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space="preserve">
  <w:body>
    <w:p>
      <w:pPr>
        <w:rPr>
          <w:rFonts w:cs="Meiryo" w:hAnsi="Meiryo" w:eastAsia="Meiryo" w:ascii="Meiryo"/>
          <w:sz w:val="44"/>
          <w:szCs w:val="44"/>
        </w:rPr>
        <w:jc w:val="center"/>
        <w:spacing w:lineRule="exact" w:line="660"/>
        <w:ind w:left="3164" w:right="3295"/>
      </w:pPr>
      <w:r>
        <w:rPr>
          <w:rFonts w:cs="Meiryo" w:hAnsi="Meiryo" w:eastAsia="Meiryo" w:ascii="Meiryo"/>
          <w:w w:val="99"/>
          <w:position w:val="6"/>
          <w:sz w:val="44"/>
          <w:szCs w:val="44"/>
        </w:rPr>
        <w:t>交</w:t>
      </w:r>
      <w:r>
        <w:rPr>
          <w:rFonts w:cs="Meiryo" w:hAnsi="Meiryo" w:eastAsia="Meiryo" w:ascii="Meiryo"/>
          <w:spacing w:val="-106"/>
          <w:w w:val="100"/>
          <w:position w:val="6"/>
          <w:sz w:val="44"/>
          <w:szCs w:val="44"/>
        </w:rPr>
        <w:t> </w:t>
      </w:r>
      <w:r>
        <w:rPr>
          <w:rFonts w:cs="Meiryo" w:hAnsi="Meiryo" w:eastAsia="Meiryo" w:ascii="Meiryo"/>
          <w:spacing w:val="0"/>
          <w:w w:val="99"/>
          <w:position w:val="6"/>
          <w:sz w:val="44"/>
          <w:szCs w:val="44"/>
        </w:rPr>
        <w:t>通</w:t>
      </w:r>
      <w:r>
        <w:rPr>
          <w:rFonts w:cs="Meiryo" w:hAnsi="Meiryo" w:eastAsia="Meiryo" w:ascii="Meiryo"/>
          <w:spacing w:val="-106"/>
          <w:w w:val="100"/>
          <w:position w:val="6"/>
          <w:sz w:val="44"/>
          <w:szCs w:val="44"/>
        </w:rPr>
        <w:t> </w:t>
      </w:r>
      <w:r>
        <w:rPr>
          <w:rFonts w:cs="Meiryo" w:hAnsi="Meiryo" w:eastAsia="Meiryo" w:ascii="Meiryo"/>
          <w:spacing w:val="0"/>
          <w:w w:val="99"/>
          <w:position w:val="6"/>
          <w:sz w:val="44"/>
          <w:szCs w:val="44"/>
        </w:rPr>
        <w:t>学</w:t>
      </w:r>
      <w:r>
        <w:rPr>
          <w:rFonts w:cs="Meiryo" w:hAnsi="Meiryo" w:eastAsia="Meiryo" w:ascii="Meiryo"/>
          <w:spacing w:val="-106"/>
          <w:w w:val="100"/>
          <w:position w:val="6"/>
          <w:sz w:val="44"/>
          <w:szCs w:val="44"/>
        </w:rPr>
        <w:t> </w:t>
      </w:r>
      <w:r>
        <w:rPr>
          <w:rFonts w:cs="Meiryo" w:hAnsi="Meiryo" w:eastAsia="Meiryo" w:ascii="Meiryo"/>
          <w:spacing w:val="36"/>
          <w:w w:val="99"/>
          <w:position w:val="6"/>
          <w:sz w:val="44"/>
          <w:szCs w:val="44"/>
        </w:rPr>
        <w:t>院</w:t>
      </w:r>
      <w:r>
        <w:rPr>
          <w:rFonts w:cs="Meiryo" w:hAnsi="Meiryo" w:eastAsia="Meiryo" w:ascii="Meiryo"/>
          <w:spacing w:val="0"/>
          <w:w w:val="99"/>
          <w:position w:val="6"/>
          <w:sz w:val="44"/>
          <w:szCs w:val="44"/>
        </w:rPr>
        <w:t>概</w:t>
      </w:r>
      <w:r>
        <w:rPr>
          <w:rFonts w:cs="Meiryo" w:hAnsi="Meiryo" w:eastAsia="Meiryo" w:ascii="Meiryo"/>
          <w:spacing w:val="-106"/>
          <w:w w:val="100"/>
          <w:position w:val="6"/>
          <w:sz w:val="44"/>
          <w:szCs w:val="44"/>
        </w:rPr>
        <w:t> </w:t>
      </w:r>
      <w:r>
        <w:rPr>
          <w:rFonts w:cs="Meiryo" w:hAnsi="Meiryo" w:eastAsia="Meiryo" w:ascii="Meiryo"/>
          <w:spacing w:val="0"/>
          <w:w w:val="99"/>
          <w:position w:val="6"/>
          <w:sz w:val="44"/>
          <w:szCs w:val="44"/>
        </w:rPr>
        <w:t>况</w:t>
      </w:r>
      <w:r>
        <w:rPr>
          <w:rFonts w:cs="Meiryo" w:hAnsi="Meiryo" w:eastAsia="Meiryo" w:ascii="Meiryo"/>
          <w:spacing w:val="0"/>
          <w:w w:val="100"/>
          <w:position w:val="0"/>
          <w:sz w:val="44"/>
          <w:szCs w:val="44"/>
        </w:rPr>
      </w:r>
    </w:p>
    <w:p>
      <w:pPr>
        <w:rPr>
          <w:sz w:val="20"/>
          <w:szCs w:val="20"/>
        </w:rPr>
        <w:jc w:val="left"/>
        <w:spacing w:lineRule="exact" w:line="200"/>
      </w:pPr>
      <w:r>
        <w:rPr>
          <w:sz w:val="20"/>
          <w:szCs w:val="20"/>
        </w:rPr>
      </w:r>
    </w:p>
    <w:p>
      <w:pPr>
        <w:rPr>
          <w:sz w:val="26"/>
          <w:szCs w:val="26"/>
        </w:rPr>
        <w:jc w:val="left"/>
        <w:spacing w:before="8" w:lineRule="exact" w:line="260"/>
      </w:pPr>
      <w:r>
        <w:rPr>
          <w:sz w:val="26"/>
          <w:szCs w:val="26"/>
        </w:rPr>
      </w:r>
    </w:p>
    <w:p>
      <w:pPr>
        <w:rPr>
          <w:rFonts w:cs="Microsoft YaHei" w:hAnsi="Microsoft YaHei" w:eastAsia="Microsoft YaHei" w:ascii="Microsoft YaHei"/>
          <w:sz w:val="23"/>
          <w:szCs w:val="23"/>
        </w:rPr>
        <w:jc w:val="left"/>
        <w:spacing w:lineRule="auto" w:line="281"/>
        <w:ind w:left="119" w:right="164" w:firstLine="418"/>
      </w:pPr>
      <w:r>
        <w:rPr>
          <w:rFonts w:cs="Microsoft YaHei" w:hAnsi="Microsoft YaHei" w:eastAsia="Microsoft YaHei" w:ascii="Microsoft YaHei"/>
          <w:w w:val="103"/>
          <w:sz w:val="23"/>
          <w:szCs w:val="23"/>
        </w:rPr>
        <w:t>东南</w:t>
      </w:r>
      <w:r>
        <w:rPr>
          <w:rFonts w:cs="Microsoft YaHei" w:hAnsi="Microsoft YaHei" w:eastAsia="Microsoft YaHei" w:ascii="Microsoft YaHei"/>
          <w:spacing w:val="7"/>
          <w:w w:val="103"/>
          <w:sz w:val="23"/>
          <w:szCs w:val="23"/>
        </w:rPr>
        <w:t>大</w:t>
      </w:r>
      <w:r>
        <w:rPr>
          <w:rFonts w:cs="Microsoft YaHei" w:hAnsi="Microsoft YaHei" w:eastAsia="Microsoft YaHei" w:ascii="Microsoft YaHei"/>
          <w:spacing w:val="0"/>
          <w:w w:val="103"/>
          <w:sz w:val="23"/>
          <w:szCs w:val="23"/>
        </w:rPr>
        <w:t>学</w:t>
      </w:r>
      <w:r>
        <w:rPr>
          <w:rFonts w:cs="Microsoft YaHei" w:hAnsi="Microsoft YaHei" w:eastAsia="Microsoft YaHei" w:ascii="Microsoft YaHei"/>
          <w:spacing w:val="7"/>
          <w:w w:val="103"/>
          <w:sz w:val="23"/>
          <w:szCs w:val="23"/>
        </w:rPr>
        <w:t>交</w:t>
      </w:r>
      <w:r>
        <w:rPr>
          <w:rFonts w:cs="Microsoft YaHei" w:hAnsi="Microsoft YaHei" w:eastAsia="Microsoft YaHei" w:ascii="Microsoft YaHei"/>
          <w:spacing w:val="0"/>
          <w:w w:val="103"/>
          <w:sz w:val="23"/>
          <w:szCs w:val="23"/>
        </w:rPr>
        <w:t>通学</w:t>
      </w:r>
      <w:r>
        <w:rPr>
          <w:rFonts w:cs="Microsoft YaHei" w:hAnsi="Microsoft YaHei" w:eastAsia="Microsoft YaHei" w:ascii="Microsoft YaHei"/>
          <w:spacing w:val="7"/>
          <w:w w:val="103"/>
          <w:sz w:val="23"/>
          <w:szCs w:val="23"/>
        </w:rPr>
        <w:t>院</w:t>
      </w:r>
      <w:r>
        <w:rPr>
          <w:rFonts w:cs="Microsoft YaHei" w:hAnsi="Microsoft YaHei" w:eastAsia="Microsoft YaHei" w:ascii="Microsoft YaHei"/>
          <w:spacing w:val="0"/>
          <w:w w:val="103"/>
          <w:sz w:val="23"/>
          <w:szCs w:val="23"/>
        </w:rPr>
        <w:t>目前</w:t>
      </w:r>
      <w:r>
        <w:rPr>
          <w:rFonts w:cs="Microsoft YaHei" w:hAnsi="Microsoft YaHei" w:eastAsia="Microsoft YaHei" w:ascii="Microsoft YaHei"/>
          <w:spacing w:val="7"/>
          <w:w w:val="103"/>
          <w:sz w:val="23"/>
          <w:szCs w:val="23"/>
        </w:rPr>
        <w:t>是</w:t>
      </w:r>
      <w:r>
        <w:rPr>
          <w:rFonts w:cs="Microsoft YaHei" w:hAnsi="Microsoft YaHei" w:eastAsia="Microsoft YaHei" w:ascii="Microsoft YaHei"/>
          <w:spacing w:val="0"/>
          <w:w w:val="103"/>
          <w:sz w:val="23"/>
          <w:szCs w:val="23"/>
        </w:rPr>
        <w:t>国内</w:t>
      </w:r>
      <w:r>
        <w:rPr>
          <w:rFonts w:cs="Microsoft YaHei" w:hAnsi="Microsoft YaHei" w:eastAsia="Microsoft YaHei" w:ascii="Microsoft YaHei"/>
          <w:spacing w:val="7"/>
          <w:w w:val="103"/>
          <w:sz w:val="23"/>
          <w:szCs w:val="23"/>
        </w:rPr>
        <w:t>高</w:t>
      </w:r>
      <w:r>
        <w:rPr>
          <w:rFonts w:cs="Microsoft YaHei" w:hAnsi="Microsoft YaHei" w:eastAsia="Microsoft YaHei" w:ascii="Microsoft YaHei"/>
          <w:spacing w:val="0"/>
          <w:w w:val="103"/>
          <w:sz w:val="23"/>
          <w:szCs w:val="23"/>
        </w:rPr>
        <w:t>校</w:t>
      </w:r>
      <w:r>
        <w:rPr>
          <w:rFonts w:cs="Microsoft YaHei" w:hAnsi="Microsoft YaHei" w:eastAsia="Microsoft YaHei" w:ascii="Microsoft YaHei"/>
          <w:spacing w:val="7"/>
          <w:w w:val="103"/>
          <w:sz w:val="23"/>
          <w:szCs w:val="23"/>
        </w:rPr>
        <w:t>同</w:t>
      </w:r>
      <w:r>
        <w:rPr>
          <w:rFonts w:cs="Microsoft YaHei" w:hAnsi="Microsoft YaHei" w:eastAsia="Microsoft YaHei" w:ascii="Microsoft YaHei"/>
          <w:spacing w:val="0"/>
          <w:w w:val="103"/>
          <w:sz w:val="23"/>
          <w:szCs w:val="23"/>
        </w:rPr>
        <w:t>类</w:t>
      </w:r>
      <w:r>
        <w:rPr>
          <w:rFonts w:cs="Microsoft YaHei" w:hAnsi="Microsoft YaHei" w:eastAsia="Microsoft YaHei" w:ascii="Microsoft YaHei"/>
          <w:spacing w:val="5"/>
          <w:w w:val="103"/>
          <w:sz w:val="23"/>
          <w:szCs w:val="23"/>
        </w:rPr>
        <w:t>院</w:t>
      </w:r>
      <w:r>
        <w:rPr>
          <w:rFonts w:cs="Times New Roman" w:hAnsi="Times New Roman" w:eastAsia="Times New Roman" w:ascii="Times New Roman"/>
          <w:spacing w:val="4"/>
          <w:w w:val="155"/>
          <w:sz w:val="23"/>
          <w:szCs w:val="23"/>
        </w:rPr>
        <w:t>(</w:t>
      </w:r>
      <w:r>
        <w:rPr>
          <w:rFonts w:cs="Microsoft YaHei" w:hAnsi="Microsoft YaHei" w:eastAsia="Microsoft YaHei" w:ascii="Microsoft YaHei"/>
          <w:spacing w:val="0"/>
          <w:w w:val="103"/>
          <w:sz w:val="23"/>
          <w:szCs w:val="23"/>
        </w:rPr>
        <w:t>系</w:t>
      </w:r>
      <w:r>
        <w:rPr>
          <w:rFonts w:cs="Times New Roman" w:hAnsi="Times New Roman" w:eastAsia="Times New Roman" w:ascii="Times New Roman"/>
          <w:spacing w:val="4"/>
          <w:w w:val="155"/>
          <w:sz w:val="23"/>
          <w:szCs w:val="23"/>
        </w:rPr>
        <w:t>)</w:t>
      </w:r>
      <w:r>
        <w:rPr>
          <w:rFonts w:cs="Microsoft YaHei" w:hAnsi="Microsoft YaHei" w:eastAsia="Microsoft YaHei" w:ascii="Microsoft YaHei"/>
          <w:spacing w:val="0"/>
          <w:w w:val="103"/>
          <w:sz w:val="23"/>
          <w:szCs w:val="23"/>
        </w:rPr>
        <w:t>中</w:t>
      </w:r>
      <w:r>
        <w:rPr>
          <w:rFonts w:cs="Microsoft YaHei" w:hAnsi="Microsoft YaHei" w:eastAsia="Microsoft YaHei" w:ascii="Microsoft YaHei"/>
          <w:spacing w:val="7"/>
          <w:w w:val="103"/>
          <w:sz w:val="23"/>
          <w:szCs w:val="23"/>
        </w:rPr>
        <w:t>综</w:t>
      </w:r>
      <w:r>
        <w:rPr>
          <w:rFonts w:cs="Microsoft YaHei" w:hAnsi="Microsoft YaHei" w:eastAsia="Microsoft YaHei" w:ascii="Microsoft YaHei"/>
          <w:spacing w:val="0"/>
          <w:w w:val="103"/>
          <w:sz w:val="23"/>
          <w:szCs w:val="23"/>
        </w:rPr>
        <w:t>合</w:t>
      </w:r>
      <w:r>
        <w:rPr>
          <w:rFonts w:cs="Microsoft YaHei" w:hAnsi="Microsoft YaHei" w:eastAsia="Microsoft YaHei" w:ascii="Microsoft YaHei"/>
          <w:spacing w:val="7"/>
          <w:w w:val="103"/>
          <w:sz w:val="23"/>
          <w:szCs w:val="23"/>
        </w:rPr>
        <w:t>实</w:t>
      </w:r>
      <w:r>
        <w:rPr>
          <w:rFonts w:cs="Microsoft YaHei" w:hAnsi="Microsoft YaHei" w:eastAsia="Microsoft YaHei" w:ascii="Microsoft YaHei"/>
          <w:spacing w:val="0"/>
          <w:w w:val="103"/>
          <w:sz w:val="23"/>
          <w:szCs w:val="23"/>
        </w:rPr>
        <w:t>力名</w:t>
      </w:r>
      <w:r>
        <w:rPr>
          <w:rFonts w:cs="Microsoft YaHei" w:hAnsi="Microsoft YaHei" w:eastAsia="Microsoft YaHei" w:ascii="Microsoft YaHei"/>
          <w:spacing w:val="7"/>
          <w:w w:val="103"/>
          <w:sz w:val="23"/>
          <w:szCs w:val="23"/>
        </w:rPr>
        <w:t>列</w:t>
      </w:r>
      <w:r>
        <w:rPr>
          <w:rFonts w:cs="Microsoft YaHei" w:hAnsi="Microsoft YaHei" w:eastAsia="Microsoft YaHei" w:ascii="Microsoft YaHei"/>
          <w:spacing w:val="7"/>
          <w:w w:val="103"/>
          <w:sz w:val="23"/>
          <w:szCs w:val="23"/>
        </w:rPr>
        <w:t>前</w:t>
      </w:r>
      <w:r>
        <w:rPr>
          <w:rFonts w:cs="Microsoft YaHei" w:hAnsi="Microsoft YaHei" w:eastAsia="Microsoft YaHei" w:ascii="Microsoft YaHei"/>
          <w:spacing w:val="0"/>
          <w:w w:val="103"/>
          <w:sz w:val="23"/>
          <w:szCs w:val="23"/>
        </w:rPr>
        <w:t>茅的学</w:t>
      </w:r>
      <w:r>
        <w:rPr>
          <w:rFonts w:cs="Microsoft YaHei" w:hAnsi="Microsoft YaHei" w:eastAsia="Microsoft YaHei" w:ascii="Microsoft YaHei"/>
          <w:spacing w:val="7"/>
          <w:w w:val="103"/>
          <w:sz w:val="23"/>
          <w:szCs w:val="23"/>
        </w:rPr>
        <w:t>院</w:t>
      </w:r>
      <w:r>
        <w:rPr>
          <w:rFonts w:cs="Microsoft YaHei" w:hAnsi="Microsoft YaHei" w:eastAsia="Microsoft YaHei" w:ascii="Microsoft YaHei"/>
          <w:spacing w:val="0"/>
          <w:w w:val="103"/>
          <w:sz w:val="23"/>
          <w:szCs w:val="23"/>
        </w:rPr>
        <w:t>之</w:t>
      </w:r>
      <w:r>
        <w:rPr>
          <w:rFonts w:cs="Microsoft YaHei" w:hAnsi="Microsoft YaHei" w:eastAsia="Microsoft YaHei" w:ascii="Microsoft YaHei"/>
          <w:spacing w:val="7"/>
          <w:w w:val="103"/>
          <w:sz w:val="23"/>
          <w:szCs w:val="23"/>
        </w:rPr>
        <w:t>一</w:t>
      </w:r>
      <w:r>
        <w:rPr>
          <w:rFonts w:cs="Microsoft YaHei" w:hAnsi="Microsoft YaHei" w:eastAsia="Microsoft YaHei" w:ascii="Microsoft YaHei"/>
          <w:spacing w:val="0"/>
          <w:w w:val="103"/>
          <w:sz w:val="23"/>
          <w:szCs w:val="23"/>
        </w:rPr>
        <w:t>，是</w:t>
      </w:r>
      <w:r>
        <w:rPr>
          <w:rFonts w:cs="Microsoft YaHei" w:hAnsi="Microsoft YaHei" w:eastAsia="Microsoft YaHei" w:ascii="Microsoft YaHei"/>
          <w:spacing w:val="0"/>
          <w:w w:val="103"/>
          <w:sz w:val="23"/>
          <w:szCs w:val="23"/>
        </w:rPr>
        <w:t> </w:t>
      </w:r>
      <w:r>
        <w:rPr>
          <w:rFonts w:cs="Microsoft YaHei" w:hAnsi="Microsoft YaHei" w:eastAsia="Microsoft YaHei" w:ascii="Microsoft YaHei"/>
          <w:spacing w:val="0"/>
          <w:w w:val="103"/>
          <w:sz w:val="23"/>
          <w:szCs w:val="23"/>
        </w:rPr>
        <w:t>国内交</w:t>
      </w:r>
      <w:r>
        <w:rPr>
          <w:rFonts w:cs="Microsoft YaHei" w:hAnsi="Microsoft YaHei" w:eastAsia="Microsoft YaHei" w:ascii="Microsoft YaHei"/>
          <w:spacing w:val="7"/>
          <w:w w:val="103"/>
          <w:sz w:val="23"/>
          <w:szCs w:val="23"/>
        </w:rPr>
        <w:t>通</w:t>
      </w:r>
      <w:r>
        <w:rPr>
          <w:rFonts w:cs="Microsoft YaHei" w:hAnsi="Microsoft YaHei" w:eastAsia="Microsoft YaHei" w:ascii="Microsoft YaHei"/>
          <w:spacing w:val="0"/>
          <w:w w:val="103"/>
          <w:sz w:val="23"/>
          <w:szCs w:val="23"/>
        </w:rPr>
        <w:t>领域</w:t>
      </w:r>
      <w:r>
        <w:rPr>
          <w:rFonts w:cs="Microsoft YaHei" w:hAnsi="Microsoft YaHei" w:eastAsia="Microsoft YaHei" w:ascii="Microsoft YaHei"/>
          <w:spacing w:val="7"/>
          <w:w w:val="103"/>
          <w:sz w:val="23"/>
          <w:szCs w:val="23"/>
        </w:rPr>
        <w:t>教</w:t>
      </w:r>
      <w:r>
        <w:rPr>
          <w:rFonts w:cs="Microsoft YaHei" w:hAnsi="Microsoft YaHei" w:eastAsia="Microsoft YaHei" w:ascii="Microsoft YaHei"/>
          <w:spacing w:val="0"/>
          <w:w w:val="103"/>
          <w:sz w:val="23"/>
          <w:szCs w:val="23"/>
        </w:rPr>
        <w:t>学与</w:t>
      </w:r>
      <w:r>
        <w:rPr>
          <w:rFonts w:cs="Microsoft YaHei" w:hAnsi="Microsoft YaHei" w:eastAsia="Microsoft YaHei" w:ascii="Microsoft YaHei"/>
          <w:spacing w:val="7"/>
          <w:w w:val="103"/>
          <w:sz w:val="23"/>
          <w:szCs w:val="23"/>
        </w:rPr>
        <w:t>科</w:t>
      </w:r>
      <w:r>
        <w:rPr>
          <w:rFonts w:cs="Microsoft YaHei" w:hAnsi="Microsoft YaHei" w:eastAsia="Microsoft YaHei" w:ascii="Microsoft YaHei"/>
          <w:spacing w:val="0"/>
          <w:w w:val="103"/>
          <w:sz w:val="23"/>
          <w:szCs w:val="23"/>
        </w:rPr>
        <w:t>研新</w:t>
      </w:r>
      <w:r>
        <w:rPr>
          <w:rFonts w:cs="Microsoft YaHei" w:hAnsi="Microsoft YaHei" w:eastAsia="Microsoft YaHei" w:ascii="Microsoft YaHei"/>
          <w:spacing w:val="7"/>
          <w:w w:val="103"/>
          <w:sz w:val="23"/>
          <w:szCs w:val="23"/>
        </w:rPr>
        <w:t>思</w:t>
      </w:r>
      <w:r>
        <w:rPr>
          <w:rFonts w:cs="Microsoft YaHei" w:hAnsi="Microsoft YaHei" w:eastAsia="Microsoft YaHei" w:ascii="Microsoft YaHei"/>
          <w:spacing w:val="0"/>
          <w:w w:val="103"/>
          <w:sz w:val="23"/>
          <w:szCs w:val="23"/>
        </w:rPr>
        <w:t>想、</w:t>
      </w:r>
      <w:r>
        <w:rPr>
          <w:rFonts w:cs="Microsoft YaHei" w:hAnsi="Microsoft YaHei" w:eastAsia="Microsoft YaHei" w:ascii="Microsoft YaHei"/>
          <w:spacing w:val="7"/>
          <w:w w:val="103"/>
          <w:sz w:val="23"/>
          <w:szCs w:val="23"/>
        </w:rPr>
        <w:t>新</w:t>
      </w:r>
      <w:r>
        <w:rPr>
          <w:rFonts w:cs="Microsoft YaHei" w:hAnsi="Microsoft YaHei" w:eastAsia="Microsoft YaHei" w:ascii="Microsoft YaHei"/>
          <w:spacing w:val="0"/>
          <w:w w:val="103"/>
          <w:sz w:val="23"/>
          <w:szCs w:val="23"/>
        </w:rPr>
        <w:t>理论</w:t>
      </w:r>
      <w:r>
        <w:rPr>
          <w:rFonts w:cs="Microsoft YaHei" w:hAnsi="Microsoft YaHei" w:eastAsia="Microsoft YaHei" w:ascii="Microsoft YaHei"/>
          <w:spacing w:val="7"/>
          <w:w w:val="103"/>
          <w:sz w:val="23"/>
          <w:szCs w:val="23"/>
        </w:rPr>
        <w:t>、</w:t>
      </w:r>
      <w:r>
        <w:rPr>
          <w:rFonts w:cs="Microsoft YaHei" w:hAnsi="Microsoft YaHei" w:eastAsia="Microsoft YaHei" w:ascii="Microsoft YaHei"/>
          <w:spacing w:val="0"/>
          <w:w w:val="103"/>
          <w:sz w:val="23"/>
          <w:szCs w:val="23"/>
        </w:rPr>
        <w:t>新方</w:t>
      </w:r>
      <w:r>
        <w:rPr>
          <w:rFonts w:cs="Microsoft YaHei" w:hAnsi="Microsoft YaHei" w:eastAsia="Microsoft YaHei" w:ascii="Microsoft YaHei"/>
          <w:spacing w:val="7"/>
          <w:w w:val="103"/>
          <w:sz w:val="23"/>
          <w:szCs w:val="23"/>
        </w:rPr>
        <w:t>法</w:t>
      </w:r>
      <w:r>
        <w:rPr>
          <w:rFonts w:cs="Microsoft YaHei" w:hAnsi="Microsoft YaHei" w:eastAsia="Microsoft YaHei" w:ascii="Microsoft YaHei"/>
          <w:spacing w:val="0"/>
          <w:w w:val="103"/>
          <w:sz w:val="23"/>
          <w:szCs w:val="23"/>
        </w:rPr>
        <w:t>的重</w:t>
      </w:r>
      <w:r>
        <w:rPr>
          <w:rFonts w:cs="Microsoft YaHei" w:hAnsi="Microsoft YaHei" w:eastAsia="Microsoft YaHei" w:ascii="Microsoft YaHei"/>
          <w:spacing w:val="7"/>
          <w:w w:val="103"/>
          <w:sz w:val="23"/>
          <w:szCs w:val="23"/>
        </w:rPr>
        <w:t>要</w:t>
      </w:r>
      <w:r>
        <w:rPr>
          <w:rFonts w:cs="Microsoft YaHei" w:hAnsi="Microsoft YaHei" w:eastAsia="Microsoft YaHei" w:ascii="Microsoft YaHei"/>
          <w:spacing w:val="0"/>
          <w:w w:val="103"/>
          <w:sz w:val="23"/>
          <w:szCs w:val="23"/>
        </w:rPr>
        <w:t>研究</w:t>
      </w:r>
      <w:r>
        <w:rPr>
          <w:rFonts w:cs="Microsoft YaHei" w:hAnsi="Microsoft YaHei" w:eastAsia="Microsoft YaHei" w:ascii="Microsoft YaHei"/>
          <w:spacing w:val="7"/>
          <w:w w:val="103"/>
          <w:sz w:val="23"/>
          <w:szCs w:val="23"/>
        </w:rPr>
        <w:t>与</w:t>
      </w:r>
      <w:r>
        <w:rPr>
          <w:rFonts w:cs="Microsoft YaHei" w:hAnsi="Microsoft YaHei" w:eastAsia="Microsoft YaHei" w:ascii="Microsoft YaHei"/>
          <w:spacing w:val="0"/>
          <w:w w:val="103"/>
          <w:sz w:val="23"/>
          <w:szCs w:val="23"/>
        </w:rPr>
        <w:t>人</w:t>
      </w:r>
      <w:r>
        <w:rPr>
          <w:rFonts w:cs="Microsoft YaHei" w:hAnsi="Microsoft YaHei" w:eastAsia="Microsoft YaHei" w:ascii="Microsoft YaHei"/>
          <w:spacing w:val="7"/>
          <w:w w:val="103"/>
          <w:sz w:val="23"/>
          <w:szCs w:val="23"/>
        </w:rPr>
        <w:t>才</w:t>
      </w:r>
      <w:r>
        <w:rPr>
          <w:rFonts w:cs="Microsoft YaHei" w:hAnsi="Microsoft YaHei" w:eastAsia="Microsoft YaHei" w:ascii="Microsoft YaHei"/>
          <w:spacing w:val="0"/>
          <w:w w:val="103"/>
          <w:sz w:val="23"/>
          <w:szCs w:val="23"/>
        </w:rPr>
        <w:t>培养基</w:t>
      </w:r>
      <w:r>
        <w:rPr>
          <w:rFonts w:cs="Microsoft YaHei" w:hAnsi="Microsoft YaHei" w:eastAsia="Microsoft YaHei" w:ascii="Microsoft YaHei"/>
          <w:spacing w:val="7"/>
          <w:w w:val="103"/>
          <w:sz w:val="23"/>
          <w:szCs w:val="23"/>
        </w:rPr>
        <w:t>地</w:t>
      </w:r>
      <w:r>
        <w:rPr>
          <w:rFonts w:cs="Microsoft YaHei" w:hAnsi="Microsoft YaHei" w:eastAsia="Microsoft YaHei" w:ascii="Microsoft YaHei"/>
          <w:spacing w:val="0"/>
          <w:w w:val="103"/>
          <w:sz w:val="23"/>
          <w:szCs w:val="23"/>
        </w:rPr>
        <w:t>。</w:t>
      </w:r>
      <w:r>
        <w:rPr>
          <w:rFonts w:cs="Microsoft YaHei" w:hAnsi="Microsoft YaHei" w:eastAsia="Microsoft YaHei" w:ascii="Microsoft YaHei"/>
          <w:spacing w:val="0"/>
          <w:w w:val="100"/>
          <w:sz w:val="23"/>
          <w:szCs w:val="23"/>
        </w:rPr>
      </w:r>
    </w:p>
    <w:p>
      <w:pPr>
        <w:rPr>
          <w:rFonts w:cs="Microsoft YaHei" w:hAnsi="Microsoft YaHei" w:eastAsia="Microsoft YaHei" w:ascii="Microsoft YaHei"/>
          <w:sz w:val="23"/>
          <w:szCs w:val="23"/>
        </w:rPr>
        <w:jc w:val="both"/>
        <w:spacing w:before="15" w:lineRule="auto" w:line="280"/>
        <w:ind w:left="119" w:right="161" w:firstLine="490"/>
      </w:pPr>
      <w:r>
        <w:rPr>
          <w:rFonts w:cs="Microsoft YaHei" w:hAnsi="Microsoft YaHei" w:eastAsia="Microsoft YaHei" w:ascii="Microsoft YaHei"/>
          <w:spacing w:val="0"/>
          <w:w w:val="100"/>
          <w:sz w:val="23"/>
          <w:szCs w:val="23"/>
        </w:rPr>
        <w:t>学院下设</w:t>
      </w:r>
      <w:r>
        <w:rPr>
          <w:rFonts w:cs="Microsoft YaHei" w:hAnsi="Microsoft YaHei" w:eastAsia="Microsoft YaHei" w:ascii="Microsoft YaHei"/>
          <w:spacing w:val="19"/>
          <w:w w:val="100"/>
          <w:sz w:val="23"/>
          <w:szCs w:val="23"/>
        </w:rPr>
        <w:t> </w:t>
      </w:r>
      <w:r>
        <w:rPr>
          <w:rFonts w:cs="Times New Roman" w:hAnsi="Times New Roman" w:eastAsia="Times New Roman" w:ascii="Times New Roman"/>
          <w:spacing w:val="0"/>
          <w:w w:val="100"/>
          <w:sz w:val="23"/>
          <w:szCs w:val="23"/>
        </w:rPr>
        <w:t>8</w:t>
      </w:r>
      <w:r>
        <w:rPr>
          <w:rFonts w:cs="Times New Roman" w:hAnsi="Times New Roman" w:eastAsia="Times New Roman" w:ascii="Times New Roman"/>
          <w:spacing w:val="7"/>
          <w:w w:val="100"/>
          <w:sz w:val="23"/>
          <w:szCs w:val="23"/>
        </w:rPr>
        <w:t> </w:t>
      </w:r>
      <w:r>
        <w:rPr>
          <w:rFonts w:cs="Microsoft YaHei" w:hAnsi="Microsoft YaHei" w:eastAsia="Microsoft YaHei" w:ascii="Microsoft YaHei"/>
          <w:spacing w:val="0"/>
          <w:w w:val="103"/>
          <w:sz w:val="23"/>
          <w:szCs w:val="23"/>
        </w:rPr>
        <w:t>个系</w:t>
      </w:r>
      <w:r>
        <w:rPr>
          <w:rFonts w:cs="Times New Roman" w:hAnsi="Times New Roman" w:eastAsia="Times New Roman" w:ascii="Times New Roman"/>
          <w:spacing w:val="4"/>
          <w:w w:val="155"/>
          <w:sz w:val="23"/>
          <w:szCs w:val="23"/>
        </w:rPr>
        <w:t>(</w:t>
      </w:r>
      <w:r>
        <w:rPr>
          <w:rFonts w:cs="Microsoft YaHei" w:hAnsi="Microsoft YaHei" w:eastAsia="Microsoft YaHei" w:ascii="Microsoft YaHei"/>
          <w:spacing w:val="0"/>
          <w:w w:val="103"/>
          <w:sz w:val="23"/>
          <w:szCs w:val="23"/>
        </w:rPr>
        <w:t>所</w:t>
      </w:r>
      <w:r>
        <w:rPr>
          <w:rFonts w:cs="Times New Roman" w:hAnsi="Times New Roman" w:eastAsia="Times New Roman" w:ascii="Times New Roman"/>
          <w:spacing w:val="4"/>
          <w:w w:val="155"/>
          <w:sz w:val="23"/>
          <w:szCs w:val="23"/>
        </w:rPr>
        <w:t>)</w:t>
      </w:r>
      <w:r>
        <w:rPr>
          <w:rFonts w:cs="Microsoft YaHei" w:hAnsi="Microsoft YaHei" w:eastAsia="Microsoft YaHei" w:ascii="Microsoft YaHei"/>
          <w:spacing w:val="0"/>
          <w:w w:val="103"/>
          <w:sz w:val="23"/>
          <w:szCs w:val="23"/>
        </w:rPr>
        <w:t>及</w:t>
      </w:r>
      <w:r>
        <w:rPr>
          <w:rFonts w:cs="Microsoft YaHei" w:hAnsi="Microsoft YaHei" w:eastAsia="Microsoft YaHei" w:ascii="Microsoft YaHei"/>
          <w:spacing w:val="-10"/>
          <w:w w:val="100"/>
          <w:sz w:val="23"/>
          <w:szCs w:val="23"/>
        </w:rPr>
        <w:t> </w:t>
      </w:r>
      <w:r>
        <w:rPr>
          <w:rFonts w:cs="Times New Roman" w:hAnsi="Times New Roman" w:eastAsia="Times New Roman" w:ascii="Times New Roman"/>
          <w:spacing w:val="0"/>
          <w:w w:val="100"/>
          <w:sz w:val="23"/>
          <w:szCs w:val="23"/>
        </w:rPr>
        <w:t>3</w:t>
      </w:r>
      <w:r>
        <w:rPr>
          <w:rFonts w:cs="Times New Roman" w:hAnsi="Times New Roman" w:eastAsia="Times New Roman" w:ascii="Times New Roman"/>
          <w:spacing w:val="14"/>
          <w:w w:val="100"/>
          <w:sz w:val="23"/>
          <w:szCs w:val="23"/>
        </w:rPr>
        <w:t> </w:t>
      </w:r>
      <w:r>
        <w:rPr>
          <w:rFonts w:cs="Microsoft YaHei" w:hAnsi="Microsoft YaHei" w:eastAsia="Microsoft YaHei" w:ascii="Microsoft YaHei"/>
          <w:spacing w:val="0"/>
          <w:w w:val="103"/>
          <w:sz w:val="23"/>
          <w:szCs w:val="23"/>
        </w:rPr>
        <w:t>个产</w:t>
      </w:r>
      <w:r>
        <w:rPr>
          <w:rFonts w:cs="Microsoft YaHei" w:hAnsi="Microsoft YaHei" w:eastAsia="Microsoft YaHei" w:ascii="Microsoft YaHei"/>
          <w:spacing w:val="7"/>
          <w:w w:val="103"/>
          <w:sz w:val="23"/>
          <w:szCs w:val="23"/>
        </w:rPr>
        <w:t>业</w:t>
      </w:r>
      <w:r>
        <w:rPr>
          <w:rFonts w:cs="Microsoft YaHei" w:hAnsi="Microsoft YaHei" w:eastAsia="Microsoft YaHei" w:ascii="Microsoft YaHei"/>
          <w:spacing w:val="0"/>
          <w:w w:val="103"/>
          <w:sz w:val="23"/>
          <w:szCs w:val="23"/>
        </w:rPr>
        <w:t>机构</w:t>
      </w:r>
      <w:r>
        <w:rPr>
          <w:rFonts w:cs="Microsoft YaHei" w:hAnsi="Microsoft YaHei" w:eastAsia="Microsoft YaHei" w:ascii="Microsoft YaHei"/>
          <w:spacing w:val="-14"/>
          <w:w w:val="103"/>
          <w:sz w:val="23"/>
          <w:szCs w:val="23"/>
        </w:rPr>
        <w:t>，</w:t>
      </w:r>
      <w:r>
        <w:rPr>
          <w:rFonts w:cs="Microsoft YaHei" w:hAnsi="Microsoft YaHei" w:eastAsia="Microsoft YaHei" w:ascii="Microsoft YaHei"/>
          <w:spacing w:val="7"/>
          <w:w w:val="103"/>
          <w:sz w:val="23"/>
          <w:szCs w:val="23"/>
        </w:rPr>
        <w:t>拥</w:t>
      </w:r>
      <w:r>
        <w:rPr>
          <w:rFonts w:cs="Microsoft YaHei" w:hAnsi="Microsoft YaHei" w:eastAsia="Microsoft YaHei" w:ascii="Microsoft YaHei"/>
          <w:spacing w:val="-14"/>
          <w:w w:val="103"/>
          <w:sz w:val="23"/>
          <w:szCs w:val="23"/>
        </w:rPr>
        <w:t>有</w:t>
      </w:r>
      <w:r>
        <w:rPr>
          <w:rFonts w:cs="Microsoft YaHei" w:hAnsi="Microsoft YaHei" w:eastAsia="Microsoft YaHei" w:ascii="Microsoft YaHei"/>
          <w:spacing w:val="0"/>
          <w:w w:val="103"/>
          <w:sz w:val="23"/>
          <w:szCs w:val="23"/>
        </w:rPr>
        <w:t>“交</w:t>
      </w:r>
      <w:r>
        <w:rPr>
          <w:rFonts w:cs="Microsoft YaHei" w:hAnsi="Microsoft YaHei" w:eastAsia="Microsoft YaHei" w:ascii="Microsoft YaHei"/>
          <w:spacing w:val="7"/>
          <w:w w:val="103"/>
          <w:sz w:val="23"/>
          <w:szCs w:val="23"/>
        </w:rPr>
        <w:t>通</w:t>
      </w:r>
      <w:r>
        <w:rPr>
          <w:rFonts w:cs="Microsoft YaHei" w:hAnsi="Microsoft YaHei" w:eastAsia="Microsoft YaHei" w:ascii="Microsoft YaHei"/>
          <w:spacing w:val="0"/>
          <w:w w:val="103"/>
          <w:sz w:val="23"/>
          <w:szCs w:val="23"/>
        </w:rPr>
        <w:t>运输</w:t>
      </w:r>
      <w:r>
        <w:rPr>
          <w:rFonts w:cs="Microsoft YaHei" w:hAnsi="Microsoft YaHei" w:eastAsia="Microsoft YaHei" w:ascii="Microsoft YaHei"/>
          <w:spacing w:val="7"/>
          <w:w w:val="103"/>
          <w:sz w:val="23"/>
          <w:szCs w:val="23"/>
        </w:rPr>
        <w:t>工</w:t>
      </w:r>
      <w:r>
        <w:rPr>
          <w:rFonts w:cs="Microsoft YaHei" w:hAnsi="Microsoft YaHei" w:eastAsia="Microsoft YaHei" w:ascii="Microsoft YaHei"/>
          <w:spacing w:val="0"/>
          <w:w w:val="103"/>
          <w:sz w:val="23"/>
          <w:szCs w:val="23"/>
        </w:rPr>
        <w:t>程</w:t>
      </w:r>
      <w:r>
        <w:rPr>
          <w:rFonts w:cs="Microsoft YaHei" w:hAnsi="Microsoft YaHei" w:eastAsia="Microsoft YaHei" w:ascii="Microsoft YaHei"/>
          <w:spacing w:val="-11"/>
          <w:w w:val="103"/>
          <w:sz w:val="23"/>
          <w:szCs w:val="23"/>
        </w:rPr>
        <w:t>”</w:t>
      </w:r>
      <w:r>
        <w:rPr>
          <w:rFonts w:cs="Microsoft YaHei" w:hAnsi="Microsoft YaHei" w:eastAsia="Microsoft YaHei" w:ascii="Microsoft YaHei"/>
          <w:spacing w:val="7"/>
          <w:w w:val="103"/>
          <w:sz w:val="23"/>
          <w:szCs w:val="23"/>
        </w:rPr>
        <w:t>国</w:t>
      </w:r>
      <w:r>
        <w:rPr>
          <w:rFonts w:cs="Microsoft YaHei" w:hAnsi="Microsoft YaHei" w:eastAsia="Microsoft YaHei" w:ascii="Microsoft YaHei"/>
          <w:spacing w:val="0"/>
          <w:w w:val="103"/>
          <w:sz w:val="23"/>
          <w:szCs w:val="23"/>
        </w:rPr>
        <w:t>家一级</w:t>
      </w:r>
      <w:r>
        <w:rPr>
          <w:rFonts w:cs="Microsoft YaHei" w:hAnsi="Microsoft YaHei" w:eastAsia="Microsoft YaHei" w:ascii="Microsoft YaHei"/>
          <w:spacing w:val="7"/>
          <w:w w:val="103"/>
          <w:sz w:val="23"/>
          <w:szCs w:val="23"/>
        </w:rPr>
        <w:t>重</w:t>
      </w:r>
      <w:r>
        <w:rPr>
          <w:rFonts w:cs="Microsoft YaHei" w:hAnsi="Microsoft YaHei" w:eastAsia="Microsoft YaHei" w:ascii="Microsoft YaHei"/>
          <w:spacing w:val="2"/>
          <w:w w:val="103"/>
          <w:sz w:val="23"/>
          <w:szCs w:val="23"/>
        </w:rPr>
        <w:t>点</w:t>
      </w:r>
      <w:r>
        <w:rPr>
          <w:rFonts w:cs="Microsoft YaHei" w:hAnsi="Microsoft YaHei" w:eastAsia="Microsoft YaHei" w:ascii="Microsoft YaHei"/>
          <w:spacing w:val="0"/>
          <w:w w:val="103"/>
          <w:sz w:val="23"/>
          <w:szCs w:val="23"/>
        </w:rPr>
        <w:t>学</w:t>
      </w:r>
      <w:r>
        <w:rPr>
          <w:rFonts w:cs="Microsoft YaHei" w:hAnsi="Microsoft YaHei" w:eastAsia="Microsoft YaHei" w:ascii="Microsoft YaHei"/>
          <w:spacing w:val="7"/>
          <w:w w:val="103"/>
          <w:sz w:val="23"/>
          <w:szCs w:val="23"/>
        </w:rPr>
        <w:t>科</w:t>
      </w:r>
      <w:r>
        <w:rPr>
          <w:rFonts w:cs="Microsoft YaHei" w:hAnsi="Microsoft YaHei" w:eastAsia="Microsoft YaHei" w:ascii="Microsoft YaHei"/>
          <w:spacing w:val="0"/>
          <w:w w:val="103"/>
          <w:sz w:val="23"/>
          <w:szCs w:val="23"/>
        </w:rPr>
        <w:t>及</w:t>
      </w:r>
      <w:r>
        <w:rPr>
          <w:rFonts w:cs="Microsoft YaHei" w:hAnsi="Microsoft YaHei" w:eastAsia="Microsoft YaHei" w:ascii="Microsoft YaHei"/>
          <w:spacing w:val="0"/>
          <w:w w:val="103"/>
          <w:sz w:val="23"/>
          <w:szCs w:val="23"/>
        </w:rPr>
        <w:t> </w:t>
      </w:r>
      <w:r>
        <w:rPr>
          <w:rFonts w:cs="Microsoft YaHei" w:hAnsi="Microsoft YaHei" w:eastAsia="Microsoft YaHei" w:ascii="Microsoft YaHei"/>
          <w:spacing w:val="0"/>
          <w:w w:val="100"/>
          <w:sz w:val="23"/>
          <w:szCs w:val="23"/>
        </w:rPr>
        <w:t>博士后</w:t>
      </w:r>
      <w:r>
        <w:rPr>
          <w:rFonts w:cs="Microsoft YaHei" w:hAnsi="Microsoft YaHei" w:eastAsia="Microsoft YaHei" w:ascii="Microsoft YaHei"/>
          <w:spacing w:val="7"/>
          <w:w w:val="100"/>
          <w:sz w:val="23"/>
          <w:szCs w:val="23"/>
        </w:rPr>
        <w:t>科</w:t>
      </w:r>
      <w:r>
        <w:rPr>
          <w:rFonts w:cs="Microsoft YaHei" w:hAnsi="Microsoft YaHei" w:eastAsia="Microsoft YaHei" w:ascii="Microsoft YaHei"/>
          <w:spacing w:val="0"/>
          <w:w w:val="100"/>
          <w:sz w:val="23"/>
          <w:szCs w:val="23"/>
        </w:rPr>
        <w:t>研流</w:t>
      </w:r>
      <w:r>
        <w:rPr>
          <w:rFonts w:cs="Microsoft YaHei" w:hAnsi="Microsoft YaHei" w:eastAsia="Microsoft YaHei" w:ascii="Microsoft YaHei"/>
          <w:spacing w:val="7"/>
          <w:w w:val="100"/>
          <w:sz w:val="23"/>
          <w:szCs w:val="23"/>
        </w:rPr>
        <w:t>动</w:t>
      </w:r>
      <w:r>
        <w:rPr>
          <w:rFonts w:cs="Microsoft YaHei" w:hAnsi="Microsoft YaHei" w:eastAsia="Microsoft YaHei" w:ascii="Microsoft YaHei"/>
          <w:spacing w:val="0"/>
          <w:w w:val="100"/>
          <w:sz w:val="23"/>
          <w:szCs w:val="23"/>
        </w:rPr>
        <w:t>站</w:t>
      </w:r>
      <w:r>
        <w:rPr>
          <w:rFonts w:cs="Microsoft YaHei" w:hAnsi="Microsoft YaHei" w:eastAsia="Microsoft YaHei" w:ascii="Microsoft YaHei"/>
          <w:spacing w:val="-34"/>
          <w:w w:val="100"/>
          <w:sz w:val="23"/>
          <w:szCs w:val="23"/>
        </w:rPr>
        <w:t>，</w:t>
      </w:r>
      <w:r>
        <w:rPr>
          <w:rFonts w:cs="Times New Roman" w:hAnsi="Times New Roman" w:eastAsia="Times New Roman" w:ascii="Times New Roman"/>
          <w:spacing w:val="0"/>
          <w:w w:val="100"/>
          <w:sz w:val="23"/>
          <w:szCs w:val="23"/>
        </w:rPr>
        <w:t>9</w:t>
      </w:r>
      <w:r>
        <w:rPr>
          <w:rFonts w:cs="Times New Roman" w:hAnsi="Times New Roman" w:eastAsia="Times New Roman" w:ascii="Times New Roman"/>
          <w:spacing w:val="0"/>
          <w:w w:val="100"/>
          <w:sz w:val="23"/>
          <w:szCs w:val="23"/>
        </w:rPr>
        <w:t> </w:t>
      </w:r>
      <w:r>
        <w:rPr>
          <w:rFonts w:cs="Times New Roman" w:hAnsi="Times New Roman" w:eastAsia="Times New Roman" w:ascii="Times New Roman"/>
          <w:spacing w:val="5"/>
          <w:w w:val="100"/>
          <w:sz w:val="23"/>
          <w:szCs w:val="23"/>
        </w:rPr>
        <w:t> </w:t>
      </w:r>
      <w:r>
        <w:rPr>
          <w:rFonts w:cs="Microsoft YaHei" w:hAnsi="Microsoft YaHei" w:eastAsia="Microsoft YaHei" w:ascii="Microsoft YaHei"/>
          <w:spacing w:val="7"/>
          <w:w w:val="100"/>
          <w:sz w:val="23"/>
          <w:szCs w:val="23"/>
        </w:rPr>
        <w:t>个</w:t>
      </w:r>
      <w:r>
        <w:rPr>
          <w:rFonts w:cs="Microsoft YaHei" w:hAnsi="Microsoft YaHei" w:eastAsia="Microsoft YaHei" w:ascii="Microsoft YaHei"/>
          <w:spacing w:val="0"/>
          <w:w w:val="100"/>
          <w:sz w:val="23"/>
          <w:szCs w:val="23"/>
        </w:rPr>
        <w:t>二级学</w:t>
      </w:r>
      <w:r>
        <w:rPr>
          <w:rFonts w:cs="Microsoft YaHei" w:hAnsi="Microsoft YaHei" w:eastAsia="Microsoft YaHei" w:ascii="Microsoft YaHei"/>
          <w:spacing w:val="7"/>
          <w:w w:val="100"/>
          <w:sz w:val="23"/>
          <w:szCs w:val="23"/>
        </w:rPr>
        <w:t>科</w:t>
      </w:r>
      <w:r>
        <w:rPr>
          <w:rFonts w:cs="Microsoft YaHei" w:hAnsi="Microsoft YaHei" w:eastAsia="Microsoft YaHei" w:ascii="Microsoft YaHei"/>
          <w:spacing w:val="0"/>
          <w:w w:val="100"/>
          <w:sz w:val="23"/>
          <w:szCs w:val="23"/>
        </w:rPr>
        <w:t>博</w:t>
      </w:r>
      <w:r>
        <w:rPr>
          <w:rFonts w:cs="Microsoft YaHei" w:hAnsi="Microsoft YaHei" w:eastAsia="Microsoft YaHei" w:ascii="Microsoft YaHei"/>
          <w:spacing w:val="7"/>
          <w:w w:val="100"/>
          <w:sz w:val="23"/>
          <w:szCs w:val="23"/>
        </w:rPr>
        <w:t>士</w:t>
      </w:r>
      <w:r>
        <w:rPr>
          <w:rFonts w:cs="Microsoft YaHei" w:hAnsi="Microsoft YaHei" w:eastAsia="Microsoft YaHei" w:ascii="Microsoft YaHei"/>
          <w:spacing w:val="0"/>
          <w:w w:val="100"/>
          <w:sz w:val="23"/>
          <w:szCs w:val="23"/>
        </w:rPr>
        <w:t>和</w:t>
      </w:r>
      <w:r>
        <w:rPr>
          <w:rFonts w:cs="Microsoft YaHei" w:hAnsi="Microsoft YaHei" w:eastAsia="Microsoft YaHei" w:ascii="Microsoft YaHei"/>
          <w:spacing w:val="40"/>
          <w:w w:val="100"/>
          <w:sz w:val="23"/>
          <w:szCs w:val="23"/>
        </w:rPr>
        <w:t> </w:t>
      </w:r>
      <w:r>
        <w:rPr>
          <w:rFonts w:cs="Times New Roman" w:hAnsi="Times New Roman" w:eastAsia="Times New Roman" w:ascii="Times New Roman"/>
          <w:spacing w:val="4"/>
          <w:w w:val="100"/>
          <w:sz w:val="23"/>
          <w:szCs w:val="23"/>
        </w:rPr>
        <w:t>1</w:t>
      </w:r>
      <w:r>
        <w:rPr>
          <w:rFonts w:cs="Times New Roman" w:hAnsi="Times New Roman" w:eastAsia="Times New Roman" w:ascii="Times New Roman"/>
          <w:spacing w:val="0"/>
          <w:w w:val="100"/>
          <w:sz w:val="23"/>
          <w:szCs w:val="23"/>
        </w:rPr>
        <w:t>3</w:t>
      </w:r>
      <w:r>
        <w:rPr>
          <w:rFonts w:cs="Times New Roman" w:hAnsi="Times New Roman" w:eastAsia="Times New Roman" w:ascii="Times New Roman"/>
          <w:spacing w:val="4"/>
          <w:w w:val="100"/>
          <w:sz w:val="23"/>
          <w:szCs w:val="23"/>
        </w:rPr>
        <w:t> </w:t>
      </w:r>
      <w:r>
        <w:rPr>
          <w:rFonts w:cs="Microsoft YaHei" w:hAnsi="Microsoft YaHei" w:eastAsia="Microsoft YaHei" w:ascii="Microsoft YaHei"/>
          <w:spacing w:val="0"/>
          <w:w w:val="100"/>
          <w:sz w:val="23"/>
          <w:szCs w:val="23"/>
        </w:rPr>
        <w:t>个硕</w:t>
      </w:r>
      <w:r>
        <w:rPr>
          <w:rFonts w:cs="Microsoft YaHei" w:hAnsi="Microsoft YaHei" w:eastAsia="Microsoft YaHei" w:ascii="Microsoft YaHei"/>
          <w:spacing w:val="7"/>
          <w:w w:val="100"/>
          <w:sz w:val="23"/>
          <w:szCs w:val="23"/>
        </w:rPr>
        <w:t>士</w:t>
      </w:r>
      <w:r>
        <w:rPr>
          <w:rFonts w:cs="Microsoft YaHei" w:hAnsi="Microsoft YaHei" w:eastAsia="Microsoft YaHei" w:ascii="Microsoft YaHei"/>
          <w:spacing w:val="0"/>
          <w:w w:val="100"/>
          <w:sz w:val="23"/>
          <w:szCs w:val="23"/>
        </w:rPr>
        <w:t>学位</w:t>
      </w:r>
      <w:r>
        <w:rPr>
          <w:rFonts w:cs="Microsoft YaHei" w:hAnsi="Microsoft YaHei" w:eastAsia="Microsoft YaHei" w:ascii="Microsoft YaHei"/>
          <w:spacing w:val="7"/>
          <w:w w:val="100"/>
          <w:sz w:val="23"/>
          <w:szCs w:val="23"/>
        </w:rPr>
        <w:t>授</w:t>
      </w:r>
      <w:r>
        <w:rPr>
          <w:rFonts w:cs="Microsoft YaHei" w:hAnsi="Microsoft YaHei" w:eastAsia="Microsoft YaHei" w:ascii="Microsoft YaHei"/>
          <w:spacing w:val="0"/>
          <w:w w:val="100"/>
          <w:sz w:val="23"/>
          <w:szCs w:val="23"/>
        </w:rPr>
        <w:t>权点</w:t>
      </w:r>
      <w:r>
        <w:rPr>
          <w:rFonts w:cs="Microsoft YaHei" w:hAnsi="Microsoft YaHei" w:eastAsia="Microsoft YaHei" w:ascii="Microsoft YaHei"/>
          <w:spacing w:val="-29"/>
          <w:w w:val="100"/>
          <w:sz w:val="23"/>
          <w:szCs w:val="23"/>
        </w:rPr>
        <w:t>，</w:t>
      </w:r>
      <w:r>
        <w:rPr>
          <w:rFonts w:cs="Microsoft YaHei" w:hAnsi="Microsoft YaHei" w:eastAsia="Microsoft YaHei" w:ascii="Microsoft YaHei"/>
          <w:spacing w:val="0"/>
          <w:w w:val="100"/>
          <w:sz w:val="23"/>
          <w:szCs w:val="23"/>
        </w:rPr>
        <w:t>设置</w:t>
      </w:r>
      <w:r>
        <w:rPr>
          <w:rFonts w:cs="Microsoft YaHei" w:hAnsi="Microsoft YaHei" w:eastAsia="Microsoft YaHei" w:ascii="Microsoft YaHei"/>
          <w:spacing w:val="0"/>
          <w:w w:val="100"/>
          <w:sz w:val="23"/>
          <w:szCs w:val="23"/>
        </w:rPr>
        <w:t> </w:t>
      </w:r>
      <w:r>
        <w:rPr>
          <w:rFonts w:cs="Microsoft YaHei" w:hAnsi="Microsoft YaHei" w:eastAsia="Microsoft YaHei" w:ascii="Microsoft YaHei"/>
          <w:spacing w:val="0"/>
          <w:w w:val="100"/>
          <w:sz w:val="23"/>
          <w:szCs w:val="23"/>
        </w:rPr>
        <w:t> </w:t>
      </w:r>
      <w:r>
        <w:rPr>
          <w:rFonts w:cs="Times New Roman" w:hAnsi="Times New Roman" w:eastAsia="Times New Roman" w:ascii="Times New Roman"/>
          <w:spacing w:val="0"/>
          <w:w w:val="100"/>
          <w:sz w:val="23"/>
          <w:szCs w:val="23"/>
        </w:rPr>
        <w:t>7</w:t>
      </w:r>
      <w:r>
        <w:rPr>
          <w:rFonts w:cs="Times New Roman" w:hAnsi="Times New Roman" w:eastAsia="Times New Roman" w:ascii="Times New Roman"/>
          <w:spacing w:val="0"/>
          <w:w w:val="100"/>
          <w:sz w:val="23"/>
          <w:szCs w:val="23"/>
        </w:rPr>
        <w:t> </w:t>
      </w:r>
      <w:r>
        <w:rPr>
          <w:rFonts w:cs="Microsoft YaHei" w:hAnsi="Microsoft YaHei" w:eastAsia="Microsoft YaHei" w:ascii="Microsoft YaHei"/>
          <w:spacing w:val="0"/>
          <w:w w:val="103"/>
          <w:sz w:val="23"/>
          <w:szCs w:val="23"/>
        </w:rPr>
        <w:t>个本科</w:t>
      </w:r>
      <w:r>
        <w:rPr>
          <w:rFonts w:cs="Microsoft YaHei" w:hAnsi="Microsoft YaHei" w:eastAsia="Microsoft YaHei" w:ascii="Microsoft YaHei"/>
          <w:spacing w:val="7"/>
          <w:w w:val="103"/>
          <w:sz w:val="23"/>
          <w:szCs w:val="23"/>
        </w:rPr>
        <w:t>专</w:t>
      </w:r>
      <w:r>
        <w:rPr>
          <w:rFonts w:cs="Microsoft YaHei" w:hAnsi="Microsoft YaHei" w:eastAsia="Microsoft YaHei" w:ascii="Microsoft YaHei"/>
          <w:spacing w:val="1"/>
          <w:w w:val="103"/>
          <w:sz w:val="23"/>
          <w:szCs w:val="23"/>
        </w:rPr>
        <w:t>业</w:t>
      </w:r>
      <w:r>
        <w:rPr>
          <w:rFonts w:cs="Microsoft YaHei" w:hAnsi="Microsoft YaHei" w:eastAsia="Microsoft YaHei" w:ascii="Microsoft YaHei"/>
          <w:spacing w:val="-36"/>
          <w:w w:val="103"/>
          <w:sz w:val="23"/>
          <w:szCs w:val="23"/>
        </w:rPr>
        <w:t>，</w:t>
      </w:r>
      <w:r>
        <w:rPr>
          <w:rFonts w:cs="Microsoft YaHei" w:hAnsi="Microsoft YaHei" w:eastAsia="Microsoft YaHei" w:ascii="Microsoft YaHei"/>
          <w:spacing w:val="0"/>
          <w:w w:val="103"/>
          <w:sz w:val="23"/>
          <w:szCs w:val="23"/>
        </w:rPr>
        <w:t>包</w:t>
      </w:r>
      <w:r>
        <w:rPr>
          <w:rFonts w:cs="Microsoft YaHei" w:hAnsi="Microsoft YaHei" w:eastAsia="Microsoft YaHei" w:ascii="Microsoft YaHei"/>
          <w:spacing w:val="0"/>
          <w:w w:val="103"/>
          <w:sz w:val="23"/>
          <w:szCs w:val="23"/>
        </w:rPr>
        <w:t> </w:t>
      </w:r>
      <w:r>
        <w:rPr>
          <w:rFonts w:cs="Microsoft YaHei" w:hAnsi="Microsoft YaHei" w:eastAsia="Microsoft YaHei" w:ascii="Microsoft YaHei"/>
          <w:spacing w:val="0"/>
          <w:w w:val="100"/>
          <w:sz w:val="23"/>
          <w:szCs w:val="23"/>
        </w:rPr>
        <w:t>括</w:t>
      </w:r>
      <w:r>
        <w:rPr>
          <w:rFonts w:cs="Microsoft YaHei" w:hAnsi="Microsoft YaHei" w:eastAsia="Microsoft YaHei" w:ascii="Microsoft YaHei"/>
          <w:spacing w:val="-3"/>
          <w:w w:val="100"/>
          <w:sz w:val="23"/>
          <w:szCs w:val="23"/>
        </w:rPr>
        <w:t> </w:t>
      </w:r>
      <w:r>
        <w:rPr>
          <w:rFonts w:cs="Times New Roman" w:hAnsi="Times New Roman" w:eastAsia="Times New Roman" w:ascii="Times New Roman"/>
          <w:spacing w:val="0"/>
          <w:w w:val="100"/>
          <w:sz w:val="23"/>
          <w:szCs w:val="23"/>
        </w:rPr>
        <w:t>2</w:t>
      </w:r>
      <w:r>
        <w:rPr>
          <w:rFonts w:cs="Times New Roman" w:hAnsi="Times New Roman" w:eastAsia="Times New Roman" w:ascii="Times New Roman"/>
          <w:spacing w:val="7"/>
          <w:w w:val="100"/>
          <w:sz w:val="23"/>
          <w:szCs w:val="23"/>
        </w:rPr>
        <w:t> </w:t>
      </w:r>
      <w:r>
        <w:rPr>
          <w:rFonts w:cs="Microsoft YaHei" w:hAnsi="Microsoft YaHei" w:eastAsia="Microsoft YaHei" w:ascii="Microsoft YaHei"/>
          <w:spacing w:val="0"/>
          <w:w w:val="103"/>
          <w:sz w:val="23"/>
          <w:szCs w:val="23"/>
        </w:rPr>
        <w:t>个</w:t>
      </w:r>
      <w:r>
        <w:rPr>
          <w:rFonts w:cs="Microsoft YaHei" w:hAnsi="Microsoft YaHei" w:eastAsia="Microsoft YaHei" w:ascii="Microsoft YaHei"/>
          <w:spacing w:val="7"/>
          <w:w w:val="103"/>
          <w:sz w:val="23"/>
          <w:szCs w:val="23"/>
        </w:rPr>
        <w:t>国</w:t>
      </w:r>
      <w:r>
        <w:rPr>
          <w:rFonts w:cs="Microsoft YaHei" w:hAnsi="Microsoft YaHei" w:eastAsia="Microsoft YaHei" w:ascii="Microsoft YaHei"/>
          <w:spacing w:val="0"/>
          <w:w w:val="103"/>
          <w:sz w:val="23"/>
          <w:szCs w:val="23"/>
        </w:rPr>
        <w:t>家级</w:t>
      </w:r>
      <w:r>
        <w:rPr>
          <w:rFonts w:cs="Microsoft YaHei" w:hAnsi="Microsoft YaHei" w:eastAsia="Microsoft YaHei" w:ascii="Microsoft YaHei"/>
          <w:spacing w:val="7"/>
          <w:w w:val="103"/>
          <w:sz w:val="23"/>
          <w:szCs w:val="23"/>
        </w:rPr>
        <w:t>特</w:t>
      </w:r>
      <w:r>
        <w:rPr>
          <w:rFonts w:cs="Microsoft YaHei" w:hAnsi="Microsoft YaHei" w:eastAsia="Microsoft YaHei" w:ascii="Microsoft YaHei"/>
          <w:spacing w:val="0"/>
          <w:w w:val="103"/>
          <w:sz w:val="23"/>
          <w:szCs w:val="23"/>
        </w:rPr>
        <w:t>色专业</w:t>
      </w:r>
      <w:r>
        <w:rPr>
          <w:rFonts w:cs="Microsoft YaHei" w:hAnsi="Microsoft YaHei" w:eastAsia="Microsoft YaHei" w:ascii="Microsoft YaHei"/>
          <w:spacing w:val="-20"/>
          <w:w w:val="103"/>
          <w:sz w:val="23"/>
          <w:szCs w:val="23"/>
        </w:rPr>
        <w:t>，</w:t>
      </w:r>
      <w:r>
        <w:rPr>
          <w:rFonts w:cs="Microsoft YaHei" w:hAnsi="Microsoft YaHei" w:eastAsia="Microsoft YaHei" w:ascii="Microsoft YaHei"/>
          <w:spacing w:val="7"/>
          <w:w w:val="103"/>
          <w:sz w:val="23"/>
          <w:szCs w:val="23"/>
        </w:rPr>
        <w:t>在</w:t>
      </w:r>
      <w:r>
        <w:rPr>
          <w:rFonts w:cs="Microsoft YaHei" w:hAnsi="Microsoft YaHei" w:eastAsia="Microsoft YaHei" w:ascii="Microsoft YaHei"/>
          <w:spacing w:val="0"/>
          <w:w w:val="103"/>
          <w:sz w:val="23"/>
          <w:szCs w:val="23"/>
        </w:rPr>
        <w:t>道路</w:t>
      </w:r>
      <w:r>
        <w:rPr>
          <w:rFonts w:cs="Microsoft YaHei" w:hAnsi="Microsoft YaHei" w:eastAsia="Microsoft YaHei" w:ascii="Microsoft YaHei"/>
          <w:spacing w:val="7"/>
          <w:w w:val="103"/>
          <w:sz w:val="23"/>
          <w:szCs w:val="23"/>
        </w:rPr>
        <w:t>桥</w:t>
      </w:r>
      <w:r>
        <w:rPr>
          <w:rFonts w:cs="Microsoft YaHei" w:hAnsi="Microsoft YaHei" w:eastAsia="Microsoft YaHei" w:ascii="Microsoft YaHei"/>
          <w:spacing w:val="0"/>
          <w:w w:val="103"/>
          <w:sz w:val="23"/>
          <w:szCs w:val="23"/>
        </w:rPr>
        <w:t>梁与</w:t>
      </w:r>
      <w:r>
        <w:rPr>
          <w:rFonts w:cs="Microsoft YaHei" w:hAnsi="Microsoft YaHei" w:eastAsia="Microsoft YaHei" w:ascii="Microsoft YaHei"/>
          <w:spacing w:val="7"/>
          <w:w w:val="103"/>
          <w:sz w:val="23"/>
          <w:szCs w:val="23"/>
        </w:rPr>
        <w:t>渡</w:t>
      </w:r>
      <w:r>
        <w:rPr>
          <w:rFonts w:cs="Microsoft YaHei" w:hAnsi="Microsoft YaHei" w:eastAsia="Microsoft YaHei" w:ascii="Microsoft YaHei"/>
          <w:spacing w:val="0"/>
          <w:w w:val="103"/>
          <w:sz w:val="23"/>
          <w:szCs w:val="23"/>
        </w:rPr>
        <w:t>河工程</w:t>
      </w:r>
      <w:r>
        <w:rPr>
          <w:rFonts w:cs="Microsoft YaHei" w:hAnsi="Microsoft YaHei" w:eastAsia="Microsoft YaHei" w:ascii="Microsoft YaHei"/>
          <w:spacing w:val="-11"/>
          <w:w w:val="103"/>
          <w:sz w:val="23"/>
          <w:szCs w:val="23"/>
        </w:rPr>
        <w:t>、</w:t>
      </w:r>
      <w:r>
        <w:rPr>
          <w:rFonts w:cs="Microsoft YaHei" w:hAnsi="Microsoft YaHei" w:eastAsia="Microsoft YaHei" w:ascii="Microsoft YaHei"/>
          <w:spacing w:val="0"/>
          <w:w w:val="103"/>
          <w:sz w:val="23"/>
          <w:szCs w:val="23"/>
        </w:rPr>
        <w:t>交通</w:t>
      </w:r>
      <w:r>
        <w:rPr>
          <w:rFonts w:cs="Microsoft YaHei" w:hAnsi="Microsoft YaHei" w:eastAsia="Microsoft YaHei" w:ascii="Microsoft YaHei"/>
          <w:spacing w:val="7"/>
          <w:w w:val="103"/>
          <w:sz w:val="23"/>
          <w:szCs w:val="23"/>
        </w:rPr>
        <w:t>工</w:t>
      </w:r>
      <w:r>
        <w:rPr>
          <w:rFonts w:cs="Microsoft YaHei" w:hAnsi="Microsoft YaHei" w:eastAsia="Microsoft YaHei" w:ascii="Microsoft YaHei"/>
          <w:spacing w:val="0"/>
          <w:w w:val="103"/>
          <w:sz w:val="23"/>
          <w:szCs w:val="23"/>
        </w:rPr>
        <w:t>程和</w:t>
      </w:r>
      <w:r>
        <w:rPr>
          <w:rFonts w:cs="Microsoft YaHei" w:hAnsi="Microsoft YaHei" w:eastAsia="Microsoft YaHei" w:ascii="Microsoft YaHei"/>
          <w:spacing w:val="7"/>
          <w:w w:val="103"/>
          <w:sz w:val="23"/>
          <w:szCs w:val="23"/>
        </w:rPr>
        <w:t>城</w:t>
      </w:r>
      <w:r>
        <w:rPr>
          <w:rFonts w:cs="Microsoft YaHei" w:hAnsi="Microsoft YaHei" w:eastAsia="Microsoft YaHei" w:ascii="Microsoft YaHei"/>
          <w:spacing w:val="0"/>
          <w:w w:val="103"/>
          <w:sz w:val="23"/>
          <w:szCs w:val="23"/>
        </w:rPr>
        <w:t>市</w:t>
      </w:r>
      <w:r>
        <w:rPr>
          <w:rFonts w:cs="Microsoft YaHei" w:hAnsi="Microsoft YaHei" w:eastAsia="Microsoft YaHei" w:ascii="Microsoft YaHei"/>
          <w:spacing w:val="7"/>
          <w:w w:val="103"/>
          <w:sz w:val="23"/>
          <w:szCs w:val="23"/>
        </w:rPr>
        <w:t>地</w:t>
      </w:r>
      <w:r>
        <w:rPr>
          <w:rFonts w:cs="Microsoft YaHei" w:hAnsi="Microsoft YaHei" w:eastAsia="Microsoft YaHei" w:ascii="Microsoft YaHei"/>
          <w:spacing w:val="0"/>
          <w:w w:val="103"/>
          <w:sz w:val="23"/>
          <w:szCs w:val="23"/>
        </w:rPr>
        <w:t>下空间</w:t>
      </w:r>
      <w:r>
        <w:rPr>
          <w:rFonts w:cs="Microsoft YaHei" w:hAnsi="Microsoft YaHei" w:eastAsia="Microsoft YaHei" w:ascii="Microsoft YaHei"/>
          <w:spacing w:val="7"/>
          <w:w w:val="103"/>
          <w:sz w:val="23"/>
          <w:szCs w:val="23"/>
        </w:rPr>
        <w:t>工</w:t>
      </w:r>
      <w:r>
        <w:rPr>
          <w:rFonts w:cs="Microsoft YaHei" w:hAnsi="Microsoft YaHei" w:eastAsia="Microsoft YaHei" w:ascii="Microsoft YaHei"/>
          <w:spacing w:val="3"/>
          <w:w w:val="103"/>
          <w:sz w:val="23"/>
          <w:szCs w:val="23"/>
        </w:rPr>
        <w:t>程</w:t>
      </w:r>
      <w:r>
        <w:rPr>
          <w:rFonts w:cs="Microsoft YaHei" w:hAnsi="Microsoft YaHei" w:eastAsia="Microsoft YaHei" w:ascii="Microsoft YaHei"/>
          <w:spacing w:val="0"/>
          <w:w w:val="103"/>
          <w:sz w:val="23"/>
          <w:szCs w:val="23"/>
        </w:rPr>
        <w:t>三</w:t>
      </w:r>
      <w:r>
        <w:rPr>
          <w:rFonts w:cs="Microsoft YaHei" w:hAnsi="Microsoft YaHei" w:eastAsia="Microsoft YaHei" w:ascii="Microsoft YaHei"/>
          <w:spacing w:val="7"/>
          <w:w w:val="103"/>
          <w:sz w:val="23"/>
          <w:szCs w:val="23"/>
        </w:rPr>
        <w:t>个</w:t>
      </w:r>
      <w:r>
        <w:rPr>
          <w:rFonts w:cs="Microsoft YaHei" w:hAnsi="Microsoft YaHei" w:eastAsia="Microsoft YaHei" w:ascii="Microsoft YaHei"/>
          <w:spacing w:val="0"/>
          <w:w w:val="103"/>
          <w:sz w:val="23"/>
          <w:szCs w:val="23"/>
        </w:rPr>
        <w:t>本</w:t>
      </w:r>
      <w:r>
        <w:rPr>
          <w:rFonts w:cs="Microsoft YaHei" w:hAnsi="Microsoft YaHei" w:eastAsia="Microsoft YaHei" w:ascii="Microsoft YaHei"/>
          <w:spacing w:val="0"/>
          <w:w w:val="103"/>
          <w:sz w:val="23"/>
          <w:szCs w:val="23"/>
        </w:rPr>
        <w:t> </w:t>
      </w:r>
      <w:r>
        <w:rPr>
          <w:rFonts w:cs="Microsoft YaHei" w:hAnsi="Microsoft YaHei" w:eastAsia="Microsoft YaHei" w:ascii="Microsoft YaHei"/>
          <w:spacing w:val="0"/>
          <w:w w:val="103"/>
          <w:sz w:val="23"/>
          <w:szCs w:val="23"/>
        </w:rPr>
        <w:t>科专业</w:t>
      </w:r>
      <w:r>
        <w:rPr>
          <w:rFonts w:cs="Microsoft YaHei" w:hAnsi="Microsoft YaHei" w:eastAsia="Microsoft YaHei" w:ascii="Microsoft YaHei"/>
          <w:spacing w:val="7"/>
          <w:w w:val="103"/>
          <w:sz w:val="23"/>
          <w:szCs w:val="23"/>
        </w:rPr>
        <w:t>设</w:t>
      </w:r>
      <w:r>
        <w:rPr>
          <w:rFonts w:cs="Microsoft YaHei" w:hAnsi="Microsoft YaHei" w:eastAsia="Microsoft YaHei" w:ascii="Microsoft YaHei"/>
          <w:spacing w:val="0"/>
          <w:w w:val="103"/>
          <w:sz w:val="23"/>
          <w:szCs w:val="23"/>
        </w:rPr>
        <w:t>置茅</w:t>
      </w:r>
      <w:r>
        <w:rPr>
          <w:rFonts w:cs="Microsoft YaHei" w:hAnsi="Microsoft YaHei" w:eastAsia="Microsoft YaHei" w:ascii="Microsoft YaHei"/>
          <w:spacing w:val="7"/>
          <w:w w:val="103"/>
          <w:sz w:val="23"/>
          <w:szCs w:val="23"/>
        </w:rPr>
        <w:t>以</w:t>
      </w:r>
      <w:r>
        <w:rPr>
          <w:rFonts w:cs="Microsoft YaHei" w:hAnsi="Microsoft YaHei" w:eastAsia="Microsoft YaHei" w:ascii="Microsoft YaHei"/>
          <w:spacing w:val="0"/>
          <w:w w:val="103"/>
          <w:sz w:val="23"/>
          <w:szCs w:val="23"/>
        </w:rPr>
        <w:t>升路</w:t>
      </w:r>
      <w:r>
        <w:rPr>
          <w:rFonts w:cs="Microsoft YaHei" w:hAnsi="Microsoft YaHei" w:eastAsia="Microsoft YaHei" w:ascii="Microsoft YaHei"/>
          <w:spacing w:val="7"/>
          <w:w w:val="103"/>
          <w:sz w:val="23"/>
          <w:szCs w:val="23"/>
        </w:rPr>
        <w:t>桥</w:t>
      </w:r>
      <w:r>
        <w:rPr>
          <w:rFonts w:cs="Microsoft YaHei" w:hAnsi="Microsoft YaHei" w:eastAsia="Microsoft YaHei" w:ascii="Microsoft YaHei"/>
          <w:spacing w:val="0"/>
          <w:w w:val="103"/>
          <w:sz w:val="23"/>
          <w:szCs w:val="23"/>
        </w:rPr>
        <w:t>班和</w:t>
      </w:r>
      <w:r>
        <w:rPr>
          <w:rFonts w:cs="Microsoft YaHei" w:hAnsi="Microsoft YaHei" w:eastAsia="Microsoft YaHei" w:ascii="Microsoft YaHei"/>
          <w:spacing w:val="7"/>
          <w:w w:val="103"/>
          <w:sz w:val="23"/>
          <w:szCs w:val="23"/>
        </w:rPr>
        <w:t>茅</w:t>
      </w:r>
      <w:r>
        <w:rPr>
          <w:rFonts w:cs="Microsoft YaHei" w:hAnsi="Microsoft YaHei" w:eastAsia="Microsoft YaHei" w:ascii="Microsoft YaHei"/>
          <w:spacing w:val="0"/>
          <w:w w:val="103"/>
          <w:sz w:val="23"/>
          <w:szCs w:val="23"/>
        </w:rPr>
        <w:t>以升</w:t>
      </w:r>
      <w:r>
        <w:rPr>
          <w:rFonts w:cs="Microsoft YaHei" w:hAnsi="Microsoft YaHei" w:eastAsia="Microsoft YaHei" w:ascii="Microsoft YaHei"/>
          <w:spacing w:val="7"/>
          <w:w w:val="103"/>
          <w:sz w:val="23"/>
          <w:szCs w:val="23"/>
        </w:rPr>
        <w:t>交</w:t>
      </w:r>
      <w:r>
        <w:rPr>
          <w:rFonts w:cs="Microsoft YaHei" w:hAnsi="Microsoft YaHei" w:eastAsia="Microsoft YaHei" w:ascii="Microsoft YaHei"/>
          <w:spacing w:val="0"/>
          <w:w w:val="103"/>
          <w:sz w:val="23"/>
          <w:szCs w:val="23"/>
        </w:rPr>
        <w:t>通</w:t>
      </w:r>
      <w:r>
        <w:rPr>
          <w:rFonts w:cs="Microsoft YaHei" w:hAnsi="Microsoft YaHei" w:eastAsia="Microsoft YaHei" w:ascii="Microsoft YaHei"/>
          <w:spacing w:val="4"/>
          <w:w w:val="103"/>
          <w:sz w:val="23"/>
          <w:szCs w:val="23"/>
        </w:rPr>
        <w:t>班</w:t>
      </w:r>
      <w:r>
        <w:rPr>
          <w:rFonts w:cs="Microsoft YaHei" w:hAnsi="Microsoft YaHei" w:eastAsia="Microsoft YaHei" w:ascii="Microsoft YaHei"/>
          <w:spacing w:val="0"/>
          <w:w w:val="103"/>
          <w:sz w:val="23"/>
          <w:szCs w:val="23"/>
        </w:rPr>
        <w:t>。</w:t>
      </w:r>
      <w:r>
        <w:rPr>
          <w:rFonts w:cs="Microsoft YaHei" w:hAnsi="Microsoft YaHei" w:eastAsia="Microsoft YaHei" w:ascii="Microsoft YaHei"/>
          <w:spacing w:val="0"/>
          <w:w w:val="100"/>
          <w:sz w:val="23"/>
          <w:szCs w:val="23"/>
        </w:rPr>
      </w:r>
    </w:p>
    <w:p>
      <w:pPr>
        <w:rPr>
          <w:rFonts w:cs="Microsoft YaHei" w:hAnsi="Microsoft YaHei" w:eastAsia="Microsoft YaHei" w:ascii="Microsoft YaHei"/>
          <w:sz w:val="23"/>
          <w:szCs w:val="23"/>
        </w:rPr>
        <w:jc w:val="left"/>
        <w:spacing w:before="17" w:lineRule="auto" w:line="281"/>
        <w:ind w:left="119" w:right="62" w:firstLine="490"/>
      </w:pPr>
      <w:r>
        <w:rPr>
          <w:rFonts w:cs="Microsoft YaHei" w:hAnsi="Microsoft YaHei" w:eastAsia="Microsoft YaHei" w:ascii="Microsoft YaHei"/>
          <w:spacing w:val="0"/>
          <w:w w:val="103"/>
          <w:sz w:val="23"/>
          <w:szCs w:val="23"/>
        </w:rPr>
        <w:t>近年来</w:t>
      </w:r>
      <w:r>
        <w:rPr>
          <w:rFonts w:cs="Microsoft YaHei" w:hAnsi="Microsoft YaHei" w:eastAsia="Microsoft YaHei" w:ascii="Microsoft YaHei"/>
          <w:spacing w:val="7"/>
          <w:w w:val="103"/>
          <w:sz w:val="23"/>
          <w:szCs w:val="23"/>
        </w:rPr>
        <w:t>，</w:t>
      </w:r>
      <w:r>
        <w:rPr>
          <w:rFonts w:cs="Microsoft YaHei" w:hAnsi="Microsoft YaHei" w:eastAsia="Microsoft YaHei" w:ascii="Microsoft YaHei"/>
          <w:spacing w:val="0"/>
          <w:w w:val="103"/>
          <w:sz w:val="23"/>
          <w:szCs w:val="23"/>
        </w:rPr>
        <w:t>交</w:t>
      </w:r>
      <w:r>
        <w:rPr>
          <w:rFonts w:cs="Microsoft YaHei" w:hAnsi="Microsoft YaHei" w:eastAsia="Microsoft YaHei" w:ascii="Microsoft YaHei"/>
          <w:spacing w:val="7"/>
          <w:w w:val="103"/>
          <w:sz w:val="23"/>
          <w:szCs w:val="23"/>
        </w:rPr>
        <w:t>通</w:t>
      </w:r>
      <w:r>
        <w:rPr>
          <w:rFonts w:cs="Microsoft YaHei" w:hAnsi="Microsoft YaHei" w:eastAsia="Microsoft YaHei" w:ascii="Microsoft YaHei"/>
          <w:spacing w:val="7"/>
          <w:w w:val="103"/>
          <w:sz w:val="23"/>
          <w:szCs w:val="23"/>
        </w:rPr>
        <w:t>学</w:t>
      </w:r>
      <w:r>
        <w:rPr>
          <w:rFonts w:cs="Microsoft YaHei" w:hAnsi="Microsoft YaHei" w:eastAsia="Microsoft YaHei" w:ascii="Microsoft YaHei"/>
          <w:spacing w:val="0"/>
          <w:w w:val="103"/>
          <w:sz w:val="23"/>
          <w:szCs w:val="23"/>
        </w:rPr>
        <w:t>院</w:t>
      </w:r>
      <w:r>
        <w:rPr>
          <w:rFonts w:cs="Microsoft YaHei" w:hAnsi="Microsoft YaHei" w:eastAsia="Microsoft YaHei" w:ascii="Microsoft YaHei"/>
          <w:spacing w:val="7"/>
          <w:w w:val="103"/>
          <w:sz w:val="23"/>
          <w:szCs w:val="23"/>
        </w:rPr>
        <w:t>在</w:t>
      </w:r>
      <w:r>
        <w:rPr>
          <w:rFonts w:cs="Microsoft YaHei" w:hAnsi="Microsoft YaHei" w:eastAsia="Microsoft YaHei" w:ascii="Microsoft YaHei"/>
          <w:spacing w:val="0"/>
          <w:w w:val="103"/>
          <w:sz w:val="23"/>
          <w:szCs w:val="23"/>
        </w:rPr>
        <w:t>学</w:t>
      </w:r>
      <w:r>
        <w:rPr>
          <w:rFonts w:cs="Microsoft YaHei" w:hAnsi="Microsoft YaHei" w:eastAsia="Microsoft YaHei" w:ascii="Microsoft YaHei"/>
          <w:spacing w:val="7"/>
          <w:w w:val="103"/>
          <w:sz w:val="23"/>
          <w:szCs w:val="23"/>
        </w:rPr>
        <w:t>科</w:t>
      </w:r>
      <w:r>
        <w:rPr>
          <w:rFonts w:cs="Microsoft YaHei" w:hAnsi="Microsoft YaHei" w:eastAsia="Microsoft YaHei" w:ascii="Microsoft YaHei"/>
          <w:spacing w:val="7"/>
          <w:w w:val="103"/>
          <w:sz w:val="23"/>
          <w:szCs w:val="23"/>
        </w:rPr>
        <w:t>建</w:t>
      </w:r>
      <w:r>
        <w:rPr>
          <w:rFonts w:cs="Microsoft YaHei" w:hAnsi="Microsoft YaHei" w:eastAsia="Microsoft YaHei" w:ascii="Microsoft YaHei"/>
          <w:spacing w:val="0"/>
          <w:w w:val="103"/>
          <w:sz w:val="23"/>
          <w:szCs w:val="23"/>
        </w:rPr>
        <w:t>设</w:t>
      </w:r>
      <w:r>
        <w:rPr>
          <w:rFonts w:cs="Microsoft YaHei" w:hAnsi="Microsoft YaHei" w:eastAsia="Microsoft YaHei" w:ascii="Microsoft YaHei"/>
          <w:spacing w:val="7"/>
          <w:w w:val="103"/>
          <w:sz w:val="23"/>
          <w:szCs w:val="23"/>
        </w:rPr>
        <w:t>和</w:t>
      </w:r>
      <w:r>
        <w:rPr>
          <w:rFonts w:cs="Microsoft YaHei" w:hAnsi="Microsoft YaHei" w:eastAsia="Microsoft YaHei" w:ascii="Microsoft YaHei"/>
          <w:spacing w:val="0"/>
          <w:w w:val="103"/>
          <w:sz w:val="23"/>
          <w:szCs w:val="23"/>
        </w:rPr>
        <w:t>教</w:t>
      </w:r>
      <w:r>
        <w:rPr>
          <w:rFonts w:cs="Microsoft YaHei" w:hAnsi="Microsoft YaHei" w:eastAsia="Microsoft YaHei" w:ascii="Microsoft YaHei"/>
          <w:spacing w:val="7"/>
          <w:w w:val="103"/>
          <w:sz w:val="23"/>
          <w:szCs w:val="23"/>
        </w:rPr>
        <w:t>学</w:t>
      </w:r>
      <w:r>
        <w:rPr>
          <w:rFonts w:cs="Microsoft YaHei" w:hAnsi="Microsoft YaHei" w:eastAsia="Microsoft YaHei" w:ascii="Microsoft YaHei"/>
          <w:spacing w:val="7"/>
          <w:w w:val="103"/>
          <w:sz w:val="23"/>
          <w:szCs w:val="23"/>
        </w:rPr>
        <w:t>科</w:t>
      </w:r>
      <w:r>
        <w:rPr>
          <w:rFonts w:cs="Microsoft YaHei" w:hAnsi="Microsoft YaHei" w:eastAsia="Microsoft YaHei" w:ascii="Microsoft YaHei"/>
          <w:spacing w:val="0"/>
          <w:w w:val="103"/>
          <w:sz w:val="23"/>
          <w:szCs w:val="23"/>
        </w:rPr>
        <w:t>研</w:t>
      </w:r>
      <w:r>
        <w:rPr>
          <w:rFonts w:cs="Microsoft YaHei" w:hAnsi="Microsoft YaHei" w:eastAsia="Microsoft YaHei" w:ascii="Microsoft YaHei"/>
          <w:spacing w:val="7"/>
          <w:w w:val="103"/>
          <w:sz w:val="23"/>
          <w:szCs w:val="23"/>
        </w:rPr>
        <w:t>方</w:t>
      </w:r>
      <w:r>
        <w:rPr>
          <w:rFonts w:cs="Microsoft YaHei" w:hAnsi="Microsoft YaHei" w:eastAsia="Microsoft YaHei" w:ascii="Microsoft YaHei"/>
          <w:spacing w:val="0"/>
          <w:w w:val="103"/>
          <w:sz w:val="23"/>
          <w:szCs w:val="23"/>
        </w:rPr>
        <w:t>面</w:t>
      </w:r>
      <w:r>
        <w:rPr>
          <w:rFonts w:cs="Microsoft YaHei" w:hAnsi="Microsoft YaHei" w:eastAsia="Microsoft YaHei" w:ascii="Microsoft YaHei"/>
          <w:spacing w:val="7"/>
          <w:w w:val="103"/>
          <w:sz w:val="23"/>
          <w:szCs w:val="23"/>
        </w:rPr>
        <w:t>成</w:t>
      </w:r>
      <w:r>
        <w:rPr>
          <w:rFonts w:cs="Microsoft YaHei" w:hAnsi="Microsoft YaHei" w:eastAsia="Microsoft YaHei" w:ascii="Microsoft YaHei"/>
          <w:spacing w:val="7"/>
          <w:w w:val="103"/>
          <w:sz w:val="23"/>
          <w:szCs w:val="23"/>
        </w:rPr>
        <w:t>绩</w:t>
      </w:r>
      <w:r>
        <w:rPr>
          <w:rFonts w:cs="Microsoft YaHei" w:hAnsi="Microsoft YaHei" w:eastAsia="Microsoft YaHei" w:ascii="Microsoft YaHei"/>
          <w:spacing w:val="0"/>
          <w:w w:val="103"/>
          <w:sz w:val="23"/>
          <w:szCs w:val="23"/>
        </w:rPr>
        <w:t>卓著</w:t>
      </w:r>
      <w:r>
        <w:rPr>
          <w:rFonts w:cs="Microsoft YaHei" w:hAnsi="Microsoft YaHei" w:eastAsia="Microsoft YaHei" w:ascii="Microsoft YaHei"/>
          <w:spacing w:val="-111"/>
          <w:w w:val="103"/>
          <w:sz w:val="23"/>
          <w:szCs w:val="23"/>
        </w:rPr>
        <w:t>：</w:t>
      </w:r>
      <w:r>
        <w:rPr>
          <w:rFonts w:cs="Microsoft YaHei" w:hAnsi="Microsoft YaHei" w:eastAsia="Microsoft YaHei" w:ascii="Microsoft YaHei"/>
          <w:spacing w:val="0"/>
          <w:w w:val="103"/>
          <w:sz w:val="23"/>
          <w:szCs w:val="23"/>
        </w:rPr>
        <w:t>“</w:t>
      </w:r>
      <w:r>
        <w:rPr>
          <w:rFonts w:cs="Microsoft YaHei" w:hAnsi="Microsoft YaHei" w:eastAsia="Microsoft YaHei" w:ascii="Microsoft YaHei"/>
          <w:spacing w:val="7"/>
          <w:w w:val="103"/>
          <w:sz w:val="23"/>
          <w:szCs w:val="23"/>
        </w:rPr>
        <w:t>交</w:t>
      </w:r>
      <w:r>
        <w:rPr>
          <w:rFonts w:cs="Microsoft YaHei" w:hAnsi="Microsoft YaHei" w:eastAsia="Microsoft YaHei" w:ascii="Microsoft YaHei"/>
          <w:spacing w:val="7"/>
          <w:w w:val="103"/>
          <w:sz w:val="23"/>
          <w:szCs w:val="23"/>
        </w:rPr>
        <w:t>通</w:t>
      </w:r>
      <w:r>
        <w:rPr>
          <w:rFonts w:cs="Microsoft YaHei" w:hAnsi="Microsoft YaHei" w:eastAsia="Microsoft YaHei" w:ascii="Microsoft YaHei"/>
          <w:spacing w:val="9"/>
          <w:w w:val="103"/>
          <w:sz w:val="23"/>
          <w:szCs w:val="23"/>
        </w:rPr>
        <w:t>运</w:t>
      </w:r>
      <w:r>
        <w:rPr>
          <w:rFonts w:cs="Microsoft YaHei" w:hAnsi="Microsoft YaHei" w:eastAsia="Microsoft YaHei" w:ascii="Microsoft YaHei"/>
          <w:spacing w:val="7"/>
          <w:w w:val="103"/>
          <w:sz w:val="23"/>
          <w:szCs w:val="23"/>
        </w:rPr>
        <w:t>输</w:t>
      </w:r>
      <w:r>
        <w:rPr>
          <w:rFonts w:cs="Microsoft YaHei" w:hAnsi="Microsoft YaHei" w:eastAsia="Microsoft YaHei" w:ascii="Microsoft YaHei"/>
          <w:spacing w:val="0"/>
          <w:w w:val="103"/>
          <w:sz w:val="23"/>
          <w:szCs w:val="23"/>
        </w:rPr>
        <w:t>工</w:t>
      </w:r>
      <w:r>
        <w:rPr>
          <w:rFonts w:cs="Microsoft YaHei" w:hAnsi="Microsoft YaHei" w:eastAsia="Microsoft YaHei" w:ascii="Microsoft YaHei"/>
          <w:spacing w:val="7"/>
          <w:w w:val="103"/>
          <w:sz w:val="23"/>
          <w:szCs w:val="23"/>
        </w:rPr>
        <w:t>程</w:t>
      </w:r>
      <w:r>
        <w:rPr>
          <w:rFonts w:cs="Microsoft YaHei" w:hAnsi="Microsoft YaHei" w:eastAsia="Microsoft YaHei" w:ascii="Microsoft YaHei"/>
          <w:spacing w:val="7"/>
          <w:w w:val="103"/>
          <w:sz w:val="23"/>
          <w:szCs w:val="23"/>
        </w:rPr>
        <w:t>”</w:t>
      </w:r>
      <w:r>
        <w:rPr>
          <w:rFonts w:cs="Microsoft YaHei" w:hAnsi="Microsoft YaHei" w:eastAsia="Microsoft YaHei" w:ascii="Microsoft YaHei"/>
          <w:spacing w:val="0"/>
          <w:w w:val="103"/>
          <w:sz w:val="23"/>
          <w:szCs w:val="23"/>
        </w:rPr>
        <w:t>是</w:t>
      </w:r>
      <w:r>
        <w:rPr>
          <w:rFonts w:cs="Microsoft YaHei" w:hAnsi="Microsoft YaHei" w:eastAsia="Microsoft YaHei" w:ascii="Microsoft YaHei"/>
          <w:spacing w:val="7"/>
          <w:w w:val="103"/>
          <w:sz w:val="23"/>
          <w:szCs w:val="23"/>
        </w:rPr>
        <w:t>国</w:t>
      </w:r>
      <w:r>
        <w:rPr>
          <w:rFonts w:cs="Microsoft YaHei" w:hAnsi="Microsoft YaHei" w:eastAsia="Microsoft YaHei" w:ascii="Microsoft YaHei"/>
          <w:spacing w:val="0"/>
          <w:w w:val="103"/>
          <w:sz w:val="23"/>
          <w:szCs w:val="23"/>
        </w:rPr>
        <w:t>家</w:t>
      </w:r>
      <w:r>
        <w:rPr>
          <w:rFonts w:cs="Microsoft YaHei" w:hAnsi="Microsoft YaHei" w:eastAsia="Microsoft YaHei" w:ascii="Microsoft YaHei"/>
          <w:spacing w:val="0"/>
          <w:w w:val="103"/>
          <w:sz w:val="23"/>
          <w:szCs w:val="23"/>
        </w:rPr>
        <w:t> </w:t>
      </w:r>
      <w:r>
        <w:rPr>
          <w:rFonts w:cs="Microsoft YaHei" w:hAnsi="Microsoft YaHei" w:eastAsia="Microsoft YaHei" w:ascii="Microsoft YaHei"/>
          <w:spacing w:val="7"/>
          <w:w w:val="102"/>
          <w:sz w:val="23"/>
          <w:szCs w:val="23"/>
        </w:rPr>
        <w:t>一</w:t>
      </w:r>
      <w:r>
        <w:rPr>
          <w:rFonts w:cs="Microsoft YaHei" w:hAnsi="Microsoft YaHei" w:eastAsia="Microsoft YaHei" w:ascii="Microsoft YaHei"/>
          <w:spacing w:val="7"/>
          <w:w w:val="102"/>
          <w:sz w:val="23"/>
          <w:szCs w:val="23"/>
        </w:rPr>
        <w:t>级</w:t>
      </w:r>
      <w:r>
        <w:rPr>
          <w:rFonts w:cs="Microsoft YaHei" w:hAnsi="Microsoft YaHei" w:eastAsia="Microsoft YaHei" w:ascii="Microsoft YaHei"/>
          <w:spacing w:val="7"/>
          <w:w w:val="102"/>
          <w:sz w:val="23"/>
          <w:szCs w:val="23"/>
        </w:rPr>
        <w:t>重</w:t>
      </w:r>
      <w:r>
        <w:rPr>
          <w:rFonts w:cs="Microsoft YaHei" w:hAnsi="Microsoft YaHei" w:eastAsia="Microsoft YaHei" w:ascii="Microsoft YaHei"/>
          <w:spacing w:val="7"/>
          <w:w w:val="102"/>
          <w:sz w:val="23"/>
          <w:szCs w:val="23"/>
        </w:rPr>
        <w:t>点</w:t>
      </w:r>
      <w:r>
        <w:rPr>
          <w:rFonts w:cs="Microsoft YaHei" w:hAnsi="Microsoft YaHei" w:eastAsia="Microsoft YaHei" w:ascii="Microsoft YaHei"/>
          <w:spacing w:val="7"/>
          <w:w w:val="102"/>
          <w:sz w:val="23"/>
          <w:szCs w:val="23"/>
        </w:rPr>
        <w:t>学</w:t>
      </w:r>
      <w:r>
        <w:rPr>
          <w:rFonts w:cs="Microsoft YaHei" w:hAnsi="Microsoft YaHei" w:eastAsia="Microsoft YaHei" w:ascii="Microsoft YaHei"/>
          <w:spacing w:val="7"/>
          <w:w w:val="102"/>
          <w:sz w:val="23"/>
          <w:szCs w:val="23"/>
        </w:rPr>
        <w:t>科</w:t>
      </w:r>
      <w:r>
        <w:rPr>
          <w:rFonts w:cs="Microsoft YaHei" w:hAnsi="Microsoft YaHei" w:eastAsia="Microsoft YaHei" w:ascii="Microsoft YaHei"/>
          <w:spacing w:val="-117"/>
          <w:w w:val="102"/>
          <w:sz w:val="23"/>
          <w:szCs w:val="23"/>
        </w:rPr>
        <w:t>；</w:t>
      </w:r>
      <w:r>
        <w:rPr>
          <w:rFonts w:cs="Microsoft YaHei" w:hAnsi="Microsoft YaHei" w:eastAsia="Microsoft YaHei" w:ascii="Microsoft YaHei"/>
          <w:spacing w:val="7"/>
          <w:w w:val="102"/>
          <w:sz w:val="23"/>
          <w:szCs w:val="23"/>
        </w:rPr>
        <w:t>“</w:t>
      </w:r>
      <w:r>
        <w:rPr>
          <w:rFonts w:cs="Microsoft YaHei" w:hAnsi="Microsoft YaHei" w:eastAsia="Microsoft YaHei" w:ascii="Microsoft YaHei"/>
          <w:spacing w:val="7"/>
          <w:w w:val="102"/>
          <w:sz w:val="23"/>
          <w:szCs w:val="23"/>
        </w:rPr>
        <w:t>道</w:t>
      </w:r>
      <w:r>
        <w:rPr>
          <w:rFonts w:cs="Microsoft YaHei" w:hAnsi="Microsoft YaHei" w:eastAsia="Microsoft YaHei" w:ascii="Microsoft YaHei"/>
          <w:spacing w:val="7"/>
          <w:w w:val="102"/>
          <w:sz w:val="23"/>
          <w:szCs w:val="23"/>
        </w:rPr>
        <w:t>路</w:t>
      </w:r>
      <w:r>
        <w:rPr>
          <w:rFonts w:cs="Microsoft YaHei" w:hAnsi="Microsoft YaHei" w:eastAsia="Microsoft YaHei" w:ascii="Microsoft YaHei"/>
          <w:spacing w:val="7"/>
          <w:w w:val="102"/>
          <w:sz w:val="23"/>
          <w:szCs w:val="23"/>
        </w:rPr>
        <w:t>交</w:t>
      </w:r>
      <w:r>
        <w:rPr>
          <w:rFonts w:cs="Microsoft YaHei" w:hAnsi="Microsoft YaHei" w:eastAsia="Microsoft YaHei" w:ascii="Microsoft YaHei"/>
          <w:spacing w:val="7"/>
          <w:w w:val="102"/>
          <w:sz w:val="23"/>
          <w:szCs w:val="23"/>
        </w:rPr>
        <w:t>通</w:t>
      </w:r>
      <w:r>
        <w:rPr>
          <w:rFonts w:cs="Microsoft YaHei" w:hAnsi="Microsoft YaHei" w:eastAsia="Microsoft YaHei" w:ascii="Microsoft YaHei"/>
          <w:spacing w:val="7"/>
          <w:w w:val="102"/>
          <w:sz w:val="23"/>
          <w:szCs w:val="23"/>
        </w:rPr>
        <w:t>系</w:t>
      </w:r>
      <w:r>
        <w:rPr>
          <w:rFonts w:cs="Microsoft YaHei" w:hAnsi="Microsoft YaHei" w:eastAsia="Microsoft YaHei" w:ascii="Microsoft YaHei"/>
          <w:spacing w:val="7"/>
          <w:w w:val="102"/>
          <w:sz w:val="23"/>
          <w:szCs w:val="23"/>
        </w:rPr>
        <w:t>统</w:t>
      </w:r>
      <w:r>
        <w:rPr>
          <w:rFonts w:cs="Microsoft YaHei" w:hAnsi="Microsoft YaHei" w:eastAsia="Microsoft YaHei" w:ascii="Microsoft YaHei"/>
          <w:spacing w:val="7"/>
          <w:w w:val="102"/>
          <w:sz w:val="23"/>
          <w:szCs w:val="23"/>
        </w:rPr>
        <w:t>规</w:t>
      </w:r>
      <w:r>
        <w:rPr>
          <w:rFonts w:cs="Microsoft YaHei" w:hAnsi="Microsoft YaHei" w:eastAsia="Microsoft YaHei" w:ascii="Microsoft YaHei"/>
          <w:spacing w:val="7"/>
          <w:w w:val="102"/>
          <w:sz w:val="23"/>
          <w:szCs w:val="23"/>
        </w:rPr>
        <w:t>划</w:t>
      </w:r>
      <w:r>
        <w:rPr>
          <w:rFonts w:cs="Microsoft YaHei" w:hAnsi="Microsoft YaHei" w:eastAsia="Microsoft YaHei" w:ascii="Microsoft YaHei"/>
          <w:spacing w:val="7"/>
          <w:w w:val="102"/>
          <w:sz w:val="23"/>
          <w:szCs w:val="23"/>
        </w:rPr>
        <w:t>建</w:t>
      </w:r>
      <w:r>
        <w:rPr>
          <w:rFonts w:cs="Microsoft YaHei" w:hAnsi="Microsoft YaHei" w:eastAsia="Microsoft YaHei" w:ascii="Microsoft YaHei"/>
          <w:spacing w:val="7"/>
          <w:w w:val="102"/>
          <w:sz w:val="23"/>
          <w:szCs w:val="23"/>
        </w:rPr>
        <w:t>设</w:t>
      </w:r>
      <w:r>
        <w:rPr>
          <w:rFonts w:cs="Microsoft YaHei" w:hAnsi="Microsoft YaHei" w:eastAsia="Microsoft YaHei" w:ascii="Microsoft YaHei"/>
          <w:spacing w:val="14"/>
          <w:w w:val="102"/>
          <w:sz w:val="23"/>
          <w:szCs w:val="23"/>
        </w:rPr>
        <w:t>与</w:t>
      </w:r>
      <w:r>
        <w:rPr>
          <w:rFonts w:cs="Microsoft YaHei" w:hAnsi="Microsoft YaHei" w:eastAsia="Microsoft YaHei" w:ascii="Microsoft YaHei"/>
          <w:spacing w:val="7"/>
          <w:w w:val="102"/>
          <w:sz w:val="23"/>
          <w:szCs w:val="23"/>
        </w:rPr>
        <w:t>管</w:t>
      </w:r>
      <w:r>
        <w:rPr>
          <w:rFonts w:cs="Microsoft YaHei" w:hAnsi="Microsoft YaHei" w:eastAsia="Microsoft YaHei" w:ascii="Microsoft YaHei"/>
          <w:spacing w:val="7"/>
          <w:w w:val="102"/>
          <w:sz w:val="23"/>
          <w:szCs w:val="23"/>
        </w:rPr>
        <w:t>理</w:t>
      </w:r>
      <w:r>
        <w:rPr>
          <w:rFonts w:cs="Microsoft YaHei" w:hAnsi="Microsoft YaHei" w:eastAsia="Microsoft YaHei" w:ascii="Microsoft YaHei"/>
          <w:spacing w:val="7"/>
          <w:w w:val="102"/>
          <w:sz w:val="23"/>
          <w:szCs w:val="23"/>
        </w:rPr>
        <w:t>”</w:t>
      </w:r>
      <w:r>
        <w:rPr>
          <w:rFonts w:cs="Microsoft YaHei" w:hAnsi="Microsoft YaHei" w:eastAsia="Microsoft YaHei" w:ascii="Microsoft YaHei"/>
          <w:spacing w:val="7"/>
          <w:w w:val="102"/>
          <w:sz w:val="23"/>
          <w:szCs w:val="23"/>
        </w:rPr>
        <w:t>项</w:t>
      </w:r>
      <w:r>
        <w:rPr>
          <w:rFonts w:cs="Microsoft YaHei" w:hAnsi="Microsoft YaHei" w:eastAsia="Microsoft YaHei" w:ascii="Microsoft YaHei"/>
          <w:spacing w:val="7"/>
          <w:w w:val="102"/>
          <w:sz w:val="23"/>
          <w:szCs w:val="23"/>
        </w:rPr>
        <w:t>目</w:t>
      </w:r>
      <w:r>
        <w:rPr>
          <w:rFonts w:cs="Microsoft YaHei" w:hAnsi="Microsoft YaHei" w:eastAsia="Microsoft YaHei" w:ascii="Microsoft YaHei"/>
          <w:spacing w:val="7"/>
          <w:w w:val="102"/>
          <w:sz w:val="23"/>
          <w:szCs w:val="23"/>
        </w:rPr>
        <w:t>是</w:t>
      </w:r>
      <w:r>
        <w:rPr>
          <w:rFonts w:cs="Microsoft YaHei" w:hAnsi="Microsoft YaHei" w:eastAsia="Microsoft YaHei" w:ascii="Microsoft YaHei"/>
          <w:spacing w:val="7"/>
          <w:w w:val="102"/>
          <w:sz w:val="23"/>
          <w:szCs w:val="23"/>
        </w:rPr>
        <w:t>我</w:t>
      </w:r>
      <w:r>
        <w:rPr>
          <w:rFonts w:cs="Microsoft YaHei" w:hAnsi="Microsoft YaHei" w:eastAsia="Microsoft YaHei" w:ascii="Microsoft YaHei"/>
          <w:spacing w:val="7"/>
          <w:w w:val="102"/>
          <w:sz w:val="23"/>
          <w:szCs w:val="23"/>
        </w:rPr>
        <w:t>校</w:t>
      </w:r>
      <w:r>
        <w:rPr>
          <w:rFonts w:cs="Microsoft YaHei" w:hAnsi="Microsoft YaHei" w:eastAsia="Microsoft YaHei" w:ascii="Microsoft YaHei"/>
          <w:spacing w:val="7"/>
          <w:w w:val="102"/>
          <w:sz w:val="23"/>
          <w:szCs w:val="23"/>
        </w:rPr>
        <w:t>教</w:t>
      </w:r>
      <w:r>
        <w:rPr>
          <w:rFonts w:cs="Microsoft YaHei" w:hAnsi="Microsoft YaHei" w:eastAsia="Microsoft YaHei" w:ascii="Microsoft YaHei"/>
          <w:spacing w:val="7"/>
          <w:w w:val="102"/>
          <w:sz w:val="23"/>
          <w:szCs w:val="23"/>
        </w:rPr>
        <w:t>育</w:t>
      </w:r>
      <w:r>
        <w:rPr>
          <w:rFonts w:cs="Microsoft YaHei" w:hAnsi="Microsoft YaHei" w:eastAsia="Microsoft YaHei" w:ascii="Microsoft YaHei"/>
          <w:spacing w:val="14"/>
          <w:w w:val="102"/>
          <w:sz w:val="23"/>
          <w:szCs w:val="23"/>
        </w:rPr>
        <w:t>振</w:t>
      </w:r>
      <w:r>
        <w:rPr>
          <w:rFonts w:cs="Microsoft YaHei" w:hAnsi="Microsoft YaHei" w:eastAsia="Microsoft YaHei" w:ascii="Microsoft YaHei"/>
          <w:spacing w:val="7"/>
          <w:w w:val="102"/>
          <w:sz w:val="23"/>
          <w:szCs w:val="23"/>
        </w:rPr>
        <w:t>兴</w:t>
      </w:r>
      <w:r>
        <w:rPr>
          <w:rFonts w:cs="Microsoft YaHei" w:hAnsi="Microsoft YaHei" w:eastAsia="Microsoft YaHei" w:ascii="Microsoft YaHei"/>
          <w:spacing w:val="7"/>
          <w:w w:val="102"/>
          <w:sz w:val="23"/>
          <w:szCs w:val="23"/>
        </w:rPr>
        <w:t>行</w:t>
      </w:r>
      <w:r>
        <w:rPr>
          <w:rFonts w:cs="Microsoft YaHei" w:hAnsi="Microsoft YaHei" w:eastAsia="Microsoft YaHei" w:ascii="Microsoft YaHei"/>
          <w:spacing w:val="7"/>
          <w:w w:val="102"/>
          <w:sz w:val="23"/>
          <w:szCs w:val="23"/>
        </w:rPr>
        <w:t>动</w:t>
      </w:r>
      <w:r>
        <w:rPr>
          <w:rFonts w:cs="Microsoft YaHei" w:hAnsi="Microsoft YaHei" w:eastAsia="Microsoft YaHei" w:ascii="Microsoft YaHei"/>
          <w:spacing w:val="7"/>
          <w:w w:val="102"/>
          <w:sz w:val="23"/>
          <w:szCs w:val="23"/>
        </w:rPr>
        <w:t>计</w:t>
      </w:r>
      <w:r>
        <w:rPr>
          <w:rFonts w:cs="Microsoft YaHei" w:hAnsi="Microsoft YaHei" w:eastAsia="Microsoft YaHei" w:ascii="Microsoft YaHei"/>
          <w:spacing w:val="7"/>
          <w:w w:val="102"/>
          <w:sz w:val="23"/>
          <w:szCs w:val="23"/>
        </w:rPr>
        <w:t>划</w:t>
      </w:r>
      <w:r>
        <w:rPr>
          <w:rFonts w:cs="Microsoft YaHei" w:hAnsi="Microsoft YaHei" w:eastAsia="Microsoft YaHei" w:ascii="Microsoft YaHei"/>
          <w:spacing w:val="0"/>
          <w:w w:val="102"/>
          <w:sz w:val="23"/>
          <w:szCs w:val="23"/>
        </w:rPr>
        <w:t>“</w:t>
      </w:r>
      <w:r>
        <w:rPr>
          <w:rFonts w:cs="Microsoft YaHei" w:hAnsi="Microsoft YaHei" w:eastAsia="Microsoft YaHei" w:ascii="Microsoft YaHei"/>
          <w:spacing w:val="34"/>
          <w:w w:val="102"/>
          <w:sz w:val="23"/>
          <w:szCs w:val="23"/>
        </w:rPr>
        <w:t> </w:t>
      </w:r>
      <w:r>
        <w:rPr>
          <w:rFonts w:cs="Times New Roman" w:hAnsi="Times New Roman" w:eastAsia="Times New Roman" w:ascii="Times New Roman"/>
          <w:spacing w:val="4"/>
          <w:w w:val="103"/>
          <w:sz w:val="23"/>
          <w:szCs w:val="23"/>
        </w:rPr>
        <w:t>985</w:t>
      </w:r>
      <w:r>
        <w:rPr>
          <w:rFonts w:cs="Times New Roman" w:hAnsi="Times New Roman" w:eastAsia="Times New Roman" w:ascii="Times New Roman"/>
          <w:spacing w:val="4"/>
          <w:w w:val="103"/>
          <w:sz w:val="23"/>
          <w:szCs w:val="23"/>
        </w:rPr>
        <w:t> </w:t>
      </w:r>
      <w:r>
        <w:rPr>
          <w:rFonts w:cs="Microsoft YaHei" w:hAnsi="Microsoft YaHei" w:eastAsia="Microsoft YaHei" w:ascii="Microsoft YaHei"/>
          <w:spacing w:val="0"/>
          <w:w w:val="103"/>
          <w:sz w:val="23"/>
          <w:szCs w:val="23"/>
        </w:rPr>
        <w:t>工</w:t>
      </w:r>
      <w:r>
        <w:rPr>
          <w:rFonts w:cs="Microsoft YaHei" w:hAnsi="Microsoft YaHei" w:eastAsia="Microsoft YaHei" w:ascii="Microsoft YaHei"/>
          <w:spacing w:val="7"/>
          <w:w w:val="103"/>
          <w:sz w:val="23"/>
          <w:szCs w:val="23"/>
        </w:rPr>
        <w:t>程</w:t>
      </w:r>
      <w:r>
        <w:rPr>
          <w:rFonts w:cs="Microsoft YaHei" w:hAnsi="Microsoft YaHei" w:eastAsia="Microsoft YaHei" w:ascii="Microsoft YaHei"/>
          <w:spacing w:val="0"/>
          <w:w w:val="103"/>
          <w:sz w:val="23"/>
          <w:szCs w:val="23"/>
        </w:rPr>
        <w:t>”</w:t>
      </w:r>
      <w:r>
        <w:rPr>
          <w:rFonts w:cs="Microsoft YaHei" w:hAnsi="Microsoft YaHei" w:eastAsia="Microsoft YaHei" w:ascii="Microsoft YaHei"/>
          <w:spacing w:val="7"/>
          <w:w w:val="103"/>
          <w:sz w:val="23"/>
          <w:szCs w:val="23"/>
        </w:rPr>
        <w:t>四</w:t>
      </w:r>
      <w:r>
        <w:rPr>
          <w:rFonts w:cs="Microsoft YaHei" w:hAnsi="Microsoft YaHei" w:eastAsia="Microsoft YaHei" w:ascii="Microsoft YaHei"/>
          <w:spacing w:val="7"/>
          <w:w w:val="103"/>
          <w:sz w:val="23"/>
          <w:szCs w:val="23"/>
        </w:rPr>
        <w:t>个</w:t>
      </w:r>
      <w:r>
        <w:rPr>
          <w:rFonts w:cs="Microsoft YaHei" w:hAnsi="Microsoft YaHei" w:eastAsia="Microsoft YaHei" w:ascii="Microsoft YaHei"/>
          <w:spacing w:val="0"/>
          <w:w w:val="103"/>
          <w:sz w:val="23"/>
          <w:szCs w:val="23"/>
        </w:rPr>
        <w:t>“</w:t>
      </w:r>
      <w:r>
        <w:rPr>
          <w:rFonts w:cs="Microsoft YaHei" w:hAnsi="Microsoft YaHei" w:eastAsia="Microsoft YaHei" w:ascii="Microsoft YaHei"/>
          <w:spacing w:val="7"/>
          <w:w w:val="103"/>
          <w:sz w:val="23"/>
          <w:szCs w:val="23"/>
        </w:rPr>
        <w:t>重</w:t>
      </w:r>
      <w:r>
        <w:rPr>
          <w:rFonts w:cs="Microsoft YaHei" w:hAnsi="Microsoft YaHei" w:eastAsia="Microsoft YaHei" w:ascii="Microsoft YaHei"/>
          <w:spacing w:val="0"/>
          <w:w w:val="103"/>
          <w:sz w:val="23"/>
          <w:szCs w:val="23"/>
        </w:rPr>
        <w:t>中</w:t>
      </w:r>
      <w:r>
        <w:rPr>
          <w:rFonts w:cs="Microsoft YaHei" w:hAnsi="Microsoft YaHei" w:eastAsia="Microsoft YaHei" w:ascii="Microsoft YaHei"/>
          <w:spacing w:val="7"/>
          <w:w w:val="103"/>
          <w:sz w:val="23"/>
          <w:szCs w:val="23"/>
        </w:rPr>
        <w:t>之</w:t>
      </w:r>
      <w:r>
        <w:rPr>
          <w:rFonts w:cs="Microsoft YaHei" w:hAnsi="Microsoft YaHei" w:eastAsia="Microsoft YaHei" w:ascii="Microsoft YaHei"/>
          <w:spacing w:val="7"/>
          <w:w w:val="103"/>
          <w:sz w:val="23"/>
          <w:szCs w:val="23"/>
        </w:rPr>
        <w:t>重</w:t>
      </w:r>
      <w:r>
        <w:rPr>
          <w:rFonts w:cs="Microsoft YaHei" w:hAnsi="Microsoft YaHei" w:eastAsia="Microsoft YaHei" w:ascii="Microsoft YaHei"/>
          <w:spacing w:val="0"/>
          <w:w w:val="103"/>
          <w:sz w:val="23"/>
          <w:szCs w:val="23"/>
        </w:rPr>
        <w:t>”</w:t>
      </w:r>
      <w:r>
        <w:rPr>
          <w:rFonts w:cs="Microsoft YaHei" w:hAnsi="Microsoft YaHei" w:eastAsia="Microsoft YaHei" w:ascii="Microsoft YaHei"/>
          <w:spacing w:val="7"/>
          <w:w w:val="103"/>
          <w:sz w:val="23"/>
          <w:szCs w:val="23"/>
        </w:rPr>
        <w:t>学</w:t>
      </w:r>
      <w:r>
        <w:rPr>
          <w:rFonts w:cs="Microsoft YaHei" w:hAnsi="Microsoft YaHei" w:eastAsia="Microsoft YaHei" w:ascii="Microsoft YaHei"/>
          <w:spacing w:val="0"/>
          <w:w w:val="103"/>
          <w:sz w:val="23"/>
          <w:szCs w:val="23"/>
        </w:rPr>
        <w:t>科</w:t>
      </w:r>
      <w:r>
        <w:rPr>
          <w:rFonts w:cs="Microsoft YaHei" w:hAnsi="Microsoft YaHei" w:eastAsia="Microsoft YaHei" w:ascii="Microsoft YaHei"/>
          <w:spacing w:val="7"/>
          <w:w w:val="103"/>
          <w:sz w:val="23"/>
          <w:szCs w:val="23"/>
        </w:rPr>
        <w:t>建</w:t>
      </w:r>
      <w:r>
        <w:rPr>
          <w:rFonts w:cs="Microsoft YaHei" w:hAnsi="Microsoft YaHei" w:eastAsia="Microsoft YaHei" w:ascii="Microsoft YaHei"/>
          <w:spacing w:val="0"/>
          <w:w w:val="103"/>
          <w:sz w:val="23"/>
          <w:szCs w:val="23"/>
        </w:rPr>
        <w:t>设</w:t>
      </w:r>
      <w:r>
        <w:rPr>
          <w:rFonts w:cs="Microsoft YaHei" w:hAnsi="Microsoft YaHei" w:eastAsia="Microsoft YaHei" w:ascii="Microsoft YaHei"/>
          <w:spacing w:val="7"/>
          <w:w w:val="103"/>
          <w:sz w:val="23"/>
          <w:szCs w:val="23"/>
        </w:rPr>
        <w:t>项</w:t>
      </w:r>
      <w:r>
        <w:rPr>
          <w:rFonts w:cs="Microsoft YaHei" w:hAnsi="Microsoft YaHei" w:eastAsia="Microsoft YaHei" w:ascii="Microsoft YaHei"/>
          <w:spacing w:val="7"/>
          <w:w w:val="103"/>
          <w:sz w:val="23"/>
          <w:szCs w:val="23"/>
        </w:rPr>
        <w:t>目</w:t>
      </w:r>
      <w:r>
        <w:rPr>
          <w:rFonts w:cs="Microsoft YaHei" w:hAnsi="Microsoft YaHei" w:eastAsia="Microsoft YaHei" w:ascii="Microsoft YaHei"/>
          <w:spacing w:val="0"/>
          <w:w w:val="103"/>
          <w:sz w:val="23"/>
          <w:szCs w:val="23"/>
        </w:rPr>
        <w:t>之一</w:t>
      </w:r>
      <w:r>
        <w:rPr>
          <w:rFonts w:cs="Microsoft YaHei" w:hAnsi="Microsoft YaHei" w:eastAsia="Microsoft YaHei" w:ascii="Microsoft YaHei"/>
          <w:spacing w:val="-111"/>
          <w:w w:val="103"/>
          <w:sz w:val="23"/>
          <w:szCs w:val="23"/>
        </w:rPr>
        <w:t>；</w:t>
      </w:r>
      <w:r>
        <w:rPr>
          <w:rFonts w:cs="Microsoft YaHei" w:hAnsi="Microsoft YaHei" w:eastAsia="Microsoft YaHei" w:ascii="Microsoft YaHei"/>
          <w:spacing w:val="0"/>
          <w:w w:val="103"/>
          <w:sz w:val="23"/>
          <w:szCs w:val="23"/>
        </w:rPr>
        <w:t>“</w:t>
      </w:r>
      <w:r>
        <w:rPr>
          <w:rFonts w:cs="Microsoft YaHei" w:hAnsi="Microsoft YaHei" w:eastAsia="Microsoft YaHei" w:ascii="Microsoft YaHei"/>
          <w:spacing w:val="7"/>
          <w:w w:val="103"/>
          <w:sz w:val="23"/>
          <w:szCs w:val="23"/>
        </w:rPr>
        <w:t>现</w:t>
      </w:r>
      <w:r>
        <w:rPr>
          <w:rFonts w:cs="Microsoft YaHei" w:hAnsi="Microsoft YaHei" w:eastAsia="Microsoft YaHei" w:ascii="Microsoft YaHei"/>
          <w:spacing w:val="7"/>
          <w:w w:val="103"/>
          <w:sz w:val="23"/>
          <w:szCs w:val="23"/>
        </w:rPr>
        <w:t>代</w:t>
      </w:r>
      <w:r>
        <w:rPr>
          <w:rFonts w:cs="Microsoft YaHei" w:hAnsi="Microsoft YaHei" w:eastAsia="Microsoft YaHei" w:ascii="Microsoft YaHei"/>
          <w:spacing w:val="0"/>
          <w:w w:val="103"/>
          <w:sz w:val="23"/>
          <w:szCs w:val="23"/>
        </w:rPr>
        <w:t>交</w:t>
      </w:r>
      <w:r>
        <w:rPr>
          <w:rFonts w:cs="Microsoft YaHei" w:hAnsi="Microsoft YaHei" w:eastAsia="Microsoft YaHei" w:ascii="Microsoft YaHei"/>
          <w:spacing w:val="7"/>
          <w:w w:val="103"/>
          <w:sz w:val="23"/>
          <w:szCs w:val="23"/>
        </w:rPr>
        <w:t>通</w:t>
      </w:r>
      <w:r>
        <w:rPr>
          <w:rFonts w:cs="Microsoft YaHei" w:hAnsi="Microsoft YaHei" w:eastAsia="Microsoft YaHei" w:ascii="Microsoft YaHei"/>
          <w:spacing w:val="0"/>
          <w:w w:val="103"/>
          <w:sz w:val="23"/>
          <w:szCs w:val="23"/>
        </w:rPr>
        <w:t>系</w:t>
      </w:r>
      <w:r>
        <w:rPr>
          <w:rFonts w:cs="Microsoft YaHei" w:hAnsi="Microsoft YaHei" w:eastAsia="Microsoft YaHei" w:ascii="Microsoft YaHei"/>
          <w:spacing w:val="7"/>
          <w:w w:val="103"/>
          <w:sz w:val="23"/>
          <w:szCs w:val="23"/>
        </w:rPr>
        <w:t>统</w:t>
      </w:r>
      <w:r>
        <w:rPr>
          <w:rFonts w:cs="Microsoft YaHei" w:hAnsi="Microsoft YaHei" w:eastAsia="Microsoft YaHei" w:ascii="Microsoft YaHei"/>
          <w:spacing w:val="0"/>
          <w:w w:val="103"/>
          <w:sz w:val="23"/>
          <w:szCs w:val="23"/>
        </w:rPr>
        <w:t>建</w:t>
      </w:r>
      <w:r>
        <w:rPr>
          <w:rFonts w:cs="Microsoft YaHei" w:hAnsi="Microsoft YaHei" w:eastAsia="Microsoft YaHei" w:ascii="Microsoft YaHei"/>
          <w:spacing w:val="7"/>
          <w:w w:val="103"/>
          <w:sz w:val="23"/>
          <w:szCs w:val="23"/>
        </w:rPr>
        <w:t>设</w:t>
      </w:r>
      <w:r>
        <w:rPr>
          <w:rFonts w:cs="Microsoft YaHei" w:hAnsi="Microsoft YaHei" w:eastAsia="Microsoft YaHei" w:ascii="Microsoft YaHei"/>
          <w:spacing w:val="7"/>
          <w:w w:val="103"/>
          <w:sz w:val="23"/>
          <w:szCs w:val="23"/>
        </w:rPr>
        <w:t>及</w:t>
      </w:r>
      <w:r>
        <w:rPr>
          <w:rFonts w:cs="Microsoft YaHei" w:hAnsi="Microsoft YaHei" w:eastAsia="Microsoft YaHei" w:ascii="Microsoft YaHei"/>
          <w:spacing w:val="0"/>
          <w:w w:val="103"/>
          <w:sz w:val="23"/>
          <w:szCs w:val="23"/>
        </w:rPr>
        <w:t>可</w:t>
      </w:r>
      <w:r>
        <w:rPr>
          <w:rFonts w:cs="Microsoft YaHei" w:hAnsi="Microsoft YaHei" w:eastAsia="Microsoft YaHei" w:ascii="Microsoft YaHei"/>
          <w:spacing w:val="7"/>
          <w:w w:val="103"/>
          <w:sz w:val="23"/>
          <w:szCs w:val="23"/>
        </w:rPr>
        <w:t>持</w:t>
      </w:r>
      <w:r>
        <w:rPr>
          <w:rFonts w:cs="Microsoft YaHei" w:hAnsi="Microsoft YaHei" w:eastAsia="Microsoft YaHei" w:ascii="Microsoft YaHei"/>
          <w:spacing w:val="0"/>
          <w:w w:val="103"/>
          <w:sz w:val="23"/>
          <w:szCs w:val="23"/>
        </w:rPr>
        <w:t>续</w:t>
      </w:r>
      <w:r>
        <w:rPr>
          <w:rFonts w:cs="Microsoft YaHei" w:hAnsi="Microsoft YaHei" w:eastAsia="Microsoft YaHei" w:ascii="Microsoft YaHei"/>
          <w:spacing w:val="7"/>
          <w:w w:val="103"/>
          <w:sz w:val="23"/>
          <w:szCs w:val="23"/>
        </w:rPr>
        <w:t>发</w:t>
      </w:r>
      <w:r>
        <w:rPr>
          <w:rFonts w:cs="Microsoft YaHei" w:hAnsi="Microsoft YaHei" w:eastAsia="Microsoft YaHei" w:ascii="Microsoft YaHei"/>
          <w:spacing w:val="7"/>
          <w:w w:val="103"/>
          <w:sz w:val="23"/>
          <w:szCs w:val="23"/>
        </w:rPr>
        <w:t>展</w:t>
      </w:r>
      <w:r>
        <w:rPr>
          <w:rFonts w:cs="Microsoft YaHei" w:hAnsi="Microsoft YaHei" w:eastAsia="Microsoft YaHei" w:ascii="Microsoft YaHei"/>
          <w:spacing w:val="0"/>
          <w:w w:val="103"/>
          <w:sz w:val="23"/>
          <w:szCs w:val="23"/>
        </w:rPr>
        <w:t>”项目</w:t>
      </w:r>
      <w:r>
        <w:rPr>
          <w:rFonts w:cs="Microsoft YaHei" w:hAnsi="Microsoft YaHei" w:eastAsia="Microsoft YaHei" w:ascii="Microsoft YaHei"/>
          <w:spacing w:val="0"/>
          <w:w w:val="103"/>
          <w:sz w:val="23"/>
          <w:szCs w:val="23"/>
        </w:rPr>
        <w:t> </w:t>
      </w:r>
      <w:r>
        <w:rPr>
          <w:rFonts w:cs="Microsoft YaHei" w:hAnsi="Microsoft YaHei" w:eastAsia="Microsoft YaHei" w:ascii="Microsoft YaHei"/>
          <w:spacing w:val="0"/>
          <w:w w:val="102"/>
          <w:sz w:val="23"/>
          <w:szCs w:val="23"/>
        </w:rPr>
        <w:t>被列入</w:t>
      </w:r>
      <w:r>
        <w:rPr>
          <w:rFonts w:cs="Microsoft YaHei" w:hAnsi="Microsoft YaHei" w:eastAsia="Microsoft YaHei" w:ascii="Microsoft YaHei"/>
          <w:spacing w:val="7"/>
          <w:w w:val="102"/>
          <w:sz w:val="23"/>
          <w:szCs w:val="23"/>
        </w:rPr>
        <w:t>东</w:t>
      </w:r>
      <w:r>
        <w:rPr>
          <w:rFonts w:cs="Microsoft YaHei" w:hAnsi="Microsoft YaHei" w:eastAsia="Microsoft YaHei" w:ascii="Microsoft YaHei"/>
          <w:spacing w:val="0"/>
          <w:w w:val="102"/>
          <w:sz w:val="23"/>
          <w:szCs w:val="23"/>
        </w:rPr>
        <w:t>南大</w:t>
      </w:r>
      <w:r>
        <w:rPr>
          <w:rFonts w:cs="Microsoft YaHei" w:hAnsi="Microsoft YaHei" w:eastAsia="Microsoft YaHei" w:ascii="Microsoft YaHei"/>
          <w:spacing w:val="7"/>
          <w:w w:val="102"/>
          <w:sz w:val="23"/>
          <w:szCs w:val="23"/>
        </w:rPr>
        <w:t>学</w:t>
      </w:r>
      <w:r>
        <w:rPr>
          <w:rFonts w:cs="Microsoft YaHei" w:hAnsi="Microsoft YaHei" w:eastAsia="Microsoft YaHei" w:ascii="Microsoft YaHei"/>
          <w:spacing w:val="0"/>
          <w:w w:val="102"/>
          <w:sz w:val="23"/>
          <w:szCs w:val="23"/>
        </w:rPr>
        <w:t>国家</w:t>
      </w:r>
      <w:r>
        <w:rPr>
          <w:rFonts w:cs="Microsoft YaHei" w:hAnsi="Microsoft YaHei" w:eastAsia="Microsoft YaHei" w:ascii="Microsoft YaHei"/>
          <w:spacing w:val="2"/>
          <w:w w:val="102"/>
          <w:sz w:val="23"/>
          <w:szCs w:val="23"/>
        </w:rPr>
        <w:t>“</w:t>
      </w:r>
      <w:r>
        <w:rPr>
          <w:rFonts w:cs="Times New Roman" w:hAnsi="Times New Roman" w:eastAsia="Times New Roman" w:ascii="Times New Roman"/>
          <w:spacing w:val="4"/>
          <w:w w:val="102"/>
          <w:sz w:val="23"/>
          <w:szCs w:val="23"/>
        </w:rPr>
        <w:t>21</w:t>
      </w:r>
      <w:r>
        <w:rPr>
          <w:rFonts w:cs="Times New Roman" w:hAnsi="Times New Roman" w:eastAsia="Times New Roman" w:ascii="Times New Roman"/>
          <w:spacing w:val="0"/>
          <w:w w:val="102"/>
          <w:sz w:val="23"/>
          <w:szCs w:val="23"/>
        </w:rPr>
        <w:t>1</w:t>
      </w:r>
      <w:r>
        <w:rPr>
          <w:rFonts w:cs="Times New Roman" w:hAnsi="Times New Roman" w:eastAsia="Times New Roman" w:ascii="Times New Roman"/>
          <w:spacing w:val="29"/>
          <w:w w:val="102"/>
          <w:sz w:val="23"/>
          <w:szCs w:val="23"/>
        </w:rPr>
        <w:t> </w:t>
      </w:r>
      <w:r>
        <w:rPr>
          <w:rFonts w:cs="Microsoft YaHei" w:hAnsi="Microsoft YaHei" w:eastAsia="Microsoft YaHei" w:ascii="Microsoft YaHei"/>
          <w:spacing w:val="0"/>
          <w:w w:val="102"/>
          <w:sz w:val="23"/>
          <w:szCs w:val="23"/>
        </w:rPr>
        <w:t>工</w:t>
      </w:r>
      <w:r>
        <w:rPr>
          <w:rFonts w:cs="Microsoft YaHei" w:hAnsi="Microsoft YaHei" w:eastAsia="Microsoft YaHei" w:ascii="Microsoft YaHei"/>
          <w:spacing w:val="7"/>
          <w:w w:val="102"/>
          <w:sz w:val="23"/>
          <w:szCs w:val="23"/>
        </w:rPr>
        <w:t>程</w:t>
      </w:r>
      <w:r>
        <w:rPr>
          <w:rFonts w:cs="Microsoft YaHei" w:hAnsi="Microsoft YaHei" w:eastAsia="Microsoft YaHei" w:ascii="Microsoft YaHei"/>
          <w:spacing w:val="0"/>
          <w:w w:val="102"/>
          <w:sz w:val="23"/>
          <w:szCs w:val="23"/>
        </w:rPr>
        <w:t>”二</w:t>
      </w:r>
      <w:r>
        <w:rPr>
          <w:rFonts w:cs="Microsoft YaHei" w:hAnsi="Microsoft YaHei" w:eastAsia="Microsoft YaHei" w:ascii="Microsoft YaHei"/>
          <w:spacing w:val="7"/>
          <w:w w:val="102"/>
          <w:sz w:val="23"/>
          <w:szCs w:val="23"/>
        </w:rPr>
        <w:t>期</w:t>
      </w:r>
      <w:r>
        <w:rPr>
          <w:rFonts w:cs="Microsoft YaHei" w:hAnsi="Microsoft YaHei" w:eastAsia="Microsoft YaHei" w:ascii="Microsoft YaHei"/>
          <w:spacing w:val="0"/>
          <w:w w:val="102"/>
          <w:sz w:val="23"/>
          <w:szCs w:val="23"/>
        </w:rPr>
        <w:t>重点</w:t>
      </w:r>
      <w:r>
        <w:rPr>
          <w:rFonts w:cs="Microsoft YaHei" w:hAnsi="Microsoft YaHei" w:eastAsia="Microsoft YaHei" w:ascii="Microsoft YaHei"/>
          <w:spacing w:val="7"/>
          <w:w w:val="102"/>
          <w:sz w:val="23"/>
          <w:szCs w:val="23"/>
        </w:rPr>
        <w:t>学</w:t>
      </w:r>
      <w:r>
        <w:rPr>
          <w:rFonts w:cs="Microsoft YaHei" w:hAnsi="Microsoft YaHei" w:eastAsia="Microsoft YaHei" w:ascii="Microsoft YaHei"/>
          <w:spacing w:val="0"/>
          <w:w w:val="102"/>
          <w:sz w:val="23"/>
          <w:szCs w:val="23"/>
        </w:rPr>
        <w:t>科建</w:t>
      </w:r>
      <w:r>
        <w:rPr>
          <w:rFonts w:cs="Microsoft YaHei" w:hAnsi="Microsoft YaHei" w:eastAsia="Microsoft YaHei" w:ascii="Microsoft YaHei"/>
          <w:spacing w:val="7"/>
          <w:w w:val="102"/>
          <w:sz w:val="23"/>
          <w:szCs w:val="23"/>
        </w:rPr>
        <w:t>设</w:t>
      </w:r>
      <w:r>
        <w:rPr>
          <w:rFonts w:cs="Microsoft YaHei" w:hAnsi="Microsoft YaHei" w:eastAsia="Microsoft YaHei" w:ascii="Microsoft YaHei"/>
          <w:spacing w:val="0"/>
          <w:w w:val="102"/>
          <w:sz w:val="23"/>
          <w:szCs w:val="23"/>
        </w:rPr>
        <w:t>项目；</w:t>
      </w:r>
      <w:r>
        <w:rPr>
          <w:rFonts w:cs="Microsoft YaHei" w:hAnsi="Microsoft YaHei" w:eastAsia="Microsoft YaHei" w:ascii="Microsoft YaHei"/>
          <w:spacing w:val="0"/>
          <w:w w:val="102"/>
          <w:sz w:val="23"/>
          <w:szCs w:val="23"/>
        </w:rPr>
        <w:t> </w:t>
      </w:r>
      <w:r>
        <w:rPr>
          <w:rFonts w:cs="Microsoft YaHei" w:hAnsi="Microsoft YaHei" w:eastAsia="Microsoft YaHei" w:ascii="Microsoft YaHei"/>
          <w:spacing w:val="19"/>
          <w:w w:val="102"/>
          <w:sz w:val="23"/>
          <w:szCs w:val="23"/>
        </w:rPr>
        <w:t> </w:t>
      </w:r>
      <w:r>
        <w:rPr>
          <w:rFonts w:cs="Microsoft YaHei" w:hAnsi="Microsoft YaHei" w:eastAsia="Microsoft YaHei" w:ascii="Microsoft YaHei"/>
          <w:spacing w:val="7"/>
          <w:w w:val="103"/>
          <w:sz w:val="23"/>
          <w:szCs w:val="23"/>
        </w:rPr>
        <w:t>“</w:t>
      </w:r>
      <w:r>
        <w:rPr>
          <w:rFonts w:cs="Microsoft YaHei" w:hAnsi="Microsoft YaHei" w:eastAsia="Microsoft YaHei" w:ascii="Microsoft YaHei"/>
          <w:spacing w:val="0"/>
          <w:w w:val="103"/>
          <w:sz w:val="23"/>
          <w:szCs w:val="23"/>
        </w:rPr>
        <w:t>道路</w:t>
      </w:r>
      <w:r>
        <w:rPr>
          <w:rFonts w:cs="Microsoft YaHei" w:hAnsi="Microsoft YaHei" w:eastAsia="Microsoft YaHei" w:ascii="Microsoft YaHei"/>
          <w:spacing w:val="7"/>
          <w:w w:val="103"/>
          <w:sz w:val="23"/>
          <w:szCs w:val="23"/>
        </w:rPr>
        <w:t>交</w:t>
      </w:r>
      <w:r>
        <w:rPr>
          <w:rFonts w:cs="Microsoft YaHei" w:hAnsi="Microsoft YaHei" w:eastAsia="Microsoft YaHei" w:ascii="Microsoft YaHei"/>
          <w:spacing w:val="0"/>
          <w:w w:val="103"/>
          <w:sz w:val="23"/>
          <w:szCs w:val="23"/>
        </w:rPr>
        <w:t>通科技</w:t>
      </w:r>
      <w:r>
        <w:rPr>
          <w:rFonts w:cs="Microsoft YaHei" w:hAnsi="Microsoft YaHei" w:eastAsia="Microsoft YaHei" w:ascii="Microsoft YaHei"/>
          <w:spacing w:val="7"/>
          <w:w w:val="103"/>
          <w:sz w:val="23"/>
          <w:szCs w:val="23"/>
        </w:rPr>
        <w:t>创</w:t>
      </w:r>
      <w:r>
        <w:rPr>
          <w:rFonts w:cs="Microsoft YaHei" w:hAnsi="Microsoft YaHei" w:eastAsia="Microsoft YaHei" w:ascii="Microsoft YaHei"/>
          <w:spacing w:val="0"/>
          <w:w w:val="103"/>
          <w:sz w:val="23"/>
          <w:szCs w:val="23"/>
        </w:rPr>
        <w:t>新平台”</w:t>
      </w:r>
      <w:r>
        <w:rPr>
          <w:rFonts w:cs="Microsoft YaHei" w:hAnsi="Microsoft YaHei" w:eastAsia="Microsoft YaHei" w:ascii="Microsoft YaHei"/>
          <w:spacing w:val="0"/>
          <w:w w:val="103"/>
          <w:sz w:val="23"/>
          <w:szCs w:val="23"/>
        </w:rPr>
        <w:t> </w:t>
      </w:r>
      <w:r>
        <w:rPr>
          <w:rFonts w:cs="Microsoft YaHei" w:hAnsi="Microsoft YaHei" w:eastAsia="Microsoft YaHei" w:ascii="Microsoft YaHei"/>
          <w:spacing w:val="0"/>
          <w:w w:val="102"/>
          <w:sz w:val="23"/>
          <w:szCs w:val="23"/>
        </w:rPr>
        <w:t>建设项</w:t>
      </w:r>
      <w:r>
        <w:rPr>
          <w:rFonts w:cs="Microsoft YaHei" w:hAnsi="Microsoft YaHei" w:eastAsia="Microsoft YaHei" w:ascii="Microsoft YaHei"/>
          <w:spacing w:val="7"/>
          <w:w w:val="102"/>
          <w:sz w:val="23"/>
          <w:szCs w:val="23"/>
        </w:rPr>
        <w:t>目</w:t>
      </w:r>
      <w:r>
        <w:rPr>
          <w:rFonts w:cs="Microsoft YaHei" w:hAnsi="Microsoft YaHei" w:eastAsia="Microsoft YaHei" w:ascii="Microsoft YaHei"/>
          <w:spacing w:val="0"/>
          <w:w w:val="102"/>
          <w:sz w:val="23"/>
          <w:szCs w:val="23"/>
        </w:rPr>
        <w:t>被列</w:t>
      </w:r>
      <w:r>
        <w:rPr>
          <w:rFonts w:cs="Microsoft YaHei" w:hAnsi="Microsoft YaHei" w:eastAsia="Microsoft YaHei" w:ascii="Microsoft YaHei"/>
          <w:spacing w:val="7"/>
          <w:w w:val="102"/>
          <w:sz w:val="23"/>
          <w:szCs w:val="23"/>
        </w:rPr>
        <w:t>入</w:t>
      </w:r>
      <w:r>
        <w:rPr>
          <w:rFonts w:cs="Microsoft YaHei" w:hAnsi="Microsoft YaHei" w:eastAsia="Microsoft YaHei" w:ascii="Microsoft YaHei"/>
          <w:spacing w:val="0"/>
          <w:w w:val="102"/>
          <w:sz w:val="23"/>
          <w:szCs w:val="23"/>
        </w:rPr>
        <w:t>“教</w:t>
      </w:r>
      <w:r>
        <w:rPr>
          <w:rFonts w:cs="Microsoft YaHei" w:hAnsi="Microsoft YaHei" w:eastAsia="Microsoft YaHei" w:ascii="Microsoft YaHei"/>
          <w:spacing w:val="7"/>
          <w:w w:val="102"/>
          <w:sz w:val="23"/>
          <w:szCs w:val="23"/>
        </w:rPr>
        <w:t>育</w:t>
      </w:r>
      <w:r>
        <w:rPr>
          <w:rFonts w:cs="Microsoft YaHei" w:hAnsi="Microsoft YaHei" w:eastAsia="Microsoft YaHei" w:ascii="Microsoft YaHei"/>
          <w:spacing w:val="0"/>
          <w:w w:val="102"/>
          <w:sz w:val="23"/>
          <w:szCs w:val="23"/>
        </w:rPr>
        <w:t>振兴</w:t>
      </w:r>
      <w:r>
        <w:rPr>
          <w:rFonts w:cs="Microsoft YaHei" w:hAnsi="Microsoft YaHei" w:eastAsia="Microsoft YaHei" w:ascii="Microsoft YaHei"/>
          <w:spacing w:val="7"/>
          <w:w w:val="102"/>
          <w:sz w:val="23"/>
          <w:szCs w:val="23"/>
        </w:rPr>
        <w:t>行</w:t>
      </w:r>
      <w:r>
        <w:rPr>
          <w:rFonts w:cs="Microsoft YaHei" w:hAnsi="Microsoft YaHei" w:eastAsia="Microsoft YaHei" w:ascii="Microsoft YaHei"/>
          <w:spacing w:val="0"/>
          <w:w w:val="102"/>
          <w:sz w:val="23"/>
          <w:szCs w:val="23"/>
        </w:rPr>
        <w:t>动计</w:t>
      </w:r>
      <w:r>
        <w:rPr>
          <w:rFonts w:cs="Microsoft YaHei" w:hAnsi="Microsoft YaHei" w:eastAsia="Microsoft YaHei" w:ascii="Microsoft YaHei"/>
          <w:spacing w:val="7"/>
          <w:w w:val="102"/>
          <w:sz w:val="23"/>
          <w:szCs w:val="23"/>
        </w:rPr>
        <w:t>划</w:t>
      </w:r>
      <w:r>
        <w:rPr>
          <w:rFonts w:cs="Microsoft YaHei" w:hAnsi="Microsoft YaHei" w:eastAsia="Microsoft YaHei" w:ascii="Microsoft YaHei"/>
          <w:spacing w:val="0"/>
          <w:w w:val="102"/>
          <w:sz w:val="23"/>
          <w:szCs w:val="23"/>
        </w:rPr>
        <w:t>二期</w:t>
      </w:r>
      <w:r>
        <w:rPr>
          <w:rFonts w:cs="Microsoft YaHei" w:hAnsi="Microsoft YaHei" w:eastAsia="Microsoft YaHei" w:ascii="Microsoft YaHei"/>
          <w:spacing w:val="7"/>
          <w:w w:val="102"/>
          <w:sz w:val="23"/>
          <w:szCs w:val="23"/>
        </w:rPr>
        <w:t>工</w:t>
      </w:r>
      <w:r>
        <w:rPr>
          <w:rFonts w:cs="Microsoft YaHei" w:hAnsi="Microsoft YaHei" w:eastAsia="Microsoft YaHei" w:ascii="Microsoft YaHei"/>
          <w:spacing w:val="0"/>
          <w:w w:val="102"/>
          <w:sz w:val="23"/>
          <w:szCs w:val="23"/>
        </w:rPr>
        <w:t>程</w:t>
      </w:r>
      <w:r>
        <w:rPr>
          <w:rFonts w:cs="Microsoft YaHei" w:hAnsi="Microsoft YaHei" w:eastAsia="Microsoft YaHei" w:ascii="Microsoft YaHei"/>
          <w:spacing w:val="5"/>
          <w:w w:val="102"/>
          <w:sz w:val="23"/>
          <w:szCs w:val="23"/>
        </w:rPr>
        <w:t>，</w:t>
      </w:r>
      <w:r>
        <w:rPr>
          <w:rFonts w:cs="Microsoft YaHei" w:hAnsi="Microsoft YaHei" w:eastAsia="Microsoft YaHei" w:ascii="Microsoft YaHei"/>
          <w:spacing w:val="0"/>
          <w:w w:val="102"/>
          <w:sz w:val="23"/>
          <w:szCs w:val="23"/>
        </w:rPr>
        <w:t>拥有</w:t>
      </w:r>
      <w:r>
        <w:rPr>
          <w:rFonts w:cs="Microsoft YaHei" w:hAnsi="Microsoft YaHei" w:eastAsia="Microsoft YaHei" w:ascii="Microsoft YaHei"/>
          <w:spacing w:val="49"/>
          <w:w w:val="102"/>
          <w:sz w:val="23"/>
          <w:szCs w:val="23"/>
        </w:rPr>
        <w:t> </w:t>
      </w:r>
      <w:r>
        <w:rPr>
          <w:rFonts w:cs="Times New Roman" w:hAnsi="Times New Roman" w:eastAsia="Times New Roman" w:ascii="Times New Roman"/>
          <w:spacing w:val="0"/>
          <w:w w:val="100"/>
          <w:sz w:val="23"/>
          <w:szCs w:val="23"/>
        </w:rPr>
        <w:t>1</w:t>
      </w:r>
      <w:r>
        <w:rPr>
          <w:rFonts w:cs="Times New Roman" w:hAnsi="Times New Roman" w:eastAsia="Times New Roman" w:ascii="Times New Roman"/>
          <w:spacing w:val="14"/>
          <w:w w:val="100"/>
          <w:sz w:val="23"/>
          <w:szCs w:val="23"/>
        </w:rPr>
        <w:t> </w:t>
      </w:r>
      <w:r>
        <w:rPr>
          <w:rFonts w:cs="Microsoft YaHei" w:hAnsi="Microsoft YaHei" w:eastAsia="Microsoft YaHei" w:ascii="Microsoft YaHei"/>
          <w:spacing w:val="0"/>
          <w:w w:val="102"/>
          <w:sz w:val="23"/>
          <w:szCs w:val="23"/>
        </w:rPr>
        <w:t>个</w:t>
      </w:r>
      <w:r>
        <w:rPr>
          <w:rFonts w:cs="Microsoft YaHei" w:hAnsi="Microsoft YaHei" w:eastAsia="Microsoft YaHei" w:ascii="Microsoft YaHei"/>
          <w:spacing w:val="7"/>
          <w:w w:val="102"/>
          <w:sz w:val="23"/>
          <w:szCs w:val="23"/>
        </w:rPr>
        <w:t>江</w:t>
      </w:r>
      <w:r>
        <w:rPr>
          <w:rFonts w:cs="Microsoft YaHei" w:hAnsi="Microsoft YaHei" w:eastAsia="Microsoft YaHei" w:ascii="Microsoft YaHei"/>
          <w:spacing w:val="0"/>
          <w:w w:val="102"/>
          <w:sz w:val="23"/>
          <w:szCs w:val="23"/>
        </w:rPr>
        <w:t>苏省</w:t>
      </w:r>
      <w:r>
        <w:rPr>
          <w:rFonts w:cs="Microsoft YaHei" w:hAnsi="Microsoft YaHei" w:eastAsia="Microsoft YaHei" w:ascii="Microsoft YaHei"/>
          <w:spacing w:val="7"/>
          <w:w w:val="102"/>
          <w:sz w:val="23"/>
          <w:szCs w:val="23"/>
        </w:rPr>
        <w:t>重</w:t>
      </w:r>
      <w:r>
        <w:rPr>
          <w:rFonts w:cs="Microsoft YaHei" w:hAnsi="Microsoft YaHei" w:eastAsia="Microsoft YaHei" w:ascii="Microsoft YaHei"/>
          <w:spacing w:val="7"/>
          <w:w w:val="102"/>
          <w:sz w:val="23"/>
          <w:szCs w:val="23"/>
        </w:rPr>
        <w:t>点</w:t>
      </w:r>
      <w:r>
        <w:rPr>
          <w:rFonts w:cs="Microsoft YaHei" w:hAnsi="Microsoft YaHei" w:eastAsia="Microsoft YaHei" w:ascii="Microsoft YaHei"/>
          <w:spacing w:val="0"/>
          <w:w w:val="102"/>
          <w:sz w:val="23"/>
          <w:szCs w:val="23"/>
        </w:rPr>
        <w:t>实验</w:t>
      </w:r>
      <w:r>
        <w:rPr>
          <w:rFonts w:cs="Microsoft YaHei" w:hAnsi="Microsoft YaHei" w:eastAsia="Microsoft YaHei" w:ascii="Microsoft YaHei"/>
          <w:spacing w:val="2"/>
          <w:w w:val="102"/>
          <w:sz w:val="23"/>
          <w:szCs w:val="23"/>
        </w:rPr>
        <w:t>室</w:t>
      </w:r>
      <w:r>
        <w:rPr>
          <w:rFonts w:cs="Microsoft YaHei" w:hAnsi="Microsoft YaHei" w:eastAsia="Microsoft YaHei" w:ascii="Microsoft YaHei"/>
          <w:spacing w:val="0"/>
          <w:w w:val="102"/>
          <w:sz w:val="23"/>
          <w:szCs w:val="23"/>
        </w:rPr>
        <w:t>、</w:t>
      </w:r>
      <w:r>
        <w:rPr>
          <w:rFonts w:cs="Times New Roman" w:hAnsi="Times New Roman" w:eastAsia="Times New Roman" w:ascii="Times New Roman"/>
          <w:spacing w:val="0"/>
          <w:w w:val="102"/>
          <w:sz w:val="23"/>
          <w:szCs w:val="23"/>
        </w:rPr>
        <w:t>1</w:t>
      </w:r>
      <w:r>
        <w:rPr>
          <w:rFonts w:cs="Times New Roman" w:hAnsi="Times New Roman" w:eastAsia="Times New Roman" w:ascii="Times New Roman"/>
          <w:spacing w:val="34"/>
          <w:w w:val="102"/>
          <w:sz w:val="23"/>
          <w:szCs w:val="23"/>
        </w:rPr>
        <w:t> </w:t>
      </w:r>
      <w:r>
        <w:rPr>
          <w:rFonts w:cs="Microsoft YaHei" w:hAnsi="Microsoft YaHei" w:eastAsia="Microsoft YaHei" w:ascii="Microsoft YaHei"/>
          <w:spacing w:val="0"/>
          <w:w w:val="103"/>
          <w:sz w:val="23"/>
          <w:szCs w:val="23"/>
        </w:rPr>
        <w:t>个</w:t>
      </w:r>
      <w:r>
        <w:rPr>
          <w:rFonts w:cs="Microsoft YaHei" w:hAnsi="Microsoft YaHei" w:eastAsia="Microsoft YaHei" w:ascii="Microsoft YaHei"/>
          <w:spacing w:val="7"/>
          <w:w w:val="103"/>
          <w:sz w:val="23"/>
          <w:szCs w:val="23"/>
        </w:rPr>
        <w:t>国</w:t>
      </w:r>
      <w:r>
        <w:rPr>
          <w:rFonts w:cs="Microsoft YaHei" w:hAnsi="Microsoft YaHei" w:eastAsia="Microsoft YaHei" w:ascii="Microsoft YaHei"/>
          <w:spacing w:val="0"/>
          <w:w w:val="103"/>
          <w:sz w:val="23"/>
          <w:szCs w:val="23"/>
        </w:rPr>
        <w:t>家</w:t>
      </w:r>
      <w:r>
        <w:rPr>
          <w:rFonts w:cs="Microsoft YaHei" w:hAnsi="Microsoft YaHei" w:eastAsia="Microsoft YaHei" w:ascii="Microsoft YaHei"/>
          <w:spacing w:val="0"/>
          <w:w w:val="103"/>
          <w:sz w:val="23"/>
          <w:szCs w:val="23"/>
        </w:rPr>
        <w:t> </w:t>
      </w:r>
      <w:r>
        <w:rPr>
          <w:rFonts w:cs="Microsoft YaHei" w:hAnsi="Microsoft YaHei" w:eastAsia="Microsoft YaHei" w:ascii="Microsoft YaHei"/>
          <w:spacing w:val="0"/>
          <w:w w:val="102"/>
          <w:sz w:val="23"/>
          <w:szCs w:val="23"/>
        </w:rPr>
        <w:t>道路交</w:t>
      </w:r>
      <w:r>
        <w:rPr>
          <w:rFonts w:cs="Microsoft YaHei" w:hAnsi="Microsoft YaHei" w:eastAsia="Microsoft YaHei" w:ascii="Microsoft YaHei"/>
          <w:spacing w:val="7"/>
          <w:w w:val="102"/>
          <w:sz w:val="23"/>
          <w:szCs w:val="23"/>
        </w:rPr>
        <w:t>通</w:t>
      </w:r>
      <w:r>
        <w:rPr>
          <w:rFonts w:cs="Microsoft YaHei" w:hAnsi="Microsoft YaHei" w:eastAsia="Microsoft YaHei" w:ascii="Microsoft YaHei"/>
          <w:spacing w:val="0"/>
          <w:w w:val="102"/>
          <w:sz w:val="23"/>
          <w:szCs w:val="23"/>
        </w:rPr>
        <w:t>管理</w:t>
      </w:r>
      <w:r>
        <w:rPr>
          <w:rFonts w:cs="Microsoft YaHei" w:hAnsi="Microsoft YaHei" w:eastAsia="Microsoft YaHei" w:ascii="Microsoft YaHei"/>
          <w:spacing w:val="7"/>
          <w:w w:val="102"/>
          <w:sz w:val="23"/>
          <w:szCs w:val="23"/>
        </w:rPr>
        <w:t>工</w:t>
      </w:r>
      <w:r>
        <w:rPr>
          <w:rFonts w:cs="Microsoft YaHei" w:hAnsi="Microsoft YaHei" w:eastAsia="Microsoft YaHei" w:ascii="Microsoft YaHei"/>
          <w:spacing w:val="0"/>
          <w:w w:val="102"/>
          <w:sz w:val="23"/>
          <w:szCs w:val="23"/>
        </w:rPr>
        <w:t>程技</w:t>
      </w:r>
      <w:r>
        <w:rPr>
          <w:rFonts w:cs="Microsoft YaHei" w:hAnsi="Microsoft YaHei" w:eastAsia="Microsoft YaHei" w:ascii="Microsoft YaHei"/>
          <w:spacing w:val="7"/>
          <w:w w:val="102"/>
          <w:sz w:val="23"/>
          <w:szCs w:val="23"/>
        </w:rPr>
        <w:t>术</w:t>
      </w:r>
      <w:r>
        <w:rPr>
          <w:rFonts w:cs="Microsoft YaHei" w:hAnsi="Microsoft YaHei" w:eastAsia="Microsoft YaHei" w:ascii="Microsoft YaHei"/>
          <w:spacing w:val="0"/>
          <w:w w:val="102"/>
          <w:sz w:val="23"/>
          <w:szCs w:val="23"/>
        </w:rPr>
        <w:t>研究</w:t>
      </w:r>
      <w:r>
        <w:rPr>
          <w:rFonts w:cs="Microsoft YaHei" w:hAnsi="Microsoft YaHei" w:eastAsia="Microsoft YaHei" w:ascii="Microsoft YaHei"/>
          <w:spacing w:val="7"/>
          <w:w w:val="102"/>
          <w:sz w:val="23"/>
          <w:szCs w:val="23"/>
        </w:rPr>
        <w:t>中</w:t>
      </w:r>
      <w:r>
        <w:rPr>
          <w:rFonts w:cs="Microsoft YaHei" w:hAnsi="Microsoft YaHei" w:eastAsia="Microsoft YaHei" w:ascii="Microsoft YaHei"/>
          <w:spacing w:val="0"/>
          <w:w w:val="102"/>
          <w:sz w:val="23"/>
          <w:szCs w:val="23"/>
        </w:rPr>
        <w:t>心东</w:t>
      </w:r>
      <w:r>
        <w:rPr>
          <w:rFonts w:cs="Microsoft YaHei" w:hAnsi="Microsoft YaHei" w:eastAsia="Microsoft YaHei" w:ascii="Microsoft YaHei"/>
          <w:spacing w:val="7"/>
          <w:w w:val="102"/>
          <w:sz w:val="23"/>
          <w:szCs w:val="23"/>
        </w:rPr>
        <w:t>南</w:t>
      </w:r>
      <w:r>
        <w:rPr>
          <w:rFonts w:cs="Microsoft YaHei" w:hAnsi="Microsoft YaHei" w:eastAsia="Microsoft YaHei" w:ascii="Microsoft YaHei"/>
          <w:spacing w:val="0"/>
          <w:w w:val="102"/>
          <w:sz w:val="23"/>
          <w:szCs w:val="23"/>
        </w:rPr>
        <w:t>大学</w:t>
      </w:r>
      <w:r>
        <w:rPr>
          <w:rFonts w:cs="Microsoft YaHei" w:hAnsi="Microsoft YaHei" w:eastAsia="Microsoft YaHei" w:ascii="Microsoft YaHei"/>
          <w:spacing w:val="7"/>
          <w:w w:val="102"/>
          <w:sz w:val="23"/>
          <w:szCs w:val="23"/>
        </w:rPr>
        <w:t>分</w:t>
      </w:r>
      <w:r>
        <w:rPr>
          <w:rFonts w:cs="Microsoft YaHei" w:hAnsi="Microsoft YaHei" w:eastAsia="Microsoft YaHei" w:ascii="Microsoft YaHei"/>
          <w:spacing w:val="0"/>
          <w:w w:val="102"/>
          <w:sz w:val="23"/>
          <w:szCs w:val="23"/>
        </w:rPr>
        <w:t>中心</w:t>
      </w:r>
      <w:r>
        <w:rPr>
          <w:rFonts w:cs="Microsoft YaHei" w:hAnsi="Microsoft YaHei" w:eastAsia="Microsoft YaHei" w:ascii="Microsoft YaHei"/>
          <w:spacing w:val="5"/>
          <w:w w:val="102"/>
          <w:sz w:val="23"/>
          <w:szCs w:val="23"/>
        </w:rPr>
        <w:t>、</w:t>
      </w:r>
      <w:r>
        <w:rPr>
          <w:rFonts w:cs="Times New Roman" w:hAnsi="Times New Roman" w:eastAsia="Times New Roman" w:ascii="Times New Roman"/>
          <w:spacing w:val="0"/>
          <w:w w:val="102"/>
          <w:sz w:val="23"/>
          <w:szCs w:val="23"/>
        </w:rPr>
        <w:t>1</w:t>
      </w:r>
      <w:r>
        <w:rPr>
          <w:rFonts w:cs="Times New Roman" w:hAnsi="Times New Roman" w:eastAsia="Times New Roman" w:ascii="Times New Roman"/>
          <w:spacing w:val="0"/>
          <w:w w:val="102"/>
          <w:sz w:val="23"/>
          <w:szCs w:val="23"/>
        </w:rPr>
        <w:t> </w:t>
      </w:r>
      <w:r>
        <w:rPr>
          <w:rFonts w:cs="Times New Roman" w:hAnsi="Times New Roman" w:eastAsia="Times New Roman" w:ascii="Times New Roman"/>
          <w:spacing w:val="9"/>
          <w:w w:val="102"/>
          <w:sz w:val="23"/>
          <w:szCs w:val="23"/>
        </w:rPr>
        <w:t> </w:t>
      </w:r>
      <w:r>
        <w:rPr>
          <w:rFonts w:cs="Microsoft YaHei" w:hAnsi="Microsoft YaHei" w:eastAsia="Microsoft YaHei" w:ascii="Microsoft YaHei"/>
          <w:spacing w:val="0"/>
          <w:w w:val="103"/>
          <w:sz w:val="23"/>
          <w:szCs w:val="23"/>
        </w:rPr>
        <w:t>个</w:t>
      </w:r>
      <w:r>
        <w:rPr>
          <w:rFonts w:cs="Microsoft YaHei" w:hAnsi="Microsoft YaHei" w:eastAsia="Microsoft YaHei" w:ascii="Microsoft YaHei"/>
          <w:spacing w:val="7"/>
          <w:w w:val="103"/>
          <w:sz w:val="23"/>
          <w:szCs w:val="23"/>
        </w:rPr>
        <w:t>国</w:t>
      </w:r>
      <w:r>
        <w:rPr>
          <w:rFonts w:cs="Microsoft YaHei" w:hAnsi="Microsoft YaHei" w:eastAsia="Microsoft YaHei" w:ascii="Microsoft YaHei"/>
          <w:spacing w:val="0"/>
          <w:w w:val="103"/>
          <w:sz w:val="23"/>
          <w:szCs w:val="23"/>
        </w:rPr>
        <w:t>家级</w:t>
      </w:r>
      <w:r>
        <w:rPr>
          <w:rFonts w:cs="Microsoft YaHei" w:hAnsi="Microsoft YaHei" w:eastAsia="Microsoft YaHei" w:ascii="Microsoft YaHei"/>
          <w:spacing w:val="7"/>
          <w:w w:val="103"/>
          <w:sz w:val="23"/>
          <w:szCs w:val="23"/>
        </w:rPr>
        <w:t>实</w:t>
      </w:r>
      <w:r>
        <w:rPr>
          <w:rFonts w:cs="Microsoft YaHei" w:hAnsi="Microsoft YaHei" w:eastAsia="Microsoft YaHei" w:ascii="Microsoft YaHei"/>
          <w:spacing w:val="0"/>
          <w:w w:val="103"/>
          <w:sz w:val="23"/>
          <w:szCs w:val="23"/>
        </w:rPr>
        <w:t>验</w:t>
      </w:r>
      <w:r>
        <w:rPr>
          <w:rFonts w:cs="Microsoft YaHei" w:hAnsi="Microsoft YaHei" w:eastAsia="Microsoft YaHei" w:ascii="Microsoft YaHei"/>
          <w:spacing w:val="7"/>
          <w:w w:val="103"/>
          <w:sz w:val="23"/>
          <w:szCs w:val="23"/>
        </w:rPr>
        <w:t>教</w:t>
      </w:r>
      <w:r>
        <w:rPr>
          <w:rFonts w:cs="Microsoft YaHei" w:hAnsi="Microsoft YaHei" w:eastAsia="Microsoft YaHei" w:ascii="Microsoft YaHei"/>
          <w:spacing w:val="0"/>
          <w:w w:val="103"/>
          <w:sz w:val="23"/>
          <w:szCs w:val="23"/>
        </w:rPr>
        <w:t>学示范</w:t>
      </w:r>
      <w:r>
        <w:rPr>
          <w:rFonts w:cs="Microsoft YaHei" w:hAnsi="Microsoft YaHei" w:eastAsia="Microsoft YaHei" w:ascii="Microsoft YaHei"/>
          <w:spacing w:val="7"/>
          <w:w w:val="103"/>
          <w:sz w:val="23"/>
          <w:szCs w:val="23"/>
        </w:rPr>
        <w:t>中</w:t>
      </w:r>
      <w:r>
        <w:rPr>
          <w:rFonts w:cs="Microsoft YaHei" w:hAnsi="Microsoft YaHei" w:eastAsia="Microsoft YaHei" w:ascii="Microsoft YaHei"/>
          <w:spacing w:val="0"/>
          <w:w w:val="103"/>
          <w:sz w:val="23"/>
          <w:szCs w:val="23"/>
        </w:rPr>
        <w:t>心，</w:t>
      </w:r>
      <w:r>
        <w:rPr>
          <w:rFonts w:cs="Microsoft YaHei" w:hAnsi="Microsoft YaHei" w:eastAsia="Microsoft YaHei" w:ascii="Microsoft YaHei"/>
          <w:spacing w:val="7"/>
          <w:w w:val="103"/>
          <w:sz w:val="23"/>
          <w:szCs w:val="23"/>
        </w:rPr>
        <w:t>并</w:t>
      </w:r>
      <w:r>
        <w:rPr>
          <w:rFonts w:cs="Microsoft YaHei" w:hAnsi="Microsoft YaHei" w:eastAsia="Microsoft YaHei" w:ascii="Microsoft YaHei"/>
          <w:spacing w:val="0"/>
          <w:w w:val="103"/>
          <w:sz w:val="23"/>
          <w:szCs w:val="23"/>
        </w:rPr>
        <w:t>联</w:t>
      </w:r>
      <w:r>
        <w:rPr>
          <w:rFonts w:cs="Microsoft YaHei" w:hAnsi="Microsoft YaHei" w:eastAsia="Microsoft YaHei" w:ascii="Microsoft YaHei"/>
          <w:spacing w:val="0"/>
          <w:w w:val="103"/>
          <w:sz w:val="23"/>
          <w:szCs w:val="23"/>
        </w:rPr>
        <w:t> </w:t>
      </w:r>
      <w:r>
        <w:rPr>
          <w:rFonts w:cs="Microsoft YaHei" w:hAnsi="Microsoft YaHei" w:eastAsia="Microsoft YaHei" w:ascii="Microsoft YaHei"/>
          <w:spacing w:val="0"/>
          <w:w w:val="100"/>
          <w:sz w:val="23"/>
          <w:szCs w:val="23"/>
        </w:rPr>
        <w:t>合共建</w:t>
      </w:r>
      <w:r>
        <w:rPr>
          <w:rFonts w:cs="Microsoft YaHei" w:hAnsi="Microsoft YaHei" w:eastAsia="Microsoft YaHei" w:ascii="Microsoft YaHei"/>
          <w:spacing w:val="18"/>
          <w:w w:val="100"/>
          <w:sz w:val="23"/>
          <w:szCs w:val="23"/>
        </w:rPr>
        <w:t> </w:t>
      </w:r>
      <w:r>
        <w:rPr>
          <w:rFonts w:cs="Times New Roman" w:hAnsi="Times New Roman" w:eastAsia="Times New Roman" w:ascii="Times New Roman"/>
          <w:spacing w:val="0"/>
          <w:w w:val="100"/>
          <w:sz w:val="23"/>
          <w:szCs w:val="23"/>
        </w:rPr>
        <w:t>1</w:t>
      </w:r>
      <w:r>
        <w:rPr>
          <w:rFonts w:cs="Times New Roman" w:hAnsi="Times New Roman" w:eastAsia="Times New Roman" w:ascii="Times New Roman"/>
          <w:spacing w:val="14"/>
          <w:w w:val="100"/>
          <w:sz w:val="23"/>
          <w:szCs w:val="23"/>
        </w:rPr>
        <w:t> </w:t>
      </w:r>
      <w:r>
        <w:rPr>
          <w:rFonts w:cs="Microsoft YaHei" w:hAnsi="Microsoft YaHei" w:eastAsia="Microsoft YaHei" w:ascii="Microsoft YaHei"/>
          <w:spacing w:val="0"/>
          <w:w w:val="102"/>
          <w:sz w:val="23"/>
          <w:szCs w:val="23"/>
        </w:rPr>
        <w:t>个国家</w:t>
      </w:r>
      <w:r>
        <w:rPr>
          <w:rFonts w:cs="Microsoft YaHei" w:hAnsi="Microsoft YaHei" w:eastAsia="Microsoft YaHei" w:ascii="Microsoft YaHei"/>
          <w:spacing w:val="7"/>
          <w:w w:val="102"/>
          <w:sz w:val="23"/>
          <w:szCs w:val="23"/>
        </w:rPr>
        <w:t>级</w:t>
      </w:r>
      <w:r>
        <w:rPr>
          <w:rFonts w:cs="Microsoft YaHei" w:hAnsi="Microsoft YaHei" w:eastAsia="Microsoft YaHei" w:ascii="Microsoft YaHei"/>
          <w:spacing w:val="0"/>
          <w:w w:val="102"/>
          <w:sz w:val="23"/>
          <w:szCs w:val="23"/>
        </w:rPr>
        <w:t>工程实</w:t>
      </w:r>
      <w:r>
        <w:rPr>
          <w:rFonts w:cs="Microsoft YaHei" w:hAnsi="Microsoft YaHei" w:eastAsia="Microsoft YaHei" w:ascii="Microsoft YaHei"/>
          <w:spacing w:val="7"/>
          <w:w w:val="102"/>
          <w:sz w:val="23"/>
          <w:szCs w:val="23"/>
        </w:rPr>
        <w:t>践</w:t>
      </w:r>
      <w:r>
        <w:rPr>
          <w:rFonts w:cs="Microsoft YaHei" w:hAnsi="Microsoft YaHei" w:eastAsia="Microsoft YaHei" w:ascii="Microsoft YaHei"/>
          <w:spacing w:val="0"/>
          <w:w w:val="102"/>
          <w:sz w:val="23"/>
          <w:szCs w:val="23"/>
        </w:rPr>
        <w:t>教育</w:t>
      </w:r>
      <w:r>
        <w:rPr>
          <w:rFonts w:cs="Microsoft YaHei" w:hAnsi="Microsoft YaHei" w:eastAsia="Microsoft YaHei" w:ascii="Microsoft YaHei"/>
          <w:spacing w:val="7"/>
          <w:w w:val="102"/>
          <w:sz w:val="23"/>
          <w:szCs w:val="23"/>
        </w:rPr>
        <w:t>中</w:t>
      </w:r>
      <w:r>
        <w:rPr>
          <w:rFonts w:cs="Microsoft YaHei" w:hAnsi="Microsoft YaHei" w:eastAsia="Microsoft YaHei" w:ascii="Microsoft YaHei"/>
          <w:spacing w:val="3"/>
          <w:w w:val="102"/>
          <w:sz w:val="23"/>
          <w:szCs w:val="23"/>
        </w:rPr>
        <w:t>心</w:t>
      </w:r>
      <w:r>
        <w:rPr>
          <w:rFonts w:cs="Microsoft YaHei" w:hAnsi="Microsoft YaHei" w:eastAsia="Microsoft YaHei" w:ascii="Microsoft YaHei"/>
          <w:spacing w:val="0"/>
          <w:w w:val="102"/>
          <w:sz w:val="23"/>
          <w:szCs w:val="23"/>
        </w:rPr>
        <w:t>。</w:t>
      </w:r>
      <w:r>
        <w:rPr>
          <w:rFonts w:cs="Microsoft YaHei" w:hAnsi="Microsoft YaHei" w:eastAsia="Microsoft YaHei" w:ascii="Microsoft YaHei"/>
          <w:spacing w:val="7"/>
          <w:w w:val="102"/>
          <w:sz w:val="23"/>
          <w:szCs w:val="23"/>
        </w:rPr>
        <w:t>近</w:t>
      </w:r>
      <w:r>
        <w:rPr>
          <w:rFonts w:cs="Microsoft YaHei" w:hAnsi="Microsoft YaHei" w:eastAsia="Microsoft YaHei" w:ascii="Microsoft YaHei"/>
          <w:spacing w:val="0"/>
          <w:w w:val="102"/>
          <w:sz w:val="23"/>
          <w:szCs w:val="23"/>
        </w:rPr>
        <w:t>年来</w:t>
      </w:r>
      <w:r>
        <w:rPr>
          <w:rFonts w:cs="Microsoft YaHei" w:hAnsi="Microsoft YaHei" w:eastAsia="Microsoft YaHei" w:ascii="Microsoft YaHei"/>
          <w:spacing w:val="7"/>
          <w:w w:val="102"/>
          <w:sz w:val="23"/>
          <w:szCs w:val="23"/>
        </w:rPr>
        <w:t>学</w:t>
      </w:r>
      <w:r>
        <w:rPr>
          <w:rFonts w:cs="Microsoft YaHei" w:hAnsi="Microsoft YaHei" w:eastAsia="Microsoft YaHei" w:ascii="Microsoft YaHei"/>
          <w:spacing w:val="0"/>
          <w:w w:val="102"/>
          <w:sz w:val="23"/>
          <w:szCs w:val="23"/>
        </w:rPr>
        <w:t>院承</w:t>
      </w:r>
      <w:r>
        <w:rPr>
          <w:rFonts w:cs="Microsoft YaHei" w:hAnsi="Microsoft YaHei" w:eastAsia="Microsoft YaHei" w:ascii="Microsoft YaHei"/>
          <w:spacing w:val="9"/>
          <w:w w:val="102"/>
          <w:sz w:val="23"/>
          <w:szCs w:val="23"/>
        </w:rPr>
        <w:t>担</w:t>
      </w:r>
      <w:r>
        <w:rPr>
          <w:rFonts w:cs="Microsoft YaHei" w:hAnsi="Microsoft YaHei" w:eastAsia="Microsoft YaHei" w:ascii="Microsoft YaHei"/>
          <w:spacing w:val="0"/>
          <w:w w:val="102"/>
          <w:sz w:val="23"/>
          <w:szCs w:val="23"/>
        </w:rPr>
        <w:t>了多</w:t>
      </w:r>
      <w:r>
        <w:rPr>
          <w:rFonts w:cs="Microsoft YaHei" w:hAnsi="Microsoft YaHei" w:eastAsia="Microsoft YaHei" w:ascii="Microsoft YaHei"/>
          <w:spacing w:val="7"/>
          <w:w w:val="102"/>
          <w:sz w:val="23"/>
          <w:szCs w:val="23"/>
        </w:rPr>
        <w:t>项</w:t>
      </w:r>
      <w:r>
        <w:rPr>
          <w:rFonts w:cs="Microsoft YaHei" w:hAnsi="Microsoft YaHei" w:eastAsia="Microsoft YaHei" w:ascii="Microsoft YaHei"/>
          <w:spacing w:val="0"/>
          <w:w w:val="102"/>
          <w:sz w:val="23"/>
          <w:szCs w:val="23"/>
        </w:rPr>
        <w:t>国家</w:t>
      </w:r>
      <w:r>
        <w:rPr>
          <w:rFonts w:cs="Microsoft YaHei" w:hAnsi="Microsoft YaHei" w:eastAsia="Microsoft YaHei" w:ascii="Microsoft YaHei"/>
          <w:spacing w:val="52"/>
          <w:w w:val="102"/>
          <w:sz w:val="23"/>
          <w:szCs w:val="23"/>
        </w:rPr>
        <w:t> </w:t>
      </w:r>
      <w:r>
        <w:rPr>
          <w:rFonts w:cs="Times New Roman" w:hAnsi="Times New Roman" w:eastAsia="Times New Roman" w:ascii="Times New Roman"/>
          <w:spacing w:val="4"/>
          <w:w w:val="100"/>
          <w:sz w:val="23"/>
          <w:szCs w:val="23"/>
        </w:rPr>
        <w:t>97</w:t>
      </w:r>
      <w:r>
        <w:rPr>
          <w:rFonts w:cs="Times New Roman" w:hAnsi="Times New Roman" w:eastAsia="Times New Roman" w:ascii="Times New Roman"/>
          <w:spacing w:val="0"/>
          <w:w w:val="100"/>
          <w:sz w:val="23"/>
          <w:szCs w:val="23"/>
        </w:rPr>
        <w:t>3</w:t>
      </w:r>
      <w:r>
        <w:rPr>
          <w:rFonts w:cs="Times New Roman" w:hAnsi="Times New Roman" w:eastAsia="Times New Roman" w:ascii="Times New Roman"/>
          <w:spacing w:val="21"/>
          <w:w w:val="100"/>
          <w:sz w:val="23"/>
          <w:szCs w:val="23"/>
        </w:rPr>
        <w:t> </w:t>
      </w:r>
      <w:r>
        <w:rPr>
          <w:rFonts w:cs="Microsoft YaHei" w:hAnsi="Microsoft YaHei" w:eastAsia="Microsoft YaHei" w:ascii="Microsoft YaHei"/>
          <w:spacing w:val="0"/>
          <w:w w:val="100"/>
          <w:sz w:val="23"/>
          <w:szCs w:val="23"/>
        </w:rPr>
        <w:t>项目</w:t>
      </w:r>
      <w:r>
        <w:rPr>
          <w:rFonts w:cs="Microsoft YaHei" w:hAnsi="Microsoft YaHei" w:eastAsia="Microsoft YaHei" w:ascii="Microsoft YaHei"/>
          <w:spacing w:val="1"/>
          <w:w w:val="100"/>
          <w:sz w:val="23"/>
          <w:szCs w:val="23"/>
        </w:rPr>
        <w:t>，</w:t>
      </w:r>
      <w:r>
        <w:rPr>
          <w:rFonts w:cs="Times New Roman" w:hAnsi="Times New Roman" w:eastAsia="Times New Roman" w:ascii="Times New Roman"/>
          <w:spacing w:val="4"/>
          <w:w w:val="100"/>
          <w:sz w:val="23"/>
          <w:szCs w:val="23"/>
        </w:rPr>
        <w:t>86</w:t>
      </w:r>
      <w:r>
        <w:rPr>
          <w:rFonts w:cs="Times New Roman" w:hAnsi="Times New Roman" w:eastAsia="Times New Roman" w:ascii="Times New Roman"/>
          <w:spacing w:val="0"/>
          <w:w w:val="100"/>
          <w:sz w:val="23"/>
          <w:szCs w:val="23"/>
        </w:rPr>
        <w:t>3</w:t>
      </w:r>
      <w:r>
        <w:rPr>
          <w:rFonts w:cs="Times New Roman" w:hAnsi="Times New Roman" w:eastAsia="Times New Roman" w:ascii="Times New Roman"/>
          <w:spacing w:val="42"/>
          <w:w w:val="100"/>
          <w:sz w:val="23"/>
          <w:szCs w:val="23"/>
        </w:rPr>
        <w:t> </w:t>
      </w:r>
      <w:r>
        <w:rPr>
          <w:rFonts w:cs="Microsoft YaHei" w:hAnsi="Microsoft YaHei" w:eastAsia="Microsoft YaHei" w:ascii="Microsoft YaHei"/>
          <w:spacing w:val="0"/>
          <w:w w:val="103"/>
          <w:sz w:val="23"/>
          <w:szCs w:val="23"/>
        </w:rPr>
        <w:t>项目</w:t>
      </w:r>
      <w:r>
        <w:rPr>
          <w:rFonts w:cs="Microsoft YaHei" w:hAnsi="Microsoft YaHei" w:eastAsia="Microsoft YaHei" w:ascii="Microsoft YaHei"/>
          <w:spacing w:val="0"/>
          <w:w w:val="103"/>
          <w:sz w:val="23"/>
          <w:szCs w:val="23"/>
        </w:rPr>
        <w:t> </w:t>
      </w:r>
      <w:r>
        <w:rPr>
          <w:rFonts w:cs="Microsoft YaHei" w:hAnsi="Microsoft YaHei" w:eastAsia="Microsoft YaHei" w:ascii="Microsoft YaHei"/>
          <w:spacing w:val="0"/>
          <w:w w:val="102"/>
          <w:sz w:val="23"/>
          <w:szCs w:val="23"/>
        </w:rPr>
        <w:t>和国家</w:t>
      </w:r>
      <w:r>
        <w:rPr>
          <w:rFonts w:cs="Microsoft YaHei" w:hAnsi="Microsoft YaHei" w:eastAsia="Microsoft YaHei" w:ascii="Microsoft YaHei"/>
          <w:spacing w:val="7"/>
          <w:w w:val="102"/>
          <w:sz w:val="23"/>
          <w:szCs w:val="23"/>
        </w:rPr>
        <w:t>自</w:t>
      </w:r>
      <w:r>
        <w:rPr>
          <w:rFonts w:cs="Microsoft YaHei" w:hAnsi="Microsoft YaHei" w:eastAsia="Microsoft YaHei" w:ascii="Microsoft YaHei"/>
          <w:spacing w:val="0"/>
          <w:w w:val="102"/>
          <w:sz w:val="23"/>
          <w:szCs w:val="23"/>
        </w:rPr>
        <w:t>然基</w:t>
      </w:r>
      <w:r>
        <w:rPr>
          <w:rFonts w:cs="Microsoft YaHei" w:hAnsi="Microsoft YaHei" w:eastAsia="Microsoft YaHei" w:ascii="Microsoft YaHei"/>
          <w:spacing w:val="7"/>
          <w:w w:val="102"/>
          <w:sz w:val="23"/>
          <w:szCs w:val="23"/>
        </w:rPr>
        <w:t>金</w:t>
      </w:r>
      <w:r>
        <w:rPr>
          <w:rFonts w:cs="Microsoft YaHei" w:hAnsi="Microsoft YaHei" w:eastAsia="Microsoft YaHei" w:ascii="Microsoft YaHei"/>
          <w:spacing w:val="0"/>
          <w:w w:val="102"/>
          <w:sz w:val="23"/>
          <w:szCs w:val="23"/>
        </w:rPr>
        <w:t>重点</w:t>
      </w:r>
      <w:r>
        <w:rPr>
          <w:rFonts w:cs="Microsoft YaHei" w:hAnsi="Microsoft YaHei" w:eastAsia="Microsoft YaHei" w:ascii="Microsoft YaHei"/>
          <w:spacing w:val="7"/>
          <w:w w:val="102"/>
          <w:sz w:val="23"/>
          <w:szCs w:val="23"/>
        </w:rPr>
        <w:t>项</w:t>
      </w:r>
      <w:r>
        <w:rPr>
          <w:rFonts w:cs="Microsoft YaHei" w:hAnsi="Microsoft YaHei" w:eastAsia="Microsoft YaHei" w:ascii="Microsoft YaHei"/>
          <w:spacing w:val="0"/>
          <w:w w:val="102"/>
          <w:sz w:val="23"/>
          <w:szCs w:val="23"/>
        </w:rPr>
        <w:t>目以</w:t>
      </w:r>
      <w:r>
        <w:rPr>
          <w:rFonts w:cs="Microsoft YaHei" w:hAnsi="Microsoft YaHei" w:eastAsia="Microsoft YaHei" w:ascii="Microsoft YaHei"/>
          <w:spacing w:val="7"/>
          <w:w w:val="102"/>
          <w:sz w:val="23"/>
          <w:szCs w:val="23"/>
        </w:rPr>
        <w:t>及</w:t>
      </w:r>
      <w:r>
        <w:rPr>
          <w:rFonts w:cs="Microsoft YaHei" w:hAnsi="Microsoft YaHei" w:eastAsia="Microsoft YaHei" w:ascii="Microsoft YaHei"/>
          <w:spacing w:val="0"/>
          <w:w w:val="102"/>
          <w:sz w:val="23"/>
          <w:szCs w:val="23"/>
        </w:rPr>
        <w:t>国家</w:t>
      </w:r>
      <w:r>
        <w:rPr>
          <w:rFonts w:cs="Microsoft YaHei" w:hAnsi="Microsoft YaHei" w:eastAsia="Microsoft YaHei" w:ascii="Microsoft YaHei"/>
          <w:spacing w:val="11"/>
          <w:w w:val="102"/>
          <w:sz w:val="23"/>
          <w:szCs w:val="23"/>
        </w:rPr>
        <w:t>自</w:t>
      </w:r>
      <w:r>
        <w:rPr>
          <w:rFonts w:cs="Microsoft YaHei" w:hAnsi="Microsoft YaHei" w:eastAsia="Microsoft YaHei" w:ascii="Microsoft YaHei"/>
          <w:spacing w:val="0"/>
          <w:w w:val="102"/>
          <w:sz w:val="23"/>
          <w:szCs w:val="23"/>
        </w:rPr>
        <w:t>然基</w:t>
      </w:r>
      <w:r>
        <w:rPr>
          <w:rFonts w:cs="Microsoft YaHei" w:hAnsi="Microsoft YaHei" w:eastAsia="Microsoft YaHei" w:ascii="Microsoft YaHei"/>
          <w:spacing w:val="8"/>
          <w:w w:val="102"/>
          <w:sz w:val="23"/>
          <w:szCs w:val="23"/>
        </w:rPr>
        <w:t>金</w:t>
      </w:r>
      <w:r>
        <w:rPr>
          <w:rFonts w:cs="Microsoft YaHei" w:hAnsi="Microsoft YaHei" w:eastAsia="Microsoft YaHei" w:ascii="Microsoft YaHei"/>
          <w:spacing w:val="0"/>
          <w:w w:val="102"/>
          <w:sz w:val="23"/>
          <w:szCs w:val="23"/>
        </w:rPr>
        <w:t>项目</w:t>
      </w:r>
      <w:r>
        <w:rPr>
          <w:rFonts w:cs="Microsoft YaHei" w:hAnsi="Microsoft YaHei" w:eastAsia="Microsoft YaHei" w:ascii="Microsoft YaHei"/>
          <w:spacing w:val="-21"/>
          <w:w w:val="102"/>
          <w:sz w:val="23"/>
          <w:szCs w:val="23"/>
        </w:rPr>
        <w:t>，</w:t>
      </w:r>
      <w:r>
        <w:rPr>
          <w:rFonts w:cs="Microsoft YaHei" w:hAnsi="Microsoft YaHei" w:eastAsia="Microsoft YaHei" w:ascii="Microsoft YaHei"/>
          <w:spacing w:val="0"/>
          <w:w w:val="102"/>
          <w:sz w:val="23"/>
          <w:szCs w:val="23"/>
        </w:rPr>
        <w:t>荣</w:t>
      </w:r>
      <w:r>
        <w:rPr>
          <w:rFonts w:cs="Microsoft YaHei" w:hAnsi="Microsoft YaHei" w:eastAsia="Microsoft YaHei" w:ascii="Microsoft YaHei"/>
          <w:spacing w:val="7"/>
          <w:w w:val="102"/>
          <w:sz w:val="23"/>
          <w:szCs w:val="23"/>
        </w:rPr>
        <w:t>获</w:t>
      </w:r>
      <w:r>
        <w:rPr>
          <w:rFonts w:cs="Microsoft YaHei" w:hAnsi="Microsoft YaHei" w:eastAsia="Microsoft YaHei" w:ascii="Microsoft YaHei"/>
          <w:spacing w:val="0"/>
          <w:w w:val="102"/>
          <w:sz w:val="23"/>
          <w:szCs w:val="23"/>
        </w:rPr>
        <w:t>国家</w:t>
      </w:r>
      <w:r>
        <w:rPr>
          <w:rFonts w:cs="Microsoft YaHei" w:hAnsi="Microsoft YaHei" w:eastAsia="Microsoft YaHei" w:ascii="Microsoft YaHei"/>
          <w:spacing w:val="7"/>
          <w:w w:val="102"/>
          <w:sz w:val="23"/>
          <w:szCs w:val="23"/>
        </w:rPr>
        <w:t>级</w:t>
      </w:r>
      <w:r>
        <w:rPr>
          <w:rFonts w:cs="Microsoft YaHei" w:hAnsi="Microsoft YaHei" w:eastAsia="Microsoft YaHei" w:ascii="Microsoft YaHei"/>
          <w:spacing w:val="0"/>
          <w:w w:val="102"/>
          <w:sz w:val="23"/>
          <w:szCs w:val="23"/>
        </w:rPr>
        <w:t>科技</w:t>
      </w:r>
      <w:r>
        <w:rPr>
          <w:rFonts w:cs="Microsoft YaHei" w:hAnsi="Microsoft YaHei" w:eastAsia="Microsoft YaHei" w:ascii="Microsoft YaHei"/>
          <w:spacing w:val="7"/>
          <w:w w:val="102"/>
          <w:sz w:val="23"/>
          <w:szCs w:val="23"/>
        </w:rPr>
        <w:t>进</w:t>
      </w:r>
      <w:r>
        <w:rPr>
          <w:rFonts w:cs="Microsoft YaHei" w:hAnsi="Microsoft YaHei" w:eastAsia="Microsoft YaHei" w:ascii="Microsoft YaHei"/>
          <w:spacing w:val="2"/>
          <w:w w:val="102"/>
          <w:sz w:val="23"/>
          <w:szCs w:val="23"/>
        </w:rPr>
        <w:t>步</w:t>
      </w:r>
      <w:r>
        <w:rPr>
          <w:rFonts w:cs="Microsoft YaHei" w:hAnsi="Microsoft YaHei" w:eastAsia="Microsoft YaHei" w:ascii="Microsoft YaHei"/>
          <w:spacing w:val="0"/>
          <w:w w:val="102"/>
          <w:sz w:val="23"/>
          <w:szCs w:val="23"/>
        </w:rPr>
        <w:t>二</w:t>
      </w:r>
      <w:r>
        <w:rPr>
          <w:rFonts w:cs="Microsoft YaHei" w:hAnsi="Microsoft YaHei" w:eastAsia="Microsoft YaHei" w:ascii="Microsoft YaHei"/>
          <w:spacing w:val="8"/>
          <w:w w:val="102"/>
          <w:sz w:val="23"/>
          <w:szCs w:val="23"/>
        </w:rPr>
        <w:t>等</w:t>
      </w:r>
      <w:r>
        <w:rPr>
          <w:rFonts w:cs="Microsoft YaHei" w:hAnsi="Microsoft YaHei" w:eastAsia="Microsoft YaHei" w:ascii="Microsoft YaHei"/>
          <w:spacing w:val="0"/>
          <w:w w:val="102"/>
          <w:sz w:val="23"/>
          <w:szCs w:val="23"/>
        </w:rPr>
        <w:t>奖</w:t>
      </w:r>
      <w:r>
        <w:rPr>
          <w:rFonts w:cs="Microsoft YaHei" w:hAnsi="Microsoft YaHei" w:eastAsia="Microsoft YaHei" w:ascii="Microsoft YaHei"/>
          <w:spacing w:val="66"/>
          <w:w w:val="102"/>
          <w:sz w:val="23"/>
          <w:szCs w:val="23"/>
        </w:rPr>
        <w:t> </w:t>
      </w:r>
      <w:r>
        <w:rPr>
          <w:rFonts w:cs="Times New Roman" w:hAnsi="Times New Roman" w:eastAsia="Times New Roman" w:ascii="Times New Roman"/>
          <w:spacing w:val="0"/>
          <w:w w:val="100"/>
          <w:sz w:val="23"/>
          <w:szCs w:val="23"/>
        </w:rPr>
        <w:t>9</w:t>
      </w:r>
      <w:r>
        <w:rPr>
          <w:rFonts w:cs="Times New Roman" w:hAnsi="Times New Roman" w:eastAsia="Times New Roman" w:ascii="Times New Roman"/>
          <w:spacing w:val="7"/>
          <w:w w:val="100"/>
          <w:sz w:val="23"/>
          <w:szCs w:val="23"/>
        </w:rPr>
        <w:t> </w:t>
      </w:r>
      <w:r>
        <w:rPr>
          <w:rFonts w:cs="Microsoft YaHei" w:hAnsi="Microsoft YaHei" w:eastAsia="Microsoft YaHei" w:ascii="Microsoft YaHei"/>
          <w:spacing w:val="0"/>
          <w:w w:val="103"/>
          <w:sz w:val="23"/>
          <w:szCs w:val="23"/>
        </w:rPr>
        <w:t>项</w:t>
      </w:r>
      <w:r>
        <w:rPr>
          <w:rFonts w:cs="Microsoft YaHei" w:hAnsi="Microsoft YaHei" w:eastAsia="Microsoft YaHei" w:ascii="Microsoft YaHei"/>
          <w:spacing w:val="-22"/>
          <w:w w:val="103"/>
          <w:sz w:val="23"/>
          <w:szCs w:val="23"/>
        </w:rPr>
        <w:t>；</w:t>
      </w:r>
      <w:r>
        <w:rPr>
          <w:rFonts w:cs="Microsoft YaHei" w:hAnsi="Microsoft YaHei" w:eastAsia="Microsoft YaHei" w:ascii="Microsoft YaHei"/>
          <w:spacing w:val="0"/>
          <w:w w:val="103"/>
          <w:sz w:val="23"/>
          <w:szCs w:val="23"/>
        </w:rPr>
        <w:t>国</w:t>
      </w:r>
      <w:r>
        <w:rPr>
          <w:rFonts w:cs="Microsoft YaHei" w:hAnsi="Microsoft YaHei" w:eastAsia="Microsoft YaHei" w:ascii="Microsoft YaHei"/>
          <w:spacing w:val="0"/>
          <w:w w:val="103"/>
          <w:sz w:val="23"/>
          <w:szCs w:val="23"/>
        </w:rPr>
        <w:t> </w:t>
      </w:r>
      <w:r>
        <w:rPr>
          <w:rFonts w:cs="Microsoft YaHei" w:hAnsi="Microsoft YaHei" w:eastAsia="Microsoft YaHei" w:ascii="Microsoft YaHei"/>
          <w:spacing w:val="0"/>
          <w:w w:val="100"/>
          <w:sz w:val="23"/>
          <w:szCs w:val="23"/>
        </w:rPr>
        <w:t>家教学</w:t>
      </w:r>
      <w:r>
        <w:rPr>
          <w:rFonts w:cs="Microsoft YaHei" w:hAnsi="Microsoft YaHei" w:eastAsia="Microsoft YaHei" w:ascii="Microsoft YaHei"/>
          <w:spacing w:val="7"/>
          <w:w w:val="100"/>
          <w:sz w:val="23"/>
          <w:szCs w:val="23"/>
        </w:rPr>
        <w:t>成</w:t>
      </w:r>
      <w:r>
        <w:rPr>
          <w:rFonts w:cs="Microsoft YaHei" w:hAnsi="Microsoft YaHei" w:eastAsia="Microsoft YaHei" w:ascii="Microsoft YaHei"/>
          <w:spacing w:val="0"/>
          <w:w w:val="100"/>
          <w:sz w:val="23"/>
          <w:szCs w:val="23"/>
        </w:rPr>
        <w:t>果奖</w:t>
      </w:r>
      <w:r>
        <w:rPr>
          <w:rFonts w:cs="Microsoft YaHei" w:hAnsi="Microsoft YaHei" w:eastAsia="Microsoft YaHei" w:ascii="Microsoft YaHei"/>
          <w:spacing w:val="32"/>
          <w:w w:val="100"/>
          <w:sz w:val="23"/>
          <w:szCs w:val="23"/>
        </w:rPr>
        <w:t> </w:t>
      </w:r>
      <w:r>
        <w:rPr>
          <w:rFonts w:cs="Times New Roman" w:hAnsi="Times New Roman" w:eastAsia="Times New Roman" w:ascii="Times New Roman"/>
          <w:spacing w:val="0"/>
          <w:w w:val="100"/>
          <w:sz w:val="23"/>
          <w:szCs w:val="23"/>
        </w:rPr>
        <w:t>3</w:t>
      </w:r>
      <w:r>
        <w:rPr>
          <w:rFonts w:cs="Times New Roman" w:hAnsi="Times New Roman" w:eastAsia="Times New Roman" w:ascii="Times New Roman"/>
          <w:spacing w:val="14"/>
          <w:w w:val="100"/>
          <w:sz w:val="23"/>
          <w:szCs w:val="23"/>
        </w:rPr>
        <w:t> </w:t>
      </w:r>
      <w:r>
        <w:rPr>
          <w:rFonts w:cs="Microsoft YaHei" w:hAnsi="Microsoft YaHei" w:eastAsia="Microsoft YaHei" w:ascii="Microsoft YaHei"/>
          <w:spacing w:val="0"/>
          <w:w w:val="100"/>
          <w:sz w:val="23"/>
          <w:szCs w:val="23"/>
        </w:rPr>
        <w:t>项，</w:t>
      </w:r>
      <w:r>
        <w:rPr>
          <w:rFonts w:cs="Microsoft YaHei" w:hAnsi="Microsoft YaHei" w:eastAsia="Microsoft YaHei" w:ascii="Microsoft YaHei"/>
          <w:spacing w:val="7"/>
          <w:w w:val="100"/>
          <w:sz w:val="23"/>
          <w:szCs w:val="23"/>
        </w:rPr>
        <w:t>国</w:t>
      </w:r>
      <w:r>
        <w:rPr>
          <w:rFonts w:cs="Microsoft YaHei" w:hAnsi="Microsoft YaHei" w:eastAsia="Microsoft YaHei" w:ascii="Microsoft YaHei"/>
          <w:spacing w:val="0"/>
          <w:w w:val="100"/>
          <w:sz w:val="23"/>
          <w:szCs w:val="23"/>
        </w:rPr>
        <w:t>家级</w:t>
      </w:r>
      <w:r>
        <w:rPr>
          <w:rFonts w:cs="Microsoft YaHei" w:hAnsi="Microsoft YaHei" w:eastAsia="Microsoft YaHei" w:ascii="Microsoft YaHei"/>
          <w:spacing w:val="7"/>
          <w:w w:val="100"/>
          <w:sz w:val="23"/>
          <w:szCs w:val="23"/>
        </w:rPr>
        <w:t>精</w:t>
      </w:r>
      <w:r>
        <w:rPr>
          <w:rFonts w:cs="Microsoft YaHei" w:hAnsi="Microsoft YaHei" w:eastAsia="Microsoft YaHei" w:ascii="Microsoft YaHei"/>
          <w:spacing w:val="0"/>
          <w:w w:val="100"/>
          <w:sz w:val="23"/>
          <w:szCs w:val="23"/>
        </w:rPr>
        <w:t>品</w:t>
      </w:r>
      <w:r>
        <w:rPr>
          <w:rFonts w:cs="Microsoft YaHei" w:hAnsi="Microsoft YaHei" w:eastAsia="Microsoft YaHei" w:ascii="Microsoft YaHei"/>
          <w:spacing w:val="7"/>
          <w:w w:val="100"/>
          <w:sz w:val="23"/>
          <w:szCs w:val="23"/>
        </w:rPr>
        <w:t>课</w:t>
      </w:r>
      <w:r>
        <w:rPr>
          <w:rFonts w:cs="Microsoft YaHei" w:hAnsi="Microsoft YaHei" w:eastAsia="Microsoft YaHei" w:ascii="Microsoft YaHei"/>
          <w:spacing w:val="0"/>
          <w:w w:val="100"/>
          <w:sz w:val="23"/>
          <w:szCs w:val="23"/>
        </w:rPr>
        <w:t>程</w:t>
      </w:r>
      <w:r>
        <w:rPr>
          <w:rFonts w:cs="Microsoft YaHei" w:hAnsi="Microsoft YaHei" w:eastAsia="Microsoft YaHei" w:ascii="Microsoft YaHei"/>
          <w:spacing w:val="54"/>
          <w:w w:val="100"/>
          <w:sz w:val="23"/>
          <w:szCs w:val="23"/>
        </w:rPr>
        <w:t> </w:t>
      </w:r>
      <w:r>
        <w:rPr>
          <w:rFonts w:cs="Times New Roman" w:hAnsi="Times New Roman" w:eastAsia="Times New Roman" w:ascii="Times New Roman"/>
          <w:spacing w:val="0"/>
          <w:w w:val="100"/>
          <w:sz w:val="23"/>
          <w:szCs w:val="23"/>
        </w:rPr>
        <w:t>3</w:t>
      </w:r>
      <w:r>
        <w:rPr>
          <w:rFonts w:cs="Times New Roman" w:hAnsi="Times New Roman" w:eastAsia="Times New Roman" w:ascii="Times New Roman"/>
          <w:spacing w:val="7"/>
          <w:w w:val="100"/>
          <w:sz w:val="23"/>
          <w:szCs w:val="23"/>
        </w:rPr>
        <w:t> </w:t>
      </w:r>
      <w:r>
        <w:rPr>
          <w:rFonts w:cs="Microsoft YaHei" w:hAnsi="Microsoft YaHei" w:eastAsia="Microsoft YaHei" w:ascii="Microsoft YaHei"/>
          <w:spacing w:val="0"/>
          <w:w w:val="103"/>
          <w:sz w:val="23"/>
          <w:szCs w:val="23"/>
        </w:rPr>
        <w:t>门。</w:t>
      </w:r>
      <w:r>
        <w:rPr>
          <w:rFonts w:cs="Microsoft YaHei" w:hAnsi="Microsoft YaHei" w:eastAsia="Microsoft YaHei" w:ascii="Microsoft YaHei"/>
          <w:spacing w:val="0"/>
          <w:w w:val="100"/>
          <w:sz w:val="23"/>
          <w:szCs w:val="23"/>
        </w:rPr>
      </w:r>
    </w:p>
    <w:p>
      <w:pPr>
        <w:rPr>
          <w:rFonts w:cs="Microsoft YaHei" w:hAnsi="Microsoft YaHei" w:eastAsia="Microsoft YaHei" w:ascii="Microsoft YaHei"/>
          <w:sz w:val="23"/>
          <w:szCs w:val="23"/>
        </w:rPr>
        <w:jc w:val="left"/>
        <w:spacing w:before="16" w:lineRule="auto" w:line="281"/>
        <w:ind w:left="119" w:right="113" w:firstLine="490"/>
      </w:pPr>
      <w:r>
        <w:rPr>
          <w:rFonts w:cs="Microsoft YaHei" w:hAnsi="Microsoft YaHei" w:eastAsia="Microsoft YaHei" w:ascii="Microsoft YaHei"/>
          <w:spacing w:val="0"/>
          <w:w w:val="103"/>
          <w:sz w:val="23"/>
          <w:szCs w:val="23"/>
        </w:rPr>
        <w:t>目前</w:t>
      </w:r>
      <w:r>
        <w:rPr>
          <w:rFonts w:cs="Microsoft YaHei" w:hAnsi="Microsoft YaHei" w:eastAsia="Microsoft YaHei" w:ascii="Microsoft YaHei"/>
          <w:spacing w:val="-14"/>
          <w:w w:val="103"/>
          <w:sz w:val="23"/>
          <w:szCs w:val="23"/>
        </w:rPr>
        <w:t>，</w:t>
      </w:r>
      <w:r>
        <w:rPr>
          <w:rFonts w:cs="Microsoft YaHei" w:hAnsi="Microsoft YaHei" w:eastAsia="Microsoft YaHei" w:ascii="Microsoft YaHei"/>
          <w:spacing w:val="0"/>
          <w:w w:val="103"/>
          <w:sz w:val="23"/>
          <w:szCs w:val="23"/>
        </w:rPr>
        <w:t>交通学</w:t>
      </w:r>
      <w:r>
        <w:rPr>
          <w:rFonts w:cs="Microsoft YaHei" w:hAnsi="Microsoft YaHei" w:eastAsia="Microsoft YaHei" w:ascii="Microsoft YaHei"/>
          <w:spacing w:val="7"/>
          <w:w w:val="103"/>
          <w:sz w:val="23"/>
          <w:szCs w:val="23"/>
        </w:rPr>
        <w:t>院</w:t>
      </w:r>
      <w:r>
        <w:rPr>
          <w:rFonts w:cs="Microsoft YaHei" w:hAnsi="Microsoft YaHei" w:eastAsia="Microsoft YaHei" w:ascii="Microsoft YaHei"/>
          <w:spacing w:val="0"/>
          <w:w w:val="103"/>
          <w:sz w:val="23"/>
          <w:szCs w:val="23"/>
        </w:rPr>
        <w:t>已经</w:t>
      </w:r>
      <w:r>
        <w:rPr>
          <w:rFonts w:cs="Microsoft YaHei" w:hAnsi="Microsoft YaHei" w:eastAsia="Microsoft YaHei" w:ascii="Microsoft YaHei"/>
          <w:spacing w:val="7"/>
          <w:w w:val="103"/>
          <w:sz w:val="23"/>
          <w:szCs w:val="23"/>
        </w:rPr>
        <w:t>形</w:t>
      </w:r>
      <w:r>
        <w:rPr>
          <w:rFonts w:cs="Microsoft YaHei" w:hAnsi="Microsoft YaHei" w:eastAsia="Microsoft YaHei" w:ascii="Microsoft YaHei"/>
          <w:spacing w:val="0"/>
          <w:w w:val="103"/>
          <w:sz w:val="23"/>
          <w:szCs w:val="23"/>
        </w:rPr>
        <w:t>成了</w:t>
      </w:r>
      <w:r>
        <w:rPr>
          <w:rFonts w:cs="Microsoft YaHei" w:hAnsi="Microsoft YaHei" w:eastAsia="Microsoft YaHei" w:ascii="Microsoft YaHei"/>
          <w:spacing w:val="7"/>
          <w:w w:val="103"/>
          <w:sz w:val="23"/>
          <w:szCs w:val="23"/>
        </w:rPr>
        <w:t>老</w:t>
      </w:r>
      <w:r>
        <w:rPr>
          <w:rFonts w:cs="Microsoft YaHei" w:hAnsi="Microsoft YaHei" w:eastAsia="Microsoft YaHei" w:ascii="Microsoft YaHei"/>
          <w:spacing w:val="0"/>
          <w:w w:val="103"/>
          <w:sz w:val="23"/>
          <w:szCs w:val="23"/>
        </w:rPr>
        <w:t>中青相</w:t>
      </w:r>
      <w:r>
        <w:rPr>
          <w:rFonts w:cs="Microsoft YaHei" w:hAnsi="Microsoft YaHei" w:eastAsia="Microsoft YaHei" w:ascii="Microsoft YaHei"/>
          <w:spacing w:val="7"/>
          <w:w w:val="103"/>
          <w:sz w:val="23"/>
          <w:szCs w:val="23"/>
        </w:rPr>
        <w:t>结</w:t>
      </w:r>
      <w:r>
        <w:rPr>
          <w:rFonts w:cs="Microsoft YaHei" w:hAnsi="Microsoft YaHei" w:eastAsia="Microsoft YaHei" w:ascii="Microsoft YaHei"/>
          <w:spacing w:val="0"/>
          <w:w w:val="103"/>
          <w:sz w:val="23"/>
          <w:szCs w:val="23"/>
        </w:rPr>
        <w:t>合</w:t>
      </w:r>
      <w:r>
        <w:rPr>
          <w:rFonts w:cs="Microsoft YaHei" w:hAnsi="Microsoft YaHei" w:eastAsia="Microsoft YaHei" w:ascii="Microsoft YaHei"/>
          <w:spacing w:val="-7"/>
          <w:w w:val="103"/>
          <w:sz w:val="23"/>
          <w:szCs w:val="23"/>
        </w:rPr>
        <w:t>、</w:t>
      </w:r>
      <w:r>
        <w:rPr>
          <w:rFonts w:cs="Microsoft YaHei" w:hAnsi="Microsoft YaHei" w:eastAsia="Microsoft YaHei" w:ascii="Microsoft YaHei"/>
          <w:spacing w:val="0"/>
          <w:w w:val="103"/>
          <w:sz w:val="23"/>
          <w:szCs w:val="23"/>
        </w:rPr>
        <w:t>以青</w:t>
      </w:r>
      <w:r>
        <w:rPr>
          <w:rFonts w:cs="Microsoft YaHei" w:hAnsi="Microsoft YaHei" w:eastAsia="Microsoft YaHei" w:ascii="Microsoft YaHei"/>
          <w:spacing w:val="7"/>
          <w:w w:val="103"/>
          <w:sz w:val="23"/>
          <w:szCs w:val="23"/>
        </w:rPr>
        <w:t>年</w:t>
      </w:r>
      <w:r>
        <w:rPr>
          <w:rFonts w:cs="Microsoft YaHei" w:hAnsi="Microsoft YaHei" w:eastAsia="Microsoft YaHei" w:ascii="Microsoft YaHei"/>
          <w:spacing w:val="0"/>
          <w:w w:val="103"/>
          <w:sz w:val="23"/>
          <w:szCs w:val="23"/>
        </w:rPr>
        <w:t>教师</w:t>
      </w:r>
      <w:r>
        <w:rPr>
          <w:rFonts w:cs="Microsoft YaHei" w:hAnsi="Microsoft YaHei" w:eastAsia="Microsoft YaHei" w:ascii="Microsoft YaHei"/>
          <w:spacing w:val="7"/>
          <w:w w:val="103"/>
          <w:sz w:val="23"/>
          <w:szCs w:val="23"/>
        </w:rPr>
        <w:t>为</w:t>
      </w:r>
      <w:r>
        <w:rPr>
          <w:rFonts w:cs="Microsoft YaHei" w:hAnsi="Microsoft YaHei" w:eastAsia="Microsoft YaHei" w:ascii="Microsoft YaHei"/>
          <w:spacing w:val="0"/>
          <w:w w:val="103"/>
          <w:sz w:val="23"/>
          <w:szCs w:val="23"/>
        </w:rPr>
        <w:t>主</w:t>
      </w:r>
      <w:r>
        <w:rPr>
          <w:rFonts w:cs="Microsoft YaHei" w:hAnsi="Microsoft YaHei" w:eastAsia="Microsoft YaHei" w:ascii="Microsoft YaHei"/>
          <w:spacing w:val="7"/>
          <w:w w:val="103"/>
          <w:sz w:val="23"/>
          <w:szCs w:val="23"/>
        </w:rPr>
        <w:t>体</w:t>
      </w:r>
      <w:r>
        <w:rPr>
          <w:rFonts w:cs="Microsoft YaHei" w:hAnsi="Microsoft YaHei" w:eastAsia="Microsoft YaHei" w:ascii="Microsoft YaHei"/>
          <w:spacing w:val="-7"/>
          <w:w w:val="103"/>
          <w:sz w:val="23"/>
          <w:szCs w:val="23"/>
        </w:rPr>
        <w:t>、</w:t>
      </w:r>
      <w:r>
        <w:rPr>
          <w:rFonts w:cs="Microsoft YaHei" w:hAnsi="Microsoft YaHei" w:eastAsia="Microsoft YaHei" w:ascii="Microsoft YaHei"/>
          <w:spacing w:val="0"/>
          <w:w w:val="103"/>
          <w:sz w:val="23"/>
          <w:szCs w:val="23"/>
        </w:rPr>
        <w:t>结构合</w:t>
      </w:r>
      <w:r>
        <w:rPr>
          <w:rFonts w:cs="Microsoft YaHei" w:hAnsi="Microsoft YaHei" w:eastAsia="Microsoft YaHei" w:ascii="Microsoft YaHei"/>
          <w:spacing w:val="7"/>
          <w:w w:val="103"/>
          <w:sz w:val="23"/>
          <w:szCs w:val="23"/>
        </w:rPr>
        <w:t>理</w:t>
      </w:r>
      <w:r>
        <w:rPr>
          <w:rFonts w:cs="Microsoft YaHei" w:hAnsi="Microsoft YaHei" w:eastAsia="Microsoft YaHei" w:ascii="Microsoft YaHei"/>
          <w:spacing w:val="-14"/>
          <w:w w:val="103"/>
          <w:sz w:val="23"/>
          <w:szCs w:val="23"/>
        </w:rPr>
        <w:t>、</w:t>
      </w:r>
      <w:r>
        <w:rPr>
          <w:rFonts w:cs="Microsoft YaHei" w:hAnsi="Microsoft YaHei" w:eastAsia="Microsoft YaHei" w:ascii="Microsoft YaHei"/>
          <w:spacing w:val="7"/>
          <w:w w:val="103"/>
          <w:sz w:val="23"/>
          <w:szCs w:val="23"/>
        </w:rPr>
        <w:t>富</w:t>
      </w:r>
      <w:r>
        <w:rPr>
          <w:rFonts w:cs="Microsoft YaHei" w:hAnsi="Microsoft YaHei" w:eastAsia="Microsoft YaHei" w:ascii="Microsoft YaHei"/>
          <w:spacing w:val="0"/>
          <w:w w:val="103"/>
          <w:sz w:val="23"/>
          <w:szCs w:val="23"/>
        </w:rPr>
        <w:t>有创</w:t>
      </w:r>
      <w:r>
        <w:rPr>
          <w:rFonts w:cs="Microsoft YaHei" w:hAnsi="Microsoft YaHei" w:eastAsia="Microsoft YaHei" w:ascii="Microsoft YaHei"/>
          <w:spacing w:val="0"/>
          <w:w w:val="103"/>
          <w:sz w:val="23"/>
          <w:szCs w:val="23"/>
        </w:rPr>
        <w:t> </w:t>
      </w:r>
      <w:r>
        <w:rPr>
          <w:rFonts w:cs="Microsoft YaHei" w:hAnsi="Microsoft YaHei" w:eastAsia="Microsoft YaHei" w:ascii="Microsoft YaHei"/>
          <w:spacing w:val="0"/>
          <w:w w:val="103"/>
          <w:sz w:val="23"/>
          <w:szCs w:val="23"/>
        </w:rPr>
        <w:t>新开拓</w:t>
      </w:r>
      <w:r>
        <w:rPr>
          <w:rFonts w:cs="Microsoft YaHei" w:hAnsi="Microsoft YaHei" w:eastAsia="Microsoft YaHei" w:ascii="Microsoft YaHei"/>
          <w:spacing w:val="7"/>
          <w:w w:val="103"/>
          <w:sz w:val="23"/>
          <w:szCs w:val="23"/>
        </w:rPr>
        <w:t>精</w:t>
      </w:r>
      <w:r>
        <w:rPr>
          <w:rFonts w:cs="Microsoft YaHei" w:hAnsi="Microsoft YaHei" w:eastAsia="Microsoft YaHei" w:ascii="Microsoft YaHei"/>
          <w:spacing w:val="0"/>
          <w:w w:val="103"/>
          <w:sz w:val="23"/>
          <w:szCs w:val="23"/>
        </w:rPr>
        <w:t>神的</w:t>
      </w:r>
      <w:r>
        <w:rPr>
          <w:rFonts w:cs="Microsoft YaHei" w:hAnsi="Microsoft YaHei" w:eastAsia="Microsoft YaHei" w:ascii="Microsoft YaHei"/>
          <w:spacing w:val="7"/>
          <w:w w:val="103"/>
          <w:sz w:val="23"/>
          <w:szCs w:val="23"/>
        </w:rPr>
        <w:t>学</w:t>
      </w:r>
      <w:r>
        <w:rPr>
          <w:rFonts w:cs="Microsoft YaHei" w:hAnsi="Microsoft YaHei" w:eastAsia="Microsoft YaHei" w:ascii="Microsoft YaHei"/>
          <w:spacing w:val="0"/>
          <w:w w:val="103"/>
          <w:sz w:val="23"/>
          <w:szCs w:val="23"/>
        </w:rPr>
        <w:t>术队</w:t>
      </w:r>
      <w:r>
        <w:rPr>
          <w:rFonts w:cs="Microsoft YaHei" w:hAnsi="Microsoft YaHei" w:eastAsia="Microsoft YaHei" w:ascii="Microsoft YaHei"/>
          <w:spacing w:val="7"/>
          <w:w w:val="103"/>
          <w:sz w:val="23"/>
          <w:szCs w:val="23"/>
        </w:rPr>
        <w:t>伍</w:t>
      </w:r>
      <w:r>
        <w:rPr>
          <w:rFonts w:cs="Microsoft YaHei" w:hAnsi="Microsoft YaHei" w:eastAsia="Microsoft YaHei" w:ascii="Microsoft YaHei"/>
          <w:spacing w:val="0"/>
          <w:w w:val="103"/>
          <w:sz w:val="23"/>
          <w:szCs w:val="23"/>
        </w:rPr>
        <w:t>，其</w:t>
      </w:r>
      <w:r>
        <w:rPr>
          <w:rFonts w:cs="Microsoft YaHei" w:hAnsi="Microsoft YaHei" w:eastAsia="Microsoft YaHei" w:ascii="Microsoft YaHei"/>
          <w:spacing w:val="10"/>
          <w:w w:val="103"/>
          <w:sz w:val="23"/>
          <w:szCs w:val="23"/>
        </w:rPr>
        <w:t>中</w:t>
      </w:r>
      <w:r>
        <w:rPr>
          <w:rFonts w:cs="Microsoft YaHei" w:hAnsi="Microsoft YaHei" w:eastAsia="Microsoft YaHei" w:ascii="Microsoft YaHei"/>
          <w:spacing w:val="0"/>
          <w:w w:val="103"/>
          <w:sz w:val="23"/>
          <w:szCs w:val="23"/>
        </w:rPr>
        <w:t>有工</w:t>
      </w:r>
      <w:r>
        <w:rPr>
          <w:rFonts w:cs="Microsoft YaHei" w:hAnsi="Microsoft YaHei" w:eastAsia="Microsoft YaHei" w:ascii="Microsoft YaHei"/>
          <w:spacing w:val="7"/>
          <w:w w:val="103"/>
          <w:sz w:val="23"/>
          <w:szCs w:val="23"/>
        </w:rPr>
        <w:t>程</w:t>
      </w:r>
      <w:r>
        <w:rPr>
          <w:rFonts w:cs="Microsoft YaHei" w:hAnsi="Microsoft YaHei" w:eastAsia="Microsoft YaHei" w:ascii="Microsoft YaHei"/>
          <w:spacing w:val="0"/>
          <w:w w:val="103"/>
          <w:sz w:val="23"/>
          <w:szCs w:val="23"/>
        </w:rPr>
        <w:t>院院</w:t>
      </w:r>
      <w:r>
        <w:rPr>
          <w:rFonts w:cs="Microsoft YaHei" w:hAnsi="Microsoft YaHei" w:eastAsia="Microsoft YaHei" w:ascii="Microsoft YaHei"/>
          <w:spacing w:val="7"/>
          <w:w w:val="103"/>
          <w:sz w:val="23"/>
          <w:szCs w:val="23"/>
        </w:rPr>
        <w:t>士</w:t>
      </w:r>
      <w:r>
        <w:rPr>
          <w:rFonts w:cs="Microsoft YaHei" w:hAnsi="Microsoft YaHei" w:eastAsia="Microsoft YaHei" w:ascii="Microsoft YaHei"/>
          <w:spacing w:val="2"/>
          <w:w w:val="103"/>
          <w:sz w:val="23"/>
          <w:szCs w:val="23"/>
        </w:rPr>
        <w:t>、</w:t>
      </w:r>
      <w:r>
        <w:rPr>
          <w:rFonts w:cs="Microsoft YaHei" w:hAnsi="Microsoft YaHei" w:eastAsia="Microsoft YaHei" w:ascii="Microsoft YaHei"/>
          <w:spacing w:val="0"/>
          <w:w w:val="103"/>
          <w:sz w:val="23"/>
          <w:szCs w:val="23"/>
        </w:rPr>
        <w:t>国</w:t>
      </w:r>
      <w:r>
        <w:rPr>
          <w:rFonts w:cs="Microsoft YaHei" w:hAnsi="Microsoft YaHei" w:eastAsia="Microsoft YaHei" w:ascii="Microsoft YaHei"/>
          <w:spacing w:val="7"/>
          <w:w w:val="103"/>
          <w:sz w:val="23"/>
          <w:szCs w:val="23"/>
        </w:rPr>
        <w:t>家</w:t>
      </w:r>
      <w:r>
        <w:rPr>
          <w:rFonts w:cs="Microsoft YaHei" w:hAnsi="Microsoft YaHei" w:eastAsia="Microsoft YaHei" w:ascii="Microsoft YaHei"/>
          <w:spacing w:val="0"/>
          <w:w w:val="103"/>
          <w:sz w:val="23"/>
          <w:szCs w:val="23"/>
        </w:rPr>
        <w:t>教学</w:t>
      </w:r>
      <w:r>
        <w:rPr>
          <w:rFonts w:cs="Microsoft YaHei" w:hAnsi="Microsoft YaHei" w:eastAsia="Microsoft YaHei" w:ascii="Microsoft YaHei"/>
          <w:spacing w:val="7"/>
          <w:w w:val="103"/>
          <w:sz w:val="23"/>
          <w:szCs w:val="23"/>
        </w:rPr>
        <w:t>名</w:t>
      </w:r>
      <w:r>
        <w:rPr>
          <w:rFonts w:cs="Microsoft YaHei" w:hAnsi="Microsoft YaHei" w:eastAsia="Microsoft YaHei" w:ascii="Microsoft YaHei"/>
          <w:spacing w:val="0"/>
          <w:w w:val="103"/>
          <w:sz w:val="23"/>
          <w:szCs w:val="23"/>
        </w:rPr>
        <w:t>师</w:t>
      </w:r>
      <w:r>
        <w:rPr>
          <w:rFonts w:cs="Microsoft YaHei" w:hAnsi="Microsoft YaHei" w:eastAsia="Microsoft YaHei" w:ascii="Microsoft YaHei"/>
          <w:spacing w:val="2"/>
          <w:w w:val="103"/>
          <w:sz w:val="23"/>
          <w:szCs w:val="23"/>
        </w:rPr>
        <w:t>、</w:t>
      </w:r>
      <w:r>
        <w:rPr>
          <w:rFonts w:cs="Microsoft YaHei" w:hAnsi="Microsoft YaHei" w:eastAsia="Microsoft YaHei" w:ascii="Microsoft YaHei"/>
          <w:spacing w:val="7"/>
          <w:w w:val="103"/>
          <w:sz w:val="23"/>
          <w:szCs w:val="23"/>
        </w:rPr>
        <w:t>国</w:t>
      </w:r>
      <w:r>
        <w:rPr>
          <w:rFonts w:cs="Microsoft YaHei" w:hAnsi="Microsoft YaHei" w:eastAsia="Microsoft YaHei" w:ascii="Microsoft YaHei"/>
          <w:spacing w:val="0"/>
          <w:w w:val="103"/>
          <w:sz w:val="23"/>
          <w:szCs w:val="23"/>
        </w:rPr>
        <w:t>家</w:t>
      </w:r>
      <w:r>
        <w:rPr>
          <w:rFonts w:cs="Microsoft YaHei" w:hAnsi="Microsoft YaHei" w:eastAsia="Microsoft YaHei" w:ascii="Microsoft YaHei"/>
          <w:spacing w:val="7"/>
          <w:w w:val="103"/>
          <w:sz w:val="23"/>
          <w:szCs w:val="23"/>
        </w:rPr>
        <w:t>“</w:t>
      </w:r>
      <w:r>
        <w:rPr>
          <w:rFonts w:cs="Microsoft YaHei" w:hAnsi="Microsoft YaHei" w:eastAsia="Microsoft YaHei" w:ascii="Microsoft YaHei"/>
          <w:spacing w:val="0"/>
          <w:w w:val="103"/>
          <w:sz w:val="23"/>
          <w:szCs w:val="23"/>
        </w:rPr>
        <w:t>千人计</w:t>
      </w:r>
      <w:r>
        <w:rPr>
          <w:rFonts w:cs="Microsoft YaHei" w:hAnsi="Microsoft YaHei" w:eastAsia="Microsoft YaHei" w:ascii="Microsoft YaHei"/>
          <w:spacing w:val="7"/>
          <w:w w:val="103"/>
          <w:sz w:val="23"/>
          <w:szCs w:val="23"/>
        </w:rPr>
        <w:t>划</w:t>
      </w:r>
      <w:r>
        <w:rPr>
          <w:rFonts w:cs="Microsoft YaHei" w:hAnsi="Microsoft YaHei" w:eastAsia="Microsoft YaHei" w:ascii="Microsoft YaHei"/>
          <w:spacing w:val="0"/>
          <w:w w:val="103"/>
          <w:sz w:val="23"/>
          <w:szCs w:val="23"/>
        </w:rPr>
        <w:t>”专</w:t>
      </w:r>
      <w:r>
        <w:rPr>
          <w:rFonts w:cs="Microsoft YaHei" w:hAnsi="Microsoft YaHei" w:eastAsia="Microsoft YaHei" w:ascii="Microsoft YaHei"/>
          <w:spacing w:val="7"/>
          <w:w w:val="103"/>
          <w:sz w:val="23"/>
          <w:szCs w:val="23"/>
        </w:rPr>
        <w:t>家</w:t>
      </w:r>
      <w:r>
        <w:rPr>
          <w:rFonts w:cs="Microsoft YaHei" w:hAnsi="Microsoft YaHei" w:eastAsia="Microsoft YaHei" w:ascii="Microsoft YaHei"/>
          <w:spacing w:val="0"/>
          <w:w w:val="103"/>
          <w:sz w:val="23"/>
          <w:szCs w:val="23"/>
        </w:rPr>
        <w:t>、</w:t>
      </w:r>
      <w:r>
        <w:rPr>
          <w:rFonts w:cs="Microsoft YaHei" w:hAnsi="Microsoft YaHei" w:eastAsia="Microsoft YaHei" w:ascii="Microsoft YaHei"/>
          <w:spacing w:val="0"/>
          <w:w w:val="100"/>
          <w:sz w:val="23"/>
          <w:szCs w:val="23"/>
        </w:rPr>
      </w:r>
    </w:p>
    <w:p>
      <w:pPr>
        <w:rPr>
          <w:rFonts w:cs="Microsoft YaHei" w:hAnsi="Microsoft YaHei" w:eastAsia="Microsoft YaHei" w:ascii="Microsoft YaHei"/>
          <w:sz w:val="23"/>
          <w:szCs w:val="23"/>
        </w:rPr>
        <w:jc w:val="both"/>
        <w:spacing w:before="16" w:lineRule="auto" w:line="281"/>
        <w:ind w:left="119" w:right="164"/>
      </w:pPr>
      <w:r>
        <w:rPr>
          <w:rFonts w:cs="Times New Roman" w:hAnsi="Times New Roman" w:eastAsia="Times New Roman" w:ascii="Times New Roman"/>
          <w:spacing w:val="4"/>
          <w:w w:val="100"/>
          <w:sz w:val="23"/>
          <w:szCs w:val="23"/>
        </w:rPr>
        <w:t>86</w:t>
      </w:r>
      <w:r>
        <w:rPr>
          <w:rFonts w:cs="Times New Roman" w:hAnsi="Times New Roman" w:eastAsia="Times New Roman" w:ascii="Times New Roman"/>
          <w:spacing w:val="0"/>
          <w:w w:val="100"/>
          <w:sz w:val="23"/>
          <w:szCs w:val="23"/>
        </w:rPr>
        <w:t>3</w:t>
      </w:r>
      <w:r>
        <w:rPr>
          <w:rFonts w:cs="Times New Roman" w:hAnsi="Times New Roman" w:eastAsia="Times New Roman" w:ascii="Times New Roman"/>
          <w:spacing w:val="0"/>
          <w:w w:val="100"/>
          <w:sz w:val="23"/>
          <w:szCs w:val="23"/>
        </w:rPr>
        <w:t> </w:t>
      </w:r>
      <w:r>
        <w:rPr>
          <w:rFonts w:cs="Microsoft YaHei" w:hAnsi="Microsoft YaHei" w:eastAsia="Microsoft YaHei" w:ascii="Microsoft YaHei"/>
          <w:spacing w:val="0"/>
          <w:w w:val="103"/>
          <w:sz w:val="23"/>
          <w:szCs w:val="23"/>
        </w:rPr>
        <w:t>领域专家</w:t>
      </w:r>
      <w:r>
        <w:rPr>
          <w:rFonts w:cs="Microsoft YaHei" w:hAnsi="Microsoft YaHei" w:eastAsia="Microsoft YaHei" w:ascii="Microsoft YaHei"/>
          <w:spacing w:val="-21"/>
          <w:w w:val="103"/>
          <w:sz w:val="23"/>
          <w:szCs w:val="23"/>
        </w:rPr>
        <w:t>、</w:t>
      </w:r>
      <w:r>
        <w:rPr>
          <w:rFonts w:cs="Microsoft YaHei" w:hAnsi="Microsoft YaHei" w:eastAsia="Microsoft YaHei" w:ascii="Microsoft YaHei"/>
          <w:spacing w:val="7"/>
          <w:w w:val="103"/>
          <w:sz w:val="23"/>
          <w:szCs w:val="23"/>
        </w:rPr>
        <w:t>长</w:t>
      </w:r>
      <w:r>
        <w:rPr>
          <w:rFonts w:cs="Microsoft YaHei" w:hAnsi="Microsoft YaHei" w:eastAsia="Microsoft YaHei" w:ascii="Microsoft YaHei"/>
          <w:spacing w:val="0"/>
          <w:w w:val="103"/>
          <w:sz w:val="23"/>
          <w:szCs w:val="23"/>
        </w:rPr>
        <w:t>江学</w:t>
      </w:r>
      <w:r>
        <w:rPr>
          <w:rFonts w:cs="Microsoft YaHei" w:hAnsi="Microsoft YaHei" w:eastAsia="Microsoft YaHei" w:ascii="Microsoft YaHei"/>
          <w:spacing w:val="7"/>
          <w:w w:val="103"/>
          <w:sz w:val="23"/>
          <w:szCs w:val="23"/>
        </w:rPr>
        <w:t>者</w:t>
      </w:r>
      <w:r>
        <w:rPr>
          <w:rFonts w:cs="Microsoft YaHei" w:hAnsi="Microsoft YaHei" w:eastAsia="Microsoft YaHei" w:ascii="Microsoft YaHei"/>
          <w:spacing w:val="0"/>
          <w:w w:val="103"/>
          <w:sz w:val="23"/>
          <w:szCs w:val="23"/>
        </w:rPr>
        <w:t>奖励</w:t>
      </w:r>
      <w:r>
        <w:rPr>
          <w:rFonts w:cs="Microsoft YaHei" w:hAnsi="Microsoft YaHei" w:eastAsia="Microsoft YaHei" w:ascii="Microsoft YaHei"/>
          <w:spacing w:val="7"/>
          <w:w w:val="103"/>
          <w:sz w:val="23"/>
          <w:szCs w:val="23"/>
        </w:rPr>
        <w:t>计</w:t>
      </w:r>
      <w:r>
        <w:rPr>
          <w:rFonts w:cs="Microsoft YaHei" w:hAnsi="Microsoft YaHei" w:eastAsia="Microsoft YaHei" w:ascii="Microsoft YaHei"/>
          <w:spacing w:val="-22"/>
          <w:w w:val="103"/>
          <w:sz w:val="23"/>
          <w:szCs w:val="23"/>
        </w:rPr>
        <w:t>划</w:t>
      </w:r>
      <w:r>
        <w:rPr>
          <w:rFonts w:cs="Microsoft YaHei" w:hAnsi="Microsoft YaHei" w:eastAsia="Microsoft YaHei" w:ascii="Microsoft YaHei"/>
          <w:spacing w:val="0"/>
          <w:w w:val="103"/>
          <w:sz w:val="23"/>
          <w:szCs w:val="23"/>
        </w:rPr>
        <w:t>“特</w:t>
      </w:r>
      <w:r>
        <w:rPr>
          <w:rFonts w:cs="Microsoft YaHei" w:hAnsi="Microsoft YaHei" w:eastAsia="Microsoft YaHei" w:ascii="Microsoft YaHei"/>
          <w:spacing w:val="7"/>
          <w:w w:val="103"/>
          <w:sz w:val="23"/>
          <w:szCs w:val="23"/>
        </w:rPr>
        <w:t>聘</w:t>
      </w:r>
      <w:r>
        <w:rPr>
          <w:rFonts w:cs="Microsoft YaHei" w:hAnsi="Microsoft YaHei" w:eastAsia="Microsoft YaHei" w:ascii="Microsoft YaHei"/>
          <w:spacing w:val="0"/>
          <w:w w:val="103"/>
          <w:sz w:val="23"/>
          <w:szCs w:val="23"/>
        </w:rPr>
        <w:t>教</w:t>
      </w:r>
      <w:r>
        <w:rPr>
          <w:rFonts w:cs="Microsoft YaHei" w:hAnsi="Microsoft YaHei" w:eastAsia="Microsoft YaHei" w:ascii="Microsoft YaHei"/>
          <w:spacing w:val="7"/>
          <w:w w:val="103"/>
          <w:sz w:val="23"/>
          <w:szCs w:val="23"/>
        </w:rPr>
        <w:t>授</w:t>
      </w:r>
      <w:r>
        <w:rPr>
          <w:rFonts w:cs="Microsoft YaHei" w:hAnsi="Microsoft YaHei" w:eastAsia="Microsoft YaHei" w:ascii="Microsoft YaHei"/>
          <w:spacing w:val="-122"/>
          <w:w w:val="103"/>
          <w:sz w:val="23"/>
          <w:szCs w:val="23"/>
        </w:rPr>
        <w:t>”</w:t>
      </w:r>
      <w:r>
        <w:rPr>
          <w:rFonts w:cs="Microsoft YaHei" w:hAnsi="Microsoft YaHei" w:eastAsia="Microsoft YaHei" w:ascii="Microsoft YaHei"/>
          <w:spacing w:val="-18"/>
          <w:w w:val="103"/>
          <w:sz w:val="23"/>
          <w:szCs w:val="23"/>
        </w:rPr>
        <w:t>、</w:t>
      </w:r>
      <w:r>
        <w:rPr>
          <w:rFonts w:cs="Microsoft YaHei" w:hAnsi="Microsoft YaHei" w:eastAsia="Microsoft YaHei" w:ascii="Microsoft YaHei"/>
          <w:spacing w:val="7"/>
          <w:w w:val="103"/>
          <w:sz w:val="23"/>
          <w:szCs w:val="23"/>
        </w:rPr>
        <w:t>国</w:t>
      </w:r>
      <w:r>
        <w:rPr>
          <w:rFonts w:cs="Microsoft YaHei" w:hAnsi="Microsoft YaHei" w:eastAsia="Microsoft YaHei" w:ascii="Microsoft YaHei"/>
          <w:spacing w:val="0"/>
          <w:w w:val="103"/>
          <w:sz w:val="23"/>
          <w:szCs w:val="23"/>
        </w:rPr>
        <w:t>家青</w:t>
      </w:r>
      <w:r>
        <w:rPr>
          <w:rFonts w:cs="Microsoft YaHei" w:hAnsi="Microsoft YaHei" w:eastAsia="Microsoft YaHei" w:ascii="Microsoft YaHei"/>
          <w:spacing w:val="7"/>
          <w:w w:val="103"/>
          <w:sz w:val="23"/>
          <w:szCs w:val="23"/>
        </w:rPr>
        <w:t>年</w:t>
      </w:r>
      <w:r>
        <w:rPr>
          <w:rFonts w:cs="Microsoft YaHei" w:hAnsi="Microsoft YaHei" w:eastAsia="Microsoft YaHei" w:ascii="Microsoft YaHei"/>
          <w:spacing w:val="0"/>
          <w:w w:val="103"/>
          <w:sz w:val="23"/>
          <w:szCs w:val="23"/>
        </w:rPr>
        <w:t>杰出</w:t>
      </w:r>
      <w:r>
        <w:rPr>
          <w:rFonts w:cs="Microsoft YaHei" w:hAnsi="Microsoft YaHei" w:eastAsia="Microsoft YaHei" w:ascii="Microsoft YaHei"/>
          <w:spacing w:val="7"/>
          <w:w w:val="103"/>
          <w:sz w:val="23"/>
          <w:szCs w:val="23"/>
        </w:rPr>
        <w:t>基</w:t>
      </w:r>
      <w:r>
        <w:rPr>
          <w:rFonts w:cs="Microsoft YaHei" w:hAnsi="Microsoft YaHei" w:eastAsia="Microsoft YaHei" w:ascii="Microsoft YaHei"/>
          <w:spacing w:val="0"/>
          <w:w w:val="103"/>
          <w:sz w:val="23"/>
          <w:szCs w:val="23"/>
        </w:rPr>
        <w:t>金</w:t>
      </w:r>
      <w:r>
        <w:rPr>
          <w:rFonts w:cs="Microsoft YaHei" w:hAnsi="Microsoft YaHei" w:eastAsia="Microsoft YaHei" w:ascii="Microsoft YaHei"/>
          <w:spacing w:val="7"/>
          <w:w w:val="103"/>
          <w:sz w:val="23"/>
          <w:szCs w:val="23"/>
        </w:rPr>
        <w:t>获</w:t>
      </w:r>
      <w:r>
        <w:rPr>
          <w:rFonts w:cs="Microsoft YaHei" w:hAnsi="Microsoft YaHei" w:eastAsia="Microsoft YaHei" w:ascii="Microsoft YaHei"/>
          <w:spacing w:val="0"/>
          <w:w w:val="103"/>
          <w:sz w:val="23"/>
          <w:szCs w:val="23"/>
        </w:rPr>
        <w:t>得者</w:t>
      </w:r>
      <w:r>
        <w:rPr>
          <w:rFonts w:cs="Microsoft YaHei" w:hAnsi="Microsoft YaHei" w:eastAsia="Microsoft YaHei" w:ascii="Microsoft YaHei"/>
          <w:spacing w:val="-22"/>
          <w:w w:val="103"/>
          <w:sz w:val="23"/>
          <w:szCs w:val="23"/>
        </w:rPr>
        <w:t>、</w:t>
      </w:r>
      <w:r>
        <w:rPr>
          <w:rFonts w:cs="Microsoft YaHei" w:hAnsi="Microsoft YaHei" w:eastAsia="Microsoft YaHei" w:ascii="Microsoft YaHei"/>
          <w:spacing w:val="7"/>
          <w:w w:val="103"/>
          <w:sz w:val="23"/>
          <w:szCs w:val="23"/>
        </w:rPr>
        <w:t>国</w:t>
      </w:r>
      <w:r>
        <w:rPr>
          <w:rFonts w:cs="Microsoft YaHei" w:hAnsi="Microsoft YaHei" w:eastAsia="Microsoft YaHei" w:ascii="Microsoft YaHei"/>
          <w:spacing w:val="-22"/>
          <w:w w:val="103"/>
          <w:sz w:val="23"/>
          <w:szCs w:val="23"/>
        </w:rPr>
        <w:t>家</w:t>
      </w:r>
      <w:r>
        <w:rPr>
          <w:rFonts w:cs="Microsoft YaHei" w:hAnsi="Microsoft YaHei" w:eastAsia="Microsoft YaHei" w:ascii="Microsoft YaHei"/>
          <w:spacing w:val="0"/>
          <w:w w:val="103"/>
          <w:sz w:val="23"/>
          <w:szCs w:val="23"/>
        </w:rPr>
        <w:t>“</w:t>
      </w:r>
      <w:r>
        <w:rPr>
          <w:rFonts w:cs="Microsoft YaHei" w:hAnsi="Microsoft YaHei" w:eastAsia="Microsoft YaHei" w:ascii="Microsoft YaHei"/>
          <w:spacing w:val="7"/>
          <w:w w:val="103"/>
          <w:sz w:val="23"/>
          <w:szCs w:val="23"/>
        </w:rPr>
        <w:t>百</w:t>
      </w:r>
      <w:r>
        <w:rPr>
          <w:rFonts w:cs="Microsoft YaHei" w:hAnsi="Microsoft YaHei" w:eastAsia="Microsoft YaHei" w:ascii="Microsoft YaHei"/>
          <w:spacing w:val="0"/>
          <w:w w:val="103"/>
          <w:sz w:val="23"/>
          <w:szCs w:val="23"/>
        </w:rPr>
        <w:t>千</w:t>
      </w:r>
      <w:r>
        <w:rPr>
          <w:rFonts w:cs="Microsoft YaHei" w:hAnsi="Microsoft YaHei" w:eastAsia="Microsoft YaHei" w:ascii="Microsoft YaHei"/>
          <w:spacing w:val="0"/>
          <w:w w:val="103"/>
          <w:sz w:val="23"/>
          <w:szCs w:val="23"/>
        </w:rPr>
        <w:t> </w:t>
      </w:r>
      <w:r>
        <w:rPr>
          <w:rFonts w:cs="Microsoft YaHei" w:hAnsi="Microsoft YaHei" w:eastAsia="Microsoft YaHei" w:ascii="Microsoft YaHei"/>
          <w:spacing w:val="0"/>
          <w:w w:val="103"/>
          <w:sz w:val="23"/>
          <w:szCs w:val="23"/>
        </w:rPr>
        <w:t>万</w:t>
      </w:r>
      <w:r>
        <w:rPr>
          <w:rFonts w:cs="Microsoft YaHei" w:hAnsi="Microsoft YaHei" w:eastAsia="Microsoft YaHei" w:ascii="Microsoft YaHei"/>
          <w:spacing w:val="7"/>
          <w:w w:val="103"/>
          <w:sz w:val="23"/>
          <w:szCs w:val="23"/>
        </w:rPr>
        <w:t>人</w:t>
      </w:r>
      <w:r>
        <w:rPr>
          <w:rFonts w:cs="Microsoft YaHei" w:hAnsi="Microsoft YaHei" w:eastAsia="Microsoft YaHei" w:ascii="Microsoft YaHei"/>
          <w:spacing w:val="0"/>
          <w:w w:val="103"/>
          <w:sz w:val="23"/>
          <w:szCs w:val="23"/>
        </w:rPr>
        <w:t>才</w:t>
      </w:r>
      <w:r>
        <w:rPr>
          <w:rFonts w:cs="Microsoft YaHei" w:hAnsi="Microsoft YaHei" w:eastAsia="Microsoft YaHei" w:ascii="Microsoft YaHei"/>
          <w:spacing w:val="7"/>
          <w:w w:val="103"/>
          <w:sz w:val="23"/>
          <w:szCs w:val="23"/>
        </w:rPr>
        <w:t>工</w:t>
      </w:r>
      <w:r>
        <w:rPr>
          <w:rFonts w:cs="Microsoft YaHei" w:hAnsi="Microsoft YaHei" w:eastAsia="Microsoft YaHei" w:ascii="Microsoft YaHei"/>
          <w:spacing w:val="7"/>
          <w:w w:val="103"/>
          <w:sz w:val="23"/>
          <w:szCs w:val="23"/>
        </w:rPr>
        <w:t>程</w:t>
      </w:r>
      <w:r>
        <w:rPr>
          <w:rFonts w:cs="Microsoft YaHei" w:hAnsi="Microsoft YaHei" w:eastAsia="Microsoft YaHei" w:ascii="Microsoft YaHei"/>
          <w:spacing w:val="0"/>
          <w:w w:val="103"/>
          <w:sz w:val="23"/>
          <w:szCs w:val="23"/>
        </w:rPr>
        <w:t>”</w:t>
      </w:r>
      <w:r>
        <w:rPr>
          <w:rFonts w:cs="Microsoft YaHei" w:hAnsi="Microsoft YaHei" w:eastAsia="Microsoft YaHei" w:ascii="Microsoft YaHei"/>
          <w:spacing w:val="7"/>
          <w:w w:val="103"/>
          <w:sz w:val="23"/>
          <w:szCs w:val="23"/>
        </w:rPr>
        <w:t>入</w:t>
      </w:r>
      <w:r>
        <w:rPr>
          <w:rFonts w:cs="Microsoft YaHei" w:hAnsi="Microsoft YaHei" w:eastAsia="Microsoft YaHei" w:ascii="Microsoft YaHei"/>
          <w:spacing w:val="0"/>
          <w:w w:val="103"/>
          <w:sz w:val="23"/>
          <w:szCs w:val="23"/>
        </w:rPr>
        <w:t>选</w:t>
      </w:r>
      <w:r>
        <w:rPr>
          <w:rFonts w:cs="Microsoft YaHei" w:hAnsi="Microsoft YaHei" w:eastAsia="Microsoft YaHei" w:ascii="Microsoft YaHei"/>
          <w:spacing w:val="7"/>
          <w:w w:val="103"/>
          <w:sz w:val="23"/>
          <w:szCs w:val="23"/>
        </w:rPr>
        <w:t>者</w:t>
      </w:r>
      <w:r>
        <w:rPr>
          <w:rFonts w:cs="Microsoft YaHei" w:hAnsi="Microsoft YaHei" w:eastAsia="Microsoft YaHei" w:ascii="Microsoft YaHei"/>
          <w:spacing w:val="10"/>
          <w:w w:val="103"/>
          <w:sz w:val="23"/>
          <w:szCs w:val="23"/>
        </w:rPr>
        <w:t>、</w:t>
      </w:r>
      <w:r>
        <w:rPr>
          <w:rFonts w:cs="Microsoft YaHei" w:hAnsi="Microsoft YaHei" w:eastAsia="Microsoft YaHei" w:ascii="Microsoft YaHei"/>
          <w:spacing w:val="0"/>
          <w:w w:val="103"/>
          <w:sz w:val="23"/>
          <w:szCs w:val="23"/>
        </w:rPr>
        <w:t>教</w:t>
      </w:r>
      <w:r>
        <w:rPr>
          <w:rFonts w:cs="Microsoft YaHei" w:hAnsi="Microsoft YaHei" w:eastAsia="Microsoft YaHei" w:ascii="Microsoft YaHei"/>
          <w:spacing w:val="7"/>
          <w:w w:val="103"/>
          <w:sz w:val="23"/>
          <w:szCs w:val="23"/>
        </w:rPr>
        <w:t>育</w:t>
      </w:r>
      <w:r>
        <w:rPr>
          <w:rFonts w:cs="Microsoft YaHei" w:hAnsi="Microsoft YaHei" w:eastAsia="Microsoft YaHei" w:ascii="Microsoft YaHei"/>
          <w:spacing w:val="0"/>
          <w:w w:val="103"/>
          <w:sz w:val="23"/>
          <w:szCs w:val="23"/>
        </w:rPr>
        <w:t>部</w:t>
      </w:r>
      <w:r>
        <w:rPr>
          <w:rFonts w:cs="Microsoft YaHei" w:hAnsi="Microsoft YaHei" w:eastAsia="Microsoft YaHei" w:ascii="Microsoft YaHei"/>
          <w:spacing w:val="7"/>
          <w:w w:val="103"/>
          <w:sz w:val="23"/>
          <w:szCs w:val="23"/>
        </w:rPr>
        <w:t>跨</w:t>
      </w:r>
      <w:r>
        <w:rPr>
          <w:rFonts w:cs="Microsoft YaHei" w:hAnsi="Microsoft YaHei" w:eastAsia="Microsoft YaHei" w:ascii="Microsoft YaHei"/>
          <w:spacing w:val="7"/>
          <w:w w:val="103"/>
          <w:sz w:val="23"/>
          <w:szCs w:val="23"/>
        </w:rPr>
        <w:t>世</w:t>
      </w:r>
      <w:r>
        <w:rPr>
          <w:rFonts w:cs="Microsoft YaHei" w:hAnsi="Microsoft YaHei" w:eastAsia="Microsoft YaHei" w:ascii="Microsoft YaHei"/>
          <w:spacing w:val="0"/>
          <w:w w:val="103"/>
          <w:sz w:val="23"/>
          <w:szCs w:val="23"/>
        </w:rPr>
        <w:t>纪</w:t>
      </w:r>
      <w:r>
        <w:rPr>
          <w:rFonts w:cs="Microsoft YaHei" w:hAnsi="Microsoft YaHei" w:eastAsia="Microsoft YaHei" w:ascii="Microsoft YaHei"/>
          <w:spacing w:val="7"/>
          <w:w w:val="103"/>
          <w:sz w:val="23"/>
          <w:szCs w:val="23"/>
        </w:rPr>
        <w:t>优</w:t>
      </w:r>
      <w:r>
        <w:rPr>
          <w:rFonts w:cs="Microsoft YaHei" w:hAnsi="Microsoft YaHei" w:eastAsia="Microsoft YaHei" w:ascii="Microsoft YaHei"/>
          <w:spacing w:val="0"/>
          <w:w w:val="103"/>
          <w:sz w:val="23"/>
          <w:szCs w:val="23"/>
        </w:rPr>
        <w:t>秀</w:t>
      </w:r>
      <w:r>
        <w:rPr>
          <w:rFonts w:cs="Microsoft YaHei" w:hAnsi="Microsoft YaHei" w:eastAsia="Microsoft YaHei" w:ascii="Microsoft YaHei"/>
          <w:spacing w:val="7"/>
          <w:w w:val="103"/>
          <w:sz w:val="23"/>
          <w:szCs w:val="23"/>
        </w:rPr>
        <w:t>人</w:t>
      </w:r>
      <w:r>
        <w:rPr>
          <w:rFonts w:cs="Microsoft YaHei" w:hAnsi="Microsoft YaHei" w:eastAsia="Microsoft YaHei" w:ascii="Microsoft YaHei"/>
          <w:spacing w:val="7"/>
          <w:w w:val="103"/>
          <w:sz w:val="23"/>
          <w:szCs w:val="23"/>
        </w:rPr>
        <w:t>才</w:t>
      </w:r>
      <w:r>
        <w:rPr>
          <w:rFonts w:cs="Microsoft YaHei" w:hAnsi="Microsoft YaHei" w:eastAsia="Microsoft YaHei" w:ascii="Microsoft YaHei"/>
          <w:spacing w:val="0"/>
          <w:w w:val="103"/>
          <w:sz w:val="23"/>
          <w:szCs w:val="23"/>
        </w:rPr>
        <w:t>、</w:t>
      </w:r>
      <w:r>
        <w:rPr>
          <w:rFonts w:cs="Microsoft YaHei" w:hAnsi="Microsoft YaHei" w:eastAsia="Microsoft YaHei" w:ascii="Microsoft YaHei"/>
          <w:spacing w:val="7"/>
          <w:w w:val="103"/>
          <w:sz w:val="23"/>
          <w:szCs w:val="23"/>
        </w:rPr>
        <w:t>江</w:t>
      </w:r>
      <w:r>
        <w:rPr>
          <w:rFonts w:cs="Microsoft YaHei" w:hAnsi="Microsoft YaHei" w:eastAsia="Microsoft YaHei" w:ascii="Microsoft YaHei"/>
          <w:spacing w:val="0"/>
          <w:w w:val="103"/>
          <w:sz w:val="23"/>
          <w:szCs w:val="23"/>
        </w:rPr>
        <w:t>苏</w:t>
      </w:r>
      <w:r>
        <w:rPr>
          <w:rFonts w:cs="Microsoft YaHei" w:hAnsi="Microsoft YaHei" w:eastAsia="Microsoft YaHei" w:ascii="Microsoft YaHei"/>
          <w:spacing w:val="7"/>
          <w:w w:val="103"/>
          <w:sz w:val="23"/>
          <w:szCs w:val="23"/>
        </w:rPr>
        <w:t>省</w:t>
      </w:r>
      <w:r>
        <w:rPr>
          <w:rFonts w:cs="Microsoft YaHei" w:hAnsi="Microsoft YaHei" w:eastAsia="Microsoft YaHei" w:ascii="Microsoft YaHei"/>
          <w:spacing w:val="5"/>
          <w:w w:val="103"/>
          <w:sz w:val="23"/>
          <w:szCs w:val="23"/>
        </w:rPr>
        <w:t>“</w:t>
      </w:r>
      <w:r>
        <w:rPr>
          <w:rFonts w:cs="Times New Roman" w:hAnsi="Times New Roman" w:eastAsia="Times New Roman" w:ascii="Times New Roman"/>
          <w:spacing w:val="4"/>
          <w:w w:val="103"/>
          <w:sz w:val="23"/>
          <w:szCs w:val="23"/>
        </w:rPr>
        <w:t>333</w:t>
      </w:r>
      <w:r>
        <w:rPr>
          <w:rFonts w:cs="Microsoft YaHei" w:hAnsi="Microsoft YaHei" w:eastAsia="Microsoft YaHei" w:ascii="Microsoft YaHei"/>
          <w:spacing w:val="0"/>
          <w:w w:val="103"/>
          <w:sz w:val="23"/>
          <w:szCs w:val="23"/>
        </w:rPr>
        <w:t>”</w:t>
      </w:r>
      <w:r>
        <w:rPr>
          <w:rFonts w:cs="Microsoft YaHei" w:hAnsi="Microsoft YaHei" w:eastAsia="Microsoft YaHei" w:ascii="Microsoft YaHei"/>
          <w:spacing w:val="7"/>
          <w:w w:val="103"/>
          <w:sz w:val="23"/>
          <w:szCs w:val="23"/>
        </w:rPr>
        <w:t>培</w:t>
      </w:r>
      <w:r>
        <w:rPr>
          <w:rFonts w:cs="Microsoft YaHei" w:hAnsi="Microsoft YaHei" w:eastAsia="Microsoft YaHei" w:ascii="Microsoft YaHei"/>
          <w:spacing w:val="7"/>
          <w:w w:val="103"/>
          <w:sz w:val="23"/>
          <w:szCs w:val="23"/>
        </w:rPr>
        <w:t>养</w:t>
      </w:r>
      <w:r>
        <w:rPr>
          <w:rFonts w:cs="Microsoft YaHei" w:hAnsi="Microsoft YaHei" w:eastAsia="Microsoft YaHei" w:ascii="Microsoft YaHei"/>
          <w:spacing w:val="0"/>
          <w:w w:val="103"/>
          <w:sz w:val="23"/>
          <w:szCs w:val="23"/>
        </w:rPr>
        <w:t>对</w:t>
      </w:r>
      <w:r>
        <w:rPr>
          <w:rFonts w:cs="Microsoft YaHei" w:hAnsi="Microsoft YaHei" w:eastAsia="Microsoft YaHei" w:ascii="Microsoft YaHei"/>
          <w:spacing w:val="7"/>
          <w:w w:val="103"/>
          <w:sz w:val="23"/>
          <w:szCs w:val="23"/>
        </w:rPr>
        <w:t>象</w:t>
      </w:r>
      <w:r>
        <w:rPr>
          <w:rFonts w:cs="Microsoft YaHei" w:hAnsi="Microsoft YaHei" w:eastAsia="Microsoft YaHei" w:ascii="Microsoft YaHei"/>
          <w:spacing w:val="0"/>
          <w:w w:val="103"/>
          <w:sz w:val="23"/>
          <w:szCs w:val="23"/>
        </w:rPr>
        <w:t>、</w:t>
      </w:r>
      <w:r>
        <w:rPr>
          <w:rFonts w:cs="Microsoft YaHei" w:hAnsi="Microsoft YaHei" w:eastAsia="Microsoft YaHei" w:ascii="Microsoft YaHei"/>
          <w:spacing w:val="7"/>
          <w:w w:val="103"/>
          <w:sz w:val="23"/>
          <w:szCs w:val="23"/>
        </w:rPr>
        <w:t>交</w:t>
      </w:r>
      <w:r>
        <w:rPr>
          <w:rFonts w:cs="Microsoft YaHei" w:hAnsi="Microsoft YaHei" w:eastAsia="Microsoft YaHei" w:ascii="Microsoft YaHei"/>
          <w:spacing w:val="7"/>
          <w:w w:val="103"/>
          <w:sz w:val="23"/>
          <w:szCs w:val="23"/>
        </w:rPr>
        <w:t>通</w:t>
      </w:r>
      <w:r>
        <w:rPr>
          <w:rFonts w:cs="Microsoft YaHei" w:hAnsi="Microsoft YaHei" w:eastAsia="Microsoft YaHei" w:ascii="Microsoft YaHei"/>
          <w:spacing w:val="0"/>
          <w:w w:val="103"/>
          <w:sz w:val="23"/>
          <w:szCs w:val="23"/>
        </w:rPr>
        <w:t>部</w:t>
      </w:r>
      <w:r>
        <w:rPr>
          <w:rFonts w:cs="Microsoft YaHei" w:hAnsi="Microsoft YaHei" w:eastAsia="Microsoft YaHei" w:ascii="Microsoft YaHei"/>
          <w:spacing w:val="7"/>
          <w:w w:val="103"/>
          <w:sz w:val="23"/>
          <w:szCs w:val="23"/>
        </w:rPr>
        <w:t>跨</w:t>
      </w:r>
      <w:r>
        <w:rPr>
          <w:rFonts w:cs="Microsoft YaHei" w:hAnsi="Microsoft YaHei" w:eastAsia="Microsoft YaHei" w:ascii="Microsoft YaHei"/>
          <w:spacing w:val="0"/>
          <w:w w:val="103"/>
          <w:sz w:val="23"/>
          <w:szCs w:val="23"/>
        </w:rPr>
        <w:t>世</w:t>
      </w:r>
      <w:r>
        <w:rPr>
          <w:rFonts w:cs="Microsoft YaHei" w:hAnsi="Microsoft YaHei" w:eastAsia="Microsoft YaHei" w:ascii="Microsoft YaHei"/>
          <w:spacing w:val="0"/>
          <w:w w:val="103"/>
          <w:sz w:val="23"/>
          <w:szCs w:val="23"/>
        </w:rPr>
        <w:t> </w:t>
      </w:r>
      <w:r>
        <w:rPr>
          <w:rFonts w:cs="Microsoft YaHei" w:hAnsi="Microsoft YaHei" w:eastAsia="Microsoft YaHei" w:ascii="Microsoft YaHei"/>
          <w:spacing w:val="0"/>
          <w:w w:val="102"/>
          <w:sz w:val="23"/>
          <w:szCs w:val="23"/>
        </w:rPr>
        <w:t>纪优秀</w:t>
      </w:r>
      <w:r>
        <w:rPr>
          <w:rFonts w:cs="Microsoft YaHei" w:hAnsi="Microsoft YaHei" w:eastAsia="Microsoft YaHei" w:ascii="Microsoft YaHei"/>
          <w:spacing w:val="7"/>
          <w:w w:val="102"/>
          <w:sz w:val="23"/>
          <w:szCs w:val="23"/>
        </w:rPr>
        <w:t>人</w:t>
      </w:r>
      <w:r>
        <w:rPr>
          <w:rFonts w:cs="Microsoft YaHei" w:hAnsi="Microsoft YaHei" w:eastAsia="Microsoft YaHei" w:ascii="Microsoft YaHei"/>
          <w:spacing w:val="1"/>
          <w:w w:val="102"/>
          <w:sz w:val="23"/>
          <w:szCs w:val="23"/>
        </w:rPr>
        <w:t>才</w:t>
      </w:r>
      <w:r>
        <w:rPr>
          <w:rFonts w:cs="Microsoft YaHei" w:hAnsi="Microsoft YaHei" w:eastAsia="Microsoft YaHei" w:ascii="Microsoft YaHei"/>
          <w:spacing w:val="0"/>
          <w:w w:val="102"/>
          <w:sz w:val="23"/>
          <w:szCs w:val="23"/>
        </w:rPr>
        <w:t>等</w:t>
      </w:r>
      <w:r>
        <w:rPr>
          <w:rFonts w:cs="Microsoft YaHei" w:hAnsi="Microsoft YaHei" w:eastAsia="Microsoft YaHei" w:ascii="Microsoft YaHei"/>
          <w:spacing w:val="7"/>
          <w:w w:val="102"/>
          <w:sz w:val="23"/>
          <w:szCs w:val="23"/>
        </w:rPr>
        <w:t>多</w:t>
      </w:r>
      <w:r>
        <w:rPr>
          <w:rFonts w:cs="Microsoft YaHei" w:hAnsi="Microsoft YaHei" w:eastAsia="Microsoft YaHei" w:ascii="Microsoft YaHei"/>
          <w:spacing w:val="0"/>
          <w:w w:val="102"/>
          <w:sz w:val="23"/>
          <w:szCs w:val="23"/>
        </w:rPr>
        <w:t>名学</w:t>
      </w:r>
      <w:r>
        <w:rPr>
          <w:rFonts w:cs="Microsoft YaHei" w:hAnsi="Microsoft YaHei" w:eastAsia="Microsoft YaHei" w:ascii="Microsoft YaHei"/>
          <w:spacing w:val="7"/>
          <w:w w:val="102"/>
          <w:sz w:val="23"/>
          <w:szCs w:val="23"/>
        </w:rPr>
        <w:t>术</w:t>
      </w:r>
      <w:r>
        <w:rPr>
          <w:rFonts w:cs="Microsoft YaHei" w:hAnsi="Microsoft YaHei" w:eastAsia="Microsoft YaHei" w:ascii="Microsoft YaHei"/>
          <w:spacing w:val="0"/>
          <w:w w:val="102"/>
          <w:sz w:val="23"/>
          <w:szCs w:val="23"/>
        </w:rPr>
        <w:t>精</w:t>
      </w:r>
      <w:r>
        <w:rPr>
          <w:rFonts w:cs="Microsoft YaHei" w:hAnsi="Microsoft YaHei" w:eastAsia="Microsoft YaHei" w:ascii="Microsoft YaHei"/>
          <w:spacing w:val="9"/>
          <w:w w:val="102"/>
          <w:sz w:val="23"/>
          <w:szCs w:val="23"/>
        </w:rPr>
        <w:t>英</w:t>
      </w:r>
      <w:r>
        <w:rPr>
          <w:rFonts w:cs="Microsoft YaHei" w:hAnsi="Microsoft YaHei" w:eastAsia="Microsoft YaHei" w:ascii="Microsoft YaHei"/>
          <w:spacing w:val="-14"/>
          <w:w w:val="102"/>
          <w:sz w:val="23"/>
          <w:szCs w:val="23"/>
        </w:rPr>
        <w:t>，</w:t>
      </w:r>
      <w:r>
        <w:rPr>
          <w:rFonts w:cs="Microsoft YaHei" w:hAnsi="Microsoft YaHei" w:eastAsia="Microsoft YaHei" w:ascii="Microsoft YaHei"/>
          <w:spacing w:val="7"/>
          <w:w w:val="102"/>
          <w:sz w:val="23"/>
          <w:szCs w:val="23"/>
        </w:rPr>
        <w:t>拥</w:t>
      </w:r>
      <w:r>
        <w:rPr>
          <w:rFonts w:cs="Microsoft YaHei" w:hAnsi="Microsoft YaHei" w:eastAsia="Microsoft YaHei" w:ascii="Microsoft YaHei"/>
          <w:spacing w:val="0"/>
          <w:w w:val="102"/>
          <w:sz w:val="23"/>
          <w:szCs w:val="23"/>
        </w:rPr>
        <w:t>有</w:t>
      </w:r>
      <w:r>
        <w:rPr>
          <w:rFonts w:cs="Microsoft YaHei" w:hAnsi="Microsoft YaHei" w:eastAsia="Microsoft YaHei" w:ascii="Microsoft YaHei"/>
          <w:spacing w:val="24"/>
          <w:w w:val="102"/>
          <w:sz w:val="23"/>
          <w:szCs w:val="23"/>
        </w:rPr>
        <w:t> </w:t>
      </w:r>
      <w:r>
        <w:rPr>
          <w:rFonts w:cs="Times New Roman" w:hAnsi="Times New Roman" w:eastAsia="Times New Roman" w:ascii="Times New Roman"/>
          <w:spacing w:val="0"/>
          <w:w w:val="100"/>
          <w:sz w:val="23"/>
          <w:szCs w:val="23"/>
        </w:rPr>
        <w:t>1</w:t>
      </w:r>
      <w:r>
        <w:rPr>
          <w:rFonts w:cs="Times New Roman" w:hAnsi="Times New Roman" w:eastAsia="Times New Roman" w:ascii="Times New Roman"/>
          <w:spacing w:val="7"/>
          <w:w w:val="100"/>
          <w:sz w:val="23"/>
          <w:szCs w:val="23"/>
        </w:rPr>
        <w:t> </w:t>
      </w:r>
      <w:r>
        <w:rPr>
          <w:rFonts w:cs="Microsoft YaHei" w:hAnsi="Microsoft YaHei" w:eastAsia="Microsoft YaHei" w:ascii="Microsoft YaHei"/>
          <w:spacing w:val="-14"/>
          <w:w w:val="100"/>
          <w:sz w:val="23"/>
          <w:szCs w:val="23"/>
        </w:rPr>
        <w:t>个</w:t>
      </w:r>
      <w:r>
        <w:rPr>
          <w:rFonts w:cs="Microsoft YaHei" w:hAnsi="Microsoft YaHei" w:eastAsia="Microsoft YaHei" w:ascii="Microsoft YaHei"/>
          <w:spacing w:val="7"/>
          <w:w w:val="100"/>
          <w:sz w:val="23"/>
          <w:szCs w:val="23"/>
        </w:rPr>
        <w:t>“</w:t>
      </w:r>
      <w:r>
        <w:rPr>
          <w:rFonts w:cs="Microsoft YaHei" w:hAnsi="Microsoft YaHei" w:eastAsia="Microsoft YaHei" w:ascii="Microsoft YaHei"/>
          <w:spacing w:val="0"/>
          <w:w w:val="100"/>
          <w:sz w:val="23"/>
          <w:szCs w:val="23"/>
        </w:rPr>
        <w:t>教育</w:t>
      </w:r>
      <w:r>
        <w:rPr>
          <w:rFonts w:cs="Microsoft YaHei" w:hAnsi="Microsoft YaHei" w:eastAsia="Microsoft YaHei" w:ascii="Microsoft YaHei"/>
          <w:spacing w:val="7"/>
          <w:w w:val="100"/>
          <w:sz w:val="23"/>
          <w:szCs w:val="23"/>
        </w:rPr>
        <w:t>部</w:t>
      </w:r>
      <w:r>
        <w:rPr>
          <w:rFonts w:cs="Microsoft YaHei" w:hAnsi="Microsoft YaHei" w:eastAsia="Microsoft YaHei" w:ascii="Microsoft YaHei"/>
          <w:spacing w:val="0"/>
          <w:w w:val="100"/>
          <w:sz w:val="23"/>
          <w:szCs w:val="23"/>
        </w:rPr>
        <w:t>创新</w:t>
      </w:r>
      <w:r>
        <w:rPr>
          <w:rFonts w:cs="Microsoft YaHei" w:hAnsi="Microsoft YaHei" w:eastAsia="Microsoft YaHei" w:ascii="Microsoft YaHei"/>
          <w:spacing w:val="7"/>
          <w:w w:val="100"/>
          <w:sz w:val="23"/>
          <w:szCs w:val="23"/>
        </w:rPr>
        <w:t>团</w:t>
      </w:r>
      <w:r>
        <w:rPr>
          <w:rFonts w:cs="Microsoft YaHei" w:hAnsi="Microsoft YaHei" w:eastAsia="Microsoft YaHei" w:ascii="Microsoft YaHei"/>
          <w:spacing w:val="0"/>
          <w:w w:val="100"/>
          <w:sz w:val="23"/>
          <w:szCs w:val="23"/>
        </w:rPr>
        <w:t>队</w:t>
      </w:r>
      <w:r>
        <w:rPr>
          <w:rFonts w:cs="Microsoft YaHei" w:hAnsi="Microsoft YaHei" w:eastAsia="Microsoft YaHei" w:ascii="Microsoft YaHei"/>
          <w:spacing w:val="-7"/>
          <w:w w:val="100"/>
          <w:sz w:val="23"/>
          <w:szCs w:val="23"/>
        </w:rPr>
        <w:t>”</w:t>
      </w:r>
      <w:r>
        <w:rPr>
          <w:rFonts w:cs="Microsoft YaHei" w:hAnsi="Microsoft YaHei" w:eastAsia="Microsoft YaHei" w:ascii="Microsoft YaHei"/>
          <w:spacing w:val="0"/>
          <w:w w:val="100"/>
          <w:sz w:val="23"/>
          <w:szCs w:val="23"/>
        </w:rPr>
        <w:t>和</w:t>
      </w:r>
      <w:r>
        <w:rPr>
          <w:rFonts w:cs="Microsoft YaHei" w:hAnsi="Microsoft YaHei" w:eastAsia="Microsoft YaHei" w:ascii="Microsoft YaHei"/>
          <w:spacing w:val="0"/>
          <w:w w:val="100"/>
          <w:sz w:val="23"/>
          <w:szCs w:val="23"/>
        </w:rPr>
        <w:t> </w:t>
      </w:r>
      <w:r>
        <w:rPr>
          <w:rFonts w:cs="Microsoft YaHei" w:hAnsi="Microsoft YaHei" w:eastAsia="Microsoft YaHei" w:ascii="Microsoft YaHei"/>
          <w:spacing w:val="0"/>
          <w:w w:val="100"/>
          <w:sz w:val="23"/>
          <w:szCs w:val="23"/>
        </w:rPr>
        <w:t> </w:t>
      </w:r>
      <w:r>
        <w:rPr>
          <w:rFonts w:cs="Times New Roman" w:hAnsi="Times New Roman" w:eastAsia="Times New Roman" w:ascii="Times New Roman"/>
          <w:spacing w:val="0"/>
          <w:w w:val="100"/>
          <w:sz w:val="23"/>
          <w:szCs w:val="23"/>
        </w:rPr>
        <w:t>2</w:t>
      </w:r>
      <w:r>
        <w:rPr>
          <w:rFonts w:cs="Times New Roman" w:hAnsi="Times New Roman" w:eastAsia="Times New Roman" w:ascii="Times New Roman"/>
          <w:spacing w:val="7"/>
          <w:w w:val="100"/>
          <w:sz w:val="23"/>
          <w:szCs w:val="23"/>
        </w:rPr>
        <w:t> </w:t>
      </w:r>
      <w:r>
        <w:rPr>
          <w:rFonts w:cs="Microsoft YaHei" w:hAnsi="Microsoft YaHei" w:eastAsia="Microsoft YaHei" w:ascii="Microsoft YaHei"/>
          <w:spacing w:val="7"/>
          <w:w w:val="103"/>
          <w:sz w:val="23"/>
          <w:szCs w:val="23"/>
        </w:rPr>
        <w:t>个</w:t>
      </w:r>
      <w:r>
        <w:rPr>
          <w:rFonts w:cs="Microsoft YaHei" w:hAnsi="Microsoft YaHei" w:eastAsia="Microsoft YaHei" w:ascii="Microsoft YaHei"/>
          <w:spacing w:val="7"/>
          <w:w w:val="103"/>
          <w:sz w:val="23"/>
          <w:szCs w:val="23"/>
        </w:rPr>
        <w:t>国</w:t>
      </w:r>
      <w:r>
        <w:rPr>
          <w:rFonts w:cs="Microsoft YaHei" w:hAnsi="Microsoft YaHei" w:eastAsia="Microsoft YaHei" w:ascii="Microsoft YaHei"/>
          <w:spacing w:val="0"/>
          <w:w w:val="103"/>
          <w:sz w:val="23"/>
          <w:szCs w:val="23"/>
        </w:rPr>
        <w:t>家级教</w:t>
      </w:r>
      <w:r>
        <w:rPr>
          <w:rFonts w:cs="Microsoft YaHei" w:hAnsi="Microsoft YaHei" w:eastAsia="Microsoft YaHei" w:ascii="Microsoft YaHei"/>
          <w:spacing w:val="7"/>
          <w:w w:val="103"/>
          <w:sz w:val="23"/>
          <w:szCs w:val="23"/>
        </w:rPr>
        <w:t>学</w:t>
      </w:r>
      <w:r>
        <w:rPr>
          <w:rFonts w:cs="Microsoft YaHei" w:hAnsi="Microsoft YaHei" w:eastAsia="Microsoft YaHei" w:ascii="Microsoft YaHei"/>
          <w:spacing w:val="0"/>
          <w:w w:val="103"/>
          <w:sz w:val="23"/>
          <w:szCs w:val="23"/>
        </w:rPr>
        <w:t>团</w:t>
      </w:r>
      <w:r>
        <w:rPr>
          <w:rFonts w:cs="Microsoft YaHei" w:hAnsi="Microsoft YaHei" w:eastAsia="Microsoft YaHei" w:ascii="Microsoft YaHei"/>
          <w:spacing w:val="10"/>
          <w:w w:val="103"/>
          <w:sz w:val="23"/>
          <w:szCs w:val="23"/>
        </w:rPr>
        <w:t>队</w:t>
      </w:r>
      <w:r>
        <w:rPr>
          <w:rFonts w:cs="Microsoft YaHei" w:hAnsi="Microsoft YaHei" w:eastAsia="Microsoft YaHei" w:ascii="Microsoft YaHei"/>
          <w:spacing w:val="-14"/>
          <w:w w:val="103"/>
          <w:sz w:val="23"/>
          <w:szCs w:val="23"/>
        </w:rPr>
        <w:t>。学</w:t>
      </w:r>
      <w:r>
        <w:rPr>
          <w:rFonts w:cs="Microsoft YaHei" w:hAnsi="Microsoft YaHei" w:eastAsia="Microsoft YaHei" w:ascii="Microsoft YaHei"/>
          <w:spacing w:val="-14"/>
          <w:w w:val="103"/>
          <w:sz w:val="23"/>
          <w:szCs w:val="23"/>
        </w:rPr>
        <w:t> </w:t>
      </w:r>
      <w:r>
        <w:rPr>
          <w:rFonts w:cs="Microsoft YaHei" w:hAnsi="Microsoft YaHei" w:eastAsia="Microsoft YaHei" w:ascii="Microsoft YaHei"/>
          <w:spacing w:val="0"/>
          <w:w w:val="100"/>
          <w:sz w:val="23"/>
          <w:szCs w:val="23"/>
        </w:rPr>
        <w:t>院现有</w:t>
      </w:r>
      <w:r>
        <w:rPr>
          <w:rFonts w:cs="Microsoft YaHei" w:hAnsi="Microsoft YaHei" w:eastAsia="Microsoft YaHei" w:ascii="Microsoft YaHei"/>
          <w:spacing w:val="7"/>
          <w:w w:val="100"/>
          <w:sz w:val="23"/>
          <w:szCs w:val="23"/>
        </w:rPr>
        <w:t>在</w:t>
      </w:r>
      <w:r>
        <w:rPr>
          <w:rFonts w:cs="Microsoft YaHei" w:hAnsi="Microsoft YaHei" w:eastAsia="Microsoft YaHei" w:ascii="Microsoft YaHei"/>
          <w:spacing w:val="0"/>
          <w:w w:val="100"/>
          <w:sz w:val="23"/>
          <w:szCs w:val="23"/>
        </w:rPr>
        <w:t>校博</w:t>
      </w:r>
      <w:r>
        <w:rPr>
          <w:rFonts w:cs="Microsoft YaHei" w:hAnsi="Microsoft YaHei" w:eastAsia="Microsoft YaHei" w:ascii="Microsoft YaHei"/>
          <w:spacing w:val="7"/>
          <w:w w:val="100"/>
          <w:sz w:val="23"/>
          <w:szCs w:val="23"/>
        </w:rPr>
        <w:t>士</w:t>
      </w:r>
      <w:r>
        <w:rPr>
          <w:rFonts w:cs="Microsoft YaHei" w:hAnsi="Microsoft YaHei" w:eastAsia="Microsoft YaHei" w:ascii="Microsoft YaHei"/>
          <w:spacing w:val="0"/>
          <w:w w:val="100"/>
          <w:sz w:val="23"/>
          <w:szCs w:val="23"/>
        </w:rPr>
        <w:t>研</w:t>
      </w:r>
      <w:r>
        <w:rPr>
          <w:rFonts w:cs="Microsoft YaHei" w:hAnsi="Microsoft YaHei" w:eastAsia="Microsoft YaHei" w:ascii="Microsoft YaHei"/>
          <w:spacing w:val="7"/>
          <w:w w:val="100"/>
          <w:sz w:val="23"/>
          <w:szCs w:val="23"/>
        </w:rPr>
        <w:t>究</w:t>
      </w:r>
      <w:r>
        <w:rPr>
          <w:rFonts w:cs="Microsoft YaHei" w:hAnsi="Microsoft YaHei" w:eastAsia="Microsoft YaHei" w:ascii="Microsoft YaHei"/>
          <w:spacing w:val="0"/>
          <w:w w:val="100"/>
          <w:sz w:val="23"/>
          <w:szCs w:val="23"/>
        </w:rPr>
        <w:t>生</w:t>
      </w:r>
      <w:r>
        <w:rPr>
          <w:rFonts w:cs="Microsoft YaHei" w:hAnsi="Microsoft YaHei" w:eastAsia="Microsoft YaHei" w:ascii="Microsoft YaHei"/>
          <w:spacing w:val="61"/>
          <w:w w:val="100"/>
          <w:sz w:val="23"/>
          <w:szCs w:val="23"/>
        </w:rPr>
        <w:t> </w:t>
      </w:r>
      <w:r>
        <w:rPr>
          <w:rFonts w:cs="Times New Roman" w:hAnsi="Times New Roman" w:eastAsia="Times New Roman" w:ascii="Times New Roman"/>
          <w:spacing w:val="4"/>
          <w:w w:val="100"/>
          <w:sz w:val="23"/>
          <w:szCs w:val="23"/>
        </w:rPr>
        <w:t>26</w:t>
      </w:r>
      <w:r>
        <w:rPr>
          <w:rFonts w:cs="Times New Roman" w:hAnsi="Times New Roman" w:eastAsia="Times New Roman" w:ascii="Times New Roman"/>
          <w:spacing w:val="0"/>
          <w:w w:val="100"/>
          <w:sz w:val="23"/>
          <w:szCs w:val="23"/>
        </w:rPr>
        <w:t>0</w:t>
      </w:r>
      <w:r>
        <w:rPr>
          <w:rFonts w:cs="Times New Roman" w:hAnsi="Times New Roman" w:eastAsia="Times New Roman" w:ascii="Times New Roman"/>
          <w:spacing w:val="14"/>
          <w:w w:val="100"/>
          <w:sz w:val="23"/>
          <w:szCs w:val="23"/>
        </w:rPr>
        <w:t> </w:t>
      </w:r>
      <w:r>
        <w:rPr>
          <w:rFonts w:cs="Microsoft YaHei" w:hAnsi="Microsoft YaHei" w:eastAsia="Microsoft YaHei" w:ascii="Microsoft YaHei"/>
          <w:spacing w:val="0"/>
          <w:w w:val="100"/>
          <w:sz w:val="23"/>
          <w:szCs w:val="23"/>
        </w:rPr>
        <w:t>余名、</w:t>
      </w:r>
      <w:r>
        <w:rPr>
          <w:rFonts w:cs="Microsoft YaHei" w:hAnsi="Microsoft YaHei" w:eastAsia="Microsoft YaHei" w:ascii="Microsoft YaHei"/>
          <w:spacing w:val="7"/>
          <w:w w:val="100"/>
          <w:sz w:val="23"/>
          <w:szCs w:val="23"/>
        </w:rPr>
        <w:t>硕</w:t>
      </w:r>
      <w:r>
        <w:rPr>
          <w:rFonts w:cs="Microsoft YaHei" w:hAnsi="Microsoft YaHei" w:eastAsia="Microsoft YaHei" w:ascii="Microsoft YaHei"/>
          <w:spacing w:val="0"/>
          <w:w w:val="100"/>
          <w:sz w:val="23"/>
          <w:szCs w:val="23"/>
        </w:rPr>
        <w:t>士</w:t>
      </w:r>
      <w:r>
        <w:rPr>
          <w:rFonts w:cs="Microsoft YaHei" w:hAnsi="Microsoft YaHei" w:eastAsia="Microsoft YaHei" w:ascii="Microsoft YaHei"/>
          <w:spacing w:val="1"/>
          <w:w w:val="100"/>
          <w:sz w:val="23"/>
          <w:szCs w:val="23"/>
        </w:rPr>
        <w:t>研</w:t>
      </w:r>
      <w:r>
        <w:rPr>
          <w:rFonts w:cs="Microsoft YaHei" w:hAnsi="Microsoft YaHei" w:eastAsia="Microsoft YaHei" w:ascii="Microsoft YaHei"/>
          <w:spacing w:val="7"/>
          <w:w w:val="100"/>
          <w:sz w:val="23"/>
          <w:szCs w:val="23"/>
        </w:rPr>
        <w:t>究</w:t>
      </w:r>
      <w:r>
        <w:rPr>
          <w:rFonts w:cs="Microsoft YaHei" w:hAnsi="Microsoft YaHei" w:eastAsia="Microsoft YaHei" w:ascii="Microsoft YaHei"/>
          <w:spacing w:val="0"/>
          <w:w w:val="100"/>
          <w:sz w:val="23"/>
          <w:szCs w:val="23"/>
        </w:rPr>
        <w:t>生</w:t>
      </w:r>
      <w:r>
        <w:rPr>
          <w:rFonts w:cs="Microsoft YaHei" w:hAnsi="Microsoft YaHei" w:eastAsia="Microsoft YaHei" w:ascii="Microsoft YaHei"/>
          <w:spacing w:val="45"/>
          <w:w w:val="100"/>
          <w:sz w:val="23"/>
          <w:szCs w:val="23"/>
        </w:rPr>
        <w:t> </w:t>
      </w:r>
      <w:r>
        <w:rPr>
          <w:rFonts w:cs="Times New Roman" w:hAnsi="Times New Roman" w:eastAsia="Times New Roman" w:ascii="Times New Roman"/>
          <w:spacing w:val="4"/>
          <w:w w:val="100"/>
          <w:sz w:val="23"/>
          <w:szCs w:val="23"/>
        </w:rPr>
        <w:t>52</w:t>
      </w:r>
      <w:r>
        <w:rPr>
          <w:rFonts w:cs="Times New Roman" w:hAnsi="Times New Roman" w:eastAsia="Times New Roman" w:ascii="Times New Roman"/>
          <w:spacing w:val="0"/>
          <w:w w:val="100"/>
          <w:sz w:val="23"/>
          <w:szCs w:val="23"/>
        </w:rPr>
        <w:t>0</w:t>
      </w:r>
      <w:r>
        <w:rPr>
          <w:rFonts w:cs="Times New Roman" w:hAnsi="Times New Roman" w:eastAsia="Times New Roman" w:ascii="Times New Roman"/>
          <w:spacing w:val="14"/>
          <w:w w:val="100"/>
          <w:sz w:val="23"/>
          <w:szCs w:val="23"/>
        </w:rPr>
        <w:t> </w:t>
      </w:r>
      <w:r>
        <w:rPr>
          <w:rFonts w:cs="Microsoft YaHei" w:hAnsi="Microsoft YaHei" w:eastAsia="Microsoft YaHei" w:ascii="Microsoft YaHei"/>
          <w:spacing w:val="0"/>
          <w:w w:val="100"/>
          <w:sz w:val="23"/>
          <w:szCs w:val="23"/>
        </w:rPr>
        <w:t>余名</w:t>
      </w:r>
      <w:r>
        <w:rPr>
          <w:rFonts w:cs="Microsoft YaHei" w:hAnsi="Microsoft YaHei" w:eastAsia="Microsoft YaHei" w:ascii="Microsoft YaHei"/>
          <w:spacing w:val="7"/>
          <w:w w:val="100"/>
          <w:sz w:val="23"/>
          <w:szCs w:val="23"/>
        </w:rPr>
        <w:t>，</w:t>
      </w:r>
      <w:r>
        <w:rPr>
          <w:rFonts w:cs="Microsoft YaHei" w:hAnsi="Microsoft YaHei" w:eastAsia="Microsoft YaHei" w:ascii="Microsoft YaHei"/>
          <w:spacing w:val="0"/>
          <w:w w:val="100"/>
          <w:sz w:val="23"/>
          <w:szCs w:val="23"/>
        </w:rPr>
        <w:t>本</w:t>
      </w:r>
      <w:r>
        <w:rPr>
          <w:rFonts w:cs="Microsoft YaHei" w:hAnsi="Microsoft YaHei" w:eastAsia="Microsoft YaHei" w:ascii="Microsoft YaHei"/>
          <w:spacing w:val="7"/>
          <w:w w:val="100"/>
          <w:sz w:val="23"/>
          <w:szCs w:val="23"/>
        </w:rPr>
        <w:t>科</w:t>
      </w:r>
      <w:r>
        <w:rPr>
          <w:rFonts w:cs="Microsoft YaHei" w:hAnsi="Microsoft YaHei" w:eastAsia="Microsoft YaHei" w:ascii="Microsoft YaHei"/>
          <w:spacing w:val="0"/>
          <w:w w:val="100"/>
          <w:sz w:val="23"/>
          <w:szCs w:val="23"/>
        </w:rPr>
        <w:t>生</w:t>
      </w:r>
      <w:r>
        <w:rPr>
          <w:rFonts w:cs="Microsoft YaHei" w:hAnsi="Microsoft YaHei" w:eastAsia="Microsoft YaHei" w:ascii="Microsoft YaHei"/>
          <w:spacing w:val="32"/>
          <w:w w:val="100"/>
          <w:sz w:val="23"/>
          <w:szCs w:val="23"/>
        </w:rPr>
        <w:t> </w:t>
      </w:r>
      <w:r>
        <w:rPr>
          <w:rFonts w:cs="Times New Roman" w:hAnsi="Times New Roman" w:eastAsia="Times New Roman" w:ascii="Times New Roman"/>
          <w:spacing w:val="4"/>
          <w:w w:val="100"/>
          <w:sz w:val="23"/>
          <w:szCs w:val="23"/>
        </w:rPr>
        <w:t>138</w:t>
      </w:r>
      <w:r>
        <w:rPr>
          <w:rFonts w:cs="Times New Roman" w:hAnsi="Times New Roman" w:eastAsia="Times New Roman" w:ascii="Times New Roman"/>
          <w:spacing w:val="0"/>
          <w:w w:val="100"/>
          <w:sz w:val="23"/>
          <w:szCs w:val="23"/>
        </w:rPr>
        <w:t>0</w:t>
      </w:r>
      <w:r>
        <w:rPr>
          <w:rFonts w:cs="Times New Roman" w:hAnsi="Times New Roman" w:eastAsia="Times New Roman" w:ascii="Times New Roman"/>
          <w:spacing w:val="18"/>
          <w:w w:val="100"/>
          <w:sz w:val="23"/>
          <w:szCs w:val="23"/>
        </w:rPr>
        <w:t> </w:t>
      </w:r>
      <w:r>
        <w:rPr>
          <w:rFonts w:cs="Microsoft YaHei" w:hAnsi="Microsoft YaHei" w:eastAsia="Microsoft YaHei" w:ascii="Microsoft YaHei"/>
          <w:spacing w:val="0"/>
          <w:w w:val="103"/>
          <w:sz w:val="23"/>
          <w:szCs w:val="23"/>
        </w:rPr>
        <w:t>多名。</w:t>
      </w:r>
      <w:r>
        <w:rPr>
          <w:rFonts w:cs="Microsoft YaHei" w:hAnsi="Microsoft YaHei" w:eastAsia="Microsoft YaHei" w:ascii="Microsoft YaHei"/>
          <w:spacing w:val="0"/>
          <w:w w:val="100"/>
          <w:sz w:val="23"/>
          <w:szCs w:val="23"/>
        </w:rPr>
      </w:r>
    </w:p>
    <w:p>
      <w:pPr>
        <w:rPr>
          <w:rFonts w:cs="Microsoft YaHei" w:hAnsi="Microsoft YaHei" w:eastAsia="Microsoft YaHei" w:ascii="Microsoft YaHei"/>
          <w:sz w:val="23"/>
          <w:szCs w:val="23"/>
        </w:rPr>
        <w:jc w:val="left"/>
        <w:spacing w:before="8" w:lineRule="auto" w:line="282"/>
        <w:ind w:left="119" w:right="54" w:firstLine="490"/>
        <w:sectPr>
          <w:pgNumType w:start="1"/>
          <w:pgMar w:footer="1191" w:header="0" w:top="1280" w:bottom="280" w:left="1300" w:right="1200"/>
          <w:footerReference w:type="default" r:id="rId4"/>
          <w:pgSz w:w="11920" w:h="16860"/>
        </w:sectPr>
      </w:pPr>
      <w:r>
        <w:rPr>
          <w:rFonts w:cs="Microsoft YaHei" w:hAnsi="Microsoft YaHei" w:eastAsia="Microsoft YaHei" w:ascii="Microsoft YaHei"/>
          <w:spacing w:val="7"/>
          <w:w w:val="103"/>
          <w:sz w:val="23"/>
          <w:szCs w:val="23"/>
        </w:rPr>
        <w:t>交通学院已为国家和地方的建设培养了近万名交通工程和土</w:t>
      </w:r>
      <w:r>
        <w:rPr>
          <w:rFonts w:cs="Microsoft YaHei" w:hAnsi="Microsoft YaHei" w:eastAsia="Microsoft YaHei" w:ascii="Microsoft YaHei"/>
          <w:spacing w:val="14"/>
          <w:w w:val="103"/>
          <w:sz w:val="23"/>
          <w:szCs w:val="23"/>
        </w:rPr>
        <w:t>木</w:t>
      </w:r>
      <w:r>
        <w:rPr>
          <w:rFonts w:cs="Microsoft YaHei" w:hAnsi="Microsoft YaHei" w:eastAsia="Microsoft YaHei" w:ascii="Microsoft YaHei"/>
          <w:spacing w:val="14"/>
          <w:w w:val="103"/>
          <w:sz w:val="23"/>
          <w:szCs w:val="23"/>
        </w:rPr>
        <w:t>工</w:t>
      </w:r>
      <w:r>
        <w:rPr>
          <w:rFonts w:cs="Microsoft YaHei" w:hAnsi="Microsoft YaHei" w:eastAsia="Microsoft YaHei" w:ascii="Microsoft YaHei"/>
          <w:spacing w:val="7"/>
          <w:w w:val="103"/>
          <w:sz w:val="23"/>
          <w:szCs w:val="23"/>
        </w:rPr>
        <w:t>程方面的高级技</w:t>
      </w:r>
      <w:r>
        <w:rPr>
          <w:rFonts w:cs="Microsoft YaHei" w:hAnsi="Microsoft YaHei" w:eastAsia="Microsoft YaHei" w:ascii="Microsoft YaHei"/>
          <w:spacing w:val="7"/>
          <w:w w:val="103"/>
          <w:sz w:val="23"/>
          <w:szCs w:val="23"/>
        </w:rPr>
        <w:t> </w:t>
      </w:r>
      <w:r>
        <w:rPr>
          <w:rFonts w:cs="Microsoft YaHei" w:hAnsi="Microsoft YaHei" w:eastAsia="Microsoft YaHei" w:ascii="Microsoft YaHei"/>
          <w:spacing w:val="0"/>
          <w:w w:val="103"/>
          <w:sz w:val="23"/>
          <w:szCs w:val="23"/>
        </w:rPr>
        <w:t>术人才</w:t>
      </w:r>
      <w:r>
        <w:rPr>
          <w:rFonts w:cs="Microsoft YaHei" w:hAnsi="Microsoft YaHei" w:eastAsia="Microsoft YaHei" w:ascii="Microsoft YaHei"/>
          <w:spacing w:val="-36"/>
          <w:w w:val="103"/>
          <w:sz w:val="23"/>
          <w:szCs w:val="23"/>
        </w:rPr>
        <w:t>，</w:t>
      </w:r>
      <w:r>
        <w:rPr>
          <w:rFonts w:cs="Microsoft YaHei" w:hAnsi="Microsoft YaHei" w:eastAsia="Microsoft YaHei" w:ascii="Microsoft YaHei"/>
          <w:spacing w:val="0"/>
          <w:w w:val="103"/>
          <w:sz w:val="23"/>
          <w:szCs w:val="23"/>
        </w:rPr>
        <w:t>学生</w:t>
      </w:r>
      <w:r>
        <w:rPr>
          <w:rFonts w:cs="Microsoft YaHei" w:hAnsi="Microsoft YaHei" w:eastAsia="Microsoft YaHei" w:ascii="Microsoft YaHei"/>
          <w:spacing w:val="7"/>
          <w:w w:val="103"/>
          <w:sz w:val="23"/>
          <w:szCs w:val="23"/>
        </w:rPr>
        <w:t>毕</w:t>
      </w:r>
      <w:r>
        <w:rPr>
          <w:rFonts w:cs="Microsoft YaHei" w:hAnsi="Microsoft YaHei" w:eastAsia="Microsoft YaHei" w:ascii="Microsoft YaHei"/>
          <w:spacing w:val="0"/>
          <w:w w:val="103"/>
          <w:sz w:val="23"/>
          <w:szCs w:val="23"/>
        </w:rPr>
        <w:t>业后</w:t>
      </w:r>
      <w:r>
        <w:rPr>
          <w:rFonts w:cs="Microsoft YaHei" w:hAnsi="Microsoft YaHei" w:eastAsia="Microsoft YaHei" w:ascii="Microsoft YaHei"/>
          <w:spacing w:val="7"/>
          <w:w w:val="103"/>
          <w:sz w:val="23"/>
          <w:szCs w:val="23"/>
        </w:rPr>
        <w:t>大</w:t>
      </w:r>
      <w:r>
        <w:rPr>
          <w:rFonts w:cs="Microsoft YaHei" w:hAnsi="Microsoft YaHei" w:eastAsia="Microsoft YaHei" w:ascii="Microsoft YaHei"/>
          <w:spacing w:val="0"/>
          <w:w w:val="103"/>
          <w:sz w:val="23"/>
          <w:szCs w:val="23"/>
        </w:rPr>
        <w:t>多是</w:t>
      </w:r>
      <w:r>
        <w:rPr>
          <w:rFonts w:cs="Microsoft YaHei" w:hAnsi="Microsoft YaHei" w:eastAsia="Microsoft YaHei" w:ascii="Microsoft YaHei"/>
          <w:spacing w:val="7"/>
          <w:w w:val="103"/>
          <w:sz w:val="23"/>
          <w:szCs w:val="23"/>
        </w:rPr>
        <w:t>在</w:t>
      </w:r>
      <w:r>
        <w:rPr>
          <w:rFonts w:cs="Microsoft YaHei" w:hAnsi="Microsoft YaHei" w:eastAsia="Microsoft YaHei" w:ascii="Microsoft YaHei"/>
          <w:spacing w:val="0"/>
          <w:w w:val="103"/>
          <w:sz w:val="23"/>
          <w:szCs w:val="23"/>
        </w:rPr>
        <w:t>全国</w:t>
      </w:r>
      <w:r>
        <w:rPr>
          <w:rFonts w:cs="Microsoft YaHei" w:hAnsi="Microsoft YaHei" w:eastAsia="Microsoft YaHei" w:ascii="Microsoft YaHei"/>
          <w:spacing w:val="7"/>
          <w:w w:val="103"/>
          <w:sz w:val="23"/>
          <w:szCs w:val="23"/>
        </w:rPr>
        <w:t>各</w:t>
      </w:r>
      <w:r>
        <w:rPr>
          <w:rFonts w:cs="Microsoft YaHei" w:hAnsi="Microsoft YaHei" w:eastAsia="Microsoft YaHei" w:ascii="Microsoft YaHei"/>
          <w:spacing w:val="0"/>
          <w:w w:val="103"/>
          <w:sz w:val="23"/>
          <w:szCs w:val="23"/>
        </w:rPr>
        <w:t>省市</w:t>
      </w:r>
      <w:r>
        <w:rPr>
          <w:rFonts w:cs="Microsoft YaHei" w:hAnsi="Microsoft YaHei" w:eastAsia="Microsoft YaHei" w:ascii="Microsoft YaHei"/>
          <w:spacing w:val="7"/>
          <w:w w:val="103"/>
          <w:sz w:val="23"/>
          <w:szCs w:val="23"/>
        </w:rPr>
        <w:t>交</w:t>
      </w:r>
      <w:r>
        <w:rPr>
          <w:rFonts w:cs="Microsoft YaHei" w:hAnsi="Microsoft YaHei" w:eastAsia="Microsoft YaHei" w:ascii="Microsoft YaHei"/>
          <w:spacing w:val="0"/>
          <w:w w:val="103"/>
          <w:sz w:val="23"/>
          <w:szCs w:val="23"/>
        </w:rPr>
        <w:t>通</w:t>
      </w:r>
      <w:r>
        <w:rPr>
          <w:rFonts w:cs="Microsoft YaHei" w:hAnsi="Microsoft YaHei" w:eastAsia="Microsoft YaHei" w:ascii="Microsoft YaHei"/>
          <w:spacing w:val="-43"/>
          <w:w w:val="103"/>
          <w:sz w:val="23"/>
          <w:szCs w:val="23"/>
        </w:rPr>
        <w:t>、</w:t>
      </w:r>
      <w:r>
        <w:rPr>
          <w:rFonts w:cs="Microsoft YaHei" w:hAnsi="Microsoft YaHei" w:eastAsia="Microsoft YaHei" w:ascii="Microsoft YaHei"/>
          <w:spacing w:val="7"/>
          <w:w w:val="103"/>
          <w:sz w:val="23"/>
          <w:szCs w:val="23"/>
        </w:rPr>
        <w:t>城</w:t>
      </w:r>
      <w:r>
        <w:rPr>
          <w:rFonts w:cs="Microsoft YaHei" w:hAnsi="Microsoft YaHei" w:eastAsia="Microsoft YaHei" w:ascii="Microsoft YaHei"/>
          <w:spacing w:val="0"/>
          <w:w w:val="103"/>
          <w:sz w:val="23"/>
          <w:szCs w:val="23"/>
        </w:rPr>
        <w:t>建和</w:t>
      </w:r>
      <w:r>
        <w:rPr>
          <w:rFonts w:cs="Microsoft YaHei" w:hAnsi="Microsoft YaHei" w:eastAsia="Microsoft YaHei" w:ascii="Microsoft YaHei"/>
          <w:spacing w:val="7"/>
          <w:w w:val="103"/>
          <w:sz w:val="23"/>
          <w:szCs w:val="23"/>
        </w:rPr>
        <w:t>公</w:t>
      </w:r>
      <w:r>
        <w:rPr>
          <w:rFonts w:cs="Microsoft YaHei" w:hAnsi="Microsoft YaHei" w:eastAsia="Microsoft YaHei" w:ascii="Microsoft YaHei"/>
          <w:spacing w:val="0"/>
          <w:w w:val="103"/>
          <w:sz w:val="23"/>
          <w:szCs w:val="23"/>
        </w:rPr>
        <w:t>安部</w:t>
      </w:r>
      <w:r>
        <w:rPr>
          <w:rFonts w:cs="Microsoft YaHei" w:hAnsi="Microsoft YaHei" w:eastAsia="Microsoft YaHei" w:ascii="Microsoft YaHei"/>
          <w:spacing w:val="7"/>
          <w:w w:val="103"/>
          <w:sz w:val="23"/>
          <w:szCs w:val="23"/>
        </w:rPr>
        <w:t>门</w:t>
      </w:r>
      <w:r>
        <w:rPr>
          <w:rFonts w:cs="Microsoft YaHei" w:hAnsi="Microsoft YaHei" w:eastAsia="Microsoft YaHei" w:ascii="Microsoft YaHei"/>
          <w:spacing w:val="0"/>
          <w:w w:val="103"/>
          <w:sz w:val="23"/>
          <w:szCs w:val="23"/>
        </w:rPr>
        <w:t>从事</w:t>
      </w:r>
      <w:r>
        <w:rPr>
          <w:rFonts w:cs="Microsoft YaHei" w:hAnsi="Microsoft YaHei" w:eastAsia="Microsoft YaHei" w:ascii="Microsoft YaHei"/>
          <w:spacing w:val="7"/>
          <w:w w:val="103"/>
          <w:sz w:val="23"/>
          <w:szCs w:val="23"/>
        </w:rPr>
        <w:t>规</w:t>
      </w:r>
      <w:r>
        <w:rPr>
          <w:rFonts w:cs="Microsoft YaHei" w:hAnsi="Microsoft YaHei" w:eastAsia="Microsoft YaHei" w:ascii="Microsoft YaHei"/>
          <w:spacing w:val="0"/>
          <w:w w:val="103"/>
          <w:sz w:val="23"/>
          <w:szCs w:val="23"/>
        </w:rPr>
        <w:t>划</w:t>
      </w:r>
      <w:r>
        <w:rPr>
          <w:rFonts w:cs="Microsoft YaHei" w:hAnsi="Microsoft YaHei" w:eastAsia="Microsoft YaHei" w:ascii="Microsoft YaHei"/>
          <w:spacing w:val="-43"/>
          <w:w w:val="103"/>
          <w:sz w:val="23"/>
          <w:szCs w:val="23"/>
        </w:rPr>
        <w:t>、</w:t>
      </w:r>
      <w:r>
        <w:rPr>
          <w:rFonts w:cs="Microsoft YaHei" w:hAnsi="Microsoft YaHei" w:eastAsia="Microsoft YaHei" w:ascii="Microsoft YaHei"/>
          <w:spacing w:val="0"/>
          <w:w w:val="103"/>
          <w:sz w:val="23"/>
          <w:szCs w:val="23"/>
        </w:rPr>
        <w:t>设</w:t>
      </w:r>
      <w:r>
        <w:rPr>
          <w:rFonts w:cs="Microsoft YaHei" w:hAnsi="Microsoft YaHei" w:eastAsia="Microsoft YaHei" w:ascii="Microsoft YaHei"/>
          <w:spacing w:val="7"/>
          <w:w w:val="103"/>
          <w:sz w:val="23"/>
          <w:szCs w:val="23"/>
        </w:rPr>
        <w:t>计</w:t>
      </w:r>
      <w:r>
        <w:rPr>
          <w:rFonts w:cs="Microsoft YaHei" w:hAnsi="Microsoft YaHei" w:eastAsia="Microsoft YaHei" w:ascii="Microsoft YaHei"/>
          <w:spacing w:val="-43"/>
          <w:w w:val="103"/>
          <w:sz w:val="23"/>
          <w:szCs w:val="23"/>
        </w:rPr>
        <w:t>、</w:t>
      </w:r>
      <w:r>
        <w:rPr>
          <w:rFonts w:cs="Microsoft YaHei" w:hAnsi="Microsoft YaHei" w:eastAsia="Microsoft YaHei" w:ascii="Microsoft YaHei"/>
          <w:spacing w:val="0"/>
          <w:w w:val="103"/>
          <w:sz w:val="23"/>
          <w:szCs w:val="23"/>
        </w:rPr>
        <w:t>科</w:t>
      </w:r>
      <w:r>
        <w:rPr>
          <w:rFonts w:cs="Microsoft YaHei" w:hAnsi="Microsoft YaHei" w:eastAsia="Microsoft YaHei" w:ascii="Microsoft YaHei"/>
          <w:spacing w:val="7"/>
          <w:w w:val="103"/>
          <w:sz w:val="23"/>
          <w:szCs w:val="23"/>
        </w:rPr>
        <w:t>研</w:t>
      </w:r>
      <w:r>
        <w:rPr>
          <w:rFonts w:cs="Microsoft YaHei" w:hAnsi="Microsoft YaHei" w:eastAsia="Microsoft YaHei" w:ascii="Microsoft YaHei"/>
          <w:spacing w:val="0"/>
          <w:w w:val="103"/>
          <w:sz w:val="23"/>
          <w:szCs w:val="23"/>
        </w:rPr>
        <w:t>、</w:t>
      </w:r>
      <w:r>
        <w:rPr>
          <w:rFonts w:cs="Microsoft YaHei" w:hAnsi="Microsoft YaHei" w:eastAsia="Microsoft YaHei" w:ascii="Microsoft YaHei"/>
          <w:spacing w:val="0"/>
          <w:w w:val="103"/>
          <w:sz w:val="23"/>
          <w:szCs w:val="23"/>
        </w:rPr>
        <w:t> </w:t>
      </w:r>
      <w:r>
        <w:rPr>
          <w:rFonts w:cs="Microsoft YaHei" w:hAnsi="Microsoft YaHei" w:eastAsia="Microsoft YaHei" w:ascii="Microsoft YaHei"/>
          <w:spacing w:val="0"/>
          <w:w w:val="103"/>
          <w:sz w:val="23"/>
          <w:szCs w:val="23"/>
        </w:rPr>
        <w:t>施工及</w:t>
      </w:r>
      <w:r>
        <w:rPr>
          <w:rFonts w:cs="Microsoft YaHei" w:hAnsi="Microsoft YaHei" w:eastAsia="Microsoft YaHei" w:ascii="Microsoft YaHei"/>
          <w:spacing w:val="7"/>
          <w:w w:val="103"/>
          <w:sz w:val="23"/>
          <w:szCs w:val="23"/>
        </w:rPr>
        <w:t>管</w:t>
      </w:r>
      <w:r>
        <w:rPr>
          <w:rFonts w:cs="Microsoft YaHei" w:hAnsi="Microsoft YaHei" w:eastAsia="Microsoft YaHei" w:ascii="Microsoft YaHei"/>
          <w:spacing w:val="0"/>
          <w:w w:val="103"/>
          <w:sz w:val="23"/>
          <w:szCs w:val="23"/>
        </w:rPr>
        <w:t>理等</w:t>
      </w:r>
      <w:r>
        <w:rPr>
          <w:rFonts w:cs="Microsoft YaHei" w:hAnsi="Microsoft YaHei" w:eastAsia="Microsoft YaHei" w:ascii="Microsoft YaHei"/>
          <w:spacing w:val="7"/>
          <w:w w:val="103"/>
          <w:sz w:val="23"/>
          <w:szCs w:val="23"/>
        </w:rPr>
        <w:t>工</w:t>
      </w:r>
      <w:r>
        <w:rPr>
          <w:rFonts w:cs="Microsoft YaHei" w:hAnsi="Microsoft YaHei" w:eastAsia="Microsoft YaHei" w:ascii="Microsoft YaHei"/>
          <w:spacing w:val="0"/>
          <w:w w:val="103"/>
          <w:sz w:val="23"/>
          <w:szCs w:val="23"/>
        </w:rPr>
        <w:t>作</w:t>
      </w:r>
      <w:r>
        <w:rPr>
          <w:rFonts w:cs="Microsoft YaHei" w:hAnsi="Microsoft YaHei" w:eastAsia="Microsoft YaHei" w:ascii="Microsoft YaHei"/>
          <w:spacing w:val="-14"/>
          <w:w w:val="103"/>
          <w:sz w:val="23"/>
          <w:szCs w:val="23"/>
        </w:rPr>
        <w:t>，</w:t>
      </w:r>
      <w:r>
        <w:rPr>
          <w:rFonts w:cs="Microsoft YaHei" w:hAnsi="Microsoft YaHei" w:eastAsia="Microsoft YaHei" w:ascii="Microsoft YaHei"/>
          <w:spacing w:val="0"/>
          <w:w w:val="103"/>
          <w:sz w:val="23"/>
          <w:szCs w:val="23"/>
        </w:rPr>
        <w:t>毕</w:t>
      </w:r>
      <w:r>
        <w:rPr>
          <w:rFonts w:cs="Microsoft YaHei" w:hAnsi="Microsoft YaHei" w:eastAsia="Microsoft YaHei" w:ascii="Microsoft YaHei"/>
          <w:spacing w:val="7"/>
          <w:w w:val="103"/>
          <w:sz w:val="23"/>
          <w:szCs w:val="23"/>
        </w:rPr>
        <w:t>业</w:t>
      </w:r>
      <w:r>
        <w:rPr>
          <w:rFonts w:cs="Microsoft YaHei" w:hAnsi="Microsoft YaHei" w:eastAsia="Microsoft YaHei" w:ascii="Microsoft YaHei"/>
          <w:spacing w:val="0"/>
          <w:w w:val="103"/>
          <w:sz w:val="23"/>
          <w:szCs w:val="23"/>
        </w:rPr>
        <w:t>学生</w:t>
      </w:r>
      <w:r>
        <w:rPr>
          <w:rFonts w:cs="Microsoft YaHei" w:hAnsi="Microsoft YaHei" w:eastAsia="Microsoft YaHei" w:ascii="Microsoft YaHei"/>
          <w:spacing w:val="7"/>
          <w:w w:val="103"/>
          <w:sz w:val="23"/>
          <w:szCs w:val="23"/>
        </w:rPr>
        <w:t>以</w:t>
      </w:r>
      <w:r>
        <w:rPr>
          <w:rFonts w:cs="Microsoft YaHei" w:hAnsi="Microsoft YaHei" w:eastAsia="Microsoft YaHei" w:ascii="Microsoft YaHei"/>
          <w:spacing w:val="0"/>
          <w:w w:val="103"/>
          <w:sz w:val="23"/>
          <w:szCs w:val="23"/>
        </w:rPr>
        <w:t>学科</w:t>
      </w:r>
      <w:r>
        <w:rPr>
          <w:rFonts w:cs="Microsoft YaHei" w:hAnsi="Microsoft YaHei" w:eastAsia="Microsoft YaHei" w:ascii="Microsoft YaHei"/>
          <w:spacing w:val="7"/>
          <w:w w:val="103"/>
          <w:sz w:val="23"/>
          <w:szCs w:val="23"/>
        </w:rPr>
        <w:t>基</w:t>
      </w:r>
      <w:r>
        <w:rPr>
          <w:rFonts w:cs="Microsoft YaHei" w:hAnsi="Microsoft YaHei" w:eastAsia="Microsoft YaHei" w:ascii="Microsoft YaHei"/>
          <w:spacing w:val="0"/>
          <w:w w:val="103"/>
          <w:sz w:val="23"/>
          <w:szCs w:val="23"/>
        </w:rPr>
        <w:t>础扎实</w:t>
      </w:r>
      <w:r>
        <w:rPr>
          <w:rFonts w:cs="Microsoft YaHei" w:hAnsi="Microsoft YaHei" w:eastAsia="Microsoft YaHei" w:ascii="Microsoft YaHei"/>
          <w:spacing w:val="-7"/>
          <w:w w:val="103"/>
          <w:sz w:val="23"/>
          <w:szCs w:val="23"/>
        </w:rPr>
        <w:t>、</w:t>
      </w:r>
      <w:r>
        <w:rPr>
          <w:rFonts w:cs="Microsoft YaHei" w:hAnsi="Microsoft YaHei" w:eastAsia="Microsoft YaHei" w:ascii="Microsoft YaHei"/>
          <w:spacing w:val="0"/>
          <w:w w:val="103"/>
          <w:sz w:val="23"/>
          <w:szCs w:val="23"/>
        </w:rPr>
        <w:t>素质</w:t>
      </w:r>
      <w:r>
        <w:rPr>
          <w:rFonts w:cs="Microsoft YaHei" w:hAnsi="Microsoft YaHei" w:eastAsia="Microsoft YaHei" w:ascii="Microsoft YaHei"/>
          <w:spacing w:val="7"/>
          <w:w w:val="103"/>
          <w:sz w:val="23"/>
          <w:szCs w:val="23"/>
        </w:rPr>
        <w:t>全</w:t>
      </w:r>
      <w:r>
        <w:rPr>
          <w:rFonts w:cs="Microsoft YaHei" w:hAnsi="Microsoft YaHei" w:eastAsia="Microsoft YaHei" w:ascii="Microsoft YaHei"/>
          <w:spacing w:val="0"/>
          <w:w w:val="103"/>
          <w:sz w:val="23"/>
          <w:szCs w:val="23"/>
        </w:rPr>
        <w:t>面</w:t>
      </w:r>
      <w:r>
        <w:rPr>
          <w:rFonts w:cs="Microsoft YaHei" w:hAnsi="Microsoft YaHei" w:eastAsia="Microsoft YaHei" w:ascii="Microsoft YaHei"/>
          <w:spacing w:val="-14"/>
          <w:w w:val="103"/>
          <w:sz w:val="23"/>
          <w:szCs w:val="23"/>
        </w:rPr>
        <w:t>、</w:t>
      </w:r>
      <w:r>
        <w:rPr>
          <w:rFonts w:cs="Microsoft YaHei" w:hAnsi="Microsoft YaHei" w:eastAsia="Microsoft YaHei" w:ascii="Microsoft YaHei"/>
          <w:spacing w:val="0"/>
          <w:w w:val="103"/>
          <w:sz w:val="23"/>
          <w:szCs w:val="23"/>
        </w:rPr>
        <w:t>具</w:t>
      </w:r>
      <w:r>
        <w:rPr>
          <w:rFonts w:cs="Microsoft YaHei" w:hAnsi="Microsoft YaHei" w:eastAsia="Microsoft YaHei" w:ascii="Microsoft YaHei"/>
          <w:spacing w:val="7"/>
          <w:w w:val="103"/>
          <w:sz w:val="23"/>
          <w:szCs w:val="23"/>
        </w:rPr>
        <w:t>有</w:t>
      </w:r>
      <w:r>
        <w:rPr>
          <w:rFonts w:cs="Microsoft YaHei" w:hAnsi="Microsoft YaHei" w:eastAsia="Microsoft YaHei" w:ascii="Microsoft YaHei"/>
          <w:spacing w:val="0"/>
          <w:w w:val="103"/>
          <w:sz w:val="23"/>
          <w:szCs w:val="23"/>
        </w:rPr>
        <w:t>创</w:t>
      </w:r>
      <w:r>
        <w:rPr>
          <w:rFonts w:cs="Microsoft YaHei" w:hAnsi="Microsoft YaHei" w:eastAsia="Microsoft YaHei" w:ascii="Microsoft YaHei"/>
          <w:spacing w:val="7"/>
          <w:w w:val="103"/>
          <w:sz w:val="23"/>
          <w:szCs w:val="23"/>
        </w:rPr>
        <w:t>新</w:t>
      </w:r>
      <w:r>
        <w:rPr>
          <w:rFonts w:cs="Microsoft YaHei" w:hAnsi="Microsoft YaHei" w:eastAsia="Microsoft YaHei" w:ascii="Microsoft YaHei"/>
          <w:spacing w:val="0"/>
          <w:w w:val="103"/>
          <w:sz w:val="23"/>
          <w:szCs w:val="23"/>
        </w:rPr>
        <w:t>能力而</w:t>
      </w:r>
      <w:r>
        <w:rPr>
          <w:rFonts w:cs="Microsoft YaHei" w:hAnsi="Microsoft YaHei" w:eastAsia="Microsoft YaHei" w:ascii="Microsoft YaHei"/>
          <w:spacing w:val="7"/>
          <w:w w:val="103"/>
          <w:sz w:val="23"/>
          <w:szCs w:val="23"/>
        </w:rPr>
        <w:t>深</w:t>
      </w:r>
      <w:r>
        <w:rPr>
          <w:rFonts w:cs="Microsoft YaHei" w:hAnsi="Microsoft YaHei" w:eastAsia="Microsoft YaHei" w:ascii="Microsoft YaHei"/>
          <w:spacing w:val="0"/>
          <w:w w:val="103"/>
          <w:sz w:val="23"/>
          <w:szCs w:val="23"/>
        </w:rPr>
        <w:t>受用</w:t>
      </w:r>
      <w:r>
        <w:rPr>
          <w:rFonts w:cs="Microsoft YaHei" w:hAnsi="Microsoft YaHei" w:eastAsia="Microsoft YaHei" w:ascii="Microsoft YaHei"/>
          <w:spacing w:val="7"/>
          <w:w w:val="103"/>
          <w:sz w:val="23"/>
          <w:szCs w:val="23"/>
        </w:rPr>
        <w:t>人</w:t>
      </w:r>
      <w:r>
        <w:rPr>
          <w:rFonts w:cs="Microsoft YaHei" w:hAnsi="Microsoft YaHei" w:eastAsia="Microsoft YaHei" w:ascii="Microsoft YaHei"/>
          <w:spacing w:val="0"/>
          <w:w w:val="103"/>
          <w:sz w:val="23"/>
          <w:szCs w:val="23"/>
        </w:rPr>
        <w:t>单</w:t>
      </w:r>
      <w:r>
        <w:rPr>
          <w:rFonts w:cs="Microsoft YaHei" w:hAnsi="Microsoft YaHei" w:eastAsia="Microsoft YaHei" w:ascii="Microsoft YaHei"/>
          <w:spacing w:val="0"/>
          <w:w w:val="103"/>
          <w:sz w:val="23"/>
          <w:szCs w:val="23"/>
        </w:rPr>
        <w:t> </w:t>
      </w:r>
      <w:r>
        <w:rPr>
          <w:rFonts w:cs="Microsoft YaHei" w:hAnsi="Microsoft YaHei" w:eastAsia="Microsoft YaHei" w:ascii="Microsoft YaHei"/>
          <w:spacing w:val="0"/>
          <w:w w:val="103"/>
          <w:sz w:val="23"/>
          <w:szCs w:val="23"/>
        </w:rPr>
        <w:t>位的广</w:t>
      </w:r>
      <w:r>
        <w:rPr>
          <w:rFonts w:cs="Microsoft YaHei" w:hAnsi="Microsoft YaHei" w:eastAsia="Microsoft YaHei" w:ascii="Microsoft YaHei"/>
          <w:spacing w:val="7"/>
          <w:w w:val="103"/>
          <w:sz w:val="23"/>
          <w:szCs w:val="23"/>
        </w:rPr>
        <w:t>泛</w:t>
      </w:r>
      <w:r>
        <w:rPr>
          <w:rFonts w:cs="Microsoft YaHei" w:hAnsi="Microsoft YaHei" w:eastAsia="Microsoft YaHei" w:ascii="Microsoft YaHei"/>
          <w:spacing w:val="0"/>
          <w:w w:val="103"/>
          <w:sz w:val="23"/>
          <w:szCs w:val="23"/>
        </w:rPr>
        <w:t>好评。</w:t>
      </w:r>
      <w:r>
        <w:rPr>
          <w:rFonts w:cs="Microsoft YaHei" w:hAnsi="Microsoft YaHei" w:eastAsia="Microsoft YaHei" w:ascii="Microsoft YaHei"/>
          <w:spacing w:val="0"/>
          <w:w w:val="100"/>
          <w:sz w:val="23"/>
          <w:szCs w:val="23"/>
        </w:rPr>
      </w:r>
    </w:p>
    <w:p>
      <w:pPr>
        <w:rPr>
          <w:rFonts w:cs="Microsoft YaHei" w:hAnsi="Microsoft YaHei" w:eastAsia="Microsoft YaHei" w:ascii="Microsoft YaHei"/>
          <w:sz w:val="30"/>
          <w:szCs w:val="30"/>
        </w:rPr>
        <w:jc w:val="left"/>
        <w:spacing w:lineRule="exact" w:line="440"/>
        <w:ind w:left="1365"/>
      </w:pPr>
      <w:r>
        <w:rPr>
          <w:rFonts w:cs="Microsoft YaHei" w:hAnsi="Microsoft YaHei" w:eastAsia="Microsoft YaHei" w:ascii="Microsoft YaHei"/>
          <w:spacing w:val="0"/>
          <w:w w:val="100"/>
          <w:position w:val="-1"/>
          <w:sz w:val="30"/>
          <w:szCs w:val="30"/>
        </w:rPr>
        <w:t>东南大学</w:t>
      </w:r>
      <w:r>
        <w:rPr>
          <w:rFonts w:cs="Microsoft YaHei" w:hAnsi="Microsoft YaHei" w:eastAsia="Microsoft YaHei" w:ascii="Microsoft YaHei"/>
          <w:spacing w:val="-8"/>
          <w:w w:val="100"/>
          <w:position w:val="-1"/>
          <w:sz w:val="30"/>
          <w:szCs w:val="30"/>
        </w:rPr>
        <w:t> </w:t>
      </w:r>
      <w:r>
        <w:rPr>
          <w:rFonts w:cs="Times New Roman" w:hAnsi="Times New Roman" w:eastAsia="Times New Roman" w:ascii="Times New Roman"/>
          <w:b/>
          <w:spacing w:val="-7"/>
          <w:w w:val="100"/>
          <w:position w:val="-1"/>
          <w:sz w:val="30"/>
          <w:szCs w:val="30"/>
        </w:rPr>
        <w:t>2</w:t>
      </w:r>
      <w:r>
        <w:rPr>
          <w:rFonts w:cs="Times New Roman" w:hAnsi="Times New Roman" w:eastAsia="Times New Roman" w:ascii="Times New Roman"/>
          <w:b/>
          <w:spacing w:val="0"/>
          <w:w w:val="100"/>
          <w:position w:val="-1"/>
          <w:sz w:val="30"/>
          <w:szCs w:val="30"/>
        </w:rPr>
        <w:t>014</w:t>
      </w:r>
      <w:r>
        <w:rPr>
          <w:rFonts w:cs="Times New Roman" w:hAnsi="Times New Roman" w:eastAsia="Times New Roman" w:ascii="Times New Roman"/>
          <w:b/>
          <w:spacing w:val="-10"/>
          <w:w w:val="100"/>
          <w:position w:val="-1"/>
          <w:sz w:val="30"/>
          <w:szCs w:val="30"/>
        </w:rPr>
        <w:t> </w:t>
      </w:r>
      <w:r>
        <w:rPr>
          <w:rFonts w:cs="Microsoft YaHei" w:hAnsi="Microsoft YaHei" w:eastAsia="Microsoft YaHei" w:ascii="Microsoft YaHei"/>
          <w:spacing w:val="0"/>
          <w:w w:val="100"/>
          <w:position w:val="-1"/>
          <w:sz w:val="30"/>
          <w:szCs w:val="30"/>
        </w:rPr>
        <w:t>级</w:t>
      </w:r>
      <w:r>
        <w:rPr>
          <w:rFonts w:cs="Microsoft YaHei" w:hAnsi="Microsoft YaHei" w:eastAsia="Microsoft YaHei" w:ascii="Microsoft YaHei"/>
          <w:spacing w:val="86"/>
          <w:w w:val="100"/>
          <w:position w:val="-1"/>
          <w:sz w:val="30"/>
          <w:szCs w:val="30"/>
        </w:rPr>
        <w:t> </w:t>
      </w:r>
      <w:r>
        <w:rPr>
          <w:rFonts w:cs="Microsoft YaHei" w:hAnsi="Microsoft YaHei" w:eastAsia="Microsoft YaHei" w:ascii="Microsoft YaHei"/>
          <w:spacing w:val="86"/>
          <w:w w:val="100"/>
          <w:position w:val="-1"/>
          <w:sz w:val="31"/>
          <w:szCs w:val="31"/>
        </w:rPr>
      </w:r>
      <w:r>
        <w:rPr>
          <w:rFonts w:cs="Microsoft YaHei" w:hAnsi="Microsoft YaHei" w:eastAsia="Microsoft YaHei" w:ascii="Microsoft YaHei"/>
          <w:spacing w:val="49"/>
          <w:w w:val="100"/>
          <w:position w:val="-1"/>
          <w:sz w:val="31"/>
          <w:szCs w:val="31"/>
          <w:u w:val="single" w:color="000000"/>
        </w:rPr>
        <w:t> </w:t>
      </w:r>
      <w:r>
        <w:rPr>
          <w:rFonts w:cs="Microsoft YaHei" w:hAnsi="Microsoft YaHei" w:eastAsia="Microsoft YaHei" w:ascii="Microsoft YaHei"/>
          <w:spacing w:val="7"/>
          <w:w w:val="100"/>
          <w:position w:val="-1"/>
          <w:sz w:val="31"/>
          <w:szCs w:val="31"/>
          <w:u w:val="single" w:color="000000"/>
        </w:rPr>
        <w:t>交</w:t>
      </w:r>
      <w:r>
        <w:rPr>
          <w:rFonts w:cs="Microsoft YaHei" w:hAnsi="Microsoft YaHei" w:eastAsia="Microsoft YaHei" w:ascii="Microsoft YaHei"/>
          <w:spacing w:val="7"/>
          <w:w w:val="100"/>
          <w:position w:val="-1"/>
          <w:sz w:val="31"/>
          <w:szCs w:val="31"/>
          <w:u w:val="single" w:color="000000"/>
        </w:rPr>
      </w:r>
      <w:r>
        <w:rPr>
          <w:rFonts w:cs="Microsoft YaHei" w:hAnsi="Microsoft YaHei" w:eastAsia="Microsoft YaHei" w:ascii="Microsoft YaHei"/>
          <w:spacing w:val="0"/>
          <w:w w:val="100"/>
          <w:position w:val="-1"/>
          <w:sz w:val="31"/>
          <w:szCs w:val="31"/>
          <w:u w:val="single" w:color="000000"/>
        </w:rPr>
        <w:t>通</w:t>
      </w:r>
      <w:r>
        <w:rPr>
          <w:rFonts w:cs="Microsoft YaHei" w:hAnsi="Microsoft YaHei" w:eastAsia="Microsoft YaHei" w:ascii="Microsoft YaHei"/>
          <w:spacing w:val="7"/>
          <w:w w:val="100"/>
          <w:position w:val="-1"/>
          <w:sz w:val="31"/>
          <w:szCs w:val="31"/>
          <w:u w:val="single" w:color="000000"/>
        </w:rPr>
        <w:t>工</w:t>
      </w:r>
      <w:r>
        <w:rPr>
          <w:rFonts w:cs="Microsoft YaHei" w:hAnsi="Microsoft YaHei" w:eastAsia="Microsoft YaHei" w:ascii="Microsoft YaHei"/>
          <w:spacing w:val="7"/>
          <w:w w:val="100"/>
          <w:position w:val="-1"/>
          <w:sz w:val="31"/>
          <w:szCs w:val="31"/>
          <w:u w:val="single" w:color="000000"/>
        </w:rPr>
      </w:r>
      <w:r>
        <w:rPr>
          <w:rFonts w:cs="Microsoft YaHei" w:hAnsi="Microsoft YaHei" w:eastAsia="Microsoft YaHei" w:ascii="Microsoft YaHei"/>
          <w:spacing w:val="0"/>
          <w:w w:val="100"/>
          <w:position w:val="-1"/>
          <w:sz w:val="31"/>
          <w:szCs w:val="31"/>
          <w:u w:val="single" w:color="000000"/>
        </w:rPr>
        <w:t>程</w:t>
      </w:r>
      <w:r>
        <w:rPr>
          <w:rFonts w:cs="Microsoft YaHei" w:hAnsi="Microsoft YaHei" w:eastAsia="Microsoft YaHei" w:ascii="Microsoft YaHei"/>
          <w:spacing w:val="80"/>
          <w:w w:val="100"/>
          <w:position w:val="-1"/>
          <w:sz w:val="31"/>
          <w:szCs w:val="31"/>
          <w:u w:val="single" w:color="000000"/>
        </w:rPr>
        <w:t> </w:t>
      </w:r>
      <w:r>
        <w:rPr>
          <w:rFonts w:cs="Microsoft YaHei" w:hAnsi="Microsoft YaHei" w:eastAsia="Microsoft YaHei" w:ascii="Microsoft YaHei"/>
          <w:spacing w:val="64"/>
          <w:w w:val="100"/>
          <w:position w:val="-1"/>
          <w:sz w:val="31"/>
          <w:szCs w:val="31"/>
        </w:rPr>
        <w:t> </w:t>
      </w:r>
      <w:r>
        <w:rPr>
          <w:rFonts w:cs="Microsoft YaHei" w:hAnsi="Microsoft YaHei" w:eastAsia="Microsoft YaHei" w:ascii="Microsoft YaHei"/>
          <w:spacing w:val="0"/>
          <w:w w:val="100"/>
          <w:position w:val="-1"/>
          <w:sz w:val="30"/>
          <w:szCs w:val="30"/>
        </w:rPr>
        <w:t>本科专业培养方案</w:t>
      </w:r>
      <w:r>
        <w:rPr>
          <w:rFonts w:cs="Microsoft YaHei" w:hAnsi="Microsoft YaHei" w:eastAsia="Microsoft YaHei" w:ascii="Microsoft YaHei"/>
          <w:spacing w:val="0"/>
          <w:w w:val="100"/>
          <w:position w:val="0"/>
          <w:sz w:val="30"/>
          <w:szCs w:val="30"/>
        </w:rPr>
      </w:r>
    </w:p>
    <w:p>
      <w:pPr>
        <w:rPr>
          <w:sz w:val="11"/>
          <w:szCs w:val="11"/>
        </w:rPr>
        <w:jc w:val="left"/>
        <w:spacing w:before="1" w:lineRule="exact" w:line="100"/>
      </w:pPr>
      <w:r>
        <w:rPr>
          <w:sz w:val="11"/>
          <w:szCs w:val="11"/>
        </w:rPr>
      </w:r>
    </w:p>
    <w:p>
      <w:pPr>
        <w:rPr>
          <w:rFonts w:cs="Microsoft YaHei" w:hAnsi="Microsoft YaHei" w:eastAsia="Microsoft YaHei" w:ascii="Microsoft YaHei"/>
          <w:sz w:val="22"/>
          <w:szCs w:val="22"/>
        </w:rPr>
        <w:tabs>
          <w:tab w:pos="5660" w:val="left"/>
          <w:tab w:pos="8480" w:val="left"/>
        </w:tabs>
        <w:jc w:val="left"/>
        <w:spacing w:lineRule="exact" w:line="300"/>
        <w:ind w:left="761" w:right="754"/>
      </w:pPr>
      <w:r>
        <w:rPr>
          <w:rFonts w:cs="Microsoft YaHei" w:hAnsi="Microsoft YaHei" w:eastAsia="Microsoft YaHei" w:ascii="Microsoft YaHei"/>
          <w:spacing w:val="0"/>
          <w:w w:val="100"/>
          <w:sz w:val="22"/>
          <w:szCs w:val="22"/>
        </w:rPr>
        <w:t>门类：</w:t>
      </w:r>
      <w:r>
        <w:rPr>
          <w:rFonts w:cs="Microsoft YaHei" w:hAnsi="Microsoft YaHei" w:eastAsia="Microsoft YaHei" w:ascii="Microsoft YaHei"/>
          <w:spacing w:val="0"/>
          <w:w w:val="100"/>
          <w:sz w:val="22"/>
          <w:szCs w:val="22"/>
        </w:rPr>
        <w:t> </w:t>
      </w:r>
      <w:r>
        <w:rPr>
          <w:rFonts w:cs="Microsoft YaHei" w:hAnsi="Microsoft YaHei" w:eastAsia="Microsoft YaHei" w:ascii="Microsoft YaHei"/>
          <w:spacing w:val="3"/>
          <w:w w:val="100"/>
          <w:sz w:val="22"/>
          <w:szCs w:val="22"/>
        </w:rPr>
        <w:t> </w:t>
      </w:r>
      <w:r>
        <w:rPr>
          <w:rFonts w:cs="Microsoft YaHei" w:hAnsi="Microsoft YaHei" w:eastAsia="Microsoft YaHei" w:ascii="Microsoft YaHei"/>
          <w:spacing w:val="0"/>
          <w:w w:val="100"/>
          <w:sz w:val="22"/>
          <w:szCs w:val="22"/>
          <w:u w:val="single" w:color="000000"/>
        </w:rPr>
        <w:t>  </w:t>
      </w:r>
      <w:r>
        <w:rPr>
          <w:rFonts w:cs="Microsoft YaHei" w:hAnsi="Microsoft YaHei" w:eastAsia="Microsoft YaHei" w:ascii="Microsoft YaHei"/>
          <w:spacing w:val="4"/>
          <w:w w:val="100"/>
          <w:sz w:val="22"/>
          <w:szCs w:val="22"/>
          <w:u w:val="single" w:color="000000"/>
        </w:rPr>
        <w:t> </w:t>
      </w:r>
      <w:r>
        <w:rPr>
          <w:rFonts w:cs="Microsoft YaHei" w:hAnsi="Microsoft YaHei" w:eastAsia="Microsoft YaHei" w:ascii="Microsoft YaHei"/>
          <w:spacing w:val="0"/>
          <w:w w:val="100"/>
          <w:sz w:val="22"/>
          <w:szCs w:val="22"/>
          <w:u w:val="single" w:color="000000"/>
        </w:rPr>
        <w:t>工学</w:t>
      </w:r>
      <w:r>
        <w:rPr>
          <w:rFonts w:cs="Microsoft YaHei" w:hAnsi="Microsoft YaHei" w:eastAsia="Microsoft YaHei" w:ascii="Microsoft YaHei"/>
          <w:spacing w:val="0"/>
          <w:w w:val="100"/>
          <w:sz w:val="22"/>
          <w:szCs w:val="22"/>
          <w:u w:val="single" w:color="000000"/>
        </w:rPr>
        <w:t>  </w:t>
      </w:r>
      <w:r>
        <w:rPr>
          <w:rFonts w:cs="Microsoft YaHei" w:hAnsi="Microsoft YaHei" w:eastAsia="Microsoft YaHei" w:ascii="Microsoft YaHei"/>
          <w:spacing w:val="48"/>
          <w:w w:val="100"/>
          <w:sz w:val="22"/>
          <w:szCs w:val="22"/>
          <w:u w:val="single" w:color="000000"/>
        </w:rPr>
        <w:t> </w:t>
      </w:r>
      <w:r>
        <w:rPr>
          <w:rFonts w:cs="Microsoft YaHei" w:hAnsi="Microsoft YaHei" w:eastAsia="Microsoft YaHei" w:ascii="Microsoft YaHei"/>
          <w:spacing w:val="0"/>
          <w:w w:val="100"/>
          <w:sz w:val="22"/>
          <w:szCs w:val="22"/>
        </w:rPr>
        <w:t>     </w:t>
      </w:r>
      <w:r>
        <w:rPr>
          <w:rFonts w:cs="Microsoft YaHei" w:hAnsi="Microsoft YaHei" w:eastAsia="Microsoft YaHei" w:ascii="Microsoft YaHei"/>
          <w:spacing w:val="35"/>
          <w:w w:val="100"/>
          <w:sz w:val="22"/>
          <w:szCs w:val="22"/>
        </w:rPr>
        <w:t> </w:t>
      </w:r>
      <w:r>
        <w:rPr>
          <w:rFonts w:cs="Microsoft YaHei" w:hAnsi="Microsoft YaHei" w:eastAsia="Microsoft YaHei" w:ascii="Microsoft YaHei"/>
          <w:spacing w:val="0"/>
          <w:w w:val="100"/>
          <w:sz w:val="22"/>
          <w:szCs w:val="22"/>
        </w:rPr>
        <w:t>专业</w:t>
      </w:r>
      <w:r>
        <w:rPr>
          <w:rFonts w:cs="Microsoft YaHei" w:hAnsi="Microsoft YaHei" w:eastAsia="Microsoft YaHei" w:ascii="Microsoft YaHei"/>
          <w:spacing w:val="-7"/>
          <w:w w:val="100"/>
          <w:sz w:val="22"/>
          <w:szCs w:val="22"/>
        </w:rPr>
        <w:t>代</w:t>
      </w:r>
      <w:r>
        <w:rPr>
          <w:rFonts w:cs="Microsoft YaHei" w:hAnsi="Microsoft YaHei" w:eastAsia="Microsoft YaHei" w:ascii="Microsoft YaHei"/>
          <w:spacing w:val="0"/>
          <w:w w:val="100"/>
          <w:sz w:val="22"/>
          <w:szCs w:val="22"/>
        </w:rPr>
        <w:t>码：</w:t>
      </w:r>
      <w:r>
        <w:rPr>
          <w:rFonts w:cs="Microsoft YaHei" w:hAnsi="Microsoft YaHei" w:eastAsia="Microsoft YaHei" w:ascii="Microsoft YaHei"/>
          <w:spacing w:val="0"/>
          <w:w w:val="100"/>
          <w:sz w:val="22"/>
          <w:szCs w:val="22"/>
        </w:rPr>
        <w:t> </w:t>
      </w:r>
      <w:r>
        <w:rPr>
          <w:rFonts w:cs="Microsoft YaHei" w:hAnsi="Microsoft YaHei" w:eastAsia="Microsoft YaHei" w:ascii="Microsoft YaHei"/>
          <w:spacing w:val="22"/>
          <w:w w:val="100"/>
          <w:sz w:val="22"/>
          <w:szCs w:val="22"/>
        </w:rPr>
        <w:t> </w:t>
      </w:r>
      <w:r>
        <w:rPr>
          <w:rFonts w:cs="Times New Roman" w:hAnsi="Times New Roman" w:eastAsia="Times New Roman" w:ascii="Times New Roman"/>
          <w:b/>
          <w:spacing w:val="22"/>
          <w:w w:val="100"/>
          <w:sz w:val="22"/>
          <w:szCs w:val="22"/>
        </w:rPr>
      </w:r>
      <w:r>
        <w:rPr>
          <w:rFonts w:cs="Times New Roman" w:hAnsi="Times New Roman" w:eastAsia="Times New Roman" w:ascii="Times New Roman"/>
          <w:b/>
          <w:spacing w:val="0"/>
          <w:w w:val="100"/>
          <w:sz w:val="22"/>
          <w:szCs w:val="22"/>
          <w:u w:val="thick" w:color="000000"/>
        </w:rPr>
        <w:t>      </w:t>
      </w:r>
      <w:r>
        <w:rPr>
          <w:rFonts w:cs="Times New Roman" w:hAnsi="Times New Roman" w:eastAsia="Times New Roman" w:ascii="Times New Roman"/>
          <w:b/>
          <w:spacing w:val="42"/>
          <w:w w:val="100"/>
          <w:sz w:val="22"/>
          <w:szCs w:val="22"/>
          <w:u w:val="thick" w:color="000000"/>
        </w:rPr>
        <w:t> </w:t>
      </w:r>
      <w:r>
        <w:rPr>
          <w:rFonts w:cs="Times New Roman" w:hAnsi="Times New Roman" w:eastAsia="Times New Roman" w:ascii="Times New Roman"/>
          <w:b/>
          <w:spacing w:val="-4"/>
          <w:w w:val="100"/>
          <w:sz w:val="22"/>
          <w:szCs w:val="22"/>
          <w:u w:val="thick" w:color="000000"/>
        </w:rPr>
        <w:t>0</w:t>
      </w:r>
      <w:r>
        <w:rPr>
          <w:rFonts w:cs="Times New Roman" w:hAnsi="Times New Roman" w:eastAsia="Times New Roman" w:ascii="Times New Roman"/>
          <w:b/>
          <w:spacing w:val="-4"/>
          <w:w w:val="100"/>
          <w:sz w:val="22"/>
          <w:szCs w:val="22"/>
          <w:u w:val="thick" w:color="000000"/>
        </w:rPr>
      </w:r>
      <w:r>
        <w:rPr>
          <w:rFonts w:cs="Times New Roman" w:hAnsi="Times New Roman" w:eastAsia="Times New Roman" w:ascii="Times New Roman"/>
          <w:b/>
          <w:spacing w:val="3"/>
          <w:w w:val="100"/>
          <w:sz w:val="22"/>
          <w:szCs w:val="22"/>
          <w:u w:val="thick" w:color="000000"/>
        </w:rPr>
        <w:t>8</w:t>
      </w:r>
      <w:r>
        <w:rPr>
          <w:rFonts w:cs="Times New Roman" w:hAnsi="Times New Roman" w:eastAsia="Times New Roman" w:ascii="Times New Roman"/>
          <w:b/>
          <w:spacing w:val="3"/>
          <w:w w:val="100"/>
          <w:sz w:val="22"/>
          <w:szCs w:val="22"/>
          <w:u w:val="thick" w:color="000000"/>
        </w:rPr>
      </w:r>
      <w:r>
        <w:rPr>
          <w:rFonts w:cs="Times New Roman" w:hAnsi="Times New Roman" w:eastAsia="Times New Roman" w:ascii="Times New Roman"/>
          <w:b/>
          <w:spacing w:val="-4"/>
          <w:w w:val="100"/>
          <w:sz w:val="22"/>
          <w:szCs w:val="22"/>
          <w:u w:val="thick" w:color="000000"/>
        </w:rPr>
        <w:t>1</w:t>
      </w:r>
      <w:r>
        <w:rPr>
          <w:rFonts w:cs="Times New Roman" w:hAnsi="Times New Roman" w:eastAsia="Times New Roman" w:ascii="Times New Roman"/>
          <w:b/>
          <w:spacing w:val="-4"/>
          <w:w w:val="100"/>
          <w:sz w:val="22"/>
          <w:szCs w:val="22"/>
          <w:u w:val="thick" w:color="000000"/>
        </w:rPr>
      </w:r>
      <w:r>
        <w:rPr>
          <w:rFonts w:cs="Times New Roman" w:hAnsi="Times New Roman" w:eastAsia="Times New Roman" w:ascii="Times New Roman"/>
          <w:b/>
          <w:spacing w:val="-4"/>
          <w:w w:val="100"/>
          <w:sz w:val="22"/>
          <w:szCs w:val="22"/>
          <w:u w:val="thick" w:color="000000"/>
        </w:rPr>
        <w:t>8</w:t>
      </w:r>
      <w:r>
        <w:rPr>
          <w:rFonts w:cs="Times New Roman" w:hAnsi="Times New Roman" w:eastAsia="Times New Roman" w:ascii="Times New Roman"/>
          <w:b/>
          <w:spacing w:val="-4"/>
          <w:w w:val="100"/>
          <w:sz w:val="22"/>
          <w:szCs w:val="22"/>
          <w:u w:val="thick" w:color="000000"/>
        </w:rPr>
      </w:r>
      <w:r>
        <w:rPr>
          <w:rFonts w:cs="Times New Roman" w:hAnsi="Times New Roman" w:eastAsia="Times New Roman" w:ascii="Times New Roman"/>
          <w:b/>
          <w:spacing w:val="-4"/>
          <w:w w:val="100"/>
          <w:sz w:val="22"/>
          <w:szCs w:val="22"/>
          <w:u w:val="thick" w:color="000000"/>
        </w:rPr>
        <w:t>0</w:t>
      </w:r>
      <w:r>
        <w:rPr>
          <w:rFonts w:cs="Times New Roman" w:hAnsi="Times New Roman" w:eastAsia="Times New Roman" w:ascii="Times New Roman"/>
          <w:b/>
          <w:spacing w:val="-4"/>
          <w:w w:val="100"/>
          <w:sz w:val="22"/>
          <w:szCs w:val="22"/>
          <w:u w:val="thick" w:color="000000"/>
        </w:rPr>
      </w:r>
      <w:r>
        <w:rPr>
          <w:rFonts w:cs="Times New Roman" w:hAnsi="Times New Roman" w:eastAsia="Times New Roman" w:ascii="Times New Roman"/>
          <w:b/>
          <w:spacing w:val="0"/>
          <w:w w:val="100"/>
          <w:sz w:val="22"/>
          <w:szCs w:val="22"/>
          <w:u w:val="thick" w:color="000000"/>
        </w:rPr>
        <w:t>2</w:t>
      </w:r>
      <w:r>
        <w:rPr>
          <w:rFonts w:cs="Times New Roman" w:hAnsi="Times New Roman" w:eastAsia="Times New Roman" w:ascii="Times New Roman"/>
          <w:b/>
          <w:spacing w:val="0"/>
          <w:w w:val="100"/>
          <w:sz w:val="22"/>
          <w:szCs w:val="22"/>
          <w:u w:val="thick" w:color="000000"/>
        </w:rPr>
        <w:t>     </w:t>
      </w:r>
      <w:r>
        <w:rPr>
          <w:rFonts w:cs="Times New Roman" w:hAnsi="Times New Roman" w:eastAsia="Times New Roman" w:ascii="Times New Roman"/>
          <w:b/>
          <w:spacing w:val="3"/>
          <w:w w:val="100"/>
          <w:sz w:val="22"/>
          <w:szCs w:val="22"/>
          <w:u w:val="thick" w:color="000000"/>
        </w:rPr>
        <w:t> </w:t>
      </w:r>
      <w:r>
        <w:rPr>
          <w:rFonts w:cs="Times New Roman" w:hAnsi="Times New Roman" w:eastAsia="Times New Roman" w:ascii="Times New Roman"/>
          <w:b/>
          <w:spacing w:val="0"/>
          <w:w w:val="100"/>
          <w:sz w:val="22"/>
          <w:szCs w:val="22"/>
        </w:rPr>
        <w:t>       </w:t>
      </w:r>
      <w:r>
        <w:rPr>
          <w:rFonts w:cs="Times New Roman" w:hAnsi="Times New Roman" w:eastAsia="Times New Roman" w:ascii="Times New Roman"/>
          <w:b/>
          <w:spacing w:val="8"/>
          <w:w w:val="100"/>
          <w:sz w:val="22"/>
          <w:szCs w:val="22"/>
        </w:rPr>
        <w:t> </w:t>
      </w:r>
      <w:r>
        <w:rPr>
          <w:rFonts w:cs="Microsoft YaHei" w:hAnsi="Microsoft YaHei" w:eastAsia="Microsoft YaHei" w:ascii="Microsoft YaHei"/>
          <w:spacing w:val="0"/>
          <w:w w:val="100"/>
          <w:sz w:val="22"/>
          <w:szCs w:val="22"/>
        </w:rPr>
        <w:t>授予</w:t>
      </w:r>
      <w:r>
        <w:rPr>
          <w:rFonts w:cs="Microsoft YaHei" w:hAnsi="Microsoft YaHei" w:eastAsia="Microsoft YaHei" w:ascii="Microsoft YaHei"/>
          <w:spacing w:val="-7"/>
          <w:w w:val="100"/>
          <w:sz w:val="22"/>
          <w:szCs w:val="22"/>
        </w:rPr>
        <w:t>学</w:t>
      </w:r>
      <w:r>
        <w:rPr>
          <w:rFonts w:cs="Microsoft YaHei" w:hAnsi="Microsoft YaHei" w:eastAsia="Microsoft YaHei" w:ascii="Microsoft YaHei"/>
          <w:spacing w:val="0"/>
          <w:w w:val="100"/>
          <w:sz w:val="22"/>
          <w:szCs w:val="22"/>
        </w:rPr>
        <w:t>位：</w:t>
      </w:r>
      <w:r>
        <w:rPr>
          <w:rFonts w:cs="Microsoft YaHei" w:hAnsi="Microsoft YaHei" w:eastAsia="Microsoft YaHei" w:ascii="Microsoft YaHei"/>
          <w:spacing w:val="0"/>
          <w:w w:val="100"/>
          <w:sz w:val="22"/>
          <w:szCs w:val="22"/>
        </w:rPr>
        <w:t> </w:t>
      </w:r>
      <w:r>
        <w:rPr>
          <w:rFonts w:cs="Microsoft YaHei" w:hAnsi="Microsoft YaHei" w:eastAsia="Microsoft YaHei" w:ascii="Microsoft YaHei"/>
          <w:spacing w:val="4"/>
          <w:w w:val="100"/>
          <w:sz w:val="22"/>
          <w:szCs w:val="22"/>
        </w:rPr>
        <w:t> </w:t>
      </w:r>
      <w:r>
        <w:rPr>
          <w:rFonts w:cs="Microsoft YaHei" w:hAnsi="Microsoft YaHei" w:eastAsia="Microsoft YaHei" w:ascii="Microsoft YaHei"/>
          <w:spacing w:val="0"/>
          <w:w w:val="100"/>
          <w:sz w:val="22"/>
          <w:szCs w:val="22"/>
          <w:u w:val="single" w:color="000000"/>
        </w:rPr>
        <w:t>  </w:t>
      </w:r>
      <w:r>
        <w:rPr>
          <w:rFonts w:cs="Microsoft YaHei" w:hAnsi="Microsoft YaHei" w:eastAsia="Microsoft YaHei" w:ascii="Microsoft YaHei"/>
          <w:spacing w:val="7"/>
          <w:w w:val="100"/>
          <w:sz w:val="22"/>
          <w:szCs w:val="22"/>
          <w:u w:val="single" w:color="000000"/>
        </w:rPr>
        <w:t> </w:t>
      </w:r>
      <w:r>
        <w:rPr>
          <w:rFonts w:cs="Microsoft YaHei" w:hAnsi="Microsoft YaHei" w:eastAsia="Microsoft YaHei" w:ascii="Microsoft YaHei"/>
          <w:spacing w:val="0"/>
          <w:w w:val="101"/>
          <w:sz w:val="22"/>
          <w:szCs w:val="22"/>
          <w:u w:val="single" w:color="000000"/>
        </w:rPr>
        <w:t>工学学士</w:t>
      </w:r>
      <w:r>
        <w:rPr>
          <w:rFonts w:cs="Microsoft YaHei" w:hAnsi="Microsoft YaHei" w:eastAsia="Microsoft YaHei" w:ascii="Microsoft YaHei"/>
          <w:spacing w:val="0"/>
          <w:w w:val="101"/>
          <w:sz w:val="22"/>
          <w:szCs w:val="22"/>
          <w:u w:val="single" w:color="000000"/>
        </w:rPr>
      </w:r>
      <w:r>
        <w:rPr>
          <w:rFonts w:cs="Microsoft YaHei" w:hAnsi="Microsoft YaHei" w:eastAsia="Microsoft YaHei" w:ascii="Microsoft YaHei"/>
          <w:spacing w:val="0"/>
          <w:w w:val="171"/>
          <w:sz w:val="22"/>
          <w:szCs w:val="22"/>
          <w:u w:val="single" w:color="000000"/>
        </w:rPr>
        <w:t> </w:t>
      </w:r>
      <w:r>
        <w:rPr>
          <w:rFonts w:cs="Microsoft YaHei" w:hAnsi="Microsoft YaHei" w:eastAsia="Microsoft YaHei" w:ascii="Microsoft YaHei"/>
          <w:spacing w:val="0"/>
          <w:w w:val="100"/>
          <w:sz w:val="22"/>
          <w:szCs w:val="22"/>
          <w:u w:val="single" w:color="000000"/>
        </w:rPr>
        <w:tab/>
      </w:r>
      <w:r>
        <w:rPr>
          <w:rFonts w:cs="Microsoft YaHei" w:hAnsi="Microsoft YaHei" w:eastAsia="Microsoft YaHei" w:ascii="Microsoft YaHei"/>
          <w:spacing w:val="0"/>
          <w:w w:val="100"/>
          <w:sz w:val="22"/>
          <w:szCs w:val="22"/>
          <w:u w:val="single" w:color="000000"/>
        </w:rPr>
      </w:r>
      <w:r>
        <w:rPr>
          <w:rFonts w:cs="Microsoft YaHei" w:hAnsi="Microsoft YaHei" w:eastAsia="Microsoft YaHei" w:ascii="Microsoft YaHei"/>
          <w:spacing w:val="0"/>
          <w:w w:val="100"/>
          <w:sz w:val="22"/>
          <w:szCs w:val="22"/>
        </w:rPr>
      </w:r>
      <w:r>
        <w:rPr>
          <w:rFonts w:cs="Microsoft YaHei" w:hAnsi="Microsoft YaHei" w:eastAsia="Microsoft YaHei" w:ascii="Microsoft YaHei"/>
          <w:spacing w:val="0"/>
          <w:w w:val="100"/>
          <w:sz w:val="22"/>
          <w:szCs w:val="22"/>
        </w:rPr>
        <w:t> </w:t>
      </w:r>
      <w:r>
        <w:rPr>
          <w:rFonts w:cs="Microsoft YaHei" w:hAnsi="Microsoft YaHei" w:eastAsia="Microsoft YaHei" w:ascii="Microsoft YaHei"/>
          <w:spacing w:val="0"/>
          <w:w w:val="101"/>
          <w:sz w:val="22"/>
          <w:szCs w:val="22"/>
        </w:rPr>
        <w:t>学制：</w:t>
      </w:r>
      <w:r>
        <w:rPr>
          <w:rFonts w:cs="Microsoft YaHei" w:hAnsi="Microsoft YaHei" w:eastAsia="Microsoft YaHei" w:ascii="Microsoft YaHei"/>
          <w:spacing w:val="0"/>
          <w:w w:val="100"/>
          <w:sz w:val="22"/>
          <w:szCs w:val="22"/>
        </w:rPr>
        <w:t> </w:t>
      </w:r>
      <w:r>
        <w:rPr>
          <w:rFonts w:cs="Microsoft YaHei" w:hAnsi="Microsoft YaHei" w:eastAsia="Microsoft YaHei" w:ascii="Microsoft YaHei"/>
          <w:spacing w:val="-21"/>
          <w:w w:val="100"/>
          <w:sz w:val="22"/>
          <w:szCs w:val="22"/>
        </w:rPr>
        <w:t> </w:t>
      </w:r>
      <w:r>
        <w:rPr>
          <w:rFonts w:cs="Microsoft YaHei" w:hAnsi="Microsoft YaHei" w:eastAsia="Microsoft YaHei" w:ascii="Microsoft YaHei"/>
          <w:spacing w:val="-21"/>
          <w:w w:val="171"/>
          <w:sz w:val="22"/>
          <w:szCs w:val="22"/>
        </w:rPr>
      </w:r>
      <w:r>
        <w:rPr>
          <w:rFonts w:cs="Microsoft YaHei" w:hAnsi="Microsoft YaHei" w:eastAsia="Microsoft YaHei" w:ascii="Microsoft YaHei"/>
          <w:spacing w:val="0"/>
          <w:w w:val="171"/>
          <w:sz w:val="22"/>
          <w:szCs w:val="22"/>
          <w:u w:val="single" w:color="000000"/>
        </w:rPr>
        <w:t> </w:t>
      </w:r>
      <w:r>
        <w:rPr>
          <w:rFonts w:cs="Microsoft YaHei" w:hAnsi="Microsoft YaHei" w:eastAsia="Microsoft YaHei" w:ascii="Microsoft YaHei"/>
          <w:spacing w:val="0"/>
          <w:w w:val="100"/>
          <w:sz w:val="22"/>
          <w:szCs w:val="22"/>
          <w:u w:val="single" w:color="000000"/>
        </w:rPr>
        <w:t> </w:t>
      </w:r>
      <w:r>
        <w:rPr>
          <w:rFonts w:cs="Microsoft YaHei" w:hAnsi="Microsoft YaHei" w:eastAsia="Microsoft YaHei" w:ascii="Microsoft YaHei"/>
          <w:spacing w:val="-25"/>
          <w:w w:val="100"/>
          <w:sz w:val="22"/>
          <w:szCs w:val="22"/>
          <w:u w:val="single" w:color="000000"/>
        </w:rPr>
        <w:t> </w:t>
      </w:r>
      <w:r>
        <w:rPr>
          <w:rFonts w:cs="Microsoft YaHei" w:hAnsi="Microsoft YaHei" w:eastAsia="Microsoft YaHei" w:ascii="Microsoft YaHei"/>
          <w:spacing w:val="-25"/>
          <w:w w:val="100"/>
          <w:sz w:val="22"/>
          <w:szCs w:val="22"/>
          <w:u w:val="single" w:color="000000"/>
        </w:rPr>
      </w:r>
      <w:r>
        <w:rPr>
          <w:rFonts w:cs="Microsoft YaHei" w:hAnsi="Microsoft YaHei" w:eastAsia="Microsoft YaHei" w:ascii="Microsoft YaHei"/>
          <w:spacing w:val="0"/>
          <w:w w:val="101"/>
          <w:sz w:val="22"/>
          <w:szCs w:val="22"/>
          <w:u w:val="single" w:color="000000"/>
        </w:rPr>
        <w:t>四年</w:t>
      </w:r>
      <w:r>
        <w:rPr>
          <w:rFonts w:cs="Microsoft YaHei" w:hAnsi="Microsoft YaHei" w:eastAsia="Microsoft YaHei" w:ascii="Microsoft YaHei"/>
          <w:spacing w:val="0"/>
          <w:w w:val="101"/>
          <w:sz w:val="22"/>
          <w:szCs w:val="22"/>
          <w:u w:val="single" w:color="000000"/>
        </w:rPr>
      </w:r>
      <w:r>
        <w:rPr>
          <w:rFonts w:cs="Microsoft YaHei" w:hAnsi="Microsoft YaHei" w:eastAsia="Microsoft YaHei" w:ascii="Microsoft YaHei"/>
          <w:spacing w:val="0"/>
          <w:w w:val="171"/>
          <w:sz w:val="22"/>
          <w:szCs w:val="22"/>
          <w:u w:val="single" w:color="000000"/>
        </w:rPr>
        <w:t> </w:t>
      </w:r>
      <w:r>
        <w:rPr>
          <w:rFonts w:cs="Microsoft YaHei" w:hAnsi="Microsoft YaHei" w:eastAsia="Microsoft YaHei" w:ascii="Microsoft YaHei"/>
          <w:spacing w:val="0"/>
          <w:w w:val="100"/>
          <w:sz w:val="22"/>
          <w:szCs w:val="22"/>
          <w:u w:val="single" w:color="000000"/>
        </w:rPr>
        <w:t> </w:t>
      </w:r>
      <w:r>
        <w:rPr>
          <w:rFonts w:cs="Microsoft YaHei" w:hAnsi="Microsoft YaHei" w:eastAsia="Microsoft YaHei" w:ascii="Microsoft YaHei"/>
          <w:spacing w:val="-18"/>
          <w:w w:val="100"/>
          <w:sz w:val="22"/>
          <w:szCs w:val="22"/>
          <w:u w:val="single" w:color="000000"/>
        </w:rPr>
        <w:t> </w:t>
      </w:r>
      <w:r>
        <w:rPr>
          <w:rFonts w:cs="Microsoft YaHei" w:hAnsi="Microsoft YaHei" w:eastAsia="Microsoft YaHei" w:ascii="Microsoft YaHei"/>
          <w:spacing w:val="-18"/>
          <w:w w:val="100"/>
          <w:sz w:val="22"/>
          <w:szCs w:val="22"/>
          <w:u w:val="single" w:color="000000"/>
        </w:rPr>
      </w:r>
      <w:r>
        <w:rPr>
          <w:rFonts w:cs="Microsoft YaHei" w:hAnsi="Microsoft YaHei" w:eastAsia="Microsoft YaHei" w:ascii="Microsoft YaHei"/>
          <w:spacing w:val="-18"/>
          <w:w w:val="100"/>
          <w:sz w:val="22"/>
          <w:szCs w:val="22"/>
        </w:rPr>
      </w:r>
      <w:r>
        <w:rPr>
          <w:rFonts w:cs="Microsoft YaHei" w:hAnsi="Microsoft YaHei" w:eastAsia="Microsoft YaHei" w:ascii="Microsoft YaHei"/>
          <w:spacing w:val="0"/>
          <w:w w:val="100"/>
          <w:sz w:val="22"/>
          <w:szCs w:val="22"/>
        </w:rPr>
        <w:t>      </w:t>
      </w:r>
      <w:r>
        <w:rPr>
          <w:rFonts w:cs="Microsoft YaHei" w:hAnsi="Microsoft YaHei" w:eastAsia="Microsoft YaHei" w:ascii="Microsoft YaHei"/>
          <w:spacing w:val="-15"/>
          <w:w w:val="100"/>
          <w:sz w:val="22"/>
          <w:szCs w:val="22"/>
        </w:rPr>
        <w:t> </w:t>
      </w:r>
      <w:r>
        <w:rPr>
          <w:rFonts w:cs="Microsoft YaHei" w:hAnsi="Microsoft YaHei" w:eastAsia="Microsoft YaHei" w:ascii="Microsoft YaHei"/>
          <w:spacing w:val="0"/>
          <w:w w:val="101"/>
          <w:sz w:val="22"/>
          <w:szCs w:val="22"/>
        </w:rPr>
        <w:t>制定</w:t>
      </w:r>
      <w:r>
        <w:rPr>
          <w:rFonts w:cs="Microsoft YaHei" w:hAnsi="Microsoft YaHei" w:eastAsia="Microsoft YaHei" w:ascii="Microsoft YaHei"/>
          <w:spacing w:val="-7"/>
          <w:w w:val="101"/>
          <w:sz w:val="22"/>
          <w:szCs w:val="22"/>
        </w:rPr>
        <w:t>日</w:t>
      </w:r>
      <w:r>
        <w:rPr>
          <w:rFonts w:cs="Microsoft YaHei" w:hAnsi="Microsoft YaHei" w:eastAsia="Microsoft YaHei" w:ascii="Microsoft YaHei"/>
          <w:spacing w:val="0"/>
          <w:w w:val="101"/>
          <w:sz w:val="22"/>
          <w:szCs w:val="22"/>
        </w:rPr>
        <w:t>期：</w:t>
      </w:r>
      <w:r>
        <w:rPr>
          <w:rFonts w:cs="Microsoft YaHei" w:hAnsi="Microsoft YaHei" w:eastAsia="Microsoft YaHei" w:ascii="Microsoft YaHei"/>
          <w:spacing w:val="0"/>
          <w:w w:val="100"/>
          <w:sz w:val="22"/>
          <w:szCs w:val="22"/>
        </w:rPr>
        <w:t> </w:t>
      </w:r>
      <w:r>
        <w:rPr>
          <w:rFonts w:cs="Microsoft YaHei" w:hAnsi="Microsoft YaHei" w:eastAsia="Microsoft YaHei" w:ascii="Microsoft YaHei"/>
          <w:spacing w:val="-21"/>
          <w:w w:val="100"/>
          <w:sz w:val="22"/>
          <w:szCs w:val="22"/>
        </w:rPr>
        <w:t> </w:t>
      </w:r>
      <w:r>
        <w:rPr>
          <w:rFonts w:cs="Times New Roman" w:hAnsi="Times New Roman" w:eastAsia="Times New Roman" w:ascii="Times New Roman"/>
          <w:b/>
          <w:spacing w:val="-21"/>
          <w:w w:val="101"/>
          <w:sz w:val="22"/>
          <w:szCs w:val="22"/>
        </w:rPr>
      </w:r>
      <w:r>
        <w:rPr>
          <w:rFonts w:cs="Times New Roman" w:hAnsi="Times New Roman" w:eastAsia="Times New Roman" w:ascii="Times New Roman"/>
          <w:b/>
          <w:spacing w:val="0"/>
          <w:w w:val="101"/>
          <w:sz w:val="22"/>
          <w:szCs w:val="22"/>
          <w:u w:val="thick" w:color="000000"/>
        </w:rPr>
        <w:t> </w:t>
      </w:r>
      <w:r>
        <w:rPr>
          <w:rFonts w:cs="Times New Roman" w:hAnsi="Times New Roman" w:eastAsia="Times New Roman" w:ascii="Times New Roman"/>
          <w:b/>
          <w:spacing w:val="0"/>
          <w:w w:val="100"/>
          <w:sz w:val="22"/>
          <w:szCs w:val="22"/>
          <w:u w:val="thick" w:color="000000"/>
        </w:rPr>
        <w:t>  </w:t>
      </w:r>
      <w:r>
        <w:rPr>
          <w:rFonts w:cs="Times New Roman" w:hAnsi="Times New Roman" w:eastAsia="Times New Roman" w:ascii="Times New Roman"/>
          <w:b/>
          <w:spacing w:val="-5"/>
          <w:w w:val="100"/>
          <w:sz w:val="22"/>
          <w:szCs w:val="22"/>
          <w:u w:val="thick" w:color="000000"/>
        </w:rPr>
        <w:t> </w:t>
      </w:r>
      <w:r>
        <w:rPr>
          <w:rFonts w:cs="Times New Roman" w:hAnsi="Times New Roman" w:eastAsia="Times New Roman" w:ascii="Times New Roman"/>
          <w:b/>
          <w:spacing w:val="-5"/>
          <w:w w:val="100"/>
          <w:sz w:val="22"/>
          <w:szCs w:val="22"/>
          <w:u w:val="thick" w:color="000000"/>
        </w:rPr>
      </w:r>
      <w:r>
        <w:rPr>
          <w:rFonts w:cs="Times New Roman" w:hAnsi="Times New Roman" w:eastAsia="Times New Roman" w:ascii="Times New Roman"/>
          <w:b/>
          <w:spacing w:val="3"/>
          <w:w w:val="101"/>
          <w:sz w:val="22"/>
          <w:szCs w:val="22"/>
          <w:u w:val="thick" w:color="000000"/>
        </w:rPr>
        <w:t>2</w:t>
      </w:r>
      <w:r>
        <w:rPr>
          <w:rFonts w:cs="Times New Roman" w:hAnsi="Times New Roman" w:eastAsia="Times New Roman" w:ascii="Times New Roman"/>
          <w:b/>
          <w:spacing w:val="3"/>
          <w:w w:val="101"/>
          <w:sz w:val="22"/>
          <w:szCs w:val="22"/>
          <w:u w:val="thick" w:color="000000"/>
        </w:rPr>
      </w:r>
      <w:r>
        <w:rPr>
          <w:rFonts w:cs="Times New Roman" w:hAnsi="Times New Roman" w:eastAsia="Times New Roman" w:ascii="Times New Roman"/>
          <w:b/>
          <w:spacing w:val="-4"/>
          <w:w w:val="101"/>
          <w:sz w:val="22"/>
          <w:szCs w:val="22"/>
          <w:u w:val="thick" w:color="000000"/>
        </w:rPr>
        <w:t>0</w:t>
      </w:r>
      <w:r>
        <w:rPr>
          <w:rFonts w:cs="Times New Roman" w:hAnsi="Times New Roman" w:eastAsia="Times New Roman" w:ascii="Times New Roman"/>
          <w:b/>
          <w:spacing w:val="-4"/>
          <w:w w:val="101"/>
          <w:sz w:val="22"/>
          <w:szCs w:val="22"/>
          <w:u w:val="thick" w:color="000000"/>
        </w:rPr>
      </w:r>
      <w:r>
        <w:rPr>
          <w:rFonts w:cs="Times New Roman" w:hAnsi="Times New Roman" w:eastAsia="Times New Roman" w:ascii="Times New Roman"/>
          <w:b/>
          <w:spacing w:val="-3"/>
          <w:w w:val="101"/>
          <w:sz w:val="22"/>
          <w:szCs w:val="22"/>
          <w:u w:val="thick" w:color="000000"/>
        </w:rPr>
        <w:t>1</w:t>
      </w:r>
      <w:r>
        <w:rPr>
          <w:rFonts w:cs="Times New Roman" w:hAnsi="Times New Roman" w:eastAsia="Times New Roman" w:ascii="Times New Roman"/>
          <w:b/>
          <w:spacing w:val="-3"/>
          <w:w w:val="101"/>
          <w:sz w:val="22"/>
          <w:szCs w:val="22"/>
          <w:u w:val="thick" w:color="000000"/>
        </w:rPr>
      </w:r>
      <w:r>
        <w:rPr>
          <w:rFonts w:cs="Times New Roman" w:hAnsi="Times New Roman" w:eastAsia="Times New Roman" w:ascii="Times New Roman"/>
          <w:b/>
          <w:spacing w:val="0"/>
          <w:w w:val="101"/>
          <w:sz w:val="22"/>
          <w:szCs w:val="22"/>
          <w:u w:val="thick" w:color="000000"/>
        </w:rPr>
        <w:t>4</w:t>
      </w:r>
      <w:r>
        <w:rPr>
          <w:rFonts w:cs="Times New Roman" w:hAnsi="Times New Roman" w:eastAsia="Times New Roman" w:ascii="Times New Roman"/>
          <w:b/>
          <w:spacing w:val="0"/>
          <w:w w:val="101"/>
          <w:sz w:val="22"/>
          <w:szCs w:val="22"/>
          <w:u w:val="thick" w:color="000000"/>
        </w:rPr>
      </w:r>
      <w:r>
        <w:rPr>
          <w:rFonts w:cs="Times New Roman" w:hAnsi="Times New Roman" w:eastAsia="Times New Roman" w:ascii="Times New Roman"/>
          <w:b/>
          <w:spacing w:val="-2"/>
          <w:w w:val="101"/>
          <w:sz w:val="22"/>
          <w:szCs w:val="22"/>
          <w:u w:val="thick" w:color="000000"/>
        </w:rPr>
        <w:t> </w:t>
      </w:r>
      <w:r>
        <w:rPr>
          <w:rFonts w:cs="Times New Roman" w:hAnsi="Times New Roman" w:eastAsia="Times New Roman" w:ascii="Times New Roman"/>
          <w:b/>
          <w:spacing w:val="-2"/>
          <w:w w:val="101"/>
          <w:sz w:val="22"/>
          <w:szCs w:val="22"/>
          <w:u w:val="thick" w:color="000000"/>
        </w:rPr>
      </w:r>
      <w:r>
        <w:rPr>
          <w:rFonts w:cs="Times New Roman" w:hAnsi="Times New Roman" w:eastAsia="Times New Roman" w:ascii="Times New Roman"/>
          <w:b/>
          <w:spacing w:val="-2"/>
          <w:w w:val="101"/>
          <w:sz w:val="22"/>
          <w:szCs w:val="22"/>
          <w:u w:val="thick" w:color="000000"/>
        </w:rPr>
      </w:r>
      <w:r>
        <w:rPr>
          <w:rFonts w:cs="Microsoft YaHei" w:hAnsi="Microsoft YaHei" w:eastAsia="Microsoft YaHei" w:ascii="Microsoft YaHei"/>
          <w:spacing w:val="0"/>
          <w:w w:val="101"/>
          <w:sz w:val="22"/>
          <w:szCs w:val="22"/>
          <w:u w:val="thick" w:color="000000"/>
        </w:rPr>
        <w:t>年</w:t>
      </w:r>
      <w:r>
        <w:rPr>
          <w:rFonts w:cs="Microsoft YaHei" w:hAnsi="Microsoft YaHei" w:eastAsia="Microsoft YaHei" w:ascii="Microsoft YaHei"/>
          <w:spacing w:val="0"/>
          <w:w w:val="101"/>
          <w:sz w:val="22"/>
          <w:szCs w:val="22"/>
          <w:u w:val="thick" w:color="000000"/>
        </w:rPr>
      </w:r>
      <w:r>
        <w:rPr>
          <w:rFonts w:cs="Microsoft YaHei" w:hAnsi="Microsoft YaHei" w:eastAsia="Microsoft YaHei" w:ascii="Microsoft YaHei"/>
          <w:spacing w:val="-54"/>
          <w:w w:val="171"/>
          <w:sz w:val="22"/>
          <w:szCs w:val="22"/>
          <w:u w:val="thick" w:color="000000"/>
        </w:rPr>
        <w:t> </w:t>
      </w:r>
      <w:r>
        <w:rPr>
          <w:rFonts w:cs="Microsoft YaHei" w:hAnsi="Microsoft YaHei" w:eastAsia="Microsoft YaHei" w:ascii="Microsoft YaHei"/>
          <w:spacing w:val="-54"/>
          <w:w w:val="171"/>
          <w:sz w:val="22"/>
          <w:szCs w:val="22"/>
          <w:u w:val="thick" w:color="000000"/>
        </w:rPr>
      </w:r>
      <w:r>
        <w:rPr>
          <w:rFonts w:cs="Microsoft YaHei" w:hAnsi="Microsoft YaHei" w:eastAsia="Microsoft YaHei" w:ascii="Microsoft YaHei"/>
          <w:spacing w:val="-54"/>
          <w:w w:val="171"/>
          <w:sz w:val="22"/>
          <w:szCs w:val="22"/>
          <w:u w:val="thick" w:color="000000"/>
        </w:rPr>
      </w:r>
      <w:r>
        <w:rPr>
          <w:rFonts w:cs="Times New Roman" w:hAnsi="Times New Roman" w:eastAsia="Times New Roman" w:ascii="Times New Roman"/>
          <w:b/>
          <w:spacing w:val="0"/>
          <w:w w:val="101"/>
          <w:sz w:val="22"/>
          <w:szCs w:val="22"/>
          <w:u w:val="thick" w:color="000000"/>
        </w:rPr>
        <w:t>6</w:t>
      </w:r>
      <w:r>
        <w:rPr>
          <w:rFonts w:cs="Times New Roman" w:hAnsi="Times New Roman" w:eastAsia="Times New Roman" w:ascii="Times New Roman"/>
          <w:b/>
          <w:spacing w:val="0"/>
          <w:w w:val="101"/>
          <w:sz w:val="22"/>
          <w:szCs w:val="22"/>
          <w:u w:val="thick" w:color="000000"/>
        </w:rPr>
      </w:r>
      <w:r>
        <w:rPr>
          <w:rFonts w:cs="Times New Roman" w:hAnsi="Times New Roman" w:eastAsia="Times New Roman" w:ascii="Times New Roman"/>
          <w:b/>
          <w:spacing w:val="-2"/>
          <w:w w:val="101"/>
          <w:sz w:val="22"/>
          <w:szCs w:val="22"/>
          <w:u w:val="thick" w:color="000000"/>
        </w:rPr>
        <w:t> </w:t>
      </w:r>
      <w:r>
        <w:rPr>
          <w:rFonts w:cs="Times New Roman" w:hAnsi="Times New Roman" w:eastAsia="Times New Roman" w:ascii="Times New Roman"/>
          <w:b/>
          <w:spacing w:val="-2"/>
          <w:w w:val="101"/>
          <w:sz w:val="22"/>
          <w:szCs w:val="22"/>
          <w:u w:val="thick" w:color="000000"/>
        </w:rPr>
      </w:r>
      <w:r>
        <w:rPr>
          <w:rFonts w:cs="Times New Roman" w:hAnsi="Times New Roman" w:eastAsia="Times New Roman" w:ascii="Times New Roman"/>
          <w:b/>
          <w:spacing w:val="-2"/>
          <w:w w:val="101"/>
          <w:sz w:val="22"/>
          <w:szCs w:val="22"/>
          <w:u w:val="thick" w:color="000000"/>
        </w:rPr>
      </w:r>
      <w:r>
        <w:rPr>
          <w:rFonts w:cs="Microsoft YaHei" w:hAnsi="Microsoft YaHei" w:eastAsia="Microsoft YaHei" w:ascii="Microsoft YaHei"/>
          <w:spacing w:val="0"/>
          <w:w w:val="101"/>
          <w:sz w:val="22"/>
          <w:szCs w:val="22"/>
          <w:u w:val="thick" w:color="000000"/>
        </w:rPr>
        <w:t>月</w:t>
      </w:r>
      <w:r>
        <w:rPr>
          <w:rFonts w:cs="Microsoft YaHei" w:hAnsi="Microsoft YaHei" w:eastAsia="Microsoft YaHei" w:ascii="Microsoft YaHei"/>
          <w:spacing w:val="0"/>
          <w:w w:val="101"/>
          <w:sz w:val="22"/>
          <w:szCs w:val="22"/>
          <w:u w:val="thick" w:color="000000"/>
        </w:rPr>
      </w:r>
      <w:r>
        <w:rPr>
          <w:rFonts w:cs="Microsoft YaHei" w:hAnsi="Microsoft YaHei" w:eastAsia="Microsoft YaHei" w:ascii="Microsoft YaHei"/>
          <w:spacing w:val="0"/>
          <w:w w:val="171"/>
          <w:sz w:val="22"/>
          <w:szCs w:val="22"/>
          <w:u w:val="thick" w:color="000000"/>
        </w:rPr>
        <w:t> </w:t>
      </w:r>
      <w:r>
        <w:rPr>
          <w:rFonts w:cs="Microsoft YaHei" w:hAnsi="Microsoft YaHei" w:eastAsia="Microsoft YaHei" w:ascii="Microsoft YaHei"/>
          <w:spacing w:val="0"/>
          <w:w w:val="100"/>
          <w:sz w:val="22"/>
          <w:szCs w:val="22"/>
          <w:u w:val="thick" w:color="000000"/>
        </w:rPr>
        <w:tab/>
      </w:r>
      <w:r>
        <w:rPr>
          <w:rFonts w:cs="Microsoft YaHei" w:hAnsi="Microsoft YaHei" w:eastAsia="Microsoft YaHei" w:ascii="Microsoft YaHei"/>
          <w:spacing w:val="0"/>
          <w:w w:val="100"/>
          <w:sz w:val="22"/>
          <w:szCs w:val="22"/>
          <w:u w:val="thick" w:color="000000"/>
        </w:rPr>
      </w:r>
      <w:r>
        <w:rPr>
          <w:rFonts w:cs="Microsoft YaHei" w:hAnsi="Microsoft YaHei" w:eastAsia="Microsoft YaHei" w:ascii="Microsoft YaHei"/>
          <w:spacing w:val="0"/>
          <w:w w:val="100"/>
          <w:sz w:val="22"/>
          <w:szCs w:val="22"/>
        </w:rPr>
      </w:r>
    </w:p>
    <w:p>
      <w:pPr>
        <w:rPr>
          <w:rFonts w:cs="Microsoft YaHei" w:hAnsi="Microsoft YaHei" w:eastAsia="Microsoft YaHei" w:ascii="Microsoft YaHei"/>
          <w:sz w:val="18"/>
          <w:szCs w:val="18"/>
        </w:rPr>
        <w:jc w:val="both"/>
        <w:spacing w:lineRule="exact" w:line="280"/>
        <w:ind w:left="119" w:right="8124"/>
      </w:pPr>
      <w:r>
        <w:rPr>
          <w:rFonts w:cs="Microsoft YaHei" w:hAnsi="Microsoft YaHei" w:eastAsia="Microsoft YaHei" w:ascii="Microsoft YaHei"/>
          <w:spacing w:val="7"/>
          <w:w w:val="100"/>
          <w:position w:val="-1"/>
          <w:sz w:val="18"/>
          <w:szCs w:val="18"/>
        </w:rPr>
        <w:t>一</w:t>
      </w:r>
      <w:r>
        <w:rPr>
          <w:rFonts w:cs="Times New Roman" w:hAnsi="Times New Roman" w:eastAsia="Times New Roman" w:ascii="Times New Roman"/>
          <w:b/>
          <w:spacing w:val="0"/>
          <w:w w:val="100"/>
          <w:position w:val="-1"/>
          <w:sz w:val="18"/>
          <w:szCs w:val="18"/>
        </w:rPr>
        <w:t>.</w:t>
      </w:r>
      <w:r>
        <w:rPr>
          <w:rFonts w:cs="Times New Roman" w:hAnsi="Times New Roman" w:eastAsia="Times New Roman" w:ascii="Times New Roman"/>
          <w:b/>
          <w:spacing w:val="40"/>
          <w:w w:val="100"/>
          <w:position w:val="-1"/>
          <w:sz w:val="18"/>
          <w:szCs w:val="18"/>
        </w:rPr>
        <w:t> </w:t>
      </w:r>
      <w:r>
        <w:rPr>
          <w:rFonts w:cs="Microsoft YaHei" w:hAnsi="Microsoft YaHei" w:eastAsia="Microsoft YaHei" w:ascii="Microsoft YaHei"/>
          <w:spacing w:val="0"/>
          <w:w w:val="100"/>
          <w:position w:val="-1"/>
          <w:sz w:val="18"/>
          <w:szCs w:val="18"/>
        </w:rPr>
        <w:t>培养目标</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both"/>
        <w:spacing w:before="3" w:lineRule="auto" w:line="243"/>
        <w:ind w:left="119" w:right="66" w:firstLine="482"/>
      </w:pPr>
      <w:r>
        <w:rPr>
          <w:rFonts w:cs="Microsoft YaHei" w:hAnsi="Microsoft YaHei" w:eastAsia="Microsoft YaHei" w:ascii="Microsoft YaHei"/>
          <w:spacing w:val="0"/>
          <w:w w:val="100"/>
          <w:sz w:val="18"/>
          <w:szCs w:val="18"/>
        </w:rPr>
        <w:t>适应国家经济社会发展对于交通运输系统规划</w:t>
      </w:r>
      <w:r>
        <w:rPr>
          <w:rFonts w:cs="Microsoft YaHei" w:hAnsi="Microsoft YaHei" w:eastAsia="Microsoft YaHei" w:ascii="Microsoft YaHei"/>
          <w:spacing w:val="-14"/>
          <w:w w:val="100"/>
          <w:sz w:val="18"/>
          <w:szCs w:val="18"/>
        </w:rPr>
        <w:t>、</w:t>
      </w:r>
      <w:r>
        <w:rPr>
          <w:rFonts w:cs="Microsoft YaHei" w:hAnsi="Microsoft YaHei" w:eastAsia="Microsoft YaHei" w:ascii="Microsoft YaHei"/>
          <w:spacing w:val="0"/>
          <w:w w:val="100"/>
          <w:sz w:val="18"/>
          <w:szCs w:val="18"/>
        </w:rPr>
        <w:t>设计</w:t>
      </w:r>
      <w:r>
        <w:rPr>
          <w:rFonts w:cs="Microsoft YaHei" w:hAnsi="Microsoft YaHei" w:eastAsia="Microsoft YaHei" w:ascii="Microsoft YaHei"/>
          <w:spacing w:val="-14"/>
          <w:w w:val="100"/>
          <w:sz w:val="18"/>
          <w:szCs w:val="18"/>
        </w:rPr>
        <w:t>、</w:t>
      </w:r>
      <w:r>
        <w:rPr>
          <w:rFonts w:cs="Microsoft YaHei" w:hAnsi="Microsoft YaHei" w:eastAsia="Microsoft YaHei" w:ascii="Microsoft YaHei"/>
          <w:spacing w:val="0"/>
          <w:w w:val="100"/>
          <w:sz w:val="18"/>
          <w:szCs w:val="18"/>
        </w:rPr>
        <w:t>建设</w:t>
      </w:r>
      <w:r>
        <w:rPr>
          <w:rFonts w:cs="Microsoft YaHei" w:hAnsi="Microsoft YaHei" w:eastAsia="Microsoft YaHei" w:ascii="Microsoft YaHei"/>
          <w:spacing w:val="-14"/>
          <w:w w:val="100"/>
          <w:sz w:val="18"/>
          <w:szCs w:val="18"/>
        </w:rPr>
        <w:t>、</w:t>
      </w:r>
      <w:r>
        <w:rPr>
          <w:rFonts w:cs="Microsoft YaHei" w:hAnsi="Microsoft YaHei" w:eastAsia="Microsoft YaHei" w:ascii="Microsoft YaHei"/>
          <w:spacing w:val="0"/>
          <w:w w:val="100"/>
          <w:sz w:val="18"/>
          <w:szCs w:val="18"/>
        </w:rPr>
        <w:t>管理等方面高素质人才的需求</w:t>
      </w:r>
      <w:r>
        <w:rPr>
          <w:rFonts w:cs="Microsoft YaHei" w:hAnsi="Microsoft YaHei" w:eastAsia="Microsoft YaHei" w:ascii="Microsoft YaHei"/>
          <w:spacing w:val="-7"/>
          <w:w w:val="100"/>
          <w:sz w:val="18"/>
          <w:szCs w:val="18"/>
        </w:rPr>
        <w:t>，</w:t>
      </w:r>
      <w:r>
        <w:rPr>
          <w:rFonts w:cs="Microsoft YaHei" w:hAnsi="Microsoft YaHei" w:eastAsia="Microsoft YaHei" w:ascii="Microsoft YaHei"/>
          <w:spacing w:val="0"/>
          <w:w w:val="100"/>
          <w:sz w:val="18"/>
          <w:szCs w:val="18"/>
        </w:rPr>
        <w:t>培养具有扎实的</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自然科学、人</w:t>
      </w:r>
      <w:r>
        <w:rPr>
          <w:rFonts w:cs="Microsoft YaHei" w:hAnsi="Microsoft YaHei" w:eastAsia="Microsoft YaHei" w:ascii="Microsoft YaHei"/>
          <w:spacing w:val="7"/>
          <w:w w:val="100"/>
          <w:sz w:val="18"/>
          <w:szCs w:val="18"/>
        </w:rPr>
        <w:t>文</w:t>
      </w:r>
      <w:r>
        <w:rPr>
          <w:rFonts w:cs="Microsoft YaHei" w:hAnsi="Microsoft YaHei" w:eastAsia="Microsoft YaHei" w:ascii="Microsoft YaHei"/>
          <w:spacing w:val="0"/>
          <w:w w:val="100"/>
          <w:sz w:val="18"/>
          <w:szCs w:val="18"/>
        </w:rPr>
        <w:t>科学知识</w:t>
      </w:r>
      <w:r>
        <w:rPr>
          <w:rFonts w:cs="Microsoft YaHei" w:hAnsi="Microsoft YaHei" w:eastAsia="Microsoft YaHei" w:ascii="Microsoft YaHei"/>
          <w:spacing w:val="7"/>
          <w:w w:val="100"/>
          <w:sz w:val="18"/>
          <w:szCs w:val="18"/>
        </w:rPr>
        <w:t>基</w:t>
      </w:r>
      <w:r>
        <w:rPr>
          <w:rFonts w:cs="Microsoft YaHei" w:hAnsi="Microsoft YaHei" w:eastAsia="Microsoft YaHei" w:ascii="Microsoft YaHei"/>
          <w:spacing w:val="0"/>
          <w:w w:val="100"/>
          <w:sz w:val="18"/>
          <w:szCs w:val="18"/>
        </w:rPr>
        <w:t>础，具备</w:t>
      </w:r>
      <w:r>
        <w:rPr>
          <w:rFonts w:cs="Microsoft YaHei" w:hAnsi="Microsoft YaHei" w:eastAsia="Microsoft YaHei" w:ascii="Microsoft YaHei"/>
          <w:spacing w:val="7"/>
          <w:w w:val="100"/>
          <w:sz w:val="18"/>
          <w:szCs w:val="18"/>
        </w:rPr>
        <w:t>交</w:t>
      </w:r>
      <w:r>
        <w:rPr>
          <w:rFonts w:cs="Microsoft YaHei" w:hAnsi="Microsoft YaHei" w:eastAsia="Microsoft YaHei" w:ascii="Microsoft YaHei"/>
          <w:spacing w:val="0"/>
          <w:w w:val="100"/>
          <w:sz w:val="18"/>
          <w:szCs w:val="18"/>
        </w:rPr>
        <w:t>通运输系统</w:t>
      </w:r>
      <w:r>
        <w:rPr>
          <w:rFonts w:cs="Microsoft YaHei" w:hAnsi="Microsoft YaHei" w:eastAsia="Microsoft YaHei" w:ascii="Microsoft YaHei"/>
          <w:spacing w:val="7"/>
          <w:w w:val="100"/>
          <w:sz w:val="18"/>
          <w:szCs w:val="18"/>
        </w:rPr>
        <w:t>分</w:t>
      </w:r>
      <w:r>
        <w:rPr>
          <w:rFonts w:cs="Microsoft YaHei" w:hAnsi="Microsoft YaHei" w:eastAsia="Microsoft YaHei" w:ascii="Microsoft YaHei"/>
          <w:spacing w:val="0"/>
          <w:w w:val="100"/>
          <w:sz w:val="18"/>
          <w:szCs w:val="18"/>
        </w:rPr>
        <w:t>析与规划</w:t>
      </w:r>
      <w:r>
        <w:rPr>
          <w:rFonts w:cs="Microsoft YaHei" w:hAnsi="Microsoft YaHei" w:eastAsia="Microsoft YaHei" w:ascii="Microsoft YaHei"/>
          <w:spacing w:val="7"/>
          <w:w w:val="100"/>
          <w:sz w:val="18"/>
          <w:szCs w:val="18"/>
        </w:rPr>
        <w:t>、</w:t>
      </w:r>
      <w:r>
        <w:rPr>
          <w:rFonts w:cs="Microsoft YaHei" w:hAnsi="Microsoft YaHei" w:eastAsia="Microsoft YaHei" w:ascii="Microsoft YaHei"/>
          <w:spacing w:val="0"/>
          <w:w w:val="100"/>
          <w:sz w:val="18"/>
          <w:szCs w:val="18"/>
        </w:rPr>
        <w:t>道路交通</w:t>
      </w:r>
      <w:r>
        <w:rPr>
          <w:rFonts w:cs="Microsoft YaHei" w:hAnsi="Microsoft YaHei" w:eastAsia="Microsoft YaHei" w:ascii="Microsoft YaHei"/>
          <w:spacing w:val="7"/>
          <w:w w:val="100"/>
          <w:sz w:val="18"/>
          <w:szCs w:val="18"/>
        </w:rPr>
        <w:t>设</w:t>
      </w:r>
      <w:r>
        <w:rPr>
          <w:rFonts w:cs="Microsoft YaHei" w:hAnsi="Microsoft YaHei" w:eastAsia="Microsoft YaHei" w:ascii="Microsoft YaHei"/>
          <w:spacing w:val="0"/>
          <w:w w:val="100"/>
          <w:sz w:val="18"/>
          <w:szCs w:val="18"/>
        </w:rPr>
        <w:t>施设计、</w:t>
      </w:r>
      <w:r>
        <w:rPr>
          <w:rFonts w:cs="Microsoft YaHei" w:hAnsi="Microsoft YaHei" w:eastAsia="Microsoft YaHei" w:ascii="Microsoft YaHei"/>
          <w:spacing w:val="7"/>
          <w:w w:val="100"/>
          <w:sz w:val="18"/>
          <w:szCs w:val="18"/>
        </w:rPr>
        <w:t>交</w:t>
      </w:r>
      <w:r>
        <w:rPr>
          <w:rFonts w:cs="Microsoft YaHei" w:hAnsi="Microsoft YaHei" w:eastAsia="Microsoft YaHei" w:ascii="Microsoft YaHei"/>
          <w:spacing w:val="0"/>
          <w:w w:val="100"/>
          <w:sz w:val="18"/>
          <w:szCs w:val="18"/>
        </w:rPr>
        <w:t>通</w:t>
      </w:r>
      <w:r>
        <w:rPr>
          <w:rFonts w:cs="Microsoft YaHei" w:hAnsi="Microsoft YaHei" w:eastAsia="Microsoft YaHei" w:ascii="Microsoft YaHei"/>
          <w:spacing w:val="7"/>
          <w:w w:val="100"/>
          <w:sz w:val="18"/>
          <w:szCs w:val="18"/>
        </w:rPr>
        <w:t>系</w:t>
      </w:r>
      <w:r>
        <w:rPr>
          <w:rFonts w:cs="Microsoft YaHei" w:hAnsi="Microsoft YaHei" w:eastAsia="Microsoft YaHei" w:ascii="Microsoft YaHei"/>
          <w:spacing w:val="0"/>
          <w:w w:val="100"/>
          <w:sz w:val="18"/>
          <w:szCs w:val="18"/>
        </w:rPr>
        <w:t>统管理与控制</w:t>
      </w:r>
      <w:r>
        <w:rPr>
          <w:rFonts w:cs="Microsoft YaHei" w:hAnsi="Microsoft YaHei" w:eastAsia="Microsoft YaHei" w:ascii="Microsoft YaHei"/>
          <w:spacing w:val="7"/>
          <w:w w:val="100"/>
          <w:sz w:val="18"/>
          <w:szCs w:val="18"/>
        </w:rPr>
        <w:t>、</w:t>
      </w:r>
      <w:r>
        <w:rPr>
          <w:rFonts w:cs="Microsoft YaHei" w:hAnsi="Microsoft YaHei" w:eastAsia="Microsoft YaHei" w:ascii="Microsoft YaHei"/>
          <w:spacing w:val="0"/>
          <w:w w:val="100"/>
          <w:sz w:val="18"/>
          <w:szCs w:val="18"/>
        </w:rPr>
        <w:t>道路交</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通安全等方面知识及相关研究开发能力的</w:t>
      </w:r>
      <w:r>
        <w:rPr>
          <w:rFonts w:cs="Microsoft YaHei" w:hAnsi="Microsoft YaHei" w:eastAsia="Microsoft YaHei" w:ascii="Microsoft YaHei"/>
          <w:spacing w:val="7"/>
          <w:w w:val="100"/>
          <w:sz w:val="18"/>
          <w:szCs w:val="18"/>
        </w:rPr>
        <w:t>高</w:t>
      </w:r>
      <w:r>
        <w:rPr>
          <w:rFonts w:cs="Microsoft YaHei" w:hAnsi="Microsoft YaHei" w:eastAsia="Microsoft YaHei" w:ascii="Microsoft YaHei"/>
          <w:spacing w:val="0"/>
          <w:w w:val="100"/>
          <w:sz w:val="18"/>
          <w:szCs w:val="18"/>
        </w:rPr>
        <w:t>级工程技术及管理人才。专</w:t>
      </w:r>
      <w:r>
        <w:rPr>
          <w:rFonts w:cs="Microsoft YaHei" w:hAnsi="Microsoft YaHei" w:eastAsia="Microsoft YaHei" w:ascii="Microsoft YaHei"/>
          <w:spacing w:val="7"/>
          <w:w w:val="100"/>
          <w:sz w:val="18"/>
          <w:szCs w:val="18"/>
        </w:rPr>
        <w:t>业</w:t>
      </w:r>
      <w:r>
        <w:rPr>
          <w:rFonts w:cs="Microsoft YaHei" w:hAnsi="Microsoft YaHei" w:eastAsia="Microsoft YaHei" w:ascii="Microsoft YaHei"/>
          <w:spacing w:val="4"/>
          <w:w w:val="100"/>
          <w:sz w:val="18"/>
          <w:szCs w:val="18"/>
        </w:rPr>
        <w:t>按</w:t>
      </w:r>
      <w:r>
        <w:rPr>
          <w:rFonts w:cs="Times New Roman" w:hAnsi="Times New Roman" w:eastAsia="Times New Roman" w:ascii="Times New Roman"/>
          <w:spacing w:val="6"/>
          <w:w w:val="100"/>
          <w:sz w:val="18"/>
          <w:szCs w:val="18"/>
        </w:rPr>
        <w:t>“</w:t>
      </w:r>
      <w:r>
        <w:rPr>
          <w:rFonts w:cs="Microsoft YaHei" w:hAnsi="Microsoft YaHei" w:eastAsia="Microsoft YaHei" w:ascii="Microsoft YaHei"/>
          <w:spacing w:val="0"/>
          <w:w w:val="100"/>
          <w:sz w:val="18"/>
          <w:szCs w:val="18"/>
        </w:rPr>
        <w:t>交通系统类</w:t>
      </w:r>
      <w:r>
        <w:rPr>
          <w:rFonts w:cs="Times New Roman" w:hAnsi="Times New Roman" w:eastAsia="Times New Roman" w:ascii="Times New Roman"/>
          <w:spacing w:val="-1"/>
          <w:w w:val="100"/>
          <w:sz w:val="18"/>
          <w:szCs w:val="18"/>
        </w:rPr>
        <w:t>”</w:t>
      </w:r>
      <w:r>
        <w:rPr>
          <w:rFonts w:cs="Microsoft YaHei" w:hAnsi="Microsoft YaHei" w:eastAsia="Microsoft YaHei" w:ascii="Microsoft YaHei"/>
          <w:spacing w:val="0"/>
          <w:w w:val="100"/>
          <w:sz w:val="18"/>
          <w:szCs w:val="18"/>
        </w:rPr>
        <w:t>、</w:t>
      </w:r>
      <w:r>
        <w:rPr>
          <w:rFonts w:cs="Times New Roman" w:hAnsi="Times New Roman" w:eastAsia="Times New Roman" w:ascii="Times New Roman"/>
          <w:spacing w:val="6"/>
          <w:w w:val="100"/>
          <w:sz w:val="18"/>
          <w:szCs w:val="18"/>
        </w:rPr>
        <w:t>“</w:t>
      </w:r>
      <w:r>
        <w:rPr>
          <w:rFonts w:cs="Microsoft YaHei" w:hAnsi="Microsoft YaHei" w:eastAsia="Microsoft YaHei" w:ascii="Microsoft YaHei"/>
          <w:spacing w:val="0"/>
          <w:w w:val="100"/>
          <w:sz w:val="18"/>
          <w:szCs w:val="18"/>
        </w:rPr>
        <w:t>交通土建</w:t>
      </w:r>
      <w:r>
        <w:rPr>
          <w:rFonts w:cs="Microsoft YaHei" w:hAnsi="Microsoft YaHei" w:eastAsia="Microsoft YaHei" w:ascii="Microsoft YaHei"/>
          <w:spacing w:val="1"/>
          <w:w w:val="100"/>
          <w:sz w:val="18"/>
          <w:szCs w:val="18"/>
        </w:rPr>
        <w:t>类</w:t>
      </w:r>
      <w:r>
        <w:rPr>
          <w:rFonts w:cs="Times New Roman" w:hAnsi="Times New Roman" w:eastAsia="Times New Roman" w:ascii="Times New Roman"/>
          <w:spacing w:val="-1"/>
          <w:w w:val="100"/>
          <w:sz w:val="18"/>
          <w:szCs w:val="18"/>
        </w:rPr>
        <w:t>”</w:t>
      </w:r>
      <w:r>
        <w:rPr>
          <w:rFonts w:cs="Microsoft YaHei" w:hAnsi="Microsoft YaHei" w:eastAsia="Microsoft YaHei" w:ascii="Microsoft YaHei"/>
          <w:spacing w:val="0"/>
          <w:w w:val="100"/>
          <w:sz w:val="18"/>
          <w:szCs w:val="18"/>
        </w:rPr>
        <w:t>和</w:t>
      </w:r>
      <w:r>
        <w:rPr>
          <w:rFonts w:cs="Times New Roman" w:hAnsi="Times New Roman" w:eastAsia="Times New Roman" w:ascii="Times New Roman"/>
          <w:spacing w:val="6"/>
          <w:w w:val="100"/>
          <w:sz w:val="18"/>
          <w:szCs w:val="18"/>
        </w:rPr>
        <w:t>“</w:t>
      </w:r>
      <w:r>
        <w:rPr>
          <w:rFonts w:cs="Microsoft YaHei" w:hAnsi="Microsoft YaHei" w:eastAsia="Microsoft YaHei" w:ascii="Microsoft YaHei"/>
          <w:spacing w:val="0"/>
          <w:w w:val="100"/>
          <w:sz w:val="18"/>
          <w:szCs w:val="18"/>
        </w:rPr>
        <w:t>交通信</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控类</w:t>
      </w:r>
      <w:r>
        <w:rPr>
          <w:rFonts w:cs="Times New Roman" w:hAnsi="Times New Roman" w:eastAsia="Times New Roman" w:ascii="Times New Roman"/>
          <w:spacing w:val="-1"/>
          <w:w w:val="100"/>
          <w:sz w:val="18"/>
          <w:szCs w:val="18"/>
        </w:rPr>
        <w:t>”</w:t>
      </w:r>
      <w:r>
        <w:rPr>
          <w:rFonts w:cs="Times New Roman" w:hAnsi="Times New Roman" w:eastAsia="Times New Roman" w:ascii="Times New Roman"/>
          <w:spacing w:val="0"/>
          <w:w w:val="100"/>
          <w:sz w:val="18"/>
          <w:szCs w:val="18"/>
        </w:rPr>
        <w:t>3</w:t>
      </w:r>
      <w:r>
        <w:rPr>
          <w:rFonts w:cs="Times New Roman" w:hAnsi="Times New Roman" w:eastAsia="Times New Roman" w:ascii="Times New Roman"/>
          <w:spacing w:val="0"/>
          <w:w w:val="100"/>
          <w:sz w:val="18"/>
          <w:szCs w:val="18"/>
        </w:rPr>
        <w:t> </w:t>
      </w:r>
      <w:r>
        <w:rPr>
          <w:rFonts w:cs="Microsoft YaHei" w:hAnsi="Microsoft YaHei" w:eastAsia="Microsoft YaHei" w:ascii="Microsoft YaHei"/>
          <w:spacing w:val="0"/>
          <w:w w:val="100"/>
          <w:sz w:val="18"/>
          <w:szCs w:val="18"/>
        </w:rPr>
        <w:t>个方向进行人才培养。学生毕业后可在与交通运输系统规划、设计、建设、管理养</w:t>
      </w:r>
      <w:r>
        <w:rPr>
          <w:rFonts w:cs="Microsoft YaHei" w:hAnsi="Microsoft YaHei" w:eastAsia="Microsoft YaHei" w:ascii="Microsoft YaHei"/>
          <w:spacing w:val="7"/>
          <w:w w:val="100"/>
          <w:sz w:val="18"/>
          <w:szCs w:val="18"/>
        </w:rPr>
        <w:t>护</w:t>
      </w:r>
      <w:r>
        <w:rPr>
          <w:rFonts w:cs="Microsoft YaHei" w:hAnsi="Microsoft YaHei" w:eastAsia="Microsoft YaHei" w:ascii="Microsoft YaHei"/>
          <w:spacing w:val="0"/>
          <w:w w:val="100"/>
          <w:sz w:val="18"/>
          <w:szCs w:val="18"/>
        </w:rPr>
        <w:t>、信息控制等相关的科</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研院所、企业及行政部门从事技术开发和行业管理工作，或继续深造。</w:t>
      </w:r>
    </w:p>
    <w:p>
      <w:pPr>
        <w:rPr>
          <w:rFonts w:cs="Microsoft YaHei" w:hAnsi="Microsoft YaHei" w:eastAsia="Microsoft YaHei" w:ascii="Microsoft YaHei"/>
          <w:sz w:val="18"/>
          <w:szCs w:val="18"/>
        </w:rPr>
        <w:jc w:val="left"/>
        <w:spacing w:before="6"/>
        <w:ind w:left="119" w:right="68" w:firstLine="482"/>
      </w:pPr>
      <w:r>
        <w:rPr>
          <w:rFonts w:cs="Microsoft YaHei" w:hAnsi="Microsoft YaHei" w:eastAsia="Microsoft YaHei" w:ascii="Microsoft YaHei"/>
          <w:spacing w:val="0"/>
          <w:w w:val="100"/>
          <w:sz w:val="18"/>
          <w:szCs w:val="18"/>
        </w:rPr>
        <w:t>本专业为教育</w:t>
      </w:r>
      <w:r>
        <w:rPr>
          <w:rFonts w:cs="Microsoft YaHei" w:hAnsi="Microsoft YaHei" w:eastAsia="Microsoft YaHei" w:ascii="Microsoft YaHei"/>
          <w:spacing w:val="1"/>
          <w:w w:val="100"/>
          <w:sz w:val="18"/>
          <w:szCs w:val="18"/>
        </w:rPr>
        <w:t>部</w:t>
      </w:r>
      <w:r>
        <w:rPr>
          <w:rFonts w:cs="Times New Roman" w:hAnsi="Times New Roman" w:eastAsia="Times New Roman" w:ascii="Times New Roman"/>
          <w:spacing w:val="6"/>
          <w:w w:val="100"/>
          <w:sz w:val="18"/>
          <w:szCs w:val="18"/>
        </w:rPr>
        <w:t>“</w:t>
      </w:r>
      <w:r>
        <w:rPr>
          <w:rFonts w:cs="Microsoft YaHei" w:hAnsi="Microsoft YaHei" w:eastAsia="Microsoft YaHei" w:ascii="Microsoft YaHei"/>
          <w:spacing w:val="0"/>
          <w:w w:val="100"/>
          <w:sz w:val="18"/>
          <w:szCs w:val="18"/>
        </w:rPr>
        <w:t>卓越工程师培养计</w:t>
      </w:r>
      <w:r>
        <w:rPr>
          <w:rFonts w:cs="Microsoft YaHei" w:hAnsi="Microsoft YaHei" w:eastAsia="Microsoft YaHei" w:ascii="Microsoft YaHei"/>
          <w:spacing w:val="1"/>
          <w:w w:val="100"/>
          <w:sz w:val="18"/>
          <w:szCs w:val="18"/>
        </w:rPr>
        <w:t>划</w:t>
      </w:r>
      <w:r>
        <w:rPr>
          <w:rFonts w:cs="Times New Roman" w:hAnsi="Times New Roman" w:eastAsia="Times New Roman" w:ascii="Times New Roman"/>
          <w:spacing w:val="-1"/>
          <w:w w:val="100"/>
          <w:sz w:val="18"/>
          <w:szCs w:val="18"/>
        </w:rPr>
        <w:t>”</w:t>
      </w:r>
      <w:r>
        <w:rPr>
          <w:rFonts w:cs="Microsoft YaHei" w:hAnsi="Microsoft YaHei" w:eastAsia="Microsoft YaHei" w:ascii="Microsoft YaHei"/>
          <w:spacing w:val="0"/>
          <w:w w:val="100"/>
          <w:sz w:val="18"/>
          <w:szCs w:val="18"/>
        </w:rPr>
        <w:t>试点专业</w:t>
      </w:r>
      <w:r>
        <w:rPr>
          <w:rFonts w:cs="Microsoft YaHei" w:hAnsi="Microsoft YaHei" w:eastAsia="Microsoft YaHei" w:ascii="Microsoft YaHei"/>
          <w:spacing w:val="-7"/>
          <w:w w:val="100"/>
          <w:sz w:val="18"/>
          <w:szCs w:val="18"/>
        </w:rPr>
        <w:t>，</w:t>
      </w:r>
      <w:r>
        <w:rPr>
          <w:rFonts w:cs="Microsoft YaHei" w:hAnsi="Microsoft YaHei" w:eastAsia="Microsoft YaHei" w:ascii="Microsoft YaHei"/>
          <w:spacing w:val="0"/>
          <w:w w:val="100"/>
          <w:sz w:val="18"/>
          <w:szCs w:val="18"/>
        </w:rPr>
        <w:t>并设</w:t>
      </w:r>
      <w:r>
        <w:rPr>
          <w:rFonts w:cs="Microsoft YaHei" w:hAnsi="Microsoft YaHei" w:eastAsia="Microsoft YaHei" w:ascii="Microsoft YaHei"/>
          <w:spacing w:val="1"/>
          <w:w w:val="100"/>
          <w:sz w:val="18"/>
          <w:szCs w:val="18"/>
        </w:rPr>
        <w:t>置</w:t>
      </w:r>
      <w:r>
        <w:rPr>
          <w:rFonts w:cs="Times New Roman" w:hAnsi="Times New Roman" w:eastAsia="Times New Roman" w:ascii="Times New Roman"/>
          <w:spacing w:val="6"/>
          <w:w w:val="100"/>
          <w:sz w:val="18"/>
          <w:szCs w:val="18"/>
        </w:rPr>
        <w:t>“</w:t>
      </w:r>
      <w:r>
        <w:rPr>
          <w:rFonts w:cs="Microsoft YaHei" w:hAnsi="Microsoft YaHei" w:eastAsia="Microsoft YaHei" w:ascii="Microsoft YaHei"/>
          <w:spacing w:val="0"/>
          <w:w w:val="100"/>
          <w:sz w:val="18"/>
          <w:szCs w:val="18"/>
        </w:rPr>
        <w:t>茅以</w:t>
      </w:r>
      <w:r>
        <w:rPr>
          <w:rFonts w:cs="Microsoft YaHei" w:hAnsi="Microsoft YaHei" w:eastAsia="Microsoft YaHei" w:ascii="Microsoft YaHei"/>
          <w:spacing w:val="1"/>
          <w:w w:val="100"/>
          <w:sz w:val="18"/>
          <w:szCs w:val="18"/>
        </w:rPr>
        <w:t>升</w:t>
      </w:r>
      <w:r>
        <w:rPr>
          <w:rFonts w:cs="Times New Roman" w:hAnsi="Times New Roman" w:eastAsia="Times New Roman" w:ascii="Times New Roman"/>
          <w:spacing w:val="-1"/>
          <w:w w:val="100"/>
          <w:sz w:val="18"/>
          <w:szCs w:val="18"/>
        </w:rPr>
        <w:t>”</w:t>
      </w:r>
      <w:r>
        <w:rPr>
          <w:rFonts w:cs="Microsoft YaHei" w:hAnsi="Microsoft YaHei" w:eastAsia="Microsoft YaHei" w:ascii="Microsoft YaHei"/>
          <w:spacing w:val="0"/>
          <w:w w:val="100"/>
          <w:sz w:val="18"/>
          <w:szCs w:val="18"/>
        </w:rPr>
        <w:t>班级</w:t>
      </w:r>
      <w:r>
        <w:rPr>
          <w:rFonts w:cs="Microsoft YaHei" w:hAnsi="Microsoft YaHei" w:eastAsia="Microsoft YaHei" w:ascii="Microsoft YaHei"/>
          <w:spacing w:val="-7"/>
          <w:w w:val="100"/>
          <w:sz w:val="18"/>
          <w:szCs w:val="18"/>
        </w:rPr>
        <w:t>，</w:t>
      </w:r>
      <w:r>
        <w:rPr>
          <w:rFonts w:cs="Microsoft YaHei" w:hAnsi="Microsoft YaHei" w:eastAsia="Microsoft YaHei" w:ascii="Microsoft YaHei"/>
          <w:spacing w:val="0"/>
          <w:w w:val="100"/>
          <w:sz w:val="18"/>
          <w:szCs w:val="18"/>
        </w:rPr>
        <w:t>致力于多类型培养</w:t>
      </w:r>
      <w:r>
        <w:rPr>
          <w:rFonts w:cs="Microsoft YaHei" w:hAnsi="Microsoft YaHei" w:eastAsia="Microsoft YaHei" w:ascii="Microsoft YaHei"/>
          <w:spacing w:val="-7"/>
          <w:w w:val="100"/>
          <w:sz w:val="18"/>
          <w:szCs w:val="18"/>
        </w:rPr>
        <w:t>工</w:t>
      </w:r>
      <w:r>
        <w:rPr>
          <w:rFonts w:cs="Microsoft YaHei" w:hAnsi="Microsoft YaHei" w:eastAsia="Microsoft YaHei" w:ascii="Microsoft YaHei"/>
          <w:spacing w:val="0"/>
          <w:w w:val="100"/>
          <w:sz w:val="18"/>
          <w:szCs w:val="18"/>
        </w:rPr>
        <w:t>程实践和研究创</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新人才</w:t>
      </w:r>
    </w:p>
    <w:p>
      <w:pPr>
        <w:rPr>
          <w:rFonts w:cs="Microsoft YaHei" w:hAnsi="Microsoft YaHei" w:eastAsia="Microsoft YaHei" w:ascii="Microsoft YaHei"/>
          <w:sz w:val="18"/>
          <w:szCs w:val="18"/>
        </w:rPr>
        <w:jc w:val="left"/>
        <w:spacing w:before="1" w:lineRule="auto" w:line="247"/>
        <w:ind w:left="602" w:right="72" w:hanging="482"/>
      </w:pPr>
      <w:r>
        <w:rPr>
          <w:rFonts w:cs="Microsoft YaHei" w:hAnsi="Microsoft YaHei" w:eastAsia="Microsoft YaHei" w:ascii="Microsoft YaHei"/>
          <w:spacing w:val="7"/>
          <w:w w:val="100"/>
          <w:sz w:val="18"/>
          <w:szCs w:val="18"/>
        </w:rPr>
        <w:t>二</w:t>
      </w:r>
      <w:r>
        <w:rPr>
          <w:rFonts w:cs="Times New Roman" w:hAnsi="Times New Roman" w:eastAsia="Times New Roman" w:ascii="Times New Roman"/>
          <w:b/>
          <w:spacing w:val="0"/>
          <w:w w:val="100"/>
          <w:sz w:val="18"/>
          <w:szCs w:val="18"/>
        </w:rPr>
        <w:t>.</w:t>
      </w:r>
      <w:r>
        <w:rPr>
          <w:rFonts w:cs="Times New Roman" w:hAnsi="Times New Roman" w:eastAsia="Times New Roman" w:ascii="Times New Roman"/>
          <w:b/>
          <w:spacing w:val="40"/>
          <w:w w:val="100"/>
          <w:sz w:val="18"/>
          <w:szCs w:val="18"/>
        </w:rPr>
        <w:t> </w:t>
      </w:r>
      <w:r>
        <w:rPr>
          <w:rFonts w:cs="Microsoft YaHei" w:hAnsi="Microsoft YaHei" w:eastAsia="Microsoft YaHei" w:ascii="Microsoft YaHei"/>
          <w:spacing w:val="0"/>
          <w:w w:val="100"/>
          <w:sz w:val="18"/>
          <w:szCs w:val="18"/>
        </w:rPr>
        <w:t>基本要求</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本专业培养的学生应具有良好的交通运输工程职业道德</w:t>
      </w:r>
      <w:r>
        <w:rPr>
          <w:rFonts w:cs="Microsoft YaHei" w:hAnsi="Microsoft YaHei" w:eastAsia="Microsoft YaHei" w:ascii="Microsoft YaHei"/>
          <w:spacing w:val="-14"/>
          <w:w w:val="100"/>
          <w:sz w:val="18"/>
          <w:szCs w:val="18"/>
        </w:rPr>
        <w:t>，</w:t>
      </w:r>
      <w:r>
        <w:rPr>
          <w:rFonts w:cs="Microsoft YaHei" w:hAnsi="Microsoft YaHei" w:eastAsia="Microsoft YaHei" w:ascii="Microsoft YaHei"/>
          <w:spacing w:val="0"/>
          <w:w w:val="100"/>
          <w:sz w:val="18"/>
          <w:szCs w:val="18"/>
        </w:rPr>
        <w:t>掌握数学</w:t>
      </w:r>
      <w:r>
        <w:rPr>
          <w:rFonts w:cs="Microsoft YaHei" w:hAnsi="Microsoft YaHei" w:eastAsia="Microsoft YaHei" w:ascii="Microsoft YaHei"/>
          <w:spacing w:val="-14"/>
          <w:w w:val="100"/>
          <w:sz w:val="18"/>
          <w:szCs w:val="18"/>
        </w:rPr>
        <w:t>、</w:t>
      </w:r>
      <w:r>
        <w:rPr>
          <w:rFonts w:cs="Microsoft YaHei" w:hAnsi="Microsoft YaHei" w:eastAsia="Microsoft YaHei" w:ascii="Microsoft YaHei"/>
          <w:spacing w:val="0"/>
          <w:w w:val="100"/>
          <w:sz w:val="18"/>
          <w:szCs w:val="18"/>
        </w:rPr>
        <w:t>力学</w:t>
      </w:r>
      <w:r>
        <w:rPr>
          <w:rFonts w:cs="Microsoft YaHei" w:hAnsi="Microsoft YaHei" w:eastAsia="Microsoft YaHei" w:ascii="Microsoft YaHei"/>
          <w:spacing w:val="-14"/>
          <w:w w:val="100"/>
          <w:sz w:val="18"/>
          <w:szCs w:val="18"/>
        </w:rPr>
        <w:t>、</w:t>
      </w:r>
      <w:r>
        <w:rPr>
          <w:rFonts w:cs="Microsoft YaHei" w:hAnsi="Microsoft YaHei" w:eastAsia="Microsoft YaHei" w:ascii="Microsoft YaHei"/>
          <w:spacing w:val="0"/>
          <w:w w:val="100"/>
          <w:sz w:val="18"/>
          <w:szCs w:val="18"/>
        </w:rPr>
        <w:t>系统工程等基本</w:t>
      </w:r>
      <w:r>
        <w:rPr>
          <w:rFonts w:cs="Microsoft YaHei" w:hAnsi="Microsoft YaHei" w:eastAsia="Microsoft YaHei" w:ascii="Microsoft YaHei"/>
          <w:spacing w:val="7"/>
          <w:w w:val="100"/>
          <w:sz w:val="18"/>
          <w:szCs w:val="18"/>
        </w:rPr>
        <w:t>理</w:t>
      </w:r>
      <w:r>
        <w:rPr>
          <w:rFonts w:cs="Microsoft YaHei" w:hAnsi="Microsoft YaHei" w:eastAsia="Microsoft YaHei" w:ascii="Microsoft YaHei"/>
          <w:spacing w:val="0"/>
          <w:w w:val="100"/>
          <w:sz w:val="18"/>
          <w:szCs w:val="18"/>
        </w:rPr>
        <w:t>论知识</w:t>
      </w:r>
      <w:r>
        <w:rPr>
          <w:rFonts w:cs="Microsoft YaHei" w:hAnsi="Microsoft YaHei" w:eastAsia="Microsoft YaHei" w:ascii="Microsoft YaHei"/>
          <w:spacing w:val="-14"/>
          <w:w w:val="100"/>
          <w:sz w:val="18"/>
          <w:szCs w:val="18"/>
        </w:rPr>
        <w:t>，</w:t>
      </w:r>
      <w:r>
        <w:rPr>
          <w:rFonts w:cs="Microsoft YaHei" w:hAnsi="Microsoft YaHei" w:eastAsia="Microsoft YaHei" w:ascii="Microsoft YaHei"/>
          <w:spacing w:val="0"/>
          <w:w w:val="100"/>
          <w:sz w:val="18"/>
          <w:szCs w:val="18"/>
        </w:rPr>
        <w:t>受到工</w:t>
      </w:r>
    </w:p>
    <w:p>
      <w:pPr>
        <w:rPr>
          <w:rFonts w:cs="Microsoft YaHei" w:hAnsi="Microsoft YaHei" w:eastAsia="Microsoft YaHei" w:ascii="Microsoft YaHei"/>
          <w:sz w:val="18"/>
          <w:szCs w:val="18"/>
        </w:rPr>
        <w:jc w:val="both"/>
        <w:spacing w:before="7" w:lineRule="exact" w:line="300"/>
        <w:ind w:left="119" w:right="80"/>
      </w:pPr>
      <w:r>
        <w:rPr>
          <w:rFonts w:cs="Microsoft YaHei" w:hAnsi="Microsoft YaHei" w:eastAsia="Microsoft YaHei" w:ascii="Microsoft YaHei"/>
          <w:spacing w:val="0"/>
          <w:w w:val="100"/>
          <w:sz w:val="18"/>
          <w:szCs w:val="18"/>
        </w:rPr>
        <w:t>程制图、工程</w:t>
      </w:r>
      <w:r>
        <w:rPr>
          <w:rFonts w:cs="Microsoft YaHei" w:hAnsi="Microsoft YaHei" w:eastAsia="Microsoft YaHei" w:ascii="Microsoft YaHei"/>
          <w:spacing w:val="7"/>
          <w:w w:val="100"/>
          <w:sz w:val="18"/>
          <w:szCs w:val="18"/>
        </w:rPr>
        <w:t>测</w:t>
      </w:r>
      <w:r>
        <w:rPr>
          <w:rFonts w:cs="Microsoft YaHei" w:hAnsi="Microsoft YaHei" w:eastAsia="Microsoft YaHei" w:ascii="Microsoft YaHei"/>
          <w:spacing w:val="0"/>
          <w:w w:val="100"/>
          <w:sz w:val="18"/>
          <w:szCs w:val="18"/>
        </w:rPr>
        <w:t>量、计算</w:t>
      </w:r>
      <w:r>
        <w:rPr>
          <w:rFonts w:cs="Microsoft YaHei" w:hAnsi="Microsoft YaHei" w:eastAsia="Microsoft YaHei" w:ascii="Microsoft YaHei"/>
          <w:spacing w:val="7"/>
          <w:w w:val="100"/>
          <w:sz w:val="18"/>
          <w:szCs w:val="18"/>
        </w:rPr>
        <w:t>机</w:t>
      </w:r>
      <w:r>
        <w:rPr>
          <w:rFonts w:cs="Microsoft YaHei" w:hAnsi="Microsoft YaHei" w:eastAsia="Microsoft YaHei" w:ascii="Microsoft YaHei"/>
          <w:spacing w:val="0"/>
          <w:w w:val="100"/>
          <w:sz w:val="18"/>
          <w:szCs w:val="18"/>
        </w:rPr>
        <w:t>应用等方</w:t>
      </w:r>
      <w:r>
        <w:rPr>
          <w:rFonts w:cs="Microsoft YaHei" w:hAnsi="Microsoft YaHei" w:eastAsia="Microsoft YaHei" w:ascii="Microsoft YaHei"/>
          <w:spacing w:val="7"/>
          <w:w w:val="100"/>
          <w:sz w:val="18"/>
          <w:szCs w:val="18"/>
        </w:rPr>
        <w:t>面</w:t>
      </w:r>
      <w:r>
        <w:rPr>
          <w:rFonts w:cs="Microsoft YaHei" w:hAnsi="Microsoft YaHei" w:eastAsia="Microsoft YaHei" w:ascii="Microsoft YaHei"/>
          <w:spacing w:val="0"/>
          <w:w w:val="100"/>
          <w:sz w:val="18"/>
          <w:szCs w:val="18"/>
        </w:rPr>
        <w:t>的基本训练</w:t>
      </w:r>
      <w:r>
        <w:rPr>
          <w:rFonts w:cs="Microsoft YaHei" w:hAnsi="Microsoft YaHei" w:eastAsia="Microsoft YaHei" w:ascii="Microsoft YaHei"/>
          <w:spacing w:val="7"/>
          <w:w w:val="100"/>
          <w:sz w:val="18"/>
          <w:szCs w:val="18"/>
        </w:rPr>
        <w:t>，</w:t>
      </w:r>
      <w:r>
        <w:rPr>
          <w:rFonts w:cs="Microsoft YaHei" w:hAnsi="Microsoft YaHei" w:eastAsia="Microsoft YaHei" w:ascii="Microsoft YaHei"/>
          <w:spacing w:val="0"/>
          <w:w w:val="100"/>
          <w:sz w:val="18"/>
          <w:szCs w:val="18"/>
        </w:rPr>
        <w:t>掌握专业</w:t>
      </w:r>
      <w:r>
        <w:rPr>
          <w:rFonts w:cs="Microsoft YaHei" w:hAnsi="Microsoft YaHei" w:eastAsia="Microsoft YaHei" w:ascii="Microsoft YaHei"/>
          <w:spacing w:val="7"/>
          <w:w w:val="100"/>
          <w:sz w:val="18"/>
          <w:szCs w:val="18"/>
        </w:rPr>
        <w:t>基</w:t>
      </w:r>
      <w:r>
        <w:rPr>
          <w:rFonts w:cs="Microsoft YaHei" w:hAnsi="Microsoft YaHei" w:eastAsia="Microsoft YaHei" w:ascii="Microsoft YaHei"/>
          <w:spacing w:val="0"/>
          <w:w w:val="100"/>
          <w:sz w:val="18"/>
          <w:szCs w:val="18"/>
        </w:rPr>
        <w:t>础理论知</w:t>
      </w:r>
      <w:r>
        <w:rPr>
          <w:rFonts w:cs="Microsoft YaHei" w:hAnsi="Microsoft YaHei" w:eastAsia="Microsoft YaHei" w:ascii="Microsoft YaHei"/>
          <w:spacing w:val="7"/>
          <w:w w:val="100"/>
          <w:sz w:val="18"/>
          <w:szCs w:val="18"/>
        </w:rPr>
        <w:t>识</w:t>
      </w:r>
      <w:r>
        <w:rPr>
          <w:rFonts w:cs="Microsoft YaHei" w:hAnsi="Microsoft YaHei" w:eastAsia="Microsoft YaHei" w:ascii="Microsoft YaHei"/>
          <w:spacing w:val="0"/>
          <w:w w:val="100"/>
          <w:sz w:val="18"/>
          <w:szCs w:val="18"/>
        </w:rPr>
        <w:t>，具备交</w:t>
      </w:r>
      <w:r>
        <w:rPr>
          <w:rFonts w:cs="Microsoft YaHei" w:hAnsi="Microsoft YaHei" w:eastAsia="Microsoft YaHei" w:ascii="Microsoft YaHei"/>
          <w:spacing w:val="7"/>
          <w:w w:val="100"/>
          <w:sz w:val="18"/>
          <w:szCs w:val="18"/>
        </w:rPr>
        <w:t>通</w:t>
      </w:r>
      <w:r>
        <w:rPr>
          <w:rFonts w:cs="Microsoft YaHei" w:hAnsi="Microsoft YaHei" w:eastAsia="Microsoft YaHei" w:ascii="Microsoft YaHei"/>
          <w:spacing w:val="0"/>
          <w:w w:val="100"/>
          <w:sz w:val="18"/>
          <w:szCs w:val="18"/>
        </w:rPr>
        <w:t>系</w:t>
      </w:r>
      <w:r>
        <w:rPr>
          <w:rFonts w:cs="Microsoft YaHei" w:hAnsi="Microsoft YaHei" w:eastAsia="Microsoft YaHei" w:ascii="Microsoft YaHei"/>
          <w:spacing w:val="7"/>
          <w:w w:val="100"/>
          <w:sz w:val="18"/>
          <w:szCs w:val="18"/>
        </w:rPr>
        <w:t>统</w:t>
      </w:r>
      <w:r>
        <w:rPr>
          <w:rFonts w:cs="Microsoft YaHei" w:hAnsi="Microsoft YaHei" w:eastAsia="Microsoft YaHei" w:ascii="Microsoft YaHei"/>
          <w:spacing w:val="0"/>
          <w:w w:val="100"/>
          <w:sz w:val="18"/>
          <w:szCs w:val="18"/>
        </w:rPr>
        <w:t>分析、交通规</w:t>
      </w:r>
      <w:r>
        <w:rPr>
          <w:rFonts w:cs="Microsoft YaHei" w:hAnsi="Microsoft YaHei" w:eastAsia="Microsoft YaHei" w:ascii="Microsoft YaHei"/>
          <w:spacing w:val="7"/>
          <w:w w:val="100"/>
          <w:sz w:val="18"/>
          <w:szCs w:val="18"/>
        </w:rPr>
        <w:t>划</w:t>
      </w:r>
      <w:r>
        <w:rPr>
          <w:rFonts w:cs="Microsoft YaHei" w:hAnsi="Microsoft YaHei" w:eastAsia="Microsoft YaHei" w:ascii="Microsoft YaHei"/>
          <w:spacing w:val="0"/>
          <w:w w:val="100"/>
          <w:sz w:val="18"/>
          <w:szCs w:val="18"/>
        </w:rPr>
        <w:t>、交通</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设计、交通管理与控制等方面的设计和应用能力。</w:t>
      </w:r>
    </w:p>
    <w:p>
      <w:pPr>
        <w:rPr>
          <w:rFonts w:cs="Microsoft YaHei" w:hAnsi="Microsoft YaHei" w:eastAsia="Microsoft YaHei" w:ascii="Microsoft YaHei"/>
          <w:sz w:val="18"/>
          <w:szCs w:val="18"/>
        </w:rPr>
        <w:jc w:val="both"/>
        <w:spacing w:lineRule="exact" w:line="300"/>
        <w:ind w:left="119" w:right="6137"/>
      </w:pPr>
      <w:r>
        <w:rPr>
          <w:rFonts w:cs="Microsoft YaHei" w:hAnsi="Microsoft YaHei" w:eastAsia="Microsoft YaHei" w:ascii="Microsoft YaHei"/>
          <w:spacing w:val="7"/>
          <w:w w:val="100"/>
          <w:position w:val="-1"/>
          <w:sz w:val="18"/>
          <w:szCs w:val="18"/>
        </w:rPr>
        <w:t>三</w:t>
      </w:r>
      <w:r>
        <w:rPr>
          <w:rFonts w:cs="Times New Roman" w:hAnsi="Times New Roman" w:eastAsia="Times New Roman" w:ascii="Times New Roman"/>
          <w:b/>
          <w:spacing w:val="0"/>
          <w:w w:val="100"/>
          <w:position w:val="-1"/>
          <w:sz w:val="18"/>
          <w:szCs w:val="18"/>
        </w:rPr>
        <w:t>.</w:t>
      </w:r>
      <w:r>
        <w:rPr>
          <w:rFonts w:cs="Times New Roman" w:hAnsi="Times New Roman" w:eastAsia="Times New Roman" w:ascii="Times New Roman"/>
          <w:b/>
          <w:spacing w:val="40"/>
          <w:w w:val="100"/>
          <w:position w:val="-1"/>
          <w:sz w:val="18"/>
          <w:szCs w:val="18"/>
        </w:rPr>
        <w:t> </w:t>
      </w:r>
      <w:r>
        <w:rPr>
          <w:rFonts w:cs="Microsoft YaHei" w:hAnsi="Microsoft YaHei" w:eastAsia="Microsoft YaHei" w:ascii="Microsoft YaHei"/>
          <w:spacing w:val="0"/>
          <w:w w:val="100"/>
          <w:position w:val="-1"/>
          <w:sz w:val="18"/>
          <w:szCs w:val="18"/>
        </w:rPr>
        <w:t>毕业生应具</w:t>
      </w:r>
      <w:r>
        <w:rPr>
          <w:rFonts w:cs="Microsoft YaHei" w:hAnsi="Microsoft YaHei" w:eastAsia="Microsoft YaHei" w:ascii="Microsoft YaHei"/>
          <w:spacing w:val="7"/>
          <w:w w:val="100"/>
          <w:position w:val="-1"/>
          <w:sz w:val="18"/>
          <w:szCs w:val="18"/>
        </w:rPr>
        <w:t>有</w:t>
      </w:r>
      <w:r>
        <w:rPr>
          <w:rFonts w:cs="Microsoft YaHei" w:hAnsi="Microsoft YaHei" w:eastAsia="Microsoft YaHei" w:ascii="Microsoft YaHei"/>
          <w:spacing w:val="0"/>
          <w:w w:val="100"/>
          <w:position w:val="-1"/>
          <w:sz w:val="18"/>
          <w:szCs w:val="18"/>
        </w:rPr>
        <w:t>的知识、能力、素质</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left"/>
        <w:spacing w:before="2"/>
        <w:ind w:left="602"/>
      </w:pPr>
      <w:r>
        <w:rPr>
          <w:rFonts w:cs="Times New Roman" w:hAnsi="Times New Roman" w:eastAsia="Times New Roman" w:ascii="Times New Roman"/>
          <w:spacing w:val="-3"/>
          <w:w w:val="100"/>
          <w:sz w:val="18"/>
          <w:szCs w:val="18"/>
        </w:rPr>
        <w:t>1</w:t>
      </w:r>
      <w:r>
        <w:rPr>
          <w:rFonts w:cs="Microsoft YaHei" w:hAnsi="Microsoft YaHei" w:eastAsia="Microsoft YaHei" w:ascii="Microsoft YaHei"/>
          <w:spacing w:val="0"/>
          <w:w w:val="100"/>
          <w:sz w:val="18"/>
          <w:szCs w:val="18"/>
        </w:rPr>
        <w:t>、具有良好的人文社会科学素养、社会责任感和交通运输工程职业道德；</w:t>
      </w:r>
    </w:p>
    <w:p>
      <w:pPr>
        <w:rPr>
          <w:rFonts w:cs="Microsoft YaHei" w:hAnsi="Microsoft YaHei" w:eastAsia="Microsoft YaHei" w:ascii="Microsoft YaHei"/>
          <w:sz w:val="18"/>
          <w:szCs w:val="18"/>
        </w:rPr>
        <w:jc w:val="left"/>
        <w:spacing w:before="2" w:lineRule="auto" w:line="247"/>
        <w:ind w:left="119" w:right="75" w:firstLine="482"/>
      </w:pPr>
      <w:r>
        <w:rPr>
          <w:rFonts w:cs="Times New Roman" w:hAnsi="Times New Roman" w:eastAsia="Times New Roman" w:ascii="Times New Roman"/>
          <w:spacing w:val="-3"/>
          <w:w w:val="100"/>
          <w:sz w:val="18"/>
          <w:szCs w:val="18"/>
        </w:rPr>
        <w:t>2</w:t>
      </w:r>
      <w:r>
        <w:rPr>
          <w:rFonts w:cs="Microsoft YaHei" w:hAnsi="Microsoft YaHei" w:eastAsia="Microsoft YaHei" w:ascii="Microsoft YaHei"/>
          <w:spacing w:val="0"/>
          <w:w w:val="100"/>
          <w:sz w:val="18"/>
          <w:szCs w:val="18"/>
        </w:rPr>
        <w:t>、具有扎实的</w:t>
      </w:r>
      <w:r>
        <w:rPr>
          <w:rFonts w:cs="Microsoft YaHei" w:hAnsi="Microsoft YaHei" w:eastAsia="Microsoft YaHei" w:ascii="Microsoft YaHei"/>
          <w:spacing w:val="7"/>
          <w:w w:val="100"/>
          <w:sz w:val="18"/>
          <w:szCs w:val="18"/>
        </w:rPr>
        <w:t>数</w:t>
      </w:r>
      <w:r>
        <w:rPr>
          <w:rFonts w:cs="Microsoft YaHei" w:hAnsi="Microsoft YaHei" w:eastAsia="Microsoft YaHei" w:ascii="Microsoft YaHei"/>
          <w:spacing w:val="0"/>
          <w:w w:val="100"/>
          <w:sz w:val="18"/>
          <w:szCs w:val="18"/>
        </w:rPr>
        <w:t>学、力学、系统工</w:t>
      </w:r>
      <w:r>
        <w:rPr>
          <w:rFonts w:cs="Microsoft YaHei" w:hAnsi="Microsoft YaHei" w:eastAsia="Microsoft YaHei" w:ascii="Microsoft YaHei"/>
          <w:spacing w:val="7"/>
          <w:w w:val="100"/>
          <w:sz w:val="18"/>
          <w:szCs w:val="18"/>
        </w:rPr>
        <w:t>程</w:t>
      </w:r>
      <w:r>
        <w:rPr>
          <w:rFonts w:cs="Microsoft YaHei" w:hAnsi="Microsoft YaHei" w:eastAsia="Microsoft YaHei" w:ascii="Microsoft YaHei"/>
          <w:spacing w:val="0"/>
          <w:w w:val="100"/>
          <w:sz w:val="18"/>
          <w:szCs w:val="18"/>
        </w:rPr>
        <w:t>等基本理论知识以</w:t>
      </w:r>
      <w:r>
        <w:rPr>
          <w:rFonts w:cs="Microsoft YaHei" w:hAnsi="Microsoft YaHei" w:eastAsia="Microsoft YaHei" w:ascii="Microsoft YaHei"/>
          <w:spacing w:val="7"/>
          <w:w w:val="100"/>
          <w:sz w:val="18"/>
          <w:szCs w:val="18"/>
        </w:rPr>
        <w:t>及</w:t>
      </w:r>
      <w:r>
        <w:rPr>
          <w:rFonts w:cs="Microsoft YaHei" w:hAnsi="Microsoft YaHei" w:eastAsia="Microsoft YaHei" w:ascii="Microsoft YaHei"/>
          <w:spacing w:val="4"/>
          <w:w w:val="100"/>
          <w:sz w:val="18"/>
          <w:szCs w:val="18"/>
        </w:rPr>
        <w:t>经</w:t>
      </w:r>
      <w:r>
        <w:rPr>
          <w:rFonts w:cs="Microsoft YaHei" w:hAnsi="Microsoft YaHei" w:eastAsia="Microsoft YaHei" w:ascii="Microsoft YaHei"/>
          <w:spacing w:val="0"/>
          <w:w w:val="100"/>
          <w:sz w:val="18"/>
          <w:szCs w:val="18"/>
        </w:rPr>
        <w:t>济管理知识，</w:t>
      </w:r>
      <w:r>
        <w:rPr>
          <w:rFonts w:cs="Microsoft YaHei" w:hAnsi="Microsoft YaHei" w:eastAsia="Microsoft YaHei" w:ascii="Microsoft YaHei"/>
          <w:spacing w:val="7"/>
          <w:w w:val="100"/>
          <w:sz w:val="18"/>
          <w:szCs w:val="18"/>
        </w:rPr>
        <w:t>掌</w:t>
      </w:r>
      <w:r>
        <w:rPr>
          <w:rFonts w:cs="Microsoft YaHei" w:hAnsi="Microsoft YaHei" w:eastAsia="Microsoft YaHei" w:ascii="Microsoft YaHei"/>
          <w:spacing w:val="0"/>
          <w:w w:val="100"/>
          <w:sz w:val="18"/>
          <w:szCs w:val="18"/>
        </w:rPr>
        <w:t>握工程制图、</w:t>
      </w:r>
      <w:r>
        <w:rPr>
          <w:rFonts w:cs="Microsoft YaHei" w:hAnsi="Microsoft YaHei" w:eastAsia="Microsoft YaHei" w:ascii="Microsoft YaHei"/>
          <w:spacing w:val="7"/>
          <w:w w:val="100"/>
          <w:sz w:val="18"/>
          <w:szCs w:val="18"/>
        </w:rPr>
        <w:t>工</w:t>
      </w:r>
      <w:r>
        <w:rPr>
          <w:rFonts w:cs="Microsoft YaHei" w:hAnsi="Microsoft YaHei" w:eastAsia="Microsoft YaHei" w:ascii="Microsoft YaHei"/>
          <w:spacing w:val="0"/>
          <w:w w:val="100"/>
          <w:sz w:val="18"/>
          <w:szCs w:val="18"/>
        </w:rPr>
        <w:t>程测量、计算机</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应用等方面的基本技能；</w:t>
      </w:r>
    </w:p>
    <w:p>
      <w:pPr>
        <w:rPr>
          <w:rFonts w:cs="Microsoft YaHei" w:hAnsi="Microsoft YaHei" w:eastAsia="Microsoft YaHei" w:ascii="Microsoft YaHei"/>
          <w:sz w:val="18"/>
          <w:szCs w:val="18"/>
        </w:rPr>
        <w:jc w:val="left"/>
        <w:spacing w:before="6" w:lineRule="exact" w:line="300"/>
        <w:ind w:left="119" w:right="79" w:firstLine="482"/>
      </w:pPr>
      <w:r>
        <w:rPr>
          <w:rFonts w:cs="Times New Roman" w:hAnsi="Times New Roman" w:eastAsia="Times New Roman" w:ascii="Times New Roman"/>
          <w:spacing w:val="-3"/>
          <w:w w:val="100"/>
          <w:sz w:val="18"/>
          <w:szCs w:val="18"/>
        </w:rPr>
        <w:t>3</w:t>
      </w:r>
      <w:r>
        <w:rPr>
          <w:rFonts w:cs="Microsoft YaHei" w:hAnsi="Microsoft YaHei" w:eastAsia="Microsoft YaHei" w:ascii="Microsoft YaHei"/>
          <w:spacing w:val="0"/>
          <w:w w:val="100"/>
          <w:sz w:val="18"/>
          <w:szCs w:val="18"/>
        </w:rPr>
        <w:t>、掌握交通工</w:t>
      </w:r>
      <w:r>
        <w:rPr>
          <w:rFonts w:cs="Microsoft YaHei" w:hAnsi="Microsoft YaHei" w:eastAsia="Microsoft YaHei" w:ascii="Microsoft YaHei"/>
          <w:spacing w:val="7"/>
          <w:w w:val="100"/>
          <w:sz w:val="18"/>
          <w:szCs w:val="18"/>
        </w:rPr>
        <w:t>程</w:t>
      </w:r>
      <w:r>
        <w:rPr>
          <w:rFonts w:cs="Microsoft YaHei" w:hAnsi="Microsoft YaHei" w:eastAsia="Microsoft YaHei" w:ascii="Microsoft YaHei"/>
          <w:spacing w:val="0"/>
          <w:w w:val="100"/>
          <w:sz w:val="18"/>
          <w:szCs w:val="18"/>
        </w:rPr>
        <w:t>专业基础理论知识</w:t>
      </w:r>
      <w:r>
        <w:rPr>
          <w:rFonts w:cs="Microsoft YaHei" w:hAnsi="Microsoft YaHei" w:eastAsia="Microsoft YaHei" w:ascii="Microsoft YaHei"/>
          <w:spacing w:val="7"/>
          <w:w w:val="100"/>
          <w:sz w:val="18"/>
          <w:szCs w:val="18"/>
        </w:rPr>
        <w:t>，</w:t>
      </w:r>
      <w:r>
        <w:rPr>
          <w:rFonts w:cs="Microsoft YaHei" w:hAnsi="Microsoft YaHei" w:eastAsia="Microsoft YaHei" w:ascii="Microsoft YaHei"/>
          <w:spacing w:val="0"/>
          <w:w w:val="100"/>
          <w:sz w:val="18"/>
          <w:szCs w:val="18"/>
        </w:rPr>
        <w:t>了解专业前沿的发</w:t>
      </w:r>
      <w:r>
        <w:rPr>
          <w:rFonts w:cs="Microsoft YaHei" w:hAnsi="Microsoft YaHei" w:eastAsia="Microsoft YaHei" w:ascii="Microsoft YaHei"/>
          <w:spacing w:val="7"/>
          <w:w w:val="100"/>
          <w:sz w:val="18"/>
          <w:szCs w:val="18"/>
        </w:rPr>
        <w:t>展</w:t>
      </w:r>
      <w:r>
        <w:rPr>
          <w:rFonts w:cs="Microsoft YaHei" w:hAnsi="Microsoft YaHei" w:eastAsia="Microsoft YaHei" w:ascii="Microsoft YaHei"/>
          <w:spacing w:val="0"/>
          <w:w w:val="100"/>
          <w:sz w:val="18"/>
          <w:szCs w:val="18"/>
        </w:rPr>
        <w:t>趋势和行业发展</w:t>
      </w:r>
      <w:r>
        <w:rPr>
          <w:rFonts w:cs="Microsoft YaHei" w:hAnsi="Microsoft YaHei" w:eastAsia="Microsoft YaHei" w:ascii="Microsoft YaHei"/>
          <w:spacing w:val="7"/>
          <w:w w:val="100"/>
          <w:sz w:val="18"/>
          <w:szCs w:val="18"/>
        </w:rPr>
        <w:t>的</w:t>
      </w:r>
      <w:r>
        <w:rPr>
          <w:rFonts w:cs="Microsoft YaHei" w:hAnsi="Microsoft YaHei" w:eastAsia="Microsoft YaHei" w:ascii="Microsoft YaHei"/>
          <w:spacing w:val="0"/>
          <w:w w:val="100"/>
          <w:sz w:val="18"/>
          <w:szCs w:val="18"/>
        </w:rPr>
        <w:t>相关法规、政</w:t>
      </w:r>
      <w:r>
        <w:rPr>
          <w:rFonts w:cs="Microsoft YaHei" w:hAnsi="Microsoft YaHei" w:eastAsia="Microsoft YaHei" w:ascii="Microsoft YaHei"/>
          <w:spacing w:val="7"/>
          <w:w w:val="100"/>
          <w:sz w:val="18"/>
          <w:szCs w:val="18"/>
        </w:rPr>
        <w:t>策</w:t>
      </w:r>
      <w:r>
        <w:rPr>
          <w:rFonts w:cs="Microsoft YaHei" w:hAnsi="Microsoft YaHei" w:eastAsia="Microsoft YaHei" w:ascii="Microsoft YaHei"/>
          <w:spacing w:val="0"/>
          <w:w w:val="100"/>
          <w:sz w:val="18"/>
          <w:szCs w:val="18"/>
        </w:rPr>
        <w:t>措施，在交通系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统分析、交通规划、交通设计、交通管理与控制等方面具备设计和应用能力；</w:t>
      </w:r>
    </w:p>
    <w:p>
      <w:pPr>
        <w:rPr>
          <w:rFonts w:cs="Microsoft YaHei" w:hAnsi="Microsoft YaHei" w:eastAsia="Microsoft YaHei" w:ascii="Microsoft YaHei"/>
          <w:sz w:val="18"/>
          <w:szCs w:val="18"/>
        </w:rPr>
        <w:jc w:val="left"/>
        <w:spacing w:before="6" w:lineRule="exact" w:line="300"/>
        <w:ind w:left="119" w:right="79" w:firstLine="482"/>
      </w:pPr>
      <w:r>
        <w:rPr>
          <w:rFonts w:cs="Times New Roman" w:hAnsi="Times New Roman" w:eastAsia="Times New Roman" w:ascii="Times New Roman"/>
          <w:spacing w:val="-3"/>
          <w:w w:val="100"/>
          <w:sz w:val="18"/>
          <w:szCs w:val="18"/>
        </w:rPr>
        <w:t>4</w:t>
      </w:r>
      <w:r>
        <w:rPr>
          <w:rFonts w:cs="Microsoft YaHei" w:hAnsi="Microsoft YaHei" w:eastAsia="Microsoft YaHei" w:ascii="Microsoft YaHei"/>
          <w:spacing w:val="0"/>
          <w:w w:val="100"/>
          <w:sz w:val="18"/>
          <w:szCs w:val="18"/>
        </w:rPr>
        <w:t>、掌握文献检</w:t>
      </w:r>
      <w:r>
        <w:rPr>
          <w:rFonts w:cs="Microsoft YaHei" w:hAnsi="Microsoft YaHei" w:eastAsia="Microsoft YaHei" w:ascii="Microsoft YaHei"/>
          <w:spacing w:val="7"/>
          <w:w w:val="100"/>
          <w:sz w:val="18"/>
          <w:szCs w:val="18"/>
        </w:rPr>
        <w:t>索</w:t>
      </w:r>
      <w:r>
        <w:rPr>
          <w:rFonts w:cs="Microsoft YaHei" w:hAnsi="Microsoft YaHei" w:eastAsia="Microsoft YaHei" w:ascii="Microsoft YaHei"/>
          <w:spacing w:val="0"/>
          <w:w w:val="100"/>
          <w:sz w:val="18"/>
          <w:szCs w:val="18"/>
        </w:rPr>
        <w:t>、资料查询及运用</w:t>
      </w:r>
      <w:r>
        <w:rPr>
          <w:rFonts w:cs="Microsoft YaHei" w:hAnsi="Microsoft YaHei" w:eastAsia="Microsoft YaHei" w:ascii="Microsoft YaHei"/>
          <w:spacing w:val="7"/>
          <w:w w:val="100"/>
          <w:sz w:val="18"/>
          <w:szCs w:val="18"/>
        </w:rPr>
        <w:t>的</w:t>
      </w:r>
      <w:r>
        <w:rPr>
          <w:rFonts w:cs="Microsoft YaHei" w:hAnsi="Microsoft YaHei" w:eastAsia="Microsoft YaHei" w:ascii="Microsoft YaHei"/>
          <w:spacing w:val="0"/>
          <w:w w:val="100"/>
          <w:sz w:val="18"/>
          <w:szCs w:val="18"/>
        </w:rPr>
        <w:t>基本方法，具备综</w:t>
      </w:r>
      <w:r>
        <w:rPr>
          <w:rFonts w:cs="Microsoft YaHei" w:hAnsi="Microsoft YaHei" w:eastAsia="Microsoft YaHei" w:ascii="Microsoft YaHei"/>
          <w:spacing w:val="7"/>
          <w:w w:val="100"/>
          <w:sz w:val="18"/>
          <w:szCs w:val="18"/>
        </w:rPr>
        <w:t>合</w:t>
      </w:r>
      <w:r>
        <w:rPr>
          <w:rFonts w:cs="Microsoft YaHei" w:hAnsi="Microsoft YaHei" w:eastAsia="Microsoft YaHei" w:ascii="Microsoft YaHei"/>
          <w:spacing w:val="0"/>
          <w:w w:val="100"/>
          <w:sz w:val="18"/>
          <w:szCs w:val="18"/>
        </w:rPr>
        <w:t>运用所学理论和</w:t>
      </w:r>
      <w:r>
        <w:rPr>
          <w:rFonts w:cs="Microsoft YaHei" w:hAnsi="Microsoft YaHei" w:eastAsia="Microsoft YaHei" w:ascii="Microsoft YaHei"/>
          <w:spacing w:val="7"/>
          <w:w w:val="100"/>
          <w:sz w:val="18"/>
          <w:szCs w:val="18"/>
        </w:rPr>
        <w:t>技</w:t>
      </w:r>
      <w:r>
        <w:rPr>
          <w:rFonts w:cs="Microsoft YaHei" w:hAnsi="Microsoft YaHei" w:eastAsia="Microsoft YaHei" w:ascii="Microsoft YaHei"/>
          <w:spacing w:val="0"/>
          <w:w w:val="100"/>
          <w:sz w:val="18"/>
          <w:szCs w:val="18"/>
        </w:rPr>
        <w:t>术手段分析并</w:t>
      </w:r>
      <w:r>
        <w:rPr>
          <w:rFonts w:cs="Microsoft YaHei" w:hAnsi="Microsoft YaHei" w:eastAsia="Microsoft YaHei" w:ascii="Microsoft YaHei"/>
          <w:spacing w:val="7"/>
          <w:w w:val="100"/>
          <w:sz w:val="18"/>
          <w:szCs w:val="18"/>
        </w:rPr>
        <w:t>解</w:t>
      </w:r>
      <w:r>
        <w:rPr>
          <w:rFonts w:cs="Microsoft YaHei" w:hAnsi="Microsoft YaHei" w:eastAsia="Microsoft YaHei" w:ascii="Microsoft YaHei"/>
          <w:spacing w:val="0"/>
          <w:w w:val="100"/>
          <w:sz w:val="18"/>
          <w:szCs w:val="18"/>
        </w:rPr>
        <w:t>决专业问题的能</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力，具有自主学习和适应发展的能力；</w:t>
      </w:r>
    </w:p>
    <w:p>
      <w:pPr>
        <w:rPr>
          <w:rFonts w:cs="Microsoft YaHei" w:hAnsi="Microsoft YaHei" w:eastAsia="Microsoft YaHei" w:ascii="Microsoft YaHei"/>
          <w:sz w:val="18"/>
          <w:szCs w:val="18"/>
        </w:rPr>
        <w:jc w:val="left"/>
        <w:spacing w:lineRule="exact" w:line="280"/>
        <w:ind w:left="602"/>
      </w:pPr>
      <w:r>
        <w:rPr>
          <w:rFonts w:cs="Times New Roman" w:hAnsi="Times New Roman" w:eastAsia="Times New Roman" w:ascii="Times New Roman"/>
          <w:spacing w:val="-3"/>
          <w:w w:val="100"/>
          <w:position w:val="-1"/>
          <w:sz w:val="18"/>
          <w:szCs w:val="18"/>
        </w:rPr>
        <w:t>5</w:t>
      </w:r>
      <w:r>
        <w:rPr>
          <w:rFonts w:cs="Microsoft YaHei" w:hAnsi="Microsoft YaHei" w:eastAsia="Microsoft YaHei" w:ascii="Microsoft YaHei"/>
          <w:spacing w:val="0"/>
          <w:w w:val="100"/>
          <w:position w:val="-1"/>
          <w:sz w:val="18"/>
          <w:szCs w:val="18"/>
        </w:rPr>
        <w:t>、熟练掌握一门外语，具有一定的文献阅读、写作和交流能力；</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left"/>
        <w:spacing w:before="9" w:lineRule="auto" w:line="242"/>
        <w:ind w:left="119" w:right="2814" w:firstLine="482"/>
      </w:pPr>
      <w:r>
        <w:rPr>
          <w:rFonts w:cs="Times New Roman" w:hAnsi="Times New Roman" w:eastAsia="Times New Roman" w:ascii="Times New Roman"/>
          <w:spacing w:val="-3"/>
          <w:w w:val="100"/>
          <w:sz w:val="18"/>
          <w:szCs w:val="18"/>
        </w:rPr>
        <w:t>6</w:t>
      </w:r>
      <w:r>
        <w:rPr>
          <w:rFonts w:cs="Microsoft YaHei" w:hAnsi="Microsoft YaHei" w:eastAsia="Microsoft YaHei" w:ascii="Microsoft YaHei"/>
          <w:spacing w:val="0"/>
          <w:w w:val="100"/>
          <w:sz w:val="18"/>
          <w:szCs w:val="18"/>
        </w:rPr>
        <w:t>、具有一定的团队协作和组织管理能力，较强的表达能力和人际交往能力</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7"/>
          <w:w w:val="100"/>
          <w:sz w:val="18"/>
          <w:szCs w:val="18"/>
        </w:rPr>
        <w:t>四</w:t>
      </w:r>
      <w:r>
        <w:rPr>
          <w:rFonts w:cs="Times New Roman" w:hAnsi="Times New Roman" w:eastAsia="Times New Roman" w:ascii="Times New Roman"/>
          <w:b/>
          <w:spacing w:val="0"/>
          <w:w w:val="100"/>
          <w:sz w:val="18"/>
          <w:szCs w:val="18"/>
        </w:rPr>
        <w:t>.</w:t>
      </w:r>
      <w:r>
        <w:rPr>
          <w:rFonts w:cs="Times New Roman" w:hAnsi="Times New Roman" w:eastAsia="Times New Roman" w:ascii="Times New Roman"/>
          <w:b/>
          <w:spacing w:val="40"/>
          <w:w w:val="100"/>
          <w:sz w:val="18"/>
          <w:szCs w:val="18"/>
        </w:rPr>
        <w:t> </w:t>
      </w:r>
      <w:r>
        <w:rPr>
          <w:rFonts w:cs="Microsoft YaHei" w:hAnsi="Microsoft YaHei" w:eastAsia="Microsoft YaHei" w:ascii="Microsoft YaHei"/>
          <w:spacing w:val="0"/>
          <w:w w:val="100"/>
          <w:sz w:val="18"/>
          <w:szCs w:val="18"/>
        </w:rPr>
        <w:t>主干学科与</w:t>
      </w:r>
      <w:r>
        <w:rPr>
          <w:rFonts w:cs="Microsoft YaHei" w:hAnsi="Microsoft YaHei" w:eastAsia="Microsoft YaHei" w:ascii="Microsoft YaHei"/>
          <w:spacing w:val="7"/>
          <w:w w:val="100"/>
          <w:sz w:val="18"/>
          <w:szCs w:val="18"/>
        </w:rPr>
        <w:t>相</w:t>
      </w:r>
      <w:r>
        <w:rPr>
          <w:rFonts w:cs="Microsoft YaHei" w:hAnsi="Microsoft YaHei" w:eastAsia="Microsoft YaHei" w:ascii="Microsoft YaHei"/>
          <w:spacing w:val="1"/>
          <w:w w:val="100"/>
          <w:sz w:val="18"/>
          <w:szCs w:val="18"/>
        </w:rPr>
        <w:t>近</w:t>
      </w:r>
      <w:r>
        <w:rPr>
          <w:rFonts w:cs="Microsoft YaHei" w:hAnsi="Microsoft YaHei" w:eastAsia="Microsoft YaHei" w:ascii="Microsoft YaHei"/>
          <w:spacing w:val="0"/>
          <w:w w:val="100"/>
          <w:sz w:val="18"/>
          <w:szCs w:val="18"/>
        </w:rPr>
        <w:t>专业</w:t>
      </w:r>
    </w:p>
    <w:p>
      <w:pPr>
        <w:rPr>
          <w:rFonts w:cs="Microsoft YaHei" w:hAnsi="Microsoft YaHei" w:eastAsia="Microsoft YaHei" w:ascii="Microsoft YaHei"/>
          <w:sz w:val="18"/>
          <w:szCs w:val="18"/>
        </w:rPr>
        <w:jc w:val="left"/>
        <w:spacing w:lineRule="auto" w:line="247"/>
        <w:ind w:left="119" w:right="2181" w:firstLine="482"/>
      </w:pPr>
      <w:r>
        <w:rPr>
          <w:rFonts w:cs="Microsoft YaHei" w:hAnsi="Microsoft YaHei" w:eastAsia="Microsoft YaHei" w:ascii="Microsoft YaHei"/>
          <w:spacing w:val="0"/>
          <w:w w:val="100"/>
          <w:sz w:val="18"/>
          <w:szCs w:val="18"/>
        </w:rPr>
        <w:t>主干学科：交通运输工程。相近专业：交通运输、道路桥梁与渡河工程、土木工程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7"/>
          <w:w w:val="100"/>
          <w:sz w:val="18"/>
          <w:szCs w:val="18"/>
        </w:rPr>
        <w:t>五</w:t>
      </w:r>
      <w:r>
        <w:rPr>
          <w:rFonts w:cs="Times New Roman" w:hAnsi="Times New Roman" w:eastAsia="Times New Roman" w:ascii="Times New Roman"/>
          <w:b/>
          <w:spacing w:val="0"/>
          <w:w w:val="100"/>
          <w:sz w:val="18"/>
          <w:szCs w:val="18"/>
        </w:rPr>
        <w:t>.</w:t>
      </w:r>
      <w:r>
        <w:rPr>
          <w:rFonts w:cs="Times New Roman" w:hAnsi="Times New Roman" w:eastAsia="Times New Roman" w:ascii="Times New Roman"/>
          <w:b/>
          <w:spacing w:val="40"/>
          <w:w w:val="100"/>
          <w:sz w:val="18"/>
          <w:szCs w:val="18"/>
        </w:rPr>
        <w:t> </w:t>
      </w:r>
      <w:r>
        <w:rPr>
          <w:rFonts w:cs="Microsoft YaHei" w:hAnsi="Microsoft YaHei" w:eastAsia="Microsoft YaHei" w:ascii="Microsoft YaHei"/>
          <w:spacing w:val="0"/>
          <w:w w:val="100"/>
          <w:sz w:val="18"/>
          <w:szCs w:val="18"/>
        </w:rPr>
        <w:t>主要课程</w:t>
      </w:r>
    </w:p>
    <w:p>
      <w:pPr>
        <w:rPr>
          <w:rFonts w:cs="Microsoft YaHei" w:hAnsi="Microsoft YaHei" w:eastAsia="Microsoft YaHei" w:ascii="Microsoft YaHei"/>
          <w:sz w:val="18"/>
          <w:szCs w:val="18"/>
        </w:rPr>
        <w:jc w:val="left"/>
        <w:spacing w:before="7" w:lineRule="exact" w:line="300"/>
        <w:ind w:left="602" w:right="71"/>
      </w:pPr>
      <w:r>
        <w:rPr>
          <w:rFonts w:cs="Times New Roman" w:hAnsi="Times New Roman" w:eastAsia="Times New Roman" w:ascii="Times New Roman"/>
          <w:spacing w:val="-3"/>
          <w:w w:val="100"/>
          <w:sz w:val="18"/>
          <w:szCs w:val="18"/>
        </w:rPr>
        <w:t>1</w:t>
      </w:r>
      <w:r>
        <w:rPr>
          <w:rFonts w:cs="Microsoft YaHei" w:hAnsi="Microsoft YaHei" w:eastAsia="Microsoft YaHei" w:ascii="Microsoft YaHei"/>
          <w:spacing w:val="0"/>
          <w:w w:val="100"/>
          <w:sz w:val="18"/>
          <w:szCs w:val="18"/>
        </w:rPr>
        <w:t>、通识教育基础课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马列课</w:t>
      </w:r>
      <w:r>
        <w:rPr>
          <w:rFonts w:cs="Microsoft YaHei" w:hAnsi="Microsoft YaHei" w:eastAsia="Microsoft YaHei" w:ascii="Microsoft YaHei"/>
          <w:spacing w:val="-7"/>
          <w:w w:val="100"/>
          <w:sz w:val="18"/>
          <w:szCs w:val="18"/>
        </w:rPr>
        <w:t>、</w:t>
      </w:r>
      <w:r>
        <w:rPr>
          <w:rFonts w:cs="Microsoft YaHei" w:hAnsi="Microsoft YaHei" w:eastAsia="Microsoft YaHei" w:ascii="Microsoft YaHei"/>
          <w:spacing w:val="0"/>
          <w:w w:val="100"/>
          <w:sz w:val="18"/>
          <w:szCs w:val="18"/>
        </w:rPr>
        <w:t>德育课及文化素质教育类课程</w:t>
      </w:r>
      <w:r>
        <w:rPr>
          <w:rFonts w:cs="Microsoft YaHei" w:hAnsi="Microsoft YaHei" w:eastAsia="Microsoft YaHei" w:ascii="Microsoft YaHei"/>
          <w:spacing w:val="-7"/>
          <w:w w:val="100"/>
          <w:sz w:val="18"/>
          <w:szCs w:val="18"/>
        </w:rPr>
        <w:t>、</w:t>
      </w:r>
      <w:r>
        <w:rPr>
          <w:rFonts w:cs="Microsoft YaHei" w:hAnsi="Microsoft YaHei" w:eastAsia="Microsoft YaHei" w:ascii="Microsoft YaHei"/>
          <w:spacing w:val="0"/>
          <w:w w:val="100"/>
          <w:sz w:val="18"/>
          <w:szCs w:val="18"/>
        </w:rPr>
        <w:t>大学英语</w:t>
      </w:r>
      <w:r>
        <w:rPr>
          <w:rFonts w:cs="Microsoft YaHei" w:hAnsi="Microsoft YaHei" w:eastAsia="Microsoft YaHei" w:ascii="Microsoft YaHei"/>
          <w:spacing w:val="-7"/>
          <w:w w:val="100"/>
          <w:sz w:val="18"/>
          <w:szCs w:val="18"/>
        </w:rPr>
        <w:t>、</w:t>
      </w:r>
      <w:r>
        <w:rPr>
          <w:rFonts w:cs="Microsoft YaHei" w:hAnsi="Microsoft YaHei" w:eastAsia="Microsoft YaHei" w:ascii="Microsoft YaHei"/>
          <w:spacing w:val="0"/>
          <w:w w:val="100"/>
          <w:sz w:val="18"/>
          <w:szCs w:val="18"/>
        </w:rPr>
        <w:t>高等数学</w:t>
      </w:r>
      <w:r>
        <w:rPr>
          <w:rFonts w:cs="Microsoft YaHei" w:hAnsi="Microsoft YaHei" w:eastAsia="Microsoft YaHei" w:ascii="Microsoft YaHei"/>
          <w:spacing w:val="-7"/>
          <w:w w:val="100"/>
          <w:sz w:val="18"/>
          <w:szCs w:val="18"/>
        </w:rPr>
        <w:t>、</w:t>
      </w:r>
      <w:r>
        <w:rPr>
          <w:rFonts w:cs="Microsoft YaHei" w:hAnsi="Microsoft YaHei" w:eastAsia="Microsoft YaHei" w:ascii="Microsoft YaHei"/>
          <w:spacing w:val="0"/>
          <w:w w:val="100"/>
          <w:sz w:val="18"/>
          <w:szCs w:val="18"/>
        </w:rPr>
        <w:t>几何与代数</w:t>
      </w:r>
      <w:r>
        <w:rPr>
          <w:rFonts w:cs="Microsoft YaHei" w:hAnsi="Microsoft YaHei" w:eastAsia="Microsoft YaHei" w:ascii="Microsoft YaHei"/>
          <w:spacing w:val="-7"/>
          <w:w w:val="100"/>
          <w:sz w:val="18"/>
          <w:szCs w:val="18"/>
        </w:rPr>
        <w:t>、</w:t>
      </w:r>
      <w:r>
        <w:rPr>
          <w:rFonts w:cs="Microsoft YaHei" w:hAnsi="Microsoft YaHei" w:eastAsia="Microsoft YaHei" w:ascii="Microsoft YaHei"/>
          <w:spacing w:val="0"/>
          <w:w w:val="100"/>
          <w:sz w:val="18"/>
          <w:szCs w:val="18"/>
        </w:rPr>
        <w:t>大学物理</w:t>
      </w:r>
      <w:r>
        <w:rPr>
          <w:rFonts w:cs="Microsoft YaHei" w:hAnsi="Microsoft YaHei" w:eastAsia="Microsoft YaHei" w:ascii="Microsoft YaHei"/>
          <w:spacing w:val="-7"/>
          <w:w w:val="100"/>
          <w:sz w:val="18"/>
          <w:szCs w:val="18"/>
        </w:rPr>
        <w:t>、</w:t>
      </w:r>
      <w:r>
        <w:rPr>
          <w:rFonts w:cs="Microsoft YaHei" w:hAnsi="Microsoft YaHei" w:eastAsia="Microsoft YaHei" w:ascii="Microsoft YaHei"/>
          <w:spacing w:val="0"/>
          <w:w w:val="100"/>
          <w:sz w:val="18"/>
          <w:szCs w:val="18"/>
        </w:rPr>
        <w:t>大学计算机基础</w:t>
      </w:r>
      <w:r>
        <w:rPr>
          <w:rFonts w:cs="Microsoft YaHei" w:hAnsi="Microsoft YaHei" w:eastAsia="Microsoft YaHei" w:ascii="Microsoft YaHei"/>
          <w:spacing w:val="-7"/>
          <w:w w:val="100"/>
          <w:sz w:val="18"/>
          <w:szCs w:val="18"/>
        </w:rPr>
        <w:t>、</w:t>
      </w:r>
      <w:r>
        <w:rPr>
          <w:rFonts w:cs="Microsoft YaHei" w:hAnsi="Microsoft YaHei" w:eastAsia="Microsoft YaHei" w:ascii="Microsoft YaHei"/>
          <w:spacing w:val="0"/>
          <w:w w:val="100"/>
          <w:sz w:val="18"/>
          <w:szCs w:val="18"/>
        </w:rPr>
        <w:t>计</w:t>
      </w:r>
    </w:p>
    <w:p>
      <w:pPr>
        <w:rPr>
          <w:rFonts w:cs="Microsoft YaHei" w:hAnsi="Microsoft YaHei" w:eastAsia="Microsoft YaHei" w:ascii="Microsoft YaHei"/>
          <w:sz w:val="18"/>
          <w:szCs w:val="18"/>
        </w:rPr>
        <w:jc w:val="both"/>
        <w:spacing w:lineRule="exact" w:line="300"/>
        <w:ind w:left="119" w:right="7902"/>
      </w:pPr>
      <w:r>
        <w:rPr>
          <w:rFonts w:cs="Microsoft YaHei" w:hAnsi="Microsoft YaHei" w:eastAsia="Microsoft YaHei" w:ascii="Microsoft YaHei"/>
          <w:spacing w:val="0"/>
          <w:w w:val="100"/>
          <w:position w:val="-1"/>
          <w:sz w:val="18"/>
          <w:szCs w:val="18"/>
        </w:rPr>
        <w:t>算机程序设计等</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left"/>
        <w:spacing w:before="2"/>
        <w:ind w:left="602"/>
      </w:pPr>
      <w:r>
        <w:rPr>
          <w:rFonts w:cs="Times New Roman" w:hAnsi="Times New Roman" w:eastAsia="Times New Roman" w:ascii="Times New Roman"/>
          <w:spacing w:val="-3"/>
          <w:w w:val="100"/>
          <w:sz w:val="18"/>
          <w:szCs w:val="18"/>
        </w:rPr>
        <w:t>2</w:t>
      </w:r>
      <w:r>
        <w:rPr>
          <w:rFonts w:cs="Microsoft YaHei" w:hAnsi="Microsoft YaHei" w:eastAsia="Microsoft YaHei" w:ascii="Microsoft YaHei"/>
          <w:spacing w:val="0"/>
          <w:w w:val="100"/>
          <w:sz w:val="18"/>
          <w:szCs w:val="18"/>
        </w:rPr>
        <w:t>、大类学科基础课</w:t>
      </w:r>
    </w:p>
    <w:p>
      <w:pPr>
        <w:rPr>
          <w:rFonts w:cs="Microsoft YaHei" w:hAnsi="Microsoft YaHei" w:eastAsia="Microsoft YaHei" w:ascii="Microsoft YaHei"/>
          <w:sz w:val="18"/>
          <w:szCs w:val="18"/>
        </w:rPr>
        <w:jc w:val="left"/>
        <w:spacing w:before="3" w:lineRule="auto" w:line="247"/>
        <w:ind w:left="119" w:right="70" w:firstLine="482"/>
      </w:pPr>
      <w:r>
        <w:rPr>
          <w:rFonts w:cs="Microsoft YaHei" w:hAnsi="Microsoft YaHei" w:eastAsia="Microsoft YaHei" w:ascii="Microsoft YaHei"/>
          <w:spacing w:val="0"/>
          <w:w w:val="100"/>
          <w:sz w:val="18"/>
          <w:szCs w:val="18"/>
        </w:rPr>
        <w:t>交通运输导论、画法几何与</w:t>
      </w:r>
      <w:r>
        <w:rPr>
          <w:rFonts w:cs="Microsoft YaHei" w:hAnsi="Microsoft YaHei" w:eastAsia="Microsoft YaHei" w:ascii="Microsoft YaHei"/>
          <w:spacing w:val="42"/>
          <w:w w:val="100"/>
          <w:sz w:val="18"/>
          <w:szCs w:val="18"/>
        </w:rPr>
        <w:t> </w:t>
      </w:r>
      <w:r>
        <w:rPr>
          <w:rFonts w:cs="Times New Roman" w:hAnsi="Times New Roman" w:eastAsia="Times New Roman" w:ascii="Times New Roman"/>
          <w:spacing w:val="0"/>
          <w:w w:val="100"/>
          <w:sz w:val="18"/>
          <w:szCs w:val="18"/>
        </w:rPr>
        <w:t>A</w:t>
      </w:r>
      <w:r>
        <w:rPr>
          <w:rFonts w:cs="Times New Roman" w:hAnsi="Times New Roman" w:eastAsia="Times New Roman" w:ascii="Times New Roman"/>
          <w:spacing w:val="3"/>
          <w:w w:val="100"/>
          <w:sz w:val="18"/>
          <w:szCs w:val="18"/>
        </w:rPr>
        <w:t>u</w:t>
      </w:r>
      <w:r>
        <w:rPr>
          <w:rFonts w:cs="Times New Roman" w:hAnsi="Times New Roman" w:eastAsia="Times New Roman" w:ascii="Times New Roman"/>
          <w:spacing w:val="0"/>
          <w:w w:val="100"/>
          <w:sz w:val="18"/>
          <w:szCs w:val="18"/>
        </w:rPr>
        <w:t>t</w:t>
      </w:r>
      <w:r>
        <w:rPr>
          <w:rFonts w:cs="Times New Roman" w:hAnsi="Times New Roman" w:eastAsia="Times New Roman" w:ascii="Times New Roman"/>
          <w:spacing w:val="4"/>
          <w:w w:val="100"/>
          <w:sz w:val="18"/>
          <w:szCs w:val="18"/>
        </w:rPr>
        <w:t>o</w:t>
      </w:r>
      <w:r>
        <w:rPr>
          <w:rFonts w:cs="Times New Roman" w:hAnsi="Times New Roman" w:eastAsia="Times New Roman" w:ascii="Times New Roman"/>
          <w:spacing w:val="2"/>
          <w:w w:val="100"/>
          <w:sz w:val="18"/>
          <w:szCs w:val="18"/>
        </w:rPr>
        <w:t>C</w:t>
      </w:r>
      <w:r>
        <w:rPr>
          <w:rFonts w:cs="Times New Roman" w:hAnsi="Times New Roman" w:eastAsia="Times New Roman" w:ascii="Times New Roman"/>
          <w:spacing w:val="0"/>
          <w:w w:val="100"/>
          <w:sz w:val="18"/>
          <w:szCs w:val="18"/>
        </w:rPr>
        <w:t>AD</w:t>
      </w:r>
      <w:r>
        <w:rPr>
          <w:rFonts w:cs="Microsoft YaHei" w:hAnsi="Microsoft YaHei" w:eastAsia="Microsoft YaHei" w:ascii="Microsoft YaHei"/>
          <w:spacing w:val="0"/>
          <w:w w:val="100"/>
          <w:sz w:val="18"/>
          <w:szCs w:val="18"/>
        </w:rPr>
        <w:t>、土木工程测量、理论力学、弹性力学、交通工程基</w:t>
      </w:r>
      <w:r>
        <w:rPr>
          <w:rFonts w:cs="Microsoft YaHei" w:hAnsi="Microsoft YaHei" w:eastAsia="Microsoft YaHei" w:ascii="Microsoft YaHei"/>
          <w:spacing w:val="7"/>
          <w:w w:val="100"/>
          <w:sz w:val="18"/>
          <w:szCs w:val="18"/>
        </w:rPr>
        <w:t>础</w:t>
      </w:r>
      <w:r>
        <w:rPr>
          <w:rFonts w:cs="Microsoft YaHei" w:hAnsi="Microsoft YaHei" w:eastAsia="Microsoft YaHei" w:ascii="Microsoft YaHei"/>
          <w:spacing w:val="0"/>
          <w:w w:val="100"/>
          <w:sz w:val="18"/>
          <w:szCs w:val="18"/>
        </w:rPr>
        <w:t>、工程地质、土</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力学、运输经济学、结构力学</w:t>
      </w:r>
      <w:r>
        <w:rPr>
          <w:rFonts w:cs="Microsoft YaHei" w:hAnsi="Microsoft YaHei" w:eastAsia="Microsoft YaHei" w:ascii="Microsoft YaHei"/>
          <w:spacing w:val="1"/>
          <w:w w:val="100"/>
          <w:sz w:val="18"/>
          <w:szCs w:val="18"/>
        </w:rPr>
        <w:t>（</w:t>
      </w:r>
      <w:r>
        <w:rPr>
          <w:rFonts w:cs="Microsoft YaHei" w:hAnsi="Microsoft YaHei" w:eastAsia="Microsoft YaHei" w:ascii="Microsoft YaHei"/>
          <w:spacing w:val="0"/>
          <w:w w:val="100"/>
          <w:sz w:val="18"/>
          <w:szCs w:val="18"/>
        </w:rPr>
        <w:t>Ⅰ</w:t>
      </w:r>
      <w:r>
        <w:rPr>
          <w:rFonts w:cs="Microsoft YaHei" w:hAnsi="Microsoft YaHei" w:eastAsia="Microsoft YaHei" w:ascii="Microsoft YaHei"/>
          <w:spacing w:val="-86"/>
          <w:w w:val="100"/>
          <w:sz w:val="18"/>
          <w:szCs w:val="18"/>
        </w:rPr>
        <w:t>）</w:t>
      </w:r>
      <w:r>
        <w:rPr>
          <w:rFonts w:cs="Microsoft YaHei" w:hAnsi="Microsoft YaHei" w:eastAsia="Microsoft YaHei" w:ascii="Microsoft YaHei"/>
          <w:spacing w:val="0"/>
          <w:w w:val="100"/>
          <w:sz w:val="18"/>
          <w:szCs w:val="18"/>
        </w:rPr>
        <w:t>、土木工程材料</w:t>
      </w:r>
    </w:p>
    <w:p>
      <w:pPr>
        <w:rPr>
          <w:rFonts w:cs="Microsoft YaHei" w:hAnsi="Microsoft YaHei" w:eastAsia="Microsoft YaHei" w:ascii="Microsoft YaHei"/>
          <w:sz w:val="18"/>
          <w:szCs w:val="18"/>
        </w:rPr>
        <w:jc w:val="left"/>
        <w:spacing w:before="7" w:lineRule="exact" w:line="300"/>
        <w:ind w:left="602" w:right="921"/>
      </w:pPr>
      <w:r>
        <w:rPr>
          <w:rFonts w:cs="Times New Roman" w:hAnsi="Times New Roman" w:eastAsia="Times New Roman" w:ascii="Times New Roman"/>
          <w:spacing w:val="-3"/>
          <w:w w:val="100"/>
          <w:sz w:val="18"/>
          <w:szCs w:val="18"/>
        </w:rPr>
        <w:t>3</w:t>
      </w:r>
      <w:r>
        <w:rPr>
          <w:rFonts w:cs="Microsoft YaHei" w:hAnsi="Microsoft YaHei" w:eastAsia="Microsoft YaHei" w:ascii="Microsoft YaHei"/>
          <w:spacing w:val="0"/>
          <w:w w:val="100"/>
          <w:sz w:val="18"/>
          <w:szCs w:val="18"/>
        </w:rPr>
        <w:t>、专业主干课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交通分析、交通规划、交通设计、交通控制与管理、道路交通安全、道路勘测设计、路基路面工程</w:t>
      </w:r>
    </w:p>
    <w:p>
      <w:pPr>
        <w:rPr>
          <w:rFonts w:cs="Microsoft YaHei" w:hAnsi="Microsoft YaHei" w:eastAsia="Microsoft YaHei" w:ascii="Microsoft YaHei"/>
          <w:sz w:val="18"/>
          <w:szCs w:val="18"/>
        </w:rPr>
        <w:jc w:val="left"/>
        <w:spacing w:lineRule="exact" w:line="300"/>
        <w:ind w:left="602"/>
      </w:pPr>
      <w:r>
        <w:rPr>
          <w:rFonts w:cs="Times New Roman" w:hAnsi="Times New Roman" w:eastAsia="Times New Roman" w:ascii="Times New Roman"/>
          <w:spacing w:val="-3"/>
          <w:w w:val="100"/>
          <w:position w:val="-1"/>
          <w:sz w:val="18"/>
          <w:szCs w:val="18"/>
        </w:rPr>
        <w:t>4</w:t>
      </w:r>
      <w:r>
        <w:rPr>
          <w:rFonts w:cs="Microsoft YaHei" w:hAnsi="Microsoft YaHei" w:eastAsia="Microsoft YaHei" w:ascii="Microsoft YaHei"/>
          <w:spacing w:val="0"/>
          <w:w w:val="100"/>
          <w:position w:val="-1"/>
          <w:sz w:val="18"/>
          <w:szCs w:val="18"/>
        </w:rPr>
        <w:t>、专业及跨学科选修课</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left"/>
        <w:spacing w:before="2"/>
        <w:ind w:left="602" w:right="67"/>
      </w:pPr>
      <w:r>
        <w:rPr>
          <w:rFonts w:cs="Microsoft YaHei" w:hAnsi="Microsoft YaHei" w:eastAsia="Microsoft YaHei" w:ascii="Microsoft YaHei"/>
          <w:spacing w:val="0"/>
          <w:w w:val="100"/>
          <w:sz w:val="18"/>
          <w:szCs w:val="18"/>
        </w:rPr>
        <w:t>（</w:t>
      </w:r>
      <w:r>
        <w:rPr>
          <w:rFonts w:cs="Times New Roman" w:hAnsi="Times New Roman" w:eastAsia="Times New Roman" w:ascii="Times New Roman"/>
          <w:spacing w:val="-4"/>
          <w:w w:val="100"/>
          <w:sz w:val="18"/>
          <w:szCs w:val="18"/>
        </w:rPr>
        <w:t>1</w:t>
      </w:r>
      <w:r>
        <w:rPr>
          <w:rFonts w:cs="Microsoft YaHei" w:hAnsi="Microsoft YaHei" w:eastAsia="Microsoft YaHei" w:ascii="Microsoft YaHei"/>
          <w:spacing w:val="0"/>
          <w:w w:val="100"/>
          <w:sz w:val="18"/>
          <w:szCs w:val="18"/>
        </w:rPr>
        <w:t>）专业方向选修课程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在本科生高年级，鼓励学生结合自身学习兴趣，</w:t>
      </w:r>
      <w:r>
        <w:rPr>
          <w:rFonts w:cs="Microsoft YaHei" w:hAnsi="Microsoft YaHei" w:eastAsia="Microsoft YaHei" w:ascii="Microsoft YaHei"/>
          <w:spacing w:val="3"/>
          <w:w w:val="100"/>
          <w:sz w:val="18"/>
          <w:szCs w:val="18"/>
        </w:rPr>
        <w:t>在</w:t>
      </w:r>
      <w:r>
        <w:rPr>
          <w:rFonts w:cs="Times New Roman" w:hAnsi="Times New Roman" w:eastAsia="Times New Roman" w:ascii="Times New Roman"/>
          <w:spacing w:val="6"/>
          <w:w w:val="100"/>
          <w:sz w:val="18"/>
          <w:szCs w:val="18"/>
        </w:rPr>
        <w:t>“</w:t>
      </w:r>
      <w:r>
        <w:rPr>
          <w:rFonts w:cs="Microsoft YaHei" w:hAnsi="Microsoft YaHei" w:eastAsia="Microsoft YaHei" w:ascii="Microsoft YaHei"/>
          <w:spacing w:val="0"/>
          <w:w w:val="100"/>
          <w:sz w:val="18"/>
          <w:szCs w:val="18"/>
        </w:rPr>
        <w:t>交通系统</w:t>
      </w:r>
      <w:r>
        <w:rPr>
          <w:rFonts w:cs="Microsoft YaHei" w:hAnsi="Microsoft YaHei" w:eastAsia="Microsoft YaHei" w:ascii="Microsoft YaHei"/>
          <w:spacing w:val="1"/>
          <w:w w:val="100"/>
          <w:sz w:val="18"/>
          <w:szCs w:val="18"/>
        </w:rPr>
        <w:t>类</w:t>
      </w:r>
      <w:r>
        <w:rPr>
          <w:rFonts w:cs="Times New Roman" w:hAnsi="Times New Roman" w:eastAsia="Times New Roman" w:ascii="Times New Roman"/>
          <w:spacing w:val="-1"/>
          <w:w w:val="100"/>
          <w:sz w:val="18"/>
          <w:szCs w:val="18"/>
        </w:rPr>
        <w:t>”</w:t>
      </w:r>
      <w:r>
        <w:rPr>
          <w:rFonts w:cs="Microsoft YaHei" w:hAnsi="Microsoft YaHei" w:eastAsia="Microsoft YaHei" w:ascii="Microsoft YaHei"/>
          <w:spacing w:val="0"/>
          <w:w w:val="100"/>
          <w:sz w:val="18"/>
          <w:szCs w:val="18"/>
        </w:rPr>
        <w:t>、</w:t>
      </w:r>
      <w:r>
        <w:rPr>
          <w:rFonts w:cs="Times New Roman" w:hAnsi="Times New Roman" w:eastAsia="Times New Roman" w:ascii="Times New Roman"/>
          <w:spacing w:val="6"/>
          <w:w w:val="100"/>
          <w:sz w:val="18"/>
          <w:szCs w:val="18"/>
        </w:rPr>
        <w:t>“</w:t>
      </w:r>
      <w:r>
        <w:rPr>
          <w:rFonts w:cs="Microsoft YaHei" w:hAnsi="Microsoft YaHei" w:eastAsia="Microsoft YaHei" w:ascii="Microsoft YaHei"/>
          <w:spacing w:val="0"/>
          <w:w w:val="100"/>
          <w:sz w:val="18"/>
          <w:szCs w:val="18"/>
        </w:rPr>
        <w:t>交通土建类</w:t>
      </w:r>
      <w:r>
        <w:rPr>
          <w:rFonts w:cs="Times New Roman" w:hAnsi="Times New Roman" w:eastAsia="Times New Roman" w:ascii="Times New Roman"/>
          <w:spacing w:val="0"/>
          <w:w w:val="100"/>
          <w:sz w:val="18"/>
          <w:szCs w:val="18"/>
        </w:rPr>
        <w:t>”</w:t>
      </w:r>
      <w:r>
        <w:rPr>
          <w:rFonts w:cs="Microsoft YaHei" w:hAnsi="Microsoft YaHei" w:eastAsia="Microsoft YaHei" w:ascii="Microsoft YaHei"/>
          <w:spacing w:val="-7"/>
          <w:w w:val="100"/>
          <w:sz w:val="18"/>
          <w:szCs w:val="18"/>
        </w:rPr>
        <w:t>和</w:t>
      </w:r>
      <w:r>
        <w:rPr>
          <w:rFonts w:cs="Times New Roman" w:hAnsi="Times New Roman" w:eastAsia="Times New Roman" w:ascii="Times New Roman"/>
          <w:spacing w:val="6"/>
          <w:w w:val="100"/>
          <w:sz w:val="18"/>
          <w:szCs w:val="18"/>
        </w:rPr>
        <w:t>“</w:t>
      </w:r>
      <w:r>
        <w:rPr>
          <w:rFonts w:cs="Microsoft YaHei" w:hAnsi="Microsoft YaHei" w:eastAsia="Microsoft YaHei" w:ascii="Microsoft YaHei"/>
          <w:spacing w:val="0"/>
          <w:w w:val="100"/>
          <w:sz w:val="18"/>
          <w:szCs w:val="18"/>
        </w:rPr>
        <w:t>交通信控</w:t>
      </w:r>
      <w:r>
        <w:rPr>
          <w:rFonts w:cs="Microsoft YaHei" w:hAnsi="Microsoft YaHei" w:eastAsia="Microsoft YaHei" w:ascii="Microsoft YaHei"/>
          <w:spacing w:val="1"/>
          <w:w w:val="100"/>
          <w:sz w:val="18"/>
          <w:szCs w:val="18"/>
        </w:rPr>
        <w:t>类</w:t>
      </w:r>
      <w:r>
        <w:rPr>
          <w:rFonts w:cs="Times New Roman" w:hAnsi="Times New Roman" w:eastAsia="Times New Roman" w:ascii="Times New Roman"/>
          <w:spacing w:val="-1"/>
          <w:w w:val="100"/>
          <w:sz w:val="18"/>
          <w:szCs w:val="18"/>
        </w:rPr>
        <w:t>”</w:t>
      </w:r>
      <w:r>
        <w:rPr>
          <w:rFonts w:cs="Microsoft YaHei" w:hAnsi="Microsoft YaHei" w:eastAsia="Microsoft YaHei" w:ascii="Microsoft YaHei"/>
          <w:spacing w:val="0"/>
          <w:w w:val="100"/>
          <w:sz w:val="18"/>
          <w:szCs w:val="18"/>
        </w:rPr>
        <w:t>三个方向中选</w:t>
      </w:r>
    </w:p>
    <w:p>
      <w:pPr>
        <w:rPr>
          <w:rFonts w:cs="Microsoft YaHei" w:hAnsi="Microsoft YaHei" w:eastAsia="Microsoft YaHei" w:ascii="Microsoft YaHei"/>
          <w:sz w:val="18"/>
          <w:szCs w:val="18"/>
        </w:rPr>
        <w:jc w:val="both"/>
        <w:spacing w:before="8"/>
        <w:ind w:left="119" w:right="66"/>
      </w:pPr>
      <w:r>
        <w:rPr>
          <w:rFonts w:cs="Microsoft YaHei" w:hAnsi="Microsoft YaHei" w:eastAsia="Microsoft YaHei" w:ascii="Microsoft YaHei"/>
          <w:spacing w:val="0"/>
          <w:w w:val="100"/>
          <w:sz w:val="18"/>
          <w:szCs w:val="18"/>
        </w:rPr>
        <w:t>择某个方向课程群进行系统性学习</w:t>
      </w:r>
      <w:r>
        <w:rPr>
          <w:rFonts w:cs="Microsoft YaHei" w:hAnsi="Microsoft YaHei" w:eastAsia="Microsoft YaHei" w:ascii="Microsoft YaHei"/>
          <w:spacing w:val="-58"/>
          <w:w w:val="100"/>
          <w:sz w:val="18"/>
          <w:szCs w:val="18"/>
        </w:rPr>
        <w:t>。</w:t>
      </w:r>
      <w:r>
        <w:rPr>
          <w:rFonts w:cs="Microsoft YaHei" w:hAnsi="Microsoft YaHei" w:eastAsia="Microsoft YaHei" w:ascii="Microsoft YaHei"/>
          <w:spacing w:val="0"/>
          <w:w w:val="100"/>
          <w:sz w:val="18"/>
          <w:szCs w:val="18"/>
        </w:rPr>
        <w:t>其中</w:t>
      </w:r>
      <w:r>
        <w:rPr>
          <w:rFonts w:cs="Microsoft YaHei" w:hAnsi="Microsoft YaHei" w:eastAsia="Microsoft YaHei" w:ascii="Microsoft YaHei"/>
          <w:spacing w:val="-56"/>
          <w:w w:val="100"/>
          <w:sz w:val="18"/>
          <w:szCs w:val="18"/>
        </w:rPr>
        <w:t>：</w:t>
      </w:r>
      <w:r>
        <w:rPr>
          <w:rFonts w:cs="Microsoft YaHei" w:hAnsi="Microsoft YaHei" w:eastAsia="Microsoft YaHei" w:ascii="Microsoft YaHei"/>
          <w:spacing w:val="0"/>
          <w:w w:val="100"/>
          <w:sz w:val="18"/>
          <w:szCs w:val="18"/>
        </w:rPr>
        <w:t>①</w:t>
      </w:r>
      <w:r>
        <w:rPr>
          <w:rFonts w:cs="Times New Roman" w:hAnsi="Times New Roman" w:eastAsia="Times New Roman" w:ascii="Times New Roman"/>
          <w:spacing w:val="6"/>
          <w:w w:val="100"/>
          <w:sz w:val="18"/>
          <w:szCs w:val="18"/>
        </w:rPr>
        <w:t>“</w:t>
      </w:r>
      <w:r>
        <w:rPr>
          <w:rFonts w:cs="Microsoft YaHei" w:hAnsi="Microsoft YaHei" w:eastAsia="Microsoft YaHei" w:ascii="Microsoft YaHei"/>
          <w:spacing w:val="0"/>
          <w:w w:val="100"/>
          <w:sz w:val="18"/>
          <w:szCs w:val="18"/>
        </w:rPr>
        <w:t>交通系统</w:t>
      </w:r>
      <w:r>
        <w:rPr>
          <w:rFonts w:cs="Microsoft YaHei" w:hAnsi="Microsoft YaHei" w:eastAsia="Microsoft YaHei" w:ascii="Microsoft YaHei"/>
          <w:spacing w:val="1"/>
          <w:w w:val="100"/>
          <w:sz w:val="18"/>
          <w:szCs w:val="18"/>
        </w:rPr>
        <w:t>类</w:t>
      </w:r>
      <w:r>
        <w:rPr>
          <w:rFonts w:cs="Times New Roman" w:hAnsi="Times New Roman" w:eastAsia="Times New Roman" w:ascii="Times New Roman"/>
          <w:spacing w:val="-1"/>
          <w:w w:val="100"/>
          <w:sz w:val="18"/>
          <w:szCs w:val="18"/>
        </w:rPr>
        <w:t>”</w:t>
      </w:r>
      <w:r>
        <w:rPr>
          <w:rFonts w:cs="Microsoft YaHei" w:hAnsi="Microsoft YaHei" w:eastAsia="Microsoft YaHei" w:ascii="Microsoft YaHei"/>
          <w:spacing w:val="0"/>
          <w:w w:val="100"/>
          <w:sz w:val="18"/>
          <w:szCs w:val="18"/>
        </w:rPr>
        <w:t>方向选修课程群侧重交通运输系</w:t>
      </w:r>
      <w:r>
        <w:rPr>
          <w:rFonts w:cs="Microsoft YaHei" w:hAnsi="Microsoft YaHei" w:eastAsia="Microsoft YaHei" w:ascii="Microsoft YaHei"/>
          <w:spacing w:val="-7"/>
          <w:w w:val="100"/>
          <w:sz w:val="18"/>
          <w:szCs w:val="18"/>
        </w:rPr>
        <w:t>统</w:t>
      </w:r>
      <w:r>
        <w:rPr>
          <w:rFonts w:cs="Microsoft YaHei" w:hAnsi="Microsoft YaHei" w:eastAsia="Microsoft YaHei" w:ascii="Microsoft YaHei"/>
          <w:spacing w:val="0"/>
          <w:w w:val="100"/>
          <w:sz w:val="18"/>
          <w:szCs w:val="18"/>
        </w:rPr>
        <w:t>分析与优化知识</w:t>
      </w:r>
      <w:r>
        <w:rPr>
          <w:rFonts w:cs="Microsoft YaHei" w:hAnsi="Microsoft YaHei" w:eastAsia="Microsoft YaHei" w:ascii="Microsoft YaHei"/>
          <w:spacing w:val="-55"/>
          <w:w w:val="100"/>
          <w:sz w:val="18"/>
          <w:szCs w:val="18"/>
        </w:rPr>
        <w:t>；</w:t>
      </w:r>
      <w:r>
        <w:rPr>
          <w:rFonts w:cs="Microsoft YaHei" w:hAnsi="Microsoft YaHei" w:eastAsia="Microsoft YaHei" w:ascii="Microsoft YaHei"/>
          <w:spacing w:val="0"/>
          <w:w w:val="100"/>
          <w:sz w:val="18"/>
          <w:szCs w:val="18"/>
        </w:rPr>
        <w:t>②</w:t>
      </w:r>
      <w:r>
        <w:rPr>
          <w:rFonts w:cs="Times New Roman" w:hAnsi="Times New Roman" w:eastAsia="Times New Roman" w:ascii="Times New Roman"/>
          <w:spacing w:val="6"/>
          <w:w w:val="100"/>
          <w:sz w:val="18"/>
          <w:szCs w:val="18"/>
        </w:rPr>
        <w:t>“</w:t>
      </w:r>
      <w:r>
        <w:rPr>
          <w:rFonts w:cs="Microsoft YaHei" w:hAnsi="Microsoft YaHei" w:eastAsia="Microsoft YaHei" w:ascii="Microsoft YaHei"/>
          <w:spacing w:val="0"/>
          <w:w w:val="100"/>
          <w:sz w:val="18"/>
          <w:szCs w:val="18"/>
        </w:rPr>
        <w:t>交</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通土建类</w:t>
      </w:r>
      <w:r>
        <w:rPr>
          <w:rFonts w:cs="Times New Roman" w:hAnsi="Times New Roman" w:eastAsia="Times New Roman" w:ascii="Times New Roman"/>
          <w:spacing w:val="-1"/>
          <w:w w:val="100"/>
          <w:sz w:val="18"/>
          <w:szCs w:val="18"/>
        </w:rPr>
        <w:t>”</w:t>
      </w:r>
      <w:r>
        <w:rPr>
          <w:rFonts w:cs="Microsoft YaHei" w:hAnsi="Microsoft YaHei" w:eastAsia="Microsoft YaHei" w:ascii="Microsoft YaHei"/>
          <w:spacing w:val="0"/>
          <w:w w:val="100"/>
          <w:sz w:val="18"/>
          <w:szCs w:val="18"/>
        </w:rPr>
        <w:t>方向选修课程群侧重道路交通设施建造与管养知识</w:t>
      </w:r>
      <w:r>
        <w:rPr>
          <w:rFonts w:cs="Microsoft YaHei" w:hAnsi="Microsoft YaHei" w:eastAsia="Microsoft YaHei" w:ascii="Microsoft YaHei"/>
          <w:spacing w:val="2"/>
          <w:w w:val="100"/>
          <w:sz w:val="18"/>
          <w:szCs w:val="18"/>
        </w:rPr>
        <w:t>；</w:t>
      </w:r>
      <w:r>
        <w:rPr>
          <w:rFonts w:cs="Microsoft YaHei" w:hAnsi="Microsoft YaHei" w:eastAsia="Microsoft YaHei" w:ascii="Microsoft YaHei"/>
          <w:spacing w:val="0"/>
          <w:w w:val="100"/>
          <w:sz w:val="18"/>
          <w:szCs w:val="18"/>
        </w:rPr>
        <w:t>③</w:t>
      </w:r>
      <w:r>
        <w:rPr>
          <w:rFonts w:cs="Times New Roman" w:hAnsi="Times New Roman" w:eastAsia="Times New Roman" w:ascii="Times New Roman"/>
          <w:spacing w:val="7"/>
          <w:w w:val="100"/>
          <w:sz w:val="18"/>
          <w:szCs w:val="18"/>
        </w:rPr>
        <w:t>“</w:t>
      </w:r>
      <w:r>
        <w:rPr>
          <w:rFonts w:cs="Microsoft YaHei" w:hAnsi="Microsoft YaHei" w:eastAsia="Microsoft YaHei" w:ascii="Microsoft YaHei"/>
          <w:spacing w:val="0"/>
          <w:w w:val="100"/>
          <w:sz w:val="18"/>
          <w:szCs w:val="18"/>
        </w:rPr>
        <w:t>交通信控类</w:t>
      </w:r>
      <w:r>
        <w:rPr>
          <w:rFonts w:cs="Times New Roman" w:hAnsi="Times New Roman" w:eastAsia="Times New Roman" w:ascii="Times New Roman"/>
          <w:spacing w:val="-1"/>
          <w:w w:val="100"/>
          <w:sz w:val="18"/>
          <w:szCs w:val="18"/>
        </w:rPr>
        <w:t>”</w:t>
      </w:r>
      <w:r>
        <w:rPr>
          <w:rFonts w:cs="Microsoft YaHei" w:hAnsi="Microsoft YaHei" w:eastAsia="Microsoft YaHei" w:ascii="Microsoft YaHei"/>
          <w:spacing w:val="0"/>
          <w:w w:val="100"/>
          <w:sz w:val="18"/>
          <w:szCs w:val="18"/>
        </w:rPr>
        <w:t>方向选修课程群侧重于交通信息工程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与控制知识。</w:t>
      </w:r>
    </w:p>
    <w:p>
      <w:pPr>
        <w:rPr>
          <w:rFonts w:cs="Microsoft YaHei" w:hAnsi="Microsoft YaHei" w:eastAsia="Microsoft YaHei" w:ascii="Microsoft YaHei"/>
          <w:sz w:val="18"/>
          <w:szCs w:val="18"/>
        </w:rPr>
        <w:jc w:val="left"/>
        <w:spacing w:before="7"/>
        <w:ind w:left="602"/>
      </w:pPr>
      <w:r>
        <w:rPr>
          <w:rFonts w:cs="Microsoft YaHei" w:hAnsi="Microsoft YaHei" w:eastAsia="Microsoft YaHei" w:ascii="Microsoft YaHei"/>
          <w:spacing w:val="0"/>
          <w:w w:val="100"/>
          <w:sz w:val="18"/>
          <w:szCs w:val="18"/>
        </w:rPr>
        <w:t>要求学生在确定某个方向后，至少完成课程群内</w:t>
      </w:r>
      <w:r>
        <w:rPr>
          <w:rFonts w:cs="Microsoft YaHei" w:hAnsi="Microsoft YaHei" w:eastAsia="Microsoft YaHei" w:ascii="Microsoft YaHei"/>
          <w:spacing w:val="-7"/>
          <w:w w:val="100"/>
          <w:sz w:val="18"/>
          <w:szCs w:val="18"/>
        </w:rPr>
        <w:t> </w:t>
      </w:r>
      <w:r>
        <w:rPr>
          <w:rFonts w:cs="Times New Roman" w:hAnsi="Times New Roman" w:eastAsia="Times New Roman" w:ascii="Times New Roman"/>
          <w:spacing w:val="0"/>
          <w:w w:val="100"/>
          <w:sz w:val="18"/>
          <w:szCs w:val="18"/>
        </w:rPr>
        <w:t>6</w:t>
      </w:r>
      <w:r>
        <w:rPr>
          <w:rFonts w:cs="Times New Roman" w:hAnsi="Times New Roman" w:eastAsia="Times New Roman" w:ascii="Times New Roman"/>
          <w:spacing w:val="-5"/>
          <w:w w:val="100"/>
          <w:sz w:val="18"/>
          <w:szCs w:val="18"/>
        </w:rPr>
        <w:t> </w:t>
      </w:r>
      <w:r>
        <w:rPr>
          <w:rFonts w:cs="Microsoft YaHei" w:hAnsi="Microsoft YaHei" w:eastAsia="Microsoft YaHei" w:ascii="Microsoft YaHei"/>
          <w:spacing w:val="0"/>
          <w:w w:val="100"/>
          <w:sz w:val="18"/>
          <w:szCs w:val="18"/>
        </w:rPr>
        <w:t>个以上的学分学习。</w:t>
      </w:r>
    </w:p>
    <w:p>
      <w:pPr>
        <w:rPr>
          <w:rFonts w:cs="Microsoft YaHei" w:hAnsi="Microsoft YaHei" w:eastAsia="Microsoft YaHei" w:ascii="Microsoft YaHei"/>
          <w:sz w:val="18"/>
          <w:szCs w:val="18"/>
        </w:rPr>
        <w:jc w:val="left"/>
        <w:spacing w:before="3"/>
        <w:ind w:left="602"/>
        <w:sectPr>
          <w:pgMar w:header="0" w:footer="1191" w:top="1180" w:bottom="280" w:left="1300" w:right="1300"/>
          <w:pgSz w:w="11920" w:h="16860"/>
        </w:sectPr>
      </w:pPr>
      <w:r>
        <w:rPr>
          <w:rFonts w:cs="Microsoft YaHei" w:hAnsi="Microsoft YaHei" w:eastAsia="Microsoft YaHei" w:ascii="Microsoft YaHei"/>
          <w:spacing w:val="0"/>
          <w:w w:val="100"/>
          <w:sz w:val="18"/>
          <w:szCs w:val="18"/>
        </w:rPr>
        <w:t>（</w:t>
      </w:r>
      <w:r>
        <w:rPr>
          <w:rFonts w:cs="Times New Roman" w:hAnsi="Times New Roman" w:eastAsia="Times New Roman" w:ascii="Times New Roman"/>
          <w:spacing w:val="-4"/>
          <w:w w:val="100"/>
          <w:sz w:val="18"/>
          <w:szCs w:val="18"/>
        </w:rPr>
        <w:t>2</w:t>
      </w:r>
      <w:r>
        <w:rPr>
          <w:rFonts w:cs="Microsoft YaHei" w:hAnsi="Microsoft YaHei" w:eastAsia="Microsoft YaHei" w:ascii="Microsoft YaHei"/>
          <w:spacing w:val="0"/>
          <w:w w:val="100"/>
          <w:sz w:val="18"/>
          <w:szCs w:val="18"/>
        </w:rPr>
        <w:t>）跨学科选修课</w:t>
      </w:r>
    </w:p>
    <w:p>
      <w:pPr>
        <w:rPr>
          <w:rFonts w:cs="Microsoft YaHei" w:hAnsi="Microsoft YaHei" w:eastAsia="Microsoft YaHei" w:ascii="Microsoft YaHei"/>
          <w:sz w:val="18"/>
          <w:szCs w:val="18"/>
        </w:rPr>
        <w:jc w:val="left"/>
        <w:spacing w:lineRule="exact" w:line="280"/>
        <w:ind w:left="602"/>
      </w:pPr>
      <w:r>
        <w:rPr>
          <w:rFonts w:cs="Microsoft YaHei" w:hAnsi="Microsoft YaHei" w:eastAsia="Microsoft YaHei" w:ascii="Microsoft YaHei"/>
          <w:spacing w:val="0"/>
          <w:w w:val="100"/>
          <w:position w:val="-1"/>
          <w:sz w:val="18"/>
          <w:szCs w:val="18"/>
        </w:rPr>
        <w:t>设置与本专业相近的学科知识学习</w:t>
      </w:r>
      <w:r>
        <w:rPr>
          <w:rFonts w:cs="Microsoft YaHei" w:hAnsi="Microsoft YaHei" w:eastAsia="Microsoft YaHei" w:ascii="Microsoft YaHei"/>
          <w:spacing w:val="-14"/>
          <w:w w:val="100"/>
          <w:position w:val="-1"/>
          <w:sz w:val="18"/>
          <w:szCs w:val="18"/>
        </w:rPr>
        <w:t>，</w:t>
      </w:r>
      <w:r>
        <w:rPr>
          <w:rFonts w:cs="Microsoft YaHei" w:hAnsi="Microsoft YaHei" w:eastAsia="Microsoft YaHei" w:ascii="Microsoft YaHei"/>
          <w:spacing w:val="0"/>
          <w:w w:val="100"/>
          <w:position w:val="-1"/>
          <w:sz w:val="18"/>
          <w:szCs w:val="18"/>
        </w:rPr>
        <w:t>涉及交通运输</w:t>
      </w:r>
      <w:r>
        <w:rPr>
          <w:rFonts w:cs="Microsoft YaHei" w:hAnsi="Microsoft YaHei" w:eastAsia="Microsoft YaHei" w:ascii="Microsoft YaHei"/>
          <w:spacing w:val="-14"/>
          <w:w w:val="100"/>
          <w:position w:val="-1"/>
          <w:sz w:val="18"/>
          <w:szCs w:val="18"/>
        </w:rPr>
        <w:t>、</w:t>
      </w:r>
      <w:r>
        <w:rPr>
          <w:rFonts w:cs="Microsoft YaHei" w:hAnsi="Microsoft YaHei" w:eastAsia="Microsoft YaHei" w:ascii="Microsoft YaHei"/>
          <w:spacing w:val="0"/>
          <w:w w:val="100"/>
          <w:position w:val="-1"/>
          <w:sz w:val="18"/>
          <w:szCs w:val="18"/>
        </w:rPr>
        <w:t>桥梁隧道工程</w:t>
      </w:r>
      <w:r>
        <w:rPr>
          <w:rFonts w:cs="Microsoft YaHei" w:hAnsi="Microsoft YaHei" w:eastAsia="Microsoft YaHei" w:ascii="Microsoft YaHei"/>
          <w:spacing w:val="-14"/>
          <w:w w:val="100"/>
          <w:position w:val="-1"/>
          <w:sz w:val="18"/>
          <w:szCs w:val="18"/>
        </w:rPr>
        <w:t>、</w:t>
      </w:r>
      <w:r>
        <w:rPr>
          <w:rFonts w:cs="Microsoft YaHei" w:hAnsi="Microsoft YaHei" w:eastAsia="Microsoft YaHei" w:ascii="Microsoft YaHei"/>
          <w:spacing w:val="4"/>
          <w:w w:val="100"/>
          <w:position w:val="-1"/>
          <w:sz w:val="18"/>
          <w:szCs w:val="18"/>
        </w:rPr>
        <w:t>地</w:t>
      </w:r>
      <w:r>
        <w:rPr>
          <w:rFonts w:cs="Microsoft YaHei" w:hAnsi="Microsoft YaHei" w:eastAsia="Microsoft YaHei" w:ascii="Microsoft YaHei"/>
          <w:spacing w:val="0"/>
          <w:w w:val="100"/>
          <w:position w:val="-1"/>
          <w:sz w:val="18"/>
          <w:szCs w:val="18"/>
        </w:rPr>
        <w:t>下空间工程等</w:t>
      </w:r>
      <w:r>
        <w:rPr>
          <w:rFonts w:cs="Microsoft YaHei" w:hAnsi="Microsoft YaHei" w:eastAsia="Microsoft YaHei" w:ascii="Microsoft YaHei"/>
          <w:spacing w:val="-14"/>
          <w:w w:val="100"/>
          <w:position w:val="-1"/>
          <w:sz w:val="18"/>
          <w:szCs w:val="18"/>
        </w:rPr>
        <w:t>，</w:t>
      </w:r>
      <w:r>
        <w:rPr>
          <w:rFonts w:cs="Microsoft YaHei" w:hAnsi="Microsoft YaHei" w:eastAsia="Microsoft YaHei" w:ascii="Microsoft YaHei"/>
          <w:spacing w:val="0"/>
          <w:w w:val="100"/>
          <w:position w:val="-1"/>
          <w:sz w:val="18"/>
          <w:szCs w:val="18"/>
        </w:rPr>
        <w:t>所有</w:t>
      </w:r>
      <w:r>
        <w:rPr>
          <w:rFonts w:cs="Microsoft YaHei" w:hAnsi="Microsoft YaHei" w:eastAsia="Microsoft YaHei" w:ascii="Microsoft YaHei"/>
          <w:spacing w:val="7"/>
          <w:w w:val="100"/>
          <w:position w:val="-1"/>
          <w:sz w:val="18"/>
          <w:szCs w:val="18"/>
        </w:rPr>
        <w:t>专</w:t>
      </w:r>
      <w:r>
        <w:rPr>
          <w:rFonts w:cs="Microsoft YaHei" w:hAnsi="Microsoft YaHei" w:eastAsia="Microsoft YaHei" w:ascii="Microsoft YaHei"/>
          <w:spacing w:val="0"/>
          <w:w w:val="100"/>
          <w:position w:val="-1"/>
          <w:sz w:val="18"/>
          <w:szCs w:val="18"/>
        </w:rPr>
        <w:t>业方向选修课程</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left"/>
        <w:spacing w:before="10"/>
        <w:ind w:left="119"/>
      </w:pPr>
      <w:r>
        <w:rPr>
          <w:rFonts w:cs="Microsoft YaHei" w:hAnsi="Microsoft YaHei" w:eastAsia="Microsoft YaHei" w:ascii="Microsoft YaHei"/>
          <w:spacing w:val="0"/>
          <w:w w:val="100"/>
          <w:sz w:val="18"/>
          <w:szCs w:val="18"/>
        </w:rPr>
        <w:t>也在跨学科选修课程范围内。要求选修</w:t>
      </w:r>
      <w:r>
        <w:rPr>
          <w:rFonts w:cs="Microsoft YaHei" w:hAnsi="Microsoft YaHei" w:eastAsia="Microsoft YaHei" w:ascii="Microsoft YaHei"/>
          <w:spacing w:val="-8"/>
          <w:w w:val="100"/>
          <w:sz w:val="18"/>
          <w:szCs w:val="18"/>
        </w:rPr>
        <w:t> </w:t>
      </w:r>
      <w:r>
        <w:rPr>
          <w:rFonts w:cs="Times New Roman" w:hAnsi="Times New Roman" w:eastAsia="Times New Roman" w:ascii="Times New Roman"/>
          <w:spacing w:val="0"/>
          <w:w w:val="100"/>
          <w:sz w:val="18"/>
          <w:szCs w:val="18"/>
        </w:rPr>
        <w:t>6</w:t>
      </w:r>
      <w:r>
        <w:rPr>
          <w:rFonts w:cs="Times New Roman" w:hAnsi="Times New Roman" w:eastAsia="Times New Roman" w:ascii="Times New Roman"/>
          <w:spacing w:val="-5"/>
          <w:w w:val="100"/>
          <w:sz w:val="18"/>
          <w:szCs w:val="18"/>
        </w:rPr>
        <w:t> </w:t>
      </w:r>
      <w:r>
        <w:rPr>
          <w:rFonts w:cs="Microsoft YaHei" w:hAnsi="Microsoft YaHei" w:eastAsia="Microsoft YaHei" w:ascii="Microsoft YaHei"/>
          <w:spacing w:val="0"/>
          <w:w w:val="100"/>
          <w:sz w:val="18"/>
          <w:szCs w:val="18"/>
        </w:rPr>
        <w:t>个以上学分。</w:t>
      </w:r>
    </w:p>
    <w:p>
      <w:pPr>
        <w:rPr>
          <w:rFonts w:cs="Microsoft YaHei" w:hAnsi="Microsoft YaHei" w:eastAsia="Microsoft YaHei" w:ascii="Microsoft YaHei"/>
          <w:sz w:val="18"/>
          <w:szCs w:val="18"/>
        </w:rPr>
        <w:jc w:val="left"/>
        <w:spacing w:before="2"/>
        <w:ind w:left="602"/>
      </w:pP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0"/>
          <w:w w:val="100"/>
          <w:sz w:val="18"/>
          <w:szCs w:val="18"/>
        </w:rPr>
        <w:t>.</w:t>
      </w:r>
      <w:r>
        <w:rPr>
          <w:rFonts w:cs="Times New Roman" w:hAnsi="Times New Roman" w:eastAsia="Times New Roman" w:ascii="Times New Roman"/>
          <w:spacing w:val="40"/>
          <w:w w:val="100"/>
          <w:sz w:val="18"/>
          <w:szCs w:val="18"/>
        </w:rPr>
        <w:t> </w:t>
      </w:r>
      <w:r>
        <w:rPr>
          <w:rFonts w:cs="Microsoft YaHei" w:hAnsi="Microsoft YaHei" w:eastAsia="Microsoft YaHei" w:ascii="Microsoft YaHei"/>
          <w:spacing w:val="0"/>
          <w:w w:val="100"/>
          <w:sz w:val="18"/>
          <w:szCs w:val="18"/>
        </w:rPr>
        <w:t>系列专题研讨课</w:t>
      </w:r>
    </w:p>
    <w:p>
      <w:pPr>
        <w:rPr>
          <w:rFonts w:cs="Microsoft YaHei" w:hAnsi="Microsoft YaHei" w:eastAsia="Microsoft YaHei" w:ascii="Microsoft YaHei"/>
          <w:sz w:val="18"/>
          <w:szCs w:val="18"/>
        </w:rPr>
        <w:jc w:val="left"/>
        <w:spacing w:before="2"/>
        <w:ind w:left="602"/>
      </w:pPr>
      <w:r>
        <w:rPr>
          <w:rFonts w:cs="Microsoft YaHei" w:hAnsi="Microsoft YaHei" w:eastAsia="Microsoft YaHei" w:ascii="Microsoft YaHei"/>
          <w:spacing w:val="0"/>
          <w:w w:val="100"/>
          <w:sz w:val="18"/>
          <w:szCs w:val="18"/>
        </w:rPr>
        <w:t>系列专题研讨课程学生至少选修</w:t>
      </w:r>
      <w:r>
        <w:rPr>
          <w:rFonts w:cs="Microsoft YaHei" w:hAnsi="Microsoft YaHei" w:eastAsia="Microsoft YaHei" w:ascii="Microsoft YaHei"/>
          <w:spacing w:val="-8"/>
          <w:w w:val="100"/>
          <w:sz w:val="18"/>
          <w:szCs w:val="18"/>
        </w:rPr>
        <w:t> </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t>5</w:t>
      </w:r>
      <w:r>
        <w:rPr>
          <w:rFonts w:cs="Times New Roman" w:hAnsi="Times New Roman" w:eastAsia="Times New Roman" w:ascii="Times New Roman"/>
          <w:spacing w:val="-5"/>
          <w:w w:val="100"/>
          <w:sz w:val="18"/>
          <w:szCs w:val="18"/>
        </w:rPr>
        <w:t> </w:t>
      </w:r>
      <w:r>
        <w:rPr>
          <w:rFonts w:cs="Microsoft YaHei" w:hAnsi="Microsoft YaHei" w:eastAsia="Microsoft YaHei" w:ascii="Microsoft YaHei"/>
          <w:spacing w:val="0"/>
          <w:w w:val="100"/>
          <w:sz w:val="18"/>
          <w:szCs w:val="18"/>
        </w:rPr>
        <w:t>学分。包括必修和</w:t>
      </w:r>
      <w:r>
        <w:rPr>
          <w:rFonts w:cs="Microsoft YaHei" w:hAnsi="Microsoft YaHei" w:eastAsia="Microsoft YaHei" w:ascii="Microsoft YaHei"/>
          <w:spacing w:val="7"/>
          <w:w w:val="100"/>
          <w:sz w:val="18"/>
          <w:szCs w:val="18"/>
        </w:rPr>
        <w:t>选</w:t>
      </w:r>
      <w:r>
        <w:rPr>
          <w:rFonts w:cs="Microsoft YaHei" w:hAnsi="Microsoft YaHei" w:eastAsia="Microsoft YaHei" w:ascii="Microsoft YaHei"/>
          <w:spacing w:val="0"/>
          <w:w w:val="100"/>
          <w:sz w:val="18"/>
          <w:szCs w:val="18"/>
        </w:rPr>
        <w:t>修</w:t>
      </w:r>
      <w:r>
        <w:rPr>
          <w:rFonts w:cs="Microsoft YaHei" w:hAnsi="Microsoft YaHei" w:eastAsia="Microsoft YaHei" w:ascii="Microsoft YaHei"/>
          <w:spacing w:val="-9"/>
          <w:w w:val="100"/>
          <w:sz w:val="18"/>
          <w:szCs w:val="18"/>
        </w:rPr>
        <w:t> </w:t>
      </w:r>
      <w:r>
        <w:rPr>
          <w:rFonts w:cs="Times New Roman" w:hAnsi="Times New Roman" w:eastAsia="Times New Roman" w:ascii="Times New Roman"/>
          <w:spacing w:val="0"/>
          <w:w w:val="100"/>
          <w:sz w:val="18"/>
          <w:szCs w:val="18"/>
        </w:rPr>
        <w:t>2</w:t>
      </w:r>
      <w:r>
        <w:rPr>
          <w:rFonts w:cs="Times New Roman" w:hAnsi="Times New Roman" w:eastAsia="Times New Roman" w:ascii="Times New Roman"/>
          <w:spacing w:val="-5"/>
          <w:w w:val="100"/>
          <w:sz w:val="18"/>
          <w:szCs w:val="18"/>
        </w:rPr>
        <w:t> </w:t>
      </w:r>
      <w:r>
        <w:rPr>
          <w:rFonts w:cs="Microsoft YaHei" w:hAnsi="Microsoft YaHei" w:eastAsia="Microsoft YaHei" w:ascii="Microsoft YaHei"/>
          <w:spacing w:val="0"/>
          <w:w w:val="100"/>
          <w:sz w:val="18"/>
          <w:szCs w:val="18"/>
        </w:rPr>
        <w:t>部分。</w:t>
      </w:r>
    </w:p>
    <w:p>
      <w:pPr>
        <w:rPr>
          <w:rFonts w:cs="Microsoft YaHei" w:hAnsi="Microsoft YaHei" w:eastAsia="Microsoft YaHei" w:ascii="Microsoft YaHei"/>
          <w:sz w:val="18"/>
          <w:szCs w:val="18"/>
        </w:rPr>
        <w:jc w:val="both"/>
        <w:spacing w:before="9"/>
        <w:ind w:left="119" w:right="150" w:firstLine="482"/>
      </w:pPr>
      <w:r>
        <w:rPr>
          <w:rFonts w:cs="Microsoft YaHei" w:hAnsi="Microsoft YaHei" w:eastAsia="Microsoft YaHei" w:ascii="Microsoft YaHei"/>
          <w:spacing w:val="0"/>
          <w:w w:val="100"/>
          <w:sz w:val="18"/>
          <w:szCs w:val="18"/>
        </w:rPr>
        <w:t>（</w:t>
      </w:r>
      <w:r>
        <w:rPr>
          <w:rFonts w:cs="Times New Roman" w:hAnsi="Times New Roman" w:eastAsia="Times New Roman" w:ascii="Times New Roman"/>
          <w:spacing w:val="-4"/>
          <w:w w:val="100"/>
          <w:sz w:val="18"/>
          <w:szCs w:val="18"/>
        </w:rPr>
        <w:t>1</w:t>
      </w:r>
      <w:r>
        <w:rPr>
          <w:rFonts w:cs="Microsoft YaHei" w:hAnsi="Microsoft YaHei" w:eastAsia="Microsoft YaHei" w:ascii="Microsoft YaHei"/>
          <w:spacing w:val="-29"/>
          <w:w w:val="100"/>
          <w:sz w:val="18"/>
          <w:szCs w:val="18"/>
        </w:rPr>
        <w:t>）</w:t>
      </w:r>
      <w:r>
        <w:rPr>
          <w:rFonts w:cs="Microsoft YaHei" w:hAnsi="Microsoft YaHei" w:eastAsia="Microsoft YaHei" w:ascii="Microsoft YaHei"/>
          <w:spacing w:val="0"/>
          <w:w w:val="100"/>
          <w:sz w:val="18"/>
          <w:szCs w:val="18"/>
        </w:rPr>
        <w:t>必修部分</w:t>
      </w:r>
      <w:r>
        <w:rPr>
          <w:rFonts w:cs="Microsoft YaHei" w:hAnsi="Microsoft YaHei" w:eastAsia="Microsoft YaHei" w:ascii="Microsoft YaHei"/>
          <w:spacing w:val="-9"/>
          <w:w w:val="100"/>
          <w:sz w:val="18"/>
          <w:szCs w:val="18"/>
        </w:rPr>
        <w:t> </w:t>
      </w:r>
      <w:r>
        <w:rPr>
          <w:rFonts w:cs="Times New Roman" w:hAnsi="Times New Roman" w:eastAsia="Times New Roman" w:ascii="Times New Roman"/>
          <w:spacing w:val="0"/>
          <w:w w:val="100"/>
          <w:sz w:val="18"/>
          <w:szCs w:val="18"/>
        </w:rPr>
        <w:t>9</w:t>
      </w:r>
      <w:r>
        <w:rPr>
          <w:rFonts w:cs="Times New Roman" w:hAnsi="Times New Roman" w:eastAsia="Times New Roman" w:ascii="Times New Roman"/>
          <w:spacing w:val="-5"/>
          <w:w w:val="100"/>
          <w:sz w:val="18"/>
          <w:szCs w:val="18"/>
        </w:rPr>
        <w:t> </w:t>
      </w:r>
      <w:r>
        <w:rPr>
          <w:rFonts w:cs="Microsoft YaHei" w:hAnsi="Microsoft YaHei" w:eastAsia="Microsoft YaHei" w:ascii="Microsoft YaHei"/>
          <w:spacing w:val="0"/>
          <w:w w:val="100"/>
          <w:sz w:val="18"/>
          <w:szCs w:val="18"/>
        </w:rPr>
        <w:t>学分</w:t>
      </w:r>
      <w:r>
        <w:rPr>
          <w:rFonts w:cs="Microsoft YaHei" w:hAnsi="Microsoft YaHei" w:eastAsia="Microsoft YaHei" w:ascii="Microsoft YaHei"/>
          <w:spacing w:val="-29"/>
          <w:w w:val="100"/>
          <w:sz w:val="18"/>
          <w:szCs w:val="18"/>
        </w:rPr>
        <w:t>。</w:t>
      </w:r>
      <w:r>
        <w:rPr>
          <w:rFonts w:cs="Microsoft YaHei" w:hAnsi="Microsoft YaHei" w:eastAsia="Microsoft YaHei" w:ascii="Microsoft YaHei"/>
          <w:spacing w:val="0"/>
          <w:w w:val="100"/>
          <w:sz w:val="18"/>
          <w:szCs w:val="18"/>
        </w:rPr>
        <w:t>包括</w:t>
      </w:r>
      <w:r>
        <w:rPr>
          <w:rFonts w:cs="Microsoft YaHei" w:hAnsi="Microsoft YaHei" w:eastAsia="Microsoft YaHei" w:ascii="Microsoft YaHei"/>
          <w:spacing w:val="-29"/>
          <w:w w:val="100"/>
          <w:sz w:val="18"/>
          <w:szCs w:val="18"/>
        </w:rPr>
        <w:t>：</w:t>
      </w:r>
      <w:r>
        <w:rPr>
          <w:rFonts w:cs="Microsoft YaHei" w:hAnsi="Microsoft YaHei" w:eastAsia="Microsoft YaHei" w:ascii="Microsoft YaHei"/>
          <w:spacing w:val="0"/>
          <w:w w:val="100"/>
          <w:sz w:val="18"/>
          <w:szCs w:val="18"/>
        </w:rPr>
        <w:t>交通运输工程导</w:t>
      </w:r>
      <w:r>
        <w:rPr>
          <w:rFonts w:cs="Microsoft YaHei" w:hAnsi="Microsoft YaHei" w:eastAsia="Microsoft YaHei" w:ascii="Microsoft YaHei"/>
          <w:spacing w:val="-29"/>
          <w:w w:val="100"/>
          <w:sz w:val="18"/>
          <w:szCs w:val="18"/>
        </w:rPr>
        <w:t>论</w:t>
      </w:r>
      <w:r>
        <w:rPr>
          <w:rFonts w:cs="Microsoft YaHei" w:hAnsi="Microsoft YaHei" w:eastAsia="Microsoft YaHei" w:ascii="Microsoft YaHei"/>
          <w:spacing w:val="0"/>
          <w:w w:val="100"/>
          <w:sz w:val="18"/>
          <w:szCs w:val="18"/>
        </w:rPr>
        <w:t>（新生</w:t>
      </w:r>
      <w:r>
        <w:rPr>
          <w:rFonts w:cs="Microsoft YaHei" w:hAnsi="Microsoft YaHei" w:eastAsia="Microsoft YaHei" w:ascii="Microsoft YaHei"/>
          <w:spacing w:val="7"/>
          <w:w w:val="100"/>
          <w:sz w:val="18"/>
          <w:szCs w:val="18"/>
        </w:rPr>
        <w:t>研</w:t>
      </w:r>
      <w:r>
        <w:rPr>
          <w:rFonts w:cs="Microsoft YaHei" w:hAnsi="Microsoft YaHei" w:eastAsia="Microsoft YaHei" w:ascii="Microsoft YaHei"/>
          <w:spacing w:val="0"/>
          <w:w w:val="100"/>
          <w:sz w:val="18"/>
          <w:szCs w:val="18"/>
        </w:rPr>
        <w:t>讨</w:t>
      </w:r>
      <w:r>
        <w:rPr>
          <w:rFonts w:cs="Microsoft YaHei" w:hAnsi="Microsoft YaHei" w:eastAsia="Microsoft YaHei" w:ascii="Microsoft YaHei"/>
          <w:spacing w:val="-7"/>
          <w:w w:val="100"/>
          <w:sz w:val="18"/>
          <w:szCs w:val="18"/>
        </w:rPr>
        <w:t> </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0"/>
          <w:w w:val="100"/>
          <w:sz w:val="18"/>
          <w:szCs w:val="18"/>
        </w:rPr>
        <w:t>5</w:t>
      </w:r>
      <w:r>
        <w:rPr>
          <w:rFonts w:cs="Times New Roman" w:hAnsi="Times New Roman" w:eastAsia="Times New Roman" w:ascii="Times New Roman"/>
          <w:spacing w:val="-5"/>
          <w:w w:val="100"/>
          <w:sz w:val="18"/>
          <w:szCs w:val="18"/>
        </w:rPr>
        <w:t> </w:t>
      </w:r>
      <w:r>
        <w:rPr>
          <w:rFonts w:cs="Microsoft YaHei" w:hAnsi="Microsoft YaHei" w:eastAsia="Microsoft YaHei" w:ascii="Microsoft YaHei"/>
          <w:spacing w:val="0"/>
          <w:w w:val="100"/>
          <w:sz w:val="18"/>
          <w:szCs w:val="18"/>
        </w:rPr>
        <w:t>学分</w:t>
      </w:r>
      <w:r>
        <w:rPr>
          <w:rFonts w:cs="Microsoft YaHei" w:hAnsi="Microsoft YaHei" w:eastAsia="Microsoft YaHei" w:ascii="Microsoft YaHei"/>
          <w:spacing w:val="-86"/>
          <w:w w:val="100"/>
          <w:sz w:val="18"/>
          <w:szCs w:val="18"/>
        </w:rPr>
        <w:t>）</w:t>
      </w:r>
      <w:r>
        <w:rPr>
          <w:rFonts w:cs="Microsoft YaHei" w:hAnsi="Microsoft YaHei" w:eastAsia="Microsoft YaHei" w:ascii="Microsoft YaHei"/>
          <w:spacing w:val="-29"/>
          <w:w w:val="100"/>
          <w:sz w:val="18"/>
          <w:szCs w:val="18"/>
        </w:rPr>
        <w:t>，</w:t>
      </w:r>
      <w:r>
        <w:rPr>
          <w:rFonts w:cs="Microsoft YaHei" w:hAnsi="Microsoft YaHei" w:eastAsia="Microsoft YaHei" w:ascii="Microsoft YaHei"/>
          <w:spacing w:val="0"/>
          <w:w w:val="100"/>
          <w:sz w:val="18"/>
          <w:szCs w:val="18"/>
        </w:rPr>
        <w:t>土木工程测</w:t>
      </w:r>
      <w:r>
        <w:rPr>
          <w:rFonts w:cs="Microsoft YaHei" w:hAnsi="Microsoft YaHei" w:eastAsia="Microsoft YaHei" w:ascii="Microsoft YaHei"/>
          <w:spacing w:val="-29"/>
          <w:w w:val="100"/>
          <w:sz w:val="18"/>
          <w:szCs w:val="18"/>
        </w:rPr>
        <w:t>量</w:t>
      </w:r>
      <w:r>
        <w:rPr>
          <w:rFonts w:cs="Microsoft YaHei" w:hAnsi="Microsoft YaHei" w:eastAsia="Microsoft YaHei" w:ascii="Microsoft YaHei"/>
          <w:spacing w:val="1"/>
          <w:w w:val="100"/>
          <w:sz w:val="18"/>
          <w:szCs w:val="18"/>
        </w:rPr>
        <w:t>（</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0"/>
          <w:w w:val="100"/>
          <w:sz w:val="18"/>
          <w:szCs w:val="18"/>
        </w:rPr>
        <w:t>5</w:t>
      </w:r>
      <w:r>
        <w:rPr>
          <w:rFonts w:cs="Times New Roman" w:hAnsi="Times New Roman" w:eastAsia="Times New Roman" w:ascii="Times New Roman"/>
          <w:spacing w:val="-5"/>
          <w:w w:val="100"/>
          <w:sz w:val="18"/>
          <w:szCs w:val="18"/>
        </w:rPr>
        <w:t> </w:t>
      </w:r>
      <w:r>
        <w:rPr>
          <w:rFonts w:cs="Microsoft YaHei" w:hAnsi="Microsoft YaHei" w:eastAsia="Microsoft YaHei" w:ascii="Microsoft YaHei"/>
          <w:spacing w:val="7"/>
          <w:w w:val="100"/>
          <w:sz w:val="18"/>
          <w:szCs w:val="18"/>
        </w:rPr>
        <w:t>学</w:t>
      </w:r>
      <w:r>
        <w:rPr>
          <w:rFonts w:cs="Microsoft YaHei" w:hAnsi="Microsoft YaHei" w:eastAsia="Microsoft YaHei" w:ascii="Microsoft YaHei"/>
          <w:spacing w:val="0"/>
          <w:w w:val="100"/>
          <w:sz w:val="18"/>
          <w:szCs w:val="18"/>
        </w:rPr>
        <w:t>分</w:t>
      </w:r>
      <w:r>
        <w:rPr>
          <w:rFonts w:cs="Microsoft YaHei" w:hAnsi="Microsoft YaHei" w:eastAsia="Microsoft YaHei" w:ascii="Microsoft YaHei"/>
          <w:spacing w:val="-86"/>
          <w:w w:val="100"/>
          <w:sz w:val="18"/>
          <w:szCs w:val="18"/>
        </w:rPr>
        <w:t>）</w:t>
      </w:r>
      <w:r>
        <w:rPr>
          <w:rFonts w:cs="Microsoft YaHei" w:hAnsi="Microsoft YaHei" w:eastAsia="Microsoft YaHei" w:ascii="Microsoft YaHei"/>
          <w:spacing w:val="-29"/>
          <w:w w:val="100"/>
          <w:sz w:val="18"/>
          <w:szCs w:val="18"/>
        </w:rPr>
        <w:t>，</w:t>
      </w:r>
      <w:r>
        <w:rPr>
          <w:rFonts w:cs="Microsoft YaHei" w:hAnsi="Microsoft YaHei" w:eastAsia="Microsoft YaHei" w:ascii="Microsoft YaHei"/>
          <w:spacing w:val="0"/>
          <w:w w:val="100"/>
          <w:sz w:val="18"/>
          <w:szCs w:val="18"/>
        </w:rPr>
        <w:t>土力</w:t>
      </w:r>
      <w:r>
        <w:rPr>
          <w:rFonts w:cs="Microsoft YaHei" w:hAnsi="Microsoft YaHei" w:eastAsia="Microsoft YaHei" w:ascii="Microsoft YaHei"/>
          <w:spacing w:val="-29"/>
          <w:w w:val="100"/>
          <w:sz w:val="18"/>
          <w:szCs w:val="18"/>
        </w:rPr>
        <w:t>学</w:t>
      </w:r>
      <w:r>
        <w:rPr>
          <w:rFonts w:cs="Microsoft YaHei" w:hAnsi="Microsoft YaHei" w:eastAsia="Microsoft YaHei" w:ascii="Microsoft YaHei"/>
          <w:spacing w:val="1"/>
          <w:w w:val="100"/>
          <w:sz w:val="18"/>
          <w:szCs w:val="18"/>
        </w:rPr>
        <w:t>（</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r>
        <w:rPr>
          <w:rFonts w:cs="Times New Roman" w:hAnsi="Times New Roman" w:eastAsia="Times New Roman" w:ascii="Times New Roman"/>
          <w:spacing w:val="0"/>
          <w:w w:val="100"/>
          <w:sz w:val="18"/>
          <w:szCs w:val="18"/>
        </w:rPr>
        <w:t> </w:t>
      </w:r>
      <w:r>
        <w:rPr>
          <w:rFonts w:cs="Microsoft YaHei" w:hAnsi="Microsoft YaHei" w:eastAsia="Microsoft YaHei" w:ascii="Microsoft YaHei"/>
          <w:spacing w:val="0"/>
          <w:w w:val="100"/>
          <w:sz w:val="18"/>
          <w:szCs w:val="18"/>
        </w:rPr>
        <w:t>学分</w:t>
      </w:r>
      <w:r>
        <w:rPr>
          <w:rFonts w:cs="Microsoft YaHei" w:hAnsi="Microsoft YaHei" w:eastAsia="Microsoft YaHei" w:ascii="Microsoft YaHei"/>
          <w:spacing w:val="-86"/>
          <w:w w:val="100"/>
          <w:sz w:val="18"/>
          <w:szCs w:val="18"/>
        </w:rPr>
        <w:t>）</w:t>
      </w:r>
      <w:r>
        <w:rPr>
          <w:rFonts w:cs="Microsoft YaHei" w:hAnsi="Microsoft YaHei" w:eastAsia="Microsoft YaHei" w:ascii="Microsoft YaHei"/>
          <w:spacing w:val="0"/>
          <w:w w:val="100"/>
          <w:sz w:val="18"/>
          <w:szCs w:val="18"/>
        </w:rPr>
        <w:t>，以及交通规划、交通设计、道路勘测设计、路基路面工程</w:t>
      </w:r>
      <w:r>
        <w:rPr>
          <w:rFonts w:cs="Microsoft YaHei" w:hAnsi="Microsoft YaHei" w:eastAsia="Microsoft YaHei" w:ascii="Microsoft YaHei"/>
          <w:spacing w:val="7"/>
          <w:w w:val="100"/>
          <w:sz w:val="18"/>
          <w:szCs w:val="18"/>
        </w:rPr>
        <w:t>、</w:t>
      </w:r>
      <w:r>
        <w:rPr>
          <w:rFonts w:cs="Microsoft YaHei" w:hAnsi="Microsoft YaHei" w:eastAsia="Microsoft YaHei" w:ascii="Microsoft YaHei"/>
          <w:spacing w:val="0"/>
          <w:w w:val="100"/>
          <w:sz w:val="18"/>
          <w:szCs w:val="18"/>
        </w:rPr>
        <w:t>道路交通安全等主干课</w:t>
      </w:r>
      <w:r>
        <w:rPr>
          <w:rFonts w:cs="Microsoft YaHei" w:hAnsi="Microsoft YaHei" w:eastAsia="Microsoft YaHei" w:ascii="Microsoft YaHei"/>
          <w:spacing w:val="7"/>
          <w:w w:val="100"/>
          <w:sz w:val="18"/>
          <w:szCs w:val="18"/>
        </w:rPr>
        <w:t>程</w:t>
      </w:r>
      <w:r>
        <w:rPr>
          <w:rFonts w:cs="Microsoft YaHei" w:hAnsi="Microsoft YaHei" w:eastAsia="Microsoft YaHei" w:ascii="Microsoft YaHei"/>
          <w:spacing w:val="0"/>
          <w:w w:val="100"/>
          <w:sz w:val="18"/>
          <w:szCs w:val="18"/>
        </w:rPr>
        <w:t>中所含研讨环节</w:t>
      </w:r>
      <w:r>
        <w:rPr>
          <w:rFonts w:cs="Microsoft YaHei" w:hAnsi="Microsoft YaHei" w:eastAsia="Microsoft YaHei" w:ascii="Microsoft YaHei"/>
          <w:spacing w:val="-86"/>
          <w:w w:val="100"/>
          <w:sz w:val="18"/>
          <w:szCs w:val="18"/>
        </w:rPr>
        <w:t>，</w:t>
      </w:r>
      <w:r>
        <w:rPr>
          <w:rFonts w:cs="Microsoft YaHei" w:hAnsi="Microsoft YaHei" w:eastAsia="Microsoft YaHei" w:ascii="Microsoft YaHei"/>
          <w:spacing w:val="6"/>
          <w:w w:val="100"/>
          <w:sz w:val="18"/>
          <w:szCs w:val="18"/>
        </w:rPr>
        <w:t>（</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r>
        <w:rPr>
          <w:rFonts w:cs="Times New Roman" w:hAnsi="Times New Roman" w:eastAsia="Times New Roman" w:ascii="Times New Roman"/>
          <w:spacing w:val="0"/>
          <w:w w:val="100"/>
          <w:sz w:val="18"/>
          <w:szCs w:val="18"/>
        </w:rPr>
        <w:t> </w:t>
      </w:r>
      <w:r>
        <w:rPr>
          <w:rFonts w:cs="Microsoft YaHei" w:hAnsi="Microsoft YaHei" w:eastAsia="Microsoft YaHei" w:ascii="Microsoft YaHei"/>
          <w:spacing w:val="0"/>
          <w:w w:val="100"/>
          <w:sz w:val="18"/>
          <w:szCs w:val="18"/>
        </w:rPr>
        <w:t>学分</w:t>
      </w:r>
      <w:r>
        <w:rPr>
          <w:rFonts w:cs="Microsoft YaHei" w:hAnsi="Microsoft YaHei" w:eastAsia="Microsoft YaHei" w:ascii="Microsoft YaHei"/>
          <w:spacing w:val="-86"/>
          <w:w w:val="100"/>
          <w:sz w:val="18"/>
          <w:szCs w:val="18"/>
        </w:rPr>
        <w:t>）</w:t>
      </w:r>
      <w:r>
        <w:rPr>
          <w:rFonts w:cs="Microsoft YaHei" w:hAnsi="Microsoft YaHei" w:eastAsia="Microsoft YaHei" w:ascii="Microsoft YaHei"/>
          <w:spacing w:val="0"/>
          <w:w w:val="100"/>
          <w:sz w:val="18"/>
          <w:szCs w:val="18"/>
        </w:rPr>
        <w:t>。</w:t>
      </w:r>
    </w:p>
    <w:p>
      <w:pPr>
        <w:rPr>
          <w:rFonts w:cs="Microsoft YaHei" w:hAnsi="Microsoft YaHei" w:eastAsia="Microsoft YaHei" w:ascii="Microsoft YaHei"/>
          <w:sz w:val="18"/>
          <w:szCs w:val="18"/>
        </w:rPr>
        <w:jc w:val="both"/>
        <w:spacing w:before="7"/>
        <w:ind w:left="119" w:right="150" w:firstLine="482"/>
      </w:pPr>
      <w:r>
        <w:rPr>
          <w:rFonts w:cs="Microsoft YaHei" w:hAnsi="Microsoft YaHei" w:eastAsia="Microsoft YaHei" w:ascii="Microsoft YaHei"/>
          <w:spacing w:val="0"/>
          <w:w w:val="100"/>
          <w:sz w:val="18"/>
          <w:szCs w:val="18"/>
        </w:rPr>
        <w:t>（</w:t>
      </w:r>
      <w:r>
        <w:rPr>
          <w:rFonts w:cs="Times New Roman" w:hAnsi="Times New Roman" w:eastAsia="Times New Roman" w:ascii="Times New Roman"/>
          <w:spacing w:val="-4"/>
          <w:w w:val="100"/>
          <w:sz w:val="18"/>
          <w:szCs w:val="18"/>
        </w:rPr>
        <w:t>2</w:t>
      </w:r>
      <w:r>
        <w:rPr>
          <w:rFonts w:cs="Microsoft YaHei" w:hAnsi="Microsoft YaHei" w:eastAsia="Microsoft YaHei" w:ascii="Microsoft YaHei"/>
          <w:spacing w:val="0"/>
          <w:w w:val="100"/>
          <w:sz w:val="18"/>
          <w:szCs w:val="18"/>
        </w:rPr>
        <w:t>）选修部分至少为</w:t>
      </w:r>
      <w:r>
        <w:rPr>
          <w:rFonts w:cs="Microsoft YaHei" w:hAnsi="Microsoft YaHei" w:eastAsia="Microsoft YaHei" w:ascii="Microsoft YaHei"/>
          <w:spacing w:val="0"/>
          <w:w w:val="100"/>
          <w:sz w:val="18"/>
          <w:szCs w:val="18"/>
        </w:rPr>
        <w:t> </w:t>
      </w:r>
      <w:r>
        <w:rPr>
          <w:rFonts w:cs="Times New Roman" w:hAnsi="Times New Roman" w:eastAsia="Times New Roman" w:ascii="Times New Roman"/>
          <w:spacing w:val="0"/>
          <w:w w:val="100"/>
          <w:sz w:val="18"/>
          <w:szCs w:val="18"/>
        </w:rPr>
        <w:t>6</w:t>
      </w:r>
      <w:r>
        <w:rPr>
          <w:rFonts w:cs="Times New Roman" w:hAnsi="Times New Roman" w:eastAsia="Times New Roman" w:ascii="Times New Roman"/>
          <w:spacing w:val="3"/>
          <w:w w:val="100"/>
          <w:sz w:val="18"/>
          <w:szCs w:val="18"/>
        </w:rPr>
        <w:t> </w:t>
      </w:r>
      <w:r>
        <w:rPr>
          <w:rFonts w:cs="Microsoft YaHei" w:hAnsi="Microsoft YaHei" w:eastAsia="Microsoft YaHei" w:ascii="Microsoft YaHei"/>
          <w:spacing w:val="0"/>
          <w:w w:val="100"/>
          <w:sz w:val="18"/>
          <w:szCs w:val="18"/>
        </w:rPr>
        <w:t>学分。交通工程案例分析、道路桥梁工程案例分析、交通前沿技术</w:t>
      </w:r>
      <w:r>
        <w:rPr>
          <w:rFonts w:cs="Microsoft YaHei" w:hAnsi="Microsoft YaHei" w:eastAsia="Microsoft YaHei" w:ascii="Microsoft YaHei"/>
          <w:spacing w:val="7"/>
          <w:w w:val="100"/>
          <w:sz w:val="18"/>
          <w:szCs w:val="18"/>
        </w:rPr>
        <w:t>研</w:t>
      </w:r>
      <w:r>
        <w:rPr>
          <w:rFonts w:cs="Microsoft YaHei" w:hAnsi="Microsoft YaHei" w:eastAsia="Microsoft YaHei" w:ascii="Microsoft YaHei"/>
          <w:spacing w:val="0"/>
          <w:w w:val="100"/>
          <w:sz w:val="18"/>
          <w:szCs w:val="18"/>
        </w:rPr>
        <w:t>讨、城市公共交</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通规划与运营管理、道</w:t>
      </w:r>
      <w:r>
        <w:rPr>
          <w:rFonts w:cs="Microsoft YaHei" w:hAnsi="Microsoft YaHei" w:eastAsia="Microsoft YaHei" w:ascii="Microsoft YaHei"/>
          <w:spacing w:val="1"/>
          <w:w w:val="100"/>
          <w:sz w:val="18"/>
          <w:szCs w:val="18"/>
        </w:rPr>
        <w:t>路</w:t>
      </w:r>
      <w:r>
        <w:rPr>
          <w:rFonts w:cs="Microsoft YaHei" w:hAnsi="Microsoft YaHei" w:eastAsia="Microsoft YaHei" w:ascii="Microsoft YaHei"/>
          <w:spacing w:val="0"/>
          <w:w w:val="100"/>
          <w:sz w:val="18"/>
          <w:szCs w:val="18"/>
        </w:rPr>
        <w:t>交通环境工程、建设项目交通影响分析、城市停车设施规划与管理、轨道交通运营与管理</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7"/>
          <w:w w:val="100"/>
          <w:sz w:val="18"/>
          <w:szCs w:val="18"/>
        </w:rPr>
        <w:t>六</w:t>
      </w:r>
      <w:r>
        <w:rPr>
          <w:rFonts w:cs="Times New Roman" w:hAnsi="Times New Roman" w:eastAsia="Times New Roman" w:ascii="Times New Roman"/>
          <w:b/>
          <w:spacing w:val="0"/>
          <w:w w:val="100"/>
          <w:sz w:val="18"/>
          <w:szCs w:val="18"/>
        </w:rPr>
        <w:t>.</w:t>
      </w:r>
      <w:r>
        <w:rPr>
          <w:rFonts w:cs="Times New Roman" w:hAnsi="Times New Roman" w:eastAsia="Times New Roman" w:ascii="Times New Roman"/>
          <w:b/>
          <w:spacing w:val="40"/>
          <w:w w:val="100"/>
          <w:sz w:val="18"/>
          <w:szCs w:val="18"/>
        </w:rPr>
        <w:t> </w:t>
      </w:r>
      <w:r>
        <w:rPr>
          <w:rFonts w:cs="Microsoft YaHei" w:hAnsi="Microsoft YaHei" w:eastAsia="Microsoft YaHei" w:ascii="Microsoft YaHei"/>
          <w:spacing w:val="0"/>
          <w:w w:val="100"/>
          <w:sz w:val="18"/>
          <w:szCs w:val="18"/>
        </w:rPr>
        <w:t>主要实践环节</w:t>
      </w:r>
    </w:p>
    <w:p>
      <w:pPr>
        <w:rPr>
          <w:rFonts w:cs="Microsoft YaHei" w:hAnsi="Microsoft YaHei" w:eastAsia="Microsoft YaHei" w:ascii="Microsoft YaHei"/>
          <w:sz w:val="18"/>
          <w:szCs w:val="18"/>
        </w:rPr>
        <w:jc w:val="left"/>
        <w:spacing w:before="7"/>
        <w:ind w:left="119" w:right="65" w:firstLine="482"/>
      </w:pPr>
      <w:r>
        <w:rPr>
          <w:rFonts w:cs="Microsoft YaHei" w:hAnsi="Microsoft YaHei" w:eastAsia="Microsoft YaHei" w:ascii="Microsoft YaHei"/>
          <w:spacing w:val="0"/>
          <w:w w:val="100"/>
          <w:sz w:val="18"/>
          <w:szCs w:val="18"/>
        </w:rPr>
        <w:t>军训、英语强化训练、计算机综合课程设计、工业系统认识</w:t>
      </w:r>
      <w:r>
        <w:rPr>
          <w:rFonts w:cs="Microsoft YaHei" w:hAnsi="Microsoft YaHei" w:eastAsia="Microsoft YaHei" w:ascii="Microsoft YaHei"/>
          <w:spacing w:val="22"/>
          <w:w w:val="100"/>
          <w:sz w:val="18"/>
          <w:szCs w:val="18"/>
        </w:rPr>
        <w:t> </w:t>
      </w:r>
      <w:r>
        <w:rPr>
          <w:rFonts w:cs="Times New Roman" w:hAnsi="Times New Roman" w:eastAsia="Times New Roman" w:ascii="Times New Roman"/>
          <w:spacing w:val="-2"/>
          <w:w w:val="100"/>
          <w:sz w:val="18"/>
          <w:szCs w:val="18"/>
        </w:rPr>
        <w:t>I</w:t>
      </w:r>
      <w:r>
        <w:rPr>
          <w:rFonts w:cs="Microsoft YaHei" w:hAnsi="Microsoft YaHei" w:eastAsia="Microsoft YaHei" w:ascii="Microsoft YaHei"/>
          <w:spacing w:val="0"/>
          <w:w w:val="100"/>
          <w:sz w:val="18"/>
          <w:szCs w:val="18"/>
        </w:rPr>
        <w:t>、认识实习、交通工程实习、工程测量实习、工</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程地质实习</w:t>
      </w:r>
      <w:r>
        <w:rPr>
          <w:rFonts w:cs="Microsoft YaHei" w:hAnsi="Microsoft YaHei" w:eastAsia="Microsoft YaHei" w:ascii="Microsoft YaHei"/>
          <w:spacing w:val="-7"/>
          <w:w w:val="100"/>
          <w:sz w:val="18"/>
          <w:szCs w:val="18"/>
        </w:rPr>
        <w:t>、</w:t>
      </w:r>
      <w:r>
        <w:rPr>
          <w:rFonts w:cs="Microsoft YaHei" w:hAnsi="Microsoft YaHei" w:eastAsia="Microsoft YaHei" w:ascii="Microsoft YaHei"/>
          <w:spacing w:val="0"/>
          <w:w w:val="100"/>
          <w:sz w:val="18"/>
          <w:szCs w:val="18"/>
        </w:rPr>
        <w:t>路基路面工程实习</w:t>
      </w:r>
      <w:r>
        <w:rPr>
          <w:rFonts w:cs="Microsoft YaHei" w:hAnsi="Microsoft YaHei" w:eastAsia="Microsoft YaHei" w:ascii="Microsoft YaHei"/>
          <w:spacing w:val="-7"/>
          <w:w w:val="100"/>
          <w:sz w:val="18"/>
          <w:szCs w:val="18"/>
        </w:rPr>
        <w:t>、</w:t>
      </w:r>
      <w:r>
        <w:rPr>
          <w:rFonts w:cs="Microsoft YaHei" w:hAnsi="Microsoft YaHei" w:eastAsia="Microsoft YaHei" w:ascii="Microsoft YaHei"/>
          <w:spacing w:val="0"/>
          <w:w w:val="100"/>
          <w:sz w:val="18"/>
          <w:szCs w:val="18"/>
        </w:rPr>
        <w:t>路基路面课程设计</w:t>
      </w:r>
      <w:r>
        <w:rPr>
          <w:rFonts w:cs="Microsoft YaHei" w:hAnsi="Microsoft YaHei" w:eastAsia="Microsoft YaHei" w:ascii="Microsoft YaHei"/>
          <w:spacing w:val="-7"/>
          <w:w w:val="100"/>
          <w:sz w:val="18"/>
          <w:szCs w:val="18"/>
        </w:rPr>
        <w:t>、</w:t>
      </w:r>
      <w:r>
        <w:rPr>
          <w:rFonts w:cs="Microsoft YaHei" w:hAnsi="Microsoft YaHei" w:eastAsia="Microsoft YaHei" w:ascii="Microsoft YaHei"/>
          <w:spacing w:val="0"/>
          <w:w w:val="100"/>
          <w:sz w:val="18"/>
          <w:szCs w:val="18"/>
        </w:rPr>
        <w:t>交通设计课程设</w:t>
      </w:r>
      <w:r>
        <w:rPr>
          <w:rFonts w:cs="Microsoft YaHei" w:hAnsi="Microsoft YaHei" w:eastAsia="Microsoft YaHei" w:ascii="Microsoft YaHei"/>
          <w:spacing w:val="7"/>
          <w:w w:val="100"/>
          <w:sz w:val="18"/>
          <w:szCs w:val="18"/>
        </w:rPr>
        <w:t>计</w:t>
      </w:r>
      <w:r>
        <w:rPr>
          <w:rFonts w:cs="Microsoft YaHei" w:hAnsi="Microsoft YaHei" w:eastAsia="Microsoft YaHei" w:ascii="Microsoft YaHei"/>
          <w:spacing w:val="-7"/>
          <w:w w:val="100"/>
          <w:sz w:val="18"/>
          <w:szCs w:val="18"/>
        </w:rPr>
        <w:t>、</w:t>
      </w:r>
      <w:r>
        <w:rPr>
          <w:rFonts w:cs="Microsoft YaHei" w:hAnsi="Microsoft YaHei" w:eastAsia="Microsoft YaHei" w:ascii="Microsoft YaHei"/>
          <w:spacing w:val="0"/>
          <w:w w:val="100"/>
          <w:sz w:val="18"/>
          <w:szCs w:val="18"/>
        </w:rPr>
        <w:t>道路勘测课程设</w:t>
      </w:r>
      <w:r>
        <w:rPr>
          <w:rFonts w:cs="Microsoft YaHei" w:hAnsi="Microsoft YaHei" w:eastAsia="Microsoft YaHei" w:ascii="Microsoft YaHei"/>
          <w:spacing w:val="7"/>
          <w:w w:val="100"/>
          <w:sz w:val="18"/>
          <w:szCs w:val="18"/>
        </w:rPr>
        <w:t>计</w:t>
      </w:r>
      <w:r>
        <w:rPr>
          <w:rFonts w:cs="Microsoft YaHei" w:hAnsi="Microsoft YaHei" w:eastAsia="Microsoft YaHei" w:ascii="Microsoft YaHei"/>
          <w:spacing w:val="-7"/>
          <w:w w:val="100"/>
          <w:sz w:val="18"/>
          <w:szCs w:val="18"/>
        </w:rPr>
        <w:t>、</w:t>
      </w:r>
      <w:r>
        <w:rPr>
          <w:rFonts w:cs="Microsoft YaHei" w:hAnsi="Microsoft YaHei" w:eastAsia="Microsoft YaHei" w:ascii="Microsoft YaHei"/>
          <w:spacing w:val="0"/>
          <w:w w:val="100"/>
          <w:sz w:val="18"/>
          <w:szCs w:val="18"/>
        </w:rPr>
        <w:t>交通控制仿真实习、</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毕业设计等。</w:t>
      </w:r>
    </w:p>
    <w:p>
      <w:pPr>
        <w:rPr>
          <w:rFonts w:cs="Microsoft YaHei" w:hAnsi="Microsoft YaHei" w:eastAsia="Microsoft YaHei" w:ascii="Microsoft YaHei"/>
          <w:sz w:val="18"/>
          <w:szCs w:val="18"/>
        </w:rPr>
        <w:jc w:val="left"/>
        <w:spacing w:before="7"/>
        <w:ind w:left="602" w:right="65" w:hanging="482"/>
      </w:pPr>
      <w:r>
        <w:rPr>
          <w:rFonts w:cs="Microsoft YaHei" w:hAnsi="Microsoft YaHei" w:eastAsia="Microsoft YaHei" w:ascii="Microsoft YaHei"/>
          <w:spacing w:val="7"/>
          <w:w w:val="100"/>
          <w:sz w:val="18"/>
          <w:szCs w:val="18"/>
        </w:rPr>
        <w:t>七</w:t>
      </w:r>
      <w:r>
        <w:rPr>
          <w:rFonts w:cs="Times New Roman" w:hAnsi="Times New Roman" w:eastAsia="Times New Roman" w:ascii="Times New Roman"/>
          <w:b/>
          <w:spacing w:val="0"/>
          <w:w w:val="100"/>
          <w:sz w:val="18"/>
          <w:szCs w:val="18"/>
        </w:rPr>
        <w:t>.</w:t>
      </w:r>
      <w:r>
        <w:rPr>
          <w:rFonts w:cs="Times New Roman" w:hAnsi="Times New Roman" w:eastAsia="Times New Roman" w:ascii="Times New Roman"/>
          <w:b/>
          <w:spacing w:val="40"/>
          <w:w w:val="100"/>
          <w:sz w:val="18"/>
          <w:szCs w:val="18"/>
        </w:rPr>
        <w:t> </w:t>
      </w:r>
      <w:r>
        <w:rPr>
          <w:rFonts w:cs="Microsoft YaHei" w:hAnsi="Microsoft YaHei" w:eastAsia="Microsoft YaHei" w:ascii="Microsoft YaHei"/>
          <w:spacing w:val="0"/>
          <w:w w:val="100"/>
          <w:sz w:val="18"/>
          <w:szCs w:val="18"/>
        </w:rPr>
        <w:t>双语教学的</w:t>
      </w:r>
      <w:r>
        <w:rPr>
          <w:rFonts w:cs="Microsoft YaHei" w:hAnsi="Microsoft YaHei" w:eastAsia="Microsoft YaHei" w:ascii="Microsoft YaHei"/>
          <w:spacing w:val="7"/>
          <w:w w:val="100"/>
          <w:sz w:val="18"/>
          <w:szCs w:val="18"/>
        </w:rPr>
        <w:t>课</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交通工程基</w:t>
      </w:r>
      <w:r>
        <w:rPr>
          <w:rFonts w:cs="Microsoft YaHei" w:hAnsi="Microsoft YaHei" w:eastAsia="Microsoft YaHei" w:ascii="Microsoft YaHei"/>
          <w:spacing w:val="-7"/>
          <w:w w:val="100"/>
          <w:sz w:val="18"/>
          <w:szCs w:val="18"/>
        </w:rPr>
        <w:t>础</w:t>
      </w:r>
      <w:r>
        <w:rPr>
          <w:rFonts w:cs="Microsoft YaHei" w:hAnsi="Microsoft YaHei" w:eastAsia="Microsoft YaHei" w:ascii="Microsoft YaHei"/>
          <w:spacing w:val="0"/>
          <w:w w:val="100"/>
          <w:sz w:val="18"/>
          <w:szCs w:val="18"/>
        </w:rPr>
        <w:t>（茅以升班</w:t>
      </w:r>
      <w:r>
        <w:rPr>
          <w:rFonts w:cs="Microsoft YaHei" w:hAnsi="Microsoft YaHei" w:eastAsia="Microsoft YaHei" w:ascii="Microsoft YaHei"/>
          <w:spacing w:val="-86"/>
          <w:w w:val="100"/>
          <w:sz w:val="18"/>
          <w:szCs w:val="18"/>
        </w:rPr>
        <w:t>）</w:t>
      </w:r>
      <w:r>
        <w:rPr>
          <w:rFonts w:cs="Microsoft YaHei" w:hAnsi="Microsoft YaHei" w:eastAsia="Microsoft YaHei" w:ascii="Microsoft YaHei"/>
          <w:spacing w:val="-7"/>
          <w:w w:val="100"/>
          <w:sz w:val="18"/>
          <w:szCs w:val="18"/>
        </w:rPr>
        <w:t>、</w:t>
      </w:r>
      <w:r>
        <w:rPr>
          <w:rFonts w:cs="Microsoft YaHei" w:hAnsi="Microsoft YaHei" w:eastAsia="Microsoft YaHei" w:ascii="Microsoft YaHei"/>
          <w:spacing w:val="0"/>
          <w:w w:val="100"/>
          <w:sz w:val="18"/>
          <w:szCs w:val="18"/>
        </w:rPr>
        <w:t>运输经济</w:t>
      </w:r>
      <w:r>
        <w:rPr>
          <w:rFonts w:cs="Microsoft YaHei" w:hAnsi="Microsoft YaHei" w:eastAsia="Microsoft YaHei" w:ascii="Microsoft YaHei"/>
          <w:spacing w:val="-7"/>
          <w:w w:val="100"/>
          <w:sz w:val="18"/>
          <w:szCs w:val="18"/>
        </w:rPr>
        <w:t>学</w:t>
      </w:r>
      <w:r>
        <w:rPr>
          <w:rFonts w:cs="Microsoft YaHei" w:hAnsi="Microsoft YaHei" w:eastAsia="Microsoft YaHei" w:ascii="Microsoft YaHei"/>
          <w:spacing w:val="-7"/>
          <w:w w:val="100"/>
          <w:sz w:val="18"/>
          <w:szCs w:val="18"/>
        </w:rPr>
        <w:t>、</w:t>
      </w:r>
      <w:r>
        <w:rPr>
          <w:rFonts w:cs="Microsoft YaHei" w:hAnsi="Microsoft YaHei" w:eastAsia="Microsoft YaHei" w:ascii="Microsoft YaHei"/>
          <w:spacing w:val="0"/>
          <w:w w:val="100"/>
          <w:sz w:val="18"/>
          <w:szCs w:val="18"/>
        </w:rPr>
        <w:t>交通调查与数据分析方法</w:t>
      </w:r>
      <w:r>
        <w:rPr>
          <w:rFonts w:cs="Microsoft YaHei" w:hAnsi="Microsoft YaHei" w:eastAsia="Microsoft YaHei" w:ascii="Microsoft YaHei"/>
          <w:spacing w:val="-7"/>
          <w:w w:val="100"/>
          <w:sz w:val="18"/>
          <w:szCs w:val="18"/>
        </w:rPr>
        <w:t>、</w:t>
      </w:r>
      <w:r>
        <w:rPr>
          <w:rFonts w:cs="Microsoft YaHei" w:hAnsi="Microsoft YaHei" w:eastAsia="Microsoft YaHei" w:ascii="Microsoft YaHei"/>
          <w:spacing w:val="0"/>
          <w:w w:val="100"/>
          <w:sz w:val="18"/>
          <w:szCs w:val="18"/>
        </w:rPr>
        <w:t>交通仿真技术与应</w:t>
      </w:r>
      <w:r>
        <w:rPr>
          <w:rFonts w:cs="Microsoft YaHei" w:hAnsi="Microsoft YaHei" w:eastAsia="Microsoft YaHei" w:ascii="Microsoft YaHei"/>
          <w:spacing w:val="-7"/>
          <w:w w:val="100"/>
          <w:sz w:val="18"/>
          <w:szCs w:val="18"/>
        </w:rPr>
        <w:t>用</w:t>
      </w:r>
      <w:r>
        <w:rPr>
          <w:rFonts w:cs="Microsoft YaHei" w:hAnsi="Microsoft YaHei" w:eastAsia="Microsoft YaHei" w:ascii="Microsoft YaHei"/>
          <w:spacing w:val="-14"/>
          <w:w w:val="100"/>
          <w:sz w:val="18"/>
          <w:szCs w:val="18"/>
        </w:rPr>
        <w:t>、</w:t>
      </w:r>
      <w:r>
        <w:rPr>
          <w:rFonts w:cs="Microsoft YaHei" w:hAnsi="Microsoft YaHei" w:eastAsia="Microsoft YaHei" w:ascii="Microsoft YaHei"/>
          <w:spacing w:val="0"/>
          <w:w w:val="100"/>
          <w:sz w:val="18"/>
          <w:szCs w:val="18"/>
        </w:rPr>
        <w:t>交通控制与管理、</w:t>
      </w:r>
    </w:p>
    <w:p>
      <w:pPr>
        <w:rPr>
          <w:rFonts w:cs="Microsoft YaHei" w:hAnsi="Microsoft YaHei" w:eastAsia="Microsoft YaHei" w:ascii="Microsoft YaHei"/>
          <w:sz w:val="18"/>
          <w:szCs w:val="18"/>
        </w:rPr>
        <w:jc w:val="left"/>
        <w:spacing w:lineRule="auto" w:line="247"/>
        <w:ind w:left="119" w:right="7460"/>
      </w:pPr>
      <w:r>
        <w:rPr>
          <w:rFonts w:cs="Microsoft YaHei" w:hAnsi="Microsoft YaHei" w:eastAsia="Microsoft YaHei" w:ascii="Microsoft YaHei"/>
          <w:spacing w:val="0"/>
          <w:w w:val="100"/>
          <w:sz w:val="18"/>
          <w:szCs w:val="18"/>
        </w:rPr>
        <w:t>交通前沿技术研讨。</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7"/>
          <w:w w:val="100"/>
          <w:sz w:val="18"/>
          <w:szCs w:val="18"/>
        </w:rPr>
        <w:t>八</w:t>
      </w:r>
      <w:r>
        <w:rPr>
          <w:rFonts w:cs="Times New Roman" w:hAnsi="Times New Roman" w:eastAsia="Times New Roman" w:ascii="Times New Roman"/>
          <w:b/>
          <w:spacing w:val="0"/>
          <w:w w:val="100"/>
          <w:sz w:val="18"/>
          <w:szCs w:val="18"/>
        </w:rPr>
        <w:t>.</w:t>
      </w:r>
      <w:r>
        <w:rPr>
          <w:rFonts w:cs="Times New Roman" w:hAnsi="Times New Roman" w:eastAsia="Times New Roman" w:ascii="Times New Roman"/>
          <w:b/>
          <w:spacing w:val="40"/>
          <w:w w:val="100"/>
          <w:sz w:val="18"/>
          <w:szCs w:val="18"/>
        </w:rPr>
        <w:t> </w:t>
      </w:r>
      <w:r>
        <w:rPr>
          <w:rFonts w:cs="Microsoft YaHei" w:hAnsi="Microsoft YaHei" w:eastAsia="Microsoft YaHei" w:ascii="Microsoft YaHei"/>
          <w:spacing w:val="0"/>
          <w:w w:val="100"/>
          <w:sz w:val="18"/>
          <w:szCs w:val="18"/>
        </w:rPr>
        <w:t>全英文教学</w:t>
      </w:r>
      <w:r>
        <w:rPr>
          <w:rFonts w:cs="Microsoft YaHei" w:hAnsi="Microsoft YaHei" w:eastAsia="Microsoft YaHei" w:ascii="Microsoft YaHei"/>
          <w:spacing w:val="7"/>
          <w:w w:val="100"/>
          <w:sz w:val="18"/>
          <w:szCs w:val="18"/>
        </w:rPr>
        <w:t>的</w:t>
      </w:r>
      <w:r>
        <w:rPr>
          <w:rFonts w:cs="Microsoft YaHei" w:hAnsi="Microsoft YaHei" w:eastAsia="Microsoft YaHei" w:ascii="Microsoft YaHei"/>
          <w:spacing w:val="0"/>
          <w:w w:val="100"/>
          <w:sz w:val="18"/>
          <w:szCs w:val="18"/>
        </w:rPr>
        <w:t>课程</w:t>
      </w:r>
    </w:p>
    <w:p>
      <w:pPr>
        <w:rPr>
          <w:rFonts w:cs="Microsoft YaHei" w:hAnsi="Microsoft YaHei" w:eastAsia="Microsoft YaHei" w:ascii="Microsoft YaHei"/>
          <w:sz w:val="18"/>
          <w:szCs w:val="18"/>
        </w:rPr>
        <w:jc w:val="left"/>
        <w:spacing w:before="6" w:lineRule="exact" w:line="300"/>
        <w:ind w:left="119" w:right="5861" w:firstLine="482"/>
      </w:pPr>
      <w:r>
        <w:rPr>
          <w:rFonts w:cs="Microsoft YaHei" w:hAnsi="Microsoft YaHei" w:eastAsia="Microsoft YaHei" w:ascii="Microsoft YaHei"/>
          <w:spacing w:val="0"/>
          <w:w w:val="100"/>
          <w:sz w:val="18"/>
          <w:szCs w:val="18"/>
        </w:rPr>
        <w:t>道路交通安全、交通数据挖掘技术。</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7"/>
          <w:w w:val="100"/>
          <w:sz w:val="18"/>
          <w:szCs w:val="18"/>
        </w:rPr>
        <w:t>九</w:t>
      </w:r>
      <w:r>
        <w:rPr>
          <w:rFonts w:cs="Times New Roman" w:hAnsi="Times New Roman" w:eastAsia="Times New Roman" w:ascii="Times New Roman"/>
          <w:b/>
          <w:spacing w:val="0"/>
          <w:w w:val="100"/>
          <w:sz w:val="18"/>
          <w:szCs w:val="18"/>
        </w:rPr>
        <w:t>.</w:t>
      </w:r>
      <w:r>
        <w:rPr>
          <w:rFonts w:cs="Times New Roman" w:hAnsi="Times New Roman" w:eastAsia="Times New Roman" w:ascii="Times New Roman"/>
          <w:b/>
          <w:spacing w:val="40"/>
          <w:w w:val="100"/>
          <w:sz w:val="18"/>
          <w:szCs w:val="18"/>
        </w:rPr>
        <w:t> </w:t>
      </w:r>
      <w:r>
        <w:rPr>
          <w:rFonts w:cs="Microsoft YaHei" w:hAnsi="Microsoft YaHei" w:eastAsia="Microsoft YaHei" w:ascii="Microsoft YaHei"/>
          <w:spacing w:val="0"/>
          <w:w w:val="100"/>
          <w:sz w:val="18"/>
          <w:szCs w:val="18"/>
        </w:rPr>
        <w:t>研究型课程</w:t>
      </w:r>
    </w:p>
    <w:p>
      <w:pPr>
        <w:rPr>
          <w:rFonts w:cs="Microsoft YaHei" w:hAnsi="Microsoft YaHei" w:eastAsia="Microsoft YaHei" w:ascii="Microsoft YaHei"/>
          <w:sz w:val="18"/>
          <w:szCs w:val="18"/>
        </w:rPr>
        <w:jc w:val="left"/>
        <w:spacing w:before="7" w:lineRule="exact" w:line="300"/>
        <w:ind w:left="119" w:right="5501" w:firstLine="482"/>
      </w:pPr>
      <w:r>
        <w:rPr>
          <w:rFonts w:cs="Microsoft YaHei" w:hAnsi="Microsoft YaHei" w:eastAsia="Microsoft YaHei" w:ascii="Microsoft YaHei"/>
          <w:spacing w:val="0"/>
          <w:w w:val="100"/>
          <w:sz w:val="18"/>
          <w:szCs w:val="18"/>
        </w:rPr>
        <w:t>交通规划、交通设计、交通控制与管理。</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7"/>
          <w:w w:val="100"/>
          <w:sz w:val="18"/>
          <w:szCs w:val="18"/>
        </w:rPr>
        <w:t>十</w:t>
      </w:r>
      <w:r>
        <w:rPr>
          <w:rFonts w:cs="Times New Roman" w:hAnsi="Times New Roman" w:eastAsia="Times New Roman" w:ascii="Times New Roman"/>
          <w:b/>
          <w:spacing w:val="0"/>
          <w:w w:val="100"/>
          <w:sz w:val="18"/>
          <w:szCs w:val="18"/>
        </w:rPr>
        <w:t>.</w:t>
      </w:r>
      <w:r>
        <w:rPr>
          <w:rFonts w:cs="Times New Roman" w:hAnsi="Times New Roman" w:eastAsia="Times New Roman" w:ascii="Times New Roman"/>
          <w:b/>
          <w:spacing w:val="40"/>
          <w:w w:val="100"/>
          <w:sz w:val="18"/>
          <w:szCs w:val="18"/>
        </w:rPr>
        <w:t> </w:t>
      </w:r>
      <w:r>
        <w:rPr>
          <w:rFonts w:cs="Microsoft YaHei" w:hAnsi="Microsoft YaHei" w:eastAsia="Microsoft YaHei" w:ascii="Microsoft YaHei"/>
          <w:spacing w:val="0"/>
          <w:w w:val="100"/>
          <w:sz w:val="18"/>
          <w:szCs w:val="18"/>
        </w:rPr>
        <w:t>毕业学分要</w:t>
      </w:r>
      <w:r>
        <w:rPr>
          <w:rFonts w:cs="Microsoft YaHei" w:hAnsi="Microsoft YaHei" w:eastAsia="Microsoft YaHei" w:ascii="Microsoft YaHei"/>
          <w:spacing w:val="7"/>
          <w:w w:val="100"/>
          <w:sz w:val="18"/>
          <w:szCs w:val="18"/>
        </w:rPr>
        <w:t>求</w:t>
      </w:r>
      <w:r>
        <w:rPr>
          <w:rFonts w:cs="Microsoft YaHei" w:hAnsi="Microsoft YaHei" w:eastAsia="Microsoft YaHei" w:ascii="Microsoft YaHei"/>
          <w:spacing w:val="0"/>
          <w:w w:val="100"/>
          <w:sz w:val="18"/>
          <w:szCs w:val="18"/>
        </w:rPr>
        <w:t>及学士学位学分绩点要求</w:t>
      </w:r>
    </w:p>
    <w:p>
      <w:pPr>
        <w:rPr>
          <w:rFonts w:cs="Microsoft YaHei" w:hAnsi="Microsoft YaHei" w:eastAsia="Microsoft YaHei" w:ascii="Microsoft YaHei"/>
          <w:sz w:val="18"/>
          <w:szCs w:val="18"/>
        </w:rPr>
        <w:jc w:val="left"/>
        <w:spacing w:lineRule="exact" w:line="280"/>
        <w:ind w:left="602"/>
      </w:pPr>
      <w:r>
        <w:rPr>
          <w:rFonts w:cs="Times New Roman" w:hAnsi="Times New Roman" w:eastAsia="Times New Roman" w:ascii="Times New Roman"/>
          <w:spacing w:val="-4"/>
          <w:w w:val="100"/>
          <w:position w:val="-1"/>
          <w:sz w:val="18"/>
          <w:szCs w:val="18"/>
        </w:rPr>
        <w:t>1</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40"/>
          <w:w w:val="100"/>
          <w:position w:val="-1"/>
          <w:sz w:val="18"/>
          <w:szCs w:val="18"/>
        </w:rPr>
        <w:t> </w:t>
      </w:r>
      <w:r>
        <w:rPr>
          <w:rFonts w:cs="Microsoft YaHei" w:hAnsi="Microsoft YaHei" w:eastAsia="Microsoft YaHei" w:ascii="Microsoft YaHei"/>
          <w:spacing w:val="0"/>
          <w:w w:val="100"/>
          <w:position w:val="-1"/>
          <w:sz w:val="18"/>
          <w:szCs w:val="18"/>
        </w:rPr>
        <w:t>参照东南大学学分制管理办法及学士学位授予条例，修满本专业最低计划学分要求</w:t>
      </w:r>
      <w:r>
        <w:rPr>
          <w:rFonts w:cs="Microsoft YaHei" w:hAnsi="Microsoft YaHei" w:eastAsia="Microsoft YaHei" w:ascii="Microsoft YaHei"/>
          <w:spacing w:val="44"/>
          <w:w w:val="100"/>
          <w:position w:val="-1"/>
          <w:sz w:val="18"/>
          <w:szCs w:val="18"/>
        </w:rPr>
        <w:t> </w:t>
      </w:r>
      <w:r>
        <w:rPr>
          <w:rFonts w:cs="Times New Roman" w:hAnsi="Times New Roman" w:eastAsia="Times New Roman" w:ascii="Times New Roman"/>
          <w:spacing w:val="-4"/>
          <w:w w:val="100"/>
          <w:position w:val="-1"/>
          <w:sz w:val="18"/>
          <w:szCs w:val="18"/>
        </w:rPr>
        <w:t>1</w:t>
      </w:r>
      <w:r>
        <w:rPr>
          <w:rFonts w:cs="Times New Roman" w:hAnsi="Times New Roman" w:eastAsia="Times New Roman" w:ascii="Times New Roman"/>
          <w:spacing w:val="3"/>
          <w:w w:val="100"/>
          <w:position w:val="-1"/>
          <w:sz w:val="18"/>
          <w:szCs w:val="18"/>
        </w:rPr>
        <w:t>5</w:t>
      </w:r>
      <w:r>
        <w:rPr>
          <w:rFonts w:cs="Times New Roman" w:hAnsi="Times New Roman" w:eastAsia="Times New Roman" w:ascii="Times New Roman"/>
          <w:spacing w:val="0"/>
          <w:w w:val="100"/>
          <w:position w:val="-1"/>
          <w:sz w:val="18"/>
          <w:szCs w:val="18"/>
        </w:rPr>
        <w:t>0</w:t>
      </w:r>
      <w:r>
        <w:rPr>
          <w:rFonts w:cs="Times New Roman" w:hAnsi="Times New Roman" w:eastAsia="Times New Roman" w:ascii="Times New Roman"/>
          <w:spacing w:val="39"/>
          <w:w w:val="100"/>
          <w:position w:val="-1"/>
          <w:sz w:val="18"/>
          <w:szCs w:val="18"/>
        </w:rPr>
        <w:t> </w:t>
      </w:r>
      <w:r>
        <w:rPr>
          <w:rFonts w:cs="Microsoft YaHei" w:hAnsi="Microsoft YaHei" w:eastAsia="Microsoft YaHei" w:ascii="Microsoft YaHei"/>
          <w:spacing w:val="7"/>
          <w:w w:val="100"/>
          <w:position w:val="-1"/>
          <w:sz w:val="18"/>
          <w:szCs w:val="18"/>
        </w:rPr>
        <w:t>学</w:t>
      </w:r>
      <w:r>
        <w:rPr>
          <w:rFonts w:cs="Microsoft YaHei" w:hAnsi="Microsoft YaHei" w:eastAsia="Microsoft YaHei" w:ascii="Microsoft YaHei"/>
          <w:spacing w:val="0"/>
          <w:w w:val="100"/>
          <w:position w:val="-1"/>
          <w:sz w:val="18"/>
          <w:szCs w:val="18"/>
        </w:rPr>
        <w:t>分，即可毕业。</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left"/>
        <w:spacing w:before="9"/>
        <w:ind w:left="119"/>
      </w:pPr>
      <w:r>
        <w:rPr>
          <w:rFonts w:cs="Microsoft YaHei" w:hAnsi="Microsoft YaHei" w:eastAsia="Microsoft YaHei" w:ascii="Microsoft YaHei"/>
          <w:spacing w:val="0"/>
          <w:w w:val="100"/>
          <w:sz w:val="18"/>
          <w:szCs w:val="18"/>
        </w:rPr>
        <w:t>外语达到东南大学英语学习标准、平均学分绩</w:t>
      </w:r>
      <w:r>
        <w:rPr>
          <w:rFonts w:cs="Microsoft YaHei" w:hAnsi="Microsoft YaHei" w:eastAsia="Microsoft YaHei" w:ascii="Microsoft YaHei"/>
          <w:spacing w:val="2"/>
          <w:w w:val="100"/>
          <w:sz w:val="18"/>
          <w:szCs w:val="18"/>
        </w:rPr>
        <w:t>点</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0</w:t>
      </w:r>
      <w:r>
        <w:rPr>
          <w:rFonts w:cs="Times New Roman" w:hAnsi="Times New Roman" w:eastAsia="Times New Roman" w:ascii="Times New Roman"/>
          <w:spacing w:val="-5"/>
          <w:w w:val="100"/>
          <w:sz w:val="18"/>
          <w:szCs w:val="18"/>
        </w:rPr>
        <w:t> </w:t>
      </w:r>
      <w:r>
        <w:rPr>
          <w:rFonts w:cs="Microsoft YaHei" w:hAnsi="Microsoft YaHei" w:eastAsia="Microsoft YaHei" w:ascii="Microsoft YaHei"/>
          <w:spacing w:val="0"/>
          <w:w w:val="100"/>
          <w:sz w:val="18"/>
          <w:szCs w:val="18"/>
        </w:rPr>
        <w:t>者可获得工学学士学位。</w:t>
      </w:r>
    </w:p>
    <w:p>
      <w:pPr>
        <w:rPr>
          <w:rFonts w:cs="Microsoft YaHei" w:hAnsi="Microsoft YaHei" w:eastAsia="Microsoft YaHei" w:ascii="Microsoft YaHei"/>
          <w:sz w:val="18"/>
          <w:szCs w:val="18"/>
        </w:rPr>
        <w:jc w:val="left"/>
        <w:spacing w:before="3"/>
        <w:ind w:left="602"/>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0"/>
          <w:w w:val="100"/>
          <w:sz w:val="18"/>
          <w:szCs w:val="18"/>
        </w:rPr>
        <w:t>.</w:t>
      </w:r>
      <w:r>
        <w:rPr>
          <w:rFonts w:cs="Times New Roman" w:hAnsi="Times New Roman" w:eastAsia="Times New Roman" w:ascii="Times New Roman"/>
          <w:spacing w:val="40"/>
          <w:w w:val="100"/>
          <w:sz w:val="18"/>
          <w:szCs w:val="18"/>
        </w:rPr>
        <w:t> </w:t>
      </w:r>
      <w:r>
        <w:rPr>
          <w:rFonts w:cs="Microsoft YaHei" w:hAnsi="Microsoft YaHei" w:eastAsia="Microsoft YaHei" w:ascii="Microsoft YaHei"/>
          <w:spacing w:val="0"/>
          <w:w w:val="100"/>
          <w:sz w:val="18"/>
          <w:szCs w:val="18"/>
        </w:rPr>
        <w:t>茅以升班级学</w:t>
      </w:r>
      <w:r>
        <w:rPr>
          <w:rFonts w:cs="Microsoft YaHei" w:hAnsi="Microsoft YaHei" w:eastAsia="Microsoft YaHei" w:ascii="Microsoft YaHei"/>
          <w:spacing w:val="1"/>
          <w:w w:val="100"/>
          <w:sz w:val="18"/>
          <w:szCs w:val="18"/>
        </w:rPr>
        <w:t>生</w:t>
      </w:r>
      <w:r>
        <w:rPr>
          <w:rFonts w:cs="Times New Roman" w:hAnsi="Times New Roman" w:eastAsia="Times New Roman" w:ascii="Times New Roman"/>
          <w:spacing w:val="6"/>
          <w:w w:val="100"/>
          <w:sz w:val="18"/>
          <w:szCs w:val="18"/>
        </w:rPr>
        <w:t>“</w:t>
      </w:r>
      <w:r>
        <w:rPr>
          <w:rFonts w:cs="Microsoft YaHei" w:hAnsi="Microsoft YaHei" w:eastAsia="Microsoft YaHei" w:ascii="Microsoft YaHei"/>
          <w:spacing w:val="0"/>
          <w:w w:val="100"/>
          <w:sz w:val="18"/>
          <w:szCs w:val="18"/>
        </w:rPr>
        <w:t>课外研学</w:t>
      </w:r>
      <w:r>
        <w:rPr>
          <w:rFonts w:cs="Times New Roman" w:hAnsi="Times New Roman" w:eastAsia="Times New Roman" w:ascii="Times New Roman"/>
          <w:spacing w:val="0"/>
          <w:w w:val="100"/>
          <w:sz w:val="18"/>
          <w:szCs w:val="18"/>
        </w:rPr>
        <w:t>”</w:t>
      </w:r>
      <w:r>
        <w:rPr>
          <w:rFonts w:cs="Microsoft YaHei" w:hAnsi="Microsoft YaHei" w:eastAsia="Microsoft YaHei" w:ascii="Microsoft YaHei"/>
          <w:spacing w:val="0"/>
          <w:w w:val="100"/>
          <w:sz w:val="18"/>
          <w:szCs w:val="18"/>
        </w:rPr>
        <w:t>环节中，必修专业安排的英</w:t>
      </w:r>
      <w:r>
        <w:rPr>
          <w:rFonts w:cs="Microsoft YaHei" w:hAnsi="Microsoft YaHei" w:eastAsia="Microsoft YaHei" w:ascii="Microsoft YaHei"/>
          <w:spacing w:val="2"/>
          <w:w w:val="100"/>
          <w:sz w:val="18"/>
          <w:szCs w:val="18"/>
        </w:rPr>
        <w:t>文</w:t>
      </w:r>
      <w:r>
        <w:rPr>
          <w:rFonts w:cs="Times New Roman" w:hAnsi="Times New Roman" w:eastAsia="Times New Roman" w:ascii="Times New Roman"/>
          <w:spacing w:val="6"/>
          <w:w w:val="100"/>
          <w:sz w:val="18"/>
          <w:szCs w:val="18"/>
        </w:rPr>
        <w:t>“</w:t>
      </w:r>
      <w:r>
        <w:rPr>
          <w:rFonts w:cs="Microsoft YaHei" w:hAnsi="Microsoft YaHei" w:eastAsia="Microsoft YaHei" w:ascii="Microsoft YaHei"/>
          <w:spacing w:val="0"/>
          <w:w w:val="100"/>
          <w:sz w:val="18"/>
          <w:szCs w:val="18"/>
        </w:rPr>
        <w:t>课外研学讲座</w:t>
      </w:r>
      <w:r>
        <w:rPr>
          <w:rFonts w:cs="Times New Roman" w:hAnsi="Times New Roman" w:eastAsia="Times New Roman" w:ascii="Times New Roman"/>
          <w:spacing w:val="-1"/>
          <w:w w:val="100"/>
          <w:sz w:val="18"/>
          <w:szCs w:val="18"/>
        </w:rPr>
        <w:t>”</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r>
        <w:rPr>
          <w:rFonts w:cs="Times New Roman" w:hAnsi="Times New Roman" w:eastAsia="Times New Roman" w:ascii="Times New Roman"/>
          <w:spacing w:val="-5"/>
          <w:w w:val="100"/>
          <w:sz w:val="18"/>
          <w:szCs w:val="18"/>
        </w:rPr>
        <w:t> </w:t>
      </w:r>
      <w:r>
        <w:rPr>
          <w:rFonts w:cs="Microsoft YaHei" w:hAnsi="Microsoft YaHei" w:eastAsia="Microsoft YaHei" w:ascii="Microsoft YaHei"/>
          <w:spacing w:val="0"/>
          <w:w w:val="100"/>
          <w:sz w:val="18"/>
          <w:szCs w:val="18"/>
        </w:rPr>
        <w:t>学分。</w:t>
      </w:r>
    </w:p>
    <w:p>
      <w:pPr>
        <w:rPr>
          <w:rFonts w:cs="Microsoft YaHei" w:hAnsi="Microsoft YaHei" w:eastAsia="Microsoft YaHei" w:ascii="Microsoft YaHei"/>
          <w:sz w:val="18"/>
          <w:szCs w:val="18"/>
        </w:rPr>
        <w:jc w:val="left"/>
        <w:spacing w:before="2" w:lineRule="auto" w:line="247"/>
        <w:ind w:left="119" w:right="1544" w:firstLine="482"/>
      </w:pP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w:t>
      </w:r>
      <w:r>
        <w:rPr>
          <w:rFonts w:cs="Times New Roman" w:hAnsi="Times New Roman" w:eastAsia="Times New Roman" w:ascii="Times New Roman"/>
          <w:spacing w:val="40"/>
          <w:w w:val="100"/>
          <w:sz w:val="18"/>
          <w:szCs w:val="18"/>
        </w:rPr>
        <w:t> </w:t>
      </w:r>
      <w:r>
        <w:rPr>
          <w:rFonts w:cs="Microsoft YaHei" w:hAnsi="Microsoft YaHei" w:eastAsia="Microsoft YaHei" w:ascii="Microsoft YaHei"/>
          <w:spacing w:val="0"/>
          <w:w w:val="100"/>
          <w:sz w:val="18"/>
          <w:szCs w:val="18"/>
        </w:rPr>
        <w:t>纳入</w:t>
      </w:r>
      <w:r>
        <w:rPr>
          <w:rFonts w:cs="Times New Roman" w:hAnsi="Times New Roman" w:eastAsia="Times New Roman" w:ascii="Times New Roman"/>
          <w:spacing w:val="6"/>
          <w:w w:val="100"/>
          <w:sz w:val="18"/>
          <w:szCs w:val="18"/>
        </w:rPr>
        <w:t>“</w:t>
      </w:r>
      <w:r>
        <w:rPr>
          <w:rFonts w:cs="Microsoft YaHei" w:hAnsi="Microsoft YaHei" w:eastAsia="Microsoft YaHei" w:ascii="Microsoft YaHei"/>
          <w:spacing w:val="0"/>
          <w:w w:val="100"/>
          <w:sz w:val="18"/>
          <w:szCs w:val="18"/>
        </w:rPr>
        <w:t>卓越工程师培养计</w:t>
      </w:r>
      <w:r>
        <w:rPr>
          <w:rFonts w:cs="Microsoft YaHei" w:hAnsi="Microsoft YaHei" w:eastAsia="Microsoft YaHei" w:ascii="Microsoft YaHei"/>
          <w:spacing w:val="1"/>
          <w:w w:val="100"/>
          <w:sz w:val="18"/>
          <w:szCs w:val="18"/>
        </w:rPr>
        <w:t>划</w:t>
      </w:r>
      <w:r>
        <w:rPr>
          <w:rFonts w:cs="Times New Roman" w:hAnsi="Times New Roman" w:eastAsia="Times New Roman" w:ascii="Times New Roman"/>
          <w:spacing w:val="0"/>
          <w:w w:val="100"/>
          <w:sz w:val="18"/>
          <w:szCs w:val="18"/>
        </w:rPr>
        <w:t>”</w:t>
      </w:r>
      <w:r>
        <w:rPr>
          <w:rFonts w:cs="Microsoft YaHei" w:hAnsi="Microsoft YaHei" w:eastAsia="Microsoft YaHei" w:ascii="Microsoft YaHei"/>
          <w:spacing w:val="0"/>
          <w:w w:val="100"/>
          <w:sz w:val="18"/>
          <w:szCs w:val="18"/>
        </w:rPr>
        <w:t>的学生，需参加专业安排</w:t>
      </w:r>
      <w:r>
        <w:rPr>
          <w:rFonts w:cs="Microsoft YaHei" w:hAnsi="Microsoft YaHei" w:eastAsia="Microsoft YaHei" w:ascii="Microsoft YaHei"/>
          <w:spacing w:val="1"/>
          <w:w w:val="100"/>
          <w:sz w:val="18"/>
          <w:szCs w:val="18"/>
        </w:rPr>
        <w:t>的</w:t>
      </w:r>
      <w:r>
        <w:rPr>
          <w:rFonts w:cs="Times New Roman" w:hAnsi="Times New Roman" w:eastAsia="Times New Roman" w:ascii="Times New Roman"/>
          <w:spacing w:val="6"/>
          <w:w w:val="100"/>
          <w:sz w:val="18"/>
          <w:szCs w:val="18"/>
        </w:rPr>
        <w:t>“</w:t>
      </w:r>
      <w:r>
        <w:rPr>
          <w:rFonts w:cs="Microsoft YaHei" w:hAnsi="Microsoft YaHei" w:eastAsia="Microsoft YaHei" w:ascii="Microsoft YaHei"/>
          <w:spacing w:val="0"/>
          <w:w w:val="100"/>
          <w:sz w:val="18"/>
          <w:szCs w:val="18"/>
        </w:rPr>
        <w:t>社会实</w:t>
      </w:r>
      <w:r>
        <w:rPr>
          <w:rFonts w:cs="Microsoft YaHei" w:hAnsi="Microsoft YaHei" w:eastAsia="Microsoft YaHei" w:ascii="Microsoft YaHei"/>
          <w:spacing w:val="1"/>
          <w:w w:val="100"/>
          <w:sz w:val="18"/>
          <w:szCs w:val="18"/>
        </w:rPr>
        <w:t>践</w:t>
      </w:r>
      <w:r>
        <w:rPr>
          <w:rFonts w:cs="Times New Roman" w:hAnsi="Times New Roman" w:eastAsia="Times New Roman" w:ascii="Times New Roman"/>
          <w:spacing w:val="-1"/>
          <w:w w:val="100"/>
          <w:sz w:val="18"/>
          <w:szCs w:val="18"/>
        </w:rPr>
        <w:t>”</w:t>
      </w:r>
      <w:r>
        <w:rPr>
          <w:rFonts w:cs="Microsoft YaHei" w:hAnsi="Microsoft YaHei" w:eastAsia="Microsoft YaHei" w:ascii="Microsoft YaHei"/>
          <w:spacing w:val="0"/>
          <w:w w:val="100"/>
          <w:sz w:val="18"/>
          <w:szCs w:val="18"/>
        </w:rPr>
        <w:t>和</w:t>
      </w:r>
      <w:r>
        <w:rPr>
          <w:rFonts w:cs="Times New Roman" w:hAnsi="Times New Roman" w:eastAsia="Times New Roman" w:ascii="Times New Roman"/>
          <w:spacing w:val="6"/>
          <w:w w:val="100"/>
          <w:sz w:val="18"/>
          <w:szCs w:val="18"/>
        </w:rPr>
        <w:t>“</w:t>
      </w:r>
      <w:r>
        <w:rPr>
          <w:rFonts w:cs="Microsoft YaHei" w:hAnsi="Microsoft YaHei" w:eastAsia="Microsoft YaHei" w:ascii="Microsoft YaHei"/>
          <w:spacing w:val="0"/>
          <w:w w:val="100"/>
          <w:sz w:val="18"/>
          <w:szCs w:val="18"/>
        </w:rPr>
        <w:t>毕业设计</w:t>
      </w:r>
      <w:r>
        <w:rPr>
          <w:rFonts w:cs="Times New Roman" w:hAnsi="Times New Roman" w:eastAsia="Times New Roman" w:ascii="Times New Roman"/>
          <w:spacing w:val="-1"/>
          <w:w w:val="100"/>
          <w:sz w:val="18"/>
          <w:szCs w:val="18"/>
        </w:rPr>
        <w:t>”</w:t>
      </w:r>
      <w:r>
        <w:rPr>
          <w:rFonts w:cs="Microsoft YaHei" w:hAnsi="Microsoft YaHei" w:eastAsia="Microsoft YaHei" w:ascii="Microsoft YaHei"/>
          <w:spacing w:val="0"/>
          <w:w w:val="100"/>
          <w:sz w:val="18"/>
          <w:szCs w:val="18"/>
        </w:rPr>
        <w:t>企业实训</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十</w:t>
      </w:r>
      <w:r>
        <w:rPr>
          <w:rFonts w:cs="Microsoft YaHei" w:hAnsi="Microsoft YaHei" w:eastAsia="Microsoft YaHei" w:ascii="Microsoft YaHei"/>
          <w:spacing w:val="7"/>
          <w:w w:val="100"/>
          <w:sz w:val="18"/>
          <w:szCs w:val="18"/>
        </w:rPr>
        <w:t>一</w:t>
      </w:r>
      <w:r>
        <w:rPr>
          <w:rFonts w:cs="Times New Roman" w:hAnsi="Times New Roman" w:eastAsia="Times New Roman" w:ascii="Times New Roman"/>
          <w:b/>
          <w:spacing w:val="0"/>
          <w:w w:val="100"/>
          <w:sz w:val="18"/>
          <w:szCs w:val="18"/>
        </w:rPr>
        <w:t>.</w:t>
      </w:r>
      <w:r>
        <w:rPr>
          <w:rFonts w:cs="Times New Roman" w:hAnsi="Times New Roman" w:eastAsia="Times New Roman" w:ascii="Times New Roman"/>
          <w:b/>
          <w:spacing w:val="40"/>
          <w:w w:val="100"/>
          <w:sz w:val="18"/>
          <w:szCs w:val="18"/>
        </w:rPr>
        <w:t> </w:t>
      </w:r>
      <w:r>
        <w:rPr>
          <w:rFonts w:cs="Microsoft YaHei" w:hAnsi="Microsoft YaHei" w:eastAsia="Microsoft YaHei" w:ascii="Microsoft YaHei"/>
          <w:spacing w:val="0"/>
          <w:w w:val="100"/>
          <w:sz w:val="18"/>
          <w:szCs w:val="18"/>
        </w:rPr>
        <w:t>各类课程</w:t>
      </w:r>
      <w:r>
        <w:rPr>
          <w:rFonts w:cs="Microsoft YaHei" w:hAnsi="Microsoft YaHei" w:eastAsia="Microsoft YaHei" w:ascii="Microsoft YaHei"/>
          <w:spacing w:val="7"/>
          <w:w w:val="100"/>
          <w:sz w:val="18"/>
          <w:szCs w:val="18"/>
        </w:rPr>
        <w:t>学</w:t>
      </w:r>
      <w:r>
        <w:rPr>
          <w:rFonts w:cs="Microsoft YaHei" w:hAnsi="Microsoft YaHei" w:eastAsia="Microsoft YaHei" w:ascii="Microsoft YaHei"/>
          <w:spacing w:val="0"/>
          <w:w w:val="100"/>
          <w:sz w:val="18"/>
          <w:szCs w:val="18"/>
        </w:rPr>
        <w:t>分与学时分配</w:t>
      </w:r>
    </w:p>
    <w:p>
      <w:pPr>
        <w:rPr>
          <w:sz w:val="3"/>
          <w:szCs w:val="3"/>
        </w:rPr>
        <w:jc w:val="left"/>
        <w:spacing w:before="5" w:lineRule="exact" w:line="20"/>
      </w:pPr>
      <w:r>
        <w:rPr>
          <w:sz w:val="3"/>
          <w:szCs w:val="3"/>
        </w:rPr>
      </w:r>
    </w:p>
    <w:tbl>
      <w:tblPr>
        <w:tblW w:w="0" w:type="auto"/>
        <w:tblLook w:val="01E0"/>
        <w:jc w:val="left"/>
        <w:tblInd w:w="161" w:type="dxa"/>
        <w:tblLayout w:type="fixed"/>
        <w:tblCellMar>
          <w:top w:w="0" w:type="dxa"/>
          <w:left w:w="0" w:type="dxa"/>
          <w:bottom w:w="0" w:type="dxa"/>
          <w:right w:w="0" w:type="dxa"/>
        </w:tblCellMar>
      </w:tblPr>
      <w:tblGrid/>
      <w:tr>
        <w:trPr>
          <w:trHeight w:val="332" w:hRule="exact"/>
        </w:trPr>
        <w:tc>
          <w:tcPr>
            <w:tcW w:w="251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before="6"/>
              <w:ind w:left="859" w:right="859"/>
            </w:pPr>
            <w:r>
              <w:rPr>
                <w:rFonts w:cs="Microsoft YaHei" w:hAnsi="Microsoft YaHei" w:eastAsia="Microsoft YaHei" w:ascii="Microsoft YaHei"/>
                <w:spacing w:val="0"/>
                <w:w w:val="100"/>
                <w:sz w:val="18"/>
                <w:szCs w:val="18"/>
              </w:rPr>
              <w:t>课程类型</w:t>
            </w:r>
          </w:p>
        </w:tc>
        <w:tc>
          <w:tcPr>
            <w:tcW w:w="215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before="6"/>
              <w:ind w:left="859" w:right="859"/>
            </w:pPr>
            <w:r>
              <w:rPr>
                <w:rFonts w:cs="Microsoft YaHei" w:hAnsi="Microsoft YaHei" w:eastAsia="Microsoft YaHei" w:ascii="Microsoft YaHei"/>
                <w:spacing w:val="0"/>
                <w:w w:val="100"/>
                <w:sz w:val="18"/>
                <w:szCs w:val="18"/>
              </w:rPr>
              <w:t>学分</w:t>
            </w:r>
          </w:p>
        </w:tc>
        <w:tc>
          <w:tcPr>
            <w:tcW w:w="215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before="6"/>
              <w:ind w:left="859" w:right="859"/>
            </w:pPr>
            <w:r>
              <w:rPr>
                <w:rFonts w:cs="Microsoft YaHei" w:hAnsi="Microsoft YaHei" w:eastAsia="Microsoft YaHei" w:ascii="Microsoft YaHei"/>
                <w:spacing w:val="0"/>
                <w:w w:val="100"/>
                <w:sz w:val="18"/>
                <w:szCs w:val="18"/>
              </w:rPr>
              <w:t>学时</w:t>
            </w:r>
          </w:p>
        </w:tc>
        <w:tc>
          <w:tcPr>
            <w:tcW w:w="215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6"/>
              <w:ind w:left="720"/>
            </w:pPr>
            <w:r>
              <w:rPr>
                <w:rFonts w:cs="Microsoft YaHei" w:hAnsi="Microsoft YaHei" w:eastAsia="Microsoft YaHei" w:ascii="Microsoft YaHei"/>
                <w:spacing w:val="0"/>
                <w:w w:val="100"/>
                <w:sz w:val="18"/>
                <w:szCs w:val="18"/>
              </w:rPr>
              <w:t>学分比例</w:t>
            </w:r>
          </w:p>
        </w:tc>
      </w:tr>
      <w:tr>
        <w:trPr>
          <w:trHeight w:val="331" w:hRule="exact"/>
        </w:trPr>
        <w:tc>
          <w:tcPr>
            <w:tcW w:w="251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
            </w:pPr>
            <w:r>
              <w:rPr>
                <w:rFonts w:cs="Microsoft YaHei" w:hAnsi="Microsoft YaHei" w:eastAsia="Microsoft YaHei" w:ascii="Microsoft YaHei"/>
                <w:spacing w:val="0"/>
                <w:w w:val="100"/>
                <w:position w:val="-1"/>
                <w:sz w:val="18"/>
                <w:szCs w:val="18"/>
              </w:rPr>
              <w:t>通识教育基础课</w:t>
            </w:r>
            <w:r>
              <w:rPr>
                <w:rFonts w:cs="Microsoft YaHei" w:hAnsi="Microsoft YaHei" w:eastAsia="Microsoft YaHei" w:ascii="Microsoft YaHei"/>
                <w:spacing w:val="0"/>
                <w:w w:val="100"/>
                <w:position w:val="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880" w:right="878"/>
            </w:pP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5"/>
                <w:w w:val="100"/>
                <w:sz w:val="18"/>
                <w:szCs w:val="18"/>
              </w:rPr>
              <w:t>.5</w:t>
            </w:r>
            <w:r>
              <w:rPr>
                <w:rFonts w:cs="Times New Roman" w:hAnsi="Times New Roman" w:eastAsia="Times New Roman" w:ascii="Times New Roman"/>
                <w:spacing w:val="0"/>
                <w:w w:val="10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859" w:right="870"/>
            </w:pPr>
            <w:r>
              <w:rPr>
                <w:rFonts w:cs="Times New Roman" w:hAnsi="Times New Roman" w:eastAsia="Times New Roman" w:ascii="Times New Roman"/>
                <w:spacing w:val="-11"/>
                <w:w w:val="100"/>
                <w:sz w:val="18"/>
                <w:szCs w:val="18"/>
              </w:rPr>
              <w:t>1</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2</w:t>
            </w:r>
          </w:p>
        </w:tc>
        <w:tc>
          <w:tcPr>
            <w:tcW w:w="215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762" w:right="763"/>
            </w:pP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w:t>
            </w:r>
          </w:p>
        </w:tc>
      </w:tr>
      <w:tr>
        <w:trPr>
          <w:trHeight w:val="331" w:hRule="exact"/>
        </w:trPr>
        <w:tc>
          <w:tcPr>
            <w:tcW w:w="251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
            </w:pPr>
            <w:r>
              <w:rPr>
                <w:rFonts w:cs="Microsoft YaHei" w:hAnsi="Microsoft YaHei" w:eastAsia="Microsoft YaHei" w:ascii="Microsoft YaHei"/>
                <w:spacing w:val="0"/>
                <w:w w:val="100"/>
                <w:position w:val="-1"/>
                <w:sz w:val="18"/>
                <w:szCs w:val="18"/>
              </w:rPr>
              <w:t>大类学科基础课</w:t>
            </w:r>
            <w:r>
              <w:rPr>
                <w:rFonts w:cs="Microsoft YaHei" w:hAnsi="Microsoft YaHei" w:eastAsia="Microsoft YaHei" w:ascii="Microsoft YaHei"/>
                <w:spacing w:val="0"/>
                <w:w w:val="100"/>
                <w:position w:val="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945" w:right="960"/>
            </w:pPr>
            <w:r>
              <w:rPr>
                <w:rFonts w:cs="Times New Roman" w:hAnsi="Times New Roman" w:eastAsia="Times New Roman" w:ascii="Times New Roman"/>
                <w:spacing w:val="-4"/>
                <w:w w:val="100"/>
                <w:sz w:val="18"/>
                <w:szCs w:val="18"/>
              </w:rPr>
              <w:t>29</w:t>
            </w:r>
            <w:r>
              <w:rPr>
                <w:rFonts w:cs="Times New Roman" w:hAnsi="Times New Roman" w:eastAsia="Times New Roman" w:ascii="Times New Roman"/>
                <w:spacing w:val="0"/>
                <w:w w:val="10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902" w:right="917"/>
            </w:pPr>
            <w:r>
              <w:rPr>
                <w:rFonts w:cs="Times New Roman" w:hAnsi="Times New Roman" w:eastAsia="Times New Roman" w:ascii="Times New Roman"/>
                <w:spacing w:val="-4"/>
                <w:w w:val="100"/>
                <w:sz w:val="18"/>
                <w:szCs w:val="18"/>
              </w:rPr>
              <w:t>456</w:t>
            </w:r>
            <w:r>
              <w:rPr>
                <w:rFonts w:cs="Times New Roman" w:hAnsi="Times New Roman" w:eastAsia="Times New Roman" w:ascii="Times New Roman"/>
                <w:spacing w:val="0"/>
                <w:w w:val="10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762" w:right="76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w:t>
            </w:r>
          </w:p>
        </w:tc>
      </w:tr>
      <w:tr>
        <w:trPr>
          <w:trHeight w:val="324" w:hRule="exact"/>
        </w:trPr>
        <w:tc>
          <w:tcPr>
            <w:tcW w:w="251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
            </w:pPr>
            <w:r>
              <w:rPr>
                <w:rFonts w:cs="Microsoft YaHei" w:hAnsi="Microsoft YaHei" w:eastAsia="Microsoft YaHei" w:ascii="Microsoft YaHei"/>
                <w:spacing w:val="0"/>
                <w:w w:val="100"/>
                <w:position w:val="-1"/>
                <w:sz w:val="18"/>
                <w:szCs w:val="18"/>
              </w:rPr>
              <w:t>专业主干课</w:t>
            </w:r>
            <w:r>
              <w:rPr>
                <w:rFonts w:cs="Microsoft YaHei" w:hAnsi="Microsoft YaHei" w:eastAsia="Microsoft YaHei" w:ascii="Microsoft YaHei"/>
                <w:spacing w:val="0"/>
                <w:w w:val="100"/>
                <w:position w:val="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945" w:right="960"/>
            </w:pPr>
            <w:r>
              <w:rPr>
                <w:rFonts w:cs="Times New Roman" w:hAnsi="Times New Roman" w:eastAsia="Times New Roman" w:ascii="Times New Roman"/>
                <w:spacing w:val="-4"/>
                <w:w w:val="100"/>
                <w:sz w:val="18"/>
                <w:szCs w:val="18"/>
              </w:rPr>
              <w:t>21</w:t>
            </w:r>
            <w:r>
              <w:rPr>
                <w:rFonts w:cs="Times New Roman" w:hAnsi="Times New Roman" w:eastAsia="Times New Roman" w:ascii="Times New Roman"/>
                <w:spacing w:val="0"/>
                <w:w w:val="10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902" w:right="917"/>
            </w:pPr>
            <w:r>
              <w:rPr>
                <w:rFonts w:cs="Times New Roman" w:hAnsi="Times New Roman" w:eastAsia="Times New Roman" w:ascii="Times New Roman"/>
                <w:spacing w:val="-4"/>
                <w:w w:val="100"/>
                <w:sz w:val="18"/>
                <w:szCs w:val="18"/>
              </w:rPr>
              <w:t>352</w:t>
            </w:r>
            <w:r>
              <w:rPr>
                <w:rFonts w:cs="Times New Roman" w:hAnsi="Times New Roman" w:eastAsia="Times New Roman" w:ascii="Times New Roman"/>
                <w:spacing w:val="0"/>
                <w:w w:val="10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762" w:right="76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w:t>
            </w:r>
          </w:p>
        </w:tc>
      </w:tr>
      <w:tr>
        <w:trPr>
          <w:trHeight w:val="331" w:hRule="exact"/>
        </w:trPr>
        <w:tc>
          <w:tcPr>
            <w:tcW w:w="251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
            </w:pPr>
            <w:r>
              <w:rPr>
                <w:rFonts w:cs="Microsoft YaHei" w:hAnsi="Microsoft YaHei" w:eastAsia="Microsoft YaHei" w:ascii="Microsoft YaHei"/>
                <w:spacing w:val="0"/>
                <w:w w:val="100"/>
                <w:sz w:val="18"/>
                <w:szCs w:val="18"/>
              </w:rPr>
              <w:t>专业及跨学科选修课</w:t>
            </w:r>
          </w:p>
        </w:tc>
        <w:tc>
          <w:tcPr>
            <w:tcW w:w="215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945" w:right="960"/>
            </w:pPr>
            <w:r>
              <w:rPr>
                <w:rFonts w:cs="Times New Roman" w:hAnsi="Times New Roman" w:eastAsia="Times New Roman" w:ascii="Times New Roman"/>
                <w:spacing w:val="-4"/>
                <w:w w:val="100"/>
                <w:sz w:val="18"/>
                <w:szCs w:val="18"/>
              </w:rPr>
              <w:t>12</w:t>
            </w:r>
            <w:r>
              <w:rPr>
                <w:rFonts w:cs="Times New Roman" w:hAnsi="Times New Roman" w:eastAsia="Times New Roman" w:ascii="Times New Roman"/>
                <w:spacing w:val="0"/>
                <w:w w:val="10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902" w:right="917"/>
            </w:pPr>
            <w:r>
              <w:rPr>
                <w:rFonts w:cs="Times New Roman" w:hAnsi="Times New Roman" w:eastAsia="Times New Roman" w:ascii="Times New Roman"/>
                <w:spacing w:val="-4"/>
                <w:w w:val="100"/>
                <w:sz w:val="18"/>
                <w:szCs w:val="18"/>
              </w:rPr>
              <w:t>192</w:t>
            </w:r>
            <w:r>
              <w:rPr>
                <w:rFonts w:cs="Times New Roman" w:hAnsi="Times New Roman" w:eastAsia="Times New Roman" w:ascii="Times New Roman"/>
                <w:spacing w:val="0"/>
                <w:w w:val="10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805" w:right="806"/>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w:t>
            </w:r>
          </w:p>
        </w:tc>
      </w:tr>
      <w:tr>
        <w:trPr>
          <w:trHeight w:val="331" w:hRule="exact"/>
        </w:trPr>
        <w:tc>
          <w:tcPr>
            <w:tcW w:w="251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
            </w:pPr>
            <w:r>
              <w:rPr>
                <w:rFonts w:cs="Microsoft YaHei" w:hAnsi="Microsoft YaHei" w:eastAsia="Microsoft YaHei" w:ascii="Microsoft YaHei"/>
                <w:spacing w:val="0"/>
                <w:w w:val="100"/>
                <w:sz w:val="18"/>
                <w:szCs w:val="18"/>
              </w:rPr>
              <w:t>系列专题研讨课</w:t>
            </w:r>
          </w:p>
        </w:tc>
        <w:tc>
          <w:tcPr>
            <w:tcW w:w="215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995" w:right="993"/>
            </w:pPr>
            <w:r>
              <w:rPr>
                <w:rFonts w:cs="Times New Roman" w:hAnsi="Times New Roman" w:eastAsia="Times New Roman" w:ascii="Times New Roman"/>
                <w:spacing w:val="0"/>
                <w:w w:val="100"/>
                <w:sz w:val="18"/>
                <w:szCs w:val="18"/>
              </w:rPr>
              <w:t>7</w:t>
            </w:r>
          </w:p>
        </w:tc>
        <w:tc>
          <w:tcPr>
            <w:tcW w:w="215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902" w:right="913"/>
            </w:pPr>
            <w:r>
              <w:rPr>
                <w:rFonts w:cs="Times New Roman" w:hAnsi="Times New Roman" w:eastAsia="Times New Roman" w:ascii="Times New Roman"/>
                <w:spacing w:val="-11"/>
                <w:w w:val="100"/>
                <w:sz w:val="18"/>
                <w:szCs w:val="18"/>
              </w:rPr>
              <w:t>1</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2</w:t>
            </w:r>
          </w:p>
        </w:tc>
        <w:tc>
          <w:tcPr>
            <w:tcW w:w="215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805" w:right="806"/>
            </w:pP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0"/>
                <w:w w:val="100"/>
                <w:sz w:val="18"/>
                <w:szCs w:val="18"/>
              </w:rPr>
              <w:t>%</w:t>
            </w:r>
          </w:p>
        </w:tc>
      </w:tr>
      <w:tr>
        <w:trPr>
          <w:trHeight w:val="332" w:hRule="exact"/>
        </w:trPr>
        <w:tc>
          <w:tcPr>
            <w:tcW w:w="251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
            </w:pPr>
            <w:r>
              <w:rPr>
                <w:rFonts w:cs="Microsoft YaHei" w:hAnsi="Microsoft YaHei" w:eastAsia="Microsoft YaHei" w:ascii="Microsoft YaHei"/>
                <w:spacing w:val="0"/>
                <w:w w:val="100"/>
                <w:sz w:val="18"/>
                <w:szCs w:val="18"/>
              </w:rPr>
              <w:t>实践环节（含课外实践）</w:t>
            </w:r>
          </w:p>
        </w:tc>
        <w:tc>
          <w:tcPr>
            <w:tcW w:w="215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880" w:right="8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5"/>
                <w:w w:val="100"/>
                <w:sz w:val="18"/>
                <w:szCs w:val="18"/>
              </w:rPr>
              <w:t>.5</w:t>
            </w:r>
            <w:r>
              <w:rPr>
                <w:rFonts w:cs="Times New Roman" w:hAnsi="Times New Roman" w:eastAsia="Times New Roman" w:ascii="Times New Roman"/>
                <w:spacing w:val="0"/>
                <w:w w:val="100"/>
                <w:sz w:val="18"/>
                <w:szCs w:val="18"/>
              </w:rPr>
            </w:r>
          </w:p>
        </w:tc>
        <w:tc>
          <w:tcPr>
            <w:tcW w:w="2154" w:type="dxa"/>
            <w:tcBorders>
              <w:top w:val="single" w:sz="4" w:space="0" w:color="000000"/>
              <w:left w:val="single" w:sz="4" w:space="0" w:color="000000"/>
              <w:bottom w:val="single" w:sz="4" w:space="0" w:color="000000"/>
              <w:right w:val="single" w:sz="4" w:space="0" w:color="000000"/>
            </w:tcBorders>
          </w:tcPr>
          <w:p/>
        </w:tc>
        <w:tc>
          <w:tcPr>
            <w:tcW w:w="215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805" w:right="806"/>
            </w:pP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0"/>
                <w:w w:val="100"/>
                <w:sz w:val="18"/>
                <w:szCs w:val="18"/>
              </w:rPr>
              <w:t>%</w:t>
            </w:r>
          </w:p>
        </w:tc>
      </w:tr>
      <w:tr>
        <w:trPr>
          <w:trHeight w:val="331" w:hRule="exact"/>
        </w:trPr>
        <w:tc>
          <w:tcPr>
            <w:tcW w:w="251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
            </w:pPr>
            <w:r>
              <w:rPr>
                <w:rFonts w:cs="Microsoft YaHei" w:hAnsi="Microsoft YaHei" w:eastAsia="Microsoft YaHei" w:ascii="Microsoft YaHei"/>
                <w:spacing w:val="0"/>
                <w:w w:val="100"/>
                <w:position w:val="-1"/>
                <w:sz w:val="18"/>
                <w:szCs w:val="18"/>
              </w:rPr>
              <w:t>短学期教学环节</w:t>
            </w:r>
            <w:r>
              <w:rPr>
                <w:rFonts w:cs="Microsoft YaHei" w:hAnsi="Microsoft YaHei" w:eastAsia="Microsoft YaHei" w:ascii="Microsoft YaHei"/>
                <w:spacing w:val="0"/>
                <w:w w:val="100"/>
                <w:position w:val="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945" w:right="960"/>
            </w:pPr>
            <w:r>
              <w:rPr>
                <w:rFonts w:cs="Times New Roman" w:hAnsi="Times New Roman" w:eastAsia="Times New Roman" w:ascii="Times New Roman"/>
                <w:spacing w:val="-4"/>
                <w:w w:val="100"/>
                <w:sz w:val="18"/>
                <w:szCs w:val="18"/>
              </w:rPr>
              <w:t>12</w:t>
            </w:r>
            <w:r>
              <w:rPr>
                <w:rFonts w:cs="Times New Roman" w:hAnsi="Times New Roman" w:eastAsia="Times New Roman" w:ascii="Times New Roman"/>
                <w:spacing w:val="0"/>
                <w:w w:val="100"/>
                <w:sz w:val="18"/>
                <w:szCs w:val="18"/>
              </w:rPr>
            </w:r>
          </w:p>
        </w:tc>
        <w:tc>
          <w:tcPr>
            <w:tcW w:w="2154" w:type="dxa"/>
            <w:tcBorders>
              <w:top w:val="single" w:sz="4" w:space="0" w:color="000000"/>
              <w:left w:val="single" w:sz="4" w:space="0" w:color="000000"/>
              <w:bottom w:val="single" w:sz="4" w:space="0" w:color="000000"/>
              <w:right w:val="single" w:sz="4" w:space="0" w:color="000000"/>
            </w:tcBorders>
          </w:tcPr>
          <w:p/>
        </w:tc>
        <w:tc>
          <w:tcPr>
            <w:tcW w:w="215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805" w:right="806"/>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w:t>
            </w:r>
          </w:p>
        </w:tc>
      </w:tr>
      <w:tr>
        <w:trPr>
          <w:trHeight w:val="331" w:hRule="exact"/>
        </w:trPr>
        <w:tc>
          <w:tcPr>
            <w:tcW w:w="251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
            </w:pPr>
            <w:r>
              <w:rPr>
                <w:rFonts w:cs="Microsoft YaHei" w:hAnsi="Microsoft YaHei" w:eastAsia="Microsoft YaHei" w:ascii="Microsoft YaHei"/>
                <w:spacing w:val="0"/>
                <w:w w:val="100"/>
                <w:position w:val="-1"/>
                <w:sz w:val="18"/>
                <w:szCs w:val="18"/>
              </w:rPr>
              <w:t>总计</w:t>
            </w:r>
            <w:r>
              <w:rPr>
                <w:rFonts w:cs="Microsoft YaHei" w:hAnsi="Microsoft YaHei" w:eastAsia="Microsoft YaHei" w:ascii="Microsoft YaHei"/>
                <w:spacing w:val="0"/>
                <w:w w:val="100"/>
                <w:position w:val="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902" w:right="917"/>
            </w:pPr>
            <w:r>
              <w:rPr>
                <w:rFonts w:cs="Times New Roman" w:hAnsi="Times New Roman" w:eastAsia="Times New Roman" w:ascii="Times New Roman"/>
                <w:spacing w:val="-4"/>
                <w:w w:val="100"/>
                <w:sz w:val="18"/>
                <w:szCs w:val="18"/>
              </w:rPr>
              <w:t>150</w:t>
            </w:r>
            <w:r>
              <w:rPr>
                <w:rFonts w:cs="Times New Roman" w:hAnsi="Times New Roman" w:eastAsia="Times New Roman" w:ascii="Times New Roman"/>
                <w:spacing w:val="0"/>
                <w:w w:val="10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859" w:right="86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4</w:t>
            </w:r>
          </w:p>
        </w:tc>
        <w:tc>
          <w:tcPr>
            <w:tcW w:w="215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835" w:right="833"/>
            </w:pPr>
            <w:r>
              <w:rPr>
                <w:rFonts w:cs="Times New Roman" w:hAnsi="Times New Roman" w:eastAsia="Times New Roman" w:ascii="Times New Roman"/>
                <w:spacing w:val="-4"/>
                <w:w w:val="100"/>
                <w:sz w:val="18"/>
                <w:szCs w:val="18"/>
              </w:rPr>
              <w:t>100%</w:t>
            </w:r>
            <w:r>
              <w:rPr>
                <w:rFonts w:cs="Times New Roman" w:hAnsi="Times New Roman" w:eastAsia="Times New Roman" w:ascii="Times New Roman"/>
                <w:spacing w:val="0"/>
                <w:w w:val="100"/>
                <w:sz w:val="18"/>
                <w:szCs w:val="18"/>
              </w:rPr>
            </w:r>
          </w:p>
        </w:tc>
      </w:tr>
    </w:tbl>
    <w:p>
      <w:pPr>
        <w:rPr>
          <w:rFonts w:cs="Microsoft YaHei" w:hAnsi="Microsoft YaHei" w:eastAsia="Microsoft YaHei" w:ascii="Microsoft YaHei"/>
          <w:sz w:val="18"/>
          <w:szCs w:val="18"/>
        </w:rPr>
        <w:jc w:val="left"/>
        <w:spacing w:lineRule="exact" w:line="240"/>
        <w:ind w:left="119"/>
        <w:sectPr>
          <w:pgMar w:header="0" w:footer="1191" w:top="1100" w:bottom="280" w:left="1300" w:right="1220"/>
          <w:pgSz w:w="11920" w:h="16860"/>
        </w:sectPr>
      </w:pPr>
      <w:r>
        <w:rPr>
          <w:rFonts w:cs="Microsoft YaHei" w:hAnsi="Microsoft YaHei" w:eastAsia="Microsoft YaHei" w:ascii="Microsoft YaHei"/>
          <w:spacing w:val="0"/>
          <w:w w:val="100"/>
          <w:sz w:val="18"/>
          <w:szCs w:val="18"/>
        </w:rPr>
        <w:t>十</w:t>
      </w:r>
      <w:r>
        <w:rPr>
          <w:rFonts w:cs="Microsoft YaHei" w:hAnsi="Microsoft YaHei" w:eastAsia="Microsoft YaHei" w:ascii="Microsoft YaHei"/>
          <w:spacing w:val="7"/>
          <w:w w:val="100"/>
          <w:sz w:val="18"/>
          <w:szCs w:val="18"/>
        </w:rPr>
        <w:t>二</w:t>
      </w:r>
      <w:r>
        <w:rPr>
          <w:rFonts w:cs="Times New Roman" w:hAnsi="Times New Roman" w:eastAsia="Times New Roman" w:ascii="Times New Roman"/>
          <w:b/>
          <w:spacing w:val="0"/>
          <w:w w:val="100"/>
          <w:sz w:val="18"/>
          <w:szCs w:val="18"/>
        </w:rPr>
        <w:t>.</w:t>
      </w:r>
      <w:r>
        <w:rPr>
          <w:rFonts w:cs="Times New Roman" w:hAnsi="Times New Roman" w:eastAsia="Times New Roman" w:ascii="Times New Roman"/>
          <w:b/>
          <w:spacing w:val="40"/>
          <w:w w:val="100"/>
          <w:sz w:val="18"/>
          <w:szCs w:val="18"/>
        </w:rPr>
        <w:t> </w:t>
      </w:r>
      <w:r>
        <w:rPr>
          <w:rFonts w:cs="Microsoft YaHei" w:hAnsi="Microsoft YaHei" w:eastAsia="Microsoft YaHei" w:ascii="Microsoft YaHei"/>
          <w:spacing w:val="0"/>
          <w:w w:val="100"/>
          <w:sz w:val="18"/>
          <w:szCs w:val="18"/>
        </w:rPr>
        <w:t>教学安排</w:t>
      </w:r>
      <w:r>
        <w:rPr>
          <w:rFonts w:cs="Microsoft YaHei" w:hAnsi="Microsoft YaHei" w:eastAsia="Microsoft YaHei" w:ascii="Microsoft YaHei"/>
          <w:spacing w:val="7"/>
          <w:w w:val="100"/>
          <w:sz w:val="18"/>
          <w:szCs w:val="18"/>
        </w:rPr>
        <w:t>指</w:t>
      </w:r>
      <w:r>
        <w:rPr>
          <w:rFonts w:cs="Microsoft YaHei" w:hAnsi="Microsoft YaHei" w:eastAsia="Microsoft YaHei" w:ascii="Microsoft YaHei"/>
          <w:spacing w:val="0"/>
          <w:w w:val="100"/>
          <w:sz w:val="18"/>
          <w:szCs w:val="18"/>
        </w:rPr>
        <w:t>导表</w:t>
      </w:r>
    </w:p>
    <w:p>
      <w:pPr>
        <w:rPr>
          <w:rFonts w:cs="Times New Roman" w:hAnsi="Times New Roman" w:eastAsia="Times New Roman" w:ascii="Times New Roman"/>
          <w:sz w:val="28"/>
          <w:szCs w:val="28"/>
        </w:rPr>
        <w:jc w:val="center"/>
        <w:spacing w:lineRule="exact" w:line="380"/>
        <w:ind w:left="3313" w:right="3306"/>
      </w:pPr>
      <w:r>
        <w:rPr>
          <w:rFonts w:cs="Microsoft YaHei" w:hAnsi="Microsoft YaHei" w:eastAsia="Microsoft YaHei" w:ascii="Microsoft YaHei"/>
          <w:spacing w:val="0"/>
          <w:w w:val="100"/>
          <w:position w:val="-2"/>
          <w:sz w:val="28"/>
          <w:szCs w:val="28"/>
        </w:rPr>
        <w:t>指</w:t>
      </w:r>
      <w:r>
        <w:rPr>
          <w:rFonts w:cs="Microsoft YaHei" w:hAnsi="Microsoft YaHei" w:eastAsia="Microsoft YaHei" w:ascii="Microsoft YaHei"/>
          <w:spacing w:val="62"/>
          <w:w w:val="100"/>
          <w:position w:val="-2"/>
          <w:sz w:val="28"/>
          <w:szCs w:val="28"/>
        </w:rPr>
        <w:t> </w:t>
      </w:r>
      <w:r>
        <w:rPr>
          <w:rFonts w:cs="Microsoft YaHei" w:hAnsi="Microsoft YaHei" w:eastAsia="Microsoft YaHei" w:ascii="Microsoft YaHei"/>
          <w:spacing w:val="0"/>
          <w:w w:val="100"/>
          <w:position w:val="-2"/>
          <w:sz w:val="28"/>
          <w:szCs w:val="28"/>
        </w:rPr>
        <w:t>导</w:t>
      </w:r>
      <w:r>
        <w:rPr>
          <w:rFonts w:cs="Microsoft YaHei" w:hAnsi="Microsoft YaHei" w:eastAsia="Microsoft YaHei" w:ascii="Microsoft YaHei"/>
          <w:spacing w:val="55"/>
          <w:w w:val="100"/>
          <w:position w:val="-2"/>
          <w:sz w:val="28"/>
          <w:szCs w:val="28"/>
        </w:rPr>
        <w:t> </w:t>
      </w:r>
      <w:r>
        <w:rPr>
          <w:rFonts w:cs="Microsoft YaHei" w:hAnsi="Microsoft YaHei" w:eastAsia="Microsoft YaHei" w:ascii="Microsoft YaHei"/>
          <w:spacing w:val="0"/>
          <w:w w:val="100"/>
          <w:position w:val="-2"/>
          <w:sz w:val="28"/>
          <w:szCs w:val="28"/>
        </w:rPr>
        <w:t>性</w:t>
      </w:r>
      <w:r>
        <w:rPr>
          <w:rFonts w:cs="Microsoft YaHei" w:hAnsi="Microsoft YaHei" w:eastAsia="Microsoft YaHei" w:ascii="Microsoft YaHei"/>
          <w:spacing w:val="62"/>
          <w:w w:val="100"/>
          <w:position w:val="-2"/>
          <w:sz w:val="28"/>
          <w:szCs w:val="28"/>
        </w:rPr>
        <w:t> </w:t>
      </w:r>
      <w:r>
        <w:rPr>
          <w:rFonts w:cs="Microsoft YaHei" w:hAnsi="Microsoft YaHei" w:eastAsia="Microsoft YaHei" w:ascii="Microsoft YaHei"/>
          <w:spacing w:val="0"/>
          <w:w w:val="100"/>
          <w:position w:val="-2"/>
          <w:sz w:val="28"/>
          <w:szCs w:val="28"/>
        </w:rPr>
        <w:t>教</w:t>
      </w:r>
      <w:r>
        <w:rPr>
          <w:rFonts w:cs="Microsoft YaHei" w:hAnsi="Microsoft YaHei" w:eastAsia="Microsoft YaHei" w:ascii="Microsoft YaHei"/>
          <w:spacing w:val="55"/>
          <w:w w:val="100"/>
          <w:position w:val="-2"/>
          <w:sz w:val="28"/>
          <w:szCs w:val="28"/>
        </w:rPr>
        <w:t> </w:t>
      </w:r>
      <w:r>
        <w:rPr>
          <w:rFonts w:cs="Microsoft YaHei" w:hAnsi="Microsoft YaHei" w:eastAsia="Microsoft YaHei" w:ascii="Microsoft YaHei"/>
          <w:spacing w:val="0"/>
          <w:w w:val="100"/>
          <w:position w:val="-2"/>
          <w:sz w:val="28"/>
          <w:szCs w:val="28"/>
        </w:rPr>
        <w:t>学</w:t>
      </w:r>
      <w:r>
        <w:rPr>
          <w:rFonts w:cs="Microsoft YaHei" w:hAnsi="Microsoft YaHei" w:eastAsia="Microsoft YaHei" w:ascii="Microsoft YaHei"/>
          <w:spacing w:val="62"/>
          <w:w w:val="100"/>
          <w:position w:val="-2"/>
          <w:sz w:val="28"/>
          <w:szCs w:val="28"/>
        </w:rPr>
        <w:t> </w:t>
      </w:r>
      <w:r>
        <w:rPr>
          <w:rFonts w:cs="Microsoft YaHei" w:hAnsi="Microsoft YaHei" w:eastAsia="Microsoft YaHei" w:ascii="Microsoft YaHei"/>
          <w:spacing w:val="0"/>
          <w:w w:val="100"/>
          <w:position w:val="-2"/>
          <w:sz w:val="28"/>
          <w:szCs w:val="28"/>
        </w:rPr>
        <w:t>计</w:t>
      </w:r>
      <w:r>
        <w:rPr>
          <w:rFonts w:cs="Microsoft YaHei" w:hAnsi="Microsoft YaHei" w:eastAsia="Microsoft YaHei" w:ascii="Microsoft YaHei"/>
          <w:spacing w:val="55"/>
          <w:w w:val="100"/>
          <w:position w:val="-2"/>
          <w:sz w:val="28"/>
          <w:szCs w:val="28"/>
        </w:rPr>
        <w:t> </w:t>
      </w:r>
      <w:r>
        <w:rPr>
          <w:rFonts w:cs="Microsoft YaHei" w:hAnsi="Microsoft YaHei" w:eastAsia="Microsoft YaHei" w:ascii="Microsoft YaHei"/>
          <w:spacing w:val="0"/>
          <w:w w:val="100"/>
          <w:position w:val="-2"/>
          <w:sz w:val="28"/>
          <w:szCs w:val="28"/>
        </w:rPr>
        <w:t>划</w:t>
      </w:r>
      <w:r>
        <w:rPr>
          <w:rFonts w:cs="Microsoft YaHei" w:hAnsi="Microsoft YaHei" w:eastAsia="Microsoft YaHei" w:ascii="Microsoft YaHei"/>
          <w:spacing w:val="69"/>
          <w:w w:val="100"/>
          <w:position w:val="-2"/>
          <w:sz w:val="28"/>
          <w:szCs w:val="28"/>
        </w:rPr>
        <w:t> </w:t>
      </w:r>
      <w:r>
        <w:rPr>
          <w:rFonts w:cs="Times New Roman" w:hAnsi="Times New Roman" w:eastAsia="Times New Roman" w:ascii="Times New Roman"/>
          <w:b/>
          <w:spacing w:val="-7"/>
          <w:w w:val="100"/>
          <w:position w:val="-2"/>
          <w:sz w:val="28"/>
          <w:szCs w:val="28"/>
        </w:rPr>
        <w:t>(</w:t>
      </w:r>
      <w:r>
        <w:rPr>
          <w:rFonts w:cs="Times New Roman" w:hAnsi="Times New Roman" w:eastAsia="Times New Roman" w:ascii="Times New Roman"/>
          <w:b/>
          <w:spacing w:val="3"/>
          <w:w w:val="100"/>
          <w:position w:val="-2"/>
          <w:sz w:val="28"/>
          <w:szCs w:val="28"/>
        </w:rPr>
        <w:t>1</w:t>
      </w:r>
      <w:r>
        <w:rPr>
          <w:rFonts w:cs="Times New Roman" w:hAnsi="Times New Roman" w:eastAsia="Times New Roman" w:ascii="Times New Roman"/>
          <w:b/>
          <w:spacing w:val="0"/>
          <w:w w:val="100"/>
          <w:position w:val="-2"/>
          <w:sz w:val="28"/>
          <w:szCs w:val="28"/>
        </w:rPr>
        <w:t>)</w:t>
      </w:r>
      <w:r>
        <w:rPr>
          <w:rFonts w:cs="Times New Roman" w:hAnsi="Times New Roman" w:eastAsia="Times New Roman" w:ascii="Times New Roman"/>
          <w:spacing w:val="0"/>
          <w:w w:val="100"/>
          <w:position w:val="0"/>
          <w:sz w:val="28"/>
          <w:szCs w:val="28"/>
        </w:rPr>
      </w:r>
    </w:p>
    <w:p>
      <w:pPr>
        <w:rPr>
          <w:sz w:val="2"/>
          <w:szCs w:val="2"/>
        </w:rPr>
        <w:jc w:val="left"/>
        <w:spacing w:before="7" w:lineRule="exact" w:line="20"/>
      </w:pPr>
      <w:r>
        <w:rPr>
          <w:sz w:val="2"/>
          <w:szCs w:val="2"/>
        </w:rPr>
      </w:r>
    </w:p>
    <w:tbl>
      <w:tblPr>
        <w:tblW w:w="0" w:type="auto"/>
        <w:tblLook w:val="01E0"/>
        <w:jc w:val="left"/>
        <w:tblInd w:w="105" w:type="dxa"/>
        <w:tblLayout w:type="fixed"/>
        <w:tblCellMar>
          <w:top w:w="0" w:type="dxa"/>
          <w:left w:w="0" w:type="dxa"/>
          <w:bottom w:w="0" w:type="dxa"/>
          <w:right w:w="0" w:type="dxa"/>
        </w:tblCellMar>
      </w:tblPr>
      <w:tblGrid/>
      <w:tr>
        <w:trPr>
          <w:trHeight w:val="331" w:hRule="exact"/>
        </w:trPr>
        <w:tc>
          <w:tcPr>
            <w:tcW w:w="375"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both"/>
              <w:spacing w:lineRule="auto" w:line="251"/>
              <w:ind w:left="93" w:right="47"/>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型</w:t>
            </w:r>
          </w:p>
        </w:tc>
        <w:tc>
          <w:tcPr>
            <w:tcW w:w="893"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8"/>
                <w:szCs w:val="28"/>
              </w:rPr>
              <w:jc w:val="left"/>
              <w:spacing w:before="8" w:lineRule="exact" w:line="280"/>
            </w:pPr>
            <w:r>
              <w:rPr>
                <w:sz w:val="28"/>
                <w:szCs w:val="28"/>
              </w:rPr>
            </w:r>
          </w:p>
          <w:p>
            <w:pPr>
              <w:rPr>
                <w:rFonts w:cs="Microsoft YaHei" w:hAnsi="Microsoft YaHei" w:eastAsia="Microsoft YaHei" w:ascii="Microsoft YaHei"/>
                <w:sz w:val="18"/>
                <w:szCs w:val="18"/>
              </w:rPr>
              <w:jc w:val="left"/>
              <w:spacing w:lineRule="auto" w:line="247"/>
              <w:ind w:left="215" w:right="177"/>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33"/>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编</w:t>
            </w:r>
            <w:r>
              <w:rPr>
                <w:rFonts w:cs="Microsoft YaHei" w:hAnsi="Microsoft YaHei" w:eastAsia="Microsoft YaHei" w:ascii="Microsoft YaHei"/>
                <w:spacing w:val="33"/>
                <w:w w:val="100"/>
                <w:sz w:val="18"/>
                <w:szCs w:val="18"/>
              </w:rPr>
              <w:t> </w:t>
            </w:r>
            <w:r>
              <w:rPr>
                <w:rFonts w:cs="Microsoft YaHei" w:hAnsi="Microsoft YaHei" w:eastAsia="Microsoft YaHei" w:ascii="Microsoft YaHei"/>
                <w:spacing w:val="0"/>
                <w:w w:val="100"/>
                <w:sz w:val="18"/>
                <w:szCs w:val="18"/>
              </w:rPr>
              <w:t>号</w:t>
            </w:r>
          </w:p>
        </w:tc>
        <w:tc>
          <w:tcPr>
            <w:tcW w:w="3502"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4"/>
                <w:szCs w:val="24"/>
              </w:rPr>
              <w:jc w:val="left"/>
              <w:spacing w:before="6" w:lineRule="exact" w:line="240"/>
            </w:pPr>
            <w:r>
              <w:rPr>
                <w:sz w:val="24"/>
                <w:szCs w:val="24"/>
              </w:rPr>
            </w:r>
          </w:p>
          <w:p>
            <w:pPr>
              <w:rPr>
                <w:rFonts w:cs="Microsoft YaHei" w:hAnsi="Microsoft YaHei" w:eastAsia="Microsoft YaHei" w:ascii="Microsoft YaHei"/>
                <w:sz w:val="18"/>
                <w:szCs w:val="18"/>
              </w:rPr>
              <w:jc w:val="left"/>
              <w:ind w:left="892"/>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34"/>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1"/>
                <w:w w:val="100"/>
                <w:sz w:val="18"/>
                <w:szCs w:val="18"/>
              </w:rPr>
              <w:t> </w:t>
            </w:r>
            <w:r>
              <w:rPr>
                <w:rFonts w:cs="Microsoft YaHei" w:hAnsi="Microsoft YaHei" w:eastAsia="Microsoft YaHei" w:ascii="Microsoft YaHei"/>
                <w:spacing w:val="0"/>
                <w:w w:val="100"/>
                <w:sz w:val="18"/>
                <w:szCs w:val="18"/>
              </w:rPr>
              <w:t>名</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42"/>
                <w:w w:val="100"/>
                <w:sz w:val="18"/>
                <w:szCs w:val="18"/>
              </w:rPr>
              <w:t> </w:t>
            </w:r>
            <w:r>
              <w:rPr>
                <w:rFonts w:cs="Microsoft YaHei" w:hAnsi="Microsoft YaHei" w:eastAsia="Microsoft YaHei" w:ascii="Microsoft YaHei"/>
                <w:spacing w:val="0"/>
                <w:w w:val="100"/>
                <w:sz w:val="18"/>
                <w:szCs w:val="18"/>
              </w:rPr>
              <w:t>称</w:t>
            </w:r>
          </w:p>
        </w:tc>
        <w:tc>
          <w:tcPr>
            <w:tcW w:w="425"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4"/>
                <w:szCs w:val="24"/>
              </w:rPr>
              <w:jc w:val="left"/>
              <w:spacing w:before="6" w:lineRule="exact" w:line="240"/>
            </w:pPr>
            <w:r>
              <w:rPr>
                <w:sz w:val="24"/>
                <w:szCs w:val="24"/>
              </w:rPr>
            </w:r>
          </w:p>
          <w:p>
            <w:pPr>
              <w:rPr>
                <w:rFonts w:cs="Microsoft YaHei" w:hAnsi="Microsoft YaHei" w:eastAsia="Microsoft YaHei" w:ascii="Microsoft YaHei"/>
                <w:sz w:val="18"/>
                <w:szCs w:val="18"/>
              </w:rPr>
              <w:jc w:val="left"/>
              <w:ind w:left="28"/>
            </w:pPr>
            <w:r>
              <w:rPr>
                <w:rFonts w:cs="Microsoft YaHei" w:hAnsi="Microsoft YaHei" w:eastAsia="Microsoft YaHei" w:ascii="Microsoft YaHei"/>
                <w:spacing w:val="0"/>
                <w:w w:val="100"/>
                <w:sz w:val="18"/>
                <w:szCs w:val="18"/>
              </w:rPr>
              <w:t>学分</w:t>
            </w:r>
          </w:p>
        </w:tc>
        <w:tc>
          <w:tcPr>
            <w:tcW w:w="1030" w:type="dxa"/>
            <w:gridSpan w:val="3"/>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50"/>
            </w:pPr>
            <w:r>
              <w:rPr>
                <w:rFonts w:cs="Microsoft YaHei" w:hAnsi="Microsoft YaHei" w:eastAsia="Microsoft YaHei" w:ascii="Microsoft YaHei"/>
                <w:spacing w:val="0"/>
                <w:w w:val="100"/>
                <w:position w:val="-1"/>
                <w:sz w:val="18"/>
                <w:szCs w:val="18"/>
              </w:rPr>
              <w:t>课内学时</w:t>
            </w:r>
            <w:r>
              <w:rPr>
                <w:rFonts w:cs="Microsoft YaHei" w:hAnsi="Microsoft YaHei" w:eastAsia="Microsoft YaHei" w:ascii="Microsoft YaHei"/>
                <w:spacing w:val="0"/>
                <w:w w:val="100"/>
                <w:position w:val="0"/>
                <w:sz w:val="18"/>
                <w:szCs w:val="18"/>
              </w:rPr>
            </w:r>
          </w:p>
        </w:tc>
        <w:tc>
          <w:tcPr>
            <w:tcW w:w="346"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both"/>
              <w:spacing w:lineRule="auto" w:line="251"/>
              <w:ind w:left="79" w:right="32"/>
            </w:pPr>
            <w:r>
              <w:rPr>
                <w:rFonts w:cs="Microsoft YaHei" w:hAnsi="Microsoft YaHei" w:eastAsia="Microsoft YaHei" w:ascii="Microsoft YaHei"/>
                <w:spacing w:val="0"/>
                <w:w w:val="100"/>
                <w:sz w:val="18"/>
                <w:szCs w:val="18"/>
              </w:rPr>
              <w:t>上</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机</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38"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both"/>
              <w:spacing w:lineRule="auto" w:line="251"/>
              <w:ind w:left="71" w:right="32"/>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外</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2284" w:type="dxa"/>
            <w:gridSpan w:val="8"/>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07"/>
            </w:pPr>
            <w:r>
              <w:rPr>
                <w:rFonts w:cs="Microsoft YaHei" w:hAnsi="Microsoft YaHei" w:eastAsia="Microsoft YaHei" w:ascii="Microsoft YaHei"/>
                <w:spacing w:val="0"/>
                <w:w w:val="100"/>
                <w:position w:val="-1"/>
                <w:sz w:val="18"/>
                <w:szCs w:val="18"/>
              </w:rPr>
              <w:t>各</w:t>
            </w:r>
            <w:r>
              <w:rPr>
                <w:rFonts w:cs="Microsoft YaHei" w:hAnsi="Microsoft YaHei" w:eastAsia="Microsoft YaHei" w:ascii="Microsoft YaHei"/>
                <w:spacing w:val="34"/>
                <w:w w:val="100"/>
                <w:position w:val="-1"/>
                <w:sz w:val="18"/>
                <w:szCs w:val="18"/>
              </w:rPr>
              <w:t> </w:t>
            </w:r>
            <w:r>
              <w:rPr>
                <w:rFonts w:cs="Microsoft YaHei" w:hAnsi="Microsoft YaHei" w:eastAsia="Microsoft YaHei" w:ascii="Microsoft YaHei"/>
                <w:spacing w:val="0"/>
                <w:w w:val="100"/>
                <w:position w:val="-1"/>
                <w:sz w:val="18"/>
                <w:szCs w:val="18"/>
              </w:rPr>
              <w:t>学</w:t>
            </w:r>
            <w:r>
              <w:rPr>
                <w:rFonts w:cs="Microsoft YaHei" w:hAnsi="Microsoft YaHei" w:eastAsia="Microsoft YaHei" w:ascii="Microsoft YaHei"/>
                <w:spacing w:val="33"/>
                <w:w w:val="100"/>
                <w:position w:val="-1"/>
                <w:sz w:val="18"/>
                <w:szCs w:val="18"/>
              </w:rPr>
              <w:t> </w:t>
            </w:r>
            <w:r>
              <w:rPr>
                <w:rFonts w:cs="Microsoft YaHei" w:hAnsi="Microsoft YaHei" w:eastAsia="Microsoft YaHei" w:ascii="Microsoft YaHei"/>
                <w:spacing w:val="0"/>
                <w:w w:val="100"/>
                <w:position w:val="-1"/>
                <w:sz w:val="18"/>
                <w:szCs w:val="18"/>
              </w:rPr>
              <w:t>期</w:t>
            </w:r>
            <w:r>
              <w:rPr>
                <w:rFonts w:cs="Microsoft YaHei" w:hAnsi="Microsoft YaHei" w:eastAsia="Microsoft YaHei" w:ascii="Microsoft YaHei"/>
                <w:spacing w:val="33"/>
                <w:w w:val="100"/>
                <w:position w:val="-1"/>
                <w:sz w:val="18"/>
                <w:szCs w:val="18"/>
              </w:rPr>
              <w:t> </w:t>
            </w:r>
            <w:r>
              <w:rPr>
                <w:rFonts w:cs="Microsoft YaHei" w:hAnsi="Microsoft YaHei" w:eastAsia="Microsoft YaHei" w:ascii="Microsoft YaHei"/>
                <w:spacing w:val="0"/>
                <w:w w:val="100"/>
                <w:position w:val="-1"/>
                <w:sz w:val="18"/>
                <w:szCs w:val="18"/>
              </w:rPr>
              <w:t>周</w:t>
            </w:r>
            <w:r>
              <w:rPr>
                <w:rFonts w:cs="Microsoft YaHei" w:hAnsi="Microsoft YaHei" w:eastAsia="Microsoft YaHei" w:ascii="Microsoft YaHei"/>
                <w:spacing w:val="41"/>
                <w:w w:val="100"/>
                <w:position w:val="-1"/>
                <w:sz w:val="18"/>
                <w:szCs w:val="18"/>
              </w:rPr>
              <w:t> </w:t>
            </w:r>
            <w:r>
              <w:rPr>
                <w:rFonts w:cs="Microsoft YaHei" w:hAnsi="Microsoft YaHei" w:eastAsia="Microsoft YaHei" w:ascii="Microsoft YaHei"/>
                <w:spacing w:val="0"/>
                <w:w w:val="100"/>
                <w:position w:val="-1"/>
                <w:sz w:val="18"/>
                <w:szCs w:val="18"/>
              </w:rPr>
              <w:t>学</w:t>
            </w:r>
            <w:r>
              <w:rPr>
                <w:rFonts w:cs="Microsoft YaHei" w:hAnsi="Microsoft YaHei" w:eastAsia="Microsoft YaHei" w:ascii="Microsoft YaHei"/>
                <w:spacing w:val="33"/>
                <w:w w:val="100"/>
                <w:position w:val="-1"/>
                <w:sz w:val="18"/>
                <w:szCs w:val="18"/>
              </w:rPr>
              <w:t> </w:t>
            </w:r>
            <w:r>
              <w:rPr>
                <w:rFonts w:cs="Microsoft YaHei" w:hAnsi="Microsoft YaHei" w:eastAsia="Microsoft YaHei" w:ascii="Microsoft YaHei"/>
                <w:spacing w:val="0"/>
                <w:w w:val="100"/>
                <w:position w:val="-1"/>
                <w:sz w:val="18"/>
                <w:szCs w:val="18"/>
              </w:rPr>
              <w:t>时</w:t>
            </w:r>
            <w:r>
              <w:rPr>
                <w:rFonts w:cs="Microsoft YaHei" w:hAnsi="Microsoft YaHei" w:eastAsia="Microsoft YaHei" w:ascii="Microsoft YaHei"/>
                <w:spacing w:val="41"/>
                <w:w w:val="100"/>
                <w:position w:val="-1"/>
                <w:sz w:val="18"/>
                <w:szCs w:val="18"/>
              </w:rPr>
              <w:t> </w:t>
            </w:r>
            <w:r>
              <w:rPr>
                <w:rFonts w:cs="Microsoft YaHei" w:hAnsi="Microsoft YaHei" w:eastAsia="Microsoft YaHei" w:ascii="Microsoft YaHei"/>
                <w:spacing w:val="0"/>
                <w:w w:val="100"/>
                <w:position w:val="-1"/>
                <w:sz w:val="18"/>
                <w:szCs w:val="18"/>
              </w:rPr>
              <w:t>分</w:t>
            </w:r>
            <w:r>
              <w:rPr>
                <w:rFonts w:cs="Microsoft YaHei" w:hAnsi="Microsoft YaHei" w:eastAsia="Microsoft YaHei" w:ascii="Microsoft YaHei"/>
                <w:spacing w:val="33"/>
                <w:w w:val="100"/>
                <w:position w:val="-1"/>
                <w:sz w:val="18"/>
                <w:szCs w:val="18"/>
              </w:rPr>
              <w:t> </w:t>
            </w:r>
            <w:r>
              <w:rPr>
                <w:rFonts w:cs="Microsoft YaHei" w:hAnsi="Microsoft YaHei" w:eastAsia="Microsoft YaHei" w:ascii="Microsoft YaHei"/>
                <w:spacing w:val="0"/>
                <w:w w:val="100"/>
                <w:position w:val="-1"/>
                <w:sz w:val="18"/>
                <w:szCs w:val="18"/>
              </w:rPr>
              <w:t>配</w:t>
            </w:r>
            <w:r>
              <w:rPr>
                <w:rFonts w:cs="Microsoft YaHei" w:hAnsi="Microsoft YaHei" w:eastAsia="Microsoft YaHei" w:ascii="Microsoft YaHei"/>
                <w:spacing w:val="0"/>
                <w:w w:val="100"/>
                <w:position w:val="0"/>
                <w:sz w:val="18"/>
                <w:szCs w:val="18"/>
              </w:rPr>
            </w:r>
          </w:p>
        </w:tc>
        <w:tc>
          <w:tcPr>
            <w:tcW w:w="289"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both"/>
              <w:spacing w:lineRule="auto" w:line="251"/>
              <w:ind w:left="49" w:right="4"/>
            </w:pPr>
            <w:r>
              <w:rPr>
                <w:rFonts w:cs="Microsoft YaHei" w:hAnsi="Microsoft YaHei" w:eastAsia="Microsoft YaHei" w:ascii="Microsoft YaHei"/>
                <w:spacing w:val="0"/>
                <w:w w:val="100"/>
                <w:sz w:val="18"/>
                <w:szCs w:val="18"/>
              </w:rPr>
              <w:t>考</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核</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型</w:t>
            </w:r>
          </w:p>
        </w:tc>
        <w:tc>
          <w:tcPr>
            <w:tcW w:w="281"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both"/>
              <w:spacing w:lineRule="auto" w:line="251"/>
              <w:ind w:left="42" w:right="3"/>
            </w:pPr>
            <w:r>
              <w:rPr>
                <w:rFonts w:cs="Microsoft YaHei" w:hAnsi="Microsoft YaHei" w:eastAsia="Microsoft YaHei" w:ascii="Microsoft YaHei"/>
                <w:spacing w:val="0"/>
                <w:w w:val="100"/>
                <w:sz w:val="18"/>
                <w:szCs w:val="18"/>
              </w:rPr>
              <w:t>选</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要</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求</w:t>
            </w:r>
          </w:p>
        </w:tc>
      </w:tr>
      <w:tr>
        <w:trPr>
          <w:trHeight w:val="331" w:hRule="exact"/>
        </w:trPr>
        <w:tc>
          <w:tcPr>
            <w:tcW w:w="375" w:type="dxa"/>
            <w:vMerge w:val=""/>
            <w:tcBorders>
              <w:left w:val="single" w:sz="4" w:space="0" w:color="000000"/>
              <w:right w:val="single" w:sz="4" w:space="0" w:color="000000"/>
            </w:tcBorders>
          </w:tcPr>
          <w:p/>
        </w:tc>
        <w:tc>
          <w:tcPr>
            <w:tcW w:w="893" w:type="dxa"/>
            <w:vMerge w:val=""/>
            <w:tcBorders>
              <w:left w:val="single" w:sz="4" w:space="0" w:color="000000"/>
              <w:right w:val="single" w:sz="4" w:space="0" w:color="000000"/>
            </w:tcBorders>
          </w:tcPr>
          <w:p/>
        </w:tc>
        <w:tc>
          <w:tcPr>
            <w:tcW w:w="3502" w:type="dxa"/>
            <w:vMerge w:val=""/>
            <w:tcBorders>
              <w:left w:val="single" w:sz="4" w:space="0" w:color="000000"/>
              <w:right w:val="single" w:sz="4" w:space="0" w:color="000000"/>
            </w:tcBorders>
          </w:tcPr>
          <w:p/>
        </w:tc>
        <w:tc>
          <w:tcPr>
            <w:tcW w:w="425" w:type="dxa"/>
            <w:vMerge w:val=""/>
            <w:tcBorders>
              <w:left w:val="single" w:sz="4" w:space="0" w:color="000000"/>
              <w:right w:val="single" w:sz="4" w:space="0" w:color="000000"/>
            </w:tcBorders>
          </w:tcPr>
          <w:p/>
        </w:tc>
        <w:tc>
          <w:tcPr>
            <w:tcW w:w="346"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lineRule="exact" w:line="300"/>
              <w:ind w:left="78" w:right="52"/>
            </w:pPr>
            <w:r>
              <w:rPr>
                <w:rFonts w:cs="Microsoft YaHei" w:hAnsi="Microsoft YaHei" w:eastAsia="Microsoft YaHei" w:ascii="Microsoft YaHei"/>
                <w:spacing w:val="0"/>
                <w:w w:val="100"/>
                <w:position w:val="-1"/>
                <w:sz w:val="18"/>
                <w:szCs w:val="18"/>
              </w:rPr>
              <w:t>授</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both"/>
              <w:spacing w:before="17" w:lineRule="auto" w:line="250"/>
              <w:ind w:left="78" w:right="33"/>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46"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lineRule="exact" w:line="300"/>
              <w:ind w:left="78" w:right="51"/>
            </w:pPr>
            <w:r>
              <w:rPr>
                <w:rFonts w:cs="Microsoft YaHei" w:hAnsi="Microsoft YaHei" w:eastAsia="Microsoft YaHei" w:ascii="Microsoft YaHei"/>
                <w:spacing w:val="0"/>
                <w:w w:val="100"/>
                <w:position w:val="-1"/>
                <w:sz w:val="18"/>
                <w:szCs w:val="18"/>
              </w:rPr>
              <w:t>实</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both"/>
              <w:spacing w:before="17" w:lineRule="auto" w:line="250"/>
              <w:ind w:left="78" w:right="32"/>
            </w:pPr>
            <w:r>
              <w:rPr>
                <w:rFonts w:cs="Microsoft YaHei" w:hAnsi="Microsoft YaHei" w:eastAsia="Microsoft YaHei" w:ascii="Microsoft YaHei"/>
                <w:spacing w:val="0"/>
                <w:w w:val="100"/>
                <w:sz w:val="18"/>
                <w:szCs w:val="18"/>
              </w:rPr>
              <w:t>验</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38"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lineRule="exact" w:line="300"/>
              <w:ind w:left="71" w:right="51"/>
            </w:pPr>
            <w:r>
              <w:rPr>
                <w:rFonts w:cs="Microsoft YaHei" w:hAnsi="Microsoft YaHei" w:eastAsia="Microsoft YaHei" w:ascii="Microsoft YaHei"/>
                <w:spacing w:val="0"/>
                <w:w w:val="100"/>
                <w:position w:val="-1"/>
                <w:sz w:val="18"/>
                <w:szCs w:val="18"/>
              </w:rPr>
              <w:t>讨</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both"/>
              <w:spacing w:before="17" w:lineRule="auto" w:line="250"/>
              <w:ind w:left="71" w:right="32"/>
            </w:pPr>
            <w:r>
              <w:rPr>
                <w:rFonts w:cs="Microsoft YaHei" w:hAnsi="Microsoft YaHei" w:eastAsia="Microsoft YaHei" w:ascii="Microsoft YaHei"/>
                <w:spacing w:val="0"/>
                <w:w w:val="100"/>
                <w:sz w:val="18"/>
                <w:szCs w:val="18"/>
              </w:rPr>
              <w:t>论</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46" w:type="dxa"/>
            <w:vMerge w:val=""/>
            <w:tcBorders>
              <w:left w:val="single" w:sz="4" w:space="0" w:color="000000"/>
              <w:right w:val="single" w:sz="4" w:space="0" w:color="000000"/>
            </w:tcBorders>
          </w:tcPr>
          <w:p/>
        </w:tc>
        <w:tc>
          <w:tcPr>
            <w:tcW w:w="338" w:type="dxa"/>
            <w:vMerge w:val=""/>
            <w:tcBorders>
              <w:left w:val="single" w:sz="4" w:space="0" w:color="000000"/>
              <w:right w:val="single" w:sz="4" w:space="0" w:color="000000"/>
            </w:tcBorders>
          </w:tcPr>
          <w:p/>
        </w:tc>
        <w:tc>
          <w:tcPr>
            <w:tcW w:w="569"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94"/>
            </w:pPr>
            <w:r>
              <w:rPr>
                <w:rFonts w:cs="Microsoft YaHei" w:hAnsi="Microsoft YaHei" w:eastAsia="Microsoft YaHei" w:ascii="Microsoft YaHei"/>
                <w:spacing w:val="0"/>
                <w:w w:val="100"/>
                <w:position w:val="-1"/>
                <w:sz w:val="18"/>
                <w:szCs w:val="18"/>
              </w:rPr>
              <w:t>一</w:t>
            </w:r>
            <w:r>
              <w:rPr>
                <w:rFonts w:cs="Microsoft YaHei" w:hAnsi="Microsoft YaHei" w:eastAsia="Microsoft YaHei" w:ascii="Microsoft YaHei"/>
                <w:spacing w:val="0"/>
                <w:w w:val="100"/>
                <w:position w:val="0"/>
                <w:sz w:val="18"/>
                <w:szCs w:val="18"/>
              </w:rPr>
            </w:r>
          </w:p>
        </w:tc>
        <w:tc>
          <w:tcPr>
            <w:tcW w:w="577"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center"/>
              <w:spacing w:lineRule="exact" w:line="300"/>
              <w:ind w:left="160" w:right="161"/>
            </w:pPr>
            <w:r>
              <w:rPr>
                <w:rFonts w:cs="Microsoft YaHei" w:hAnsi="Microsoft YaHei" w:eastAsia="Microsoft YaHei" w:ascii="Microsoft YaHei"/>
                <w:spacing w:val="0"/>
                <w:w w:val="100"/>
                <w:position w:val="-1"/>
                <w:sz w:val="18"/>
                <w:szCs w:val="18"/>
              </w:rPr>
              <w:t>二</w:t>
            </w:r>
            <w:r>
              <w:rPr>
                <w:rFonts w:cs="Microsoft YaHei" w:hAnsi="Microsoft YaHei" w:eastAsia="Microsoft YaHei" w:ascii="Microsoft YaHei"/>
                <w:spacing w:val="0"/>
                <w:w w:val="100"/>
                <w:position w:val="0"/>
                <w:sz w:val="18"/>
                <w:szCs w:val="18"/>
              </w:rPr>
            </w:r>
          </w:p>
        </w:tc>
        <w:tc>
          <w:tcPr>
            <w:tcW w:w="569"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86"/>
            </w:pPr>
            <w:r>
              <w:rPr>
                <w:rFonts w:cs="Microsoft YaHei" w:hAnsi="Microsoft YaHei" w:eastAsia="Microsoft YaHei" w:ascii="Microsoft YaHei"/>
                <w:spacing w:val="0"/>
                <w:w w:val="100"/>
                <w:position w:val="-1"/>
                <w:sz w:val="18"/>
                <w:szCs w:val="18"/>
              </w:rPr>
              <w:t>三</w:t>
            </w:r>
            <w:r>
              <w:rPr>
                <w:rFonts w:cs="Microsoft YaHei" w:hAnsi="Microsoft YaHei" w:eastAsia="Microsoft YaHei" w:ascii="Microsoft YaHei"/>
                <w:spacing w:val="0"/>
                <w:w w:val="100"/>
                <w:position w:val="0"/>
                <w:sz w:val="18"/>
                <w:szCs w:val="18"/>
              </w:rPr>
            </w:r>
          </w:p>
        </w:tc>
        <w:tc>
          <w:tcPr>
            <w:tcW w:w="569"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86"/>
            </w:pPr>
            <w:r>
              <w:rPr>
                <w:rFonts w:cs="Microsoft YaHei" w:hAnsi="Microsoft YaHei" w:eastAsia="Microsoft YaHei" w:ascii="Microsoft YaHei"/>
                <w:spacing w:val="0"/>
                <w:w w:val="100"/>
                <w:position w:val="-1"/>
                <w:sz w:val="18"/>
                <w:szCs w:val="18"/>
              </w:rPr>
              <w:t>四</w:t>
            </w:r>
            <w:r>
              <w:rPr>
                <w:rFonts w:cs="Microsoft YaHei" w:hAnsi="Microsoft YaHei" w:eastAsia="Microsoft YaHei" w:ascii="Microsoft YaHei"/>
                <w:spacing w:val="0"/>
                <w:w w:val="100"/>
                <w:position w:val="0"/>
                <w:sz w:val="18"/>
                <w:szCs w:val="18"/>
              </w:rPr>
            </w:r>
          </w:p>
        </w:tc>
        <w:tc>
          <w:tcPr>
            <w:tcW w:w="289" w:type="dxa"/>
            <w:vMerge w:val=""/>
            <w:tcBorders>
              <w:left w:val="single" w:sz="4" w:space="0" w:color="000000"/>
              <w:right w:val="single" w:sz="4" w:space="0" w:color="000000"/>
            </w:tcBorders>
          </w:tcPr>
          <w:p/>
        </w:tc>
        <w:tc>
          <w:tcPr>
            <w:tcW w:w="281" w:type="dxa"/>
            <w:vMerge w:val=""/>
            <w:tcBorders>
              <w:left w:val="single" w:sz="4" w:space="0" w:color="000000"/>
              <w:right w:val="single" w:sz="4" w:space="0" w:color="000000"/>
            </w:tcBorders>
          </w:tcPr>
          <w:p/>
        </w:tc>
      </w:tr>
      <w:tr>
        <w:trPr>
          <w:trHeight w:val="958" w:hRule="exact"/>
        </w:trPr>
        <w:tc>
          <w:tcPr>
            <w:tcW w:w="375" w:type="dxa"/>
            <w:vMerge w:val=""/>
            <w:tcBorders>
              <w:left w:val="single" w:sz="4" w:space="0" w:color="000000"/>
              <w:bottom w:val="single" w:sz="4" w:space="0" w:color="000000"/>
              <w:right w:val="single" w:sz="4" w:space="0" w:color="000000"/>
            </w:tcBorders>
          </w:tcPr>
          <w:p/>
        </w:tc>
        <w:tc>
          <w:tcPr>
            <w:tcW w:w="893" w:type="dxa"/>
            <w:vMerge w:val=""/>
            <w:tcBorders>
              <w:left w:val="single" w:sz="4" w:space="0" w:color="000000"/>
              <w:bottom w:val="single" w:sz="4" w:space="0" w:color="000000"/>
              <w:right w:val="single" w:sz="4" w:space="0" w:color="000000"/>
            </w:tcBorders>
          </w:tcPr>
          <w:p/>
        </w:tc>
        <w:tc>
          <w:tcPr>
            <w:tcW w:w="3502" w:type="dxa"/>
            <w:vMerge w:val=""/>
            <w:tcBorders>
              <w:left w:val="single" w:sz="4" w:space="0" w:color="000000"/>
              <w:bottom w:val="single" w:sz="4" w:space="0" w:color="000000"/>
              <w:right w:val="single" w:sz="4" w:space="0" w:color="000000"/>
            </w:tcBorders>
          </w:tcPr>
          <w:p/>
        </w:tc>
        <w:tc>
          <w:tcPr>
            <w:tcW w:w="425" w:type="dxa"/>
            <w:vMerge w:val=""/>
            <w:tcBorders>
              <w:left w:val="single" w:sz="4" w:space="0" w:color="000000"/>
              <w:bottom w:val="single" w:sz="4" w:space="0" w:color="000000"/>
              <w:right w:val="single" w:sz="4" w:space="0" w:color="000000"/>
            </w:tcBorders>
          </w:tcPr>
          <w:p/>
        </w:tc>
        <w:tc>
          <w:tcPr>
            <w:tcW w:w="346" w:type="dxa"/>
            <w:vMerge w:val=""/>
            <w:tcBorders>
              <w:left w:val="single" w:sz="4" w:space="0" w:color="000000"/>
              <w:bottom w:val="single" w:sz="4" w:space="0" w:color="000000"/>
              <w:right w:val="single" w:sz="4" w:space="0" w:color="000000"/>
            </w:tcBorders>
          </w:tcPr>
          <w:p/>
        </w:tc>
        <w:tc>
          <w:tcPr>
            <w:tcW w:w="346" w:type="dxa"/>
            <w:vMerge w:val=""/>
            <w:tcBorders>
              <w:left w:val="single" w:sz="4" w:space="0" w:color="000000"/>
              <w:bottom w:val="single" w:sz="4" w:space="0" w:color="000000"/>
              <w:right w:val="single" w:sz="4" w:space="0" w:color="000000"/>
            </w:tcBorders>
          </w:tcPr>
          <w:p/>
        </w:tc>
        <w:tc>
          <w:tcPr>
            <w:tcW w:w="338" w:type="dxa"/>
            <w:vMerge w:val=""/>
            <w:tcBorders>
              <w:left w:val="single" w:sz="4" w:space="0" w:color="000000"/>
              <w:bottom w:val="single" w:sz="4" w:space="0" w:color="000000"/>
              <w:right w:val="single" w:sz="4" w:space="0" w:color="000000"/>
            </w:tcBorders>
          </w:tcPr>
          <w:p/>
        </w:tc>
        <w:tc>
          <w:tcPr>
            <w:tcW w:w="346" w:type="dxa"/>
            <w:vMerge w:val=""/>
            <w:tcBorders>
              <w:left w:val="single" w:sz="4" w:space="0" w:color="000000"/>
              <w:bottom w:val="single" w:sz="4" w:space="0" w:color="000000"/>
              <w:right w:val="single" w:sz="4" w:space="0" w:color="000000"/>
            </w:tcBorders>
          </w:tcPr>
          <w:p/>
        </w:tc>
        <w:tc>
          <w:tcPr>
            <w:tcW w:w="338" w:type="dxa"/>
            <w:vMerge w:val=""/>
            <w:tcBorders>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1</w:t>
            </w:r>
          </w:p>
        </w:tc>
        <w:tc>
          <w:tcPr>
            <w:tcW w:w="281"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1</w:t>
            </w:r>
          </w:p>
        </w:tc>
        <w:tc>
          <w:tcPr>
            <w:tcW w:w="289"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1</w:t>
            </w:r>
          </w:p>
        </w:tc>
        <w:tc>
          <w:tcPr>
            <w:tcW w:w="288"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1</w:t>
            </w:r>
          </w:p>
        </w:tc>
        <w:tc>
          <w:tcPr>
            <w:tcW w:w="288"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9" w:type="dxa"/>
            <w:vMerge w:val=""/>
            <w:tcBorders>
              <w:left w:val="single" w:sz="4" w:space="0" w:color="000000"/>
              <w:bottom w:val="single" w:sz="4" w:space="0" w:color="000000"/>
              <w:right w:val="single" w:sz="4" w:space="0" w:color="000000"/>
            </w:tcBorders>
          </w:tcPr>
          <w:p/>
        </w:tc>
        <w:tc>
          <w:tcPr>
            <w:tcW w:w="281" w:type="dxa"/>
            <w:vMerge w:val=""/>
            <w:tcBorders>
              <w:left w:val="single" w:sz="4" w:space="0" w:color="000000"/>
              <w:bottom w:val="single" w:sz="4" w:space="0" w:color="000000"/>
              <w:right w:val="single" w:sz="4" w:space="0" w:color="000000"/>
            </w:tcBorders>
          </w:tcPr>
          <w:p/>
        </w:tc>
      </w:tr>
      <w:tr>
        <w:trPr>
          <w:trHeight w:val="331" w:hRule="exact"/>
        </w:trPr>
        <w:tc>
          <w:tcPr>
            <w:tcW w:w="375"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4"/>
                <w:szCs w:val="24"/>
              </w:rPr>
              <w:jc w:val="left"/>
              <w:spacing w:before="18" w:lineRule="exact" w:line="240"/>
            </w:pPr>
            <w:r>
              <w:rPr>
                <w:sz w:val="24"/>
                <w:szCs w:val="24"/>
              </w:rPr>
            </w:r>
          </w:p>
          <w:p>
            <w:pPr>
              <w:rPr>
                <w:rFonts w:cs="Microsoft YaHei" w:hAnsi="Microsoft YaHei" w:eastAsia="Microsoft YaHei" w:ascii="Microsoft YaHei"/>
                <w:sz w:val="18"/>
                <w:szCs w:val="18"/>
              </w:rPr>
              <w:jc w:val="both"/>
              <w:spacing w:lineRule="auto" w:line="250"/>
              <w:ind w:left="93" w:right="47"/>
            </w:pPr>
            <w:r>
              <w:rPr>
                <w:rFonts w:cs="Microsoft YaHei" w:hAnsi="Microsoft YaHei" w:eastAsia="Microsoft YaHei" w:ascii="Microsoft YaHei"/>
                <w:spacing w:val="0"/>
                <w:w w:val="100"/>
                <w:sz w:val="18"/>
                <w:szCs w:val="18"/>
              </w:rPr>
              <w:t>通</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识</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教</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育</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基</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础</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课</w:t>
            </w: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0"/>
                <w:w w:val="100"/>
                <w:sz w:val="18"/>
                <w:szCs w:val="18"/>
              </w:rPr>
              <w:t>0</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中国近现代史纲要</w:t>
            </w:r>
            <w:r>
              <w:rPr>
                <w:rFonts w:cs="Microsoft YaHei" w:hAnsi="Microsoft YaHei" w:eastAsia="Microsoft YaHei" w:ascii="Microsoft YaHei"/>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9" w:right="70"/>
            </w:pPr>
            <w:r>
              <w:rPr>
                <w:rFonts w:cs="Times New Roman" w:hAnsi="Times New Roman" w:eastAsia="Times New Roman" w:ascii="Times New Roman"/>
                <w:spacing w:val="0"/>
                <w:w w:val="100"/>
                <w:sz w:val="18"/>
                <w:szCs w:val="18"/>
              </w:rPr>
              <w:t>-</w:t>
            </w:r>
          </w:p>
        </w:tc>
        <w:tc>
          <w:tcPr>
            <w:tcW w:w="281"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马克思主义基本原理</w:t>
            </w:r>
            <w:r>
              <w:rPr>
                <w:rFonts w:cs="Microsoft YaHei" w:hAnsi="Microsoft YaHei" w:eastAsia="Microsoft YaHei" w:ascii="Microsoft YaHei"/>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3</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3</w:t>
            </w: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9" w:right="70"/>
            </w:pPr>
            <w:r>
              <w:rPr>
                <w:rFonts w:cs="Times New Roman" w:hAnsi="Times New Roman" w:eastAsia="Times New Roman" w:ascii="Times New Roman"/>
                <w:spacing w:val="0"/>
                <w:w w:val="100"/>
                <w:sz w:val="18"/>
                <w:szCs w:val="18"/>
              </w:rPr>
              <w:t>-</w:t>
            </w:r>
          </w:p>
        </w:tc>
        <w:tc>
          <w:tcPr>
            <w:tcW w:w="281" w:type="dxa"/>
            <w:tcBorders>
              <w:top w:val="single" w:sz="4" w:space="0" w:color="000000"/>
              <w:left w:val="single" w:sz="4" w:space="0" w:color="000000"/>
              <w:bottom w:val="single" w:sz="4" w:space="0" w:color="000000"/>
              <w:right w:val="single" w:sz="4" w:space="0" w:color="000000"/>
            </w:tcBorders>
          </w:tcPr>
          <w:p/>
        </w:tc>
      </w:tr>
      <w:tr>
        <w:trPr>
          <w:trHeight w:val="648"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3" w:lineRule="exact" w:line="260"/>
            </w:pPr>
            <w:r>
              <w:rPr>
                <w:sz w:val="26"/>
                <w:szCs w:val="26"/>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0</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right="-37"/>
            </w:pPr>
            <w:r>
              <w:rPr>
                <w:rFonts w:cs="Microsoft YaHei" w:hAnsi="Microsoft YaHei" w:eastAsia="Microsoft YaHei" w:ascii="Microsoft YaHei"/>
                <w:spacing w:val="0"/>
                <w:w w:val="100"/>
                <w:position w:val="-1"/>
                <w:sz w:val="18"/>
                <w:szCs w:val="18"/>
              </w:rPr>
              <w:t>毛泽</w:t>
            </w:r>
            <w:r>
              <w:rPr>
                <w:rFonts w:cs="Microsoft YaHei" w:hAnsi="Microsoft YaHei" w:eastAsia="Microsoft YaHei" w:ascii="Microsoft YaHei"/>
                <w:spacing w:val="7"/>
                <w:w w:val="100"/>
                <w:position w:val="-1"/>
                <w:sz w:val="18"/>
                <w:szCs w:val="18"/>
              </w:rPr>
              <w:t>东</w:t>
            </w:r>
            <w:r>
              <w:rPr>
                <w:rFonts w:cs="Microsoft YaHei" w:hAnsi="Microsoft YaHei" w:eastAsia="Microsoft YaHei" w:ascii="Microsoft YaHei"/>
                <w:spacing w:val="0"/>
                <w:w w:val="100"/>
                <w:position w:val="-1"/>
                <w:sz w:val="18"/>
                <w:szCs w:val="18"/>
              </w:rPr>
              <w:t>思</w:t>
            </w:r>
            <w:r>
              <w:rPr>
                <w:rFonts w:cs="Microsoft YaHei" w:hAnsi="Microsoft YaHei" w:eastAsia="Microsoft YaHei" w:ascii="Microsoft YaHei"/>
                <w:spacing w:val="7"/>
                <w:w w:val="100"/>
                <w:position w:val="-1"/>
                <w:sz w:val="18"/>
                <w:szCs w:val="18"/>
              </w:rPr>
              <w:t>想</w:t>
            </w:r>
            <w:r>
              <w:rPr>
                <w:rFonts w:cs="Microsoft YaHei" w:hAnsi="Microsoft YaHei" w:eastAsia="Microsoft YaHei" w:ascii="Microsoft YaHei"/>
                <w:spacing w:val="0"/>
                <w:w w:val="100"/>
                <w:position w:val="-1"/>
                <w:sz w:val="18"/>
                <w:szCs w:val="18"/>
              </w:rPr>
              <w:t>和</w:t>
            </w:r>
            <w:r>
              <w:rPr>
                <w:rFonts w:cs="Microsoft YaHei" w:hAnsi="Microsoft YaHei" w:eastAsia="Microsoft YaHei" w:ascii="Microsoft YaHei"/>
                <w:spacing w:val="7"/>
                <w:w w:val="100"/>
                <w:position w:val="-1"/>
                <w:sz w:val="18"/>
                <w:szCs w:val="18"/>
              </w:rPr>
              <w:t>中</w:t>
            </w:r>
            <w:r>
              <w:rPr>
                <w:rFonts w:cs="Microsoft YaHei" w:hAnsi="Microsoft YaHei" w:eastAsia="Microsoft YaHei" w:ascii="Microsoft YaHei"/>
                <w:spacing w:val="0"/>
                <w:w w:val="100"/>
                <w:position w:val="-1"/>
                <w:sz w:val="18"/>
                <w:szCs w:val="18"/>
              </w:rPr>
              <w:t>国</w:t>
            </w:r>
            <w:r>
              <w:rPr>
                <w:rFonts w:cs="Microsoft YaHei" w:hAnsi="Microsoft YaHei" w:eastAsia="Microsoft YaHei" w:ascii="Microsoft YaHei"/>
                <w:spacing w:val="7"/>
                <w:w w:val="100"/>
                <w:position w:val="-1"/>
                <w:sz w:val="18"/>
                <w:szCs w:val="18"/>
              </w:rPr>
              <w:t>特</w:t>
            </w:r>
            <w:r>
              <w:rPr>
                <w:rFonts w:cs="Microsoft YaHei" w:hAnsi="Microsoft YaHei" w:eastAsia="Microsoft YaHei" w:ascii="Microsoft YaHei"/>
                <w:spacing w:val="0"/>
                <w:w w:val="100"/>
                <w:position w:val="-1"/>
                <w:sz w:val="18"/>
                <w:szCs w:val="18"/>
              </w:rPr>
              <w:t>色</w:t>
            </w:r>
            <w:r>
              <w:rPr>
                <w:rFonts w:cs="Microsoft YaHei" w:hAnsi="Microsoft YaHei" w:eastAsia="Microsoft YaHei" w:ascii="Microsoft YaHei"/>
                <w:spacing w:val="7"/>
                <w:w w:val="100"/>
                <w:position w:val="-1"/>
                <w:sz w:val="18"/>
                <w:szCs w:val="18"/>
              </w:rPr>
              <w:t>社</w:t>
            </w:r>
            <w:r>
              <w:rPr>
                <w:rFonts w:cs="Microsoft YaHei" w:hAnsi="Microsoft YaHei" w:eastAsia="Microsoft YaHei" w:ascii="Microsoft YaHei"/>
                <w:spacing w:val="0"/>
                <w:w w:val="100"/>
                <w:position w:val="-1"/>
                <w:sz w:val="18"/>
                <w:szCs w:val="18"/>
              </w:rPr>
              <w:t>会</w:t>
            </w:r>
            <w:r>
              <w:rPr>
                <w:rFonts w:cs="Microsoft YaHei" w:hAnsi="Microsoft YaHei" w:eastAsia="Microsoft YaHei" w:ascii="Microsoft YaHei"/>
                <w:spacing w:val="7"/>
                <w:w w:val="100"/>
                <w:position w:val="-1"/>
                <w:sz w:val="18"/>
                <w:szCs w:val="18"/>
              </w:rPr>
              <w:t>主</w:t>
            </w:r>
            <w:r>
              <w:rPr>
                <w:rFonts w:cs="Microsoft YaHei" w:hAnsi="Microsoft YaHei" w:eastAsia="Microsoft YaHei" w:ascii="Microsoft YaHei"/>
                <w:spacing w:val="0"/>
                <w:w w:val="100"/>
                <w:position w:val="-1"/>
                <w:sz w:val="18"/>
                <w:szCs w:val="18"/>
              </w:rPr>
              <w:t>义</w:t>
            </w:r>
            <w:r>
              <w:rPr>
                <w:rFonts w:cs="Microsoft YaHei" w:hAnsi="Microsoft YaHei" w:eastAsia="Microsoft YaHei" w:ascii="Microsoft YaHei"/>
                <w:spacing w:val="7"/>
                <w:w w:val="100"/>
                <w:position w:val="-1"/>
                <w:sz w:val="18"/>
                <w:szCs w:val="18"/>
              </w:rPr>
              <w:t>理</w:t>
            </w:r>
            <w:r>
              <w:rPr>
                <w:rFonts w:cs="Microsoft YaHei" w:hAnsi="Microsoft YaHei" w:eastAsia="Microsoft YaHei" w:ascii="Microsoft YaHei"/>
                <w:spacing w:val="0"/>
                <w:w w:val="100"/>
                <w:position w:val="-1"/>
                <w:sz w:val="18"/>
                <w:szCs w:val="18"/>
              </w:rPr>
              <w:t>论</w:t>
            </w:r>
            <w:r>
              <w:rPr>
                <w:rFonts w:cs="Microsoft YaHei" w:hAnsi="Microsoft YaHei" w:eastAsia="Microsoft YaHei" w:ascii="Microsoft YaHei"/>
                <w:spacing w:val="7"/>
                <w:w w:val="100"/>
                <w:position w:val="-1"/>
                <w:sz w:val="18"/>
                <w:szCs w:val="18"/>
              </w:rPr>
              <w:t>体</w:t>
            </w:r>
            <w:r>
              <w:rPr>
                <w:rFonts w:cs="Microsoft YaHei" w:hAnsi="Microsoft YaHei" w:eastAsia="Microsoft YaHei" w:ascii="Microsoft YaHei"/>
                <w:spacing w:val="0"/>
                <w:w w:val="100"/>
                <w:position w:val="-1"/>
                <w:sz w:val="18"/>
                <w:szCs w:val="18"/>
              </w:rPr>
              <w:t>系概</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left"/>
              <w:spacing w:before="17"/>
              <w:ind w:left="6"/>
            </w:pPr>
            <w:r>
              <w:rPr>
                <w:rFonts w:cs="Microsoft YaHei" w:hAnsi="Microsoft YaHei" w:eastAsia="Microsoft YaHei" w:ascii="Microsoft YaHei"/>
                <w:spacing w:val="0"/>
                <w:w w:val="100"/>
                <w:sz w:val="18"/>
                <w:szCs w:val="18"/>
              </w:rPr>
              <w:t>论</w:t>
            </w:r>
          </w:p>
        </w:tc>
        <w:tc>
          <w:tcPr>
            <w:tcW w:w="425"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3" w:lineRule="exact" w:line="260"/>
            </w:pPr>
            <w:r>
              <w:rPr>
                <w:sz w:val="26"/>
                <w:szCs w:val="26"/>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3</w:t>
            </w:r>
          </w:p>
        </w:tc>
        <w:tc>
          <w:tcPr>
            <w:tcW w:w="346"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3" w:lineRule="exact" w:line="260"/>
            </w:pPr>
            <w:r>
              <w:rPr>
                <w:sz w:val="26"/>
                <w:szCs w:val="26"/>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3" w:lineRule="exact" w:line="260"/>
            </w:pPr>
            <w:r>
              <w:rPr>
                <w:sz w:val="26"/>
                <w:szCs w:val="26"/>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22</w:t>
            </w:r>
            <w:r>
              <w:rPr>
                <w:rFonts w:cs="Times New Roman" w:hAnsi="Times New Roman" w:eastAsia="Times New Roman" w:ascii="Times New Roman"/>
                <w:spacing w:val="0"/>
                <w:w w:val="100"/>
                <w:sz w:val="18"/>
                <w:szCs w:val="18"/>
              </w:rPr>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3" w:lineRule="exact" w:line="260"/>
            </w:pPr>
            <w:r>
              <w:rPr>
                <w:sz w:val="26"/>
                <w:szCs w:val="26"/>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3</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3" w:lineRule="exact" w:line="260"/>
            </w:pPr>
            <w:r>
              <w:rPr>
                <w:sz w:val="26"/>
                <w:szCs w:val="26"/>
              </w:rPr>
            </w:r>
          </w:p>
          <w:p>
            <w:pPr>
              <w:rPr>
                <w:rFonts w:cs="Times New Roman" w:hAnsi="Times New Roman" w:eastAsia="Times New Roman" w:ascii="Times New Roman"/>
                <w:sz w:val="18"/>
                <w:szCs w:val="18"/>
              </w:rPr>
              <w:jc w:val="center"/>
              <w:ind w:left="81" w:right="72"/>
            </w:pPr>
            <w:r>
              <w:rPr>
                <w:rFonts w:cs="Times New Roman" w:hAnsi="Times New Roman" w:eastAsia="Times New Roman" w:ascii="Times New Roman"/>
                <w:spacing w:val="0"/>
                <w:w w:val="100"/>
                <w:sz w:val="18"/>
                <w:szCs w:val="18"/>
              </w:rPr>
              <w:t>-</w:t>
            </w:r>
          </w:p>
        </w:tc>
        <w:tc>
          <w:tcPr>
            <w:tcW w:w="281"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0"/>
                <w:w w:val="100"/>
                <w:sz w:val="18"/>
                <w:szCs w:val="18"/>
              </w:rPr>
              <w:t>0</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思想道德修养与法律基础</w:t>
            </w:r>
            <w:r>
              <w:rPr>
                <w:rFonts w:cs="Microsoft YaHei" w:hAnsi="Microsoft YaHei" w:eastAsia="Microsoft YaHei" w:ascii="Microsoft YaHei"/>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3</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3</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0</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形势与政策</w:t>
            </w:r>
            <w:r>
              <w:rPr>
                <w:rFonts w:cs="Microsoft YaHei" w:hAnsi="Microsoft YaHei" w:eastAsia="Microsoft YaHei" w:ascii="Microsoft YaHei"/>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95" w:right="85"/>
            </w:pPr>
            <w:r>
              <w:rPr>
                <w:rFonts w:cs="Times New Roman" w:hAnsi="Times New Roman" w:eastAsia="Times New Roman" w:ascii="Times New Roman"/>
                <w:spacing w:val="0"/>
                <w:w w:val="100"/>
                <w:sz w:val="18"/>
                <w:szCs w:val="18"/>
              </w:rPr>
              <w:t>8</w:t>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88" w:right="84"/>
            </w:pPr>
            <w:r>
              <w:rPr>
                <w:rFonts w:cs="Times New Roman" w:hAnsi="Times New Roman" w:eastAsia="Times New Roman" w:ascii="Times New Roman"/>
                <w:spacing w:val="0"/>
                <w:w w:val="100"/>
                <w:sz w:val="18"/>
                <w:szCs w:val="18"/>
              </w:rPr>
              <w:t>8</w:t>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1</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9" w:right="70"/>
            </w:pPr>
            <w:r>
              <w:rPr>
                <w:rFonts w:cs="Times New Roman" w:hAnsi="Times New Roman" w:eastAsia="Times New Roman" w:ascii="Times New Roman"/>
                <w:spacing w:val="0"/>
                <w:w w:val="100"/>
                <w:sz w:val="18"/>
                <w:szCs w:val="18"/>
              </w:rPr>
              <w:t>-</w:t>
            </w:r>
          </w:p>
        </w:tc>
        <w:tc>
          <w:tcPr>
            <w:tcW w:w="281"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t>0</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就业导论</w:t>
            </w:r>
            <w:r>
              <w:rPr>
                <w:rFonts w:cs="Microsoft YaHei" w:hAnsi="Microsoft YaHei" w:eastAsia="Microsoft YaHei" w:ascii="Microsoft YaHei"/>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95" w:right="85"/>
            </w:pPr>
            <w:r>
              <w:rPr>
                <w:rFonts w:cs="Times New Roman" w:hAnsi="Times New Roman" w:eastAsia="Times New Roman" w:ascii="Times New Roman"/>
                <w:spacing w:val="0"/>
                <w:w w:val="100"/>
                <w:sz w:val="18"/>
                <w:szCs w:val="18"/>
              </w:rPr>
              <w:t>8</w:t>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88" w:right="84"/>
            </w:pPr>
            <w:r>
              <w:rPr>
                <w:rFonts w:cs="Times New Roman" w:hAnsi="Times New Roman" w:eastAsia="Times New Roman" w:ascii="Times New Roman"/>
                <w:spacing w:val="0"/>
                <w:w w:val="100"/>
                <w:sz w:val="18"/>
                <w:szCs w:val="18"/>
              </w:rPr>
              <w:t>8</w:t>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1</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9" w:right="70"/>
            </w:pPr>
            <w:r>
              <w:rPr>
                <w:rFonts w:cs="Times New Roman" w:hAnsi="Times New Roman" w:eastAsia="Times New Roman" w:ascii="Times New Roman"/>
                <w:spacing w:val="0"/>
                <w:w w:val="100"/>
                <w:sz w:val="18"/>
                <w:szCs w:val="18"/>
              </w:rPr>
              <w:t>-</w:t>
            </w:r>
          </w:p>
        </w:tc>
        <w:tc>
          <w:tcPr>
            <w:tcW w:w="281"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大学英语</w:t>
            </w:r>
            <w:r>
              <w:rPr>
                <w:rFonts w:cs="Microsoft YaHei" w:hAnsi="Microsoft YaHei" w:eastAsia="Microsoft YaHei" w:ascii="Microsoft YaHei"/>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6</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96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96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4</w:t>
            </w: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4</w:t>
            </w: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4</w:t>
            </w: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1</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6"/>
            </w:pPr>
            <w:r>
              <w:rPr>
                <w:rFonts w:cs="Microsoft YaHei" w:hAnsi="Microsoft YaHei" w:eastAsia="Microsoft YaHei" w:ascii="Microsoft YaHei"/>
                <w:spacing w:val="0"/>
                <w:w w:val="100"/>
                <w:sz w:val="18"/>
                <w:szCs w:val="18"/>
              </w:rPr>
              <w:t>体育Ⅰ</w:t>
            </w:r>
          </w:p>
        </w:tc>
        <w:tc>
          <w:tcPr>
            <w:tcW w:w="425"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79" w:right="70"/>
            </w:pPr>
            <w:r>
              <w:rPr>
                <w:rFonts w:cs="Times New Roman" w:hAnsi="Times New Roman" w:eastAsia="Times New Roman" w:ascii="Times New Roman"/>
                <w:spacing w:val="0"/>
                <w:w w:val="100"/>
                <w:sz w:val="18"/>
                <w:szCs w:val="18"/>
              </w:rPr>
              <w:t>-</w:t>
            </w:r>
          </w:p>
        </w:tc>
        <w:tc>
          <w:tcPr>
            <w:tcW w:w="281"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2</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6"/>
            </w:pPr>
            <w:r>
              <w:rPr>
                <w:rFonts w:cs="Microsoft YaHei" w:hAnsi="Microsoft YaHei" w:eastAsia="Microsoft YaHei" w:ascii="Microsoft YaHei"/>
                <w:spacing w:val="0"/>
                <w:w w:val="100"/>
                <w:sz w:val="18"/>
                <w:szCs w:val="18"/>
              </w:rPr>
              <w:t>体育Ⅱ</w:t>
            </w:r>
          </w:p>
        </w:tc>
        <w:tc>
          <w:tcPr>
            <w:tcW w:w="425"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79" w:right="70"/>
            </w:pPr>
            <w:r>
              <w:rPr>
                <w:rFonts w:cs="Times New Roman" w:hAnsi="Times New Roman" w:eastAsia="Times New Roman" w:ascii="Times New Roman"/>
                <w:spacing w:val="0"/>
                <w:w w:val="100"/>
                <w:sz w:val="18"/>
                <w:szCs w:val="18"/>
              </w:rPr>
              <w:t>-</w:t>
            </w:r>
          </w:p>
        </w:tc>
        <w:tc>
          <w:tcPr>
            <w:tcW w:w="281"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3</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体育Ⅲ</w:t>
            </w:r>
            <w:r>
              <w:rPr>
                <w:rFonts w:cs="Microsoft YaHei" w:hAnsi="Microsoft YaHei" w:eastAsia="Microsoft YaHei" w:ascii="Microsoft YaHei"/>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9" w:right="70"/>
            </w:pPr>
            <w:r>
              <w:rPr>
                <w:rFonts w:cs="Times New Roman" w:hAnsi="Times New Roman" w:eastAsia="Times New Roman" w:ascii="Times New Roman"/>
                <w:spacing w:val="0"/>
                <w:w w:val="100"/>
                <w:sz w:val="18"/>
                <w:szCs w:val="18"/>
              </w:rPr>
              <w:t>-</w:t>
            </w:r>
          </w:p>
        </w:tc>
        <w:tc>
          <w:tcPr>
            <w:tcW w:w="281"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4</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体育Ⅳ</w:t>
            </w:r>
            <w:r>
              <w:rPr>
                <w:rFonts w:cs="Microsoft YaHei" w:hAnsi="Microsoft YaHei" w:eastAsia="Microsoft YaHei" w:ascii="Microsoft YaHei"/>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8" w:right="69"/>
            </w:pPr>
            <w:r>
              <w:rPr>
                <w:rFonts w:cs="Times New Roman" w:hAnsi="Times New Roman" w:eastAsia="Times New Roman" w:ascii="Times New Roman"/>
                <w:spacing w:val="0"/>
                <w:w w:val="100"/>
                <w:sz w:val="18"/>
                <w:szCs w:val="18"/>
              </w:rPr>
              <w:t>-</w:t>
            </w:r>
          </w:p>
        </w:tc>
        <w:tc>
          <w:tcPr>
            <w:tcW w:w="281"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5</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体育Ⅴ</w:t>
            </w:r>
            <w:r>
              <w:rPr>
                <w:rFonts w:cs="Microsoft YaHei" w:hAnsi="Microsoft YaHei" w:eastAsia="Microsoft YaHei" w:ascii="Microsoft YaHei"/>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46"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9" w:right="70"/>
            </w:pPr>
            <w:r>
              <w:rPr>
                <w:rFonts w:cs="Times New Roman" w:hAnsi="Times New Roman" w:eastAsia="Times New Roman" w:ascii="Times New Roman"/>
                <w:spacing w:val="0"/>
                <w:w w:val="100"/>
                <w:sz w:val="18"/>
                <w:szCs w:val="18"/>
              </w:rPr>
              <w:t>-</w:t>
            </w:r>
          </w:p>
        </w:tc>
        <w:tc>
          <w:tcPr>
            <w:tcW w:w="281"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6</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体育Ⅵ</w:t>
            </w:r>
            <w:r>
              <w:rPr>
                <w:rFonts w:cs="Microsoft YaHei" w:hAnsi="Microsoft YaHei" w:eastAsia="Microsoft YaHei" w:ascii="Microsoft YaHei"/>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46"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w:t>
            </w: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9" w:right="70"/>
            </w:pPr>
            <w:r>
              <w:rPr>
                <w:rFonts w:cs="Times New Roman" w:hAnsi="Times New Roman" w:eastAsia="Times New Roman" w:ascii="Times New Roman"/>
                <w:spacing w:val="0"/>
                <w:w w:val="100"/>
                <w:sz w:val="18"/>
                <w:szCs w:val="18"/>
              </w:rPr>
              <w:t>-</w:t>
            </w:r>
          </w:p>
        </w:tc>
        <w:tc>
          <w:tcPr>
            <w:tcW w:w="281"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2</w:t>
            </w:r>
          </w:p>
        </w:tc>
        <w:tc>
          <w:tcPr>
            <w:tcW w:w="350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
              <w:ind w:left="6"/>
            </w:pPr>
            <w:r>
              <w:rPr>
                <w:rFonts w:cs="Microsoft YaHei" w:hAnsi="Microsoft YaHei" w:eastAsia="Microsoft YaHei" w:ascii="Microsoft YaHei"/>
                <w:spacing w:val="0"/>
                <w:w w:val="100"/>
                <w:sz w:val="18"/>
                <w:szCs w:val="18"/>
              </w:rPr>
              <w:t>大学计算机基</w:t>
            </w:r>
            <w:r>
              <w:rPr>
                <w:rFonts w:cs="Microsoft YaHei" w:hAnsi="Microsoft YaHei" w:eastAsia="Microsoft YaHei" w:ascii="Microsoft YaHei"/>
                <w:spacing w:val="1"/>
                <w:w w:val="100"/>
                <w:sz w:val="18"/>
                <w:szCs w:val="18"/>
              </w:rPr>
              <w:t>础</w:t>
            </w:r>
            <w:r>
              <w:rPr>
                <w:rFonts w:cs="Times New Roman" w:hAnsi="Times New Roman" w:eastAsia="Times New Roman" w:ascii="Times New Roman"/>
                <w:spacing w:val="-2"/>
                <w:w w:val="100"/>
                <w:sz w:val="18"/>
                <w:szCs w:val="18"/>
              </w:rPr>
              <w:t>(</w:t>
            </w:r>
            <w:r>
              <w:rPr>
                <w:rFonts w:cs="Microsoft YaHei" w:hAnsi="Microsoft YaHei" w:eastAsia="Microsoft YaHei" w:ascii="Microsoft YaHei"/>
                <w:spacing w:val="0"/>
                <w:w w:val="100"/>
                <w:sz w:val="18"/>
                <w:szCs w:val="18"/>
              </w:rPr>
              <w:t>理工医管类</w:t>
            </w:r>
            <w:r>
              <w:rPr>
                <w:rFonts w:cs="Times New Roman" w:hAnsi="Times New Roman" w:eastAsia="Times New Roman" w:ascii="Times New Roman"/>
                <w:spacing w:val="0"/>
                <w:w w:val="100"/>
                <w:sz w:val="18"/>
                <w:szCs w:val="18"/>
              </w:rPr>
              <w:t>)</w:t>
            </w:r>
          </w:p>
        </w:tc>
        <w:tc>
          <w:tcPr>
            <w:tcW w:w="425"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9"/>
            </w:pPr>
            <w:r>
              <w:rPr>
                <w:rFonts w:cs="Times New Roman" w:hAnsi="Times New Roman" w:eastAsia="Times New Roman" w:ascii="Times New Roman"/>
                <w:spacing w:val="-4"/>
                <w:w w:val="100"/>
                <w:sz w:val="18"/>
                <w:szCs w:val="18"/>
              </w:rPr>
              <w:t>20</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88" w:right="84"/>
            </w:pPr>
            <w:r>
              <w:rPr>
                <w:rFonts w:cs="Times New Roman" w:hAnsi="Times New Roman" w:eastAsia="Times New Roman" w:ascii="Times New Roman"/>
                <w:spacing w:val="0"/>
                <w:w w:val="100"/>
                <w:sz w:val="18"/>
                <w:szCs w:val="18"/>
              </w:rPr>
              <w:t>4</w:t>
            </w: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1</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6"/>
            </w:pPr>
            <w:r>
              <w:rPr>
                <w:rFonts w:cs="Microsoft YaHei" w:hAnsi="Microsoft YaHei" w:eastAsia="Microsoft YaHei" w:ascii="Microsoft YaHei"/>
                <w:spacing w:val="0"/>
                <w:w w:val="100"/>
                <w:sz w:val="18"/>
                <w:szCs w:val="18"/>
              </w:rPr>
              <w:t>程序设计与算法语言（非电类</w:t>
            </w:r>
            <w:r>
              <w:rPr>
                <w:rFonts w:cs="Microsoft YaHei" w:hAnsi="Microsoft YaHei" w:eastAsia="Microsoft YaHei" w:ascii="Microsoft YaHei"/>
                <w:spacing w:val="1"/>
                <w:w w:val="100"/>
                <w:sz w:val="18"/>
                <w:szCs w:val="18"/>
              </w:rPr>
              <w:t>）</w:t>
            </w:r>
            <w:r>
              <w:rPr>
                <w:rFonts w:cs="Microsoft YaHei" w:hAnsi="Microsoft YaHei" w:eastAsia="Microsoft YaHei" w:ascii="Microsoft YaHei"/>
                <w:spacing w:val="0"/>
                <w:w w:val="100"/>
                <w:sz w:val="18"/>
                <w:szCs w:val="18"/>
              </w:rPr>
              <w:t>Ⅰ</w:t>
            </w:r>
          </w:p>
        </w:tc>
        <w:tc>
          <w:tcPr>
            <w:tcW w:w="425"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44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9"/>
            </w:pPr>
            <w:r>
              <w:rPr>
                <w:rFonts w:cs="Times New Roman" w:hAnsi="Times New Roman" w:eastAsia="Times New Roman" w:ascii="Times New Roman"/>
                <w:spacing w:val="-4"/>
                <w:w w:val="100"/>
                <w:sz w:val="18"/>
                <w:szCs w:val="18"/>
              </w:rPr>
              <w:t>36</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88" w:right="84"/>
            </w:pPr>
            <w:r>
              <w:rPr>
                <w:rFonts w:cs="Times New Roman" w:hAnsi="Times New Roman" w:eastAsia="Times New Roman" w:ascii="Times New Roman"/>
                <w:spacing w:val="0"/>
                <w:w w:val="100"/>
                <w:sz w:val="18"/>
                <w:szCs w:val="18"/>
              </w:rPr>
              <w:t>4</w:t>
            </w: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3</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2</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程序设计与算法语言（非电类</w:t>
            </w:r>
            <w:r>
              <w:rPr>
                <w:rFonts w:cs="Microsoft YaHei" w:hAnsi="Microsoft YaHei" w:eastAsia="Microsoft YaHei" w:ascii="Microsoft YaHei"/>
                <w:spacing w:val="1"/>
                <w:w w:val="100"/>
                <w:position w:val="-1"/>
                <w:sz w:val="18"/>
                <w:szCs w:val="18"/>
              </w:rPr>
              <w:t>）</w:t>
            </w:r>
            <w:r>
              <w:rPr>
                <w:rFonts w:cs="Microsoft YaHei" w:hAnsi="Microsoft YaHei" w:eastAsia="Microsoft YaHei" w:ascii="Microsoft YaHei"/>
                <w:spacing w:val="0"/>
                <w:w w:val="100"/>
                <w:position w:val="-1"/>
                <w:sz w:val="18"/>
                <w:szCs w:val="18"/>
              </w:rPr>
              <w:t>Ⅱ</w:t>
            </w:r>
            <w:r>
              <w:rPr>
                <w:rFonts w:cs="Microsoft YaHei" w:hAnsi="Microsoft YaHei" w:eastAsia="Microsoft YaHei" w:ascii="Microsoft YaHei"/>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9"/>
            </w:pPr>
            <w:r>
              <w:rPr>
                <w:rFonts w:cs="Times New Roman" w:hAnsi="Times New Roman" w:eastAsia="Times New Roman" w:ascii="Times New Roman"/>
                <w:spacing w:val="-4"/>
                <w:w w:val="100"/>
                <w:sz w:val="18"/>
                <w:szCs w:val="18"/>
              </w:rPr>
              <w:t>28</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88" w:right="84"/>
            </w:pPr>
            <w:r>
              <w:rPr>
                <w:rFonts w:cs="Times New Roman" w:hAnsi="Times New Roman" w:eastAsia="Times New Roman" w:ascii="Times New Roman"/>
                <w:spacing w:val="0"/>
                <w:w w:val="100"/>
                <w:sz w:val="18"/>
                <w:szCs w:val="18"/>
              </w:rPr>
              <w:t>4</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11"/>
                <w:w w:val="100"/>
                <w:sz w:val="18"/>
                <w:szCs w:val="18"/>
              </w:rPr>
              <w:t>1</w:t>
            </w:r>
            <w:r>
              <w:rPr>
                <w:rFonts w:cs="Times New Roman" w:hAnsi="Times New Roman" w:eastAsia="Times New Roman" w:ascii="Times New Roman"/>
                <w:spacing w:val="0"/>
                <w:w w:val="100"/>
                <w:sz w:val="18"/>
                <w:szCs w:val="18"/>
              </w:rPr>
              <w:t>1</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高等数学</w:t>
            </w:r>
            <w:r>
              <w:rPr>
                <w:rFonts w:cs="Microsoft YaHei" w:hAnsi="Microsoft YaHei" w:eastAsia="Microsoft YaHei" w:ascii="Microsoft YaHei"/>
                <w:spacing w:val="1"/>
                <w:w w:val="100"/>
                <w:position w:val="-1"/>
                <w:sz w:val="18"/>
                <w:szCs w:val="18"/>
              </w:rPr>
              <w:t>（</w:t>
            </w:r>
            <w:r>
              <w:rPr>
                <w:rFonts w:cs="Times New Roman" w:hAnsi="Times New Roman" w:eastAsia="Times New Roman" w:ascii="Times New Roman"/>
                <w:spacing w:val="-5"/>
                <w:w w:val="100"/>
                <w:position w:val="-1"/>
                <w:sz w:val="18"/>
                <w:szCs w:val="18"/>
              </w:rPr>
              <w:t>B</w:t>
            </w:r>
            <w:r>
              <w:rPr>
                <w:rFonts w:cs="Microsoft YaHei" w:hAnsi="Microsoft YaHei" w:eastAsia="Microsoft YaHei" w:ascii="Microsoft YaHei"/>
                <w:spacing w:val="0"/>
                <w:w w:val="100"/>
                <w:position w:val="-1"/>
                <w:sz w:val="18"/>
                <w:szCs w:val="18"/>
              </w:rPr>
              <w:t>）Ⅰ</w:t>
            </w:r>
            <w:r>
              <w:rPr>
                <w:rFonts w:cs="Microsoft YaHei" w:hAnsi="Microsoft YaHei" w:eastAsia="Microsoft YaHei" w:ascii="Microsoft YaHei"/>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64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88" w:right="84"/>
            </w:pPr>
            <w:r>
              <w:rPr>
                <w:rFonts w:cs="Times New Roman" w:hAnsi="Times New Roman" w:eastAsia="Times New Roman" w:ascii="Times New Roman"/>
                <w:spacing w:val="0"/>
                <w:w w:val="100"/>
                <w:sz w:val="18"/>
                <w:szCs w:val="18"/>
              </w:rPr>
              <w:t>4</w:t>
            </w: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6</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t>2</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高等数学</w:t>
            </w:r>
            <w:r>
              <w:rPr>
                <w:rFonts w:cs="Microsoft YaHei" w:hAnsi="Microsoft YaHei" w:eastAsia="Microsoft YaHei" w:ascii="Microsoft YaHei"/>
                <w:spacing w:val="1"/>
                <w:w w:val="100"/>
                <w:position w:val="-1"/>
                <w:sz w:val="18"/>
                <w:szCs w:val="18"/>
              </w:rPr>
              <w:t>（</w:t>
            </w:r>
            <w:r>
              <w:rPr>
                <w:rFonts w:cs="Times New Roman" w:hAnsi="Times New Roman" w:eastAsia="Times New Roman" w:ascii="Times New Roman"/>
                <w:spacing w:val="-5"/>
                <w:w w:val="100"/>
                <w:position w:val="-1"/>
                <w:sz w:val="18"/>
                <w:szCs w:val="18"/>
              </w:rPr>
              <w:t>B</w:t>
            </w:r>
            <w:r>
              <w:rPr>
                <w:rFonts w:cs="Microsoft YaHei" w:hAnsi="Microsoft YaHei" w:eastAsia="Microsoft YaHei" w:ascii="Microsoft YaHei"/>
                <w:spacing w:val="0"/>
                <w:w w:val="100"/>
                <w:position w:val="-1"/>
                <w:sz w:val="18"/>
                <w:szCs w:val="18"/>
              </w:rPr>
              <w:t>）Ⅱ</w:t>
            </w:r>
            <w:r>
              <w:rPr>
                <w:rFonts w:cs="Microsoft YaHei" w:hAnsi="Microsoft YaHei" w:eastAsia="Microsoft YaHei" w:ascii="Microsoft YaHei"/>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5</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80</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88" w:right="84"/>
            </w:pPr>
            <w:r>
              <w:rPr>
                <w:rFonts w:cs="Times New Roman" w:hAnsi="Times New Roman" w:eastAsia="Times New Roman" w:ascii="Times New Roman"/>
                <w:spacing w:val="0"/>
                <w:w w:val="100"/>
                <w:sz w:val="18"/>
                <w:szCs w:val="18"/>
              </w:rPr>
              <w:t>4</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6</w:t>
            </w: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0"/>
                <w:w w:val="100"/>
                <w:sz w:val="18"/>
                <w:szCs w:val="18"/>
              </w:rPr>
              <w:t>0</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线性代数</w:t>
            </w:r>
            <w:r>
              <w:rPr>
                <w:rFonts w:cs="Microsoft YaHei" w:hAnsi="Microsoft YaHei" w:eastAsia="Microsoft YaHei" w:ascii="Microsoft YaHei"/>
                <w:spacing w:val="1"/>
                <w:w w:val="100"/>
                <w:position w:val="-1"/>
                <w:sz w:val="18"/>
                <w:szCs w:val="18"/>
              </w:rPr>
              <w:t>（</w:t>
            </w:r>
            <w:r>
              <w:rPr>
                <w:rFonts w:cs="Times New Roman" w:hAnsi="Times New Roman" w:eastAsia="Times New Roman" w:ascii="Times New Roman"/>
                <w:spacing w:val="0"/>
                <w:w w:val="100"/>
                <w:position w:val="-1"/>
                <w:sz w:val="18"/>
                <w:szCs w:val="18"/>
              </w:rPr>
              <w:t>A</w:t>
            </w:r>
            <w:r>
              <w:rPr>
                <w:rFonts w:cs="Microsoft YaHei" w:hAnsi="Microsoft YaHei" w:eastAsia="Microsoft YaHei" w:ascii="Microsoft YaHei"/>
                <w:spacing w:val="0"/>
                <w:w w:val="100"/>
                <w:position w:val="-1"/>
                <w:sz w:val="18"/>
                <w:szCs w:val="18"/>
              </w:rPr>
              <w:t>）</w:t>
            </w:r>
            <w:r>
              <w:rPr>
                <w:rFonts w:cs="Microsoft YaHei" w:hAnsi="Microsoft YaHei" w:eastAsia="Microsoft YaHei" w:ascii="Microsoft YaHei"/>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95" w:right="84"/>
            </w:pPr>
            <w:r>
              <w:rPr>
                <w:rFonts w:cs="Times New Roman" w:hAnsi="Times New Roman" w:eastAsia="Times New Roman" w:ascii="Times New Roman"/>
                <w:spacing w:val="0"/>
                <w:w w:val="100"/>
                <w:sz w:val="18"/>
                <w:szCs w:val="18"/>
              </w:rPr>
              <w:t>4</w:t>
            </w: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88" w:right="84"/>
            </w:pPr>
            <w:r>
              <w:rPr>
                <w:rFonts w:cs="Times New Roman" w:hAnsi="Times New Roman" w:eastAsia="Times New Roman" w:ascii="Times New Roman"/>
                <w:spacing w:val="0"/>
                <w:w w:val="100"/>
                <w:sz w:val="18"/>
                <w:szCs w:val="18"/>
              </w:rPr>
              <w:t>4</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96" w:right="84"/>
            </w:pPr>
            <w:r>
              <w:rPr>
                <w:rFonts w:cs="Times New Roman" w:hAnsi="Times New Roman" w:eastAsia="Times New Roman" w:ascii="Times New Roman"/>
                <w:spacing w:val="0"/>
                <w:w w:val="100"/>
                <w:sz w:val="18"/>
                <w:szCs w:val="18"/>
              </w:rPr>
              <w:t>4</w:t>
            </w: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t>0</w:t>
            </w:r>
          </w:p>
        </w:tc>
        <w:tc>
          <w:tcPr>
            <w:tcW w:w="350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
              <w:ind w:left="6"/>
            </w:pPr>
            <w:r>
              <w:rPr>
                <w:rFonts w:cs="Microsoft YaHei" w:hAnsi="Microsoft YaHei" w:eastAsia="Microsoft YaHei" w:ascii="Microsoft YaHei"/>
                <w:spacing w:val="0"/>
                <w:w w:val="100"/>
                <w:sz w:val="18"/>
                <w:szCs w:val="18"/>
              </w:rPr>
              <w:t>概率论与数理统</w:t>
            </w:r>
            <w:r>
              <w:rPr>
                <w:rFonts w:cs="Microsoft YaHei" w:hAnsi="Microsoft YaHei" w:eastAsia="Microsoft YaHei" w:ascii="Microsoft YaHei"/>
                <w:spacing w:val="1"/>
                <w:w w:val="100"/>
                <w:sz w:val="18"/>
                <w:szCs w:val="18"/>
              </w:rPr>
              <w:t>计</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A)</w:t>
            </w:r>
          </w:p>
        </w:tc>
        <w:tc>
          <w:tcPr>
            <w:tcW w:w="425"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95" w:right="84"/>
            </w:pPr>
            <w:r>
              <w:rPr>
                <w:rFonts w:cs="Times New Roman" w:hAnsi="Times New Roman" w:eastAsia="Times New Roman" w:ascii="Times New Roman"/>
                <w:spacing w:val="0"/>
                <w:w w:val="100"/>
                <w:sz w:val="18"/>
                <w:szCs w:val="18"/>
              </w:rPr>
              <w:t>4</w:t>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1</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6"/>
            </w:pPr>
            <w:r>
              <w:rPr>
                <w:rFonts w:cs="Microsoft YaHei" w:hAnsi="Microsoft YaHei" w:eastAsia="Microsoft YaHei" w:ascii="Microsoft YaHei"/>
                <w:spacing w:val="0"/>
                <w:w w:val="100"/>
                <w:sz w:val="18"/>
                <w:szCs w:val="18"/>
              </w:rPr>
              <w:t>大学物理</w:t>
            </w:r>
            <w:r>
              <w:rPr>
                <w:rFonts w:cs="Microsoft YaHei" w:hAnsi="Microsoft YaHei" w:eastAsia="Microsoft YaHei" w:ascii="Microsoft YaHei"/>
                <w:spacing w:val="1"/>
                <w:w w:val="100"/>
                <w:sz w:val="18"/>
                <w:szCs w:val="18"/>
              </w:rPr>
              <w:t>（</w:t>
            </w:r>
            <w:r>
              <w:rPr>
                <w:rFonts w:cs="Times New Roman" w:hAnsi="Times New Roman" w:eastAsia="Times New Roman" w:ascii="Times New Roman"/>
                <w:spacing w:val="-5"/>
                <w:w w:val="100"/>
                <w:sz w:val="18"/>
                <w:szCs w:val="18"/>
              </w:rPr>
              <w:t>B</w:t>
            </w:r>
            <w:r>
              <w:rPr>
                <w:rFonts w:cs="Times New Roman" w:hAnsi="Times New Roman" w:eastAsia="Times New Roman" w:ascii="Times New Roman"/>
                <w:spacing w:val="-4"/>
                <w:w w:val="100"/>
                <w:sz w:val="18"/>
                <w:szCs w:val="18"/>
              </w:rPr>
              <w:t>2</w:t>
            </w:r>
            <w:r>
              <w:rPr>
                <w:rFonts w:cs="Microsoft YaHei" w:hAnsi="Microsoft YaHei" w:eastAsia="Microsoft YaHei" w:ascii="Microsoft YaHei"/>
                <w:spacing w:val="0"/>
                <w:w w:val="100"/>
                <w:sz w:val="18"/>
                <w:szCs w:val="18"/>
              </w:rPr>
              <w:t>）Ⅰ</w:t>
            </w:r>
          </w:p>
        </w:tc>
        <w:tc>
          <w:tcPr>
            <w:tcW w:w="425"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3</w:t>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40</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4</w:t>
            </w: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2</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大学物理</w:t>
            </w:r>
            <w:r>
              <w:rPr>
                <w:rFonts w:cs="Microsoft YaHei" w:hAnsi="Microsoft YaHei" w:eastAsia="Microsoft YaHei" w:ascii="Microsoft YaHei"/>
                <w:spacing w:val="1"/>
                <w:w w:val="100"/>
                <w:position w:val="-1"/>
                <w:sz w:val="18"/>
                <w:szCs w:val="18"/>
              </w:rPr>
              <w:t>（</w:t>
            </w:r>
            <w:r>
              <w:rPr>
                <w:rFonts w:cs="Times New Roman" w:hAnsi="Times New Roman" w:eastAsia="Times New Roman" w:ascii="Times New Roman"/>
                <w:spacing w:val="-5"/>
                <w:w w:val="100"/>
                <w:position w:val="-1"/>
                <w:sz w:val="18"/>
                <w:szCs w:val="18"/>
              </w:rPr>
              <w:t>B</w:t>
            </w:r>
            <w:r>
              <w:rPr>
                <w:rFonts w:cs="Times New Roman" w:hAnsi="Times New Roman" w:eastAsia="Times New Roman" w:ascii="Times New Roman"/>
                <w:spacing w:val="-4"/>
                <w:w w:val="100"/>
                <w:position w:val="-1"/>
                <w:sz w:val="18"/>
                <w:szCs w:val="18"/>
              </w:rPr>
              <w:t>2</w:t>
            </w:r>
            <w:r>
              <w:rPr>
                <w:rFonts w:cs="Microsoft YaHei" w:hAnsi="Microsoft YaHei" w:eastAsia="Microsoft YaHei" w:ascii="Microsoft YaHei"/>
                <w:spacing w:val="0"/>
                <w:w w:val="100"/>
                <w:position w:val="-1"/>
                <w:sz w:val="18"/>
                <w:szCs w:val="18"/>
              </w:rPr>
              <w:t>）Ⅱ</w:t>
            </w:r>
            <w:r>
              <w:rPr>
                <w:rFonts w:cs="Microsoft YaHei" w:hAnsi="Microsoft YaHei" w:eastAsia="Microsoft YaHei" w:ascii="Microsoft YaHei"/>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3</w:t>
            </w: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11"/>
                <w:w w:val="100"/>
                <w:sz w:val="18"/>
                <w:szCs w:val="18"/>
              </w:rPr>
              <w:t>1</w:t>
            </w:r>
            <w:r>
              <w:rPr>
                <w:rFonts w:cs="Times New Roman" w:hAnsi="Times New Roman" w:eastAsia="Times New Roman" w:ascii="Times New Roman"/>
                <w:spacing w:val="0"/>
                <w:w w:val="100"/>
                <w:sz w:val="18"/>
                <w:szCs w:val="18"/>
              </w:rPr>
              <w:t>1</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物理实</w:t>
            </w:r>
            <w:r>
              <w:rPr>
                <w:rFonts w:cs="Microsoft YaHei" w:hAnsi="Microsoft YaHei" w:eastAsia="Microsoft YaHei" w:ascii="Microsoft YaHei"/>
                <w:spacing w:val="1"/>
                <w:w w:val="100"/>
                <w:position w:val="-1"/>
                <w:sz w:val="18"/>
                <w:szCs w:val="18"/>
              </w:rPr>
              <w:t>验</w:t>
            </w:r>
            <w:r>
              <w:rPr>
                <w:rFonts w:cs="Microsoft YaHei" w:hAnsi="Microsoft YaHei" w:eastAsia="Microsoft YaHei" w:ascii="Microsoft YaHei"/>
                <w:spacing w:val="0"/>
                <w:w w:val="100"/>
                <w:position w:val="-1"/>
                <w:sz w:val="18"/>
                <w:szCs w:val="18"/>
              </w:rPr>
              <w:t>Ⅰ</w:t>
            </w:r>
            <w:r>
              <w:rPr>
                <w:rFonts w:cs="Microsoft YaHei" w:hAnsi="Microsoft YaHei" w:eastAsia="Microsoft YaHei" w:ascii="Microsoft YaHei"/>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1</w:t>
            </w:r>
          </w:p>
        </w:tc>
        <w:tc>
          <w:tcPr>
            <w:tcW w:w="346"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9" w:right="70"/>
            </w:pPr>
            <w:r>
              <w:rPr>
                <w:rFonts w:cs="Times New Roman" w:hAnsi="Times New Roman" w:eastAsia="Times New Roman" w:ascii="Times New Roman"/>
                <w:spacing w:val="0"/>
                <w:w w:val="100"/>
                <w:sz w:val="18"/>
                <w:szCs w:val="18"/>
              </w:rPr>
              <w:t>-</w:t>
            </w:r>
          </w:p>
        </w:tc>
        <w:tc>
          <w:tcPr>
            <w:tcW w:w="281"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2</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物理实</w:t>
            </w:r>
            <w:r>
              <w:rPr>
                <w:rFonts w:cs="Microsoft YaHei" w:hAnsi="Microsoft YaHei" w:eastAsia="Microsoft YaHei" w:ascii="Microsoft YaHei"/>
                <w:spacing w:val="1"/>
                <w:w w:val="100"/>
                <w:position w:val="-1"/>
                <w:sz w:val="18"/>
                <w:szCs w:val="18"/>
              </w:rPr>
              <w:t>验</w:t>
            </w:r>
            <w:r>
              <w:rPr>
                <w:rFonts w:cs="Microsoft YaHei" w:hAnsi="Microsoft YaHei" w:eastAsia="Microsoft YaHei" w:ascii="Microsoft YaHei"/>
                <w:spacing w:val="0"/>
                <w:w w:val="100"/>
                <w:position w:val="-1"/>
                <w:sz w:val="18"/>
                <w:szCs w:val="18"/>
              </w:rPr>
              <w:t>Ⅱ</w:t>
            </w:r>
            <w:r>
              <w:rPr>
                <w:rFonts w:cs="Microsoft YaHei" w:hAnsi="Microsoft YaHei" w:eastAsia="Microsoft YaHei" w:ascii="Microsoft YaHei"/>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1</w:t>
            </w:r>
          </w:p>
        </w:tc>
        <w:tc>
          <w:tcPr>
            <w:tcW w:w="346"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9" w:right="70"/>
            </w:pPr>
            <w:r>
              <w:rPr>
                <w:rFonts w:cs="Times New Roman" w:hAnsi="Times New Roman" w:eastAsia="Times New Roman" w:ascii="Times New Roman"/>
                <w:spacing w:val="0"/>
                <w:w w:val="100"/>
                <w:sz w:val="18"/>
                <w:szCs w:val="18"/>
              </w:rPr>
              <w:t>-</w:t>
            </w:r>
          </w:p>
        </w:tc>
        <w:tc>
          <w:tcPr>
            <w:tcW w:w="281"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军事理论</w:t>
            </w:r>
            <w:r>
              <w:rPr>
                <w:rFonts w:cs="Microsoft YaHei" w:hAnsi="Microsoft YaHei" w:eastAsia="Microsoft YaHei" w:ascii="Microsoft YaHei"/>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1</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1</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9" w:right="70"/>
            </w:pPr>
            <w:r>
              <w:rPr>
                <w:rFonts w:cs="Times New Roman" w:hAnsi="Times New Roman" w:eastAsia="Times New Roman" w:ascii="Times New Roman"/>
                <w:spacing w:val="0"/>
                <w:w w:val="100"/>
                <w:sz w:val="18"/>
                <w:szCs w:val="18"/>
              </w:rPr>
              <w:t>-</w:t>
            </w:r>
          </w:p>
        </w:tc>
        <w:tc>
          <w:tcPr>
            <w:tcW w:w="281"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6"/>
            </w:pPr>
            <w:r>
              <w:rPr>
                <w:rFonts w:cs="Microsoft YaHei" w:hAnsi="Microsoft YaHei" w:eastAsia="Microsoft YaHei" w:ascii="Microsoft YaHei"/>
                <w:spacing w:val="0"/>
                <w:w w:val="100"/>
                <w:sz w:val="18"/>
                <w:szCs w:val="18"/>
              </w:rPr>
              <w:t>人文社科类通识选修课</w:t>
            </w:r>
          </w:p>
        </w:tc>
        <w:tc>
          <w:tcPr>
            <w:tcW w:w="425"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6</w:t>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96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79" w:right="70"/>
            </w:pPr>
            <w:r>
              <w:rPr>
                <w:rFonts w:cs="Times New Roman" w:hAnsi="Times New Roman" w:eastAsia="Times New Roman" w:ascii="Times New Roman"/>
                <w:spacing w:val="0"/>
                <w:w w:val="100"/>
                <w:sz w:val="18"/>
                <w:szCs w:val="18"/>
              </w:rPr>
              <w:t>-</w:t>
            </w:r>
          </w:p>
        </w:tc>
        <w:tc>
          <w:tcPr>
            <w:tcW w:w="281"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6"/>
            </w:pPr>
            <w:r>
              <w:rPr>
                <w:rFonts w:cs="Microsoft YaHei" w:hAnsi="Microsoft YaHei" w:eastAsia="Microsoft YaHei" w:ascii="Microsoft YaHei"/>
                <w:spacing w:val="0"/>
                <w:w w:val="100"/>
                <w:sz w:val="18"/>
                <w:szCs w:val="18"/>
              </w:rPr>
              <w:t>经济管理类通识选修课</w:t>
            </w:r>
          </w:p>
        </w:tc>
        <w:tc>
          <w:tcPr>
            <w:tcW w:w="425"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79" w:right="70"/>
            </w:pPr>
            <w:r>
              <w:rPr>
                <w:rFonts w:cs="Times New Roman" w:hAnsi="Times New Roman" w:eastAsia="Times New Roman" w:ascii="Times New Roman"/>
                <w:spacing w:val="0"/>
                <w:w w:val="100"/>
                <w:sz w:val="18"/>
                <w:szCs w:val="18"/>
              </w:rPr>
              <w:t>-</w:t>
            </w:r>
          </w:p>
        </w:tc>
        <w:tc>
          <w:tcPr>
            <w:tcW w:w="281"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75" w:type="dxa"/>
            <w:vMerge w:val=""/>
            <w:tcBorders>
              <w:left w:val="single" w:sz="4" w:space="0" w:color="000000"/>
              <w:bottom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自然科学类通识选修课</w:t>
            </w:r>
            <w:r>
              <w:rPr>
                <w:rFonts w:cs="Microsoft YaHei" w:hAnsi="Microsoft YaHei" w:eastAsia="Microsoft YaHei" w:ascii="Microsoft YaHei"/>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9" w:right="70"/>
            </w:pPr>
            <w:r>
              <w:rPr>
                <w:rFonts w:cs="Times New Roman" w:hAnsi="Times New Roman" w:eastAsia="Times New Roman" w:ascii="Times New Roman"/>
                <w:spacing w:val="0"/>
                <w:w w:val="100"/>
                <w:sz w:val="18"/>
                <w:szCs w:val="18"/>
              </w:rPr>
              <w:t>-</w:t>
            </w:r>
          </w:p>
        </w:tc>
        <w:tc>
          <w:tcPr>
            <w:tcW w:w="281"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4770" w:type="dxa"/>
            <w:gridSpan w:val="3"/>
            <w:tcBorders>
              <w:top w:val="nil" w:sz="6" w:space="0" w:color="auto"/>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before="2"/>
              <w:ind w:left="1897" w:right="1904"/>
            </w:pPr>
            <w:r>
              <w:rPr>
                <w:rFonts w:cs="Microsoft YaHei" w:hAnsi="Microsoft YaHei" w:eastAsia="Microsoft YaHei" w:ascii="Microsoft YaHei"/>
                <w:spacing w:val="0"/>
                <w:w w:val="100"/>
                <w:sz w:val="18"/>
                <w:szCs w:val="18"/>
              </w:rPr>
              <w:t>合</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2"/>
                <w:w w:val="100"/>
                <w:sz w:val="18"/>
                <w:szCs w:val="18"/>
              </w:rPr>
              <w:t> </w:t>
            </w:r>
            <w:r>
              <w:rPr>
                <w:rFonts w:cs="Microsoft YaHei" w:hAnsi="Microsoft YaHei" w:eastAsia="Microsoft YaHei" w:ascii="Microsoft YaHei"/>
                <w:spacing w:val="0"/>
                <w:w w:val="100"/>
                <w:sz w:val="18"/>
                <w:szCs w:val="18"/>
              </w:rPr>
              <w:t>计</w:t>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49"/>
            </w:pP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0"/>
                <w:w w:val="100"/>
                <w:sz w:val="18"/>
                <w:szCs w:val="18"/>
              </w:rPr>
              <w:t>5</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5"/>
            </w:pPr>
            <w:r>
              <w:rPr>
                <w:rFonts w:cs="Times New Roman" w:hAnsi="Times New Roman" w:eastAsia="Times New Roman" w:ascii="Times New Roman"/>
                <w:spacing w:val="-4"/>
                <w:w w:val="100"/>
                <w:sz w:val="18"/>
                <w:szCs w:val="18"/>
              </w:rPr>
              <w:t>964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72</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8"/>
            </w:pPr>
            <w:r>
              <w:rPr>
                <w:rFonts w:cs="Times New Roman" w:hAnsi="Times New Roman" w:eastAsia="Times New Roman" w:ascii="Times New Roman"/>
                <w:spacing w:val="-4"/>
                <w:w w:val="100"/>
                <w:sz w:val="18"/>
                <w:szCs w:val="18"/>
              </w:rPr>
              <w:t>204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9"/>
            </w:pPr>
            <w:r>
              <w:rPr>
                <w:rFonts w:cs="Times New Roman" w:hAnsi="Times New Roman" w:eastAsia="Times New Roman" w:ascii="Times New Roman"/>
                <w:spacing w:val="-4"/>
                <w:w w:val="100"/>
                <w:sz w:val="18"/>
                <w:szCs w:val="18"/>
              </w:rPr>
              <w:t>88</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58</w:t>
            </w:r>
            <w:r>
              <w:rPr>
                <w:rFonts w:cs="Times New Roman" w:hAnsi="Times New Roman" w:eastAsia="Times New Roman" w:ascii="Times New Roman"/>
                <w:spacing w:val="0"/>
                <w:w w:val="100"/>
                <w:sz w:val="18"/>
                <w:szCs w:val="18"/>
              </w:rPr>
            </w: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49"/>
            </w:pPr>
            <w:r>
              <w:rPr>
                <w:rFonts w:cs="Times New Roman" w:hAnsi="Times New Roman" w:eastAsia="Times New Roman" w:ascii="Times New Roman"/>
                <w:spacing w:val="-4"/>
                <w:w w:val="100"/>
                <w:sz w:val="18"/>
                <w:szCs w:val="18"/>
              </w:rPr>
              <w:t>19</w:t>
            </w:r>
            <w:r>
              <w:rPr>
                <w:rFonts w:cs="Times New Roman" w:hAnsi="Times New Roman" w:eastAsia="Times New Roman" w:ascii="Times New Roman"/>
                <w:spacing w:val="0"/>
                <w:w w:val="100"/>
                <w:sz w:val="18"/>
                <w:szCs w:val="18"/>
              </w:rPr>
            </w: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42"/>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49"/>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5</w:t>
            </w: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1</w:t>
            </w: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1</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r>
    </w:tbl>
    <w:p>
      <w:pPr>
        <w:rPr>
          <w:rFonts w:cs="Microsoft YaHei" w:hAnsi="Microsoft YaHei" w:eastAsia="Microsoft YaHei" w:ascii="Microsoft YaHei"/>
          <w:sz w:val="18"/>
          <w:szCs w:val="18"/>
        </w:rPr>
        <w:jc w:val="left"/>
        <w:spacing w:lineRule="exact" w:line="240"/>
        <w:ind w:left="459"/>
      </w:pPr>
      <w:r>
        <w:rPr>
          <w:rFonts w:cs="Microsoft YaHei" w:hAnsi="Microsoft YaHei" w:eastAsia="Microsoft YaHei" w:ascii="Microsoft YaHei"/>
          <w:spacing w:val="0"/>
          <w:w w:val="100"/>
          <w:sz w:val="18"/>
          <w:szCs w:val="18"/>
        </w:rPr>
        <w:t>注：</w:t>
      </w:r>
      <w:r>
        <w:rPr>
          <w:rFonts w:cs="Microsoft YaHei" w:hAnsi="Microsoft YaHei" w:eastAsia="Microsoft YaHei" w:ascii="Microsoft YaHei"/>
          <w:spacing w:val="33"/>
          <w:w w:val="100"/>
          <w:sz w:val="18"/>
          <w:szCs w:val="18"/>
        </w:rPr>
        <w:t> </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t>.</w:t>
      </w:r>
      <w:r>
        <w:rPr>
          <w:rFonts w:cs="Times New Roman" w:hAnsi="Times New Roman" w:eastAsia="Times New Roman" w:ascii="Times New Roman"/>
          <w:spacing w:val="0"/>
          <w:w w:val="100"/>
          <w:sz w:val="18"/>
          <w:szCs w:val="18"/>
        </w:rPr>
        <w:t> </w:t>
      </w:r>
      <w:r>
        <w:rPr>
          <w:rFonts w:cs="Times New Roman" w:hAnsi="Times New Roman" w:eastAsia="Times New Roman" w:ascii="Times New Roman"/>
          <w:spacing w:val="2"/>
          <w:w w:val="100"/>
          <w:sz w:val="18"/>
          <w:szCs w:val="18"/>
        </w:rPr>
        <w:t> </w:t>
      </w:r>
      <w:r>
        <w:rPr>
          <w:rFonts w:cs="Microsoft YaHei" w:hAnsi="Microsoft YaHei" w:eastAsia="Microsoft YaHei" w:ascii="Microsoft YaHei"/>
          <w:spacing w:val="0"/>
          <w:w w:val="100"/>
          <w:sz w:val="18"/>
          <w:szCs w:val="18"/>
        </w:rPr>
        <w:t>按学季开设课程</w:t>
      </w:r>
      <w:r>
        <w:rPr>
          <w:rFonts w:cs="Microsoft YaHei" w:hAnsi="Microsoft YaHei" w:eastAsia="Microsoft YaHei" w:ascii="Microsoft YaHei"/>
          <w:spacing w:val="1"/>
          <w:w w:val="100"/>
          <w:sz w:val="18"/>
          <w:szCs w:val="18"/>
        </w:rPr>
        <w:t>用</w:t>
      </w:r>
      <w:r>
        <w:rPr>
          <w:rFonts w:cs="Times New Roman" w:hAnsi="Times New Roman" w:eastAsia="Times New Roman" w:ascii="Times New Roman"/>
          <w:spacing w:val="6"/>
          <w:w w:val="100"/>
          <w:sz w:val="18"/>
          <w:szCs w:val="18"/>
        </w:rPr>
        <w:t>“</w:t>
      </w:r>
      <w:r>
        <w:rPr>
          <w:rFonts w:cs="Times New Roman" w:hAnsi="Times New Roman" w:eastAsia="Times New Roman" w:ascii="Times New Roman"/>
          <w:spacing w:val="0"/>
          <w:w w:val="100"/>
          <w:sz w:val="18"/>
          <w:szCs w:val="18"/>
        </w:rPr>
        <w:t>/”</w:t>
      </w:r>
      <w:r>
        <w:rPr>
          <w:rFonts w:cs="Microsoft YaHei" w:hAnsi="Microsoft YaHei" w:eastAsia="Microsoft YaHei" w:ascii="Microsoft YaHei"/>
          <w:spacing w:val="0"/>
          <w:w w:val="100"/>
          <w:sz w:val="18"/>
          <w:szCs w:val="18"/>
        </w:rPr>
        <w:t>区分，即：秋</w:t>
      </w:r>
      <w:r>
        <w:rPr>
          <w:rFonts w:cs="Times New Roman" w:hAnsi="Times New Roman" w:eastAsia="Times New Roman" w:ascii="Times New Roman"/>
          <w:spacing w:val="-1"/>
          <w:w w:val="100"/>
          <w:sz w:val="18"/>
          <w:szCs w:val="18"/>
        </w:rPr>
        <w:t>∕</w:t>
      </w:r>
      <w:r>
        <w:rPr>
          <w:rFonts w:cs="Microsoft YaHei" w:hAnsi="Microsoft YaHei" w:eastAsia="Microsoft YaHei" w:ascii="Microsoft YaHei"/>
          <w:spacing w:val="0"/>
          <w:w w:val="100"/>
          <w:sz w:val="18"/>
          <w:szCs w:val="18"/>
        </w:rPr>
        <w:t>冬，</w:t>
      </w:r>
      <w:r>
        <w:rPr>
          <w:rFonts w:cs="Microsoft YaHei" w:hAnsi="Microsoft YaHei" w:eastAsia="Microsoft YaHei" w:ascii="Microsoft YaHei"/>
          <w:spacing w:val="1"/>
          <w:w w:val="100"/>
          <w:sz w:val="18"/>
          <w:szCs w:val="18"/>
        </w:rPr>
        <w:t>春</w:t>
      </w:r>
      <w:r>
        <w:rPr>
          <w:rFonts w:cs="Times New Roman" w:hAnsi="Times New Roman" w:eastAsia="Times New Roman" w:ascii="Times New Roman"/>
          <w:spacing w:val="-1"/>
          <w:w w:val="100"/>
          <w:sz w:val="18"/>
          <w:szCs w:val="18"/>
        </w:rPr>
        <w:t>∕</w:t>
      </w:r>
      <w:r>
        <w:rPr>
          <w:rFonts w:cs="Microsoft YaHei" w:hAnsi="Microsoft YaHei" w:eastAsia="Microsoft YaHei" w:ascii="Microsoft YaHei"/>
          <w:spacing w:val="0"/>
          <w:w w:val="100"/>
          <w:sz w:val="18"/>
          <w:szCs w:val="18"/>
        </w:rPr>
        <w:t>夏。无</w:t>
      </w:r>
      <w:r>
        <w:rPr>
          <w:rFonts w:cs="Times New Roman" w:hAnsi="Times New Roman" w:eastAsia="Times New Roman" w:ascii="Times New Roman"/>
          <w:spacing w:val="6"/>
          <w:w w:val="100"/>
          <w:sz w:val="18"/>
          <w:szCs w:val="18"/>
        </w:rPr>
        <w:t>“</w:t>
      </w:r>
      <w:r>
        <w:rPr>
          <w:rFonts w:cs="Times New Roman" w:hAnsi="Times New Roman" w:eastAsia="Times New Roman" w:ascii="Times New Roman"/>
          <w:spacing w:val="0"/>
          <w:w w:val="100"/>
          <w:sz w:val="18"/>
          <w:szCs w:val="18"/>
        </w:rPr>
        <w:t>/”</w:t>
      </w:r>
      <w:r>
        <w:rPr>
          <w:rFonts w:cs="Microsoft YaHei" w:hAnsi="Microsoft YaHei" w:eastAsia="Microsoft YaHei" w:ascii="Microsoft YaHei"/>
          <w:spacing w:val="0"/>
          <w:w w:val="100"/>
          <w:sz w:val="18"/>
          <w:szCs w:val="18"/>
        </w:rPr>
        <w:t>表明按学期开设课程。</w:t>
      </w:r>
    </w:p>
    <w:p>
      <w:pPr>
        <w:rPr>
          <w:rFonts w:cs="Microsoft YaHei" w:hAnsi="Microsoft YaHei" w:eastAsia="Microsoft YaHei" w:ascii="Microsoft YaHei"/>
          <w:sz w:val="18"/>
          <w:szCs w:val="18"/>
        </w:rPr>
        <w:jc w:val="left"/>
        <w:spacing w:before="3" w:lineRule="auto" w:line="247"/>
        <w:ind w:left="1180" w:right="406" w:hanging="274"/>
        <w:sectPr>
          <w:pgMar w:header="0" w:footer="1191" w:top="1360" w:bottom="280" w:left="960" w:right="960"/>
          <w:pgSz w:w="11920" w:h="16860"/>
        </w:sectPr>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0"/>
          <w:w w:val="100"/>
          <w:sz w:val="18"/>
          <w:szCs w:val="18"/>
        </w:rPr>
        <w:t>.</w:t>
      </w:r>
      <w:r>
        <w:rPr>
          <w:rFonts w:cs="Times New Roman" w:hAnsi="Times New Roman" w:eastAsia="Times New Roman" w:ascii="Times New Roman"/>
          <w:spacing w:val="18"/>
          <w:w w:val="100"/>
          <w:sz w:val="18"/>
          <w:szCs w:val="18"/>
        </w:rPr>
        <w:t> </w:t>
      </w:r>
      <w:r>
        <w:rPr>
          <w:rFonts w:cs="Times New Roman" w:hAnsi="Times New Roman" w:eastAsia="Times New Roman" w:ascii="Times New Roman"/>
          <w:spacing w:val="7"/>
          <w:w w:val="100"/>
          <w:sz w:val="18"/>
          <w:szCs w:val="18"/>
        </w:rPr>
        <w:t>“</w:t>
      </w:r>
      <w:r>
        <w:rPr>
          <w:rFonts w:cs="Microsoft YaHei" w:hAnsi="Microsoft YaHei" w:eastAsia="Microsoft YaHei" w:ascii="Microsoft YaHei"/>
          <w:spacing w:val="0"/>
          <w:w w:val="100"/>
          <w:sz w:val="18"/>
          <w:szCs w:val="18"/>
        </w:rPr>
        <w:t>大学英</w:t>
      </w:r>
      <w:r>
        <w:rPr>
          <w:rFonts w:cs="Microsoft YaHei" w:hAnsi="Microsoft YaHei" w:eastAsia="Microsoft YaHei" w:ascii="Microsoft YaHei"/>
          <w:spacing w:val="1"/>
          <w:w w:val="100"/>
          <w:sz w:val="18"/>
          <w:szCs w:val="18"/>
        </w:rPr>
        <w:t>语</w:t>
      </w:r>
      <w:r>
        <w:rPr>
          <w:rFonts w:cs="Times New Roman" w:hAnsi="Times New Roman" w:eastAsia="Times New Roman" w:ascii="Times New Roman"/>
          <w:spacing w:val="-1"/>
          <w:w w:val="100"/>
          <w:sz w:val="18"/>
          <w:szCs w:val="18"/>
        </w:rPr>
        <w:t>”</w:t>
      </w:r>
      <w:r>
        <w:rPr>
          <w:rFonts w:cs="Microsoft YaHei" w:hAnsi="Microsoft YaHei" w:eastAsia="Microsoft YaHei" w:ascii="Microsoft YaHei"/>
          <w:spacing w:val="0"/>
          <w:w w:val="100"/>
          <w:sz w:val="18"/>
          <w:szCs w:val="18"/>
        </w:rPr>
        <w:t>课程实行分级教学，学生根据分级考试成绩分别推荐学</w:t>
      </w:r>
      <w:r>
        <w:rPr>
          <w:rFonts w:cs="Microsoft YaHei" w:hAnsi="Microsoft YaHei" w:eastAsia="Microsoft YaHei" w:ascii="Microsoft YaHei"/>
          <w:spacing w:val="3"/>
          <w:w w:val="100"/>
          <w:sz w:val="18"/>
          <w:szCs w:val="18"/>
        </w:rPr>
        <w:t>习</w:t>
      </w:r>
      <w:r>
        <w:rPr>
          <w:rFonts w:cs="Times New Roman" w:hAnsi="Times New Roman" w:eastAsia="Times New Roman" w:ascii="Times New Roman"/>
          <w:spacing w:val="6"/>
          <w:w w:val="100"/>
          <w:sz w:val="18"/>
          <w:szCs w:val="18"/>
        </w:rPr>
        <w:t>“</w:t>
      </w:r>
      <w:r>
        <w:rPr>
          <w:rFonts w:cs="Times New Roman" w:hAnsi="Times New Roman" w:eastAsia="Times New Roman" w:ascii="Times New Roman"/>
          <w:spacing w:val="0"/>
          <w:w w:val="100"/>
          <w:sz w:val="18"/>
          <w:szCs w:val="18"/>
        </w:rPr>
        <w:t>2</w:t>
      </w:r>
      <w:r>
        <w:rPr>
          <w:rFonts w:cs="Times New Roman" w:hAnsi="Times New Roman" w:eastAsia="Times New Roman" w:ascii="Times New Roman"/>
          <w:spacing w:val="-5"/>
          <w:w w:val="100"/>
          <w:sz w:val="18"/>
          <w:szCs w:val="18"/>
        </w:rPr>
        <w:t> </w:t>
      </w:r>
      <w:r>
        <w:rPr>
          <w:rFonts w:cs="Microsoft YaHei" w:hAnsi="Microsoft YaHei" w:eastAsia="Microsoft YaHei" w:ascii="Microsoft YaHei"/>
          <w:spacing w:val="0"/>
          <w:w w:val="100"/>
          <w:sz w:val="18"/>
          <w:szCs w:val="18"/>
        </w:rPr>
        <w:t>级起点</w:t>
      </w:r>
      <w:r>
        <w:rPr>
          <w:rFonts w:cs="Times New Roman" w:hAnsi="Times New Roman" w:eastAsia="Times New Roman" w:ascii="Times New Roman"/>
          <w:spacing w:val="-1"/>
          <w:w w:val="100"/>
          <w:sz w:val="18"/>
          <w:szCs w:val="18"/>
        </w:rPr>
        <w:t>”</w:t>
      </w:r>
      <w:r>
        <w:rPr>
          <w:rFonts w:cs="Microsoft YaHei" w:hAnsi="Microsoft YaHei" w:eastAsia="Microsoft YaHei" w:ascii="Microsoft YaHei"/>
          <w:spacing w:val="0"/>
          <w:w w:val="100"/>
          <w:sz w:val="18"/>
          <w:szCs w:val="18"/>
        </w:rPr>
        <w:t>、</w:t>
      </w:r>
      <w:r>
        <w:rPr>
          <w:rFonts w:cs="Times New Roman" w:hAnsi="Times New Roman" w:eastAsia="Times New Roman" w:ascii="Times New Roman"/>
          <w:spacing w:val="6"/>
          <w:w w:val="100"/>
          <w:sz w:val="18"/>
          <w:szCs w:val="18"/>
        </w:rPr>
        <w:t>“</w:t>
      </w:r>
      <w:r>
        <w:rPr>
          <w:rFonts w:cs="Times New Roman" w:hAnsi="Times New Roman" w:eastAsia="Times New Roman" w:ascii="Times New Roman"/>
          <w:spacing w:val="0"/>
          <w:w w:val="100"/>
          <w:sz w:val="18"/>
          <w:szCs w:val="18"/>
        </w:rPr>
        <w:t>3</w:t>
      </w:r>
      <w:r>
        <w:rPr>
          <w:rFonts w:cs="Times New Roman" w:hAnsi="Times New Roman" w:eastAsia="Times New Roman" w:ascii="Times New Roman"/>
          <w:spacing w:val="-5"/>
          <w:w w:val="100"/>
          <w:sz w:val="18"/>
          <w:szCs w:val="18"/>
        </w:rPr>
        <w:t> </w:t>
      </w:r>
      <w:r>
        <w:rPr>
          <w:rFonts w:cs="Microsoft YaHei" w:hAnsi="Microsoft YaHei" w:eastAsia="Microsoft YaHei" w:ascii="Microsoft YaHei"/>
          <w:spacing w:val="0"/>
          <w:w w:val="100"/>
          <w:sz w:val="18"/>
          <w:szCs w:val="18"/>
        </w:rPr>
        <w:t>级起</w:t>
      </w:r>
      <w:r>
        <w:rPr>
          <w:rFonts w:cs="Microsoft YaHei" w:hAnsi="Microsoft YaHei" w:eastAsia="Microsoft YaHei" w:ascii="Microsoft YaHei"/>
          <w:spacing w:val="1"/>
          <w:w w:val="100"/>
          <w:sz w:val="18"/>
          <w:szCs w:val="18"/>
        </w:rPr>
        <w:t>点</w:t>
      </w:r>
      <w:r>
        <w:rPr>
          <w:rFonts w:cs="Times New Roman" w:hAnsi="Times New Roman" w:eastAsia="Times New Roman" w:ascii="Times New Roman"/>
          <w:spacing w:val="-1"/>
          <w:w w:val="100"/>
          <w:sz w:val="18"/>
          <w:szCs w:val="18"/>
        </w:rPr>
        <w:t>”</w:t>
      </w:r>
      <w:r>
        <w:rPr>
          <w:rFonts w:cs="Microsoft YaHei" w:hAnsi="Microsoft YaHei" w:eastAsia="Microsoft YaHei" w:ascii="Microsoft YaHei"/>
          <w:spacing w:val="0"/>
          <w:w w:val="100"/>
          <w:sz w:val="18"/>
          <w:szCs w:val="18"/>
        </w:rPr>
        <w:t>或</w:t>
      </w:r>
      <w:r>
        <w:rPr>
          <w:rFonts w:cs="Times New Roman" w:hAnsi="Times New Roman" w:eastAsia="Times New Roman" w:ascii="Times New Roman"/>
          <w:spacing w:val="6"/>
          <w:w w:val="100"/>
          <w:sz w:val="18"/>
          <w:szCs w:val="18"/>
        </w:rPr>
        <w:t>“</w:t>
      </w:r>
      <w:r>
        <w:rPr>
          <w:rFonts w:cs="Times New Roman" w:hAnsi="Times New Roman" w:eastAsia="Times New Roman" w:ascii="Times New Roman"/>
          <w:spacing w:val="0"/>
          <w:w w:val="100"/>
          <w:sz w:val="18"/>
          <w:szCs w:val="18"/>
        </w:rPr>
        <w:t>4</w:t>
      </w:r>
      <w:r>
        <w:rPr>
          <w:rFonts w:cs="Times New Roman" w:hAnsi="Times New Roman" w:eastAsia="Times New Roman" w:ascii="Times New Roman"/>
          <w:spacing w:val="-5"/>
          <w:w w:val="100"/>
          <w:sz w:val="18"/>
          <w:szCs w:val="18"/>
        </w:rPr>
        <w:t> </w:t>
      </w:r>
      <w:r>
        <w:rPr>
          <w:rFonts w:cs="Microsoft YaHei" w:hAnsi="Microsoft YaHei" w:eastAsia="Microsoft YaHei" w:ascii="Microsoft YaHei"/>
          <w:spacing w:val="0"/>
          <w:w w:val="100"/>
          <w:sz w:val="18"/>
          <w:szCs w:val="18"/>
        </w:rPr>
        <w:t>级起点</w:t>
      </w:r>
      <w:r>
        <w:rPr>
          <w:rFonts w:cs="Times New Roman" w:hAnsi="Times New Roman" w:eastAsia="Times New Roman" w:ascii="Times New Roman"/>
          <w:spacing w:val="-1"/>
          <w:w w:val="100"/>
          <w:sz w:val="18"/>
          <w:szCs w:val="18"/>
        </w:rPr>
        <w:t>”</w:t>
      </w:r>
      <w:r>
        <w:rPr>
          <w:rFonts w:cs="Microsoft YaHei" w:hAnsi="Microsoft YaHei" w:eastAsia="Microsoft YaHei" w:ascii="Microsoft YaHei"/>
          <w:spacing w:val="0"/>
          <w:w w:val="100"/>
          <w:sz w:val="18"/>
          <w:szCs w:val="18"/>
        </w:rPr>
        <w:t>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列课程，详</w:t>
      </w:r>
      <w:r>
        <w:rPr>
          <w:rFonts w:cs="Microsoft YaHei" w:hAnsi="Microsoft YaHei" w:eastAsia="Microsoft YaHei" w:ascii="Microsoft YaHei"/>
          <w:spacing w:val="1"/>
          <w:w w:val="100"/>
          <w:sz w:val="18"/>
          <w:szCs w:val="18"/>
        </w:rPr>
        <w:t>见</w:t>
      </w:r>
      <w:r>
        <w:rPr>
          <w:rFonts w:cs="Times New Roman" w:hAnsi="Times New Roman" w:eastAsia="Times New Roman" w:ascii="Times New Roman"/>
          <w:spacing w:val="6"/>
          <w:w w:val="100"/>
          <w:sz w:val="18"/>
          <w:szCs w:val="18"/>
        </w:rPr>
        <w:t>“</w:t>
      </w:r>
      <w:r>
        <w:rPr>
          <w:rFonts w:cs="Microsoft YaHei" w:hAnsi="Microsoft YaHei" w:eastAsia="Microsoft YaHei" w:ascii="Microsoft YaHei"/>
          <w:spacing w:val="0"/>
          <w:w w:val="100"/>
          <w:sz w:val="18"/>
          <w:szCs w:val="18"/>
        </w:rPr>
        <w:t>大学英语课程设置</w:t>
      </w:r>
      <w:r>
        <w:rPr>
          <w:rFonts w:cs="Microsoft YaHei" w:hAnsi="Microsoft YaHei" w:eastAsia="Microsoft YaHei" w:ascii="Microsoft YaHei"/>
          <w:spacing w:val="1"/>
          <w:w w:val="100"/>
          <w:sz w:val="18"/>
          <w:szCs w:val="18"/>
        </w:rPr>
        <w:t>表</w:t>
      </w:r>
      <w:r>
        <w:rPr>
          <w:rFonts w:cs="Times New Roman" w:hAnsi="Times New Roman" w:eastAsia="Times New Roman" w:ascii="Times New Roman"/>
          <w:spacing w:val="-1"/>
          <w:w w:val="100"/>
          <w:sz w:val="18"/>
          <w:szCs w:val="18"/>
        </w:rPr>
        <w:t>”</w:t>
      </w:r>
      <w:r>
        <w:rPr>
          <w:rFonts w:cs="Microsoft YaHei" w:hAnsi="Microsoft YaHei" w:eastAsia="Microsoft YaHei" w:ascii="Microsoft YaHei"/>
          <w:spacing w:val="0"/>
          <w:w w:val="100"/>
          <w:sz w:val="18"/>
          <w:szCs w:val="18"/>
        </w:rPr>
        <w:t>。</w:t>
      </w:r>
    </w:p>
    <w:p>
      <w:pPr>
        <w:rPr>
          <w:rFonts w:cs="Times New Roman" w:hAnsi="Times New Roman" w:eastAsia="Times New Roman" w:ascii="Times New Roman"/>
          <w:sz w:val="28"/>
          <w:szCs w:val="28"/>
        </w:rPr>
        <w:jc w:val="center"/>
        <w:spacing w:lineRule="exact" w:line="380"/>
        <w:ind w:left="3313" w:right="3306"/>
      </w:pPr>
      <w:r>
        <w:rPr>
          <w:rFonts w:cs="Microsoft YaHei" w:hAnsi="Microsoft YaHei" w:eastAsia="Microsoft YaHei" w:ascii="Microsoft YaHei"/>
          <w:spacing w:val="0"/>
          <w:w w:val="100"/>
          <w:position w:val="-2"/>
          <w:sz w:val="28"/>
          <w:szCs w:val="28"/>
        </w:rPr>
        <w:t>指</w:t>
      </w:r>
      <w:r>
        <w:rPr>
          <w:rFonts w:cs="Microsoft YaHei" w:hAnsi="Microsoft YaHei" w:eastAsia="Microsoft YaHei" w:ascii="Microsoft YaHei"/>
          <w:spacing w:val="62"/>
          <w:w w:val="100"/>
          <w:position w:val="-2"/>
          <w:sz w:val="28"/>
          <w:szCs w:val="28"/>
        </w:rPr>
        <w:t> </w:t>
      </w:r>
      <w:r>
        <w:rPr>
          <w:rFonts w:cs="Microsoft YaHei" w:hAnsi="Microsoft YaHei" w:eastAsia="Microsoft YaHei" w:ascii="Microsoft YaHei"/>
          <w:spacing w:val="0"/>
          <w:w w:val="100"/>
          <w:position w:val="-2"/>
          <w:sz w:val="28"/>
          <w:szCs w:val="28"/>
        </w:rPr>
        <w:t>导</w:t>
      </w:r>
      <w:r>
        <w:rPr>
          <w:rFonts w:cs="Microsoft YaHei" w:hAnsi="Microsoft YaHei" w:eastAsia="Microsoft YaHei" w:ascii="Microsoft YaHei"/>
          <w:spacing w:val="55"/>
          <w:w w:val="100"/>
          <w:position w:val="-2"/>
          <w:sz w:val="28"/>
          <w:szCs w:val="28"/>
        </w:rPr>
        <w:t> </w:t>
      </w:r>
      <w:r>
        <w:rPr>
          <w:rFonts w:cs="Microsoft YaHei" w:hAnsi="Microsoft YaHei" w:eastAsia="Microsoft YaHei" w:ascii="Microsoft YaHei"/>
          <w:spacing w:val="0"/>
          <w:w w:val="100"/>
          <w:position w:val="-2"/>
          <w:sz w:val="28"/>
          <w:szCs w:val="28"/>
        </w:rPr>
        <w:t>性</w:t>
      </w:r>
      <w:r>
        <w:rPr>
          <w:rFonts w:cs="Microsoft YaHei" w:hAnsi="Microsoft YaHei" w:eastAsia="Microsoft YaHei" w:ascii="Microsoft YaHei"/>
          <w:spacing w:val="62"/>
          <w:w w:val="100"/>
          <w:position w:val="-2"/>
          <w:sz w:val="28"/>
          <w:szCs w:val="28"/>
        </w:rPr>
        <w:t> </w:t>
      </w:r>
      <w:r>
        <w:rPr>
          <w:rFonts w:cs="Microsoft YaHei" w:hAnsi="Microsoft YaHei" w:eastAsia="Microsoft YaHei" w:ascii="Microsoft YaHei"/>
          <w:spacing w:val="0"/>
          <w:w w:val="100"/>
          <w:position w:val="-2"/>
          <w:sz w:val="28"/>
          <w:szCs w:val="28"/>
        </w:rPr>
        <w:t>教</w:t>
      </w:r>
      <w:r>
        <w:rPr>
          <w:rFonts w:cs="Microsoft YaHei" w:hAnsi="Microsoft YaHei" w:eastAsia="Microsoft YaHei" w:ascii="Microsoft YaHei"/>
          <w:spacing w:val="55"/>
          <w:w w:val="100"/>
          <w:position w:val="-2"/>
          <w:sz w:val="28"/>
          <w:szCs w:val="28"/>
        </w:rPr>
        <w:t> </w:t>
      </w:r>
      <w:r>
        <w:rPr>
          <w:rFonts w:cs="Microsoft YaHei" w:hAnsi="Microsoft YaHei" w:eastAsia="Microsoft YaHei" w:ascii="Microsoft YaHei"/>
          <w:spacing w:val="0"/>
          <w:w w:val="100"/>
          <w:position w:val="-2"/>
          <w:sz w:val="28"/>
          <w:szCs w:val="28"/>
        </w:rPr>
        <w:t>学</w:t>
      </w:r>
      <w:r>
        <w:rPr>
          <w:rFonts w:cs="Microsoft YaHei" w:hAnsi="Microsoft YaHei" w:eastAsia="Microsoft YaHei" w:ascii="Microsoft YaHei"/>
          <w:spacing w:val="62"/>
          <w:w w:val="100"/>
          <w:position w:val="-2"/>
          <w:sz w:val="28"/>
          <w:szCs w:val="28"/>
        </w:rPr>
        <w:t> </w:t>
      </w:r>
      <w:r>
        <w:rPr>
          <w:rFonts w:cs="Microsoft YaHei" w:hAnsi="Microsoft YaHei" w:eastAsia="Microsoft YaHei" w:ascii="Microsoft YaHei"/>
          <w:spacing w:val="0"/>
          <w:w w:val="100"/>
          <w:position w:val="-2"/>
          <w:sz w:val="28"/>
          <w:szCs w:val="28"/>
        </w:rPr>
        <w:t>计</w:t>
      </w:r>
      <w:r>
        <w:rPr>
          <w:rFonts w:cs="Microsoft YaHei" w:hAnsi="Microsoft YaHei" w:eastAsia="Microsoft YaHei" w:ascii="Microsoft YaHei"/>
          <w:spacing w:val="55"/>
          <w:w w:val="100"/>
          <w:position w:val="-2"/>
          <w:sz w:val="28"/>
          <w:szCs w:val="28"/>
        </w:rPr>
        <w:t> </w:t>
      </w:r>
      <w:r>
        <w:rPr>
          <w:rFonts w:cs="Microsoft YaHei" w:hAnsi="Microsoft YaHei" w:eastAsia="Microsoft YaHei" w:ascii="Microsoft YaHei"/>
          <w:spacing w:val="0"/>
          <w:w w:val="100"/>
          <w:position w:val="-2"/>
          <w:sz w:val="28"/>
          <w:szCs w:val="28"/>
        </w:rPr>
        <w:t>划</w:t>
      </w:r>
      <w:r>
        <w:rPr>
          <w:rFonts w:cs="Microsoft YaHei" w:hAnsi="Microsoft YaHei" w:eastAsia="Microsoft YaHei" w:ascii="Microsoft YaHei"/>
          <w:spacing w:val="69"/>
          <w:w w:val="100"/>
          <w:position w:val="-2"/>
          <w:sz w:val="28"/>
          <w:szCs w:val="28"/>
        </w:rPr>
        <w:t> </w:t>
      </w:r>
      <w:r>
        <w:rPr>
          <w:rFonts w:cs="Times New Roman" w:hAnsi="Times New Roman" w:eastAsia="Times New Roman" w:ascii="Times New Roman"/>
          <w:b/>
          <w:spacing w:val="-7"/>
          <w:w w:val="100"/>
          <w:position w:val="-2"/>
          <w:sz w:val="28"/>
          <w:szCs w:val="28"/>
        </w:rPr>
        <w:t>(</w:t>
      </w:r>
      <w:r>
        <w:rPr>
          <w:rFonts w:cs="Times New Roman" w:hAnsi="Times New Roman" w:eastAsia="Times New Roman" w:ascii="Times New Roman"/>
          <w:b/>
          <w:spacing w:val="3"/>
          <w:w w:val="100"/>
          <w:position w:val="-2"/>
          <w:sz w:val="28"/>
          <w:szCs w:val="28"/>
        </w:rPr>
        <w:t>2</w:t>
      </w:r>
      <w:r>
        <w:rPr>
          <w:rFonts w:cs="Times New Roman" w:hAnsi="Times New Roman" w:eastAsia="Times New Roman" w:ascii="Times New Roman"/>
          <w:b/>
          <w:spacing w:val="0"/>
          <w:w w:val="100"/>
          <w:position w:val="-2"/>
          <w:sz w:val="28"/>
          <w:szCs w:val="28"/>
        </w:rPr>
        <w:t>)</w:t>
      </w:r>
      <w:r>
        <w:rPr>
          <w:rFonts w:cs="Times New Roman" w:hAnsi="Times New Roman" w:eastAsia="Times New Roman" w:ascii="Times New Roman"/>
          <w:spacing w:val="0"/>
          <w:w w:val="100"/>
          <w:position w:val="0"/>
          <w:sz w:val="28"/>
          <w:szCs w:val="28"/>
        </w:rPr>
      </w:r>
    </w:p>
    <w:p>
      <w:pPr>
        <w:rPr>
          <w:sz w:val="2"/>
          <w:szCs w:val="2"/>
        </w:rPr>
        <w:jc w:val="left"/>
        <w:spacing w:before="7" w:lineRule="exact" w:line="20"/>
      </w:pPr>
      <w:r>
        <w:rPr>
          <w:sz w:val="2"/>
          <w:szCs w:val="2"/>
        </w:rPr>
      </w:r>
    </w:p>
    <w:tbl>
      <w:tblPr>
        <w:tblW w:w="0" w:type="auto"/>
        <w:tblLook w:val="01E0"/>
        <w:jc w:val="left"/>
        <w:tblInd w:w="105" w:type="dxa"/>
        <w:tblLayout w:type="fixed"/>
        <w:tblCellMar>
          <w:top w:w="0" w:type="dxa"/>
          <w:left w:w="0" w:type="dxa"/>
          <w:bottom w:w="0" w:type="dxa"/>
          <w:right w:w="0" w:type="dxa"/>
        </w:tblCellMar>
      </w:tblPr>
      <w:tblGrid/>
      <w:tr>
        <w:trPr>
          <w:trHeight w:val="331" w:hRule="exact"/>
        </w:trPr>
        <w:tc>
          <w:tcPr>
            <w:tcW w:w="375"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both"/>
              <w:spacing w:lineRule="auto" w:line="251"/>
              <w:ind w:left="93" w:right="47"/>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型</w:t>
            </w:r>
          </w:p>
        </w:tc>
        <w:tc>
          <w:tcPr>
            <w:tcW w:w="893"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8"/>
                <w:szCs w:val="28"/>
              </w:rPr>
              <w:jc w:val="left"/>
              <w:spacing w:before="8" w:lineRule="exact" w:line="280"/>
            </w:pPr>
            <w:r>
              <w:rPr>
                <w:sz w:val="28"/>
                <w:szCs w:val="28"/>
              </w:rPr>
            </w:r>
          </w:p>
          <w:p>
            <w:pPr>
              <w:rPr>
                <w:rFonts w:cs="Microsoft YaHei" w:hAnsi="Microsoft YaHei" w:eastAsia="Microsoft YaHei" w:ascii="Microsoft YaHei"/>
                <w:sz w:val="18"/>
                <w:szCs w:val="18"/>
              </w:rPr>
              <w:jc w:val="left"/>
              <w:spacing w:lineRule="auto" w:line="247"/>
              <w:ind w:left="215" w:right="177"/>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33"/>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编</w:t>
            </w:r>
            <w:r>
              <w:rPr>
                <w:rFonts w:cs="Microsoft YaHei" w:hAnsi="Microsoft YaHei" w:eastAsia="Microsoft YaHei" w:ascii="Microsoft YaHei"/>
                <w:spacing w:val="33"/>
                <w:w w:val="100"/>
                <w:sz w:val="18"/>
                <w:szCs w:val="18"/>
              </w:rPr>
              <w:t> </w:t>
            </w:r>
            <w:r>
              <w:rPr>
                <w:rFonts w:cs="Microsoft YaHei" w:hAnsi="Microsoft YaHei" w:eastAsia="Microsoft YaHei" w:ascii="Microsoft YaHei"/>
                <w:spacing w:val="0"/>
                <w:w w:val="100"/>
                <w:sz w:val="18"/>
                <w:szCs w:val="18"/>
              </w:rPr>
              <w:t>号</w:t>
            </w:r>
          </w:p>
        </w:tc>
        <w:tc>
          <w:tcPr>
            <w:tcW w:w="3502" w:type="dxa"/>
            <w:gridSpan w:val="2"/>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4"/>
                <w:szCs w:val="24"/>
              </w:rPr>
              <w:jc w:val="left"/>
              <w:spacing w:before="6" w:lineRule="exact" w:line="240"/>
            </w:pPr>
            <w:r>
              <w:rPr>
                <w:sz w:val="24"/>
                <w:szCs w:val="24"/>
              </w:rPr>
            </w:r>
          </w:p>
          <w:p>
            <w:pPr>
              <w:rPr>
                <w:rFonts w:cs="Microsoft YaHei" w:hAnsi="Microsoft YaHei" w:eastAsia="Microsoft YaHei" w:ascii="Microsoft YaHei"/>
                <w:sz w:val="18"/>
                <w:szCs w:val="18"/>
              </w:rPr>
              <w:jc w:val="left"/>
              <w:ind w:left="892"/>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34"/>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1"/>
                <w:w w:val="100"/>
                <w:sz w:val="18"/>
                <w:szCs w:val="18"/>
              </w:rPr>
              <w:t> </w:t>
            </w:r>
            <w:r>
              <w:rPr>
                <w:rFonts w:cs="Microsoft YaHei" w:hAnsi="Microsoft YaHei" w:eastAsia="Microsoft YaHei" w:ascii="Microsoft YaHei"/>
                <w:spacing w:val="0"/>
                <w:w w:val="100"/>
                <w:sz w:val="18"/>
                <w:szCs w:val="18"/>
              </w:rPr>
              <w:t>名</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42"/>
                <w:w w:val="100"/>
                <w:sz w:val="18"/>
                <w:szCs w:val="18"/>
              </w:rPr>
              <w:t> </w:t>
            </w:r>
            <w:r>
              <w:rPr>
                <w:rFonts w:cs="Microsoft YaHei" w:hAnsi="Microsoft YaHei" w:eastAsia="Microsoft YaHei" w:ascii="Microsoft YaHei"/>
                <w:spacing w:val="0"/>
                <w:w w:val="100"/>
                <w:sz w:val="18"/>
                <w:szCs w:val="18"/>
              </w:rPr>
              <w:t>称</w:t>
            </w:r>
          </w:p>
        </w:tc>
        <w:tc>
          <w:tcPr>
            <w:tcW w:w="432"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4"/>
                <w:szCs w:val="24"/>
              </w:rPr>
              <w:jc w:val="left"/>
              <w:spacing w:before="6" w:lineRule="exact" w:line="240"/>
            </w:pPr>
            <w:r>
              <w:rPr>
                <w:sz w:val="24"/>
                <w:szCs w:val="24"/>
              </w:rPr>
            </w:r>
          </w:p>
          <w:p>
            <w:pPr>
              <w:rPr>
                <w:rFonts w:cs="Microsoft YaHei" w:hAnsi="Microsoft YaHei" w:eastAsia="Microsoft YaHei" w:ascii="Microsoft YaHei"/>
                <w:sz w:val="18"/>
                <w:szCs w:val="18"/>
              </w:rPr>
              <w:jc w:val="left"/>
              <w:ind w:left="28"/>
            </w:pPr>
            <w:r>
              <w:rPr>
                <w:rFonts w:cs="Microsoft YaHei" w:hAnsi="Microsoft YaHei" w:eastAsia="Microsoft YaHei" w:ascii="Microsoft YaHei"/>
                <w:spacing w:val="0"/>
                <w:w w:val="100"/>
                <w:sz w:val="18"/>
                <w:szCs w:val="18"/>
              </w:rPr>
              <w:t>学分</w:t>
            </w:r>
          </w:p>
        </w:tc>
        <w:tc>
          <w:tcPr>
            <w:tcW w:w="1023" w:type="dxa"/>
            <w:gridSpan w:val="3"/>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43"/>
            </w:pPr>
            <w:r>
              <w:rPr>
                <w:rFonts w:cs="Microsoft YaHei" w:hAnsi="Microsoft YaHei" w:eastAsia="Microsoft YaHei" w:ascii="Microsoft YaHei"/>
                <w:spacing w:val="0"/>
                <w:w w:val="100"/>
                <w:position w:val="-1"/>
                <w:sz w:val="18"/>
                <w:szCs w:val="18"/>
              </w:rPr>
              <w:t>课内学时</w:t>
            </w:r>
            <w:r>
              <w:rPr>
                <w:rFonts w:cs="Microsoft YaHei" w:hAnsi="Microsoft YaHei" w:eastAsia="Microsoft YaHei" w:ascii="Microsoft YaHei"/>
                <w:spacing w:val="0"/>
                <w:w w:val="100"/>
                <w:position w:val="0"/>
                <w:sz w:val="18"/>
                <w:szCs w:val="18"/>
              </w:rPr>
            </w:r>
          </w:p>
        </w:tc>
        <w:tc>
          <w:tcPr>
            <w:tcW w:w="346"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both"/>
              <w:spacing w:lineRule="auto" w:line="251"/>
              <w:ind w:left="79" w:right="32"/>
            </w:pPr>
            <w:r>
              <w:rPr>
                <w:rFonts w:cs="Microsoft YaHei" w:hAnsi="Microsoft YaHei" w:eastAsia="Microsoft YaHei" w:ascii="Microsoft YaHei"/>
                <w:spacing w:val="0"/>
                <w:w w:val="100"/>
                <w:sz w:val="18"/>
                <w:szCs w:val="18"/>
              </w:rPr>
              <w:t>上</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机</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38"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both"/>
              <w:spacing w:lineRule="auto" w:line="251"/>
              <w:ind w:left="71" w:right="32"/>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外</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2284" w:type="dxa"/>
            <w:gridSpan w:val="8"/>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07"/>
            </w:pPr>
            <w:r>
              <w:rPr>
                <w:rFonts w:cs="Microsoft YaHei" w:hAnsi="Microsoft YaHei" w:eastAsia="Microsoft YaHei" w:ascii="Microsoft YaHei"/>
                <w:spacing w:val="0"/>
                <w:w w:val="100"/>
                <w:position w:val="-1"/>
                <w:sz w:val="18"/>
                <w:szCs w:val="18"/>
              </w:rPr>
              <w:t>各</w:t>
            </w:r>
            <w:r>
              <w:rPr>
                <w:rFonts w:cs="Microsoft YaHei" w:hAnsi="Microsoft YaHei" w:eastAsia="Microsoft YaHei" w:ascii="Microsoft YaHei"/>
                <w:spacing w:val="34"/>
                <w:w w:val="100"/>
                <w:position w:val="-1"/>
                <w:sz w:val="18"/>
                <w:szCs w:val="18"/>
              </w:rPr>
              <w:t> </w:t>
            </w:r>
            <w:r>
              <w:rPr>
                <w:rFonts w:cs="Microsoft YaHei" w:hAnsi="Microsoft YaHei" w:eastAsia="Microsoft YaHei" w:ascii="Microsoft YaHei"/>
                <w:spacing w:val="0"/>
                <w:w w:val="100"/>
                <w:position w:val="-1"/>
                <w:sz w:val="18"/>
                <w:szCs w:val="18"/>
              </w:rPr>
              <w:t>学</w:t>
            </w:r>
            <w:r>
              <w:rPr>
                <w:rFonts w:cs="Microsoft YaHei" w:hAnsi="Microsoft YaHei" w:eastAsia="Microsoft YaHei" w:ascii="Microsoft YaHei"/>
                <w:spacing w:val="33"/>
                <w:w w:val="100"/>
                <w:position w:val="-1"/>
                <w:sz w:val="18"/>
                <w:szCs w:val="18"/>
              </w:rPr>
              <w:t> </w:t>
            </w:r>
            <w:r>
              <w:rPr>
                <w:rFonts w:cs="Microsoft YaHei" w:hAnsi="Microsoft YaHei" w:eastAsia="Microsoft YaHei" w:ascii="Microsoft YaHei"/>
                <w:spacing w:val="0"/>
                <w:w w:val="100"/>
                <w:position w:val="-1"/>
                <w:sz w:val="18"/>
                <w:szCs w:val="18"/>
              </w:rPr>
              <w:t>期</w:t>
            </w:r>
            <w:r>
              <w:rPr>
                <w:rFonts w:cs="Microsoft YaHei" w:hAnsi="Microsoft YaHei" w:eastAsia="Microsoft YaHei" w:ascii="Microsoft YaHei"/>
                <w:spacing w:val="33"/>
                <w:w w:val="100"/>
                <w:position w:val="-1"/>
                <w:sz w:val="18"/>
                <w:szCs w:val="18"/>
              </w:rPr>
              <w:t> </w:t>
            </w:r>
            <w:r>
              <w:rPr>
                <w:rFonts w:cs="Microsoft YaHei" w:hAnsi="Microsoft YaHei" w:eastAsia="Microsoft YaHei" w:ascii="Microsoft YaHei"/>
                <w:spacing w:val="0"/>
                <w:w w:val="100"/>
                <w:position w:val="-1"/>
                <w:sz w:val="18"/>
                <w:szCs w:val="18"/>
              </w:rPr>
              <w:t>周</w:t>
            </w:r>
            <w:r>
              <w:rPr>
                <w:rFonts w:cs="Microsoft YaHei" w:hAnsi="Microsoft YaHei" w:eastAsia="Microsoft YaHei" w:ascii="Microsoft YaHei"/>
                <w:spacing w:val="41"/>
                <w:w w:val="100"/>
                <w:position w:val="-1"/>
                <w:sz w:val="18"/>
                <w:szCs w:val="18"/>
              </w:rPr>
              <w:t> </w:t>
            </w:r>
            <w:r>
              <w:rPr>
                <w:rFonts w:cs="Microsoft YaHei" w:hAnsi="Microsoft YaHei" w:eastAsia="Microsoft YaHei" w:ascii="Microsoft YaHei"/>
                <w:spacing w:val="0"/>
                <w:w w:val="100"/>
                <w:position w:val="-1"/>
                <w:sz w:val="18"/>
                <w:szCs w:val="18"/>
              </w:rPr>
              <w:t>学</w:t>
            </w:r>
            <w:r>
              <w:rPr>
                <w:rFonts w:cs="Microsoft YaHei" w:hAnsi="Microsoft YaHei" w:eastAsia="Microsoft YaHei" w:ascii="Microsoft YaHei"/>
                <w:spacing w:val="33"/>
                <w:w w:val="100"/>
                <w:position w:val="-1"/>
                <w:sz w:val="18"/>
                <w:szCs w:val="18"/>
              </w:rPr>
              <w:t> </w:t>
            </w:r>
            <w:r>
              <w:rPr>
                <w:rFonts w:cs="Microsoft YaHei" w:hAnsi="Microsoft YaHei" w:eastAsia="Microsoft YaHei" w:ascii="Microsoft YaHei"/>
                <w:spacing w:val="0"/>
                <w:w w:val="100"/>
                <w:position w:val="-1"/>
                <w:sz w:val="18"/>
                <w:szCs w:val="18"/>
              </w:rPr>
              <w:t>时</w:t>
            </w:r>
            <w:r>
              <w:rPr>
                <w:rFonts w:cs="Microsoft YaHei" w:hAnsi="Microsoft YaHei" w:eastAsia="Microsoft YaHei" w:ascii="Microsoft YaHei"/>
                <w:spacing w:val="41"/>
                <w:w w:val="100"/>
                <w:position w:val="-1"/>
                <w:sz w:val="18"/>
                <w:szCs w:val="18"/>
              </w:rPr>
              <w:t> </w:t>
            </w:r>
            <w:r>
              <w:rPr>
                <w:rFonts w:cs="Microsoft YaHei" w:hAnsi="Microsoft YaHei" w:eastAsia="Microsoft YaHei" w:ascii="Microsoft YaHei"/>
                <w:spacing w:val="0"/>
                <w:w w:val="100"/>
                <w:position w:val="-1"/>
                <w:sz w:val="18"/>
                <w:szCs w:val="18"/>
              </w:rPr>
              <w:t>分</w:t>
            </w:r>
            <w:r>
              <w:rPr>
                <w:rFonts w:cs="Microsoft YaHei" w:hAnsi="Microsoft YaHei" w:eastAsia="Microsoft YaHei" w:ascii="Microsoft YaHei"/>
                <w:spacing w:val="33"/>
                <w:w w:val="100"/>
                <w:position w:val="-1"/>
                <w:sz w:val="18"/>
                <w:szCs w:val="18"/>
              </w:rPr>
              <w:t> </w:t>
            </w:r>
            <w:r>
              <w:rPr>
                <w:rFonts w:cs="Microsoft YaHei" w:hAnsi="Microsoft YaHei" w:eastAsia="Microsoft YaHei" w:ascii="Microsoft YaHei"/>
                <w:spacing w:val="0"/>
                <w:w w:val="100"/>
                <w:position w:val="-1"/>
                <w:sz w:val="18"/>
                <w:szCs w:val="18"/>
              </w:rPr>
              <w:t>配</w:t>
            </w:r>
            <w:r>
              <w:rPr>
                <w:rFonts w:cs="Microsoft YaHei" w:hAnsi="Microsoft YaHei" w:eastAsia="Microsoft YaHei" w:ascii="Microsoft YaHei"/>
                <w:spacing w:val="0"/>
                <w:w w:val="100"/>
                <w:position w:val="0"/>
                <w:sz w:val="18"/>
                <w:szCs w:val="18"/>
              </w:rPr>
            </w:r>
          </w:p>
        </w:tc>
        <w:tc>
          <w:tcPr>
            <w:tcW w:w="289"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both"/>
              <w:spacing w:lineRule="auto" w:line="251"/>
              <w:ind w:left="49" w:right="4"/>
            </w:pPr>
            <w:r>
              <w:rPr>
                <w:rFonts w:cs="Microsoft YaHei" w:hAnsi="Microsoft YaHei" w:eastAsia="Microsoft YaHei" w:ascii="Microsoft YaHei"/>
                <w:spacing w:val="0"/>
                <w:w w:val="100"/>
                <w:sz w:val="18"/>
                <w:szCs w:val="18"/>
              </w:rPr>
              <w:t>考</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核</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型</w:t>
            </w:r>
          </w:p>
        </w:tc>
        <w:tc>
          <w:tcPr>
            <w:tcW w:w="281"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both"/>
              <w:spacing w:lineRule="auto" w:line="251"/>
              <w:ind w:left="42" w:right="3"/>
            </w:pPr>
            <w:r>
              <w:rPr>
                <w:rFonts w:cs="Microsoft YaHei" w:hAnsi="Microsoft YaHei" w:eastAsia="Microsoft YaHei" w:ascii="Microsoft YaHei"/>
                <w:spacing w:val="0"/>
                <w:w w:val="100"/>
                <w:sz w:val="18"/>
                <w:szCs w:val="18"/>
              </w:rPr>
              <w:t>选</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要</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求</w:t>
            </w:r>
          </w:p>
        </w:tc>
      </w:tr>
      <w:tr>
        <w:trPr>
          <w:trHeight w:val="331" w:hRule="exact"/>
        </w:trPr>
        <w:tc>
          <w:tcPr>
            <w:tcW w:w="375" w:type="dxa"/>
            <w:vMerge w:val=""/>
            <w:tcBorders>
              <w:left w:val="single" w:sz="4" w:space="0" w:color="000000"/>
              <w:right w:val="single" w:sz="4" w:space="0" w:color="000000"/>
            </w:tcBorders>
          </w:tcPr>
          <w:p/>
        </w:tc>
        <w:tc>
          <w:tcPr>
            <w:tcW w:w="893" w:type="dxa"/>
            <w:vMerge w:val=""/>
            <w:tcBorders>
              <w:left w:val="single" w:sz="4" w:space="0" w:color="000000"/>
              <w:right w:val="single" w:sz="4" w:space="0" w:color="000000"/>
            </w:tcBorders>
          </w:tcPr>
          <w:p/>
        </w:tc>
        <w:tc>
          <w:tcPr>
            <w:tcW w:w="3502" w:type="dxa"/>
            <w:gridSpan w:val="2"/>
            <w:vMerge w:val=""/>
            <w:tcBorders>
              <w:left w:val="single" w:sz="4" w:space="0" w:color="000000"/>
              <w:right w:val="single" w:sz="4" w:space="0" w:color="000000"/>
            </w:tcBorders>
          </w:tcPr>
          <w:p/>
        </w:tc>
        <w:tc>
          <w:tcPr>
            <w:tcW w:w="432" w:type="dxa"/>
            <w:vMerge w:val=""/>
            <w:tcBorders>
              <w:left w:val="single" w:sz="4" w:space="0" w:color="000000"/>
              <w:right w:val="single" w:sz="4" w:space="0" w:color="000000"/>
            </w:tcBorders>
          </w:tcPr>
          <w:p/>
        </w:tc>
        <w:tc>
          <w:tcPr>
            <w:tcW w:w="339"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lineRule="exact" w:line="300"/>
              <w:ind w:left="71" w:right="52"/>
            </w:pPr>
            <w:r>
              <w:rPr>
                <w:rFonts w:cs="Microsoft YaHei" w:hAnsi="Microsoft YaHei" w:eastAsia="Microsoft YaHei" w:ascii="Microsoft YaHei"/>
                <w:spacing w:val="0"/>
                <w:w w:val="100"/>
                <w:position w:val="-1"/>
                <w:sz w:val="18"/>
                <w:szCs w:val="18"/>
              </w:rPr>
              <w:t>授</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both"/>
              <w:spacing w:before="17" w:lineRule="auto" w:line="250"/>
              <w:ind w:left="71" w:right="33"/>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46"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lineRule="exact" w:line="300"/>
              <w:ind w:left="78" w:right="51"/>
            </w:pPr>
            <w:r>
              <w:rPr>
                <w:rFonts w:cs="Microsoft YaHei" w:hAnsi="Microsoft YaHei" w:eastAsia="Microsoft YaHei" w:ascii="Microsoft YaHei"/>
                <w:spacing w:val="0"/>
                <w:w w:val="100"/>
                <w:position w:val="-1"/>
                <w:sz w:val="18"/>
                <w:szCs w:val="18"/>
              </w:rPr>
              <w:t>实</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both"/>
              <w:spacing w:before="17" w:lineRule="auto" w:line="250"/>
              <w:ind w:left="78" w:right="32"/>
            </w:pPr>
            <w:r>
              <w:rPr>
                <w:rFonts w:cs="Microsoft YaHei" w:hAnsi="Microsoft YaHei" w:eastAsia="Microsoft YaHei" w:ascii="Microsoft YaHei"/>
                <w:spacing w:val="0"/>
                <w:w w:val="100"/>
                <w:sz w:val="18"/>
                <w:szCs w:val="18"/>
              </w:rPr>
              <w:t>验</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38"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lineRule="exact" w:line="300"/>
              <w:ind w:left="71" w:right="51"/>
            </w:pPr>
            <w:r>
              <w:rPr>
                <w:rFonts w:cs="Microsoft YaHei" w:hAnsi="Microsoft YaHei" w:eastAsia="Microsoft YaHei" w:ascii="Microsoft YaHei"/>
                <w:spacing w:val="0"/>
                <w:w w:val="100"/>
                <w:position w:val="-1"/>
                <w:sz w:val="18"/>
                <w:szCs w:val="18"/>
              </w:rPr>
              <w:t>讨</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both"/>
              <w:spacing w:before="17" w:lineRule="auto" w:line="250"/>
              <w:ind w:left="71" w:right="32"/>
            </w:pPr>
            <w:r>
              <w:rPr>
                <w:rFonts w:cs="Microsoft YaHei" w:hAnsi="Microsoft YaHei" w:eastAsia="Microsoft YaHei" w:ascii="Microsoft YaHei"/>
                <w:spacing w:val="0"/>
                <w:w w:val="100"/>
                <w:sz w:val="18"/>
                <w:szCs w:val="18"/>
              </w:rPr>
              <w:t>论</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46" w:type="dxa"/>
            <w:vMerge w:val=""/>
            <w:tcBorders>
              <w:left w:val="single" w:sz="4" w:space="0" w:color="000000"/>
              <w:right w:val="single" w:sz="4" w:space="0" w:color="000000"/>
            </w:tcBorders>
          </w:tcPr>
          <w:p/>
        </w:tc>
        <w:tc>
          <w:tcPr>
            <w:tcW w:w="338" w:type="dxa"/>
            <w:vMerge w:val=""/>
            <w:tcBorders>
              <w:left w:val="single" w:sz="4" w:space="0" w:color="000000"/>
              <w:right w:val="single" w:sz="4" w:space="0" w:color="000000"/>
            </w:tcBorders>
          </w:tcPr>
          <w:p/>
        </w:tc>
        <w:tc>
          <w:tcPr>
            <w:tcW w:w="569"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94"/>
            </w:pPr>
            <w:r>
              <w:rPr>
                <w:rFonts w:cs="Microsoft YaHei" w:hAnsi="Microsoft YaHei" w:eastAsia="Microsoft YaHei" w:ascii="Microsoft YaHei"/>
                <w:spacing w:val="0"/>
                <w:w w:val="100"/>
                <w:position w:val="-1"/>
                <w:sz w:val="18"/>
                <w:szCs w:val="18"/>
              </w:rPr>
              <w:t>一</w:t>
            </w:r>
            <w:r>
              <w:rPr>
                <w:rFonts w:cs="Microsoft YaHei" w:hAnsi="Microsoft YaHei" w:eastAsia="Microsoft YaHei" w:ascii="Microsoft YaHei"/>
                <w:spacing w:val="0"/>
                <w:w w:val="100"/>
                <w:position w:val="0"/>
                <w:sz w:val="18"/>
                <w:szCs w:val="18"/>
              </w:rPr>
            </w:r>
          </w:p>
        </w:tc>
        <w:tc>
          <w:tcPr>
            <w:tcW w:w="577"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center"/>
              <w:spacing w:lineRule="exact" w:line="300"/>
              <w:ind w:left="160" w:right="161"/>
            </w:pPr>
            <w:r>
              <w:rPr>
                <w:rFonts w:cs="Microsoft YaHei" w:hAnsi="Microsoft YaHei" w:eastAsia="Microsoft YaHei" w:ascii="Microsoft YaHei"/>
                <w:spacing w:val="0"/>
                <w:w w:val="100"/>
                <w:position w:val="-1"/>
                <w:sz w:val="18"/>
                <w:szCs w:val="18"/>
              </w:rPr>
              <w:t>二</w:t>
            </w:r>
            <w:r>
              <w:rPr>
                <w:rFonts w:cs="Microsoft YaHei" w:hAnsi="Microsoft YaHei" w:eastAsia="Microsoft YaHei" w:ascii="Microsoft YaHei"/>
                <w:spacing w:val="0"/>
                <w:w w:val="100"/>
                <w:position w:val="0"/>
                <w:sz w:val="18"/>
                <w:szCs w:val="18"/>
              </w:rPr>
            </w:r>
          </w:p>
        </w:tc>
        <w:tc>
          <w:tcPr>
            <w:tcW w:w="569"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86"/>
            </w:pPr>
            <w:r>
              <w:rPr>
                <w:rFonts w:cs="Microsoft YaHei" w:hAnsi="Microsoft YaHei" w:eastAsia="Microsoft YaHei" w:ascii="Microsoft YaHei"/>
                <w:spacing w:val="0"/>
                <w:w w:val="100"/>
                <w:position w:val="-1"/>
                <w:sz w:val="18"/>
                <w:szCs w:val="18"/>
              </w:rPr>
              <w:t>三</w:t>
            </w:r>
            <w:r>
              <w:rPr>
                <w:rFonts w:cs="Microsoft YaHei" w:hAnsi="Microsoft YaHei" w:eastAsia="Microsoft YaHei" w:ascii="Microsoft YaHei"/>
                <w:spacing w:val="0"/>
                <w:w w:val="100"/>
                <w:position w:val="0"/>
                <w:sz w:val="18"/>
                <w:szCs w:val="18"/>
              </w:rPr>
            </w:r>
          </w:p>
        </w:tc>
        <w:tc>
          <w:tcPr>
            <w:tcW w:w="569"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86"/>
            </w:pPr>
            <w:r>
              <w:rPr>
                <w:rFonts w:cs="Microsoft YaHei" w:hAnsi="Microsoft YaHei" w:eastAsia="Microsoft YaHei" w:ascii="Microsoft YaHei"/>
                <w:spacing w:val="0"/>
                <w:w w:val="100"/>
                <w:position w:val="-1"/>
                <w:sz w:val="18"/>
                <w:szCs w:val="18"/>
              </w:rPr>
              <w:t>四</w:t>
            </w:r>
            <w:r>
              <w:rPr>
                <w:rFonts w:cs="Microsoft YaHei" w:hAnsi="Microsoft YaHei" w:eastAsia="Microsoft YaHei" w:ascii="Microsoft YaHei"/>
                <w:spacing w:val="0"/>
                <w:w w:val="100"/>
                <w:position w:val="0"/>
                <w:sz w:val="18"/>
                <w:szCs w:val="18"/>
              </w:rPr>
            </w:r>
          </w:p>
        </w:tc>
        <w:tc>
          <w:tcPr>
            <w:tcW w:w="289" w:type="dxa"/>
            <w:vMerge w:val=""/>
            <w:tcBorders>
              <w:left w:val="single" w:sz="4" w:space="0" w:color="000000"/>
              <w:right w:val="single" w:sz="4" w:space="0" w:color="000000"/>
            </w:tcBorders>
          </w:tcPr>
          <w:p/>
        </w:tc>
        <w:tc>
          <w:tcPr>
            <w:tcW w:w="281" w:type="dxa"/>
            <w:vMerge w:val=""/>
            <w:tcBorders>
              <w:left w:val="single" w:sz="4" w:space="0" w:color="000000"/>
              <w:right w:val="single" w:sz="4" w:space="0" w:color="000000"/>
            </w:tcBorders>
          </w:tcPr>
          <w:p/>
        </w:tc>
      </w:tr>
      <w:tr>
        <w:trPr>
          <w:trHeight w:val="958" w:hRule="exact"/>
        </w:trPr>
        <w:tc>
          <w:tcPr>
            <w:tcW w:w="375" w:type="dxa"/>
            <w:vMerge w:val=""/>
            <w:tcBorders>
              <w:left w:val="single" w:sz="4" w:space="0" w:color="000000"/>
              <w:bottom w:val="single" w:sz="4" w:space="0" w:color="000000"/>
              <w:right w:val="single" w:sz="4" w:space="0" w:color="000000"/>
            </w:tcBorders>
          </w:tcPr>
          <w:p/>
        </w:tc>
        <w:tc>
          <w:tcPr>
            <w:tcW w:w="893" w:type="dxa"/>
            <w:vMerge w:val=""/>
            <w:tcBorders>
              <w:left w:val="single" w:sz="4" w:space="0" w:color="000000"/>
              <w:bottom w:val="single" w:sz="4" w:space="0" w:color="000000"/>
              <w:right w:val="single" w:sz="4" w:space="0" w:color="000000"/>
            </w:tcBorders>
          </w:tcPr>
          <w:p/>
        </w:tc>
        <w:tc>
          <w:tcPr>
            <w:tcW w:w="3502" w:type="dxa"/>
            <w:gridSpan w:val="2"/>
            <w:vMerge w:val=""/>
            <w:tcBorders>
              <w:left w:val="single" w:sz="4" w:space="0" w:color="000000"/>
              <w:bottom w:val="single" w:sz="4" w:space="0" w:color="000000"/>
              <w:right w:val="single" w:sz="4" w:space="0" w:color="000000"/>
            </w:tcBorders>
          </w:tcPr>
          <w:p/>
        </w:tc>
        <w:tc>
          <w:tcPr>
            <w:tcW w:w="432" w:type="dxa"/>
            <w:vMerge w:val=""/>
            <w:tcBorders>
              <w:left w:val="single" w:sz="4" w:space="0" w:color="000000"/>
              <w:bottom w:val="single" w:sz="4" w:space="0" w:color="000000"/>
              <w:right w:val="single" w:sz="4" w:space="0" w:color="000000"/>
            </w:tcBorders>
          </w:tcPr>
          <w:p/>
        </w:tc>
        <w:tc>
          <w:tcPr>
            <w:tcW w:w="339" w:type="dxa"/>
            <w:vMerge w:val=""/>
            <w:tcBorders>
              <w:left w:val="single" w:sz="4" w:space="0" w:color="000000"/>
              <w:bottom w:val="single" w:sz="4" w:space="0" w:color="000000"/>
              <w:right w:val="single" w:sz="4" w:space="0" w:color="000000"/>
            </w:tcBorders>
          </w:tcPr>
          <w:p/>
        </w:tc>
        <w:tc>
          <w:tcPr>
            <w:tcW w:w="346" w:type="dxa"/>
            <w:vMerge w:val=""/>
            <w:tcBorders>
              <w:left w:val="single" w:sz="4" w:space="0" w:color="000000"/>
              <w:bottom w:val="single" w:sz="4" w:space="0" w:color="000000"/>
              <w:right w:val="single" w:sz="4" w:space="0" w:color="000000"/>
            </w:tcBorders>
          </w:tcPr>
          <w:p/>
        </w:tc>
        <w:tc>
          <w:tcPr>
            <w:tcW w:w="338" w:type="dxa"/>
            <w:vMerge w:val=""/>
            <w:tcBorders>
              <w:left w:val="single" w:sz="4" w:space="0" w:color="000000"/>
              <w:bottom w:val="single" w:sz="4" w:space="0" w:color="000000"/>
              <w:right w:val="single" w:sz="4" w:space="0" w:color="000000"/>
            </w:tcBorders>
          </w:tcPr>
          <w:p/>
        </w:tc>
        <w:tc>
          <w:tcPr>
            <w:tcW w:w="346" w:type="dxa"/>
            <w:vMerge w:val=""/>
            <w:tcBorders>
              <w:left w:val="single" w:sz="4" w:space="0" w:color="000000"/>
              <w:bottom w:val="single" w:sz="4" w:space="0" w:color="000000"/>
              <w:right w:val="single" w:sz="4" w:space="0" w:color="000000"/>
            </w:tcBorders>
          </w:tcPr>
          <w:p/>
        </w:tc>
        <w:tc>
          <w:tcPr>
            <w:tcW w:w="338" w:type="dxa"/>
            <w:vMerge w:val=""/>
            <w:tcBorders>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1</w:t>
            </w:r>
          </w:p>
        </w:tc>
        <w:tc>
          <w:tcPr>
            <w:tcW w:w="281"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1</w:t>
            </w:r>
          </w:p>
        </w:tc>
        <w:tc>
          <w:tcPr>
            <w:tcW w:w="289"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1</w:t>
            </w:r>
          </w:p>
        </w:tc>
        <w:tc>
          <w:tcPr>
            <w:tcW w:w="288"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1</w:t>
            </w:r>
          </w:p>
        </w:tc>
        <w:tc>
          <w:tcPr>
            <w:tcW w:w="288"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9" w:type="dxa"/>
            <w:vMerge w:val=""/>
            <w:tcBorders>
              <w:left w:val="single" w:sz="4" w:space="0" w:color="000000"/>
              <w:bottom w:val="single" w:sz="4" w:space="0" w:color="000000"/>
              <w:right w:val="single" w:sz="4" w:space="0" w:color="000000"/>
            </w:tcBorders>
          </w:tcPr>
          <w:p/>
        </w:tc>
        <w:tc>
          <w:tcPr>
            <w:tcW w:w="281" w:type="dxa"/>
            <w:vMerge w:val=""/>
            <w:tcBorders>
              <w:left w:val="single" w:sz="4" w:space="0" w:color="000000"/>
              <w:bottom w:val="single" w:sz="4" w:space="0" w:color="000000"/>
              <w:right w:val="single" w:sz="4" w:space="0" w:color="000000"/>
            </w:tcBorders>
          </w:tcPr>
          <w:p/>
        </w:tc>
      </w:tr>
      <w:tr>
        <w:trPr>
          <w:trHeight w:val="331" w:hRule="exact"/>
        </w:trPr>
        <w:tc>
          <w:tcPr>
            <w:tcW w:w="375"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4"/>
                <w:szCs w:val="24"/>
              </w:rPr>
              <w:jc w:val="left"/>
              <w:spacing w:before="3" w:lineRule="exact" w:line="240"/>
            </w:pPr>
            <w:r>
              <w:rPr>
                <w:sz w:val="24"/>
                <w:szCs w:val="24"/>
              </w:rPr>
            </w:r>
          </w:p>
          <w:p>
            <w:pPr>
              <w:rPr>
                <w:rFonts w:cs="Microsoft YaHei" w:hAnsi="Microsoft YaHei" w:eastAsia="Microsoft YaHei" w:ascii="Microsoft YaHei"/>
                <w:sz w:val="18"/>
                <w:szCs w:val="18"/>
              </w:rPr>
              <w:jc w:val="both"/>
              <w:spacing w:lineRule="auto" w:line="250"/>
              <w:ind w:left="93" w:right="47"/>
            </w:pPr>
            <w:r>
              <w:rPr>
                <w:rFonts w:cs="Microsoft YaHei" w:hAnsi="Microsoft YaHei" w:eastAsia="Microsoft YaHei" w:ascii="Microsoft YaHei"/>
                <w:spacing w:val="0"/>
                <w:w w:val="100"/>
                <w:sz w:val="18"/>
                <w:szCs w:val="18"/>
              </w:rPr>
              <w:t>大</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科</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基</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础</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课</w:t>
            </w: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11"/>
                <w:w w:val="100"/>
                <w:sz w:val="18"/>
                <w:szCs w:val="18"/>
              </w:rPr>
              <w:t>1</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0"/>
                <w:w w:val="100"/>
                <w:sz w:val="18"/>
                <w:szCs w:val="18"/>
              </w:rPr>
              <w:t>0</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画法几何与</w:t>
            </w:r>
            <w:r>
              <w:rPr>
                <w:rFonts w:cs="Microsoft YaHei" w:hAnsi="Microsoft YaHei" w:eastAsia="Microsoft YaHei" w:ascii="Microsoft YaHei"/>
                <w:spacing w:val="-9"/>
                <w:w w:val="100"/>
                <w:position w:val="-1"/>
                <w:sz w:val="18"/>
                <w:szCs w:val="18"/>
              </w:rPr>
              <w:t> </w:t>
            </w:r>
            <w:r>
              <w:rPr>
                <w:rFonts w:cs="Times New Roman" w:hAnsi="Times New Roman" w:eastAsia="Times New Roman" w:ascii="Times New Roman"/>
                <w:spacing w:val="2"/>
                <w:w w:val="100"/>
                <w:position w:val="-1"/>
                <w:sz w:val="18"/>
                <w:szCs w:val="18"/>
              </w:rPr>
              <w:t>C</w:t>
            </w:r>
            <w:r>
              <w:rPr>
                <w:rFonts w:cs="Times New Roman" w:hAnsi="Times New Roman" w:eastAsia="Times New Roman" w:ascii="Times New Roman"/>
                <w:spacing w:val="0"/>
                <w:w w:val="100"/>
                <w:position w:val="-1"/>
                <w:sz w:val="18"/>
                <w:szCs w:val="18"/>
              </w:rPr>
              <w:t>AD</w:t>
            </w:r>
            <w:r>
              <w:rPr>
                <w:rFonts w:cs="Times New Roman" w:hAnsi="Times New Roman" w:eastAsia="Times New Roman" w:ascii="Times New Roman"/>
                <w:spacing w:val="-2"/>
                <w:w w:val="100"/>
                <w:position w:val="-1"/>
                <w:sz w:val="18"/>
                <w:szCs w:val="18"/>
              </w:rPr>
              <w:t> </w:t>
            </w:r>
            <w:r>
              <w:rPr>
                <w:rFonts w:cs="Microsoft YaHei" w:hAnsi="Microsoft YaHei" w:eastAsia="Microsoft YaHei" w:ascii="Microsoft YaHei"/>
                <w:spacing w:val="0"/>
                <w:w w:val="100"/>
                <w:position w:val="-1"/>
                <w:sz w:val="18"/>
                <w:szCs w:val="18"/>
              </w:rPr>
              <w:t>制图</w:t>
            </w:r>
            <w:r>
              <w:rPr>
                <w:rFonts w:cs="Microsoft YaHei" w:hAnsi="Microsoft YaHei" w:eastAsia="Microsoft YaHei" w:ascii="Microsoft Ya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3</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40</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9"/>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3</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restart"/>
            <w:tcBorders>
              <w:top w:val="single" w:sz="4" w:space="0" w:color="000000"/>
              <w:left w:val="single" w:sz="4" w:space="0" w:color="000000"/>
              <w:right w:val="single" w:sz="4" w:space="0" w:color="000000"/>
            </w:tcBorders>
          </w:tcPr>
          <w:p>
            <w:pPr>
              <w:rPr>
                <w:sz w:val="20"/>
                <w:szCs w:val="20"/>
              </w:rPr>
              <w:jc w:val="left"/>
              <w:spacing w:before="15" w:lineRule="exact" w:line="200"/>
            </w:pPr>
            <w:r>
              <w:rPr>
                <w:sz w:val="20"/>
                <w:szCs w:val="20"/>
              </w:rPr>
            </w:r>
          </w:p>
          <w:p>
            <w:pPr>
              <w:rPr>
                <w:rFonts w:cs="Microsoft YaHei" w:hAnsi="Microsoft YaHei" w:eastAsia="Microsoft YaHei" w:ascii="Microsoft YaHei"/>
                <w:sz w:val="18"/>
                <w:szCs w:val="18"/>
              </w:rPr>
              <w:jc w:val="both"/>
              <w:spacing w:lineRule="auto" w:line="247"/>
              <w:ind w:left="42" w:right="3"/>
            </w:pPr>
            <w:r>
              <w:rPr>
                <w:rFonts w:cs="Microsoft YaHei" w:hAnsi="Microsoft YaHei" w:eastAsia="Microsoft YaHei" w:ascii="Microsoft YaHei"/>
                <w:spacing w:val="0"/>
                <w:w w:val="100"/>
                <w:sz w:val="18"/>
                <w:szCs w:val="18"/>
              </w:rPr>
              <w:t>必</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修</w:t>
            </w:r>
          </w:p>
          <w:p>
            <w:pPr>
              <w:rPr>
                <w:sz w:val="11"/>
                <w:szCs w:val="11"/>
              </w:rPr>
              <w:jc w:val="left"/>
              <w:spacing w:before="6" w:lineRule="exact" w:line="100"/>
            </w:pPr>
            <w:r>
              <w:rPr>
                <w:sz w:val="11"/>
                <w:szCs w:val="11"/>
              </w:rPr>
            </w:r>
          </w:p>
          <w:p>
            <w:pPr>
              <w:rPr>
                <w:rFonts w:cs="Times New Roman" w:hAnsi="Times New Roman" w:eastAsia="Times New Roman" w:ascii="Times New Roman"/>
                <w:sz w:val="18"/>
                <w:szCs w:val="18"/>
              </w:rPr>
              <w:jc w:val="both"/>
              <w:ind w:left="21" w:right="10"/>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p>
            <w:pPr>
              <w:rPr>
                <w:sz w:val="10"/>
                <w:szCs w:val="10"/>
              </w:rPr>
              <w:jc w:val="left"/>
              <w:spacing w:before="10" w:lineRule="exact" w:line="100"/>
            </w:pPr>
            <w:r>
              <w:rPr>
                <w:sz w:val="10"/>
                <w:szCs w:val="10"/>
              </w:rPr>
            </w:r>
          </w:p>
          <w:p>
            <w:pPr>
              <w:rPr>
                <w:rFonts w:cs="Microsoft YaHei" w:hAnsi="Microsoft YaHei" w:eastAsia="Microsoft YaHei" w:ascii="Microsoft YaHei"/>
                <w:sz w:val="18"/>
                <w:szCs w:val="18"/>
              </w:rPr>
              <w:jc w:val="both"/>
              <w:spacing w:lineRule="auto" w:line="248"/>
              <w:ind w:left="42" w:right="3" w:firstLine="50"/>
            </w:pPr>
            <w:r>
              <w:rPr>
                <w:rFonts w:cs="Times New Roman" w:hAnsi="Times New Roman" w:eastAsia="Times New Roman" w:ascii="Times New Roman"/>
                <w:spacing w:val="0"/>
                <w:w w:val="100"/>
                <w:sz w:val="18"/>
                <w:szCs w:val="18"/>
              </w:rPr>
              <w:t>5</w:t>
            </w:r>
            <w:r>
              <w:rPr>
                <w:rFonts w:cs="Times New Roman" w:hAnsi="Times New Roman" w:eastAsia="Times New Roman" w:ascii="Times New Roman"/>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分</w:t>
            </w:r>
          </w:p>
        </w:tc>
      </w:tr>
      <w:tr>
        <w:trPr>
          <w:trHeight w:val="332"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0"/>
                <w:w w:val="100"/>
                <w:sz w:val="18"/>
                <w:szCs w:val="18"/>
              </w:rPr>
              <w:t>0</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交通运输导论（研讨）</w:t>
            </w:r>
            <w:r>
              <w:rPr>
                <w:rFonts w:cs="Microsoft YaHei" w:hAnsi="Microsoft YaHei" w:eastAsia="Microsoft YaHei" w:ascii="Microsoft Ya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3"/>
                <w:szCs w:val="13"/>
              </w:rPr>
              <w:jc w:val="left"/>
              <w:spacing w:before="1" w:lineRule="exact" w:line="120"/>
            </w:pPr>
            <w:r>
              <w:rPr>
                <w:sz w:val="13"/>
                <w:szCs w:val="13"/>
              </w:rPr>
            </w:r>
          </w:p>
          <w:p>
            <w:pPr>
              <w:rPr>
                <w:rFonts w:cs="Times New Roman" w:hAnsi="Times New Roman" w:eastAsia="Times New Roman" w:ascii="Times New Roman"/>
                <w:sz w:val="16"/>
                <w:szCs w:val="16"/>
              </w:rPr>
              <w:jc w:val="left"/>
              <w:ind w:left="21" w:right="-30"/>
            </w:pPr>
            <w:r>
              <w:rPr>
                <w:rFonts w:cs="Times New Roman" w:hAnsi="Times New Roman" w:eastAsia="Times New Roman" w:ascii="Times New Roman"/>
                <w:spacing w:val="-1"/>
                <w:w w:val="100"/>
                <w:sz w:val="16"/>
                <w:szCs w:val="16"/>
              </w:rPr>
              <w:t>/</w:t>
            </w:r>
            <w:r>
              <w:rPr>
                <w:rFonts w:cs="Times New Roman" w:hAnsi="Times New Roman" w:eastAsia="Times New Roman" w:ascii="Times New Roman"/>
                <w:spacing w:val="0"/>
                <w:w w:val="100"/>
                <w:sz w:val="16"/>
                <w:szCs w:val="16"/>
              </w:rPr>
              <w:t>1</w:t>
            </w:r>
            <w:r>
              <w:rPr>
                <w:rFonts w:cs="Times New Roman" w:hAnsi="Times New Roman" w:eastAsia="Times New Roman" w:ascii="Times New Roman"/>
                <w:spacing w:val="3"/>
                <w:w w:val="100"/>
                <w:sz w:val="16"/>
                <w:szCs w:val="16"/>
              </w:rPr>
              <w:t>.</w:t>
            </w:r>
            <w:r>
              <w:rPr>
                <w:rFonts w:cs="Times New Roman" w:hAnsi="Times New Roman" w:eastAsia="Times New Roman" w:ascii="Times New Roman"/>
                <w:spacing w:val="0"/>
                <w:w w:val="100"/>
                <w:sz w:val="16"/>
                <w:szCs w:val="16"/>
              </w:rPr>
              <w:t>5</w:t>
            </w:r>
            <w:r>
              <w:rPr>
                <w:rFonts w:cs="Times New Roman" w:hAnsi="Times New Roman" w:eastAsia="Times New Roman" w:ascii="Times New Roman"/>
                <w:spacing w:val="0"/>
                <w:w w:val="100"/>
                <w:sz w:val="16"/>
                <w:szCs w:val="16"/>
              </w:rPr>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9" w:right="70"/>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0</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工程测量（研讨）</w:t>
            </w:r>
            <w:r>
              <w:rPr>
                <w:rFonts w:cs="Microsoft YaHei" w:hAnsi="Microsoft YaHei" w:eastAsia="Microsoft YaHei" w:ascii="Microsoft Ya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95" w:right="84"/>
            </w:pPr>
            <w:r>
              <w:rPr>
                <w:rFonts w:cs="Times New Roman" w:hAnsi="Times New Roman" w:eastAsia="Times New Roman" w:ascii="Times New Roman"/>
                <w:spacing w:val="0"/>
                <w:w w:val="100"/>
                <w:sz w:val="18"/>
                <w:szCs w:val="18"/>
              </w:rPr>
              <w:t>8</w:t>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1"/>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67"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2"/>
                <w:szCs w:val="12"/>
              </w:rPr>
              <w:jc w:val="left"/>
              <w:spacing w:before="6" w:lineRule="exact" w:line="120"/>
            </w:pPr>
            <w:r>
              <w:rPr>
                <w:sz w:val="12"/>
                <w:szCs w:val="12"/>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19"/>
              <w:ind w:left="6"/>
            </w:pPr>
            <w:r>
              <w:rPr>
                <w:rFonts w:cs="Microsoft YaHei" w:hAnsi="Microsoft YaHei" w:eastAsia="Microsoft YaHei" w:ascii="Microsoft YaHei"/>
                <w:spacing w:val="0"/>
                <w:w w:val="100"/>
                <w:sz w:val="18"/>
                <w:szCs w:val="18"/>
              </w:rPr>
              <w:t>土木工程材料</w:t>
            </w:r>
          </w:p>
        </w:tc>
        <w:tc>
          <w:tcPr>
            <w:tcW w:w="432" w:type="dxa"/>
            <w:tcBorders>
              <w:top w:val="single" w:sz="4" w:space="0" w:color="000000"/>
              <w:left w:val="single" w:sz="4" w:space="0" w:color="000000"/>
              <w:bottom w:val="single" w:sz="4" w:space="0" w:color="000000"/>
              <w:right w:val="single" w:sz="4" w:space="0" w:color="000000"/>
            </w:tcBorders>
          </w:tcPr>
          <w:p>
            <w:pPr>
              <w:rPr>
                <w:sz w:val="12"/>
                <w:szCs w:val="12"/>
              </w:rPr>
              <w:jc w:val="left"/>
              <w:spacing w:before="6" w:lineRule="exact" w:line="120"/>
            </w:pPr>
            <w:r>
              <w:rPr>
                <w:sz w:val="12"/>
                <w:szCs w:val="12"/>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9" w:type="dxa"/>
            <w:tcBorders>
              <w:top w:val="single" w:sz="4" w:space="0" w:color="000000"/>
              <w:left w:val="single" w:sz="4" w:space="0" w:color="000000"/>
              <w:bottom w:val="single" w:sz="4" w:space="0" w:color="000000"/>
              <w:right w:val="single" w:sz="4" w:space="0" w:color="000000"/>
            </w:tcBorders>
          </w:tcPr>
          <w:p>
            <w:pPr>
              <w:rPr>
                <w:sz w:val="12"/>
                <w:szCs w:val="12"/>
              </w:rPr>
              <w:jc w:val="left"/>
              <w:spacing w:before="6" w:lineRule="exact" w:line="120"/>
            </w:pPr>
            <w:r>
              <w:rPr>
                <w:sz w:val="12"/>
                <w:szCs w:val="12"/>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sz w:val="12"/>
                <w:szCs w:val="12"/>
              </w:rPr>
              <w:jc w:val="left"/>
              <w:spacing w:before="6" w:lineRule="exact" w:line="120"/>
            </w:pPr>
            <w:r>
              <w:rPr>
                <w:sz w:val="12"/>
                <w:szCs w:val="12"/>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lineRule="exact" w:line="160"/>
              <w:ind w:left="21" w:right="-48"/>
            </w:pPr>
            <w:r>
              <w:rPr>
                <w:rFonts w:cs="Times New Roman" w:hAnsi="Times New Roman" w:eastAsia="Times New Roman" w:ascii="Times New Roman"/>
                <w:spacing w:val="0"/>
                <w:w w:val="100"/>
                <w:sz w:val="16"/>
                <w:szCs w:val="16"/>
              </w:rPr>
              <w:t>2</w:t>
            </w:r>
            <w:r>
              <w:rPr>
                <w:rFonts w:cs="Times New Roman" w:hAnsi="Times New Roman" w:eastAsia="Times New Roman" w:ascii="Times New Roman"/>
                <w:spacing w:val="3"/>
                <w:w w:val="100"/>
                <w:sz w:val="16"/>
                <w:szCs w:val="16"/>
              </w:rPr>
              <w:t>.</w:t>
            </w:r>
            <w:r>
              <w:rPr>
                <w:rFonts w:cs="Times New Roman" w:hAnsi="Times New Roman" w:eastAsia="Times New Roman" w:ascii="Times New Roman"/>
                <w:spacing w:val="0"/>
                <w:w w:val="100"/>
                <w:sz w:val="16"/>
                <w:szCs w:val="16"/>
              </w:rPr>
              <w:t>5/</w:t>
            </w:r>
            <w:r>
              <w:rPr>
                <w:rFonts w:cs="Times New Roman" w:hAnsi="Times New Roman" w:eastAsia="Times New Roman" w:ascii="Times New Roman"/>
                <w:spacing w:val="0"/>
                <w:w w:val="100"/>
                <w:sz w:val="16"/>
                <w:szCs w:val="16"/>
              </w:rPr>
            </w:r>
          </w:p>
          <w:p>
            <w:pPr>
              <w:rPr>
                <w:rFonts w:cs="Microsoft YaHei" w:hAnsi="Microsoft YaHei" w:eastAsia="Microsoft YaHei" w:ascii="Microsoft YaHei"/>
                <w:sz w:val="16"/>
                <w:szCs w:val="16"/>
              </w:rPr>
              <w:jc w:val="left"/>
              <w:spacing w:lineRule="exact" w:line="180"/>
              <w:ind w:left="64"/>
            </w:pPr>
            <w:r>
              <w:rPr>
                <w:rFonts w:cs="Microsoft YaHei" w:hAnsi="Microsoft YaHei" w:eastAsia="Microsoft YaHei" w:ascii="Microsoft YaHei"/>
                <w:spacing w:val="0"/>
                <w:w w:val="100"/>
                <w:sz w:val="16"/>
                <w:szCs w:val="16"/>
              </w:rPr>
              <w:t>夏</w:t>
            </w:r>
            <w:r>
              <w:rPr>
                <w:rFonts w:cs="Microsoft YaHei" w:hAnsi="Microsoft YaHei" w:eastAsia="Microsoft YaHei" w:ascii="Microsoft YaHei"/>
                <w:spacing w:val="0"/>
                <w:w w:val="100"/>
                <w:sz w:val="16"/>
                <w:szCs w:val="16"/>
              </w:rPr>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2"/>
                <w:szCs w:val="12"/>
              </w:rPr>
              <w:jc w:val="left"/>
              <w:spacing w:before="6" w:lineRule="exact" w:line="120"/>
            </w:pPr>
            <w:r>
              <w:rPr>
                <w:sz w:val="12"/>
                <w:szCs w:val="12"/>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2"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0</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结构力学</w:t>
            </w:r>
            <w:r>
              <w:rPr>
                <w:rFonts w:cs="Microsoft YaHei" w:hAnsi="Microsoft YaHei" w:eastAsia="Microsoft YaHei" w:ascii="Microsoft YaHei"/>
                <w:spacing w:val="1"/>
                <w:w w:val="100"/>
                <w:position w:val="-1"/>
                <w:sz w:val="18"/>
                <w:szCs w:val="18"/>
              </w:rPr>
              <w:t>（</w:t>
            </w:r>
            <w:r>
              <w:rPr>
                <w:rFonts w:cs="Times New Roman" w:hAnsi="Times New Roman" w:eastAsia="Times New Roman" w:ascii="Times New Roman"/>
                <w:spacing w:val="-4"/>
                <w:w w:val="100"/>
                <w:position w:val="-1"/>
                <w:sz w:val="18"/>
                <w:szCs w:val="18"/>
              </w:rPr>
              <w:t>1</w:t>
            </w:r>
            <w:r>
              <w:rPr>
                <w:rFonts w:cs="Microsoft YaHei" w:hAnsi="Microsoft YaHei" w:eastAsia="Microsoft YaHei" w:ascii="Microsoft YaHei"/>
                <w:spacing w:val="0"/>
                <w:w w:val="100"/>
                <w:position w:val="-1"/>
                <w:sz w:val="18"/>
                <w:szCs w:val="18"/>
              </w:rPr>
              <w:t>）</w:t>
            </w:r>
            <w:r>
              <w:rPr>
                <w:rFonts w:cs="Microsoft YaHei" w:hAnsi="Microsoft YaHei" w:eastAsia="Microsoft YaHei" w:ascii="Microsoft Ya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4</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64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4</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工程地质</w:t>
            </w:r>
            <w:r>
              <w:rPr>
                <w:rFonts w:cs="Microsoft YaHei" w:hAnsi="Microsoft YaHei" w:eastAsia="Microsoft YaHei" w:ascii="Microsoft Ya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3"/>
                <w:szCs w:val="13"/>
              </w:rPr>
              <w:jc w:val="left"/>
              <w:spacing w:lineRule="exact" w:line="120"/>
            </w:pPr>
            <w:r>
              <w:rPr>
                <w:sz w:val="13"/>
                <w:szCs w:val="13"/>
              </w:rPr>
            </w:r>
          </w:p>
          <w:p>
            <w:pPr>
              <w:rPr>
                <w:rFonts w:cs="Times New Roman" w:hAnsi="Times New Roman" w:eastAsia="Times New Roman" w:ascii="Times New Roman"/>
                <w:sz w:val="16"/>
                <w:szCs w:val="16"/>
              </w:rPr>
              <w:jc w:val="left"/>
              <w:ind w:left="21" w:right="-30"/>
            </w:pPr>
            <w:r>
              <w:rPr>
                <w:rFonts w:cs="Times New Roman" w:hAnsi="Times New Roman" w:eastAsia="Times New Roman" w:ascii="Times New Roman"/>
                <w:spacing w:val="-1"/>
                <w:w w:val="100"/>
                <w:sz w:val="16"/>
                <w:szCs w:val="16"/>
              </w:rPr>
              <w:t>/</w:t>
            </w:r>
            <w:r>
              <w:rPr>
                <w:rFonts w:cs="Times New Roman" w:hAnsi="Times New Roman" w:eastAsia="Times New Roman" w:ascii="Times New Roman"/>
                <w:spacing w:val="0"/>
                <w:w w:val="100"/>
                <w:sz w:val="16"/>
                <w:szCs w:val="16"/>
              </w:rPr>
              <w:t>1</w:t>
            </w:r>
            <w:r>
              <w:rPr>
                <w:rFonts w:cs="Times New Roman" w:hAnsi="Times New Roman" w:eastAsia="Times New Roman" w:ascii="Times New Roman"/>
                <w:spacing w:val="3"/>
                <w:w w:val="100"/>
                <w:sz w:val="16"/>
                <w:szCs w:val="16"/>
              </w:rPr>
              <w:t>.</w:t>
            </w:r>
            <w:r>
              <w:rPr>
                <w:rFonts w:cs="Times New Roman" w:hAnsi="Times New Roman" w:eastAsia="Times New Roman" w:ascii="Times New Roman"/>
                <w:spacing w:val="0"/>
                <w:w w:val="100"/>
                <w:sz w:val="16"/>
                <w:szCs w:val="16"/>
              </w:rPr>
              <w:t>5</w:t>
            </w:r>
            <w:r>
              <w:rPr>
                <w:rFonts w:cs="Times New Roman" w:hAnsi="Times New Roman" w:eastAsia="Times New Roman" w:ascii="Times New Roman"/>
                <w:spacing w:val="0"/>
                <w:w w:val="100"/>
                <w:sz w:val="16"/>
                <w:szCs w:val="16"/>
              </w:rPr>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8" w:right="69"/>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24"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0"/>
                <w:w w:val="100"/>
                <w:sz w:val="18"/>
                <w:szCs w:val="18"/>
              </w:rPr>
              <w:t>0</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交通工程基础</w:t>
            </w:r>
            <w:r>
              <w:rPr>
                <w:rFonts w:cs="Microsoft YaHei" w:hAnsi="Microsoft YaHei" w:eastAsia="Microsoft YaHei" w:ascii="Microsoft Ya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2</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0"/>
                <w:w w:val="100"/>
                <w:sz w:val="18"/>
                <w:szCs w:val="18"/>
              </w:rPr>
              <w:t>/2</w:t>
            </w: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bottom w:val="single" w:sz="4" w:space="0" w:color="000000"/>
              <w:right w:val="single" w:sz="4" w:space="0" w:color="000000"/>
            </w:tcBorders>
          </w:tcPr>
          <w:p/>
        </w:tc>
      </w:tr>
      <w:tr>
        <w:trPr>
          <w:trHeight w:val="332"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4</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
              <w:ind w:left="6"/>
            </w:pPr>
            <w:r>
              <w:rPr>
                <w:rFonts w:cs="Microsoft YaHei" w:hAnsi="Microsoft YaHei" w:eastAsia="Microsoft YaHei" w:ascii="Microsoft YaHei"/>
                <w:spacing w:val="0"/>
                <w:w w:val="100"/>
                <w:sz w:val="18"/>
                <w:szCs w:val="18"/>
              </w:rPr>
              <w:t>理论力学</w:t>
            </w:r>
            <w:r>
              <w:rPr>
                <w:rFonts w:cs="Microsoft YaHei" w:hAnsi="Microsoft YaHei" w:eastAsia="Microsoft YaHei" w:ascii="Microsoft YaHei"/>
                <w:spacing w:val="-9"/>
                <w:w w:val="100"/>
                <w:sz w:val="18"/>
                <w:szCs w:val="18"/>
              </w:rPr>
              <w:t> </w:t>
            </w:r>
            <w:r>
              <w:rPr>
                <w:rFonts w:cs="Times New Roman" w:hAnsi="Times New Roman" w:eastAsia="Times New Roman" w:ascii="Times New Roman"/>
                <w:spacing w:val="0"/>
                <w:w w:val="100"/>
                <w:sz w:val="18"/>
                <w:szCs w:val="18"/>
              </w:rPr>
              <w:t>C</w:t>
            </w: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3</w:t>
            </w:r>
          </w:p>
        </w:tc>
        <w:tc>
          <w:tcPr>
            <w:tcW w:w="33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40</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3</w:t>
            </w: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3</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
              <w:ind w:left="6"/>
            </w:pPr>
            <w:r>
              <w:rPr>
                <w:rFonts w:cs="Microsoft YaHei" w:hAnsi="Microsoft YaHei" w:eastAsia="Microsoft YaHei" w:ascii="Microsoft YaHei"/>
                <w:spacing w:val="0"/>
                <w:w w:val="100"/>
                <w:sz w:val="18"/>
                <w:szCs w:val="18"/>
              </w:rPr>
              <w:t>材料力学</w:t>
            </w:r>
            <w:r>
              <w:rPr>
                <w:rFonts w:cs="Microsoft YaHei" w:hAnsi="Microsoft YaHei" w:eastAsia="Microsoft YaHei" w:ascii="Microsoft YaHei"/>
                <w:spacing w:val="-9"/>
                <w:w w:val="100"/>
                <w:sz w:val="18"/>
                <w:szCs w:val="18"/>
              </w:rPr>
              <w:t> </w:t>
            </w:r>
            <w:r>
              <w:rPr>
                <w:rFonts w:cs="Times New Roman" w:hAnsi="Times New Roman" w:eastAsia="Times New Roman" w:ascii="Times New Roman"/>
                <w:spacing w:val="0"/>
                <w:w w:val="100"/>
                <w:sz w:val="18"/>
                <w:szCs w:val="18"/>
              </w:rPr>
              <w:t>C</w:t>
            </w: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60</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95" w:right="84"/>
            </w:pPr>
            <w:r>
              <w:rPr>
                <w:rFonts w:cs="Times New Roman" w:hAnsi="Times New Roman" w:eastAsia="Times New Roman" w:ascii="Times New Roman"/>
                <w:spacing w:val="0"/>
                <w:w w:val="100"/>
                <w:sz w:val="18"/>
                <w:szCs w:val="18"/>
              </w:rPr>
              <w:t>8</w:t>
            </w:r>
          </w:p>
        </w:tc>
        <w:tc>
          <w:tcPr>
            <w:tcW w:w="33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28"/>
            </w:pP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21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6"/>
            </w:pPr>
            <w:r>
              <w:rPr>
                <w:rFonts w:cs="Microsoft YaHei" w:hAnsi="Microsoft YaHei" w:eastAsia="Microsoft YaHei" w:ascii="Microsoft YaHei"/>
                <w:spacing w:val="0"/>
                <w:w w:val="100"/>
                <w:sz w:val="18"/>
                <w:szCs w:val="18"/>
              </w:rPr>
              <w:t>运输经济学</w:t>
            </w:r>
          </w:p>
        </w:tc>
        <w:tc>
          <w:tcPr>
            <w:tcW w:w="288"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left"/>
              <w:spacing w:before="5" w:lineRule="auto" w:line="253"/>
              <w:ind w:left="49" w:right="4"/>
            </w:pPr>
            <w:r>
              <w:rPr>
                <w:rFonts w:cs="Microsoft YaHei" w:hAnsi="Microsoft YaHei" w:eastAsia="Microsoft YaHei" w:ascii="Microsoft YaHei"/>
                <w:spacing w:val="0"/>
                <w:w w:val="100"/>
                <w:sz w:val="18"/>
                <w:szCs w:val="18"/>
              </w:rPr>
              <w:t>选</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一</w:t>
            </w: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2</w:t>
            </w:r>
          </w:p>
        </w:tc>
        <w:tc>
          <w:tcPr>
            <w:tcW w:w="33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before="49" w:lineRule="auto" w:line="185"/>
              <w:ind w:left="42" w:right="3"/>
            </w:pPr>
            <w:r>
              <w:rPr>
                <w:rFonts w:cs="Microsoft YaHei" w:hAnsi="Microsoft YaHei" w:eastAsia="Microsoft YaHei" w:ascii="Microsoft YaHei"/>
                <w:spacing w:val="0"/>
                <w:w w:val="100"/>
                <w:sz w:val="18"/>
                <w:szCs w:val="18"/>
              </w:rPr>
              <w:t>限</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选</w:t>
            </w:r>
          </w:p>
          <w:p>
            <w:pPr>
              <w:rPr>
                <w:rFonts w:cs="Microsoft YaHei" w:hAnsi="Microsoft YaHei" w:eastAsia="Microsoft YaHei" w:ascii="Microsoft YaHei"/>
                <w:sz w:val="18"/>
                <w:szCs w:val="18"/>
              </w:rPr>
              <w:jc w:val="both"/>
              <w:spacing w:before="85" w:lineRule="auto" w:line="177"/>
              <w:ind w:left="42" w:right="-15" w:hanging="22"/>
            </w:pP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r>
              <w:rPr>
                <w:rFonts w:cs="Times New Roman" w:hAnsi="Times New Roman" w:eastAsia="Times New Roman" w:ascii="Times New Roman"/>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分</w:t>
            </w: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0</w:t>
            </w:r>
          </w:p>
        </w:tc>
        <w:tc>
          <w:tcPr>
            <w:tcW w:w="321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水力学</w:t>
            </w:r>
            <w:r>
              <w:rPr>
                <w:rFonts w:cs="Microsoft YaHei" w:hAnsi="Microsoft YaHei" w:eastAsia="Microsoft YaHei" w:ascii="Microsoft YaHei"/>
                <w:spacing w:val="1"/>
                <w:w w:val="100"/>
                <w:position w:val="-1"/>
                <w:sz w:val="18"/>
                <w:szCs w:val="18"/>
              </w:rPr>
              <w:t>（</w:t>
            </w:r>
            <w:r>
              <w:rPr>
                <w:rFonts w:cs="Times New Roman" w:hAnsi="Times New Roman" w:eastAsia="Times New Roman" w:ascii="Times New Roman"/>
                <w:spacing w:val="-4"/>
                <w:w w:val="100"/>
                <w:position w:val="-1"/>
                <w:sz w:val="18"/>
                <w:szCs w:val="18"/>
              </w:rPr>
              <w:t>1</w:t>
            </w:r>
            <w:r>
              <w:rPr>
                <w:rFonts w:cs="Microsoft YaHei" w:hAnsi="Microsoft YaHei" w:eastAsia="Microsoft YaHei" w:ascii="Microsoft YaHei"/>
                <w:spacing w:val="0"/>
                <w:w w:val="100"/>
                <w:position w:val="-1"/>
                <w:sz w:val="18"/>
                <w:szCs w:val="18"/>
              </w:rPr>
              <w:t>）</w:t>
            </w:r>
            <w:r>
              <w:rPr>
                <w:rFonts w:cs="Microsoft YaHei" w:hAnsi="Microsoft YaHei" w:eastAsia="Microsoft YaHei" w:ascii="Microsoft YaHei"/>
                <w:spacing w:val="0"/>
                <w:w w:val="100"/>
                <w:position w:val="0"/>
                <w:sz w:val="18"/>
                <w:szCs w:val="18"/>
              </w:rPr>
            </w:r>
          </w:p>
        </w:tc>
        <w:tc>
          <w:tcPr>
            <w:tcW w:w="288" w:type="dxa"/>
            <w:vMerge w:val=""/>
            <w:tcBorders>
              <w:left w:val="single" w:sz="4" w:space="0" w:color="000000"/>
              <w:bottom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2</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28</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95" w:right="84"/>
            </w:pPr>
            <w:r>
              <w:rPr>
                <w:rFonts w:cs="Times New Roman" w:hAnsi="Times New Roman" w:eastAsia="Times New Roman" w:ascii="Times New Roman"/>
                <w:spacing w:val="0"/>
                <w:w w:val="100"/>
                <w:sz w:val="18"/>
                <w:szCs w:val="18"/>
              </w:rPr>
              <w:t>8</w:t>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2"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0"/>
                <w:w w:val="100"/>
                <w:sz w:val="18"/>
                <w:szCs w:val="18"/>
              </w:rPr>
              <w:t>0</w:t>
            </w:r>
          </w:p>
        </w:tc>
        <w:tc>
          <w:tcPr>
            <w:tcW w:w="321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管理学</w:t>
            </w:r>
            <w:r>
              <w:rPr>
                <w:rFonts w:cs="Microsoft YaHei" w:hAnsi="Microsoft YaHei" w:eastAsia="Microsoft YaHei" w:ascii="Microsoft YaHei"/>
                <w:spacing w:val="0"/>
                <w:w w:val="100"/>
                <w:position w:val="0"/>
                <w:sz w:val="18"/>
                <w:szCs w:val="18"/>
              </w:rPr>
            </w:r>
          </w:p>
        </w:tc>
        <w:tc>
          <w:tcPr>
            <w:tcW w:w="288"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left"/>
              <w:spacing w:before="6" w:lineRule="auto" w:line="247"/>
              <w:ind w:left="49" w:right="4"/>
            </w:pPr>
            <w:r>
              <w:rPr>
                <w:rFonts w:cs="Microsoft YaHei" w:hAnsi="Microsoft YaHei" w:eastAsia="Microsoft YaHei" w:ascii="Microsoft YaHei"/>
                <w:spacing w:val="0"/>
                <w:w w:val="100"/>
                <w:sz w:val="18"/>
                <w:szCs w:val="18"/>
              </w:rPr>
              <w:t>选</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一</w:t>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40</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24" w:hRule="exact"/>
        </w:trPr>
        <w:tc>
          <w:tcPr>
            <w:tcW w:w="375" w:type="dxa"/>
            <w:vMerge w:val=""/>
            <w:tcBorders>
              <w:left w:val="single" w:sz="4" w:space="0" w:color="000000"/>
              <w:bottom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0</w:t>
            </w:r>
          </w:p>
        </w:tc>
        <w:tc>
          <w:tcPr>
            <w:tcW w:w="321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土力学（研讨）</w:t>
            </w:r>
            <w:r>
              <w:rPr>
                <w:rFonts w:cs="Microsoft YaHei" w:hAnsi="Microsoft YaHei" w:eastAsia="Microsoft YaHei" w:ascii="Microsoft YaHei"/>
                <w:spacing w:val="0"/>
                <w:w w:val="100"/>
                <w:position w:val="0"/>
                <w:sz w:val="18"/>
                <w:szCs w:val="18"/>
              </w:rPr>
            </w:r>
          </w:p>
        </w:tc>
        <w:tc>
          <w:tcPr>
            <w:tcW w:w="288" w:type="dxa"/>
            <w:vMerge w:val=""/>
            <w:tcBorders>
              <w:left w:val="single" w:sz="4" w:space="0" w:color="000000"/>
              <w:bottom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12</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bottom w:val="single" w:sz="4" w:space="0" w:color="000000"/>
              <w:right w:val="single" w:sz="4" w:space="0" w:color="000000"/>
            </w:tcBorders>
          </w:tcPr>
          <w:p/>
        </w:tc>
      </w:tr>
      <w:tr>
        <w:trPr>
          <w:trHeight w:val="331" w:hRule="exact"/>
        </w:trPr>
        <w:tc>
          <w:tcPr>
            <w:tcW w:w="4770" w:type="dxa"/>
            <w:gridSpan w:val="4"/>
            <w:tcBorders>
              <w:top w:val="nil" w:sz="6" w:space="0" w:color="auto"/>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center"/>
              <w:spacing w:before="10"/>
              <w:ind w:left="1897" w:right="1904"/>
            </w:pPr>
            <w:r>
              <w:rPr>
                <w:rFonts w:cs="Microsoft YaHei" w:hAnsi="Microsoft YaHei" w:eastAsia="Microsoft YaHei" w:ascii="Microsoft YaHei"/>
                <w:spacing w:val="0"/>
                <w:w w:val="100"/>
                <w:sz w:val="18"/>
                <w:szCs w:val="18"/>
              </w:rPr>
              <w:t>合</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2"/>
                <w:w w:val="100"/>
                <w:sz w:val="18"/>
                <w:szCs w:val="18"/>
              </w:rPr>
              <w:t> </w:t>
            </w:r>
            <w:r>
              <w:rPr>
                <w:rFonts w:cs="Microsoft YaHei" w:hAnsi="Microsoft YaHei" w:eastAsia="Microsoft YaHei" w:ascii="Microsoft YaHei"/>
                <w:spacing w:val="0"/>
                <w:w w:val="100"/>
                <w:sz w:val="18"/>
                <w:szCs w:val="18"/>
              </w:rPr>
              <w:t>计</w:t>
            </w: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14"/>
            </w:pPr>
            <w:r>
              <w:rPr>
                <w:rFonts w:cs="Times New Roman" w:hAnsi="Times New Roman" w:eastAsia="Times New Roman" w:ascii="Times New Roman"/>
                <w:spacing w:val="-4"/>
                <w:w w:val="100"/>
                <w:sz w:val="18"/>
                <w:szCs w:val="18"/>
              </w:rPr>
              <w:t>29</w:t>
            </w:r>
            <w:r>
              <w:rPr>
                <w:rFonts w:cs="Times New Roman" w:hAnsi="Times New Roman" w:eastAsia="Times New Roman" w:ascii="Times New Roman"/>
                <w:spacing w:val="0"/>
                <w:w w:val="100"/>
                <w:sz w:val="18"/>
                <w:szCs w:val="18"/>
              </w:rPr>
            </w:r>
          </w:p>
        </w:tc>
        <w:tc>
          <w:tcPr>
            <w:tcW w:w="33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28"/>
            </w:pPr>
            <w:r>
              <w:rPr>
                <w:rFonts w:cs="Times New Roman" w:hAnsi="Times New Roman" w:eastAsia="Times New Roman" w:ascii="Times New Roman"/>
                <w:spacing w:val="-4"/>
                <w:w w:val="100"/>
                <w:sz w:val="18"/>
                <w:szCs w:val="18"/>
              </w:rPr>
              <w:t>484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56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9"/>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4</w:t>
            </w: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5</w:t>
            </w: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6</w:t>
            </w: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5</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375" w:type="dxa"/>
            <w:vMerge w:val="restart"/>
            <w:tcBorders>
              <w:top w:val="single" w:sz="4" w:space="0" w:color="000000"/>
              <w:left w:val="single" w:sz="4" w:space="0" w:color="000000"/>
              <w:right w:val="single" w:sz="4" w:space="0" w:color="000000"/>
            </w:tcBorders>
          </w:tcPr>
          <w:p>
            <w:pPr>
              <w:rPr>
                <w:sz w:val="11"/>
                <w:szCs w:val="11"/>
              </w:rPr>
              <w:jc w:val="left"/>
              <w:spacing w:before="7" w:lineRule="exact" w:line="100"/>
            </w:pPr>
            <w:r>
              <w:rPr>
                <w:sz w:val="11"/>
                <w:szCs w:val="11"/>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both"/>
              <w:spacing w:lineRule="auto" w:line="250"/>
              <w:ind w:left="93" w:right="47"/>
            </w:pPr>
            <w:r>
              <w:rPr>
                <w:rFonts w:cs="Microsoft YaHei" w:hAnsi="Microsoft YaHei" w:eastAsia="Microsoft YaHei" w:ascii="Microsoft YaHei"/>
                <w:spacing w:val="0"/>
                <w:w w:val="100"/>
                <w:sz w:val="18"/>
                <w:szCs w:val="18"/>
              </w:rPr>
              <w:t>专</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业</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干</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课</w:t>
            </w: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11"/>
                <w:w w:val="100"/>
                <w:sz w:val="18"/>
                <w:szCs w:val="18"/>
              </w:rPr>
              <w:t>1</w:t>
            </w:r>
            <w:r>
              <w:rPr>
                <w:rFonts w:cs="Times New Roman" w:hAnsi="Times New Roman" w:eastAsia="Times New Roman" w:ascii="Times New Roman"/>
                <w:spacing w:val="0"/>
                <w:w w:val="100"/>
                <w:sz w:val="18"/>
                <w:szCs w:val="18"/>
              </w:rPr>
              <w:t>1</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6"/>
            </w:pPr>
            <w:r>
              <w:rPr>
                <w:rFonts w:cs="Microsoft YaHei" w:hAnsi="Microsoft YaHei" w:eastAsia="Microsoft YaHei" w:ascii="Microsoft YaHei"/>
                <w:spacing w:val="0"/>
                <w:w w:val="100"/>
                <w:sz w:val="18"/>
                <w:szCs w:val="18"/>
              </w:rPr>
              <w:t>交通规划（研究</w:t>
            </w:r>
            <w:r>
              <w:rPr>
                <w:rFonts w:cs="Microsoft YaHei" w:hAnsi="Microsoft YaHei" w:eastAsia="Microsoft YaHei" w:ascii="Microsoft YaHei"/>
                <w:spacing w:val="1"/>
                <w:w w:val="100"/>
                <w:sz w:val="18"/>
                <w:szCs w:val="18"/>
              </w:rPr>
              <w:t>，</w:t>
            </w:r>
            <w:r>
              <w:rPr>
                <w:rFonts w:cs="Microsoft YaHei" w:hAnsi="Microsoft YaHei" w:eastAsia="Microsoft YaHei" w:ascii="Microsoft YaHei"/>
                <w:spacing w:val="0"/>
                <w:w w:val="100"/>
                <w:sz w:val="18"/>
                <w:szCs w:val="18"/>
              </w:rPr>
              <w:t>卓工计划）</w:t>
            </w: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21"/>
            </w:pP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restart"/>
            <w:tcBorders>
              <w:top w:val="single" w:sz="4" w:space="0" w:color="000000"/>
              <w:left w:val="single" w:sz="4" w:space="0" w:color="000000"/>
              <w:right w:val="single" w:sz="4" w:space="0" w:color="000000"/>
            </w:tcBorders>
          </w:tcPr>
          <w:p>
            <w:pPr>
              <w:rPr>
                <w:sz w:val="11"/>
                <w:szCs w:val="11"/>
              </w:rPr>
              <w:jc w:val="left"/>
              <w:spacing w:before="7" w:lineRule="exact" w:line="100"/>
            </w:pPr>
            <w:r>
              <w:rPr>
                <w:sz w:val="11"/>
                <w:szCs w:val="11"/>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both"/>
              <w:spacing w:lineRule="auto" w:line="253"/>
              <w:ind w:left="42" w:right="3"/>
            </w:pPr>
            <w:r>
              <w:rPr>
                <w:rFonts w:cs="Microsoft YaHei" w:hAnsi="Microsoft YaHei" w:eastAsia="Microsoft YaHei" w:ascii="Microsoft YaHei"/>
                <w:spacing w:val="0"/>
                <w:w w:val="100"/>
                <w:sz w:val="18"/>
                <w:szCs w:val="18"/>
              </w:rPr>
              <w:t>必</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修</w:t>
            </w:r>
          </w:p>
          <w:p>
            <w:pPr>
              <w:rPr>
                <w:sz w:val="10"/>
                <w:szCs w:val="10"/>
              </w:rPr>
              <w:jc w:val="left"/>
              <w:spacing w:before="4" w:lineRule="exact" w:line="100"/>
            </w:pPr>
            <w:r>
              <w:rPr>
                <w:sz w:val="10"/>
                <w:szCs w:val="10"/>
              </w:rPr>
            </w:r>
          </w:p>
          <w:p>
            <w:pPr>
              <w:rPr>
                <w:rFonts w:cs="Microsoft YaHei" w:hAnsi="Microsoft YaHei" w:eastAsia="Microsoft YaHei" w:ascii="Microsoft YaHei"/>
                <w:sz w:val="18"/>
                <w:szCs w:val="18"/>
              </w:rPr>
              <w:jc w:val="both"/>
              <w:spacing w:lineRule="auto" w:line="249"/>
              <w:ind w:left="42" w:right="3"/>
            </w:pPr>
            <w:r>
              <w:rPr>
                <w:rFonts w:cs="Times New Roman" w:hAnsi="Times New Roman" w:eastAsia="Times New Roman" w:ascii="Times New Roman"/>
                <w:spacing w:val="-4"/>
                <w:w w:val="100"/>
                <w:sz w:val="18"/>
                <w:szCs w:val="18"/>
              </w:rPr>
              <w:t>21</w:t>
            </w:r>
            <w:r>
              <w:rPr>
                <w:rFonts w:cs="Times New Roman" w:hAnsi="Times New Roman" w:eastAsia="Times New Roman" w:ascii="Times New Roman"/>
                <w:spacing w:val="-4"/>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分</w:t>
            </w: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1</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6"/>
            </w:pPr>
            <w:r>
              <w:rPr>
                <w:rFonts w:cs="Microsoft YaHei" w:hAnsi="Microsoft YaHei" w:eastAsia="Microsoft YaHei" w:ascii="Microsoft YaHei"/>
                <w:spacing w:val="0"/>
                <w:w w:val="100"/>
                <w:sz w:val="18"/>
                <w:szCs w:val="18"/>
              </w:rPr>
              <w:t>交通设计（研究，卓工计划）</w:t>
            </w: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21"/>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2</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6"/>
            </w:pPr>
            <w:r>
              <w:rPr>
                <w:rFonts w:cs="Microsoft YaHei" w:hAnsi="Microsoft YaHei" w:eastAsia="Microsoft YaHei" w:ascii="Microsoft YaHei"/>
                <w:spacing w:val="0"/>
                <w:w w:val="100"/>
                <w:position w:val="-1"/>
                <w:sz w:val="18"/>
                <w:szCs w:val="18"/>
              </w:rPr>
              <w:t>交通分析</w:t>
            </w:r>
            <w:r>
              <w:rPr>
                <w:rFonts w:cs="Microsoft YaHei" w:hAnsi="Microsoft YaHei" w:eastAsia="Microsoft YaHei" w:ascii="Microsoft YaHei"/>
                <w:spacing w:val="-9"/>
                <w:w w:val="100"/>
                <w:position w:val="-1"/>
                <w:sz w:val="18"/>
                <w:szCs w:val="18"/>
              </w:rPr>
              <w:t> </w:t>
            </w:r>
            <w:r>
              <w:rPr>
                <w:rFonts w:cs="Times New Roman" w:hAnsi="Times New Roman" w:eastAsia="Times New Roman" w:ascii="Times New Roman"/>
                <w:spacing w:val="0"/>
                <w:w w:val="100"/>
                <w:position w:val="-1"/>
                <w:sz w:val="18"/>
                <w:szCs w:val="18"/>
              </w:rPr>
              <w:t>1</w:t>
            </w:r>
            <w:r>
              <w:rPr>
                <w:rFonts w:cs="Times New Roman" w:hAnsi="Times New Roman" w:eastAsia="Times New Roman" w:ascii="Times New Roman"/>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2</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40</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2"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3</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6"/>
            </w:pPr>
            <w:r>
              <w:rPr>
                <w:rFonts w:cs="Microsoft YaHei" w:hAnsi="Microsoft YaHei" w:eastAsia="Microsoft YaHei" w:ascii="Microsoft YaHei"/>
                <w:spacing w:val="0"/>
                <w:w w:val="100"/>
                <w:position w:val="-1"/>
                <w:sz w:val="18"/>
                <w:szCs w:val="18"/>
              </w:rPr>
              <w:t>交通分析</w:t>
            </w:r>
            <w:r>
              <w:rPr>
                <w:rFonts w:cs="Microsoft YaHei" w:hAnsi="Microsoft YaHei" w:eastAsia="Microsoft YaHei" w:ascii="Microsoft YaHei"/>
                <w:spacing w:val="-9"/>
                <w:w w:val="100"/>
                <w:position w:val="-1"/>
                <w:sz w:val="18"/>
                <w:szCs w:val="18"/>
              </w:rPr>
              <w:t> </w:t>
            </w:r>
            <w:r>
              <w:rPr>
                <w:rFonts w:cs="Times New Roman" w:hAnsi="Times New Roman" w:eastAsia="Times New Roman" w:ascii="Times New Roman"/>
                <w:spacing w:val="0"/>
                <w:w w:val="100"/>
                <w:position w:val="-1"/>
                <w:sz w:val="18"/>
                <w:szCs w:val="18"/>
              </w:rPr>
              <w:t>2</w:t>
            </w:r>
            <w:r>
              <w:rPr>
                <w:rFonts w:cs="Times New Roman" w:hAnsi="Times New Roman" w:eastAsia="Times New Roman" w:ascii="Times New Roman"/>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2</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40</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24"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1</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交通控制与管理（双语，研究，卓工计划）</w:t>
            </w:r>
            <w:r>
              <w:rPr>
                <w:rFonts w:cs="Microsoft YaHei" w:hAnsi="Microsoft YaHei" w:eastAsia="Microsoft YaHei" w:ascii="Microsoft Ya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6"/>
            </w:pPr>
            <w:r>
              <w:rPr>
                <w:rFonts w:cs="Microsoft YaHei" w:hAnsi="Microsoft YaHei" w:eastAsia="Microsoft YaHei" w:ascii="Microsoft YaHei"/>
                <w:spacing w:val="0"/>
                <w:w w:val="100"/>
                <w:sz w:val="18"/>
                <w:szCs w:val="18"/>
              </w:rPr>
              <w:t>道路勘测设计（研究，卓工计划）</w:t>
            </w: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3</w:t>
            </w:r>
          </w:p>
        </w:tc>
        <w:tc>
          <w:tcPr>
            <w:tcW w:w="33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40</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3</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1</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6"/>
            </w:pPr>
            <w:r>
              <w:rPr>
                <w:rFonts w:cs="Microsoft YaHei" w:hAnsi="Microsoft YaHei" w:eastAsia="Microsoft YaHei" w:ascii="Microsoft YaHei"/>
                <w:spacing w:val="0"/>
                <w:w w:val="100"/>
                <w:sz w:val="18"/>
                <w:szCs w:val="18"/>
              </w:rPr>
              <w:t>路基路面工程（研究，卓工计划）</w:t>
            </w: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28"/>
            </w:pP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2" w:hRule="exact"/>
        </w:trPr>
        <w:tc>
          <w:tcPr>
            <w:tcW w:w="375" w:type="dxa"/>
            <w:vMerge w:val=""/>
            <w:tcBorders>
              <w:left w:val="single" w:sz="4" w:space="0" w:color="000000"/>
              <w:bottom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0</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6"/>
            </w:pPr>
            <w:r>
              <w:rPr>
                <w:rFonts w:cs="Microsoft YaHei" w:hAnsi="Microsoft YaHei" w:eastAsia="Microsoft YaHei" w:ascii="Microsoft YaHei"/>
                <w:spacing w:val="0"/>
                <w:w w:val="100"/>
                <w:sz w:val="18"/>
                <w:szCs w:val="18"/>
              </w:rPr>
              <w:t>道路交通安全（全英文）</w:t>
            </w: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2</w:t>
            </w:r>
          </w:p>
        </w:tc>
        <w:tc>
          <w:tcPr>
            <w:tcW w:w="33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bottom w:val="single" w:sz="4" w:space="0" w:color="000000"/>
              <w:right w:val="single" w:sz="4" w:space="0" w:color="000000"/>
            </w:tcBorders>
          </w:tcPr>
          <w:p/>
        </w:tc>
      </w:tr>
      <w:tr>
        <w:trPr>
          <w:trHeight w:val="331" w:hRule="exact"/>
        </w:trPr>
        <w:tc>
          <w:tcPr>
            <w:tcW w:w="4770" w:type="dxa"/>
            <w:gridSpan w:val="4"/>
            <w:tcBorders>
              <w:top w:val="nil" w:sz="6" w:space="0" w:color="auto"/>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before="2"/>
              <w:ind w:left="1897" w:right="1904"/>
            </w:pPr>
            <w:r>
              <w:rPr>
                <w:rFonts w:cs="Microsoft YaHei" w:hAnsi="Microsoft YaHei" w:eastAsia="Microsoft YaHei" w:ascii="Microsoft YaHei"/>
                <w:spacing w:val="0"/>
                <w:w w:val="100"/>
                <w:sz w:val="18"/>
                <w:szCs w:val="18"/>
              </w:rPr>
              <w:t>合</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2"/>
                <w:w w:val="100"/>
                <w:sz w:val="18"/>
                <w:szCs w:val="18"/>
              </w:rPr>
              <w:t> </w:t>
            </w:r>
            <w:r>
              <w:rPr>
                <w:rFonts w:cs="Microsoft YaHei" w:hAnsi="Microsoft YaHei" w:eastAsia="Microsoft YaHei" w:ascii="Microsoft YaHei"/>
                <w:spacing w:val="0"/>
                <w:w w:val="100"/>
                <w:sz w:val="18"/>
                <w:szCs w:val="18"/>
              </w:rPr>
              <w:t>计</w:t>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14"/>
            </w:pPr>
            <w:r>
              <w:rPr>
                <w:rFonts w:cs="Times New Roman" w:hAnsi="Times New Roman" w:eastAsia="Times New Roman" w:ascii="Times New Roman"/>
                <w:spacing w:val="-4"/>
                <w:w w:val="100"/>
                <w:sz w:val="18"/>
                <w:szCs w:val="18"/>
              </w:rPr>
              <w:t>21</w:t>
            </w:r>
            <w:r>
              <w:rPr>
                <w:rFonts w:cs="Times New Roman" w:hAnsi="Times New Roman" w:eastAsia="Times New Roman" w:ascii="Times New Roman"/>
                <w:spacing w:val="0"/>
                <w:w w:val="100"/>
                <w:sz w:val="18"/>
                <w:szCs w:val="18"/>
              </w:rPr>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8"/>
            </w:pPr>
            <w:r>
              <w:rPr>
                <w:rFonts w:cs="Times New Roman" w:hAnsi="Times New Roman" w:eastAsia="Times New Roman" w:ascii="Times New Roman"/>
                <w:spacing w:val="-4"/>
                <w:w w:val="100"/>
                <w:sz w:val="18"/>
                <w:szCs w:val="18"/>
              </w:rPr>
              <w:t>304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80</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5</w:t>
            </w: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7</w:t>
            </w: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7</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r>
    </w:tbl>
    <w:p>
      <w:pPr>
        <w:rPr>
          <w:sz w:val="14"/>
          <w:szCs w:val="14"/>
        </w:rPr>
        <w:jc w:val="left"/>
        <w:spacing w:before="3" w:lineRule="exact" w:line="140"/>
      </w:pPr>
      <w:r>
        <w:rPr>
          <w:sz w:val="14"/>
          <w:szCs w:val="14"/>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center"/>
        <w:spacing w:before="36"/>
        <w:ind w:left="4922" w:right="4910"/>
        <w:sectPr>
          <w:pgMar w:footer="0" w:header="0" w:top="1360" w:bottom="280" w:left="960" w:right="960"/>
          <w:footerReference w:type="default" r:id="rId5"/>
          <w:pgSz w:w="11920" w:h="16860"/>
        </w:sectPr>
      </w:pPr>
      <w:r>
        <w:rPr>
          <w:rFonts w:cs="Times New Roman" w:hAnsi="Times New Roman" w:eastAsia="Times New Roman" w:ascii="Times New Roman"/>
          <w:spacing w:val="0"/>
          <w:w w:val="100"/>
          <w:sz w:val="18"/>
          <w:szCs w:val="18"/>
        </w:rPr>
        <w:t>5</w:t>
      </w:r>
    </w:p>
    <w:p>
      <w:pPr>
        <w:rPr>
          <w:rFonts w:cs="Times New Roman" w:hAnsi="Times New Roman" w:eastAsia="Times New Roman" w:ascii="Times New Roman"/>
          <w:sz w:val="28"/>
          <w:szCs w:val="28"/>
        </w:rPr>
        <w:jc w:val="center"/>
        <w:spacing w:lineRule="exact" w:line="380"/>
        <w:ind w:left="3313" w:right="3306"/>
      </w:pPr>
      <w:r>
        <w:rPr>
          <w:rFonts w:cs="Microsoft YaHei" w:hAnsi="Microsoft YaHei" w:eastAsia="Microsoft YaHei" w:ascii="Microsoft YaHei"/>
          <w:spacing w:val="0"/>
          <w:w w:val="100"/>
          <w:position w:val="-2"/>
          <w:sz w:val="28"/>
          <w:szCs w:val="28"/>
        </w:rPr>
        <w:t>指</w:t>
      </w:r>
      <w:r>
        <w:rPr>
          <w:rFonts w:cs="Microsoft YaHei" w:hAnsi="Microsoft YaHei" w:eastAsia="Microsoft YaHei" w:ascii="Microsoft YaHei"/>
          <w:spacing w:val="62"/>
          <w:w w:val="100"/>
          <w:position w:val="-2"/>
          <w:sz w:val="28"/>
          <w:szCs w:val="28"/>
        </w:rPr>
        <w:t> </w:t>
      </w:r>
      <w:r>
        <w:rPr>
          <w:rFonts w:cs="Microsoft YaHei" w:hAnsi="Microsoft YaHei" w:eastAsia="Microsoft YaHei" w:ascii="Microsoft YaHei"/>
          <w:spacing w:val="0"/>
          <w:w w:val="100"/>
          <w:position w:val="-2"/>
          <w:sz w:val="28"/>
          <w:szCs w:val="28"/>
        </w:rPr>
        <w:t>导</w:t>
      </w:r>
      <w:r>
        <w:rPr>
          <w:rFonts w:cs="Microsoft YaHei" w:hAnsi="Microsoft YaHei" w:eastAsia="Microsoft YaHei" w:ascii="Microsoft YaHei"/>
          <w:spacing w:val="55"/>
          <w:w w:val="100"/>
          <w:position w:val="-2"/>
          <w:sz w:val="28"/>
          <w:szCs w:val="28"/>
        </w:rPr>
        <w:t> </w:t>
      </w:r>
      <w:r>
        <w:rPr>
          <w:rFonts w:cs="Microsoft YaHei" w:hAnsi="Microsoft YaHei" w:eastAsia="Microsoft YaHei" w:ascii="Microsoft YaHei"/>
          <w:spacing w:val="0"/>
          <w:w w:val="100"/>
          <w:position w:val="-2"/>
          <w:sz w:val="28"/>
          <w:szCs w:val="28"/>
        </w:rPr>
        <w:t>性</w:t>
      </w:r>
      <w:r>
        <w:rPr>
          <w:rFonts w:cs="Microsoft YaHei" w:hAnsi="Microsoft YaHei" w:eastAsia="Microsoft YaHei" w:ascii="Microsoft YaHei"/>
          <w:spacing w:val="62"/>
          <w:w w:val="100"/>
          <w:position w:val="-2"/>
          <w:sz w:val="28"/>
          <w:szCs w:val="28"/>
        </w:rPr>
        <w:t> </w:t>
      </w:r>
      <w:r>
        <w:rPr>
          <w:rFonts w:cs="Microsoft YaHei" w:hAnsi="Microsoft YaHei" w:eastAsia="Microsoft YaHei" w:ascii="Microsoft YaHei"/>
          <w:spacing w:val="0"/>
          <w:w w:val="100"/>
          <w:position w:val="-2"/>
          <w:sz w:val="28"/>
          <w:szCs w:val="28"/>
        </w:rPr>
        <w:t>教</w:t>
      </w:r>
      <w:r>
        <w:rPr>
          <w:rFonts w:cs="Microsoft YaHei" w:hAnsi="Microsoft YaHei" w:eastAsia="Microsoft YaHei" w:ascii="Microsoft YaHei"/>
          <w:spacing w:val="55"/>
          <w:w w:val="100"/>
          <w:position w:val="-2"/>
          <w:sz w:val="28"/>
          <w:szCs w:val="28"/>
        </w:rPr>
        <w:t> </w:t>
      </w:r>
      <w:r>
        <w:rPr>
          <w:rFonts w:cs="Microsoft YaHei" w:hAnsi="Microsoft YaHei" w:eastAsia="Microsoft YaHei" w:ascii="Microsoft YaHei"/>
          <w:spacing w:val="0"/>
          <w:w w:val="100"/>
          <w:position w:val="-2"/>
          <w:sz w:val="28"/>
          <w:szCs w:val="28"/>
        </w:rPr>
        <w:t>学</w:t>
      </w:r>
      <w:r>
        <w:rPr>
          <w:rFonts w:cs="Microsoft YaHei" w:hAnsi="Microsoft YaHei" w:eastAsia="Microsoft YaHei" w:ascii="Microsoft YaHei"/>
          <w:spacing w:val="62"/>
          <w:w w:val="100"/>
          <w:position w:val="-2"/>
          <w:sz w:val="28"/>
          <w:szCs w:val="28"/>
        </w:rPr>
        <w:t> </w:t>
      </w:r>
      <w:r>
        <w:rPr>
          <w:rFonts w:cs="Microsoft YaHei" w:hAnsi="Microsoft YaHei" w:eastAsia="Microsoft YaHei" w:ascii="Microsoft YaHei"/>
          <w:spacing w:val="0"/>
          <w:w w:val="100"/>
          <w:position w:val="-2"/>
          <w:sz w:val="28"/>
          <w:szCs w:val="28"/>
        </w:rPr>
        <w:t>计</w:t>
      </w:r>
      <w:r>
        <w:rPr>
          <w:rFonts w:cs="Microsoft YaHei" w:hAnsi="Microsoft YaHei" w:eastAsia="Microsoft YaHei" w:ascii="Microsoft YaHei"/>
          <w:spacing w:val="55"/>
          <w:w w:val="100"/>
          <w:position w:val="-2"/>
          <w:sz w:val="28"/>
          <w:szCs w:val="28"/>
        </w:rPr>
        <w:t> </w:t>
      </w:r>
      <w:r>
        <w:rPr>
          <w:rFonts w:cs="Microsoft YaHei" w:hAnsi="Microsoft YaHei" w:eastAsia="Microsoft YaHei" w:ascii="Microsoft YaHei"/>
          <w:spacing w:val="0"/>
          <w:w w:val="100"/>
          <w:position w:val="-2"/>
          <w:sz w:val="28"/>
          <w:szCs w:val="28"/>
        </w:rPr>
        <w:t>划</w:t>
      </w:r>
      <w:r>
        <w:rPr>
          <w:rFonts w:cs="Microsoft YaHei" w:hAnsi="Microsoft YaHei" w:eastAsia="Microsoft YaHei" w:ascii="Microsoft YaHei"/>
          <w:spacing w:val="69"/>
          <w:w w:val="100"/>
          <w:position w:val="-2"/>
          <w:sz w:val="28"/>
          <w:szCs w:val="28"/>
        </w:rPr>
        <w:t> </w:t>
      </w:r>
      <w:r>
        <w:rPr>
          <w:rFonts w:cs="Times New Roman" w:hAnsi="Times New Roman" w:eastAsia="Times New Roman" w:ascii="Times New Roman"/>
          <w:b/>
          <w:spacing w:val="-7"/>
          <w:w w:val="100"/>
          <w:position w:val="-2"/>
          <w:sz w:val="28"/>
          <w:szCs w:val="28"/>
        </w:rPr>
        <w:t>(</w:t>
      </w:r>
      <w:r>
        <w:rPr>
          <w:rFonts w:cs="Times New Roman" w:hAnsi="Times New Roman" w:eastAsia="Times New Roman" w:ascii="Times New Roman"/>
          <w:b/>
          <w:spacing w:val="3"/>
          <w:w w:val="100"/>
          <w:position w:val="-2"/>
          <w:sz w:val="28"/>
          <w:szCs w:val="28"/>
        </w:rPr>
        <w:t>3</w:t>
      </w:r>
      <w:r>
        <w:rPr>
          <w:rFonts w:cs="Times New Roman" w:hAnsi="Times New Roman" w:eastAsia="Times New Roman" w:ascii="Times New Roman"/>
          <w:b/>
          <w:spacing w:val="0"/>
          <w:w w:val="100"/>
          <w:position w:val="-2"/>
          <w:sz w:val="28"/>
          <w:szCs w:val="28"/>
        </w:rPr>
        <w:t>)</w:t>
      </w:r>
      <w:r>
        <w:rPr>
          <w:rFonts w:cs="Times New Roman" w:hAnsi="Times New Roman" w:eastAsia="Times New Roman" w:ascii="Times New Roman"/>
          <w:spacing w:val="0"/>
          <w:w w:val="100"/>
          <w:position w:val="0"/>
          <w:sz w:val="28"/>
          <w:szCs w:val="28"/>
        </w:rPr>
      </w:r>
    </w:p>
    <w:p>
      <w:pPr>
        <w:rPr>
          <w:sz w:val="2"/>
          <w:szCs w:val="2"/>
        </w:rPr>
        <w:jc w:val="left"/>
        <w:spacing w:before="7" w:lineRule="exact" w:line="20"/>
      </w:pPr>
      <w:r>
        <w:rPr>
          <w:sz w:val="2"/>
          <w:szCs w:val="2"/>
        </w:rPr>
      </w:r>
    </w:p>
    <w:tbl>
      <w:tblPr>
        <w:tblW w:w="0" w:type="auto"/>
        <w:tblLook w:val="01E0"/>
        <w:jc w:val="left"/>
        <w:tblInd w:w="105" w:type="dxa"/>
        <w:tblLayout w:type="fixed"/>
        <w:tblCellMar>
          <w:top w:w="0" w:type="dxa"/>
          <w:left w:w="0" w:type="dxa"/>
          <w:bottom w:w="0" w:type="dxa"/>
          <w:right w:w="0" w:type="dxa"/>
        </w:tblCellMar>
      </w:tblPr>
      <w:tblGrid/>
      <w:tr>
        <w:trPr>
          <w:trHeight w:val="331" w:hRule="exact"/>
        </w:trPr>
        <w:tc>
          <w:tcPr>
            <w:tcW w:w="375"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both"/>
              <w:spacing w:lineRule="auto" w:line="251"/>
              <w:ind w:left="93" w:right="47"/>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型</w:t>
            </w:r>
          </w:p>
        </w:tc>
        <w:tc>
          <w:tcPr>
            <w:tcW w:w="893"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8"/>
                <w:szCs w:val="28"/>
              </w:rPr>
              <w:jc w:val="left"/>
              <w:spacing w:before="8" w:lineRule="exact" w:line="280"/>
            </w:pPr>
            <w:r>
              <w:rPr>
                <w:sz w:val="28"/>
                <w:szCs w:val="28"/>
              </w:rPr>
            </w:r>
          </w:p>
          <w:p>
            <w:pPr>
              <w:rPr>
                <w:rFonts w:cs="Microsoft YaHei" w:hAnsi="Microsoft YaHei" w:eastAsia="Microsoft YaHei" w:ascii="Microsoft YaHei"/>
                <w:sz w:val="18"/>
                <w:szCs w:val="18"/>
              </w:rPr>
              <w:jc w:val="left"/>
              <w:spacing w:lineRule="auto" w:line="247"/>
              <w:ind w:left="215" w:right="177"/>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33"/>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编</w:t>
            </w:r>
            <w:r>
              <w:rPr>
                <w:rFonts w:cs="Microsoft YaHei" w:hAnsi="Microsoft YaHei" w:eastAsia="Microsoft YaHei" w:ascii="Microsoft YaHei"/>
                <w:spacing w:val="33"/>
                <w:w w:val="100"/>
                <w:sz w:val="18"/>
                <w:szCs w:val="18"/>
              </w:rPr>
              <w:t> </w:t>
            </w:r>
            <w:r>
              <w:rPr>
                <w:rFonts w:cs="Microsoft YaHei" w:hAnsi="Microsoft YaHei" w:eastAsia="Microsoft YaHei" w:ascii="Microsoft YaHei"/>
                <w:spacing w:val="0"/>
                <w:w w:val="100"/>
                <w:sz w:val="18"/>
                <w:szCs w:val="18"/>
              </w:rPr>
              <w:t>号</w:t>
            </w:r>
          </w:p>
        </w:tc>
        <w:tc>
          <w:tcPr>
            <w:tcW w:w="3502" w:type="dxa"/>
            <w:gridSpan w:val="2"/>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4"/>
                <w:szCs w:val="24"/>
              </w:rPr>
              <w:jc w:val="left"/>
              <w:spacing w:before="6" w:lineRule="exact" w:line="240"/>
            </w:pPr>
            <w:r>
              <w:rPr>
                <w:sz w:val="24"/>
                <w:szCs w:val="24"/>
              </w:rPr>
            </w:r>
          </w:p>
          <w:p>
            <w:pPr>
              <w:rPr>
                <w:rFonts w:cs="Microsoft YaHei" w:hAnsi="Microsoft YaHei" w:eastAsia="Microsoft YaHei" w:ascii="Microsoft YaHei"/>
                <w:sz w:val="18"/>
                <w:szCs w:val="18"/>
              </w:rPr>
              <w:jc w:val="left"/>
              <w:ind w:left="892"/>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34"/>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1"/>
                <w:w w:val="100"/>
                <w:sz w:val="18"/>
                <w:szCs w:val="18"/>
              </w:rPr>
              <w:t> </w:t>
            </w:r>
            <w:r>
              <w:rPr>
                <w:rFonts w:cs="Microsoft YaHei" w:hAnsi="Microsoft YaHei" w:eastAsia="Microsoft YaHei" w:ascii="Microsoft YaHei"/>
                <w:spacing w:val="0"/>
                <w:w w:val="100"/>
                <w:sz w:val="18"/>
                <w:szCs w:val="18"/>
              </w:rPr>
              <w:t>名</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42"/>
                <w:w w:val="100"/>
                <w:sz w:val="18"/>
                <w:szCs w:val="18"/>
              </w:rPr>
              <w:t> </w:t>
            </w:r>
            <w:r>
              <w:rPr>
                <w:rFonts w:cs="Microsoft YaHei" w:hAnsi="Microsoft YaHei" w:eastAsia="Microsoft YaHei" w:ascii="Microsoft YaHei"/>
                <w:spacing w:val="0"/>
                <w:w w:val="100"/>
                <w:sz w:val="18"/>
                <w:szCs w:val="18"/>
              </w:rPr>
              <w:t>称</w:t>
            </w:r>
          </w:p>
        </w:tc>
        <w:tc>
          <w:tcPr>
            <w:tcW w:w="432"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4"/>
                <w:szCs w:val="24"/>
              </w:rPr>
              <w:jc w:val="left"/>
              <w:spacing w:before="6" w:lineRule="exact" w:line="240"/>
            </w:pPr>
            <w:r>
              <w:rPr>
                <w:sz w:val="24"/>
                <w:szCs w:val="24"/>
              </w:rPr>
            </w:r>
          </w:p>
          <w:p>
            <w:pPr>
              <w:rPr>
                <w:rFonts w:cs="Microsoft YaHei" w:hAnsi="Microsoft YaHei" w:eastAsia="Microsoft YaHei" w:ascii="Microsoft YaHei"/>
                <w:sz w:val="18"/>
                <w:szCs w:val="18"/>
              </w:rPr>
              <w:jc w:val="left"/>
              <w:ind w:left="28"/>
            </w:pPr>
            <w:r>
              <w:rPr>
                <w:rFonts w:cs="Microsoft YaHei" w:hAnsi="Microsoft YaHei" w:eastAsia="Microsoft YaHei" w:ascii="Microsoft YaHei"/>
                <w:spacing w:val="0"/>
                <w:w w:val="100"/>
                <w:sz w:val="18"/>
                <w:szCs w:val="18"/>
              </w:rPr>
              <w:t>学分</w:t>
            </w:r>
          </w:p>
        </w:tc>
        <w:tc>
          <w:tcPr>
            <w:tcW w:w="1023" w:type="dxa"/>
            <w:gridSpan w:val="3"/>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43"/>
            </w:pPr>
            <w:r>
              <w:rPr>
                <w:rFonts w:cs="Microsoft YaHei" w:hAnsi="Microsoft YaHei" w:eastAsia="Microsoft YaHei" w:ascii="Microsoft YaHei"/>
                <w:spacing w:val="0"/>
                <w:w w:val="100"/>
                <w:position w:val="-1"/>
                <w:sz w:val="18"/>
                <w:szCs w:val="18"/>
              </w:rPr>
              <w:t>课内学时</w:t>
            </w:r>
            <w:r>
              <w:rPr>
                <w:rFonts w:cs="Microsoft YaHei" w:hAnsi="Microsoft YaHei" w:eastAsia="Microsoft YaHei" w:ascii="Microsoft YaHei"/>
                <w:spacing w:val="0"/>
                <w:w w:val="100"/>
                <w:position w:val="0"/>
                <w:sz w:val="18"/>
                <w:szCs w:val="18"/>
              </w:rPr>
            </w:r>
          </w:p>
        </w:tc>
        <w:tc>
          <w:tcPr>
            <w:tcW w:w="346"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both"/>
              <w:spacing w:lineRule="auto" w:line="251"/>
              <w:ind w:left="79" w:right="32"/>
            </w:pPr>
            <w:r>
              <w:rPr>
                <w:rFonts w:cs="Microsoft YaHei" w:hAnsi="Microsoft YaHei" w:eastAsia="Microsoft YaHei" w:ascii="Microsoft YaHei"/>
                <w:spacing w:val="0"/>
                <w:w w:val="100"/>
                <w:sz w:val="18"/>
                <w:szCs w:val="18"/>
              </w:rPr>
              <w:t>上</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机</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38"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both"/>
              <w:spacing w:lineRule="auto" w:line="251"/>
              <w:ind w:left="71" w:right="32"/>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外</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2284" w:type="dxa"/>
            <w:gridSpan w:val="8"/>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07"/>
            </w:pPr>
            <w:r>
              <w:rPr>
                <w:rFonts w:cs="Microsoft YaHei" w:hAnsi="Microsoft YaHei" w:eastAsia="Microsoft YaHei" w:ascii="Microsoft YaHei"/>
                <w:spacing w:val="0"/>
                <w:w w:val="100"/>
                <w:position w:val="-1"/>
                <w:sz w:val="18"/>
                <w:szCs w:val="18"/>
              </w:rPr>
              <w:t>各</w:t>
            </w:r>
            <w:r>
              <w:rPr>
                <w:rFonts w:cs="Microsoft YaHei" w:hAnsi="Microsoft YaHei" w:eastAsia="Microsoft YaHei" w:ascii="Microsoft YaHei"/>
                <w:spacing w:val="34"/>
                <w:w w:val="100"/>
                <w:position w:val="-1"/>
                <w:sz w:val="18"/>
                <w:szCs w:val="18"/>
              </w:rPr>
              <w:t> </w:t>
            </w:r>
            <w:r>
              <w:rPr>
                <w:rFonts w:cs="Microsoft YaHei" w:hAnsi="Microsoft YaHei" w:eastAsia="Microsoft YaHei" w:ascii="Microsoft YaHei"/>
                <w:spacing w:val="0"/>
                <w:w w:val="100"/>
                <w:position w:val="-1"/>
                <w:sz w:val="18"/>
                <w:szCs w:val="18"/>
              </w:rPr>
              <w:t>学</w:t>
            </w:r>
            <w:r>
              <w:rPr>
                <w:rFonts w:cs="Microsoft YaHei" w:hAnsi="Microsoft YaHei" w:eastAsia="Microsoft YaHei" w:ascii="Microsoft YaHei"/>
                <w:spacing w:val="33"/>
                <w:w w:val="100"/>
                <w:position w:val="-1"/>
                <w:sz w:val="18"/>
                <w:szCs w:val="18"/>
              </w:rPr>
              <w:t> </w:t>
            </w:r>
            <w:r>
              <w:rPr>
                <w:rFonts w:cs="Microsoft YaHei" w:hAnsi="Microsoft YaHei" w:eastAsia="Microsoft YaHei" w:ascii="Microsoft YaHei"/>
                <w:spacing w:val="0"/>
                <w:w w:val="100"/>
                <w:position w:val="-1"/>
                <w:sz w:val="18"/>
                <w:szCs w:val="18"/>
              </w:rPr>
              <w:t>期</w:t>
            </w:r>
            <w:r>
              <w:rPr>
                <w:rFonts w:cs="Microsoft YaHei" w:hAnsi="Microsoft YaHei" w:eastAsia="Microsoft YaHei" w:ascii="Microsoft YaHei"/>
                <w:spacing w:val="33"/>
                <w:w w:val="100"/>
                <w:position w:val="-1"/>
                <w:sz w:val="18"/>
                <w:szCs w:val="18"/>
              </w:rPr>
              <w:t> </w:t>
            </w:r>
            <w:r>
              <w:rPr>
                <w:rFonts w:cs="Microsoft YaHei" w:hAnsi="Microsoft YaHei" w:eastAsia="Microsoft YaHei" w:ascii="Microsoft YaHei"/>
                <w:spacing w:val="0"/>
                <w:w w:val="100"/>
                <w:position w:val="-1"/>
                <w:sz w:val="18"/>
                <w:szCs w:val="18"/>
              </w:rPr>
              <w:t>周</w:t>
            </w:r>
            <w:r>
              <w:rPr>
                <w:rFonts w:cs="Microsoft YaHei" w:hAnsi="Microsoft YaHei" w:eastAsia="Microsoft YaHei" w:ascii="Microsoft YaHei"/>
                <w:spacing w:val="41"/>
                <w:w w:val="100"/>
                <w:position w:val="-1"/>
                <w:sz w:val="18"/>
                <w:szCs w:val="18"/>
              </w:rPr>
              <w:t> </w:t>
            </w:r>
            <w:r>
              <w:rPr>
                <w:rFonts w:cs="Microsoft YaHei" w:hAnsi="Microsoft YaHei" w:eastAsia="Microsoft YaHei" w:ascii="Microsoft YaHei"/>
                <w:spacing w:val="0"/>
                <w:w w:val="100"/>
                <w:position w:val="-1"/>
                <w:sz w:val="18"/>
                <w:szCs w:val="18"/>
              </w:rPr>
              <w:t>学</w:t>
            </w:r>
            <w:r>
              <w:rPr>
                <w:rFonts w:cs="Microsoft YaHei" w:hAnsi="Microsoft YaHei" w:eastAsia="Microsoft YaHei" w:ascii="Microsoft YaHei"/>
                <w:spacing w:val="33"/>
                <w:w w:val="100"/>
                <w:position w:val="-1"/>
                <w:sz w:val="18"/>
                <w:szCs w:val="18"/>
              </w:rPr>
              <w:t> </w:t>
            </w:r>
            <w:r>
              <w:rPr>
                <w:rFonts w:cs="Microsoft YaHei" w:hAnsi="Microsoft YaHei" w:eastAsia="Microsoft YaHei" w:ascii="Microsoft YaHei"/>
                <w:spacing w:val="0"/>
                <w:w w:val="100"/>
                <w:position w:val="-1"/>
                <w:sz w:val="18"/>
                <w:szCs w:val="18"/>
              </w:rPr>
              <w:t>时</w:t>
            </w:r>
            <w:r>
              <w:rPr>
                <w:rFonts w:cs="Microsoft YaHei" w:hAnsi="Microsoft YaHei" w:eastAsia="Microsoft YaHei" w:ascii="Microsoft YaHei"/>
                <w:spacing w:val="41"/>
                <w:w w:val="100"/>
                <w:position w:val="-1"/>
                <w:sz w:val="18"/>
                <w:szCs w:val="18"/>
              </w:rPr>
              <w:t> </w:t>
            </w:r>
            <w:r>
              <w:rPr>
                <w:rFonts w:cs="Microsoft YaHei" w:hAnsi="Microsoft YaHei" w:eastAsia="Microsoft YaHei" w:ascii="Microsoft YaHei"/>
                <w:spacing w:val="0"/>
                <w:w w:val="100"/>
                <w:position w:val="-1"/>
                <w:sz w:val="18"/>
                <w:szCs w:val="18"/>
              </w:rPr>
              <w:t>分</w:t>
            </w:r>
            <w:r>
              <w:rPr>
                <w:rFonts w:cs="Microsoft YaHei" w:hAnsi="Microsoft YaHei" w:eastAsia="Microsoft YaHei" w:ascii="Microsoft YaHei"/>
                <w:spacing w:val="33"/>
                <w:w w:val="100"/>
                <w:position w:val="-1"/>
                <w:sz w:val="18"/>
                <w:szCs w:val="18"/>
              </w:rPr>
              <w:t> </w:t>
            </w:r>
            <w:r>
              <w:rPr>
                <w:rFonts w:cs="Microsoft YaHei" w:hAnsi="Microsoft YaHei" w:eastAsia="Microsoft YaHei" w:ascii="Microsoft YaHei"/>
                <w:spacing w:val="0"/>
                <w:w w:val="100"/>
                <w:position w:val="-1"/>
                <w:sz w:val="18"/>
                <w:szCs w:val="18"/>
              </w:rPr>
              <w:t>配</w:t>
            </w:r>
            <w:r>
              <w:rPr>
                <w:rFonts w:cs="Microsoft YaHei" w:hAnsi="Microsoft YaHei" w:eastAsia="Microsoft YaHei" w:ascii="Microsoft YaHei"/>
                <w:spacing w:val="0"/>
                <w:w w:val="100"/>
                <w:position w:val="0"/>
                <w:sz w:val="18"/>
                <w:szCs w:val="18"/>
              </w:rPr>
            </w:r>
          </w:p>
        </w:tc>
        <w:tc>
          <w:tcPr>
            <w:tcW w:w="289"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both"/>
              <w:spacing w:lineRule="auto" w:line="251"/>
              <w:ind w:left="49" w:right="4"/>
            </w:pPr>
            <w:r>
              <w:rPr>
                <w:rFonts w:cs="Microsoft YaHei" w:hAnsi="Microsoft YaHei" w:eastAsia="Microsoft YaHei" w:ascii="Microsoft YaHei"/>
                <w:spacing w:val="0"/>
                <w:w w:val="100"/>
                <w:sz w:val="18"/>
                <w:szCs w:val="18"/>
              </w:rPr>
              <w:t>考</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核</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型</w:t>
            </w:r>
          </w:p>
        </w:tc>
        <w:tc>
          <w:tcPr>
            <w:tcW w:w="281"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both"/>
              <w:spacing w:lineRule="auto" w:line="251"/>
              <w:ind w:left="42" w:right="3"/>
            </w:pPr>
            <w:r>
              <w:rPr>
                <w:rFonts w:cs="Microsoft YaHei" w:hAnsi="Microsoft YaHei" w:eastAsia="Microsoft YaHei" w:ascii="Microsoft YaHei"/>
                <w:spacing w:val="0"/>
                <w:w w:val="100"/>
                <w:sz w:val="18"/>
                <w:szCs w:val="18"/>
              </w:rPr>
              <w:t>选</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要</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求</w:t>
            </w:r>
          </w:p>
        </w:tc>
      </w:tr>
      <w:tr>
        <w:trPr>
          <w:trHeight w:val="331" w:hRule="exact"/>
        </w:trPr>
        <w:tc>
          <w:tcPr>
            <w:tcW w:w="375" w:type="dxa"/>
            <w:vMerge w:val=""/>
            <w:tcBorders>
              <w:left w:val="single" w:sz="4" w:space="0" w:color="000000"/>
              <w:right w:val="single" w:sz="4" w:space="0" w:color="000000"/>
            </w:tcBorders>
          </w:tcPr>
          <w:p/>
        </w:tc>
        <w:tc>
          <w:tcPr>
            <w:tcW w:w="893" w:type="dxa"/>
            <w:vMerge w:val=""/>
            <w:tcBorders>
              <w:left w:val="single" w:sz="4" w:space="0" w:color="000000"/>
              <w:right w:val="single" w:sz="4" w:space="0" w:color="000000"/>
            </w:tcBorders>
          </w:tcPr>
          <w:p/>
        </w:tc>
        <w:tc>
          <w:tcPr>
            <w:tcW w:w="3502" w:type="dxa"/>
            <w:gridSpan w:val="2"/>
            <w:vMerge w:val=""/>
            <w:tcBorders>
              <w:left w:val="single" w:sz="4" w:space="0" w:color="000000"/>
              <w:right w:val="single" w:sz="4" w:space="0" w:color="000000"/>
            </w:tcBorders>
          </w:tcPr>
          <w:p/>
        </w:tc>
        <w:tc>
          <w:tcPr>
            <w:tcW w:w="432" w:type="dxa"/>
            <w:vMerge w:val=""/>
            <w:tcBorders>
              <w:left w:val="single" w:sz="4" w:space="0" w:color="000000"/>
              <w:right w:val="single" w:sz="4" w:space="0" w:color="000000"/>
            </w:tcBorders>
          </w:tcPr>
          <w:p/>
        </w:tc>
        <w:tc>
          <w:tcPr>
            <w:tcW w:w="339"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lineRule="exact" w:line="300"/>
              <w:ind w:left="71" w:right="52"/>
            </w:pPr>
            <w:r>
              <w:rPr>
                <w:rFonts w:cs="Microsoft YaHei" w:hAnsi="Microsoft YaHei" w:eastAsia="Microsoft YaHei" w:ascii="Microsoft YaHei"/>
                <w:spacing w:val="0"/>
                <w:w w:val="100"/>
                <w:position w:val="-1"/>
                <w:sz w:val="18"/>
                <w:szCs w:val="18"/>
              </w:rPr>
              <w:t>授</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both"/>
              <w:spacing w:before="17" w:lineRule="auto" w:line="250"/>
              <w:ind w:left="71" w:right="33"/>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46"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lineRule="exact" w:line="300"/>
              <w:ind w:left="78" w:right="51"/>
            </w:pPr>
            <w:r>
              <w:rPr>
                <w:rFonts w:cs="Microsoft YaHei" w:hAnsi="Microsoft YaHei" w:eastAsia="Microsoft YaHei" w:ascii="Microsoft YaHei"/>
                <w:spacing w:val="0"/>
                <w:w w:val="100"/>
                <w:position w:val="-1"/>
                <w:sz w:val="18"/>
                <w:szCs w:val="18"/>
              </w:rPr>
              <w:t>实</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both"/>
              <w:spacing w:before="17" w:lineRule="auto" w:line="250"/>
              <w:ind w:left="78" w:right="32"/>
            </w:pPr>
            <w:r>
              <w:rPr>
                <w:rFonts w:cs="Microsoft YaHei" w:hAnsi="Microsoft YaHei" w:eastAsia="Microsoft YaHei" w:ascii="Microsoft YaHei"/>
                <w:spacing w:val="0"/>
                <w:w w:val="100"/>
                <w:sz w:val="18"/>
                <w:szCs w:val="18"/>
              </w:rPr>
              <w:t>验</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38"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lineRule="exact" w:line="300"/>
              <w:ind w:left="71" w:right="51"/>
            </w:pPr>
            <w:r>
              <w:rPr>
                <w:rFonts w:cs="Microsoft YaHei" w:hAnsi="Microsoft YaHei" w:eastAsia="Microsoft YaHei" w:ascii="Microsoft YaHei"/>
                <w:spacing w:val="0"/>
                <w:w w:val="100"/>
                <w:position w:val="-1"/>
                <w:sz w:val="18"/>
                <w:szCs w:val="18"/>
              </w:rPr>
              <w:t>讨</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both"/>
              <w:spacing w:before="17" w:lineRule="auto" w:line="250"/>
              <w:ind w:left="71" w:right="32"/>
            </w:pPr>
            <w:r>
              <w:rPr>
                <w:rFonts w:cs="Microsoft YaHei" w:hAnsi="Microsoft YaHei" w:eastAsia="Microsoft YaHei" w:ascii="Microsoft YaHei"/>
                <w:spacing w:val="0"/>
                <w:w w:val="100"/>
                <w:sz w:val="18"/>
                <w:szCs w:val="18"/>
              </w:rPr>
              <w:t>论</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46" w:type="dxa"/>
            <w:vMerge w:val=""/>
            <w:tcBorders>
              <w:left w:val="single" w:sz="4" w:space="0" w:color="000000"/>
              <w:right w:val="single" w:sz="4" w:space="0" w:color="000000"/>
            </w:tcBorders>
          </w:tcPr>
          <w:p/>
        </w:tc>
        <w:tc>
          <w:tcPr>
            <w:tcW w:w="338" w:type="dxa"/>
            <w:vMerge w:val=""/>
            <w:tcBorders>
              <w:left w:val="single" w:sz="4" w:space="0" w:color="000000"/>
              <w:right w:val="single" w:sz="4" w:space="0" w:color="000000"/>
            </w:tcBorders>
          </w:tcPr>
          <w:p/>
        </w:tc>
        <w:tc>
          <w:tcPr>
            <w:tcW w:w="569"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94"/>
            </w:pPr>
            <w:r>
              <w:rPr>
                <w:rFonts w:cs="Microsoft YaHei" w:hAnsi="Microsoft YaHei" w:eastAsia="Microsoft YaHei" w:ascii="Microsoft YaHei"/>
                <w:spacing w:val="0"/>
                <w:w w:val="100"/>
                <w:position w:val="-1"/>
                <w:sz w:val="18"/>
                <w:szCs w:val="18"/>
              </w:rPr>
              <w:t>一</w:t>
            </w:r>
            <w:r>
              <w:rPr>
                <w:rFonts w:cs="Microsoft YaHei" w:hAnsi="Microsoft YaHei" w:eastAsia="Microsoft YaHei" w:ascii="Microsoft YaHei"/>
                <w:spacing w:val="0"/>
                <w:w w:val="100"/>
                <w:position w:val="0"/>
                <w:sz w:val="18"/>
                <w:szCs w:val="18"/>
              </w:rPr>
            </w:r>
          </w:p>
        </w:tc>
        <w:tc>
          <w:tcPr>
            <w:tcW w:w="577"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center"/>
              <w:spacing w:lineRule="exact" w:line="300"/>
              <w:ind w:left="160" w:right="161"/>
            </w:pPr>
            <w:r>
              <w:rPr>
                <w:rFonts w:cs="Microsoft YaHei" w:hAnsi="Microsoft YaHei" w:eastAsia="Microsoft YaHei" w:ascii="Microsoft YaHei"/>
                <w:spacing w:val="0"/>
                <w:w w:val="100"/>
                <w:position w:val="-1"/>
                <w:sz w:val="18"/>
                <w:szCs w:val="18"/>
              </w:rPr>
              <w:t>二</w:t>
            </w:r>
            <w:r>
              <w:rPr>
                <w:rFonts w:cs="Microsoft YaHei" w:hAnsi="Microsoft YaHei" w:eastAsia="Microsoft YaHei" w:ascii="Microsoft YaHei"/>
                <w:spacing w:val="0"/>
                <w:w w:val="100"/>
                <w:position w:val="0"/>
                <w:sz w:val="18"/>
                <w:szCs w:val="18"/>
              </w:rPr>
            </w:r>
          </w:p>
        </w:tc>
        <w:tc>
          <w:tcPr>
            <w:tcW w:w="569"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86"/>
            </w:pPr>
            <w:r>
              <w:rPr>
                <w:rFonts w:cs="Microsoft YaHei" w:hAnsi="Microsoft YaHei" w:eastAsia="Microsoft YaHei" w:ascii="Microsoft YaHei"/>
                <w:spacing w:val="0"/>
                <w:w w:val="100"/>
                <w:position w:val="-1"/>
                <w:sz w:val="18"/>
                <w:szCs w:val="18"/>
              </w:rPr>
              <w:t>三</w:t>
            </w:r>
            <w:r>
              <w:rPr>
                <w:rFonts w:cs="Microsoft YaHei" w:hAnsi="Microsoft YaHei" w:eastAsia="Microsoft YaHei" w:ascii="Microsoft YaHei"/>
                <w:spacing w:val="0"/>
                <w:w w:val="100"/>
                <w:position w:val="0"/>
                <w:sz w:val="18"/>
                <w:szCs w:val="18"/>
              </w:rPr>
            </w:r>
          </w:p>
        </w:tc>
        <w:tc>
          <w:tcPr>
            <w:tcW w:w="569"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86"/>
            </w:pPr>
            <w:r>
              <w:rPr>
                <w:rFonts w:cs="Microsoft YaHei" w:hAnsi="Microsoft YaHei" w:eastAsia="Microsoft YaHei" w:ascii="Microsoft YaHei"/>
                <w:spacing w:val="0"/>
                <w:w w:val="100"/>
                <w:position w:val="-1"/>
                <w:sz w:val="18"/>
                <w:szCs w:val="18"/>
              </w:rPr>
              <w:t>四</w:t>
            </w:r>
            <w:r>
              <w:rPr>
                <w:rFonts w:cs="Microsoft YaHei" w:hAnsi="Microsoft YaHei" w:eastAsia="Microsoft YaHei" w:ascii="Microsoft YaHei"/>
                <w:spacing w:val="0"/>
                <w:w w:val="100"/>
                <w:position w:val="0"/>
                <w:sz w:val="18"/>
                <w:szCs w:val="18"/>
              </w:rPr>
            </w:r>
          </w:p>
        </w:tc>
        <w:tc>
          <w:tcPr>
            <w:tcW w:w="289" w:type="dxa"/>
            <w:vMerge w:val=""/>
            <w:tcBorders>
              <w:left w:val="single" w:sz="4" w:space="0" w:color="000000"/>
              <w:right w:val="single" w:sz="4" w:space="0" w:color="000000"/>
            </w:tcBorders>
          </w:tcPr>
          <w:p/>
        </w:tc>
        <w:tc>
          <w:tcPr>
            <w:tcW w:w="281" w:type="dxa"/>
            <w:vMerge w:val=""/>
            <w:tcBorders>
              <w:left w:val="single" w:sz="4" w:space="0" w:color="000000"/>
              <w:right w:val="single" w:sz="4" w:space="0" w:color="000000"/>
            </w:tcBorders>
          </w:tcPr>
          <w:p/>
        </w:tc>
      </w:tr>
      <w:tr>
        <w:trPr>
          <w:trHeight w:val="958" w:hRule="exact"/>
        </w:trPr>
        <w:tc>
          <w:tcPr>
            <w:tcW w:w="375" w:type="dxa"/>
            <w:vMerge w:val=""/>
            <w:tcBorders>
              <w:left w:val="single" w:sz="4" w:space="0" w:color="000000"/>
              <w:bottom w:val="single" w:sz="4" w:space="0" w:color="000000"/>
              <w:right w:val="single" w:sz="4" w:space="0" w:color="000000"/>
            </w:tcBorders>
          </w:tcPr>
          <w:p/>
        </w:tc>
        <w:tc>
          <w:tcPr>
            <w:tcW w:w="893" w:type="dxa"/>
            <w:vMerge w:val=""/>
            <w:tcBorders>
              <w:left w:val="single" w:sz="4" w:space="0" w:color="000000"/>
              <w:bottom w:val="single" w:sz="4" w:space="0" w:color="000000"/>
              <w:right w:val="single" w:sz="4" w:space="0" w:color="000000"/>
            </w:tcBorders>
          </w:tcPr>
          <w:p/>
        </w:tc>
        <w:tc>
          <w:tcPr>
            <w:tcW w:w="3502" w:type="dxa"/>
            <w:gridSpan w:val="2"/>
            <w:vMerge w:val=""/>
            <w:tcBorders>
              <w:left w:val="single" w:sz="4" w:space="0" w:color="000000"/>
              <w:bottom w:val="single" w:sz="4" w:space="0" w:color="000000"/>
              <w:right w:val="single" w:sz="4" w:space="0" w:color="000000"/>
            </w:tcBorders>
          </w:tcPr>
          <w:p/>
        </w:tc>
        <w:tc>
          <w:tcPr>
            <w:tcW w:w="432" w:type="dxa"/>
            <w:vMerge w:val=""/>
            <w:tcBorders>
              <w:left w:val="single" w:sz="4" w:space="0" w:color="000000"/>
              <w:bottom w:val="single" w:sz="4" w:space="0" w:color="000000"/>
              <w:right w:val="single" w:sz="4" w:space="0" w:color="000000"/>
            </w:tcBorders>
          </w:tcPr>
          <w:p/>
        </w:tc>
        <w:tc>
          <w:tcPr>
            <w:tcW w:w="339" w:type="dxa"/>
            <w:vMerge w:val=""/>
            <w:tcBorders>
              <w:left w:val="single" w:sz="4" w:space="0" w:color="000000"/>
              <w:bottom w:val="single" w:sz="4" w:space="0" w:color="000000"/>
              <w:right w:val="single" w:sz="4" w:space="0" w:color="000000"/>
            </w:tcBorders>
          </w:tcPr>
          <w:p/>
        </w:tc>
        <w:tc>
          <w:tcPr>
            <w:tcW w:w="346" w:type="dxa"/>
            <w:vMerge w:val=""/>
            <w:tcBorders>
              <w:left w:val="single" w:sz="4" w:space="0" w:color="000000"/>
              <w:bottom w:val="single" w:sz="4" w:space="0" w:color="000000"/>
              <w:right w:val="single" w:sz="4" w:space="0" w:color="000000"/>
            </w:tcBorders>
          </w:tcPr>
          <w:p/>
        </w:tc>
        <w:tc>
          <w:tcPr>
            <w:tcW w:w="338" w:type="dxa"/>
            <w:vMerge w:val=""/>
            <w:tcBorders>
              <w:left w:val="single" w:sz="4" w:space="0" w:color="000000"/>
              <w:bottom w:val="single" w:sz="4" w:space="0" w:color="000000"/>
              <w:right w:val="single" w:sz="4" w:space="0" w:color="000000"/>
            </w:tcBorders>
          </w:tcPr>
          <w:p/>
        </w:tc>
        <w:tc>
          <w:tcPr>
            <w:tcW w:w="346" w:type="dxa"/>
            <w:vMerge w:val=""/>
            <w:tcBorders>
              <w:left w:val="single" w:sz="4" w:space="0" w:color="000000"/>
              <w:bottom w:val="single" w:sz="4" w:space="0" w:color="000000"/>
              <w:right w:val="single" w:sz="4" w:space="0" w:color="000000"/>
            </w:tcBorders>
          </w:tcPr>
          <w:p/>
        </w:tc>
        <w:tc>
          <w:tcPr>
            <w:tcW w:w="338" w:type="dxa"/>
            <w:vMerge w:val=""/>
            <w:tcBorders>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1</w:t>
            </w:r>
          </w:p>
        </w:tc>
        <w:tc>
          <w:tcPr>
            <w:tcW w:w="281"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1</w:t>
            </w:r>
          </w:p>
        </w:tc>
        <w:tc>
          <w:tcPr>
            <w:tcW w:w="289"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1</w:t>
            </w:r>
          </w:p>
        </w:tc>
        <w:tc>
          <w:tcPr>
            <w:tcW w:w="288"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1</w:t>
            </w:r>
          </w:p>
        </w:tc>
        <w:tc>
          <w:tcPr>
            <w:tcW w:w="288"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9" w:type="dxa"/>
            <w:vMerge w:val=""/>
            <w:tcBorders>
              <w:left w:val="single" w:sz="4" w:space="0" w:color="000000"/>
              <w:bottom w:val="single" w:sz="4" w:space="0" w:color="000000"/>
              <w:right w:val="single" w:sz="4" w:space="0" w:color="000000"/>
            </w:tcBorders>
          </w:tcPr>
          <w:p/>
        </w:tc>
        <w:tc>
          <w:tcPr>
            <w:tcW w:w="281" w:type="dxa"/>
            <w:vMerge w:val=""/>
            <w:tcBorders>
              <w:left w:val="single" w:sz="4" w:space="0" w:color="000000"/>
              <w:bottom w:val="single" w:sz="4" w:space="0" w:color="000000"/>
              <w:right w:val="single" w:sz="4" w:space="0" w:color="000000"/>
            </w:tcBorders>
          </w:tcPr>
          <w:p/>
        </w:tc>
      </w:tr>
      <w:tr>
        <w:trPr>
          <w:trHeight w:val="331" w:hRule="exact"/>
        </w:trPr>
        <w:tc>
          <w:tcPr>
            <w:tcW w:w="375"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both"/>
              <w:spacing w:lineRule="auto" w:line="250"/>
              <w:ind w:left="93" w:right="47"/>
            </w:pPr>
            <w:r>
              <w:rPr>
                <w:rFonts w:cs="Microsoft YaHei" w:hAnsi="Microsoft YaHei" w:eastAsia="Microsoft YaHei" w:ascii="Microsoft YaHei"/>
                <w:spacing w:val="0"/>
                <w:w w:val="100"/>
                <w:sz w:val="18"/>
                <w:szCs w:val="18"/>
              </w:rPr>
              <w:t>专</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业</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及</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跨</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科</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选</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修</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课</w:t>
            </w: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0</w:t>
            </w:r>
          </w:p>
        </w:tc>
        <w:tc>
          <w:tcPr>
            <w:tcW w:w="321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城市规划原理</w:t>
            </w:r>
            <w:r>
              <w:rPr>
                <w:rFonts w:cs="Microsoft YaHei" w:hAnsi="Microsoft YaHei" w:eastAsia="Microsoft YaHei" w:ascii="Microsoft YaHei"/>
                <w:spacing w:val="0"/>
                <w:w w:val="100"/>
                <w:position w:val="0"/>
                <w:sz w:val="18"/>
                <w:szCs w:val="18"/>
              </w:rPr>
            </w:r>
          </w:p>
        </w:tc>
        <w:tc>
          <w:tcPr>
            <w:tcW w:w="288"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40"/>
              <w:ind w:left="49"/>
            </w:pPr>
            <w:r>
              <w:rPr>
                <w:rFonts w:cs="Microsoft YaHei" w:hAnsi="Microsoft YaHei" w:eastAsia="Microsoft YaHei" w:ascii="Microsoft YaHei"/>
                <w:spacing w:val="0"/>
                <w:w w:val="100"/>
                <w:sz w:val="18"/>
                <w:szCs w:val="18"/>
              </w:rPr>
              <w:t>交</w:t>
            </w:r>
          </w:p>
          <w:p>
            <w:pPr>
              <w:rPr>
                <w:rFonts w:cs="Microsoft YaHei" w:hAnsi="Microsoft YaHei" w:eastAsia="Microsoft YaHei" w:ascii="Microsoft YaHei"/>
                <w:sz w:val="18"/>
                <w:szCs w:val="18"/>
              </w:rPr>
              <w:jc w:val="left"/>
              <w:spacing w:lineRule="exact" w:line="240"/>
              <w:ind w:left="49"/>
            </w:pPr>
            <w:r>
              <w:rPr>
                <w:rFonts w:cs="Microsoft YaHei" w:hAnsi="Microsoft YaHei" w:eastAsia="Microsoft YaHei" w:ascii="Microsoft YaHei"/>
                <w:spacing w:val="0"/>
                <w:w w:val="100"/>
                <w:sz w:val="18"/>
                <w:szCs w:val="18"/>
              </w:rPr>
              <w:t>通</w:t>
            </w:r>
          </w:p>
          <w:p>
            <w:pPr>
              <w:rPr>
                <w:rFonts w:cs="Microsoft YaHei" w:hAnsi="Microsoft YaHei" w:eastAsia="Microsoft YaHei" w:ascii="Microsoft YaHei"/>
                <w:sz w:val="18"/>
                <w:szCs w:val="18"/>
              </w:rPr>
              <w:jc w:val="left"/>
              <w:spacing w:lineRule="exact" w:line="220"/>
              <w:ind w:left="49"/>
            </w:pPr>
            <w:r>
              <w:rPr>
                <w:rFonts w:cs="Microsoft YaHei" w:hAnsi="Microsoft YaHei" w:eastAsia="Microsoft YaHei" w:ascii="Microsoft YaHei"/>
                <w:spacing w:val="0"/>
                <w:w w:val="100"/>
                <w:sz w:val="18"/>
                <w:szCs w:val="18"/>
              </w:rPr>
              <w:t>系</w:t>
            </w:r>
          </w:p>
          <w:p>
            <w:pPr>
              <w:rPr>
                <w:rFonts w:cs="Microsoft YaHei" w:hAnsi="Microsoft YaHei" w:eastAsia="Microsoft YaHei" w:ascii="Microsoft YaHei"/>
                <w:sz w:val="18"/>
                <w:szCs w:val="18"/>
              </w:rPr>
              <w:jc w:val="left"/>
              <w:spacing w:lineRule="exact" w:line="220"/>
              <w:ind w:left="49"/>
            </w:pPr>
            <w:r>
              <w:rPr>
                <w:rFonts w:cs="Microsoft YaHei" w:hAnsi="Microsoft YaHei" w:eastAsia="Microsoft YaHei" w:ascii="Microsoft YaHei"/>
                <w:spacing w:val="0"/>
                <w:w w:val="100"/>
                <w:sz w:val="18"/>
                <w:szCs w:val="18"/>
              </w:rPr>
              <w:t>统</w:t>
            </w:r>
          </w:p>
          <w:p>
            <w:pPr>
              <w:rPr>
                <w:rFonts w:cs="Microsoft YaHei" w:hAnsi="Microsoft YaHei" w:eastAsia="Microsoft YaHei" w:ascii="Microsoft YaHei"/>
                <w:sz w:val="18"/>
                <w:szCs w:val="18"/>
              </w:rPr>
              <w:jc w:val="left"/>
              <w:spacing w:lineRule="exact" w:line="240"/>
              <w:ind w:left="49"/>
            </w:pPr>
            <w:r>
              <w:rPr>
                <w:rFonts w:cs="Microsoft YaHei" w:hAnsi="Microsoft YaHei" w:eastAsia="Microsoft YaHei" w:ascii="Microsoft YaHei"/>
                <w:spacing w:val="0"/>
                <w:w w:val="100"/>
                <w:sz w:val="18"/>
                <w:szCs w:val="18"/>
              </w:rPr>
              <w:t>类</w:t>
            </w:r>
          </w:p>
          <w:p>
            <w:pPr>
              <w:rPr>
                <w:rFonts w:cs="Microsoft YaHei" w:hAnsi="Microsoft YaHei" w:eastAsia="Microsoft YaHei" w:ascii="Microsoft YaHei"/>
                <w:sz w:val="18"/>
                <w:szCs w:val="18"/>
              </w:rPr>
              <w:jc w:val="left"/>
              <w:spacing w:lineRule="exact" w:line="220"/>
              <w:ind w:left="49"/>
            </w:pPr>
            <w:r>
              <w:rPr>
                <w:rFonts w:cs="Microsoft YaHei" w:hAnsi="Microsoft YaHei" w:eastAsia="Microsoft YaHei" w:ascii="Microsoft YaHei"/>
                <w:spacing w:val="0"/>
                <w:w w:val="100"/>
                <w:sz w:val="18"/>
                <w:szCs w:val="18"/>
              </w:rPr>
              <w:t>方</w:t>
            </w:r>
          </w:p>
          <w:p>
            <w:pPr>
              <w:rPr>
                <w:rFonts w:cs="Microsoft YaHei" w:hAnsi="Microsoft YaHei" w:eastAsia="Microsoft YaHei" w:ascii="Microsoft YaHei"/>
                <w:sz w:val="18"/>
                <w:szCs w:val="18"/>
              </w:rPr>
              <w:jc w:val="left"/>
              <w:spacing w:lineRule="exact" w:line="220"/>
              <w:ind w:left="49"/>
            </w:pPr>
            <w:r>
              <w:rPr>
                <w:rFonts w:cs="Microsoft YaHei" w:hAnsi="Microsoft YaHei" w:eastAsia="Microsoft YaHei" w:ascii="Microsoft YaHei"/>
                <w:spacing w:val="0"/>
                <w:w w:val="100"/>
                <w:sz w:val="18"/>
                <w:szCs w:val="18"/>
              </w:rPr>
              <w:t>向</w:t>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2</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lineRule="exact" w:line="280"/>
              <w:ind w:left="42" w:right="9"/>
            </w:pPr>
            <w:r>
              <w:rPr>
                <w:rFonts w:cs="Microsoft YaHei" w:hAnsi="Microsoft YaHei" w:eastAsia="Microsoft YaHei" w:ascii="Microsoft YaHei"/>
                <w:spacing w:val="0"/>
                <w:w w:val="100"/>
                <w:position w:val="-1"/>
                <w:sz w:val="18"/>
                <w:szCs w:val="18"/>
              </w:rPr>
              <w:t>任</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both"/>
              <w:spacing w:before="3" w:lineRule="auto" w:line="243"/>
              <w:ind w:left="42" w:right="3"/>
            </w:pPr>
            <w:r>
              <w:rPr>
                <w:rFonts w:cs="Microsoft YaHei" w:hAnsi="Microsoft YaHei" w:eastAsia="Microsoft YaHei" w:ascii="Microsoft YaHei"/>
                <w:spacing w:val="0"/>
                <w:w w:val="100"/>
                <w:sz w:val="18"/>
                <w:szCs w:val="18"/>
              </w:rPr>
              <w:t>一</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专</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业</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方</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向</w:t>
            </w:r>
          </w:p>
          <w:p>
            <w:pPr>
              <w:rPr>
                <w:rFonts w:cs="Microsoft YaHei" w:hAnsi="Microsoft YaHei" w:eastAsia="Microsoft YaHei" w:ascii="Microsoft YaHei"/>
                <w:sz w:val="18"/>
                <w:szCs w:val="18"/>
              </w:rPr>
              <w:jc w:val="both"/>
              <w:spacing w:before="6" w:lineRule="auto" w:line="243"/>
              <w:ind w:left="42" w:right="3"/>
            </w:pPr>
            <w:r>
              <w:rPr>
                <w:rFonts w:cs="Microsoft YaHei" w:hAnsi="Microsoft YaHei" w:eastAsia="Microsoft YaHei" w:ascii="Microsoft YaHei"/>
                <w:spacing w:val="0"/>
                <w:w w:val="100"/>
                <w:sz w:val="18"/>
                <w:szCs w:val="18"/>
              </w:rPr>
              <w:t>，</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每</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方</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向</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至</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少</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限</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选</w:t>
            </w:r>
          </w:p>
          <w:p>
            <w:pPr>
              <w:rPr>
                <w:rFonts w:cs="Microsoft YaHei" w:hAnsi="Microsoft YaHei" w:eastAsia="Microsoft YaHei" w:ascii="Microsoft YaHei"/>
                <w:sz w:val="18"/>
                <w:szCs w:val="18"/>
              </w:rPr>
              <w:jc w:val="both"/>
              <w:spacing w:before="98" w:lineRule="auto" w:line="247"/>
              <w:ind w:left="42" w:right="3" w:firstLine="50"/>
            </w:pPr>
            <w:r>
              <w:rPr>
                <w:rFonts w:cs="Times New Roman" w:hAnsi="Times New Roman" w:eastAsia="Times New Roman" w:ascii="Times New Roman"/>
                <w:spacing w:val="0"/>
                <w:w w:val="100"/>
                <w:sz w:val="18"/>
                <w:szCs w:val="18"/>
              </w:rPr>
              <w:t>6</w:t>
            </w:r>
            <w:r>
              <w:rPr>
                <w:rFonts w:cs="Times New Roman" w:hAnsi="Times New Roman" w:eastAsia="Times New Roman" w:ascii="Times New Roman"/>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分</w:t>
            </w:r>
          </w:p>
        </w:tc>
      </w:tr>
      <w:tr>
        <w:trPr>
          <w:trHeight w:val="332"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0</w:t>
            </w:r>
          </w:p>
        </w:tc>
        <w:tc>
          <w:tcPr>
            <w:tcW w:w="321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城市道路设计</w:t>
            </w:r>
            <w:r>
              <w:rPr>
                <w:rFonts w:cs="Microsoft YaHei" w:hAnsi="Microsoft YaHei" w:eastAsia="Microsoft YaHei" w:ascii="Microsoft YaHei"/>
                <w:spacing w:val="0"/>
                <w:w w:val="100"/>
                <w:position w:val="0"/>
                <w:sz w:val="18"/>
                <w:szCs w:val="18"/>
              </w:rPr>
            </w:r>
          </w:p>
        </w:tc>
        <w:tc>
          <w:tcPr>
            <w:tcW w:w="288" w:type="dxa"/>
            <w:vMerge w:val=""/>
            <w:tcBorders>
              <w:left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9"/>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1</w:t>
            </w:r>
          </w:p>
        </w:tc>
        <w:tc>
          <w:tcPr>
            <w:tcW w:w="321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交通仿真技术与应</w:t>
            </w:r>
            <w:r>
              <w:rPr>
                <w:rFonts w:cs="Microsoft YaHei" w:hAnsi="Microsoft YaHei" w:eastAsia="Microsoft YaHei" w:ascii="Microsoft YaHei"/>
                <w:spacing w:val="-43"/>
                <w:w w:val="100"/>
                <w:position w:val="-1"/>
                <w:sz w:val="18"/>
                <w:szCs w:val="18"/>
              </w:rPr>
              <w:t>用</w:t>
            </w: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43"/>
                <w:w w:val="100"/>
                <w:position w:val="-1"/>
                <w:sz w:val="18"/>
                <w:szCs w:val="18"/>
              </w:rPr>
              <w:t>，</w:t>
            </w:r>
            <w:r>
              <w:rPr>
                <w:rFonts w:cs="Microsoft YaHei" w:hAnsi="Microsoft YaHei" w:eastAsia="Microsoft YaHei" w:ascii="Microsoft YaHei"/>
                <w:spacing w:val="0"/>
                <w:w w:val="100"/>
                <w:position w:val="-1"/>
                <w:sz w:val="18"/>
                <w:szCs w:val="18"/>
              </w:rPr>
              <w:t>研讨</w:t>
            </w:r>
            <w:r>
              <w:rPr>
                <w:rFonts w:cs="Microsoft YaHei" w:hAnsi="Microsoft YaHei" w:eastAsia="Microsoft YaHei" w:ascii="Microsoft YaHei"/>
                <w:spacing w:val="-43"/>
                <w:w w:val="100"/>
                <w:position w:val="-1"/>
                <w:sz w:val="18"/>
                <w:szCs w:val="18"/>
              </w:rPr>
              <w:t>，</w:t>
            </w:r>
            <w:r>
              <w:rPr>
                <w:rFonts w:cs="Microsoft YaHei" w:hAnsi="Microsoft YaHei" w:eastAsia="Microsoft YaHei" w:ascii="Microsoft YaHei"/>
                <w:spacing w:val="0"/>
                <w:w w:val="100"/>
                <w:position w:val="-1"/>
                <w:sz w:val="18"/>
                <w:szCs w:val="18"/>
              </w:rPr>
              <w:t>双语</w:t>
            </w:r>
            <w:r>
              <w:rPr>
                <w:rFonts w:cs="Microsoft YaHei" w:hAnsi="Microsoft YaHei" w:eastAsia="Microsoft YaHei" w:ascii="Microsoft YaHei"/>
                <w:spacing w:val="0"/>
                <w:w w:val="100"/>
                <w:position w:val="0"/>
                <w:sz w:val="18"/>
                <w:szCs w:val="18"/>
              </w:rPr>
            </w:r>
          </w:p>
        </w:tc>
        <w:tc>
          <w:tcPr>
            <w:tcW w:w="288" w:type="dxa"/>
            <w:vMerge w:val=""/>
            <w:tcBorders>
              <w:left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9"/>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24"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2</w:t>
            </w:r>
          </w:p>
        </w:tc>
        <w:tc>
          <w:tcPr>
            <w:tcW w:w="321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交通调查与数据分析方法</w:t>
            </w:r>
            <w:r>
              <w:rPr>
                <w:rFonts w:cs="Microsoft YaHei" w:hAnsi="Microsoft YaHei" w:eastAsia="Microsoft YaHei" w:ascii="Microsoft YaHei"/>
                <w:spacing w:val="0"/>
                <w:w w:val="100"/>
                <w:position w:val="0"/>
                <w:sz w:val="18"/>
                <w:szCs w:val="18"/>
              </w:rPr>
            </w:r>
          </w:p>
        </w:tc>
        <w:tc>
          <w:tcPr>
            <w:tcW w:w="288" w:type="dxa"/>
            <w:vMerge w:val=""/>
            <w:tcBorders>
              <w:left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75"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83"/>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7</w:t>
            </w:r>
          </w:p>
        </w:tc>
        <w:tc>
          <w:tcPr>
            <w:tcW w:w="321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27"/>
              <w:ind w:left="6"/>
            </w:pPr>
            <w:r>
              <w:rPr>
                <w:rFonts w:cs="Microsoft YaHei" w:hAnsi="Microsoft YaHei" w:eastAsia="Microsoft YaHei" w:ascii="Microsoft YaHei"/>
                <w:spacing w:val="0"/>
                <w:w w:val="100"/>
                <w:sz w:val="18"/>
                <w:szCs w:val="18"/>
              </w:rPr>
              <w:t>交通数据挖掘技术（全英文）</w:t>
            </w:r>
          </w:p>
        </w:tc>
        <w:tc>
          <w:tcPr>
            <w:tcW w:w="288" w:type="dxa"/>
            <w:vMerge w:val=""/>
            <w:tcBorders>
              <w:left w:val="single" w:sz="4" w:space="0" w:color="000000"/>
              <w:bottom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pPr>
              <w:rPr>
                <w:sz w:val="13"/>
                <w:szCs w:val="13"/>
              </w:rPr>
              <w:jc w:val="left"/>
              <w:spacing w:before="4" w:lineRule="exact" w:line="120"/>
            </w:pPr>
            <w:r>
              <w:rPr>
                <w:sz w:val="13"/>
                <w:szCs w:val="13"/>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9" w:type="dxa"/>
            <w:tcBorders>
              <w:top w:val="single" w:sz="4" w:space="0" w:color="000000"/>
              <w:left w:val="single" w:sz="4" w:space="0" w:color="000000"/>
              <w:bottom w:val="single" w:sz="4" w:space="0" w:color="000000"/>
              <w:right w:val="single" w:sz="4" w:space="0" w:color="000000"/>
            </w:tcBorders>
          </w:tcPr>
          <w:p>
            <w:pPr>
              <w:rPr>
                <w:sz w:val="13"/>
                <w:szCs w:val="13"/>
              </w:rPr>
              <w:jc w:val="left"/>
              <w:spacing w:before="4" w:lineRule="exact" w:line="120"/>
            </w:pPr>
            <w:r>
              <w:rPr>
                <w:sz w:val="13"/>
                <w:szCs w:val="13"/>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3"/>
                <w:szCs w:val="13"/>
              </w:rPr>
              <w:jc w:val="left"/>
              <w:spacing w:before="4" w:lineRule="exact" w:line="120"/>
            </w:pPr>
            <w:r>
              <w:rPr>
                <w:sz w:val="13"/>
                <w:szCs w:val="13"/>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3"/>
                <w:szCs w:val="13"/>
              </w:rPr>
              <w:jc w:val="left"/>
              <w:spacing w:before="4" w:lineRule="exact" w:line="120"/>
            </w:pPr>
            <w:r>
              <w:rPr>
                <w:sz w:val="13"/>
                <w:szCs w:val="13"/>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21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道路工程施工与监理</w:t>
            </w:r>
            <w:r>
              <w:rPr>
                <w:rFonts w:cs="Microsoft YaHei" w:hAnsi="Microsoft YaHei" w:eastAsia="Microsoft YaHei" w:ascii="Microsoft YaHei"/>
                <w:spacing w:val="0"/>
                <w:w w:val="100"/>
                <w:position w:val="0"/>
                <w:sz w:val="18"/>
                <w:szCs w:val="18"/>
              </w:rPr>
            </w:r>
          </w:p>
        </w:tc>
        <w:tc>
          <w:tcPr>
            <w:tcW w:w="288" w:type="dxa"/>
            <w:vMerge w:val="restart"/>
            <w:tcBorders>
              <w:top w:val="single" w:sz="4" w:space="0" w:color="000000"/>
              <w:left w:val="single" w:sz="4" w:space="0" w:color="000000"/>
              <w:right w:val="single" w:sz="4" w:space="0" w:color="000000"/>
            </w:tcBorders>
          </w:tcPr>
          <w:p>
            <w:pPr>
              <w:rPr>
                <w:sz w:val="13"/>
                <w:szCs w:val="13"/>
              </w:rPr>
              <w:jc w:val="left"/>
              <w:spacing w:before="4" w:lineRule="exact" w:line="120"/>
            </w:pPr>
            <w:r>
              <w:rPr>
                <w:sz w:val="13"/>
                <w:szCs w:val="13"/>
              </w:rPr>
            </w:r>
          </w:p>
          <w:p>
            <w:pPr>
              <w:rPr>
                <w:rFonts w:cs="Microsoft YaHei" w:hAnsi="Microsoft YaHei" w:eastAsia="Microsoft YaHei" w:ascii="Microsoft YaHei"/>
                <w:sz w:val="18"/>
                <w:szCs w:val="18"/>
              </w:rPr>
              <w:jc w:val="both"/>
              <w:spacing w:lineRule="auto" w:line="187"/>
              <w:ind w:left="49" w:right="4"/>
            </w:pPr>
            <w:r>
              <w:rPr>
                <w:rFonts w:cs="Microsoft YaHei" w:hAnsi="Microsoft YaHei" w:eastAsia="Microsoft YaHei" w:ascii="Microsoft YaHei"/>
                <w:spacing w:val="0"/>
                <w:w w:val="100"/>
                <w:sz w:val="18"/>
                <w:szCs w:val="18"/>
              </w:rPr>
              <w:t>交</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通</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土</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建</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方</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向</w:t>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5" w:right="66"/>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24"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0</w:t>
            </w:r>
          </w:p>
        </w:tc>
        <w:tc>
          <w:tcPr>
            <w:tcW w:w="321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道路养护与安全技术</w:t>
            </w:r>
            <w:r>
              <w:rPr>
                <w:rFonts w:cs="Microsoft YaHei" w:hAnsi="Microsoft YaHei" w:eastAsia="Microsoft YaHei" w:ascii="Microsoft YaHei"/>
                <w:spacing w:val="0"/>
                <w:w w:val="100"/>
                <w:position w:val="0"/>
                <w:sz w:val="18"/>
                <w:szCs w:val="18"/>
              </w:rPr>
            </w:r>
          </w:p>
        </w:tc>
        <w:tc>
          <w:tcPr>
            <w:tcW w:w="288" w:type="dxa"/>
            <w:vMerge w:val=""/>
            <w:tcBorders>
              <w:left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8" w:right="69"/>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2"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11"/>
                <w:w w:val="100"/>
                <w:sz w:val="18"/>
                <w:szCs w:val="18"/>
              </w:rPr>
              <w:t>1</w:t>
            </w:r>
            <w:r>
              <w:rPr>
                <w:rFonts w:cs="Times New Roman" w:hAnsi="Times New Roman" w:eastAsia="Times New Roman" w:ascii="Times New Roman"/>
                <w:spacing w:val="0"/>
                <w:w w:val="100"/>
                <w:sz w:val="18"/>
                <w:szCs w:val="18"/>
              </w:rPr>
              <w:t>1</w:t>
            </w:r>
          </w:p>
        </w:tc>
        <w:tc>
          <w:tcPr>
            <w:tcW w:w="321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
              <w:ind w:left="6"/>
            </w:pPr>
            <w:r>
              <w:rPr>
                <w:rFonts w:cs="Microsoft YaHei" w:hAnsi="Microsoft YaHei" w:eastAsia="Microsoft YaHei" w:ascii="Microsoft YaHei"/>
                <w:spacing w:val="0"/>
                <w:w w:val="100"/>
                <w:sz w:val="18"/>
                <w:szCs w:val="18"/>
              </w:rPr>
              <w:t>道路计算机辅助设</w:t>
            </w:r>
            <w:r>
              <w:rPr>
                <w:rFonts w:cs="Microsoft YaHei" w:hAnsi="Microsoft YaHei" w:eastAsia="Microsoft YaHei" w:ascii="Microsoft YaHei"/>
                <w:spacing w:val="1"/>
                <w:w w:val="100"/>
                <w:sz w:val="18"/>
                <w:szCs w:val="18"/>
              </w:rPr>
              <w:t>计</w:t>
            </w:r>
            <w:r>
              <w:rPr>
                <w:rFonts w:cs="Times New Roman" w:hAnsi="Times New Roman" w:eastAsia="Times New Roman" w:ascii="Times New Roman"/>
                <w:spacing w:val="-2"/>
                <w:w w:val="100"/>
                <w:sz w:val="18"/>
                <w:szCs w:val="18"/>
              </w:rPr>
              <w:t>(</w:t>
            </w:r>
            <w:r>
              <w:rPr>
                <w:rFonts w:cs="Microsoft YaHei" w:hAnsi="Microsoft YaHei" w:eastAsia="Microsoft YaHei" w:ascii="Microsoft YaHei"/>
                <w:spacing w:val="0"/>
                <w:w w:val="100"/>
                <w:sz w:val="18"/>
                <w:szCs w:val="18"/>
              </w:rPr>
              <w:t>必修</w:t>
            </w:r>
            <w:r>
              <w:rPr>
                <w:rFonts w:cs="Times New Roman" w:hAnsi="Times New Roman" w:eastAsia="Times New Roman" w:ascii="Times New Roman"/>
                <w:spacing w:val="-2"/>
                <w:w w:val="100"/>
                <w:sz w:val="18"/>
                <w:szCs w:val="18"/>
              </w:rPr>
              <w:t>,</w:t>
            </w:r>
            <w:r>
              <w:rPr>
                <w:rFonts w:cs="Microsoft YaHei" w:hAnsi="Microsoft YaHei" w:eastAsia="Microsoft YaHei" w:ascii="Microsoft YaHei"/>
                <w:spacing w:val="0"/>
                <w:w w:val="100"/>
                <w:sz w:val="18"/>
                <w:szCs w:val="18"/>
              </w:rPr>
              <w:t>卓工计</w:t>
            </w:r>
            <w:r>
              <w:rPr>
                <w:rFonts w:cs="Microsoft YaHei" w:hAnsi="Microsoft YaHei" w:eastAsia="Microsoft YaHei" w:ascii="Microsoft YaHei"/>
                <w:spacing w:val="1"/>
                <w:w w:val="100"/>
                <w:sz w:val="18"/>
                <w:szCs w:val="18"/>
              </w:rPr>
              <w:t>划</w:t>
            </w: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1</w:t>
            </w:r>
          </w:p>
        </w:tc>
        <w:tc>
          <w:tcPr>
            <w:tcW w:w="33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88" w:right="85"/>
            </w:pPr>
            <w:r>
              <w:rPr>
                <w:rFonts w:cs="Times New Roman" w:hAnsi="Times New Roman" w:eastAsia="Times New Roman" w:ascii="Times New Roman"/>
                <w:spacing w:val="0"/>
                <w:w w:val="100"/>
                <w:sz w:val="18"/>
                <w:szCs w:val="18"/>
              </w:rPr>
              <w:t>8</w:t>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9"/>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1</w:t>
            </w: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70" w:right="61"/>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1</w:t>
            </w:r>
          </w:p>
        </w:tc>
        <w:tc>
          <w:tcPr>
            <w:tcW w:w="321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6"/>
            </w:pPr>
            <w:r>
              <w:rPr>
                <w:rFonts w:cs="Microsoft YaHei" w:hAnsi="Microsoft YaHei" w:eastAsia="Microsoft YaHei" w:ascii="Microsoft YaHei"/>
                <w:spacing w:val="0"/>
                <w:w w:val="100"/>
                <w:sz w:val="18"/>
                <w:szCs w:val="18"/>
              </w:rPr>
              <w:t>道路工程管理与经济</w:t>
            </w:r>
          </w:p>
        </w:tc>
        <w:tc>
          <w:tcPr>
            <w:tcW w:w="288" w:type="dxa"/>
            <w:vMerge w:val=""/>
            <w:tcBorders>
              <w:left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73" w:right="64"/>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0"/>
                <w:w w:val="100"/>
                <w:sz w:val="18"/>
                <w:szCs w:val="18"/>
              </w:rPr>
              <w:t>1</w:t>
            </w:r>
          </w:p>
        </w:tc>
        <w:tc>
          <w:tcPr>
            <w:tcW w:w="321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6"/>
            </w:pPr>
            <w:r>
              <w:rPr>
                <w:rFonts w:cs="Microsoft YaHei" w:hAnsi="Microsoft YaHei" w:eastAsia="Microsoft YaHei" w:ascii="Microsoft YaHei"/>
                <w:spacing w:val="0"/>
                <w:w w:val="100"/>
                <w:sz w:val="18"/>
                <w:szCs w:val="18"/>
              </w:rPr>
              <w:t>功能路面及筑路材料新技术</w:t>
            </w:r>
          </w:p>
        </w:tc>
        <w:tc>
          <w:tcPr>
            <w:tcW w:w="288" w:type="dxa"/>
            <w:vMerge w:val=""/>
            <w:tcBorders>
              <w:left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95" w:right="84"/>
            </w:pPr>
            <w:r>
              <w:rPr>
                <w:rFonts w:cs="Times New Roman" w:hAnsi="Times New Roman" w:eastAsia="Times New Roman" w:ascii="Times New Roman"/>
                <w:spacing w:val="0"/>
                <w:w w:val="100"/>
                <w:sz w:val="18"/>
                <w:szCs w:val="18"/>
              </w:rPr>
              <w:t>8</w:t>
            </w:r>
          </w:p>
        </w:tc>
        <w:tc>
          <w:tcPr>
            <w:tcW w:w="33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88" w:right="84"/>
            </w:pPr>
            <w:r>
              <w:rPr>
                <w:rFonts w:cs="Times New Roman" w:hAnsi="Times New Roman" w:eastAsia="Times New Roman" w:ascii="Times New Roman"/>
                <w:spacing w:val="0"/>
                <w:w w:val="100"/>
                <w:sz w:val="18"/>
                <w:szCs w:val="18"/>
              </w:rPr>
              <w:t>8</w:t>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76" w:right="67"/>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1</w:t>
            </w:r>
          </w:p>
        </w:tc>
        <w:tc>
          <w:tcPr>
            <w:tcW w:w="321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道路环境景观与可持续发展</w:t>
            </w:r>
            <w:r>
              <w:rPr>
                <w:rFonts w:cs="Microsoft YaHei" w:hAnsi="Microsoft YaHei" w:eastAsia="Microsoft YaHei" w:ascii="Microsoft YaHei"/>
                <w:spacing w:val="0"/>
                <w:w w:val="100"/>
                <w:position w:val="0"/>
                <w:sz w:val="18"/>
                <w:szCs w:val="18"/>
              </w:rPr>
            </w:r>
          </w:p>
        </w:tc>
        <w:tc>
          <w:tcPr>
            <w:tcW w:w="288" w:type="dxa"/>
            <w:vMerge w:val=""/>
            <w:tcBorders>
              <w:left w:val="single" w:sz="4" w:space="0" w:color="000000"/>
              <w:bottom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28</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96" w:right="84"/>
            </w:pPr>
            <w:r>
              <w:rPr>
                <w:rFonts w:cs="Times New Roman" w:hAnsi="Times New Roman" w:eastAsia="Times New Roman" w:ascii="Times New Roman"/>
                <w:spacing w:val="0"/>
                <w:w w:val="100"/>
                <w:sz w:val="18"/>
                <w:szCs w:val="18"/>
              </w:rPr>
              <w:t>8</w:t>
            </w: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0" w:right="61"/>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2"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21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智能运输系统</w:t>
            </w:r>
            <w:r>
              <w:rPr>
                <w:rFonts w:cs="Microsoft YaHei" w:hAnsi="Microsoft YaHei" w:eastAsia="Microsoft YaHei" w:ascii="Microsoft YaHei"/>
                <w:spacing w:val="0"/>
                <w:w w:val="100"/>
                <w:position w:val="0"/>
                <w:sz w:val="18"/>
                <w:szCs w:val="18"/>
              </w:rPr>
            </w:r>
          </w:p>
        </w:tc>
        <w:tc>
          <w:tcPr>
            <w:tcW w:w="288"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40"/>
              <w:ind w:left="49"/>
            </w:pPr>
            <w:r>
              <w:rPr>
                <w:rFonts w:cs="Microsoft YaHei" w:hAnsi="Microsoft YaHei" w:eastAsia="Microsoft YaHei" w:ascii="Microsoft YaHei"/>
                <w:spacing w:val="0"/>
                <w:w w:val="100"/>
                <w:sz w:val="18"/>
                <w:szCs w:val="18"/>
              </w:rPr>
              <w:t>信</w:t>
            </w:r>
          </w:p>
          <w:p>
            <w:pPr>
              <w:rPr>
                <w:rFonts w:cs="Microsoft YaHei" w:hAnsi="Microsoft YaHei" w:eastAsia="Microsoft YaHei" w:ascii="Microsoft YaHei"/>
                <w:sz w:val="18"/>
                <w:szCs w:val="18"/>
              </w:rPr>
              <w:jc w:val="left"/>
              <w:spacing w:lineRule="exact" w:line="240"/>
              <w:ind w:left="49"/>
            </w:pPr>
            <w:r>
              <w:rPr>
                <w:rFonts w:cs="Microsoft YaHei" w:hAnsi="Microsoft YaHei" w:eastAsia="Microsoft YaHei" w:ascii="Microsoft YaHei"/>
                <w:spacing w:val="0"/>
                <w:w w:val="100"/>
                <w:sz w:val="18"/>
                <w:szCs w:val="18"/>
              </w:rPr>
              <w:t>息</w:t>
            </w:r>
          </w:p>
          <w:p>
            <w:pPr>
              <w:rPr>
                <w:rFonts w:cs="Microsoft YaHei" w:hAnsi="Microsoft YaHei" w:eastAsia="Microsoft YaHei" w:ascii="Microsoft YaHei"/>
                <w:sz w:val="18"/>
                <w:szCs w:val="18"/>
              </w:rPr>
              <w:jc w:val="left"/>
              <w:spacing w:lineRule="exact" w:line="220"/>
              <w:ind w:left="49"/>
            </w:pPr>
            <w:r>
              <w:rPr>
                <w:rFonts w:cs="Microsoft YaHei" w:hAnsi="Microsoft YaHei" w:eastAsia="Microsoft YaHei" w:ascii="Microsoft YaHei"/>
                <w:spacing w:val="0"/>
                <w:w w:val="100"/>
                <w:sz w:val="18"/>
                <w:szCs w:val="18"/>
              </w:rPr>
              <w:t>控</w:t>
            </w:r>
          </w:p>
          <w:p>
            <w:pPr>
              <w:rPr>
                <w:rFonts w:cs="Microsoft YaHei" w:hAnsi="Microsoft YaHei" w:eastAsia="Microsoft YaHei" w:ascii="Microsoft YaHei"/>
                <w:sz w:val="18"/>
                <w:szCs w:val="18"/>
              </w:rPr>
              <w:jc w:val="left"/>
              <w:spacing w:lineRule="exact" w:line="220"/>
              <w:ind w:left="49"/>
            </w:pPr>
            <w:r>
              <w:rPr>
                <w:rFonts w:cs="Microsoft YaHei" w:hAnsi="Microsoft YaHei" w:eastAsia="Microsoft YaHei" w:ascii="Microsoft YaHei"/>
                <w:spacing w:val="0"/>
                <w:w w:val="100"/>
                <w:sz w:val="18"/>
                <w:szCs w:val="18"/>
              </w:rPr>
              <w:t>制</w:t>
            </w:r>
          </w:p>
          <w:p>
            <w:pPr>
              <w:rPr>
                <w:rFonts w:cs="Microsoft YaHei" w:hAnsi="Microsoft YaHei" w:eastAsia="Microsoft YaHei" w:ascii="Microsoft YaHei"/>
                <w:sz w:val="18"/>
                <w:szCs w:val="18"/>
              </w:rPr>
              <w:jc w:val="left"/>
              <w:spacing w:lineRule="exact" w:line="240"/>
              <w:ind w:left="49"/>
            </w:pPr>
            <w:r>
              <w:rPr>
                <w:rFonts w:cs="Microsoft YaHei" w:hAnsi="Microsoft YaHei" w:eastAsia="Microsoft YaHei" w:ascii="Microsoft YaHei"/>
                <w:spacing w:val="0"/>
                <w:w w:val="100"/>
                <w:sz w:val="18"/>
                <w:szCs w:val="18"/>
              </w:rPr>
              <w:t>类</w:t>
            </w:r>
          </w:p>
          <w:p>
            <w:pPr>
              <w:rPr>
                <w:rFonts w:cs="Microsoft YaHei" w:hAnsi="Microsoft YaHei" w:eastAsia="Microsoft YaHei" w:ascii="Microsoft YaHei"/>
                <w:sz w:val="18"/>
                <w:szCs w:val="18"/>
              </w:rPr>
              <w:jc w:val="left"/>
              <w:spacing w:lineRule="exact" w:line="220"/>
              <w:ind w:left="49"/>
            </w:pPr>
            <w:r>
              <w:rPr>
                <w:rFonts w:cs="Microsoft YaHei" w:hAnsi="Microsoft YaHei" w:eastAsia="Microsoft YaHei" w:ascii="Microsoft YaHei"/>
                <w:spacing w:val="0"/>
                <w:w w:val="100"/>
                <w:sz w:val="18"/>
                <w:szCs w:val="18"/>
              </w:rPr>
              <w:t>方</w:t>
            </w:r>
          </w:p>
          <w:p>
            <w:pPr>
              <w:rPr>
                <w:rFonts w:cs="Microsoft YaHei" w:hAnsi="Microsoft YaHei" w:eastAsia="Microsoft YaHei" w:ascii="Microsoft YaHei"/>
                <w:sz w:val="18"/>
                <w:szCs w:val="18"/>
              </w:rPr>
              <w:jc w:val="left"/>
              <w:spacing w:lineRule="exact" w:line="220"/>
              <w:ind w:left="49"/>
            </w:pPr>
            <w:r>
              <w:rPr>
                <w:rFonts w:cs="Microsoft YaHei" w:hAnsi="Microsoft YaHei" w:eastAsia="Microsoft YaHei" w:ascii="Microsoft YaHei"/>
                <w:spacing w:val="0"/>
                <w:w w:val="100"/>
                <w:sz w:val="18"/>
                <w:szCs w:val="18"/>
              </w:rPr>
              <w:t>向</w:t>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2</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24"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4</w:t>
            </w:r>
          </w:p>
        </w:tc>
        <w:tc>
          <w:tcPr>
            <w:tcW w:w="321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交通通信系统概论</w:t>
            </w:r>
            <w:r>
              <w:rPr>
                <w:rFonts w:cs="Microsoft YaHei" w:hAnsi="Microsoft YaHei" w:eastAsia="Microsoft YaHei" w:ascii="Microsoft YaHei"/>
                <w:spacing w:val="0"/>
                <w:w w:val="100"/>
                <w:position w:val="0"/>
                <w:sz w:val="18"/>
                <w:szCs w:val="18"/>
              </w:rPr>
            </w:r>
          </w:p>
        </w:tc>
        <w:tc>
          <w:tcPr>
            <w:tcW w:w="288" w:type="dxa"/>
            <w:vMerge w:val=""/>
            <w:tcBorders>
              <w:left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1"/>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5</w:t>
            </w:r>
          </w:p>
        </w:tc>
        <w:tc>
          <w:tcPr>
            <w:tcW w:w="321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6"/>
            </w:pPr>
            <w:r>
              <w:rPr>
                <w:rFonts w:cs="Microsoft YaHei" w:hAnsi="Microsoft YaHei" w:eastAsia="Microsoft YaHei" w:ascii="Microsoft YaHei"/>
                <w:spacing w:val="0"/>
                <w:w w:val="100"/>
                <w:sz w:val="18"/>
                <w:szCs w:val="18"/>
              </w:rPr>
              <w:t>交通系统动态仿真技术</w:t>
            </w:r>
          </w:p>
        </w:tc>
        <w:tc>
          <w:tcPr>
            <w:tcW w:w="288" w:type="dxa"/>
            <w:vMerge w:val=""/>
            <w:tcBorders>
              <w:left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2</w:t>
            </w:r>
          </w:p>
        </w:tc>
        <w:tc>
          <w:tcPr>
            <w:tcW w:w="33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2"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6</w:t>
            </w:r>
          </w:p>
        </w:tc>
        <w:tc>
          <w:tcPr>
            <w:tcW w:w="321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6"/>
            </w:pPr>
            <w:r>
              <w:rPr>
                <w:rFonts w:cs="Microsoft YaHei" w:hAnsi="Microsoft YaHei" w:eastAsia="Microsoft YaHei" w:ascii="Microsoft YaHei"/>
                <w:spacing w:val="0"/>
                <w:w w:val="100"/>
                <w:sz w:val="18"/>
                <w:szCs w:val="18"/>
              </w:rPr>
              <w:t>城市智能交通系统设计</w:t>
            </w:r>
          </w:p>
        </w:tc>
        <w:tc>
          <w:tcPr>
            <w:tcW w:w="288" w:type="dxa"/>
            <w:vMerge w:val=""/>
            <w:tcBorders>
              <w:left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88" w:right="84"/>
            </w:pPr>
            <w:r>
              <w:rPr>
                <w:rFonts w:cs="Times New Roman" w:hAnsi="Times New Roman" w:eastAsia="Times New Roman" w:ascii="Times New Roman"/>
                <w:spacing w:val="0"/>
                <w:w w:val="100"/>
                <w:sz w:val="18"/>
                <w:szCs w:val="18"/>
              </w:rPr>
              <w:t>8</w:t>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74"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83"/>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321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19"/>
              <w:ind w:left="6"/>
            </w:pPr>
            <w:r>
              <w:rPr>
                <w:rFonts w:cs="Microsoft YaHei" w:hAnsi="Microsoft YaHei" w:eastAsia="Microsoft YaHei" w:ascii="Microsoft YaHei"/>
                <w:spacing w:val="0"/>
                <w:w w:val="100"/>
                <w:sz w:val="18"/>
                <w:szCs w:val="18"/>
              </w:rPr>
              <w:t>交通自动控制原理基础</w:t>
            </w:r>
          </w:p>
        </w:tc>
        <w:tc>
          <w:tcPr>
            <w:tcW w:w="288" w:type="dxa"/>
            <w:vMerge w:val=""/>
            <w:tcBorders>
              <w:left w:val="single" w:sz="4" w:space="0" w:color="000000"/>
              <w:bottom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pPr>
              <w:rPr>
                <w:sz w:val="12"/>
                <w:szCs w:val="12"/>
              </w:rPr>
              <w:jc w:val="left"/>
              <w:spacing w:before="6" w:lineRule="exact" w:line="120"/>
            </w:pPr>
            <w:r>
              <w:rPr>
                <w:sz w:val="12"/>
                <w:szCs w:val="12"/>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9" w:type="dxa"/>
            <w:tcBorders>
              <w:top w:val="single" w:sz="4" w:space="0" w:color="000000"/>
              <w:left w:val="single" w:sz="4" w:space="0" w:color="000000"/>
              <w:bottom w:val="single" w:sz="4" w:space="0" w:color="000000"/>
              <w:right w:val="single" w:sz="4" w:space="0" w:color="000000"/>
            </w:tcBorders>
          </w:tcPr>
          <w:p>
            <w:pPr>
              <w:rPr>
                <w:sz w:val="12"/>
                <w:szCs w:val="12"/>
              </w:rPr>
              <w:jc w:val="left"/>
              <w:spacing w:before="6" w:lineRule="exact" w:line="120"/>
            </w:pPr>
            <w:r>
              <w:rPr>
                <w:sz w:val="12"/>
                <w:szCs w:val="12"/>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2"/>
                <w:szCs w:val="12"/>
              </w:rPr>
              <w:jc w:val="left"/>
              <w:spacing w:before="6" w:lineRule="exact" w:line="120"/>
            </w:pPr>
            <w:r>
              <w:rPr>
                <w:sz w:val="12"/>
                <w:szCs w:val="12"/>
              </w:rPr>
            </w:r>
          </w:p>
          <w:p>
            <w:pPr>
              <w:rPr>
                <w:rFonts w:cs="Times New Roman" w:hAnsi="Times New Roman" w:eastAsia="Times New Roman" w:ascii="Times New Roman"/>
                <w:sz w:val="18"/>
                <w:szCs w:val="18"/>
              </w:rPr>
              <w:jc w:val="center"/>
              <w:ind w:left="88" w:right="84"/>
            </w:pPr>
            <w:r>
              <w:rPr>
                <w:rFonts w:cs="Times New Roman" w:hAnsi="Times New Roman" w:eastAsia="Times New Roman" w:ascii="Times New Roman"/>
                <w:spacing w:val="0"/>
                <w:w w:val="100"/>
                <w:sz w:val="18"/>
                <w:szCs w:val="18"/>
              </w:rPr>
              <w:t>8</w:t>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2"/>
                <w:szCs w:val="12"/>
              </w:rPr>
              <w:jc w:val="left"/>
              <w:spacing w:before="6" w:lineRule="exact" w:line="120"/>
            </w:pPr>
            <w:r>
              <w:rPr>
                <w:sz w:val="12"/>
                <w:szCs w:val="12"/>
              </w:rPr>
            </w:r>
          </w:p>
          <w:p>
            <w:pPr>
              <w:rPr>
                <w:rFonts w:cs="Times New Roman" w:hAnsi="Times New Roman" w:eastAsia="Times New Roman" w:ascii="Times New Roman"/>
                <w:sz w:val="18"/>
                <w:szCs w:val="18"/>
              </w:rPr>
              <w:jc w:val="left"/>
              <w:ind w:left="2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2"/>
                <w:szCs w:val="12"/>
              </w:rPr>
              <w:jc w:val="left"/>
              <w:spacing w:before="6" w:lineRule="exact" w:line="120"/>
            </w:pPr>
            <w:r>
              <w:rPr>
                <w:sz w:val="12"/>
                <w:szCs w:val="12"/>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bottom w:val="single" w:sz="4" w:space="0" w:color="000000"/>
              <w:right w:val="single" w:sz="4" w:space="0" w:color="000000"/>
            </w:tcBorders>
          </w:tcPr>
          <w:p/>
        </w:tc>
      </w:tr>
      <w:tr>
        <w:trPr>
          <w:trHeight w:val="324"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桥梁工程</w:t>
            </w:r>
            <w:r>
              <w:rPr>
                <w:rFonts w:cs="Microsoft YaHei" w:hAnsi="Microsoft YaHei" w:eastAsia="Microsoft YaHei" w:ascii="Microsoft Ya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2</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before="3" w:lineRule="exact" w:line="300"/>
              <w:ind w:left="42" w:right="3"/>
            </w:pPr>
            <w:r>
              <w:rPr>
                <w:rFonts w:cs="Microsoft YaHei" w:hAnsi="Microsoft YaHei" w:eastAsia="Microsoft YaHei" w:ascii="Microsoft YaHei"/>
                <w:spacing w:val="0"/>
                <w:w w:val="100"/>
                <w:sz w:val="18"/>
                <w:szCs w:val="18"/>
              </w:rPr>
              <w:t>跨</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p>
          <w:p>
            <w:pPr>
              <w:rPr>
                <w:rFonts w:cs="Microsoft YaHei" w:hAnsi="Microsoft YaHei" w:eastAsia="Microsoft YaHei" w:ascii="Microsoft YaHei"/>
                <w:sz w:val="18"/>
                <w:szCs w:val="18"/>
              </w:rPr>
              <w:jc w:val="both"/>
              <w:spacing w:lineRule="auto" w:line="249"/>
              <w:ind w:left="42" w:right="3"/>
            </w:pPr>
            <w:r>
              <w:rPr>
                <w:rFonts w:cs="Microsoft YaHei" w:hAnsi="Microsoft YaHei" w:eastAsia="Microsoft YaHei" w:ascii="Microsoft YaHei"/>
                <w:spacing w:val="0"/>
                <w:w w:val="100"/>
                <w:sz w:val="18"/>
                <w:szCs w:val="18"/>
              </w:rPr>
              <w:t>科</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选</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至</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少</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选</w:t>
            </w:r>
          </w:p>
          <w:p>
            <w:pPr>
              <w:rPr>
                <w:sz w:val="11"/>
                <w:szCs w:val="11"/>
              </w:rPr>
              <w:jc w:val="left"/>
              <w:spacing w:before="4" w:lineRule="exact" w:line="100"/>
            </w:pPr>
            <w:r>
              <w:rPr>
                <w:sz w:val="11"/>
                <w:szCs w:val="11"/>
              </w:rPr>
            </w:r>
          </w:p>
          <w:p>
            <w:pPr>
              <w:rPr>
                <w:rFonts w:cs="Microsoft YaHei" w:hAnsi="Microsoft YaHei" w:eastAsia="Microsoft YaHei" w:ascii="Microsoft YaHei"/>
                <w:sz w:val="18"/>
                <w:szCs w:val="18"/>
              </w:rPr>
              <w:jc w:val="both"/>
              <w:spacing w:lineRule="auto" w:line="248"/>
              <w:ind w:left="42" w:right="3" w:firstLine="50"/>
            </w:pPr>
            <w:r>
              <w:rPr>
                <w:rFonts w:cs="Times New Roman" w:hAnsi="Times New Roman" w:eastAsia="Times New Roman" w:ascii="Times New Roman"/>
                <w:spacing w:val="0"/>
                <w:w w:val="100"/>
                <w:sz w:val="18"/>
                <w:szCs w:val="18"/>
              </w:rPr>
              <w:t>6</w:t>
            </w:r>
            <w:r>
              <w:rPr>
                <w:rFonts w:cs="Times New Roman" w:hAnsi="Times New Roman" w:eastAsia="Times New Roman" w:ascii="Times New Roman"/>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分</w:t>
            </w:r>
          </w:p>
        </w:tc>
      </w:tr>
      <w:tr>
        <w:trPr>
          <w:trHeight w:val="332"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11"/>
                <w:w w:val="100"/>
                <w:sz w:val="18"/>
                <w:szCs w:val="18"/>
              </w:rPr>
              <w:t>1</w:t>
            </w:r>
            <w:r>
              <w:rPr>
                <w:rFonts w:cs="Times New Roman" w:hAnsi="Times New Roman" w:eastAsia="Times New Roman" w:ascii="Times New Roman"/>
                <w:spacing w:val="0"/>
                <w:w w:val="100"/>
                <w:sz w:val="18"/>
                <w:szCs w:val="18"/>
              </w:rPr>
              <w:t>1</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6"/>
              <w:ind w:left="6"/>
            </w:pPr>
            <w:r>
              <w:rPr>
                <w:rFonts w:cs="Times New Roman" w:hAnsi="Times New Roman" w:eastAsia="Times New Roman" w:ascii="Times New Roman"/>
                <w:spacing w:val="0"/>
                <w:w w:val="100"/>
                <w:sz w:val="18"/>
                <w:szCs w:val="18"/>
              </w:rPr>
              <w:t>G</w:t>
            </w:r>
            <w:r>
              <w:rPr>
                <w:rFonts w:cs="Times New Roman" w:hAnsi="Times New Roman" w:eastAsia="Times New Roman" w:ascii="Times New Roman"/>
                <w:spacing w:val="-3"/>
                <w:w w:val="100"/>
                <w:sz w:val="18"/>
                <w:szCs w:val="18"/>
              </w:rPr>
              <w:t>I</w:t>
            </w:r>
            <w:r>
              <w:rPr>
                <w:rFonts w:cs="Times New Roman" w:hAnsi="Times New Roman" w:eastAsia="Times New Roman" w:ascii="Times New Roman"/>
                <w:spacing w:val="0"/>
                <w:w w:val="100"/>
                <w:sz w:val="18"/>
                <w:szCs w:val="18"/>
              </w:rPr>
              <w:t>S</w:t>
            </w:r>
            <w:r>
              <w:rPr>
                <w:rFonts w:cs="Times New Roman" w:hAnsi="Times New Roman" w:eastAsia="Times New Roman" w:ascii="Times New Roman"/>
                <w:spacing w:val="-1"/>
                <w:w w:val="100"/>
                <w:sz w:val="18"/>
                <w:szCs w:val="18"/>
              </w:rPr>
              <w:t> </w:t>
            </w:r>
            <w:r>
              <w:rPr>
                <w:rFonts w:cs="Microsoft YaHei" w:hAnsi="Microsoft YaHei" w:eastAsia="Microsoft YaHei" w:ascii="Microsoft YaHei"/>
                <w:spacing w:val="0"/>
                <w:w w:val="100"/>
                <w:sz w:val="18"/>
                <w:szCs w:val="18"/>
              </w:rPr>
              <w:t>技术应用</w:t>
            </w: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0"/>
                <w:w w:val="100"/>
                <w:sz w:val="18"/>
                <w:szCs w:val="18"/>
              </w:rPr>
              <w:t>0</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6"/>
            </w:pPr>
            <w:r>
              <w:rPr>
                <w:rFonts w:cs="Microsoft YaHei" w:hAnsi="Microsoft YaHei" w:eastAsia="Microsoft YaHei" w:ascii="Microsoft YaHei"/>
                <w:spacing w:val="0"/>
                <w:w w:val="100"/>
                <w:sz w:val="18"/>
                <w:szCs w:val="18"/>
              </w:rPr>
              <w:t>电工电子技术</w:t>
            </w: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2</w:t>
            </w:r>
          </w:p>
        </w:tc>
        <w:tc>
          <w:tcPr>
            <w:tcW w:w="33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77" w:right="68"/>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0</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微机原理与应用</w:t>
            </w:r>
            <w:r>
              <w:rPr>
                <w:rFonts w:cs="Microsoft YaHei" w:hAnsi="Microsoft YaHei" w:eastAsia="Microsoft YaHei" w:ascii="Microsoft Ya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2</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30</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96" w:right="84"/>
            </w:pPr>
            <w:r>
              <w:rPr>
                <w:rFonts w:cs="Times New Roman" w:hAnsi="Times New Roman" w:eastAsia="Times New Roman" w:ascii="Times New Roman"/>
                <w:spacing w:val="0"/>
                <w:w w:val="100"/>
                <w:sz w:val="18"/>
                <w:szCs w:val="18"/>
              </w:rPr>
              <w:t>4</w:t>
            </w: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7" w:right="68"/>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运载工具导航</w:t>
            </w:r>
            <w:r>
              <w:rPr>
                <w:rFonts w:cs="Microsoft YaHei" w:hAnsi="Microsoft YaHei" w:eastAsia="Microsoft YaHei" w:ascii="Microsoft Ya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2</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6" w:right="67"/>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0</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结构设计原理</w:t>
            </w:r>
            <w:r>
              <w:rPr>
                <w:rFonts w:cs="Microsoft YaHei" w:hAnsi="Microsoft YaHei" w:eastAsia="Microsoft YaHei" w:ascii="Microsoft Ya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64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95" w:right="84"/>
            </w:pPr>
            <w:r>
              <w:rPr>
                <w:rFonts w:cs="Times New Roman" w:hAnsi="Times New Roman" w:eastAsia="Times New Roman" w:ascii="Times New Roman"/>
                <w:spacing w:val="0"/>
                <w:w w:val="100"/>
                <w:sz w:val="18"/>
                <w:szCs w:val="18"/>
              </w:rPr>
              <w:t>8</w:t>
            </w: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1"/>
            </w:pP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24"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0"/>
                <w:w w:val="100"/>
                <w:sz w:val="18"/>
                <w:szCs w:val="18"/>
              </w:rPr>
              <w:t>0</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结构力</w:t>
            </w:r>
            <w:r>
              <w:rPr>
                <w:rFonts w:cs="Microsoft YaHei" w:hAnsi="Microsoft YaHei" w:eastAsia="Microsoft YaHei" w:ascii="Microsoft YaHei"/>
                <w:spacing w:val="1"/>
                <w:w w:val="100"/>
                <w:position w:val="-1"/>
                <w:sz w:val="18"/>
                <w:szCs w:val="18"/>
              </w:rPr>
              <w:t>学</w:t>
            </w:r>
            <w:r>
              <w:rPr>
                <w:rFonts w:cs="Microsoft YaHei" w:hAnsi="Microsoft YaHei" w:eastAsia="Microsoft YaHei" w:ascii="Microsoft YaHei"/>
                <w:spacing w:val="0"/>
                <w:w w:val="100"/>
                <w:position w:val="-1"/>
                <w:sz w:val="18"/>
                <w:szCs w:val="18"/>
              </w:rPr>
              <w:t>Ⅱ</w:t>
            </w:r>
            <w:r>
              <w:rPr>
                <w:rFonts w:cs="Microsoft YaHei" w:hAnsi="Microsoft YaHei" w:eastAsia="Microsoft YaHei" w:ascii="Microsoft Ya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2</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9"/>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5" w:right="66"/>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0</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6"/>
            </w:pPr>
            <w:r>
              <w:rPr>
                <w:rFonts w:cs="Microsoft YaHei" w:hAnsi="Microsoft YaHei" w:eastAsia="Microsoft YaHei" w:ascii="Microsoft YaHei"/>
                <w:spacing w:val="0"/>
                <w:w w:val="100"/>
                <w:sz w:val="18"/>
                <w:szCs w:val="18"/>
              </w:rPr>
              <w:t>隧道工程</w:t>
            </w: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73" w:right="65"/>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2"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6"/>
            </w:pPr>
            <w:r>
              <w:rPr>
                <w:rFonts w:cs="Microsoft YaHei" w:hAnsi="Microsoft YaHei" w:eastAsia="Microsoft YaHei" w:ascii="Microsoft YaHei"/>
                <w:spacing w:val="0"/>
                <w:w w:val="100"/>
                <w:sz w:val="18"/>
                <w:szCs w:val="18"/>
              </w:rPr>
              <w:t>港航工程</w:t>
            </w: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2</w:t>
            </w:r>
          </w:p>
        </w:tc>
        <w:tc>
          <w:tcPr>
            <w:tcW w:w="33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72" w:right="6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地基处理</w:t>
            </w:r>
            <w:r>
              <w:rPr>
                <w:rFonts w:cs="Microsoft YaHei" w:hAnsi="Microsoft YaHei" w:eastAsia="Microsoft YaHei" w:ascii="Microsoft Ya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2</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4" w:right="65"/>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548" w:hRule="exact"/>
        </w:trPr>
        <w:tc>
          <w:tcPr>
            <w:tcW w:w="375" w:type="dxa"/>
            <w:vMerge w:val=""/>
            <w:tcBorders>
              <w:left w:val="single" w:sz="4" w:space="0" w:color="000000"/>
              <w:bottom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20"/>
                <w:szCs w:val="20"/>
              </w:rPr>
              <w:jc w:val="left"/>
              <w:spacing w:before="20" w:lineRule="exact" w:line="200"/>
            </w:pPr>
            <w:r>
              <w:rPr>
                <w:sz w:val="20"/>
                <w:szCs w:val="2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502"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3" w:lineRule="exact" w:line="100"/>
            </w:pPr>
            <w:r>
              <w:rPr>
                <w:sz w:val="11"/>
                <w:szCs w:val="11"/>
              </w:rPr>
            </w:r>
          </w:p>
          <w:p>
            <w:pPr>
              <w:rPr>
                <w:rFonts w:cs="Microsoft YaHei" w:hAnsi="Microsoft YaHei" w:eastAsia="Microsoft YaHei" w:ascii="Microsoft YaHei"/>
                <w:sz w:val="18"/>
                <w:szCs w:val="18"/>
              </w:rPr>
              <w:jc w:val="left"/>
              <w:ind w:left="6"/>
            </w:pPr>
            <w:r>
              <w:rPr>
                <w:rFonts w:cs="Microsoft YaHei" w:hAnsi="Microsoft YaHei" w:eastAsia="Microsoft YaHei" w:ascii="Microsoft YaHei"/>
                <w:spacing w:val="0"/>
                <w:w w:val="100"/>
                <w:sz w:val="18"/>
                <w:szCs w:val="18"/>
              </w:rPr>
              <w:t>基础工程</w:t>
            </w:r>
          </w:p>
        </w:tc>
        <w:tc>
          <w:tcPr>
            <w:tcW w:w="432" w:type="dxa"/>
            <w:tcBorders>
              <w:top w:val="single" w:sz="4" w:space="0" w:color="000000"/>
              <w:left w:val="single" w:sz="4" w:space="0" w:color="000000"/>
              <w:bottom w:val="single" w:sz="4" w:space="0" w:color="000000"/>
              <w:right w:val="single" w:sz="4" w:space="0" w:color="000000"/>
            </w:tcBorders>
          </w:tcPr>
          <w:p>
            <w:pPr>
              <w:rPr>
                <w:sz w:val="20"/>
                <w:szCs w:val="20"/>
              </w:rPr>
              <w:jc w:val="left"/>
              <w:spacing w:before="20" w:lineRule="exact" w:line="200"/>
            </w:pPr>
            <w:r>
              <w:rPr>
                <w:sz w:val="20"/>
                <w:szCs w:val="20"/>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2</w:t>
            </w:r>
          </w:p>
        </w:tc>
        <w:tc>
          <w:tcPr>
            <w:tcW w:w="339" w:type="dxa"/>
            <w:tcBorders>
              <w:top w:val="single" w:sz="4" w:space="0" w:color="000000"/>
              <w:left w:val="single" w:sz="4" w:space="0" w:color="000000"/>
              <w:bottom w:val="single" w:sz="4" w:space="0" w:color="000000"/>
              <w:right w:val="single" w:sz="4" w:space="0" w:color="000000"/>
            </w:tcBorders>
          </w:tcPr>
          <w:p>
            <w:pPr>
              <w:rPr>
                <w:sz w:val="20"/>
                <w:szCs w:val="20"/>
              </w:rPr>
              <w:jc w:val="left"/>
              <w:spacing w:before="20" w:lineRule="exact" w:line="200"/>
            </w:pPr>
            <w:r>
              <w:rPr>
                <w:sz w:val="20"/>
                <w:szCs w:val="2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20"/>
                <w:szCs w:val="20"/>
              </w:rPr>
              <w:jc w:val="left"/>
              <w:spacing w:before="20" w:lineRule="exact" w:line="200"/>
            </w:pPr>
            <w:r>
              <w:rPr>
                <w:sz w:val="20"/>
                <w:szCs w:val="2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20"/>
                <w:szCs w:val="20"/>
              </w:rPr>
              <w:jc w:val="left"/>
              <w:spacing w:before="20" w:lineRule="exact" w:line="200"/>
            </w:pPr>
            <w:r>
              <w:rPr>
                <w:sz w:val="20"/>
                <w:szCs w:val="20"/>
              </w:rPr>
            </w:r>
          </w:p>
          <w:p>
            <w:pPr>
              <w:rPr>
                <w:rFonts w:cs="Times New Roman" w:hAnsi="Times New Roman" w:eastAsia="Times New Roman" w:ascii="Times New Roman"/>
                <w:sz w:val="18"/>
                <w:szCs w:val="18"/>
              </w:rPr>
              <w:jc w:val="center"/>
              <w:ind w:left="73" w:right="64"/>
            </w:pPr>
            <w:r>
              <w:rPr>
                <w:rFonts w:cs="Times New Roman" w:hAnsi="Times New Roman" w:eastAsia="Times New Roman" w:ascii="Times New Roman"/>
                <w:spacing w:val="0"/>
                <w:w w:val="100"/>
                <w:sz w:val="18"/>
                <w:szCs w:val="18"/>
              </w:rPr>
              <w:t>-</w:t>
            </w:r>
          </w:p>
        </w:tc>
        <w:tc>
          <w:tcPr>
            <w:tcW w:w="281" w:type="dxa"/>
            <w:vMerge w:val=""/>
            <w:tcBorders>
              <w:left w:val="single" w:sz="4" w:space="0" w:color="000000"/>
              <w:bottom w:val="single" w:sz="4" w:space="0" w:color="000000"/>
              <w:right w:val="single" w:sz="4" w:space="0" w:color="000000"/>
            </w:tcBorders>
          </w:tcPr>
          <w:p/>
        </w:tc>
      </w:tr>
      <w:tr>
        <w:trPr>
          <w:trHeight w:val="331" w:hRule="exact"/>
        </w:trPr>
        <w:tc>
          <w:tcPr>
            <w:tcW w:w="4770" w:type="dxa"/>
            <w:gridSpan w:val="4"/>
            <w:tcBorders>
              <w:top w:val="nil" w:sz="6" w:space="0" w:color="auto"/>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before="10"/>
              <w:ind w:left="1897" w:right="1904"/>
            </w:pPr>
            <w:r>
              <w:rPr>
                <w:rFonts w:cs="Microsoft YaHei" w:hAnsi="Microsoft YaHei" w:eastAsia="Microsoft YaHei" w:ascii="Microsoft YaHei"/>
                <w:spacing w:val="0"/>
                <w:w w:val="100"/>
                <w:sz w:val="18"/>
                <w:szCs w:val="18"/>
              </w:rPr>
              <w:t>合</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2"/>
                <w:w w:val="100"/>
                <w:sz w:val="18"/>
                <w:szCs w:val="18"/>
              </w:rPr>
              <w:t> </w:t>
            </w:r>
            <w:r>
              <w:rPr>
                <w:rFonts w:cs="Microsoft YaHei" w:hAnsi="Microsoft YaHei" w:eastAsia="Microsoft YaHei" w:ascii="Microsoft YaHei"/>
                <w:spacing w:val="0"/>
                <w:w w:val="100"/>
                <w:sz w:val="18"/>
                <w:szCs w:val="18"/>
              </w:rPr>
              <w:t>计</w:t>
            </w: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14"/>
            </w:pPr>
            <w:r>
              <w:rPr>
                <w:rFonts w:cs="Times New Roman" w:hAnsi="Times New Roman" w:eastAsia="Times New Roman" w:ascii="Times New Roman"/>
                <w:spacing w:val="-4"/>
                <w:w w:val="100"/>
                <w:sz w:val="18"/>
                <w:szCs w:val="18"/>
              </w:rPr>
              <w:t>12</w:t>
            </w:r>
            <w:r>
              <w:rPr>
                <w:rFonts w:cs="Times New Roman" w:hAnsi="Times New Roman" w:eastAsia="Times New Roman" w:ascii="Times New Roman"/>
                <w:spacing w:val="0"/>
                <w:w w:val="100"/>
                <w:sz w:val="18"/>
                <w:szCs w:val="18"/>
              </w:rPr>
            </w:r>
          </w:p>
        </w:tc>
        <w:tc>
          <w:tcPr>
            <w:tcW w:w="33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28"/>
            </w:pPr>
            <w:r>
              <w:rPr>
                <w:rFonts w:cs="Times New Roman" w:hAnsi="Times New Roman" w:eastAsia="Times New Roman" w:ascii="Times New Roman"/>
                <w:spacing w:val="-4"/>
                <w:w w:val="100"/>
                <w:sz w:val="18"/>
                <w:szCs w:val="18"/>
              </w:rPr>
              <w:t>702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28"/>
            </w:pPr>
            <w:r>
              <w:rPr>
                <w:rFonts w:cs="Times New Roman" w:hAnsi="Times New Roman" w:eastAsia="Times New Roman" w:ascii="Times New Roman"/>
                <w:spacing w:val="-4"/>
                <w:w w:val="100"/>
                <w:sz w:val="18"/>
                <w:szCs w:val="18"/>
              </w:rPr>
              <w:t>136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9"/>
            </w:pPr>
            <w:r>
              <w:rPr>
                <w:rFonts w:cs="Times New Roman" w:hAnsi="Times New Roman" w:eastAsia="Times New Roman" w:ascii="Times New Roman"/>
                <w:spacing w:val="-4"/>
                <w:w w:val="100"/>
                <w:sz w:val="18"/>
                <w:szCs w:val="18"/>
              </w:rPr>
              <w:t>84</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42"/>
            </w:pPr>
            <w:r>
              <w:rPr>
                <w:rFonts w:cs="Times New Roman" w:hAnsi="Times New Roman" w:eastAsia="Times New Roman" w:ascii="Times New Roman"/>
                <w:spacing w:val="-4"/>
                <w:w w:val="100"/>
                <w:sz w:val="18"/>
                <w:szCs w:val="18"/>
              </w:rPr>
              <w:t>17</w:t>
            </w:r>
            <w:r>
              <w:rPr>
                <w:rFonts w:cs="Times New Roman" w:hAnsi="Times New Roman" w:eastAsia="Times New Roman" w:ascii="Times New Roman"/>
                <w:spacing w:val="0"/>
                <w:w w:val="100"/>
                <w:sz w:val="18"/>
                <w:szCs w:val="18"/>
              </w:rPr>
            </w: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49"/>
            </w:pPr>
            <w:r>
              <w:rPr>
                <w:rFonts w:cs="Times New Roman" w:hAnsi="Times New Roman" w:eastAsia="Times New Roman" w:ascii="Times New Roman"/>
                <w:spacing w:val="-4"/>
                <w:w w:val="100"/>
                <w:sz w:val="18"/>
                <w:szCs w:val="18"/>
              </w:rPr>
              <w:t>19</w:t>
            </w:r>
            <w:r>
              <w:rPr>
                <w:rFonts w:cs="Times New Roman" w:hAnsi="Times New Roman" w:eastAsia="Times New Roman" w:ascii="Times New Roman"/>
                <w:spacing w:val="0"/>
                <w:w w:val="100"/>
                <w:sz w:val="18"/>
                <w:szCs w:val="18"/>
              </w:rPr>
            </w: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42"/>
            </w:pPr>
            <w:r>
              <w:rPr>
                <w:rFonts w:cs="Times New Roman" w:hAnsi="Times New Roman" w:eastAsia="Times New Roman" w:ascii="Times New Roman"/>
                <w:spacing w:val="-4"/>
                <w:w w:val="100"/>
                <w:sz w:val="18"/>
                <w:szCs w:val="18"/>
              </w:rPr>
              <w:t>17</w:t>
            </w:r>
            <w:r>
              <w:rPr>
                <w:rFonts w:cs="Times New Roman" w:hAnsi="Times New Roman" w:eastAsia="Times New Roman" w:ascii="Times New Roman"/>
                <w:spacing w:val="0"/>
                <w:w w:val="100"/>
                <w:sz w:val="18"/>
                <w:szCs w:val="18"/>
              </w:rPr>
            </w: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r>
    </w:tbl>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2"/>
          <w:szCs w:val="22"/>
        </w:rPr>
        <w:jc w:val="left"/>
        <w:spacing w:before="14" w:lineRule="exact" w:line="220"/>
      </w:pPr>
      <w:r>
        <w:rPr>
          <w:sz w:val="22"/>
          <w:szCs w:val="22"/>
        </w:rPr>
      </w:r>
    </w:p>
    <w:p>
      <w:pPr>
        <w:rPr>
          <w:rFonts w:cs="Times New Roman" w:hAnsi="Times New Roman" w:eastAsia="Times New Roman" w:ascii="Times New Roman"/>
          <w:sz w:val="18"/>
          <w:szCs w:val="18"/>
        </w:rPr>
        <w:jc w:val="center"/>
        <w:spacing w:before="36"/>
        <w:ind w:left="4922" w:right="4910"/>
        <w:sectPr>
          <w:pgMar w:footer="0" w:header="0" w:top="1360" w:bottom="280" w:left="960" w:right="960"/>
          <w:footerReference w:type="default" r:id="rId6"/>
          <w:pgSz w:w="11920" w:h="16860"/>
        </w:sectPr>
      </w:pPr>
      <w:r>
        <w:rPr>
          <w:rFonts w:cs="Times New Roman" w:hAnsi="Times New Roman" w:eastAsia="Times New Roman" w:ascii="Times New Roman"/>
          <w:spacing w:val="0"/>
          <w:w w:val="100"/>
          <w:sz w:val="18"/>
          <w:szCs w:val="18"/>
        </w:rPr>
        <w:t>6</w:t>
      </w:r>
    </w:p>
    <w:p>
      <w:pPr>
        <w:rPr>
          <w:rFonts w:cs="Times New Roman" w:hAnsi="Times New Roman" w:eastAsia="Times New Roman" w:ascii="Times New Roman"/>
          <w:sz w:val="28"/>
          <w:szCs w:val="28"/>
        </w:rPr>
        <w:jc w:val="center"/>
        <w:spacing w:lineRule="exact" w:line="380"/>
        <w:ind w:left="3313" w:right="3306"/>
      </w:pPr>
      <w:r>
        <w:rPr>
          <w:rFonts w:cs="Microsoft YaHei" w:hAnsi="Microsoft YaHei" w:eastAsia="Microsoft YaHei" w:ascii="Microsoft YaHei"/>
          <w:spacing w:val="0"/>
          <w:w w:val="100"/>
          <w:position w:val="-2"/>
          <w:sz w:val="28"/>
          <w:szCs w:val="28"/>
        </w:rPr>
        <w:t>指</w:t>
      </w:r>
      <w:r>
        <w:rPr>
          <w:rFonts w:cs="Microsoft YaHei" w:hAnsi="Microsoft YaHei" w:eastAsia="Microsoft YaHei" w:ascii="Microsoft YaHei"/>
          <w:spacing w:val="62"/>
          <w:w w:val="100"/>
          <w:position w:val="-2"/>
          <w:sz w:val="28"/>
          <w:szCs w:val="28"/>
        </w:rPr>
        <w:t> </w:t>
      </w:r>
      <w:r>
        <w:rPr>
          <w:rFonts w:cs="Microsoft YaHei" w:hAnsi="Microsoft YaHei" w:eastAsia="Microsoft YaHei" w:ascii="Microsoft YaHei"/>
          <w:spacing w:val="0"/>
          <w:w w:val="100"/>
          <w:position w:val="-2"/>
          <w:sz w:val="28"/>
          <w:szCs w:val="28"/>
        </w:rPr>
        <w:t>导</w:t>
      </w:r>
      <w:r>
        <w:rPr>
          <w:rFonts w:cs="Microsoft YaHei" w:hAnsi="Microsoft YaHei" w:eastAsia="Microsoft YaHei" w:ascii="Microsoft YaHei"/>
          <w:spacing w:val="55"/>
          <w:w w:val="100"/>
          <w:position w:val="-2"/>
          <w:sz w:val="28"/>
          <w:szCs w:val="28"/>
        </w:rPr>
        <w:t> </w:t>
      </w:r>
      <w:r>
        <w:rPr>
          <w:rFonts w:cs="Microsoft YaHei" w:hAnsi="Microsoft YaHei" w:eastAsia="Microsoft YaHei" w:ascii="Microsoft YaHei"/>
          <w:spacing w:val="0"/>
          <w:w w:val="100"/>
          <w:position w:val="-2"/>
          <w:sz w:val="28"/>
          <w:szCs w:val="28"/>
        </w:rPr>
        <w:t>性</w:t>
      </w:r>
      <w:r>
        <w:rPr>
          <w:rFonts w:cs="Microsoft YaHei" w:hAnsi="Microsoft YaHei" w:eastAsia="Microsoft YaHei" w:ascii="Microsoft YaHei"/>
          <w:spacing w:val="62"/>
          <w:w w:val="100"/>
          <w:position w:val="-2"/>
          <w:sz w:val="28"/>
          <w:szCs w:val="28"/>
        </w:rPr>
        <w:t> </w:t>
      </w:r>
      <w:r>
        <w:rPr>
          <w:rFonts w:cs="Microsoft YaHei" w:hAnsi="Microsoft YaHei" w:eastAsia="Microsoft YaHei" w:ascii="Microsoft YaHei"/>
          <w:spacing w:val="0"/>
          <w:w w:val="100"/>
          <w:position w:val="-2"/>
          <w:sz w:val="28"/>
          <w:szCs w:val="28"/>
        </w:rPr>
        <w:t>教</w:t>
      </w:r>
      <w:r>
        <w:rPr>
          <w:rFonts w:cs="Microsoft YaHei" w:hAnsi="Microsoft YaHei" w:eastAsia="Microsoft YaHei" w:ascii="Microsoft YaHei"/>
          <w:spacing w:val="55"/>
          <w:w w:val="100"/>
          <w:position w:val="-2"/>
          <w:sz w:val="28"/>
          <w:szCs w:val="28"/>
        </w:rPr>
        <w:t> </w:t>
      </w:r>
      <w:r>
        <w:rPr>
          <w:rFonts w:cs="Microsoft YaHei" w:hAnsi="Microsoft YaHei" w:eastAsia="Microsoft YaHei" w:ascii="Microsoft YaHei"/>
          <w:spacing w:val="0"/>
          <w:w w:val="100"/>
          <w:position w:val="-2"/>
          <w:sz w:val="28"/>
          <w:szCs w:val="28"/>
        </w:rPr>
        <w:t>学</w:t>
      </w:r>
      <w:r>
        <w:rPr>
          <w:rFonts w:cs="Microsoft YaHei" w:hAnsi="Microsoft YaHei" w:eastAsia="Microsoft YaHei" w:ascii="Microsoft YaHei"/>
          <w:spacing w:val="62"/>
          <w:w w:val="100"/>
          <w:position w:val="-2"/>
          <w:sz w:val="28"/>
          <w:szCs w:val="28"/>
        </w:rPr>
        <w:t> </w:t>
      </w:r>
      <w:r>
        <w:rPr>
          <w:rFonts w:cs="Microsoft YaHei" w:hAnsi="Microsoft YaHei" w:eastAsia="Microsoft YaHei" w:ascii="Microsoft YaHei"/>
          <w:spacing w:val="0"/>
          <w:w w:val="100"/>
          <w:position w:val="-2"/>
          <w:sz w:val="28"/>
          <w:szCs w:val="28"/>
        </w:rPr>
        <w:t>计</w:t>
      </w:r>
      <w:r>
        <w:rPr>
          <w:rFonts w:cs="Microsoft YaHei" w:hAnsi="Microsoft YaHei" w:eastAsia="Microsoft YaHei" w:ascii="Microsoft YaHei"/>
          <w:spacing w:val="55"/>
          <w:w w:val="100"/>
          <w:position w:val="-2"/>
          <w:sz w:val="28"/>
          <w:szCs w:val="28"/>
        </w:rPr>
        <w:t> </w:t>
      </w:r>
      <w:r>
        <w:rPr>
          <w:rFonts w:cs="Microsoft YaHei" w:hAnsi="Microsoft YaHei" w:eastAsia="Microsoft YaHei" w:ascii="Microsoft YaHei"/>
          <w:spacing w:val="0"/>
          <w:w w:val="100"/>
          <w:position w:val="-2"/>
          <w:sz w:val="28"/>
          <w:szCs w:val="28"/>
        </w:rPr>
        <w:t>划</w:t>
      </w:r>
      <w:r>
        <w:rPr>
          <w:rFonts w:cs="Microsoft YaHei" w:hAnsi="Microsoft YaHei" w:eastAsia="Microsoft YaHei" w:ascii="Microsoft YaHei"/>
          <w:spacing w:val="69"/>
          <w:w w:val="100"/>
          <w:position w:val="-2"/>
          <w:sz w:val="28"/>
          <w:szCs w:val="28"/>
        </w:rPr>
        <w:t> </w:t>
      </w:r>
      <w:r>
        <w:rPr>
          <w:rFonts w:cs="Times New Roman" w:hAnsi="Times New Roman" w:eastAsia="Times New Roman" w:ascii="Times New Roman"/>
          <w:b/>
          <w:spacing w:val="-7"/>
          <w:w w:val="100"/>
          <w:position w:val="-2"/>
          <w:sz w:val="28"/>
          <w:szCs w:val="28"/>
        </w:rPr>
        <w:t>(</w:t>
      </w:r>
      <w:r>
        <w:rPr>
          <w:rFonts w:cs="Times New Roman" w:hAnsi="Times New Roman" w:eastAsia="Times New Roman" w:ascii="Times New Roman"/>
          <w:b/>
          <w:spacing w:val="3"/>
          <w:w w:val="100"/>
          <w:position w:val="-2"/>
          <w:sz w:val="28"/>
          <w:szCs w:val="28"/>
        </w:rPr>
        <w:t>4</w:t>
      </w:r>
      <w:r>
        <w:rPr>
          <w:rFonts w:cs="Times New Roman" w:hAnsi="Times New Roman" w:eastAsia="Times New Roman" w:ascii="Times New Roman"/>
          <w:b/>
          <w:spacing w:val="0"/>
          <w:w w:val="100"/>
          <w:position w:val="-2"/>
          <w:sz w:val="28"/>
          <w:szCs w:val="28"/>
        </w:rPr>
        <w:t>)</w:t>
      </w:r>
      <w:r>
        <w:rPr>
          <w:rFonts w:cs="Times New Roman" w:hAnsi="Times New Roman" w:eastAsia="Times New Roman" w:ascii="Times New Roman"/>
          <w:spacing w:val="0"/>
          <w:w w:val="100"/>
          <w:position w:val="0"/>
          <w:sz w:val="28"/>
          <w:szCs w:val="28"/>
        </w:rPr>
      </w:r>
    </w:p>
    <w:p>
      <w:pPr>
        <w:rPr>
          <w:sz w:val="2"/>
          <w:szCs w:val="2"/>
        </w:rPr>
        <w:jc w:val="left"/>
        <w:spacing w:before="7" w:lineRule="exact" w:line="20"/>
      </w:pPr>
      <w:r>
        <w:rPr>
          <w:sz w:val="2"/>
          <w:szCs w:val="2"/>
        </w:rPr>
      </w:r>
    </w:p>
    <w:tbl>
      <w:tblPr>
        <w:tblW w:w="0" w:type="auto"/>
        <w:tblLook w:val="01E0"/>
        <w:jc w:val="left"/>
        <w:tblInd w:w="105" w:type="dxa"/>
        <w:tblLayout w:type="fixed"/>
        <w:tblCellMar>
          <w:top w:w="0" w:type="dxa"/>
          <w:left w:w="0" w:type="dxa"/>
          <w:bottom w:w="0" w:type="dxa"/>
          <w:right w:w="0" w:type="dxa"/>
        </w:tblCellMar>
      </w:tblPr>
      <w:tblGrid/>
      <w:tr>
        <w:trPr>
          <w:trHeight w:val="331" w:hRule="exact"/>
        </w:trPr>
        <w:tc>
          <w:tcPr>
            <w:tcW w:w="375"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both"/>
              <w:spacing w:lineRule="auto" w:line="251"/>
              <w:ind w:left="93" w:right="47"/>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型</w:t>
            </w:r>
          </w:p>
        </w:tc>
        <w:tc>
          <w:tcPr>
            <w:tcW w:w="893"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8"/>
                <w:szCs w:val="28"/>
              </w:rPr>
              <w:jc w:val="left"/>
              <w:spacing w:before="8" w:lineRule="exact" w:line="280"/>
            </w:pPr>
            <w:r>
              <w:rPr>
                <w:sz w:val="28"/>
                <w:szCs w:val="28"/>
              </w:rPr>
            </w:r>
          </w:p>
          <w:p>
            <w:pPr>
              <w:rPr>
                <w:rFonts w:cs="Microsoft YaHei" w:hAnsi="Microsoft YaHei" w:eastAsia="Microsoft YaHei" w:ascii="Microsoft YaHei"/>
                <w:sz w:val="18"/>
                <w:szCs w:val="18"/>
              </w:rPr>
              <w:jc w:val="left"/>
              <w:spacing w:lineRule="auto" w:line="247"/>
              <w:ind w:left="215" w:right="177"/>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33"/>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编</w:t>
            </w:r>
            <w:r>
              <w:rPr>
                <w:rFonts w:cs="Microsoft YaHei" w:hAnsi="Microsoft YaHei" w:eastAsia="Microsoft YaHei" w:ascii="Microsoft YaHei"/>
                <w:spacing w:val="33"/>
                <w:w w:val="100"/>
                <w:sz w:val="18"/>
                <w:szCs w:val="18"/>
              </w:rPr>
              <w:t> </w:t>
            </w:r>
            <w:r>
              <w:rPr>
                <w:rFonts w:cs="Microsoft YaHei" w:hAnsi="Microsoft YaHei" w:eastAsia="Microsoft YaHei" w:ascii="Microsoft YaHei"/>
                <w:spacing w:val="0"/>
                <w:w w:val="100"/>
                <w:sz w:val="18"/>
                <w:szCs w:val="18"/>
              </w:rPr>
              <w:t>号</w:t>
            </w:r>
          </w:p>
        </w:tc>
        <w:tc>
          <w:tcPr>
            <w:tcW w:w="3502"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4"/>
                <w:szCs w:val="24"/>
              </w:rPr>
              <w:jc w:val="left"/>
              <w:spacing w:before="6" w:lineRule="exact" w:line="240"/>
            </w:pPr>
            <w:r>
              <w:rPr>
                <w:sz w:val="24"/>
                <w:szCs w:val="24"/>
              </w:rPr>
            </w:r>
          </w:p>
          <w:p>
            <w:pPr>
              <w:rPr>
                <w:rFonts w:cs="Microsoft YaHei" w:hAnsi="Microsoft YaHei" w:eastAsia="Microsoft YaHei" w:ascii="Microsoft YaHei"/>
                <w:sz w:val="18"/>
                <w:szCs w:val="18"/>
              </w:rPr>
              <w:jc w:val="left"/>
              <w:ind w:left="892"/>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34"/>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1"/>
                <w:w w:val="100"/>
                <w:sz w:val="18"/>
                <w:szCs w:val="18"/>
              </w:rPr>
              <w:t> </w:t>
            </w:r>
            <w:r>
              <w:rPr>
                <w:rFonts w:cs="Microsoft YaHei" w:hAnsi="Microsoft YaHei" w:eastAsia="Microsoft YaHei" w:ascii="Microsoft YaHei"/>
                <w:spacing w:val="0"/>
                <w:w w:val="100"/>
                <w:sz w:val="18"/>
                <w:szCs w:val="18"/>
              </w:rPr>
              <w:t>名</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42"/>
                <w:w w:val="100"/>
                <w:sz w:val="18"/>
                <w:szCs w:val="18"/>
              </w:rPr>
              <w:t> </w:t>
            </w:r>
            <w:r>
              <w:rPr>
                <w:rFonts w:cs="Microsoft YaHei" w:hAnsi="Microsoft YaHei" w:eastAsia="Microsoft YaHei" w:ascii="Microsoft YaHei"/>
                <w:spacing w:val="0"/>
                <w:w w:val="100"/>
                <w:sz w:val="18"/>
                <w:szCs w:val="18"/>
              </w:rPr>
              <w:t>称</w:t>
            </w:r>
          </w:p>
        </w:tc>
        <w:tc>
          <w:tcPr>
            <w:tcW w:w="425"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4"/>
                <w:szCs w:val="24"/>
              </w:rPr>
              <w:jc w:val="left"/>
              <w:spacing w:before="6" w:lineRule="exact" w:line="240"/>
            </w:pPr>
            <w:r>
              <w:rPr>
                <w:sz w:val="24"/>
                <w:szCs w:val="24"/>
              </w:rPr>
            </w:r>
          </w:p>
          <w:p>
            <w:pPr>
              <w:rPr>
                <w:rFonts w:cs="Microsoft YaHei" w:hAnsi="Microsoft YaHei" w:eastAsia="Microsoft YaHei" w:ascii="Microsoft YaHei"/>
                <w:sz w:val="18"/>
                <w:szCs w:val="18"/>
              </w:rPr>
              <w:jc w:val="left"/>
              <w:ind w:left="28"/>
            </w:pPr>
            <w:r>
              <w:rPr>
                <w:rFonts w:cs="Microsoft YaHei" w:hAnsi="Microsoft YaHei" w:eastAsia="Microsoft YaHei" w:ascii="Microsoft YaHei"/>
                <w:spacing w:val="0"/>
                <w:w w:val="100"/>
                <w:sz w:val="18"/>
                <w:szCs w:val="18"/>
              </w:rPr>
              <w:t>学分</w:t>
            </w:r>
          </w:p>
        </w:tc>
        <w:tc>
          <w:tcPr>
            <w:tcW w:w="1030" w:type="dxa"/>
            <w:gridSpan w:val="3"/>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50"/>
            </w:pPr>
            <w:r>
              <w:rPr>
                <w:rFonts w:cs="Microsoft YaHei" w:hAnsi="Microsoft YaHei" w:eastAsia="Microsoft YaHei" w:ascii="Microsoft YaHei"/>
                <w:spacing w:val="0"/>
                <w:w w:val="100"/>
                <w:position w:val="-1"/>
                <w:sz w:val="18"/>
                <w:szCs w:val="18"/>
              </w:rPr>
              <w:t>课内学时</w:t>
            </w:r>
            <w:r>
              <w:rPr>
                <w:rFonts w:cs="Microsoft YaHei" w:hAnsi="Microsoft YaHei" w:eastAsia="Microsoft YaHei" w:ascii="Microsoft YaHei"/>
                <w:spacing w:val="0"/>
                <w:w w:val="100"/>
                <w:position w:val="0"/>
                <w:sz w:val="18"/>
                <w:szCs w:val="18"/>
              </w:rPr>
            </w:r>
          </w:p>
        </w:tc>
        <w:tc>
          <w:tcPr>
            <w:tcW w:w="346"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both"/>
              <w:spacing w:lineRule="auto" w:line="251"/>
              <w:ind w:left="79" w:right="32"/>
            </w:pPr>
            <w:r>
              <w:rPr>
                <w:rFonts w:cs="Microsoft YaHei" w:hAnsi="Microsoft YaHei" w:eastAsia="Microsoft YaHei" w:ascii="Microsoft YaHei"/>
                <w:spacing w:val="0"/>
                <w:w w:val="100"/>
                <w:sz w:val="18"/>
                <w:szCs w:val="18"/>
              </w:rPr>
              <w:t>上</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机</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38"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both"/>
              <w:spacing w:lineRule="auto" w:line="251"/>
              <w:ind w:left="71" w:right="32"/>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外</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2284" w:type="dxa"/>
            <w:gridSpan w:val="8"/>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07"/>
            </w:pPr>
            <w:r>
              <w:rPr>
                <w:rFonts w:cs="Microsoft YaHei" w:hAnsi="Microsoft YaHei" w:eastAsia="Microsoft YaHei" w:ascii="Microsoft YaHei"/>
                <w:spacing w:val="0"/>
                <w:w w:val="100"/>
                <w:position w:val="-1"/>
                <w:sz w:val="18"/>
                <w:szCs w:val="18"/>
              </w:rPr>
              <w:t>各</w:t>
            </w:r>
            <w:r>
              <w:rPr>
                <w:rFonts w:cs="Microsoft YaHei" w:hAnsi="Microsoft YaHei" w:eastAsia="Microsoft YaHei" w:ascii="Microsoft YaHei"/>
                <w:spacing w:val="34"/>
                <w:w w:val="100"/>
                <w:position w:val="-1"/>
                <w:sz w:val="18"/>
                <w:szCs w:val="18"/>
              </w:rPr>
              <w:t> </w:t>
            </w:r>
            <w:r>
              <w:rPr>
                <w:rFonts w:cs="Microsoft YaHei" w:hAnsi="Microsoft YaHei" w:eastAsia="Microsoft YaHei" w:ascii="Microsoft YaHei"/>
                <w:spacing w:val="0"/>
                <w:w w:val="100"/>
                <w:position w:val="-1"/>
                <w:sz w:val="18"/>
                <w:szCs w:val="18"/>
              </w:rPr>
              <w:t>学</w:t>
            </w:r>
            <w:r>
              <w:rPr>
                <w:rFonts w:cs="Microsoft YaHei" w:hAnsi="Microsoft YaHei" w:eastAsia="Microsoft YaHei" w:ascii="Microsoft YaHei"/>
                <w:spacing w:val="33"/>
                <w:w w:val="100"/>
                <w:position w:val="-1"/>
                <w:sz w:val="18"/>
                <w:szCs w:val="18"/>
              </w:rPr>
              <w:t> </w:t>
            </w:r>
            <w:r>
              <w:rPr>
                <w:rFonts w:cs="Microsoft YaHei" w:hAnsi="Microsoft YaHei" w:eastAsia="Microsoft YaHei" w:ascii="Microsoft YaHei"/>
                <w:spacing w:val="0"/>
                <w:w w:val="100"/>
                <w:position w:val="-1"/>
                <w:sz w:val="18"/>
                <w:szCs w:val="18"/>
              </w:rPr>
              <w:t>期</w:t>
            </w:r>
            <w:r>
              <w:rPr>
                <w:rFonts w:cs="Microsoft YaHei" w:hAnsi="Microsoft YaHei" w:eastAsia="Microsoft YaHei" w:ascii="Microsoft YaHei"/>
                <w:spacing w:val="33"/>
                <w:w w:val="100"/>
                <w:position w:val="-1"/>
                <w:sz w:val="18"/>
                <w:szCs w:val="18"/>
              </w:rPr>
              <w:t> </w:t>
            </w:r>
            <w:r>
              <w:rPr>
                <w:rFonts w:cs="Microsoft YaHei" w:hAnsi="Microsoft YaHei" w:eastAsia="Microsoft YaHei" w:ascii="Microsoft YaHei"/>
                <w:spacing w:val="0"/>
                <w:w w:val="100"/>
                <w:position w:val="-1"/>
                <w:sz w:val="18"/>
                <w:szCs w:val="18"/>
              </w:rPr>
              <w:t>周</w:t>
            </w:r>
            <w:r>
              <w:rPr>
                <w:rFonts w:cs="Microsoft YaHei" w:hAnsi="Microsoft YaHei" w:eastAsia="Microsoft YaHei" w:ascii="Microsoft YaHei"/>
                <w:spacing w:val="41"/>
                <w:w w:val="100"/>
                <w:position w:val="-1"/>
                <w:sz w:val="18"/>
                <w:szCs w:val="18"/>
              </w:rPr>
              <w:t> </w:t>
            </w:r>
            <w:r>
              <w:rPr>
                <w:rFonts w:cs="Microsoft YaHei" w:hAnsi="Microsoft YaHei" w:eastAsia="Microsoft YaHei" w:ascii="Microsoft YaHei"/>
                <w:spacing w:val="0"/>
                <w:w w:val="100"/>
                <w:position w:val="-1"/>
                <w:sz w:val="18"/>
                <w:szCs w:val="18"/>
              </w:rPr>
              <w:t>学</w:t>
            </w:r>
            <w:r>
              <w:rPr>
                <w:rFonts w:cs="Microsoft YaHei" w:hAnsi="Microsoft YaHei" w:eastAsia="Microsoft YaHei" w:ascii="Microsoft YaHei"/>
                <w:spacing w:val="33"/>
                <w:w w:val="100"/>
                <w:position w:val="-1"/>
                <w:sz w:val="18"/>
                <w:szCs w:val="18"/>
              </w:rPr>
              <w:t> </w:t>
            </w:r>
            <w:r>
              <w:rPr>
                <w:rFonts w:cs="Microsoft YaHei" w:hAnsi="Microsoft YaHei" w:eastAsia="Microsoft YaHei" w:ascii="Microsoft YaHei"/>
                <w:spacing w:val="0"/>
                <w:w w:val="100"/>
                <w:position w:val="-1"/>
                <w:sz w:val="18"/>
                <w:szCs w:val="18"/>
              </w:rPr>
              <w:t>时</w:t>
            </w:r>
            <w:r>
              <w:rPr>
                <w:rFonts w:cs="Microsoft YaHei" w:hAnsi="Microsoft YaHei" w:eastAsia="Microsoft YaHei" w:ascii="Microsoft YaHei"/>
                <w:spacing w:val="41"/>
                <w:w w:val="100"/>
                <w:position w:val="-1"/>
                <w:sz w:val="18"/>
                <w:szCs w:val="18"/>
              </w:rPr>
              <w:t> </w:t>
            </w:r>
            <w:r>
              <w:rPr>
                <w:rFonts w:cs="Microsoft YaHei" w:hAnsi="Microsoft YaHei" w:eastAsia="Microsoft YaHei" w:ascii="Microsoft YaHei"/>
                <w:spacing w:val="0"/>
                <w:w w:val="100"/>
                <w:position w:val="-1"/>
                <w:sz w:val="18"/>
                <w:szCs w:val="18"/>
              </w:rPr>
              <w:t>分</w:t>
            </w:r>
            <w:r>
              <w:rPr>
                <w:rFonts w:cs="Microsoft YaHei" w:hAnsi="Microsoft YaHei" w:eastAsia="Microsoft YaHei" w:ascii="Microsoft YaHei"/>
                <w:spacing w:val="33"/>
                <w:w w:val="100"/>
                <w:position w:val="-1"/>
                <w:sz w:val="18"/>
                <w:szCs w:val="18"/>
              </w:rPr>
              <w:t> </w:t>
            </w:r>
            <w:r>
              <w:rPr>
                <w:rFonts w:cs="Microsoft YaHei" w:hAnsi="Microsoft YaHei" w:eastAsia="Microsoft YaHei" w:ascii="Microsoft YaHei"/>
                <w:spacing w:val="0"/>
                <w:w w:val="100"/>
                <w:position w:val="-1"/>
                <w:sz w:val="18"/>
                <w:szCs w:val="18"/>
              </w:rPr>
              <w:t>配</w:t>
            </w:r>
            <w:r>
              <w:rPr>
                <w:rFonts w:cs="Microsoft YaHei" w:hAnsi="Microsoft YaHei" w:eastAsia="Microsoft YaHei" w:ascii="Microsoft YaHei"/>
                <w:spacing w:val="0"/>
                <w:w w:val="100"/>
                <w:position w:val="0"/>
                <w:sz w:val="18"/>
                <w:szCs w:val="18"/>
              </w:rPr>
            </w:r>
          </w:p>
        </w:tc>
        <w:tc>
          <w:tcPr>
            <w:tcW w:w="289"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both"/>
              <w:spacing w:lineRule="auto" w:line="251"/>
              <w:ind w:left="49" w:right="4"/>
            </w:pPr>
            <w:r>
              <w:rPr>
                <w:rFonts w:cs="Microsoft YaHei" w:hAnsi="Microsoft YaHei" w:eastAsia="Microsoft YaHei" w:ascii="Microsoft YaHei"/>
                <w:spacing w:val="0"/>
                <w:w w:val="100"/>
                <w:sz w:val="18"/>
                <w:szCs w:val="18"/>
              </w:rPr>
              <w:t>考</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核</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型</w:t>
            </w:r>
          </w:p>
        </w:tc>
        <w:tc>
          <w:tcPr>
            <w:tcW w:w="281"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both"/>
              <w:spacing w:lineRule="auto" w:line="251"/>
              <w:ind w:left="42" w:right="3"/>
            </w:pPr>
            <w:r>
              <w:rPr>
                <w:rFonts w:cs="Microsoft YaHei" w:hAnsi="Microsoft YaHei" w:eastAsia="Microsoft YaHei" w:ascii="Microsoft YaHei"/>
                <w:spacing w:val="0"/>
                <w:w w:val="100"/>
                <w:sz w:val="18"/>
                <w:szCs w:val="18"/>
              </w:rPr>
              <w:t>选</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要</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求</w:t>
            </w:r>
          </w:p>
        </w:tc>
      </w:tr>
      <w:tr>
        <w:trPr>
          <w:trHeight w:val="331" w:hRule="exact"/>
        </w:trPr>
        <w:tc>
          <w:tcPr>
            <w:tcW w:w="375" w:type="dxa"/>
            <w:vMerge w:val=""/>
            <w:tcBorders>
              <w:left w:val="single" w:sz="4" w:space="0" w:color="000000"/>
              <w:right w:val="single" w:sz="4" w:space="0" w:color="000000"/>
            </w:tcBorders>
          </w:tcPr>
          <w:p/>
        </w:tc>
        <w:tc>
          <w:tcPr>
            <w:tcW w:w="893" w:type="dxa"/>
            <w:vMerge w:val=""/>
            <w:tcBorders>
              <w:left w:val="single" w:sz="4" w:space="0" w:color="000000"/>
              <w:right w:val="single" w:sz="4" w:space="0" w:color="000000"/>
            </w:tcBorders>
          </w:tcPr>
          <w:p/>
        </w:tc>
        <w:tc>
          <w:tcPr>
            <w:tcW w:w="3502" w:type="dxa"/>
            <w:vMerge w:val=""/>
            <w:tcBorders>
              <w:left w:val="single" w:sz="4" w:space="0" w:color="000000"/>
              <w:right w:val="single" w:sz="4" w:space="0" w:color="000000"/>
            </w:tcBorders>
          </w:tcPr>
          <w:p/>
        </w:tc>
        <w:tc>
          <w:tcPr>
            <w:tcW w:w="425" w:type="dxa"/>
            <w:vMerge w:val=""/>
            <w:tcBorders>
              <w:left w:val="single" w:sz="4" w:space="0" w:color="000000"/>
              <w:right w:val="single" w:sz="4" w:space="0" w:color="000000"/>
            </w:tcBorders>
          </w:tcPr>
          <w:p/>
        </w:tc>
        <w:tc>
          <w:tcPr>
            <w:tcW w:w="346"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lineRule="exact" w:line="300"/>
              <w:ind w:left="78" w:right="52"/>
            </w:pPr>
            <w:r>
              <w:rPr>
                <w:rFonts w:cs="Microsoft YaHei" w:hAnsi="Microsoft YaHei" w:eastAsia="Microsoft YaHei" w:ascii="Microsoft YaHei"/>
                <w:spacing w:val="0"/>
                <w:w w:val="100"/>
                <w:position w:val="-1"/>
                <w:sz w:val="18"/>
                <w:szCs w:val="18"/>
              </w:rPr>
              <w:t>授</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both"/>
              <w:spacing w:before="17" w:lineRule="auto" w:line="250"/>
              <w:ind w:left="78" w:right="33"/>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46"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lineRule="exact" w:line="300"/>
              <w:ind w:left="78" w:right="51"/>
            </w:pPr>
            <w:r>
              <w:rPr>
                <w:rFonts w:cs="Microsoft YaHei" w:hAnsi="Microsoft YaHei" w:eastAsia="Microsoft YaHei" w:ascii="Microsoft YaHei"/>
                <w:spacing w:val="0"/>
                <w:w w:val="100"/>
                <w:position w:val="-1"/>
                <w:sz w:val="18"/>
                <w:szCs w:val="18"/>
              </w:rPr>
              <w:t>实</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both"/>
              <w:spacing w:before="17" w:lineRule="auto" w:line="250"/>
              <w:ind w:left="78" w:right="32"/>
            </w:pPr>
            <w:r>
              <w:rPr>
                <w:rFonts w:cs="Microsoft YaHei" w:hAnsi="Microsoft YaHei" w:eastAsia="Microsoft YaHei" w:ascii="Microsoft YaHei"/>
                <w:spacing w:val="0"/>
                <w:w w:val="100"/>
                <w:sz w:val="18"/>
                <w:szCs w:val="18"/>
              </w:rPr>
              <w:t>验</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38"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lineRule="exact" w:line="300"/>
              <w:ind w:left="71" w:right="51"/>
            </w:pPr>
            <w:r>
              <w:rPr>
                <w:rFonts w:cs="Microsoft YaHei" w:hAnsi="Microsoft YaHei" w:eastAsia="Microsoft YaHei" w:ascii="Microsoft YaHei"/>
                <w:spacing w:val="0"/>
                <w:w w:val="100"/>
                <w:position w:val="-1"/>
                <w:sz w:val="18"/>
                <w:szCs w:val="18"/>
              </w:rPr>
              <w:t>讨</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both"/>
              <w:spacing w:before="17" w:lineRule="auto" w:line="250"/>
              <w:ind w:left="71" w:right="32"/>
            </w:pPr>
            <w:r>
              <w:rPr>
                <w:rFonts w:cs="Microsoft YaHei" w:hAnsi="Microsoft YaHei" w:eastAsia="Microsoft YaHei" w:ascii="Microsoft YaHei"/>
                <w:spacing w:val="0"/>
                <w:w w:val="100"/>
                <w:sz w:val="18"/>
                <w:szCs w:val="18"/>
              </w:rPr>
              <w:t>论</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46" w:type="dxa"/>
            <w:vMerge w:val=""/>
            <w:tcBorders>
              <w:left w:val="single" w:sz="4" w:space="0" w:color="000000"/>
              <w:right w:val="single" w:sz="4" w:space="0" w:color="000000"/>
            </w:tcBorders>
          </w:tcPr>
          <w:p/>
        </w:tc>
        <w:tc>
          <w:tcPr>
            <w:tcW w:w="338" w:type="dxa"/>
            <w:vMerge w:val=""/>
            <w:tcBorders>
              <w:left w:val="single" w:sz="4" w:space="0" w:color="000000"/>
              <w:right w:val="single" w:sz="4" w:space="0" w:color="000000"/>
            </w:tcBorders>
          </w:tcPr>
          <w:p/>
        </w:tc>
        <w:tc>
          <w:tcPr>
            <w:tcW w:w="569"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94"/>
            </w:pPr>
            <w:r>
              <w:rPr>
                <w:rFonts w:cs="Microsoft YaHei" w:hAnsi="Microsoft YaHei" w:eastAsia="Microsoft YaHei" w:ascii="Microsoft YaHei"/>
                <w:spacing w:val="0"/>
                <w:w w:val="100"/>
                <w:position w:val="-1"/>
                <w:sz w:val="18"/>
                <w:szCs w:val="18"/>
              </w:rPr>
              <w:t>一</w:t>
            </w:r>
            <w:r>
              <w:rPr>
                <w:rFonts w:cs="Microsoft YaHei" w:hAnsi="Microsoft YaHei" w:eastAsia="Microsoft YaHei" w:ascii="Microsoft YaHei"/>
                <w:spacing w:val="0"/>
                <w:w w:val="100"/>
                <w:position w:val="0"/>
                <w:sz w:val="18"/>
                <w:szCs w:val="18"/>
              </w:rPr>
            </w:r>
          </w:p>
        </w:tc>
        <w:tc>
          <w:tcPr>
            <w:tcW w:w="577"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center"/>
              <w:spacing w:lineRule="exact" w:line="300"/>
              <w:ind w:left="160" w:right="161"/>
            </w:pPr>
            <w:r>
              <w:rPr>
                <w:rFonts w:cs="Microsoft YaHei" w:hAnsi="Microsoft YaHei" w:eastAsia="Microsoft YaHei" w:ascii="Microsoft YaHei"/>
                <w:spacing w:val="0"/>
                <w:w w:val="100"/>
                <w:position w:val="-1"/>
                <w:sz w:val="18"/>
                <w:szCs w:val="18"/>
              </w:rPr>
              <w:t>二</w:t>
            </w:r>
            <w:r>
              <w:rPr>
                <w:rFonts w:cs="Microsoft YaHei" w:hAnsi="Microsoft YaHei" w:eastAsia="Microsoft YaHei" w:ascii="Microsoft YaHei"/>
                <w:spacing w:val="0"/>
                <w:w w:val="100"/>
                <w:position w:val="0"/>
                <w:sz w:val="18"/>
                <w:szCs w:val="18"/>
              </w:rPr>
            </w:r>
          </w:p>
        </w:tc>
        <w:tc>
          <w:tcPr>
            <w:tcW w:w="569"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86"/>
            </w:pPr>
            <w:r>
              <w:rPr>
                <w:rFonts w:cs="Microsoft YaHei" w:hAnsi="Microsoft YaHei" w:eastAsia="Microsoft YaHei" w:ascii="Microsoft YaHei"/>
                <w:spacing w:val="0"/>
                <w:w w:val="100"/>
                <w:position w:val="-1"/>
                <w:sz w:val="18"/>
                <w:szCs w:val="18"/>
              </w:rPr>
              <w:t>三</w:t>
            </w:r>
            <w:r>
              <w:rPr>
                <w:rFonts w:cs="Microsoft YaHei" w:hAnsi="Microsoft YaHei" w:eastAsia="Microsoft YaHei" w:ascii="Microsoft YaHei"/>
                <w:spacing w:val="0"/>
                <w:w w:val="100"/>
                <w:position w:val="0"/>
                <w:sz w:val="18"/>
                <w:szCs w:val="18"/>
              </w:rPr>
            </w:r>
          </w:p>
        </w:tc>
        <w:tc>
          <w:tcPr>
            <w:tcW w:w="569"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86"/>
            </w:pPr>
            <w:r>
              <w:rPr>
                <w:rFonts w:cs="Microsoft YaHei" w:hAnsi="Microsoft YaHei" w:eastAsia="Microsoft YaHei" w:ascii="Microsoft YaHei"/>
                <w:spacing w:val="0"/>
                <w:w w:val="100"/>
                <w:position w:val="-1"/>
                <w:sz w:val="18"/>
                <w:szCs w:val="18"/>
              </w:rPr>
              <w:t>四</w:t>
            </w:r>
            <w:r>
              <w:rPr>
                <w:rFonts w:cs="Microsoft YaHei" w:hAnsi="Microsoft YaHei" w:eastAsia="Microsoft YaHei" w:ascii="Microsoft YaHei"/>
                <w:spacing w:val="0"/>
                <w:w w:val="100"/>
                <w:position w:val="0"/>
                <w:sz w:val="18"/>
                <w:szCs w:val="18"/>
              </w:rPr>
            </w:r>
          </w:p>
        </w:tc>
        <w:tc>
          <w:tcPr>
            <w:tcW w:w="289" w:type="dxa"/>
            <w:vMerge w:val=""/>
            <w:tcBorders>
              <w:left w:val="single" w:sz="4" w:space="0" w:color="000000"/>
              <w:right w:val="single" w:sz="4" w:space="0" w:color="000000"/>
            </w:tcBorders>
          </w:tcPr>
          <w:p/>
        </w:tc>
        <w:tc>
          <w:tcPr>
            <w:tcW w:w="281" w:type="dxa"/>
            <w:vMerge w:val=""/>
            <w:tcBorders>
              <w:left w:val="single" w:sz="4" w:space="0" w:color="000000"/>
              <w:right w:val="single" w:sz="4" w:space="0" w:color="000000"/>
            </w:tcBorders>
          </w:tcPr>
          <w:p/>
        </w:tc>
      </w:tr>
      <w:tr>
        <w:trPr>
          <w:trHeight w:val="958" w:hRule="exact"/>
        </w:trPr>
        <w:tc>
          <w:tcPr>
            <w:tcW w:w="375" w:type="dxa"/>
            <w:vMerge w:val=""/>
            <w:tcBorders>
              <w:left w:val="single" w:sz="4" w:space="0" w:color="000000"/>
              <w:bottom w:val="single" w:sz="4" w:space="0" w:color="000000"/>
              <w:right w:val="single" w:sz="4" w:space="0" w:color="000000"/>
            </w:tcBorders>
          </w:tcPr>
          <w:p/>
        </w:tc>
        <w:tc>
          <w:tcPr>
            <w:tcW w:w="893" w:type="dxa"/>
            <w:vMerge w:val=""/>
            <w:tcBorders>
              <w:left w:val="single" w:sz="4" w:space="0" w:color="000000"/>
              <w:bottom w:val="single" w:sz="4" w:space="0" w:color="000000"/>
              <w:right w:val="single" w:sz="4" w:space="0" w:color="000000"/>
            </w:tcBorders>
          </w:tcPr>
          <w:p/>
        </w:tc>
        <w:tc>
          <w:tcPr>
            <w:tcW w:w="3502" w:type="dxa"/>
            <w:vMerge w:val=""/>
            <w:tcBorders>
              <w:left w:val="single" w:sz="4" w:space="0" w:color="000000"/>
              <w:bottom w:val="single" w:sz="4" w:space="0" w:color="000000"/>
              <w:right w:val="single" w:sz="4" w:space="0" w:color="000000"/>
            </w:tcBorders>
          </w:tcPr>
          <w:p/>
        </w:tc>
        <w:tc>
          <w:tcPr>
            <w:tcW w:w="425" w:type="dxa"/>
            <w:vMerge w:val=""/>
            <w:tcBorders>
              <w:left w:val="single" w:sz="4" w:space="0" w:color="000000"/>
              <w:bottom w:val="single" w:sz="4" w:space="0" w:color="000000"/>
              <w:right w:val="single" w:sz="4" w:space="0" w:color="000000"/>
            </w:tcBorders>
          </w:tcPr>
          <w:p/>
        </w:tc>
        <w:tc>
          <w:tcPr>
            <w:tcW w:w="346" w:type="dxa"/>
            <w:vMerge w:val=""/>
            <w:tcBorders>
              <w:left w:val="single" w:sz="4" w:space="0" w:color="000000"/>
              <w:bottom w:val="single" w:sz="4" w:space="0" w:color="000000"/>
              <w:right w:val="single" w:sz="4" w:space="0" w:color="000000"/>
            </w:tcBorders>
          </w:tcPr>
          <w:p/>
        </w:tc>
        <w:tc>
          <w:tcPr>
            <w:tcW w:w="346" w:type="dxa"/>
            <w:vMerge w:val=""/>
            <w:tcBorders>
              <w:left w:val="single" w:sz="4" w:space="0" w:color="000000"/>
              <w:bottom w:val="single" w:sz="4" w:space="0" w:color="000000"/>
              <w:right w:val="single" w:sz="4" w:space="0" w:color="000000"/>
            </w:tcBorders>
          </w:tcPr>
          <w:p/>
        </w:tc>
        <w:tc>
          <w:tcPr>
            <w:tcW w:w="338" w:type="dxa"/>
            <w:vMerge w:val=""/>
            <w:tcBorders>
              <w:left w:val="single" w:sz="4" w:space="0" w:color="000000"/>
              <w:bottom w:val="single" w:sz="4" w:space="0" w:color="000000"/>
              <w:right w:val="single" w:sz="4" w:space="0" w:color="000000"/>
            </w:tcBorders>
          </w:tcPr>
          <w:p/>
        </w:tc>
        <w:tc>
          <w:tcPr>
            <w:tcW w:w="346" w:type="dxa"/>
            <w:vMerge w:val=""/>
            <w:tcBorders>
              <w:left w:val="single" w:sz="4" w:space="0" w:color="000000"/>
              <w:bottom w:val="single" w:sz="4" w:space="0" w:color="000000"/>
              <w:right w:val="single" w:sz="4" w:space="0" w:color="000000"/>
            </w:tcBorders>
          </w:tcPr>
          <w:p/>
        </w:tc>
        <w:tc>
          <w:tcPr>
            <w:tcW w:w="338" w:type="dxa"/>
            <w:vMerge w:val=""/>
            <w:tcBorders>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1</w:t>
            </w:r>
          </w:p>
        </w:tc>
        <w:tc>
          <w:tcPr>
            <w:tcW w:w="281"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1</w:t>
            </w:r>
          </w:p>
        </w:tc>
        <w:tc>
          <w:tcPr>
            <w:tcW w:w="289"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1</w:t>
            </w:r>
          </w:p>
        </w:tc>
        <w:tc>
          <w:tcPr>
            <w:tcW w:w="288"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1</w:t>
            </w:r>
          </w:p>
        </w:tc>
        <w:tc>
          <w:tcPr>
            <w:tcW w:w="288"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9" w:type="dxa"/>
            <w:vMerge w:val=""/>
            <w:tcBorders>
              <w:left w:val="single" w:sz="4" w:space="0" w:color="000000"/>
              <w:bottom w:val="single" w:sz="4" w:space="0" w:color="000000"/>
              <w:right w:val="single" w:sz="4" w:space="0" w:color="000000"/>
            </w:tcBorders>
          </w:tcPr>
          <w:p/>
        </w:tc>
        <w:tc>
          <w:tcPr>
            <w:tcW w:w="281" w:type="dxa"/>
            <w:vMerge w:val=""/>
            <w:tcBorders>
              <w:left w:val="single" w:sz="4" w:space="0" w:color="000000"/>
              <w:bottom w:val="single" w:sz="4" w:space="0" w:color="000000"/>
              <w:right w:val="single" w:sz="4" w:space="0" w:color="000000"/>
            </w:tcBorders>
          </w:tcPr>
          <w:p/>
        </w:tc>
      </w:tr>
      <w:tr>
        <w:trPr>
          <w:trHeight w:val="331" w:hRule="exact"/>
        </w:trPr>
        <w:tc>
          <w:tcPr>
            <w:tcW w:w="375"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both"/>
              <w:spacing w:lineRule="auto" w:line="249"/>
              <w:ind w:left="93" w:right="47"/>
            </w:pPr>
            <w:r>
              <w:rPr>
                <w:rFonts w:cs="Microsoft YaHei" w:hAnsi="Microsoft YaHei" w:eastAsia="Microsoft YaHei" w:ascii="Microsoft YaHei"/>
                <w:spacing w:val="0"/>
                <w:w w:val="100"/>
                <w:sz w:val="18"/>
                <w:szCs w:val="18"/>
              </w:rPr>
              <w:t>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列</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专</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题</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研</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讨</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课</w:t>
            </w: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11"/>
                <w:w w:val="100"/>
                <w:sz w:val="18"/>
                <w:szCs w:val="18"/>
              </w:rPr>
              <w:t>1</w:t>
            </w:r>
            <w:r>
              <w:rPr>
                <w:rFonts w:cs="Times New Roman" w:hAnsi="Times New Roman" w:eastAsia="Times New Roman" w:ascii="Times New Roman"/>
                <w:spacing w:val="0"/>
                <w:w w:val="100"/>
                <w:sz w:val="18"/>
                <w:szCs w:val="18"/>
              </w:rPr>
              <w:t>1</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交通前沿技术研讨（双语）</w:t>
            </w:r>
            <w:r>
              <w:rPr>
                <w:rFonts w:cs="Microsoft YaHei" w:hAnsi="Microsoft YaHei" w:eastAsia="Microsoft YaHei" w:ascii="Microsoft YaHei"/>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1</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95" w:right="85"/>
            </w:pPr>
            <w:r>
              <w:rPr>
                <w:rFonts w:cs="Times New Roman" w:hAnsi="Times New Roman" w:eastAsia="Times New Roman" w:ascii="Times New Roman"/>
                <w:spacing w:val="0"/>
                <w:w w:val="100"/>
                <w:sz w:val="18"/>
                <w:szCs w:val="18"/>
              </w:rPr>
              <w:t>8</w:t>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1</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9" w:right="70"/>
            </w:pPr>
            <w:r>
              <w:rPr>
                <w:rFonts w:cs="Times New Roman" w:hAnsi="Times New Roman" w:eastAsia="Times New Roman" w:ascii="Times New Roman"/>
                <w:spacing w:val="0"/>
                <w:w w:val="100"/>
                <w:sz w:val="18"/>
                <w:szCs w:val="18"/>
              </w:rPr>
              <w:t>-</w:t>
            </w:r>
          </w:p>
        </w:tc>
        <w:tc>
          <w:tcPr>
            <w:tcW w:w="281" w:type="dxa"/>
            <w:vMerge w:val="restart"/>
            <w:tcBorders>
              <w:top w:val="single" w:sz="4" w:space="0" w:color="000000"/>
              <w:left w:val="single" w:sz="4" w:space="0" w:color="000000"/>
              <w:right w:val="single" w:sz="4" w:space="0" w:color="000000"/>
            </w:tcBorders>
          </w:tcPr>
          <w:p>
            <w:pPr>
              <w:rPr>
                <w:sz w:val="11"/>
                <w:szCs w:val="11"/>
              </w:rPr>
              <w:jc w:val="left"/>
              <w:spacing w:before="7" w:lineRule="exact" w:line="100"/>
            </w:pPr>
            <w:r>
              <w:rPr>
                <w:sz w:val="11"/>
                <w:szCs w:val="11"/>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both"/>
              <w:spacing w:lineRule="auto" w:line="247"/>
              <w:ind w:left="42" w:right="3"/>
            </w:pPr>
            <w:r>
              <w:rPr>
                <w:rFonts w:cs="Microsoft YaHei" w:hAnsi="Microsoft YaHei" w:eastAsia="Microsoft YaHei" w:ascii="Microsoft YaHei"/>
                <w:spacing w:val="0"/>
                <w:w w:val="100"/>
                <w:sz w:val="18"/>
                <w:szCs w:val="18"/>
              </w:rPr>
              <w:t>必</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修</w:t>
            </w:r>
          </w:p>
          <w:p>
            <w:pPr>
              <w:rPr>
                <w:sz w:val="11"/>
                <w:szCs w:val="11"/>
              </w:rPr>
              <w:jc w:val="left"/>
              <w:spacing w:before="6" w:lineRule="exact" w:line="100"/>
            </w:pPr>
            <w:r>
              <w:rPr>
                <w:sz w:val="11"/>
                <w:szCs w:val="11"/>
              </w:rPr>
            </w:r>
          </w:p>
          <w:p>
            <w:pPr>
              <w:rPr>
                <w:rFonts w:cs="Microsoft YaHei" w:hAnsi="Microsoft YaHei" w:eastAsia="Microsoft YaHei" w:ascii="Microsoft YaHei"/>
                <w:sz w:val="18"/>
                <w:szCs w:val="18"/>
              </w:rPr>
              <w:jc w:val="both"/>
              <w:spacing w:lineRule="auto" w:line="248"/>
              <w:ind w:left="42" w:right="3" w:firstLine="50"/>
            </w:pPr>
            <w:r>
              <w:rPr>
                <w:rFonts w:cs="Times New Roman" w:hAnsi="Times New Roman" w:eastAsia="Times New Roman" w:ascii="Times New Roman"/>
                <w:spacing w:val="0"/>
                <w:w w:val="100"/>
                <w:sz w:val="18"/>
                <w:szCs w:val="18"/>
              </w:rPr>
              <w:t>7</w:t>
            </w:r>
            <w:r>
              <w:rPr>
                <w:rFonts w:cs="Times New Roman" w:hAnsi="Times New Roman" w:eastAsia="Times New Roman" w:ascii="Times New Roman"/>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分</w:t>
            </w:r>
          </w:p>
        </w:tc>
      </w:tr>
      <w:tr>
        <w:trPr>
          <w:trHeight w:val="332"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0"/>
                <w:w w:val="100"/>
                <w:sz w:val="18"/>
                <w:szCs w:val="18"/>
              </w:rPr>
              <w:t>1</w:t>
            </w:r>
          </w:p>
        </w:tc>
        <w:tc>
          <w:tcPr>
            <w:tcW w:w="350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6"/>
            </w:pPr>
            <w:r>
              <w:rPr>
                <w:rFonts w:cs="Microsoft YaHei" w:hAnsi="Microsoft YaHei" w:eastAsia="Microsoft YaHei" w:ascii="Microsoft YaHei"/>
                <w:spacing w:val="0"/>
                <w:w w:val="100"/>
                <w:position w:val="-1"/>
                <w:sz w:val="18"/>
                <w:szCs w:val="18"/>
              </w:rPr>
              <w:t>交通工程案例分析（卓工计</w:t>
            </w:r>
            <w:r>
              <w:rPr>
                <w:rFonts w:cs="Microsoft YaHei" w:hAnsi="Microsoft YaHei" w:eastAsia="Microsoft YaHei" w:ascii="Microsoft YaHei"/>
                <w:spacing w:val="1"/>
                <w:w w:val="100"/>
                <w:position w:val="-1"/>
                <w:sz w:val="18"/>
                <w:szCs w:val="18"/>
              </w:rPr>
              <w:t>划</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9" w:right="70"/>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t>0</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道路桥梁工程案例分析（卓工计划）</w:t>
            </w:r>
            <w:r>
              <w:rPr>
                <w:rFonts w:cs="Microsoft YaHei" w:hAnsi="Microsoft YaHei" w:eastAsia="Microsoft YaHei" w:ascii="Microsoft YaHei"/>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1</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95" w:right="85"/>
            </w:pPr>
            <w:r>
              <w:rPr>
                <w:rFonts w:cs="Times New Roman" w:hAnsi="Times New Roman" w:eastAsia="Times New Roman" w:ascii="Times New Roman"/>
                <w:spacing w:val="0"/>
                <w:w w:val="100"/>
                <w:sz w:val="18"/>
                <w:szCs w:val="18"/>
              </w:rPr>
              <w:t>8</w:t>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1</w:t>
            </w: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9" w:right="70"/>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24"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1</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城市公共交通规划与运营管理（卓工计划）</w:t>
            </w:r>
            <w:r>
              <w:rPr>
                <w:rFonts w:cs="Microsoft YaHei" w:hAnsi="Microsoft YaHei" w:eastAsia="Microsoft YaHei" w:ascii="Microsoft YaHei"/>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9" w:right="70"/>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2"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0</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6"/>
            </w:pPr>
            <w:r>
              <w:rPr>
                <w:rFonts w:cs="Microsoft YaHei" w:hAnsi="Microsoft YaHei" w:eastAsia="Microsoft YaHei" w:ascii="Microsoft YaHei"/>
                <w:spacing w:val="0"/>
                <w:w w:val="100"/>
                <w:sz w:val="18"/>
                <w:szCs w:val="18"/>
              </w:rPr>
              <w:t>道路交通环境工程</w:t>
            </w:r>
          </w:p>
        </w:tc>
        <w:tc>
          <w:tcPr>
            <w:tcW w:w="425"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1</w:t>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95" w:right="85"/>
            </w:pPr>
            <w:r>
              <w:rPr>
                <w:rFonts w:cs="Times New Roman" w:hAnsi="Times New Roman" w:eastAsia="Times New Roman" w:ascii="Times New Roman"/>
                <w:spacing w:val="0"/>
                <w:w w:val="100"/>
                <w:sz w:val="18"/>
                <w:szCs w:val="18"/>
              </w:rPr>
              <w:t>8</w:t>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1</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79" w:right="70"/>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0"/>
                <w:w w:val="100"/>
                <w:sz w:val="18"/>
                <w:szCs w:val="18"/>
              </w:rPr>
              <w:t>1</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6"/>
            </w:pPr>
            <w:r>
              <w:rPr>
                <w:rFonts w:cs="Microsoft YaHei" w:hAnsi="Microsoft YaHei" w:eastAsia="Microsoft YaHei" w:ascii="Microsoft YaHei"/>
                <w:spacing w:val="0"/>
                <w:w w:val="100"/>
                <w:sz w:val="18"/>
                <w:szCs w:val="18"/>
              </w:rPr>
              <w:t>建设项目交通影响分析（卓工计划）</w:t>
            </w:r>
          </w:p>
        </w:tc>
        <w:tc>
          <w:tcPr>
            <w:tcW w:w="425"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1</w:t>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95" w:right="85"/>
            </w:pPr>
            <w:r>
              <w:rPr>
                <w:rFonts w:cs="Times New Roman" w:hAnsi="Times New Roman" w:eastAsia="Times New Roman" w:ascii="Times New Roman"/>
                <w:spacing w:val="0"/>
                <w:w w:val="100"/>
                <w:sz w:val="18"/>
                <w:szCs w:val="18"/>
              </w:rPr>
              <w:t>8</w:t>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1</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70" w:right="61"/>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1</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城市停车设施规划与管理（卓工计划）</w:t>
            </w:r>
            <w:r>
              <w:rPr>
                <w:rFonts w:cs="Microsoft YaHei" w:hAnsi="Microsoft YaHei" w:eastAsia="Microsoft YaHei" w:ascii="Microsoft YaHei"/>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1</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95" w:right="85"/>
            </w:pPr>
            <w:r>
              <w:rPr>
                <w:rFonts w:cs="Times New Roman" w:hAnsi="Times New Roman" w:eastAsia="Times New Roman" w:ascii="Times New Roman"/>
                <w:spacing w:val="0"/>
                <w:w w:val="100"/>
                <w:sz w:val="18"/>
                <w:szCs w:val="18"/>
              </w:rPr>
              <w:t>8</w:t>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1</w:t>
            </w: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0" w:right="62"/>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2" w:hRule="exact"/>
        </w:trPr>
        <w:tc>
          <w:tcPr>
            <w:tcW w:w="375" w:type="dxa"/>
            <w:vMerge w:val=""/>
            <w:tcBorders>
              <w:left w:val="single" w:sz="4" w:space="0" w:color="000000"/>
              <w:bottom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1</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轨道交通运营与管理（卓工计划）</w:t>
            </w:r>
            <w:r>
              <w:rPr>
                <w:rFonts w:cs="Microsoft YaHei" w:hAnsi="Microsoft YaHei" w:eastAsia="Microsoft YaHei" w:ascii="Microsoft YaHei"/>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9" w:right="70"/>
            </w:pPr>
            <w:r>
              <w:rPr>
                <w:rFonts w:cs="Times New Roman" w:hAnsi="Times New Roman" w:eastAsia="Times New Roman" w:ascii="Times New Roman"/>
                <w:spacing w:val="0"/>
                <w:w w:val="100"/>
                <w:sz w:val="18"/>
                <w:szCs w:val="18"/>
              </w:rPr>
              <w:t>-</w:t>
            </w:r>
          </w:p>
        </w:tc>
        <w:tc>
          <w:tcPr>
            <w:tcW w:w="281" w:type="dxa"/>
            <w:vMerge w:val=""/>
            <w:tcBorders>
              <w:left w:val="single" w:sz="4" w:space="0" w:color="000000"/>
              <w:bottom w:val="single" w:sz="4" w:space="0" w:color="000000"/>
              <w:right w:val="single" w:sz="4" w:space="0" w:color="000000"/>
            </w:tcBorders>
          </w:tcPr>
          <w:p/>
        </w:tc>
      </w:tr>
      <w:tr>
        <w:trPr>
          <w:trHeight w:val="331" w:hRule="exact"/>
        </w:trPr>
        <w:tc>
          <w:tcPr>
            <w:tcW w:w="4770" w:type="dxa"/>
            <w:gridSpan w:val="3"/>
            <w:tcBorders>
              <w:top w:val="nil" w:sz="6" w:space="0" w:color="auto"/>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center"/>
              <w:spacing w:before="2"/>
              <w:ind w:left="1897" w:right="1904"/>
            </w:pPr>
            <w:r>
              <w:rPr>
                <w:rFonts w:cs="Microsoft YaHei" w:hAnsi="Microsoft YaHei" w:eastAsia="Microsoft YaHei" w:ascii="Microsoft YaHei"/>
                <w:spacing w:val="0"/>
                <w:w w:val="100"/>
                <w:sz w:val="18"/>
                <w:szCs w:val="18"/>
              </w:rPr>
              <w:t>合</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2"/>
                <w:w w:val="100"/>
                <w:sz w:val="18"/>
                <w:szCs w:val="18"/>
              </w:rPr>
              <w:t> </w:t>
            </w:r>
            <w:r>
              <w:rPr>
                <w:rFonts w:cs="Microsoft YaHei" w:hAnsi="Microsoft YaHei" w:eastAsia="Microsoft YaHei" w:ascii="Microsoft YaHei"/>
                <w:spacing w:val="0"/>
                <w:w w:val="100"/>
                <w:sz w:val="18"/>
                <w:szCs w:val="18"/>
              </w:rPr>
              <w:t>计</w:t>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7</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76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8"/>
            </w:pPr>
            <w:r>
              <w:rPr>
                <w:rFonts w:cs="Times New Roman" w:hAnsi="Times New Roman" w:eastAsia="Times New Roman" w:ascii="Times New Roman"/>
                <w:spacing w:val="-4"/>
                <w:w w:val="100"/>
                <w:sz w:val="18"/>
                <w:szCs w:val="18"/>
              </w:rPr>
              <w:t>152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5</w:t>
            </w: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6</w:t>
            </w: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375"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40"/>
              <w:ind w:left="93"/>
            </w:pPr>
            <w:r>
              <w:rPr>
                <w:rFonts w:cs="Microsoft YaHei" w:hAnsi="Microsoft YaHei" w:eastAsia="Microsoft YaHei" w:ascii="Microsoft YaHei"/>
                <w:spacing w:val="0"/>
                <w:w w:val="100"/>
                <w:sz w:val="18"/>
                <w:szCs w:val="18"/>
              </w:rPr>
              <w:t>实</w:t>
            </w:r>
          </w:p>
          <w:p>
            <w:pPr>
              <w:rPr>
                <w:rFonts w:cs="Microsoft YaHei" w:hAnsi="Microsoft YaHei" w:eastAsia="Microsoft YaHei" w:ascii="Microsoft YaHei"/>
                <w:sz w:val="18"/>
                <w:szCs w:val="18"/>
              </w:rPr>
              <w:jc w:val="left"/>
              <w:spacing w:lineRule="exact" w:line="220"/>
              <w:ind w:left="93"/>
            </w:pPr>
            <w:r>
              <w:rPr>
                <w:rFonts w:cs="Microsoft YaHei" w:hAnsi="Microsoft YaHei" w:eastAsia="Microsoft YaHei" w:ascii="Microsoft YaHei"/>
                <w:spacing w:val="0"/>
                <w:w w:val="100"/>
                <w:sz w:val="18"/>
                <w:szCs w:val="18"/>
              </w:rPr>
              <w:t>践</w:t>
            </w:r>
          </w:p>
          <w:p>
            <w:pPr>
              <w:rPr>
                <w:rFonts w:cs="Microsoft YaHei" w:hAnsi="Microsoft YaHei" w:eastAsia="Microsoft YaHei" w:ascii="Microsoft YaHei"/>
                <w:sz w:val="18"/>
                <w:szCs w:val="18"/>
              </w:rPr>
              <w:jc w:val="left"/>
              <w:spacing w:lineRule="exact" w:line="240"/>
              <w:ind w:left="93"/>
            </w:pPr>
            <w:r>
              <w:rPr>
                <w:rFonts w:cs="Microsoft YaHei" w:hAnsi="Microsoft YaHei" w:eastAsia="Microsoft YaHei" w:ascii="Microsoft YaHei"/>
                <w:spacing w:val="0"/>
                <w:w w:val="100"/>
                <w:sz w:val="18"/>
                <w:szCs w:val="18"/>
              </w:rPr>
              <w:t>环</w:t>
            </w:r>
          </w:p>
          <w:p>
            <w:pPr>
              <w:rPr>
                <w:rFonts w:cs="Microsoft YaHei" w:hAnsi="Microsoft YaHei" w:eastAsia="Microsoft YaHei" w:ascii="Microsoft YaHei"/>
                <w:sz w:val="18"/>
                <w:szCs w:val="18"/>
              </w:rPr>
              <w:jc w:val="left"/>
              <w:spacing w:lineRule="exact" w:line="220"/>
              <w:ind w:left="93"/>
            </w:pPr>
            <w:r>
              <w:rPr>
                <w:rFonts w:cs="Microsoft YaHei" w:hAnsi="Microsoft YaHei" w:eastAsia="Microsoft YaHei" w:ascii="Microsoft YaHei"/>
                <w:spacing w:val="0"/>
                <w:w w:val="100"/>
                <w:sz w:val="18"/>
                <w:szCs w:val="18"/>
              </w:rPr>
              <w:t>节</w:t>
            </w:r>
          </w:p>
          <w:p>
            <w:pPr>
              <w:rPr>
                <w:rFonts w:cs="Microsoft YaHei" w:hAnsi="Microsoft YaHei" w:eastAsia="Microsoft YaHei" w:ascii="Microsoft YaHei"/>
                <w:sz w:val="18"/>
                <w:szCs w:val="18"/>
              </w:rPr>
              <w:jc w:val="left"/>
              <w:spacing w:lineRule="exact" w:line="220"/>
              <w:ind w:left="64"/>
            </w:pPr>
            <w:r>
              <w:rPr>
                <w:rFonts w:cs="Times New Roman" w:hAnsi="Times New Roman" w:eastAsia="Times New Roman" w:ascii="Times New Roman"/>
                <w:spacing w:val="-2"/>
                <w:w w:val="100"/>
                <w:sz w:val="18"/>
                <w:szCs w:val="18"/>
              </w:rPr>
              <w:t>(</w:t>
            </w:r>
            <w:r>
              <w:rPr>
                <w:rFonts w:cs="Microsoft YaHei" w:hAnsi="Microsoft YaHei" w:eastAsia="Microsoft YaHei" w:ascii="Microsoft YaHei"/>
                <w:spacing w:val="0"/>
                <w:w w:val="100"/>
                <w:sz w:val="18"/>
                <w:szCs w:val="18"/>
              </w:rPr>
              <w:t>含</w:t>
            </w:r>
          </w:p>
          <w:p>
            <w:pPr>
              <w:rPr>
                <w:rFonts w:cs="Microsoft YaHei" w:hAnsi="Microsoft YaHei" w:eastAsia="Microsoft YaHei" w:ascii="Microsoft YaHei"/>
                <w:sz w:val="18"/>
                <w:szCs w:val="18"/>
              </w:rPr>
              <w:jc w:val="left"/>
              <w:spacing w:lineRule="exact" w:line="240"/>
              <w:ind w:left="93"/>
            </w:pPr>
            <w:r>
              <w:rPr>
                <w:rFonts w:cs="Microsoft YaHei" w:hAnsi="Microsoft YaHei" w:eastAsia="Microsoft YaHei" w:ascii="Microsoft YaHei"/>
                <w:spacing w:val="0"/>
                <w:w w:val="100"/>
                <w:sz w:val="18"/>
                <w:szCs w:val="18"/>
              </w:rPr>
              <w:t>课</w:t>
            </w:r>
          </w:p>
          <w:p>
            <w:pPr>
              <w:rPr>
                <w:rFonts w:cs="Microsoft YaHei" w:hAnsi="Microsoft YaHei" w:eastAsia="Microsoft YaHei" w:ascii="Microsoft YaHei"/>
                <w:sz w:val="18"/>
                <w:szCs w:val="18"/>
              </w:rPr>
              <w:jc w:val="left"/>
              <w:spacing w:lineRule="exact" w:line="220"/>
              <w:ind w:left="93"/>
            </w:pPr>
            <w:r>
              <w:rPr>
                <w:rFonts w:cs="Microsoft YaHei" w:hAnsi="Microsoft YaHei" w:eastAsia="Microsoft YaHei" w:ascii="Microsoft YaHei"/>
                <w:spacing w:val="0"/>
                <w:w w:val="100"/>
                <w:sz w:val="18"/>
                <w:szCs w:val="18"/>
              </w:rPr>
              <w:t>外</w:t>
            </w:r>
          </w:p>
          <w:p>
            <w:pPr>
              <w:rPr>
                <w:rFonts w:cs="Microsoft YaHei" w:hAnsi="Microsoft YaHei" w:eastAsia="Microsoft YaHei" w:ascii="Microsoft YaHei"/>
                <w:sz w:val="18"/>
                <w:szCs w:val="18"/>
              </w:rPr>
              <w:jc w:val="left"/>
              <w:spacing w:lineRule="exact" w:line="220"/>
              <w:ind w:left="93"/>
            </w:pPr>
            <w:r>
              <w:rPr>
                <w:rFonts w:cs="Microsoft YaHei" w:hAnsi="Microsoft YaHei" w:eastAsia="Microsoft YaHei" w:ascii="Microsoft YaHei"/>
                <w:spacing w:val="0"/>
                <w:w w:val="100"/>
                <w:sz w:val="18"/>
                <w:szCs w:val="18"/>
              </w:rPr>
              <w:t>实</w:t>
            </w:r>
          </w:p>
          <w:p>
            <w:pPr>
              <w:rPr>
                <w:rFonts w:cs="Times New Roman" w:hAnsi="Times New Roman" w:eastAsia="Times New Roman" w:ascii="Times New Roman"/>
                <w:sz w:val="18"/>
                <w:szCs w:val="18"/>
              </w:rPr>
              <w:jc w:val="left"/>
              <w:spacing w:lineRule="exact" w:line="240"/>
              <w:ind w:left="64"/>
            </w:pPr>
            <w:r>
              <w:rPr>
                <w:rFonts w:cs="Microsoft YaHei" w:hAnsi="Microsoft YaHei" w:eastAsia="Microsoft YaHei" w:ascii="Microsoft YaHei"/>
                <w:spacing w:val="0"/>
                <w:w w:val="100"/>
                <w:position w:val="-1"/>
                <w:sz w:val="18"/>
                <w:szCs w:val="18"/>
              </w:rPr>
              <w:t>践</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0</w:t>
            </w:r>
          </w:p>
        </w:tc>
        <w:tc>
          <w:tcPr>
            <w:tcW w:w="350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6"/>
            </w:pPr>
            <w:r>
              <w:rPr>
                <w:rFonts w:cs="Microsoft YaHei" w:hAnsi="Microsoft YaHei" w:eastAsia="Microsoft YaHei" w:ascii="Microsoft YaHei"/>
                <w:spacing w:val="0"/>
                <w:w w:val="100"/>
                <w:position w:val="-1"/>
                <w:sz w:val="18"/>
                <w:szCs w:val="18"/>
              </w:rPr>
              <w:t>工业系统认识</w:t>
            </w:r>
            <w:r>
              <w:rPr>
                <w:rFonts w:cs="Microsoft YaHei" w:hAnsi="Microsoft YaHei" w:eastAsia="Microsoft YaHei" w:ascii="Microsoft YaHei"/>
                <w:spacing w:val="-9"/>
                <w:w w:val="100"/>
                <w:position w:val="-1"/>
                <w:sz w:val="18"/>
                <w:szCs w:val="18"/>
              </w:rPr>
              <w:t> </w:t>
            </w:r>
            <w:r>
              <w:rPr>
                <w:rFonts w:cs="Times New Roman" w:hAnsi="Times New Roman" w:eastAsia="Times New Roman" w:ascii="Times New Roman"/>
                <w:spacing w:val="0"/>
                <w:w w:val="100"/>
                <w:position w:val="-1"/>
                <w:sz w:val="18"/>
                <w:szCs w:val="18"/>
              </w:rPr>
              <w:t>1</w:t>
            </w:r>
            <w:r>
              <w:rPr>
                <w:rFonts w:cs="Times New Roman" w:hAnsi="Times New Roman" w:eastAsia="Times New Roman" w:ascii="Times New Roman"/>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46"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4" w:right="65"/>
            </w:pPr>
            <w:r>
              <w:rPr>
                <w:rFonts w:cs="Times New Roman" w:hAnsi="Times New Roman" w:eastAsia="Times New Roman" w:ascii="Times New Roman"/>
                <w:spacing w:val="0"/>
                <w:w w:val="100"/>
                <w:sz w:val="18"/>
                <w:szCs w:val="18"/>
              </w:rPr>
              <w:t>-</w:t>
            </w:r>
          </w:p>
        </w:tc>
        <w:tc>
          <w:tcPr>
            <w:tcW w:w="281"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8"/>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1</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6"/>
            </w:pPr>
            <w:r>
              <w:rPr>
                <w:rFonts w:cs="Microsoft YaHei" w:hAnsi="Microsoft YaHei" w:eastAsia="Microsoft YaHei" w:ascii="Microsoft YaHei"/>
                <w:spacing w:val="0"/>
                <w:w w:val="100"/>
                <w:sz w:val="18"/>
                <w:szCs w:val="18"/>
              </w:rPr>
              <w:t>课外实践</w:t>
            </w:r>
          </w:p>
        </w:tc>
        <w:tc>
          <w:tcPr>
            <w:tcW w:w="425"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4</w:t>
            </w:r>
          </w:p>
        </w:tc>
        <w:tc>
          <w:tcPr>
            <w:tcW w:w="346"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72" w:right="63"/>
            </w:pPr>
            <w:r>
              <w:rPr>
                <w:rFonts w:cs="Times New Roman" w:hAnsi="Times New Roman" w:eastAsia="Times New Roman" w:ascii="Times New Roman"/>
                <w:spacing w:val="0"/>
                <w:w w:val="100"/>
                <w:sz w:val="18"/>
                <w:szCs w:val="18"/>
              </w:rPr>
              <w:t>-</w:t>
            </w:r>
          </w:p>
        </w:tc>
        <w:tc>
          <w:tcPr>
            <w:tcW w:w="281" w:type="dxa"/>
            <w:tcBorders>
              <w:top w:val="single" w:sz="4" w:space="0" w:color="000000"/>
              <w:left w:val="single" w:sz="4" w:space="0" w:color="000000"/>
              <w:bottom w:val="single" w:sz="4" w:space="0" w:color="000000"/>
              <w:right w:val="single" w:sz="4" w:space="0" w:color="000000"/>
            </w:tcBorders>
          </w:tcPr>
          <w:p/>
        </w:tc>
      </w:tr>
      <w:tr>
        <w:trPr>
          <w:trHeight w:val="1513" w:hRule="exact"/>
        </w:trPr>
        <w:tc>
          <w:tcPr>
            <w:tcW w:w="375" w:type="dxa"/>
            <w:vMerge w:val=""/>
            <w:tcBorders>
              <w:left w:val="single" w:sz="4" w:space="0" w:color="000000"/>
              <w:bottom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3" w:lineRule="exact" w:line="100"/>
            </w:pPr>
            <w:r>
              <w:rPr>
                <w:sz w:val="10"/>
                <w:szCs w:val="1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502" w:type="dxa"/>
            <w:tcBorders>
              <w:top w:val="single" w:sz="4" w:space="0" w:color="000000"/>
              <w:left w:val="single" w:sz="4" w:space="0" w:color="000000"/>
              <w:bottom w:val="single" w:sz="4" w:space="0" w:color="000000"/>
              <w:right w:val="single" w:sz="4" w:space="0" w:color="000000"/>
            </w:tcBorders>
          </w:tcPr>
          <w:p>
            <w:pPr>
              <w:rPr>
                <w:sz w:val="19"/>
                <w:szCs w:val="19"/>
              </w:rPr>
              <w:jc w:val="left"/>
              <w:spacing w:before="6" w:lineRule="exact" w:line="180"/>
            </w:pPr>
            <w:r>
              <w:rPr>
                <w:sz w:val="19"/>
                <w:szCs w:val="19"/>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left"/>
              <w:ind w:left="6"/>
            </w:pPr>
            <w:r>
              <w:rPr>
                <w:rFonts w:cs="Microsoft YaHei" w:hAnsi="Microsoft YaHei" w:eastAsia="Microsoft YaHei" w:ascii="Microsoft YaHei"/>
                <w:spacing w:val="0"/>
                <w:w w:val="100"/>
                <w:sz w:val="18"/>
                <w:szCs w:val="18"/>
              </w:rPr>
              <w:t>毕业设计（卓工计划）</w:t>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3" w:lineRule="exact" w:line="100"/>
            </w:pPr>
            <w:r>
              <w:rPr>
                <w:sz w:val="10"/>
                <w:szCs w:val="1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8</w:t>
            </w:r>
          </w:p>
        </w:tc>
        <w:tc>
          <w:tcPr>
            <w:tcW w:w="346"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3" w:lineRule="exact" w:line="100"/>
            </w:pPr>
            <w:r>
              <w:rPr>
                <w:sz w:val="10"/>
                <w:szCs w:val="1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3" w:lineRule="exact" w:line="100"/>
            </w:pPr>
            <w:r>
              <w:rPr>
                <w:sz w:val="10"/>
                <w:szCs w:val="1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center"/>
              <w:ind w:left="72" w:right="63"/>
            </w:pPr>
            <w:r>
              <w:rPr>
                <w:rFonts w:cs="Times New Roman" w:hAnsi="Times New Roman" w:eastAsia="Times New Roman" w:ascii="Times New Roman"/>
                <w:spacing w:val="0"/>
                <w:w w:val="100"/>
                <w:sz w:val="18"/>
                <w:szCs w:val="18"/>
              </w:rPr>
              <w:t>-</w:t>
            </w:r>
          </w:p>
        </w:tc>
        <w:tc>
          <w:tcPr>
            <w:tcW w:w="281"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4770" w:type="dxa"/>
            <w:gridSpan w:val="3"/>
            <w:tcBorders>
              <w:top w:val="nil" w:sz="6" w:space="0" w:color="auto"/>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before="2"/>
              <w:ind w:left="1897" w:right="1904"/>
            </w:pPr>
            <w:r>
              <w:rPr>
                <w:rFonts w:cs="Microsoft YaHei" w:hAnsi="Microsoft YaHei" w:eastAsia="Microsoft YaHei" w:ascii="Microsoft YaHei"/>
                <w:spacing w:val="0"/>
                <w:w w:val="100"/>
                <w:sz w:val="18"/>
                <w:szCs w:val="18"/>
              </w:rPr>
              <w:t>合</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2"/>
                <w:w w:val="100"/>
                <w:sz w:val="18"/>
                <w:szCs w:val="18"/>
              </w:rPr>
              <w:t> </w:t>
            </w:r>
            <w:r>
              <w:rPr>
                <w:rFonts w:cs="Microsoft YaHei" w:hAnsi="Microsoft YaHei" w:eastAsia="Microsoft YaHei" w:ascii="Microsoft YaHei"/>
                <w:spacing w:val="0"/>
                <w:w w:val="100"/>
                <w:sz w:val="18"/>
                <w:szCs w:val="18"/>
              </w:rPr>
              <w:t>计</w:t>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49"/>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0"/>
                <w:w w:val="100"/>
                <w:sz w:val="18"/>
                <w:szCs w:val="18"/>
              </w:rPr>
              <w:t>5</w:t>
            </w:r>
          </w:p>
        </w:tc>
        <w:tc>
          <w:tcPr>
            <w:tcW w:w="346"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r>
    </w:tbl>
    <w:p>
      <w:pPr>
        <w:rPr>
          <w:sz w:val="10"/>
          <w:szCs w:val="10"/>
        </w:rPr>
        <w:jc w:val="left"/>
        <w:spacing w:before="4" w:lineRule="exact" w:line="100"/>
      </w:pPr>
      <w:r>
        <w:rPr>
          <w:sz w:val="10"/>
          <w:szCs w:val="1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center"/>
        <w:spacing w:before="36"/>
        <w:ind w:left="4922" w:right="4910"/>
        <w:sectPr>
          <w:pgMar w:footer="0" w:header="0" w:top="1360" w:bottom="280" w:left="960" w:right="960"/>
          <w:footerReference w:type="default" r:id="rId7"/>
          <w:pgSz w:w="11920" w:h="16860"/>
        </w:sectPr>
      </w:pPr>
      <w:r>
        <w:rPr>
          <w:rFonts w:cs="Times New Roman" w:hAnsi="Times New Roman" w:eastAsia="Times New Roman" w:ascii="Times New Roman"/>
          <w:spacing w:val="0"/>
          <w:w w:val="100"/>
          <w:sz w:val="18"/>
          <w:szCs w:val="18"/>
        </w:rPr>
        <w:t>7</w:t>
      </w:r>
    </w:p>
    <w:p>
      <w:pPr>
        <w:rPr>
          <w:rFonts w:cs="Microsoft YaHei" w:hAnsi="Microsoft YaHei" w:eastAsia="Microsoft YaHei" w:ascii="Microsoft YaHei"/>
          <w:sz w:val="28"/>
          <w:szCs w:val="28"/>
        </w:rPr>
        <w:jc w:val="left"/>
        <w:spacing w:lineRule="exact" w:line="360"/>
        <w:ind w:left="2678"/>
      </w:pPr>
      <w:r>
        <w:rPr>
          <w:rFonts w:cs="Microsoft YaHei" w:hAnsi="Microsoft YaHei" w:eastAsia="Microsoft YaHei" w:ascii="Microsoft YaHei"/>
          <w:spacing w:val="0"/>
          <w:w w:val="100"/>
          <w:position w:val="-3"/>
          <w:sz w:val="28"/>
          <w:szCs w:val="28"/>
        </w:rPr>
        <w:t>指</w:t>
      </w:r>
      <w:r>
        <w:rPr>
          <w:rFonts w:cs="Microsoft YaHei" w:hAnsi="Microsoft YaHei" w:eastAsia="Microsoft YaHei" w:ascii="Microsoft YaHei"/>
          <w:spacing w:val="62"/>
          <w:w w:val="100"/>
          <w:position w:val="-3"/>
          <w:sz w:val="28"/>
          <w:szCs w:val="28"/>
        </w:rPr>
        <w:t> </w:t>
      </w:r>
      <w:r>
        <w:rPr>
          <w:rFonts w:cs="Microsoft YaHei" w:hAnsi="Microsoft YaHei" w:eastAsia="Microsoft YaHei" w:ascii="Microsoft YaHei"/>
          <w:spacing w:val="0"/>
          <w:w w:val="100"/>
          <w:position w:val="-3"/>
          <w:sz w:val="28"/>
          <w:szCs w:val="28"/>
        </w:rPr>
        <w:t>导</w:t>
      </w:r>
      <w:r>
        <w:rPr>
          <w:rFonts w:cs="Microsoft YaHei" w:hAnsi="Microsoft YaHei" w:eastAsia="Microsoft YaHei" w:ascii="Microsoft YaHei"/>
          <w:spacing w:val="55"/>
          <w:w w:val="100"/>
          <w:position w:val="-3"/>
          <w:sz w:val="28"/>
          <w:szCs w:val="28"/>
        </w:rPr>
        <w:t> </w:t>
      </w:r>
      <w:r>
        <w:rPr>
          <w:rFonts w:cs="Microsoft YaHei" w:hAnsi="Microsoft YaHei" w:eastAsia="Microsoft YaHei" w:ascii="Microsoft YaHei"/>
          <w:spacing w:val="0"/>
          <w:w w:val="100"/>
          <w:position w:val="-3"/>
          <w:sz w:val="28"/>
          <w:szCs w:val="28"/>
        </w:rPr>
        <w:t>性</w:t>
      </w:r>
      <w:r>
        <w:rPr>
          <w:rFonts w:cs="Microsoft YaHei" w:hAnsi="Microsoft YaHei" w:eastAsia="Microsoft YaHei" w:ascii="Microsoft YaHei"/>
          <w:spacing w:val="62"/>
          <w:w w:val="100"/>
          <w:position w:val="-3"/>
          <w:sz w:val="28"/>
          <w:szCs w:val="28"/>
        </w:rPr>
        <w:t> </w:t>
      </w:r>
      <w:r>
        <w:rPr>
          <w:rFonts w:cs="Microsoft YaHei" w:hAnsi="Microsoft YaHei" w:eastAsia="Microsoft YaHei" w:ascii="Microsoft YaHei"/>
          <w:spacing w:val="0"/>
          <w:w w:val="100"/>
          <w:position w:val="-3"/>
          <w:sz w:val="28"/>
          <w:szCs w:val="28"/>
        </w:rPr>
        <w:t>教</w:t>
      </w:r>
      <w:r>
        <w:rPr>
          <w:rFonts w:cs="Microsoft YaHei" w:hAnsi="Microsoft YaHei" w:eastAsia="Microsoft YaHei" w:ascii="Microsoft YaHei"/>
          <w:spacing w:val="55"/>
          <w:w w:val="100"/>
          <w:position w:val="-3"/>
          <w:sz w:val="28"/>
          <w:szCs w:val="28"/>
        </w:rPr>
        <w:t> </w:t>
      </w:r>
      <w:r>
        <w:rPr>
          <w:rFonts w:cs="Microsoft YaHei" w:hAnsi="Microsoft YaHei" w:eastAsia="Microsoft YaHei" w:ascii="Microsoft YaHei"/>
          <w:spacing w:val="0"/>
          <w:w w:val="100"/>
          <w:position w:val="-3"/>
          <w:sz w:val="28"/>
          <w:szCs w:val="28"/>
        </w:rPr>
        <w:t>学</w:t>
      </w:r>
      <w:r>
        <w:rPr>
          <w:rFonts w:cs="Microsoft YaHei" w:hAnsi="Microsoft YaHei" w:eastAsia="Microsoft YaHei" w:ascii="Microsoft YaHei"/>
          <w:spacing w:val="62"/>
          <w:w w:val="100"/>
          <w:position w:val="-3"/>
          <w:sz w:val="28"/>
          <w:szCs w:val="28"/>
        </w:rPr>
        <w:t> </w:t>
      </w:r>
      <w:r>
        <w:rPr>
          <w:rFonts w:cs="Microsoft YaHei" w:hAnsi="Microsoft YaHei" w:eastAsia="Microsoft YaHei" w:ascii="Microsoft YaHei"/>
          <w:spacing w:val="0"/>
          <w:w w:val="100"/>
          <w:position w:val="-3"/>
          <w:sz w:val="28"/>
          <w:szCs w:val="28"/>
        </w:rPr>
        <w:t>计</w:t>
      </w:r>
      <w:r>
        <w:rPr>
          <w:rFonts w:cs="Microsoft YaHei" w:hAnsi="Microsoft YaHei" w:eastAsia="Microsoft YaHei" w:ascii="Microsoft YaHei"/>
          <w:spacing w:val="55"/>
          <w:w w:val="100"/>
          <w:position w:val="-3"/>
          <w:sz w:val="28"/>
          <w:szCs w:val="28"/>
        </w:rPr>
        <w:t> </w:t>
      </w:r>
      <w:r>
        <w:rPr>
          <w:rFonts w:cs="Microsoft YaHei" w:hAnsi="Microsoft YaHei" w:eastAsia="Microsoft YaHei" w:ascii="Microsoft YaHei"/>
          <w:spacing w:val="0"/>
          <w:w w:val="100"/>
          <w:position w:val="-3"/>
          <w:sz w:val="28"/>
          <w:szCs w:val="28"/>
        </w:rPr>
        <w:t>划</w:t>
      </w:r>
      <w:r>
        <w:rPr>
          <w:rFonts w:cs="Microsoft YaHei" w:hAnsi="Microsoft YaHei" w:eastAsia="Microsoft YaHei" w:ascii="Microsoft YaHei"/>
          <w:spacing w:val="62"/>
          <w:w w:val="100"/>
          <w:position w:val="-3"/>
          <w:sz w:val="28"/>
          <w:szCs w:val="28"/>
        </w:rPr>
        <w:t> </w:t>
      </w:r>
      <w:r>
        <w:rPr>
          <w:rFonts w:cs="Microsoft YaHei" w:hAnsi="Microsoft YaHei" w:eastAsia="Microsoft YaHei" w:ascii="Microsoft YaHei"/>
          <w:spacing w:val="0"/>
          <w:w w:val="100"/>
          <w:position w:val="-3"/>
          <w:sz w:val="28"/>
          <w:szCs w:val="28"/>
        </w:rPr>
        <w:t>（短</w:t>
      </w:r>
      <w:r>
        <w:rPr>
          <w:rFonts w:cs="Microsoft YaHei" w:hAnsi="Microsoft YaHei" w:eastAsia="Microsoft YaHei" w:ascii="Microsoft YaHei"/>
          <w:spacing w:val="55"/>
          <w:w w:val="100"/>
          <w:position w:val="-3"/>
          <w:sz w:val="28"/>
          <w:szCs w:val="28"/>
        </w:rPr>
        <w:t> </w:t>
      </w:r>
      <w:r>
        <w:rPr>
          <w:rFonts w:cs="Microsoft YaHei" w:hAnsi="Microsoft YaHei" w:eastAsia="Microsoft YaHei" w:ascii="Microsoft YaHei"/>
          <w:spacing w:val="0"/>
          <w:w w:val="100"/>
          <w:position w:val="-3"/>
          <w:sz w:val="28"/>
          <w:szCs w:val="28"/>
        </w:rPr>
        <w:t>学</w:t>
      </w:r>
      <w:r>
        <w:rPr>
          <w:rFonts w:cs="Microsoft YaHei" w:hAnsi="Microsoft YaHei" w:eastAsia="Microsoft YaHei" w:ascii="Microsoft YaHei"/>
          <w:spacing w:val="62"/>
          <w:w w:val="100"/>
          <w:position w:val="-3"/>
          <w:sz w:val="28"/>
          <w:szCs w:val="28"/>
        </w:rPr>
        <w:t> </w:t>
      </w:r>
      <w:r>
        <w:rPr>
          <w:rFonts w:cs="Microsoft YaHei" w:hAnsi="Microsoft YaHei" w:eastAsia="Microsoft YaHei" w:ascii="Microsoft YaHei"/>
          <w:spacing w:val="0"/>
          <w:w w:val="100"/>
          <w:position w:val="-3"/>
          <w:sz w:val="28"/>
          <w:szCs w:val="28"/>
        </w:rPr>
        <w:t>期）</w:t>
      </w:r>
      <w:r>
        <w:rPr>
          <w:rFonts w:cs="Microsoft YaHei" w:hAnsi="Microsoft YaHei" w:eastAsia="Microsoft YaHei" w:ascii="Microsoft YaHei"/>
          <w:spacing w:val="0"/>
          <w:w w:val="100"/>
          <w:position w:val="0"/>
          <w:sz w:val="28"/>
          <w:szCs w:val="28"/>
        </w:rPr>
      </w:r>
    </w:p>
    <w:p>
      <w:pPr>
        <w:rPr>
          <w:sz w:val="4"/>
          <w:szCs w:val="4"/>
        </w:rPr>
        <w:jc w:val="left"/>
        <w:spacing w:before="2" w:lineRule="exact" w:line="40"/>
      </w:pPr>
      <w:r>
        <w:rPr>
          <w:sz w:val="4"/>
          <w:szCs w:val="4"/>
        </w:rPr>
      </w:r>
    </w:p>
    <w:tbl>
      <w:tblPr>
        <w:tblW w:w="0" w:type="auto"/>
        <w:tblLook w:val="01E0"/>
        <w:jc w:val="left"/>
        <w:tblInd w:w="198" w:type="dxa"/>
        <w:tblLayout w:type="fixed"/>
        <w:tblCellMar>
          <w:top w:w="0" w:type="dxa"/>
          <w:left w:w="0" w:type="dxa"/>
          <w:bottom w:w="0" w:type="dxa"/>
          <w:right w:w="0" w:type="dxa"/>
        </w:tblCellMar>
      </w:tblPr>
      <w:tblGrid/>
      <w:tr>
        <w:trPr>
          <w:trHeight w:val="331" w:hRule="exact"/>
        </w:trPr>
        <w:tc>
          <w:tcPr>
            <w:tcW w:w="1059"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8"/>
                <w:szCs w:val="28"/>
              </w:rPr>
              <w:jc w:val="left"/>
              <w:spacing w:before="8" w:lineRule="exact" w:line="280"/>
            </w:pPr>
            <w:r>
              <w:rPr>
                <w:sz w:val="28"/>
                <w:szCs w:val="28"/>
              </w:rPr>
            </w:r>
          </w:p>
          <w:p>
            <w:pPr>
              <w:rPr>
                <w:rFonts w:cs="Microsoft YaHei" w:hAnsi="Microsoft YaHei" w:eastAsia="Microsoft YaHei" w:ascii="Microsoft YaHei"/>
                <w:sz w:val="18"/>
                <w:szCs w:val="18"/>
              </w:rPr>
              <w:jc w:val="left"/>
              <w:spacing w:lineRule="auto" w:line="247"/>
              <w:ind w:left="301" w:right="256"/>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33"/>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编</w:t>
            </w:r>
            <w:r>
              <w:rPr>
                <w:rFonts w:cs="Microsoft YaHei" w:hAnsi="Microsoft YaHei" w:eastAsia="Microsoft YaHei" w:ascii="Microsoft YaHei"/>
                <w:spacing w:val="33"/>
                <w:w w:val="100"/>
                <w:sz w:val="18"/>
                <w:szCs w:val="18"/>
              </w:rPr>
              <w:t> </w:t>
            </w:r>
            <w:r>
              <w:rPr>
                <w:rFonts w:cs="Microsoft YaHei" w:hAnsi="Microsoft YaHei" w:eastAsia="Microsoft YaHei" w:ascii="Microsoft YaHei"/>
                <w:spacing w:val="0"/>
                <w:w w:val="100"/>
                <w:sz w:val="18"/>
                <w:szCs w:val="18"/>
              </w:rPr>
              <w:t>号</w:t>
            </w:r>
          </w:p>
        </w:tc>
        <w:tc>
          <w:tcPr>
            <w:tcW w:w="3559"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4"/>
                <w:szCs w:val="24"/>
              </w:rPr>
              <w:jc w:val="left"/>
              <w:spacing w:before="6" w:lineRule="exact" w:line="240"/>
            </w:pPr>
            <w:r>
              <w:rPr>
                <w:sz w:val="24"/>
                <w:szCs w:val="24"/>
              </w:rPr>
            </w:r>
          </w:p>
          <w:p>
            <w:pPr>
              <w:rPr>
                <w:rFonts w:cs="Microsoft YaHei" w:hAnsi="Microsoft YaHei" w:eastAsia="Microsoft YaHei" w:ascii="Microsoft YaHei"/>
                <w:sz w:val="18"/>
                <w:szCs w:val="18"/>
              </w:rPr>
              <w:jc w:val="left"/>
              <w:ind w:left="928"/>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34"/>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1"/>
                <w:w w:val="100"/>
                <w:sz w:val="18"/>
                <w:szCs w:val="18"/>
              </w:rPr>
              <w:t> </w:t>
            </w:r>
            <w:r>
              <w:rPr>
                <w:rFonts w:cs="Microsoft YaHei" w:hAnsi="Microsoft YaHei" w:eastAsia="Microsoft YaHei" w:ascii="Microsoft YaHei"/>
                <w:spacing w:val="0"/>
                <w:w w:val="100"/>
                <w:sz w:val="18"/>
                <w:szCs w:val="18"/>
              </w:rPr>
              <w:t>名</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42"/>
                <w:w w:val="100"/>
                <w:sz w:val="18"/>
                <w:szCs w:val="18"/>
              </w:rPr>
              <w:t> </w:t>
            </w:r>
            <w:r>
              <w:rPr>
                <w:rFonts w:cs="Microsoft YaHei" w:hAnsi="Microsoft YaHei" w:eastAsia="Microsoft YaHei" w:ascii="Microsoft YaHei"/>
                <w:spacing w:val="0"/>
                <w:w w:val="100"/>
                <w:sz w:val="18"/>
                <w:szCs w:val="18"/>
              </w:rPr>
              <w:t>称</w:t>
            </w:r>
          </w:p>
        </w:tc>
        <w:tc>
          <w:tcPr>
            <w:tcW w:w="396"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4"/>
                <w:szCs w:val="24"/>
              </w:rPr>
              <w:jc w:val="left"/>
              <w:spacing w:before="6" w:lineRule="exact" w:line="240"/>
            </w:pPr>
            <w:r>
              <w:rPr>
                <w:sz w:val="24"/>
                <w:szCs w:val="24"/>
              </w:rPr>
            </w:r>
          </w:p>
          <w:p>
            <w:pPr>
              <w:rPr>
                <w:rFonts w:cs="Microsoft YaHei" w:hAnsi="Microsoft YaHei" w:eastAsia="Microsoft YaHei" w:ascii="Microsoft YaHei"/>
                <w:sz w:val="18"/>
                <w:szCs w:val="18"/>
              </w:rPr>
              <w:jc w:val="left"/>
              <w:ind w:left="21" w:right="-40"/>
            </w:pPr>
            <w:r>
              <w:rPr>
                <w:rFonts w:cs="Microsoft YaHei" w:hAnsi="Microsoft YaHei" w:eastAsia="Microsoft YaHei" w:ascii="Microsoft YaHei"/>
                <w:spacing w:val="0"/>
                <w:w w:val="100"/>
                <w:sz w:val="18"/>
                <w:szCs w:val="18"/>
              </w:rPr>
              <w:t>学分</w:t>
            </w:r>
          </w:p>
        </w:tc>
        <w:tc>
          <w:tcPr>
            <w:tcW w:w="951" w:type="dxa"/>
            <w:gridSpan w:val="3"/>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14"/>
            </w:pPr>
            <w:r>
              <w:rPr>
                <w:rFonts w:cs="Microsoft YaHei" w:hAnsi="Microsoft YaHei" w:eastAsia="Microsoft YaHei" w:ascii="Microsoft YaHei"/>
                <w:spacing w:val="0"/>
                <w:w w:val="100"/>
                <w:position w:val="-1"/>
                <w:sz w:val="18"/>
                <w:szCs w:val="18"/>
              </w:rPr>
              <w:t>课内学时</w:t>
            </w:r>
            <w:r>
              <w:rPr>
                <w:rFonts w:cs="Microsoft YaHei" w:hAnsi="Microsoft YaHei" w:eastAsia="Microsoft YaHei" w:ascii="Microsoft YaHei"/>
                <w:spacing w:val="0"/>
                <w:w w:val="100"/>
                <w:position w:val="0"/>
                <w:sz w:val="18"/>
                <w:szCs w:val="18"/>
              </w:rPr>
            </w:r>
          </w:p>
        </w:tc>
        <w:tc>
          <w:tcPr>
            <w:tcW w:w="317"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both"/>
              <w:spacing w:lineRule="auto" w:line="251"/>
              <w:ind w:left="71" w:right="11"/>
            </w:pPr>
            <w:r>
              <w:rPr>
                <w:rFonts w:cs="Microsoft YaHei" w:hAnsi="Microsoft YaHei" w:eastAsia="Microsoft YaHei" w:ascii="Microsoft YaHei"/>
                <w:spacing w:val="0"/>
                <w:w w:val="100"/>
                <w:sz w:val="18"/>
                <w:szCs w:val="18"/>
              </w:rPr>
              <w:t>上</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机</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17"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both"/>
              <w:spacing w:lineRule="auto" w:line="251"/>
              <w:ind w:left="71" w:right="11"/>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外</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2111" w:type="dxa"/>
            <w:gridSpan w:val="4"/>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3"/>
            </w:pPr>
            <w:r>
              <w:rPr>
                <w:rFonts w:cs="Microsoft YaHei" w:hAnsi="Microsoft YaHei" w:eastAsia="Microsoft YaHei" w:ascii="Microsoft YaHei"/>
                <w:spacing w:val="0"/>
                <w:w w:val="100"/>
                <w:position w:val="-1"/>
                <w:sz w:val="18"/>
                <w:szCs w:val="18"/>
              </w:rPr>
              <w:t>各</w:t>
            </w:r>
            <w:r>
              <w:rPr>
                <w:rFonts w:cs="Microsoft YaHei" w:hAnsi="Microsoft YaHei" w:eastAsia="Microsoft YaHei" w:ascii="Microsoft YaHei"/>
                <w:spacing w:val="33"/>
                <w:w w:val="100"/>
                <w:position w:val="-1"/>
                <w:sz w:val="18"/>
                <w:szCs w:val="18"/>
              </w:rPr>
              <w:t> </w:t>
            </w:r>
            <w:r>
              <w:rPr>
                <w:rFonts w:cs="Microsoft YaHei" w:hAnsi="Microsoft YaHei" w:eastAsia="Microsoft YaHei" w:ascii="Microsoft YaHei"/>
                <w:spacing w:val="0"/>
                <w:w w:val="100"/>
                <w:position w:val="-1"/>
                <w:sz w:val="18"/>
                <w:szCs w:val="18"/>
              </w:rPr>
              <w:t>学</w:t>
            </w:r>
            <w:r>
              <w:rPr>
                <w:rFonts w:cs="Microsoft YaHei" w:hAnsi="Microsoft YaHei" w:eastAsia="Microsoft YaHei" w:ascii="Microsoft YaHei"/>
                <w:spacing w:val="34"/>
                <w:w w:val="100"/>
                <w:position w:val="-1"/>
                <w:sz w:val="18"/>
                <w:szCs w:val="18"/>
              </w:rPr>
              <w:t> </w:t>
            </w:r>
            <w:r>
              <w:rPr>
                <w:rFonts w:cs="Microsoft YaHei" w:hAnsi="Microsoft YaHei" w:eastAsia="Microsoft YaHei" w:ascii="Microsoft YaHei"/>
                <w:spacing w:val="0"/>
                <w:w w:val="100"/>
                <w:position w:val="-1"/>
                <w:sz w:val="18"/>
                <w:szCs w:val="18"/>
              </w:rPr>
              <w:t>期</w:t>
            </w:r>
            <w:r>
              <w:rPr>
                <w:rFonts w:cs="Microsoft YaHei" w:hAnsi="Microsoft YaHei" w:eastAsia="Microsoft YaHei" w:ascii="Microsoft YaHei"/>
                <w:spacing w:val="33"/>
                <w:w w:val="100"/>
                <w:position w:val="-1"/>
                <w:sz w:val="18"/>
                <w:szCs w:val="18"/>
              </w:rPr>
              <w:t> </w:t>
            </w:r>
            <w:r>
              <w:rPr>
                <w:rFonts w:cs="Microsoft YaHei" w:hAnsi="Microsoft YaHei" w:eastAsia="Microsoft YaHei" w:ascii="Microsoft YaHei"/>
                <w:spacing w:val="0"/>
                <w:w w:val="100"/>
                <w:position w:val="-1"/>
                <w:sz w:val="18"/>
                <w:szCs w:val="18"/>
              </w:rPr>
              <w:t>周</w:t>
            </w:r>
            <w:r>
              <w:rPr>
                <w:rFonts w:cs="Microsoft YaHei" w:hAnsi="Microsoft YaHei" w:eastAsia="Microsoft YaHei" w:ascii="Microsoft YaHei"/>
                <w:spacing w:val="40"/>
                <w:w w:val="100"/>
                <w:position w:val="-1"/>
                <w:sz w:val="18"/>
                <w:szCs w:val="18"/>
              </w:rPr>
              <w:t> </w:t>
            </w:r>
            <w:r>
              <w:rPr>
                <w:rFonts w:cs="Microsoft YaHei" w:hAnsi="Microsoft YaHei" w:eastAsia="Microsoft YaHei" w:ascii="Microsoft YaHei"/>
                <w:spacing w:val="0"/>
                <w:w w:val="100"/>
                <w:position w:val="-1"/>
                <w:sz w:val="18"/>
                <w:szCs w:val="18"/>
              </w:rPr>
              <w:t>学</w:t>
            </w:r>
            <w:r>
              <w:rPr>
                <w:rFonts w:cs="Microsoft YaHei" w:hAnsi="Microsoft YaHei" w:eastAsia="Microsoft YaHei" w:ascii="Microsoft YaHei"/>
                <w:spacing w:val="34"/>
                <w:w w:val="100"/>
                <w:position w:val="-1"/>
                <w:sz w:val="18"/>
                <w:szCs w:val="18"/>
              </w:rPr>
              <w:t> </w:t>
            </w:r>
            <w:r>
              <w:rPr>
                <w:rFonts w:cs="Microsoft YaHei" w:hAnsi="Microsoft YaHei" w:eastAsia="Microsoft YaHei" w:ascii="Microsoft YaHei"/>
                <w:spacing w:val="0"/>
                <w:w w:val="100"/>
                <w:position w:val="-1"/>
                <w:sz w:val="18"/>
                <w:szCs w:val="18"/>
              </w:rPr>
              <w:t>时</w:t>
            </w:r>
            <w:r>
              <w:rPr>
                <w:rFonts w:cs="Microsoft YaHei" w:hAnsi="Microsoft YaHei" w:eastAsia="Microsoft YaHei" w:ascii="Microsoft YaHei"/>
                <w:spacing w:val="40"/>
                <w:w w:val="100"/>
                <w:position w:val="-1"/>
                <w:sz w:val="18"/>
                <w:szCs w:val="18"/>
              </w:rPr>
              <w:t> </w:t>
            </w:r>
            <w:r>
              <w:rPr>
                <w:rFonts w:cs="Microsoft YaHei" w:hAnsi="Microsoft YaHei" w:eastAsia="Microsoft YaHei" w:ascii="Microsoft YaHei"/>
                <w:spacing w:val="0"/>
                <w:w w:val="100"/>
                <w:position w:val="-1"/>
                <w:sz w:val="18"/>
                <w:szCs w:val="18"/>
              </w:rPr>
              <w:t>分</w:t>
            </w:r>
            <w:r>
              <w:rPr>
                <w:rFonts w:cs="Microsoft YaHei" w:hAnsi="Microsoft YaHei" w:eastAsia="Microsoft YaHei" w:ascii="Microsoft YaHei"/>
                <w:spacing w:val="33"/>
                <w:w w:val="100"/>
                <w:position w:val="-1"/>
                <w:sz w:val="18"/>
                <w:szCs w:val="18"/>
              </w:rPr>
              <w:t> </w:t>
            </w:r>
            <w:r>
              <w:rPr>
                <w:rFonts w:cs="Microsoft YaHei" w:hAnsi="Microsoft YaHei" w:eastAsia="Microsoft YaHei" w:ascii="Microsoft YaHei"/>
                <w:spacing w:val="0"/>
                <w:w w:val="100"/>
                <w:position w:val="-1"/>
                <w:sz w:val="18"/>
                <w:szCs w:val="18"/>
              </w:rPr>
              <w:t>配</w:t>
            </w:r>
            <w:r>
              <w:rPr>
                <w:rFonts w:cs="Microsoft YaHei" w:hAnsi="Microsoft YaHei" w:eastAsia="Microsoft YaHei" w:ascii="Microsoft YaHei"/>
                <w:spacing w:val="0"/>
                <w:w w:val="100"/>
                <w:position w:val="0"/>
                <w:sz w:val="18"/>
                <w:szCs w:val="18"/>
              </w:rPr>
            </w:r>
          </w:p>
        </w:tc>
        <w:tc>
          <w:tcPr>
            <w:tcW w:w="389"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8"/>
                <w:szCs w:val="28"/>
              </w:rPr>
              <w:jc w:val="left"/>
              <w:spacing w:before="8" w:lineRule="exact" w:line="280"/>
            </w:pPr>
            <w:r>
              <w:rPr>
                <w:sz w:val="28"/>
                <w:szCs w:val="28"/>
              </w:rPr>
            </w:r>
          </w:p>
          <w:p>
            <w:pPr>
              <w:rPr>
                <w:rFonts w:cs="Microsoft YaHei" w:hAnsi="Microsoft YaHei" w:eastAsia="Microsoft YaHei" w:ascii="Microsoft YaHei"/>
                <w:sz w:val="18"/>
                <w:szCs w:val="18"/>
              </w:rPr>
              <w:jc w:val="left"/>
              <w:spacing w:lineRule="auto" w:line="247"/>
              <w:ind w:left="6" w:right="-33"/>
            </w:pPr>
            <w:r>
              <w:rPr>
                <w:rFonts w:cs="Microsoft YaHei" w:hAnsi="Microsoft YaHei" w:eastAsia="Microsoft YaHei" w:ascii="Microsoft YaHei"/>
                <w:spacing w:val="0"/>
                <w:w w:val="100"/>
                <w:sz w:val="18"/>
                <w:szCs w:val="18"/>
              </w:rPr>
              <w:t>考核</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类型</w:t>
            </w:r>
          </w:p>
        </w:tc>
        <w:tc>
          <w:tcPr>
            <w:tcW w:w="476"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8"/>
                <w:szCs w:val="28"/>
              </w:rPr>
              <w:jc w:val="left"/>
              <w:spacing w:before="8" w:lineRule="exact" w:line="280"/>
            </w:pPr>
            <w:r>
              <w:rPr>
                <w:sz w:val="28"/>
                <w:szCs w:val="28"/>
              </w:rPr>
            </w:r>
          </w:p>
          <w:p>
            <w:pPr>
              <w:rPr>
                <w:rFonts w:cs="Microsoft YaHei" w:hAnsi="Microsoft YaHei" w:eastAsia="Microsoft YaHei" w:ascii="Microsoft YaHei"/>
                <w:sz w:val="18"/>
                <w:szCs w:val="18"/>
              </w:rPr>
              <w:jc w:val="left"/>
              <w:spacing w:lineRule="auto" w:line="247"/>
              <w:ind w:left="49" w:right="11"/>
            </w:pPr>
            <w:r>
              <w:rPr>
                <w:rFonts w:cs="Microsoft YaHei" w:hAnsi="Microsoft YaHei" w:eastAsia="Microsoft YaHei" w:ascii="Microsoft YaHei"/>
                <w:spacing w:val="0"/>
                <w:w w:val="100"/>
                <w:sz w:val="18"/>
                <w:szCs w:val="18"/>
              </w:rPr>
              <w:t>选课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要求</w:t>
            </w:r>
          </w:p>
        </w:tc>
      </w:tr>
      <w:tr>
        <w:trPr>
          <w:trHeight w:val="1289" w:hRule="exact"/>
        </w:trPr>
        <w:tc>
          <w:tcPr>
            <w:tcW w:w="1059" w:type="dxa"/>
            <w:vMerge w:val=""/>
            <w:tcBorders>
              <w:left w:val="single" w:sz="4" w:space="0" w:color="000000"/>
              <w:bottom w:val="single" w:sz="4" w:space="0" w:color="000000"/>
              <w:right w:val="single" w:sz="4" w:space="0" w:color="000000"/>
            </w:tcBorders>
          </w:tcPr>
          <w:p/>
        </w:tc>
        <w:tc>
          <w:tcPr>
            <w:tcW w:w="3559" w:type="dxa"/>
            <w:vMerge w:val=""/>
            <w:tcBorders>
              <w:left w:val="single" w:sz="4" w:space="0" w:color="000000"/>
              <w:bottom w:val="single" w:sz="4" w:space="0" w:color="000000"/>
              <w:right w:val="single" w:sz="4" w:space="0" w:color="000000"/>
            </w:tcBorders>
          </w:tcPr>
          <w:p/>
        </w:tc>
        <w:tc>
          <w:tcPr>
            <w:tcW w:w="396" w:type="dxa"/>
            <w:vMerge w:val=""/>
            <w:tcBorders>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both"/>
              <w:spacing w:lineRule="exact" w:line="300"/>
              <w:ind w:left="71" w:right="30"/>
            </w:pPr>
            <w:r>
              <w:rPr>
                <w:rFonts w:cs="Microsoft YaHei" w:hAnsi="Microsoft YaHei" w:eastAsia="Microsoft YaHei" w:ascii="Microsoft YaHei"/>
                <w:spacing w:val="0"/>
                <w:w w:val="100"/>
                <w:position w:val="-1"/>
                <w:sz w:val="18"/>
                <w:szCs w:val="18"/>
              </w:rPr>
              <w:t>授</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both"/>
              <w:spacing w:before="17" w:lineRule="auto" w:line="250"/>
              <w:ind w:left="71" w:right="11"/>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1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both"/>
              <w:spacing w:lineRule="exact" w:line="300"/>
              <w:ind w:left="71" w:right="30"/>
            </w:pPr>
            <w:r>
              <w:rPr>
                <w:rFonts w:cs="Microsoft YaHei" w:hAnsi="Microsoft YaHei" w:eastAsia="Microsoft YaHei" w:ascii="Microsoft YaHei"/>
                <w:spacing w:val="0"/>
                <w:w w:val="100"/>
                <w:position w:val="-1"/>
                <w:sz w:val="18"/>
                <w:szCs w:val="18"/>
              </w:rPr>
              <w:t>实</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both"/>
              <w:spacing w:before="17" w:lineRule="auto" w:line="250"/>
              <w:ind w:left="71" w:right="11"/>
            </w:pPr>
            <w:r>
              <w:rPr>
                <w:rFonts w:cs="Microsoft YaHei" w:hAnsi="Microsoft YaHei" w:eastAsia="Microsoft YaHei" w:ascii="Microsoft YaHei"/>
                <w:spacing w:val="0"/>
                <w:w w:val="100"/>
                <w:sz w:val="18"/>
                <w:szCs w:val="18"/>
              </w:rPr>
              <w:t>验</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1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both"/>
              <w:spacing w:lineRule="exact" w:line="300"/>
              <w:ind w:left="71" w:right="30"/>
            </w:pPr>
            <w:r>
              <w:rPr>
                <w:rFonts w:cs="Microsoft YaHei" w:hAnsi="Microsoft YaHei" w:eastAsia="Microsoft YaHei" w:ascii="Microsoft YaHei"/>
                <w:spacing w:val="0"/>
                <w:w w:val="100"/>
                <w:position w:val="-1"/>
                <w:sz w:val="18"/>
                <w:szCs w:val="18"/>
              </w:rPr>
              <w:t>讨</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both"/>
              <w:spacing w:before="17" w:lineRule="auto" w:line="250"/>
              <w:ind w:left="71" w:right="11"/>
            </w:pPr>
            <w:r>
              <w:rPr>
                <w:rFonts w:cs="Microsoft YaHei" w:hAnsi="Microsoft YaHei" w:eastAsia="Microsoft YaHei" w:ascii="Microsoft YaHei"/>
                <w:spacing w:val="0"/>
                <w:w w:val="100"/>
                <w:sz w:val="18"/>
                <w:szCs w:val="18"/>
              </w:rPr>
              <w:t>论</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17" w:type="dxa"/>
            <w:vMerge w:val=""/>
            <w:tcBorders>
              <w:left w:val="single" w:sz="4" w:space="0" w:color="000000"/>
              <w:bottom w:val="single" w:sz="4" w:space="0" w:color="000000"/>
              <w:right w:val="single" w:sz="4" w:space="0" w:color="000000"/>
            </w:tcBorders>
          </w:tcPr>
          <w:p/>
        </w:tc>
        <w:tc>
          <w:tcPr>
            <w:tcW w:w="317" w:type="dxa"/>
            <w:vMerge w:val=""/>
            <w:tcBorders>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sz w:val="18"/>
                <w:szCs w:val="18"/>
              </w:rPr>
              <w:jc w:val="left"/>
              <w:spacing w:before="7" w:lineRule="exact" w:line="180"/>
            </w:pPr>
            <w:r>
              <w:rPr>
                <w:sz w:val="18"/>
                <w:szCs w:val="18"/>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left"/>
              <w:ind w:left="165"/>
            </w:pPr>
            <w:r>
              <w:rPr>
                <w:rFonts w:cs="Times New Roman" w:hAnsi="Times New Roman" w:eastAsia="Times New Roman" w:ascii="Times New Roman"/>
                <w:spacing w:val="1"/>
                <w:w w:val="100"/>
                <w:sz w:val="18"/>
                <w:szCs w:val="18"/>
              </w:rPr>
              <w:t>S1</w:t>
            </w:r>
            <w:r>
              <w:rPr>
                <w:rFonts w:cs="Times New Roman" w:hAnsi="Times New Roman" w:eastAsia="Times New Roman" w:ascii="Times New Roman"/>
                <w:spacing w:val="0"/>
                <w:w w:val="100"/>
                <w:sz w:val="18"/>
                <w:szCs w:val="18"/>
              </w:rPr>
            </w:r>
          </w:p>
        </w:tc>
        <w:tc>
          <w:tcPr>
            <w:tcW w:w="526" w:type="dxa"/>
            <w:tcBorders>
              <w:top w:val="single" w:sz="4" w:space="0" w:color="000000"/>
              <w:left w:val="single" w:sz="4" w:space="0" w:color="000000"/>
              <w:bottom w:val="single" w:sz="4" w:space="0" w:color="000000"/>
              <w:right w:val="single" w:sz="4" w:space="0" w:color="000000"/>
            </w:tcBorders>
          </w:tcPr>
          <w:p>
            <w:pPr>
              <w:rPr>
                <w:sz w:val="18"/>
                <w:szCs w:val="18"/>
              </w:rPr>
              <w:jc w:val="left"/>
              <w:spacing w:before="7" w:lineRule="exact" w:line="180"/>
            </w:pPr>
            <w:r>
              <w:rPr>
                <w:sz w:val="18"/>
                <w:szCs w:val="18"/>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left"/>
              <w:ind w:left="172"/>
            </w:pPr>
            <w:r>
              <w:rPr>
                <w:rFonts w:cs="Times New Roman" w:hAnsi="Times New Roman" w:eastAsia="Times New Roman" w:ascii="Times New Roman"/>
                <w:spacing w:val="1"/>
                <w:w w:val="100"/>
                <w:sz w:val="18"/>
                <w:szCs w:val="18"/>
              </w:rPr>
              <w:t>S2</w:t>
            </w:r>
            <w:r>
              <w:rPr>
                <w:rFonts w:cs="Times New Roman" w:hAnsi="Times New Roman" w:eastAsia="Times New Roman" w:ascii="Times New Roman"/>
                <w:spacing w:val="0"/>
                <w:w w:val="100"/>
                <w:sz w:val="18"/>
                <w:szCs w:val="18"/>
              </w:rPr>
            </w:r>
          </w:p>
        </w:tc>
        <w:tc>
          <w:tcPr>
            <w:tcW w:w="526" w:type="dxa"/>
            <w:tcBorders>
              <w:top w:val="single" w:sz="4" w:space="0" w:color="000000"/>
              <w:left w:val="single" w:sz="4" w:space="0" w:color="000000"/>
              <w:bottom w:val="single" w:sz="4" w:space="0" w:color="000000"/>
              <w:right w:val="single" w:sz="4" w:space="0" w:color="000000"/>
            </w:tcBorders>
          </w:tcPr>
          <w:p>
            <w:pPr>
              <w:rPr>
                <w:sz w:val="18"/>
                <w:szCs w:val="18"/>
              </w:rPr>
              <w:jc w:val="left"/>
              <w:spacing w:before="7" w:lineRule="exact" w:line="180"/>
            </w:pPr>
            <w:r>
              <w:rPr>
                <w:sz w:val="18"/>
                <w:szCs w:val="18"/>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left"/>
              <w:ind w:left="172"/>
            </w:pPr>
            <w:r>
              <w:rPr>
                <w:rFonts w:cs="Times New Roman" w:hAnsi="Times New Roman" w:eastAsia="Times New Roman" w:ascii="Times New Roman"/>
                <w:spacing w:val="1"/>
                <w:w w:val="100"/>
                <w:sz w:val="18"/>
                <w:szCs w:val="18"/>
              </w:rPr>
              <w:t>S3</w:t>
            </w:r>
            <w:r>
              <w:rPr>
                <w:rFonts w:cs="Times New Roman" w:hAnsi="Times New Roman" w:eastAsia="Times New Roman" w:ascii="Times New Roman"/>
                <w:spacing w:val="0"/>
                <w:w w:val="100"/>
                <w:sz w:val="18"/>
                <w:szCs w:val="18"/>
              </w:rPr>
            </w:r>
          </w:p>
        </w:tc>
        <w:tc>
          <w:tcPr>
            <w:tcW w:w="533" w:type="dxa"/>
            <w:tcBorders>
              <w:top w:val="single" w:sz="4" w:space="0" w:color="000000"/>
              <w:left w:val="single" w:sz="4" w:space="0" w:color="000000"/>
              <w:bottom w:val="single" w:sz="4" w:space="0" w:color="000000"/>
              <w:right w:val="single" w:sz="4" w:space="0" w:color="000000"/>
            </w:tcBorders>
          </w:tcPr>
          <w:p>
            <w:pPr>
              <w:rPr>
                <w:sz w:val="18"/>
                <w:szCs w:val="18"/>
              </w:rPr>
              <w:jc w:val="left"/>
              <w:spacing w:before="7" w:lineRule="exact" w:line="180"/>
            </w:pPr>
            <w:r>
              <w:rPr>
                <w:sz w:val="18"/>
                <w:szCs w:val="18"/>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left"/>
              <w:ind w:left="172"/>
            </w:pPr>
            <w:r>
              <w:rPr>
                <w:rFonts w:cs="Times New Roman" w:hAnsi="Times New Roman" w:eastAsia="Times New Roman" w:ascii="Times New Roman"/>
                <w:spacing w:val="1"/>
                <w:w w:val="100"/>
                <w:sz w:val="18"/>
                <w:szCs w:val="18"/>
              </w:rPr>
              <w:t>S4</w:t>
            </w:r>
            <w:r>
              <w:rPr>
                <w:rFonts w:cs="Times New Roman" w:hAnsi="Times New Roman" w:eastAsia="Times New Roman" w:ascii="Times New Roman"/>
                <w:spacing w:val="0"/>
                <w:w w:val="100"/>
                <w:sz w:val="18"/>
                <w:szCs w:val="18"/>
              </w:rPr>
            </w:r>
          </w:p>
        </w:tc>
        <w:tc>
          <w:tcPr>
            <w:tcW w:w="389" w:type="dxa"/>
            <w:vMerge w:val=""/>
            <w:tcBorders>
              <w:left w:val="single" w:sz="4" w:space="0" w:color="000000"/>
              <w:bottom w:val="single" w:sz="4" w:space="0" w:color="000000"/>
              <w:right w:val="single" w:sz="4" w:space="0" w:color="000000"/>
            </w:tcBorders>
          </w:tcPr>
          <w:p/>
        </w:tc>
        <w:tc>
          <w:tcPr>
            <w:tcW w:w="476" w:type="dxa"/>
            <w:vMerge w:val=""/>
            <w:tcBorders>
              <w:left w:val="single" w:sz="4" w:space="0" w:color="000000"/>
              <w:bottom w:val="single" w:sz="4" w:space="0" w:color="000000"/>
              <w:right w:val="single" w:sz="4" w:space="0" w:color="000000"/>
            </w:tcBorders>
          </w:tcPr>
          <w:p/>
        </w:tc>
      </w:tr>
      <w:tr>
        <w:trPr>
          <w:trHeight w:val="331" w:hRule="exact"/>
        </w:trPr>
        <w:tc>
          <w:tcPr>
            <w:tcW w:w="105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6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9</w:t>
            </w:r>
          </w:p>
        </w:tc>
        <w:tc>
          <w:tcPr>
            <w:tcW w:w="355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交通工程实习</w:t>
            </w:r>
            <w:r>
              <w:rPr>
                <w:rFonts w:cs="Microsoft YaHei" w:hAnsi="Microsoft YaHei" w:eastAsia="Microsoft YaHei" w:ascii="Microsoft YaHei"/>
                <w:spacing w:val="0"/>
                <w:w w:val="100"/>
                <w:position w:val="0"/>
                <w:sz w:val="18"/>
                <w:szCs w:val="18"/>
              </w:rPr>
            </w:r>
          </w:p>
        </w:tc>
        <w:tc>
          <w:tcPr>
            <w:tcW w:w="39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24" w:right="106"/>
            </w:pPr>
            <w:r>
              <w:rPr>
                <w:rFonts w:cs="Times New Roman" w:hAnsi="Times New Roman" w:eastAsia="Times New Roman" w:ascii="Times New Roman"/>
                <w:spacing w:val="0"/>
                <w:w w:val="100"/>
                <w:sz w:val="18"/>
                <w:szCs w:val="18"/>
              </w:rPr>
              <w:t>1</w:t>
            </w:r>
          </w:p>
        </w:tc>
        <w:tc>
          <w:tcPr>
            <w:tcW w:w="31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81" w:right="70"/>
            </w:pPr>
            <w:r>
              <w:rPr>
                <w:rFonts w:cs="Times New Roman" w:hAnsi="Times New Roman" w:eastAsia="Times New Roman" w:ascii="Times New Roman"/>
                <w:spacing w:val="0"/>
                <w:w w:val="100"/>
                <w:sz w:val="18"/>
                <w:szCs w:val="18"/>
              </w:rPr>
              <w:t>4</w:t>
            </w:r>
          </w:p>
        </w:tc>
        <w:tc>
          <w:tcPr>
            <w:tcW w:w="31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20</w:t>
            </w:r>
            <w:r>
              <w:rPr>
                <w:rFonts w:cs="Times New Roman" w:hAnsi="Times New Roman" w:eastAsia="Times New Roman" w:ascii="Times New Roman"/>
                <w:spacing w:val="0"/>
                <w:w w:val="100"/>
                <w:sz w:val="18"/>
                <w:szCs w:val="18"/>
              </w:rPr>
            </w: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82" w:right="169"/>
            </w:pPr>
            <w:r>
              <w:rPr>
                <w:rFonts w:cs="Times New Roman" w:hAnsi="Times New Roman" w:eastAsia="Times New Roman" w:ascii="Times New Roman"/>
                <w:spacing w:val="0"/>
                <w:w w:val="100"/>
                <w:sz w:val="18"/>
                <w:szCs w:val="18"/>
              </w:rPr>
              <w:t>√</w:t>
            </w:r>
          </w:p>
        </w:tc>
        <w:tc>
          <w:tcPr>
            <w:tcW w:w="533" w:type="dxa"/>
            <w:tcBorders>
              <w:top w:val="single" w:sz="4" w:space="0" w:color="000000"/>
              <w:left w:val="single" w:sz="4" w:space="0" w:color="000000"/>
              <w:bottom w:val="single" w:sz="4" w:space="0" w:color="000000"/>
              <w:right w:val="single" w:sz="4" w:space="0" w:color="000000"/>
            </w:tcBorders>
          </w:tcPr>
          <w:p/>
        </w:tc>
        <w:tc>
          <w:tcPr>
            <w:tcW w:w="3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00" w:right="107"/>
            </w:pPr>
            <w:r>
              <w:rPr>
                <w:rFonts w:cs="Times New Roman" w:hAnsi="Times New Roman" w:eastAsia="Times New Roman" w:ascii="Times New Roman"/>
                <w:spacing w:val="0"/>
                <w:w w:val="100"/>
                <w:sz w:val="18"/>
                <w:szCs w:val="18"/>
              </w:rPr>
              <w:t>+</w:t>
            </w:r>
          </w:p>
        </w:tc>
        <w:tc>
          <w:tcPr>
            <w:tcW w:w="476"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105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72"/>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11"/>
                <w:w w:val="100"/>
                <w:sz w:val="18"/>
                <w:szCs w:val="18"/>
              </w:rPr>
              <w:t>1</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0</w:t>
            </w:r>
          </w:p>
        </w:tc>
        <w:tc>
          <w:tcPr>
            <w:tcW w:w="355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军训（含理论课）</w:t>
            </w:r>
            <w:r>
              <w:rPr>
                <w:rFonts w:cs="Microsoft YaHei" w:hAnsi="Microsoft YaHei" w:eastAsia="Microsoft YaHei" w:ascii="Microsoft YaHei"/>
                <w:spacing w:val="0"/>
                <w:w w:val="100"/>
                <w:position w:val="0"/>
                <w:sz w:val="18"/>
                <w:szCs w:val="18"/>
              </w:rPr>
            </w:r>
          </w:p>
        </w:tc>
        <w:tc>
          <w:tcPr>
            <w:tcW w:w="39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24" w:right="106"/>
            </w:pPr>
            <w:r>
              <w:rPr>
                <w:rFonts w:cs="Times New Roman" w:hAnsi="Times New Roman" w:eastAsia="Times New Roman" w:ascii="Times New Roman"/>
                <w:spacing w:val="0"/>
                <w:w w:val="100"/>
                <w:sz w:val="18"/>
                <w:szCs w:val="18"/>
              </w:rPr>
              <w:t>2</w:t>
            </w:r>
          </w:p>
        </w:tc>
        <w:tc>
          <w:tcPr>
            <w:tcW w:w="31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50"/>
            </w:pP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w:t>
            </w: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33" w:type="dxa"/>
            <w:tcBorders>
              <w:top w:val="single" w:sz="4" w:space="0" w:color="000000"/>
              <w:left w:val="single" w:sz="4" w:space="0" w:color="000000"/>
              <w:bottom w:val="single" w:sz="4" w:space="0" w:color="000000"/>
              <w:right w:val="single" w:sz="4" w:space="0" w:color="000000"/>
            </w:tcBorders>
          </w:tcPr>
          <w:p/>
        </w:tc>
        <w:tc>
          <w:tcPr>
            <w:tcW w:w="3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22" w:right="127"/>
            </w:pPr>
            <w:r>
              <w:rPr>
                <w:rFonts w:cs="Times New Roman" w:hAnsi="Times New Roman" w:eastAsia="Times New Roman" w:ascii="Times New Roman"/>
                <w:spacing w:val="0"/>
                <w:w w:val="100"/>
                <w:sz w:val="18"/>
                <w:szCs w:val="18"/>
              </w:rPr>
              <w:t>-</w:t>
            </w:r>
          </w:p>
        </w:tc>
        <w:tc>
          <w:tcPr>
            <w:tcW w:w="476"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105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6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55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计算机综合课程设计</w:t>
            </w:r>
            <w:r>
              <w:rPr>
                <w:rFonts w:cs="Microsoft YaHei" w:hAnsi="Microsoft YaHei" w:eastAsia="Microsoft YaHei" w:ascii="Microsoft YaHei"/>
                <w:spacing w:val="0"/>
                <w:w w:val="100"/>
                <w:position w:val="0"/>
                <w:sz w:val="18"/>
                <w:szCs w:val="18"/>
              </w:rPr>
            </w:r>
          </w:p>
        </w:tc>
        <w:tc>
          <w:tcPr>
            <w:tcW w:w="39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24" w:right="106"/>
            </w:pPr>
            <w:r>
              <w:rPr>
                <w:rFonts w:cs="Times New Roman" w:hAnsi="Times New Roman" w:eastAsia="Times New Roman" w:ascii="Times New Roman"/>
                <w:spacing w:val="0"/>
                <w:w w:val="100"/>
                <w:sz w:val="18"/>
                <w:szCs w:val="18"/>
              </w:rPr>
              <w:t>1</w:t>
            </w: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82" w:right="169"/>
            </w:pPr>
            <w:r>
              <w:rPr>
                <w:rFonts w:cs="Times New Roman" w:hAnsi="Times New Roman" w:eastAsia="Times New Roman" w:ascii="Times New Roman"/>
                <w:spacing w:val="0"/>
                <w:w w:val="100"/>
                <w:sz w:val="18"/>
                <w:szCs w:val="18"/>
              </w:rPr>
              <w:t>√</w:t>
            </w:r>
          </w:p>
        </w:tc>
        <w:tc>
          <w:tcPr>
            <w:tcW w:w="526" w:type="dxa"/>
            <w:tcBorders>
              <w:top w:val="single" w:sz="4" w:space="0" w:color="000000"/>
              <w:left w:val="single" w:sz="4" w:space="0" w:color="000000"/>
              <w:bottom w:val="single" w:sz="4" w:space="0" w:color="000000"/>
              <w:right w:val="single" w:sz="4" w:space="0" w:color="000000"/>
            </w:tcBorders>
          </w:tcPr>
          <w:p/>
        </w:tc>
        <w:tc>
          <w:tcPr>
            <w:tcW w:w="533" w:type="dxa"/>
            <w:tcBorders>
              <w:top w:val="single" w:sz="4" w:space="0" w:color="000000"/>
              <w:left w:val="single" w:sz="4" w:space="0" w:color="000000"/>
              <w:bottom w:val="single" w:sz="4" w:space="0" w:color="000000"/>
              <w:right w:val="single" w:sz="4" w:space="0" w:color="000000"/>
            </w:tcBorders>
          </w:tcPr>
          <w:p/>
        </w:tc>
        <w:tc>
          <w:tcPr>
            <w:tcW w:w="3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22" w:right="127"/>
            </w:pPr>
            <w:r>
              <w:rPr>
                <w:rFonts w:cs="Times New Roman" w:hAnsi="Times New Roman" w:eastAsia="Times New Roman" w:ascii="Times New Roman"/>
                <w:spacing w:val="0"/>
                <w:w w:val="100"/>
                <w:sz w:val="18"/>
                <w:szCs w:val="18"/>
              </w:rPr>
              <w:t>-</w:t>
            </w:r>
          </w:p>
        </w:tc>
        <w:tc>
          <w:tcPr>
            <w:tcW w:w="476"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5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65"/>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355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英语强化训练</w:t>
            </w:r>
            <w:r>
              <w:rPr>
                <w:rFonts w:cs="Microsoft YaHei" w:hAnsi="Microsoft YaHei" w:eastAsia="Microsoft YaHei" w:ascii="Microsoft YaHei"/>
                <w:spacing w:val="0"/>
                <w:w w:val="100"/>
                <w:position w:val="0"/>
                <w:sz w:val="18"/>
                <w:szCs w:val="18"/>
              </w:rPr>
            </w:r>
          </w:p>
        </w:tc>
        <w:tc>
          <w:tcPr>
            <w:tcW w:w="39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6"/>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1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82" w:right="169"/>
            </w:pPr>
            <w:r>
              <w:rPr>
                <w:rFonts w:cs="Times New Roman" w:hAnsi="Times New Roman" w:eastAsia="Times New Roman" w:ascii="Times New Roman"/>
                <w:spacing w:val="0"/>
                <w:w w:val="100"/>
                <w:sz w:val="18"/>
                <w:szCs w:val="18"/>
              </w:rPr>
              <w:t>√</w:t>
            </w:r>
          </w:p>
        </w:tc>
        <w:tc>
          <w:tcPr>
            <w:tcW w:w="526" w:type="dxa"/>
            <w:tcBorders>
              <w:top w:val="single" w:sz="4" w:space="0" w:color="000000"/>
              <w:left w:val="single" w:sz="4" w:space="0" w:color="000000"/>
              <w:bottom w:val="single" w:sz="4" w:space="0" w:color="000000"/>
              <w:right w:val="single" w:sz="4" w:space="0" w:color="000000"/>
            </w:tcBorders>
          </w:tcPr>
          <w:p/>
        </w:tc>
        <w:tc>
          <w:tcPr>
            <w:tcW w:w="533" w:type="dxa"/>
            <w:tcBorders>
              <w:top w:val="single" w:sz="4" w:space="0" w:color="000000"/>
              <w:left w:val="single" w:sz="4" w:space="0" w:color="000000"/>
              <w:bottom w:val="single" w:sz="4" w:space="0" w:color="000000"/>
              <w:right w:val="single" w:sz="4" w:space="0" w:color="000000"/>
            </w:tcBorders>
          </w:tcPr>
          <w:p/>
        </w:tc>
        <w:tc>
          <w:tcPr>
            <w:tcW w:w="3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22" w:right="127"/>
            </w:pPr>
            <w:r>
              <w:rPr>
                <w:rFonts w:cs="Times New Roman" w:hAnsi="Times New Roman" w:eastAsia="Times New Roman" w:ascii="Times New Roman"/>
                <w:spacing w:val="0"/>
                <w:w w:val="100"/>
                <w:sz w:val="18"/>
                <w:szCs w:val="18"/>
              </w:rPr>
              <w:t>-</w:t>
            </w:r>
          </w:p>
        </w:tc>
        <w:tc>
          <w:tcPr>
            <w:tcW w:w="476"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105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72"/>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0</w:t>
            </w:r>
          </w:p>
        </w:tc>
        <w:tc>
          <w:tcPr>
            <w:tcW w:w="355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6"/>
            </w:pPr>
            <w:r>
              <w:rPr>
                <w:rFonts w:cs="Microsoft YaHei" w:hAnsi="Microsoft YaHei" w:eastAsia="Microsoft YaHei" w:ascii="Microsoft YaHei"/>
                <w:spacing w:val="0"/>
                <w:w w:val="100"/>
                <w:sz w:val="18"/>
                <w:szCs w:val="18"/>
              </w:rPr>
              <w:t>认识实习</w:t>
            </w:r>
          </w:p>
        </w:tc>
        <w:tc>
          <w:tcPr>
            <w:tcW w:w="39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24" w:right="106"/>
            </w:pPr>
            <w:r>
              <w:rPr>
                <w:rFonts w:cs="Times New Roman" w:hAnsi="Times New Roman" w:eastAsia="Times New Roman" w:ascii="Times New Roman"/>
                <w:spacing w:val="0"/>
                <w:w w:val="100"/>
                <w:sz w:val="18"/>
                <w:szCs w:val="18"/>
              </w:rPr>
              <w:t>1</w:t>
            </w: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82" w:right="169"/>
            </w:pPr>
            <w:r>
              <w:rPr>
                <w:rFonts w:cs="Times New Roman" w:hAnsi="Times New Roman" w:eastAsia="Times New Roman" w:ascii="Times New Roman"/>
                <w:spacing w:val="0"/>
                <w:w w:val="100"/>
                <w:sz w:val="18"/>
                <w:szCs w:val="18"/>
              </w:rPr>
              <w:t>√</w:t>
            </w:r>
          </w:p>
        </w:tc>
        <w:tc>
          <w:tcPr>
            <w:tcW w:w="526" w:type="dxa"/>
            <w:tcBorders>
              <w:top w:val="single" w:sz="4" w:space="0" w:color="000000"/>
              <w:left w:val="single" w:sz="4" w:space="0" w:color="000000"/>
              <w:bottom w:val="single" w:sz="4" w:space="0" w:color="000000"/>
              <w:right w:val="single" w:sz="4" w:space="0" w:color="000000"/>
            </w:tcBorders>
          </w:tcPr>
          <w:p/>
        </w:tc>
        <w:tc>
          <w:tcPr>
            <w:tcW w:w="533" w:type="dxa"/>
            <w:tcBorders>
              <w:top w:val="single" w:sz="4" w:space="0" w:color="000000"/>
              <w:left w:val="single" w:sz="4" w:space="0" w:color="000000"/>
              <w:bottom w:val="single" w:sz="4" w:space="0" w:color="000000"/>
              <w:right w:val="single" w:sz="4" w:space="0" w:color="000000"/>
            </w:tcBorders>
          </w:tcPr>
          <w:p/>
        </w:tc>
        <w:tc>
          <w:tcPr>
            <w:tcW w:w="3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22" w:right="127"/>
            </w:pPr>
            <w:r>
              <w:rPr>
                <w:rFonts w:cs="Times New Roman" w:hAnsi="Times New Roman" w:eastAsia="Times New Roman" w:ascii="Times New Roman"/>
                <w:spacing w:val="0"/>
                <w:w w:val="100"/>
                <w:sz w:val="18"/>
                <w:szCs w:val="18"/>
              </w:rPr>
              <w:t>-</w:t>
            </w:r>
          </w:p>
        </w:tc>
        <w:tc>
          <w:tcPr>
            <w:tcW w:w="476"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105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6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355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6"/>
            </w:pPr>
            <w:r>
              <w:rPr>
                <w:rFonts w:cs="Microsoft YaHei" w:hAnsi="Microsoft YaHei" w:eastAsia="Microsoft YaHei" w:ascii="Microsoft YaHei"/>
                <w:spacing w:val="0"/>
                <w:w w:val="100"/>
                <w:sz w:val="18"/>
                <w:szCs w:val="18"/>
              </w:rPr>
              <w:t>工程测量实习</w:t>
            </w:r>
          </w:p>
        </w:tc>
        <w:tc>
          <w:tcPr>
            <w:tcW w:w="39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86"/>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82" w:right="169"/>
            </w:pPr>
            <w:r>
              <w:rPr>
                <w:rFonts w:cs="Times New Roman" w:hAnsi="Times New Roman" w:eastAsia="Times New Roman" w:ascii="Times New Roman"/>
                <w:spacing w:val="0"/>
                <w:w w:val="100"/>
                <w:sz w:val="18"/>
                <w:szCs w:val="18"/>
              </w:rPr>
              <w:t>√</w:t>
            </w:r>
          </w:p>
        </w:tc>
        <w:tc>
          <w:tcPr>
            <w:tcW w:w="526" w:type="dxa"/>
            <w:tcBorders>
              <w:top w:val="single" w:sz="4" w:space="0" w:color="000000"/>
              <w:left w:val="single" w:sz="4" w:space="0" w:color="000000"/>
              <w:bottom w:val="single" w:sz="4" w:space="0" w:color="000000"/>
              <w:right w:val="single" w:sz="4" w:space="0" w:color="000000"/>
            </w:tcBorders>
          </w:tcPr>
          <w:p/>
        </w:tc>
        <w:tc>
          <w:tcPr>
            <w:tcW w:w="533" w:type="dxa"/>
            <w:tcBorders>
              <w:top w:val="single" w:sz="4" w:space="0" w:color="000000"/>
              <w:left w:val="single" w:sz="4" w:space="0" w:color="000000"/>
              <w:bottom w:val="single" w:sz="4" w:space="0" w:color="000000"/>
              <w:right w:val="single" w:sz="4" w:space="0" w:color="000000"/>
            </w:tcBorders>
          </w:tcPr>
          <w:p/>
        </w:tc>
        <w:tc>
          <w:tcPr>
            <w:tcW w:w="3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22" w:right="127"/>
            </w:pPr>
            <w:r>
              <w:rPr>
                <w:rFonts w:cs="Times New Roman" w:hAnsi="Times New Roman" w:eastAsia="Times New Roman" w:ascii="Times New Roman"/>
                <w:spacing w:val="0"/>
                <w:w w:val="100"/>
                <w:sz w:val="18"/>
                <w:szCs w:val="18"/>
              </w:rPr>
              <w:t>-</w:t>
            </w:r>
          </w:p>
        </w:tc>
        <w:tc>
          <w:tcPr>
            <w:tcW w:w="476"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105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6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55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工程地质实习</w:t>
            </w:r>
            <w:r>
              <w:rPr>
                <w:rFonts w:cs="Microsoft YaHei" w:hAnsi="Microsoft YaHei" w:eastAsia="Microsoft YaHei" w:ascii="Microsoft YaHei"/>
                <w:spacing w:val="0"/>
                <w:w w:val="100"/>
                <w:position w:val="0"/>
                <w:sz w:val="18"/>
                <w:szCs w:val="18"/>
              </w:rPr>
            </w:r>
          </w:p>
        </w:tc>
        <w:tc>
          <w:tcPr>
            <w:tcW w:w="39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6"/>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82" w:right="169"/>
            </w:pPr>
            <w:r>
              <w:rPr>
                <w:rFonts w:cs="Times New Roman" w:hAnsi="Times New Roman" w:eastAsia="Times New Roman" w:ascii="Times New Roman"/>
                <w:spacing w:val="0"/>
                <w:w w:val="100"/>
                <w:sz w:val="18"/>
                <w:szCs w:val="18"/>
              </w:rPr>
              <w:t>√</w:t>
            </w:r>
          </w:p>
        </w:tc>
        <w:tc>
          <w:tcPr>
            <w:tcW w:w="533" w:type="dxa"/>
            <w:tcBorders>
              <w:top w:val="single" w:sz="4" w:space="0" w:color="000000"/>
              <w:left w:val="single" w:sz="4" w:space="0" w:color="000000"/>
              <w:bottom w:val="single" w:sz="4" w:space="0" w:color="000000"/>
              <w:right w:val="single" w:sz="4" w:space="0" w:color="000000"/>
            </w:tcBorders>
          </w:tcPr>
          <w:p/>
        </w:tc>
        <w:tc>
          <w:tcPr>
            <w:tcW w:w="3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22" w:right="127"/>
            </w:pPr>
            <w:r>
              <w:rPr>
                <w:rFonts w:cs="Times New Roman" w:hAnsi="Times New Roman" w:eastAsia="Times New Roman" w:ascii="Times New Roman"/>
                <w:spacing w:val="0"/>
                <w:w w:val="100"/>
                <w:sz w:val="18"/>
                <w:szCs w:val="18"/>
              </w:rPr>
              <w:t>-</w:t>
            </w:r>
          </w:p>
        </w:tc>
        <w:tc>
          <w:tcPr>
            <w:tcW w:w="476"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105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6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0</w:t>
            </w:r>
          </w:p>
        </w:tc>
        <w:tc>
          <w:tcPr>
            <w:tcW w:w="355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道路勘测设计课程设计</w:t>
            </w:r>
            <w:r>
              <w:rPr>
                <w:rFonts w:cs="Microsoft YaHei" w:hAnsi="Microsoft YaHei" w:eastAsia="Microsoft YaHei" w:ascii="Microsoft YaHei"/>
                <w:spacing w:val="0"/>
                <w:w w:val="100"/>
                <w:position w:val="0"/>
                <w:sz w:val="18"/>
                <w:szCs w:val="18"/>
              </w:rPr>
            </w:r>
          </w:p>
        </w:tc>
        <w:tc>
          <w:tcPr>
            <w:tcW w:w="39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24" w:right="106"/>
            </w:pPr>
            <w:r>
              <w:rPr>
                <w:rFonts w:cs="Times New Roman" w:hAnsi="Times New Roman" w:eastAsia="Times New Roman" w:ascii="Times New Roman"/>
                <w:spacing w:val="0"/>
                <w:w w:val="100"/>
                <w:sz w:val="18"/>
                <w:szCs w:val="18"/>
              </w:rPr>
              <w:t>1</w:t>
            </w: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82" w:right="169"/>
            </w:pPr>
            <w:r>
              <w:rPr>
                <w:rFonts w:cs="Times New Roman" w:hAnsi="Times New Roman" w:eastAsia="Times New Roman" w:ascii="Times New Roman"/>
                <w:spacing w:val="0"/>
                <w:w w:val="100"/>
                <w:sz w:val="18"/>
                <w:szCs w:val="18"/>
              </w:rPr>
              <w:t>√</w:t>
            </w:r>
          </w:p>
        </w:tc>
        <w:tc>
          <w:tcPr>
            <w:tcW w:w="533" w:type="dxa"/>
            <w:tcBorders>
              <w:top w:val="single" w:sz="4" w:space="0" w:color="000000"/>
              <w:left w:val="single" w:sz="4" w:space="0" w:color="000000"/>
              <w:bottom w:val="single" w:sz="4" w:space="0" w:color="000000"/>
              <w:right w:val="single" w:sz="4" w:space="0" w:color="000000"/>
            </w:tcBorders>
          </w:tcPr>
          <w:p/>
        </w:tc>
        <w:tc>
          <w:tcPr>
            <w:tcW w:w="3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22" w:right="127"/>
            </w:pPr>
            <w:r>
              <w:rPr>
                <w:rFonts w:cs="Times New Roman" w:hAnsi="Times New Roman" w:eastAsia="Times New Roman" w:ascii="Times New Roman"/>
                <w:spacing w:val="0"/>
                <w:w w:val="100"/>
                <w:sz w:val="18"/>
                <w:szCs w:val="18"/>
              </w:rPr>
              <w:t>-</w:t>
            </w:r>
          </w:p>
        </w:tc>
        <w:tc>
          <w:tcPr>
            <w:tcW w:w="476"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105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65"/>
            </w:pPr>
            <w:r>
              <w:rPr>
                <w:rFonts w:cs="Times New Roman" w:hAnsi="Times New Roman" w:eastAsia="Times New Roman" w:ascii="Times New Roman"/>
                <w:spacing w:val="-4"/>
                <w:w w:val="100"/>
                <w:sz w:val="18"/>
                <w:szCs w:val="18"/>
              </w:rPr>
              <w:t>21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0</w:t>
            </w:r>
          </w:p>
        </w:tc>
        <w:tc>
          <w:tcPr>
            <w:tcW w:w="355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路基路面工程实习</w:t>
            </w:r>
            <w:r>
              <w:rPr>
                <w:rFonts w:cs="Microsoft YaHei" w:hAnsi="Microsoft YaHei" w:eastAsia="Microsoft YaHei" w:ascii="Microsoft YaHei"/>
                <w:spacing w:val="0"/>
                <w:w w:val="100"/>
                <w:position w:val="0"/>
                <w:sz w:val="18"/>
                <w:szCs w:val="18"/>
              </w:rPr>
            </w:r>
          </w:p>
        </w:tc>
        <w:tc>
          <w:tcPr>
            <w:tcW w:w="39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6"/>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3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81" w:right="177"/>
            </w:pPr>
            <w:r>
              <w:rPr>
                <w:rFonts w:cs="Times New Roman" w:hAnsi="Times New Roman" w:eastAsia="Times New Roman" w:ascii="Times New Roman"/>
                <w:spacing w:val="0"/>
                <w:w w:val="100"/>
                <w:sz w:val="18"/>
                <w:szCs w:val="18"/>
              </w:rPr>
              <w:t>√</w:t>
            </w:r>
          </w:p>
        </w:tc>
        <w:tc>
          <w:tcPr>
            <w:tcW w:w="3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22" w:right="127"/>
            </w:pPr>
            <w:r>
              <w:rPr>
                <w:rFonts w:cs="Times New Roman" w:hAnsi="Times New Roman" w:eastAsia="Times New Roman" w:ascii="Times New Roman"/>
                <w:spacing w:val="0"/>
                <w:w w:val="100"/>
                <w:sz w:val="18"/>
                <w:szCs w:val="18"/>
              </w:rPr>
              <w:t>-</w:t>
            </w:r>
          </w:p>
        </w:tc>
        <w:tc>
          <w:tcPr>
            <w:tcW w:w="476"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5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6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0"/>
                <w:w w:val="100"/>
                <w:sz w:val="18"/>
                <w:szCs w:val="18"/>
              </w:rPr>
              <w:t>0</w:t>
            </w:r>
          </w:p>
        </w:tc>
        <w:tc>
          <w:tcPr>
            <w:tcW w:w="355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路基路面工程课程设计</w:t>
            </w:r>
            <w:r>
              <w:rPr>
                <w:rFonts w:cs="Microsoft YaHei" w:hAnsi="Microsoft YaHei" w:eastAsia="Microsoft YaHei" w:ascii="Microsoft YaHei"/>
                <w:spacing w:val="0"/>
                <w:w w:val="100"/>
                <w:position w:val="0"/>
                <w:sz w:val="18"/>
                <w:szCs w:val="18"/>
              </w:rPr>
            </w:r>
          </w:p>
        </w:tc>
        <w:tc>
          <w:tcPr>
            <w:tcW w:w="39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6"/>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3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81" w:right="177"/>
            </w:pPr>
            <w:r>
              <w:rPr>
                <w:rFonts w:cs="Times New Roman" w:hAnsi="Times New Roman" w:eastAsia="Times New Roman" w:ascii="Times New Roman"/>
                <w:spacing w:val="0"/>
                <w:w w:val="100"/>
                <w:sz w:val="18"/>
                <w:szCs w:val="18"/>
              </w:rPr>
              <w:t>√</w:t>
            </w:r>
          </w:p>
        </w:tc>
        <w:tc>
          <w:tcPr>
            <w:tcW w:w="3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22" w:right="127"/>
            </w:pPr>
            <w:r>
              <w:rPr>
                <w:rFonts w:cs="Times New Roman" w:hAnsi="Times New Roman" w:eastAsia="Times New Roman" w:ascii="Times New Roman"/>
                <w:spacing w:val="0"/>
                <w:w w:val="100"/>
                <w:sz w:val="18"/>
                <w:szCs w:val="18"/>
              </w:rPr>
              <w:t>-</w:t>
            </w:r>
          </w:p>
        </w:tc>
        <w:tc>
          <w:tcPr>
            <w:tcW w:w="476"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105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6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0</w:t>
            </w:r>
          </w:p>
        </w:tc>
        <w:tc>
          <w:tcPr>
            <w:tcW w:w="355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6"/>
            </w:pPr>
            <w:r>
              <w:rPr>
                <w:rFonts w:cs="Microsoft YaHei" w:hAnsi="Microsoft YaHei" w:eastAsia="Microsoft YaHei" w:ascii="Microsoft YaHei"/>
                <w:spacing w:val="0"/>
                <w:w w:val="100"/>
                <w:sz w:val="18"/>
                <w:szCs w:val="18"/>
              </w:rPr>
              <w:t>交通设计课程设计</w:t>
            </w:r>
          </w:p>
        </w:tc>
        <w:tc>
          <w:tcPr>
            <w:tcW w:w="39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86"/>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3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81" w:right="177"/>
            </w:pPr>
            <w:r>
              <w:rPr>
                <w:rFonts w:cs="Times New Roman" w:hAnsi="Times New Roman" w:eastAsia="Times New Roman" w:ascii="Times New Roman"/>
                <w:spacing w:val="0"/>
                <w:w w:val="100"/>
                <w:sz w:val="18"/>
                <w:szCs w:val="18"/>
              </w:rPr>
              <w:t>√</w:t>
            </w:r>
          </w:p>
        </w:tc>
        <w:tc>
          <w:tcPr>
            <w:tcW w:w="3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22" w:right="127"/>
            </w:pPr>
            <w:r>
              <w:rPr>
                <w:rFonts w:cs="Times New Roman" w:hAnsi="Times New Roman" w:eastAsia="Times New Roman" w:ascii="Times New Roman"/>
                <w:spacing w:val="0"/>
                <w:w w:val="100"/>
                <w:sz w:val="18"/>
                <w:szCs w:val="18"/>
              </w:rPr>
              <w:t>-</w:t>
            </w:r>
          </w:p>
        </w:tc>
        <w:tc>
          <w:tcPr>
            <w:tcW w:w="476"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105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6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0</w:t>
            </w:r>
          </w:p>
        </w:tc>
        <w:tc>
          <w:tcPr>
            <w:tcW w:w="355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6"/>
              <w:ind w:left="6"/>
            </w:pPr>
            <w:r>
              <w:rPr>
                <w:rFonts w:cs="Microsoft YaHei" w:hAnsi="Microsoft YaHei" w:eastAsia="Microsoft YaHei" w:ascii="Microsoft YaHei"/>
                <w:spacing w:val="0"/>
                <w:w w:val="100"/>
                <w:sz w:val="18"/>
                <w:szCs w:val="18"/>
              </w:rPr>
              <w:t>交通控制仿真实习</w:t>
            </w:r>
          </w:p>
        </w:tc>
        <w:tc>
          <w:tcPr>
            <w:tcW w:w="39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24" w:right="106"/>
            </w:pPr>
            <w:r>
              <w:rPr>
                <w:rFonts w:cs="Times New Roman" w:hAnsi="Times New Roman" w:eastAsia="Times New Roman" w:ascii="Times New Roman"/>
                <w:spacing w:val="0"/>
                <w:w w:val="100"/>
                <w:sz w:val="18"/>
                <w:szCs w:val="18"/>
              </w:rPr>
              <w:t>1</w:t>
            </w: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3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81" w:right="177"/>
            </w:pPr>
            <w:r>
              <w:rPr>
                <w:rFonts w:cs="Times New Roman" w:hAnsi="Times New Roman" w:eastAsia="Times New Roman" w:ascii="Times New Roman"/>
                <w:spacing w:val="0"/>
                <w:w w:val="100"/>
                <w:sz w:val="18"/>
                <w:szCs w:val="18"/>
              </w:rPr>
              <w:t>√</w:t>
            </w:r>
          </w:p>
        </w:tc>
        <w:tc>
          <w:tcPr>
            <w:tcW w:w="3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22" w:right="127"/>
            </w:pPr>
            <w:r>
              <w:rPr>
                <w:rFonts w:cs="Times New Roman" w:hAnsi="Times New Roman" w:eastAsia="Times New Roman" w:ascii="Times New Roman"/>
                <w:spacing w:val="0"/>
                <w:w w:val="100"/>
                <w:sz w:val="18"/>
                <w:szCs w:val="18"/>
              </w:rPr>
              <w:t>-</w:t>
            </w:r>
          </w:p>
        </w:tc>
        <w:tc>
          <w:tcPr>
            <w:tcW w:w="476"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4618" w:type="dxa"/>
            <w:gridSpan w:val="2"/>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300"/>
              <w:ind w:left="1824" w:right="1824"/>
            </w:pPr>
            <w:r>
              <w:rPr>
                <w:rFonts w:cs="Microsoft YaHei" w:hAnsi="Microsoft YaHei" w:eastAsia="Microsoft YaHei" w:ascii="Microsoft YaHei"/>
                <w:spacing w:val="0"/>
                <w:w w:val="100"/>
                <w:position w:val="-1"/>
                <w:sz w:val="18"/>
                <w:szCs w:val="18"/>
              </w:rPr>
              <w:t>合</w:t>
            </w:r>
            <w:r>
              <w:rPr>
                <w:rFonts w:cs="Microsoft YaHei" w:hAnsi="Microsoft YaHei" w:eastAsia="Microsoft YaHei" w:ascii="Microsoft YaHei"/>
                <w:spacing w:val="0"/>
                <w:w w:val="100"/>
                <w:position w:val="-1"/>
                <w:sz w:val="18"/>
                <w:szCs w:val="18"/>
              </w:rPr>
              <w:t>         </w:t>
            </w:r>
            <w:r>
              <w:rPr>
                <w:rFonts w:cs="Microsoft YaHei" w:hAnsi="Microsoft YaHei" w:eastAsia="Microsoft YaHei" w:ascii="Microsoft YaHei"/>
                <w:spacing w:val="2"/>
                <w:w w:val="100"/>
                <w:position w:val="-1"/>
                <w:sz w:val="18"/>
                <w:szCs w:val="18"/>
              </w:rPr>
              <w:t> </w:t>
            </w:r>
            <w:r>
              <w:rPr>
                <w:rFonts w:cs="Microsoft YaHei" w:hAnsi="Microsoft YaHei" w:eastAsia="Microsoft YaHei" w:ascii="Microsoft YaHei"/>
                <w:spacing w:val="0"/>
                <w:w w:val="100"/>
                <w:position w:val="-1"/>
                <w:sz w:val="18"/>
                <w:szCs w:val="18"/>
              </w:rPr>
              <w:t>计</w:t>
            </w:r>
            <w:r>
              <w:rPr>
                <w:rFonts w:cs="Microsoft YaHei" w:hAnsi="Microsoft YaHei" w:eastAsia="Microsoft YaHei" w:ascii="Microsoft YaHei"/>
                <w:spacing w:val="0"/>
                <w:w w:val="100"/>
                <w:position w:val="0"/>
                <w:sz w:val="18"/>
                <w:szCs w:val="18"/>
              </w:rPr>
            </w:r>
          </w:p>
        </w:tc>
        <w:tc>
          <w:tcPr>
            <w:tcW w:w="39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7"/>
            </w:pPr>
            <w:r>
              <w:rPr>
                <w:rFonts w:cs="Times New Roman" w:hAnsi="Times New Roman" w:eastAsia="Times New Roman" w:ascii="Times New Roman"/>
                <w:spacing w:val="-4"/>
                <w:w w:val="100"/>
                <w:sz w:val="18"/>
                <w:szCs w:val="18"/>
              </w:rPr>
              <w:t>12</w:t>
            </w:r>
            <w:r>
              <w:rPr>
                <w:rFonts w:cs="Times New Roman" w:hAnsi="Times New Roman" w:eastAsia="Times New Roman" w:ascii="Times New Roman"/>
                <w:spacing w:val="0"/>
                <w:w w:val="100"/>
                <w:sz w:val="18"/>
                <w:szCs w:val="18"/>
              </w:rPr>
            </w:r>
          </w:p>
        </w:tc>
        <w:tc>
          <w:tcPr>
            <w:tcW w:w="31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36</w:t>
            </w:r>
            <w:r>
              <w:rPr>
                <w:rFonts w:cs="Times New Roman" w:hAnsi="Times New Roman" w:eastAsia="Times New Roman" w:ascii="Times New Roman"/>
                <w:spacing w:val="0"/>
                <w:w w:val="100"/>
                <w:sz w:val="18"/>
                <w:szCs w:val="18"/>
              </w:rPr>
            </w:r>
          </w:p>
        </w:tc>
        <w:tc>
          <w:tcPr>
            <w:tcW w:w="31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20</w:t>
            </w:r>
            <w:r>
              <w:rPr>
                <w:rFonts w:cs="Times New Roman" w:hAnsi="Times New Roman" w:eastAsia="Times New Roman" w:ascii="Times New Roman"/>
                <w:spacing w:val="0"/>
                <w:w w:val="100"/>
                <w:sz w:val="18"/>
                <w:szCs w:val="18"/>
              </w:rPr>
            </w: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33" w:type="dxa"/>
            <w:tcBorders>
              <w:top w:val="single" w:sz="4" w:space="0" w:color="000000"/>
              <w:left w:val="single" w:sz="4" w:space="0" w:color="000000"/>
              <w:bottom w:val="single" w:sz="4" w:space="0" w:color="000000"/>
              <w:right w:val="single" w:sz="4" w:space="0" w:color="000000"/>
            </w:tcBorders>
          </w:tcPr>
          <w:p/>
        </w:tc>
        <w:tc>
          <w:tcPr>
            <w:tcW w:w="389" w:type="dxa"/>
            <w:tcBorders>
              <w:top w:val="single" w:sz="4" w:space="0" w:color="000000"/>
              <w:left w:val="single" w:sz="4" w:space="0" w:color="000000"/>
              <w:bottom w:val="single" w:sz="4" w:space="0" w:color="000000"/>
              <w:right w:val="single" w:sz="4" w:space="0" w:color="000000"/>
            </w:tcBorders>
          </w:tcPr>
          <w:p/>
        </w:tc>
        <w:tc>
          <w:tcPr>
            <w:tcW w:w="476" w:type="dxa"/>
            <w:tcBorders>
              <w:top w:val="single" w:sz="4" w:space="0" w:color="000000"/>
              <w:left w:val="single" w:sz="4" w:space="0" w:color="000000"/>
              <w:bottom w:val="single" w:sz="4" w:space="0" w:color="000000"/>
              <w:right w:val="single" w:sz="4" w:space="0" w:color="000000"/>
            </w:tcBorders>
          </w:tcPr>
          <w:p/>
        </w:tc>
      </w:tr>
    </w:tbl>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before="13" w:lineRule="exact" w:line="200"/>
      </w:pPr>
      <w:r>
        <w:rPr>
          <w:sz w:val="20"/>
          <w:szCs w:val="20"/>
        </w:rPr>
      </w:r>
    </w:p>
    <w:p>
      <w:pPr>
        <w:rPr>
          <w:rFonts w:cs="Microsoft YaHei" w:hAnsi="Microsoft YaHei" w:eastAsia="Microsoft YaHei" w:ascii="Microsoft YaHei"/>
          <w:sz w:val="28"/>
          <w:szCs w:val="28"/>
        </w:rPr>
        <w:jc w:val="left"/>
        <w:spacing w:lineRule="exact" w:line="360"/>
        <w:ind w:left="1619"/>
      </w:pPr>
      <w:r>
        <w:rPr>
          <w:rFonts w:cs="Microsoft YaHei" w:hAnsi="Microsoft YaHei" w:eastAsia="Microsoft YaHei" w:ascii="Microsoft YaHei"/>
          <w:spacing w:val="0"/>
          <w:w w:val="100"/>
          <w:sz w:val="28"/>
          <w:szCs w:val="28"/>
        </w:rPr>
        <w:t>指</w:t>
      </w:r>
      <w:r>
        <w:rPr>
          <w:rFonts w:cs="Microsoft YaHei" w:hAnsi="Microsoft YaHei" w:eastAsia="Microsoft YaHei" w:ascii="Microsoft YaHei"/>
          <w:spacing w:val="62"/>
          <w:w w:val="100"/>
          <w:sz w:val="28"/>
          <w:szCs w:val="28"/>
        </w:rPr>
        <w:t> </w:t>
      </w:r>
      <w:r>
        <w:rPr>
          <w:rFonts w:cs="Microsoft YaHei" w:hAnsi="Microsoft YaHei" w:eastAsia="Microsoft YaHei" w:ascii="Microsoft YaHei"/>
          <w:spacing w:val="0"/>
          <w:w w:val="100"/>
          <w:sz w:val="28"/>
          <w:szCs w:val="28"/>
        </w:rPr>
        <w:t>导</w:t>
      </w:r>
      <w:r>
        <w:rPr>
          <w:rFonts w:cs="Microsoft YaHei" w:hAnsi="Microsoft YaHei" w:eastAsia="Microsoft YaHei" w:ascii="Microsoft YaHei"/>
          <w:spacing w:val="55"/>
          <w:w w:val="100"/>
          <w:sz w:val="28"/>
          <w:szCs w:val="28"/>
        </w:rPr>
        <w:t> </w:t>
      </w:r>
      <w:r>
        <w:rPr>
          <w:rFonts w:cs="Microsoft YaHei" w:hAnsi="Microsoft YaHei" w:eastAsia="Microsoft YaHei" w:ascii="Microsoft YaHei"/>
          <w:spacing w:val="0"/>
          <w:w w:val="100"/>
          <w:sz w:val="28"/>
          <w:szCs w:val="28"/>
        </w:rPr>
        <w:t>性</w:t>
      </w:r>
      <w:r>
        <w:rPr>
          <w:rFonts w:cs="Microsoft YaHei" w:hAnsi="Microsoft YaHei" w:eastAsia="Microsoft YaHei" w:ascii="Microsoft YaHei"/>
          <w:spacing w:val="62"/>
          <w:w w:val="100"/>
          <w:sz w:val="28"/>
          <w:szCs w:val="28"/>
        </w:rPr>
        <w:t> </w:t>
      </w:r>
      <w:r>
        <w:rPr>
          <w:rFonts w:cs="Microsoft YaHei" w:hAnsi="Microsoft YaHei" w:eastAsia="Microsoft YaHei" w:ascii="Microsoft YaHei"/>
          <w:spacing w:val="0"/>
          <w:w w:val="100"/>
          <w:sz w:val="28"/>
          <w:szCs w:val="28"/>
        </w:rPr>
        <w:t>教</w:t>
      </w:r>
      <w:r>
        <w:rPr>
          <w:rFonts w:cs="Microsoft YaHei" w:hAnsi="Microsoft YaHei" w:eastAsia="Microsoft YaHei" w:ascii="Microsoft YaHei"/>
          <w:spacing w:val="55"/>
          <w:w w:val="100"/>
          <w:sz w:val="28"/>
          <w:szCs w:val="28"/>
        </w:rPr>
        <w:t> </w:t>
      </w:r>
      <w:r>
        <w:rPr>
          <w:rFonts w:cs="Microsoft YaHei" w:hAnsi="Microsoft YaHei" w:eastAsia="Microsoft YaHei" w:ascii="Microsoft YaHei"/>
          <w:spacing w:val="0"/>
          <w:w w:val="100"/>
          <w:sz w:val="28"/>
          <w:szCs w:val="28"/>
        </w:rPr>
        <w:t>学</w:t>
      </w:r>
      <w:r>
        <w:rPr>
          <w:rFonts w:cs="Microsoft YaHei" w:hAnsi="Microsoft YaHei" w:eastAsia="Microsoft YaHei" w:ascii="Microsoft YaHei"/>
          <w:spacing w:val="62"/>
          <w:w w:val="100"/>
          <w:sz w:val="28"/>
          <w:szCs w:val="28"/>
        </w:rPr>
        <w:t> </w:t>
      </w:r>
      <w:r>
        <w:rPr>
          <w:rFonts w:cs="Microsoft YaHei" w:hAnsi="Microsoft YaHei" w:eastAsia="Microsoft YaHei" w:ascii="Microsoft YaHei"/>
          <w:spacing w:val="0"/>
          <w:w w:val="100"/>
          <w:sz w:val="28"/>
          <w:szCs w:val="28"/>
        </w:rPr>
        <w:t>计</w:t>
      </w:r>
      <w:r>
        <w:rPr>
          <w:rFonts w:cs="Microsoft YaHei" w:hAnsi="Microsoft YaHei" w:eastAsia="Microsoft YaHei" w:ascii="Microsoft YaHei"/>
          <w:spacing w:val="55"/>
          <w:w w:val="100"/>
          <w:sz w:val="28"/>
          <w:szCs w:val="28"/>
        </w:rPr>
        <w:t> </w:t>
      </w:r>
      <w:r>
        <w:rPr>
          <w:rFonts w:cs="Microsoft YaHei" w:hAnsi="Microsoft YaHei" w:eastAsia="Microsoft YaHei" w:ascii="Microsoft YaHei"/>
          <w:spacing w:val="0"/>
          <w:w w:val="100"/>
          <w:sz w:val="28"/>
          <w:szCs w:val="28"/>
        </w:rPr>
        <w:t>划</w:t>
      </w:r>
      <w:r>
        <w:rPr>
          <w:rFonts w:cs="Microsoft YaHei" w:hAnsi="Microsoft YaHei" w:eastAsia="Microsoft YaHei" w:ascii="Microsoft YaHei"/>
          <w:spacing w:val="62"/>
          <w:w w:val="100"/>
          <w:sz w:val="28"/>
          <w:szCs w:val="28"/>
        </w:rPr>
        <w:t> </w:t>
      </w:r>
      <w:r>
        <w:rPr>
          <w:rFonts w:cs="Microsoft YaHei" w:hAnsi="Microsoft YaHei" w:eastAsia="Microsoft YaHei" w:ascii="Microsoft YaHei"/>
          <w:spacing w:val="0"/>
          <w:w w:val="100"/>
          <w:sz w:val="28"/>
          <w:szCs w:val="28"/>
        </w:rPr>
        <w:t>（课</w:t>
      </w:r>
      <w:r>
        <w:rPr>
          <w:rFonts w:cs="Microsoft YaHei" w:hAnsi="Microsoft YaHei" w:eastAsia="Microsoft YaHei" w:ascii="Microsoft YaHei"/>
          <w:spacing w:val="55"/>
          <w:w w:val="100"/>
          <w:sz w:val="28"/>
          <w:szCs w:val="28"/>
        </w:rPr>
        <w:t> </w:t>
      </w:r>
      <w:r>
        <w:rPr>
          <w:rFonts w:cs="Microsoft YaHei" w:hAnsi="Microsoft YaHei" w:eastAsia="Microsoft YaHei" w:ascii="Microsoft YaHei"/>
          <w:spacing w:val="0"/>
          <w:w w:val="100"/>
          <w:sz w:val="28"/>
          <w:szCs w:val="28"/>
        </w:rPr>
        <w:t>外</w:t>
      </w:r>
      <w:r>
        <w:rPr>
          <w:rFonts w:cs="Microsoft YaHei" w:hAnsi="Microsoft YaHei" w:eastAsia="Microsoft YaHei" w:ascii="Microsoft YaHei"/>
          <w:spacing w:val="62"/>
          <w:w w:val="100"/>
          <w:sz w:val="28"/>
          <w:szCs w:val="28"/>
        </w:rPr>
        <w:t> </w:t>
      </w:r>
      <w:r>
        <w:rPr>
          <w:rFonts w:cs="Microsoft YaHei" w:hAnsi="Microsoft YaHei" w:eastAsia="Microsoft YaHei" w:ascii="Microsoft YaHei"/>
          <w:spacing w:val="0"/>
          <w:w w:val="100"/>
          <w:sz w:val="28"/>
          <w:szCs w:val="28"/>
        </w:rPr>
        <w:t>实</w:t>
      </w:r>
      <w:r>
        <w:rPr>
          <w:rFonts w:cs="Microsoft YaHei" w:hAnsi="Microsoft YaHei" w:eastAsia="Microsoft YaHei" w:ascii="Microsoft YaHei"/>
          <w:spacing w:val="62"/>
          <w:w w:val="100"/>
          <w:sz w:val="28"/>
          <w:szCs w:val="28"/>
        </w:rPr>
        <w:t> </w:t>
      </w:r>
      <w:r>
        <w:rPr>
          <w:rFonts w:cs="Microsoft YaHei" w:hAnsi="Microsoft YaHei" w:eastAsia="Microsoft YaHei" w:ascii="Microsoft YaHei"/>
          <w:spacing w:val="0"/>
          <w:w w:val="100"/>
          <w:sz w:val="28"/>
          <w:szCs w:val="28"/>
        </w:rPr>
        <w:t>践</w:t>
      </w:r>
      <w:r>
        <w:rPr>
          <w:rFonts w:cs="Microsoft YaHei" w:hAnsi="Microsoft YaHei" w:eastAsia="Microsoft YaHei" w:ascii="Microsoft YaHei"/>
          <w:spacing w:val="55"/>
          <w:w w:val="100"/>
          <w:sz w:val="28"/>
          <w:szCs w:val="28"/>
        </w:rPr>
        <w:t> </w:t>
      </w:r>
      <w:r>
        <w:rPr>
          <w:rFonts w:cs="Microsoft YaHei" w:hAnsi="Microsoft YaHei" w:eastAsia="Microsoft YaHei" w:ascii="Microsoft YaHei"/>
          <w:spacing w:val="0"/>
          <w:w w:val="100"/>
          <w:sz w:val="28"/>
          <w:szCs w:val="28"/>
        </w:rPr>
        <w:t>学</w:t>
      </w:r>
      <w:r>
        <w:rPr>
          <w:rFonts w:cs="Microsoft YaHei" w:hAnsi="Microsoft YaHei" w:eastAsia="Microsoft YaHei" w:ascii="Microsoft YaHei"/>
          <w:spacing w:val="62"/>
          <w:w w:val="100"/>
          <w:sz w:val="28"/>
          <w:szCs w:val="28"/>
        </w:rPr>
        <w:t> </w:t>
      </w:r>
      <w:r>
        <w:rPr>
          <w:rFonts w:cs="Microsoft YaHei" w:hAnsi="Microsoft YaHei" w:eastAsia="Microsoft YaHei" w:ascii="Microsoft YaHei"/>
          <w:spacing w:val="0"/>
          <w:w w:val="100"/>
          <w:sz w:val="28"/>
          <w:szCs w:val="28"/>
        </w:rPr>
        <w:t>分</w:t>
      </w:r>
      <w:r>
        <w:rPr>
          <w:rFonts w:cs="Microsoft YaHei" w:hAnsi="Microsoft YaHei" w:eastAsia="Microsoft YaHei" w:ascii="Microsoft YaHei"/>
          <w:spacing w:val="55"/>
          <w:w w:val="100"/>
          <w:sz w:val="28"/>
          <w:szCs w:val="28"/>
        </w:rPr>
        <w:t> </w:t>
      </w:r>
      <w:r>
        <w:rPr>
          <w:rFonts w:cs="Microsoft YaHei" w:hAnsi="Microsoft YaHei" w:eastAsia="Microsoft YaHei" w:ascii="Microsoft YaHei"/>
          <w:spacing w:val="0"/>
          <w:w w:val="100"/>
          <w:sz w:val="28"/>
          <w:szCs w:val="28"/>
        </w:rPr>
        <w:t>安</w:t>
      </w:r>
      <w:r>
        <w:rPr>
          <w:rFonts w:cs="Microsoft YaHei" w:hAnsi="Microsoft YaHei" w:eastAsia="Microsoft YaHei" w:ascii="Microsoft YaHei"/>
          <w:spacing w:val="62"/>
          <w:w w:val="100"/>
          <w:sz w:val="28"/>
          <w:szCs w:val="28"/>
        </w:rPr>
        <w:t> </w:t>
      </w:r>
      <w:r>
        <w:rPr>
          <w:rFonts w:cs="Microsoft YaHei" w:hAnsi="Microsoft YaHei" w:eastAsia="Microsoft YaHei" w:ascii="Microsoft YaHei"/>
          <w:spacing w:val="0"/>
          <w:w w:val="100"/>
          <w:sz w:val="28"/>
          <w:szCs w:val="28"/>
        </w:rPr>
        <w:t>排）</w:t>
      </w:r>
    </w:p>
    <w:tbl>
      <w:tblPr>
        <w:tblW w:w="0" w:type="auto"/>
        <w:tblLook w:val="01E0"/>
        <w:jc w:val="left"/>
        <w:tblInd w:w="105" w:type="dxa"/>
        <w:tblLayout w:type="fixed"/>
        <w:tblCellMar>
          <w:top w:w="0" w:type="dxa"/>
          <w:left w:w="0" w:type="dxa"/>
          <w:bottom w:w="0" w:type="dxa"/>
          <w:right w:w="0" w:type="dxa"/>
        </w:tblCellMar>
      </w:tblPr>
      <w:tblGrid/>
      <w:tr>
        <w:trPr>
          <w:trHeight w:val="649" w:hRule="exact"/>
        </w:trPr>
        <w:tc>
          <w:tcPr>
            <w:tcW w:w="154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300"/>
              <w:ind w:left="513" w:right="513"/>
            </w:pPr>
            <w:r>
              <w:rPr>
                <w:rFonts w:cs="Microsoft YaHei" w:hAnsi="Microsoft YaHei" w:eastAsia="Microsoft YaHei" w:ascii="Microsoft YaHei"/>
                <w:spacing w:val="0"/>
                <w:w w:val="100"/>
                <w:position w:val="-1"/>
                <w:sz w:val="18"/>
                <w:szCs w:val="18"/>
              </w:rPr>
              <w:t>课</w:t>
            </w:r>
            <w:r>
              <w:rPr>
                <w:rFonts w:cs="Microsoft YaHei" w:hAnsi="Microsoft YaHei" w:eastAsia="Microsoft YaHei" w:ascii="Microsoft YaHei"/>
                <w:spacing w:val="33"/>
                <w:w w:val="100"/>
                <w:position w:val="-1"/>
                <w:sz w:val="18"/>
                <w:szCs w:val="18"/>
              </w:rPr>
              <w:t> </w:t>
            </w:r>
            <w:r>
              <w:rPr>
                <w:rFonts w:cs="Microsoft YaHei" w:hAnsi="Microsoft YaHei" w:eastAsia="Microsoft YaHei" w:ascii="Microsoft YaHei"/>
                <w:spacing w:val="0"/>
                <w:w w:val="100"/>
                <w:position w:val="-1"/>
                <w:sz w:val="18"/>
                <w:szCs w:val="18"/>
              </w:rPr>
              <w:t>程</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center"/>
              <w:spacing w:before="17"/>
              <w:ind w:left="513" w:right="513"/>
            </w:pPr>
            <w:r>
              <w:rPr>
                <w:rFonts w:cs="Microsoft YaHei" w:hAnsi="Microsoft YaHei" w:eastAsia="Microsoft YaHei" w:ascii="Microsoft YaHei"/>
                <w:spacing w:val="0"/>
                <w:w w:val="100"/>
                <w:sz w:val="18"/>
                <w:szCs w:val="18"/>
              </w:rPr>
              <w:t>编</w:t>
            </w:r>
            <w:r>
              <w:rPr>
                <w:rFonts w:cs="Microsoft YaHei" w:hAnsi="Microsoft YaHei" w:eastAsia="Microsoft YaHei" w:ascii="Microsoft YaHei"/>
                <w:spacing w:val="33"/>
                <w:w w:val="100"/>
                <w:sz w:val="18"/>
                <w:szCs w:val="18"/>
              </w:rPr>
              <w:t> </w:t>
            </w:r>
            <w:r>
              <w:rPr>
                <w:rFonts w:cs="Microsoft YaHei" w:hAnsi="Microsoft YaHei" w:eastAsia="Microsoft YaHei" w:ascii="Microsoft YaHei"/>
                <w:spacing w:val="0"/>
                <w:w w:val="100"/>
                <w:sz w:val="18"/>
                <w:szCs w:val="18"/>
              </w:rPr>
              <w:t>号</w:t>
            </w:r>
          </w:p>
        </w:tc>
        <w:tc>
          <w:tcPr>
            <w:tcW w:w="3105" w:type="dxa"/>
            <w:tcBorders>
              <w:top w:val="single" w:sz="4" w:space="0" w:color="000000"/>
              <w:left w:val="single" w:sz="4" w:space="0" w:color="000000"/>
              <w:bottom w:val="single" w:sz="4" w:space="0" w:color="000000"/>
              <w:right w:val="single" w:sz="4" w:space="0" w:color="000000"/>
            </w:tcBorders>
          </w:tcPr>
          <w:p>
            <w:pPr>
              <w:rPr>
                <w:sz w:val="15"/>
                <w:szCs w:val="15"/>
              </w:rPr>
              <w:jc w:val="left"/>
              <w:spacing w:before="7" w:lineRule="exact" w:line="140"/>
            </w:pPr>
            <w:r>
              <w:rPr>
                <w:sz w:val="15"/>
                <w:szCs w:val="15"/>
              </w:rPr>
            </w:r>
          </w:p>
          <w:p>
            <w:pPr>
              <w:rPr>
                <w:rFonts w:cs="Microsoft YaHei" w:hAnsi="Microsoft YaHei" w:eastAsia="Microsoft YaHei" w:ascii="Microsoft YaHei"/>
                <w:sz w:val="18"/>
                <w:szCs w:val="18"/>
              </w:rPr>
              <w:jc w:val="left"/>
              <w:ind w:left="691"/>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35"/>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1"/>
                <w:w w:val="100"/>
                <w:sz w:val="18"/>
                <w:szCs w:val="18"/>
              </w:rPr>
              <w:t> </w:t>
            </w:r>
            <w:r>
              <w:rPr>
                <w:rFonts w:cs="Microsoft YaHei" w:hAnsi="Microsoft YaHei" w:eastAsia="Microsoft YaHei" w:ascii="Microsoft YaHei"/>
                <w:spacing w:val="0"/>
                <w:w w:val="100"/>
                <w:sz w:val="18"/>
                <w:szCs w:val="18"/>
              </w:rPr>
              <w:t>名</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41"/>
                <w:w w:val="100"/>
                <w:sz w:val="18"/>
                <w:szCs w:val="18"/>
              </w:rPr>
              <w:t> </w:t>
            </w:r>
            <w:r>
              <w:rPr>
                <w:rFonts w:cs="Microsoft YaHei" w:hAnsi="Microsoft YaHei" w:eastAsia="Microsoft YaHei" w:ascii="Microsoft YaHei"/>
                <w:spacing w:val="0"/>
                <w:w w:val="100"/>
                <w:sz w:val="18"/>
                <w:szCs w:val="18"/>
              </w:rPr>
              <w:t>称</w:t>
            </w:r>
          </w:p>
        </w:tc>
        <w:tc>
          <w:tcPr>
            <w:tcW w:w="476" w:type="dxa"/>
            <w:tcBorders>
              <w:top w:val="single" w:sz="4" w:space="0" w:color="000000"/>
              <w:left w:val="single" w:sz="4" w:space="0" w:color="000000"/>
              <w:bottom w:val="single" w:sz="4" w:space="0" w:color="000000"/>
              <w:right w:val="single" w:sz="4" w:space="0" w:color="000000"/>
            </w:tcBorders>
          </w:tcPr>
          <w:p>
            <w:pPr>
              <w:rPr>
                <w:sz w:val="15"/>
                <w:szCs w:val="15"/>
              </w:rPr>
              <w:jc w:val="left"/>
              <w:spacing w:before="7" w:lineRule="exact" w:line="140"/>
            </w:pPr>
            <w:r>
              <w:rPr>
                <w:sz w:val="15"/>
                <w:szCs w:val="15"/>
              </w:rPr>
            </w:r>
          </w:p>
          <w:p>
            <w:pPr>
              <w:rPr>
                <w:rFonts w:cs="Microsoft YaHei" w:hAnsi="Microsoft YaHei" w:eastAsia="Microsoft YaHei" w:ascii="Microsoft YaHei"/>
                <w:sz w:val="18"/>
                <w:szCs w:val="18"/>
              </w:rPr>
              <w:jc w:val="left"/>
              <w:ind w:left="57"/>
            </w:pPr>
            <w:r>
              <w:rPr>
                <w:rFonts w:cs="Microsoft YaHei" w:hAnsi="Microsoft YaHei" w:eastAsia="Microsoft YaHei" w:ascii="Microsoft YaHei"/>
                <w:spacing w:val="0"/>
                <w:w w:val="100"/>
                <w:sz w:val="18"/>
                <w:szCs w:val="18"/>
              </w:rPr>
              <w:t>学分</w:t>
            </w:r>
          </w:p>
        </w:tc>
        <w:tc>
          <w:tcPr>
            <w:tcW w:w="4633" w:type="dxa"/>
            <w:tcBorders>
              <w:top w:val="single" w:sz="4" w:space="0" w:color="000000"/>
              <w:left w:val="single" w:sz="4" w:space="0" w:color="000000"/>
              <w:bottom w:val="single" w:sz="4" w:space="0" w:color="000000"/>
              <w:right w:val="single" w:sz="4" w:space="0" w:color="000000"/>
            </w:tcBorders>
          </w:tcPr>
          <w:p>
            <w:pPr>
              <w:rPr>
                <w:sz w:val="15"/>
                <w:szCs w:val="15"/>
              </w:rPr>
              <w:jc w:val="left"/>
              <w:spacing w:before="7" w:lineRule="exact" w:line="140"/>
            </w:pPr>
            <w:r>
              <w:rPr>
                <w:sz w:val="15"/>
                <w:szCs w:val="15"/>
              </w:rPr>
            </w:r>
          </w:p>
          <w:p>
            <w:pPr>
              <w:rPr>
                <w:rFonts w:cs="Microsoft YaHei" w:hAnsi="Microsoft YaHei" w:eastAsia="Microsoft YaHei" w:ascii="Microsoft YaHei"/>
                <w:sz w:val="18"/>
                <w:szCs w:val="18"/>
              </w:rPr>
              <w:jc w:val="center"/>
              <w:ind w:left="1918" w:right="1918"/>
            </w:pPr>
            <w:r>
              <w:rPr>
                <w:rFonts w:cs="Microsoft YaHei" w:hAnsi="Microsoft YaHei" w:eastAsia="Microsoft YaHei" w:ascii="Microsoft YaHei"/>
                <w:spacing w:val="0"/>
                <w:w w:val="100"/>
                <w:sz w:val="18"/>
                <w:szCs w:val="18"/>
              </w:rPr>
              <w:t>安排说明</w:t>
            </w:r>
          </w:p>
        </w:tc>
      </w:tr>
      <w:tr>
        <w:trPr>
          <w:trHeight w:val="648" w:hRule="exact"/>
        </w:trPr>
        <w:tc>
          <w:tcPr>
            <w:tcW w:w="1549"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10" w:lineRule="exact" w:line="260"/>
            </w:pPr>
            <w:r>
              <w:rPr>
                <w:sz w:val="26"/>
                <w:szCs w:val="26"/>
              </w:rPr>
            </w:r>
          </w:p>
          <w:p>
            <w:pPr>
              <w:rPr>
                <w:rFonts w:cs="Times New Roman" w:hAnsi="Times New Roman" w:eastAsia="Times New Roman" w:ascii="Times New Roman"/>
                <w:sz w:val="18"/>
                <w:szCs w:val="18"/>
              </w:rPr>
              <w:jc w:val="left"/>
              <w:ind w:left="410"/>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105" w:type="dxa"/>
            <w:tcBorders>
              <w:top w:val="single" w:sz="4" w:space="0" w:color="000000"/>
              <w:left w:val="single" w:sz="4" w:space="0" w:color="000000"/>
              <w:bottom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1"/>
            </w:pPr>
            <w:r>
              <w:rPr>
                <w:rFonts w:cs="Microsoft YaHei" w:hAnsi="Microsoft YaHei" w:eastAsia="Microsoft YaHei" w:ascii="Microsoft YaHei"/>
                <w:spacing w:val="0"/>
                <w:w w:val="100"/>
                <w:sz w:val="18"/>
                <w:szCs w:val="18"/>
              </w:rPr>
              <w:t>社会实践</w:t>
            </w:r>
          </w:p>
        </w:tc>
        <w:tc>
          <w:tcPr>
            <w:tcW w:w="476"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10" w:lineRule="exact" w:line="260"/>
            </w:pPr>
            <w:r>
              <w:rPr>
                <w:sz w:val="26"/>
                <w:szCs w:val="26"/>
              </w:rPr>
            </w:r>
          </w:p>
          <w:p>
            <w:pPr>
              <w:rPr>
                <w:rFonts w:cs="Times New Roman" w:hAnsi="Times New Roman" w:eastAsia="Times New Roman" w:ascii="Times New Roman"/>
                <w:sz w:val="18"/>
                <w:szCs w:val="18"/>
              </w:rPr>
              <w:jc w:val="center"/>
              <w:ind w:left="158" w:right="147"/>
            </w:pPr>
            <w:r>
              <w:rPr>
                <w:rFonts w:cs="Times New Roman" w:hAnsi="Times New Roman" w:eastAsia="Times New Roman" w:ascii="Times New Roman"/>
                <w:spacing w:val="0"/>
                <w:w w:val="100"/>
                <w:sz w:val="18"/>
                <w:szCs w:val="18"/>
              </w:rPr>
              <w:t>1</w:t>
            </w:r>
          </w:p>
        </w:tc>
        <w:tc>
          <w:tcPr>
            <w:tcW w:w="463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right="-48"/>
            </w:pPr>
            <w:r>
              <w:rPr>
                <w:rFonts w:cs="Microsoft YaHei" w:hAnsi="Microsoft YaHei" w:eastAsia="Microsoft YaHei" w:ascii="Microsoft YaHei"/>
                <w:spacing w:val="0"/>
                <w:w w:val="100"/>
                <w:position w:val="-1"/>
                <w:sz w:val="18"/>
                <w:szCs w:val="18"/>
              </w:rPr>
              <w:t>由团委</w:t>
            </w:r>
            <w:r>
              <w:rPr>
                <w:rFonts w:cs="Microsoft YaHei" w:hAnsi="Microsoft YaHei" w:eastAsia="Microsoft YaHei" w:ascii="Microsoft YaHei"/>
                <w:spacing w:val="1"/>
                <w:w w:val="100"/>
                <w:position w:val="-1"/>
                <w:sz w:val="18"/>
                <w:szCs w:val="18"/>
              </w:rPr>
              <w:t>组</w:t>
            </w:r>
            <w:r>
              <w:rPr>
                <w:rFonts w:cs="Microsoft YaHei" w:hAnsi="Microsoft YaHei" w:eastAsia="Microsoft YaHei" w:ascii="Microsoft YaHei"/>
                <w:spacing w:val="0"/>
                <w:w w:val="100"/>
                <w:position w:val="-1"/>
                <w:sz w:val="18"/>
                <w:szCs w:val="18"/>
              </w:rPr>
              <w:t>织并考核</w:t>
            </w:r>
            <w:r>
              <w:rPr>
                <w:rFonts w:cs="Microsoft YaHei" w:hAnsi="Microsoft YaHei" w:eastAsia="Microsoft YaHei" w:ascii="Microsoft YaHei"/>
                <w:spacing w:val="-29"/>
                <w:w w:val="100"/>
                <w:position w:val="-1"/>
                <w:sz w:val="18"/>
                <w:szCs w:val="18"/>
              </w:rPr>
              <w:t>，</w:t>
            </w:r>
            <w:r>
              <w:rPr>
                <w:rFonts w:cs="Microsoft YaHei" w:hAnsi="Microsoft YaHei" w:eastAsia="Microsoft YaHei" w:ascii="Microsoft YaHei"/>
                <w:spacing w:val="0"/>
                <w:w w:val="100"/>
                <w:position w:val="-1"/>
                <w:sz w:val="18"/>
                <w:szCs w:val="18"/>
              </w:rPr>
              <w:t>通过者获</w:t>
            </w:r>
            <w:r>
              <w:rPr>
                <w:rFonts w:cs="Microsoft YaHei" w:hAnsi="Microsoft YaHei" w:eastAsia="Microsoft YaHei" w:ascii="Microsoft YaHei"/>
                <w:spacing w:val="-9"/>
                <w:w w:val="100"/>
                <w:position w:val="-1"/>
                <w:sz w:val="18"/>
                <w:szCs w:val="18"/>
              </w:rPr>
              <w:t> </w:t>
            </w:r>
            <w:r>
              <w:rPr>
                <w:rFonts w:cs="Times New Roman" w:hAnsi="Times New Roman" w:eastAsia="Times New Roman" w:ascii="Times New Roman"/>
                <w:spacing w:val="0"/>
                <w:w w:val="100"/>
                <w:position w:val="-1"/>
                <w:sz w:val="18"/>
                <w:szCs w:val="18"/>
              </w:rPr>
              <w:t>1</w:t>
            </w:r>
            <w:r>
              <w:rPr>
                <w:rFonts w:cs="Times New Roman" w:hAnsi="Times New Roman" w:eastAsia="Times New Roman" w:ascii="Times New Roman"/>
                <w:spacing w:val="-5"/>
                <w:w w:val="100"/>
                <w:position w:val="-1"/>
                <w:sz w:val="18"/>
                <w:szCs w:val="18"/>
              </w:rPr>
              <w:t> </w:t>
            </w:r>
            <w:r>
              <w:rPr>
                <w:rFonts w:cs="Microsoft YaHei" w:hAnsi="Microsoft YaHei" w:eastAsia="Microsoft YaHei" w:ascii="Microsoft YaHei"/>
                <w:spacing w:val="0"/>
                <w:w w:val="100"/>
                <w:position w:val="-1"/>
                <w:sz w:val="18"/>
                <w:szCs w:val="18"/>
              </w:rPr>
              <w:t>学分</w:t>
            </w:r>
            <w:r>
              <w:rPr>
                <w:rFonts w:cs="Microsoft YaHei" w:hAnsi="Microsoft YaHei" w:eastAsia="Microsoft YaHei" w:ascii="Microsoft YaHei"/>
                <w:spacing w:val="-29"/>
                <w:w w:val="100"/>
                <w:position w:val="-1"/>
                <w:sz w:val="18"/>
                <w:szCs w:val="18"/>
              </w:rPr>
              <w:t>，</w:t>
            </w:r>
            <w:r>
              <w:rPr>
                <w:rFonts w:cs="Microsoft YaHei" w:hAnsi="Microsoft YaHei" w:eastAsia="Microsoft YaHei" w:ascii="Microsoft YaHei"/>
                <w:spacing w:val="0"/>
                <w:w w:val="100"/>
                <w:position w:val="-1"/>
                <w:sz w:val="18"/>
                <w:szCs w:val="18"/>
              </w:rPr>
              <w:t>被评为优秀社会实践</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left"/>
              <w:spacing w:before="17"/>
              <w:ind w:left="6"/>
            </w:pPr>
            <w:r>
              <w:rPr>
                <w:rFonts w:cs="Microsoft YaHei" w:hAnsi="Microsoft YaHei" w:eastAsia="Microsoft YaHei" w:ascii="Microsoft YaHei"/>
                <w:spacing w:val="0"/>
                <w:w w:val="100"/>
                <w:sz w:val="18"/>
                <w:szCs w:val="18"/>
              </w:rPr>
              <w:t>成果者奖励</w:t>
            </w:r>
            <w:r>
              <w:rPr>
                <w:rFonts w:cs="Microsoft YaHei" w:hAnsi="Microsoft YaHei" w:eastAsia="Microsoft YaHei" w:ascii="Microsoft YaHei"/>
                <w:spacing w:val="-9"/>
                <w:w w:val="100"/>
                <w:sz w:val="18"/>
                <w:szCs w:val="18"/>
              </w:rPr>
              <w:t> </w:t>
            </w:r>
            <w:r>
              <w:rPr>
                <w:rFonts w:cs="Times New Roman" w:hAnsi="Times New Roman" w:eastAsia="Times New Roman" w:ascii="Times New Roman"/>
                <w:spacing w:val="0"/>
                <w:w w:val="100"/>
                <w:sz w:val="18"/>
                <w:szCs w:val="18"/>
              </w:rPr>
              <w:t>1</w:t>
            </w:r>
            <w:r>
              <w:rPr>
                <w:rFonts w:cs="Times New Roman" w:hAnsi="Times New Roman" w:eastAsia="Times New Roman" w:ascii="Times New Roman"/>
                <w:spacing w:val="-5"/>
                <w:w w:val="100"/>
                <w:sz w:val="18"/>
                <w:szCs w:val="18"/>
              </w:rPr>
              <w:t> </w:t>
            </w:r>
            <w:r>
              <w:rPr>
                <w:rFonts w:cs="Microsoft YaHei" w:hAnsi="Microsoft YaHei" w:eastAsia="Microsoft YaHei" w:ascii="Microsoft YaHei"/>
                <w:spacing w:val="0"/>
                <w:w w:val="100"/>
                <w:sz w:val="18"/>
                <w:szCs w:val="18"/>
              </w:rPr>
              <w:t>学分。</w:t>
            </w:r>
          </w:p>
        </w:tc>
      </w:tr>
      <w:tr>
        <w:trPr>
          <w:trHeight w:val="331" w:hRule="exact"/>
        </w:trPr>
        <w:tc>
          <w:tcPr>
            <w:tcW w:w="154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410"/>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10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
            </w:pPr>
            <w:r>
              <w:rPr>
                <w:rFonts w:cs="Microsoft YaHei" w:hAnsi="Microsoft YaHei" w:eastAsia="Microsoft YaHei" w:ascii="Microsoft YaHei"/>
                <w:spacing w:val="0"/>
                <w:w w:val="100"/>
                <w:sz w:val="18"/>
                <w:szCs w:val="18"/>
              </w:rPr>
              <w:t>文化素质教育实践</w:t>
            </w:r>
          </w:p>
        </w:tc>
        <w:tc>
          <w:tcPr>
            <w:tcW w:w="47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60" w:right="149"/>
            </w:pPr>
            <w:r>
              <w:rPr>
                <w:rFonts w:cs="Times New Roman" w:hAnsi="Times New Roman" w:eastAsia="Times New Roman" w:ascii="Times New Roman"/>
                <w:spacing w:val="0"/>
                <w:w w:val="100"/>
                <w:sz w:val="18"/>
                <w:szCs w:val="18"/>
              </w:rPr>
              <w:t>1</w:t>
            </w:r>
          </w:p>
        </w:tc>
        <w:tc>
          <w:tcPr>
            <w:tcW w:w="463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6"/>
            </w:pPr>
            <w:r>
              <w:rPr>
                <w:rFonts w:cs="Microsoft YaHei" w:hAnsi="Microsoft YaHei" w:eastAsia="Microsoft YaHei" w:ascii="Microsoft YaHei"/>
                <w:spacing w:val="0"/>
                <w:w w:val="100"/>
                <w:sz w:val="18"/>
                <w:szCs w:val="18"/>
              </w:rPr>
              <w:t>由文化素质教育中心组织</w:t>
            </w:r>
          </w:p>
        </w:tc>
      </w:tr>
      <w:tr>
        <w:trPr>
          <w:trHeight w:val="972" w:hRule="exact"/>
        </w:trPr>
        <w:tc>
          <w:tcPr>
            <w:tcW w:w="1549"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9" w:lineRule="exact" w:line="220"/>
            </w:pPr>
            <w:r>
              <w:rPr>
                <w:sz w:val="22"/>
                <w:szCs w:val="22"/>
              </w:rPr>
            </w:r>
          </w:p>
          <w:p>
            <w:pPr>
              <w:rPr>
                <w:rFonts w:cs="Times New Roman" w:hAnsi="Times New Roman" w:eastAsia="Times New Roman" w:ascii="Times New Roman"/>
                <w:sz w:val="18"/>
                <w:szCs w:val="18"/>
              </w:rPr>
              <w:jc w:val="left"/>
              <w:ind w:left="410"/>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105" w:type="dxa"/>
            <w:tcBorders>
              <w:top w:val="single" w:sz="4" w:space="0" w:color="000000"/>
              <w:left w:val="single" w:sz="4" w:space="0" w:color="000000"/>
              <w:bottom w:val="single" w:sz="4" w:space="0" w:color="000000"/>
              <w:right w:val="single" w:sz="4" w:space="0" w:color="000000"/>
            </w:tcBorders>
          </w:tcPr>
          <w:p>
            <w:pPr>
              <w:rPr>
                <w:sz w:val="12"/>
                <w:szCs w:val="12"/>
              </w:rPr>
              <w:jc w:val="left"/>
              <w:spacing w:before="3" w:lineRule="exact" w:line="120"/>
            </w:pPr>
            <w:r>
              <w:rPr>
                <w:sz w:val="12"/>
                <w:szCs w:val="12"/>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left"/>
              <w:ind w:left="-1"/>
            </w:pPr>
            <w:r>
              <w:rPr>
                <w:rFonts w:cs="Microsoft YaHei" w:hAnsi="Microsoft YaHei" w:eastAsia="Microsoft YaHei" w:ascii="Microsoft YaHei"/>
                <w:spacing w:val="0"/>
                <w:w w:val="100"/>
                <w:sz w:val="18"/>
                <w:szCs w:val="18"/>
              </w:rPr>
              <w:t>大学生课外研学</w:t>
            </w:r>
          </w:p>
        </w:tc>
        <w:tc>
          <w:tcPr>
            <w:tcW w:w="476"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9" w:lineRule="exact" w:line="220"/>
            </w:pPr>
            <w:r>
              <w:rPr>
                <w:sz w:val="22"/>
                <w:szCs w:val="22"/>
              </w:rPr>
            </w:r>
          </w:p>
          <w:p>
            <w:pPr>
              <w:rPr>
                <w:rFonts w:cs="Times New Roman" w:hAnsi="Times New Roman" w:eastAsia="Times New Roman" w:ascii="Times New Roman"/>
                <w:sz w:val="18"/>
                <w:szCs w:val="18"/>
              </w:rPr>
              <w:jc w:val="center"/>
              <w:ind w:left="160" w:right="149"/>
            </w:pPr>
            <w:r>
              <w:rPr>
                <w:rFonts w:cs="Times New Roman" w:hAnsi="Times New Roman" w:eastAsia="Times New Roman" w:ascii="Times New Roman"/>
                <w:spacing w:val="0"/>
                <w:w w:val="100"/>
                <w:sz w:val="18"/>
                <w:szCs w:val="18"/>
              </w:rPr>
              <w:t>2</w:t>
            </w:r>
          </w:p>
        </w:tc>
        <w:tc>
          <w:tcPr>
            <w:tcW w:w="463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both"/>
              <w:spacing w:before="5" w:lineRule="auto" w:line="247"/>
              <w:ind w:left="6" w:right="-45"/>
            </w:pPr>
            <w:r>
              <w:rPr>
                <w:rFonts w:cs="Microsoft YaHei" w:hAnsi="Microsoft YaHei" w:eastAsia="Microsoft YaHei" w:ascii="Microsoft YaHei"/>
                <w:spacing w:val="0"/>
                <w:w w:val="100"/>
                <w:sz w:val="18"/>
                <w:szCs w:val="18"/>
              </w:rPr>
              <w:t>学生在校期间</w:t>
            </w:r>
            <w:r>
              <w:rPr>
                <w:rFonts w:cs="Microsoft YaHei" w:hAnsi="Microsoft YaHei" w:eastAsia="Microsoft YaHei" w:ascii="Microsoft YaHei"/>
                <w:spacing w:val="-22"/>
                <w:w w:val="100"/>
                <w:sz w:val="18"/>
                <w:szCs w:val="18"/>
              </w:rPr>
              <w:t>，</w:t>
            </w:r>
            <w:r>
              <w:rPr>
                <w:rFonts w:cs="Microsoft YaHei" w:hAnsi="Microsoft YaHei" w:eastAsia="Microsoft YaHei" w:ascii="Microsoft YaHei"/>
                <w:spacing w:val="0"/>
                <w:w w:val="100"/>
                <w:sz w:val="18"/>
                <w:szCs w:val="18"/>
              </w:rPr>
              <w:t>通过科研实践</w:t>
            </w:r>
            <w:r>
              <w:rPr>
                <w:rFonts w:cs="Microsoft YaHei" w:hAnsi="Microsoft YaHei" w:eastAsia="Microsoft YaHei" w:ascii="Microsoft YaHei"/>
                <w:spacing w:val="-22"/>
                <w:w w:val="100"/>
                <w:sz w:val="18"/>
                <w:szCs w:val="18"/>
              </w:rPr>
              <w:t>、</w:t>
            </w:r>
            <w:r>
              <w:rPr>
                <w:rFonts w:cs="Microsoft YaHei" w:hAnsi="Microsoft YaHei" w:eastAsia="Microsoft YaHei" w:ascii="Microsoft YaHei"/>
                <w:spacing w:val="0"/>
                <w:w w:val="100"/>
                <w:sz w:val="18"/>
                <w:szCs w:val="18"/>
              </w:rPr>
              <w:t>学科竞赛</w:t>
            </w:r>
            <w:r>
              <w:rPr>
                <w:rFonts w:cs="Microsoft YaHei" w:hAnsi="Microsoft YaHei" w:eastAsia="Microsoft YaHei" w:ascii="Microsoft YaHei"/>
                <w:spacing w:val="-22"/>
                <w:w w:val="100"/>
                <w:sz w:val="18"/>
                <w:szCs w:val="18"/>
              </w:rPr>
              <w:t>、</w:t>
            </w:r>
            <w:r>
              <w:rPr>
                <w:rFonts w:cs="Microsoft YaHei" w:hAnsi="Microsoft YaHei" w:eastAsia="Microsoft YaHei" w:ascii="Microsoft YaHei"/>
                <w:spacing w:val="0"/>
                <w:w w:val="100"/>
                <w:sz w:val="18"/>
                <w:szCs w:val="18"/>
              </w:rPr>
              <w:t>创新实践等活动</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取得</w:t>
            </w:r>
            <w:r>
              <w:rPr>
                <w:rFonts w:cs="Microsoft YaHei" w:hAnsi="Microsoft YaHei" w:eastAsia="Microsoft YaHei" w:ascii="Microsoft YaHei"/>
                <w:spacing w:val="-9"/>
                <w:w w:val="100"/>
                <w:sz w:val="18"/>
                <w:szCs w:val="18"/>
              </w:rPr>
              <w:t> </w:t>
            </w:r>
            <w:r>
              <w:rPr>
                <w:rFonts w:cs="Times New Roman" w:hAnsi="Times New Roman" w:eastAsia="Times New Roman" w:ascii="Times New Roman"/>
                <w:spacing w:val="0"/>
                <w:w w:val="100"/>
                <w:sz w:val="18"/>
                <w:szCs w:val="18"/>
              </w:rPr>
              <w:t>2</w:t>
            </w:r>
            <w:r>
              <w:rPr>
                <w:rFonts w:cs="Times New Roman" w:hAnsi="Times New Roman" w:eastAsia="Times New Roman" w:ascii="Times New Roman"/>
                <w:spacing w:val="-5"/>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29"/>
                <w:w w:val="100"/>
                <w:sz w:val="18"/>
                <w:szCs w:val="18"/>
              </w:rPr>
              <w:t>分</w:t>
            </w:r>
            <w:r>
              <w:rPr>
                <w:rFonts w:cs="Microsoft YaHei" w:hAnsi="Microsoft YaHei" w:eastAsia="Microsoft YaHei" w:ascii="Microsoft YaHei"/>
                <w:spacing w:val="0"/>
                <w:w w:val="100"/>
                <w:sz w:val="18"/>
                <w:szCs w:val="18"/>
              </w:rPr>
              <w:t>（请参</w:t>
            </w:r>
            <w:r>
              <w:rPr>
                <w:rFonts w:cs="Microsoft YaHei" w:hAnsi="Microsoft YaHei" w:eastAsia="Microsoft YaHei" w:ascii="Microsoft YaHei"/>
                <w:spacing w:val="-29"/>
                <w:w w:val="100"/>
                <w:sz w:val="18"/>
                <w:szCs w:val="18"/>
              </w:rPr>
              <w:t>见</w:t>
            </w:r>
            <w:r>
              <w:rPr>
                <w:rFonts w:cs="Microsoft YaHei" w:hAnsi="Microsoft YaHei" w:eastAsia="Microsoft YaHei" w:ascii="Microsoft YaHei"/>
                <w:spacing w:val="0"/>
                <w:w w:val="100"/>
                <w:sz w:val="18"/>
                <w:szCs w:val="18"/>
              </w:rPr>
              <w:t>《东南大学本科生课外研学学分认定办</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法</w:t>
            </w:r>
            <w:r>
              <w:rPr>
                <w:rFonts w:cs="Microsoft YaHei" w:hAnsi="Microsoft YaHei" w:eastAsia="Microsoft YaHei" w:ascii="Microsoft YaHei"/>
                <w:spacing w:val="-86"/>
                <w:w w:val="100"/>
                <w:sz w:val="18"/>
                <w:szCs w:val="18"/>
              </w:rPr>
              <w:t>》）</w:t>
            </w:r>
            <w:r>
              <w:rPr>
                <w:rFonts w:cs="Microsoft YaHei" w:hAnsi="Microsoft YaHei" w:eastAsia="Microsoft YaHei" w:ascii="Microsoft YaHei"/>
                <w:spacing w:val="0"/>
                <w:w w:val="100"/>
                <w:sz w:val="18"/>
                <w:szCs w:val="18"/>
              </w:rPr>
              <w:t>。</w:t>
            </w:r>
          </w:p>
        </w:tc>
      </w:tr>
      <w:tr>
        <w:trPr>
          <w:trHeight w:val="331" w:hRule="exact"/>
        </w:trPr>
        <w:tc>
          <w:tcPr>
            <w:tcW w:w="154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323"/>
            </w:pPr>
            <w:r>
              <w:rPr>
                <w:rFonts w:cs="Microsoft YaHei" w:hAnsi="Microsoft YaHei" w:eastAsia="Microsoft YaHei" w:ascii="Microsoft YaHei"/>
                <w:spacing w:val="0"/>
                <w:w w:val="100"/>
                <w:position w:val="-1"/>
                <w:sz w:val="18"/>
                <w:szCs w:val="18"/>
              </w:rPr>
              <w:t>合</w:t>
            </w:r>
            <w:r>
              <w:rPr>
                <w:rFonts w:cs="Microsoft YaHei" w:hAnsi="Microsoft YaHei" w:eastAsia="Microsoft YaHei" w:ascii="Microsoft YaHei"/>
                <w:spacing w:val="0"/>
                <w:w w:val="100"/>
                <w:position w:val="-1"/>
                <w:sz w:val="18"/>
                <w:szCs w:val="18"/>
              </w:rPr>
              <w:t>         </w:t>
            </w:r>
            <w:r>
              <w:rPr>
                <w:rFonts w:cs="Microsoft YaHei" w:hAnsi="Microsoft YaHei" w:eastAsia="Microsoft YaHei" w:ascii="Microsoft YaHei"/>
                <w:spacing w:val="2"/>
                <w:w w:val="100"/>
                <w:position w:val="-1"/>
                <w:sz w:val="18"/>
                <w:szCs w:val="18"/>
              </w:rPr>
              <w:t> </w:t>
            </w:r>
            <w:r>
              <w:rPr>
                <w:rFonts w:cs="Microsoft YaHei" w:hAnsi="Microsoft YaHei" w:eastAsia="Microsoft YaHei" w:ascii="Microsoft YaHei"/>
                <w:spacing w:val="0"/>
                <w:w w:val="100"/>
                <w:position w:val="-1"/>
                <w:sz w:val="18"/>
                <w:szCs w:val="18"/>
              </w:rPr>
              <w:t>计</w:t>
            </w:r>
            <w:r>
              <w:rPr>
                <w:rFonts w:cs="Microsoft YaHei" w:hAnsi="Microsoft YaHei" w:eastAsia="Microsoft YaHei" w:ascii="Microsoft YaHei"/>
                <w:spacing w:val="0"/>
                <w:w w:val="100"/>
                <w:position w:val="0"/>
                <w:sz w:val="18"/>
                <w:szCs w:val="18"/>
              </w:rPr>
            </w:r>
          </w:p>
        </w:tc>
        <w:tc>
          <w:tcPr>
            <w:tcW w:w="3105" w:type="dxa"/>
            <w:tcBorders>
              <w:top w:val="single" w:sz="4" w:space="0" w:color="000000"/>
              <w:left w:val="single" w:sz="4" w:space="0" w:color="000000"/>
              <w:bottom w:val="single" w:sz="4" w:space="0" w:color="000000"/>
              <w:right w:val="single" w:sz="4" w:space="0" w:color="000000"/>
            </w:tcBorders>
          </w:tcPr>
          <w:p/>
        </w:tc>
        <w:tc>
          <w:tcPr>
            <w:tcW w:w="47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58" w:right="147"/>
            </w:pPr>
            <w:r>
              <w:rPr>
                <w:rFonts w:cs="Times New Roman" w:hAnsi="Times New Roman" w:eastAsia="Times New Roman" w:ascii="Times New Roman"/>
                <w:spacing w:val="0"/>
                <w:w w:val="100"/>
                <w:sz w:val="18"/>
                <w:szCs w:val="18"/>
              </w:rPr>
              <w:t>4</w:t>
            </w:r>
          </w:p>
        </w:tc>
        <w:tc>
          <w:tcPr>
            <w:tcW w:w="4633" w:type="dxa"/>
            <w:tcBorders>
              <w:top w:val="single" w:sz="4" w:space="0" w:color="000000"/>
              <w:left w:val="single" w:sz="4" w:space="0" w:color="000000"/>
              <w:bottom w:val="single" w:sz="4" w:space="0" w:color="000000"/>
              <w:right w:val="single" w:sz="4" w:space="0" w:color="000000"/>
            </w:tcBorders>
          </w:tcPr>
          <w:p/>
        </w:tc>
      </w:tr>
    </w:tbl>
    <w:p>
      <w:pPr>
        <w:sectPr>
          <w:pgNumType w:start="8"/>
          <w:pgMar w:footer="1191" w:header="0" w:top="1360" w:bottom="280" w:left="960" w:right="960"/>
          <w:footerReference w:type="default" r:id="rId8"/>
          <w:pgSz w:w="11920" w:h="16860"/>
        </w:sectPr>
      </w:pPr>
    </w:p>
    <w:p>
      <w:pPr>
        <w:rPr>
          <w:rFonts w:cs="Microsoft YaHei" w:hAnsi="Microsoft YaHei" w:eastAsia="Microsoft YaHei" w:ascii="Microsoft YaHei"/>
          <w:sz w:val="30"/>
          <w:szCs w:val="30"/>
        </w:rPr>
        <w:jc w:val="center"/>
        <w:spacing w:lineRule="exact" w:line="440"/>
        <w:ind w:left="4010" w:right="4004"/>
      </w:pPr>
      <w:r>
        <w:rPr>
          <w:rFonts w:cs="Microsoft YaHei" w:hAnsi="Microsoft YaHei" w:eastAsia="Microsoft YaHei" w:ascii="Microsoft YaHei"/>
          <w:spacing w:val="0"/>
          <w:w w:val="100"/>
          <w:position w:val="-1"/>
          <w:sz w:val="30"/>
          <w:szCs w:val="30"/>
        </w:rPr>
        <w:t>交通学院</w:t>
      </w:r>
      <w:r>
        <w:rPr>
          <w:rFonts w:cs="Microsoft YaHei" w:hAnsi="Microsoft YaHei" w:eastAsia="Microsoft YaHei" w:ascii="Microsoft YaHei"/>
          <w:spacing w:val="0"/>
          <w:w w:val="100"/>
          <w:position w:val="0"/>
          <w:sz w:val="30"/>
          <w:szCs w:val="30"/>
        </w:rPr>
      </w:r>
    </w:p>
    <w:p>
      <w:pPr>
        <w:rPr>
          <w:sz w:val="17"/>
          <w:szCs w:val="17"/>
        </w:rPr>
        <w:jc w:val="left"/>
        <w:spacing w:before="2" w:lineRule="exact" w:line="160"/>
      </w:pPr>
      <w:r>
        <w:rPr>
          <w:sz w:val="17"/>
          <w:szCs w:val="17"/>
        </w:rPr>
      </w:r>
    </w:p>
    <w:p>
      <w:pPr>
        <w:rPr>
          <w:rFonts w:cs="Microsoft YaHei" w:hAnsi="Microsoft YaHei" w:eastAsia="Microsoft YaHei" w:ascii="Microsoft YaHei"/>
          <w:sz w:val="28"/>
          <w:szCs w:val="28"/>
        </w:rPr>
        <w:jc w:val="center"/>
        <w:spacing w:lineRule="exact" w:line="440"/>
        <w:ind w:left="2650" w:right="2645"/>
      </w:pPr>
      <w:r>
        <w:rPr>
          <w:rFonts w:cs="Microsoft YaHei" w:hAnsi="Microsoft YaHei" w:eastAsia="Microsoft YaHei" w:ascii="Microsoft YaHei"/>
          <w:spacing w:val="0"/>
          <w:w w:val="100"/>
          <w:position w:val="-5"/>
          <w:sz w:val="28"/>
          <w:szCs w:val="28"/>
        </w:rPr>
        <w:t>交通工程专业学程安排示范指导</w:t>
      </w:r>
      <w:r>
        <w:rPr>
          <w:rFonts w:cs="Microsoft YaHei" w:hAnsi="Microsoft YaHei" w:eastAsia="Microsoft YaHei" w:ascii="Microsoft YaHei"/>
          <w:spacing w:val="0"/>
          <w:w w:val="100"/>
          <w:position w:val="0"/>
          <w:sz w:val="28"/>
          <w:szCs w:val="28"/>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4"/>
          <w:szCs w:val="24"/>
        </w:rPr>
        <w:jc w:val="left"/>
        <w:spacing w:before="12" w:lineRule="exact" w:line="240"/>
        <w:sectPr>
          <w:pgMar w:header="0" w:footer="1191" w:top="1320" w:bottom="280" w:left="1300" w:right="1300"/>
          <w:pgSz w:w="11920" w:h="16860"/>
        </w:sectPr>
      </w:pPr>
      <w:r>
        <w:rPr>
          <w:sz w:val="24"/>
          <w:szCs w:val="24"/>
        </w:rPr>
      </w:r>
    </w:p>
    <w:p>
      <w:pPr>
        <w:rPr>
          <w:sz w:val="24"/>
          <w:szCs w:val="24"/>
        </w:rPr>
        <w:jc w:val="left"/>
        <w:spacing w:before="11" w:lineRule="exact" w:line="240"/>
      </w:pPr>
      <w:r>
        <w:rPr>
          <w:sz w:val="24"/>
          <w:szCs w:val="24"/>
        </w:rPr>
      </w:r>
    </w:p>
    <w:p>
      <w:pPr>
        <w:rPr>
          <w:rFonts w:cs="Times New Roman" w:hAnsi="Times New Roman" w:eastAsia="Times New Roman" w:ascii="Times New Roman"/>
          <w:sz w:val="22"/>
          <w:szCs w:val="22"/>
        </w:rPr>
        <w:jc w:val="left"/>
        <w:spacing w:lineRule="exact" w:line="360"/>
        <w:ind w:left="227" w:right="-55"/>
      </w:pPr>
      <w:r>
        <w:rPr>
          <w:rFonts w:cs="Microsoft YaHei" w:hAnsi="Microsoft YaHei" w:eastAsia="Microsoft YaHei" w:ascii="Microsoft YaHei"/>
          <w:spacing w:val="0"/>
          <w:w w:val="100"/>
          <w:position w:val="-3"/>
          <w:sz w:val="22"/>
          <w:szCs w:val="22"/>
        </w:rPr>
        <w:t>第</w:t>
      </w:r>
      <w:r>
        <w:rPr>
          <w:rFonts w:cs="Microsoft YaHei" w:hAnsi="Microsoft YaHei" w:eastAsia="Microsoft YaHei" w:ascii="Microsoft YaHei"/>
          <w:spacing w:val="45"/>
          <w:w w:val="100"/>
          <w:position w:val="-3"/>
          <w:sz w:val="22"/>
          <w:szCs w:val="22"/>
        </w:rPr>
        <w:t> </w:t>
      </w:r>
      <w:r>
        <w:rPr>
          <w:rFonts w:cs="Times New Roman" w:hAnsi="Times New Roman" w:eastAsia="Times New Roman" w:ascii="Times New Roman"/>
          <w:b/>
          <w:spacing w:val="0"/>
          <w:w w:val="100"/>
          <w:position w:val="-3"/>
          <w:sz w:val="22"/>
          <w:szCs w:val="22"/>
        </w:rPr>
        <w:t>1</w:t>
      </w:r>
      <w:r>
        <w:rPr>
          <w:rFonts w:cs="Times New Roman" w:hAnsi="Times New Roman" w:eastAsia="Times New Roman" w:ascii="Times New Roman"/>
          <w:b/>
          <w:spacing w:val="0"/>
          <w:w w:val="100"/>
          <w:position w:val="-3"/>
          <w:sz w:val="22"/>
          <w:szCs w:val="22"/>
        </w:rPr>
        <w:t> </w:t>
      </w:r>
      <w:r>
        <w:rPr>
          <w:rFonts w:cs="Times New Roman" w:hAnsi="Times New Roman" w:eastAsia="Times New Roman" w:ascii="Times New Roman"/>
          <w:b/>
          <w:spacing w:val="3"/>
          <w:w w:val="100"/>
          <w:position w:val="-3"/>
          <w:sz w:val="22"/>
          <w:szCs w:val="22"/>
        </w:rPr>
        <w:t> </w:t>
      </w:r>
      <w:r>
        <w:rPr>
          <w:rFonts w:cs="Microsoft YaHei" w:hAnsi="Microsoft YaHei" w:eastAsia="Microsoft YaHei" w:ascii="Microsoft YaHei"/>
          <w:spacing w:val="0"/>
          <w:w w:val="101"/>
          <w:position w:val="-3"/>
          <w:sz w:val="22"/>
          <w:szCs w:val="22"/>
        </w:rPr>
        <w:t>短学</w:t>
      </w:r>
      <w:r>
        <w:rPr>
          <w:rFonts w:cs="Microsoft YaHei" w:hAnsi="Microsoft YaHei" w:eastAsia="Microsoft YaHei" w:ascii="Microsoft YaHei"/>
          <w:spacing w:val="1"/>
          <w:w w:val="101"/>
          <w:position w:val="-3"/>
          <w:sz w:val="22"/>
          <w:szCs w:val="22"/>
        </w:rPr>
        <w:t>期</w:t>
      </w:r>
      <w:r>
        <w:rPr>
          <w:rFonts w:cs="Times New Roman" w:hAnsi="Times New Roman" w:eastAsia="Times New Roman" w:ascii="Times New Roman"/>
          <w:b/>
          <w:spacing w:val="0"/>
          <w:w w:val="101"/>
          <w:position w:val="-3"/>
          <w:sz w:val="22"/>
          <w:szCs w:val="22"/>
        </w:rPr>
        <w:t>:</w:t>
      </w:r>
      <w:r>
        <w:rPr>
          <w:rFonts w:cs="Times New Roman" w:hAnsi="Times New Roman" w:eastAsia="Times New Roman" w:ascii="Times New Roman"/>
          <w:spacing w:val="0"/>
          <w:w w:val="100"/>
          <w:position w:val="0"/>
          <w:sz w:val="22"/>
          <w:szCs w:val="22"/>
        </w:rPr>
      </w:r>
    </w:p>
    <w:p>
      <w:pPr>
        <w:rPr>
          <w:rFonts w:cs="Microsoft YaHei" w:hAnsi="Microsoft YaHei" w:eastAsia="Microsoft YaHei" w:ascii="Microsoft YaHei"/>
          <w:sz w:val="22"/>
          <w:szCs w:val="22"/>
        </w:rPr>
        <w:jc w:val="left"/>
        <w:spacing w:lineRule="exact" w:line="300"/>
        <w:sectPr>
          <w:type w:val="continuous"/>
          <w:pgSz w:w="11920" w:h="16860"/>
          <w:pgMar w:top="1280" w:bottom="280" w:left="1300" w:right="1300"/>
          <w:cols w:num="2" w:equalWidth="off">
            <w:col w:w="1527" w:space="2684"/>
            <w:col w:w="5109"/>
          </w:cols>
        </w:sectPr>
      </w:pPr>
      <w:r>
        <w:br w:type="column"/>
      </w:r>
      <w:r>
        <w:rPr>
          <w:rFonts w:cs="Microsoft YaHei" w:hAnsi="Microsoft YaHei" w:eastAsia="Microsoft YaHei" w:ascii="Microsoft YaHei"/>
          <w:spacing w:val="0"/>
          <w:w w:val="101"/>
          <w:sz w:val="22"/>
          <w:szCs w:val="22"/>
        </w:rPr>
        <w:t>第一学年</w:t>
      </w:r>
      <w:r>
        <w:rPr>
          <w:rFonts w:cs="Microsoft YaHei" w:hAnsi="Microsoft YaHei" w:eastAsia="Microsoft YaHei" w:ascii="Microsoft YaHei"/>
          <w:spacing w:val="0"/>
          <w:w w:val="100"/>
          <w:sz w:val="22"/>
          <w:szCs w:val="22"/>
        </w:rPr>
      </w:r>
    </w:p>
    <w:p>
      <w:pPr>
        <w:rPr>
          <w:sz w:val="10"/>
          <w:szCs w:val="10"/>
        </w:rPr>
        <w:jc w:val="left"/>
        <w:spacing w:before="3" w:lineRule="exact" w:line="100"/>
      </w:pPr>
      <w:r>
        <w:rPr>
          <w:sz w:val="10"/>
          <w:szCs w:val="10"/>
        </w:rPr>
      </w:r>
    </w:p>
    <w:tbl>
      <w:tblPr>
        <w:tblW w:w="0" w:type="auto"/>
        <w:tblLook w:val="01E0"/>
        <w:jc w:val="left"/>
        <w:tblInd w:w="276" w:type="dxa"/>
        <w:tblLayout w:type="fixed"/>
        <w:tblCellMar>
          <w:top w:w="0" w:type="dxa"/>
          <w:left w:w="0" w:type="dxa"/>
          <w:bottom w:w="0" w:type="dxa"/>
          <w:right w:w="0" w:type="dxa"/>
        </w:tblCellMar>
      </w:tblPr>
      <w:tblGrid/>
      <w:tr>
        <w:trPr>
          <w:trHeight w:val="332" w:hRule="exact"/>
        </w:trPr>
        <w:tc>
          <w:tcPr>
            <w:tcW w:w="10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6"/>
              <w:ind w:left="150"/>
            </w:pPr>
            <w:r>
              <w:rPr>
                <w:rFonts w:cs="Microsoft YaHei" w:hAnsi="Microsoft YaHei" w:eastAsia="Microsoft YaHei" w:ascii="Microsoft YaHei"/>
                <w:spacing w:val="0"/>
                <w:w w:val="100"/>
                <w:sz w:val="18"/>
                <w:szCs w:val="18"/>
              </w:rPr>
              <w:t>课程编号</w:t>
            </w:r>
          </w:p>
        </w:tc>
        <w:tc>
          <w:tcPr>
            <w:tcW w:w="281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before="6"/>
              <w:ind w:left="1003" w:right="1018"/>
            </w:pPr>
            <w:r>
              <w:rPr>
                <w:rFonts w:cs="Microsoft YaHei" w:hAnsi="Microsoft YaHei" w:eastAsia="Microsoft YaHei" w:ascii="Microsoft YaHei"/>
                <w:spacing w:val="0"/>
                <w:w w:val="100"/>
                <w:sz w:val="18"/>
                <w:szCs w:val="18"/>
              </w:rPr>
              <w:t>课程名称</w:t>
            </w:r>
          </w:p>
        </w:tc>
        <w:tc>
          <w:tcPr>
            <w:tcW w:w="69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6"/>
              <w:ind w:left="165"/>
            </w:pPr>
            <w:r>
              <w:rPr>
                <w:rFonts w:cs="Microsoft YaHei" w:hAnsi="Microsoft YaHei" w:eastAsia="Microsoft YaHei" w:ascii="Microsoft YaHei"/>
                <w:spacing w:val="0"/>
                <w:w w:val="100"/>
                <w:sz w:val="18"/>
                <w:szCs w:val="18"/>
              </w:rPr>
              <w:t>学分</w:t>
            </w:r>
          </w:p>
        </w:tc>
        <w:tc>
          <w:tcPr>
            <w:tcW w:w="93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6"/>
              <w:ind w:left="193"/>
            </w:pPr>
            <w:r>
              <w:rPr>
                <w:rFonts w:cs="Microsoft YaHei" w:hAnsi="Microsoft YaHei" w:eastAsia="Microsoft YaHei" w:ascii="Microsoft YaHei"/>
                <w:spacing w:val="0"/>
                <w:w w:val="100"/>
                <w:sz w:val="18"/>
                <w:szCs w:val="18"/>
              </w:rPr>
              <w:t>周学时</w:t>
            </w:r>
          </w:p>
        </w:tc>
        <w:tc>
          <w:tcPr>
            <w:tcW w:w="118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6"/>
              <w:ind w:left="237"/>
            </w:pPr>
            <w:r>
              <w:rPr>
                <w:rFonts w:cs="Microsoft YaHei" w:hAnsi="Microsoft YaHei" w:eastAsia="Microsoft YaHei" w:ascii="Microsoft YaHei"/>
                <w:spacing w:val="0"/>
                <w:w w:val="100"/>
                <w:sz w:val="18"/>
                <w:szCs w:val="18"/>
              </w:rPr>
              <w:t>授课方式</w:t>
            </w:r>
          </w:p>
        </w:tc>
        <w:tc>
          <w:tcPr>
            <w:tcW w:w="95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6"/>
              <w:ind w:left="114"/>
            </w:pPr>
            <w:r>
              <w:rPr>
                <w:rFonts w:cs="Microsoft YaHei" w:hAnsi="Microsoft YaHei" w:eastAsia="Microsoft YaHei" w:ascii="Microsoft YaHei"/>
                <w:spacing w:val="0"/>
                <w:w w:val="100"/>
                <w:sz w:val="18"/>
                <w:szCs w:val="18"/>
              </w:rPr>
              <w:t>考核方式</w:t>
            </w:r>
          </w:p>
        </w:tc>
        <w:tc>
          <w:tcPr>
            <w:tcW w:w="113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before="6"/>
              <w:ind w:left="347" w:right="348"/>
            </w:pPr>
            <w:r>
              <w:rPr>
                <w:rFonts w:cs="Microsoft YaHei" w:hAnsi="Microsoft YaHei" w:eastAsia="Microsoft YaHei" w:ascii="Microsoft YaHei"/>
                <w:spacing w:val="0"/>
                <w:w w:val="100"/>
                <w:sz w:val="18"/>
                <w:szCs w:val="18"/>
              </w:rPr>
              <w:t>说明</w:t>
            </w:r>
          </w:p>
        </w:tc>
      </w:tr>
      <w:tr>
        <w:trPr>
          <w:trHeight w:val="331" w:hRule="exact"/>
        </w:trPr>
        <w:tc>
          <w:tcPr>
            <w:tcW w:w="102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50"/>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281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76"/>
            </w:pPr>
            <w:r>
              <w:rPr>
                <w:rFonts w:cs="Microsoft YaHei" w:hAnsi="Microsoft YaHei" w:eastAsia="Microsoft YaHei" w:ascii="Microsoft YaHei"/>
                <w:spacing w:val="0"/>
                <w:w w:val="100"/>
                <w:position w:val="-1"/>
                <w:sz w:val="18"/>
                <w:szCs w:val="18"/>
              </w:rPr>
              <w:t>军训（含理论课）</w:t>
            </w:r>
            <w:r>
              <w:rPr>
                <w:rFonts w:cs="Microsoft YaHei" w:hAnsi="Microsoft YaHei" w:eastAsia="Microsoft YaHei" w:ascii="Microsoft YaHei"/>
                <w:spacing w:val="0"/>
                <w:w w:val="100"/>
                <w:position w:val="0"/>
                <w:sz w:val="18"/>
                <w:szCs w:val="18"/>
              </w:rPr>
            </w:r>
          </w:p>
        </w:tc>
        <w:tc>
          <w:tcPr>
            <w:tcW w:w="69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268" w:right="265"/>
            </w:pPr>
            <w:r>
              <w:rPr>
                <w:rFonts w:cs="Times New Roman" w:hAnsi="Times New Roman" w:eastAsia="Times New Roman" w:ascii="Times New Roman"/>
                <w:spacing w:val="0"/>
                <w:w w:val="100"/>
                <w:sz w:val="18"/>
                <w:szCs w:val="18"/>
              </w:rPr>
              <w:t>2</w:t>
            </w:r>
          </w:p>
        </w:tc>
        <w:tc>
          <w:tcPr>
            <w:tcW w:w="93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301"/>
            </w:pPr>
            <w:r>
              <w:rPr>
                <w:rFonts w:cs="Times New Roman" w:hAnsi="Times New Roman" w:eastAsia="Times New Roman" w:ascii="Times New Roman"/>
                <w:spacing w:val="0"/>
                <w:w w:val="100"/>
                <w:position w:val="-1"/>
                <w:sz w:val="18"/>
                <w:szCs w:val="18"/>
              </w:rPr>
              <w:t>3</w:t>
            </w:r>
            <w:r>
              <w:rPr>
                <w:rFonts w:cs="Times New Roman" w:hAnsi="Times New Roman" w:eastAsia="Times New Roman" w:ascii="Times New Roman"/>
                <w:spacing w:val="-5"/>
                <w:w w:val="100"/>
                <w:position w:val="-1"/>
                <w:sz w:val="18"/>
                <w:szCs w:val="18"/>
              </w:rPr>
              <w:t> </w:t>
            </w:r>
            <w:r>
              <w:rPr>
                <w:rFonts w:cs="Microsoft YaHei" w:hAnsi="Microsoft YaHei" w:eastAsia="Microsoft YaHei" w:ascii="Microsoft YaHei"/>
                <w:spacing w:val="0"/>
                <w:w w:val="100"/>
                <w:position w:val="-1"/>
                <w:sz w:val="18"/>
                <w:szCs w:val="18"/>
              </w:rPr>
              <w:t>周</w:t>
            </w:r>
            <w:r>
              <w:rPr>
                <w:rFonts w:cs="Microsoft YaHei" w:hAnsi="Microsoft YaHei" w:eastAsia="Microsoft YaHei" w:ascii="Microsoft YaHei"/>
                <w:spacing w:val="0"/>
                <w:w w:val="100"/>
                <w:position w:val="0"/>
                <w:sz w:val="18"/>
                <w:szCs w:val="18"/>
              </w:rPr>
            </w:r>
          </w:p>
        </w:tc>
        <w:tc>
          <w:tcPr>
            <w:tcW w:w="1189" w:type="dxa"/>
            <w:tcBorders>
              <w:top w:val="single" w:sz="4" w:space="0" w:color="000000"/>
              <w:left w:val="single" w:sz="4" w:space="0" w:color="000000"/>
              <w:bottom w:val="single" w:sz="4" w:space="0" w:color="000000"/>
              <w:right w:val="single" w:sz="4" w:space="0" w:color="000000"/>
            </w:tcBorders>
          </w:tcPr>
          <w:p/>
        </w:tc>
        <w:tc>
          <w:tcPr>
            <w:tcW w:w="95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94"/>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131"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1023" w:type="dxa"/>
            <w:tcBorders>
              <w:top w:val="single" w:sz="4" w:space="0" w:color="000000"/>
              <w:left w:val="single" w:sz="4" w:space="0" w:color="000000"/>
              <w:bottom w:val="single" w:sz="4" w:space="0" w:color="000000"/>
              <w:right w:val="single" w:sz="4" w:space="0" w:color="000000"/>
            </w:tcBorders>
          </w:tcPr>
          <w:p/>
        </w:tc>
        <w:tc>
          <w:tcPr>
            <w:tcW w:w="281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300"/>
              <w:ind w:left="1183" w:right="1198"/>
            </w:pPr>
            <w:r>
              <w:rPr>
                <w:rFonts w:cs="Microsoft YaHei" w:hAnsi="Microsoft YaHei" w:eastAsia="Microsoft YaHei" w:ascii="Microsoft YaHei"/>
                <w:spacing w:val="0"/>
                <w:w w:val="100"/>
                <w:position w:val="-1"/>
                <w:sz w:val="18"/>
                <w:szCs w:val="18"/>
              </w:rPr>
              <w:t>合计</w:t>
            </w:r>
            <w:r>
              <w:rPr>
                <w:rFonts w:cs="Microsoft YaHei" w:hAnsi="Microsoft YaHei" w:eastAsia="Microsoft YaHei" w:ascii="Microsoft YaHei"/>
                <w:spacing w:val="0"/>
                <w:w w:val="100"/>
                <w:position w:val="0"/>
                <w:sz w:val="18"/>
                <w:szCs w:val="18"/>
              </w:rPr>
            </w:r>
          </w:p>
        </w:tc>
        <w:tc>
          <w:tcPr>
            <w:tcW w:w="69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266" w:right="263"/>
            </w:pPr>
            <w:r>
              <w:rPr>
                <w:rFonts w:cs="Times New Roman" w:hAnsi="Times New Roman" w:eastAsia="Times New Roman" w:ascii="Times New Roman"/>
                <w:spacing w:val="0"/>
                <w:w w:val="100"/>
                <w:sz w:val="18"/>
                <w:szCs w:val="18"/>
              </w:rPr>
              <w:t>2</w:t>
            </w:r>
          </w:p>
        </w:tc>
        <w:tc>
          <w:tcPr>
            <w:tcW w:w="937" w:type="dxa"/>
            <w:tcBorders>
              <w:top w:val="single" w:sz="4" w:space="0" w:color="000000"/>
              <w:left w:val="single" w:sz="4" w:space="0" w:color="000000"/>
              <w:bottom w:val="single" w:sz="4" w:space="0" w:color="000000"/>
              <w:right w:val="single" w:sz="4" w:space="0" w:color="000000"/>
            </w:tcBorders>
          </w:tcPr>
          <w:p/>
        </w:tc>
        <w:tc>
          <w:tcPr>
            <w:tcW w:w="1189" w:type="dxa"/>
            <w:tcBorders>
              <w:top w:val="single" w:sz="4" w:space="0" w:color="000000"/>
              <w:left w:val="single" w:sz="4" w:space="0" w:color="000000"/>
              <w:bottom w:val="single" w:sz="4" w:space="0" w:color="000000"/>
              <w:right w:val="single" w:sz="4" w:space="0" w:color="000000"/>
            </w:tcBorders>
          </w:tcPr>
          <w:p/>
        </w:tc>
        <w:tc>
          <w:tcPr>
            <w:tcW w:w="951" w:type="dxa"/>
            <w:tcBorders>
              <w:top w:val="single" w:sz="4" w:space="0" w:color="000000"/>
              <w:left w:val="single" w:sz="4" w:space="0" w:color="000000"/>
              <w:bottom w:val="single" w:sz="4" w:space="0" w:color="000000"/>
              <w:right w:val="single" w:sz="4" w:space="0" w:color="000000"/>
            </w:tcBorders>
          </w:tcPr>
          <w:p/>
        </w:tc>
        <w:tc>
          <w:tcPr>
            <w:tcW w:w="1131" w:type="dxa"/>
            <w:tcBorders>
              <w:top w:val="single" w:sz="4" w:space="0" w:color="000000"/>
              <w:left w:val="single" w:sz="4" w:space="0" w:color="000000"/>
              <w:bottom w:val="single" w:sz="4" w:space="0" w:color="000000"/>
              <w:right w:val="single" w:sz="4" w:space="0" w:color="000000"/>
            </w:tcBorders>
          </w:tcPr>
          <w:p/>
        </w:tc>
      </w:tr>
    </w:tbl>
    <w:p>
      <w:pPr>
        <w:rPr>
          <w:sz w:val="28"/>
          <w:szCs w:val="28"/>
        </w:rPr>
        <w:jc w:val="left"/>
        <w:spacing w:before="11" w:lineRule="exact" w:line="280"/>
      </w:pPr>
      <w:r>
        <w:rPr>
          <w:sz w:val="28"/>
          <w:szCs w:val="28"/>
        </w:rPr>
      </w:r>
    </w:p>
    <w:p>
      <w:pPr>
        <w:rPr>
          <w:rFonts w:cs="Times New Roman" w:hAnsi="Times New Roman" w:eastAsia="Times New Roman" w:ascii="Times New Roman"/>
          <w:sz w:val="22"/>
          <w:szCs w:val="22"/>
        </w:rPr>
        <w:jc w:val="left"/>
        <w:spacing w:lineRule="exact" w:line="280"/>
        <w:ind w:left="227"/>
      </w:pPr>
      <w:r>
        <w:rPr>
          <w:rFonts w:cs="Microsoft YaHei" w:hAnsi="Microsoft YaHei" w:eastAsia="Microsoft YaHei" w:ascii="Microsoft YaHei"/>
          <w:spacing w:val="0"/>
          <w:w w:val="101"/>
          <w:position w:val="-2"/>
          <w:sz w:val="22"/>
          <w:szCs w:val="22"/>
        </w:rPr>
        <w:t>第一学期</w:t>
      </w:r>
      <w:r>
        <w:rPr>
          <w:rFonts w:cs="Times New Roman" w:hAnsi="Times New Roman" w:eastAsia="Times New Roman" w:ascii="Times New Roman"/>
          <w:b/>
          <w:spacing w:val="0"/>
          <w:w w:val="101"/>
          <w:position w:val="-2"/>
          <w:sz w:val="22"/>
          <w:szCs w:val="22"/>
        </w:rPr>
        <w:t>:</w:t>
      </w:r>
      <w:r>
        <w:rPr>
          <w:rFonts w:cs="Times New Roman" w:hAnsi="Times New Roman" w:eastAsia="Times New Roman" w:ascii="Times New Roman"/>
          <w:spacing w:val="0"/>
          <w:w w:val="100"/>
          <w:position w:val="0"/>
          <w:sz w:val="22"/>
          <w:szCs w:val="22"/>
        </w:rPr>
      </w:r>
    </w:p>
    <w:p>
      <w:pPr>
        <w:rPr>
          <w:sz w:val="11"/>
          <w:szCs w:val="11"/>
        </w:rPr>
        <w:jc w:val="left"/>
        <w:spacing w:lineRule="exact" w:line="100"/>
      </w:pPr>
      <w:r>
        <w:rPr>
          <w:sz w:val="11"/>
          <w:szCs w:val="11"/>
        </w:rPr>
      </w:r>
    </w:p>
    <w:tbl>
      <w:tblPr>
        <w:tblW w:w="0" w:type="auto"/>
        <w:tblLook w:val="01E0"/>
        <w:jc w:val="left"/>
        <w:tblInd w:w="125" w:type="dxa"/>
        <w:tblLayout w:type="fixed"/>
        <w:tblCellMar>
          <w:top w:w="0" w:type="dxa"/>
          <w:left w:w="0" w:type="dxa"/>
          <w:bottom w:w="0" w:type="dxa"/>
          <w:right w:w="0" w:type="dxa"/>
        </w:tblCellMar>
      </w:tblPr>
      <w:tblGrid/>
      <w:tr>
        <w:trPr>
          <w:trHeight w:val="338" w:hRule="exact"/>
        </w:trPr>
        <w:tc>
          <w:tcPr>
            <w:tcW w:w="980"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129"/>
            </w:pPr>
            <w:r>
              <w:rPr>
                <w:rFonts w:cs="Microsoft YaHei" w:hAnsi="Microsoft YaHei" w:eastAsia="Microsoft YaHei" w:ascii="Microsoft YaHei"/>
                <w:spacing w:val="0"/>
                <w:w w:val="100"/>
                <w:sz w:val="18"/>
                <w:szCs w:val="18"/>
              </w:rPr>
              <w:t>课程编号</w:t>
            </w:r>
          </w:p>
        </w:tc>
        <w:tc>
          <w:tcPr>
            <w:tcW w:w="2990"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center"/>
              <w:ind w:left="1097" w:right="1097"/>
            </w:pPr>
            <w:r>
              <w:rPr>
                <w:rFonts w:cs="Microsoft YaHei" w:hAnsi="Microsoft YaHei" w:eastAsia="Microsoft YaHei" w:ascii="Microsoft YaHei"/>
                <w:spacing w:val="0"/>
                <w:w w:val="100"/>
                <w:sz w:val="18"/>
                <w:szCs w:val="18"/>
              </w:rPr>
              <w:t>课程名称</w:t>
            </w:r>
          </w:p>
        </w:tc>
        <w:tc>
          <w:tcPr>
            <w:tcW w:w="742"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179"/>
            </w:pPr>
            <w:r>
              <w:rPr>
                <w:rFonts w:cs="Microsoft YaHei" w:hAnsi="Microsoft YaHei" w:eastAsia="Microsoft YaHei" w:ascii="Microsoft YaHei"/>
                <w:spacing w:val="0"/>
                <w:w w:val="100"/>
                <w:sz w:val="18"/>
                <w:szCs w:val="18"/>
              </w:rPr>
              <w:t>学分</w:t>
            </w:r>
          </w:p>
        </w:tc>
        <w:tc>
          <w:tcPr>
            <w:tcW w:w="980"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60"/>
              <w:ind w:left="215"/>
            </w:pPr>
            <w:r>
              <w:rPr>
                <w:rFonts w:cs="Microsoft YaHei" w:hAnsi="Microsoft YaHei" w:eastAsia="Microsoft YaHei" w:ascii="Microsoft YaHei"/>
                <w:spacing w:val="0"/>
                <w:w w:val="100"/>
                <w:position w:val="-1"/>
                <w:sz w:val="18"/>
                <w:szCs w:val="18"/>
              </w:rPr>
              <w:t>周学时</w:t>
            </w:r>
            <w:r>
              <w:rPr>
                <w:rFonts w:cs="Microsoft YaHei" w:hAnsi="Microsoft YaHei" w:eastAsia="Microsoft YaHei" w:ascii="Microsoft YaHei"/>
                <w:spacing w:val="0"/>
                <w:w w:val="100"/>
                <w:position w:val="0"/>
                <w:sz w:val="18"/>
                <w:szCs w:val="18"/>
              </w:rPr>
            </w:r>
          </w:p>
        </w:tc>
        <w:tc>
          <w:tcPr>
            <w:tcW w:w="1225"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251"/>
            </w:pPr>
            <w:r>
              <w:rPr>
                <w:rFonts w:cs="Microsoft YaHei" w:hAnsi="Microsoft YaHei" w:eastAsia="Microsoft YaHei" w:ascii="Microsoft YaHei"/>
                <w:spacing w:val="0"/>
                <w:w w:val="100"/>
                <w:sz w:val="18"/>
                <w:szCs w:val="18"/>
              </w:rPr>
              <w:t>授课方式</w:t>
            </w:r>
          </w:p>
        </w:tc>
        <w:tc>
          <w:tcPr>
            <w:tcW w:w="994"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136"/>
            </w:pPr>
            <w:r>
              <w:rPr>
                <w:rFonts w:cs="Microsoft YaHei" w:hAnsi="Microsoft YaHei" w:eastAsia="Microsoft YaHei" w:ascii="Microsoft YaHei"/>
                <w:spacing w:val="0"/>
                <w:w w:val="100"/>
                <w:sz w:val="18"/>
                <w:szCs w:val="18"/>
              </w:rPr>
              <w:t>考核方式</w:t>
            </w:r>
          </w:p>
        </w:tc>
        <w:tc>
          <w:tcPr>
            <w:tcW w:w="1139"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center"/>
              <w:ind w:left="352" w:right="345"/>
            </w:pPr>
            <w:r>
              <w:rPr>
                <w:rFonts w:cs="Microsoft YaHei" w:hAnsi="Microsoft YaHei" w:eastAsia="Microsoft YaHei" w:ascii="Microsoft YaHei"/>
                <w:spacing w:val="0"/>
                <w:w w:val="100"/>
                <w:sz w:val="18"/>
                <w:szCs w:val="18"/>
              </w:rPr>
              <w:t>说明</w:t>
            </w:r>
          </w:p>
        </w:tc>
      </w:tr>
      <w:tr>
        <w:trPr>
          <w:trHeight w:val="324" w:hRule="exact"/>
        </w:trPr>
        <w:tc>
          <w:tcPr>
            <w:tcW w:w="980" w:type="dxa"/>
            <w:vMerge w:val=""/>
            <w:tcBorders>
              <w:left w:val="single" w:sz="4" w:space="0" w:color="000000"/>
              <w:bottom w:val="single" w:sz="4" w:space="0" w:color="000000"/>
              <w:right w:val="single" w:sz="4" w:space="0" w:color="000000"/>
            </w:tcBorders>
          </w:tcPr>
          <w:p/>
        </w:tc>
        <w:tc>
          <w:tcPr>
            <w:tcW w:w="2990" w:type="dxa"/>
            <w:vMerge w:val=""/>
            <w:tcBorders>
              <w:left w:val="single" w:sz="4" w:space="0" w:color="000000"/>
              <w:bottom w:val="single" w:sz="4" w:space="0" w:color="000000"/>
              <w:right w:val="single" w:sz="4" w:space="0" w:color="000000"/>
            </w:tcBorders>
          </w:tcPr>
          <w:p/>
        </w:tc>
        <w:tc>
          <w:tcPr>
            <w:tcW w:w="742" w:type="dxa"/>
            <w:vMerge w:val=""/>
            <w:tcBorders>
              <w:left w:val="single" w:sz="4" w:space="0" w:color="000000"/>
              <w:bottom w:val="single" w:sz="4" w:space="0" w:color="000000"/>
              <w:right w:val="single" w:sz="4" w:space="0" w:color="000000"/>
            </w:tcBorders>
          </w:tcPr>
          <w:p/>
        </w:tc>
        <w:tc>
          <w:tcPr>
            <w:tcW w:w="49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57"/>
            </w:pPr>
            <w:r>
              <w:rPr>
                <w:rFonts w:cs="Microsoft YaHei" w:hAnsi="Microsoft YaHei" w:eastAsia="Microsoft YaHei" w:ascii="Microsoft YaHei"/>
                <w:spacing w:val="0"/>
                <w:w w:val="100"/>
                <w:position w:val="-1"/>
                <w:sz w:val="18"/>
                <w:szCs w:val="18"/>
              </w:rPr>
              <w:t>秋</w:t>
            </w:r>
            <w:r>
              <w:rPr>
                <w:rFonts w:cs="Microsoft YaHei" w:hAnsi="Microsoft YaHei" w:eastAsia="Microsoft YaHei" w:ascii="Microsoft YaHei"/>
                <w:spacing w:val="0"/>
                <w:w w:val="100"/>
                <w:position w:val="0"/>
                <w:sz w:val="18"/>
                <w:szCs w:val="18"/>
              </w:rPr>
            </w:r>
          </w:p>
        </w:tc>
        <w:tc>
          <w:tcPr>
            <w:tcW w:w="48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50"/>
            </w:pPr>
            <w:r>
              <w:rPr>
                <w:rFonts w:cs="Microsoft YaHei" w:hAnsi="Microsoft YaHei" w:eastAsia="Microsoft YaHei" w:ascii="Microsoft YaHei"/>
                <w:spacing w:val="0"/>
                <w:w w:val="100"/>
                <w:position w:val="-1"/>
                <w:sz w:val="18"/>
                <w:szCs w:val="18"/>
              </w:rPr>
              <w:t>冬</w:t>
            </w:r>
            <w:r>
              <w:rPr>
                <w:rFonts w:cs="Microsoft YaHei" w:hAnsi="Microsoft YaHei" w:eastAsia="Microsoft YaHei" w:ascii="Microsoft YaHei"/>
                <w:spacing w:val="0"/>
                <w:w w:val="100"/>
                <w:position w:val="0"/>
                <w:sz w:val="18"/>
                <w:szCs w:val="18"/>
              </w:rPr>
            </w:r>
          </w:p>
        </w:tc>
        <w:tc>
          <w:tcPr>
            <w:tcW w:w="1225" w:type="dxa"/>
            <w:vMerge w:val=""/>
            <w:tcBorders>
              <w:left w:val="single" w:sz="4" w:space="0" w:color="000000"/>
              <w:bottom w:val="single" w:sz="4" w:space="0" w:color="000000"/>
              <w:right w:val="single" w:sz="4" w:space="0" w:color="000000"/>
            </w:tcBorders>
          </w:tcPr>
          <w:p/>
        </w:tc>
        <w:tc>
          <w:tcPr>
            <w:tcW w:w="994" w:type="dxa"/>
            <w:vMerge w:val=""/>
            <w:tcBorders>
              <w:left w:val="single" w:sz="4" w:space="0" w:color="000000"/>
              <w:bottom w:val="single" w:sz="4" w:space="0" w:color="000000"/>
              <w:right w:val="single" w:sz="4" w:space="0" w:color="000000"/>
            </w:tcBorders>
          </w:tcPr>
          <w:p/>
        </w:tc>
        <w:tc>
          <w:tcPr>
            <w:tcW w:w="1139" w:type="dxa"/>
            <w:vMerge w:val=""/>
            <w:tcBorders>
              <w:left w:val="single" w:sz="4" w:space="0" w:color="000000"/>
              <w:bottom w:val="single" w:sz="4" w:space="0" w:color="000000"/>
              <w:right w:val="single" w:sz="4" w:space="0" w:color="000000"/>
            </w:tcBorders>
          </w:tcPr>
          <w:p/>
        </w:tc>
      </w:tr>
      <w:tr>
        <w:trPr>
          <w:trHeight w:val="331" w:hRule="exact"/>
        </w:trPr>
        <w:tc>
          <w:tcPr>
            <w:tcW w:w="98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36"/>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0"/>
                <w:w w:val="100"/>
                <w:sz w:val="18"/>
                <w:szCs w:val="18"/>
              </w:rPr>
              <w:t>0</w:t>
            </w:r>
          </w:p>
        </w:tc>
        <w:tc>
          <w:tcPr>
            <w:tcW w:w="299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7"/>
            </w:pPr>
            <w:r>
              <w:rPr>
                <w:rFonts w:cs="Microsoft YaHei" w:hAnsi="Microsoft YaHei" w:eastAsia="Microsoft YaHei" w:ascii="Microsoft YaHei"/>
                <w:spacing w:val="0"/>
                <w:w w:val="100"/>
                <w:position w:val="-1"/>
                <w:sz w:val="18"/>
                <w:szCs w:val="18"/>
              </w:rPr>
              <w:t>思想道德修养与法律基础</w:t>
            </w:r>
            <w:r>
              <w:rPr>
                <w:rFonts w:cs="Microsoft YaHei" w:hAnsi="Microsoft YaHei" w:eastAsia="Microsoft YaHei" w:ascii="Microsoft YaHei"/>
                <w:spacing w:val="0"/>
                <w:w w:val="100"/>
                <w:position w:val="0"/>
                <w:sz w:val="18"/>
                <w:szCs w:val="18"/>
              </w:rPr>
            </w:r>
          </w:p>
        </w:tc>
        <w:tc>
          <w:tcPr>
            <w:tcW w:w="74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282" w:right="294"/>
            </w:pPr>
            <w:r>
              <w:rPr>
                <w:rFonts w:cs="Times New Roman" w:hAnsi="Times New Roman" w:eastAsia="Times New Roman" w:ascii="Times New Roman"/>
                <w:spacing w:val="0"/>
                <w:w w:val="100"/>
                <w:sz w:val="18"/>
                <w:szCs w:val="18"/>
              </w:rPr>
              <w:t>3</w:t>
            </w:r>
          </w:p>
        </w:tc>
        <w:tc>
          <w:tcPr>
            <w:tcW w:w="980" w:type="dxa"/>
            <w:gridSpan w:val="2"/>
            <w:tcBorders>
              <w:top w:val="nil" w:sz="6" w:space="0" w:color="auto"/>
              <w:left w:val="single" w:sz="4" w:space="0" w:color="000000"/>
              <w:bottom w:val="single" w:sz="4" w:space="0" w:color="000000"/>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center"/>
              <w:ind w:left="413" w:right="401"/>
            </w:pPr>
            <w:r>
              <w:rPr>
                <w:rFonts w:cs="Times New Roman" w:hAnsi="Times New Roman" w:eastAsia="Times New Roman" w:ascii="Times New Roman"/>
                <w:spacing w:val="0"/>
                <w:w w:val="100"/>
                <w:sz w:val="18"/>
                <w:szCs w:val="18"/>
              </w:rPr>
              <w:t>3</w:t>
            </w:r>
          </w:p>
        </w:tc>
        <w:tc>
          <w:tcPr>
            <w:tcW w:w="1225"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316"/>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13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98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29"/>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299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7"/>
            </w:pPr>
            <w:r>
              <w:rPr>
                <w:rFonts w:cs="Microsoft YaHei" w:hAnsi="Microsoft YaHei" w:eastAsia="Microsoft YaHei" w:ascii="Microsoft YaHei"/>
                <w:spacing w:val="0"/>
                <w:w w:val="100"/>
                <w:position w:val="-1"/>
                <w:sz w:val="18"/>
                <w:szCs w:val="18"/>
              </w:rPr>
              <w:t>大学英语</w:t>
            </w:r>
            <w:r>
              <w:rPr>
                <w:rFonts w:cs="Microsoft YaHei" w:hAnsi="Microsoft YaHei" w:eastAsia="Microsoft YaHei" w:ascii="Microsoft YaHei"/>
                <w:spacing w:val="0"/>
                <w:w w:val="100"/>
                <w:position w:val="0"/>
                <w:sz w:val="18"/>
                <w:szCs w:val="18"/>
              </w:rPr>
            </w:r>
          </w:p>
        </w:tc>
        <w:tc>
          <w:tcPr>
            <w:tcW w:w="74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282" w:right="294"/>
            </w:pPr>
            <w:r>
              <w:rPr>
                <w:rFonts w:cs="Times New Roman" w:hAnsi="Times New Roman" w:eastAsia="Times New Roman" w:ascii="Times New Roman"/>
                <w:spacing w:val="0"/>
                <w:w w:val="100"/>
                <w:sz w:val="18"/>
                <w:szCs w:val="18"/>
              </w:rPr>
              <w:t>2</w:t>
            </w:r>
          </w:p>
        </w:tc>
        <w:tc>
          <w:tcPr>
            <w:tcW w:w="980"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413" w:right="401"/>
            </w:pPr>
            <w:r>
              <w:rPr>
                <w:rFonts w:cs="Times New Roman" w:hAnsi="Times New Roman" w:eastAsia="Times New Roman" w:ascii="Times New Roman"/>
                <w:spacing w:val="0"/>
                <w:w w:val="100"/>
                <w:sz w:val="18"/>
                <w:szCs w:val="18"/>
              </w:rPr>
              <w:t>4</w:t>
            </w:r>
          </w:p>
        </w:tc>
        <w:tc>
          <w:tcPr>
            <w:tcW w:w="1225"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316"/>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139"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98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29"/>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1</w:t>
            </w:r>
          </w:p>
        </w:tc>
        <w:tc>
          <w:tcPr>
            <w:tcW w:w="299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7"/>
            </w:pPr>
            <w:r>
              <w:rPr>
                <w:rFonts w:cs="Microsoft YaHei" w:hAnsi="Microsoft YaHei" w:eastAsia="Microsoft YaHei" w:ascii="Microsoft YaHei"/>
                <w:spacing w:val="0"/>
                <w:w w:val="100"/>
                <w:position w:val="-1"/>
                <w:sz w:val="18"/>
                <w:szCs w:val="18"/>
              </w:rPr>
              <w:t>体</w:t>
            </w:r>
            <w:r>
              <w:rPr>
                <w:rFonts w:cs="Microsoft YaHei" w:hAnsi="Microsoft YaHei" w:eastAsia="Microsoft YaHei" w:ascii="Microsoft YaHei"/>
                <w:spacing w:val="1"/>
                <w:w w:val="100"/>
                <w:position w:val="-1"/>
                <w:sz w:val="18"/>
                <w:szCs w:val="18"/>
              </w:rPr>
              <w:t>育</w:t>
            </w:r>
            <w:r>
              <w:rPr>
                <w:rFonts w:cs="Microsoft YaHei" w:hAnsi="Microsoft YaHei" w:eastAsia="Microsoft YaHei" w:ascii="Microsoft YaHei"/>
                <w:spacing w:val="0"/>
                <w:w w:val="100"/>
                <w:position w:val="-1"/>
                <w:sz w:val="18"/>
                <w:szCs w:val="18"/>
              </w:rPr>
              <w:t>Ⅰ</w:t>
            </w:r>
            <w:r>
              <w:rPr>
                <w:rFonts w:cs="Microsoft YaHei" w:hAnsi="Microsoft YaHei" w:eastAsia="Microsoft YaHei" w:ascii="Microsoft YaHei"/>
                <w:spacing w:val="0"/>
                <w:w w:val="100"/>
                <w:position w:val="0"/>
                <w:sz w:val="18"/>
                <w:szCs w:val="18"/>
              </w:rPr>
            </w:r>
          </w:p>
        </w:tc>
        <w:tc>
          <w:tcPr>
            <w:tcW w:w="74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218" w:right="229"/>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980"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413" w:right="401"/>
            </w:pPr>
            <w:r>
              <w:rPr>
                <w:rFonts w:cs="Times New Roman" w:hAnsi="Times New Roman" w:eastAsia="Times New Roman" w:ascii="Times New Roman"/>
                <w:spacing w:val="0"/>
                <w:w w:val="100"/>
                <w:sz w:val="18"/>
                <w:szCs w:val="18"/>
              </w:rPr>
              <w:t>2</w:t>
            </w:r>
          </w:p>
        </w:tc>
        <w:tc>
          <w:tcPr>
            <w:tcW w:w="1225"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316"/>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139"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980"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29"/>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2</w:t>
            </w:r>
          </w:p>
        </w:tc>
        <w:tc>
          <w:tcPr>
            <w:tcW w:w="299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6"/>
              <w:ind w:left="107"/>
            </w:pPr>
            <w:r>
              <w:rPr>
                <w:rFonts w:cs="Microsoft YaHei" w:hAnsi="Microsoft YaHei" w:eastAsia="Microsoft YaHei" w:ascii="Microsoft YaHei"/>
                <w:spacing w:val="0"/>
                <w:w w:val="100"/>
                <w:sz w:val="18"/>
                <w:szCs w:val="18"/>
              </w:rPr>
              <w:t>大学计算机基础（理工医管类）</w:t>
            </w:r>
          </w:p>
        </w:tc>
        <w:tc>
          <w:tcPr>
            <w:tcW w:w="74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282" w:right="294"/>
            </w:pPr>
            <w:r>
              <w:rPr>
                <w:rFonts w:cs="Times New Roman" w:hAnsi="Times New Roman" w:eastAsia="Times New Roman" w:ascii="Times New Roman"/>
                <w:spacing w:val="0"/>
                <w:w w:val="100"/>
                <w:sz w:val="18"/>
                <w:szCs w:val="18"/>
              </w:rPr>
              <w:t>0</w:t>
            </w:r>
          </w:p>
        </w:tc>
        <w:tc>
          <w:tcPr>
            <w:tcW w:w="980"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405" w:right="400"/>
            </w:pPr>
            <w:r>
              <w:rPr>
                <w:rFonts w:cs="Times New Roman" w:hAnsi="Times New Roman" w:eastAsia="Times New Roman" w:ascii="Times New Roman"/>
                <w:spacing w:val="0"/>
                <w:w w:val="100"/>
                <w:sz w:val="18"/>
                <w:szCs w:val="18"/>
              </w:rPr>
              <w:t>√</w:t>
            </w:r>
          </w:p>
        </w:tc>
        <w:tc>
          <w:tcPr>
            <w:tcW w:w="1225"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6"/>
              <w:ind w:left="316"/>
            </w:pPr>
            <w:r>
              <w:rPr>
                <w:rFonts w:cs="Microsoft YaHei" w:hAnsi="Microsoft YaHei" w:eastAsia="Microsoft YaHei" w:ascii="Microsoft YaHei"/>
                <w:spacing w:val="0"/>
                <w:w w:val="100"/>
                <w:sz w:val="18"/>
                <w:szCs w:val="18"/>
              </w:rPr>
              <w:t>考试</w:t>
            </w:r>
          </w:p>
        </w:tc>
        <w:tc>
          <w:tcPr>
            <w:tcW w:w="113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980"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29"/>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1</w:t>
            </w:r>
          </w:p>
        </w:tc>
        <w:tc>
          <w:tcPr>
            <w:tcW w:w="299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07"/>
            </w:pPr>
            <w:r>
              <w:rPr>
                <w:rFonts w:cs="Microsoft YaHei" w:hAnsi="Microsoft YaHei" w:eastAsia="Microsoft YaHei" w:ascii="Microsoft YaHei"/>
                <w:spacing w:val="0"/>
                <w:w w:val="100"/>
                <w:sz w:val="18"/>
                <w:szCs w:val="18"/>
              </w:rPr>
              <w:t>程序设计与算法语言（非电类</w:t>
            </w:r>
            <w:r>
              <w:rPr>
                <w:rFonts w:cs="Microsoft YaHei" w:hAnsi="Microsoft YaHei" w:eastAsia="Microsoft YaHei" w:ascii="Microsoft YaHei"/>
                <w:spacing w:val="2"/>
                <w:w w:val="100"/>
                <w:sz w:val="18"/>
                <w:szCs w:val="18"/>
              </w:rPr>
              <w:t>）</w:t>
            </w:r>
            <w:r>
              <w:rPr>
                <w:rFonts w:cs="Microsoft YaHei" w:hAnsi="Microsoft YaHei" w:eastAsia="Microsoft YaHei" w:ascii="Microsoft YaHei"/>
                <w:spacing w:val="0"/>
                <w:w w:val="100"/>
                <w:sz w:val="18"/>
                <w:szCs w:val="18"/>
              </w:rPr>
              <w:t>Ⅰ</w:t>
            </w:r>
          </w:p>
        </w:tc>
        <w:tc>
          <w:tcPr>
            <w:tcW w:w="74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282" w:right="294"/>
            </w:pPr>
            <w:r>
              <w:rPr>
                <w:rFonts w:cs="Times New Roman" w:hAnsi="Times New Roman" w:eastAsia="Times New Roman" w:ascii="Times New Roman"/>
                <w:spacing w:val="0"/>
                <w:w w:val="100"/>
                <w:sz w:val="18"/>
                <w:szCs w:val="18"/>
              </w:rPr>
              <w:t>2</w:t>
            </w:r>
          </w:p>
        </w:tc>
        <w:tc>
          <w:tcPr>
            <w:tcW w:w="980"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413" w:right="401"/>
            </w:pPr>
            <w:r>
              <w:rPr>
                <w:rFonts w:cs="Times New Roman" w:hAnsi="Times New Roman" w:eastAsia="Times New Roman" w:ascii="Times New Roman"/>
                <w:spacing w:val="0"/>
                <w:w w:val="100"/>
                <w:sz w:val="18"/>
                <w:szCs w:val="18"/>
              </w:rPr>
              <w:t>3</w:t>
            </w:r>
          </w:p>
        </w:tc>
        <w:tc>
          <w:tcPr>
            <w:tcW w:w="1225"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316"/>
            </w:pPr>
            <w:r>
              <w:rPr>
                <w:rFonts w:cs="Microsoft YaHei" w:hAnsi="Microsoft YaHei" w:eastAsia="Microsoft YaHei" w:ascii="Microsoft YaHei"/>
                <w:spacing w:val="0"/>
                <w:w w:val="100"/>
                <w:sz w:val="18"/>
                <w:szCs w:val="18"/>
              </w:rPr>
              <w:t>考试</w:t>
            </w:r>
          </w:p>
        </w:tc>
        <w:tc>
          <w:tcPr>
            <w:tcW w:w="113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980"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36"/>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11"/>
                <w:w w:val="100"/>
                <w:sz w:val="18"/>
                <w:szCs w:val="18"/>
              </w:rPr>
              <w:t>1</w:t>
            </w:r>
            <w:r>
              <w:rPr>
                <w:rFonts w:cs="Times New Roman" w:hAnsi="Times New Roman" w:eastAsia="Times New Roman" w:ascii="Times New Roman"/>
                <w:spacing w:val="0"/>
                <w:w w:val="100"/>
                <w:sz w:val="18"/>
                <w:szCs w:val="18"/>
              </w:rPr>
              <w:t>1</w:t>
            </w:r>
          </w:p>
        </w:tc>
        <w:tc>
          <w:tcPr>
            <w:tcW w:w="299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07"/>
            </w:pPr>
            <w:r>
              <w:rPr>
                <w:rFonts w:cs="Microsoft YaHei" w:hAnsi="Microsoft YaHei" w:eastAsia="Microsoft YaHei" w:ascii="Microsoft YaHei"/>
                <w:spacing w:val="0"/>
                <w:w w:val="100"/>
                <w:sz w:val="18"/>
                <w:szCs w:val="18"/>
              </w:rPr>
              <w:t>高等数学</w:t>
            </w:r>
            <w:r>
              <w:rPr>
                <w:rFonts w:cs="Microsoft YaHei" w:hAnsi="Microsoft YaHei" w:eastAsia="Microsoft YaHei" w:ascii="Microsoft YaHei"/>
                <w:spacing w:val="1"/>
                <w:w w:val="100"/>
                <w:sz w:val="18"/>
                <w:szCs w:val="18"/>
              </w:rPr>
              <w:t>（</w:t>
            </w:r>
            <w:r>
              <w:rPr>
                <w:rFonts w:cs="Times New Roman" w:hAnsi="Times New Roman" w:eastAsia="Times New Roman" w:ascii="Times New Roman"/>
                <w:spacing w:val="-4"/>
                <w:w w:val="100"/>
                <w:sz w:val="18"/>
                <w:szCs w:val="18"/>
              </w:rPr>
              <w:t>B</w:t>
            </w:r>
            <w:r>
              <w:rPr>
                <w:rFonts w:cs="Microsoft YaHei" w:hAnsi="Microsoft YaHei" w:eastAsia="Microsoft YaHei" w:ascii="Microsoft YaHei"/>
                <w:spacing w:val="0"/>
                <w:w w:val="100"/>
                <w:sz w:val="18"/>
                <w:szCs w:val="18"/>
              </w:rPr>
              <w:t>）Ⅰ</w:t>
            </w:r>
          </w:p>
        </w:tc>
        <w:tc>
          <w:tcPr>
            <w:tcW w:w="74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218" w:right="229"/>
            </w:pP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980"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413" w:right="401"/>
            </w:pPr>
            <w:r>
              <w:rPr>
                <w:rFonts w:cs="Times New Roman" w:hAnsi="Times New Roman" w:eastAsia="Times New Roman" w:ascii="Times New Roman"/>
                <w:spacing w:val="0"/>
                <w:w w:val="100"/>
                <w:sz w:val="18"/>
                <w:szCs w:val="18"/>
              </w:rPr>
              <w:t>6</w:t>
            </w:r>
          </w:p>
        </w:tc>
        <w:tc>
          <w:tcPr>
            <w:tcW w:w="1225"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316"/>
            </w:pPr>
            <w:r>
              <w:rPr>
                <w:rFonts w:cs="Microsoft YaHei" w:hAnsi="Microsoft YaHei" w:eastAsia="Microsoft YaHei" w:ascii="Microsoft YaHei"/>
                <w:spacing w:val="0"/>
                <w:w w:val="100"/>
                <w:sz w:val="18"/>
                <w:szCs w:val="18"/>
              </w:rPr>
              <w:t>考试</w:t>
            </w:r>
          </w:p>
        </w:tc>
        <w:tc>
          <w:tcPr>
            <w:tcW w:w="1139"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98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3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11"/>
                <w:w w:val="100"/>
                <w:sz w:val="18"/>
                <w:szCs w:val="18"/>
              </w:rPr>
              <w:t>1</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0"/>
                <w:w w:val="100"/>
                <w:sz w:val="18"/>
                <w:szCs w:val="18"/>
              </w:rPr>
              <w:t>0</w:t>
            </w:r>
          </w:p>
        </w:tc>
        <w:tc>
          <w:tcPr>
            <w:tcW w:w="299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7"/>
            </w:pPr>
            <w:r>
              <w:rPr>
                <w:rFonts w:cs="Microsoft YaHei" w:hAnsi="Microsoft YaHei" w:eastAsia="Microsoft YaHei" w:ascii="Microsoft YaHei"/>
                <w:spacing w:val="0"/>
                <w:w w:val="100"/>
                <w:position w:val="-1"/>
                <w:sz w:val="18"/>
                <w:szCs w:val="18"/>
              </w:rPr>
              <w:t>画法几何与</w:t>
            </w:r>
            <w:r>
              <w:rPr>
                <w:rFonts w:cs="Microsoft YaHei" w:hAnsi="Microsoft YaHei" w:eastAsia="Microsoft YaHei" w:ascii="Microsoft YaHei"/>
                <w:spacing w:val="-9"/>
                <w:w w:val="100"/>
                <w:position w:val="-1"/>
                <w:sz w:val="18"/>
                <w:szCs w:val="18"/>
              </w:rPr>
              <w:t> </w:t>
            </w:r>
            <w:r>
              <w:rPr>
                <w:rFonts w:cs="Times New Roman" w:hAnsi="Times New Roman" w:eastAsia="Times New Roman" w:ascii="Times New Roman"/>
                <w:spacing w:val="2"/>
                <w:w w:val="100"/>
                <w:position w:val="-1"/>
                <w:sz w:val="18"/>
                <w:szCs w:val="18"/>
              </w:rPr>
              <w:t>C</w:t>
            </w:r>
            <w:r>
              <w:rPr>
                <w:rFonts w:cs="Times New Roman" w:hAnsi="Times New Roman" w:eastAsia="Times New Roman" w:ascii="Times New Roman"/>
                <w:spacing w:val="0"/>
                <w:w w:val="100"/>
                <w:position w:val="-1"/>
                <w:sz w:val="18"/>
                <w:szCs w:val="18"/>
              </w:rPr>
              <w:t>AD</w:t>
            </w:r>
            <w:r>
              <w:rPr>
                <w:rFonts w:cs="Times New Roman" w:hAnsi="Times New Roman" w:eastAsia="Times New Roman" w:ascii="Times New Roman"/>
                <w:spacing w:val="-2"/>
                <w:w w:val="100"/>
                <w:position w:val="-1"/>
                <w:sz w:val="18"/>
                <w:szCs w:val="18"/>
              </w:rPr>
              <w:t> </w:t>
            </w:r>
            <w:r>
              <w:rPr>
                <w:rFonts w:cs="Microsoft YaHei" w:hAnsi="Microsoft YaHei" w:eastAsia="Microsoft YaHei" w:ascii="Microsoft YaHei"/>
                <w:spacing w:val="0"/>
                <w:w w:val="100"/>
                <w:position w:val="-1"/>
                <w:sz w:val="18"/>
                <w:szCs w:val="18"/>
              </w:rPr>
              <w:t>制图</w:t>
            </w:r>
            <w:r>
              <w:rPr>
                <w:rFonts w:cs="Microsoft YaHei" w:hAnsi="Microsoft YaHei" w:eastAsia="Microsoft YaHei" w:ascii="Microsoft YaHei"/>
                <w:spacing w:val="0"/>
                <w:w w:val="100"/>
                <w:position w:val="0"/>
                <w:sz w:val="18"/>
                <w:szCs w:val="18"/>
              </w:rPr>
            </w:r>
          </w:p>
        </w:tc>
        <w:tc>
          <w:tcPr>
            <w:tcW w:w="74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282" w:right="294"/>
            </w:pPr>
            <w:r>
              <w:rPr>
                <w:rFonts w:cs="Times New Roman" w:hAnsi="Times New Roman" w:eastAsia="Times New Roman" w:ascii="Times New Roman"/>
                <w:spacing w:val="0"/>
                <w:w w:val="100"/>
                <w:sz w:val="18"/>
                <w:szCs w:val="18"/>
              </w:rPr>
              <w:t>3</w:t>
            </w:r>
          </w:p>
        </w:tc>
        <w:tc>
          <w:tcPr>
            <w:tcW w:w="980" w:type="dxa"/>
            <w:gridSpan w:val="2"/>
            <w:tcBorders>
              <w:top w:val="single" w:sz="4" w:space="0" w:color="000000"/>
              <w:left w:val="single" w:sz="4" w:space="0" w:color="000000"/>
              <w:bottom w:val="nil" w:sz="6" w:space="0" w:color="auto"/>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413" w:right="401"/>
            </w:pPr>
            <w:r>
              <w:rPr>
                <w:rFonts w:cs="Times New Roman" w:hAnsi="Times New Roman" w:eastAsia="Times New Roman" w:ascii="Times New Roman"/>
                <w:spacing w:val="0"/>
                <w:w w:val="100"/>
                <w:sz w:val="18"/>
                <w:szCs w:val="18"/>
              </w:rPr>
              <w:t>3</w:t>
            </w:r>
          </w:p>
        </w:tc>
        <w:tc>
          <w:tcPr>
            <w:tcW w:w="1225"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316"/>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13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98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2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0"/>
                <w:w w:val="100"/>
                <w:sz w:val="18"/>
                <w:szCs w:val="18"/>
              </w:rPr>
              <w:t>0</w:t>
            </w:r>
          </w:p>
        </w:tc>
        <w:tc>
          <w:tcPr>
            <w:tcW w:w="299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7"/>
            </w:pPr>
            <w:r>
              <w:rPr>
                <w:rFonts w:cs="Microsoft YaHei" w:hAnsi="Microsoft YaHei" w:eastAsia="Microsoft YaHei" w:ascii="Microsoft YaHei"/>
                <w:spacing w:val="0"/>
                <w:w w:val="100"/>
                <w:position w:val="-1"/>
                <w:sz w:val="18"/>
                <w:szCs w:val="18"/>
              </w:rPr>
              <w:t>交通运输导论</w:t>
            </w:r>
            <w:r>
              <w:rPr>
                <w:rFonts w:cs="Microsoft YaHei" w:hAnsi="Microsoft YaHei" w:eastAsia="Microsoft YaHei" w:ascii="Microsoft YaHei"/>
                <w:spacing w:val="0"/>
                <w:w w:val="100"/>
                <w:position w:val="0"/>
                <w:sz w:val="18"/>
                <w:szCs w:val="18"/>
              </w:rPr>
            </w:r>
          </w:p>
        </w:tc>
        <w:tc>
          <w:tcPr>
            <w:tcW w:w="74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218" w:right="229"/>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49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67" w:right="164"/>
            </w:pPr>
            <w:r>
              <w:rPr>
                <w:rFonts w:cs="Times New Roman" w:hAnsi="Times New Roman" w:eastAsia="Times New Roman" w:ascii="Times New Roman"/>
                <w:spacing w:val="0"/>
                <w:w w:val="100"/>
                <w:sz w:val="18"/>
                <w:szCs w:val="18"/>
              </w:rPr>
              <w:t>2</w:t>
            </w:r>
          </w:p>
        </w:tc>
        <w:tc>
          <w:tcPr>
            <w:tcW w:w="482" w:type="dxa"/>
            <w:tcBorders>
              <w:top w:val="single" w:sz="4" w:space="0" w:color="000000"/>
              <w:left w:val="single" w:sz="4" w:space="0" w:color="000000"/>
              <w:bottom w:val="single" w:sz="4" w:space="0" w:color="000000"/>
              <w:right w:val="single" w:sz="4" w:space="0" w:color="000000"/>
            </w:tcBorders>
          </w:tcPr>
          <w:p/>
        </w:tc>
        <w:tc>
          <w:tcPr>
            <w:tcW w:w="122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338"/>
            </w:pPr>
            <w:r>
              <w:rPr>
                <w:rFonts w:cs="Microsoft YaHei" w:hAnsi="Microsoft YaHei" w:eastAsia="Microsoft YaHei" w:ascii="Microsoft YaHei"/>
                <w:spacing w:val="0"/>
                <w:w w:val="100"/>
                <w:position w:val="-1"/>
                <w:sz w:val="18"/>
                <w:szCs w:val="18"/>
              </w:rPr>
              <w:t>研讨课</w:t>
            </w:r>
            <w:r>
              <w:rPr>
                <w:rFonts w:cs="Microsoft YaHei" w:hAnsi="Microsoft YaHei" w:eastAsia="Microsoft YaHei" w:ascii="Microsoft YaHei"/>
                <w:spacing w:val="0"/>
                <w:w w:val="100"/>
                <w:position w:val="0"/>
                <w:sz w:val="18"/>
                <w:szCs w:val="18"/>
              </w:rPr>
            </w:r>
          </w:p>
        </w:tc>
        <w:tc>
          <w:tcPr>
            <w:tcW w:w="99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316"/>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139"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98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29"/>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299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7"/>
            </w:pPr>
            <w:r>
              <w:rPr>
                <w:rFonts w:cs="Microsoft YaHei" w:hAnsi="Microsoft YaHei" w:eastAsia="Microsoft YaHei" w:ascii="Microsoft YaHei"/>
                <w:spacing w:val="0"/>
                <w:w w:val="100"/>
                <w:position w:val="-1"/>
                <w:sz w:val="18"/>
                <w:szCs w:val="18"/>
              </w:rPr>
              <w:t>军事理论</w:t>
            </w:r>
            <w:r>
              <w:rPr>
                <w:rFonts w:cs="Microsoft YaHei" w:hAnsi="Microsoft YaHei" w:eastAsia="Microsoft YaHei" w:ascii="Microsoft YaHei"/>
                <w:spacing w:val="0"/>
                <w:w w:val="100"/>
                <w:position w:val="0"/>
                <w:sz w:val="18"/>
                <w:szCs w:val="18"/>
              </w:rPr>
            </w:r>
          </w:p>
        </w:tc>
        <w:tc>
          <w:tcPr>
            <w:tcW w:w="74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282" w:right="294"/>
            </w:pPr>
            <w:r>
              <w:rPr>
                <w:rFonts w:cs="Times New Roman" w:hAnsi="Times New Roman" w:eastAsia="Times New Roman" w:ascii="Times New Roman"/>
                <w:spacing w:val="0"/>
                <w:w w:val="100"/>
                <w:sz w:val="18"/>
                <w:szCs w:val="18"/>
              </w:rPr>
              <w:t>1</w:t>
            </w:r>
          </w:p>
        </w:tc>
        <w:tc>
          <w:tcPr>
            <w:tcW w:w="980" w:type="dxa"/>
            <w:gridSpan w:val="2"/>
            <w:tcBorders>
              <w:top w:val="nil" w:sz="6" w:space="0" w:color="auto"/>
              <w:left w:val="single" w:sz="4" w:space="0" w:color="000000"/>
              <w:bottom w:val="single" w:sz="4" w:space="0" w:color="000000"/>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center"/>
              <w:ind w:left="413" w:right="401"/>
            </w:pPr>
            <w:r>
              <w:rPr>
                <w:rFonts w:cs="Times New Roman" w:hAnsi="Times New Roman" w:eastAsia="Times New Roman" w:ascii="Times New Roman"/>
                <w:spacing w:val="0"/>
                <w:w w:val="100"/>
                <w:sz w:val="18"/>
                <w:szCs w:val="18"/>
              </w:rPr>
              <w:t>1</w:t>
            </w:r>
          </w:p>
        </w:tc>
        <w:tc>
          <w:tcPr>
            <w:tcW w:w="1225"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316"/>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139"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980"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29"/>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0</w:t>
            </w:r>
          </w:p>
        </w:tc>
        <w:tc>
          <w:tcPr>
            <w:tcW w:w="299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
              <w:ind w:left="107"/>
            </w:pPr>
            <w:r>
              <w:rPr>
                <w:rFonts w:cs="Microsoft YaHei" w:hAnsi="Microsoft YaHei" w:eastAsia="Microsoft YaHei" w:ascii="Microsoft YaHei"/>
                <w:spacing w:val="0"/>
                <w:w w:val="100"/>
                <w:sz w:val="18"/>
                <w:szCs w:val="18"/>
              </w:rPr>
              <w:t>工业系统认识</w:t>
            </w:r>
            <w:r>
              <w:rPr>
                <w:rFonts w:cs="Microsoft YaHei" w:hAnsi="Microsoft YaHei" w:eastAsia="Microsoft YaHei" w:ascii="Microsoft YaHei"/>
                <w:spacing w:val="-9"/>
                <w:w w:val="100"/>
                <w:sz w:val="18"/>
                <w:szCs w:val="18"/>
              </w:rPr>
              <w:t> </w:t>
            </w:r>
            <w:r>
              <w:rPr>
                <w:rFonts w:cs="Times New Roman" w:hAnsi="Times New Roman" w:eastAsia="Times New Roman" w:ascii="Times New Roman"/>
                <w:spacing w:val="0"/>
                <w:w w:val="100"/>
                <w:sz w:val="18"/>
                <w:szCs w:val="18"/>
              </w:rPr>
              <w:t>1</w:t>
            </w:r>
          </w:p>
        </w:tc>
        <w:tc>
          <w:tcPr>
            <w:tcW w:w="74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218" w:right="229"/>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980"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2"/>
              <w:ind w:left="405" w:right="400"/>
            </w:pPr>
            <w:r>
              <w:rPr>
                <w:rFonts w:cs="Times New Roman" w:hAnsi="Times New Roman" w:eastAsia="Times New Roman" w:ascii="Times New Roman"/>
                <w:spacing w:val="0"/>
                <w:w w:val="100"/>
                <w:sz w:val="18"/>
                <w:szCs w:val="18"/>
              </w:rPr>
              <w:t>√</w:t>
            </w:r>
          </w:p>
        </w:tc>
        <w:tc>
          <w:tcPr>
            <w:tcW w:w="1225"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16"/>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139"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980" w:type="dxa"/>
            <w:tcBorders>
              <w:top w:val="single" w:sz="4" w:space="0" w:color="000000"/>
              <w:left w:val="single" w:sz="4" w:space="0" w:color="000000"/>
              <w:bottom w:val="single" w:sz="4" w:space="0" w:color="000000"/>
              <w:right w:val="single" w:sz="4" w:space="0" w:color="000000"/>
            </w:tcBorders>
          </w:tcPr>
          <w:p/>
        </w:tc>
        <w:tc>
          <w:tcPr>
            <w:tcW w:w="299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1277" w:right="1277"/>
            </w:pPr>
            <w:r>
              <w:rPr>
                <w:rFonts w:cs="Microsoft YaHei" w:hAnsi="Microsoft YaHei" w:eastAsia="Microsoft YaHei" w:ascii="Microsoft YaHei"/>
                <w:spacing w:val="0"/>
                <w:w w:val="100"/>
                <w:position w:val="-1"/>
                <w:sz w:val="18"/>
                <w:szCs w:val="18"/>
              </w:rPr>
              <w:t>合计</w:t>
            </w:r>
            <w:r>
              <w:rPr>
                <w:rFonts w:cs="Microsoft YaHei" w:hAnsi="Microsoft YaHei" w:eastAsia="Microsoft YaHei" w:ascii="Microsoft YaHei"/>
                <w:spacing w:val="0"/>
                <w:w w:val="100"/>
                <w:position w:val="0"/>
                <w:sz w:val="18"/>
                <w:szCs w:val="18"/>
              </w:rPr>
            </w:r>
          </w:p>
        </w:tc>
        <w:tc>
          <w:tcPr>
            <w:tcW w:w="74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239" w:right="254"/>
            </w:pPr>
            <w:r>
              <w:rPr>
                <w:rFonts w:cs="Times New Roman" w:hAnsi="Times New Roman" w:eastAsia="Times New Roman" w:ascii="Times New Roman"/>
                <w:spacing w:val="-4"/>
                <w:w w:val="100"/>
                <w:sz w:val="18"/>
                <w:szCs w:val="18"/>
              </w:rPr>
              <w:t>18</w:t>
            </w:r>
            <w:r>
              <w:rPr>
                <w:rFonts w:cs="Times New Roman" w:hAnsi="Times New Roman" w:eastAsia="Times New Roman" w:ascii="Times New Roman"/>
                <w:spacing w:val="0"/>
                <w:w w:val="100"/>
                <w:sz w:val="18"/>
                <w:szCs w:val="18"/>
              </w:rPr>
            </w:r>
          </w:p>
        </w:tc>
        <w:tc>
          <w:tcPr>
            <w:tcW w:w="980"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360" w:right="368"/>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1225"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tc>
        <w:tc>
          <w:tcPr>
            <w:tcW w:w="1139" w:type="dxa"/>
            <w:tcBorders>
              <w:top w:val="single" w:sz="4" w:space="0" w:color="000000"/>
              <w:left w:val="single" w:sz="4" w:space="0" w:color="000000"/>
              <w:bottom w:val="single" w:sz="4" w:space="0" w:color="000000"/>
              <w:right w:val="single" w:sz="4" w:space="0" w:color="000000"/>
            </w:tcBorders>
          </w:tcPr>
          <w:p/>
        </w:tc>
      </w:tr>
    </w:tbl>
    <w:p>
      <w:pPr>
        <w:rPr>
          <w:sz w:val="17"/>
          <w:szCs w:val="17"/>
        </w:rPr>
        <w:jc w:val="left"/>
        <w:spacing w:before="7" w:lineRule="exact" w:line="160"/>
      </w:pPr>
      <w:r>
        <w:rPr>
          <w:sz w:val="17"/>
          <w:szCs w:val="17"/>
        </w:rPr>
      </w:r>
    </w:p>
    <w:p>
      <w:pPr>
        <w:rPr>
          <w:sz w:val="20"/>
          <w:szCs w:val="20"/>
        </w:rPr>
        <w:jc w:val="left"/>
        <w:spacing w:lineRule="exact" w:line="200"/>
      </w:pPr>
      <w:r>
        <w:rPr>
          <w:sz w:val="20"/>
          <w:szCs w:val="20"/>
        </w:rPr>
      </w:r>
    </w:p>
    <w:p>
      <w:pPr>
        <w:rPr>
          <w:rFonts w:cs="Times New Roman" w:hAnsi="Times New Roman" w:eastAsia="Times New Roman" w:ascii="Times New Roman"/>
          <w:sz w:val="22"/>
          <w:szCs w:val="22"/>
        </w:rPr>
        <w:jc w:val="left"/>
        <w:spacing w:lineRule="exact" w:line="300"/>
        <w:ind w:left="227"/>
      </w:pPr>
      <w:r>
        <w:rPr>
          <w:rFonts w:cs="Microsoft YaHei" w:hAnsi="Microsoft YaHei" w:eastAsia="Microsoft YaHei" w:ascii="Microsoft YaHei"/>
          <w:spacing w:val="0"/>
          <w:w w:val="101"/>
          <w:sz w:val="22"/>
          <w:szCs w:val="22"/>
        </w:rPr>
        <w:t>第二学期</w:t>
      </w:r>
      <w:r>
        <w:rPr>
          <w:rFonts w:cs="Times New Roman" w:hAnsi="Times New Roman" w:eastAsia="Times New Roman" w:ascii="Times New Roman"/>
          <w:b/>
          <w:spacing w:val="0"/>
          <w:w w:val="101"/>
          <w:sz w:val="22"/>
          <w:szCs w:val="22"/>
        </w:rPr>
        <w:t>:</w:t>
      </w:r>
      <w:r>
        <w:rPr>
          <w:rFonts w:cs="Times New Roman" w:hAnsi="Times New Roman" w:eastAsia="Times New Roman" w:ascii="Times New Roman"/>
          <w:spacing w:val="0"/>
          <w:w w:val="100"/>
          <w:sz w:val="22"/>
          <w:szCs w:val="22"/>
        </w:rPr>
      </w:r>
    </w:p>
    <w:p>
      <w:pPr>
        <w:rPr>
          <w:sz w:val="9"/>
          <w:szCs w:val="9"/>
        </w:rPr>
        <w:jc w:val="left"/>
        <w:spacing w:before="7" w:lineRule="exact" w:line="80"/>
      </w:pPr>
      <w:r>
        <w:rPr>
          <w:sz w:val="9"/>
          <w:szCs w:val="9"/>
        </w:rPr>
      </w:r>
    </w:p>
    <w:tbl>
      <w:tblPr>
        <w:tblW w:w="0" w:type="auto"/>
        <w:tblLook w:val="01E0"/>
        <w:jc w:val="left"/>
        <w:tblInd w:w="111" w:type="dxa"/>
        <w:tblLayout w:type="fixed"/>
        <w:tblCellMar>
          <w:top w:w="0" w:type="dxa"/>
          <w:left w:w="0" w:type="dxa"/>
          <w:bottom w:w="0" w:type="dxa"/>
          <w:right w:w="0" w:type="dxa"/>
        </w:tblCellMar>
      </w:tblPr>
      <w:tblGrid/>
      <w:tr>
        <w:trPr>
          <w:trHeight w:val="338" w:hRule="exact"/>
        </w:trPr>
        <w:tc>
          <w:tcPr>
            <w:tcW w:w="980"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129"/>
            </w:pPr>
            <w:r>
              <w:rPr>
                <w:rFonts w:cs="Microsoft YaHei" w:hAnsi="Microsoft YaHei" w:eastAsia="Microsoft YaHei" w:ascii="Microsoft YaHei"/>
                <w:spacing w:val="0"/>
                <w:w w:val="100"/>
                <w:sz w:val="18"/>
                <w:szCs w:val="18"/>
              </w:rPr>
              <w:t>课程编号</w:t>
            </w:r>
          </w:p>
        </w:tc>
        <w:tc>
          <w:tcPr>
            <w:tcW w:w="2997"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center"/>
              <w:ind w:left="1097" w:right="1104"/>
            </w:pPr>
            <w:r>
              <w:rPr>
                <w:rFonts w:cs="Microsoft YaHei" w:hAnsi="Microsoft YaHei" w:eastAsia="Microsoft YaHei" w:ascii="Microsoft YaHei"/>
                <w:spacing w:val="0"/>
                <w:w w:val="100"/>
                <w:sz w:val="18"/>
                <w:szCs w:val="18"/>
              </w:rPr>
              <w:t>课程名称</w:t>
            </w:r>
          </w:p>
        </w:tc>
        <w:tc>
          <w:tcPr>
            <w:tcW w:w="764"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201"/>
            </w:pPr>
            <w:r>
              <w:rPr>
                <w:rFonts w:cs="Microsoft YaHei" w:hAnsi="Microsoft YaHei" w:eastAsia="Microsoft YaHei" w:ascii="Microsoft YaHei"/>
                <w:spacing w:val="0"/>
                <w:w w:val="100"/>
                <w:sz w:val="18"/>
                <w:szCs w:val="18"/>
              </w:rPr>
              <w:t>学分</w:t>
            </w:r>
          </w:p>
        </w:tc>
        <w:tc>
          <w:tcPr>
            <w:tcW w:w="980"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60"/>
              <w:ind w:left="215"/>
            </w:pPr>
            <w:r>
              <w:rPr>
                <w:rFonts w:cs="Microsoft YaHei" w:hAnsi="Microsoft YaHei" w:eastAsia="Microsoft YaHei" w:ascii="Microsoft YaHei"/>
                <w:spacing w:val="0"/>
                <w:w w:val="100"/>
                <w:position w:val="-1"/>
                <w:sz w:val="18"/>
                <w:szCs w:val="18"/>
              </w:rPr>
              <w:t>周学时</w:t>
            </w:r>
            <w:r>
              <w:rPr>
                <w:rFonts w:cs="Microsoft YaHei" w:hAnsi="Microsoft YaHei" w:eastAsia="Microsoft YaHei" w:ascii="Microsoft YaHei"/>
                <w:spacing w:val="0"/>
                <w:w w:val="100"/>
                <w:position w:val="0"/>
                <w:sz w:val="18"/>
                <w:szCs w:val="18"/>
              </w:rPr>
            </w:r>
          </w:p>
        </w:tc>
        <w:tc>
          <w:tcPr>
            <w:tcW w:w="1210"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244"/>
            </w:pPr>
            <w:r>
              <w:rPr>
                <w:rFonts w:cs="Microsoft YaHei" w:hAnsi="Microsoft YaHei" w:eastAsia="Microsoft YaHei" w:ascii="Microsoft YaHei"/>
                <w:spacing w:val="0"/>
                <w:w w:val="100"/>
                <w:sz w:val="18"/>
                <w:szCs w:val="18"/>
              </w:rPr>
              <w:t>授课方式</w:t>
            </w:r>
          </w:p>
        </w:tc>
        <w:tc>
          <w:tcPr>
            <w:tcW w:w="994"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136"/>
            </w:pPr>
            <w:r>
              <w:rPr>
                <w:rFonts w:cs="Microsoft YaHei" w:hAnsi="Microsoft YaHei" w:eastAsia="Microsoft YaHei" w:ascii="Microsoft YaHei"/>
                <w:spacing w:val="0"/>
                <w:w w:val="100"/>
                <w:sz w:val="18"/>
                <w:szCs w:val="18"/>
              </w:rPr>
              <w:t>考核方式</w:t>
            </w:r>
          </w:p>
        </w:tc>
        <w:tc>
          <w:tcPr>
            <w:tcW w:w="1153"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center"/>
              <w:ind w:left="352" w:right="359"/>
            </w:pPr>
            <w:r>
              <w:rPr>
                <w:rFonts w:cs="Microsoft YaHei" w:hAnsi="Microsoft YaHei" w:eastAsia="Microsoft YaHei" w:ascii="Microsoft YaHei"/>
                <w:spacing w:val="0"/>
                <w:w w:val="100"/>
                <w:sz w:val="18"/>
                <w:szCs w:val="18"/>
              </w:rPr>
              <w:t>说明</w:t>
            </w:r>
          </w:p>
        </w:tc>
      </w:tr>
      <w:tr>
        <w:trPr>
          <w:trHeight w:val="324" w:hRule="exact"/>
        </w:trPr>
        <w:tc>
          <w:tcPr>
            <w:tcW w:w="980" w:type="dxa"/>
            <w:vMerge w:val=""/>
            <w:tcBorders>
              <w:left w:val="single" w:sz="4" w:space="0" w:color="000000"/>
              <w:bottom w:val="single" w:sz="4" w:space="0" w:color="000000"/>
              <w:right w:val="single" w:sz="4" w:space="0" w:color="000000"/>
            </w:tcBorders>
          </w:tcPr>
          <w:p/>
        </w:tc>
        <w:tc>
          <w:tcPr>
            <w:tcW w:w="2997" w:type="dxa"/>
            <w:vMerge w:val=""/>
            <w:tcBorders>
              <w:left w:val="single" w:sz="4" w:space="0" w:color="000000"/>
              <w:bottom w:val="single" w:sz="4" w:space="0" w:color="000000"/>
              <w:right w:val="single" w:sz="4" w:space="0" w:color="000000"/>
            </w:tcBorders>
          </w:tcPr>
          <w:p/>
        </w:tc>
        <w:tc>
          <w:tcPr>
            <w:tcW w:w="764" w:type="dxa"/>
            <w:vMerge w:val=""/>
            <w:tcBorders>
              <w:left w:val="single" w:sz="4" w:space="0" w:color="000000"/>
              <w:bottom w:val="single" w:sz="4" w:space="0" w:color="000000"/>
              <w:right w:val="single" w:sz="4" w:space="0" w:color="000000"/>
            </w:tcBorders>
          </w:tcPr>
          <w:p/>
        </w:tc>
        <w:tc>
          <w:tcPr>
            <w:tcW w:w="49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57"/>
            </w:pPr>
            <w:r>
              <w:rPr>
                <w:rFonts w:cs="Microsoft YaHei" w:hAnsi="Microsoft YaHei" w:eastAsia="Microsoft YaHei" w:ascii="Microsoft YaHei"/>
                <w:spacing w:val="0"/>
                <w:w w:val="100"/>
                <w:position w:val="-1"/>
                <w:sz w:val="18"/>
                <w:szCs w:val="18"/>
              </w:rPr>
              <w:t>春</w:t>
            </w:r>
            <w:r>
              <w:rPr>
                <w:rFonts w:cs="Microsoft YaHei" w:hAnsi="Microsoft YaHei" w:eastAsia="Microsoft YaHei" w:ascii="Microsoft YaHei"/>
                <w:spacing w:val="0"/>
                <w:w w:val="100"/>
                <w:position w:val="0"/>
                <w:sz w:val="18"/>
                <w:szCs w:val="18"/>
              </w:rPr>
            </w:r>
          </w:p>
        </w:tc>
        <w:tc>
          <w:tcPr>
            <w:tcW w:w="48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50"/>
            </w:pPr>
            <w:r>
              <w:rPr>
                <w:rFonts w:cs="Microsoft YaHei" w:hAnsi="Microsoft YaHei" w:eastAsia="Microsoft YaHei" w:ascii="Microsoft YaHei"/>
                <w:spacing w:val="0"/>
                <w:w w:val="100"/>
                <w:position w:val="-1"/>
                <w:sz w:val="18"/>
                <w:szCs w:val="18"/>
              </w:rPr>
              <w:t>夏</w:t>
            </w:r>
            <w:r>
              <w:rPr>
                <w:rFonts w:cs="Microsoft YaHei" w:hAnsi="Microsoft YaHei" w:eastAsia="Microsoft YaHei" w:ascii="Microsoft YaHei"/>
                <w:spacing w:val="0"/>
                <w:w w:val="100"/>
                <w:position w:val="0"/>
                <w:sz w:val="18"/>
                <w:szCs w:val="18"/>
              </w:rPr>
            </w:r>
          </w:p>
        </w:tc>
        <w:tc>
          <w:tcPr>
            <w:tcW w:w="1210" w:type="dxa"/>
            <w:vMerge w:val=""/>
            <w:tcBorders>
              <w:left w:val="single" w:sz="4" w:space="0" w:color="000000"/>
              <w:bottom w:val="single" w:sz="4" w:space="0" w:color="000000"/>
              <w:right w:val="single" w:sz="4" w:space="0" w:color="000000"/>
            </w:tcBorders>
          </w:tcPr>
          <w:p/>
        </w:tc>
        <w:tc>
          <w:tcPr>
            <w:tcW w:w="994" w:type="dxa"/>
            <w:vMerge w:val=""/>
            <w:tcBorders>
              <w:left w:val="single" w:sz="4" w:space="0" w:color="000000"/>
              <w:bottom w:val="single" w:sz="4" w:space="0" w:color="000000"/>
              <w:right w:val="single" w:sz="4" w:space="0" w:color="000000"/>
            </w:tcBorders>
          </w:tcPr>
          <w:p/>
        </w:tc>
        <w:tc>
          <w:tcPr>
            <w:tcW w:w="1153" w:type="dxa"/>
            <w:vMerge w:val=""/>
            <w:tcBorders>
              <w:left w:val="single" w:sz="4" w:space="0" w:color="000000"/>
              <w:bottom w:val="single" w:sz="4" w:space="0" w:color="000000"/>
              <w:right w:val="single" w:sz="4" w:space="0" w:color="000000"/>
            </w:tcBorders>
          </w:tcPr>
          <w:p/>
        </w:tc>
      </w:tr>
      <w:tr>
        <w:trPr>
          <w:trHeight w:val="324" w:hRule="exact"/>
        </w:trPr>
        <w:tc>
          <w:tcPr>
            <w:tcW w:w="9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29"/>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0"/>
                <w:w w:val="100"/>
                <w:sz w:val="18"/>
                <w:szCs w:val="18"/>
              </w:rPr>
              <w:t>0</w:t>
            </w:r>
          </w:p>
        </w:tc>
        <w:tc>
          <w:tcPr>
            <w:tcW w:w="299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0"/>
            </w:pPr>
            <w:r>
              <w:rPr>
                <w:rFonts w:cs="Microsoft YaHei" w:hAnsi="Microsoft YaHei" w:eastAsia="Microsoft YaHei" w:ascii="Microsoft YaHei"/>
                <w:spacing w:val="0"/>
                <w:w w:val="100"/>
                <w:position w:val="-1"/>
                <w:sz w:val="18"/>
                <w:szCs w:val="18"/>
              </w:rPr>
              <w:t>中国近现代史纲要</w:t>
            </w:r>
            <w:r>
              <w:rPr>
                <w:rFonts w:cs="Microsoft YaHei" w:hAnsi="Microsoft YaHei" w:eastAsia="Microsoft YaHei" w:ascii="Microsoft YaHei"/>
                <w:spacing w:val="0"/>
                <w:w w:val="100"/>
                <w:position w:val="0"/>
                <w:sz w:val="18"/>
                <w:szCs w:val="18"/>
              </w:rPr>
            </w:r>
          </w:p>
        </w:tc>
        <w:tc>
          <w:tcPr>
            <w:tcW w:w="76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304" w:right="294"/>
            </w:pPr>
            <w:r>
              <w:rPr>
                <w:rFonts w:cs="Times New Roman" w:hAnsi="Times New Roman" w:eastAsia="Times New Roman" w:ascii="Times New Roman"/>
                <w:spacing w:val="0"/>
                <w:w w:val="100"/>
                <w:sz w:val="18"/>
                <w:szCs w:val="18"/>
              </w:rPr>
              <w:t>2</w:t>
            </w:r>
          </w:p>
        </w:tc>
        <w:tc>
          <w:tcPr>
            <w:tcW w:w="980" w:type="dxa"/>
            <w:gridSpan w:val="2"/>
            <w:tcBorders>
              <w:top w:val="nil" w:sz="6" w:space="0" w:color="auto"/>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8"/>
              <w:ind w:left="412" w:right="401"/>
            </w:pPr>
            <w:r>
              <w:rPr>
                <w:rFonts w:cs="Times New Roman" w:hAnsi="Times New Roman" w:eastAsia="Times New Roman" w:ascii="Times New Roman"/>
                <w:spacing w:val="0"/>
                <w:w w:val="100"/>
                <w:sz w:val="18"/>
                <w:szCs w:val="18"/>
              </w:rPr>
              <w:t>2</w:t>
            </w:r>
          </w:p>
        </w:tc>
        <w:tc>
          <w:tcPr>
            <w:tcW w:w="1210"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316"/>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153"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980"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29"/>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299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00"/>
            </w:pPr>
            <w:r>
              <w:rPr>
                <w:rFonts w:cs="Microsoft YaHei" w:hAnsi="Microsoft YaHei" w:eastAsia="Microsoft YaHei" w:ascii="Microsoft YaHei"/>
                <w:spacing w:val="0"/>
                <w:w w:val="100"/>
                <w:sz w:val="18"/>
                <w:szCs w:val="18"/>
              </w:rPr>
              <w:t>大学英语</w:t>
            </w:r>
          </w:p>
        </w:tc>
        <w:tc>
          <w:tcPr>
            <w:tcW w:w="76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304" w:right="294"/>
            </w:pPr>
            <w:r>
              <w:rPr>
                <w:rFonts w:cs="Times New Roman" w:hAnsi="Times New Roman" w:eastAsia="Times New Roman" w:ascii="Times New Roman"/>
                <w:spacing w:val="0"/>
                <w:w w:val="100"/>
                <w:sz w:val="18"/>
                <w:szCs w:val="18"/>
              </w:rPr>
              <w:t>2</w:t>
            </w:r>
          </w:p>
        </w:tc>
        <w:tc>
          <w:tcPr>
            <w:tcW w:w="980"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412" w:right="401"/>
            </w:pPr>
            <w:r>
              <w:rPr>
                <w:rFonts w:cs="Times New Roman" w:hAnsi="Times New Roman" w:eastAsia="Times New Roman" w:ascii="Times New Roman"/>
                <w:spacing w:val="0"/>
                <w:w w:val="100"/>
                <w:sz w:val="18"/>
                <w:szCs w:val="18"/>
              </w:rPr>
              <w:t>4</w:t>
            </w:r>
          </w:p>
        </w:tc>
        <w:tc>
          <w:tcPr>
            <w:tcW w:w="1210"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316"/>
            </w:pPr>
            <w:r>
              <w:rPr>
                <w:rFonts w:cs="Microsoft YaHei" w:hAnsi="Microsoft YaHei" w:eastAsia="Microsoft YaHei" w:ascii="Microsoft YaHei"/>
                <w:spacing w:val="0"/>
                <w:w w:val="100"/>
                <w:sz w:val="18"/>
                <w:szCs w:val="18"/>
              </w:rPr>
              <w:t>考试</w:t>
            </w:r>
          </w:p>
        </w:tc>
        <w:tc>
          <w:tcPr>
            <w:tcW w:w="1153"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9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29"/>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2</w:t>
            </w:r>
          </w:p>
        </w:tc>
        <w:tc>
          <w:tcPr>
            <w:tcW w:w="299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00"/>
            </w:pPr>
            <w:r>
              <w:rPr>
                <w:rFonts w:cs="Microsoft YaHei" w:hAnsi="Microsoft YaHei" w:eastAsia="Microsoft YaHei" w:ascii="Microsoft YaHei"/>
                <w:spacing w:val="0"/>
                <w:w w:val="100"/>
                <w:sz w:val="18"/>
                <w:szCs w:val="18"/>
              </w:rPr>
              <w:t>体</w:t>
            </w:r>
            <w:r>
              <w:rPr>
                <w:rFonts w:cs="Microsoft YaHei" w:hAnsi="Microsoft YaHei" w:eastAsia="Microsoft YaHei" w:ascii="Microsoft YaHei"/>
                <w:spacing w:val="1"/>
                <w:w w:val="100"/>
                <w:sz w:val="18"/>
                <w:szCs w:val="18"/>
              </w:rPr>
              <w:t>育</w:t>
            </w:r>
            <w:r>
              <w:rPr>
                <w:rFonts w:cs="Microsoft YaHei" w:hAnsi="Microsoft YaHei" w:eastAsia="Microsoft YaHei" w:ascii="Microsoft YaHei"/>
                <w:spacing w:val="0"/>
                <w:w w:val="100"/>
                <w:sz w:val="18"/>
                <w:szCs w:val="18"/>
              </w:rPr>
              <w:t>Ⅱ</w:t>
            </w:r>
          </w:p>
        </w:tc>
        <w:tc>
          <w:tcPr>
            <w:tcW w:w="76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232" w:right="236"/>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980"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412" w:right="401"/>
            </w:pPr>
            <w:r>
              <w:rPr>
                <w:rFonts w:cs="Times New Roman" w:hAnsi="Times New Roman" w:eastAsia="Times New Roman" w:ascii="Times New Roman"/>
                <w:spacing w:val="0"/>
                <w:w w:val="100"/>
                <w:sz w:val="18"/>
                <w:szCs w:val="18"/>
              </w:rPr>
              <w:t>2</w:t>
            </w:r>
          </w:p>
        </w:tc>
        <w:tc>
          <w:tcPr>
            <w:tcW w:w="1210"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316"/>
            </w:pPr>
            <w:r>
              <w:rPr>
                <w:rFonts w:cs="Microsoft YaHei" w:hAnsi="Microsoft YaHei" w:eastAsia="Microsoft YaHei" w:ascii="Microsoft YaHei"/>
                <w:spacing w:val="0"/>
                <w:w w:val="100"/>
                <w:sz w:val="18"/>
                <w:szCs w:val="18"/>
              </w:rPr>
              <w:t>考查</w:t>
            </w:r>
          </w:p>
        </w:tc>
        <w:tc>
          <w:tcPr>
            <w:tcW w:w="1153"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9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29"/>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2</w:t>
            </w:r>
          </w:p>
        </w:tc>
        <w:tc>
          <w:tcPr>
            <w:tcW w:w="299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0"/>
            </w:pPr>
            <w:r>
              <w:rPr>
                <w:rFonts w:cs="Microsoft YaHei" w:hAnsi="Microsoft YaHei" w:eastAsia="Microsoft YaHei" w:ascii="Microsoft YaHei"/>
                <w:spacing w:val="0"/>
                <w:w w:val="100"/>
                <w:position w:val="-1"/>
                <w:sz w:val="18"/>
                <w:szCs w:val="18"/>
              </w:rPr>
              <w:t>程序设计与算法语言（非电类</w:t>
            </w:r>
            <w:r>
              <w:rPr>
                <w:rFonts w:cs="Microsoft YaHei" w:hAnsi="Microsoft YaHei" w:eastAsia="Microsoft YaHei" w:ascii="Microsoft YaHei"/>
                <w:spacing w:val="1"/>
                <w:w w:val="100"/>
                <w:position w:val="-1"/>
                <w:sz w:val="18"/>
                <w:szCs w:val="18"/>
              </w:rPr>
              <w:t>）</w:t>
            </w:r>
            <w:r>
              <w:rPr>
                <w:rFonts w:cs="Microsoft YaHei" w:hAnsi="Microsoft YaHei" w:eastAsia="Microsoft YaHei" w:ascii="Microsoft YaHei"/>
                <w:spacing w:val="0"/>
                <w:w w:val="100"/>
                <w:position w:val="-1"/>
                <w:sz w:val="18"/>
                <w:szCs w:val="18"/>
              </w:rPr>
              <w:t>Ⅱ</w:t>
            </w:r>
            <w:r>
              <w:rPr>
                <w:rFonts w:cs="Microsoft YaHei" w:hAnsi="Microsoft YaHei" w:eastAsia="Microsoft YaHei" w:ascii="Microsoft YaHei"/>
                <w:spacing w:val="0"/>
                <w:w w:val="100"/>
                <w:position w:val="0"/>
                <w:sz w:val="18"/>
                <w:szCs w:val="18"/>
              </w:rPr>
            </w:r>
          </w:p>
        </w:tc>
        <w:tc>
          <w:tcPr>
            <w:tcW w:w="76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232" w:right="236"/>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980"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412" w:right="401"/>
            </w:pPr>
            <w:r>
              <w:rPr>
                <w:rFonts w:cs="Times New Roman" w:hAnsi="Times New Roman" w:eastAsia="Times New Roman" w:ascii="Times New Roman"/>
                <w:spacing w:val="0"/>
                <w:w w:val="100"/>
                <w:sz w:val="18"/>
                <w:szCs w:val="18"/>
              </w:rPr>
              <w:t>2</w:t>
            </w:r>
          </w:p>
        </w:tc>
        <w:tc>
          <w:tcPr>
            <w:tcW w:w="1210"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316"/>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153"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9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2"/>
              <w:ind w:left="129"/>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t>2</w:t>
            </w:r>
          </w:p>
        </w:tc>
        <w:tc>
          <w:tcPr>
            <w:tcW w:w="299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0"/>
            </w:pPr>
            <w:r>
              <w:rPr>
                <w:rFonts w:cs="Microsoft YaHei" w:hAnsi="Microsoft YaHei" w:eastAsia="Microsoft YaHei" w:ascii="Microsoft YaHei"/>
                <w:spacing w:val="0"/>
                <w:w w:val="100"/>
                <w:position w:val="-1"/>
                <w:sz w:val="18"/>
                <w:szCs w:val="18"/>
              </w:rPr>
              <w:t>高等数学</w:t>
            </w:r>
            <w:r>
              <w:rPr>
                <w:rFonts w:cs="Microsoft YaHei" w:hAnsi="Microsoft YaHei" w:eastAsia="Microsoft YaHei" w:ascii="Microsoft YaHei"/>
                <w:spacing w:val="1"/>
                <w:w w:val="100"/>
                <w:position w:val="-1"/>
                <w:sz w:val="18"/>
                <w:szCs w:val="18"/>
              </w:rPr>
              <w:t>（</w:t>
            </w:r>
            <w:r>
              <w:rPr>
                <w:rFonts w:cs="Times New Roman" w:hAnsi="Times New Roman" w:eastAsia="Times New Roman" w:ascii="Times New Roman"/>
                <w:spacing w:val="-4"/>
                <w:w w:val="100"/>
                <w:position w:val="-1"/>
                <w:sz w:val="18"/>
                <w:szCs w:val="18"/>
              </w:rPr>
              <w:t>B</w:t>
            </w:r>
            <w:r>
              <w:rPr>
                <w:rFonts w:cs="Microsoft YaHei" w:hAnsi="Microsoft YaHei" w:eastAsia="Microsoft YaHei" w:ascii="Microsoft YaHei"/>
                <w:spacing w:val="0"/>
                <w:w w:val="100"/>
                <w:position w:val="-1"/>
                <w:sz w:val="18"/>
                <w:szCs w:val="18"/>
              </w:rPr>
              <w:t>）Ⅱ</w:t>
            </w:r>
            <w:r>
              <w:rPr>
                <w:rFonts w:cs="Microsoft YaHei" w:hAnsi="Microsoft YaHei" w:eastAsia="Microsoft YaHei" w:ascii="Microsoft YaHei"/>
                <w:spacing w:val="0"/>
                <w:w w:val="100"/>
                <w:position w:val="0"/>
                <w:sz w:val="18"/>
                <w:szCs w:val="18"/>
              </w:rPr>
            </w:r>
          </w:p>
        </w:tc>
        <w:tc>
          <w:tcPr>
            <w:tcW w:w="76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304" w:right="294"/>
            </w:pPr>
            <w:r>
              <w:rPr>
                <w:rFonts w:cs="Times New Roman" w:hAnsi="Times New Roman" w:eastAsia="Times New Roman" w:ascii="Times New Roman"/>
                <w:spacing w:val="0"/>
                <w:w w:val="100"/>
                <w:sz w:val="18"/>
                <w:szCs w:val="18"/>
              </w:rPr>
              <w:t>5</w:t>
            </w:r>
          </w:p>
        </w:tc>
        <w:tc>
          <w:tcPr>
            <w:tcW w:w="980"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2"/>
              <w:ind w:left="412" w:right="401"/>
            </w:pPr>
            <w:r>
              <w:rPr>
                <w:rFonts w:cs="Times New Roman" w:hAnsi="Times New Roman" w:eastAsia="Times New Roman" w:ascii="Times New Roman"/>
                <w:spacing w:val="0"/>
                <w:w w:val="100"/>
                <w:sz w:val="18"/>
                <w:szCs w:val="18"/>
              </w:rPr>
              <w:t>6</w:t>
            </w:r>
          </w:p>
        </w:tc>
        <w:tc>
          <w:tcPr>
            <w:tcW w:w="1210"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16"/>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153"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98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29"/>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1</w:t>
            </w:r>
          </w:p>
        </w:tc>
        <w:tc>
          <w:tcPr>
            <w:tcW w:w="299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0"/>
            </w:pPr>
            <w:r>
              <w:rPr>
                <w:rFonts w:cs="Microsoft YaHei" w:hAnsi="Microsoft YaHei" w:eastAsia="Microsoft YaHei" w:ascii="Microsoft YaHei"/>
                <w:spacing w:val="0"/>
                <w:w w:val="100"/>
                <w:position w:val="-1"/>
                <w:sz w:val="18"/>
                <w:szCs w:val="18"/>
              </w:rPr>
              <w:t>大学物理</w:t>
            </w:r>
            <w:r>
              <w:rPr>
                <w:rFonts w:cs="Microsoft YaHei" w:hAnsi="Microsoft YaHei" w:eastAsia="Microsoft YaHei" w:ascii="Microsoft YaHei"/>
                <w:spacing w:val="1"/>
                <w:w w:val="100"/>
                <w:position w:val="-1"/>
                <w:sz w:val="18"/>
                <w:szCs w:val="18"/>
              </w:rPr>
              <w:t>（</w:t>
            </w:r>
            <w:r>
              <w:rPr>
                <w:rFonts w:cs="Times New Roman" w:hAnsi="Times New Roman" w:eastAsia="Times New Roman" w:ascii="Times New Roman"/>
                <w:spacing w:val="-5"/>
                <w:w w:val="100"/>
                <w:position w:val="-1"/>
                <w:sz w:val="18"/>
                <w:szCs w:val="18"/>
              </w:rPr>
              <w:t>B</w:t>
            </w:r>
            <w:r>
              <w:rPr>
                <w:rFonts w:cs="Times New Roman" w:hAnsi="Times New Roman" w:eastAsia="Times New Roman" w:ascii="Times New Roman"/>
                <w:spacing w:val="-3"/>
                <w:w w:val="100"/>
                <w:position w:val="-1"/>
                <w:sz w:val="18"/>
                <w:szCs w:val="18"/>
              </w:rPr>
              <w:t>2</w:t>
            </w:r>
            <w:r>
              <w:rPr>
                <w:rFonts w:cs="Microsoft YaHei" w:hAnsi="Microsoft YaHei" w:eastAsia="Microsoft YaHei" w:ascii="Microsoft YaHei"/>
                <w:spacing w:val="0"/>
                <w:w w:val="100"/>
                <w:position w:val="-1"/>
                <w:sz w:val="18"/>
                <w:szCs w:val="18"/>
              </w:rPr>
              <w:t>）Ⅰ</w:t>
            </w:r>
            <w:r>
              <w:rPr>
                <w:rFonts w:cs="Microsoft YaHei" w:hAnsi="Microsoft YaHei" w:eastAsia="Microsoft YaHei" w:ascii="Microsoft YaHei"/>
                <w:spacing w:val="0"/>
                <w:w w:val="100"/>
                <w:position w:val="0"/>
                <w:sz w:val="18"/>
                <w:szCs w:val="18"/>
              </w:rPr>
            </w:r>
          </w:p>
        </w:tc>
        <w:tc>
          <w:tcPr>
            <w:tcW w:w="76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304" w:right="294"/>
            </w:pPr>
            <w:r>
              <w:rPr>
                <w:rFonts w:cs="Times New Roman" w:hAnsi="Times New Roman" w:eastAsia="Times New Roman" w:ascii="Times New Roman"/>
                <w:spacing w:val="0"/>
                <w:w w:val="100"/>
                <w:sz w:val="18"/>
                <w:szCs w:val="18"/>
              </w:rPr>
              <w:t>3</w:t>
            </w:r>
          </w:p>
        </w:tc>
        <w:tc>
          <w:tcPr>
            <w:tcW w:w="980"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412" w:right="401"/>
            </w:pPr>
            <w:r>
              <w:rPr>
                <w:rFonts w:cs="Times New Roman" w:hAnsi="Times New Roman" w:eastAsia="Times New Roman" w:ascii="Times New Roman"/>
                <w:spacing w:val="0"/>
                <w:w w:val="100"/>
                <w:sz w:val="18"/>
                <w:szCs w:val="18"/>
              </w:rPr>
              <w:t>4</w:t>
            </w:r>
          </w:p>
        </w:tc>
        <w:tc>
          <w:tcPr>
            <w:tcW w:w="1210"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16"/>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153"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9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29"/>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11"/>
                <w:w w:val="100"/>
                <w:sz w:val="18"/>
                <w:szCs w:val="18"/>
              </w:rPr>
              <w:t>1</w:t>
            </w:r>
            <w:r>
              <w:rPr>
                <w:rFonts w:cs="Times New Roman" w:hAnsi="Times New Roman" w:eastAsia="Times New Roman" w:ascii="Times New Roman"/>
                <w:spacing w:val="0"/>
                <w:w w:val="100"/>
                <w:sz w:val="18"/>
                <w:szCs w:val="18"/>
              </w:rPr>
              <w:t>1</w:t>
            </w:r>
          </w:p>
        </w:tc>
        <w:tc>
          <w:tcPr>
            <w:tcW w:w="299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0"/>
            </w:pPr>
            <w:r>
              <w:rPr>
                <w:rFonts w:cs="Microsoft YaHei" w:hAnsi="Microsoft YaHei" w:eastAsia="Microsoft YaHei" w:ascii="Microsoft YaHei"/>
                <w:spacing w:val="0"/>
                <w:w w:val="100"/>
                <w:position w:val="-1"/>
                <w:sz w:val="18"/>
                <w:szCs w:val="18"/>
              </w:rPr>
              <w:t>物理实</w:t>
            </w:r>
            <w:r>
              <w:rPr>
                <w:rFonts w:cs="Microsoft YaHei" w:hAnsi="Microsoft YaHei" w:eastAsia="Microsoft YaHei" w:ascii="Microsoft YaHei"/>
                <w:spacing w:val="1"/>
                <w:w w:val="100"/>
                <w:position w:val="-1"/>
                <w:sz w:val="18"/>
                <w:szCs w:val="18"/>
              </w:rPr>
              <w:t>验</w:t>
            </w:r>
            <w:r>
              <w:rPr>
                <w:rFonts w:cs="Microsoft YaHei" w:hAnsi="Microsoft YaHei" w:eastAsia="Microsoft YaHei" w:ascii="Microsoft YaHei"/>
                <w:spacing w:val="0"/>
                <w:w w:val="100"/>
                <w:position w:val="-1"/>
                <w:sz w:val="18"/>
                <w:szCs w:val="18"/>
              </w:rPr>
              <w:t>Ⅰ</w:t>
            </w:r>
            <w:r>
              <w:rPr>
                <w:rFonts w:cs="Microsoft YaHei" w:hAnsi="Microsoft YaHei" w:eastAsia="Microsoft YaHei" w:ascii="Microsoft YaHei"/>
                <w:spacing w:val="0"/>
                <w:w w:val="100"/>
                <w:position w:val="0"/>
                <w:sz w:val="18"/>
                <w:szCs w:val="18"/>
              </w:rPr>
            </w:r>
          </w:p>
        </w:tc>
        <w:tc>
          <w:tcPr>
            <w:tcW w:w="76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304" w:right="294"/>
            </w:pPr>
            <w:r>
              <w:rPr>
                <w:rFonts w:cs="Times New Roman" w:hAnsi="Times New Roman" w:eastAsia="Times New Roman" w:ascii="Times New Roman"/>
                <w:spacing w:val="0"/>
                <w:w w:val="100"/>
                <w:sz w:val="18"/>
                <w:szCs w:val="18"/>
              </w:rPr>
              <w:t>1</w:t>
            </w:r>
          </w:p>
        </w:tc>
        <w:tc>
          <w:tcPr>
            <w:tcW w:w="980"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412" w:right="401"/>
            </w:pPr>
            <w:r>
              <w:rPr>
                <w:rFonts w:cs="Times New Roman" w:hAnsi="Times New Roman" w:eastAsia="Times New Roman" w:ascii="Times New Roman"/>
                <w:spacing w:val="0"/>
                <w:w w:val="100"/>
                <w:sz w:val="18"/>
                <w:szCs w:val="18"/>
              </w:rPr>
              <w:t>2</w:t>
            </w:r>
          </w:p>
        </w:tc>
        <w:tc>
          <w:tcPr>
            <w:tcW w:w="1210"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16"/>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153"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9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2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0</w:t>
            </w:r>
          </w:p>
        </w:tc>
        <w:tc>
          <w:tcPr>
            <w:tcW w:w="299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00"/>
            </w:pPr>
            <w:r>
              <w:rPr>
                <w:rFonts w:cs="Microsoft YaHei" w:hAnsi="Microsoft YaHei" w:eastAsia="Microsoft YaHei" w:ascii="Microsoft YaHei"/>
                <w:spacing w:val="0"/>
                <w:w w:val="100"/>
                <w:sz w:val="18"/>
                <w:szCs w:val="18"/>
              </w:rPr>
              <w:t>工程测量（研讨）</w:t>
            </w:r>
          </w:p>
        </w:tc>
        <w:tc>
          <w:tcPr>
            <w:tcW w:w="76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232" w:right="23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980"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340" w:right="344"/>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1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331"/>
            </w:pPr>
            <w:r>
              <w:rPr>
                <w:rFonts w:cs="Microsoft YaHei" w:hAnsi="Microsoft YaHei" w:eastAsia="Microsoft YaHei" w:ascii="Microsoft YaHei"/>
                <w:spacing w:val="0"/>
                <w:w w:val="100"/>
                <w:sz w:val="18"/>
                <w:szCs w:val="18"/>
              </w:rPr>
              <w:t>研讨课</w:t>
            </w:r>
          </w:p>
        </w:tc>
        <w:tc>
          <w:tcPr>
            <w:tcW w:w="99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16"/>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153"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980"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29"/>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0"/>
                <w:w w:val="100"/>
                <w:sz w:val="18"/>
                <w:szCs w:val="18"/>
              </w:rPr>
              <w:t>0</w:t>
            </w:r>
          </w:p>
        </w:tc>
        <w:tc>
          <w:tcPr>
            <w:tcW w:w="299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08"/>
            </w:pPr>
            <w:r>
              <w:rPr>
                <w:rFonts w:cs="Microsoft YaHei" w:hAnsi="Microsoft YaHei" w:eastAsia="Microsoft YaHei" w:ascii="Microsoft YaHei"/>
                <w:spacing w:val="0"/>
                <w:w w:val="100"/>
                <w:sz w:val="18"/>
                <w:szCs w:val="18"/>
              </w:rPr>
              <w:t>线性代数</w:t>
            </w:r>
            <w:r>
              <w:rPr>
                <w:rFonts w:cs="Microsoft YaHei" w:hAnsi="Microsoft YaHei" w:eastAsia="Microsoft YaHei" w:ascii="Microsoft YaHei"/>
                <w:spacing w:val="1"/>
                <w:w w:val="100"/>
                <w:sz w:val="18"/>
                <w:szCs w:val="18"/>
              </w:rPr>
              <w:t>（</w:t>
            </w:r>
            <w:r>
              <w:rPr>
                <w:rFonts w:cs="Times New Roman" w:hAnsi="Times New Roman" w:eastAsia="Times New Roman" w:ascii="Times New Roman"/>
                <w:spacing w:val="0"/>
                <w:w w:val="100"/>
                <w:sz w:val="18"/>
                <w:szCs w:val="18"/>
              </w:rPr>
              <w:t>A</w:t>
            </w:r>
            <w:r>
              <w:rPr>
                <w:rFonts w:cs="Microsoft YaHei" w:hAnsi="Microsoft YaHei" w:eastAsia="Microsoft YaHei" w:ascii="Microsoft YaHei"/>
                <w:spacing w:val="0"/>
                <w:w w:val="100"/>
                <w:sz w:val="18"/>
                <w:szCs w:val="18"/>
              </w:rPr>
              <w:t>）</w:t>
            </w:r>
          </w:p>
        </w:tc>
        <w:tc>
          <w:tcPr>
            <w:tcW w:w="76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304" w:right="294"/>
            </w:pPr>
            <w:r>
              <w:rPr>
                <w:rFonts w:cs="Times New Roman" w:hAnsi="Times New Roman" w:eastAsia="Times New Roman" w:ascii="Times New Roman"/>
                <w:spacing w:val="0"/>
                <w:w w:val="100"/>
                <w:sz w:val="18"/>
                <w:szCs w:val="18"/>
              </w:rPr>
              <w:t>2</w:t>
            </w:r>
          </w:p>
        </w:tc>
        <w:tc>
          <w:tcPr>
            <w:tcW w:w="980"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412" w:right="401"/>
            </w:pPr>
            <w:r>
              <w:rPr>
                <w:rFonts w:cs="Times New Roman" w:hAnsi="Times New Roman" w:eastAsia="Times New Roman" w:ascii="Times New Roman"/>
                <w:spacing w:val="0"/>
                <w:w w:val="100"/>
                <w:sz w:val="18"/>
                <w:szCs w:val="18"/>
              </w:rPr>
              <w:t>2</w:t>
            </w:r>
          </w:p>
        </w:tc>
        <w:tc>
          <w:tcPr>
            <w:tcW w:w="1210"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16"/>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153"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98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29"/>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4</w:t>
            </w:r>
          </w:p>
        </w:tc>
        <w:tc>
          <w:tcPr>
            <w:tcW w:w="299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100"/>
            </w:pPr>
            <w:r>
              <w:rPr>
                <w:rFonts w:cs="Microsoft YaHei" w:hAnsi="Microsoft YaHei" w:eastAsia="Microsoft YaHei" w:ascii="Microsoft YaHei"/>
                <w:spacing w:val="0"/>
                <w:w w:val="100"/>
                <w:position w:val="-1"/>
                <w:sz w:val="18"/>
                <w:szCs w:val="18"/>
              </w:rPr>
              <w:t>理论力学</w:t>
            </w:r>
            <w:r>
              <w:rPr>
                <w:rFonts w:cs="Microsoft YaHei" w:hAnsi="Microsoft YaHei" w:eastAsia="Microsoft YaHei" w:ascii="Microsoft YaHei"/>
                <w:spacing w:val="-9"/>
                <w:w w:val="100"/>
                <w:position w:val="-1"/>
                <w:sz w:val="18"/>
                <w:szCs w:val="18"/>
              </w:rPr>
              <w:t> </w:t>
            </w:r>
            <w:r>
              <w:rPr>
                <w:rFonts w:cs="Times New Roman" w:hAnsi="Times New Roman" w:eastAsia="Times New Roman" w:ascii="Times New Roman"/>
                <w:spacing w:val="0"/>
                <w:w w:val="100"/>
                <w:position w:val="-1"/>
                <w:sz w:val="18"/>
                <w:szCs w:val="18"/>
              </w:rPr>
              <w:t>C</w:t>
            </w:r>
            <w:r>
              <w:rPr>
                <w:rFonts w:cs="Times New Roman" w:hAnsi="Times New Roman" w:eastAsia="Times New Roman" w:ascii="Times New Roman"/>
                <w:spacing w:val="0"/>
                <w:w w:val="100"/>
                <w:position w:val="0"/>
                <w:sz w:val="18"/>
                <w:szCs w:val="18"/>
              </w:rPr>
            </w:r>
          </w:p>
        </w:tc>
        <w:tc>
          <w:tcPr>
            <w:tcW w:w="76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304" w:right="294"/>
            </w:pPr>
            <w:r>
              <w:rPr>
                <w:rFonts w:cs="Times New Roman" w:hAnsi="Times New Roman" w:eastAsia="Times New Roman" w:ascii="Times New Roman"/>
                <w:spacing w:val="0"/>
                <w:w w:val="100"/>
                <w:sz w:val="18"/>
                <w:szCs w:val="18"/>
              </w:rPr>
              <w:t>3</w:t>
            </w:r>
          </w:p>
        </w:tc>
        <w:tc>
          <w:tcPr>
            <w:tcW w:w="980"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412" w:right="401"/>
            </w:pPr>
            <w:r>
              <w:rPr>
                <w:rFonts w:cs="Times New Roman" w:hAnsi="Times New Roman" w:eastAsia="Times New Roman" w:ascii="Times New Roman"/>
                <w:spacing w:val="0"/>
                <w:w w:val="100"/>
                <w:sz w:val="18"/>
                <w:szCs w:val="18"/>
              </w:rPr>
              <w:t>3</w:t>
            </w:r>
          </w:p>
        </w:tc>
        <w:tc>
          <w:tcPr>
            <w:tcW w:w="1210"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316"/>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153" w:type="dxa"/>
            <w:tcBorders>
              <w:top w:val="single" w:sz="4" w:space="0" w:color="000000"/>
              <w:left w:val="single" w:sz="4" w:space="0" w:color="000000"/>
              <w:bottom w:val="single" w:sz="4" w:space="0" w:color="000000"/>
              <w:right w:val="single" w:sz="4" w:space="0" w:color="000000"/>
            </w:tcBorders>
          </w:tcPr>
          <w:p/>
        </w:tc>
      </w:tr>
      <w:tr>
        <w:trPr>
          <w:trHeight w:val="325" w:hRule="exact"/>
        </w:trPr>
        <w:tc>
          <w:tcPr>
            <w:tcW w:w="980" w:type="dxa"/>
            <w:tcBorders>
              <w:top w:val="single" w:sz="4" w:space="0" w:color="000000"/>
              <w:left w:val="single" w:sz="4" w:space="0" w:color="000000"/>
              <w:bottom w:val="single" w:sz="4" w:space="0" w:color="000000"/>
              <w:right w:val="single" w:sz="4" w:space="0" w:color="000000"/>
            </w:tcBorders>
          </w:tcPr>
          <w:p/>
        </w:tc>
        <w:tc>
          <w:tcPr>
            <w:tcW w:w="299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1277" w:right="1284"/>
            </w:pPr>
            <w:r>
              <w:rPr>
                <w:rFonts w:cs="Microsoft YaHei" w:hAnsi="Microsoft YaHei" w:eastAsia="Microsoft YaHei" w:ascii="Microsoft YaHei"/>
                <w:spacing w:val="0"/>
                <w:w w:val="100"/>
                <w:position w:val="-1"/>
                <w:sz w:val="18"/>
                <w:szCs w:val="18"/>
              </w:rPr>
              <w:t>合计</w:t>
            </w:r>
            <w:r>
              <w:rPr>
                <w:rFonts w:cs="Microsoft YaHei" w:hAnsi="Microsoft YaHei" w:eastAsia="Microsoft YaHei" w:ascii="Microsoft YaHei"/>
                <w:spacing w:val="0"/>
                <w:w w:val="100"/>
                <w:position w:val="0"/>
                <w:sz w:val="18"/>
                <w:szCs w:val="18"/>
              </w:rPr>
            </w:r>
          </w:p>
        </w:tc>
        <w:tc>
          <w:tcPr>
            <w:tcW w:w="76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222"/>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0"/>
                <w:w w:val="100"/>
                <w:sz w:val="18"/>
                <w:szCs w:val="18"/>
              </w:rPr>
              <w:t>5</w:t>
            </w:r>
          </w:p>
        </w:tc>
        <w:tc>
          <w:tcPr>
            <w:tcW w:w="980"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295" w:right="29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0"/>
                <w:w w:val="100"/>
                <w:sz w:val="18"/>
                <w:szCs w:val="18"/>
              </w:rPr>
              <w:t>5</w:t>
            </w:r>
          </w:p>
        </w:tc>
        <w:tc>
          <w:tcPr>
            <w:tcW w:w="1210"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tc>
        <w:tc>
          <w:tcPr>
            <w:tcW w:w="1153" w:type="dxa"/>
            <w:tcBorders>
              <w:top w:val="single" w:sz="4" w:space="0" w:color="000000"/>
              <w:left w:val="single" w:sz="4" w:space="0" w:color="000000"/>
              <w:bottom w:val="single" w:sz="4" w:space="0" w:color="000000"/>
              <w:right w:val="single" w:sz="4" w:space="0" w:color="000000"/>
            </w:tcBorders>
          </w:tcPr>
          <w:p/>
        </w:tc>
      </w:tr>
    </w:tbl>
    <w:p>
      <w:pPr>
        <w:sectPr>
          <w:type w:val="continuous"/>
          <w:pgSz w:w="11920" w:h="16860"/>
          <w:pgMar w:top="1280" w:bottom="280" w:left="1300" w:right="1300"/>
        </w:sectPr>
      </w:pPr>
    </w:p>
    <w:p>
      <w:pPr>
        <w:rPr>
          <w:sz w:val="28"/>
          <w:szCs w:val="28"/>
        </w:rPr>
        <w:jc w:val="left"/>
        <w:spacing w:before="7" w:lineRule="exact" w:line="280"/>
      </w:pPr>
      <w:r>
        <w:rPr>
          <w:sz w:val="28"/>
          <w:szCs w:val="28"/>
        </w:rPr>
      </w:r>
    </w:p>
    <w:p>
      <w:pPr>
        <w:rPr>
          <w:rFonts w:cs="Times New Roman" w:hAnsi="Times New Roman" w:eastAsia="Times New Roman" w:ascii="Times New Roman"/>
          <w:sz w:val="22"/>
          <w:szCs w:val="22"/>
        </w:rPr>
        <w:jc w:val="left"/>
        <w:spacing w:lineRule="exact" w:line="360"/>
        <w:ind w:left="247" w:right="-55"/>
      </w:pPr>
      <w:r>
        <w:rPr>
          <w:rFonts w:cs="Microsoft YaHei" w:hAnsi="Microsoft YaHei" w:eastAsia="Microsoft YaHei" w:ascii="Microsoft YaHei"/>
          <w:spacing w:val="0"/>
          <w:w w:val="100"/>
          <w:position w:val="-3"/>
          <w:sz w:val="22"/>
          <w:szCs w:val="22"/>
        </w:rPr>
        <w:t>第</w:t>
      </w:r>
      <w:r>
        <w:rPr>
          <w:rFonts w:cs="Microsoft YaHei" w:hAnsi="Microsoft YaHei" w:eastAsia="Microsoft YaHei" w:ascii="Microsoft YaHei"/>
          <w:spacing w:val="45"/>
          <w:w w:val="100"/>
          <w:position w:val="-3"/>
          <w:sz w:val="22"/>
          <w:szCs w:val="22"/>
        </w:rPr>
        <w:t> </w:t>
      </w:r>
      <w:r>
        <w:rPr>
          <w:rFonts w:cs="Times New Roman" w:hAnsi="Times New Roman" w:eastAsia="Times New Roman" w:ascii="Times New Roman"/>
          <w:b/>
          <w:spacing w:val="0"/>
          <w:w w:val="100"/>
          <w:position w:val="-3"/>
          <w:sz w:val="22"/>
          <w:szCs w:val="22"/>
        </w:rPr>
        <w:t>2</w:t>
      </w:r>
      <w:r>
        <w:rPr>
          <w:rFonts w:cs="Times New Roman" w:hAnsi="Times New Roman" w:eastAsia="Times New Roman" w:ascii="Times New Roman"/>
          <w:b/>
          <w:spacing w:val="0"/>
          <w:w w:val="100"/>
          <w:position w:val="-3"/>
          <w:sz w:val="22"/>
          <w:szCs w:val="22"/>
        </w:rPr>
        <w:t> </w:t>
      </w:r>
      <w:r>
        <w:rPr>
          <w:rFonts w:cs="Times New Roman" w:hAnsi="Times New Roman" w:eastAsia="Times New Roman" w:ascii="Times New Roman"/>
          <w:b/>
          <w:spacing w:val="3"/>
          <w:w w:val="100"/>
          <w:position w:val="-3"/>
          <w:sz w:val="22"/>
          <w:szCs w:val="22"/>
        </w:rPr>
        <w:t> </w:t>
      </w:r>
      <w:r>
        <w:rPr>
          <w:rFonts w:cs="Microsoft YaHei" w:hAnsi="Microsoft YaHei" w:eastAsia="Microsoft YaHei" w:ascii="Microsoft YaHei"/>
          <w:spacing w:val="0"/>
          <w:w w:val="101"/>
          <w:position w:val="-3"/>
          <w:sz w:val="22"/>
          <w:szCs w:val="22"/>
        </w:rPr>
        <w:t>短学</w:t>
      </w:r>
      <w:r>
        <w:rPr>
          <w:rFonts w:cs="Microsoft YaHei" w:hAnsi="Microsoft YaHei" w:eastAsia="Microsoft YaHei" w:ascii="Microsoft YaHei"/>
          <w:spacing w:val="1"/>
          <w:w w:val="101"/>
          <w:position w:val="-3"/>
          <w:sz w:val="22"/>
          <w:szCs w:val="22"/>
        </w:rPr>
        <w:t>期</w:t>
      </w:r>
      <w:r>
        <w:rPr>
          <w:rFonts w:cs="Times New Roman" w:hAnsi="Times New Roman" w:eastAsia="Times New Roman" w:ascii="Times New Roman"/>
          <w:b/>
          <w:spacing w:val="0"/>
          <w:w w:val="101"/>
          <w:position w:val="-3"/>
          <w:sz w:val="22"/>
          <w:szCs w:val="22"/>
        </w:rPr>
        <w:t>:</w:t>
      </w:r>
      <w:r>
        <w:rPr>
          <w:rFonts w:cs="Times New Roman" w:hAnsi="Times New Roman" w:eastAsia="Times New Roman" w:ascii="Times New Roman"/>
          <w:spacing w:val="0"/>
          <w:w w:val="100"/>
          <w:position w:val="0"/>
          <w:sz w:val="22"/>
          <w:szCs w:val="22"/>
        </w:rPr>
      </w:r>
    </w:p>
    <w:p>
      <w:pPr>
        <w:rPr>
          <w:rFonts w:cs="Microsoft YaHei" w:hAnsi="Microsoft YaHei" w:eastAsia="Microsoft YaHei" w:ascii="Microsoft YaHei"/>
          <w:sz w:val="22"/>
          <w:szCs w:val="22"/>
        </w:rPr>
        <w:jc w:val="left"/>
        <w:spacing w:lineRule="exact" w:line="340"/>
        <w:sectPr>
          <w:pgMar w:header="0" w:footer="1191" w:top="1080" w:bottom="280" w:left="1280" w:right="1300"/>
          <w:pgSz w:w="11920" w:h="16860"/>
          <w:cols w:num="2" w:equalWidth="off">
            <w:col w:w="1547" w:space="2684"/>
            <w:col w:w="5109"/>
          </w:cols>
        </w:sectPr>
      </w:pPr>
      <w:r>
        <w:br w:type="column"/>
      </w:r>
      <w:r>
        <w:rPr>
          <w:rFonts w:cs="Microsoft YaHei" w:hAnsi="Microsoft YaHei" w:eastAsia="Microsoft YaHei" w:ascii="Microsoft YaHei"/>
          <w:spacing w:val="0"/>
          <w:w w:val="101"/>
          <w:position w:val="-1"/>
          <w:sz w:val="22"/>
          <w:szCs w:val="22"/>
        </w:rPr>
        <w:t>第二学年</w:t>
      </w:r>
      <w:r>
        <w:rPr>
          <w:rFonts w:cs="Microsoft YaHei" w:hAnsi="Microsoft YaHei" w:eastAsia="Microsoft YaHei" w:ascii="Microsoft YaHei"/>
          <w:spacing w:val="0"/>
          <w:w w:val="100"/>
          <w:position w:val="0"/>
          <w:sz w:val="22"/>
          <w:szCs w:val="22"/>
        </w:rPr>
      </w:r>
    </w:p>
    <w:p>
      <w:pPr>
        <w:rPr>
          <w:sz w:val="10"/>
          <w:szCs w:val="10"/>
        </w:rPr>
        <w:jc w:val="left"/>
        <w:spacing w:before="3" w:lineRule="exact" w:line="100"/>
      </w:pPr>
      <w:r>
        <w:rPr>
          <w:sz w:val="10"/>
          <w:szCs w:val="10"/>
        </w:rPr>
      </w:r>
    </w:p>
    <w:tbl>
      <w:tblPr>
        <w:tblW w:w="0" w:type="auto"/>
        <w:tblLook w:val="01E0"/>
        <w:jc w:val="left"/>
        <w:tblInd w:w="318" w:type="dxa"/>
        <w:tblLayout w:type="fixed"/>
        <w:tblCellMar>
          <w:top w:w="0" w:type="dxa"/>
          <w:left w:w="0" w:type="dxa"/>
          <w:bottom w:w="0" w:type="dxa"/>
          <w:right w:w="0" w:type="dxa"/>
        </w:tblCellMar>
      </w:tblPr>
      <w:tblGrid/>
      <w:tr>
        <w:trPr>
          <w:trHeight w:val="382" w:hRule="exact"/>
        </w:trPr>
        <w:tc>
          <w:tcPr>
            <w:tcW w:w="100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12"/>
              <w:ind w:left="136"/>
            </w:pPr>
            <w:r>
              <w:rPr>
                <w:rFonts w:cs="Microsoft YaHei" w:hAnsi="Microsoft YaHei" w:eastAsia="Microsoft YaHei" w:ascii="Microsoft YaHei"/>
                <w:spacing w:val="0"/>
                <w:w w:val="100"/>
                <w:sz w:val="18"/>
                <w:szCs w:val="18"/>
              </w:rPr>
              <w:t>课程编号</w:t>
            </w:r>
          </w:p>
        </w:tc>
        <w:tc>
          <w:tcPr>
            <w:tcW w:w="294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before="12"/>
              <w:ind w:left="1068" w:right="1075"/>
            </w:pPr>
            <w:r>
              <w:rPr>
                <w:rFonts w:cs="Microsoft YaHei" w:hAnsi="Microsoft YaHei" w:eastAsia="Microsoft YaHei" w:ascii="Microsoft YaHei"/>
                <w:spacing w:val="0"/>
                <w:w w:val="100"/>
                <w:sz w:val="18"/>
                <w:szCs w:val="18"/>
              </w:rPr>
              <w:t>课程名称</w:t>
            </w:r>
          </w:p>
        </w:tc>
        <w:tc>
          <w:tcPr>
            <w:tcW w:w="69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12"/>
              <w:ind w:left="165"/>
            </w:pPr>
            <w:r>
              <w:rPr>
                <w:rFonts w:cs="Microsoft YaHei" w:hAnsi="Microsoft YaHei" w:eastAsia="Microsoft YaHei" w:ascii="Microsoft YaHei"/>
                <w:spacing w:val="0"/>
                <w:w w:val="100"/>
                <w:sz w:val="18"/>
                <w:szCs w:val="18"/>
              </w:rPr>
              <w:t>学分</w:t>
            </w:r>
          </w:p>
        </w:tc>
        <w:tc>
          <w:tcPr>
            <w:tcW w:w="97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12"/>
              <w:ind w:left="215"/>
            </w:pPr>
            <w:r>
              <w:rPr>
                <w:rFonts w:cs="Microsoft YaHei" w:hAnsi="Microsoft YaHei" w:eastAsia="Microsoft YaHei" w:ascii="Microsoft YaHei"/>
                <w:spacing w:val="0"/>
                <w:w w:val="100"/>
                <w:sz w:val="18"/>
                <w:szCs w:val="18"/>
              </w:rPr>
              <w:t>周学时</w:t>
            </w:r>
          </w:p>
        </w:tc>
        <w:tc>
          <w:tcPr>
            <w:tcW w:w="96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12"/>
              <w:ind w:left="121"/>
            </w:pPr>
            <w:r>
              <w:rPr>
                <w:rFonts w:cs="Microsoft YaHei" w:hAnsi="Microsoft YaHei" w:eastAsia="Microsoft YaHei" w:ascii="Microsoft YaHei"/>
                <w:spacing w:val="0"/>
                <w:w w:val="100"/>
                <w:sz w:val="18"/>
                <w:szCs w:val="18"/>
              </w:rPr>
              <w:t>授课方式</w:t>
            </w:r>
          </w:p>
        </w:tc>
        <w:tc>
          <w:tcPr>
            <w:tcW w:w="100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12"/>
              <w:ind w:left="136"/>
            </w:pPr>
            <w:r>
              <w:rPr>
                <w:rFonts w:cs="Microsoft YaHei" w:hAnsi="Microsoft YaHei" w:eastAsia="Microsoft YaHei" w:ascii="Microsoft YaHei"/>
                <w:spacing w:val="0"/>
                <w:w w:val="100"/>
                <w:sz w:val="18"/>
                <w:szCs w:val="18"/>
              </w:rPr>
              <w:t>考核方式</w:t>
            </w:r>
          </w:p>
        </w:tc>
        <w:tc>
          <w:tcPr>
            <w:tcW w:w="113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before="12"/>
              <w:ind w:left="347" w:right="348"/>
            </w:pPr>
            <w:r>
              <w:rPr>
                <w:rFonts w:cs="Microsoft YaHei" w:hAnsi="Microsoft YaHei" w:eastAsia="Microsoft YaHei" w:ascii="Microsoft YaHei"/>
                <w:spacing w:val="0"/>
                <w:w w:val="100"/>
                <w:sz w:val="18"/>
                <w:szCs w:val="18"/>
              </w:rPr>
              <w:t>说明</w:t>
            </w:r>
          </w:p>
        </w:tc>
      </w:tr>
      <w:tr>
        <w:trPr>
          <w:trHeight w:val="382" w:hRule="exact"/>
        </w:trPr>
        <w:tc>
          <w:tcPr>
            <w:tcW w:w="100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7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1</w:t>
            </w:r>
          </w:p>
        </w:tc>
        <w:tc>
          <w:tcPr>
            <w:tcW w:w="294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12"/>
              <w:ind w:left="-1"/>
            </w:pPr>
            <w:r>
              <w:rPr>
                <w:rFonts w:cs="Microsoft YaHei" w:hAnsi="Microsoft YaHei" w:eastAsia="Microsoft YaHei" w:ascii="Microsoft YaHei"/>
                <w:spacing w:val="0"/>
                <w:w w:val="100"/>
                <w:sz w:val="18"/>
                <w:szCs w:val="18"/>
              </w:rPr>
              <w:t>计算机综合课程设计</w:t>
            </w:r>
          </w:p>
        </w:tc>
        <w:tc>
          <w:tcPr>
            <w:tcW w:w="69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268" w:right="257"/>
            </w:pPr>
            <w:r>
              <w:rPr>
                <w:rFonts w:cs="Times New Roman" w:hAnsi="Times New Roman" w:eastAsia="Times New Roman" w:ascii="Times New Roman"/>
                <w:spacing w:val="0"/>
                <w:w w:val="100"/>
                <w:sz w:val="18"/>
                <w:szCs w:val="18"/>
              </w:rPr>
              <w:t>1</w:t>
            </w:r>
          </w:p>
        </w:tc>
        <w:tc>
          <w:tcPr>
            <w:tcW w:w="97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before="12"/>
              <w:ind w:left="296" w:right="289"/>
            </w:pPr>
            <w:r>
              <w:rPr>
                <w:rFonts w:cs="Times New Roman" w:hAnsi="Times New Roman" w:eastAsia="Times New Roman" w:ascii="Times New Roman"/>
                <w:spacing w:val="0"/>
                <w:w w:val="100"/>
                <w:sz w:val="18"/>
                <w:szCs w:val="18"/>
              </w:rPr>
              <w:t>1</w:t>
            </w:r>
            <w:r>
              <w:rPr>
                <w:rFonts w:cs="Times New Roman" w:hAnsi="Times New Roman" w:eastAsia="Times New Roman" w:ascii="Times New Roman"/>
                <w:spacing w:val="-5"/>
                <w:w w:val="100"/>
                <w:sz w:val="18"/>
                <w:szCs w:val="18"/>
              </w:rPr>
              <w:t> </w:t>
            </w:r>
            <w:r>
              <w:rPr>
                <w:rFonts w:cs="Microsoft YaHei" w:hAnsi="Microsoft YaHei" w:eastAsia="Microsoft YaHei" w:ascii="Microsoft YaHei"/>
                <w:spacing w:val="0"/>
                <w:w w:val="100"/>
                <w:sz w:val="18"/>
                <w:szCs w:val="18"/>
              </w:rPr>
              <w:t>周</w:t>
            </w:r>
          </w:p>
        </w:tc>
        <w:tc>
          <w:tcPr>
            <w:tcW w:w="966" w:type="dxa"/>
            <w:tcBorders>
              <w:top w:val="single" w:sz="4" w:space="0" w:color="000000"/>
              <w:left w:val="single" w:sz="4" w:space="0" w:color="000000"/>
              <w:bottom w:val="single" w:sz="4" w:space="0" w:color="000000"/>
              <w:right w:val="single" w:sz="4" w:space="0" w:color="000000"/>
            </w:tcBorders>
          </w:tcPr>
          <w:p/>
        </w:tc>
        <w:tc>
          <w:tcPr>
            <w:tcW w:w="100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12"/>
              <w:ind w:left="316"/>
            </w:pPr>
            <w:r>
              <w:rPr>
                <w:rFonts w:cs="Microsoft YaHei" w:hAnsi="Microsoft YaHei" w:eastAsia="Microsoft YaHei" w:ascii="Microsoft YaHei"/>
                <w:spacing w:val="0"/>
                <w:w w:val="100"/>
                <w:sz w:val="18"/>
                <w:szCs w:val="18"/>
              </w:rPr>
              <w:t>考查</w:t>
            </w:r>
          </w:p>
        </w:tc>
        <w:tc>
          <w:tcPr>
            <w:tcW w:w="1131"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100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36"/>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294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
            </w:pPr>
            <w:r>
              <w:rPr>
                <w:rFonts w:cs="Microsoft YaHei" w:hAnsi="Microsoft YaHei" w:eastAsia="Microsoft YaHei" w:ascii="Microsoft YaHei"/>
                <w:spacing w:val="0"/>
                <w:w w:val="100"/>
                <w:position w:val="-1"/>
                <w:sz w:val="18"/>
                <w:szCs w:val="18"/>
              </w:rPr>
              <w:t>英语强化训练</w:t>
            </w:r>
            <w:r>
              <w:rPr>
                <w:rFonts w:cs="Microsoft YaHei" w:hAnsi="Microsoft YaHei" w:eastAsia="Microsoft YaHei" w:ascii="Microsoft YaHei"/>
                <w:spacing w:val="0"/>
                <w:w w:val="100"/>
                <w:position w:val="0"/>
                <w:sz w:val="18"/>
                <w:szCs w:val="18"/>
              </w:rPr>
            </w:r>
          </w:p>
        </w:tc>
        <w:tc>
          <w:tcPr>
            <w:tcW w:w="69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37"/>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97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65"/>
            </w:pPr>
            <w:r>
              <w:rPr>
                <w:rFonts w:cs="Times New Roman" w:hAnsi="Times New Roman" w:eastAsia="Times New Roman" w:ascii="Times New Roman"/>
                <w:spacing w:val="-4"/>
                <w:w w:val="100"/>
                <w:position w:val="-1"/>
                <w:sz w:val="18"/>
                <w:szCs w:val="18"/>
              </w:rPr>
              <w:t>0</w:t>
            </w:r>
            <w:r>
              <w:rPr>
                <w:rFonts w:cs="Times New Roman" w:hAnsi="Times New Roman" w:eastAsia="Times New Roman" w:ascii="Times New Roman"/>
                <w:spacing w:val="-2"/>
                <w:w w:val="100"/>
                <w:position w:val="-1"/>
                <w:sz w:val="18"/>
                <w:szCs w:val="18"/>
              </w:rPr>
              <w:t>.</w:t>
            </w:r>
            <w:r>
              <w:rPr>
                <w:rFonts w:cs="Times New Roman" w:hAnsi="Times New Roman" w:eastAsia="Times New Roman" w:ascii="Times New Roman"/>
                <w:spacing w:val="0"/>
                <w:w w:val="100"/>
                <w:position w:val="-1"/>
                <w:sz w:val="18"/>
                <w:szCs w:val="18"/>
              </w:rPr>
              <w:t>5</w:t>
            </w:r>
            <w:r>
              <w:rPr>
                <w:rFonts w:cs="Times New Roman" w:hAnsi="Times New Roman" w:eastAsia="Times New Roman" w:ascii="Times New Roman"/>
                <w:spacing w:val="-5"/>
                <w:w w:val="100"/>
                <w:position w:val="-1"/>
                <w:sz w:val="18"/>
                <w:szCs w:val="18"/>
              </w:rPr>
              <w:t> </w:t>
            </w:r>
            <w:r>
              <w:rPr>
                <w:rFonts w:cs="Microsoft YaHei" w:hAnsi="Microsoft YaHei" w:eastAsia="Microsoft YaHei" w:ascii="Microsoft YaHei"/>
                <w:spacing w:val="0"/>
                <w:w w:val="100"/>
                <w:position w:val="-1"/>
                <w:sz w:val="18"/>
                <w:szCs w:val="18"/>
              </w:rPr>
              <w:t>周</w:t>
            </w:r>
            <w:r>
              <w:rPr>
                <w:rFonts w:cs="Microsoft YaHei" w:hAnsi="Microsoft YaHei" w:eastAsia="Microsoft YaHei" w:ascii="Microsoft YaHei"/>
                <w:spacing w:val="0"/>
                <w:w w:val="100"/>
                <w:position w:val="0"/>
                <w:sz w:val="18"/>
                <w:szCs w:val="18"/>
              </w:rPr>
            </w:r>
          </w:p>
        </w:tc>
        <w:tc>
          <w:tcPr>
            <w:tcW w:w="966" w:type="dxa"/>
            <w:tcBorders>
              <w:top w:val="single" w:sz="4" w:space="0" w:color="000000"/>
              <w:left w:val="single" w:sz="4" w:space="0" w:color="000000"/>
              <w:bottom w:val="single" w:sz="4" w:space="0" w:color="000000"/>
              <w:right w:val="single" w:sz="4" w:space="0" w:color="000000"/>
            </w:tcBorders>
          </w:tcPr>
          <w:p/>
        </w:tc>
        <w:tc>
          <w:tcPr>
            <w:tcW w:w="100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316"/>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131"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0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7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0"/>
                <w:w w:val="100"/>
                <w:sz w:val="18"/>
                <w:szCs w:val="18"/>
              </w:rPr>
              <w:t>0</w:t>
            </w:r>
          </w:p>
        </w:tc>
        <w:tc>
          <w:tcPr>
            <w:tcW w:w="294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
            </w:pPr>
            <w:r>
              <w:rPr>
                <w:rFonts w:cs="Microsoft YaHei" w:hAnsi="Microsoft YaHei" w:eastAsia="Microsoft YaHei" w:ascii="Microsoft YaHei"/>
                <w:spacing w:val="0"/>
                <w:w w:val="100"/>
                <w:position w:val="-1"/>
                <w:sz w:val="18"/>
                <w:szCs w:val="18"/>
              </w:rPr>
              <w:t>认识实习</w:t>
            </w:r>
            <w:r>
              <w:rPr>
                <w:rFonts w:cs="Microsoft YaHei" w:hAnsi="Microsoft YaHei" w:eastAsia="Microsoft YaHei" w:ascii="Microsoft YaHei"/>
                <w:spacing w:val="0"/>
                <w:w w:val="100"/>
                <w:position w:val="0"/>
                <w:sz w:val="18"/>
                <w:szCs w:val="18"/>
              </w:rPr>
            </w:r>
          </w:p>
        </w:tc>
        <w:tc>
          <w:tcPr>
            <w:tcW w:w="69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268" w:right="257"/>
            </w:pPr>
            <w:r>
              <w:rPr>
                <w:rFonts w:cs="Times New Roman" w:hAnsi="Times New Roman" w:eastAsia="Times New Roman" w:ascii="Times New Roman"/>
                <w:spacing w:val="0"/>
                <w:w w:val="100"/>
                <w:sz w:val="18"/>
                <w:szCs w:val="18"/>
              </w:rPr>
              <w:t>1</w:t>
            </w:r>
          </w:p>
        </w:tc>
        <w:tc>
          <w:tcPr>
            <w:tcW w:w="97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296" w:right="289"/>
            </w:pPr>
            <w:r>
              <w:rPr>
                <w:rFonts w:cs="Times New Roman" w:hAnsi="Times New Roman" w:eastAsia="Times New Roman" w:ascii="Times New Roman"/>
                <w:spacing w:val="0"/>
                <w:w w:val="100"/>
                <w:position w:val="-1"/>
                <w:sz w:val="18"/>
                <w:szCs w:val="18"/>
              </w:rPr>
              <w:t>1</w:t>
            </w:r>
            <w:r>
              <w:rPr>
                <w:rFonts w:cs="Times New Roman" w:hAnsi="Times New Roman" w:eastAsia="Times New Roman" w:ascii="Times New Roman"/>
                <w:spacing w:val="-5"/>
                <w:w w:val="100"/>
                <w:position w:val="-1"/>
                <w:sz w:val="18"/>
                <w:szCs w:val="18"/>
              </w:rPr>
              <w:t> </w:t>
            </w:r>
            <w:r>
              <w:rPr>
                <w:rFonts w:cs="Microsoft YaHei" w:hAnsi="Microsoft YaHei" w:eastAsia="Microsoft YaHei" w:ascii="Microsoft YaHei"/>
                <w:spacing w:val="0"/>
                <w:w w:val="100"/>
                <w:position w:val="-1"/>
                <w:sz w:val="18"/>
                <w:szCs w:val="18"/>
              </w:rPr>
              <w:t>周</w:t>
            </w:r>
            <w:r>
              <w:rPr>
                <w:rFonts w:cs="Microsoft YaHei" w:hAnsi="Microsoft YaHei" w:eastAsia="Microsoft YaHei" w:ascii="Microsoft YaHei"/>
                <w:spacing w:val="0"/>
                <w:w w:val="100"/>
                <w:position w:val="0"/>
                <w:sz w:val="18"/>
                <w:szCs w:val="18"/>
              </w:rPr>
            </w:r>
          </w:p>
        </w:tc>
        <w:tc>
          <w:tcPr>
            <w:tcW w:w="966" w:type="dxa"/>
            <w:tcBorders>
              <w:top w:val="single" w:sz="4" w:space="0" w:color="000000"/>
              <w:left w:val="single" w:sz="4" w:space="0" w:color="000000"/>
              <w:bottom w:val="single" w:sz="4" w:space="0" w:color="000000"/>
              <w:right w:val="single" w:sz="4" w:space="0" w:color="000000"/>
            </w:tcBorders>
          </w:tcPr>
          <w:p/>
        </w:tc>
        <w:tc>
          <w:tcPr>
            <w:tcW w:w="100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316"/>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131"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100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7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0"/>
                <w:w w:val="100"/>
                <w:sz w:val="18"/>
                <w:szCs w:val="18"/>
              </w:rPr>
              <w:t>2</w:t>
            </w:r>
          </w:p>
        </w:tc>
        <w:tc>
          <w:tcPr>
            <w:tcW w:w="294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
            </w:pPr>
            <w:r>
              <w:rPr>
                <w:rFonts w:cs="Microsoft YaHei" w:hAnsi="Microsoft YaHei" w:eastAsia="Microsoft YaHei" w:ascii="Microsoft YaHei"/>
                <w:spacing w:val="0"/>
                <w:w w:val="100"/>
                <w:sz w:val="18"/>
                <w:szCs w:val="18"/>
              </w:rPr>
              <w:t>工程测量实习</w:t>
            </w:r>
          </w:p>
        </w:tc>
        <w:tc>
          <w:tcPr>
            <w:tcW w:w="69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237"/>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97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65"/>
            </w:pPr>
            <w:r>
              <w:rPr>
                <w:rFonts w:cs="Times New Roman" w:hAnsi="Times New Roman" w:eastAsia="Times New Roman" w:ascii="Times New Roman"/>
                <w:spacing w:val="-4"/>
                <w:w w:val="100"/>
                <w:position w:val="-1"/>
                <w:sz w:val="18"/>
                <w:szCs w:val="18"/>
              </w:rPr>
              <w:t>1</w:t>
            </w:r>
            <w:r>
              <w:rPr>
                <w:rFonts w:cs="Times New Roman" w:hAnsi="Times New Roman" w:eastAsia="Times New Roman" w:ascii="Times New Roman"/>
                <w:spacing w:val="-2"/>
                <w:w w:val="100"/>
                <w:position w:val="-1"/>
                <w:sz w:val="18"/>
                <w:szCs w:val="18"/>
              </w:rPr>
              <w:t>.</w:t>
            </w:r>
            <w:r>
              <w:rPr>
                <w:rFonts w:cs="Times New Roman" w:hAnsi="Times New Roman" w:eastAsia="Times New Roman" w:ascii="Times New Roman"/>
                <w:spacing w:val="0"/>
                <w:w w:val="100"/>
                <w:position w:val="-1"/>
                <w:sz w:val="18"/>
                <w:szCs w:val="18"/>
              </w:rPr>
              <w:t>5</w:t>
            </w:r>
            <w:r>
              <w:rPr>
                <w:rFonts w:cs="Times New Roman" w:hAnsi="Times New Roman" w:eastAsia="Times New Roman" w:ascii="Times New Roman"/>
                <w:spacing w:val="-5"/>
                <w:w w:val="100"/>
                <w:position w:val="-1"/>
                <w:sz w:val="18"/>
                <w:szCs w:val="18"/>
              </w:rPr>
              <w:t> </w:t>
            </w:r>
            <w:r>
              <w:rPr>
                <w:rFonts w:cs="Microsoft YaHei" w:hAnsi="Microsoft YaHei" w:eastAsia="Microsoft YaHei" w:ascii="Microsoft YaHei"/>
                <w:spacing w:val="0"/>
                <w:w w:val="100"/>
                <w:position w:val="-1"/>
                <w:sz w:val="18"/>
                <w:szCs w:val="18"/>
              </w:rPr>
              <w:t>周</w:t>
            </w:r>
            <w:r>
              <w:rPr>
                <w:rFonts w:cs="Microsoft YaHei" w:hAnsi="Microsoft YaHei" w:eastAsia="Microsoft YaHei" w:ascii="Microsoft YaHei"/>
                <w:spacing w:val="0"/>
                <w:w w:val="100"/>
                <w:position w:val="0"/>
                <w:sz w:val="18"/>
                <w:szCs w:val="18"/>
              </w:rPr>
            </w:r>
          </w:p>
        </w:tc>
        <w:tc>
          <w:tcPr>
            <w:tcW w:w="966" w:type="dxa"/>
            <w:tcBorders>
              <w:top w:val="single" w:sz="4" w:space="0" w:color="000000"/>
              <w:left w:val="single" w:sz="4" w:space="0" w:color="000000"/>
              <w:bottom w:val="single" w:sz="4" w:space="0" w:color="000000"/>
              <w:right w:val="single" w:sz="4" w:space="0" w:color="000000"/>
            </w:tcBorders>
          </w:tcPr>
          <w:p/>
        </w:tc>
        <w:tc>
          <w:tcPr>
            <w:tcW w:w="100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316"/>
            </w:pPr>
            <w:r>
              <w:rPr>
                <w:rFonts w:cs="Microsoft YaHei" w:hAnsi="Microsoft YaHei" w:eastAsia="Microsoft YaHei" w:ascii="Microsoft YaHei"/>
                <w:spacing w:val="0"/>
                <w:w w:val="100"/>
                <w:sz w:val="18"/>
                <w:szCs w:val="18"/>
              </w:rPr>
              <w:t>考查</w:t>
            </w:r>
          </w:p>
        </w:tc>
        <w:tc>
          <w:tcPr>
            <w:tcW w:w="1131"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1001" w:type="dxa"/>
            <w:tcBorders>
              <w:top w:val="single" w:sz="4" w:space="0" w:color="000000"/>
              <w:left w:val="single" w:sz="4" w:space="0" w:color="000000"/>
              <w:bottom w:val="single" w:sz="4" w:space="0" w:color="000000"/>
              <w:right w:val="single" w:sz="4" w:space="0" w:color="000000"/>
            </w:tcBorders>
          </w:tcPr>
          <w:p/>
        </w:tc>
        <w:tc>
          <w:tcPr>
            <w:tcW w:w="294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before="6"/>
              <w:ind w:left="1248" w:right="1255"/>
            </w:pPr>
            <w:r>
              <w:rPr>
                <w:rFonts w:cs="Microsoft YaHei" w:hAnsi="Microsoft YaHei" w:eastAsia="Microsoft YaHei" w:ascii="Microsoft YaHei"/>
                <w:spacing w:val="0"/>
                <w:w w:val="100"/>
                <w:sz w:val="18"/>
                <w:szCs w:val="18"/>
              </w:rPr>
              <w:t>合计</w:t>
            </w:r>
          </w:p>
        </w:tc>
        <w:tc>
          <w:tcPr>
            <w:tcW w:w="69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266" w:right="255"/>
            </w:pPr>
            <w:r>
              <w:rPr>
                <w:rFonts w:cs="Times New Roman" w:hAnsi="Times New Roman" w:eastAsia="Times New Roman" w:ascii="Times New Roman"/>
                <w:spacing w:val="0"/>
                <w:w w:val="100"/>
                <w:sz w:val="18"/>
                <w:szCs w:val="18"/>
              </w:rPr>
              <w:t>4</w:t>
            </w:r>
          </w:p>
        </w:tc>
        <w:tc>
          <w:tcPr>
            <w:tcW w:w="973" w:type="dxa"/>
            <w:tcBorders>
              <w:top w:val="single" w:sz="4" w:space="0" w:color="000000"/>
              <w:left w:val="single" w:sz="4" w:space="0" w:color="000000"/>
              <w:bottom w:val="single" w:sz="4" w:space="0" w:color="000000"/>
              <w:right w:val="single" w:sz="4" w:space="0" w:color="000000"/>
            </w:tcBorders>
          </w:tcPr>
          <w:p/>
        </w:tc>
        <w:tc>
          <w:tcPr>
            <w:tcW w:w="966" w:type="dxa"/>
            <w:tcBorders>
              <w:top w:val="single" w:sz="4" w:space="0" w:color="000000"/>
              <w:left w:val="single" w:sz="4" w:space="0" w:color="000000"/>
              <w:bottom w:val="single" w:sz="4" w:space="0" w:color="000000"/>
              <w:right w:val="single" w:sz="4" w:space="0" w:color="000000"/>
            </w:tcBorders>
          </w:tcPr>
          <w:p/>
        </w:tc>
        <w:tc>
          <w:tcPr>
            <w:tcW w:w="1001" w:type="dxa"/>
            <w:tcBorders>
              <w:top w:val="single" w:sz="4" w:space="0" w:color="000000"/>
              <w:left w:val="single" w:sz="4" w:space="0" w:color="000000"/>
              <w:bottom w:val="single" w:sz="4" w:space="0" w:color="000000"/>
              <w:right w:val="single" w:sz="4" w:space="0" w:color="000000"/>
            </w:tcBorders>
          </w:tcPr>
          <w:p/>
        </w:tc>
        <w:tc>
          <w:tcPr>
            <w:tcW w:w="1131" w:type="dxa"/>
            <w:tcBorders>
              <w:top w:val="single" w:sz="4" w:space="0" w:color="000000"/>
              <w:left w:val="single" w:sz="4" w:space="0" w:color="000000"/>
              <w:bottom w:val="single" w:sz="4" w:space="0" w:color="000000"/>
              <w:right w:val="single" w:sz="4" w:space="0" w:color="000000"/>
            </w:tcBorders>
          </w:tcPr>
          <w:p/>
        </w:tc>
      </w:tr>
    </w:tbl>
    <w:p>
      <w:pPr>
        <w:rPr>
          <w:sz w:val="28"/>
          <w:szCs w:val="28"/>
        </w:rPr>
        <w:jc w:val="left"/>
        <w:spacing w:before="18" w:lineRule="exact" w:line="280"/>
      </w:pPr>
      <w:r>
        <w:rPr>
          <w:sz w:val="28"/>
          <w:szCs w:val="28"/>
        </w:rPr>
      </w:r>
    </w:p>
    <w:p>
      <w:pPr>
        <w:rPr>
          <w:rFonts w:cs="Times New Roman" w:hAnsi="Times New Roman" w:eastAsia="Times New Roman" w:ascii="Times New Roman"/>
          <w:sz w:val="22"/>
          <w:szCs w:val="22"/>
        </w:rPr>
        <w:jc w:val="left"/>
        <w:spacing w:lineRule="exact" w:line="280"/>
        <w:ind w:left="283"/>
      </w:pPr>
      <w:r>
        <w:rPr>
          <w:rFonts w:cs="Microsoft YaHei" w:hAnsi="Microsoft YaHei" w:eastAsia="Microsoft YaHei" w:ascii="Microsoft YaHei"/>
          <w:spacing w:val="0"/>
          <w:w w:val="101"/>
          <w:position w:val="-2"/>
          <w:sz w:val="22"/>
          <w:szCs w:val="22"/>
        </w:rPr>
        <w:t>第一学期</w:t>
      </w:r>
      <w:r>
        <w:rPr>
          <w:rFonts w:cs="Times New Roman" w:hAnsi="Times New Roman" w:eastAsia="Times New Roman" w:ascii="Times New Roman"/>
          <w:b/>
          <w:spacing w:val="0"/>
          <w:w w:val="101"/>
          <w:position w:val="-2"/>
          <w:sz w:val="22"/>
          <w:szCs w:val="22"/>
        </w:rPr>
        <w:t>:</w:t>
      </w:r>
      <w:r>
        <w:rPr>
          <w:rFonts w:cs="Times New Roman" w:hAnsi="Times New Roman" w:eastAsia="Times New Roman" w:ascii="Times New Roman"/>
          <w:spacing w:val="0"/>
          <w:w w:val="100"/>
          <w:position w:val="0"/>
          <w:sz w:val="22"/>
          <w:szCs w:val="22"/>
        </w:rPr>
      </w:r>
    </w:p>
    <w:p>
      <w:pPr>
        <w:rPr>
          <w:sz w:val="10"/>
          <w:szCs w:val="10"/>
        </w:rPr>
        <w:jc w:val="left"/>
        <w:spacing w:before="3" w:lineRule="exact" w:line="100"/>
      </w:pPr>
      <w:r>
        <w:rPr>
          <w:sz w:val="10"/>
          <w:szCs w:val="10"/>
        </w:rPr>
      </w:r>
    </w:p>
    <w:tbl>
      <w:tblPr>
        <w:tblW w:w="0" w:type="auto"/>
        <w:tblLook w:val="01E0"/>
        <w:jc w:val="left"/>
        <w:tblInd w:w="109" w:type="dxa"/>
        <w:tblLayout w:type="fixed"/>
        <w:tblCellMar>
          <w:top w:w="0" w:type="dxa"/>
          <w:left w:w="0" w:type="dxa"/>
          <w:bottom w:w="0" w:type="dxa"/>
          <w:right w:w="0" w:type="dxa"/>
        </w:tblCellMar>
      </w:tblPr>
      <w:tblGrid/>
      <w:tr>
        <w:trPr>
          <w:trHeight w:val="324" w:hRule="exact"/>
        </w:trPr>
        <w:tc>
          <w:tcPr>
            <w:tcW w:w="1066" w:type="dxa"/>
            <w:vMerge w:val="restart"/>
            <w:tcBorders>
              <w:top w:val="single" w:sz="4" w:space="0" w:color="000000"/>
              <w:left w:val="single" w:sz="4" w:space="0" w:color="000000"/>
              <w:right w:val="single" w:sz="4" w:space="0" w:color="000000"/>
            </w:tcBorders>
          </w:tcPr>
          <w:p>
            <w:pPr>
              <w:rPr>
                <w:sz w:val="12"/>
                <w:szCs w:val="12"/>
              </w:rPr>
              <w:jc w:val="left"/>
              <w:spacing w:before="1" w:lineRule="exact" w:line="120"/>
            </w:pPr>
            <w:r>
              <w:rPr>
                <w:sz w:val="12"/>
                <w:szCs w:val="12"/>
              </w:rPr>
            </w:r>
          </w:p>
          <w:p>
            <w:pPr>
              <w:rPr>
                <w:rFonts w:cs="Microsoft YaHei" w:hAnsi="Microsoft YaHei" w:eastAsia="Microsoft YaHei" w:ascii="Microsoft YaHei"/>
                <w:sz w:val="18"/>
                <w:szCs w:val="18"/>
              </w:rPr>
              <w:jc w:val="left"/>
              <w:ind w:left="165"/>
            </w:pPr>
            <w:r>
              <w:rPr>
                <w:rFonts w:cs="Microsoft YaHei" w:hAnsi="Microsoft YaHei" w:eastAsia="Microsoft YaHei" w:ascii="Microsoft YaHei"/>
                <w:spacing w:val="0"/>
                <w:w w:val="100"/>
                <w:sz w:val="18"/>
                <w:szCs w:val="18"/>
              </w:rPr>
              <w:t>课程编号</w:t>
            </w:r>
          </w:p>
        </w:tc>
        <w:tc>
          <w:tcPr>
            <w:tcW w:w="3069" w:type="dxa"/>
            <w:vMerge w:val="restart"/>
            <w:tcBorders>
              <w:top w:val="single" w:sz="4" w:space="0" w:color="000000"/>
              <w:left w:val="single" w:sz="4" w:space="0" w:color="000000"/>
              <w:right w:val="single" w:sz="4" w:space="0" w:color="000000"/>
            </w:tcBorders>
          </w:tcPr>
          <w:p>
            <w:pPr>
              <w:rPr>
                <w:sz w:val="12"/>
                <w:szCs w:val="12"/>
              </w:rPr>
              <w:jc w:val="left"/>
              <w:spacing w:before="1" w:lineRule="exact" w:line="120"/>
            </w:pPr>
            <w:r>
              <w:rPr>
                <w:sz w:val="12"/>
                <w:szCs w:val="12"/>
              </w:rPr>
            </w:r>
          </w:p>
          <w:p>
            <w:pPr>
              <w:rPr>
                <w:rFonts w:cs="Microsoft YaHei" w:hAnsi="Microsoft YaHei" w:eastAsia="Microsoft YaHei" w:ascii="Microsoft YaHei"/>
                <w:sz w:val="18"/>
                <w:szCs w:val="18"/>
              </w:rPr>
              <w:jc w:val="center"/>
              <w:ind w:left="1140" w:right="1133"/>
            </w:pPr>
            <w:r>
              <w:rPr>
                <w:rFonts w:cs="Microsoft YaHei" w:hAnsi="Microsoft YaHei" w:eastAsia="Microsoft YaHei" w:ascii="Microsoft YaHei"/>
                <w:spacing w:val="0"/>
                <w:w w:val="100"/>
                <w:sz w:val="18"/>
                <w:szCs w:val="18"/>
              </w:rPr>
              <w:t>课程名称</w:t>
            </w:r>
          </w:p>
        </w:tc>
        <w:tc>
          <w:tcPr>
            <w:tcW w:w="713" w:type="dxa"/>
            <w:vMerge w:val="restart"/>
            <w:tcBorders>
              <w:top w:val="single" w:sz="4" w:space="0" w:color="000000"/>
              <w:left w:val="single" w:sz="4" w:space="0" w:color="000000"/>
              <w:right w:val="single" w:sz="4" w:space="0" w:color="000000"/>
            </w:tcBorders>
          </w:tcPr>
          <w:p>
            <w:pPr>
              <w:rPr>
                <w:sz w:val="12"/>
                <w:szCs w:val="12"/>
              </w:rPr>
              <w:jc w:val="left"/>
              <w:spacing w:before="1" w:lineRule="exact" w:line="120"/>
            </w:pPr>
            <w:r>
              <w:rPr>
                <w:sz w:val="12"/>
                <w:szCs w:val="12"/>
              </w:rPr>
            </w:r>
          </w:p>
          <w:p>
            <w:pPr>
              <w:rPr>
                <w:rFonts w:cs="Microsoft YaHei" w:hAnsi="Microsoft YaHei" w:eastAsia="Microsoft YaHei" w:ascii="Microsoft YaHei"/>
                <w:sz w:val="18"/>
                <w:szCs w:val="18"/>
              </w:rPr>
              <w:jc w:val="left"/>
              <w:ind w:left="172"/>
            </w:pPr>
            <w:r>
              <w:rPr>
                <w:rFonts w:cs="Microsoft YaHei" w:hAnsi="Microsoft YaHei" w:eastAsia="Microsoft YaHei" w:ascii="Microsoft YaHei"/>
                <w:spacing w:val="0"/>
                <w:w w:val="100"/>
                <w:sz w:val="18"/>
                <w:szCs w:val="18"/>
              </w:rPr>
              <w:t>学分</w:t>
            </w:r>
          </w:p>
        </w:tc>
        <w:tc>
          <w:tcPr>
            <w:tcW w:w="1023"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60"/>
              <w:ind w:left="237"/>
            </w:pPr>
            <w:r>
              <w:rPr>
                <w:rFonts w:cs="Microsoft YaHei" w:hAnsi="Microsoft YaHei" w:eastAsia="Microsoft YaHei" w:ascii="Microsoft YaHei"/>
                <w:spacing w:val="0"/>
                <w:w w:val="100"/>
                <w:position w:val="-1"/>
                <w:sz w:val="18"/>
                <w:szCs w:val="18"/>
              </w:rPr>
              <w:t>周学时</w:t>
            </w:r>
            <w:r>
              <w:rPr>
                <w:rFonts w:cs="Microsoft YaHei" w:hAnsi="Microsoft YaHei" w:eastAsia="Microsoft YaHei" w:ascii="Microsoft YaHei"/>
                <w:spacing w:val="0"/>
                <w:w w:val="100"/>
                <w:position w:val="0"/>
                <w:sz w:val="18"/>
                <w:szCs w:val="18"/>
              </w:rPr>
            </w:r>
          </w:p>
        </w:tc>
        <w:tc>
          <w:tcPr>
            <w:tcW w:w="1016"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143"/>
            </w:pPr>
            <w:r>
              <w:rPr>
                <w:rFonts w:cs="Microsoft YaHei" w:hAnsi="Microsoft YaHei" w:eastAsia="Microsoft YaHei" w:ascii="Microsoft YaHei"/>
                <w:spacing w:val="0"/>
                <w:w w:val="100"/>
                <w:sz w:val="18"/>
                <w:szCs w:val="18"/>
              </w:rPr>
              <w:t>授课方式</w:t>
            </w:r>
          </w:p>
        </w:tc>
        <w:tc>
          <w:tcPr>
            <w:tcW w:w="1037"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150"/>
            </w:pPr>
            <w:r>
              <w:rPr>
                <w:rFonts w:cs="Microsoft YaHei" w:hAnsi="Microsoft YaHei" w:eastAsia="Microsoft YaHei" w:ascii="Microsoft YaHei"/>
                <w:spacing w:val="0"/>
                <w:w w:val="100"/>
                <w:sz w:val="18"/>
                <w:szCs w:val="18"/>
              </w:rPr>
              <w:t>考核方式</w:t>
            </w:r>
          </w:p>
        </w:tc>
        <w:tc>
          <w:tcPr>
            <w:tcW w:w="1189" w:type="dxa"/>
            <w:vMerge w:val="restart"/>
            <w:tcBorders>
              <w:top w:val="single" w:sz="4" w:space="0" w:color="000000"/>
              <w:left w:val="single" w:sz="4" w:space="0" w:color="000000"/>
              <w:right w:val="single" w:sz="4" w:space="0" w:color="000000"/>
            </w:tcBorders>
          </w:tcPr>
          <w:p>
            <w:pPr>
              <w:rPr>
                <w:sz w:val="12"/>
                <w:szCs w:val="12"/>
              </w:rPr>
              <w:jc w:val="left"/>
              <w:spacing w:before="1" w:lineRule="exact" w:line="120"/>
            </w:pPr>
            <w:r>
              <w:rPr>
                <w:sz w:val="12"/>
                <w:szCs w:val="12"/>
              </w:rPr>
            </w:r>
          </w:p>
          <w:p>
            <w:pPr>
              <w:rPr>
                <w:rFonts w:cs="Microsoft YaHei" w:hAnsi="Microsoft YaHei" w:eastAsia="Microsoft YaHei" w:ascii="Microsoft YaHei"/>
                <w:sz w:val="18"/>
                <w:szCs w:val="18"/>
              </w:rPr>
              <w:jc w:val="center"/>
              <w:ind w:left="380" w:right="366"/>
            </w:pPr>
            <w:r>
              <w:rPr>
                <w:rFonts w:cs="Microsoft YaHei" w:hAnsi="Microsoft YaHei" w:eastAsia="Microsoft YaHei" w:ascii="Microsoft YaHei"/>
                <w:spacing w:val="0"/>
                <w:w w:val="100"/>
                <w:sz w:val="18"/>
                <w:szCs w:val="18"/>
              </w:rPr>
              <w:t>说明</w:t>
            </w:r>
          </w:p>
        </w:tc>
      </w:tr>
      <w:tr>
        <w:trPr>
          <w:trHeight w:val="324" w:hRule="exact"/>
        </w:trPr>
        <w:tc>
          <w:tcPr>
            <w:tcW w:w="1066" w:type="dxa"/>
            <w:vMerge w:val=""/>
            <w:tcBorders>
              <w:left w:val="single" w:sz="4" w:space="0" w:color="000000"/>
              <w:bottom w:val="single" w:sz="4" w:space="0" w:color="000000"/>
              <w:right w:val="single" w:sz="4" w:space="0" w:color="000000"/>
            </w:tcBorders>
          </w:tcPr>
          <w:p/>
        </w:tc>
        <w:tc>
          <w:tcPr>
            <w:tcW w:w="3069" w:type="dxa"/>
            <w:vMerge w:val=""/>
            <w:tcBorders>
              <w:left w:val="single" w:sz="4" w:space="0" w:color="000000"/>
              <w:bottom w:val="single" w:sz="4" w:space="0" w:color="000000"/>
              <w:right w:val="single" w:sz="4" w:space="0" w:color="000000"/>
            </w:tcBorders>
          </w:tcPr>
          <w:p/>
        </w:tc>
        <w:tc>
          <w:tcPr>
            <w:tcW w:w="713" w:type="dxa"/>
            <w:vMerge w:val=""/>
            <w:tcBorders>
              <w:left w:val="single" w:sz="4" w:space="0" w:color="000000"/>
              <w:bottom w:val="single" w:sz="4" w:space="0" w:color="000000"/>
              <w:right w:val="single" w:sz="4" w:space="0" w:color="000000"/>
            </w:tcBorders>
          </w:tcPr>
          <w:p/>
        </w:tc>
        <w:tc>
          <w:tcPr>
            <w:tcW w:w="51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65"/>
            </w:pPr>
            <w:r>
              <w:rPr>
                <w:rFonts w:cs="Microsoft YaHei" w:hAnsi="Microsoft YaHei" w:eastAsia="Microsoft YaHei" w:ascii="Microsoft YaHei"/>
                <w:spacing w:val="0"/>
                <w:w w:val="100"/>
                <w:position w:val="-1"/>
                <w:sz w:val="18"/>
                <w:szCs w:val="18"/>
              </w:rPr>
              <w:t>春</w:t>
            </w:r>
            <w:r>
              <w:rPr>
                <w:rFonts w:cs="Microsoft YaHei" w:hAnsi="Microsoft YaHei" w:eastAsia="Microsoft YaHei" w:ascii="Microsoft YaHei"/>
                <w:spacing w:val="0"/>
                <w:w w:val="100"/>
                <w:position w:val="0"/>
                <w:sz w:val="18"/>
                <w:szCs w:val="18"/>
              </w:rPr>
            </w:r>
          </w:p>
        </w:tc>
        <w:tc>
          <w:tcPr>
            <w:tcW w:w="51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65"/>
            </w:pPr>
            <w:r>
              <w:rPr>
                <w:rFonts w:cs="Microsoft YaHei" w:hAnsi="Microsoft YaHei" w:eastAsia="Microsoft YaHei" w:ascii="Microsoft YaHei"/>
                <w:spacing w:val="0"/>
                <w:w w:val="100"/>
                <w:position w:val="-1"/>
                <w:sz w:val="18"/>
                <w:szCs w:val="18"/>
              </w:rPr>
              <w:t>夏</w:t>
            </w:r>
            <w:r>
              <w:rPr>
                <w:rFonts w:cs="Microsoft YaHei" w:hAnsi="Microsoft YaHei" w:eastAsia="Microsoft YaHei" w:ascii="Microsoft YaHei"/>
                <w:spacing w:val="0"/>
                <w:w w:val="100"/>
                <w:position w:val="0"/>
                <w:sz w:val="18"/>
                <w:szCs w:val="18"/>
              </w:rPr>
            </w:r>
          </w:p>
        </w:tc>
        <w:tc>
          <w:tcPr>
            <w:tcW w:w="1016" w:type="dxa"/>
            <w:vMerge w:val=""/>
            <w:tcBorders>
              <w:left w:val="single" w:sz="4" w:space="0" w:color="000000"/>
              <w:bottom w:val="single" w:sz="4" w:space="0" w:color="000000"/>
              <w:right w:val="single" w:sz="4" w:space="0" w:color="000000"/>
            </w:tcBorders>
          </w:tcPr>
          <w:p/>
        </w:tc>
        <w:tc>
          <w:tcPr>
            <w:tcW w:w="1037" w:type="dxa"/>
            <w:vMerge w:val=""/>
            <w:tcBorders>
              <w:left w:val="single" w:sz="4" w:space="0" w:color="000000"/>
              <w:bottom w:val="single" w:sz="4" w:space="0" w:color="000000"/>
              <w:right w:val="single" w:sz="4" w:space="0" w:color="000000"/>
            </w:tcBorders>
          </w:tcPr>
          <w:p/>
        </w:tc>
        <w:tc>
          <w:tcPr>
            <w:tcW w:w="1189" w:type="dxa"/>
            <w:vMerge w:val=""/>
            <w:tcBorders>
              <w:left w:val="single" w:sz="4" w:space="0" w:color="000000"/>
              <w:bottom w:val="single" w:sz="4" w:space="0" w:color="000000"/>
              <w:right w:val="single" w:sz="4" w:space="0" w:color="000000"/>
            </w:tcBorders>
          </w:tcPr>
          <w:p/>
        </w:tc>
      </w:tr>
      <w:tr>
        <w:trPr>
          <w:trHeight w:val="317" w:hRule="exact"/>
        </w:trPr>
        <w:tc>
          <w:tcPr>
            <w:tcW w:w="106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65"/>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06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马克思主义基本原理</w:t>
            </w:r>
            <w:r>
              <w:rPr>
                <w:rFonts w:cs="Microsoft YaHei" w:hAnsi="Microsoft YaHei" w:eastAsia="Microsoft YaHei" w:ascii="Microsoft YaHei"/>
                <w:spacing w:val="0"/>
                <w:w w:val="100"/>
                <w:position w:val="0"/>
                <w:sz w:val="18"/>
                <w:szCs w:val="18"/>
              </w:rPr>
            </w:r>
          </w:p>
        </w:tc>
        <w:tc>
          <w:tcPr>
            <w:tcW w:w="71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275" w:right="271"/>
            </w:pPr>
            <w:r>
              <w:rPr>
                <w:rFonts w:cs="Times New Roman" w:hAnsi="Times New Roman" w:eastAsia="Times New Roman" w:ascii="Times New Roman"/>
                <w:spacing w:val="0"/>
                <w:w w:val="100"/>
                <w:sz w:val="18"/>
                <w:szCs w:val="18"/>
              </w:rPr>
              <w:t>3</w:t>
            </w:r>
          </w:p>
        </w:tc>
        <w:tc>
          <w:tcPr>
            <w:tcW w:w="1023" w:type="dxa"/>
            <w:gridSpan w:val="2"/>
            <w:tcBorders>
              <w:top w:val="nil" w:sz="6" w:space="0" w:color="auto"/>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8"/>
              <w:ind w:left="434" w:right="423"/>
            </w:pPr>
            <w:r>
              <w:rPr>
                <w:rFonts w:cs="Times New Roman" w:hAnsi="Times New Roman" w:eastAsia="Times New Roman" w:ascii="Times New Roman"/>
                <w:spacing w:val="0"/>
                <w:w w:val="100"/>
                <w:sz w:val="18"/>
                <w:szCs w:val="18"/>
              </w:rPr>
              <w:t>3</w:t>
            </w:r>
          </w:p>
        </w:tc>
        <w:tc>
          <w:tcPr>
            <w:tcW w:w="1016" w:type="dxa"/>
            <w:tcBorders>
              <w:top w:val="single" w:sz="4" w:space="0" w:color="000000"/>
              <w:left w:val="single" w:sz="4" w:space="0" w:color="000000"/>
              <w:bottom w:val="single" w:sz="4" w:space="0" w:color="000000"/>
              <w:right w:val="single" w:sz="4" w:space="0" w:color="000000"/>
            </w:tcBorders>
          </w:tcPr>
          <w:p/>
        </w:tc>
        <w:tc>
          <w:tcPr>
            <w:tcW w:w="103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30"/>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18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106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65"/>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06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07"/>
            </w:pPr>
            <w:r>
              <w:rPr>
                <w:rFonts w:cs="Microsoft YaHei" w:hAnsi="Microsoft YaHei" w:eastAsia="Microsoft YaHei" w:ascii="Microsoft YaHei"/>
                <w:spacing w:val="0"/>
                <w:w w:val="100"/>
                <w:sz w:val="18"/>
                <w:szCs w:val="18"/>
              </w:rPr>
              <w:t>大学英语</w:t>
            </w:r>
          </w:p>
        </w:tc>
        <w:tc>
          <w:tcPr>
            <w:tcW w:w="71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275" w:right="271"/>
            </w:pPr>
            <w:r>
              <w:rPr>
                <w:rFonts w:cs="Times New Roman" w:hAnsi="Times New Roman" w:eastAsia="Times New Roman" w:ascii="Times New Roman"/>
                <w:spacing w:val="0"/>
                <w:w w:val="100"/>
                <w:sz w:val="18"/>
                <w:szCs w:val="18"/>
              </w:rPr>
              <w:t>2</w:t>
            </w:r>
          </w:p>
        </w:tc>
        <w:tc>
          <w:tcPr>
            <w:tcW w:w="1023"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434" w:right="423"/>
            </w:pPr>
            <w:r>
              <w:rPr>
                <w:rFonts w:cs="Times New Roman" w:hAnsi="Times New Roman" w:eastAsia="Times New Roman" w:ascii="Times New Roman"/>
                <w:spacing w:val="0"/>
                <w:w w:val="100"/>
                <w:sz w:val="18"/>
                <w:szCs w:val="18"/>
              </w:rPr>
              <w:t>4</w:t>
            </w:r>
          </w:p>
        </w:tc>
        <w:tc>
          <w:tcPr>
            <w:tcW w:w="1016" w:type="dxa"/>
            <w:tcBorders>
              <w:top w:val="single" w:sz="4" w:space="0" w:color="000000"/>
              <w:left w:val="single" w:sz="4" w:space="0" w:color="000000"/>
              <w:bottom w:val="single" w:sz="4" w:space="0" w:color="000000"/>
              <w:right w:val="single" w:sz="4" w:space="0" w:color="000000"/>
            </w:tcBorders>
          </w:tcPr>
          <w:p/>
        </w:tc>
        <w:tc>
          <w:tcPr>
            <w:tcW w:w="103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30"/>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189"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6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65"/>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3</w:t>
            </w:r>
          </w:p>
        </w:tc>
        <w:tc>
          <w:tcPr>
            <w:tcW w:w="306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体</w:t>
            </w:r>
            <w:r>
              <w:rPr>
                <w:rFonts w:cs="Microsoft YaHei" w:hAnsi="Microsoft YaHei" w:eastAsia="Microsoft YaHei" w:ascii="Microsoft YaHei"/>
                <w:spacing w:val="1"/>
                <w:w w:val="100"/>
                <w:position w:val="-1"/>
                <w:sz w:val="18"/>
                <w:szCs w:val="18"/>
              </w:rPr>
              <w:t>育</w:t>
            </w:r>
            <w:r>
              <w:rPr>
                <w:rFonts w:cs="Microsoft YaHei" w:hAnsi="Microsoft YaHei" w:eastAsia="Microsoft YaHei" w:ascii="Microsoft YaHei"/>
                <w:spacing w:val="0"/>
                <w:w w:val="100"/>
                <w:position w:val="-1"/>
                <w:sz w:val="18"/>
                <w:szCs w:val="18"/>
              </w:rPr>
              <w:t>Ⅲ</w:t>
            </w:r>
            <w:r>
              <w:rPr>
                <w:rFonts w:cs="Microsoft YaHei" w:hAnsi="Microsoft YaHei" w:eastAsia="Microsoft YaHei" w:ascii="Microsoft YaHei"/>
                <w:spacing w:val="0"/>
                <w:w w:val="100"/>
                <w:position w:val="0"/>
                <w:sz w:val="18"/>
                <w:szCs w:val="18"/>
              </w:rPr>
            </w:r>
          </w:p>
        </w:tc>
        <w:tc>
          <w:tcPr>
            <w:tcW w:w="71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210" w:right="207"/>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023"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434" w:right="423"/>
            </w:pPr>
            <w:r>
              <w:rPr>
                <w:rFonts w:cs="Times New Roman" w:hAnsi="Times New Roman" w:eastAsia="Times New Roman" w:ascii="Times New Roman"/>
                <w:spacing w:val="0"/>
                <w:w w:val="100"/>
                <w:sz w:val="18"/>
                <w:szCs w:val="18"/>
              </w:rPr>
              <w:t>2</w:t>
            </w:r>
          </w:p>
        </w:tc>
        <w:tc>
          <w:tcPr>
            <w:tcW w:w="1016" w:type="dxa"/>
            <w:tcBorders>
              <w:top w:val="single" w:sz="4" w:space="0" w:color="000000"/>
              <w:left w:val="single" w:sz="4" w:space="0" w:color="000000"/>
              <w:bottom w:val="single" w:sz="4" w:space="0" w:color="000000"/>
              <w:right w:val="single" w:sz="4" w:space="0" w:color="000000"/>
            </w:tcBorders>
          </w:tcPr>
          <w:p/>
        </w:tc>
        <w:tc>
          <w:tcPr>
            <w:tcW w:w="103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30"/>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18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106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72"/>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t>0</w:t>
            </w:r>
          </w:p>
        </w:tc>
        <w:tc>
          <w:tcPr>
            <w:tcW w:w="306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15"/>
            </w:pPr>
            <w:r>
              <w:rPr>
                <w:rFonts w:cs="Microsoft YaHei" w:hAnsi="Microsoft YaHei" w:eastAsia="Microsoft YaHei" w:ascii="Microsoft YaHei"/>
                <w:spacing w:val="0"/>
                <w:w w:val="100"/>
                <w:position w:val="-1"/>
                <w:sz w:val="18"/>
                <w:szCs w:val="18"/>
              </w:rPr>
              <w:t>概率</w:t>
            </w:r>
            <w:r>
              <w:rPr>
                <w:rFonts w:cs="Microsoft YaHei" w:hAnsi="Microsoft YaHei" w:eastAsia="Microsoft YaHei" w:ascii="Microsoft YaHei"/>
                <w:spacing w:val="1"/>
                <w:w w:val="100"/>
                <w:position w:val="-1"/>
                <w:sz w:val="18"/>
                <w:szCs w:val="18"/>
              </w:rPr>
              <w:t>论</w:t>
            </w:r>
            <w:r>
              <w:rPr>
                <w:rFonts w:cs="Microsoft YaHei" w:hAnsi="Microsoft YaHei" w:eastAsia="Microsoft YaHei" w:ascii="Microsoft YaHei"/>
                <w:spacing w:val="0"/>
                <w:w w:val="100"/>
                <w:position w:val="-1"/>
                <w:sz w:val="18"/>
                <w:szCs w:val="18"/>
              </w:rPr>
              <w:t>与数理统计</w:t>
            </w:r>
            <w:r>
              <w:rPr>
                <w:rFonts w:cs="Microsoft YaHei" w:hAnsi="Microsoft YaHei" w:eastAsia="Microsoft YaHei" w:ascii="Microsoft YaHei"/>
                <w:spacing w:val="1"/>
                <w:w w:val="100"/>
                <w:position w:val="-1"/>
                <w:sz w:val="18"/>
                <w:szCs w:val="18"/>
              </w:rPr>
              <w:t>（</w:t>
            </w:r>
            <w:r>
              <w:rPr>
                <w:rFonts w:cs="Times New Roman" w:hAnsi="Times New Roman" w:eastAsia="Times New Roman" w:ascii="Times New Roman"/>
                <w:spacing w:val="0"/>
                <w:w w:val="100"/>
                <w:position w:val="-1"/>
                <w:sz w:val="18"/>
                <w:szCs w:val="18"/>
              </w:rPr>
              <w:t>A</w:t>
            </w:r>
            <w:r>
              <w:rPr>
                <w:rFonts w:cs="Microsoft YaHei" w:hAnsi="Microsoft YaHei" w:eastAsia="Microsoft YaHei" w:ascii="Microsoft YaHei"/>
                <w:spacing w:val="0"/>
                <w:w w:val="100"/>
                <w:position w:val="-1"/>
                <w:sz w:val="18"/>
                <w:szCs w:val="18"/>
              </w:rPr>
              <w:t>）</w:t>
            </w:r>
            <w:r>
              <w:rPr>
                <w:rFonts w:cs="Microsoft YaHei" w:hAnsi="Microsoft YaHei" w:eastAsia="Microsoft YaHei" w:ascii="Microsoft YaHei"/>
                <w:spacing w:val="0"/>
                <w:w w:val="100"/>
                <w:position w:val="0"/>
                <w:sz w:val="18"/>
                <w:szCs w:val="18"/>
              </w:rPr>
            </w:r>
          </w:p>
        </w:tc>
        <w:tc>
          <w:tcPr>
            <w:tcW w:w="71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210" w:right="20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023"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362" w:right="36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016" w:type="dxa"/>
            <w:tcBorders>
              <w:top w:val="single" w:sz="4" w:space="0" w:color="000000"/>
              <w:left w:val="single" w:sz="4" w:space="0" w:color="000000"/>
              <w:bottom w:val="single" w:sz="4" w:space="0" w:color="000000"/>
              <w:right w:val="single" w:sz="4" w:space="0" w:color="000000"/>
            </w:tcBorders>
          </w:tcPr>
          <w:p/>
        </w:tc>
        <w:tc>
          <w:tcPr>
            <w:tcW w:w="103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30"/>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189"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6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65"/>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2</w:t>
            </w:r>
          </w:p>
        </w:tc>
        <w:tc>
          <w:tcPr>
            <w:tcW w:w="306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大学物理</w:t>
            </w:r>
            <w:r>
              <w:rPr>
                <w:rFonts w:cs="Microsoft YaHei" w:hAnsi="Microsoft YaHei" w:eastAsia="Microsoft YaHei" w:ascii="Microsoft YaHei"/>
                <w:spacing w:val="1"/>
                <w:w w:val="100"/>
                <w:position w:val="-1"/>
                <w:sz w:val="18"/>
                <w:szCs w:val="18"/>
              </w:rPr>
              <w:t>（</w:t>
            </w:r>
            <w:r>
              <w:rPr>
                <w:rFonts w:cs="Times New Roman" w:hAnsi="Times New Roman" w:eastAsia="Times New Roman" w:ascii="Times New Roman"/>
                <w:spacing w:val="-5"/>
                <w:w w:val="100"/>
                <w:position w:val="-1"/>
                <w:sz w:val="18"/>
                <w:szCs w:val="18"/>
              </w:rPr>
              <w:t>B</w:t>
            </w:r>
            <w:r>
              <w:rPr>
                <w:rFonts w:cs="Times New Roman" w:hAnsi="Times New Roman" w:eastAsia="Times New Roman" w:ascii="Times New Roman"/>
                <w:spacing w:val="-3"/>
                <w:w w:val="100"/>
                <w:position w:val="-1"/>
                <w:sz w:val="18"/>
                <w:szCs w:val="18"/>
              </w:rPr>
              <w:t>1</w:t>
            </w:r>
            <w:r>
              <w:rPr>
                <w:rFonts w:cs="Microsoft YaHei" w:hAnsi="Microsoft YaHei" w:eastAsia="Microsoft YaHei" w:ascii="Microsoft YaHei"/>
                <w:spacing w:val="0"/>
                <w:w w:val="100"/>
                <w:position w:val="-1"/>
                <w:sz w:val="18"/>
                <w:szCs w:val="18"/>
              </w:rPr>
              <w:t>）Ⅱ</w:t>
            </w:r>
            <w:r>
              <w:rPr>
                <w:rFonts w:cs="Microsoft YaHei" w:hAnsi="Microsoft YaHei" w:eastAsia="Microsoft YaHei" w:ascii="Microsoft YaHei"/>
                <w:spacing w:val="0"/>
                <w:w w:val="100"/>
                <w:position w:val="0"/>
                <w:sz w:val="18"/>
                <w:szCs w:val="18"/>
              </w:rPr>
            </w:r>
          </w:p>
        </w:tc>
        <w:tc>
          <w:tcPr>
            <w:tcW w:w="71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275" w:right="271"/>
            </w:pPr>
            <w:r>
              <w:rPr>
                <w:rFonts w:cs="Times New Roman" w:hAnsi="Times New Roman" w:eastAsia="Times New Roman" w:ascii="Times New Roman"/>
                <w:spacing w:val="0"/>
                <w:w w:val="100"/>
                <w:sz w:val="18"/>
                <w:szCs w:val="18"/>
              </w:rPr>
              <w:t>2</w:t>
            </w:r>
          </w:p>
        </w:tc>
        <w:tc>
          <w:tcPr>
            <w:tcW w:w="1023" w:type="dxa"/>
            <w:gridSpan w:val="2"/>
            <w:tcBorders>
              <w:top w:val="single" w:sz="4" w:space="0" w:color="000000"/>
              <w:left w:val="single" w:sz="4" w:space="0" w:color="000000"/>
              <w:bottom w:val="nil" w:sz="6" w:space="0" w:color="auto"/>
              <w:right w:val="single" w:sz="4" w:space="0" w:color="000000"/>
            </w:tcBorders>
          </w:tcPr>
          <w:p>
            <w:pPr>
              <w:rPr>
                <w:rFonts w:cs="Times New Roman" w:hAnsi="Times New Roman" w:eastAsia="Times New Roman" w:ascii="Times New Roman"/>
                <w:sz w:val="18"/>
                <w:szCs w:val="18"/>
              </w:rPr>
              <w:jc w:val="center"/>
              <w:spacing w:before="54"/>
              <w:ind w:left="434" w:right="423"/>
            </w:pPr>
            <w:r>
              <w:rPr>
                <w:rFonts w:cs="Times New Roman" w:hAnsi="Times New Roman" w:eastAsia="Times New Roman" w:ascii="Times New Roman"/>
                <w:spacing w:val="0"/>
                <w:w w:val="100"/>
                <w:sz w:val="18"/>
                <w:szCs w:val="18"/>
              </w:rPr>
              <w:t>3</w:t>
            </w:r>
          </w:p>
        </w:tc>
        <w:tc>
          <w:tcPr>
            <w:tcW w:w="1016" w:type="dxa"/>
            <w:tcBorders>
              <w:top w:val="single" w:sz="4" w:space="0" w:color="000000"/>
              <w:left w:val="single" w:sz="4" w:space="0" w:color="000000"/>
              <w:bottom w:val="single" w:sz="4" w:space="0" w:color="000000"/>
              <w:right w:val="single" w:sz="4" w:space="0" w:color="000000"/>
            </w:tcBorders>
          </w:tcPr>
          <w:p/>
        </w:tc>
        <w:tc>
          <w:tcPr>
            <w:tcW w:w="103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30"/>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189" w:type="dxa"/>
            <w:tcBorders>
              <w:top w:val="single" w:sz="4" w:space="0" w:color="000000"/>
              <w:left w:val="single" w:sz="4" w:space="0" w:color="000000"/>
              <w:bottom w:val="single" w:sz="4" w:space="0" w:color="000000"/>
              <w:right w:val="single" w:sz="4" w:space="0" w:color="000000"/>
            </w:tcBorders>
          </w:tcPr>
          <w:p/>
        </w:tc>
      </w:tr>
      <w:tr>
        <w:trPr>
          <w:trHeight w:val="317" w:hRule="exact"/>
        </w:trPr>
        <w:tc>
          <w:tcPr>
            <w:tcW w:w="106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65"/>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2</w:t>
            </w:r>
          </w:p>
        </w:tc>
        <w:tc>
          <w:tcPr>
            <w:tcW w:w="306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物理实</w:t>
            </w:r>
            <w:r>
              <w:rPr>
                <w:rFonts w:cs="Microsoft YaHei" w:hAnsi="Microsoft YaHei" w:eastAsia="Microsoft YaHei" w:ascii="Microsoft YaHei"/>
                <w:spacing w:val="1"/>
                <w:w w:val="100"/>
                <w:position w:val="-1"/>
                <w:sz w:val="18"/>
                <w:szCs w:val="18"/>
              </w:rPr>
              <w:t>验</w:t>
            </w:r>
            <w:r>
              <w:rPr>
                <w:rFonts w:cs="Microsoft YaHei" w:hAnsi="Microsoft YaHei" w:eastAsia="Microsoft YaHei" w:ascii="Microsoft YaHei"/>
                <w:spacing w:val="0"/>
                <w:w w:val="100"/>
                <w:position w:val="-1"/>
                <w:sz w:val="18"/>
                <w:szCs w:val="18"/>
              </w:rPr>
              <w:t>Ⅱ</w:t>
            </w:r>
            <w:r>
              <w:rPr>
                <w:rFonts w:cs="Microsoft YaHei" w:hAnsi="Microsoft YaHei" w:eastAsia="Microsoft YaHei" w:ascii="Microsoft YaHei"/>
                <w:spacing w:val="0"/>
                <w:w w:val="100"/>
                <w:position w:val="0"/>
                <w:sz w:val="18"/>
                <w:szCs w:val="18"/>
              </w:rPr>
            </w:r>
          </w:p>
        </w:tc>
        <w:tc>
          <w:tcPr>
            <w:tcW w:w="71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275" w:right="271"/>
            </w:pPr>
            <w:r>
              <w:rPr>
                <w:rFonts w:cs="Times New Roman" w:hAnsi="Times New Roman" w:eastAsia="Times New Roman" w:ascii="Times New Roman"/>
                <w:spacing w:val="0"/>
                <w:w w:val="100"/>
                <w:sz w:val="18"/>
                <w:szCs w:val="18"/>
              </w:rPr>
              <w:t>1</w:t>
            </w:r>
          </w:p>
        </w:tc>
        <w:tc>
          <w:tcPr>
            <w:tcW w:w="512" w:type="dxa"/>
            <w:tcBorders>
              <w:top w:val="single" w:sz="4" w:space="0" w:color="000000"/>
              <w:left w:val="single" w:sz="4" w:space="0" w:color="000000"/>
              <w:bottom w:val="single" w:sz="4" w:space="0" w:color="000000"/>
              <w:right w:val="single" w:sz="4" w:space="0" w:color="000000"/>
            </w:tcBorders>
          </w:tcPr>
          <w:p/>
        </w:tc>
        <w:tc>
          <w:tcPr>
            <w:tcW w:w="51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74" w:right="171"/>
            </w:pPr>
            <w:r>
              <w:rPr>
                <w:rFonts w:cs="Times New Roman" w:hAnsi="Times New Roman" w:eastAsia="Times New Roman" w:ascii="Times New Roman"/>
                <w:spacing w:val="0"/>
                <w:w w:val="100"/>
                <w:sz w:val="18"/>
                <w:szCs w:val="18"/>
              </w:rPr>
              <w:t>2</w:t>
            </w:r>
          </w:p>
        </w:tc>
        <w:tc>
          <w:tcPr>
            <w:tcW w:w="1016" w:type="dxa"/>
            <w:tcBorders>
              <w:top w:val="single" w:sz="4" w:space="0" w:color="000000"/>
              <w:left w:val="single" w:sz="4" w:space="0" w:color="000000"/>
              <w:bottom w:val="single" w:sz="4" w:space="0" w:color="000000"/>
              <w:right w:val="single" w:sz="4" w:space="0" w:color="000000"/>
            </w:tcBorders>
          </w:tcPr>
          <w:p/>
        </w:tc>
        <w:tc>
          <w:tcPr>
            <w:tcW w:w="103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30"/>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18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106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65"/>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3</w:t>
            </w:r>
          </w:p>
        </w:tc>
        <w:tc>
          <w:tcPr>
            <w:tcW w:w="306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
              <w:ind w:left="107"/>
            </w:pPr>
            <w:r>
              <w:rPr>
                <w:rFonts w:cs="Microsoft YaHei" w:hAnsi="Microsoft YaHei" w:eastAsia="Microsoft YaHei" w:ascii="Microsoft YaHei"/>
                <w:spacing w:val="0"/>
                <w:w w:val="100"/>
                <w:sz w:val="18"/>
                <w:szCs w:val="18"/>
              </w:rPr>
              <w:t>材料力学</w:t>
            </w:r>
            <w:r>
              <w:rPr>
                <w:rFonts w:cs="Microsoft YaHei" w:hAnsi="Microsoft YaHei" w:eastAsia="Microsoft YaHei" w:ascii="Microsoft YaHei"/>
                <w:spacing w:val="-9"/>
                <w:w w:val="100"/>
                <w:sz w:val="18"/>
                <w:szCs w:val="18"/>
              </w:rPr>
              <w:t> </w:t>
            </w:r>
            <w:r>
              <w:rPr>
                <w:rFonts w:cs="Times New Roman" w:hAnsi="Times New Roman" w:eastAsia="Times New Roman" w:ascii="Times New Roman"/>
                <w:spacing w:val="0"/>
                <w:w w:val="100"/>
                <w:sz w:val="18"/>
                <w:szCs w:val="18"/>
              </w:rPr>
              <w:t>C</w:t>
            </w:r>
          </w:p>
        </w:tc>
        <w:tc>
          <w:tcPr>
            <w:tcW w:w="71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210" w:right="207"/>
            </w:pP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023" w:type="dxa"/>
            <w:gridSpan w:val="2"/>
            <w:tcBorders>
              <w:top w:val="nil" w:sz="6" w:space="0" w:color="auto"/>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6"/>
              <w:ind w:left="362" w:right="365"/>
            </w:pP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016" w:type="dxa"/>
            <w:tcBorders>
              <w:top w:val="single" w:sz="4" w:space="0" w:color="000000"/>
              <w:left w:val="single" w:sz="4" w:space="0" w:color="000000"/>
              <w:bottom w:val="single" w:sz="4" w:space="0" w:color="000000"/>
              <w:right w:val="single" w:sz="4" w:space="0" w:color="000000"/>
            </w:tcBorders>
          </w:tcPr>
          <w:p/>
        </w:tc>
        <w:tc>
          <w:tcPr>
            <w:tcW w:w="103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30"/>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189" w:type="dxa"/>
            <w:tcBorders>
              <w:top w:val="single" w:sz="4" w:space="0" w:color="000000"/>
              <w:left w:val="single" w:sz="4" w:space="0" w:color="000000"/>
              <w:bottom w:val="single" w:sz="4" w:space="0" w:color="000000"/>
              <w:right w:val="single" w:sz="4" w:space="0" w:color="000000"/>
            </w:tcBorders>
          </w:tcPr>
          <w:p/>
        </w:tc>
      </w:tr>
      <w:tr>
        <w:trPr>
          <w:trHeight w:val="634" w:hRule="exact"/>
        </w:trPr>
        <w:tc>
          <w:tcPr>
            <w:tcW w:w="1066" w:type="dxa"/>
            <w:tcBorders>
              <w:top w:val="single" w:sz="4" w:space="0" w:color="000000"/>
              <w:left w:val="single" w:sz="4" w:space="0" w:color="000000"/>
              <w:bottom w:val="single" w:sz="4" w:space="0" w:color="000000"/>
              <w:right w:val="single" w:sz="4" w:space="0" w:color="000000"/>
            </w:tcBorders>
          </w:tcPr>
          <w:p>
            <w:pPr>
              <w:rPr>
                <w:sz w:val="20"/>
                <w:szCs w:val="20"/>
              </w:rPr>
              <w:jc w:val="left"/>
              <w:spacing w:before="13" w:lineRule="exact" w:line="200"/>
            </w:pPr>
            <w:r>
              <w:rPr>
                <w:sz w:val="20"/>
                <w:szCs w:val="20"/>
              </w:rPr>
            </w:r>
          </w:p>
          <w:p>
            <w:pPr>
              <w:rPr>
                <w:rFonts w:cs="Times New Roman" w:hAnsi="Times New Roman" w:eastAsia="Times New Roman" w:ascii="Times New Roman"/>
                <w:sz w:val="18"/>
                <w:szCs w:val="18"/>
              </w:rPr>
              <w:jc w:val="left"/>
              <w:ind w:left="16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0"/>
                <w:w w:val="100"/>
                <w:sz w:val="18"/>
                <w:szCs w:val="18"/>
              </w:rPr>
              <w:t>0</w:t>
            </w:r>
          </w:p>
        </w:tc>
        <w:tc>
          <w:tcPr>
            <w:tcW w:w="306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3" w:lineRule="exact" w:line="100"/>
            </w:pPr>
            <w:r>
              <w:rPr>
                <w:sz w:val="11"/>
                <w:szCs w:val="11"/>
              </w:rPr>
            </w:r>
          </w:p>
          <w:p>
            <w:pPr>
              <w:rPr>
                <w:rFonts w:cs="Microsoft YaHei" w:hAnsi="Microsoft YaHei" w:eastAsia="Microsoft YaHei" w:ascii="Microsoft YaHei"/>
                <w:sz w:val="18"/>
                <w:szCs w:val="18"/>
              </w:rPr>
              <w:jc w:val="left"/>
              <w:ind w:left="107"/>
            </w:pPr>
            <w:r>
              <w:rPr>
                <w:rFonts w:cs="Microsoft YaHei" w:hAnsi="Microsoft YaHei" w:eastAsia="Microsoft YaHei" w:ascii="Microsoft YaHei"/>
                <w:spacing w:val="0"/>
                <w:w w:val="100"/>
                <w:sz w:val="18"/>
                <w:szCs w:val="18"/>
              </w:rPr>
              <w:t>交通工程基础</w:t>
            </w:r>
          </w:p>
        </w:tc>
        <w:tc>
          <w:tcPr>
            <w:tcW w:w="713" w:type="dxa"/>
            <w:tcBorders>
              <w:top w:val="single" w:sz="4" w:space="0" w:color="000000"/>
              <w:left w:val="single" w:sz="4" w:space="0" w:color="000000"/>
              <w:bottom w:val="single" w:sz="4" w:space="0" w:color="000000"/>
              <w:right w:val="single" w:sz="4" w:space="0" w:color="000000"/>
            </w:tcBorders>
          </w:tcPr>
          <w:p>
            <w:pPr>
              <w:rPr>
                <w:sz w:val="20"/>
                <w:szCs w:val="20"/>
              </w:rPr>
              <w:jc w:val="left"/>
              <w:spacing w:before="13" w:lineRule="exact" w:line="200"/>
            </w:pPr>
            <w:r>
              <w:rPr>
                <w:sz w:val="20"/>
                <w:szCs w:val="20"/>
              </w:rPr>
            </w:r>
          </w:p>
          <w:p>
            <w:pPr>
              <w:rPr>
                <w:rFonts w:cs="Times New Roman" w:hAnsi="Times New Roman" w:eastAsia="Times New Roman" w:ascii="Times New Roman"/>
                <w:sz w:val="18"/>
                <w:szCs w:val="18"/>
              </w:rPr>
              <w:jc w:val="center"/>
              <w:ind w:left="275" w:right="271"/>
            </w:pPr>
            <w:r>
              <w:rPr>
                <w:rFonts w:cs="Times New Roman" w:hAnsi="Times New Roman" w:eastAsia="Times New Roman" w:ascii="Times New Roman"/>
                <w:spacing w:val="0"/>
                <w:w w:val="100"/>
                <w:sz w:val="18"/>
                <w:szCs w:val="18"/>
              </w:rPr>
              <w:t>2</w:t>
            </w:r>
          </w:p>
        </w:tc>
        <w:tc>
          <w:tcPr>
            <w:tcW w:w="1023" w:type="dxa"/>
            <w:gridSpan w:val="2"/>
            <w:tcBorders>
              <w:top w:val="single" w:sz="4" w:space="0" w:color="000000"/>
              <w:left w:val="single" w:sz="4" w:space="0" w:color="000000"/>
              <w:bottom w:val="single" w:sz="4" w:space="0" w:color="000000"/>
              <w:right w:val="single" w:sz="4" w:space="0" w:color="000000"/>
            </w:tcBorders>
          </w:tcPr>
          <w:p>
            <w:pPr>
              <w:rPr>
                <w:sz w:val="20"/>
                <w:szCs w:val="20"/>
              </w:rPr>
              <w:jc w:val="left"/>
              <w:spacing w:before="13" w:lineRule="exact" w:line="200"/>
            </w:pPr>
            <w:r>
              <w:rPr>
                <w:sz w:val="20"/>
                <w:szCs w:val="20"/>
              </w:rPr>
            </w:r>
          </w:p>
          <w:p>
            <w:pPr>
              <w:rPr>
                <w:rFonts w:cs="Times New Roman" w:hAnsi="Times New Roman" w:eastAsia="Times New Roman" w:ascii="Times New Roman"/>
                <w:sz w:val="18"/>
                <w:szCs w:val="18"/>
              </w:rPr>
              <w:jc w:val="center"/>
              <w:ind w:left="434" w:right="423"/>
            </w:pPr>
            <w:r>
              <w:rPr>
                <w:rFonts w:cs="Times New Roman" w:hAnsi="Times New Roman" w:eastAsia="Times New Roman" w:ascii="Times New Roman"/>
                <w:spacing w:val="0"/>
                <w:w w:val="100"/>
                <w:sz w:val="18"/>
                <w:szCs w:val="18"/>
              </w:rPr>
              <w:t>2</w:t>
            </w:r>
          </w:p>
        </w:tc>
        <w:tc>
          <w:tcPr>
            <w:tcW w:w="1016" w:type="dxa"/>
            <w:tcBorders>
              <w:top w:val="single" w:sz="4" w:space="0" w:color="000000"/>
              <w:left w:val="single" w:sz="4" w:space="0" w:color="000000"/>
              <w:bottom w:val="single" w:sz="4" w:space="0" w:color="000000"/>
              <w:right w:val="single" w:sz="4" w:space="0" w:color="000000"/>
            </w:tcBorders>
          </w:tcPr>
          <w:p/>
        </w:tc>
        <w:tc>
          <w:tcPr>
            <w:tcW w:w="103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3" w:lineRule="exact" w:line="100"/>
            </w:pPr>
            <w:r>
              <w:rPr>
                <w:sz w:val="11"/>
                <w:szCs w:val="11"/>
              </w:rPr>
            </w:r>
          </w:p>
          <w:p>
            <w:pPr>
              <w:rPr>
                <w:rFonts w:cs="Microsoft YaHei" w:hAnsi="Microsoft YaHei" w:eastAsia="Microsoft YaHei" w:ascii="Microsoft YaHei"/>
                <w:sz w:val="18"/>
                <w:szCs w:val="18"/>
              </w:rPr>
              <w:jc w:val="left"/>
              <w:ind w:left="330"/>
            </w:pPr>
            <w:r>
              <w:rPr>
                <w:rFonts w:cs="Microsoft YaHei" w:hAnsi="Microsoft YaHei" w:eastAsia="Microsoft YaHei" w:ascii="Microsoft YaHei"/>
                <w:spacing w:val="0"/>
                <w:w w:val="100"/>
                <w:sz w:val="18"/>
                <w:szCs w:val="18"/>
              </w:rPr>
              <w:t>考试</w:t>
            </w:r>
          </w:p>
        </w:tc>
        <w:tc>
          <w:tcPr>
            <w:tcW w:w="118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43"/>
            </w:pPr>
            <w:r>
              <w:rPr>
                <w:rFonts w:cs="Microsoft YaHei" w:hAnsi="Microsoft YaHei" w:eastAsia="Microsoft YaHei" w:ascii="Microsoft YaHei"/>
                <w:spacing w:val="0"/>
                <w:w w:val="100"/>
                <w:position w:val="-1"/>
                <w:sz w:val="18"/>
                <w:szCs w:val="18"/>
              </w:rPr>
              <w:t>茅以升班级</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left"/>
              <w:spacing w:before="2"/>
              <w:ind w:left="237"/>
            </w:pPr>
            <w:r>
              <w:rPr>
                <w:rFonts w:cs="Microsoft YaHei" w:hAnsi="Microsoft YaHei" w:eastAsia="Microsoft YaHei" w:ascii="Microsoft YaHei"/>
                <w:spacing w:val="0"/>
                <w:w w:val="100"/>
                <w:sz w:val="18"/>
                <w:szCs w:val="18"/>
              </w:rPr>
              <w:t>双语课程</w:t>
            </w:r>
          </w:p>
        </w:tc>
      </w:tr>
      <w:tr>
        <w:trPr>
          <w:trHeight w:val="634" w:hRule="exact"/>
        </w:trPr>
        <w:tc>
          <w:tcPr>
            <w:tcW w:w="1066" w:type="dxa"/>
            <w:tcBorders>
              <w:top w:val="single" w:sz="4" w:space="0" w:color="000000"/>
              <w:left w:val="single" w:sz="4" w:space="0" w:color="000000"/>
              <w:bottom w:val="single" w:sz="4" w:space="0" w:color="000000"/>
              <w:right w:val="single" w:sz="4" w:space="0" w:color="000000"/>
            </w:tcBorders>
          </w:tcPr>
          <w:p/>
        </w:tc>
        <w:tc>
          <w:tcPr>
            <w:tcW w:w="306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4" w:lineRule="exact" w:line="100"/>
            </w:pPr>
            <w:r>
              <w:rPr>
                <w:sz w:val="11"/>
                <w:szCs w:val="11"/>
              </w:rPr>
            </w:r>
          </w:p>
          <w:p>
            <w:pPr>
              <w:rPr>
                <w:rFonts w:cs="Microsoft YaHei" w:hAnsi="Microsoft YaHei" w:eastAsia="Microsoft YaHei" w:ascii="Microsoft YaHei"/>
                <w:sz w:val="18"/>
                <w:szCs w:val="18"/>
              </w:rPr>
              <w:jc w:val="left"/>
              <w:ind w:left="107"/>
            </w:pPr>
            <w:r>
              <w:rPr>
                <w:rFonts w:cs="Microsoft YaHei" w:hAnsi="Microsoft YaHei" w:eastAsia="Microsoft YaHei" w:ascii="Microsoft YaHei"/>
                <w:spacing w:val="0"/>
                <w:w w:val="100"/>
                <w:sz w:val="18"/>
                <w:szCs w:val="18"/>
              </w:rPr>
              <w:t>社科、经管、自然科学类选修课程</w:t>
            </w:r>
          </w:p>
        </w:tc>
        <w:tc>
          <w:tcPr>
            <w:tcW w:w="713" w:type="dxa"/>
            <w:tcBorders>
              <w:top w:val="single" w:sz="4" w:space="0" w:color="000000"/>
              <w:left w:val="single" w:sz="4" w:space="0" w:color="000000"/>
              <w:bottom w:val="single" w:sz="4" w:space="0" w:color="000000"/>
              <w:right w:val="single" w:sz="4" w:space="0" w:color="000000"/>
            </w:tcBorders>
          </w:tcPr>
          <w:p>
            <w:pPr>
              <w:rPr>
                <w:sz w:val="20"/>
                <w:szCs w:val="20"/>
              </w:rPr>
              <w:jc w:val="left"/>
              <w:spacing w:before="13" w:lineRule="exact" w:line="200"/>
            </w:pPr>
            <w:r>
              <w:rPr>
                <w:sz w:val="20"/>
                <w:szCs w:val="20"/>
              </w:rPr>
            </w:r>
          </w:p>
          <w:p>
            <w:pPr>
              <w:rPr>
                <w:rFonts w:cs="Times New Roman" w:hAnsi="Times New Roman" w:eastAsia="Times New Roman" w:ascii="Times New Roman"/>
                <w:sz w:val="18"/>
                <w:szCs w:val="18"/>
              </w:rPr>
              <w:jc w:val="center"/>
              <w:ind w:left="275" w:right="271"/>
            </w:pPr>
            <w:r>
              <w:rPr>
                <w:rFonts w:cs="Times New Roman" w:hAnsi="Times New Roman" w:eastAsia="Times New Roman" w:ascii="Times New Roman"/>
                <w:spacing w:val="0"/>
                <w:w w:val="100"/>
                <w:sz w:val="18"/>
                <w:szCs w:val="18"/>
              </w:rPr>
              <w:t>2</w:t>
            </w:r>
          </w:p>
        </w:tc>
        <w:tc>
          <w:tcPr>
            <w:tcW w:w="1023" w:type="dxa"/>
            <w:gridSpan w:val="2"/>
            <w:tcBorders>
              <w:top w:val="single" w:sz="4" w:space="0" w:color="000000"/>
              <w:left w:val="single" w:sz="4" w:space="0" w:color="000000"/>
              <w:bottom w:val="single" w:sz="4" w:space="0" w:color="000000"/>
              <w:right w:val="single" w:sz="4" w:space="0" w:color="000000"/>
            </w:tcBorders>
          </w:tcPr>
          <w:p>
            <w:pPr>
              <w:rPr>
                <w:sz w:val="20"/>
                <w:szCs w:val="20"/>
              </w:rPr>
              <w:jc w:val="left"/>
              <w:spacing w:before="13" w:lineRule="exact" w:line="200"/>
            </w:pPr>
            <w:r>
              <w:rPr>
                <w:sz w:val="20"/>
                <w:szCs w:val="20"/>
              </w:rPr>
            </w:r>
          </w:p>
          <w:p>
            <w:pPr>
              <w:rPr>
                <w:rFonts w:cs="Times New Roman" w:hAnsi="Times New Roman" w:eastAsia="Times New Roman" w:ascii="Times New Roman"/>
                <w:sz w:val="18"/>
                <w:szCs w:val="18"/>
              </w:rPr>
              <w:jc w:val="center"/>
              <w:ind w:left="434" w:right="423"/>
            </w:pPr>
            <w:r>
              <w:rPr>
                <w:rFonts w:cs="Times New Roman" w:hAnsi="Times New Roman" w:eastAsia="Times New Roman" w:ascii="Times New Roman"/>
                <w:spacing w:val="0"/>
                <w:w w:val="100"/>
                <w:sz w:val="18"/>
                <w:szCs w:val="18"/>
              </w:rPr>
              <w:t>2</w:t>
            </w:r>
          </w:p>
        </w:tc>
        <w:tc>
          <w:tcPr>
            <w:tcW w:w="1016" w:type="dxa"/>
            <w:tcBorders>
              <w:top w:val="single" w:sz="4" w:space="0" w:color="000000"/>
              <w:left w:val="single" w:sz="4" w:space="0" w:color="000000"/>
              <w:bottom w:val="single" w:sz="4" w:space="0" w:color="000000"/>
              <w:right w:val="single" w:sz="4" w:space="0" w:color="000000"/>
            </w:tcBorders>
          </w:tcPr>
          <w:p/>
        </w:tc>
        <w:tc>
          <w:tcPr>
            <w:tcW w:w="103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4" w:lineRule="exact" w:line="100"/>
            </w:pPr>
            <w:r>
              <w:rPr>
                <w:sz w:val="11"/>
                <w:szCs w:val="11"/>
              </w:rPr>
            </w:r>
          </w:p>
          <w:p>
            <w:pPr>
              <w:rPr>
                <w:rFonts w:cs="Microsoft YaHei" w:hAnsi="Microsoft YaHei" w:eastAsia="Microsoft YaHei" w:ascii="Microsoft YaHei"/>
                <w:sz w:val="18"/>
                <w:szCs w:val="18"/>
              </w:rPr>
              <w:jc w:val="left"/>
              <w:ind w:left="330"/>
            </w:pPr>
            <w:r>
              <w:rPr>
                <w:rFonts w:cs="Microsoft YaHei" w:hAnsi="Microsoft YaHei" w:eastAsia="Microsoft YaHei" w:ascii="Microsoft YaHei"/>
                <w:spacing w:val="0"/>
                <w:w w:val="100"/>
                <w:sz w:val="18"/>
                <w:szCs w:val="18"/>
              </w:rPr>
              <w:t>考查</w:t>
            </w:r>
          </w:p>
        </w:tc>
        <w:tc>
          <w:tcPr>
            <w:tcW w:w="11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lineRule="exact" w:line="260"/>
              <w:ind w:left="73" w:right="63"/>
            </w:pPr>
            <w:r>
              <w:rPr>
                <w:rFonts w:cs="Microsoft YaHei" w:hAnsi="Microsoft YaHei" w:eastAsia="Microsoft YaHei" w:ascii="Microsoft YaHei"/>
                <w:spacing w:val="0"/>
                <w:w w:val="100"/>
                <w:position w:val="-1"/>
                <w:sz w:val="18"/>
                <w:szCs w:val="18"/>
              </w:rPr>
              <w:t>任选</w:t>
            </w:r>
            <w:r>
              <w:rPr>
                <w:rFonts w:cs="Microsoft YaHei" w:hAnsi="Microsoft YaHei" w:eastAsia="Microsoft YaHei" w:ascii="Microsoft YaHei"/>
                <w:spacing w:val="-9"/>
                <w:w w:val="100"/>
                <w:position w:val="-1"/>
                <w:sz w:val="18"/>
                <w:szCs w:val="18"/>
              </w:rPr>
              <w:t> </w:t>
            </w:r>
            <w:r>
              <w:rPr>
                <w:rFonts w:cs="Times New Roman" w:hAnsi="Times New Roman" w:eastAsia="Times New Roman" w:ascii="Times New Roman"/>
                <w:spacing w:val="0"/>
                <w:w w:val="100"/>
                <w:position w:val="-1"/>
                <w:sz w:val="18"/>
                <w:szCs w:val="18"/>
              </w:rPr>
              <w:t>1</w:t>
            </w:r>
            <w:r>
              <w:rPr>
                <w:rFonts w:cs="Times New Roman" w:hAnsi="Times New Roman" w:eastAsia="Times New Roman" w:ascii="Times New Roman"/>
                <w:spacing w:val="-5"/>
                <w:w w:val="100"/>
                <w:position w:val="-1"/>
                <w:sz w:val="18"/>
                <w:szCs w:val="18"/>
              </w:rPr>
              <w:t> </w:t>
            </w:r>
            <w:r>
              <w:rPr>
                <w:rFonts w:cs="Microsoft YaHei" w:hAnsi="Microsoft YaHei" w:eastAsia="Microsoft YaHei" w:ascii="Microsoft YaHei"/>
                <w:spacing w:val="0"/>
                <w:w w:val="100"/>
                <w:position w:val="-1"/>
                <w:sz w:val="18"/>
                <w:szCs w:val="18"/>
              </w:rPr>
              <w:t>门</w:t>
            </w:r>
            <w:r>
              <w:rPr>
                <w:rFonts w:cs="Microsoft YaHei" w:hAnsi="Microsoft YaHei" w:eastAsia="Microsoft YaHei" w:ascii="Microsoft YaHei"/>
                <w:spacing w:val="-7"/>
                <w:w w:val="100"/>
                <w:position w:val="-1"/>
                <w:sz w:val="18"/>
                <w:szCs w:val="18"/>
              </w:rPr>
              <w:t>，</w:t>
            </w:r>
            <w:r>
              <w:rPr>
                <w:rFonts w:cs="Times New Roman" w:hAnsi="Times New Roman" w:eastAsia="Times New Roman" w:ascii="Times New Roman"/>
                <w:spacing w:val="0"/>
                <w:w w:val="100"/>
                <w:position w:val="-1"/>
                <w:sz w:val="18"/>
                <w:szCs w:val="18"/>
              </w:rPr>
              <w:t>2</w:t>
            </w:r>
            <w:r>
              <w:rPr>
                <w:rFonts w:cs="Times New Roman" w:hAnsi="Times New Roman" w:eastAsia="Times New Roman" w:ascii="Times New Roman"/>
                <w:spacing w:val="0"/>
                <w:w w:val="100"/>
                <w:position w:val="0"/>
                <w:sz w:val="18"/>
                <w:szCs w:val="18"/>
              </w:rPr>
            </w:r>
          </w:p>
          <w:p>
            <w:pPr>
              <w:rPr>
                <w:rFonts w:cs="Microsoft YaHei" w:hAnsi="Microsoft YaHei" w:eastAsia="Microsoft YaHei" w:ascii="Microsoft YaHei"/>
                <w:sz w:val="18"/>
                <w:szCs w:val="18"/>
              </w:rPr>
              <w:jc w:val="center"/>
              <w:spacing w:before="2"/>
              <w:ind w:left="384" w:right="369"/>
            </w:pPr>
            <w:r>
              <w:rPr>
                <w:rFonts w:cs="Microsoft YaHei" w:hAnsi="Microsoft YaHei" w:eastAsia="Microsoft YaHei" w:ascii="Microsoft YaHei"/>
                <w:spacing w:val="0"/>
                <w:w w:val="100"/>
                <w:sz w:val="18"/>
                <w:szCs w:val="18"/>
              </w:rPr>
              <w:t>学分</w:t>
            </w:r>
          </w:p>
        </w:tc>
      </w:tr>
      <w:tr>
        <w:trPr>
          <w:trHeight w:val="324" w:hRule="exact"/>
        </w:trPr>
        <w:tc>
          <w:tcPr>
            <w:tcW w:w="1066" w:type="dxa"/>
            <w:tcBorders>
              <w:top w:val="single" w:sz="4" w:space="0" w:color="000000"/>
              <w:left w:val="single" w:sz="4" w:space="0" w:color="000000"/>
              <w:bottom w:val="single" w:sz="4" w:space="0" w:color="000000"/>
              <w:right w:val="single" w:sz="4" w:space="0" w:color="000000"/>
            </w:tcBorders>
          </w:tcPr>
          <w:p/>
        </w:tc>
        <w:tc>
          <w:tcPr>
            <w:tcW w:w="306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1320" w:right="1313"/>
            </w:pPr>
            <w:r>
              <w:rPr>
                <w:rFonts w:cs="Microsoft YaHei" w:hAnsi="Microsoft YaHei" w:eastAsia="Microsoft YaHei" w:ascii="Microsoft YaHei"/>
                <w:spacing w:val="0"/>
                <w:w w:val="100"/>
                <w:position w:val="-1"/>
                <w:sz w:val="18"/>
                <w:szCs w:val="18"/>
              </w:rPr>
              <w:t>合计</w:t>
            </w:r>
            <w:r>
              <w:rPr>
                <w:rFonts w:cs="Microsoft YaHei" w:hAnsi="Microsoft YaHei" w:eastAsia="Microsoft YaHei" w:ascii="Microsoft YaHei"/>
                <w:spacing w:val="0"/>
                <w:w w:val="100"/>
                <w:position w:val="0"/>
                <w:sz w:val="18"/>
                <w:szCs w:val="18"/>
              </w:rPr>
            </w:r>
          </w:p>
        </w:tc>
        <w:tc>
          <w:tcPr>
            <w:tcW w:w="71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9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0"/>
                <w:w w:val="100"/>
                <w:sz w:val="18"/>
                <w:szCs w:val="18"/>
              </w:rPr>
              <w:t>5</w:t>
            </w:r>
          </w:p>
        </w:tc>
        <w:tc>
          <w:tcPr>
            <w:tcW w:w="1023"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382" w:right="389"/>
            </w:pPr>
            <w:r>
              <w:rPr>
                <w:rFonts w:cs="Times New Roman" w:hAnsi="Times New Roman" w:eastAsia="Times New Roman" w:ascii="Times New Roman"/>
                <w:spacing w:val="-4"/>
                <w:w w:val="100"/>
                <w:sz w:val="18"/>
                <w:szCs w:val="18"/>
              </w:rPr>
              <w:t>25</w:t>
            </w:r>
            <w:r>
              <w:rPr>
                <w:rFonts w:cs="Times New Roman" w:hAnsi="Times New Roman" w:eastAsia="Times New Roman" w:ascii="Times New Roman"/>
                <w:spacing w:val="0"/>
                <w:w w:val="100"/>
                <w:sz w:val="18"/>
                <w:szCs w:val="18"/>
              </w:rPr>
            </w:r>
          </w:p>
        </w:tc>
        <w:tc>
          <w:tcPr>
            <w:tcW w:w="1016" w:type="dxa"/>
            <w:tcBorders>
              <w:top w:val="single" w:sz="4" w:space="0" w:color="000000"/>
              <w:left w:val="single" w:sz="4" w:space="0" w:color="000000"/>
              <w:bottom w:val="single" w:sz="4" w:space="0" w:color="000000"/>
              <w:right w:val="single" w:sz="4" w:space="0" w:color="000000"/>
            </w:tcBorders>
          </w:tcPr>
          <w:p/>
        </w:tc>
        <w:tc>
          <w:tcPr>
            <w:tcW w:w="1037" w:type="dxa"/>
            <w:tcBorders>
              <w:top w:val="single" w:sz="4" w:space="0" w:color="000000"/>
              <w:left w:val="single" w:sz="4" w:space="0" w:color="000000"/>
              <w:bottom w:val="single" w:sz="4" w:space="0" w:color="000000"/>
              <w:right w:val="single" w:sz="4" w:space="0" w:color="000000"/>
            </w:tcBorders>
          </w:tcPr>
          <w:p/>
        </w:tc>
        <w:tc>
          <w:tcPr>
            <w:tcW w:w="1189" w:type="dxa"/>
            <w:tcBorders>
              <w:top w:val="single" w:sz="4" w:space="0" w:color="000000"/>
              <w:left w:val="single" w:sz="4" w:space="0" w:color="000000"/>
              <w:bottom w:val="single" w:sz="4" w:space="0" w:color="000000"/>
              <w:right w:val="single" w:sz="4" w:space="0" w:color="000000"/>
            </w:tcBorders>
          </w:tcPr>
          <w:p/>
        </w:tc>
      </w:tr>
    </w:tbl>
    <w:p>
      <w:pPr>
        <w:rPr>
          <w:sz w:val="28"/>
          <w:szCs w:val="28"/>
        </w:rPr>
        <w:jc w:val="left"/>
        <w:spacing w:before="19" w:lineRule="exact" w:line="280"/>
      </w:pPr>
      <w:r>
        <w:rPr>
          <w:sz w:val="28"/>
          <w:szCs w:val="28"/>
        </w:rPr>
      </w:r>
    </w:p>
    <w:p>
      <w:pPr>
        <w:rPr>
          <w:rFonts w:cs="Times New Roman" w:hAnsi="Times New Roman" w:eastAsia="Times New Roman" w:ascii="Times New Roman"/>
          <w:sz w:val="22"/>
          <w:szCs w:val="22"/>
        </w:rPr>
        <w:jc w:val="left"/>
        <w:spacing w:lineRule="exact" w:line="300"/>
        <w:ind w:left="283"/>
      </w:pPr>
      <w:r>
        <w:rPr>
          <w:rFonts w:cs="Microsoft YaHei" w:hAnsi="Microsoft YaHei" w:eastAsia="Microsoft YaHei" w:ascii="Microsoft YaHei"/>
          <w:spacing w:val="0"/>
          <w:w w:val="101"/>
          <w:sz w:val="22"/>
          <w:szCs w:val="22"/>
        </w:rPr>
        <w:t>第二学期</w:t>
      </w:r>
      <w:r>
        <w:rPr>
          <w:rFonts w:cs="Times New Roman" w:hAnsi="Times New Roman" w:eastAsia="Times New Roman" w:ascii="Times New Roman"/>
          <w:b/>
          <w:spacing w:val="0"/>
          <w:w w:val="101"/>
          <w:sz w:val="22"/>
          <w:szCs w:val="22"/>
        </w:rPr>
        <w:t>:</w:t>
      </w:r>
      <w:r>
        <w:rPr>
          <w:rFonts w:cs="Times New Roman" w:hAnsi="Times New Roman" w:eastAsia="Times New Roman" w:ascii="Times New Roman"/>
          <w:spacing w:val="0"/>
          <w:w w:val="100"/>
          <w:sz w:val="22"/>
          <w:szCs w:val="22"/>
        </w:rPr>
      </w:r>
    </w:p>
    <w:p>
      <w:pPr>
        <w:rPr>
          <w:sz w:val="8"/>
          <w:szCs w:val="8"/>
        </w:rPr>
        <w:jc w:val="left"/>
        <w:spacing w:before="9" w:lineRule="exact" w:line="80"/>
      </w:pPr>
      <w:r>
        <w:rPr>
          <w:sz w:val="8"/>
          <w:szCs w:val="8"/>
        </w:rPr>
      </w:r>
    </w:p>
    <w:tbl>
      <w:tblPr>
        <w:tblW w:w="0" w:type="auto"/>
        <w:tblLook w:val="01E0"/>
        <w:jc w:val="left"/>
        <w:tblInd w:w="116" w:type="dxa"/>
        <w:tblLayout w:type="fixed"/>
        <w:tblCellMar>
          <w:top w:w="0" w:type="dxa"/>
          <w:left w:w="0" w:type="dxa"/>
          <w:bottom w:w="0" w:type="dxa"/>
          <w:right w:w="0" w:type="dxa"/>
        </w:tblCellMar>
      </w:tblPr>
      <w:tblGrid/>
      <w:tr>
        <w:trPr>
          <w:trHeight w:val="360" w:hRule="exact"/>
        </w:trPr>
        <w:tc>
          <w:tcPr>
            <w:tcW w:w="987" w:type="dxa"/>
            <w:vMerge w:val="restart"/>
            <w:tcBorders>
              <w:top w:val="single" w:sz="4" w:space="0" w:color="000000"/>
              <w:left w:val="single" w:sz="4" w:space="0" w:color="000000"/>
              <w:right w:val="single" w:sz="4" w:space="0" w:color="000000"/>
            </w:tcBorders>
          </w:tcPr>
          <w:p>
            <w:pPr>
              <w:rPr>
                <w:sz w:val="22"/>
                <w:szCs w:val="22"/>
              </w:rPr>
              <w:jc w:val="left"/>
              <w:spacing w:before="1" w:lineRule="exact" w:line="220"/>
            </w:pPr>
            <w:r>
              <w:rPr>
                <w:sz w:val="22"/>
                <w:szCs w:val="22"/>
              </w:rPr>
            </w:r>
          </w:p>
          <w:p>
            <w:pPr>
              <w:rPr>
                <w:rFonts w:cs="Microsoft YaHei" w:hAnsi="Microsoft YaHei" w:eastAsia="Microsoft YaHei" w:ascii="Microsoft YaHei"/>
                <w:sz w:val="18"/>
                <w:szCs w:val="18"/>
              </w:rPr>
              <w:jc w:val="left"/>
              <w:ind w:left="129"/>
            </w:pPr>
            <w:r>
              <w:rPr>
                <w:rFonts w:cs="Microsoft YaHei" w:hAnsi="Microsoft YaHei" w:eastAsia="Microsoft YaHei" w:ascii="Microsoft YaHei"/>
                <w:spacing w:val="0"/>
                <w:w w:val="100"/>
                <w:sz w:val="18"/>
                <w:szCs w:val="18"/>
              </w:rPr>
              <w:t>课程编号</w:t>
            </w:r>
          </w:p>
        </w:tc>
        <w:tc>
          <w:tcPr>
            <w:tcW w:w="3141" w:type="dxa"/>
            <w:vMerge w:val="restart"/>
            <w:tcBorders>
              <w:top w:val="single" w:sz="4" w:space="0" w:color="000000"/>
              <w:left w:val="single" w:sz="4" w:space="0" w:color="000000"/>
              <w:right w:val="single" w:sz="4" w:space="0" w:color="000000"/>
            </w:tcBorders>
          </w:tcPr>
          <w:p>
            <w:pPr>
              <w:rPr>
                <w:sz w:val="22"/>
                <w:szCs w:val="22"/>
              </w:rPr>
              <w:jc w:val="left"/>
              <w:spacing w:before="1" w:lineRule="exact" w:line="220"/>
            </w:pPr>
            <w:r>
              <w:rPr>
                <w:sz w:val="22"/>
                <w:szCs w:val="22"/>
              </w:rPr>
            </w:r>
          </w:p>
          <w:p>
            <w:pPr>
              <w:rPr>
                <w:rFonts w:cs="Microsoft YaHei" w:hAnsi="Microsoft YaHei" w:eastAsia="Microsoft YaHei" w:ascii="Microsoft YaHei"/>
                <w:sz w:val="18"/>
                <w:szCs w:val="18"/>
              </w:rPr>
              <w:jc w:val="center"/>
              <w:ind w:left="1176" w:right="1169"/>
            </w:pPr>
            <w:r>
              <w:rPr>
                <w:rFonts w:cs="Microsoft YaHei" w:hAnsi="Microsoft YaHei" w:eastAsia="Microsoft YaHei" w:ascii="Microsoft YaHei"/>
                <w:spacing w:val="0"/>
                <w:w w:val="100"/>
                <w:sz w:val="18"/>
                <w:szCs w:val="18"/>
              </w:rPr>
              <w:t>课程名称</w:t>
            </w:r>
          </w:p>
        </w:tc>
        <w:tc>
          <w:tcPr>
            <w:tcW w:w="713" w:type="dxa"/>
            <w:vMerge w:val="restart"/>
            <w:tcBorders>
              <w:top w:val="single" w:sz="4" w:space="0" w:color="000000"/>
              <w:left w:val="single" w:sz="4" w:space="0" w:color="000000"/>
              <w:right w:val="single" w:sz="4" w:space="0" w:color="000000"/>
            </w:tcBorders>
          </w:tcPr>
          <w:p>
            <w:pPr>
              <w:rPr>
                <w:sz w:val="22"/>
                <w:szCs w:val="22"/>
              </w:rPr>
              <w:jc w:val="left"/>
              <w:spacing w:before="1" w:lineRule="exact" w:line="220"/>
            </w:pPr>
            <w:r>
              <w:rPr>
                <w:sz w:val="22"/>
                <w:szCs w:val="22"/>
              </w:rPr>
            </w:r>
          </w:p>
          <w:p>
            <w:pPr>
              <w:rPr>
                <w:rFonts w:cs="Microsoft YaHei" w:hAnsi="Microsoft YaHei" w:eastAsia="Microsoft YaHei" w:ascii="Microsoft YaHei"/>
                <w:sz w:val="18"/>
                <w:szCs w:val="18"/>
              </w:rPr>
              <w:jc w:val="left"/>
              <w:ind w:left="165"/>
            </w:pPr>
            <w:r>
              <w:rPr>
                <w:rFonts w:cs="Microsoft YaHei" w:hAnsi="Microsoft YaHei" w:eastAsia="Microsoft YaHei" w:ascii="Microsoft YaHei"/>
                <w:spacing w:val="0"/>
                <w:w w:val="100"/>
                <w:sz w:val="18"/>
                <w:szCs w:val="18"/>
              </w:rPr>
              <w:t>学分</w:t>
            </w:r>
          </w:p>
        </w:tc>
        <w:tc>
          <w:tcPr>
            <w:tcW w:w="1023"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before="5"/>
              <w:ind w:left="244"/>
            </w:pPr>
            <w:r>
              <w:rPr>
                <w:rFonts w:cs="Microsoft YaHei" w:hAnsi="Microsoft YaHei" w:eastAsia="Microsoft YaHei" w:ascii="Microsoft YaHei"/>
                <w:spacing w:val="0"/>
                <w:w w:val="100"/>
                <w:sz w:val="18"/>
                <w:szCs w:val="18"/>
              </w:rPr>
              <w:t>周学时</w:t>
            </w:r>
          </w:p>
        </w:tc>
        <w:tc>
          <w:tcPr>
            <w:tcW w:w="1009" w:type="dxa"/>
            <w:vMerge w:val="restart"/>
            <w:tcBorders>
              <w:top w:val="single" w:sz="4" w:space="0" w:color="000000"/>
              <w:left w:val="single" w:sz="4" w:space="0" w:color="000000"/>
              <w:right w:val="single" w:sz="4" w:space="0" w:color="000000"/>
            </w:tcBorders>
          </w:tcPr>
          <w:p>
            <w:pPr>
              <w:rPr>
                <w:sz w:val="22"/>
                <w:szCs w:val="22"/>
              </w:rPr>
              <w:jc w:val="left"/>
              <w:spacing w:before="1" w:lineRule="exact" w:line="220"/>
            </w:pPr>
            <w:r>
              <w:rPr>
                <w:sz w:val="22"/>
                <w:szCs w:val="22"/>
              </w:rPr>
            </w:r>
          </w:p>
          <w:p>
            <w:pPr>
              <w:rPr>
                <w:rFonts w:cs="Microsoft YaHei" w:hAnsi="Microsoft YaHei" w:eastAsia="Microsoft YaHei" w:ascii="Microsoft YaHei"/>
                <w:sz w:val="18"/>
                <w:szCs w:val="18"/>
              </w:rPr>
              <w:jc w:val="left"/>
              <w:ind w:left="143"/>
            </w:pPr>
            <w:r>
              <w:rPr>
                <w:rFonts w:cs="Microsoft YaHei" w:hAnsi="Microsoft YaHei" w:eastAsia="Microsoft YaHei" w:ascii="Microsoft YaHei"/>
                <w:spacing w:val="0"/>
                <w:w w:val="100"/>
                <w:sz w:val="18"/>
                <w:szCs w:val="18"/>
              </w:rPr>
              <w:t>授课方式</w:t>
            </w:r>
          </w:p>
        </w:tc>
        <w:tc>
          <w:tcPr>
            <w:tcW w:w="1009" w:type="dxa"/>
            <w:vMerge w:val="restart"/>
            <w:tcBorders>
              <w:top w:val="single" w:sz="4" w:space="0" w:color="000000"/>
              <w:left w:val="single" w:sz="4" w:space="0" w:color="000000"/>
              <w:right w:val="single" w:sz="4" w:space="0" w:color="000000"/>
            </w:tcBorders>
          </w:tcPr>
          <w:p>
            <w:pPr>
              <w:rPr>
                <w:sz w:val="22"/>
                <w:szCs w:val="22"/>
              </w:rPr>
              <w:jc w:val="left"/>
              <w:spacing w:before="1" w:lineRule="exact" w:line="220"/>
            </w:pPr>
            <w:r>
              <w:rPr>
                <w:sz w:val="22"/>
                <w:szCs w:val="22"/>
              </w:rPr>
            </w:r>
          </w:p>
          <w:p>
            <w:pPr>
              <w:rPr>
                <w:rFonts w:cs="Microsoft YaHei" w:hAnsi="Microsoft YaHei" w:eastAsia="Microsoft YaHei" w:ascii="Microsoft YaHei"/>
                <w:sz w:val="18"/>
                <w:szCs w:val="18"/>
              </w:rPr>
              <w:jc w:val="left"/>
              <w:ind w:left="136"/>
            </w:pPr>
            <w:r>
              <w:rPr>
                <w:rFonts w:cs="Microsoft YaHei" w:hAnsi="Microsoft YaHei" w:eastAsia="Microsoft YaHei" w:ascii="Microsoft YaHei"/>
                <w:spacing w:val="0"/>
                <w:w w:val="100"/>
                <w:sz w:val="18"/>
                <w:szCs w:val="18"/>
              </w:rPr>
              <w:t>考核方式</w:t>
            </w:r>
          </w:p>
        </w:tc>
        <w:tc>
          <w:tcPr>
            <w:tcW w:w="1218" w:type="dxa"/>
            <w:vMerge w:val="restart"/>
            <w:tcBorders>
              <w:top w:val="single" w:sz="4" w:space="0" w:color="000000"/>
              <w:left w:val="single" w:sz="4" w:space="0" w:color="000000"/>
              <w:right w:val="single" w:sz="4" w:space="0" w:color="000000"/>
            </w:tcBorders>
          </w:tcPr>
          <w:p>
            <w:pPr>
              <w:rPr>
                <w:sz w:val="22"/>
                <w:szCs w:val="22"/>
              </w:rPr>
              <w:jc w:val="left"/>
              <w:spacing w:before="1" w:lineRule="exact" w:line="220"/>
            </w:pPr>
            <w:r>
              <w:rPr>
                <w:sz w:val="22"/>
                <w:szCs w:val="22"/>
              </w:rPr>
            </w:r>
          </w:p>
          <w:p>
            <w:pPr>
              <w:rPr>
                <w:rFonts w:cs="Microsoft YaHei" w:hAnsi="Microsoft YaHei" w:eastAsia="Microsoft YaHei" w:ascii="Microsoft YaHei"/>
                <w:sz w:val="18"/>
                <w:szCs w:val="18"/>
              </w:rPr>
              <w:jc w:val="center"/>
              <w:ind w:left="398" w:right="384"/>
            </w:pPr>
            <w:r>
              <w:rPr>
                <w:rFonts w:cs="Microsoft YaHei" w:hAnsi="Microsoft YaHei" w:eastAsia="Microsoft YaHei" w:ascii="Microsoft YaHei"/>
                <w:spacing w:val="0"/>
                <w:w w:val="100"/>
                <w:sz w:val="18"/>
                <w:szCs w:val="18"/>
              </w:rPr>
              <w:t>说明</w:t>
            </w:r>
          </w:p>
        </w:tc>
      </w:tr>
      <w:tr>
        <w:trPr>
          <w:trHeight w:val="447" w:hRule="exact"/>
        </w:trPr>
        <w:tc>
          <w:tcPr>
            <w:tcW w:w="987" w:type="dxa"/>
            <w:vMerge w:val=""/>
            <w:tcBorders>
              <w:left w:val="single" w:sz="4" w:space="0" w:color="000000"/>
              <w:bottom w:val="single" w:sz="4" w:space="0" w:color="000000"/>
              <w:right w:val="single" w:sz="4" w:space="0" w:color="000000"/>
            </w:tcBorders>
          </w:tcPr>
          <w:p/>
        </w:tc>
        <w:tc>
          <w:tcPr>
            <w:tcW w:w="3141" w:type="dxa"/>
            <w:vMerge w:val=""/>
            <w:tcBorders>
              <w:left w:val="single" w:sz="4" w:space="0" w:color="000000"/>
              <w:bottom w:val="single" w:sz="4" w:space="0" w:color="000000"/>
              <w:right w:val="single" w:sz="4" w:space="0" w:color="000000"/>
            </w:tcBorders>
          </w:tcPr>
          <w:p/>
        </w:tc>
        <w:tc>
          <w:tcPr>
            <w:tcW w:w="713" w:type="dxa"/>
            <w:vMerge w:val=""/>
            <w:tcBorders>
              <w:left w:val="single" w:sz="4" w:space="0" w:color="000000"/>
              <w:bottom w:val="single" w:sz="4" w:space="0" w:color="000000"/>
              <w:right w:val="single" w:sz="4" w:space="0" w:color="000000"/>
            </w:tcBorders>
          </w:tcPr>
          <w:p/>
        </w:tc>
        <w:tc>
          <w:tcPr>
            <w:tcW w:w="50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20"/>
              <w:ind w:left="157"/>
            </w:pPr>
            <w:r>
              <w:rPr>
                <w:rFonts w:cs="Microsoft YaHei" w:hAnsi="Microsoft YaHei" w:eastAsia="Microsoft YaHei" w:ascii="Microsoft YaHei"/>
                <w:spacing w:val="0"/>
                <w:w w:val="100"/>
                <w:sz w:val="18"/>
                <w:szCs w:val="18"/>
              </w:rPr>
              <w:t>春</w:t>
            </w:r>
          </w:p>
        </w:tc>
        <w:tc>
          <w:tcPr>
            <w:tcW w:w="51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20"/>
              <w:ind w:left="165"/>
            </w:pPr>
            <w:r>
              <w:rPr>
                <w:rFonts w:cs="Microsoft YaHei" w:hAnsi="Microsoft YaHei" w:eastAsia="Microsoft YaHei" w:ascii="Microsoft YaHei"/>
                <w:spacing w:val="0"/>
                <w:w w:val="100"/>
                <w:sz w:val="18"/>
                <w:szCs w:val="18"/>
              </w:rPr>
              <w:t>夏</w:t>
            </w:r>
          </w:p>
        </w:tc>
        <w:tc>
          <w:tcPr>
            <w:tcW w:w="1009" w:type="dxa"/>
            <w:vMerge w:val=""/>
            <w:tcBorders>
              <w:left w:val="single" w:sz="4" w:space="0" w:color="000000"/>
              <w:bottom w:val="single" w:sz="4" w:space="0" w:color="000000"/>
              <w:right w:val="single" w:sz="4" w:space="0" w:color="000000"/>
            </w:tcBorders>
          </w:tcPr>
          <w:p/>
        </w:tc>
        <w:tc>
          <w:tcPr>
            <w:tcW w:w="1009" w:type="dxa"/>
            <w:vMerge w:val=""/>
            <w:tcBorders>
              <w:left w:val="single" w:sz="4" w:space="0" w:color="000000"/>
              <w:bottom w:val="single" w:sz="4" w:space="0" w:color="000000"/>
              <w:right w:val="single" w:sz="4" w:space="0" w:color="000000"/>
            </w:tcBorders>
          </w:tcPr>
          <w:p/>
        </w:tc>
        <w:tc>
          <w:tcPr>
            <w:tcW w:w="1218" w:type="dxa"/>
            <w:vMerge w:val=""/>
            <w:tcBorders>
              <w:left w:val="single" w:sz="4" w:space="0" w:color="000000"/>
              <w:bottom w:val="single" w:sz="4" w:space="0" w:color="000000"/>
              <w:right w:val="single" w:sz="4" w:space="0" w:color="000000"/>
            </w:tcBorders>
          </w:tcPr>
          <w:p/>
        </w:tc>
      </w:tr>
      <w:tr>
        <w:trPr>
          <w:trHeight w:val="634" w:hRule="exact"/>
        </w:trPr>
        <w:tc>
          <w:tcPr>
            <w:tcW w:w="987" w:type="dxa"/>
            <w:tcBorders>
              <w:top w:val="single" w:sz="4" w:space="0" w:color="000000"/>
              <w:left w:val="single" w:sz="4" w:space="0" w:color="000000"/>
              <w:bottom w:val="single" w:sz="4" w:space="0" w:color="000000"/>
              <w:right w:val="single" w:sz="4" w:space="0" w:color="000000"/>
            </w:tcBorders>
          </w:tcPr>
          <w:p>
            <w:pPr>
              <w:rPr>
                <w:sz w:val="20"/>
                <w:szCs w:val="20"/>
              </w:rPr>
              <w:jc w:val="left"/>
              <w:spacing w:before="13" w:lineRule="exact" w:line="200"/>
            </w:pPr>
            <w:r>
              <w:rPr>
                <w:sz w:val="20"/>
                <w:szCs w:val="20"/>
              </w:rPr>
            </w:r>
          </w:p>
          <w:p>
            <w:pPr>
              <w:rPr>
                <w:rFonts w:cs="Times New Roman" w:hAnsi="Times New Roman" w:eastAsia="Times New Roman" w:ascii="Times New Roman"/>
                <w:sz w:val="18"/>
                <w:szCs w:val="18"/>
              </w:rPr>
              <w:jc w:val="left"/>
              <w:ind w:left="136"/>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0</w:t>
            </w:r>
          </w:p>
        </w:tc>
        <w:tc>
          <w:tcPr>
            <w:tcW w:w="314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毛泽</w:t>
            </w:r>
            <w:r>
              <w:rPr>
                <w:rFonts w:cs="Microsoft YaHei" w:hAnsi="Microsoft YaHei" w:eastAsia="Microsoft YaHei" w:ascii="Microsoft YaHei"/>
                <w:spacing w:val="7"/>
                <w:w w:val="100"/>
                <w:position w:val="-1"/>
                <w:sz w:val="18"/>
                <w:szCs w:val="18"/>
              </w:rPr>
              <w:t>东</w:t>
            </w:r>
            <w:r>
              <w:rPr>
                <w:rFonts w:cs="Microsoft YaHei" w:hAnsi="Microsoft YaHei" w:eastAsia="Microsoft YaHei" w:ascii="Microsoft YaHei"/>
                <w:spacing w:val="0"/>
                <w:w w:val="100"/>
                <w:position w:val="-1"/>
                <w:sz w:val="18"/>
                <w:szCs w:val="18"/>
              </w:rPr>
              <w:t>思</w:t>
            </w:r>
            <w:r>
              <w:rPr>
                <w:rFonts w:cs="Microsoft YaHei" w:hAnsi="Microsoft YaHei" w:eastAsia="Microsoft YaHei" w:ascii="Microsoft YaHei"/>
                <w:spacing w:val="1"/>
                <w:w w:val="100"/>
                <w:position w:val="-1"/>
                <w:sz w:val="18"/>
                <w:szCs w:val="18"/>
              </w:rPr>
              <w:t>想</w:t>
            </w:r>
            <w:r>
              <w:rPr>
                <w:rFonts w:cs="Microsoft YaHei" w:hAnsi="Microsoft YaHei" w:eastAsia="Microsoft YaHei" w:ascii="Microsoft YaHei"/>
                <w:spacing w:val="7"/>
                <w:w w:val="100"/>
                <w:position w:val="-1"/>
                <w:sz w:val="18"/>
                <w:szCs w:val="18"/>
              </w:rPr>
              <w:t>和</w:t>
            </w:r>
            <w:r>
              <w:rPr>
                <w:rFonts w:cs="Microsoft YaHei" w:hAnsi="Microsoft YaHei" w:eastAsia="Microsoft YaHei" w:ascii="Microsoft YaHei"/>
                <w:spacing w:val="0"/>
                <w:w w:val="100"/>
                <w:position w:val="-1"/>
                <w:sz w:val="18"/>
                <w:szCs w:val="18"/>
              </w:rPr>
              <w:t>中国</w:t>
            </w:r>
            <w:r>
              <w:rPr>
                <w:rFonts w:cs="Microsoft YaHei" w:hAnsi="Microsoft YaHei" w:eastAsia="Microsoft YaHei" w:ascii="Microsoft YaHei"/>
                <w:spacing w:val="7"/>
                <w:w w:val="100"/>
                <w:position w:val="-1"/>
                <w:sz w:val="18"/>
                <w:szCs w:val="18"/>
              </w:rPr>
              <w:t>特</w:t>
            </w:r>
            <w:r>
              <w:rPr>
                <w:rFonts w:cs="Microsoft YaHei" w:hAnsi="Microsoft YaHei" w:eastAsia="Microsoft YaHei" w:ascii="Microsoft YaHei"/>
                <w:spacing w:val="0"/>
                <w:w w:val="100"/>
                <w:position w:val="-1"/>
                <w:sz w:val="18"/>
                <w:szCs w:val="18"/>
              </w:rPr>
              <w:t>色</w:t>
            </w:r>
            <w:r>
              <w:rPr>
                <w:rFonts w:cs="Microsoft YaHei" w:hAnsi="Microsoft YaHei" w:eastAsia="Microsoft YaHei" w:ascii="Microsoft YaHei"/>
                <w:spacing w:val="7"/>
                <w:w w:val="100"/>
                <w:position w:val="-1"/>
                <w:sz w:val="18"/>
                <w:szCs w:val="18"/>
              </w:rPr>
              <w:t>社</w:t>
            </w:r>
            <w:r>
              <w:rPr>
                <w:rFonts w:cs="Microsoft YaHei" w:hAnsi="Microsoft YaHei" w:eastAsia="Microsoft YaHei" w:ascii="Microsoft YaHei"/>
                <w:spacing w:val="0"/>
                <w:w w:val="100"/>
                <w:position w:val="-1"/>
                <w:sz w:val="18"/>
                <w:szCs w:val="18"/>
              </w:rPr>
              <w:t>会主</w:t>
            </w:r>
            <w:r>
              <w:rPr>
                <w:rFonts w:cs="Microsoft YaHei" w:hAnsi="Microsoft YaHei" w:eastAsia="Microsoft YaHei" w:ascii="Microsoft YaHei"/>
                <w:spacing w:val="7"/>
                <w:w w:val="100"/>
                <w:position w:val="-1"/>
                <w:sz w:val="18"/>
                <w:szCs w:val="18"/>
              </w:rPr>
              <w:t>义</w:t>
            </w:r>
            <w:r>
              <w:rPr>
                <w:rFonts w:cs="Microsoft YaHei" w:hAnsi="Microsoft YaHei" w:eastAsia="Microsoft YaHei" w:ascii="Microsoft YaHei"/>
                <w:spacing w:val="0"/>
                <w:w w:val="100"/>
                <w:position w:val="-1"/>
                <w:sz w:val="18"/>
                <w:szCs w:val="18"/>
              </w:rPr>
              <w:t>理论</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left"/>
              <w:spacing w:before="9"/>
              <w:ind w:left="107"/>
            </w:pPr>
            <w:r>
              <w:rPr>
                <w:rFonts w:cs="Microsoft YaHei" w:hAnsi="Microsoft YaHei" w:eastAsia="Microsoft YaHei" w:ascii="Microsoft YaHei"/>
                <w:spacing w:val="0"/>
                <w:w w:val="100"/>
                <w:sz w:val="18"/>
                <w:szCs w:val="18"/>
              </w:rPr>
              <w:t>体系概论</w:t>
            </w:r>
          </w:p>
        </w:tc>
        <w:tc>
          <w:tcPr>
            <w:tcW w:w="713" w:type="dxa"/>
            <w:tcBorders>
              <w:top w:val="single" w:sz="4" w:space="0" w:color="000000"/>
              <w:left w:val="single" w:sz="4" w:space="0" w:color="000000"/>
              <w:bottom w:val="single" w:sz="4" w:space="0" w:color="000000"/>
              <w:right w:val="single" w:sz="4" w:space="0" w:color="000000"/>
            </w:tcBorders>
          </w:tcPr>
          <w:p>
            <w:pPr>
              <w:rPr>
                <w:sz w:val="20"/>
                <w:szCs w:val="20"/>
              </w:rPr>
              <w:jc w:val="left"/>
              <w:spacing w:before="13" w:lineRule="exact" w:line="200"/>
            </w:pPr>
            <w:r>
              <w:rPr>
                <w:sz w:val="20"/>
                <w:szCs w:val="20"/>
              </w:rPr>
            </w:r>
          </w:p>
          <w:p>
            <w:pPr>
              <w:rPr>
                <w:rFonts w:cs="Times New Roman" w:hAnsi="Times New Roman" w:eastAsia="Times New Roman" w:ascii="Times New Roman"/>
                <w:sz w:val="18"/>
                <w:szCs w:val="18"/>
              </w:rPr>
              <w:jc w:val="center"/>
              <w:ind w:left="268" w:right="279"/>
            </w:pPr>
            <w:r>
              <w:rPr>
                <w:rFonts w:cs="Times New Roman" w:hAnsi="Times New Roman" w:eastAsia="Times New Roman" w:ascii="Times New Roman"/>
                <w:spacing w:val="0"/>
                <w:w w:val="100"/>
                <w:sz w:val="18"/>
                <w:szCs w:val="18"/>
              </w:rPr>
              <w:t>3</w:t>
            </w:r>
          </w:p>
        </w:tc>
        <w:tc>
          <w:tcPr>
            <w:tcW w:w="1023" w:type="dxa"/>
            <w:gridSpan w:val="2"/>
            <w:tcBorders>
              <w:top w:val="nil" w:sz="6" w:space="0" w:color="auto"/>
              <w:left w:val="single" w:sz="4" w:space="0" w:color="000000"/>
              <w:bottom w:val="single" w:sz="4" w:space="0" w:color="000000"/>
              <w:right w:val="single" w:sz="4" w:space="0" w:color="000000"/>
            </w:tcBorders>
          </w:tcPr>
          <w:p>
            <w:pPr>
              <w:rPr>
                <w:sz w:val="20"/>
                <w:szCs w:val="20"/>
              </w:rPr>
              <w:jc w:val="left"/>
              <w:spacing w:before="17" w:lineRule="exact" w:line="200"/>
            </w:pPr>
            <w:r>
              <w:rPr>
                <w:sz w:val="20"/>
                <w:szCs w:val="20"/>
              </w:rPr>
            </w:r>
          </w:p>
          <w:p>
            <w:pPr>
              <w:rPr>
                <w:rFonts w:cs="Times New Roman" w:hAnsi="Times New Roman" w:eastAsia="Times New Roman" w:ascii="Times New Roman"/>
                <w:sz w:val="18"/>
                <w:szCs w:val="18"/>
              </w:rPr>
              <w:jc w:val="center"/>
              <w:ind w:left="434" w:right="423"/>
            </w:pPr>
            <w:r>
              <w:rPr>
                <w:rFonts w:cs="Times New Roman" w:hAnsi="Times New Roman" w:eastAsia="Times New Roman" w:ascii="Times New Roman"/>
                <w:spacing w:val="0"/>
                <w:w w:val="100"/>
                <w:sz w:val="18"/>
                <w:szCs w:val="18"/>
              </w:rPr>
              <w:t>3</w:t>
            </w:r>
          </w:p>
        </w:tc>
        <w:tc>
          <w:tcPr>
            <w:tcW w:w="1009" w:type="dxa"/>
            <w:tcBorders>
              <w:top w:val="single" w:sz="4" w:space="0" w:color="000000"/>
              <w:left w:val="single" w:sz="4" w:space="0" w:color="000000"/>
              <w:bottom w:val="single" w:sz="4" w:space="0" w:color="000000"/>
              <w:right w:val="single" w:sz="4" w:space="0" w:color="000000"/>
            </w:tcBorders>
          </w:tcPr>
          <w:p/>
        </w:tc>
        <w:tc>
          <w:tcPr>
            <w:tcW w:w="100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3" w:lineRule="exact" w:line="100"/>
            </w:pPr>
            <w:r>
              <w:rPr>
                <w:sz w:val="11"/>
                <w:szCs w:val="11"/>
              </w:rPr>
            </w:r>
          </w:p>
          <w:p>
            <w:pPr>
              <w:rPr>
                <w:rFonts w:cs="Microsoft YaHei" w:hAnsi="Microsoft YaHei" w:eastAsia="Microsoft YaHei" w:ascii="Microsoft YaHei"/>
                <w:sz w:val="18"/>
                <w:szCs w:val="18"/>
              </w:rPr>
              <w:jc w:val="left"/>
              <w:ind w:left="316"/>
            </w:pPr>
            <w:r>
              <w:rPr>
                <w:rFonts w:cs="Microsoft YaHei" w:hAnsi="Microsoft YaHei" w:eastAsia="Microsoft YaHei" w:ascii="Microsoft YaHei"/>
                <w:spacing w:val="0"/>
                <w:w w:val="100"/>
                <w:sz w:val="18"/>
                <w:szCs w:val="18"/>
              </w:rPr>
              <w:t>考查</w:t>
            </w:r>
          </w:p>
        </w:tc>
        <w:tc>
          <w:tcPr>
            <w:tcW w:w="1218"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98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29"/>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4</w:t>
            </w:r>
          </w:p>
        </w:tc>
        <w:tc>
          <w:tcPr>
            <w:tcW w:w="314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体</w:t>
            </w:r>
            <w:r>
              <w:rPr>
                <w:rFonts w:cs="Microsoft YaHei" w:hAnsi="Microsoft YaHei" w:eastAsia="Microsoft YaHei" w:ascii="Microsoft YaHei"/>
                <w:spacing w:val="1"/>
                <w:w w:val="100"/>
                <w:position w:val="-1"/>
                <w:sz w:val="18"/>
                <w:szCs w:val="18"/>
              </w:rPr>
              <w:t>育</w:t>
            </w:r>
            <w:r>
              <w:rPr>
                <w:rFonts w:cs="Microsoft YaHei" w:hAnsi="Microsoft YaHei" w:eastAsia="Microsoft YaHei" w:ascii="Microsoft YaHei"/>
                <w:spacing w:val="0"/>
                <w:w w:val="100"/>
                <w:position w:val="-1"/>
                <w:sz w:val="18"/>
                <w:szCs w:val="18"/>
              </w:rPr>
              <w:t>Ⅳ</w:t>
            </w:r>
            <w:r>
              <w:rPr>
                <w:rFonts w:cs="Microsoft YaHei" w:hAnsi="Microsoft YaHei" w:eastAsia="Microsoft YaHei" w:ascii="Microsoft YaHei"/>
                <w:spacing w:val="0"/>
                <w:w w:val="100"/>
                <w:position w:val="0"/>
                <w:sz w:val="18"/>
                <w:szCs w:val="18"/>
              </w:rPr>
            </w:r>
          </w:p>
        </w:tc>
        <w:tc>
          <w:tcPr>
            <w:tcW w:w="71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203" w:right="214"/>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023"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434" w:right="423"/>
            </w:pPr>
            <w:r>
              <w:rPr>
                <w:rFonts w:cs="Times New Roman" w:hAnsi="Times New Roman" w:eastAsia="Times New Roman" w:ascii="Times New Roman"/>
                <w:spacing w:val="0"/>
                <w:w w:val="100"/>
                <w:sz w:val="18"/>
                <w:szCs w:val="18"/>
              </w:rPr>
              <w:t>2</w:t>
            </w:r>
          </w:p>
        </w:tc>
        <w:tc>
          <w:tcPr>
            <w:tcW w:w="1009" w:type="dxa"/>
            <w:tcBorders>
              <w:top w:val="single" w:sz="4" w:space="0" w:color="000000"/>
              <w:left w:val="single" w:sz="4" w:space="0" w:color="000000"/>
              <w:bottom w:val="single" w:sz="4" w:space="0" w:color="000000"/>
              <w:right w:val="single" w:sz="4" w:space="0" w:color="000000"/>
            </w:tcBorders>
          </w:tcPr>
          <w:p/>
        </w:tc>
        <w:tc>
          <w:tcPr>
            <w:tcW w:w="100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16"/>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218"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98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2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14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土木工程材料</w:t>
            </w:r>
            <w:r>
              <w:rPr>
                <w:rFonts w:cs="Microsoft YaHei" w:hAnsi="Microsoft YaHei" w:eastAsia="Microsoft YaHei" w:ascii="Microsoft YaHei"/>
                <w:spacing w:val="0"/>
                <w:w w:val="100"/>
                <w:position w:val="0"/>
                <w:sz w:val="18"/>
                <w:szCs w:val="18"/>
              </w:rPr>
            </w:r>
          </w:p>
        </w:tc>
        <w:tc>
          <w:tcPr>
            <w:tcW w:w="71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203" w:right="214"/>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023"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369" w:right="35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009" w:type="dxa"/>
            <w:tcBorders>
              <w:top w:val="single" w:sz="4" w:space="0" w:color="000000"/>
              <w:left w:val="single" w:sz="4" w:space="0" w:color="000000"/>
              <w:bottom w:val="single" w:sz="4" w:space="0" w:color="000000"/>
              <w:right w:val="single" w:sz="4" w:space="0" w:color="000000"/>
            </w:tcBorders>
          </w:tcPr>
          <w:p/>
        </w:tc>
        <w:tc>
          <w:tcPr>
            <w:tcW w:w="100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16"/>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218" w:type="dxa"/>
            <w:tcBorders>
              <w:top w:val="single" w:sz="4" w:space="0" w:color="000000"/>
              <w:left w:val="single" w:sz="4" w:space="0" w:color="000000"/>
              <w:bottom w:val="single" w:sz="4" w:space="0" w:color="000000"/>
              <w:right w:val="single" w:sz="4" w:space="0" w:color="000000"/>
            </w:tcBorders>
          </w:tcPr>
          <w:p/>
        </w:tc>
      </w:tr>
      <w:tr>
        <w:trPr>
          <w:trHeight w:val="317" w:hRule="exact"/>
        </w:trPr>
        <w:tc>
          <w:tcPr>
            <w:tcW w:w="98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2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0</w:t>
            </w:r>
          </w:p>
        </w:tc>
        <w:tc>
          <w:tcPr>
            <w:tcW w:w="314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60"/>
              <w:ind w:left="107"/>
            </w:pPr>
            <w:r>
              <w:rPr>
                <w:rFonts w:cs="Microsoft YaHei" w:hAnsi="Microsoft YaHei" w:eastAsia="Microsoft YaHei" w:ascii="Microsoft YaHei"/>
                <w:spacing w:val="0"/>
                <w:w w:val="100"/>
                <w:position w:val="-1"/>
                <w:sz w:val="18"/>
                <w:szCs w:val="18"/>
              </w:rPr>
              <w:t>结构力</w:t>
            </w:r>
            <w:r>
              <w:rPr>
                <w:rFonts w:cs="Microsoft YaHei" w:hAnsi="Microsoft YaHei" w:eastAsia="Microsoft YaHei" w:ascii="Microsoft YaHei"/>
                <w:spacing w:val="1"/>
                <w:w w:val="100"/>
                <w:position w:val="-1"/>
                <w:sz w:val="18"/>
                <w:szCs w:val="18"/>
              </w:rPr>
              <w:t>学</w:t>
            </w:r>
            <w:r>
              <w:rPr>
                <w:rFonts w:cs="Times New Roman" w:hAnsi="Times New Roman" w:eastAsia="Times New Roman" w:ascii="Times New Roman"/>
                <w:spacing w:val="-2"/>
                <w:w w:val="100"/>
                <w:position w:val="-1"/>
                <w:sz w:val="18"/>
                <w:szCs w:val="18"/>
              </w:rPr>
              <w:t>(</w:t>
            </w:r>
            <w:r>
              <w:rPr>
                <w:rFonts w:cs="Times New Roman" w:hAnsi="Times New Roman" w:eastAsia="Times New Roman" w:ascii="Times New Roman"/>
                <w:spacing w:val="-4"/>
                <w:w w:val="100"/>
                <w:position w:val="-1"/>
                <w:sz w:val="18"/>
                <w:szCs w:val="18"/>
              </w:rPr>
              <w:t>1</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71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268" w:right="279"/>
            </w:pPr>
            <w:r>
              <w:rPr>
                <w:rFonts w:cs="Times New Roman" w:hAnsi="Times New Roman" w:eastAsia="Times New Roman" w:ascii="Times New Roman"/>
                <w:spacing w:val="0"/>
                <w:w w:val="100"/>
                <w:sz w:val="18"/>
                <w:szCs w:val="18"/>
              </w:rPr>
              <w:t>4</w:t>
            </w:r>
          </w:p>
        </w:tc>
        <w:tc>
          <w:tcPr>
            <w:tcW w:w="1023"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434" w:right="423"/>
            </w:pPr>
            <w:r>
              <w:rPr>
                <w:rFonts w:cs="Times New Roman" w:hAnsi="Times New Roman" w:eastAsia="Times New Roman" w:ascii="Times New Roman"/>
                <w:spacing w:val="0"/>
                <w:w w:val="100"/>
                <w:sz w:val="18"/>
                <w:szCs w:val="18"/>
              </w:rPr>
              <w:t>4</w:t>
            </w:r>
          </w:p>
        </w:tc>
        <w:tc>
          <w:tcPr>
            <w:tcW w:w="1009" w:type="dxa"/>
            <w:tcBorders>
              <w:top w:val="single" w:sz="4" w:space="0" w:color="000000"/>
              <w:left w:val="single" w:sz="4" w:space="0" w:color="000000"/>
              <w:bottom w:val="single" w:sz="4" w:space="0" w:color="000000"/>
              <w:right w:val="single" w:sz="4" w:space="0" w:color="000000"/>
            </w:tcBorders>
          </w:tcPr>
          <w:p/>
        </w:tc>
        <w:tc>
          <w:tcPr>
            <w:tcW w:w="100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16"/>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218"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98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2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314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工程地质</w:t>
            </w:r>
            <w:r>
              <w:rPr>
                <w:rFonts w:cs="Microsoft YaHei" w:hAnsi="Microsoft YaHei" w:eastAsia="Microsoft YaHei" w:ascii="Microsoft YaHei"/>
                <w:spacing w:val="0"/>
                <w:w w:val="100"/>
                <w:position w:val="0"/>
                <w:sz w:val="18"/>
                <w:szCs w:val="18"/>
              </w:rPr>
            </w:r>
          </w:p>
        </w:tc>
        <w:tc>
          <w:tcPr>
            <w:tcW w:w="71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203" w:right="214"/>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023"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369" w:right="35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009" w:type="dxa"/>
            <w:tcBorders>
              <w:top w:val="single" w:sz="4" w:space="0" w:color="000000"/>
              <w:left w:val="single" w:sz="4" w:space="0" w:color="000000"/>
              <w:bottom w:val="single" w:sz="4" w:space="0" w:color="000000"/>
              <w:right w:val="single" w:sz="4" w:space="0" w:color="000000"/>
            </w:tcBorders>
          </w:tcPr>
          <w:p/>
        </w:tc>
        <w:tc>
          <w:tcPr>
            <w:tcW w:w="100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16"/>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218" w:type="dxa"/>
            <w:tcBorders>
              <w:top w:val="single" w:sz="4" w:space="0" w:color="000000"/>
              <w:left w:val="single" w:sz="4" w:space="0" w:color="000000"/>
              <w:bottom w:val="single" w:sz="4" w:space="0" w:color="000000"/>
              <w:right w:val="single" w:sz="4" w:space="0" w:color="000000"/>
            </w:tcBorders>
          </w:tcPr>
          <w:p/>
        </w:tc>
      </w:tr>
      <w:tr>
        <w:trPr>
          <w:trHeight w:val="325" w:hRule="exact"/>
        </w:trPr>
        <w:tc>
          <w:tcPr>
            <w:tcW w:w="98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2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14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运输经济学（双语）</w:t>
            </w:r>
            <w:r>
              <w:rPr>
                <w:rFonts w:cs="Microsoft YaHei" w:hAnsi="Microsoft YaHei" w:eastAsia="Microsoft YaHei" w:ascii="Microsoft YaHei"/>
                <w:spacing w:val="0"/>
                <w:w w:val="100"/>
                <w:position w:val="0"/>
                <w:sz w:val="18"/>
                <w:szCs w:val="18"/>
              </w:rPr>
            </w:r>
          </w:p>
        </w:tc>
        <w:tc>
          <w:tcPr>
            <w:tcW w:w="71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268" w:right="279"/>
            </w:pPr>
            <w:r>
              <w:rPr>
                <w:rFonts w:cs="Times New Roman" w:hAnsi="Times New Roman" w:eastAsia="Times New Roman" w:ascii="Times New Roman"/>
                <w:spacing w:val="0"/>
                <w:w w:val="100"/>
                <w:sz w:val="18"/>
                <w:szCs w:val="18"/>
              </w:rPr>
              <w:t>2</w:t>
            </w:r>
          </w:p>
        </w:tc>
        <w:tc>
          <w:tcPr>
            <w:tcW w:w="1023"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434" w:right="423"/>
            </w:pPr>
            <w:r>
              <w:rPr>
                <w:rFonts w:cs="Times New Roman" w:hAnsi="Times New Roman" w:eastAsia="Times New Roman" w:ascii="Times New Roman"/>
                <w:spacing w:val="0"/>
                <w:w w:val="100"/>
                <w:sz w:val="18"/>
                <w:szCs w:val="18"/>
              </w:rPr>
              <w:t>2</w:t>
            </w:r>
          </w:p>
        </w:tc>
        <w:tc>
          <w:tcPr>
            <w:tcW w:w="1009" w:type="dxa"/>
            <w:tcBorders>
              <w:top w:val="single" w:sz="4" w:space="0" w:color="000000"/>
              <w:left w:val="single" w:sz="4" w:space="0" w:color="000000"/>
              <w:bottom w:val="single" w:sz="4" w:space="0" w:color="000000"/>
              <w:right w:val="single" w:sz="4" w:space="0" w:color="000000"/>
            </w:tcBorders>
          </w:tcPr>
          <w:p/>
        </w:tc>
        <w:tc>
          <w:tcPr>
            <w:tcW w:w="100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16"/>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218" w:type="dxa"/>
            <w:tcBorders>
              <w:top w:val="single" w:sz="4" w:space="0" w:color="000000"/>
              <w:left w:val="single" w:sz="4" w:space="0" w:color="000000"/>
              <w:bottom w:val="single" w:sz="4" w:space="0" w:color="000000"/>
              <w:right w:val="single" w:sz="4" w:space="0" w:color="000000"/>
            </w:tcBorders>
          </w:tcPr>
          <w:p/>
        </w:tc>
      </w:tr>
      <w:tr>
        <w:trPr>
          <w:trHeight w:val="317" w:hRule="exact"/>
        </w:trPr>
        <w:tc>
          <w:tcPr>
            <w:tcW w:w="98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2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0</w:t>
            </w:r>
          </w:p>
        </w:tc>
        <w:tc>
          <w:tcPr>
            <w:tcW w:w="314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土力学（研讨）</w:t>
            </w:r>
            <w:r>
              <w:rPr>
                <w:rFonts w:cs="Microsoft YaHei" w:hAnsi="Microsoft YaHei" w:eastAsia="Microsoft YaHei" w:ascii="Microsoft YaHei"/>
                <w:spacing w:val="0"/>
                <w:w w:val="100"/>
                <w:position w:val="0"/>
                <w:sz w:val="18"/>
                <w:szCs w:val="18"/>
              </w:rPr>
            </w:r>
          </w:p>
        </w:tc>
        <w:tc>
          <w:tcPr>
            <w:tcW w:w="71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203" w:right="214"/>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023"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369" w:right="35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009" w:type="dxa"/>
            <w:tcBorders>
              <w:top w:val="single" w:sz="4" w:space="0" w:color="000000"/>
              <w:left w:val="single" w:sz="4" w:space="0" w:color="000000"/>
              <w:bottom w:val="single" w:sz="4" w:space="0" w:color="000000"/>
              <w:right w:val="single" w:sz="4" w:space="0" w:color="000000"/>
            </w:tcBorders>
          </w:tcPr>
          <w:p/>
        </w:tc>
        <w:tc>
          <w:tcPr>
            <w:tcW w:w="100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16"/>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218"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98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2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2</w:t>
            </w:r>
          </w:p>
        </w:tc>
        <w:tc>
          <w:tcPr>
            <w:tcW w:w="314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交通分析</w:t>
            </w:r>
            <w:r>
              <w:rPr>
                <w:rFonts w:cs="Microsoft YaHei" w:hAnsi="Microsoft YaHei" w:eastAsia="Microsoft YaHei" w:ascii="Microsoft YaHei"/>
                <w:spacing w:val="1"/>
                <w:w w:val="100"/>
                <w:position w:val="-1"/>
                <w:sz w:val="18"/>
                <w:szCs w:val="18"/>
              </w:rPr>
              <w:t>（</w:t>
            </w:r>
            <w:r>
              <w:rPr>
                <w:rFonts w:cs="Times New Roman" w:hAnsi="Times New Roman" w:eastAsia="Times New Roman" w:ascii="Times New Roman"/>
                <w:spacing w:val="-4"/>
                <w:w w:val="100"/>
                <w:position w:val="-1"/>
                <w:sz w:val="18"/>
                <w:szCs w:val="18"/>
              </w:rPr>
              <w:t>1</w:t>
            </w:r>
            <w:r>
              <w:rPr>
                <w:rFonts w:cs="Microsoft YaHei" w:hAnsi="Microsoft YaHei" w:eastAsia="Microsoft YaHei" w:ascii="Microsoft YaHei"/>
                <w:spacing w:val="0"/>
                <w:w w:val="100"/>
                <w:position w:val="-1"/>
                <w:sz w:val="18"/>
                <w:szCs w:val="18"/>
              </w:rPr>
              <w:t>）</w:t>
            </w:r>
            <w:r>
              <w:rPr>
                <w:rFonts w:cs="Microsoft YaHei" w:hAnsi="Microsoft YaHei" w:eastAsia="Microsoft YaHei" w:ascii="Microsoft YaHei"/>
                <w:spacing w:val="0"/>
                <w:w w:val="100"/>
                <w:position w:val="0"/>
                <w:sz w:val="18"/>
                <w:szCs w:val="18"/>
              </w:rPr>
            </w:r>
          </w:p>
        </w:tc>
        <w:tc>
          <w:tcPr>
            <w:tcW w:w="71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268" w:right="279"/>
            </w:pPr>
            <w:r>
              <w:rPr>
                <w:rFonts w:cs="Times New Roman" w:hAnsi="Times New Roman" w:eastAsia="Times New Roman" w:ascii="Times New Roman"/>
                <w:spacing w:val="0"/>
                <w:w w:val="100"/>
                <w:sz w:val="18"/>
                <w:szCs w:val="18"/>
              </w:rPr>
              <w:t>2</w:t>
            </w:r>
          </w:p>
        </w:tc>
        <w:tc>
          <w:tcPr>
            <w:tcW w:w="1023"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434" w:right="423"/>
            </w:pPr>
            <w:r>
              <w:rPr>
                <w:rFonts w:cs="Times New Roman" w:hAnsi="Times New Roman" w:eastAsia="Times New Roman" w:ascii="Times New Roman"/>
                <w:spacing w:val="0"/>
                <w:w w:val="100"/>
                <w:sz w:val="18"/>
                <w:szCs w:val="18"/>
              </w:rPr>
              <w:t>2</w:t>
            </w:r>
          </w:p>
        </w:tc>
        <w:tc>
          <w:tcPr>
            <w:tcW w:w="1009" w:type="dxa"/>
            <w:tcBorders>
              <w:top w:val="single" w:sz="4" w:space="0" w:color="000000"/>
              <w:left w:val="single" w:sz="4" w:space="0" w:color="000000"/>
              <w:bottom w:val="single" w:sz="4" w:space="0" w:color="000000"/>
              <w:right w:val="single" w:sz="4" w:space="0" w:color="000000"/>
            </w:tcBorders>
          </w:tcPr>
          <w:p/>
        </w:tc>
        <w:tc>
          <w:tcPr>
            <w:tcW w:w="100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16"/>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218"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98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2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14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道路勘测设计</w:t>
            </w:r>
            <w:r>
              <w:rPr>
                <w:rFonts w:cs="Microsoft YaHei" w:hAnsi="Microsoft YaHei" w:eastAsia="Microsoft YaHei" w:ascii="Microsoft YaHei"/>
                <w:spacing w:val="0"/>
                <w:w w:val="100"/>
                <w:position w:val="0"/>
                <w:sz w:val="18"/>
                <w:szCs w:val="18"/>
              </w:rPr>
            </w:r>
          </w:p>
        </w:tc>
        <w:tc>
          <w:tcPr>
            <w:tcW w:w="71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268" w:right="279"/>
            </w:pPr>
            <w:r>
              <w:rPr>
                <w:rFonts w:cs="Times New Roman" w:hAnsi="Times New Roman" w:eastAsia="Times New Roman" w:ascii="Times New Roman"/>
                <w:spacing w:val="0"/>
                <w:w w:val="100"/>
                <w:sz w:val="18"/>
                <w:szCs w:val="18"/>
              </w:rPr>
              <w:t>3</w:t>
            </w:r>
          </w:p>
        </w:tc>
        <w:tc>
          <w:tcPr>
            <w:tcW w:w="1023"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434" w:right="423"/>
            </w:pPr>
            <w:r>
              <w:rPr>
                <w:rFonts w:cs="Times New Roman" w:hAnsi="Times New Roman" w:eastAsia="Times New Roman" w:ascii="Times New Roman"/>
                <w:spacing w:val="0"/>
                <w:w w:val="100"/>
                <w:sz w:val="18"/>
                <w:szCs w:val="18"/>
              </w:rPr>
              <w:t>3</w:t>
            </w:r>
          </w:p>
        </w:tc>
        <w:tc>
          <w:tcPr>
            <w:tcW w:w="100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30"/>
            </w:pPr>
            <w:r>
              <w:rPr>
                <w:rFonts w:cs="Microsoft YaHei" w:hAnsi="Microsoft YaHei" w:eastAsia="Microsoft YaHei" w:ascii="Microsoft YaHei"/>
                <w:spacing w:val="0"/>
                <w:w w:val="100"/>
                <w:position w:val="-1"/>
                <w:sz w:val="18"/>
                <w:szCs w:val="18"/>
              </w:rPr>
              <w:t>研究型</w:t>
            </w:r>
            <w:r>
              <w:rPr>
                <w:rFonts w:cs="Microsoft YaHei" w:hAnsi="Microsoft YaHei" w:eastAsia="Microsoft YaHei" w:ascii="Microsoft YaHei"/>
                <w:spacing w:val="0"/>
                <w:w w:val="100"/>
                <w:position w:val="0"/>
                <w:sz w:val="18"/>
                <w:szCs w:val="18"/>
              </w:rPr>
            </w:r>
          </w:p>
        </w:tc>
        <w:tc>
          <w:tcPr>
            <w:tcW w:w="100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16"/>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21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51"/>
            </w:pPr>
            <w:r>
              <w:rPr>
                <w:rFonts w:cs="Microsoft YaHei" w:hAnsi="Microsoft YaHei" w:eastAsia="Microsoft YaHei" w:ascii="Microsoft YaHei"/>
                <w:spacing w:val="0"/>
                <w:w w:val="100"/>
                <w:position w:val="-1"/>
                <w:sz w:val="18"/>
                <w:szCs w:val="18"/>
              </w:rPr>
              <w:t>卓工计划</w:t>
            </w:r>
            <w:r>
              <w:rPr>
                <w:rFonts w:cs="Microsoft YaHei" w:hAnsi="Microsoft YaHei" w:eastAsia="Microsoft YaHei" w:ascii="Microsoft YaHei"/>
                <w:spacing w:val="0"/>
                <w:w w:val="100"/>
                <w:position w:val="0"/>
                <w:sz w:val="18"/>
                <w:szCs w:val="18"/>
              </w:rPr>
            </w:r>
          </w:p>
        </w:tc>
      </w:tr>
      <w:tr>
        <w:trPr>
          <w:trHeight w:val="346" w:hRule="exact"/>
        </w:trPr>
        <w:tc>
          <w:tcPr>
            <w:tcW w:w="987" w:type="dxa"/>
            <w:tcBorders>
              <w:top w:val="single" w:sz="4" w:space="0" w:color="000000"/>
              <w:left w:val="single" w:sz="4" w:space="0" w:color="000000"/>
              <w:bottom w:val="single" w:sz="4" w:space="0" w:color="000000"/>
              <w:right w:val="single" w:sz="4" w:space="0" w:color="000000"/>
            </w:tcBorders>
          </w:tcPr>
          <w:p/>
        </w:tc>
        <w:tc>
          <w:tcPr>
            <w:tcW w:w="314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1356" w:right="1349"/>
            </w:pPr>
            <w:r>
              <w:rPr>
                <w:rFonts w:cs="Microsoft YaHei" w:hAnsi="Microsoft YaHei" w:eastAsia="Microsoft YaHei" w:ascii="Microsoft YaHei"/>
                <w:spacing w:val="0"/>
                <w:w w:val="100"/>
                <w:position w:val="-1"/>
                <w:sz w:val="18"/>
                <w:szCs w:val="18"/>
              </w:rPr>
              <w:t>合计</w:t>
            </w:r>
            <w:r>
              <w:rPr>
                <w:rFonts w:cs="Microsoft YaHei" w:hAnsi="Microsoft YaHei" w:eastAsia="Microsoft YaHei" w:ascii="Microsoft YaHei"/>
                <w:spacing w:val="0"/>
                <w:w w:val="100"/>
                <w:position w:val="0"/>
                <w:sz w:val="18"/>
                <w:szCs w:val="18"/>
              </w:rPr>
            </w:r>
          </w:p>
        </w:tc>
        <w:tc>
          <w:tcPr>
            <w:tcW w:w="71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225" w:right="239"/>
            </w:pPr>
            <w:r>
              <w:rPr>
                <w:rFonts w:cs="Times New Roman" w:hAnsi="Times New Roman" w:eastAsia="Times New Roman" w:ascii="Times New Roman"/>
                <w:spacing w:val="-4"/>
                <w:w w:val="100"/>
                <w:sz w:val="18"/>
                <w:szCs w:val="18"/>
              </w:rPr>
              <w:t>21</w:t>
            </w:r>
            <w:r>
              <w:rPr>
                <w:rFonts w:cs="Times New Roman" w:hAnsi="Times New Roman" w:eastAsia="Times New Roman" w:ascii="Times New Roman"/>
                <w:spacing w:val="0"/>
                <w:w w:val="100"/>
                <w:sz w:val="18"/>
                <w:szCs w:val="18"/>
              </w:rPr>
            </w:r>
          </w:p>
        </w:tc>
        <w:tc>
          <w:tcPr>
            <w:tcW w:w="1023"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318" w:right="314"/>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0"/>
                <w:w w:val="100"/>
                <w:sz w:val="18"/>
                <w:szCs w:val="18"/>
              </w:rPr>
              <w:t>5</w:t>
            </w:r>
          </w:p>
        </w:tc>
        <w:tc>
          <w:tcPr>
            <w:tcW w:w="1009" w:type="dxa"/>
            <w:tcBorders>
              <w:top w:val="single" w:sz="4" w:space="0" w:color="000000"/>
              <w:left w:val="single" w:sz="4" w:space="0" w:color="000000"/>
              <w:bottom w:val="single" w:sz="4" w:space="0" w:color="000000"/>
              <w:right w:val="single" w:sz="4" w:space="0" w:color="000000"/>
            </w:tcBorders>
          </w:tcPr>
          <w:p/>
        </w:tc>
        <w:tc>
          <w:tcPr>
            <w:tcW w:w="1009" w:type="dxa"/>
            <w:tcBorders>
              <w:top w:val="single" w:sz="4" w:space="0" w:color="000000"/>
              <w:left w:val="single" w:sz="4" w:space="0" w:color="000000"/>
              <w:bottom w:val="single" w:sz="4" w:space="0" w:color="000000"/>
              <w:right w:val="single" w:sz="4" w:space="0" w:color="000000"/>
            </w:tcBorders>
          </w:tcPr>
          <w:p/>
        </w:tc>
        <w:tc>
          <w:tcPr>
            <w:tcW w:w="1218" w:type="dxa"/>
            <w:tcBorders>
              <w:top w:val="single" w:sz="4" w:space="0" w:color="000000"/>
              <w:left w:val="single" w:sz="4" w:space="0" w:color="000000"/>
              <w:bottom w:val="single" w:sz="4" w:space="0" w:color="000000"/>
              <w:right w:val="single" w:sz="4" w:space="0" w:color="000000"/>
            </w:tcBorders>
          </w:tcPr>
          <w:p/>
        </w:tc>
      </w:tr>
    </w:tbl>
    <w:p>
      <w:pPr>
        <w:sectPr>
          <w:type w:val="continuous"/>
          <w:pgSz w:w="11920" w:h="16860"/>
          <w:pgMar w:top="1280" w:bottom="280" w:left="1280" w:right="1300"/>
        </w:sectPr>
      </w:pPr>
    </w:p>
    <w:p>
      <w:pPr>
        <w:rPr>
          <w:sz w:val="26"/>
          <w:szCs w:val="26"/>
        </w:rPr>
        <w:jc w:val="left"/>
        <w:spacing w:before="13" w:lineRule="exact" w:line="260"/>
      </w:pPr>
      <w:r>
        <w:rPr>
          <w:sz w:val="26"/>
          <w:szCs w:val="26"/>
        </w:rPr>
      </w:r>
    </w:p>
    <w:p>
      <w:pPr>
        <w:rPr>
          <w:rFonts w:cs="Microsoft YaHei" w:hAnsi="Microsoft YaHei" w:eastAsia="Microsoft YaHei" w:ascii="Microsoft YaHei"/>
          <w:sz w:val="22"/>
          <w:szCs w:val="22"/>
        </w:rPr>
        <w:jc w:val="left"/>
        <w:spacing w:lineRule="exact" w:line="360"/>
        <w:ind w:left="247" w:right="-55"/>
      </w:pPr>
      <w:r>
        <w:rPr>
          <w:rFonts w:cs="Microsoft YaHei" w:hAnsi="Microsoft YaHei" w:eastAsia="Microsoft YaHei" w:ascii="Microsoft YaHei"/>
          <w:spacing w:val="0"/>
          <w:w w:val="100"/>
          <w:position w:val="-3"/>
          <w:sz w:val="22"/>
          <w:szCs w:val="22"/>
        </w:rPr>
        <w:t>第</w:t>
      </w:r>
      <w:r>
        <w:rPr>
          <w:rFonts w:cs="Microsoft YaHei" w:hAnsi="Microsoft YaHei" w:eastAsia="Microsoft YaHei" w:ascii="Microsoft YaHei"/>
          <w:spacing w:val="45"/>
          <w:w w:val="100"/>
          <w:position w:val="-3"/>
          <w:sz w:val="22"/>
          <w:szCs w:val="22"/>
        </w:rPr>
        <w:t> </w:t>
      </w:r>
      <w:r>
        <w:rPr>
          <w:rFonts w:cs="Times New Roman" w:hAnsi="Times New Roman" w:eastAsia="Times New Roman" w:ascii="Times New Roman"/>
          <w:b/>
          <w:spacing w:val="0"/>
          <w:w w:val="100"/>
          <w:position w:val="-3"/>
          <w:sz w:val="22"/>
          <w:szCs w:val="22"/>
        </w:rPr>
        <w:t>3</w:t>
      </w:r>
      <w:r>
        <w:rPr>
          <w:rFonts w:cs="Times New Roman" w:hAnsi="Times New Roman" w:eastAsia="Times New Roman" w:ascii="Times New Roman"/>
          <w:b/>
          <w:spacing w:val="0"/>
          <w:w w:val="100"/>
          <w:position w:val="-3"/>
          <w:sz w:val="22"/>
          <w:szCs w:val="22"/>
        </w:rPr>
        <w:t> </w:t>
      </w:r>
      <w:r>
        <w:rPr>
          <w:rFonts w:cs="Times New Roman" w:hAnsi="Times New Roman" w:eastAsia="Times New Roman" w:ascii="Times New Roman"/>
          <w:b/>
          <w:spacing w:val="3"/>
          <w:w w:val="100"/>
          <w:position w:val="-3"/>
          <w:sz w:val="22"/>
          <w:szCs w:val="22"/>
        </w:rPr>
        <w:t> </w:t>
      </w:r>
      <w:r>
        <w:rPr>
          <w:rFonts w:cs="Microsoft YaHei" w:hAnsi="Microsoft YaHei" w:eastAsia="Microsoft YaHei" w:ascii="Microsoft YaHei"/>
          <w:spacing w:val="0"/>
          <w:w w:val="101"/>
          <w:position w:val="-3"/>
          <w:sz w:val="22"/>
          <w:szCs w:val="22"/>
        </w:rPr>
        <w:t>短学期</w:t>
      </w:r>
      <w:r>
        <w:rPr>
          <w:rFonts w:cs="Microsoft YaHei" w:hAnsi="Microsoft YaHei" w:eastAsia="Microsoft YaHei" w:ascii="Microsoft YaHei"/>
          <w:spacing w:val="0"/>
          <w:w w:val="100"/>
          <w:position w:val="0"/>
          <w:sz w:val="22"/>
          <w:szCs w:val="22"/>
        </w:rPr>
      </w:r>
    </w:p>
    <w:p>
      <w:pPr>
        <w:rPr>
          <w:rFonts w:cs="Microsoft YaHei" w:hAnsi="Microsoft YaHei" w:eastAsia="Microsoft YaHei" w:ascii="Microsoft YaHei"/>
          <w:sz w:val="22"/>
          <w:szCs w:val="22"/>
        </w:rPr>
        <w:jc w:val="left"/>
        <w:spacing w:lineRule="exact" w:line="340"/>
        <w:sectPr>
          <w:pgMar w:header="0" w:footer="1191" w:top="1080" w:bottom="280" w:left="1280" w:right="1280"/>
          <w:pgSz w:w="11920" w:h="16860"/>
          <w:cols w:num="2" w:equalWidth="off">
            <w:col w:w="1472" w:space="2759"/>
            <w:col w:w="5129"/>
          </w:cols>
        </w:sectPr>
      </w:pPr>
      <w:r>
        <w:br w:type="column"/>
      </w:r>
      <w:r>
        <w:rPr>
          <w:rFonts w:cs="Microsoft YaHei" w:hAnsi="Microsoft YaHei" w:eastAsia="Microsoft YaHei" w:ascii="Microsoft YaHei"/>
          <w:spacing w:val="0"/>
          <w:w w:val="101"/>
          <w:position w:val="-1"/>
          <w:sz w:val="22"/>
          <w:szCs w:val="22"/>
        </w:rPr>
        <w:t>第三学年</w:t>
      </w:r>
      <w:r>
        <w:rPr>
          <w:rFonts w:cs="Microsoft YaHei" w:hAnsi="Microsoft YaHei" w:eastAsia="Microsoft YaHei" w:ascii="Microsoft YaHei"/>
          <w:spacing w:val="0"/>
          <w:w w:val="100"/>
          <w:position w:val="0"/>
          <w:sz w:val="22"/>
          <w:szCs w:val="22"/>
        </w:rPr>
      </w:r>
    </w:p>
    <w:p>
      <w:pPr>
        <w:rPr>
          <w:sz w:val="10"/>
          <w:szCs w:val="10"/>
        </w:rPr>
        <w:jc w:val="left"/>
        <w:spacing w:before="3" w:lineRule="exact" w:line="100"/>
      </w:pPr>
      <w:r>
        <w:rPr>
          <w:sz w:val="10"/>
          <w:szCs w:val="10"/>
        </w:rPr>
      </w:r>
    </w:p>
    <w:tbl>
      <w:tblPr>
        <w:tblW w:w="0" w:type="auto"/>
        <w:tblLook w:val="01E0"/>
        <w:jc w:val="left"/>
        <w:tblInd w:w="311" w:type="dxa"/>
        <w:tblLayout w:type="fixed"/>
        <w:tblCellMar>
          <w:top w:w="0" w:type="dxa"/>
          <w:left w:w="0" w:type="dxa"/>
          <w:bottom w:w="0" w:type="dxa"/>
          <w:right w:w="0" w:type="dxa"/>
        </w:tblCellMar>
      </w:tblPr>
      <w:tblGrid/>
      <w:tr>
        <w:trPr>
          <w:trHeight w:val="432" w:hRule="exact"/>
        </w:trPr>
        <w:tc>
          <w:tcPr>
            <w:tcW w:w="106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34"/>
              <w:ind w:left="172"/>
            </w:pPr>
            <w:r>
              <w:rPr>
                <w:rFonts w:cs="Microsoft YaHei" w:hAnsi="Microsoft YaHei" w:eastAsia="Microsoft YaHei" w:ascii="Microsoft YaHei"/>
                <w:spacing w:val="0"/>
                <w:w w:val="100"/>
                <w:sz w:val="18"/>
                <w:szCs w:val="18"/>
              </w:rPr>
              <w:t>课程编号</w:t>
            </w:r>
          </w:p>
        </w:tc>
        <w:tc>
          <w:tcPr>
            <w:tcW w:w="301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before="34"/>
              <w:ind w:left="1111" w:right="1111"/>
            </w:pPr>
            <w:r>
              <w:rPr>
                <w:rFonts w:cs="Microsoft YaHei" w:hAnsi="Microsoft YaHei" w:eastAsia="Microsoft YaHei" w:ascii="Microsoft YaHei"/>
                <w:spacing w:val="0"/>
                <w:w w:val="100"/>
                <w:sz w:val="18"/>
                <w:szCs w:val="18"/>
              </w:rPr>
              <w:t>课程名称</w:t>
            </w:r>
          </w:p>
        </w:tc>
        <w:tc>
          <w:tcPr>
            <w:tcW w:w="69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34"/>
              <w:ind w:left="158"/>
            </w:pPr>
            <w:r>
              <w:rPr>
                <w:rFonts w:cs="Microsoft YaHei" w:hAnsi="Microsoft YaHei" w:eastAsia="Microsoft YaHei" w:ascii="Microsoft YaHei"/>
                <w:spacing w:val="0"/>
                <w:w w:val="100"/>
                <w:sz w:val="18"/>
                <w:szCs w:val="18"/>
              </w:rPr>
              <w:t>学分</w:t>
            </w:r>
          </w:p>
        </w:tc>
        <w:tc>
          <w:tcPr>
            <w:tcW w:w="87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34"/>
              <w:ind w:left="165"/>
            </w:pPr>
            <w:r>
              <w:rPr>
                <w:rFonts w:cs="Microsoft YaHei" w:hAnsi="Microsoft YaHei" w:eastAsia="Microsoft YaHei" w:ascii="Microsoft YaHei"/>
                <w:spacing w:val="0"/>
                <w:w w:val="100"/>
                <w:sz w:val="18"/>
                <w:szCs w:val="18"/>
              </w:rPr>
              <w:t>周学时</w:t>
            </w:r>
          </w:p>
        </w:tc>
        <w:tc>
          <w:tcPr>
            <w:tcW w:w="92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34"/>
              <w:ind w:left="100"/>
            </w:pPr>
            <w:r>
              <w:rPr>
                <w:rFonts w:cs="Microsoft YaHei" w:hAnsi="Microsoft YaHei" w:eastAsia="Microsoft YaHei" w:ascii="Microsoft YaHei"/>
                <w:spacing w:val="0"/>
                <w:w w:val="100"/>
                <w:sz w:val="18"/>
                <w:szCs w:val="18"/>
              </w:rPr>
              <w:t>授课方式</w:t>
            </w:r>
          </w:p>
        </w:tc>
        <w:tc>
          <w:tcPr>
            <w:tcW w:w="95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34"/>
              <w:ind w:left="114"/>
            </w:pPr>
            <w:r>
              <w:rPr>
                <w:rFonts w:cs="Microsoft YaHei" w:hAnsi="Microsoft YaHei" w:eastAsia="Microsoft YaHei" w:ascii="Microsoft YaHei"/>
                <w:spacing w:val="0"/>
                <w:w w:val="100"/>
                <w:sz w:val="18"/>
                <w:szCs w:val="18"/>
              </w:rPr>
              <w:t>考核方式</w:t>
            </w:r>
          </w:p>
        </w:tc>
        <w:tc>
          <w:tcPr>
            <w:tcW w:w="117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before="34"/>
              <w:ind w:left="369" w:right="369"/>
            </w:pPr>
            <w:r>
              <w:rPr>
                <w:rFonts w:cs="Microsoft YaHei" w:hAnsi="Microsoft YaHei" w:eastAsia="Microsoft YaHei" w:ascii="Microsoft YaHei"/>
                <w:spacing w:val="0"/>
                <w:w w:val="100"/>
                <w:sz w:val="18"/>
                <w:szCs w:val="18"/>
              </w:rPr>
              <w:t>说明</w:t>
            </w:r>
          </w:p>
        </w:tc>
      </w:tr>
      <w:tr>
        <w:trPr>
          <w:trHeight w:val="331" w:hRule="exact"/>
        </w:trPr>
        <w:tc>
          <w:tcPr>
            <w:tcW w:w="106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21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0"/>
                <w:w w:val="100"/>
                <w:sz w:val="18"/>
                <w:szCs w:val="18"/>
              </w:rPr>
              <w:t>1</w:t>
            </w:r>
          </w:p>
        </w:tc>
        <w:tc>
          <w:tcPr>
            <w:tcW w:w="301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
            </w:pPr>
            <w:r>
              <w:rPr>
                <w:rFonts w:cs="Microsoft YaHei" w:hAnsi="Microsoft YaHei" w:eastAsia="Microsoft YaHei" w:ascii="Microsoft YaHei"/>
                <w:spacing w:val="0"/>
                <w:w w:val="100"/>
                <w:sz w:val="18"/>
                <w:szCs w:val="18"/>
              </w:rPr>
              <w:t>交通工程实习</w:t>
            </w:r>
          </w:p>
        </w:tc>
        <w:tc>
          <w:tcPr>
            <w:tcW w:w="69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261" w:right="264"/>
            </w:pPr>
            <w:r>
              <w:rPr>
                <w:rFonts w:cs="Times New Roman" w:hAnsi="Times New Roman" w:eastAsia="Times New Roman" w:ascii="Times New Roman"/>
                <w:spacing w:val="0"/>
                <w:w w:val="100"/>
                <w:sz w:val="18"/>
                <w:szCs w:val="18"/>
              </w:rPr>
              <w:t>1</w:t>
            </w:r>
          </w:p>
        </w:tc>
        <w:tc>
          <w:tcPr>
            <w:tcW w:w="87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08"/>
            </w:pPr>
            <w:r>
              <w:rPr>
                <w:rFonts w:cs="Times New Roman" w:hAnsi="Times New Roman" w:eastAsia="Times New Roman" w:ascii="Times New Roman"/>
                <w:spacing w:val="-4"/>
                <w:w w:val="100"/>
                <w:position w:val="-1"/>
                <w:sz w:val="18"/>
                <w:szCs w:val="18"/>
              </w:rPr>
              <w:t>1</w:t>
            </w:r>
            <w:r>
              <w:rPr>
                <w:rFonts w:cs="Times New Roman" w:hAnsi="Times New Roman" w:eastAsia="Times New Roman" w:ascii="Times New Roman"/>
                <w:spacing w:val="-2"/>
                <w:w w:val="100"/>
                <w:position w:val="-1"/>
                <w:sz w:val="18"/>
                <w:szCs w:val="18"/>
              </w:rPr>
              <w:t>.</w:t>
            </w:r>
            <w:r>
              <w:rPr>
                <w:rFonts w:cs="Times New Roman" w:hAnsi="Times New Roman" w:eastAsia="Times New Roman" w:ascii="Times New Roman"/>
                <w:spacing w:val="0"/>
                <w:w w:val="100"/>
                <w:position w:val="-1"/>
                <w:sz w:val="18"/>
                <w:szCs w:val="18"/>
              </w:rPr>
              <w:t>5</w:t>
            </w:r>
            <w:r>
              <w:rPr>
                <w:rFonts w:cs="Times New Roman" w:hAnsi="Times New Roman" w:eastAsia="Times New Roman" w:ascii="Times New Roman"/>
                <w:spacing w:val="-5"/>
                <w:w w:val="100"/>
                <w:position w:val="-1"/>
                <w:sz w:val="18"/>
                <w:szCs w:val="18"/>
              </w:rPr>
              <w:t> </w:t>
            </w:r>
            <w:r>
              <w:rPr>
                <w:rFonts w:cs="Microsoft YaHei" w:hAnsi="Microsoft YaHei" w:eastAsia="Microsoft YaHei" w:ascii="Microsoft YaHei"/>
                <w:spacing w:val="0"/>
                <w:w w:val="100"/>
                <w:position w:val="-1"/>
                <w:sz w:val="18"/>
                <w:szCs w:val="18"/>
              </w:rPr>
              <w:t>周</w:t>
            </w:r>
            <w:r>
              <w:rPr>
                <w:rFonts w:cs="Microsoft YaHei" w:hAnsi="Microsoft YaHei" w:eastAsia="Microsoft YaHei" w:ascii="Microsoft YaHei"/>
                <w:spacing w:val="0"/>
                <w:w w:val="100"/>
                <w:position w:val="0"/>
                <w:sz w:val="18"/>
                <w:szCs w:val="18"/>
              </w:rPr>
            </w:r>
          </w:p>
        </w:tc>
        <w:tc>
          <w:tcPr>
            <w:tcW w:w="922" w:type="dxa"/>
            <w:tcBorders>
              <w:top w:val="single" w:sz="4" w:space="0" w:color="000000"/>
              <w:left w:val="single" w:sz="4" w:space="0" w:color="000000"/>
              <w:bottom w:val="single" w:sz="4" w:space="0" w:color="000000"/>
              <w:right w:val="single" w:sz="4" w:space="0" w:color="000000"/>
            </w:tcBorders>
          </w:tcPr>
          <w:p/>
        </w:tc>
        <w:tc>
          <w:tcPr>
            <w:tcW w:w="95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94"/>
            </w:pPr>
            <w:r>
              <w:rPr>
                <w:rFonts w:cs="Microsoft YaHei" w:hAnsi="Microsoft YaHei" w:eastAsia="Microsoft YaHei" w:ascii="Microsoft YaHei"/>
                <w:spacing w:val="0"/>
                <w:w w:val="100"/>
                <w:sz w:val="18"/>
                <w:szCs w:val="18"/>
              </w:rPr>
              <w:t>考查</w:t>
            </w:r>
          </w:p>
        </w:tc>
        <w:tc>
          <w:tcPr>
            <w:tcW w:w="1174"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106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1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0"/>
                <w:w w:val="100"/>
                <w:sz w:val="18"/>
                <w:szCs w:val="18"/>
              </w:rPr>
              <w:t>1</w:t>
            </w:r>
          </w:p>
        </w:tc>
        <w:tc>
          <w:tcPr>
            <w:tcW w:w="301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
            </w:pPr>
            <w:r>
              <w:rPr>
                <w:rFonts w:cs="Microsoft YaHei" w:hAnsi="Microsoft YaHei" w:eastAsia="Microsoft YaHei" w:ascii="Microsoft YaHei"/>
                <w:spacing w:val="0"/>
                <w:w w:val="100"/>
                <w:position w:val="-1"/>
                <w:sz w:val="18"/>
                <w:szCs w:val="18"/>
              </w:rPr>
              <w:t>工程地质实习</w:t>
            </w:r>
            <w:r>
              <w:rPr>
                <w:rFonts w:cs="Microsoft YaHei" w:hAnsi="Microsoft YaHei" w:eastAsia="Microsoft YaHei" w:ascii="Microsoft YaHei"/>
                <w:spacing w:val="0"/>
                <w:w w:val="100"/>
                <w:position w:val="0"/>
                <w:sz w:val="18"/>
                <w:szCs w:val="18"/>
              </w:rPr>
            </w:r>
          </w:p>
        </w:tc>
        <w:tc>
          <w:tcPr>
            <w:tcW w:w="69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96" w:right="200"/>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87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08"/>
            </w:pPr>
            <w:r>
              <w:rPr>
                <w:rFonts w:cs="Times New Roman" w:hAnsi="Times New Roman" w:eastAsia="Times New Roman" w:ascii="Times New Roman"/>
                <w:spacing w:val="-4"/>
                <w:w w:val="100"/>
                <w:position w:val="-1"/>
                <w:sz w:val="18"/>
                <w:szCs w:val="18"/>
              </w:rPr>
              <w:t>0</w:t>
            </w:r>
            <w:r>
              <w:rPr>
                <w:rFonts w:cs="Times New Roman" w:hAnsi="Times New Roman" w:eastAsia="Times New Roman" w:ascii="Times New Roman"/>
                <w:spacing w:val="-2"/>
                <w:w w:val="100"/>
                <w:position w:val="-1"/>
                <w:sz w:val="18"/>
                <w:szCs w:val="18"/>
              </w:rPr>
              <w:t>.</w:t>
            </w:r>
            <w:r>
              <w:rPr>
                <w:rFonts w:cs="Times New Roman" w:hAnsi="Times New Roman" w:eastAsia="Times New Roman" w:ascii="Times New Roman"/>
                <w:spacing w:val="0"/>
                <w:w w:val="100"/>
                <w:position w:val="-1"/>
                <w:sz w:val="18"/>
                <w:szCs w:val="18"/>
              </w:rPr>
              <w:t>5</w:t>
            </w:r>
            <w:r>
              <w:rPr>
                <w:rFonts w:cs="Times New Roman" w:hAnsi="Times New Roman" w:eastAsia="Times New Roman" w:ascii="Times New Roman"/>
                <w:spacing w:val="-5"/>
                <w:w w:val="100"/>
                <w:position w:val="-1"/>
                <w:sz w:val="18"/>
                <w:szCs w:val="18"/>
              </w:rPr>
              <w:t> </w:t>
            </w:r>
            <w:r>
              <w:rPr>
                <w:rFonts w:cs="Microsoft YaHei" w:hAnsi="Microsoft YaHei" w:eastAsia="Microsoft YaHei" w:ascii="Microsoft YaHei"/>
                <w:spacing w:val="0"/>
                <w:w w:val="100"/>
                <w:position w:val="-1"/>
                <w:sz w:val="18"/>
                <w:szCs w:val="18"/>
              </w:rPr>
              <w:t>周</w:t>
            </w:r>
            <w:r>
              <w:rPr>
                <w:rFonts w:cs="Microsoft YaHei" w:hAnsi="Microsoft YaHei" w:eastAsia="Microsoft YaHei" w:ascii="Microsoft YaHei"/>
                <w:spacing w:val="0"/>
                <w:w w:val="100"/>
                <w:position w:val="0"/>
                <w:sz w:val="18"/>
                <w:szCs w:val="18"/>
              </w:rPr>
            </w:r>
          </w:p>
        </w:tc>
        <w:tc>
          <w:tcPr>
            <w:tcW w:w="922" w:type="dxa"/>
            <w:tcBorders>
              <w:top w:val="single" w:sz="4" w:space="0" w:color="000000"/>
              <w:left w:val="single" w:sz="4" w:space="0" w:color="000000"/>
              <w:bottom w:val="single" w:sz="4" w:space="0" w:color="000000"/>
              <w:right w:val="single" w:sz="4" w:space="0" w:color="000000"/>
            </w:tcBorders>
          </w:tcPr>
          <w:p/>
        </w:tc>
        <w:tc>
          <w:tcPr>
            <w:tcW w:w="95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94"/>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174"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106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1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0"/>
                <w:w w:val="100"/>
                <w:sz w:val="18"/>
                <w:szCs w:val="18"/>
              </w:rPr>
              <w:t>4</w:t>
            </w:r>
          </w:p>
        </w:tc>
        <w:tc>
          <w:tcPr>
            <w:tcW w:w="301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
            </w:pPr>
            <w:r>
              <w:rPr>
                <w:rFonts w:cs="Microsoft YaHei" w:hAnsi="Microsoft YaHei" w:eastAsia="Microsoft YaHei" w:ascii="Microsoft YaHei"/>
                <w:spacing w:val="0"/>
                <w:w w:val="100"/>
                <w:position w:val="-1"/>
                <w:sz w:val="18"/>
                <w:szCs w:val="18"/>
              </w:rPr>
              <w:t>道路勘测设计课程设计</w:t>
            </w:r>
            <w:r>
              <w:rPr>
                <w:rFonts w:cs="Microsoft YaHei" w:hAnsi="Microsoft YaHei" w:eastAsia="Microsoft YaHei" w:ascii="Microsoft YaHei"/>
                <w:spacing w:val="0"/>
                <w:w w:val="100"/>
                <w:position w:val="0"/>
                <w:sz w:val="18"/>
                <w:szCs w:val="18"/>
              </w:rPr>
            </w:r>
          </w:p>
        </w:tc>
        <w:tc>
          <w:tcPr>
            <w:tcW w:w="69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261" w:right="264"/>
            </w:pPr>
            <w:r>
              <w:rPr>
                <w:rFonts w:cs="Times New Roman" w:hAnsi="Times New Roman" w:eastAsia="Times New Roman" w:ascii="Times New Roman"/>
                <w:spacing w:val="0"/>
                <w:w w:val="100"/>
                <w:sz w:val="18"/>
                <w:szCs w:val="18"/>
              </w:rPr>
              <w:t>1</w:t>
            </w:r>
          </w:p>
        </w:tc>
        <w:tc>
          <w:tcPr>
            <w:tcW w:w="87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73"/>
            </w:pPr>
            <w:r>
              <w:rPr>
                <w:rFonts w:cs="Times New Roman" w:hAnsi="Times New Roman" w:eastAsia="Times New Roman" w:ascii="Times New Roman"/>
                <w:spacing w:val="0"/>
                <w:w w:val="100"/>
                <w:position w:val="-1"/>
                <w:sz w:val="18"/>
                <w:szCs w:val="18"/>
              </w:rPr>
              <w:t>2</w:t>
            </w:r>
            <w:r>
              <w:rPr>
                <w:rFonts w:cs="Times New Roman" w:hAnsi="Times New Roman" w:eastAsia="Times New Roman" w:ascii="Times New Roman"/>
                <w:spacing w:val="-5"/>
                <w:w w:val="100"/>
                <w:position w:val="-1"/>
                <w:sz w:val="18"/>
                <w:szCs w:val="18"/>
              </w:rPr>
              <w:t> </w:t>
            </w:r>
            <w:r>
              <w:rPr>
                <w:rFonts w:cs="Microsoft YaHei" w:hAnsi="Microsoft YaHei" w:eastAsia="Microsoft YaHei" w:ascii="Microsoft YaHei"/>
                <w:spacing w:val="0"/>
                <w:w w:val="100"/>
                <w:position w:val="-1"/>
                <w:sz w:val="18"/>
                <w:szCs w:val="18"/>
              </w:rPr>
              <w:t>周</w:t>
            </w:r>
            <w:r>
              <w:rPr>
                <w:rFonts w:cs="Microsoft YaHei" w:hAnsi="Microsoft YaHei" w:eastAsia="Microsoft YaHei" w:ascii="Microsoft YaHei"/>
                <w:spacing w:val="0"/>
                <w:w w:val="100"/>
                <w:position w:val="0"/>
                <w:sz w:val="18"/>
                <w:szCs w:val="18"/>
              </w:rPr>
            </w:r>
          </w:p>
        </w:tc>
        <w:tc>
          <w:tcPr>
            <w:tcW w:w="922" w:type="dxa"/>
            <w:tcBorders>
              <w:top w:val="single" w:sz="4" w:space="0" w:color="000000"/>
              <w:left w:val="single" w:sz="4" w:space="0" w:color="000000"/>
              <w:bottom w:val="single" w:sz="4" w:space="0" w:color="000000"/>
              <w:right w:val="single" w:sz="4" w:space="0" w:color="000000"/>
            </w:tcBorders>
          </w:tcPr>
          <w:p/>
        </w:tc>
        <w:tc>
          <w:tcPr>
            <w:tcW w:w="95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94"/>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174"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1066" w:type="dxa"/>
            <w:tcBorders>
              <w:top w:val="single" w:sz="4" w:space="0" w:color="000000"/>
              <w:left w:val="single" w:sz="4" w:space="0" w:color="000000"/>
              <w:bottom w:val="single" w:sz="4" w:space="0" w:color="000000"/>
              <w:right w:val="single" w:sz="4" w:space="0" w:color="000000"/>
            </w:tcBorders>
          </w:tcPr>
          <w:p/>
        </w:tc>
        <w:tc>
          <w:tcPr>
            <w:tcW w:w="301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300"/>
              <w:ind w:left="1291" w:right="1291"/>
            </w:pPr>
            <w:r>
              <w:rPr>
                <w:rFonts w:cs="Microsoft YaHei" w:hAnsi="Microsoft YaHei" w:eastAsia="Microsoft YaHei" w:ascii="Microsoft YaHei"/>
                <w:spacing w:val="0"/>
                <w:w w:val="100"/>
                <w:position w:val="-1"/>
                <w:sz w:val="18"/>
                <w:szCs w:val="18"/>
              </w:rPr>
              <w:t>合计</w:t>
            </w:r>
            <w:r>
              <w:rPr>
                <w:rFonts w:cs="Microsoft YaHei" w:hAnsi="Microsoft YaHei" w:eastAsia="Microsoft YaHei" w:ascii="Microsoft YaHei"/>
                <w:spacing w:val="0"/>
                <w:w w:val="100"/>
                <w:position w:val="0"/>
                <w:sz w:val="18"/>
                <w:szCs w:val="18"/>
              </w:rPr>
            </w:r>
          </w:p>
        </w:tc>
        <w:tc>
          <w:tcPr>
            <w:tcW w:w="69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94" w:right="19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879" w:type="dxa"/>
            <w:tcBorders>
              <w:top w:val="single" w:sz="4" w:space="0" w:color="000000"/>
              <w:left w:val="single" w:sz="4" w:space="0" w:color="000000"/>
              <w:bottom w:val="single" w:sz="4" w:space="0" w:color="000000"/>
              <w:right w:val="single" w:sz="4" w:space="0" w:color="000000"/>
            </w:tcBorders>
          </w:tcPr>
          <w:p/>
        </w:tc>
        <w:tc>
          <w:tcPr>
            <w:tcW w:w="922" w:type="dxa"/>
            <w:tcBorders>
              <w:top w:val="single" w:sz="4" w:space="0" w:color="000000"/>
              <w:left w:val="single" w:sz="4" w:space="0" w:color="000000"/>
              <w:bottom w:val="single" w:sz="4" w:space="0" w:color="000000"/>
              <w:right w:val="single" w:sz="4" w:space="0" w:color="000000"/>
            </w:tcBorders>
          </w:tcPr>
          <w:p/>
        </w:tc>
        <w:tc>
          <w:tcPr>
            <w:tcW w:w="958" w:type="dxa"/>
            <w:tcBorders>
              <w:top w:val="single" w:sz="4" w:space="0" w:color="000000"/>
              <w:left w:val="single" w:sz="4" w:space="0" w:color="000000"/>
              <w:bottom w:val="single" w:sz="4" w:space="0" w:color="000000"/>
              <w:right w:val="single" w:sz="4" w:space="0" w:color="000000"/>
            </w:tcBorders>
          </w:tcPr>
          <w:p/>
        </w:tc>
        <w:tc>
          <w:tcPr>
            <w:tcW w:w="1174" w:type="dxa"/>
            <w:tcBorders>
              <w:top w:val="single" w:sz="4" w:space="0" w:color="000000"/>
              <w:left w:val="single" w:sz="4" w:space="0" w:color="000000"/>
              <w:bottom w:val="single" w:sz="4" w:space="0" w:color="000000"/>
              <w:right w:val="single" w:sz="4" w:space="0" w:color="000000"/>
            </w:tcBorders>
          </w:tcPr>
          <w:p/>
        </w:tc>
      </w:tr>
    </w:tbl>
    <w:p>
      <w:pPr>
        <w:rPr>
          <w:sz w:val="26"/>
          <w:szCs w:val="26"/>
        </w:rPr>
        <w:jc w:val="left"/>
        <w:spacing w:before="17" w:lineRule="exact" w:line="260"/>
      </w:pPr>
      <w:r>
        <w:rPr>
          <w:sz w:val="26"/>
          <w:szCs w:val="26"/>
        </w:rPr>
      </w:r>
    </w:p>
    <w:p>
      <w:pPr>
        <w:rPr>
          <w:rFonts w:cs="Times New Roman" w:hAnsi="Times New Roman" w:eastAsia="Times New Roman" w:ascii="Times New Roman"/>
          <w:sz w:val="22"/>
          <w:szCs w:val="22"/>
        </w:rPr>
        <w:jc w:val="left"/>
        <w:spacing w:lineRule="exact" w:line="280"/>
        <w:ind w:left="283"/>
      </w:pPr>
      <w:r>
        <w:rPr>
          <w:rFonts w:cs="Microsoft YaHei" w:hAnsi="Microsoft YaHei" w:eastAsia="Microsoft YaHei" w:ascii="Microsoft YaHei"/>
          <w:spacing w:val="0"/>
          <w:w w:val="101"/>
          <w:position w:val="-2"/>
          <w:sz w:val="22"/>
          <w:szCs w:val="22"/>
        </w:rPr>
        <w:t>第一学期</w:t>
      </w:r>
      <w:r>
        <w:rPr>
          <w:rFonts w:cs="Times New Roman" w:hAnsi="Times New Roman" w:eastAsia="Times New Roman" w:ascii="Times New Roman"/>
          <w:b/>
          <w:spacing w:val="0"/>
          <w:w w:val="101"/>
          <w:position w:val="-2"/>
          <w:sz w:val="22"/>
          <w:szCs w:val="22"/>
        </w:rPr>
        <w:t>:</w:t>
      </w:r>
      <w:r>
        <w:rPr>
          <w:rFonts w:cs="Times New Roman" w:hAnsi="Times New Roman" w:eastAsia="Times New Roman" w:ascii="Times New Roman"/>
          <w:spacing w:val="0"/>
          <w:w w:val="100"/>
          <w:position w:val="0"/>
          <w:sz w:val="22"/>
          <w:szCs w:val="22"/>
        </w:rPr>
      </w:r>
    </w:p>
    <w:p>
      <w:pPr>
        <w:rPr>
          <w:sz w:val="10"/>
          <w:szCs w:val="10"/>
        </w:rPr>
        <w:jc w:val="left"/>
        <w:spacing w:before="3" w:lineRule="exact" w:line="100"/>
      </w:pPr>
      <w:r>
        <w:rPr>
          <w:sz w:val="10"/>
          <w:szCs w:val="10"/>
        </w:rPr>
      </w:r>
    </w:p>
    <w:tbl>
      <w:tblPr>
        <w:tblW w:w="0" w:type="auto"/>
        <w:tblLook w:val="01E0"/>
        <w:jc w:val="left"/>
        <w:tblInd w:w="123" w:type="dxa"/>
        <w:tblLayout w:type="fixed"/>
        <w:tblCellMar>
          <w:top w:w="0" w:type="dxa"/>
          <w:left w:w="0" w:type="dxa"/>
          <w:bottom w:w="0" w:type="dxa"/>
          <w:right w:w="0" w:type="dxa"/>
        </w:tblCellMar>
      </w:tblPr>
      <w:tblGrid/>
      <w:tr>
        <w:trPr>
          <w:trHeight w:val="338" w:hRule="exact"/>
        </w:trPr>
        <w:tc>
          <w:tcPr>
            <w:tcW w:w="1088"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179"/>
            </w:pPr>
            <w:r>
              <w:rPr>
                <w:rFonts w:cs="Microsoft YaHei" w:hAnsi="Microsoft YaHei" w:eastAsia="Microsoft YaHei" w:ascii="Microsoft YaHei"/>
                <w:spacing w:val="0"/>
                <w:w w:val="100"/>
                <w:sz w:val="18"/>
                <w:szCs w:val="18"/>
              </w:rPr>
              <w:t>课程编号</w:t>
            </w:r>
          </w:p>
        </w:tc>
        <w:tc>
          <w:tcPr>
            <w:tcW w:w="2226"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center"/>
              <w:ind w:left="715" w:right="715"/>
            </w:pPr>
            <w:r>
              <w:rPr>
                <w:rFonts w:cs="Microsoft YaHei" w:hAnsi="Microsoft YaHei" w:eastAsia="Microsoft YaHei" w:ascii="Microsoft YaHei"/>
                <w:spacing w:val="0"/>
                <w:w w:val="100"/>
                <w:sz w:val="18"/>
                <w:szCs w:val="18"/>
              </w:rPr>
              <w:t>课程名称</w:t>
            </w:r>
          </w:p>
        </w:tc>
        <w:tc>
          <w:tcPr>
            <w:tcW w:w="692"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165"/>
            </w:pPr>
            <w:r>
              <w:rPr>
                <w:rFonts w:cs="Microsoft YaHei" w:hAnsi="Microsoft YaHei" w:eastAsia="Microsoft YaHei" w:ascii="Microsoft YaHei"/>
                <w:spacing w:val="0"/>
                <w:w w:val="100"/>
                <w:sz w:val="18"/>
                <w:szCs w:val="18"/>
              </w:rPr>
              <w:t>学分</w:t>
            </w:r>
          </w:p>
        </w:tc>
        <w:tc>
          <w:tcPr>
            <w:tcW w:w="900"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60"/>
              <w:ind w:left="179"/>
            </w:pPr>
            <w:r>
              <w:rPr>
                <w:rFonts w:cs="Microsoft YaHei" w:hAnsi="Microsoft YaHei" w:eastAsia="Microsoft YaHei" w:ascii="Microsoft YaHei"/>
                <w:spacing w:val="0"/>
                <w:w w:val="100"/>
                <w:position w:val="-1"/>
                <w:sz w:val="18"/>
                <w:szCs w:val="18"/>
              </w:rPr>
              <w:t>周学时</w:t>
            </w:r>
            <w:r>
              <w:rPr>
                <w:rFonts w:cs="Microsoft YaHei" w:hAnsi="Microsoft YaHei" w:eastAsia="Microsoft YaHei" w:ascii="Microsoft YaHei"/>
                <w:spacing w:val="0"/>
                <w:w w:val="100"/>
                <w:position w:val="0"/>
                <w:sz w:val="18"/>
                <w:szCs w:val="18"/>
              </w:rPr>
            </w:r>
          </w:p>
        </w:tc>
        <w:tc>
          <w:tcPr>
            <w:tcW w:w="980"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129"/>
            </w:pPr>
            <w:r>
              <w:rPr>
                <w:rFonts w:cs="Microsoft YaHei" w:hAnsi="Microsoft YaHei" w:eastAsia="Microsoft YaHei" w:ascii="Microsoft YaHei"/>
                <w:spacing w:val="0"/>
                <w:w w:val="100"/>
                <w:sz w:val="18"/>
                <w:szCs w:val="18"/>
              </w:rPr>
              <w:t>授课方式</w:t>
            </w:r>
          </w:p>
        </w:tc>
        <w:tc>
          <w:tcPr>
            <w:tcW w:w="1066"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172"/>
            </w:pPr>
            <w:r>
              <w:rPr>
                <w:rFonts w:cs="Microsoft YaHei" w:hAnsi="Microsoft YaHei" w:eastAsia="Microsoft YaHei" w:ascii="Microsoft YaHei"/>
                <w:spacing w:val="0"/>
                <w:w w:val="100"/>
                <w:sz w:val="18"/>
                <w:szCs w:val="18"/>
              </w:rPr>
              <w:t>考核方式</w:t>
            </w:r>
          </w:p>
        </w:tc>
        <w:tc>
          <w:tcPr>
            <w:tcW w:w="2133"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center"/>
              <w:ind w:left="849" w:right="842"/>
            </w:pPr>
            <w:r>
              <w:rPr>
                <w:rFonts w:cs="Microsoft YaHei" w:hAnsi="Microsoft YaHei" w:eastAsia="Microsoft YaHei" w:ascii="Microsoft YaHei"/>
                <w:spacing w:val="0"/>
                <w:w w:val="100"/>
                <w:sz w:val="18"/>
                <w:szCs w:val="18"/>
              </w:rPr>
              <w:t>说明</w:t>
            </w:r>
          </w:p>
        </w:tc>
      </w:tr>
      <w:tr>
        <w:trPr>
          <w:trHeight w:val="324" w:hRule="exact"/>
        </w:trPr>
        <w:tc>
          <w:tcPr>
            <w:tcW w:w="1088" w:type="dxa"/>
            <w:vMerge w:val=""/>
            <w:tcBorders>
              <w:left w:val="single" w:sz="4" w:space="0" w:color="000000"/>
              <w:bottom w:val="single" w:sz="4" w:space="0" w:color="000000"/>
              <w:right w:val="single" w:sz="4" w:space="0" w:color="000000"/>
            </w:tcBorders>
          </w:tcPr>
          <w:p/>
        </w:tc>
        <w:tc>
          <w:tcPr>
            <w:tcW w:w="2226" w:type="dxa"/>
            <w:vMerge w:val=""/>
            <w:tcBorders>
              <w:left w:val="single" w:sz="4" w:space="0" w:color="000000"/>
              <w:bottom w:val="single" w:sz="4" w:space="0" w:color="000000"/>
              <w:right w:val="single" w:sz="4" w:space="0" w:color="000000"/>
            </w:tcBorders>
          </w:tcPr>
          <w:p/>
        </w:tc>
        <w:tc>
          <w:tcPr>
            <w:tcW w:w="692" w:type="dxa"/>
            <w:vMerge w:val=""/>
            <w:tcBorders>
              <w:left w:val="single" w:sz="4" w:space="0" w:color="000000"/>
              <w:bottom w:val="single" w:sz="4" w:space="0" w:color="000000"/>
              <w:right w:val="single" w:sz="4" w:space="0" w:color="000000"/>
            </w:tcBorders>
          </w:tcPr>
          <w:p/>
        </w:tc>
        <w:tc>
          <w:tcPr>
            <w:tcW w:w="49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50"/>
            </w:pPr>
            <w:r>
              <w:rPr>
                <w:rFonts w:cs="Microsoft YaHei" w:hAnsi="Microsoft YaHei" w:eastAsia="Microsoft YaHei" w:ascii="Microsoft YaHei"/>
                <w:spacing w:val="0"/>
                <w:w w:val="100"/>
                <w:position w:val="-1"/>
                <w:sz w:val="18"/>
                <w:szCs w:val="18"/>
              </w:rPr>
              <w:t>秋</w:t>
            </w:r>
            <w:r>
              <w:rPr>
                <w:rFonts w:cs="Microsoft YaHei" w:hAnsi="Microsoft YaHei" w:eastAsia="Microsoft YaHei" w:ascii="Microsoft YaHei"/>
                <w:spacing w:val="0"/>
                <w:w w:val="100"/>
                <w:position w:val="0"/>
                <w:sz w:val="18"/>
                <w:szCs w:val="18"/>
              </w:rPr>
            </w:r>
          </w:p>
        </w:tc>
        <w:tc>
          <w:tcPr>
            <w:tcW w:w="41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冬</w:t>
            </w:r>
            <w:r>
              <w:rPr>
                <w:rFonts w:cs="Microsoft YaHei" w:hAnsi="Microsoft YaHei" w:eastAsia="Microsoft YaHei" w:ascii="Microsoft YaHei"/>
                <w:spacing w:val="0"/>
                <w:w w:val="100"/>
                <w:position w:val="0"/>
                <w:sz w:val="18"/>
                <w:szCs w:val="18"/>
              </w:rPr>
            </w:r>
          </w:p>
        </w:tc>
        <w:tc>
          <w:tcPr>
            <w:tcW w:w="980" w:type="dxa"/>
            <w:vMerge w:val=""/>
            <w:tcBorders>
              <w:left w:val="single" w:sz="4" w:space="0" w:color="000000"/>
              <w:bottom w:val="single" w:sz="4" w:space="0" w:color="000000"/>
              <w:right w:val="single" w:sz="4" w:space="0" w:color="000000"/>
            </w:tcBorders>
          </w:tcPr>
          <w:p/>
        </w:tc>
        <w:tc>
          <w:tcPr>
            <w:tcW w:w="1066" w:type="dxa"/>
            <w:vMerge w:val=""/>
            <w:tcBorders>
              <w:left w:val="single" w:sz="4" w:space="0" w:color="000000"/>
              <w:bottom w:val="single" w:sz="4" w:space="0" w:color="000000"/>
              <w:right w:val="single" w:sz="4" w:space="0" w:color="000000"/>
            </w:tcBorders>
          </w:tcPr>
          <w:p/>
        </w:tc>
        <w:tc>
          <w:tcPr>
            <w:tcW w:w="2133" w:type="dxa"/>
            <w:vMerge w:val=""/>
            <w:tcBorders>
              <w:left w:val="single" w:sz="4" w:space="0" w:color="000000"/>
              <w:bottom w:val="single" w:sz="4" w:space="0" w:color="000000"/>
              <w:right w:val="single" w:sz="4" w:space="0" w:color="000000"/>
            </w:tcBorders>
          </w:tcPr>
          <w:p/>
        </w:tc>
      </w:tr>
      <w:tr>
        <w:trPr>
          <w:trHeight w:val="324" w:hRule="exact"/>
        </w:trPr>
        <w:tc>
          <w:tcPr>
            <w:tcW w:w="108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79"/>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0</w:t>
            </w:r>
          </w:p>
        </w:tc>
        <w:tc>
          <w:tcPr>
            <w:tcW w:w="222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形势与政策</w:t>
            </w:r>
            <w:r>
              <w:rPr>
                <w:rFonts w:cs="Microsoft YaHei" w:hAnsi="Microsoft YaHei" w:eastAsia="Microsoft YaHei" w:ascii="Microsoft YaHei"/>
                <w:spacing w:val="0"/>
                <w:w w:val="100"/>
                <w:position w:val="0"/>
                <w:sz w:val="18"/>
                <w:szCs w:val="18"/>
              </w:rPr>
            </w:r>
          </w:p>
        </w:tc>
        <w:tc>
          <w:tcPr>
            <w:tcW w:w="69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96" w:right="200"/>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900" w:type="dxa"/>
            <w:gridSpan w:val="2"/>
            <w:tcBorders>
              <w:top w:val="nil" w:sz="6" w:space="0" w:color="auto"/>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9"/>
              <w:ind w:left="369" w:right="365"/>
            </w:pPr>
            <w:r>
              <w:rPr>
                <w:rFonts w:cs="Times New Roman" w:hAnsi="Times New Roman" w:eastAsia="Times New Roman" w:ascii="Times New Roman"/>
                <w:spacing w:val="0"/>
                <w:w w:val="100"/>
                <w:sz w:val="18"/>
                <w:szCs w:val="18"/>
              </w:rPr>
              <w:t>1</w:t>
            </w:r>
          </w:p>
        </w:tc>
        <w:tc>
          <w:tcPr>
            <w:tcW w:w="980" w:type="dxa"/>
            <w:tcBorders>
              <w:top w:val="single" w:sz="4" w:space="0" w:color="000000"/>
              <w:left w:val="single" w:sz="4" w:space="0" w:color="000000"/>
              <w:bottom w:val="single" w:sz="4" w:space="0" w:color="000000"/>
              <w:right w:val="single" w:sz="4" w:space="0" w:color="000000"/>
            </w:tcBorders>
          </w:tcPr>
          <w:p/>
        </w:tc>
        <w:tc>
          <w:tcPr>
            <w:tcW w:w="106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52"/>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2133" w:type="dxa"/>
            <w:tcBorders>
              <w:top w:val="single" w:sz="4" w:space="0" w:color="000000"/>
              <w:left w:val="single" w:sz="4" w:space="0" w:color="000000"/>
              <w:bottom w:val="single" w:sz="4" w:space="0" w:color="000000"/>
              <w:right w:val="single" w:sz="4" w:space="0" w:color="000000"/>
            </w:tcBorders>
          </w:tcPr>
          <w:p/>
        </w:tc>
      </w:tr>
      <w:tr>
        <w:trPr>
          <w:trHeight w:val="317" w:hRule="exact"/>
        </w:trPr>
        <w:tc>
          <w:tcPr>
            <w:tcW w:w="108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79"/>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5</w:t>
            </w:r>
          </w:p>
        </w:tc>
        <w:tc>
          <w:tcPr>
            <w:tcW w:w="222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体</w:t>
            </w:r>
            <w:r>
              <w:rPr>
                <w:rFonts w:cs="Microsoft YaHei" w:hAnsi="Microsoft YaHei" w:eastAsia="Microsoft YaHei" w:ascii="Microsoft YaHei"/>
                <w:spacing w:val="1"/>
                <w:w w:val="100"/>
                <w:position w:val="-1"/>
                <w:sz w:val="18"/>
                <w:szCs w:val="18"/>
              </w:rPr>
              <w:t>育</w:t>
            </w:r>
            <w:r>
              <w:rPr>
                <w:rFonts w:cs="Microsoft YaHei" w:hAnsi="Microsoft YaHei" w:eastAsia="Microsoft YaHei" w:ascii="Microsoft YaHei"/>
                <w:spacing w:val="0"/>
                <w:w w:val="100"/>
                <w:position w:val="-1"/>
                <w:sz w:val="18"/>
                <w:szCs w:val="18"/>
              </w:rPr>
              <w:t>Ⅴ</w:t>
            </w:r>
            <w:r>
              <w:rPr>
                <w:rFonts w:cs="Microsoft YaHei" w:hAnsi="Microsoft YaHei" w:eastAsia="Microsoft YaHei" w:ascii="Microsoft YaHei"/>
                <w:spacing w:val="0"/>
                <w:w w:val="100"/>
                <w:position w:val="0"/>
                <w:sz w:val="18"/>
                <w:szCs w:val="18"/>
              </w:rPr>
            </w:r>
          </w:p>
        </w:tc>
        <w:tc>
          <w:tcPr>
            <w:tcW w:w="692" w:type="dxa"/>
            <w:tcBorders>
              <w:top w:val="single" w:sz="4" w:space="0" w:color="000000"/>
              <w:left w:val="single" w:sz="4" w:space="0" w:color="000000"/>
              <w:bottom w:val="single" w:sz="4" w:space="0" w:color="000000"/>
              <w:right w:val="single" w:sz="4" w:space="0" w:color="000000"/>
            </w:tcBorders>
          </w:tcPr>
          <w:p/>
        </w:tc>
        <w:tc>
          <w:tcPr>
            <w:tcW w:w="900"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362" w:right="364"/>
            </w:pPr>
            <w:r>
              <w:rPr>
                <w:rFonts w:cs="Times New Roman" w:hAnsi="Times New Roman" w:eastAsia="Times New Roman" w:ascii="Times New Roman"/>
                <w:spacing w:val="0"/>
                <w:w w:val="100"/>
                <w:sz w:val="18"/>
                <w:szCs w:val="18"/>
              </w:rPr>
              <w:t>√</w:t>
            </w:r>
          </w:p>
        </w:tc>
        <w:tc>
          <w:tcPr>
            <w:tcW w:w="980" w:type="dxa"/>
            <w:tcBorders>
              <w:top w:val="single" w:sz="4" w:space="0" w:color="000000"/>
              <w:left w:val="single" w:sz="4" w:space="0" w:color="000000"/>
              <w:bottom w:val="single" w:sz="4" w:space="0" w:color="000000"/>
              <w:right w:val="single" w:sz="4" w:space="0" w:color="000000"/>
            </w:tcBorders>
          </w:tcPr>
          <w:p/>
        </w:tc>
        <w:tc>
          <w:tcPr>
            <w:tcW w:w="106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52"/>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2133"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108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7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11"/>
                <w:w w:val="100"/>
                <w:sz w:val="18"/>
                <w:szCs w:val="18"/>
              </w:rPr>
              <w:t>1</w:t>
            </w:r>
            <w:r>
              <w:rPr>
                <w:rFonts w:cs="Times New Roman" w:hAnsi="Times New Roman" w:eastAsia="Times New Roman" w:ascii="Times New Roman"/>
                <w:spacing w:val="0"/>
                <w:w w:val="100"/>
                <w:sz w:val="18"/>
                <w:szCs w:val="18"/>
              </w:rPr>
              <w:t>1</w:t>
            </w:r>
          </w:p>
        </w:tc>
        <w:tc>
          <w:tcPr>
            <w:tcW w:w="222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07"/>
            </w:pPr>
            <w:r>
              <w:rPr>
                <w:rFonts w:cs="Microsoft YaHei" w:hAnsi="Microsoft YaHei" w:eastAsia="Microsoft YaHei" w:ascii="Microsoft YaHei"/>
                <w:spacing w:val="0"/>
                <w:w w:val="100"/>
                <w:sz w:val="18"/>
                <w:szCs w:val="18"/>
              </w:rPr>
              <w:t>交通规划</w:t>
            </w:r>
          </w:p>
        </w:tc>
        <w:tc>
          <w:tcPr>
            <w:tcW w:w="69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96" w:right="200"/>
            </w:pP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900"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304" w:right="301"/>
            </w:pP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98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15"/>
            </w:pPr>
            <w:r>
              <w:rPr>
                <w:rFonts w:cs="Microsoft YaHei" w:hAnsi="Microsoft YaHei" w:eastAsia="Microsoft YaHei" w:ascii="Microsoft YaHei"/>
                <w:spacing w:val="0"/>
                <w:w w:val="100"/>
                <w:position w:val="-1"/>
                <w:sz w:val="18"/>
                <w:szCs w:val="18"/>
              </w:rPr>
              <w:t>研究型</w:t>
            </w:r>
            <w:r>
              <w:rPr>
                <w:rFonts w:cs="Microsoft YaHei" w:hAnsi="Microsoft YaHei" w:eastAsia="Microsoft YaHei" w:ascii="Microsoft YaHei"/>
                <w:spacing w:val="0"/>
                <w:w w:val="100"/>
                <w:position w:val="0"/>
                <w:sz w:val="18"/>
                <w:szCs w:val="18"/>
              </w:rPr>
            </w:r>
          </w:p>
        </w:tc>
        <w:tc>
          <w:tcPr>
            <w:tcW w:w="106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52"/>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213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705"/>
            </w:pPr>
            <w:r>
              <w:rPr>
                <w:rFonts w:cs="Microsoft YaHei" w:hAnsi="Microsoft YaHei" w:eastAsia="Microsoft YaHei" w:ascii="Microsoft YaHei"/>
                <w:spacing w:val="0"/>
                <w:w w:val="100"/>
                <w:position w:val="-1"/>
                <w:sz w:val="18"/>
                <w:szCs w:val="18"/>
              </w:rPr>
              <w:t>卓工计划</w:t>
            </w:r>
            <w:r>
              <w:rPr>
                <w:rFonts w:cs="Microsoft YaHei" w:hAnsi="Microsoft YaHei" w:eastAsia="Microsoft YaHei" w:ascii="Microsoft YaHei"/>
                <w:spacing w:val="0"/>
                <w:w w:val="100"/>
                <w:position w:val="0"/>
                <w:sz w:val="18"/>
                <w:szCs w:val="18"/>
              </w:rPr>
            </w:r>
          </w:p>
        </w:tc>
      </w:tr>
      <w:tr>
        <w:trPr>
          <w:trHeight w:val="324" w:hRule="exact"/>
        </w:trPr>
        <w:tc>
          <w:tcPr>
            <w:tcW w:w="108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7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3</w:t>
            </w:r>
          </w:p>
        </w:tc>
        <w:tc>
          <w:tcPr>
            <w:tcW w:w="222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交通分析</w:t>
            </w:r>
            <w:r>
              <w:rPr>
                <w:rFonts w:cs="Microsoft YaHei" w:hAnsi="Microsoft YaHei" w:eastAsia="Microsoft YaHei" w:ascii="Microsoft YaHei"/>
                <w:spacing w:val="1"/>
                <w:w w:val="100"/>
                <w:position w:val="-1"/>
                <w:sz w:val="18"/>
                <w:szCs w:val="18"/>
              </w:rPr>
              <w:t>（</w:t>
            </w:r>
            <w:r>
              <w:rPr>
                <w:rFonts w:cs="Times New Roman" w:hAnsi="Times New Roman" w:eastAsia="Times New Roman" w:ascii="Times New Roman"/>
                <w:spacing w:val="-4"/>
                <w:w w:val="100"/>
                <w:position w:val="-1"/>
                <w:sz w:val="18"/>
                <w:szCs w:val="18"/>
              </w:rPr>
              <w:t>2</w:t>
            </w:r>
            <w:r>
              <w:rPr>
                <w:rFonts w:cs="Microsoft YaHei" w:hAnsi="Microsoft YaHei" w:eastAsia="Microsoft YaHei" w:ascii="Microsoft YaHei"/>
                <w:spacing w:val="0"/>
                <w:w w:val="100"/>
                <w:position w:val="-1"/>
                <w:sz w:val="18"/>
                <w:szCs w:val="18"/>
              </w:rPr>
              <w:t>）</w:t>
            </w:r>
            <w:r>
              <w:rPr>
                <w:rFonts w:cs="Microsoft YaHei" w:hAnsi="Microsoft YaHei" w:eastAsia="Microsoft YaHei" w:ascii="Microsoft YaHei"/>
                <w:spacing w:val="0"/>
                <w:w w:val="100"/>
                <w:position w:val="0"/>
                <w:sz w:val="18"/>
                <w:szCs w:val="18"/>
              </w:rPr>
            </w:r>
          </w:p>
        </w:tc>
        <w:tc>
          <w:tcPr>
            <w:tcW w:w="69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268" w:right="258"/>
            </w:pPr>
            <w:r>
              <w:rPr>
                <w:rFonts w:cs="Times New Roman" w:hAnsi="Times New Roman" w:eastAsia="Times New Roman" w:ascii="Times New Roman"/>
                <w:spacing w:val="0"/>
                <w:w w:val="100"/>
                <w:sz w:val="18"/>
                <w:szCs w:val="18"/>
              </w:rPr>
              <w:t>2</w:t>
            </w:r>
          </w:p>
        </w:tc>
        <w:tc>
          <w:tcPr>
            <w:tcW w:w="900"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369" w:right="365"/>
            </w:pPr>
            <w:r>
              <w:rPr>
                <w:rFonts w:cs="Times New Roman" w:hAnsi="Times New Roman" w:eastAsia="Times New Roman" w:ascii="Times New Roman"/>
                <w:spacing w:val="0"/>
                <w:w w:val="100"/>
                <w:sz w:val="18"/>
                <w:szCs w:val="18"/>
              </w:rPr>
              <w:t>2</w:t>
            </w:r>
          </w:p>
        </w:tc>
        <w:tc>
          <w:tcPr>
            <w:tcW w:w="98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15"/>
            </w:pPr>
            <w:r>
              <w:rPr>
                <w:rFonts w:cs="Microsoft YaHei" w:hAnsi="Microsoft YaHei" w:eastAsia="Microsoft YaHei" w:ascii="Microsoft YaHei"/>
                <w:spacing w:val="0"/>
                <w:w w:val="100"/>
                <w:position w:val="-1"/>
                <w:sz w:val="18"/>
                <w:szCs w:val="18"/>
              </w:rPr>
              <w:t>研究型</w:t>
            </w:r>
            <w:r>
              <w:rPr>
                <w:rFonts w:cs="Microsoft YaHei" w:hAnsi="Microsoft YaHei" w:eastAsia="Microsoft YaHei" w:ascii="Microsoft YaHei"/>
                <w:spacing w:val="0"/>
                <w:w w:val="100"/>
                <w:position w:val="0"/>
                <w:sz w:val="18"/>
                <w:szCs w:val="18"/>
              </w:rPr>
            </w:r>
          </w:p>
        </w:tc>
        <w:tc>
          <w:tcPr>
            <w:tcW w:w="106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52"/>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213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705"/>
            </w:pPr>
            <w:r>
              <w:rPr>
                <w:rFonts w:cs="Microsoft YaHei" w:hAnsi="Microsoft YaHei" w:eastAsia="Microsoft YaHei" w:ascii="Microsoft YaHei"/>
                <w:spacing w:val="0"/>
                <w:w w:val="100"/>
                <w:position w:val="-1"/>
                <w:sz w:val="18"/>
                <w:szCs w:val="18"/>
              </w:rPr>
              <w:t>卓工计划</w:t>
            </w:r>
            <w:r>
              <w:rPr>
                <w:rFonts w:cs="Microsoft YaHei" w:hAnsi="Microsoft YaHei" w:eastAsia="Microsoft YaHei" w:ascii="Microsoft YaHei"/>
                <w:spacing w:val="0"/>
                <w:w w:val="100"/>
                <w:position w:val="0"/>
                <w:sz w:val="18"/>
                <w:szCs w:val="18"/>
              </w:rPr>
            </w:r>
          </w:p>
        </w:tc>
      </w:tr>
      <w:tr>
        <w:trPr>
          <w:trHeight w:val="324" w:hRule="exact"/>
        </w:trPr>
        <w:tc>
          <w:tcPr>
            <w:tcW w:w="108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7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1</w:t>
            </w:r>
          </w:p>
        </w:tc>
        <w:tc>
          <w:tcPr>
            <w:tcW w:w="222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交通设计</w:t>
            </w:r>
            <w:r>
              <w:rPr>
                <w:rFonts w:cs="Microsoft YaHei" w:hAnsi="Microsoft YaHei" w:eastAsia="Microsoft YaHei" w:ascii="Microsoft YaHei"/>
                <w:spacing w:val="0"/>
                <w:w w:val="100"/>
                <w:position w:val="0"/>
                <w:sz w:val="18"/>
                <w:szCs w:val="18"/>
              </w:rPr>
            </w:r>
          </w:p>
        </w:tc>
        <w:tc>
          <w:tcPr>
            <w:tcW w:w="69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96" w:right="200"/>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900"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304" w:right="301"/>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98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15"/>
            </w:pPr>
            <w:r>
              <w:rPr>
                <w:rFonts w:cs="Microsoft YaHei" w:hAnsi="Microsoft YaHei" w:eastAsia="Microsoft YaHei" w:ascii="Microsoft YaHei"/>
                <w:spacing w:val="0"/>
                <w:w w:val="100"/>
                <w:position w:val="-1"/>
                <w:sz w:val="18"/>
                <w:szCs w:val="18"/>
              </w:rPr>
              <w:t>研究型</w:t>
            </w:r>
            <w:r>
              <w:rPr>
                <w:rFonts w:cs="Microsoft YaHei" w:hAnsi="Microsoft YaHei" w:eastAsia="Microsoft YaHei" w:ascii="Microsoft YaHei"/>
                <w:spacing w:val="0"/>
                <w:w w:val="100"/>
                <w:position w:val="0"/>
                <w:sz w:val="18"/>
                <w:szCs w:val="18"/>
              </w:rPr>
            </w:r>
          </w:p>
        </w:tc>
        <w:tc>
          <w:tcPr>
            <w:tcW w:w="106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52"/>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213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705"/>
            </w:pPr>
            <w:r>
              <w:rPr>
                <w:rFonts w:cs="Microsoft YaHei" w:hAnsi="Microsoft YaHei" w:eastAsia="Microsoft YaHei" w:ascii="Microsoft YaHei"/>
                <w:spacing w:val="0"/>
                <w:w w:val="100"/>
                <w:position w:val="-1"/>
                <w:sz w:val="18"/>
                <w:szCs w:val="18"/>
              </w:rPr>
              <w:t>卓工计划</w:t>
            </w:r>
            <w:r>
              <w:rPr>
                <w:rFonts w:cs="Microsoft YaHei" w:hAnsi="Microsoft YaHei" w:eastAsia="Microsoft YaHei" w:ascii="Microsoft YaHei"/>
                <w:spacing w:val="0"/>
                <w:w w:val="100"/>
                <w:position w:val="0"/>
                <w:sz w:val="18"/>
                <w:szCs w:val="18"/>
              </w:rPr>
            </w:r>
          </w:p>
        </w:tc>
      </w:tr>
      <w:tr>
        <w:trPr>
          <w:trHeight w:val="944" w:hRule="exact"/>
        </w:trPr>
        <w:tc>
          <w:tcPr>
            <w:tcW w:w="1088" w:type="dxa"/>
            <w:tcBorders>
              <w:top w:val="single" w:sz="4" w:space="0" w:color="000000"/>
              <w:left w:val="single" w:sz="4" w:space="0" w:color="000000"/>
              <w:bottom w:val="single" w:sz="4" w:space="0" w:color="000000"/>
              <w:right w:val="single" w:sz="4" w:space="0" w:color="000000"/>
            </w:tcBorders>
          </w:tcPr>
          <w:p/>
        </w:tc>
        <w:tc>
          <w:tcPr>
            <w:tcW w:w="2226"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5" w:lineRule="exact" w:line="260"/>
            </w:pPr>
            <w:r>
              <w:rPr>
                <w:sz w:val="26"/>
                <w:szCs w:val="26"/>
              </w:rPr>
            </w:r>
          </w:p>
          <w:p>
            <w:pPr>
              <w:rPr>
                <w:rFonts w:cs="Microsoft YaHei" w:hAnsi="Microsoft YaHei" w:eastAsia="Microsoft YaHei" w:ascii="Microsoft YaHei"/>
                <w:sz w:val="18"/>
                <w:szCs w:val="18"/>
              </w:rPr>
              <w:jc w:val="left"/>
              <w:ind w:left="107"/>
            </w:pPr>
            <w:r>
              <w:rPr>
                <w:rFonts w:cs="Microsoft YaHei" w:hAnsi="Microsoft YaHei" w:eastAsia="Microsoft YaHei" w:ascii="Microsoft YaHei"/>
                <w:spacing w:val="0"/>
                <w:w w:val="100"/>
                <w:sz w:val="18"/>
                <w:szCs w:val="18"/>
              </w:rPr>
              <w:t>专业及跨学科选修课程</w:t>
            </w:r>
          </w:p>
        </w:tc>
        <w:tc>
          <w:tcPr>
            <w:tcW w:w="692" w:type="dxa"/>
            <w:tcBorders>
              <w:top w:val="single" w:sz="4" w:space="0" w:color="000000"/>
              <w:left w:val="single" w:sz="4" w:space="0" w:color="000000"/>
              <w:bottom w:val="single" w:sz="4" w:space="0" w:color="000000"/>
              <w:right w:val="single" w:sz="4" w:space="0" w:color="000000"/>
            </w:tcBorders>
          </w:tcPr>
          <w:p>
            <w:pPr>
              <w:rPr>
                <w:sz w:val="16"/>
                <w:szCs w:val="16"/>
              </w:rPr>
              <w:jc w:val="left"/>
              <w:spacing w:before="4" w:lineRule="exact" w:line="160"/>
            </w:pPr>
            <w:r>
              <w:rPr>
                <w:sz w:val="16"/>
                <w:szCs w:val="16"/>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center"/>
              <w:ind w:left="268" w:right="258"/>
            </w:pPr>
            <w:r>
              <w:rPr>
                <w:rFonts w:cs="Times New Roman" w:hAnsi="Times New Roman" w:eastAsia="Times New Roman" w:ascii="Times New Roman"/>
                <w:spacing w:val="0"/>
                <w:w w:val="100"/>
                <w:sz w:val="18"/>
                <w:szCs w:val="18"/>
              </w:rPr>
              <w:t>5</w:t>
            </w:r>
          </w:p>
        </w:tc>
        <w:tc>
          <w:tcPr>
            <w:tcW w:w="900" w:type="dxa"/>
            <w:gridSpan w:val="2"/>
            <w:tcBorders>
              <w:top w:val="single" w:sz="4" w:space="0" w:color="000000"/>
              <w:left w:val="single" w:sz="4" w:space="0" w:color="000000"/>
              <w:bottom w:val="single" w:sz="4" w:space="0" w:color="000000"/>
              <w:right w:val="single" w:sz="4" w:space="0" w:color="000000"/>
            </w:tcBorders>
          </w:tcPr>
          <w:p>
            <w:pPr>
              <w:rPr>
                <w:sz w:val="16"/>
                <w:szCs w:val="16"/>
              </w:rPr>
              <w:jc w:val="left"/>
              <w:spacing w:before="4" w:lineRule="exact" w:line="160"/>
            </w:pPr>
            <w:r>
              <w:rPr>
                <w:sz w:val="16"/>
                <w:szCs w:val="16"/>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center"/>
              <w:ind w:left="369" w:right="365"/>
            </w:pPr>
            <w:r>
              <w:rPr>
                <w:rFonts w:cs="Times New Roman" w:hAnsi="Times New Roman" w:eastAsia="Times New Roman" w:ascii="Times New Roman"/>
                <w:spacing w:val="0"/>
                <w:w w:val="100"/>
                <w:sz w:val="18"/>
                <w:szCs w:val="18"/>
              </w:rPr>
              <w:t>5</w:t>
            </w:r>
          </w:p>
        </w:tc>
        <w:tc>
          <w:tcPr>
            <w:tcW w:w="980" w:type="dxa"/>
            <w:tcBorders>
              <w:top w:val="single" w:sz="4" w:space="0" w:color="000000"/>
              <w:left w:val="single" w:sz="4" w:space="0" w:color="000000"/>
              <w:bottom w:val="single" w:sz="4" w:space="0" w:color="000000"/>
              <w:right w:val="single" w:sz="4" w:space="0" w:color="000000"/>
            </w:tcBorders>
          </w:tcPr>
          <w:p/>
        </w:tc>
        <w:tc>
          <w:tcPr>
            <w:tcW w:w="1066"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5" w:lineRule="exact" w:line="260"/>
            </w:pPr>
            <w:r>
              <w:rPr>
                <w:sz w:val="26"/>
                <w:szCs w:val="26"/>
              </w:rPr>
            </w:r>
          </w:p>
          <w:p>
            <w:pPr>
              <w:rPr>
                <w:rFonts w:cs="Microsoft YaHei" w:hAnsi="Microsoft YaHei" w:eastAsia="Microsoft YaHei" w:ascii="Microsoft YaHei"/>
                <w:sz w:val="18"/>
                <w:szCs w:val="18"/>
              </w:rPr>
              <w:jc w:val="left"/>
              <w:ind w:left="352"/>
            </w:pPr>
            <w:r>
              <w:rPr>
                <w:rFonts w:cs="Microsoft YaHei" w:hAnsi="Microsoft YaHei" w:eastAsia="Microsoft YaHei" w:ascii="Microsoft YaHei"/>
                <w:spacing w:val="0"/>
                <w:w w:val="100"/>
                <w:sz w:val="18"/>
                <w:szCs w:val="18"/>
              </w:rPr>
              <w:t>考查</w:t>
            </w:r>
          </w:p>
        </w:tc>
        <w:tc>
          <w:tcPr>
            <w:tcW w:w="213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311" w:right="305"/>
            </w:pPr>
            <w:r>
              <w:rPr>
                <w:rFonts w:cs="Microsoft YaHei" w:hAnsi="Microsoft YaHei" w:eastAsia="Microsoft YaHei" w:ascii="Microsoft YaHei"/>
                <w:spacing w:val="0"/>
                <w:w w:val="100"/>
                <w:position w:val="-1"/>
                <w:sz w:val="18"/>
                <w:szCs w:val="18"/>
              </w:rPr>
              <w:t>选择一个专业方向</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center"/>
              <w:spacing w:before="2" w:lineRule="auto" w:line="247"/>
              <w:ind w:left="142" w:right="136"/>
            </w:pPr>
            <w:r>
              <w:rPr>
                <w:rFonts w:cs="Microsoft YaHei" w:hAnsi="Microsoft YaHei" w:eastAsia="Microsoft YaHei" w:ascii="Microsoft YaHei"/>
                <w:spacing w:val="0"/>
                <w:w w:val="100"/>
                <w:sz w:val="18"/>
                <w:szCs w:val="18"/>
              </w:rPr>
              <w:t>其它专业方向限选课程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可作为跨学科任选课</w:t>
            </w:r>
          </w:p>
        </w:tc>
      </w:tr>
      <w:tr>
        <w:trPr>
          <w:trHeight w:val="634" w:hRule="exact"/>
        </w:trPr>
        <w:tc>
          <w:tcPr>
            <w:tcW w:w="1088" w:type="dxa"/>
            <w:tcBorders>
              <w:top w:val="single" w:sz="4" w:space="0" w:color="000000"/>
              <w:left w:val="single" w:sz="4" w:space="0" w:color="000000"/>
              <w:bottom w:val="single" w:sz="4" w:space="0" w:color="000000"/>
              <w:right w:val="single" w:sz="4" w:space="0" w:color="000000"/>
            </w:tcBorders>
          </w:tcPr>
          <w:p/>
        </w:tc>
        <w:tc>
          <w:tcPr>
            <w:tcW w:w="222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社科</w:t>
            </w:r>
            <w:r>
              <w:rPr>
                <w:rFonts w:cs="Microsoft YaHei" w:hAnsi="Microsoft YaHei" w:eastAsia="Microsoft YaHei" w:ascii="Microsoft YaHei"/>
                <w:spacing w:val="7"/>
                <w:w w:val="100"/>
                <w:position w:val="-1"/>
                <w:sz w:val="18"/>
                <w:szCs w:val="18"/>
              </w:rPr>
              <w:t>、</w:t>
            </w:r>
            <w:r>
              <w:rPr>
                <w:rFonts w:cs="Microsoft YaHei" w:hAnsi="Microsoft YaHei" w:eastAsia="Microsoft YaHei" w:ascii="Microsoft YaHei"/>
                <w:spacing w:val="0"/>
                <w:w w:val="100"/>
                <w:position w:val="-1"/>
                <w:sz w:val="18"/>
                <w:szCs w:val="18"/>
              </w:rPr>
              <w:t>经管</w:t>
            </w:r>
            <w:r>
              <w:rPr>
                <w:rFonts w:cs="Microsoft YaHei" w:hAnsi="Microsoft YaHei" w:eastAsia="Microsoft YaHei" w:ascii="Microsoft YaHei"/>
                <w:spacing w:val="7"/>
                <w:w w:val="100"/>
                <w:position w:val="-1"/>
                <w:sz w:val="18"/>
                <w:szCs w:val="18"/>
              </w:rPr>
              <w:t>、</w:t>
            </w:r>
            <w:r>
              <w:rPr>
                <w:rFonts w:cs="Microsoft YaHei" w:hAnsi="Microsoft YaHei" w:eastAsia="Microsoft YaHei" w:ascii="Microsoft YaHei"/>
                <w:spacing w:val="0"/>
                <w:w w:val="100"/>
                <w:position w:val="-1"/>
                <w:sz w:val="18"/>
                <w:szCs w:val="18"/>
              </w:rPr>
              <w:t>自</w:t>
            </w:r>
            <w:r>
              <w:rPr>
                <w:rFonts w:cs="Microsoft YaHei" w:hAnsi="Microsoft YaHei" w:eastAsia="Microsoft YaHei" w:ascii="Microsoft YaHei"/>
                <w:spacing w:val="7"/>
                <w:w w:val="100"/>
                <w:position w:val="-1"/>
                <w:sz w:val="18"/>
                <w:szCs w:val="18"/>
              </w:rPr>
              <w:t>然</w:t>
            </w:r>
            <w:r>
              <w:rPr>
                <w:rFonts w:cs="Microsoft YaHei" w:hAnsi="Microsoft YaHei" w:eastAsia="Microsoft YaHei" w:ascii="Microsoft YaHei"/>
                <w:spacing w:val="0"/>
                <w:w w:val="100"/>
                <w:position w:val="-1"/>
                <w:sz w:val="18"/>
                <w:szCs w:val="18"/>
              </w:rPr>
              <w:t>科学类</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left"/>
              <w:spacing w:before="9"/>
              <w:ind w:left="107"/>
            </w:pPr>
            <w:r>
              <w:rPr>
                <w:rFonts w:cs="Microsoft YaHei" w:hAnsi="Microsoft YaHei" w:eastAsia="Microsoft YaHei" w:ascii="Microsoft YaHei"/>
                <w:spacing w:val="0"/>
                <w:w w:val="100"/>
                <w:sz w:val="18"/>
                <w:szCs w:val="18"/>
              </w:rPr>
              <w:t>选修课程</w:t>
            </w:r>
          </w:p>
        </w:tc>
        <w:tc>
          <w:tcPr>
            <w:tcW w:w="692" w:type="dxa"/>
            <w:tcBorders>
              <w:top w:val="single" w:sz="4" w:space="0" w:color="000000"/>
              <w:left w:val="single" w:sz="4" w:space="0" w:color="000000"/>
              <w:bottom w:val="single" w:sz="4" w:space="0" w:color="000000"/>
              <w:right w:val="single" w:sz="4" w:space="0" w:color="000000"/>
            </w:tcBorders>
          </w:tcPr>
          <w:p>
            <w:pPr>
              <w:rPr>
                <w:sz w:val="20"/>
                <w:szCs w:val="20"/>
              </w:rPr>
              <w:jc w:val="left"/>
              <w:spacing w:before="13" w:lineRule="exact" w:line="200"/>
            </w:pPr>
            <w:r>
              <w:rPr>
                <w:sz w:val="20"/>
                <w:szCs w:val="20"/>
              </w:rPr>
            </w:r>
          </w:p>
          <w:p>
            <w:pPr>
              <w:rPr>
                <w:rFonts w:cs="Times New Roman" w:hAnsi="Times New Roman" w:eastAsia="Times New Roman" w:ascii="Times New Roman"/>
                <w:sz w:val="18"/>
                <w:szCs w:val="18"/>
              </w:rPr>
              <w:jc w:val="center"/>
              <w:ind w:left="268" w:right="258"/>
            </w:pPr>
            <w:r>
              <w:rPr>
                <w:rFonts w:cs="Times New Roman" w:hAnsi="Times New Roman" w:eastAsia="Times New Roman" w:ascii="Times New Roman"/>
                <w:spacing w:val="0"/>
                <w:w w:val="100"/>
                <w:sz w:val="18"/>
                <w:szCs w:val="18"/>
              </w:rPr>
              <w:t>4</w:t>
            </w:r>
          </w:p>
        </w:tc>
        <w:tc>
          <w:tcPr>
            <w:tcW w:w="900" w:type="dxa"/>
            <w:gridSpan w:val="2"/>
            <w:tcBorders>
              <w:top w:val="single" w:sz="4" w:space="0" w:color="000000"/>
              <w:left w:val="single" w:sz="4" w:space="0" w:color="000000"/>
              <w:bottom w:val="single" w:sz="4" w:space="0" w:color="000000"/>
              <w:right w:val="single" w:sz="4" w:space="0" w:color="000000"/>
            </w:tcBorders>
          </w:tcPr>
          <w:p>
            <w:pPr>
              <w:rPr>
                <w:sz w:val="20"/>
                <w:szCs w:val="20"/>
              </w:rPr>
              <w:jc w:val="left"/>
              <w:spacing w:before="13" w:lineRule="exact" w:line="200"/>
            </w:pPr>
            <w:r>
              <w:rPr>
                <w:sz w:val="20"/>
                <w:szCs w:val="20"/>
              </w:rPr>
            </w:r>
          </w:p>
          <w:p>
            <w:pPr>
              <w:rPr>
                <w:rFonts w:cs="Times New Roman" w:hAnsi="Times New Roman" w:eastAsia="Times New Roman" w:ascii="Times New Roman"/>
                <w:sz w:val="18"/>
                <w:szCs w:val="18"/>
              </w:rPr>
              <w:jc w:val="center"/>
              <w:ind w:left="369" w:right="365"/>
            </w:pPr>
            <w:r>
              <w:rPr>
                <w:rFonts w:cs="Times New Roman" w:hAnsi="Times New Roman" w:eastAsia="Times New Roman" w:ascii="Times New Roman"/>
                <w:spacing w:val="0"/>
                <w:w w:val="100"/>
                <w:sz w:val="18"/>
                <w:szCs w:val="18"/>
              </w:rPr>
              <w:t>4</w:t>
            </w:r>
          </w:p>
        </w:tc>
        <w:tc>
          <w:tcPr>
            <w:tcW w:w="980" w:type="dxa"/>
            <w:tcBorders>
              <w:top w:val="single" w:sz="4" w:space="0" w:color="000000"/>
              <w:left w:val="single" w:sz="4" w:space="0" w:color="000000"/>
              <w:bottom w:val="single" w:sz="4" w:space="0" w:color="000000"/>
              <w:right w:val="single" w:sz="4" w:space="0" w:color="000000"/>
            </w:tcBorders>
          </w:tcPr>
          <w:p/>
        </w:tc>
        <w:tc>
          <w:tcPr>
            <w:tcW w:w="106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3" w:lineRule="exact" w:line="100"/>
            </w:pPr>
            <w:r>
              <w:rPr>
                <w:sz w:val="11"/>
                <w:szCs w:val="11"/>
              </w:rPr>
            </w:r>
          </w:p>
          <w:p>
            <w:pPr>
              <w:rPr>
                <w:rFonts w:cs="Microsoft YaHei" w:hAnsi="Microsoft YaHei" w:eastAsia="Microsoft YaHei" w:ascii="Microsoft YaHei"/>
                <w:sz w:val="18"/>
                <w:szCs w:val="18"/>
              </w:rPr>
              <w:jc w:val="left"/>
              <w:ind w:left="352"/>
            </w:pPr>
            <w:r>
              <w:rPr>
                <w:rFonts w:cs="Microsoft YaHei" w:hAnsi="Microsoft YaHei" w:eastAsia="Microsoft YaHei" w:ascii="Microsoft YaHei"/>
                <w:spacing w:val="0"/>
                <w:w w:val="100"/>
                <w:sz w:val="18"/>
                <w:szCs w:val="18"/>
              </w:rPr>
              <w:t>考查</w:t>
            </w:r>
          </w:p>
        </w:tc>
        <w:tc>
          <w:tcPr>
            <w:tcW w:w="213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3" w:lineRule="exact" w:line="100"/>
            </w:pPr>
            <w:r>
              <w:rPr>
                <w:sz w:val="11"/>
                <w:szCs w:val="11"/>
              </w:rPr>
            </w:r>
          </w:p>
          <w:p>
            <w:pPr>
              <w:rPr>
                <w:rFonts w:cs="Microsoft YaHei" w:hAnsi="Microsoft YaHei" w:eastAsia="Microsoft YaHei" w:ascii="Microsoft YaHei"/>
                <w:sz w:val="18"/>
                <w:szCs w:val="18"/>
              </w:rPr>
              <w:jc w:val="left"/>
              <w:ind w:left="366"/>
            </w:pPr>
            <w:r>
              <w:rPr>
                <w:rFonts w:cs="Microsoft YaHei" w:hAnsi="Microsoft YaHei" w:eastAsia="Microsoft YaHei" w:ascii="Microsoft YaHei"/>
                <w:spacing w:val="0"/>
                <w:w w:val="100"/>
                <w:sz w:val="18"/>
                <w:szCs w:val="18"/>
              </w:rPr>
              <w:t>任选</w:t>
            </w:r>
            <w:r>
              <w:rPr>
                <w:rFonts w:cs="Microsoft YaHei" w:hAnsi="Microsoft YaHei" w:eastAsia="Microsoft YaHei" w:ascii="Microsoft YaHei"/>
                <w:spacing w:val="-9"/>
                <w:w w:val="100"/>
                <w:sz w:val="18"/>
                <w:szCs w:val="18"/>
              </w:rPr>
              <w:t> </w:t>
            </w:r>
            <w:r>
              <w:rPr>
                <w:rFonts w:cs="Times New Roman" w:hAnsi="Times New Roman" w:eastAsia="Times New Roman" w:ascii="Times New Roman"/>
                <w:spacing w:val="0"/>
                <w:w w:val="100"/>
                <w:sz w:val="18"/>
                <w:szCs w:val="18"/>
              </w:rPr>
              <w:t>2</w:t>
            </w:r>
            <w:r>
              <w:rPr>
                <w:rFonts w:cs="Times New Roman" w:hAnsi="Times New Roman" w:eastAsia="Times New Roman" w:ascii="Times New Roman"/>
                <w:spacing w:val="-5"/>
                <w:w w:val="100"/>
                <w:sz w:val="18"/>
                <w:szCs w:val="18"/>
              </w:rPr>
              <w:t> </w:t>
            </w:r>
            <w:r>
              <w:rPr>
                <w:rFonts w:cs="Microsoft YaHei" w:hAnsi="Microsoft YaHei" w:eastAsia="Microsoft YaHei" w:ascii="Microsoft YaHei"/>
                <w:spacing w:val="0"/>
                <w:w w:val="100"/>
                <w:sz w:val="18"/>
                <w:szCs w:val="18"/>
              </w:rPr>
              <w:t>门</w:t>
            </w:r>
            <w:r>
              <w:rPr>
                <w:rFonts w:cs="Microsoft YaHei" w:hAnsi="Microsoft YaHei" w:eastAsia="Microsoft YaHei" w:ascii="Microsoft YaHei"/>
                <w:spacing w:val="7"/>
                <w:w w:val="100"/>
                <w:sz w:val="18"/>
                <w:szCs w:val="18"/>
              </w:rPr>
              <w:t>，</w:t>
            </w:r>
            <w:r>
              <w:rPr>
                <w:rFonts w:cs="Times New Roman" w:hAnsi="Times New Roman" w:eastAsia="Times New Roman" w:ascii="Times New Roman"/>
                <w:spacing w:val="0"/>
                <w:w w:val="100"/>
                <w:sz w:val="18"/>
                <w:szCs w:val="18"/>
              </w:rPr>
              <w:t>4</w:t>
            </w:r>
            <w:r>
              <w:rPr>
                <w:rFonts w:cs="Times New Roman" w:hAnsi="Times New Roman" w:eastAsia="Times New Roman" w:ascii="Times New Roman"/>
                <w:spacing w:val="-5"/>
                <w:w w:val="100"/>
                <w:sz w:val="18"/>
                <w:szCs w:val="18"/>
              </w:rPr>
              <w:t> </w:t>
            </w:r>
            <w:r>
              <w:rPr>
                <w:rFonts w:cs="Microsoft YaHei" w:hAnsi="Microsoft YaHei" w:eastAsia="Microsoft YaHei" w:ascii="Microsoft YaHei"/>
                <w:spacing w:val="0"/>
                <w:w w:val="100"/>
                <w:sz w:val="18"/>
                <w:szCs w:val="18"/>
              </w:rPr>
              <w:t>学分</w:t>
            </w:r>
          </w:p>
        </w:tc>
      </w:tr>
      <w:tr>
        <w:trPr>
          <w:trHeight w:val="324" w:hRule="exact"/>
        </w:trPr>
        <w:tc>
          <w:tcPr>
            <w:tcW w:w="1088" w:type="dxa"/>
            <w:tcBorders>
              <w:top w:val="single" w:sz="4" w:space="0" w:color="000000"/>
              <w:left w:val="single" w:sz="4" w:space="0" w:color="000000"/>
              <w:bottom w:val="single" w:sz="4" w:space="0" w:color="000000"/>
              <w:right w:val="single" w:sz="4" w:space="0" w:color="000000"/>
            </w:tcBorders>
          </w:tcPr>
          <w:p/>
        </w:tc>
        <w:tc>
          <w:tcPr>
            <w:tcW w:w="222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895" w:right="895"/>
            </w:pPr>
            <w:r>
              <w:rPr>
                <w:rFonts w:cs="Microsoft YaHei" w:hAnsi="Microsoft YaHei" w:eastAsia="Microsoft YaHei" w:ascii="Microsoft YaHei"/>
                <w:spacing w:val="0"/>
                <w:w w:val="100"/>
                <w:position w:val="-1"/>
                <w:sz w:val="18"/>
                <w:szCs w:val="18"/>
              </w:rPr>
              <w:t>合计</w:t>
            </w:r>
            <w:r>
              <w:rPr>
                <w:rFonts w:cs="Microsoft YaHei" w:hAnsi="Microsoft YaHei" w:eastAsia="Microsoft YaHei" w:ascii="Microsoft YaHei"/>
                <w:spacing w:val="0"/>
                <w:w w:val="100"/>
                <w:position w:val="0"/>
                <w:sz w:val="18"/>
                <w:szCs w:val="18"/>
              </w:rPr>
            </w:r>
          </w:p>
        </w:tc>
        <w:tc>
          <w:tcPr>
            <w:tcW w:w="69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86"/>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0"/>
                <w:w w:val="100"/>
                <w:sz w:val="18"/>
                <w:szCs w:val="18"/>
              </w:rPr>
              <w:t>5</w:t>
            </w:r>
          </w:p>
        </w:tc>
        <w:tc>
          <w:tcPr>
            <w:tcW w:w="900"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324" w:right="325"/>
            </w:pPr>
            <w:r>
              <w:rPr>
                <w:rFonts w:cs="Times New Roman" w:hAnsi="Times New Roman" w:eastAsia="Times New Roman" w:ascii="Times New Roman"/>
                <w:spacing w:val="-4"/>
                <w:w w:val="100"/>
                <w:sz w:val="18"/>
                <w:szCs w:val="18"/>
              </w:rPr>
              <w:t>18</w:t>
            </w:r>
            <w:r>
              <w:rPr>
                <w:rFonts w:cs="Times New Roman" w:hAnsi="Times New Roman" w:eastAsia="Times New Roman" w:ascii="Times New Roman"/>
                <w:spacing w:val="0"/>
                <w:w w:val="100"/>
                <w:sz w:val="18"/>
                <w:szCs w:val="18"/>
              </w:rPr>
            </w:r>
          </w:p>
        </w:tc>
        <w:tc>
          <w:tcPr>
            <w:tcW w:w="980" w:type="dxa"/>
            <w:tcBorders>
              <w:top w:val="single" w:sz="4" w:space="0" w:color="000000"/>
              <w:left w:val="single" w:sz="4" w:space="0" w:color="000000"/>
              <w:bottom w:val="single" w:sz="4" w:space="0" w:color="000000"/>
              <w:right w:val="single" w:sz="4" w:space="0" w:color="000000"/>
            </w:tcBorders>
          </w:tcPr>
          <w:p/>
        </w:tc>
        <w:tc>
          <w:tcPr>
            <w:tcW w:w="1066" w:type="dxa"/>
            <w:tcBorders>
              <w:top w:val="single" w:sz="4" w:space="0" w:color="000000"/>
              <w:left w:val="single" w:sz="4" w:space="0" w:color="000000"/>
              <w:bottom w:val="single" w:sz="4" w:space="0" w:color="000000"/>
              <w:right w:val="single" w:sz="4" w:space="0" w:color="000000"/>
            </w:tcBorders>
          </w:tcPr>
          <w:p/>
        </w:tc>
        <w:tc>
          <w:tcPr>
            <w:tcW w:w="2133" w:type="dxa"/>
            <w:tcBorders>
              <w:top w:val="single" w:sz="4" w:space="0" w:color="000000"/>
              <w:left w:val="single" w:sz="4" w:space="0" w:color="000000"/>
              <w:bottom w:val="single" w:sz="4" w:space="0" w:color="000000"/>
              <w:right w:val="single" w:sz="4" w:space="0" w:color="000000"/>
            </w:tcBorders>
          </w:tcPr>
          <w:p/>
        </w:tc>
      </w:tr>
    </w:tbl>
    <w:p>
      <w:pPr>
        <w:rPr>
          <w:sz w:val="28"/>
          <w:szCs w:val="28"/>
        </w:rPr>
        <w:jc w:val="left"/>
        <w:spacing w:before="4" w:lineRule="exact" w:line="280"/>
      </w:pPr>
      <w:r>
        <w:rPr>
          <w:sz w:val="28"/>
          <w:szCs w:val="28"/>
        </w:rPr>
      </w:r>
    </w:p>
    <w:p>
      <w:pPr>
        <w:rPr>
          <w:rFonts w:cs="Times New Roman" w:hAnsi="Times New Roman" w:eastAsia="Times New Roman" w:ascii="Times New Roman"/>
          <w:sz w:val="22"/>
          <w:szCs w:val="22"/>
        </w:rPr>
        <w:jc w:val="left"/>
        <w:spacing w:lineRule="exact" w:line="300"/>
        <w:ind w:left="283"/>
      </w:pPr>
      <w:r>
        <w:rPr>
          <w:rFonts w:cs="Microsoft YaHei" w:hAnsi="Microsoft YaHei" w:eastAsia="Microsoft YaHei" w:ascii="Microsoft YaHei"/>
          <w:spacing w:val="0"/>
          <w:w w:val="101"/>
          <w:sz w:val="22"/>
          <w:szCs w:val="22"/>
        </w:rPr>
        <w:t>第二学期</w:t>
      </w:r>
      <w:r>
        <w:rPr>
          <w:rFonts w:cs="Times New Roman" w:hAnsi="Times New Roman" w:eastAsia="Times New Roman" w:ascii="Times New Roman"/>
          <w:b/>
          <w:spacing w:val="0"/>
          <w:w w:val="101"/>
          <w:sz w:val="22"/>
          <w:szCs w:val="22"/>
        </w:rPr>
        <w:t>:</w:t>
      </w:r>
      <w:r>
        <w:rPr>
          <w:rFonts w:cs="Times New Roman" w:hAnsi="Times New Roman" w:eastAsia="Times New Roman" w:ascii="Times New Roman"/>
          <w:spacing w:val="0"/>
          <w:w w:val="100"/>
          <w:sz w:val="22"/>
          <w:szCs w:val="22"/>
        </w:rPr>
      </w:r>
    </w:p>
    <w:p>
      <w:pPr>
        <w:rPr>
          <w:sz w:val="8"/>
          <w:szCs w:val="8"/>
        </w:rPr>
        <w:jc w:val="left"/>
        <w:spacing w:before="2" w:lineRule="exact" w:line="80"/>
      </w:pPr>
      <w:r>
        <w:rPr>
          <w:sz w:val="8"/>
          <w:szCs w:val="8"/>
        </w:rPr>
      </w:r>
    </w:p>
    <w:tbl>
      <w:tblPr>
        <w:tblW w:w="0" w:type="auto"/>
        <w:tblLook w:val="01E0"/>
        <w:jc w:val="left"/>
        <w:tblInd w:w="102" w:type="dxa"/>
        <w:tblLayout w:type="fixed"/>
        <w:tblCellMar>
          <w:top w:w="0" w:type="dxa"/>
          <w:left w:w="0" w:type="dxa"/>
          <w:bottom w:w="0" w:type="dxa"/>
          <w:right w:w="0" w:type="dxa"/>
        </w:tblCellMar>
      </w:tblPr>
      <w:tblGrid/>
      <w:tr>
        <w:trPr>
          <w:trHeight w:val="346" w:hRule="exact"/>
        </w:trPr>
        <w:tc>
          <w:tcPr>
            <w:tcW w:w="980"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121"/>
            </w:pPr>
            <w:r>
              <w:rPr>
                <w:rFonts w:cs="Microsoft YaHei" w:hAnsi="Microsoft YaHei" w:eastAsia="Microsoft YaHei" w:ascii="Microsoft YaHei"/>
                <w:spacing w:val="0"/>
                <w:w w:val="100"/>
                <w:sz w:val="18"/>
                <w:szCs w:val="18"/>
              </w:rPr>
              <w:t>课程编号</w:t>
            </w:r>
          </w:p>
        </w:tc>
        <w:tc>
          <w:tcPr>
            <w:tcW w:w="2399"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center"/>
              <w:ind w:left="801" w:right="801"/>
            </w:pPr>
            <w:r>
              <w:rPr>
                <w:rFonts w:cs="Microsoft YaHei" w:hAnsi="Microsoft YaHei" w:eastAsia="Microsoft YaHei" w:ascii="Microsoft YaHei"/>
                <w:spacing w:val="0"/>
                <w:w w:val="100"/>
                <w:sz w:val="18"/>
                <w:szCs w:val="18"/>
              </w:rPr>
              <w:t>课程名称</w:t>
            </w:r>
          </w:p>
        </w:tc>
        <w:tc>
          <w:tcPr>
            <w:tcW w:w="656"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143"/>
            </w:pPr>
            <w:r>
              <w:rPr>
                <w:rFonts w:cs="Microsoft YaHei" w:hAnsi="Microsoft YaHei" w:eastAsia="Microsoft YaHei" w:ascii="Microsoft YaHei"/>
                <w:spacing w:val="0"/>
                <w:w w:val="100"/>
                <w:sz w:val="18"/>
                <w:szCs w:val="18"/>
              </w:rPr>
              <w:t>学分</w:t>
            </w:r>
          </w:p>
        </w:tc>
        <w:tc>
          <w:tcPr>
            <w:tcW w:w="893"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60"/>
              <w:ind w:left="172"/>
            </w:pPr>
            <w:r>
              <w:rPr>
                <w:rFonts w:cs="Microsoft YaHei" w:hAnsi="Microsoft YaHei" w:eastAsia="Microsoft YaHei" w:ascii="Microsoft YaHei"/>
                <w:spacing w:val="0"/>
                <w:w w:val="100"/>
                <w:position w:val="-1"/>
                <w:sz w:val="18"/>
                <w:szCs w:val="18"/>
              </w:rPr>
              <w:t>周学时</w:t>
            </w:r>
            <w:r>
              <w:rPr>
                <w:rFonts w:cs="Microsoft YaHei" w:hAnsi="Microsoft YaHei" w:eastAsia="Microsoft YaHei" w:ascii="Microsoft YaHei"/>
                <w:spacing w:val="0"/>
                <w:w w:val="100"/>
                <w:position w:val="0"/>
                <w:sz w:val="18"/>
                <w:szCs w:val="18"/>
              </w:rPr>
            </w:r>
          </w:p>
        </w:tc>
        <w:tc>
          <w:tcPr>
            <w:tcW w:w="1030" w:type="dxa"/>
            <w:vMerge w:val="restart"/>
            <w:tcBorders>
              <w:top w:val="single" w:sz="4" w:space="0" w:color="000000"/>
              <w:left w:val="single" w:sz="4" w:space="0" w:color="000000"/>
              <w:right w:val="single" w:sz="4" w:space="0" w:color="000000"/>
            </w:tcBorders>
          </w:tcPr>
          <w:p>
            <w:pPr>
              <w:rPr>
                <w:sz w:val="17"/>
                <w:szCs w:val="17"/>
              </w:rPr>
              <w:jc w:val="left"/>
              <w:spacing w:before="2" w:lineRule="exact" w:line="160"/>
            </w:pPr>
            <w:r>
              <w:rPr>
                <w:sz w:val="17"/>
                <w:szCs w:val="17"/>
              </w:rPr>
            </w:r>
          </w:p>
          <w:p>
            <w:pPr>
              <w:rPr>
                <w:rFonts w:cs="Microsoft YaHei" w:hAnsi="Microsoft YaHei" w:eastAsia="Microsoft YaHei" w:ascii="Microsoft YaHei"/>
                <w:sz w:val="18"/>
                <w:szCs w:val="18"/>
              </w:rPr>
              <w:jc w:val="left"/>
              <w:ind w:left="150"/>
            </w:pPr>
            <w:r>
              <w:rPr>
                <w:rFonts w:cs="Microsoft YaHei" w:hAnsi="Microsoft YaHei" w:eastAsia="Microsoft YaHei" w:ascii="Microsoft YaHei"/>
                <w:spacing w:val="0"/>
                <w:w w:val="100"/>
                <w:sz w:val="18"/>
                <w:szCs w:val="18"/>
              </w:rPr>
              <w:t>授课方式</w:t>
            </w:r>
          </w:p>
        </w:tc>
        <w:tc>
          <w:tcPr>
            <w:tcW w:w="1009" w:type="dxa"/>
            <w:vMerge w:val="restart"/>
            <w:tcBorders>
              <w:top w:val="single" w:sz="4" w:space="0" w:color="000000"/>
              <w:left w:val="single" w:sz="4" w:space="0" w:color="000000"/>
              <w:right w:val="single" w:sz="4" w:space="0" w:color="000000"/>
            </w:tcBorders>
          </w:tcPr>
          <w:p>
            <w:pPr>
              <w:rPr>
                <w:sz w:val="17"/>
                <w:szCs w:val="17"/>
              </w:rPr>
              <w:jc w:val="left"/>
              <w:spacing w:before="2" w:lineRule="exact" w:line="160"/>
            </w:pPr>
            <w:r>
              <w:rPr>
                <w:sz w:val="17"/>
                <w:szCs w:val="17"/>
              </w:rPr>
            </w:r>
          </w:p>
          <w:p>
            <w:pPr>
              <w:rPr>
                <w:rFonts w:cs="Microsoft YaHei" w:hAnsi="Microsoft YaHei" w:eastAsia="Microsoft YaHei" w:ascii="Microsoft YaHei"/>
                <w:sz w:val="18"/>
                <w:szCs w:val="18"/>
              </w:rPr>
              <w:jc w:val="left"/>
              <w:ind w:left="136"/>
            </w:pPr>
            <w:r>
              <w:rPr>
                <w:rFonts w:cs="Microsoft YaHei" w:hAnsi="Microsoft YaHei" w:eastAsia="Microsoft YaHei" w:ascii="Microsoft YaHei"/>
                <w:spacing w:val="0"/>
                <w:w w:val="100"/>
                <w:sz w:val="18"/>
                <w:szCs w:val="18"/>
              </w:rPr>
              <w:t>考核方式</w:t>
            </w:r>
          </w:p>
        </w:tc>
        <w:tc>
          <w:tcPr>
            <w:tcW w:w="2169"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center"/>
              <w:ind w:left="863" w:right="863"/>
            </w:pPr>
            <w:r>
              <w:rPr>
                <w:rFonts w:cs="Microsoft YaHei" w:hAnsi="Microsoft YaHei" w:eastAsia="Microsoft YaHei" w:ascii="Microsoft YaHei"/>
                <w:spacing w:val="0"/>
                <w:w w:val="100"/>
                <w:sz w:val="18"/>
                <w:szCs w:val="18"/>
              </w:rPr>
              <w:t>说明</w:t>
            </w:r>
          </w:p>
        </w:tc>
      </w:tr>
      <w:tr>
        <w:trPr>
          <w:trHeight w:val="317" w:hRule="exact"/>
        </w:trPr>
        <w:tc>
          <w:tcPr>
            <w:tcW w:w="980" w:type="dxa"/>
            <w:vMerge w:val=""/>
            <w:tcBorders>
              <w:left w:val="single" w:sz="4" w:space="0" w:color="000000"/>
              <w:bottom w:val="single" w:sz="4" w:space="0" w:color="000000"/>
              <w:right w:val="single" w:sz="4" w:space="0" w:color="000000"/>
            </w:tcBorders>
          </w:tcPr>
          <w:p/>
        </w:tc>
        <w:tc>
          <w:tcPr>
            <w:tcW w:w="2399" w:type="dxa"/>
            <w:vMerge w:val=""/>
            <w:tcBorders>
              <w:left w:val="single" w:sz="4" w:space="0" w:color="000000"/>
              <w:bottom w:val="single" w:sz="4" w:space="0" w:color="000000"/>
              <w:right w:val="single" w:sz="4" w:space="0" w:color="000000"/>
            </w:tcBorders>
          </w:tcPr>
          <w:p/>
        </w:tc>
        <w:tc>
          <w:tcPr>
            <w:tcW w:w="656" w:type="dxa"/>
            <w:vMerge w:val=""/>
            <w:tcBorders>
              <w:left w:val="single" w:sz="4" w:space="0" w:color="000000"/>
              <w:bottom w:val="single" w:sz="4" w:space="0" w:color="000000"/>
              <w:right w:val="single" w:sz="4" w:space="0" w:color="000000"/>
            </w:tcBorders>
          </w:tcPr>
          <w:p/>
        </w:tc>
        <w:tc>
          <w:tcPr>
            <w:tcW w:w="44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21"/>
            </w:pPr>
            <w:r>
              <w:rPr>
                <w:rFonts w:cs="Microsoft YaHei" w:hAnsi="Microsoft YaHei" w:eastAsia="Microsoft YaHei" w:ascii="Microsoft YaHei"/>
                <w:spacing w:val="0"/>
                <w:w w:val="100"/>
                <w:position w:val="-1"/>
                <w:sz w:val="18"/>
                <w:szCs w:val="18"/>
              </w:rPr>
              <w:t>春</w:t>
            </w:r>
            <w:r>
              <w:rPr>
                <w:rFonts w:cs="Microsoft YaHei" w:hAnsi="Microsoft YaHei" w:eastAsia="Microsoft YaHei" w:ascii="Microsoft YaHei"/>
                <w:spacing w:val="0"/>
                <w:w w:val="100"/>
                <w:position w:val="0"/>
                <w:sz w:val="18"/>
                <w:szCs w:val="18"/>
              </w:rPr>
            </w:r>
          </w:p>
        </w:tc>
        <w:tc>
          <w:tcPr>
            <w:tcW w:w="45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36"/>
            </w:pPr>
            <w:r>
              <w:rPr>
                <w:rFonts w:cs="Microsoft YaHei" w:hAnsi="Microsoft YaHei" w:eastAsia="Microsoft YaHei" w:ascii="Microsoft YaHei"/>
                <w:spacing w:val="0"/>
                <w:w w:val="100"/>
                <w:position w:val="-1"/>
                <w:sz w:val="18"/>
                <w:szCs w:val="18"/>
              </w:rPr>
              <w:t>夏</w:t>
            </w:r>
            <w:r>
              <w:rPr>
                <w:rFonts w:cs="Microsoft YaHei" w:hAnsi="Microsoft YaHei" w:eastAsia="Microsoft YaHei" w:ascii="Microsoft YaHei"/>
                <w:spacing w:val="0"/>
                <w:w w:val="100"/>
                <w:position w:val="0"/>
                <w:sz w:val="18"/>
                <w:szCs w:val="18"/>
              </w:rPr>
            </w:r>
          </w:p>
        </w:tc>
        <w:tc>
          <w:tcPr>
            <w:tcW w:w="1030" w:type="dxa"/>
            <w:vMerge w:val=""/>
            <w:tcBorders>
              <w:left w:val="single" w:sz="4" w:space="0" w:color="000000"/>
              <w:bottom w:val="single" w:sz="4" w:space="0" w:color="000000"/>
              <w:right w:val="single" w:sz="4" w:space="0" w:color="000000"/>
            </w:tcBorders>
          </w:tcPr>
          <w:p/>
        </w:tc>
        <w:tc>
          <w:tcPr>
            <w:tcW w:w="1009" w:type="dxa"/>
            <w:vMerge w:val=""/>
            <w:tcBorders>
              <w:left w:val="single" w:sz="4" w:space="0" w:color="000000"/>
              <w:bottom w:val="single" w:sz="4" w:space="0" w:color="000000"/>
              <w:right w:val="single" w:sz="4" w:space="0" w:color="000000"/>
            </w:tcBorders>
          </w:tcPr>
          <w:p/>
        </w:tc>
        <w:tc>
          <w:tcPr>
            <w:tcW w:w="2169" w:type="dxa"/>
            <w:vMerge w:val=""/>
            <w:tcBorders>
              <w:left w:val="single" w:sz="4" w:space="0" w:color="000000"/>
              <w:bottom w:val="single" w:sz="4" w:space="0" w:color="000000"/>
              <w:right w:val="single" w:sz="4" w:space="0" w:color="000000"/>
            </w:tcBorders>
          </w:tcPr>
          <w:p/>
        </w:tc>
      </w:tr>
      <w:tr>
        <w:trPr>
          <w:trHeight w:val="324" w:hRule="exact"/>
        </w:trPr>
        <w:tc>
          <w:tcPr>
            <w:tcW w:w="9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21"/>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t>0</w:t>
            </w:r>
          </w:p>
        </w:tc>
        <w:tc>
          <w:tcPr>
            <w:tcW w:w="239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就业导论</w:t>
            </w:r>
            <w:r>
              <w:rPr>
                <w:rFonts w:cs="Microsoft YaHei" w:hAnsi="Microsoft YaHei" w:eastAsia="Microsoft YaHei" w:ascii="Microsoft YaHei"/>
                <w:spacing w:val="0"/>
                <w:w w:val="100"/>
                <w:position w:val="0"/>
                <w:sz w:val="18"/>
                <w:szCs w:val="18"/>
              </w:rPr>
            </w:r>
          </w:p>
        </w:tc>
        <w:tc>
          <w:tcPr>
            <w:tcW w:w="65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20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893" w:type="dxa"/>
            <w:gridSpan w:val="2"/>
            <w:tcBorders>
              <w:top w:val="nil" w:sz="6" w:space="0" w:color="auto"/>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6"/>
              <w:ind w:left="362" w:right="365"/>
            </w:pPr>
            <w:r>
              <w:rPr>
                <w:rFonts w:cs="Times New Roman" w:hAnsi="Times New Roman" w:eastAsia="Times New Roman" w:ascii="Times New Roman"/>
                <w:spacing w:val="0"/>
                <w:w w:val="100"/>
                <w:sz w:val="18"/>
                <w:szCs w:val="18"/>
              </w:rPr>
              <w:t>1</w:t>
            </w:r>
          </w:p>
        </w:tc>
        <w:tc>
          <w:tcPr>
            <w:tcW w:w="1030" w:type="dxa"/>
            <w:tcBorders>
              <w:top w:val="single" w:sz="4" w:space="0" w:color="000000"/>
              <w:left w:val="single" w:sz="4" w:space="0" w:color="000000"/>
              <w:bottom w:val="single" w:sz="4" w:space="0" w:color="000000"/>
              <w:right w:val="single" w:sz="4" w:space="0" w:color="000000"/>
            </w:tcBorders>
          </w:tcPr>
          <w:p/>
        </w:tc>
        <w:tc>
          <w:tcPr>
            <w:tcW w:w="100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16"/>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2169" w:type="dxa"/>
            <w:tcBorders>
              <w:top w:val="single" w:sz="4" w:space="0" w:color="000000"/>
              <w:left w:val="single" w:sz="4" w:space="0" w:color="000000"/>
              <w:bottom w:val="single" w:sz="4" w:space="0" w:color="000000"/>
              <w:right w:val="single" w:sz="4" w:space="0" w:color="000000"/>
            </w:tcBorders>
          </w:tcPr>
          <w:p/>
        </w:tc>
      </w:tr>
      <w:tr>
        <w:trPr>
          <w:trHeight w:val="634" w:hRule="exact"/>
        </w:trPr>
        <w:tc>
          <w:tcPr>
            <w:tcW w:w="980" w:type="dxa"/>
            <w:tcBorders>
              <w:top w:val="single" w:sz="4" w:space="0" w:color="000000"/>
              <w:left w:val="single" w:sz="4" w:space="0" w:color="000000"/>
              <w:bottom w:val="single" w:sz="4" w:space="0" w:color="000000"/>
              <w:right w:val="single" w:sz="4" w:space="0" w:color="000000"/>
            </w:tcBorders>
          </w:tcPr>
          <w:p>
            <w:pPr>
              <w:rPr>
                <w:sz w:val="20"/>
                <w:szCs w:val="20"/>
              </w:rPr>
              <w:jc w:val="left"/>
              <w:spacing w:before="13" w:lineRule="exact" w:line="200"/>
            </w:pPr>
            <w:r>
              <w:rPr>
                <w:sz w:val="20"/>
                <w:szCs w:val="20"/>
              </w:rPr>
            </w:r>
          </w:p>
          <w:p>
            <w:pPr>
              <w:rPr>
                <w:rFonts w:cs="Times New Roman" w:hAnsi="Times New Roman" w:eastAsia="Times New Roman" w:ascii="Times New Roman"/>
                <w:sz w:val="18"/>
                <w:szCs w:val="18"/>
              </w:rPr>
              <w:jc w:val="left"/>
              <w:ind w:left="121"/>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1</w:t>
            </w:r>
          </w:p>
        </w:tc>
        <w:tc>
          <w:tcPr>
            <w:tcW w:w="239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4" w:lineRule="exact" w:line="100"/>
            </w:pPr>
            <w:r>
              <w:rPr>
                <w:sz w:val="11"/>
                <w:szCs w:val="11"/>
              </w:rPr>
            </w:r>
          </w:p>
          <w:p>
            <w:pPr>
              <w:rPr>
                <w:rFonts w:cs="Microsoft YaHei" w:hAnsi="Microsoft YaHei" w:eastAsia="Microsoft YaHei" w:ascii="Microsoft YaHei"/>
                <w:sz w:val="18"/>
                <w:szCs w:val="18"/>
              </w:rPr>
              <w:jc w:val="left"/>
              <w:ind w:left="107"/>
            </w:pPr>
            <w:r>
              <w:rPr>
                <w:rFonts w:cs="Microsoft YaHei" w:hAnsi="Microsoft YaHei" w:eastAsia="Microsoft YaHei" w:ascii="Microsoft YaHei"/>
                <w:spacing w:val="0"/>
                <w:w w:val="100"/>
                <w:sz w:val="18"/>
                <w:szCs w:val="18"/>
              </w:rPr>
              <w:t>交通控制与管理</w:t>
            </w:r>
          </w:p>
        </w:tc>
        <w:tc>
          <w:tcPr>
            <w:tcW w:w="656" w:type="dxa"/>
            <w:tcBorders>
              <w:top w:val="single" w:sz="4" w:space="0" w:color="000000"/>
              <w:left w:val="single" w:sz="4" w:space="0" w:color="000000"/>
              <w:bottom w:val="single" w:sz="4" w:space="0" w:color="000000"/>
              <w:right w:val="single" w:sz="4" w:space="0" w:color="000000"/>
            </w:tcBorders>
          </w:tcPr>
          <w:p>
            <w:pPr>
              <w:rPr>
                <w:sz w:val="20"/>
                <w:szCs w:val="20"/>
              </w:rPr>
              <w:jc w:val="left"/>
              <w:spacing w:before="13" w:lineRule="exact" w:line="200"/>
            </w:pPr>
            <w:r>
              <w:rPr>
                <w:sz w:val="20"/>
                <w:szCs w:val="20"/>
              </w:rPr>
            </w:r>
          </w:p>
          <w:p>
            <w:pPr>
              <w:rPr>
                <w:rFonts w:cs="Times New Roman" w:hAnsi="Times New Roman" w:eastAsia="Times New Roman" w:ascii="Times New Roman"/>
                <w:sz w:val="18"/>
                <w:szCs w:val="18"/>
              </w:rPr>
              <w:jc w:val="left"/>
              <w:ind w:left="20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893" w:type="dxa"/>
            <w:gridSpan w:val="2"/>
            <w:tcBorders>
              <w:top w:val="single" w:sz="4" w:space="0" w:color="000000"/>
              <w:left w:val="single" w:sz="4" w:space="0" w:color="000000"/>
              <w:bottom w:val="single" w:sz="4" w:space="0" w:color="000000"/>
              <w:right w:val="single" w:sz="4" w:space="0" w:color="000000"/>
            </w:tcBorders>
          </w:tcPr>
          <w:p>
            <w:pPr>
              <w:rPr>
                <w:sz w:val="20"/>
                <w:szCs w:val="20"/>
              </w:rPr>
              <w:jc w:val="left"/>
              <w:spacing w:before="13" w:lineRule="exact" w:line="200"/>
            </w:pPr>
            <w:r>
              <w:rPr>
                <w:sz w:val="20"/>
                <w:szCs w:val="20"/>
              </w:rPr>
            </w:r>
          </w:p>
          <w:p>
            <w:pPr>
              <w:rPr>
                <w:rFonts w:cs="Times New Roman" w:hAnsi="Times New Roman" w:eastAsia="Times New Roman" w:ascii="Times New Roman"/>
                <w:sz w:val="18"/>
                <w:szCs w:val="18"/>
              </w:rPr>
              <w:jc w:val="center"/>
              <w:ind w:left="297" w:right="301"/>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0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44"/>
            </w:pPr>
            <w:r>
              <w:rPr>
                <w:rFonts w:cs="Microsoft YaHei" w:hAnsi="Microsoft YaHei" w:eastAsia="Microsoft YaHei" w:ascii="Microsoft YaHei"/>
                <w:spacing w:val="0"/>
                <w:w w:val="100"/>
                <w:position w:val="-1"/>
                <w:sz w:val="18"/>
                <w:szCs w:val="18"/>
              </w:rPr>
              <w:t>研究型</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left"/>
              <w:spacing w:before="10"/>
              <w:ind w:left="331"/>
            </w:pPr>
            <w:r>
              <w:rPr>
                <w:rFonts w:cs="Microsoft YaHei" w:hAnsi="Microsoft YaHei" w:eastAsia="Microsoft YaHei" w:ascii="Microsoft YaHei"/>
                <w:spacing w:val="0"/>
                <w:w w:val="100"/>
                <w:sz w:val="18"/>
                <w:szCs w:val="18"/>
              </w:rPr>
              <w:t>双语</w:t>
            </w:r>
          </w:p>
        </w:tc>
        <w:tc>
          <w:tcPr>
            <w:tcW w:w="100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4" w:lineRule="exact" w:line="100"/>
            </w:pPr>
            <w:r>
              <w:rPr>
                <w:sz w:val="11"/>
                <w:szCs w:val="11"/>
              </w:rPr>
            </w:r>
          </w:p>
          <w:p>
            <w:pPr>
              <w:rPr>
                <w:rFonts w:cs="Microsoft YaHei" w:hAnsi="Microsoft YaHei" w:eastAsia="Microsoft YaHei" w:ascii="Microsoft YaHei"/>
                <w:sz w:val="18"/>
                <w:szCs w:val="18"/>
              </w:rPr>
              <w:jc w:val="left"/>
              <w:ind w:left="316"/>
            </w:pPr>
            <w:r>
              <w:rPr>
                <w:rFonts w:cs="Microsoft YaHei" w:hAnsi="Microsoft YaHei" w:eastAsia="Microsoft YaHei" w:ascii="Microsoft YaHei"/>
                <w:spacing w:val="0"/>
                <w:w w:val="100"/>
                <w:sz w:val="18"/>
                <w:szCs w:val="18"/>
              </w:rPr>
              <w:t>考试</w:t>
            </w:r>
          </w:p>
        </w:tc>
        <w:tc>
          <w:tcPr>
            <w:tcW w:w="216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4" w:lineRule="exact" w:line="100"/>
            </w:pPr>
            <w:r>
              <w:rPr>
                <w:sz w:val="11"/>
                <w:szCs w:val="11"/>
              </w:rPr>
            </w:r>
          </w:p>
          <w:p>
            <w:pPr>
              <w:rPr>
                <w:rFonts w:cs="Microsoft YaHei" w:hAnsi="Microsoft YaHei" w:eastAsia="Microsoft YaHei" w:ascii="Microsoft YaHei"/>
                <w:sz w:val="18"/>
                <w:szCs w:val="18"/>
              </w:rPr>
              <w:jc w:val="left"/>
              <w:ind w:left="720"/>
            </w:pPr>
            <w:r>
              <w:rPr>
                <w:rFonts w:cs="Microsoft YaHei" w:hAnsi="Microsoft YaHei" w:eastAsia="Microsoft YaHei" w:ascii="Microsoft YaHei"/>
                <w:spacing w:val="0"/>
                <w:w w:val="100"/>
                <w:sz w:val="18"/>
                <w:szCs w:val="18"/>
              </w:rPr>
              <w:t>卓工计划</w:t>
            </w:r>
          </w:p>
        </w:tc>
      </w:tr>
      <w:tr>
        <w:trPr>
          <w:trHeight w:val="324" w:hRule="exact"/>
        </w:trPr>
        <w:tc>
          <w:tcPr>
            <w:tcW w:w="9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21"/>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1</w:t>
            </w:r>
          </w:p>
        </w:tc>
        <w:tc>
          <w:tcPr>
            <w:tcW w:w="239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路基路面工程</w:t>
            </w:r>
            <w:r>
              <w:rPr>
                <w:rFonts w:cs="Microsoft YaHei" w:hAnsi="Microsoft YaHei" w:eastAsia="Microsoft YaHei" w:ascii="Microsoft YaHei"/>
                <w:spacing w:val="0"/>
                <w:w w:val="100"/>
                <w:position w:val="0"/>
                <w:sz w:val="18"/>
                <w:szCs w:val="18"/>
              </w:rPr>
            </w:r>
          </w:p>
        </w:tc>
        <w:tc>
          <w:tcPr>
            <w:tcW w:w="65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208"/>
            </w:pP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893"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297" w:right="301"/>
            </w:pP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0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44"/>
            </w:pPr>
            <w:r>
              <w:rPr>
                <w:rFonts w:cs="Microsoft YaHei" w:hAnsi="Microsoft YaHei" w:eastAsia="Microsoft YaHei" w:ascii="Microsoft YaHei"/>
                <w:spacing w:val="0"/>
                <w:w w:val="100"/>
                <w:position w:val="-1"/>
                <w:sz w:val="18"/>
                <w:szCs w:val="18"/>
              </w:rPr>
              <w:t>研究型</w:t>
            </w:r>
            <w:r>
              <w:rPr>
                <w:rFonts w:cs="Microsoft YaHei" w:hAnsi="Microsoft YaHei" w:eastAsia="Microsoft YaHei" w:ascii="Microsoft YaHei"/>
                <w:spacing w:val="0"/>
                <w:w w:val="100"/>
                <w:position w:val="0"/>
                <w:sz w:val="18"/>
                <w:szCs w:val="18"/>
              </w:rPr>
            </w:r>
          </w:p>
        </w:tc>
        <w:tc>
          <w:tcPr>
            <w:tcW w:w="100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16"/>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216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720"/>
            </w:pPr>
            <w:r>
              <w:rPr>
                <w:rFonts w:cs="Microsoft YaHei" w:hAnsi="Microsoft YaHei" w:eastAsia="Microsoft YaHei" w:ascii="Microsoft YaHei"/>
                <w:spacing w:val="0"/>
                <w:w w:val="100"/>
                <w:position w:val="-1"/>
                <w:sz w:val="18"/>
                <w:szCs w:val="18"/>
              </w:rPr>
              <w:t>卓工计划</w:t>
            </w:r>
            <w:r>
              <w:rPr>
                <w:rFonts w:cs="Microsoft YaHei" w:hAnsi="Microsoft YaHei" w:eastAsia="Microsoft YaHei" w:ascii="Microsoft YaHei"/>
                <w:spacing w:val="0"/>
                <w:w w:val="100"/>
                <w:position w:val="0"/>
                <w:sz w:val="18"/>
                <w:szCs w:val="18"/>
              </w:rPr>
            </w:r>
          </w:p>
        </w:tc>
      </w:tr>
      <w:tr>
        <w:trPr>
          <w:trHeight w:val="331" w:hRule="exact"/>
        </w:trPr>
        <w:tc>
          <w:tcPr>
            <w:tcW w:w="98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21"/>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0</w:t>
            </w:r>
          </w:p>
        </w:tc>
        <w:tc>
          <w:tcPr>
            <w:tcW w:w="239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道路交通安全（全英文）</w:t>
            </w:r>
            <w:r>
              <w:rPr>
                <w:rFonts w:cs="Microsoft YaHei" w:hAnsi="Microsoft YaHei" w:eastAsia="Microsoft YaHei" w:ascii="Microsoft YaHei"/>
                <w:spacing w:val="0"/>
                <w:w w:val="100"/>
                <w:position w:val="0"/>
                <w:sz w:val="18"/>
                <w:szCs w:val="18"/>
              </w:rPr>
            </w:r>
          </w:p>
        </w:tc>
        <w:tc>
          <w:tcPr>
            <w:tcW w:w="65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247" w:right="243"/>
            </w:pPr>
            <w:r>
              <w:rPr>
                <w:rFonts w:cs="Times New Roman" w:hAnsi="Times New Roman" w:eastAsia="Times New Roman" w:ascii="Times New Roman"/>
                <w:spacing w:val="0"/>
                <w:w w:val="100"/>
                <w:sz w:val="18"/>
                <w:szCs w:val="18"/>
              </w:rPr>
              <w:t>2</w:t>
            </w:r>
          </w:p>
        </w:tc>
        <w:tc>
          <w:tcPr>
            <w:tcW w:w="893"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362" w:right="365"/>
            </w:pPr>
            <w:r>
              <w:rPr>
                <w:rFonts w:cs="Times New Roman" w:hAnsi="Times New Roman" w:eastAsia="Times New Roman" w:ascii="Times New Roman"/>
                <w:spacing w:val="0"/>
                <w:w w:val="100"/>
                <w:sz w:val="18"/>
                <w:szCs w:val="18"/>
              </w:rPr>
              <w:t>2</w:t>
            </w:r>
          </w:p>
        </w:tc>
        <w:tc>
          <w:tcPr>
            <w:tcW w:w="10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44"/>
            </w:pPr>
            <w:r>
              <w:rPr>
                <w:rFonts w:cs="Microsoft YaHei" w:hAnsi="Microsoft YaHei" w:eastAsia="Microsoft YaHei" w:ascii="Microsoft YaHei"/>
                <w:spacing w:val="0"/>
                <w:w w:val="100"/>
                <w:position w:val="-1"/>
                <w:sz w:val="18"/>
                <w:szCs w:val="18"/>
              </w:rPr>
              <w:t>全英文</w:t>
            </w:r>
            <w:r>
              <w:rPr>
                <w:rFonts w:cs="Microsoft YaHei" w:hAnsi="Microsoft YaHei" w:eastAsia="Microsoft YaHei" w:ascii="Microsoft YaHei"/>
                <w:spacing w:val="0"/>
                <w:w w:val="100"/>
                <w:position w:val="0"/>
                <w:sz w:val="18"/>
                <w:szCs w:val="18"/>
              </w:rPr>
            </w:r>
          </w:p>
        </w:tc>
        <w:tc>
          <w:tcPr>
            <w:tcW w:w="100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16"/>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2169" w:type="dxa"/>
            <w:tcBorders>
              <w:top w:val="single" w:sz="4" w:space="0" w:color="000000"/>
              <w:left w:val="single" w:sz="4" w:space="0" w:color="000000"/>
              <w:bottom w:val="single" w:sz="4" w:space="0" w:color="000000"/>
              <w:right w:val="single" w:sz="4" w:space="0" w:color="000000"/>
            </w:tcBorders>
          </w:tcPr>
          <w:p/>
        </w:tc>
      </w:tr>
      <w:tr>
        <w:trPr>
          <w:trHeight w:val="317" w:hRule="exact"/>
        </w:trPr>
        <w:tc>
          <w:tcPr>
            <w:tcW w:w="9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21"/>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5</w:t>
            </w:r>
          </w:p>
        </w:tc>
        <w:tc>
          <w:tcPr>
            <w:tcW w:w="239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体</w:t>
            </w:r>
            <w:r>
              <w:rPr>
                <w:rFonts w:cs="Microsoft YaHei" w:hAnsi="Microsoft YaHei" w:eastAsia="Microsoft YaHei" w:ascii="Microsoft YaHei"/>
                <w:spacing w:val="1"/>
                <w:w w:val="100"/>
                <w:position w:val="-1"/>
                <w:sz w:val="18"/>
                <w:szCs w:val="18"/>
              </w:rPr>
              <w:t>育</w:t>
            </w:r>
            <w:r>
              <w:rPr>
                <w:rFonts w:cs="Microsoft YaHei" w:hAnsi="Microsoft YaHei" w:eastAsia="Microsoft YaHei" w:ascii="Microsoft YaHei"/>
                <w:spacing w:val="0"/>
                <w:w w:val="100"/>
                <w:position w:val="-1"/>
                <w:sz w:val="18"/>
                <w:szCs w:val="18"/>
              </w:rPr>
              <w:t>Ⅴ</w:t>
            </w:r>
            <w:r>
              <w:rPr>
                <w:rFonts w:cs="Microsoft YaHei" w:hAnsi="Microsoft YaHei" w:eastAsia="Microsoft YaHei" w:ascii="Microsoft YaHei"/>
                <w:spacing w:val="0"/>
                <w:w w:val="100"/>
                <w:position w:val="0"/>
                <w:sz w:val="18"/>
                <w:szCs w:val="18"/>
              </w:rPr>
            </w:r>
          </w:p>
        </w:tc>
        <w:tc>
          <w:tcPr>
            <w:tcW w:w="65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20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893"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354" w:right="364"/>
            </w:pPr>
            <w:r>
              <w:rPr>
                <w:rFonts w:cs="Times New Roman" w:hAnsi="Times New Roman" w:eastAsia="Times New Roman" w:ascii="Times New Roman"/>
                <w:spacing w:val="0"/>
                <w:w w:val="100"/>
                <w:sz w:val="18"/>
                <w:szCs w:val="18"/>
              </w:rPr>
              <w:t>√</w:t>
            </w:r>
          </w:p>
        </w:tc>
        <w:tc>
          <w:tcPr>
            <w:tcW w:w="1030" w:type="dxa"/>
            <w:tcBorders>
              <w:top w:val="single" w:sz="4" w:space="0" w:color="000000"/>
              <w:left w:val="single" w:sz="4" w:space="0" w:color="000000"/>
              <w:bottom w:val="single" w:sz="4" w:space="0" w:color="000000"/>
              <w:right w:val="single" w:sz="4" w:space="0" w:color="000000"/>
            </w:tcBorders>
          </w:tcPr>
          <w:p/>
        </w:tc>
        <w:tc>
          <w:tcPr>
            <w:tcW w:w="100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16"/>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2169" w:type="dxa"/>
            <w:tcBorders>
              <w:top w:val="single" w:sz="4" w:space="0" w:color="000000"/>
              <w:left w:val="single" w:sz="4" w:space="0" w:color="000000"/>
              <w:bottom w:val="single" w:sz="4" w:space="0" w:color="000000"/>
              <w:right w:val="single" w:sz="4" w:space="0" w:color="000000"/>
            </w:tcBorders>
          </w:tcPr>
          <w:p/>
        </w:tc>
      </w:tr>
      <w:tr>
        <w:trPr>
          <w:trHeight w:val="951" w:hRule="exact"/>
        </w:trPr>
        <w:tc>
          <w:tcPr>
            <w:tcW w:w="980" w:type="dxa"/>
            <w:tcBorders>
              <w:top w:val="single" w:sz="4" w:space="0" w:color="000000"/>
              <w:left w:val="single" w:sz="4" w:space="0" w:color="000000"/>
              <w:bottom w:val="single" w:sz="4" w:space="0" w:color="000000"/>
              <w:right w:val="single" w:sz="4" w:space="0" w:color="000000"/>
            </w:tcBorders>
          </w:tcPr>
          <w:p/>
        </w:tc>
        <w:tc>
          <w:tcPr>
            <w:tcW w:w="2399"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12" w:lineRule="exact" w:line="260"/>
            </w:pPr>
            <w:r>
              <w:rPr>
                <w:sz w:val="26"/>
                <w:szCs w:val="26"/>
              </w:rPr>
            </w:r>
          </w:p>
          <w:p>
            <w:pPr>
              <w:rPr>
                <w:rFonts w:cs="Microsoft YaHei" w:hAnsi="Microsoft YaHei" w:eastAsia="Microsoft YaHei" w:ascii="Microsoft YaHei"/>
                <w:sz w:val="18"/>
                <w:szCs w:val="18"/>
              </w:rPr>
              <w:jc w:val="left"/>
              <w:ind w:left="107"/>
            </w:pPr>
            <w:r>
              <w:rPr>
                <w:rFonts w:cs="Microsoft YaHei" w:hAnsi="Microsoft YaHei" w:eastAsia="Microsoft YaHei" w:ascii="Microsoft YaHei"/>
                <w:spacing w:val="0"/>
                <w:w w:val="100"/>
                <w:sz w:val="18"/>
                <w:szCs w:val="18"/>
              </w:rPr>
              <w:t>专业及跨学科选修课程</w:t>
            </w:r>
          </w:p>
        </w:tc>
        <w:tc>
          <w:tcPr>
            <w:tcW w:w="656" w:type="dxa"/>
            <w:tcBorders>
              <w:top w:val="single" w:sz="4" w:space="0" w:color="000000"/>
              <w:left w:val="single" w:sz="4" w:space="0" w:color="000000"/>
              <w:bottom w:val="single" w:sz="4" w:space="0" w:color="000000"/>
              <w:right w:val="single" w:sz="4" w:space="0" w:color="000000"/>
            </w:tcBorders>
          </w:tcPr>
          <w:p>
            <w:pPr>
              <w:rPr>
                <w:sz w:val="17"/>
                <w:szCs w:val="17"/>
              </w:rPr>
              <w:jc w:val="left"/>
              <w:spacing w:before="1" w:lineRule="exact" w:line="160"/>
            </w:pPr>
            <w:r>
              <w:rPr>
                <w:sz w:val="17"/>
                <w:szCs w:val="17"/>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center"/>
              <w:ind w:left="247" w:right="243"/>
            </w:pPr>
            <w:r>
              <w:rPr>
                <w:rFonts w:cs="Times New Roman" w:hAnsi="Times New Roman" w:eastAsia="Times New Roman" w:ascii="Times New Roman"/>
                <w:spacing w:val="0"/>
                <w:w w:val="100"/>
                <w:sz w:val="18"/>
                <w:szCs w:val="18"/>
              </w:rPr>
              <w:t>5</w:t>
            </w:r>
          </w:p>
        </w:tc>
        <w:tc>
          <w:tcPr>
            <w:tcW w:w="893" w:type="dxa"/>
            <w:gridSpan w:val="2"/>
            <w:tcBorders>
              <w:top w:val="single" w:sz="4" w:space="0" w:color="000000"/>
              <w:left w:val="single" w:sz="4" w:space="0" w:color="000000"/>
              <w:bottom w:val="single" w:sz="4" w:space="0" w:color="000000"/>
              <w:right w:val="single" w:sz="4" w:space="0" w:color="000000"/>
            </w:tcBorders>
          </w:tcPr>
          <w:p>
            <w:pPr>
              <w:rPr>
                <w:sz w:val="17"/>
                <w:szCs w:val="17"/>
              </w:rPr>
              <w:jc w:val="left"/>
              <w:spacing w:before="1" w:lineRule="exact" w:line="160"/>
            </w:pPr>
            <w:r>
              <w:rPr>
                <w:sz w:val="17"/>
                <w:szCs w:val="17"/>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center"/>
              <w:ind w:left="362" w:right="365"/>
            </w:pPr>
            <w:r>
              <w:rPr>
                <w:rFonts w:cs="Times New Roman" w:hAnsi="Times New Roman" w:eastAsia="Times New Roman" w:ascii="Times New Roman"/>
                <w:spacing w:val="0"/>
                <w:w w:val="100"/>
                <w:sz w:val="18"/>
                <w:szCs w:val="18"/>
              </w:rPr>
              <w:t>5</w:t>
            </w:r>
          </w:p>
        </w:tc>
        <w:tc>
          <w:tcPr>
            <w:tcW w:w="1030" w:type="dxa"/>
            <w:tcBorders>
              <w:top w:val="single" w:sz="4" w:space="0" w:color="000000"/>
              <w:left w:val="single" w:sz="4" w:space="0" w:color="000000"/>
              <w:bottom w:val="single" w:sz="4" w:space="0" w:color="000000"/>
              <w:right w:val="single" w:sz="4" w:space="0" w:color="000000"/>
            </w:tcBorders>
          </w:tcPr>
          <w:p/>
        </w:tc>
        <w:tc>
          <w:tcPr>
            <w:tcW w:w="1009"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12" w:lineRule="exact" w:line="260"/>
            </w:pPr>
            <w:r>
              <w:rPr>
                <w:sz w:val="26"/>
                <w:szCs w:val="26"/>
              </w:rPr>
            </w:r>
          </w:p>
          <w:p>
            <w:pPr>
              <w:rPr>
                <w:rFonts w:cs="Microsoft YaHei" w:hAnsi="Microsoft YaHei" w:eastAsia="Microsoft YaHei" w:ascii="Microsoft YaHei"/>
                <w:sz w:val="18"/>
                <w:szCs w:val="18"/>
              </w:rPr>
              <w:jc w:val="left"/>
              <w:ind w:left="316"/>
            </w:pPr>
            <w:r>
              <w:rPr>
                <w:rFonts w:cs="Microsoft YaHei" w:hAnsi="Microsoft YaHei" w:eastAsia="Microsoft YaHei" w:ascii="Microsoft YaHei"/>
                <w:spacing w:val="0"/>
                <w:w w:val="100"/>
                <w:sz w:val="18"/>
                <w:szCs w:val="18"/>
              </w:rPr>
              <w:t>考查</w:t>
            </w:r>
          </w:p>
        </w:tc>
        <w:tc>
          <w:tcPr>
            <w:tcW w:w="216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325" w:right="327"/>
            </w:pPr>
            <w:r>
              <w:rPr>
                <w:rFonts w:cs="Microsoft YaHei" w:hAnsi="Microsoft YaHei" w:eastAsia="Microsoft YaHei" w:ascii="Microsoft YaHei"/>
                <w:spacing w:val="0"/>
                <w:w w:val="100"/>
                <w:position w:val="-1"/>
                <w:sz w:val="18"/>
                <w:szCs w:val="18"/>
              </w:rPr>
              <w:t>选择一个专业方向</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center"/>
              <w:spacing w:before="2"/>
              <w:ind w:left="156" w:right="158"/>
            </w:pPr>
            <w:r>
              <w:rPr>
                <w:rFonts w:cs="Microsoft YaHei" w:hAnsi="Microsoft YaHei" w:eastAsia="Microsoft YaHei" w:ascii="Microsoft YaHei"/>
                <w:spacing w:val="0"/>
                <w:w w:val="100"/>
                <w:sz w:val="18"/>
                <w:szCs w:val="18"/>
              </w:rPr>
              <w:t>其它专业方向限选课程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可作为跨学科任选课</w:t>
            </w:r>
          </w:p>
        </w:tc>
      </w:tr>
      <w:tr>
        <w:trPr>
          <w:trHeight w:val="324" w:hRule="exact"/>
        </w:trPr>
        <w:tc>
          <w:tcPr>
            <w:tcW w:w="980" w:type="dxa"/>
            <w:tcBorders>
              <w:top w:val="single" w:sz="4" w:space="0" w:color="000000"/>
              <w:left w:val="single" w:sz="4" w:space="0" w:color="000000"/>
              <w:bottom w:val="single" w:sz="4" w:space="0" w:color="000000"/>
              <w:right w:val="single" w:sz="4" w:space="0" w:color="000000"/>
            </w:tcBorders>
          </w:tcPr>
          <w:p/>
        </w:tc>
        <w:tc>
          <w:tcPr>
            <w:tcW w:w="239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系列专题研讨课</w:t>
            </w:r>
            <w:r>
              <w:rPr>
                <w:rFonts w:cs="Microsoft YaHei" w:hAnsi="Microsoft YaHei" w:eastAsia="Microsoft YaHei" w:ascii="Microsoft YaHei"/>
                <w:spacing w:val="0"/>
                <w:w w:val="100"/>
                <w:position w:val="0"/>
                <w:sz w:val="18"/>
                <w:szCs w:val="18"/>
              </w:rPr>
            </w:r>
          </w:p>
        </w:tc>
        <w:tc>
          <w:tcPr>
            <w:tcW w:w="65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208"/>
            </w:pP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893"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297" w:right="301"/>
            </w:pP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0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31"/>
            </w:pPr>
            <w:r>
              <w:rPr>
                <w:rFonts w:cs="Microsoft YaHei" w:hAnsi="Microsoft YaHei" w:eastAsia="Microsoft YaHei" w:ascii="Microsoft YaHei"/>
                <w:spacing w:val="0"/>
                <w:w w:val="100"/>
                <w:position w:val="-1"/>
                <w:sz w:val="18"/>
                <w:szCs w:val="18"/>
              </w:rPr>
              <w:t>研讨</w:t>
            </w:r>
            <w:r>
              <w:rPr>
                <w:rFonts w:cs="Microsoft YaHei" w:hAnsi="Microsoft YaHei" w:eastAsia="Microsoft YaHei" w:ascii="Microsoft YaHei"/>
                <w:spacing w:val="0"/>
                <w:w w:val="100"/>
                <w:position w:val="0"/>
                <w:sz w:val="18"/>
                <w:szCs w:val="18"/>
              </w:rPr>
            </w:r>
          </w:p>
        </w:tc>
        <w:tc>
          <w:tcPr>
            <w:tcW w:w="100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16"/>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2169" w:type="dxa"/>
            <w:tcBorders>
              <w:top w:val="single" w:sz="4" w:space="0" w:color="000000"/>
              <w:left w:val="single" w:sz="4" w:space="0" w:color="000000"/>
              <w:bottom w:val="single" w:sz="4" w:space="0" w:color="000000"/>
              <w:right w:val="single" w:sz="4" w:space="0" w:color="000000"/>
            </w:tcBorders>
          </w:tcPr>
          <w:p/>
        </w:tc>
      </w:tr>
      <w:tr>
        <w:trPr>
          <w:trHeight w:val="634" w:hRule="exact"/>
        </w:trPr>
        <w:tc>
          <w:tcPr>
            <w:tcW w:w="980" w:type="dxa"/>
            <w:tcBorders>
              <w:top w:val="single" w:sz="4" w:space="0" w:color="000000"/>
              <w:left w:val="single" w:sz="4" w:space="0" w:color="000000"/>
              <w:bottom w:val="single" w:sz="4" w:space="0" w:color="000000"/>
              <w:right w:val="single" w:sz="4" w:space="0" w:color="000000"/>
            </w:tcBorders>
          </w:tcPr>
          <w:p/>
        </w:tc>
        <w:tc>
          <w:tcPr>
            <w:tcW w:w="239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社科、</w:t>
            </w:r>
            <w:r>
              <w:rPr>
                <w:rFonts w:cs="Microsoft YaHei" w:hAnsi="Microsoft YaHei" w:eastAsia="Microsoft YaHei" w:ascii="Microsoft YaHei"/>
                <w:spacing w:val="7"/>
                <w:w w:val="100"/>
                <w:position w:val="-1"/>
                <w:sz w:val="18"/>
                <w:szCs w:val="18"/>
              </w:rPr>
              <w:t>经</w:t>
            </w:r>
            <w:r>
              <w:rPr>
                <w:rFonts w:cs="Microsoft YaHei" w:hAnsi="Microsoft YaHei" w:eastAsia="Microsoft YaHei" w:ascii="Microsoft YaHei"/>
                <w:spacing w:val="0"/>
                <w:w w:val="100"/>
                <w:position w:val="-1"/>
                <w:sz w:val="18"/>
                <w:szCs w:val="18"/>
              </w:rPr>
              <w:t>管、自</w:t>
            </w:r>
            <w:r>
              <w:rPr>
                <w:rFonts w:cs="Microsoft YaHei" w:hAnsi="Microsoft YaHei" w:eastAsia="Microsoft YaHei" w:ascii="Microsoft YaHei"/>
                <w:spacing w:val="7"/>
                <w:w w:val="100"/>
                <w:position w:val="-1"/>
                <w:sz w:val="18"/>
                <w:szCs w:val="18"/>
              </w:rPr>
              <w:t>然</w:t>
            </w:r>
            <w:r>
              <w:rPr>
                <w:rFonts w:cs="Microsoft YaHei" w:hAnsi="Microsoft YaHei" w:eastAsia="Microsoft YaHei" w:ascii="Microsoft YaHei"/>
                <w:spacing w:val="0"/>
                <w:w w:val="100"/>
                <w:position w:val="-1"/>
                <w:sz w:val="18"/>
                <w:szCs w:val="18"/>
              </w:rPr>
              <w:t>科学类选</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left"/>
              <w:spacing w:before="2"/>
              <w:ind w:left="107"/>
            </w:pPr>
            <w:r>
              <w:rPr>
                <w:rFonts w:cs="Microsoft YaHei" w:hAnsi="Microsoft YaHei" w:eastAsia="Microsoft YaHei" w:ascii="Microsoft YaHei"/>
                <w:spacing w:val="0"/>
                <w:w w:val="100"/>
                <w:sz w:val="18"/>
                <w:szCs w:val="18"/>
              </w:rPr>
              <w:t>修课程</w:t>
            </w:r>
          </w:p>
        </w:tc>
        <w:tc>
          <w:tcPr>
            <w:tcW w:w="656" w:type="dxa"/>
            <w:tcBorders>
              <w:top w:val="single" w:sz="4" w:space="0" w:color="000000"/>
              <w:left w:val="single" w:sz="4" w:space="0" w:color="000000"/>
              <w:bottom w:val="single" w:sz="4" w:space="0" w:color="000000"/>
              <w:right w:val="single" w:sz="4" w:space="0" w:color="000000"/>
            </w:tcBorders>
          </w:tcPr>
          <w:p>
            <w:pPr>
              <w:rPr>
                <w:sz w:val="20"/>
                <w:szCs w:val="20"/>
              </w:rPr>
              <w:jc w:val="left"/>
              <w:spacing w:before="13" w:lineRule="exact" w:line="200"/>
            </w:pPr>
            <w:r>
              <w:rPr>
                <w:sz w:val="20"/>
                <w:szCs w:val="20"/>
              </w:rPr>
            </w:r>
          </w:p>
          <w:p>
            <w:pPr>
              <w:rPr>
                <w:rFonts w:cs="Times New Roman" w:hAnsi="Times New Roman" w:eastAsia="Times New Roman" w:ascii="Times New Roman"/>
                <w:sz w:val="18"/>
                <w:szCs w:val="18"/>
              </w:rPr>
              <w:jc w:val="center"/>
              <w:ind w:left="247" w:right="243"/>
            </w:pPr>
            <w:r>
              <w:rPr>
                <w:rFonts w:cs="Times New Roman" w:hAnsi="Times New Roman" w:eastAsia="Times New Roman" w:ascii="Times New Roman"/>
                <w:spacing w:val="0"/>
                <w:w w:val="100"/>
                <w:sz w:val="18"/>
                <w:szCs w:val="18"/>
              </w:rPr>
              <w:t>2</w:t>
            </w:r>
          </w:p>
        </w:tc>
        <w:tc>
          <w:tcPr>
            <w:tcW w:w="893" w:type="dxa"/>
            <w:gridSpan w:val="2"/>
            <w:tcBorders>
              <w:top w:val="single" w:sz="4" w:space="0" w:color="000000"/>
              <w:left w:val="single" w:sz="4" w:space="0" w:color="000000"/>
              <w:bottom w:val="single" w:sz="4" w:space="0" w:color="000000"/>
              <w:right w:val="single" w:sz="4" w:space="0" w:color="000000"/>
            </w:tcBorders>
          </w:tcPr>
          <w:p>
            <w:pPr>
              <w:rPr>
                <w:sz w:val="20"/>
                <w:szCs w:val="20"/>
              </w:rPr>
              <w:jc w:val="left"/>
              <w:spacing w:before="13" w:lineRule="exact" w:line="200"/>
            </w:pPr>
            <w:r>
              <w:rPr>
                <w:sz w:val="20"/>
                <w:szCs w:val="20"/>
              </w:rPr>
            </w:r>
          </w:p>
          <w:p>
            <w:pPr>
              <w:rPr>
                <w:rFonts w:cs="Times New Roman" w:hAnsi="Times New Roman" w:eastAsia="Times New Roman" w:ascii="Times New Roman"/>
                <w:sz w:val="18"/>
                <w:szCs w:val="18"/>
              </w:rPr>
              <w:jc w:val="center"/>
              <w:ind w:left="362" w:right="365"/>
            </w:pPr>
            <w:r>
              <w:rPr>
                <w:rFonts w:cs="Times New Roman" w:hAnsi="Times New Roman" w:eastAsia="Times New Roman" w:ascii="Times New Roman"/>
                <w:spacing w:val="0"/>
                <w:w w:val="100"/>
                <w:sz w:val="18"/>
                <w:szCs w:val="18"/>
              </w:rPr>
              <w:t>2</w:t>
            </w:r>
          </w:p>
        </w:tc>
        <w:tc>
          <w:tcPr>
            <w:tcW w:w="1030" w:type="dxa"/>
            <w:tcBorders>
              <w:top w:val="single" w:sz="4" w:space="0" w:color="000000"/>
              <w:left w:val="single" w:sz="4" w:space="0" w:color="000000"/>
              <w:bottom w:val="single" w:sz="4" w:space="0" w:color="000000"/>
              <w:right w:val="single" w:sz="4" w:space="0" w:color="000000"/>
            </w:tcBorders>
          </w:tcPr>
          <w:p/>
        </w:tc>
        <w:tc>
          <w:tcPr>
            <w:tcW w:w="100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3" w:lineRule="exact" w:line="100"/>
            </w:pPr>
            <w:r>
              <w:rPr>
                <w:sz w:val="11"/>
                <w:szCs w:val="11"/>
              </w:rPr>
            </w:r>
          </w:p>
          <w:p>
            <w:pPr>
              <w:rPr>
                <w:rFonts w:cs="Microsoft YaHei" w:hAnsi="Microsoft YaHei" w:eastAsia="Microsoft YaHei" w:ascii="Microsoft YaHei"/>
                <w:sz w:val="18"/>
                <w:szCs w:val="18"/>
              </w:rPr>
              <w:jc w:val="left"/>
              <w:ind w:left="316"/>
            </w:pPr>
            <w:r>
              <w:rPr>
                <w:rFonts w:cs="Microsoft YaHei" w:hAnsi="Microsoft YaHei" w:eastAsia="Microsoft YaHei" w:ascii="Microsoft YaHei"/>
                <w:spacing w:val="0"/>
                <w:w w:val="100"/>
                <w:sz w:val="18"/>
                <w:szCs w:val="18"/>
              </w:rPr>
              <w:t>考查</w:t>
            </w:r>
          </w:p>
        </w:tc>
        <w:tc>
          <w:tcPr>
            <w:tcW w:w="216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3" w:lineRule="exact" w:line="100"/>
            </w:pPr>
            <w:r>
              <w:rPr>
                <w:sz w:val="11"/>
                <w:szCs w:val="11"/>
              </w:rPr>
            </w:r>
          </w:p>
          <w:p>
            <w:pPr>
              <w:rPr>
                <w:rFonts w:cs="Microsoft YaHei" w:hAnsi="Microsoft YaHei" w:eastAsia="Microsoft YaHei" w:ascii="Microsoft YaHei"/>
                <w:sz w:val="18"/>
                <w:szCs w:val="18"/>
              </w:rPr>
              <w:jc w:val="left"/>
              <w:ind w:left="381"/>
            </w:pPr>
            <w:r>
              <w:rPr>
                <w:rFonts w:cs="Microsoft YaHei" w:hAnsi="Microsoft YaHei" w:eastAsia="Microsoft YaHei" w:ascii="Microsoft YaHei"/>
                <w:spacing w:val="0"/>
                <w:w w:val="100"/>
                <w:sz w:val="18"/>
                <w:szCs w:val="18"/>
              </w:rPr>
              <w:t>任选</w:t>
            </w:r>
            <w:r>
              <w:rPr>
                <w:rFonts w:cs="Microsoft YaHei" w:hAnsi="Microsoft YaHei" w:eastAsia="Microsoft YaHei" w:ascii="Microsoft YaHei"/>
                <w:spacing w:val="-9"/>
                <w:w w:val="100"/>
                <w:sz w:val="18"/>
                <w:szCs w:val="18"/>
              </w:rPr>
              <w:t> </w:t>
            </w:r>
            <w:r>
              <w:rPr>
                <w:rFonts w:cs="Times New Roman" w:hAnsi="Times New Roman" w:eastAsia="Times New Roman" w:ascii="Times New Roman"/>
                <w:spacing w:val="0"/>
                <w:w w:val="100"/>
                <w:sz w:val="18"/>
                <w:szCs w:val="18"/>
              </w:rPr>
              <w:t>1</w:t>
            </w:r>
            <w:r>
              <w:rPr>
                <w:rFonts w:cs="Times New Roman" w:hAnsi="Times New Roman" w:eastAsia="Times New Roman" w:ascii="Times New Roman"/>
                <w:spacing w:val="-5"/>
                <w:w w:val="100"/>
                <w:sz w:val="18"/>
                <w:szCs w:val="18"/>
              </w:rPr>
              <w:t> </w:t>
            </w:r>
            <w:r>
              <w:rPr>
                <w:rFonts w:cs="Microsoft YaHei" w:hAnsi="Microsoft YaHei" w:eastAsia="Microsoft YaHei" w:ascii="Microsoft YaHei"/>
                <w:spacing w:val="0"/>
                <w:w w:val="100"/>
                <w:sz w:val="18"/>
                <w:szCs w:val="18"/>
              </w:rPr>
              <w:t>门</w:t>
            </w:r>
            <w:r>
              <w:rPr>
                <w:rFonts w:cs="Microsoft YaHei" w:hAnsi="Microsoft YaHei" w:eastAsia="Microsoft YaHei" w:ascii="Microsoft YaHei"/>
                <w:spacing w:val="7"/>
                <w:w w:val="100"/>
                <w:sz w:val="18"/>
                <w:szCs w:val="18"/>
              </w:rPr>
              <w:t>，</w:t>
            </w:r>
            <w:r>
              <w:rPr>
                <w:rFonts w:cs="Times New Roman" w:hAnsi="Times New Roman" w:eastAsia="Times New Roman" w:ascii="Times New Roman"/>
                <w:spacing w:val="0"/>
                <w:w w:val="100"/>
                <w:sz w:val="18"/>
                <w:szCs w:val="18"/>
              </w:rPr>
              <w:t>2</w:t>
            </w:r>
            <w:r>
              <w:rPr>
                <w:rFonts w:cs="Times New Roman" w:hAnsi="Times New Roman" w:eastAsia="Times New Roman" w:ascii="Times New Roman"/>
                <w:spacing w:val="-5"/>
                <w:w w:val="100"/>
                <w:sz w:val="18"/>
                <w:szCs w:val="18"/>
              </w:rPr>
              <w:t> </w:t>
            </w:r>
            <w:r>
              <w:rPr>
                <w:rFonts w:cs="Microsoft YaHei" w:hAnsi="Microsoft YaHei" w:eastAsia="Microsoft YaHei" w:ascii="Microsoft YaHei"/>
                <w:spacing w:val="0"/>
                <w:w w:val="100"/>
                <w:sz w:val="18"/>
                <w:szCs w:val="18"/>
              </w:rPr>
              <w:t>学分</w:t>
            </w:r>
          </w:p>
        </w:tc>
      </w:tr>
      <w:tr>
        <w:trPr>
          <w:trHeight w:val="324" w:hRule="exact"/>
        </w:trPr>
        <w:tc>
          <w:tcPr>
            <w:tcW w:w="980" w:type="dxa"/>
            <w:tcBorders>
              <w:top w:val="single" w:sz="4" w:space="0" w:color="000000"/>
              <w:left w:val="single" w:sz="4" w:space="0" w:color="000000"/>
              <w:bottom w:val="single" w:sz="4" w:space="0" w:color="000000"/>
              <w:right w:val="single" w:sz="4" w:space="0" w:color="000000"/>
            </w:tcBorders>
          </w:tcPr>
          <w:p/>
        </w:tc>
        <w:tc>
          <w:tcPr>
            <w:tcW w:w="239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981" w:right="981"/>
            </w:pPr>
            <w:r>
              <w:rPr>
                <w:rFonts w:cs="Microsoft YaHei" w:hAnsi="Microsoft YaHei" w:eastAsia="Microsoft YaHei" w:ascii="Microsoft YaHei"/>
                <w:spacing w:val="0"/>
                <w:w w:val="100"/>
                <w:position w:val="-1"/>
                <w:sz w:val="18"/>
                <w:szCs w:val="18"/>
              </w:rPr>
              <w:t>合计</w:t>
            </w:r>
            <w:r>
              <w:rPr>
                <w:rFonts w:cs="Microsoft YaHei" w:hAnsi="Microsoft YaHei" w:eastAsia="Microsoft YaHei" w:ascii="Microsoft YaHei"/>
                <w:spacing w:val="0"/>
                <w:w w:val="100"/>
                <w:position w:val="0"/>
                <w:sz w:val="18"/>
                <w:szCs w:val="18"/>
              </w:rPr>
            </w:r>
          </w:p>
        </w:tc>
        <w:tc>
          <w:tcPr>
            <w:tcW w:w="65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65"/>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5"/>
                <w:w w:val="100"/>
                <w:sz w:val="18"/>
                <w:szCs w:val="18"/>
              </w:rPr>
              <w:t>.5</w:t>
            </w:r>
            <w:r>
              <w:rPr>
                <w:rFonts w:cs="Times New Roman" w:hAnsi="Times New Roman" w:eastAsia="Times New Roman" w:ascii="Times New Roman"/>
                <w:spacing w:val="0"/>
                <w:w w:val="100"/>
                <w:sz w:val="18"/>
                <w:szCs w:val="18"/>
              </w:rPr>
            </w:r>
          </w:p>
        </w:tc>
        <w:tc>
          <w:tcPr>
            <w:tcW w:w="893"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280"/>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0"/>
                <w:w w:val="100"/>
                <w:sz w:val="18"/>
                <w:szCs w:val="18"/>
              </w:rPr>
              <w:t>5</w:t>
            </w:r>
          </w:p>
        </w:tc>
        <w:tc>
          <w:tcPr>
            <w:tcW w:w="1030" w:type="dxa"/>
            <w:tcBorders>
              <w:top w:val="single" w:sz="4" w:space="0" w:color="000000"/>
              <w:left w:val="single" w:sz="4" w:space="0" w:color="000000"/>
              <w:bottom w:val="single" w:sz="4" w:space="0" w:color="000000"/>
              <w:right w:val="single" w:sz="4" w:space="0" w:color="000000"/>
            </w:tcBorders>
          </w:tcPr>
          <w:p/>
        </w:tc>
        <w:tc>
          <w:tcPr>
            <w:tcW w:w="1009" w:type="dxa"/>
            <w:tcBorders>
              <w:top w:val="single" w:sz="4" w:space="0" w:color="000000"/>
              <w:left w:val="single" w:sz="4" w:space="0" w:color="000000"/>
              <w:bottom w:val="single" w:sz="4" w:space="0" w:color="000000"/>
              <w:right w:val="single" w:sz="4" w:space="0" w:color="000000"/>
            </w:tcBorders>
          </w:tcPr>
          <w:p/>
        </w:tc>
        <w:tc>
          <w:tcPr>
            <w:tcW w:w="2169" w:type="dxa"/>
            <w:tcBorders>
              <w:top w:val="single" w:sz="4" w:space="0" w:color="000000"/>
              <w:left w:val="single" w:sz="4" w:space="0" w:color="000000"/>
              <w:bottom w:val="single" w:sz="4" w:space="0" w:color="000000"/>
              <w:right w:val="single" w:sz="4" w:space="0" w:color="000000"/>
            </w:tcBorders>
          </w:tcPr>
          <w:p/>
        </w:tc>
      </w:tr>
    </w:tbl>
    <w:p>
      <w:pPr>
        <w:sectPr>
          <w:type w:val="continuous"/>
          <w:pgSz w:w="11920" w:h="16860"/>
          <w:pgMar w:top="1280" w:bottom="280" w:left="1280" w:right="1280"/>
        </w:sectPr>
      </w:pPr>
    </w:p>
    <w:p>
      <w:pPr>
        <w:rPr>
          <w:sz w:val="26"/>
          <w:szCs w:val="26"/>
        </w:rPr>
        <w:jc w:val="left"/>
        <w:spacing w:before="13" w:lineRule="exact" w:line="260"/>
      </w:pPr>
      <w:r>
        <w:rPr>
          <w:sz w:val="26"/>
          <w:szCs w:val="26"/>
        </w:rPr>
      </w:r>
    </w:p>
    <w:p>
      <w:pPr>
        <w:rPr>
          <w:rFonts w:cs="Times New Roman" w:hAnsi="Times New Roman" w:eastAsia="Times New Roman" w:ascii="Times New Roman"/>
          <w:sz w:val="22"/>
          <w:szCs w:val="22"/>
        </w:rPr>
        <w:jc w:val="left"/>
        <w:spacing w:lineRule="exact" w:line="360"/>
        <w:ind w:left="303" w:right="-55"/>
      </w:pPr>
      <w:r>
        <w:rPr>
          <w:rFonts w:cs="Microsoft YaHei" w:hAnsi="Microsoft YaHei" w:eastAsia="Microsoft YaHei" w:ascii="Microsoft YaHei"/>
          <w:spacing w:val="0"/>
          <w:w w:val="100"/>
          <w:position w:val="-3"/>
          <w:sz w:val="22"/>
          <w:szCs w:val="22"/>
        </w:rPr>
        <w:t>第</w:t>
      </w:r>
      <w:r>
        <w:rPr>
          <w:rFonts w:cs="Microsoft YaHei" w:hAnsi="Microsoft YaHei" w:eastAsia="Microsoft YaHei" w:ascii="Microsoft YaHei"/>
          <w:spacing w:val="45"/>
          <w:w w:val="100"/>
          <w:position w:val="-3"/>
          <w:sz w:val="22"/>
          <w:szCs w:val="22"/>
        </w:rPr>
        <w:t> </w:t>
      </w:r>
      <w:r>
        <w:rPr>
          <w:rFonts w:cs="Times New Roman" w:hAnsi="Times New Roman" w:eastAsia="Times New Roman" w:ascii="Times New Roman"/>
          <w:b/>
          <w:spacing w:val="0"/>
          <w:w w:val="100"/>
          <w:position w:val="-3"/>
          <w:sz w:val="22"/>
          <w:szCs w:val="22"/>
        </w:rPr>
        <w:t>4</w:t>
      </w:r>
      <w:r>
        <w:rPr>
          <w:rFonts w:cs="Times New Roman" w:hAnsi="Times New Roman" w:eastAsia="Times New Roman" w:ascii="Times New Roman"/>
          <w:b/>
          <w:spacing w:val="0"/>
          <w:w w:val="100"/>
          <w:position w:val="-3"/>
          <w:sz w:val="22"/>
          <w:szCs w:val="22"/>
        </w:rPr>
        <w:t> </w:t>
      </w:r>
      <w:r>
        <w:rPr>
          <w:rFonts w:cs="Times New Roman" w:hAnsi="Times New Roman" w:eastAsia="Times New Roman" w:ascii="Times New Roman"/>
          <w:b/>
          <w:spacing w:val="3"/>
          <w:w w:val="100"/>
          <w:position w:val="-3"/>
          <w:sz w:val="22"/>
          <w:szCs w:val="22"/>
        </w:rPr>
        <w:t> </w:t>
      </w:r>
      <w:r>
        <w:rPr>
          <w:rFonts w:cs="Microsoft YaHei" w:hAnsi="Microsoft YaHei" w:eastAsia="Microsoft YaHei" w:ascii="Microsoft YaHei"/>
          <w:spacing w:val="0"/>
          <w:w w:val="101"/>
          <w:position w:val="-3"/>
          <w:sz w:val="22"/>
          <w:szCs w:val="22"/>
        </w:rPr>
        <w:t>短学</w:t>
      </w:r>
      <w:r>
        <w:rPr>
          <w:rFonts w:cs="Microsoft YaHei" w:hAnsi="Microsoft YaHei" w:eastAsia="Microsoft YaHei" w:ascii="Microsoft YaHei"/>
          <w:spacing w:val="1"/>
          <w:w w:val="101"/>
          <w:position w:val="-3"/>
          <w:sz w:val="22"/>
          <w:szCs w:val="22"/>
        </w:rPr>
        <w:t>期</w:t>
      </w:r>
      <w:r>
        <w:rPr>
          <w:rFonts w:cs="Times New Roman" w:hAnsi="Times New Roman" w:eastAsia="Times New Roman" w:ascii="Times New Roman"/>
          <w:b/>
          <w:spacing w:val="0"/>
          <w:w w:val="101"/>
          <w:position w:val="-3"/>
          <w:sz w:val="22"/>
          <w:szCs w:val="22"/>
        </w:rPr>
        <w:t>:</w:t>
      </w:r>
      <w:r>
        <w:rPr>
          <w:rFonts w:cs="Times New Roman" w:hAnsi="Times New Roman" w:eastAsia="Times New Roman" w:ascii="Times New Roman"/>
          <w:spacing w:val="0"/>
          <w:w w:val="100"/>
          <w:position w:val="0"/>
          <w:sz w:val="22"/>
          <w:szCs w:val="22"/>
        </w:rPr>
      </w:r>
    </w:p>
    <w:p>
      <w:pPr>
        <w:rPr>
          <w:rFonts w:cs="Microsoft YaHei" w:hAnsi="Microsoft YaHei" w:eastAsia="Microsoft YaHei" w:ascii="Microsoft YaHei"/>
          <w:sz w:val="22"/>
          <w:szCs w:val="22"/>
        </w:rPr>
        <w:jc w:val="left"/>
        <w:spacing w:lineRule="exact" w:line="340"/>
        <w:sectPr>
          <w:pgMar w:header="0" w:footer="1191" w:top="1080" w:bottom="280" w:left="1260" w:right="1260"/>
          <w:pgSz w:w="11920" w:h="16860"/>
          <w:cols w:num="2" w:equalWidth="off">
            <w:col w:w="1603" w:space="2648"/>
            <w:col w:w="5149"/>
          </w:cols>
        </w:sectPr>
      </w:pPr>
      <w:r>
        <w:br w:type="column"/>
      </w:r>
      <w:r>
        <w:rPr>
          <w:rFonts w:cs="Microsoft YaHei" w:hAnsi="Microsoft YaHei" w:eastAsia="Microsoft YaHei" w:ascii="Microsoft YaHei"/>
          <w:spacing w:val="0"/>
          <w:w w:val="101"/>
          <w:position w:val="-1"/>
          <w:sz w:val="22"/>
          <w:szCs w:val="22"/>
        </w:rPr>
        <w:t>第四学年</w:t>
      </w:r>
      <w:r>
        <w:rPr>
          <w:rFonts w:cs="Microsoft YaHei" w:hAnsi="Microsoft YaHei" w:eastAsia="Microsoft YaHei" w:ascii="Microsoft YaHei"/>
          <w:spacing w:val="0"/>
          <w:w w:val="100"/>
          <w:position w:val="0"/>
          <w:sz w:val="22"/>
          <w:szCs w:val="22"/>
        </w:rPr>
      </w:r>
    </w:p>
    <w:p>
      <w:pPr>
        <w:rPr>
          <w:sz w:val="10"/>
          <w:szCs w:val="10"/>
        </w:rPr>
        <w:jc w:val="left"/>
        <w:spacing w:before="3" w:lineRule="exact" w:line="100"/>
      </w:pPr>
      <w:r>
        <w:rPr>
          <w:sz w:val="10"/>
          <w:szCs w:val="10"/>
        </w:rPr>
      </w:r>
    </w:p>
    <w:tbl>
      <w:tblPr>
        <w:tblW w:w="0" w:type="auto"/>
        <w:tblLook w:val="01E0"/>
        <w:jc w:val="left"/>
        <w:tblInd w:w="309" w:type="dxa"/>
        <w:tblLayout w:type="fixed"/>
        <w:tblCellMar>
          <w:top w:w="0" w:type="dxa"/>
          <w:left w:w="0" w:type="dxa"/>
          <w:bottom w:w="0" w:type="dxa"/>
          <w:right w:w="0" w:type="dxa"/>
        </w:tblCellMar>
      </w:tblPr>
      <w:tblGrid/>
      <w:tr>
        <w:trPr>
          <w:trHeight w:val="324" w:hRule="exact"/>
        </w:trPr>
        <w:tc>
          <w:tcPr>
            <w:tcW w:w="88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85"/>
            </w:pPr>
            <w:r>
              <w:rPr>
                <w:rFonts w:cs="Microsoft YaHei" w:hAnsi="Microsoft YaHei" w:eastAsia="Microsoft YaHei" w:ascii="Microsoft YaHei"/>
                <w:spacing w:val="0"/>
                <w:w w:val="100"/>
                <w:position w:val="-1"/>
                <w:sz w:val="18"/>
                <w:szCs w:val="18"/>
              </w:rPr>
              <w:t>课程编号</w:t>
            </w:r>
            <w:r>
              <w:rPr>
                <w:rFonts w:cs="Microsoft YaHei" w:hAnsi="Microsoft YaHei" w:eastAsia="Microsoft YaHei" w:ascii="Microsoft YaHei"/>
                <w:spacing w:val="0"/>
                <w:w w:val="100"/>
                <w:position w:val="0"/>
                <w:sz w:val="18"/>
                <w:szCs w:val="18"/>
              </w:rPr>
            </w:r>
          </w:p>
        </w:tc>
        <w:tc>
          <w:tcPr>
            <w:tcW w:w="231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300"/>
              <w:ind w:left="758" w:right="758"/>
            </w:pPr>
            <w:r>
              <w:rPr>
                <w:rFonts w:cs="Microsoft YaHei" w:hAnsi="Microsoft YaHei" w:eastAsia="Microsoft YaHei" w:ascii="Microsoft YaHei"/>
                <w:spacing w:val="0"/>
                <w:w w:val="100"/>
                <w:position w:val="-1"/>
                <w:sz w:val="18"/>
                <w:szCs w:val="18"/>
              </w:rPr>
              <w:t>课程名称</w:t>
            </w:r>
            <w:r>
              <w:rPr>
                <w:rFonts w:cs="Microsoft YaHei" w:hAnsi="Microsoft YaHei" w:eastAsia="Microsoft YaHei" w:ascii="Microsoft YaHei"/>
                <w:spacing w:val="0"/>
                <w:w w:val="100"/>
                <w:position w:val="0"/>
                <w:sz w:val="18"/>
                <w:szCs w:val="18"/>
              </w:rPr>
            </w:r>
          </w:p>
        </w:tc>
        <w:tc>
          <w:tcPr>
            <w:tcW w:w="67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50"/>
            </w:pPr>
            <w:r>
              <w:rPr>
                <w:rFonts w:cs="Microsoft YaHei" w:hAnsi="Microsoft YaHei" w:eastAsia="Microsoft YaHei" w:ascii="Microsoft YaHei"/>
                <w:spacing w:val="0"/>
                <w:w w:val="100"/>
                <w:position w:val="-1"/>
                <w:sz w:val="18"/>
                <w:szCs w:val="18"/>
              </w:rPr>
              <w:t>学分</w:t>
            </w:r>
            <w:r>
              <w:rPr>
                <w:rFonts w:cs="Microsoft YaHei" w:hAnsi="Microsoft YaHei" w:eastAsia="Microsoft YaHei" w:ascii="Microsoft YaHei"/>
                <w:spacing w:val="0"/>
                <w:w w:val="100"/>
                <w:position w:val="0"/>
                <w:sz w:val="18"/>
                <w:szCs w:val="18"/>
              </w:rPr>
            </w:r>
          </w:p>
        </w:tc>
        <w:tc>
          <w:tcPr>
            <w:tcW w:w="96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15"/>
            </w:pPr>
            <w:r>
              <w:rPr>
                <w:rFonts w:cs="Microsoft YaHei" w:hAnsi="Microsoft YaHei" w:eastAsia="Microsoft YaHei" w:ascii="Microsoft YaHei"/>
                <w:spacing w:val="0"/>
                <w:w w:val="100"/>
                <w:position w:val="-1"/>
                <w:sz w:val="18"/>
                <w:szCs w:val="18"/>
              </w:rPr>
              <w:t>周学时</w:t>
            </w:r>
            <w:r>
              <w:rPr>
                <w:rFonts w:cs="Microsoft YaHei" w:hAnsi="Microsoft YaHei" w:eastAsia="Microsoft YaHei" w:ascii="Microsoft YaHei"/>
                <w:spacing w:val="0"/>
                <w:w w:val="100"/>
                <w:position w:val="0"/>
                <w:sz w:val="18"/>
                <w:szCs w:val="18"/>
              </w:rPr>
            </w:r>
          </w:p>
        </w:tc>
        <w:tc>
          <w:tcPr>
            <w:tcW w:w="95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14"/>
            </w:pPr>
            <w:r>
              <w:rPr>
                <w:rFonts w:cs="Microsoft YaHei" w:hAnsi="Microsoft YaHei" w:eastAsia="Microsoft YaHei" w:ascii="Microsoft YaHei"/>
                <w:spacing w:val="0"/>
                <w:w w:val="100"/>
                <w:position w:val="-1"/>
                <w:sz w:val="18"/>
                <w:szCs w:val="18"/>
              </w:rPr>
              <w:t>授课方式</w:t>
            </w:r>
            <w:r>
              <w:rPr>
                <w:rFonts w:cs="Microsoft YaHei" w:hAnsi="Microsoft YaHei" w:eastAsia="Microsoft YaHei" w:ascii="Microsoft YaHei"/>
                <w:spacing w:val="0"/>
                <w:w w:val="100"/>
                <w:position w:val="0"/>
                <w:sz w:val="18"/>
                <w:szCs w:val="18"/>
              </w:rPr>
            </w:r>
          </w:p>
        </w:tc>
        <w:tc>
          <w:tcPr>
            <w:tcW w:w="94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7"/>
            </w:pPr>
            <w:r>
              <w:rPr>
                <w:rFonts w:cs="Microsoft YaHei" w:hAnsi="Microsoft YaHei" w:eastAsia="Microsoft YaHei" w:ascii="Microsoft YaHei"/>
                <w:spacing w:val="0"/>
                <w:w w:val="100"/>
                <w:position w:val="-1"/>
                <w:sz w:val="18"/>
                <w:szCs w:val="18"/>
              </w:rPr>
              <w:t>考核方式</w:t>
            </w:r>
            <w:r>
              <w:rPr>
                <w:rFonts w:cs="Microsoft YaHei" w:hAnsi="Microsoft YaHei" w:eastAsia="Microsoft YaHei" w:ascii="Microsoft YaHei"/>
                <w:spacing w:val="0"/>
                <w:w w:val="100"/>
                <w:position w:val="0"/>
                <w:sz w:val="18"/>
                <w:szCs w:val="18"/>
              </w:rPr>
            </w:r>
          </w:p>
        </w:tc>
        <w:tc>
          <w:tcPr>
            <w:tcW w:w="203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300"/>
              <w:ind w:left="794" w:right="801"/>
            </w:pPr>
            <w:r>
              <w:rPr>
                <w:rFonts w:cs="Microsoft YaHei" w:hAnsi="Microsoft YaHei" w:eastAsia="Microsoft YaHei" w:ascii="Microsoft YaHei"/>
                <w:spacing w:val="0"/>
                <w:w w:val="100"/>
                <w:position w:val="-1"/>
                <w:sz w:val="18"/>
                <w:szCs w:val="18"/>
              </w:rPr>
              <w:t>说明</w:t>
            </w:r>
            <w:r>
              <w:rPr>
                <w:rFonts w:cs="Microsoft YaHei" w:hAnsi="Microsoft YaHei" w:eastAsia="Microsoft YaHei" w:ascii="Microsoft YaHei"/>
                <w:spacing w:val="0"/>
                <w:w w:val="100"/>
                <w:position w:val="0"/>
                <w:sz w:val="18"/>
                <w:szCs w:val="18"/>
              </w:rPr>
            </w:r>
          </w:p>
        </w:tc>
      </w:tr>
      <w:tr>
        <w:trPr>
          <w:trHeight w:val="331" w:hRule="exact"/>
        </w:trPr>
        <w:tc>
          <w:tcPr>
            <w:tcW w:w="88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2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0"/>
                <w:w w:val="100"/>
                <w:sz w:val="18"/>
                <w:szCs w:val="18"/>
              </w:rPr>
              <w:t>4</w:t>
            </w:r>
          </w:p>
        </w:tc>
        <w:tc>
          <w:tcPr>
            <w:tcW w:w="231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6"/>
            </w:pPr>
            <w:r>
              <w:rPr>
                <w:rFonts w:cs="Microsoft YaHei" w:hAnsi="Microsoft YaHei" w:eastAsia="Microsoft YaHei" w:ascii="Microsoft YaHei"/>
                <w:spacing w:val="0"/>
                <w:w w:val="100"/>
                <w:sz w:val="18"/>
                <w:szCs w:val="18"/>
              </w:rPr>
              <w:t>路基路面工程实习</w:t>
            </w:r>
          </w:p>
        </w:tc>
        <w:tc>
          <w:tcPr>
            <w:tcW w:w="670"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215"/>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96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58"/>
            </w:pPr>
            <w:r>
              <w:rPr>
                <w:rFonts w:cs="Times New Roman" w:hAnsi="Times New Roman" w:eastAsia="Times New Roman" w:ascii="Times New Roman"/>
                <w:spacing w:val="-4"/>
                <w:w w:val="100"/>
                <w:position w:val="-1"/>
                <w:sz w:val="18"/>
                <w:szCs w:val="18"/>
              </w:rPr>
              <w:t>0</w:t>
            </w:r>
            <w:r>
              <w:rPr>
                <w:rFonts w:cs="Times New Roman" w:hAnsi="Times New Roman" w:eastAsia="Times New Roman" w:ascii="Times New Roman"/>
                <w:spacing w:val="-2"/>
                <w:w w:val="100"/>
                <w:position w:val="-1"/>
                <w:sz w:val="18"/>
                <w:szCs w:val="18"/>
              </w:rPr>
              <w:t>.</w:t>
            </w:r>
            <w:r>
              <w:rPr>
                <w:rFonts w:cs="Times New Roman" w:hAnsi="Times New Roman" w:eastAsia="Times New Roman" w:ascii="Times New Roman"/>
                <w:spacing w:val="0"/>
                <w:w w:val="100"/>
                <w:position w:val="-1"/>
                <w:sz w:val="18"/>
                <w:szCs w:val="18"/>
              </w:rPr>
              <w:t>5</w:t>
            </w:r>
            <w:r>
              <w:rPr>
                <w:rFonts w:cs="Times New Roman" w:hAnsi="Times New Roman" w:eastAsia="Times New Roman" w:ascii="Times New Roman"/>
                <w:spacing w:val="-5"/>
                <w:w w:val="100"/>
                <w:position w:val="-1"/>
                <w:sz w:val="18"/>
                <w:szCs w:val="18"/>
              </w:rPr>
              <w:t> </w:t>
            </w:r>
            <w:r>
              <w:rPr>
                <w:rFonts w:cs="Microsoft YaHei" w:hAnsi="Microsoft YaHei" w:eastAsia="Microsoft YaHei" w:ascii="Microsoft YaHei"/>
                <w:spacing w:val="0"/>
                <w:w w:val="100"/>
                <w:position w:val="-1"/>
                <w:sz w:val="18"/>
                <w:szCs w:val="18"/>
              </w:rPr>
              <w:t>周</w:t>
            </w:r>
            <w:r>
              <w:rPr>
                <w:rFonts w:cs="Microsoft YaHei" w:hAnsi="Microsoft YaHei" w:eastAsia="Microsoft YaHei" w:ascii="Microsoft YaHei"/>
                <w:spacing w:val="0"/>
                <w:w w:val="100"/>
                <w:position w:val="0"/>
                <w:sz w:val="18"/>
                <w:szCs w:val="18"/>
              </w:rPr>
            </w:r>
          </w:p>
        </w:tc>
        <w:tc>
          <w:tcPr>
            <w:tcW w:w="951" w:type="dxa"/>
            <w:tcBorders>
              <w:top w:val="single" w:sz="4" w:space="0" w:color="000000"/>
              <w:left w:val="single" w:sz="4" w:space="0" w:color="000000"/>
              <w:bottom w:val="single" w:sz="4" w:space="0" w:color="000000"/>
              <w:right w:val="single" w:sz="4" w:space="0" w:color="000000"/>
            </w:tcBorders>
          </w:tcPr>
          <w:p/>
        </w:tc>
        <w:tc>
          <w:tcPr>
            <w:tcW w:w="944" w:type="dxa"/>
            <w:tcBorders>
              <w:top w:val="single" w:sz="4" w:space="0" w:color="000000"/>
              <w:left w:val="single" w:sz="4" w:space="0" w:color="000000"/>
              <w:bottom w:val="single" w:sz="4" w:space="0" w:color="000000"/>
              <w:right w:val="single" w:sz="4" w:space="0" w:color="000000"/>
            </w:tcBorders>
          </w:tcPr>
          <w:p/>
        </w:tc>
        <w:tc>
          <w:tcPr>
            <w:tcW w:w="2031"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88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2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0"/>
                <w:w w:val="100"/>
                <w:sz w:val="18"/>
                <w:szCs w:val="18"/>
              </w:rPr>
              <w:t>5</w:t>
            </w:r>
          </w:p>
        </w:tc>
        <w:tc>
          <w:tcPr>
            <w:tcW w:w="231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6"/>
            </w:pPr>
            <w:r>
              <w:rPr>
                <w:rFonts w:cs="Microsoft YaHei" w:hAnsi="Microsoft YaHei" w:eastAsia="Microsoft YaHei" w:ascii="Microsoft YaHei"/>
                <w:spacing w:val="0"/>
                <w:w w:val="100"/>
                <w:sz w:val="18"/>
                <w:szCs w:val="18"/>
              </w:rPr>
              <w:t>路基路面工程课程设计</w:t>
            </w:r>
          </w:p>
        </w:tc>
        <w:tc>
          <w:tcPr>
            <w:tcW w:w="670"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215"/>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96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58"/>
            </w:pPr>
            <w:r>
              <w:rPr>
                <w:rFonts w:cs="Times New Roman" w:hAnsi="Times New Roman" w:eastAsia="Times New Roman" w:ascii="Times New Roman"/>
                <w:spacing w:val="-4"/>
                <w:w w:val="100"/>
                <w:position w:val="-1"/>
                <w:sz w:val="18"/>
                <w:szCs w:val="18"/>
              </w:rPr>
              <w:t>0</w:t>
            </w:r>
            <w:r>
              <w:rPr>
                <w:rFonts w:cs="Times New Roman" w:hAnsi="Times New Roman" w:eastAsia="Times New Roman" w:ascii="Times New Roman"/>
                <w:spacing w:val="-2"/>
                <w:w w:val="100"/>
                <w:position w:val="-1"/>
                <w:sz w:val="18"/>
                <w:szCs w:val="18"/>
              </w:rPr>
              <w:t>.</w:t>
            </w:r>
            <w:r>
              <w:rPr>
                <w:rFonts w:cs="Times New Roman" w:hAnsi="Times New Roman" w:eastAsia="Times New Roman" w:ascii="Times New Roman"/>
                <w:spacing w:val="0"/>
                <w:w w:val="100"/>
                <w:position w:val="-1"/>
                <w:sz w:val="18"/>
                <w:szCs w:val="18"/>
              </w:rPr>
              <w:t>5</w:t>
            </w:r>
            <w:r>
              <w:rPr>
                <w:rFonts w:cs="Times New Roman" w:hAnsi="Times New Roman" w:eastAsia="Times New Roman" w:ascii="Times New Roman"/>
                <w:spacing w:val="-5"/>
                <w:w w:val="100"/>
                <w:position w:val="-1"/>
                <w:sz w:val="18"/>
                <w:szCs w:val="18"/>
              </w:rPr>
              <w:t> </w:t>
            </w:r>
            <w:r>
              <w:rPr>
                <w:rFonts w:cs="Microsoft YaHei" w:hAnsi="Microsoft YaHei" w:eastAsia="Microsoft YaHei" w:ascii="Microsoft YaHei"/>
                <w:spacing w:val="0"/>
                <w:w w:val="100"/>
                <w:position w:val="-1"/>
                <w:sz w:val="18"/>
                <w:szCs w:val="18"/>
              </w:rPr>
              <w:t>周</w:t>
            </w:r>
            <w:r>
              <w:rPr>
                <w:rFonts w:cs="Microsoft YaHei" w:hAnsi="Microsoft YaHei" w:eastAsia="Microsoft YaHei" w:ascii="Microsoft YaHei"/>
                <w:spacing w:val="0"/>
                <w:w w:val="100"/>
                <w:position w:val="0"/>
                <w:sz w:val="18"/>
                <w:szCs w:val="18"/>
              </w:rPr>
            </w:r>
          </w:p>
        </w:tc>
        <w:tc>
          <w:tcPr>
            <w:tcW w:w="951" w:type="dxa"/>
            <w:tcBorders>
              <w:top w:val="single" w:sz="4" w:space="0" w:color="000000"/>
              <w:left w:val="single" w:sz="4" w:space="0" w:color="000000"/>
              <w:bottom w:val="single" w:sz="4" w:space="0" w:color="000000"/>
              <w:right w:val="single" w:sz="4" w:space="0" w:color="000000"/>
            </w:tcBorders>
          </w:tcPr>
          <w:p/>
        </w:tc>
        <w:tc>
          <w:tcPr>
            <w:tcW w:w="944" w:type="dxa"/>
            <w:tcBorders>
              <w:top w:val="single" w:sz="4" w:space="0" w:color="000000"/>
              <w:left w:val="single" w:sz="4" w:space="0" w:color="000000"/>
              <w:bottom w:val="single" w:sz="4" w:space="0" w:color="000000"/>
              <w:right w:val="single" w:sz="4" w:space="0" w:color="000000"/>
            </w:tcBorders>
          </w:tcPr>
          <w:p/>
        </w:tc>
        <w:tc>
          <w:tcPr>
            <w:tcW w:w="2031"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88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2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0"/>
                <w:w w:val="100"/>
                <w:sz w:val="18"/>
                <w:szCs w:val="18"/>
              </w:rPr>
              <w:t>3</w:t>
            </w:r>
          </w:p>
        </w:tc>
        <w:tc>
          <w:tcPr>
            <w:tcW w:w="231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6"/>
            </w:pPr>
            <w:r>
              <w:rPr>
                <w:rFonts w:cs="Microsoft YaHei" w:hAnsi="Microsoft YaHei" w:eastAsia="Microsoft YaHei" w:ascii="Microsoft YaHei"/>
                <w:spacing w:val="0"/>
                <w:w w:val="100"/>
                <w:sz w:val="18"/>
                <w:szCs w:val="18"/>
              </w:rPr>
              <w:t>交通设计课程设计</w:t>
            </w:r>
          </w:p>
        </w:tc>
        <w:tc>
          <w:tcPr>
            <w:tcW w:w="670"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215"/>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96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284" w:right="284"/>
            </w:pPr>
            <w:r>
              <w:rPr>
                <w:rFonts w:cs="Times New Roman" w:hAnsi="Times New Roman" w:eastAsia="Times New Roman" w:ascii="Times New Roman"/>
                <w:spacing w:val="0"/>
                <w:w w:val="100"/>
                <w:position w:val="-1"/>
                <w:sz w:val="18"/>
                <w:szCs w:val="18"/>
              </w:rPr>
              <w:t>2</w:t>
            </w:r>
            <w:r>
              <w:rPr>
                <w:rFonts w:cs="Times New Roman" w:hAnsi="Times New Roman" w:eastAsia="Times New Roman" w:ascii="Times New Roman"/>
                <w:spacing w:val="-5"/>
                <w:w w:val="100"/>
                <w:position w:val="-1"/>
                <w:sz w:val="18"/>
                <w:szCs w:val="18"/>
              </w:rPr>
              <w:t> </w:t>
            </w:r>
            <w:r>
              <w:rPr>
                <w:rFonts w:cs="Microsoft YaHei" w:hAnsi="Microsoft YaHei" w:eastAsia="Microsoft YaHei" w:ascii="Microsoft YaHei"/>
                <w:spacing w:val="0"/>
                <w:w w:val="100"/>
                <w:position w:val="-1"/>
                <w:sz w:val="18"/>
                <w:szCs w:val="18"/>
              </w:rPr>
              <w:t>周</w:t>
            </w:r>
            <w:r>
              <w:rPr>
                <w:rFonts w:cs="Microsoft YaHei" w:hAnsi="Microsoft YaHei" w:eastAsia="Microsoft YaHei" w:ascii="Microsoft YaHei"/>
                <w:spacing w:val="0"/>
                <w:w w:val="100"/>
                <w:position w:val="0"/>
                <w:sz w:val="18"/>
                <w:szCs w:val="18"/>
              </w:rPr>
            </w:r>
          </w:p>
        </w:tc>
        <w:tc>
          <w:tcPr>
            <w:tcW w:w="951" w:type="dxa"/>
            <w:tcBorders>
              <w:top w:val="single" w:sz="4" w:space="0" w:color="000000"/>
              <w:left w:val="single" w:sz="4" w:space="0" w:color="000000"/>
              <w:bottom w:val="single" w:sz="4" w:space="0" w:color="000000"/>
              <w:right w:val="single" w:sz="4" w:space="0" w:color="000000"/>
            </w:tcBorders>
          </w:tcPr>
          <w:p/>
        </w:tc>
        <w:tc>
          <w:tcPr>
            <w:tcW w:w="944" w:type="dxa"/>
            <w:tcBorders>
              <w:top w:val="single" w:sz="4" w:space="0" w:color="000000"/>
              <w:left w:val="single" w:sz="4" w:space="0" w:color="000000"/>
              <w:bottom w:val="single" w:sz="4" w:space="0" w:color="000000"/>
              <w:right w:val="single" w:sz="4" w:space="0" w:color="000000"/>
            </w:tcBorders>
          </w:tcPr>
          <w:p/>
        </w:tc>
        <w:tc>
          <w:tcPr>
            <w:tcW w:w="2031"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88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2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0"/>
                <w:w w:val="100"/>
                <w:sz w:val="18"/>
                <w:szCs w:val="18"/>
              </w:rPr>
              <w:t>3</w:t>
            </w:r>
          </w:p>
        </w:tc>
        <w:tc>
          <w:tcPr>
            <w:tcW w:w="231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交通控制仿真实习</w:t>
            </w:r>
            <w:r>
              <w:rPr>
                <w:rFonts w:cs="Microsoft YaHei" w:hAnsi="Microsoft YaHei" w:eastAsia="Microsoft YaHei" w:ascii="Microsoft YaHei"/>
                <w:spacing w:val="0"/>
                <w:w w:val="100"/>
                <w:position w:val="0"/>
                <w:sz w:val="18"/>
                <w:szCs w:val="18"/>
              </w:rPr>
            </w:r>
          </w:p>
        </w:tc>
        <w:tc>
          <w:tcPr>
            <w:tcW w:w="67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254" w:right="250"/>
            </w:pPr>
            <w:r>
              <w:rPr>
                <w:rFonts w:cs="Times New Roman" w:hAnsi="Times New Roman" w:eastAsia="Times New Roman" w:ascii="Times New Roman"/>
                <w:spacing w:val="0"/>
                <w:w w:val="100"/>
                <w:sz w:val="18"/>
                <w:szCs w:val="18"/>
              </w:rPr>
              <w:t>1</w:t>
            </w:r>
          </w:p>
        </w:tc>
        <w:tc>
          <w:tcPr>
            <w:tcW w:w="96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285" w:right="285"/>
            </w:pPr>
            <w:r>
              <w:rPr>
                <w:rFonts w:cs="Times New Roman" w:hAnsi="Times New Roman" w:eastAsia="Times New Roman" w:ascii="Times New Roman"/>
                <w:spacing w:val="0"/>
                <w:w w:val="100"/>
                <w:position w:val="-1"/>
                <w:sz w:val="18"/>
                <w:szCs w:val="18"/>
              </w:rPr>
              <w:t>1</w:t>
            </w:r>
            <w:r>
              <w:rPr>
                <w:rFonts w:cs="Times New Roman" w:hAnsi="Times New Roman" w:eastAsia="Times New Roman" w:ascii="Times New Roman"/>
                <w:spacing w:val="-5"/>
                <w:w w:val="100"/>
                <w:position w:val="-1"/>
                <w:sz w:val="18"/>
                <w:szCs w:val="18"/>
              </w:rPr>
              <w:t> </w:t>
            </w:r>
            <w:r>
              <w:rPr>
                <w:rFonts w:cs="Microsoft YaHei" w:hAnsi="Microsoft YaHei" w:eastAsia="Microsoft YaHei" w:ascii="Microsoft YaHei"/>
                <w:spacing w:val="0"/>
                <w:w w:val="100"/>
                <w:position w:val="-1"/>
                <w:sz w:val="18"/>
                <w:szCs w:val="18"/>
              </w:rPr>
              <w:t>周</w:t>
            </w:r>
            <w:r>
              <w:rPr>
                <w:rFonts w:cs="Microsoft YaHei" w:hAnsi="Microsoft YaHei" w:eastAsia="Microsoft YaHei" w:ascii="Microsoft YaHei"/>
                <w:spacing w:val="0"/>
                <w:w w:val="100"/>
                <w:position w:val="0"/>
                <w:sz w:val="18"/>
                <w:szCs w:val="18"/>
              </w:rPr>
            </w:r>
          </w:p>
        </w:tc>
        <w:tc>
          <w:tcPr>
            <w:tcW w:w="951" w:type="dxa"/>
            <w:tcBorders>
              <w:top w:val="single" w:sz="4" w:space="0" w:color="000000"/>
              <w:left w:val="single" w:sz="4" w:space="0" w:color="000000"/>
              <w:bottom w:val="single" w:sz="4" w:space="0" w:color="000000"/>
              <w:right w:val="single" w:sz="4" w:space="0" w:color="000000"/>
            </w:tcBorders>
          </w:tcPr>
          <w:p/>
        </w:tc>
        <w:tc>
          <w:tcPr>
            <w:tcW w:w="944" w:type="dxa"/>
            <w:tcBorders>
              <w:top w:val="single" w:sz="4" w:space="0" w:color="000000"/>
              <w:left w:val="single" w:sz="4" w:space="0" w:color="000000"/>
              <w:bottom w:val="single" w:sz="4" w:space="0" w:color="000000"/>
              <w:right w:val="single" w:sz="4" w:space="0" w:color="000000"/>
            </w:tcBorders>
          </w:tcPr>
          <w:p/>
        </w:tc>
        <w:tc>
          <w:tcPr>
            <w:tcW w:w="2031"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886" w:type="dxa"/>
            <w:tcBorders>
              <w:top w:val="single" w:sz="4" w:space="0" w:color="000000"/>
              <w:left w:val="single" w:sz="4" w:space="0" w:color="000000"/>
              <w:bottom w:val="single" w:sz="4" w:space="0" w:color="000000"/>
              <w:right w:val="single" w:sz="4" w:space="0" w:color="000000"/>
            </w:tcBorders>
          </w:tcPr>
          <w:p/>
        </w:tc>
        <w:tc>
          <w:tcPr>
            <w:tcW w:w="231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300"/>
              <w:ind w:left="938" w:right="938"/>
            </w:pPr>
            <w:r>
              <w:rPr>
                <w:rFonts w:cs="Microsoft YaHei" w:hAnsi="Microsoft YaHei" w:eastAsia="Microsoft YaHei" w:ascii="Microsoft YaHei"/>
                <w:spacing w:val="0"/>
                <w:w w:val="100"/>
                <w:position w:val="-1"/>
                <w:sz w:val="18"/>
                <w:szCs w:val="18"/>
              </w:rPr>
              <w:t>合计</w:t>
            </w:r>
            <w:r>
              <w:rPr>
                <w:rFonts w:cs="Microsoft YaHei" w:hAnsi="Microsoft YaHei" w:eastAsia="Microsoft YaHei" w:ascii="Microsoft YaHei"/>
                <w:spacing w:val="0"/>
                <w:w w:val="100"/>
                <w:position w:val="0"/>
                <w:sz w:val="18"/>
                <w:szCs w:val="18"/>
              </w:rPr>
            </w:r>
          </w:p>
        </w:tc>
        <w:tc>
          <w:tcPr>
            <w:tcW w:w="67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15"/>
            </w:pP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965" w:type="dxa"/>
            <w:tcBorders>
              <w:top w:val="single" w:sz="4" w:space="0" w:color="000000"/>
              <w:left w:val="single" w:sz="4" w:space="0" w:color="000000"/>
              <w:bottom w:val="single" w:sz="4" w:space="0" w:color="000000"/>
              <w:right w:val="single" w:sz="4" w:space="0" w:color="000000"/>
            </w:tcBorders>
          </w:tcPr>
          <w:p/>
        </w:tc>
        <w:tc>
          <w:tcPr>
            <w:tcW w:w="951" w:type="dxa"/>
            <w:tcBorders>
              <w:top w:val="single" w:sz="4" w:space="0" w:color="000000"/>
              <w:left w:val="single" w:sz="4" w:space="0" w:color="000000"/>
              <w:bottom w:val="single" w:sz="4" w:space="0" w:color="000000"/>
              <w:right w:val="single" w:sz="4" w:space="0" w:color="000000"/>
            </w:tcBorders>
          </w:tcPr>
          <w:p/>
        </w:tc>
        <w:tc>
          <w:tcPr>
            <w:tcW w:w="944" w:type="dxa"/>
            <w:tcBorders>
              <w:top w:val="single" w:sz="4" w:space="0" w:color="000000"/>
              <w:left w:val="single" w:sz="4" w:space="0" w:color="000000"/>
              <w:bottom w:val="single" w:sz="4" w:space="0" w:color="000000"/>
              <w:right w:val="single" w:sz="4" w:space="0" w:color="000000"/>
            </w:tcBorders>
          </w:tcPr>
          <w:p/>
        </w:tc>
        <w:tc>
          <w:tcPr>
            <w:tcW w:w="2031" w:type="dxa"/>
            <w:tcBorders>
              <w:top w:val="single" w:sz="4" w:space="0" w:color="000000"/>
              <w:left w:val="single" w:sz="4" w:space="0" w:color="000000"/>
              <w:bottom w:val="single" w:sz="4" w:space="0" w:color="000000"/>
              <w:right w:val="single" w:sz="4" w:space="0" w:color="000000"/>
            </w:tcBorders>
          </w:tcPr>
          <w:p/>
        </w:tc>
      </w:tr>
    </w:tbl>
    <w:p>
      <w:pPr>
        <w:rPr>
          <w:sz w:val="26"/>
          <w:szCs w:val="26"/>
        </w:rPr>
        <w:jc w:val="left"/>
        <w:spacing w:before="17" w:lineRule="exact" w:line="260"/>
      </w:pPr>
      <w:r>
        <w:rPr>
          <w:sz w:val="26"/>
          <w:szCs w:val="26"/>
        </w:rPr>
      </w:r>
    </w:p>
    <w:p>
      <w:pPr>
        <w:rPr>
          <w:rFonts w:cs="Times New Roman" w:hAnsi="Times New Roman" w:eastAsia="Times New Roman" w:ascii="Times New Roman"/>
          <w:sz w:val="22"/>
          <w:szCs w:val="22"/>
        </w:rPr>
        <w:jc w:val="left"/>
        <w:spacing w:lineRule="exact" w:line="280"/>
        <w:ind w:left="303"/>
      </w:pPr>
      <w:r>
        <w:rPr>
          <w:rFonts w:cs="Microsoft YaHei" w:hAnsi="Microsoft YaHei" w:eastAsia="Microsoft YaHei" w:ascii="Microsoft YaHei"/>
          <w:spacing w:val="0"/>
          <w:w w:val="101"/>
          <w:position w:val="-2"/>
          <w:sz w:val="22"/>
          <w:szCs w:val="22"/>
        </w:rPr>
        <w:t>第一学期</w:t>
      </w:r>
      <w:r>
        <w:rPr>
          <w:rFonts w:cs="Times New Roman" w:hAnsi="Times New Roman" w:eastAsia="Times New Roman" w:ascii="Times New Roman"/>
          <w:b/>
          <w:spacing w:val="0"/>
          <w:w w:val="101"/>
          <w:position w:val="-2"/>
          <w:sz w:val="22"/>
          <w:szCs w:val="22"/>
        </w:rPr>
        <w:t>:</w:t>
      </w:r>
      <w:r>
        <w:rPr>
          <w:rFonts w:cs="Times New Roman" w:hAnsi="Times New Roman" w:eastAsia="Times New Roman" w:ascii="Times New Roman"/>
          <w:spacing w:val="0"/>
          <w:w w:val="100"/>
          <w:position w:val="0"/>
          <w:sz w:val="22"/>
          <w:szCs w:val="22"/>
        </w:rPr>
      </w:r>
    </w:p>
    <w:p>
      <w:pPr>
        <w:rPr>
          <w:sz w:val="10"/>
          <w:szCs w:val="10"/>
        </w:rPr>
        <w:jc w:val="left"/>
        <w:spacing w:before="3" w:lineRule="exact" w:line="100"/>
      </w:pPr>
      <w:r>
        <w:rPr>
          <w:sz w:val="10"/>
          <w:szCs w:val="10"/>
        </w:rPr>
      </w:r>
    </w:p>
    <w:tbl>
      <w:tblPr>
        <w:tblW w:w="0" w:type="auto"/>
        <w:tblLook w:val="01E0"/>
        <w:jc w:val="left"/>
        <w:tblInd w:w="100" w:type="dxa"/>
        <w:tblLayout w:type="fixed"/>
        <w:tblCellMar>
          <w:top w:w="0" w:type="dxa"/>
          <w:left w:w="0" w:type="dxa"/>
          <w:bottom w:w="0" w:type="dxa"/>
          <w:right w:w="0" w:type="dxa"/>
        </w:tblCellMar>
      </w:tblPr>
      <w:tblGrid/>
      <w:tr>
        <w:trPr>
          <w:trHeight w:val="338" w:hRule="exact"/>
        </w:trPr>
        <w:tc>
          <w:tcPr>
            <w:tcW w:w="900"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93"/>
            </w:pPr>
            <w:r>
              <w:rPr>
                <w:rFonts w:cs="Microsoft YaHei" w:hAnsi="Microsoft YaHei" w:eastAsia="Microsoft YaHei" w:ascii="Microsoft YaHei"/>
                <w:spacing w:val="0"/>
                <w:w w:val="100"/>
                <w:sz w:val="18"/>
                <w:szCs w:val="18"/>
              </w:rPr>
              <w:t>课程编号</w:t>
            </w:r>
          </w:p>
        </w:tc>
        <w:tc>
          <w:tcPr>
            <w:tcW w:w="2781"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center"/>
              <w:ind w:left="996" w:right="989"/>
            </w:pPr>
            <w:r>
              <w:rPr>
                <w:rFonts w:cs="Microsoft YaHei" w:hAnsi="Microsoft YaHei" w:eastAsia="Microsoft YaHei" w:ascii="Microsoft YaHei"/>
                <w:spacing w:val="0"/>
                <w:w w:val="100"/>
                <w:sz w:val="18"/>
                <w:szCs w:val="18"/>
              </w:rPr>
              <w:t>课程名称</w:t>
            </w:r>
          </w:p>
        </w:tc>
        <w:tc>
          <w:tcPr>
            <w:tcW w:w="670"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150"/>
            </w:pPr>
            <w:r>
              <w:rPr>
                <w:rFonts w:cs="Microsoft YaHei" w:hAnsi="Microsoft YaHei" w:eastAsia="Microsoft YaHei" w:ascii="Microsoft YaHei"/>
                <w:spacing w:val="0"/>
                <w:w w:val="100"/>
                <w:sz w:val="18"/>
                <w:szCs w:val="18"/>
              </w:rPr>
              <w:t>学分</w:t>
            </w:r>
          </w:p>
        </w:tc>
        <w:tc>
          <w:tcPr>
            <w:tcW w:w="836"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60"/>
              <w:ind w:left="143"/>
            </w:pPr>
            <w:r>
              <w:rPr>
                <w:rFonts w:cs="Microsoft YaHei" w:hAnsi="Microsoft YaHei" w:eastAsia="Microsoft YaHei" w:ascii="Microsoft YaHei"/>
                <w:spacing w:val="0"/>
                <w:w w:val="100"/>
                <w:position w:val="-1"/>
                <w:sz w:val="18"/>
                <w:szCs w:val="18"/>
              </w:rPr>
              <w:t>周学时</w:t>
            </w:r>
            <w:r>
              <w:rPr>
                <w:rFonts w:cs="Microsoft YaHei" w:hAnsi="Microsoft YaHei" w:eastAsia="Microsoft YaHei" w:ascii="Microsoft YaHei"/>
                <w:spacing w:val="0"/>
                <w:w w:val="100"/>
                <w:position w:val="0"/>
                <w:sz w:val="18"/>
                <w:szCs w:val="18"/>
              </w:rPr>
            </w:r>
          </w:p>
        </w:tc>
        <w:tc>
          <w:tcPr>
            <w:tcW w:w="987" w:type="dxa"/>
            <w:vMerge w:val="restart"/>
            <w:tcBorders>
              <w:top w:val="single" w:sz="4" w:space="0" w:color="000000"/>
              <w:left w:val="single" w:sz="4" w:space="0" w:color="000000"/>
              <w:right w:val="single" w:sz="4" w:space="0" w:color="000000"/>
            </w:tcBorders>
          </w:tcPr>
          <w:p>
            <w:pPr>
              <w:rPr>
                <w:sz w:val="17"/>
                <w:szCs w:val="17"/>
              </w:rPr>
              <w:jc w:val="left"/>
              <w:spacing w:before="1" w:lineRule="exact" w:line="160"/>
            </w:pPr>
            <w:r>
              <w:rPr>
                <w:sz w:val="17"/>
                <w:szCs w:val="17"/>
              </w:rPr>
            </w:r>
          </w:p>
          <w:p>
            <w:pPr>
              <w:rPr>
                <w:rFonts w:cs="Microsoft YaHei" w:hAnsi="Microsoft YaHei" w:eastAsia="Microsoft YaHei" w:ascii="Microsoft YaHei"/>
                <w:sz w:val="18"/>
                <w:szCs w:val="18"/>
              </w:rPr>
              <w:jc w:val="left"/>
              <w:ind w:left="129"/>
            </w:pPr>
            <w:r>
              <w:rPr>
                <w:rFonts w:cs="Microsoft YaHei" w:hAnsi="Microsoft YaHei" w:eastAsia="Microsoft YaHei" w:ascii="Microsoft YaHei"/>
                <w:spacing w:val="0"/>
                <w:w w:val="100"/>
                <w:sz w:val="18"/>
                <w:szCs w:val="18"/>
              </w:rPr>
              <w:t>授课方式</w:t>
            </w:r>
          </w:p>
        </w:tc>
        <w:tc>
          <w:tcPr>
            <w:tcW w:w="994" w:type="dxa"/>
            <w:vMerge w:val="restart"/>
            <w:tcBorders>
              <w:top w:val="single" w:sz="4" w:space="0" w:color="000000"/>
              <w:left w:val="single" w:sz="4" w:space="0" w:color="000000"/>
              <w:right w:val="single" w:sz="4" w:space="0" w:color="000000"/>
            </w:tcBorders>
          </w:tcPr>
          <w:p>
            <w:pPr>
              <w:rPr>
                <w:sz w:val="17"/>
                <w:szCs w:val="17"/>
              </w:rPr>
              <w:jc w:val="left"/>
              <w:spacing w:before="1" w:lineRule="exact" w:line="160"/>
            </w:pPr>
            <w:r>
              <w:rPr>
                <w:sz w:val="17"/>
                <w:szCs w:val="17"/>
              </w:rPr>
            </w:r>
          </w:p>
          <w:p>
            <w:pPr>
              <w:rPr>
                <w:rFonts w:cs="Microsoft YaHei" w:hAnsi="Microsoft YaHei" w:eastAsia="Microsoft YaHei" w:ascii="Microsoft YaHei"/>
                <w:sz w:val="18"/>
                <w:szCs w:val="18"/>
              </w:rPr>
              <w:jc w:val="left"/>
              <w:ind w:left="136"/>
            </w:pPr>
            <w:r>
              <w:rPr>
                <w:rFonts w:cs="Microsoft YaHei" w:hAnsi="Microsoft YaHei" w:eastAsia="Microsoft YaHei" w:ascii="Microsoft YaHei"/>
                <w:spacing w:val="0"/>
                <w:w w:val="100"/>
                <w:sz w:val="18"/>
                <w:szCs w:val="18"/>
              </w:rPr>
              <w:t>考核方式</w:t>
            </w:r>
          </w:p>
        </w:tc>
        <w:tc>
          <w:tcPr>
            <w:tcW w:w="2010"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center"/>
              <w:ind w:left="784" w:right="784"/>
            </w:pPr>
            <w:r>
              <w:rPr>
                <w:rFonts w:cs="Microsoft YaHei" w:hAnsi="Microsoft YaHei" w:eastAsia="Microsoft YaHei" w:ascii="Microsoft YaHei"/>
                <w:spacing w:val="0"/>
                <w:w w:val="100"/>
                <w:sz w:val="18"/>
                <w:szCs w:val="18"/>
              </w:rPr>
              <w:t>说明</w:t>
            </w:r>
          </w:p>
        </w:tc>
      </w:tr>
      <w:tr>
        <w:trPr>
          <w:trHeight w:val="324" w:hRule="exact"/>
        </w:trPr>
        <w:tc>
          <w:tcPr>
            <w:tcW w:w="900" w:type="dxa"/>
            <w:vMerge w:val=""/>
            <w:tcBorders>
              <w:left w:val="single" w:sz="4" w:space="0" w:color="000000"/>
              <w:bottom w:val="single" w:sz="4" w:space="0" w:color="000000"/>
              <w:right w:val="single" w:sz="4" w:space="0" w:color="000000"/>
            </w:tcBorders>
          </w:tcPr>
          <w:p/>
        </w:tc>
        <w:tc>
          <w:tcPr>
            <w:tcW w:w="2781" w:type="dxa"/>
            <w:vMerge w:val=""/>
            <w:tcBorders>
              <w:left w:val="single" w:sz="4" w:space="0" w:color="000000"/>
              <w:bottom w:val="single" w:sz="4" w:space="0" w:color="000000"/>
              <w:right w:val="single" w:sz="4" w:space="0" w:color="000000"/>
            </w:tcBorders>
          </w:tcPr>
          <w:p/>
        </w:tc>
        <w:tc>
          <w:tcPr>
            <w:tcW w:w="670" w:type="dxa"/>
            <w:vMerge w:val=""/>
            <w:tcBorders>
              <w:left w:val="single" w:sz="4" w:space="0" w:color="000000"/>
              <w:bottom w:val="single" w:sz="4" w:space="0" w:color="000000"/>
              <w:right w:val="single" w:sz="4" w:space="0" w:color="000000"/>
            </w:tcBorders>
          </w:tcPr>
          <w:p/>
        </w:tc>
        <w:tc>
          <w:tcPr>
            <w:tcW w:w="44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22"/>
            </w:pPr>
            <w:r>
              <w:rPr>
                <w:rFonts w:cs="Microsoft YaHei" w:hAnsi="Microsoft YaHei" w:eastAsia="Microsoft YaHei" w:ascii="Microsoft YaHei"/>
                <w:spacing w:val="0"/>
                <w:w w:val="100"/>
                <w:position w:val="-1"/>
                <w:sz w:val="18"/>
                <w:szCs w:val="18"/>
              </w:rPr>
              <w:t>秋</w:t>
            </w:r>
            <w:r>
              <w:rPr>
                <w:rFonts w:cs="Microsoft YaHei" w:hAnsi="Microsoft YaHei" w:eastAsia="Microsoft YaHei" w:ascii="Microsoft YaHei"/>
                <w:spacing w:val="0"/>
                <w:w w:val="100"/>
                <w:position w:val="0"/>
                <w:sz w:val="18"/>
                <w:szCs w:val="18"/>
              </w:rPr>
            </w:r>
          </w:p>
        </w:tc>
        <w:tc>
          <w:tcPr>
            <w:tcW w:w="39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冬</w:t>
            </w:r>
            <w:r>
              <w:rPr>
                <w:rFonts w:cs="Microsoft YaHei" w:hAnsi="Microsoft YaHei" w:eastAsia="Microsoft YaHei" w:ascii="Microsoft YaHei"/>
                <w:spacing w:val="0"/>
                <w:w w:val="100"/>
                <w:position w:val="0"/>
                <w:sz w:val="18"/>
                <w:szCs w:val="18"/>
              </w:rPr>
            </w:r>
          </w:p>
        </w:tc>
        <w:tc>
          <w:tcPr>
            <w:tcW w:w="987" w:type="dxa"/>
            <w:vMerge w:val=""/>
            <w:tcBorders>
              <w:left w:val="single" w:sz="4" w:space="0" w:color="000000"/>
              <w:bottom w:val="single" w:sz="4" w:space="0" w:color="000000"/>
              <w:right w:val="single" w:sz="4" w:space="0" w:color="000000"/>
            </w:tcBorders>
          </w:tcPr>
          <w:p/>
        </w:tc>
        <w:tc>
          <w:tcPr>
            <w:tcW w:w="994" w:type="dxa"/>
            <w:vMerge w:val=""/>
            <w:tcBorders>
              <w:left w:val="single" w:sz="4" w:space="0" w:color="000000"/>
              <w:bottom w:val="single" w:sz="4" w:space="0" w:color="000000"/>
              <w:right w:val="single" w:sz="4" w:space="0" w:color="000000"/>
            </w:tcBorders>
          </w:tcPr>
          <w:p/>
        </w:tc>
        <w:tc>
          <w:tcPr>
            <w:tcW w:w="2010" w:type="dxa"/>
            <w:vMerge w:val=""/>
            <w:tcBorders>
              <w:left w:val="single" w:sz="4" w:space="0" w:color="000000"/>
              <w:bottom w:val="single" w:sz="4" w:space="0" w:color="000000"/>
              <w:right w:val="single" w:sz="4" w:space="0" w:color="000000"/>
            </w:tcBorders>
          </w:tcPr>
          <w:p/>
        </w:tc>
      </w:tr>
      <w:tr>
        <w:trPr>
          <w:trHeight w:val="324" w:hRule="exact"/>
        </w:trPr>
        <w:tc>
          <w:tcPr>
            <w:tcW w:w="90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9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6</w:t>
            </w:r>
          </w:p>
        </w:tc>
        <w:tc>
          <w:tcPr>
            <w:tcW w:w="278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6"/>
            </w:pPr>
            <w:r>
              <w:rPr>
                <w:rFonts w:cs="Microsoft YaHei" w:hAnsi="Microsoft YaHei" w:eastAsia="Microsoft YaHei" w:ascii="Microsoft YaHei"/>
                <w:spacing w:val="0"/>
                <w:w w:val="100"/>
                <w:position w:val="-1"/>
                <w:sz w:val="18"/>
                <w:szCs w:val="18"/>
              </w:rPr>
              <w:t>体育Ⅵ</w:t>
            </w:r>
            <w:r>
              <w:rPr>
                <w:rFonts w:cs="Microsoft YaHei" w:hAnsi="Microsoft YaHei" w:eastAsia="Microsoft YaHei" w:ascii="Microsoft YaHei"/>
                <w:spacing w:val="0"/>
                <w:w w:val="100"/>
                <w:position w:val="0"/>
                <w:sz w:val="18"/>
                <w:szCs w:val="18"/>
              </w:rPr>
            </w:r>
          </w:p>
        </w:tc>
        <w:tc>
          <w:tcPr>
            <w:tcW w:w="67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215"/>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836" w:type="dxa"/>
            <w:gridSpan w:val="2"/>
            <w:tcBorders>
              <w:top w:val="nil" w:sz="6" w:space="0" w:color="auto"/>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8"/>
              <w:ind w:left="333" w:right="327"/>
            </w:pPr>
            <w:r>
              <w:rPr>
                <w:rFonts w:cs="Times New Roman" w:hAnsi="Times New Roman" w:eastAsia="Times New Roman" w:ascii="Times New Roman"/>
                <w:spacing w:val="0"/>
                <w:w w:val="100"/>
                <w:sz w:val="18"/>
                <w:szCs w:val="18"/>
              </w:rPr>
              <w:t>√</w:t>
            </w:r>
          </w:p>
        </w:tc>
        <w:tc>
          <w:tcPr>
            <w:tcW w:w="987"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16"/>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2010" w:type="dxa"/>
            <w:tcBorders>
              <w:top w:val="single" w:sz="4" w:space="0" w:color="000000"/>
              <w:left w:val="single" w:sz="4" w:space="0" w:color="000000"/>
              <w:bottom w:val="single" w:sz="4" w:space="0" w:color="000000"/>
              <w:right w:val="single" w:sz="4" w:space="0" w:color="000000"/>
            </w:tcBorders>
          </w:tcPr>
          <w:p/>
        </w:tc>
      </w:tr>
      <w:tr>
        <w:trPr>
          <w:trHeight w:val="944" w:hRule="exact"/>
        </w:trPr>
        <w:tc>
          <w:tcPr>
            <w:tcW w:w="900" w:type="dxa"/>
            <w:tcBorders>
              <w:top w:val="single" w:sz="4" w:space="0" w:color="000000"/>
              <w:left w:val="single" w:sz="4" w:space="0" w:color="000000"/>
              <w:bottom w:val="single" w:sz="4" w:space="0" w:color="000000"/>
              <w:right w:val="single" w:sz="4" w:space="0" w:color="000000"/>
            </w:tcBorders>
          </w:tcPr>
          <w:p/>
        </w:tc>
        <w:tc>
          <w:tcPr>
            <w:tcW w:w="2781"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12" w:lineRule="exact" w:line="260"/>
            </w:pPr>
            <w:r>
              <w:rPr>
                <w:sz w:val="26"/>
                <w:szCs w:val="26"/>
              </w:rPr>
            </w:r>
          </w:p>
          <w:p>
            <w:pPr>
              <w:rPr>
                <w:rFonts w:cs="Microsoft YaHei" w:hAnsi="Microsoft YaHei" w:eastAsia="Microsoft YaHei" w:ascii="Microsoft YaHei"/>
                <w:sz w:val="18"/>
                <w:szCs w:val="18"/>
              </w:rPr>
              <w:jc w:val="left"/>
              <w:ind w:left="6"/>
            </w:pPr>
            <w:r>
              <w:rPr>
                <w:rFonts w:cs="Microsoft YaHei" w:hAnsi="Microsoft YaHei" w:eastAsia="Microsoft YaHei" w:ascii="Microsoft YaHei"/>
                <w:spacing w:val="0"/>
                <w:w w:val="100"/>
                <w:sz w:val="18"/>
                <w:szCs w:val="18"/>
              </w:rPr>
              <w:t>专业及跨学科选修课程</w:t>
            </w:r>
          </w:p>
        </w:tc>
        <w:tc>
          <w:tcPr>
            <w:tcW w:w="670" w:type="dxa"/>
            <w:tcBorders>
              <w:top w:val="single" w:sz="4" w:space="0" w:color="000000"/>
              <w:left w:val="single" w:sz="4" w:space="0" w:color="000000"/>
              <w:bottom w:val="single" w:sz="4" w:space="0" w:color="000000"/>
              <w:right w:val="single" w:sz="4" w:space="0" w:color="000000"/>
            </w:tcBorders>
          </w:tcPr>
          <w:p>
            <w:pPr>
              <w:rPr>
                <w:sz w:val="17"/>
                <w:szCs w:val="17"/>
              </w:rPr>
              <w:jc w:val="left"/>
              <w:spacing w:before="1" w:lineRule="exact" w:line="160"/>
            </w:pPr>
            <w:r>
              <w:rPr>
                <w:sz w:val="17"/>
                <w:szCs w:val="17"/>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center"/>
              <w:ind w:left="254" w:right="250"/>
            </w:pPr>
            <w:r>
              <w:rPr>
                <w:rFonts w:cs="Times New Roman" w:hAnsi="Times New Roman" w:eastAsia="Times New Roman" w:ascii="Times New Roman"/>
                <w:spacing w:val="0"/>
                <w:w w:val="100"/>
                <w:sz w:val="18"/>
                <w:szCs w:val="18"/>
              </w:rPr>
              <w:t>2</w:t>
            </w:r>
          </w:p>
        </w:tc>
        <w:tc>
          <w:tcPr>
            <w:tcW w:w="836" w:type="dxa"/>
            <w:gridSpan w:val="2"/>
            <w:tcBorders>
              <w:top w:val="single" w:sz="4" w:space="0" w:color="000000"/>
              <w:left w:val="single" w:sz="4" w:space="0" w:color="000000"/>
              <w:bottom w:val="single" w:sz="4" w:space="0" w:color="000000"/>
              <w:right w:val="single" w:sz="4" w:space="0" w:color="000000"/>
            </w:tcBorders>
          </w:tcPr>
          <w:p>
            <w:pPr>
              <w:rPr>
                <w:sz w:val="17"/>
                <w:szCs w:val="17"/>
              </w:rPr>
              <w:jc w:val="left"/>
              <w:spacing w:before="1" w:lineRule="exact" w:line="160"/>
            </w:pPr>
            <w:r>
              <w:rPr>
                <w:sz w:val="17"/>
                <w:szCs w:val="17"/>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center"/>
              <w:ind w:left="340" w:right="329"/>
            </w:pPr>
            <w:r>
              <w:rPr>
                <w:rFonts w:cs="Times New Roman" w:hAnsi="Times New Roman" w:eastAsia="Times New Roman" w:ascii="Times New Roman"/>
                <w:spacing w:val="0"/>
                <w:w w:val="100"/>
                <w:sz w:val="18"/>
                <w:szCs w:val="18"/>
              </w:rPr>
              <w:t>2</w:t>
            </w:r>
          </w:p>
        </w:tc>
        <w:tc>
          <w:tcPr>
            <w:tcW w:w="987"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12" w:lineRule="exact" w:line="260"/>
            </w:pPr>
            <w:r>
              <w:rPr>
                <w:sz w:val="26"/>
                <w:szCs w:val="26"/>
              </w:rPr>
            </w:r>
          </w:p>
          <w:p>
            <w:pPr>
              <w:rPr>
                <w:rFonts w:cs="Microsoft YaHei" w:hAnsi="Microsoft YaHei" w:eastAsia="Microsoft YaHei" w:ascii="Microsoft YaHei"/>
                <w:sz w:val="18"/>
                <w:szCs w:val="18"/>
              </w:rPr>
              <w:jc w:val="left"/>
              <w:ind w:left="316"/>
            </w:pPr>
            <w:r>
              <w:rPr>
                <w:rFonts w:cs="Microsoft YaHei" w:hAnsi="Microsoft YaHei" w:eastAsia="Microsoft YaHei" w:ascii="Microsoft YaHei"/>
                <w:spacing w:val="0"/>
                <w:w w:val="100"/>
                <w:sz w:val="18"/>
                <w:szCs w:val="18"/>
              </w:rPr>
              <w:t>考查</w:t>
            </w:r>
          </w:p>
        </w:tc>
        <w:tc>
          <w:tcPr>
            <w:tcW w:w="201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246" w:right="248"/>
            </w:pPr>
            <w:r>
              <w:rPr>
                <w:rFonts w:cs="Microsoft YaHei" w:hAnsi="Microsoft YaHei" w:eastAsia="Microsoft YaHei" w:ascii="Microsoft YaHei"/>
                <w:spacing w:val="0"/>
                <w:w w:val="100"/>
                <w:position w:val="-1"/>
                <w:sz w:val="18"/>
                <w:szCs w:val="18"/>
              </w:rPr>
              <w:t>选择一个专业方向</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center"/>
              <w:spacing w:before="9"/>
              <w:ind w:left="-17" w:right="-8"/>
            </w:pPr>
            <w:r>
              <w:rPr>
                <w:rFonts w:cs="Microsoft YaHei" w:hAnsi="Microsoft YaHei" w:eastAsia="Microsoft YaHei" w:ascii="Microsoft YaHei"/>
                <w:spacing w:val="0"/>
                <w:w w:val="100"/>
                <w:sz w:val="18"/>
                <w:szCs w:val="18"/>
              </w:rPr>
              <w:t>其它专业方向限选课程可</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作为跨学科任选课</w:t>
            </w:r>
          </w:p>
        </w:tc>
      </w:tr>
      <w:tr>
        <w:trPr>
          <w:trHeight w:val="324" w:hRule="exact"/>
        </w:trPr>
        <w:tc>
          <w:tcPr>
            <w:tcW w:w="900" w:type="dxa"/>
            <w:tcBorders>
              <w:top w:val="single" w:sz="4" w:space="0" w:color="000000"/>
              <w:left w:val="single" w:sz="4" w:space="0" w:color="000000"/>
              <w:bottom w:val="single" w:sz="4" w:space="0" w:color="000000"/>
              <w:right w:val="single" w:sz="4" w:space="0" w:color="000000"/>
            </w:tcBorders>
          </w:tcPr>
          <w:p/>
        </w:tc>
        <w:tc>
          <w:tcPr>
            <w:tcW w:w="278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6"/>
            </w:pPr>
            <w:r>
              <w:rPr>
                <w:rFonts w:cs="Microsoft YaHei" w:hAnsi="Microsoft YaHei" w:eastAsia="Microsoft YaHei" w:ascii="Microsoft YaHei"/>
                <w:spacing w:val="0"/>
                <w:w w:val="100"/>
                <w:position w:val="-1"/>
                <w:sz w:val="18"/>
                <w:szCs w:val="18"/>
              </w:rPr>
              <w:t>系列专题研讨课</w:t>
            </w:r>
            <w:r>
              <w:rPr>
                <w:rFonts w:cs="Microsoft YaHei" w:hAnsi="Microsoft YaHei" w:eastAsia="Microsoft YaHei" w:ascii="Microsoft YaHei"/>
                <w:spacing w:val="0"/>
                <w:w w:val="100"/>
                <w:position w:val="0"/>
                <w:sz w:val="18"/>
                <w:szCs w:val="18"/>
              </w:rPr>
            </w:r>
          </w:p>
        </w:tc>
        <w:tc>
          <w:tcPr>
            <w:tcW w:w="67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215"/>
            </w:pP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836"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268" w:right="272"/>
            </w:pP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98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09"/>
            </w:pPr>
            <w:r>
              <w:rPr>
                <w:rFonts w:cs="Microsoft YaHei" w:hAnsi="Microsoft YaHei" w:eastAsia="Microsoft YaHei" w:ascii="Microsoft YaHei"/>
                <w:spacing w:val="0"/>
                <w:w w:val="100"/>
                <w:position w:val="-1"/>
                <w:sz w:val="18"/>
                <w:szCs w:val="18"/>
              </w:rPr>
              <w:t>研讨</w:t>
            </w:r>
            <w:r>
              <w:rPr>
                <w:rFonts w:cs="Microsoft YaHei" w:hAnsi="Microsoft YaHei" w:eastAsia="Microsoft YaHei" w:ascii="Microsoft YaHei"/>
                <w:spacing w:val="0"/>
                <w:w w:val="100"/>
                <w:position w:val="0"/>
                <w:sz w:val="18"/>
                <w:szCs w:val="18"/>
              </w:rPr>
            </w:r>
          </w:p>
        </w:tc>
        <w:tc>
          <w:tcPr>
            <w:tcW w:w="99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16"/>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2010"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900" w:type="dxa"/>
            <w:tcBorders>
              <w:top w:val="single" w:sz="4" w:space="0" w:color="000000"/>
              <w:left w:val="single" w:sz="4" w:space="0" w:color="000000"/>
              <w:bottom w:val="single" w:sz="4" w:space="0" w:color="000000"/>
              <w:right w:val="single" w:sz="4" w:space="0" w:color="000000"/>
            </w:tcBorders>
          </w:tcPr>
          <w:p/>
        </w:tc>
        <w:tc>
          <w:tcPr>
            <w:tcW w:w="278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6"/>
            </w:pPr>
            <w:r>
              <w:rPr>
                <w:rFonts w:cs="Microsoft YaHei" w:hAnsi="Microsoft YaHei" w:eastAsia="Microsoft YaHei" w:ascii="Microsoft YaHei"/>
                <w:spacing w:val="0"/>
                <w:w w:val="100"/>
                <w:position w:val="-1"/>
                <w:sz w:val="18"/>
                <w:szCs w:val="18"/>
              </w:rPr>
              <w:t>社科、经管、自然科学类选修课程</w:t>
            </w:r>
            <w:r>
              <w:rPr>
                <w:rFonts w:cs="Microsoft YaHei" w:hAnsi="Microsoft YaHei" w:eastAsia="Microsoft YaHei" w:ascii="Microsoft YaHei"/>
                <w:spacing w:val="0"/>
                <w:w w:val="100"/>
                <w:position w:val="0"/>
                <w:sz w:val="18"/>
                <w:szCs w:val="18"/>
              </w:rPr>
            </w:r>
          </w:p>
        </w:tc>
        <w:tc>
          <w:tcPr>
            <w:tcW w:w="67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254" w:right="250"/>
            </w:pPr>
            <w:r>
              <w:rPr>
                <w:rFonts w:cs="Times New Roman" w:hAnsi="Times New Roman" w:eastAsia="Times New Roman" w:ascii="Times New Roman"/>
                <w:spacing w:val="0"/>
                <w:w w:val="100"/>
                <w:sz w:val="18"/>
                <w:szCs w:val="18"/>
              </w:rPr>
              <w:t>2</w:t>
            </w:r>
          </w:p>
        </w:tc>
        <w:tc>
          <w:tcPr>
            <w:tcW w:w="836"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340" w:right="329"/>
            </w:pPr>
            <w:r>
              <w:rPr>
                <w:rFonts w:cs="Times New Roman" w:hAnsi="Times New Roman" w:eastAsia="Times New Roman" w:ascii="Times New Roman"/>
                <w:spacing w:val="0"/>
                <w:w w:val="100"/>
                <w:sz w:val="18"/>
                <w:szCs w:val="18"/>
              </w:rPr>
              <w:t>2</w:t>
            </w:r>
          </w:p>
        </w:tc>
        <w:tc>
          <w:tcPr>
            <w:tcW w:w="987"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16"/>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201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01"/>
            </w:pPr>
            <w:r>
              <w:rPr>
                <w:rFonts w:cs="Microsoft YaHei" w:hAnsi="Microsoft YaHei" w:eastAsia="Microsoft YaHei" w:ascii="Microsoft YaHei"/>
                <w:spacing w:val="0"/>
                <w:w w:val="100"/>
                <w:position w:val="-1"/>
                <w:sz w:val="18"/>
                <w:szCs w:val="18"/>
              </w:rPr>
              <w:t>任选</w:t>
            </w:r>
            <w:r>
              <w:rPr>
                <w:rFonts w:cs="Microsoft YaHei" w:hAnsi="Microsoft YaHei" w:eastAsia="Microsoft YaHei" w:ascii="Microsoft YaHei"/>
                <w:spacing w:val="-9"/>
                <w:w w:val="100"/>
                <w:position w:val="-1"/>
                <w:sz w:val="18"/>
                <w:szCs w:val="18"/>
              </w:rPr>
              <w:t> </w:t>
            </w:r>
            <w:r>
              <w:rPr>
                <w:rFonts w:cs="Times New Roman" w:hAnsi="Times New Roman" w:eastAsia="Times New Roman" w:ascii="Times New Roman"/>
                <w:spacing w:val="0"/>
                <w:w w:val="100"/>
                <w:position w:val="-1"/>
                <w:sz w:val="18"/>
                <w:szCs w:val="18"/>
              </w:rPr>
              <w:t>1</w:t>
            </w:r>
            <w:r>
              <w:rPr>
                <w:rFonts w:cs="Times New Roman" w:hAnsi="Times New Roman" w:eastAsia="Times New Roman" w:ascii="Times New Roman"/>
                <w:spacing w:val="-5"/>
                <w:w w:val="100"/>
                <w:position w:val="-1"/>
                <w:sz w:val="18"/>
                <w:szCs w:val="18"/>
              </w:rPr>
              <w:t> </w:t>
            </w:r>
            <w:r>
              <w:rPr>
                <w:rFonts w:cs="Microsoft YaHei" w:hAnsi="Microsoft YaHei" w:eastAsia="Microsoft YaHei" w:ascii="Microsoft YaHei"/>
                <w:spacing w:val="0"/>
                <w:w w:val="100"/>
                <w:position w:val="-1"/>
                <w:sz w:val="18"/>
                <w:szCs w:val="18"/>
              </w:rPr>
              <w:t>门</w:t>
            </w:r>
            <w:r>
              <w:rPr>
                <w:rFonts w:cs="Microsoft YaHei" w:hAnsi="Microsoft YaHei" w:eastAsia="Microsoft YaHei" w:ascii="Microsoft YaHei"/>
                <w:spacing w:val="8"/>
                <w:w w:val="100"/>
                <w:position w:val="-1"/>
                <w:sz w:val="18"/>
                <w:szCs w:val="18"/>
              </w:rPr>
              <w:t>，</w:t>
            </w:r>
            <w:r>
              <w:rPr>
                <w:rFonts w:cs="Times New Roman" w:hAnsi="Times New Roman" w:eastAsia="Times New Roman" w:ascii="Times New Roman"/>
                <w:spacing w:val="0"/>
                <w:w w:val="100"/>
                <w:position w:val="-1"/>
                <w:sz w:val="18"/>
                <w:szCs w:val="18"/>
              </w:rPr>
              <w:t>2</w:t>
            </w:r>
            <w:r>
              <w:rPr>
                <w:rFonts w:cs="Times New Roman" w:hAnsi="Times New Roman" w:eastAsia="Times New Roman" w:ascii="Times New Roman"/>
                <w:spacing w:val="-5"/>
                <w:w w:val="100"/>
                <w:position w:val="-1"/>
                <w:sz w:val="18"/>
                <w:szCs w:val="18"/>
              </w:rPr>
              <w:t> </w:t>
            </w:r>
            <w:r>
              <w:rPr>
                <w:rFonts w:cs="Microsoft YaHei" w:hAnsi="Microsoft YaHei" w:eastAsia="Microsoft YaHei" w:ascii="Microsoft YaHei"/>
                <w:spacing w:val="0"/>
                <w:w w:val="100"/>
                <w:position w:val="-1"/>
                <w:sz w:val="18"/>
                <w:szCs w:val="18"/>
              </w:rPr>
              <w:t>学分</w:t>
            </w:r>
            <w:r>
              <w:rPr>
                <w:rFonts w:cs="Microsoft YaHei" w:hAnsi="Microsoft YaHei" w:eastAsia="Microsoft YaHei" w:ascii="Microsoft YaHei"/>
                <w:spacing w:val="0"/>
                <w:w w:val="100"/>
                <w:position w:val="0"/>
                <w:sz w:val="18"/>
                <w:szCs w:val="18"/>
              </w:rPr>
            </w:r>
          </w:p>
        </w:tc>
      </w:tr>
      <w:tr>
        <w:trPr>
          <w:trHeight w:val="325" w:hRule="exact"/>
        </w:trPr>
        <w:tc>
          <w:tcPr>
            <w:tcW w:w="900" w:type="dxa"/>
            <w:tcBorders>
              <w:top w:val="single" w:sz="4" w:space="0" w:color="000000"/>
              <w:left w:val="single" w:sz="4" w:space="0" w:color="000000"/>
              <w:bottom w:val="single" w:sz="4" w:space="0" w:color="000000"/>
              <w:right w:val="single" w:sz="4" w:space="0" w:color="000000"/>
            </w:tcBorders>
          </w:tcPr>
          <w:p/>
        </w:tc>
        <w:tc>
          <w:tcPr>
            <w:tcW w:w="278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1176" w:right="1169"/>
            </w:pPr>
            <w:r>
              <w:rPr>
                <w:rFonts w:cs="Microsoft YaHei" w:hAnsi="Microsoft YaHei" w:eastAsia="Microsoft YaHei" w:ascii="Microsoft YaHei"/>
                <w:spacing w:val="0"/>
                <w:w w:val="100"/>
                <w:position w:val="-1"/>
                <w:sz w:val="18"/>
                <w:szCs w:val="18"/>
              </w:rPr>
              <w:t>合计</w:t>
            </w:r>
            <w:r>
              <w:rPr>
                <w:rFonts w:cs="Microsoft YaHei" w:hAnsi="Microsoft YaHei" w:eastAsia="Microsoft YaHei" w:ascii="Microsoft YaHei"/>
                <w:spacing w:val="0"/>
                <w:w w:val="100"/>
                <w:position w:val="0"/>
                <w:sz w:val="18"/>
                <w:szCs w:val="18"/>
              </w:rPr>
            </w:r>
          </w:p>
        </w:tc>
        <w:tc>
          <w:tcPr>
            <w:tcW w:w="67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254" w:right="250"/>
            </w:pPr>
            <w:r>
              <w:rPr>
                <w:rFonts w:cs="Times New Roman" w:hAnsi="Times New Roman" w:eastAsia="Times New Roman" w:ascii="Times New Roman"/>
                <w:spacing w:val="0"/>
                <w:w w:val="100"/>
                <w:sz w:val="18"/>
                <w:szCs w:val="18"/>
              </w:rPr>
              <w:t>8</w:t>
            </w:r>
          </w:p>
        </w:tc>
        <w:tc>
          <w:tcPr>
            <w:tcW w:w="836"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267" w:right="270"/>
            </w:pP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987"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tc>
        <w:tc>
          <w:tcPr>
            <w:tcW w:w="2010" w:type="dxa"/>
            <w:tcBorders>
              <w:top w:val="single" w:sz="4" w:space="0" w:color="000000"/>
              <w:left w:val="single" w:sz="4" w:space="0" w:color="000000"/>
              <w:bottom w:val="single" w:sz="4" w:space="0" w:color="000000"/>
              <w:right w:val="single" w:sz="4" w:space="0" w:color="000000"/>
            </w:tcBorders>
          </w:tcPr>
          <w:p/>
        </w:tc>
      </w:tr>
    </w:tbl>
    <w:p>
      <w:pPr>
        <w:rPr>
          <w:sz w:val="26"/>
          <w:szCs w:val="26"/>
        </w:rPr>
        <w:jc w:val="left"/>
        <w:spacing w:before="16" w:lineRule="exact" w:line="260"/>
      </w:pPr>
      <w:r>
        <w:rPr>
          <w:sz w:val="26"/>
          <w:szCs w:val="26"/>
        </w:rPr>
      </w:r>
    </w:p>
    <w:p>
      <w:pPr>
        <w:rPr>
          <w:rFonts w:cs="Times New Roman" w:hAnsi="Times New Roman" w:eastAsia="Times New Roman" w:ascii="Times New Roman"/>
          <w:sz w:val="22"/>
          <w:szCs w:val="22"/>
        </w:rPr>
        <w:jc w:val="left"/>
        <w:spacing w:lineRule="exact" w:line="300"/>
        <w:ind w:left="303"/>
      </w:pPr>
      <w:r>
        <w:rPr>
          <w:rFonts w:cs="Microsoft YaHei" w:hAnsi="Microsoft YaHei" w:eastAsia="Microsoft YaHei" w:ascii="Microsoft YaHei"/>
          <w:spacing w:val="0"/>
          <w:w w:val="101"/>
          <w:sz w:val="22"/>
          <w:szCs w:val="22"/>
        </w:rPr>
        <w:t>第二学期</w:t>
      </w:r>
      <w:r>
        <w:rPr>
          <w:rFonts w:cs="Times New Roman" w:hAnsi="Times New Roman" w:eastAsia="Times New Roman" w:ascii="Times New Roman"/>
          <w:b/>
          <w:spacing w:val="0"/>
          <w:w w:val="101"/>
          <w:sz w:val="22"/>
          <w:szCs w:val="22"/>
        </w:rPr>
        <w:t>:</w:t>
      </w:r>
      <w:r>
        <w:rPr>
          <w:rFonts w:cs="Times New Roman" w:hAnsi="Times New Roman" w:eastAsia="Times New Roman" w:ascii="Times New Roman"/>
          <w:spacing w:val="0"/>
          <w:w w:val="100"/>
          <w:sz w:val="22"/>
          <w:szCs w:val="22"/>
        </w:rPr>
      </w:r>
    </w:p>
    <w:p>
      <w:pPr>
        <w:rPr>
          <w:sz w:val="8"/>
          <w:szCs w:val="8"/>
        </w:rPr>
        <w:jc w:val="left"/>
        <w:spacing w:before="9" w:lineRule="exact" w:line="80"/>
      </w:pPr>
      <w:r>
        <w:rPr>
          <w:sz w:val="8"/>
          <w:szCs w:val="8"/>
        </w:rPr>
      </w:r>
    </w:p>
    <w:tbl>
      <w:tblPr>
        <w:tblW w:w="0" w:type="auto"/>
        <w:tblLook w:val="01E0"/>
        <w:jc w:val="left"/>
        <w:tblInd w:w="158" w:type="dxa"/>
        <w:tblLayout w:type="fixed"/>
        <w:tblCellMar>
          <w:top w:w="0" w:type="dxa"/>
          <w:left w:w="0" w:type="dxa"/>
          <w:bottom w:w="0" w:type="dxa"/>
          <w:right w:w="0" w:type="dxa"/>
        </w:tblCellMar>
      </w:tblPr>
      <w:tblGrid/>
      <w:tr>
        <w:trPr>
          <w:trHeight w:val="339" w:hRule="exact"/>
        </w:trPr>
        <w:tc>
          <w:tcPr>
            <w:tcW w:w="864"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64"/>
            </w:pPr>
            <w:r>
              <w:rPr>
                <w:rFonts w:cs="Microsoft YaHei" w:hAnsi="Microsoft YaHei" w:eastAsia="Microsoft YaHei" w:ascii="Microsoft YaHei"/>
                <w:spacing w:val="0"/>
                <w:w w:val="100"/>
                <w:sz w:val="18"/>
                <w:szCs w:val="18"/>
              </w:rPr>
              <w:t>课程编号</w:t>
            </w:r>
          </w:p>
        </w:tc>
        <w:tc>
          <w:tcPr>
            <w:tcW w:w="2760"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center"/>
              <w:ind w:left="981" w:right="982"/>
            </w:pPr>
            <w:r>
              <w:rPr>
                <w:rFonts w:cs="Microsoft YaHei" w:hAnsi="Microsoft YaHei" w:eastAsia="Microsoft YaHei" w:ascii="Microsoft YaHei"/>
                <w:spacing w:val="0"/>
                <w:w w:val="100"/>
                <w:sz w:val="18"/>
                <w:szCs w:val="18"/>
              </w:rPr>
              <w:t>课程名称</w:t>
            </w:r>
          </w:p>
        </w:tc>
        <w:tc>
          <w:tcPr>
            <w:tcW w:w="706"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165"/>
            </w:pPr>
            <w:r>
              <w:rPr>
                <w:rFonts w:cs="Microsoft YaHei" w:hAnsi="Microsoft YaHei" w:eastAsia="Microsoft YaHei" w:ascii="Microsoft YaHei"/>
                <w:spacing w:val="0"/>
                <w:w w:val="100"/>
                <w:sz w:val="18"/>
                <w:szCs w:val="18"/>
              </w:rPr>
              <w:t>学分</w:t>
            </w:r>
          </w:p>
        </w:tc>
        <w:tc>
          <w:tcPr>
            <w:tcW w:w="800"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60"/>
              <w:ind w:left="122"/>
            </w:pPr>
            <w:r>
              <w:rPr>
                <w:rFonts w:cs="Microsoft YaHei" w:hAnsi="Microsoft YaHei" w:eastAsia="Microsoft YaHei" w:ascii="Microsoft YaHei"/>
                <w:spacing w:val="0"/>
                <w:w w:val="100"/>
                <w:position w:val="-1"/>
                <w:sz w:val="18"/>
                <w:szCs w:val="18"/>
              </w:rPr>
              <w:t>周学时</w:t>
            </w:r>
            <w:r>
              <w:rPr>
                <w:rFonts w:cs="Microsoft YaHei" w:hAnsi="Microsoft YaHei" w:eastAsia="Microsoft YaHei" w:ascii="Microsoft YaHei"/>
                <w:spacing w:val="0"/>
                <w:w w:val="100"/>
                <w:position w:val="0"/>
                <w:sz w:val="18"/>
                <w:szCs w:val="18"/>
              </w:rPr>
            </w:r>
          </w:p>
        </w:tc>
        <w:tc>
          <w:tcPr>
            <w:tcW w:w="995"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136"/>
            </w:pPr>
            <w:r>
              <w:rPr>
                <w:rFonts w:cs="Microsoft YaHei" w:hAnsi="Microsoft YaHei" w:eastAsia="Microsoft YaHei" w:ascii="Microsoft YaHei"/>
                <w:spacing w:val="0"/>
                <w:w w:val="100"/>
                <w:sz w:val="18"/>
                <w:szCs w:val="18"/>
              </w:rPr>
              <w:t>授课方式</w:t>
            </w:r>
          </w:p>
        </w:tc>
        <w:tc>
          <w:tcPr>
            <w:tcW w:w="980"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121"/>
            </w:pPr>
            <w:r>
              <w:rPr>
                <w:rFonts w:cs="Microsoft YaHei" w:hAnsi="Microsoft YaHei" w:eastAsia="Microsoft YaHei" w:ascii="Microsoft YaHei"/>
                <w:spacing w:val="0"/>
                <w:w w:val="100"/>
                <w:sz w:val="18"/>
                <w:szCs w:val="18"/>
              </w:rPr>
              <w:t>考核方式</w:t>
            </w:r>
          </w:p>
        </w:tc>
        <w:tc>
          <w:tcPr>
            <w:tcW w:w="1960"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center"/>
              <w:ind w:left="763" w:right="756"/>
            </w:pPr>
            <w:r>
              <w:rPr>
                <w:rFonts w:cs="Microsoft YaHei" w:hAnsi="Microsoft YaHei" w:eastAsia="Microsoft YaHei" w:ascii="Microsoft YaHei"/>
                <w:spacing w:val="0"/>
                <w:w w:val="100"/>
                <w:sz w:val="18"/>
                <w:szCs w:val="18"/>
              </w:rPr>
              <w:t>说明</w:t>
            </w:r>
          </w:p>
        </w:tc>
      </w:tr>
      <w:tr>
        <w:trPr>
          <w:trHeight w:val="324" w:hRule="exact"/>
        </w:trPr>
        <w:tc>
          <w:tcPr>
            <w:tcW w:w="864" w:type="dxa"/>
            <w:vMerge w:val=""/>
            <w:tcBorders>
              <w:left w:val="single" w:sz="4" w:space="0" w:color="000000"/>
              <w:bottom w:val="single" w:sz="4" w:space="0" w:color="000000"/>
              <w:right w:val="single" w:sz="4" w:space="0" w:color="000000"/>
            </w:tcBorders>
          </w:tcPr>
          <w:p/>
        </w:tc>
        <w:tc>
          <w:tcPr>
            <w:tcW w:w="2760" w:type="dxa"/>
            <w:vMerge w:val=""/>
            <w:tcBorders>
              <w:left w:val="single" w:sz="4" w:space="0" w:color="000000"/>
              <w:bottom w:val="single" w:sz="4" w:space="0" w:color="000000"/>
              <w:right w:val="single" w:sz="4" w:space="0" w:color="000000"/>
            </w:tcBorders>
          </w:tcPr>
          <w:p/>
        </w:tc>
        <w:tc>
          <w:tcPr>
            <w:tcW w:w="706" w:type="dxa"/>
            <w:vMerge w:val=""/>
            <w:tcBorders>
              <w:left w:val="single" w:sz="4" w:space="0" w:color="000000"/>
              <w:bottom w:val="single" w:sz="4" w:space="0" w:color="000000"/>
              <w:right w:val="single" w:sz="4" w:space="0" w:color="000000"/>
            </w:tcBorders>
          </w:tcPr>
          <w:p/>
        </w:tc>
        <w:tc>
          <w:tcPr>
            <w:tcW w:w="45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29"/>
            </w:pPr>
            <w:r>
              <w:rPr>
                <w:rFonts w:cs="Microsoft YaHei" w:hAnsi="Microsoft YaHei" w:eastAsia="Microsoft YaHei" w:ascii="Microsoft YaHei"/>
                <w:spacing w:val="0"/>
                <w:w w:val="100"/>
                <w:position w:val="-1"/>
                <w:sz w:val="18"/>
                <w:szCs w:val="18"/>
              </w:rPr>
              <w:t>春</w:t>
            </w:r>
            <w:r>
              <w:rPr>
                <w:rFonts w:cs="Microsoft YaHei" w:hAnsi="Microsoft YaHei" w:eastAsia="Microsoft YaHei" w:ascii="Microsoft YaHei"/>
                <w:spacing w:val="0"/>
                <w:w w:val="100"/>
                <w:position w:val="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78"/>
            </w:pPr>
            <w:r>
              <w:rPr>
                <w:rFonts w:cs="Microsoft YaHei" w:hAnsi="Microsoft YaHei" w:eastAsia="Microsoft YaHei" w:ascii="Microsoft YaHei"/>
                <w:spacing w:val="0"/>
                <w:w w:val="100"/>
                <w:position w:val="-1"/>
                <w:sz w:val="18"/>
                <w:szCs w:val="18"/>
              </w:rPr>
              <w:t>夏</w:t>
            </w:r>
            <w:r>
              <w:rPr>
                <w:rFonts w:cs="Microsoft YaHei" w:hAnsi="Microsoft YaHei" w:eastAsia="Microsoft YaHei" w:ascii="Microsoft YaHei"/>
                <w:spacing w:val="0"/>
                <w:w w:val="100"/>
                <w:position w:val="0"/>
                <w:sz w:val="18"/>
                <w:szCs w:val="18"/>
              </w:rPr>
            </w:r>
          </w:p>
        </w:tc>
        <w:tc>
          <w:tcPr>
            <w:tcW w:w="995" w:type="dxa"/>
            <w:vMerge w:val=""/>
            <w:tcBorders>
              <w:left w:val="single" w:sz="4" w:space="0" w:color="000000"/>
              <w:bottom w:val="single" w:sz="4" w:space="0" w:color="000000"/>
              <w:right w:val="single" w:sz="4" w:space="0" w:color="000000"/>
            </w:tcBorders>
          </w:tcPr>
          <w:p/>
        </w:tc>
        <w:tc>
          <w:tcPr>
            <w:tcW w:w="980" w:type="dxa"/>
            <w:vMerge w:val=""/>
            <w:tcBorders>
              <w:left w:val="single" w:sz="4" w:space="0" w:color="000000"/>
              <w:bottom w:val="single" w:sz="4" w:space="0" w:color="000000"/>
              <w:right w:val="single" w:sz="4" w:space="0" w:color="000000"/>
            </w:tcBorders>
          </w:tcPr>
          <w:p/>
        </w:tc>
        <w:tc>
          <w:tcPr>
            <w:tcW w:w="1960" w:type="dxa"/>
            <w:vMerge w:val=""/>
            <w:tcBorders>
              <w:left w:val="single" w:sz="4" w:space="0" w:color="000000"/>
              <w:bottom w:val="single" w:sz="4" w:space="0" w:color="000000"/>
              <w:right w:val="single" w:sz="4" w:space="0" w:color="000000"/>
            </w:tcBorders>
          </w:tcPr>
          <w:p/>
        </w:tc>
      </w:tr>
      <w:tr>
        <w:trPr>
          <w:trHeight w:val="324" w:hRule="exact"/>
        </w:trPr>
        <w:tc>
          <w:tcPr>
            <w:tcW w:w="86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64"/>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276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981" w:right="982"/>
            </w:pPr>
            <w:r>
              <w:rPr>
                <w:rFonts w:cs="Microsoft YaHei" w:hAnsi="Microsoft YaHei" w:eastAsia="Microsoft YaHei" w:ascii="Microsoft YaHei"/>
                <w:spacing w:val="0"/>
                <w:w w:val="100"/>
                <w:position w:val="-1"/>
                <w:sz w:val="18"/>
                <w:szCs w:val="18"/>
              </w:rPr>
              <w:t>毕业设计</w:t>
            </w:r>
            <w:r>
              <w:rPr>
                <w:rFonts w:cs="Microsoft YaHei" w:hAnsi="Microsoft YaHei" w:eastAsia="Microsoft YaHei" w:ascii="Microsoft YaHei"/>
                <w:spacing w:val="0"/>
                <w:w w:val="100"/>
                <w:position w:val="0"/>
                <w:sz w:val="18"/>
                <w:szCs w:val="18"/>
              </w:rPr>
            </w:r>
          </w:p>
        </w:tc>
        <w:tc>
          <w:tcPr>
            <w:tcW w:w="70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267" w:right="270"/>
            </w:pPr>
            <w:r>
              <w:rPr>
                <w:rFonts w:cs="Times New Roman" w:hAnsi="Times New Roman" w:eastAsia="Times New Roman" w:ascii="Times New Roman"/>
                <w:spacing w:val="0"/>
                <w:w w:val="100"/>
                <w:sz w:val="18"/>
                <w:szCs w:val="18"/>
              </w:rPr>
              <w:t>8</w:t>
            </w:r>
          </w:p>
        </w:tc>
        <w:tc>
          <w:tcPr>
            <w:tcW w:w="800" w:type="dxa"/>
            <w:gridSpan w:val="2"/>
            <w:tcBorders>
              <w:top w:val="nil" w:sz="6" w:space="0" w:color="auto"/>
              <w:left w:val="single" w:sz="4" w:space="0" w:color="000000"/>
              <w:bottom w:val="single" w:sz="4" w:space="0" w:color="000000"/>
              <w:right w:val="single" w:sz="4" w:space="0" w:color="000000"/>
            </w:tcBorders>
          </w:tcPr>
          <w:p/>
        </w:tc>
        <w:tc>
          <w:tcPr>
            <w:tcW w:w="995" w:type="dxa"/>
            <w:tcBorders>
              <w:top w:val="single" w:sz="4" w:space="0" w:color="000000"/>
              <w:left w:val="single" w:sz="4" w:space="0" w:color="000000"/>
              <w:bottom w:val="single" w:sz="4" w:space="0" w:color="000000"/>
              <w:right w:val="single" w:sz="4" w:space="0" w:color="000000"/>
            </w:tcBorders>
          </w:tcPr>
          <w:p/>
        </w:tc>
        <w:tc>
          <w:tcPr>
            <w:tcW w:w="980" w:type="dxa"/>
            <w:tcBorders>
              <w:top w:val="single" w:sz="4" w:space="0" w:color="000000"/>
              <w:left w:val="single" w:sz="4" w:space="0" w:color="000000"/>
              <w:bottom w:val="single" w:sz="4" w:space="0" w:color="000000"/>
              <w:right w:val="single" w:sz="4" w:space="0" w:color="000000"/>
            </w:tcBorders>
          </w:tcPr>
          <w:p/>
        </w:tc>
        <w:tc>
          <w:tcPr>
            <w:tcW w:w="1960" w:type="dxa"/>
            <w:tcBorders>
              <w:top w:val="single" w:sz="4" w:space="0" w:color="000000"/>
              <w:left w:val="single" w:sz="4" w:space="0" w:color="000000"/>
              <w:bottom w:val="single" w:sz="4" w:space="0" w:color="000000"/>
              <w:right w:val="single" w:sz="4" w:space="0" w:color="000000"/>
            </w:tcBorders>
          </w:tcPr>
          <w:p/>
        </w:tc>
      </w:tr>
      <w:tr>
        <w:trPr>
          <w:trHeight w:val="325" w:hRule="exact"/>
        </w:trPr>
        <w:tc>
          <w:tcPr>
            <w:tcW w:w="864" w:type="dxa"/>
            <w:tcBorders>
              <w:top w:val="single" w:sz="4" w:space="0" w:color="000000"/>
              <w:left w:val="single" w:sz="4" w:space="0" w:color="000000"/>
              <w:bottom w:val="single" w:sz="4" w:space="0" w:color="000000"/>
              <w:right w:val="single" w:sz="4" w:space="0" w:color="000000"/>
            </w:tcBorders>
          </w:tcPr>
          <w:p/>
        </w:tc>
        <w:tc>
          <w:tcPr>
            <w:tcW w:w="276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1161" w:right="1162"/>
            </w:pPr>
            <w:r>
              <w:rPr>
                <w:rFonts w:cs="Microsoft YaHei" w:hAnsi="Microsoft YaHei" w:eastAsia="Microsoft YaHei" w:ascii="Microsoft YaHei"/>
                <w:spacing w:val="0"/>
                <w:w w:val="100"/>
                <w:position w:val="-1"/>
                <w:sz w:val="18"/>
                <w:szCs w:val="18"/>
              </w:rPr>
              <w:t>合计</w:t>
            </w:r>
            <w:r>
              <w:rPr>
                <w:rFonts w:cs="Microsoft YaHei" w:hAnsi="Microsoft YaHei" w:eastAsia="Microsoft YaHei" w:ascii="Microsoft YaHei"/>
                <w:spacing w:val="0"/>
                <w:w w:val="100"/>
                <w:position w:val="0"/>
                <w:sz w:val="18"/>
                <w:szCs w:val="18"/>
              </w:rPr>
            </w:r>
          </w:p>
        </w:tc>
        <w:tc>
          <w:tcPr>
            <w:tcW w:w="70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267" w:right="270"/>
            </w:pPr>
            <w:r>
              <w:rPr>
                <w:rFonts w:cs="Times New Roman" w:hAnsi="Times New Roman" w:eastAsia="Times New Roman" w:ascii="Times New Roman"/>
                <w:spacing w:val="0"/>
                <w:w w:val="100"/>
                <w:sz w:val="18"/>
                <w:szCs w:val="18"/>
              </w:rPr>
              <w:t>8</w:t>
            </w:r>
          </w:p>
        </w:tc>
        <w:tc>
          <w:tcPr>
            <w:tcW w:w="800" w:type="dxa"/>
            <w:gridSpan w:val="2"/>
            <w:tcBorders>
              <w:top w:val="single" w:sz="4" w:space="0" w:color="000000"/>
              <w:left w:val="single" w:sz="4" w:space="0" w:color="000000"/>
              <w:bottom w:val="single" w:sz="4" w:space="0" w:color="000000"/>
              <w:right w:val="single" w:sz="4" w:space="0" w:color="000000"/>
            </w:tcBorders>
          </w:tcPr>
          <w:p/>
        </w:tc>
        <w:tc>
          <w:tcPr>
            <w:tcW w:w="995" w:type="dxa"/>
            <w:tcBorders>
              <w:top w:val="single" w:sz="4" w:space="0" w:color="000000"/>
              <w:left w:val="single" w:sz="4" w:space="0" w:color="000000"/>
              <w:bottom w:val="single" w:sz="4" w:space="0" w:color="000000"/>
              <w:right w:val="single" w:sz="4" w:space="0" w:color="000000"/>
            </w:tcBorders>
          </w:tcPr>
          <w:p/>
        </w:tc>
        <w:tc>
          <w:tcPr>
            <w:tcW w:w="980" w:type="dxa"/>
            <w:tcBorders>
              <w:top w:val="single" w:sz="4" w:space="0" w:color="000000"/>
              <w:left w:val="single" w:sz="4" w:space="0" w:color="000000"/>
              <w:bottom w:val="single" w:sz="4" w:space="0" w:color="000000"/>
              <w:right w:val="single" w:sz="4" w:space="0" w:color="000000"/>
            </w:tcBorders>
          </w:tcPr>
          <w:p/>
        </w:tc>
        <w:tc>
          <w:tcPr>
            <w:tcW w:w="1960" w:type="dxa"/>
            <w:tcBorders>
              <w:top w:val="single" w:sz="4" w:space="0" w:color="000000"/>
              <w:left w:val="single" w:sz="4" w:space="0" w:color="000000"/>
              <w:bottom w:val="single" w:sz="4" w:space="0" w:color="000000"/>
              <w:right w:val="single" w:sz="4" w:space="0" w:color="000000"/>
            </w:tcBorders>
          </w:tcPr>
          <w:p/>
        </w:tc>
      </w:tr>
    </w:tbl>
    <w:p>
      <w:pPr>
        <w:sectPr>
          <w:type w:val="continuous"/>
          <w:pgSz w:w="11920" w:h="16860"/>
          <w:pgMar w:top="1280" w:bottom="280" w:left="1260" w:right="1260"/>
        </w:sectPr>
      </w:pPr>
    </w:p>
    <w:p>
      <w:pPr>
        <w:rPr>
          <w:rFonts w:cs="Microsoft YaHei" w:hAnsi="Microsoft YaHei" w:eastAsia="Microsoft YaHei" w:ascii="Microsoft YaHei"/>
          <w:sz w:val="30"/>
          <w:szCs w:val="30"/>
        </w:rPr>
        <w:jc w:val="left"/>
        <w:spacing w:lineRule="exact" w:line="440"/>
        <w:ind w:left="926"/>
      </w:pPr>
      <w:r>
        <w:rPr>
          <w:rFonts w:cs="Microsoft YaHei" w:hAnsi="Microsoft YaHei" w:eastAsia="Microsoft YaHei" w:ascii="Microsoft YaHei"/>
          <w:spacing w:val="0"/>
          <w:w w:val="100"/>
          <w:position w:val="-1"/>
          <w:sz w:val="30"/>
          <w:szCs w:val="30"/>
        </w:rPr>
        <w:t>东南大学</w:t>
      </w:r>
      <w:r>
        <w:rPr>
          <w:rFonts w:cs="Microsoft YaHei" w:hAnsi="Microsoft YaHei" w:eastAsia="Microsoft YaHei" w:ascii="Microsoft YaHei"/>
          <w:spacing w:val="-8"/>
          <w:w w:val="100"/>
          <w:position w:val="-1"/>
          <w:sz w:val="30"/>
          <w:szCs w:val="30"/>
        </w:rPr>
        <w:t> </w:t>
      </w:r>
      <w:r>
        <w:rPr>
          <w:rFonts w:cs="Times New Roman" w:hAnsi="Times New Roman" w:eastAsia="Times New Roman" w:ascii="Times New Roman"/>
          <w:b/>
          <w:spacing w:val="-7"/>
          <w:w w:val="100"/>
          <w:position w:val="-1"/>
          <w:sz w:val="30"/>
          <w:szCs w:val="30"/>
        </w:rPr>
        <w:t>2</w:t>
      </w:r>
      <w:r>
        <w:rPr>
          <w:rFonts w:cs="Times New Roman" w:hAnsi="Times New Roman" w:eastAsia="Times New Roman" w:ascii="Times New Roman"/>
          <w:b/>
          <w:spacing w:val="0"/>
          <w:w w:val="100"/>
          <w:position w:val="-1"/>
          <w:sz w:val="30"/>
          <w:szCs w:val="30"/>
        </w:rPr>
        <w:t>014</w:t>
      </w:r>
      <w:r>
        <w:rPr>
          <w:rFonts w:cs="Times New Roman" w:hAnsi="Times New Roman" w:eastAsia="Times New Roman" w:ascii="Times New Roman"/>
          <w:b/>
          <w:spacing w:val="-10"/>
          <w:w w:val="100"/>
          <w:position w:val="-1"/>
          <w:sz w:val="30"/>
          <w:szCs w:val="30"/>
        </w:rPr>
        <w:t> </w:t>
      </w:r>
      <w:r>
        <w:rPr>
          <w:rFonts w:cs="Microsoft YaHei" w:hAnsi="Microsoft YaHei" w:eastAsia="Microsoft YaHei" w:ascii="Microsoft YaHei"/>
          <w:spacing w:val="0"/>
          <w:w w:val="100"/>
          <w:position w:val="-1"/>
          <w:sz w:val="30"/>
          <w:szCs w:val="30"/>
        </w:rPr>
        <w:t>级</w:t>
      </w:r>
      <w:r>
        <w:rPr>
          <w:rFonts w:cs="Microsoft YaHei" w:hAnsi="Microsoft YaHei" w:eastAsia="Microsoft YaHei" w:ascii="Microsoft YaHei"/>
          <w:spacing w:val="88"/>
          <w:w w:val="100"/>
          <w:position w:val="-1"/>
          <w:sz w:val="30"/>
          <w:szCs w:val="30"/>
        </w:rPr>
        <w:t> </w:t>
      </w:r>
      <w:r>
        <w:rPr>
          <w:rFonts w:cs="Microsoft YaHei" w:hAnsi="Microsoft YaHei" w:eastAsia="Microsoft YaHei" w:ascii="Microsoft YaHei"/>
          <w:spacing w:val="0"/>
          <w:w w:val="100"/>
          <w:position w:val="-1"/>
          <w:sz w:val="30"/>
          <w:szCs w:val="30"/>
          <w:u w:val="thick" w:color="000000"/>
        </w:rPr>
        <w:t>     </w:t>
      </w:r>
      <w:r>
        <w:rPr>
          <w:rFonts w:cs="Microsoft YaHei" w:hAnsi="Microsoft YaHei" w:eastAsia="Microsoft YaHei" w:ascii="Microsoft YaHei"/>
          <w:spacing w:val="85"/>
          <w:w w:val="100"/>
          <w:position w:val="-1"/>
          <w:sz w:val="30"/>
          <w:szCs w:val="30"/>
          <w:u w:val="thick" w:color="000000"/>
        </w:rPr>
        <w:t> </w:t>
      </w:r>
      <w:r>
        <w:rPr>
          <w:rFonts w:cs="Microsoft YaHei" w:hAnsi="Microsoft YaHei" w:eastAsia="Microsoft YaHei" w:ascii="Microsoft YaHei"/>
          <w:spacing w:val="0"/>
          <w:w w:val="100"/>
          <w:position w:val="-1"/>
          <w:sz w:val="30"/>
          <w:szCs w:val="30"/>
          <w:u w:val="thick" w:color="000000"/>
        </w:rPr>
        <w:t>交通</w:t>
      </w:r>
      <w:r>
        <w:rPr>
          <w:rFonts w:cs="Microsoft YaHei" w:hAnsi="Microsoft YaHei" w:eastAsia="Microsoft YaHei" w:ascii="Microsoft YaHei"/>
          <w:spacing w:val="0"/>
          <w:w w:val="100"/>
          <w:position w:val="-1"/>
          <w:sz w:val="30"/>
          <w:szCs w:val="30"/>
          <w:u w:val="thick" w:color="000000"/>
        </w:rPr>
      </w:r>
      <w:r>
        <w:rPr>
          <w:rFonts w:cs="Microsoft YaHei" w:hAnsi="Microsoft YaHei" w:eastAsia="Microsoft YaHei" w:ascii="Microsoft YaHei"/>
          <w:spacing w:val="0"/>
          <w:w w:val="100"/>
          <w:position w:val="-1"/>
          <w:sz w:val="30"/>
          <w:szCs w:val="30"/>
          <w:u w:val="thick" w:color="000000"/>
        </w:rPr>
        <w:t>运输</w:t>
      </w:r>
      <w:r>
        <w:rPr>
          <w:rFonts w:cs="Microsoft YaHei" w:hAnsi="Microsoft YaHei" w:eastAsia="Microsoft YaHei" w:ascii="Microsoft YaHei"/>
          <w:spacing w:val="0"/>
          <w:w w:val="100"/>
          <w:position w:val="-1"/>
          <w:sz w:val="30"/>
          <w:szCs w:val="30"/>
          <w:u w:val="thick" w:color="000000"/>
        </w:rPr>
        <w:t>      </w:t>
      </w:r>
      <w:r>
        <w:rPr>
          <w:rFonts w:cs="Microsoft YaHei" w:hAnsi="Microsoft YaHei" w:eastAsia="Microsoft YaHei" w:ascii="Microsoft YaHei"/>
          <w:spacing w:val="62"/>
          <w:w w:val="100"/>
          <w:position w:val="-1"/>
          <w:sz w:val="30"/>
          <w:szCs w:val="30"/>
          <w:u w:val="thick" w:color="000000"/>
        </w:rPr>
        <w:t> </w:t>
      </w:r>
      <w:r>
        <w:rPr>
          <w:rFonts w:cs="Microsoft YaHei" w:hAnsi="Microsoft YaHei" w:eastAsia="Microsoft YaHei" w:ascii="Microsoft YaHei"/>
          <w:spacing w:val="22"/>
          <w:w w:val="100"/>
          <w:position w:val="-1"/>
          <w:sz w:val="30"/>
          <w:szCs w:val="30"/>
        </w:rPr>
        <w:t> </w:t>
      </w:r>
      <w:r>
        <w:rPr>
          <w:rFonts w:cs="Microsoft YaHei" w:hAnsi="Microsoft YaHei" w:eastAsia="Microsoft YaHei" w:ascii="Microsoft YaHei"/>
          <w:spacing w:val="0"/>
          <w:w w:val="100"/>
          <w:position w:val="-1"/>
          <w:sz w:val="30"/>
          <w:szCs w:val="30"/>
        </w:rPr>
        <w:t>本科专业培养</w:t>
      </w:r>
      <w:r>
        <w:rPr>
          <w:rFonts w:cs="Microsoft YaHei" w:hAnsi="Microsoft YaHei" w:eastAsia="Microsoft YaHei" w:ascii="Microsoft YaHei"/>
          <w:spacing w:val="-7"/>
          <w:w w:val="100"/>
          <w:position w:val="-1"/>
          <w:sz w:val="30"/>
          <w:szCs w:val="30"/>
        </w:rPr>
        <w:t>方</w:t>
      </w:r>
      <w:r>
        <w:rPr>
          <w:rFonts w:cs="Microsoft YaHei" w:hAnsi="Microsoft YaHei" w:eastAsia="Microsoft YaHei" w:ascii="Microsoft YaHei"/>
          <w:spacing w:val="0"/>
          <w:w w:val="100"/>
          <w:position w:val="-1"/>
          <w:sz w:val="30"/>
          <w:szCs w:val="30"/>
        </w:rPr>
        <w:t>案</w:t>
      </w:r>
      <w:r>
        <w:rPr>
          <w:rFonts w:cs="Microsoft YaHei" w:hAnsi="Microsoft YaHei" w:eastAsia="Microsoft YaHei" w:ascii="Microsoft YaHei"/>
          <w:spacing w:val="0"/>
          <w:w w:val="100"/>
          <w:position w:val="0"/>
          <w:sz w:val="30"/>
          <w:szCs w:val="30"/>
        </w:rPr>
      </w:r>
    </w:p>
    <w:p>
      <w:pPr>
        <w:rPr>
          <w:sz w:val="12"/>
          <w:szCs w:val="12"/>
        </w:rPr>
        <w:jc w:val="left"/>
        <w:spacing w:lineRule="exact" w:line="120"/>
      </w:pPr>
      <w:r>
        <w:rPr>
          <w:sz w:val="12"/>
          <w:szCs w:val="12"/>
        </w:rPr>
      </w:r>
    </w:p>
    <w:p>
      <w:pPr>
        <w:rPr>
          <w:rFonts w:cs="Microsoft YaHei" w:hAnsi="Microsoft YaHei" w:eastAsia="Microsoft YaHei" w:ascii="Microsoft YaHei"/>
          <w:sz w:val="22"/>
          <w:szCs w:val="22"/>
        </w:rPr>
        <w:tabs>
          <w:tab w:pos="8480" w:val="left"/>
        </w:tabs>
        <w:jc w:val="left"/>
        <w:spacing w:lineRule="exact" w:line="300"/>
        <w:ind w:left="761" w:right="834"/>
      </w:pPr>
      <w:r>
        <w:rPr>
          <w:rFonts w:cs="Microsoft YaHei" w:hAnsi="Microsoft YaHei" w:eastAsia="Microsoft YaHei" w:ascii="Microsoft YaHei"/>
          <w:spacing w:val="0"/>
          <w:w w:val="100"/>
          <w:sz w:val="22"/>
          <w:szCs w:val="22"/>
        </w:rPr>
        <w:t>门类：</w:t>
      </w:r>
      <w:r>
        <w:rPr>
          <w:rFonts w:cs="Microsoft YaHei" w:hAnsi="Microsoft YaHei" w:eastAsia="Microsoft YaHei" w:ascii="Microsoft YaHei"/>
          <w:spacing w:val="0"/>
          <w:w w:val="100"/>
          <w:sz w:val="22"/>
          <w:szCs w:val="22"/>
        </w:rPr>
        <w:t> </w:t>
      </w:r>
      <w:r>
        <w:rPr>
          <w:rFonts w:cs="Microsoft YaHei" w:hAnsi="Microsoft YaHei" w:eastAsia="Microsoft YaHei" w:ascii="Microsoft YaHei"/>
          <w:spacing w:val="2"/>
          <w:w w:val="100"/>
          <w:sz w:val="22"/>
          <w:szCs w:val="22"/>
        </w:rPr>
        <w:t> </w:t>
      </w:r>
      <w:r>
        <w:rPr>
          <w:rFonts w:cs="Microsoft YaHei" w:hAnsi="Microsoft YaHei" w:eastAsia="Microsoft YaHei" w:ascii="Microsoft YaHei"/>
          <w:spacing w:val="0"/>
          <w:w w:val="100"/>
          <w:sz w:val="22"/>
          <w:szCs w:val="22"/>
          <w:u w:val="thick" w:color="000000"/>
        </w:rPr>
        <w:t>   </w:t>
      </w:r>
      <w:r>
        <w:rPr>
          <w:rFonts w:cs="Microsoft YaHei" w:hAnsi="Microsoft YaHei" w:eastAsia="Microsoft YaHei" w:ascii="Microsoft YaHei"/>
          <w:spacing w:val="55"/>
          <w:w w:val="100"/>
          <w:sz w:val="22"/>
          <w:szCs w:val="22"/>
          <w:u w:val="thick" w:color="000000"/>
        </w:rPr>
        <w:t> </w:t>
      </w:r>
      <w:r>
        <w:rPr>
          <w:rFonts w:cs="Microsoft YaHei" w:hAnsi="Microsoft YaHei" w:eastAsia="Microsoft YaHei" w:ascii="Microsoft YaHei"/>
          <w:spacing w:val="0"/>
          <w:w w:val="100"/>
          <w:sz w:val="22"/>
          <w:szCs w:val="22"/>
          <w:u w:val="thick" w:color="000000"/>
        </w:rPr>
        <w:t>工学</w:t>
      </w:r>
      <w:r>
        <w:rPr>
          <w:rFonts w:cs="Microsoft YaHei" w:hAnsi="Microsoft YaHei" w:eastAsia="Microsoft YaHei" w:ascii="Microsoft YaHei"/>
          <w:spacing w:val="0"/>
          <w:w w:val="100"/>
          <w:sz w:val="22"/>
          <w:szCs w:val="22"/>
          <w:u w:val="thick" w:color="000000"/>
        </w:rPr>
        <w:t>   </w:t>
      </w:r>
      <w:r>
        <w:rPr>
          <w:rFonts w:cs="Microsoft YaHei" w:hAnsi="Microsoft YaHei" w:eastAsia="Microsoft YaHei" w:ascii="Microsoft YaHei"/>
          <w:spacing w:val="48"/>
          <w:w w:val="100"/>
          <w:sz w:val="22"/>
          <w:szCs w:val="22"/>
          <w:u w:val="thick" w:color="000000"/>
        </w:rPr>
        <w:t> </w:t>
      </w:r>
      <w:r>
        <w:rPr>
          <w:rFonts w:cs="Microsoft YaHei" w:hAnsi="Microsoft YaHei" w:eastAsia="Microsoft YaHei" w:ascii="Microsoft YaHei"/>
          <w:spacing w:val="0"/>
          <w:w w:val="100"/>
          <w:sz w:val="22"/>
          <w:szCs w:val="22"/>
        </w:rPr>
        <w:t>      </w:t>
      </w:r>
      <w:r>
        <w:rPr>
          <w:rFonts w:cs="Microsoft YaHei" w:hAnsi="Microsoft YaHei" w:eastAsia="Microsoft YaHei" w:ascii="Microsoft YaHei"/>
          <w:spacing w:val="6"/>
          <w:w w:val="100"/>
          <w:sz w:val="22"/>
          <w:szCs w:val="22"/>
        </w:rPr>
        <w:t> </w:t>
      </w:r>
      <w:r>
        <w:rPr>
          <w:rFonts w:cs="Microsoft YaHei" w:hAnsi="Microsoft YaHei" w:eastAsia="Microsoft YaHei" w:ascii="Microsoft YaHei"/>
          <w:spacing w:val="0"/>
          <w:w w:val="100"/>
          <w:sz w:val="22"/>
          <w:szCs w:val="22"/>
        </w:rPr>
        <w:t>专业代码：</w:t>
      </w:r>
      <w:r>
        <w:rPr>
          <w:rFonts w:cs="Microsoft YaHei" w:hAnsi="Microsoft YaHei" w:eastAsia="Microsoft YaHei" w:ascii="Microsoft YaHei"/>
          <w:spacing w:val="0"/>
          <w:w w:val="100"/>
          <w:sz w:val="22"/>
          <w:szCs w:val="22"/>
        </w:rPr>
        <w:t> </w:t>
      </w:r>
      <w:r>
        <w:rPr>
          <w:rFonts w:cs="Microsoft YaHei" w:hAnsi="Microsoft YaHei" w:eastAsia="Microsoft YaHei" w:ascii="Microsoft YaHei"/>
          <w:spacing w:val="24"/>
          <w:w w:val="100"/>
          <w:sz w:val="22"/>
          <w:szCs w:val="22"/>
        </w:rPr>
        <w:t> </w:t>
      </w:r>
      <w:r>
        <w:rPr>
          <w:rFonts w:cs="Times New Roman" w:hAnsi="Times New Roman" w:eastAsia="Times New Roman" w:ascii="Times New Roman"/>
          <w:b/>
          <w:spacing w:val="24"/>
          <w:w w:val="100"/>
          <w:sz w:val="22"/>
          <w:szCs w:val="22"/>
        </w:rPr>
      </w:r>
      <w:r>
        <w:rPr>
          <w:rFonts w:cs="Times New Roman" w:hAnsi="Times New Roman" w:eastAsia="Times New Roman" w:ascii="Times New Roman"/>
          <w:b/>
          <w:spacing w:val="0"/>
          <w:w w:val="100"/>
          <w:sz w:val="22"/>
          <w:szCs w:val="22"/>
          <w:u w:val="thick" w:color="000000"/>
        </w:rPr>
        <w:t>  </w:t>
      </w:r>
      <w:r>
        <w:rPr>
          <w:rFonts w:cs="Times New Roman" w:hAnsi="Times New Roman" w:eastAsia="Times New Roman" w:ascii="Times New Roman"/>
          <w:b/>
          <w:spacing w:val="37"/>
          <w:w w:val="100"/>
          <w:sz w:val="22"/>
          <w:szCs w:val="22"/>
          <w:u w:val="thick" w:color="000000"/>
        </w:rPr>
        <w:t> </w:t>
      </w:r>
      <w:r>
        <w:rPr>
          <w:rFonts w:cs="Times New Roman" w:hAnsi="Times New Roman" w:eastAsia="Times New Roman" w:ascii="Times New Roman"/>
          <w:b/>
          <w:spacing w:val="-4"/>
          <w:w w:val="100"/>
          <w:sz w:val="22"/>
          <w:szCs w:val="22"/>
          <w:u w:val="thick" w:color="000000"/>
        </w:rPr>
        <w:t>0</w:t>
      </w:r>
      <w:r>
        <w:rPr>
          <w:rFonts w:cs="Times New Roman" w:hAnsi="Times New Roman" w:eastAsia="Times New Roman" w:ascii="Times New Roman"/>
          <w:b/>
          <w:spacing w:val="-4"/>
          <w:w w:val="100"/>
          <w:sz w:val="22"/>
          <w:szCs w:val="22"/>
          <w:u w:val="thick" w:color="000000"/>
        </w:rPr>
      </w:r>
      <w:r>
        <w:rPr>
          <w:rFonts w:cs="Times New Roman" w:hAnsi="Times New Roman" w:eastAsia="Times New Roman" w:ascii="Times New Roman"/>
          <w:b/>
          <w:spacing w:val="3"/>
          <w:w w:val="100"/>
          <w:sz w:val="22"/>
          <w:szCs w:val="22"/>
          <w:u w:val="thick" w:color="000000"/>
        </w:rPr>
        <w:t>8</w:t>
      </w:r>
      <w:r>
        <w:rPr>
          <w:rFonts w:cs="Times New Roman" w:hAnsi="Times New Roman" w:eastAsia="Times New Roman" w:ascii="Times New Roman"/>
          <w:b/>
          <w:spacing w:val="3"/>
          <w:w w:val="100"/>
          <w:sz w:val="22"/>
          <w:szCs w:val="22"/>
          <w:u w:val="thick" w:color="000000"/>
        </w:rPr>
      </w:r>
      <w:r>
        <w:rPr>
          <w:rFonts w:cs="Times New Roman" w:hAnsi="Times New Roman" w:eastAsia="Times New Roman" w:ascii="Times New Roman"/>
          <w:b/>
          <w:spacing w:val="-4"/>
          <w:w w:val="100"/>
          <w:sz w:val="22"/>
          <w:szCs w:val="22"/>
          <w:u w:val="thick" w:color="000000"/>
        </w:rPr>
        <w:t>1</w:t>
      </w:r>
      <w:r>
        <w:rPr>
          <w:rFonts w:cs="Times New Roman" w:hAnsi="Times New Roman" w:eastAsia="Times New Roman" w:ascii="Times New Roman"/>
          <w:b/>
          <w:spacing w:val="-4"/>
          <w:w w:val="100"/>
          <w:sz w:val="22"/>
          <w:szCs w:val="22"/>
          <w:u w:val="thick" w:color="000000"/>
        </w:rPr>
      </w:r>
      <w:r>
        <w:rPr>
          <w:rFonts w:cs="Times New Roman" w:hAnsi="Times New Roman" w:eastAsia="Times New Roman" w:ascii="Times New Roman"/>
          <w:b/>
          <w:spacing w:val="-4"/>
          <w:w w:val="100"/>
          <w:sz w:val="22"/>
          <w:szCs w:val="22"/>
          <w:u w:val="thick" w:color="000000"/>
        </w:rPr>
        <w:t>2</w:t>
      </w:r>
      <w:r>
        <w:rPr>
          <w:rFonts w:cs="Times New Roman" w:hAnsi="Times New Roman" w:eastAsia="Times New Roman" w:ascii="Times New Roman"/>
          <w:b/>
          <w:spacing w:val="-4"/>
          <w:w w:val="100"/>
          <w:sz w:val="22"/>
          <w:szCs w:val="22"/>
          <w:u w:val="thick" w:color="000000"/>
        </w:rPr>
      </w:r>
      <w:r>
        <w:rPr>
          <w:rFonts w:cs="Times New Roman" w:hAnsi="Times New Roman" w:eastAsia="Times New Roman" w:ascii="Times New Roman"/>
          <w:b/>
          <w:spacing w:val="-4"/>
          <w:w w:val="100"/>
          <w:sz w:val="22"/>
          <w:szCs w:val="22"/>
          <w:u w:val="thick" w:color="000000"/>
        </w:rPr>
        <w:t>0</w:t>
      </w:r>
      <w:r>
        <w:rPr>
          <w:rFonts w:cs="Times New Roman" w:hAnsi="Times New Roman" w:eastAsia="Times New Roman" w:ascii="Times New Roman"/>
          <w:b/>
          <w:spacing w:val="-4"/>
          <w:w w:val="100"/>
          <w:sz w:val="22"/>
          <w:szCs w:val="22"/>
          <w:u w:val="thick" w:color="000000"/>
        </w:rPr>
      </w:r>
      <w:r>
        <w:rPr>
          <w:rFonts w:cs="Times New Roman" w:hAnsi="Times New Roman" w:eastAsia="Times New Roman" w:ascii="Times New Roman"/>
          <w:b/>
          <w:spacing w:val="0"/>
          <w:w w:val="100"/>
          <w:sz w:val="22"/>
          <w:szCs w:val="22"/>
          <w:u w:val="thick" w:color="000000"/>
        </w:rPr>
        <w:t>1</w:t>
      </w:r>
      <w:r>
        <w:rPr>
          <w:rFonts w:cs="Times New Roman" w:hAnsi="Times New Roman" w:eastAsia="Times New Roman" w:ascii="Times New Roman"/>
          <w:b/>
          <w:spacing w:val="0"/>
          <w:w w:val="100"/>
          <w:sz w:val="22"/>
          <w:szCs w:val="22"/>
          <w:u w:val="thick" w:color="000000"/>
        </w:rPr>
        <w:t>     </w:t>
      </w:r>
      <w:r>
        <w:rPr>
          <w:rFonts w:cs="Times New Roman" w:hAnsi="Times New Roman" w:eastAsia="Times New Roman" w:ascii="Times New Roman"/>
          <w:b/>
          <w:spacing w:val="3"/>
          <w:w w:val="100"/>
          <w:sz w:val="22"/>
          <w:szCs w:val="22"/>
          <w:u w:val="thick" w:color="000000"/>
        </w:rPr>
        <w:t> </w:t>
      </w:r>
      <w:r>
        <w:rPr>
          <w:rFonts w:cs="Times New Roman" w:hAnsi="Times New Roman" w:eastAsia="Times New Roman" w:ascii="Times New Roman"/>
          <w:b/>
          <w:spacing w:val="0"/>
          <w:w w:val="100"/>
          <w:sz w:val="22"/>
          <w:szCs w:val="22"/>
        </w:rPr>
        <w:t>       </w:t>
      </w:r>
      <w:r>
        <w:rPr>
          <w:rFonts w:cs="Times New Roman" w:hAnsi="Times New Roman" w:eastAsia="Times New Roman" w:ascii="Times New Roman"/>
          <w:b/>
          <w:spacing w:val="8"/>
          <w:w w:val="100"/>
          <w:sz w:val="22"/>
          <w:szCs w:val="22"/>
        </w:rPr>
        <w:t> </w:t>
      </w:r>
      <w:r>
        <w:rPr>
          <w:rFonts w:cs="Microsoft YaHei" w:hAnsi="Microsoft YaHei" w:eastAsia="Microsoft YaHei" w:ascii="Microsoft YaHei"/>
          <w:spacing w:val="0"/>
          <w:w w:val="100"/>
          <w:sz w:val="22"/>
          <w:szCs w:val="22"/>
        </w:rPr>
        <w:t>授予</w:t>
      </w:r>
      <w:r>
        <w:rPr>
          <w:rFonts w:cs="Microsoft YaHei" w:hAnsi="Microsoft YaHei" w:eastAsia="Microsoft YaHei" w:ascii="Microsoft YaHei"/>
          <w:spacing w:val="-7"/>
          <w:w w:val="100"/>
          <w:sz w:val="22"/>
          <w:szCs w:val="22"/>
        </w:rPr>
        <w:t>学</w:t>
      </w:r>
      <w:r>
        <w:rPr>
          <w:rFonts w:cs="Microsoft YaHei" w:hAnsi="Microsoft YaHei" w:eastAsia="Microsoft YaHei" w:ascii="Microsoft YaHei"/>
          <w:spacing w:val="0"/>
          <w:w w:val="100"/>
          <w:sz w:val="22"/>
          <w:szCs w:val="22"/>
        </w:rPr>
        <w:t>位：</w:t>
      </w:r>
      <w:r>
        <w:rPr>
          <w:rFonts w:cs="Microsoft YaHei" w:hAnsi="Microsoft YaHei" w:eastAsia="Microsoft YaHei" w:ascii="Microsoft YaHei"/>
          <w:spacing w:val="0"/>
          <w:w w:val="100"/>
          <w:sz w:val="22"/>
          <w:szCs w:val="22"/>
        </w:rPr>
        <w:t> </w:t>
      </w:r>
      <w:r>
        <w:rPr>
          <w:rFonts w:cs="Microsoft YaHei" w:hAnsi="Microsoft YaHei" w:eastAsia="Microsoft YaHei" w:ascii="Microsoft YaHei"/>
          <w:spacing w:val="4"/>
          <w:w w:val="100"/>
          <w:sz w:val="22"/>
          <w:szCs w:val="22"/>
        </w:rPr>
        <w:t> </w:t>
      </w:r>
      <w:r>
        <w:rPr>
          <w:rFonts w:cs="Microsoft YaHei" w:hAnsi="Microsoft YaHei" w:eastAsia="Microsoft YaHei" w:ascii="Microsoft YaHei"/>
          <w:spacing w:val="0"/>
          <w:w w:val="100"/>
          <w:sz w:val="22"/>
          <w:szCs w:val="22"/>
          <w:u w:val="single" w:color="000000"/>
        </w:rPr>
        <w:t>  </w:t>
      </w:r>
      <w:r>
        <w:rPr>
          <w:rFonts w:cs="Microsoft YaHei" w:hAnsi="Microsoft YaHei" w:eastAsia="Microsoft YaHei" w:ascii="Microsoft YaHei"/>
          <w:spacing w:val="7"/>
          <w:w w:val="100"/>
          <w:sz w:val="22"/>
          <w:szCs w:val="22"/>
          <w:u w:val="single" w:color="000000"/>
        </w:rPr>
        <w:t> </w:t>
      </w:r>
      <w:r>
        <w:rPr>
          <w:rFonts w:cs="Microsoft YaHei" w:hAnsi="Microsoft YaHei" w:eastAsia="Microsoft YaHei" w:ascii="Microsoft YaHei"/>
          <w:spacing w:val="0"/>
          <w:w w:val="101"/>
          <w:sz w:val="22"/>
          <w:szCs w:val="22"/>
          <w:u w:val="single" w:color="000000"/>
        </w:rPr>
        <w:t>工学学士</w:t>
      </w:r>
      <w:r>
        <w:rPr>
          <w:rFonts w:cs="Microsoft YaHei" w:hAnsi="Microsoft YaHei" w:eastAsia="Microsoft YaHei" w:ascii="Microsoft YaHei"/>
          <w:spacing w:val="0"/>
          <w:w w:val="101"/>
          <w:sz w:val="22"/>
          <w:szCs w:val="22"/>
          <w:u w:val="single" w:color="000000"/>
        </w:rPr>
      </w:r>
      <w:r>
        <w:rPr>
          <w:rFonts w:cs="Microsoft YaHei" w:hAnsi="Microsoft YaHei" w:eastAsia="Microsoft YaHei" w:ascii="Microsoft YaHei"/>
          <w:spacing w:val="0"/>
          <w:w w:val="171"/>
          <w:sz w:val="22"/>
          <w:szCs w:val="22"/>
          <w:u w:val="single" w:color="000000"/>
        </w:rPr>
        <w:t> </w:t>
      </w:r>
      <w:r>
        <w:rPr>
          <w:rFonts w:cs="Microsoft YaHei" w:hAnsi="Microsoft YaHei" w:eastAsia="Microsoft YaHei" w:ascii="Microsoft YaHei"/>
          <w:spacing w:val="0"/>
          <w:w w:val="100"/>
          <w:sz w:val="22"/>
          <w:szCs w:val="22"/>
          <w:u w:val="single" w:color="000000"/>
        </w:rPr>
        <w:tab/>
      </w:r>
      <w:r>
        <w:rPr>
          <w:rFonts w:cs="Microsoft YaHei" w:hAnsi="Microsoft YaHei" w:eastAsia="Microsoft YaHei" w:ascii="Microsoft YaHei"/>
          <w:spacing w:val="0"/>
          <w:w w:val="100"/>
          <w:sz w:val="22"/>
          <w:szCs w:val="22"/>
          <w:u w:val="single" w:color="000000"/>
        </w:rPr>
      </w:r>
      <w:r>
        <w:rPr>
          <w:rFonts w:cs="Microsoft YaHei" w:hAnsi="Microsoft YaHei" w:eastAsia="Microsoft YaHei" w:ascii="Microsoft YaHei"/>
          <w:spacing w:val="0"/>
          <w:w w:val="100"/>
          <w:sz w:val="22"/>
          <w:szCs w:val="22"/>
        </w:rPr>
      </w:r>
      <w:r>
        <w:rPr>
          <w:rFonts w:cs="Microsoft YaHei" w:hAnsi="Microsoft YaHei" w:eastAsia="Microsoft YaHei" w:ascii="Microsoft YaHei"/>
          <w:spacing w:val="0"/>
          <w:w w:val="100"/>
          <w:sz w:val="22"/>
          <w:szCs w:val="22"/>
        </w:rPr>
        <w:t> </w:t>
      </w:r>
      <w:r>
        <w:rPr>
          <w:rFonts w:cs="Microsoft YaHei" w:hAnsi="Microsoft YaHei" w:eastAsia="Microsoft YaHei" w:ascii="Microsoft YaHei"/>
          <w:spacing w:val="0"/>
          <w:w w:val="100"/>
          <w:sz w:val="22"/>
          <w:szCs w:val="22"/>
        </w:rPr>
        <w:t>学制：</w:t>
      </w:r>
      <w:r>
        <w:rPr>
          <w:rFonts w:cs="Microsoft YaHei" w:hAnsi="Microsoft YaHei" w:eastAsia="Microsoft YaHei" w:ascii="Microsoft YaHei"/>
          <w:spacing w:val="0"/>
          <w:w w:val="100"/>
          <w:sz w:val="22"/>
          <w:szCs w:val="22"/>
        </w:rPr>
        <w:t> </w:t>
      </w:r>
      <w:r>
        <w:rPr>
          <w:rFonts w:cs="Microsoft YaHei" w:hAnsi="Microsoft YaHei" w:eastAsia="Microsoft YaHei" w:ascii="Microsoft YaHei"/>
          <w:spacing w:val="2"/>
          <w:w w:val="100"/>
          <w:sz w:val="22"/>
          <w:szCs w:val="22"/>
        </w:rPr>
        <w:t> </w:t>
      </w:r>
      <w:r>
        <w:rPr>
          <w:rFonts w:cs="Microsoft YaHei" w:hAnsi="Microsoft YaHei" w:eastAsia="Microsoft YaHei" w:ascii="Microsoft YaHei"/>
          <w:spacing w:val="0"/>
          <w:w w:val="100"/>
          <w:sz w:val="22"/>
          <w:szCs w:val="22"/>
          <w:u w:val="thick" w:color="000000"/>
        </w:rPr>
        <w:t>   </w:t>
      </w:r>
      <w:r>
        <w:rPr>
          <w:rFonts w:cs="Microsoft YaHei" w:hAnsi="Microsoft YaHei" w:eastAsia="Microsoft YaHei" w:ascii="Microsoft YaHei"/>
          <w:spacing w:val="55"/>
          <w:w w:val="100"/>
          <w:sz w:val="22"/>
          <w:szCs w:val="22"/>
          <w:u w:val="thick" w:color="000000"/>
        </w:rPr>
        <w:t> </w:t>
      </w:r>
      <w:r>
        <w:rPr>
          <w:rFonts w:cs="Microsoft YaHei" w:hAnsi="Microsoft YaHei" w:eastAsia="Microsoft YaHei" w:ascii="Microsoft YaHei"/>
          <w:spacing w:val="0"/>
          <w:w w:val="100"/>
          <w:sz w:val="22"/>
          <w:szCs w:val="22"/>
          <w:u w:val="thick" w:color="000000"/>
        </w:rPr>
        <w:t>四年</w:t>
      </w:r>
      <w:r>
        <w:rPr>
          <w:rFonts w:cs="Microsoft YaHei" w:hAnsi="Microsoft YaHei" w:eastAsia="Microsoft YaHei" w:ascii="Microsoft YaHei"/>
          <w:spacing w:val="0"/>
          <w:w w:val="100"/>
          <w:sz w:val="22"/>
          <w:szCs w:val="22"/>
          <w:u w:val="thick" w:color="000000"/>
        </w:rPr>
        <w:t>   </w:t>
      </w:r>
      <w:r>
        <w:rPr>
          <w:rFonts w:cs="Microsoft YaHei" w:hAnsi="Microsoft YaHei" w:eastAsia="Microsoft YaHei" w:ascii="Microsoft YaHei"/>
          <w:spacing w:val="48"/>
          <w:w w:val="100"/>
          <w:sz w:val="22"/>
          <w:szCs w:val="22"/>
          <w:u w:val="thick" w:color="000000"/>
        </w:rPr>
        <w:t> </w:t>
      </w:r>
      <w:r>
        <w:rPr>
          <w:rFonts w:cs="Microsoft YaHei" w:hAnsi="Microsoft YaHei" w:eastAsia="Microsoft YaHei" w:ascii="Microsoft YaHei"/>
          <w:spacing w:val="0"/>
          <w:w w:val="100"/>
          <w:sz w:val="22"/>
          <w:szCs w:val="22"/>
        </w:rPr>
        <w:t>      </w:t>
      </w:r>
      <w:r>
        <w:rPr>
          <w:rFonts w:cs="Microsoft YaHei" w:hAnsi="Microsoft YaHei" w:eastAsia="Microsoft YaHei" w:ascii="Microsoft YaHei"/>
          <w:spacing w:val="6"/>
          <w:w w:val="100"/>
          <w:sz w:val="22"/>
          <w:szCs w:val="22"/>
        </w:rPr>
        <w:t> </w:t>
      </w:r>
      <w:r>
        <w:rPr>
          <w:rFonts w:cs="Microsoft YaHei" w:hAnsi="Microsoft YaHei" w:eastAsia="Microsoft YaHei" w:ascii="Microsoft YaHei"/>
          <w:spacing w:val="0"/>
          <w:w w:val="100"/>
          <w:sz w:val="22"/>
          <w:szCs w:val="22"/>
        </w:rPr>
        <w:t>制定日期：</w:t>
      </w:r>
      <w:r>
        <w:rPr>
          <w:rFonts w:cs="Microsoft YaHei" w:hAnsi="Microsoft YaHei" w:eastAsia="Microsoft YaHei" w:ascii="Microsoft YaHei"/>
          <w:spacing w:val="0"/>
          <w:w w:val="100"/>
          <w:sz w:val="22"/>
          <w:szCs w:val="22"/>
        </w:rPr>
        <w:t> </w:t>
      </w:r>
      <w:r>
        <w:rPr>
          <w:rFonts w:cs="Microsoft YaHei" w:hAnsi="Microsoft YaHei" w:eastAsia="Microsoft YaHei" w:ascii="Microsoft YaHei"/>
          <w:spacing w:val="26"/>
          <w:w w:val="100"/>
          <w:sz w:val="22"/>
          <w:szCs w:val="22"/>
        </w:rPr>
        <w:t> </w:t>
      </w:r>
      <w:r>
        <w:rPr>
          <w:rFonts w:cs="Times New Roman" w:hAnsi="Times New Roman" w:eastAsia="Times New Roman" w:ascii="Times New Roman"/>
          <w:b/>
          <w:spacing w:val="26"/>
          <w:w w:val="100"/>
          <w:sz w:val="22"/>
          <w:szCs w:val="22"/>
        </w:rPr>
      </w:r>
      <w:r>
        <w:rPr>
          <w:rFonts w:cs="Times New Roman" w:hAnsi="Times New Roman" w:eastAsia="Times New Roman" w:ascii="Times New Roman"/>
          <w:b/>
          <w:spacing w:val="36"/>
          <w:w w:val="100"/>
          <w:sz w:val="22"/>
          <w:szCs w:val="22"/>
          <w:u w:val="thick" w:color="000000"/>
        </w:rPr>
        <w:t> </w:t>
      </w:r>
      <w:r>
        <w:rPr>
          <w:rFonts w:cs="Times New Roman" w:hAnsi="Times New Roman" w:eastAsia="Times New Roman" w:ascii="Times New Roman"/>
          <w:b/>
          <w:spacing w:val="-4"/>
          <w:w w:val="100"/>
          <w:sz w:val="22"/>
          <w:szCs w:val="22"/>
          <w:u w:val="thick" w:color="000000"/>
        </w:rPr>
        <w:t>2014</w:t>
      </w:r>
      <w:r>
        <w:rPr>
          <w:rFonts w:cs="Times New Roman" w:hAnsi="Times New Roman" w:eastAsia="Times New Roman" w:ascii="Times New Roman"/>
          <w:b/>
          <w:spacing w:val="7"/>
          <w:w w:val="100"/>
          <w:sz w:val="22"/>
          <w:szCs w:val="22"/>
          <w:u w:val="thick" w:color="000000"/>
        </w:rPr>
        <w:t> </w:t>
      </w:r>
      <w:r>
        <w:rPr>
          <w:rFonts w:cs="Microsoft YaHei" w:hAnsi="Microsoft YaHei" w:eastAsia="Microsoft YaHei" w:ascii="Microsoft YaHei"/>
          <w:spacing w:val="0"/>
          <w:w w:val="100"/>
          <w:sz w:val="22"/>
          <w:szCs w:val="22"/>
          <w:u w:val="thick" w:color="000000"/>
        </w:rPr>
        <w:t>年</w:t>
      </w:r>
      <w:r>
        <w:rPr>
          <w:rFonts w:cs="Microsoft YaHei" w:hAnsi="Microsoft YaHei" w:eastAsia="Microsoft YaHei" w:ascii="Microsoft YaHei"/>
          <w:spacing w:val="-6"/>
          <w:w w:val="100"/>
          <w:sz w:val="22"/>
          <w:szCs w:val="22"/>
          <w:u w:val="thick" w:color="000000"/>
        </w:rPr>
        <w:t> </w:t>
      </w:r>
      <w:r>
        <w:rPr>
          <w:rFonts w:cs="Times New Roman" w:hAnsi="Times New Roman" w:eastAsia="Times New Roman" w:ascii="Times New Roman"/>
          <w:b/>
          <w:spacing w:val="0"/>
          <w:w w:val="100"/>
          <w:sz w:val="22"/>
          <w:szCs w:val="22"/>
          <w:u w:val="thick" w:color="000000"/>
        </w:rPr>
        <w:t>4</w:t>
      </w:r>
      <w:r>
        <w:rPr>
          <w:rFonts w:cs="Times New Roman" w:hAnsi="Times New Roman" w:eastAsia="Times New Roman" w:ascii="Times New Roman"/>
          <w:b/>
          <w:spacing w:val="1"/>
          <w:w w:val="100"/>
          <w:sz w:val="22"/>
          <w:szCs w:val="22"/>
          <w:u w:val="thick" w:color="000000"/>
        </w:rPr>
        <w:t> </w:t>
      </w:r>
      <w:r>
        <w:rPr>
          <w:rFonts w:cs="Microsoft YaHei" w:hAnsi="Microsoft YaHei" w:eastAsia="Microsoft YaHei" w:ascii="Microsoft YaHei"/>
          <w:spacing w:val="0"/>
          <w:w w:val="101"/>
          <w:sz w:val="22"/>
          <w:szCs w:val="22"/>
          <w:u w:val="thick" w:color="000000"/>
        </w:rPr>
        <w:t>月</w:t>
      </w:r>
      <w:r>
        <w:rPr>
          <w:rFonts w:cs="Microsoft YaHei" w:hAnsi="Microsoft YaHei" w:eastAsia="Microsoft YaHei" w:ascii="Microsoft YaHei"/>
          <w:spacing w:val="0"/>
          <w:w w:val="101"/>
          <w:sz w:val="22"/>
          <w:szCs w:val="22"/>
        </w:rPr>
      </w:r>
      <w:r>
        <w:rPr>
          <w:rFonts w:cs="Microsoft YaHei" w:hAnsi="Microsoft YaHei" w:eastAsia="Microsoft YaHei" w:ascii="Microsoft YaHei"/>
          <w:spacing w:val="0"/>
          <w:w w:val="100"/>
          <w:sz w:val="22"/>
          <w:szCs w:val="22"/>
        </w:rPr>
      </w:r>
    </w:p>
    <w:p>
      <w:pPr>
        <w:rPr>
          <w:rFonts w:cs="Microsoft YaHei" w:hAnsi="Microsoft YaHei" w:eastAsia="Microsoft YaHei" w:ascii="Microsoft YaHei"/>
          <w:sz w:val="18"/>
          <w:szCs w:val="18"/>
        </w:rPr>
        <w:jc w:val="left"/>
        <w:spacing w:lineRule="exact" w:line="280"/>
        <w:ind w:left="119"/>
      </w:pPr>
      <w:r>
        <w:rPr>
          <w:rFonts w:cs="Microsoft YaHei" w:hAnsi="Microsoft YaHei" w:eastAsia="Microsoft YaHei" w:ascii="Microsoft YaHei"/>
          <w:spacing w:val="7"/>
          <w:w w:val="100"/>
          <w:position w:val="-1"/>
          <w:sz w:val="18"/>
          <w:szCs w:val="18"/>
        </w:rPr>
        <w:t>一</w:t>
      </w:r>
      <w:r>
        <w:rPr>
          <w:rFonts w:cs="Times New Roman" w:hAnsi="Times New Roman" w:eastAsia="Times New Roman" w:ascii="Times New Roman"/>
          <w:b/>
          <w:spacing w:val="0"/>
          <w:w w:val="100"/>
          <w:position w:val="-1"/>
          <w:sz w:val="18"/>
          <w:szCs w:val="18"/>
        </w:rPr>
        <w:t>.</w:t>
      </w:r>
      <w:r>
        <w:rPr>
          <w:rFonts w:cs="Times New Roman" w:hAnsi="Times New Roman" w:eastAsia="Times New Roman" w:ascii="Times New Roman"/>
          <w:b/>
          <w:spacing w:val="40"/>
          <w:w w:val="100"/>
          <w:position w:val="-1"/>
          <w:sz w:val="18"/>
          <w:szCs w:val="18"/>
        </w:rPr>
        <w:t> </w:t>
      </w:r>
      <w:r>
        <w:rPr>
          <w:rFonts w:cs="Microsoft YaHei" w:hAnsi="Microsoft YaHei" w:eastAsia="Microsoft YaHei" w:ascii="Microsoft YaHei"/>
          <w:spacing w:val="0"/>
          <w:w w:val="100"/>
          <w:position w:val="-1"/>
          <w:sz w:val="18"/>
          <w:szCs w:val="18"/>
        </w:rPr>
        <w:t>培养目标</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both"/>
        <w:spacing w:before="3" w:lineRule="auto" w:line="244"/>
        <w:ind w:left="119" w:right="160" w:firstLine="360"/>
      </w:pPr>
      <w:r>
        <w:rPr>
          <w:rFonts w:cs="Microsoft YaHei" w:hAnsi="Microsoft YaHei" w:eastAsia="Microsoft YaHei" w:ascii="Microsoft YaHei"/>
          <w:spacing w:val="0"/>
          <w:w w:val="100"/>
          <w:sz w:val="18"/>
          <w:szCs w:val="18"/>
        </w:rPr>
        <w:t>本专业以旅客</w:t>
      </w:r>
      <w:r>
        <w:rPr>
          <w:rFonts w:cs="Microsoft YaHei" w:hAnsi="Microsoft YaHei" w:eastAsia="Microsoft YaHei" w:ascii="Microsoft YaHei"/>
          <w:spacing w:val="7"/>
          <w:w w:val="100"/>
          <w:sz w:val="18"/>
          <w:szCs w:val="18"/>
        </w:rPr>
        <w:t>运</w:t>
      </w:r>
      <w:r>
        <w:rPr>
          <w:rFonts w:cs="Microsoft YaHei" w:hAnsi="Microsoft YaHei" w:eastAsia="Microsoft YaHei" w:ascii="Microsoft YaHei"/>
          <w:spacing w:val="0"/>
          <w:w w:val="100"/>
          <w:sz w:val="18"/>
          <w:szCs w:val="18"/>
        </w:rPr>
        <w:t>输与货物</w:t>
      </w:r>
      <w:r>
        <w:rPr>
          <w:rFonts w:cs="Microsoft YaHei" w:hAnsi="Microsoft YaHei" w:eastAsia="Microsoft YaHei" w:ascii="Microsoft YaHei"/>
          <w:spacing w:val="7"/>
          <w:w w:val="100"/>
          <w:sz w:val="18"/>
          <w:szCs w:val="18"/>
        </w:rPr>
        <w:t>运</w:t>
      </w:r>
      <w:r>
        <w:rPr>
          <w:rFonts w:cs="Microsoft YaHei" w:hAnsi="Microsoft YaHei" w:eastAsia="Microsoft YaHei" w:ascii="Microsoft YaHei"/>
          <w:spacing w:val="0"/>
          <w:w w:val="100"/>
          <w:sz w:val="18"/>
          <w:szCs w:val="18"/>
        </w:rPr>
        <w:t>输工程为</w:t>
      </w:r>
      <w:r>
        <w:rPr>
          <w:rFonts w:cs="Microsoft YaHei" w:hAnsi="Microsoft YaHei" w:eastAsia="Microsoft YaHei" w:ascii="Microsoft YaHei"/>
          <w:spacing w:val="7"/>
          <w:w w:val="100"/>
          <w:sz w:val="18"/>
          <w:szCs w:val="18"/>
        </w:rPr>
        <w:t>重</w:t>
      </w:r>
      <w:r>
        <w:rPr>
          <w:rFonts w:cs="Microsoft YaHei" w:hAnsi="Microsoft YaHei" w:eastAsia="Microsoft YaHei" w:ascii="Microsoft YaHei"/>
          <w:spacing w:val="0"/>
          <w:w w:val="100"/>
          <w:sz w:val="18"/>
          <w:szCs w:val="18"/>
        </w:rPr>
        <w:t>点、物流</w:t>
      </w:r>
      <w:r>
        <w:rPr>
          <w:rFonts w:cs="Microsoft YaHei" w:hAnsi="Microsoft YaHei" w:eastAsia="Microsoft YaHei" w:ascii="Microsoft YaHei"/>
          <w:spacing w:val="7"/>
          <w:w w:val="100"/>
          <w:sz w:val="18"/>
          <w:szCs w:val="18"/>
        </w:rPr>
        <w:t>工</w:t>
      </w:r>
      <w:r>
        <w:rPr>
          <w:rFonts w:cs="Microsoft YaHei" w:hAnsi="Microsoft YaHei" w:eastAsia="Microsoft YaHei" w:ascii="Microsoft YaHei"/>
          <w:spacing w:val="0"/>
          <w:w w:val="100"/>
          <w:sz w:val="18"/>
          <w:szCs w:val="18"/>
        </w:rPr>
        <w:t>程为延伸</w:t>
      </w:r>
      <w:r>
        <w:rPr>
          <w:rFonts w:cs="Microsoft YaHei" w:hAnsi="Microsoft YaHei" w:eastAsia="Microsoft YaHei" w:ascii="Microsoft YaHei"/>
          <w:spacing w:val="7"/>
          <w:w w:val="100"/>
          <w:sz w:val="18"/>
          <w:szCs w:val="18"/>
        </w:rPr>
        <w:t>、</w:t>
      </w:r>
      <w:r>
        <w:rPr>
          <w:rFonts w:cs="Microsoft YaHei" w:hAnsi="Microsoft YaHei" w:eastAsia="Microsoft YaHei" w:ascii="Microsoft YaHei"/>
          <w:spacing w:val="0"/>
          <w:w w:val="100"/>
          <w:sz w:val="18"/>
          <w:szCs w:val="18"/>
        </w:rPr>
        <w:t>汽车运用</w:t>
      </w:r>
      <w:r>
        <w:rPr>
          <w:rFonts w:cs="Microsoft YaHei" w:hAnsi="Microsoft YaHei" w:eastAsia="Microsoft YaHei" w:ascii="Microsoft YaHei"/>
          <w:spacing w:val="7"/>
          <w:w w:val="100"/>
          <w:sz w:val="18"/>
          <w:szCs w:val="18"/>
        </w:rPr>
        <w:t>工</w:t>
      </w:r>
      <w:r>
        <w:rPr>
          <w:rFonts w:cs="Microsoft YaHei" w:hAnsi="Microsoft YaHei" w:eastAsia="Microsoft YaHei" w:ascii="Microsoft YaHei"/>
          <w:spacing w:val="0"/>
          <w:w w:val="100"/>
          <w:sz w:val="18"/>
          <w:szCs w:val="18"/>
        </w:rPr>
        <w:t>程为补</w:t>
      </w:r>
      <w:r>
        <w:rPr>
          <w:rFonts w:cs="Microsoft YaHei" w:hAnsi="Microsoft YaHei" w:eastAsia="Microsoft YaHei" w:ascii="Microsoft YaHei"/>
          <w:spacing w:val="7"/>
          <w:w w:val="100"/>
          <w:sz w:val="18"/>
          <w:szCs w:val="18"/>
        </w:rPr>
        <w:t>充</w:t>
      </w:r>
      <w:r>
        <w:rPr>
          <w:rFonts w:cs="Microsoft YaHei" w:hAnsi="Microsoft YaHei" w:eastAsia="Microsoft YaHei" w:ascii="Microsoft YaHei"/>
          <w:spacing w:val="0"/>
          <w:w w:val="100"/>
          <w:sz w:val="18"/>
          <w:szCs w:val="18"/>
        </w:rPr>
        <w:t>，主要</w:t>
      </w:r>
      <w:r>
        <w:rPr>
          <w:rFonts w:cs="Microsoft YaHei" w:hAnsi="Microsoft YaHei" w:eastAsia="Microsoft YaHei" w:ascii="Microsoft YaHei"/>
          <w:spacing w:val="7"/>
          <w:w w:val="100"/>
          <w:sz w:val="18"/>
          <w:szCs w:val="18"/>
        </w:rPr>
        <w:t>培</w:t>
      </w:r>
      <w:r>
        <w:rPr>
          <w:rFonts w:cs="Microsoft YaHei" w:hAnsi="Microsoft YaHei" w:eastAsia="Microsoft YaHei" w:ascii="Microsoft YaHei"/>
          <w:spacing w:val="0"/>
          <w:w w:val="100"/>
          <w:sz w:val="18"/>
          <w:szCs w:val="18"/>
        </w:rPr>
        <w:t>养具备客货运输与</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物流工程的规</w:t>
      </w:r>
      <w:r>
        <w:rPr>
          <w:rFonts w:cs="Microsoft YaHei" w:hAnsi="Microsoft YaHei" w:eastAsia="Microsoft YaHei" w:ascii="Microsoft YaHei"/>
          <w:spacing w:val="7"/>
          <w:w w:val="100"/>
          <w:sz w:val="18"/>
          <w:szCs w:val="18"/>
        </w:rPr>
        <w:t>划</w:t>
      </w:r>
      <w:r>
        <w:rPr>
          <w:rFonts w:cs="Microsoft YaHei" w:hAnsi="Microsoft YaHei" w:eastAsia="Microsoft YaHei" w:ascii="Microsoft YaHei"/>
          <w:spacing w:val="0"/>
          <w:w w:val="100"/>
          <w:sz w:val="18"/>
          <w:szCs w:val="18"/>
        </w:rPr>
        <w:t>、设计、</w:t>
      </w:r>
      <w:r>
        <w:rPr>
          <w:rFonts w:cs="Microsoft YaHei" w:hAnsi="Microsoft YaHei" w:eastAsia="Microsoft YaHei" w:ascii="Microsoft YaHei"/>
          <w:spacing w:val="7"/>
          <w:w w:val="100"/>
          <w:sz w:val="18"/>
          <w:szCs w:val="18"/>
        </w:rPr>
        <w:t>组</w:t>
      </w:r>
      <w:r>
        <w:rPr>
          <w:rFonts w:cs="Microsoft YaHei" w:hAnsi="Microsoft YaHei" w:eastAsia="Microsoft YaHei" w:ascii="Microsoft YaHei"/>
          <w:spacing w:val="0"/>
          <w:w w:val="100"/>
          <w:sz w:val="18"/>
          <w:szCs w:val="18"/>
        </w:rPr>
        <w:t>织与管理</w:t>
      </w:r>
      <w:r>
        <w:rPr>
          <w:rFonts w:cs="Microsoft YaHei" w:hAnsi="Microsoft YaHei" w:eastAsia="Microsoft YaHei" w:ascii="Microsoft YaHei"/>
          <w:spacing w:val="7"/>
          <w:w w:val="100"/>
          <w:sz w:val="18"/>
          <w:szCs w:val="18"/>
        </w:rPr>
        <w:t>等</w:t>
      </w:r>
      <w:r>
        <w:rPr>
          <w:rFonts w:cs="Microsoft YaHei" w:hAnsi="Microsoft YaHei" w:eastAsia="Microsoft YaHei" w:ascii="Microsoft YaHei"/>
          <w:spacing w:val="0"/>
          <w:w w:val="100"/>
          <w:sz w:val="18"/>
          <w:szCs w:val="18"/>
        </w:rPr>
        <w:t>方面知识及</w:t>
      </w:r>
      <w:r>
        <w:rPr>
          <w:rFonts w:cs="Microsoft YaHei" w:hAnsi="Microsoft YaHei" w:eastAsia="Microsoft YaHei" w:ascii="Microsoft YaHei"/>
          <w:spacing w:val="7"/>
          <w:w w:val="100"/>
          <w:sz w:val="18"/>
          <w:szCs w:val="18"/>
        </w:rPr>
        <w:t>相</w:t>
      </w:r>
      <w:r>
        <w:rPr>
          <w:rFonts w:cs="Microsoft YaHei" w:hAnsi="Microsoft YaHei" w:eastAsia="Microsoft YaHei" w:ascii="Microsoft YaHei"/>
          <w:spacing w:val="0"/>
          <w:w w:val="100"/>
          <w:sz w:val="18"/>
          <w:szCs w:val="18"/>
        </w:rPr>
        <w:t>关开发能</w:t>
      </w:r>
      <w:r>
        <w:rPr>
          <w:rFonts w:cs="Microsoft YaHei" w:hAnsi="Microsoft YaHei" w:eastAsia="Microsoft YaHei" w:ascii="Microsoft YaHei"/>
          <w:spacing w:val="7"/>
          <w:w w:val="100"/>
          <w:sz w:val="18"/>
          <w:szCs w:val="18"/>
        </w:rPr>
        <w:t>力</w:t>
      </w:r>
      <w:r>
        <w:rPr>
          <w:rFonts w:cs="Microsoft YaHei" w:hAnsi="Microsoft YaHei" w:eastAsia="Microsoft YaHei" w:ascii="Microsoft YaHei"/>
          <w:spacing w:val="0"/>
          <w:w w:val="100"/>
          <w:sz w:val="18"/>
          <w:szCs w:val="18"/>
        </w:rPr>
        <w:t>，能从事</w:t>
      </w:r>
      <w:r>
        <w:rPr>
          <w:rFonts w:cs="Microsoft YaHei" w:hAnsi="Microsoft YaHei" w:eastAsia="Microsoft YaHei" w:ascii="Microsoft YaHei"/>
          <w:spacing w:val="7"/>
          <w:w w:val="100"/>
          <w:sz w:val="18"/>
          <w:szCs w:val="18"/>
        </w:rPr>
        <w:t>客</w:t>
      </w:r>
      <w:r>
        <w:rPr>
          <w:rFonts w:cs="Microsoft YaHei" w:hAnsi="Microsoft YaHei" w:eastAsia="Microsoft YaHei" w:ascii="Microsoft YaHei"/>
          <w:spacing w:val="0"/>
          <w:w w:val="100"/>
          <w:sz w:val="18"/>
          <w:szCs w:val="18"/>
        </w:rPr>
        <w:t>货运输系</w:t>
      </w:r>
      <w:r>
        <w:rPr>
          <w:rFonts w:cs="Microsoft YaHei" w:hAnsi="Microsoft YaHei" w:eastAsia="Microsoft YaHei" w:ascii="Microsoft YaHei"/>
          <w:spacing w:val="7"/>
          <w:w w:val="100"/>
          <w:sz w:val="18"/>
          <w:szCs w:val="18"/>
        </w:rPr>
        <w:t>统</w:t>
      </w:r>
      <w:r>
        <w:rPr>
          <w:rFonts w:cs="Microsoft YaHei" w:hAnsi="Microsoft YaHei" w:eastAsia="Microsoft YaHei" w:ascii="Microsoft YaHei"/>
          <w:spacing w:val="0"/>
          <w:w w:val="100"/>
          <w:sz w:val="18"/>
          <w:szCs w:val="18"/>
        </w:rPr>
        <w:t>的</w:t>
      </w:r>
      <w:r>
        <w:rPr>
          <w:rFonts w:cs="Microsoft YaHei" w:hAnsi="Microsoft YaHei" w:eastAsia="Microsoft YaHei" w:ascii="Microsoft YaHei"/>
          <w:spacing w:val="7"/>
          <w:w w:val="100"/>
          <w:sz w:val="18"/>
          <w:szCs w:val="18"/>
        </w:rPr>
        <w:t>规</w:t>
      </w:r>
      <w:r>
        <w:rPr>
          <w:rFonts w:cs="Microsoft YaHei" w:hAnsi="Microsoft YaHei" w:eastAsia="Microsoft YaHei" w:ascii="Microsoft YaHei"/>
          <w:spacing w:val="0"/>
          <w:w w:val="100"/>
          <w:sz w:val="18"/>
          <w:szCs w:val="18"/>
        </w:rPr>
        <w:t>划、组织、指</w:t>
      </w:r>
      <w:r>
        <w:rPr>
          <w:rFonts w:cs="Microsoft YaHei" w:hAnsi="Microsoft YaHei" w:eastAsia="Microsoft YaHei" w:ascii="Microsoft YaHei"/>
          <w:spacing w:val="7"/>
          <w:w w:val="100"/>
          <w:sz w:val="18"/>
          <w:szCs w:val="18"/>
        </w:rPr>
        <w:t>挥</w:t>
      </w:r>
      <w:r>
        <w:rPr>
          <w:rFonts w:cs="Microsoft YaHei" w:hAnsi="Microsoft YaHei" w:eastAsia="Microsoft YaHei" w:ascii="Microsoft YaHei"/>
          <w:spacing w:val="0"/>
          <w:w w:val="100"/>
          <w:sz w:val="18"/>
          <w:szCs w:val="18"/>
        </w:rPr>
        <w:t>、决策</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以及物流系统规划、设计与管理的高级工程技术及管理人才。</w:t>
      </w:r>
    </w:p>
    <w:p>
      <w:pPr>
        <w:rPr>
          <w:sz w:val="10"/>
          <w:szCs w:val="10"/>
        </w:rPr>
        <w:jc w:val="left"/>
        <w:spacing w:before="8" w:lineRule="exact" w:line="100"/>
      </w:pPr>
      <w:r>
        <w:rPr>
          <w:sz w:val="10"/>
          <w:szCs w:val="10"/>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left"/>
        <w:spacing w:lineRule="auto" w:line="247"/>
        <w:ind w:left="479" w:right="167" w:hanging="360"/>
      </w:pPr>
      <w:r>
        <w:rPr>
          <w:rFonts w:cs="Microsoft YaHei" w:hAnsi="Microsoft YaHei" w:eastAsia="Microsoft YaHei" w:ascii="Microsoft YaHei"/>
          <w:spacing w:val="7"/>
          <w:w w:val="100"/>
          <w:sz w:val="18"/>
          <w:szCs w:val="18"/>
        </w:rPr>
        <w:t>二</w:t>
      </w:r>
      <w:r>
        <w:rPr>
          <w:rFonts w:cs="Times New Roman" w:hAnsi="Times New Roman" w:eastAsia="Times New Roman" w:ascii="Times New Roman"/>
          <w:b/>
          <w:spacing w:val="0"/>
          <w:w w:val="100"/>
          <w:sz w:val="18"/>
          <w:szCs w:val="18"/>
        </w:rPr>
        <w:t>.</w:t>
      </w:r>
      <w:r>
        <w:rPr>
          <w:rFonts w:cs="Times New Roman" w:hAnsi="Times New Roman" w:eastAsia="Times New Roman" w:ascii="Times New Roman"/>
          <w:b/>
          <w:spacing w:val="40"/>
          <w:w w:val="100"/>
          <w:sz w:val="18"/>
          <w:szCs w:val="18"/>
        </w:rPr>
        <w:t> </w:t>
      </w:r>
      <w:r>
        <w:rPr>
          <w:rFonts w:cs="Microsoft YaHei" w:hAnsi="Microsoft YaHei" w:eastAsia="Microsoft YaHei" w:ascii="Microsoft YaHei"/>
          <w:spacing w:val="0"/>
          <w:w w:val="100"/>
          <w:sz w:val="18"/>
          <w:szCs w:val="18"/>
        </w:rPr>
        <w:t>基本要求</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本专业培养的</w:t>
      </w:r>
      <w:r>
        <w:rPr>
          <w:rFonts w:cs="Microsoft YaHei" w:hAnsi="Microsoft YaHei" w:eastAsia="Microsoft YaHei" w:ascii="Microsoft YaHei"/>
          <w:spacing w:val="7"/>
          <w:w w:val="100"/>
          <w:sz w:val="18"/>
          <w:szCs w:val="18"/>
        </w:rPr>
        <w:t>学</w:t>
      </w:r>
      <w:r>
        <w:rPr>
          <w:rFonts w:cs="Microsoft YaHei" w:hAnsi="Microsoft YaHei" w:eastAsia="Microsoft YaHei" w:ascii="Microsoft YaHei"/>
          <w:spacing w:val="0"/>
          <w:w w:val="100"/>
          <w:sz w:val="18"/>
          <w:szCs w:val="18"/>
        </w:rPr>
        <w:t>生应掌握</w:t>
      </w:r>
      <w:r>
        <w:rPr>
          <w:rFonts w:cs="Microsoft YaHei" w:hAnsi="Microsoft YaHei" w:eastAsia="Microsoft YaHei" w:ascii="Microsoft YaHei"/>
          <w:spacing w:val="7"/>
          <w:w w:val="100"/>
          <w:sz w:val="18"/>
          <w:szCs w:val="18"/>
        </w:rPr>
        <w:t>运</w:t>
      </w:r>
      <w:r>
        <w:rPr>
          <w:rFonts w:cs="Microsoft YaHei" w:hAnsi="Microsoft YaHei" w:eastAsia="Microsoft YaHei" w:ascii="Microsoft YaHei"/>
          <w:spacing w:val="0"/>
          <w:w w:val="100"/>
          <w:sz w:val="18"/>
          <w:szCs w:val="18"/>
        </w:rPr>
        <w:t>筹学、经</w:t>
      </w:r>
      <w:r>
        <w:rPr>
          <w:rFonts w:cs="Microsoft YaHei" w:hAnsi="Microsoft YaHei" w:eastAsia="Microsoft YaHei" w:ascii="Microsoft YaHei"/>
          <w:spacing w:val="7"/>
          <w:w w:val="100"/>
          <w:sz w:val="18"/>
          <w:szCs w:val="18"/>
        </w:rPr>
        <w:t>济</w:t>
      </w:r>
      <w:r>
        <w:rPr>
          <w:rFonts w:cs="Microsoft YaHei" w:hAnsi="Microsoft YaHei" w:eastAsia="Microsoft YaHei" w:ascii="Microsoft YaHei"/>
          <w:spacing w:val="0"/>
          <w:w w:val="100"/>
          <w:sz w:val="18"/>
          <w:szCs w:val="18"/>
        </w:rPr>
        <w:t>学、管理</w:t>
      </w:r>
      <w:r>
        <w:rPr>
          <w:rFonts w:cs="Microsoft YaHei" w:hAnsi="Microsoft YaHei" w:eastAsia="Microsoft YaHei" w:ascii="Microsoft YaHei"/>
          <w:spacing w:val="7"/>
          <w:w w:val="100"/>
          <w:sz w:val="18"/>
          <w:szCs w:val="18"/>
        </w:rPr>
        <w:t>学</w:t>
      </w:r>
      <w:r>
        <w:rPr>
          <w:rFonts w:cs="Microsoft YaHei" w:hAnsi="Microsoft YaHei" w:eastAsia="Microsoft YaHei" w:ascii="Microsoft YaHei"/>
          <w:spacing w:val="0"/>
          <w:w w:val="100"/>
          <w:sz w:val="18"/>
          <w:szCs w:val="18"/>
        </w:rPr>
        <w:t>、力学、</w:t>
      </w:r>
      <w:r>
        <w:rPr>
          <w:rFonts w:cs="Microsoft YaHei" w:hAnsi="Microsoft YaHei" w:eastAsia="Microsoft YaHei" w:ascii="Microsoft YaHei"/>
          <w:spacing w:val="7"/>
          <w:w w:val="100"/>
          <w:sz w:val="18"/>
          <w:szCs w:val="18"/>
        </w:rPr>
        <w:t>机</w:t>
      </w:r>
      <w:r>
        <w:rPr>
          <w:rFonts w:cs="Microsoft YaHei" w:hAnsi="Microsoft YaHei" w:eastAsia="Microsoft YaHei" w:ascii="Microsoft YaHei"/>
          <w:spacing w:val="0"/>
          <w:w w:val="100"/>
          <w:sz w:val="18"/>
          <w:szCs w:val="18"/>
        </w:rPr>
        <w:t>械、运输</w:t>
      </w:r>
      <w:r>
        <w:rPr>
          <w:rFonts w:cs="Microsoft YaHei" w:hAnsi="Microsoft YaHei" w:eastAsia="Microsoft YaHei" w:ascii="Microsoft YaHei"/>
          <w:spacing w:val="7"/>
          <w:w w:val="100"/>
          <w:sz w:val="18"/>
          <w:szCs w:val="18"/>
        </w:rPr>
        <w:t>工</w:t>
      </w:r>
      <w:r>
        <w:rPr>
          <w:rFonts w:cs="Microsoft YaHei" w:hAnsi="Microsoft YaHei" w:eastAsia="Microsoft YaHei" w:ascii="Microsoft YaHei"/>
          <w:spacing w:val="0"/>
          <w:w w:val="100"/>
          <w:sz w:val="18"/>
          <w:szCs w:val="18"/>
        </w:rPr>
        <w:t>程和物</w:t>
      </w:r>
      <w:r>
        <w:rPr>
          <w:rFonts w:cs="Microsoft YaHei" w:hAnsi="Microsoft YaHei" w:eastAsia="Microsoft YaHei" w:ascii="Microsoft YaHei"/>
          <w:spacing w:val="7"/>
          <w:w w:val="100"/>
          <w:sz w:val="18"/>
          <w:szCs w:val="18"/>
        </w:rPr>
        <w:t>流</w:t>
      </w:r>
      <w:r>
        <w:rPr>
          <w:rFonts w:cs="Microsoft YaHei" w:hAnsi="Microsoft YaHei" w:eastAsia="Microsoft YaHei" w:ascii="Microsoft YaHei"/>
          <w:spacing w:val="0"/>
          <w:w w:val="100"/>
          <w:sz w:val="18"/>
          <w:szCs w:val="18"/>
        </w:rPr>
        <w:t>基础理</w:t>
      </w:r>
      <w:r>
        <w:rPr>
          <w:rFonts w:cs="Microsoft YaHei" w:hAnsi="Microsoft YaHei" w:eastAsia="Microsoft YaHei" w:ascii="Microsoft YaHei"/>
          <w:spacing w:val="7"/>
          <w:w w:val="100"/>
          <w:sz w:val="18"/>
          <w:szCs w:val="18"/>
        </w:rPr>
        <w:t>论</w:t>
      </w:r>
      <w:r>
        <w:rPr>
          <w:rFonts w:cs="Microsoft YaHei" w:hAnsi="Microsoft YaHei" w:eastAsia="Microsoft YaHei" w:ascii="Microsoft YaHei"/>
          <w:spacing w:val="0"/>
          <w:w w:val="100"/>
          <w:sz w:val="18"/>
          <w:szCs w:val="18"/>
        </w:rPr>
        <w:t>，具备运输组织、</w:t>
      </w:r>
    </w:p>
    <w:p>
      <w:pPr>
        <w:rPr>
          <w:rFonts w:cs="Microsoft YaHei" w:hAnsi="Microsoft YaHei" w:eastAsia="Microsoft YaHei" w:ascii="Microsoft YaHei"/>
          <w:sz w:val="18"/>
          <w:szCs w:val="18"/>
        </w:rPr>
        <w:jc w:val="left"/>
        <w:spacing w:before="7" w:lineRule="exact" w:line="300"/>
        <w:ind w:left="119" w:right="160"/>
      </w:pPr>
      <w:r>
        <w:rPr>
          <w:rFonts w:cs="Microsoft YaHei" w:hAnsi="Microsoft YaHei" w:eastAsia="Microsoft YaHei" w:ascii="Microsoft YaHei"/>
          <w:spacing w:val="0"/>
          <w:w w:val="100"/>
          <w:sz w:val="18"/>
          <w:szCs w:val="18"/>
        </w:rPr>
        <w:t>运输系统规划</w:t>
      </w:r>
      <w:r>
        <w:rPr>
          <w:rFonts w:cs="Microsoft YaHei" w:hAnsi="Microsoft YaHei" w:eastAsia="Microsoft YaHei" w:ascii="Microsoft YaHei"/>
          <w:spacing w:val="7"/>
          <w:w w:val="100"/>
          <w:sz w:val="18"/>
          <w:szCs w:val="18"/>
        </w:rPr>
        <w:t>与</w:t>
      </w:r>
      <w:r>
        <w:rPr>
          <w:rFonts w:cs="Microsoft YaHei" w:hAnsi="Microsoft YaHei" w:eastAsia="Microsoft YaHei" w:ascii="Microsoft YaHei"/>
          <w:spacing w:val="0"/>
          <w:w w:val="100"/>
          <w:sz w:val="18"/>
          <w:szCs w:val="18"/>
        </w:rPr>
        <w:t>设计、城</w:t>
      </w:r>
      <w:r>
        <w:rPr>
          <w:rFonts w:cs="Microsoft YaHei" w:hAnsi="Microsoft YaHei" w:eastAsia="Microsoft YaHei" w:ascii="Microsoft YaHei"/>
          <w:spacing w:val="7"/>
          <w:w w:val="100"/>
          <w:sz w:val="18"/>
          <w:szCs w:val="18"/>
        </w:rPr>
        <w:t>市</w:t>
      </w:r>
      <w:r>
        <w:rPr>
          <w:rFonts w:cs="Microsoft YaHei" w:hAnsi="Microsoft YaHei" w:eastAsia="Microsoft YaHei" w:ascii="Microsoft YaHei"/>
          <w:spacing w:val="0"/>
          <w:w w:val="100"/>
          <w:sz w:val="18"/>
          <w:szCs w:val="18"/>
        </w:rPr>
        <w:t>客运交通</w:t>
      </w:r>
      <w:r>
        <w:rPr>
          <w:rFonts w:cs="Microsoft YaHei" w:hAnsi="Microsoft YaHei" w:eastAsia="Microsoft YaHei" w:ascii="Microsoft YaHei"/>
          <w:spacing w:val="7"/>
          <w:w w:val="100"/>
          <w:sz w:val="18"/>
          <w:szCs w:val="18"/>
        </w:rPr>
        <w:t>运</w:t>
      </w:r>
      <w:r>
        <w:rPr>
          <w:rFonts w:cs="Microsoft YaHei" w:hAnsi="Microsoft YaHei" w:eastAsia="Microsoft YaHei" w:ascii="Microsoft YaHei"/>
          <w:spacing w:val="0"/>
          <w:w w:val="100"/>
          <w:sz w:val="18"/>
          <w:szCs w:val="18"/>
        </w:rPr>
        <w:t>营组织、现</w:t>
      </w:r>
      <w:r>
        <w:rPr>
          <w:rFonts w:cs="Microsoft YaHei" w:hAnsi="Microsoft YaHei" w:eastAsia="Microsoft YaHei" w:ascii="Microsoft YaHei"/>
          <w:spacing w:val="7"/>
          <w:w w:val="100"/>
          <w:sz w:val="18"/>
          <w:szCs w:val="18"/>
        </w:rPr>
        <w:t>代</w:t>
      </w:r>
      <w:r>
        <w:rPr>
          <w:rFonts w:cs="Microsoft YaHei" w:hAnsi="Microsoft YaHei" w:eastAsia="Microsoft YaHei" w:ascii="Microsoft YaHei"/>
          <w:spacing w:val="0"/>
          <w:w w:val="100"/>
          <w:sz w:val="18"/>
          <w:szCs w:val="18"/>
        </w:rPr>
        <w:t>物流工程</w:t>
      </w:r>
      <w:r>
        <w:rPr>
          <w:rFonts w:cs="Microsoft YaHei" w:hAnsi="Microsoft YaHei" w:eastAsia="Microsoft YaHei" w:ascii="Microsoft YaHei"/>
          <w:spacing w:val="7"/>
          <w:w w:val="100"/>
          <w:sz w:val="18"/>
          <w:szCs w:val="18"/>
        </w:rPr>
        <w:t>与</w:t>
      </w:r>
      <w:r>
        <w:rPr>
          <w:rFonts w:cs="Microsoft YaHei" w:hAnsi="Microsoft YaHei" w:eastAsia="Microsoft YaHei" w:ascii="Microsoft YaHei"/>
          <w:spacing w:val="0"/>
          <w:w w:val="100"/>
          <w:sz w:val="18"/>
          <w:szCs w:val="18"/>
        </w:rPr>
        <w:t>管理、物</w:t>
      </w:r>
      <w:r>
        <w:rPr>
          <w:rFonts w:cs="Microsoft YaHei" w:hAnsi="Microsoft YaHei" w:eastAsia="Microsoft YaHei" w:ascii="Microsoft YaHei"/>
          <w:spacing w:val="7"/>
          <w:w w:val="100"/>
          <w:sz w:val="18"/>
          <w:szCs w:val="18"/>
        </w:rPr>
        <w:t>流</w:t>
      </w:r>
      <w:r>
        <w:rPr>
          <w:rFonts w:cs="Microsoft YaHei" w:hAnsi="Microsoft YaHei" w:eastAsia="Microsoft YaHei" w:ascii="Microsoft YaHei"/>
          <w:spacing w:val="0"/>
          <w:w w:val="100"/>
          <w:sz w:val="18"/>
          <w:szCs w:val="18"/>
        </w:rPr>
        <w:t>系统规划</w:t>
      </w:r>
      <w:r>
        <w:rPr>
          <w:rFonts w:cs="Microsoft YaHei" w:hAnsi="Microsoft YaHei" w:eastAsia="Microsoft YaHei" w:ascii="Microsoft YaHei"/>
          <w:spacing w:val="7"/>
          <w:w w:val="100"/>
          <w:sz w:val="18"/>
          <w:szCs w:val="18"/>
        </w:rPr>
        <w:t>与</w:t>
      </w:r>
      <w:r>
        <w:rPr>
          <w:rFonts w:cs="Microsoft YaHei" w:hAnsi="Microsoft YaHei" w:eastAsia="Microsoft YaHei" w:ascii="Microsoft YaHei"/>
          <w:spacing w:val="0"/>
          <w:w w:val="100"/>
          <w:sz w:val="18"/>
          <w:szCs w:val="18"/>
        </w:rPr>
        <w:t>设</w:t>
      </w:r>
      <w:r>
        <w:rPr>
          <w:rFonts w:cs="Microsoft YaHei" w:hAnsi="Microsoft YaHei" w:eastAsia="Microsoft YaHei" w:ascii="Microsoft YaHei"/>
          <w:spacing w:val="7"/>
          <w:w w:val="100"/>
          <w:sz w:val="18"/>
          <w:szCs w:val="18"/>
        </w:rPr>
        <w:t>计</w:t>
      </w:r>
      <w:r>
        <w:rPr>
          <w:rFonts w:cs="Microsoft YaHei" w:hAnsi="Microsoft YaHei" w:eastAsia="Microsoft YaHei" w:ascii="Microsoft YaHei"/>
          <w:spacing w:val="0"/>
          <w:w w:val="100"/>
          <w:sz w:val="18"/>
          <w:szCs w:val="18"/>
        </w:rPr>
        <w:t>、物流信息系</w:t>
      </w:r>
      <w:r>
        <w:rPr>
          <w:rFonts w:cs="Microsoft YaHei" w:hAnsi="Microsoft YaHei" w:eastAsia="Microsoft YaHei" w:ascii="Microsoft YaHei"/>
          <w:spacing w:val="7"/>
          <w:w w:val="100"/>
          <w:sz w:val="18"/>
          <w:szCs w:val="18"/>
        </w:rPr>
        <w:t>统</w:t>
      </w:r>
      <w:r>
        <w:rPr>
          <w:rFonts w:cs="Microsoft YaHei" w:hAnsi="Microsoft YaHei" w:eastAsia="Microsoft YaHei" w:ascii="Microsoft YaHei"/>
          <w:spacing w:val="0"/>
          <w:w w:val="100"/>
          <w:sz w:val="18"/>
          <w:szCs w:val="18"/>
        </w:rPr>
        <w:t>设计、</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汽车运用与服务等方面的系统知识与技能。</w:t>
      </w:r>
    </w:p>
    <w:p>
      <w:pPr>
        <w:rPr>
          <w:sz w:val="10"/>
          <w:szCs w:val="10"/>
        </w:rPr>
        <w:jc w:val="left"/>
        <w:spacing w:before="4" w:lineRule="exact" w:line="100"/>
      </w:pPr>
      <w:r>
        <w:rPr>
          <w:sz w:val="10"/>
          <w:szCs w:val="10"/>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left"/>
        <w:ind w:left="119"/>
      </w:pPr>
      <w:r>
        <w:rPr>
          <w:rFonts w:cs="Microsoft YaHei" w:hAnsi="Microsoft YaHei" w:eastAsia="Microsoft YaHei" w:ascii="Microsoft YaHei"/>
          <w:spacing w:val="7"/>
          <w:w w:val="100"/>
          <w:sz w:val="18"/>
          <w:szCs w:val="18"/>
        </w:rPr>
        <w:t>三</w:t>
      </w:r>
      <w:r>
        <w:rPr>
          <w:rFonts w:cs="Times New Roman" w:hAnsi="Times New Roman" w:eastAsia="Times New Roman" w:ascii="Times New Roman"/>
          <w:b/>
          <w:spacing w:val="0"/>
          <w:w w:val="100"/>
          <w:sz w:val="18"/>
          <w:szCs w:val="18"/>
        </w:rPr>
        <w:t>.</w:t>
      </w:r>
      <w:r>
        <w:rPr>
          <w:rFonts w:cs="Times New Roman" w:hAnsi="Times New Roman" w:eastAsia="Times New Roman" w:ascii="Times New Roman"/>
          <w:b/>
          <w:spacing w:val="40"/>
          <w:w w:val="100"/>
          <w:sz w:val="18"/>
          <w:szCs w:val="18"/>
        </w:rPr>
        <w:t> </w:t>
      </w:r>
      <w:r>
        <w:rPr>
          <w:rFonts w:cs="Microsoft YaHei" w:hAnsi="Microsoft YaHei" w:eastAsia="Microsoft YaHei" w:ascii="Microsoft YaHei"/>
          <w:spacing w:val="0"/>
          <w:w w:val="100"/>
          <w:sz w:val="18"/>
          <w:szCs w:val="18"/>
        </w:rPr>
        <w:t>毕业生应具</w:t>
      </w:r>
      <w:r>
        <w:rPr>
          <w:rFonts w:cs="Microsoft YaHei" w:hAnsi="Microsoft YaHei" w:eastAsia="Microsoft YaHei" w:ascii="Microsoft YaHei"/>
          <w:spacing w:val="7"/>
          <w:w w:val="100"/>
          <w:sz w:val="18"/>
          <w:szCs w:val="18"/>
        </w:rPr>
        <w:t>有</w:t>
      </w:r>
      <w:r>
        <w:rPr>
          <w:rFonts w:cs="Microsoft YaHei" w:hAnsi="Microsoft YaHei" w:eastAsia="Microsoft YaHei" w:ascii="Microsoft YaHei"/>
          <w:spacing w:val="0"/>
          <w:w w:val="100"/>
          <w:sz w:val="18"/>
          <w:szCs w:val="18"/>
        </w:rPr>
        <w:t>的知识、能力、素质</w:t>
      </w:r>
    </w:p>
    <w:p>
      <w:pPr>
        <w:rPr>
          <w:rFonts w:cs="Microsoft YaHei" w:hAnsi="Microsoft YaHei" w:eastAsia="Microsoft YaHei" w:ascii="Microsoft YaHei"/>
          <w:sz w:val="18"/>
          <w:szCs w:val="18"/>
        </w:rPr>
        <w:jc w:val="left"/>
        <w:spacing w:before="2"/>
        <w:ind w:left="479"/>
      </w:pPr>
      <w:r>
        <w:rPr>
          <w:rFonts w:cs="Microsoft YaHei" w:hAnsi="Microsoft YaHei" w:eastAsia="Microsoft YaHei" w:ascii="Microsoft YaHei"/>
          <w:spacing w:val="0"/>
          <w:w w:val="100"/>
          <w:sz w:val="18"/>
          <w:szCs w:val="18"/>
        </w:rPr>
        <w:t>（</w:t>
      </w:r>
      <w:r>
        <w:rPr>
          <w:rFonts w:cs="Times New Roman" w:hAnsi="Times New Roman" w:eastAsia="Times New Roman" w:ascii="Times New Roman"/>
          <w:spacing w:val="-4"/>
          <w:w w:val="100"/>
          <w:sz w:val="18"/>
          <w:szCs w:val="18"/>
        </w:rPr>
        <w:t>1</w:t>
      </w:r>
      <w:r>
        <w:rPr>
          <w:rFonts w:cs="Microsoft YaHei" w:hAnsi="Microsoft YaHei" w:eastAsia="Microsoft YaHei" w:ascii="Microsoft YaHei"/>
          <w:spacing w:val="0"/>
          <w:w w:val="100"/>
          <w:sz w:val="18"/>
          <w:szCs w:val="18"/>
        </w:rPr>
        <w:t>）具有良好的人文社会科学素养、社会责任感和交通运输工程职业道德；</w:t>
      </w:r>
    </w:p>
    <w:p>
      <w:pPr>
        <w:rPr>
          <w:rFonts w:cs="Microsoft YaHei" w:hAnsi="Microsoft YaHei" w:eastAsia="Microsoft YaHei" w:ascii="Microsoft YaHei"/>
          <w:sz w:val="18"/>
          <w:szCs w:val="18"/>
        </w:rPr>
        <w:jc w:val="both"/>
        <w:spacing w:before="10"/>
        <w:ind w:left="119" w:right="151" w:firstLine="360"/>
      </w:pPr>
      <w:r>
        <w:rPr>
          <w:rFonts w:cs="Microsoft YaHei" w:hAnsi="Microsoft YaHei" w:eastAsia="Microsoft YaHei" w:ascii="Microsoft YaHei"/>
          <w:spacing w:val="0"/>
          <w:w w:val="100"/>
          <w:sz w:val="18"/>
          <w:szCs w:val="18"/>
        </w:rPr>
        <w:t>（</w:t>
      </w:r>
      <w:r>
        <w:rPr>
          <w:rFonts w:cs="Times New Roman" w:hAnsi="Times New Roman" w:eastAsia="Times New Roman" w:ascii="Times New Roman"/>
          <w:spacing w:val="-4"/>
          <w:w w:val="100"/>
          <w:sz w:val="18"/>
          <w:szCs w:val="18"/>
        </w:rPr>
        <w:t>2</w:t>
      </w:r>
      <w:r>
        <w:rPr>
          <w:rFonts w:cs="Microsoft YaHei" w:hAnsi="Microsoft YaHei" w:eastAsia="Microsoft YaHei" w:ascii="Microsoft YaHei"/>
          <w:spacing w:val="0"/>
          <w:w w:val="100"/>
          <w:sz w:val="18"/>
          <w:szCs w:val="18"/>
        </w:rPr>
        <w:t>）具有扎实的数学、力学、运筹学、机械等基本理论知识以及经济管理知</w:t>
      </w:r>
      <w:r>
        <w:rPr>
          <w:rFonts w:cs="Microsoft YaHei" w:hAnsi="Microsoft YaHei" w:eastAsia="Microsoft YaHei" w:ascii="Microsoft YaHei"/>
          <w:spacing w:val="-7"/>
          <w:w w:val="100"/>
          <w:sz w:val="18"/>
          <w:szCs w:val="18"/>
        </w:rPr>
        <w:t>识</w:t>
      </w:r>
      <w:r>
        <w:rPr>
          <w:rFonts w:cs="Microsoft YaHei" w:hAnsi="Microsoft YaHei" w:eastAsia="Microsoft YaHei" w:ascii="Microsoft YaHei"/>
          <w:spacing w:val="0"/>
          <w:w w:val="100"/>
          <w:sz w:val="18"/>
          <w:szCs w:val="18"/>
        </w:rPr>
        <w:t>，掌握工程</w:t>
      </w:r>
      <w:r>
        <w:rPr>
          <w:rFonts w:cs="Microsoft YaHei" w:hAnsi="Microsoft YaHei" w:eastAsia="Microsoft YaHei" w:ascii="Microsoft YaHei"/>
          <w:spacing w:val="-7"/>
          <w:w w:val="100"/>
          <w:sz w:val="18"/>
          <w:szCs w:val="18"/>
        </w:rPr>
        <w:t>制</w:t>
      </w:r>
      <w:r>
        <w:rPr>
          <w:rFonts w:cs="Microsoft YaHei" w:hAnsi="Microsoft YaHei" w:eastAsia="Microsoft YaHei" w:ascii="Microsoft YaHei"/>
          <w:spacing w:val="0"/>
          <w:w w:val="100"/>
          <w:sz w:val="18"/>
          <w:szCs w:val="18"/>
        </w:rPr>
        <w:t>图、工程测量、计</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算机应用等方面的基本技能；</w:t>
      </w:r>
    </w:p>
    <w:p>
      <w:pPr>
        <w:rPr>
          <w:rFonts w:cs="Microsoft YaHei" w:hAnsi="Microsoft YaHei" w:eastAsia="Microsoft YaHei" w:ascii="Microsoft YaHei"/>
          <w:sz w:val="18"/>
          <w:szCs w:val="18"/>
        </w:rPr>
        <w:jc w:val="both"/>
        <w:spacing w:lineRule="auto" w:line="247"/>
        <w:ind w:left="119" w:right="156" w:firstLine="360"/>
      </w:pPr>
      <w:r>
        <w:rPr>
          <w:rFonts w:cs="Microsoft YaHei" w:hAnsi="Microsoft YaHei" w:eastAsia="Microsoft YaHei" w:ascii="Microsoft YaHei"/>
          <w:spacing w:val="0"/>
          <w:w w:val="100"/>
          <w:sz w:val="18"/>
          <w:szCs w:val="18"/>
        </w:rPr>
        <w:t>（</w:t>
      </w:r>
      <w:r>
        <w:rPr>
          <w:rFonts w:cs="Times New Roman" w:hAnsi="Times New Roman" w:eastAsia="Times New Roman" w:ascii="Times New Roman"/>
          <w:spacing w:val="-4"/>
          <w:w w:val="100"/>
          <w:sz w:val="18"/>
          <w:szCs w:val="18"/>
        </w:rPr>
        <w:t>3</w:t>
      </w:r>
      <w:r>
        <w:rPr>
          <w:rFonts w:cs="Microsoft YaHei" w:hAnsi="Microsoft YaHei" w:eastAsia="Microsoft YaHei" w:ascii="Microsoft YaHei"/>
          <w:spacing w:val="-7"/>
          <w:w w:val="100"/>
          <w:sz w:val="18"/>
          <w:szCs w:val="18"/>
        </w:rPr>
        <w:t>）</w:t>
      </w:r>
      <w:r>
        <w:rPr>
          <w:rFonts w:cs="Microsoft YaHei" w:hAnsi="Microsoft YaHei" w:eastAsia="Microsoft YaHei" w:ascii="Microsoft YaHei"/>
          <w:spacing w:val="0"/>
          <w:w w:val="100"/>
          <w:sz w:val="18"/>
          <w:szCs w:val="18"/>
        </w:rPr>
        <w:t>掌握交通运输工程专业基础理论知识</w:t>
      </w:r>
      <w:r>
        <w:rPr>
          <w:rFonts w:cs="Microsoft YaHei" w:hAnsi="Microsoft YaHei" w:eastAsia="Microsoft YaHei" w:ascii="Microsoft YaHei"/>
          <w:spacing w:val="-7"/>
          <w:w w:val="100"/>
          <w:sz w:val="18"/>
          <w:szCs w:val="18"/>
        </w:rPr>
        <w:t>，</w:t>
      </w:r>
      <w:r>
        <w:rPr>
          <w:rFonts w:cs="Microsoft YaHei" w:hAnsi="Microsoft YaHei" w:eastAsia="Microsoft YaHei" w:ascii="Microsoft YaHei"/>
          <w:spacing w:val="0"/>
          <w:w w:val="100"/>
          <w:sz w:val="18"/>
          <w:szCs w:val="18"/>
        </w:rPr>
        <w:t>了解专</w:t>
      </w:r>
      <w:r>
        <w:rPr>
          <w:rFonts w:cs="Microsoft YaHei" w:hAnsi="Microsoft YaHei" w:eastAsia="Microsoft YaHei" w:ascii="Microsoft YaHei"/>
          <w:spacing w:val="2"/>
          <w:w w:val="100"/>
          <w:sz w:val="18"/>
          <w:szCs w:val="18"/>
        </w:rPr>
        <w:t>业</w:t>
      </w:r>
      <w:r>
        <w:rPr>
          <w:rFonts w:cs="Microsoft YaHei" w:hAnsi="Microsoft YaHei" w:eastAsia="Microsoft YaHei" w:ascii="Microsoft YaHei"/>
          <w:spacing w:val="0"/>
          <w:w w:val="100"/>
          <w:sz w:val="18"/>
          <w:szCs w:val="18"/>
        </w:rPr>
        <w:t>前沿的发展趋势和行业发展的相关法</w:t>
      </w:r>
      <w:r>
        <w:rPr>
          <w:rFonts w:cs="Microsoft YaHei" w:hAnsi="Microsoft YaHei" w:eastAsia="Microsoft YaHei" w:ascii="Microsoft YaHei"/>
          <w:spacing w:val="7"/>
          <w:w w:val="100"/>
          <w:sz w:val="18"/>
          <w:szCs w:val="18"/>
        </w:rPr>
        <w:t>规</w:t>
      </w:r>
      <w:r>
        <w:rPr>
          <w:rFonts w:cs="Microsoft YaHei" w:hAnsi="Microsoft YaHei" w:eastAsia="Microsoft YaHei" w:ascii="Microsoft YaHei"/>
          <w:spacing w:val="-7"/>
          <w:w w:val="100"/>
          <w:sz w:val="18"/>
          <w:szCs w:val="18"/>
        </w:rPr>
        <w:t>、</w:t>
      </w:r>
      <w:r>
        <w:rPr>
          <w:rFonts w:cs="Microsoft YaHei" w:hAnsi="Microsoft YaHei" w:eastAsia="Microsoft YaHei" w:ascii="Microsoft YaHei"/>
          <w:spacing w:val="0"/>
          <w:w w:val="100"/>
          <w:sz w:val="18"/>
          <w:szCs w:val="18"/>
        </w:rPr>
        <w:t>政策措施</w:t>
      </w:r>
      <w:r>
        <w:rPr>
          <w:rFonts w:cs="Microsoft YaHei" w:hAnsi="Microsoft YaHei" w:eastAsia="Microsoft YaHei" w:ascii="Microsoft YaHei"/>
          <w:spacing w:val="-7"/>
          <w:w w:val="100"/>
          <w:sz w:val="18"/>
          <w:szCs w:val="18"/>
        </w:rPr>
        <w:t>，</w:t>
      </w:r>
      <w:r>
        <w:rPr>
          <w:rFonts w:cs="Microsoft YaHei" w:hAnsi="Microsoft YaHei" w:eastAsia="Microsoft YaHei" w:ascii="Microsoft YaHei"/>
          <w:spacing w:val="0"/>
          <w:w w:val="100"/>
          <w:sz w:val="18"/>
          <w:szCs w:val="18"/>
        </w:rPr>
        <w:t>在运</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输与物流系统分析、规划、设计、运营、管理等方面具备设计和应用能力；</w:t>
      </w:r>
    </w:p>
    <w:p>
      <w:pPr>
        <w:rPr>
          <w:rFonts w:cs="Microsoft YaHei" w:hAnsi="Microsoft YaHei" w:eastAsia="Microsoft YaHei" w:ascii="Microsoft YaHei"/>
          <w:sz w:val="18"/>
          <w:szCs w:val="18"/>
        </w:rPr>
        <w:jc w:val="both"/>
        <w:spacing w:before="6" w:lineRule="exact" w:line="300"/>
        <w:ind w:left="119" w:right="151" w:firstLine="360"/>
      </w:pPr>
      <w:r>
        <w:rPr>
          <w:rFonts w:cs="Microsoft YaHei" w:hAnsi="Microsoft YaHei" w:eastAsia="Microsoft YaHei" w:ascii="Microsoft YaHei"/>
          <w:spacing w:val="0"/>
          <w:w w:val="100"/>
          <w:sz w:val="18"/>
          <w:szCs w:val="18"/>
        </w:rPr>
        <w:t>（</w:t>
      </w:r>
      <w:r>
        <w:rPr>
          <w:rFonts w:cs="Times New Roman" w:hAnsi="Times New Roman" w:eastAsia="Times New Roman" w:ascii="Times New Roman"/>
          <w:spacing w:val="-4"/>
          <w:w w:val="100"/>
          <w:sz w:val="18"/>
          <w:szCs w:val="18"/>
        </w:rPr>
        <w:t>4</w:t>
      </w:r>
      <w:r>
        <w:rPr>
          <w:rFonts w:cs="Microsoft YaHei" w:hAnsi="Microsoft YaHei" w:eastAsia="Microsoft YaHei" w:ascii="Microsoft YaHei"/>
          <w:spacing w:val="-7"/>
          <w:w w:val="100"/>
          <w:sz w:val="18"/>
          <w:szCs w:val="18"/>
        </w:rPr>
        <w:t>）</w:t>
      </w:r>
      <w:r>
        <w:rPr>
          <w:rFonts w:cs="Microsoft YaHei" w:hAnsi="Microsoft YaHei" w:eastAsia="Microsoft YaHei" w:ascii="Microsoft YaHei"/>
          <w:spacing w:val="0"/>
          <w:w w:val="100"/>
          <w:sz w:val="18"/>
          <w:szCs w:val="18"/>
        </w:rPr>
        <w:t>掌握文献检索</w:t>
      </w:r>
      <w:r>
        <w:rPr>
          <w:rFonts w:cs="Microsoft YaHei" w:hAnsi="Microsoft YaHei" w:eastAsia="Microsoft YaHei" w:ascii="Microsoft YaHei"/>
          <w:spacing w:val="-7"/>
          <w:w w:val="100"/>
          <w:sz w:val="18"/>
          <w:szCs w:val="18"/>
        </w:rPr>
        <w:t>、</w:t>
      </w:r>
      <w:r>
        <w:rPr>
          <w:rFonts w:cs="Microsoft YaHei" w:hAnsi="Microsoft YaHei" w:eastAsia="Microsoft YaHei" w:ascii="Microsoft YaHei"/>
          <w:spacing w:val="0"/>
          <w:w w:val="100"/>
          <w:sz w:val="18"/>
          <w:szCs w:val="18"/>
        </w:rPr>
        <w:t>资料查询及运用的基本方法</w:t>
      </w:r>
      <w:r>
        <w:rPr>
          <w:rFonts w:cs="Microsoft YaHei" w:hAnsi="Microsoft YaHei" w:eastAsia="Microsoft YaHei" w:ascii="Microsoft YaHei"/>
          <w:spacing w:val="-7"/>
          <w:w w:val="100"/>
          <w:sz w:val="18"/>
          <w:szCs w:val="18"/>
        </w:rPr>
        <w:t>，</w:t>
      </w:r>
      <w:r>
        <w:rPr>
          <w:rFonts w:cs="Microsoft YaHei" w:hAnsi="Microsoft YaHei" w:eastAsia="Microsoft YaHei" w:ascii="Microsoft YaHei"/>
          <w:spacing w:val="0"/>
          <w:w w:val="100"/>
          <w:sz w:val="18"/>
          <w:szCs w:val="18"/>
        </w:rPr>
        <w:t>具备综合运用所学理论和技术手段分析</w:t>
      </w:r>
      <w:r>
        <w:rPr>
          <w:rFonts w:cs="Microsoft YaHei" w:hAnsi="Microsoft YaHei" w:eastAsia="Microsoft YaHei" w:ascii="Microsoft YaHei"/>
          <w:spacing w:val="7"/>
          <w:w w:val="100"/>
          <w:sz w:val="18"/>
          <w:szCs w:val="18"/>
        </w:rPr>
        <w:t>并</w:t>
      </w:r>
      <w:r>
        <w:rPr>
          <w:rFonts w:cs="Microsoft YaHei" w:hAnsi="Microsoft YaHei" w:eastAsia="Microsoft YaHei" w:ascii="Microsoft YaHei"/>
          <w:spacing w:val="0"/>
          <w:w w:val="100"/>
          <w:sz w:val="18"/>
          <w:szCs w:val="18"/>
        </w:rPr>
        <w:t>解决专业问题的能</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力，具有自主学习和适应发展的能力；</w:t>
      </w:r>
    </w:p>
    <w:p>
      <w:pPr>
        <w:rPr>
          <w:rFonts w:cs="Microsoft YaHei" w:hAnsi="Microsoft YaHei" w:eastAsia="Microsoft YaHei" w:ascii="Microsoft YaHei"/>
          <w:sz w:val="18"/>
          <w:szCs w:val="18"/>
        </w:rPr>
        <w:jc w:val="left"/>
        <w:spacing w:lineRule="exact" w:line="300"/>
        <w:ind w:left="479"/>
      </w:pPr>
      <w:r>
        <w:rPr>
          <w:rFonts w:cs="Microsoft YaHei" w:hAnsi="Microsoft YaHei" w:eastAsia="Microsoft YaHei" w:ascii="Microsoft YaHei"/>
          <w:spacing w:val="0"/>
          <w:w w:val="100"/>
          <w:position w:val="-1"/>
          <w:sz w:val="18"/>
          <w:szCs w:val="18"/>
        </w:rPr>
        <w:t>（</w:t>
      </w:r>
      <w:r>
        <w:rPr>
          <w:rFonts w:cs="Times New Roman" w:hAnsi="Times New Roman" w:eastAsia="Times New Roman" w:ascii="Times New Roman"/>
          <w:spacing w:val="-4"/>
          <w:w w:val="100"/>
          <w:position w:val="-1"/>
          <w:sz w:val="18"/>
          <w:szCs w:val="18"/>
        </w:rPr>
        <w:t>5</w:t>
      </w:r>
      <w:r>
        <w:rPr>
          <w:rFonts w:cs="Microsoft YaHei" w:hAnsi="Microsoft YaHei" w:eastAsia="Microsoft YaHei" w:ascii="Microsoft YaHei"/>
          <w:spacing w:val="0"/>
          <w:w w:val="100"/>
          <w:position w:val="-1"/>
          <w:sz w:val="18"/>
          <w:szCs w:val="18"/>
        </w:rPr>
        <w:t>）熟练掌握一门外语，具有一定的文献阅读、写作和交流能力；</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left"/>
        <w:spacing w:before="3"/>
        <w:ind w:left="479"/>
      </w:pPr>
      <w:r>
        <w:rPr>
          <w:rFonts w:cs="Microsoft YaHei" w:hAnsi="Microsoft YaHei" w:eastAsia="Microsoft YaHei" w:ascii="Microsoft YaHei"/>
          <w:spacing w:val="0"/>
          <w:w w:val="100"/>
          <w:sz w:val="18"/>
          <w:szCs w:val="18"/>
        </w:rPr>
        <w:t>（</w:t>
      </w:r>
      <w:r>
        <w:rPr>
          <w:rFonts w:cs="Times New Roman" w:hAnsi="Times New Roman" w:eastAsia="Times New Roman" w:ascii="Times New Roman"/>
          <w:spacing w:val="-4"/>
          <w:w w:val="100"/>
          <w:sz w:val="18"/>
          <w:szCs w:val="18"/>
        </w:rPr>
        <w:t>6</w:t>
      </w:r>
      <w:r>
        <w:rPr>
          <w:rFonts w:cs="Microsoft YaHei" w:hAnsi="Microsoft YaHei" w:eastAsia="Microsoft YaHei" w:ascii="Microsoft YaHei"/>
          <w:spacing w:val="0"/>
          <w:w w:val="100"/>
          <w:sz w:val="18"/>
          <w:szCs w:val="18"/>
        </w:rPr>
        <w:t>）具有一定的团队协作和组织管理能力，较强的表达能力和人际交往能力。</w:t>
      </w:r>
    </w:p>
    <w:p>
      <w:pPr>
        <w:rPr>
          <w:sz w:val="11"/>
          <w:szCs w:val="11"/>
        </w:rPr>
        <w:jc w:val="left"/>
        <w:spacing w:before="9" w:lineRule="exact" w:line="100"/>
      </w:pPr>
      <w:r>
        <w:rPr>
          <w:sz w:val="11"/>
          <w:szCs w:val="11"/>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left"/>
        <w:ind w:left="119"/>
      </w:pPr>
      <w:r>
        <w:rPr>
          <w:rFonts w:cs="Microsoft YaHei" w:hAnsi="Microsoft YaHei" w:eastAsia="Microsoft YaHei" w:ascii="Microsoft YaHei"/>
          <w:spacing w:val="7"/>
          <w:w w:val="100"/>
          <w:sz w:val="18"/>
          <w:szCs w:val="18"/>
        </w:rPr>
        <w:t>四</w:t>
      </w:r>
      <w:r>
        <w:rPr>
          <w:rFonts w:cs="Times New Roman" w:hAnsi="Times New Roman" w:eastAsia="Times New Roman" w:ascii="Times New Roman"/>
          <w:b/>
          <w:spacing w:val="0"/>
          <w:w w:val="100"/>
          <w:sz w:val="18"/>
          <w:szCs w:val="18"/>
        </w:rPr>
        <w:t>.</w:t>
      </w:r>
      <w:r>
        <w:rPr>
          <w:rFonts w:cs="Times New Roman" w:hAnsi="Times New Roman" w:eastAsia="Times New Roman" w:ascii="Times New Roman"/>
          <w:b/>
          <w:spacing w:val="40"/>
          <w:w w:val="100"/>
          <w:sz w:val="18"/>
          <w:szCs w:val="18"/>
        </w:rPr>
        <w:t> </w:t>
      </w:r>
      <w:r>
        <w:rPr>
          <w:rFonts w:cs="Microsoft YaHei" w:hAnsi="Microsoft YaHei" w:eastAsia="Microsoft YaHei" w:ascii="Microsoft YaHei"/>
          <w:spacing w:val="0"/>
          <w:w w:val="100"/>
          <w:sz w:val="18"/>
          <w:szCs w:val="18"/>
        </w:rPr>
        <w:t>主干学科与</w:t>
      </w:r>
      <w:r>
        <w:rPr>
          <w:rFonts w:cs="Microsoft YaHei" w:hAnsi="Microsoft YaHei" w:eastAsia="Microsoft YaHei" w:ascii="Microsoft YaHei"/>
          <w:spacing w:val="7"/>
          <w:w w:val="100"/>
          <w:sz w:val="18"/>
          <w:szCs w:val="18"/>
        </w:rPr>
        <w:t>相</w:t>
      </w:r>
      <w:r>
        <w:rPr>
          <w:rFonts w:cs="Microsoft YaHei" w:hAnsi="Microsoft YaHei" w:eastAsia="Microsoft YaHei" w:ascii="Microsoft YaHei"/>
          <w:spacing w:val="0"/>
          <w:w w:val="100"/>
          <w:sz w:val="18"/>
          <w:szCs w:val="18"/>
        </w:rPr>
        <w:t>近专业</w:t>
      </w:r>
    </w:p>
    <w:p>
      <w:pPr>
        <w:rPr>
          <w:rFonts w:cs="Microsoft YaHei" w:hAnsi="Microsoft YaHei" w:eastAsia="Microsoft YaHei" w:ascii="Microsoft YaHei"/>
          <w:sz w:val="18"/>
          <w:szCs w:val="18"/>
        </w:rPr>
        <w:jc w:val="left"/>
        <w:spacing w:before="3"/>
        <w:ind w:left="479"/>
      </w:pPr>
      <w:r>
        <w:rPr>
          <w:rFonts w:cs="Microsoft YaHei" w:hAnsi="Microsoft YaHei" w:eastAsia="Microsoft YaHei" w:ascii="Microsoft YaHei"/>
          <w:spacing w:val="0"/>
          <w:w w:val="100"/>
          <w:sz w:val="18"/>
          <w:szCs w:val="18"/>
        </w:rPr>
        <w:t>主干学科：交通运输工程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36"/>
          <w:w w:val="100"/>
          <w:sz w:val="18"/>
          <w:szCs w:val="18"/>
        </w:rPr>
        <w:t> </w:t>
      </w:r>
      <w:r>
        <w:rPr>
          <w:rFonts w:cs="Microsoft YaHei" w:hAnsi="Microsoft YaHei" w:eastAsia="Microsoft YaHei" w:ascii="Microsoft YaHei"/>
          <w:spacing w:val="0"/>
          <w:w w:val="100"/>
          <w:sz w:val="18"/>
          <w:szCs w:val="18"/>
        </w:rPr>
        <w:t>相近专业：交通工程、汽车运用工程。</w:t>
      </w:r>
    </w:p>
    <w:p>
      <w:pPr>
        <w:rPr>
          <w:sz w:val="11"/>
          <w:szCs w:val="11"/>
        </w:rPr>
        <w:jc w:val="left"/>
        <w:spacing w:before="9" w:lineRule="exact" w:line="100"/>
      </w:pPr>
      <w:r>
        <w:rPr>
          <w:sz w:val="11"/>
          <w:szCs w:val="11"/>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left"/>
        <w:ind w:left="119"/>
      </w:pPr>
      <w:r>
        <w:rPr>
          <w:rFonts w:cs="Microsoft YaHei" w:hAnsi="Microsoft YaHei" w:eastAsia="Microsoft YaHei" w:ascii="Microsoft YaHei"/>
          <w:spacing w:val="7"/>
          <w:w w:val="100"/>
          <w:sz w:val="18"/>
          <w:szCs w:val="18"/>
        </w:rPr>
        <w:t>五</w:t>
      </w:r>
      <w:r>
        <w:rPr>
          <w:rFonts w:cs="Times New Roman" w:hAnsi="Times New Roman" w:eastAsia="Times New Roman" w:ascii="Times New Roman"/>
          <w:b/>
          <w:spacing w:val="0"/>
          <w:w w:val="100"/>
          <w:sz w:val="18"/>
          <w:szCs w:val="18"/>
        </w:rPr>
        <w:t>.</w:t>
      </w:r>
      <w:r>
        <w:rPr>
          <w:rFonts w:cs="Times New Roman" w:hAnsi="Times New Roman" w:eastAsia="Times New Roman" w:ascii="Times New Roman"/>
          <w:b/>
          <w:spacing w:val="40"/>
          <w:w w:val="100"/>
          <w:sz w:val="18"/>
          <w:szCs w:val="18"/>
        </w:rPr>
        <w:t> </w:t>
      </w:r>
      <w:r>
        <w:rPr>
          <w:rFonts w:cs="Microsoft YaHei" w:hAnsi="Microsoft YaHei" w:eastAsia="Microsoft YaHei" w:ascii="Microsoft YaHei"/>
          <w:spacing w:val="0"/>
          <w:w w:val="100"/>
          <w:sz w:val="18"/>
          <w:szCs w:val="18"/>
        </w:rPr>
        <w:t>主要课程</w:t>
      </w:r>
    </w:p>
    <w:p>
      <w:pPr>
        <w:rPr>
          <w:rFonts w:cs="Microsoft YaHei" w:hAnsi="Microsoft YaHei" w:eastAsia="Microsoft YaHei" w:ascii="Microsoft YaHei"/>
          <w:sz w:val="18"/>
          <w:szCs w:val="18"/>
        </w:rPr>
        <w:jc w:val="left"/>
        <w:spacing w:before="2"/>
        <w:ind w:left="479" w:right="167"/>
      </w:pPr>
      <w:r>
        <w:rPr>
          <w:rFonts w:cs="Times New Roman" w:hAnsi="Times New Roman" w:eastAsia="Times New Roman" w:ascii="Times New Roman"/>
          <w:spacing w:val="-4"/>
          <w:w w:val="100"/>
          <w:sz w:val="18"/>
          <w:szCs w:val="18"/>
        </w:rPr>
        <w:t>1</w:t>
      </w:r>
      <w:r>
        <w:rPr>
          <w:rFonts w:cs="Microsoft YaHei" w:hAnsi="Microsoft YaHei" w:eastAsia="Microsoft YaHei" w:ascii="Microsoft YaHei"/>
          <w:spacing w:val="0"/>
          <w:w w:val="100"/>
          <w:sz w:val="18"/>
          <w:szCs w:val="18"/>
        </w:rPr>
        <w:t>、通识教育</w:t>
      </w:r>
      <w:r>
        <w:rPr>
          <w:rFonts w:cs="Microsoft YaHei" w:hAnsi="Microsoft YaHei" w:eastAsia="Microsoft YaHei" w:ascii="Microsoft YaHei"/>
          <w:spacing w:val="1"/>
          <w:w w:val="100"/>
          <w:sz w:val="18"/>
          <w:szCs w:val="18"/>
        </w:rPr>
        <w:t>基</w:t>
      </w:r>
      <w:r>
        <w:rPr>
          <w:rFonts w:cs="Microsoft YaHei" w:hAnsi="Microsoft YaHei" w:eastAsia="Microsoft YaHei" w:ascii="Microsoft YaHei"/>
          <w:spacing w:val="0"/>
          <w:w w:val="100"/>
          <w:sz w:val="18"/>
          <w:szCs w:val="18"/>
        </w:rPr>
        <w:t>础课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马列课、德育</w:t>
      </w:r>
      <w:r>
        <w:rPr>
          <w:rFonts w:cs="Microsoft YaHei" w:hAnsi="Microsoft YaHei" w:eastAsia="Microsoft YaHei" w:ascii="Microsoft YaHei"/>
          <w:spacing w:val="7"/>
          <w:w w:val="100"/>
          <w:sz w:val="18"/>
          <w:szCs w:val="18"/>
        </w:rPr>
        <w:t>课</w:t>
      </w:r>
      <w:r>
        <w:rPr>
          <w:rFonts w:cs="Microsoft YaHei" w:hAnsi="Microsoft YaHei" w:eastAsia="Microsoft YaHei" w:ascii="Microsoft YaHei"/>
          <w:spacing w:val="0"/>
          <w:w w:val="100"/>
          <w:sz w:val="18"/>
          <w:szCs w:val="18"/>
        </w:rPr>
        <w:t>及文化素</w:t>
      </w:r>
      <w:r>
        <w:rPr>
          <w:rFonts w:cs="Microsoft YaHei" w:hAnsi="Microsoft YaHei" w:eastAsia="Microsoft YaHei" w:ascii="Microsoft YaHei"/>
          <w:spacing w:val="7"/>
          <w:w w:val="100"/>
          <w:sz w:val="18"/>
          <w:szCs w:val="18"/>
        </w:rPr>
        <w:t>质</w:t>
      </w:r>
      <w:r>
        <w:rPr>
          <w:rFonts w:cs="Microsoft YaHei" w:hAnsi="Microsoft YaHei" w:eastAsia="Microsoft YaHei" w:ascii="Microsoft YaHei"/>
          <w:spacing w:val="0"/>
          <w:w w:val="100"/>
          <w:sz w:val="18"/>
          <w:szCs w:val="18"/>
        </w:rPr>
        <w:t>教育类课</w:t>
      </w:r>
      <w:r>
        <w:rPr>
          <w:rFonts w:cs="Microsoft YaHei" w:hAnsi="Microsoft YaHei" w:eastAsia="Microsoft YaHei" w:ascii="Microsoft YaHei"/>
          <w:spacing w:val="7"/>
          <w:w w:val="100"/>
          <w:sz w:val="18"/>
          <w:szCs w:val="18"/>
        </w:rPr>
        <w:t>程</w:t>
      </w:r>
      <w:r>
        <w:rPr>
          <w:rFonts w:cs="Microsoft YaHei" w:hAnsi="Microsoft YaHei" w:eastAsia="Microsoft YaHei" w:ascii="Microsoft YaHei"/>
          <w:spacing w:val="0"/>
          <w:w w:val="100"/>
          <w:sz w:val="18"/>
          <w:szCs w:val="18"/>
        </w:rPr>
        <w:t>、大学英</w:t>
      </w:r>
      <w:r>
        <w:rPr>
          <w:rFonts w:cs="Microsoft YaHei" w:hAnsi="Microsoft YaHei" w:eastAsia="Microsoft YaHei" w:ascii="Microsoft YaHei"/>
          <w:spacing w:val="7"/>
          <w:w w:val="100"/>
          <w:sz w:val="18"/>
          <w:szCs w:val="18"/>
        </w:rPr>
        <w:t>语</w:t>
      </w:r>
      <w:r>
        <w:rPr>
          <w:rFonts w:cs="Microsoft YaHei" w:hAnsi="Microsoft YaHei" w:eastAsia="Microsoft YaHei" w:ascii="Microsoft YaHei"/>
          <w:spacing w:val="0"/>
          <w:w w:val="100"/>
          <w:sz w:val="18"/>
          <w:szCs w:val="18"/>
        </w:rPr>
        <w:t>、高等数</w:t>
      </w:r>
      <w:r>
        <w:rPr>
          <w:rFonts w:cs="Microsoft YaHei" w:hAnsi="Microsoft YaHei" w:eastAsia="Microsoft YaHei" w:ascii="Microsoft YaHei"/>
          <w:spacing w:val="7"/>
          <w:w w:val="100"/>
          <w:sz w:val="18"/>
          <w:szCs w:val="18"/>
        </w:rPr>
        <w:t>学</w:t>
      </w:r>
      <w:r>
        <w:rPr>
          <w:rFonts w:cs="Microsoft YaHei" w:hAnsi="Microsoft YaHei" w:eastAsia="Microsoft YaHei" w:ascii="Microsoft YaHei"/>
          <w:spacing w:val="0"/>
          <w:w w:val="100"/>
          <w:sz w:val="18"/>
          <w:szCs w:val="18"/>
        </w:rPr>
        <w:t>、线性代</w:t>
      </w:r>
      <w:r>
        <w:rPr>
          <w:rFonts w:cs="Microsoft YaHei" w:hAnsi="Microsoft YaHei" w:eastAsia="Microsoft YaHei" w:ascii="Microsoft YaHei"/>
          <w:spacing w:val="7"/>
          <w:w w:val="100"/>
          <w:sz w:val="18"/>
          <w:szCs w:val="18"/>
        </w:rPr>
        <w:t>数</w:t>
      </w:r>
      <w:r>
        <w:rPr>
          <w:rFonts w:cs="Microsoft YaHei" w:hAnsi="Microsoft YaHei" w:eastAsia="Microsoft YaHei" w:ascii="Microsoft YaHei"/>
          <w:spacing w:val="0"/>
          <w:w w:val="100"/>
          <w:sz w:val="18"/>
          <w:szCs w:val="18"/>
        </w:rPr>
        <w:t>、概率</w:t>
      </w:r>
      <w:r>
        <w:rPr>
          <w:rFonts w:cs="Microsoft YaHei" w:hAnsi="Microsoft YaHei" w:eastAsia="Microsoft YaHei" w:ascii="Microsoft YaHei"/>
          <w:spacing w:val="7"/>
          <w:w w:val="100"/>
          <w:sz w:val="18"/>
          <w:szCs w:val="18"/>
        </w:rPr>
        <w:t>论</w:t>
      </w:r>
      <w:r>
        <w:rPr>
          <w:rFonts w:cs="Microsoft YaHei" w:hAnsi="Microsoft YaHei" w:eastAsia="Microsoft YaHei" w:ascii="Microsoft YaHei"/>
          <w:spacing w:val="0"/>
          <w:w w:val="100"/>
          <w:sz w:val="18"/>
          <w:szCs w:val="18"/>
        </w:rPr>
        <w:t>与数理</w:t>
      </w:r>
      <w:r>
        <w:rPr>
          <w:rFonts w:cs="Microsoft YaHei" w:hAnsi="Microsoft YaHei" w:eastAsia="Microsoft YaHei" w:ascii="Microsoft YaHei"/>
          <w:spacing w:val="7"/>
          <w:w w:val="100"/>
          <w:sz w:val="18"/>
          <w:szCs w:val="18"/>
        </w:rPr>
        <w:t>统</w:t>
      </w:r>
      <w:r>
        <w:rPr>
          <w:rFonts w:cs="Microsoft YaHei" w:hAnsi="Microsoft YaHei" w:eastAsia="Microsoft YaHei" w:ascii="Microsoft YaHei"/>
          <w:spacing w:val="0"/>
          <w:w w:val="100"/>
          <w:sz w:val="18"/>
          <w:szCs w:val="18"/>
        </w:rPr>
        <w:t>计、大学物理、大</w:t>
      </w:r>
    </w:p>
    <w:p>
      <w:pPr>
        <w:rPr>
          <w:rFonts w:cs="Microsoft YaHei" w:hAnsi="Microsoft YaHei" w:eastAsia="Microsoft YaHei" w:ascii="Microsoft YaHei"/>
          <w:sz w:val="18"/>
          <w:szCs w:val="18"/>
        </w:rPr>
        <w:jc w:val="left"/>
        <w:spacing w:before="7"/>
        <w:ind w:left="119"/>
      </w:pPr>
      <w:r>
        <w:rPr>
          <w:rFonts w:cs="Microsoft YaHei" w:hAnsi="Microsoft YaHei" w:eastAsia="Microsoft YaHei" w:ascii="Microsoft YaHei"/>
          <w:spacing w:val="0"/>
          <w:w w:val="100"/>
          <w:sz w:val="18"/>
          <w:szCs w:val="18"/>
        </w:rPr>
        <w:t>学计算机基础、计算机程序设计等。</w:t>
      </w:r>
    </w:p>
    <w:p>
      <w:pPr>
        <w:rPr>
          <w:rFonts w:cs="Microsoft YaHei" w:hAnsi="Microsoft YaHei" w:eastAsia="Microsoft YaHei" w:ascii="Microsoft YaHei"/>
          <w:sz w:val="18"/>
          <w:szCs w:val="18"/>
        </w:rPr>
        <w:jc w:val="left"/>
        <w:spacing w:before="2"/>
        <w:ind w:left="479"/>
      </w:pPr>
      <w:r>
        <w:rPr>
          <w:rFonts w:cs="Times New Roman" w:hAnsi="Times New Roman" w:eastAsia="Times New Roman" w:ascii="Times New Roman"/>
          <w:spacing w:val="-4"/>
          <w:w w:val="100"/>
          <w:sz w:val="18"/>
          <w:szCs w:val="18"/>
        </w:rPr>
        <w:t>2</w:t>
      </w:r>
      <w:r>
        <w:rPr>
          <w:rFonts w:cs="Microsoft YaHei" w:hAnsi="Microsoft YaHei" w:eastAsia="Microsoft YaHei" w:ascii="Microsoft YaHei"/>
          <w:spacing w:val="0"/>
          <w:w w:val="100"/>
          <w:sz w:val="18"/>
          <w:szCs w:val="18"/>
        </w:rPr>
        <w:t>、大类学科基础课</w:t>
      </w:r>
    </w:p>
    <w:p>
      <w:pPr>
        <w:rPr>
          <w:rFonts w:cs="Microsoft YaHei" w:hAnsi="Microsoft YaHei" w:eastAsia="Microsoft YaHei" w:ascii="Microsoft YaHei"/>
          <w:sz w:val="18"/>
          <w:szCs w:val="18"/>
        </w:rPr>
        <w:jc w:val="both"/>
        <w:spacing w:before="3" w:lineRule="auto" w:line="247"/>
        <w:ind w:left="119" w:right="147" w:firstLine="360"/>
      </w:pPr>
      <w:r>
        <w:rPr>
          <w:rFonts w:cs="Microsoft YaHei" w:hAnsi="Microsoft YaHei" w:eastAsia="Microsoft YaHei" w:ascii="Microsoft YaHei"/>
          <w:spacing w:val="0"/>
          <w:w w:val="100"/>
          <w:sz w:val="18"/>
          <w:szCs w:val="18"/>
        </w:rPr>
        <w:t>运筹学、运输经济学、管理学、交通运输导论、数据库原理、画法几何与</w:t>
      </w:r>
      <w:r>
        <w:rPr>
          <w:rFonts w:cs="Microsoft YaHei" w:hAnsi="Microsoft YaHei" w:eastAsia="Microsoft YaHei" w:ascii="Microsoft YaHei"/>
          <w:spacing w:val="0"/>
          <w:w w:val="100"/>
          <w:sz w:val="18"/>
          <w:szCs w:val="18"/>
        </w:rPr>
        <w:t> </w:t>
      </w:r>
      <w:r>
        <w:rPr>
          <w:rFonts w:cs="Times New Roman" w:hAnsi="Times New Roman" w:eastAsia="Times New Roman" w:ascii="Times New Roman"/>
          <w:spacing w:val="0"/>
          <w:w w:val="100"/>
          <w:sz w:val="18"/>
          <w:szCs w:val="18"/>
        </w:rPr>
        <w:t>A</w:t>
      </w:r>
      <w:r>
        <w:rPr>
          <w:rFonts w:cs="Times New Roman" w:hAnsi="Times New Roman" w:eastAsia="Times New Roman" w:ascii="Times New Roman"/>
          <w:spacing w:val="3"/>
          <w:w w:val="100"/>
          <w:sz w:val="18"/>
          <w:szCs w:val="18"/>
        </w:rPr>
        <w:t>u</w:t>
      </w:r>
      <w:r>
        <w:rPr>
          <w:rFonts w:cs="Times New Roman" w:hAnsi="Times New Roman" w:eastAsia="Times New Roman" w:ascii="Times New Roman"/>
          <w:spacing w:val="0"/>
          <w:w w:val="100"/>
          <w:sz w:val="18"/>
          <w:szCs w:val="18"/>
        </w:rPr>
        <w:t>t</w:t>
      </w:r>
      <w:r>
        <w:rPr>
          <w:rFonts w:cs="Times New Roman" w:hAnsi="Times New Roman" w:eastAsia="Times New Roman" w:ascii="Times New Roman"/>
          <w:spacing w:val="-3"/>
          <w:w w:val="100"/>
          <w:sz w:val="18"/>
          <w:szCs w:val="18"/>
        </w:rPr>
        <w:t>o</w:t>
      </w:r>
      <w:r>
        <w:rPr>
          <w:rFonts w:cs="Times New Roman" w:hAnsi="Times New Roman" w:eastAsia="Times New Roman" w:ascii="Times New Roman"/>
          <w:spacing w:val="2"/>
          <w:w w:val="100"/>
          <w:sz w:val="18"/>
          <w:szCs w:val="18"/>
        </w:rPr>
        <w:t>C</w:t>
      </w:r>
      <w:r>
        <w:rPr>
          <w:rFonts w:cs="Times New Roman" w:hAnsi="Times New Roman" w:eastAsia="Times New Roman" w:ascii="Times New Roman"/>
          <w:spacing w:val="0"/>
          <w:w w:val="100"/>
          <w:sz w:val="18"/>
          <w:szCs w:val="18"/>
        </w:rPr>
        <w:t>AD</w:t>
      </w:r>
      <w:r>
        <w:rPr>
          <w:rFonts w:cs="Microsoft YaHei" w:hAnsi="Microsoft YaHei" w:eastAsia="Microsoft YaHei" w:ascii="Microsoft YaHei"/>
          <w:spacing w:val="0"/>
          <w:w w:val="100"/>
          <w:sz w:val="18"/>
          <w:szCs w:val="18"/>
        </w:rPr>
        <w:t>、机械原理与设计、工程测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量、理论力学、材料力学、交通工程基础等。</w:t>
      </w:r>
    </w:p>
    <w:p>
      <w:pPr>
        <w:rPr>
          <w:rFonts w:cs="Microsoft YaHei" w:hAnsi="Microsoft YaHei" w:eastAsia="Microsoft YaHei" w:ascii="Microsoft YaHei"/>
          <w:sz w:val="18"/>
          <w:szCs w:val="18"/>
        </w:rPr>
        <w:jc w:val="left"/>
        <w:spacing w:before="7" w:lineRule="exact" w:line="300"/>
        <w:ind w:left="479" w:right="65"/>
      </w:pPr>
      <w:r>
        <w:rPr>
          <w:rFonts w:cs="Times New Roman" w:hAnsi="Times New Roman" w:eastAsia="Times New Roman" w:ascii="Times New Roman"/>
          <w:spacing w:val="-4"/>
          <w:w w:val="100"/>
          <w:sz w:val="18"/>
          <w:szCs w:val="18"/>
        </w:rPr>
        <w:t>3</w:t>
      </w:r>
      <w:r>
        <w:rPr>
          <w:rFonts w:cs="Microsoft YaHei" w:hAnsi="Microsoft YaHei" w:eastAsia="Microsoft YaHei" w:ascii="Microsoft YaHei"/>
          <w:spacing w:val="0"/>
          <w:w w:val="100"/>
          <w:sz w:val="18"/>
          <w:szCs w:val="18"/>
        </w:rPr>
        <w:t>、专业主干课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运输组织学</w:t>
      </w:r>
      <w:r>
        <w:rPr>
          <w:rFonts w:cs="Microsoft YaHei" w:hAnsi="Microsoft YaHei" w:eastAsia="Microsoft YaHei" w:ascii="Microsoft YaHei"/>
          <w:spacing w:val="-7"/>
          <w:w w:val="100"/>
          <w:sz w:val="18"/>
          <w:szCs w:val="18"/>
        </w:rPr>
        <w:t>、</w:t>
      </w:r>
      <w:r>
        <w:rPr>
          <w:rFonts w:cs="Microsoft YaHei" w:hAnsi="Microsoft YaHei" w:eastAsia="Microsoft YaHei" w:ascii="Microsoft YaHei"/>
          <w:spacing w:val="0"/>
          <w:w w:val="100"/>
          <w:sz w:val="18"/>
          <w:szCs w:val="18"/>
        </w:rPr>
        <w:t>运输港站枢纽规划与设计</w:t>
      </w:r>
      <w:r>
        <w:rPr>
          <w:rFonts w:cs="Microsoft YaHei" w:hAnsi="Microsoft YaHei" w:eastAsia="Microsoft YaHei" w:ascii="Microsoft YaHei"/>
          <w:spacing w:val="-7"/>
          <w:w w:val="100"/>
          <w:sz w:val="18"/>
          <w:szCs w:val="18"/>
        </w:rPr>
        <w:t>、</w:t>
      </w:r>
      <w:r>
        <w:rPr>
          <w:rFonts w:cs="Microsoft YaHei" w:hAnsi="Microsoft YaHei" w:eastAsia="Microsoft YaHei" w:ascii="Microsoft YaHei"/>
          <w:spacing w:val="0"/>
          <w:w w:val="100"/>
          <w:sz w:val="18"/>
          <w:szCs w:val="18"/>
        </w:rPr>
        <w:t>城市客运交通</w:t>
      </w:r>
      <w:r>
        <w:rPr>
          <w:rFonts w:cs="Microsoft YaHei" w:hAnsi="Microsoft YaHei" w:eastAsia="Microsoft YaHei" w:ascii="Microsoft YaHei"/>
          <w:spacing w:val="-7"/>
          <w:w w:val="100"/>
          <w:sz w:val="18"/>
          <w:szCs w:val="18"/>
        </w:rPr>
        <w:t>、</w:t>
      </w:r>
      <w:r>
        <w:rPr>
          <w:rFonts w:cs="Microsoft YaHei" w:hAnsi="Microsoft YaHei" w:eastAsia="Microsoft YaHei" w:ascii="Microsoft YaHei"/>
          <w:spacing w:val="0"/>
          <w:w w:val="100"/>
          <w:sz w:val="18"/>
          <w:szCs w:val="18"/>
        </w:rPr>
        <w:t>运输系统信息与控</w:t>
      </w:r>
      <w:r>
        <w:rPr>
          <w:rFonts w:cs="Microsoft YaHei" w:hAnsi="Microsoft YaHei" w:eastAsia="Microsoft YaHei" w:ascii="Microsoft YaHei"/>
          <w:spacing w:val="7"/>
          <w:w w:val="100"/>
          <w:sz w:val="18"/>
          <w:szCs w:val="18"/>
        </w:rPr>
        <w:t>制</w:t>
      </w:r>
      <w:r>
        <w:rPr>
          <w:rFonts w:cs="Microsoft YaHei" w:hAnsi="Microsoft YaHei" w:eastAsia="Microsoft YaHei" w:ascii="Microsoft YaHei"/>
          <w:spacing w:val="-7"/>
          <w:w w:val="100"/>
          <w:sz w:val="18"/>
          <w:szCs w:val="18"/>
        </w:rPr>
        <w:t>、</w:t>
      </w:r>
      <w:r>
        <w:rPr>
          <w:rFonts w:cs="Microsoft YaHei" w:hAnsi="Microsoft YaHei" w:eastAsia="Microsoft YaHei" w:ascii="Microsoft YaHei"/>
          <w:spacing w:val="0"/>
          <w:w w:val="100"/>
          <w:sz w:val="18"/>
          <w:szCs w:val="18"/>
        </w:rPr>
        <w:t>物流学</w:t>
      </w:r>
      <w:r>
        <w:rPr>
          <w:rFonts w:cs="Microsoft YaHei" w:hAnsi="Microsoft YaHei" w:eastAsia="Microsoft YaHei" w:ascii="Microsoft YaHei"/>
          <w:spacing w:val="-7"/>
          <w:w w:val="100"/>
          <w:sz w:val="18"/>
          <w:szCs w:val="18"/>
        </w:rPr>
        <w:t>、</w:t>
      </w:r>
      <w:r>
        <w:rPr>
          <w:rFonts w:cs="Microsoft YaHei" w:hAnsi="Microsoft YaHei" w:eastAsia="Microsoft YaHei" w:ascii="Microsoft YaHei"/>
          <w:spacing w:val="0"/>
          <w:w w:val="100"/>
          <w:sz w:val="18"/>
          <w:szCs w:val="18"/>
        </w:rPr>
        <w:t>物</w:t>
      </w:r>
      <w:r>
        <w:rPr>
          <w:rFonts w:cs="Microsoft YaHei" w:hAnsi="Microsoft YaHei" w:eastAsia="Microsoft YaHei" w:ascii="Microsoft YaHei"/>
          <w:spacing w:val="7"/>
          <w:w w:val="100"/>
          <w:sz w:val="18"/>
          <w:szCs w:val="18"/>
        </w:rPr>
        <w:t>流</w:t>
      </w:r>
      <w:r>
        <w:rPr>
          <w:rFonts w:cs="Microsoft YaHei" w:hAnsi="Microsoft YaHei" w:eastAsia="Microsoft YaHei" w:ascii="Microsoft YaHei"/>
          <w:spacing w:val="0"/>
          <w:w w:val="100"/>
          <w:sz w:val="18"/>
          <w:szCs w:val="18"/>
        </w:rPr>
        <w:t>系统规划与设计、</w:t>
      </w:r>
    </w:p>
    <w:p>
      <w:pPr>
        <w:rPr>
          <w:rFonts w:cs="Microsoft YaHei" w:hAnsi="Microsoft YaHei" w:eastAsia="Microsoft YaHei" w:ascii="Microsoft YaHei"/>
          <w:sz w:val="18"/>
          <w:szCs w:val="18"/>
        </w:rPr>
        <w:jc w:val="left"/>
        <w:spacing w:lineRule="exact" w:line="300"/>
        <w:ind w:left="119"/>
      </w:pPr>
      <w:r>
        <w:rPr>
          <w:rFonts w:cs="Microsoft YaHei" w:hAnsi="Microsoft YaHei" w:eastAsia="Microsoft YaHei" w:ascii="Microsoft YaHei"/>
          <w:spacing w:val="0"/>
          <w:w w:val="100"/>
          <w:position w:val="-1"/>
          <w:sz w:val="18"/>
          <w:szCs w:val="18"/>
        </w:rPr>
        <w:t>汽车构造与原理、汽车运用工程。</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left"/>
        <w:spacing w:before="2"/>
        <w:ind w:left="479" w:right="164"/>
      </w:pPr>
      <w:r>
        <w:rPr>
          <w:rFonts w:cs="Times New Roman" w:hAnsi="Times New Roman" w:eastAsia="Times New Roman" w:ascii="Times New Roman"/>
          <w:spacing w:val="-4"/>
          <w:w w:val="100"/>
          <w:sz w:val="18"/>
          <w:szCs w:val="18"/>
        </w:rPr>
        <w:t>4</w:t>
      </w:r>
      <w:r>
        <w:rPr>
          <w:rFonts w:cs="Microsoft YaHei" w:hAnsi="Microsoft YaHei" w:eastAsia="Microsoft YaHei" w:ascii="Microsoft YaHei"/>
          <w:spacing w:val="0"/>
          <w:w w:val="100"/>
          <w:sz w:val="18"/>
          <w:szCs w:val="18"/>
        </w:rPr>
        <w:t>、专业及跨学科选修课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专业选修课程</w:t>
      </w:r>
      <w:r>
        <w:rPr>
          <w:rFonts w:cs="Microsoft YaHei" w:hAnsi="Microsoft YaHei" w:eastAsia="Microsoft YaHei" w:ascii="Microsoft YaHei"/>
          <w:spacing w:val="7"/>
          <w:w w:val="100"/>
          <w:sz w:val="18"/>
          <w:szCs w:val="18"/>
        </w:rPr>
        <w:t>包</w:t>
      </w:r>
      <w:r>
        <w:rPr>
          <w:rFonts w:cs="Microsoft YaHei" w:hAnsi="Microsoft YaHei" w:eastAsia="Microsoft YaHei" w:ascii="Microsoft YaHei"/>
          <w:spacing w:val="0"/>
          <w:w w:val="100"/>
          <w:sz w:val="18"/>
          <w:szCs w:val="18"/>
        </w:rPr>
        <w:t>括：交通</w:t>
      </w:r>
      <w:r>
        <w:rPr>
          <w:rFonts w:cs="Microsoft YaHei" w:hAnsi="Microsoft YaHei" w:eastAsia="Microsoft YaHei" w:ascii="Microsoft YaHei"/>
          <w:spacing w:val="7"/>
          <w:w w:val="100"/>
          <w:sz w:val="18"/>
          <w:szCs w:val="18"/>
        </w:rPr>
        <w:t>运</w:t>
      </w:r>
      <w:r>
        <w:rPr>
          <w:rFonts w:cs="Microsoft YaHei" w:hAnsi="Microsoft YaHei" w:eastAsia="Microsoft YaHei" w:ascii="Microsoft YaHei"/>
          <w:spacing w:val="0"/>
          <w:w w:val="100"/>
          <w:sz w:val="18"/>
          <w:szCs w:val="18"/>
        </w:rPr>
        <w:t>输网络分</w:t>
      </w:r>
      <w:r>
        <w:rPr>
          <w:rFonts w:cs="Microsoft YaHei" w:hAnsi="Microsoft YaHei" w:eastAsia="Microsoft YaHei" w:ascii="Microsoft YaHei"/>
          <w:spacing w:val="7"/>
          <w:w w:val="100"/>
          <w:sz w:val="18"/>
          <w:szCs w:val="18"/>
        </w:rPr>
        <w:t>析</w:t>
      </w:r>
      <w:r>
        <w:rPr>
          <w:rFonts w:cs="Microsoft YaHei" w:hAnsi="Microsoft YaHei" w:eastAsia="Microsoft YaHei" w:ascii="Microsoft YaHei"/>
          <w:spacing w:val="0"/>
          <w:w w:val="100"/>
          <w:sz w:val="18"/>
          <w:szCs w:val="18"/>
        </w:rPr>
        <w:t>、运输</w:t>
      </w:r>
      <w:r>
        <w:rPr>
          <w:rFonts w:cs="Microsoft YaHei" w:hAnsi="Microsoft YaHei" w:eastAsia="Microsoft YaHei" w:ascii="Microsoft YaHei"/>
          <w:spacing w:val="3"/>
          <w:w w:val="100"/>
          <w:sz w:val="18"/>
          <w:szCs w:val="18"/>
        </w:rPr>
        <w:t>市</w:t>
      </w:r>
      <w:r>
        <w:rPr>
          <w:rFonts w:cs="Microsoft YaHei" w:hAnsi="Microsoft YaHei" w:eastAsia="Microsoft YaHei" w:ascii="Microsoft YaHei"/>
          <w:spacing w:val="7"/>
          <w:w w:val="100"/>
          <w:sz w:val="18"/>
          <w:szCs w:val="18"/>
        </w:rPr>
        <w:t>场</w:t>
      </w:r>
      <w:r>
        <w:rPr>
          <w:rFonts w:cs="Microsoft YaHei" w:hAnsi="Microsoft YaHei" w:eastAsia="Microsoft YaHei" w:ascii="Microsoft YaHei"/>
          <w:spacing w:val="0"/>
          <w:w w:val="100"/>
          <w:sz w:val="18"/>
          <w:szCs w:val="18"/>
        </w:rPr>
        <w:t>与政策、</w:t>
      </w:r>
      <w:r>
        <w:rPr>
          <w:rFonts w:cs="Microsoft YaHei" w:hAnsi="Microsoft YaHei" w:eastAsia="Microsoft YaHei" w:ascii="Microsoft YaHei"/>
          <w:spacing w:val="7"/>
          <w:w w:val="100"/>
          <w:sz w:val="18"/>
          <w:szCs w:val="18"/>
        </w:rPr>
        <w:t>国</w:t>
      </w:r>
      <w:r>
        <w:rPr>
          <w:rFonts w:cs="Microsoft YaHei" w:hAnsi="Microsoft YaHei" w:eastAsia="Microsoft YaHei" w:ascii="Microsoft YaHei"/>
          <w:spacing w:val="0"/>
          <w:w w:val="100"/>
          <w:sz w:val="18"/>
          <w:szCs w:val="18"/>
        </w:rPr>
        <w:t>际集装箱</w:t>
      </w:r>
      <w:r>
        <w:rPr>
          <w:rFonts w:cs="Microsoft YaHei" w:hAnsi="Microsoft YaHei" w:eastAsia="Microsoft YaHei" w:ascii="Microsoft YaHei"/>
          <w:spacing w:val="7"/>
          <w:w w:val="100"/>
          <w:sz w:val="18"/>
          <w:szCs w:val="18"/>
        </w:rPr>
        <w:t>运</w:t>
      </w:r>
      <w:r>
        <w:rPr>
          <w:rFonts w:cs="Microsoft YaHei" w:hAnsi="Microsoft YaHei" w:eastAsia="Microsoft YaHei" w:ascii="Microsoft YaHei"/>
          <w:spacing w:val="0"/>
          <w:w w:val="100"/>
          <w:sz w:val="18"/>
          <w:szCs w:val="18"/>
        </w:rPr>
        <w:t>输、交</w:t>
      </w:r>
      <w:r>
        <w:rPr>
          <w:rFonts w:cs="Microsoft YaHei" w:hAnsi="Microsoft YaHei" w:eastAsia="Microsoft YaHei" w:ascii="Microsoft YaHei"/>
          <w:spacing w:val="7"/>
          <w:w w:val="100"/>
          <w:sz w:val="18"/>
          <w:szCs w:val="18"/>
        </w:rPr>
        <w:t>通</w:t>
      </w:r>
      <w:r>
        <w:rPr>
          <w:rFonts w:cs="Microsoft YaHei" w:hAnsi="Microsoft YaHei" w:eastAsia="Microsoft YaHei" w:ascii="Microsoft YaHei"/>
          <w:spacing w:val="0"/>
          <w:w w:val="100"/>
          <w:sz w:val="18"/>
          <w:szCs w:val="18"/>
        </w:rPr>
        <w:t>运输安</w:t>
      </w:r>
      <w:r>
        <w:rPr>
          <w:rFonts w:cs="Microsoft YaHei" w:hAnsi="Microsoft YaHei" w:eastAsia="Microsoft YaHei" w:ascii="Microsoft YaHei"/>
          <w:spacing w:val="7"/>
          <w:w w:val="100"/>
          <w:sz w:val="18"/>
          <w:szCs w:val="18"/>
        </w:rPr>
        <w:t>全</w:t>
      </w:r>
      <w:r>
        <w:rPr>
          <w:rFonts w:cs="Microsoft YaHei" w:hAnsi="Microsoft YaHei" w:eastAsia="Microsoft YaHei" w:ascii="Microsoft YaHei"/>
          <w:spacing w:val="0"/>
          <w:w w:val="100"/>
          <w:sz w:val="18"/>
          <w:szCs w:val="18"/>
        </w:rPr>
        <w:t>、交通运输系统仿</w:t>
      </w:r>
    </w:p>
    <w:p>
      <w:pPr>
        <w:rPr>
          <w:rFonts w:cs="Microsoft YaHei" w:hAnsi="Microsoft YaHei" w:eastAsia="Microsoft YaHei" w:ascii="Microsoft YaHei"/>
          <w:sz w:val="18"/>
          <w:szCs w:val="18"/>
        </w:rPr>
        <w:jc w:val="left"/>
        <w:spacing w:before="8"/>
        <w:ind w:left="479" w:right="167" w:hanging="360"/>
      </w:pPr>
      <w:r>
        <w:rPr>
          <w:rFonts w:cs="Microsoft YaHei" w:hAnsi="Microsoft YaHei" w:eastAsia="Microsoft YaHei" w:ascii="Microsoft YaHei"/>
          <w:spacing w:val="0"/>
          <w:w w:val="100"/>
          <w:sz w:val="18"/>
          <w:szCs w:val="18"/>
        </w:rPr>
        <w:t>真与应用、物流信息系统、供应链管理、国际贸易实务、交通运输系统节能与环保、汽车服务工程。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跨学科选修课</w:t>
      </w:r>
      <w:r>
        <w:rPr>
          <w:rFonts w:cs="Microsoft YaHei" w:hAnsi="Microsoft YaHei" w:eastAsia="Microsoft YaHei" w:ascii="Microsoft YaHei"/>
          <w:spacing w:val="7"/>
          <w:w w:val="100"/>
          <w:sz w:val="18"/>
          <w:szCs w:val="18"/>
        </w:rPr>
        <w:t>包</w:t>
      </w:r>
      <w:r>
        <w:rPr>
          <w:rFonts w:cs="Microsoft YaHei" w:hAnsi="Microsoft YaHei" w:eastAsia="Microsoft YaHei" w:ascii="Microsoft YaHei"/>
          <w:spacing w:val="0"/>
          <w:w w:val="100"/>
          <w:sz w:val="18"/>
          <w:szCs w:val="18"/>
        </w:rPr>
        <w:t>括：智能</w:t>
      </w:r>
      <w:r>
        <w:rPr>
          <w:rFonts w:cs="Microsoft YaHei" w:hAnsi="Microsoft YaHei" w:eastAsia="Microsoft YaHei" w:ascii="Microsoft YaHei"/>
          <w:spacing w:val="7"/>
          <w:w w:val="100"/>
          <w:sz w:val="18"/>
          <w:szCs w:val="18"/>
        </w:rPr>
        <w:t>运</w:t>
      </w:r>
      <w:r>
        <w:rPr>
          <w:rFonts w:cs="Microsoft YaHei" w:hAnsi="Microsoft YaHei" w:eastAsia="Microsoft YaHei" w:ascii="Microsoft YaHei"/>
          <w:spacing w:val="0"/>
          <w:w w:val="100"/>
          <w:sz w:val="18"/>
          <w:szCs w:val="18"/>
        </w:rPr>
        <w:t>输系统、</w:t>
      </w:r>
      <w:r>
        <w:rPr>
          <w:rFonts w:cs="Microsoft YaHei" w:hAnsi="Microsoft YaHei" w:eastAsia="Microsoft YaHei" w:ascii="Microsoft YaHei"/>
          <w:spacing w:val="7"/>
          <w:w w:val="100"/>
          <w:sz w:val="18"/>
          <w:szCs w:val="18"/>
        </w:rPr>
        <w:t>交</w:t>
      </w:r>
      <w:r>
        <w:rPr>
          <w:rFonts w:cs="Microsoft YaHei" w:hAnsi="Microsoft YaHei" w:eastAsia="Microsoft YaHei" w:ascii="Microsoft YaHei"/>
          <w:spacing w:val="0"/>
          <w:w w:val="100"/>
          <w:sz w:val="18"/>
          <w:szCs w:val="18"/>
        </w:rPr>
        <w:t>通控制与</w:t>
      </w:r>
      <w:r>
        <w:rPr>
          <w:rFonts w:cs="Microsoft YaHei" w:hAnsi="Microsoft YaHei" w:eastAsia="Microsoft YaHei" w:ascii="Microsoft YaHei"/>
          <w:spacing w:val="7"/>
          <w:w w:val="100"/>
          <w:sz w:val="18"/>
          <w:szCs w:val="18"/>
        </w:rPr>
        <w:t>管</w:t>
      </w:r>
      <w:r>
        <w:rPr>
          <w:rFonts w:cs="Microsoft YaHei" w:hAnsi="Microsoft YaHei" w:eastAsia="Microsoft YaHei" w:ascii="Microsoft YaHei"/>
          <w:spacing w:val="0"/>
          <w:w w:val="100"/>
          <w:sz w:val="18"/>
          <w:szCs w:val="18"/>
        </w:rPr>
        <w:t>理、运输</w:t>
      </w:r>
      <w:r>
        <w:rPr>
          <w:rFonts w:cs="Microsoft YaHei" w:hAnsi="Microsoft YaHei" w:eastAsia="Microsoft YaHei" w:ascii="Microsoft YaHei"/>
          <w:spacing w:val="7"/>
          <w:w w:val="100"/>
          <w:sz w:val="18"/>
          <w:szCs w:val="18"/>
        </w:rPr>
        <w:t>工</w:t>
      </w:r>
      <w:r>
        <w:rPr>
          <w:rFonts w:cs="Microsoft YaHei" w:hAnsi="Microsoft YaHei" w:eastAsia="Microsoft YaHei" w:ascii="Microsoft YaHei"/>
          <w:spacing w:val="0"/>
          <w:w w:val="100"/>
          <w:sz w:val="18"/>
          <w:szCs w:val="18"/>
        </w:rPr>
        <w:t>程、道路</w:t>
      </w:r>
      <w:r>
        <w:rPr>
          <w:rFonts w:cs="Microsoft YaHei" w:hAnsi="Microsoft YaHei" w:eastAsia="Microsoft YaHei" w:ascii="Microsoft YaHei"/>
          <w:spacing w:val="7"/>
          <w:w w:val="100"/>
          <w:sz w:val="18"/>
          <w:szCs w:val="18"/>
        </w:rPr>
        <w:t>工</w:t>
      </w:r>
      <w:r>
        <w:rPr>
          <w:rFonts w:cs="Microsoft YaHei" w:hAnsi="Microsoft YaHei" w:eastAsia="Microsoft YaHei" w:ascii="Microsoft YaHei"/>
          <w:spacing w:val="0"/>
          <w:w w:val="100"/>
          <w:sz w:val="18"/>
          <w:szCs w:val="18"/>
        </w:rPr>
        <w:t>程、桥</w:t>
      </w:r>
      <w:r>
        <w:rPr>
          <w:rFonts w:cs="Microsoft YaHei" w:hAnsi="Microsoft YaHei" w:eastAsia="Microsoft YaHei" w:ascii="Microsoft YaHei"/>
          <w:spacing w:val="7"/>
          <w:w w:val="100"/>
          <w:sz w:val="18"/>
          <w:szCs w:val="18"/>
        </w:rPr>
        <w:t>梁</w:t>
      </w:r>
      <w:r>
        <w:rPr>
          <w:rFonts w:cs="Microsoft YaHei" w:hAnsi="Microsoft YaHei" w:eastAsia="Microsoft YaHei" w:ascii="Microsoft YaHei"/>
          <w:spacing w:val="0"/>
          <w:w w:val="100"/>
          <w:sz w:val="18"/>
          <w:szCs w:val="18"/>
        </w:rPr>
        <w:t>工程、</w:t>
      </w:r>
      <w:r>
        <w:rPr>
          <w:rFonts w:cs="Microsoft YaHei" w:hAnsi="Microsoft YaHei" w:eastAsia="Microsoft YaHei" w:ascii="Microsoft YaHei"/>
          <w:spacing w:val="7"/>
          <w:w w:val="100"/>
          <w:sz w:val="18"/>
          <w:szCs w:val="18"/>
        </w:rPr>
        <w:t>现</w:t>
      </w:r>
      <w:r>
        <w:rPr>
          <w:rFonts w:cs="Microsoft YaHei" w:hAnsi="Microsoft YaHei" w:eastAsia="Microsoft YaHei" w:ascii="Microsoft YaHei"/>
          <w:spacing w:val="0"/>
          <w:w w:val="100"/>
          <w:sz w:val="18"/>
          <w:szCs w:val="18"/>
        </w:rPr>
        <w:t>代物流基础、卫星</w:t>
      </w:r>
    </w:p>
    <w:p>
      <w:pPr>
        <w:rPr>
          <w:rFonts w:cs="Microsoft YaHei" w:hAnsi="Microsoft YaHei" w:eastAsia="Microsoft YaHei" w:ascii="Microsoft YaHei"/>
          <w:sz w:val="18"/>
          <w:szCs w:val="18"/>
        </w:rPr>
        <w:jc w:val="left"/>
        <w:ind w:left="119"/>
      </w:pPr>
      <w:r>
        <w:rPr>
          <w:rFonts w:cs="Microsoft YaHei" w:hAnsi="Microsoft YaHei" w:eastAsia="Microsoft YaHei" w:ascii="Microsoft YaHei"/>
          <w:spacing w:val="0"/>
          <w:w w:val="100"/>
          <w:sz w:val="18"/>
          <w:szCs w:val="18"/>
        </w:rPr>
        <w:t>定位技术、</w:t>
      </w:r>
      <w:r>
        <w:rPr>
          <w:rFonts w:cs="Times New Roman" w:hAnsi="Times New Roman" w:eastAsia="Times New Roman" w:ascii="Times New Roman"/>
          <w:spacing w:val="0"/>
          <w:w w:val="100"/>
          <w:sz w:val="18"/>
          <w:szCs w:val="18"/>
        </w:rPr>
        <w:t>G</w:t>
      </w:r>
      <w:r>
        <w:rPr>
          <w:rFonts w:cs="Times New Roman" w:hAnsi="Times New Roman" w:eastAsia="Times New Roman" w:ascii="Times New Roman"/>
          <w:spacing w:val="-3"/>
          <w:w w:val="100"/>
          <w:sz w:val="18"/>
          <w:szCs w:val="18"/>
        </w:rPr>
        <w:t>I</w:t>
      </w:r>
      <w:r>
        <w:rPr>
          <w:rFonts w:cs="Times New Roman" w:hAnsi="Times New Roman" w:eastAsia="Times New Roman" w:ascii="Times New Roman"/>
          <w:spacing w:val="0"/>
          <w:w w:val="100"/>
          <w:sz w:val="18"/>
          <w:szCs w:val="18"/>
        </w:rPr>
        <w:t>S</w:t>
      </w:r>
      <w:r>
        <w:rPr>
          <w:rFonts w:cs="Times New Roman" w:hAnsi="Times New Roman" w:eastAsia="Times New Roman" w:ascii="Times New Roman"/>
          <w:spacing w:val="-1"/>
          <w:w w:val="100"/>
          <w:sz w:val="18"/>
          <w:szCs w:val="18"/>
        </w:rPr>
        <w:t> </w:t>
      </w:r>
      <w:r>
        <w:rPr>
          <w:rFonts w:cs="Microsoft YaHei" w:hAnsi="Microsoft YaHei" w:eastAsia="Microsoft YaHei" w:ascii="Microsoft YaHei"/>
          <w:spacing w:val="0"/>
          <w:w w:val="100"/>
          <w:sz w:val="18"/>
          <w:szCs w:val="18"/>
        </w:rPr>
        <w:t>技术应用、运载工具导航、港航工程专题以及学校提供的跨学科选修课程。</w:t>
      </w:r>
    </w:p>
    <w:p>
      <w:pPr>
        <w:rPr>
          <w:rFonts w:cs="Microsoft YaHei" w:hAnsi="Microsoft YaHei" w:eastAsia="Microsoft YaHei" w:ascii="Microsoft YaHei"/>
          <w:sz w:val="18"/>
          <w:szCs w:val="18"/>
        </w:rPr>
        <w:jc w:val="left"/>
        <w:spacing w:before="9"/>
        <w:ind w:left="479"/>
      </w:pPr>
      <w:r>
        <w:rPr>
          <w:rFonts w:cs="Times New Roman" w:hAnsi="Times New Roman" w:eastAsia="Times New Roman" w:ascii="Times New Roman"/>
          <w:spacing w:val="-4"/>
          <w:w w:val="100"/>
          <w:sz w:val="18"/>
          <w:szCs w:val="18"/>
        </w:rPr>
        <w:t>5</w:t>
      </w:r>
      <w:r>
        <w:rPr>
          <w:rFonts w:cs="Microsoft YaHei" w:hAnsi="Microsoft YaHei" w:eastAsia="Microsoft YaHei" w:ascii="Microsoft YaHei"/>
          <w:spacing w:val="0"/>
          <w:w w:val="100"/>
          <w:sz w:val="18"/>
          <w:szCs w:val="18"/>
        </w:rPr>
        <w:t>、系列专题研讨课</w:t>
      </w:r>
    </w:p>
    <w:p>
      <w:pPr>
        <w:rPr>
          <w:rFonts w:cs="Microsoft YaHei" w:hAnsi="Microsoft YaHei" w:eastAsia="Microsoft YaHei" w:ascii="Microsoft YaHei"/>
          <w:sz w:val="18"/>
          <w:szCs w:val="18"/>
        </w:rPr>
        <w:jc w:val="left"/>
        <w:spacing w:before="3"/>
        <w:ind w:left="479"/>
        <w:sectPr>
          <w:pgMar w:header="0" w:footer="1191" w:top="1180" w:bottom="280" w:left="1300" w:right="1220"/>
          <w:pgSz w:w="11920" w:h="16860"/>
        </w:sectPr>
      </w:pPr>
      <w:r>
        <w:rPr>
          <w:rFonts w:cs="Microsoft YaHei" w:hAnsi="Microsoft YaHei" w:eastAsia="Microsoft YaHei" w:ascii="Microsoft YaHei"/>
          <w:spacing w:val="0"/>
          <w:w w:val="100"/>
          <w:sz w:val="18"/>
          <w:szCs w:val="18"/>
        </w:rPr>
        <w:t>系列专题研讨课程学生至少选修</w:t>
      </w:r>
      <w:r>
        <w:rPr>
          <w:rFonts w:cs="Microsoft YaHei" w:hAnsi="Microsoft YaHei" w:eastAsia="Microsoft YaHei" w:ascii="Microsoft YaHei"/>
          <w:spacing w:val="-8"/>
          <w:w w:val="100"/>
          <w:sz w:val="18"/>
          <w:szCs w:val="18"/>
        </w:rPr>
        <w:t> </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t>5</w:t>
      </w:r>
      <w:r>
        <w:rPr>
          <w:rFonts w:cs="Times New Roman" w:hAnsi="Times New Roman" w:eastAsia="Times New Roman" w:ascii="Times New Roman"/>
          <w:spacing w:val="-5"/>
          <w:w w:val="100"/>
          <w:sz w:val="18"/>
          <w:szCs w:val="18"/>
        </w:rPr>
        <w:t> </w:t>
      </w:r>
      <w:r>
        <w:rPr>
          <w:rFonts w:cs="Microsoft YaHei" w:hAnsi="Microsoft YaHei" w:eastAsia="Microsoft YaHei" w:ascii="Microsoft YaHei"/>
          <w:spacing w:val="0"/>
          <w:w w:val="100"/>
          <w:sz w:val="18"/>
          <w:szCs w:val="18"/>
        </w:rPr>
        <w:t>学分。包括必修和</w:t>
      </w:r>
      <w:r>
        <w:rPr>
          <w:rFonts w:cs="Microsoft YaHei" w:hAnsi="Microsoft YaHei" w:eastAsia="Microsoft YaHei" w:ascii="Microsoft YaHei"/>
          <w:spacing w:val="7"/>
          <w:w w:val="100"/>
          <w:sz w:val="18"/>
          <w:szCs w:val="18"/>
        </w:rPr>
        <w:t>选</w:t>
      </w:r>
      <w:r>
        <w:rPr>
          <w:rFonts w:cs="Microsoft YaHei" w:hAnsi="Microsoft YaHei" w:eastAsia="Microsoft YaHei" w:ascii="Microsoft YaHei"/>
          <w:spacing w:val="0"/>
          <w:w w:val="100"/>
          <w:sz w:val="18"/>
          <w:szCs w:val="18"/>
        </w:rPr>
        <w:t>修</w:t>
      </w:r>
      <w:r>
        <w:rPr>
          <w:rFonts w:cs="Microsoft YaHei" w:hAnsi="Microsoft YaHei" w:eastAsia="Microsoft YaHei" w:ascii="Microsoft YaHei"/>
          <w:spacing w:val="-9"/>
          <w:w w:val="100"/>
          <w:sz w:val="18"/>
          <w:szCs w:val="18"/>
        </w:rPr>
        <w:t> </w:t>
      </w:r>
      <w:r>
        <w:rPr>
          <w:rFonts w:cs="Times New Roman" w:hAnsi="Times New Roman" w:eastAsia="Times New Roman" w:ascii="Times New Roman"/>
          <w:spacing w:val="0"/>
          <w:w w:val="100"/>
          <w:sz w:val="18"/>
          <w:szCs w:val="18"/>
        </w:rPr>
        <w:t>2</w:t>
      </w:r>
      <w:r>
        <w:rPr>
          <w:rFonts w:cs="Times New Roman" w:hAnsi="Times New Roman" w:eastAsia="Times New Roman" w:ascii="Times New Roman"/>
          <w:spacing w:val="-5"/>
          <w:w w:val="100"/>
          <w:sz w:val="18"/>
          <w:szCs w:val="18"/>
        </w:rPr>
        <w:t> </w:t>
      </w:r>
      <w:r>
        <w:rPr>
          <w:rFonts w:cs="Microsoft YaHei" w:hAnsi="Microsoft YaHei" w:eastAsia="Microsoft YaHei" w:ascii="Microsoft YaHei"/>
          <w:spacing w:val="0"/>
          <w:w w:val="100"/>
          <w:sz w:val="18"/>
          <w:szCs w:val="18"/>
        </w:rPr>
        <w:t>部分。</w:t>
      </w:r>
    </w:p>
    <w:p>
      <w:pPr>
        <w:rPr>
          <w:rFonts w:cs="Microsoft YaHei" w:hAnsi="Microsoft YaHei" w:eastAsia="Microsoft YaHei" w:ascii="Microsoft YaHei"/>
          <w:sz w:val="18"/>
          <w:szCs w:val="18"/>
        </w:rPr>
        <w:jc w:val="left"/>
        <w:spacing w:lineRule="exact" w:line="280"/>
        <w:ind w:left="479"/>
      </w:pPr>
      <w:r>
        <w:rPr>
          <w:rFonts w:cs="Microsoft YaHei" w:hAnsi="Microsoft YaHei" w:eastAsia="Microsoft YaHei" w:ascii="Microsoft YaHei"/>
          <w:spacing w:val="0"/>
          <w:w w:val="100"/>
          <w:position w:val="-1"/>
          <w:sz w:val="18"/>
          <w:szCs w:val="18"/>
        </w:rPr>
        <w:t>（</w:t>
      </w:r>
      <w:r>
        <w:rPr>
          <w:rFonts w:cs="Times New Roman" w:hAnsi="Times New Roman" w:eastAsia="Times New Roman" w:ascii="Times New Roman"/>
          <w:spacing w:val="-4"/>
          <w:w w:val="100"/>
          <w:position w:val="-1"/>
          <w:sz w:val="18"/>
          <w:szCs w:val="18"/>
        </w:rPr>
        <w:t>1</w:t>
      </w:r>
      <w:r>
        <w:rPr>
          <w:rFonts w:cs="Microsoft YaHei" w:hAnsi="Microsoft YaHei" w:eastAsia="Microsoft YaHei" w:ascii="Microsoft YaHei"/>
          <w:spacing w:val="-7"/>
          <w:w w:val="100"/>
          <w:position w:val="-1"/>
          <w:sz w:val="18"/>
          <w:szCs w:val="18"/>
        </w:rPr>
        <w:t>）</w:t>
      </w:r>
      <w:r>
        <w:rPr>
          <w:rFonts w:cs="Microsoft YaHei" w:hAnsi="Microsoft YaHei" w:eastAsia="Microsoft YaHei" w:ascii="Microsoft YaHei"/>
          <w:spacing w:val="0"/>
          <w:w w:val="100"/>
          <w:position w:val="-1"/>
          <w:sz w:val="18"/>
          <w:szCs w:val="18"/>
        </w:rPr>
        <w:t>必修部分</w:t>
      </w:r>
      <w:r>
        <w:rPr>
          <w:rFonts w:cs="Microsoft YaHei" w:hAnsi="Microsoft YaHei" w:eastAsia="Microsoft YaHei" w:ascii="Microsoft YaHei"/>
          <w:spacing w:val="-9"/>
          <w:w w:val="100"/>
          <w:position w:val="-1"/>
          <w:sz w:val="18"/>
          <w:szCs w:val="18"/>
        </w:rPr>
        <w:t> </w:t>
      </w:r>
      <w:r>
        <w:rPr>
          <w:rFonts w:cs="Times New Roman" w:hAnsi="Times New Roman" w:eastAsia="Times New Roman" w:ascii="Times New Roman"/>
          <w:spacing w:val="0"/>
          <w:w w:val="100"/>
          <w:position w:val="-1"/>
          <w:sz w:val="18"/>
          <w:szCs w:val="18"/>
        </w:rPr>
        <w:t>8</w:t>
      </w:r>
      <w:r>
        <w:rPr>
          <w:rFonts w:cs="Times New Roman" w:hAnsi="Times New Roman" w:eastAsia="Times New Roman" w:ascii="Times New Roman"/>
          <w:spacing w:val="-5"/>
          <w:w w:val="100"/>
          <w:position w:val="-1"/>
          <w:sz w:val="18"/>
          <w:szCs w:val="18"/>
        </w:rPr>
        <w:t> </w:t>
      </w:r>
      <w:r>
        <w:rPr>
          <w:rFonts w:cs="Microsoft YaHei" w:hAnsi="Microsoft YaHei" w:eastAsia="Microsoft YaHei" w:ascii="Microsoft YaHei"/>
          <w:spacing w:val="0"/>
          <w:w w:val="100"/>
          <w:position w:val="-1"/>
          <w:sz w:val="18"/>
          <w:szCs w:val="18"/>
        </w:rPr>
        <w:t>学分</w:t>
      </w:r>
      <w:r>
        <w:rPr>
          <w:rFonts w:cs="Microsoft YaHei" w:hAnsi="Microsoft YaHei" w:eastAsia="Microsoft YaHei" w:ascii="Microsoft YaHei"/>
          <w:spacing w:val="-7"/>
          <w:w w:val="100"/>
          <w:position w:val="-1"/>
          <w:sz w:val="18"/>
          <w:szCs w:val="18"/>
        </w:rPr>
        <w:t>。</w:t>
      </w:r>
      <w:r>
        <w:rPr>
          <w:rFonts w:cs="Microsoft YaHei" w:hAnsi="Microsoft YaHei" w:eastAsia="Microsoft YaHei" w:ascii="Microsoft YaHei"/>
          <w:spacing w:val="0"/>
          <w:w w:val="100"/>
          <w:position w:val="-1"/>
          <w:sz w:val="18"/>
          <w:szCs w:val="18"/>
        </w:rPr>
        <w:t>包括</w:t>
      </w:r>
      <w:r>
        <w:rPr>
          <w:rFonts w:cs="Microsoft YaHei" w:hAnsi="Microsoft YaHei" w:eastAsia="Microsoft YaHei" w:ascii="Microsoft YaHei"/>
          <w:spacing w:val="-7"/>
          <w:w w:val="100"/>
          <w:position w:val="-1"/>
          <w:sz w:val="18"/>
          <w:szCs w:val="18"/>
        </w:rPr>
        <w:t>：</w:t>
      </w:r>
      <w:r>
        <w:rPr>
          <w:rFonts w:cs="Microsoft YaHei" w:hAnsi="Microsoft YaHei" w:eastAsia="Microsoft YaHei" w:ascii="Microsoft YaHei"/>
          <w:spacing w:val="0"/>
          <w:w w:val="100"/>
          <w:position w:val="-1"/>
          <w:sz w:val="18"/>
          <w:szCs w:val="18"/>
        </w:rPr>
        <w:t>交通运输导</w:t>
      </w:r>
      <w:r>
        <w:rPr>
          <w:rFonts w:cs="Microsoft YaHei" w:hAnsi="Microsoft YaHei" w:eastAsia="Microsoft YaHei" w:ascii="Microsoft YaHei"/>
          <w:spacing w:val="-7"/>
          <w:w w:val="100"/>
          <w:position w:val="-1"/>
          <w:sz w:val="18"/>
          <w:szCs w:val="18"/>
        </w:rPr>
        <w:t>论</w:t>
      </w:r>
      <w:r>
        <w:rPr>
          <w:rFonts w:cs="Microsoft YaHei" w:hAnsi="Microsoft YaHei" w:eastAsia="Microsoft YaHei" w:ascii="Microsoft YaHei"/>
          <w:spacing w:val="9"/>
          <w:w w:val="100"/>
          <w:position w:val="-1"/>
          <w:sz w:val="18"/>
          <w:szCs w:val="18"/>
        </w:rPr>
        <w:t>（</w:t>
      </w:r>
      <w:r>
        <w:rPr>
          <w:rFonts w:cs="Times New Roman" w:hAnsi="Times New Roman" w:eastAsia="Times New Roman" w:ascii="Times New Roman"/>
          <w:spacing w:val="-4"/>
          <w:w w:val="100"/>
          <w:position w:val="-1"/>
          <w:sz w:val="18"/>
          <w:szCs w:val="18"/>
        </w:rPr>
        <w:t>1</w:t>
      </w:r>
      <w:r>
        <w:rPr>
          <w:rFonts w:cs="Times New Roman" w:hAnsi="Times New Roman" w:eastAsia="Times New Roman" w:ascii="Times New Roman"/>
          <w:spacing w:val="5"/>
          <w:w w:val="100"/>
          <w:position w:val="-1"/>
          <w:sz w:val="18"/>
          <w:szCs w:val="18"/>
        </w:rPr>
        <w:t>.</w:t>
      </w:r>
      <w:r>
        <w:rPr>
          <w:rFonts w:cs="Times New Roman" w:hAnsi="Times New Roman" w:eastAsia="Times New Roman" w:ascii="Times New Roman"/>
          <w:spacing w:val="0"/>
          <w:w w:val="100"/>
          <w:position w:val="-1"/>
          <w:sz w:val="18"/>
          <w:szCs w:val="18"/>
        </w:rPr>
        <w:t>5</w:t>
      </w:r>
      <w:r>
        <w:rPr>
          <w:rFonts w:cs="Times New Roman" w:hAnsi="Times New Roman" w:eastAsia="Times New Roman" w:ascii="Times New Roman"/>
          <w:spacing w:val="-5"/>
          <w:w w:val="100"/>
          <w:position w:val="-1"/>
          <w:sz w:val="18"/>
          <w:szCs w:val="18"/>
        </w:rPr>
        <w:t> </w:t>
      </w:r>
      <w:r>
        <w:rPr>
          <w:rFonts w:cs="Microsoft YaHei" w:hAnsi="Microsoft YaHei" w:eastAsia="Microsoft YaHei" w:ascii="Microsoft YaHei"/>
          <w:spacing w:val="0"/>
          <w:w w:val="100"/>
          <w:position w:val="-1"/>
          <w:sz w:val="18"/>
          <w:szCs w:val="18"/>
        </w:rPr>
        <w:t>学分</w:t>
      </w:r>
      <w:r>
        <w:rPr>
          <w:rFonts w:cs="Microsoft YaHei" w:hAnsi="Microsoft YaHei" w:eastAsia="Microsoft YaHei" w:ascii="Microsoft YaHei"/>
          <w:spacing w:val="-86"/>
          <w:w w:val="100"/>
          <w:position w:val="-1"/>
          <w:sz w:val="18"/>
          <w:szCs w:val="18"/>
        </w:rPr>
        <w:t>）</w:t>
      </w:r>
      <w:r>
        <w:rPr>
          <w:rFonts w:cs="Microsoft YaHei" w:hAnsi="Microsoft YaHei" w:eastAsia="Microsoft YaHei" w:ascii="Microsoft YaHei"/>
          <w:spacing w:val="-7"/>
          <w:w w:val="100"/>
          <w:position w:val="-1"/>
          <w:sz w:val="18"/>
          <w:szCs w:val="18"/>
        </w:rPr>
        <w:t>，</w:t>
      </w:r>
      <w:r>
        <w:rPr>
          <w:rFonts w:cs="Microsoft YaHei" w:hAnsi="Microsoft YaHei" w:eastAsia="Microsoft YaHei" w:ascii="Microsoft YaHei"/>
          <w:spacing w:val="0"/>
          <w:w w:val="100"/>
          <w:position w:val="-1"/>
          <w:sz w:val="18"/>
          <w:szCs w:val="18"/>
        </w:rPr>
        <w:t>工程测</w:t>
      </w:r>
      <w:r>
        <w:rPr>
          <w:rFonts w:cs="Microsoft YaHei" w:hAnsi="Microsoft YaHei" w:eastAsia="Microsoft YaHei" w:ascii="Microsoft YaHei"/>
          <w:spacing w:val="-7"/>
          <w:w w:val="100"/>
          <w:position w:val="-1"/>
          <w:sz w:val="18"/>
          <w:szCs w:val="18"/>
        </w:rPr>
        <w:t>量</w:t>
      </w:r>
      <w:r>
        <w:rPr>
          <w:rFonts w:cs="Microsoft YaHei" w:hAnsi="Microsoft YaHei" w:eastAsia="Microsoft YaHei" w:ascii="Microsoft YaHei"/>
          <w:spacing w:val="1"/>
          <w:w w:val="100"/>
          <w:position w:val="-1"/>
          <w:sz w:val="18"/>
          <w:szCs w:val="18"/>
        </w:rPr>
        <w:t>（</w:t>
      </w:r>
      <w:r>
        <w:rPr>
          <w:rFonts w:cs="Times New Roman" w:hAnsi="Times New Roman" w:eastAsia="Times New Roman" w:ascii="Times New Roman"/>
          <w:spacing w:val="-4"/>
          <w:w w:val="100"/>
          <w:position w:val="-1"/>
          <w:sz w:val="18"/>
          <w:szCs w:val="18"/>
        </w:rPr>
        <w:t>2</w:t>
      </w:r>
      <w:r>
        <w:rPr>
          <w:rFonts w:cs="Times New Roman" w:hAnsi="Times New Roman" w:eastAsia="Times New Roman" w:ascii="Times New Roman"/>
          <w:spacing w:val="5"/>
          <w:w w:val="100"/>
          <w:position w:val="-1"/>
          <w:sz w:val="18"/>
          <w:szCs w:val="18"/>
        </w:rPr>
        <w:t>.</w:t>
      </w:r>
      <w:r>
        <w:rPr>
          <w:rFonts w:cs="Times New Roman" w:hAnsi="Times New Roman" w:eastAsia="Times New Roman" w:ascii="Times New Roman"/>
          <w:spacing w:val="0"/>
          <w:w w:val="100"/>
          <w:position w:val="-1"/>
          <w:sz w:val="18"/>
          <w:szCs w:val="18"/>
        </w:rPr>
        <w:t>5</w:t>
      </w:r>
      <w:r>
        <w:rPr>
          <w:rFonts w:cs="Times New Roman" w:hAnsi="Times New Roman" w:eastAsia="Times New Roman" w:ascii="Times New Roman"/>
          <w:spacing w:val="-5"/>
          <w:w w:val="100"/>
          <w:position w:val="-1"/>
          <w:sz w:val="18"/>
          <w:szCs w:val="18"/>
        </w:rPr>
        <w:t> </w:t>
      </w:r>
      <w:r>
        <w:rPr>
          <w:rFonts w:cs="Microsoft YaHei" w:hAnsi="Microsoft YaHei" w:eastAsia="Microsoft YaHei" w:ascii="Microsoft YaHei"/>
          <w:spacing w:val="0"/>
          <w:w w:val="100"/>
          <w:position w:val="-1"/>
          <w:sz w:val="18"/>
          <w:szCs w:val="18"/>
        </w:rPr>
        <w:t>学分</w:t>
      </w:r>
      <w:r>
        <w:rPr>
          <w:rFonts w:cs="Microsoft YaHei" w:hAnsi="Microsoft YaHei" w:eastAsia="Microsoft YaHei" w:ascii="Microsoft YaHei"/>
          <w:spacing w:val="-86"/>
          <w:w w:val="100"/>
          <w:position w:val="-1"/>
          <w:sz w:val="18"/>
          <w:szCs w:val="18"/>
        </w:rPr>
        <w:t>）</w:t>
      </w:r>
      <w:r>
        <w:rPr>
          <w:rFonts w:cs="Microsoft YaHei" w:hAnsi="Microsoft YaHei" w:eastAsia="Microsoft YaHei" w:ascii="Microsoft YaHei"/>
          <w:spacing w:val="-7"/>
          <w:w w:val="100"/>
          <w:position w:val="-1"/>
          <w:sz w:val="18"/>
          <w:szCs w:val="18"/>
        </w:rPr>
        <w:t>，</w:t>
      </w:r>
      <w:r>
        <w:rPr>
          <w:rFonts w:cs="Microsoft YaHei" w:hAnsi="Microsoft YaHei" w:eastAsia="Microsoft YaHei" w:ascii="Microsoft YaHei"/>
          <w:spacing w:val="0"/>
          <w:w w:val="100"/>
          <w:position w:val="-1"/>
          <w:sz w:val="18"/>
          <w:szCs w:val="18"/>
        </w:rPr>
        <w:t>以及运输组织</w:t>
      </w:r>
      <w:r>
        <w:rPr>
          <w:rFonts w:cs="Microsoft YaHei" w:hAnsi="Microsoft YaHei" w:eastAsia="Microsoft YaHei" w:ascii="Microsoft YaHei"/>
          <w:spacing w:val="-7"/>
          <w:w w:val="100"/>
          <w:position w:val="-1"/>
          <w:sz w:val="18"/>
          <w:szCs w:val="18"/>
        </w:rPr>
        <w:t>学</w:t>
      </w:r>
      <w:r>
        <w:rPr>
          <w:rFonts w:cs="Microsoft YaHei" w:hAnsi="Microsoft YaHei" w:eastAsia="Microsoft YaHei" w:ascii="Microsoft YaHei"/>
          <w:spacing w:val="1"/>
          <w:w w:val="100"/>
          <w:position w:val="-1"/>
          <w:sz w:val="18"/>
          <w:szCs w:val="18"/>
        </w:rPr>
        <w:t>（</w:t>
      </w:r>
      <w:r>
        <w:rPr>
          <w:rFonts w:cs="Times New Roman" w:hAnsi="Times New Roman" w:eastAsia="Times New Roman" w:ascii="Times New Roman"/>
          <w:spacing w:val="0"/>
          <w:w w:val="100"/>
          <w:position w:val="-1"/>
          <w:sz w:val="18"/>
          <w:szCs w:val="18"/>
        </w:rPr>
        <w:t>3</w:t>
      </w:r>
      <w:r>
        <w:rPr>
          <w:rFonts w:cs="Times New Roman" w:hAnsi="Times New Roman" w:eastAsia="Times New Roman" w:ascii="Times New Roman"/>
          <w:spacing w:val="-5"/>
          <w:w w:val="100"/>
          <w:position w:val="-1"/>
          <w:sz w:val="18"/>
          <w:szCs w:val="18"/>
        </w:rPr>
        <w:t> </w:t>
      </w:r>
      <w:r>
        <w:rPr>
          <w:rFonts w:cs="Microsoft YaHei" w:hAnsi="Microsoft YaHei" w:eastAsia="Microsoft YaHei" w:ascii="Microsoft YaHei"/>
          <w:spacing w:val="0"/>
          <w:w w:val="100"/>
          <w:position w:val="-1"/>
          <w:sz w:val="18"/>
          <w:szCs w:val="18"/>
        </w:rPr>
        <w:t>学分</w:t>
      </w:r>
      <w:r>
        <w:rPr>
          <w:rFonts w:cs="Microsoft YaHei" w:hAnsi="Microsoft YaHei" w:eastAsia="Microsoft YaHei" w:ascii="Microsoft YaHei"/>
          <w:spacing w:val="-86"/>
          <w:w w:val="100"/>
          <w:position w:val="-1"/>
          <w:sz w:val="18"/>
          <w:szCs w:val="18"/>
        </w:rPr>
        <w:t>）</w:t>
      </w:r>
      <w:r>
        <w:rPr>
          <w:rFonts w:cs="Microsoft YaHei" w:hAnsi="Microsoft YaHei" w:eastAsia="Microsoft YaHei" w:ascii="Microsoft YaHei"/>
          <w:spacing w:val="-7"/>
          <w:w w:val="100"/>
          <w:position w:val="-1"/>
          <w:sz w:val="18"/>
          <w:szCs w:val="18"/>
        </w:rPr>
        <w:t>、</w:t>
      </w:r>
      <w:r>
        <w:rPr>
          <w:rFonts w:cs="Microsoft YaHei" w:hAnsi="Microsoft YaHei" w:eastAsia="Microsoft YaHei" w:ascii="Microsoft YaHei"/>
          <w:spacing w:val="0"/>
          <w:w w:val="100"/>
          <w:position w:val="-1"/>
          <w:sz w:val="18"/>
          <w:szCs w:val="18"/>
        </w:rPr>
        <w:t>运</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left"/>
        <w:spacing w:before="10"/>
        <w:ind w:left="119" w:right="147"/>
      </w:pPr>
      <w:r>
        <w:rPr>
          <w:rFonts w:cs="Microsoft YaHei" w:hAnsi="Microsoft YaHei" w:eastAsia="Microsoft YaHei" w:ascii="Microsoft YaHei"/>
          <w:spacing w:val="0"/>
          <w:w w:val="100"/>
          <w:sz w:val="18"/>
          <w:szCs w:val="18"/>
        </w:rPr>
        <w:t>输港站枢纽规划与设</w:t>
      </w:r>
      <w:r>
        <w:rPr>
          <w:rFonts w:cs="Microsoft YaHei" w:hAnsi="Microsoft YaHei" w:eastAsia="Microsoft YaHei" w:ascii="Microsoft YaHei"/>
          <w:spacing w:val="-14"/>
          <w:w w:val="100"/>
          <w:sz w:val="18"/>
          <w:szCs w:val="18"/>
        </w:rPr>
        <w:t>计</w:t>
      </w:r>
      <w:r>
        <w:rPr>
          <w:rFonts w:cs="Microsoft YaHei" w:hAnsi="Microsoft YaHei" w:eastAsia="Microsoft YaHei" w:ascii="Microsoft YaHei"/>
          <w:spacing w:val="1"/>
          <w:w w:val="100"/>
          <w:sz w:val="18"/>
          <w:szCs w:val="18"/>
        </w:rPr>
        <w:t>（</w:t>
      </w:r>
      <w:r>
        <w:rPr>
          <w:rFonts w:cs="Times New Roman" w:hAnsi="Times New Roman" w:eastAsia="Times New Roman" w:ascii="Times New Roman"/>
          <w:spacing w:val="0"/>
          <w:w w:val="100"/>
          <w:sz w:val="18"/>
          <w:szCs w:val="18"/>
        </w:rPr>
        <w:t>3</w:t>
      </w:r>
      <w:r>
        <w:rPr>
          <w:rFonts w:cs="Times New Roman" w:hAnsi="Times New Roman" w:eastAsia="Times New Roman" w:ascii="Times New Roman"/>
          <w:spacing w:val="-5"/>
          <w:w w:val="100"/>
          <w:sz w:val="18"/>
          <w:szCs w:val="18"/>
        </w:rPr>
        <w:t> </w:t>
      </w:r>
      <w:r>
        <w:rPr>
          <w:rFonts w:cs="Microsoft YaHei" w:hAnsi="Microsoft YaHei" w:eastAsia="Microsoft YaHei" w:ascii="Microsoft YaHei"/>
          <w:spacing w:val="0"/>
          <w:w w:val="100"/>
          <w:sz w:val="18"/>
          <w:szCs w:val="18"/>
        </w:rPr>
        <w:t>学分</w:t>
      </w:r>
      <w:r>
        <w:rPr>
          <w:rFonts w:cs="Microsoft YaHei" w:hAnsi="Microsoft YaHei" w:eastAsia="Microsoft YaHei" w:ascii="Microsoft YaHei"/>
          <w:spacing w:val="-86"/>
          <w:w w:val="100"/>
          <w:sz w:val="18"/>
          <w:szCs w:val="18"/>
        </w:rPr>
        <w:t>）</w:t>
      </w:r>
      <w:r>
        <w:rPr>
          <w:rFonts w:cs="Microsoft YaHei" w:hAnsi="Microsoft YaHei" w:eastAsia="Microsoft YaHei" w:ascii="Microsoft YaHei"/>
          <w:spacing w:val="-14"/>
          <w:w w:val="100"/>
          <w:sz w:val="18"/>
          <w:szCs w:val="18"/>
        </w:rPr>
        <w:t>、</w:t>
      </w:r>
      <w:r>
        <w:rPr>
          <w:rFonts w:cs="Microsoft YaHei" w:hAnsi="Microsoft YaHei" w:eastAsia="Microsoft YaHei" w:ascii="Microsoft YaHei"/>
          <w:spacing w:val="0"/>
          <w:w w:val="100"/>
          <w:sz w:val="18"/>
          <w:szCs w:val="18"/>
        </w:rPr>
        <w:t>城市客运交</w:t>
      </w:r>
      <w:r>
        <w:rPr>
          <w:rFonts w:cs="Microsoft YaHei" w:hAnsi="Microsoft YaHei" w:eastAsia="Microsoft YaHei" w:ascii="Microsoft YaHei"/>
          <w:spacing w:val="-7"/>
          <w:w w:val="100"/>
          <w:sz w:val="18"/>
          <w:szCs w:val="18"/>
        </w:rPr>
        <w:t>通</w:t>
      </w:r>
      <w:r>
        <w:rPr>
          <w:rFonts w:cs="Microsoft YaHei" w:hAnsi="Microsoft YaHei" w:eastAsia="Microsoft YaHei" w:ascii="Microsoft YaHei"/>
          <w:spacing w:val="1"/>
          <w:w w:val="100"/>
          <w:sz w:val="18"/>
          <w:szCs w:val="18"/>
        </w:rPr>
        <w:t>（</w:t>
      </w:r>
      <w:r>
        <w:rPr>
          <w:rFonts w:cs="Times New Roman" w:hAnsi="Times New Roman" w:eastAsia="Times New Roman" w:ascii="Times New Roman"/>
          <w:spacing w:val="0"/>
          <w:w w:val="100"/>
          <w:sz w:val="18"/>
          <w:szCs w:val="18"/>
        </w:rPr>
        <w:t>3</w:t>
      </w:r>
      <w:r>
        <w:rPr>
          <w:rFonts w:cs="Times New Roman" w:hAnsi="Times New Roman" w:eastAsia="Times New Roman" w:ascii="Times New Roman"/>
          <w:spacing w:val="-5"/>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7"/>
          <w:w w:val="100"/>
          <w:sz w:val="18"/>
          <w:szCs w:val="18"/>
        </w:rPr>
        <w:t>分</w:t>
      </w:r>
      <w:r>
        <w:rPr>
          <w:rFonts w:cs="Microsoft YaHei" w:hAnsi="Microsoft YaHei" w:eastAsia="Microsoft YaHei" w:ascii="Microsoft YaHei"/>
          <w:spacing w:val="-14"/>
          <w:w w:val="100"/>
          <w:sz w:val="18"/>
          <w:szCs w:val="18"/>
        </w:rPr>
        <w:t>）</w:t>
      </w:r>
      <w:r>
        <w:rPr>
          <w:rFonts w:cs="Microsoft YaHei" w:hAnsi="Microsoft YaHei" w:eastAsia="Microsoft YaHei" w:ascii="Microsoft YaHei"/>
          <w:spacing w:val="0"/>
          <w:w w:val="100"/>
          <w:sz w:val="18"/>
          <w:szCs w:val="18"/>
        </w:rPr>
        <w:t>和物流系统规划与设</w:t>
      </w:r>
      <w:r>
        <w:rPr>
          <w:rFonts w:cs="Microsoft YaHei" w:hAnsi="Microsoft YaHei" w:eastAsia="Microsoft YaHei" w:ascii="Microsoft YaHei"/>
          <w:spacing w:val="-14"/>
          <w:w w:val="100"/>
          <w:sz w:val="18"/>
          <w:szCs w:val="18"/>
        </w:rPr>
        <w:t>计</w:t>
      </w:r>
      <w:r>
        <w:rPr>
          <w:rFonts w:cs="Microsoft YaHei" w:hAnsi="Microsoft YaHei" w:eastAsia="Microsoft YaHei" w:ascii="Microsoft YaHei"/>
          <w:spacing w:val="9"/>
          <w:w w:val="100"/>
          <w:sz w:val="18"/>
          <w:szCs w:val="18"/>
        </w:rPr>
        <w:t>（</w:t>
      </w:r>
      <w:r>
        <w:rPr>
          <w:rFonts w:cs="Times New Roman" w:hAnsi="Times New Roman" w:eastAsia="Times New Roman" w:ascii="Times New Roman"/>
          <w:spacing w:val="0"/>
          <w:w w:val="100"/>
          <w:sz w:val="18"/>
          <w:szCs w:val="18"/>
        </w:rPr>
        <w:t>3</w:t>
      </w:r>
      <w:r>
        <w:rPr>
          <w:rFonts w:cs="Times New Roman" w:hAnsi="Times New Roman" w:eastAsia="Times New Roman" w:ascii="Times New Roman"/>
          <w:spacing w:val="-5"/>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7"/>
          <w:w w:val="100"/>
          <w:sz w:val="18"/>
          <w:szCs w:val="18"/>
        </w:rPr>
        <w:t>分</w:t>
      </w:r>
      <w:r>
        <w:rPr>
          <w:rFonts w:cs="Microsoft YaHei" w:hAnsi="Microsoft YaHei" w:eastAsia="Microsoft YaHei" w:ascii="Microsoft YaHei"/>
          <w:spacing w:val="-7"/>
          <w:w w:val="100"/>
          <w:sz w:val="18"/>
          <w:szCs w:val="18"/>
        </w:rPr>
        <w:t>）</w:t>
      </w:r>
      <w:r>
        <w:rPr>
          <w:rFonts w:cs="Microsoft YaHei" w:hAnsi="Microsoft YaHei" w:eastAsia="Microsoft YaHei" w:ascii="Microsoft YaHei"/>
          <w:spacing w:val="0"/>
          <w:w w:val="100"/>
          <w:sz w:val="18"/>
          <w:szCs w:val="18"/>
        </w:rPr>
        <w:t>等主干课程中所含研讨</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环节（</w:t>
      </w:r>
      <w:r>
        <w:rPr>
          <w:rFonts w:cs="Times New Roman" w:hAnsi="Times New Roman" w:eastAsia="Times New Roman" w:ascii="Times New Roman"/>
          <w:spacing w:val="0"/>
          <w:w w:val="100"/>
          <w:sz w:val="18"/>
          <w:szCs w:val="18"/>
        </w:rPr>
        <w:t>4</w:t>
      </w:r>
      <w:r>
        <w:rPr>
          <w:rFonts w:cs="Times New Roman" w:hAnsi="Times New Roman" w:eastAsia="Times New Roman" w:ascii="Times New Roman"/>
          <w:spacing w:val="-5"/>
          <w:w w:val="100"/>
          <w:sz w:val="18"/>
          <w:szCs w:val="18"/>
        </w:rPr>
        <w:t> </w:t>
      </w:r>
      <w:r>
        <w:rPr>
          <w:rFonts w:cs="Microsoft YaHei" w:hAnsi="Microsoft YaHei" w:eastAsia="Microsoft YaHei" w:ascii="Microsoft YaHei"/>
          <w:spacing w:val="0"/>
          <w:w w:val="100"/>
          <w:sz w:val="18"/>
          <w:szCs w:val="18"/>
        </w:rPr>
        <w:t>学分</w:t>
      </w:r>
      <w:r>
        <w:rPr>
          <w:rFonts w:cs="Microsoft YaHei" w:hAnsi="Microsoft YaHei" w:eastAsia="Microsoft YaHei" w:ascii="Microsoft YaHei"/>
          <w:spacing w:val="-86"/>
          <w:w w:val="100"/>
          <w:sz w:val="18"/>
          <w:szCs w:val="18"/>
        </w:rPr>
        <w:t>）</w:t>
      </w:r>
      <w:r>
        <w:rPr>
          <w:rFonts w:cs="Microsoft YaHei" w:hAnsi="Microsoft YaHei" w:eastAsia="Microsoft YaHei" w:ascii="Microsoft YaHei"/>
          <w:spacing w:val="0"/>
          <w:w w:val="100"/>
          <w:sz w:val="18"/>
          <w:szCs w:val="18"/>
        </w:rPr>
        <w:t>。</w:t>
      </w:r>
    </w:p>
    <w:p>
      <w:pPr>
        <w:rPr>
          <w:rFonts w:cs="Microsoft YaHei" w:hAnsi="Microsoft YaHei" w:eastAsia="Microsoft YaHei" w:ascii="Microsoft YaHei"/>
          <w:sz w:val="18"/>
          <w:szCs w:val="18"/>
        </w:rPr>
        <w:jc w:val="left"/>
        <w:spacing w:lineRule="auto" w:line="247"/>
        <w:ind w:left="119" w:right="151" w:firstLine="360"/>
      </w:pPr>
      <w:r>
        <w:rPr>
          <w:rFonts w:cs="Microsoft YaHei" w:hAnsi="Microsoft YaHei" w:eastAsia="Microsoft YaHei" w:ascii="Microsoft YaHei"/>
          <w:spacing w:val="0"/>
          <w:w w:val="100"/>
          <w:sz w:val="18"/>
          <w:szCs w:val="18"/>
        </w:rPr>
        <w:t>（</w:t>
      </w:r>
      <w:r>
        <w:rPr>
          <w:rFonts w:cs="Times New Roman" w:hAnsi="Times New Roman" w:eastAsia="Times New Roman" w:ascii="Times New Roman"/>
          <w:spacing w:val="-4"/>
          <w:w w:val="100"/>
          <w:sz w:val="18"/>
          <w:szCs w:val="18"/>
        </w:rPr>
        <w:t>2</w:t>
      </w:r>
      <w:r>
        <w:rPr>
          <w:rFonts w:cs="Microsoft YaHei" w:hAnsi="Microsoft YaHei" w:eastAsia="Microsoft YaHei" w:ascii="Microsoft YaHei"/>
          <w:spacing w:val="0"/>
          <w:w w:val="100"/>
          <w:sz w:val="18"/>
          <w:szCs w:val="18"/>
        </w:rPr>
        <w:t>）选修部分</w:t>
      </w:r>
      <w:r>
        <w:rPr>
          <w:rFonts w:cs="Microsoft YaHei" w:hAnsi="Microsoft YaHei" w:eastAsia="Microsoft YaHei" w:ascii="Microsoft YaHei"/>
          <w:spacing w:val="5"/>
          <w:w w:val="100"/>
          <w:sz w:val="18"/>
          <w:szCs w:val="18"/>
        </w:rPr>
        <w:t> </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0"/>
          <w:w w:val="100"/>
          <w:sz w:val="18"/>
          <w:szCs w:val="18"/>
        </w:rPr>
        <w:t>5</w:t>
      </w:r>
      <w:r>
        <w:rPr>
          <w:rFonts w:cs="Times New Roman" w:hAnsi="Times New Roman" w:eastAsia="Times New Roman" w:ascii="Times New Roman"/>
          <w:spacing w:val="9"/>
          <w:w w:val="100"/>
          <w:sz w:val="18"/>
          <w:szCs w:val="18"/>
        </w:rPr>
        <w:t> </w:t>
      </w:r>
      <w:r>
        <w:rPr>
          <w:rFonts w:cs="Microsoft YaHei" w:hAnsi="Microsoft YaHei" w:eastAsia="Microsoft YaHei" w:ascii="Microsoft YaHei"/>
          <w:spacing w:val="0"/>
          <w:w w:val="100"/>
          <w:sz w:val="18"/>
          <w:szCs w:val="18"/>
        </w:rPr>
        <w:t>学分。管理学、土力学、交通运输系统节能与环保、国际集装箱运输、</w:t>
      </w:r>
      <w:r>
        <w:rPr>
          <w:rFonts w:cs="Microsoft YaHei" w:hAnsi="Microsoft YaHei" w:eastAsia="Microsoft YaHei" w:ascii="Microsoft YaHei"/>
          <w:spacing w:val="7"/>
          <w:w w:val="100"/>
          <w:sz w:val="18"/>
          <w:szCs w:val="18"/>
        </w:rPr>
        <w:t>交</w:t>
      </w:r>
      <w:r>
        <w:rPr>
          <w:rFonts w:cs="Microsoft YaHei" w:hAnsi="Microsoft YaHei" w:eastAsia="Microsoft YaHei" w:ascii="Microsoft YaHei"/>
          <w:spacing w:val="0"/>
          <w:w w:val="100"/>
          <w:sz w:val="18"/>
          <w:szCs w:val="18"/>
        </w:rPr>
        <w:t>通运输系统仿真与</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应用、交通运输安全。</w:t>
      </w:r>
    </w:p>
    <w:p>
      <w:pPr>
        <w:rPr>
          <w:rFonts w:cs="Microsoft YaHei" w:hAnsi="Microsoft YaHei" w:eastAsia="Microsoft YaHei" w:ascii="Microsoft YaHei"/>
          <w:sz w:val="18"/>
          <w:szCs w:val="18"/>
        </w:rPr>
        <w:jc w:val="left"/>
        <w:spacing w:before="7" w:lineRule="exact" w:line="300"/>
        <w:ind w:left="479" w:right="65" w:hanging="360"/>
      </w:pPr>
      <w:r>
        <w:rPr>
          <w:rFonts w:cs="Microsoft YaHei" w:hAnsi="Microsoft YaHei" w:eastAsia="Microsoft YaHei" w:ascii="Microsoft YaHei"/>
          <w:spacing w:val="7"/>
          <w:w w:val="100"/>
          <w:sz w:val="18"/>
          <w:szCs w:val="18"/>
        </w:rPr>
        <w:t>六</w:t>
      </w:r>
      <w:r>
        <w:rPr>
          <w:rFonts w:cs="Times New Roman" w:hAnsi="Times New Roman" w:eastAsia="Times New Roman" w:ascii="Times New Roman"/>
          <w:b/>
          <w:spacing w:val="0"/>
          <w:w w:val="100"/>
          <w:sz w:val="18"/>
          <w:szCs w:val="18"/>
        </w:rPr>
        <w:t>.</w:t>
      </w:r>
      <w:r>
        <w:rPr>
          <w:rFonts w:cs="Times New Roman" w:hAnsi="Times New Roman" w:eastAsia="Times New Roman" w:ascii="Times New Roman"/>
          <w:b/>
          <w:spacing w:val="40"/>
          <w:w w:val="100"/>
          <w:sz w:val="18"/>
          <w:szCs w:val="18"/>
        </w:rPr>
        <w:t> </w:t>
      </w:r>
      <w:r>
        <w:rPr>
          <w:rFonts w:cs="Microsoft YaHei" w:hAnsi="Microsoft YaHei" w:eastAsia="Microsoft YaHei" w:ascii="Microsoft YaHei"/>
          <w:spacing w:val="0"/>
          <w:w w:val="100"/>
          <w:sz w:val="18"/>
          <w:szCs w:val="18"/>
        </w:rPr>
        <w:t>主要实践环节</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运输港站枢纽规划与设计课程设计</w:t>
      </w:r>
      <w:r>
        <w:rPr>
          <w:rFonts w:cs="Microsoft YaHei" w:hAnsi="Microsoft YaHei" w:eastAsia="Microsoft YaHei" w:ascii="Microsoft YaHei"/>
          <w:spacing w:val="-7"/>
          <w:w w:val="100"/>
          <w:sz w:val="18"/>
          <w:szCs w:val="18"/>
        </w:rPr>
        <w:t>、</w:t>
      </w:r>
      <w:r>
        <w:rPr>
          <w:rFonts w:cs="Microsoft YaHei" w:hAnsi="Microsoft YaHei" w:eastAsia="Microsoft YaHei" w:ascii="Microsoft YaHei"/>
          <w:spacing w:val="0"/>
          <w:w w:val="100"/>
          <w:sz w:val="18"/>
          <w:szCs w:val="18"/>
        </w:rPr>
        <w:t>专业认识实习</w:t>
      </w:r>
      <w:r>
        <w:rPr>
          <w:rFonts w:cs="Microsoft YaHei" w:hAnsi="Microsoft YaHei" w:eastAsia="Microsoft YaHei" w:ascii="Microsoft YaHei"/>
          <w:spacing w:val="-7"/>
          <w:w w:val="100"/>
          <w:sz w:val="18"/>
          <w:szCs w:val="18"/>
        </w:rPr>
        <w:t>、</w:t>
      </w:r>
      <w:r>
        <w:rPr>
          <w:rFonts w:cs="Microsoft YaHei" w:hAnsi="Microsoft YaHei" w:eastAsia="Microsoft YaHei" w:ascii="Microsoft YaHei"/>
          <w:spacing w:val="0"/>
          <w:w w:val="100"/>
          <w:sz w:val="18"/>
          <w:szCs w:val="18"/>
        </w:rPr>
        <w:t>物流系统规划与设计课程设计</w:t>
      </w:r>
      <w:r>
        <w:rPr>
          <w:rFonts w:cs="Microsoft YaHei" w:hAnsi="Microsoft YaHei" w:eastAsia="Microsoft YaHei" w:ascii="Microsoft YaHei"/>
          <w:spacing w:val="-7"/>
          <w:w w:val="100"/>
          <w:sz w:val="18"/>
          <w:szCs w:val="18"/>
        </w:rPr>
        <w:t>、</w:t>
      </w:r>
      <w:r>
        <w:rPr>
          <w:rFonts w:cs="Microsoft YaHei" w:hAnsi="Microsoft YaHei" w:eastAsia="Microsoft YaHei" w:ascii="Microsoft YaHei"/>
          <w:spacing w:val="0"/>
          <w:w w:val="100"/>
          <w:sz w:val="18"/>
          <w:szCs w:val="18"/>
        </w:rPr>
        <w:t>机械原理与设计课程设计、</w:t>
      </w:r>
    </w:p>
    <w:p>
      <w:pPr>
        <w:rPr>
          <w:rFonts w:cs="Microsoft YaHei" w:hAnsi="Microsoft YaHei" w:eastAsia="Microsoft YaHei" w:ascii="Microsoft YaHei"/>
          <w:sz w:val="18"/>
          <w:szCs w:val="18"/>
        </w:rPr>
        <w:jc w:val="left"/>
        <w:spacing w:lineRule="exact" w:line="300"/>
        <w:ind w:left="119"/>
      </w:pPr>
      <w:r>
        <w:rPr>
          <w:rFonts w:cs="Microsoft YaHei" w:hAnsi="Microsoft YaHei" w:eastAsia="Microsoft YaHei" w:ascii="Microsoft YaHei"/>
          <w:spacing w:val="0"/>
          <w:w w:val="100"/>
          <w:position w:val="-1"/>
          <w:sz w:val="18"/>
          <w:szCs w:val="18"/>
        </w:rPr>
        <w:t>汽车构造实习、工业系统认识实习</w:t>
      </w:r>
      <w:r>
        <w:rPr>
          <w:rFonts w:cs="Microsoft YaHei" w:hAnsi="Microsoft YaHei" w:eastAsia="Microsoft YaHei" w:ascii="Microsoft YaHei"/>
          <w:spacing w:val="-8"/>
          <w:w w:val="100"/>
          <w:position w:val="-1"/>
          <w:sz w:val="18"/>
          <w:szCs w:val="18"/>
        </w:rPr>
        <w:t> </w:t>
      </w:r>
      <w:r>
        <w:rPr>
          <w:rFonts w:cs="Times New Roman" w:hAnsi="Times New Roman" w:eastAsia="Times New Roman" w:ascii="Times New Roman"/>
          <w:spacing w:val="-2"/>
          <w:w w:val="100"/>
          <w:position w:val="-1"/>
          <w:sz w:val="18"/>
          <w:szCs w:val="18"/>
        </w:rPr>
        <w:t>I</w:t>
      </w:r>
      <w:r>
        <w:rPr>
          <w:rFonts w:cs="Times New Roman" w:hAnsi="Times New Roman" w:eastAsia="Times New Roman" w:ascii="Times New Roman"/>
          <w:spacing w:val="-2"/>
          <w:w w:val="100"/>
          <w:position w:val="-1"/>
          <w:sz w:val="18"/>
          <w:szCs w:val="18"/>
        </w:rPr>
        <w:t>-II</w:t>
      </w:r>
      <w:r>
        <w:rPr>
          <w:rFonts w:cs="Microsoft YaHei" w:hAnsi="Microsoft YaHei" w:eastAsia="Microsoft YaHei" w:ascii="Microsoft YaHei"/>
          <w:spacing w:val="0"/>
          <w:w w:val="100"/>
          <w:position w:val="-1"/>
          <w:sz w:val="18"/>
          <w:szCs w:val="18"/>
        </w:rPr>
        <w:t>、工程测量实习、军训、计算机综合课程设计、毕业</w:t>
      </w:r>
      <w:r>
        <w:rPr>
          <w:rFonts w:cs="Microsoft YaHei" w:hAnsi="Microsoft YaHei" w:eastAsia="Microsoft YaHei" w:ascii="Microsoft YaHei"/>
          <w:spacing w:val="7"/>
          <w:w w:val="100"/>
          <w:position w:val="-1"/>
          <w:sz w:val="18"/>
          <w:szCs w:val="18"/>
        </w:rPr>
        <w:t>设</w:t>
      </w:r>
      <w:r>
        <w:rPr>
          <w:rFonts w:cs="Microsoft YaHei" w:hAnsi="Microsoft YaHei" w:eastAsia="Microsoft YaHei" w:ascii="Microsoft YaHei"/>
          <w:spacing w:val="0"/>
          <w:w w:val="100"/>
          <w:position w:val="-1"/>
          <w:sz w:val="18"/>
          <w:szCs w:val="18"/>
        </w:rPr>
        <w:t>计等。</w:t>
      </w:r>
      <w:r>
        <w:rPr>
          <w:rFonts w:cs="Microsoft YaHei" w:hAnsi="Microsoft YaHei" w:eastAsia="Microsoft YaHei" w:ascii="Microsoft YaHei"/>
          <w:spacing w:val="0"/>
          <w:w w:val="100"/>
          <w:position w:val="0"/>
          <w:sz w:val="18"/>
          <w:szCs w:val="18"/>
        </w:rPr>
      </w:r>
    </w:p>
    <w:p>
      <w:pPr>
        <w:rPr>
          <w:sz w:val="11"/>
          <w:szCs w:val="11"/>
        </w:rPr>
        <w:jc w:val="left"/>
        <w:spacing w:before="3" w:lineRule="exact" w:line="100"/>
      </w:pPr>
      <w:r>
        <w:rPr>
          <w:sz w:val="11"/>
          <w:szCs w:val="11"/>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left"/>
        <w:spacing w:lineRule="auto" w:line="247"/>
        <w:ind w:left="479" w:right="4002" w:hanging="360"/>
      </w:pPr>
      <w:r>
        <w:rPr>
          <w:rFonts w:cs="Microsoft YaHei" w:hAnsi="Microsoft YaHei" w:eastAsia="Microsoft YaHei" w:ascii="Microsoft YaHei"/>
          <w:spacing w:val="7"/>
          <w:w w:val="100"/>
          <w:sz w:val="18"/>
          <w:szCs w:val="18"/>
        </w:rPr>
        <w:t>七</w:t>
      </w:r>
      <w:r>
        <w:rPr>
          <w:rFonts w:cs="Times New Roman" w:hAnsi="Times New Roman" w:eastAsia="Times New Roman" w:ascii="Times New Roman"/>
          <w:b/>
          <w:spacing w:val="0"/>
          <w:w w:val="100"/>
          <w:sz w:val="18"/>
          <w:szCs w:val="18"/>
        </w:rPr>
        <w:t>.</w:t>
      </w:r>
      <w:r>
        <w:rPr>
          <w:rFonts w:cs="Times New Roman" w:hAnsi="Times New Roman" w:eastAsia="Times New Roman" w:ascii="Times New Roman"/>
          <w:b/>
          <w:spacing w:val="40"/>
          <w:w w:val="100"/>
          <w:sz w:val="18"/>
          <w:szCs w:val="18"/>
        </w:rPr>
        <w:t> </w:t>
      </w:r>
      <w:r>
        <w:rPr>
          <w:rFonts w:cs="Microsoft YaHei" w:hAnsi="Microsoft YaHei" w:eastAsia="Microsoft YaHei" w:ascii="Microsoft YaHei"/>
          <w:spacing w:val="0"/>
          <w:w w:val="100"/>
          <w:sz w:val="18"/>
          <w:szCs w:val="18"/>
        </w:rPr>
        <w:t>双语教学课程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运输系统信息与控制、国际贸易实</w:t>
      </w:r>
      <w:r>
        <w:rPr>
          <w:rFonts w:cs="Microsoft YaHei" w:hAnsi="Microsoft YaHei" w:eastAsia="Microsoft YaHei" w:ascii="Microsoft YaHei"/>
          <w:spacing w:val="2"/>
          <w:w w:val="100"/>
          <w:sz w:val="18"/>
          <w:szCs w:val="18"/>
        </w:rPr>
        <w:t>务</w:t>
      </w:r>
      <w:r>
        <w:rPr>
          <w:rFonts w:cs="Microsoft YaHei" w:hAnsi="Microsoft YaHei" w:eastAsia="Microsoft YaHei" w:ascii="Microsoft YaHei"/>
          <w:spacing w:val="0"/>
          <w:w w:val="100"/>
          <w:sz w:val="18"/>
          <w:szCs w:val="18"/>
        </w:rPr>
        <w:t>、物流学、供应链管理。</w:t>
      </w:r>
    </w:p>
    <w:p>
      <w:pPr>
        <w:rPr>
          <w:sz w:val="10"/>
          <w:szCs w:val="10"/>
        </w:rPr>
        <w:jc w:val="left"/>
        <w:spacing w:before="5" w:lineRule="exact" w:line="100"/>
      </w:pPr>
      <w:r>
        <w:rPr>
          <w:sz w:val="10"/>
          <w:szCs w:val="10"/>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left"/>
        <w:spacing w:lineRule="auto" w:line="247"/>
        <w:ind w:left="479" w:right="6163" w:hanging="360"/>
      </w:pPr>
      <w:r>
        <w:rPr>
          <w:rFonts w:cs="Microsoft YaHei" w:hAnsi="Microsoft YaHei" w:eastAsia="Microsoft YaHei" w:ascii="Microsoft YaHei"/>
          <w:spacing w:val="7"/>
          <w:w w:val="100"/>
          <w:sz w:val="18"/>
          <w:szCs w:val="18"/>
        </w:rPr>
        <w:t>八</w:t>
      </w:r>
      <w:r>
        <w:rPr>
          <w:rFonts w:cs="Times New Roman" w:hAnsi="Times New Roman" w:eastAsia="Times New Roman" w:ascii="Times New Roman"/>
          <w:b/>
          <w:spacing w:val="0"/>
          <w:w w:val="100"/>
          <w:sz w:val="18"/>
          <w:szCs w:val="18"/>
        </w:rPr>
        <w:t>.</w:t>
      </w:r>
      <w:r>
        <w:rPr>
          <w:rFonts w:cs="Times New Roman" w:hAnsi="Times New Roman" w:eastAsia="Times New Roman" w:ascii="Times New Roman"/>
          <w:b/>
          <w:spacing w:val="40"/>
          <w:w w:val="100"/>
          <w:sz w:val="18"/>
          <w:szCs w:val="18"/>
        </w:rPr>
        <w:t> </w:t>
      </w:r>
      <w:r>
        <w:rPr>
          <w:rFonts w:cs="Microsoft YaHei" w:hAnsi="Microsoft YaHei" w:eastAsia="Microsoft YaHei" w:ascii="Microsoft YaHei"/>
          <w:spacing w:val="0"/>
          <w:w w:val="100"/>
          <w:sz w:val="18"/>
          <w:szCs w:val="18"/>
        </w:rPr>
        <w:t>全英文教学</w:t>
      </w:r>
      <w:r>
        <w:rPr>
          <w:rFonts w:cs="Microsoft YaHei" w:hAnsi="Microsoft YaHei" w:eastAsia="Microsoft YaHei" w:ascii="Microsoft YaHei"/>
          <w:spacing w:val="7"/>
          <w:w w:val="100"/>
          <w:sz w:val="18"/>
          <w:szCs w:val="18"/>
        </w:rPr>
        <w:t>课</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运输经济学、交通运输网络分析。</w:t>
      </w:r>
    </w:p>
    <w:p>
      <w:pPr>
        <w:rPr>
          <w:sz w:val="10"/>
          <w:szCs w:val="10"/>
        </w:rPr>
        <w:jc w:val="left"/>
        <w:spacing w:before="5" w:lineRule="exact" w:line="100"/>
      </w:pPr>
      <w:r>
        <w:rPr>
          <w:sz w:val="10"/>
          <w:szCs w:val="10"/>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left"/>
        <w:spacing w:lineRule="auto" w:line="247"/>
        <w:ind w:left="479" w:right="2563" w:hanging="360"/>
      </w:pPr>
      <w:r>
        <w:rPr>
          <w:rFonts w:cs="Microsoft YaHei" w:hAnsi="Microsoft YaHei" w:eastAsia="Microsoft YaHei" w:ascii="Microsoft YaHei"/>
          <w:spacing w:val="0"/>
          <w:w w:val="100"/>
          <w:sz w:val="18"/>
          <w:szCs w:val="18"/>
        </w:rPr>
        <w:t>九</w:t>
      </w:r>
      <w:r>
        <w:rPr>
          <w:rFonts w:cs="Microsoft YaHei" w:hAnsi="Microsoft YaHei" w:eastAsia="Microsoft YaHei" w:ascii="Microsoft YaHei"/>
          <w:spacing w:val="40"/>
          <w:w w:val="100"/>
          <w:sz w:val="18"/>
          <w:szCs w:val="18"/>
        </w:rPr>
        <w:t> </w:t>
      </w:r>
      <w:r>
        <w:rPr>
          <w:rFonts w:cs="Times New Roman" w:hAnsi="Times New Roman" w:eastAsia="Times New Roman" w:ascii="Times New Roman"/>
          <w:b/>
          <w:spacing w:val="-2"/>
          <w:w w:val="100"/>
          <w:sz w:val="18"/>
          <w:szCs w:val="18"/>
        </w:rPr>
        <w:t>.</w:t>
      </w:r>
      <w:r>
        <w:rPr>
          <w:rFonts w:cs="Microsoft YaHei" w:hAnsi="Microsoft YaHei" w:eastAsia="Microsoft YaHei" w:ascii="Microsoft YaHei"/>
          <w:spacing w:val="0"/>
          <w:w w:val="100"/>
          <w:sz w:val="18"/>
          <w:szCs w:val="18"/>
        </w:rPr>
        <w:t>研究型课程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运输组织学、运输港站枢纽规划与设计、城市客运交通、物流系统规划与设计。</w:t>
      </w:r>
    </w:p>
    <w:p>
      <w:pPr>
        <w:rPr>
          <w:sz w:val="10"/>
          <w:szCs w:val="10"/>
        </w:rPr>
        <w:jc w:val="left"/>
        <w:spacing w:before="4" w:lineRule="exact" w:line="100"/>
      </w:pPr>
      <w:r>
        <w:rPr>
          <w:sz w:val="10"/>
          <w:szCs w:val="10"/>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left"/>
        <w:spacing w:lineRule="auto" w:line="247"/>
        <w:ind w:left="479" w:right="147" w:hanging="360"/>
      </w:pPr>
      <w:r>
        <w:rPr>
          <w:rFonts w:cs="Microsoft YaHei" w:hAnsi="Microsoft YaHei" w:eastAsia="Microsoft YaHei" w:ascii="Microsoft YaHei"/>
          <w:spacing w:val="7"/>
          <w:w w:val="100"/>
          <w:sz w:val="18"/>
          <w:szCs w:val="18"/>
        </w:rPr>
        <w:t>十</w:t>
      </w:r>
      <w:r>
        <w:rPr>
          <w:rFonts w:cs="Times New Roman" w:hAnsi="Times New Roman" w:eastAsia="Times New Roman" w:ascii="Times New Roman"/>
          <w:b/>
          <w:spacing w:val="0"/>
          <w:w w:val="100"/>
          <w:sz w:val="18"/>
          <w:szCs w:val="18"/>
        </w:rPr>
        <w:t>.</w:t>
      </w:r>
      <w:r>
        <w:rPr>
          <w:rFonts w:cs="Times New Roman" w:hAnsi="Times New Roman" w:eastAsia="Times New Roman" w:ascii="Times New Roman"/>
          <w:b/>
          <w:spacing w:val="40"/>
          <w:w w:val="100"/>
          <w:sz w:val="18"/>
          <w:szCs w:val="18"/>
        </w:rPr>
        <w:t> </w:t>
      </w:r>
      <w:r>
        <w:rPr>
          <w:rFonts w:cs="Microsoft YaHei" w:hAnsi="Microsoft YaHei" w:eastAsia="Microsoft YaHei" w:ascii="Microsoft YaHei"/>
          <w:spacing w:val="0"/>
          <w:w w:val="100"/>
          <w:sz w:val="18"/>
          <w:szCs w:val="18"/>
        </w:rPr>
        <w:t>毕业学分要</w:t>
      </w:r>
      <w:r>
        <w:rPr>
          <w:rFonts w:cs="Microsoft YaHei" w:hAnsi="Microsoft YaHei" w:eastAsia="Microsoft YaHei" w:ascii="Microsoft YaHei"/>
          <w:spacing w:val="7"/>
          <w:w w:val="100"/>
          <w:sz w:val="18"/>
          <w:szCs w:val="18"/>
        </w:rPr>
        <w:t>求</w:t>
      </w:r>
      <w:r>
        <w:rPr>
          <w:rFonts w:cs="Microsoft YaHei" w:hAnsi="Microsoft YaHei" w:eastAsia="Microsoft YaHei" w:ascii="Microsoft YaHei"/>
          <w:spacing w:val="0"/>
          <w:w w:val="100"/>
          <w:sz w:val="18"/>
          <w:szCs w:val="18"/>
        </w:rPr>
        <w:t>及学士学位学分绩点要求</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参照东南大学学分制管理办法及学士学位授予条例</w:t>
      </w:r>
      <w:r>
        <w:rPr>
          <w:rFonts w:cs="Microsoft YaHei" w:hAnsi="Microsoft YaHei" w:eastAsia="Microsoft YaHei" w:ascii="Microsoft YaHei"/>
          <w:spacing w:val="-14"/>
          <w:w w:val="100"/>
          <w:sz w:val="18"/>
          <w:szCs w:val="18"/>
        </w:rPr>
        <w:t>，</w:t>
      </w:r>
      <w:r>
        <w:rPr>
          <w:rFonts w:cs="Microsoft YaHei" w:hAnsi="Microsoft YaHei" w:eastAsia="Microsoft YaHei" w:ascii="Microsoft YaHei"/>
          <w:spacing w:val="0"/>
          <w:w w:val="100"/>
          <w:sz w:val="18"/>
          <w:szCs w:val="18"/>
        </w:rPr>
        <w:t>修满本专业最低计划学分要求</w:t>
      </w:r>
      <w:r>
        <w:rPr>
          <w:rFonts w:cs="Microsoft YaHei" w:hAnsi="Microsoft YaHei" w:eastAsia="Microsoft YaHei" w:ascii="Microsoft YaHei"/>
          <w:spacing w:val="-6"/>
          <w:w w:val="100"/>
          <w:sz w:val="18"/>
          <w:szCs w:val="18"/>
        </w:rPr>
        <w:t> </w:t>
      </w:r>
      <w:r>
        <w:rPr>
          <w:rFonts w:cs="Times New Roman" w:hAnsi="Times New Roman" w:eastAsia="Times New Roman" w:ascii="Times New Roman"/>
          <w:spacing w:val="-4"/>
          <w:w w:val="100"/>
          <w:sz w:val="18"/>
          <w:szCs w:val="18"/>
        </w:rPr>
        <w:t>150</w:t>
      </w:r>
      <w:r>
        <w:rPr>
          <w:rFonts w:cs="Microsoft YaHei" w:hAnsi="Microsoft YaHei" w:eastAsia="Microsoft YaHei" w:ascii="Microsoft YaHei"/>
          <w:spacing w:val="-14"/>
          <w:w w:val="100"/>
          <w:sz w:val="18"/>
          <w:szCs w:val="18"/>
        </w:rPr>
        <w:t>，</w:t>
      </w:r>
      <w:r>
        <w:rPr>
          <w:rFonts w:cs="Microsoft YaHei" w:hAnsi="Microsoft YaHei" w:eastAsia="Microsoft YaHei" w:ascii="Microsoft YaHei"/>
          <w:spacing w:val="0"/>
          <w:w w:val="100"/>
          <w:sz w:val="18"/>
          <w:szCs w:val="18"/>
        </w:rPr>
        <w:t>即</w:t>
      </w:r>
      <w:r>
        <w:rPr>
          <w:rFonts w:cs="Microsoft YaHei" w:hAnsi="Microsoft YaHei" w:eastAsia="Microsoft YaHei" w:ascii="Microsoft YaHei"/>
          <w:spacing w:val="7"/>
          <w:w w:val="100"/>
          <w:sz w:val="18"/>
          <w:szCs w:val="18"/>
        </w:rPr>
        <w:t>可</w:t>
      </w:r>
      <w:r>
        <w:rPr>
          <w:rFonts w:cs="Microsoft YaHei" w:hAnsi="Microsoft YaHei" w:eastAsia="Microsoft YaHei" w:ascii="Microsoft YaHei"/>
          <w:spacing w:val="0"/>
          <w:w w:val="100"/>
          <w:sz w:val="18"/>
          <w:szCs w:val="18"/>
        </w:rPr>
        <w:t>毕业</w:t>
      </w:r>
      <w:r>
        <w:rPr>
          <w:rFonts w:cs="Microsoft YaHei" w:hAnsi="Microsoft YaHei" w:eastAsia="Microsoft YaHei" w:ascii="Microsoft YaHei"/>
          <w:spacing w:val="-14"/>
          <w:w w:val="100"/>
          <w:sz w:val="18"/>
          <w:szCs w:val="18"/>
        </w:rPr>
        <w:t>。</w:t>
      </w:r>
      <w:r>
        <w:rPr>
          <w:rFonts w:cs="Microsoft YaHei" w:hAnsi="Microsoft YaHei" w:eastAsia="Microsoft YaHei" w:ascii="Microsoft YaHei"/>
          <w:spacing w:val="0"/>
          <w:w w:val="100"/>
          <w:sz w:val="18"/>
          <w:szCs w:val="18"/>
        </w:rPr>
        <w:t>同时</w:t>
      </w:r>
      <w:r>
        <w:rPr>
          <w:rFonts w:cs="Microsoft YaHei" w:hAnsi="Microsoft YaHei" w:eastAsia="Microsoft YaHei" w:ascii="Microsoft YaHei"/>
          <w:spacing w:val="-14"/>
          <w:w w:val="100"/>
          <w:sz w:val="18"/>
          <w:szCs w:val="18"/>
        </w:rPr>
        <w:t>，</w:t>
      </w:r>
      <w:r>
        <w:rPr>
          <w:rFonts w:cs="Microsoft YaHei" w:hAnsi="Microsoft YaHei" w:eastAsia="Microsoft YaHei" w:ascii="Microsoft YaHei"/>
          <w:spacing w:val="0"/>
          <w:w w:val="100"/>
          <w:sz w:val="18"/>
          <w:szCs w:val="18"/>
        </w:rPr>
        <w:t>外语</w:t>
      </w:r>
    </w:p>
    <w:p>
      <w:pPr>
        <w:rPr>
          <w:rFonts w:cs="Microsoft YaHei" w:hAnsi="Microsoft YaHei" w:eastAsia="Microsoft YaHei" w:ascii="Microsoft YaHei"/>
          <w:sz w:val="18"/>
          <w:szCs w:val="18"/>
        </w:rPr>
        <w:jc w:val="left"/>
        <w:spacing w:lineRule="exact" w:line="300"/>
        <w:ind w:left="119"/>
      </w:pPr>
      <w:r>
        <w:rPr>
          <w:rFonts w:cs="Microsoft YaHei" w:hAnsi="Microsoft YaHei" w:eastAsia="Microsoft YaHei" w:ascii="Microsoft YaHei"/>
          <w:spacing w:val="0"/>
          <w:w w:val="100"/>
          <w:position w:val="-1"/>
          <w:sz w:val="18"/>
          <w:szCs w:val="18"/>
        </w:rPr>
        <w:t>达到东南大学外语学习标准、平均学分绩</w:t>
      </w:r>
      <w:r>
        <w:rPr>
          <w:rFonts w:cs="Microsoft YaHei" w:hAnsi="Microsoft YaHei" w:eastAsia="Microsoft YaHei" w:ascii="Microsoft YaHei"/>
          <w:spacing w:val="2"/>
          <w:w w:val="100"/>
          <w:position w:val="-1"/>
          <w:sz w:val="18"/>
          <w:szCs w:val="18"/>
        </w:rPr>
        <w:t>点</w:t>
      </w:r>
      <w:r>
        <w:rPr>
          <w:rFonts w:cs="Times New Roman" w:hAnsi="Times New Roman" w:eastAsia="Times New Roman" w:ascii="Times New Roman"/>
          <w:spacing w:val="2"/>
          <w:w w:val="100"/>
          <w:position w:val="-1"/>
          <w:sz w:val="18"/>
          <w:szCs w:val="18"/>
        </w:rPr>
        <w:t>≥</w:t>
      </w:r>
      <w:r>
        <w:rPr>
          <w:rFonts w:cs="Times New Roman" w:hAnsi="Times New Roman" w:eastAsia="Times New Roman" w:ascii="Times New Roman"/>
          <w:spacing w:val="-4"/>
          <w:w w:val="100"/>
          <w:position w:val="-1"/>
          <w:sz w:val="18"/>
          <w:szCs w:val="18"/>
        </w:rPr>
        <w:t>2</w:t>
      </w:r>
      <w:r>
        <w:rPr>
          <w:rFonts w:cs="Times New Roman" w:hAnsi="Times New Roman" w:eastAsia="Times New Roman" w:ascii="Times New Roman"/>
          <w:spacing w:val="-2"/>
          <w:w w:val="100"/>
          <w:position w:val="-1"/>
          <w:sz w:val="18"/>
          <w:szCs w:val="18"/>
        </w:rPr>
        <w:t>.</w:t>
      </w:r>
      <w:r>
        <w:rPr>
          <w:rFonts w:cs="Times New Roman" w:hAnsi="Times New Roman" w:eastAsia="Times New Roman" w:ascii="Times New Roman"/>
          <w:spacing w:val="0"/>
          <w:w w:val="100"/>
          <w:position w:val="-1"/>
          <w:sz w:val="18"/>
          <w:szCs w:val="18"/>
        </w:rPr>
        <w:t>0</w:t>
      </w:r>
      <w:r>
        <w:rPr>
          <w:rFonts w:cs="Times New Roman" w:hAnsi="Times New Roman" w:eastAsia="Times New Roman" w:ascii="Times New Roman"/>
          <w:spacing w:val="-5"/>
          <w:w w:val="100"/>
          <w:position w:val="-1"/>
          <w:sz w:val="18"/>
          <w:szCs w:val="18"/>
        </w:rPr>
        <w:t> </w:t>
      </w:r>
      <w:r>
        <w:rPr>
          <w:rFonts w:cs="Microsoft YaHei" w:hAnsi="Microsoft YaHei" w:eastAsia="Microsoft YaHei" w:ascii="Microsoft YaHei"/>
          <w:spacing w:val="0"/>
          <w:w w:val="100"/>
          <w:position w:val="-1"/>
          <w:sz w:val="18"/>
          <w:szCs w:val="18"/>
        </w:rPr>
        <w:t>者，可获得工学学士学位。</w:t>
      </w:r>
      <w:r>
        <w:rPr>
          <w:rFonts w:cs="Microsoft YaHei" w:hAnsi="Microsoft YaHei" w:eastAsia="Microsoft YaHei" w:ascii="Microsoft YaHei"/>
          <w:spacing w:val="0"/>
          <w:w w:val="100"/>
          <w:position w:val="0"/>
          <w:sz w:val="18"/>
          <w:szCs w:val="18"/>
        </w:rPr>
      </w:r>
    </w:p>
    <w:p>
      <w:pPr>
        <w:rPr>
          <w:sz w:val="11"/>
          <w:szCs w:val="11"/>
        </w:rPr>
        <w:jc w:val="left"/>
        <w:spacing w:before="9" w:lineRule="exact" w:line="100"/>
      </w:pPr>
      <w:r>
        <w:rPr>
          <w:sz w:val="11"/>
          <w:szCs w:val="11"/>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left"/>
        <w:spacing w:lineRule="exact" w:line="280"/>
        <w:ind w:left="119"/>
      </w:pPr>
      <w:r>
        <w:rPr>
          <w:rFonts w:cs="Microsoft YaHei" w:hAnsi="Microsoft YaHei" w:eastAsia="Microsoft YaHei" w:ascii="Microsoft YaHei"/>
          <w:spacing w:val="0"/>
          <w:w w:val="100"/>
          <w:position w:val="-2"/>
          <w:sz w:val="18"/>
          <w:szCs w:val="18"/>
        </w:rPr>
        <w:t>十</w:t>
      </w:r>
      <w:r>
        <w:rPr>
          <w:rFonts w:cs="Microsoft YaHei" w:hAnsi="Microsoft YaHei" w:eastAsia="Microsoft YaHei" w:ascii="Microsoft YaHei"/>
          <w:spacing w:val="7"/>
          <w:w w:val="100"/>
          <w:position w:val="-2"/>
          <w:sz w:val="18"/>
          <w:szCs w:val="18"/>
        </w:rPr>
        <w:t>一</w:t>
      </w:r>
      <w:r>
        <w:rPr>
          <w:rFonts w:cs="Times New Roman" w:hAnsi="Times New Roman" w:eastAsia="Times New Roman" w:ascii="Times New Roman"/>
          <w:b/>
          <w:spacing w:val="0"/>
          <w:w w:val="100"/>
          <w:position w:val="-2"/>
          <w:sz w:val="18"/>
          <w:szCs w:val="18"/>
        </w:rPr>
        <w:t>.</w:t>
      </w:r>
      <w:r>
        <w:rPr>
          <w:rFonts w:cs="Times New Roman" w:hAnsi="Times New Roman" w:eastAsia="Times New Roman" w:ascii="Times New Roman"/>
          <w:b/>
          <w:spacing w:val="40"/>
          <w:w w:val="100"/>
          <w:position w:val="-2"/>
          <w:sz w:val="18"/>
          <w:szCs w:val="18"/>
        </w:rPr>
        <w:t> </w:t>
      </w:r>
      <w:r>
        <w:rPr>
          <w:rFonts w:cs="Microsoft YaHei" w:hAnsi="Microsoft YaHei" w:eastAsia="Microsoft YaHei" w:ascii="Microsoft YaHei"/>
          <w:spacing w:val="0"/>
          <w:w w:val="100"/>
          <w:position w:val="-2"/>
          <w:sz w:val="18"/>
          <w:szCs w:val="18"/>
        </w:rPr>
        <w:t>各类课程</w:t>
      </w:r>
      <w:r>
        <w:rPr>
          <w:rFonts w:cs="Microsoft YaHei" w:hAnsi="Microsoft YaHei" w:eastAsia="Microsoft YaHei" w:ascii="Microsoft YaHei"/>
          <w:spacing w:val="7"/>
          <w:w w:val="100"/>
          <w:position w:val="-2"/>
          <w:sz w:val="18"/>
          <w:szCs w:val="18"/>
        </w:rPr>
        <w:t>学</w:t>
      </w:r>
      <w:r>
        <w:rPr>
          <w:rFonts w:cs="Microsoft YaHei" w:hAnsi="Microsoft YaHei" w:eastAsia="Microsoft YaHei" w:ascii="Microsoft YaHei"/>
          <w:spacing w:val="0"/>
          <w:w w:val="100"/>
          <w:position w:val="-2"/>
          <w:sz w:val="18"/>
          <w:szCs w:val="18"/>
        </w:rPr>
        <w:t>分与学时分配</w:t>
      </w:r>
      <w:r>
        <w:rPr>
          <w:rFonts w:cs="Microsoft YaHei" w:hAnsi="Microsoft YaHei" w:eastAsia="Microsoft YaHei" w:ascii="Microsoft YaHei"/>
          <w:spacing w:val="0"/>
          <w:w w:val="100"/>
          <w:position w:val="0"/>
          <w:sz w:val="18"/>
          <w:szCs w:val="18"/>
        </w:rPr>
      </w:r>
    </w:p>
    <w:p>
      <w:pPr>
        <w:rPr>
          <w:sz w:val="5"/>
          <w:szCs w:val="5"/>
        </w:rPr>
        <w:jc w:val="left"/>
        <w:spacing w:before="4" w:lineRule="exact" w:line="40"/>
      </w:pPr>
      <w:r>
        <w:rPr>
          <w:sz w:val="5"/>
          <w:szCs w:val="5"/>
        </w:rPr>
      </w:r>
    </w:p>
    <w:tbl>
      <w:tblPr>
        <w:tblW w:w="0" w:type="auto"/>
        <w:tblLook w:val="01E0"/>
        <w:jc w:val="left"/>
        <w:tblInd w:w="161" w:type="dxa"/>
        <w:tblLayout w:type="fixed"/>
        <w:tblCellMar>
          <w:top w:w="0" w:type="dxa"/>
          <w:left w:w="0" w:type="dxa"/>
          <w:bottom w:w="0" w:type="dxa"/>
          <w:right w:w="0" w:type="dxa"/>
        </w:tblCellMar>
      </w:tblPr>
      <w:tblGrid/>
      <w:tr>
        <w:trPr>
          <w:trHeight w:val="331" w:hRule="exact"/>
        </w:trPr>
        <w:tc>
          <w:tcPr>
            <w:tcW w:w="285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before="5"/>
              <w:ind w:left="1024" w:right="1032"/>
            </w:pPr>
            <w:r>
              <w:rPr>
                <w:rFonts w:cs="Microsoft YaHei" w:hAnsi="Microsoft YaHei" w:eastAsia="Microsoft YaHei" w:ascii="Microsoft YaHei"/>
                <w:spacing w:val="0"/>
                <w:w w:val="100"/>
                <w:sz w:val="18"/>
                <w:szCs w:val="18"/>
              </w:rPr>
              <w:t>课程类型</w:t>
            </w:r>
          </w:p>
        </w:tc>
        <w:tc>
          <w:tcPr>
            <w:tcW w:w="203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before="5"/>
              <w:ind w:left="801" w:right="801"/>
            </w:pPr>
            <w:r>
              <w:rPr>
                <w:rFonts w:cs="Microsoft YaHei" w:hAnsi="Microsoft YaHei" w:eastAsia="Microsoft YaHei" w:ascii="Microsoft YaHei"/>
                <w:spacing w:val="0"/>
                <w:w w:val="100"/>
                <w:sz w:val="18"/>
                <w:szCs w:val="18"/>
              </w:rPr>
              <w:t>学分</w:t>
            </w:r>
          </w:p>
        </w:tc>
        <w:tc>
          <w:tcPr>
            <w:tcW w:w="203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before="5"/>
              <w:ind w:left="809" w:right="794"/>
            </w:pPr>
            <w:r>
              <w:rPr>
                <w:rFonts w:cs="Microsoft YaHei" w:hAnsi="Microsoft YaHei" w:eastAsia="Microsoft YaHei" w:ascii="Microsoft YaHei"/>
                <w:spacing w:val="0"/>
                <w:w w:val="100"/>
                <w:sz w:val="18"/>
                <w:szCs w:val="18"/>
              </w:rPr>
              <w:t>学时</w:t>
            </w:r>
          </w:p>
        </w:tc>
        <w:tc>
          <w:tcPr>
            <w:tcW w:w="204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662"/>
            </w:pPr>
            <w:r>
              <w:rPr>
                <w:rFonts w:cs="Microsoft YaHei" w:hAnsi="Microsoft YaHei" w:eastAsia="Microsoft YaHei" w:ascii="Microsoft YaHei"/>
                <w:spacing w:val="0"/>
                <w:w w:val="100"/>
                <w:sz w:val="18"/>
                <w:szCs w:val="18"/>
              </w:rPr>
              <w:t>学分比例</w:t>
            </w:r>
          </w:p>
        </w:tc>
      </w:tr>
      <w:tr>
        <w:trPr>
          <w:trHeight w:val="331" w:hRule="exact"/>
        </w:trPr>
        <w:tc>
          <w:tcPr>
            <w:tcW w:w="285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842"/>
            </w:pPr>
            <w:r>
              <w:rPr>
                <w:rFonts w:cs="Microsoft YaHei" w:hAnsi="Microsoft YaHei" w:eastAsia="Microsoft YaHei" w:ascii="Microsoft YaHei"/>
                <w:spacing w:val="0"/>
                <w:w w:val="100"/>
                <w:position w:val="-1"/>
                <w:sz w:val="18"/>
                <w:szCs w:val="18"/>
              </w:rPr>
              <w:t>通识教育基础课</w:t>
            </w:r>
            <w:r>
              <w:rPr>
                <w:rFonts w:cs="Microsoft YaHei" w:hAnsi="Microsoft YaHei" w:eastAsia="Microsoft YaHei" w:ascii="Microsoft YaHei"/>
                <w:spacing w:val="0"/>
                <w:w w:val="100"/>
                <w:position w:val="0"/>
                <w:sz w:val="18"/>
                <w:szCs w:val="18"/>
              </w:rPr>
            </w:r>
          </w:p>
        </w:tc>
        <w:tc>
          <w:tcPr>
            <w:tcW w:w="20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823" w:right="826"/>
            </w:pP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0"/>
                <w:w w:val="100"/>
                <w:sz w:val="18"/>
                <w:szCs w:val="18"/>
              </w:rPr>
              <w:t>5</w:t>
            </w:r>
          </w:p>
        </w:tc>
        <w:tc>
          <w:tcPr>
            <w:tcW w:w="20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816" w:right="805"/>
            </w:pPr>
            <w:r>
              <w:rPr>
                <w:rFonts w:cs="Times New Roman" w:hAnsi="Times New Roman" w:eastAsia="Times New Roman" w:ascii="Times New Roman"/>
                <w:spacing w:val="-11"/>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t>4</w:t>
            </w:r>
          </w:p>
        </w:tc>
        <w:tc>
          <w:tcPr>
            <w:tcW w:w="20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06" w:right="714"/>
            </w:pP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w:t>
            </w:r>
          </w:p>
        </w:tc>
      </w:tr>
      <w:tr>
        <w:trPr>
          <w:trHeight w:val="331" w:hRule="exact"/>
        </w:trPr>
        <w:tc>
          <w:tcPr>
            <w:tcW w:w="285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842"/>
            </w:pPr>
            <w:r>
              <w:rPr>
                <w:rFonts w:cs="Microsoft YaHei" w:hAnsi="Microsoft YaHei" w:eastAsia="Microsoft YaHei" w:ascii="Microsoft YaHei"/>
                <w:spacing w:val="0"/>
                <w:w w:val="100"/>
                <w:position w:val="-1"/>
                <w:sz w:val="18"/>
                <w:szCs w:val="18"/>
              </w:rPr>
              <w:t>大类学科基础课</w:t>
            </w:r>
            <w:r>
              <w:rPr>
                <w:rFonts w:cs="Microsoft YaHei" w:hAnsi="Microsoft YaHei" w:eastAsia="Microsoft YaHei" w:ascii="Microsoft YaHei"/>
                <w:spacing w:val="0"/>
                <w:w w:val="100"/>
                <w:position w:val="0"/>
                <w:sz w:val="18"/>
                <w:szCs w:val="18"/>
              </w:rPr>
            </w:r>
          </w:p>
        </w:tc>
        <w:tc>
          <w:tcPr>
            <w:tcW w:w="20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888" w:right="902"/>
            </w:pPr>
            <w:r>
              <w:rPr>
                <w:rFonts w:cs="Times New Roman" w:hAnsi="Times New Roman" w:eastAsia="Times New Roman" w:ascii="Times New Roman"/>
                <w:spacing w:val="-4"/>
                <w:w w:val="100"/>
                <w:sz w:val="18"/>
                <w:szCs w:val="18"/>
              </w:rPr>
              <w:t>29</w:t>
            </w:r>
            <w:r>
              <w:rPr>
                <w:rFonts w:cs="Times New Roman" w:hAnsi="Times New Roman" w:eastAsia="Times New Roman" w:ascii="Times New Roman"/>
                <w:spacing w:val="0"/>
                <w:w w:val="100"/>
                <w:sz w:val="18"/>
                <w:szCs w:val="18"/>
              </w:rPr>
            </w:r>
          </w:p>
        </w:tc>
        <w:tc>
          <w:tcPr>
            <w:tcW w:w="20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852" w:right="852"/>
            </w:pPr>
            <w:r>
              <w:rPr>
                <w:rFonts w:cs="Times New Roman" w:hAnsi="Times New Roman" w:eastAsia="Times New Roman" w:ascii="Times New Roman"/>
                <w:spacing w:val="-4"/>
                <w:w w:val="100"/>
                <w:sz w:val="18"/>
                <w:szCs w:val="18"/>
              </w:rPr>
              <w:t>456</w:t>
            </w:r>
            <w:r>
              <w:rPr>
                <w:rFonts w:cs="Times New Roman" w:hAnsi="Times New Roman" w:eastAsia="Times New Roman" w:ascii="Times New Roman"/>
                <w:spacing w:val="0"/>
                <w:w w:val="100"/>
                <w:sz w:val="18"/>
                <w:szCs w:val="18"/>
              </w:rPr>
            </w:r>
          </w:p>
        </w:tc>
        <w:tc>
          <w:tcPr>
            <w:tcW w:w="20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06" w:right="714"/>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w:t>
            </w:r>
          </w:p>
        </w:tc>
      </w:tr>
      <w:tr>
        <w:trPr>
          <w:trHeight w:val="325" w:hRule="exact"/>
        </w:trPr>
        <w:tc>
          <w:tcPr>
            <w:tcW w:w="285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22"/>
            </w:pPr>
            <w:r>
              <w:rPr>
                <w:rFonts w:cs="Microsoft YaHei" w:hAnsi="Microsoft YaHei" w:eastAsia="Microsoft YaHei" w:ascii="Microsoft YaHei"/>
                <w:spacing w:val="0"/>
                <w:w w:val="100"/>
                <w:position w:val="-1"/>
                <w:sz w:val="18"/>
                <w:szCs w:val="18"/>
              </w:rPr>
              <w:t>专业主干课</w:t>
            </w:r>
            <w:r>
              <w:rPr>
                <w:rFonts w:cs="Microsoft YaHei" w:hAnsi="Microsoft YaHei" w:eastAsia="Microsoft YaHei" w:ascii="Microsoft YaHei"/>
                <w:spacing w:val="0"/>
                <w:w w:val="100"/>
                <w:position w:val="0"/>
                <w:sz w:val="18"/>
                <w:szCs w:val="18"/>
              </w:rPr>
            </w:r>
          </w:p>
        </w:tc>
        <w:tc>
          <w:tcPr>
            <w:tcW w:w="20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888" w:right="902"/>
            </w:pPr>
            <w:r>
              <w:rPr>
                <w:rFonts w:cs="Times New Roman" w:hAnsi="Times New Roman" w:eastAsia="Times New Roman" w:ascii="Times New Roman"/>
                <w:spacing w:val="-4"/>
                <w:w w:val="100"/>
                <w:sz w:val="18"/>
                <w:szCs w:val="18"/>
              </w:rPr>
              <w:t>23</w:t>
            </w:r>
            <w:r>
              <w:rPr>
                <w:rFonts w:cs="Times New Roman" w:hAnsi="Times New Roman" w:eastAsia="Times New Roman" w:ascii="Times New Roman"/>
                <w:spacing w:val="0"/>
                <w:w w:val="100"/>
                <w:sz w:val="18"/>
                <w:szCs w:val="18"/>
              </w:rPr>
            </w:r>
          </w:p>
        </w:tc>
        <w:tc>
          <w:tcPr>
            <w:tcW w:w="20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852" w:right="852"/>
            </w:pPr>
            <w:r>
              <w:rPr>
                <w:rFonts w:cs="Times New Roman" w:hAnsi="Times New Roman" w:eastAsia="Times New Roman" w:ascii="Times New Roman"/>
                <w:spacing w:val="-4"/>
                <w:w w:val="100"/>
                <w:sz w:val="18"/>
                <w:szCs w:val="18"/>
              </w:rPr>
              <w:t>336</w:t>
            </w:r>
            <w:r>
              <w:rPr>
                <w:rFonts w:cs="Times New Roman" w:hAnsi="Times New Roman" w:eastAsia="Times New Roman" w:ascii="Times New Roman"/>
                <w:spacing w:val="0"/>
                <w:w w:val="100"/>
                <w:sz w:val="18"/>
                <w:szCs w:val="18"/>
              </w:rPr>
            </w:r>
          </w:p>
        </w:tc>
        <w:tc>
          <w:tcPr>
            <w:tcW w:w="20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06" w:right="714"/>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w:t>
            </w:r>
          </w:p>
        </w:tc>
      </w:tr>
      <w:tr>
        <w:trPr>
          <w:trHeight w:val="331" w:hRule="exact"/>
        </w:trPr>
        <w:tc>
          <w:tcPr>
            <w:tcW w:w="285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662"/>
            </w:pPr>
            <w:r>
              <w:rPr>
                <w:rFonts w:cs="Microsoft YaHei" w:hAnsi="Microsoft YaHei" w:eastAsia="Microsoft YaHei" w:ascii="Microsoft YaHei"/>
                <w:spacing w:val="0"/>
                <w:w w:val="100"/>
                <w:sz w:val="18"/>
                <w:szCs w:val="18"/>
              </w:rPr>
              <w:t>专业及跨学科选修课</w:t>
            </w:r>
          </w:p>
        </w:tc>
        <w:tc>
          <w:tcPr>
            <w:tcW w:w="203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823" w:right="834"/>
            </w:pPr>
            <w:r>
              <w:rPr>
                <w:rFonts w:cs="Times New Roman" w:hAnsi="Times New Roman" w:eastAsia="Times New Roman" w:ascii="Times New Roman"/>
                <w:spacing w:val="-11"/>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0"/>
                <w:w w:val="100"/>
                <w:sz w:val="18"/>
                <w:szCs w:val="18"/>
              </w:rPr>
              <w:t>5</w:t>
            </w:r>
          </w:p>
        </w:tc>
        <w:tc>
          <w:tcPr>
            <w:tcW w:w="203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852" w:right="852"/>
            </w:pPr>
            <w:r>
              <w:rPr>
                <w:rFonts w:cs="Times New Roman" w:hAnsi="Times New Roman" w:eastAsia="Times New Roman" w:ascii="Times New Roman"/>
                <w:spacing w:val="-4"/>
                <w:w w:val="100"/>
                <w:sz w:val="18"/>
                <w:szCs w:val="18"/>
              </w:rPr>
              <w:t>184</w:t>
            </w:r>
            <w:r>
              <w:rPr>
                <w:rFonts w:cs="Times New Roman" w:hAnsi="Times New Roman" w:eastAsia="Times New Roman" w:ascii="Times New Roman"/>
                <w:spacing w:val="0"/>
                <w:w w:val="100"/>
                <w:sz w:val="18"/>
                <w:szCs w:val="18"/>
              </w:rPr>
            </w:r>
          </w:p>
        </w:tc>
        <w:tc>
          <w:tcPr>
            <w:tcW w:w="20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749" w:right="758"/>
            </w:pP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0"/>
                <w:w w:val="100"/>
                <w:sz w:val="18"/>
                <w:szCs w:val="18"/>
              </w:rPr>
              <w:t>%</w:t>
            </w:r>
          </w:p>
        </w:tc>
      </w:tr>
      <w:tr>
        <w:trPr>
          <w:trHeight w:val="331" w:hRule="exact"/>
        </w:trPr>
        <w:tc>
          <w:tcPr>
            <w:tcW w:w="285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07"/>
            </w:pPr>
            <w:r>
              <w:rPr>
                <w:rFonts w:cs="Microsoft YaHei" w:hAnsi="Microsoft YaHei" w:eastAsia="Microsoft YaHei" w:ascii="Microsoft YaHei"/>
                <w:spacing w:val="0"/>
                <w:w w:val="100"/>
                <w:sz w:val="18"/>
                <w:szCs w:val="18"/>
              </w:rPr>
              <w:t>系列专题研讨</w:t>
            </w:r>
            <w:r>
              <w:rPr>
                <w:rFonts w:cs="Microsoft YaHei" w:hAnsi="Microsoft YaHei" w:eastAsia="Microsoft YaHei" w:ascii="Microsoft YaHei"/>
                <w:spacing w:val="-50"/>
                <w:w w:val="100"/>
                <w:sz w:val="18"/>
                <w:szCs w:val="18"/>
              </w:rPr>
              <w:t>课</w:t>
            </w:r>
            <w:r>
              <w:rPr>
                <w:rFonts w:cs="Microsoft YaHei" w:hAnsi="Microsoft YaHei" w:eastAsia="Microsoft YaHei" w:ascii="Microsoft YaHei"/>
                <w:spacing w:val="0"/>
                <w:w w:val="100"/>
                <w:sz w:val="18"/>
                <w:szCs w:val="18"/>
              </w:rPr>
              <w:t>（不含大类基础课</w:t>
            </w:r>
          </w:p>
        </w:tc>
        <w:tc>
          <w:tcPr>
            <w:tcW w:w="203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938" w:right="934"/>
            </w:pPr>
            <w:r>
              <w:rPr>
                <w:rFonts w:cs="Times New Roman" w:hAnsi="Times New Roman" w:eastAsia="Times New Roman" w:ascii="Times New Roman"/>
                <w:spacing w:val="0"/>
                <w:w w:val="100"/>
                <w:sz w:val="18"/>
                <w:szCs w:val="18"/>
              </w:rPr>
              <w:t>6</w:t>
            </w:r>
          </w:p>
        </w:tc>
        <w:tc>
          <w:tcPr>
            <w:tcW w:w="203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895" w:right="895"/>
            </w:pPr>
            <w:r>
              <w:rPr>
                <w:rFonts w:cs="Times New Roman" w:hAnsi="Times New Roman" w:eastAsia="Times New Roman" w:ascii="Times New Roman"/>
                <w:spacing w:val="-4"/>
                <w:w w:val="100"/>
                <w:sz w:val="18"/>
                <w:szCs w:val="18"/>
              </w:rPr>
              <w:t>96</w:t>
            </w:r>
            <w:r>
              <w:rPr>
                <w:rFonts w:cs="Times New Roman" w:hAnsi="Times New Roman" w:eastAsia="Times New Roman" w:ascii="Times New Roman"/>
                <w:spacing w:val="0"/>
                <w:w w:val="100"/>
                <w:sz w:val="18"/>
                <w:szCs w:val="18"/>
              </w:rPr>
            </w:r>
          </w:p>
        </w:tc>
        <w:tc>
          <w:tcPr>
            <w:tcW w:w="20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749" w:right="758"/>
            </w:pP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w:t>
            </w:r>
          </w:p>
        </w:tc>
      </w:tr>
      <w:tr>
        <w:trPr>
          <w:trHeight w:val="332" w:hRule="exact"/>
        </w:trPr>
        <w:tc>
          <w:tcPr>
            <w:tcW w:w="285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842"/>
            </w:pPr>
            <w:r>
              <w:rPr>
                <w:rFonts w:cs="Microsoft YaHei" w:hAnsi="Microsoft YaHei" w:eastAsia="Microsoft YaHei" w:ascii="Microsoft YaHei"/>
                <w:spacing w:val="0"/>
                <w:w w:val="100"/>
                <w:sz w:val="18"/>
                <w:szCs w:val="18"/>
              </w:rPr>
              <w:t>实验及实践环节</w:t>
            </w:r>
          </w:p>
        </w:tc>
        <w:tc>
          <w:tcPr>
            <w:tcW w:w="203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823" w:right="821"/>
            </w:pPr>
            <w:r>
              <w:rPr>
                <w:rFonts w:cs="Times New Roman" w:hAnsi="Times New Roman" w:eastAsia="Times New Roman" w:ascii="Times New Roman"/>
                <w:spacing w:val="-4"/>
                <w:w w:val="100"/>
                <w:sz w:val="18"/>
                <w:szCs w:val="18"/>
              </w:rPr>
              <w:t>12</w:t>
            </w:r>
            <w:r>
              <w:rPr>
                <w:rFonts w:cs="Times New Roman" w:hAnsi="Times New Roman" w:eastAsia="Times New Roman" w:ascii="Times New Roman"/>
                <w:spacing w:val="5"/>
                <w:w w:val="100"/>
                <w:sz w:val="18"/>
                <w:szCs w:val="18"/>
              </w:rPr>
              <w:t>.5</w:t>
            </w:r>
            <w:r>
              <w:rPr>
                <w:rFonts w:cs="Times New Roman" w:hAnsi="Times New Roman" w:eastAsia="Times New Roman" w:ascii="Times New Roman"/>
                <w:spacing w:val="0"/>
                <w:w w:val="100"/>
                <w:sz w:val="18"/>
                <w:szCs w:val="18"/>
              </w:rPr>
            </w:r>
          </w:p>
        </w:tc>
        <w:tc>
          <w:tcPr>
            <w:tcW w:w="2039" w:type="dxa"/>
            <w:tcBorders>
              <w:top w:val="single" w:sz="4" w:space="0" w:color="000000"/>
              <w:left w:val="single" w:sz="4" w:space="0" w:color="000000"/>
              <w:bottom w:val="single" w:sz="4" w:space="0" w:color="000000"/>
              <w:right w:val="single" w:sz="4" w:space="0" w:color="000000"/>
            </w:tcBorders>
          </w:tcPr>
          <w:p/>
        </w:tc>
        <w:tc>
          <w:tcPr>
            <w:tcW w:w="20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749" w:right="758"/>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w:t>
            </w:r>
          </w:p>
        </w:tc>
      </w:tr>
      <w:tr>
        <w:trPr>
          <w:trHeight w:val="331" w:hRule="exact"/>
        </w:trPr>
        <w:tc>
          <w:tcPr>
            <w:tcW w:w="285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842"/>
            </w:pPr>
            <w:r>
              <w:rPr>
                <w:rFonts w:cs="Microsoft YaHei" w:hAnsi="Microsoft YaHei" w:eastAsia="Microsoft YaHei" w:ascii="Microsoft YaHei"/>
                <w:spacing w:val="0"/>
                <w:w w:val="100"/>
                <w:position w:val="-1"/>
                <w:sz w:val="18"/>
                <w:szCs w:val="18"/>
              </w:rPr>
              <w:t>短学期教学环节</w:t>
            </w:r>
            <w:r>
              <w:rPr>
                <w:rFonts w:cs="Microsoft YaHei" w:hAnsi="Microsoft YaHei" w:eastAsia="Microsoft YaHei" w:ascii="Microsoft YaHei"/>
                <w:spacing w:val="0"/>
                <w:w w:val="100"/>
                <w:position w:val="0"/>
                <w:sz w:val="18"/>
                <w:szCs w:val="18"/>
              </w:rPr>
            </w:r>
          </w:p>
        </w:tc>
        <w:tc>
          <w:tcPr>
            <w:tcW w:w="20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823" w:right="826"/>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0"/>
                <w:w w:val="100"/>
                <w:sz w:val="18"/>
                <w:szCs w:val="18"/>
              </w:rPr>
              <w:t>5</w:t>
            </w:r>
          </w:p>
        </w:tc>
        <w:tc>
          <w:tcPr>
            <w:tcW w:w="2039" w:type="dxa"/>
            <w:tcBorders>
              <w:top w:val="single" w:sz="4" w:space="0" w:color="000000"/>
              <w:left w:val="single" w:sz="4" w:space="0" w:color="000000"/>
              <w:bottom w:val="single" w:sz="4" w:space="0" w:color="000000"/>
              <w:right w:val="single" w:sz="4" w:space="0" w:color="000000"/>
            </w:tcBorders>
          </w:tcPr>
          <w:p/>
        </w:tc>
        <w:tc>
          <w:tcPr>
            <w:tcW w:w="20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49" w:right="758"/>
            </w:pP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w:t>
            </w:r>
          </w:p>
        </w:tc>
      </w:tr>
      <w:tr>
        <w:trPr>
          <w:trHeight w:val="324" w:hRule="exact"/>
        </w:trPr>
        <w:tc>
          <w:tcPr>
            <w:tcW w:w="285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1204" w:right="1212"/>
            </w:pPr>
            <w:r>
              <w:rPr>
                <w:rFonts w:cs="Microsoft YaHei" w:hAnsi="Microsoft YaHei" w:eastAsia="Microsoft YaHei" w:ascii="Microsoft YaHei"/>
                <w:spacing w:val="0"/>
                <w:w w:val="100"/>
                <w:position w:val="-1"/>
                <w:sz w:val="18"/>
                <w:szCs w:val="18"/>
              </w:rPr>
              <w:t>总计</w:t>
            </w:r>
            <w:r>
              <w:rPr>
                <w:rFonts w:cs="Microsoft YaHei" w:hAnsi="Microsoft YaHei" w:eastAsia="Microsoft YaHei" w:ascii="Microsoft YaHei"/>
                <w:spacing w:val="0"/>
                <w:w w:val="100"/>
                <w:position w:val="0"/>
                <w:sz w:val="18"/>
                <w:szCs w:val="18"/>
              </w:rPr>
            </w:r>
          </w:p>
        </w:tc>
        <w:tc>
          <w:tcPr>
            <w:tcW w:w="203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844" w:right="859"/>
            </w:pPr>
            <w:r>
              <w:rPr>
                <w:rFonts w:cs="Times New Roman" w:hAnsi="Times New Roman" w:eastAsia="Times New Roman" w:ascii="Times New Roman"/>
                <w:spacing w:val="-4"/>
                <w:w w:val="100"/>
                <w:sz w:val="18"/>
                <w:szCs w:val="18"/>
              </w:rPr>
              <w:t>150</w:t>
            </w:r>
            <w:r>
              <w:rPr>
                <w:rFonts w:cs="Times New Roman" w:hAnsi="Times New Roman" w:eastAsia="Times New Roman" w:ascii="Times New Roman"/>
                <w:spacing w:val="0"/>
                <w:w w:val="100"/>
                <w:sz w:val="18"/>
                <w:szCs w:val="18"/>
              </w:rPr>
            </w:r>
          </w:p>
        </w:tc>
        <w:tc>
          <w:tcPr>
            <w:tcW w:w="203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809" w:right="79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6</w:t>
            </w:r>
          </w:p>
        </w:tc>
        <w:tc>
          <w:tcPr>
            <w:tcW w:w="204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778" w:right="783"/>
            </w:pPr>
            <w:r>
              <w:rPr>
                <w:rFonts w:cs="Times New Roman" w:hAnsi="Times New Roman" w:eastAsia="Times New Roman" w:ascii="Times New Roman"/>
                <w:spacing w:val="-4"/>
                <w:w w:val="100"/>
                <w:sz w:val="18"/>
                <w:szCs w:val="18"/>
              </w:rPr>
              <w:t>100%</w:t>
            </w:r>
            <w:r>
              <w:rPr>
                <w:rFonts w:cs="Times New Roman" w:hAnsi="Times New Roman" w:eastAsia="Times New Roman" w:ascii="Times New Roman"/>
                <w:spacing w:val="0"/>
                <w:w w:val="100"/>
                <w:sz w:val="18"/>
                <w:szCs w:val="18"/>
              </w:rPr>
            </w:r>
          </w:p>
        </w:tc>
      </w:tr>
    </w:tbl>
    <w:p>
      <w:pPr>
        <w:rPr>
          <w:sz w:val="10"/>
          <w:szCs w:val="10"/>
        </w:rPr>
        <w:jc w:val="left"/>
        <w:spacing w:before="7" w:lineRule="exact" w:line="100"/>
      </w:pPr>
      <w:r>
        <w:rPr>
          <w:sz w:val="10"/>
          <w:szCs w:val="10"/>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left"/>
        <w:spacing w:lineRule="exact" w:line="260"/>
        <w:ind w:left="119"/>
        <w:sectPr>
          <w:pgMar w:header="0" w:footer="1191" w:top="1100" w:bottom="280" w:left="1300" w:right="1220"/>
          <w:pgSz w:w="11920" w:h="16860"/>
        </w:sectPr>
      </w:pPr>
      <w:r>
        <w:rPr>
          <w:rFonts w:cs="Microsoft YaHei" w:hAnsi="Microsoft YaHei" w:eastAsia="Microsoft YaHei" w:ascii="Microsoft YaHei"/>
          <w:spacing w:val="0"/>
          <w:w w:val="100"/>
          <w:position w:val="-1"/>
          <w:sz w:val="18"/>
          <w:szCs w:val="18"/>
        </w:rPr>
        <w:t>十</w:t>
      </w:r>
      <w:r>
        <w:rPr>
          <w:rFonts w:cs="Microsoft YaHei" w:hAnsi="Microsoft YaHei" w:eastAsia="Microsoft YaHei" w:ascii="Microsoft YaHei"/>
          <w:spacing w:val="7"/>
          <w:w w:val="100"/>
          <w:position w:val="-1"/>
          <w:sz w:val="18"/>
          <w:szCs w:val="18"/>
        </w:rPr>
        <w:t>二</w:t>
      </w:r>
      <w:r>
        <w:rPr>
          <w:rFonts w:cs="Times New Roman" w:hAnsi="Times New Roman" w:eastAsia="Times New Roman" w:ascii="Times New Roman"/>
          <w:b/>
          <w:spacing w:val="0"/>
          <w:w w:val="100"/>
          <w:position w:val="-1"/>
          <w:sz w:val="18"/>
          <w:szCs w:val="18"/>
        </w:rPr>
        <w:t>.</w:t>
      </w:r>
      <w:r>
        <w:rPr>
          <w:rFonts w:cs="Times New Roman" w:hAnsi="Times New Roman" w:eastAsia="Times New Roman" w:ascii="Times New Roman"/>
          <w:b/>
          <w:spacing w:val="40"/>
          <w:w w:val="100"/>
          <w:position w:val="-1"/>
          <w:sz w:val="18"/>
          <w:szCs w:val="18"/>
        </w:rPr>
        <w:t> </w:t>
      </w:r>
      <w:r>
        <w:rPr>
          <w:rFonts w:cs="Microsoft YaHei" w:hAnsi="Microsoft YaHei" w:eastAsia="Microsoft YaHei" w:ascii="Microsoft YaHei"/>
          <w:spacing w:val="0"/>
          <w:w w:val="100"/>
          <w:position w:val="-1"/>
          <w:sz w:val="18"/>
          <w:szCs w:val="18"/>
        </w:rPr>
        <w:t>教学安排</w:t>
      </w:r>
      <w:r>
        <w:rPr>
          <w:rFonts w:cs="Microsoft YaHei" w:hAnsi="Microsoft YaHei" w:eastAsia="Microsoft YaHei" w:ascii="Microsoft YaHei"/>
          <w:spacing w:val="7"/>
          <w:w w:val="100"/>
          <w:position w:val="-1"/>
          <w:sz w:val="18"/>
          <w:szCs w:val="18"/>
        </w:rPr>
        <w:t>指</w:t>
      </w:r>
      <w:r>
        <w:rPr>
          <w:rFonts w:cs="Microsoft YaHei" w:hAnsi="Microsoft YaHei" w:eastAsia="Microsoft YaHei" w:ascii="Microsoft YaHei"/>
          <w:spacing w:val="0"/>
          <w:w w:val="100"/>
          <w:position w:val="-1"/>
          <w:sz w:val="18"/>
          <w:szCs w:val="18"/>
        </w:rPr>
        <w:t>导表</w:t>
      </w:r>
      <w:r>
        <w:rPr>
          <w:rFonts w:cs="Microsoft YaHei" w:hAnsi="Microsoft YaHei" w:eastAsia="Microsoft YaHei" w:ascii="Microsoft YaHei"/>
          <w:spacing w:val="0"/>
          <w:w w:val="100"/>
          <w:position w:val="0"/>
          <w:sz w:val="18"/>
          <w:szCs w:val="18"/>
        </w:rPr>
      </w:r>
    </w:p>
    <w:p>
      <w:pPr>
        <w:rPr>
          <w:rFonts w:cs="Times New Roman" w:hAnsi="Times New Roman" w:eastAsia="Times New Roman" w:ascii="Times New Roman"/>
          <w:sz w:val="28"/>
          <w:szCs w:val="28"/>
        </w:rPr>
        <w:jc w:val="left"/>
        <w:spacing w:lineRule="exact" w:line="380"/>
        <w:ind w:left="3406"/>
      </w:pPr>
      <w:r>
        <w:rPr>
          <w:rFonts w:cs="Microsoft YaHei" w:hAnsi="Microsoft YaHei" w:eastAsia="Microsoft YaHei" w:ascii="Microsoft YaHei"/>
          <w:spacing w:val="0"/>
          <w:w w:val="100"/>
          <w:position w:val="-2"/>
          <w:sz w:val="28"/>
          <w:szCs w:val="28"/>
        </w:rPr>
        <w:t>指</w:t>
      </w:r>
      <w:r>
        <w:rPr>
          <w:rFonts w:cs="Microsoft YaHei" w:hAnsi="Microsoft YaHei" w:eastAsia="Microsoft YaHei" w:ascii="Microsoft YaHei"/>
          <w:spacing w:val="62"/>
          <w:w w:val="100"/>
          <w:position w:val="-2"/>
          <w:sz w:val="28"/>
          <w:szCs w:val="28"/>
        </w:rPr>
        <w:t> </w:t>
      </w:r>
      <w:r>
        <w:rPr>
          <w:rFonts w:cs="Microsoft YaHei" w:hAnsi="Microsoft YaHei" w:eastAsia="Microsoft YaHei" w:ascii="Microsoft YaHei"/>
          <w:spacing w:val="0"/>
          <w:w w:val="100"/>
          <w:position w:val="-2"/>
          <w:sz w:val="28"/>
          <w:szCs w:val="28"/>
        </w:rPr>
        <w:t>导</w:t>
      </w:r>
      <w:r>
        <w:rPr>
          <w:rFonts w:cs="Microsoft YaHei" w:hAnsi="Microsoft YaHei" w:eastAsia="Microsoft YaHei" w:ascii="Microsoft YaHei"/>
          <w:spacing w:val="62"/>
          <w:w w:val="100"/>
          <w:position w:val="-2"/>
          <w:sz w:val="28"/>
          <w:szCs w:val="28"/>
        </w:rPr>
        <w:t> </w:t>
      </w:r>
      <w:r>
        <w:rPr>
          <w:rFonts w:cs="Microsoft YaHei" w:hAnsi="Microsoft YaHei" w:eastAsia="Microsoft YaHei" w:ascii="Microsoft YaHei"/>
          <w:spacing w:val="0"/>
          <w:w w:val="100"/>
          <w:position w:val="-2"/>
          <w:sz w:val="28"/>
          <w:szCs w:val="28"/>
        </w:rPr>
        <w:t>性</w:t>
      </w:r>
      <w:r>
        <w:rPr>
          <w:rFonts w:cs="Microsoft YaHei" w:hAnsi="Microsoft YaHei" w:eastAsia="Microsoft YaHei" w:ascii="Microsoft YaHei"/>
          <w:spacing w:val="55"/>
          <w:w w:val="100"/>
          <w:position w:val="-2"/>
          <w:sz w:val="28"/>
          <w:szCs w:val="28"/>
        </w:rPr>
        <w:t> </w:t>
      </w:r>
      <w:r>
        <w:rPr>
          <w:rFonts w:cs="Microsoft YaHei" w:hAnsi="Microsoft YaHei" w:eastAsia="Microsoft YaHei" w:ascii="Microsoft YaHei"/>
          <w:spacing w:val="0"/>
          <w:w w:val="100"/>
          <w:position w:val="-2"/>
          <w:sz w:val="28"/>
          <w:szCs w:val="28"/>
        </w:rPr>
        <w:t>教</w:t>
      </w:r>
      <w:r>
        <w:rPr>
          <w:rFonts w:cs="Microsoft YaHei" w:hAnsi="Microsoft YaHei" w:eastAsia="Microsoft YaHei" w:ascii="Microsoft YaHei"/>
          <w:spacing w:val="62"/>
          <w:w w:val="100"/>
          <w:position w:val="-2"/>
          <w:sz w:val="28"/>
          <w:szCs w:val="28"/>
        </w:rPr>
        <w:t> </w:t>
      </w:r>
      <w:r>
        <w:rPr>
          <w:rFonts w:cs="Microsoft YaHei" w:hAnsi="Microsoft YaHei" w:eastAsia="Microsoft YaHei" w:ascii="Microsoft YaHei"/>
          <w:spacing w:val="0"/>
          <w:w w:val="100"/>
          <w:position w:val="-2"/>
          <w:sz w:val="28"/>
          <w:szCs w:val="28"/>
        </w:rPr>
        <w:t>学</w:t>
      </w:r>
      <w:r>
        <w:rPr>
          <w:rFonts w:cs="Microsoft YaHei" w:hAnsi="Microsoft YaHei" w:eastAsia="Microsoft YaHei" w:ascii="Microsoft YaHei"/>
          <w:spacing w:val="55"/>
          <w:w w:val="100"/>
          <w:position w:val="-2"/>
          <w:sz w:val="28"/>
          <w:szCs w:val="28"/>
        </w:rPr>
        <w:t> </w:t>
      </w:r>
      <w:r>
        <w:rPr>
          <w:rFonts w:cs="Microsoft YaHei" w:hAnsi="Microsoft YaHei" w:eastAsia="Microsoft YaHei" w:ascii="Microsoft YaHei"/>
          <w:spacing w:val="0"/>
          <w:w w:val="100"/>
          <w:position w:val="-2"/>
          <w:sz w:val="28"/>
          <w:szCs w:val="28"/>
        </w:rPr>
        <w:t>计</w:t>
      </w:r>
      <w:r>
        <w:rPr>
          <w:rFonts w:cs="Microsoft YaHei" w:hAnsi="Microsoft YaHei" w:eastAsia="Microsoft YaHei" w:ascii="Microsoft YaHei"/>
          <w:spacing w:val="62"/>
          <w:w w:val="100"/>
          <w:position w:val="-2"/>
          <w:sz w:val="28"/>
          <w:szCs w:val="28"/>
        </w:rPr>
        <w:t> </w:t>
      </w:r>
      <w:r>
        <w:rPr>
          <w:rFonts w:cs="Microsoft YaHei" w:hAnsi="Microsoft YaHei" w:eastAsia="Microsoft YaHei" w:ascii="Microsoft YaHei"/>
          <w:spacing w:val="0"/>
          <w:w w:val="100"/>
          <w:position w:val="-2"/>
          <w:sz w:val="28"/>
          <w:szCs w:val="28"/>
        </w:rPr>
        <w:t>划</w:t>
      </w:r>
      <w:r>
        <w:rPr>
          <w:rFonts w:cs="Microsoft YaHei" w:hAnsi="Microsoft YaHei" w:eastAsia="Microsoft YaHei" w:ascii="Microsoft YaHei"/>
          <w:spacing w:val="62"/>
          <w:w w:val="100"/>
          <w:position w:val="-2"/>
          <w:sz w:val="28"/>
          <w:szCs w:val="28"/>
        </w:rPr>
        <w:t> </w:t>
      </w:r>
      <w:r>
        <w:rPr>
          <w:rFonts w:cs="Times New Roman" w:hAnsi="Times New Roman" w:eastAsia="Times New Roman" w:ascii="Times New Roman"/>
          <w:b/>
          <w:spacing w:val="0"/>
          <w:w w:val="100"/>
          <w:position w:val="-2"/>
          <w:sz w:val="28"/>
          <w:szCs w:val="28"/>
        </w:rPr>
        <w:t>(</w:t>
      </w:r>
      <w:r>
        <w:rPr>
          <w:rFonts w:cs="Times New Roman" w:hAnsi="Times New Roman" w:eastAsia="Times New Roman" w:ascii="Times New Roman"/>
          <w:b/>
          <w:spacing w:val="3"/>
          <w:w w:val="100"/>
          <w:position w:val="-2"/>
          <w:sz w:val="28"/>
          <w:szCs w:val="28"/>
        </w:rPr>
        <w:t>1</w:t>
      </w:r>
      <w:r>
        <w:rPr>
          <w:rFonts w:cs="Times New Roman" w:hAnsi="Times New Roman" w:eastAsia="Times New Roman" w:ascii="Times New Roman"/>
          <w:b/>
          <w:spacing w:val="0"/>
          <w:w w:val="100"/>
          <w:position w:val="-2"/>
          <w:sz w:val="28"/>
          <w:szCs w:val="28"/>
        </w:rPr>
        <w:t>)</w:t>
      </w:r>
      <w:r>
        <w:rPr>
          <w:rFonts w:cs="Times New Roman" w:hAnsi="Times New Roman" w:eastAsia="Times New Roman" w:ascii="Times New Roman"/>
          <w:spacing w:val="0"/>
          <w:w w:val="100"/>
          <w:position w:val="0"/>
          <w:sz w:val="28"/>
          <w:szCs w:val="28"/>
        </w:rPr>
      </w:r>
    </w:p>
    <w:p>
      <w:pPr>
        <w:rPr>
          <w:sz w:val="2"/>
          <w:szCs w:val="2"/>
        </w:rPr>
        <w:jc w:val="left"/>
        <w:spacing w:before="7" w:lineRule="exact" w:line="20"/>
      </w:pPr>
      <w:r>
        <w:rPr>
          <w:sz w:val="2"/>
          <w:szCs w:val="2"/>
        </w:rPr>
      </w:r>
    </w:p>
    <w:tbl>
      <w:tblPr>
        <w:tblW w:w="0" w:type="auto"/>
        <w:tblLook w:val="01E0"/>
        <w:jc w:val="left"/>
        <w:tblInd w:w="105" w:type="dxa"/>
        <w:tblLayout w:type="fixed"/>
        <w:tblCellMar>
          <w:top w:w="0" w:type="dxa"/>
          <w:left w:w="0" w:type="dxa"/>
          <w:bottom w:w="0" w:type="dxa"/>
          <w:right w:w="0" w:type="dxa"/>
        </w:tblCellMar>
      </w:tblPr>
      <w:tblGrid/>
      <w:tr>
        <w:trPr>
          <w:trHeight w:val="331" w:hRule="exact"/>
        </w:trPr>
        <w:tc>
          <w:tcPr>
            <w:tcW w:w="375"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both"/>
              <w:spacing w:lineRule="auto" w:line="251"/>
              <w:ind w:left="93" w:right="47"/>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型</w:t>
            </w:r>
          </w:p>
        </w:tc>
        <w:tc>
          <w:tcPr>
            <w:tcW w:w="893"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8"/>
                <w:szCs w:val="28"/>
              </w:rPr>
              <w:jc w:val="left"/>
              <w:spacing w:before="8" w:lineRule="exact" w:line="280"/>
            </w:pPr>
            <w:r>
              <w:rPr>
                <w:sz w:val="28"/>
                <w:szCs w:val="28"/>
              </w:rPr>
            </w:r>
          </w:p>
          <w:p>
            <w:pPr>
              <w:rPr>
                <w:rFonts w:cs="Microsoft YaHei" w:hAnsi="Microsoft YaHei" w:eastAsia="Microsoft YaHei" w:ascii="Microsoft YaHei"/>
                <w:sz w:val="18"/>
                <w:szCs w:val="18"/>
              </w:rPr>
              <w:jc w:val="left"/>
              <w:spacing w:lineRule="auto" w:line="247"/>
              <w:ind w:left="215" w:right="177"/>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33"/>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编</w:t>
            </w:r>
            <w:r>
              <w:rPr>
                <w:rFonts w:cs="Microsoft YaHei" w:hAnsi="Microsoft YaHei" w:eastAsia="Microsoft YaHei" w:ascii="Microsoft YaHei"/>
                <w:spacing w:val="33"/>
                <w:w w:val="100"/>
                <w:sz w:val="18"/>
                <w:szCs w:val="18"/>
              </w:rPr>
              <w:t> </w:t>
            </w:r>
            <w:r>
              <w:rPr>
                <w:rFonts w:cs="Microsoft YaHei" w:hAnsi="Microsoft YaHei" w:eastAsia="Microsoft YaHei" w:ascii="Microsoft YaHei"/>
                <w:spacing w:val="0"/>
                <w:w w:val="100"/>
                <w:sz w:val="18"/>
                <w:szCs w:val="18"/>
              </w:rPr>
              <w:t>号</w:t>
            </w:r>
          </w:p>
        </w:tc>
        <w:tc>
          <w:tcPr>
            <w:tcW w:w="3502"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4"/>
                <w:szCs w:val="24"/>
              </w:rPr>
              <w:jc w:val="left"/>
              <w:spacing w:before="6" w:lineRule="exact" w:line="240"/>
            </w:pPr>
            <w:r>
              <w:rPr>
                <w:sz w:val="24"/>
                <w:szCs w:val="24"/>
              </w:rPr>
            </w:r>
          </w:p>
          <w:p>
            <w:pPr>
              <w:rPr>
                <w:rFonts w:cs="Microsoft YaHei" w:hAnsi="Microsoft YaHei" w:eastAsia="Microsoft YaHei" w:ascii="Microsoft YaHei"/>
                <w:sz w:val="18"/>
                <w:szCs w:val="18"/>
              </w:rPr>
              <w:jc w:val="left"/>
              <w:ind w:left="892"/>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34"/>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1"/>
                <w:w w:val="100"/>
                <w:sz w:val="18"/>
                <w:szCs w:val="18"/>
              </w:rPr>
              <w:t> </w:t>
            </w:r>
            <w:r>
              <w:rPr>
                <w:rFonts w:cs="Microsoft YaHei" w:hAnsi="Microsoft YaHei" w:eastAsia="Microsoft YaHei" w:ascii="Microsoft YaHei"/>
                <w:spacing w:val="0"/>
                <w:w w:val="100"/>
                <w:sz w:val="18"/>
                <w:szCs w:val="18"/>
              </w:rPr>
              <w:t>名</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42"/>
                <w:w w:val="100"/>
                <w:sz w:val="18"/>
                <w:szCs w:val="18"/>
              </w:rPr>
              <w:t> </w:t>
            </w:r>
            <w:r>
              <w:rPr>
                <w:rFonts w:cs="Microsoft YaHei" w:hAnsi="Microsoft YaHei" w:eastAsia="Microsoft YaHei" w:ascii="Microsoft YaHei"/>
                <w:spacing w:val="0"/>
                <w:w w:val="100"/>
                <w:sz w:val="18"/>
                <w:szCs w:val="18"/>
              </w:rPr>
              <w:t>称</w:t>
            </w:r>
          </w:p>
        </w:tc>
        <w:tc>
          <w:tcPr>
            <w:tcW w:w="425"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4"/>
                <w:szCs w:val="24"/>
              </w:rPr>
              <w:jc w:val="left"/>
              <w:spacing w:before="6" w:lineRule="exact" w:line="240"/>
            </w:pPr>
            <w:r>
              <w:rPr>
                <w:sz w:val="24"/>
                <w:szCs w:val="24"/>
              </w:rPr>
            </w:r>
          </w:p>
          <w:p>
            <w:pPr>
              <w:rPr>
                <w:rFonts w:cs="Microsoft YaHei" w:hAnsi="Microsoft YaHei" w:eastAsia="Microsoft YaHei" w:ascii="Microsoft YaHei"/>
                <w:sz w:val="18"/>
                <w:szCs w:val="18"/>
              </w:rPr>
              <w:jc w:val="left"/>
              <w:ind w:left="28"/>
            </w:pPr>
            <w:r>
              <w:rPr>
                <w:rFonts w:cs="Microsoft YaHei" w:hAnsi="Microsoft YaHei" w:eastAsia="Microsoft YaHei" w:ascii="Microsoft YaHei"/>
                <w:spacing w:val="0"/>
                <w:w w:val="100"/>
                <w:sz w:val="18"/>
                <w:szCs w:val="18"/>
              </w:rPr>
              <w:t>学分</w:t>
            </w:r>
          </w:p>
        </w:tc>
        <w:tc>
          <w:tcPr>
            <w:tcW w:w="1030" w:type="dxa"/>
            <w:gridSpan w:val="3"/>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50"/>
            </w:pPr>
            <w:r>
              <w:rPr>
                <w:rFonts w:cs="Microsoft YaHei" w:hAnsi="Microsoft YaHei" w:eastAsia="Microsoft YaHei" w:ascii="Microsoft YaHei"/>
                <w:spacing w:val="0"/>
                <w:w w:val="100"/>
                <w:position w:val="-1"/>
                <w:sz w:val="18"/>
                <w:szCs w:val="18"/>
              </w:rPr>
              <w:t>课内学时</w:t>
            </w:r>
            <w:r>
              <w:rPr>
                <w:rFonts w:cs="Microsoft YaHei" w:hAnsi="Microsoft YaHei" w:eastAsia="Microsoft YaHei" w:ascii="Microsoft YaHei"/>
                <w:spacing w:val="0"/>
                <w:w w:val="100"/>
                <w:position w:val="0"/>
                <w:sz w:val="18"/>
                <w:szCs w:val="18"/>
              </w:rPr>
            </w:r>
          </w:p>
        </w:tc>
        <w:tc>
          <w:tcPr>
            <w:tcW w:w="346"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both"/>
              <w:spacing w:lineRule="auto" w:line="251"/>
              <w:ind w:left="79" w:right="32"/>
            </w:pPr>
            <w:r>
              <w:rPr>
                <w:rFonts w:cs="Microsoft YaHei" w:hAnsi="Microsoft YaHei" w:eastAsia="Microsoft YaHei" w:ascii="Microsoft YaHei"/>
                <w:spacing w:val="0"/>
                <w:w w:val="100"/>
                <w:sz w:val="18"/>
                <w:szCs w:val="18"/>
              </w:rPr>
              <w:t>上</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机</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38"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both"/>
              <w:spacing w:lineRule="auto" w:line="251"/>
              <w:ind w:left="71" w:right="32"/>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外</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2284" w:type="dxa"/>
            <w:gridSpan w:val="8"/>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07"/>
            </w:pPr>
            <w:r>
              <w:rPr>
                <w:rFonts w:cs="Microsoft YaHei" w:hAnsi="Microsoft YaHei" w:eastAsia="Microsoft YaHei" w:ascii="Microsoft YaHei"/>
                <w:spacing w:val="0"/>
                <w:w w:val="100"/>
                <w:position w:val="-1"/>
                <w:sz w:val="18"/>
                <w:szCs w:val="18"/>
              </w:rPr>
              <w:t>各</w:t>
            </w:r>
            <w:r>
              <w:rPr>
                <w:rFonts w:cs="Microsoft YaHei" w:hAnsi="Microsoft YaHei" w:eastAsia="Microsoft YaHei" w:ascii="Microsoft YaHei"/>
                <w:spacing w:val="34"/>
                <w:w w:val="100"/>
                <w:position w:val="-1"/>
                <w:sz w:val="18"/>
                <w:szCs w:val="18"/>
              </w:rPr>
              <w:t> </w:t>
            </w:r>
            <w:r>
              <w:rPr>
                <w:rFonts w:cs="Microsoft YaHei" w:hAnsi="Microsoft YaHei" w:eastAsia="Microsoft YaHei" w:ascii="Microsoft YaHei"/>
                <w:spacing w:val="0"/>
                <w:w w:val="100"/>
                <w:position w:val="-1"/>
                <w:sz w:val="18"/>
                <w:szCs w:val="18"/>
              </w:rPr>
              <w:t>学</w:t>
            </w:r>
            <w:r>
              <w:rPr>
                <w:rFonts w:cs="Microsoft YaHei" w:hAnsi="Microsoft YaHei" w:eastAsia="Microsoft YaHei" w:ascii="Microsoft YaHei"/>
                <w:spacing w:val="33"/>
                <w:w w:val="100"/>
                <w:position w:val="-1"/>
                <w:sz w:val="18"/>
                <w:szCs w:val="18"/>
              </w:rPr>
              <w:t> </w:t>
            </w:r>
            <w:r>
              <w:rPr>
                <w:rFonts w:cs="Microsoft YaHei" w:hAnsi="Microsoft YaHei" w:eastAsia="Microsoft YaHei" w:ascii="Microsoft YaHei"/>
                <w:spacing w:val="0"/>
                <w:w w:val="100"/>
                <w:position w:val="-1"/>
                <w:sz w:val="18"/>
                <w:szCs w:val="18"/>
              </w:rPr>
              <w:t>期</w:t>
            </w:r>
            <w:r>
              <w:rPr>
                <w:rFonts w:cs="Microsoft YaHei" w:hAnsi="Microsoft YaHei" w:eastAsia="Microsoft YaHei" w:ascii="Microsoft YaHei"/>
                <w:spacing w:val="33"/>
                <w:w w:val="100"/>
                <w:position w:val="-1"/>
                <w:sz w:val="18"/>
                <w:szCs w:val="18"/>
              </w:rPr>
              <w:t> </w:t>
            </w:r>
            <w:r>
              <w:rPr>
                <w:rFonts w:cs="Microsoft YaHei" w:hAnsi="Microsoft YaHei" w:eastAsia="Microsoft YaHei" w:ascii="Microsoft YaHei"/>
                <w:spacing w:val="0"/>
                <w:w w:val="100"/>
                <w:position w:val="-1"/>
                <w:sz w:val="18"/>
                <w:szCs w:val="18"/>
              </w:rPr>
              <w:t>周</w:t>
            </w:r>
            <w:r>
              <w:rPr>
                <w:rFonts w:cs="Microsoft YaHei" w:hAnsi="Microsoft YaHei" w:eastAsia="Microsoft YaHei" w:ascii="Microsoft YaHei"/>
                <w:spacing w:val="41"/>
                <w:w w:val="100"/>
                <w:position w:val="-1"/>
                <w:sz w:val="18"/>
                <w:szCs w:val="18"/>
              </w:rPr>
              <w:t> </w:t>
            </w:r>
            <w:r>
              <w:rPr>
                <w:rFonts w:cs="Microsoft YaHei" w:hAnsi="Microsoft YaHei" w:eastAsia="Microsoft YaHei" w:ascii="Microsoft YaHei"/>
                <w:spacing w:val="0"/>
                <w:w w:val="100"/>
                <w:position w:val="-1"/>
                <w:sz w:val="18"/>
                <w:szCs w:val="18"/>
              </w:rPr>
              <w:t>学</w:t>
            </w:r>
            <w:r>
              <w:rPr>
                <w:rFonts w:cs="Microsoft YaHei" w:hAnsi="Microsoft YaHei" w:eastAsia="Microsoft YaHei" w:ascii="Microsoft YaHei"/>
                <w:spacing w:val="33"/>
                <w:w w:val="100"/>
                <w:position w:val="-1"/>
                <w:sz w:val="18"/>
                <w:szCs w:val="18"/>
              </w:rPr>
              <w:t> </w:t>
            </w:r>
            <w:r>
              <w:rPr>
                <w:rFonts w:cs="Microsoft YaHei" w:hAnsi="Microsoft YaHei" w:eastAsia="Microsoft YaHei" w:ascii="Microsoft YaHei"/>
                <w:spacing w:val="0"/>
                <w:w w:val="100"/>
                <w:position w:val="-1"/>
                <w:sz w:val="18"/>
                <w:szCs w:val="18"/>
              </w:rPr>
              <w:t>时</w:t>
            </w:r>
            <w:r>
              <w:rPr>
                <w:rFonts w:cs="Microsoft YaHei" w:hAnsi="Microsoft YaHei" w:eastAsia="Microsoft YaHei" w:ascii="Microsoft YaHei"/>
                <w:spacing w:val="41"/>
                <w:w w:val="100"/>
                <w:position w:val="-1"/>
                <w:sz w:val="18"/>
                <w:szCs w:val="18"/>
              </w:rPr>
              <w:t> </w:t>
            </w:r>
            <w:r>
              <w:rPr>
                <w:rFonts w:cs="Microsoft YaHei" w:hAnsi="Microsoft YaHei" w:eastAsia="Microsoft YaHei" w:ascii="Microsoft YaHei"/>
                <w:spacing w:val="0"/>
                <w:w w:val="100"/>
                <w:position w:val="-1"/>
                <w:sz w:val="18"/>
                <w:szCs w:val="18"/>
              </w:rPr>
              <w:t>分</w:t>
            </w:r>
            <w:r>
              <w:rPr>
                <w:rFonts w:cs="Microsoft YaHei" w:hAnsi="Microsoft YaHei" w:eastAsia="Microsoft YaHei" w:ascii="Microsoft YaHei"/>
                <w:spacing w:val="33"/>
                <w:w w:val="100"/>
                <w:position w:val="-1"/>
                <w:sz w:val="18"/>
                <w:szCs w:val="18"/>
              </w:rPr>
              <w:t> </w:t>
            </w:r>
            <w:r>
              <w:rPr>
                <w:rFonts w:cs="Microsoft YaHei" w:hAnsi="Microsoft YaHei" w:eastAsia="Microsoft YaHei" w:ascii="Microsoft YaHei"/>
                <w:spacing w:val="0"/>
                <w:w w:val="100"/>
                <w:position w:val="-1"/>
                <w:sz w:val="18"/>
                <w:szCs w:val="18"/>
              </w:rPr>
              <w:t>配</w:t>
            </w:r>
            <w:r>
              <w:rPr>
                <w:rFonts w:cs="Microsoft YaHei" w:hAnsi="Microsoft YaHei" w:eastAsia="Microsoft YaHei" w:ascii="Microsoft YaHei"/>
                <w:spacing w:val="0"/>
                <w:w w:val="100"/>
                <w:position w:val="0"/>
                <w:sz w:val="18"/>
                <w:szCs w:val="18"/>
              </w:rPr>
            </w:r>
          </w:p>
        </w:tc>
        <w:tc>
          <w:tcPr>
            <w:tcW w:w="289"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both"/>
              <w:spacing w:lineRule="auto" w:line="251"/>
              <w:ind w:left="49" w:right="4"/>
            </w:pPr>
            <w:r>
              <w:rPr>
                <w:rFonts w:cs="Microsoft YaHei" w:hAnsi="Microsoft YaHei" w:eastAsia="Microsoft YaHei" w:ascii="Microsoft YaHei"/>
                <w:spacing w:val="0"/>
                <w:w w:val="100"/>
                <w:sz w:val="18"/>
                <w:szCs w:val="18"/>
              </w:rPr>
              <w:t>考</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核</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型</w:t>
            </w:r>
          </w:p>
        </w:tc>
        <w:tc>
          <w:tcPr>
            <w:tcW w:w="281"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both"/>
              <w:spacing w:lineRule="auto" w:line="251"/>
              <w:ind w:left="42" w:right="3"/>
            </w:pPr>
            <w:r>
              <w:rPr>
                <w:rFonts w:cs="Microsoft YaHei" w:hAnsi="Microsoft YaHei" w:eastAsia="Microsoft YaHei" w:ascii="Microsoft YaHei"/>
                <w:spacing w:val="0"/>
                <w:w w:val="100"/>
                <w:sz w:val="18"/>
                <w:szCs w:val="18"/>
              </w:rPr>
              <w:t>选</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要</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求</w:t>
            </w:r>
          </w:p>
        </w:tc>
      </w:tr>
      <w:tr>
        <w:trPr>
          <w:trHeight w:val="331" w:hRule="exact"/>
        </w:trPr>
        <w:tc>
          <w:tcPr>
            <w:tcW w:w="375" w:type="dxa"/>
            <w:vMerge w:val=""/>
            <w:tcBorders>
              <w:left w:val="single" w:sz="4" w:space="0" w:color="000000"/>
              <w:right w:val="single" w:sz="4" w:space="0" w:color="000000"/>
            </w:tcBorders>
          </w:tcPr>
          <w:p/>
        </w:tc>
        <w:tc>
          <w:tcPr>
            <w:tcW w:w="893" w:type="dxa"/>
            <w:vMerge w:val=""/>
            <w:tcBorders>
              <w:left w:val="single" w:sz="4" w:space="0" w:color="000000"/>
              <w:right w:val="single" w:sz="4" w:space="0" w:color="000000"/>
            </w:tcBorders>
          </w:tcPr>
          <w:p/>
        </w:tc>
        <w:tc>
          <w:tcPr>
            <w:tcW w:w="3502" w:type="dxa"/>
            <w:vMerge w:val=""/>
            <w:tcBorders>
              <w:left w:val="single" w:sz="4" w:space="0" w:color="000000"/>
              <w:right w:val="single" w:sz="4" w:space="0" w:color="000000"/>
            </w:tcBorders>
          </w:tcPr>
          <w:p/>
        </w:tc>
        <w:tc>
          <w:tcPr>
            <w:tcW w:w="425" w:type="dxa"/>
            <w:vMerge w:val=""/>
            <w:tcBorders>
              <w:left w:val="single" w:sz="4" w:space="0" w:color="000000"/>
              <w:right w:val="single" w:sz="4" w:space="0" w:color="000000"/>
            </w:tcBorders>
          </w:tcPr>
          <w:p/>
        </w:tc>
        <w:tc>
          <w:tcPr>
            <w:tcW w:w="346"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lineRule="exact" w:line="300"/>
              <w:ind w:left="78" w:right="52"/>
            </w:pPr>
            <w:r>
              <w:rPr>
                <w:rFonts w:cs="Microsoft YaHei" w:hAnsi="Microsoft YaHei" w:eastAsia="Microsoft YaHei" w:ascii="Microsoft YaHei"/>
                <w:spacing w:val="0"/>
                <w:w w:val="100"/>
                <w:position w:val="-1"/>
                <w:sz w:val="18"/>
                <w:szCs w:val="18"/>
              </w:rPr>
              <w:t>授</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both"/>
              <w:spacing w:before="17" w:lineRule="auto" w:line="250"/>
              <w:ind w:left="78" w:right="33"/>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46"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lineRule="exact" w:line="300"/>
              <w:ind w:left="78" w:right="51"/>
            </w:pPr>
            <w:r>
              <w:rPr>
                <w:rFonts w:cs="Microsoft YaHei" w:hAnsi="Microsoft YaHei" w:eastAsia="Microsoft YaHei" w:ascii="Microsoft YaHei"/>
                <w:spacing w:val="0"/>
                <w:w w:val="100"/>
                <w:position w:val="-1"/>
                <w:sz w:val="18"/>
                <w:szCs w:val="18"/>
              </w:rPr>
              <w:t>实</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both"/>
              <w:spacing w:before="17" w:lineRule="auto" w:line="250"/>
              <w:ind w:left="78" w:right="32"/>
            </w:pPr>
            <w:r>
              <w:rPr>
                <w:rFonts w:cs="Microsoft YaHei" w:hAnsi="Microsoft YaHei" w:eastAsia="Microsoft YaHei" w:ascii="Microsoft YaHei"/>
                <w:spacing w:val="0"/>
                <w:w w:val="100"/>
                <w:sz w:val="18"/>
                <w:szCs w:val="18"/>
              </w:rPr>
              <w:t>验</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38"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lineRule="exact" w:line="300"/>
              <w:ind w:left="71" w:right="51"/>
            </w:pPr>
            <w:r>
              <w:rPr>
                <w:rFonts w:cs="Microsoft YaHei" w:hAnsi="Microsoft YaHei" w:eastAsia="Microsoft YaHei" w:ascii="Microsoft YaHei"/>
                <w:spacing w:val="0"/>
                <w:w w:val="100"/>
                <w:position w:val="-1"/>
                <w:sz w:val="18"/>
                <w:szCs w:val="18"/>
              </w:rPr>
              <w:t>讨</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both"/>
              <w:spacing w:before="17" w:lineRule="auto" w:line="250"/>
              <w:ind w:left="71" w:right="32"/>
            </w:pPr>
            <w:r>
              <w:rPr>
                <w:rFonts w:cs="Microsoft YaHei" w:hAnsi="Microsoft YaHei" w:eastAsia="Microsoft YaHei" w:ascii="Microsoft YaHei"/>
                <w:spacing w:val="0"/>
                <w:w w:val="100"/>
                <w:sz w:val="18"/>
                <w:szCs w:val="18"/>
              </w:rPr>
              <w:t>论</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46" w:type="dxa"/>
            <w:vMerge w:val=""/>
            <w:tcBorders>
              <w:left w:val="single" w:sz="4" w:space="0" w:color="000000"/>
              <w:right w:val="single" w:sz="4" w:space="0" w:color="000000"/>
            </w:tcBorders>
          </w:tcPr>
          <w:p/>
        </w:tc>
        <w:tc>
          <w:tcPr>
            <w:tcW w:w="338" w:type="dxa"/>
            <w:vMerge w:val=""/>
            <w:tcBorders>
              <w:left w:val="single" w:sz="4" w:space="0" w:color="000000"/>
              <w:right w:val="single" w:sz="4" w:space="0" w:color="000000"/>
            </w:tcBorders>
          </w:tcPr>
          <w:p/>
        </w:tc>
        <w:tc>
          <w:tcPr>
            <w:tcW w:w="569"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94"/>
            </w:pPr>
            <w:r>
              <w:rPr>
                <w:rFonts w:cs="Microsoft YaHei" w:hAnsi="Microsoft YaHei" w:eastAsia="Microsoft YaHei" w:ascii="Microsoft YaHei"/>
                <w:spacing w:val="0"/>
                <w:w w:val="100"/>
                <w:position w:val="-1"/>
                <w:sz w:val="18"/>
                <w:szCs w:val="18"/>
              </w:rPr>
              <w:t>一</w:t>
            </w:r>
            <w:r>
              <w:rPr>
                <w:rFonts w:cs="Microsoft YaHei" w:hAnsi="Microsoft YaHei" w:eastAsia="Microsoft YaHei" w:ascii="Microsoft YaHei"/>
                <w:spacing w:val="0"/>
                <w:w w:val="100"/>
                <w:position w:val="0"/>
                <w:sz w:val="18"/>
                <w:szCs w:val="18"/>
              </w:rPr>
            </w:r>
          </w:p>
        </w:tc>
        <w:tc>
          <w:tcPr>
            <w:tcW w:w="577"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center"/>
              <w:spacing w:lineRule="exact" w:line="300"/>
              <w:ind w:left="160" w:right="161"/>
            </w:pPr>
            <w:r>
              <w:rPr>
                <w:rFonts w:cs="Microsoft YaHei" w:hAnsi="Microsoft YaHei" w:eastAsia="Microsoft YaHei" w:ascii="Microsoft YaHei"/>
                <w:spacing w:val="0"/>
                <w:w w:val="100"/>
                <w:position w:val="-1"/>
                <w:sz w:val="18"/>
                <w:szCs w:val="18"/>
              </w:rPr>
              <w:t>二</w:t>
            </w:r>
            <w:r>
              <w:rPr>
                <w:rFonts w:cs="Microsoft YaHei" w:hAnsi="Microsoft YaHei" w:eastAsia="Microsoft YaHei" w:ascii="Microsoft YaHei"/>
                <w:spacing w:val="0"/>
                <w:w w:val="100"/>
                <w:position w:val="0"/>
                <w:sz w:val="18"/>
                <w:szCs w:val="18"/>
              </w:rPr>
            </w:r>
          </w:p>
        </w:tc>
        <w:tc>
          <w:tcPr>
            <w:tcW w:w="569"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86"/>
            </w:pPr>
            <w:r>
              <w:rPr>
                <w:rFonts w:cs="Microsoft YaHei" w:hAnsi="Microsoft YaHei" w:eastAsia="Microsoft YaHei" w:ascii="Microsoft YaHei"/>
                <w:spacing w:val="0"/>
                <w:w w:val="100"/>
                <w:position w:val="-1"/>
                <w:sz w:val="18"/>
                <w:szCs w:val="18"/>
              </w:rPr>
              <w:t>三</w:t>
            </w:r>
            <w:r>
              <w:rPr>
                <w:rFonts w:cs="Microsoft YaHei" w:hAnsi="Microsoft YaHei" w:eastAsia="Microsoft YaHei" w:ascii="Microsoft YaHei"/>
                <w:spacing w:val="0"/>
                <w:w w:val="100"/>
                <w:position w:val="0"/>
                <w:sz w:val="18"/>
                <w:szCs w:val="18"/>
              </w:rPr>
            </w:r>
          </w:p>
        </w:tc>
        <w:tc>
          <w:tcPr>
            <w:tcW w:w="569"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86"/>
            </w:pPr>
            <w:r>
              <w:rPr>
                <w:rFonts w:cs="Microsoft YaHei" w:hAnsi="Microsoft YaHei" w:eastAsia="Microsoft YaHei" w:ascii="Microsoft YaHei"/>
                <w:spacing w:val="0"/>
                <w:w w:val="100"/>
                <w:position w:val="-1"/>
                <w:sz w:val="18"/>
                <w:szCs w:val="18"/>
              </w:rPr>
              <w:t>四</w:t>
            </w:r>
            <w:r>
              <w:rPr>
                <w:rFonts w:cs="Microsoft YaHei" w:hAnsi="Microsoft YaHei" w:eastAsia="Microsoft YaHei" w:ascii="Microsoft YaHei"/>
                <w:spacing w:val="0"/>
                <w:w w:val="100"/>
                <w:position w:val="0"/>
                <w:sz w:val="18"/>
                <w:szCs w:val="18"/>
              </w:rPr>
            </w:r>
          </w:p>
        </w:tc>
        <w:tc>
          <w:tcPr>
            <w:tcW w:w="289" w:type="dxa"/>
            <w:vMerge w:val=""/>
            <w:tcBorders>
              <w:left w:val="single" w:sz="4" w:space="0" w:color="000000"/>
              <w:right w:val="single" w:sz="4" w:space="0" w:color="000000"/>
            </w:tcBorders>
          </w:tcPr>
          <w:p/>
        </w:tc>
        <w:tc>
          <w:tcPr>
            <w:tcW w:w="281" w:type="dxa"/>
            <w:vMerge w:val=""/>
            <w:tcBorders>
              <w:left w:val="single" w:sz="4" w:space="0" w:color="000000"/>
              <w:right w:val="single" w:sz="4" w:space="0" w:color="000000"/>
            </w:tcBorders>
          </w:tcPr>
          <w:p/>
        </w:tc>
      </w:tr>
      <w:tr>
        <w:trPr>
          <w:trHeight w:val="958" w:hRule="exact"/>
        </w:trPr>
        <w:tc>
          <w:tcPr>
            <w:tcW w:w="375" w:type="dxa"/>
            <w:vMerge w:val=""/>
            <w:tcBorders>
              <w:left w:val="single" w:sz="4" w:space="0" w:color="000000"/>
              <w:bottom w:val="single" w:sz="4" w:space="0" w:color="000000"/>
              <w:right w:val="single" w:sz="4" w:space="0" w:color="000000"/>
            </w:tcBorders>
          </w:tcPr>
          <w:p/>
        </w:tc>
        <w:tc>
          <w:tcPr>
            <w:tcW w:w="893" w:type="dxa"/>
            <w:vMerge w:val=""/>
            <w:tcBorders>
              <w:left w:val="single" w:sz="4" w:space="0" w:color="000000"/>
              <w:bottom w:val="single" w:sz="4" w:space="0" w:color="000000"/>
              <w:right w:val="single" w:sz="4" w:space="0" w:color="000000"/>
            </w:tcBorders>
          </w:tcPr>
          <w:p/>
        </w:tc>
        <w:tc>
          <w:tcPr>
            <w:tcW w:w="3502" w:type="dxa"/>
            <w:vMerge w:val=""/>
            <w:tcBorders>
              <w:left w:val="single" w:sz="4" w:space="0" w:color="000000"/>
              <w:bottom w:val="single" w:sz="4" w:space="0" w:color="000000"/>
              <w:right w:val="single" w:sz="4" w:space="0" w:color="000000"/>
            </w:tcBorders>
          </w:tcPr>
          <w:p/>
        </w:tc>
        <w:tc>
          <w:tcPr>
            <w:tcW w:w="425" w:type="dxa"/>
            <w:vMerge w:val=""/>
            <w:tcBorders>
              <w:left w:val="single" w:sz="4" w:space="0" w:color="000000"/>
              <w:bottom w:val="single" w:sz="4" w:space="0" w:color="000000"/>
              <w:right w:val="single" w:sz="4" w:space="0" w:color="000000"/>
            </w:tcBorders>
          </w:tcPr>
          <w:p/>
        </w:tc>
        <w:tc>
          <w:tcPr>
            <w:tcW w:w="346" w:type="dxa"/>
            <w:vMerge w:val=""/>
            <w:tcBorders>
              <w:left w:val="single" w:sz="4" w:space="0" w:color="000000"/>
              <w:bottom w:val="single" w:sz="4" w:space="0" w:color="000000"/>
              <w:right w:val="single" w:sz="4" w:space="0" w:color="000000"/>
            </w:tcBorders>
          </w:tcPr>
          <w:p/>
        </w:tc>
        <w:tc>
          <w:tcPr>
            <w:tcW w:w="346" w:type="dxa"/>
            <w:vMerge w:val=""/>
            <w:tcBorders>
              <w:left w:val="single" w:sz="4" w:space="0" w:color="000000"/>
              <w:bottom w:val="single" w:sz="4" w:space="0" w:color="000000"/>
              <w:right w:val="single" w:sz="4" w:space="0" w:color="000000"/>
            </w:tcBorders>
          </w:tcPr>
          <w:p/>
        </w:tc>
        <w:tc>
          <w:tcPr>
            <w:tcW w:w="338" w:type="dxa"/>
            <w:vMerge w:val=""/>
            <w:tcBorders>
              <w:left w:val="single" w:sz="4" w:space="0" w:color="000000"/>
              <w:bottom w:val="single" w:sz="4" w:space="0" w:color="000000"/>
              <w:right w:val="single" w:sz="4" w:space="0" w:color="000000"/>
            </w:tcBorders>
          </w:tcPr>
          <w:p/>
        </w:tc>
        <w:tc>
          <w:tcPr>
            <w:tcW w:w="346" w:type="dxa"/>
            <w:vMerge w:val=""/>
            <w:tcBorders>
              <w:left w:val="single" w:sz="4" w:space="0" w:color="000000"/>
              <w:bottom w:val="single" w:sz="4" w:space="0" w:color="000000"/>
              <w:right w:val="single" w:sz="4" w:space="0" w:color="000000"/>
            </w:tcBorders>
          </w:tcPr>
          <w:p/>
        </w:tc>
        <w:tc>
          <w:tcPr>
            <w:tcW w:w="338" w:type="dxa"/>
            <w:vMerge w:val=""/>
            <w:tcBorders>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1</w:t>
            </w:r>
          </w:p>
        </w:tc>
        <w:tc>
          <w:tcPr>
            <w:tcW w:w="281"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1</w:t>
            </w:r>
          </w:p>
        </w:tc>
        <w:tc>
          <w:tcPr>
            <w:tcW w:w="289"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1</w:t>
            </w:r>
          </w:p>
        </w:tc>
        <w:tc>
          <w:tcPr>
            <w:tcW w:w="288"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1</w:t>
            </w:r>
          </w:p>
        </w:tc>
        <w:tc>
          <w:tcPr>
            <w:tcW w:w="288"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9" w:type="dxa"/>
            <w:vMerge w:val=""/>
            <w:tcBorders>
              <w:left w:val="single" w:sz="4" w:space="0" w:color="000000"/>
              <w:bottom w:val="single" w:sz="4" w:space="0" w:color="000000"/>
              <w:right w:val="single" w:sz="4" w:space="0" w:color="000000"/>
            </w:tcBorders>
          </w:tcPr>
          <w:p/>
        </w:tc>
        <w:tc>
          <w:tcPr>
            <w:tcW w:w="281" w:type="dxa"/>
            <w:vMerge w:val=""/>
            <w:tcBorders>
              <w:left w:val="single" w:sz="4" w:space="0" w:color="000000"/>
              <w:bottom w:val="single" w:sz="4" w:space="0" w:color="000000"/>
              <w:right w:val="single" w:sz="4" w:space="0" w:color="000000"/>
            </w:tcBorders>
          </w:tcPr>
          <w:p/>
        </w:tc>
      </w:tr>
      <w:tr>
        <w:trPr>
          <w:trHeight w:val="331" w:hRule="exact"/>
        </w:trPr>
        <w:tc>
          <w:tcPr>
            <w:tcW w:w="375"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4"/>
                <w:szCs w:val="24"/>
              </w:rPr>
              <w:jc w:val="left"/>
              <w:spacing w:before="18" w:lineRule="exact" w:line="240"/>
            </w:pPr>
            <w:r>
              <w:rPr>
                <w:sz w:val="24"/>
                <w:szCs w:val="24"/>
              </w:rPr>
            </w:r>
          </w:p>
          <w:p>
            <w:pPr>
              <w:rPr>
                <w:rFonts w:cs="Microsoft YaHei" w:hAnsi="Microsoft YaHei" w:eastAsia="Microsoft YaHei" w:ascii="Microsoft YaHei"/>
                <w:sz w:val="18"/>
                <w:szCs w:val="18"/>
              </w:rPr>
              <w:jc w:val="both"/>
              <w:spacing w:lineRule="auto" w:line="250"/>
              <w:ind w:left="93" w:right="47"/>
            </w:pPr>
            <w:r>
              <w:rPr>
                <w:rFonts w:cs="Microsoft YaHei" w:hAnsi="Microsoft YaHei" w:eastAsia="Microsoft YaHei" w:ascii="Microsoft YaHei"/>
                <w:spacing w:val="0"/>
                <w:w w:val="100"/>
                <w:sz w:val="18"/>
                <w:szCs w:val="18"/>
              </w:rPr>
              <w:t>通</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识</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教</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育</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基</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础</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课</w:t>
            </w: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0"/>
                <w:w w:val="100"/>
                <w:sz w:val="18"/>
                <w:szCs w:val="18"/>
              </w:rPr>
              <w:t>0</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中国近现代史纲要</w:t>
            </w:r>
            <w:r>
              <w:rPr>
                <w:rFonts w:cs="Microsoft YaHei" w:hAnsi="Microsoft YaHei" w:eastAsia="Microsoft YaHei" w:ascii="Microsoft YaHei"/>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9" w:right="70"/>
            </w:pPr>
            <w:r>
              <w:rPr>
                <w:rFonts w:cs="Times New Roman" w:hAnsi="Times New Roman" w:eastAsia="Times New Roman" w:ascii="Times New Roman"/>
                <w:spacing w:val="0"/>
                <w:w w:val="100"/>
                <w:sz w:val="18"/>
                <w:szCs w:val="18"/>
              </w:rPr>
              <w:t>-</w:t>
            </w:r>
          </w:p>
        </w:tc>
        <w:tc>
          <w:tcPr>
            <w:tcW w:w="281"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马克思主义基本原理</w:t>
            </w:r>
            <w:r>
              <w:rPr>
                <w:rFonts w:cs="Microsoft YaHei" w:hAnsi="Microsoft YaHei" w:eastAsia="Microsoft YaHei" w:ascii="Microsoft YaHei"/>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3</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3</w:t>
            </w: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9" w:right="70"/>
            </w:pPr>
            <w:r>
              <w:rPr>
                <w:rFonts w:cs="Times New Roman" w:hAnsi="Times New Roman" w:eastAsia="Times New Roman" w:ascii="Times New Roman"/>
                <w:spacing w:val="0"/>
                <w:w w:val="100"/>
                <w:sz w:val="18"/>
                <w:szCs w:val="18"/>
              </w:rPr>
              <w:t>-</w:t>
            </w:r>
          </w:p>
        </w:tc>
        <w:tc>
          <w:tcPr>
            <w:tcW w:w="281" w:type="dxa"/>
            <w:tcBorders>
              <w:top w:val="single" w:sz="4" w:space="0" w:color="000000"/>
              <w:left w:val="single" w:sz="4" w:space="0" w:color="000000"/>
              <w:bottom w:val="single" w:sz="4" w:space="0" w:color="000000"/>
              <w:right w:val="single" w:sz="4" w:space="0" w:color="000000"/>
            </w:tcBorders>
          </w:tcPr>
          <w:p/>
        </w:tc>
      </w:tr>
      <w:tr>
        <w:trPr>
          <w:trHeight w:val="648"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3" w:lineRule="exact" w:line="260"/>
            </w:pPr>
            <w:r>
              <w:rPr>
                <w:sz w:val="26"/>
                <w:szCs w:val="26"/>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0</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right="-37"/>
            </w:pPr>
            <w:r>
              <w:rPr>
                <w:rFonts w:cs="Microsoft YaHei" w:hAnsi="Microsoft YaHei" w:eastAsia="Microsoft YaHei" w:ascii="Microsoft YaHei"/>
                <w:spacing w:val="0"/>
                <w:w w:val="100"/>
                <w:position w:val="-1"/>
                <w:sz w:val="18"/>
                <w:szCs w:val="18"/>
              </w:rPr>
              <w:t>毛泽</w:t>
            </w:r>
            <w:r>
              <w:rPr>
                <w:rFonts w:cs="Microsoft YaHei" w:hAnsi="Microsoft YaHei" w:eastAsia="Microsoft YaHei" w:ascii="Microsoft YaHei"/>
                <w:spacing w:val="7"/>
                <w:w w:val="100"/>
                <w:position w:val="-1"/>
                <w:sz w:val="18"/>
                <w:szCs w:val="18"/>
              </w:rPr>
              <w:t>东</w:t>
            </w:r>
            <w:r>
              <w:rPr>
                <w:rFonts w:cs="Microsoft YaHei" w:hAnsi="Microsoft YaHei" w:eastAsia="Microsoft YaHei" w:ascii="Microsoft YaHei"/>
                <w:spacing w:val="0"/>
                <w:w w:val="100"/>
                <w:position w:val="-1"/>
                <w:sz w:val="18"/>
                <w:szCs w:val="18"/>
              </w:rPr>
              <w:t>思</w:t>
            </w:r>
            <w:r>
              <w:rPr>
                <w:rFonts w:cs="Microsoft YaHei" w:hAnsi="Microsoft YaHei" w:eastAsia="Microsoft YaHei" w:ascii="Microsoft YaHei"/>
                <w:spacing w:val="7"/>
                <w:w w:val="100"/>
                <w:position w:val="-1"/>
                <w:sz w:val="18"/>
                <w:szCs w:val="18"/>
              </w:rPr>
              <w:t>想</w:t>
            </w:r>
            <w:r>
              <w:rPr>
                <w:rFonts w:cs="Microsoft YaHei" w:hAnsi="Microsoft YaHei" w:eastAsia="Microsoft YaHei" w:ascii="Microsoft YaHei"/>
                <w:spacing w:val="0"/>
                <w:w w:val="100"/>
                <w:position w:val="-1"/>
                <w:sz w:val="18"/>
                <w:szCs w:val="18"/>
              </w:rPr>
              <w:t>和</w:t>
            </w:r>
            <w:r>
              <w:rPr>
                <w:rFonts w:cs="Microsoft YaHei" w:hAnsi="Microsoft YaHei" w:eastAsia="Microsoft YaHei" w:ascii="Microsoft YaHei"/>
                <w:spacing w:val="7"/>
                <w:w w:val="100"/>
                <w:position w:val="-1"/>
                <w:sz w:val="18"/>
                <w:szCs w:val="18"/>
              </w:rPr>
              <w:t>中</w:t>
            </w:r>
            <w:r>
              <w:rPr>
                <w:rFonts w:cs="Microsoft YaHei" w:hAnsi="Microsoft YaHei" w:eastAsia="Microsoft YaHei" w:ascii="Microsoft YaHei"/>
                <w:spacing w:val="0"/>
                <w:w w:val="100"/>
                <w:position w:val="-1"/>
                <w:sz w:val="18"/>
                <w:szCs w:val="18"/>
              </w:rPr>
              <w:t>国</w:t>
            </w:r>
            <w:r>
              <w:rPr>
                <w:rFonts w:cs="Microsoft YaHei" w:hAnsi="Microsoft YaHei" w:eastAsia="Microsoft YaHei" w:ascii="Microsoft YaHei"/>
                <w:spacing w:val="7"/>
                <w:w w:val="100"/>
                <w:position w:val="-1"/>
                <w:sz w:val="18"/>
                <w:szCs w:val="18"/>
              </w:rPr>
              <w:t>特</w:t>
            </w:r>
            <w:r>
              <w:rPr>
                <w:rFonts w:cs="Microsoft YaHei" w:hAnsi="Microsoft YaHei" w:eastAsia="Microsoft YaHei" w:ascii="Microsoft YaHei"/>
                <w:spacing w:val="0"/>
                <w:w w:val="100"/>
                <w:position w:val="-1"/>
                <w:sz w:val="18"/>
                <w:szCs w:val="18"/>
              </w:rPr>
              <w:t>色</w:t>
            </w:r>
            <w:r>
              <w:rPr>
                <w:rFonts w:cs="Microsoft YaHei" w:hAnsi="Microsoft YaHei" w:eastAsia="Microsoft YaHei" w:ascii="Microsoft YaHei"/>
                <w:spacing w:val="7"/>
                <w:w w:val="100"/>
                <w:position w:val="-1"/>
                <w:sz w:val="18"/>
                <w:szCs w:val="18"/>
              </w:rPr>
              <w:t>社</w:t>
            </w:r>
            <w:r>
              <w:rPr>
                <w:rFonts w:cs="Microsoft YaHei" w:hAnsi="Microsoft YaHei" w:eastAsia="Microsoft YaHei" w:ascii="Microsoft YaHei"/>
                <w:spacing w:val="0"/>
                <w:w w:val="100"/>
                <w:position w:val="-1"/>
                <w:sz w:val="18"/>
                <w:szCs w:val="18"/>
              </w:rPr>
              <w:t>会</w:t>
            </w:r>
            <w:r>
              <w:rPr>
                <w:rFonts w:cs="Microsoft YaHei" w:hAnsi="Microsoft YaHei" w:eastAsia="Microsoft YaHei" w:ascii="Microsoft YaHei"/>
                <w:spacing w:val="7"/>
                <w:w w:val="100"/>
                <w:position w:val="-1"/>
                <w:sz w:val="18"/>
                <w:szCs w:val="18"/>
              </w:rPr>
              <w:t>主</w:t>
            </w:r>
            <w:r>
              <w:rPr>
                <w:rFonts w:cs="Microsoft YaHei" w:hAnsi="Microsoft YaHei" w:eastAsia="Microsoft YaHei" w:ascii="Microsoft YaHei"/>
                <w:spacing w:val="0"/>
                <w:w w:val="100"/>
                <w:position w:val="-1"/>
                <w:sz w:val="18"/>
                <w:szCs w:val="18"/>
              </w:rPr>
              <w:t>义</w:t>
            </w:r>
            <w:r>
              <w:rPr>
                <w:rFonts w:cs="Microsoft YaHei" w:hAnsi="Microsoft YaHei" w:eastAsia="Microsoft YaHei" w:ascii="Microsoft YaHei"/>
                <w:spacing w:val="7"/>
                <w:w w:val="100"/>
                <w:position w:val="-1"/>
                <w:sz w:val="18"/>
                <w:szCs w:val="18"/>
              </w:rPr>
              <w:t>理</w:t>
            </w:r>
            <w:r>
              <w:rPr>
                <w:rFonts w:cs="Microsoft YaHei" w:hAnsi="Microsoft YaHei" w:eastAsia="Microsoft YaHei" w:ascii="Microsoft YaHei"/>
                <w:spacing w:val="0"/>
                <w:w w:val="100"/>
                <w:position w:val="-1"/>
                <w:sz w:val="18"/>
                <w:szCs w:val="18"/>
              </w:rPr>
              <w:t>论</w:t>
            </w:r>
            <w:r>
              <w:rPr>
                <w:rFonts w:cs="Microsoft YaHei" w:hAnsi="Microsoft YaHei" w:eastAsia="Microsoft YaHei" w:ascii="Microsoft YaHei"/>
                <w:spacing w:val="7"/>
                <w:w w:val="100"/>
                <w:position w:val="-1"/>
                <w:sz w:val="18"/>
                <w:szCs w:val="18"/>
              </w:rPr>
              <w:t>体</w:t>
            </w:r>
            <w:r>
              <w:rPr>
                <w:rFonts w:cs="Microsoft YaHei" w:hAnsi="Microsoft YaHei" w:eastAsia="Microsoft YaHei" w:ascii="Microsoft YaHei"/>
                <w:spacing w:val="0"/>
                <w:w w:val="100"/>
                <w:position w:val="-1"/>
                <w:sz w:val="18"/>
                <w:szCs w:val="18"/>
              </w:rPr>
              <w:t>系概</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left"/>
              <w:spacing w:before="17"/>
              <w:ind w:left="6"/>
            </w:pPr>
            <w:r>
              <w:rPr>
                <w:rFonts w:cs="Microsoft YaHei" w:hAnsi="Microsoft YaHei" w:eastAsia="Microsoft YaHei" w:ascii="Microsoft YaHei"/>
                <w:spacing w:val="0"/>
                <w:w w:val="100"/>
                <w:sz w:val="18"/>
                <w:szCs w:val="18"/>
              </w:rPr>
              <w:t>论</w:t>
            </w:r>
          </w:p>
        </w:tc>
        <w:tc>
          <w:tcPr>
            <w:tcW w:w="425"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3" w:lineRule="exact" w:line="260"/>
            </w:pPr>
            <w:r>
              <w:rPr>
                <w:sz w:val="26"/>
                <w:szCs w:val="26"/>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3</w:t>
            </w:r>
          </w:p>
        </w:tc>
        <w:tc>
          <w:tcPr>
            <w:tcW w:w="346"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3" w:lineRule="exact" w:line="260"/>
            </w:pPr>
            <w:r>
              <w:rPr>
                <w:sz w:val="26"/>
                <w:szCs w:val="26"/>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3" w:lineRule="exact" w:line="260"/>
            </w:pPr>
            <w:r>
              <w:rPr>
                <w:sz w:val="26"/>
                <w:szCs w:val="26"/>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22</w:t>
            </w:r>
            <w:r>
              <w:rPr>
                <w:rFonts w:cs="Times New Roman" w:hAnsi="Times New Roman" w:eastAsia="Times New Roman" w:ascii="Times New Roman"/>
                <w:spacing w:val="0"/>
                <w:w w:val="100"/>
                <w:sz w:val="18"/>
                <w:szCs w:val="18"/>
              </w:rPr>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3" w:lineRule="exact" w:line="260"/>
            </w:pPr>
            <w:r>
              <w:rPr>
                <w:sz w:val="26"/>
                <w:szCs w:val="26"/>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3</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3" w:lineRule="exact" w:line="260"/>
            </w:pPr>
            <w:r>
              <w:rPr>
                <w:sz w:val="26"/>
                <w:szCs w:val="26"/>
              </w:rPr>
            </w:r>
          </w:p>
          <w:p>
            <w:pPr>
              <w:rPr>
                <w:rFonts w:cs="Times New Roman" w:hAnsi="Times New Roman" w:eastAsia="Times New Roman" w:ascii="Times New Roman"/>
                <w:sz w:val="18"/>
                <w:szCs w:val="18"/>
              </w:rPr>
              <w:jc w:val="center"/>
              <w:ind w:left="81" w:right="72"/>
            </w:pPr>
            <w:r>
              <w:rPr>
                <w:rFonts w:cs="Times New Roman" w:hAnsi="Times New Roman" w:eastAsia="Times New Roman" w:ascii="Times New Roman"/>
                <w:spacing w:val="0"/>
                <w:w w:val="100"/>
                <w:sz w:val="18"/>
                <w:szCs w:val="18"/>
              </w:rPr>
              <w:t>-</w:t>
            </w:r>
          </w:p>
        </w:tc>
        <w:tc>
          <w:tcPr>
            <w:tcW w:w="281"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0"/>
                <w:w w:val="100"/>
                <w:sz w:val="18"/>
                <w:szCs w:val="18"/>
              </w:rPr>
              <w:t>0</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思想道德修养与法律基础</w:t>
            </w:r>
            <w:r>
              <w:rPr>
                <w:rFonts w:cs="Microsoft YaHei" w:hAnsi="Microsoft YaHei" w:eastAsia="Microsoft YaHei" w:ascii="Microsoft YaHei"/>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3</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3</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0</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形势与政策</w:t>
            </w:r>
            <w:r>
              <w:rPr>
                <w:rFonts w:cs="Microsoft YaHei" w:hAnsi="Microsoft YaHei" w:eastAsia="Microsoft YaHei" w:ascii="Microsoft YaHei"/>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95" w:right="85"/>
            </w:pPr>
            <w:r>
              <w:rPr>
                <w:rFonts w:cs="Times New Roman" w:hAnsi="Times New Roman" w:eastAsia="Times New Roman" w:ascii="Times New Roman"/>
                <w:spacing w:val="0"/>
                <w:w w:val="100"/>
                <w:sz w:val="18"/>
                <w:szCs w:val="18"/>
              </w:rPr>
              <w:t>8</w:t>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88" w:right="84"/>
            </w:pPr>
            <w:r>
              <w:rPr>
                <w:rFonts w:cs="Times New Roman" w:hAnsi="Times New Roman" w:eastAsia="Times New Roman" w:ascii="Times New Roman"/>
                <w:spacing w:val="0"/>
                <w:w w:val="100"/>
                <w:sz w:val="18"/>
                <w:szCs w:val="18"/>
              </w:rPr>
              <w:t>8</w:t>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1</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9" w:right="70"/>
            </w:pPr>
            <w:r>
              <w:rPr>
                <w:rFonts w:cs="Times New Roman" w:hAnsi="Times New Roman" w:eastAsia="Times New Roman" w:ascii="Times New Roman"/>
                <w:spacing w:val="0"/>
                <w:w w:val="100"/>
                <w:sz w:val="18"/>
                <w:szCs w:val="18"/>
              </w:rPr>
              <w:t>-</w:t>
            </w:r>
          </w:p>
        </w:tc>
        <w:tc>
          <w:tcPr>
            <w:tcW w:w="281"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t>0</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就业导论</w:t>
            </w:r>
            <w:r>
              <w:rPr>
                <w:rFonts w:cs="Microsoft YaHei" w:hAnsi="Microsoft YaHei" w:eastAsia="Microsoft YaHei" w:ascii="Microsoft YaHei"/>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95" w:right="85"/>
            </w:pPr>
            <w:r>
              <w:rPr>
                <w:rFonts w:cs="Times New Roman" w:hAnsi="Times New Roman" w:eastAsia="Times New Roman" w:ascii="Times New Roman"/>
                <w:spacing w:val="0"/>
                <w:w w:val="100"/>
                <w:sz w:val="18"/>
                <w:szCs w:val="18"/>
              </w:rPr>
              <w:t>8</w:t>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88" w:right="84"/>
            </w:pPr>
            <w:r>
              <w:rPr>
                <w:rFonts w:cs="Times New Roman" w:hAnsi="Times New Roman" w:eastAsia="Times New Roman" w:ascii="Times New Roman"/>
                <w:spacing w:val="0"/>
                <w:w w:val="100"/>
                <w:sz w:val="18"/>
                <w:szCs w:val="18"/>
              </w:rPr>
              <w:t>8</w:t>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00"/>
            </w:pPr>
            <w:r>
              <w:rPr>
                <w:rFonts w:cs="Times New Roman" w:hAnsi="Times New Roman" w:eastAsia="Times New Roman" w:ascii="Times New Roman"/>
                <w:spacing w:val="0"/>
                <w:w w:val="100"/>
                <w:sz w:val="18"/>
                <w:szCs w:val="18"/>
              </w:rPr>
              <w:t>1</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7" w:right="69"/>
            </w:pPr>
            <w:r>
              <w:rPr>
                <w:rFonts w:cs="Times New Roman" w:hAnsi="Times New Roman" w:eastAsia="Times New Roman" w:ascii="Times New Roman"/>
                <w:spacing w:val="0"/>
                <w:w w:val="100"/>
                <w:sz w:val="18"/>
                <w:szCs w:val="18"/>
              </w:rPr>
              <w:t>-</w:t>
            </w:r>
          </w:p>
        </w:tc>
        <w:tc>
          <w:tcPr>
            <w:tcW w:w="281"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大学英语</w:t>
            </w:r>
            <w:r>
              <w:rPr>
                <w:rFonts w:cs="Microsoft YaHei" w:hAnsi="Microsoft YaHei" w:eastAsia="Microsoft YaHei" w:ascii="Microsoft YaHei"/>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6</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96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96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4</w:t>
            </w: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4</w:t>
            </w: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4</w:t>
            </w: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1</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6"/>
            </w:pPr>
            <w:r>
              <w:rPr>
                <w:rFonts w:cs="Microsoft YaHei" w:hAnsi="Microsoft YaHei" w:eastAsia="Microsoft YaHei" w:ascii="Microsoft YaHei"/>
                <w:spacing w:val="0"/>
                <w:w w:val="100"/>
                <w:sz w:val="18"/>
                <w:szCs w:val="18"/>
              </w:rPr>
              <w:t>体育Ⅰ</w:t>
            </w:r>
          </w:p>
        </w:tc>
        <w:tc>
          <w:tcPr>
            <w:tcW w:w="425"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79" w:right="70"/>
            </w:pPr>
            <w:r>
              <w:rPr>
                <w:rFonts w:cs="Times New Roman" w:hAnsi="Times New Roman" w:eastAsia="Times New Roman" w:ascii="Times New Roman"/>
                <w:spacing w:val="0"/>
                <w:w w:val="100"/>
                <w:sz w:val="18"/>
                <w:szCs w:val="18"/>
              </w:rPr>
              <w:t>-</w:t>
            </w:r>
          </w:p>
        </w:tc>
        <w:tc>
          <w:tcPr>
            <w:tcW w:w="281"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2</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6"/>
            </w:pPr>
            <w:r>
              <w:rPr>
                <w:rFonts w:cs="Microsoft YaHei" w:hAnsi="Microsoft YaHei" w:eastAsia="Microsoft YaHei" w:ascii="Microsoft YaHei"/>
                <w:spacing w:val="0"/>
                <w:w w:val="100"/>
                <w:sz w:val="18"/>
                <w:szCs w:val="18"/>
              </w:rPr>
              <w:t>体育Ⅱ</w:t>
            </w:r>
          </w:p>
        </w:tc>
        <w:tc>
          <w:tcPr>
            <w:tcW w:w="425"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79" w:right="70"/>
            </w:pPr>
            <w:r>
              <w:rPr>
                <w:rFonts w:cs="Times New Roman" w:hAnsi="Times New Roman" w:eastAsia="Times New Roman" w:ascii="Times New Roman"/>
                <w:spacing w:val="0"/>
                <w:w w:val="100"/>
                <w:sz w:val="18"/>
                <w:szCs w:val="18"/>
              </w:rPr>
              <w:t>-</w:t>
            </w:r>
          </w:p>
        </w:tc>
        <w:tc>
          <w:tcPr>
            <w:tcW w:w="281"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3</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体育Ⅲ</w:t>
            </w:r>
            <w:r>
              <w:rPr>
                <w:rFonts w:cs="Microsoft YaHei" w:hAnsi="Microsoft YaHei" w:eastAsia="Microsoft YaHei" w:ascii="Microsoft YaHei"/>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9" w:right="70"/>
            </w:pPr>
            <w:r>
              <w:rPr>
                <w:rFonts w:cs="Times New Roman" w:hAnsi="Times New Roman" w:eastAsia="Times New Roman" w:ascii="Times New Roman"/>
                <w:spacing w:val="0"/>
                <w:w w:val="100"/>
                <w:sz w:val="18"/>
                <w:szCs w:val="18"/>
              </w:rPr>
              <w:t>-</w:t>
            </w:r>
          </w:p>
        </w:tc>
        <w:tc>
          <w:tcPr>
            <w:tcW w:w="281"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4</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体育Ⅳ</w:t>
            </w:r>
            <w:r>
              <w:rPr>
                <w:rFonts w:cs="Microsoft YaHei" w:hAnsi="Microsoft YaHei" w:eastAsia="Microsoft YaHei" w:ascii="Microsoft YaHei"/>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8" w:right="69"/>
            </w:pPr>
            <w:r>
              <w:rPr>
                <w:rFonts w:cs="Times New Roman" w:hAnsi="Times New Roman" w:eastAsia="Times New Roman" w:ascii="Times New Roman"/>
                <w:spacing w:val="0"/>
                <w:w w:val="100"/>
                <w:sz w:val="18"/>
                <w:szCs w:val="18"/>
              </w:rPr>
              <w:t>-</w:t>
            </w:r>
          </w:p>
        </w:tc>
        <w:tc>
          <w:tcPr>
            <w:tcW w:w="281"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5</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体育Ⅴ</w:t>
            </w:r>
            <w:r>
              <w:rPr>
                <w:rFonts w:cs="Microsoft YaHei" w:hAnsi="Microsoft YaHei" w:eastAsia="Microsoft YaHei" w:ascii="Microsoft YaHei"/>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46"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w:t>
            </w: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9" w:right="70"/>
            </w:pPr>
            <w:r>
              <w:rPr>
                <w:rFonts w:cs="Times New Roman" w:hAnsi="Times New Roman" w:eastAsia="Times New Roman" w:ascii="Times New Roman"/>
                <w:spacing w:val="0"/>
                <w:w w:val="100"/>
                <w:sz w:val="18"/>
                <w:szCs w:val="18"/>
              </w:rPr>
              <w:t>-</w:t>
            </w:r>
          </w:p>
        </w:tc>
        <w:tc>
          <w:tcPr>
            <w:tcW w:w="281"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6</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体育Ⅵ</w:t>
            </w:r>
            <w:r>
              <w:rPr>
                <w:rFonts w:cs="Microsoft YaHei" w:hAnsi="Microsoft YaHei" w:eastAsia="Microsoft YaHei" w:ascii="Microsoft YaHei"/>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46"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w:t>
            </w: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9" w:right="70"/>
            </w:pPr>
            <w:r>
              <w:rPr>
                <w:rFonts w:cs="Times New Roman" w:hAnsi="Times New Roman" w:eastAsia="Times New Roman" w:ascii="Times New Roman"/>
                <w:spacing w:val="0"/>
                <w:w w:val="100"/>
                <w:sz w:val="18"/>
                <w:szCs w:val="18"/>
              </w:rPr>
              <w:t>-</w:t>
            </w:r>
          </w:p>
        </w:tc>
        <w:tc>
          <w:tcPr>
            <w:tcW w:w="281"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2</w:t>
            </w:r>
          </w:p>
        </w:tc>
        <w:tc>
          <w:tcPr>
            <w:tcW w:w="350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
              <w:ind w:left="6"/>
            </w:pPr>
            <w:r>
              <w:rPr>
                <w:rFonts w:cs="Microsoft YaHei" w:hAnsi="Microsoft YaHei" w:eastAsia="Microsoft YaHei" w:ascii="Microsoft YaHei"/>
                <w:spacing w:val="0"/>
                <w:w w:val="100"/>
                <w:sz w:val="18"/>
                <w:szCs w:val="18"/>
              </w:rPr>
              <w:t>大学计算机基</w:t>
            </w:r>
            <w:r>
              <w:rPr>
                <w:rFonts w:cs="Microsoft YaHei" w:hAnsi="Microsoft YaHei" w:eastAsia="Microsoft YaHei" w:ascii="Microsoft YaHei"/>
                <w:spacing w:val="1"/>
                <w:w w:val="100"/>
                <w:sz w:val="18"/>
                <w:szCs w:val="18"/>
              </w:rPr>
              <w:t>础</w:t>
            </w:r>
            <w:r>
              <w:rPr>
                <w:rFonts w:cs="Times New Roman" w:hAnsi="Times New Roman" w:eastAsia="Times New Roman" w:ascii="Times New Roman"/>
                <w:spacing w:val="-2"/>
                <w:w w:val="100"/>
                <w:sz w:val="18"/>
                <w:szCs w:val="18"/>
              </w:rPr>
              <w:t>(</w:t>
            </w:r>
            <w:r>
              <w:rPr>
                <w:rFonts w:cs="Microsoft YaHei" w:hAnsi="Microsoft YaHei" w:eastAsia="Microsoft YaHei" w:ascii="Microsoft YaHei"/>
                <w:spacing w:val="0"/>
                <w:w w:val="100"/>
                <w:sz w:val="18"/>
                <w:szCs w:val="18"/>
              </w:rPr>
              <w:t>理工医管类</w:t>
            </w:r>
            <w:r>
              <w:rPr>
                <w:rFonts w:cs="Times New Roman" w:hAnsi="Times New Roman" w:eastAsia="Times New Roman" w:ascii="Times New Roman"/>
                <w:spacing w:val="0"/>
                <w:w w:val="100"/>
                <w:sz w:val="18"/>
                <w:szCs w:val="18"/>
              </w:rPr>
              <w:t>)</w:t>
            </w:r>
          </w:p>
        </w:tc>
        <w:tc>
          <w:tcPr>
            <w:tcW w:w="425"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9"/>
            </w:pPr>
            <w:r>
              <w:rPr>
                <w:rFonts w:cs="Times New Roman" w:hAnsi="Times New Roman" w:eastAsia="Times New Roman" w:ascii="Times New Roman"/>
                <w:spacing w:val="-4"/>
                <w:w w:val="100"/>
                <w:sz w:val="18"/>
                <w:szCs w:val="18"/>
              </w:rPr>
              <w:t>20</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88" w:right="84"/>
            </w:pPr>
            <w:r>
              <w:rPr>
                <w:rFonts w:cs="Times New Roman" w:hAnsi="Times New Roman" w:eastAsia="Times New Roman" w:ascii="Times New Roman"/>
                <w:spacing w:val="0"/>
                <w:w w:val="100"/>
                <w:sz w:val="18"/>
                <w:szCs w:val="18"/>
              </w:rPr>
              <w:t>4</w:t>
            </w: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1</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6"/>
            </w:pPr>
            <w:r>
              <w:rPr>
                <w:rFonts w:cs="Microsoft YaHei" w:hAnsi="Microsoft YaHei" w:eastAsia="Microsoft YaHei" w:ascii="Microsoft YaHei"/>
                <w:spacing w:val="0"/>
                <w:w w:val="100"/>
                <w:sz w:val="18"/>
                <w:szCs w:val="18"/>
              </w:rPr>
              <w:t>程序设计与算法语言（非电类</w:t>
            </w:r>
            <w:r>
              <w:rPr>
                <w:rFonts w:cs="Microsoft YaHei" w:hAnsi="Microsoft YaHei" w:eastAsia="Microsoft YaHei" w:ascii="Microsoft YaHei"/>
                <w:spacing w:val="1"/>
                <w:w w:val="100"/>
                <w:sz w:val="18"/>
                <w:szCs w:val="18"/>
              </w:rPr>
              <w:t>）</w:t>
            </w:r>
            <w:r>
              <w:rPr>
                <w:rFonts w:cs="Microsoft YaHei" w:hAnsi="Microsoft YaHei" w:eastAsia="Microsoft YaHei" w:ascii="Microsoft YaHei"/>
                <w:spacing w:val="0"/>
                <w:w w:val="100"/>
                <w:sz w:val="18"/>
                <w:szCs w:val="18"/>
              </w:rPr>
              <w:t>Ⅰ</w:t>
            </w:r>
          </w:p>
        </w:tc>
        <w:tc>
          <w:tcPr>
            <w:tcW w:w="425"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40</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9"/>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88" w:right="84"/>
            </w:pPr>
            <w:r>
              <w:rPr>
                <w:rFonts w:cs="Times New Roman" w:hAnsi="Times New Roman" w:eastAsia="Times New Roman" w:ascii="Times New Roman"/>
                <w:spacing w:val="0"/>
                <w:w w:val="100"/>
                <w:sz w:val="18"/>
                <w:szCs w:val="18"/>
              </w:rPr>
              <w:t>4</w:t>
            </w: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3</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2</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程序设计与算法语言（非电类</w:t>
            </w:r>
            <w:r>
              <w:rPr>
                <w:rFonts w:cs="Microsoft YaHei" w:hAnsi="Microsoft YaHei" w:eastAsia="Microsoft YaHei" w:ascii="Microsoft YaHei"/>
                <w:spacing w:val="1"/>
                <w:w w:val="100"/>
                <w:position w:val="-1"/>
                <w:sz w:val="18"/>
                <w:szCs w:val="18"/>
              </w:rPr>
              <w:t>）</w:t>
            </w:r>
            <w:r>
              <w:rPr>
                <w:rFonts w:cs="Microsoft YaHei" w:hAnsi="Microsoft YaHei" w:eastAsia="Microsoft YaHei" w:ascii="Microsoft YaHei"/>
                <w:spacing w:val="0"/>
                <w:w w:val="100"/>
                <w:position w:val="-1"/>
                <w:sz w:val="18"/>
                <w:szCs w:val="18"/>
              </w:rPr>
              <w:t>Ⅱ</w:t>
            </w:r>
            <w:r>
              <w:rPr>
                <w:rFonts w:cs="Microsoft YaHei" w:hAnsi="Microsoft YaHei" w:eastAsia="Microsoft YaHei" w:ascii="Microsoft YaHei"/>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9"/>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88" w:right="84"/>
            </w:pPr>
            <w:r>
              <w:rPr>
                <w:rFonts w:cs="Times New Roman" w:hAnsi="Times New Roman" w:eastAsia="Times New Roman" w:ascii="Times New Roman"/>
                <w:spacing w:val="0"/>
                <w:w w:val="100"/>
                <w:sz w:val="18"/>
                <w:szCs w:val="18"/>
              </w:rPr>
              <w:t>4</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11"/>
                <w:w w:val="100"/>
                <w:sz w:val="18"/>
                <w:szCs w:val="18"/>
              </w:rPr>
              <w:t>1</w:t>
            </w:r>
            <w:r>
              <w:rPr>
                <w:rFonts w:cs="Times New Roman" w:hAnsi="Times New Roman" w:eastAsia="Times New Roman" w:ascii="Times New Roman"/>
                <w:spacing w:val="0"/>
                <w:w w:val="100"/>
                <w:sz w:val="18"/>
                <w:szCs w:val="18"/>
              </w:rPr>
              <w:t>1</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高等数学</w:t>
            </w:r>
            <w:r>
              <w:rPr>
                <w:rFonts w:cs="Microsoft YaHei" w:hAnsi="Microsoft YaHei" w:eastAsia="Microsoft YaHei" w:ascii="Microsoft YaHei"/>
                <w:spacing w:val="1"/>
                <w:w w:val="100"/>
                <w:position w:val="-1"/>
                <w:sz w:val="18"/>
                <w:szCs w:val="18"/>
              </w:rPr>
              <w:t>（</w:t>
            </w:r>
            <w:r>
              <w:rPr>
                <w:rFonts w:cs="Times New Roman" w:hAnsi="Times New Roman" w:eastAsia="Times New Roman" w:ascii="Times New Roman"/>
                <w:spacing w:val="-5"/>
                <w:w w:val="100"/>
                <w:position w:val="-1"/>
                <w:sz w:val="18"/>
                <w:szCs w:val="18"/>
              </w:rPr>
              <w:t>B</w:t>
            </w:r>
            <w:r>
              <w:rPr>
                <w:rFonts w:cs="Microsoft YaHei" w:hAnsi="Microsoft YaHei" w:eastAsia="Microsoft YaHei" w:ascii="Microsoft YaHei"/>
                <w:spacing w:val="0"/>
                <w:w w:val="100"/>
                <w:position w:val="-1"/>
                <w:sz w:val="18"/>
                <w:szCs w:val="18"/>
              </w:rPr>
              <w:t>）Ⅰ</w:t>
            </w:r>
            <w:r>
              <w:rPr>
                <w:rFonts w:cs="Microsoft YaHei" w:hAnsi="Microsoft YaHei" w:eastAsia="Microsoft YaHei" w:ascii="Microsoft YaHei"/>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64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88" w:right="84"/>
            </w:pPr>
            <w:r>
              <w:rPr>
                <w:rFonts w:cs="Times New Roman" w:hAnsi="Times New Roman" w:eastAsia="Times New Roman" w:ascii="Times New Roman"/>
                <w:spacing w:val="0"/>
                <w:w w:val="100"/>
                <w:sz w:val="18"/>
                <w:szCs w:val="18"/>
              </w:rPr>
              <w:t>4</w:t>
            </w: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6</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t>2</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高等数学</w:t>
            </w:r>
            <w:r>
              <w:rPr>
                <w:rFonts w:cs="Microsoft YaHei" w:hAnsi="Microsoft YaHei" w:eastAsia="Microsoft YaHei" w:ascii="Microsoft YaHei"/>
                <w:spacing w:val="1"/>
                <w:w w:val="100"/>
                <w:position w:val="-1"/>
                <w:sz w:val="18"/>
                <w:szCs w:val="18"/>
              </w:rPr>
              <w:t>（</w:t>
            </w:r>
            <w:r>
              <w:rPr>
                <w:rFonts w:cs="Times New Roman" w:hAnsi="Times New Roman" w:eastAsia="Times New Roman" w:ascii="Times New Roman"/>
                <w:spacing w:val="-5"/>
                <w:w w:val="100"/>
                <w:position w:val="-1"/>
                <w:sz w:val="18"/>
                <w:szCs w:val="18"/>
              </w:rPr>
              <w:t>B</w:t>
            </w:r>
            <w:r>
              <w:rPr>
                <w:rFonts w:cs="Microsoft YaHei" w:hAnsi="Microsoft YaHei" w:eastAsia="Microsoft YaHei" w:ascii="Microsoft YaHei"/>
                <w:spacing w:val="0"/>
                <w:w w:val="100"/>
                <w:position w:val="-1"/>
                <w:sz w:val="18"/>
                <w:szCs w:val="18"/>
              </w:rPr>
              <w:t>）Ⅱ</w:t>
            </w:r>
            <w:r>
              <w:rPr>
                <w:rFonts w:cs="Microsoft YaHei" w:hAnsi="Microsoft YaHei" w:eastAsia="Microsoft YaHei" w:ascii="Microsoft YaHei"/>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5</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80</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88" w:right="84"/>
            </w:pPr>
            <w:r>
              <w:rPr>
                <w:rFonts w:cs="Times New Roman" w:hAnsi="Times New Roman" w:eastAsia="Times New Roman" w:ascii="Times New Roman"/>
                <w:spacing w:val="0"/>
                <w:w w:val="100"/>
                <w:sz w:val="18"/>
                <w:szCs w:val="18"/>
              </w:rPr>
              <w:t>4</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6</w:t>
            </w: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0"/>
                <w:w w:val="100"/>
                <w:sz w:val="18"/>
                <w:szCs w:val="18"/>
              </w:rPr>
              <w:t>0</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线性代数</w:t>
            </w:r>
            <w:r>
              <w:rPr>
                <w:rFonts w:cs="Microsoft YaHei" w:hAnsi="Microsoft YaHei" w:eastAsia="Microsoft YaHei" w:ascii="Microsoft YaHei"/>
                <w:spacing w:val="1"/>
                <w:w w:val="100"/>
                <w:position w:val="-1"/>
                <w:sz w:val="18"/>
                <w:szCs w:val="18"/>
              </w:rPr>
              <w:t>（</w:t>
            </w:r>
            <w:r>
              <w:rPr>
                <w:rFonts w:cs="Times New Roman" w:hAnsi="Times New Roman" w:eastAsia="Times New Roman" w:ascii="Times New Roman"/>
                <w:spacing w:val="0"/>
                <w:w w:val="100"/>
                <w:position w:val="-1"/>
                <w:sz w:val="18"/>
                <w:szCs w:val="18"/>
              </w:rPr>
              <w:t>A</w:t>
            </w:r>
            <w:r>
              <w:rPr>
                <w:rFonts w:cs="Microsoft YaHei" w:hAnsi="Microsoft YaHei" w:eastAsia="Microsoft YaHei" w:ascii="Microsoft YaHei"/>
                <w:spacing w:val="0"/>
                <w:w w:val="100"/>
                <w:position w:val="-1"/>
                <w:sz w:val="18"/>
                <w:szCs w:val="18"/>
              </w:rPr>
              <w:t>）</w:t>
            </w:r>
            <w:r>
              <w:rPr>
                <w:rFonts w:cs="Microsoft YaHei" w:hAnsi="Microsoft YaHei" w:eastAsia="Microsoft YaHei" w:ascii="Microsoft YaHei"/>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95" w:right="84"/>
            </w:pPr>
            <w:r>
              <w:rPr>
                <w:rFonts w:cs="Times New Roman" w:hAnsi="Times New Roman" w:eastAsia="Times New Roman" w:ascii="Times New Roman"/>
                <w:spacing w:val="0"/>
                <w:w w:val="100"/>
                <w:sz w:val="18"/>
                <w:szCs w:val="18"/>
              </w:rPr>
              <w:t>4</w:t>
            </w: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88" w:right="84"/>
            </w:pPr>
            <w:r>
              <w:rPr>
                <w:rFonts w:cs="Times New Roman" w:hAnsi="Times New Roman" w:eastAsia="Times New Roman" w:ascii="Times New Roman"/>
                <w:spacing w:val="0"/>
                <w:w w:val="100"/>
                <w:sz w:val="18"/>
                <w:szCs w:val="18"/>
              </w:rPr>
              <w:t>4</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96" w:right="84"/>
            </w:pPr>
            <w:r>
              <w:rPr>
                <w:rFonts w:cs="Times New Roman" w:hAnsi="Times New Roman" w:eastAsia="Times New Roman" w:ascii="Times New Roman"/>
                <w:spacing w:val="0"/>
                <w:w w:val="100"/>
                <w:sz w:val="18"/>
                <w:szCs w:val="18"/>
              </w:rPr>
              <w:t>4</w:t>
            </w: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t>0</w:t>
            </w:r>
          </w:p>
        </w:tc>
        <w:tc>
          <w:tcPr>
            <w:tcW w:w="350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
              <w:ind w:left="6"/>
            </w:pPr>
            <w:r>
              <w:rPr>
                <w:rFonts w:cs="Microsoft YaHei" w:hAnsi="Microsoft YaHei" w:eastAsia="Microsoft YaHei" w:ascii="Microsoft YaHei"/>
                <w:spacing w:val="0"/>
                <w:w w:val="100"/>
                <w:sz w:val="18"/>
                <w:szCs w:val="18"/>
              </w:rPr>
              <w:t>概率论与数理统</w:t>
            </w:r>
            <w:r>
              <w:rPr>
                <w:rFonts w:cs="Microsoft YaHei" w:hAnsi="Microsoft YaHei" w:eastAsia="Microsoft YaHei" w:ascii="Microsoft YaHei"/>
                <w:spacing w:val="1"/>
                <w:w w:val="100"/>
                <w:sz w:val="18"/>
                <w:szCs w:val="18"/>
              </w:rPr>
              <w:t>计</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A)</w:t>
            </w:r>
          </w:p>
        </w:tc>
        <w:tc>
          <w:tcPr>
            <w:tcW w:w="425"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95" w:right="84"/>
            </w:pPr>
            <w:r>
              <w:rPr>
                <w:rFonts w:cs="Times New Roman" w:hAnsi="Times New Roman" w:eastAsia="Times New Roman" w:ascii="Times New Roman"/>
                <w:spacing w:val="0"/>
                <w:w w:val="100"/>
                <w:sz w:val="18"/>
                <w:szCs w:val="18"/>
              </w:rPr>
              <w:t>4</w:t>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1</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6"/>
            </w:pPr>
            <w:r>
              <w:rPr>
                <w:rFonts w:cs="Microsoft YaHei" w:hAnsi="Microsoft YaHei" w:eastAsia="Microsoft YaHei" w:ascii="Microsoft YaHei"/>
                <w:spacing w:val="0"/>
                <w:w w:val="100"/>
                <w:sz w:val="18"/>
                <w:szCs w:val="18"/>
              </w:rPr>
              <w:t>大学物理</w:t>
            </w:r>
            <w:r>
              <w:rPr>
                <w:rFonts w:cs="Microsoft YaHei" w:hAnsi="Microsoft YaHei" w:eastAsia="Microsoft YaHei" w:ascii="Microsoft YaHei"/>
                <w:spacing w:val="1"/>
                <w:w w:val="100"/>
                <w:sz w:val="18"/>
                <w:szCs w:val="18"/>
              </w:rPr>
              <w:t>（</w:t>
            </w:r>
            <w:r>
              <w:rPr>
                <w:rFonts w:cs="Times New Roman" w:hAnsi="Times New Roman" w:eastAsia="Times New Roman" w:ascii="Times New Roman"/>
                <w:spacing w:val="-5"/>
                <w:w w:val="100"/>
                <w:sz w:val="18"/>
                <w:szCs w:val="18"/>
              </w:rPr>
              <w:t>B</w:t>
            </w:r>
            <w:r>
              <w:rPr>
                <w:rFonts w:cs="Times New Roman" w:hAnsi="Times New Roman" w:eastAsia="Times New Roman" w:ascii="Times New Roman"/>
                <w:spacing w:val="-4"/>
                <w:w w:val="100"/>
                <w:sz w:val="18"/>
                <w:szCs w:val="18"/>
              </w:rPr>
              <w:t>1</w:t>
            </w:r>
            <w:r>
              <w:rPr>
                <w:rFonts w:cs="Microsoft YaHei" w:hAnsi="Microsoft YaHei" w:eastAsia="Microsoft YaHei" w:ascii="Microsoft YaHei"/>
                <w:spacing w:val="0"/>
                <w:w w:val="100"/>
                <w:sz w:val="18"/>
                <w:szCs w:val="18"/>
              </w:rPr>
              <w:t>）Ⅰ</w:t>
            </w:r>
          </w:p>
        </w:tc>
        <w:tc>
          <w:tcPr>
            <w:tcW w:w="425"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3</w:t>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40</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4</w:t>
            </w: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2</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大学物理</w:t>
            </w:r>
            <w:r>
              <w:rPr>
                <w:rFonts w:cs="Microsoft YaHei" w:hAnsi="Microsoft YaHei" w:eastAsia="Microsoft YaHei" w:ascii="Microsoft YaHei"/>
                <w:spacing w:val="1"/>
                <w:w w:val="100"/>
                <w:position w:val="-1"/>
                <w:sz w:val="18"/>
                <w:szCs w:val="18"/>
              </w:rPr>
              <w:t>（</w:t>
            </w:r>
            <w:r>
              <w:rPr>
                <w:rFonts w:cs="Times New Roman" w:hAnsi="Times New Roman" w:eastAsia="Times New Roman" w:ascii="Times New Roman"/>
                <w:spacing w:val="-5"/>
                <w:w w:val="100"/>
                <w:position w:val="-1"/>
                <w:sz w:val="18"/>
                <w:szCs w:val="18"/>
              </w:rPr>
              <w:t>B</w:t>
            </w:r>
            <w:r>
              <w:rPr>
                <w:rFonts w:cs="Times New Roman" w:hAnsi="Times New Roman" w:eastAsia="Times New Roman" w:ascii="Times New Roman"/>
                <w:spacing w:val="-4"/>
                <w:w w:val="100"/>
                <w:position w:val="-1"/>
                <w:sz w:val="18"/>
                <w:szCs w:val="18"/>
              </w:rPr>
              <w:t>1</w:t>
            </w:r>
            <w:r>
              <w:rPr>
                <w:rFonts w:cs="Microsoft YaHei" w:hAnsi="Microsoft YaHei" w:eastAsia="Microsoft YaHei" w:ascii="Microsoft YaHei"/>
                <w:spacing w:val="0"/>
                <w:w w:val="100"/>
                <w:position w:val="-1"/>
                <w:sz w:val="18"/>
                <w:szCs w:val="18"/>
              </w:rPr>
              <w:t>）Ⅱ</w:t>
            </w:r>
            <w:r>
              <w:rPr>
                <w:rFonts w:cs="Microsoft YaHei" w:hAnsi="Microsoft YaHei" w:eastAsia="Microsoft YaHei" w:ascii="Microsoft YaHei"/>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3</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40</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4</w:t>
            </w: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11"/>
                <w:w w:val="100"/>
                <w:sz w:val="18"/>
                <w:szCs w:val="18"/>
              </w:rPr>
              <w:t>1</w:t>
            </w:r>
            <w:r>
              <w:rPr>
                <w:rFonts w:cs="Times New Roman" w:hAnsi="Times New Roman" w:eastAsia="Times New Roman" w:ascii="Times New Roman"/>
                <w:spacing w:val="0"/>
                <w:w w:val="100"/>
                <w:sz w:val="18"/>
                <w:szCs w:val="18"/>
              </w:rPr>
              <w:t>1</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物理实</w:t>
            </w:r>
            <w:r>
              <w:rPr>
                <w:rFonts w:cs="Microsoft YaHei" w:hAnsi="Microsoft YaHei" w:eastAsia="Microsoft YaHei" w:ascii="Microsoft YaHei"/>
                <w:spacing w:val="1"/>
                <w:w w:val="100"/>
                <w:position w:val="-1"/>
                <w:sz w:val="18"/>
                <w:szCs w:val="18"/>
              </w:rPr>
              <w:t>验</w:t>
            </w:r>
            <w:r>
              <w:rPr>
                <w:rFonts w:cs="Microsoft YaHei" w:hAnsi="Microsoft YaHei" w:eastAsia="Microsoft YaHei" w:ascii="Microsoft YaHei"/>
                <w:spacing w:val="0"/>
                <w:w w:val="100"/>
                <w:position w:val="-1"/>
                <w:sz w:val="18"/>
                <w:szCs w:val="18"/>
              </w:rPr>
              <w:t>Ⅰ</w:t>
            </w:r>
            <w:r>
              <w:rPr>
                <w:rFonts w:cs="Microsoft YaHei" w:hAnsi="Microsoft YaHei" w:eastAsia="Microsoft YaHei" w:ascii="Microsoft YaHei"/>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1</w:t>
            </w:r>
          </w:p>
        </w:tc>
        <w:tc>
          <w:tcPr>
            <w:tcW w:w="346"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9" w:right="70"/>
            </w:pPr>
            <w:r>
              <w:rPr>
                <w:rFonts w:cs="Times New Roman" w:hAnsi="Times New Roman" w:eastAsia="Times New Roman" w:ascii="Times New Roman"/>
                <w:spacing w:val="0"/>
                <w:w w:val="100"/>
                <w:sz w:val="18"/>
                <w:szCs w:val="18"/>
              </w:rPr>
              <w:t>-</w:t>
            </w:r>
          </w:p>
        </w:tc>
        <w:tc>
          <w:tcPr>
            <w:tcW w:w="281"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2</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物理实</w:t>
            </w:r>
            <w:r>
              <w:rPr>
                <w:rFonts w:cs="Microsoft YaHei" w:hAnsi="Microsoft YaHei" w:eastAsia="Microsoft YaHei" w:ascii="Microsoft YaHei"/>
                <w:spacing w:val="1"/>
                <w:w w:val="100"/>
                <w:position w:val="-1"/>
                <w:sz w:val="18"/>
                <w:szCs w:val="18"/>
              </w:rPr>
              <w:t>验</w:t>
            </w:r>
            <w:r>
              <w:rPr>
                <w:rFonts w:cs="Microsoft YaHei" w:hAnsi="Microsoft YaHei" w:eastAsia="Microsoft YaHei" w:ascii="Microsoft YaHei"/>
                <w:spacing w:val="0"/>
                <w:w w:val="100"/>
                <w:position w:val="-1"/>
                <w:sz w:val="18"/>
                <w:szCs w:val="18"/>
              </w:rPr>
              <w:t>Ⅱ</w:t>
            </w:r>
            <w:r>
              <w:rPr>
                <w:rFonts w:cs="Microsoft YaHei" w:hAnsi="Microsoft YaHei" w:eastAsia="Microsoft YaHei" w:ascii="Microsoft YaHei"/>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1</w:t>
            </w:r>
          </w:p>
        </w:tc>
        <w:tc>
          <w:tcPr>
            <w:tcW w:w="346"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9" w:right="70"/>
            </w:pPr>
            <w:r>
              <w:rPr>
                <w:rFonts w:cs="Times New Roman" w:hAnsi="Times New Roman" w:eastAsia="Times New Roman" w:ascii="Times New Roman"/>
                <w:spacing w:val="0"/>
                <w:w w:val="100"/>
                <w:sz w:val="18"/>
                <w:szCs w:val="18"/>
              </w:rPr>
              <w:t>-</w:t>
            </w:r>
          </w:p>
        </w:tc>
        <w:tc>
          <w:tcPr>
            <w:tcW w:w="281"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军事理论</w:t>
            </w:r>
            <w:r>
              <w:rPr>
                <w:rFonts w:cs="Microsoft YaHei" w:hAnsi="Microsoft YaHei" w:eastAsia="Microsoft YaHei" w:ascii="Microsoft YaHei"/>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1</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1</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9" w:right="70"/>
            </w:pPr>
            <w:r>
              <w:rPr>
                <w:rFonts w:cs="Times New Roman" w:hAnsi="Times New Roman" w:eastAsia="Times New Roman" w:ascii="Times New Roman"/>
                <w:spacing w:val="0"/>
                <w:w w:val="100"/>
                <w:sz w:val="18"/>
                <w:szCs w:val="18"/>
              </w:rPr>
              <w:t>-</w:t>
            </w:r>
          </w:p>
        </w:tc>
        <w:tc>
          <w:tcPr>
            <w:tcW w:w="281"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6"/>
            </w:pPr>
            <w:r>
              <w:rPr>
                <w:rFonts w:cs="Microsoft YaHei" w:hAnsi="Microsoft YaHei" w:eastAsia="Microsoft YaHei" w:ascii="Microsoft YaHei"/>
                <w:spacing w:val="0"/>
                <w:w w:val="100"/>
                <w:sz w:val="18"/>
                <w:szCs w:val="18"/>
              </w:rPr>
              <w:t>人文社科类通识选修课</w:t>
            </w:r>
          </w:p>
        </w:tc>
        <w:tc>
          <w:tcPr>
            <w:tcW w:w="425"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6</w:t>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96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79" w:right="70"/>
            </w:pPr>
            <w:r>
              <w:rPr>
                <w:rFonts w:cs="Times New Roman" w:hAnsi="Times New Roman" w:eastAsia="Times New Roman" w:ascii="Times New Roman"/>
                <w:spacing w:val="0"/>
                <w:w w:val="100"/>
                <w:sz w:val="18"/>
                <w:szCs w:val="18"/>
              </w:rPr>
              <w:t>-</w:t>
            </w:r>
          </w:p>
        </w:tc>
        <w:tc>
          <w:tcPr>
            <w:tcW w:w="281"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6"/>
            </w:pPr>
            <w:r>
              <w:rPr>
                <w:rFonts w:cs="Microsoft YaHei" w:hAnsi="Microsoft YaHei" w:eastAsia="Microsoft YaHei" w:ascii="Microsoft YaHei"/>
                <w:spacing w:val="0"/>
                <w:w w:val="100"/>
                <w:sz w:val="18"/>
                <w:szCs w:val="18"/>
              </w:rPr>
              <w:t>经济管理类通识选修课</w:t>
            </w:r>
          </w:p>
        </w:tc>
        <w:tc>
          <w:tcPr>
            <w:tcW w:w="425"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79" w:right="70"/>
            </w:pPr>
            <w:r>
              <w:rPr>
                <w:rFonts w:cs="Times New Roman" w:hAnsi="Times New Roman" w:eastAsia="Times New Roman" w:ascii="Times New Roman"/>
                <w:spacing w:val="0"/>
                <w:w w:val="100"/>
                <w:sz w:val="18"/>
                <w:szCs w:val="18"/>
              </w:rPr>
              <w:t>-</w:t>
            </w:r>
          </w:p>
        </w:tc>
        <w:tc>
          <w:tcPr>
            <w:tcW w:w="281"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75" w:type="dxa"/>
            <w:vMerge w:val=""/>
            <w:tcBorders>
              <w:left w:val="single" w:sz="4" w:space="0" w:color="000000"/>
              <w:bottom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自然科学类通识选修课</w:t>
            </w:r>
            <w:r>
              <w:rPr>
                <w:rFonts w:cs="Microsoft YaHei" w:hAnsi="Microsoft YaHei" w:eastAsia="Microsoft YaHei" w:ascii="Microsoft YaHei"/>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9" w:right="70"/>
            </w:pPr>
            <w:r>
              <w:rPr>
                <w:rFonts w:cs="Times New Roman" w:hAnsi="Times New Roman" w:eastAsia="Times New Roman" w:ascii="Times New Roman"/>
                <w:spacing w:val="0"/>
                <w:w w:val="100"/>
                <w:sz w:val="18"/>
                <w:szCs w:val="18"/>
              </w:rPr>
              <w:t>-</w:t>
            </w:r>
          </w:p>
        </w:tc>
        <w:tc>
          <w:tcPr>
            <w:tcW w:w="281"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4770" w:type="dxa"/>
            <w:gridSpan w:val="3"/>
            <w:tcBorders>
              <w:top w:val="nil" w:sz="6" w:space="0" w:color="auto"/>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before="2"/>
              <w:ind w:left="1897" w:right="1904"/>
            </w:pPr>
            <w:r>
              <w:rPr>
                <w:rFonts w:cs="Microsoft YaHei" w:hAnsi="Microsoft YaHei" w:eastAsia="Microsoft YaHei" w:ascii="Microsoft YaHei"/>
                <w:spacing w:val="0"/>
                <w:w w:val="100"/>
                <w:sz w:val="18"/>
                <w:szCs w:val="18"/>
              </w:rPr>
              <w:t>合</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2"/>
                <w:w w:val="100"/>
                <w:sz w:val="18"/>
                <w:szCs w:val="18"/>
              </w:rPr>
              <w:t> </w:t>
            </w:r>
            <w:r>
              <w:rPr>
                <w:rFonts w:cs="Microsoft YaHei" w:hAnsi="Microsoft YaHei" w:eastAsia="Microsoft YaHei" w:ascii="Microsoft YaHei"/>
                <w:spacing w:val="0"/>
                <w:w w:val="100"/>
                <w:sz w:val="18"/>
                <w:szCs w:val="18"/>
              </w:rPr>
              <w:t>计</w:t>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49"/>
            </w:pP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0"/>
                <w:w w:val="100"/>
                <w:sz w:val="18"/>
                <w:szCs w:val="18"/>
              </w:rPr>
              <w:t>5</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5"/>
            </w:pPr>
            <w:r>
              <w:rPr>
                <w:rFonts w:cs="Times New Roman" w:hAnsi="Times New Roman" w:eastAsia="Times New Roman" w:ascii="Times New Roman"/>
                <w:spacing w:val="-4"/>
                <w:w w:val="100"/>
                <w:sz w:val="18"/>
                <w:szCs w:val="18"/>
              </w:rPr>
              <w:t>972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72</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8"/>
            </w:pPr>
            <w:r>
              <w:rPr>
                <w:rFonts w:cs="Times New Roman" w:hAnsi="Times New Roman" w:eastAsia="Times New Roman" w:ascii="Times New Roman"/>
                <w:spacing w:val="-4"/>
                <w:w w:val="100"/>
                <w:sz w:val="18"/>
                <w:szCs w:val="18"/>
              </w:rPr>
              <w:t>212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9"/>
            </w:pPr>
            <w:r>
              <w:rPr>
                <w:rFonts w:cs="Times New Roman" w:hAnsi="Times New Roman" w:eastAsia="Times New Roman" w:ascii="Times New Roman"/>
                <w:spacing w:val="-4"/>
                <w:w w:val="100"/>
                <w:sz w:val="18"/>
                <w:szCs w:val="18"/>
              </w:rPr>
              <w:t>88</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58</w:t>
            </w:r>
            <w:r>
              <w:rPr>
                <w:rFonts w:cs="Times New Roman" w:hAnsi="Times New Roman" w:eastAsia="Times New Roman" w:ascii="Times New Roman"/>
                <w:spacing w:val="0"/>
                <w:w w:val="100"/>
                <w:sz w:val="18"/>
                <w:szCs w:val="18"/>
              </w:rPr>
            </w: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49"/>
            </w:pPr>
            <w:r>
              <w:rPr>
                <w:rFonts w:cs="Times New Roman" w:hAnsi="Times New Roman" w:eastAsia="Times New Roman" w:ascii="Times New Roman"/>
                <w:spacing w:val="-4"/>
                <w:w w:val="100"/>
                <w:sz w:val="18"/>
                <w:szCs w:val="18"/>
              </w:rPr>
              <w:t>19</w:t>
            </w:r>
            <w:r>
              <w:rPr>
                <w:rFonts w:cs="Times New Roman" w:hAnsi="Times New Roman" w:eastAsia="Times New Roman" w:ascii="Times New Roman"/>
                <w:spacing w:val="0"/>
                <w:w w:val="100"/>
                <w:sz w:val="18"/>
                <w:szCs w:val="18"/>
              </w:rPr>
            </w: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42"/>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49"/>
            </w:pPr>
            <w:r>
              <w:rPr>
                <w:rFonts w:cs="Times New Roman" w:hAnsi="Times New Roman" w:eastAsia="Times New Roman" w:ascii="Times New Roman"/>
                <w:spacing w:val="-4"/>
                <w:w w:val="100"/>
                <w:sz w:val="18"/>
                <w:szCs w:val="18"/>
              </w:rPr>
              <w:t>17</w:t>
            </w:r>
            <w:r>
              <w:rPr>
                <w:rFonts w:cs="Times New Roman" w:hAnsi="Times New Roman" w:eastAsia="Times New Roman" w:ascii="Times New Roman"/>
                <w:spacing w:val="0"/>
                <w:w w:val="100"/>
                <w:sz w:val="18"/>
                <w:szCs w:val="18"/>
              </w:rPr>
            </w: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5</w:t>
            </w: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1</w:t>
            </w:r>
          </w:p>
        </w:tc>
        <w:tc>
          <w:tcPr>
            <w:tcW w:w="28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00"/>
            </w:pPr>
            <w:r>
              <w:rPr>
                <w:rFonts w:cs="Times New Roman" w:hAnsi="Times New Roman" w:eastAsia="Times New Roman" w:ascii="Times New Roman"/>
                <w:spacing w:val="0"/>
                <w:w w:val="100"/>
                <w:sz w:val="18"/>
                <w:szCs w:val="18"/>
              </w:rPr>
              <w:t>1</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r>
    </w:tbl>
    <w:p>
      <w:pPr>
        <w:rPr>
          <w:rFonts w:cs="Microsoft YaHei" w:hAnsi="Microsoft YaHei" w:eastAsia="Microsoft YaHei" w:ascii="Microsoft YaHei"/>
          <w:sz w:val="18"/>
          <w:szCs w:val="18"/>
        </w:rPr>
        <w:jc w:val="left"/>
        <w:spacing w:before="30"/>
        <w:ind w:left="459"/>
      </w:pPr>
      <w:r>
        <w:rPr>
          <w:rFonts w:cs="Microsoft YaHei" w:hAnsi="Microsoft YaHei" w:eastAsia="Microsoft YaHei" w:ascii="Microsoft YaHei"/>
          <w:spacing w:val="0"/>
          <w:w w:val="100"/>
          <w:sz w:val="18"/>
          <w:szCs w:val="18"/>
        </w:rPr>
        <w:t>注：</w:t>
      </w:r>
      <w:r>
        <w:rPr>
          <w:rFonts w:cs="Microsoft YaHei" w:hAnsi="Microsoft YaHei" w:eastAsia="Microsoft YaHei" w:ascii="Microsoft YaHei"/>
          <w:spacing w:val="33"/>
          <w:w w:val="100"/>
          <w:sz w:val="18"/>
          <w:szCs w:val="18"/>
        </w:rPr>
        <w:t> </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t>.</w:t>
      </w:r>
      <w:r>
        <w:rPr>
          <w:rFonts w:cs="Times New Roman" w:hAnsi="Times New Roman" w:eastAsia="Times New Roman" w:ascii="Times New Roman"/>
          <w:spacing w:val="0"/>
          <w:w w:val="100"/>
          <w:sz w:val="18"/>
          <w:szCs w:val="18"/>
        </w:rPr>
        <w:t> </w:t>
      </w:r>
      <w:r>
        <w:rPr>
          <w:rFonts w:cs="Times New Roman" w:hAnsi="Times New Roman" w:eastAsia="Times New Roman" w:ascii="Times New Roman"/>
          <w:spacing w:val="2"/>
          <w:w w:val="100"/>
          <w:sz w:val="18"/>
          <w:szCs w:val="18"/>
        </w:rPr>
        <w:t> </w:t>
      </w:r>
      <w:r>
        <w:rPr>
          <w:rFonts w:cs="Microsoft YaHei" w:hAnsi="Microsoft YaHei" w:eastAsia="Microsoft YaHei" w:ascii="Microsoft YaHei"/>
          <w:spacing w:val="0"/>
          <w:w w:val="100"/>
          <w:sz w:val="18"/>
          <w:szCs w:val="18"/>
        </w:rPr>
        <w:t>按学季开设课程</w:t>
      </w:r>
      <w:r>
        <w:rPr>
          <w:rFonts w:cs="Microsoft YaHei" w:hAnsi="Microsoft YaHei" w:eastAsia="Microsoft YaHei" w:ascii="Microsoft YaHei"/>
          <w:spacing w:val="1"/>
          <w:w w:val="100"/>
          <w:sz w:val="18"/>
          <w:szCs w:val="18"/>
        </w:rPr>
        <w:t>用</w:t>
      </w:r>
      <w:r>
        <w:rPr>
          <w:rFonts w:cs="Times New Roman" w:hAnsi="Times New Roman" w:eastAsia="Times New Roman" w:ascii="Times New Roman"/>
          <w:spacing w:val="6"/>
          <w:w w:val="100"/>
          <w:sz w:val="18"/>
          <w:szCs w:val="18"/>
        </w:rPr>
        <w:t>“</w:t>
      </w:r>
      <w:r>
        <w:rPr>
          <w:rFonts w:cs="Times New Roman" w:hAnsi="Times New Roman" w:eastAsia="Times New Roman" w:ascii="Times New Roman"/>
          <w:spacing w:val="0"/>
          <w:w w:val="100"/>
          <w:sz w:val="18"/>
          <w:szCs w:val="18"/>
        </w:rPr>
        <w:t>/”</w:t>
      </w:r>
      <w:r>
        <w:rPr>
          <w:rFonts w:cs="Microsoft YaHei" w:hAnsi="Microsoft YaHei" w:eastAsia="Microsoft YaHei" w:ascii="Microsoft YaHei"/>
          <w:spacing w:val="0"/>
          <w:w w:val="100"/>
          <w:sz w:val="18"/>
          <w:szCs w:val="18"/>
        </w:rPr>
        <w:t>区分，即：秋</w:t>
      </w:r>
      <w:r>
        <w:rPr>
          <w:rFonts w:cs="Times New Roman" w:hAnsi="Times New Roman" w:eastAsia="Times New Roman" w:ascii="Times New Roman"/>
          <w:spacing w:val="-1"/>
          <w:w w:val="100"/>
          <w:sz w:val="18"/>
          <w:szCs w:val="18"/>
        </w:rPr>
        <w:t>∕</w:t>
      </w:r>
      <w:r>
        <w:rPr>
          <w:rFonts w:cs="Microsoft YaHei" w:hAnsi="Microsoft YaHei" w:eastAsia="Microsoft YaHei" w:ascii="Microsoft YaHei"/>
          <w:spacing w:val="0"/>
          <w:w w:val="100"/>
          <w:sz w:val="18"/>
          <w:szCs w:val="18"/>
        </w:rPr>
        <w:t>冬，</w:t>
      </w:r>
      <w:r>
        <w:rPr>
          <w:rFonts w:cs="Microsoft YaHei" w:hAnsi="Microsoft YaHei" w:eastAsia="Microsoft YaHei" w:ascii="Microsoft YaHei"/>
          <w:spacing w:val="1"/>
          <w:w w:val="100"/>
          <w:sz w:val="18"/>
          <w:szCs w:val="18"/>
        </w:rPr>
        <w:t>春</w:t>
      </w:r>
      <w:r>
        <w:rPr>
          <w:rFonts w:cs="Times New Roman" w:hAnsi="Times New Roman" w:eastAsia="Times New Roman" w:ascii="Times New Roman"/>
          <w:spacing w:val="-1"/>
          <w:w w:val="100"/>
          <w:sz w:val="18"/>
          <w:szCs w:val="18"/>
        </w:rPr>
        <w:t>∕</w:t>
      </w:r>
      <w:r>
        <w:rPr>
          <w:rFonts w:cs="Microsoft YaHei" w:hAnsi="Microsoft YaHei" w:eastAsia="Microsoft YaHei" w:ascii="Microsoft YaHei"/>
          <w:spacing w:val="0"/>
          <w:w w:val="100"/>
          <w:sz w:val="18"/>
          <w:szCs w:val="18"/>
        </w:rPr>
        <w:t>夏。无</w:t>
      </w:r>
      <w:r>
        <w:rPr>
          <w:rFonts w:cs="Times New Roman" w:hAnsi="Times New Roman" w:eastAsia="Times New Roman" w:ascii="Times New Roman"/>
          <w:spacing w:val="6"/>
          <w:w w:val="100"/>
          <w:sz w:val="18"/>
          <w:szCs w:val="18"/>
        </w:rPr>
        <w:t>“</w:t>
      </w:r>
      <w:r>
        <w:rPr>
          <w:rFonts w:cs="Times New Roman" w:hAnsi="Times New Roman" w:eastAsia="Times New Roman" w:ascii="Times New Roman"/>
          <w:spacing w:val="0"/>
          <w:w w:val="100"/>
          <w:sz w:val="18"/>
          <w:szCs w:val="18"/>
        </w:rPr>
        <w:t>/”</w:t>
      </w:r>
      <w:r>
        <w:rPr>
          <w:rFonts w:cs="Microsoft YaHei" w:hAnsi="Microsoft YaHei" w:eastAsia="Microsoft YaHei" w:ascii="Microsoft YaHei"/>
          <w:spacing w:val="0"/>
          <w:w w:val="100"/>
          <w:sz w:val="18"/>
          <w:szCs w:val="18"/>
        </w:rPr>
        <w:t>表明按学期开设课程。</w:t>
      </w:r>
    </w:p>
    <w:p>
      <w:pPr>
        <w:rPr>
          <w:rFonts w:cs="Microsoft YaHei" w:hAnsi="Microsoft YaHei" w:eastAsia="Microsoft YaHei" w:ascii="Microsoft YaHei"/>
          <w:sz w:val="18"/>
          <w:szCs w:val="18"/>
        </w:rPr>
        <w:jc w:val="left"/>
        <w:spacing w:before="82"/>
        <w:ind w:left="1180" w:right="406" w:hanging="274"/>
        <w:sectPr>
          <w:pgMar w:header="0" w:footer="1191" w:top="1360" w:bottom="280" w:left="960" w:right="960"/>
          <w:pgSz w:w="11920" w:h="16860"/>
        </w:sectPr>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0"/>
          <w:w w:val="100"/>
          <w:sz w:val="18"/>
          <w:szCs w:val="18"/>
        </w:rPr>
        <w:t>.</w:t>
      </w:r>
      <w:r>
        <w:rPr>
          <w:rFonts w:cs="Times New Roman" w:hAnsi="Times New Roman" w:eastAsia="Times New Roman" w:ascii="Times New Roman"/>
          <w:spacing w:val="18"/>
          <w:w w:val="100"/>
          <w:sz w:val="18"/>
          <w:szCs w:val="18"/>
        </w:rPr>
        <w:t> </w:t>
      </w:r>
      <w:r>
        <w:rPr>
          <w:rFonts w:cs="Times New Roman" w:hAnsi="Times New Roman" w:eastAsia="Times New Roman" w:ascii="Times New Roman"/>
          <w:spacing w:val="7"/>
          <w:w w:val="100"/>
          <w:sz w:val="18"/>
          <w:szCs w:val="18"/>
        </w:rPr>
        <w:t>“</w:t>
      </w:r>
      <w:r>
        <w:rPr>
          <w:rFonts w:cs="Microsoft YaHei" w:hAnsi="Microsoft YaHei" w:eastAsia="Microsoft YaHei" w:ascii="Microsoft YaHei"/>
          <w:spacing w:val="0"/>
          <w:w w:val="100"/>
          <w:sz w:val="18"/>
          <w:szCs w:val="18"/>
        </w:rPr>
        <w:t>大学英</w:t>
      </w:r>
      <w:r>
        <w:rPr>
          <w:rFonts w:cs="Microsoft YaHei" w:hAnsi="Microsoft YaHei" w:eastAsia="Microsoft YaHei" w:ascii="Microsoft YaHei"/>
          <w:spacing w:val="1"/>
          <w:w w:val="100"/>
          <w:sz w:val="18"/>
          <w:szCs w:val="18"/>
        </w:rPr>
        <w:t>语</w:t>
      </w:r>
      <w:r>
        <w:rPr>
          <w:rFonts w:cs="Times New Roman" w:hAnsi="Times New Roman" w:eastAsia="Times New Roman" w:ascii="Times New Roman"/>
          <w:spacing w:val="-1"/>
          <w:w w:val="100"/>
          <w:sz w:val="18"/>
          <w:szCs w:val="18"/>
        </w:rPr>
        <w:t>”</w:t>
      </w:r>
      <w:r>
        <w:rPr>
          <w:rFonts w:cs="Microsoft YaHei" w:hAnsi="Microsoft YaHei" w:eastAsia="Microsoft YaHei" w:ascii="Microsoft YaHei"/>
          <w:spacing w:val="0"/>
          <w:w w:val="100"/>
          <w:sz w:val="18"/>
          <w:szCs w:val="18"/>
        </w:rPr>
        <w:t>课程实行分级教学，学生根据分级考试成绩分别推荐学</w:t>
      </w:r>
      <w:r>
        <w:rPr>
          <w:rFonts w:cs="Microsoft YaHei" w:hAnsi="Microsoft YaHei" w:eastAsia="Microsoft YaHei" w:ascii="Microsoft YaHei"/>
          <w:spacing w:val="3"/>
          <w:w w:val="100"/>
          <w:sz w:val="18"/>
          <w:szCs w:val="18"/>
        </w:rPr>
        <w:t>习</w:t>
      </w:r>
      <w:r>
        <w:rPr>
          <w:rFonts w:cs="Times New Roman" w:hAnsi="Times New Roman" w:eastAsia="Times New Roman" w:ascii="Times New Roman"/>
          <w:spacing w:val="6"/>
          <w:w w:val="100"/>
          <w:sz w:val="18"/>
          <w:szCs w:val="18"/>
        </w:rPr>
        <w:t>“</w:t>
      </w:r>
      <w:r>
        <w:rPr>
          <w:rFonts w:cs="Times New Roman" w:hAnsi="Times New Roman" w:eastAsia="Times New Roman" w:ascii="Times New Roman"/>
          <w:spacing w:val="0"/>
          <w:w w:val="100"/>
          <w:sz w:val="18"/>
          <w:szCs w:val="18"/>
        </w:rPr>
        <w:t>2</w:t>
      </w:r>
      <w:r>
        <w:rPr>
          <w:rFonts w:cs="Times New Roman" w:hAnsi="Times New Roman" w:eastAsia="Times New Roman" w:ascii="Times New Roman"/>
          <w:spacing w:val="-5"/>
          <w:w w:val="100"/>
          <w:sz w:val="18"/>
          <w:szCs w:val="18"/>
        </w:rPr>
        <w:t> </w:t>
      </w:r>
      <w:r>
        <w:rPr>
          <w:rFonts w:cs="Microsoft YaHei" w:hAnsi="Microsoft YaHei" w:eastAsia="Microsoft YaHei" w:ascii="Microsoft YaHei"/>
          <w:spacing w:val="0"/>
          <w:w w:val="100"/>
          <w:sz w:val="18"/>
          <w:szCs w:val="18"/>
        </w:rPr>
        <w:t>级起点</w:t>
      </w:r>
      <w:r>
        <w:rPr>
          <w:rFonts w:cs="Times New Roman" w:hAnsi="Times New Roman" w:eastAsia="Times New Roman" w:ascii="Times New Roman"/>
          <w:spacing w:val="-1"/>
          <w:w w:val="100"/>
          <w:sz w:val="18"/>
          <w:szCs w:val="18"/>
        </w:rPr>
        <w:t>”</w:t>
      </w:r>
      <w:r>
        <w:rPr>
          <w:rFonts w:cs="Microsoft YaHei" w:hAnsi="Microsoft YaHei" w:eastAsia="Microsoft YaHei" w:ascii="Microsoft YaHei"/>
          <w:spacing w:val="0"/>
          <w:w w:val="100"/>
          <w:sz w:val="18"/>
          <w:szCs w:val="18"/>
        </w:rPr>
        <w:t>、</w:t>
      </w:r>
      <w:r>
        <w:rPr>
          <w:rFonts w:cs="Times New Roman" w:hAnsi="Times New Roman" w:eastAsia="Times New Roman" w:ascii="Times New Roman"/>
          <w:spacing w:val="6"/>
          <w:w w:val="100"/>
          <w:sz w:val="18"/>
          <w:szCs w:val="18"/>
        </w:rPr>
        <w:t>“</w:t>
      </w:r>
      <w:r>
        <w:rPr>
          <w:rFonts w:cs="Times New Roman" w:hAnsi="Times New Roman" w:eastAsia="Times New Roman" w:ascii="Times New Roman"/>
          <w:spacing w:val="0"/>
          <w:w w:val="100"/>
          <w:sz w:val="18"/>
          <w:szCs w:val="18"/>
        </w:rPr>
        <w:t>3</w:t>
      </w:r>
      <w:r>
        <w:rPr>
          <w:rFonts w:cs="Times New Roman" w:hAnsi="Times New Roman" w:eastAsia="Times New Roman" w:ascii="Times New Roman"/>
          <w:spacing w:val="-5"/>
          <w:w w:val="100"/>
          <w:sz w:val="18"/>
          <w:szCs w:val="18"/>
        </w:rPr>
        <w:t> </w:t>
      </w:r>
      <w:r>
        <w:rPr>
          <w:rFonts w:cs="Microsoft YaHei" w:hAnsi="Microsoft YaHei" w:eastAsia="Microsoft YaHei" w:ascii="Microsoft YaHei"/>
          <w:spacing w:val="0"/>
          <w:w w:val="100"/>
          <w:sz w:val="18"/>
          <w:szCs w:val="18"/>
        </w:rPr>
        <w:t>级起</w:t>
      </w:r>
      <w:r>
        <w:rPr>
          <w:rFonts w:cs="Microsoft YaHei" w:hAnsi="Microsoft YaHei" w:eastAsia="Microsoft YaHei" w:ascii="Microsoft YaHei"/>
          <w:spacing w:val="1"/>
          <w:w w:val="100"/>
          <w:sz w:val="18"/>
          <w:szCs w:val="18"/>
        </w:rPr>
        <w:t>点</w:t>
      </w:r>
      <w:r>
        <w:rPr>
          <w:rFonts w:cs="Times New Roman" w:hAnsi="Times New Roman" w:eastAsia="Times New Roman" w:ascii="Times New Roman"/>
          <w:spacing w:val="-1"/>
          <w:w w:val="100"/>
          <w:sz w:val="18"/>
          <w:szCs w:val="18"/>
        </w:rPr>
        <w:t>”</w:t>
      </w:r>
      <w:r>
        <w:rPr>
          <w:rFonts w:cs="Microsoft YaHei" w:hAnsi="Microsoft YaHei" w:eastAsia="Microsoft YaHei" w:ascii="Microsoft YaHei"/>
          <w:spacing w:val="0"/>
          <w:w w:val="100"/>
          <w:sz w:val="18"/>
          <w:szCs w:val="18"/>
        </w:rPr>
        <w:t>或</w:t>
      </w:r>
      <w:r>
        <w:rPr>
          <w:rFonts w:cs="Times New Roman" w:hAnsi="Times New Roman" w:eastAsia="Times New Roman" w:ascii="Times New Roman"/>
          <w:spacing w:val="6"/>
          <w:w w:val="100"/>
          <w:sz w:val="18"/>
          <w:szCs w:val="18"/>
        </w:rPr>
        <w:t>“</w:t>
      </w:r>
      <w:r>
        <w:rPr>
          <w:rFonts w:cs="Times New Roman" w:hAnsi="Times New Roman" w:eastAsia="Times New Roman" w:ascii="Times New Roman"/>
          <w:spacing w:val="0"/>
          <w:w w:val="100"/>
          <w:sz w:val="18"/>
          <w:szCs w:val="18"/>
        </w:rPr>
        <w:t>4</w:t>
      </w:r>
      <w:r>
        <w:rPr>
          <w:rFonts w:cs="Times New Roman" w:hAnsi="Times New Roman" w:eastAsia="Times New Roman" w:ascii="Times New Roman"/>
          <w:spacing w:val="-5"/>
          <w:w w:val="100"/>
          <w:sz w:val="18"/>
          <w:szCs w:val="18"/>
        </w:rPr>
        <w:t> </w:t>
      </w:r>
      <w:r>
        <w:rPr>
          <w:rFonts w:cs="Microsoft YaHei" w:hAnsi="Microsoft YaHei" w:eastAsia="Microsoft YaHei" w:ascii="Microsoft YaHei"/>
          <w:spacing w:val="0"/>
          <w:w w:val="100"/>
          <w:sz w:val="18"/>
          <w:szCs w:val="18"/>
        </w:rPr>
        <w:t>级起点</w:t>
      </w:r>
      <w:r>
        <w:rPr>
          <w:rFonts w:cs="Times New Roman" w:hAnsi="Times New Roman" w:eastAsia="Times New Roman" w:ascii="Times New Roman"/>
          <w:spacing w:val="-1"/>
          <w:w w:val="100"/>
          <w:sz w:val="18"/>
          <w:szCs w:val="18"/>
        </w:rPr>
        <w:t>”</w:t>
      </w:r>
      <w:r>
        <w:rPr>
          <w:rFonts w:cs="Microsoft YaHei" w:hAnsi="Microsoft YaHei" w:eastAsia="Microsoft YaHei" w:ascii="Microsoft YaHei"/>
          <w:spacing w:val="0"/>
          <w:w w:val="100"/>
          <w:sz w:val="18"/>
          <w:szCs w:val="18"/>
        </w:rPr>
        <w:t>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列课程，详</w:t>
      </w:r>
      <w:r>
        <w:rPr>
          <w:rFonts w:cs="Microsoft YaHei" w:hAnsi="Microsoft YaHei" w:eastAsia="Microsoft YaHei" w:ascii="Microsoft YaHei"/>
          <w:spacing w:val="1"/>
          <w:w w:val="100"/>
          <w:sz w:val="18"/>
          <w:szCs w:val="18"/>
        </w:rPr>
        <w:t>见</w:t>
      </w:r>
      <w:r>
        <w:rPr>
          <w:rFonts w:cs="Times New Roman" w:hAnsi="Times New Roman" w:eastAsia="Times New Roman" w:ascii="Times New Roman"/>
          <w:spacing w:val="6"/>
          <w:w w:val="100"/>
          <w:sz w:val="18"/>
          <w:szCs w:val="18"/>
        </w:rPr>
        <w:t>“</w:t>
      </w:r>
      <w:r>
        <w:rPr>
          <w:rFonts w:cs="Microsoft YaHei" w:hAnsi="Microsoft YaHei" w:eastAsia="Microsoft YaHei" w:ascii="Microsoft YaHei"/>
          <w:spacing w:val="0"/>
          <w:w w:val="100"/>
          <w:sz w:val="18"/>
          <w:szCs w:val="18"/>
        </w:rPr>
        <w:t>大学英语课程设置</w:t>
      </w:r>
      <w:r>
        <w:rPr>
          <w:rFonts w:cs="Microsoft YaHei" w:hAnsi="Microsoft YaHei" w:eastAsia="Microsoft YaHei" w:ascii="Microsoft YaHei"/>
          <w:spacing w:val="1"/>
          <w:w w:val="100"/>
          <w:sz w:val="18"/>
          <w:szCs w:val="18"/>
        </w:rPr>
        <w:t>表</w:t>
      </w:r>
      <w:r>
        <w:rPr>
          <w:rFonts w:cs="Times New Roman" w:hAnsi="Times New Roman" w:eastAsia="Times New Roman" w:ascii="Times New Roman"/>
          <w:spacing w:val="-1"/>
          <w:w w:val="100"/>
          <w:sz w:val="18"/>
          <w:szCs w:val="18"/>
        </w:rPr>
        <w:t>”</w:t>
      </w:r>
      <w:r>
        <w:rPr>
          <w:rFonts w:cs="Microsoft YaHei" w:hAnsi="Microsoft YaHei" w:eastAsia="Microsoft YaHei" w:ascii="Microsoft YaHei"/>
          <w:spacing w:val="0"/>
          <w:w w:val="100"/>
          <w:sz w:val="18"/>
          <w:szCs w:val="18"/>
        </w:rPr>
        <w:t>。</w:t>
      </w:r>
    </w:p>
    <w:p>
      <w:pPr>
        <w:rPr>
          <w:rFonts w:cs="Times New Roman" w:hAnsi="Times New Roman" w:eastAsia="Times New Roman" w:ascii="Times New Roman"/>
          <w:sz w:val="28"/>
          <w:szCs w:val="28"/>
        </w:rPr>
        <w:jc w:val="center"/>
        <w:spacing w:lineRule="exact" w:line="380"/>
        <w:ind w:left="3313" w:right="3306"/>
      </w:pPr>
      <w:r>
        <w:rPr>
          <w:rFonts w:cs="Microsoft YaHei" w:hAnsi="Microsoft YaHei" w:eastAsia="Microsoft YaHei" w:ascii="Microsoft YaHei"/>
          <w:spacing w:val="0"/>
          <w:w w:val="100"/>
          <w:position w:val="-2"/>
          <w:sz w:val="28"/>
          <w:szCs w:val="28"/>
        </w:rPr>
        <w:t>指</w:t>
      </w:r>
      <w:r>
        <w:rPr>
          <w:rFonts w:cs="Microsoft YaHei" w:hAnsi="Microsoft YaHei" w:eastAsia="Microsoft YaHei" w:ascii="Microsoft YaHei"/>
          <w:spacing w:val="62"/>
          <w:w w:val="100"/>
          <w:position w:val="-2"/>
          <w:sz w:val="28"/>
          <w:szCs w:val="28"/>
        </w:rPr>
        <w:t> </w:t>
      </w:r>
      <w:r>
        <w:rPr>
          <w:rFonts w:cs="Microsoft YaHei" w:hAnsi="Microsoft YaHei" w:eastAsia="Microsoft YaHei" w:ascii="Microsoft YaHei"/>
          <w:spacing w:val="0"/>
          <w:w w:val="100"/>
          <w:position w:val="-2"/>
          <w:sz w:val="28"/>
          <w:szCs w:val="28"/>
        </w:rPr>
        <w:t>导</w:t>
      </w:r>
      <w:r>
        <w:rPr>
          <w:rFonts w:cs="Microsoft YaHei" w:hAnsi="Microsoft YaHei" w:eastAsia="Microsoft YaHei" w:ascii="Microsoft YaHei"/>
          <w:spacing w:val="55"/>
          <w:w w:val="100"/>
          <w:position w:val="-2"/>
          <w:sz w:val="28"/>
          <w:szCs w:val="28"/>
        </w:rPr>
        <w:t> </w:t>
      </w:r>
      <w:r>
        <w:rPr>
          <w:rFonts w:cs="Microsoft YaHei" w:hAnsi="Microsoft YaHei" w:eastAsia="Microsoft YaHei" w:ascii="Microsoft YaHei"/>
          <w:spacing w:val="0"/>
          <w:w w:val="100"/>
          <w:position w:val="-2"/>
          <w:sz w:val="28"/>
          <w:szCs w:val="28"/>
        </w:rPr>
        <w:t>性</w:t>
      </w:r>
      <w:r>
        <w:rPr>
          <w:rFonts w:cs="Microsoft YaHei" w:hAnsi="Microsoft YaHei" w:eastAsia="Microsoft YaHei" w:ascii="Microsoft YaHei"/>
          <w:spacing w:val="62"/>
          <w:w w:val="100"/>
          <w:position w:val="-2"/>
          <w:sz w:val="28"/>
          <w:szCs w:val="28"/>
        </w:rPr>
        <w:t> </w:t>
      </w:r>
      <w:r>
        <w:rPr>
          <w:rFonts w:cs="Microsoft YaHei" w:hAnsi="Microsoft YaHei" w:eastAsia="Microsoft YaHei" w:ascii="Microsoft YaHei"/>
          <w:spacing w:val="0"/>
          <w:w w:val="100"/>
          <w:position w:val="-2"/>
          <w:sz w:val="28"/>
          <w:szCs w:val="28"/>
        </w:rPr>
        <w:t>教</w:t>
      </w:r>
      <w:r>
        <w:rPr>
          <w:rFonts w:cs="Microsoft YaHei" w:hAnsi="Microsoft YaHei" w:eastAsia="Microsoft YaHei" w:ascii="Microsoft YaHei"/>
          <w:spacing w:val="55"/>
          <w:w w:val="100"/>
          <w:position w:val="-2"/>
          <w:sz w:val="28"/>
          <w:szCs w:val="28"/>
        </w:rPr>
        <w:t> </w:t>
      </w:r>
      <w:r>
        <w:rPr>
          <w:rFonts w:cs="Microsoft YaHei" w:hAnsi="Microsoft YaHei" w:eastAsia="Microsoft YaHei" w:ascii="Microsoft YaHei"/>
          <w:spacing w:val="0"/>
          <w:w w:val="100"/>
          <w:position w:val="-2"/>
          <w:sz w:val="28"/>
          <w:szCs w:val="28"/>
        </w:rPr>
        <w:t>学</w:t>
      </w:r>
      <w:r>
        <w:rPr>
          <w:rFonts w:cs="Microsoft YaHei" w:hAnsi="Microsoft YaHei" w:eastAsia="Microsoft YaHei" w:ascii="Microsoft YaHei"/>
          <w:spacing w:val="62"/>
          <w:w w:val="100"/>
          <w:position w:val="-2"/>
          <w:sz w:val="28"/>
          <w:szCs w:val="28"/>
        </w:rPr>
        <w:t> </w:t>
      </w:r>
      <w:r>
        <w:rPr>
          <w:rFonts w:cs="Microsoft YaHei" w:hAnsi="Microsoft YaHei" w:eastAsia="Microsoft YaHei" w:ascii="Microsoft YaHei"/>
          <w:spacing w:val="0"/>
          <w:w w:val="100"/>
          <w:position w:val="-2"/>
          <w:sz w:val="28"/>
          <w:szCs w:val="28"/>
        </w:rPr>
        <w:t>计</w:t>
      </w:r>
      <w:r>
        <w:rPr>
          <w:rFonts w:cs="Microsoft YaHei" w:hAnsi="Microsoft YaHei" w:eastAsia="Microsoft YaHei" w:ascii="Microsoft YaHei"/>
          <w:spacing w:val="55"/>
          <w:w w:val="100"/>
          <w:position w:val="-2"/>
          <w:sz w:val="28"/>
          <w:szCs w:val="28"/>
        </w:rPr>
        <w:t> </w:t>
      </w:r>
      <w:r>
        <w:rPr>
          <w:rFonts w:cs="Microsoft YaHei" w:hAnsi="Microsoft YaHei" w:eastAsia="Microsoft YaHei" w:ascii="Microsoft YaHei"/>
          <w:spacing w:val="0"/>
          <w:w w:val="100"/>
          <w:position w:val="-2"/>
          <w:sz w:val="28"/>
          <w:szCs w:val="28"/>
        </w:rPr>
        <w:t>划</w:t>
      </w:r>
      <w:r>
        <w:rPr>
          <w:rFonts w:cs="Microsoft YaHei" w:hAnsi="Microsoft YaHei" w:eastAsia="Microsoft YaHei" w:ascii="Microsoft YaHei"/>
          <w:spacing w:val="69"/>
          <w:w w:val="100"/>
          <w:position w:val="-2"/>
          <w:sz w:val="28"/>
          <w:szCs w:val="28"/>
        </w:rPr>
        <w:t> </w:t>
      </w:r>
      <w:r>
        <w:rPr>
          <w:rFonts w:cs="Times New Roman" w:hAnsi="Times New Roman" w:eastAsia="Times New Roman" w:ascii="Times New Roman"/>
          <w:b/>
          <w:spacing w:val="-7"/>
          <w:w w:val="100"/>
          <w:position w:val="-2"/>
          <w:sz w:val="28"/>
          <w:szCs w:val="28"/>
        </w:rPr>
        <w:t>(</w:t>
      </w:r>
      <w:r>
        <w:rPr>
          <w:rFonts w:cs="Times New Roman" w:hAnsi="Times New Roman" w:eastAsia="Times New Roman" w:ascii="Times New Roman"/>
          <w:b/>
          <w:spacing w:val="3"/>
          <w:w w:val="100"/>
          <w:position w:val="-2"/>
          <w:sz w:val="28"/>
          <w:szCs w:val="28"/>
        </w:rPr>
        <w:t>2</w:t>
      </w:r>
      <w:r>
        <w:rPr>
          <w:rFonts w:cs="Times New Roman" w:hAnsi="Times New Roman" w:eastAsia="Times New Roman" w:ascii="Times New Roman"/>
          <w:b/>
          <w:spacing w:val="0"/>
          <w:w w:val="100"/>
          <w:position w:val="-2"/>
          <w:sz w:val="28"/>
          <w:szCs w:val="28"/>
        </w:rPr>
        <w:t>)</w:t>
      </w:r>
      <w:r>
        <w:rPr>
          <w:rFonts w:cs="Times New Roman" w:hAnsi="Times New Roman" w:eastAsia="Times New Roman" w:ascii="Times New Roman"/>
          <w:spacing w:val="0"/>
          <w:w w:val="100"/>
          <w:position w:val="0"/>
          <w:sz w:val="28"/>
          <w:szCs w:val="28"/>
        </w:rPr>
      </w:r>
    </w:p>
    <w:p>
      <w:pPr>
        <w:rPr>
          <w:sz w:val="2"/>
          <w:szCs w:val="2"/>
        </w:rPr>
        <w:jc w:val="left"/>
        <w:spacing w:before="7" w:lineRule="exact" w:line="20"/>
      </w:pPr>
      <w:r>
        <w:rPr>
          <w:sz w:val="2"/>
          <w:szCs w:val="2"/>
        </w:rPr>
      </w:r>
    </w:p>
    <w:tbl>
      <w:tblPr>
        <w:tblW w:w="0" w:type="auto"/>
        <w:tblLook w:val="01E0"/>
        <w:jc w:val="left"/>
        <w:tblInd w:w="105" w:type="dxa"/>
        <w:tblLayout w:type="fixed"/>
        <w:tblCellMar>
          <w:top w:w="0" w:type="dxa"/>
          <w:left w:w="0" w:type="dxa"/>
          <w:bottom w:w="0" w:type="dxa"/>
          <w:right w:w="0" w:type="dxa"/>
        </w:tblCellMar>
      </w:tblPr>
      <w:tblGrid/>
      <w:tr>
        <w:trPr>
          <w:trHeight w:val="331" w:hRule="exact"/>
        </w:trPr>
        <w:tc>
          <w:tcPr>
            <w:tcW w:w="375"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both"/>
              <w:spacing w:lineRule="auto" w:line="251"/>
              <w:ind w:left="93" w:right="47"/>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型</w:t>
            </w:r>
          </w:p>
        </w:tc>
        <w:tc>
          <w:tcPr>
            <w:tcW w:w="893"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8"/>
                <w:szCs w:val="28"/>
              </w:rPr>
              <w:jc w:val="left"/>
              <w:spacing w:before="8" w:lineRule="exact" w:line="280"/>
            </w:pPr>
            <w:r>
              <w:rPr>
                <w:sz w:val="28"/>
                <w:szCs w:val="28"/>
              </w:rPr>
            </w:r>
          </w:p>
          <w:p>
            <w:pPr>
              <w:rPr>
                <w:rFonts w:cs="Microsoft YaHei" w:hAnsi="Microsoft YaHei" w:eastAsia="Microsoft YaHei" w:ascii="Microsoft YaHei"/>
                <w:sz w:val="18"/>
                <w:szCs w:val="18"/>
              </w:rPr>
              <w:jc w:val="left"/>
              <w:spacing w:lineRule="auto" w:line="247"/>
              <w:ind w:left="215" w:right="177"/>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33"/>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编</w:t>
            </w:r>
            <w:r>
              <w:rPr>
                <w:rFonts w:cs="Microsoft YaHei" w:hAnsi="Microsoft YaHei" w:eastAsia="Microsoft YaHei" w:ascii="Microsoft YaHei"/>
                <w:spacing w:val="33"/>
                <w:w w:val="100"/>
                <w:sz w:val="18"/>
                <w:szCs w:val="18"/>
              </w:rPr>
              <w:t> </w:t>
            </w:r>
            <w:r>
              <w:rPr>
                <w:rFonts w:cs="Microsoft YaHei" w:hAnsi="Microsoft YaHei" w:eastAsia="Microsoft YaHei" w:ascii="Microsoft YaHei"/>
                <w:spacing w:val="0"/>
                <w:w w:val="100"/>
                <w:sz w:val="18"/>
                <w:szCs w:val="18"/>
              </w:rPr>
              <w:t>号</w:t>
            </w:r>
          </w:p>
        </w:tc>
        <w:tc>
          <w:tcPr>
            <w:tcW w:w="3502" w:type="dxa"/>
            <w:gridSpan w:val="2"/>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4"/>
                <w:szCs w:val="24"/>
              </w:rPr>
              <w:jc w:val="left"/>
              <w:spacing w:before="6" w:lineRule="exact" w:line="240"/>
            </w:pPr>
            <w:r>
              <w:rPr>
                <w:sz w:val="24"/>
                <w:szCs w:val="24"/>
              </w:rPr>
            </w:r>
          </w:p>
          <w:p>
            <w:pPr>
              <w:rPr>
                <w:rFonts w:cs="Microsoft YaHei" w:hAnsi="Microsoft YaHei" w:eastAsia="Microsoft YaHei" w:ascii="Microsoft YaHei"/>
                <w:sz w:val="18"/>
                <w:szCs w:val="18"/>
              </w:rPr>
              <w:jc w:val="left"/>
              <w:ind w:left="892"/>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34"/>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1"/>
                <w:w w:val="100"/>
                <w:sz w:val="18"/>
                <w:szCs w:val="18"/>
              </w:rPr>
              <w:t> </w:t>
            </w:r>
            <w:r>
              <w:rPr>
                <w:rFonts w:cs="Microsoft YaHei" w:hAnsi="Microsoft YaHei" w:eastAsia="Microsoft YaHei" w:ascii="Microsoft YaHei"/>
                <w:spacing w:val="0"/>
                <w:w w:val="100"/>
                <w:sz w:val="18"/>
                <w:szCs w:val="18"/>
              </w:rPr>
              <w:t>名</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42"/>
                <w:w w:val="100"/>
                <w:sz w:val="18"/>
                <w:szCs w:val="18"/>
              </w:rPr>
              <w:t> </w:t>
            </w:r>
            <w:r>
              <w:rPr>
                <w:rFonts w:cs="Microsoft YaHei" w:hAnsi="Microsoft YaHei" w:eastAsia="Microsoft YaHei" w:ascii="Microsoft YaHei"/>
                <w:spacing w:val="0"/>
                <w:w w:val="100"/>
                <w:sz w:val="18"/>
                <w:szCs w:val="18"/>
              </w:rPr>
              <w:t>称</w:t>
            </w:r>
          </w:p>
        </w:tc>
        <w:tc>
          <w:tcPr>
            <w:tcW w:w="432"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4"/>
                <w:szCs w:val="24"/>
              </w:rPr>
              <w:jc w:val="left"/>
              <w:spacing w:before="6" w:lineRule="exact" w:line="240"/>
            </w:pPr>
            <w:r>
              <w:rPr>
                <w:sz w:val="24"/>
                <w:szCs w:val="24"/>
              </w:rPr>
            </w:r>
          </w:p>
          <w:p>
            <w:pPr>
              <w:rPr>
                <w:rFonts w:cs="Microsoft YaHei" w:hAnsi="Microsoft YaHei" w:eastAsia="Microsoft YaHei" w:ascii="Microsoft YaHei"/>
                <w:sz w:val="18"/>
                <w:szCs w:val="18"/>
              </w:rPr>
              <w:jc w:val="left"/>
              <w:ind w:left="28"/>
            </w:pPr>
            <w:r>
              <w:rPr>
                <w:rFonts w:cs="Microsoft YaHei" w:hAnsi="Microsoft YaHei" w:eastAsia="Microsoft YaHei" w:ascii="Microsoft YaHei"/>
                <w:spacing w:val="0"/>
                <w:w w:val="100"/>
                <w:sz w:val="18"/>
                <w:szCs w:val="18"/>
              </w:rPr>
              <w:t>学分</w:t>
            </w:r>
          </w:p>
        </w:tc>
        <w:tc>
          <w:tcPr>
            <w:tcW w:w="1023" w:type="dxa"/>
            <w:gridSpan w:val="3"/>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43"/>
            </w:pPr>
            <w:r>
              <w:rPr>
                <w:rFonts w:cs="Microsoft YaHei" w:hAnsi="Microsoft YaHei" w:eastAsia="Microsoft YaHei" w:ascii="Microsoft YaHei"/>
                <w:spacing w:val="0"/>
                <w:w w:val="100"/>
                <w:position w:val="-1"/>
                <w:sz w:val="18"/>
                <w:szCs w:val="18"/>
              </w:rPr>
              <w:t>课内学时</w:t>
            </w:r>
            <w:r>
              <w:rPr>
                <w:rFonts w:cs="Microsoft YaHei" w:hAnsi="Microsoft YaHei" w:eastAsia="Microsoft YaHei" w:ascii="Microsoft YaHei"/>
                <w:spacing w:val="0"/>
                <w:w w:val="100"/>
                <w:position w:val="0"/>
                <w:sz w:val="18"/>
                <w:szCs w:val="18"/>
              </w:rPr>
            </w:r>
          </w:p>
        </w:tc>
        <w:tc>
          <w:tcPr>
            <w:tcW w:w="346"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both"/>
              <w:spacing w:lineRule="auto" w:line="251"/>
              <w:ind w:left="79" w:right="32"/>
            </w:pPr>
            <w:r>
              <w:rPr>
                <w:rFonts w:cs="Microsoft YaHei" w:hAnsi="Microsoft YaHei" w:eastAsia="Microsoft YaHei" w:ascii="Microsoft YaHei"/>
                <w:spacing w:val="0"/>
                <w:w w:val="100"/>
                <w:sz w:val="18"/>
                <w:szCs w:val="18"/>
              </w:rPr>
              <w:t>上</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机</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38"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both"/>
              <w:spacing w:lineRule="auto" w:line="251"/>
              <w:ind w:left="71" w:right="32"/>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外</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2284" w:type="dxa"/>
            <w:gridSpan w:val="8"/>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07"/>
            </w:pPr>
            <w:r>
              <w:rPr>
                <w:rFonts w:cs="Microsoft YaHei" w:hAnsi="Microsoft YaHei" w:eastAsia="Microsoft YaHei" w:ascii="Microsoft YaHei"/>
                <w:spacing w:val="0"/>
                <w:w w:val="100"/>
                <w:position w:val="-1"/>
                <w:sz w:val="18"/>
                <w:szCs w:val="18"/>
              </w:rPr>
              <w:t>各</w:t>
            </w:r>
            <w:r>
              <w:rPr>
                <w:rFonts w:cs="Microsoft YaHei" w:hAnsi="Microsoft YaHei" w:eastAsia="Microsoft YaHei" w:ascii="Microsoft YaHei"/>
                <w:spacing w:val="34"/>
                <w:w w:val="100"/>
                <w:position w:val="-1"/>
                <w:sz w:val="18"/>
                <w:szCs w:val="18"/>
              </w:rPr>
              <w:t> </w:t>
            </w:r>
            <w:r>
              <w:rPr>
                <w:rFonts w:cs="Microsoft YaHei" w:hAnsi="Microsoft YaHei" w:eastAsia="Microsoft YaHei" w:ascii="Microsoft YaHei"/>
                <w:spacing w:val="0"/>
                <w:w w:val="100"/>
                <w:position w:val="-1"/>
                <w:sz w:val="18"/>
                <w:szCs w:val="18"/>
              </w:rPr>
              <w:t>学</w:t>
            </w:r>
            <w:r>
              <w:rPr>
                <w:rFonts w:cs="Microsoft YaHei" w:hAnsi="Microsoft YaHei" w:eastAsia="Microsoft YaHei" w:ascii="Microsoft YaHei"/>
                <w:spacing w:val="33"/>
                <w:w w:val="100"/>
                <w:position w:val="-1"/>
                <w:sz w:val="18"/>
                <w:szCs w:val="18"/>
              </w:rPr>
              <w:t> </w:t>
            </w:r>
            <w:r>
              <w:rPr>
                <w:rFonts w:cs="Microsoft YaHei" w:hAnsi="Microsoft YaHei" w:eastAsia="Microsoft YaHei" w:ascii="Microsoft YaHei"/>
                <w:spacing w:val="0"/>
                <w:w w:val="100"/>
                <w:position w:val="-1"/>
                <w:sz w:val="18"/>
                <w:szCs w:val="18"/>
              </w:rPr>
              <w:t>期</w:t>
            </w:r>
            <w:r>
              <w:rPr>
                <w:rFonts w:cs="Microsoft YaHei" w:hAnsi="Microsoft YaHei" w:eastAsia="Microsoft YaHei" w:ascii="Microsoft YaHei"/>
                <w:spacing w:val="33"/>
                <w:w w:val="100"/>
                <w:position w:val="-1"/>
                <w:sz w:val="18"/>
                <w:szCs w:val="18"/>
              </w:rPr>
              <w:t> </w:t>
            </w:r>
            <w:r>
              <w:rPr>
                <w:rFonts w:cs="Microsoft YaHei" w:hAnsi="Microsoft YaHei" w:eastAsia="Microsoft YaHei" w:ascii="Microsoft YaHei"/>
                <w:spacing w:val="0"/>
                <w:w w:val="100"/>
                <w:position w:val="-1"/>
                <w:sz w:val="18"/>
                <w:szCs w:val="18"/>
              </w:rPr>
              <w:t>周</w:t>
            </w:r>
            <w:r>
              <w:rPr>
                <w:rFonts w:cs="Microsoft YaHei" w:hAnsi="Microsoft YaHei" w:eastAsia="Microsoft YaHei" w:ascii="Microsoft YaHei"/>
                <w:spacing w:val="41"/>
                <w:w w:val="100"/>
                <w:position w:val="-1"/>
                <w:sz w:val="18"/>
                <w:szCs w:val="18"/>
              </w:rPr>
              <w:t> </w:t>
            </w:r>
            <w:r>
              <w:rPr>
                <w:rFonts w:cs="Microsoft YaHei" w:hAnsi="Microsoft YaHei" w:eastAsia="Microsoft YaHei" w:ascii="Microsoft YaHei"/>
                <w:spacing w:val="0"/>
                <w:w w:val="100"/>
                <w:position w:val="-1"/>
                <w:sz w:val="18"/>
                <w:szCs w:val="18"/>
              </w:rPr>
              <w:t>学</w:t>
            </w:r>
            <w:r>
              <w:rPr>
                <w:rFonts w:cs="Microsoft YaHei" w:hAnsi="Microsoft YaHei" w:eastAsia="Microsoft YaHei" w:ascii="Microsoft YaHei"/>
                <w:spacing w:val="33"/>
                <w:w w:val="100"/>
                <w:position w:val="-1"/>
                <w:sz w:val="18"/>
                <w:szCs w:val="18"/>
              </w:rPr>
              <w:t> </w:t>
            </w:r>
            <w:r>
              <w:rPr>
                <w:rFonts w:cs="Microsoft YaHei" w:hAnsi="Microsoft YaHei" w:eastAsia="Microsoft YaHei" w:ascii="Microsoft YaHei"/>
                <w:spacing w:val="0"/>
                <w:w w:val="100"/>
                <w:position w:val="-1"/>
                <w:sz w:val="18"/>
                <w:szCs w:val="18"/>
              </w:rPr>
              <w:t>时</w:t>
            </w:r>
            <w:r>
              <w:rPr>
                <w:rFonts w:cs="Microsoft YaHei" w:hAnsi="Microsoft YaHei" w:eastAsia="Microsoft YaHei" w:ascii="Microsoft YaHei"/>
                <w:spacing w:val="41"/>
                <w:w w:val="100"/>
                <w:position w:val="-1"/>
                <w:sz w:val="18"/>
                <w:szCs w:val="18"/>
              </w:rPr>
              <w:t> </w:t>
            </w:r>
            <w:r>
              <w:rPr>
                <w:rFonts w:cs="Microsoft YaHei" w:hAnsi="Microsoft YaHei" w:eastAsia="Microsoft YaHei" w:ascii="Microsoft YaHei"/>
                <w:spacing w:val="0"/>
                <w:w w:val="100"/>
                <w:position w:val="-1"/>
                <w:sz w:val="18"/>
                <w:szCs w:val="18"/>
              </w:rPr>
              <w:t>分</w:t>
            </w:r>
            <w:r>
              <w:rPr>
                <w:rFonts w:cs="Microsoft YaHei" w:hAnsi="Microsoft YaHei" w:eastAsia="Microsoft YaHei" w:ascii="Microsoft YaHei"/>
                <w:spacing w:val="33"/>
                <w:w w:val="100"/>
                <w:position w:val="-1"/>
                <w:sz w:val="18"/>
                <w:szCs w:val="18"/>
              </w:rPr>
              <w:t> </w:t>
            </w:r>
            <w:r>
              <w:rPr>
                <w:rFonts w:cs="Microsoft YaHei" w:hAnsi="Microsoft YaHei" w:eastAsia="Microsoft YaHei" w:ascii="Microsoft YaHei"/>
                <w:spacing w:val="0"/>
                <w:w w:val="100"/>
                <w:position w:val="-1"/>
                <w:sz w:val="18"/>
                <w:szCs w:val="18"/>
              </w:rPr>
              <w:t>配</w:t>
            </w:r>
            <w:r>
              <w:rPr>
                <w:rFonts w:cs="Microsoft YaHei" w:hAnsi="Microsoft YaHei" w:eastAsia="Microsoft YaHei" w:ascii="Microsoft YaHei"/>
                <w:spacing w:val="0"/>
                <w:w w:val="100"/>
                <w:position w:val="0"/>
                <w:sz w:val="18"/>
                <w:szCs w:val="18"/>
              </w:rPr>
            </w:r>
          </w:p>
        </w:tc>
        <w:tc>
          <w:tcPr>
            <w:tcW w:w="289"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both"/>
              <w:spacing w:lineRule="auto" w:line="251"/>
              <w:ind w:left="49" w:right="4"/>
            </w:pPr>
            <w:r>
              <w:rPr>
                <w:rFonts w:cs="Microsoft YaHei" w:hAnsi="Microsoft YaHei" w:eastAsia="Microsoft YaHei" w:ascii="Microsoft YaHei"/>
                <w:spacing w:val="0"/>
                <w:w w:val="100"/>
                <w:sz w:val="18"/>
                <w:szCs w:val="18"/>
              </w:rPr>
              <w:t>考</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核</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型</w:t>
            </w:r>
          </w:p>
        </w:tc>
        <w:tc>
          <w:tcPr>
            <w:tcW w:w="281"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both"/>
              <w:spacing w:lineRule="auto" w:line="251"/>
              <w:ind w:left="42" w:right="3"/>
            </w:pPr>
            <w:r>
              <w:rPr>
                <w:rFonts w:cs="Microsoft YaHei" w:hAnsi="Microsoft YaHei" w:eastAsia="Microsoft YaHei" w:ascii="Microsoft YaHei"/>
                <w:spacing w:val="0"/>
                <w:w w:val="100"/>
                <w:sz w:val="18"/>
                <w:szCs w:val="18"/>
              </w:rPr>
              <w:t>选</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要</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求</w:t>
            </w:r>
          </w:p>
        </w:tc>
      </w:tr>
      <w:tr>
        <w:trPr>
          <w:trHeight w:val="331" w:hRule="exact"/>
        </w:trPr>
        <w:tc>
          <w:tcPr>
            <w:tcW w:w="375" w:type="dxa"/>
            <w:vMerge w:val=""/>
            <w:tcBorders>
              <w:left w:val="single" w:sz="4" w:space="0" w:color="000000"/>
              <w:right w:val="single" w:sz="4" w:space="0" w:color="000000"/>
            </w:tcBorders>
          </w:tcPr>
          <w:p/>
        </w:tc>
        <w:tc>
          <w:tcPr>
            <w:tcW w:w="893" w:type="dxa"/>
            <w:vMerge w:val=""/>
            <w:tcBorders>
              <w:left w:val="single" w:sz="4" w:space="0" w:color="000000"/>
              <w:right w:val="single" w:sz="4" w:space="0" w:color="000000"/>
            </w:tcBorders>
          </w:tcPr>
          <w:p/>
        </w:tc>
        <w:tc>
          <w:tcPr>
            <w:tcW w:w="3502" w:type="dxa"/>
            <w:gridSpan w:val="2"/>
            <w:vMerge w:val=""/>
            <w:tcBorders>
              <w:left w:val="single" w:sz="4" w:space="0" w:color="000000"/>
              <w:right w:val="single" w:sz="4" w:space="0" w:color="000000"/>
            </w:tcBorders>
          </w:tcPr>
          <w:p/>
        </w:tc>
        <w:tc>
          <w:tcPr>
            <w:tcW w:w="432" w:type="dxa"/>
            <w:vMerge w:val=""/>
            <w:tcBorders>
              <w:left w:val="single" w:sz="4" w:space="0" w:color="000000"/>
              <w:right w:val="single" w:sz="4" w:space="0" w:color="000000"/>
            </w:tcBorders>
          </w:tcPr>
          <w:p/>
        </w:tc>
        <w:tc>
          <w:tcPr>
            <w:tcW w:w="339"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lineRule="exact" w:line="300"/>
              <w:ind w:left="71" w:right="52"/>
            </w:pPr>
            <w:r>
              <w:rPr>
                <w:rFonts w:cs="Microsoft YaHei" w:hAnsi="Microsoft YaHei" w:eastAsia="Microsoft YaHei" w:ascii="Microsoft YaHei"/>
                <w:spacing w:val="0"/>
                <w:w w:val="100"/>
                <w:position w:val="-1"/>
                <w:sz w:val="18"/>
                <w:szCs w:val="18"/>
              </w:rPr>
              <w:t>授</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both"/>
              <w:spacing w:before="17" w:lineRule="auto" w:line="250"/>
              <w:ind w:left="71" w:right="33"/>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46"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lineRule="exact" w:line="300"/>
              <w:ind w:left="78" w:right="51"/>
            </w:pPr>
            <w:r>
              <w:rPr>
                <w:rFonts w:cs="Microsoft YaHei" w:hAnsi="Microsoft YaHei" w:eastAsia="Microsoft YaHei" w:ascii="Microsoft YaHei"/>
                <w:spacing w:val="0"/>
                <w:w w:val="100"/>
                <w:position w:val="-1"/>
                <w:sz w:val="18"/>
                <w:szCs w:val="18"/>
              </w:rPr>
              <w:t>实</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both"/>
              <w:spacing w:before="17" w:lineRule="auto" w:line="250"/>
              <w:ind w:left="78" w:right="32"/>
            </w:pPr>
            <w:r>
              <w:rPr>
                <w:rFonts w:cs="Microsoft YaHei" w:hAnsi="Microsoft YaHei" w:eastAsia="Microsoft YaHei" w:ascii="Microsoft YaHei"/>
                <w:spacing w:val="0"/>
                <w:w w:val="100"/>
                <w:sz w:val="18"/>
                <w:szCs w:val="18"/>
              </w:rPr>
              <w:t>验</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38"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lineRule="exact" w:line="300"/>
              <w:ind w:left="71" w:right="51"/>
            </w:pPr>
            <w:r>
              <w:rPr>
                <w:rFonts w:cs="Microsoft YaHei" w:hAnsi="Microsoft YaHei" w:eastAsia="Microsoft YaHei" w:ascii="Microsoft YaHei"/>
                <w:spacing w:val="0"/>
                <w:w w:val="100"/>
                <w:position w:val="-1"/>
                <w:sz w:val="18"/>
                <w:szCs w:val="18"/>
              </w:rPr>
              <w:t>讨</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both"/>
              <w:spacing w:before="17" w:lineRule="auto" w:line="250"/>
              <w:ind w:left="71" w:right="32"/>
            </w:pPr>
            <w:r>
              <w:rPr>
                <w:rFonts w:cs="Microsoft YaHei" w:hAnsi="Microsoft YaHei" w:eastAsia="Microsoft YaHei" w:ascii="Microsoft YaHei"/>
                <w:spacing w:val="0"/>
                <w:w w:val="100"/>
                <w:sz w:val="18"/>
                <w:szCs w:val="18"/>
              </w:rPr>
              <w:t>论</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46" w:type="dxa"/>
            <w:vMerge w:val=""/>
            <w:tcBorders>
              <w:left w:val="single" w:sz="4" w:space="0" w:color="000000"/>
              <w:right w:val="single" w:sz="4" w:space="0" w:color="000000"/>
            </w:tcBorders>
          </w:tcPr>
          <w:p/>
        </w:tc>
        <w:tc>
          <w:tcPr>
            <w:tcW w:w="338" w:type="dxa"/>
            <w:vMerge w:val=""/>
            <w:tcBorders>
              <w:left w:val="single" w:sz="4" w:space="0" w:color="000000"/>
              <w:right w:val="single" w:sz="4" w:space="0" w:color="000000"/>
            </w:tcBorders>
          </w:tcPr>
          <w:p/>
        </w:tc>
        <w:tc>
          <w:tcPr>
            <w:tcW w:w="569"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94"/>
            </w:pPr>
            <w:r>
              <w:rPr>
                <w:rFonts w:cs="Microsoft YaHei" w:hAnsi="Microsoft YaHei" w:eastAsia="Microsoft YaHei" w:ascii="Microsoft YaHei"/>
                <w:spacing w:val="0"/>
                <w:w w:val="100"/>
                <w:position w:val="-1"/>
                <w:sz w:val="18"/>
                <w:szCs w:val="18"/>
              </w:rPr>
              <w:t>一</w:t>
            </w:r>
            <w:r>
              <w:rPr>
                <w:rFonts w:cs="Microsoft YaHei" w:hAnsi="Microsoft YaHei" w:eastAsia="Microsoft YaHei" w:ascii="Microsoft YaHei"/>
                <w:spacing w:val="0"/>
                <w:w w:val="100"/>
                <w:position w:val="0"/>
                <w:sz w:val="18"/>
                <w:szCs w:val="18"/>
              </w:rPr>
            </w:r>
          </w:p>
        </w:tc>
        <w:tc>
          <w:tcPr>
            <w:tcW w:w="577"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center"/>
              <w:spacing w:lineRule="exact" w:line="300"/>
              <w:ind w:left="160" w:right="161"/>
            </w:pPr>
            <w:r>
              <w:rPr>
                <w:rFonts w:cs="Microsoft YaHei" w:hAnsi="Microsoft YaHei" w:eastAsia="Microsoft YaHei" w:ascii="Microsoft YaHei"/>
                <w:spacing w:val="0"/>
                <w:w w:val="100"/>
                <w:position w:val="-1"/>
                <w:sz w:val="18"/>
                <w:szCs w:val="18"/>
              </w:rPr>
              <w:t>二</w:t>
            </w:r>
            <w:r>
              <w:rPr>
                <w:rFonts w:cs="Microsoft YaHei" w:hAnsi="Microsoft YaHei" w:eastAsia="Microsoft YaHei" w:ascii="Microsoft YaHei"/>
                <w:spacing w:val="0"/>
                <w:w w:val="100"/>
                <w:position w:val="0"/>
                <w:sz w:val="18"/>
                <w:szCs w:val="18"/>
              </w:rPr>
            </w:r>
          </w:p>
        </w:tc>
        <w:tc>
          <w:tcPr>
            <w:tcW w:w="569"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86"/>
            </w:pPr>
            <w:r>
              <w:rPr>
                <w:rFonts w:cs="Microsoft YaHei" w:hAnsi="Microsoft YaHei" w:eastAsia="Microsoft YaHei" w:ascii="Microsoft YaHei"/>
                <w:spacing w:val="0"/>
                <w:w w:val="100"/>
                <w:position w:val="-1"/>
                <w:sz w:val="18"/>
                <w:szCs w:val="18"/>
              </w:rPr>
              <w:t>三</w:t>
            </w:r>
            <w:r>
              <w:rPr>
                <w:rFonts w:cs="Microsoft YaHei" w:hAnsi="Microsoft YaHei" w:eastAsia="Microsoft YaHei" w:ascii="Microsoft YaHei"/>
                <w:spacing w:val="0"/>
                <w:w w:val="100"/>
                <w:position w:val="0"/>
                <w:sz w:val="18"/>
                <w:szCs w:val="18"/>
              </w:rPr>
            </w:r>
          </w:p>
        </w:tc>
        <w:tc>
          <w:tcPr>
            <w:tcW w:w="569"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86"/>
            </w:pPr>
            <w:r>
              <w:rPr>
                <w:rFonts w:cs="Microsoft YaHei" w:hAnsi="Microsoft YaHei" w:eastAsia="Microsoft YaHei" w:ascii="Microsoft YaHei"/>
                <w:spacing w:val="0"/>
                <w:w w:val="100"/>
                <w:position w:val="-1"/>
                <w:sz w:val="18"/>
                <w:szCs w:val="18"/>
              </w:rPr>
              <w:t>四</w:t>
            </w:r>
            <w:r>
              <w:rPr>
                <w:rFonts w:cs="Microsoft YaHei" w:hAnsi="Microsoft YaHei" w:eastAsia="Microsoft YaHei" w:ascii="Microsoft YaHei"/>
                <w:spacing w:val="0"/>
                <w:w w:val="100"/>
                <w:position w:val="0"/>
                <w:sz w:val="18"/>
                <w:szCs w:val="18"/>
              </w:rPr>
            </w:r>
          </w:p>
        </w:tc>
        <w:tc>
          <w:tcPr>
            <w:tcW w:w="289" w:type="dxa"/>
            <w:vMerge w:val=""/>
            <w:tcBorders>
              <w:left w:val="single" w:sz="4" w:space="0" w:color="000000"/>
              <w:right w:val="single" w:sz="4" w:space="0" w:color="000000"/>
            </w:tcBorders>
          </w:tcPr>
          <w:p/>
        </w:tc>
        <w:tc>
          <w:tcPr>
            <w:tcW w:w="281" w:type="dxa"/>
            <w:vMerge w:val=""/>
            <w:tcBorders>
              <w:left w:val="single" w:sz="4" w:space="0" w:color="000000"/>
              <w:right w:val="single" w:sz="4" w:space="0" w:color="000000"/>
            </w:tcBorders>
          </w:tcPr>
          <w:p/>
        </w:tc>
      </w:tr>
      <w:tr>
        <w:trPr>
          <w:trHeight w:val="958" w:hRule="exact"/>
        </w:trPr>
        <w:tc>
          <w:tcPr>
            <w:tcW w:w="375" w:type="dxa"/>
            <w:vMerge w:val=""/>
            <w:tcBorders>
              <w:left w:val="single" w:sz="4" w:space="0" w:color="000000"/>
              <w:bottom w:val="single" w:sz="4" w:space="0" w:color="000000"/>
              <w:right w:val="single" w:sz="4" w:space="0" w:color="000000"/>
            </w:tcBorders>
          </w:tcPr>
          <w:p/>
        </w:tc>
        <w:tc>
          <w:tcPr>
            <w:tcW w:w="893" w:type="dxa"/>
            <w:vMerge w:val=""/>
            <w:tcBorders>
              <w:left w:val="single" w:sz="4" w:space="0" w:color="000000"/>
              <w:bottom w:val="single" w:sz="4" w:space="0" w:color="000000"/>
              <w:right w:val="single" w:sz="4" w:space="0" w:color="000000"/>
            </w:tcBorders>
          </w:tcPr>
          <w:p/>
        </w:tc>
        <w:tc>
          <w:tcPr>
            <w:tcW w:w="3502" w:type="dxa"/>
            <w:gridSpan w:val="2"/>
            <w:vMerge w:val=""/>
            <w:tcBorders>
              <w:left w:val="single" w:sz="4" w:space="0" w:color="000000"/>
              <w:bottom w:val="single" w:sz="4" w:space="0" w:color="000000"/>
              <w:right w:val="single" w:sz="4" w:space="0" w:color="000000"/>
            </w:tcBorders>
          </w:tcPr>
          <w:p/>
        </w:tc>
        <w:tc>
          <w:tcPr>
            <w:tcW w:w="432" w:type="dxa"/>
            <w:vMerge w:val=""/>
            <w:tcBorders>
              <w:left w:val="single" w:sz="4" w:space="0" w:color="000000"/>
              <w:bottom w:val="single" w:sz="4" w:space="0" w:color="000000"/>
              <w:right w:val="single" w:sz="4" w:space="0" w:color="000000"/>
            </w:tcBorders>
          </w:tcPr>
          <w:p/>
        </w:tc>
        <w:tc>
          <w:tcPr>
            <w:tcW w:w="339" w:type="dxa"/>
            <w:vMerge w:val=""/>
            <w:tcBorders>
              <w:left w:val="single" w:sz="4" w:space="0" w:color="000000"/>
              <w:bottom w:val="single" w:sz="4" w:space="0" w:color="000000"/>
              <w:right w:val="single" w:sz="4" w:space="0" w:color="000000"/>
            </w:tcBorders>
          </w:tcPr>
          <w:p/>
        </w:tc>
        <w:tc>
          <w:tcPr>
            <w:tcW w:w="346" w:type="dxa"/>
            <w:vMerge w:val=""/>
            <w:tcBorders>
              <w:left w:val="single" w:sz="4" w:space="0" w:color="000000"/>
              <w:bottom w:val="single" w:sz="4" w:space="0" w:color="000000"/>
              <w:right w:val="single" w:sz="4" w:space="0" w:color="000000"/>
            </w:tcBorders>
          </w:tcPr>
          <w:p/>
        </w:tc>
        <w:tc>
          <w:tcPr>
            <w:tcW w:w="338" w:type="dxa"/>
            <w:vMerge w:val=""/>
            <w:tcBorders>
              <w:left w:val="single" w:sz="4" w:space="0" w:color="000000"/>
              <w:bottom w:val="single" w:sz="4" w:space="0" w:color="000000"/>
              <w:right w:val="single" w:sz="4" w:space="0" w:color="000000"/>
            </w:tcBorders>
          </w:tcPr>
          <w:p/>
        </w:tc>
        <w:tc>
          <w:tcPr>
            <w:tcW w:w="346" w:type="dxa"/>
            <w:vMerge w:val=""/>
            <w:tcBorders>
              <w:left w:val="single" w:sz="4" w:space="0" w:color="000000"/>
              <w:bottom w:val="single" w:sz="4" w:space="0" w:color="000000"/>
              <w:right w:val="single" w:sz="4" w:space="0" w:color="000000"/>
            </w:tcBorders>
          </w:tcPr>
          <w:p/>
        </w:tc>
        <w:tc>
          <w:tcPr>
            <w:tcW w:w="338" w:type="dxa"/>
            <w:vMerge w:val=""/>
            <w:tcBorders>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1</w:t>
            </w:r>
          </w:p>
        </w:tc>
        <w:tc>
          <w:tcPr>
            <w:tcW w:w="281"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1</w:t>
            </w:r>
          </w:p>
        </w:tc>
        <w:tc>
          <w:tcPr>
            <w:tcW w:w="289"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1</w:t>
            </w:r>
          </w:p>
        </w:tc>
        <w:tc>
          <w:tcPr>
            <w:tcW w:w="288"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1</w:t>
            </w:r>
          </w:p>
        </w:tc>
        <w:tc>
          <w:tcPr>
            <w:tcW w:w="288"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9" w:type="dxa"/>
            <w:vMerge w:val=""/>
            <w:tcBorders>
              <w:left w:val="single" w:sz="4" w:space="0" w:color="000000"/>
              <w:bottom w:val="single" w:sz="4" w:space="0" w:color="000000"/>
              <w:right w:val="single" w:sz="4" w:space="0" w:color="000000"/>
            </w:tcBorders>
          </w:tcPr>
          <w:p/>
        </w:tc>
        <w:tc>
          <w:tcPr>
            <w:tcW w:w="281" w:type="dxa"/>
            <w:vMerge w:val=""/>
            <w:tcBorders>
              <w:left w:val="single" w:sz="4" w:space="0" w:color="000000"/>
              <w:bottom w:val="single" w:sz="4" w:space="0" w:color="000000"/>
              <w:right w:val="single" w:sz="4" w:space="0" w:color="000000"/>
            </w:tcBorders>
          </w:tcPr>
          <w:p/>
        </w:tc>
      </w:tr>
      <w:tr>
        <w:trPr>
          <w:trHeight w:val="331" w:hRule="exact"/>
        </w:trPr>
        <w:tc>
          <w:tcPr>
            <w:tcW w:w="375" w:type="dxa"/>
            <w:vMerge w:val="restart"/>
            <w:tcBorders>
              <w:top w:val="single" w:sz="4" w:space="0" w:color="000000"/>
              <w:left w:val="single" w:sz="4" w:space="0" w:color="000000"/>
              <w:right w:val="single" w:sz="4" w:space="0" w:color="000000"/>
            </w:tcBorders>
          </w:tcPr>
          <w:p>
            <w:pPr>
              <w:rPr>
                <w:sz w:val="11"/>
                <w:szCs w:val="11"/>
              </w:rPr>
              <w:jc w:val="left"/>
              <w:spacing w:before="8" w:lineRule="exact" w:line="100"/>
            </w:pPr>
            <w:r>
              <w:rPr>
                <w:sz w:val="11"/>
                <w:szCs w:val="11"/>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both"/>
              <w:spacing w:lineRule="auto" w:line="250"/>
              <w:ind w:left="93" w:right="47"/>
            </w:pPr>
            <w:r>
              <w:rPr>
                <w:rFonts w:cs="Microsoft YaHei" w:hAnsi="Microsoft YaHei" w:eastAsia="Microsoft YaHei" w:ascii="Microsoft YaHei"/>
                <w:spacing w:val="0"/>
                <w:w w:val="100"/>
                <w:sz w:val="18"/>
                <w:szCs w:val="18"/>
              </w:rPr>
              <w:t>大</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科</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基</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础</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课</w:t>
            </w: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11"/>
                <w:w w:val="100"/>
                <w:sz w:val="18"/>
                <w:szCs w:val="18"/>
              </w:rPr>
              <w:t>1</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0"/>
                <w:w w:val="100"/>
                <w:sz w:val="18"/>
                <w:szCs w:val="18"/>
              </w:rPr>
              <w:t>0</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画法几何与</w:t>
            </w:r>
            <w:r>
              <w:rPr>
                <w:rFonts w:cs="Microsoft YaHei" w:hAnsi="Microsoft YaHei" w:eastAsia="Microsoft YaHei" w:ascii="Microsoft YaHei"/>
                <w:spacing w:val="-9"/>
                <w:w w:val="100"/>
                <w:position w:val="-1"/>
                <w:sz w:val="18"/>
                <w:szCs w:val="18"/>
              </w:rPr>
              <w:t> </w:t>
            </w:r>
            <w:r>
              <w:rPr>
                <w:rFonts w:cs="Times New Roman" w:hAnsi="Times New Roman" w:eastAsia="Times New Roman" w:ascii="Times New Roman"/>
                <w:spacing w:val="2"/>
                <w:w w:val="100"/>
                <w:position w:val="-1"/>
                <w:sz w:val="18"/>
                <w:szCs w:val="18"/>
              </w:rPr>
              <w:t>C</w:t>
            </w:r>
            <w:r>
              <w:rPr>
                <w:rFonts w:cs="Times New Roman" w:hAnsi="Times New Roman" w:eastAsia="Times New Roman" w:ascii="Times New Roman"/>
                <w:spacing w:val="0"/>
                <w:w w:val="100"/>
                <w:position w:val="-1"/>
                <w:sz w:val="18"/>
                <w:szCs w:val="18"/>
              </w:rPr>
              <w:t>AD</w:t>
            </w:r>
            <w:r>
              <w:rPr>
                <w:rFonts w:cs="Times New Roman" w:hAnsi="Times New Roman" w:eastAsia="Times New Roman" w:ascii="Times New Roman"/>
                <w:spacing w:val="-2"/>
                <w:w w:val="100"/>
                <w:position w:val="-1"/>
                <w:sz w:val="18"/>
                <w:szCs w:val="18"/>
              </w:rPr>
              <w:t> </w:t>
            </w:r>
            <w:r>
              <w:rPr>
                <w:rFonts w:cs="Microsoft YaHei" w:hAnsi="Microsoft YaHei" w:eastAsia="Microsoft YaHei" w:ascii="Microsoft YaHei"/>
                <w:spacing w:val="0"/>
                <w:w w:val="100"/>
                <w:position w:val="-1"/>
                <w:sz w:val="18"/>
                <w:szCs w:val="18"/>
              </w:rPr>
              <w:t>制图</w:t>
            </w:r>
            <w:r>
              <w:rPr>
                <w:rFonts w:cs="Microsoft YaHei" w:hAnsi="Microsoft YaHei" w:eastAsia="Microsoft YaHei" w:ascii="Microsoft Ya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3</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40</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9"/>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3</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before="27" w:lineRule="auto" w:line="247"/>
              <w:ind w:left="42" w:right="3"/>
            </w:pPr>
            <w:r>
              <w:rPr>
                <w:rFonts w:cs="Microsoft YaHei" w:hAnsi="Microsoft YaHei" w:eastAsia="Microsoft YaHei" w:ascii="Microsoft YaHei"/>
                <w:spacing w:val="0"/>
                <w:w w:val="100"/>
                <w:sz w:val="18"/>
                <w:szCs w:val="18"/>
              </w:rPr>
              <w:t>必</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修</w:t>
            </w:r>
          </w:p>
          <w:p>
            <w:pPr>
              <w:rPr>
                <w:sz w:val="11"/>
                <w:szCs w:val="11"/>
              </w:rPr>
              <w:jc w:val="left"/>
              <w:spacing w:before="5" w:lineRule="exact" w:line="100"/>
            </w:pPr>
            <w:r>
              <w:rPr>
                <w:sz w:val="11"/>
                <w:szCs w:val="11"/>
              </w:rPr>
            </w:r>
          </w:p>
          <w:p>
            <w:pPr>
              <w:rPr>
                <w:rFonts w:cs="Times New Roman" w:hAnsi="Times New Roman" w:eastAsia="Times New Roman" w:ascii="Times New Roman"/>
                <w:sz w:val="18"/>
                <w:szCs w:val="18"/>
              </w:rPr>
              <w:jc w:val="both"/>
              <w:ind w:left="21" w:right="10"/>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p>
            <w:pPr>
              <w:rPr>
                <w:sz w:val="10"/>
                <w:szCs w:val="10"/>
              </w:rPr>
              <w:jc w:val="left"/>
              <w:spacing w:before="10" w:lineRule="exact" w:line="100"/>
            </w:pPr>
            <w:r>
              <w:rPr>
                <w:sz w:val="10"/>
                <w:szCs w:val="10"/>
              </w:rPr>
            </w:r>
          </w:p>
          <w:p>
            <w:pPr>
              <w:rPr>
                <w:rFonts w:cs="Microsoft YaHei" w:hAnsi="Microsoft YaHei" w:eastAsia="Microsoft YaHei" w:ascii="Microsoft YaHei"/>
                <w:sz w:val="18"/>
                <w:szCs w:val="18"/>
              </w:rPr>
              <w:jc w:val="both"/>
              <w:spacing w:lineRule="auto" w:line="250"/>
              <w:ind w:left="42" w:right="3" w:firstLine="50"/>
            </w:pPr>
            <w:r>
              <w:rPr>
                <w:rFonts w:cs="Times New Roman" w:hAnsi="Times New Roman" w:eastAsia="Times New Roman" w:ascii="Times New Roman"/>
                <w:spacing w:val="0"/>
                <w:w w:val="100"/>
                <w:sz w:val="18"/>
                <w:szCs w:val="18"/>
              </w:rPr>
              <w:t>5</w:t>
            </w:r>
            <w:r>
              <w:rPr>
                <w:rFonts w:cs="Times New Roman" w:hAnsi="Times New Roman" w:eastAsia="Times New Roman" w:ascii="Times New Roman"/>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分</w:t>
            </w:r>
          </w:p>
        </w:tc>
      </w:tr>
      <w:tr>
        <w:trPr>
          <w:trHeight w:val="332"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4</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6"/>
            </w:pPr>
            <w:r>
              <w:rPr>
                <w:rFonts w:cs="Microsoft YaHei" w:hAnsi="Microsoft YaHei" w:eastAsia="Microsoft YaHei" w:ascii="Microsoft YaHei"/>
                <w:spacing w:val="0"/>
                <w:w w:val="100"/>
                <w:position w:val="-1"/>
                <w:sz w:val="18"/>
                <w:szCs w:val="18"/>
              </w:rPr>
              <w:t>理论力学</w:t>
            </w:r>
            <w:r>
              <w:rPr>
                <w:rFonts w:cs="Microsoft YaHei" w:hAnsi="Microsoft YaHei" w:eastAsia="Microsoft YaHei" w:ascii="Microsoft YaHei"/>
                <w:spacing w:val="-9"/>
                <w:w w:val="100"/>
                <w:position w:val="-1"/>
                <w:sz w:val="18"/>
                <w:szCs w:val="18"/>
              </w:rPr>
              <w:t> </w:t>
            </w:r>
            <w:r>
              <w:rPr>
                <w:rFonts w:cs="Times New Roman" w:hAnsi="Times New Roman" w:eastAsia="Times New Roman" w:ascii="Times New Roman"/>
                <w:spacing w:val="0"/>
                <w:w w:val="100"/>
                <w:position w:val="-1"/>
                <w:sz w:val="18"/>
                <w:szCs w:val="18"/>
              </w:rPr>
              <w:t>C</w:t>
            </w:r>
            <w:r>
              <w:rPr>
                <w:rFonts w:cs="Times New Roman" w:hAnsi="Times New Roman" w:eastAsia="Times New Roman" w:ascii="Times New Roman"/>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3</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40</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3</w:t>
            </w: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3</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6"/>
            </w:pPr>
            <w:r>
              <w:rPr>
                <w:rFonts w:cs="Microsoft YaHei" w:hAnsi="Microsoft YaHei" w:eastAsia="Microsoft YaHei" w:ascii="Microsoft YaHei"/>
                <w:spacing w:val="0"/>
                <w:w w:val="100"/>
                <w:position w:val="-1"/>
                <w:sz w:val="18"/>
                <w:szCs w:val="18"/>
              </w:rPr>
              <w:t>材料力学</w:t>
            </w:r>
            <w:r>
              <w:rPr>
                <w:rFonts w:cs="Microsoft YaHei" w:hAnsi="Microsoft YaHei" w:eastAsia="Microsoft YaHei" w:ascii="Microsoft YaHei"/>
                <w:spacing w:val="-9"/>
                <w:w w:val="100"/>
                <w:position w:val="-1"/>
                <w:sz w:val="18"/>
                <w:szCs w:val="18"/>
              </w:rPr>
              <w:t> </w:t>
            </w:r>
            <w:r>
              <w:rPr>
                <w:rFonts w:cs="Times New Roman" w:hAnsi="Times New Roman" w:eastAsia="Times New Roman" w:ascii="Times New Roman"/>
                <w:spacing w:val="0"/>
                <w:w w:val="100"/>
                <w:position w:val="-1"/>
                <w:sz w:val="18"/>
                <w:szCs w:val="18"/>
              </w:rPr>
              <w:t>C</w:t>
            </w:r>
            <w:r>
              <w:rPr>
                <w:rFonts w:cs="Times New Roman" w:hAnsi="Times New Roman" w:eastAsia="Times New Roman" w:ascii="Times New Roman"/>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60</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95" w:right="84"/>
            </w:pPr>
            <w:r>
              <w:rPr>
                <w:rFonts w:cs="Times New Roman" w:hAnsi="Times New Roman" w:eastAsia="Times New Roman" w:ascii="Times New Roman"/>
                <w:spacing w:val="0"/>
                <w:w w:val="100"/>
                <w:sz w:val="18"/>
                <w:szCs w:val="18"/>
              </w:rPr>
              <w:t>8</w:t>
            </w: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8"/>
            </w:pP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24"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0"/>
                <w:w w:val="100"/>
                <w:sz w:val="18"/>
                <w:szCs w:val="18"/>
              </w:rPr>
              <w:t>0</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交通运输导论</w:t>
            </w:r>
            <w:r>
              <w:rPr>
                <w:rFonts w:cs="Microsoft YaHei" w:hAnsi="Microsoft YaHei" w:eastAsia="Microsoft YaHei" w:ascii="Microsoft YaHei"/>
                <w:spacing w:val="1"/>
                <w:w w:val="100"/>
                <w:position w:val="-1"/>
                <w:sz w:val="18"/>
                <w:szCs w:val="18"/>
              </w:rPr>
              <w:t>（</w:t>
            </w:r>
            <w:r>
              <w:rPr>
                <w:rFonts w:cs="Microsoft YaHei" w:hAnsi="Microsoft YaHei" w:eastAsia="Microsoft YaHei" w:ascii="Microsoft YaHei"/>
                <w:spacing w:val="0"/>
                <w:w w:val="100"/>
                <w:position w:val="-1"/>
                <w:sz w:val="18"/>
                <w:szCs w:val="18"/>
              </w:rPr>
              <w:t>研讨）</w:t>
            </w:r>
            <w:r>
              <w:rPr>
                <w:rFonts w:cs="Microsoft YaHei" w:hAnsi="Microsoft YaHei" w:eastAsia="Microsoft YaHei" w:ascii="Microsoft Ya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9" w:right="70"/>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2"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0</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6"/>
            </w:pPr>
            <w:r>
              <w:rPr>
                <w:rFonts w:cs="Microsoft YaHei" w:hAnsi="Microsoft YaHei" w:eastAsia="Microsoft YaHei" w:ascii="Microsoft YaHei"/>
                <w:spacing w:val="0"/>
                <w:w w:val="100"/>
                <w:sz w:val="18"/>
                <w:szCs w:val="18"/>
              </w:rPr>
              <w:t>工程测量（研讨）</w:t>
            </w: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95" w:right="84"/>
            </w:pPr>
            <w:r>
              <w:rPr>
                <w:rFonts w:cs="Times New Roman" w:hAnsi="Times New Roman" w:eastAsia="Times New Roman" w:ascii="Times New Roman"/>
                <w:spacing w:val="0"/>
                <w:w w:val="100"/>
                <w:sz w:val="18"/>
                <w:szCs w:val="18"/>
              </w:rPr>
              <w:t>8</w:t>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21"/>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0"/>
                <w:w w:val="100"/>
                <w:sz w:val="18"/>
                <w:szCs w:val="18"/>
              </w:rPr>
              <w:t>0</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6"/>
            </w:pPr>
            <w:r>
              <w:rPr>
                <w:rFonts w:cs="Microsoft YaHei" w:hAnsi="Microsoft YaHei" w:eastAsia="Microsoft YaHei" w:ascii="Microsoft YaHei"/>
                <w:spacing w:val="0"/>
                <w:w w:val="100"/>
                <w:sz w:val="18"/>
                <w:szCs w:val="18"/>
              </w:rPr>
              <w:t>交通工程基础</w:t>
            </w: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2</w:t>
            </w:r>
          </w:p>
        </w:tc>
        <w:tc>
          <w:tcPr>
            <w:tcW w:w="33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bottom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0</w:t>
            </w:r>
          </w:p>
        </w:tc>
        <w:tc>
          <w:tcPr>
            <w:tcW w:w="321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水力学</w:t>
            </w:r>
            <w:r>
              <w:rPr>
                <w:rFonts w:cs="Microsoft YaHei" w:hAnsi="Microsoft YaHei" w:eastAsia="Microsoft YaHei" w:ascii="Microsoft YaHei"/>
                <w:spacing w:val="1"/>
                <w:w w:val="100"/>
                <w:position w:val="-1"/>
                <w:sz w:val="18"/>
                <w:szCs w:val="18"/>
              </w:rPr>
              <w:t>（</w:t>
            </w:r>
            <w:r>
              <w:rPr>
                <w:rFonts w:cs="Times New Roman" w:hAnsi="Times New Roman" w:eastAsia="Times New Roman" w:ascii="Times New Roman"/>
                <w:spacing w:val="-4"/>
                <w:w w:val="100"/>
                <w:position w:val="-1"/>
                <w:sz w:val="18"/>
                <w:szCs w:val="18"/>
              </w:rPr>
              <w:t>1</w:t>
            </w:r>
            <w:r>
              <w:rPr>
                <w:rFonts w:cs="Microsoft YaHei" w:hAnsi="Microsoft YaHei" w:eastAsia="Microsoft YaHei" w:ascii="Microsoft YaHei"/>
                <w:spacing w:val="0"/>
                <w:w w:val="100"/>
                <w:position w:val="-1"/>
                <w:sz w:val="18"/>
                <w:szCs w:val="18"/>
              </w:rPr>
              <w:t>）</w:t>
            </w:r>
            <w:r>
              <w:rPr>
                <w:rFonts w:cs="Microsoft YaHei" w:hAnsi="Microsoft YaHei" w:eastAsia="Microsoft YaHei" w:ascii="Microsoft YaHei"/>
                <w:spacing w:val="0"/>
                <w:w w:val="100"/>
                <w:position w:val="0"/>
                <w:sz w:val="18"/>
                <w:szCs w:val="18"/>
              </w:rPr>
            </w:r>
          </w:p>
        </w:tc>
        <w:tc>
          <w:tcPr>
            <w:tcW w:w="288"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left"/>
              <w:spacing w:before="5" w:lineRule="auto" w:line="253"/>
              <w:ind w:left="49" w:right="4"/>
            </w:pPr>
            <w:r>
              <w:rPr>
                <w:rFonts w:cs="Microsoft YaHei" w:hAnsi="Microsoft YaHei" w:eastAsia="Microsoft YaHei" w:ascii="Microsoft YaHei"/>
                <w:spacing w:val="0"/>
                <w:w w:val="100"/>
                <w:sz w:val="18"/>
                <w:szCs w:val="18"/>
              </w:rPr>
              <w:t>选</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一</w:t>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2</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28</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95" w:right="84"/>
            </w:pPr>
            <w:r>
              <w:rPr>
                <w:rFonts w:cs="Times New Roman" w:hAnsi="Times New Roman" w:eastAsia="Times New Roman" w:ascii="Times New Roman"/>
                <w:spacing w:val="0"/>
                <w:w w:val="100"/>
                <w:sz w:val="18"/>
                <w:szCs w:val="18"/>
              </w:rPr>
              <w:t>8</w:t>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8"/>
                <w:szCs w:val="28"/>
              </w:rPr>
              <w:jc w:val="left"/>
              <w:spacing w:before="10" w:lineRule="exact" w:line="280"/>
            </w:pPr>
            <w:r>
              <w:rPr>
                <w:sz w:val="28"/>
                <w:szCs w:val="28"/>
              </w:rPr>
            </w:r>
          </w:p>
          <w:p>
            <w:pPr>
              <w:rPr>
                <w:rFonts w:cs="Microsoft YaHei" w:hAnsi="Microsoft YaHei" w:eastAsia="Microsoft YaHei" w:ascii="Microsoft YaHei"/>
                <w:sz w:val="18"/>
                <w:szCs w:val="18"/>
              </w:rPr>
              <w:jc w:val="both"/>
              <w:spacing w:lineRule="auto" w:line="247"/>
              <w:ind w:left="42" w:right="3"/>
            </w:pPr>
            <w:r>
              <w:rPr>
                <w:rFonts w:cs="Microsoft YaHei" w:hAnsi="Microsoft YaHei" w:eastAsia="Microsoft YaHei" w:ascii="Microsoft YaHei"/>
                <w:spacing w:val="0"/>
                <w:w w:val="100"/>
                <w:sz w:val="18"/>
                <w:szCs w:val="18"/>
              </w:rPr>
              <w:t>限</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选</w:t>
            </w:r>
          </w:p>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both"/>
              <w:ind w:left="21" w:right="10"/>
            </w:pPr>
            <w:r>
              <w:rPr>
                <w:rFonts w:cs="Times New Roman" w:hAnsi="Times New Roman" w:eastAsia="Times New Roman" w:ascii="Times New Roman"/>
                <w:spacing w:val="-4"/>
                <w:w w:val="100"/>
                <w:sz w:val="18"/>
                <w:szCs w:val="18"/>
              </w:rPr>
              <w:t>12.</w:t>
            </w:r>
            <w:r>
              <w:rPr>
                <w:rFonts w:cs="Times New Roman" w:hAnsi="Times New Roman" w:eastAsia="Times New Roman" w:ascii="Times New Roman"/>
                <w:spacing w:val="0"/>
                <w:w w:val="100"/>
                <w:sz w:val="18"/>
                <w:szCs w:val="18"/>
              </w:rPr>
            </w:r>
          </w:p>
          <w:p>
            <w:pPr>
              <w:rPr>
                <w:sz w:val="11"/>
                <w:szCs w:val="11"/>
              </w:rPr>
              <w:jc w:val="left"/>
              <w:spacing w:before="8" w:lineRule="exact" w:line="100"/>
            </w:pPr>
            <w:r>
              <w:rPr>
                <w:sz w:val="11"/>
                <w:szCs w:val="11"/>
              </w:rPr>
            </w:r>
          </w:p>
          <w:p>
            <w:pPr>
              <w:rPr>
                <w:rFonts w:cs="Microsoft YaHei" w:hAnsi="Microsoft YaHei" w:eastAsia="Microsoft YaHei" w:ascii="Microsoft YaHei"/>
                <w:sz w:val="18"/>
                <w:szCs w:val="18"/>
              </w:rPr>
              <w:jc w:val="both"/>
              <w:spacing w:lineRule="auto" w:line="248"/>
              <w:ind w:left="42" w:right="3" w:firstLine="50"/>
            </w:pPr>
            <w:r>
              <w:rPr>
                <w:rFonts w:cs="Times New Roman" w:hAnsi="Times New Roman" w:eastAsia="Times New Roman" w:ascii="Times New Roman"/>
                <w:spacing w:val="0"/>
                <w:w w:val="100"/>
                <w:sz w:val="18"/>
                <w:szCs w:val="18"/>
              </w:rPr>
              <w:t>5</w:t>
            </w:r>
            <w:r>
              <w:rPr>
                <w:rFonts w:cs="Times New Roman" w:hAnsi="Times New Roman" w:eastAsia="Times New Roman" w:ascii="Times New Roman"/>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分</w:t>
            </w:r>
          </w:p>
        </w:tc>
      </w:tr>
      <w:tr>
        <w:trPr>
          <w:trHeight w:val="332"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21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运输经济学（全英文）</w:t>
            </w:r>
            <w:r>
              <w:rPr>
                <w:rFonts w:cs="Microsoft YaHei" w:hAnsi="Microsoft YaHei" w:eastAsia="Microsoft YaHei" w:ascii="Microsoft YaHei"/>
                <w:spacing w:val="0"/>
                <w:w w:val="100"/>
                <w:position w:val="0"/>
                <w:sz w:val="18"/>
                <w:szCs w:val="18"/>
              </w:rPr>
            </w:r>
          </w:p>
        </w:tc>
        <w:tc>
          <w:tcPr>
            <w:tcW w:w="288" w:type="dxa"/>
            <w:vMerge w:val=""/>
            <w:tcBorders>
              <w:left w:val="single" w:sz="4" w:space="0" w:color="000000"/>
              <w:bottom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2</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0</w:t>
            </w:r>
          </w:p>
        </w:tc>
        <w:tc>
          <w:tcPr>
            <w:tcW w:w="321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管理学（研讨）</w:t>
            </w:r>
            <w:r>
              <w:rPr>
                <w:rFonts w:cs="Microsoft YaHei" w:hAnsi="Microsoft YaHei" w:eastAsia="Microsoft YaHei" w:ascii="Microsoft YaHei"/>
                <w:spacing w:val="0"/>
                <w:w w:val="100"/>
                <w:position w:val="0"/>
                <w:sz w:val="18"/>
                <w:szCs w:val="18"/>
              </w:rPr>
            </w:r>
          </w:p>
        </w:tc>
        <w:tc>
          <w:tcPr>
            <w:tcW w:w="288"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left"/>
              <w:spacing w:before="5" w:lineRule="auto" w:line="247"/>
              <w:ind w:left="49" w:right="4"/>
            </w:pPr>
            <w:r>
              <w:rPr>
                <w:rFonts w:cs="Microsoft YaHei" w:hAnsi="Microsoft YaHei" w:eastAsia="Microsoft YaHei" w:ascii="Microsoft YaHei"/>
                <w:spacing w:val="0"/>
                <w:w w:val="100"/>
                <w:sz w:val="18"/>
                <w:szCs w:val="18"/>
              </w:rPr>
              <w:t>选</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一</w:t>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40</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24"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0</w:t>
            </w:r>
          </w:p>
        </w:tc>
        <w:tc>
          <w:tcPr>
            <w:tcW w:w="321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土力学（研讨）</w:t>
            </w:r>
            <w:r>
              <w:rPr>
                <w:rFonts w:cs="Microsoft YaHei" w:hAnsi="Microsoft YaHei" w:eastAsia="Microsoft YaHei" w:ascii="Microsoft YaHei"/>
                <w:spacing w:val="0"/>
                <w:w w:val="100"/>
                <w:position w:val="0"/>
                <w:sz w:val="18"/>
                <w:szCs w:val="18"/>
              </w:rPr>
            </w:r>
          </w:p>
        </w:tc>
        <w:tc>
          <w:tcPr>
            <w:tcW w:w="288" w:type="dxa"/>
            <w:vMerge w:val=""/>
            <w:tcBorders>
              <w:left w:val="single" w:sz="4" w:space="0" w:color="000000"/>
              <w:bottom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12</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21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6"/>
            </w:pPr>
            <w:r>
              <w:rPr>
                <w:rFonts w:cs="Microsoft YaHei" w:hAnsi="Microsoft YaHei" w:eastAsia="Microsoft YaHei" w:ascii="Microsoft YaHei"/>
                <w:spacing w:val="0"/>
                <w:w w:val="100"/>
                <w:sz w:val="18"/>
                <w:szCs w:val="18"/>
              </w:rPr>
              <w:t>土木工程材料</w:t>
            </w:r>
          </w:p>
        </w:tc>
        <w:tc>
          <w:tcPr>
            <w:tcW w:w="288"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left"/>
              <w:spacing w:before="5" w:lineRule="auto" w:line="253"/>
              <w:ind w:left="49" w:right="4"/>
            </w:pPr>
            <w:r>
              <w:rPr>
                <w:rFonts w:cs="Microsoft YaHei" w:hAnsi="Microsoft YaHei" w:eastAsia="Microsoft YaHei" w:ascii="Microsoft YaHei"/>
                <w:spacing w:val="0"/>
                <w:w w:val="100"/>
                <w:sz w:val="18"/>
                <w:szCs w:val="18"/>
              </w:rPr>
              <w:t>选</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一</w:t>
            </w: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2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2"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0</w:t>
            </w:r>
          </w:p>
        </w:tc>
        <w:tc>
          <w:tcPr>
            <w:tcW w:w="321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6"/>
              <w:ind w:left="6"/>
            </w:pPr>
            <w:r>
              <w:rPr>
                <w:rFonts w:cs="Microsoft YaHei" w:hAnsi="Microsoft YaHei" w:eastAsia="Microsoft YaHei" w:ascii="Microsoft YaHei"/>
                <w:spacing w:val="0"/>
                <w:w w:val="100"/>
                <w:sz w:val="18"/>
                <w:szCs w:val="18"/>
              </w:rPr>
              <w:t>运筹学</w:t>
            </w:r>
          </w:p>
        </w:tc>
        <w:tc>
          <w:tcPr>
            <w:tcW w:w="288" w:type="dxa"/>
            <w:vMerge w:val=""/>
            <w:tcBorders>
              <w:left w:val="single" w:sz="4" w:space="0" w:color="000000"/>
              <w:bottom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40</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2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0</w:t>
            </w:r>
          </w:p>
        </w:tc>
        <w:tc>
          <w:tcPr>
            <w:tcW w:w="321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结构力学</w:t>
            </w:r>
            <w:r>
              <w:rPr>
                <w:rFonts w:cs="Microsoft YaHei" w:hAnsi="Microsoft YaHei" w:eastAsia="Microsoft YaHei" w:ascii="Microsoft YaHei"/>
                <w:spacing w:val="1"/>
                <w:w w:val="100"/>
                <w:position w:val="-1"/>
                <w:sz w:val="18"/>
                <w:szCs w:val="18"/>
              </w:rPr>
              <w:t>（</w:t>
            </w:r>
            <w:r>
              <w:rPr>
                <w:rFonts w:cs="Times New Roman" w:hAnsi="Times New Roman" w:eastAsia="Times New Roman" w:ascii="Times New Roman"/>
                <w:spacing w:val="-4"/>
                <w:w w:val="100"/>
                <w:position w:val="-1"/>
                <w:sz w:val="18"/>
                <w:szCs w:val="18"/>
              </w:rPr>
              <w:t>1</w:t>
            </w:r>
            <w:r>
              <w:rPr>
                <w:rFonts w:cs="Microsoft YaHei" w:hAnsi="Microsoft YaHei" w:eastAsia="Microsoft YaHei" w:ascii="Microsoft YaHei"/>
                <w:spacing w:val="0"/>
                <w:w w:val="100"/>
                <w:position w:val="-1"/>
                <w:sz w:val="18"/>
                <w:szCs w:val="18"/>
              </w:rPr>
              <w:t>）</w:t>
            </w:r>
            <w:r>
              <w:rPr>
                <w:rFonts w:cs="Microsoft YaHei" w:hAnsi="Microsoft YaHei" w:eastAsia="Microsoft YaHei" w:ascii="Microsoft YaHei"/>
                <w:spacing w:val="0"/>
                <w:w w:val="100"/>
                <w:position w:val="0"/>
                <w:sz w:val="18"/>
                <w:szCs w:val="18"/>
              </w:rPr>
            </w:r>
          </w:p>
        </w:tc>
        <w:tc>
          <w:tcPr>
            <w:tcW w:w="288"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left"/>
              <w:spacing w:before="5" w:lineRule="auto" w:line="253"/>
              <w:ind w:left="49" w:right="4"/>
            </w:pPr>
            <w:r>
              <w:rPr>
                <w:rFonts w:cs="Microsoft YaHei" w:hAnsi="Microsoft YaHei" w:eastAsia="Microsoft YaHei" w:ascii="Microsoft YaHei"/>
                <w:spacing w:val="0"/>
                <w:w w:val="100"/>
                <w:sz w:val="18"/>
                <w:szCs w:val="18"/>
              </w:rPr>
              <w:t>选</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一</w:t>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4</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64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4</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0"/>
                <w:w w:val="100"/>
                <w:sz w:val="18"/>
                <w:szCs w:val="18"/>
              </w:rPr>
              <w:t>0</w:t>
            </w:r>
          </w:p>
        </w:tc>
        <w:tc>
          <w:tcPr>
            <w:tcW w:w="321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机械原理与设计</w:t>
            </w:r>
            <w:r>
              <w:rPr>
                <w:rFonts w:cs="Microsoft YaHei" w:hAnsi="Microsoft YaHei" w:eastAsia="Microsoft YaHei" w:ascii="Microsoft YaHei"/>
                <w:spacing w:val="0"/>
                <w:w w:val="100"/>
                <w:position w:val="0"/>
                <w:sz w:val="18"/>
                <w:szCs w:val="18"/>
              </w:rPr>
            </w:r>
          </w:p>
        </w:tc>
        <w:tc>
          <w:tcPr>
            <w:tcW w:w="288" w:type="dxa"/>
            <w:vMerge w:val=""/>
            <w:tcBorders>
              <w:left w:val="single" w:sz="4" w:space="0" w:color="000000"/>
              <w:bottom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4</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64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4</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2"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321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工程地质</w:t>
            </w:r>
            <w:r>
              <w:rPr>
                <w:rFonts w:cs="Microsoft YaHei" w:hAnsi="Microsoft YaHei" w:eastAsia="Microsoft YaHei" w:ascii="Microsoft YaHei"/>
                <w:spacing w:val="0"/>
                <w:w w:val="100"/>
                <w:position w:val="0"/>
                <w:sz w:val="18"/>
                <w:szCs w:val="18"/>
              </w:rPr>
            </w:r>
          </w:p>
        </w:tc>
        <w:tc>
          <w:tcPr>
            <w:tcW w:w="288"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left"/>
              <w:spacing w:before="5" w:lineRule="auto" w:line="247"/>
              <w:ind w:left="49" w:right="4"/>
            </w:pPr>
            <w:r>
              <w:rPr>
                <w:rFonts w:cs="Microsoft YaHei" w:hAnsi="Microsoft YaHei" w:eastAsia="Microsoft YaHei" w:ascii="Microsoft YaHei"/>
                <w:spacing w:val="0"/>
                <w:w w:val="100"/>
                <w:sz w:val="18"/>
                <w:szCs w:val="18"/>
              </w:rPr>
              <w:t>选</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一</w:t>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3"/>
                <w:szCs w:val="13"/>
              </w:rPr>
              <w:jc w:val="left"/>
              <w:spacing w:before="1" w:lineRule="exact" w:line="120"/>
            </w:pPr>
            <w:r>
              <w:rPr>
                <w:sz w:val="13"/>
                <w:szCs w:val="13"/>
              </w:rPr>
            </w:r>
          </w:p>
          <w:p>
            <w:pPr>
              <w:rPr>
                <w:rFonts w:cs="Times New Roman" w:hAnsi="Times New Roman" w:eastAsia="Times New Roman" w:ascii="Times New Roman"/>
                <w:sz w:val="16"/>
                <w:szCs w:val="16"/>
              </w:rPr>
              <w:jc w:val="left"/>
              <w:ind w:left="21" w:right="-30"/>
            </w:pPr>
            <w:r>
              <w:rPr>
                <w:rFonts w:cs="Times New Roman" w:hAnsi="Times New Roman" w:eastAsia="Times New Roman" w:ascii="Times New Roman"/>
                <w:spacing w:val="-1"/>
                <w:w w:val="100"/>
                <w:sz w:val="16"/>
                <w:szCs w:val="16"/>
              </w:rPr>
              <w:t>/</w:t>
            </w:r>
            <w:r>
              <w:rPr>
                <w:rFonts w:cs="Times New Roman" w:hAnsi="Times New Roman" w:eastAsia="Times New Roman" w:ascii="Times New Roman"/>
                <w:spacing w:val="0"/>
                <w:w w:val="100"/>
                <w:sz w:val="16"/>
                <w:szCs w:val="16"/>
              </w:rPr>
              <w:t>1</w:t>
            </w:r>
            <w:r>
              <w:rPr>
                <w:rFonts w:cs="Times New Roman" w:hAnsi="Times New Roman" w:eastAsia="Times New Roman" w:ascii="Times New Roman"/>
                <w:spacing w:val="3"/>
                <w:w w:val="100"/>
                <w:sz w:val="16"/>
                <w:szCs w:val="16"/>
              </w:rPr>
              <w:t>.</w:t>
            </w:r>
            <w:r>
              <w:rPr>
                <w:rFonts w:cs="Times New Roman" w:hAnsi="Times New Roman" w:eastAsia="Times New Roman" w:ascii="Times New Roman"/>
                <w:spacing w:val="0"/>
                <w:w w:val="100"/>
                <w:sz w:val="16"/>
                <w:szCs w:val="16"/>
              </w:rPr>
              <w:t>5</w:t>
            </w:r>
            <w:r>
              <w:rPr>
                <w:rFonts w:cs="Times New Roman" w:hAnsi="Times New Roman" w:eastAsia="Times New Roman" w:ascii="Times New Roman"/>
                <w:spacing w:val="0"/>
                <w:w w:val="100"/>
                <w:sz w:val="16"/>
                <w:szCs w:val="16"/>
              </w:rPr>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9" w:right="70"/>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24" w:hRule="exact"/>
        </w:trPr>
        <w:tc>
          <w:tcPr>
            <w:tcW w:w="375" w:type="dxa"/>
            <w:vMerge w:val=""/>
            <w:tcBorders>
              <w:left w:val="single" w:sz="4" w:space="0" w:color="000000"/>
              <w:bottom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0</w:t>
            </w:r>
          </w:p>
        </w:tc>
        <w:tc>
          <w:tcPr>
            <w:tcW w:w="321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数据库原理</w:t>
            </w:r>
            <w:r>
              <w:rPr>
                <w:rFonts w:cs="Microsoft YaHei" w:hAnsi="Microsoft YaHei" w:eastAsia="Microsoft YaHei" w:ascii="Microsoft YaHei"/>
                <w:spacing w:val="0"/>
                <w:w w:val="100"/>
                <w:position w:val="0"/>
                <w:sz w:val="18"/>
                <w:szCs w:val="18"/>
              </w:rPr>
            </w:r>
          </w:p>
        </w:tc>
        <w:tc>
          <w:tcPr>
            <w:tcW w:w="288" w:type="dxa"/>
            <w:vMerge w:val=""/>
            <w:tcBorders>
              <w:left w:val="single" w:sz="4" w:space="0" w:color="000000"/>
              <w:bottom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3"/>
                <w:szCs w:val="13"/>
              </w:rPr>
              <w:jc w:val="left"/>
              <w:spacing w:lineRule="exact" w:line="120"/>
            </w:pPr>
            <w:r>
              <w:rPr>
                <w:sz w:val="13"/>
                <w:szCs w:val="13"/>
              </w:rPr>
            </w:r>
          </w:p>
          <w:p>
            <w:pPr>
              <w:rPr>
                <w:rFonts w:cs="Times New Roman" w:hAnsi="Times New Roman" w:eastAsia="Times New Roman" w:ascii="Times New Roman"/>
                <w:sz w:val="16"/>
                <w:szCs w:val="16"/>
              </w:rPr>
              <w:jc w:val="left"/>
              <w:ind w:left="21" w:right="-30"/>
            </w:pPr>
            <w:r>
              <w:rPr>
                <w:rFonts w:cs="Times New Roman" w:hAnsi="Times New Roman" w:eastAsia="Times New Roman" w:ascii="Times New Roman"/>
                <w:spacing w:val="-1"/>
                <w:w w:val="100"/>
                <w:sz w:val="16"/>
                <w:szCs w:val="16"/>
              </w:rPr>
              <w:t>/</w:t>
            </w:r>
            <w:r>
              <w:rPr>
                <w:rFonts w:cs="Times New Roman" w:hAnsi="Times New Roman" w:eastAsia="Times New Roman" w:ascii="Times New Roman"/>
                <w:spacing w:val="0"/>
                <w:w w:val="100"/>
                <w:sz w:val="16"/>
                <w:szCs w:val="16"/>
              </w:rPr>
              <w:t>1</w:t>
            </w:r>
            <w:r>
              <w:rPr>
                <w:rFonts w:cs="Times New Roman" w:hAnsi="Times New Roman" w:eastAsia="Times New Roman" w:ascii="Times New Roman"/>
                <w:spacing w:val="3"/>
                <w:w w:val="100"/>
                <w:sz w:val="16"/>
                <w:szCs w:val="16"/>
              </w:rPr>
              <w:t>.</w:t>
            </w:r>
            <w:r>
              <w:rPr>
                <w:rFonts w:cs="Times New Roman" w:hAnsi="Times New Roman" w:eastAsia="Times New Roman" w:ascii="Times New Roman"/>
                <w:spacing w:val="0"/>
                <w:w w:val="100"/>
                <w:sz w:val="16"/>
                <w:szCs w:val="16"/>
              </w:rPr>
              <w:t>5</w:t>
            </w:r>
            <w:r>
              <w:rPr>
                <w:rFonts w:cs="Times New Roman" w:hAnsi="Times New Roman" w:eastAsia="Times New Roman" w:ascii="Times New Roman"/>
                <w:spacing w:val="0"/>
                <w:w w:val="100"/>
                <w:sz w:val="16"/>
                <w:szCs w:val="16"/>
              </w:rPr>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8" w:right="69"/>
            </w:pPr>
            <w:r>
              <w:rPr>
                <w:rFonts w:cs="Times New Roman" w:hAnsi="Times New Roman" w:eastAsia="Times New Roman" w:ascii="Times New Roman"/>
                <w:spacing w:val="0"/>
                <w:w w:val="100"/>
                <w:sz w:val="18"/>
                <w:szCs w:val="18"/>
              </w:rPr>
              <w:t>-</w:t>
            </w:r>
          </w:p>
        </w:tc>
        <w:tc>
          <w:tcPr>
            <w:tcW w:w="281" w:type="dxa"/>
            <w:vMerge w:val=""/>
            <w:tcBorders>
              <w:left w:val="single" w:sz="4" w:space="0" w:color="000000"/>
              <w:bottom w:val="single" w:sz="4" w:space="0" w:color="000000"/>
              <w:right w:val="single" w:sz="4" w:space="0" w:color="000000"/>
            </w:tcBorders>
          </w:tcPr>
          <w:p/>
        </w:tc>
      </w:tr>
      <w:tr>
        <w:trPr>
          <w:trHeight w:val="331" w:hRule="exact"/>
        </w:trPr>
        <w:tc>
          <w:tcPr>
            <w:tcW w:w="4770" w:type="dxa"/>
            <w:gridSpan w:val="4"/>
            <w:tcBorders>
              <w:top w:val="nil" w:sz="6" w:space="0" w:color="auto"/>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center"/>
              <w:spacing w:before="10"/>
              <w:ind w:left="1897" w:right="1904"/>
            </w:pPr>
            <w:r>
              <w:rPr>
                <w:rFonts w:cs="Microsoft YaHei" w:hAnsi="Microsoft YaHei" w:eastAsia="Microsoft YaHei" w:ascii="Microsoft YaHei"/>
                <w:spacing w:val="0"/>
                <w:w w:val="100"/>
                <w:sz w:val="18"/>
                <w:szCs w:val="18"/>
              </w:rPr>
              <w:t>合</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2"/>
                <w:w w:val="100"/>
                <w:sz w:val="18"/>
                <w:szCs w:val="18"/>
              </w:rPr>
              <w:t> </w:t>
            </w:r>
            <w:r>
              <w:rPr>
                <w:rFonts w:cs="Microsoft YaHei" w:hAnsi="Microsoft YaHei" w:eastAsia="Microsoft YaHei" w:ascii="Microsoft YaHei"/>
                <w:spacing w:val="0"/>
                <w:w w:val="100"/>
                <w:sz w:val="18"/>
                <w:szCs w:val="18"/>
              </w:rPr>
              <w:t>计</w:t>
            </w: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14"/>
            </w:pPr>
            <w:r>
              <w:rPr>
                <w:rFonts w:cs="Times New Roman" w:hAnsi="Times New Roman" w:eastAsia="Times New Roman" w:ascii="Times New Roman"/>
                <w:spacing w:val="-4"/>
                <w:w w:val="100"/>
                <w:sz w:val="18"/>
                <w:szCs w:val="18"/>
              </w:rPr>
              <w:t>29</w:t>
            </w:r>
            <w:r>
              <w:rPr>
                <w:rFonts w:cs="Times New Roman" w:hAnsi="Times New Roman" w:eastAsia="Times New Roman" w:ascii="Times New Roman"/>
                <w:spacing w:val="0"/>
                <w:w w:val="100"/>
                <w:sz w:val="18"/>
                <w:szCs w:val="18"/>
              </w:rPr>
            </w:r>
          </w:p>
        </w:tc>
        <w:tc>
          <w:tcPr>
            <w:tcW w:w="33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28"/>
            </w:pPr>
            <w:r>
              <w:rPr>
                <w:rFonts w:cs="Times New Roman" w:hAnsi="Times New Roman" w:eastAsia="Times New Roman" w:ascii="Times New Roman"/>
                <w:spacing w:val="-4"/>
                <w:w w:val="100"/>
                <w:sz w:val="18"/>
                <w:szCs w:val="18"/>
              </w:rPr>
              <w:t>620</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56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9"/>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3</w:t>
            </w: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5</w:t>
            </w: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4</w:t>
            </w: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375" w:type="dxa"/>
            <w:vMerge w:val="restart"/>
            <w:tcBorders>
              <w:top w:val="single" w:sz="4" w:space="0" w:color="000000"/>
              <w:left w:val="single" w:sz="4" w:space="0" w:color="000000"/>
              <w:right w:val="single" w:sz="4" w:space="0" w:color="000000"/>
            </w:tcBorders>
          </w:tcPr>
          <w:p>
            <w:pPr>
              <w:rPr>
                <w:sz w:val="11"/>
                <w:szCs w:val="11"/>
              </w:rPr>
              <w:jc w:val="left"/>
              <w:spacing w:before="7" w:lineRule="exact" w:line="100"/>
            </w:pPr>
            <w:r>
              <w:rPr>
                <w:sz w:val="11"/>
                <w:szCs w:val="11"/>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both"/>
              <w:spacing w:lineRule="auto" w:line="250"/>
              <w:ind w:left="93" w:right="47"/>
            </w:pPr>
            <w:r>
              <w:rPr>
                <w:rFonts w:cs="Microsoft YaHei" w:hAnsi="Microsoft YaHei" w:eastAsia="Microsoft YaHei" w:ascii="Microsoft YaHei"/>
                <w:spacing w:val="0"/>
                <w:w w:val="100"/>
                <w:sz w:val="18"/>
                <w:szCs w:val="18"/>
              </w:rPr>
              <w:t>专</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业</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干</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课</w:t>
            </w: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1</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6"/>
            </w:pPr>
            <w:r>
              <w:rPr>
                <w:rFonts w:cs="Microsoft YaHei" w:hAnsi="Microsoft YaHei" w:eastAsia="Microsoft YaHei" w:ascii="Microsoft YaHei"/>
                <w:spacing w:val="0"/>
                <w:w w:val="100"/>
                <w:sz w:val="18"/>
                <w:szCs w:val="18"/>
              </w:rPr>
              <w:t>运输组织学（研究型）</w:t>
            </w: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3</w:t>
            </w:r>
          </w:p>
        </w:tc>
        <w:tc>
          <w:tcPr>
            <w:tcW w:w="33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28</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95" w:right="84"/>
            </w:pPr>
            <w:r>
              <w:rPr>
                <w:rFonts w:cs="Times New Roman" w:hAnsi="Times New Roman" w:eastAsia="Times New Roman" w:ascii="Times New Roman"/>
                <w:spacing w:val="0"/>
                <w:w w:val="100"/>
                <w:sz w:val="18"/>
                <w:szCs w:val="18"/>
              </w:rPr>
              <w:t>8</w:t>
            </w:r>
          </w:p>
        </w:tc>
        <w:tc>
          <w:tcPr>
            <w:tcW w:w="33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3</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restart"/>
            <w:tcBorders>
              <w:top w:val="single" w:sz="4" w:space="0" w:color="000000"/>
              <w:left w:val="single" w:sz="4" w:space="0" w:color="000000"/>
              <w:right w:val="single" w:sz="4" w:space="0" w:color="000000"/>
            </w:tcBorders>
          </w:tcPr>
          <w:p>
            <w:pPr>
              <w:rPr>
                <w:sz w:val="11"/>
                <w:szCs w:val="11"/>
              </w:rPr>
              <w:jc w:val="left"/>
              <w:spacing w:before="7" w:lineRule="exact" w:line="100"/>
            </w:pPr>
            <w:r>
              <w:rPr>
                <w:sz w:val="11"/>
                <w:szCs w:val="11"/>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both"/>
              <w:spacing w:lineRule="auto" w:line="253"/>
              <w:ind w:left="42" w:right="3"/>
            </w:pPr>
            <w:r>
              <w:rPr>
                <w:rFonts w:cs="Microsoft YaHei" w:hAnsi="Microsoft YaHei" w:eastAsia="Microsoft YaHei" w:ascii="Microsoft YaHei"/>
                <w:spacing w:val="0"/>
                <w:w w:val="100"/>
                <w:sz w:val="18"/>
                <w:szCs w:val="18"/>
              </w:rPr>
              <w:t>必</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修</w:t>
            </w:r>
          </w:p>
          <w:p>
            <w:pPr>
              <w:rPr>
                <w:sz w:val="10"/>
                <w:szCs w:val="10"/>
              </w:rPr>
              <w:jc w:val="left"/>
              <w:spacing w:before="3" w:lineRule="exact" w:line="100"/>
            </w:pPr>
            <w:r>
              <w:rPr>
                <w:sz w:val="10"/>
                <w:szCs w:val="10"/>
              </w:rPr>
            </w:r>
          </w:p>
          <w:p>
            <w:pPr>
              <w:rPr>
                <w:rFonts w:cs="Microsoft YaHei" w:hAnsi="Microsoft YaHei" w:eastAsia="Microsoft YaHei" w:ascii="Microsoft YaHei"/>
                <w:sz w:val="18"/>
                <w:szCs w:val="18"/>
              </w:rPr>
              <w:jc w:val="both"/>
              <w:spacing w:lineRule="auto" w:line="248"/>
              <w:ind w:left="42" w:right="3"/>
            </w:pPr>
            <w:r>
              <w:rPr>
                <w:rFonts w:cs="Times New Roman" w:hAnsi="Times New Roman" w:eastAsia="Times New Roman" w:ascii="Times New Roman"/>
                <w:spacing w:val="-4"/>
                <w:w w:val="100"/>
                <w:sz w:val="18"/>
                <w:szCs w:val="18"/>
              </w:rPr>
              <w:t>23</w:t>
            </w:r>
            <w:r>
              <w:rPr>
                <w:rFonts w:cs="Times New Roman" w:hAnsi="Times New Roman" w:eastAsia="Times New Roman" w:ascii="Times New Roman"/>
                <w:spacing w:val="-4"/>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分</w:t>
            </w: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0"/>
                <w:w w:val="100"/>
                <w:sz w:val="18"/>
                <w:szCs w:val="18"/>
              </w:rPr>
              <w:t>0</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运输港站枢纽规划与设计（研究型）</w:t>
            </w:r>
            <w:r>
              <w:rPr>
                <w:rFonts w:cs="Microsoft YaHei" w:hAnsi="Microsoft YaHei" w:eastAsia="Microsoft YaHei" w:ascii="Microsoft Ya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3</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3</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0</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城市客运交通（研究型）</w:t>
            </w:r>
            <w:r>
              <w:rPr>
                <w:rFonts w:cs="Microsoft YaHei" w:hAnsi="Microsoft YaHei" w:eastAsia="Microsoft YaHei" w:ascii="Microsoft Ya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3</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28</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95" w:right="84"/>
            </w:pPr>
            <w:r>
              <w:rPr>
                <w:rFonts w:cs="Times New Roman" w:hAnsi="Times New Roman" w:eastAsia="Times New Roman" w:ascii="Times New Roman"/>
                <w:spacing w:val="0"/>
                <w:w w:val="100"/>
                <w:sz w:val="18"/>
                <w:szCs w:val="18"/>
              </w:rPr>
              <w:t>8</w:t>
            </w: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3</w:t>
            </w: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0</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运输系统信息与控制（双语）</w:t>
            </w:r>
            <w:r>
              <w:rPr>
                <w:rFonts w:cs="Microsoft YaHei" w:hAnsi="Microsoft YaHei" w:eastAsia="Microsoft YaHei" w:ascii="Microsoft Ya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2</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24"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0</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6"/>
            </w:pPr>
            <w:r>
              <w:rPr>
                <w:rFonts w:cs="Microsoft YaHei" w:hAnsi="Microsoft YaHei" w:eastAsia="Microsoft YaHei" w:ascii="Microsoft YaHei"/>
                <w:spacing w:val="0"/>
                <w:w w:val="100"/>
                <w:position w:val="-1"/>
                <w:sz w:val="18"/>
                <w:szCs w:val="18"/>
              </w:rPr>
              <w:t>物流</w:t>
            </w:r>
            <w:r>
              <w:rPr>
                <w:rFonts w:cs="Microsoft YaHei" w:hAnsi="Microsoft YaHei" w:eastAsia="Microsoft YaHei" w:ascii="Microsoft YaHei"/>
                <w:spacing w:val="1"/>
                <w:w w:val="100"/>
                <w:position w:val="-1"/>
                <w:sz w:val="18"/>
                <w:szCs w:val="18"/>
              </w:rPr>
              <w:t>学</w:t>
            </w:r>
            <w:r>
              <w:rPr>
                <w:rFonts w:cs="Times New Roman" w:hAnsi="Times New Roman" w:eastAsia="Times New Roman" w:ascii="Times New Roman"/>
                <w:spacing w:val="-2"/>
                <w:w w:val="100"/>
                <w:position w:val="-1"/>
                <w:sz w:val="18"/>
                <w:szCs w:val="18"/>
              </w:rPr>
              <w:t>(</w:t>
            </w:r>
            <w:r>
              <w:rPr>
                <w:rFonts w:cs="Microsoft YaHei" w:hAnsi="Microsoft YaHei" w:eastAsia="Microsoft YaHei" w:ascii="Microsoft YaHei"/>
                <w:spacing w:val="0"/>
                <w:w w:val="100"/>
                <w:position w:val="-1"/>
                <w:sz w:val="18"/>
                <w:szCs w:val="18"/>
              </w:rPr>
              <w:t>双</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3</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40</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3</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6"/>
            </w:pPr>
            <w:r>
              <w:rPr>
                <w:rFonts w:cs="Microsoft YaHei" w:hAnsi="Microsoft YaHei" w:eastAsia="Microsoft YaHei" w:ascii="Microsoft YaHei"/>
                <w:spacing w:val="0"/>
                <w:w w:val="100"/>
                <w:sz w:val="18"/>
                <w:szCs w:val="18"/>
              </w:rPr>
              <w:t>物流系统规划与设计（研究型）</w:t>
            </w: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3</w:t>
            </w:r>
          </w:p>
        </w:tc>
        <w:tc>
          <w:tcPr>
            <w:tcW w:w="33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3</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0"/>
                <w:w w:val="100"/>
                <w:sz w:val="18"/>
                <w:szCs w:val="18"/>
              </w:rPr>
              <w:t>0</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6"/>
            </w:pPr>
            <w:r>
              <w:rPr>
                <w:rFonts w:cs="Microsoft YaHei" w:hAnsi="Microsoft YaHei" w:eastAsia="Microsoft YaHei" w:ascii="Microsoft YaHei"/>
                <w:spacing w:val="0"/>
                <w:w w:val="100"/>
                <w:sz w:val="18"/>
                <w:szCs w:val="18"/>
              </w:rPr>
              <w:t>汽车构造与原理</w:t>
            </w: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4</w:t>
            </w:r>
          </w:p>
        </w:tc>
        <w:tc>
          <w:tcPr>
            <w:tcW w:w="33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56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4</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2" w:hRule="exact"/>
        </w:trPr>
        <w:tc>
          <w:tcPr>
            <w:tcW w:w="375" w:type="dxa"/>
            <w:vMerge w:val=""/>
            <w:tcBorders>
              <w:left w:val="single" w:sz="4" w:space="0" w:color="000000"/>
              <w:bottom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0"/>
                <w:w w:val="100"/>
                <w:sz w:val="18"/>
                <w:szCs w:val="18"/>
              </w:rPr>
              <w:t>0</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汽车运用工程</w:t>
            </w:r>
            <w:r>
              <w:rPr>
                <w:rFonts w:cs="Microsoft YaHei" w:hAnsi="Microsoft YaHei" w:eastAsia="Microsoft YaHei" w:ascii="Microsoft Ya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2</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bottom w:val="single" w:sz="4" w:space="0" w:color="000000"/>
              <w:right w:val="single" w:sz="4" w:space="0" w:color="000000"/>
            </w:tcBorders>
          </w:tcPr>
          <w:p/>
        </w:tc>
      </w:tr>
      <w:tr>
        <w:trPr>
          <w:trHeight w:val="331" w:hRule="exact"/>
        </w:trPr>
        <w:tc>
          <w:tcPr>
            <w:tcW w:w="4770" w:type="dxa"/>
            <w:gridSpan w:val="4"/>
            <w:tcBorders>
              <w:top w:val="nil" w:sz="6" w:space="0" w:color="auto"/>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before="2"/>
              <w:ind w:left="1897" w:right="1904"/>
            </w:pPr>
            <w:r>
              <w:rPr>
                <w:rFonts w:cs="Microsoft YaHei" w:hAnsi="Microsoft YaHei" w:eastAsia="Microsoft YaHei" w:ascii="Microsoft YaHei"/>
                <w:spacing w:val="0"/>
                <w:w w:val="100"/>
                <w:sz w:val="18"/>
                <w:szCs w:val="18"/>
              </w:rPr>
              <w:t>合</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2"/>
                <w:w w:val="100"/>
                <w:sz w:val="18"/>
                <w:szCs w:val="18"/>
              </w:rPr>
              <w:t> </w:t>
            </w:r>
            <w:r>
              <w:rPr>
                <w:rFonts w:cs="Microsoft YaHei" w:hAnsi="Microsoft YaHei" w:eastAsia="Microsoft YaHei" w:ascii="Microsoft YaHei"/>
                <w:spacing w:val="0"/>
                <w:w w:val="100"/>
                <w:sz w:val="18"/>
                <w:szCs w:val="18"/>
              </w:rPr>
              <w:t>计</w:t>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14"/>
            </w:pPr>
            <w:r>
              <w:rPr>
                <w:rFonts w:cs="Times New Roman" w:hAnsi="Times New Roman" w:eastAsia="Times New Roman" w:ascii="Times New Roman"/>
                <w:spacing w:val="-4"/>
                <w:w w:val="100"/>
                <w:sz w:val="18"/>
                <w:szCs w:val="18"/>
              </w:rPr>
              <w:t>23</w:t>
            </w:r>
            <w:r>
              <w:rPr>
                <w:rFonts w:cs="Times New Roman" w:hAnsi="Times New Roman" w:eastAsia="Times New Roman" w:ascii="Times New Roman"/>
                <w:spacing w:val="0"/>
                <w:w w:val="100"/>
                <w:sz w:val="18"/>
                <w:szCs w:val="18"/>
              </w:rPr>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8"/>
            </w:pPr>
            <w:r>
              <w:rPr>
                <w:rFonts w:cs="Times New Roman" w:hAnsi="Times New Roman" w:eastAsia="Times New Roman" w:ascii="Times New Roman"/>
                <w:spacing w:val="-4"/>
                <w:w w:val="100"/>
                <w:sz w:val="18"/>
                <w:szCs w:val="18"/>
              </w:rPr>
              <w:t>280</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64</w:t>
            </w:r>
            <w:r>
              <w:rPr>
                <w:rFonts w:cs="Times New Roman" w:hAnsi="Times New Roman" w:eastAsia="Times New Roman" w:ascii="Times New Roman"/>
                <w:spacing w:val="0"/>
                <w:w w:val="100"/>
                <w:sz w:val="18"/>
                <w:szCs w:val="18"/>
              </w:rPr>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49"/>
            </w:pPr>
            <w:r>
              <w:rPr>
                <w:rFonts w:cs="Times New Roman" w:hAnsi="Times New Roman" w:eastAsia="Times New Roman" w:ascii="Times New Roman"/>
                <w:spacing w:val="-11"/>
                <w:w w:val="100"/>
                <w:sz w:val="18"/>
                <w:szCs w:val="18"/>
              </w:rPr>
              <w:t>11</w:t>
            </w:r>
            <w:r>
              <w:rPr>
                <w:rFonts w:cs="Times New Roman" w:hAnsi="Times New Roman" w:eastAsia="Times New Roman" w:ascii="Times New Roman"/>
                <w:spacing w:val="0"/>
                <w:w w:val="100"/>
                <w:sz w:val="18"/>
                <w:szCs w:val="18"/>
              </w:rPr>
            </w: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7</w:t>
            </w: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5</w:t>
            </w: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r>
    </w:tbl>
    <w:p>
      <w:pPr>
        <w:rPr>
          <w:sz w:val="19"/>
          <w:szCs w:val="19"/>
        </w:rPr>
        <w:jc w:val="left"/>
        <w:spacing w:before="2" w:lineRule="exact" w:line="180"/>
      </w:pPr>
      <w:r>
        <w:rPr>
          <w:sz w:val="19"/>
          <w:szCs w:val="19"/>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center"/>
        <w:spacing w:before="36"/>
        <w:ind w:left="4871" w:right="4878"/>
        <w:sectPr>
          <w:pgMar w:footer="0" w:header="0" w:top="1360" w:bottom="280" w:left="960" w:right="960"/>
          <w:footerReference w:type="default" r:id="rId9"/>
          <w:pgSz w:w="11920" w:h="16860"/>
        </w:sectPr>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p>
      <w:pPr>
        <w:rPr>
          <w:rFonts w:cs="Times New Roman" w:hAnsi="Times New Roman" w:eastAsia="Times New Roman" w:ascii="Times New Roman"/>
          <w:sz w:val="28"/>
          <w:szCs w:val="28"/>
        </w:rPr>
        <w:jc w:val="center"/>
        <w:spacing w:lineRule="exact" w:line="380"/>
        <w:ind w:left="3313" w:right="3306"/>
      </w:pPr>
      <w:r>
        <w:rPr>
          <w:rFonts w:cs="Microsoft YaHei" w:hAnsi="Microsoft YaHei" w:eastAsia="Microsoft YaHei" w:ascii="Microsoft YaHei"/>
          <w:spacing w:val="0"/>
          <w:w w:val="100"/>
          <w:position w:val="-2"/>
          <w:sz w:val="28"/>
          <w:szCs w:val="28"/>
        </w:rPr>
        <w:t>指</w:t>
      </w:r>
      <w:r>
        <w:rPr>
          <w:rFonts w:cs="Microsoft YaHei" w:hAnsi="Microsoft YaHei" w:eastAsia="Microsoft YaHei" w:ascii="Microsoft YaHei"/>
          <w:spacing w:val="62"/>
          <w:w w:val="100"/>
          <w:position w:val="-2"/>
          <w:sz w:val="28"/>
          <w:szCs w:val="28"/>
        </w:rPr>
        <w:t> </w:t>
      </w:r>
      <w:r>
        <w:rPr>
          <w:rFonts w:cs="Microsoft YaHei" w:hAnsi="Microsoft YaHei" w:eastAsia="Microsoft YaHei" w:ascii="Microsoft YaHei"/>
          <w:spacing w:val="0"/>
          <w:w w:val="100"/>
          <w:position w:val="-2"/>
          <w:sz w:val="28"/>
          <w:szCs w:val="28"/>
        </w:rPr>
        <w:t>导</w:t>
      </w:r>
      <w:r>
        <w:rPr>
          <w:rFonts w:cs="Microsoft YaHei" w:hAnsi="Microsoft YaHei" w:eastAsia="Microsoft YaHei" w:ascii="Microsoft YaHei"/>
          <w:spacing w:val="55"/>
          <w:w w:val="100"/>
          <w:position w:val="-2"/>
          <w:sz w:val="28"/>
          <w:szCs w:val="28"/>
        </w:rPr>
        <w:t> </w:t>
      </w:r>
      <w:r>
        <w:rPr>
          <w:rFonts w:cs="Microsoft YaHei" w:hAnsi="Microsoft YaHei" w:eastAsia="Microsoft YaHei" w:ascii="Microsoft YaHei"/>
          <w:spacing w:val="0"/>
          <w:w w:val="100"/>
          <w:position w:val="-2"/>
          <w:sz w:val="28"/>
          <w:szCs w:val="28"/>
        </w:rPr>
        <w:t>性</w:t>
      </w:r>
      <w:r>
        <w:rPr>
          <w:rFonts w:cs="Microsoft YaHei" w:hAnsi="Microsoft YaHei" w:eastAsia="Microsoft YaHei" w:ascii="Microsoft YaHei"/>
          <w:spacing w:val="62"/>
          <w:w w:val="100"/>
          <w:position w:val="-2"/>
          <w:sz w:val="28"/>
          <w:szCs w:val="28"/>
        </w:rPr>
        <w:t> </w:t>
      </w:r>
      <w:r>
        <w:rPr>
          <w:rFonts w:cs="Microsoft YaHei" w:hAnsi="Microsoft YaHei" w:eastAsia="Microsoft YaHei" w:ascii="Microsoft YaHei"/>
          <w:spacing w:val="0"/>
          <w:w w:val="100"/>
          <w:position w:val="-2"/>
          <w:sz w:val="28"/>
          <w:szCs w:val="28"/>
        </w:rPr>
        <w:t>教</w:t>
      </w:r>
      <w:r>
        <w:rPr>
          <w:rFonts w:cs="Microsoft YaHei" w:hAnsi="Microsoft YaHei" w:eastAsia="Microsoft YaHei" w:ascii="Microsoft YaHei"/>
          <w:spacing w:val="55"/>
          <w:w w:val="100"/>
          <w:position w:val="-2"/>
          <w:sz w:val="28"/>
          <w:szCs w:val="28"/>
        </w:rPr>
        <w:t> </w:t>
      </w:r>
      <w:r>
        <w:rPr>
          <w:rFonts w:cs="Microsoft YaHei" w:hAnsi="Microsoft YaHei" w:eastAsia="Microsoft YaHei" w:ascii="Microsoft YaHei"/>
          <w:spacing w:val="0"/>
          <w:w w:val="100"/>
          <w:position w:val="-2"/>
          <w:sz w:val="28"/>
          <w:szCs w:val="28"/>
        </w:rPr>
        <w:t>学</w:t>
      </w:r>
      <w:r>
        <w:rPr>
          <w:rFonts w:cs="Microsoft YaHei" w:hAnsi="Microsoft YaHei" w:eastAsia="Microsoft YaHei" w:ascii="Microsoft YaHei"/>
          <w:spacing w:val="62"/>
          <w:w w:val="100"/>
          <w:position w:val="-2"/>
          <w:sz w:val="28"/>
          <w:szCs w:val="28"/>
        </w:rPr>
        <w:t> </w:t>
      </w:r>
      <w:r>
        <w:rPr>
          <w:rFonts w:cs="Microsoft YaHei" w:hAnsi="Microsoft YaHei" w:eastAsia="Microsoft YaHei" w:ascii="Microsoft YaHei"/>
          <w:spacing w:val="0"/>
          <w:w w:val="100"/>
          <w:position w:val="-2"/>
          <w:sz w:val="28"/>
          <w:szCs w:val="28"/>
        </w:rPr>
        <w:t>计</w:t>
      </w:r>
      <w:r>
        <w:rPr>
          <w:rFonts w:cs="Microsoft YaHei" w:hAnsi="Microsoft YaHei" w:eastAsia="Microsoft YaHei" w:ascii="Microsoft YaHei"/>
          <w:spacing w:val="55"/>
          <w:w w:val="100"/>
          <w:position w:val="-2"/>
          <w:sz w:val="28"/>
          <w:szCs w:val="28"/>
        </w:rPr>
        <w:t> </w:t>
      </w:r>
      <w:r>
        <w:rPr>
          <w:rFonts w:cs="Microsoft YaHei" w:hAnsi="Microsoft YaHei" w:eastAsia="Microsoft YaHei" w:ascii="Microsoft YaHei"/>
          <w:spacing w:val="0"/>
          <w:w w:val="100"/>
          <w:position w:val="-2"/>
          <w:sz w:val="28"/>
          <w:szCs w:val="28"/>
        </w:rPr>
        <w:t>划</w:t>
      </w:r>
      <w:r>
        <w:rPr>
          <w:rFonts w:cs="Microsoft YaHei" w:hAnsi="Microsoft YaHei" w:eastAsia="Microsoft YaHei" w:ascii="Microsoft YaHei"/>
          <w:spacing w:val="69"/>
          <w:w w:val="100"/>
          <w:position w:val="-2"/>
          <w:sz w:val="28"/>
          <w:szCs w:val="28"/>
        </w:rPr>
        <w:t> </w:t>
      </w:r>
      <w:r>
        <w:rPr>
          <w:rFonts w:cs="Times New Roman" w:hAnsi="Times New Roman" w:eastAsia="Times New Roman" w:ascii="Times New Roman"/>
          <w:b/>
          <w:spacing w:val="-7"/>
          <w:w w:val="100"/>
          <w:position w:val="-2"/>
          <w:sz w:val="28"/>
          <w:szCs w:val="28"/>
        </w:rPr>
        <w:t>(</w:t>
      </w:r>
      <w:r>
        <w:rPr>
          <w:rFonts w:cs="Times New Roman" w:hAnsi="Times New Roman" w:eastAsia="Times New Roman" w:ascii="Times New Roman"/>
          <w:b/>
          <w:spacing w:val="3"/>
          <w:w w:val="100"/>
          <w:position w:val="-2"/>
          <w:sz w:val="28"/>
          <w:szCs w:val="28"/>
        </w:rPr>
        <w:t>3</w:t>
      </w:r>
      <w:r>
        <w:rPr>
          <w:rFonts w:cs="Times New Roman" w:hAnsi="Times New Roman" w:eastAsia="Times New Roman" w:ascii="Times New Roman"/>
          <w:b/>
          <w:spacing w:val="0"/>
          <w:w w:val="100"/>
          <w:position w:val="-2"/>
          <w:sz w:val="28"/>
          <w:szCs w:val="28"/>
        </w:rPr>
        <w:t>)</w:t>
      </w:r>
      <w:r>
        <w:rPr>
          <w:rFonts w:cs="Times New Roman" w:hAnsi="Times New Roman" w:eastAsia="Times New Roman" w:ascii="Times New Roman"/>
          <w:spacing w:val="0"/>
          <w:w w:val="100"/>
          <w:position w:val="0"/>
          <w:sz w:val="28"/>
          <w:szCs w:val="28"/>
        </w:rPr>
      </w:r>
    </w:p>
    <w:p>
      <w:pPr>
        <w:rPr>
          <w:sz w:val="2"/>
          <w:szCs w:val="2"/>
        </w:rPr>
        <w:jc w:val="left"/>
        <w:spacing w:before="7" w:lineRule="exact" w:line="20"/>
      </w:pPr>
      <w:r>
        <w:rPr>
          <w:sz w:val="2"/>
          <w:szCs w:val="2"/>
        </w:rPr>
      </w:r>
    </w:p>
    <w:tbl>
      <w:tblPr>
        <w:tblW w:w="0" w:type="auto"/>
        <w:tblLook w:val="01E0"/>
        <w:jc w:val="left"/>
        <w:tblInd w:w="105" w:type="dxa"/>
        <w:tblLayout w:type="fixed"/>
        <w:tblCellMar>
          <w:top w:w="0" w:type="dxa"/>
          <w:left w:w="0" w:type="dxa"/>
          <w:bottom w:w="0" w:type="dxa"/>
          <w:right w:w="0" w:type="dxa"/>
        </w:tblCellMar>
      </w:tblPr>
      <w:tblGrid/>
      <w:tr>
        <w:trPr>
          <w:trHeight w:val="331" w:hRule="exact"/>
        </w:trPr>
        <w:tc>
          <w:tcPr>
            <w:tcW w:w="375"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both"/>
              <w:spacing w:lineRule="auto" w:line="251"/>
              <w:ind w:left="93" w:right="47"/>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型</w:t>
            </w:r>
          </w:p>
        </w:tc>
        <w:tc>
          <w:tcPr>
            <w:tcW w:w="893"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8"/>
                <w:szCs w:val="28"/>
              </w:rPr>
              <w:jc w:val="left"/>
              <w:spacing w:before="8" w:lineRule="exact" w:line="280"/>
            </w:pPr>
            <w:r>
              <w:rPr>
                <w:sz w:val="28"/>
                <w:szCs w:val="28"/>
              </w:rPr>
            </w:r>
          </w:p>
          <w:p>
            <w:pPr>
              <w:rPr>
                <w:rFonts w:cs="Microsoft YaHei" w:hAnsi="Microsoft YaHei" w:eastAsia="Microsoft YaHei" w:ascii="Microsoft YaHei"/>
                <w:sz w:val="18"/>
                <w:szCs w:val="18"/>
              </w:rPr>
              <w:jc w:val="left"/>
              <w:spacing w:lineRule="auto" w:line="247"/>
              <w:ind w:left="215" w:right="177"/>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33"/>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编</w:t>
            </w:r>
            <w:r>
              <w:rPr>
                <w:rFonts w:cs="Microsoft YaHei" w:hAnsi="Microsoft YaHei" w:eastAsia="Microsoft YaHei" w:ascii="Microsoft YaHei"/>
                <w:spacing w:val="33"/>
                <w:w w:val="100"/>
                <w:sz w:val="18"/>
                <w:szCs w:val="18"/>
              </w:rPr>
              <w:t> </w:t>
            </w:r>
            <w:r>
              <w:rPr>
                <w:rFonts w:cs="Microsoft YaHei" w:hAnsi="Microsoft YaHei" w:eastAsia="Microsoft YaHei" w:ascii="Microsoft YaHei"/>
                <w:spacing w:val="0"/>
                <w:w w:val="100"/>
                <w:sz w:val="18"/>
                <w:szCs w:val="18"/>
              </w:rPr>
              <w:t>号</w:t>
            </w:r>
          </w:p>
        </w:tc>
        <w:tc>
          <w:tcPr>
            <w:tcW w:w="3502"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4"/>
                <w:szCs w:val="24"/>
              </w:rPr>
              <w:jc w:val="left"/>
              <w:spacing w:before="6" w:lineRule="exact" w:line="240"/>
            </w:pPr>
            <w:r>
              <w:rPr>
                <w:sz w:val="24"/>
                <w:szCs w:val="24"/>
              </w:rPr>
            </w:r>
          </w:p>
          <w:p>
            <w:pPr>
              <w:rPr>
                <w:rFonts w:cs="Microsoft YaHei" w:hAnsi="Microsoft YaHei" w:eastAsia="Microsoft YaHei" w:ascii="Microsoft YaHei"/>
                <w:sz w:val="18"/>
                <w:szCs w:val="18"/>
              </w:rPr>
              <w:jc w:val="left"/>
              <w:ind w:left="892"/>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34"/>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1"/>
                <w:w w:val="100"/>
                <w:sz w:val="18"/>
                <w:szCs w:val="18"/>
              </w:rPr>
              <w:t> </w:t>
            </w:r>
            <w:r>
              <w:rPr>
                <w:rFonts w:cs="Microsoft YaHei" w:hAnsi="Microsoft YaHei" w:eastAsia="Microsoft YaHei" w:ascii="Microsoft YaHei"/>
                <w:spacing w:val="0"/>
                <w:w w:val="100"/>
                <w:sz w:val="18"/>
                <w:szCs w:val="18"/>
              </w:rPr>
              <w:t>名</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42"/>
                <w:w w:val="100"/>
                <w:sz w:val="18"/>
                <w:szCs w:val="18"/>
              </w:rPr>
              <w:t> </w:t>
            </w:r>
            <w:r>
              <w:rPr>
                <w:rFonts w:cs="Microsoft YaHei" w:hAnsi="Microsoft YaHei" w:eastAsia="Microsoft YaHei" w:ascii="Microsoft YaHei"/>
                <w:spacing w:val="0"/>
                <w:w w:val="100"/>
                <w:sz w:val="18"/>
                <w:szCs w:val="18"/>
              </w:rPr>
              <w:t>称</w:t>
            </w:r>
          </w:p>
        </w:tc>
        <w:tc>
          <w:tcPr>
            <w:tcW w:w="425"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4"/>
                <w:szCs w:val="24"/>
              </w:rPr>
              <w:jc w:val="left"/>
              <w:spacing w:before="6" w:lineRule="exact" w:line="240"/>
            </w:pPr>
            <w:r>
              <w:rPr>
                <w:sz w:val="24"/>
                <w:szCs w:val="24"/>
              </w:rPr>
            </w:r>
          </w:p>
          <w:p>
            <w:pPr>
              <w:rPr>
                <w:rFonts w:cs="Microsoft YaHei" w:hAnsi="Microsoft YaHei" w:eastAsia="Microsoft YaHei" w:ascii="Microsoft YaHei"/>
                <w:sz w:val="18"/>
                <w:szCs w:val="18"/>
              </w:rPr>
              <w:jc w:val="left"/>
              <w:ind w:left="28"/>
            </w:pPr>
            <w:r>
              <w:rPr>
                <w:rFonts w:cs="Microsoft YaHei" w:hAnsi="Microsoft YaHei" w:eastAsia="Microsoft YaHei" w:ascii="Microsoft YaHei"/>
                <w:spacing w:val="0"/>
                <w:w w:val="100"/>
                <w:sz w:val="18"/>
                <w:szCs w:val="18"/>
              </w:rPr>
              <w:t>学分</w:t>
            </w:r>
          </w:p>
        </w:tc>
        <w:tc>
          <w:tcPr>
            <w:tcW w:w="1030" w:type="dxa"/>
            <w:gridSpan w:val="3"/>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50"/>
            </w:pPr>
            <w:r>
              <w:rPr>
                <w:rFonts w:cs="Microsoft YaHei" w:hAnsi="Microsoft YaHei" w:eastAsia="Microsoft YaHei" w:ascii="Microsoft YaHei"/>
                <w:spacing w:val="0"/>
                <w:w w:val="100"/>
                <w:position w:val="-1"/>
                <w:sz w:val="18"/>
                <w:szCs w:val="18"/>
              </w:rPr>
              <w:t>课内学时</w:t>
            </w:r>
            <w:r>
              <w:rPr>
                <w:rFonts w:cs="Microsoft YaHei" w:hAnsi="Microsoft YaHei" w:eastAsia="Microsoft YaHei" w:ascii="Microsoft YaHei"/>
                <w:spacing w:val="0"/>
                <w:w w:val="100"/>
                <w:position w:val="0"/>
                <w:sz w:val="18"/>
                <w:szCs w:val="18"/>
              </w:rPr>
            </w:r>
          </w:p>
        </w:tc>
        <w:tc>
          <w:tcPr>
            <w:tcW w:w="346"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both"/>
              <w:spacing w:lineRule="auto" w:line="251"/>
              <w:ind w:left="79" w:right="32"/>
            </w:pPr>
            <w:r>
              <w:rPr>
                <w:rFonts w:cs="Microsoft YaHei" w:hAnsi="Microsoft YaHei" w:eastAsia="Microsoft YaHei" w:ascii="Microsoft YaHei"/>
                <w:spacing w:val="0"/>
                <w:w w:val="100"/>
                <w:sz w:val="18"/>
                <w:szCs w:val="18"/>
              </w:rPr>
              <w:t>上</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机</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38"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both"/>
              <w:spacing w:lineRule="auto" w:line="251"/>
              <w:ind w:left="71" w:right="32"/>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外</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2284" w:type="dxa"/>
            <w:gridSpan w:val="8"/>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07"/>
            </w:pPr>
            <w:r>
              <w:rPr>
                <w:rFonts w:cs="Microsoft YaHei" w:hAnsi="Microsoft YaHei" w:eastAsia="Microsoft YaHei" w:ascii="Microsoft YaHei"/>
                <w:spacing w:val="0"/>
                <w:w w:val="100"/>
                <w:position w:val="-1"/>
                <w:sz w:val="18"/>
                <w:szCs w:val="18"/>
              </w:rPr>
              <w:t>各</w:t>
            </w:r>
            <w:r>
              <w:rPr>
                <w:rFonts w:cs="Microsoft YaHei" w:hAnsi="Microsoft YaHei" w:eastAsia="Microsoft YaHei" w:ascii="Microsoft YaHei"/>
                <w:spacing w:val="34"/>
                <w:w w:val="100"/>
                <w:position w:val="-1"/>
                <w:sz w:val="18"/>
                <w:szCs w:val="18"/>
              </w:rPr>
              <w:t> </w:t>
            </w:r>
            <w:r>
              <w:rPr>
                <w:rFonts w:cs="Microsoft YaHei" w:hAnsi="Microsoft YaHei" w:eastAsia="Microsoft YaHei" w:ascii="Microsoft YaHei"/>
                <w:spacing w:val="0"/>
                <w:w w:val="100"/>
                <w:position w:val="-1"/>
                <w:sz w:val="18"/>
                <w:szCs w:val="18"/>
              </w:rPr>
              <w:t>学</w:t>
            </w:r>
            <w:r>
              <w:rPr>
                <w:rFonts w:cs="Microsoft YaHei" w:hAnsi="Microsoft YaHei" w:eastAsia="Microsoft YaHei" w:ascii="Microsoft YaHei"/>
                <w:spacing w:val="33"/>
                <w:w w:val="100"/>
                <w:position w:val="-1"/>
                <w:sz w:val="18"/>
                <w:szCs w:val="18"/>
              </w:rPr>
              <w:t> </w:t>
            </w:r>
            <w:r>
              <w:rPr>
                <w:rFonts w:cs="Microsoft YaHei" w:hAnsi="Microsoft YaHei" w:eastAsia="Microsoft YaHei" w:ascii="Microsoft YaHei"/>
                <w:spacing w:val="0"/>
                <w:w w:val="100"/>
                <w:position w:val="-1"/>
                <w:sz w:val="18"/>
                <w:szCs w:val="18"/>
              </w:rPr>
              <w:t>期</w:t>
            </w:r>
            <w:r>
              <w:rPr>
                <w:rFonts w:cs="Microsoft YaHei" w:hAnsi="Microsoft YaHei" w:eastAsia="Microsoft YaHei" w:ascii="Microsoft YaHei"/>
                <w:spacing w:val="33"/>
                <w:w w:val="100"/>
                <w:position w:val="-1"/>
                <w:sz w:val="18"/>
                <w:szCs w:val="18"/>
              </w:rPr>
              <w:t> </w:t>
            </w:r>
            <w:r>
              <w:rPr>
                <w:rFonts w:cs="Microsoft YaHei" w:hAnsi="Microsoft YaHei" w:eastAsia="Microsoft YaHei" w:ascii="Microsoft YaHei"/>
                <w:spacing w:val="0"/>
                <w:w w:val="100"/>
                <w:position w:val="-1"/>
                <w:sz w:val="18"/>
                <w:szCs w:val="18"/>
              </w:rPr>
              <w:t>周</w:t>
            </w:r>
            <w:r>
              <w:rPr>
                <w:rFonts w:cs="Microsoft YaHei" w:hAnsi="Microsoft YaHei" w:eastAsia="Microsoft YaHei" w:ascii="Microsoft YaHei"/>
                <w:spacing w:val="41"/>
                <w:w w:val="100"/>
                <w:position w:val="-1"/>
                <w:sz w:val="18"/>
                <w:szCs w:val="18"/>
              </w:rPr>
              <w:t> </w:t>
            </w:r>
            <w:r>
              <w:rPr>
                <w:rFonts w:cs="Microsoft YaHei" w:hAnsi="Microsoft YaHei" w:eastAsia="Microsoft YaHei" w:ascii="Microsoft YaHei"/>
                <w:spacing w:val="0"/>
                <w:w w:val="100"/>
                <w:position w:val="-1"/>
                <w:sz w:val="18"/>
                <w:szCs w:val="18"/>
              </w:rPr>
              <w:t>学</w:t>
            </w:r>
            <w:r>
              <w:rPr>
                <w:rFonts w:cs="Microsoft YaHei" w:hAnsi="Microsoft YaHei" w:eastAsia="Microsoft YaHei" w:ascii="Microsoft YaHei"/>
                <w:spacing w:val="33"/>
                <w:w w:val="100"/>
                <w:position w:val="-1"/>
                <w:sz w:val="18"/>
                <w:szCs w:val="18"/>
              </w:rPr>
              <w:t> </w:t>
            </w:r>
            <w:r>
              <w:rPr>
                <w:rFonts w:cs="Microsoft YaHei" w:hAnsi="Microsoft YaHei" w:eastAsia="Microsoft YaHei" w:ascii="Microsoft YaHei"/>
                <w:spacing w:val="0"/>
                <w:w w:val="100"/>
                <w:position w:val="-1"/>
                <w:sz w:val="18"/>
                <w:szCs w:val="18"/>
              </w:rPr>
              <w:t>时</w:t>
            </w:r>
            <w:r>
              <w:rPr>
                <w:rFonts w:cs="Microsoft YaHei" w:hAnsi="Microsoft YaHei" w:eastAsia="Microsoft YaHei" w:ascii="Microsoft YaHei"/>
                <w:spacing w:val="41"/>
                <w:w w:val="100"/>
                <w:position w:val="-1"/>
                <w:sz w:val="18"/>
                <w:szCs w:val="18"/>
              </w:rPr>
              <w:t> </w:t>
            </w:r>
            <w:r>
              <w:rPr>
                <w:rFonts w:cs="Microsoft YaHei" w:hAnsi="Microsoft YaHei" w:eastAsia="Microsoft YaHei" w:ascii="Microsoft YaHei"/>
                <w:spacing w:val="0"/>
                <w:w w:val="100"/>
                <w:position w:val="-1"/>
                <w:sz w:val="18"/>
                <w:szCs w:val="18"/>
              </w:rPr>
              <w:t>分</w:t>
            </w:r>
            <w:r>
              <w:rPr>
                <w:rFonts w:cs="Microsoft YaHei" w:hAnsi="Microsoft YaHei" w:eastAsia="Microsoft YaHei" w:ascii="Microsoft YaHei"/>
                <w:spacing w:val="33"/>
                <w:w w:val="100"/>
                <w:position w:val="-1"/>
                <w:sz w:val="18"/>
                <w:szCs w:val="18"/>
              </w:rPr>
              <w:t> </w:t>
            </w:r>
            <w:r>
              <w:rPr>
                <w:rFonts w:cs="Microsoft YaHei" w:hAnsi="Microsoft YaHei" w:eastAsia="Microsoft YaHei" w:ascii="Microsoft YaHei"/>
                <w:spacing w:val="0"/>
                <w:w w:val="100"/>
                <w:position w:val="-1"/>
                <w:sz w:val="18"/>
                <w:szCs w:val="18"/>
              </w:rPr>
              <w:t>配</w:t>
            </w:r>
            <w:r>
              <w:rPr>
                <w:rFonts w:cs="Microsoft YaHei" w:hAnsi="Microsoft YaHei" w:eastAsia="Microsoft YaHei" w:ascii="Microsoft YaHei"/>
                <w:spacing w:val="0"/>
                <w:w w:val="100"/>
                <w:position w:val="0"/>
                <w:sz w:val="18"/>
                <w:szCs w:val="18"/>
              </w:rPr>
            </w:r>
          </w:p>
        </w:tc>
        <w:tc>
          <w:tcPr>
            <w:tcW w:w="289"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both"/>
              <w:spacing w:lineRule="auto" w:line="251"/>
              <w:ind w:left="49" w:right="4"/>
            </w:pPr>
            <w:r>
              <w:rPr>
                <w:rFonts w:cs="Microsoft YaHei" w:hAnsi="Microsoft YaHei" w:eastAsia="Microsoft YaHei" w:ascii="Microsoft YaHei"/>
                <w:spacing w:val="0"/>
                <w:w w:val="100"/>
                <w:sz w:val="18"/>
                <w:szCs w:val="18"/>
              </w:rPr>
              <w:t>考</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核</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型</w:t>
            </w:r>
          </w:p>
        </w:tc>
        <w:tc>
          <w:tcPr>
            <w:tcW w:w="281"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both"/>
              <w:spacing w:lineRule="auto" w:line="251"/>
              <w:ind w:left="42" w:right="3"/>
            </w:pPr>
            <w:r>
              <w:rPr>
                <w:rFonts w:cs="Microsoft YaHei" w:hAnsi="Microsoft YaHei" w:eastAsia="Microsoft YaHei" w:ascii="Microsoft YaHei"/>
                <w:spacing w:val="0"/>
                <w:w w:val="100"/>
                <w:sz w:val="18"/>
                <w:szCs w:val="18"/>
              </w:rPr>
              <w:t>选</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要</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求</w:t>
            </w:r>
          </w:p>
        </w:tc>
      </w:tr>
      <w:tr>
        <w:trPr>
          <w:trHeight w:val="331" w:hRule="exact"/>
        </w:trPr>
        <w:tc>
          <w:tcPr>
            <w:tcW w:w="375" w:type="dxa"/>
            <w:vMerge w:val=""/>
            <w:tcBorders>
              <w:left w:val="single" w:sz="4" w:space="0" w:color="000000"/>
              <w:right w:val="single" w:sz="4" w:space="0" w:color="000000"/>
            </w:tcBorders>
          </w:tcPr>
          <w:p/>
        </w:tc>
        <w:tc>
          <w:tcPr>
            <w:tcW w:w="893" w:type="dxa"/>
            <w:vMerge w:val=""/>
            <w:tcBorders>
              <w:left w:val="single" w:sz="4" w:space="0" w:color="000000"/>
              <w:right w:val="single" w:sz="4" w:space="0" w:color="000000"/>
            </w:tcBorders>
          </w:tcPr>
          <w:p/>
        </w:tc>
        <w:tc>
          <w:tcPr>
            <w:tcW w:w="3502" w:type="dxa"/>
            <w:vMerge w:val=""/>
            <w:tcBorders>
              <w:left w:val="single" w:sz="4" w:space="0" w:color="000000"/>
              <w:right w:val="single" w:sz="4" w:space="0" w:color="000000"/>
            </w:tcBorders>
          </w:tcPr>
          <w:p/>
        </w:tc>
        <w:tc>
          <w:tcPr>
            <w:tcW w:w="425" w:type="dxa"/>
            <w:vMerge w:val=""/>
            <w:tcBorders>
              <w:left w:val="single" w:sz="4" w:space="0" w:color="000000"/>
              <w:right w:val="single" w:sz="4" w:space="0" w:color="000000"/>
            </w:tcBorders>
          </w:tcPr>
          <w:p/>
        </w:tc>
        <w:tc>
          <w:tcPr>
            <w:tcW w:w="346"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lineRule="exact" w:line="300"/>
              <w:ind w:left="78" w:right="52"/>
            </w:pPr>
            <w:r>
              <w:rPr>
                <w:rFonts w:cs="Microsoft YaHei" w:hAnsi="Microsoft YaHei" w:eastAsia="Microsoft YaHei" w:ascii="Microsoft YaHei"/>
                <w:spacing w:val="0"/>
                <w:w w:val="100"/>
                <w:position w:val="-1"/>
                <w:sz w:val="18"/>
                <w:szCs w:val="18"/>
              </w:rPr>
              <w:t>授</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both"/>
              <w:spacing w:before="17" w:lineRule="auto" w:line="250"/>
              <w:ind w:left="78" w:right="33"/>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46"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lineRule="exact" w:line="300"/>
              <w:ind w:left="78" w:right="51"/>
            </w:pPr>
            <w:r>
              <w:rPr>
                <w:rFonts w:cs="Microsoft YaHei" w:hAnsi="Microsoft YaHei" w:eastAsia="Microsoft YaHei" w:ascii="Microsoft YaHei"/>
                <w:spacing w:val="0"/>
                <w:w w:val="100"/>
                <w:position w:val="-1"/>
                <w:sz w:val="18"/>
                <w:szCs w:val="18"/>
              </w:rPr>
              <w:t>实</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both"/>
              <w:spacing w:before="17" w:lineRule="auto" w:line="250"/>
              <w:ind w:left="78" w:right="32"/>
            </w:pPr>
            <w:r>
              <w:rPr>
                <w:rFonts w:cs="Microsoft YaHei" w:hAnsi="Microsoft YaHei" w:eastAsia="Microsoft YaHei" w:ascii="Microsoft YaHei"/>
                <w:spacing w:val="0"/>
                <w:w w:val="100"/>
                <w:sz w:val="18"/>
                <w:szCs w:val="18"/>
              </w:rPr>
              <w:t>验</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38"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lineRule="exact" w:line="300"/>
              <w:ind w:left="71" w:right="51"/>
            </w:pPr>
            <w:r>
              <w:rPr>
                <w:rFonts w:cs="Microsoft YaHei" w:hAnsi="Microsoft YaHei" w:eastAsia="Microsoft YaHei" w:ascii="Microsoft YaHei"/>
                <w:spacing w:val="0"/>
                <w:w w:val="100"/>
                <w:position w:val="-1"/>
                <w:sz w:val="18"/>
                <w:szCs w:val="18"/>
              </w:rPr>
              <w:t>讨</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both"/>
              <w:spacing w:before="17" w:lineRule="auto" w:line="250"/>
              <w:ind w:left="71" w:right="32"/>
            </w:pPr>
            <w:r>
              <w:rPr>
                <w:rFonts w:cs="Microsoft YaHei" w:hAnsi="Microsoft YaHei" w:eastAsia="Microsoft YaHei" w:ascii="Microsoft YaHei"/>
                <w:spacing w:val="0"/>
                <w:w w:val="100"/>
                <w:sz w:val="18"/>
                <w:szCs w:val="18"/>
              </w:rPr>
              <w:t>论</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46" w:type="dxa"/>
            <w:vMerge w:val=""/>
            <w:tcBorders>
              <w:left w:val="single" w:sz="4" w:space="0" w:color="000000"/>
              <w:right w:val="single" w:sz="4" w:space="0" w:color="000000"/>
            </w:tcBorders>
          </w:tcPr>
          <w:p/>
        </w:tc>
        <w:tc>
          <w:tcPr>
            <w:tcW w:w="338" w:type="dxa"/>
            <w:vMerge w:val=""/>
            <w:tcBorders>
              <w:left w:val="single" w:sz="4" w:space="0" w:color="000000"/>
              <w:right w:val="single" w:sz="4" w:space="0" w:color="000000"/>
            </w:tcBorders>
          </w:tcPr>
          <w:p/>
        </w:tc>
        <w:tc>
          <w:tcPr>
            <w:tcW w:w="569"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94"/>
            </w:pPr>
            <w:r>
              <w:rPr>
                <w:rFonts w:cs="Microsoft YaHei" w:hAnsi="Microsoft YaHei" w:eastAsia="Microsoft YaHei" w:ascii="Microsoft YaHei"/>
                <w:spacing w:val="0"/>
                <w:w w:val="100"/>
                <w:position w:val="-1"/>
                <w:sz w:val="18"/>
                <w:szCs w:val="18"/>
              </w:rPr>
              <w:t>一</w:t>
            </w:r>
            <w:r>
              <w:rPr>
                <w:rFonts w:cs="Microsoft YaHei" w:hAnsi="Microsoft YaHei" w:eastAsia="Microsoft YaHei" w:ascii="Microsoft YaHei"/>
                <w:spacing w:val="0"/>
                <w:w w:val="100"/>
                <w:position w:val="0"/>
                <w:sz w:val="18"/>
                <w:szCs w:val="18"/>
              </w:rPr>
            </w:r>
          </w:p>
        </w:tc>
        <w:tc>
          <w:tcPr>
            <w:tcW w:w="577"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center"/>
              <w:spacing w:lineRule="exact" w:line="300"/>
              <w:ind w:left="160" w:right="161"/>
            </w:pPr>
            <w:r>
              <w:rPr>
                <w:rFonts w:cs="Microsoft YaHei" w:hAnsi="Microsoft YaHei" w:eastAsia="Microsoft YaHei" w:ascii="Microsoft YaHei"/>
                <w:spacing w:val="0"/>
                <w:w w:val="100"/>
                <w:position w:val="-1"/>
                <w:sz w:val="18"/>
                <w:szCs w:val="18"/>
              </w:rPr>
              <w:t>二</w:t>
            </w:r>
            <w:r>
              <w:rPr>
                <w:rFonts w:cs="Microsoft YaHei" w:hAnsi="Microsoft YaHei" w:eastAsia="Microsoft YaHei" w:ascii="Microsoft YaHei"/>
                <w:spacing w:val="0"/>
                <w:w w:val="100"/>
                <w:position w:val="0"/>
                <w:sz w:val="18"/>
                <w:szCs w:val="18"/>
              </w:rPr>
            </w:r>
          </w:p>
        </w:tc>
        <w:tc>
          <w:tcPr>
            <w:tcW w:w="569"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86"/>
            </w:pPr>
            <w:r>
              <w:rPr>
                <w:rFonts w:cs="Microsoft YaHei" w:hAnsi="Microsoft YaHei" w:eastAsia="Microsoft YaHei" w:ascii="Microsoft YaHei"/>
                <w:spacing w:val="0"/>
                <w:w w:val="100"/>
                <w:position w:val="-1"/>
                <w:sz w:val="18"/>
                <w:szCs w:val="18"/>
              </w:rPr>
              <w:t>三</w:t>
            </w:r>
            <w:r>
              <w:rPr>
                <w:rFonts w:cs="Microsoft YaHei" w:hAnsi="Microsoft YaHei" w:eastAsia="Microsoft YaHei" w:ascii="Microsoft YaHei"/>
                <w:spacing w:val="0"/>
                <w:w w:val="100"/>
                <w:position w:val="0"/>
                <w:sz w:val="18"/>
                <w:szCs w:val="18"/>
              </w:rPr>
            </w:r>
          </w:p>
        </w:tc>
        <w:tc>
          <w:tcPr>
            <w:tcW w:w="569"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86"/>
            </w:pPr>
            <w:r>
              <w:rPr>
                <w:rFonts w:cs="Microsoft YaHei" w:hAnsi="Microsoft YaHei" w:eastAsia="Microsoft YaHei" w:ascii="Microsoft YaHei"/>
                <w:spacing w:val="0"/>
                <w:w w:val="100"/>
                <w:position w:val="-1"/>
                <w:sz w:val="18"/>
                <w:szCs w:val="18"/>
              </w:rPr>
              <w:t>四</w:t>
            </w:r>
            <w:r>
              <w:rPr>
                <w:rFonts w:cs="Microsoft YaHei" w:hAnsi="Microsoft YaHei" w:eastAsia="Microsoft YaHei" w:ascii="Microsoft YaHei"/>
                <w:spacing w:val="0"/>
                <w:w w:val="100"/>
                <w:position w:val="0"/>
                <w:sz w:val="18"/>
                <w:szCs w:val="18"/>
              </w:rPr>
            </w:r>
          </w:p>
        </w:tc>
        <w:tc>
          <w:tcPr>
            <w:tcW w:w="289" w:type="dxa"/>
            <w:vMerge w:val=""/>
            <w:tcBorders>
              <w:left w:val="single" w:sz="4" w:space="0" w:color="000000"/>
              <w:right w:val="single" w:sz="4" w:space="0" w:color="000000"/>
            </w:tcBorders>
          </w:tcPr>
          <w:p/>
        </w:tc>
        <w:tc>
          <w:tcPr>
            <w:tcW w:w="281" w:type="dxa"/>
            <w:vMerge w:val=""/>
            <w:tcBorders>
              <w:left w:val="single" w:sz="4" w:space="0" w:color="000000"/>
              <w:right w:val="single" w:sz="4" w:space="0" w:color="000000"/>
            </w:tcBorders>
          </w:tcPr>
          <w:p/>
        </w:tc>
      </w:tr>
      <w:tr>
        <w:trPr>
          <w:trHeight w:val="958" w:hRule="exact"/>
        </w:trPr>
        <w:tc>
          <w:tcPr>
            <w:tcW w:w="375" w:type="dxa"/>
            <w:vMerge w:val=""/>
            <w:tcBorders>
              <w:left w:val="single" w:sz="4" w:space="0" w:color="000000"/>
              <w:bottom w:val="single" w:sz="4" w:space="0" w:color="000000"/>
              <w:right w:val="single" w:sz="4" w:space="0" w:color="000000"/>
            </w:tcBorders>
          </w:tcPr>
          <w:p/>
        </w:tc>
        <w:tc>
          <w:tcPr>
            <w:tcW w:w="893" w:type="dxa"/>
            <w:vMerge w:val=""/>
            <w:tcBorders>
              <w:left w:val="single" w:sz="4" w:space="0" w:color="000000"/>
              <w:bottom w:val="single" w:sz="4" w:space="0" w:color="000000"/>
              <w:right w:val="single" w:sz="4" w:space="0" w:color="000000"/>
            </w:tcBorders>
          </w:tcPr>
          <w:p/>
        </w:tc>
        <w:tc>
          <w:tcPr>
            <w:tcW w:w="3502" w:type="dxa"/>
            <w:vMerge w:val=""/>
            <w:tcBorders>
              <w:left w:val="single" w:sz="4" w:space="0" w:color="000000"/>
              <w:bottom w:val="single" w:sz="4" w:space="0" w:color="000000"/>
              <w:right w:val="single" w:sz="4" w:space="0" w:color="000000"/>
            </w:tcBorders>
          </w:tcPr>
          <w:p/>
        </w:tc>
        <w:tc>
          <w:tcPr>
            <w:tcW w:w="425" w:type="dxa"/>
            <w:vMerge w:val=""/>
            <w:tcBorders>
              <w:left w:val="single" w:sz="4" w:space="0" w:color="000000"/>
              <w:bottom w:val="single" w:sz="4" w:space="0" w:color="000000"/>
              <w:right w:val="single" w:sz="4" w:space="0" w:color="000000"/>
            </w:tcBorders>
          </w:tcPr>
          <w:p/>
        </w:tc>
        <w:tc>
          <w:tcPr>
            <w:tcW w:w="346" w:type="dxa"/>
            <w:vMerge w:val=""/>
            <w:tcBorders>
              <w:left w:val="single" w:sz="4" w:space="0" w:color="000000"/>
              <w:bottom w:val="single" w:sz="4" w:space="0" w:color="000000"/>
              <w:right w:val="single" w:sz="4" w:space="0" w:color="000000"/>
            </w:tcBorders>
          </w:tcPr>
          <w:p/>
        </w:tc>
        <w:tc>
          <w:tcPr>
            <w:tcW w:w="346" w:type="dxa"/>
            <w:vMerge w:val=""/>
            <w:tcBorders>
              <w:left w:val="single" w:sz="4" w:space="0" w:color="000000"/>
              <w:bottom w:val="single" w:sz="4" w:space="0" w:color="000000"/>
              <w:right w:val="single" w:sz="4" w:space="0" w:color="000000"/>
            </w:tcBorders>
          </w:tcPr>
          <w:p/>
        </w:tc>
        <w:tc>
          <w:tcPr>
            <w:tcW w:w="338" w:type="dxa"/>
            <w:vMerge w:val=""/>
            <w:tcBorders>
              <w:left w:val="single" w:sz="4" w:space="0" w:color="000000"/>
              <w:bottom w:val="single" w:sz="4" w:space="0" w:color="000000"/>
              <w:right w:val="single" w:sz="4" w:space="0" w:color="000000"/>
            </w:tcBorders>
          </w:tcPr>
          <w:p/>
        </w:tc>
        <w:tc>
          <w:tcPr>
            <w:tcW w:w="346" w:type="dxa"/>
            <w:vMerge w:val=""/>
            <w:tcBorders>
              <w:left w:val="single" w:sz="4" w:space="0" w:color="000000"/>
              <w:bottom w:val="single" w:sz="4" w:space="0" w:color="000000"/>
              <w:right w:val="single" w:sz="4" w:space="0" w:color="000000"/>
            </w:tcBorders>
          </w:tcPr>
          <w:p/>
        </w:tc>
        <w:tc>
          <w:tcPr>
            <w:tcW w:w="338" w:type="dxa"/>
            <w:vMerge w:val=""/>
            <w:tcBorders>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1</w:t>
            </w:r>
          </w:p>
        </w:tc>
        <w:tc>
          <w:tcPr>
            <w:tcW w:w="281"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1</w:t>
            </w:r>
          </w:p>
        </w:tc>
        <w:tc>
          <w:tcPr>
            <w:tcW w:w="289"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1</w:t>
            </w:r>
          </w:p>
        </w:tc>
        <w:tc>
          <w:tcPr>
            <w:tcW w:w="288"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1</w:t>
            </w:r>
          </w:p>
        </w:tc>
        <w:tc>
          <w:tcPr>
            <w:tcW w:w="288"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9" w:type="dxa"/>
            <w:vMerge w:val=""/>
            <w:tcBorders>
              <w:left w:val="single" w:sz="4" w:space="0" w:color="000000"/>
              <w:bottom w:val="single" w:sz="4" w:space="0" w:color="000000"/>
              <w:right w:val="single" w:sz="4" w:space="0" w:color="000000"/>
            </w:tcBorders>
          </w:tcPr>
          <w:p/>
        </w:tc>
        <w:tc>
          <w:tcPr>
            <w:tcW w:w="281" w:type="dxa"/>
            <w:vMerge w:val=""/>
            <w:tcBorders>
              <w:left w:val="single" w:sz="4" w:space="0" w:color="000000"/>
              <w:bottom w:val="single" w:sz="4" w:space="0" w:color="000000"/>
              <w:right w:val="single" w:sz="4" w:space="0" w:color="000000"/>
            </w:tcBorders>
          </w:tcPr>
          <w:p/>
        </w:tc>
      </w:tr>
      <w:tr>
        <w:trPr>
          <w:trHeight w:val="331" w:hRule="exact"/>
        </w:trPr>
        <w:tc>
          <w:tcPr>
            <w:tcW w:w="375" w:type="dxa"/>
            <w:vMerge w:val="restart"/>
            <w:tcBorders>
              <w:top w:val="single" w:sz="4" w:space="0" w:color="000000"/>
              <w:left w:val="single" w:sz="4" w:space="0" w:color="000000"/>
              <w:right w:val="single" w:sz="4" w:space="0" w:color="000000"/>
            </w:tcBorders>
          </w:tcPr>
          <w:p>
            <w:pPr>
              <w:rPr>
                <w:sz w:val="19"/>
                <w:szCs w:val="19"/>
              </w:rPr>
              <w:jc w:val="left"/>
              <w:spacing w:before="4" w:lineRule="exact" w:line="180"/>
            </w:pPr>
            <w:r>
              <w:rPr>
                <w:sz w:val="19"/>
                <w:szCs w:val="19"/>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both"/>
              <w:spacing w:lineRule="auto" w:line="250"/>
              <w:ind w:left="93" w:right="47"/>
            </w:pPr>
            <w:r>
              <w:rPr>
                <w:rFonts w:cs="Microsoft YaHei" w:hAnsi="Microsoft YaHei" w:eastAsia="Microsoft YaHei" w:ascii="Microsoft YaHei"/>
                <w:spacing w:val="0"/>
                <w:w w:val="100"/>
                <w:sz w:val="18"/>
                <w:szCs w:val="18"/>
              </w:rPr>
              <w:t>专</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业</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及</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跨</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科</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选</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修</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课</w:t>
            </w: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0</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交通运输网络分析（全英文）</w:t>
            </w:r>
            <w:r>
              <w:rPr>
                <w:rFonts w:cs="Microsoft YaHei" w:hAnsi="Microsoft YaHei" w:eastAsia="Microsoft YaHei" w:ascii="Microsoft YaHei"/>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81" w:right="72"/>
            </w:pPr>
            <w:r>
              <w:rPr>
                <w:rFonts w:cs="Times New Roman" w:hAnsi="Times New Roman" w:eastAsia="Times New Roman" w:ascii="Times New Roman"/>
                <w:spacing w:val="0"/>
                <w:w w:val="100"/>
                <w:sz w:val="18"/>
                <w:szCs w:val="18"/>
              </w:rPr>
              <w:t>-</w:t>
            </w:r>
          </w:p>
        </w:tc>
        <w:tc>
          <w:tcPr>
            <w:tcW w:w="281" w:type="dxa"/>
            <w:vMerge w:val="restart"/>
            <w:tcBorders>
              <w:top w:val="single" w:sz="4" w:space="0" w:color="000000"/>
              <w:left w:val="single" w:sz="4" w:space="0" w:color="000000"/>
              <w:right w:val="single" w:sz="4" w:space="0" w:color="000000"/>
            </w:tcBorders>
          </w:tcPr>
          <w:p>
            <w:pPr>
              <w:rPr>
                <w:sz w:val="14"/>
                <w:szCs w:val="14"/>
              </w:rPr>
              <w:jc w:val="left"/>
              <w:spacing w:before="1" w:lineRule="exact" w:line="140"/>
            </w:pPr>
            <w:r>
              <w:rPr>
                <w:sz w:val="14"/>
                <w:szCs w:val="14"/>
              </w:rPr>
            </w:r>
          </w:p>
          <w:p>
            <w:pPr>
              <w:rPr>
                <w:rFonts w:cs="Microsoft YaHei" w:hAnsi="Microsoft YaHei" w:eastAsia="Microsoft YaHei" w:ascii="Microsoft YaHei"/>
                <w:sz w:val="18"/>
                <w:szCs w:val="18"/>
              </w:rPr>
              <w:jc w:val="both"/>
              <w:spacing w:lineRule="auto" w:line="187"/>
              <w:ind w:left="42" w:right="3"/>
            </w:pPr>
            <w:r>
              <w:rPr>
                <w:rFonts w:cs="Microsoft YaHei" w:hAnsi="Microsoft YaHei" w:eastAsia="Microsoft YaHei" w:ascii="Microsoft YaHei"/>
                <w:spacing w:val="0"/>
                <w:w w:val="100"/>
                <w:sz w:val="18"/>
                <w:szCs w:val="18"/>
              </w:rPr>
              <w:t>至</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少</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限</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选</w:t>
            </w:r>
          </w:p>
          <w:p>
            <w:pPr>
              <w:rPr>
                <w:rFonts w:cs="Microsoft YaHei" w:hAnsi="Microsoft YaHei" w:eastAsia="Microsoft YaHei" w:ascii="Microsoft YaHei"/>
                <w:sz w:val="18"/>
                <w:szCs w:val="18"/>
              </w:rPr>
              <w:jc w:val="both"/>
              <w:spacing w:before="74" w:lineRule="auto" w:line="180"/>
              <w:ind w:left="42" w:right="-15" w:hanging="22"/>
            </w:pP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r>
              <w:rPr>
                <w:rFonts w:cs="Times New Roman" w:hAnsi="Times New Roman" w:eastAsia="Times New Roman" w:ascii="Times New Roman"/>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分</w:t>
            </w:r>
          </w:p>
        </w:tc>
      </w:tr>
      <w:tr>
        <w:trPr>
          <w:trHeight w:val="332"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物流</w:t>
            </w:r>
            <w:r>
              <w:rPr>
                <w:rFonts w:cs="Microsoft YaHei" w:hAnsi="Microsoft YaHei" w:eastAsia="Microsoft YaHei" w:ascii="Microsoft YaHei"/>
                <w:spacing w:val="1"/>
                <w:w w:val="100"/>
                <w:position w:val="-1"/>
                <w:sz w:val="18"/>
                <w:szCs w:val="18"/>
              </w:rPr>
              <w:t>信</w:t>
            </w:r>
            <w:r>
              <w:rPr>
                <w:rFonts w:cs="Microsoft YaHei" w:hAnsi="Microsoft YaHei" w:eastAsia="Microsoft YaHei" w:ascii="Microsoft YaHei"/>
                <w:spacing w:val="0"/>
                <w:w w:val="100"/>
                <w:position w:val="-1"/>
                <w:sz w:val="18"/>
                <w:szCs w:val="18"/>
              </w:rPr>
              <w:t>息系统</w:t>
            </w:r>
            <w:r>
              <w:rPr>
                <w:rFonts w:cs="Microsoft YaHei" w:hAnsi="Microsoft YaHei" w:eastAsia="Microsoft YaHei" w:ascii="Microsoft YaHei"/>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3</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88" w:right="84"/>
            </w:pPr>
            <w:r>
              <w:rPr>
                <w:rFonts w:cs="Times New Roman" w:hAnsi="Times New Roman" w:eastAsia="Times New Roman" w:ascii="Times New Roman"/>
                <w:spacing w:val="0"/>
                <w:w w:val="100"/>
                <w:sz w:val="18"/>
                <w:szCs w:val="18"/>
              </w:rPr>
              <w:t>8</w:t>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8" w:right="69"/>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5</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国际贸易实务</w:t>
            </w:r>
            <w:r>
              <w:rPr>
                <w:rFonts w:cs="Microsoft YaHei" w:hAnsi="Microsoft YaHei" w:eastAsia="Microsoft YaHei" w:ascii="Microsoft YaHei"/>
                <w:spacing w:val="34"/>
                <w:w w:val="100"/>
                <w:position w:val="-1"/>
                <w:sz w:val="18"/>
                <w:szCs w:val="18"/>
              </w:rPr>
              <w:t> </w:t>
            </w:r>
            <w:r>
              <w:rPr>
                <w:rFonts w:cs="Microsoft YaHei" w:hAnsi="Microsoft YaHei" w:eastAsia="Microsoft YaHei" w:ascii="Microsoft YaHei"/>
                <w:spacing w:val="0"/>
                <w:w w:val="100"/>
                <w:position w:val="-1"/>
                <w:sz w:val="18"/>
                <w:szCs w:val="18"/>
              </w:rPr>
              <w:t>（双语）</w:t>
            </w:r>
            <w:r>
              <w:rPr>
                <w:rFonts w:cs="Microsoft YaHei" w:hAnsi="Microsoft YaHei" w:eastAsia="Microsoft YaHei" w:ascii="Microsoft YaHei"/>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0" w:right="61"/>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24"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运输市场与政策</w:t>
            </w:r>
            <w:r>
              <w:rPr>
                <w:rFonts w:cs="Microsoft YaHei" w:hAnsi="Microsoft YaHei" w:eastAsia="Microsoft YaHei" w:ascii="Microsoft YaHei"/>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6" w:right="67"/>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2"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0"/>
                <w:w w:val="100"/>
                <w:sz w:val="18"/>
                <w:szCs w:val="18"/>
              </w:rPr>
              <w:t>0</w:t>
            </w:r>
          </w:p>
        </w:tc>
        <w:tc>
          <w:tcPr>
            <w:tcW w:w="350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
              <w:ind w:left="6"/>
            </w:pPr>
            <w:r>
              <w:rPr>
                <w:rFonts w:cs="Microsoft YaHei" w:hAnsi="Microsoft YaHei" w:eastAsia="Microsoft YaHei" w:ascii="Microsoft YaHei"/>
                <w:spacing w:val="0"/>
                <w:w w:val="100"/>
                <w:sz w:val="18"/>
                <w:szCs w:val="18"/>
              </w:rPr>
              <w:t>供应链管</w:t>
            </w:r>
            <w:r>
              <w:rPr>
                <w:rFonts w:cs="Microsoft YaHei" w:hAnsi="Microsoft YaHei" w:eastAsia="Microsoft YaHei" w:ascii="Microsoft YaHei"/>
                <w:spacing w:val="1"/>
                <w:w w:val="100"/>
                <w:sz w:val="18"/>
                <w:szCs w:val="18"/>
              </w:rPr>
              <w:t>理</w:t>
            </w:r>
            <w:r>
              <w:rPr>
                <w:rFonts w:cs="Times New Roman" w:hAnsi="Times New Roman" w:eastAsia="Times New Roman" w:ascii="Times New Roman"/>
                <w:spacing w:val="-2"/>
                <w:w w:val="100"/>
                <w:sz w:val="18"/>
                <w:szCs w:val="18"/>
              </w:rPr>
              <w:t>(</w:t>
            </w:r>
            <w:r>
              <w:rPr>
                <w:rFonts w:cs="Microsoft YaHei" w:hAnsi="Microsoft YaHei" w:eastAsia="Microsoft YaHei" w:ascii="Microsoft YaHei"/>
                <w:spacing w:val="0"/>
                <w:w w:val="100"/>
                <w:sz w:val="18"/>
                <w:szCs w:val="18"/>
              </w:rPr>
              <w:t>双</w:t>
            </w:r>
            <w:r>
              <w:rPr>
                <w:rFonts w:cs="Times New Roman" w:hAnsi="Times New Roman" w:eastAsia="Times New Roman" w:ascii="Times New Roman"/>
                <w:spacing w:val="0"/>
                <w:w w:val="100"/>
                <w:sz w:val="18"/>
                <w:szCs w:val="18"/>
              </w:rPr>
              <w:t>)</w:t>
            </w:r>
          </w:p>
        </w:tc>
        <w:tc>
          <w:tcPr>
            <w:tcW w:w="425"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30</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95" w:right="84"/>
            </w:pPr>
            <w:r>
              <w:rPr>
                <w:rFonts w:cs="Times New Roman" w:hAnsi="Times New Roman" w:eastAsia="Times New Roman" w:ascii="Times New Roman"/>
                <w:spacing w:val="0"/>
                <w:w w:val="100"/>
                <w:sz w:val="18"/>
                <w:szCs w:val="18"/>
              </w:rPr>
              <w:t>4</w:t>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69" w:right="60"/>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11"/>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t>0</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6"/>
            </w:pPr>
            <w:r>
              <w:rPr>
                <w:rFonts w:cs="Microsoft YaHei" w:hAnsi="Microsoft YaHei" w:eastAsia="Microsoft YaHei" w:ascii="Microsoft YaHei"/>
                <w:spacing w:val="0"/>
                <w:w w:val="100"/>
                <w:sz w:val="18"/>
                <w:szCs w:val="18"/>
              </w:rPr>
              <w:t>汽车服务工程</w:t>
            </w:r>
          </w:p>
        </w:tc>
        <w:tc>
          <w:tcPr>
            <w:tcW w:w="425"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40</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21"/>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79" w:right="70"/>
            </w:pPr>
            <w:r>
              <w:rPr>
                <w:rFonts w:cs="Times New Roman" w:hAnsi="Times New Roman" w:eastAsia="Times New Roman" w:ascii="Times New Roman"/>
                <w:spacing w:val="0"/>
                <w:w w:val="100"/>
                <w:sz w:val="18"/>
                <w:szCs w:val="18"/>
              </w:rPr>
              <w:t>-</w:t>
            </w:r>
          </w:p>
        </w:tc>
        <w:tc>
          <w:tcPr>
            <w:tcW w:w="281" w:type="dxa"/>
            <w:vMerge w:val=""/>
            <w:tcBorders>
              <w:left w:val="single" w:sz="4" w:space="0" w:color="000000"/>
              <w:bottom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道路工程</w:t>
            </w:r>
            <w:r>
              <w:rPr>
                <w:rFonts w:cs="Microsoft YaHei" w:hAnsi="Microsoft YaHei" w:eastAsia="Microsoft YaHei" w:ascii="Microsoft YaHei"/>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9" w:right="70"/>
            </w:pPr>
            <w:r>
              <w:rPr>
                <w:rFonts w:cs="Times New Roman" w:hAnsi="Times New Roman" w:eastAsia="Times New Roman" w:ascii="Times New Roman"/>
                <w:spacing w:val="0"/>
                <w:w w:val="100"/>
                <w:sz w:val="18"/>
                <w:szCs w:val="18"/>
              </w:rPr>
              <w:t>-</w:t>
            </w:r>
          </w:p>
        </w:tc>
        <w:tc>
          <w:tcPr>
            <w:tcW w:w="281" w:type="dxa"/>
            <w:vMerge w:val="restart"/>
            <w:tcBorders>
              <w:top w:val="single" w:sz="4" w:space="0" w:color="000000"/>
              <w:left w:val="single" w:sz="4" w:space="0" w:color="000000"/>
              <w:right w:val="single" w:sz="4" w:space="0" w:color="000000"/>
            </w:tcBorders>
          </w:tcPr>
          <w:p>
            <w:pPr>
              <w:rPr>
                <w:sz w:val="16"/>
                <w:szCs w:val="16"/>
              </w:rPr>
              <w:jc w:val="left"/>
              <w:spacing w:before="5" w:lineRule="exact" w:line="160"/>
            </w:pPr>
            <w:r>
              <w:rPr>
                <w:sz w:val="16"/>
                <w:szCs w:val="16"/>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both"/>
              <w:spacing w:lineRule="auto" w:line="250"/>
              <w:ind w:left="42" w:right="3"/>
            </w:pPr>
            <w:r>
              <w:rPr>
                <w:rFonts w:cs="Microsoft YaHei" w:hAnsi="Microsoft YaHei" w:eastAsia="Microsoft YaHei" w:ascii="Microsoft YaHei"/>
                <w:spacing w:val="0"/>
                <w:w w:val="100"/>
                <w:sz w:val="18"/>
                <w:szCs w:val="18"/>
              </w:rPr>
              <w:t>跨</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科</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选</w:t>
            </w:r>
          </w:p>
          <w:p>
            <w:pPr>
              <w:rPr>
                <w:sz w:val="10"/>
                <w:szCs w:val="10"/>
              </w:rPr>
              <w:jc w:val="left"/>
              <w:spacing w:before="6" w:lineRule="exact" w:line="100"/>
            </w:pPr>
            <w:r>
              <w:rPr>
                <w:sz w:val="10"/>
                <w:szCs w:val="10"/>
              </w:rPr>
            </w:r>
          </w:p>
          <w:p>
            <w:pPr>
              <w:rPr>
                <w:rFonts w:cs="Microsoft YaHei" w:hAnsi="Microsoft YaHei" w:eastAsia="Microsoft YaHei" w:ascii="Microsoft YaHei"/>
                <w:sz w:val="18"/>
                <w:szCs w:val="18"/>
              </w:rPr>
              <w:jc w:val="both"/>
              <w:spacing w:lineRule="auto" w:line="250"/>
              <w:ind w:left="42" w:right="3" w:firstLine="50"/>
            </w:pPr>
            <w:r>
              <w:rPr>
                <w:rFonts w:cs="Times New Roman" w:hAnsi="Times New Roman" w:eastAsia="Times New Roman" w:ascii="Times New Roman"/>
                <w:spacing w:val="0"/>
                <w:w w:val="100"/>
                <w:sz w:val="18"/>
                <w:szCs w:val="18"/>
              </w:rPr>
              <w:t>4</w:t>
            </w:r>
            <w:r>
              <w:rPr>
                <w:rFonts w:cs="Times New Roman" w:hAnsi="Times New Roman" w:eastAsia="Times New Roman" w:ascii="Times New Roman"/>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分</w:t>
            </w:r>
          </w:p>
        </w:tc>
      </w:tr>
      <w:tr>
        <w:trPr>
          <w:trHeight w:val="332"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桥梁</w:t>
            </w:r>
            <w:r>
              <w:rPr>
                <w:rFonts w:cs="Microsoft YaHei" w:hAnsi="Microsoft YaHei" w:eastAsia="Microsoft YaHei" w:ascii="Microsoft YaHei"/>
                <w:spacing w:val="1"/>
                <w:w w:val="100"/>
                <w:position w:val="-1"/>
                <w:sz w:val="18"/>
                <w:szCs w:val="18"/>
              </w:rPr>
              <w:t>工</w:t>
            </w:r>
            <w:r>
              <w:rPr>
                <w:rFonts w:cs="Microsoft YaHei" w:hAnsi="Microsoft YaHei" w:eastAsia="Microsoft YaHei" w:ascii="Microsoft YaHei"/>
                <w:spacing w:val="0"/>
                <w:w w:val="100"/>
                <w:position w:val="-1"/>
                <w:sz w:val="18"/>
                <w:szCs w:val="18"/>
              </w:rPr>
              <w:t>程</w:t>
            </w:r>
            <w:r>
              <w:rPr>
                <w:rFonts w:cs="Microsoft YaHei" w:hAnsi="Microsoft YaHei" w:eastAsia="Microsoft YaHei" w:ascii="Microsoft YaHei"/>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8" w:right="69"/>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现代物流基础</w:t>
            </w:r>
            <w:r>
              <w:rPr>
                <w:rFonts w:cs="Microsoft YaHei" w:hAnsi="Microsoft YaHei" w:eastAsia="Microsoft YaHei" w:ascii="Microsoft YaHei"/>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9" w:right="70"/>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24"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卫星定位技术</w:t>
            </w:r>
            <w:r>
              <w:rPr>
                <w:rFonts w:cs="Microsoft YaHei" w:hAnsi="Microsoft YaHei" w:eastAsia="Microsoft YaHei" w:ascii="Microsoft YaHei"/>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9" w:right="70"/>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6"/>
            </w:pPr>
            <w:r>
              <w:rPr>
                <w:rFonts w:cs="Times New Roman" w:hAnsi="Times New Roman" w:eastAsia="Times New Roman" w:ascii="Times New Roman"/>
                <w:spacing w:val="0"/>
                <w:w w:val="100"/>
                <w:sz w:val="18"/>
                <w:szCs w:val="18"/>
              </w:rPr>
              <w:t>G</w:t>
            </w:r>
            <w:r>
              <w:rPr>
                <w:rFonts w:cs="Times New Roman" w:hAnsi="Times New Roman" w:eastAsia="Times New Roman" w:ascii="Times New Roman"/>
                <w:spacing w:val="-3"/>
                <w:w w:val="100"/>
                <w:sz w:val="18"/>
                <w:szCs w:val="18"/>
              </w:rPr>
              <w:t>I</w:t>
            </w:r>
            <w:r>
              <w:rPr>
                <w:rFonts w:cs="Times New Roman" w:hAnsi="Times New Roman" w:eastAsia="Times New Roman" w:ascii="Times New Roman"/>
                <w:spacing w:val="0"/>
                <w:w w:val="100"/>
                <w:sz w:val="18"/>
                <w:szCs w:val="18"/>
              </w:rPr>
              <w:t>S</w:t>
            </w:r>
            <w:r>
              <w:rPr>
                <w:rFonts w:cs="Times New Roman" w:hAnsi="Times New Roman" w:eastAsia="Times New Roman" w:ascii="Times New Roman"/>
                <w:spacing w:val="-1"/>
                <w:w w:val="100"/>
                <w:sz w:val="18"/>
                <w:szCs w:val="18"/>
              </w:rPr>
              <w:t> </w:t>
            </w:r>
            <w:r>
              <w:rPr>
                <w:rFonts w:cs="Microsoft YaHei" w:hAnsi="Microsoft YaHei" w:eastAsia="Microsoft YaHei" w:ascii="Microsoft YaHei"/>
                <w:spacing w:val="0"/>
                <w:w w:val="100"/>
                <w:sz w:val="18"/>
                <w:szCs w:val="18"/>
              </w:rPr>
              <w:t>技术应用</w:t>
            </w:r>
          </w:p>
        </w:tc>
        <w:tc>
          <w:tcPr>
            <w:tcW w:w="425"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79" w:right="70"/>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2"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6"/>
              <w:ind w:left="6"/>
            </w:pPr>
            <w:r>
              <w:rPr>
                <w:rFonts w:cs="Microsoft YaHei" w:hAnsi="Microsoft YaHei" w:eastAsia="Microsoft YaHei" w:ascii="Microsoft YaHei"/>
                <w:spacing w:val="0"/>
                <w:w w:val="100"/>
                <w:sz w:val="18"/>
                <w:szCs w:val="18"/>
              </w:rPr>
              <w:t>智能运输系统</w:t>
            </w:r>
          </w:p>
        </w:tc>
        <w:tc>
          <w:tcPr>
            <w:tcW w:w="425"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78" w:right="69"/>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0</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交通控制与管理（双语，研究型）</w:t>
            </w:r>
            <w:r>
              <w:rPr>
                <w:rFonts w:cs="Microsoft YaHei" w:hAnsi="Microsoft YaHei" w:eastAsia="Microsoft YaHei" w:ascii="Microsoft YaHei"/>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2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7" w:right="69"/>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运输工程</w:t>
            </w:r>
            <w:r>
              <w:rPr>
                <w:rFonts w:cs="Microsoft YaHei" w:hAnsi="Microsoft YaHei" w:eastAsia="Microsoft YaHei" w:ascii="Microsoft YaHei"/>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7" w:right="68"/>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2"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运载工具导航</w:t>
            </w:r>
            <w:r>
              <w:rPr>
                <w:rFonts w:cs="Microsoft YaHei" w:hAnsi="Microsoft YaHei" w:eastAsia="Microsoft YaHei" w:ascii="Microsoft YaHei"/>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6" w:right="67"/>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24" w:hRule="exact"/>
        </w:trPr>
        <w:tc>
          <w:tcPr>
            <w:tcW w:w="375" w:type="dxa"/>
            <w:vMerge w:val=""/>
            <w:tcBorders>
              <w:left w:val="single" w:sz="4" w:space="0" w:color="000000"/>
              <w:bottom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港航工程专</w:t>
            </w:r>
            <w:r>
              <w:rPr>
                <w:rFonts w:cs="Microsoft YaHei" w:hAnsi="Microsoft YaHei" w:eastAsia="Microsoft YaHei" w:ascii="Microsoft YaHei"/>
                <w:spacing w:val="1"/>
                <w:w w:val="100"/>
                <w:position w:val="-1"/>
                <w:sz w:val="18"/>
                <w:szCs w:val="18"/>
              </w:rPr>
              <w:t>题</w:t>
            </w:r>
            <w:r>
              <w:rPr>
                <w:rFonts w:cs="Times New Roman" w:hAnsi="Times New Roman" w:eastAsia="Times New Roman" w:ascii="Times New Roman"/>
                <w:spacing w:val="4"/>
                <w:w w:val="100"/>
                <w:position w:val="-1"/>
                <w:sz w:val="18"/>
                <w:szCs w:val="18"/>
              </w:rPr>
              <w:t>*</w:t>
            </w:r>
            <w:r>
              <w:rPr>
                <w:rFonts w:cs="Microsoft YaHei" w:hAnsi="Microsoft YaHei" w:eastAsia="Microsoft YaHei" w:ascii="Microsoft YaHei"/>
                <w:spacing w:val="0"/>
                <w:w w:val="100"/>
                <w:position w:val="-1"/>
                <w:sz w:val="18"/>
                <w:szCs w:val="18"/>
              </w:rPr>
              <w:t>（全英文）</w:t>
            </w:r>
            <w:r>
              <w:rPr>
                <w:rFonts w:cs="Microsoft YaHei" w:hAnsi="Microsoft YaHei" w:eastAsia="Microsoft YaHei" w:ascii="Microsoft YaHei"/>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18</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28</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9" w:right="70"/>
            </w:pPr>
            <w:r>
              <w:rPr>
                <w:rFonts w:cs="Times New Roman" w:hAnsi="Times New Roman" w:eastAsia="Times New Roman" w:ascii="Times New Roman"/>
                <w:spacing w:val="0"/>
                <w:w w:val="100"/>
                <w:sz w:val="18"/>
                <w:szCs w:val="18"/>
              </w:rPr>
              <w:t>-</w:t>
            </w:r>
          </w:p>
        </w:tc>
        <w:tc>
          <w:tcPr>
            <w:tcW w:w="281" w:type="dxa"/>
            <w:vMerge w:val=""/>
            <w:tcBorders>
              <w:left w:val="single" w:sz="4" w:space="0" w:color="000000"/>
              <w:bottom w:val="single" w:sz="4" w:space="0" w:color="000000"/>
              <w:right w:val="single" w:sz="4" w:space="0" w:color="000000"/>
            </w:tcBorders>
          </w:tcPr>
          <w:p/>
        </w:tc>
      </w:tr>
      <w:tr>
        <w:trPr>
          <w:trHeight w:val="331" w:hRule="exact"/>
        </w:trPr>
        <w:tc>
          <w:tcPr>
            <w:tcW w:w="4770" w:type="dxa"/>
            <w:gridSpan w:val="3"/>
            <w:tcBorders>
              <w:top w:val="nil" w:sz="6" w:space="0" w:color="auto"/>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center"/>
              <w:spacing w:before="10"/>
              <w:ind w:left="1897" w:right="1904"/>
            </w:pPr>
            <w:r>
              <w:rPr>
                <w:rFonts w:cs="Microsoft YaHei" w:hAnsi="Microsoft YaHei" w:eastAsia="Microsoft YaHei" w:ascii="Microsoft YaHei"/>
                <w:spacing w:val="0"/>
                <w:w w:val="100"/>
                <w:sz w:val="18"/>
                <w:szCs w:val="18"/>
              </w:rPr>
              <w:t>合</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2"/>
                <w:w w:val="100"/>
                <w:sz w:val="18"/>
                <w:szCs w:val="18"/>
              </w:rPr>
              <w:t> </w:t>
            </w:r>
            <w:r>
              <w:rPr>
                <w:rFonts w:cs="Microsoft YaHei" w:hAnsi="Microsoft YaHei" w:eastAsia="Microsoft YaHei" w:ascii="Microsoft YaHei"/>
                <w:spacing w:val="0"/>
                <w:w w:val="100"/>
                <w:sz w:val="18"/>
                <w:szCs w:val="18"/>
              </w:rPr>
              <w:t>计</w:t>
            </w:r>
          </w:p>
        </w:tc>
        <w:tc>
          <w:tcPr>
            <w:tcW w:w="425"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49"/>
            </w:pPr>
            <w:r>
              <w:rPr>
                <w:rFonts w:cs="Times New Roman" w:hAnsi="Times New Roman" w:eastAsia="Times New Roman" w:ascii="Times New Roman"/>
                <w:spacing w:val="-11"/>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0"/>
                <w:w w:val="100"/>
                <w:sz w:val="18"/>
                <w:szCs w:val="18"/>
              </w:rPr>
              <w:t>5</w:t>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5"/>
            </w:pPr>
            <w:r>
              <w:rPr>
                <w:rFonts w:cs="Times New Roman" w:hAnsi="Times New Roman" w:eastAsia="Times New Roman" w:ascii="Times New Roman"/>
                <w:spacing w:val="-4"/>
                <w:w w:val="100"/>
                <w:sz w:val="18"/>
                <w:szCs w:val="18"/>
              </w:rPr>
              <w:t>516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20</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52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6</w:t>
            </w: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49"/>
            </w:pPr>
            <w:r>
              <w:rPr>
                <w:rFonts w:cs="Times New Roman" w:hAnsi="Times New Roman" w:eastAsia="Times New Roman" w:ascii="Times New Roman"/>
                <w:spacing w:val="-4"/>
                <w:w w:val="100"/>
                <w:sz w:val="18"/>
                <w:szCs w:val="18"/>
              </w:rPr>
              <w:t>12</w:t>
            </w:r>
            <w:r>
              <w:rPr>
                <w:rFonts w:cs="Times New Roman" w:hAnsi="Times New Roman" w:eastAsia="Times New Roman" w:ascii="Times New Roman"/>
                <w:spacing w:val="0"/>
                <w:w w:val="100"/>
                <w:sz w:val="18"/>
                <w:szCs w:val="18"/>
              </w:rPr>
            </w: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42"/>
            </w:pPr>
            <w:r>
              <w:rPr>
                <w:rFonts w:cs="Times New Roman" w:hAnsi="Times New Roman" w:eastAsia="Times New Roman" w:ascii="Times New Roman"/>
                <w:spacing w:val="-4"/>
                <w:w w:val="100"/>
                <w:sz w:val="18"/>
                <w:szCs w:val="18"/>
              </w:rPr>
              <w:t>13</w:t>
            </w:r>
            <w:r>
              <w:rPr>
                <w:rFonts w:cs="Times New Roman" w:hAnsi="Times New Roman" w:eastAsia="Times New Roman" w:ascii="Times New Roman"/>
                <w:spacing w:val="0"/>
                <w:w w:val="100"/>
                <w:sz w:val="18"/>
                <w:szCs w:val="18"/>
              </w:rPr>
            </w: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375"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40"/>
              <w:ind w:left="93"/>
            </w:pPr>
            <w:r>
              <w:rPr>
                <w:rFonts w:cs="Microsoft YaHei" w:hAnsi="Microsoft YaHei" w:eastAsia="Microsoft YaHei" w:ascii="Microsoft YaHei"/>
                <w:spacing w:val="0"/>
                <w:w w:val="100"/>
                <w:sz w:val="18"/>
                <w:szCs w:val="18"/>
              </w:rPr>
              <w:t>系</w:t>
            </w:r>
          </w:p>
          <w:p>
            <w:pPr>
              <w:rPr>
                <w:rFonts w:cs="Microsoft YaHei" w:hAnsi="Microsoft YaHei" w:eastAsia="Microsoft YaHei" w:ascii="Microsoft YaHei"/>
                <w:sz w:val="18"/>
                <w:szCs w:val="18"/>
              </w:rPr>
              <w:jc w:val="left"/>
              <w:spacing w:lineRule="exact" w:line="220"/>
              <w:ind w:left="93"/>
            </w:pPr>
            <w:r>
              <w:rPr>
                <w:rFonts w:cs="Microsoft YaHei" w:hAnsi="Microsoft YaHei" w:eastAsia="Microsoft YaHei" w:ascii="Microsoft YaHei"/>
                <w:spacing w:val="0"/>
                <w:w w:val="100"/>
                <w:sz w:val="18"/>
                <w:szCs w:val="18"/>
              </w:rPr>
              <w:t>列</w:t>
            </w:r>
          </w:p>
          <w:p>
            <w:pPr>
              <w:rPr>
                <w:rFonts w:cs="Microsoft YaHei" w:hAnsi="Microsoft YaHei" w:eastAsia="Microsoft YaHei" w:ascii="Microsoft YaHei"/>
                <w:sz w:val="18"/>
                <w:szCs w:val="18"/>
              </w:rPr>
              <w:jc w:val="left"/>
              <w:spacing w:lineRule="exact" w:line="220"/>
              <w:ind w:left="93"/>
            </w:pPr>
            <w:r>
              <w:rPr>
                <w:rFonts w:cs="Microsoft YaHei" w:hAnsi="Microsoft YaHei" w:eastAsia="Microsoft YaHei" w:ascii="Microsoft YaHei"/>
                <w:spacing w:val="0"/>
                <w:w w:val="100"/>
                <w:sz w:val="18"/>
                <w:szCs w:val="18"/>
              </w:rPr>
              <w:t>专</w:t>
            </w:r>
          </w:p>
          <w:p>
            <w:pPr>
              <w:rPr>
                <w:rFonts w:cs="Microsoft YaHei" w:hAnsi="Microsoft YaHei" w:eastAsia="Microsoft YaHei" w:ascii="Microsoft YaHei"/>
                <w:sz w:val="18"/>
                <w:szCs w:val="18"/>
              </w:rPr>
              <w:jc w:val="left"/>
              <w:spacing w:lineRule="exact" w:line="240"/>
              <w:ind w:left="93"/>
            </w:pPr>
            <w:r>
              <w:rPr>
                <w:rFonts w:cs="Microsoft YaHei" w:hAnsi="Microsoft YaHei" w:eastAsia="Microsoft YaHei" w:ascii="Microsoft YaHei"/>
                <w:spacing w:val="0"/>
                <w:w w:val="100"/>
                <w:sz w:val="18"/>
                <w:szCs w:val="18"/>
              </w:rPr>
              <w:t>题</w:t>
            </w:r>
          </w:p>
          <w:p>
            <w:pPr>
              <w:rPr>
                <w:rFonts w:cs="Microsoft YaHei" w:hAnsi="Microsoft YaHei" w:eastAsia="Microsoft YaHei" w:ascii="Microsoft YaHei"/>
                <w:sz w:val="18"/>
                <w:szCs w:val="18"/>
              </w:rPr>
              <w:jc w:val="left"/>
              <w:spacing w:lineRule="exact" w:line="220"/>
              <w:ind w:left="93"/>
            </w:pPr>
            <w:r>
              <w:rPr>
                <w:rFonts w:cs="Microsoft YaHei" w:hAnsi="Microsoft YaHei" w:eastAsia="Microsoft YaHei" w:ascii="Microsoft YaHei"/>
                <w:spacing w:val="0"/>
                <w:w w:val="100"/>
                <w:sz w:val="18"/>
                <w:szCs w:val="18"/>
              </w:rPr>
              <w:t>研</w:t>
            </w:r>
          </w:p>
          <w:p>
            <w:pPr>
              <w:rPr>
                <w:rFonts w:cs="Microsoft YaHei" w:hAnsi="Microsoft YaHei" w:eastAsia="Microsoft YaHei" w:ascii="Microsoft YaHei"/>
                <w:sz w:val="18"/>
                <w:szCs w:val="18"/>
              </w:rPr>
              <w:jc w:val="left"/>
              <w:spacing w:lineRule="exact" w:line="220"/>
              <w:ind w:left="93"/>
            </w:pPr>
            <w:r>
              <w:rPr>
                <w:rFonts w:cs="Microsoft YaHei" w:hAnsi="Microsoft YaHei" w:eastAsia="Microsoft YaHei" w:ascii="Microsoft YaHei"/>
                <w:spacing w:val="0"/>
                <w:w w:val="100"/>
                <w:sz w:val="18"/>
                <w:szCs w:val="18"/>
              </w:rPr>
              <w:t>讨</w:t>
            </w:r>
          </w:p>
          <w:p>
            <w:pPr>
              <w:rPr>
                <w:rFonts w:cs="Microsoft YaHei" w:hAnsi="Microsoft YaHei" w:eastAsia="Microsoft YaHei" w:ascii="Microsoft YaHei"/>
                <w:sz w:val="18"/>
                <w:szCs w:val="18"/>
              </w:rPr>
              <w:jc w:val="left"/>
              <w:spacing w:lineRule="exact" w:line="240"/>
              <w:ind w:left="93"/>
            </w:pPr>
            <w:r>
              <w:rPr>
                <w:rFonts w:cs="Microsoft YaHei" w:hAnsi="Microsoft YaHei" w:eastAsia="Microsoft YaHei" w:ascii="Microsoft YaHei"/>
                <w:spacing w:val="0"/>
                <w:w w:val="100"/>
                <w:position w:val="-1"/>
                <w:sz w:val="18"/>
                <w:szCs w:val="18"/>
              </w:rPr>
              <w:t>课</w:t>
            </w:r>
            <w:r>
              <w:rPr>
                <w:rFonts w:cs="Microsoft YaHei" w:hAnsi="Microsoft YaHei" w:eastAsia="Microsoft YaHei" w:ascii="Microsoft YaHei"/>
                <w:spacing w:val="0"/>
                <w:w w:val="100"/>
                <w:position w:val="0"/>
                <w:sz w:val="18"/>
                <w:szCs w:val="18"/>
              </w:rPr>
            </w: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0"/>
                <w:w w:val="100"/>
                <w:sz w:val="18"/>
                <w:szCs w:val="18"/>
              </w:rPr>
              <w:t>0</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6"/>
            </w:pPr>
            <w:r>
              <w:rPr>
                <w:rFonts w:cs="Microsoft YaHei" w:hAnsi="Microsoft YaHei" w:eastAsia="Microsoft YaHei" w:ascii="Microsoft YaHei"/>
                <w:spacing w:val="0"/>
                <w:w w:val="100"/>
                <w:sz w:val="18"/>
                <w:szCs w:val="18"/>
              </w:rPr>
              <w:t>交通运输系统节能与环保</w:t>
            </w:r>
          </w:p>
        </w:tc>
        <w:tc>
          <w:tcPr>
            <w:tcW w:w="425"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81" w:right="72"/>
            </w:pPr>
            <w:r>
              <w:rPr>
                <w:rFonts w:cs="Times New Roman" w:hAnsi="Times New Roman" w:eastAsia="Times New Roman" w:ascii="Times New Roman"/>
                <w:spacing w:val="0"/>
                <w:w w:val="100"/>
                <w:sz w:val="18"/>
                <w:szCs w:val="18"/>
              </w:rPr>
              <w:t>-</w:t>
            </w:r>
          </w:p>
        </w:tc>
        <w:tc>
          <w:tcPr>
            <w:tcW w:w="281"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before="41" w:lineRule="auto" w:line="253"/>
              <w:ind w:left="42" w:right="3"/>
            </w:pPr>
            <w:r>
              <w:rPr>
                <w:rFonts w:cs="Microsoft YaHei" w:hAnsi="Microsoft YaHei" w:eastAsia="Microsoft YaHei" w:ascii="Microsoft YaHei"/>
                <w:spacing w:val="0"/>
                <w:w w:val="100"/>
                <w:sz w:val="18"/>
                <w:szCs w:val="18"/>
              </w:rPr>
              <w:t>限</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选</w:t>
            </w:r>
          </w:p>
          <w:p>
            <w:pPr>
              <w:rPr>
                <w:sz w:val="10"/>
                <w:szCs w:val="10"/>
              </w:rPr>
              <w:jc w:val="left"/>
              <w:spacing w:before="3" w:lineRule="exact" w:line="100"/>
            </w:pPr>
            <w:r>
              <w:rPr>
                <w:sz w:val="10"/>
                <w:szCs w:val="10"/>
              </w:rPr>
            </w:r>
          </w:p>
          <w:p>
            <w:pPr>
              <w:rPr>
                <w:rFonts w:cs="Microsoft YaHei" w:hAnsi="Microsoft YaHei" w:eastAsia="Microsoft YaHei" w:ascii="Microsoft YaHei"/>
                <w:sz w:val="18"/>
                <w:szCs w:val="18"/>
              </w:rPr>
              <w:jc w:val="both"/>
              <w:spacing w:lineRule="auto" w:line="250"/>
              <w:ind w:left="42" w:right="3" w:firstLine="50"/>
            </w:pPr>
            <w:r>
              <w:rPr>
                <w:rFonts w:cs="Times New Roman" w:hAnsi="Times New Roman" w:eastAsia="Times New Roman" w:ascii="Times New Roman"/>
                <w:spacing w:val="0"/>
                <w:w w:val="100"/>
                <w:sz w:val="18"/>
                <w:szCs w:val="18"/>
              </w:rPr>
              <w:t>6</w:t>
            </w:r>
            <w:r>
              <w:rPr>
                <w:rFonts w:cs="Times New Roman" w:hAnsi="Times New Roman" w:eastAsia="Times New Roman" w:ascii="Times New Roman"/>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分</w:t>
            </w: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0</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国际集装箱运输</w:t>
            </w:r>
            <w:r>
              <w:rPr>
                <w:rFonts w:cs="Microsoft YaHei" w:hAnsi="Microsoft YaHei" w:eastAsia="Microsoft YaHei" w:ascii="Microsoft YaHei"/>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4" w:right="65"/>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0"/>
                <w:w w:val="100"/>
                <w:sz w:val="18"/>
                <w:szCs w:val="18"/>
              </w:rPr>
              <w:t>0</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交通运输系统仿真与应用</w:t>
            </w:r>
            <w:r>
              <w:rPr>
                <w:rFonts w:cs="Microsoft YaHei" w:hAnsi="Microsoft YaHei" w:eastAsia="Microsoft YaHei" w:ascii="Microsoft YaHei"/>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3</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7" w:right="68"/>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699" w:hRule="exact"/>
        </w:trPr>
        <w:tc>
          <w:tcPr>
            <w:tcW w:w="375" w:type="dxa"/>
            <w:vMerge w:val=""/>
            <w:tcBorders>
              <w:left w:val="single" w:sz="4" w:space="0" w:color="000000"/>
              <w:bottom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28"/>
                <w:szCs w:val="28"/>
              </w:rPr>
              <w:jc w:val="left"/>
              <w:spacing w:before="12" w:lineRule="exact" w:line="280"/>
            </w:pPr>
            <w:r>
              <w:rPr>
                <w:sz w:val="28"/>
                <w:szCs w:val="28"/>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0</w:t>
            </w:r>
          </w:p>
        </w:tc>
        <w:tc>
          <w:tcPr>
            <w:tcW w:w="3502" w:type="dxa"/>
            <w:tcBorders>
              <w:top w:val="single" w:sz="4" w:space="0" w:color="000000"/>
              <w:left w:val="single" w:sz="4" w:space="0" w:color="000000"/>
              <w:bottom w:val="single" w:sz="4" w:space="0" w:color="000000"/>
              <w:right w:val="single" w:sz="4" w:space="0" w:color="000000"/>
            </w:tcBorders>
          </w:tcPr>
          <w:p>
            <w:pPr>
              <w:rPr>
                <w:sz w:val="18"/>
                <w:szCs w:val="18"/>
              </w:rPr>
              <w:jc w:val="left"/>
              <w:spacing w:before="6" w:lineRule="exact" w:line="180"/>
            </w:pPr>
            <w:r>
              <w:rPr>
                <w:sz w:val="18"/>
                <w:szCs w:val="18"/>
              </w:rPr>
            </w:r>
          </w:p>
          <w:p>
            <w:pPr>
              <w:rPr>
                <w:rFonts w:cs="Microsoft YaHei" w:hAnsi="Microsoft YaHei" w:eastAsia="Microsoft YaHei" w:ascii="Microsoft YaHei"/>
                <w:sz w:val="18"/>
                <w:szCs w:val="18"/>
              </w:rPr>
              <w:jc w:val="left"/>
              <w:ind w:left="6"/>
            </w:pPr>
            <w:r>
              <w:rPr>
                <w:rFonts w:cs="Microsoft YaHei" w:hAnsi="Microsoft YaHei" w:eastAsia="Microsoft YaHei" w:ascii="Microsoft YaHei"/>
                <w:spacing w:val="0"/>
                <w:w w:val="100"/>
                <w:sz w:val="18"/>
                <w:szCs w:val="18"/>
              </w:rPr>
              <w:t>交通运输安全</w:t>
            </w:r>
          </w:p>
        </w:tc>
        <w:tc>
          <w:tcPr>
            <w:tcW w:w="425" w:type="dxa"/>
            <w:tcBorders>
              <w:top w:val="single" w:sz="4" w:space="0" w:color="000000"/>
              <w:left w:val="single" w:sz="4" w:space="0" w:color="000000"/>
              <w:bottom w:val="single" w:sz="4" w:space="0" w:color="000000"/>
              <w:right w:val="single" w:sz="4" w:space="0" w:color="000000"/>
            </w:tcBorders>
          </w:tcPr>
          <w:p>
            <w:pPr>
              <w:rPr>
                <w:sz w:val="28"/>
                <w:szCs w:val="28"/>
              </w:rPr>
              <w:jc w:val="left"/>
              <w:spacing w:before="12" w:lineRule="exact" w:line="280"/>
            </w:pPr>
            <w:r>
              <w:rPr>
                <w:sz w:val="28"/>
                <w:szCs w:val="28"/>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28"/>
                <w:szCs w:val="28"/>
              </w:rPr>
              <w:jc w:val="left"/>
              <w:spacing w:before="12" w:lineRule="exact" w:line="280"/>
            </w:pPr>
            <w:r>
              <w:rPr>
                <w:sz w:val="28"/>
                <w:szCs w:val="28"/>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28"/>
                <w:szCs w:val="28"/>
              </w:rPr>
              <w:jc w:val="left"/>
              <w:spacing w:before="12" w:lineRule="exact" w:line="280"/>
            </w:pPr>
            <w:r>
              <w:rPr>
                <w:sz w:val="28"/>
                <w:szCs w:val="28"/>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28"/>
                <w:szCs w:val="28"/>
              </w:rPr>
              <w:jc w:val="left"/>
              <w:spacing w:before="12" w:lineRule="exact" w:line="280"/>
            </w:pPr>
            <w:r>
              <w:rPr>
                <w:sz w:val="28"/>
                <w:szCs w:val="28"/>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28"/>
                <w:szCs w:val="28"/>
              </w:rPr>
              <w:jc w:val="left"/>
              <w:spacing w:before="12" w:lineRule="exact" w:line="280"/>
            </w:pPr>
            <w:r>
              <w:rPr>
                <w:sz w:val="28"/>
                <w:szCs w:val="28"/>
              </w:rPr>
            </w:r>
          </w:p>
          <w:p>
            <w:pPr>
              <w:rPr>
                <w:rFonts w:cs="Times New Roman" w:hAnsi="Times New Roman" w:eastAsia="Times New Roman" w:ascii="Times New Roman"/>
                <w:sz w:val="18"/>
                <w:szCs w:val="18"/>
              </w:rPr>
              <w:jc w:val="center"/>
              <w:ind w:left="76" w:right="67"/>
            </w:pPr>
            <w:r>
              <w:rPr>
                <w:rFonts w:cs="Times New Roman" w:hAnsi="Times New Roman" w:eastAsia="Times New Roman" w:ascii="Times New Roman"/>
                <w:spacing w:val="0"/>
                <w:w w:val="100"/>
                <w:sz w:val="18"/>
                <w:szCs w:val="18"/>
              </w:rPr>
              <w:t>-</w:t>
            </w:r>
          </w:p>
        </w:tc>
        <w:tc>
          <w:tcPr>
            <w:tcW w:w="281" w:type="dxa"/>
            <w:vMerge w:val=""/>
            <w:tcBorders>
              <w:left w:val="single" w:sz="4" w:space="0" w:color="000000"/>
              <w:bottom w:val="single" w:sz="4" w:space="0" w:color="000000"/>
              <w:right w:val="single" w:sz="4" w:space="0" w:color="000000"/>
            </w:tcBorders>
          </w:tcPr>
          <w:p/>
        </w:tc>
      </w:tr>
      <w:tr>
        <w:trPr>
          <w:trHeight w:val="331" w:hRule="exact"/>
        </w:trPr>
        <w:tc>
          <w:tcPr>
            <w:tcW w:w="4770" w:type="dxa"/>
            <w:gridSpan w:val="3"/>
            <w:tcBorders>
              <w:top w:val="nil" w:sz="6" w:space="0" w:color="auto"/>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center"/>
              <w:spacing w:before="2"/>
              <w:ind w:left="1897" w:right="1904"/>
            </w:pPr>
            <w:r>
              <w:rPr>
                <w:rFonts w:cs="Microsoft YaHei" w:hAnsi="Microsoft YaHei" w:eastAsia="Microsoft YaHei" w:ascii="Microsoft YaHei"/>
                <w:spacing w:val="0"/>
                <w:w w:val="100"/>
                <w:sz w:val="18"/>
                <w:szCs w:val="18"/>
              </w:rPr>
              <w:t>合</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2"/>
                <w:w w:val="100"/>
                <w:sz w:val="18"/>
                <w:szCs w:val="18"/>
              </w:rPr>
              <w:t> </w:t>
            </w:r>
            <w:r>
              <w:rPr>
                <w:rFonts w:cs="Microsoft YaHei" w:hAnsi="Microsoft YaHei" w:eastAsia="Microsoft YaHei" w:ascii="Microsoft YaHei"/>
                <w:spacing w:val="0"/>
                <w:w w:val="100"/>
                <w:sz w:val="18"/>
                <w:szCs w:val="18"/>
              </w:rPr>
              <w:t>计</w:t>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6</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96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3</w:t>
            </w: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4</w:t>
            </w: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75"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40"/>
              <w:ind w:left="93"/>
            </w:pPr>
            <w:r>
              <w:rPr>
                <w:rFonts w:cs="Microsoft YaHei" w:hAnsi="Microsoft YaHei" w:eastAsia="Microsoft YaHei" w:ascii="Microsoft YaHei"/>
                <w:spacing w:val="0"/>
                <w:w w:val="100"/>
                <w:sz w:val="18"/>
                <w:szCs w:val="18"/>
              </w:rPr>
              <w:t>实</w:t>
            </w:r>
          </w:p>
          <w:p>
            <w:pPr>
              <w:rPr>
                <w:rFonts w:cs="Microsoft YaHei" w:hAnsi="Microsoft YaHei" w:eastAsia="Microsoft YaHei" w:ascii="Microsoft YaHei"/>
                <w:sz w:val="18"/>
                <w:szCs w:val="18"/>
              </w:rPr>
              <w:jc w:val="left"/>
              <w:spacing w:lineRule="exact" w:line="240"/>
              <w:ind w:left="93"/>
            </w:pPr>
            <w:r>
              <w:rPr>
                <w:rFonts w:cs="Microsoft YaHei" w:hAnsi="Microsoft YaHei" w:eastAsia="Microsoft YaHei" w:ascii="Microsoft YaHei"/>
                <w:spacing w:val="0"/>
                <w:w w:val="100"/>
                <w:sz w:val="18"/>
                <w:szCs w:val="18"/>
              </w:rPr>
              <w:t>践</w:t>
            </w:r>
          </w:p>
          <w:p>
            <w:pPr>
              <w:rPr>
                <w:rFonts w:cs="Microsoft YaHei" w:hAnsi="Microsoft YaHei" w:eastAsia="Microsoft YaHei" w:ascii="Microsoft YaHei"/>
                <w:sz w:val="18"/>
                <w:szCs w:val="18"/>
              </w:rPr>
              <w:jc w:val="left"/>
              <w:spacing w:lineRule="exact" w:line="220"/>
              <w:ind w:left="93"/>
            </w:pPr>
            <w:r>
              <w:rPr>
                <w:rFonts w:cs="Microsoft YaHei" w:hAnsi="Microsoft YaHei" w:eastAsia="Microsoft YaHei" w:ascii="Microsoft YaHei"/>
                <w:spacing w:val="0"/>
                <w:w w:val="100"/>
                <w:sz w:val="18"/>
                <w:szCs w:val="18"/>
              </w:rPr>
              <w:t>环</w:t>
            </w:r>
          </w:p>
          <w:p>
            <w:pPr>
              <w:rPr>
                <w:rFonts w:cs="Microsoft YaHei" w:hAnsi="Microsoft YaHei" w:eastAsia="Microsoft YaHei" w:ascii="Microsoft YaHei"/>
                <w:sz w:val="18"/>
                <w:szCs w:val="18"/>
              </w:rPr>
              <w:jc w:val="left"/>
              <w:spacing w:lineRule="exact" w:line="220"/>
              <w:ind w:left="93"/>
            </w:pPr>
            <w:r>
              <w:rPr>
                <w:rFonts w:cs="Microsoft YaHei" w:hAnsi="Microsoft YaHei" w:eastAsia="Microsoft YaHei" w:ascii="Microsoft YaHei"/>
                <w:spacing w:val="0"/>
                <w:w w:val="100"/>
                <w:sz w:val="18"/>
                <w:szCs w:val="18"/>
              </w:rPr>
              <w:t>节</w:t>
            </w:r>
          </w:p>
          <w:p>
            <w:pPr>
              <w:rPr>
                <w:rFonts w:cs="Microsoft YaHei" w:hAnsi="Microsoft YaHei" w:eastAsia="Microsoft YaHei" w:ascii="Microsoft YaHei"/>
                <w:sz w:val="18"/>
                <w:szCs w:val="18"/>
              </w:rPr>
              <w:jc w:val="left"/>
              <w:spacing w:lineRule="exact" w:line="240"/>
              <w:ind w:left="64"/>
            </w:pPr>
            <w:r>
              <w:rPr>
                <w:rFonts w:cs="Times New Roman" w:hAnsi="Times New Roman" w:eastAsia="Times New Roman" w:ascii="Times New Roman"/>
                <w:spacing w:val="-2"/>
                <w:w w:val="100"/>
                <w:sz w:val="18"/>
                <w:szCs w:val="18"/>
              </w:rPr>
              <w:t>(</w:t>
            </w:r>
            <w:r>
              <w:rPr>
                <w:rFonts w:cs="Microsoft YaHei" w:hAnsi="Microsoft YaHei" w:eastAsia="Microsoft YaHei" w:ascii="Microsoft YaHei"/>
                <w:spacing w:val="0"/>
                <w:w w:val="100"/>
                <w:sz w:val="18"/>
                <w:szCs w:val="18"/>
              </w:rPr>
              <w:t>含</w:t>
            </w:r>
          </w:p>
          <w:p>
            <w:pPr>
              <w:rPr>
                <w:rFonts w:cs="Microsoft YaHei" w:hAnsi="Microsoft YaHei" w:eastAsia="Microsoft YaHei" w:ascii="Microsoft YaHei"/>
                <w:sz w:val="18"/>
                <w:szCs w:val="18"/>
              </w:rPr>
              <w:jc w:val="left"/>
              <w:spacing w:lineRule="exact" w:line="220"/>
              <w:ind w:left="93"/>
            </w:pPr>
            <w:r>
              <w:rPr>
                <w:rFonts w:cs="Microsoft YaHei" w:hAnsi="Microsoft YaHei" w:eastAsia="Microsoft YaHei" w:ascii="Microsoft YaHei"/>
                <w:spacing w:val="0"/>
                <w:w w:val="100"/>
                <w:sz w:val="18"/>
                <w:szCs w:val="18"/>
              </w:rPr>
              <w:t>课</w:t>
            </w:r>
          </w:p>
          <w:p>
            <w:pPr>
              <w:rPr>
                <w:rFonts w:cs="Microsoft YaHei" w:hAnsi="Microsoft YaHei" w:eastAsia="Microsoft YaHei" w:ascii="Microsoft YaHei"/>
                <w:sz w:val="18"/>
                <w:szCs w:val="18"/>
              </w:rPr>
              <w:jc w:val="left"/>
              <w:spacing w:lineRule="exact" w:line="220"/>
              <w:ind w:left="93"/>
            </w:pPr>
            <w:r>
              <w:rPr>
                <w:rFonts w:cs="Microsoft YaHei" w:hAnsi="Microsoft YaHei" w:eastAsia="Microsoft YaHei" w:ascii="Microsoft YaHei"/>
                <w:spacing w:val="0"/>
                <w:w w:val="100"/>
                <w:sz w:val="18"/>
                <w:szCs w:val="18"/>
              </w:rPr>
              <w:t>外</w:t>
            </w:r>
          </w:p>
          <w:p>
            <w:pPr>
              <w:rPr>
                <w:rFonts w:cs="Microsoft YaHei" w:hAnsi="Microsoft YaHei" w:eastAsia="Microsoft YaHei" w:ascii="Microsoft YaHei"/>
                <w:sz w:val="18"/>
                <w:szCs w:val="18"/>
              </w:rPr>
              <w:jc w:val="left"/>
              <w:spacing w:lineRule="exact" w:line="240"/>
              <w:ind w:left="93"/>
            </w:pPr>
            <w:r>
              <w:rPr>
                <w:rFonts w:cs="Microsoft YaHei" w:hAnsi="Microsoft YaHei" w:eastAsia="Microsoft YaHei" w:ascii="Microsoft YaHei"/>
                <w:spacing w:val="0"/>
                <w:w w:val="100"/>
                <w:sz w:val="18"/>
                <w:szCs w:val="18"/>
              </w:rPr>
              <w:t>实</w:t>
            </w:r>
          </w:p>
          <w:p>
            <w:pPr>
              <w:rPr>
                <w:rFonts w:cs="Times New Roman" w:hAnsi="Times New Roman" w:eastAsia="Times New Roman" w:ascii="Times New Roman"/>
                <w:sz w:val="18"/>
                <w:szCs w:val="18"/>
              </w:rPr>
              <w:jc w:val="left"/>
              <w:spacing w:lineRule="exact" w:line="220"/>
              <w:ind w:left="64"/>
            </w:pPr>
            <w:r>
              <w:rPr>
                <w:rFonts w:cs="Microsoft YaHei" w:hAnsi="Microsoft YaHei" w:eastAsia="Microsoft YaHei" w:ascii="Microsoft YaHei"/>
                <w:spacing w:val="0"/>
                <w:w w:val="100"/>
                <w:sz w:val="18"/>
                <w:szCs w:val="18"/>
              </w:rPr>
              <w:t>践</w:t>
            </w:r>
            <w:r>
              <w:rPr>
                <w:rFonts w:cs="Times New Roman" w:hAnsi="Times New Roman" w:eastAsia="Times New Roman" w:ascii="Times New Roman"/>
                <w:spacing w:val="0"/>
                <w:w w:val="100"/>
                <w:sz w:val="18"/>
                <w:szCs w:val="18"/>
              </w:rPr>
              <w:t>)</w:t>
            </w: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0"/>
                <w:w w:val="100"/>
                <w:sz w:val="18"/>
                <w:szCs w:val="18"/>
              </w:rPr>
              <w:t>0</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毕业设计</w:t>
            </w:r>
            <w:r>
              <w:rPr>
                <w:rFonts w:cs="Microsoft YaHei" w:hAnsi="Microsoft YaHei" w:eastAsia="Microsoft YaHei" w:ascii="Microsoft YaHei"/>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8</w:t>
            </w:r>
          </w:p>
        </w:tc>
        <w:tc>
          <w:tcPr>
            <w:tcW w:w="346"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49"/>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4" w:right="65"/>
            </w:pPr>
            <w:r>
              <w:rPr>
                <w:rFonts w:cs="Times New Roman" w:hAnsi="Times New Roman" w:eastAsia="Times New Roman" w:ascii="Times New Roman"/>
                <w:spacing w:val="0"/>
                <w:w w:val="100"/>
                <w:sz w:val="18"/>
                <w:szCs w:val="18"/>
              </w:rPr>
              <w:t>-</w:t>
            </w:r>
          </w:p>
        </w:tc>
        <w:tc>
          <w:tcPr>
            <w:tcW w:w="281"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0</w:t>
            </w:r>
          </w:p>
        </w:tc>
        <w:tc>
          <w:tcPr>
            <w:tcW w:w="350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6"/>
            </w:pPr>
            <w:r>
              <w:rPr>
                <w:rFonts w:cs="Microsoft YaHei" w:hAnsi="Microsoft YaHei" w:eastAsia="Microsoft YaHei" w:ascii="Microsoft YaHei"/>
                <w:spacing w:val="0"/>
                <w:w w:val="100"/>
                <w:position w:val="-1"/>
                <w:sz w:val="18"/>
                <w:szCs w:val="18"/>
              </w:rPr>
              <w:t>工业系统认识</w:t>
            </w:r>
            <w:r>
              <w:rPr>
                <w:rFonts w:cs="Microsoft YaHei" w:hAnsi="Microsoft YaHei" w:eastAsia="Microsoft YaHei" w:ascii="Microsoft YaHei"/>
                <w:spacing w:val="-9"/>
                <w:w w:val="100"/>
                <w:position w:val="-1"/>
                <w:sz w:val="18"/>
                <w:szCs w:val="18"/>
              </w:rPr>
              <w:t> </w:t>
            </w:r>
            <w:r>
              <w:rPr>
                <w:rFonts w:cs="Times New Roman" w:hAnsi="Times New Roman" w:eastAsia="Times New Roman" w:ascii="Times New Roman"/>
                <w:spacing w:val="0"/>
                <w:w w:val="100"/>
                <w:position w:val="-1"/>
                <w:sz w:val="18"/>
                <w:szCs w:val="18"/>
              </w:rPr>
              <w:t>1</w:t>
            </w:r>
            <w:r>
              <w:rPr>
                <w:rFonts w:cs="Times New Roman" w:hAnsi="Times New Roman" w:eastAsia="Times New Roman" w:ascii="Times New Roman"/>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46"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r>
      <w:tr>
        <w:trPr>
          <w:trHeight w:val="1513" w:hRule="exact"/>
        </w:trPr>
        <w:tc>
          <w:tcPr>
            <w:tcW w:w="375" w:type="dxa"/>
            <w:vMerge w:val=""/>
            <w:tcBorders>
              <w:left w:val="single" w:sz="4" w:space="0" w:color="000000"/>
              <w:bottom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2" w:lineRule="exact" w:line="100"/>
            </w:pPr>
            <w:r>
              <w:rPr>
                <w:sz w:val="10"/>
                <w:szCs w:val="1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1</w:t>
            </w:r>
          </w:p>
        </w:tc>
        <w:tc>
          <w:tcPr>
            <w:tcW w:w="3502" w:type="dxa"/>
            <w:tcBorders>
              <w:top w:val="single" w:sz="4" w:space="0" w:color="000000"/>
              <w:left w:val="single" w:sz="4" w:space="0" w:color="000000"/>
              <w:bottom w:val="single" w:sz="4" w:space="0" w:color="000000"/>
              <w:right w:val="single" w:sz="4" w:space="0" w:color="000000"/>
            </w:tcBorders>
          </w:tcPr>
          <w:p>
            <w:pPr>
              <w:rPr>
                <w:sz w:val="19"/>
                <w:szCs w:val="19"/>
              </w:rPr>
              <w:jc w:val="left"/>
              <w:spacing w:before="6" w:lineRule="exact" w:line="180"/>
            </w:pPr>
            <w:r>
              <w:rPr>
                <w:sz w:val="19"/>
                <w:szCs w:val="19"/>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left"/>
              <w:ind w:left="6"/>
            </w:pPr>
            <w:r>
              <w:rPr>
                <w:rFonts w:cs="Microsoft YaHei" w:hAnsi="Microsoft YaHei" w:eastAsia="Microsoft YaHei" w:ascii="Microsoft YaHei"/>
                <w:spacing w:val="0"/>
                <w:w w:val="100"/>
                <w:sz w:val="18"/>
                <w:szCs w:val="18"/>
              </w:rPr>
              <w:t>课外实践</w:t>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2" w:lineRule="exact" w:line="100"/>
            </w:pPr>
            <w:r>
              <w:rPr>
                <w:sz w:val="10"/>
                <w:szCs w:val="1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center"/>
              <w:ind w:left="122" w:right="118"/>
            </w:pPr>
            <w:r>
              <w:rPr>
                <w:rFonts w:cs="Times New Roman" w:hAnsi="Times New Roman" w:eastAsia="Times New Roman" w:ascii="Times New Roman"/>
                <w:spacing w:val="0"/>
                <w:w w:val="100"/>
                <w:sz w:val="18"/>
                <w:szCs w:val="18"/>
              </w:rPr>
              <w:t>4</w:t>
            </w:r>
          </w:p>
        </w:tc>
        <w:tc>
          <w:tcPr>
            <w:tcW w:w="346"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4770" w:type="dxa"/>
            <w:gridSpan w:val="3"/>
            <w:tcBorders>
              <w:top w:val="nil" w:sz="6" w:space="0" w:color="auto"/>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before="10"/>
              <w:ind w:left="1897" w:right="1904"/>
            </w:pPr>
            <w:r>
              <w:rPr>
                <w:rFonts w:cs="Microsoft YaHei" w:hAnsi="Microsoft YaHei" w:eastAsia="Microsoft YaHei" w:ascii="Microsoft YaHei"/>
                <w:spacing w:val="0"/>
                <w:w w:val="100"/>
                <w:sz w:val="18"/>
                <w:szCs w:val="18"/>
              </w:rPr>
              <w:t>合</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2"/>
                <w:w w:val="100"/>
                <w:sz w:val="18"/>
                <w:szCs w:val="18"/>
              </w:rPr>
              <w:t> </w:t>
            </w:r>
            <w:r>
              <w:rPr>
                <w:rFonts w:cs="Microsoft YaHei" w:hAnsi="Microsoft YaHei" w:eastAsia="Microsoft YaHei" w:ascii="Microsoft YaHei"/>
                <w:spacing w:val="0"/>
                <w:w w:val="100"/>
                <w:sz w:val="18"/>
                <w:szCs w:val="18"/>
              </w:rPr>
              <w:t>计</w:t>
            </w:r>
          </w:p>
        </w:tc>
        <w:tc>
          <w:tcPr>
            <w:tcW w:w="425"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49"/>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0"/>
                <w:w w:val="100"/>
                <w:sz w:val="18"/>
                <w:szCs w:val="18"/>
              </w:rPr>
              <w:t>5</w:t>
            </w:r>
          </w:p>
        </w:tc>
        <w:tc>
          <w:tcPr>
            <w:tcW w:w="346"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49"/>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t>6</w:t>
            </w: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r>
    </w:tbl>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4"/>
          <w:szCs w:val="24"/>
        </w:rPr>
        <w:jc w:val="left"/>
        <w:spacing w:before="3" w:lineRule="exact" w:line="240"/>
      </w:pPr>
      <w:r>
        <w:rPr>
          <w:sz w:val="24"/>
          <w:szCs w:val="24"/>
        </w:rPr>
      </w:r>
    </w:p>
    <w:p>
      <w:pPr>
        <w:rPr>
          <w:rFonts w:cs="Times New Roman" w:hAnsi="Times New Roman" w:eastAsia="Times New Roman" w:ascii="Times New Roman"/>
          <w:sz w:val="18"/>
          <w:szCs w:val="18"/>
        </w:rPr>
        <w:jc w:val="center"/>
        <w:spacing w:before="36"/>
        <w:ind w:left="4871" w:right="4878"/>
        <w:sectPr>
          <w:pgMar w:footer="0" w:header="0" w:top="1360" w:bottom="280" w:left="960" w:right="960"/>
          <w:footerReference w:type="default" r:id="rId10"/>
          <w:pgSz w:w="11920" w:h="16860"/>
        </w:sectPr>
      </w:pPr>
      <w:r>
        <w:rPr>
          <w:rFonts w:cs="Times New Roman" w:hAnsi="Times New Roman" w:eastAsia="Times New Roman" w:ascii="Times New Roman"/>
          <w:spacing w:val="-4"/>
          <w:w w:val="100"/>
          <w:sz w:val="18"/>
          <w:szCs w:val="18"/>
        </w:rPr>
        <w:t>17</w:t>
      </w:r>
      <w:r>
        <w:rPr>
          <w:rFonts w:cs="Times New Roman" w:hAnsi="Times New Roman" w:eastAsia="Times New Roman" w:ascii="Times New Roman"/>
          <w:spacing w:val="0"/>
          <w:w w:val="100"/>
          <w:sz w:val="18"/>
          <w:szCs w:val="18"/>
        </w:rPr>
      </w:r>
    </w:p>
    <w:p>
      <w:pPr>
        <w:rPr>
          <w:rFonts w:cs="Microsoft YaHei" w:hAnsi="Microsoft YaHei" w:eastAsia="Microsoft YaHei" w:ascii="Microsoft YaHei"/>
          <w:sz w:val="28"/>
          <w:szCs w:val="28"/>
        </w:rPr>
        <w:jc w:val="left"/>
        <w:spacing w:lineRule="exact" w:line="360"/>
        <w:ind w:left="2678"/>
      </w:pPr>
      <w:r>
        <w:pict>
          <v:group style="position:absolute;margin-left:436.58pt;margin-top:135.82pt;width:25.944pt;height:15.48pt;mso-position-horizontal-relative:page;mso-position-vertical-relative:paragraph;z-index:-62860" coordorigin="8732,2716" coordsize="519,310">
            <v:shape style="position:absolute;left:8732;top:2716;width:519;height:310" coordorigin="8732,2716" coordsize="519,310" path="m8732,3026l9250,3026,9250,2716,8732,2716,8732,3026xe" filled="t" fillcolor="#FFFFFF" stroked="f">
              <v:path arrowok="t"/>
              <v:fill/>
            </v:shape>
            <w10:wrap type="none"/>
          </v:group>
        </w:pict>
      </w:r>
      <w:r>
        <w:rPr>
          <w:rFonts w:cs="Microsoft YaHei" w:hAnsi="Microsoft YaHei" w:eastAsia="Microsoft YaHei" w:ascii="Microsoft YaHei"/>
          <w:spacing w:val="0"/>
          <w:w w:val="100"/>
          <w:position w:val="-3"/>
          <w:sz w:val="28"/>
          <w:szCs w:val="28"/>
        </w:rPr>
        <w:t>指</w:t>
      </w:r>
      <w:r>
        <w:rPr>
          <w:rFonts w:cs="Microsoft YaHei" w:hAnsi="Microsoft YaHei" w:eastAsia="Microsoft YaHei" w:ascii="Microsoft YaHei"/>
          <w:spacing w:val="62"/>
          <w:w w:val="100"/>
          <w:position w:val="-3"/>
          <w:sz w:val="28"/>
          <w:szCs w:val="28"/>
        </w:rPr>
        <w:t> </w:t>
      </w:r>
      <w:r>
        <w:rPr>
          <w:rFonts w:cs="Microsoft YaHei" w:hAnsi="Microsoft YaHei" w:eastAsia="Microsoft YaHei" w:ascii="Microsoft YaHei"/>
          <w:spacing w:val="0"/>
          <w:w w:val="100"/>
          <w:position w:val="-3"/>
          <w:sz w:val="28"/>
          <w:szCs w:val="28"/>
        </w:rPr>
        <w:t>导</w:t>
      </w:r>
      <w:r>
        <w:rPr>
          <w:rFonts w:cs="Microsoft YaHei" w:hAnsi="Microsoft YaHei" w:eastAsia="Microsoft YaHei" w:ascii="Microsoft YaHei"/>
          <w:spacing w:val="55"/>
          <w:w w:val="100"/>
          <w:position w:val="-3"/>
          <w:sz w:val="28"/>
          <w:szCs w:val="28"/>
        </w:rPr>
        <w:t> </w:t>
      </w:r>
      <w:r>
        <w:rPr>
          <w:rFonts w:cs="Microsoft YaHei" w:hAnsi="Microsoft YaHei" w:eastAsia="Microsoft YaHei" w:ascii="Microsoft YaHei"/>
          <w:spacing w:val="0"/>
          <w:w w:val="100"/>
          <w:position w:val="-3"/>
          <w:sz w:val="28"/>
          <w:szCs w:val="28"/>
        </w:rPr>
        <w:t>性</w:t>
      </w:r>
      <w:r>
        <w:rPr>
          <w:rFonts w:cs="Microsoft YaHei" w:hAnsi="Microsoft YaHei" w:eastAsia="Microsoft YaHei" w:ascii="Microsoft YaHei"/>
          <w:spacing w:val="62"/>
          <w:w w:val="100"/>
          <w:position w:val="-3"/>
          <w:sz w:val="28"/>
          <w:szCs w:val="28"/>
        </w:rPr>
        <w:t> </w:t>
      </w:r>
      <w:r>
        <w:rPr>
          <w:rFonts w:cs="Microsoft YaHei" w:hAnsi="Microsoft YaHei" w:eastAsia="Microsoft YaHei" w:ascii="Microsoft YaHei"/>
          <w:spacing w:val="0"/>
          <w:w w:val="100"/>
          <w:position w:val="-3"/>
          <w:sz w:val="28"/>
          <w:szCs w:val="28"/>
        </w:rPr>
        <w:t>教</w:t>
      </w:r>
      <w:r>
        <w:rPr>
          <w:rFonts w:cs="Microsoft YaHei" w:hAnsi="Microsoft YaHei" w:eastAsia="Microsoft YaHei" w:ascii="Microsoft YaHei"/>
          <w:spacing w:val="55"/>
          <w:w w:val="100"/>
          <w:position w:val="-3"/>
          <w:sz w:val="28"/>
          <w:szCs w:val="28"/>
        </w:rPr>
        <w:t> </w:t>
      </w:r>
      <w:r>
        <w:rPr>
          <w:rFonts w:cs="Microsoft YaHei" w:hAnsi="Microsoft YaHei" w:eastAsia="Microsoft YaHei" w:ascii="Microsoft YaHei"/>
          <w:spacing w:val="0"/>
          <w:w w:val="100"/>
          <w:position w:val="-3"/>
          <w:sz w:val="28"/>
          <w:szCs w:val="28"/>
        </w:rPr>
        <w:t>学</w:t>
      </w:r>
      <w:r>
        <w:rPr>
          <w:rFonts w:cs="Microsoft YaHei" w:hAnsi="Microsoft YaHei" w:eastAsia="Microsoft YaHei" w:ascii="Microsoft YaHei"/>
          <w:spacing w:val="62"/>
          <w:w w:val="100"/>
          <w:position w:val="-3"/>
          <w:sz w:val="28"/>
          <w:szCs w:val="28"/>
        </w:rPr>
        <w:t> </w:t>
      </w:r>
      <w:r>
        <w:rPr>
          <w:rFonts w:cs="Microsoft YaHei" w:hAnsi="Microsoft YaHei" w:eastAsia="Microsoft YaHei" w:ascii="Microsoft YaHei"/>
          <w:spacing w:val="0"/>
          <w:w w:val="100"/>
          <w:position w:val="-3"/>
          <w:sz w:val="28"/>
          <w:szCs w:val="28"/>
        </w:rPr>
        <w:t>计</w:t>
      </w:r>
      <w:r>
        <w:rPr>
          <w:rFonts w:cs="Microsoft YaHei" w:hAnsi="Microsoft YaHei" w:eastAsia="Microsoft YaHei" w:ascii="Microsoft YaHei"/>
          <w:spacing w:val="55"/>
          <w:w w:val="100"/>
          <w:position w:val="-3"/>
          <w:sz w:val="28"/>
          <w:szCs w:val="28"/>
        </w:rPr>
        <w:t> </w:t>
      </w:r>
      <w:r>
        <w:rPr>
          <w:rFonts w:cs="Microsoft YaHei" w:hAnsi="Microsoft YaHei" w:eastAsia="Microsoft YaHei" w:ascii="Microsoft YaHei"/>
          <w:spacing w:val="0"/>
          <w:w w:val="100"/>
          <w:position w:val="-3"/>
          <w:sz w:val="28"/>
          <w:szCs w:val="28"/>
        </w:rPr>
        <w:t>划</w:t>
      </w:r>
      <w:r>
        <w:rPr>
          <w:rFonts w:cs="Microsoft YaHei" w:hAnsi="Microsoft YaHei" w:eastAsia="Microsoft YaHei" w:ascii="Microsoft YaHei"/>
          <w:spacing w:val="62"/>
          <w:w w:val="100"/>
          <w:position w:val="-3"/>
          <w:sz w:val="28"/>
          <w:szCs w:val="28"/>
        </w:rPr>
        <w:t> </w:t>
      </w:r>
      <w:r>
        <w:rPr>
          <w:rFonts w:cs="Microsoft YaHei" w:hAnsi="Microsoft YaHei" w:eastAsia="Microsoft YaHei" w:ascii="Microsoft YaHei"/>
          <w:spacing w:val="0"/>
          <w:w w:val="100"/>
          <w:position w:val="-3"/>
          <w:sz w:val="28"/>
          <w:szCs w:val="28"/>
        </w:rPr>
        <w:t>（短</w:t>
      </w:r>
      <w:r>
        <w:rPr>
          <w:rFonts w:cs="Microsoft YaHei" w:hAnsi="Microsoft YaHei" w:eastAsia="Microsoft YaHei" w:ascii="Microsoft YaHei"/>
          <w:spacing w:val="55"/>
          <w:w w:val="100"/>
          <w:position w:val="-3"/>
          <w:sz w:val="28"/>
          <w:szCs w:val="28"/>
        </w:rPr>
        <w:t> </w:t>
      </w:r>
      <w:r>
        <w:rPr>
          <w:rFonts w:cs="Microsoft YaHei" w:hAnsi="Microsoft YaHei" w:eastAsia="Microsoft YaHei" w:ascii="Microsoft YaHei"/>
          <w:spacing w:val="0"/>
          <w:w w:val="100"/>
          <w:position w:val="-3"/>
          <w:sz w:val="28"/>
          <w:szCs w:val="28"/>
        </w:rPr>
        <w:t>学</w:t>
      </w:r>
      <w:r>
        <w:rPr>
          <w:rFonts w:cs="Microsoft YaHei" w:hAnsi="Microsoft YaHei" w:eastAsia="Microsoft YaHei" w:ascii="Microsoft YaHei"/>
          <w:spacing w:val="62"/>
          <w:w w:val="100"/>
          <w:position w:val="-3"/>
          <w:sz w:val="28"/>
          <w:szCs w:val="28"/>
        </w:rPr>
        <w:t> </w:t>
      </w:r>
      <w:r>
        <w:rPr>
          <w:rFonts w:cs="Microsoft YaHei" w:hAnsi="Microsoft YaHei" w:eastAsia="Microsoft YaHei" w:ascii="Microsoft YaHei"/>
          <w:spacing w:val="0"/>
          <w:w w:val="100"/>
          <w:position w:val="-3"/>
          <w:sz w:val="28"/>
          <w:szCs w:val="28"/>
        </w:rPr>
        <w:t>期）</w:t>
      </w:r>
      <w:r>
        <w:rPr>
          <w:rFonts w:cs="Microsoft YaHei" w:hAnsi="Microsoft YaHei" w:eastAsia="Microsoft YaHei" w:ascii="Microsoft YaHei"/>
          <w:spacing w:val="0"/>
          <w:w w:val="100"/>
          <w:position w:val="0"/>
          <w:sz w:val="28"/>
          <w:szCs w:val="28"/>
        </w:rPr>
      </w:r>
    </w:p>
    <w:p>
      <w:pPr>
        <w:rPr>
          <w:sz w:val="4"/>
          <w:szCs w:val="4"/>
        </w:rPr>
        <w:jc w:val="left"/>
        <w:spacing w:before="2" w:lineRule="exact" w:line="40"/>
      </w:pPr>
      <w:r>
        <w:rPr>
          <w:sz w:val="4"/>
          <w:szCs w:val="4"/>
        </w:rPr>
      </w:r>
    </w:p>
    <w:tbl>
      <w:tblPr>
        <w:tblW w:w="0" w:type="auto"/>
        <w:tblLook w:val="01E0"/>
        <w:jc w:val="left"/>
        <w:tblInd w:w="105" w:type="dxa"/>
        <w:tblLayout w:type="fixed"/>
        <w:tblCellMar>
          <w:top w:w="0" w:type="dxa"/>
          <w:left w:w="0" w:type="dxa"/>
          <w:bottom w:w="0" w:type="dxa"/>
          <w:right w:w="0" w:type="dxa"/>
        </w:tblCellMar>
      </w:tblPr>
      <w:tblGrid/>
      <w:tr>
        <w:trPr>
          <w:trHeight w:val="331" w:hRule="exact"/>
        </w:trPr>
        <w:tc>
          <w:tcPr>
            <w:tcW w:w="1059"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8"/>
                <w:szCs w:val="28"/>
              </w:rPr>
              <w:jc w:val="left"/>
              <w:spacing w:before="8" w:lineRule="exact" w:line="280"/>
            </w:pPr>
            <w:r>
              <w:rPr>
                <w:sz w:val="28"/>
                <w:szCs w:val="28"/>
              </w:rPr>
            </w:r>
          </w:p>
          <w:p>
            <w:pPr>
              <w:rPr>
                <w:rFonts w:cs="Microsoft YaHei" w:hAnsi="Microsoft YaHei" w:eastAsia="Microsoft YaHei" w:ascii="Microsoft YaHei"/>
                <w:sz w:val="18"/>
                <w:szCs w:val="18"/>
              </w:rPr>
              <w:jc w:val="left"/>
              <w:spacing w:lineRule="auto" w:line="247"/>
              <w:ind w:left="302" w:right="256"/>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33"/>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编</w:t>
            </w:r>
            <w:r>
              <w:rPr>
                <w:rFonts w:cs="Microsoft YaHei" w:hAnsi="Microsoft YaHei" w:eastAsia="Microsoft YaHei" w:ascii="Microsoft YaHei"/>
                <w:spacing w:val="33"/>
                <w:w w:val="100"/>
                <w:sz w:val="18"/>
                <w:szCs w:val="18"/>
              </w:rPr>
              <w:t> </w:t>
            </w:r>
            <w:r>
              <w:rPr>
                <w:rFonts w:cs="Microsoft YaHei" w:hAnsi="Microsoft YaHei" w:eastAsia="Microsoft YaHei" w:ascii="Microsoft YaHei"/>
                <w:spacing w:val="0"/>
                <w:w w:val="100"/>
                <w:sz w:val="18"/>
                <w:szCs w:val="18"/>
              </w:rPr>
              <w:t>号</w:t>
            </w:r>
          </w:p>
        </w:tc>
        <w:tc>
          <w:tcPr>
            <w:tcW w:w="3559"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4"/>
                <w:szCs w:val="24"/>
              </w:rPr>
              <w:jc w:val="left"/>
              <w:spacing w:before="6" w:lineRule="exact" w:line="240"/>
            </w:pPr>
            <w:r>
              <w:rPr>
                <w:sz w:val="24"/>
                <w:szCs w:val="24"/>
              </w:rPr>
            </w:r>
          </w:p>
          <w:p>
            <w:pPr>
              <w:rPr>
                <w:rFonts w:cs="Microsoft YaHei" w:hAnsi="Microsoft YaHei" w:eastAsia="Microsoft YaHei" w:ascii="Microsoft YaHei"/>
                <w:sz w:val="18"/>
                <w:szCs w:val="18"/>
              </w:rPr>
              <w:jc w:val="left"/>
              <w:ind w:left="928"/>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34"/>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1"/>
                <w:w w:val="100"/>
                <w:sz w:val="18"/>
                <w:szCs w:val="18"/>
              </w:rPr>
              <w:t> </w:t>
            </w:r>
            <w:r>
              <w:rPr>
                <w:rFonts w:cs="Microsoft YaHei" w:hAnsi="Microsoft YaHei" w:eastAsia="Microsoft YaHei" w:ascii="Microsoft YaHei"/>
                <w:spacing w:val="0"/>
                <w:w w:val="100"/>
                <w:sz w:val="18"/>
                <w:szCs w:val="18"/>
              </w:rPr>
              <w:t>名</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42"/>
                <w:w w:val="100"/>
                <w:sz w:val="18"/>
                <w:szCs w:val="18"/>
              </w:rPr>
              <w:t> </w:t>
            </w:r>
            <w:r>
              <w:rPr>
                <w:rFonts w:cs="Microsoft YaHei" w:hAnsi="Microsoft YaHei" w:eastAsia="Microsoft YaHei" w:ascii="Microsoft YaHei"/>
                <w:spacing w:val="0"/>
                <w:w w:val="100"/>
                <w:sz w:val="18"/>
                <w:szCs w:val="18"/>
              </w:rPr>
              <w:t>称</w:t>
            </w:r>
          </w:p>
        </w:tc>
        <w:tc>
          <w:tcPr>
            <w:tcW w:w="396"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4"/>
                <w:szCs w:val="24"/>
              </w:rPr>
              <w:jc w:val="left"/>
              <w:spacing w:before="6" w:lineRule="exact" w:line="240"/>
            </w:pPr>
            <w:r>
              <w:rPr>
                <w:sz w:val="24"/>
                <w:szCs w:val="24"/>
              </w:rPr>
            </w:r>
          </w:p>
          <w:p>
            <w:pPr>
              <w:rPr>
                <w:rFonts w:cs="Microsoft YaHei" w:hAnsi="Microsoft YaHei" w:eastAsia="Microsoft YaHei" w:ascii="Microsoft YaHei"/>
                <w:sz w:val="18"/>
                <w:szCs w:val="18"/>
              </w:rPr>
              <w:jc w:val="left"/>
              <w:ind w:left="21" w:right="-40"/>
            </w:pPr>
            <w:r>
              <w:rPr>
                <w:rFonts w:cs="Microsoft YaHei" w:hAnsi="Microsoft YaHei" w:eastAsia="Microsoft YaHei" w:ascii="Microsoft YaHei"/>
                <w:spacing w:val="0"/>
                <w:w w:val="100"/>
                <w:sz w:val="18"/>
                <w:szCs w:val="18"/>
              </w:rPr>
              <w:t>学分</w:t>
            </w:r>
          </w:p>
        </w:tc>
        <w:tc>
          <w:tcPr>
            <w:tcW w:w="951" w:type="dxa"/>
            <w:gridSpan w:val="3"/>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14"/>
            </w:pPr>
            <w:r>
              <w:rPr>
                <w:rFonts w:cs="Microsoft YaHei" w:hAnsi="Microsoft YaHei" w:eastAsia="Microsoft YaHei" w:ascii="Microsoft YaHei"/>
                <w:spacing w:val="0"/>
                <w:w w:val="100"/>
                <w:position w:val="-1"/>
                <w:sz w:val="18"/>
                <w:szCs w:val="18"/>
              </w:rPr>
              <w:t>课内学时</w:t>
            </w:r>
            <w:r>
              <w:rPr>
                <w:rFonts w:cs="Microsoft YaHei" w:hAnsi="Microsoft YaHei" w:eastAsia="Microsoft YaHei" w:ascii="Microsoft YaHei"/>
                <w:spacing w:val="0"/>
                <w:w w:val="100"/>
                <w:position w:val="0"/>
                <w:sz w:val="18"/>
                <w:szCs w:val="18"/>
              </w:rPr>
            </w:r>
          </w:p>
        </w:tc>
        <w:tc>
          <w:tcPr>
            <w:tcW w:w="317"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both"/>
              <w:spacing w:lineRule="auto" w:line="251"/>
              <w:ind w:left="71" w:right="11"/>
            </w:pPr>
            <w:r>
              <w:rPr>
                <w:rFonts w:cs="Microsoft YaHei" w:hAnsi="Microsoft YaHei" w:eastAsia="Microsoft YaHei" w:ascii="Microsoft YaHei"/>
                <w:spacing w:val="0"/>
                <w:w w:val="100"/>
                <w:sz w:val="18"/>
                <w:szCs w:val="18"/>
              </w:rPr>
              <w:t>上</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机</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17"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both"/>
              <w:spacing w:lineRule="auto" w:line="251"/>
              <w:ind w:left="71" w:right="11"/>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外</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2111" w:type="dxa"/>
            <w:gridSpan w:val="4"/>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21" w:right="-26"/>
            </w:pPr>
            <w:r>
              <w:rPr>
                <w:rFonts w:cs="Microsoft YaHei" w:hAnsi="Microsoft YaHei" w:eastAsia="Microsoft YaHei" w:ascii="Microsoft YaHei"/>
                <w:spacing w:val="0"/>
                <w:w w:val="100"/>
                <w:position w:val="-1"/>
                <w:sz w:val="18"/>
                <w:szCs w:val="18"/>
              </w:rPr>
              <w:t>各</w:t>
            </w:r>
            <w:r>
              <w:rPr>
                <w:rFonts w:cs="Microsoft YaHei" w:hAnsi="Microsoft YaHei" w:eastAsia="Microsoft YaHei" w:ascii="Microsoft YaHei"/>
                <w:spacing w:val="33"/>
                <w:w w:val="100"/>
                <w:position w:val="-1"/>
                <w:sz w:val="18"/>
                <w:szCs w:val="18"/>
              </w:rPr>
              <w:t> </w:t>
            </w:r>
            <w:r>
              <w:rPr>
                <w:rFonts w:cs="Microsoft YaHei" w:hAnsi="Microsoft YaHei" w:eastAsia="Microsoft YaHei" w:ascii="Microsoft YaHei"/>
                <w:spacing w:val="0"/>
                <w:w w:val="100"/>
                <w:position w:val="-1"/>
                <w:sz w:val="18"/>
                <w:szCs w:val="18"/>
              </w:rPr>
              <w:t>学</w:t>
            </w:r>
            <w:r>
              <w:rPr>
                <w:rFonts w:cs="Microsoft YaHei" w:hAnsi="Microsoft YaHei" w:eastAsia="Microsoft YaHei" w:ascii="Microsoft YaHei"/>
                <w:spacing w:val="34"/>
                <w:w w:val="100"/>
                <w:position w:val="-1"/>
                <w:sz w:val="18"/>
                <w:szCs w:val="18"/>
              </w:rPr>
              <w:t> </w:t>
            </w:r>
            <w:r>
              <w:rPr>
                <w:rFonts w:cs="Microsoft YaHei" w:hAnsi="Microsoft YaHei" w:eastAsia="Microsoft YaHei" w:ascii="Microsoft YaHei"/>
                <w:spacing w:val="0"/>
                <w:w w:val="100"/>
                <w:position w:val="-1"/>
                <w:sz w:val="18"/>
                <w:szCs w:val="18"/>
              </w:rPr>
              <w:t>期</w:t>
            </w:r>
            <w:r>
              <w:rPr>
                <w:rFonts w:cs="Microsoft YaHei" w:hAnsi="Microsoft YaHei" w:eastAsia="Microsoft YaHei" w:ascii="Microsoft YaHei"/>
                <w:spacing w:val="33"/>
                <w:w w:val="100"/>
                <w:position w:val="-1"/>
                <w:sz w:val="18"/>
                <w:szCs w:val="18"/>
              </w:rPr>
              <w:t> </w:t>
            </w:r>
            <w:r>
              <w:rPr>
                <w:rFonts w:cs="Microsoft YaHei" w:hAnsi="Microsoft YaHei" w:eastAsia="Microsoft YaHei" w:ascii="Microsoft YaHei"/>
                <w:spacing w:val="0"/>
                <w:w w:val="100"/>
                <w:position w:val="-1"/>
                <w:sz w:val="18"/>
                <w:szCs w:val="18"/>
              </w:rPr>
              <w:t>周</w:t>
            </w:r>
            <w:r>
              <w:rPr>
                <w:rFonts w:cs="Microsoft YaHei" w:hAnsi="Microsoft YaHei" w:eastAsia="Microsoft YaHei" w:ascii="Microsoft YaHei"/>
                <w:spacing w:val="40"/>
                <w:w w:val="100"/>
                <w:position w:val="-1"/>
                <w:sz w:val="18"/>
                <w:szCs w:val="18"/>
              </w:rPr>
              <w:t> </w:t>
            </w:r>
            <w:r>
              <w:rPr>
                <w:rFonts w:cs="Microsoft YaHei" w:hAnsi="Microsoft YaHei" w:eastAsia="Microsoft YaHei" w:ascii="Microsoft YaHei"/>
                <w:spacing w:val="0"/>
                <w:w w:val="100"/>
                <w:position w:val="-1"/>
                <w:sz w:val="18"/>
                <w:szCs w:val="18"/>
              </w:rPr>
              <w:t>学</w:t>
            </w:r>
            <w:r>
              <w:rPr>
                <w:rFonts w:cs="Microsoft YaHei" w:hAnsi="Microsoft YaHei" w:eastAsia="Microsoft YaHei" w:ascii="Microsoft YaHei"/>
                <w:spacing w:val="34"/>
                <w:w w:val="100"/>
                <w:position w:val="-1"/>
                <w:sz w:val="18"/>
                <w:szCs w:val="18"/>
              </w:rPr>
              <w:t> </w:t>
            </w:r>
            <w:r>
              <w:rPr>
                <w:rFonts w:cs="Microsoft YaHei" w:hAnsi="Microsoft YaHei" w:eastAsia="Microsoft YaHei" w:ascii="Microsoft YaHei"/>
                <w:spacing w:val="0"/>
                <w:w w:val="100"/>
                <w:position w:val="-1"/>
                <w:sz w:val="18"/>
                <w:szCs w:val="18"/>
              </w:rPr>
              <w:t>时</w:t>
            </w:r>
            <w:r>
              <w:rPr>
                <w:rFonts w:cs="Microsoft YaHei" w:hAnsi="Microsoft YaHei" w:eastAsia="Microsoft YaHei" w:ascii="Microsoft YaHei"/>
                <w:spacing w:val="40"/>
                <w:w w:val="100"/>
                <w:position w:val="-1"/>
                <w:sz w:val="18"/>
                <w:szCs w:val="18"/>
              </w:rPr>
              <w:t> </w:t>
            </w:r>
            <w:r>
              <w:rPr>
                <w:rFonts w:cs="Microsoft YaHei" w:hAnsi="Microsoft YaHei" w:eastAsia="Microsoft YaHei" w:ascii="Microsoft YaHei"/>
                <w:spacing w:val="0"/>
                <w:w w:val="100"/>
                <w:position w:val="-1"/>
                <w:sz w:val="18"/>
                <w:szCs w:val="18"/>
              </w:rPr>
              <w:t>分</w:t>
            </w:r>
            <w:r>
              <w:rPr>
                <w:rFonts w:cs="Microsoft YaHei" w:hAnsi="Microsoft YaHei" w:eastAsia="Microsoft YaHei" w:ascii="Microsoft YaHei"/>
                <w:spacing w:val="33"/>
                <w:w w:val="100"/>
                <w:position w:val="-1"/>
                <w:sz w:val="18"/>
                <w:szCs w:val="18"/>
              </w:rPr>
              <w:t> </w:t>
            </w:r>
            <w:r>
              <w:rPr>
                <w:rFonts w:cs="Microsoft YaHei" w:hAnsi="Microsoft YaHei" w:eastAsia="Microsoft YaHei" w:ascii="Microsoft YaHei"/>
                <w:spacing w:val="0"/>
                <w:w w:val="100"/>
                <w:position w:val="-1"/>
                <w:sz w:val="18"/>
                <w:szCs w:val="18"/>
              </w:rPr>
              <w:t>配</w:t>
            </w:r>
            <w:r>
              <w:rPr>
                <w:rFonts w:cs="Microsoft YaHei" w:hAnsi="Microsoft YaHei" w:eastAsia="Microsoft YaHei" w:ascii="Microsoft YaHei"/>
                <w:spacing w:val="0"/>
                <w:w w:val="100"/>
                <w:position w:val="0"/>
                <w:sz w:val="18"/>
                <w:szCs w:val="18"/>
              </w:rPr>
            </w:r>
          </w:p>
        </w:tc>
        <w:tc>
          <w:tcPr>
            <w:tcW w:w="526"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8"/>
                <w:szCs w:val="28"/>
              </w:rPr>
              <w:jc w:val="left"/>
              <w:spacing w:before="8" w:lineRule="exact" w:line="280"/>
            </w:pPr>
            <w:r>
              <w:rPr>
                <w:sz w:val="28"/>
                <w:szCs w:val="28"/>
              </w:rPr>
            </w:r>
          </w:p>
          <w:p>
            <w:pPr>
              <w:rPr>
                <w:rFonts w:cs="Microsoft YaHei" w:hAnsi="Microsoft YaHei" w:eastAsia="Microsoft YaHei" w:ascii="Microsoft YaHei"/>
                <w:sz w:val="18"/>
                <w:szCs w:val="18"/>
              </w:rPr>
              <w:jc w:val="left"/>
              <w:spacing w:lineRule="auto" w:line="247"/>
              <w:ind w:left="78" w:right="32"/>
            </w:pPr>
            <w:r>
              <w:rPr>
                <w:rFonts w:cs="Microsoft YaHei" w:hAnsi="Microsoft YaHei" w:eastAsia="Microsoft YaHei" w:ascii="Microsoft YaHei"/>
                <w:spacing w:val="0"/>
                <w:w w:val="100"/>
                <w:sz w:val="18"/>
                <w:szCs w:val="18"/>
              </w:rPr>
              <w:t>考核</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类型</w:t>
            </w:r>
          </w:p>
        </w:tc>
        <w:tc>
          <w:tcPr>
            <w:tcW w:w="526"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8"/>
                <w:szCs w:val="28"/>
              </w:rPr>
              <w:jc w:val="left"/>
              <w:spacing w:before="8" w:lineRule="exact" w:line="280"/>
            </w:pPr>
            <w:r>
              <w:rPr>
                <w:sz w:val="28"/>
                <w:szCs w:val="28"/>
              </w:rPr>
            </w:r>
          </w:p>
          <w:p>
            <w:pPr>
              <w:rPr>
                <w:rFonts w:cs="Microsoft YaHei" w:hAnsi="Microsoft YaHei" w:eastAsia="Microsoft YaHei" w:ascii="Microsoft YaHei"/>
                <w:sz w:val="18"/>
                <w:szCs w:val="18"/>
              </w:rPr>
              <w:jc w:val="left"/>
              <w:spacing w:lineRule="auto" w:line="247"/>
              <w:ind w:left="85" w:right="26"/>
            </w:pPr>
            <w:r>
              <w:rPr>
                <w:rFonts w:cs="Microsoft YaHei" w:hAnsi="Microsoft YaHei" w:eastAsia="Microsoft YaHei" w:ascii="Microsoft YaHei"/>
                <w:spacing w:val="0"/>
                <w:w w:val="100"/>
                <w:sz w:val="18"/>
                <w:szCs w:val="18"/>
              </w:rPr>
              <w:t>选课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要求</w:t>
            </w:r>
          </w:p>
        </w:tc>
      </w:tr>
      <w:tr>
        <w:trPr>
          <w:trHeight w:val="1289" w:hRule="exact"/>
        </w:trPr>
        <w:tc>
          <w:tcPr>
            <w:tcW w:w="1059" w:type="dxa"/>
            <w:vMerge w:val=""/>
            <w:tcBorders>
              <w:left w:val="single" w:sz="4" w:space="0" w:color="000000"/>
              <w:bottom w:val="single" w:sz="4" w:space="0" w:color="000000"/>
              <w:right w:val="single" w:sz="4" w:space="0" w:color="000000"/>
            </w:tcBorders>
          </w:tcPr>
          <w:p/>
        </w:tc>
        <w:tc>
          <w:tcPr>
            <w:tcW w:w="3559" w:type="dxa"/>
            <w:vMerge w:val=""/>
            <w:tcBorders>
              <w:left w:val="single" w:sz="4" w:space="0" w:color="000000"/>
              <w:bottom w:val="single" w:sz="4" w:space="0" w:color="000000"/>
              <w:right w:val="single" w:sz="4" w:space="0" w:color="000000"/>
            </w:tcBorders>
          </w:tcPr>
          <w:p/>
        </w:tc>
        <w:tc>
          <w:tcPr>
            <w:tcW w:w="396" w:type="dxa"/>
            <w:vMerge w:val=""/>
            <w:tcBorders>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both"/>
              <w:spacing w:lineRule="exact" w:line="300"/>
              <w:ind w:left="71" w:right="30"/>
            </w:pPr>
            <w:r>
              <w:rPr>
                <w:rFonts w:cs="Microsoft YaHei" w:hAnsi="Microsoft YaHei" w:eastAsia="Microsoft YaHei" w:ascii="Microsoft YaHei"/>
                <w:spacing w:val="0"/>
                <w:w w:val="100"/>
                <w:position w:val="-1"/>
                <w:sz w:val="18"/>
                <w:szCs w:val="18"/>
              </w:rPr>
              <w:t>授</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both"/>
              <w:spacing w:before="17" w:lineRule="auto" w:line="250"/>
              <w:ind w:left="71" w:right="11"/>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1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both"/>
              <w:spacing w:lineRule="exact" w:line="300"/>
              <w:ind w:left="71" w:right="30"/>
            </w:pPr>
            <w:r>
              <w:rPr>
                <w:rFonts w:cs="Microsoft YaHei" w:hAnsi="Microsoft YaHei" w:eastAsia="Microsoft YaHei" w:ascii="Microsoft YaHei"/>
                <w:spacing w:val="0"/>
                <w:w w:val="100"/>
                <w:position w:val="-1"/>
                <w:sz w:val="18"/>
                <w:szCs w:val="18"/>
              </w:rPr>
              <w:t>实</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both"/>
              <w:spacing w:before="17" w:lineRule="auto" w:line="250"/>
              <w:ind w:left="71" w:right="11"/>
            </w:pPr>
            <w:r>
              <w:rPr>
                <w:rFonts w:cs="Microsoft YaHei" w:hAnsi="Microsoft YaHei" w:eastAsia="Microsoft YaHei" w:ascii="Microsoft YaHei"/>
                <w:spacing w:val="0"/>
                <w:w w:val="100"/>
                <w:sz w:val="18"/>
                <w:szCs w:val="18"/>
              </w:rPr>
              <w:t>验</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1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both"/>
              <w:spacing w:lineRule="exact" w:line="300"/>
              <w:ind w:left="71" w:right="30"/>
            </w:pPr>
            <w:r>
              <w:rPr>
                <w:rFonts w:cs="Microsoft YaHei" w:hAnsi="Microsoft YaHei" w:eastAsia="Microsoft YaHei" w:ascii="Microsoft YaHei"/>
                <w:spacing w:val="0"/>
                <w:w w:val="100"/>
                <w:position w:val="-1"/>
                <w:sz w:val="18"/>
                <w:szCs w:val="18"/>
              </w:rPr>
              <w:t>讨</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both"/>
              <w:spacing w:before="17" w:lineRule="auto" w:line="250"/>
              <w:ind w:left="71" w:right="11"/>
            </w:pPr>
            <w:r>
              <w:rPr>
                <w:rFonts w:cs="Microsoft YaHei" w:hAnsi="Microsoft YaHei" w:eastAsia="Microsoft YaHei" w:ascii="Microsoft YaHei"/>
                <w:spacing w:val="0"/>
                <w:w w:val="100"/>
                <w:sz w:val="18"/>
                <w:szCs w:val="18"/>
              </w:rPr>
              <w:t>论</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17" w:type="dxa"/>
            <w:vMerge w:val=""/>
            <w:tcBorders>
              <w:left w:val="single" w:sz="4" w:space="0" w:color="000000"/>
              <w:bottom w:val="single" w:sz="4" w:space="0" w:color="000000"/>
              <w:right w:val="single" w:sz="4" w:space="0" w:color="000000"/>
            </w:tcBorders>
          </w:tcPr>
          <w:p/>
        </w:tc>
        <w:tc>
          <w:tcPr>
            <w:tcW w:w="317" w:type="dxa"/>
            <w:vMerge w:val=""/>
            <w:tcBorders>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sz w:val="18"/>
                <w:szCs w:val="18"/>
              </w:rPr>
              <w:jc w:val="left"/>
              <w:spacing w:before="7" w:lineRule="exact" w:line="180"/>
            </w:pPr>
            <w:r>
              <w:rPr>
                <w:sz w:val="18"/>
                <w:szCs w:val="18"/>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left"/>
              <w:ind w:left="172"/>
            </w:pPr>
            <w:r>
              <w:rPr>
                <w:rFonts w:cs="Times New Roman" w:hAnsi="Times New Roman" w:eastAsia="Times New Roman" w:ascii="Times New Roman"/>
                <w:spacing w:val="1"/>
                <w:w w:val="100"/>
                <w:sz w:val="18"/>
                <w:szCs w:val="18"/>
              </w:rPr>
              <w:t>S1</w:t>
            </w:r>
            <w:r>
              <w:rPr>
                <w:rFonts w:cs="Times New Roman" w:hAnsi="Times New Roman" w:eastAsia="Times New Roman" w:ascii="Times New Roman"/>
                <w:spacing w:val="0"/>
                <w:w w:val="100"/>
                <w:sz w:val="18"/>
                <w:szCs w:val="18"/>
              </w:rPr>
            </w:r>
          </w:p>
        </w:tc>
        <w:tc>
          <w:tcPr>
            <w:tcW w:w="526" w:type="dxa"/>
            <w:tcBorders>
              <w:top w:val="single" w:sz="4" w:space="0" w:color="000000"/>
              <w:left w:val="single" w:sz="4" w:space="0" w:color="000000"/>
              <w:bottom w:val="single" w:sz="4" w:space="0" w:color="000000"/>
              <w:right w:val="single" w:sz="4" w:space="0" w:color="000000"/>
            </w:tcBorders>
          </w:tcPr>
          <w:p>
            <w:pPr>
              <w:rPr>
                <w:sz w:val="18"/>
                <w:szCs w:val="18"/>
              </w:rPr>
              <w:jc w:val="left"/>
              <w:spacing w:before="7" w:lineRule="exact" w:line="180"/>
            </w:pPr>
            <w:r>
              <w:rPr>
                <w:sz w:val="18"/>
                <w:szCs w:val="18"/>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left"/>
              <w:ind w:left="172"/>
            </w:pPr>
            <w:r>
              <w:rPr>
                <w:rFonts w:cs="Times New Roman" w:hAnsi="Times New Roman" w:eastAsia="Times New Roman" w:ascii="Times New Roman"/>
                <w:spacing w:val="1"/>
                <w:w w:val="100"/>
                <w:sz w:val="18"/>
                <w:szCs w:val="18"/>
              </w:rPr>
              <w:t>S2</w:t>
            </w:r>
            <w:r>
              <w:rPr>
                <w:rFonts w:cs="Times New Roman" w:hAnsi="Times New Roman" w:eastAsia="Times New Roman" w:ascii="Times New Roman"/>
                <w:spacing w:val="0"/>
                <w:w w:val="100"/>
                <w:sz w:val="18"/>
                <w:szCs w:val="18"/>
              </w:rPr>
            </w:r>
          </w:p>
        </w:tc>
        <w:tc>
          <w:tcPr>
            <w:tcW w:w="533" w:type="dxa"/>
            <w:tcBorders>
              <w:top w:val="single" w:sz="4" w:space="0" w:color="000000"/>
              <w:left w:val="single" w:sz="4" w:space="0" w:color="000000"/>
              <w:bottom w:val="single" w:sz="4" w:space="0" w:color="000000"/>
              <w:right w:val="single" w:sz="4" w:space="0" w:color="000000"/>
            </w:tcBorders>
          </w:tcPr>
          <w:p>
            <w:pPr>
              <w:rPr>
                <w:sz w:val="18"/>
                <w:szCs w:val="18"/>
              </w:rPr>
              <w:jc w:val="left"/>
              <w:spacing w:before="7" w:lineRule="exact" w:line="180"/>
            </w:pPr>
            <w:r>
              <w:rPr>
                <w:sz w:val="18"/>
                <w:szCs w:val="18"/>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left"/>
              <w:ind w:left="172"/>
            </w:pPr>
            <w:r>
              <w:rPr>
                <w:rFonts w:cs="Times New Roman" w:hAnsi="Times New Roman" w:eastAsia="Times New Roman" w:ascii="Times New Roman"/>
                <w:spacing w:val="1"/>
                <w:w w:val="100"/>
                <w:sz w:val="18"/>
                <w:szCs w:val="18"/>
              </w:rPr>
              <w:t>S3</w:t>
            </w:r>
            <w:r>
              <w:rPr>
                <w:rFonts w:cs="Times New Roman" w:hAnsi="Times New Roman" w:eastAsia="Times New Roman" w:ascii="Times New Roman"/>
                <w:spacing w:val="0"/>
                <w:w w:val="100"/>
                <w:sz w:val="18"/>
                <w:szCs w:val="18"/>
              </w:rPr>
            </w:r>
          </w:p>
        </w:tc>
        <w:tc>
          <w:tcPr>
            <w:tcW w:w="526" w:type="dxa"/>
            <w:tcBorders>
              <w:top w:val="single" w:sz="4" w:space="0" w:color="000000"/>
              <w:left w:val="single" w:sz="4" w:space="0" w:color="000000"/>
              <w:bottom w:val="single" w:sz="4" w:space="0" w:color="000000"/>
              <w:right w:val="single" w:sz="4" w:space="0" w:color="000000"/>
            </w:tcBorders>
          </w:tcPr>
          <w:p>
            <w:pPr>
              <w:rPr>
                <w:sz w:val="18"/>
                <w:szCs w:val="18"/>
              </w:rPr>
              <w:jc w:val="left"/>
              <w:spacing w:before="7" w:lineRule="exact" w:line="180"/>
            </w:pPr>
            <w:r>
              <w:rPr>
                <w:sz w:val="18"/>
                <w:szCs w:val="18"/>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left"/>
              <w:ind w:left="165"/>
            </w:pPr>
            <w:r>
              <w:rPr>
                <w:rFonts w:cs="Times New Roman" w:hAnsi="Times New Roman" w:eastAsia="Times New Roman" w:ascii="Times New Roman"/>
                <w:spacing w:val="1"/>
                <w:w w:val="100"/>
                <w:sz w:val="18"/>
                <w:szCs w:val="18"/>
              </w:rPr>
              <w:t>S4</w:t>
            </w:r>
            <w:r>
              <w:rPr>
                <w:rFonts w:cs="Times New Roman" w:hAnsi="Times New Roman" w:eastAsia="Times New Roman" w:ascii="Times New Roman"/>
                <w:spacing w:val="0"/>
                <w:w w:val="100"/>
                <w:sz w:val="18"/>
                <w:szCs w:val="18"/>
              </w:rPr>
            </w:r>
          </w:p>
        </w:tc>
        <w:tc>
          <w:tcPr>
            <w:tcW w:w="526" w:type="dxa"/>
            <w:vMerge w:val=""/>
            <w:tcBorders>
              <w:left w:val="single" w:sz="4" w:space="0" w:color="000000"/>
              <w:bottom w:val="single" w:sz="4" w:space="0" w:color="000000"/>
              <w:right w:val="single" w:sz="4" w:space="0" w:color="000000"/>
            </w:tcBorders>
          </w:tcPr>
          <w:p/>
        </w:tc>
        <w:tc>
          <w:tcPr>
            <w:tcW w:w="526" w:type="dxa"/>
            <w:vMerge w:val=""/>
            <w:tcBorders>
              <w:left w:val="single" w:sz="4" w:space="0" w:color="000000"/>
              <w:bottom w:val="single" w:sz="4" w:space="0" w:color="000000"/>
              <w:right w:val="single" w:sz="4" w:space="0" w:color="000000"/>
            </w:tcBorders>
          </w:tcPr>
          <w:p/>
        </w:tc>
      </w:tr>
      <w:tr>
        <w:trPr>
          <w:trHeight w:val="331" w:hRule="exact"/>
        </w:trPr>
        <w:tc>
          <w:tcPr>
            <w:tcW w:w="105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72"/>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11"/>
                <w:w w:val="100"/>
                <w:sz w:val="18"/>
                <w:szCs w:val="18"/>
              </w:rPr>
              <w:t>1</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0</w:t>
            </w:r>
          </w:p>
        </w:tc>
        <w:tc>
          <w:tcPr>
            <w:tcW w:w="355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军训（含理论课）</w:t>
            </w:r>
            <w:r>
              <w:rPr>
                <w:rFonts w:cs="Microsoft YaHei" w:hAnsi="Microsoft YaHei" w:eastAsia="Microsoft YaHei" w:ascii="Microsoft YaHei"/>
                <w:spacing w:val="0"/>
                <w:w w:val="100"/>
                <w:position w:val="0"/>
                <w:sz w:val="18"/>
                <w:szCs w:val="18"/>
              </w:rPr>
            </w:r>
          </w:p>
        </w:tc>
        <w:tc>
          <w:tcPr>
            <w:tcW w:w="39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24" w:right="106"/>
            </w:pPr>
            <w:r>
              <w:rPr>
                <w:rFonts w:cs="Times New Roman" w:hAnsi="Times New Roman" w:eastAsia="Times New Roman" w:ascii="Times New Roman"/>
                <w:spacing w:val="0"/>
                <w:w w:val="100"/>
                <w:sz w:val="18"/>
                <w:szCs w:val="18"/>
              </w:rPr>
              <w:t>2</w:t>
            </w:r>
          </w:p>
        </w:tc>
        <w:tc>
          <w:tcPr>
            <w:tcW w:w="31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57"/>
            </w:pP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w:t>
            </w:r>
          </w:p>
        </w:tc>
        <w:tc>
          <w:tcPr>
            <w:tcW w:w="526" w:type="dxa"/>
            <w:tcBorders>
              <w:top w:val="single" w:sz="4" w:space="0" w:color="000000"/>
              <w:left w:val="single" w:sz="4" w:space="0" w:color="000000"/>
              <w:bottom w:val="single" w:sz="4" w:space="0" w:color="000000"/>
              <w:right w:val="single" w:sz="4" w:space="0" w:color="000000"/>
            </w:tcBorders>
          </w:tcPr>
          <w:p/>
        </w:tc>
        <w:tc>
          <w:tcPr>
            <w:tcW w:w="533"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94" w:right="192"/>
            </w:pPr>
            <w:r>
              <w:rPr>
                <w:rFonts w:cs="Times New Roman" w:hAnsi="Times New Roman" w:eastAsia="Times New Roman" w:ascii="Times New Roman"/>
                <w:spacing w:val="0"/>
                <w:w w:val="100"/>
                <w:sz w:val="18"/>
                <w:szCs w:val="18"/>
              </w:rPr>
              <w:t>-</w:t>
            </w:r>
          </w:p>
        </w:tc>
        <w:tc>
          <w:tcPr>
            <w:tcW w:w="526"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105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6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55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计算机综合课程设计</w:t>
            </w:r>
            <w:r>
              <w:rPr>
                <w:rFonts w:cs="Microsoft YaHei" w:hAnsi="Microsoft YaHei" w:eastAsia="Microsoft YaHei" w:ascii="Microsoft YaHei"/>
                <w:spacing w:val="0"/>
                <w:w w:val="100"/>
                <w:position w:val="0"/>
                <w:sz w:val="18"/>
                <w:szCs w:val="18"/>
              </w:rPr>
            </w:r>
          </w:p>
        </w:tc>
        <w:tc>
          <w:tcPr>
            <w:tcW w:w="39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42" w:right="-21"/>
            </w:pPr>
            <w:r>
              <w:rPr>
                <w:rFonts w:cs="Microsoft YaHei" w:hAnsi="Microsoft YaHei" w:eastAsia="Microsoft YaHei" w:ascii="Microsoft YaHei"/>
                <w:spacing w:val="0"/>
                <w:w w:val="100"/>
                <w:position w:val="-1"/>
                <w:sz w:val="18"/>
                <w:szCs w:val="18"/>
              </w:rPr>
              <w:t>（</w:t>
            </w:r>
            <w:r>
              <w:rPr>
                <w:rFonts w:cs="Times New Roman" w:hAnsi="Times New Roman" w:eastAsia="Times New Roman" w:ascii="Times New Roman"/>
                <w:spacing w:val="-4"/>
                <w:w w:val="100"/>
                <w:position w:val="-1"/>
                <w:sz w:val="18"/>
                <w:szCs w:val="18"/>
              </w:rPr>
              <w:t>2</w:t>
            </w:r>
            <w:r>
              <w:rPr>
                <w:rFonts w:cs="Microsoft YaHei" w:hAnsi="Microsoft YaHei" w:eastAsia="Microsoft YaHei" w:ascii="Microsoft YaHei"/>
                <w:spacing w:val="0"/>
                <w:w w:val="100"/>
                <w:position w:val="-1"/>
                <w:sz w:val="18"/>
                <w:szCs w:val="18"/>
              </w:rPr>
              <w:t>）</w:t>
            </w:r>
            <w:r>
              <w:rPr>
                <w:rFonts w:cs="Microsoft YaHei" w:hAnsi="Microsoft YaHei" w:eastAsia="Microsoft YaHei" w:ascii="Microsoft YaHei"/>
                <w:spacing w:val="0"/>
                <w:w w:val="100"/>
                <w:position w:val="0"/>
                <w:sz w:val="18"/>
                <w:szCs w:val="18"/>
              </w:rPr>
            </w:r>
          </w:p>
        </w:tc>
        <w:tc>
          <w:tcPr>
            <w:tcW w:w="533"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94" w:right="192"/>
            </w:pPr>
            <w:r>
              <w:rPr>
                <w:rFonts w:cs="Times New Roman" w:hAnsi="Times New Roman" w:eastAsia="Times New Roman" w:ascii="Times New Roman"/>
                <w:spacing w:val="0"/>
                <w:w w:val="100"/>
                <w:sz w:val="18"/>
                <w:szCs w:val="18"/>
              </w:rPr>
              <w:t>-</w:t>
            </w:r>
          </w:p>
        </w:tc>
        <w:tc>
          <w:tcPr>
            <w:tcW w:w="526"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105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6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55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专业认识实习</w:t>
            </w:r>
            <w:r>
              <w:rPr>
                <w:rFonts w:cs="Microsoft YaHei" w:hAnsi="Microsoft YaHei" w:eastAsia="Microsoft YaHei" w:ascii="Microsoft YaHei"/>
                <w:spacing w:val="0"/>
                <w:w w:val="100"/>
                <w:position w:val="0"/>
                <w:sz w:val="18"/>
                <w:szCs w:val="18"/>
              </w:rPr>
            </w:r>
          </w:p>
        </w:tc>
        <w:tc>
          <w:tcPr>
            <w:tcW w:w="39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24" w:right="106"/>
            </w:pPr>
            <w:r>
              <w:rPr>
                <w:rFonts w:cs="Times New Roman" w:hAnsi="Times New Roman" w:eastAsia="Times New Roman" w:ascii="Times New Roman"/>
                <w:spacing w:val="0"/>
                <w:w w:val="100"/>
                <w:sz w:val="18"/>
                <w:szCs w:val="18"/>
              </w:rPr>
              <w:t>1</w:t>
            </w: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6"/>
            </w:pPr>
            <w:r>
              <w:rPr>
                <w:rFonts w:cs="Microsoft YaHei" w:hAnsi="Microsoft YaHei" w:eastAsia="Microsoft YaHei" w:ascii="Microsoft YaHei"/>
                <w:spacing w:val="0"/>
                <w:w w:val="100"/>
                <w:position w:val="-1"/>
                <w:sz w:val="18"/>
                <w:szCs w:val="18"/>
              </w:rPr>
              <w:t>（</w:t>
            </w:r>
            <w:r>
              <w:rPr>
                <w:rFonts w:cs="Times New Roman" w:hAnsi="Times New Roman" w:eastAsia="Times New Roman" w:ascii="Times New Roman"/>
                <w:spacing w:val="-4"/>
                <w:w w:val="100"/>
                <w:position w:val="-1"/>
                <w:sz w:val="18"/>
                <w:szCs w:val="18"/>
              </w:rPr>
              <w:t>1</w:t>
            </w:r>
            <w:r>
              <w:rPr>
                <w:rFonts w:cs="Times New Roman" w:hAnsi="Times New Roman" w:eastAsia="Times New Roman" w:ascii="Times New Roman"/>
                <w:spacing w:val="-2"/>
                <w:w w:val="100"/>
                <w:position w:val="-1"/>
                <w:sz w:val="18"/>
                <w:szCs w:val="18"/>
              </w:rPr>
              <w:t>.</w:t>
            </w:r>
            <w:r>
              <w:rPr>
                <w:rFonts w:cs="Times New Roman" w:hAnsi="Times New Roman" w:eastAsia="Times New Roman" w:ascii="Times New Roman"/>
                <w:spacing w:val="0"/>
                <w:w w:val="100"/>
                <w:position w:val="-1"/>
                <w:sz w:val="18"/>
                <w:szCs w:val="18"/>
              </w:rPr>
              <w:t>5</w:t>
            </w:r>
            <w:r>
              <w:rPr>
                <w:rFonts w:cs="Times New Roman" w:hAnsi="Times New Roman" w:eastAsia="Times New Roman" w:ascii="Times New Roman"/>
                <w:spacing w:val="0"/>
                <w:w w:val="100"/>
                <w:position w:val="0"/>
                <w:sz w:val="18"/>
                <w:szCs w:val="18"/>
              </w:rPr>
            </w:r>
          </w:p>
        </w:tc>
        <w:tc>
          <w:tcPr>
            <w:tcW w:w="53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23"/>
            </w:pPr>
            <w:r>
              <w:rPr>
                <w:rFonts w:cs="Microsoft YaHei" w:hAnsi="Microsoft YaHei" w:eastAsia="Microsoft YaHei" w:ascii="Microsoft YaHei"/>
                <w:spacing w:val="0"/>
                <w:w w:val="100"/>
                <w:position w:val="-1"/>
                <w:sz w:val="18"/>
                <w:szCs w:val="18"/>
              </w:rPr>
              <w:t>）</w:t>
            </w:r>
            <w:r>
              <w:rPr>
                <w:rFonts w:cs="Microsoft YaHei" w:hAnsi="Microsoft YaHei" w:eastAsia="Microsoft YaHei" w:ascii="Microsoft YaHei"/>
                <w:spacing w:val="0"/>
                <w:w w:val="100"/>
                <w:position w:val="0"/>
                <w:sz w:val="18"/>
                <w:szCs w:val="18"/>
              </w:rPr>
            </w: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94" w:right="192"/>
            </w:pPr>
            <w:r>
              <w:rPr>
                <w:rFonts w:cs="Times New Roman" w:hAnsi="Times New Roman" w:eastAsia="Times New Roman" w:ascii="Times New Roman"/>
                <w:spacing w:val="0"/>
                <w:w w:val="100"/>
                <w:sz w:val="18"/>
                <w:szCs w:val="18"/>
              </w:rPr>
              <w:t>-</w:t>
            </w:r>
          </w:p>
        </w:tc>
        <w:tc>
          <w:tcPr>
            <w:tcW w:w="526"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5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6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0</w:t>
            </w:r>
          </w:p>
        </w:tc>
        <w:tc>
          <w:tcPr>
            <w:tcW w:w="355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工程测量实习</w:t>
            </w:r>
            <w:r>
              <w:rPr>
                <w:rFonts w:cs="Microsoft YaHei" w:hAnsi="Microsoft YaHei" w:eastAsia="Microsoft YaHei" w:ascii="Microsoft YaHei"/>
                <w:spacing w:val="0"/>
                <w:w w:val="100"/>
                <w:position w:val="0"/>
                <w:sz w:val="18"/>
                <w:szCs w:val="18"/>
              </w:rPr>
            </w:r>
          </w:p>
        </w:tc>
        <w:tc>
          <w:tcPr>
            <w:tcW w:w="39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24" w:right="106"/>
            </w:pPr>
            <w:r>
              <w:rPr>
                <w:rFonts w:cs="Times New Roman" w:hAnsi="Times New Roman" w:eastAsia="Times New Roman" w:ascii="Times New Roman"/>
                <w:spacing w:val="0"/>
                <w:w w:val="100"/>
                <w:sz w:val="18"/>
                <w:szCs w:val="18"/>
              </w:rPr>
              <w:t>2</w:t>
            </w: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3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42"/>
            </w:pPr>
            <w:r>
              <w:rPr>
                <w:rFonts w:cs="Microsoft YaHei" w:hAnsi="Microsoft YaHei" w:eastAsia="Microsoft YaHei" w:ascii="Microsoft YaHei"/>
                <w:spacing w:val="1"/>
                <w:w w:val="100"/>
                <w:position w:val="-1"/>
                <w:sz w:val="18"/>
                <w:szCs w:val="18"/>
              </w:rPr>
              <w:t>（</w:t>
            </w:r>
            <w:r>
              <w:rPr>
                <w:rFonts w:cs="Times New Roman" w:hAnsi="Times New Roman" w:eastAsia="Times New Roman" w:ascii="Times New Roman"/>
                <w:spacing w:val="-4"/>
                <w:w w:val="100"/>
                <w:position w:val="-1"/>
                <w:sz w:val="18"/>
                <w:szCs w:val="18"/>
              </w:rPr>
              <w:t>2</w:t>
            </w:r>
            <w:r>
              <w:rPr>
                <w:rFonts w:cs="Microsoft YaHei" w:hAnsi="Microsoft YaHei" w:eastAsia="Microsoft YaHei" w:ascii="Microsoft YaHei"/>
                <w:spacing w:val="0"/>
                <w:w w:val="100"/>
                <w:position w:val="-1"/>
                <w:sz w:val="18"/>
                <w:szCs w:val="18"/>
              </w:rPr>
              <w:t>）</w:t>
            </w:r>
            <w:r>
              <w:rPr>
                <w:rFonts w:cs="Microsoft YaHei" w:hAnsi="Microsoft YaHei" w:eastAsia="Microsoft YaHei" w:ascii="Microsoft YaHei"/>
                <w:spacing w:val="0"/>
                <w:w w:val="100"/>
                <w:position w:val="0"/>
                <w:sz w:val="18"/>
                <w:szCs w:val="18"/>
              </w:rPr>
            </w: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94" w:right="192"/>
            </w:pPr>
            <w:r>
              <w:rPr>
                <w:rFonts w:cs="Times New Roman" w:hAnsi="Times New Roman" w:eastAsia="Times New Roman" w:ascii="Times New Roman"/>
                <w:spacing w:val="0"/>
                <w:w w:val="100"/>
                <w:sz w:val="18"/>
                <w:szCs w:val="18"/>
              </w:rPr>
              <w:t>-</w:t>
            </w:r>
          </w:p>
        </w:tc>
        <w:tc>
          <w:tcPr>
            <w:tcW w:w="526"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105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6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0"/>
                <w:w w:val="100"/>
                <w:sz w:val="18"/>
                <w:szCs w:val="18"/>
              </w:rPr>
              <w:t>0</w:t>
            </w:r>
          </w:p>
        </w:tc>
        <w:tc>
          <w:tcPr>
            <w:tcW w:w="355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6"/>
            </w:pPr>
            <w:r>
              <w:rPr>
                <w:rFonts w:cs="Microsoft YaHei" w:hAnsi="Microsoft YaHei" w:eastAsia="Microsoft YaHei" w:ascii="Microsoft YaHei"/>
                <w:spacing w:val="0"/>
                <w:w w:val="100"/>
                <w:sz w:val="18"/>
                <w:szCs w:val="18"/>
              </w:rPr>
              <w:t>机械原理与设计课程设计</w:t>
            </w:r>
          </w:p>
        </w:tc>
        <w:tc>
          <w:tcPr>
            <w:tcW w:w="39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24" w:right="106"/>
            </w:pPr>
            <w:r>
              <w:rPr>
                <w:rFonts w:cs="Times New Roman" w:hAnsi="Times New Roman" w:eastAsia="Times New Roman" w:ascii="Times New Roman"/>
                <w:spacing w:val="0"/>
                <w:w w:val="100"/>
                <w:sz w:val="18"/>
                <w:szCs w:val="18"/>
              </w:rPr>
              <w:t>1</w:t>
            </w: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3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42"/>
            </w:pPr>
            <w:r>
              <w:rPr>
                <w:rFonts w:cs="Microsoft YaHei" w:hAnsi="Microsoft YaHei" w:eastAsia="Microsoft YaHei" w:ascii="Microsoft YaHei"/>
                <w:spacing w:val="1"/>
                <w:w w:val="100"/>
                <w:sz w:val="18"/>
                <w:szCs w:val="18"/>
              </w:rPr>
              <w:t>（</w:t>
            </w:r>
            <w:r>
              <w:rPr>
                <w:rFonts w:cs="Times New Roman" w:hAnsi="Times New Roman" w:eastAsia="Times New Roman" w:ascii="Times New Roman"/>
                <w:spacing w:val="-4"/>
                <w:w w:val="100"/>
                <w:sz w:val="18"/>
                <w:szCs w:val="18"/>
              </w:rPr>
              <w:t>1</w:t>
            </w:r>
            <w:r>
              <w:rPr>
                <w:rFonts w:cs="Microsoft YaHei" w:hAnsi="Microsoft YaHei" w:eastAsia="Microsoft YaHei" w:ascii="Microsoft YaHei"/>
                <w:spacing w:val="0"/>
                <w:w w:val="100"/>
                <w:sz w:val="18"/>
                <w:szCs w:val="18"/>
              </w:rPr>
              <w:t>）</w:t>
            </w: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94" w:right="192"/>
            </w:pPr>
            <w:r>
              <w:rPr>
                <w:rFonts w:cs="Times New Roman" w:hAnsi="Times New Roman" w:eastAsia="Times New Roman" w:ascii="Times New Roman"/>
                <w:spacing w:val="0"/>
                <w:w w:val="100"/>
                <w:sz w:val="18"/>
                <w:szCs w:val="18"/>
              </w:rPr>
              <w:t>-</w:t>
            </w:r>
          </w:p>
        </w:tc>
        <w:tc>
          <w:tcPr>
            <w:tcW w:w="526"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105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6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55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6"/>
            </w:pPr>
            <w:r>
              <w:rPr>
                <w:rFonts w:cs="Microsoft YaHei" w:hAnsi="Microsoft YaHei" w:eastAsia="Microsoft YaHei" w:ascii="Microsoft YaHei"/>
                <w:spacing w:val="0"/>
                <w:w w:val="100"/>
                <w:sz w:val="18"/>
                <w:szCs w:val="18"/>
              </w:rPr>
              <w:t>汽车构造实习</w:t>
            </w:r>
          </w:p>
        </w:tc>
        <w:tc>
          <w:tcPr>
            <w:tcW w:w="39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24" w:right="106"/>
            </w:pPr>
            <w:r>
              <w:rPr>
                <w:rFonts w:cs="Times New Roman" w:hAnsi="Times New Roman" w:eastAsia="Times New Roman" w:ascii="Times New Roman"/>
                <w:spacing w:val="0"/>
                <w:w w:val="100"/>
                <w:sz w:val="18"/>
                <w:szCs w:val="18"/>
              </w:rPr>
              <w:t>1</w:t>
            </w: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3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42"/>
            </w:pPr>
            <w:r>
              <w:rPr>
                <w:rFonts w:cs="Microsoft YaHei" w:hAnsi="Microsoft YaHei" w:eastAsia="Microsoft YaHei" w:ascii="Microsoft YaHei"/>
                <w:spacing w:val="1"/>
                <w:w w:val="100"/>
                <w:sz w:val="18"/>
                <w:szCs w:val="18"/>
              </w:rPr>
              <w:t>（</w:t>
            </w:r>
            <w:r>
              <w:rPr>
                <w:rFonts w:cs="Times New Roman" w:hAnsi="Times New Roman" w:eastAsia="Times New Roman" w:ascii="Times New Roman"/>
                <w:spacing w:val="-4"/>
                <w:w w:val="100"/>
                <w:sz w:val="18"/>
                <w:szCs w:val="18"/>
              </w:rPr>
              <w:t>1</w:t>
            </w:r>
            <w:r>
              <w:rPr>
                <w:rFonts w:cs="Microsoft YaHei" w:hAnsi="Microsoft YaHei" w:eastAsia="Microsoft YaHei" w:ascii="Microsoft YaHei"/>
                <w:spacing w:val="0"/>
                <w:w w:val="100"/>
                <w:sz w:val="18"/>
                <w:szCs w:val="18"/>
              </w:rPr>
              <w:t>）</w:t>
            </w: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94" w:right="192"/>
            </w:pPr>
            <w:r>
              <w:rPr>
                <w:rFonts w:cs="Times New Roman" w:hAnsi="Times New Roman" w:eastAsia="Times New Roman" w:ascii="Times New Roman"/>
                <w:spacing w:val="0"/>
                <w:w w:val="100"/>
                <w:sz w:val="18"/>
                <w:szCs w:val="18"/>
              </w:rPr>
              <w:t>-</w:t>
            </w:r>
          </w:p>
        </w:tc>
        <w:tc>
          <w:tcPr>
            <w:tcW w:w="526"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105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6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0"/>
                <w:w w:val="100"/>
                <w:sz w:val="18"/>
                <w:szCs w:val="18"/>
              </w:rPr>
              <w:t>0</w:t>
            </w:r>
          </w:p>
        </w:tc>
        <w:tc>
          <w:tcPr>
            <w:tcW w:w="355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物流系统规划与设计课程设计</w:t>
            </w:r>
            <w:r>
              <w:rPr>
                <w:rFonts w:cs="Microsoft YaHei" w:hAnsi="Microsoft YaHei" w:eastAsia="Microsoft YaHei" w:ascii="Microsoft YaHei"/>
                <w:spacing w:val="0"/>
                <w:w w:val="100"/>
                <w:position w:val="0"/>
                <w:sz w:val="18"/>
                <w:szCs w:val="18"/>
              </w:rPr>
            </w:r>
          </w:p>
        </w:tc>
        <w:tc>
          <w:tcPr>
            <w:tcW w:w="39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33"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35"/>
            </w:pPr>
            <w:r>
              <w:rPr>
                <w:rFonts w:cs="Microsoft YaHei" w:hAnsi="Microsoft YaHei" w:eastAsia="Microsoft YaHei" w:ascii="Microsoft YaHei"/>
                <w:spacing w:val="0"/>
                <w:w w:val="100"/>
                <w:position w:val="-1"/>
                <w:sz w:val="18"/>
                <w:szCs w:val="18"/>
              </w:rPr>
              <w:t>（</w:t>
            </w:r>
            <w:r>
              <w:rPr>
                <w:rFonts w:cs="Times New Roman" w:hAnsi="Times New Roman" w:eastAsia="Times New Roman" w:ascii="Times New Roman"/>
                <w:spacing w:val="-4"/>
                <w:w w:val="100"/>
                <w:position w:val="-1"/>
                <w:sz w:val="18"/>
                <w:szCs w:val="18"/>
              </w:rPr>
              <w:t>2</w:t>
            </w:r>
            <w:r>
              <w:rPr>
                <w:rFonts w:cs="Microsoft YaHei" w:hAnsi="Microsoft YaHei" w:eastAsia="Microsoft YaHei" w:ascii="Microsoft YaHei"/>
                <w:spacing w:val="0"/>
                <w:w w:val="100"/>
                <w:position w:val="-1"/>
                <w:sz w:val="18"/>
                <w:szCs w:val="18"/>
              </w:rPr>
              <w:t>）</w:t>
            </w:r>
            <w:r>
              <w:rPr>
                <w:rFonts w:cs="Microsoft YaHei" w:hAnsi="Microsoft YaHei" w:eastAsia="Microsoft YaHei" w:ascii="Microsoft YaHei"/>
                <w:spacing w:val="0"/>
                <w:w w:val="100"/>
                <w:position w:val="0"/>
                <w:sz w:val="18"/>
                <w:szCs w:val="18"/>
              </w:rPr>
            </w:r>
          </w:p>
        </w:tc>
        <w:tc>
          <w:tcPr>
            <w:tcW w:w="52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94" w:right="192"/>
            </w:pPr>
            <w:r>
              <w:rPr>
                <w:rFonts w:cs="Times New Roman" w:hAnsi="Times New Roman" w:eastAsia="Times New Roman" w:ascii="Times New Roman"/>
                <w:spacing w:val="0"/>
                <w:w w:val="100"/>
                <w:sz w:val="18"/>
                <w:szCs w:val="18"/>
              </w:rPr>
              <w:t>-</w:t>
            </w:r>
          </w:p>
        </w:tc>
        <w:tc>
          <w:tcPr>
            <w:tcW w:w="526"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105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6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0</w:t>
            </w:r>
          </w:p>
        </w:tc>
        <w:tc>
          <w:tcPr>
            <w:tcW w:w="355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运输港站枢纽规划与设计课程设计</w:t>
            </w:r>
            <w:r>
              <w:rPr>
                <w:rFonts w:cs="Microsoft YaHei" w:hAnsi="Microsoft YaHei" w:eastAsia="Microsoft YaHei" w:ascii="Microsoft YaHei"/>
                <w:spacing w:val="0"/>
                <w:w w:val="100"/>
                <w:position w:val="0"/>
                <w:sz w:val="18"/>
                <w:szCs w:val="18"/>
              </w:rPr>
            </w:r>
          </w:p>
        </w:tc>
        <w:tc>
          <w:tcPr>
            <w:tcW w:w="39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33"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35"/>
            </w:pPr>
            <w:r>
              <w:rPr>
                <w:rFonts w:cs="Microsoft YaHei" w:hAnsi="Microsoft YaHei" w:eastAsia="Microsoft YaHei" w:ascii="Microsoft YaHei"/>
                <w:spacing w:val="0"/>
                <w:w w:val="100"/>
                <w:position w:val="-1"/>
                <w:sz w:val="18"/>
                <w:szCs w:val="18"/>
              </w:rPr>
              <w:t>（</w:t>
            </w:r>
            <w:r>
              <w:rPr>
                <w:rFonts w:cs="Times New Roman" w:hAnsi="Times New Roman" w:eastAsia="Times New Roman" w:ascii="Times New Roman"/>
                <w:spacing w:val="-4"/>
                <w:w w:val="100"/>
                <w:position w:val="-1"/>
                <w:sz w:val="18"/>
                <w:szCs w:val="18"/>
              </w:rPr>
              <w:t>2</w:t>
            </w:r>
            <w:r>
              <w:rPr>
                <w:rFonts w:cs="Microsoft YaHei" w:hAnsi="Microsoft YaHei" w:eastAsia="Microsoft YaHei" w:ascii="Microsoft YaHei"/>
                <w:spacing w:val="0"/>
                <w:w w:val="100"/>
                <w:position w:val="-1"/>
                <w:sz w:val="18"/>
                <w:szCs w:val="18"/>
              </w:rPr>
              <w:t>）</w:t>
            </w:r>
            <w:r>
              <w:rPr>
                <w:rFonts w:cs="Microsoft YaHei" w:hAnsi="Microsoft YaHei" w:eastAsia="Microsoft YaHei" w:ascii="Microsoft YaHei"/>
                <w:spacing w:val="0"/>
                <w:w w:val="100"/>
                <w:position w:val="0"/>
                <w:sz w:val="18"/>
                <w:szCs w:val="18"/>
              </w:rPr>
            </w:r>
          </w:p>
        </w:tc>
        <w:tc>
          <w:tcPr>
            <w:tcW w:w="52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94" w:right="192"/>
            </w:pPr>
            <w:r>
              <w:rPr>
                <w:rFonts w:cs="Times New Roman" w:hAnsi="Times New Roman" w:eastAsia="Times New Roman" w:ascii="Times New Roman"/>
                <w:spacing w:val="0"/>
                <w:w w:val="100"/>
                <w:sz w:val="18"/>
                <w:szCs w:val="18"/>
              </w:rPr>
              <w:t>-</w:t>
            </w:r>
          </w:p>
        </w:tc>
        <w:tc>
          <w:tcPr>
            <w:tcW w:w="526"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4618" w:type="dxa"/>
            <w:gridSpan w:val="2"/>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300"/>
              <w:ind w:left="1825" w:right="1824"/>
            </w:pPr>
            <w:r>
              <w:rPr>
                <w:rFonts w:cs="Microsoft YaHei" w:hAnsi="Microsoft YaHei" w:eastAsia="Microsoft YaHei" w:ascii="Microsoft YaHei"/>
                <w:spacing w:val="0"/>
                <w:w w:val="100"/>
                <w:position w:val="-1"/>
                <w:sz w:val="18"/>
                <w:szCs w:val="18"/>
              </w:rPr>
              <w:t>合</w:t>
            </w:r>
            <w:r>
              <w:rPr>
                <w:rFonts w:cs="Microsoft YaHei" w:hAnsi="Microsoft YaHei" w:eastAsia="Microsoft YaHei" w:ascii="Microsoft YaHei"/>
                <w:spacing w:val="0"/>
                <w:w w:val="100"/>
                <w:position w:val="-1"/>
                <w:sz w:val="18"/>
                <w:szCs w:val="18"/>
              </w:rPr>
              <w:t>         </w:t>
            </w:r>
            <w:r>
              <w:rPr>
                <w:rFonts w:cs="Microsoft YaHei" w:hAnsi="Microsoft YaHei" w:eastAsia="Microsoft YaHei" w:ascii="Microsoft YaHei"/>
                <w:spacing w:val="2"/>
                <w:w w:val="100"/>
                <w:position w:val="-1"/>
                <w:sz w:val="18"/>
                <w:szCs w:val="18"/>
              </w:rPr>
              <w:t> </w:t>
            </w:r>
            <w:r>
              <w:rPr>
                <w:rFonts w:cs="Microsoft YaHei" w:hAnsi="Microsoft YaHei" w:eastAsia="Microsoft YaHei" w:ascii="Microsoft YaHei"/>
                <w:spacing w:val="0"/>
                <w:w w:val="100"/>
                <w:position w:val="-1"/>
                <w:sz w:val="18"/>
                <w:szCs w:val="18"/>
              </w:rPr>
              <w:t>计</w:t>
            </w:r>
            <w:r>
              <w:rPr>
                <w:rFonts w:cs="Microsoft YaHei" w:hAnsi="Microsoft YaHei" w:eastAsia="Microsoft YaHei" w:ascii="Microsoft YaHei"/>
                <w:spacing w:val="0"/>
                <w:w w:val="100"/>
                <w:position w:val="0"/>
                <w:sz w:val="18"/>
                <w:szCs w:val="18"/>
              </w:rPr>
            </w:r>
          </w:p>
        </w:tc>
        <w:tc>
          <w:tcPr>
            <w:tcW w:w="39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42"/>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0"/>
                <w:w w:val="100"/>
                <w:sz w:val="18"/>
                <w:szCs w:val="18"/>
              </w:rPr>
              <w:t>5</w:t>
            </w:r>
          </w:p>
        </w:tc>
        <w:tc>
          <w:tcPr>
            <w:tcW w:w="31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33"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r>
    </w:tbl>
    <w:p>
      <w:pPr>
        <w:rPr>
          <w:sz w:val="16"/>
          <w:szCs w:val="16"/>
        </w:rPr>
        <w:jc w:val="left"/>
        <w:spacing w:before="6" w:lineRule="exact" w:line="160"/>
      </w:pPr>
      <w:r>
        <w:rPr>
          <w:sz w:val="16"/>
          <w:szCs w:val="16"/>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Microsoft YaHei" w:hAnsi="Microsoft YaHei" w:eastAsia="Microsoft YaHei" w:ascii="Microsoft YaHei"/>
          <w:sz w:val="28"/>
          <w:szCs w:val="28"/>
        </w:rPr>
        <w:jc w:val="left"/>
        <w:spacing w:lineRule="exact" w:line="360"/>
        <w:ind w:left="1619"/>
      </w:pPr>
      <w:r>
        <w:rPr>
          <w:rFonts w:cs="Microsoft YaHei" w:hAnsi="Microsoft YaHei" w:eastAsia="Microsoft YaHei" w:ascii="Microsoft YaHei"/>
          <w:spacing w:val="0"/>
          <w:w w:val="100"/>
          <w:sz w:val="28"/>
          <w:szCs w:val="28"/>
        </w:rPr>
        <w:t>指</w:t>
      </w:r>
      <w:r>
        <w:rPr>
          <w:rFonts w:cs="Microsoft YaHei" w:hAnsi="Microsoft YaHei" w:eastAsia="Microsoft YaHei" w:ascii="Microsoft YaHei"/>
          <w:spacing w:val="62"/>
          <w:w w:val="100"/>
          <w:sz w:val="28"/>
          <w:szCs w:val="28"/>
        </w:rPr>
        <w:t> </w:t>
      </w:r>
      <w:r>
        <w:rPr>
          <w:rFonts w:cs="Microsoft YaHei" w:hAnsi="Microsoft YaHei" w:eastAsia="Microsoft YaHei" w:ascii="Microsoft YaHei"/>
          <w:spacing w:val="0"/>
          <w:w w:val="100"/>
          <w:sz w:val="28"/>
          <w:szCs w:val="28"/>
        </w:rPr>
        <w:t>导</w:t>
      </w:r>
      <w:r>
        <w:rPr>
          <w:rFonts w:cs="Microsoft YaHei" w:hAnsi="Microsoft YaHei" w:eastAsia="Microsoft YaHei" w:ascii="Microsoft YaHei"/>
          <w:spacing w:val="55"/>
          <w:w w:val="100"/>
          <w:sz w:val="28"/>
          <w:szCs w:val="28"/>
        </w:rPr>
        <w:t> </w:t>
      </w:r>
      <w:r>
        <w:rPr>
          <w:rFonts w:cs="Microsoft YaHei" w:hAnsi="Microsoft YaHei" w:eastAsia="Microsoft YaHei" w:ascii="Microsoft YaHei"/>
          <w:spacing w:val="0"/>
          <w:w w:val="100"/>
          <w:sz w:val="28"/>
          <w:szCs w:val="28"/>
        </w:rPr>
        <w:t>性</w:t>
      </w:r>
      <w:r>
        <w:rPr>
          <w:rFonts w:cs="Microsoft YaHei" w:hAnsi="Microsoft YaHei" w:eastAsia="Microsoft YaHei" w:ascii="Microsoft YaHei"/>
          <w:spacing w:val="62"/>
          <w:w w:val="100"/>
          <w:sz w:val="28"/>
          <w:szCs w:val="28"/>
        </w:rPr>
        <w:t> </w:t>
      </w:r>
      <w:r>
        <w:rPr>
          <w:rFonts w:cs="Microsoft YaHei" w:hAnsi="Microsoft YaHei" w:eastAsia="Microsoft YaHei" w:ascii="Microsoft YaHei"/>
          <w:spacing w:val="0"/>
          <w:w w:val="100"/>
          <w:sz w:val="28"/>
          <w:szCs w:val="28"/>
        </w:rPr>
        <w:t>教</w:t>
      </w:r>
      <w:r>
        <w:rPr>
          <w:rFonts w:cs="Microsoft YaHei" w:hAnsi="Microsoft YaHei" w:eastAsia="Microsoft YaHei" w:ascii="Microsoft YaHei"/>
          <w:spacing w:val="55"/>
          <w:w w:val="100"/>
          <w:sz w:val="28"/>
          <w:szCs w:val="28"/>
        </w:rPr>
        <w:t> </w:t>
      </w:r>
      <w:r>
        <w:rPr>
          <w:rFonts w:cs="Microsoft YaHei" w:hAnsi="Microsoft YaHei" w:eastAsia="Microsoft YaHei" w:ascii="Microsoft YaHei"/>
          <w:spacing w:val="0"/>
          <w:w w:val="100"/>
          <w:sz w:val="28"/>
          <w:szCs w:val="28"/>
        </w:rPr>
        <w:t>学</w:t>
      </w:r>
      <w:r>
        <w:rPr>
          <w:rFonts w:cs="Microsoft YaHei" w:hAnsi="Microsoft YaHei" w:eastAsia="Microsoft YaHei" w:ascii="Microsoft YaHei"/>
          <w:spacing w:val="62"/>
          <w:w w:val="100"/>
          <w:sz w:val="28"/>
          <w:szCs w:val="28"/>
        </w:rPr>
        <w:t> </w:t>
      </w:r>
      <w:r>
        <w:rPr>
          <w:rFonts w:cs="Microsoft YaHei" w:hAnsi="Microsoft YaHei" w:eastAsia="Microsoft YaHei" w:ascii="Microsoft YaHei"/>
          <w:spacing w:val="0"/>
          <w:w w:val="100"/>
          <w:sz w:val="28"/>
          <w:szCs w:val="28"/>
        </w:rPr>
        <w:t>计</w:t>
      </w:r>
      <w:r>
        <w:rPr>
          <w:rFonts w:cs="Microsoft YaHei" w:hAnsi="Microsoft YaHei" w:eastAsia="Microsoft YaHei" w:ascii="Microsoft YaHei"/>
          <w:spacing w:val="55"/>
          <w:w w:val="100"/>
          <w:sz w:val="28"/>
          <w:szCs w:val="28"/>
        </w:rPr>
        <w:t> </w:t>
      </w:r>
      <w:r>
        <w:rPr>
          <w:rFonts w:cs="Microsoft YaHei" w:hAnsi="Microsoft YaHei" w:eastAsia="Microsoft YaHei" w:ascii="Microsoft YaHei"/>
          <w:spacing w:val="0"/>
          <w:w w:val="100"/>
          <w:sz w:val="28"/>
          <w:szCs w:val="28"/>
        </w:rPr>
        <w:t>划</w:t>
      </w:r>
      <w:r>
        <w:rPr>
          <w:rFonts w:cs="Microsoft YaHei" w:hAnsi="Microsoft YaHei" w:eastAsia="Microsoft YaHei" w:ascii="Microsoft YaHei"/>
          <w:spacing w:val="62"/>
          <w:w w:val="100"/>
          <w:sz w:val="28"/>
          <w:szCs w:val="28"/>
        </w:rPr>
        <w:t> </w:t>
      </w:r>
      <w:r>
        <w:rPr>
          <w:rFonts w:cs="Microsoft YaHei" w:hAnsi="Microsoft YaHei" w:eastAsia="Microsoft YaHei" w:ascii="Microsoft YaHei"/>
          <w:spacing w:val="0"/>
          <w:w w:val="100"/>
          <w:sz w:val="28"/>
          <w:szCs w:val="28"/>
        </w:rPr>
        <w:t>（课</w:t>
      </w:r>
      <w:r>
        <w:rPr>
          <w:rFonts w:cs="Microsoft YaHei" w:hAnsi="Microsoft YaHei" w:eastAsia="Microsoft YaHei" w:ascii="Microsoft YaHei"/>
          <w:spacing w:val="55"/>
          <w:w w:val="100"/>
          <w:sz w:val="28"/>
          <w:szCs w:val="28"/>
        </w:rPr>
        <w:t> </w:t>
      </w:r>
      <w:r>
        <w:rPr>
          <w:rFonts w:cs="Microsoft YaHei" w:hAnsi="Microsoft YaHei" w:eastAsia="Microsoft YaHei" w:ascii="Microsoft YaHei"/>
          <w:spacing w:val="0"/>
          <w:w w:val="100"/>
          <w:sz w:val="28"/>
          <w:szCs w:val="28"/>
        </w:rPr>
        <w:t>外</w:t>
      </w:r>
      <w:r>
        <w:rPr>
          <w:rFonts w:cs="Microsoft YaHei" w:hAnsi="Microsoft YaHei" w:eastAsia="Microsoft YaHei" w:ascii="Microsoft YaHei"/>
          <w:spacing w:val="62"/>
          <w:w w:val="100"/>
          <w:sz w:val="28"/>
          <w:szCs w:val="28"/>
        </w:rPr>
        <w:t> </w:t>
      </w:r>
      <w:r>
        <w:rPr>
          <w:rFonts w:cs="Microsoft YaHei" w:hAnsi="Microsoft YaHei" w:eastAsia="Microsoft YaHei" w:ascii="Microsoft YaHei"/>
          <w:spacing w:val="0"/>
          <w:w w:val="100"/>
          <w:sz w:val="28"/>
          <w:szCs w:val="28"/>
        </w:rPr>
        <w:t>实</w:t>
      </w:r>
      <w:r>
        <w:rPr>
          <w:rFonts w:cs="Microsoft YaHei" w:hAnsi="Microsoft YaHei" w:eastAsia="Microsoft YaHei" w:ascii="Microsoft YaHei"/>
          <w:spacing w:val="62"/>
          <w:w w:val="100"/>
          <w:sz w:val="28"/>
          <w:szCs w:val="28"/>
        </w:rPr>
        <w:t> </w:t>
      </w:r>
      <w:r>
        <w:rPr>
          <w:rFonts w:cs="Microsoft YaHei" w:hAnsi="Microsoft YaHei" w:eastAsia="Microsoft YaHei" w:ascii="Microsoft YaHei"/>
          <w:spacing w:val="0"/>
          <w:w w:val="100"/>
          <w:sz w:val="28"/>
          <w:szCs w:val="28"/>
        </w:rPr>
        <w:t>践</w:t>
      </w:r>
      <w:r>
        <w:rPr>
          <w:rFonts w:cs="Microsoft YaHei" w:hAnsi="Microsoft YaHei" w:eastAsia="Microsoft YaHei" w:ascii="Microsoft YaHei"/>
          <w:spacing w:val="55"/>
          <w:w w:val="100"/>
          <w:sz w:val="28"/>
          <w:szCs w:val="28"/>
        </w:rPr>
        <w:t> </w:t>
      </w:r>
      <w:r>
        <w:rPr>
          <w:rFonts w:cs="Microsoft YaHei" w:hAnsi="Microsoft YaHei" w:eastAsia="Microsoft YaHei" w:ascii="Microsoft YaHei"/>
          <w:spacing w:val="0"/>
          <w:w w:val="100"/>
          <w:sz w:val="28"/>
          <w:szCs w:val="28"/>
        </w:rPr>
        <w:t>学</w:t>
      </w:r>
      <w:r>
        <w:rPr>
          <w:rFonts w:cs="Microsoft YaHei" w:hAnsi="Microsoft YaHei" w:eastAsia="Microsoft YaHei" w:ascii="Microsoft YaHei"/>
          <w:spacing w:val="62"/>
          <w:w w:val="100"/>
          <w:sz w:val="28"/>
          <w:szCs w:val="28"/>
        </w:rPr>
        <w:t> </w:t>
      </w:r>
      <w:r>
        <w:rPr>
          <w:rFonts w:cs="Microsoft YaHei" w:hAnsi="Microsoft YaHei" w:eastAsia="Microsoft YaHei" w:ascii="Microsoft YaHei"/>
          <w:spacing w:val="0"/>
          <w:w w:val="100"/>
          <w:sz w:val="28"/>
          <w:szCs w:val="28"/>
        </w:rPr>
        <w:t>分</w:t>
      </w:r>
      <w:r>
        <w:rPr>
          <w:rFonts w:cs="Microsoft YaHei" w:hAnsi="Microsoft YaHei" w:eastAsia="Microsoft YaHei" w:ascii="Microsoft YaHei"/>
          <w:spacing w:val="55"/>
          <w:w w:val="100"/>
          <w:sz w:val="28"/>
          <w:szCs w:val="28"/>
        </w:rPr>
        <w:t> </w:t>
      </w:r>
      <w:r>
        <w:rPr>
          <w:rFonts w:cs="Microsoft YaHei" w:hAnsi="Microsoft YaHei" w:eastAsia="Microsoft YaHei" w:ascii="Microsoft YaHei"/>
          <w:spacing w:val="0"/>
          <w:w w:val="100"/>
          <w:sz w:val="28"/>
          <w:szCs w:val="28"/>
        </w:rPr>
        <w:t>安</w:t>
      </w:r>
      <w:r>
        <w:rPr>
          <w:rFonts w:cs="Microsoft YaHei" w:hAnsi="Microsoft YaHei" w:eastAsia="Microsoft YaHei" w:ascii="Microsoft YaHei"/>
          <w:spacing w:val="62"/>
          <w:w w:val="100"/>
          <w:sz w:val="28"/>
          <w:szCs w:val="28"/>
        </w:rPr>
        <w:t> </w:t>
      </w:r>
      <w:r>
        <w:rPr>
          <w:rFonts w:cs="Microsoft YaHei" w:hAnsi="Microsoft YaHei" w:eastAsia="Microsoft YaHei" w:ascii="Microsoft YaHei"/>
          <w:spacing w:val="0"/>
          <w:w w:val="100"/>
          <w:sz w:val="28"/>
          <w:szCs w:val="28"/>
        </w:rPr>
        <w:t>排）</w:t>
      </w:r>
    </w:p>
    <w:tbl>
      <w:tblPr>
        <w:tblW w:w="0" w:type="auto"/>
        <w:tblLook w:val="01E0"/>
        <w:jc w:val="left"/>
        <w:tblInd w:w="105" w:type="dxa"/>
        <w:tblLayout w:type="fixed"/>
        <w:tblCellMar>
          <w:top w:w="0" w:type="dxa"/>
          <w:left w:w="0" w:type="dxa"/>
          <w:bottom w:w="0" w:type="dxa"/>
          <w:right w:w="0" w:type="dxa"/>
        </w:tblCellMar>
      </w:tblPr>
      <w:tblGrid/>
      <w:tr>
        <w:trPr>
          <w:trHeight w:val="648" w:hRule="exact"/>
        </w:trPr>
        <w:tc>
          <w:tcPr>
            <w:tcW w:w="154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300"/>
              <w:ind w:left="513" w:right="513"/>
            </w:pPr>
            <w:r>
              <w:rPr>
                <w:rFonts w:cs="Microsoft YaHei" w:hAnsi="Microsoft YaHei" w:eastAsia="Microsoft YaHei" w:ascii="Microsoft YaHei"/>
                <w:spacing w:val="0"/>
                <w:w w:val="100"/>
                <w:position w:val="-1"/>
                <w:sz w:val="18"/>
                <w:szCs w:val="18"/>
              </w:rPr>
              <w:t>课</w:t>
            </w:r>
            <w:r>
              <w:rPr>
                <w:rFonts w:cs="Microsoft YaHei" w:hAnsi="Microsoft YaHei" w:eastAsia="Microsoft YaHei" w:ascii="Microsoft YaHei"/>
                <w:spacing w:val="33"/>
                <w:w w:val="100"/>
                <w:position w:val="-1"/>
                <w:sz w:val="18"/>
                <w:szCs w:val="18"/>
              </w:rPr>
              <w:t> </w:t>
            </w:r>
            <w:r>
              <w:rPr>
                <w:rFonts w:cs="Microsoft YaHei" w:hAnsi="Microsoft YaHei" w:eastAsia="Microsoft YaHei" w:ascii="Microsoft YaHei"/>
                <w:spacing w:val="0"/>
                <w:w w:val="100"/>
                <w:position w:val="-1"/>
                <w:sz w:val="18"/>
                <w:szCs w:val="18"/>
              </w:rPr>
              <w:t>程</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center"/>
              <w:spacing w:before="17"/>
              <w:ind w:left="513" w:right="513"/>
            </w:pPr>
            <w:r>
              <w:rPr>
                <w:rFonts w:cs="Microsoft YaHei" w:hAnsi="Microsoft YaHei" w:eastAsia="Microsoft YaHei" w:ascii="Microsoft YaHei"/>
                <w:spacing w:val="0"/>
                <w:w w:val="100"/>
                <w:sz w:val="18"/>
                <w:szCs w:val="18"/>
              </w:rPr>
              <w:t>编</w:t>
            </w:r>
            <w:r>
              <w:rPr>
                <w:rFonts w:cs="Microsoft YaHei" w:hAnsi="Microsoft YaHei" w:eastAsia="Microsoft YaHei" w:ascii="Microsoft YaHei"/>
                <w:spacing w:val="33"/>
                <w:w w:val="100"/>
                <w:sz w:val="18"/>
                <w:szCs w:val="18"/>
              </w:rPr>
              <w:t> </w:t>
            </w:r>
            <w:r>
              <w:rPr>
                <w:rFonts w:cs="Microsoft YaHei" w:hAnsi="Microsoft YaHei" w:eastAsia="Microsoft YaHei" w:ascii="Microsoft YaHei"/>
                <w:spacing w:val="0"/>
                <w:w w:val="100"/>
                <w:sz w:val="18"/>
                <w:szCs w:val="18"/>
              </w:rPr>
              <w:t>号</w:t>
            </w:r>
          </w:p>
        </w:tc>
        <w:tc>
          <w:tcPr>
            <w:tcW w:w="3105" w:type="dxa"/>
            <w:tcBorders>
              <w:top w:val="single" w:sz="4" w:space="0" w:color="000000"/>
              <w:left w:val="single" w:sz="4" w:space="0" w:color="000000"/>
              <w:bottom w:val="single" w:sz="4" w:space="0" w:color="000000"/>
              <w:right w:val="single" w:sz="4" w:space="0" w:color="000000"/>
            </w:tcBorders>
          </w:tcPr>
          <w:p>
            <w:pPr>
              <w:rPr>
                <w:sz w:val="15"/>
                <w:szCs w:val="15"/>
              </w:rPr>
              <w:jc w:val="left"/>
              <w:spacing w:before="7" w:lineRule="exact" w:line="140"/>
            </w:pPr>
            <w:r>
              <w:rPr>
                <w:sz w:val="15"/>
                <w:szCs w:val="15"/>
              </w:rPr>
            </w:r>
          </w:p>
          <w:p>
            <w:pPr>
              <w:rPr>
                <w:rFonts w:cs="Microsoft YaHei" w:hAnsi="Microsoft YaHei" w:eastAsia="Microsoft YaHei" w:ascii="Microsoft YaHei"/>
                <w:sz w:val="18"/>
                <w:szCs w:val="18"/>
              </w:rPr>
              <w:jc w:val="left"/>
              <w:ind w:left="691"/>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35"/>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1"/>
                <w:w w:val="100"/>
                <w:sz w:val="18"/>
                <w:szCs w:val="18"/>
              </w:rPr>
              <w:t> </w:t>
            </w:r>
            <w:r>
              <w:rPr>
                <w:rFonts w:cs="Microsoft YaHei" w:hAnsi="Microsoft YaHei" w:eastAsia="Microsoft YaHei" w:ascii="Microsoft YaHei"/>
                <w:spacing w:val="0"/>
                <w:w w:val="100"/>
                <w:sz w:val="18"/>
                <w:szCs w:val="18"/>
              </w:rPr>
              <w:t>名</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41"/>
                <w:w w:val="100"/>
                <w:sz w:val="18"/>
                <w:szCs w:val="18"/>
              </w:rPr>
              <w:t> </w:t>
            </w:r>
            <w:r>
              <w:rPr>
                <w:rFonts w:cs="Microsoft YaHei" w:hAnsi="Microsoft YaHei" w:eastAsia="Microsoft YaHei" w:ascii="Microsoft YaHei"/>
                <w:spacing w:val="0"/>
                <w:w w:val="100"/>
                <w:sz w:val="18"/>
                <w:szCs w:val="18"/>
              </w:rPr>
              <w:t>称</w:t>
            </w:r>
          </w:p>
        </w:tc>
        <w:tc>
          <w:tcPr>
            <w:tcW w:w="476" w:type="dxa"/>
            <w:tcBorders>
              <w:top w:val="single" w:sz="4" w:space="0" w:color="000000"/>
              <w:left w:val="single" w:sz="4" w:space="0" w:color="000000"/>
              <w:bottom w:val="single" w:sz="4" w:space="0" w:color="000000"/>
              <w:right w:val="single" w:sz="4" w:space="0" w:color="000000"/>
            </w:tcBorders>
          </w:tcPr>
          <w:p>
            <w:pPr>
              <w:rPr>
                <w:sz w:val="15"/>
                <w:szCs w:val="15"/>
              </w:rPr>
              <w:jc w:val="left"/>
              <w:spacing w:before="7" w:lineRule="exact" w:line="140"/>
            </w:pPr>
            <w:r>
              <w:rPr>
                <w:sz w:val="15"/>
                <w:szCs w:val="15"/>
              </w:rPr>
            </w:r>
          </w:p>
          <w:p>
            <w:pPr>
              <w:rPr>
                <w:rFonts w:cs="Microsoft YaHei" w:hAnsi="Microsoft YaHei" w:eastAsia="Microsoft YaHei" w:ascii="Microsoft YaHei"/>
                <w:sz w:val="18"/>
                <w:szCs w:val="18"/>
              </w:rPr>
              <w:jc w:val="left"/>
              <w:ind w:left="57"/>
            </w:pPr>
            <w:r>
              <w:rPr>
                <w:rFonts w:cs="Microsoft YaHei" w:hAnsi="Microsoft YaHei" w:eastAsia="Microsoft YaHei" w:ascii="Microsoft YaHei"/>
                <w:spacing w:val="0"/>
                <w:w w:val="100"/>
                <w:sz w:val="18"/>
                <w:szCs w:val="18"/>
              </w:rPr>
              <w:t>学分</w:t>
            </w:r>
          </w:p>
        </w:tc>
        <w:tc>
          <w:tcPr>
            <w:tcW w:w="4633" w:type="dxa"/>
            <w:tcBorders>
              <w:top w:val="single" w:sz="4" w:space="0" w:color="000000"/>
              <w:left w:val="single" w:sz="4" w:space="0" w:color="000000"/>
              <w:bottom w:val="single" w:sz="4" w:space="0" w:color="000000"/>
              <w:right w:val="single" w:sz="4" w:space="0" w:color="000000"/>
            </w:tcBorders>
          </w:tcPr>
          <w:p>
            <w:pPr>
              <w:rPr>
                <w:sz w:val="15"/>
                <w:szCs w:val="15"/>
              </w:rPr>
              <w:jc w:val="left"/>
              <w:spacing w:before="7" w:lineRule="exact" w:line="140"/>
            </w:pPr>
            <w:r>
              <w:rPr>
                <w:sz w:val="15"/>
                <w:szCs w:val="15"/>
              </w:rPr>
            </w:r>
          </w:p>
          <w:p>
            <w:pPr>
              <w:rPr>
                <w:rFonts w:cs="Microsoft YaHei" w:hAnsi="Microsoft YaHei" w:eastAsia="Microsoft YaHei" w:ascii="Microsoft YaHei"/>
                <w:sz w:val="18"/>
                <w:szCs w:val="18"/>
              </w:rPr>
              <w:jc w:val="center"/>
              <w:ind w:left="1918" w:right="1918"/>
            </w:pPr>
            <w:r>
              <w:rPr>
                <w:rFonts w:cs="Microsoft YaHei" w:hAnsi="Microsoft YaHei" w:eastAsia="Microsoft YaHei" w:ascii="Microsoft YaHei"/>
                <w:spacing w:val="0"/>
                <w:w w:val="100"/>
                <w:sz w:val="18"/>
                <w:szCs w:val="18"/>
              </w:rPr>
              <w:t>安排说明</w:t>
            </w:r>
          </w:p>
        </w:tc>
      </w:tr>
      <w:tr>
        <w:trPr>
          <w:trHeight w:val="332" w:hRule="exact"/>
        </w:trPr>
        <w:tc>
          <w:tcPr>
            <w:tcW w:w="154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410"/>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10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
            </w:pPr>
            <w:r>
              <w:rPr>
                <w:rFonts w:cs="Microsoft YaHei" w:hAnsi="Microsoft YaHei" w:eastAsia="Microsoft YaHei" w:ascii="Microsoft YaHei"/>
                <w:spacing w:val="0"/>
                <w:w w:val="100"/>
                <w:sz w:val="18"/>
                <w:szCs w:val="18"/>
              </w:rPr>
              <w:t>社会实践</w:t>
            </w:r>
          </w:p>
        </w:tc>
        <w:tc>
          <w:tcPr>
            <w:tcW w:w="47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60" w:right="149"/>
            </w:pPr>
            <w:r>
              <w:rPr>
                <w:rFonts w:cs="Times New Roman" w:hAnsi="Times New Roman" w:eastAsia="Times New Roman" w:ascii="Times New Roman"/>
                <w:spacing w:val="0"/>
                <w:w w:val="100"/>
                <w:sz w:val="18"/>
                <w:szCs w:val="18"/>
              </w:rPr>
              <w:t>1</w:t>
            </w:r>
          </w:p>
        </w:tc>
        <w:tc>
          <w:tcPr>
            <w:tcW w:w="463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6"/>
            </w:pPr>
            <w:r>
              <w:rPr>
                <w:rFonts w:cs="Microsoft YaHei" w:hAnsi="Microsoft YaHei" w:eastAsia="Microsoft YaHei" w:ascii="Microsoft YaHei"/>
                <w:spacing w:val="0"/>
                <w:w w:val="100"/>
                <w:sz w:val="18"/>
                <w:szCs w:val="18"/>
              </w:rPr>
              <w:t>由团委组织并考核。</w:t>
            </w:r>
          </w:p>
        </w:tc>
      </w:tr>
      <w:tr>
        <w:trPr>
          <w:trHeight w:val="331" w:hRule="exact"/>
        </w:trPr>
        <w:tc>
          <w:tcPr>
            <w:tcW w:w="154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410"/>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10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
            </w:pPr>
            <w:r>
              <w:rPr>
                <w:rFonts w:cs="Microsoft YaHei" w:hAnsi="Microsoft YaHei" w:eastAsia="Microsoft YaHei" w:ascii="Microsoft YaHei"/>
                <w:spacing w:val="0"/>
                <w:w w:val="100"/>
                <w:position w:val="-1"/>
                <w:sz w:val="18"/>
                <w:szCs w:val="18"/>
              </w:rPr>
              <w:t>文化素质教育实践</w:t>
            </w:r>
            <w:r>
              <w:rPr>
                <w:rFonts w:cs="Microsoft YaHei" w:hAnsi="Microsoft YaHei" w:eastAsia="Microsoft YaHei" w:ascii="Microsoft YaHei"/>
                <w:spacing w:val="0"/>
                <w:w w:val="100"/>
                <w:position w:val="0"/>
                <w:sz w:val="18"/>
                <w:szCs w:val="18"/>
              </w:rPr>
            </w:r>
          </w:p>
        </w:tc>
        <w:tc>
          <w:tcPr>
            <w:tcW w:w="47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60" w:right="149"/>
            </w:pPr>
            <w:r>
              <w:rPr>
                <w:rFonts w:cs="Times New Roman" w:hAnsi="Times New Roman" w:eastAsia="Times New Roman" w:ascii="Times New Roman"/>
                <w:spacing w:val="0"/>
                <w:w w:val="100"/>
                <w:sz w:val="18"/>
                <w:szCs w:val="18"/>
              </w:rPr>
              <w:t>1</w:t>
            </w:r>
          </w:p>
        </w:tc>
        <w:tc>
          <w:tcPr>
            <w:tcW w:w="463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由文化素质教育中心组织</w:t>
            </w:r>
            <w:r>
              <w:rPr>
                <w:rFonts w:cs="Microsoft YaHei" w:hAnsi="Microsoft YaHei" w:eastAsia="Microsoft YaHei" w:ascii="Microsoft YaHei"/>
                <w:spacing w:val="0"/>
                <w:w w:val="100"/>
                <w:position w:val="0"/>
                <w:sz w:val="18"/>
                <w:szCs w:val="18"/>
              </w:rPr>
            </w:r>
          </w:p>
        </w:tc>
      </w:tr>
      <w:tr>
        <w:trPr>
          <w:trHeight w:val="973" w:hRule="exact"/>
        </w:trPr>
        <w:tc>
          <w:tcPr>
            <w:tcW w:w="1549"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9" w:lineRule="exact" w:line="220"/>
            </w:pPr>
            <w:r>
              <w:rPr>
                <w:sz w:val="22"/>
                <w:szCs w:val="22"/>
              </w:rPr>
            </w:r>
          </w:p>
          <w:p>
            <w:pPr>
              <w:rPr>
                <w:rFonts w:cs="Times New Roman" w:hAnsi="Times New Roman" w:eastAsia="Times New Roman" w:ascii="Times New Roman"/>
                <w:sz w:val="18"/>
                <w:szCs w:val="18"/>
              </w:rPr>
              <w:jc w:val="left"/>
              <w:ind w:left="410"/>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105" w:type="dxa"/>
            <w:tcBorders>
              <w:top w:val="single" w:sz="4" w:space="0" w:color="000000"/>
              <w:left w:val="single" w:sz="4" w:space="0" w:color="000000"/>
              <w:bottom w:val="single" w:sz="4" w:space="0" w:color="000000"/>
              <w:right w:val="single" w:sz="4" w:space="0" w:color="000000"/>
            </w:tcBorders>
          </w:tcPr>
          <w:p>
            <w:pPr>
              <w:rPr>
                <w:sz w:val="12"/>
                <w:szCs w:val="12"/>
              </w:rPr>
              <w:jc w:val="left"/>
              <w:spacing w:before="2" w:lineRule="exact" w:line="120"/>
            </w:pPr>
            <w:r>
              <w:rPr>
                <w:sz w:val="12"/>
                <w:szCs w:val="12"/>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left"/>
              <w:ind w:left="-1"/>
            </w:pPr>
            <w:r>
              <w:rPr>
                <w:rFonts w:cs="Microsoft YaHei" w:hAnsi="Microsoft YaHei" w:eastAsia="Microsoft YaHei" w:ascii="Microsoft YaHei"/>
                <w:spacing w:val="0"/>
                <w:w w:val="100"/>
                <w:sz w:val="18"/>
                <w:szCs w:val="18"/>
              </w:rPr>
              <w:t>大学生课外研学</w:t>
            </w:r>
          </w:p>
        </w:tc>
        <w:tc>
          <w:tcPr>
            <w:tcW w:w="476"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9" w:lineRule="exact" w:line="220"/>
            </w:pPr>
            <w:r>
              <w:rPr>
                <w:sz w:val="22"/>
                <w:szCs w:val="22"/>
              </w:rPr>
            </w:r>
          </w:p>
          <w:p>
            <w:pPr>
              <w:rPr>
                <w:rFonts w:cs="Times New Roman" w:hAnsi="Times New Roman" w:eastAsia="Times New Roman" w:ascii="Times New Roman"/>
                <w:sz w:val="18"/>
                <w:szCs w:val="18"/>
              </w:rPr>
              <w:jc w:val="center"/>
              <w:ind w:left="160" w:right="149"/>
            </w:pPr>
            <w:r>
              <w:rPr>
                <w:rFonts w:cs="Times New Roman" w:hAnsi="Times New Roman" w:eastAsia="Times New Roman" w:ascii="Times New Roman"/>
                <w:spacing w:val="0"/>
                <w:w w:val="100"/>
                <w:sz w:val="18"/>
                <w:szCs w:val="18"/>
              </w:rPr>
              <w:t>2</w:t>
            </w:r>
          </w:p>
        </w:tc>
        <w:tc>
          <w:tcPr>
            <w:tcW w:w="463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right="-39"/>
            </w:pPr>
            <w:r>
              <w:rPr>
                <w:rFonts w:cs="Microsoft YaHei" w:hAnsi="Microsoft YaHei" w:eastAsia="Microsoft YaHei" w:ascii="Microsoft YaHei"/>
                <w:spacing w:val="0"/>
                <w:w w:val="100"/>
                <w:position w:val="-1"/>
                <w:sz w:val="18"/>
                <w:szCs w:val="18"/>
              </w:rPr>
              <w:t>学生</w:t>
            </w:r>
            <w:r>
              <w:rPr>
                <w:rFonts w:cs="Microsoft YaHei" w:hAnsi="Microsoft YaHei" w:eastAsia="Microsoft YaHei" w:ascii="Microsoft YaHei"/>
                <w:spacing w:val="7"/>
                <w:w w:val="100"/>
                <w:position w:val="-1"/>
                <w:sz w:val="18"/>
                <w:szCs w:val="18"/>
              </w:rPr>
              <w:t>在</w:t>
            </w:r>
            <w:r>
              <w:rPr>
                <w:rFonts w:cs="Microsoft YaHei" w:hAnsi="Microsoft YaHei" w:eastAsia="Microsoft YaHei" w:ascii="Microsoft YaHei"/>
                <w:spacing w:val="0"/>
                <w:w w:val="100"/>
                <w:position w:val="-1"/>
                <w:sz w:val="18"/>
                <w:szCs w:val="18"/>
              </w:rPr>
              <w:t>校期</w:t>
            </w:r>
            <w:r>
              <w:rPr>
                <w:rFonts w:cs="Microsoft YaHei" w:hAnsi="Microsoft YaHei" w:eastAsia="Microsoft YaHei" w:ascii="Microsoft YaHei"/>
                <w:spacing w:val="8"/>
                <w:w w:val="100"/>
                <w:position w:val="-1"/>
                <w:sz w:val="18"/>
                <w:szCs w:val="18"/>
              </w:rPr>
              <w:t>间</w:t>
            </w:r>
            <w:r>
              <w:rPr>
                <w:rFonts w:cs="Times New Roman" w:hAnsi="Times New Roman" w:eastAsia="Times New Roman" w:ascii="Times New Roman"/>
                <w:spacing w:val="-2"/>
                <w:w w:val="100"/>
                <w:position w:val="-1"/>
                <w:sz w:val="18"/>
                <w:szCs w:val="18"/>
              </w:rPr>
              <w:t>,</w:t>
            </w:r>
            <w:r>
              <w:rPr>
                <w:rFonts w:cs="Microsoft YaHei" w:hAnsi="Microsoft YaHei" w:eastAsia="Microsoft YaHei" w:ascii="Microsoft YaHei"/>
                <w:spacing w:val="7"/>
                <w:w w:val="100"/>
                <w:position w:val="-1"/>
                <w:sz w:val="18"/>
                <w:szCs w:val="18"/>
              </w:rPr>
              <w:t>通</w:t>
            </w:r>
            <w:r>
              <w:rPr>
                <w:rFonts w:cs="Microsoft YaHei" w:hAnsi="Microsoft YaHei" w:eastAsia="Microsoft YaHei" w:ascii="Microsoft YaHei"/>
                <w:spacing w:val="0"/>
                <w:w w:val="100"/>
                <w:position w:val="-1"/>
                <w:sz w:val="18"/>
                <w:szCs w:val="18"/>
              </w:rPr>
              <w:t>过</w:t>
            </w:r>
            <w:r>
              <w:rPr>
                <w:rFonts w:cs="Microsoft YaHei" w:hAnsi="Microsoft YaHei" w:eastAsia="Microsoft YaHei" w:ascii="Microsoft YaHei"/>
                <w:spacing w:val="7"/>
                <w:w w:val="100"/>
                <w:position w:val="-1"/>
                <w:sz w:val="18"/>
                <w:szCs w:val="18"/>
              </w:rPr>
              <w:t>科</w:t>
            </w:r>
            <w:r>
              <w:rPr>
                <w:rFonts w:cs="Microsoft YaHei" w:hAnsi="Microsoft YaHei" w:eastAsia="Microsoft YaHei" w:ascii="Microsoft YaHei"/>
                <w:spacing w:val="0"/>
                <w:w w:val="100"/>
                <w:position w:val="-1"/>
                <w:sz w:val="18"/>
                <w:szCs w:val="18"/>
              </w:rPr>
              <w:t>研实</w:t>
            </w:r>
            <w:r>
              <w:rPr>
                <w:rFonts w:cs="Microsoft YaHei" w:hAnsi="Microsoft YaHei" w:eastAsia="Microsoft YaHei" w:ascii="Microsoft YaHei"/>
                <w:spacing w:val="7"/>
                <w:w w:val="100"/>
                <w:position w:val="-1"/>
                <w:sz w:val="18"/>
                <w:szCs w:val="18"/>
              </w:rPr>
              <w:t>践</w:t>
            </w:r>
            <w:r>
              <w:rPr>
                <w:rFonts w:cs="Microsoft YaHei" w:hAnsi="Microsoft YaHei" w:eastAsia="Microsoft YaHei" w:ascii="Microsoft YaHei"/>
                <w:spacing w:val="0"/>
                <w:w w:val="100"/>
                <w:position w:val="-1"/>
                <w:sz w:val="18"/>
                <w:szCs w:val="18"/>
              </w:rPr>
              <w:t>、</w:t>
            </w:r>
            <w:r>
              <w:rPr>
                <w:rFonts w:cs="Microsoft YaHei" w:hAnsi="Microsoft YaHei" w:eastAsia="Microsoft YaHei" w:ascii="Microsoft YaHei"/>
                <w:spacing w:val="7"/>
                <w:w w:val="100"/>
                <w:position w:val="-1"/>
                <w:sz w:val="18"/>
                <w:szCs w:val="18"/>
              </w:rPr>
              <w:t>学</w:t>
            </w:r>
            <w:r>
              <w:rPr>
                <w:rFonts w:cs="Microsoft YaHei" w:hAnsi="Microsoft YaHei" w:eastAsia="Microsoft YaHei" w:ascii="Microsoft YaHei"/>
                <w:spacing w:val="0"/>
                <w:w w:val="100"/>
                <w:position w:val="-1"/>
                <w:sz w:val="18"/>
                <w:szCs w:val="18"/>
              </w:rPr>
              <w:t>科竞</w:t>
            </w:r>
            <w:r>
              <w:rPr>
                <w:rFonts w:cs="Microsoft YaHei" w:hAnsi="Microsoft YaHei" w:eastAsia="Microsoft YaHei" w:ascii="Microsoft YaHei"/>
                <w:spacing w:val="7"/>
                <w:w w:val="100"/>
                <w:position w:val="-1"/>
                <w:sz w:val="18"/>
                <w:szCs w:val="18"/>
              </w:rPr>
              <w:t>赛</w:t>
            </w:r>
            <w:r>
              <w:rPr>
                <w:rFonts w:cs="Microsoft YaHei" w:hAnsi="Microsoft YaHei" w:eastAsia="Microsoft YaHei" w:ascii="Microsoft YaHei"/>
                <w:spacing w:val="0"/>
                <w:w w:val="100"/>
                <w:position w:val="-1"/>
                <w:sz w:val="18"/>
                <w:szCs w:val="18"/>
              </w:rPr>
              <w:t>、</w:t>
            </w:r>
            <w:r>
              <w:rPr>
                <w:rFonts w:cs="Microsoft YaHei" w:hAnsi="Microsoft YaHei" w:eastAsia="Microsoft YaHei" w:ascii="Microsoft YaHei"/>
                <w:spacing w:val="7"/>
                <w:w w:val="100"/>
                <w:position w:val="-1"/>
                <w:sz w:val="18"/>
                <w:szCs w:val="18"/>
              </w:rPr>
              <w:t>创</w:t>
            </w:r>
            <w:r>
              <w:rPr>
                <w:rFonts w:cs="Microsoft YaHei" w:hAnsi="Microsoft YaHei" w:eastAsia="Microsoft YaHei" w:ascii="Microsoft YaHei"/>
                <w:spacing w:val="0"/>
                <w:w w:val="100"/>
                <w:position w:val="-1"/>
                <w:sz w:val="18"/>
                <w:szCs w:val="18"/>
              </w:rPr>
              <w:t>新实</w:t>
            </w:r>
            <w:r>
              <w:rPr>
                <w:rFonts w:cs="Microsoft YaHei" w:hAnsi="Microsoft YaHei" w:eastAsia="Microsoft YaHei" w:ascii="Microsoft YaHei"/>
                <w:spacing w:val="7"/>
                <w:w w:val="100"/>
                <w:position w:val="-1"/>
                <w:sz w:val="18"/>
                <w:szCs w:val="18"/>
              </w:rPr>
              <w:t>践</w:t>
            </w:r>
            <w:r>
              <w:rPr>
                <w:rFonts w:cs="Microsoft YaHei" w:hAnsi="Microsoft YaHei" w:eastAsia="Microsoft YaHei" w:ascii="Microsoft YaHei"/>
                <w:spacing w:val="0"/>
                <w:w w:val="100"/>
                <w:position w:val="-1"/>
                <w:sz w:val="18"/>
                <w:szCs w:val="18"/>
              </w:rPr>
              <w:t>等活动</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left"/>
              <w:spacing w:before="17" w:lineRule="auto" w:line="247"/>
              <w:ind w:left="6" w:right="-45"/>
            </w:pPr>
            <w:r>
              <w:rPr>
                <w:rFonts w:cs="Microsoft YaHei" w:hAnsi="Microsoft YaHei" w:eastAsia="Microsoft YaHei" w:ascii="Microsoft YaHei"/>
                <w:spacing w:val="0"/>
                <w:w w:val="100"/>
                <w:sz w:val="18"/>
                <w:szCs w:val="18"/>
              </w:rPr>
              <w:t>取得</w:t>
            </w:r>
            <w:r>
              <w:rPr>
                <w:rFonts w:cs="Microsoft YaHei" w:hAnsi="Microsoft YaHei" w:eastAsia="Microsoft YaHei" w:ascii="Microsoft YaHei"/>
                <w:spacing w:val="-9"/>
                <w:w w:val="100"/>
                <w:sz w:val="18"/>
                <w:szCs w:val="18"/>
              </w:rPr>
              <w:t> </w:t>
            </w:r>
            <w:r>
              <w:rPr>
                <w:rFonts w:cs="Times New Roman" w:hAnsi="Times New Roman" w:eastAsia="Times New Roman" w:ascii="Times New Roman"/>
                <w:spacing w:val="0"/>
                <w:w w:val="100"/>
                <w:sz w:val="18"/>
                <w:szCs w:val="18"/>
              </w:rPr>
              <w:t>2</w:t>
            </w:r>
            <w:r>
              <w:rPr>
                <w:rFonts w:cs="Times New Roman" w:hAnsi="Times New Roman" w:eastAsia="Times New Roman" w:ascii="Times New Roman"/>
                <w:spacing w:val="-5"/>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29"/>
                <w:w w:val="100"/>
                <w:sz w:val="18"/>
                <w:szCs w:val="18"/>
              </w:rPr>
              <w:t>分</w:t>
            </w:r>
            <w:r>
              <w:rPr>
                <w:rFonts w:cs="Microsoft YaHei" w:hAnsi="Microsoft YaHei" w:eastAsia="Microsoft YaHei" w:ascii="Microsoft YaHei"/>
                <w:spacing w:val="0"/>
                <w:w w:val="100"/>
                <w:sz w:val="18"/>
                <w:szCs w:val="18"/>
              </w:rPr>
              <w:t>（请参</w:t>
            </w:r>
            <w:r>
              <w:rPr>
                <w:rFonts w:cs="Microsoft YaHei" w:hAnsi="Microsoft YaHei" w:eastAsia="Microsoft YaHei" w:ascii="Microsoft YaHei"/>
                <w:spacing w:val="-29"/>
                <w:w w:val="100"/>
                <w:sz w:val="18"/>
                <w:szCs w:val="18"/>
              </w:rPr>
              <w:t>见</w:t>
            </w:r>
            <w:r>
              <w:rPr>
                <w:rFonts w:cs="Microsoft YaHei" w:hAnsi="Microsoft YaHei" w:eastAsia="Microsoft YaHei" w:ascii="Microsoft YaHei"/>
                <w:spacing w:val="0"/>
                <w:w w:val="100"/>
                <w:sz w:val="18"/>
                <w:szCs w:val="18"/>
              </w:rPr>
              <w:t>《东南大学本科生课外研学学分认定办</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法</w:t>
            </w:r>
            <w:r>
              <w:rPr>
                <w:rFonts w:cs="Microsoft YaHei" w:hAnsi="Microsoft YaHei" w:eastAsia="Microsoft YaHei" w:ascii="Microsoft YaHei"/>
                <w:spacing w:val="-86"/>
                <w:w w:val="100"/>
                <w:sz w:val="18"/>
                <w:szCs w:val="18"/>
              </w:rPr>
              <w:t>》）</w:t>
            </w:r>
            <w:r>
              <w:rPr>
                <w:rFonts w:cs="Microsoft YaHei" w:hAnsi="Microsoft YaHei" w:eastAsia="Microsoft YaHei" w:ascii="Microsoft YaHei"/>
                <w:spacing w:val="0"/>
                <w:w w:val="100"/>
                <w:sz w:val="18"/>
                <w:szCs w:val="18"/>
              </w:rPr>
              <w:t>。</w:t>
            </w:r>
          </w:p>
        </w:tc>
      </w:tr>
      <w:tr>
        <w:trPr>
          <w:trHeight w:val="331" w:hRule="exact"/>
        </w:trPr>
        <w:tc>
          <w:tcPr>
            <w:tcW w:w="154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323"/>
            </w:pPr>
            <w:r>
              <w:rPr>
                <w:rFonts w:cs="Microsoft YaHei" w:hAnsi="Microsoft YaHei" w:eastAsia="Microsoft YaHei" w:ascii="Microsoft YaHei"/>
                <w:spacing w:val="0"/>
                <w:w w:val="100"/>
                <w:position w:val="-1"/>
                <w:sz w:val="18"/>
                <w:szCs w:val="18"/>
              </w:rPr>
              <w:t>合</w:t>
            </w:r>
            <w:r>
              <w:rPr>
                <w:rFonts w:cs="Microsoft YaHei" w:hAnsi="Microsoft YaHei" w:eastAsia="Microsoft YaHei" w:ascii="Microsoft YaHei"/>
                <w:spacing w:val="0"/>
                <w:w w:val="100"/>
                <w:position w:val="-1"/>
                <w:sz w:val="18"/>
                <w:szCs w:val="18"/>
              </w:rPr>
              <w:t>         </w:t>
            </w:r>
            <w:r>
              <w:rPr>
                <w:rFonts w:cs="Microsoft YaHei" w:hAnsi="Microsoft YaHei" w:eastAsia="Microsoft YaHei" w:ascii="Microsoft YaHei"/>
                <w:spacing w:val="2"/>
                <w:w w:val="100"/>
                <w:position w:val="-1"/>
                <w:sz w:val="18"/>
                <w:szCs w:val="18"/>
              </w:rPr>
              <w:t> </w:t>
            </w:r>
            <w:r>
              <w:rPr>
                <w:rFonts w:cs="Microsoft YaHei" w:hAnsi="Microsoft YaHei" w:eastAsia="Microsoft YaHei" w:ascii="Microsoft YaHei"/>
                <w:spacing w:val="0"/>
                <w:w w:val="100"/>
                <w:position w:val="-1"/>
                <w:sz w:val="18"/>
                <w:szCs w:val="18"/>
              </w:rPr>
              <w:t>计</w:t>
            </w:r>
            <w:r>
              <w:rPr>
                <w:rFonts w:cs="Microsoft YaHei" w:hAnsi="Microsoft YaHei" w:eastAsia="Microsoft YaHei" w:ascii="Microsoft YaHei"/>
                <w:spacing w:val="0"/>
                <w:w w:val="100"/>
                <w:position w:val="0"/>
                <w:sz w:val="18"/>
                <w:szCs w:val="18"/>
              </w:rPr>
            </w:r>
          </w:p>
        </w:tc>
        <w:tc>
          <w:tcPr>
            <w:tcW w:w="3105" w:type="dxa"/>
            <w:tcBorders>
              <w:top w:val="single" w:sz="4" w:space="0" w:color="000000"/>
              <w:left w:val="single" w:sz="4" w:space="0" w:color="000000"/>
              <w:bottom w:val="single" w:sz="4" w:space="0" w:color="000000"/>
              <w:right w:val="single" w:sz="4" w:space="0" w:color="000000"/>
            </w:tcBorders>
          </w:tcPr>
          <w:p/>
        </w:tc>
        <w:tc>
          <w:tcPr>
            <w:tcW w:w="47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58" w:right="147"/>
            </w:pPr>
            <w:r>
              <w:rPr>
                <w:rFonts w:cs="Times New Roman" w:hAnsi="Times New Roman" w:eastAsia="Times New Roman" w:ascii="Times New Roman"/>
                <w:spacing w:val="0"/>
                <w:w w:val="100"/>
                <w:sz w:val="18"/>
                <w:szCs w:val="18"/>
              </w:rPr>
              <w:t>4</w:t>
            </w:r>
          </w:p>
        </w:tc>
        <w:tc>
          <w:tcPr>
            <w:tcW w:w="4633" w:type="dxa"/>
            <w:tcBorders>
              <w:top w:val="single" w:sz="4" w:space="0" w:color="000000"/>
              <w:left w:val="single" w:sz="4" w:space="0" w:color="000000"/>
              <w:bottom w:val="single" w:sz="4" w:space="0" w:color="000000"/>
              <w:right w:val="single" w:sz="4" w:space="0" w:color="000000"/>
            </w:tcBorders>
          </w:tcPr>
          <w:p/>
        </w:tc>
      </w:tr>
    </w:tbl>
    <w:p>
      <w:pPr>
        <w:sectPr>
          <w:pgNumType w:start="18"/>
          <w:pgMar w:footer="1028" w:header="0" w:top="1360" w:bottom="280" w:left="960" w:right="960"/>
          <w:footerReference w:type="default" r:id="rId11"/>
          <w:pgSz w:w="11920" w:h="16860"/>
        </w:sectPr>
      </w:pPr>
    </w:p>
    <w:p>
      <w:pPr>
        <w:rPr>
          <w:rFonts w:cs="Microsoft YaHei" w:hAnsi="Microsoft YaHei" w:eastAsia="Microsoft YaHei" w:ascii="Microsoft YaHei"/>
          <w:sz w:val="30"/>
          <w:szCs w:val="30"/>
        </w:rPr>
        <w:jc w:val="center"/>
        <w:spacing w:lineRule="exact" w:line="440"/>
        <w:ind w:left="4110" w:right="4084"/>
      </w:pPr>
      <w:r>
        <w:rPr>
          <w:rFonts w:cs="Microsoft YaHei" w:hAnsi="Microsoft YaHei" w:eastAsia="Microsoft YaHei" w:ascii="Microsoft YaHei"/>
          <w:spacing w:val="0"/>
          <w:w w:val="100"/>
          <w:position w:val="-1"/>
          <w:sz w:val="30"/>
          <w:szCs w:val="30"/>
        </w:rPr>
        <w:t>交通学院</w:t>
      </w:r>
      <w:r>
        <w:rPr>
          <w:rFonts w:cs="Microsoft YaHei" w:hAnsi="Microsoft YaHei" w:eastAsia="Microsoft YaHei" w:ascii="Microsoft YaHei"/>
          <w:spacing w:val="0"/>
          <w:w w:val="100"/>
          <w:position w:val="0"/>
          <w:sz w:val="30"/>
          <w:szCs w:val="30"/>
        </w:rPr>
      </w:r>
    </w:p>
    <w:p>
      <w:pPr>
        <w:rPr>
          <w:sz w:val="11"/>
          <w:szCs w:val="11"/>
        </w:rPr>
        <w:jc w:val="left"/>
        <w:spacing w:before="5" w:lineRule="exact" w:line="100"/>
      </w:pPr>
      <w:r>
        <w:rPr>
          <w:sz w:val="11"/>
          <w:szCs w:val="11"/>
        </w:rPr>
      </w:r>
    </w:p>
    <w:p>
      <w:pPr>
        <w:rPr>
          <w:rFonts w:cs="Microsoft YaHei" w:hAnsi="Microsoft YaHei" w:eastAsia="Microsoft YaHei" w:ascii="Microsoft YaHei"/>
          <w:sz w:val="30"/>
          <w:szCs w:val="30"/>
        </w:rPr>
        <w:jc w:val="center"/>
        <w:spacing w:lineRule="exact" w:line="460"/>
        <w:ind w:left="2605" w:right="2573"/>
      </w:pPr>
      <w:r>
        <w:rPr>
          <w:rFonts w:cs="Microsoft YaHei" w:hAnsi="Microsoft YaHei" w:eastAsia="Microsoft YaHei" w:ascii="Microsoft YaHei"/>
          <w:spacing w:val="0"/>
          <w:w w:val="100"/>
          <w:position w:val="-5"/>
          <w:sz w:val="30"/>
          <w:szCs w:val="30"/>
        </w:rPr>
        <w:t>交通运输专业学</w:t>
      </w:r>
      <w:r>
        <w:rPr>
          <w:rFonts w:cs="Microsoft YaHei" w:hAnsi="Microsoft YaHei" w:eastAsia="Microsoft YaHei" w:ascii="Microsoft YaHei"/>
          <w:spacing w:val="-7"/>
          <w:w w:val="100"/>
          <w:position w:val="-5"/>
          <w:sz w:val="30"/>
          <w:szCs w:val="30"/>
        </w:rPr>
        <w:t>程</w:t>
      </w:r>
      <w:r>
        <w:rPr>
          <w:rFonts w:cs="Microsoft YaHei" w:hAnsi="Microsoft YaHei" w:eastAsia="Microsoft YaHei" w:ascii="Microsoft YaHei"/>
          <w:spacing w:val="0"/>
          <w:w w:val="100"/>
          <w:position w:val="-5"/>
          <w:sz w:val="30"/>
          <w:szCs w:val="30"/>
        </w:rPr>
        <w:t>安排示范指导</w:t>
      </w:r>
      <w:r>
        <w:rPr>
          <w:rFonts w:cs="Microsoft YaHei" w:hAnsi="Microsoft YaHei" w:eastAsia="Microsoft YaHei" w:ascii="Microsoft YaHei"/>
          <w:spacing w:val="0"/>
          <w:w w:val="100"/>
          <w:position w:val="0"/>
          <w:sz w:val="30"/>
          <w:szCs w:val="30"/>
        </w:rPr>
      </w:r>
    </w:p>
    <w:p>
      <w:pPr>
        <w:rPr>
          <w:sz w:val="20"/>
          <w:szCs w:val="20"/>
        </w:rPr>
        <w:jc w:val="left"/>
        <w:spacing w:lineRule="exact" w:line="200"/>
      </w:pPr>
      <w:r>
        <w:rPr>
          <w:sz w:val="20"/>
          <w:szCs w:val="20"/>
        </w:rPr>
      </w:r>
    </w:p>
    <w:p>
      <w:pPr>
        <w:rPr>
          <w:sz w:val="26"/>
          <w:szCs w:val="26"/>
        </w:rPr>
        <w:jc w:val="left"/>
        <w:spacing w:before="2" w:lineRule="exact" w:line="260"/>
        <w:sectPr>
          <w:pgMar w:header="0" w:footer="1028" w:top="1180" w:bottom="280" w:left="1200" w:right="1220"/>
          <w:pgSz w:w="11920" w:h="16860"/>
        </w:sectPr>
      </w:pPr>
      <w:r>
        <w:rPr>
          <w:sz w:val="26"/>
          <w:szCs w:val="26"/>
        </w:rPr>
      </w:r>
    </w:p>
    <w:p>
      <w:pPr>
        <w:rPr>
          <w:sz w:val="24"/>
          <w:szCs w:val="24"/>
        </w:rPr>
        <w:jc w:val="left"/>
        <w:spacing w:before="4" w:lineRule="exact" w:line="240"/>
      </w:pPr>
      <w:r>
        <w:rPr>
          <w:sz w:val="24"/>
          <w:szCs w:val="24"/>
        </w:rPr>
      </w:r>
    </w:p>
    <w:p>
      <w:pPr>
        <w:rPr>
          <w:rFonts w:cs="Microsoft YaHei" w:hAnsi="Microsoft YaHei" w:eastAsia="Microsoft YaHei" w:ascii="Microsoft YaHei"/>
          <w:sz w:val="22"/>
          <w:szCs w:val="22"/>
        </w:rPr>
        <w:jc w:val="left"/>
        <w:spacing w:lineRule="exact" w:line="360"/>
        <w:ind w:left="356" w:right="-55"/>
      </w:pPr>
      <w:r>
        <w:rPr>
          <w:rFonts w:cs="Microsoft YaHei" w:hAnsi="Microsoft YaHei" w:eastAsia="Microsoft YaHei" w:ascii="Microsoft YaHei"/>
          <w:spacing w:val="0"/>
          <w:w w:val="100"/>
          <w:position w:val="-3"/>
          <w:sz w:val="22"/>
          <w:szCs w:val="22"/>
        </w:rPr>
        <w:t>第</w:t>
      </w:r>
      <w:r>
        <w:rPr>
          <w:rFonts w:cs="Microsoft YaHei" w:hAnsi="Microsoft YaHei" w:eastAsia="Microsoft YaHei" w:ascii="Microsoft YaHei"/>
          <w:spacing w:val="-5"/>
          <w:w w:val="100"/>
          <w:position w:val="-3"/>
          <w:sz w:val="22"/>
          <w:szCs w:val="22"/>
        </w:rPr>
        <w:t> </w:t>
      </w:r>
      <w:r>
        <w:rPr>
          <w:rFonts w:cs="Times New Roman" w:hAnsi="Times New Roman" w:eastAsia="Times New Roman" w:ascii="Times New Roman"/>
          <w:b/>
          <w:spacing w:val="0"/>
          <w:w w:val="100"/>
          <w:position w:val="-3"/>
          <w:sz w:val="22"/>
          <w:szCs w:val="22"/>
        </w:rPr>
        <w:t>1</w:t>
      </w:r>
      <w:r>
        <w:rPr>
          <w:rFonts w:cs="Times New Roman" w:hAnsi="Times New Roman" w:eastAsia="Times New Roman" w:ascii="Times New Roman"/>
          <w:b/>
          <w:spacing w:val="0"/>
          <w:w w:val="100"/>
          <w:position w:val="-3"/>
          <w:sz w:val="22"/>
          <w:szCs w:val="22"/>
        </w:rPr>
        <w:t> </w:t>
      </w:r>
      <w:r>
        <w:rPr>
          <w:rFonts w:cs="Microsoft YaHei" w:hAnsi="Microsoft YaHei" w:eastAsia="Microsoft YaHei" w:ascii="Microsoft YaHei"/>
          <w:spacing w:val="0"/>
          <w:w w:val="101"/>
          <w:position w:val="-3"/>
          <w:sz w:val="22"/>
          <w:szCs w:val="22"/>
        </w:rPr>
        <w:t>短</w:t>
      </w:r>
      <w:r>
        <w:rPr>
          <w:rFonts w:cs="Microsoft YaHei" w:hAnsi="Microsoft YaHei" w:eastAsia="Microsoft YaHei" w:ascii="Microsoft YaHei"/>
          <w:spacing w:val="-7"/>
          <w:w w:val="101"/>
          <w:position w:val="-3"/>
          <w:sz w:val="22"/>
          <w:szCs w:val="22"/>
        </w:rPr>
        <w:t>学</w:t>
      </w:r>
      <w:r>
        <w:rPr>
          <w:rFonts w:cs="Microsoft YaHei" w:hAnsi="Microsoft YaHei" w:eastAsia="Microsoft YaHei" w:ascii="Microsoft YaHei"/>
          <w:spacing w:val="0"/>
          <w:w w:val="101"/>
          <w:position w:val="-3"/>
          <w:sz w:val="22"/>
          <w:szCs w:val="22"/>
        </w:rPr>
        <w:t>期</w:t>
      </w:r>
      <w:r>
        <w:rPr>
          <w:rFonts w:cs="Microsoft YaHei" w:hAnsi="Microsoft YaHei" w:eastAsia="Microsoft YaHei" w:ascii="Microsoft YaHei"/>
          <w:spacing w:val="1"/>
          <w:w w:val="101"/>
          <w:position w:val="-3"/>
          <w:sz w:val="22"/>
          <w:szCs w:val="22"/>
        </w:rPr>
        <w:t>（</w:t>
      </w:r>
      <w:r>
        <w:rPr>
          <w:rFonts w:cs="Times New Roman" w:hAnsi="Times New Roman" w:eastAsia="Times New Roman" w:ascii="Times New Roman"/>
          <w:b/>
          <w:spacing w:val="-9"/>
          <w:w w:val="101"/>
          <w:position w:val="-3"/>
          <w:sz w:val="22"/>
          <w:szCs w:val="22"/>
        </w:rPr>
        <w:t>S</w:t>
      </w:r>
      <w:r>
        <w:rPr>
          <w:rFonts w:cs="Times New Roman" w:hAnsi="Times New Roman" w:eastAsia="Times New Roman" w:ascii="Times New Roman"/>
          <w:b/>
          <w:spacing w:val="-4"/>
          <w:w w:val="101"/>
          <w:position w:val="-3"/>
          <w:sz w:val="22"/>
          <w:szCs w:val="22"/>
        </w:rPr>
        <w:t>1</w:t>
      </w:r>
      <w:r>
        <w:rPr>
          <w:rFonts w:cs="Microsoft YaHei" w:hAnsi="Microsoft YaHei" w:eastAsia="Microsoft YaHei" w:ascii="Microsoft YaHei"/>
          <w:spacing w:val="0"/>
          <w:w w:val="101"/>
          <w:position w:val="-3"/>
          <w:sz w:val="22"/>
          <w:szCs w:val="22"/>
        </w:rPr>
        <w:t>）</w:t>
      </w:r>
      <w:r>
        <w:rPr>
          <w:rFonts w:cs="Microsoft YaHei" w:hAnsi="Microsoft YaHei" w:eastAsia="Microsoft YaHei" w:ascii="Microsoft YaHei"/>
          <w:spacing w:val="0"/>
          <w:w w:val="100"/>
          <w:position w:val="0"/>
          <w:sz w:val="22"/>
          <w:szCs w:val="22"/>
        </w:rPr>
      </w:r>
    </w:p>
    <w:p>
      <w:pPr>
        <w:rPr>
          <w:rFonts w:cs="Microsoft YaHei" w:hAnsi="Microsoft YaHei" w:eastAsia="Microsoft YaHei" w:ascii="Microsoft YaHei"/>
          <w:sz w:val="22"/>
          <w:szCs w:val="22"/>
        </w:rPr>
        <w:jc w:val="left"/>
        <w:spacing w:lineRule="exact" w:line="300"/>
        <w:sectPr>
          <w:type w:val="continuous"/>
          <w:pgSz w:w="11920" w:h="16860"/>
          <w:pgMar w:top="1280" w:bottom="280" w:left="1200" w:right="1220"/>
          <w:cols w:num="2" w:equalWidth="off">
            <w:col w:w="2136" w:space="2175"/>
            <w:col w:w="5189"/>
          </w:cols>
        </w:sectPr>
      </w:pPr>
      <w:r>
        <w:br w:type="column"/>
      </w:r>
      <w:r>
        <w:rPr>
          <w:rFonts w:cs="Microsoft YaHei" w:hAnsi="Microsoft YaHei" w:eastAsia="Microsoft YaHei" w:ascii="Microsoft YaHei"/>
          <w:spacing w:val="0"/>
          <w:w w:val="101"/>
          <w:sz w:val="22"/>
          <w:szCs w:val="22"/>
        </w:rPr>
        <w:t>第一学年</w:t>
      </w:r>
      <w:r>
        <w:rPr>
          <w:rFonts w:cs="Microsoft YaHei" w:hAnsi="Microsoft YaHei" w:eastAsia="Microsoft YaHei" w:ascii="Microsoft YaHei"/>
          <w:spacing w:val="0"/>
          <w:w w:val="100"/>
          <w:sz w:val="22"/>
          <w:szCs w:val="22"/>
        </w:rPr>
      </w:r>
    </w:p>
    <w:p>
      <w:pPr>
        <w:rPr>
          <w:sz w:val="3"/>
          <w:szCs w:val="3"/>
        </w:rPr>
        <w:jc w:val="left"/>
        <w:spacing w:before="1" w:lineRule="exact" w:line="20"/>
      </w:pPr>
      <w:r>
        <w:rPr>
          <w:sz w:val="3"/>
          <w:szCs w:val="3"/>
        </w:rPr>
      </w:r>
    </w:p>
    <w:tbl>
      <w:tblPr>
        <w:tblW w:w="0" w:type="auto"/>
        <w:tblLook w:val="01E0"/>
        <w:jc w:val="left"/>
        <w:tblInd w:w="113" w:type="dxa"/>
        <w:tblLayout w:type="fixed"/>
        <w:tblCellMar>
          <w:top w:w="0" w:type="dxa"/>
          <w:left w:w="0" w:type="dxa"/>
          <w:bottom w:w="0" w:type="dxa"/>
          <w:right w:w="0" w:type="dxa"/>
        </w:tblCellMar>
      </w:tblPr>
      <w:tblGrid/>
      <w:tr>
        <w:trPr>
          <w:trHeight w:val="331" w:hRule="exact"/>
        </w:trPr>
        <w:tc>
          <w:tcPr>
            <w:tcW w:w="129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3"/>
            </w:pPr>
            <w:r>
              <w:rPr>
                <w:rFonts w:cs="Microsoft YaHei" w:hAnsi="Microsoft YaHei" w:eastAsia="Microsoft YaHei" w:ascii="Microsoft YaHei"/>
                <w:spacing w:val="0"/>
                <w:w w:val="100"/>
                <w:position w:val="-1"/>
                <w:sz w:val="18"/>
                <w:szCs w:val="18"/>
              </w:rPr>
              <w:t>课程编号</w:t>
            </w:r>
            <w:r>
              <w:rPr>
                <w:rFonts w:cs="Microsoft YaHei" w:hAnsi="Microsoft YaHei" w:eastAsia="Microsoft YaHei" w:ascii="Microsoft YaHei"/>
                <w:spacing w:val="0"/>
                <w:w w:val="100"/>
                <w:position w:val="0"/>
                <w:sz w:val="18"/>
                <w:szCs w:val="18"/>
              </w:rPr>
            </w:r>
          </w:p>
        </w:tc>
        <w:tc>
          <w:tcPr>
            <w:tcW w:w="343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3"/>
            </w:pPr>
            <w:r>
              <w:rPr>
                <w:rFonts w:cs="Microsoft YaHei" w:hAnsi="Microsoft YaHei" w:eastAsia="Microsoft YaHei" w:ascii="Microsoft YaHei"/>
                <w:spacing w:val="0"/>
                <w:w w:val="100"/>
                <w:position w:val="-1"/>
                <w:sz w:val="18"/>
                <w:szCs w:val="18"/>
              </w:rPr>
              <w:t>课程名称</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39"/>
            </w:pPr>
            <w:r>
              <w:rPr>
                <w:rFonts w:cs="Microsoft YaHei" w:hAnsi="Microsoft YaHei" w:eastAsia="Microsoft YaHei" w:ascii="Microsoft YaHei"/>
                <w:spacing w:val="0"/>
                <w:w w:val="100"/>
                <w:position w:val="-1"/>
                <w:sz w:val="18"/>
                <w:szCs w:val="18"/>
              </w:rPr>
              <w:t>学分</w:t>
            </w:r>
            <w:r>
              <w:rPr>
                <w:rFonts w:cs="Microsoft YaHei" w:hAnsi="Microsoft YaHei" w:eastAsia="Microsoft YaHei" w:ascii="Microsoft YaHei"/>
                <w:spacing w:val="0"/>
                <w:w w:val="100"/>
                <w:position w:val="0"/>
                <w:sz w:val="18"/>
                <w:szCs w:val="18"/>
              </w:rPr>
            </w:r>
          </w:p>
        </w:tc>
        <w:tc>
          <w:tcPr>
            <w:tcW w:w="129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7" w:right="-40"/>
            </w:pPr>
            <w:r>
              <w:rPr>
                <w:rFonts w:cs="Microsoft YaHei" w:hAnsi="Microsoft YaHei" w:eastAsia="Microsoft YaHei" w:ascii="Microsoft YaHei"/>
                <w:spacing w:val="0"/>
                <w:w w:val="100"/>
                <w:position w:val="-1"/>
                <w:sz w:val="18"/>
                <w:szCs w:val="18"/>
              </w:rPr>
              <w:t>周学时（周数）</w:t>
            </w:r>
            <w:r>
              <w:rPr>
                <w:rFonts w:cs="Microsoft YaHei" w:hAnsi="Microsoft YaHei" w:eastAsia="Microsoft YaHei" w:ascii="Microsoft Ya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0"/>
            </w:pPr>
            <w:r>
              <w:rPr>
                <w:rFonts w:cs="Microsoft YaHei" w:hAnsi="Microsoft YaHei" w:eastAsia="Microsoft YaHei" w:ascii="Microsoft YaHei"/>
                <w:spacing w:val="0"/>
                <w:w w:val="100"/>
                <w:position w:val="-1"/>
                <w:sz w:val="18"/>
                <w:szCs w:val="18"/>
              </w:rPr>
              <w:t>授课方式</w:t>
            </w:r>
            <w:r>
              <w:rPr>
                <w:rFonts w:cs="Microsoft YaHei" w:hAnsi="Microsoft YaHei" w:eastAsia="Microsoft YaHei" w:ascii="Microsoft Ya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93"/>
            </w:pPr>
            <w:r>
              <w:rPr>
                <w:rFonts w:cs="Microsoft YaHei" w:hAnsi="Microsoft YaHei" w:eastAsia="Microsoft YaHei" w:ascii="Microsoft YaHei"/>
                <w:spacing w:val="0"/>
                <w:w w:val="100"/>
                <w:position w:val="-1"/>
                <w:sz w:val="18"/>
                <w:szCs w:val="18"/>
              </w:rPr>
              <w:t>考核方式</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说明</w:t>
            </w:r>
            <w:r>
              <w:rPr>
                <w:rFonts w:cs="Microsoft YaHei" w:hAnsi="Microsoft YaHei" w:eastAsia="Microsoft YaHei" w:ascii="Microsoft YaHei"/>
                <w:spacing w:val="0"/>
                <w:w w:val="100"/>
                <w:position w:val="0"/>
                <w:sz w:val="18"/>
                <w:szCs w:val="18"/>
              </w:rPr>
            </w:r>
          </w:p>
        </w:tc>
      </w:tr>
      <w:tr>
        <w:trPr>
          <w:trHeight w:val="325" w:hRule="exact"/>
        </w:trPr>
        <w:tc>
          <w:tcPr>
            <w:tcW w:w="129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11"/>
                <w:w w:val="100"/>
                <w:sz w:val="18"/>
                <w:szCs w:val="18"/>
              </w:rPr>
              <w:t>1</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0</w:t>
            </w:r>
          </w:p>
        </w:tc>
        <w:tc>
          <w:tcPr>
            <w:tcW w:w="343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3"/>
            </w:pPr>
            <w:r>
              <w:rPr>
                <w:rFonts w:cs="Microsoft YaHei" w:hAnsi="Microsoft YaHei" w:eastAsia="Microsoft YaHei" w:ascii="Microsoft YaHei"/>
                <w:spacing w:val="1"/>
                <w:w w:val="100"/>
                <w:position w:val="-1"/>
                <w:sz w:val="18"/>
                <w:szCs w:val="18"/>
              </w:rPr>
              <w:t>军</w:t>
            </w:r>
            <w:r>
              <w:rPr>
                <w:rFonts w:cs="Microsoft YaHei" w:hAnsi="Microsoft YaHei" w:eastAsia="Microsoft YaHei" w:ascii="Microsoft YaHei"/>
                <w:spacing w:val="0"/>
                <w:w w:val="100"/>
                <w:position w:val="-1"/>
                <w:sz w:val="18"/>
                <w:szCs w:val="18"/>
              </w:rPr>
              <w:t>训（含理论课）</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129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421"/>
            </w:pPr>
            <w:r>
              <w:rPr>
                <w:rFonts w:cs="Microsoft YaHei" w:hAnsi="Microsoft YaHei" w:eastAsia="Microsoft YaHei" w:ascii="Microsoft YaHei"/>
                <w:spacing w:val="0"/>
                <w:w w:val="100"/>
                <w:position w:val="-1"/>
                <w:sz w:val="18"/>
                <w:szCs w:val="18"/>
              </w:rPr>
              <w:t>（</w:t>
            </w:r>
            <w:r>
              <w:rPr>
                <w:rFonts w:cs="Times New Roman" w:hAnsi="Times New Roman" w:eastAsia="Times New Roman" w:ascii="Times New Roman"/>
                <w:spacing w:val="-4"/>
                <w:w w:val="100"/>
                <w:position w:val="-1"/>
                <w:sz w:val="18"/>
                <w:szCs w:val="18"/>
              </w:rPr>
              <w:t>3</w:t>
            </w:r>
            <w:r>
              <w:rPr>
                <w:rFonts w:cs="Microsoft YaHei" w:hAnsi="Microsoft YaHei" w:eastAsia="Microsoft YaHei" w:ascii="Microsoft YaHei"/>
                <w:spacing w:val="0"/>
                <w:w w:val="100"/>
                <w:position w:val="-1"/>
                <w:sz w:val="18"/>
                <w:szCs w:val="18"/>
              </w:rPr>
              <w:t>）</w:t>
            </w:r>
            <w:r>
              <w:rPr>
                <w:rFonts w:cs="Microsoft YaHei" w:hAnsi="Microsoft YaHei" w:eastAsia="Microsoft YaHei" w:ascii="Microsoft Ya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bl>
    <w:p>
      <w:pPr>
        <w:rPr>
          <w:rFonts w:cs="Times New Roman" w:hAnsi="Times New Roman" w:eastAsia="Times New Roman" w:ascii="Times New Roman"/>
          <w:sz w:val="18"/>
          <w:szCs w:val="18"/>
        </w:rPr>
        <w:jc w:val="left"/>
        <w:spacing w:before="6" w:lineRule="exact" w:line="300"/>
        <w:ind w:left="1415"/>
      </w:pPr>
      <w:r>
        <w:rPr>
          <w:rFonts w:cs="Microsoft YaHei" w:hAnsi="Microsoft YaHei" w:eastAsia="Microsoft YaHei" w:ascii="Microsoft YaHei"/>
          <w:spacing w:val="0"/>
          <w:w w:val="100"/>
          <w:position w:val="-1"/>
          <w:sz w:val="18"/>
          <w:szCs w:val="18"/>
        </w:rPr>
        <w:t>必</w:t>
      </w:r>
      <w:r>
        <w:rPr>
          <w:rFonts w:cs="Microsoft YaHei" w:hAnsi="Microsoft YaHei" w:eastAsia="Microsoft YaHei" w:ascii="Microsoft YaHei"/>
          <w:spacing w:val="0"/>
          <w:w w:val="100"/>
          <w:position w:val="-1"/>
          <w:sz w:val="18"/>
          <w:szCs w:val="18"/>
        </w:rPr>
        <w:t>     </w:t>
      </w:r>
      <w:r>
        <w:rPr>
          <w:rFonts w:cs="Microsoft YaHei" w:hAnsi="Microsoft YaHei" w:eastAsia="Microsoft YaHei" w:ascii="Microsoft YaHei"/>
          <w:spacing w:val="35"/>
          <w:w w:val="100"/>
          <w:position w:val="-1"/>
          <w:sz w:val="18"/>
          <w:szCs w:val="18"/>
        </w:rPr>
        <w:t> </w:t>
      </w:r>
      <w:r>
        <w:rPr>
          <w:rFonts w:cs="Microsoft YaHei" w:hAnsi="Microsoft YaHei" w:eastAsia="Microsoft YaHei" w:ascii="Microsoft YaHei"/>
          <w:spacing w:val="0"/>
          <w:w w:val="100"/>
          <w:position w:val="-1"/>
          <w:sz w:val="18"/>
          <w:szCs w:val="18"/>
        </w:rPr>
        <w:t>修</w:t>
      </w:r>
      <w:r>
        <w:rPr>
          <w:rFonts w:cs="Microsoft YaHei" w:hAnsi="Microsoft YaHei" w:eastAsia="Microsoft YaHei" w:ascii="Microsoft YaHei"/>
          <w:spacing w:val="0"/>
          <w:w w:val="100"/>
          <w:position w:val="-1"/>
          <w:sz w:val="18"/>
          <w:szCs w:val="18"/>
        </w:rPr>
        <w:t>                                                     </w:t>
      </w:r>
      <w:r>
        <w:rPr>
          <w:rFonts w:cs="Microsoft YaHei" w:hAnsi="Microsoft YaHei" w:eastAsia="Microsoft YaHei" w:ascii="Microsoft YaHei"/>
          <w:spacing w:val="43"/>
          <w:w w:val="100"/>
          <w:position w:val="-1"/>
          <w:sz w:val="18"/>
          <w:szCs w:val="18"/>
        </w:rPr>
        <w:t> </w:t>
      </w:r>
      <w:r>
        <w:rPr>
          <w:rFonts w:cs="Times New Roman" w:hAnsi="Times New Roman" w:eastAsia="Times New Roman" w:ascii="Times New Roman"/>
          <w:spacing w:val="0"/>
          <w:w w:val="100"/>
          <w:position w:val="-3"/>
          <w:sz w:val="18"/>
          <w:szCs w:val="18"/>
        </w:rPr>
        <w:t>2</w:t>
      </w:r>
      <w:r>
        <w:rPr>
          <w:rFonts w:cs="Times New Roman" w:hAnsi="Times New Roman" w:eastAsia="Times New Roman" w:ascii="Times New Roman"/>
          <w:spacing w:val="0"/>
          <w:w w:val="100"/>
          <w:position w:val="0"/>
          <w:sz w:val="18"/>
          <w:szCs w:val="18"/>
        </w:rPr>
      </w:r>
    </w:p>
    <w:p>
      <w:pPr>
        <w:rPr>
          <w:sz w:val="11"/>
          <w:szCs w:val="11"/>
        </w:rPr>
        <w:jc w:val="left"/>
        <w:spacing w:before="1" w:lineRule="exact" w:line="100"/>
      </w:pPr>
      <w:r>
        <w:rPr>
          <w:sz w:val="11"/>
          <w:szCs w:val="11"/>
        </w:rPr>
      </w:r>
    </w:p>
    <w:p>
      <w:pPr>
        <w:rPr>
          <w:sz w:val="20"/>
          <w:szCs w:val="20"/>
        </w:rPr>
        <w:jc w:val="left"/>
        <w:spacing w:lineRule="exact" w:line="200"/>
      </w:pPr>
      <w:r>
        <w:rPr>
          <w:sz w:val="20"/>
          <w:szCs w:val="20"/>
        </w:rPr>
      </w:r>
    </w:p>
    <w:p>
      <w:pPr>
        <w:rPr>
          <w:rFonts w:cs="Times New Roman" w:hAnsi="Times New Roman" w:eastAsia="Times New Roman" w:ascii="Times New Roman"/>
          <w:sz w:val="22"/>
          <w:szCs w:val="22"/>
        </w:rPr>
        <w:jc w:val="left"/>
        <w:spacing w:lineRule="exact" w:line="280"/>
        <w:ind w:left="356"/>
      </w:pPr>
      <w:r>
        <w:rPr>
          <w:rFonts w:cs="Microsoft YaHei" w:hAnsi="Microsoft YaHei" w:eastAsia="Microsoft YaHei" w:ascii="Microsoft YaHei"/>
          <w:spacing w:val="0"/>
          <w:w w:val="101"/>
          <w:position w:val="-2"/>
          <w:sz w:val="22"/>
          <w:szCs w:val="22"/>
        </w:rPr>
        <w:t>第一学期</w:t>
      </w:r>
      <w:r>
        <w:rPr>
          <w:rFonts w:cs="Times New Roman" w:hAnsi="Times New Roman" w:eastAsia="Times New Roman" w:ascii="Times New Roman"/>
          <w:b/>
          <w:spacing w:val="0"/>
          <w:w w:val="101"/>
          <w:position w:val="-2"/>
          <w:sz w:val="22"/>
          <w:szCs w:val="22"/>
        </w:rPr>
        <w:t>:</w:t>
      </w:r>
      <w:r>
        <w:rPr>
          <w:rFonts w:cs="Times New Roman" w:hAnsi="Times New Roman" w:eastAsia="Times New Roman" w:ascii="Times New Roman"/>
          <w:spacing w:val="0"/>
          <w:w w:val="100"/>
          <w:position w:val="0"/>
          <w:sz w:val="22"/>
          <w:szCs w:val="22"/>
        </w:rPr>
      </w:r>
    </w:p>
    <w:p>
      <w:pPr>
        <w:rPr>
          <w:sz w:val="2"/>
          <w:szCs w:val="2"/>
        </w:rPr>
        <w:jc w:val="left"/>
        <w:spacing w:before="4" w:lineRule="exact" w:line="20"/>
      </w:pPr>
      <w:r>
        <w:rPr>
          <w:sz w:val="2"/>
          <w:szCs w:val="2"/>
        </w:rPr>
      </w:r>
    </w:p>
    <w:tbl>
      <w:tblPr>
        <w:tblW w:w="0" w:type="auto"/>
        <w:tblLook w:val="01E0"/>
        <w:jc w:val="left"/>
        <w:tblInd w:w="113" w:type="dxa"/>
        <w:tblLayout w:type="fixed"/>
        <w:tblCellMar>
          <w:top w:w="0" w:type="dxa"/>
          <w:left w:w="0" w:type="dxa"/>
          <w:bottom w:w="0" w:type="dxa"/>
          <w:right w:w="0" w:type="dxa"/>
        </w:tblCellMar>
      </w:tblPr>
      <w:tblGrid/>
      <w:tr>
        <w:trPr>
          <w:trHeight w:val="331" w:hRule="exact"/>
        </w:trPr>
        <w:tc>
          <w:tcPr>
            <w:tcW w:w="1304"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3"/>
            </w:pPr>
            <w:r>
              <w:rPr>
                <w:rFonts w:cs="Microsoft YaHei" w:hAnsi="Microsoft YaHei" w:eastAsia="Microsoft YaHei" w:ascii="Microsoft YaHei"/>
                <w:spacing w:val="0"/>
                <w:w w:val="100"/>
                <w:sz w:val="18"/>
                <w:szCs w:val="18"/>
              </w:rPr>
              <w:t>课程编号</w:t>
            </w:r>
          </w:p>
        </w:tc>
        <w:tc>
          <w:tcPr>
            <w:tcW w:w="3430"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4"/>
            </w:pPr>
            <w:r>
              <w:rPr>
                <w:rFonts w:cs="Microsoft YaHei" w:hAnsi="Microsoft YaHei" w:eastAsia="Microsoft YaHei" w:ascii="Microsoft YaHei"/>
                <w:spacing w:val="0"/>
                <w:w w:val="100"/>
                <w:sz w:val="18"/>
                <w:szCs w:val="18"/>
              </w:rPr>
              <w:t>课程名称</w:t>
            </w:r>
          </w:p>
        </w:tc>
        <w:tc>
          <w:tcPr>
            <w:tcW w:w="461"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39"/>
            </w:pPr>
            <w:r>
              <w:rPr>
                <w:rFonts w:cs="Microsoft YaHei" w:hAnsi="Microsoft YaHei" w:eastAsia="Microsoft YaHei" w:ascii="Microsoft YaHei"/>
                <w:spacing w:val="0"/>
                <w:w w:val="100"/>
                <w:sz w:val="18"/>
                <w:szCs w:val="18"/>
              </w:rPr>
              <w:t>学分</w:t>
            </w:r>
          </w:p>
        </w:tc>
        <w:tc>
          <w:tcPr>
            <w:tcW w:w="1294"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378"/>
            </w:pPr>
            <w:r>
              <w:rPr>
                <w:rFonts w:cs="Microsoft YaHei" w:hAnsi="Microsoft YaHei" w:eastAsia="Microsoft YaHei" w:ascii="Microsoft YaHei"/>
                <w:spacing w:val="0"/>
                <w:w w:val="100"/>
                <w:position w:val="-1"/>
                <w:sz w:val="18"/>
                <w:szCs w:val="18"/>
              </w:rPr>
              <w:t>周学时</w:t>
            </w:r>
            <w:r>
              <w:rPr>
                <w:rFonts w:cs="Microsoft YaHei" w:hAnsi="Microsoft YaHei" w:eastAsia="Microsoft YaHei" w:ascii="Microsoft YaHei"/>
                <w:spacing w:val="0"/>
                <w:w w:val="100"/>
                <w:position w:val="0"/>
                <w:sz w:val="18"/>
                <w:szCs w:val="18"/>
              </w:rPr>
            </w:r>
          </w:p>
        </w:tc>
        <w:tc>
          <w:tcPr>
            <w:tcW w:w="929"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100"/>
            </w:pPr>
            <w:r>
              <w:rPr>
                <w:rFonts w:cs="Microsoft YaHei" w:hAnsi="Microsoft YaHei" w:eastAsia="Microsoft YaHei" w:ascii="Microsoft YaHei"/>
                <w:spacing w:val="0"/>
                <w:w w:val="100"/>
                <w:sz w:val="18"/>
                <w:szCs w:val="18"/>
              </w:rPr>
              <w:t>授课方式</w:t>
            </w:r>
          </w:p>
        </w:tc>
        <w:tc>
          <w:tcPr>
            <w:tcW w:w="929"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93"/>
            </w:pPr>
            <w:r>
              <w:rPr>
                <w:rFonts w:cs="Microsoft YaHei" w:hAnsi="Microsoft YaHei" w:eastAsia="Microsoft YaHei" w:ascii="Microsoft YaHei"/>
                <w:spacing w:val="0"/>
                <w:w w:val="100"/>
                <w:sz w:val="18"/>
                <w:szCs w:val="18"/>
              </w:rPr>
              <w:t>考核方式</w:t>
            </w:r>
          </w:p>
        </w:tc>
        <w:tc>
          <w:tcPr>
            <w:tcW w:w="923"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273"/>
            </w:pPr>
            <w:r>
              <w:rPr>
                <w:rFonts w:cs="Microsoft YaHei" w:hAnsi="Microsoft YaHei" w:eastAsia="Microsoft YaHei" w:ascii="Microsoft YaHei"/>
                <w:spacing w:val="0"/>
                <w:w w:val="100"/>
                <w:sz w:val="18"/>
                <w:szCs w:val="18"/>
              </w:rPr>
              <w:t>说明</w:t>
            </w:r>
          </w:p>
        </w:tc>
      </w:tr>
      <w:tr>
        <w:trPr>
          <w:trHeight w:val="331" w:hRule="exact"/>
        </w:trPr>
        <w:tc>
          <w:tcPr>
            <w:tcW w:w="1304" w:type="dxa"/>
            <w:vMerge w:val=""/>
            <w:tcBorders>
              <w:left w:val="single" w:sz="4" w:space="0" w:color="000000"/>
              <w:bottom w:val="single" w:sz="4" w:space="0" w:color="000000"/>
              <w:right w:val="single" w:sz="4" w:space="0" w:color="000000"/>
            </w:tcBorders>
          </w:tcPr>
          <w:p/>
        </w:tc>
        <w:tc>
          <w:tcPr>
            <w:tcW w:w="3430" w:type="dxa"/>
            <w:vMerge w:val=""/>
            <w:tcBorders>
              <w:left w:val="single" w:sz="4" w:space="0" w:color="000000"/>
              <w:bottom w:val="single" w:sz="4" w:space="0" w:color="000000"/>
              <w:right w:val="single" w:sz="4" w:space="0" w:color="000000"/>
            </w:tcBorders>
          </w:tcPr>
          <w:p/>
        </w:tc>
        <w:tc>
          <w:tcPr>
            <w:tcW w:w="461" w:type="dxa"/>
            <w:vMerge w:val=""/>
            <w:tcBorders>
              <w:left w:val="single" w:sz="4" w:space="0" w:color="000000"/>
              <w:bottom w:val="single" w:sz="4" w:space="0" w:color="000000"/>
              <w:right w:val="single" w:sz="4" w:space="0" w:color="000000"/>
            </w:tcBorders>
          </w:tcPr>
          <w:p/>
        </w:tc>
        <w:tc>
          <w:tcPr>
            <w:tcW w:w="64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300"/>
              <w:ind w:left="201" w:right="189"/>
            </w:pPr>
            <w:r>
              <w:rPr>
                <w:rFonts w:cs="Microsoft YaHei" w:hAnsi="Microsoft YaHei" w:eastAsia="Microsoft YaHei" w:ascii="Microsoft YaHei"/>
                <w:spacing w:val="0"/>
                <w:w w:val="100"/>
                <w:position w:val="-1"/>
                <w:sz w:val="18"/>
                <w:szCs w:val="18"/>
              </w:rPr>
              <w:t>秋</w:t>
            </w:r>
            <w:r>
              <w:rPr>
                <w:rFonts w:cs="Microsoft YaHei" w:hAnsi="Microsoft YaHei" w:eastAsia="Microsoft YaHei" w:ascii="Microsoft YaHei"/>
                <w:spacing w:val="0"/>
                <w:w w:val="100"/>
                <w:position w:val="0"/>
                <w:sz w:val="18"/>
                <w:szCs w:val="18"/>
              </w:rPr>
            </w:r>
          </w:p>
        </w:tc>
        <w:tc>
          <w:tcPr>
            <w:tcW w:w="64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300"/>
              <w:ind w:left="204" w:right="189"/>
            </w:pPr>
            <w:r>
              <w:rPr>
                <w:rFonts w:cs="Microsoft YaHei" w:hAnsi="Microsoft YaHei" w:eastAsia="Microsoft YaHei" w:ascii="Microsoft YaHei"/>
                <w:spacing w:val="0"/>
                <w:w w:val="100"/>
                <w:position w:val="-1"/>
                <w:sz w:val="18"/>
                <w:szCs w:val="18"/>
              </w:rPr>
              <w:t>冬</w:t>
            </w:r>
            <w:r>
              <w:rPr>
                <w:rFonts w:cs="Microsoft YaHei" w:hAnsi="Microsoft YaHei" w:eastAsia="Microsoft YaHei" w:ascii="Microsoft YaHei"/>
                <w:spacing w:val="0"/>
                <w:w w:val="100"/>
                <w:position w:val="0"/>
                <w:sz w:val="18"/>
                <w:szCs w:val="18"/>
              </w:rPr>
            </w:r>
          </w:p>
        </w:tc>
        <w:tc>
          <w:tcPr>
            <w:tcW w:w="929" w:type="dxa"/>
            <w:vMerge w:val=""/>
            <w:tcBorders>
              <w:left w:val="single" w:sz="4" w:space="0" w:color="000000"/>
              <w:bottom w:val="single" w:sz="4" w:space="0" w:color="000000"/>
              <w:right w:val="single" w:sz="4" w:space="0" w:color="000000"/>
            </w:tcBorders>
          </w:tcPr>
          <w:p/>
        </w:tc>
        <w:tc>
          <w:tcPr>
            <w:tcW w:w="929" w:type="dxa"/>
            <w:vMerge w:val=""/>
            <w:tcBorders>
              <w:left w:val="single" w:sz="4" w:space="0" w:color="000000"/>
              <w:bottom w:val="single" w:sz="4" w:space="0" w:color="000000"/>
              <w:right w:val="single" w:sz="4" w:space="0" w:color="000000"/>
            </w:tcBorders>
          </w:tcPr>
          <w:p/>
        </w:tc>
        <w:tc>
          <w:tcPr>
            <w:tcW w:w="923" w:type="dxa"/>
            <w:vMerge w:val=""/>
            <w:tcBorders>
              <w:left w:val="single" w:sz="4" w:space="0" w:color="000000"/>
              <w:bottom w:val="single" w:sz="4" w:space="0" w:color="000000"/>
              <w:right w:val="single" w:sz="4" w:space="0" w:color="000000"/>
            </w:tcBorders>
          </w:tcPr>
          <w:p/>
        </w:tc>
      </w:tr>
      <w:tr>
        <w:trPr>
          <w:trHeight w:val="324"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11"/>
                <w:w w:val="100"/>
                <w:sz w:val="18"/>
                <w:szCs w:val="18"/>
              </w:rPr>
              <w:t>1</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4"/>
            </w:pPr>
            <w:r>
              <w:rPr>
                <w:rFonts w:cs="Microsoft YaHei" w:hAnsi="Microsoft YaHei" w:eastAsia="Microsoft YaHei" w:ascii="Microsoft YaHei"/>
                <w:spacing w:val="0"/>
                <w:w w:val="100"/>
                <w:position w:val="-1"/>
                <w:sz w:val="18"/>
                <w:szCs w:val="18"/>
              </w:rPr>
              <w:t>画法几何与</w:t>
            </w:r>
            <w:r>
              <w:rPr>
                <w:rFonts w:cs="Microsoft YaHei" w:hAnsi="Microsoft YaHei" w:eastAsia="Microsoft YaHei" w:ascii="Microsoft YaHei"/>
                <w:spacing w:val="-9"/>
                <w:w w:val="100"/>
                <w:position w:val="-1"/>
                <w:sz w:val="18"/>
                <w:szCs w:val="18"/>
              </w:rPr>
              <w:t> </w:t>
            </w:r>
            <w:r>
              <w:rPr>
                <w:rFonts w:cs="Times New Roman" w:hAnsi="Times New Roman" w:eastAsia="Times New Roman" w:ascii="Times New Roman"/>
                <w:spacing w:val="2"/>
                <w:w w:val="100"/>
                <w:position w:val="-1"/>
                <w:sz w:val="18"/>
                <w:szCs w:val="18"/>
              </w:rPr>
              <w:t>C</w:t>
            </w:r>
            <w:r>
              <w:rPr>
                <w:rFonts w:cs="Times New Roman" w:hAnsi="Times New Roman" w:eastAsia="Times New Roman" w:ascii="Times New Roman"/>
                <w:spacing w:val="0"/>
                <w:w w:val="100"/>
                <w:position w:val="-1"/>
                <w:sz w:val="18"/>
                <w:szCs w:val="18"/>
              </w:rPr>
              <w:t>AD</w:t>
            </w:r>
            <w:r>
              <w:rPr>
                <w:rFonts w:cs="Times New Roman" w:hAnsi="Times New Roman" w:eastAsia="Times New Roman" w:ascii="Times New Roman"/>
                <w:spacing w:val="-2"/>
                <w:w w:val="100"/>
                <w:position w:val="-1"/>
                <w:sz w:val="18"/>
                <w:szCs w:val="18"/>
              </w:rPr>
              <w:t> </w:t>
            </w:r>
            <w:r>
              <w:rPr>
                <w:rFonts w:cs="Microsoft YaHei" w:hAnsi="Microsoft YaHei" w:eastAsia="Microsoft YaHei" w:ascii="Microsoft YaHei"/>
                <w:spacing w:val="0"/>
                <w:w w:val="100"/>
                <w:position w:val="-1"/>
                <w:sz w:val="18"/>
                <w:szCs w:val="18"/>
              </w:rPr>
              <w:t>制图</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3</w:t>
            </w:r>
          </w:p>
        </w:tc>
        <w:tc>
          <w:tcPr>
            <w:tcW w:w="1294" w:type="dxa"/>
            <w:gridSpan w:val="2"/>
            <w:tcBorders>
              <w:top w:val="nil" w:sz="6" w:space="0" w:color="auto"/>
              <w:left w:val="single" w:sz="4" w:space="0" w:color="000000"/>
              <w:bottom w:val="single" w:sz="4" w:space="0" w:color="000000"/>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32"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4"/>
            </w:pPr>
            <w:r>
              <w:rPr>
                <w:rFonts w:cs="Microsoft YaHei" w:hAnsi="Microsoft YaHei" w:eastAsia="Microsoft YaHei" w:ascii="Microsoft YaHei"/>
                <w:spacing w:val="0"/>
                <w:w w:val="100"/>
                <w:sz w:val="18"/>
                <w:szCs w:val="18"/>
              </w:rPr>
              <w:t>思想道德修养与法律基础</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3</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考试</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必修</w:t>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4"/>
            </w:pPr>
            <w:r>
              <w:rPr>
                <w:rFonts w:cs="Microsoft YaHei" w:hAnsi="Microsoft YaHei" w:eastAsia="Microsoft YaHei" w:ascii="Microsoft YaHei"/>
                <w:spacing w:val="0"/>
                <w:w w:val="100"/>
                <w:sz w:val="18"/>
                <w:szCs w:val="18"/>
              </w:rPr>
              <w:t>交通运输导论（研讨）</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11"/>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503" w:right="495"/>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考查</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必修</w:t>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4"/>
            </w:pPr>
            <w:r>
              <w:rPr>
                <w:rFonts w:cs="Microsoft YaHei" w:hAnsi="Microsoft YaHei" w:eastAsia="Microsoft YaHei" w:ascii="Microsoft YaHei"/>
                <w:spacing w:val="0"/>
                <w:w w:val="100"/>
                <w:sz w:val="18"/>
                <w:szCs w:val="18"/>
              </w:rPr>
              <w:t>大学英语</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4</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考试</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必修</w:t>
            </w:r>
          </w:p>
        </w:tc>
      </w:tr>
      <w:tr>
        <w:trPr>
          <w:trHeight w:val="332"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1</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4"/>
            </w:pPr>
            <w:r>
              <w:rPr>
                <w:rFonts w:cs="Microsoft YaHei" w:hAnsi="Microsoft YaHei" w:eastAsia="Microsoft YaHei" w:ascii="Microsoft YaHei"/>
                <w:spacing w:val="0"/>
                <w:w w:val="100"/>
                <w:position w:val="-1"/>
                <w:sz w:val="18"/>
                <w:szCs w:val="18"/>
              </w:rPr>
              <w:t>体</w:t>
            </w:r>
            <w:r>
              <w:rPr>
                <w:rFonts w:cs="Microsoft YaHei" w:hAnsi="Microsoft YaHei" w:eastAsia="Microsoft YaHei" w:ascii="Microsoft YaHei"/>
                <w:spacing w:val="1"/>
                <w:w w:val="100"/>
                <w:position w:val="-1"/>
                <w:sz w:val="18"/>
                <w:szCs w:val="18"/>
              </w:rPr>
              <w:t>育</w:t>
            </w:r>
            <w:r>
              <w:rPr>
                <w:rFonts w:cs="Microsoft YaHei" w:hAnsi="Microsoft YaHei" w:eastAsia="Microsoft YaHei" w:ascii="Microsoft YaHei"/>
                <w:spacing w:val="0"/>
                <w:w w:val="100"/>
                <w:position w:val="-1"/>
                <w:sz w:val="18"/>
                <w:szCs w:val="18"/>
              </w:rPr>
              <w:t>Ⅰ</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11"/>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2</w:t>
            </w:r>
          </w:p>
        </w:tc>
        <w:tc>
          <w:tcPr>
            <w:tcW w:w="34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4"/>
            </w:pPr>
            <w:r>
              <w:rPr>
                <w:rFonts w:cs="Microsoft YaHei" w:hAnsi="Microsoft YaHei" w:eastAsia="Microsoft YaHei" w:ascii="Microsoft YaHei"/>
                <w:spacing w:val="0"/>
                <w:w w:val="100"/>
                <w:position w:val="-1"/>
                <w:sz w:val="18"/>
                <w:szCs w:val="18"/>
              </w:rPr>
              <w:t>大学计算机基</w:t>
            </w:r>
            <w:r>
              <w:rPr>
                <w:rFonts w:cs="Microsoft YaHei" w:hAnsi="Microsoft YaHei" w:eastAsia="Microsoft YaHei" w:ascii="Microsoft YaHei"/>
                <w:spacing w:val="1"/>
                <w:w w:val="100"/>
                <w:position w:val="-1"/>
                <w:sz w:val="18"/>
                <w:szCs w:val="18"/>
              </w:rPr>
              <w:t>础</w:t>
            </w:r>
            <w:r>
              <w:rPr>
                <w:rFonts w:cs="Times New Roman" w:hAnsi="Times New Roman" w:eastAsia="Times New Roman" w:ascii="Times New Roman"/>
                <w:spacing w:val="-2"/>
                <w:w w:val="100"/>
                <w:position w:val="-1"/>
                <w:sz w:val="18"/>
                <w:szCs w:val="18"/>
              </w:rPr>
              <w:t>(</w:t>
            </w:r>
            <w:r>
              <w:rPr>
                <w:rFonts w:cs="Microsoft YaHei" w:hAnsi="Microsoft YaHei" w:eastAsia="Microsoft YaHei" w:ascii="Microsoft YaHei"/>
                <w:spacing w:val="0"/>
                <w:w w:val="100"/>
                <w:position w:val="-1"/>
                <w:sz w:val="18"/>
                <w:szCs w:val="18"/>
              </w:rPr>
              <w:t>理工医管类</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tc>
        <w:tc>
          <w:tcPr>
            <w:tcW w:w="1294" w:type="dxa"/>
            <w:gridSpan w:val="2"/>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24"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1</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4"/>
            </w:pPr>
            <w:r>
              <w:rPr>
                <w:rFonts w:cs="Microsoft YaHei" w:hAnsi="Microsoft YaHei" w:eastAsia="Microsoft YaHei" w:ascii="Microsoft YaHei"/>
                <w:spacing w:val="0"/>
                <w:w w:val="100"/>
                <w:position w:val="-1"/>
                <w:sz w:val="18"/>
                <w:szCs w:val="18"/>
              </w:rPr>
              <w:t>程序设计与算法语言（非电类</w:t>
            </w:r>
            <w:r>
              <w:rPr>
                <w:rFonts w:cs="Microsoft YaHei" w:hAnsi="Microsoft YaHei" w:eastAsia="Microsoft YaHei" w:ascii="Microsoft YaHei"/>
                <w:spacing w:val="2"/>
                <w:w w:val="100"/>
                <w:position w:val="-1"/>
                <w:sz w:val="18"/>
                <w:szCs w:val="18"/>
              </w:rPr>
              <w:t>）</w:t>
            </w:r>
            <w:r>
              <w:rPr>
                <w:rFonts w:cs="Microsoft YaHei" w:hAnsi="Microsoft YaHei" w:eastAsia="Microsoft YaHei" w:ascii="Microsoft YaHei"/>
                <w:spacing w:val="0"/>
                <w:w w:val="100"/>
                <w:position w:val="-1"/>
                <w:sz w:val="18"/>
                <w:szCs w:val="18"/>
              </w:rPr>
              <w:t>Ⅰ</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32"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11"/>
                <w:w w:val="100"/>
                <w:sz w:val="18"/>
                <w:szCs w:val="18"/>
              </w:rPr>
              <w:t>1</w:t>
            </w:r>
            <w:r>
              <w:rPr>
                <w:rFonts w:cs="Times New Roman" w:hAnsi="Times New Roman" w:eastAsia="Times New Roman" w:ascii="Times New Roman"/>
                <w:spacing w:val="0"/>
                <w:w w:val="100"/>
                <w:sz w:val="18"/>
                <w:szCs w:val="18"/>
              </w:rPr>
              <w:t>1</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4"/>
            </w:pPr>
            <w:r>
              <w:rPr>
                <w:rFonts w:cs="Microsoft YaHei" w:hAnsi="Microsoft YaHei" w:eastAsia="Microsoft YaHei" w:ascii="Microsoft YaHei"/>
                <w:spacing w:val="0"/>
                <w:w w:val="100"/>
                <w:sz w:val="18"/>
                <w:szCs w:val="18"/>
              </w:rPr>
              <w:t>高等数学</w:t>
            </w:r>
            <w:r>
              <w:rPr>
                <w:rFonts w:cs="Microsoft YaHei" w:hAnsi="Microsoft YaHei" w:eastAsia="Microsoft YaHei" w:ascii="Microsoft YaHei"/>
                <w:spacing w:val="1"/>
                <w:w w:val="100"/>
                <w:sz w:val="18"/>
                <w:szCs w:val="18"/>
              </w:rPr>
              <w:t>（</w:t>
            </w:r>
            <w:r>
              <w:rPr>
                <w:rFonts w:cs="Times New Roman" w:hAnsi="Times New Roman" w:eastAsia="Times New Roman" w:ascii="Times New Roman"/>
                <w:spacing w:val="-5"/>
                <w:w w:val="100"/>
                <w:sz w:val="18"/>
                <w:szCs w:val="18"/>
              </w:rPr>
              <w:t>B</w:t>
            </w:r>
            <w:r>
              <w:rPr>
                <w:rFonts w:cs="Microsoft YaHei" w:hAnsi="Microsoft YaHei" w:eastAsia="Microsoft YaHei" w:ascii="Microsoft YaHei"/>
                <w:spacing w:val="0"/>
                <w:w w:val="100"/>
                <w:sz w:val="18"/>
                <w:szCs w:val="18"/>
              </w:rPr>
              <w:t>）Ⅰ</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11"/>
            </w:pP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6</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考试</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必修</w:t>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4"/>
            </w:pPr>
            <w:r>
              <w:rPr>
                <w:rFonts w:cs="Microsoft YaHei" w:hAnsi="Microsoft YaHei" w:eastAsia="Microsoft YaHei" w:ascii="Microsoft YaHei"/>
                <w:spacing w:val="0"/>
                <w:w w:val="100"/>
                <w:sz w:val="18"/>
                <w:szCs w:val="18"/>
              </w:rPr>
              <w:t>军事理论</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1</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1</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考查</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必修</w:t>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
              <w:ind w:left="-4"/>
            </w:pPr>
            <w:r>
              <w:rPr>
                <w:rFonts w:cs="Microsoft YaHei" w:hAnsi="Microsoft YaHei" w:eastAsia="Microsoft YaHei" w:ascii="Microsoft YaHei"/>
                <w:spacing w:val="0"/>
                <w:w w:val="100"/>
                <w:sz w:val="18"/>
                <w:szCs w:val="18"/>
              </w:rPr>
              <w:t>工业系统认识</w:t>
            </w:r>
            <w:r>
              <w:rPr>
                <w:rFonts w:cs="Microsoft YaHei" w:hAnsi="Microsoft YaHei" w:eastAsia="Microsoft YaHei" w:ascii="Microsoft YaHei"/>
                <w:spacing w:val="-9"/>
                <w:w w:val="100"/>
                <w:sz w:val="18"/>
                <w:szCs w:val="18"/>
              </w:rPr>
              <w:t> </w:t>
            </w:r>
            <w:r>
              <w:rPr>
                <w:rFonts w:cs="Times New Roman" w:hAnsi="Times New Roman" w:eastAsia="Times New Roman" w:ascii="Times New Roman"/>
                <w:spacing w:val="0"/>
                <w:w w:val="100"/>
                <w:sz w:val="18"/>
                <w:szCs w:val="18"/>
              </w:rPr>
              <w:t>1</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11"/>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4" w:type="dxa"/>
            <w:gridSpan w:val="2"/>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考查</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必修</w:t>
            </w:r>
          </w:p>
        </w:tc>
      </w:tr>
    </w:tbl>
    <w:p>
      <w:pPr>
        <w:rPr>
          <w:rFonts w:cs="Times New Roman" w:hAnsi="Times New Roman" w:eastAsia="Times New Roman" w:ascii="Times New Roman"/>
          <w:sz w:val="18"/>
          <w:szCs w:val="18"/>
        </w:rPr>
        <w:jc w:val="left"/>
        <w:spacing w:lineRule="exact" w:line="300"/>
        <w:ind w:left="1415"/>
      </w:pPr>
      <w:r>
        <w:rPr>
          <w:rFonts w:cs="Microsoft YaHei" w:hAnsi="Microsoft YaHei" w:eastAsia="Microsoft YaHei" w:ascii="Microsoft YaHei"/>
          <w:spacing w:val="0"/>
          <w:w w:val="100"/>
          <w:position w:val="-1"/>
          <w:sz w:val="18"/>
          <w:szCs w:val="18"/>
        </w:rPr>
        <w:t>必</w:t>
      </w:r>
      <w:r>
        <w:rPr>
          <w:rFonts w:cs="Microsoft YaHei" w:hAnsi="Microsoft YaHei" w:eastAsia="Microsoft YaHei" w:ascii="Microsoft YaHei"/>
          <w:spacing w:val="0"/>
          <w:w w:val="100"/>
          <w:position w:val="-1"/>
          <w:sz w:val="18"/>
          <w:szCs w:val="18"/>
        </w:rPr>
        <w:t>     </w:t>
      </w:r>
      <w:r>
        <w:rPr>
          <w:rFonts w:cs="Microsoft YaHei" w:hAnsi="Microsoft YaHei" w:eastAsia="Microsoft YaHei" w:ascii="Microsoft YaHei"/>
          <w:spacing w:val="35"/>
          <w:w w:val="100"/>
          <w:position w:val="-1"/>
          <w:sz w:val="18"/>
          <w:szCs w:val="18"/>
        </w:rPr>
        <w:t> </w:t>
      </w:r>
      <w:r>
        <w:rPr>
          <w:rFonts w:cs="Microsoft YaHei" w:hAnsi="Microsoft YaHei" w:eastAsia="Microsoft YaHei" w:ascii="Microsoft YaHei"/>
          <w:spacing w:val="0"/>
          <w:w w:val="100"/>
          <w:position w:val="-1"/>
          <w:sz w:val="18"/>
          <w:szCs w:val="18"/>
        </w:rPr>
        <w:t>修</w:t>
      </w:r>
      <w:r>
        <w:rPr>
          <w:rFonts w:cs="Microsoft YaHei" w:hAnsi="Microsoft YaHei" w:eastAsia="Microsoft YaHei" w:ascii="Microsoft YaHei"/>
          <w:spacing w:val="0"/>
          <w:w w:val="100"/>
          <w:position w:val="-1"/>
          <w:sz w:val="18"/>
          <w:szCs w:val="18"/>
        </w:rPr>
        <w:t>                                                    </w:t>
      </w:r>
      <w:r>
        <w:rPr>
          <w:rFonts w:cs="Microsoft YaHei" w:hAnsi="Microsoft YaHei" w:eastAsia="Microsoft YaHei" w:ascii="Microsoft YaHei"/>
          <w:spacing w:val="46"/>
          <w:w w:val="100"/>
          <w:position w:val="-1"/>
          <w:sz w:val="18"/>
          <w:szCs w:val="18"/>
        </w:rPr>
        <w:t> </w:t>
      </w:r>
      <w:r>
        <w:rPr>
          <w:rFonts w:cs="Times New Roman" w:hAnsi="Times New Roman" w:eastAsia="Times New Roman" w:ascii="Times New Roman"/>
          <w:spacing w:val="-4"/>
          <w:w w:val="100"/>
          <w:position w:val="-3"/>
          <w:sz w:val="18"/>
          <w:szCs w:val="18"/>
        </w:rPr>
        <w:t>18</w:t>
      </w:r>
      <w:r>
        <w:rPr>
          <w:rFonts w:cs="Times New Roman" w:hAnsi="Times New Roman" w:eastAsia="Times New Roman" w:ascii="Times New Roman"/>
          <w:spacing w:val="0"/>
          <w:w w:val="100"/>
          <w:position w:val="0"/>
          <w:sz w:val="18"/>
          <w:szCs w:val="18"/>
        </w:rPr>
      </w:r>
    </w:p>
    <w:p>
      <w:pPr>
        <w:rPr>
          <w:sz w:val="11"/>
          <w:szCs w:val="11"/>
        </w:rPr>
        <w:jc w:val="left"/>
        <w:spacing w:before="1" w:lineRule="exact" w:line="100"/>
      </w:pPr>
      <w:r>
        <w:rPr>
          <w:sz w:val="11"/>
          <w:szCs w:val="11"/>
        </w:rPr>
      </w:r>
    </w:p>
    <w:p>
      <w:pPr>
        <w:rPr>
          <w:sz w:val="20"/>
          <w:szCs w:val="20"/>
        </w:rPr>
        <w:jc w:val="left"/>
        <w:spacing w:lineRule="exact" w:line="200"/>
      </w:pPr>
      <w:r>
        <w:rPr>
          <w:sz w:val="20"/>
          <w:szCs w:val="20"/>
        </w:rPr>
      </w:r>
    </w:p>
    <w:p>
      <w:pPr>
        <w:rPr>
          <w:rFonts w:cs="Times New Roman" w:hAnsi="Times New Roman" w:eastAsia="Times New Roman" w:ascii="Times New Roman"/>
          <w:sz w:val="22"/>
          <w:szCs w:val="22"/>
        </w:rPr>
        <w:jc w:val="left"/>
        <w:spacing w:lineRule="exact" w:line="280"/>
        <w:ind w:left="356"/>
      </w:pPr>
      <w:r>
        <w:rPr>
          <w:rFonts w:cs="Microsoft YaHei" w:hAnsi="Microsoft YaHei" w:eastAsia="Microsoft YaHei" w:ascii="Microsoft YaHei"/>
          <w:spacing w:val="0"/>
          <w:w w:val="101"/>
          <w:position w:val="-2"/>
          <w:sz w:val="22"/>
          <w:szCs w:val="22"/>
        </w:rPr>
        <w:t>第二学期</w:t>
      </w:r>
      <w:r>
        <w:rPr>
          <w:rFonts w:cs="Times New Roman" w:hAnsi="Times New Roman" w:eastAsia="Times New Roman" w:ascii="Times New Roman"/>
          <w:b/>
          <w:spacing w:val="0"/>
          <w:w w:val="101"/>
          <w:position w:val="-2"/>
          <w:sz w:val="22"/>
          <w:szCs w:val="22"/>
        </w:rPr>
        <w:t>:</w:t>
      </w:r>
      <w:r>
        <w:rPr>
          <w:rFonts w:cs="Times New Roman" w:hAnsi="Times New Roman" w:eastAsia="Times New Roman" w:ascii="Times New Roman"/>
          <w:spacing w:val="0"/>
          <w:w w:val="100"/>
          <w:position w:val="0"/>
          <w:sz w:val="22"/>
          <w:szCs w:val="22"/>
        </w:rPr>
      </w:r>
    </w:p>
    <w:p>
      <w:pPr>
        <w:rPr>
          <w:sz w:val="2"/>
          <w:szCs w:val="2"/>
        </w:rPr>
        <w:jc w:val="left"/>
        <w:spacing w:before="4" w:lineRule="exact" w:line="20"/>
      </w:pPr>
      <w:r>
        <w:rPr>
          <w:sz w:val="2"/>
          <w:szCs w:val="2"/>
        </w:rPr>
      </w:r>
    </w:p>
    <w:tbl>
      <w:tblPr>
        <w:tblW w:w="0" w:type="auto"/>
        <w:tblLook w:val="01E0"/>
        <w:jc w:val="left"/>
        <w:tblInd w:w="113" w:type="dxa"/>
        <w:tblLayout w:type="fixed"/>
        <w:tblCellMar>
          <w:top w:w="0" w:type="dxa"/>
          <w:left w:w="0" w:type="dxa"/>
          <w:bottom w:w="0" w:type="dxa"/>
          <w:right w:w="0" w:type="dxa"/>
        </w:tblCellMar>
      </w:tblPr>
      <w:tblGrid/>
      <w:tr>
        <w:trPr>
          <w:trHeight w:val="331" w:hRule="exact"/>
        </w:trPr>
        <w:tc>
          <w:tcPr>
            <w:tcW w:w="1304" w:type="dxa"/>
            <w:vMerge w:val="restart"/>
            <w:tcBorders>
              <w:top w:val="single" w:sz="4" w:space="0" w:color="000000"/>
              <w:left w:val="single" w:sz="4" w:space="0" w:color="000000"/>
              <w:right w:val="single" w:sz="4" w:space="0" w:color="000000"/>
            </w:tcBorders>
          </w:tcPr>
          <w:p>
            <w:pPr>
              <w:rPr>
                <w:sz w:val="17"/>
                <w:szCs w:val="17"/>
              </w:rPr>
              <w:jc w:val="left"/>
              <w:spacing w:before="1" w:lineRule="exact" w:line="160"/>
            </w:pPr>
            <w:r>
              <w:rPr>
                <w:sz w:val="17"/>
                <w:szCs w:val="17"/>
              </w:rPr>
            </w:r>
          </w:p>
          <w:p>
            <w:pPr>
              <w:rPr>
                <w:rFonts w:cs="Microsoft YaHei" w:hAnsi="Microsoft YaHei" w:eastAsia="Microsoft YaHei" w:ascii="Microsoft YaHei"/>
                <w:sz w:val="18"/>
                <w:szCs w:val="18"/>
              </w:rPr>
              <w:jc w:val="left"/>
              <w:ind w:left="3"/>
            </w:pPr>
            <w:r>
              <w:rPr>
                <w:rFonts w:cs="Microsoft YaHei" w:hAnsi="Microsoft YaHei" w:eastAsia="Microsoft YaHei" w:ascii="Microsoft YaHei"/>
                <w:spacing w:val="0"/>
                <w:w w:val="100"/>
                <w:sz w:val="18"/>
                <w:szCs w:val="18"/>
              </w:rPr>
              <w:t>课程编号</w:t>
            </w:r>
          </w:p>
        </w:tc>
        <w:tc>
          <w:tcPr>
            <w:tcW w:w="3430" w:type="dxa"/>
            <w:vMerge w:val="restart"/>
            <w:tcBorders>
              <w:top w:val="single" w:sz="4" w:space="0" w:color="000000"/>
              <w:left w:val="single" w:sz="4" w:space="0" w:color="000000"/>
              <w:right w:val="single" w:sz="4" w:space="0" w:color="000000"/>
            </w:tcBorders>
          </w:tcPr>
          <w:p>
            <w:pPr>
              <w:rPr>
                <w:sz w:val="17"/>
                <w:szCs w:val="17"/>
              </w:rPr>
              <w:jc w:val="left"/>
              <w:spacing w:before="1" w:lineRule="exact" w:line="160"/>
            </w:pPr>
            <w:r>
              <w:rPr>
                <w:sz w:val="17"/>
                <w:szCs w:val="17"/>
              </w:rPr>
            </w:r>
          </w:p>
          <w:p>
            <w:pPr>
              <w:rPr>
                <w:rFonts w:cs="Microsoft YaHei" w:hAnsi="Microsoft YaHei" w:eastAsia="Microsoft YaHei" w:ascii="Microsoft YaHei"/>
                <w:sz w:val="18"/>
                <w:szCs w:val="18"/>
              </w:rPr>
              <w:jc w:val="left"/>
              <w:ind w:left="-4"/>
            </w:pPr>
            <w:r>
              <w:rPr>
                <w:rFonts w:cs="Microsoft YaHei" w:hAnsi="Microsoft YaHei" w:eastAsia="Microsoft YaHei" w:ascii="Microsoft YaHei"/>
                <w:spacing w:val="0"/>
                <w:w w:val="100"/>
                <w:sz w:val="18"/>
                <w:szCs w:val="18"/>
              </w:rPr>
              <w:t>课程名称</w:t>
            </w:r>
          </w:p>
        </w:tc>
        <w:tc>
          <w:tcPr>
            <w:tcW w:w="461" w:type="dxa"/>
            <w:vMerge w:val="restart"/>
            <w:tcBorders>
              <w:top w:val="single" w:sz="4" w:space="0" w:color="000000"/>
              <w:left w:val="single" w:sz="4" w:space="0" w:color="000000"/>
              <w:right w:val="single" w:sz="4" w:space="0" w:color="000000"/>
            </w:tcBorders>
          </w:tcPr>
          <w:p>
            <w:pPr>
              <w:rPr>
                <w:sz w:val="17"/>
                <w:szCs w:val="17"/>
              </w:rPr>
              <w:jc w:val="left"/>
              <w:spacing w:before="1" w:lineRule="exact" w:line="160"/>
            </w:pPr>
            <w:r>
              <w:rPr>
                <w:sz w:val="17"/>
                <w:szCs w:val="17"/>
              </w:rPr>
            </w:r>
          </w:p>
          <w:p>
            <w:pPr>
              <w:rPr>
                <w:rFonts w:cs="Microsoft YaHei" w:hAnsi="Microsoft YaHei" w:eastAsia="Microsoft YaHei" w:ascii="Microsoft YaHei"/>
                <w:sz w:val="18"/>
                <w:szCs w:val="18"/>
              </w:rPr>
              <w:jc w:val="left"/>
              <w:ind w:left="39"/>
            </w:pPr>
            <w:r>
              <w:rPr>
                <w:rFonts w:cs="Microsoft YaHei" w:hAnsi="Microsoft YaHei" w:eastAsia="Microsoft YaHei" w:ascii="Microsoft YaHei"/>
                <w:spacing w:val="0"/>
                <w:w w:val="100"/>
                <w:sz w:val="18"/>
                <w:szCs w:val="18"/>
              </w:rPr>
              <w:t>学分</w:t>
            </w:r>
          </w:p>
        </w:tc>
        <w:tc>
          <w:tcPr>
            <w:tcW w:w="1294"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before="5"/>
              <w:ind w:left="378"/>
            </w:pPr>
            <w:r>
              <w:rPr>
                <w:rFonts w:cs="Microsoft YaHei" w:hAnsi="Microsoft YaHei" w:eastAsia="Microsoft YaHei" w:ascii="Microsoft YaHei"/>
                <w:spacing w:val="0"/>
                <w:w w:val="100"/>
                <w:sz w:val="18"/>
                <w:szCs w:val="18"/>
              </w:rPr>
              <w:t>周学时</w:t>
            </w:r>
          </w:p>
        </w:tc>
        <w:tc>
          <w:tcPr>
            <w:tcW w:w="929" w:type="dxa"/>
            <w:vMerge w:val="restart"/>
            <w:tcBorders>
              <w:top w:val="single" w:sz="4" w:space="0" w:color="000000"/>
              <w:left w:val="single" w:sz="4" w:space="0" w:color="000000"/>
              <w:right w:val="single" w:sz="4" w:space="0" w:color="000000"/>
            </w:tcBorders>
          </w:tcPr>
          <w:p>
            <w:pPr>
              <w:rPr>
                <w:sz w:val="17"/>
                <w:szCs w:val="17"/>
              </w:rPr>
              <w:jc w:val="left"/>
              <w:spacing w:before="1" w:lineRule="exact" w:line="160"/>
            </w:pPr>
            <w:r>
              <w:rPr>
                <w:sz w:val="17"/>
                <w:szCs w:val="17"/>
              </w:rPr>
            </w:r>
          </w:p>
          <w:p>
            <w:pPr>
              <w:rPr>
                <w:rFonts w:cs="Microsoft YaHei" w:hAnsi="Microsoft YaHei" w:eastAsia="Microsoft YaHei" w:ascii="Microsoft YaHei"/>
                <w:sz w:val="18"/>
                <w:szCs w:val="18"/>
              </w:rPr>
              <w:jc w:val="left"/>
              <w:ind w:left="100"/>
            </w:pPr>
            <w:r>
              <w:rPr>
                <w:rFonts w:cs="Microsoft YaHei" w:hAnsi="Microsoft YaHei" w:eastAsia="Microsoft YaHei" w:ascii="Microsoft YaHei"/>
                <w:spacing w:val="0"/>
                <w:w w:val="100"/>
                <w:sz w:val="18"/>
                <w:szCs w:val="18"/>
              </w:rPr>
              <w:t>授课方式</w:t>
            </w:r>
          </w:p>
        </w:tc>
        <w:tc>
          <w:tcPr>
            <w:tcW w:w="929" w:type="dxa"/>
            <w:vMerge w:val="restart"/>
            <w:tcBorders>
              <w:top w:val="single" w:sz="4" w:space="0" w:color="000000"/>
              <w:left w:val="single" w:sz="4" w:space="0" w:color="000000"/>
              <w:right w:val="single" w:sz="4" w:space="0" w:color="000000"/>
            </w:tcBorders>
          </w:tcPr>
          <w:p>
            <w:pPr>
              <w:rPr>
                <w:sz w:val="17"/>
                <w:szCs w:val="17"/>
              </w:rPr>
              <w:jc w:val="left"/>
              <w:spacing w:before="1" w:lineRule="exact" w:line="160"/>
            </w:pPr>
            <w:r>
              <w:rPr>
                <w:sz w:val="17"/>
                <w:szCs w:val="17"/>
              </w:rPr>
            </w:r>
          </w:p>
          <w:p>
            <w:pPr>
              <w:rPr>
                <w:rFonts w:cs="Microsoft YaHei" w:hAnsi="Microsoft YaHei" w:eastAsia="Microsoft YaHei" w:ascii="Microsoft YaHei"/>
                <w:sz w:val="18"/>
                <w:szCs w:val="18"/>
              </w:rPr>
              <w:jc w:val="left"/>
              <w:ind w:left="93"/>
            </w:pPr>
            <w:r>
              <w:rPr>
                <w:rFonts w:cs="Microsoft YaHei" w:hAnsi="Microsoft YaHei" w:eastAsia="Microsoft YaHei" w:ascii="Microsoft YaHei"/>
                <w:spacing w:val="0"/>
                <w:w w:val="100"/>
                <w:sz w:val="18"/>
                <w:szCs w:val="18"/>
              </w:rPr>
              <w:t>考核方式</w:t>
            </w:r>
          </w:p>
        </w:tc>
        <w:tc>
          <w:tcPr>
            <w:tcW w:w="923" w:type="dxa"/>
            <w:vMerge w:val="restart"/>
            <w:tcBorders>
              <w:top w:val="single" w:sz="4" w:space="0" w:color="000000"/>
              <w:left w:val="single" w:sz="4" w:space="0" w:color="000000"/>
              <w:right w:val="single" w:sz="4" w:space="0" w:color="000000"/>
            </w:tcBorders>
          </w:tcPr>
          <w:p>
            <w:pPr>
              <w:rPr>
                <w:sz w:val="17"/>
                <w:szCs w:val="17"/>
              </w:rPr>
              <w:jc w:val="left"/>
              <w:spacing w:before="1" w:lineRule="exact" w:line="160"/>
            </w:pPr>
            <w:r>
              <w:rPr>
                <w:sz w:val="17"/>
                <w:szCs w:val="17"/>
              </w:rPr>
            </w:r>
          </w:p>
          <w:p>
            <w:pPr>
              <w:rPr>
                <w:rFonts w:cs="Microsoft YaHei" w:hAnsi="Microsoft YaHei" w:eastAsia="Microsoft YaHei" w:ascii="Microsoft YaHei"/>
                <w:sz w:val="18"/>
                <w:szCs w:val="18"/>
              </w:rPr>
              <w:jc w:val="left"/>
              <w:ind w:left="273"/>
            </w:pPr>
            <w:r>
              <w:rPr>
                <w:rFonts w:cs="Microsoft YaHei" w:hAnsi="Microsoft YaHei" w:eastAsia="Microsoft YaHei" w:ascii="Microsoft YaHei"/>
                <w:spacing w:val="0"/>
                <w:w w:val="100"/>
                <w:sz w:val="18"/>
                <w:szCs w:val="18"/>
              </w:rPr>
              <w:t>说明</w:t>
            </w:r>
          </w:p>
        </w:tc>
      </w:tr>
      <w:tr>
        <w:trPr>
          <w:trHeight w:val="332" w:hRule="exact"/>
        </w:trPr>
        <w:tc>
          <w:tcPr>
            <w:tcW w:w="1304" w:type="dxa"/>
            <w:vMerge w:val=""/>
            <w:tcBorders>
              <w:left w:val="single" w:sz="4" w:space="0" w:color="000000"/>
              <w:bottom w:val="single" w:sz="4" w:space="0" w:color="000000"/>
              <w:right w:val="single" w:sz="4" w:space="0" w:color="000000"/>
            </w:tcBorders>
          </w:tcPr>
          <w:p/>
        </w:tc>
        <w:tc>
          <w:tcPr>
            <w:tcW w:w="3430" w:type="dxa"/>
            <w:vMerge w:val=""/>
            <w:tcBorders>
              <w:left w:val="single" w:sz="4" w:space="0" w:color="000000"/>
              <w:bottom w:val="single" w:sz="4" w:space="0" w:color="000000"/>
              <w:right w:val="single" w:sz="4" w:space="0" w:color="000000"/>
            </w:tcBorders>
          </w:tcPr>
          <w:p/>
        </w:tc>
        <w:tc>
          <w:tcPr>
            <w:tcW w:w="461" w:type="dxa"/>
            <w:vMerge w:val=""/>
            <w:tcBorders>
              <w:left w:val="single" w:sz="4" w:space="0" w:color="000000"/>
              <w:bottom w:val="single" w:sz="4" w:space="0" w:color="000000"/>
              <w:right w:val="single" w:sz="4" w:space="0" w:color="000000"/>
            </w:tcBorders>
          </w:tcPr>
          <w:p/>
        </w:tc>
        <w:tc>
          <w:tcPr>
            <w:tcW w:w="64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before="5"/>
              <w:ind w:left="201" w:right="189"/>
            </w:pPr>
            <w:r>
              <w:rPr>
                <w:rFonts w:cs="Microsoft YaHei" w:hAnsi="Microsoft YaHei" w:eastAsia="Microsoft YaHei" w:ascii="Microsoft YaHei"/>
                <w:spacing w:val="0"/>
                <w:w w:val="100"/>
                <w:sz w:val="18"/>
                <w:szCs w:val="18"/>
              </w:rPr>
              <w:t>春</w:t>
            </w:r>
          </w:p>
        </w:tc>
        <w:tc>
          <w:tcPr>
            <w:tcW w:w="64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before="5"/>
              <w:ind w:left="204" w:right="189"/>
            </w:pPr>
            <w:r>
              <w:rPr>
                <w:rFonts w:cs="Microsoft YaHei" w:hAnsi="Microsoft YaHei" w:eastAsia="Microsoft YaHei" w:ascii="Microsoft YaHei"/>
                <w:spacing w:val="0"/>
                <w:w w:val="100"/>
                <w:sz w:val="18"/>
                <w:szCs w:val="18"/>
              </w:rPr>
              <w:t>夏</w:t>
            </w:r>
          </w:p>
        </w:tc>
        <w:tc>
          <w:tcPr>
            <w:tcW w:w="929" w:type="dxa"/>
            <w:vMerge w:val=""/>
            <w:tcBorders>
              <w:left w:val="single" w:sz="4" w:space="0" w:color="000000"/>
              <w:bottom w:val="single" w:sz="4" w:space="0" w:color="000000"/>
              <w:right w:val="single" w:sz="4" w:space="0" w:color="000000"/>
            </w:tcBorders>
          </w:tcPr>
          <w:p/>
        </w:tc>
        <w:tc>
          <w:tcPr>
            <w:tcW w:w="929" w:type="dxa"/>
            <w:vMerge w:val=""/>
            <w:tcBorders>
              <w:left w:val="single" w:sz="4" w:space="0" w:color="000000"/>
              <w:bottom w:val="single" w:sz="4" w:space="0" w:color="000000"/>
              <w:right w:val="single" w:sz="4" w:space="0" w:color="000000"/>
            </w:tcBorders>
          </w:tcPr>
          <w:p/>
        </w:tc>
        <w:tc>
          <w:tcPr>
            <w:tcW w:w="923" w:type="dxa"/>
            <w:vMerge w:val=""/>
            <w:tcBorders>
              <w:left w:val="single" w:sz="4" w:space="0" w:color="000000"/>
              <w:bottom w:val="single" w:sz="4" w:space="0" w:color="000000"/>
              <w:right w:val="single" w:sz="4" w:space="0" w:color="000000"/>
            </w:tcBorders>
          </w:tcP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4"/>
            </w:pPr>
            <w:r>
              <w:rPr>
                <w:rFonts w:cs="Microsoft YaHei" w:hAnsi="Microsoft YaHei" w:eastAsia="Microsoft YaHei" w:ascii="Microsoft YaHei"/>
                <w:spacing w:val="0"/>
                <w:w w:val="100"/>
                <w:sz w:val="18"/>
                <w:szCs w:val="18"/>
              </w:rPr>
              <w:t>中国近现代史纲要</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1294" w:type="dxa"/>
            <w:gridSpan w:val="2"/>
            <w:tcBorders>
              <w:top w:val="nil" w:sz="6" w:space="0" w:color="auto"/>
              <w:left w:val="single" w:sz="4" w:space="0" w:color="000000"/>
              <w:bottom w:val="single" w:sz="4" w:space="0" w:color="000000"/>
              <w:right w:val="single" w:sz="4" w:space="0" w:color="000000"/>
            </w:tcBorders>
          </w:tcPr>
          <w:p>
            <w:pPr>
              <w:rPr>
                <w:sz w:val="11"/>
                <w:szCs w:val="11"/>
              </w:rPr>
              <w:jc w:val="left"/>
              <w:spacing w:before="6" w:lineRule="exact" w:line="100"/>
            </w:pPr>
            <w:r>
              <w:rPr>
                <w:sz w:val="11"/>
                <w:szCs w:val="11"/>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考查</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必修</w:t>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4</w:t>
            </w:r>
          </w:p>
        </w:tc>
        <w:tc>
          <w:tcPr>
            <w:tcW w:w="34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4"/>
            </w:pPr>
            <w:r>
              <w:rPr>
                <w:rFonts w:cs="Microsoft YaHei" w:hAnsi="Microsoft YaHei" w:eastAsia="Microsoft YaHei" w:ascii="Microsoft YaHei"/>
                <w:spacing w:val="0"/>
                <w:w w:val="100"/>
                <w:position w:val="-1"/>
                <w:sz w:val="18"/>
                <w:szCs w:val="18"/>
              </w:rPr>
              <w:t>理论力学</w:t>
            </w:r>
            <w:r>
              <w:rPr>
                <w:rFonts w:cs="Microsoft YaHei" w:hAnsi="Microsoft YaHei" w:eastAsia="Microsoft YaHei" w:ascii="Microsoft YaHei"/>
                <w:spacing w:val="-9"/>
                <w:w w:val="100"/>
                <w:position w:val="-1"/>
                <w:sz w:val="18"/>
                <w:szCs w:val="18"/>
              </w:rPr>
              <w:t> </w:t>
            </w:r>
            <w:r>
              <w:rPr>
                <w:rFonts w:cs="Times New Roman" w:hAnsi="Times New Roman" w:eastAsia="Times New Roman" w:ascii="Times New Roman"/>
                <w:spacing w:val="0"/>
                <w:w w:val="100"/>
                <w:position w:val="-1"/>
                <w:sz w:val="18"/>
                <w:szCs w:val="18"/>
              </w:rPr>
              <w:t>C</w:t>
            </w:r>
            <w:r>
              <w:rPr>
                <w:rFonts w:cs="Times New Roman" w:hAnsi="Times New Roman" w:eastAsia="Times New Roman" w:ascii="Times New Roman"/>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3</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4"/>
            </w:pPr>
            <w:r>
              <w:rPr>
                <w:rFonts w:cs="Microsoft YaHei" w:hAnsi="Microsoft YaHei" w:eastAsia="Microsoft YaHei" w:ascii="Microsoft YaHei"/>
                <w:spacing w:val="0"/>
                <w:w w:val="100"/>
                <w:position w:val="-1"/>
                <w:sz w:val="18"/>
                <w:szCs w:val="18"/>
              </w:rPr>
              <w:t>工程测量（研讨）</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11"/>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03" w:right="49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24"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4"/>
            </w:pPr>
            <w:r>
              <w:rPr>
                <w:rFonts w:cs="Microsoft YaHei" w:hAnsi="Microsoft YaHei" w:eastAsia="Microsoft YaHei" w:ascii="Microsoft YaHei"/>
                <w:spacing w:val="0"/>
                <w:w w:val="100"/>
                <w:position w:val="-1"/>
                <w:sz w:val="18"/>
                <w:szCs w:val="18"/>
              </w:rPr>
              <w:t>大学英语</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4</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2</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4"/>
            </w:pPr>
            <w:r>
              <w:rPr>
                <w:rFonts w:cs="Microsoft YaHei" w:hAnsi="Microsoft YaHei" w:eastAsia="Microsoft YaHei" w:ascii="Microsoft YaHei"/>
                <w:spacing w:val="0"/>
                <w:w w:val="100"/>
                <w:sz w:val="18"/>
                <w:szCs w:val="18"/>
              </w:rPr>
              <w:t>体</w:t>
            </w:r>
            <w:r>
              <w:rPr>
                <w:rFonts w:cs="Microsoft YaHei" w:hAnsi="Microsoft YaHei" w:eastAsia="Microsoft YaHei" w:ascii="Microsoft YaHei"/>
                <w:spacing w:val="1"/>
                <w:w w:val="100"/>
                <w:sz w:val="18"/>
                <w:szCs w:val="18"/>
              </w:rPr>
              <w:t>育</w:t>
            </w:r>
            <w:r>
              <w:rPr>
                <w:rFonts w:cs="Microsoft YaHei" w:hAnsi="Microsoft YaHei" w:eastAsia="Microsoft YaHei" w:ascii="Microsoft YaHei"/>
                <w:spacing w:val="0"/>
                <w:w w:val="100"/>
                <w:sz w:val="18"/>
                <w:szCs w:val="18"/>
              </w:rPr>
              <w:t>Ⅱ</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11"/>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考查</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必修</w:t>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2</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4"/>
            </w:pPr>
            <w:r>
              <w:rPr>
                <w:rFonts w:cs="Microsoft YaHei" w:hAnsi="Microsoft YaHei" w:eastAsia="Microsoft YaHei" w:ascii="Microsoft YaHei"/>
                <w:spacing w:val="0"/>
                <w:w w:val="100"/>
                <w:sz w:val="18"/>
                <w:szCs w:val="18"/>
              </w:rPr>
              <w:t>程序设计与算法语言（非电类</w:t>
            </w:r>
            <w:r>
              <w:rPr>
                <w:rFonts w:cs="Microsoft YaHei" w:hAnsi="Microsoft YaHei" w:eastAsia="Microsoft YaHei" w:ascii="Microsoft YaHei"/>
                <w:spacing w:val="2"/>
                <w:w w:val="100"/>
                <w:sz w:val="18"/>
                <w:szCs w:val="18"/>
              </w:rPr>
              <w:t>）</w:t>
            </w:r>
            <w:r>
              <w:rPr>
                <w:rFonts w:cs="Microsoft YaHei" w:hAnsi="Microsoft YaHei" w:eastAsia="Microsoft YaHei" w:ascii="Microsoft YaHei"/>
                <w:spacing w:val="0"/>
                <w:w w:val="100"/>
                <w:sz w:val="18"/>
                <w:szCs w:val="18"/>
              </w:rPr>
              <w:t>Ⅱ</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11"/>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考试</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必修</w:t>
            </w:r>
          </w:p>
        </w:tc>
      </w:tr>
      <w:tr>
        <w:trPr>
          <w:trHeight w:val="332"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t>2</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6"/>
              <w:ind w:left="-4"/>
            </w:pPr>
            <w:r>
              <w:rPr>
                <w:rFonts w:cs="Microsoft YaHei" w:hAnsi="Microsoft YaHei" w:eastAsia="Microsoft YaHei" w:ascii="Microsoft YaHei"/>
                <w:spacing w:val="0"/>
                <w:w w:val="100"/>
                <w:sz w:val="18"/>
                <w:szCs w:val="18"/>
              </w:rPr>
              <w:t>高等数学</w:t>
            </w:r>
            <w:r>
              <w:rPr>
                <w:rFonts w:cs="Microsoft YaHei" w:hAnsi="Microsoft YaHei" w:eastAsia="Microsoft YaHei" w:ascii="Microsoft YaHei"/>
                <w:spacing w:val="1"/>
                <w:w w:val="100"/>
                <w:sz w:val="18"/>
                <w:szCs w:val="18"/>
              </w:rPr>
              <w:t>（</w:t>
            </w:r>
            <w:r>
              <w:rPr>
                <w:rFonts w:cs="Times New Roman" w:hAnsi="Times New Roman" w:eastAsia="Times New Roman" w:ascii="Times New Roman"/>
                <w:spacing w:val="-5"/>
                <w:w w:val="100"/>
                <w:sz w:val="18"/>
                <w:szCs w:val="18"/>
              </w:rPr>
              <w:t>B</w:t>
            </w:r>
            <w:r>
              <w:rPr>
                <w:rFonts w:cs="Microsoft YaHei" w:hAnsi="Microsoft YaHei" w:eastAsia="Microsoft YaHei" w:ascii="Microsoft YaHei"/>
                <w:spacing w:val="0"/>
                <w:w w:val="100"/>
                <w:sz w:val="18"/>
                <w:szCs w:val="18"/>
              </w:rPr>
              <w:t>）Ⅱ</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5</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6</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6"/>
              <w:ind w:left="273"/>
            </w:pPr>
            <w:r>
              <w:rPr>
                <w:rFonts w:cs="Microsoft YaHei" w:hAnsi="Microsoft YaHei" w:eastAsia="Microsoft YaHei" w:ascii="Microsoft YaHei"/>
                <w:spacing w:val="0"/>
                <w:w w:val="100"/>
                <w:sz w:val="18"/>
                <w:szCs w:val="18"/>
              </w:rPr>
              <w:t>考试</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6"/>
              <w:ind w:left="273"/>
            </w:pPr>
            <w:r>
              <w:rPr>
                <w:rFonts w:cs="Microsoft YaHei" w:hAnsi="Microsoft YaHei" w:eastAsia="Microsoft YaHei" w:ascii="Microsoft YaHei"/>
                <w:spacing w:val="0"/>
                <w:w w:val="100"/>
                <w:sz w:val="18"/>
                <w:szCs w:val="18"/>
              </w:rPr>
              <w:t>必修</w:t>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4"/>
            </w:pPr>
            <w:r>
              <w:rPr>
                <w:rFonts w:cs="Microsoft YaHei" w:hAnsi="Microsoft YaHei" w:eastAsia="Microsoft YaHei" w:ascii="Microsoft YaHei"/>
                <w:spacing w:val="0"/>
                <w:w w:val="100"/>
                <w:position w:val="-1"/>
                <w:sz w:val="18"/>
                <w:szCs w:val="18"/>
              </w:rPr>
              <w:t>线性代数</w:t>
            </w:r>
            <w:r>
              <w:rPr>
                <w:rFonts w:cs="Microsoft YaHei" w:hAnsi="Microsoft YaHei" w:eastAsia="Microsoft YaHei" w:ascii="Microsoft YaHei"/>
                <w:spacing w:val="1"/>
                <w:w w:val="100"/>
                <w:position w:val="-1"/>
                <w:sz w:val="18"/>
                <w:szCs w:val="18"/>
              </w:rPr>
              <w:t>（</w:t>
            </w:r>
            <w:r>
              <w:rPr>
                <w:rFonts w:cs="Times New Roman" w:hAnsi="Times New Roman" w:eastAsia="Times New Roman" w:ascii="Times New Roman"/>
                <w:spacing w:val="0"/>
                <w:w w:val="100"/>
                <w:position w:val="-1"/>
                <w:sz w:val="18"/>
                <w:szCs w:val="18"/>
              </w:rPr>
              <w:t>A</w:t>
            </w:r>
            <w:r>
              <w:rPr>
                <w:rFonts w:cs="Microsoft YaHei" w:hAnsi="Microsoft YaHei" w:eastAsia="Microsoft YaHei" w:ascii="Microsoft YaHei"/>
                <w:spacing w:val="0"/>
                <w:w w:val="100"/>
                <w:position w:val="-1"/>
                <w:sz w:val="18"/>
                <w:szCs w:val="18"/>
              </w:rPr>
              <w:t>）</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1</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4"/>
            </w:pPr>
            <w:r>
              <w:rPr>
                <w:rFonts w:cs="Microsoft YaHei" w:hAnsi="Microsoft YaHei" w:eastAsia="Microsoft YaHei" w:ascii="Microsoft YaHei"/>
                <w:spacing w:val="0"/>
                <w:w w:val="100"/>
                <w:position w:val="-1"/>
                <w:sz w:val="18"/>
                <w:szCs w:val="18"/>
              </w:rPr>
              <w:t>大学物理</w:t>
            </w:r>
            <w:r>
              <w:rPr>
                <w:rFonts w:cs="Microsoft YaHei" w:hAnsi="Microsoft YaHei" w:eastAsia="Microsoft YaHei" w:ascii="Microsoft YaHei"/>
                <w:spacing w:val="1"/>
                <w:w w:val="100"/>
                <w:position w:val="-1"/>
                <w:sz w:val="18"/>
                <w:szCs w:val="18"/>
              </w:rPr>
              <w:t>（</w:t>
            </w:r>
            <w:r>
              <w:rPr>
                <w:rFonts w:cs="Times New Roman" w:hAnsi="Times New Roman" w:eastAsia="Times New Roman" w:ascii="Times New Roman"/>
                <w:spacing w:val="-5"/>
                <w:w w:val="100"/>
                <w:position w:val="-1"/>
                <w:sz w:val="18"/>
                <w:szCs w:val="18"/>
              </w:rPr>
              <w:t>B</w:t>
            </w:r>
            <w:r>
              <w:rPr>
                <w:rFonts w:cs="Times New Roman" w:hAnsi="Times New Roman" w:eastAsia="Times New Roman" w:ascii="Times New Roman"/>
                <w:spacing w:val="-4"/>
                <w:w w:val="100"/>
                <w:position w:val="-1"/>
                <w:sz w:val="18"/>
                <w:szCs w:val="18"/>
              </w:rPr>
              <w:t>1</w:t>
            </w:r>
            <w:r>
              <w:rPr>
                <w:rFonts w:cs="Microsoft YaHei" w:hAnsi="Microsoft YaHei" w:eastAsia="Microsoft YaHei" w:ascii="Microsoft YaHei"/>
                <w:spacing w:val="0"/>
                <w:w w:val="100"/>
                <w:position w:val="-1"/>
                <w:sz w:val="18"/>
                <w:szCs w:val="18"/>
              </w:rPr>
              <w:t>）Ⅰ</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3</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4</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24"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11"/>
                <w:w w:val="100"/>
                <w:sz w:val="18"/>
                <w:szCs w:val="18"/>
              </w:rPr>
              <w:t>1</w:t>
            </w:r>
            <w:r>
              <w:rPr>
                <w:rFonts w:cs="Times New Roman" w:hAnsi="Times New Roman" w:eastAsia="Times New Roman" w:ascii="Times New Roman"/>
                <w:spacing w:val="0"/>
                <w:w w:val="100"/>
                <w:sz w:val="18"/>
                <w:szCs w:val="18"/>
              </w:rPr>
              <w:t>1</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4"/>
            </w:pPr>
            <w:r>
              <w:rPr>
                <w:rFonts w:cs="Microsoft YaHei" w:hAnsi="Microsoft YaHei" w:eastAsia="Microsoft YaHei" w:ascii="Microsoft YaHei"/>
                <w:spacing w:val="0"/>
                <w:w w:val="100"/>
                <w:position w:val="-1"/>
                <w:sz w:val="18"/>
                <w:szCs w:val="18"/>
              </w:rPr>
              <w:t>物理实</w:t>
            </w:r>
            <w:r>
              <w:rPr>
                <w:rFonts w:cs="Microsoft YaHei" w:hAnsi="Microsoft YaHei" w:eastAsia="Microsoft YaHei" w:ascii="Microsoft YaHei"/>
                <w:spacing w:val="1"/>
                <w:w w:val="100"/>
                <w:position w:val="-1"/>
                <w:sz w:val="18"/>
                <w:szCs w:val="18"/>
              </w:rPr>
              <w:t>验</w:t>
            </w:r>
            <w:r>
              <w:rPr>
                <w:rFonts w:cs="Microsoft YaHei" w:hAnsi="Microsoft YaHei" w:eastAsia="Microsoft YaHei" w:ascii="Microsoft YaHei"/>
                <w:spacing w:val="0"/>
                <w:w w:val="100"/>
                <w:position w:val="-1"/>
                <w:sz w:val="18"/>
                <w:szCs w:val="18"/>
              </w:rPr>
              <w:t>Ⅰ</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1</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bl>
    <w:p>
      <w:pPr>
        <w:rPr>
          <w:rFonts w:cs="Times New Roman" w:hAnsi="Times New Roman" w:eastAsia="Times New Roman" w:ascii="Times New Roman"/>
          <w:sz w:val="18"/>
          <w:szCs w:val="18"/>
        </w:rPr>
        <w:jc w:val="left"/>
        <w:spacing w:before="6"/>
        <w:ind w:left="1415"/>
        <w:sectPr>
          <w:type w:val="continuous"/>
          <w:pgSz w:w="11920" w:h="16860"/>
          <w:pgMar w:top="1280" w:bottom="280" w:left="1200" w:right="1220"/>
        </w:sectPr>
      </w:pPr>
      <w:r>
        <w:rPr>
          <w:rFonts w:cs="Microsoft YaHei" w:hAnsi="Microsoft YaHei" w:eastAsia="Microsoft YaHei" w:ascii="Microsoft YaHei"/>
          <w:spacing w:val="0"/>
          <w:w w:val="100"/>
          <w:position w:val="1"/>
          <w:sz w:val="18"/>
          <w:szCs w:val="18"/>
        </w:rPr>
        <w:t>必</w:t>
      </w:r>
      <w:r>
        <w:rPr>
          <w:rFonts w:cs="Microsoft YaHei" w:hAnsi="Microsoft YaHei" w:eastAsia="Microsoft YaHei" w:ascii="Microsoft YaHei"/>
          <w:spacing w:val="0"/>
          <w:w w:val="100"/>
          <w:position w:val="1"/>
          <w:sz w:val="18"/>
          <w:szCs w:val="18"/>
        </w:rPr>
        <w:t>     </w:t>
      </w:r>
      <w:r>
        <w:rPr>
          <w:rFonts w:cs="Microsoft YaHei" w:hAnsi="Microsoft YaHei" w:eastAsia="Microsoft YaHei" w:ascii="Microsoft YaHei"/>
          <w:spacing w:val="35"/>
          <w:w w:val="100"/>
          <w:position w:val="1"/>
          <w:sz w:val="18"/>
          <w:szCs w:val="18"/>
        </w:rPr>
        <w:t> </w:t>
      </w:r>
      <w:r>
        <w:rPr>
          <w:rFonts w:cs="Microsoft YaHei" w:hAnsi="Microsoft YaHei" w:eastAsia="Microsoft YaHei" w:ascii="Microsoft YaHei"/>
          <w:spacing w:val="0"/>
          <w:w w:val="100"/>
          <w:position w:val="1"/>
          <w:sz w:val="18"/>
          <w:szCs w:val="18"/>
        </w:rPr>
        <w:t>修</w:t>
      </w:r>
      <w:r>
        <w:rPr>
          <w:rFonts w:cs="Microsoft YaHei" w:hAnsi="Microsoft YaHei" w:eastAsia="Microsoft YaHei" w:ascii="Microsoft YaHei"/>
          <w:spacing w:val="0"/>
          <w:w w:val="100"/>
          <w:position w:val="1"/>
          <w:sz w:val="18"/>
          <w:szCs w:val="18"/>
        </w:rPr>
        <w:t>                                                   </w:t>
      </w:r>
      <w:r>
        <w:rPr>
          <w:rFonts w:cs="Microsoft YaHei" w:hAnsi="Microsoft YaHei" w:eastAsia="Microsoft YaHei" w:ascii="Microsoft YaHei"/>
          <w:spacing w:val="34"/>
          <w:w w:val="100"/>
          <w:position w:val="1"/>
          <w:sz w:val="18"/>
          <w:szCs w:val="18"/>
        </w:rPr>
        <w:t> </w:t>
      </w:r>
      <w:r>
        <w:rPr>
          <w:rFonts w:cs="Times New Roman" w:hAnsi="Times New Roman" w:eastAsia="Times New Roman" w:ascii="Times New Roman"/>
          <w:spacing w:val="-4"/>
          <w:w w:val="100"/>
          <w:position w:val="0"/>
          <w:sz w:val="18"/>
          <w:szCs w:val="18"/>
        </w:rPr>
        <w:t>22</w:t>
      </w:r>
      <w:r>
        <w:rPr>
          <w:rFonts w:cs="Times New Roman" w:hAnsi="Times New Roman" w:eastAsia="Times New Roman" w:ascii="Times New Roman"/>
          <w:spacing w:val="5"/>
          <w:w w:val="100"/>
          <w:position w:val="0"/>
          <w:sz w:val="18"/>
          <w:szCs w:val="18"/>
        </w:rPr>
        <w:t>.5</w:t>
      </w:r>
      <w:r>
        <w:rPr>
          <w:rFonts w:cs="Times New Roman" w:hAnsi="Times New Roman" w:eastAsia="Times New Roman" w:ascii="Times New Roman"/>
          <w:spacing w:val="0"/>
          <w:w w:val="100"/>
          <w:position w:val="0"/>
          <w:sz w:val="18"/>
          <w:szCs w:val="18"/>
        </w:rPr>
      </w:r>
    </w:p>
    <w:p>
      <w:pPr>
        <w:rPr>
          <w:sz w:val="28"/>
          <w:szCs w:val="28"/>
        </w:rPr>
        <w:jc w:val="left"/>
        <w:spacing w:before="7" w:lineRule="exact" w:line="280"/>
      </w:pPr>
      <w:r>
        <w:rPr>
          <w:sz w:val="28"/>
          <w:szCs w:val="28"/>
        </w:rPr>
      </w:r>
    </w:p>
    <w:p>
      <w:pPr>
        <w:rPr>
          <w:rFonts w:cs="Microsoft YaHei" w:hAnsi="Microsoft YaHei" w:eastAsia="Microsoft YaHei" w:ascii="Microsoft YaHei"/>
          <w:sz w:val="22"/>
          <w:szCs w:val="22"/>
        </w:rPr>
        <w:jc w:val="left"/>
        <w:spacing w:lineRule="exact" w:line="360"/>
        <w:ind w:left="356" w:right="-55"/>
      </w:pPr>
      <w:r>
        <w:rPr>
          <w:rFonts w:cs="Microsoft YaHei" w:hAnsi="Microsoft YaHei" w:eastAsia="Microsoft YaHei" w:ascii="Microsoft YaHei"/>
          <w:spacing w:val="0"/>
          <w:w w:val="100"/>
          <w:position w:val="-3"/>
          <w:sz w:val="22"/>
          <w:szCs w:val="22"/>
        </w:rPr>
        <w:t>第</w:t>
      </w:r>
      <w:r>
        <w:rPr>
          <w:rFonts w:cs="Microsoft YaHei" w:hAnsi="Microsoft YaHei" w:eastAsia="Microsoft YaHei" w:ascii="Microsoft YaHei"/>
          <w:spacing w:val="-5"/>
          <w:w w:val="100"/>
          <w:position w:val="-3"/>
          <w:sz w:val="22"/>
          <w:szCs w:val="22"/>
        </w:rPr>
        <w:t> </w:t>
      </w:r>
      <w:r>
        <w:rPr>
          <w:rFonts w:cs="Times New Roman" w:hAnsi="Times New Roman" w:eastAsia="Times New Roman" w:ascii="Times New Roman"/>
          <w:b/>
          <w:spacing w:val="0"/>
          <w:w w:val="100"/>
          <w:position w:val="-3"/>
          <w:sz w:val="22"/>
          <w:szCs w:val="22"/>
        </w:rPr>
        <w:t>2</w:t>
      </w:r>
      <w:r>
        <w:rPr>
          <w:rFonts w:cs="Times New Roman" w:hAnsi="Times New Roman" w:eastAsia="Times New Roman" w:ascii="Times New Roman"/>
          <w:b/>
          <w:spacing w:val="0"/>
          <w:w w:val="100"/>
          <w:position w:val="-3"/>
          <w:sz w:val="22"/>
          <w:szCs w:val="22"/>
        </w:rPr>
        <w:t> </w:t>
      </w:r>
      <w:r>
        <w:rPr>
          <w:rFonts w:cs="Microsoft YaHei" w:hAnsi="Microsoft YaHei" w:eastAsia="Microsoft YaHei" w:ascii="Microsoft YaHei"/>
          <w:spacing w:val="0"/>
          <w:w w:val="101"/>
          <w:position w:val="-3"/>
          <w:sz w:val="22"/>
          <w:szCs w:val="22"/>
        </w:rPr>
        <w:t>短</w:t>
      </w:r>
      <w:r>
        <w:rPr>
          <w:rFonts w:cs="Microsoft YaHei" w:hAnsi="Microsoft YaHei" w:eastAsia="Microsoft YaHei" w:ascii="Microsoft YaHei"/>
          <w:spacing w:val="-7"/>
          <w:w w:val="101"/>
          <w:position w:val="-3"/>
          <w:sz w:val="22"/>
          <w:szCs w:val="22"/>
        </w:rPr>
        <w:t>学</w:t>
      </w:r>
      <w:r>
        <w:rPr>
          <w:rFonts w:cs="Microsoft YaHei" w:hAnsi="Microsoft YaHei" w:eastAsia="Microsoft YaHei" w:ascii="Microsoft YaHei"/>
          <w:spacing w:val="0"/>
          <w:w w:val="101"/>
          <w:position w:val="-3"/>
          <w:sz w:val="22"/>
          <w:szCs w:val="22"/>
        </w:rPr>
        <w:t>期</w:t>
      </w:r>
      <w:r>
        <w:rPr>
          <w:rFonts w:cs="Microsoft YaHei" w:hAnsi="Microsoft YaHei" w:eastAsia="Microsoft YaHei" w:ascii="Microsoft YaHei"/>
          <w:spacing w:val="1"/>
          <w:w w:val="101"/>
          <w:position w:val="-3"/>
          <w:sz w:val="22"/>
          <w:szCs w:val="22"/>
        </w:rPr>
        <w:t>（</w:t>
      </w:r>
      <w:r>
        <w:rPr>
          <w:rFonts w:cs="Times New Roman" w:hAnsi="Times New Roman" w:eastAsia="Times New Roman" w:ascii="Times New Roman"/>
          <w:b/>
          <w:spacing w:val="-9"/>
          <w:w w:val="101"/>
          <w:position w:val="-3"/>
          <w:sz w:val="22"/>
          <w:szCs w:val="22"/>
        </w:rPr>
        <w:t>S</w:t>
      </w:r>
      <w:r>
        <w:rPr>
          <w:rFonts w:cs="Times New Roman" w:hAnsi="Times New Roman" w:eastAsia="Times New Roman" w:ascii="Times New Roman"/>
          <w:b/>
          <w:spacing w:val="-4"/>
          <w:w w:val="101"/>
          <w:position w:val="-3"/>
          <w:sz w:val="22"/>
          <w:szCs w:val="22"/>
        </w:rPr>
        <w:t>2</w:t>
      </w:r>
      <w:r>
        <w:rPr>
          <w:rFonts w:cs="Microsoft YaHei" w:hAnsi="Microsoft YaHei" w:eastAsia="Microsoft YaHei" w:ascii="Microsoft YaHei"/>
          <w:spacing w:val="0"/>
          <w:w w:val="101"/>
          <w:position w:val="-3"/>
          <w:sz w:val="22"/>
          <w:szCs w:val="22"/>
        </w:rPr>
        <w:t>）</w:t>
      </w:r>
      <w:r>
        <w:rPr>
          <w:rFonts w:cs="Microsoft YaHei" w:hAnsi="Microsoft YaHei" w:eastAsia="Microsoft YaHei" w:ascii="Microsoft YaHei"/>
          <w:spacing w:val="0"/>
          <w:w w:val="100"/>
          <w:position w:val="0"/>
          <w:sz w:val="22"/>
          <w:szCs w:val="22"/>
        </w:rPr>
      </w:r>
    </w:p>
    <w:p>
      <w:pPr>
        <w:rPr>
          <w:rFonts w:cs="Microsoft YaHei" w:hAnsi="Microsoft YaHei" w:eastAsia="Microsoft YaHei" w:ascii="Microsoft YaHei"/>
          <w:sz w:val="22"/>
          <w:szCs w:val="22"/>
        </w:rPr>
        <w:jc w:val="left"/>
        <w:spacing w:lineRule="exact" w:line="340"/>
        <w:sectPr>
          <w:pgMar w:header="0" w:footer="1028" w:top="1080" w:bottom="280" w:left="1200" w:right="1220"/>
          <w:pgSz w:w="11920" w:h="16860"/>
          <w:cols w:num="2" w:equalWidth="off">
            <w:col w:w="2136" w:space="2247"/>
            <w:col w:w="5117"/>
          </w:cols>
        </w:sectPr>
      </w:pPr>
      <w:r>
        <w:br w:type="column"/>
      </w:r>
      <w:r>
        <w:rPr>
          <w:rFonts w:cs="Microsoft YaHei" w:hAnsi="Microsoft YaHei" w:eastAsia="Microsoft YaHei" w:ascii="Microsoft YaHei"/>
          <w:spacing w:val="0"/>
          <w:w w:val="101"/>
          <w:position w:val="-1"/>
          <w:sz w:val="22"/>
          <w:szCs w:val="22"/>
        </w:rPr>
        <w:t>第二学年</w:t>
      </w:r>
      <w:r>
        <w:rPr>
          <w:rFonts w:cs="Microsoft YaHei" w:hAnsi="Microsoft YaHei" w:eastAsia="Microsoft YaHei" w:ascii="Microsoft YaHei"/>
          <w:spacing w:val="0"/>
          <w:w w:val="100"/>
          <w:position w:val="0"/>
          <w:sz w:val="22"/>
          <w:szCs w:val="22"/>
        </w:rPr>
      </w:r>
    </w:p>
    <w:p>
      <w:pPr>
        <w:rPr>
          <w:sz w:val="2"/>
          <w:szCs w:val="2"/>
        </w:rPr>
        <w:jc w:val="left"/>
        <w:spacing w:before="4" w:lineRule="exact" w:line="20"/>
      </w:pPr>
      <w:r>
        <w:rPr>
          <w:sz w:val="2"/>
          <w:szCs w:val="2"/>
        </w:rPr>
      </w:r>
    </w:p>
    <w:tbl>
      <w:tblPr>
        <w:tblW w:w="0" w:type="auto"/>
        <w:tblLook w:val="01E0"/>
        <w:jc w:val="left"/>
        <w:tblInd w:w="113" w:type="dxa"/>
        <w:tblLayout w:type="fixed"/>
        <w:tblCellMar>
          <w:top w:w="0" w:type="dxa"/>
          <w:left w:w="0" w:type="dxa"/>
          <w:bottom w:w="0" w:type="dxa"/>
          <w:right w:w="0" w:type="dxa"/>
        </w:tblCellMar>
      </w:tblPr>
      <w:tblGrid/>
      <w:tr>
        <w:trPr>
          <w:trHeight w:val="331" w:hRule="exact"/>
        </w:trPr>
        <w:tc>
          <w:tcPr>
            <w:tcW w:w="129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3"/>
            </w:pPr>
            <w:r>
              <w:rPr>
                <w:rFonts w:cs="Microsoft YaHei" w:hAnsi="Microsoft YaHei" w:eastAsia="Microsoft YaHei" w:ascii="Microsoft YaHei"/>
                <w:spacing w:val="0"/>
                <w:w w:val="100"/>
                <w:sz w:val="18"/>
                <w:szCs w:val="18"/>
              </w:rPr>
              <w:t>课程编号</w:t>
            </w:r>
          </w:p>
        </w:tc>
        <w:tc>
          <w:tcPr>
            <w:tcW w:w="343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3"/>
            </w:pPr>
            <w:r>
              <w:rPr>
                <w:rFonts w:cs="Microsoft YaHei" w:hAnsi="Microsoft YaHei" w:eastAsia="Microsoft YaHei" w:ascii="Microsoft YaHei"/>
                <w:spacing w:val="0"/>
                <w:w w:val="100"/>
                <w:sz w:val="18"/>
                <w:szCs w:val="18"/>
              </w:rPr>
              <w:t>课程名称</w:t>
            </w:r>
          </w:p>
        </w:tc>
        <w:tc>
          <w:tcPr>
            <w:tcW w:w="46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39"/>
            </w:pPr>
            <w:r>
              <w:rPr>
                <w:rFonts w:cs="Microsoft YaHei" w:hAnsi="Microsoft YaHei" w:eastAsia="Microsoft YaHei" w:ascii="Microsoft YaHei"/>
                <w:spacing w:val="0"/>
                <w:w w:val="100"/>
                <w:sz w:val="18"/>
                <w:szCs w:val="18"/>
              </w:rPr>
              <w:t>学分</w:t>
            </w:r>
          </w:p>
        </w:tc>
        <w:tc>
          <w:tcPr>
            <w:tcW w:w="129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7" w:right="-40"/>
            </w:pPr>
            <w:r>
              <w:rPr>
                <w:rFonts w:cs="Microsoft YaHei" w:hAnsi="Microsoft YaHei" w:eastAsia="Microsoft YaHei" w:ascii="Microsoft YaHei"/>
                <w:spacing w:val="0"/>
                <w:w w:val="100"/>
                <w:sz w:val="18"/>
                <w:szCs w:val="18"/>
              </w:rPr>
              <w:t>周学时（周数）</w:t>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00"/>
            </w:pPr>
            <w:r>
              <w:rPr>
                <w:rFonts w:cs="Microsoft YaHei" w:hAnsi="Microsoft YaHei" w:eastAsia="Microsoft YaHei" w:ascii="Microsoft YaHei"/>
                <w:spacing w:val="0"/>
                <w:w w:val="100"/>
                <w:sz w:val="18"/>
                <w:szCs w:val="18"/>
              </w:rPr>
              <w:t>授课方式</w:t>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93"/>
            </w:pPr>
            <w:r>
              <w:rPr>
                <w:rFonts w:cs="Microsoft YaHei" w:hAnsi="Microsoft YaHei" w:eastAsia="Microsoft YaHei" w:ascii="Microsoft YaHei"/>
                <w:spacing w:val="0"/>
                <w:w w:val="100"/>
                <w:sz w:val="18"/>
                <w:szCs w:val="18"/>
              </w:rPr>
              <w:t>考核方式</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说明</w:t>
            </w:r>
          </w:p>
        </w:tc>
      </w:tr>
      <w:tr>
        <w:trPr>
          <w:trHeight w:val="331" w:hRule="exact"/>
        </w:trPr>
        <w:tc>
          <w:tcPr>
            <w:tcW w:w="129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43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3"/>
            </w:pPr>
            <w:r>
              <w:rPr>
                <w:rFonts w:cs="Microsoft YaHei" w:hAnsi="Microsoft YaHei" w:eastAsia="Microsoft YaHei" w:ascii="Microsoft YaHei"/>
                <w:spacing w:val="0"/>
                <w:w w:val="100"/>
                <w:position w:val="-1"/>
                <w:sz w:val="18"/>
                <w:szCs w:val="18"/>
              </w:rPr>
              <w:t>计算机综合课程设计</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11"/>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4"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32" w:hRule="exact"/>
        </w:trPr>
        <w:tc>
          <w:tcPr>
            <w:tcW w:w="129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43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3"/>
            </w:pPr>
            <w:r>
              <w:rPr>
                <w:rFonts w:cs="Microsoft YaHei" w:hAnsi="Microsoft YaHei" w:eastAsia="Microsoft YaHei" w:ascii="Microsoft YaHei"/>
                <w:spacing w:val="0"/>
                <w:w w:val="100"/>
                <w:position w:val="-1"/>
                <w:sz w:val="18"/>
                <w:szCs w:val="18"/>
              </w:rPr>
              <w:t>专业认识实习</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1</w:t>
            </w:r>
          </w:p>
        </w:tc>
        <w:tc>
          <w:tcPr>
            <w:tcW w:w="1294"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bl>
    <w:p>
      <w:pPr>
        <w:rPr>
          <w:rFonts w:cs="Times New Roman" w:hAnsi="Times New Roman" w:eastAsia="Times New Roman" w:ascii="Times New Roman"/>
          <w:sz w:val="18"/>
          <w:szCs w:val="18"/>
        </w:rPr>
        <w:jc w:val="left"/>
        <w:spacing w:lineRule="exact" w:line="300"/>
        <w:ind w:left="1415"/>
      </w:pPr>
      <w:r>
        <w:rPr>
          <w:rFonts w:cs="Microsoft YaHei" w:hAnsi="Microsoft YaHei" w:eastAsia="Microsoft YaHei" w:ascii="Microsoft YaHei"/>
          <w:spacing w:val="0"/>
          <w:w w:val="100"/>
          <w:position w:val="-1"/>
          <w:sz w:val="18"/>
          <w:szCs w:val="18"/>
        </w:rPr>
        <w:t>必</w:t>
      </w:r>
      <w:r>
        <w:rPr>
          <w:rFonts w:cs="Microsoft YaHei" w:hAnsi="Microsoft YaHei" w:eastAsia="Microsoft YaHei" w:ascii="Microsoft YaHei"/>
          <w:spacing w:val="0"/>
          <w:w w:val="100"/>
          <w:position w:val="-1"/>
          <w:sz w:val="18"/>
          <w:szCs w:val="18"/>
        </w:rPr>
        <w:t>     </w:t>
      </w:r>
      <w:r>
        <w:rPr>
          <w:rFonts w:cs="Microsoft YaHei" w:hAnsi="Microsoft YaHei" w:eastAsia="Microsoft YaHei" w:ascii="Microsoft YaHei"/>
          <w:spacing w:val="35"/>
          <w:w w:val="100"/>
          <w:position w:val="-1"/>
          <w:sz w:val="18"/>
          <w:szCs w:val="18"/>
        </w:rPr>
        <w:t> </w:t>
      </w:r>
      <w:r>
        <w:rPr>
          <w:rFonts w:cs="Microsoft YaHei" w:hAnsi="Microsoft YaHei" w:eastAsia="Microsoft YaHei" w:ascii="Microsoft YaHei"/>
          <w:spacing w:val="0"/>
          <w:w w:val="100"/>
          <w:position w:val="-1"/>
          <w:sz w:val="18"/>
          <w:szCs w:val="18"/>
        </w:rPr>
        <w:t>修</w:t>
      </w:r>
      <w:r>
        <w:rPr>
          <w:rFonts w:cs="Microsoft YaHei" w:hAnsi="Microsoft YaHei" w:eastAsia="Microsoft YaHei" w:ascii="Microsoft YaHei"/>
          <w:spacing w:val="0"/>
          <w:w w:val="100"/>
          <w:position w:val="-1"/>
          <w:sz w:val="18"/>
          <w:szCs w:val="18"/>
        </w:rPr>
        <w:t>                                                    </w:t>
      </w:r>
      <w:r>
        <w:rPr>
          <w:rFonts w:cs="Microsoft YaHei" w:hAnsi="Microsoft YaHei" w:eastAsia="Microsoft YaHei" w:ascii="Microsoft YaHei"/>
          <w:spacing w:val="24"/>
          <w:w w:val="100"/>
          <w:position w:val="-1"/>
          <w:sz w:val="18"/>
          <w:szCs w:val="18"/>
        </w:rPr>
        <w:t> </w:t>
      </w:r>
      <w:r>
        <w:rPr>
          <w:rFonts w:cs="Times New Roman" w:hAnsi="Times New Roman" w:eastAsia="Times New Roman" w:ascii="Times New Roman"/>
          <w:spacing w:val="-4"/>
          <w:w w:val="100"/>
          <w:position w:val="-3"/>
          <w:sz w:val="18"/>
          <w:szCs w:val="18"/>
        </w:rPr>
        <w:t>1</w:t>
      </w:r>
      <w:r>
        <w:rPr>
          <w:rFonts w:cs="Times New Roman" w:hAnsi="Times New Roman" w:eastAsia="Times New Roman" w:ascii="Times New Roman"/>
          <w:spacing w:val="-2"/>
          <w:w w:val="100"/>
          <w:position w:val="-3"/>
          <w:sz w:val="18"/>
          <w:szCs w:val="18"/>
        </w:rPr>
        <w:t>.</w:t>
      </w:r>
      <w:r>
        <w:rPr>
          <w:rFonts w:cs="Times New Roman" w:hAnsi="Times New Roman" w:eastAsia="Times New Roman" w:ascii="Times New Roman"/>
          <w:spacing w:val="0"/>
          <w:w w:val="100"/>
          <w:position w:val="-3"/>
          <w:sz w:val="18"/>
          <w:szCs w:val="18"/>
        </w:rPr>
        <w:t>5</w:t>
      </w:r>
      <w:r>
        <w:rPr>
          <w:rFonts w:cs="Times New Roman" w:hAnsi="Times New Roman" w:eastAsia="Times New Roman" w:ascii="Times New Roman"/>
          <w:spacing w:val="0"/>
          <w:w w:val="100"/>
          <w:position w:val="0"/>
          <w:sz w:val="18"/>
          <w:szCs w:val="18"/>
        </w:rPr>
      </w:r>
    </w:p>
    <w:p>
      <w:pPr>
        <w:rPr>
          <w:sz w:val="11"/>
          <w:szCs w:val="11"/>
        </w:rPr>
        <w:jc w:val="left"/>
        <w:spacing w:before="1" w:lineRule="exact" w:line="100"/>
      </w:pPr>
      <w:r>
        <w:rPr>
          <w:sz w:val="11"/>
          <w:szCs w:val="11"/>
        </w:rPr>
      </w:r>
    </w:p>
    <w:p>
      <w:pPr>
        <w:rPr>
          <w:sz w:val="20"/>
          <w:szCs w:val="20"/>
        </w:rPr>
        <w:jc w:val="left"/>
        <w:spacing w:lineRule="exact" w:line="200"/>
      </w:pPr>
      <w:r>
        <w:rPr>
          <w:sz w:val="20"/>
          <w:szCs w:val="20"/>
        </w:rPr>
      </w:r>
    </w:p>
    <w:p>
      <w:pPr>
        <w:rPr>
          <w:rFonts w:cs="Times New Roman" w:hAnsi="Times New Roman" w:eastAsia="Times New Roman" w:ascii="Times New Roman"/>
          <w:sz w:val="22"/>
          <w:szCs w:val="22"/>
        </w:rPr>
        <w:jc w:val="left"/>
        <w:spacing w:lineRule="exact" w:line="280"/>
        <w:ind w:left="356"/>
      </w:pPr>
      <w:r>
        <w:rPr>
          <w:rFonts w:cs="Microsoft YaHei" w:hAnsi="Microsoft YaHei" w:eastAsia="Microsoft YaHei" w:ascii="Microsoft YaHei"/>
          <w:spacing w:val="0"/>
          <w:w w:val="101"/>
          <w:position w:val="-2"/>
          <w:sz w:val="22"/>
          <w:szCs w:val="22"/>
        </w:rPr>
        <w:t>第一学期</w:t>
      </w:r>
      <w:r>
        <w:rPr>
          <w:rFonts w:cs="Times New Roman" w:hAnsi="Times New Roman" w:eastAsia="Times New Roman" w:ascii="Times New Roman"/>
          <w:b/>
          <w:spacing w:val="0"/>
          <w:w w:val="101"/>
          <w:position w:val="-2"/>
          <w:sz w:val="22"/>
          <w:szCs w:val="22"/>
        </w:rPr>
        <w:t>:</w:t>
      </w:r>
      <w:r>
        <w:rPr>
          <w:rFonts w:cs="Times New Roman" w:hAnsi="Times New Roman" w:eastAsia="Times New Roman" w:ascii="Times New Roman"/>
          <w:spacing w:val="0"/>
          <w:w w:val="100"/>
          <w:position w:val="0"/>
          <w:sz w:val="22"/>
          <w:szCs w:val="22"/>
        </w:rPr>
      </w:r>
    </w:p>
    <w:p>
      <w:pPr>
        <w:rPr>
          <w:sz w:val="2"/>
          <w:szCs w:val="2"/>
        </w:rPr>
        <w:jc w:val="left"/>
        <w:spacing w:before="4" w:lineRule="exact" w:line="20"/>
      </w:pPr>
      <w:r>
        <w:rPr>
          <w:sz w:val="2"/>
          <w:szCs w:val="2"/>
        </w:rPr>
      </w:r>
    </w:p>
    <w:tbl>
      <w:tblPr>
        <w:tblW w:w="0" w:type="auto"/>
        <w:tblLook w:val="01E0"/>
        <w:jc w:val="left"/>
        <w:tblInd w:w="113" w:type="dxa"/>
        <w:tblLayout w:type="fixed"/>
        <w:tblCellMar>
          <w:top w:w="0" w:type="dxa"/>
          <w:left w:w="0" w:type="dxa"/>
          <w:bottom w:w="0" w:type="dxa"/>
          <w:right w:w="0" w:type="dxa"/>
        </w:tblCellMar>
      </w:tblPr>
      <w:tblGrid/>
      <w:tr>
        <w:trPr>
          <w:trHeight w:val="332" w:hRule="exact"/>
        </w:trPr>
        <w:tc>
          <w:tcPr>
            <w:tcW w:w="1304"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3"/>
            </w:pPr>
            <w:r>
              <w:rPr>
                <w:rFonts w:cs="Microsoft YaHei" w:hAnsi="Microsoft YaHei" w:eastAsia="Microsoft YaHei" w:ascii="Microsoft YaHei"/>
                <w:spacing w:val="0"/>
                <w:w w:val="100"/>
                <w:sz w:val="18"/>
                <w:szCs w:val="18"/>
              </w:rPr>
              <w:t>课程编号</w:t>
            </w:r>
          </w:p>
        </w:tc>
        <w:tc>
          <w:tcPr>
            <w:tcW w:w="3430"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4"/>
            </w:pPr>
            <w:r>
              <w:rPr>
                <w:rFonts w:cs="Microsoft YaHei" w:hAnsi="Microsoft YaHei" w:eastAsia="Microsoft YaHei" w:ascii="Microsoft YaHei"/>
                <w:spacing w:val="0"/>
                <w:w w:val="100"/>
                <w:sz w:val="18"/>
                <w:szCs w:val="18"/>
              </w:rPr>
              <w:t>课程名称</w:t>
            </w:r>
          </w:p>
        </w:tc>
        <w:tc>
          <w:tcPr>
            <w:tcW w:w="461"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39"/>
            </w:pPr>
            <w:r>
              <w:rPr>
                <w:rFonts w:cs="Microsoft YaHei" w:hAnsi="Microsoft YaHei" w:eastAsia="Microsoft YaHei" w:ascii="Microsoft YaHei"/>
                <w:spacing w:val="0"/>
                <w:w w:val="100"/>
                <w:sz w:val="18"/>
                <w:szCs w:val="18"/>
              </w:rPr>
              <w:t>学分</w:t>
            </w:r>
          </w:p>
        </w:tc>
        <w:tc>
          <w:tcPr>
            <w:tcW w:w="1294"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before="6"/>
              <w:ind w:left="378"/>
            </w:pPr>
            <w:r>
              <w:rPr>
                <w:rFonts w:cs="Microsoft YaHei" w:hAnsi="Microsoft YaHei" w:eastAsia="Microsoft YaHei" w:ascii="Microsoft YaHei"/>
                <w:spacing w:val="0"/>
                <w:w w:val="100"/>
                <w:sz w:val="18"/>
                <w:szCs w:val="18"/>
              </w:rPr>
              <w:t>周学时</w:t>
            </w:r>
          </w:p>
        </w:tc>
        <w:tc>
          <w:tcPr>
            <w:tcW w:w="929"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100"/>
            </w:pPr>
            <w:r>
              <w:rPr>
                <w:rFonts w:cs="Microsoft YaHei" w:hAnsi="Microsoft YaHei" w:eastAsia="Microsoft YaHei" w:ascii="Microsoft YaHei"/>
                <w:spacing w:val="0"/>
                <w:w w:val="100"/>
                <w:sz w:val="18"/>
                <w:szCs w:val="18"/>
              </w:rPr>
              <w:t>授课方式</w:t>
            </w:r>
          </w:p>
        </w:tc>
        <w:tc>
          <w:tcPr>
            <w:tcW w:w="929"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93"/>
            </w:pPr>
            <w:r>
              <w:rPr>
                <w:rFonts w:cs="Microsoft YaHei" w:hAnsi="Microsoft YaHei" w:eastAsia="Microsoft YaHei" w:ascii="Microsoft YaHei"/>
                <w:spacing w:val="0"/>
                <w:w w:val="100"/>
                <w:sz w:val="18"/>
                <w:szCs w:val="18"/>
              </w:rPr>
              <w:t>考核方式</w:t>
            </w:r>
          </w:p>
        </w:tc>
        <w:tc>
          <w:tcPr>
            <w:tcW w:w="923"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273"/>
            </w:pPr>
            <w:r>
              <w:rPr>
                <w:rFonts w:cs="Microsoft YaHei" w:hAnsi="Microsoft YaHei" w:eastAsia="Microsoft YaHei" w:ascii="Microsoft YaHei"/>
                <w:spacing w:val="0"/>
                <w:w w:val="100"/>
                <w:sz w:val="18"/>
                <w:szCs w:val="18"/>
              </w:rPr>
              <w:t>说明</w:t>
            </w:r>
          </w:p>
        </w:tc>
      </w:tr>
      <w:tr>
        <w:trPr>
          <w:trHeight w:val="331" w:hRule="exact"/>
        </w:trPr>
        <w:tc>
          <w:tcPr>
            <w:tcW w:w="1304" w:type="dxa"/>
            <w:vMerge w:val=""/>
            <w:tcBorders>
              <w:left w:val="single" w:sz="4" w:space="0" w:color="000000"/>
              <w:bottom w:val="single" w:sz="4" w:space="0" w:color="000000"/>
              <w:right w:val="single" w:sz="4" w:space="0" w:color="000000"/>
            </w:tcBorders>
          </w:tcPr>
          <w:p/>
        </w:tc>
        <w:tc>
          <w:tcPr>
            <w:tcW w:w="3430" w:type="dxa"/>
            <w:vMerge w:val=""/>
            <w:tcBorders>
              <w:left w:val="single" w:sz="4" w:space="0" w:color="000000"/>
              <w:bottom w:val="single" w:sz="4" w:space="0" w:color="000000"/>
              <w:right w:val="single" w:sz="4" w:space="0" w:color="000000"/>
            </w:tcBorders>
          </w:tcPr>
          <w:p/>
        </w:tc>
        <w:tc>
          <w:tcPr>
            <w:tcW w:w="461" w:type="dxa"/>
            <w:vMerge w:val=""/>
            <w:tcBorders>
              <w:left w:val="single" w:sz="4" w:space="0" w:color="000000"/>
              <w:bottom w:val="single" w:sz="4" w:space="0" w:color="000000"/>
              <w:right w:val="single" w:sz="4" w:space="0" w:color="000000"/>
            </w:tcBorders>
          </w:tcPr>
          <w:p/>
        </w:tc>
        <w:tc>
          <w:tcPr>
            <w:tcW w:w="64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300"/>
              <w:ind w:left="201" w:right="189"/>
            </w:pPr>
            <w:r>
              <w:rPr>
                <w:rFonts w:cs="Microsoft YaHei" w:hAnsi="Microsoft YaHei" w:eastAsia="Microsoft YaHei" w:ascii="Microsoft YaHei"/>
                <w:spacing w:val="0"/>
                <w:w w:val="100"/>
                <w:position w:val="-1"/>
                <w:sz w:val="18"/>
                <w:szCs w:val="18"/>
              </w:rPr>
              <w:t>秋</w:t>
            </w:r>
            <w:r>
              <w:rPr>
                <w:rFonts w:cs="Microsoft YaHei" w:hAnsi="Microsoft YaHei" w:eastAsia="Microsoft YaHei" w:ascii="Microsoft YaHei"/>
                <w:spacing w:val="0"/>
                <w:w w:val="100"/>
                <w:position w:val="0"/>
                <w:sz w:val="18"/>
                <w:szCs w:val="18"/>
              </w:rPr>
            </w:r>
          </w:p>
        </w:tc>
        <w:tc>
          <w:tcPr>
            <w:tcW w:w="64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300"/>
              <w:ind w:left="204" w:right="189"/>
            </w:pPr>
            <w:r>
              <w:rPr>
                <w:rFonts w:cs="Microsoft YaHei" w:hAnsi="Microsoft YaHei" w:eastAsia="Microsoft YaHei" w:ascii="Microsoft YaHei"/>
                <w:spacing w:val="0"/>
                <w:w w:val="100"/>
                <w:position w:val="-1"/>
                <w:sz w:val="18"/>
                <w:szCs w:val="18"/>
              </w:rPr>
              <w:t>冬</w:t>
            </w:r>
            <w:r>
              <w:rPr>
                <w:rFonts w:cs="Microsoft YaHei" w:hAnsi="Microsoft YaHei" w:eastAsia="Microsoft YaHei" w:ascii="Microsoft YaHei"/>
                <w:spacing w:val="0"/>
                <w:w w:val="100"/>
                <w:position w:val="0"/>
                <w:sz w:val="18"/>
                <w:szCs w:val="18"/>
              </w:rPr>
            </w:r>
          </w:p>
        </w:tc>
        <w:tc>
          <w:tcPr>
            <w:tcW w:w="929" w:type="dxa"/>
            <w:vMerge w:val=""/>
            <w:tcBorders>
              <w:left w:val="single" w:sz="4" w:space="0" w:color="000000"/>
              <w:bottom w:val="single" w:sz="4" w:space="0" w:color="000000"/>
              <w:right w:val="single" w:sz="4" w:space="0" w:color="000000"/>
            </w:tcBorders>
          </w:tcPr>
          <w:p/>
        </w:tc>
        <w:tc>
          <w:tcPr>
            <w:tcW w:w="929" w:type="dxa"/>
            <w:vMerge w:val=""/>
            <w:tcBorders>
              <w:left w:val="single" w:sz="4" w:space="0" w:color="000000"/>
              <w:bottom w:val="single" w:sz="4" w:space="0" w:color="000000"/>
              <w:right w:val="single" w:sz="4" w:space="0" w:color="000000"/>
            </w:tcBorders>
          </w:tcPr>
          <w:p/>
        </w:tc>
        <w:tc>
          <w:tcPr>
            <w:tcW w:w="923" w:type="dxa"/>
            <w:vMerge w:val=""/>
            <w:tcBorders>
              <w:left w:val="single" w:sz="4" w:space="0" w:color="000000"/>
              <w:bottom w:val="single" w:sz="4" w:space="0" w:color="000000"/>
              <w:right w:val="single" w:sz="4" w:space="0" w:color="000000"/>
            </w:tcBorders>
          </w:tcP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4"/>
            </w:pPr>
            <w:r>
              <w:rPr>
                <w:rFonts w:cs="Microsoft YaHei" w:hAnsi="Microsoft YaHei" w:eastAsia="Microsoft YaHei" w:ascii="Microsoft YaHei"/>
                <w:spacing w:val="0"/>
                <w:w w:val="100"/>
                <w:position w:val="-1"/>
                <w:sz w:val="18"/>
                <w:szCs w:val="18"/>
              </w:rPr>
              <w:t>马克思主义基本原理</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3</w:t>
            </w:r>
          </w:p>
        </w:tc>
        <w:tc>
          <w:tcPr>
            <w:tcW w:w="1294" w:type="dxa"/>
            <w:gridSpan w:val="2"/>
            <w:tcBorders>
              <w:top w:val="nil" w:sz="6" w:space="0" w:color="auto"/>
              <w:left w:val="single" w:sz="4" w:space="0" w:color="000000"/>
              <w:bottom w:val="single" w:sz="4" w:space="0" w:color="000000"/>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24"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3</w:t>
            </w:r>
          </w:p>
        </w:tc>
        <w:tc>
          <w:tcPr>
            <w:tcW w:w="34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4"/>
            </w:pPr>
            <w:r>
              <w:rPr>
                <w:rFonts w:cs="Microsoft YaHei" w:hAnsi="Microsoft YaHei" w:eastAsia="Microsoft YaHei" w:ascii="Microsoft YaHei"/>
                <w:spacing w:val="0"/>
                <w:w w:val="100"/>
                <w:position w:val="-1"/>
                <w:sz w:val="18"/>
                <w:szCs w:val="18"/>
              </w:rPr>
              <w:t>材料力学</w:t>
            </w:r>
            <w:r>
              <w:rPr>
                <w:rFonts w:cs="Microsoft YaHei" w:hAnsi="Microsoft YaHei" w:eastAsia="Microsoft YaHei" w:ascii="Microsoft YaHei"/>
                <w:spacing w:val="-9"/>
                <w:w w:val="100"/>
                <w:position w:val="-1"/>
                <w:sz w:val="18"/>
                <w:szCs w:val="18"/>
              </w:rPr>
              <w:t> </w:t>
            </w:r>
            <w:r>
              <w:rPr>
                <w:rFonts w:cs="Times New Roman" w:hAnsi="Times New Roman" w:eastAsia="Times New Roman" w:ascii="Times New Roman"/>
                <w:spacing w:val="0"/>
                <w:w w:val="100"/>
                <w:position w:val="-1"/>
                <w:sz w:val="18"/>
                <w:szCs w:val="18"/>
              </w:rPr>
              <w:t>C</w:t>
            </w:r>
            <w:r>
              <w:rPr>
                <w:rFonts w:cs="Times New Roman" w:hAnsi="Times New Roman" w:eastAsia="Times New Roman" w:ascii="Times New Roman"/>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11"/>
            </w:pP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03" w:right="495"/>
            </w:pP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4"/>
            </w:pPr>
            <w:r>
              <w:rPr>
                <w:rFonts w:cs="Microsoft YaHei" w:hAnsi="Microsoft YaHei" w:eastAsia="Microsoft YaHei" w:ascii="Microsoft YaHei"/>
                <w:spacing w:val="0"/>
                <w:w w:val="100"/>
                <w:sz w:val="18"/>
                <w:szCs w:val="18"/>
              </w:rPr>
              <w:t>交通</w:t>
            </w:r>
            <w:r>
              <w:rPr>
                <w:rFonts w:cs="Microsoft YaHei" w:hAnsi="Microsoft YaHei" w:eastAsia="Microsoft YaHei" w:ascii="Microsoft YaHei"/>
                <w:spacing w:val="1"/>
                <w:w w:val="100"/>
                <w:sz w:val="18"/>
                <w:szCs w:val="18"/>
              </w:rPr>
              <w:t>工</w:t>
            </w:r>
            <w:r>
              <w:rPr>
                <w:rFonts w:cs="Microsoft YaHei" w:hAnsi="Microsoft YaHei" w:eastAsia="Microsoft YaHei" w:ascii="Microsoft YaHei"/>
                <w:spacing w:val="0"/>
                <w:w w:val="100"/>
                <w:sz w:val="18"/>
                <w:szCs w:val="18"/>
              </w:rPr>
              <w:t>程基础</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考试</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必修</w:t>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4"/>
            </w:pPr>
            <w:r>
              <w:rPr>
                <w:rFonts w:cs="Microsoft YaHei" w:hAnsi="Microsoft YaHei" w:eastAsia="Microsoft YaHei" w:ascii="Microsoft YaHei"/>
                <w:spacing w:val="0"/>
                <w:w w:val="100"/>
                <w:sz w:val="18"/>
                <w:szCs w:val="18"/>
              </w:rPr>
              <w:t>大学英语</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4</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考试</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必修</w:t>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3</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4"/>
            </w:pPr>
            <w:r>
              <w:rPr>
                <w:rFonts w:cs="Microsoft YaHei" w:hAnsi="Microsoft YaHei" w:eastAsia="Microsoft YaHei" w:ascii="Microsoft YaHei"/>
                <w:spacing w:val="0"/>
                <w:w w:val="100"/>
                <w:sz w:val="18"/>
                <w:szCs w:val="18"/>
              </w:rPr>
              <w:t>体</w:t>
            </w:r>
            <w:r>
              <w:rPr>
                <w:rFonts w:cs="Microsoft YaHei" w:hAnsi="Microsoft YaHei" w:eastAsia="Microsoft YaHei" w:ascii="Microsoft YaHei"/>
                <w:spacing w:val="1"/>
                <w:w w:val="100"/>
                <w:sz w:val="18"/>
                <w:szCs w:val="18"/>
              </w:rPr>
              <w:t>育</w:t>
            </w:r>
            <w:r>
              <w:rPr>
                <w:rFonts w:cs="Microsoft YaHei" w:hAnsi="Microsoft YaHei" w:eastAsia="Microsoft YaHei" w:ascii="Microsoft YaHei"/>
                <w:spacing w:val="0"/>
                <w:w w:val="100"/>
                <w:sz w:val="18"/>
                <w:szCs w:val="18"/>
              </w:rPr>
              <w:t>Ⅲ</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11"/>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考查</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必修</w:t>
            </w:r>
          </w:p>
        </w:tc>
      </w:tr>
      <w:tr>
        <w:trPr>
          <w:trHeight w:val="332"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4"/>
            </w:pPr>
            <w:r>
              <w:rPr>
                <w:rFonts w:cs="Microsoft YaHei" w:hAnsi="Microsoft YaHei" w:eastAsia="Microsoft YaHei" w:ascii="Microsoft YaHei"/>
                <w:spacing w:val="0"/>
                <w:w w:val="100"/>
                <w:position w:val="-1"/>
                <w:sz w:val="18"/>
                <w:szCs w:val="18"/>
              </w:rPr>
              <w:t>概率论与数理统</w:t>
            </w:r>
            <w:r>
              <w:rPr>
                <w:rFonts w:cs="Microsoft YaHei" w:hAnsi="Microsoft YaHei" w:eastAsia="Microsoft YaHei" w:ascii="Microsoft YaHei"/>
                <w:spacing w:val="1"/>
                <w:w w:val="100"/>
                <w:position w:val="-1"/>
                <w:sz w:val="18"/>
                <w:szCs w:val="18"/>
              </w:rPr>
              <w:t>计</w:t>
            </w:r>
            <w:r>
              <w:rPr>
                <w:rFonts w:cs="Times New Roman" w:hAnsi="Times New Roman" w:eastAsia="Times New Roman" w:ascii="Times New Roman"/>
                <w:spacing w:val="-2"/>
                <w:w w:val="100"/>
                <w:position w:val="-1"/>
                <w:sz w:val="18"/>
                <w:szCs w:val="18"/>
              </w:rPr>
              <w:t>(</w:t>
            </w:r>
            <w:r>
              <w:rPr>
                <w:rFonts w:cs="Times New Roman" w:hAnsi="Times New Roman" w:eastAsia="Times New Roman" w:ascii="Times New Roman"/>
                <w:spacing w:val="0"/>
                <w:w w:val="100"/>
                <w:position w:val="-1"/>
                <w:sz w:val="18"/>
                <w:szCs w:val="18"/>
              </w:rPr>
              <w:t>A)</w:t>
            </w:r>
            <w:r>
              <w:rPr>
                <w:rFonts w:cs="Times New Roman" w:hAnsi="Times New Roman" w:eastAsia="Times New Roman" w:ascii="Times New Roman"/>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11"/>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2</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4"/>
            </w:pPr>
            <w:r>
              <w:rPr>
                <w:rFonts w:cs="Microsoft YaHei" w:hAnsi="Microsoft YaHei" w:eastAsia="Microsoft YaHei" w:ascii="Microsoft YaHei"/>
                <w:spacing w:val="0"/>
                <w:w w:val="100"/>
                <w:position w:val="-1"/>
                <w:sz w:val="18"/>
                <w:szCs w:val="18"/>
              </w:rPr>
              <w:t>大学物理</w:t>
            </w:r>
            <w:r>
              <w:rPr>
                <w:rFonts w:cs="Microsoft YaHei" w:hAnsi="Microsoft YaHei" w:eastAsia="Microsoft YaHei" w:ascii="Microsoft YaHei"/>
                <w:spacing w:val="1"/>
                <w:w w:val="100"/>
                <w:position w:val="-1"/>
                <w:sz w:val="18"/>
                <w:szCs w:val="18"/>
              </w:rPr>
              <w:t>（</w:t>
            </w:r>
            <w:r>
              <w:rPr>
                <w:rFonts w:cs="Times New Roman" w:hAnsi="Times New Roman" w:eastAsia="Times New Roman" w:ascii="Times New Roman"/>
                <w:spacing w:val="-5"/>
                <w:w w:val="100"/>
                <w:position w:val="-1"/>
                <w:sz w:val="18"/>
                <w:szCs w:val="18"/>
              </w:rPr>
              <w:t>B</w:t>
            </w:r>
            <w:r>
              <w:rPr>
                <w:rFonts w:cs="Times New Roman" w:hAnsi="Times New Roman" w:eastAsia="Times New Roman" w:ascii="Times New Roman"/>
                <w:spacing w:val="-4"/>
                <w:w w:val="100"/>
                <w:position w:val="-1"/>
                <w:sz w:val="18"/>
                <w:szCs w:val="18"/>
              </w:rPr>
              <w:t>1</w:t>
            </w:r>
            <w:r>
              <w:rPr>
                <w:rFonts w:cs="Microsoft YaHei" w:hAnsi="Microsoft YaHei" w:eastAsia="Microsoft YaHei" w:ascii="Microsoft YaHei"/>
                <w:spacing w:val="0"/>
                <w:w w:val="100"/>
                <w:position w:val="-1"/>
                <w:sz w:val="18"/>
                <w:szCs w:val="18"/>
              </w:rPr>
              <w:t>）Ⅱ</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3</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4</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24"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2</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4"/>
            </w:pPr>
            <w:r>
              <w:rPr>
                <w:rFonts w:cs="Microsoft YaHei" w:hAnsi="Microsoft YaHei" w:eastAsia="Microsoft YaHei" w:ascii="Microsoft YaHei"/>
                <w:spacing w:val="0"/>
                <w:w w:val="100"/>
                <w:position w:val="-1"/>
                <w:sz w:val="18"/>
                <w:szCs w:val="18"/>
              </w:rPr>
              <w:t>物理实</w:t>
            </w:r>
            <w:r>
              <w:rPr>
                <w:rFonts w:cs="Microsoft YaHei" w:hAnsi="Microsoft YaHei" w:eastAsia="Microsoft YaHei" w:ascii="Microsoft YaHei"/>
                <w:spacing w:val="1"/>
                <w:w w:val="100"/>
                <w:position w:val="-1"/>
                <w:sz w:val="18"/>
                <w:szCs w:val="18"/>
              </w:rPr>
              <w:t>验</w:t>
            </w:r>
            <w:r>
              <w:rPr>
                <w:rFonts w:cs="Microsoft YaHei" w:hAnsi="Microsoft YaHei" w:eastAsia="Microsoft YaHei" w:ascii="Microsoft YaHei"/>
                <w:spacing w:val="0"/>
                <w:w w:val="100"/>
                <w:position w:val="-1"/>
                <w:sz w:val="18"/>
                <w:szCs w:val="18"/>
              </w:rPr>
              <w:t>Ⅱ</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1</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bl>
    <w:p>
      <w:pPr>
        <w:rPr>
          <w:rFonts w:cs="Times New Roman" w:hAnsi="Times New Roman" w:eastAsia="Times New Roman" w:ascii="Times New Roman"/>
          <w:sz w:val="18"/>
          <w:szCs w:val="18"/>
        </w:rPr>
        <w:jc w:val="left"/>
        <w:spacing w:before="6" w:lineRule="exact" w:line="300"/>
        <w:ind w:left="1415"/>
      </w:pPr>
      <w:r>
        <w:rPr>
          <w:rFonts w:cs="Microsoft YaHei" w:hAnsi="Microsoft YaHei" w:eastAsia="Microsoft YaHei" w:ascii="Microsoft YaHei"/>
          <w:spacing w:val="0"/>
          <w:w w:val="100"/>
          <w:position w:val="-1"/>
          <w:sz w:val="18"/>
          <w:szCs w:val="18"/>
        </w:rPr>
        <w:t>必</w:t>
      </w:r>
      <w:r>
        <w:rPr>
          <w:rFonts w:cs="Microsoft YaHei" w:hAnsi="Microsoft YaHei" w:eastAsia="Microsoft YaHei" w:ascii="Microsoft YaHei"/>
          <w:spacing w:val="0"/>
          <w:w w:val="100"/>
          <w:position w:val="-1"/>
          <w:sz w:val="18"/>
          <w:szCs w:val="18"/>
        </w:rPr>
        <w:t>     </w:t>
      </w:r>
      <w:r>
        <w:rPr>
          <w:rFonts w:cs="Microsoft YaHei" w:hAnsi="Microsoft YaHei" w:eastAsia="Microsoft YaHei" w:ascii="Microsoft YaHei"/>
          <w:spacing w:val="35"/>
          <w:w w:val="100"/>
          <w:position w:val="-1"/>
          <w:sz w:val="18"/>
          <w:szCs w:val="18"/>
        </w:rPr>
        <w:t> </w:t>
      </w:r>
      <w:r>
        <w:rPr>
          <w:rFonts w:cs="Microsoft YaHei" w:hAnsi="Microsoft YaHei" w:eastAsia="Microsoft YaHei" w:ascii="Microsoft YaHei"/>
          <w:spacing w:val="0"/>
          <w:w w:val="100"/>
          <w:position w:val="-1"/>
          <w:sz w:val="18"/>
          <w:szCs w:val="18"/>
        </w:rPr>
        <w:t>修</w:t>
      </w:r>
      <w:r>
        <w:rPr>
          <w:rFonts w:cs="Microsoft YaHei" w:hAnsi="Microsoft YaHei" w:eastAsia="Microsoft YaHei" w:ascii="Microsoft YaHei"/>
          <w:spacing w:val="0"/>
          <w:w w:val="100"/>
          <w:position w:val="-1"/>
          <w:sz w:val="18"/>
          <w:szCs w:val="18"/>
        </w:rPr>
        <w:t>                                                   </w:t>
      </w:r>
      <w:r>
        <w:rPr>
          <w:rFonts w:cs="Microsoft YaHei" w:hAnsi="Microsoft YaHei" w:eastAsia="Microsoft YaHei" w:ascii="Microsoft YaHei"/>
          <w:spacing w:val="34"/>
          <w:w w:val="100"/>
          <w:position w:val="-1"/>
          <w:sz w:val="18"/>
          <w:szCs w:val="18"/>
        </w:rPr>
        <w:t> </w:t>
      </w:r>
      <w:r>
        <w:rPr>
          <w:rFonts w:cs="Times New Roman" w:hAnsi="Times New Roman" w:eastAsia="Times New Roman" w:ascii="Times New Roman"/>
          <w:spacing w:val="-4"/>
          <w:w w:val="100"/>
          <w:position w:val="-3"/>
          <w:sz w:val="18"/>
          <w:szCs w:val="18"/>
        </w:rPr>
        <w:t>1</w:t>
      </w:r>
      <w:r>
        <w:rPr>
          <w:rFonts w:cs="Times New Roman" w:hAnsi="Times New Roman" w:eastAsia="Times New Roman" w:ascii="Times New Roman"/>
          <w:spacing w:val="-4"/>
          <w:w w:val="100"/>
          <w:position w:val="-3"/>
          <w:sz w:val="18"/>
          <w:szCs w:val="18"/>
        </w:rPr>
        <w:t>8</w:t>
      </w:r>
      <w:r>
        <w:rPr>
          <w:rFonts w:cs="Times New Roman" w:hAnsi="Times New Roman" w:eastAsia="Times New Roman" w:ascii="Times New Roman"/>
          <w:spacing w:val="5"/>
          <w:w w:val="100"/>
          <w:position w:val="-3"/>
          <w:sz w:val="18"/>
          <w:szCs w:val="18"/>
        </w:rPr>
        <w:t>.</w:t>
      </w:r>
      <w:r>
        <w:rPr>
          <w:rFonts w:cs="Times New Roman" w:hAnsi="Times New Roman" w:eastAsia="Times New Roman" w:ascii="Times New Roman"/>
          <w:spacing w:val="0"/>
          <w:w w:val="100"/>
          <w:position w:val="-3"/>
          <w:sz w:val="18"/>
          <w:szCs w:val="18"/>
        </w:rPr>
        <w:t>5</w:t>
      </w:r>
      <w:r>
        <w:rPr>
          <w:rFonts w:cs="Times New Roman" w:hAnsi="Times New Roman" w:eastAsia="Times New Roman" w:ascii="Times New Roman"/>
          <w:spacing w:val="0"/>
          <w:w w:val="100"/>
          <w:position w:val="0"/>
          <w:sz w:val="18"/>
          <w:szCs w:val="18"/>
        </w:rPr>
      </w:r>
    </w:p>
    <w:p>
      <w:pPr>
        <w:rPr>
          <w:sz w:val="11"/>
          <w:szCs w:val="11"/>
        </w:rPr>
        <w:jc w:val="left"/>
        <w:spacing w:before="1" w:lineRule="exact" w:line="100"/>
      </w:pPr>
      <w:r>
        <w:rPr>
          <w:sz w:val="11"/>
          <w:szCs w:val="11"/>
        </w:rPr>
      </w:r>
    </w:p>
    <w:p>
      <w:pPr>
        <w:rPr>
          <w:sz w:val="20"/>
          <w:szCs w:val="20"/>
        </w:rPr>
        <w:jc w:val="left"/>
        <w:spacing w:lineRule="exact" w:line="200"/>
      </w:pPr>
      <w:r>
        <w:rPr>
          <w:sz w:val="20"/>
          <w:szCs w:val="20"/>
        </w:rPr>
      </w:r>
    </w:p>
    <w:p>
      <w:pPr>
        <w:rPr>
          <w:rFonts w:cs="Times New Roman" w:hAnsi="Times New Roman" w:eastAsia="Times New Roman" w:ascii="Times New Roman"/>
          <w:sz w:val="22"/>
          <w:szCs w:val="22"/>
        </w:rPr>
        <w:jc w:val="left"/>
        <w:spacing w:lineRule="exact" w:line="280"/>
        <w:ind w:left="356"/>
      </w:pPr>
      <w:r>
        <w:rPr>
          <w:rFonts w:cs="Microsoft YaHei" w:hAnsi="Microsoft YaHei" w:eastAsia="Microsoft YaHei" w:ascii="Microsoft YaHei"/>
          <w:spacing w:val="0"/>
          <w:w w:val="101"/>
          <w:position w:val="-2"/>
          <w:sz w:val="22"/>
          <w:szCs w:val="22"/>
        </w:rPr>
        <w:t>第二学期</w:t>
      </w:r>
      <w:r>
        <w:rPr>
          <w:rFonts w:cs="Times New Roman" w:hAnsi="Times New Roman" w:eastAsia="Times New Roman" w:ascii="Times New Roman"/>
          <w:b/>
          <w:spacing w:val="0"/>
          <w:w w:val="101"/>
          <w:position w:val="-2"/>
          <w:sz w:val="22"/>
          <w:szCs w:val="22"/>
        </w:rPr>
        <w:t>:</w:t>
      </w:r>
      <w:r>
        <w:rPr>
          <w:rFonts w:cs="Times New Roman" w:hAnsi="Times New Roman" w:eastAsia="Times New Roman" w:ascii="Times New Roman"/>
          <w:spacing w:val="0"/>
          <w:w w:val="100"/>
          <w:position w:val="0"/>
          <w:sz w:val="22"/>
          <w:szCs w:val="22"/>
        </w:rPr>
      </w:r>
    </w:p>
    <w:p>
      <w:pPr>
        <w:rPr>
          <w:sz w:val="2"/>
          <w:szCs w:val="2"/>
        </w:rPr>
        <w:jc w:val="left"/>
        <w:spacing w:before="4" w:lineRule="exact" w:line="20"/>
      </w:pPr>
      <w:r>
        <w:rPr>
          <w:sz w:val="2"/>
          <w:szCs w:val="2"/>
        </w:rPr>
      </w:r>
    </w:p>
    <w:tbl>
      <w:tblPr>
        <w:tblW w:w="0" w:type="auto"/>
        <w:tblLook w:val="01E0"/>
        <w:jc w:val="left"/>
        <w:tblInd w:w="113" w:type="dxa"/>
        <w:tblLayout w:type="fixed"/>
        <w:tblCellMar>
          <w:top w:w="0" w:type="dxa"/>
          <w:left w:w="0" w:type="dxa"/>
          <w:bottom w:w="0" w:type="dxa"/>
          <w:right w:w="0" w:type="dxa"/>
        </w:tblCellMar>
      </w:tblPr>
      <w:tblGrid/>
      <w:tr>
        <w:trPr>
          <w:trHeight w:val="332" w:hRule="exact"/>
        </w:trPr>
        <w:tc>
          <w:tcPr>
            <w:tcW w:w="1304"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3"/>
            </w:pPr>
            <w:r>
              <w:rPr>
                <w:rFonts w:cs="Microsoft YaHei" w:hAnsi="Microsoft YaHei" w:eastAsia="Microsoft YaHei" w:ascii="Microsoft YaHei"/>
                <w:spacing w:val="0"/>
                <w:w w:val="100"/>
                <w:sz w:val="18"/>
                <w:szCs w:val="18"/>
              </w:rPr>
              <w:t>课程编号</w:t>
            </w:r>
          </w:p>
        </w:tc>
        <w:tc>
          <w:tcPr>
            <w:tcW w:w="3430"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4"/>
            </w:pPr>
            <w:r>
              <w:rPr>
                <w:rFonts w:cs="Microsoft YaHei" w:hAnsi="Microsoft YaHei" w:eastAsia="Microsoft YaHei" w:ascii="Microsoft YaHei"/>
                <w:spacing w:val="0"/>
                <w:w w:val="100"/>
                <w:sz w:val="18"/>
                <w:szCs w:val="18"/>
              </w:rPr>
              <w:t>课程名称</w:t>
            </w:r>
          </w:p>
        </w:tc>
        <w:tc>
          <w:tcPr>
            <w:tcW w:w="461"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39"/>
            </w:pPr>
            <w:r>
              <w:rPr>
                <w:rFonts w:cs="Microsoft YaHei" w:hAnsi="Microsoft YaHei" w:eastAsia="Microsoft YaHei" w:ascii="Microsoft YaHei"/>
                <w:spacing w:val="0"/>
                <w:w w:val="100"/>
                <w:sz w:val="18"/>
                <w:szCs w:val="18"/>
              </w:rPr>
              <w:t>学分</w:t>
            </w:r>
          </w:p>
        </w:tc>
        <w:tc>
          <w:tcPr>
            <w:tcW w:w="1294"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378"/>
            </w:pPr>
            <w:r>
              <w:rPr>
                <w:rFonts w:cs="Microsoft YaHei" w:hAnsi="Microsoft YaHei" w:eastAsia="Microsoft YaHei" w:ascii="Microsoft YaHei"/>
                <w:spacing w:val="0"/>
                <w:w w:val="100"/>
                <w:position w:val="-1"/>
                <w:sz w:val="18"/>
                <w:szCs w:val="18"/>
              </w:rPr>
              <w:t>周学时</w:t>
            </w:r>
            <w:r>
              <w:rPr>
                <w:rFonts w:cs="Microsoft YaHei" w:hAnsi="Microsoft YaHei" w:eastAsia="Microsoft YaHei" w:ascii="Microsoft YaHei"/>
                <w:spacing w:val="0"/>
                <w:w w:val="100"/>
                <w:position w:val="0"/>
                <w:sz w:val="18"/>
                <w:szCs w:val="18"/>
              </w:rPr>
            </w:r>
          </w:p>
        </w:tc>
        <w:tc>
          <w:tcPr>
            <w:tcW w:w="929"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100"/>
            </w:pPr>
            <w:r>
              <w:rPr>
                <w:rFonts w:cs="Microsoft YaHei" w:hAnsi="Microsoft YaHei" w:eastAsia="Microsoft YaHei" w:ascii="Microsoft YaHei"/>
                <w:spacing w:val="0"/>
                <w:w w:val="100"/>
                <w:sz w:val="18"/>
                <w:szCs w:val="18"/>
              </w:rPr>
              <w:t>授课方式</w:t>
            </w:r>
          </w:p>
        </w:tc>
        <w:tc>
          <w:tcPr>
            <w:tcW w:w="929"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93"/>
            </w:pPr>
            <w:r>
              <w:rPr>
                <w:rFonts w:cs="Microsoft YaHei" w:hAnsi="Microsoft YaHei" w:eastAsia="Microsoft YaHei" w:ascii="Microsoft YaHei"/>
                <w:spacing w:val="0"/>
                <w:w w:val="100"/>
                <w:sz w:val="18"/>
                <w:szCs w:val="18"/>
              </w:rPr>
              <w:t>考核方式</w:t>
            </w:r>
          </w:p>
        </w:tc>
        <w:tc>
          <w:tcPr>
            <w:tcW w:w="923"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273"/>
            </w:pPr>
            <w:r>
              <w:rPr>
                <w:rFonts w:cs="Microsoft YaHei" w:hAnsi="Microsoft YaHei" w:eastAsia="Microsoft YaHei" w:ascii="Microsoft YaHei"/>
                <w:spacing w:val="0"/>
                <w:w w:val="100"/>
                <w:sz w:val="18"/>
                <w:szCs w:val="18"/>
              </w:rPr>
              <w:t>说明</w:t>
            </w:r>
          </w:p>
        </w:tc>
      </w:tr>
      <w:tr>
        <w:trPr>
          <w:trHeight w:val="331" w:hRule="exact"/>
        </w:trPr>
        <w:tc>
          <w:tcPr>
            <w:tcW w:w="1304" w:type="dxa"/>
            <w:vMerge w:val=""/>
            <w:tcBorders>
              <w:left w:val="single" w:sz="4" w:space="0" w:color="000000"/>
              <w:bottom w:val="single" w:sz="4" w:space="0" w:color="000000"/>
              <w:right w:val="single" w:sz="4" w:space="0" w:color="000000"/>
            </w:tcBorders>
          </w:tcPr>
          <w:p/>
        </w:tc>
        <w:tc>
          <w:tcPr>
            <w:tcW w:w="3430" w:type="dxa"/>
            <w:vMerge w:val=""/>
            <w:tcBorders>
              <w:left w:val="single" w:sz="4" w:space="0" w:color="000000"/>
              <w:bottom w:val="single" w:sz="4" w:space="0" w:color="000000"/>
              <w:right w:val="single" w:sz="4" w:space="0" w:color="000000"/>
            </w:tcBorders>
          </w:tcPr>
          <w:p/>
        </w:tc>
        <w:tc>
          <w:tcPr>
            <w:tcW w:w="461" w:type="dxa"/>
            <w:vMerge w:val=""/>
            <w:tcBorders>
              <w:left w:val="single" w:sz="4" w:space="0" w:color="000000"/>
              <w:bottom w:val="single" w:sz="4" w:space="0" w:color="000000"/>
              <w:right w:val="single" w:sz="4" w:space="0" w:color="000000"/>
            </w:tcBorders>
          </w:tcPr>
          <w:p/>
        </w:tc>
        <w:tc>
          <w:tcPr>
            <w:tcW w:w="64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300"/>
              <w:ind w:left="201" w:right="189"/>
            </w:pPr>
            <w:r>
              <w:rPr>
                <w:rFonts w:cs="Microsoft YaHei" w:hAnsi="Microsoft YaHei" w:eastAsia="Microsoft YaHei" w:ascii="Microsoft YaHei"/>
                <w:spacing w:val="0"/>
                <w:w w:val="100"/>
                <w:position w:val="-1"/>
                <w:sz w:val="18"/>
                <w:szCs w:val="18"/>
              </w:rPr>
              <w:t>春</w:t>
            </w:r>
            <w:r>
              <w:rPr>
                <w:rFonts w:cs="Microsoft YaHei" w:hAnsi="Microsoft YaHei" w:eastAsia="Microsoft YaHei" w:ascii="Microsoft YaHei"/>
                <w:spacing w:val="0"/>
                <w:w w:val="100"/>
                <w:position w:val="0"/>
                <w:sz w:val="18"/>
                <w:szCs w:val="18"/>
              </w:rPr>
            </w:r>
          </w:p>
        </w:tc>
        <w:tc>
          <w:tcPr>
            <w:tcW w:w="64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300"/>
              <w:ind w:left="204" w:right="189"/>
            </w:pPr>
            <w:r>
              <w:rPr>
                <w:rFonts w:cs="Microsoft YaHei" w:hAnsi="Microsoft YaHei" w:eastAsia="Microsoft YaHei" w:ascii="Microsoft YaHei"/>
                <w:spacing w:val="0"/>
                <w:w w:val="100"/>
                <w:position w:val="-1"/>
                <w:sz w:val="18"/>
                <w:szCs w:val="18"/>
              </w:rPr>
              <w:t>夏</w:t>
            </w:r>
            <w:r>
              <w:rPr>
                <w:rFonts w:cs="Microsoft YaHei" w:hAnsi="Microsoft YaHei" w:eastAsia="Microsoft YaHei" w:ascii="Microsoft YaHei"/>
                <w:spacing w:val="0"/>
                <w:w w:val="100"/>
                <w:position w:val="0"/>
                <w:sz w:val="18"/>
                <w:szCs w:val="18"/>
              </w:rPr>
            </w:r>
          </w:p>
        </w:tc>
        <w:tc>
          <w:tcPr>
            <w:tcW w:w="929" w:type="dxa"/>
            <w:vMerge w:val=""/>
            <w:tcBorders>
              <w:left w:val="single" w:sz="4" w:space="0" w:color="000000"/>
              <w:bottom w:val="single" w:sz="4" w:space="0" w:color="000000"/>
              <w:right w:val="single" w:sz="4" w:space="0" w:color="000000"/>
            </w:tcBorders>
          </w:tcPr>
          <w:p/>
        </w:tc>
        <w:tc>
          <w:tcPr>
            <w:tcW w:w="929" w:type="dxa"/>
            <w:vMerge w:val=""/>
            <w:tcBorders>
              <w:left w:val="single" w:sz="4" w:space="0" w:color="000000"/>
              <w:bottom w:val="single" w:sz="4" w:space="0" w:color="000000"/>
              <w:right w:val="single" w:sz="4" w:space="0" w:color="000000"/>
            </w:tcBorders>
          </w:tcPr>
          <w:p/>
        </w:tc>
        <w:tc>
          <w:tcPr>
            <w:tcW w:w="923" w:type="dxa"/>
            <w:vMerge w:val=""/>
            <w:tcBorders>
              <w:left w:val="single" w:sz="4" w:space="0" w:color="000000"/>
              <w:bottom w:val="single" w:sz="4" w:space="0" w:color="000000"/>
              <w:right w:val="single" w:sz="4" w:space="0" w:color="000000"/>
            </w:tcBorders>
          </w:tcPr>
          <w:p/>
        </w:tc>
      </w:tr>
      <w:tr>
        <w:trPr>
          <w:trHeight w:val="648" w:hRule="exact"/>
        </w:trPr>
        <w:tc>
          <w:tcPr>
            <w:tcW w:w="1304"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3" w:lineRule="exact" w:line="260"/>
            </w:pPr>
            <w:r>
              <w:rPr>
                <w:sz w:val="26"/>
                <w:szCs w:val="26"/>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lineRule="exact" w:line="300"/>
              <w:ind w:left="-4" w:right="-31"/>
            </w:pPr>
            <w:r>
              <w:rPr>
                <w:rFonts w:cs="Microsoft YaHei" w:hAnsi="Microsoft YaHei" w:eastAsia="Microsoft YaHei" w:ascii="Microsoft YaHei"/>
                <w:spacing w:val="7"/>
                <w:sz w:val="18"/>
                <w:szCs w:val="18"/>
              </w:rPr>
              <w:t>毛</w:t>
            </w:r>
            <w:r>
              <w:rPr>
                <w:rFonts w:cs="Microsoft YaHei" w:hAnsi="Microsoft YaHei" w:eastAsia="Microsoft YaHei" w:ascii="Microsoft YaHei"/>
                <w:spacing w:val="7"/>
                <w:sz w:val="18"/>
                <w:szCs w:val="18"/>
              </w:rPr>
              <w:t>泽</w:t>
            </w:r>
            <w:r>
              <w:rPr>
                <w:rFonts w:cs="Microsoft YaHei" w:hAnsi="Microsoft YaHei" w:eastAsia="Microsoft YaHei" w:ascii="Microsoft YaHei"/>
                <w:spacing w:val="0"/>
                <w:sz w:val="18"/>
                <w:szCs w:val="18"/>
              </w:rPr>
              <w:t>东</w:t>
            </w:r>
            <w:r>
              <w:rPr>
                <w:rFonts w:cs="Microsoft YaHei" w:hAnsi="Microsoft YaHei" w:eastAsia="Microsoft YaHei" w:ascii="Microsoft YaHei"/>
                <w:spacing w:val="-39"/>
                <w:sz w:val="18"/>
                <w:szCs w:val="18"/>
              </w:rPr>
              <w:t> </w:t>
            </w:r>
            <w:r>
              <w:rPr>
                <w:rFonts w:cs="Microsoft YaHei" w:hAnsi="Microsoft YaHei" w:eastAsia="Microsoft YaHei" w:ascii="Microsoft YaHei"/>
                <w:spacing w:val="7"/>
                <w:sz w:val="18"/>
                <w:szCs w:val="18"/>
              </w:rPr>
              <w:t>思</w:t>
            </w:r>
            <w:r>
              <w:rPr>
                <w:rFonts w:cs="Microsoft YaHei" w:hAnsi="Microsoft YaHei" w:eastAsia="Microsoft YaHei" w:ascii="Microsoft YaHei"/>
                <w:spacing w:val="0"/>
                <w:sz w:val="18"/>
                <w:szCs w:val="18"/>
              </w:rPr>
              <w:t>想</w:t>
            </w:r>
            <w:r>
              <w:rPr>
                <w:rFonts w:cs="Microsoft YaHei" w:hAnsi="Microsoft YaHei" w:eastAsia="Microsoft YaHei" w:ascii="Microsoft YaHei"/>
                <w:spacing w:val="-39"/>
                <w:sz w:val="18"/>
                <w:szCs w:val="18"/>
              </w:rPr>
              <w:t> </w:t>
            </w:r>
            <w:r>
              <w:rPr>
                <w:rFonts w:cs="Microsoft YaHei" w:hAnsi="Microsoft YaHei" w:eastAsia="Microsoft YaHei" w:ascii="Microsoft YaHei"/>
                <w:spacing w:val="7"/>
                <w:sz w:val="18"/>
                <w:szCs w:val="18"/>
              </w:rPr>
              <w:t>和</w:t>
            </w:r>
            <w:r>
              <w:rPr>
                <w:rFonts w:cs="Microsoft YaHei" w:hAnsi="Microsoft YaHei" w:eastAsia="Microsoft YaHei" w:ascii="Microsoft YaHei"/>
                <w:spacing w:val="0"/>
                <w:sz w:val="18"/>
                <w:szCs w:val="18"/>
              </w:rPr>
              <w:t>中</w:t>
            </w:r>
            <w:r>
              <w:rPr>
                <w:rFonts w:cs="Microsoft YaHei" w:hAnsi="Microsoft YaHei" w:eastAsia="Microsoft YaHei" w:ascii="Microsoft YaHei"/>
                <w:spacing w:val="-39"/>
                <w:sz w:val="18"/>
                <w:szCs w:val="18"/>
              </w:rPr>
              <w:t> </w:t>
            </w:r>
            <w:r>
              <w:rPr>
                <w:rFonts w:cs="Microsoft YaHei" w:hAnsi="Microsoft YaHei" w:eastAsia="Microsoft YaHei" w:ascii="Microsoft YaHei"/>
                <w:spacing w:val="7"/>
                <w:sz w:val="18"/>
                <w:szCs w:val="18"/>
              </w:rPr>
              <w:t>国</w:t>
            </w:r>
            <w:r>
              <w:rPr>
                <w:rFonts w:cs="Microsoft YaHei" w:hAnsi="Microsoft YaHei" w:eastAsia="Microsoft YaHei" w:ascii="Microsoft YaHei"/>
                <w:spacing w:val="0"/>
                <w:sz w:val="18"/>
                <w:szCs w:val="18"/>
              </w:rPr>
              <w:t>特</w:t>
            </w:r>
            <w:r>
              <w:rPr>
                <w:rFonts w:cs="Microsoft YaHei" w:hAnsi="Microsoft YaHei" w:eastAsia="Microsoft YaHei" w:ascii="Microsoft YaHei"/>
                <w:spacing w:val="-39"/>
                <w:sz w:val="18"/>
                <w:szCs w:val="18"/>
              </w:rPr>
              <w:t> </w:t>
            </w:r>
            <w:r>
              <w:rPr>
                <w:rFonts w:cs="Microsoft YaHei" w:hAnsi="Microsoft YaHei" w:eastAsia="Microsoft YaHei" w:ascii="Microsoft YaHei"/>
                <w:spacing w:val="7"/>
                <w:sz w:val="18"/>
                <w:szCs w:val="18"/>
              </w:rPr>
              <w:t>色</w:t>
            </w:r>
            <w:r>
              <w:rPr>
                <w:rFonts w:cs="Microsoft YaHei" w:hAnsi="Microsoft YaHei" w:eastAsia="Microsoft YaHei" w:ascii="Microsoft YaHei"/>
                <w:spacing w:val="0"/>
                <w:sz w:val="18"/>
                <w:szCs w:val="18"/>
              </w:rPr>
              <w:t>社</w:t>
            </w:r>
            <w:r>
              <w:rPr>
                <w:rFonts w:cs="Microsoft YaHei" w:hAnsi="Microsoft YaHei" w:eastAsia="Microsoft YaHei" w:ascii="Microsoft YaHei"/>
                <w:spacing w:val="-39"/>
                <w:sz w:val="18"/>
                <w:szCs w:val="18"/>
              </w:rPr>
              <w:t> </w:t>
            </w:r>
            <w:r>
              <w:rPr>
                <w:rFonts w:cs="Microsoft YaHei" w:hAnsi="Microsoft YaHei" w:eastAsia="Microsoft YaHei" w:ascii="Microsoft YaHei"/>
                <w:spacing w:val="7"/>
                <w:sz w:val="18"/>
                <w:szCs w:val="18"/>
              </w:rPr>
              <w:t>会</w:t>
            </w:r>
            <w:r>
              <w:rPr>
                <w:rFonts w:cs="Microsoft YaHei" w:hAnsi="Microsoft YaHei" w:eastAsia="Microsoft YaHei" w:ascii="Microsoft YaHei"/>
                <w:spacing w:val="7"/>
                <w:sz w:val="18"/>
                <w:szCs w:val="18"/>
              </w:rPr>
              <w:t>主</w:t>
            </w:r>
            <w:r>
              <w:rPr>
                <w:rFonts w:cs="Microsoft YaHei" w:hAnsi="Microsoft YaHei" w:eastAsia="Microsoft YaHei" w:ascii="Microsoft YaHei"/>
                <w:spacing w:val="0"/>
                <w:sz w:val="18"/>
                <w:szCs w:val="18"/>
              </w:rPr>
              <w:t>义</w:t>
            </w:r>
            <w:r>
              <w:rPr>
                <w:rFonts w:cs="Microsoft YaHei" w:hAnsi="Microsoft YaHei" w:eastAsia="Microsoft YaHei" w:ascii="Microsoft YaHei"/>
                <w:spacing w:val="-39"/>
                <w:sz w:val="18"/>
                <w:szCs w:val="18"/>
              </w:rPr>
              <w:t> </w:t>
            </w:r>
            <w:r>
              <w:rPr>
                <w:rFonts w:cs="Microsoft YaHei" w:hAnsi="Microsoft YaHei" w:eastAsia="Microsoft YaHei" w:ascii="Microsoft YaHei"/>
                <w:spacing w:val="7"/>
                <w:sz w:val="18"/>
                <w:szCs w:val="18"/>
              </w:rPr>
              <w:t>理</w:t>
            </w:r>
            <w:r>
              <w:rPr>
                <w:rFonts w:cs="Microsoft YaHei" w:hAnsi="Microsoft YaHei" w:eastAsia="Microsoft YaHei" w:ascii="Microsoft YaHei"/>
                <w:spacing w:val="0"/>
                <w:sz w:val="18"/>
                <w:szCs w:val="18"/>
              </w:rPr>
              <w:t>论</w:t>
            </w:r>
            <w:r>
              <w:rPr>
                <w:rFonts w:cs="Microsoft YaHei" w:hAnsi="Microsoft YaHei" w:eastAsia="Microsoft YaHei" w:ascii="Microsoft YaHei"/>
                <w:spacing w:val="-39"/>
                <w:sz w:val="18"/>
                <w:szCs w:val="18"/>
              </w:rPr>
              <w:t> </w:t>
            </w:r>
            <w:r>
              <w:rPr>
                <w:rFonts w:cs="Microsoft YaHei" w:hAnsi="Microsoft YaHei" w:eastAsia="Microsoft YaHei" w:ascii="Microsoft YaHei"/>
                <w:spacing w:val="7"/>
                <w:w w:val="100"/>
                <w:sz w:val="18"/>
                <w:szCs w:val="18"/>
              </w:rPr>
              <w:t>体</w:t>
            </w:r>
            <w:r>
              <w:rPr>
                <w:rFonts w:cs="Microsoft YaHei" w:hAnsi="Microsoft YaHei" w:eastAsia="Microsoft YaHei" w:ascii="Microsoft YaHei"/>
                <w:spacing w:val="0"/>
                <w:w w:val="100"/>
                <w:sz w:val="18"/>
                <w:szCs w:val="18"/>
              </w:rPr>
              <w:t>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概论</w:t>
            </w:r>
          </w:p>
        </w:tc>
        <w:tc>
          <w:tcPr>
            <w:tcW w:w="461"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3" w:lineRule="exact" w:line="260"/>
            </w:pPr>
            <w:r>
              <w:rPr>
                <w:sz w:val="26"/>
                <w:szCs w:val="26"/>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3</w:t>
            </w:r>
          </w:p>
        </w:tc>
        <w:tc>
          <w:tcPr>
            <w:tcW w:w="1294" w:type="dxa"/>
            <w:gridSpan w:val="2"/>
            <w:tcBorders>
              <w:top w:val="nil" w:sz="6" w:space="0" w:color="auto"/>
              <w:left w:val="single" w:sz="4" w:space="0" w:color="000000"/>
              <w:bottom w:val="single" w:sz="4" w:space="0" w:color="000000"/>
              <w:right w:val="single" w:sz="4" w:space="0" w:color="000000"/>
            </w:tcBorders>
          </w:tcPr>
          <w:p>
            <w:pPr>
              <w:rPr>
                <w:sz w:val="26"/>
                <w:szCs w:val="26"/>
              </w:rPr>
              <w:jc w:val="left"/>
              <w:spacing w:before="8" w:lineRule="exact" w:line="260"/>
            </w:pPr>
            <w:r>
              <w:rPr>
                <w:sz w:val="26"/>
                <w:szCs w:val="26"/>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sz w:val="15"/>
                <w:szCs w:val="15"/>
              </w:rPr>
              <w:jc w:val="left"/>
              <w:spacing w:before="7" w:lineRule="exact" w:line="140"/>
            </w:pPr>
            <w:r>
              <w:rPr>
                <w:sz w:val="15"/>
                <w:szCs w:val="15"/>
              </w:rPr>
            </w:r>
          </w:p>
          <w:p>
            <w:pPr>
              <w:rPr>
                <w:rFonts w:cs="Microsoft YaHei" w:hAnsi="Microsoft YaHei" w:eastAsia="Microsoft YaHei" w:ascii="Microsoft YaHei"/>
                <w:sz w:val="18"/>
                <w:szCs w:val="18"/>
              </w:rPr>
              <w:jc w:val="left"/>
              <w:ind w:left="273"/>
            </w:pPr>
            <w:r>
              <w:rPr>
                <w:rFonts w:cs="Microsoft YaHei" w:hAnsi="Microsoft YaHei" w:eastAsia="Microsoft YaHei" w:ascii="Microsoft YaHei"/>
                <w:spacing w:val="0"/>
                <w:w w:val="100"/>
                <w:sz w:val="18"/>
                <w:szCs w:val="18"/>
              </w:rPr>
              <w:t>考查</w:t>
            </w:r>
          </w:p>
        </w:tc>
        <w:tc>
          <w:tcPr>
            <w:tcW w:w="923" w:type="dxa"/>
            <w:tcBorders>
              <w:top w:val="single" w:sz="4" w:space="0" w:color="000000"/>
              <w:left w:val="single" w:sz="4" w:space="0" w:color="000000"/>
              <w:bottom w:val="single" w:sz="4" w:space="0" w:color="000000"/>
              <w:right w:val="single" w:sz="4" w:space="0" w:color="000000"/>
            </w:tcBorders>
          </w:tcPr>
          <w:p>
            <w:pPr>
              <w:rPr>
                <w:sz w:val="15"/>
                <w:szCs w:val="15"/>
              </w:rPr>
              <w:jc w:val="left"/>
              <w:spacing w:before="7" w:lineRule="exact" w:line="140"/>
            </w:pPr>
            <w:r>
              <w:rPr>
                <w:sz w:val="15"/>
                <w:szCs w:val="15"/>
              </w:rPr>
            </w:r>
          </w:p>
          <w:p>
            <w:pPr>
              <w:rPr>
                <w:rFonts w:cs="Microsoft YaHei" w:hAnsi="Microsoft YaHei" w:eastAsia="Microsoft YaHei" w:ascii="Microsoft YaHei"/>
                <w:sz w:val="18"/>
                <w:szCs w:val="18"/>
              </w:rPr>
              <w:jc w:val="left"/>
              <w:ind w:left="273"/>
            </w:pPr>
            <w:r>
              <w:rPr>
                <w:rFonts w:cs="Microsoft YaHei" w:hAnsi="Microsoft YaHei" w:eastAsia="Microsoft YaHei" w:ascii="Microsoft YaHei"/>
                <w:spacing w:val="0"/>
                <w:w w:val="100"/>
                <w:sz w:val="18"/>
                <w:szCs w:val="18"/>
              </w:rPr>
              <w:t>必修</w:t>
            </w:r>
          </w:p>
        </w:tc>
      </w:tr>
      <w:tr>
        <w:trPr>
          <w:trHeight w:val="332"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4"/>
            </w:pPr>
            <w:r>
              <w:rPr>
                <w:rFonts w:cs="Microsoft YaHei" w:hAnsi="Microsoft YaHei" w:eastAsia="Microsoft YaHei" w:ascii="Microsoft YaHei"/>
                <w:spacing w:val="0"/>
                <w:w w:val="100"/>
                <w:position w:val="-1"/>
                <w:sz w:val="18"/>
                <w:szCs w:val="18"/>
              </w:rPr>
              <w:t>水力学</w:t>
            </w:r>
            <w:r>
              <w:rPr>
                <w:rFonts w:cs="Microsoft YaHei" w:hAnsi="Microsoft YaHei" w:eastAsia="Microsoft YaHei" w:ascii="Microsoft YaHei"/>
                <w:spacing w:val="1"/>
                <w:w w:val="100"/>
                <w:position w:val="-1"/>
                <w:sz w:val="18"/>
                <w:szCs w:val="18"/>
              </w:rPr>
              <w:t>（</w:t>
            </w:r>
            <w:r>
              <w:rPr>
                <w:rFonts w:cs="Times New Roman" w:hAnsi="Times New Roman" w:eastAsia="Times New Roman" w:ascii="Times New Roman"/>
                <w:spacing w:val="-4"/>
                <w:w w:val="100"/>
                <w:position w:val="-1"/>
                <w:sz w:val="18"/>
                <w:szCs w:val="18"/>
              </w:rPr>
              <w:t>1</w:t>
            </w:r>
            <w:r>
              <w:rPr>
                <w:rFonts w:cs="Microsoft YaHei" w:hAnsi="Microsoft YaHei" w:eastAsia="Microsoft YaHei" w:ascii="Microsoft YaHei"/>
                <w:spacing w:val="0"/>
                <w:w w:val="100"/>
                <w:position w:val="-1"/>
                <w:sz w:val="18"/>
                <w:szCs w:val="18"/>
              </w:rPr>
              <w:t>）</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限选</w:t>
            </w:r>
            <w:r>
              <w:rPr>
                <w:rFonts w:cs="Microsoft YaHei" w:hAnsi="Microsoft YaHei" w:eastAsia="Microsoft YaHei" w:ascii="Microsoft YaHei"/>
                <w:spacing w:val="0"/>
                <w:w w:val="100"/>
                <w:position w:val="0"/>
                <w:sz w:val="18"/>
                <w:szCs w:val="18"/>
              </w:rPr>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4"/>
            </w:pPr>
            <w:r>
              <w:rPr>
                <w:rFonts w:cs="Microsoft YaHei" w:hAnsi="Microsoft YaHei" w:eastAsia="Microsoft YaHei" w:ascii="Microsoft YaHei"/>
                <w:spacing w:val="0"/>
                <w:w w:val="100"/>
                <w:position w:val="-1"/>
                <w:sz w:val="18"/>
                <w:szCs w:val="18"/>
              </w:rPr>
              <w:t>运输经济学（全英文）</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0"/>
            </w:pPr>
            <w:r>
              <w:rPr>
                <w:rFonts w:cs="Microsoft YaHei" w:hAnsi="Microsoft YaHei" w:eastAsia="Microsoft YaHei" w:ascii="Microsoft YaHei"/>
                <w:spacing w:val="0"/>
                <w:w w:val="100"/>
                <w:position w:val="-1"/>
                <w:sz w:val="18"/>
                <w:szCs w:val="18"/>
              </w:rPr>
              <w:t>全英文课</w:t>
            </w:r>
            <w:r>
              <w:rPr>
                <w:rFonts w:cs="Microsoft YaHei" w:hAnsi="Microsoft YaHei" w:eastAsia="Microsoft YaHei" w:ascii="Microsoft Ya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限选</w:t>
            </w:r>
            <w:r>
              <w:rPr>
                <w:rFonts w:cs="Microsoft YaHei" w:hAnsi="Microsoft YaHei" w:eastAsia="Microsoft YaHei" w:ascii="Microsoft YaHei"/>
                <w:spacing w:val="0"/>
                <w:w w:val="100"/>
                <w:position w:val="0"/>
                <w:sz w:val="18"/>
                <w:szCs w:val="18"/>
              </w:rPr>
            </w:r>
          </w:p>
        </w:tc>
      </w:tr>
      <w:tr>
        <w:trPr>
          <w:trHeight w:val="324"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4"/>
            </w:pPr>
            <w:r>
              <w:rPr>
                <w:rFonts w:cs="Microsoft YaHei" w:hAnsi="Microsoft YaHei" w:eastAsia="Microsoft YaHei" w:ascii="Microsoft YaHei"/>
                <w:spacing w:val="0"/>
                <w:w w:val="100"/>
                <w:position w:val="-1"/>
                <w:sz w:val="18"/>
                <w:szCs w:val="18"/>
              </w:rPr>
              <w:t>管理学（研讨）</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11"/>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03" w:right="49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93"/>
            </w:pPr>
            <w:r>
              <w:rPr>
                <w:rFonts w:cs="Microsoft YaHei" w:hAnsi="Microsoft YaHei" w:eastAsia="Microsoft YaHei" w:ascii="Microsoft YaHei"/>
                <w:spacing w:val="0"/>
                <w:w w:val="100"/>
                <w:position w:val="-1"/>
                <w:sz w:val="18"/>
                <w:szCs w:val="18"/>
              </w:rPr>
              <w:t>研讨课</w:t>
            </w:r>
            <w:r>
              <w:rPr>
                <w:rFonts w:cs="Microsoft YaHei" w:hAnsi="Microsoft YaHei" w:eastAsia="Microsoft YaHei" w:ascii="Microsoft Ya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限选</w:t>
            </w:r>
            <w:r>
              <w:rPr>
                <w:rFonts w:cs="Microsoft YaHei" w:hAnsi="Microsoft YaHei" w:eastAsia="Microsoft YaHei" w:ascii="Microsoft YaHei"/>
                <w:spacing w:val="0"/>
                <w:w w:val="100"/>
                <w:position w:val="0"/>
                <w:sz w:val="18"/>
                <w:szCs w:val="18"/>
              </w:rPr>
            </w:r>
          </w:p>
        </w:tc>
      </w:tr>
      <w:tr>
        <w:trPr>
          <w:trHeight w:val="332"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4"/>
            </w:pPr>
            <w:r>
              <w:rPr>
                <w:rFonts w:cs="Microsoft YaHei" w:hAnsi="Microsoft YaHei" w:eastAsia="Microsoft YaHei" w:ascii="Microsoft YaHei"/>
                <w:spacing w:val="0"/>
                <w:w w:val="100"/>
                <w:sz w:val="18"/>
                <w:szCs w:val="18"/>
              </w:rPr>
              <w:t>土力学（研讨）</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11"/>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03" w:right="49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93"/>
            </w:pPr>
            <w:r>
              <w:rPr>
                <w:rFonts w:cs="Microsoft YaHei" w:hAnsi="Microsoft YaHei" w:eastAsia="Microsoft YaHei" w:ascii="Microsoft YaHei"/>
                <w:spacing w:val="0"/>
                <w:w w:val="100"/>
                <w:position w:val="-1"/>
                <w:sz w:val="18"/>
                <w:szCs w:val="18"/>
              </w:rPr>
              <w:t>研讨课</w:t>
            </w:r>
            <w:r>
              <w:rPr>
                <w:rFonts w:cs="Microsoft YaHei" w:hAnsi="Microsoft YaHei" w:eastAsia="Microsoft YaHei" w:ascii="Microsoft Ya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考试</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限选</w:t>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4"/>
            </w:pPr>
            <w:r>
              <w:rPr>
                <w:rFonts w:cs="Microsoft YaHei" w:hAnsi="Microsoft YaHei" w:eastAsia="Microsoft YaHei" w:ascii="Microsoft YaHei"/>
                <w:spacing w:val="0"/>
                <w:w w:val="100"/>
                <w:sz w:val="18"/>
                <w:szCs w:val="18"/>
              </w:rPr>
              <w:t>土木工程材料</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11"/>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503" w:right="49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考试</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限选</w:t>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4"/>
            </w:pPr>
            <w:r>
              <w:rPr>
                <w:rFonts w:cs="Microsoft YaHei" w:hAnsi="Microsoft YaHei" w:eastAsia="Microsoft YaHei" w:ascii="Microsoft YaHei"/>
                <w:spacing w:val="0"/>
                <w:w w:val="100"/>
                <w:position w:val="-1"/>
                <w:sz w:val="18"/>
                <w:szCs w:val="18"/>
              </w:rPr>
              <w:t>运筹学</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11"/>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503" w:right="49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限选</w:t>
            </w:r>
            <w:r>
              <w:rPr>
                <w:rFonts w:cs="Microsoft YaHei" w:hAnsi="Microsoft YaHei" w:eastAsia="Microsoft YaHei" w:ascii="Microsoft YaHei"/>
                <w:spacing w:val="0"/>
                <w:w w:val="100"/>
                <w:position w:val="0"/>
                <w:sz w:val="18"/>
                <w:szCs w:val="18"/>
              </w:rPr>
            </w:r>
          </w:p>
        </w:tc>
      </w:tr>
      <w:tr>
        <w:trPr>
          <w:trHeight w:val="332"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4</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4"/>
            </w:pPr>
            <w:r>
              <w:rPr>
                <w:rFonts w:cs="Microsoft YaHei" w:hAnsi="Microsoft YaHei" w:eastAsia="Microsoft YaHei" w:ascii="Microsoft YaHei"/>
                <w:spacing w:val="0"/>
                <w:w w:val="100"/>
                <w:position w:val="-1"/>
                <w:sz w:val="18"/>
                <w:szCs w:val="18"/>
              </w:rPr>
              <w:t>体</w:t>
            </w:r>
            <w:r>
              <w:rPr>
                <w:rFonts w:cs="Microsoft YaHei" w:hAnsi="Microsoft YaHei" w:eastAsia="Microsoft YaHei" w:ascii="Microsoft YaHei"/>
                <w:spacing w:val="1"/>
                <w:w w:val="100"/>
                <w:position w:val="-1"/>
                <w:sz w:val="18"/>
                <w:szCs w:val="18"/>
              </w:rPr>
              <w:t>育</w:t>
            </w:r>
            <w:r>
              <w:rPr>
                <w:rFonts w:cs="Microsoft YaHei" w:hAnsi="Microsoft YaHei" w:eastAsia="Microsoft YaHei" w:ascii="Microsoft YaHei"/>
                <w:spacing w:val="0"/>
                <w:w w:val="100"/>
                <w:position w:val="-1"/>
                <w:sz w:val="18"/>
                <w:szCs w:val="18"/>
              </w:rPr>
              <w:t>Ⅳ</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11"/>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4"/>
            </w:pPr>
            <w:r>
              <w:rPr>
                <w:rFonts w:cs="Microsoft YaHei" w:hAnsi="Microsoft YaHei" w:eastAsia="Microsoft YaHei" w:ascii="Microsoft YaHei"/>
                <w:spacing w:val="0"/>
                <w:w w:val="100"/>
                <w:position w:val="-1"/>
                <w:sz w:val="18"/>
                <w:szCs w:val="18"/>
              </w:rPr>
              <w:t>结构力学</w:t>
            </w:r>
            <w:r>
              <w:rPr>
                <w:rFonts w:cs="Microsoft YaHei" w:hAnsi="Microsoft YaHei" w:eastAsia="Microsoft YaHei" w:ascii="Microsoft YaHei"/>
                <w:spacing w:val="1"/>
                <w:w w:val="100"/>
                <w:position w:val="-1"/>
                <w:sz w:val="18"/>
                <w:szCs w:val="18"/>
              </w:rPr>
              <w:t>（</w:t>
            </w:r>
            <w:r>
              <w:rPr>
                <w:rFonts w:cs="Times New Roman" w:hAnsi="Times New Roman" w:eastAsia="Times New Roman" w:ascii="Times New Roman"/>
                <w:spacing w:val="-4"/>
                <w:w w:val="100"/>
                <w:position w:val="-1"/>
                <w:sz w:val="18"/>
                <w:szCs w:val="18"/>
              </w:rPr>
              <w:t>1</w:t>
            </w:r>
            <w:r>
              <w:rPr>
                <w:rFonts w:cs="Microsoft YaHei" w:hAnsi="Microsoft YaHei" w:eastAsia="Microsoft YaHei" w:ascii="Microsoft YaHei"/>
                <w:spacing w:val="0"/>
                <w:w w:val="100"/>
                <w:position w:val="-1"/>
                <w:sz w:val="18"/>
                <w:szCs w:val="18"/>
              </w:rPr>
              <w:t>）</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4</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4</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限选</w:t>
            </w:r>
            <w:r>
              <w:rPr>
                <w:rFonts w:cs="Microsoft YaHei" w:hAnsi="Microsoft YaHei" w:eastAsia="Microsoft YaHei" w:ascii="Microsoft YaHei"/>
                <w:spacing w:val="0"/>
                <w:w w:val="100"/>
                <w:position w:val="0"/>
                <w:sz w:val="18"/>
                <w:szCs w:val="18"/>
              </w:rPr>
            </w:r>
          </w:p>
        </w:tc>
      </w:tr>
      <w:tr>
        <w:trPr>
          <w:trHeight w:val="324"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4"/>
            </w:pPr>
            <w:r>
              <w:rPr>
                <w:rFonts w:cs="Microsoft YaHei" w:hAnsi="Microsoft YaHei" w:eastAsia="Microsoft YaHei" w:ascii="Microsoft YaHei"/>
                <w:spacing w:val="0"/>
                <w:w w:val="100"/>
                <w:position w:val="-1"/>
                <w:sz w:val="18"/>
                <w:szCs w:val="18"/>
              </w:rPr>
              <w:t>机械原理与设计</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4</w:t>
            </w:r>
          </w:p>
        </w:tc>
        <w:tc>
          <w:tcPr>
            <w:tcW w:w="1294" w:type="dxa"/>
            <w:gridSpan w:val="2"/>
            <w:tcBorders>
              <w:top w:val="single" w:sz="4" w:space="0" w:color="000000"/>
              <w:left w:val="single" w:sz="4" w:space="0" w:color="000000"/>
              <w:bottom w:val="nil" w:sz="6" w:space="0" w:color="auto"/>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4</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限选</w:t>
            </w:r>
            <w:r>
              <w:rPr>
                <w:rFonts w:cs="Microsoft YaHei" w:hAnsi="Microsoft YaHei" w:eastAsia="Microsoft YaHei" w:ascii="Microsoft YaHei"/>
                <w:spacing w:val="0"/>
                <w:w w:val="100"/>
                <w:position w:val="0"/>
                <w:sz w:val="18"/>
                <w:szCs w:val="18"/>
              </w:rPr>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4"/>
            </w:pPr>
            <w:r>
              <w:rPr>
                <w:rFonts w:cs="Microsoft YaHei" w:hAnsi="Microsoft YaHei" w:eastAsia="Microsoft YaHei" w:ascii="Microsoft YaHei"/>
                <w:spacing w:val="0"/>
                <w:w w:val="100"/>
                <w:sz w:val="18"/>
                <w:szCs w:val="18"/>
              </w:rPr>
              <w:t>工程地质</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11"/>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645" w:type="dxa"/>
            <w:tcBorders>
              <w:top w:val="single" w:sz="4" w:space="0" w:color="000000"/>
              <w:left w:val="single" w:sz="4" w:space="0" w:color="000000"/>
              <w:bottom w:val="single" w:sz="4" w:space="0" w:color="000000"/>
              <w:right w:val="single" w:sz="4" w:space="0" w:color="000000"/>
            </w:tcBorders>
          </w:tcPr>
          <w:p/>
        </w:tc>
        <w:tc>
          <w:tcPr>
            <w:tcW w:w="64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215"/>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考查</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限选</w:t>
            </w:r>
          </w:p>
        </w:tc>
      </w:tr>
      <w:tr>
        <w:trPr>
          <w:trHeight w:val="332"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6"/>
              <w:ind w:left="-4"/>
            </w:pPr>
            <w:r>
              <w:rPr>
                <w:rFonts w:cs="Microsoft YaHei" w:hAnsi="Microsoft YaHei" w:eastAsia="Microsoft YaHei" w:ascii="Microsoft YaHei"/>
                <w:spacing w:val="0"/>
                <w:w w:val="100"/>
                <w:sz w:val="18"/>
                <w:szCs w:val="18"/>
              </w:rPr>
              <w:t>数据库原理</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11"/>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645" w:type="dxa"/>
            <w:tcBorders>
              <w:top w:val="single" w:sz="4" w:space="0" w:color="000000"/>
              <w:left w:val="single" w:sz="4" w:space="0" w:color="000000"/>
              <w:bottom w:val="single" w:sz="4" w:space="0" w:color="000000"/>
              <w:right w:val="single" w:sz="4" w:space="0" w:color="000000"/>
            </w:tcBorders>
          </w:tcPr>
          <w:p/>
        </w:tc>
        <w:tc>
          <w:tcPr>
            <w:tcW w:w="64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215"/>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6"/>
              <w:ind w:left="273"/>
            </w:pPr>
            <w:r>
              <w:rPr>
                <w:rFonts w:cs="Microsoft YaHei" w:hAnsi="Microsoft YaHei" w:eastAsia="Microsoft YaHei" w:ascii="Microsoft YaHei"/>
                <w:spacing w:val="0"/>
                <w:w w:val="100"/>
                <w:sz w:val="18"/>
                <w:szCs w:val="18"/>
              </w:rPr>
              <w:t>考查</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6"/>
              <w:ind w:left="273"/>
            </w:pPr>
            <w:r>
              <w:rPr>
                <w:rFonts w:cs="Microsoft YaHei" w:hAnsi="Microsoft YaHei" w:eastAsia="Microsoft YaHei" w:ascii="Microsoft YaHei"/>
                <w:spacing w:val="0"/>
                <w:w w:val="100"/>
                <w:sz w:val="18"/>
                <w:szCs w:val="18"/>
              </w:rPr>
              <w:t>限选</w:t>
            </w:r>
          </w:p>
        </w:tc>
      </w:tr>
    </w:tbl>
    <w:p>
      <w:pPr>
        <w:rPr>
          <w:rFonts w:cs="Times New Roman" w:hAnsi="Times New Roman" w:eastAsia="Times New Roman" w:ascii="Times New Roman"/>
          <w:sz w:val="18"/>
          <w:szCs w:val="18"/>
        </w:rPr>
        <w:jc w:val="left"/>
        <w:spacing w:lineRule="exact" w:line="300"/>
        <w:ind w:left="1415"/>
        <w:sectPr>
          <w:type w:val="continuous"/>
          <w:pgSz w:w="11920" w:h="16860"/>
          <w:pgMar w:top="1280" w:bottom="280" w:left="1200" w:right="1220"/>
        </w:sectPr>
      </w:pPr>
      <w:r>
        <w:rPr>
          <w:rFonts w:cs="Microsoft YaHei" w:hAnsi="Microsoft YaHei" w:eastAsia="Microsoft YaHei" w:ascii="Microsoft YaHei"/>
          <w:spacing w:val="0"/>
          <w:w w:val="100"/>
          <w:position w:val="-1"/>
          <w:sz w:val="18"/>
          <w:szCs w:val="18"/>
        </w:rPr>
        <w:t>必</w:t>
      </w:r>
      <w:r>
        <w:rPr>
          <w:rFonts w:cs="Microsoft YaHei" w:hAnsi="Microsoft YaHei" w:eastAsia="Microsoft YaHei" w:ascii="Microsoft YaHei"/>
          <w:spacing w:val="0"/>
          <w:w w:val="100"/>
          <w:position w:val="-1"/>
          <w:sz w:val="18"/>
          <w:szCs w:val="18"/>
        </w:rPr>
        <w:t>     </w:t>
      </w:r>
      <w:r>
        <w:rPr>
          <w:rFonts w:cs="Microsoft YaHei" w:hAnsi="Microsoft YaHei" w:eastAsia="Microsoft YaHei" w:ascii="Microsoft YaHei"/>
          <w:spacing w:val="35"/>
          <w:w w:val="100"/>
          <w:position w:val="-1"/>
          <w:sz w:val="18"/>
          <w:szCs w:val="18"/>
        </w:rPr>
        <w:t> </w:t>
      </w:r>
      <w:r>
        <w:rPr>
          <w:rFonts w:cs="Microsoft YaHei" w:hAnsi="Microsoft YaHei" w:eastAsia="Microsoft YaHei" w:ascii="Microsoft YaHei"/>
          <w:spacing w:val="0"/>
          <w:w w:val="100"/>
          <w:position w:val="-1"/>
          <w:sz w:val="18"/>
          <w:szCs w:val="18"/>
        </w:rPr>
        <w:t>修</w:t>
      </w:r>
      <w:r>
        <w:rPr>
          <w:rFonts w:cs="Microsoft YaHei" w:hAnsi="Microsoft YaHei" w:eastAsia="Microsoft YaHei" w:ascii="Microsoft YaHei"/>
          <w:spacing w:val="0"/>
          <w:w w:val="100"/>
          <w:position w:val="-1"/>
          <w:sz w:val="18"/>
          <w:szCs w:val="18"/>
        </w:rPr>
        <w:t>                                                   </w:t>
      </w:r>
      <w:r>
        <w:rPr>
          <w:rFonts w:cs="Microsoft YaHei" w:hAnsi="Microsoft YaHei" w:eastAsia="Microsoft YaHei" w:ascii="Microsoft YaHei"/>
          <w:spacing w:val="34"/>
          <w:w w:val="100"/>
          <w:position w:val="-1"/>
          <w:sz w:val="18"/>
          <w:szCs w:val="18"/>
        </w:rPr>
        <w:t> </w:t>
      </w:r>
      <w:r>
        <w:rPr>
          <w:rFonts w:cs="Times New Roman" w:hAnsi="Times New Roman" w:eastAsia="Times New Roman" w:ascii="Times New Roman"/>
          <w:spacing w:val="-4"/>
          <w:w w:val="100"/>
          <w:position w:val="-2"/>
          <w:sz w:val="18"/>
          <w:szCs w:val="18"/>
        </w:rPr>
        <w:t>1</w:t>
      </w:r>
      <w:r>
        <w:rPr>
          <w:rFonts w:cs="Times New Roman" w:hAnsi="Times New Roman" w:eastAsia="Times New Roman" w:ascii="Times New Roman"/>
          <w:spacing w:val="-4"/>
          <w:w w:val="100"/>
          <w:position w:val="-2"/>
          <w:sz w:val="18"/>
          <w:szCs w:val="18"/>
        </w:rPr>
        <w:t>3</w:t>
      </w:r>
      <w:r>
        <w:rPr>
          <w:rFonts w:cs="Times New Roman" w:hAnsi="Times New Roman" w:eastAsia="Times New Roman" w:ascii="Times New Roman"/>
          <w:spacing w:val="5"/>
          <w:w w:val="100"/>
          <w:position w:val="-2"/>
          <w:sz w:val="18"/>
          <w:szCs w:val="18"/>
        </w:rPr>
        <w:t>.</w:t>
      </w:r>
      <w:r>
        <w:rPr>
          <w:rFonts w:cs="Times New Roman" w:hAnsi="Times New Roman" w:eastAsia="Times New Roman" w:ascii="Times New Roman"/>
          <w:spacing w:val="0"/>
          <w:w w:val="100"/>
          <w:position w:val="-2"/>
          <w:sz w:val="18"/>
          <w:szCs w:val="18"/>
        </w:rPr>
        <w:t>5</w:t>
      </w:r>
      <w:r>
        <w:rPr>
          <w:rFonts w:cs="Times New Roman" w:hAnsi="Times New Roman" w:eastAsia="Times New Roman" w:ascii="Times New Roman"/>
          <w:spacing w:val="0"/>
          <w:w w:val="100"/>
          <w:position w:val="0"/>
          <w:sz w:val="18"/>
          <w:szCs w:val="18"/>
        </w:rPr>
      </w:r>
    </w:p>
    <w:p>
      <w:pPr>
        <w:rPr>
          <w:sz w:val="28"/>
          <w:szCs w:val="28"/>
        </w:rPr>
        <w:jc w:val="left"/>
        <w:spacing w:before="7" w:lineRule="exact" w:line="280"/>
      </w:pPr>
      <w:r>
        <w:rPr>
          <w:sz w:val="28"/>
          <w:szCs w:val="28"/>
        </w:rPr>
      </w:r>
    </w:p>
    <w:p>
      <w:pPr>
        <w:rPr>
          <w:rFonts w:cs="Microsoft YaHei" w:hAnsi="Microsoft YaHei" w:eastAsia="Microsoft YaHei" w:ascii="Microsoft YaHei"/>
          <w:sz w:val="22"/>
          <w:szCs w:val="22"/>
        </w:rPr>
        <w:jc w:val="left"/>
        <w:spacing w:lineRule="exact" w:line="360"/>
        <w:ind w:left="356" w:right="-55"/>
      </w:pPr>
      <w:r>
        <w:rPr>
          <w:rFonts w:cs="Microsoft YaHei" w:hAnsi="Microsoft YaHei" w:eastAsia="Microsoft YaHei" w:ascii="Microsoft YaHei"/>
          <w:spacing w:val="0"/>
          <w:w w:val="100"/>
          <w:position w:val="-3"/>
          <w:sz w:val="22"/>
          <w:szCs w:val="22"/>
        </w:rPr>
        <w:t>第</w:t>
      </w:r>
      <w:r>
        <w:rPr>
          <w:rFonts w:cs="Microsoft YaHei" w:hAnsi="Microsoft YaHei" w:eastAsia="Microsoft YaHei" w:ascii="Microsoft YaHei"/>
          <w:spacing w:val="-5"/>
          <w:w w:val="100"/>
          <w:position w:val="-3"/>
          <w:sz w:val="22"/>
          <w:szCs w:val="22"/>
        </w:rPr>
        <w:t> </w:t>
      </w:r>
      <w:r>
        <w:rPr>
          <w:rFonts w:cs="Times New Roman" w:hAnsi="Times New Roman" w:eastAsia="Times New Roman" w:ascii="Times New Roman"/>
          <w:b/>
          <w:spacing w:val="0"/>
          <w:w w:val="100"/>
          <w:position w:val="-3"/>
          <w:sz w:val="22"/>
          <w:szCs w:val="22"/>
        </w:rPr>
        <w:t>3</w:t>
      </w:r>
      <w:r>
        <w:rPr>
          <w:rFonts w:cs="Times New Roman" w:hAnsi="Times New Roman" w:eastAsia="Times New Roman" w:ascii="Times New Roman"/>
          <w:b/>
          <w:spacing w:val="0"/>
          <w:w w:val="100"/>
          <w:position w:val="-3"/>
          <w:sz w:val="22"/>
          <w:szCs w:val="22"/>
        </w:rPr>
        <w:t> </w:t>
      </w:r>
      <w:r>
        <w:rPr>
          <w:rFonts w:cs="Microsoft YaHei" w:hAnsi="Microsoft YaHei" w:eastAsia="Microsoft YaHei" w:ascii="Microsoft YaHei"/>
          <w:spacing w:val="0"/>
          <w:w w:val="101"/>
          <w:position w:val="-3"/>
          <w:sz w:val="22"/>
          <w:szCs w:val="22"/>
        </w:rPr>
        <w:t>短</w:t>
      </w:r>
      <w:r>
        <w:rPr>
          <w:rFonts w:cs="Microsoft YaHei" w:hAnsi="Microsoft YaHei" w:eastAsia="Microsoft YaHei" w:ascii="Microsoft YaHei"/>
          <w:spacing w:val="-7"/>
          <w:w w:val="101"/>
          <w:position w:val="-3"/>
          <w:sz w:val="22"/>
          <w:szCs w:val="22"/>
        </w:rPr>
        <w:t>学</w:t>
      </w:r>
      <w:r>
        <w:rPr>
          <w:rFonts w:cs="Microsoft YaHei" w:hAnsi="Microsoft YaHei" w:eastAsia="Microsoft YaHei" w:ascii="Microsoft YaHei"/>
          <w:spacing w:val="0"/>
          <w:w w:val="101"/>
          <w:position w:val="-3"/>
          <w:sz w:val="22"/>
          <w:szCs w:val="22"/>
        </w:rPr>
        <w:t>期</w:t>
      </w:r>
      <w:r>
        <w:rPr>
          <w:rFonts w:cs="Microsoft YaHei" w:hAnsi="Microsoft YaHei" w:eastAsia="Microsoft YaHei" w:ascii="Microsoft YaHei"/>
          <w:spacing w:val="1"/>
          <w:w w:val="101"/>
          <w:position w:val="-3"/>
          <w:sz w:val="22"/>
          <w:szCs w:val="22"/>
        </w:rPr>
        <w:t>（</w:t>
      </w:r>
      <w:r>
        <w:rPr>
          <w:rFonts w:cs="Times New Roman" w:hAnsi="Times New Roman" w:eastAsia="Times New Roman" w:ascii="Times New Roman"/>
          <w:b/>
          <w:spacing w:val="-9"/>
          <w:w w:val="101"/>
          <w:position w:val="-3"/>
          <w:sz w:val="22"/>
          <w:szCs w:val="22"/>
        </w:rPr>
        <w:t>S</w:t>
      </w:r>
      <w:r>
        <w:rPr>
          <w:rFonts w:cs="Times New Roman" w:hAnsi="Times New Roman" w:eastAsia="Times New Roman" w:ascii="Times New Roman"/>
          <w:b/>
          <w:spacing w:val="-4"/>
          <w:w w:val="101"/>
          <w:position w:val="-3"/>
          <w:sz w:val="22"/>
          <w:szCs w:val="22"/>
        </w:rPr>
        <w:t>3</w:t>
      </w:r>
      <w:r>
        <w:rPr>
          <w:rFonts w:cs="Microsoft YaHei" w:hAnsi="Microsoft YaHei" w:eastAsia="Microsoft YaHei" w:ascii="Microsoft YaHei"/>
          <w:spacing w:val="0"/>
          <w:w w:val="101"/>
          <w:position w:val="-3"/>
          <w:sz w:val="22"/>
          <w:szCs w:val="22"/>
        </w:rPr>
        <w:t>）</w:t>
      </w:r>
      <w:r>
        <w:rPr>
          <w:rFonts w:cs="Microsoft YaHei" w:hAnsi="Microsoft YaHei" w:eastAsia="Microsoft YaHei" w:ascii="Microsoft YaHei"/>
          <w:spacing w:val="0"/>
          <w:w w:val="100"/>
          <w:position w:val="0"/>
          <w:sz w:val="22"/>
          <w:szCs w:val="22"/>
        </w:rPr>
      </w:r>
    </w:p>
    <w:p>
      <w:pPr>
        <w:rPr>
          <w:rFonts w:cs="Microsoft YaHei" w:hAnsi="Microsoft YaHei" w:eastAsia="Microsoft YaHei" w:ascii="Microsoft YaHei"/>
          <w:sz w:val="22"/>
          <w:szCs w:val="22"/>
        </w:rPr>
        <w:jc w:val="left"/>
        <w:spacing w:lineRule="exact" w:line="340"/>
        <w:sectPr>
          <w:pgMar w:header="0" w:footer="1028" w:top="1080" w:bottom="280" w:left="1200" w:right="1220"/>
          <w:pgSz w:w="11920" w:h="16860"/>
          <w:cols w:num="2" w:equalWidth="off">
            <w:col w:w="2136" w:space="2175"/>
            <w:col w:w="5189"/>
          </w:cols>
        </w:sectPr>
      </w:pPr>
      <w:r>
        <w:br w:type="column"/>
      </w:r>
      <w:r>
        <w:rPr>
          <w:rFonts w:cs="Microsoft YaHei" w:hAnsi="Microsoft YaHei" w:eastAsia="Microsoft YaHei" w:ascii="Microsoft YaHei"/>
          <w:spacing w:val="0"/>
          <w:w w:val="101"/>
          <w:position w:val="-1"/>
          <w:sz w:val="22"/>
          <w:szCs w:val="22"/>
        </w:rPr>
        <w:t>第三学年</w:t>
      </w:r>
      <w:r>
        <w:rPr>
          <w:rFonts w:cs="Microsoft YaHei" w:hAnsi="Microsoft YaHei" w:eastAsia="Microsoft YaHei" w:ascii="Microsoft YaHei"/>
          <w:spacing w:val="0"/>
          <w:w w:val="100"/>
          <w:position w:val="0"/>
          <w:sz w:val="22"/>
          <w:szCs w:val="22"/>
        </w:rPr>
      </w:r>
    </w:p>
    <w:p>
      <w:pPr>
        <w:rPr>
          <w:sz w:val="2"/>
          <w:szCs w:val="2"/>
        </w:rPr>
        <w:jc w:val="left"/>
        <w:spacing w:before="4" w:lineRule="exact" w:line="20"/>
      </w:pPr>
      <w:r>
        <w:rPr>
          <w:sz w:val="2"/>
          <w:szCs w:val="2"/>
        </w:rPr>
      </w:r>
    </w:p>
    <w:tbl>
      <w:tblPr>
        <w:tblW w:w="0" w:type="auto"/>
        <w:tblLook w:val="01E0"/>
        <w:jc w:val="left"/>
        <w:tblInd w:w="113" w:type="dxa"/>
        <w:tblLayout w:type="fixed"/>
        <w:tblCellMar>
          <w:top w:w="0" w:type="dxa"/>
          <w:left w:w="0" w:type="dxa"/>
          <w:bottom w:w="0" w:type="dxa"/>
          <w:right w:w="0" w:type="dxa"/>
        </w:tblCellMar>
      </w:tblPr>
      <w:tblGrid/>
      <w:tr>
        <w:trPr>
          <w:trHeight w:val="331" w:hRule="exact"/>
        </w:trPr>
        <w:tc>
          <w:tcPr>
            <w:tcW w:w="129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3"/>
            </w:pPr>
            <w:r>
              <w:rPr>
                <w:rFonts w:cs="Microsoft YaHei" w:hAnsi="Microsoft YaHei" w:eastAsia="Microsoft YaHei" w:ascii="Microsoft YaHei"/>
                <w:spacing w:val="0"/>
                <w:w w:val="100"/>
                <w:sz w:val="18"/>
                <w:szCs w:val="18"/>
              </w:rPr>
              <w:t>课程编号</w:t>
            </w:r>
          </w:p>
        </w:tc>
        <w:tc>
          <w:tcPr>
            <w:tcW w:w="343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3"/>
            </w:pPr>
            <w:r>
              <w:rPr>
                <w:rFonts w:cs="Microsoft YaHei" w:hAnsi="Microsoft YaHei" w:eastAsia="Microsoft YaHei" w:ascii="Microsoft YaHei"/>
                <w:spacing w:val="0"/>
                <w:w w:val="100"/>
                <w:sz w:val="18"/>
                <w:szCs w:val="18"/>
              </w:rPr>
              <w:t>课程名称</w:t>
            </w:r>
          </w:p>
        </w:tc>
        <w:tc>
          <w:tcPr>
            <w:tcW w:w="46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39"/>
            </w:pPr>
            <w:r>
              <w:rPr>
                <w:rFonts w:cs="Microsoft YaHei" w:hAnsi="Microsoft YaHei" w:eastAsia="Microsoft YaHei" w:ascii="Microsoft YaHei"/>
                <w:spacing w:val="0"/>
                <w:w w:val="100"/>
                <w:sz w:val="18"/>
                <w:szCs w:val="18"/>
              </w:rPr>
              <w:t>学分</w:t>
            </w:r>
          </w:p>
        </w:tc>
        <w:tc>
          <w:tcPr>
            <w:tcW w:w="129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7" w:right="-40"/>
            </w:pPr>
            <w:r>
              <w:rPr>
                <w:rFonts w:cs="Microsoft YaHei" w:hAnsi="Microsoft YaHei" w:eastAsia="Microsoft YaHei" w:ascii="Microsoft YaHei"/>
                <w:spacing w:val="0"/>
                <w:w w:val="100"/>
                <w:sz w:val="18"/>
                <w:szCs w:val="18"/>
              </w:rPr>
              <w:t>周学时（周数）</w:t>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00"/>
            </w:pPr>
            <w:r>
              <w:rPr>
                <w:rFonts w:cs="Microsoft YaHei" w:hAnsi="Microsoft YaHei" w:eastAsia="Microsoft YaHei" w:ascii="Microsoft YaHei"/>
                <w:spacing w:val="0"/>
                <w:w w:val="100"/>
                <w:sz w:val="18"/>
                <w:szCs w:val="18"/>
              </w:rPr>
              <w:t>授课方式</w:t>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93"/>
            </w:pPr>
            <w:r>
              <w:rPr>
                <w:rFonts w:cs="Microsoft YaHei" w:hAnsi="Microsoft YaHei" w:eastAsia="Microsoft YaHei" w:ascii="Microsoft YaHei"/>
                <w:spacing w:val="0"/>
                <w:w w:val="100"/>
                <w:sz w:val="18"/>
                <w:szCs w:val="18"/>
              </w:rPr>
              <w:t>考核方式</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说明</w:t>
            </w:r>
          </w:p>
        </w:tc>
      </w:tr>
      <w:tr>
        <w:trPr>
          <w:trHeight w:val="331" w:hRule="exact"/>
        </w:trPr>
        <w:tc>
          <w:tcPr>
            <w:tcW w:w="129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0</w:t>
            </w:r>
          </w:p>
        </w:tc>
        <w:tc>
          <w:tcPr>
            <w:tcW w:w="343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3"/>
            </w:pPr>
            <w:r>
              <w:rPr>
                <w:rFonts w:cs="Microsoft YaHei" w:hAnsi="Microsoft YaHei" w:eastAsia="Microsoft YaHei" w:ascii="Microsoft YaHei"/>
                <w:spacing w:val="0"/>
                <w:w w:val="100"/>
                <w:position w:val="-1"/>
                <w:sz w:val="18"/>
                <w:szCs w:val="18"/>
              </w:rPr>
              <w:t>工程测量实习</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1294"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32" w:hRule="exact"/>
        </w:trPr>
        <w:tc>
          <w:tcPr>
            <w:tcW w:w="129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0"/>
                <w:w w:val="100"/>
                <w:sz w:val="18"/>
                <w:szCs w:val="18"/>
              </w:rPr>
              <w:t>0</w:t>
            </w:r>
          </w:p>
        </w:tc>
        <w:tc>
          <w:tcPr>
            <w:tcW w:w="343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3"/>
            </w:pPr>
            <w:r>
              <w:rPr>
                <w:rFonts w:cs="Microsoft YaHei" w:hAnsi="Microsoft YaHei" w:eastAsia="Microsoft YaHei" w:ascii="Microsoft YaHei"/>
                <w:spacing w:val="0"/>
                <w:w w:val="100"/>
                <w:position w:val="-1"/>
                <w:sz w:val="18"/>
                <w:szCs w:val="18"/>
              </w:rPr>
              <w:t>机械原理与设计课程设计</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1</w:t>
            </w:r>
          </w:p>
        </w:tc>
        <w:tc>
          <w:tcPr>
            <w:tcW w:w="1294"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24" w:hRule="exact"/>
        </w:trPr>
        <w:tc>
          <w:tcPr>
            <w:tcW w:w="129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43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3"/>
            </w:pPr>
            <w:r>
              <w:rPr>
                <w:rFonts w:cs="Microsoft YaHei" w:hAnsi="Microsoft YaHei" w:eastAsia="Microsoft YaHei" w:ascii="Microsoft YaHei"/>
                <w:spacing w:val="0"/>
                <w:w w:val="100"/>
                <w:position w:val="-1"/>
                <w:sz w:val="18"/>
                <w:szCs w:val="18"/>
              </w:rPr>
              <w:t>汽车构造实习</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1</w:t>
            </w:r>
          </w:p>
        </w:tc>
        <w:tc>
          <w:tcPr>
            <w:tcW w:w="1294"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bl>
    <w:p>
      <w:pPr>
        <w:rPr>
          <w:rFonts w:cs="Times New Roman" w:hAnsi="Times New Roman" w:eastAsia="Times New Roman" w:ascii="Times New Roman"/>
          <w:sz w:val="18"/>
          <w:szCs w:val="18"/>
        </w:rPr>
        <w:jc w:val="left"/>
        <w:spacing w:before="6" w:lineRule="exact" w:line="300"/>
        <w:ind w:left="1415"/>
      </w:pPr>
      <w:r>
        <w:rPr>
          <w:rFonts w:cs="Microsoft YaHei" w:hAnsi="Microsoft YaHei" w:eastAsia="Microsoft YaHei" w:ascii="Microsoft YaHei"/>
          <w:spacing w:val="0"/>
          <w:w w:val="100"/>
          <w:position w:val="-1"/>
          <w:sz w:val="18"/>
          <w:szCs w:val="18"/>
        </w:rPr>
        <w:t>必</w:t>
      </w:r>
      <w:r>
        <w:rPr>
          <w:rFonts w:cs="Microsoft YaHei" w:hAnsi="Microsoft YaHei" w:eastAsia="Microsoft YaHei" w:ascii="Microsoft YaHei"/>
          <w:spacing w:val="0"/>
          <w:w w:val="100"/>
          <w:position w:val="-1"/>
          <w:sz w:val="18"/>
          <w:szCs w:val="18"/>
        </w:rPr>
        <w:t>     </w:t>
      </w:r>
      <w:r>
        <w:rPr>
          <w:rFonts w:cs="Microsoft YaHei" w:hAnsi="Microsoft YaHei" w:eastAsia="Microsoft YaHei" w:ascii="Microsoft YaHei"/>
          <w:spacing w:val="35"/>
          <w:w w:val="100"/>
          <w:position w:val="-1"/>
          <w:sz w:val="18"/>
          <w:szCs w:val="18"/>
        </w:rPr>
        <w:t> </w:t>
      </w:r>
      <w:r>
        <w:rPr>
          <w:rFonts w:cs="Microsoft YaHei" w:hAnsi="Microsoft YaHei" w:eastAsia="Microsoft YaHei" w:ascii="Microsoft YaHei"/>
          <w:spacing w:val="0"/>
          <w:w w:val="100"/>
          <w:position w:val="-1"/>
          <w:sz w:val="18"/>
          <w:szCs w:val="18"/>
        </w:rPr>
        <w:t>修</w:t>
      </w:r>
      <w:r>
        <w:rPr>
          <w:rFonts w:cs="Microsoft YaHei" w:hAnsi="Microsoft YaHei" w:eastAsia="Microsoft YaHei" w:ascii="Microsoft YaHei"/>
          <w:spacing w:val="0"/>
          <w:w w:val="100"/>
          <w:position w:val="-1"/>
          <w:sz w:val="18"/>
          <w:szCs w:val="18"/>
        </w:rPr>
        <w:t>                                                     </w:t>
      </w:r>
      <w:r>
        <w:rPr>
          <w:rFonts w:cs="Microsoft YaHei" w:hAnsi="Microsoft YaHei" w:eastAsia="Microsoft YaHei" w:ascii="Microsoft YaHei"/>
          <w:spacing w:val="43"/>
          <w:w w:val="100"/>
          <w:position w:val="-1"/>
          <w:sz w:val="18"/>
          <w:szCs w:val="18"/>
        </w:rPr>
        <w:t> </w:t>
      </w:r>
      <w:r>
        <w:rPr>
          <w:rFonts w:cs="Times New Roman" w:hAnsi="Times New Roman" w:eastAsia="Times New Roman" w:ascii="Times New Roman"/>
          <w:spacing w:val="0"/>
          <w:w w:val="100"/>
          <w:position w:val="-3"/>
          <w:sz w:val="18"/>
          <w:szCs w:val="18"/>
        </w:rPr>
        <w:t>4</w:t>
      </w:r>
      <w:r>
        <w:rPr>
          <w:rFonts w:cs="Times New Roman" w:hAnsi="Times New Roman" w:eastAsia="Times New Roman" w:ascii="Times New Roman"/>
          <w:spacing w:val="0"/>
          <w:w w:val="100"/>
          <w:position w:val="0"/>
          <w:sz w:val="18"/>
          <w:szCs w:val="18"/>
        </w:rPr>
      </w:r>
    </w:p>
    <w:p>
      <w:pPr>
        <w:rPr>
          <w:sz w:val="11"/>
          <w:szCs w:val="11"/>
        </w:rPr>
        <w:jc w:val="left"/>
        <w:spacing w:before="1" w:lineRule="exact" w:line="100"/>
      </w:pPr>
      <w:r>
        <w:rPr>
          <w:sz w:val="11"/>
          <w:szCs w:val="11"/>
        </w:rPr>
      </w:r>
    </w:p>
    <w:p>
      <w:pPr>
        <w:rPr>
          <w:sz w:val="20"/>
          <w:szCs w:val="20"/>
        </w:rPr>
        <w:jc w:val="left"/>
        <w:spacing w:lineRule="exact" w:line="200"/>
      </w:pPr>
      <w:r>
        <w:rPr>
          <w:sz w:val="20"/>
          <w:szCs w:val="20"/>
        </w:rPr>
      </w:r>
    </w:p>
    <w:p>
      <w:pPr>
        <w:rPr>
          <w:rFonts w:cs="Times New Roman" w:hAnsi="Times New Roman" w:eastAsia="Times New Roman" w:ascii="Times New Roman"/>
          <w:sz w:val="22"/>
          <w:szCs w:val="22"/>
        </w:rPr>
        <w:jc w:val="left"/>
        <w:spacing w:lineRule="exact" w:line="280"/>
        <w:ind w:left="356"/>
      </w:pPr>
      <w:r>
        <w:rPr>
          <w:rFonts w:cs="Microsoft YaHei" w:hAnsi="Microsoft YaHei" w:eastAsia="Microsoft YaHei" w:ascii="Microsoft YaHei"/>
          <w:spacing w:val="0"/>
          <w:w w:val="101"/>
          <w:position w:val="-2"/>
          <w:sz w:val="22"/>
          <w:szCs w:val="22"/>
        </w:rPr>
        <w:t>第一学期</w:t>
      </w:r>
      <w:r>
        <w:rPr>
          <w:rFonts w:cs="Times New Roman" w:hAnsi="Times New Roman" w:eastAsia="Times New Roman" w:ascii="Times New Roman"/>
          <w:b/>
          <w:spacing w:val="0"/>
          <w:w w:val="101"/>
          <w:position w:val="-2"/>
          <w:sz w:val="22"/>
          <w:szCs w:val="22"/>
        </w:rPr>
        <w:t>:</w:t>
      </w:r>
      <w:r>
        <w:rPr>
          <w:rFonts w:cs="Times New Roman" w:hAnsi="Times New Roman" w:eastAsia="Times New Roman" w:ascii="Times New Roman"/>
          <w:spacing w:val="0"/>
          <w:w w:val="100"/>
          <w:position w:val="0"/>
          <w:sz w:val="22"/>
          <w:szCs w:val="22"/>
        </w:rPr>
      </w:r>
    </w:p>
    <w:p>
      <w:pPr>
        <w:rPr>
          <w:sz w:val="2"/>
          <w:szCs w:val="2"/>
        </w:rPr>
        <w:jc w:val="left"/>
        <w:spacing w:before="4" w:lineRule="exact" w:line="20"/>
      </w:pPr>
      <w:r>
        <w:rPr>
          <w:sz w:val="2"/>
          <w:szCs w:val="2"/>
        </w:rPr>
      </w:r>
    </w:p>
    <w:tbl>
      <w:tblPr>
        <w:tblW w:w="0" w:type="auto"/>
        <w:tblLook w:val="01E0"/>
        <w:jc w:val="left"/>
        <w:tblInd w:w="113" w:type="dxa"/>
        <w:tblLayout w:type="fixed"/>
        <w:tblCellMar>
          <w:top w:w="0" w:type="dxa"/>
          <w:left w:w="0" w:type="dxa"/>
          <w:bottom w:w="0" w:type="dxa"/>
          <w:right w:w="0" w:type="dxa"/>
        </w:tblCellMar>
      </w:tblPr>
      <w:tblGrid/>
      <w:tr>
        <w:trPr>
          <w:trHeight w:val="331" w:hRule="exact"/>
        </w:trPr>
        <w:tc>
          <w:tcPr>
            <w:tcW w:w="1304"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3"/>
            </w:pPr>
            <w:r>
              <w:rPr>
                <w:rFonts w:cs="Microsoft YaHei" w:hAnsi="Microsoft YaHei" w:eastAsia="Microsoft YaHei" w:ascii="Microsoft YaHei"/>
                <w:spacing w:val="0"/>
                <w:w w:val="100"/>
                <w:sz w:val="18"/>
                <w:szCs w:val="18"/>
              </w:rPr>
              <w:t>课程编号</w:t>
            </w:r>
          </w:p>
        </w:tc>
        <w:tc>
          <w:tcPr>
            <w:tcW w:w="3430"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4"/>
            </w:pPr>
            <w:r>
              <w:rPr>
                <w:rFonts w:cs="Microsoft YaHei" w:hAnsi="Microsoft YaHei" w:eastAsia="Microsoft YaHei" w:ascii="Microsoft YaHei"/>
                <w:spacing w:val="0"/>
                <w:w w:val="100"/>
                <w:sz w:val="18"/>
                <w:szCs w:val="18"/>
              </w:rPr>
              <w:t>课程名称</w:t>
            </w:r>
          </w:p>
        </w:tc>
        <w:tc>
          <w:tcPr>
            <w:tcW w:w="461"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39"/>
            </w:pPr>
            <w:r>
              <w:rPr>
                <w:rFonts w:cs="Microsoft YaHei" w:hAnsi="Microsoft YaHei" w:eastAsia="Microsoft YaHei" w:ascii="Microsoft YaHei"/>
                <w:spacing w:val="0"/>
                <w:w w:val="100"/>
                <w:sz w:val="18"/>
                <w:szCs w:val="18"/>
              </w:rPr>
              <w:t>学分</w:t>
            </w:r>
          </w:p>
        </w:tc>
        <w:tc>
          <w:tcPr>
            <w:tcW w:w="1294"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378"/>
            </w:pPr>
            <w:r>
              <w:rPr>
                <w:rFonts w:cs="Microsoft YaHei" w:hAnsi="Microsoft YaHei" w:eastAsia="Microsoft YaHei" w:ascii="Microsoft YaHei"/>
                <w:spacing w:val="0"/>
                <w:w w:val="100"/>
                <w:position w:val="-1"/>
                <w:sz w:val="18"/>
                <w:szCs w:val="18"/>
              </w:rPr>
              <w:t>周学时</w:t>
            </w:r>
            <w:r>
              <w:rPr>
                <w:rFonts w:cs="Microsoft YaHei" w:hAnsi="Microsoft YaHei" w:eastAsia="Microsoft YaHei" w:ascii="Microsoft YaHei"/>
                <w:spacing w:val="0"/>
                <w:w w:val="100"/>
                <w:position w:val="0"/>
                <w:sz w:val="18"/>
                <w:szCs w:val="18"/>
              </w:rPr>
            </w:r>
          </w:p>
        </w:tc>
        <w:tc>
          <w:tcPr>
            <w:tcW w:w="929"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100"/>
            </w:pPr>
            <w:r>
              <w:rPr>
                <w:rFonts w:cs="Microsoft YaHei" w:hAnsi="Microsoft YaHei" w:eastAsia="Microsoft YaHei" w:ascii="Microsoft YaHei"/>
                <w:spacing w:val="0"/>
                <w:w w:val="100"/>
                <w:sz w:val="18"/>
                <w:szCs w:val="18"/>
              </w:rPr>
              <w:t>授课方式</w:t>
            </w:r>
          </w:p>
        </w:tc>
        <w:tc>
          <w:tcPr>
            <w:tcW w:w="929"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93"/>
            </w:pPr>
            <w:r>
              <w:rPr>
                <w:rFonts w:cs="Microsoft YaHei" w:hAnsi="Microsoft YaHei" w:eastAsia="Microsoft YaHei" w:ascii="Microsoft YaHei"/>
                <w:spacing w:val="0"/>
                <w:w w:val="100"/>
                <w:sz w:val="18"/>
                <w:szCs w:val="18"/>
              </w:rPr>
              <w:t>考核方式</w:t>
            </w:r>
          </w:p>
        </w:tc>
        <w:tc>
          <w:tcPr>
            <w:tcW w:w="923"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273"/>
            </w:pPr>
            <w:r>
              <w:rPr>
                <w:rFonts w:cs="Microsoft YaHei" w:hAnsi="Microsoft YaHei" w:eastAsia="Microsoft YaHei" w:ascii="Microsoft YaHei"/>
                <w:spacing w:val="0"/>
                <w:w w:val="100"/>
                <w:sz w:val="18"/>
                <w:szCs w:val="18"/>
              </w:rPr>
              <w:t>说明</w:t>
            </w:r>
          </w:p>
        </w:tc>
      </w:tr>
      <w:tr>
        <w:trPr>
          <w:trHeight w:val="331" w:hRule="exact"/>
        </w:trPr>
        <w:tc>
          <w:tcPr>
            <w:tcW w:w="1304" w:type="dxa"/>
            <w:vMerge w:val=""/>
            <w:tcBorders>
              <w:left w:val="single" w:sz="4" w:space="0" w:color="000000"/>
              <w:bottom w:val="single" w:sz="4" w:space="0" w:color="000000"/>
              <w:right w:val="single" w:sz="4" w:space="0" w:color="000000"/>
            </w:tcBorders>
          </w:tcPr>
          <w:p/>
        </w:tc>
        <w:tc>
          <w:tcPr>
            <w:tcW w:w="3430" w:type="dxa"/>
            <w:vMerge w:val=""/>
            <w:tcBorders>
              <w:left w:val="single" w:sz="4" w:space="0" w:color="000000"/>
              <w:bottom w:val="single" w:sz="4" w:space="0" w:color="000000"/>
              <w:right w:val="single" w:sz="4" w:space="0" w:color="000000"/>
            </w:tcBorders>
          </w:tcPr>
          <w:p/>
        </w:tc>
        <w:tc>
          <w:tcPr>
            <w:tcW w:w="461" w:type="dxa"/>
            <w:vMerge w:val=""/>
            <w:tcBorders>
              <w:left w:val="single" w:sz="4" w:space="0" w:color="000000"/>
              <w:bottom w:val="single" w:sz="4" w:space="0" w:color="000000"/>
              <w:right w:val="single" w:sz="4" w:space="0" w:color="000000"/>
            </w:tcBorders>
          </w:tcPr>
          <w:p/>
        </w:tc>
        <w:tc>
          <w:tcPr>
            <w:tcW w:w="64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300"/>
              <w:ind w:left="201" w:right="189"/>
            </w:pPr>
            <w:r>
              <w:rPr>
                <w:rFonts w:cs="Microsoft YaHei" w:hAnsi="Microsoft YaHei" w:eastAsia="Microsoft YaHei" w:ascii="Microsoft YaHei"/>
                <w:spacing w:val="0"/>
                <w:w w:val="100"/>
                <w:position w:val="-1"/>
                <w:sz w:val="18"/>
                <w:szCs w:val="18"/>
              </w:rPr>
              <w:t>秋</w:t>
            </w:r>
            <w:r>
              <w:rPr>
                <w:rFonts w:cs="Microsoft YaHei" w:hAnsi="Microsoft YaHei" w:eastAsia="Microsoft YaHei" w:ascii="Microsoft YaHei"/>
                <w:spacing w:val="0"/>
                <w:w w:val="100"/>
                <w:position w:val="0"/>
                <w:sz w:val="18"/>
                <w:szCs w:val="18"/>
              </w:rPr>
            </w:r>
          </w:p>
        </w:tc>
        <w:tc>
          <w:tcPr>
            <w:tcW w:w="64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300"/>
              <w:ind w:left="204" w:right="189"/>
            </w:pPr>
            <w:r>
              <w:rPr>
                <w:rFonts w:cs="Microsoft YaHei" w:hAnsi="Microsoft YaHei" w:eastAsia="Microsoft YaHei" w:ascii="Microsoft YaHei"/>
                <w:spacing w:val="0"/>
                <w:w w:val="100"/>
                <w:position w:val="-1"/>
                <w:sz w:val="18"/>
                <w:szCs w:val="18"/>
              </w:rPr>
              <w:t>冬</w:t>
            </w:r>
            <w:r>
              <w:rPr>
                <w:rFonts w:cs="Microsoft YaHei" w:hAnsi="Microsoft YaHei" w:eastAsia="Microsoft YaHei" w:ascii="Microsoft YaHei"/>
                <w:spacing w:val="0"/>
                <w:w w:val="100"/>
                <w:position w:val="0"/>
                <w:sz w:val="18"/>
                <w:szCs w:val="18"/>
              </w:rPr>
            </w:r>
          </w:p>
        </w:tc>
        <w:tc>
          <w:tcPr>
            <w:tcW w:w="929" w:type="dxa"/>
            <w:vMerge w:val=""/>
            <w:tcBorders>
              <w:left w:val="single" w:sz="4" w:space="0" w:color="000000"/>
              <w:bottom w:val="single" w:sz="4" w:space="0" w:color="000000"/>
              <w:right w:val="single" w:sz="4" w:space="0" w:color="000000"/>
            </w:tcBorders>
          </w:tcPr>
          <w:p/>
        </w:tc>
        <w:tc>
          <w:tcPr>
            <w:tcW w:w="929" w:type="dxa"/>
            <w:vMerge w:val=""/>
            <w:tcBorders>
              <w:left w:val="single" w:sz="4" w:space="0" w:color="000000"/>
              <w:bottom w:val="single" w:sz="4" w:space="0" w:color="000000"/>
              <w:right w:val="single" w:sz="4" w:space="0" w:color="000000"/>
            </w:tcBorders>
          </w:tcPr>
          <w:p/>
        </w:tc>
        <w:tc>
          <w:tcPr>
            <w:tcW w:w="923" w:type="dxa"/>
            <w:vMerge w:val=""/>
            <w:tcBorders>
              <w:left w:val="single" w:sz="4" w:space="0" w:color="000000"/>
              <w:bottom w:val="single" w:sz="4" w:space="0" w:color="000000"/>
              <w:right w:val="single" w:sz="4" w:space="0" w:color="000000"/>
            </w:tcBorders>
          </w:tcPr>
          <w:p/>
        </w:tc>
      </w:tr>
      <w:tr>
        <w:trPr>
          <w:trHeight w:val="324"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1</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4"/>
            </w:pPr>
            <w:r>
              <w:rPr>
                <w:rFonts w:cs="Microsoft YaHei" w:hAnsi="Microsoft YaHei" w:eastAsia="Microsoft YaHei" w:ascii="Microsoft YaHei"/>
                <w:spacing w:val="0"/>
                <w:w w:val="100"/>
                <w:position w:val="-1"/>
                <w:sz w:val="18"/>
                <w:szCs w:val="18"/>
              </w:rPr>
              <w:t>运输组织学（研究型）</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3</w:t>
            </w:r>
          </w:p>
        </w:tc>
        <w:tc>
          <w:tcPr>
            <w:tcW w:w="1294" w:type="dxa"/>
            <w:gridSpan w:val="2"/>
            <w:tcBorders>
              <w:top w:val="nil" w:sz="6" w:space="0" w:color="auto"/>
              <w:left w:val="single" w:sz="4" w:space="0" w:color="000000"/>
              <w:bottom w:val="single" w:sz="4" w:space="0" w:color="000000"/>
              <w:right w:val="single" w:sz="4" w:space="0" w:color="000000"/>
            </w:tcBorders>
          </w:tcPr>
          <w:p>
            <w:pPr>
              <w:rPr>
                <w:sz w:val="10"/>
                <w:szCs w:val="10"/>
              </w:rPr>
              <w:jc w:val="left"/>
              <w:spacing w:before="10"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93"/>
            </w:pPr>
            <w:r>
              <w:rPr>
                <w:rFonts w:cs="Microsoft YaHei" w:hAnsi="Microsoft YaHei" w:eastAsia="Microsoft YaHei" w:ascii="Microsoft YaHei"/>
                <w:spacing w:val="0"/>
                <w:w w:val="100"/>
                <w:position w:val="-1"/>
                <w:sz w:val="18"/>
                <w:szCs w:val="18"/>
              </w:rPr>
              <w:t>研讨课</w:t>
            </w:r>
            <w:r>
              <w:rPr>
                <w:rFonts w:cs="Microsoft YaHei" w:hAnsi="Microsoft YaHei" w:eastAsia="Microsoft YaHei" w:ascii="Microsoft Ya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4"/>
            </w:pPr>
            <w:r>
              <w:rPr>
                <w:rFonts w:cs="Microsoft YaHei" w:hAnsi="Microsoft YaHei" w:eastAsia="Microsoft YaHei" w:ascii="Microsoft YaHei"/>
                <w:spacing w:val="0"/>
                <w:w w:val="100"/>
                <w:sz w:val="18"/>
                <w:szCs w:val="18"/>
              </w:rPr>
              <w:t>交通运输网络分析（全英文）</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0"/>
            </w:pPr>
            <w:r>
              <w:rPr>
                <w:rFonts w:cs="Microsoft YaHei" w:hAnsi="Microsoft YaHei" w:eastAsia="Microsoft YaHei" w:ascii="Microsoft YaHei"/>
                <w:spacing w:val="0"/>
                <w:w w:val="100"/>
                <w:position w:val="-1"/>
                <w:sz w:val="18"/>
                <w:szCs w:val="18"/>
              </w:rPr>
              <w:t>全英文课</w:t>
            </w:r>
            <w:r>
              <w:rPr>
                <w:rFonts w:cs="Microsoft YaHei" w:hAnsi="Microsoft YaHei" w:eastAsia="Microsoft YaHei" w:ascii="Microsoft Ya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考查</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限选</w:t>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4"/>
            </w:pPr>
            <w:r>
              <w:rPr>
                <w:rFonts w:cs="Microsoft YaHei" w:hAnsi="Microsoft YaHei" w:eastAsia="Microsoft YaHei" w:ascii="Microsoft YaHei"/>
                <w:spacing w:val="0"/>
                <w:w w:val="100"/>
                <w:sz w:val="18"/>
                <w:szCs w:val="18"/>
              </w:rPr>
              <w:t>物流信息系统</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3</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考查</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限选</w:t>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4"/>
            </w:pPr>
            <w:r>
              <w:rPr>
                <w:rFonts w:cs="Microsoft YaHei" w:hAnsi="Microsoft YaHei" w:eastAsia="Microsoft YaHei" w:ascii="Microsoft YaHei"/>
                <w:spacing w:val="0"/>
                <w:w w:val="100"/>
                <w:sz w:val="18"/>
                <w:szCs w:val="18"/>
              </w:rPr>
              <w:t>运输港站枢纽规划与设计（研究型）</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3</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93"/>
            </w:pPr>
            <w:r>
              <w:rPr>
                <w:rFonts w:cs="Microsoft YaHei" w:hAnsi="Microsoft YaHei" w:eastAsia="Microsoft YaHei" w:ascii="Microsoft YaHei"/>
                <w:spacing w:val="0"/>
                <w:w w:val="100"/>
                <w:position w:val="-1"/>
                <w:sz w:val="18"/>
                <w:szCs w:val="18"/>
              </w:rPr>
              <w:t>研讨课</w:t>
            </w:r>
            <w:r>
              <w:rPr>
                <w:rFonts w:cs="Microsoft YaHei" w:hAnsi="Microsoft YaHei" w:eastAsia="Microsoft YaHei" w:ascii="Microsoft Ya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考试</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必修</w:t>
            </w:r>
          </w:p>
        </w:tc>
      </w:tr>
      <w:tr>
        <w:trPr>
          <w:trHeight w:val="332"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4"/>
            </w:pPr>
            <w:r>
              <w:rPr>
                <w:rFonts w:cs="Microsoft YaHei" w:hAnsi="Microsoft YaHei" w:eastAsia="Microsoft YaHei" w:ascii="Microsoft YaHei"/>
                <w:spacing w:val="0"/>
                <w:w w:val="100"/>
                <w:position w:val="-1"/>
                <w:sz w:val="18"/>
                <w:szCs w:val="18"/>
              </w:rPr>
              <w:t>交通运输系统仿真与应用</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限选</w:t>
            </w:r>
            <w:r>
              <w:rPr>
                <w:rFonts w:cs="Microsoft YaHei" w:hAnsi="Microsoft YaHei" w:eastAsia="Microsoft YaHei" w:ascii="Microsoft YaHei"/>
                <w:spacing w:val="0"/>
                <w:w w:val="100"/>
                <w:position w:val="0"/>
                <w:sz w:val="18"/>
                <w:szCs w:val="18"/>
              </w:rPr>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4"/>
            </w:pPr>
            <w:r>
              <w:rPr>
                <w:rFonts w:cs="Microsoft YaHei" w:hAnsi="Microsoft YaHei" w:eastAsia="Microsoft YaHei" w:ascii="Microsoft YaHei"/>
                <w:spacing w:val="0"/>
                <w:w w:val="100"/>
                <w:position w:val="-1"/>
                <w:sz w:val="18"/>
                <w:szCs w:val="18"/>
              </w:rPr>
              <w:t>运输系统信息</w:t>
            </w:r>
            <w:r>
              <w:rPr>
                <w:rFonts w:cs="Microsoft YaHei" w:hAnsi="Microsoft YaHei" w:eastAsia="Microsoft YaHei" w:ascii="Microsoft YaHei"/>
                <w:spacing w:val="1"/>
                <w:w w:val="100"/>
                <w:position w:val="-1"/>
                <w:sz w:val="18"/>
                <w:szCs w:val="18"/>
              </w:rPr>
              <w:t>与</w:t>
            </w:r>
            <w:r>
              <w:rPr>
                <w:rFonts w:cs="Microsoft YaHei" w:hAnsi="Microsoft YaHei" w:eastAsia="Microsoft YaHei" w:ascii="Microsoft YaHei"/>
                <w:spacing w:val="0"/>
                <w:w w:val="100"/>
                <w:position w:val="-1"/>
                <w:sz w:val="18"/>
                <w:szCs w:val="18"/>
              </w:rPr>
              <w:t>控制（双语）</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93"/>
            </w:pPr>
            <w:r>
              <w:rPr>
                <w:rFonts w:cs="Microsoft YaHei" w:hAnsi="Microsoft YaHei" w:eastAsia="Microsoft YaHei" w:ascii="Microsoft YaHei"/>
                <w:spacing w:val="0"/>
                <w:w w:val="100"/>
                <w:position w:val="-1"/>
                <w:sz w:val="18"/>
                <w:szCs w:val="18"/>
              </w:rPr>
              <w:t>双语课</w:t>
            </w:r>
            <w:r>
              <w:rPr>
                <w:rFonts w:cs="Microsoft YaHei" w:hAnsi="Microsoft YaHei" w:eastAsia="Microsoft YaHei" w:ascii="Microsoft Ya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24"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4"/>
            </w:pPr>
            <w:r>
              <w:rPr>
                <w:rFonts w:cs="Microsoft YaHei" w:hAnsi="Microsoft YaHei" w:eastAsia="Microsoft YaHei" w:ascii="Microsoft YaHei"/>
                <w:spacing w:val="0"/>
                <w:w w:val="100"/>
                <w:position w:val="-1"/>
                <w:sz w:val="18"/>
                <w:szCs w:val="18"/>
              </w:rPr>
              <w:t>形势与政策</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11"/>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1</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32"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
              <w:ind w:left="-4"/>
            </w:pPr>
            <w:r>
              <w:rPr>
                <w:rFonts w:cs="Microsoft YaHei" w:hAnsi="Microsoft YaHei" w:eastAsia="Microsoft YaHei" w:ascii="Microsoft YaHei"/>
                <w:spacing w:val="0"/>
                <w:w w:val="100"/>
                <w:sz w:val="18"/>
                <w:szCs w:val="18"/>
              </w:rPr>
              <w:t>物流</w:t>
            </w:r>
            <w:r>
              <w:rPr>
                <w:rFonts w:cs="Microsoft YaHei" w:hAnsi="Microsoft YaHei" w:eastAsia="Microsoft YaHei" w:ascii="Microsoft YaHei"/>
                <w:spacing w:val="1"/>
                <w:w w:val="100"/>
                <w:sz w:val="18"/>
                <w:szCs w:val="18"/>
              </w:rPr>
              <w:t>学</w:t>
            </w:r>
            <w:r>
              <w:rPr>
                <w:rFonts w:cs="Times New Roman" w:hAnsi="Times New Roman" w:eastAsia="Times New Roman" w:ascii="Times New Roman"/>
                <w:spacing w:val="-2"/>
                <w:w w:val="100"/>
                <w:sz w:val="18"/>
                <w:szCs w:val="18"/>
              </w:rPr>
              <w:t>(</w:t>
            </w:r>
            <w:r>
              <w:rPr>
                <w:rFonts w:cs="Microsoft YaHei" w:hAnsi="Microsoft YaHei" w:eastAsia="Microsoft YaHei" w:ascii="Microsoft YaHei"/>
                <w:spacing w:val="0"/>
                <w:w w:val="100"/>
                <w:sz w:val="18"/>
                <w:szCs w:val="18"/>
              </w:rPr>
              <w:t>双</w:t>
            </w:r>
            <w:r>
              <w:rPr>
                <w:rFonts w:cs="Times New Roman" w:hAnsi="Times New Roman" w:eastAsia="Times New Roman" w:ascii="Times New Roman"/>
                <w:spacing w:val="0"/>
                <w:w w:val="100"/>
                <w:sz w:val="18"/>
                <w:szCs w:val="18"/>
              </w:rPr>
              <w:t>)</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3</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6"/>
              <w:ind w:left="273"/>
            </w:pPr>
            <w:r>
              <w:rPr>
                <w:rFonts w:cs="Microsoft YaHei" w:hAnsi="Microsoft YaHei" w:eastAsia="Microsoft YaHei" w:ascii="Microsoft YaHei"/>
                <w:spacing w:val="0"/>
                <w:w w:val="100"/>
                <w:sz w:val="18"/>
                <w:szCs w:val="18"/>
              </w:rPr>
              <w:t>考试</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6"/>
              <w:ind w:left="273"/>
            </w:pPr>
            <w:r>
              <w:rPr>
                <w:rFonts w:cs="Microsoft YaHei" w:hAnsi="Microsoft YaHei" w:eastAsia="Microsoft YaHei" w:ascii="Microsoft YaHei"/>
                <w:spacing w:val="0"/>
                <w:w w:val="100"/>
                <w:sz w:val="18"/>
                <w:szCs w:val="18"/>
              </w:rPr>
              <w:t>必修</w:t>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4"/>
            </w:pPr>
            <w:r>
              <w:rPr>
                <w:rFonts w:cs="Microsoft YaHei" w:hAnsi="Microsoft YaHei" w:eastAsia="Microsoft YaHei" w:ascii="Microsoft YaHei"/>
                <w:spacing w:val="0"/>
                <w:w w:val="100"/>
                <w:sz w:val="18"/>
                <w:szCs w:val="18"/>
              </w:rPr>
              <w:t>交通控制与管理（双语，研究型）</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11"/>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20"/>
                <w:szCs w:val="20"/>
              </w:rPr>
              <w:jc w:val="center"/>
              <w:spacing w:before="50"/>
              <w:ind w:left="487" w:right="475"/>
            </w:pPr>
            <w:r>
              <w:rPr>
                <w:rFonts w:cs="Times New Roman" w:hAnsi="Times New Roman" w:eastAsia="Times New Roman" w:ascii="Times New Roman"/>
                <w:spacing w:val="0"/>
                <w:w w:val="100"/>
                <w:sz w:val="20"/>
                <w:szCs w:val="20"/>
              </w:rPr>
              <w:t>2.5</w:t>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3" w:right="-41"/>
            </w:pPr>
            <w:r>
              <w:rPr>
                <w:rFonts w:cs="Microsoft YaHei" w:hAnsi="Microsoft YaHei" w:eastAsia="Microsoft YaHei" w:ascii="Microsoft YaHei"/>
                <w:spacing w:val="0"/>
                <w:w w:val="100"/>
                <w:position w:val="-1"/>
                <w:sz w:val="18"/>
                <w:szCs w:val="18"/>
              </w:rPr>
              <w:t>双语研讨课</w:t>
            </w:r>
            <w:r>
              <w:rPr>
                <w:rFonts w:cs="Microsoft YaHei" w:hAnsi="Microsoft YaHei" w:eastAsia="Microsoft YaHei" w:ascii="Microsoft Ya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考查</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必修</w:t>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5</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4"/>
            </w:pPr>
            <w:r>
              <w:rPr>
                <w:rFonts w:cs="Microsoft YaHei" w:hAnsi="Microsoft YaHei" w:eastAsia="Microsoft YaHei" w:ascii="Microsoft YaHei"/>
                <w:spacing w:val="0"/>
                <w:w w:val="100"/>
                <w:sz w:val="18"/>
                <w:szCs w:val="18"/>
              </w:rPr>
              <w:t>体</w:t>
            </w:r>
            <w:r>
              <w:rPr>
                <w:rFonts w:cs="Microsoft YaHei" w:hAnsi="Microsoft YaHei" w:eastAsia="Microsoft YaHei" w:ascii="Microsoft YaHei"/>
                <w:spacing w:val="1"/>
                <w:w w:val="100"/>
                <w:sz w:val="18"/>
                <w:szCs w:val="18"/>
              </w:rPr>
              <w:t>育</w:t>
            </w:r>
            <w:r>
              <w:rPr>
                <w:rFonts w:cs="Microsoft YaHei" w:hAnsi="Microsoft YaHei" w:eastAsia="Microsoft YaHei" w:ascii="Microsoft YaHei"/>
                <w:spacing w:val="0"/>
                <w:w w:val="100"/>
                <w:sz w:val="18"/>
                <w:szCs w:val="18"/>
              </w:rPr>
              <w:t>Ⅴ</w:t>
            </w:r>
          </w:p>
        </w:tc>
        <w:tc>
          <w:tcPr>
            <w:tcW w:w="461" w:type="dxa"/>
            <w:tcBorders>
              <w:top w:val="single" w:sz="4" w:space="0" w:color="000000"/>
              <w:left w:val="single" w:sz="4" w:space="0" w:color="000000"/>
              <w:bottom w:val="single" w:sz="4" w:space="0" w:color="000000"/>
              <w:right w:val="single" w:sz="4" w:space="0" w:color="000000"/>
            </w:tcBorders>
          </w:tcPr>
          <w:p/>
        </w:tc>
        <w:tc>
          <w:tcPr>
            <w:tcW w:w="1294" w:type="dxa"/>
            <w:gridSpan w:val="2"/>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考查</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必修</w:t>
            </w:r>
          </w:p>
        </w:tc>
      </w:tr>
      <w:tr>
        <w:trPr>
          <w:trHeight w:val="332"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4"/>
            </w:pPr>
            <w:r>
              <w:rPr>
                <w:rFonts w:cs="Microsoft YaHei" w:hAnsi="Microsoft YaHei" w:eastAsia="Microsoft YaHei" w:ascii="Microsoft YaHei"/>
                <w:spacing w:val="0"/>
                <w:w w:val="100"/>
                <w:position w:val="-1"/>
                <w:sz w:val="18"/>
                <w:szCs w:val="18"/>
              </w:rPr>
              <w:t>运输工程</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选修</w:t>
            </w:r>
            <w:r>
              <w:rPr>
                <w:rFonts w:cs="Microsoft YaHei" w:hAnsi="Microsoft YaHei" w:eastAsia="Microsoft YaHei" w:ascii="Microsoft YaHei"/>
                <w:spacing w:val="0"/>
                <w:w w:val="100"/>
                <w:position w:val="0"/>
                <w:sz w:val="18"/>
                <w:szCs w:val="18"/>
              </w:rPr>
            </w:r>
          </w:p>
        </w:tc>
      </w:tr>
    </w:tbl>
    <w:p>
      <w:pPr>
        <w:rPr>
          <w:rFonts w:cs="Times New Roman" w:hAnsi="Times New Roman" w:eastAsia="Times New Roman" w:ascii="Times New Roman"/>
          <w:sz w:val="18"/>
          <w:szCs w:val="18"/>
        </w:rPr>
        <w:jc w:val="left"/>
        <w:spacing w:lineRule="exact" w:line="300"/>
        <w:ind w:left="1415"/>
      </w:pPr>
      <w:r>
        <w:rPr>
          <w:rFonts w:cs="Microsoft YaHei" w:hAnsi="Microsoft YaHei" w:eastAsia="Microsoft YaHei" w:ascii="Microsoft YaHei"/>
          <w:spacing w:val="0"/>
          <w:w w:val="100"/>
          <w:position w:val="-1"/>
          <w:sz w:val="18"/>
          <w:szCs w:val="18"/>
        </w:rPr>
        <w:t>必</w:t>
      </w:r>
      <w:r>
        <w:rPr>
          <w:rFonts w:cs="Microsoft YaHei" w:hAnsi="Microsoft YaHei" w:eastAsia="Microsoft YaHei" w:ascii="Microsoft YaHei"/>
          <w:spacing w:val="0"/>
          <w:w w:val="100"/>
          <w:position w:val="-1"/>
          <w:sz w:val="18"/>
          <w:szCs w:val="18"/>
        </w:rPr>
        <w:t>     </w:t>
      </w:r>
      <w:r>
        <w:rPr>
          <w:rFonts w:cs="Microsoft YaHei" w:hAnsi="Microsoft YaHei" w:eastAsia="Microsoft YaHei" w:ascii="Microsoft YaHei"/>
          <w:spacing w:val="35"/>
          <w:w w:val="100"/>
          <w:position w:val="-1"/>
          <w:sz w:val="18"/>
          <w:szCs w:val="18"/>
        </w:rPr>
        <w:t> </w:t>
      </w:r>
      <w:r>
        <w:rPr>
          <w:rFonts w:cs="Microsoft YaHei" w:hAnsi="Microsoft YaHei" w:eastAsia="Microsoft YaHei" w:ascii="Microsoft YaHei"/>
          <w:spacing w:val="0"/>
          <w:w w:val="100"/>
          <w:position w:val="-1"/>
          <w:sz w:val="18"/>
          <w:szCs w:val="18"/>
        </w:rPr>
        <w:t>修</w:t>
      </w:r>
      <w:r>
        <w:rPr>
          <w:rFonts w:cs="Microsoft YaHei" w:hAnsi="Microsoft YaHei" w:eastAsia="Microsoft YaHei" w:ascii="Microsoft YaHei"/>
          <w:spacing w:val="0"/>
          <w:w w:val="100"/>
          <w:position w:val="-1"/>
          <w:sz w:val="18"/>
          <w:szCs w:val="18"/>
        </w:rPr>
        <w:t>                                                    </w:t>
      </w:r>
      <w:r>
        <w:rPr>
          <w:rFonts w:cs="Microsoft YaHei" w:hAnsi="Microsoft YaHei" w:eastAsia="Microsoft YaHei" w:ascii="Microsoft YaHei"/>
          <w:spacing w:val="46"/>
          <w:w w:val="100"/>
          <w:position w:val="-1"/>
          <w:sz w:val="18"/>
          <w:szCs w:val="18"/>
        </w:rPr>
        <w:t> </w:t>
      </w:r>
      <w:r>
        <w:rPr>
          <w:rFonts w:cs="Times New Roman" w:hAnsi="Times New Roman" w:eastAsia="Times New Roman" w:ascii="Times New Roman"/>
          <w:spacing w:val="-4"/>
          <w:w w:val="100"/>
          <w:position w:val="-3"/>
          <w:sz w:val="18"/>
          <w:szCs w:val="18"/>
        </w:rPr>
        <w:t>14</w:t>
      </w:r>
      <w:r>
        <w:rPr>
          <w:rFonts w:cs="Times New Roman" w:hAnsi="Times New Roman" w:eastAsia="Times New Roman" w:ascii="Times New Roman"/>
          <w:spacing w:val="0"/>
          <w:w w:val="100"/>
          <w:position w:val="0"/>
          <w:sz w:val="18"/>
          <w:szCs w:val="18"/>
        </w:rPr>
      </w:r>
    </w:p>
    <w:p>
      <w:pPr>
        <w:rPr>
          <w:sz w:val="11"/>
          <w:szCs w:val="11"/>
        </w:rPr>
        <w:jc w:val="left"/>
        <w:spacing w:before="1" w:lineRule="exact" w:line="100"/>
      </w:pPr>
      <w:r>
        <w:rPr>
          <w:sz w:val="11"/>
          <w:szCs w:val="11"/>
        </w:rPr>
      </w:r>
    </w:p>
    <w:p>
      <w:pPr>
        <w:rPr>
          <w:sz w:val="20"/>
          <w:szCs w:val="20"/>
        </w:rPr>
        <w:jc w:val="left"/>
        <w:spacing w:lineRule="exact" w:line="200"/>
      </w:pPr>
      <w:r>
        <w:rPr>
          <w:sz w:val="20"/>
          <w:szCs w:val="20"/>
        </w:rPr>
      </w:r>
    </w:p>
    <w:p>
      <w:pPr>
        <w:rPr>
          <w:rFonts w:cs="Times New Roman" w:hAnsi="Times New Roman" w:eastAsia="Times New Roman" w:ascii="Times New Roman"/>
          <w:sz w:val="22"/>
          <w:szCs w:val="22"/>
        </w:rPr>
        <w:jc w:val="left"/>
        <w:spacing w:lineRule="exact" w:line="280"/>
        <w:ind w:left="356"/>
      </w:pPr>
      <w:r>
        <w:rPr>
          <w:rFonts w:cs="Microsoft YaHei" w:hAnsi="Microsoft YaHei" w:eastAsia="Microsoft YaHei" w:ascii="Microsoft YaHei"/>
          <w:spacing w:val="0"/>
          <w:w w:val="101"/>
          <w:position w:val="-2"/>
          <w:sz w:val="22"/>
          <w:szCs w:val="22"/>
        </w:rPr>
        <w:t>第二学期</w:t>
      </w:r>
      <w:r>
        <w:rPr>
          <w:rFonts w:cs="Times New Roman" w:hAnsi="Times New Roman" w:eastAsia="Times New Roman" w:ascii="Times New Roman"/>
          <w:b/>
          <w:spacing w:val="0"/>
          <w:w w:val="101"/>
          <w:position w:val="-2"/>
          <w:sz w:val="22"/>
          <w:szCs w:val="22"/>
        </w:rPr>
        <w:t>:</w:t>
      </w:r>
      <w:r>
        <w:rPr>
          <w:rFonts w:cs="Times New Roman" w:hAnsi="Times New Roman" w:eastAsia="Times New Roman" w:ascii="Times New Roman"/>
          <w:spacing w:val="0"/>
          <w:w w:val="100"/>
          <w:position w:val="0"/>
          <w:sz w:val="22"/>
          <w:szCs w:val="22"/>
        </w:rPr>
      </w:r>
    </w:p>
    <w:p>
      <w:pPr>
        <w:rPr>
          <w:sz w:val="2"/>
          <w:szCs w:val="2"/>
        </w:rPr>
        <w:jc w:val="left"/>
        <w:spacing w:before="4" w:lineRule="exact" w:line="20"/>
      </w:pPr>
      <w:r>
        <w:rPr>
          <w:sz w:val="2"/>
          <w:szCs w:val="2"/>
        </w:rPr>
      </w:r>
    </w:p>
    <w:tbl>
      <w:tblPr>
        <w:tblW w:w="0" w:type="auto"/>
        <w:tblLook w:val="01E0"/>
        <w:jc w:val="left"/>
        <w:tblInd w:w="113" w:type="dxa"/>
        <w:tblLayout w:type="fixed"/>
        <w:tblCellMar>
          <w:top w:w="0" w:type="dxa"/>
          <w:left w:w="0" w:type="dxa"/>
          <w:bottom w:w="0" w:type="dxa"/>
          <w:right w:w="0" w:type="dxa"/>
        </w:tblCellMar>
      </w:tblPr>
      <w:tblGrid/>
      <w:tr>
        <w:trPr>
          <w:trHeight w:val="332" w:hRule="exact"/>
        </w:trPr>
        <w:tc>
          <w:tcPr>
            <w:tcW w:w="1304" w:type="dxa"/>
            <w:vMerge w:val="restart"/>
            <w:tcBorders>
              <w:top w:val="single" w:sz="4" w:space="0" w:color="000000"/>
              <w:left w:val="single" w:sz="4" w:space="0" w:color="000000"/>
              <w:right w:val="single" w:sz="4" w:space="0" w:color="000000"/>
            </w:tcBorders>
          </w:tcPr>
          <w:p>
            <w:pPr>
              <w:rPr>
                <w:sz w:val="17"/>
                <w:szCs w:val="17"/>
              </w:rPr>
              <w:jc w:val="left"/>
              <w:spacing w:before="2" w:lineRule="exact" w:line="160"/>
            </w:pPr>
            <w:r>
              <w:rPr>
                <w:sz w:val="17"/>
                <w:szCs w:val="17"/>
              </w:rPr>
            </w:r>
          </w:p>
          <w:p>
            <w:pPr>
              <w:rPr>
                <w:rFonts w:cs="Microsoft YaHei" w:hAnsi="Microsoft YaHei" w:eastAsia="Microsoft YaHei" w:ascii="Microsoft YaHei"/>
                <w:sz w:val="18"/>
                <w:szCs w:val="18"/>
              </w:rPr>
              <w:jc w:val="left"/>
              <w:ind w:left="3"/>
            </w:pPr>
            <w:r>
              <w:rPr>
                <w:rFonts w:cs="Microsoft YaHei" w:hAnsi="Microsoft YaHei" w:eastAsia="Microsoft YaHei" w:ascii="Microsoft YaHei"/>
                <w:spacing w:val="0"/>
                <w:w w:val="100"/>
                <w:sz w:val="18"/>
                <w:szCs w:val="18"/>
              </w:rPr>
              <w:t>课程编号</w:t>
            </w:r>
          </w:p>
        </w:tc>
        <w:tc>
          <w:tcPr>
            <w:tcW w:w="3430" w:type="dxa"/>
            <w:vMerge w:val="restart"/>
            <w:tcBorders>
              <w:top w:val="single" w:sz="4" w:space="0" w:color="000000"/>
              <w:left w:val="single" w:sz="4" w:space="0" w:color="000000"/>
              <w:right w:val="single" w:sz="4" w:space="0" w:color="000000"/>
            </w:tcBorders>
          </w:tcPr>
          <w:p>
            <w:pPr>
              <w:rPr>
                <w:sz w:val="17"/>
                <w:szCs w:val="17"/>
              </w:rPr>
              <w:jc w:val="left"/>
              <w:spacing w:before="2" w:lineRule="exact" w:line="160"/>
            </w:pPr>
            <w:r>
              <w:rPr>
                <w:sz w:val="17"/>
                <w:szCs w:val="17"/>
              </w:rPr>
            </w:r>
          </w:p>
          <w:p>
            <w:pPr>
              <w:rPr>
                <w:rFonts w:cs="Microsoft YaHei" w:hAnsi="Microsoft YaHei" w:eastAsia="Microsoft YaHei" w:ascii="Microsoft YaHei"/>
                <w:sz w:val="18"/>
                <w:szCs w:val="18"/>
              </w:rPr>
              <w:jc w:val="left"/>
              <w:ind w:left="-4"/>
            </w:pPr>
            <w:r>
              <w:rPr>
                <w:rFonts w:cs="Microsoft YaHei" w:hAnsi="Microsoft YaHei" w:eastAsia="Microsoft YaHei" w:ascii="Microsoft YaHei"/>
                <w:spacing w:val="0"/>
                <w:w w:val="100"/>
                <w:sz w:val="18"/>
                <w:szCs w:val="18"/>
              </w:rPr>
              <w:t>课程名称</w:t>
            </w:r>
          </w:p>
        </w:tc>
        <w:tc>
          <w:tcPr>
            <w:tcW w:w="461" w:type="dxa"/>
            <w:vMerge w:val="restart"/>
            <w:tcBorders>
              <w:top w:val="single" w:sz="4" w:space="0" w:color="000000"/>
              <w:left w:val="single" w:sz="4" w:space="0" w:color="000000"/>
              <w:right w:val="single" w:sz="4" w:space="0" w:color="000000"/>
            </w:tcBorders>
          </w:tcPr>
          <w:p>
            <w:pPr>
              <w:rPr>
                <w:sz w:val="17"/>
                <w:szCs w:val="17"/>
              </w:rPr>
              <w:jc w:val="left"/>
              <w:spacing w:before="2" w:lineRule="exact" w:line="160"/>
            </w:pPr>
            <w:r>
              <w:rPr>
                <w:sz w:val="17"/>
                <w:szCs w:val="17"/>
              </w:rPr>
            </w:r>
          </w:p>
          <w:p>
            <w:pPr>
              <w:rPr>
                <w:rFonts w:cs="Microsoft YaHei" w:hAnsi="Microsoft YaHei" w:eastAsia="Microsoft YaHei" w:ascii="Microsoft YaHei"/>
                <w:sz w:val="18"/>
                <w:szCs w:val="18"/>
              </w:rPr>
              <w:jc w:val="left"/>
              <w:ind w:left="39"/>
            </w:pPr>
            <w:r>
              <w:rPr>
                <w:rFonts w:cs="Microsoft YaHei" w:hAnsi="Microsoft YaHei" w:eastAsia="Microsoft YaHei" w:ascii="Microsoft YaHei"/>
                <w:spacing w:val="0"/>
                <w:w w:val="100"/>
                <w:sz w:val="18"/>
                <w:szCs w:val="18"/>
              </w:rPr>
              <w:t>学分</w:t>
            </w:r>
          </w:p>
        </w:tc>
        <w:tc>
          <w:tcPr>
            <w:tcW w:w="1294"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before="6"/>
              <w:ind w:left="378"/>
            </w:pPr>
            <w:r>
              <w:rPr>
                <w:rFonts w:cs="Microsoft YaHei" w:hAnsi="Microsoft YaHei" w:eastAsia="Microsoft YaHei" w:ascii="Microsoft YaHei"/>
                <w:spacing w:val="0"/>
                <w:w w:val="100"/>
                <w:sz w:val="18"/>
                <w:szCs w:val="18"/>
              </w:rPr>
              <w:t>周学时</w:t>
            </w:r>
          </w:p>
        </w:tc>
        <w:tc>
          <w:tcPr>
            <w:tcW w:w="929" w:type="dxa"/>
            <w:vMerge w:val="restart"/>
            <w:tcBorders>
              <w:top w:val="single" w:sz="4" w:space="0" w:color="000000"/>
              <w:left w:val="single" w:sz="4" w:space="0" w:color="000000"/>
              <w:right w:val="single" w:sz="4" w:space="0" w:color="000000"/>
            </w:tcBorders>
          </w:tcPr>
          <w:p>
            <w:pPr>
              <w:rPr>
                <w:sz w:val="17"/>
                <w:szCs w:val="17"/>
              </w:rPr>
              <w:jc w:val="left"/>
              <w:spacing w:before="2" w:lineRule="exact" w:line="160"/>
            </w:pPr>
            <w:r>
              <w:rPr>
                <w:sz w:val="17"/>
                <w:szCs w:val="17"/>
              </w:rPr>
            </w:r>
          </w:p>
          <w:p>
            <w:pPr>
              <w:rPr>
                <w:rFonts w:cs="Microsoft YaHei" w:hAnsi="Microsoft YaHei" w:eastAsia="Microsoft YaHei" w:ascii="Microsoft YaHei"/>
                <w:sz w:val="18"/>
                <w:szCs w:val="18"/>
              </w:rPr>
              <w:jc w:val="left"/>
              <w:ind w:left="100"/>
            </w:pPr>
            <w:r>
              <w:rPr>
                <w:rFonts w:cs="Microsoft YaHei" w:hAnsi="Microsoft YaHei" w:eastAsia="Microsoft YaHei" w:ascii="Microsoft YaHei"/>
                <w:spacing w:val="0"/>
                <w:w w:val="100"/>
                <w:sz w:val="18"/>
                <w:szCs w:val="18"/>
              </w:rPr>
              <w:t>授课方式</w:t>
            </w:r>
          </w:p>
        </w:tc>
        <w:tc>
          <w:tcPr>
            <w:tcW w:w="929" w:type="dxa"/>
            <w:vMerge w:val="restart"/>
            <w:tcBorders>
              <w:top w:val="single" w:sz="4" w:space="0" w:color="000000"/>
              <w:left w:val="single" w:sz="4" w:space="0" w:color="000000"/>
              <w:right w:val="single" w:sz="4" w:space="0" w:color="000000"/>
            </w:tcBorders>
          </w:tcPr>
          <w:p>
            <w:pPr>
              <w:rPr>
                <w:sz w:val="17"/>
                <w:szCs w:val="17"/>
              </w:rPr>
              <w:jc w:val="left"/>
              <w:spacing w:before="2" w:lineRule="exact" w:line="160"/>
            </w:pPr>
            <w:r>
              <w:rPr>
                <w:sz w:val="17"/>
                <w:szCs w:val="17"/>
              </w:rPr>
            </w:r>
          </w:p>
          <w:p>
            <w:pPr>
              <w:rPr>
                <w:rFonts w:cs="Microsoft YaHei" w:hAnsi="Microsoft YaHei" w:eastAsia="Microsoft YaHei" w:ascii="Microsoft YaHei"/>
                <w:sz w:val="18"/>
                <w:szCs w:val="18"/>
              </w:rPr>
              <w:jc w:val="left"/>
              <w:ind w:left="93"/>
            </w:pPr>
            <w:r>
              <w:rPr>
                <w:rFonts w:cs="Microsoft YaHei" w:hAnsi="Microsoft YaHei" w:eastAsia="Microsoft YaHei" w:ascii="Microsoft YaHei"/>
                <w:spacing w:val="0"/>
                <w:w w:val="100"/>
                <w:sz w:val="18"/>
                <w:szCs w:val="18"/>
              </w:rPr>
              <w:t>考核方式</w:t>
            </w:r>
          </w:p>
        </w:tc>
        <w:tc>
          <w:tcPr>
            <w:tcW w:w="923" w:type="dxa"/>
            <w:vMerge w:val="restart"/>
            <w:tcBorders>
              <w:top w:val="single" w:sz="4" w:space="0" w:color="000000"/>
              <w:left w:val="single" w:sz="4" w:space="0" w:color="000000"/>
              <w:right w:val="single" w:sz="4" w:space="0" w:color="000000"/>
            </w:tcBorders>
          </w:tcPr>
          <w:p>
            <w:pPr>
              <w:rPr>
                <w:sz w:val="17"/>
                <w:szCs w:val="17"/>
              </w:rPr>
              <w:jc w:val="left"/>
              <w:spacing w:before="2" w:lineRule="exact" w:line="160"/>
            </w:pPr>
            <w:r>
              <w:rPr>
                <w:sz w:val="17"/>
                <w:szCs w:val="17"/>
              </w:rPr>
            </w:r>
          </w:p>
          <w:p>
            <w:pPr>
              <w:rPr>
                <w:rFonts w:cs="Microsoft YaHei" w:hAnsi="Microsoft YaHei" w:eastAsia="Microsoft YaHei" w:ascii="Microsoft YaHei"/>
                <w:sz w:val="18"/>
                <w:szCs w:val="18"/>
              </w:rPr>
              <w:jc w:val="left"/>
              <w:ind w:left="273"/>
            </w:pPr>
            <w:r>
              <w:rPr>
                <w:rFonts w:cs="Microsoft YaHei" w:hAnsi="Microsoft YaHei" w:eastAsia="Microsoft YaHei" w:ascii="Microsoft YaHei"/>
                <w:spacing w:val="0"/>
                <w:w w:val="100"/>
                <w:sz w:val="18"/>
                <w:szCs w:val="18"/>
              </w:rPr>
              <w:t>说明</w:t>
            </w:r>
          </w:p>
        </w:tc>
      </w:tr>
      <w:tr>
        <w:trPr>
          <w:trHeight w:val="331" w:hRule="exact"/>
        </w:trPr>
        <w:tc>
          <w:tcPr>
            <w:tcW w:w="1304" w:type="dxa"/>
            <w:vMerge w:val=""/>
            <w:tcBorders>
              <w:left w:val="single" w:sz="4" w:space="0" w:color="000000"/>
              <w:bottom w:val="single" w:sz="4" w:space="0" w:color="000000"/>
              <w:right w:val="single" w:sz="4" w:space="0" w:color="000000"/>
            </w:tcBorders>
          </w:tcPr>
          <w:p/>
        </w:tc>
        <w:tc>
          <w:tcPr>
            <w:tcW w:w="3430" w:type="dxa"/>
            <w:vMerge w:val=""/>
            <w:tcBorders>
              <w:left w:val="single" w:sz="4" w:space="0" w:color="000000"/>
              <w:bottom w:val="single" w:sz="4" w:space="0" w:color="000000"/>
              <w:right w:val="single" w:sz="4" w:space="0" w:color="000000"/>
            </w:tcBorders>
          </w:tcPr>
          <w:p/>
        </w:tc>
        <w:tc>
          <w:tcPr>
            <w:tcW w:w="461" w:type="dxa"/>
            <w:vMerge w:val=""/>
            <w:tcBorders>
              <w:left w:val="single" w:sz="4" w:space="0" w:color="000000"/>
              <w:bottom w:val="single" w:sz="4" w:space="0" w:color="000000"/>
              <w:right w:val="single" w:sz="4" w:space="0" w:color="000000"/>
            </w:tcBorders>
          </w:tcPr>
          <w:p/>
        </w:tc>
        <w:tc>
          <w:tcPr>
            <w:tcW w:w="64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before="5"/>
              <w:ind w:left="201" w:right="189"/>
            </w:pPr>
            <w:r>
              <w:rPr>
                <w:rFonts w:cs="Microsoft YaHei" w:hAnsi="Microsoft YaHei" w:eastAsia="Microsoft YaHei" w:ascii="Microsoft YaHei"/>
                <w:spacing w:val="0"/>
                <w:w w:val="100"/>
                <w:sz w:val="18"/>
                <w:szCs w:val="18"/>
              </w:rPr>
              <w:t>春</w:t>
            </w:r>
          </w:p>
        </w:tc>
        <w:tc>
          <w:tcPr>
            <w:tcW w:w="64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before="5"/>
              <w:ind w:left="204" w:right="189"/>
            </w:pPr>
            <w:r>
              <w:rPr>
                <w:rFonts w:cs="Microsoft YaHei" w:hAnsi="Microsoft YaHei" w:eastAsia="Microsoft YaHei" w:ascii="Microsoft YaHei"/>
                <w:spacing w:val="0"/>
                <w:w w:val="100"/>
                <w:sz w:val="18"/>
                <w:szCs w:val="18"/>
              </w:rPr>
              <w:t>夏</w:t>
            </w:r>
          </w:p>
        </w:tc>
        <w:tc>
          <w:tcPr>
            <w:tcW w:w="929" w:type="dxa"/>
            <w:vMerge w:val=""/>
            <w:tcBorders>
              <w:left w:val="single" w:sz="4" w:space="0" w:color="000000"/>
              <w:bottom w:val="single" w:sz="4" w:space="0" w:color="000000"/>
              <w:right w:val="single" w:sz="4" w:space="0" w:color="000000"/>
            </w:tcBorders>
          </w:tcPr>
          <w:p/>
        </w:tc>
        <w:tc>
          <w:tcPr>
            <w:tcW w:w="929" w:type="dxa"/>
            <w:vMerge w:val=""/>
            <w:tcBorders>
              <w:left w:val="single" w:sz="4" w:space="0" w:color="000000"/>
              <w:bottom w:val="single" w:sz="4" w:space="0" w:color="000000"/>
              <w:right w:val="single" w:sz="4" w:space="0" w:color="000000"/>
            </w:tcBorders>
          </w:tcPr>
          <w:p/>
        </w:tc>
        <w:tc>
          <w:tcPr>
            <w:tcW w:w="923" w:type="dxa"/>
            <w:vMerge w:val=""/>
            <w:tcBorders>
              <w:left w:val="single" w:sz="4" w:space="0" w:color="000000"/>
              <w:bottom w:val="single" w:sz="4" w:space="0" w:color="000000"/>
              <w:right w:val="single" w:sz="4" w:space="0" w:color="000000"/>
            </w:tcBorders>
          </w:tcP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4"/>
            </w:pPr>
            <w:r>
              <w:rPr>
                <w:rFonts w:cs="Microsoft YaHei" w:hAnsi="Microsoft YaHei" w:eastAsia="Microsoft YaHei" w:ascii="Microsoft YaHei"/>
                <w:spacing w:val="0"/>
                <w:w w:val="100"/>
                <w:position w:val="-1"/>
                <w:sz w:val="18"/>
                <w:szCs w:val="18"/>
              </w:rPr>
              <w:t>国际集装箱运输</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1294" w:type="dxa"/>
            <w:gridSpan w:val="2"/>
            <w:tcBorders>
              <w:top w:val="nil" w:sz="6" w:space="0" w:color="auto"/>
              <w:left w:val="single" w:sz="4" w:space="0" w:color="000000"/>
              <w:bottom w:val="single" w:sz="4" w:space="0" w:color="000000"/>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限选</w:t>
            </w:r>
            <w:r>
              <w:rPr>
                <w:rFonts w:cs="Microsoft YaHei" w:hAnsi="Microsoft YaHei" w:eastAsia="Microsoft YaHei" w:ascii="Microsoft YaHei"/>
                <w:spacing w:val="0"/>
                <w:w w:val="100"/>
                <w:position w:val="0"/>
                <w:sz w:val="18"/>
                <w:szCs w:val="18"/>
              </w:rPr>
            </w:r>
          </w:p>
        </w:tc>
      </w:tr>
      <w:tr>
        <w:trPr>
          <w:trHeight w:val="332"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5</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4"/>
            </w:pPr>
            <w:r>
              <w:rPr>
                <w:rFonts w:cs="Microsoft YaHei" w:hAnsi="Microsoft YaHei" w:eastAsia="Microsoft YaHei" w:ascii="Microsoft YaHei"/>
                <w:spacing w:val="0"/>
                <w:w w:val="100"/>
                <w:position w:val="-1"/>
                <w:sz w:val="18"/>
                <w:szCs w:val="18"/>
              </w:rPr>
              <w:t>国际贸易实务</w:t>
            </w:r>
            <w:r>
              <w:rPr>
                <w:rFonts w:cs="Microsoft YaHei" w:hAnsi="Microsoft YaHei" w:eastAsia="Microsoft YaHei" w:ascii="Microsoft YaHei"/>
                <w:spacing w:val="34"/>
                <w:w w:val="100"/>
                <w:position w:val="-1"/>
                <w:sz w:val="18"/>
                <w:szCs w:val="18"/>
              </w:rPr>
              <w:t> </w:t>
            </w:r>
            <w:r>
              <w:rPr>
                <w:rFonts w:cs="Microsoft YaHei" w:hAnsi="Microsoft YaHei" w:eastAsia="Microsoft YaHei" w:ascii="Microsoft YaHei"/>
                <w:spacing w:val="0"/>
                <w:w w:val="100"/>
                <w:position w:val="-1"/>
                <w:sz w:val="18"/>
                <w:szCs w:val="18"/>
              </w:rPr>
              <w:t>（双语）</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93"/>
            </w:pPr>
            <w:r>
              <w:rPr>
                <w:rFonts w:cs="Microsoft YaHei" w:hAnsi="Microsoft YaHei" w:eastAsia="Microsoft YaHei" w:ascii="Microsoft YaHei"/>
                <w:spacing w:val="0"/>
                <w:w w:val="100"/>
                <w:position w:val="-1"/>
                <w:sz w:val="18"/>
                <w:szCs w:val="18"/>
              </w:rPr>
              <w:t>双语课</w:t>
            </w:r>
            <w:r>
              <w:rPr>
                <w:rFonts w:cs="Microsoft YaHei" w:hAnsi="Microsoft YaHei" w:eastAsia="Microsoft YaHei" w:ascii="Microsoft Ya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限选</w:t>
            </w:r>
            <w:r>
              <w:rPr>
                <w:rFonts w:cs="Microsoft YaHei" w:hAnsi="Microsoft YaHei" w:eastAsia="Microsoft YaHei" w:ascii="Microsoft YaHei"/>
                <w:spacing w:val="0"/>
                <w:w w:val="100"/>
                <w:position w:val="0"/>
                <w:sz w:val="18"/>
                <w:szCs w:val="18"/>
              </w:rPr>
            </w:r>
          </w:p>
        </w:tc>
      </w:tr>
      <w:tr>
        <w:trPr>
          <w:trHeight w:val="324"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4"/>
            </w:pPr>
            <w:r>
              <w:rPr>
                <w:rFonts w:cs="Microsoft YaHei" w:hAnsi="Microsoft YaHei" w:eastAsia="Microsoft YaHei" w:ascii="Microsoft YaHei"/>
                <w:spacing w:val="0"/>
                <w:w w:val="100"/>
                <w:position w:val="-1"/>
                <w:sz w:val="18"/>
                <w:szCs w:val="18"/>
              </w:rPr>
              <w:t>运输市场与政策</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限选</w:t>
            </w:r>
            <w:r>
              <w:rPr>
                <w:rFonts w:cs="Microsoft YaHei" w:hAnsi="Microsoft YaHei" w:eastAsia="Microsoft YaHei" w:ascii="Microsoft YaHei"/>
                <w:spacing w:val="0"/>
                <w:w w:val="100"/>
                <w:position w:val="0"/>
                <w:sz w:val="18"/>
                <w:szCs w:val="18"/>
              </w:rPr>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
              <w:ind w:left="-4"/>
            </w:pPr>
            <w:r>
              <w:rPr>
                <w:rFonts w:cs="Microsoft YaHei" w:hAnsi="Microsoft YaHei" w:eastAsia="Microsoft YaHei" w:ascii="Microsoft YaHei"/>
                <w:spacing w:val="0"/>
                <w:w w:val="100"/>
                <w:sz w:val="18"/>
                <w:szCs w:val="18"/>
              </w:rPr>
              <w:t>供应链管</w:t>
            </w:r>
            <w:r>
              <w:rPr>
                <w:rFonts w:cs="Microsoft YaHei" w:hAnsi="Microsoft YaHei" w:eastAsia="Microsoft YaHei" w:ascii="Microsoft YaHei"/>
                <w:spacing w:val="1"/>
                <w:w w:val="100"/>
                <w:sz w:val="18"/>
                <w:szCs w:val="18"/>
              </w:rPr>
              <w:t>理</w:t>
            </w:r>
            <w:r>
              <w:rPr>
                <w:rFonts w:cs="Times New Roman" w:hAnsi="Times New Roman" w:eastAsia="Times New Roman" w:ascii="Times New Roman"/>
                <w:spacing w:val="-2"/>
                <w:w w:val="100"/>
                <w:sz w:val="18"/>
                <w:szCs w:val="18"/>
              </w:rPr>
              <w:t>(</w:t>
            </w:r>
            <w:r>
              <w:rPr>
                <w:rFonts w:cs="Microsoft YaHei" w:hAnsi="Microsoft YaHei" w:eastAsia="Microsoft YaHei" w:ascii="Microsoft YaHei"/>
                <w:spacing w:val="0"/>
                <w:w w:val="100"/>
                <w:sz w:val="18"/>
                <w:szCs w:val="18"/>
              </w:rPr>
              <w:t>双</w:t>
            </w:r>
            <w:r>
              <w:rPr>
                <w:rFonts w:cs="Times New Roman" w:hAnsi="Times New Roman" w:eastAsia="Times New Roman" w:ascii="Times New Roman"/>
                <w:spacing w:val="0"/>
                <w:w w:val="100"/>
                <w:sz w:val="18"/>
                <w:szCs w:val="18"/>
              </w:rPr>
              <w:t>)</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93"/>
            </w:pPr>
            <w:r>
              <w:rPr>
                <w:rFonts w:cs="Microsoft YaHei" w:hAnsi="Microsoft YaHei" w:eastAsia="Microsoft YaHei" w:ascii="Microsoft YaHei"/>
                <w:spacing w:val="0"/>
                <w:w w:val="100"/>
                <w:position w:val="-1"/>
                <w:sz w:val="18"/>
                <w:szCs w:val="18"/>
              </w:rPr>
              <w:t>双语课</w:t>
            </w:r>
            <w:r>
              <w:rPr>
                <w:rFonts w:cs="Microsoft YaHei" w:hAnsi="Microsoft YaHei" w:eastAsia="Microsoft YaHei" w:ascii="Microsoft Ya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考查</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限选</w:t>
            </w:r>
          </w:p>
        </w:tc>
      </w:tr>
      <w:tr>
        <w:trPr>
          <w:trHeight w:val="332"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4"/>
            </w:pPr>
            <w:r>
              <w:rPr>
                <w:rFonts w:cs="Microsoft YaHei" w:hAnsi="Microsoft YaHei" w:eastAsia="Microsoft YaHei" w:ascii="Microsoft YaHei"/>
                <w:spacing w:val="0"/>
                <w:w w:val="100"/>
                <w:sz w:val="18"/>
                <w:szCs w:val="18"/>
              </w:rPr>
              <w:t>物流系统规划与设计（研究型）</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3</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93"/>
            </w:pPr>
            <w:r>
              <w:rPr>
                <w:rFonts w:cs="Microsoft YaHei" w:hAnsi="Microsoft YaHei" w:eastAsia="Microsoft YaHei" w:ascii="Microsoft YaHei"/>
                <w:spacing w:val="0"/>
                <w:w w:val="100"/>
                <w:position w:val="-1"/>
                <w:sz w:val="18"/>
                <w:szCs w:val="18"/>
              </w:rPr>
              <w:t>研讨课</w:t>
            </w:r>
            <w:r>
              <w:rPr>
                <w:rFonts w:cs="Microsoft YaHei" w:hAnsi="Microsoft YaHei" w:eastAsia="Microsoft YaHei" w:ascii="Microsoft Ya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考试</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必修</w:t>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4"/>
            </w:pPr>
            <w:r>
              <w:rPr>
                <w:rFonts w:cs="Microsoft YaHei" w:hAnsi="Microsoft YaHei" w:eastAsia="Microsoft YaHei" w:ascii="Microsoft YaHei"/>
                <w:spacing w:val="0"/>
                <w:w w:val="100"/>
                <w:sz w:val="18"/>
                <w:szCs w:val="18"/>
              </w:rPr>
              <w:t>汽车构造与原理</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4</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4</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考试</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必修</w:t>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4"/>
            </w:pPr>
            <w:r>
              <w:rPr>
                <w:rFonts w:cs="Microsoft YaHei" w:hAnsi="Microsoft YaHei" w:eastAsia="Microsoft YaHei" w:ascii="Microsoft YaHei"/>
                <w:spacing w:val="0"/>
                <w:w w:val="100"/>
                <w:position w:val="-1"/>
                <w:sz w:val="18"/>
                <w:szCs w:val="18"/>
              </w:rPr>
              <w:t>现代物流基础</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选修</w:t>
            </w:r>
            <w:r>
              <w:rPr>
                <w:rFonts w:cs="Microsoft YaHei" w:hAnsi="Microsoft YaHei" w:eastAsia="Microsoft YaHei" w:ascii="Microsoft YaHei"/>
                <w:spacing w:val="0"/>
                <w:w w:val="100"/>
                <w:position w:val="0"/>
                <w:sz w:val="18"/>
                <w:szCs w:val="18"/>
              </w:rPr>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4"/>
            </w:pPr>
            <w:r>
              <w:rPr>
                <w:rFonts w:cs="Microsoft YaHei" w:hAnsi="Microsoft YaHei" w:eastAsia="Microsoft YaHei" w:ascii="Microsoft YaHei"/>
                <w:spacing w:val="0"/>
                <w:w w:val="100"/>
                <w:position w:val="-1"/>
                <w:sz w:val="18"/>
                <w:szCs w:val="18"/>
              </w:rPr>
              <w:t>智能运输系统</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选修</w:t>
            </w:r>
            <w:r>
              <w:rPr>
                <w:rFonts w:cs="Microsoft YaHei" w:hAnsi="Microsoft YaHei" w:eastAsia="Microsoft YaHei" w:ascii="Microsoft YaHei"/>
                <w:spacing w:val="0"/>
                <w:w w:val="100"/>
                <w:position w:val="0"/>
                <w:sz w:val="18"/>
                <w:szCs w:val="18"/>
              </w:rPr>
            </w:r>
          </w:p>
        </w:tc>
      </w:tr>
      <w:tr>
        <w:trPr>
          <w:trHeight w:val="325"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4"/>
            </w:pPr>
            <w:r>
              <w:rPr>
                <w:rFonts w:cs="Microsoft YaHei" w:hAnsi="Microsoft YaHei" w:eastAsia="Microsoft YaHei" w:ascii="Microsoft YaHei"/>
                <w:spacing w:val="0"/>
                <w:w w:val="100"/>
                <w:position w:val="-1"/>
                <w:sz w:val="18"/>
                <w:szCs w:val="18"/>
              </w:rPr>
              <w:t>运载工具导航</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选修</w:t>
            </w:r>
            <w:r>
              <w:rPr>
                <w:rFonts w:cs="Microsoft YaHei" w:hAnsi="Microsoft YaHei" w:eastAsia="Microsoft YaHei" w:ascii="Microsoft YaHei"/>
                <w:spacing w:val="0"/>
                <w:w w:val="100"/>
                <w:position w:val="0"/>
                <w:sz w:val="18"/>
                <w:szCs w:val="18"/>
              </w:rPr>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5</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4"/>
            </w:pPr>
            <w:r>
              <w:rPr>
                <w:rFonts w:cs="Microsoft YaHei" w:hAnsi="Microsoft YaHei" w:eastAsia="Microsoft YaHei" w:ascii="Microsoft YaHei"/>
                <w:spacing w:val="0"/>
                <w:w w:val="100"/>
                <w:sz w:val="18"/>
                <w:szCs w:val="18"/>
              </w:rPr>
              <w:t>体</w:t>
            </w:r>
            <w:r>
              <w:rPr>
                <w:rFonts w:cs="Microsoft YaHei" w:hAnsi="Microsoft YaHei" w:eastAsia="Microsoft YaHei" w:ascii="Microsoft YaHei"/>
                <w:spacing w:val="1"/>
                <w:w w:val="100"/>
                <w:sz w:val="18"/>
                <w:szCs w:val="18"/>
              </w:rPr>
              <w:t>育</w:t>
            </w:r>
            <w:r>
              <w:rPr>
                <w:rFonts w:cs="Microsoft YaHei" w:hAnsi="Microsoft YaHei" w:eastAsia="Microsoft YaHei" w:ascii="Microsoft YaHei"/>
                <w:spacing w:val="0"/>
                <w:w w:val="100"/>
                <w:sz w:val="18"/>
                <w:szCs w:val="18"/>
              </w:rPr>
              <w:t>Ⅴ</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11"/>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4" w:type="dxa"/>
            <w:gridSpan w:val="2"/>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考查</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必修</w:t>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4"/>
            </w:pPr>
            <w:r>
              <w:rPr>
                <w:rFonts w:cs="Microsoft YaHei" w:hAnsi="Microsoft YaHei" w:eastAsia="Microsoft YaHei" w:ascii="Microsoft YaHei"/>
                <w:spacing w:val="0"/>
                <w:w w:val="100"/>
                <w:sz w:val="18"/>
                <w:szCs w:val="18"/>
              </w:rPr>
              <w:t>就业导论</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11"/>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1</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考查</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必修</w:t>
            </w:r>
          </w:p>
        </w:tc>
      </w:tr>
    </w:tbl>
    <w:p>
      <w:pPr>
        <w:rPr>
          <w:rFonts w:cs="Times New Roman" w:hAnsi="Times New Roman" w:eastAsia="Times New Roman" w:ascii="Times New Roman"/>
          <w:sz w:val="18"/>
          <w:szCs w:val="18"/>
        </w:rPr>
        <w:jc w:val="left"/>
        <w:spacing w:before="6"/>
        <w:ind w:left="1415"/>
        <w:sectPr>
          <w:type w:val="continuous"/>
          <w:pgSz w:w="11920" w:h="16860"/>
          <w:pgMar w:top="1280" w:bottom="280" w:left="1200" w:right="1220"/>
        </w:sectPr>
      </w:pPr>
      <w:r>
        <w:rPr>
          <w:rFonts w:cs="Microsoft YaHei" w:hAnsi="Microsoft YaHei" w:eastAsia="Microsoft YaHei" w:ascii="Microsoft YaHei"/>
          <w:spacing w:val="0"/>
          <w:w w:val="100"/>
          <w:position w:val="1"/>
          <w:sz w:val="18"/>
          <w:szCs w:val="18"/>
        </w:rPr>
        <w:t>必</w:t>
      </w:r>
      <w:r>
        <w:rPr>
          <w:rFonts w:cs="Microsoft YaHei" w:hAnsi="Microsoft YaHei" w:eastAsia="Microsoft YaHei" w:ascii="Microsoft YaHei"/>
          <w:spacing w:val="0"/>
          <w:w w:val="100"/>
          <w:position w:val="1"/>
          <w:sz w:val="18"/>
          <w:szCs w:val="18"/>
        </w:rPr>
        <w:t>     </w:t>
      </w:r>
      <w:r>
        <w:rPr>
          <w:rFonts w:cs="Microsoft YaHei" w:hAnsi="Microsoft YaHei" w:eastAsia="Microsoft YaHei" w:ascii="Microsoft YaHei"/>
          <w:spacing w:val="35"/>
          <w:w w:val="100"/>
          <w:position w:val="1"/>
          <w:sz w:val="18"/>
          <w:szCs w:val="18"/>
        </w:rPr>
        <w:t> </w:t>
      </w:r>
      <w:r>
        <w:rPr>
          <w:rFonts w:cs="Microsoft YaHei" w:hAnsi="Microsoft YaHei" w:eastAsia="Microsoft YaHei" w:ascii="Microsoft YaHei"/>
          <w:spacing w:val="0"/>
          <w:w w:val="100"/>
          <w:position w:val="1"/>
          <w:sz w:val="18"/>
          <w:szCs w:val="18"/>
        </w:rPr>
        <w:t>修</w:t>
      </w:r>
      <w:r>
        <w:rPr>
          <w:rFonts w:cs="Microsoft YaHei" w:hAnsi="Microsoft YaHei" w:eastAsia="Microsoft YaHei" w:ascii="Microsoft YaHei"/>
          <w:spacing w:val="0"/>
          <w:w w:val="100"/>
          <w:position w:val="1"/>
          <w:sz w:val="18"/>
          <w:szCs w:val="18"/>
        </w:rPr>
        <w:t>                                                     </w:t>
      </w:r>
      <w:r>
        <w:rPr>
          <w:rFonts w:cs="Microsoft YaHei" w:hAnsi="Microsoft YaHei" w:eastAsia="Microsoft YaHei" w:ascii="Microsoft YaHei"/>
          <w:spacing w:val="43"/>
          <w:w w:val="100"/>
          <w:position w:val="1"/>
          <w:sz w:val="18"/>
          <w:szCs w:val="18"/>
        </w:rPr>
        <w:t> </w:t>
      </w:r>
      <w:r>
        <w:rPr>
          <w:rFonts w:cs="Times New Roman" w:hAnsi="Times New Roman" w:eastAsia="Times New Roman" w:ascii="Times New Roman"/>
          <w:spacing w:val="0"/>
          <w:w w:val="100"/>
          <w:position w:val="0"/>
          <w:sz w:val="18"/>
          <w:szCs w:val="18"/>
        </w:rPr>
        <w:t>8</w:t>
      </w:r>
    </w:p>
    <w:p>
      <w:pPr>
        <w:rPr>
          <w:sz w:val="28"/>
          <w:szCs w:val="28"/>
        </w:rPr>
        <w:jc w:val="left"/>
        <w:spacing w:before="7" w:lineRule="exact" w:line="280"/>
      </w:pPr>
      <w:r>
        <w:rPr>
          <w:sz w:val="28"/>
          <w:szCs w:val="28"/>
        </w:rPr>
      </w:r>
    </w:p>
    <w:p>
      <w:pPr>
        <w:rPr>
          <w:rFonts w:cs="Microsoft YaHei" w:hAnsi="Microsoft YaHei" w:eastAsia="Microsoft YaHei" w:ascii="Microsoft YaHei"/>
          <w:sz w:val="22"/>
          <w:szCs w:val="22"/>
        </w:rPr>
        <w:jc w:val="left"/>
        <w:spacing w:lineRule="exact" w:line="360"/>
        <w:ind w:left="356" w:right="-55"/>
      </w:pPr>
      <w:r>
        <w:rPr>
          <w:rFonts w:cs="Microsoft YaHei" w:hAnsi="Microsoft YaHei" w:eastAsia="Microsoft YaHei" w:ascii="Microsoft YaHei"/>
          <w:spacing w:val="0"/>
          <w:w w:val="100"/>
          <w:position w:val="-3"/>
          <w:sz w:val="22"/>
          <w:szCs w:val="22"/>
        </w:rPr>
        <w:t>第</w:t>
      </w:r>
      <w:r>
        <w:rPr>
          <w:rFonts w:cs="Microsoft YaHei" w:hAnsi="Microsoft YaHei" w:eastAsia="Microsoft YaHei" w:ascii="Microsoft YaHei"/>
          <w:spacing w:val="-5"/>
          <w:w w:val="100"/>
          <w:position w:val="-3"/>
          <w:sz w:val="22"/>
          <w:szCs w:val="22"/>
        </w:rPr>
        <w:t> </w:t>
      </w:r>
      <w:r>
        <w:rPr>
          <w:rFonts w:cs="Times New Roman" w:hAnsi="Times New Roman" w:eastAsia="Times New Roman" w:ascii="Times New Roman"/>
          <w:b/>
          <w:spacing w:val="0"/>
          <w:w w:val="100"/>
          <w:position w:val="-3"/>
          <w:sz w:val="22"/>
          <w:szCs w:val="22"/>
        </w:rPr>
        <w:t>4</w:t>
      </w:r>
      <w:r>
        <w:rPr>
          <w:rFonts w:cs="Times New Roman" w:hAnsi="Times New Roman" w:eastAsia="Times New Roman" w:ascii="Times New Roman"/>
          <w:b/>
          <w:spacing w:val="0"/>
          <w:w w:val="100"/>
          <w:position w:val="-3"/>
          <w:sz w:val="22"/>
          <w:szCs w:val="22"/>
        </w:rPr>
        <w:t> </w:t>
      </w:r>
      <w:r>
        <w:rPr>
          <w:rFonts w:cs="Microsoft YaHei" w:hAnsi="Microsoft YaHei" w:eastAsia="Microsoft YaHei" w:ascii="Microsoft YaHei"/>
          <w:spacing w:val="0"/>
          <w:w w:val="101"/>
          <w:position w:val="-3"/>
          <w:sz w:val="22"/>
          <w:szCs w:val="22"/>
        </w:rPr>
        <w:t>短</w:t>
      </w:r>
      <w:r>
        <w:rPr>
          <w:rFonts w:cs="Microsoft YaHei" w:hAnsi="Microsoft YaHei" w:eastAsia="Microsoft YaHei" w:ascii="Microsoft YaHei"/>
          <w:spacing w:val="-7"/>
          <w:w w:val="101"/>
          <w:position w:val="-3"/>
          <w:sz w:val="22"/>
          <w:szCs w:val="22"/>
        </w:rPr>
        <w:t>学</w:t>
      </w:r>
      <w:r>
        <w:rPr>
          <w:rFonts w:cs="Microsoft YaHei" w:hAnsi="Microsoft YaHei" w:eastAsia="Microsoft YaHei" w:ascii="Microsoft YaHei"/>
          <w:spacing w:val="0"/>
          <w:w w:val="101"/>
          <w:position w:val="-3"/>
          <w:sz w:val="22"/>
          <w:szCs w:val="22"/>
        </w:rPr>
        <w:t>期</w:t>
      </w:r>
      <w:r>
        <w:rPr>
          <w:rFonts w:cs="Microsoft YaHei" w:hAnsi="Microsoft YaHei" w:eastAsia="Microsoft YaHei" w:ascii="Microsoft YaHei"/>
          <w:spacing w:val="1"/>
          <w:w w:val="101"/>
          <w:position w:val="-3"/>
          <w:sz w:val="22"/>
          <w:szCs w:val="22"/>
        </w:rPr>
        <w:t>（</w:t>
      </w:r>
      <w:r>
        <w:rPr>
          <w:rFonts w:cs="Times New Roman" w:hAnsi="Times New Roman" w:eastAsia="Times New Roman" w:ascii="Times New Roman"/>
          <w:b/>
          <w:spacing w:val="-9"/>
          <w:w w:val="101"/>
          <w:position w:val="-3"/>
          <w:sz w:val="22"/>
          <w:szCs w:val="22"/>
        </w:rPr>
        <w:t>S</w:t>
      </w:r>
      <w:r>
        <w:rPr>
          <w:rFonts w:cs="Times New Roman" w:hAnsi="Times New Roman" w:eastAsia="Times New Roman" w:ascii="Times New Roman"/>
          <w:b/>
          <w:spacing w:val="-4"/>
          <w:w w:val="101"/>
          <w:position w:val="-3"/>
          <w:sz w:val="22"/>
          <w:szCs w:val="22"/>
        </w:rPr>
        <w:t>4</w:t>
      </w:r>
      <w:r>
        <w:rPr>
          <w:rFonts w:cs="Microsoft YaHei" w:hAnsi="Microsoft YaHei" w:eastAsia="Microsoft YaHei" w:ascii="Microsoft YaHei"/>
          <w:spacing w:val="0"/>
          <w:w w:val="101"/>
          <w:position w:val="-3"/>
          <w:sz w:val="22"/>
          <w:szCs w:val="22"/>
        </w:rPr>
        <w:t>）</w:t>
      </w:r>
      <w:r>
        <w:rPr>
          <w:rFonts w:cs="Microsoft YaHei" w:hAnsi="Microsoft YaHei" w:eastAsia="Microsoft YaHei" w:ascii="Microsoft YaHei"/>
          <w:spacing w:val="0"/>
          <w:w w:val="100"/>
          <w:position w:val="0"/>
          <w:sz w:val="22"/>
          <w:szCs w:val="22"/>
        </w:rPr>
      </w:r>
    </w:p>
    <w:p>
      <w:pPr>
        <w:rPr>
          <w:rFonts w:cs="Microsoft YaHei" w:hAnsi="Microsoft YaHei" w:eastAsia="Microsoft YaHei" w:ascii="Microsoft YaHei"/>
          <w:sz w:val="22"/>
          <w:szCs w:val="22"/>
        </w:rPr>
        <w:jc w:val="left"/>
        <w:spacing w:lineRule="exact" w:line="340"/>
        <w:sectPr>
          <w:pgMar w:header="0" w:footer="1028" w:top="1080" w:bottom="280" w:left="1200" w:right="1220"/>
          <w:pgSz w:w="11920" w:h="16860"/>
          <w:cols w:num="2" w:equalWidth="off">
            <w:col w:w="2136" w:space="2175"/>
            <w:col w:w="5189"/>
          </w:cols>
        </w:sectPr>
      </w:pPr>
      <w:r>
        <w:br w:type="column"/>
      </w:r>
      <w:r>
        <w:rPr>
          <w:rFonts w:cs="Microsoft YaHei" w:hAnsi="Microsoft YaHei" w:eastAsia="Microsoft YaHei" w:ascii="Microsoft YaHei"/>
          <w:spacing w:val="0"/>
          <w:w w:val="101"/>
          <w:position w:val="-1"/>
          <w:sz w:val="22"/>
          <w:szCs w:val="22"/>
        </w:rPr>
        <w:t>第四学年</w:t>
      </w:r>
      <w:r>
        <w:rPr>
          <w:rFonts w:cs="Microsoft YaHei" w:hAnsi="Microsoft YaHei" w:eastAsia="Microsoft YaHei" w:ascii="Microsoft YaHei"/>
          <w:spacing w:val="0"/>
          <w:w w:val="100"/>
          <w:position w:val="0"/>
          <w:sz w:val="22"/>
          <w:szCs w:val="22"/>
        </w:rPr>
      </w:r>
    </w:p>
    <w:p>
      <w:pPr>
        <w:rPr>
          <w:sz w:val="2"/>
          <w:szCs w:val="2"/>
        </w:rPr>
        <w:jc w:val="left"/>
        <w:spacing w:before="4" w:lineRule="exact" w:line="20"/>
      </w:pPr>
      <w:r>
        <w:rPr>
          <w:sz w:val="2"/>
          <w:szCs w:val="2"/>
        </w:rPr>
      </w:r>
    </w:p>
    <w:tbl>
      <w:tblPr>
        <w:tblW w:w="0" w:type="auto"/>
        <w:tblLook w:val="01E0"/>
        <w:jc w:val="left"/>
        <w:tblInd w:w="113" w:type="dxa"/>
        <w:tblLayout w:type="fixed"/>
        <w:tblCellMar>
          <w:top w:w="0" w:type="dxa"/>
          <w:left w:w="0" w:type="dxa"/>
          <w:bottom w:w="0" w:type="dxa"/>
          <w:right w:w="0" w:type="dxa"/>
        </w:tblCellMar>
      </w:tblPr>
      <w:tblGrid/>
      <w:tr>
        <w:trPr>
          <w:trHeight w:val="331" w:hRule="exact"/>
        </w:trPr>
        <w:tc>
          <w:tcPr>
            <w:tcW w:w="129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3"/>
            </w:pPr>
            <w:r>
              <w:rPr>
                <w:rFonts w:cs="Microsoft YaHei" w:hAnsi="Microsoft YaHei" w:eastAsia="Microsoft YaHei" w:ascii="Microsoft YaHei"/>
                <w:spacing w:val="0"/>
                <w:w w:val="100"/>
                <w:sz w:val="18"/>
                <w:szCs w:val="18"/>
              </w:rPr>
              <w:t>课程编号</w:t>
            </w:r>
          </w:p>
        </w:tc>
        <w:tc>
          <w:tcPr>
            <w:tcW w:w="343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3"/>
            </w:pPr>
            <w:r>
              <w:rPr>
                <w:rFonts w:cs="Microsoft YaHei" w:hAnsi="Microsoft YaHei" w:eastAsia="Microsoft YaHei" w:ascii="Microsoft YaHei"/>
                <w:spacing w:val="0"/>
                <w:w w:val="100"/>
                <w:sz w:val="18"/>
                <w:szCs w:val="18"/>
              </w:rPr>
              <w:t>课程名称</w:t>
            </w:r>
          </w:p>
        </w:tc>
        <w:tc>
          <w:tcPr>
            <w:tcW w:w="46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39"/>
            </w:pPr>
            <w:r>
              <w:rPr>
                <w:rFonts w:cs="Microsoft YaHei" w:hAnsi="Microsoft YaHei" w:eastAsia="Microsoft YaHei" w:ascii="Microsoft YaHei"/>
                <w:spacing w:val="0"/>
                <w:w w:val="100"/>
                <w:sz w:val="18"/>
                <w:szCs w:val="18"/>
              </w:rPr>
              <w:t>学分</w:t>
            </w:r>
          </w:p>
        </w:tc>
        <w:tc>
          <w:tcPr>
            <w:tcW w:w="129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7" w:right="-40"/>
            </w:pPr>
            <w:r>
              <w:rPr>
                <w:rFonts w:cs="Microsoft YaHei" w:hAnsi="Microsoft YaHei" w:eastAsia="Microsoft YaHei" w:ascii="Microsoft YaHei"/>
                <w:spacing w:val="0"/>
                <w:w w:val="100"/>
                <w:sz w:val="18"/>
                <w:szCs w:val="18"/>
              </w:rPr>
              <w:t>周学时（周数）</w:t>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00"/>
            </w:pPr>
            <w:r>
              <w:rPr>
                <w:rFonts w:cs="Microsoft YaHei" w:hAnsi="Microsoft YaHei" w:eastAsia="Microsoft YaHei" w:ascii="Microsoft YaHei"/>
                <w:spacing w:val="0"/>
                <w:w w:val="100"/>
                <w:sz w:val="18"/>
                <w:szCs w:val="18"/>
              </w:rPr>
              <w:t>授课方式</w:t>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93"/>
            </w:pPr>
            <w:r>
              <w:rPr>
                <w:rFonts w:cs="Microsoft YaHei" w:hAnsi="Microsoft YaHei" w:eastAsia="Microsoft YaHei" w:ascii="Microsoft YaHei"/>
                <w:spacing w:val="0"/>
                <w:w w:val="100"/>
                <w:sz w:val="18"/>
                <w:szCs w:val="18"/>
              </w:rPr>
              <w:t>考核方式</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说明</w:t>
            </w:r>
          </w:p>
        </w:tc>
      </w:tr>
      <w:tr>
        <w:trPr>
          <w:trHeight w:val="331" w:hRule="exact"/>
        </w:trPr>
        <w:tc>
          <w:tcPr>
            <w:tcW w:w="129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0"/>
                <w:w w:val="100"/>
                <w:sz w:val="18"/>
                <w:szCs w:val="18"/>
              </w:rPr>
              <w:t>0</w:t>
            </w:r>
          </w:p>
        </w:tc>
        <w:tc>
          <w:tcPr>
            <w:tcW w:w="343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3"/>
            </w:pPr>
            <w:r>
              <w:rPr>
                <w:rFonts w:cs="Microsoft YaHei" w:hAnsi="Microsoft YaHei" w:eastAsia="Microsoft YaHei" w:ascii="Microsoft YaHei"/>
                <w:spacing w:val="0"/>
                <w:w w:val="100"/>
                <w:position w:val="-1"/>
                <w:sz w:val="18"/>
                <w:szCs w:val="18"/>
              </w:rPr>
              <w:t>物流系统规划与设计课程设计</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11"/>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4"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32" w:hRule="exact"/>
        </w:trPr>
        <w:tc>
          <w:tcPr>
            <w:tcW w:w="129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0</w:t>
            </w:r>
          </w:p>
        </w:tc>
        <w:tc>
          <w:tcPr>
            <w:tcW w:w="343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3"/>
            </w:pPr>
            <w:r>
              <w:rPr>
                <w:rFonts w:cs="Microsoft YaHei" w:hAnsi="Microsoft YaHei" w:eastAsia="Microsoft YaHei" w:ascii="Microsoft YaHei"/>
                <w:spacing w:val="0"/>
                <w:w w:val="100"/>
                <w:position w:val="-1"/>
                <w:sz w:val="18"/>
                <w:szCs w:val="18"/>
              </w:rPr>
              <w:t>运输港站枢纽规划与设计课程设计</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11"/>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4"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bl>
    <w:p>
      <w:pPr>
        <w:rPr>
          <w:rFonts w:cs="Times New Roman" w:hAnsi="Times New Roman" w:eastAsia="Times New Roman" w:ascii="Times New Roman"/>
          <w:sz w:val="18"/>
          <w:szCs w:val="18"/>
        </w:rPr>
        <w:jc w:val="left"/>
        <w:spacing w:lineRule="exact" w:line="300"/>
        <w:ind w:left="1415"/>
      </w:pPr>
      <w:r>
        <w:rPr>
          <w:rFonts w:cs="Microsoft YaHei" w:hAnsi="Microsoft YaHei" w:eastAsia="Microsoft YaHei" w:ascii="Microsoft YaHei"/>
          <w:spacing w:val="0"/>
          <w:w w:val="100"/>
          <w:position w:val="-1"/>
          <w:sz w:val="18"/>
          <w:szCs w:val="18"/>
        </w:rPr>
        <w:t>必</w:t>
      </w:r>
      <w:r>
        <w:rPr>
          <w:rFonts w:cs="Microsoft YaHei" w:hAnsi="Microsoft YaHei" w:eastAsia="Microsoft YaHei" w:ascii="Microsoft YaHei"/>
          <w:spacing w:val="0"/>
          <w:w w:val="100"/>
          <w:position w:val="-1"/>
          <w:sz w:val="18"/>
          <w:szCs w:val="18"/>
        </w:rPr>
        <w:t>     </w:t>
      </w:r>
      <w:r>
        <w:rPr>
          <w:rFonts w:cs="Microsoft YaHei" w:hAnsi="Microsoft YaHei" w:eastAsia="Microsoft YaHei" w:ascii="Microsoft YaHei"/>
          <w:spacing w:val="35"/>
          <w:w w:val="100"/>
          <w:position w:val="-1"/>
          <w:sz w:val="18"/>
          <w:szCs w:val="18"/>
        </w:rPr>
        <w:t> </w:t>
      </w:r>
      <w:r>
        <w:rPr>
          <w:rFonts w:cs="Microsoft YaHei" w:hAnsi="Microsoft YaHei" w:eastAsia="Microsoft YaHei" w:ascii="Microsoft YaHei"/>
          <w:spacing w:val="0"/>
          <w:w w:val="100"/>
          <w:position w:val="-1"/>
          <w:sz w:val="18"/>
          <w:szCs w:val="18"/>
        </w:rPr>
        <w:t>修</w:t>
      </w:r>
      <w:r>
        <w:rPr>
          <w:rFonts w:cs="Microsoft YaHei" w:hAnsi="Microsoft YaHei" w:eastAsia="Microsoft YaHei" w:ascii="Microsoft YaHei"/>
          <w:spacing w:val="0"/>
          <w:w w:val="100"/>
          <w:position w:val="-1"/>
          <w:sz w:val="18"/>
          <w:szCs w:val="18"/>
        </w:rPr>
        <w:t>                                                     </w:t>
      </w:r>
      <w:r>
        <w:rPr>
          <w:rFonts w:cs="Microsoft YaHei" w:hAnsi="Microsoft YaHei" w:eastAsia="Microsoft YaHei" w:ascii="Microsoft YaHei"/>
          <w:spacing w:val="43"/>
          <w:w w:val="100"/>
          <w:position w:val="-1"/>
          <w:sz w:val="18"/>
          <w:szCs w:val="18"/>
        </w:rPr>
        <w:t> </w:t>
      </w:r>
      <w:r>
        <w:rPr>
          <w:rFonts w:cs="Times New Roman" w:hAnsi="Times New Roman" w:eastAsia="Times New Roman" w:ascii="Times New Roman"/>
          <w:spacing w:val="0"/>
          <w:w w:val="100"/>
          <w:position w:val="-3"/>
          <w:sz w:val="18"/>
          <w:szCs w:val="18"/>
        </w:rPr>
        <w:t>3</w:t>
      </w:r>
      <w:r>
        <w:rPr>
          <w:rFonts w:cs="Times New Roman" w:hAnsi="Times New Roman" w:eastAsia="Times New Roman" w:ascii="Times New Roman"/>
          <w:spacing w:val="0"/>
          <w:w w:val="100"/>
          <w:position w:val="0"/>
          <w:sz w:val="18"/>
          <w:szCs w:val="18"/>
        </w:rPr>
      </w:r>
    </w:p>
    <w:p>
      <w:pPr>
        <w:rPr>
          <w:sz w:val="11"/>
          <w:szCs w:val="11"/>
        </w:rPr>
        <w:jc w:val="left"/>
        <w:spacing w:before="1" w:lineRule="exact" w:line="100"/>
      </w:pPr>
      <w:r>
        <w:rPr>
          <w:sz w:val="11"/>
          <w:szCs w:val="11"/>
        </w:rPr>
      </w:r>
    </w:p>
    <w:p>
      <w:pPr>
        <w:rPr>
          <w:sz w:val="20"/>
          <w:szCs w:val="20"/>
        </w:rPr>
        <w:jc w:val="left"/>
        <w:spacing w:lineRule="exact" w:line="200"/>
      </w:pPr>
      <w:r>
        <w:rPr>
          <w:sz w:val="20"/>
          <w:szCs w:val="20"/>
        </w:rPr>
      </w:r>
    </w:p>
    <w:p>
      <w:pPr>
        <w:rPr>
          <w:rFonts w:cs="Times New Roman" w:hAnsi="Times New Roman" w:eastAsia="Times New Roman" w:ascii="Times New Roman"/>
          <w:sz w:val="22"/>
          <w:szCs w:val="22"/>
        </w:rPr>
        <w:jc w:val="left"/>
        <w:spacing w:lineRule="exact" w:line="280"/>
        <w:ind w:left="356"/>
      </w:pPr>
      <w:r>
        <w:rPr>
          <w:rFonts w:cs="Microsoft YaHei" w:hAnsi="Microsoft YaHei" w:eastAsia="Microsoft YaHei" w:ascii="Microsoft YaHei"/>
          <w:spacing w:val="0"/>
          <w:w w:val="101"/>
          <w:position w:val="-2"/>
          <w:sz w:val="22"/>
          <w:szCs w:val="22"/>
        </w:rPr>
        <w:t>第一学期</w:t>
      </w:r>
      <w:r>
        <w:rPr>
          <w:rFonts w:cs="Times New Roman" w:hAnsi="Times New Roman" w:eastAsia="Times New Roman" w:ascii="Times New Roman"/>
          <w:b/>
          <w:spacing w:val="0"/>
          <w:w w:val="101"/>
          <w:position w:val="-2"/>
          <w:sz w:val="22"/>
          <w:szCs w:val="22"/>
        </w:rPr>
        <w:t>:</w:t>
      </w:r>
      <w:r>
        <w:rPr>
          <w:rFonts w:cs="Times New Roman" w:hAnsi="Times New Roman" w:eastAsia="Times New Roman" w:ascii="Times New Roman"/>
          <w:spacing w:val="0"/>
          <w:w w:val="100"/>
          <w:position w:val="0"/>
          <w:sz w:val="22"/>
          <w:szCs w:val="22"/>
        </w:rPr>
      </w:r>
    </w:p>
    <w:p>
      <w:pPr>
        <w:rPr>
          <w:sz w:val="2"/>
          <w:szCs w:val="2"/>
        </w:rPr>
        <w:jc w:val="left"/>
        <w:spacing w:before="4" w:lineRule="exact" w:line="20"/>
      </w:pPr>
      <w:r>
        <w:rPr>
          <w:sz w:val="2"/>
          <w:szCs w:val="2"/>
        </w:rPr>
      </w:r>
    </w:p>
    <w:tbl>
      <w:tblPr>
        <w:tblW w:w="0" w:type="auto"/>
        <w:tblLook w:val="01E0"/>
        <w:jc w:val="left"/>
        <w:tblInd w:w="113" w:type="dxa"/>
        <w:tblLayout w:type="fixed"/>
        <w:tblCellMar>
          <w:top w:w="0" w:type="dxa"/>
          <w:left w:w="0" w:type="dxa"/>
          <w:bottom w:w="0" w:type="dxa"/>
          <w:right w:w="0" w:type="dxa"/>
        </w:tblCellMar>
      </w:tblPr>
      <w:tblGrid/>
      <w:tr>
        <w:trPr>
          <w:trHeight w:val="332" w:hRule="exact"/>
        </w:trPr>
        <w:tc>
          <w:tcPr>
            <w:tcW w:w="1304"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3"/>
            </w:pPr>
            <w:r>
              <w:rPr>
                <w:rFonts w:cs="Microsoft YaHei" w:hAnsi="Microsoft YaHei" w:eastAsia="Microsoft YaHei" w:ascii="Microsoft YaHei"/>
                <w:spacing w:val="0"/>
                <w:w w:val="100"/>
                <w:sz w:val="18"/>
                <w:szCs w:val="18"/>
              </w:rPr>
              <w:t>课程编号</w:t>
            </w:r>
          </w:p>
        </w:tc>
        <w:tc>
          <w:tcPr>
            <w:tcW w:w="3430"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4"/>
            </w:pPr>
            <w:r>
              <w:rPr>
                <w:rFonts w:cs="Microsoft YaHei" w:hAnsi="Microsoft YaHei" w:eastAsia="Microsoft YaHei" w:ascii="Microsoft YaHei"/>
                <w:spacing w:val="0"/>
                <w:w w:val="100"/>
                <w:sz w:val="18"/>
                <w:szCs w:val="18"/>
              </w:rPr>
              <w:t>课程名称</w:t>
            </w:r>
          </w:p>
        </w:tc>
        <w:tc>
          <w:tcPr>
            <w:tcW w:w="461"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39"/>
            </w:pPr>
            <w:r>
              <w:rPr>
                <w:rFonts w:cs="Microsoft YaHei" w:hAnsi="Microsoft YaHei" w:eastAsia="Microsoft YaHei" w:ascii="Microsoft YaHei"/>
                <w:spacing w:val="0"/>
                <w:w w:val="100"/>
                <w:sz w:val="18"/>
                <w:szCs w:val="18"/>
              </w:rPr>
              <w:t>学分</w:t>
            </w:r>
          </w:p>
        </w:tc>
        <w:tc>
          <w:tcPr>
            <w:tcW w:w="1294"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before="6"/>
              <w:ind w:left="378"/>
            </w:pPr>
            <w:r>
              <w:rPr>
                <w:rFonts w:cs="Microsoft YaHei" w:hAnsi="Microsoft YaHei" w:eastAsia="Microsoft YaHei" w:ascii="Microsoft YaHei"/>
                <w:spacing w:val="0"/>
                <w:w w:val="100"/>
                <w:sz w:val="18"/>
                <w:szCs w:val="18"/>
              </w:rPr>
              <w:t>周学时</w:t>
            </w:r>
          </w:p>
        </w:tc>
        <w:tc>
          <w:tcPr>
            <w:tcW w:w="929"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100"/>
            </w:pPr>
            <w:r>
              <w:rPr>
                <w:rFonts w:cs="Microsoft YaHei" w:hAnsi="Microsoft YaHei" w:eastAsia="Microsoft YaHei" w:ascii="Microsoft YaHei"/>
                <w:spacing w:val="0"/>
                <w:w w:val="100"/>
                <w:sz w:val="18"/>
                <w:szCs w:val="18"/>
              </w:rPr>
              <w:t>授课方式</w:t>
            </w:r>
          </w:p>
        </w:tc>
        <w:tc>
          <w:tcPr>
            <w:tcW w:w="929"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93"/>
            </w:pPr>
            <w:r>
              <w:rPr>
                <w:rFonts w:cs="Microsoft YaHei" w:hAnsi="Microsoft YaHei" w:eastAsia="Microsoft YaHei" w:ascii="Microsoft YaHei"/>
                <w:spacing w:val="0"/>
                <w:w w:val="100"/>
                <w:sz w:val="18"/>
                <w:szCs w:val="18"/>
              </w:rPr>
              <w:t>考核方式</w:t>
            </w:r>
          </w:p>
        </w:tc>
        <w:tc>
          <w:tcPr>
            <w:tcW w:w="923"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273"/>
            </w:pPr>
            <w:r>
              <w:rPr>
                <w:rFonts w:cs="Microsoft YaHei" w:hAnsi="Microsoft YaHei" w:eastAsia="Microsoft YaHei" w:ascii="Microsoft YaHei"/>
                <w:spacing w:val="0"/>
                <w:w w:val="100"/>
                <w:sz w:val="18"/>
                <w:szCs w:val="18"/>
              </w:rPr>
              <w:t>说明</w:t>
            </w:r>
          </w:p>
        </w:tc>
      </w:tr>
      <w:tr>
        <w:trPr>
          <w:trHeight w:val="331" w:hRule="exact"/>
        </w:trPr>
        <w:tc>
          <w:tcPr>
            <w:tcW w:w="1304" w:type="dxa"/>
            <w:vMerge w:val=""/>
            <w:tcBorders>
              <w:left w:val="single" w:sz="4" w:space="0" w:color="000000"/>
              <w:bottom w:val="single" w:sz="4" w:space="0" w:color="000000"/>
              <w:right w:val="single" w:sz="4" w:space="0" w:color="000000"/>
            </w:tcBorders>
          </w:tcPr>
          <w:p/>
        </w:tc>
        <w:tc>
          <w:tcPr>
            <w:tcW w:w="3430" w:type="dxa"/>
            <w:vMerge w:val=""/>
            <w:tcBorders>
              <w:left w:val="single" w:sz="4" w:space="0" w:color="000000"/>
              <w:bottom w:val="single" w:sz="4" w:space="0" w:color="000000"/>
              <w:right w:val="single" w:sz="4" w:space="0" w:color="000000"/>
            </w:tcBorders>
          </w:tcPr>
          <w:p/>
        </w:tc>
        <w:tc>
          <w:tcPr>
            <w:tcW w:w="461" w:type="dxa"/>
            <w:vMerge w:val=""/>
            <w:tcBorders>
              <w:left w:val="single" w:sz="4" w:space="0" w:color="000000"/>
              <w:bottom w:val="single" w:sz="4" w:space="0" w:color="000000"/>
              <w:right w:val="single" w:sz="4" w:space="0" w:color="000000"/>
            </w:tcBorders>
          </w:tcPr>
          <w:p/>
        </w:tc>
        <w:tc>
          <w:tcPr>
            <w:tcW w:w="64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300"/>
              <w:ind w:left="201" w:right="189"/>
            </w:pPr>
            <w:r>
              <w:rPr>
                <w:rFonts w:cs="Microsoft YaHei" w:hAnsi="Microsoft YaHei" w:eastAsia="Microsoft YaHei" w:ascii="Microsoft YaHei"/>
                <w:spacing w:val="0"/>
                <w:w w:val="100"/>
                <w:position w:val="-1"/>
                <w:sz w:val="18"/>
                <w:szCs w:val="18"/>
              </w:rPr>
              <w:t>秋</w:t>
            </w:r>
            <w:r>
              <w:rPr>
                <w:rFonts w:cs="Microsoft YaHei" w:hAnsi="Microsoft YaHei" w:eastAsia="Microsoft YaHei" w:ascii="Microsoft YaHei"/>
                <w:spacing w:val="0"/>
                <w:w w:val="100"/>
                <w:position w:val="0"/>
                <w:sz w:val="18"/>
                <w:szCs w:val="18"/>
              </w:rPr>
            </w:r>
          </w:p>
        </w:tc>
        <w:tc>
          <w:tcPr>
            <w:tcW w:w="64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300"/>
              <w:ind w:left="204" w:right="189"/>
            </w:pPr>
            <w:r>
              <w:rPr>
                <w:rFonts w:cs="Microsoft YaHei" w:hAnsi="Microsoft YaHei" w:eastAsia="Microsoft YaHei" w:ascii="Microsoft YaHei"/>
                <w:spacing w:val="0"/>
                <w:w w:val="100"/>
                <w:position w:val="-1"/>
                <w:sz w:val="18"/>
                <w:szCs w:val="18"/>
              </w:rPr>
              <w:t>冬</w:t>
            </w:r>
            <w:r>
              <w:rPr>
                <w:rFonts w:cs="Microsoft YaHei" w:hAnsi="Microsoft YaHei" w:eastAsia="Microsoft YaHei" w:ascii="Microsoft YaHei"/>
                <w:spacing w:val="0"/>
                <w:w w:val="100"/>
                <w:position w:val="0"/>
                <w:sz w:val="18"/>
                <w:szCs w:val="18"/>
              </w:rPr>
            </w:r>
          </w:p>
        </w:tc>
        <w:tc>
          <w:tcPr>
            <w:tcW w:w="929" w:type="dxa"/>
            <w:vMerge w:val=""/>
            <w:tcBorders>
              <w:left w:val="single" w:sz="4" w:space="0" w:color="000000"/>
              <w:bottom w:val="single" w:sz="4" w:space="0" w:color="000000"/>
              <w:right w:val="single" w:sz="4" w:space="0" w:color="000000"/>
            </w:tcBorders>
          </w:tcPr>
          <w:p/>
        </w:tc>
        <w:tc>
          <w:tcPr>
            <w:tcW w:w="929" w:type="dxa"/>
            <w:vMerge w:val=""/>
            <w:tcBorders>
              <w:left w:val="single" w:sz="4" w:space="0" w:color="000000"/>
              <w:bottom w:val="single" w:sz="4" w:space="0" w:color="000000"/>
              <w:right w:val="single" w:sz="4" w:space="0" w:color="000000"/>
            </w:tcBorders>
          </w:tcPr>
          <w:p/>
        </w:tc>
        <w:tc>
          <w:tcPr>
            <w:tcW w:w="923" w:type="dxa"/>
            <w:vMerge w:val=""/>
            <w:tcBorders>
              <w:left w:val="single" w:sz="4" w:space="0" w:color="000000"/>
              <w:bottom w:val="single" w:sz="4" w:space="0" w:color="000000"/>
              <w:right w:val="single" w:sz="4" w:space="0" w:color="000000"/>
            </w:tcBorders>
          </w:tcP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4"/>
            </w:pPr>
            <w:r>
              <w:rPr>
                <w:rFonts w:cs="Microsoft YaHei" w:hAnsi="Microsoft YaHei" w:eastAsia="Microsoft YaHei" w:ascii="Microsoft YaHei"/>
                <w:spacing w:val="0"/>
                <w:w w:val="100"/>
                <w:position w:val="-1"/>
                <w:sz w:val="18"/>
                <w:szCs w:val="18"/>
              </w:rPr>
              <w:t>交通运输系统节能与环保</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1294" w:type="dxa"/>
            <w:gridSpan w:val="2"/>
            <w:tcBorders>
              <w:top w:val="nil" w:sz="6" w:space="0" w:color="auto"/>
              <w:left w:val="single" w:sz="4" w:space="0" w:color="000000"/>
              <w:bottom w:val="single" w:sz="4" w:space="0" w:color="000000"/>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限选</w:t>
            </w:r>
            <w:r>
              <w:rPr>
                <w:rFonts w:cs="Microsoft YaHei" w:hAnsi="Microsoft YaHei" w:eastAsia="Microsoft YaHei" w:ascii="Microsoft YaHei"/>
                <w:spacing w:val="0"/>
                <w:w w:val="100"/>
                <w:position w:val="0"/>
                <w:sz w:val="18"/>
                <w:szCs w:val="18"/>
              </w:rPr>
            </w:r>
          </w:p>
        </w:tc>
      </w:tr>
      <w:tr>
        <w:trPr>
          <w:trHeight w:val="324"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4"/>
            </w:pPr>
            <w:r>
              <w:rPr>
                <w:rFonts w:cs="Microsoft YaHei" w:hAnsi="Microsoft YaHei" w:eastAsia="Microsoft YaHei" w:ascii="Microsoft YaHei"/>
                <w:spacing w:val="0"/>
                <w:w w:val="100"/>
                <w:position w:val="-1"/>
                <w:sz w:val="18"/>
                <w:szCs w:val="18"/>
              </w:rPr>
              <w:t>城市客运交通（研究型）</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3</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93"/>
            </w:pPr>
            <w:r>
              <w:rPr>
                <w:rFonts w:cs="Microsoft YaHei" w:hAnsi="Microsoft YaHei" w:eastAsia="Microsoft YaHei" w:ascii="Microsoft YaHei"/>
                <w:spacing w:val="0"/>
                <w:w w:val="100"/>
                <w:position w:val="-1"/>
                <w:sz w:val="18"/>
                <w:szCs w:val="18"/>
              </w:rPr>
              <w:t>研讨课</w:t>
            </w:r>
            <w:r>
              <w:rPr>
                <w:rFonts w:cs="Microsoft YaHei" w:hAnsi="Microsoft YaHei" w:eastAsia="Microsoft YaHei" w:ascii="Microsoft Ya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4"/>
            </w:pPr>
            <w:r>
              <w:rPr>
                <w:rFonts w:cs="Microsoft YaHei" w:hAnsi="Microsoft YaHei" w:eastAsia="Microsoft YaHei" w:ascii="Microsoft YaHei"/>
                <w:spacing w:val="0"/>
                <w:w w:val="100"/>
                <w:sz w:val="18"/>
                <w:szCs w:val="18"/>
              </w:rPr>
              <w:t>交通运输安全</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考查</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限选</w:t>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11"/>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4"/>
            </w:pPr>
            <w:r>
              <w:rPr>
                <w:rFonts w:cs="Microsoft YaHei" w:hAnsi="Microsoft YaHei" w:eastAsia="Microsoft YaHei" w:ascii="Microsoft YaHei"/>
                <w:spacing w:val="0"/>
                <w:w w:val="100"/>
                <w:sz w:val="18"/>
                <w:szCs w:val="18"/>
              </w:rPr>
              <w:t>汽车服务工程</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3</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考查</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限选</w:t>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4"/>
            </w:pPr>
            <w:r>
              <w:rPr>
                <w:rFonts w:cs="Microsoft YaHei" w:hAnsi="Microsoft YaHei" w:eastAsia="Microsoft YaHei" w:ascii="Microsoft YaHei"/>
                <w:spacing w:val="0"/>
                <w:w w:val="100"/>
                <w:sz w:val="18"/>
                <w:szCs w:val="18"/>
              </w:rPr>
              <w:t>道路工程</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考查</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选修</w:t>
            </w:r>
          </w:p>
        </w:tc>
      </w:tr>
      <w:tr>
        <w:trPr>
          <w:trHeight w:val="332"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4"/>
            </w:pPr>
            <w:r>
              <w:rPr>
                <w:rFonts w:cs="Microsoft YaHei" w:hAnsi="Microsoft YaHei" w:eastAsia="Microsoft YaHei" w:ascii="Microsoft YaHei"/>
                <w:spacing w:val="0"/>
                <w:w w:val="100"/>
                <w:position w:val="-1"/>
                <w:sz w:val="18"/>
                <w:szCs w:val="18"/>
              </w:rPr>
              <w:t>汽车运用工程</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4"/>
            </w:pPr>
            <w:r>
              <w:rPr>
                <w:rFonts w:cs="Microsoft YaHei" w:hAnsi="Microsoft YaHei" w:eastAsia="Microsoft YaHei" w:ascii="Microsoft YaHei"/>
                <w:spacing w:val="0"/>
                <w:w w:val="100"/>
                <w:position w:val="-1"/>
                <w:sz w:val="18"/>
                <w:szCs w:val="18"/>
              </w:rPr>
              <w:t>桥梁工程</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选修</w:t>
            </w:r>
            <w:r>
              <w:rPr>
                <w:rFonts w:cs="Microsoft YaHei" w:hAnsi="Microsoft YaHei" w:eastAsia="Microsoft YaHei" w:ascii="Microsoft YaHei"/>
                <w:spacing w:val="0"/>
                <w:w w:val="100"/>
                <w:position w:val="0"/>
                <w:sz w:val="18"/>
                <w:szCs w:val="18"/>
              </w:rPr>
            </w:r>
          </w:p>
        </w:tc>
      </w:tr>
      <w:tr>
        <w:trPr>
          <w:trHeight w:val="324"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4"/>
            </w:pPr>
            <w:r>
              <w:rPr>
                <w:rFonts w:cs="Microsoft YaHei" w:hAnsi="Microsoft YaHei" w:eastAsia="Microsoft YaHei" w:ascii="Microsoft YaHei"/>
                <w:spacing w:val="0"/>
                <w:w w:val="100"/>
                <w:position w:val="-1"/>
                <w:sz w:val="18"/>
                <w:szCs w:val="18"/>
              </w:rPr>
              <w:t>卫星定位技术</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选修</w:t>
            </w:r>
            <w:r>
              <w:rPr>
                <w:rFonts w:cs="Microsoft YaHei" w:hAnsi="Microsoft YaHei" w:eastAsia="Microsoft YaHei" w:ascii="Microsoft YaHei"/>
                <w:spacing w:val="0"/>
                <w:w w:val="100"/>
                <w:position w:val="0"/>
                <w:sz w:val="18"/>
                <w:szCs w:val="18"/>
              </w:rPr>
            </w:r>
          </w:p>
        </w:tc>
      </w:tr>
      <w:tr>
        <w:trPr>
          <w:trHeight w:val="332"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6"/>
              <w:ind w:left="-4"/>
            </w:pPr>
            <w:r>
              <w:rPr>
                <w:rFonts w:cs="Times New Roman" w:hAnsi="Times New Roman" w:eastAsia="Times New Roman" w:ascii="Times New Roman"/>
                <w:spacing w:val="0"/>
                <w:w w:val="100"/>
                <w:sz w:val="18"/>
                <w:szCs w:val="18"/>
              </w:rPr>
              <w:t>G</w:t>
            </w:r>
            <w:r>
              <w:rPr>
                <w:rFonts w:cs="Times New Roman" w:hAnsi="Times New Roman" w:eastAsia="Times New Roman" w:ascii="Times New Roman"/>
                <w:spacing w:val="-3"/>
                <w:w w:val="100"/>
                <w:sz w:val="18"/>
                <w:szCs w:val="18"/>
              </w:rPr>
              <w:t>I</w:t>
            </w:r>
            <w:r>
              <w:rPr>
                <w:rFonts w:cs="Times New Roman" w:hAnsi="Times New Roman" w:eastAsia="Times New Roman" w:ascii="Times New Roman"/>
                <w:spacing w:val="0"/>
                <w:w w:val="100"/>
                <w:sz w:val="18"/>
                <w:szCs w:val="18"/>
              </w:rPr>
              <w:t>S</w:t>
            </w:r>
            <w:r>
              <w:rPr>
                <w:rFonts w:cs="Times New Roman" w:hAnsi="Times New Roman" w:eastAsia="Times New Roman" w:ascii="Times New Roman"/>
                <w:spacing w:val="0"/>
                <w:w w:val="100"/>
                <w:sz w:val="18"/>
                <w:szCs w:val="18"/>
              </w:rPr>
              <w:t> </w:t>
            </w:r>
            <w:r>
              <w:rPr>
                <w:rFonts w:cs="Microsoft YaHei" w:hAnsi="Microsoft YaHei" w:eastAsia="Microsoft YaHei" w:ascii="Microsoft YaHei"/>
                <w:spacing w:val="0"/>
                <w:w w:val="100"/>
                <w:sz w:val="18"/>
                <w:szCs w:val="18"/>
              </w:rPr>
              <w:t>技术应用</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6"/>
              <w:ind w:left="273"/>
            </w:pPr>
            <w:r>
              <w:rPr>
                <w:rFonts w:cs="Microsoft YaHei" w:hAnsi="Microsoft YaHei" w:eastAsia="Microsoft YaHei" w:ascii="Microsoft YaHei"/>
                <w:spacing w:val="0"/>
                <w:w w:val="100"/>
                <w:sz w:val="18"/>
                <w:szCs w:val="18"/>
              </w:rPr>
              <w:t>考查</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6"/>
              <w:ind w:left="273"/>
            </w:pPr>
            <w:r>
              <w:rPr>
                <w:rFonts w:cs="Microsoft YaHei" w:hAnsi="Microsoft YaHei" w:eastAsia="Microsoft YaHei" w:ascii="Microsoft YaHei"/>
                <w:spacing w:val="0"/>
                <w:w w:val="100"/>
                <w:sz w:val="18"/>
                <w:szCs w:val="18"/>
              </w:rPr>
              <w:t>选修</w:t>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6</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4"/>
            </w:pPr>
            <w:r>
              <w:rPr>
                <w:rFonts w:cs="Microsoft YaHei" w:hAnsi="Microsoft YaHei" w:eastAsia="Microsoft YaHei" w:ascii="Microsoft YaHei"/>
                <w:spacing w:val="0"/>
                <w:w w:val="100"/>
                <w:sz w:val="18"/>
                <w:szCs w:val="18"/>
              </w:rPr>
              <w:t>体</w:t>
            </w:r>
            <w:r>
              <w:rPr>
                <w:rFonts w:cs="Microsoft YaHei" w:hAnsi="Microsoft YaHei" w:eastAsia="Microsoft YaHei" w:ascii="Microsoft YaHei"/>
                <w:spacing w:val="1"/>
                <w:w w:val="100"/>
                <w:sz w:val="18"/>
                <w:szCs w:val="18"/>
              </w:rPr>
              <w:t>育</w:t>
            </w:r>
            <w:r>
              <w:rPr>
                <w:rFonts w:cs="Microsoft YaHei" w:hAnsi="Microsoft YaHei" w:eastAsia="Microsoft YaHei" w:ascii="Microsoft YaHei"/>
                <w:spacing w:val="0"/>
                <w:w w:val="100"/>
                <w:sz w:val="18"/>
                <w:szCs w:val="18"/>
              </w:rPr>
              <w:t>Ⅵ</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11"/>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4" w:type="dxa"/>
            <w:gridSpan w:val="2"/>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考查</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必修</w:t>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4"/>
            </w:pPr>
            <w:r>
              <w:rPr>
                <w:rFonts w:cs="Microsoft YaHei" w:hAnsi="Microsoft YaHei" w:eastAsia="Microsoft YaHei" w:ascii="Microsoft YaHei"/>
                <w:spacing w:val="0"/>
                <w:w w:val="100"/>
                <w:sz w:val="18"/>
                <w:szCs w:val="18"/>
              </w:rPr>
              <w:t>港航工程专</w:t>
            </w:r>
            <w:r>
              <w:rPr>
                <w:rFonts w:cs="Microsoft YaHei" w:hAnsi="Microsoft YaHei" w:eastAsia="Microsoft YaHei" w:ascii="Microsoft YaHei"/>
                <w:spacing w:val="1"/>
                <w:w w:val="100"/>
                <w:sz w:val="18"/>
                <w:szCs w:val="18"/>
              </w:rPr>
              <w:t>题</w:t>
            </w:r>
            <w:r>
              <w:rPr>
                <w:rFonts w:cs="Times New Roman" w:hAnsi="Times New Roman" w:eastAsia="Times New Roman" w:ascii="Times New Roman"/>
                <w:spacing w:val="4"/>
                <w:w w:val="100"/>
                <w:sz w:val="18"/>
                <w:szCs w:val="18"/>
              </w:rPr>
              <w:t>*</w:t>
            </w:r>
            <w:r>
              <w:rPr>
                <w:rFonts w:cs="Microsoft YaHei" w:hAnsi="Microsoft YaHei" w:eastAsia="Microsoft YaHei" w:ascii="Microsoft YaHei"/>
                <w:spacing w:val="0"/>
                <w:w w:val="100"/>
                <w:sz w:val="18"/>
                <w:szCs w:val="18"/>
              </w:rPr>
              <w:t>（全英文）</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0"/>
            </w:pPr>
            <w:r>
              <w:rPr>
                <w:rFonts w:cs="Microsoft YaHei" w:hAnsi="Microsoft YaHei" w:eastAsia="Microsoft YaHei" w:ascii="Microsoft YaHei"/>
                <w:spacing w:val="0"/>
                <w:w w:val="100"/>
                <w:position w:val="-1"/>
                <w:sz w:val="18"/>
                <w:szCs w:val="18"/>
              </w:rPr>
              <w:t>全英文课</w:t>
            </w:r>
            <w:r>
              <w:rPr>
                <w:rFonts w:cs="Microsoft YaHei" w:hAnsi="Microsoft YaHei" w:eastAsia="Microsoft YaHei" w:ascii="Microsoft Ya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考查</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必修</w:t>
            </w:r>
          </w:p>
        </w:tc>
      </w:tr>
    </w:tbl>
    <w:p>
      <w:pPr>
        <w:rPr>
          <w:rFonts w:cs="Times New Roman" w:hAnsi="Times New Roman" w:eastAsia="Times New Roman" w:ascii="Times New Roman"/>
          <w:sz w:val="18"/>
          <w:szCs w:val="18"/>
        </w:rPr>
        <w:jc w:val="left"/>
        <w:spacing w:lineRule="exact" w:line="300"/>
        <w:ind w:left="1415"/>
      </w:pPr>
      <w:r>
        <w:rPr>
          <w:rFonts w:cs="Microsoft YaHei" w:hAnsi="Microsoft YaHei" w:eastAsia="Microsoft YaHei" w:ascii="Microsoft YaHei"/>
          <w:spacing w:val="0"/>
          <w:w w:val="100"/>
          <w:position w:val="-1"/>
          <w:sz w:val="18"/>
          <w:szCs w:val="18"/>
        </w:rPr>
        <w:t>必</w:t>
      </w:r>
      <w:r>
        <w:rPr>
          <w:rFonts w:cs="Microsoft YaHei" w:hAnsi="Microsoft YaHei" w:eastAsia="Microsoft YaHei" w:ascii="Microsoft YaHei"/>
          <w:spacing w:val="0"/>
          <w:w w:val="100"/>
          <w:position w:val="-1"/>
          <w:sz w:val="18"/>
          <w:szCs w:val="18"/>
        </w:rPr>
        <w:t>     </w:t>
      </w:r>
      <w:r>
        <w:rPr>
          <w:rFonts w:cs="Microsoft YaHei" w:hAnsi="Microsoft YaHei" w:eastAsia="Microsoft YaHei" w:ascii="Microsoft YaHei"/>
          <w:spacing w:val="35"/>
          <w:w w:val="100"/>
          <w:position w:val="-1"/>
          <w:sz w:val="18"/>
          <w:szCs w:val="18"/>
        </w:rPr>
        <w:t> </w:t>
      </w:r>
      <w:r>
        <w:rPr>
          <w:rFonts w:cs="Microsoft YaHei" w:hAnsi="Microsoft YaHei" w:eastAsia="Microsoft YaHei" w:ascii="Microsoft YaHei"/>
          <w:spacing w:val="0"/>
          <w:w w:val="100"/>
          <w:position w:val="-1"/>
          <w:sz w:val="18"/>
          <w:szCs w:val="18"/>
        </w:rPr>
        <w:t>修</w:t>
      </w:r>
      <w:r>
        <w:rPr>
          <w:rFonts w:cs="Microsoft YaHei" w:hAnsi="Microsoft YaHei" w:eastAsia="Microsoft YaHei" w:ascii="Microsoft YaHei"/>
          <w:spacing w:val="0"/>
          <w:w w:val="100"/>
          <w:position w:val="-1"/>
          <w:sz w:val="18"/>
          <w:szCs w:val="18"/>
        </w:rPr>
        <w:t>                                                    </w:t>
      </w:r>
      <w:r>
        <w:rPr>
          <w:rFonts w:cs="Microsoft YaHei" w:hAnsi="Microsoft YaHei" w:eastAsia="Microsoft YaHei" w:ascii="Microsoft YaHei"/>
          <w:spacing w:val="24"/>
          <w:w w:val="100"/>
          <w:position w:val="-1"/>
          <w:sz w:val="18"/>
          <w:szCs w:val="18"/>
        </w:rPr>
        <w:t> </w:t>
      </w:r>
      <w:r>
        <w:rPr>
          <w:rFonts w:cs="Times New Roman" w:hAnsi="Times New Roman" w:eastAsia="Times New Roman" w:ascii="Times New Roman"/>
          <w:spacing w:val="-4"/>
          <w:w w:val="100"/>
          <w:position w:val="-3"/>
          <w:sz w:val="18"/>
          <w:szCs w:val="18"/>
        </w:rPr>
        <w:t>7</w:t>
      </w:r>
      <w:r>
        <w:rPr>
          <w:rFonts w:cs="Times New Roman" w:hAnsi="Times New Roman" w:eastAsia="Times New Roman" w:ascii="Times New Roman"/>
          <w:spacing w:val="-2"/>
          <w:w w:val="100"/>
          <w:position w:val="-3"/>
          <w:sz w:val="18"/>
          <w:szCs w:val="18"/>
        </w:rPr>
        <w:t>.</w:t>
      </w:r>
      <w:r>
        <w:rPr>
          <w:rFonts w:cs="Times New Roman" w:hAnsi="Times New Roman" w:eastAsia="Times New Roman" w:ascii="Times New Roman"/>
          <w:spacing w:val="0"/>
          <w:w w:val="100"/>
          <w:position w:val="-3"/>
          <w:sz w:val="18"/>
          <w:szCs w:val="18"/>
        </w:rPr>
        <w:t>5</w:t>
      </w:r>
      <w:r>
        <w:rPr>
          <w:rFonts w:cs="Times New Roman" w:hAnsi="Times New Roman" w:eastAsia="Times New Roman" w:ascii="Times New Roman"/>
          <w:spacing w:val="0"/>
          <w:w w:val="100"/>
          <w:position w:val="0"/>
          <w:sz w:val="18"/>
          <w:szCs w:val="18"/>
        </w:rPr>
      </w:r>
    </w:p>
    <w:p>
      <w:pPr>
        <w:rPr>
          <w:sz w:val="11"/>
          <w:szCs w:val="11"/>
        </w:rPr>
        <w:jc w:val="left"/>
        <w:spacing w:before="1" w:lineRule="exact" w:line="100"/>
      </w:pPr>
      <w:r>
        <w:rPr>
          <w:sz w:val="11"/>
          <w:szCs w:val="11"/>
        </w:rPr>
      </w:r>
    </w:p>
    <w:p>
      <w:pPr>
        <w:rPr>
          <w:sz w:val="20"/>
          <w:szCs w:val="20"/>
        </w:rPr>
        <w:jc w:val="left"/>
        <w:spacing w:lineRule="exact" w:line="200"/>
      </w:pPr>
      <w:r>
        <w:rPr>
          <w:sz w:val="20"/>
          <w:szCs w:val="20"/>
        </w:rPr>
      </w:r>
    </w:p>
    <w:p>
      <w:pPr>
        <w:rPr>
          <w:rFonts w:cs="Times New Roman" w:hAnsi="Times New Roman" w:eastAsia="Times New Roman" w:ascii="Times New Roman"/>
          <w:sz w:val="22"/>
          <w:szCs w:val="22"/>
        </w:rPr>
        <w:jc w:val="left"/>
        <w:spacing w:lineRule="exact" w:line="280"/>
        <w:ind w:left="356"/>
      </w:pPr>
      <w:r>
        <w:rPr>
          <w:rFonts w:cs="Microsoft YaHei" w:hAnsi="Microsoft YaHei" w:eastAsia="Microsoft YaHei" w:ascii="Microsoft YaHei"/>
          <w:spacing w:val="0"/>
          <w:w w:val="101"/>
          <w:position w:val="-2"/>
          <w:sz w:val="22"/>
          <w:szCs w:val="22"/>
        </w:rPr>
        <w:t>第二学期</w:t>
      </w:r>
      <w:r>
        <w:rPr>
          <w:rFonts w:cs="Times New Roman" w:hAnsi="Times New Roman" w:eastAsia="Times New Roman" w:ascii="Times New Roman"/>
          <w:b/>
          <w:spacing w:val="0"/>
          <w:w w:val="101"/>
          <w:position w:val="-2"/>
          <w:sz w:val="22"/>
          <w:szCs w:val="22"/>
        </w:rPr>
        <w:t>:</w:t>
      </w:r>
      <w:r>
        <w:rPr>
          <w:rFonts w:cs="Times New Roman" w:hAnsi="Times New Roman" w:eastAsia="Times New Roman" w:ascii="Times New Roman"/>
          <w:spacing w:val="0"/>
          <w:w w:val="100"/>
          <w:position w:val="0"/>
          <w:sz w:val="22"/>
          <w:szCs w:val="22"/>
        </w:rPr>
      </w:r>
    </w:p>
    <w:p>
      <w:pPr>
        <w:rPr>
          <w:sz w:val="2"/>
          <w:szCs w:val="2"/>
        </w:rPr>
        <w:jc w:val="left"/>
        <w:spacing w:before="4" w:lineRule="exact" w:line="20"/>
      </w:pPr>
      <w:r>
        <w:rPr>
          <w:sz w:val="2"/>
          <w:szCs w:val="2"/>
        </w:rPr>
      </w:r>
    </w:p>
    <w:tbl>
      <w:tblPr>
        <w:tblW w:w="0" w:type="auto"/>
        <w:tblLook w:val="01E0"/>
        <w:jc w:val="left"/>
        <w:tblInd w:w="113" w:type="dxa"/>
        <w:tblLayout w:type="fixed"/>
        <w:tblCellMar>
          <w:top w:w="0" w:type="dxa"/>
          <w:left w:w="0" w:type="dxa"/>
          <w:bottom w:w="0" w:type="dxa"/>
          <w:right w:w="0" w:type="dxa"/>
        </w:tblCellMar>
      </w:tblPr>
      <w:tblGrid/>
      <w:tr>
        <w:trPr>
          <w:trHeight w:val="331" w:hRule="exact"/>
        </w:trPr>
        <w:tc>
          <w:tcPr>
            <w:tcW w:w="1304" w:type="dxa"/>
            <w:vMerge w:val="restart"/>
            <w:tcBorders>
              <w:top w:val="single" w:sz="4" w:space="0" w:color="000000"/>
              <w:left w:val="single" w:sz="4" w:space="0" w:color="000000"/>
              <w:right w:val="single" w:sz="4" w:space="0" w:color="000000"/>
            </w:tcBorders>
          </w:tcPr>
          <w:p>
            <w:pPr>
              <w:rPr>
                <w:sz w:val="17"/>
                <w:szCs w:val="17"/>
              </w:rPr>
              <w:jc w:val="left"/>
              <w:spacing w:before="2" w:lineRule="exact" w:line="160"/>
            </w:pPr>
            <w:r>
              <w:rPr>
                <w:sz w:val="17"/>
                <w:szCs w:val="17"/>
              </w:rPr>
            </w:r>
          </w:p>
          <w:p>
            <w:pPr>
              <w:rPr>
                <w:rFonts w:cs="Microsoft YaHei" w:hAnsi="Microsoft YaHei" w:eastAsia="Microsoft YaHei" w:ascii="Microsoft YaHei"/>
                <w:sz w:val="18"/>
                <w:szCs w:val="18"/>
              </w:rPr>
              <w:jc w:val="left"/>
              <w:ind w:left="3"/>
            </w:pPr>
            <w:r>
              <w:rPr>
                <w:rFonts w:cs="Microsoft YaHei" w:hAnsi="Microsoft YaHei" w:eastAsia="Microsoft YaHei" w:ascii="Microsoft YaHei"/>
                <w:spacing w:val="0"/>
                <w:w w:val="100"/>
                <w:sz w:val="18"/>
                <w:szCs w:val="18"/>
              </w:rPr>
              <w:t>课程编号</w:t>
            </w:r>
          </w:p>
        </w:tc>
        <w:tc>
          <w:tcPr>
            <w:tcW w:w="3430" w:type="dxa"/>
            <w:vMerge w:val="restart"/>
            <w:tcBorders>
              <w:top w:val="single" w:sz="4" w:space="0" w:color="000000"/>
              <w:left w:val="single" w:sz="4" w:space="0" w:color="000000"/>
              <w:right w:val="single" w:sz="4" w:space="0" w:color="000000"/>
            </w:tcBorders>
          </w:tcPr>
          <w:p>
            <w:pPr>
              <w:rPr>
                <w:sz w:val="17"/>
                <w:szCs w:val="17"/>
              </w:rPr>
              <w:jc w:val="left"/>
              <w:spacing w:before="2" w:lineRule="exact" w:line="160"/>
            </w:pPr>
            <w:r>
              <w:rPr>
                <w:sz w:val="17"/>
                <w:szCs w:val="17"/>
              </w:rPr>
            </w:r>
          </w:p>
          <w:p>
            <w:pPr>
              <w:rPr>
                <w:rFonts w:cs="Microsoft YaHei" w:hAnsi="Microsoft YaHei" w:eastAsia="Microsoft YaHei" w:ascii="Microsoft YaHei"/>
                <w:sz w:val="18"/>
                <w:szCs w:val="18"/>
              </w:rPr>
              <w:jc w:val="left"/>
              <w:ind w:left="-4"/>
            </w:pPr>
            <w:r>
              <w:rPr>
                <w:rFonts w:cs="Microsoft YaHei" w:hAnsi="Microsoft YaHei" w:eastAsia="Microsoft YaHei" w:ascii="Microsoft YaHei"/>
                <w:spacing w:val="0"/>
                <w:w w:val="100"/>
                <w:sz w:val="18"/>
                <w:szCs w:val="18"/>
              </w:rPr>
              <w:t>课程名称</w:t>
            </w:r>
          </w:p>
        </w:tc>
        <w:tc>
          <w:tcPr>
            <w:tcW w:w="461" w:type="dxa"/>
            <w:vMerge w:val="restart"/>
            <w:tcBorders>
              <w:top w:val="single" w:sz="4" w:space="0" w:color="000000"/>
              <w:left w:val="single" w:sz="4" w:space="0" w:color="000000"/>
              <w:right w:val="single" w:sz="4" w:space="0" w:color="000000"/>
            </w:tcBorders>
          </w:tcPr>
          <w:p>
            <w:pPr>
              <w:rPr>
                <w:sz w:val="17"/>
                <w:szCs w:val="17"/>
              </w:rPr>
              <w:jc w:val="left"/>
              <w:spacing w:before="2" w:lineRule="exact" w:line="160"/>
            </w:pPr>
            <w:r>
              <w:rPr>
                <w:sz w:val="17"/>
                <w:szCs w:val="17"/>
              </w:rPr>
            </w:r>
          </w:p>
          <w:p>
            <w:pPr>
              <w:rPr>
                <w:rFonts w:cs="Microsoft YaHei" w:hAnsi="Microsoft YaHei" w:eastAsia="Microsoft YaHei" w:ascii="Microsoft YaHei"/>
                <w:sz w:val="18"/>
                <w:szCs w:val="18"/>
              </w:rPr>
              <w:jc w:val="left"/>
              <w:ind w:left="39"/>
            </w:pPr>
            <w:r>
              <w:rPr>
                <w:rFonts w:cs="Microsoft YaHei" w:hAnsi="Microsoft YaHei" w:eastAsia="Microsoft YaHei" w:ascii="Microsoft YaHei"/>
                <w:spacing w:val="0"/>
                <w:w w:val="100"/>
                <w:sz w:val="18"/>
                <w:szCs w:val="18"/>
              </w:rPr>
              <w:t>学分</w:t>
            </w:r>
          </w:p>
        </w:tc>
        <w:tc>
          <w:tcPr>
            <w:tcW w:w="1294"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before="5"/>
              <w:ind w:left="378"/>
            </w:pPr>
            <w:r>
              <w:rPr>
                <w:rFonts w:cs="Microsoft YaHei" w:hAnsi="Microsoft YaHei" w:eastAsia="Microsoft YaHei" w:ascii="Microsoft YaHei"/>
                <w:spacing w:val="0"/>
                <w:w w:val="100"/>
                <w:sz w:val="18"/>
                <w:szCs w:val="18"/>
              </w:rPr>
              <w:t>周学时</w:t>
            </w:r>
          </w:p>
        </w:tc>
        <w:tc>
          <w:tcPr>
            <w:tcW w:w="929" w:type="dxa"/>
            <w:vMerge w:val="restart"/>
            <w:tcBorders>
              <w:top w:val="single" w:sz="4" w:space="0" w:color="000000"/>
              <w:left w:val="single" w:sz="4" w:space="0" w:color="000000"/>
              <w:right w:val="single" w:sz="4" w:space="0" w:color="000000"/>
            </w:tcBorders>
          </w:tcPr>
          <w:p>
            <w:pPr>
              <w:rPr>
                <w:sz w:val="17"/>
                <w:szCs w:val="17"/>
              </w:rPr>
              <w:jc w:val="left"/>
              <w:spacing w:before="2" w:lineRule="exact" w:line="160"/>
            </w:pPr>
            <w:r>
              <w:rPr>
                <w:sz w:val="17"/>
                <w:szCs w:val="17"/>
              </w:rPr>
            </w:r>
          </w:p>
          <w:p>
            <w:pPr>
              <w:rPr>
                <w:rFonts w:cs="Microsoft YaHei" w:hAnsi="Microsoft YaHei" w:eastAsia="Microsoft YaHei" w:ascii="Microsoft YaHei"/>
                <w:sz w:val="18"/>
                <w:szCs w:val="18"/>
              </w:rPr>
              <w:jc w:val="left"/>
              <w:ind w:left="100"/>
            </w:pPr>
            <w:r>
              <w:rPr>
                <w:rFonts w:cs="Microsoft YaHei" w:hAnsi="Microsoft YaHei" w:eastAsia="Microsoft YaHei" w:ascii="Microsoft YaHei"/>
                <w:spacing w:val="0"/>
                <w:w w:val="100"/>
                <w:sz w:val="18"/>
                <w:szCs w:val="18"/>
              </w:rPr>
              <w:t>授课方式</w:t>
            </w:r>
          </w:p>
        </w:tc>
        <w:tc>
          <w:tcPr>
            <w:tcW w:w="929" w:type="dxa"/>
            <w:vMerge w:val="restart"/>
            <w:tcBorders>
              <w:top w:val="single" w:sz="4" w:space="0" w:color="000000"/>
              <w:left w:val="single" w:sz="4" w:space="0" w:color="000000"/>
              <w:right w:val="single" w:sz="4" w:space="0" w:color="000000"/>
            </w:tcBorders>
          </w:tcPr>
          <w:p>
            <w:pPr>
              <w:rPr>
                <w:sz w:val="17"/>
                <w:szCs w:val="17"/>
              </w:rPr>
              <w:jc w:val="left"/>
              <w:spacing w:before="2" w:lineRule="exact" w:line="160"/>
            </w:pPr>
            <w:r>
              <w:rPr>
                <w:sz w:val="17"/>
                <w:szCs w:val="17"/>
              </w:rPr>
            </w:r>
          </w:p>
          <w:p>
            <w:pPr>
              <w:rPr>
                <w:rFonts w:cs="Microsoft YaHei" w:hAnsi="Microsoft YaHei" w:eastAsia="Microsoft YaHei" w:ascii="Microsoft YaHei"/>
                <w:sz w:val="18"/>
                <w:szCs w:val="18"/>
              </w:rPr>
              <w:jc w:val="left"/>
              <w:ind w:left="93"/>
            </w:pPr>
            <w:r>
              <w:rPr>
                <w:rFonts w:cs="Microsoft YaHei" w:hAnsi="Microsoft YaHei" w:eastAsia="Microsoft YaHei" w:ascii="Microsoft YaHei"/>
                <w:spacing w:val="0"/>
                <w:w w:val="100"/>
                <w:sz w:val="18"/>
                <w:szCs w:val="18"/>
              </w:rPr>
              <w:t>考核方式</w:t>
            </w:r>
          </w:p>
        </w:tc>
        <w:tc>
          <w:tcPr>
            <w:tcW w:w="923" w:type="dxa"/>
            <w:vMerge w:val="restart"/>
            <w:tcBorders>
              <w:top w:val="single" w:sz="4" w:space="0" w:color="000000"/>
              <w:left w:val="single" w:sz="4" w:space="0" w:color="000000"/>
              <w:right w:val="single" w:sz="4" w:space="0" w:color="000000"/>
            </w:tcBorders>
          </w:tcPr>
          <w:p>
            <w:pPr>
              <w:rPr>
                <w:sz w:val="17"/>
                <w:szCs w:val="17"/>
              </w:rPr>
              <w:jc w:val="left"/>
              <w:spacing w:before="2" w:lineRule="exact" w:line="160"/>
            </w:pPr>
            <w:r>
              <w:rPr>
                <w:sz w:val="17"/>
                <w:szCs w:val="17"/>
              </w:rPr>
            </w:r>
          </w:p>
          <w:p>
            <w:pPr>
              <w:rPr>
                <w:rFonts w:cs="Microsoft YaHei" w:hAnsi="Microsoft YaHei" w:eastAsia="Microsoft YaHei" w:ascii="Microsoft YaHei"/>
                <w:sz w:val="18"/>
                <w:szCs w:val="18"/>
              </w:rPr>
              <w:jc w:val="left"/>
              <w:ind w:left="273"/>
            </w:pPr>
            <w:r>
              <w:rPr>
                <w:rFonts w:cs="Microsoft YaHei" w:hAnsi="Microsoft YaHei" w:eastAsia="Microsoft YaHei" w:ascii="Microsoft YaHei"/>
                <w:spacing w:val="0"/>
                <w:w w:val="100"/>
                <w:sz w:val="18"/>
                <w:szCs w:val="18"/>
              </w:rPr>
              <w:t>说明</w:t>
            </w:r>
          </w:p>
        </w:tc>
      </w:tr>
      <w:tr>
        <w:trPr>
          <w:trHeight w:val="332" w:hRule="exact"/>
        </w:trPr>
        <w:tc>
          <w:tcPr>
            <w:tcW w:w="1304" w:type="dxa"/>
            <w:vMerge w:val=""/>
            <w:tcBorders>
              <w:left w:val="single" w:sz="4" w:space="0" w:color="000000"/>
              <w:bottom w:val="single" w:sz="4" w:space="0" w:color="000000"/>
              <w:right w:val="single" w:sz="4" w:space="0" w:color="000000"/>
            </w:tcBorders>
          </w:tcPr>
          <w:p/>
        </w:tc>
        <w:tc>
          <w:tcPr>
            <w:tcW w:w="3430" w:type="dxa"/>
            <w:vMerge w:val=""/>
            <w:tcBorders>
              <w:left w:val="single" w:sz="4" w:space="0" w:color="000000"/>
              <w:bottom w:val="single" w:sz="4" w:space="0" w:color="000000"/>
              <w:right w:val="single" w:sz="4" w:space="0" w:color="000000"/>
            </w:tcBorders>
          </w:tcPr>
          <w:p/>
        </w:tc>
        <w:tc>
          <w:tcPr>
            <w:tcW w:w="461" w:type="dxa"/>
            <w:vMerge w:val=""/>
            <w:tcBorders>
              <w:left w:val="single" w:sz="4" w:space="0" w:color="000000"/>
              <w:bottom w:val="single" w:sz="4" w:space="0" w:color="000000"/>
              <w:right w:val="single" w:sz="4" w:space="0" w:color="000000"/>
            </w:tcBorders>
          </w:tcPr>
          <w:p/>
        </w:tc>
        <w:tc>
          <w:tcPr>
            <w:tcW w:w="64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before="6"/>
              <w:ind w:left="201" w:right="189"/>
            </w:pPr>
            <w:r>
              <w:rPr>
                <w:rFonts w:cs="Microsoft YaHei" w:hAnsi="Microsoft YaHei" w:eastAsia="Microsoft YaHei" w:ascii="Microsoft YaHei"/>
                <w:spacing w:val="0"/>
                <w:w w:val="100"/>
                <w:sz w:val="18"/>
                <w:szCs w:val="18"/>
              </w:rPr>
              <w:t>春</w:t>
            </w:r>
          </w:p>
        </w:tc>
        <w:tc>
          <w:tcPr>
            <w:tcW w:w="64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before="6"/>
              <w:ind w:left="204" w:right="189"/>
            </w:pPr>
            <w:r>
              <w:rPr>
                <w:rFonts w:cs="Microsoft YaHei" w:hAnsi="Microsoft YaHei" w:eastAsia="Microsoft YaHei" w:ascii="Microsoft YaHei"/>
                <w:spacing w:val="0"/>
                <w:w w:val="100"/>
                <w:sz w:val="18"/>
                <w:szCs w:val="18"/>
              </w:rPr>
              <w:t>夏</w:t>
            </w:r>
          </w:p>
        </w:tc>
        <w:tc>
          <w:tcPr>
            <w:tcW w:w="929" w:type="dxa"/>
            <w:vMerge w:val=""/>
            <w:tcBorders>
              <w:left w:val="single" w:sz="4" w:space="0" w:color="000000"/>
              <w:bottom w:val="single" w:sz="4" w:space="0" w:color="000000"/>
              <w:right w:val="single" w:sz="4" w:space="0" w:color="000000"/>
            </w:tcBorders>
          </w:tcPr>
          <w:p/>
        </w:tc>
        <w:tc>
          <w:tcPr>
            <w:tcW w:w="929" w:type="dxa"/>
            <w:vMerge w:val=""/>
            <w:tcBorders>
              <w:left w:val="single" w:sz="4" w:space="0" w:color="000000"/>
              <w:bottom w:val="single" w:sz="4" w:space="0" w:color="000000"/>
              <w:right w:val="single" w:sz="4" w:space="0" w:color="000000"/>
            </w:tcBorders>
          </w:tcPr>
          <w:p/>
        </w:tc>
        <w:tc>
          <w:tcPr>
            <w:tcW w:w="923" w:type="dxa"/>
            <w:vMerge w:val=""/>
            <w:tcBorders>
              <w:left w:val="single" w:sz="4" w:space="0" w:color="000000"/>
              <w:bottom w:val="single" w:sz="4" w:space="0" w:color="000000"/>
              <w:right w:val="single" w:sz="4" w:space="0" w:color="000000"/>
            </w:tcBorders>
          </w:tcP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4"/>
            </w:pPr>
            <w:r>
              <w:rPr>
                <w:rFonts w:cs="Microsoft YaHei" w:hAnsi="Microsoft YaHei" w:eastAsia="Microsoft YaHei" w:ascii="Microsoft YaHei"/>
                <w:spacing w:val="0"/>
                <w:w w:val="100"/>
                <w:sz w:val="18"/>
                <w:szCs w:val="18"/>
              </w:rPr>
              <w:t>毕业设计</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8</w:t>
            </w:r>
          </w:p>
        </w:tc>
        <w:tc>
          <w:tcPr>
            <w:tcW w:w="1294" w:type="dxa"/>
            <w:gridSpan w:val="2"/>
            <w:tcBorders>
              <w:top w:val="nil" w:sz="6" w:space="0" w:color="auto"/>
              <w:left w:val="single" w:sz="4" w:space="0" w:color="000000"/>
              <w:bottom w:val="single" w:sz="4" w:space="0" w:color="000000"/>
              <w:right w:val="single" w:sz="4" w:space="0" w:color="000000"/>
            </w:tcBorders>
          </w:tcPr>
          <w:p>
            <w:pPr>
              <w:rPr>
                <w:sz w:val="11"/>
                <w:szCs w:val="11"/>
              </w:rPr>
              <w:jc w:val="left"/>
              <w:spacing w:before="6" w:lineRule="exact" w:line="100"/>
            </w:pPr>
            <w:r>
              <w:rPr>
                <w:sz w:val="11"/>
                <w:szCs w:val="11"/>
              </w:rPr>
            </w:r>
          </w:p>
          <w:p>
            <w:pPr>
              <w:rPr>
                <w:rFonts w:cs="Times New Roman" w:hAnsi="Times New Roman" w:eastAsia="Times New Roman" w:ascii="Times New Roman"/>
                <w:sz w:val="18"/>
                <w:szCs w:val="18"/>
              </w:rPr>
              <w:jc w:val="center"/>
              <w:ind w:left="525" w:right="520"/>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考查</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必修</w:t>
            </w:r>
          </w:p>
        </w:tc>
      </w:tr>
    </w:tbl>
    <w:p>
      <w:pPr>
        <w:rPr>
          <w:rFonts w:cs="Times New Roman" w:hAnsi="Times New Roman" w:eastAsia="Times New Roman" w:ascii="Times New Roman"/>
          <w:sz w:val="18"/>
          <w:szCs w:val="18"/>
        </w:rPr>
        <w:jc w:val="left"/>
        <w:spacing w:lineRule="exact" w:line="300"/>
        <w:ind w:left="1415"/>
      </w:pPr>
      <w:r>
        <w:rPr>
          <w:rFonts w:cs="Microsoft YaHei" w:hAnsi="Microsoft YaHei" w:eastAsia="Microsoft YaHei" w:ascii="Microsoft YaHei"/>
          <w:spacing w:val="0"/>
          <w:w w:val="100"/>
          <w:position w:val="-1"/>
          <w:sz w:val="18"/>
          <w:szCs w:val="18"/>
        </w:rPr>
        <w:t>必</w:t>
      </w:r>
      <w:r>
        <w:rPr>
          <w:rFonts w:cs="Microsoft YaHei" w:hAnsi="Microsoft YaHei" w:eastAsia="Microsoft YaHei" w:ascii="Microsoft YaHei"/>
          <w:spacing w:val="0"/>
          <w:w w:val="100"/>
          <w:position w:val="-1"/>
          <w:sz w:val="18"/>
          <w:szCs w:val="18"/>
        </w:rPr>
        <w:t>     </w:t>
      </w:r>
      <w:r>
        <w:rPr>
          <w:rFonts w:cs="Microsoft YaHei" w:hAnsi="Microsoft YaHei" w:eastAsia="Microsoft YaHei" w:ascii="Microsoft YaHei"/>
          <w:spacing w:val="35"/>
          <w:w w:val="100"/>
          <w:position w:val="-1"/>
          <w:sz w:val="18"/>
          <w:szCs w:val="18"/>
        </w:rPr>
        <w:t> </w:t>
      </w:r>
      <w:r>
        <w:rPr>
          <w:rFonts w:cs="Microsoft YaHei" w:hAnsi="Microsoft YaHei" w:eastAsia="Microsoft YaHei" w:ascii="Microsoft YaHei"/>
          <w:spacing w:val="0"/>
          <w:w w:val="100"/>
          <w:position w:val="-1"/>
          <w:sz w:val="18"/>
          <w:szCs w:val="18"/>
        </w:rPr>
        <w:t>修</w:t>
      </w:r>
      <w:r>
        <w:rPr>
          <w:rFonts w:cs="Microsoft YaHei" w:hAnsi="Microsoft YaHei" w:eastAsia="Microsoft YaHei" w:ascii="Microsoft YaHei"/>
          <w:spacing w:val="0"/>
          <w:w w:val="100"/>
          <w:position w:val="-1"/>
          <w:sz w:val="18"/>
          <w:szCs w:val="18"/>
        </w:rPr>
        <w:t>                                                     </w:t>
      </w:r>
      <w:r>
        <w:rPr>
          <w:rFonts w:cs="Microsoft YaHei" w:hAnsi="Microsoft YaHei" w:eastAsia="Microsoft YaHei" w:ascii="Microsoft YaHei"/>
          <w:spacing w:val="43"/>
          <w:w w:val="100"/>
          <w:position w:val="-1"/>
          <w:sz w:val="18"/>
          <w:szCs w:val="18"/>
        </w:rPr>
        <w:t> </w:t>
      </w:r>
      <w:r>
        <w:rPr>
          <w:rFonts w:cs="Times New Roman" w:hAnsi="Times New Roman" w:eastAsia="Times New Roman" w:ascii="Times New Roman"/>
          <w:spacing w:val="0"/>
          <w:w w:val="100"/>
          <w:position w:val="-3"/>
          <w:sz w:val="18"/>
          <w:szCs w:val="18"/>
        </w:rPr>
        <w:t>8</w:t>
      </w:r>
      <w:r>
        <w:rPr>
          <w:rFonts w:cs="Times New Roman" w:hAnsi="Times New Roman" w:eastAsia="Times New Roman" w:ascii="Times New Roman"/>
          <w:spacing w:val="0"/>
          <w:w w:val="100"/>
          <w:position w:val="0"/>
          <w:sz w:val="18"/>
          <w:szCs w:val="18"/>
        </w:rPr>
      </w:r>
    </w:p>
    <w:p>
      <w:pPr>
        <w:rPr>
          <w:sz w:val="11"/>
          <w:szCs w:val="11"/>
        </w:rPr>
        <w:jc w:val="left"/>
        <w:spacing w:before="1" w:lineRule="exact" w:line="100"/>
      </w:pPr>
      <w:r>
        <w:rPr>
          <w:sz w:val="11"/>
          <w:szCs w:val="11"/>
        </w:rPr>
      </w:r>
    </w:p>
    <w:p>
      <w:pPr>
        <w:rPr>
          <w:sz w:val="20"/>
          <w:szCs w:val="20"/>
        </w:rPr>
        <w:jc w:val="left"/>
        <w:spacing w:lineRule="exact" w:line="200"/>
      </w:pPr>
      <w:r>
        <w:rPr>
          <w:sz w:val="20"/>
          <w:szCs w:val="20"/>
        </w:rPr>
      </w:r>
    </w:p>
    <w:p>
      <w:pPr>
        <w:rPr>
          <w:rFonts w:cs="Microsoft YaHei" w:hAnsi="Microsoft YaHei" w:eastAsia="Microsoft YaHei" w:ascii="Microsoft YaHei"/>
          <w:sz w:val="22"/>
          <w:szCs w:val="22"/>
        </w:rPr>
        <w:jc w:val="left"/>
        <w:spacing w:lineRule="exact" w:line="300"/>
        <w:ind w:left="356"/>
      </w:pPr>
      <w:r>
        <w:rPr>
          <w:rFonts w:cs="Microsoft YaHei" w:hAnsi="Microsoft YaHei" w:eastAsia="Microsoft YaHei" w:ascii="Microsoft YaHei"/>
          <w:spacing w:val="0"/>
          <w:w w:val="101"/>
          <w:sz w:val="22"/>
          <w:szCs w:val="22"/>
        </w:rPr>
        <w:t>其它</w:t>
      </w:r>
      <w:r>
        <w:rPr>
          <w:rFonts w:cs="Microsoft YaHei" w:hAnsi="Microsoft YaHei" w:eastAsia="Microsoft YaHei" w:ascii="Microsoft YaHei"/>
          <w:spacing w:val="0"/>
          <w:w w:val="100"/>
          <w:sz w:val="22"/>
          <w:szCs w:val="22"/>
        </w:rPr>
      </w:r>
    </w:p>
    <w:tbl>
      <w:tblPr>
        <w:tblW w:w="0" w:type="auto"/>
        <w:tblLook w:val="01E0"/>
        <w:jc w:val="left"/>
        <w:tblInd w:w="110" w:type="dxa"/>
        <w:tblLayout w:type="fixed"/>
        <w:tblCellMar>
          <w:top w:w="0" w:type="dxa"/>
          <w:left w:w="0" w:type="dxa"/>
          <w:bottom w:w="0" w:type="dxa"/>
          <w:right w:w="0" w:type="dxa"/>
        </w:tblCellMar>
      </w:tblPr>
      <w:tblGrid/>
      <w:tr>
        <w:trPr>
          <w:trHeight w:val="331" w:hRule="exact"/>
        </w:trPr>
        <w:tc>
          <w:tcPr>
            <w:tcW w:w="129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6"/>
            </w:pPr>
            <w:r>
              <w:rPr>
                <w:rFonts w:cs="Microsoft YaHei" w:hAnsi="Microsoft YaHei" w:eastAsia="Microsoft YaHei" w:ascii="Microsoft YaHei"/>
                <w:spacing w:val="0"/>
                <w:w w:val="100"/>
                <w:sz w:val="18"/>
                <w:szCs w:val="18"/>
              </w:rPr>
              <w:t>课程编号</w:t>
            </w:r>
          </w:p>
        </w:tc>
        <w:tc>
          <w:tcPr>
            <w:tcW w:w="35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6"/>
            </w:pPr>
            <w:r>
              <w:rPr>
                <w:rFonts w:cs="Microsoft YaHei" w:hAnsi="Microsoft YaHei" w:eastAsia="Microsoft YaHei" w:ascii="Microsoft YaHei"/>
                <w:spacing w:val="0"/>
                <w:w w:val="100"/>
                <w:sz w:val="18"/>
                <w:szCs w:val="18"/>
              </w:rPr>
              <w:t>课程名称</w:t>
            </w:r>
          </w:p>
        </w:tc>
        <w:tc>
          <w:tcPr>
            <w:tcW w:w="36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 w:right="-48"/>
            </w:pPr>
            <w:r>
              <w:rPr>
                <w:rFonts w:cs="Microsoft YaHei" w:hAnsi="Microsoft YaHei" w:eastAsia="Microsoft YaHei" w:ascii="Microsoft YaHei"/>
                <w:spacing w:val="0"/>
                <w:w w:val="100"/>
                <w:sz w:val="18"/>
                <w:szCs w:val="18"/>
              </w:rPr>
              <w:t>学分</w:t>
            </w:r>
          </w:p>
        </w:tc>
        <w:tc>
          <w:tcPr>
            <w:tcW w:w="129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1" w:right="-40"/>
            </w:pPr>
            <w:r>
              <w:rPr>
                <w:rFonts w:cs="Microsoft YaHei" w:hAnsi="Microsoft YaHei" w:eastAsia="Microsoft YaHei" w:ascii="Microsoft YaHei"/>
                <w:spacing w:val="0"/>
                <w:w w:val="100"/>
                <w:sz w:val="18"/>
                <w:szCs w:val="18"/>
              </w:rPr>
              <w:t>周学时（周数）</w:t>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00"/>
            </w:pPr>
            <w:r>
              <w:rPr>
                <w:rFonts w:cs="Microsoft YaHei" w:hAnsi="Microsoft YaHei" w:eastAsia="Microsoft YaHei" w:ascii="Microsoft YaHei"/>
                <w:spacing w:val="0"/>
                <w:w w:val="100"/>
                <w:sz w:val="18"/>
                <w:szCs w:val="18"/>
              </w:rPr>
              <w:t>授课方式</w:t>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93"/>
            </w:pPr>
            <w:r>
              <w:rPr>
                <w:rFonts w:cs="Microsoft YaHei" w:hAnsi="Microsoft YaHei" w:eastAsia="Microsoft YaHei" w:ascii="Microsoft YaHei"/>
                <w:spacing w:val="0"/>
                <w:w w:val="100"/>
                <w:sz w:val="18"/>
                <w:szCs w:val="18"/>
              </w:rPr>
              <w:t>考核方式</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说明</w:t>
            </w:r>
          </w:p>
        </w:tc>
      </w:tr>
      <w:tr>
        <w:trPr>
          <w:trHeight w:val="332" w:hRule="exact"/>
        </w:trPr>
        <w:tc>
          <w:tcPr>
            <w:tcW w:w="129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5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6"/>
            </w:pPr>
            <w:r>
              <w:rPr>
                <w:rFonts w:cs="Microsoft YaHei" w:hAnsi="Microsoft YaHei" w:eastAsia="Microsoft YaHei" w:ascii="Microsoft YaHei"/>
                <w:spacing w:val="0"/>
                <w:w w:val="100"/>
                <w:sz w:val="18"/>
                <w:szCs w:val="18"/>
              </w:rPr>
              <w:t>社会实践</w:t>
            </w:r>
          </w:p>
        </w:tc>
        <w:tc>
          <w:tcPr>
            <w:tcW w:w="36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99" w:right="95"/>
            </w:pPr>
            <w:r>
              <w:rPr>
                <w:rFonts w:cs="Times New Roman" w:hAnsi="Times New Roman" w:eastAsia="Times New Roman" w:ascii="Times New Roman"/>
                <w:spacing w:val="0"/>
                <w:w w:val="100"/>
                <w:sz w:val="18"/>
                <w:szCs w:val="18"/>
              </w:rPr>
              <w:t>1</w:t>
            </w:r>
          </w:p>
        </w:tc>
        <w:tc>
          <w:tcPr>
            <w:tcW w:w="1297"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923"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129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6"/>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5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6"/>
            </w:pPr>
            <w:r>
              <w:rPr>
                <w:rFonts w:cs="Microsoft YaHei" w:hAnsi="Microsoft YaHei" w:eastAsia="Microsoft YaHei" w:ascii="Microsoft YaHei"/>
                <w:spacing w:val="0"/>
                <w:w w:val="100"/>
                <w:sz w:val="18"/>
                <w:szCs w:val="18"/>
              </w:rPr>
              <w:t>文化素质教育实践</w:t>
            </w:r>
          </w:p>
        </w:tc>
        <w:tc>
          <w:tcPr>
            <w:tcW w:w="36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00" w:right="97"/>
            </w:pPr>
            <w:r>
              <w:rPr>
                <w:rFonts w:cs="Times New Roman" w:hAnsi="Times New Roman" w:eastAsia="Times New Roman" w:ascii="Times New Roman"/>
                <w:spacing w:val="0"/>
                <w:w w:val="100"/>
                <w:sz w:val="18"/>
                <w:szCs w:val="18"/>
              </w:rPr>
              <w:t>1</w:t>
            </w:r>
          </w:p>
        </w:tc>
        <w:tc>
          <w:tcPr>
            <w:tcW w:w="1297"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923"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129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6"/>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5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大学生课外研学</w:t>
            </w:r>
            <w:r>
              <w:rPr>
                <w:rFonts w:cs="Microsoft YaHei" w:hAnsi="Microsoft YaHei" w:eastAsia="Microsoft YaHei" w:ascii="Microsoft YaHei"/>
                <w:spacing w:val="0"/>
                <w:w w:val="100"/>
                <w:position w:val="0"/>
                <w:sz w:val="18"/>
                <w:szCs w:val="18"/>
              </w:rPr>
            </w:r>
          </w:p>
        </w:tc>
        <w:tc>
          <w:tcPr>
            <w:tcW w:w="36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00" w:right="97"/>
            </w:pPr>
            <w:r>
              <w:rPr>
                <w:rFonts w:cs="Times New Roman" w:hAnsi="Times New Roman" w:eastAsia="Times New Roman" w:ascii="Times New Roman"/>
                <w:spacing w:val="0"/>
                <w:w w:val="100"/>
                <w:sz w:val="18"/>
                <w:szCs w:val="18"/>
              </w:rPr>
              <w:t>2</w:t>
            </w:r>
          </w:p>
        </w:tc>
        <w:tc>
          <w:tcPr>
            <w:tcW w:w="1297"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923"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129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6"/>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5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人文社科类通识选修课</w:t>
            </w:r>
            <w:r>
              <w:rPr>
                <w:rFonts w:cs="Microsoft YaHei" w:hAnsi="Microsoft YaHei" w:eastAsia="Microsoft YaHei" w:ascii="Microsoft YaHei"/>
                <w:spacing w:val="0"/>
                <w:w w:val="100"/>
                <w:position w:val="0"/>
                <w:sz w:val="18"/>
                <w:szCs w:val="18"/>
              </w:rPr>
            </w:r>
          </w:p>
        </w:tc>
        <w:tc>
          <w:tcPr>
            <w:tcW w:w="36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02" w:right="99"/>
            </w:pPr>
            <w:r>
              <w:rPr>
                <w:rFonts w:cs="Times New Roman" w:hAnsi="Times New Roman" w:eastAsia="Times New Roman" w:ascii="Times New Roman"/>
                <w:spacing w:val="0"/>
                <w:w w:val="100"/>
                <w:sz w:val="18"/>
                <w:szCs w:val="18"/>
              </w:rPr>
              <w:t>6</w:t>
            </w:r>
          </w:p>
        </w:tc>
        <w:tc>
          <w:tcPr>
            <w:tcW w:w="1297"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选修</w:t>
            </w:r>
            <w:r>
              <w:rPr>
                <w:rFonts w:cs="Microsoft YaHei" w:hAnsi="Microsoft YaHei" w:eastAsia="Microsoft YaHei" w:ascii="Microsoft YaHei"/>
                <w:spacing w:val="0"/>
                <w:w w:val="100"/>
                <w:position w:val="0"/>
                <w:sz w:val="18"/>
                <w:szCs w:val="18"/>
              </w:rPr>
            </w:r>
          </w:p>
        </w:tc>
      </w:tr>
      <w:tr>
        <w:trPr>
          <w:trHeight w:val="325" w:hRule="exact"/>
        </w:trPr>
        <w:tc>
          <w:tcPr>
            <w:tcW w:w="129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6"/>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5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经济管理类通识选修课</w:t>
            </w:r>
            <w:r>
              <w:rPr>
                <w:rFonts w:cs="Microsoft YaHei" w:hAnsi="Microsoft YaHei" w:eastAsia="Microsoft YaHei" w:ascii="Microsoft YaHei"/>
                <w:spacing w:val="0"/>
                <w:w w:val="100"/>
                <w:position w:val="0"/>
                <w:sz w:val="18"/>
                <w:szCs w:val="18"/>
              </w:rPr>
            </w:r>
          </w:p>
        </w:tc>
        <w:tc>
          <w:tcPr>
            <w:tcW w:w="36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02" w:right="99"/>
            </w:pPr>
            <w:r>
              <w:rPr>
                <w:rFonts w:cs="Times New Roman" w:hAnsi="Times New Roman" w:eastAsia="Times New Roman" w:ascii="Times New Roman"/>
                <w:spacing w:val="0"/>
                <w:w w:val="100"/>
                <w:sz w:val="18"/>
                <w:szCs w:val="18"/>
              </w:rPr>
              <w:t>2</w:t>
            </w:r>
          </w:p>
        </w:tc>
        <w:tc>
          <w:tcPr>
            <w:tcW w:w="1297"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73"/>
            </w:pPr>
            <w:r>
              <w:rPr>
                <w:rFonts w:cs="Microsoft YaHei" w:hAnsi="Microsoft YaHei" w:eastAsia="Microsoft YaHei" w:ascii="Microsoft YaHei"/>
                <w:spacing w:val="0"/>
                <w:w w:val="100"/>
                <w:position w:val="-1"/>
                <w:sz w:val="18"/>
                <w:szCs w:val="18"/>
              </w:rPr>
              <w:t>选修</w:t>
            </w:r>
            <w:r>
              <w:rPr>
                <w:rFonts w:cs="Microsoft YaHei" w:hAnsi="Microsoft YaHei" w:eastAsia="Microsoft YaHei" w:ascii="Microsoft YaHei"/>
                <w:spacing w:val="0"/>
                <w:w w:val="100"/>
                <w:position w:val="0"/>
                <w:sz w:val="18"/>
                <w:szCs w:val="18"/>
              </w:rPr>
            </w:r>
          </w:p>
        </w:tc>
      </w:tr>
      <w:tr>
        <w:trPr>
          <w:trHeight w:val="338" w:hRule="exact"/>
        </w:trPr>
        <w:tc>
          <w:tcPr>
            <w:tcW w:w="129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6"/>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5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6"/>
            </w:pPr>
            <w:r>
              <w:rPr>
                <w:rFonts w:cs="Microsoft YaHei" w:hAnsi="Microsoft YaHei" w:eastAsia="Microsoft YaHei" w:ascii="Microsoft YaHei"/>
                <w:spacing w:val="0"/>
                <w:w w:val="100"/>
                <w:sz w:val="18"/>
                <w:szCs w:val="18"/>
              </w:rPr>
              <w:t>自然科学类通识选修课</w:t>
            </w:r>
          </w:p>
        </w:tc>
        <w:tc>
          <w:tcPr>
            <w:tcW w:w="36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02" w:right="99"/>
            </w:pPr>
            <w:r>
              <w:rPr>
                <w:rFonts w:cs="Times New Roman" w:hAnsi="Times New Roman" w:eastAsia="Times New Roman" w:ascii="Times New Roman"/>
                <w:spacing w:val="0"/>
                <w:w w:val="100"/>
                <w:sz w:val="18"/>
                <w:szCs w:val="18"/>
              </w:rPr>
              <w:t>2</w:t>
            </w:r>
          </w:p>
        </w:tc>
        <w:tc>
          <w:tcPr>
            <w:tcW w:w="1297"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考查</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73"/>
            </w:pPr>
            <w:r>
              <w:rPr>
                <w:rFonts w:cs="Microsoft YaHei" w:hAnsi="Microsoft YaHei" w:eastAsia="Microsoft YaHei" w:ascii="Microsoft YaHei"/>
                <w:spacing w:val="0"/>
                <w:w w:val="100"/>
                <w:position w:val="-1"/>
                <w:sz w:val="18"/>
                <w:szCs w:val="18"/>
              </w:rPr>
              <w:t>选修</w:t>
            </w:r>
            <w:r>
              <w:rPr>
                <w:rFonts w:cs="Microsoft YaHei" w:hAnsi="Microsoft YaHei" w:eastAsia="Microsoft YaHei" w:ascii="Microsoft YaHei"/>
                <w:spacing w:val="0"/>
                <w:w w:val="100"/>
                <w:position w:val="0"/>
                <w:sz w:val="18"/>
                <w:szCs w:val="18"/>
              </w:rPr>
            </w:r>
          </w:p>
        </w:tc>
      </w:tr>
    </w:tbl>
    <w:p>
      <w:pPr>
        <w:sectPr>
          <w:type w:val="continuous"/>
          <w:pgSz w:w="11920" w:h="16860"/>
          <w:pgMar w:top="1280" w:bottom="280" w:left="1200" w:right="1220"/>
        </w:sectPr>
      </w:pPr>
    </w:p>
    <w:p>
      <w:pPr>
        <w:rPr>
          <w:rFonts w:cs="Microsoft YaHei" w:hAnsi="Microsoft YaHei" w:eastAsia="Microsoft YaHei" w:ascii="Microsoft YaHei"/>
          <w:sz w:val="30"/>
          <w:szCs w:val="30"/>
        </w:rPr>
        <w:jc w:val="center"/>
        <w:spacing w:lineRule="exact" w:line="440"/>
        <w:ind w:left="1000" w:right="1087"/>
      </w:pPr>
      <w:r>
        <w:rPr>
          <w:rFonts w:cs="Microsoft YaHei" w:hAnsi="Microsoft YaHei" w:eastAsia="Microsoft YaHei" w:ascii="Microsoft YaHei"/>
          <w:spacing w:val="0"/>
          <w:w w:val="100"/>
          <w:position w:val="-1"/>
          <w:sz w:val="30"/>
          <w:szCs w:val="30"/>
        </w:rPr>
        <w:t>东南大学</w:t>
      </w:r>
      <w:r>
        <w:rPr>
          <w:rFonts w:cs="Microsoft YaHei" w:hAnsi="Microsoft YaHei" w:eastAsia="Microsoft YaHei" w:ascii="Microsoft YaHei"/>
          <w:spacing w:val="-8"/>
          <w:w w:val="100"/>
          <w:position w:val="-1"/>
          <w:sz w:val="30"/>
          <w:szCs w:val="30"/>
        </w:rPr>
        <w:t> </w:t>
      </w:r>
      <w:r>
        <w:rPr>
          <w:rFonts w:cs="Times New Roman" w:hAnsi="Times New Roman" w:eastAsia="Times New Roman" w:ascii="Times New Roman"/>
          <w:b/>
          <w:spacing w:val="-7"/>
          <w:w w:val="100"/>
          <w:position w:val="-1"/>
          <w:sz w:val="30"/>
          <w:szCs w:val="30"/>
        </w:rPr>
        <w:t>2</w:t>
      </w:r>
      <w:r>
        <w:rPr>
          <w:rFonts w:cs="Times New Roman" w:hAnsi="Times New Roman" w:eastAsia="Times New Roman" w:ascii="Times New Roman"/>
          <w:b/>
          <w:spacing w:val="0"/>
          <w:w w:val="100"/>
          <w:position w:val="-1"/>
          <w:sz w:val="30"/>
          <w:szCs w:val="30"/>
        </w:rPr>
        <w:t>014</w:t>
      </w:r>
      <w:r>
        <w:rPr>
          <w:rFonts w:cs="Times New Roman" w:hAnsi="Times New Roman" w:eastAsia="Times New Roman" w:ascii="Times New Roman"/>
          <w:b/>
          <w:spacing w:val="-10"/>
          <w:w w:val="100"/>
          <w:position w:val="-1"/>
          <w:sz w:val="30"/>
          <w:szCs w:val="30"/>
        </w:rPr>
        <w:t> </w:t>
      </w:r>
      <w:r>
        <w:rPr>
          <w:rFonts w:cs="Microsoft YaHei" w:hAnsi="Microsoft YaHei" w:eastAsia="Microsoft YaHei" w:ascii="Microsoft YaHei"/>
          <w:spacing w:val="0"/>
          <w:w w:val="100"/>
          <w:position w:val="-1"/>
          <w:sz w:val="30"/>
          <w:szCs w:val="30"/>
        </w:rPr>
        <w:t>级</w:t>
      </w:r>
      <w:r>
        <w:rPr>
          <w:rFonts w:cs="Microsoft YaHei" w:hAnsi="Microsoft YaHei" w:eastAsia="Microsoft YaHei" w:ascii="Microsoft YaHei"/>
          <w:spacing w:val="86"/>
          <w:w w:val="100"/>
          <w:position w:val="-1"/>
          <w:sz w:val="30"/>
          <w:szCs w:val="30"/>
        </w:rPr>
        <w:t> </w:t>
      </w:r>
      <w:r>
        <w:rPr>
          <w:rFonts w:cs="Microsoft YaHei" w:hAnsi="Microsoft YaHei" w:eastAsia="Microsoft YaHei" w:ascii="Microsoft YaHei"/>
          <w:spacing w:val="86"/>
          <w:w w:val="100"/>
          <w:position w:val="-1"/>
          <w:sz w:val="31"/>
          <w:szCs w:val="31"/>
        </w:rPr>
      </w:r>
      <w:r>
        <w:rPr>
          <w:rFonts w:cs="Microsoft YaHei" w:hAnsi="Microsoft YaHei" w:eastAsia="Microsoft YaHei" w:ascii="Microsoft YaHei"/>
          <w:spacing w:val="0"/>
          <w:w w:val="100"/>
          <w:position w:val="-1"/>
          <w:sz w:val="31"/>
          <w:szCs w:val="31"/>
          <w:u w:val="thick" w:color="000000"/>
        </w:rPr>
        <w:t>  </w:t>
      </w:r>
      <w:r>
        <w:rPr>
          <w:rFonts w:cs="Microsoft YaHei" w:hAnsi="Microsoft YaHei" w:eastAsia="Microsoft YaHei" w:ascii="Microsoft YaHei"/>
          <w:spacing w:val="24"/>
          <w:w w:val="100"/>
          <w:position w:val="-1"/>
          <w:sz w:val="31"/>
          <w:szCs w:val="31"/>
          <w:u w:val="thick" w:color="000000"/>
        </w:rPr>
        <w:t> </w:t>
      </w:r>
      <w:r>
        <w:rPr>
          <w:rFonts w:cs="Microsoft YaHei" w:hAnsi="Microsoft YaHei" w:eastAsia="Microsoft YaHei" w:ascii="Microsoft YaHei"/>
          <w:spacing w:val="7"/>
          <w:w w:val="100"/>
          <w:position w:val="-1"/>
          <w:sz w:val="31"/>
          <w:szCs w:val="31"/>
          <w:u w:val="thick" w:color="000000"/>
        </w:rPr>
        <w:t>测</w:t>
      </w:r>
      <w:r>
        <w:rPr>
          <w:rFonts w:cs="Microsoft YaHei" w:hAnsi="Microsoft YaHei" w:eastAsia="Microsoft YaHei" w:ascii="Microsoft YaHei"/>
          <w:spacing w:val="7"/>
          <w:w w:val="100"/>
          <w:position w:val="-1"/>
          <w:sz w:val="31"/>
          <w:szCs w:val="31"/>
          <w:u w:val="thick" w:color="000000"/>
        </w:rPr>
      </w:r>
      <w:r>
        <w:rPr>
          <w:rFonts w:cs="Microsoft YaHei" w:hAnsi="Microsoft YaHei" w:eastAsia="Microsoft YaHei" w:ascii="Microsoft YaHei"/>
          <w:spacing w:val="7"/>
          <w:w w:val="100"/>
          <w:position w:val="-1"/>
          <w:sz w:val="31"/>
          <w:szCs w:val="31"/>
          <w:u w:val="thick" w:color="000000"/>
        </w:rPr>
        <w:t>绘</w:t>
      </w:r>
      <w:r>
        <w:rPr>
          <w:rFonts w:cs="Microsoft YaHei" w:hAnsi="Microsoft YaHei" w:eastAsia="Microsoft YaHei" w:ascii="Microsoft YaHei"/>
          <w:spacing w:val="7"/>
          <w:w w:val="100"/>
          <w:position w:val="-1"/>
          <w:sz w:val="31"/>
          <w:szCs w:val="31"/>
          <w:u w:val="thick" w:color="000000"/>
        </w:rPr>
      </w:r>
      <w:r>
        <w:rPr>
          <w:rFonts w:cs="Microsoft YaHei" w:hAnsi="Microsoft YaHei" w:eastAsia="Microsoft YaHei" w:ascii="Microsoft YaHei"/>
          <w:spacing w:val="0"/>
          <w:w w:val="100"/>
          <w:position w:val="-1"/>
          <w:sz w:val="31"/>
          <w:szCs w:val="31"/>
          <w:u w:val="thick" w:color="000000"/>
        </w:rPr>
        <w:t>工程</w:t>
      </w:r>
      <w:r>
        <w:rPr>
          <w:rFonts w:cs="Microsoft YaHei" w:hAnsi="Microsoft YaHei" w:eastAsia="Microsoft YaHei" w:ascii="Microsoft YaHei"/>
          <w:spacing w:val="0"/>
          <w:w w:val="100"/>
          <w:position w:val="-1"/>
          <w:sz w:val="31"/>
          <w:szCs w:val="31"/>
          <w:u w:val="thick" w:color="000000"/>
        </w:rPr>
        <w:t>     </w:t>
      </w:r>
      <w:r>
        <w:rPr>
          <w:rFonts w:cs="Microsoft YaHei" w:hAnsi="Microsoft YaHei" w:eastAsia="Microsoft YaHei" w:ascii="Microsoft YaHei"/>
          <w:spacing w:val="86"/>
          <w:w w:val="100"/>
          <w:position w:val="-1"/>
          <w:sz w:val="31"/>
          <w:szCs w:val="31"/>
          <w:u w:val="thick" w:color="000000"/>
        </w:rPr>
        <w:t> </w:t>
      </w:r>
      <w:r>
        <w:rPr>
          <w:rFonts w:cs="Microsoft YaHei" w:hAnsi="Microsoft YaHei" w:eastAsia="Microsoft YaHei" w:ascii="Microsoft YaHei"/>
          <w:spacing w:val="91"/>
          <w:w w:val="100"/>
          <w:position w:val="-1"/>
          <w:sz w:val="31"/>
          <w:szCs w:val="31"/>
        </w:rPr>
        <w:t> </w:t>
      </w:r>
      <w:r>
        <w:rPr>
          <w:rFonts w:cs="Microsoft YaHei" w:hAnsi="Microsoft YaHei" w:eastAsia="Microsoft YaHei" w:ascii="Microsoft YaHei"/>
          <w:spacing w:val="0"/>
          <w:w w:val="100"/>
          <w:position w:val="-1"/>
          <w:sz w:val="30"/>
          <w:szCs w:val="30"/>
        </w:rPr>
        <w:t>本科专业培养方案</w:t>
      </w:r>
      <w:r>
        <w:rPr>
          <w:rFonts w:cs="Microsoft YaHei" w:hAnsi="Microsoft YaHei" w:eastAsia="Microsoft YaHei" w:ascii="Microsoft YaHei"/>
          <w:spacing w:val="0"/>
          <w:w w:val="100"/>
          <w:position w:val="0"/>
          <w:sz w:val="30"/>
          <w:szCs w:val="30"/>
        </w:rPr>
      </w:r>
    </w:p>
    <w:p>
      <w:pPr>
        <w:rPr>
          <w:sz w:val="11"/>
          <w:szCs w:val="11"/>
        </w:rPr>
        <w:jc w:val="left"/>
        <w:spacing w:before="1" w:lineRule="exact" w:line="100"/>
      </w:pPr>
      <w:r>
        <w:rPr>
          <w:sz w:val="11"/>
          <w:szCs w:val="11"/>
        </w:rPr>
      </w:r>
    </w:p>
    <w:p>
      <w:pPr>
        <w:rPr>
          <w:rFonts w:cs="Microsoft YaHei" w:hAnsi="Microsoft YaHei" w:eastAsia="Microsoft YaHei" w:ascii="Microsoft YaHei"/>
          <w:sz w:val="22"/>
          <w:szCs w:val="22"/>
        </w:rPr>
        <w:tabs>
          <w:tab w:pos="6040" w:val="left"/>
          <w:tab w:pos="8680" w:val="left"/>
        </w:tabs>
        <w:jc w:val="left"/>
        <w:spacing w:lineRule="exact" w:line="300"/>
        <w:ind w:left="768" w:right="653"/>
      </w:pPr>
      <w:r>
        <w:rPr>
          <w:rFonts w:cs="Microsoft YaHei" w:hAnsi="Microsoft YaHei" w:eastAsia="Microsoft YaHei" w:ascii="Microsoft YaHei"/>
          <w:spacing w:val="-7"/>
          <w:w w:val="100"/>
          <w:sz w:val="22"/>
          <w:szCs w:val="22"/>
        </w:rPr>
        <w:t>门</w:t>
      </w:r>
      <w:r>
        <w:rPr>
          <w:rFonts w:cs="Microsoft YaHei" w:hAnsi="Microsoft YaHei" w:eastAsia="Microsoft YaHei" w:ascii="Microsoft YaHei"/>
          <w:spacing w:val="0"/>
          <w:w w:val="100"/>
          <w:sz w:val="22"/>
          <w:szCs w:val="22"/>
        </w:rPr>
        <w:t>类：</w:t>
      </w:r>
      <w:r>
        <w:rPr>
          <w:rFonts w:cs="Microsoft YaHei" w:hAnsi="Microsoft YaHei" w:eastAsia="Microsoft YaHei" w:ascii="Microsoft YaHei"/>
          <w:spacing w:val="0"/>
          <w:w w:val="100"/>
          <w:sz w:val="22"/>
          <w:szCs w:val="22"/>
        </w:rPr>
        <w:t> </w:t>
      </w:r>
      <w:r>
        <w:rPr>
          <w:rFonts w:cs="Microsoft YaHei" w:hAnsi="Microsoft YaHei" w:eastAsia="Microsoft YaHei" w:ascii="Microsoft YaHei"/>
          <w:spacing w:val="3"/>
          <w:w w:val="100"/>
          <w:sz w:val="22"/>
          <w:szCs w:val="22"/>
        </w:rPr>
        <w:t> </w:t>
      </w:r>
      <w:r>
        <w:rPr>
          <w:rFonts w:cs="Microsoft YaHei" w:hAnsi="Microsoft YaHei" w:eastAsia="Microsoft YaHei" w:ascii="Microsoft YaHei"/>
          <w:spacing w:val="0"/>
          <w:w w:val="100"/>
          <w:sz w:val="22"/>
          <w:szCs w:val="22"/>
          <w:u w:val="thick" w:color="000000"/>
        </w:rPr>
        <w:t>  </w:t>
      </w:r>
      <w:r>
        <w:rPr>
          <w:rFonts w:cs="Microsoft YaHei" w:hAnsi="Microsoft YaHei" w:eastAsia="Microsoft YaHei" w:ascii="Microsoft YaHei"/>
          <w:spacing w:val="4"/>
          <w:w w:val="100"/>
          <w:sz w:val="22"/>
          <w:szCs w:val="22"/>
          <w:u w:val="thick" w:color="000000"/>
        </w:rPr>
        <w:t> </w:t>
      </w:r>
      <w:r>
        <w:rPr>
          <w:rFonts w:cs="Microsoft YaHei" w:hAnsi="Microsoft YaHei" w:eastAsia="Microsoft YaHei" w:ascii="Microsoft YaHei"/>
          <w:spacing w:val="0"/>
          <w:w w:val="100"/>
          <w:sz w:val="22"/>
          <w:szCs w:val="22"/>
          <w:u w:val="thick" w:color="000000"/>
        </w:rPr>
        <w:t>工学</w:t>
      </w:r>
      <w:r>
        <w:rPr>
          <w:rFonts w:cs="Microsoft YaHei" w:hAnsi="Microsoft YaHei" w:eastAsia="Microsoft YaHei" w:ascii="Microsoft YaHei"/>
          <w:spacing w:val="0"/>
          <w:w w:val="100"/>
          <w:sz w:val="22"/>
          <w:szCs w:val="22"/>
          <w:u w:val="thick" w:color="000000"/>
        </w:rPr>
        <w:t>     </w:t>
      </w:r>
      <w:r>
        <w:rPr>
          <w:rFonts w:cs="Microsoft YaHei" w:hAnsi="Microsoft YaHei" w:eastAsia="Microsoft YaHei" w:ascii="Microsoft YaHei"/>
          <w:spacing w:val="48"/>
          <w:w w:val="100"/>
          <w:sz w:val="22"/>
          <w:szCs w:val="22"/>
          <w:u w:val="thick" w:color="000000"/>
        </w:rPr>
        <w:t> </w:t>
      </w:r>
      <w:r>
        <w:rPr>
          <w:rFonts w:cs="Microsoft YaHei" w:hAnsi="Microsoft YaHei" w:eastAsia="Microsoft YaHei" w:ascii="Microsoft YaHei"/>
          <w:spacing w:val="0"/>
          <w:w w:val="100"/>
          <w:sz w:val="22"/>
          <w:szCs w:val="22"/>
        </w:rPr>
        <w:t>     </w:t>
      </w:r>
      <w:r>
        <w:rPr>
          <w:rFonts w:cs="Microsoft YaHei" w:hAnsi="Microsoft YaHei" w:eastAsia="Microsoft YaHei" w:ascii="Microsoft YaHei"/>
          <w:spacing w:val="56"/>
          <w:w w:val="100"/>
          <w:sz w:val="22"/>
          <w:szCs w:val="22"/>
        </w:rPr>
        <w:t> </w:t>
      </w:r>
      <w:r>
        <w:rPr>
          <w:rFonts w:cs="Microsoft YaHei" w:hAnsi="Microsoft YaHei" w:eastAsia="Microsoft YaHei" w:ascii="Microsoft YaHei"/>
          <w:spacing w:val="0"/>
          <w:w w:val="100"/>
          <w:sz w:val="22"/>
          <w:szCs w:val="22"/>
        </w:rPr>
        <w:t>专</w:t>
      </w:r>
      <w:r>
        <w:rPr>
          <w:rFonts w:cs="Microsoft YaHei" w:hAnsi="Microsoft YaHei" w:eastAsia="Microsoft YaHei" w:ascii="Microsoft YaHei"/>
          <w:spacing w:val="-7"/>
          <w:w w:val="100"/>
          <w:sz w:val="22"/>
          <w:szCs w:val="22"/>
        </w:rPr>
        <w:t>业</w:t>
      </w:r>
      <w:r>
        <w:rPr>
          <w:rFonts w:cs="Microsoft YaHei" w:hAnsi="Microsoft YaHei" w:eastAsia="Microsoft YaHei" w:ascii="Microsoft YaHei"/>
          <w:spacing w:val="0"/>
          <w:w w:val="100"/>
          <w:sz w:val="22"/>
          <w:szCs w:val="22"/>
        </w:rPr>
        <w:t>代</w:t>
      </w:r>
      <w:r>
        <w:rPr>
          <w:rFonts w:cs="Microsoft YaHei" w:hAnsi="Microsoft YaHei" w:eastAsia="Microsoft YaHei" w:ascii="Microsoft YaHei"/>
          <w:spacing w:val="-7"/>
          <w:w w:val="100"/>
          <w:sz w:val="22"/>
          <w:szCs w:val="22"/>
        </w:rPr>
        <w:t>码</w:t>
      </w:r>
      <w:r>
        <w:rPr>
          <w:rFonts w:cs="Microsoft YaHei" w:hAnsi="Microsoft YaHei" w:eastAsia="Microsoft YaHei" w:ascii="Microsoft YaHei"/>
          <w:spacing w:val="0"/>
          <w:w w:val="100"/>
          <w:sz w:val="22"/>
          <w:szCs w:val="22"/>
        </w:rPr>
        <w:t>：</w:t>
      </w:r>
      <w:r>
        <w:rPr>
          <w:rFonts w:cs="Microsoft YaHei" w:hAnsi="Microsoft YaHei" w:eastAsia="Microsoft YaHei" w:ascii="Microsoft YaHei"/>
          <w:spacing w:val="0"/>
          <w:w w:val="100"/>
          <w:sz w:val="22"/>
          <w:szCs w:val="22"/>
        </w:rPr>
        <w:t> </w:t>
      </w:r>
      <w:r>
        <w:rPr>
          <w:rFonts w:cs="Microsoft YaHei" w:hAnsi="Microsoft YaHei" w:eastAsia="Microsoft YaHei" w:ascii="Microsoft YaHei"/>
          <w:spacing w:val="24"/>
          <w:w w:val="100"/>
          <w:sz w:val="22"/>
          <w:szCs w:val="22"/>
        </w:rPr>
        <w:t> </w:t>
      </w:r>
      <w:r>
        <w:rPr>
          <w:rFonts w:cs="Times New Roman" w:hAnsi="Times New Roman" w:eastAsia="Times New Roman" w:ascii="Times New Roman"/>
          <w:b/>
          <w:spacing w:val="24"/>
          <w:w w:val="100"/>
          <w:sz w:val="22"/>
          <w:szCs w:val="22"/>
        </w:rPr>
      </w:r>
      <w:r>
        <w:rPr>
          <w:rFonts w:cs="Times New Roman" w:hAnsi="Times New Roman" w:eastAsia="Times New Roman" w:ascii="Times New Roman"/>
          <w:b/>
          <w:spacing w:val="0"/>
          <w:w w:val="100"/>
          <w:sz w:val="22"/>
          <w:szCs w:val="22"/>
          <w:u w:val="thick" w:color="000000"/>
        </w:rPr>
        <w:t>  </w:t>
      </w:r>
      <w:r>
        <w:rPr>
          <w:rFonts w:cs="Times New Roman" w:hAnsi="Times New Roman" w:eastAsia="Times New Roman" w:ascii="Times New Roman"/>
          <w:b/>
          <w:spacing w:val="36"/>
          <w:w w:val="100"/>
          <w:sz w:val="22"/>
          <w:szCs w:val="22"/>
          <w:u w:val="thick" w:color="000000"/>
        </w:rPr>
        <w:t> </w:t>
      </w:r>
      <w:r>
        <w:rPr>
          <w:rFonts w:cs="Times New Roman" w:hAnsi="Times New Roman" w:eastAsia="Times New Roman" w:ascii="Times New Roman"/>
          <w:b/>
          <w:spacing w:val="3"/>
          <w:w w:val="100"/>
          <w:sz w:val="22"/>
          <w:szCs w:val="22"/>
          <w:u w:val="thick" w:color="000000"/>
        </w:rPr>
        <w:t>0</w:t>
      </w:r>
      <w:r>
        <w:rPr>
          <w:rFonts w:cs="Times New Roman" w:hAnsi="Times New Roman" w:eastAsia="Times New Roman" w:ascii="Times New Roman"/>
          <w:b/>
          <w:spacing w:val="3"/>
          <w:w w:val="100"/>
          <w:sz w:val="22"/>
          <w:szCs w:val="22"/>
          <w:u w:val="thick" w:color="000000"/>
        </w:rPr>
      </w:r>
      <w:r>
        <w:rPr>
          <w:rFonts w:cs="Times New Roman" w:hAnsi="Times New Roman" w:eastAsia="Times New Roman" w:ascii="Times New Roman"/>
          <w:b/>
          <w:spacing w:val="-4"/>
          <w:w w:val="100"/>
          <w:sz w:val="22"/>
          <w:szCs w:val="22"/>
          <w:u w:val="thick" w:color="000000"/>
        </w:rPr>
        <w:t>8</w:t>
      </w:r>
      <w:r>
        <w:rPr>
          <w:rFonts w:cs="Times New Roman" w:hAnsi="Times New Roman" w:eastAsia="Times New Roman" w:ascii="Times New Roman"/>
          <w:b/>
          <w:spacing w:val="-4"/>
          <w:w w:val="100"/>
          <w:sz w:val="22"/>
          <w:szCs w:val="22"/>
          <w:u w:val="thick" w:color="000000"/>
        </w:rPr>
      </w:r>
      <w:r>
        <w:rPr>
          <w:rFonts w:cs="Times New Roman" w:hAnsi="Times New Roman" w:eastAsia="Times New Roman" w:ascii="Times New Roman"/>
          <w:b/>
          <w:spacing w:val="-4"/>
          <w:w w:val="100"/>
          <w:sz w:val="22"/>
          <w:szCs w:val="22"/>
          <w:u w:val="thick" w:color="000000"/>
        </w:rPr>
        <w:t>0</w:t>
      </w:r>
      <w:r>
        <w:rPr>
          <w:rFonts w:cs="Times New Roman" w:hAnsi="Times New Roman" w:eastAsia="Times New Roman" w:ascii="Times New Roman"/>
          <w:b/>
          <w:spacing w:val="-4"/>
          <w:w w:val="100"/>
          <w:sz w:val="22"/>
          <w:szCs w:val="22"/>
          <w:u w:val="thick" w:color="000000"/>
        </w:rPr>
      </w:r>
      <w:r>
        <w:rPr>
          <w:rFonts w:cs="Times New Roman" w:hAnsi="Times New Roman" w:eastAsia="Times New Roman" w:ascii="Times New Roman"/>
          <w:b/>
          <w:spacing w:val="3"/>
          <w:w w:val="100"/>
          <w:sz w:val="22"/>
          <w:szCs w:val="22"/>
          <w:u w:val="thick" w:color="000000"/>
        </w:rPr>
        <w:t>9</w:t>
      </w:r>
      <w:r>
        <w:rPr>
          <w:rFonts w:cs="Times New Roman" w:hAnsi="Times New Roman" w:eastAsia="Times New Roman" w:ascii="Times New Roman"/>
          <w:b/>
          <w:spacing w:val="3"/>
          <w:w w:val="100"/>
          <w:sz w:val="22"/>
          <w:szCs w:val="22"/>
          <w:u w:val="thick" w:color="000000"/>
        </w:rPr>
      </w:r>
      <w:r>
        <w:rPr>
          <w:rFonts w:cs="Times New Roman" w:hAnsi="Times New Roman" w:eastAsia="Times New Roman" w:ascii="Times New Roman"/>
          <w:b/>
          <w:spacing w:val="-4"/>
          <w:w w:val="100"/>
          <w:sz w:val="22"/>
          <w:szCs w:val="22"/>
          <w:u w:val="thick" w:color="000000"/>
        </w:rPr>
        <w:t>0</w:t>
      </w:r>
      <w:r>
        <w:rPr>
          <w:rFonts w:cs="Times New Roman" w:hAnsi="Times New Roman" w:eastAsia="Times New Roman" w:ascii="Times New Roman"/>
          <w:b/>
          <w:spacing w:val="-4"/>
          <w:w w:val="100"/>
          <w:sz w:val="22"/>
          <w:szCs w:val="22"/>
          <w:u w:val="thick" w:color="000000"/>
        </w:rPr>
      </w:r>
      <w:r>
        <w:rPr>
          <w:rFonts w:cs="Times New Roman" w:hAnsi="Times New Roman" w:eastAsia="Times New Roman" w:ascii="Times New Roman"/>
          <w:b/>
          <w:spacing w:val="0"/>
          <w:w w:val="100"/>
          <w:sz w:val="22"/>
          <w:szCs w:val="22"/>
          <w:u w:val="thick" w:color="000000"/>
        </w:rPr>
        <w:t>1</w:t>
      </w:r>
      <w:r>
        <w:rPr>
          <w:rFonts w:cs="Times New Roman" w:hAnsi="Times New Roman" w:eastAsia="Times New Roman" w:ascii="Times New Roman"/>
          <w:b/>
          <w:spacing w:val="0"/>
          <w:w w:val="100"/>
          <w:sz w:val="22"/>
          <w:szCs w:val="22"/>
          <w:u w:val="thick" w:color="000000"/>
        </w:rPr>
        <w:t>     </w:t>
      </w:r>
      <w:r>
        <w:rPr>
          <w:rFonts w:cs="Times New Roman" w:hAnsi="Times New Roman" w:eastAsia="Times New Roman" w:ascii="Times New Roman"/>
          <w:b/>
          <w:spacing w:val="3"/>
          <w:w w:val="100"/>
          <w:sz w:val="22"/>
          <w:szCs w:val="22"/>
          <w:u w:val="thick" w:color="000000"/>
        </w:rPr>
        <w:t> </w:t>
      </w:r>
      <w:r>
        <w:rPr>
          <w:rFonts w:cs="Times New Roman" w:hAnsi="Times New Roman" w:eastAsia="Times New Roman" w:ascii="Times New Roman"/>
          <w:b/>
          <w:spacing w:val="0"/>
          <w:w w:val="100"/>
          <w:sz w:val="22"/>
          <w:szCs w:val="22"/>
        </w:rPr>
        <w:t>       </w:t>
      </w:r>
      <w:r>
        <w:rPr>
          <w:rFonts w:cs="Times New Roman" w:hAnsi="Times New Roman" w:eastAsia="Times New Roman" w:ascii="Times New Roman"/>
          <w:b/>
          <w:spacing w:val="1"/>
          <w:w w:val="100"/>
          <w:sz w:val="22"/>
          <w:szCs w:val="22"/>
        </w:rPr>
        <w:t> </w:t>
      </w:r>
      <w:r>
        <w:rPr>
          <w:rFonts w:cs="Microsoft YaHei" w:hAnsi="Microsoft YaHei" w:eastAsia="Microsoft YaHei" w:ascii="Microsoft YaHei"/>
          <w:spacing w:val="0"/>
          <w:w w:val="100"/>
          <w:sz w:val="22"/>
          <w:szCs w:val="22"/>
        </w:rPr>
        <w:t>授予</w:t>
      </w:r>
      <w:r>
        <w:rPr>
          <w:rFonts w:cs="Microsoft YaHei" w:hAnsi="Microsoft YaHei" w:eastAsia="Microsoft YaHei" w:ascii="Microsoft YaHei"/>
          <w:spacing w:val="-7"/>
          <w:w w:val="100"/>
          <w:sz w:val="22"/>
          <w:szCs w:val="22"/>
        </w:rPr>
        <w:t>学</w:t>
      </w:r>
      <w:r>
        <w:rPr>
          <w:rFonts w:cs="Microsoft YaHei" w:hAnsi="Microsoft YaHei" w:eastAsia="Microsoft YaHei" w:ascii="Microsoft YaHei"/>
          <w:spacing w:val="0"/>
          <w:w w:val="100"/>
          <w:sz w:val="22"/>
          <w:szCs w:val="22"/>
        </w:rPr>
        <w:t>位：</w:t>
      </w:r>
      <w:r>
        <w:rPr>
          <w:rFonts w:cs="Microsoft YaHei" w:hAnsi="Microsoft YaHei" w:eastAsia="Microsoft YaHei" w:ascii="Microsoft YaHei"/>
          <w:spacing w:val="0"/>
          <w:w w:val="100"/>
          <w:sz w:val="22"/>
          <w:szCs w:val="22"/>
        </w:rPr>
        <w:t> </w:t>
      </w:r>
      <w:r>
        <w:rPr>
          <w:rFonts w:cs="Microsoft YaHei" w:hAnsi="Microsoft YaHei" w:eastAsia="Microsoft YaHei" w:ascii="Microsoft YaHei"/>
          <w:spacing w:val="3"/>
          <w:w w:val="100"/>
          <w:sz w:val="22"/>
          <w:szCs w:val="22"/>
        </w:rPr>
        <w:t> </w:t>
      </w:r>
      <w:r>
        <w:rPr>
          <w:rFonts w:cs="Microsoft YaHei" w:hAnsi="Microsoft YaHei" w:eastAsia="Microsoft YaHei" w:ascii="Microsoft YaHei"/>
          <w:spacing w:val="0"/>
          <w:w w:val="100"/>
          <w:sz w:val="22"/>
          <w:szCs w:val="22"/>
          <w:u w:val="single" w:color="000000"/>
        </w:rPr>
        <w:t>   </w:t>
      </w:r>
      <w:r>
        <w:rPr>
          <w:rFonts w:cs="Microsoft YaHei" w:hAnsi="Microsoft YaHei" w:eastAsia="Microsoft YaHei" w:ascii="Microsoft YaHei"/>
          <w:spacing w:val="51"/>
          <w:w w:val="100"/>
          <w:sz w:val="22"/>
          <w:szCs w:val="22"/>
          <w:u w:val="single" w:color="000000"/>
        </w:rPr>
        <w:t> </w:t>
      </w:r>
      <w:r>
        <w:rPr>
          <w:rFonts w:cs="Microsoft YaHei" w:hAnsi="Microsoft YaHei" w:eastAsia="Microsoft YaHei" w:ascii="Microsoft YaHei"/>
          <w:spacing w:val="0"/>
          <w:w w:val="101"/>
          <w:sz w:val="22"/>
          <w:szCs w:val="22"/>
          <w:u w:val="single" w:color="000000"/>
        </w:rPr>
        <w:t>工学学士</w:t>
      </w:r>
      <w:r>
        <w:rPr>
          <w:rFonts w:cs="Microsoft YaHei" w:hAnsi="Microsoft YaHei" w:eastAsia="Microsoft YaHei" w:ascii="Microsoft YaHei"/>
          <w:spacing w:val="0"/>
          <w:w w:val="101"/>
          <w:sz w:val="22"/>
          <w:szCs w:val="22"/>
          <w:u w:val="single" w:color="000000"/>
        </w:rPr>
      </w:r>
      <w:r>
        <w:rPr>
          <w:rFonts w:cs="Microsoft YaHei" w:hAnsi="Microsoft YaHei" w:eastAsia="Microsoft YaHei" w:ascii="Microsoft YaHei"/>
          <w:spacing w:val="0"/>
          <w:w w:val="171"/>
          <w:sz w:val="22"/>
          <w:szCs w:val="22"/>
          <w:u w:val="single" w:color="000000"/>
        </w:rPr>
        <w:t> </w:t>
      </w:r>
      <w:r>
        <w:rPr>
          <w:rFonts w:cs="Microsoft YaHei" w:hAnsi="Microsoft YaHei" w:eastAsia="Microsoft YaHei" w:ascii="Microsoft YaHei"/>
          <w:spacing w:val="0"/>
          <w:w w:val="100"/>
          <w:sz w:val="22"/>
          <w:szCs w:val="22"/>
          <w:u w:val="single" w:color="000000"/>
        </w:rPr>
        <w:tab/>
      </w:r>
      <w:r>
        <w:rPr>
          <w:rFonts w:cs="Microsoft YaHei" w:hAnsi="Microsoft YaHei" w:eastAsia="Microsoft YaHei" w:ascii="Microsoft YaHei"/>
          <w:spacing w:val="0"/>
          <w:w w:val="100"/>
          <w:sz w:val="22"/>
          <w:szCs w:val="22"/>
          <w:u w:val="single" w:color="000000"/>
        </w:rPr>
      </w:r>
      <w:r>
        <w:rPr>
          <w:rFonts w:cs="Microsoft YaHei" w:hAnsi="Microsoft YaHei" w:eastAsia="Microsoft YaHei" w:ascii="Microsoft YaHei"/>
          <w:spacing w:val="0"/>
          <w:w w:val="100"/>
          <w:sz w:val="22"/>
          <w:szCs w:val="22"/>
        </w:rPr>
      </w:r>
      <w:r>
        <w:rPr>
          <w:rFonts w:cs="Microsoft YaHei" w:hAnsi="Microsoft YaHei" w:eastAsia="Microsoft YaHei" w:ascii="Microsoft YaHei"/>
          <w:spacing w:val="0"/>
          <w:w w:val="100"/>
          <w:sz w:val="22"/>
          <w:szCs w:val="22"/>
        </w:rPr>
        <w:t> </w:t>
      </w:r>
      <w:r>
        <w:rPr>
          <w:rFonts w:cs="Microsoft YaHei" w:hAnsi="Microsoft YaHei" w:eastAsia="Microsoft YaHei" w:ascii="Microsoft YaHei"/>
          <w:spacing w:val="-7"/>
          <w:w w:val="101"/>
          <w:sz w:val="22"/>
          <w:szCs w:val="22"/>
        </w:rPr>
        <w:t>学</w:t>
      </w:r>
      <w:r>
        <w:rPr>
          <w:rFonts w:cs="Microsoft YaHei" w:hAnsi="Microsoft YaHei" w:eastAsia="Microsoft YaHei" w:ascii="Microsoft YaHei"/>
          <w:spacing w:val="0"/>
          <w:w w:val="101"/>
          <w:sz w:val="22"/>
          <w:szCs w:val="22"/>
        </w:rPr>
        <w:t>制：</w:t>
      </w:r>
      <w:r>
        <w:rPr>
          <w:rFonts w:cs="Microsoft YaHei" w:hAnsi="Microsoft YaHei" w:eastAsia="Microsoft YaHei" w:ascii="Microsoft YaHei"/>
          <w:spacing w:val="0"/>
          <w:w w:val="100"/>
          <w:sz w:val="22"/>
          <w:szCs w:val="22"/>
        </w:rPr>
        <w:t> </w:t>
      </w:r>
      <w:r>
        <w:rPr>
          <w:rFonts w:cs="Microsoft YaHei" w:hAnsi="Microsoft YaHei" w:eastAsia="Microsoft YaHei" w:ascii="Microsoft YaHei"/>
          <w:spacing w:val="-28"/>
          <w:w w:val="100"/>
          <w:sz w:val="22"/>
          <w:szCs w:val="22"/>
        </w:rPr>
        <w:t> </w:t>
      </w:r>
      <w:r>
        <w:rPr>
          <w:rFonts w:cs="Times New Roman" w:hAnsi="Times New Roman" w:eastAsia="Times New Roman" w:ascii="Times New Roman"/>
          <w:b/>
          <w:spacing w:val="-28"/>
          <w:w w:val="101"/>
          <w:sz w:val="22"/>
          <w:szCs w:val="22"/>
        </w:rPr>
      </w:r>
      <w:r>
        <w:rPr>
          <w:rFonts w:cs="Times New Roman" w:hAnsi="Times New Roman" w:eastAsia="Times New Roman" w:ascii="Times New Roman"/>
          <w:b/>
          <w:spacing w:val="0"/>
          <w:w w:val="101"/>
          <w:sz w:val="22"/>
          <w:szCs w:val="22"/>
          <w:u w:val="thick" w:color="000000"/>
        </w:rPr>
        <w:t> </w:t>
      </w:r>
      <w:r>
        <w:rPr>
          <w:rFonts w:cs="Times New Roman" w:hAnsi="Times New Roman" w:eastAsia="Times New Roman" w:ascii="Times New Roman"/>
          <w:b/>
          <w:spacing w:val="0"/>
          <w:w w:val="100"/>
          <w:sz w:val="22"/>
          <w:szCs w:val="22"/>
          <w:u w:val="thick" w:color="000000"/>
        </w:rPr>
        <w:t>     </w:t>
      </w:r>
      <w:r>
        <w:rPr>
          <w:rFonts w:cs="Times New Roman" w:hAnsi="Times New Roman" w:eastAsia="Times New Roman" w:ascii="Times New Roman"/>
          <w:b/>
          <w:spacing w:val="0"/>
          <w:w w:val="100"/>
          <w:sz w:val="22"/>
          <w:szCs w:val="22"/>
          <w:u w:val="thick" w:color="000000"/>
        </w:rPr>
      </w:r>
      <w:r>
        <w:rPr>
          <w:rFonts w:cs="Times New Roman" w:hAnsi="Times New Roman" w:eastAsia="Times New Roman" w:ascii="Times New Roman"/>
          <w:b/>
          <w:spacing w:val="0"/>
          <w:w w:val="101"/>
          <w:sz w:val="22"/>
          <w:szCs w:val="22"/>
          <w:u w:val="thick" w:color="000000"/>
        </w:rPr>
        <w:t>4</w:t>
      </w:r>
      <w:r>
        <w:rPr>
          <w:rFonts w:cs="Times New Roman" w:hAnsi="Times New Roman" w:eastAsia="Times New Roman" w:ascii="Times New Roman"/>
          <w:b/>
          <w:spacing w:val="0"/>
          <w:w w:val="101"/>
          <w:sz w:val="22"/>
          <w:szCs w:val="22"/>
          <w:u w:val="thick" w:color="000000"/>
        </w:rPr>
      </w:r>
      <w:r>
        <w:rPr>
          <w:rFonts w:cs="Times New Roman" w:hAnsi="Times New Roman" w:eastAsia="Times New Roman" w:ascii="Times New Roman"/>
          <w:b/>
          <w:spacing w:val="-2"/>
          <w:w w:val="101"/>
          <w:sz w:val="22"/>
          <w:szCs w:val="22"/>
          <w:u w:val="thick" w:color="000000"/>
        </w:rPr>
        <w:t> </w:t>
      </w:r>
      <w:r>
        <w:rPr>
          <w:rFonts w:cs="Times New Roman" w:hAnsi="Times New Roman" w:eastAsia="Times New Roman" w:ascii="Times New Roman"/>
          <w:b/>
          <w:spacing w:val="-2"/>
          <w:w w:val="101"/>
          <w:sz w:val="22"/>
          <w:szCs w:val="22"/>
          <w:u w:val="thick" w:color="000000"/>
        </w:rPr>
      </w:r>
      <w:r>
        <w:rPr>
          <w:rFonts w:cs="Times New Roman" w:hAnsi="Times New Roman" w:eastAsia="Times New Roman" w:ascii="Times New Roman"/>
          <w:b/>
          <w:spacing w:val="-2"/>
          <w:w w:val="101"/>
          <w:sz w:val="22"/>
          <w:szCs w:val="22"/>
          <w:u w:val="thick" w:color="000000"/>
        </w:rPr>
      </w:r>
      <w:r>
        <w:rPr>
          <w:rFonts w:cs="Microsoft YaHei" w:hAnsi="Microsoft YaHei" w:eastAsia="Microsoft YaHei" w:ascii="Microsoft YaHei"/>
          <w:spacing w:val="0"/>
          <w:w w:val="101"/>
          <w:sz w:val="22"/>
          <w:szCs w:val="22"/>
          <w:u w:val="thick" w:color="000000"/>
        </w:rPr>
        <w:t>年</w:t>
      </w:r>
      <w:r>
        <w:rPr>
          <w:rFonts w:cs="Microsoft YaHei" w:hAnsi="Microsoft YaHei" w:eastAsia="Microsoft YaHei" w:ascii="Microsoft YaHei"/>
          <w:spacing w:val="0"/>
          <w:w w:val="101"/>
          <w:sz w:val="22"/>
          <w:szCs w:val="22"/>
          <w:u w:val="thick" w:color="000000"/>
        </w:rPr>
      </w:r>
      <w:r>
        <w:rPr>
          <w:rFonts w:cs="Microsoft YaHei" w:hAnsi="Microsoft YaHei" w:eastAsia="Microsoft YaHei" w:ascii="Microsoft YaHei"/>
          <w:spacing w:val="0"/>
          <w:w w:val="171"/>
          <w:sz w:val="22"/>
          <w:szCs w:val="22"/>
          <w:u w:val="thick" w:color="000000"/>
        </w:rPr>
        <w:t> </w:t>
      </w:r>
      <w:r>
        <w:rPr>
          <w:rFonts w:cs="Microsoft YaHei" w:hAnsi="Microsoft YaHei" w:eastAsia="Microsoft YaHei" w:ascii="Microsoft YaHei"/>
          <w:spacing w:val="0"/>
          <w:w w:val="100"/>
          <w:sz w:val="22"/>
          <w:szCs w:val="22"/>
          <w:u w:val="thick" w:color="000000"/>
        </w:rPr>
        <w:t>    </w:t>
      </w:r>
      <w:r>
        <w:rPr>
          <w:rFonts w:cs="Microsoft YaHei" w:hAnsi="Microsoft YaHei" w:eastAsia="Microsoft YaHei" w:ascii="Microsoft YaHei"/>
          <w:spacing w:val="4"/>
          <w:w w:val="100"/>
          <w:sz w:val="22"/>
          <w:szCs w:val="22"/>
          <w:u w:val="thick" w:color="000000"/>
        </w:rPr>
        <w:t> </w:t>
      </w:r>
      <w:r>
        <w:rPr>
          <w:rFonts w:cs="Microsoft YaHei" w:hAnsi="Microsoft YaHei" w:eastAsia="Microsoft YaHei" w:ascii="Microsoft YaHei"/>
          <w:spacing w:val="4"/>
          <w:w w:val="100"/>
          <w:sz w:val="22"/>
          <w:szCs w:val="22"/>
          <w:u w:val="thick" w:color="000000"/>
        </w:rPr>
      </w:r>
      <w:r>
        <w:rPr>
          <w:rFonts w:cs="Microsoft YaHei" w:hAnsi="Microsoft YaHei" w:eastAsia="Microsoft YaHei" w:ascii="Microsoft YaHei"/>
          <w:spacing w:val="4"/>
          <w:w w:val="100"/>
          <w:sz w:val="22"/>
          <w:szCs w:val="22"/>
        </w:rPr>
      </w:r>
      <w:r>
        <w:rPr>
          <w:rFonts w:cs="Microsoft YaHei" w:hAnsi="Microsoft YaHei" w:eastAsia="Microsoft YaHei" w:ascii="Microsoft YaHei"/>
          <w:spacing w:val="0"/>
          <w:w w:val="100"/>
          <w:sz w:val="22"/>
          <w:szCs w:val="22"/>
        </w:rPr>
        <w:t>      </w:t>
      </w:r>
      <w:r>
        <w:rPr>
          <w:rFonts w:cs="Microsoft YaHei" w:hAnsi="Microsoft YaHei" w:eastAsia="Microsoft YaHei" w:ascii="Microsoft YaHei"/>
          <w:spacing w:val="-8"/>
          <w:w w:val="100"/>
          <w:sz w:val="22"/>
          <w:szCs w:val="22"/>
        </w:rPr>
        <w:t> </w:t>
      </w:r>
      <w:r>
        <w:rPr>
          <w:rFonts w:cs="Microsoft YaHei" w:hAnsi="Microsoft YaHei" w:eastAsia="Microsoft YaHei" w:ascii="Microsoft YaHei"/>
          <w:spacing w:val="-7"/>
          <w:w w:val="101"/>
          <w:sz w:val="22"/>
          <w:szCs w:val="22"/>
        </w:rPr>
        <w:t>制</w:t>
      </w:r>
      <w:r>
        <w:rPr>
          <w:rFonts w:cs="Microsoft YaHei" w:hAnsi="Microsoft YaHei" w:eastAsia="Microsoft YaHei" w:ascii="Microsoft YaHei"/>
          <w:spacing w:val="0"/>
          <w:w w:val="101"/>
          <w:sz w:val="22"/>
          <w:szCs w:val="22"/>
        </w:rPr>
        <w:t>定</w:t>
      </w:r>
      <w:r>
        <w:rPr>
          <w:rFonts w:cs="Microsoft YaHei" w:hAnsi="Microsoft YaHei" w:eastAsia="Microsoft YaHei" w:ascii="Microsoft YaHei"/>
          <w:spacing w:val="-7"/>
          <w:w w:val="101"/>
          <w:sz w:val="22"/>
          <w:szCs w:val="22"/>
        </w:rPr>
        <w:t>日</w:t>
      </w:r>
      <w:r>
        <w:rPr>
          <w:rFonts w:cs="Microsoft YaHei" w:hAnsi="Microsoft YaHei" w:eastAsia="Microsoft YaHei" w:ascii="Microsoft YaHei"/>
          <w:spacing w:val="0"/>
          <w:w w:val="101"/>
          <w:sz w:val="22"/>
          <w:szCs w:val="22"/>
        </w:rPr>
        <w:t>期：</w:t>
      </w:r>
      <w:r>
        <w:rPr>
          <w:rFonts w:cs="Microsoft YaHei" w:hAnsi="Microsoft YaHei" w:eastAsia="Microsoft YaHei" w:ascii="Microsoft YaHei"/>
          <w:spacing w:val="0"/>
          <w:w w:val="100"/>
          <w:sz w:val="22"/>
          <w:szCs w:val="22"/>
        </w:rPr>
        <w:t> </w:t>
      </w:r>
      <w:r>
        <w:rPr>
          <w:rFonts w:cs="Microsoft YaHei" w:hAnsi="Microsoft YaHei" w:eastAsia="Microsoft YaHei" w:ascii="Microsoft YaHei"/>
          <w:spacing w:val="-29"/>
          <w:w w:val="100"/>
          <w:sz w:val="22"/>
          <w:szCs w:val="22"/>
        </w:rPr>
        <w:t> </w:t>
      </w:r>
      <w:r>
        <w:rPr>
          <w:rFonts w:cs="Times New Roman" w:hAnsi="Times New Roman" w:eastAsia="Times New Roman" w:ascii="Times New Roman"/>
          <w:b/>
          <w:spacing w:val="-29"/>
          <w:w w:val="101"/>
          <w:sz w:val="22"/>
          <w:szCs w:val="22"/>
        </w:rPr>
      </w:r>
      <w:r>
        <w:rPr>
          <w:rFonts w:cs="Times New Roman" w:hAnsi="Times New Roman" w:eastAsia="Times New Roman" w:ascii="Times New Roman"/>
          <w:b/>
          <w:spacing w:val="0"/>
          <w:w w:val="101"/>
          <w:sz w:val="22"/>
          <w:szCs w:val="22"/>
          <w:u w:val="thick" w:color="000000"/>
        </w:rPr>
        <w:t> </w:t>
      </w:r>
      <w:r>
        <w:rPr>
          <w:rFonts w:cs="Times New Roman" w:hAnsi="Times New Roman" w:eastAsia="Times New Roman" w:ascii="Times New Roman"/>
          <w:b/>
          <w:spacing w:val="0"/>
          <w:w w:val="100"/>
          <w:sz w:val="22"/>
          <w:szCs w:val="22"/>
          <w:u w:val="thick" w:color="000000"/>
        </w:rPr>
        <w:t>  </w:t>
      </w:r>
      <w:r>
        <w:rPr>
          <w:rFonts w:cs="Times New Roman" w:hAnsi="Times New Roman" w:eastAsia="Times New Roman" w:ascii="Times New Roman"/>
          <w:b/>
          <w:spacing w:val="3"/>
          <w:w w:val="100"/>
          <w:sz w:val="22"/>
          <w:szCs w:val="22"/>
          <w:u w:val="thick" w:color="000000"/>
        </w:rPr>
        <w:t> </w:t>
      </w:r>
      <w:r>
        <w:rPr>
          <w:rFonts w:cs="Times New Roman" w:hAnsi="Times New Roman" w:eastAsia="Times New Roman" w:ascii="Times New Roman"/>
          <w:b/>
          <w:spacing w:val="3"/>
          <w:w w:val="100"/>
          <w:sz w:val="22"/>
          <w:szCs w:val="22"/>
          <w:u w:val="thick" w:color="000000"/>
        </w:rPr>
      </w:r>
      <w:r>
        <w:rPr>
          <w:rFonts w:cs="Times New Roman" w:hAnsi="Times New Roman" w:eastAsia="Times New Roman" w:ascii="Times New Roman"/>
          <w:b/>
          <w:spacing w:val="-4"/>
          <w:w w:val="101"/>
          <w:sz w:val="22"/>
          <w:szCs w:val="22"/>
          <w:u w:val="thick" w:color="000000"/>
        </w:rPr>
        <w:t>2</w:t>
      </w:r>
      <w:r>
        <w:rPr>
          <w:rFonts w:cs="Times New Roman" w:hAnsi="Times New Roman" w:eastAsia="Times New Roman" w:ascii="Times New Roman"/>
          <w:b/>
          <w:spacing w:val="-4"/>
          <w:w w:val="101"/>
          <w:sz w:val="22"/>
          <w:szCs w:val="22"/>
          <w:u w:val="thick" w:color="000000"/>
        </w:rPr>
      </w:r>
      <w:r>
        <w:rPr>
          <w:rFonts w:cs="Times New Roman" w:hAnsi="Times New Roman" w:eastAsia="Times New Roman" w:ascii="Times New Roman"/>
          <w:b/>
          <w:spacing w:val="3"/>
          <w:w w:val="101"/>
          <w:sz w:val="22"/>
          <w:szCs w:val="22"/>
          <w:u w:val="thick" w:color="000000"/>
        </w:rPr>
        <w:t>0</w:t>
      </w:r>
      <w:r>
        <w:rPr>
          <w:rFonts w:cs="Times New Roman" w:hAnsi="Times New Roman" w:eastAsia="Times New Roman" w:ascii="Times New Roman"/>
          <w:b/>
          <w:spacing w:val="3"/>
          <w:w w:val="101"/>
          <w:sz w:val="22"/>
          <w:szCs w:val="22"/>
          <w:u w:val="thick" w:color="000000"/>
        </w:rPr>
      </w:r>
      <w:r>
        <w:rPr>
          <w:rFonts w:cs="Times New Roman" w:hAnsi="Times New Roman" w:eastAsia="Times New Roman" w:ascii="Times New Roman"/>
          <w:b/>
          <w:spacing w:val="-4"/>
          <w:w w:val="101"/>
          <w:sz w:val="22"/>
          <w:szCs w:val="22"/>
          <w:u w:val="thick" w:color="000000"/>
        </w:rPr>
        <w:t>1</w:t>
      </w:r>
      <w:r>
        <w:rPr>
          <w:rFonts w:cs="Times New Roman" w:hAnsi="Times New Roman" w:eastAsia="Times New Roman" w:ascii="Times New Roman"/>
          <w:b/>
          <w:spacing w:val="-4"/>
          <w:w w:val="101"/>
          <w:sz w:val="22"/>
          <w:szCs w:val="22"/>
          <w:u w:val="thick" w:color="000000"/>
        </w:rPr>
      </w:r>
      <w:r>
        <w:rPr>
          <w:rFonts w:cs="Times New Roman" w:hAnsi="Times New Roman" w:eastAsia="Times New Roman" w:ascii="Times New Roman"/>
          <w:b/>
          <w:spacing w:val="0"/>
          <w:w w:val="101"/>
          <w:sz w:val="22"/>
          <w:szCs w:val="22"/>
          <w:u w:val="thick" w:color="000000"/>
        </w:rPr>
        <w:t>4</w:t>
      </w:r>
      <w:r>
        <w:rPr>
          <w:rFonts w:cs="Times New Roman" w:hAnsi="Times New Roman" w:eastAsia="Times New Roman" w:ascii="Times New Roman"/>
          <w:b/>
          <w:spacing w:val="0"/>
          <w:w w:val="101"/>
          <w:sz w:val="22"/>
          <w:szCs w:val="22"/>
          <w:u w:val="thick" w:color="000000"/>
        </w:rPr>
      </w:r>
      <w:r>
        <w:rPr>
          <w:rFonts w:cs="Times New Roman" w:hAnsi="Times New Roman" w:eastAsia="Times New Roman" w:ascii="Times New Roman"/>
          <w:b/>
          <w:spacing w:val="-2"/>
          <w:w w:val="101"/>
          <w:sz w:val="22"/>
          <w:szCs w:val="22"/>
          <w:u w:val="thick" w:color="000000"/>
        </w:rPr>
        <w:t> </w:t>
      </w:r>
      <w:r>
        <w:rPr>
          <w:rFonts w:cs="Times New Roman" w:hAnsi="Times New Roman" w:eastAsia="Times New Roman" w:ascii="Times New Roman"/>
          <w:b/>
          <w:spacing w:val="-2"/>
          <w:w w:val="101"/>
          <w:sz w:val="22"/>
          <w:szCs w:val="22"/>
          <w:u w:val="thick" w:color="000000"/>
        </w:rPr>
      </w:r>
      <w:r>
        <w:rPr>
          <w:rFonts w:cs="Times New Roman" w:hAnsi="Times New Roman" w:eastAsia="Times New Roman" w:ascii="Times New Roman"/>
          <w:b/>
          <w:spacing w:val="-2"/>
          <w:w w:val="101"/>
          <w:sz w:val="22"/>
          <w:szCs w:val="22"/>
          <w:u w:val="thick" w:color="000000"/>
        </w:rPr>
      </w:r>
      <w:r>
        <w:rPr>
          <w:rFonts w:cs="Microsoft YaHei" w:hAnsi="Microsoft YaHei" w:eastAsia="Microsoft YaHei" w:ascii="Microsoft YaHei"/>
          <w:spacing w:val="0"/>
          <w:w w:val="101"/>
          <w:sz w:val="22"/>
          <w:szCs w:val="22"/>
          <w:u w:val="thick" w:color="000000"/>
        </w:rPr>
        <w:t>年</w:t>
      </w:r>
      <w:r>
        <w:rPr>
          <w:rFonts w:cs="Microsoft YaHei" w:hAnsi="Microsoft YaHei" w:eastAsia="Microsoft YaHei" w:ascii="Microsoft YaHei"/>
          <w:spacing w:val="0"/>
          <w:w w:val="101"/>
          <w:sz w:val="22"/>
          <w:szCs w:val="22"/>
          <w:u w:val="thick" w:color="000000"/>
        </w:rPr>
      </w:r>
      <w:r>
        <w:rPr>
          <w:rFonts w:cs="Microsoft YaHei" w:hAnsi="Microsoft YaHei" w:eastAsia="Microsoft YaHei" w:ascii="Microsoft YaHei"/>
          <w:spacing w:val="-53"/>
          <w:w w:val="171"/>
          <w:sz w:val="22"/>
          <w:szCs w:val="22"/>
          <w:u w:val="thick" w:color="000000"/>
        </w:rPr>
        <w:t> </w:t>
      </w:r>
      <w:r>
        <w:rPr>
          <w:rFonts w:cs="Microsoft YaHei" w:hAnsi="Microsoft YaHei" w:eastAsia="Microsoft YaHei" w:ascii="Microsoft YaHei"/>
          <w:spacing w:val="-53"/>
          <w:w w:val="171"/>
          <w:sz w:val="22"/>
          <w:szCs w:val="22"/>
          <w:u w:val="thick" w:color="000000"/>
        </w:rPr>
      </w:r>
      <w:r>
        <w:rPr>
          <w:rFonts w:cs="Microsoft YaHei" w:hAnsi="Microsoft YaHei" w:eastAsia="Microsoft YaHei" w:ascii="Microsoft YaHei"/>
          <w:spacing w:val="-53"/>
          <w:w w:val="171"/>
          <w:sz w:val="22"/>
          <w:szCs w:val="22"/>
          <w:u w:val="thick" w:color="000000"/>
        </w:rPr>
      </w:r>
      <w:r>
        <w:rPr>
          <w:rFonts w:cs="Times New Roman" w:hAnsi="Times New Roman" w:eastAsia="Times New Roman" w:ascii="Times New Roman"/>
          <w:b/>
          <w:spacing w:val="0"/>
          <w:w w:val="101"/>
          <w:sz w:val="22"/>
          <w:szCs w:val="22"/>
          <w:u w:val="thick" w:color="000000"/>
        </w:rPr>
        <w:t>4</w:t>
      </w:r>
      <w:r>
        <w:rPr>
          <w:rFonts w:cs="Times New Roman" w:hAnsi="Times New Roman" w:eastAsia="Times New Roman" w:ascii="Times New Roman"/>
          <w:b/>
          <w:spacing w:val="0"/>
          <w:w w:val="101"/>
          <w:sz w:val="22"/>
          <w:szCs w:val="22"/>
          <w:u w:val="thick" w:color="000000"/>
        </w:rPr>
      </w:r>
      <w:r>
        <w:rPr>
          <w:rFonts w:cs="Times New Roman" w:hAnsi="Times New Roman" w:eastAsia="Times New Roman" w:ascii="Times New Roman"/>
          <w:b/>
          <w:spacing w:val="-2"/>
          <w:w w:val="101"/>
          <w:sz w:val="22"/>
          <w:szCs w:val="22"/>
          <w:u w:val="thick" w:color="000000"/>
        </w:rPr>
        <w:t> </w:t>
      </w:r>
      <w:r>
        <w:rPr>
          <w:rFonts w:cs="Times New Roman" w:hAnsi="Times New Roman" w:eastAsia="Times New Roman" w:ascii="Times New Roman"/>
          <w:b/>
          <w:spacing w:val="-2"/>
          <w:w w:val="101"/>
          <w:sz w:val="22"/>
          <w:szCs w:val="22"/>
          <w:u w:val="thick" w:color="000000"/>
        </w:rPr>
      </w:r>
      <w:r>
        <w:rPr>
          <w:rFonts w:cs="Times New Roman" w:hAnsi="Times New Roman" w:eastAsia="Times New Roman" w:ascii="Times New Roman"/>
          <w:b/>
          <w:spacing w:val="-2"/>
          <w:w w:val="101"/>
          <w:sz w:val="22"/>
          <w:szCs w:val="22"/>
          <w:u w:val="thick" w:color="000000"/>
        </w:rPr>
      </w:r>
      <w:r>
        <w:rPr>
          <w:rFonts w:cs="Microsoft YaHei" w:hAnsi="Microsoft YaHei" w:eastAsia="Microsoft YaHei" w:ascii="Microsoft YaHei"/>
          <w:spacing w:val="0"/>
          <w:w w:val="101"/>
          <w:sz w:val="22"/>
          <w:szCs w:val="22"/>
          <w:u w:val="thick" w:color="000000"/>
        </w:rPr>
        <w:t>月</w:t>
      </w:r>
      <w:r>
        <w:rPr>
          <w:rFonts w:cs="Microsoft YaHei" w:hAnsi="Microsoft YaHei" w:eastAsia="Microsoft YaHei" w:ascii="Microsoft YaHei"/>
          <w:spacing w:val="0"/>
          <w:w w:val="101"/>
          <w:sz w:val="22"/>
          <w:szCs w:val="22"/>
          <w:u w:val="thick" w:color="000000"/>
        </w:rPr>
      </w:r>
      <w:r>
        <w:rPr>
          <w:rFonts w:cs="Microsoft YaHei" w:hAnsi="Microsoft YaHei" w:eastAsia="Microsoft YaHei" w:ascii="Microsoft YaHei"/>
          <w:spacing w:val="0"/>
          <w:w w:val="171"/>
          <w:sz w:val="22"/>
          <w:szCs w:val="22"/>
          <w:u w:val="thick" w:color="000000"/>
        </w:rPr>
        <w:t> </w:t>
      </w:r>
      <w:r>
        <w:rPr>
          <w:rFonts w:cs="Microsoft YaHei" w:hAnsi="Microsoft YaHei" w:eastAsia="Microsoft YaHei" w:ascii="Microsoft YaHei"/>
          <w:spacing w:val="0"/>
          <w:w w:val="100"/>
          <w:sz w:val="22"/>
          <w:szCs w:val="22"/>
          <w:u w:val="thick" w:color="000000"/>
        </w:rPr>
        <w:tab/>
      </w:r>
      <w:r>
        <w:rPr>
          <w:rFonts w:cs="Microsoft YaHei" w:hAnsi="Microsoft YaHei" w:eastAsia="Microsoft YaHei" w:ascii="Microsoft YaHei"/>
          <w:spacing w:val="0"/>
          <w:w w:val="100"/>
          <w:sz w:val="22"/>
          <w:szCs w:val="22"/>
          <w:u w:val="thick" w:color="000000"/>
        </w:rPr>
      </w:r>
      <w:r>
        <w:rPr>
          <w:rFonts w:cs="Microsoft YaHei" w:hAnsi="Microsoft YaHei" w:eastAsia="Microsoft YaHei" w:ascii="Microsoft YaHei"/>
          <w:spacing w:val="0"/>
          <w:w w:val="100"/>
          <w:sz w:val="22"/>
          <w:szCs w:val="22"/>
        </w:rPr>
      </w:r>
    </w:p>
    <w:p>
      <w:pPr>
        <w:rPr>
          <w:rFonts w:cs="Microsoft YaHei" w:hAnsi="Microsoft YaHei" w:eastAsia="Microsoft YaHei" w:ascii="Microsoft YaHei"/>
          <w:sz w:val="18"/>
          <w:szCs w:val="18"/>
        </w:rPr>
        <w:jc w:val="left"/>
        <w:spacing w:lineRule="exact" w:line="280"/>
        <w:ind w:left="119"/>
      </w:pPr>
      <w:r>
        <w:rPr>
          <w:rFonts w:cs="Microsoft YaHei" w:hAnsi="Microsoft YaHei" w:eastAsia="Microsoft YaHei" w:ascii="Microsoft YaHei"/>
          <w:spacing w:val="7"/>
          <w:w w:val="100"/>
          <w:position w:val="-1"/>
          <w:sz w:val="18"/>
          <w:szCs w:val="18"/>
        </w:rPr>
        <w:t>一</w:t>
      </w:r>
      <w:r>
        <w:rPr>
          <w:rFonts w:cs="Times New Roman" w:hAnsi="Times New Roman" w:eastAsia="Times New Roman" w:ascii="Times New Roman"/>
          <w:b/>
          <w:spacing w:val="0"/>
          <w:w w:val="100"/>
          <w:position w:val="-1"/>
          <w:sz w:val="18"/>
          <w:szCs w:val="18"/>
        </w:rPr>
        <w:t>.</w:t>
      </w:r>
      <w:r>
        <w:rPr>
          <w:rFonts w:cs="Times New Roman" w:hAnsi="Times New Roman" w:eastAsia="Times New Roman" w:ascii="Times New Roman"/>
          <w:b/>
          <w:spacing w:val="0"/>
          <w:w w:val="100"/>
          <w:position w:val="-1"/>
          <w:sz w:val="18"/>
          <w:szCs w:val="18"/>
        </w:rPr>
        <w:t> </w:t>
      </w:r>
      <w:r>
        <w:rPr>
          <w:rFonts w:cs="Times New Roman" w:hAnsi="Times New Roman" w:eastAsia="Times New Roman" w:ascii="Times New Roman"/>
          <w:b/>
          <w:spacing w:val="38"/>
          <w:w w:val="100"/>
          <w:position w:val="-1"/>
          <w:sz w:val="18"/>
          <w:szCs w:val="18"/>
        </w:rPr>
        <w:t> </w:t>
      </w:r>
      <w:r>
        <w:rPr>
          <w:rFonts w:cs="Microsoft YaHei" w:hAnsi="Microsoft YaHei" w:eastAsia="Microsoft YaHei" w:ascii="Microsoft YaHei"/>
          <w:spacing w:val="0"/>
          <w:w w:val="100"/>
          <w:position w:val="-1"/>
          <w:sz w:val="18"/>
          <w:szCs w:val="18"/>
        </w:rPr>
        <w:t>培养目标</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21"/>
          <w:szCs w:val="21"/>
        </w:rPr>
        <w:jc w:val="left"/>
        <w:spacing w:before="33" w:lineRule="auto" w:line="181"/>
        <w:ind w:left="119" w:right="64" w:firstLine="418"/>
      </w:pPr>
      <w:r>
        <w:rPr>
          <w:rFonts w:cs="Microsoft YaHei" w:hAnsi="Microsoft YaHei" w:eastAsia="Microsoft YaHei" w:ascii="Microsoft YaHei"/>
          <w:spacing w:val="0"/>
          <w:w w:val="100"/>
          <w:sz w:val="21"/>
          <w:szCs w:val="21"/>
        </w:rPr>
        <w:t>培养掌握测绘学</w:t>
      </w:r>
      <w:r>
        <w:rPr>
          <w:rFonts w:cs="Microsoft YaHei" w:hAnsi="Microsoft YaHei" w:eastAsia="Microsoft YaHei" w:ascii="Microsoft YaHei"/>
          <w:spacing w:val="-22"/>
          <w:w w:val="100"/>
          <w:sz w:val="21"/>
          <w:szCs w:val="21"/>
        </w:rPr>
        <w:t>、</w:t>
      </w:r>
      <w:r>
        <w:rPr>
          <w:rFonts w:cs="Microsoft YaHei" w:hAnsi="Microsoft YaHei" w:eastAsia="Microsoft YaHei" w:ascii="Microsoft YaHei"/>
          <w:spacing w:val="7"/>
          <w:w w:val="100"/>
          <w:sz w:val="21"/>
          <w:szCs w:val="21"/>
        </w:rPr>
        <w:t>地</w:t>
      </w:r>
      <w:r>
        <w:rPr>
          <w:rFonts w:cs="Microsoft YaHei" w:hAnsi="Microsoft YaHei" w:eastAsia="Microsoft YaHei" w:ascii="Microsoft YaHei"/>
          <w:spacing w:val="0"/>
          <w:w w:val="100"/>
          <w:sz w:val="21"/>
          <w:szCs w:val="21"/>
        </w:rPr>
        <w:t>理信息学</w:t>
      </w:r>
      <w:r>
        <w:rPr>
          <w:rFonts w:cs="Microsoft YaHei" w:hAnsi="Microsoft YaHei" w:eastAsia="Microsoft YaHei" w:ascii="Microsoft YaHei"/>
          <w:spacing w:val="-22"/>
          <w:w w:val="100"/>
          <w:sz w:val="21"/>
          <w:szCs w:val="21"/>
        </w:rPr>
        <w:t>、</w:t>
      </w:r>
      <w:r>
        <w:rPr>
          <w:rFonts w:cs="Microsoft YaHei" w:hAnsi="Microsoft YaHei" w:eastAsia="Microsoft YaHei" w:ascii="Microsoft YaHei"/>
          <w:spacing w:val="7"/>
          <w:w w:val="100"/>
          <w:sz w:val="21"/>
          <w:szCs w:val="21"/>
        </w:rPr>
        <w:t>交</w:t>
      </w:r>
      <w:r>
        <w:rPr>
          <w:rFonts w:cs="Microsoft YaHei" w:hAnsi="Microsoft YaHei" w:eastAsia="Microsoft YaHei" w:ascii="Microsoft YaHei"/>
          <w:spacing w:val="0"/>
          <w:w w:val="100"/>
          <w:sz w:val="21"/>
          <w:szCs w:val="21"/>
        </w:rPr>
        <w:t>通工程学和</w:t>
      </w:r>
      <w:r>
        <w:rPr>
          <w:rFonts w:cs="Microsoft YaHei" w:hAnsi="Microsoft YaHei" w:eastAsia="Microsoft YaHei" w:ascii="Microsoft YaHei"/>
          <w:spacing w:val="7"/>
          <w:w w:val="100"/>
          <w:sz w:val="21"/>
          <w:szCs w:val="21"/>
        </w:rPr>
        <w:t>城</w:t>
      </w:r>
      <w:r>
        <w:rPr>
          <w:rFonts w:cs="Microsoft YaHei" w:hAnsi="Microsoft YaHei" w:eastAsia="Microsoft YaHei" w:ascii="Microsoft YaHei"/>
          <w:spacing w:val="0"/>
          <w:w w:val="100"/>
          <w:sz w:val="21"/>
          <w:szCs w:val="21"/>
        </w:rPr>
        <w:t>市与工程建</w:t>
      </w:r>
      <w:r>
        <w:rPr>
          <w:rFonts w:cs="Microsoft YaHei" w:hAnsi="Microsoft YaHei" w:eastAsia="Microsoft YaHei" w:ascii="Microsoft YaHei"/>
          <w:spacing w:val="7"/>
          <w:w w:val="100"/>
          <w:sz w:val="21"/>
          <w:szCs w:val="21"/>
        </w:rPr>
        <w:t>设</w:t>
      </w:r>
      <w:r>
        <w:rPr>
          <w:rFonts w:cs="Microsoft YaHei" w:hAnsi="Microsoft YaHei" w:eastAsia="Microsoft YaHei" w:ascii="Microsoft YaHei"/>
          <w:spacing w:val="0"/>
          <w:w w:val="100"/>
          <w:sz w:val="21"/>
          <w:szCs w:val="21"/>
        </w:rPr>
        <w:t>的测绘理论知</w:t>
      </w:r>
      <w:r>
        <w:rPr>
          <w:rFonts w:cs="Microsoft YaHei" w:hAnsi="Microsoft YaHei" w:eastAsia="Microsoft YaHei" w:ascii="Microsoft YaHei"/>
          <w:spacing w:val="7"/>
          <w:w w:val="100"/>
          <w:sz w:val="21"/>
          <w:szCs w:val="21"/>
        </w:rPr>
        <w:t>识</w:t>
      </w:r>
      <w:r>
        <w:rPr>
          <w:rFonts w:cs="Microsoft YaHei" w:hAnsi="Microsoft YaHei" w:eastAsia="Microsoft YaHei" w:ascii="Microsoft YaHei"/>
          <w:spacing w:val="-14"/>
          <w:w w:val="100"/>
          <w:sz w:val="21"/>
          <w:szCs w:val="21"/>
        </w:rPr>
        <w:t>，</w:t>
      </w:r>
      <w:r>
        <w:rPr>
          <w:rFonts w:cs="Microsoft YaHei" w:hAnsi="Microsoft YaHei" w:eastAsia="Microsoft YaHei" w:ascii="Microsoft YaHei"/>
          <w:spacing w:val="0"/>
          <w:w w:val="100"/>
          <w:sz w:val="21"/>
          <w:szCs w:val="21"/>
        </w:rPr>
        <w:t>具备工程测</w:t>
      </w:r>
      <w:r>
        <w:rPr>
          <w:rFonts w:cs="Microsoft YaHei" w:hAnsi="Microsoft YaHei" w:eastAsia="Microsoft YaHei" w:ascii="Microsoft YaHei"/>
          <w:spacing w:val="7"/>
          <w:w w:val="100"/>
          <w:sz w:val="21"/>
          <w:szCs w:val="21"/>
        </w:rPr>
        <w:t>量</w:t>
      </w:r>
      <w:r>
        <w:rPr>
          <w:rFonts w:cs="Microsoft YaHei" w:hAnsi="Microsoft YaHei" w:eastAsia="Microsoft YaHei" w:ascii="Microsoft YaHei"/>
          <w:spacing w:val="0"/>
          <w:w w:val="100"/>
          <w:sz w:val="21"/>
          <w:szCs w:val="21"/>
        </w:rPr>
        <w:t>、</w:t>
      </w:r>
      <w:r>
        <w:rPr>
          <w:rFonts w:cs="Microsoft YaHei" w:hAnsi="Microsoft YaHei" w:eastAsia="Microsoft YaHei" w:ascii="Microsoft YaHei"/>
          <w:spacing w:val="0"/>
          <w:w w:val="100"/>
          <w:sz w:val="21"/>
          <w:szCs w:val="21"/>
        </w:rPr>
        <w:t> </w:t>
      </w:r>
      <w:r>
        <w:rPr>
          <w:rFonts w:cs="Microsoft YaHei" w:hAnsi="Microsoft YaHei" w:eastAsia="Microsoft YaHei" w:ascii="Microsoft YaHei"/>
          <w:spacing w:val="0"/>
          <w:w w:val="100"/>
          <w:sz w:val="21"/>
          <w:szCs w:val="21"/>
        </w:rPr>
        <w:t>摄影测量</w:t>
      </w:r>
      <w:r>
        <w:rPr>
          <w:rFonts w:cs="Microsoft YaHei" w:hAnsi="Microsoft YaHei" w:eastAsia="Microsoft YaHei" w:ascii="Microsoft YaHei"/>
          <w:spacing w:val="7"/>
          <w:w w:val="100"/>
          <w:sz w:val="21"/>
          <w:szCs w:val="21"/>
        </w:rPr>
        <w:t>与</w:t>
      </w:r>
      <w:r>
        <w:rPr>
          <w:rFonts w:cs="Microsoft YaHei" w:hAnsi="Microsoft YaHei" w:eastAsia="Microsoft YaHei" w:ascii="Microsoft YaHei"/>
          <w:spacing w:val="0"/>
          <w:w w:val="100"/>
          <w:sz w:val="21"/>
          <w:szCs w:val="21"/>
        </w:rPr>
        <w:t>遥感</w:t>
      </w:r>
      <w:r>
        <w:rPr>
          <w:rFonts w:cs="Microsoft YaHei" w:hAnsi="Microsoft YaHei" w:eastAsia="Microsoft YaHei" w:ascii="Microsoft YaHei"/>
          <w:spacing w:val="7"/>
          <w:w w:val="100"/>
          <w:sz w:val="21"/>
          <w:szCs w:val="21"/>
        </w:rPr>
        <w:t>和</w:t>
      </w:r>
      <w:r>
        <w:rPr>
          <w:rFonts w:cs="Microsoft YaHei" w:hAnsi="Microsoft YaHei" w:eastAsia="Microsoft YaHei" w:ascii="Microsoft YaHei"/>
          <w:spacing w:val="0"/>
          <w:w w:val="100"/>
          <w:sz w:val="21"/>
          <w:szCs w:val="21"/>
        </w:rPr>
        <w:t>地理</w:t>
      </w:r>
      <w:r>
        <w:rPr>
          <w:rFonts w:cs="Microsoft YaHei" w:hAnsi="Microsoft YaHei" w:eastAsia="Microsoft YaHei" w:ascii="Microsoft YaHei"/>
          <w:spacing w:val="7"/>
          <w:w w:val="100"/>
          <w:sz w:val="21"/>
          <w:szCs w:val="21"/>
        </w:rPr>
        <w:t>信</w:t>
      </w:r>
      <w:r>
        <w:rPr>
          <w:rFonts w:cs="Microsoft YaHei" w:hAnsi="Microsoft YaHei" w:eastAsia="Microsoft YaHei" w:ascii="Microsoft YaHei"/>
          <w:spacing w:val="0"/>
          <w:w w:val="100"/>
          <w:sz w:val="21"/>
          <w:szCs w:val="21"/>
        </w:rPr>
        <w:t>息系统</w:t>
      </w:r>
      <w:r>
        <w:rPr>
          <w:rFonts w:cs="Microsoft YaHei" w:hAnsi="Microsoft YaHei" w:eastAsia="Microsoft YaHei" w:ascii="Microsoft YaHei"/>
          <w:spacing w:val="7"/>
          <w:w w:val="100"/>
          <w:sz w:val="21"/>
          <w:szCs w:val="21"/>
        </w:rPr>
        <w:t>等</w:t>
      </w:r>
      <w:r>
        <w:rPr>
          <w:rFonts w:cs="Microsoft YaHei" w:hAnsi="Microsoft YaHei" w:eastAsia="Microsoft YaHei" w:ascii="Microsoft YaHei"/>
          <w:spacing w:val="0"/>
          <w:w w:val="100"/>
          <w:sz w:val="21"/>
          <w:szCs w:val="21"/>
        </w:rPr>
        <w:t>方面</w:t>
      </w:r>
      <w:r>
        <w:rPr>
          <w:rFonts w:cs="Microsoft YaHei" w:hAnsi="Microsoft YaHei" w:eastAsia="Microsoft YaHei" w:ascii="Microsoft YaHei"/>
          <w:spacing w:val="7"/>
          <w:w w:val="100"/>
          <w:sz w:val="21"/>
          <w:szCs w:val="21"/>
        </w:rPr>
        <w:t>的</w:t>
      </w:r>
      <w:r>
        <w:rPr>
          <w:rFonts w:cs="Microsoft YaHei" w:hAnsi="Microsoft YaHei" w:eastAsia="Microsoft YaHei" w:ascii="Microsoft YaHei"/>
          <w:spacing w:val="0"/>
          <w:w w:val="100"/>
          <w:sz w:val="21"/>
          <w:szCs w:val="21"/>
        </w:rPr>
        <w:t>具有施</w:t>
      </w:r>
      <w:r>
        <w:rPr>
          <w:rFonts w:cs="Microsoft YaHei" w:hAnsi="Microsoft YaHei" w:eastAsia="Microsoft YaHei" w:ascii="Microsoft YaHei"/>
          <w:spacing w:val="7"/>
          <w:w w:val="100"/>
          <w:sz w:val="21"/>
          <w:szCs w:val="21"/>
        </w:rPr>
        <w:t>工</w:t>
      </w:r>
      <w:r>
        <w:rPr>
          <w:rFonts w:cs="Microsoft YaHei" w:hAnsi="Microsoft YaHei" w:eastAsia="Microsoft YaHei" w:ascii="Microsoft YaHei"/>
          <w:spacing w:val="0"/>
          <w:w w:val="100"/>
          <w:sz w:val="21"/>
          <w:szCs w:val="21"/>
        </w:rPr>
        <w:t>、管</w:t>
      </w:r>
      <w:r>
        <w:rPr>
          <w:rFonts w:cs="Microsoft YaHei" w:hAnsi="Microsoft YaHei" w:eastAsia="Microsoft YaHei" w:ascii="Microsoft YaHei"/>
          <w:spacing w:val="7"/>
          <w:w w:val="100"/>
          <w:sz w:val="21"/>
          <w:szCs w:val="21"/>
        </w:rPr>
        <w:t>理</w:t>
      </w:r>
      <w:r>
        <w:rPr>
          <w:rFonts w:cs="Microsoft YaHei" w:hAnsi="Microsoft YaHei" w:eastAsia="Microsoft YaHei" w:ascii="Microsoft YaHei"/>
          <w:spacing w:val="0"/>
          <w:w w:val="100"/>
          <w:sz w:val="21"/>
          <w:szCs w:val="21"/>
        </w:rPr>
        <w:t>和研</w:t>
      </w:r>
      <w:r>
        <w:rPr>
          <w:rFonts w:cs="Microsoft YaHei" w:hAnsi="Microsoft YaHei" w:eastAsia="Microsoft YaHei" w:ascii="Microsoft YaHei"/>
          <w:spacing w:val="7"/>
          <w:w w:val="100"/>
          <w:sz w:val="21"/>
          <w:szCs w:val="21"/>
        </w:rPr>
        <w:t>究</w:t>
      </w:r>
      <w:r>
        <w:rPr>
          <w:rFonts w:cs="Microsoft YaHei" w:hAnsi="Microsoft YaHei" w:eastAsia="Microsoft YaHei" w:ascii="Microsoft YaHei"/>
          <w:spacing w:val="0"/>
          <w:w w:val="100"/>
          <w:sz w:val="21"/>
          <w:szCs w:val="21"/>
        </w:rPr>
        <w:t>能力的</w:t>
      </w:r>
      <w:r>
        <w:rPr>
          <w:rFonts w:cs="Microsoft YaHei" w:hAnsi="Microsoft YaHei" w:eastAsia="Microsoft YaHei" w:ascii="Microsoft YaHei"/>
          <w:spacing w:val="7"/>
          <w:w w:val="100"/>
          <w:sz w:val="21"/>
          <w:szCs w:val="21"/>
        </w:rPr>
        <w:t>测</w:t>
      </w:r>
      <w:r>
        <w:rPr>
          <w:rFonts w:cs="Microsoft YaHei" w:hAnsi="Microsoft YaHei" w:eastAsia="Microsoft YaHei" w:ascii="Microsoft YaHei"/>
          <w:spacing w:val="0"/>
          <w:w w:val="100"/>
          <w:sz w:val="21"/>
          <w:szCs w:val="21"/>
        </w:rPr>
        <w:t>绘</w:t>
      </w:r>
      <w:r>
        <w:rPr>
          <w:rFonts w:cs="Microsoft YaHei" w:hAnsi="Microsoft YaHei" w:eastAsia="Microsoft YaHei" w:ascii="Microsoft YaHei"/>
          <w:spacing w:val="7"/>
          <w:w w:val="100"/>
          <w:sz w:val="21"/>
          <w:szCs w:val="21"/>
        </w:rPr>
        <w:t>工</w:t>
      </w:r>
      <w:r>
        <w:rPr>
          <w:rFonts w:cs="Microsoft YaHei" w:hAnsi="Microsoft YaHei" w:eastAsia="Microsoft YaHei" w:ascii="Microsoft YaHei"/>
          <w:spacing w:val="0"/>
          <w:w w:val="100"/>
          <w:sz w:val="21"/>
          <w:szCs w:val="21"/>
        </w:rPr>
        <w:t>程高级人</w:t>
      </w:r>
      <w:r>
        <w:rPr>
          <w:rFonts w:cs="Microsoft YaHei" w:hAnsi="Microsoft YaHei" w:eastAsia="Microsoft YaHei" w:ascii="Microsoft YaHei"/>
          <w:spacing w:val="7"/>
          <w:w w:val="100"/>
          <w:sz w:val="21"/>
          <w:szCs w:val="21"/>
        </w:rPr>
        <w:t>才</w:t>
      </w:r>
      <w:r>
        <w:rPr>
          <w:rFonts w:cs="Microsoft YaHei" w:hAnsi="Microsoft YaHei" w:eastAsia="Microsoft YaHei" w:ascii="Microsoft YaHei"/>
          <w:spacing w:val="0"/>
          <w:w w:val="100"/>
          <w:sz w:val="21"/>
          <w:szCs w:val="21"/>
        </w:rPr>
        <w:t>。学</w:t>
      </w:r>
      <w:r>
        <w:rPr>
          <w:rFonts w:cs="Microsoft YaHei" w:hAnsi="Microsoft YaHei" w:eastAsia="Microsoft YaHei" w:ascii="Microsoft YaHei"/>
          <w:spacing w:val="7"/>
          <w:w w:val="100"/>
          <w:sz w:val="21"/>
          <w:szCs w:val="21"/>
        </w:rPr>
        <w:t>生</w:t>
      </w:r>
      <w:r>
        <w:rPr>
          <w:rFonts w:cs="Microsoft YaHei" w:hAnsi="Microsoft YaHei" w:eastAsia="Microsoft YaHei" w:ascii="Microsoft YaHei"/>
          <w:spacing w:val="0"/>
          <w:w w:val="100"/>
          <w:sz w:val="21"/>
          <w:szCs w:val="21"/>
        </w:rPr>
        <w:t>毕</w:t>
      </w:r>
      <w:r>
        <w:rPr>
          <w:rFonts w:cs="Microsoft YaHei" w:hAnsi="Microsoft YaHei" w:eastAsia="Microsoft YaHei" w:ascii="Microsoft YaHei"/>
          <w:spacing w:val="0"/>
          <w:w w:val="100"/>
          <w:sz w:val="21"/>
          <w:szCs w:val="21"/>
        </w:rPr>
        <w:t> </w:t>
      </w:r>
      <w:r>
        <w:rPr>
          <w:rFonts w:cs="Microsoft YaHei" w:hAnsi="Microsoft YaHei" w:eastAsia="Microsoft YaHei" w:ascii="Microsoft YaHei"/>
          <w:spacing w:val="0"/>
          <w:w w:val="100"/>
          <w:sz w:val="21"/>
          <w:szCs w:val="21"/>
        </w:rPr>
        <w:t>业后可在</w:t>
      </w:r>
      <w:r>
        <w:rPr>
          <w:rFonts w:cs="Microsoft YaHei" w:hAnsi="Microsoft YaHei" w:eastAsia="Microsoft YaHei" w:ascii="Microsoft YaHei"/>
          <w:spacing w:val="7"/>
          <w:w w:val="100"/>
          <w:sz w:val="21"/>
          <w:szCs w:val="21"/>
        </w:rPr>
        <w:t>测</w:t>
      </w:r>
      <w:r>
        <w:rPr>
          <w:rFonts w:cs="Microsoft YaHei" w:hAnsi="Microsoft YaHei" w:eastAsia="Microsoft YaHei" w:ascii="Microsoft YaHei"/>
          <w:spacing w:val="0"/>
          <w:w w:val="100"/>
          <w:sz w:val="21"/>
          <w:szCs w:val="21"/>
        </w:rPr>
        <w:t>绘、</w:t>
      </w:r>
      <w:r>
        <w:rPr>
          <w:rFonts w:cs="Microsoft YaHei" w:hAnsi="Microsoft YaHei" w:eastAsia="Microsoft YaHei" w:ascii="Microsoft YaHei"/>
          <w:spacing w:val="7"/>
          <w:w w:val="100"/>
          <w:sz w:val="21"/>
          <w:szCs w:val="21"/>
        </w:rPr>
        <w:t>地</w:t>
      </w:r>
      <w:r>
        <w:rPr>
          <w:rFonts w:cs="Microsoft YaHei" w:hAnsi="Microsoft YaHei" w:eastAsia="Microsoft YaHei" w:ascii="Microsoft YaHei"/>
          <w:spacing w:val="0"/>
          <w:w w:val="100"/>
          <w:sz w:val="21"/>
          <w:szCs w:val="21"/>
        </w:rPr>
        <w:t>理信</w:t>
      </w:r>
      <w:r>
        <w:rPr>
          <w:rFonts w:cs="Microsoft YaHei" w:hAnsi="Microsoft YaHei" w:eastAsia="Microsoft YaHei" w:ascii="Microsoft YaHei"/>
          <w:spacing w:val="7"/>
          <w:w w:val="100"/>
          <w:sz w:val="21"/>
          <w:szCs w:val="21"/>
        </w:rPr>
        <w:t>息</w:t>
      </w:r>
      <w:r>
        <w:rPr>
          <w:rFonts w:cs="Microsoft YaHei" w:hAnsi="Microsoft YaHei" w:eastAsia="Microsoft YaHei" w:ascii="Microsoft YaHei"/>
          <w:spacing w:val="0"/>
          <w:w w:val="100"/>
          <w:sz w:val="21"/>
          <w:szCs w:val="21"/>
        </w:rPr>
        <w:t>、交通</w:t>
      </w:r>
      <w:r>
        <w:rPr>
          <w:rFonts w:cs="Microsoft YaHei" w:hAnsi="Microsoft YaHei" w:eastAsia="Microsoft YaHei" w:ascii="Microsoft YaHei"/>
          <w:spacing w:val="7"/>
          <w:w w:val="100"/>
          <w:sz w:val="21"/>
          <w:szCs w:val="21"/>
        </w:rPr>
        <w:t>、</w:t>
      </w:r>
      <w:r>
        <w:rPr>
          <w:rFonts w:cs="Microsoft YaHei" w:hAnsi="Microsoft YaHei" w:eastAsia="Microsoft YaHei" w:ascii="Microsoft YaHei"/>
          <w:spacing w:val="0"/>
          <w:w w:val="100"/>
          <w:sz w:val="21"/>
          <w:szCs w:val="21"/>
        </w:rPr>
        <w:t>资源</w:t>
      </w:r>
      <w:r>
        <w:rPr>
          <w:rFonts w:cs="Microsoft YaHei" w:hAnsi="Microsoft YaHei" w:eastAsia="Microsoft YaHei" w:ascii="Microsoft YaHei"/>
          <w:spacing w:val="7"/>
          <w:w w:val="100"/>
          <w:sz w:val="21"/>
          <w:szCs w:val="21"/>
        </w:rPr>
        <w:t>环</w:t>
      </w:r>
      <w:r>
        <w:rPr>
          <w:rFonts w:cs="Microsoft YaHei" w:hAnsi="Microsoft YaHei" w:eastAsia="Microsoft YaHei" w:ascii="Microsoft YaHei"/>
          <w:spacing w:val="0"/>
          <w:w w:val="100"/>
          <w:sz w:val="21"/>
          <w:szCs w:val="21"/>
        </w:rPr>
        <w:t>境、土</w:t>
      </w:r>
      <w:r>
        <w:rPr>
          <w:rFonts w:cs="Microsoft YaHei" w:hAnsi="Microsoft YaHei" w:eastAsia="Microsoft YaHei" w:ascii="Microsoft YaHei"/>
          <w:spacing w:val="7"/>
          <w:w w:val="100"/>
          <w:sz w:val="21"/>
          <w:szCs w:val="21"/>
        </w:rPr>
        <w:t>地</w:t>
      </w:r>
      <w:r>
        <w:rPr>
          <w:rFonts w:cs="Microsoft YaHei" w:hAnsi="Microsoft YaHei" w:eastAsia="Microsoft YaHei" w:ascii="Microsoft YaHei"/>
          <w:spacing w:val="0"/>
          <w:w w:val="100"/>
          <w:sz w:val="21"/>
          <w:szCs w:val="21"/>
        </w:rPr>
        <w:t>、房</w:t>
      </w:r>
      <w:r>
        <w:rPr>
          <w:rFonts w:cs="Microsoft YaHei" w:hAnsi="Microsoft YaHei" w:eastAsia="Microsoft YaHei" w:ascii="Microsoft YaHei"/>
          <w:spacing w:val="7"/>
          <w:w w:val="100"/>
          <w:sz w:val="21"/>
          <w:szCs w:val="21"/>
        </w:rPr>
        <w:t>产</w:t>
      </w:r>
      <w:r>
        <w:rPr>
          <w:rFonts w:cs="Microsoft YaHei" w:hAnsi="Microsoft YaHei" w:eastAsia="Microsoft YaHei" w:ascii="Microsoft YaHei"/>
          <w:spacing w:val="0"/>
          <w:w w:val="100"/>
          <w:sz w:val="21"/>
          <w:szCs w:val="21"/>
        </w:rPr>
        <w:t>、基</w:t>
      </w:r>
      <w:r>
        <w:rPr>
          <w:rFonts w:cs="Microsoft YaHei" w:hAnsi="Microsoft YaHei" w:eastAsia="Microsoft YaHei" w:ascii="Microsoft YaHei"/>
          <w:spacing w:val="7"/>
          <w:w w:val="100"/>
          <w:sz w:val="21"/>
          <w:szCs w:val="21"/>
        </w:rPr>
        <w:t>础</w:t>
      </w:r>
      <w:r>
        <w:rPr>
          <w:rFonts w:cs="Microsoft YaHei" w:hAnsi="Microsoft YaHei" w:eastAsia="Microsoft YaHei" w:ascii="Microsoft YaHei"/>
          <w:spacing w:val="0"/>
          <w:w w:val="100"/>
          <w:sz w:val="21"/>
          <w:szCs w:val="21"/>
        </w:rPr>
        <w:t>设施、</w:t>
      </w:r>
      <w:r>
        <w:rPr>
          <w:rFonts w:cs="Microsoft YaHei" w:hAnsi="Microsoft YaHei" w:eastAsia="Microsoft YaHei" w:ascii="Microsoft YaHei"/>
          <w:spacing w:val="7"/>
          <w:w w:val="100"/>
          <w:sz w:val="21"/>
          <w:szCs w:val="21"/>
        </w:rPr>
        <w:t>城</w:t>
      </w:r>
      <w:r>
        <w:rPr>
          <w:rFonts w:cs="Microsoft YaHei" w:hAnsi="Microsoft YaHei" w:eastAsia="Microsoft YaHei" w:ascii="Microsoft YaHei"/>
          <w:spacing w:val="0"/>
          <w:w w:val="100"/>
          <w:sz w:val="21"/>
          <w:szCs w:val="21"/>
        </w:rPr>
        <w:t>市</w:t>
      </w:r>
      <w:r>
        <w:rPr>
          <w:rFonts w:cs="Microsoft YaHei" w:hAnsi="Microsoft YaHei" w:eastAsia="Microsoft YaHei" w:ascii="Microsoft YaHei"/>
          <w:spacing w:val="7"/>
          <w:w w:val="100"/>
          <w:sz w:val="21"/>
          <w:szCs w:val="21"/>
        </w:rPr>
        <w:t>规</w:t>
      </w:r>
      <w:r>
        <w:rPr>
          <w:rFonts w:cs="Microsoft YaHei" w:hAnsi="Microsoft YaHei" w:eastAsia="Microsoft YaHei" w:ascii="Microsoft YaHei"/>
          <w:spacing w:val="0"/>
          <w:w w:val="100"/>
          <w:sz w:val="21"/>
          <w:szCs w:val="21"/>
        </w:rPr>
        <w:t>划管理等</w:t>
      </w:r>
      <w:r>
        <w:rPr>
          <w:rFonts w:cs="Microsoft YaHei" w:hAnsi="Microsoft YaHei" w:eastAsia="Microsoft YaHei" w:ascii="Microsoft YaHei"/>
          <w:spacing w:val="7"/>
          <w:w w:val="100"/>
          <w:sz w:val="21"/>
          <w:szCs w:val="21"/>
        </w:rPr>
        <w:t>行</w:t>
      </w:r>
      <w:r>
        <w:rPr>
          <w:rFonts w:cs="Microsoft YaHei" w:hAnsi="Microsoft YaHei" w:eastAsia="Microsoft YaHei" w:ascii="Microsoft YaHei"/>
          <w:spacing w:val="0"/>
          <w:w w:val="100"/>
          <w:sz w:val="21"/>
          <w:szCs w:val="21"/>
        </w:rPr>
        <w:t>业从</w:t>
      </w:r>
      <w:r>
        <w:rPr>
          <w:rFonts w:cs="Microsoft YaHei" w:hAnsi="Microsoft YaHei" w:eastAsia="Microsoft YaHei" w:ascii="Microsoft YaHei"/>
          <w:spacing w:val="7"/>
          <w:w w:val="100"/>
          <w:sz w:val="21"/>
          <w:szCs w:val="21"/>
        </w:rPr>
        <w:t>事</w:t>
      </w:r>
      <w:r>
        <w:rPr>
          <w:rFonts w:cs="Microsoft YaHei" w:hAnsi="Microsoft YaHei" w:eastAsia="Microsoft YaHei" w:ascii="Microsoft YaHei"/>
          <w:spacing w:val="0"/>
          <w:w w:val="100"/>
          <w:sz w:val="21"/>
          <w:szCs w:val="21"/>
        </w:rPr>
        <w:t>工</w:t>
      </w:r>
      <w:r>
        <w:rPr>
          <w:rFonts w:cs="Microsoft YaHei" w:hAnsi="Microsoft YaHei" w:eastAsia="Microsoft YaHei" w:ascii="Microsoft YaHei"/>
          <w:spacing w:val="0"/>
          <w:w w:val="100"/>
          <w:sz w:val="21"/>
          <w:szCs w:val="21"/>
        </w:rPr>
        <w:t> </w:t>
      </w:r>
      <w:r>
        <w:rPr>
          <w:rFonts w:cs="Microsoft YaHei" w:hAnsi="Microsoft YaHei" w:eastAsia="Microsoft YaHei" w:ascii="Microsoft YaHei"/>
          <w:spacing w:val="0"/>
          <w:w w:val="100"/>
          <w:sz w:val="21"/>
          <w:szCs w:val="21"/>
        </w:rPr>
        <w:t>程项目施工与管理</w:t>
      </w:r>
      <w:r>
        <w:rPr>
          <w:rFonts w:cs="Microsoft YaHei" w:hAnsi="Microsoft YaHei" w:eastAsia="Microsoft YaHei" w:ascii="Microsoft YaHei"/>
          <w:spacing w:val="30"/>
          <w:w w:val="100"/>
          <w:sz w:val="21"/>
          <w:szCs w:val="21"/>
        </w:rPr>
        <w:t> </w:t>
      </w:r>
      <w:r>
        <w:rPr>
          <w:rFonts w:cs="Microsoft YaHei" w:hAnsi="Microsoft YaHei" w:eastAsia="Microsoft YaHei" w:ascii="Microsoft YaHei"/>
          <w:spacing w:val="0"/>
          <w:w w:val="100"/>
          <w:sz w:val="21"/>
          <w:szCs w:val="21"/>
        </w:rPr>
        <w:t>、技</w:t>
      </w:r>
      <w:r>
        <w:rPr>
          <w:rFonts w:cs="Microsoft YaHei" w:hAnsi="Microsoft YaHei" w:eastAsia="Microsoft YaHei" w:ascii="Microsoft YaHei"/>
          <w:spacing w:val="7"/>
          <w:w w:val="100"/>
          <w:sz w:val="21"/>
          <w:szCs w:val="21"/>
        </w:rPr>
        <w:t>术</w:t>
      </w:r>
      <w:r>
        <w:rPr>
          <w:rFonts w:cs="Microsoft YaHei" w:hAnsi="Microsoft YaHei" w:eastAsia="Microsoft YaHei" w:ascii="Microsoft YaHei"/>
          <w:spacing w:val="0"/>
          <w:w w:val="100"/>
          <w:sz w:val="21"/>
          <w:szCs w:val="21"/>
        </w:rPr>
        <w:t>开发与研究等</w:t>
      </w:r>
      <w:r>
        <w:rPr>
          <w:rFonts w:cs="Microsoft YaHei" w:hAnsi="Microsoft YaHei" w:eastAsia="Microsoft YaHei" w:ascii="Microsoft YaHei"/>
          <w:spacing w:val="7"/>
          <w:w w:val="100"/>
          <w:sz w:val="21"/>
          <w:szCs w:val="21"/>
        </w:rPr>
        <w:t>工</w:t>
      </w:r>
      <w:r>
        <w:rPr>
          <w:rFonts w:cs="Microsoft YaHei" w:hAnsi="Microsoft YaHei" w:eastAsia="Microsoft YaHei" w:ascii="Microsoft YaHei"/>
          <w:spacing w:val="0"/>
          <w:w w:val="100"/>
          <w:sz w:val="21"/>
          <w:szCs w:val="21"/>
        </w:rPr>
        <w:t>作。</w:t>
      </w:r>
      <w:r>
        <w:rPr>
          <w:rFonts w:cs="Microsoft YaHei" w:hAnsi="Microsoft YaHei" w:eastAsia="Microsoft YaHei" w:ascii="Microsoft YaHei"/>
          <w:spacing w:val="0"/>
          <w:w w:val="100"/>
          <w:sz w:val="21"/>
          <w:szCs w:val="21"/>
        </w:rPr>
      </w:r>
    </w:p>
    <w:p>
      <w:pPr>
        <w:rPr>
          <w:rFonts w:cs="Microsoft YaHei" w:hAnsi="Microsoft YaHei" w:eastAsia="Microsoft YaHei" w:ascii="Microsoft YaHei"/>
          <w:sz w:val="18"/>
          <w:szCs w:val="18"/>
        </w:rPr>
        <w:jc w:val="left"/>
        <w:spacing w:lineRule="exact" w:line="260"/>
        <w:ind w:left="119"/>
      </w:pPr>
      <w:r>
        <w:rPr>
          <w:rFonts w:cs="Microsoft YaHei" w:hAnsi="Microsoft YaHei" w:eastAsia="Microsoft YaHei" w:ascii="Microsoft YaHei"/>
          <w:spacing w:val="7"/>
          <w:w w:val="100"/>
          <w:position w:val="-1"/>
          <w:sz w:val="18"/>
          <w:szCs w:val="18"/>
        </w:rPr>
        <w:t>二</w:t>
      </w:r>
      <w:r>
        <w:rPr>
          <w:rFonts w:cs="Times New Roman" w:hAnsi="Times New Roman" w:eastAsia="Times New Roman" w:ascii="Times New Roman"/>
          <w:b/>
          <w:spacing w:val="0"/>
          <w:w w:val="100"/>
          <w:position w:val="-1"/>
          <w:sz w:val="18"/>
          <w:szCs w:val="18"/>
        </w:rPr>
        <w:t>.</w:t>
      </w:r>
      <w:r>
        <w:rPr>
          <w:rFonts w:cs="Times New Roman" w:hAnsi="Times New Roman" w:eastAsia="Times New Roman" w:ascii="Times New Roman"/>
          <w:b/>
          <w:spacing w:val="40"/>
          <w:w w:val="100"/>
          <w:position w:val="-1"/>
          <w:sz w:val="18"/>
          <w:szCs w:val="18"/>
        </w:rPr>
        <w:t> </w:t>
      </w:r>
      <w:r>
        <w:rPr>
          <w:rFonts w:cs="Microsoft YaHei" w:hAnsi="Microsoft YaHei" w:eastAsia="Microsoft YaHei" w:ascii="Microsoft YaHei"/>
          <w:spacing w:val="0"/>
          <w:w w:val="100"/>
          <w:position w:val="-1"/>
          <w:sz w:val="18"/>
          <w:szCs w:val="18"/>
        </w:rPr>
        <w:t>基本要求</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21"/>
          <w:szCs w:val="21"/>
        </w:rPr>
        <w:jc w:val="left"/>
        <w:spacing w:before="31" w:lineRule="auto" w:line="183"/>
        <w:ind w:left="119" w:right="180" w:firstLine="418"/>
      </w:pPr>
      <w:r>
        <w:rPr>
          <w:rFonts w:cs="Times New Roman" w:hAnsi="Times New Roman" w:eastAsia="Times New Roman" w:ascii="Times New Roman"/>
          <w:spacing w:val="-4"/>
          <w:w w:val="100"/>
          <w:sz w:val="21"/>
          <w:szCs w:val="21"/>
        </w:rPr>
        <w:t>1</w:t>
      </w:r>
      <w:r>
        <w:rPr>
          <w:rFonts w:cs="Microsoft YaHei" w:hAnsi="Microsoft YaHei" w:eastAsia="Microsoft YaHei" w:ascii="Microsoft YaHei"/>
          <w:spacing w:val="-14"/>
          <w:w w:val="100"/>
          <w:sz w:val="21"/>
          <w:szCs w:val="21"/>
        </w:rPr>
        <w:t>、</w:t>
      </w:r>
      <w:r>
        <w:rPr>
          <w:rFonts w:cs="Microsoft YaHei" w:hAnsi="Microsoft YaHei" w:eastAsia="Microsoft YaHei" w:ascii="Microsoft YaHei"/>
          <w:spacing w:val="0"/>
          <w:w w:val="100"/>
          <w:sz w:val="21"/>
          <w:szCs w:val="21"/>
        </w:rPr>
        <w:t>热爱</w:t>
      </w:r>
      <w:r>
        <w:rPr>
          <w:rFonts w:cs="Microsoft YaHei" w:hAnsi="Microsoft YaHei" w:eastAsia="Microsoft YaHei" w:ascii="Microsoft YaHei"/>
          <w:spacing w:val="7"/>
          <w:w w:val="100"/>
          <w:sz w:val="21"/>
          <w:szCs w:val="21"/>
        </w:rPr>
        <w:t>社</w:t>
      </w:r>
      <w:r>
        <w:rPr>
          <w:rFonts w:cs="Microsoft YaHei" w:hAnsi="Microsoft YaHei" w:eastAsia="Microsoft YaHei" w:ascii="Microsoft YaHei"/>
          <w:spacing w:val="0"/>
          <w:w w:val="100"/>
          <w:sz w:val="21"/>
          <w:szCs w:val="21"/>
        </w:rPr>
        <w:t>会主义祖</w:t>
      </w:r>
      <w:r>
        <w:rPr>
          <w:rFonts w:cs="Microsoft YaHei" w:hAnsi="Microsoft YaHei" w:eastAsia="Microsoft YaHei" w:ascii="Microsoft YaHei"/>
          <w:spacing w:val="7"/>
          <w:w w:val="100"/>
          <w:sz w:val="21"/>
          <w:szCs w:val="21"/>
        </w:rPr>
        <w:t>国</w:t>
      </w:r>
      <w:r>
        <w:rPr>
          <w:rFonts w:cs="Microsoft YaHei" w:hAnsi="Microsoft YaHei" w:eastAsia="Microsoft YaHei" w:ascii="Microsoft YaHei"/>
          <w:spacing w:val="-14"/>
          <w:w w:val="100"/>
          <w:sz w:val="21"/>
          <w:szCs w:val="21"/>
        </w:rPr>
        <w:t>，</w:t>
      </w:r>
      <w:r>
        <w:rPr>
          <w:rFonts w:cs="Microsoft YaHei" w:hAnsi="Microsoft YaHei" w:eastAsia="Microsoft YaHei" w:ascii="Microsoft YaHei"/>
          <w:spacing w:val="0"/>
          <w:w w:val="100"/>
          <w:sz w:val="21"/>
          <w:szCs w:val="21"/>
        </w:rPr>
        <w:t>拥护中国</w:t>
      </w:r>
      <w:r>
        <w:rPr>
          <w:rFonts w:cs="Microsoft YaHei" w:hAnsi="Microsoft YaHei" w:eastAsia="Microsoft YaHei" w:ascii="Microsoft YaHei"/>
          <w:spacing w:val="7"/>
          <w:w w:val="100"/>
          <w:sz w:val="21"/>
          <w:szCs w:val="21"/>
        </w:rPr>
        <w:t>共</w:t>
      </w:r>
      <w:r>
        <w:rPr>
          <w:rFonts w:cs="Microsoft YaHei" w:hAnsi="Microsoft YaHei" w:eastAsia="Microsoft YaHei" w:ascii="Microsoft YaHei"/>
          <w:spacing w:val="0"/>
          <w:w w:val="100"/>
          <w:sz w:val="21"/>
          <w:szCs w:val="21"/>
        </w:rPr>
        <w:t>产党的领</w:t>
      </w:r>
      <w:r>
        <w:rPr>
          <w:rFonts w:cs="Microsoft YaHei" w:hAnsi="Microsoft YaHei" w:eastAsia="Microsoft YaHei" w:ascii="Microsoft YaHei"/>
          <w:spacing w:val="7"/>
          <w:w w:val="100"/>
          <w:sz w:val="21"/>
          <w:szCs w:val="21"/>
        </w:rPr>
        <w:t>导</w:t>
      </w:r>
      <w:r>
        <w:rPr>
          <w:rFonts w:cs="Microsoft YaHei" w:hAnsi="Microsoft YaHei" w:eastAsia="Microsoft YaHei" w:ascii="Microsoft YaHei"/>
          <w:spacing w:val="-14"/>
          <w:w w:val="100"/>
          <w:sz w:val="21"/>
          <w:szCs w:val="21"/>
        </w:rPr>
        <w:t>，</w:t>
      </w:r>
      <w:r>
        <w:rPr>
          <w:rFonts w:cs="Microsoft YaHei" w:hAnsi="Microsoft YaHei" w:eastAsia="Microsoft YaHei" w:ascii="Microsoft YaHei"/>
          <w:spacing w:val="0"/>
          <w:w w:val="100"/>
          <w:sz w:val="21"/>
          <w:szCs w:val="21"/>
        </w:rPr>
        <w:t>具有为国</w:t>
      </w:r>
      <w:r>
        <w:rPr>
          <w:rFonts w:cs="Microsoft YaHei" w:hAnsi="Microsoft YaHei" w:eastAsia="Microsoft YaHei" w:ascii="Microsoft YaHei"/>
          <w:spacing w:val="7"/>
          <w:w w:val="100"/>
          <w:sz w:val="21"/>
          <w:szCs w:val="21"/>
        </w:rPr>
        <w:t>家</w:t>
      </w:r>
      <w:r>
        <w:rPr>
          <w:rFonts w:cs="Microsoft YaHei" w:hAnsi="Microsoft YaHei" w:eastAsia="Microsoft YaHei" w:ascii="Microsoft YaHei"/>
          <w:spacing w:val="0"/>
          <w:w w:val="100"/>
          <w:sz w:val="21"/>
          <w:szCs w:val="21"/>
        </w:rPr>
        <w:t>富强</w:t>
      </w:r>
      <w:r>
        <w:rPr>
          <w:rFonts w:cs="Microsoft YaHei" w:hAnsi="Microsoft YaHei" w:eastAsia="Microsoft YaHei" w:ascii="Microsoft YaHei"/>
          <w:spacing w:val="-14"/>
          <w:w w:val="100"/>
          <w:sz w:val="21"/>
          <w:szCs w:val="21"/>
        </w:rPr>
        <w:t>、</w:t>
      </w:r>
      <w:r>
        <w:rPr>
          <w:rFonts w:cs="Microsoft YaHei" w:hAnsi="Microsoft YaHei" w:eastAsia="Microsoft YaHei" w:ascii="Microsoft YaHei"/>
          <w:spacing w:val="0"/>
          <w:w w:val="100"/>
          <w:sz w:val="21"/>
          <w:szCs w:val="21"/>
        </w:rPr>
        <w:t>民</w:t>
      </w:r>
      <w:r>
        <w:rPr>
          <w:rFonts w:cs="Microsoft YaHei" w:hAnsi="Microsoft YaHei" w:eastAsia="Microsoft YaHei" w:ascii="Microsoft YaHei"/>
          <w:spacing w:val="7"/>
          <w:w w:val="100"/>
          <w:sz w:val="21"/>
          <w:szCs w:val="21"/>
        </w:rPr>
        <w:t>族</w:t>
      </w:r>
      <w:r>
        <w:rPr>
          <w:rFonts w:cs="Microsoft YaHei" w:hAnsi="Microsoft YaHei" w:eastAsia="Microsoft YaHei" w:ascii="Microsoft YaHei"/>
          <w:spacing w:val="0"/>
          <w:w w:val="100"/>
          <w:sz w:val="21"/>
          <w:szCs w:val="21"/>
        </w:rPr>
        <w:t>兴旺</w:t>
      </w:r>
      <w:r>
        <w:rPr>
          <w:rFonts w:cs="Microsoft YaHei" w:hAnsi="Microsoft YaHei" w:eastAsia="Microsoft YaHei" w:ascii="Microsoft YaHei"/>
          <w:spacing w:val="-7"/>
          <w:w w:val="100"/>
          <w:sz w:val="21"/>
          <w:szCs w:val="21"/>
        </w:rPr>
        <w:t>、</w:t>
      </w:r>
      <w:r>
        <w:rPr>
          <w:rFonts w:cs="Microsoft YaHei" w:hAnsi="Microsoft YaHei" w:eastAsia="Microsoft YaHei" w:ascii="Microsoft YaHei"/>
          <w:spacing w:val="0"/>
          <w:w w:val="100"/>
          <w:sz w:val="21"/>
          <w:szCs w:val="21"/>
        </w:rPr>
        <w:t>人民幸福而奋斗</w:t>
      </w:r>
      <w:r>
        <w:rPr>
          <w:rFonts w:cs="Microsoft YaHei" w:hAnsi="Microsoft YaHei" w:eastAsia="Microsoft YaHei" w:ascii="Microsoft YaHei"/>
          <w:spacing w:val="0"/>
          <w:w w:val="100"/>
          <w:sz w:val="21"/>
          <w:szCs w:val="21"/>
        </w:rPr>
        <w:t> </w:t>
      </w:r>
      <w:r>
        <w:rPr>
          <w:rFonts w:cs="Microsoft YaHei" w:hAnsi="Microsoft YaHei" w:eastAsia="Microsoft YaHei" w:ascii="Microsoft YaHei"/>
          <w:spacing w:val="0"/>
          <w:w w:val="100"/>
          <w:sz w:val="21"/>
          <w:szCs w:val="21"/>
        </w:rPr>
        <w:t>的理想、事业心和</w:t>
      </w:r>
      <w:r>
        <w:rPr>
          <w:rFonts w:cs="Microsoft YaHei" w:hAnsi="Microsoft YaHei" w:eastAsia="Microsoft YaHei" w:ascii="Microsoft YaHei"/>
          <w:spacing w:val="7"/>
          <w:w w:val="100"/>
          <w:sz w:val="21"/>
          <w:szCs w:val="21"/>
        </w:rPr>
        <w:t>责</w:t>
      </w:r>
      <w:r>
        <w:rPr>
          <w:rFonts w:cs="Microsoft YaHei" w:hAnsi="Microsoft YaHei" w:eastAsia="Microsoft YaHei" w:ascii="Microsoft YaHei"/>
          <w:spacing w:val="0"/>
          <w:w w:val="100"/>
          <w:sz w:val="21"/>
          <w:szCs w:val="21"/>
        </w:rPr>
        <w:t>任感。</w:t>
      </w:r>
      <w:r>
        <w:rPr>
          <w:rFonts w:cs="Microsoft YaHei" w:hAnsi="Microsoft YaHei" w:eastAsia="Microsoft YaHei" w:ascii="Microsoft YaHei"/>
          <w:spacing w:val="0"/>
          <w:w w:val="100"/>
          <w:sz w:val="21"/>
          <w:szCs w:val="21"/>
        </w:rPr>
      </w:r>
    </w:p>
    <w:p>
      <w:pPr>
        <w:rPr>
          <w:rFonts w:cs="Microsoft YaHei" w:hAnsi="Microsoft YaHei" w:eastAsia="Microsoft YaHei" w:ascii="Microsoft YaHei"/>
          <w:sz w:val="21"/>
          <w:szCs w:val="21"/>
        </w:rPr>
        <w:jc w:val="left"/>
        <w:spacing w:lineRule="exact" w:line="260"/>
        <w:ind w:left="537"/>
      </w:pPr>
      <w:r>
        <w:rPr>
          <w:rFonts w:cs="Times New Roman" w:hAnsi="Times New Roman" w:eastAsia="Times New Roman" w:ascii="Times New Roman"/>
          <w:spacing w:val="-4"/>
          <w:w w:val="100"/>
          <w:sz w:val="21"/>
          <w:szCs w:val="21"/>
        </w:rPr>
        <w:t>2</w:t>
      </w:r>
      <w:r>
        <w:rPr>
          <w:rFonts w:cs="Microsoft YaHei" w:hAnsi="Microsoft YaHei" w:eastAsia="Microsoft YaHei" w:ascii="Microsoft YaHei"/>
          <w:spacing w:val="-22"/>
          <w:w w:val="100"/>
          <w:sz w:val="21"/>
          <w:szCs w:val="21"/>
        </w:rPr>
        <w:t>、</w:t>
      </w:r>
      <w:r>
        <w:rPr>
          <w:rFonts w:cs="Microsoft YaHei" w:hAnsi="Microsoft YaHei" w:eastAsia="Microsoft YaHei" w:ascii="Microsoft YaHei"/>
          <w:spacing w:val="0"/>
          <w:w w:val="100"/>
          <w:sz w:val="21"/>
          <w:szCs w:val="21"/>
        </w:rPr>
        <w:t>初步树</w:t>
      </w:r>
      <w:r>
        <w:rPr>
          <w:rFonts w:cs="Microsoft YaHei" w:hAnsi="Microsoft YaHei" w:eastAsia="Microsoft YaHei" w:ascii="Microsoft YaHei"/>
          <w:spacing w:val="7"/>
          <w:w w:val="100"/>
          <w:sz w:val="21"/>
          <w:szCs w:val="21"/>
        </w:rPr>
        <w:t>立</w:t>
      </w:r>
      <w:r>
        <w:rPr>
          <w:rFonts w:cs="Microsoft YaHei" w:hAnsi="Microsoft YaHei" w:eastAsia="Microsoft YaHei" w:ascii="Microsoft YaHei"/>
          <w:spacing w:val="0"/>
          <w:w w:val="100"/>
          <w:sz w:val="21"/>
          <w:szCs w:val="21"/>
        </w:rPr>
        <w:t>科学世界观</w:t>
      </w:r>
      <w:r>
        <w:rPr>
          <w:rFonts w:cs="Microsoft YaHei" w:hAnsi="Microsoft YaHei" w:eastAsia="Microsoft YaHei" w:ascii="Microsoft YaHei"/>
          <w:spacing w:val="7"/>
          <w:w w:val="100"/>
          <w:sz w:val="21"/>
          <w:szCs w:val="21"/>
        </w:rPr>
        <w:t>和</w:t>
      </w:r>
      <w:r>
        <w:rPr>
          <w:rFonts w:cs="Microsoft YaHei" w:hAnsi="Microsoft YaHei" w:eastAsia="Microsoft YaHei" w:ascii="Microsoft YaHei"/>
          <w:spacing w:val="0"/>
          <w:w w:val="100"/>
          <w:sz w:val="21"/>
          <w:szCs w:val="21"/>
        </w:rPr>
        <w:t>为人民服务的</w:t>
      </w:r>
      <w:r>
        <w:rPr>
          <w:rFonts w:cs="Microsoft YaHei" w:hAnsi="Microsoft YaHei" w:eastAsia="Microsoft YaHei" w:ascii="Microsoft YaHei"/>
          <w:spacing w:val="7"/>
          <w:w w:val="100"/>
          <w:sz w:val="21"/>
          <w:szCs w:val="21"/>
        </w:rPr>
        <w:t>人</w:t>
      </w:r>
      <w:r>
        <w:rPr>
          <w:rFonts w:cs="Microsoft YaHei" w:hAnsi="Microsoft YaHei" w:eastAsia="Microsoft YaHei" w:ascii="Microsoft YaHei"/>
          <w:spacing w:val="0"/>
          <w:w w:val="100"/>
          <w:sz w:val="21"/>
          <w:szCs w:val="21"/>
        </w:rPr>
        <w:t>生观</w:t>
      </w:r>
      <w:r>
        <w:rPr>
          <w:rFonts w:cs="Microsoft YaHei" w:hAnsi="Microsoft YaHei" w:eastAsia="Microsoft YaHei" w:ascii="Microsoft YaHei"/>
          <w:spacing w:val="-22"/>
          <w:w w:val="100"/>
          <w:sz w:val="21"/>
          <w:szCs w:val="21"/>
        </w:rPr>
        <w:t>，</w:t>
      </w:r>
      <w:r>
        <w:rPr>
          <w:rFonts w:cs="Microsoft YaHei" w:hAnsi="Microsoft YaHei" w:eastAsia="Microsoft YaHei" w:ascii="Microsoft YaHei"/>
          <w:spacing w:val="0"/>
          <w:w w:val="100"/>
          <w:sz w:val="21"/>
          <w:szCs w:val="21"/>
        </w:rPr>
        <w:t>懂得</w:t>
      </w:r>
      <w:r>
        <w:rPr>
          <w:rFonts w:cs="Microsoft YaHei" w:hAnsi="Microsoft YaHei" w:eastAsia="Microsoft YaHei" w:ascii="Microsoft YaHei"/>
          <w:spacing w:val="7"/>
          <w:w w:val="100"/>
          <w:sz w:val="21"/>
          <w:szCs w:val="21"/>
        </w:rPr>
        <w:t>马</w:t>
      </w:r>
      <w:r>
        <w:rPr>
          <w:rFonts w:cs="Microsoft YaHei" w:hAnsi="Microsoft YaHei" w:eastAsia="Microsoft YaHei" w:ascii="Microsoft YaHei"/>
          <w:spacing w:val="0"/>
          <w:w w:val="100"/>
          <w:sz w:val="21"/>
          <w:szCs w:val="21"/>
        </w:rPr>
        <w:t>克思列宁主</w:t>
      </w:r>
      <w:r>
        <w:rPr>
          <w:rFonts w:cs="Microsoft YaHei" w:hAnsi="Microsoft YaHei" w:eastAsia="Microsoft YaHei" w:ascii="Microsoft YaHei"/>
          <w:spacing w:val="7"/>
          <w:w w:val="100"/>
          <w:sz w:val="21"/>
          <w:szCs w:val="21"/>
        </w:rPr>
        <w:t>义</w:t>
      </w:r>
      <w:r>
        <w:rPr>
          <w:rFonts w:cs="Microsoft YaHei" w:hAnsi="Microsoft YaHei" w:eastAsia="Microsoft YaHei" w:ascii="Microsoft YaHei"/>
          <w:spacing w:val="-22"/>
          <w:w w:val="100"/>
          <w:sz w:val="21"/>
          <w:szCs w:val="21"/>
        </w:rPr>
        <w:t>、</w:t>
      </w:r>
      <w:r>
        <w:rPr>
          <w:rFonts w:cs="Microsoft YaHei" w:hAnsi="Microsoft YaHei" w:eastAsia="Microsoft YaHei" w:ascii="Microsoft YaHei"/>
          <w:spacing w:val="0"/>
          <w:w w:val="100"/>
          <w:sz w:val="21"/>
          <w:szCs w:val="21"/>
        </w:rPr>
        <w:t>毛泽</w:t>
      </w:r>
      <w:r>
        <w:rPr>
          <w:rFonts w:cs="Microsoft YaHei" w:hAnsi="Microsoft YaHei" w:eastAsia="Microsoft YaHei" w:ascii="Microsoft YaHei"/>
          <w:spacing w:val="7"/>
          <w:w w:val="100"/>
          <w:sz w:val="21"/>
          <w:szCs w:val="21"/>
        </w:rPr>
        <w:t>东</w:t>
      </w:r>
      <w:r>
        <w:rPr>
          <w:rFonts w:cs="Microsoft YaHei" w:hAnsi="Microsoft YaHei" w:eastAsia="Microsoft YaHei" w:ascii="Microsoft YaHei"/>
          <w:spacing w:val="0"/>
          <w:w w:val="100"/>
          <w:sz w:val="21"/>
          <w:szCs w:val="21"/>
        </w:rPr>
        <w:t>思想和邓小平理</w:t>
      </w:r>
      <w:r>
        <w:rPr>
          <w:rFonts w:cs="Microsoft YaHei" w:hAnsi="Microsoft YaHei" w:eastAsia="Microsoft YaHei" w:ascii="Microsoft YaHei"/>
          <w:spacing w:val="0"/>
          <w:w w:val="100"/>
          <w:sz w:val="21"/>
          <w:szCs w:val="21"/>
        </w:rPr>
      </w:r>
    </w:p>
    <w:p>
      <w:pPr>
        <w:rPr>
          <w:rFonts w:cs="Microsoft YaHei" w:hAnsi="Microsoft YaHei" w:eastAsia="Microsoft YaHei" w:ascii="Microsoft YaHei"/>
          <w:sz w:val="21"/>
          <w:szCs w:val="21"/>
        </w:rPr>
        <w:jc w:val="left"/>
        <w:spacing w:lineRule="exact" w:line="260"/>
        <w:ind w:left="119"/>
      </w:pPr>
      <w:r>
        <w:rPr>
          <w:rFonts w:cs="Microsoft YaHei" w:hAnsi="Microsoft YaHei" w:eastAsia="Microsoft YaHei" w:ascii="Microsoft YaHei"/>
          <w:spacing w:val="0"/>
          <w:w w:val="100"/>
          <w:sz w:val="21"/>
          <w:szCs w:val="21"/>
        </w:rPr>
        <w:t>论的基本原理，了</w:t>
      </w:r>
      <w:r>
        <w:rPr>
          <w:rFonts w:cs="Microsoft YaHei" w:hAnsi="Microsoft YaHei" w:eastAsia="Microsoft YaHei" w:ascii="Microsoft YaHei"/>
          <w:spacing w:val="7"/>
          <w:w w:val="100"/>
          <w:sz w:val="21"/>
          <w:szCs w:val="21"/>
        </w:rPr>
        <w:t>解</w:t>
      </w:r>
      <w:r>
        <w:rPr>
          <w:rFonts w:cs="Microsoft YaHei" w:hAnsi="Microsoft YaHei" w:eastAsia="Microsoft YaHei" w:ascii="Microsoft YaHei"/>
          <w:spacing w:val="0"/>
          <w:w w:val="100"/>
          <w:sz w:val="21"/>
          <w:szCs w:val="21"/>
        </w:rPr>
        <w:t>我国基本国</w:t>
      </w:r>
      <w:r>
        <w:rPr>
          <w:rFonts w:cs="Microsoft YaHei" w:hAnsi="Microsoft YaHei" w:eastAsia="Microsoft YaHei" w:ascii="Microsoft YaHei"/>
          <w:spacing w:val="7"/>
          <w:w w:val="100"/>
          <w:sz w:val="21"/>
          <w:szCs w:val="21"/>
        </w:rPr>
        <w:t>情</w:t>
      </w:r>
      <w:r>
        <w:rPr>
          <w:rFonts w:cs="Microsoft YaHei" w:hAnsi="Microsoft YaHei" w:eastAsia="Microsoft YaHei" w:ascii="Microsoft YaHei"/>
          <w:spacing w:val="0"/>
          <w:w w:val="100"/>
          <w:sz w:val="21"/>
          <w:szCs w:val="21"/>
        </w:rPr>
        <w:t>，能理论联</w:t>
      </w:r>
      <w:r>
        <w:rPr>
          <w:rFonts w:cs="Microsoft YaHei" w:hAnsi="Microsoft YaHei" w:eastAsia="Microsoft YaHei" w:ascii="Microsoft YaHei"/>
          <w:spacing w:val="7"/>
          <w:w w:val="100"/>
          <w:sz w:val="21"/>
          <w:szCs w:val="21"/>
        </w:rPr>
        <w:t>系</w:t>
      </w:r>
      <w:r>
        <w:rPr>
          <w:rFonts w:cs="Microsoft YaHei" w:hAnsi="Microsoft YaHei" w:eastAsia="Microsoft YaHei" w:ascii="Microsoft YaHei"/>
          <w:spacing w:val="0"/>
          <w:w w:val="100"/>
          <w:sz w:val="21"/>
          <w:szCs w:val="21"/>
        </w:rPr>
        <w:t>实际，实事</w:t>
      </w:r>
      <w:r>
        <w:rPr>
          <w:rFonts w:cs="Microsoft YaHei" w:hAnsi="Microsoft YaHei" w:eastAsia="Microsoft YaHei" w:ascii="Microsoft YaHei"/>
          <w:spacing w:val="7"/>
          <w:w w:val="100"/>
          <w:sz w:val="21"/>
          <w:szCs w:val="21"/>
        </w:rPr>
        <w:t>求</w:t>
      </w:r>
      <w:r>
        <w:rPr>
          <w:rFonts w:cs="Microsoft YaHei" w:hAnsi="Microsoft YaHei" w:eastAsia="Microsoft YaHei" w:ascii="Microsoft YaHei"/>
          <w:spacing w:val="0"/>
          <w:w w:val="100"/>
          <w:sz w:val="21"/>
          <w:szCs w:val="21"/>
        </w:rPr>
        <w:t>是。</w:t>
      </w:r>
      <w:r>
        <w:rPr>
          <w:rFonts w:cs="Microsoft YaHei" w:hAnsi="Microsoft YaHei" w:eastAsia="Microsoft YaHei" w:ascii="Microsoft YaHei"/>
          <w:spacing w:val="0"/>
          <w:w w:val="100"/>
          <w:sz w:val="21"/>
          <w:szCs w:val="21"/>
        </w:rPr>
      </w:r>
    </w:p>
    <w:p>
      <w:pPr>
        <w:rPr>
          <w:rFonts w:cs="Microsoft YaHei" w:hAnsi="Microsoft YaHei" w:eastAsia="Microsoft YaHei" w:ascii="Microsoft YaHei"/>
          <w:sz w:val="21"/>
          <w:szCs w:val="21"/>
        </w:rPr>
        <w:jc w:val="left"/>
        <w:spacing w:lineRule="exact" w:line="260"/>
        <w:ind w:left="537"/>
      </w:pPr>
      <w:r>
        <w:rPr>
          <w:rFonts w:cs="Times New Roman" w:hAnsi="Times New Roman" w:eastAsia="Times New Roman" w:ascii="Times New Roman"/>
          <w:spacing w:val="-4"/>
          <w:w w:val="100"/>
          <w:sz w:val="21"/>
          <w:szCs w:val="21"/>
        </w:rPr>
        <w:t>3</w:t>
      </w:r>
      <w:r>
        <w:rPr>
          <w:rFonts w:cs="Microsoft YaHei" w:hAnsi="Microsoft YaHei" w:eastAsia="Microsoft YaHei" w:ascii="Microsoft YaHei"/>
          <w:spacing w:val="-14"/>
          <w:w w:val="100"/>
          <w:sz w:val="21"/>
          <w:szCs w:val="21"/>
        </w:rPr>
        <w:t>、</w:t>
      </w:r>
      <w:r>
        <w:rPr>
          <w:rFonts w:cs="Microsoft YaHei" w:hAnsi="Microsoft YaHei" w:eastAsia="Microsoft YaHei" w:ascii="Microsoft YaHei"/>
          <w:spacing w:val="7"/>
          <w:w w:val="100"/>
          <w:sz w:val="21"/>
          <w:szCs w:val="21"/>
        </w:rPr>
        <w:t>具</w:t>
      </w:r>
      <w:r>
        <w:rPr>
          <w:rFonts w:cs="Microsoft YaHei" w:hAnsi="Microsoft YaHei" w:eastAsia="Microsoft YaHei" w:ascii="Microsoft YaHei"/>
          <w:spacing w:val="0"/>
          <w:w w:val="100"/>
          <w:sz w:val="21"/>
          <w:szCs w:val="21"/>
        </w:rPr>
        <w:t>有严谨的科</w:t>
      </w:r>
      <w:r>
        <w:rPr>
          <w:rFonts w:cs="Microsoft YaHei" w:hAnsi="Microsoft YaHei" w:eastAsia="Microsoft YaHei" w:ascii="Microsoft YaHei"/>
          <w:spacing w:val="7"/>
          <w:w w:val="100"/>
          <w:sz w:val="21"/>
          <w:szCs w:val="21"/>
        </w:rPr>
        <w:t>学</w:t>
      </w:r>
      <w:r>
        <w:rPr>
          <w:rFonts w:cs="Microsoft YaHei" w:hAnsi="Microsoft YaHei" w:eastAsia="Microsoft YaHei" w:ascii="Microsoft YaHei"/>
          <w:spacing w:val="0"/>
          <w:w w:val="100"/>
          <w:sz w:val="21"/>
          <w:szCs w:val="21"/>
        </w:rPr>
        <w:t>态度</w:t>
      </w:r>
      <w:r>
        <w:rPr>
          <w:rFonts w:cs="Microsoft YaHei" w:hAnsi="Microsoft YaHei" w:eastAsia="Microsoft YaHei" w:ascii="Microsoft YaHei"/>
          <w:spacing w:val="-7"/>
          <w:w w:val="100"/>
          <w:sz w:val="21"/>
          <w:szCs w:val="21"/>
        </w:rPr>
        <w:t>，</w:t>
      </w:r>
      <w:r>
        <w:rPr>
          <w:rFonts w:cs="Microsoft YaHei" w:hAnsi="Microsoft YaHei" w:eastAsia="Microsoft YaHei" w:ascii="Microsoft YaHei"/>
          <w:spacing w:val="0"/>
          <w:w w:val="100"/>
          <w:sz w:val="21"/>
          <w:szCs w:val="21"/>
        </w:rPr>
        <w:t>艰苦奋</w:t>
      </w:r>
      <w:r>
        <w:rPr>
          <w:rFonts w:cs="Microsoft YaHei" w:hAnsi="Microsoft YaHei" w:eastAsia="Microsoft YaHei" w:ascii="Microsoft YaHei"/>
          <w:spacing w:val="7"/>
          <w:w w:val="100"/>
          <w:sz w:val="21"/>
          <w:szCs w:val="21"/>
        </w:rPr>
        <w:t>斗</w:t>
      </w:r>
      <w:r>
        <w:rPr>
          <w:rFonts w:cs="Microsoft YaHei" w:hAnsi="Microsoft YaHei" w:eastAsia="Microsoft YaHei" w:ascii="Microsoft YaHei"/>
          <w:spacing w:val="-14"/>
          <w:w w:val="100"/>
          <w:sz w:val="21"/>
          <w:szCs w:val="21"/>
        </w:rPr>
        <w:t>、</w:t>
      </w:r>
      <w:r>
        <w:rPr>
          <w:rFonts w:cs="Microsoft YaHei" w:hAnsi="Microsoft YaHei" w:eastAsia="Microsoft YaHei" w:ascii="Microsoft YaHei"/>
          <w:spacing w:val="0"/>
          <w:w w:val="100"/>
          <w:sz w:val="21"/>
          <w:szCs w:val="21"/>
        </w:rPr>
        <w:t>实干创新</w:t>
      </w:r>
      <w:r>
        <w:rPr>
          <w:rFonts w:cs="Microsoft YaHei" w:hAnsi="Microsoft YaHei" w:eastAsia="Microsoft YaHei" w:ascii="Microsoft YaHei"/>
          <w:spacing w:val="7"/>
          <w:w w:val="100"/>
          <w:sz w:val="21"/>
          <w:szCs w:val="21"/>
        </w:rPr>
        <w:t>的</w:t>
      </w:r>
      <w:r>
        <w:rPr>
          <w:rFonts w:cs="Microsoft YaHei" w:hAnsi="Microsoft YaHei" w:eastAsia="Microsoft YaHei" w:ascii="Microsoft YaHei"/>
          <w:spacing w:val="0"/>
          <w:w w:val="100"/>
          <w:sz w:val="21"/>
          <w:szCs w:val="21"/>
        </w:rPr>
        <w:t>精神和热爱</w:t>
      </w:r>
      <w:r>
        <w:rPr>
          <w:rFonts w:cs="Microsoft YaHei" w:hAnsi="Microsoft YaHei" w:eastAsia="Microsoft YaHei" w:ascii="Microsoft YaHei"/>
          <w:spacing w:val="7"/>
          <w:w w:val="100"/>
          <w:sz w:val="21"/>
          <w:szCs w:val="21"/>
        </w:rPr>
        <w:t>劳</w:t>
      </w:r>
      <w:r>
        <w:rPr>
          <w:rFonts w:cs="Microsoft YaHei" w:hAnsi="Microsoft YaHei" w:eastAsia="Microsoft YaHei" w:ascii="Microsoft YaHei"/>
          <w:spacing w:val="0"/>
          <w:w w:val="100"/>
          <w:sz w:val="21"/>
          <w:szCs w:val="21"/>
        </w:rPr>
        <w:t>动</w:t>
      </w:r>
      <w:r>
        <w:rPr>
          <w:rFonts w:cs="Microsoft YaHei" w:hAnsi="Microsoft YaHei" w:eastAsia="Microsoft YaHei" w:ascii="Microsoft YaHei"/>
          <w:spacing w:val="-14"/>
          <w:w w:val="100"/>
          <w:sz w:val="21"/>
          <w:szCs w:val="21"/>
        </w:rPr>
        <w:t>、</w:t>
      </w:r>
      <w:r>
        <w:rPr>
          <w:rFonts w:cs="Microsoft YaHei" w:hAnsi="Microsoft YaHei" w:eastAsia="Microsoft YaHei" w:ascii="Microsoft YaHei"/>
          <w:spacing w:val="7"/>
          <w:w w:val="100"/>
          <w:sz w:val="21"/>
          <w:szCs w:val="21"/>
        </w:rPr>
        <w:t>遵</w:t>
      </w:r>
      <w:r>
        <w:rPr>
          <w:rFonts w:cs="Microsoft YaHei" w:hAnsi="Microsoft YaHei" w:eastAsia="Microsoft YaHei" w:ascii="Microsoft YaHei"/>
          <w:spacing w:val="0"/>
          <w:w w:val="100"/>
          <w:sz w:val="21"/>
          <w:szCs w:val="21"/>
        </w:rPr>
        <w:t>纪守</w:t>
      </w:r>
      <w:r>
        <w:rPr>
          <w:rFonts w:cs="Microsoft YaHei" w:hAnsi="Microsoft YaHei" w:eastAsia="Microsoft YaHei" w:ascii="Microsoft YaHei"/>
          <w:spacing w:val="7"/>
          <w:w w:val="100"/>
          <w:sz w:val="21"/>
          <w:szCs w:val="21"/>
        </w:rPr>
        <w:t>法</w:t>
      </w:r>
      <w:r>
        <w:rPr>
          <w:rFonts w:cs="Microsoft YaHei" w:hAnsi="Microsoft YaHei" w:eastAsia="Microsoft YaHei" w:ascii="Microsoft YaHei"/>
          <w:spacing w:val="-7"/>
          <w:w w:val="100"/>
          <w:sz w:val="21"/>
          <w:szCs w:val="21"/>
        </w:rPr>
        <w:t>、</w:t>
      </w:r>
      <w:r>
        <w:rPr>
          <w:rFonts w:cs="Microsoft YaHei" w:hAnsi="Microsoft YaHei" w:eastAsia="Microsoft YaHei" w:ascii="Microsoft YaHei"/>
          <w:spacing w:val="0"/>
          <w:w w:val="100"/>
          <w:sz w:val="21"/>
          <w:szCs w:val="21"/>
        </w:rPr>
        <w:t>自律谦让</w:t>
      </w:r>
      <w:r>
        <w:rPr>
          <w:rFonts w:cs="Microsoft YaHei" w:hAnsi="Microsoft YaHei" w:eastAsia="Microsoft YaHei" w:ascii="Microsoft YaHei"/>
          <w:spacing w:val="-14"/>
          <w:w w:val="100"/>
          <w:sz w:val="21"/>
          <w:szCs w:val="21"/>
        </w:rPr>
        <w:t>、</w:t>
      </w:r>
      <w:r>
        <w:rPr>
          <w:rFonts w:cs="Microsoft YaHei" w:hAnsi="Microsoft YaHei" w:eastAsia="Microsoft YaHei" w:ascii="Microsoft YaHei"/>
          <w:spacing w:val="7"/>
          <w:w w:val="100"/>
          <w:sz w:val="21"/>
          <w:szCs w:val="21"/>
        </w:rPr>
        <w:t>团</w:t>
      </w:r>
      <w:r>
        <w:rPr>
          <w:rFonts w:cs="Microsoft YaHei" w:hAnsi="Microsoft YaHei" w:eastAsia="Microsoft YaHei" w:ascii="Microsoft YaHei"/>
          <w:spacing w:val="0"/>
          <w:w w:val="100"/>
          <w:sz w:val="21"/>
          <w:szCs w:val="21"/>
        </w:rPr>
        <w:t>结</w:t>
      </w:r>
      <w:r>
        <w:rPr>
          <w:rFonts w:cs="Microsoft YaHei" w:hAnsi="Microsoft YaHei" w:eastAsia="Microsoft YaHei" w:ascii="Microsoft YaHei"/>
          <w:spacing w:val="0"/>
          <w:w w:val="100"/>
          <w:sz w:val="21"/>
          <w:szCs w:val="21"/>
        </w:rPr>
      </w:r>
    </w:p>
    <w:p>
      <w:pPr>
        <w:rPr>
          <w:rFonts w:cs="Microsoft YaHei" w:hAnsi="Microsoft YaHei" w:eastAsia="Microsoft YaHei" w:ascii="Microsoft YaHei"/>
          <w:sz w:val="21"/>
          <w:szCs w:val="21"/>
        </w:rPr>
        <w:jc w:val="left"/>
        <w:spacing w:lineRule="exact" w:line="260"/>
        <w:ind w:left="119"/>
      </w:pPr>
      <w:r>
        <w:rPr>
          <w:rFonts w:cs="Microsoft YaHei" w:hAnsi="Microsoft YaHei" w:eastAsia="Microsoft YaHei" w:ascii="Microsoft YaHei"/>
          <w:spacing w:val="0"/>
          <w:w w:val="100"/>
          <w:sz w:val="21"/>
          <w:szCs w:val="21"/>
        </w:rPr>
        <w:t>合作的品质。有较</w:t>
      </w:r>
      <w:r>
        <w:rPr>
          <w:rFonts w:cs="Microsoft YaHei" w:hAnsi="Microsoft YaHei" w:eastAsia="Microsoft YaHei" w:ascii="Microsoft YaHei"/>
          <w:spacing w:val="7"/>
          <w:w w:val="100"/>
          <w:sz w:val="21"/>
          <w:szCs w:val="21"/>
        </w:rPr>
        <w:t>好</w:t>
      </w:r>
      <w:r>
        <w:rPr>
          <w:rFonts w:cs="Microsoft YaHei" w:hAnsi="Microsoft YaHei" w:eastAsia="Microsoft YaHei" w:ascii="Microsoft YaHei"/>
          <w:spacing w:val="0"/>
          <w:w w:val="100"/>
          <w:sz w:val="21"/>
          <w:szCs w:val="21"/>
        </w:rPr>
        <w:t>的文化、道</w:t>
      </w:r>
      <w:r>
        <w:rPr>
          <w:rFonts w:cs="Microsoft YaHei" w:hAnsi="Microsoft YaHei" w:eastAsia="Microsoft YaHei" w:ascii="Microsoft YaHei"/>
          <w:spacing w:val="7"/>
          <w:w w:val="100"/>
          <w:sz w:val="21"/>
          <w:szCs w:val="21"/>
        </w:rPr>
        <w:t>德</w:t>
      </w:r>
      <w:r>
        <w:rPr>
          <w:rFonts w:cs="Microsoft YaHei" w:hAnsi="Microsoft YaHei" w:eastAsia="Microsoft YaHei" w:ascii="Microsoft YaHei"/>
          <w:spacing w:val="0"/>
          <w:w w:val="100"/>
          <w:sz w:val="21"/>
          <w:szCs w:val="21"/>
        </w:rPr>
        <w:t>修养和健康</w:t>
      </w:r>
      <w:r>
        <w:rPr>
          <w:rFonts w:cs="Microsoft YaHei" w:hAnsi="Microsoft YaHei" w:eastAsia="Microsoft YaHei" w:ascii="Microsoft YaHei"/>
          <w:spacing w:val="7"/>
          <w:w w:val="100"/>
          <w:sz w:val="21"/>
          <w:szCs w:val="21"/>
        </w:rPr>
        <w:t>的</w:t>
      </w:r>
      <w:r>
        <w:rPr>
          <w:rFonts w:cs="Microsoft YaHei" w:hAnsi="Microsoft YaHei" w:eastAsia="Microsoft YaHei" w:ascii="Microsoft YaHei"/>
          <w:spacing w:val="0"/>
          <w:w w:val="100"/>
          <w:sz w:val="21"/>
          <w:szCs w:val="21"/>
        </w:rPr>
        <w:t>心理素质，</w:t>
      </w:r>
      <w:r>
        <w:rPr>
          <w:rFonts w:cs="Microsoft YaHei" w:hAnsi="Microsoft YaHei" w:eastAsia="Microsoft YaHei" w:ascii="Microsoft YaHei"/>
          <w:spacing w:val="7"/>
          <w:w w:val="100"/>
          <w:sz w:val="21"/>
          <w:szCs w:val="21"/>
        </w:rPr>
        <w:t>有</w:t>
      </w:r>
      <w:r>
        <w:rPr>
          <w:rFonts w:cs="Microsoft YaHei" w:hAnsi="Microsoft YaHei" w:eastAsia="Microsoft YaHei" w:ascii="Microsoft YaHei"/>
          <w:spacing w:val="0"/>
          <w:w w:val="100"/>
          <w:sz w:val="21"/>
          <w:szCs w:val="21"/>
        </w:rPr>
        <w:t>一定的美学</w:t>
      </w:r>
      <w:r>
        <w:rPr>
          <w:rFonts w:cs="Microsoft YaHei" w:hAnsi="Microsoft YaHei" w:eastAsia="Microsoft YaHei" w:ascii="Microsoft YaHei"/>
          <w:spacing w:val="7"/>
          <w:w w:val="100"/>
          <w:sz w:val="21"/>
          <w:szCs w:val="21"/>
        </w:rPr>
        <w:t>修</w:t>
      </w:r>
      <w:r>
        <w:rPr>
          <w:rFonts w:cs="Microsoft YaHei" w:hAnsi="Microsoft YaHei" w:eastAsia="Microsoft YaHei" w:ascii="Microsoft YaHei"/>
          <w:spacing w:val="0"/>
          <w:w w:val="100"/>
          <w:sz w:val="21"/>
          <w:szCs w:val="21"/>
        </w:rPr>
        <w:t>养</w:t>
      </w:r>
      <w:r>
        <w:rPr>
          <w:rFonts w:cs="Microsoft YaHei" w:hAnsi="Microsoft YaHei" w:eastAsia="Microsoft YaHei" w:ascii="Microsoft YaHei"/>
          <w:spacing w:val="7"/>
          <w:w w:val="100"/>
          <w:sz w:val="21"/>
          <w:szCs w:val="21"/>
        </w:rPr>
        <w:t>和</w:t>
      </w:r>
      <w:r>
        <w:rPr>
          <w:rFonts w:cs="Microsoft YaHei" w:hAnsi="Microsoft YaHei" w:eastAsia="Microsoft YaHei" w:ascii="Microsoft YaHei"/>
          <w:spacing w:val="0"/>
          <w:w w:val="100"/>
          <w:sz w:val="21"/>
          <w:szCs w:val="21"/>
        </w:rPr>
        <w:t>良好的行为习惯。</w:t>
      </w:r>
      <w:r>
        <w:rPr>
          <w:rFonts w:cs="Microsoft YaHei" w:hAnsi="Microsoft YaHei" w:eastAsia="Microsoft YaHei" w:ascii="Microsoft YaHei"/>
          <w:spacing w:val="0"/>
          <w:w w:val="100"/>
          <w:sz w:val="21"/>
          <w:szCs w:val="21"/>
        </w:rPr>
      </w:r>
    </w:p>
    <w:p>
      <w:pPr>
        <w:rPr>
          <w:rFonts w:cs="Microsoft YaHei" w:hAnsi="Microsoft YaHei" w:eastAsia="Microsoft YaHei" w:ascii="Microsoft YaHei"/>
          <w:sz w:val="21"/>
          <w:szCs w:val="21"/>
        </w:rPr>
        <w:jc w:val="left"/>
        <w:spacing w:lineRule="exact" w:line="260"/>
        <w:ind w:left="537"/>
      </w:pPr>
      <w:r>
        <w:rPr>
          <w:rFonts w:cs="Times New Roman" w:hAnsi="Times New Roman" w:eastAsia="Times New Roman" w:ascii="Times New Roman"/>
          <w:spacing w:val="-4"/>
          <w:w w:val="100"/>
          <w:sz w:val="21"/>
          <w:szCs w:val="21"/>
        </w:rPr>
        <w:t>4</w:t>
      </w:r>
      <w:r>
        <w:rPr>
          <w:rFonts w:cs="Microsoft YaHei" w:hAnsi="Microsoft YaHei" w:eastAsia="Microsoft YaHei" w:ascii="Microsoft YaHei"/>
          <w:spacing w:val="-43"/>
          <w:w w:val="100"/>
          <w:sz w:val="21"/>
          <w:szCs w:val="21"/>
        </w:rPr>
        <w:t>、</w:t>
      </w:r>
      <w:r>
        <w:rPr>
          <w:rFonts w:cs="Microsoft YaHei" w:hAnsi="Microsoft YaHei" w:eastAsia="Microsoft YaHei" w:ascii="Microsoft YaHei"/>
          <w:spacing w:val="0"/>
          <w:w w:val="100"/>
          <w:sz w:val="21"/>
          <w:szCs w:val="21"/>
        </w:rPr>
        <w:t>了解体</w:t>
      </w:r>
      <w:r>
        <w:rPr>
          <w:rFonts w:cs="Microsoft YaHei" w:hAnsi="Microsoft YaHei" w:eastAsia="Microsoft YaHei" w:ascii="Microsoft YaHei"/>
          <w:spacing w:val="7"/>
          <w:w w:val="100"/>
          <w:sz w:val="21"/>
          <w:szCs w:val="21"/>
        </w:rPr>
        <w:t>育</w:t>
      </w:r>
      <w:r>
        <w:rPr>
          <w:rFonts w:cs="Microsoft YaHei" w:hAnsi="Microsoft YaHei" w:eastAsia="Microsoft YaHei" w:ascii="Microsoft YaHei"/>
          <w:spacing w:val="0"/>
          <w:w w:val="100"/>
          <w:sz w:val="21"/>
          <w:szCs w:val="21"/>
        </w:rPr>
        <w:t>运动的基本</w:t>
      </w:r>
      <w:r>
        <w:rPr>
          <w:rFonts w:cs="Microsoft YaHei" w:hAnsi="Microsoft YaHei" w:eastAsia="Microsoft YaHei" w:ascii="Microsoft YaHei"/>
          <w:spacing w:val="7"/>
          <w:w w:val="100"/>
          <w:sz w:val="21"/>
          <w:szCs w:val="21"/>
        </w:rPr>
        <w:t>知</w:t>
      </w:r>
      <w:r>
        <w:rPr>
          <w:rFonts w:cs="Microsoft YaHei" w:hAnsi="Microsoft YaHei" w:eastAsia="Microsoft YaHei" w:ascii="Microsoft YaHei"/>
          <w:spacing w:val="0"/>
          <w:w w:val="100"/>
          <w:sz w:val="21"/>
          <w:szCs w:val="21"/>
        </w:rPr>
        <w:t>识</w:t>
      </w:r>
      <w:r>
        <w:rPr>
          <w:rFonts w:cs="Microsoft YaHei" w:hAnsi="Microsoft YaHei" w:eastAsia="Microsoft YaHei" w:ascii="Microsoft YaHei"/>
          <w:spacing w:val="-43"/>
          <w:w w:val="100"/>
          <w:sz w:val="21"/>
          <w:szCs w:val="21"/>
        </w:rPr>
        <w:t>，</w:t>
      </w:r>
      <w:r>
        <w:rPr>
          <w:rFonts w:cs="Microsoft YaHei" w:hAnsi="Microsoft YaHei" w:eastAsia="Microsoft YaHei" w:ascii="Microsoft YaHei"/>
          <w:spacing w:val="0"/>
          <w:w w:val="100"/>
          <w:sz w:val="21"/>
          <w:szCs w:val="21"/>
        </w:rPr>
        <w:t>掌握</w:t>
      </w:r>
      <w:r>
        <w:rPr>
          <w:rFonts w:cs="Microsoft YaHei" w:hAnsi="Microsoft YaHei" w:eastAsia="Microsoft YaHei" w:ascii="Microsoft YaHei"/>
          <w:spacing w:val="7"/>
          <w:w w:val="100"/>
          <w:sz w:val="21"/>
          <w:szCs w:val="21"/>
        </w:rPr>
        <w:t>锻</w:t>
      </w:r>
      <w:r>
        <w:rPr>
          <w:rFonts w:cs="Microsoft YaHei" w:hAnsi="Microsoft YaHei" w:eastAsia="Microsoft YaHei" w:ascii="Microsoft YaHei"/>
          <w:spacing w:val="0"/>
          <w:w w:val="100"/>
          <w:sz w:val="21"/>
          <w:szCs w:val="21"/>
        </w:rPr>
        <w:t>炼身体的基</w:t>
      </w:r>
      <w:r>
        <w:rPr>
          <w:rFonts w:cs="Microsoft YaHei" w:hAnsi="Microsoft YaHei" w:eastAsia="Microsoft YaHei" w:ascii="Microsoft YaHei"/>
          <w:spacing w:val="7"/>
          <w:w w:val="100"/>
          <w:sz w:val="21"/>
          <w:szCs w:val="21"/>
        </w:rPr>
        <w:t>本</w:t>
      </w:r>
      <w:r>
        <w:rPr>
          <w:rFonts w:cs="Microsoft YaHei" w:hAnsi="Microsoft YaHei" w:eastAsia="Microsoft YaHei" w:ascii="Microsoft YaHei"/>
          <w:spacing w:val="0"/>
          <w:w w:val="100"/>
          <w:sz w:val="21"/>
          <w:szCs w:val="21"/>
        </w:rPr>
        <w:t>技能</w:t>
      </w:r>
      <w:r>
        <w:rPr>
          <w:rFonts w:cs="Microsoft YaHei" w:hAnsi="Microsoft YaHei" w:eastAsia="Microsoft YaHei" w:ascii="Microsoft YaHei"/>
          <w:spacing w:val="-43"/>
          <w:w w:val="100"/>
          <w:sz w:val="21"/>
          <w:szCs w:val="21"/>
        </w:rPr>
        <w:t>，</w:t>
      </w:r>
      <w:r>
        <w:rPr>
          <w:rFonts w:cs="Microsoft YaHei" w:hAnsi="Microsoft YaHei" w:eastAsia="Microsoft YaHei" w:ascii="Microsoft YaHei"/>
          <w:spacing w:val="0"/>
          <w:w w:val="100"/>
          <w:sz w:val="21"/>
          <w:szCs w:val="21"/>
        </w:rPr>
        <w:t>养成</w:t>
      </w:r>
      <w:r>
        <w:rPr>
          <w:rFonts w:cs="Microsoft YaHei" w:hAnsi="Microsoft YaHei" w:eastAsia="Microsoft YaHei" w:ascii="Microsoft YaHei"/>
          <w:spacing w:val="7"/>
          <w:w w:val="100"/>
          <w:sz w:val="21"/>
          <w:szCs w:val="21"/>
        </w:rPr>
        <w:t>科</w:t>
      </w:r>
      <w:r>
        <w:rPr>
          <w:rFonts w:cs="Microsoft YaHei" w:hAnsi="Microsoft YaHei" w:eastAsia="Microsoft YaHei" w:ascii="Microsoft YaHei"/>
          <w:spacing w:val="0"/>
          <w:w w:val="100"/>
          <w:sz w:val="21"/>
          <w:szCs w:val="21"/>
        </w:rPr>
        <w:t>学锻炼身体</w:t>
      </w:r>
      <w:r>
        <w:rPr>
          <w:rFonts w:cs="Microsoft YaHei" w:hAnsi="Microsoft YaHei" w:eastAsia="Microsoft YaHei" w:ascii="Microsoft YaHei"/>
          <w:spacing w:val="7"/>
          <w:w w:val="100"/>
          <w:sz w:val="21"/>
          <w:szCs w:val="21"/>
        </w:rPr>
        <w:t>的</w:t>
      </w:r>
      <w:r>
        <w:rPr>
          <w:rFonts w:cs="Microsoft YaHei" w:hAnsi="Microsoft YaHei" w:eastAsia="Microsoft YaHei" w:ascii="Microsoft YaHei"/>
          <w:spacing w:val="7"/>
          <w:w w:val="100"/>
          <w:sz w:val="21"/>
          <w:szCs w:val="21"/>
        </w:rPr>
        <w:t>习</w:t>
      </w:r>
      <w:r>
        <w:rPr>
          <w:rFonts w:cs="Microsoft YaHei" w:hAnsi="Microsoft YaHei" w:eastAsia="Microsoft YaHei" w:ascii="Microsoft YaHei"/>
          <w:spacing w:val="0"/>
          <w:w w:val="100"/>
          <w:sz w:val="21"/>
          <w:szCs w:val="21"/>
        </w:rPr>
        <w:t>惯</w:t>
      </w:r>
      <w:r>
        <w:rPr>
          <w:rFonts w:cs="Microsoft YaHei" w:hAnsi="Microsoft YaHei" w:eastAsia="Microsoft YaHei" w:ascii="Microsoft YaHei"/>
          <w:spacing w:val="-43"/>
          <w:w w:val="100"/>
          <w:sz w:val="21"/>
          <w:szCs w:val="21"/>
        </w:rPr>
        <w:t>，</w:t>
      </w:r>
      <w:r>
        <w:rPr>
          <w:rFonts w:cs="Microsoft YaHei" w:hAnsi="Microsoft YaHei" w:eastAsia="Microsoft YaHei" w:ascii="Microsoft YaHei"/>
          <w:spacing w:val="0"/>
          <w:w w:val="100"/>
          <w:sz w:val="21"/>
          <w:szCs w:val="21"/>
        </w:rPr>
        <w:t>身体健</w:t>
      </w:r>
      <w:r>
        <w:rPr>
          <w:rFonts w:cs="Microsoft YaHei" w:hAnsi="Microsoft YaHei" w:eastAsia="Microsoft YaHei" w:ascii="Microsoft YaHei"/>
          <w:spacing w:val="7"/>
          <w:w w:val="100"/>
          <w:sz w:val="21"/>
          <w:szCs w:val="21"/>
        </w:rPr>
        <w:t>康</w:t>
      </w:r>
      <w:r>
        <w:rPr>
          <w:rFonts w:cs="Microsoft YaHei" w:hAnsi="Microsoft YaHei" w:eastAsia="Microsoft YaHei" w:ascii="Microsoft YaHei"/>
          <w:spacing w:val="0"/>
          <w:w w:val="100"/>
          <w:sz w:val="21"/>
          <w:szCs w:val="21"/>
        </w:rPr>
        <w:t>，</w:t>
      </w:r>
      <w:r>
        <w:rPr>
          <w:rFonts w:cs="Microsoft YaHei" w:hAnsi="Microsoft YaHei" w:eastAsia="Microsoft YaHei" w:ascii="Microsoft YaHei"/>
          <w:spacing w:val="0"/>
          <w:w w:val="100"/>
          <w:sz w:val="21"/>
          <w:szCs w:val="21"/>
        </w:rPr>
      </w:r>
    </w:p>
    <w:p>
      <w:pPr>
        <w:rPr>
          <w:rFonts w:cs="Microsoft YaHei" w:hAnsi="Microsoft YaHei" w:eastAsia="Microsoft YaHei" w:ascii="Microsoft YaHei"/>
          <w:sz w:val="21"/>
          <w:szCs w:val="21"/>
        </w:rPr>
        <w:jc w:val="left"/>
        <w:spacing w:lineRule="exact" w:line="260"/>
        <w:ind w:left="119"/>
      </w:pPr>
      <w:r>
        <w:rPr>
          <w:rFonts w:cs="Microsoft YaHei" w:hAnsi="Microsoft YaHei" w:eastAsia="Microsoft YaHei" w:ascii="Microsoft YaHei"/>
          <w:spacing w:val="0"/>
          <w:w w:val="100"/>
          <w:sz w:val="21"/>
          <w:szCs w:val="21"/>
        </w:rPr>
        <w:t>达到国家大学生体</w:t>
      </w:r>
      <w:r>
        <w:rPr>
          <w:rFonts w:cs="Microsoft YaHei" w:hAnsi="Microsoft YaHei" w:eastAsia="Microsoft YaHei" w:ascii="Microsoft YaHei"/>
          <w:spacing w:val="7"/>
          <w:w w:val="100"/>
          <w:sz w:val="21"/>
          <w:szCs w:val="21"/>
        </w:rPr>
        <w:t>育</w:t>
      </w:r>
      <w:r>
        <w:rPr>
          <w:rFonts w:cs="Microsoft YaHei" w:hAnsi="Microsoft YaHei" w:eastAsia="Microsoft YaHei" w:ascii="Microsoft YaHei"/>
          <w:spacing w:val="0"/>
          <w:w w:val="100"/>
          <w:sz w:val="21"/>
          <w:szCs w:val="21"/>
        </w:rPr>
        <w:t>合格标准，</w:t>
      </w:r>
      <w:r>
        <w:rPr>
          <w:rFonts w:cs="Microsoft YaHei" w:hAnsi="Microsoft YaHei" w:eastAsia="Microsoft YaHei" w:ascii="Microsoft YaHei"/>
          <w:spacing w:val="7"/>
          <w:w w:val="100"/>
          <w:sz w:val="21"/>
          <w:szCs w:val="21"/>
        </w:rPr>
        <w:t>具</w:t>
      </w:r>
      <w:r>
        <w:rPr>
          <w:rFonts w:cs="Microsoft YaHei" w:hAnsi="Microsoft YaHei" w:eastAsia="Microsoft YaHei" w:ascii="Microsoft YaHei"/>
          <w:spacing w:val="0"/>
          <w:w w:val="100"/>
          <w:sz w:val="21"/>
          <w:szCs w:val="21"/>
        </w:rPr>
        <w:t>有能胜任未</w:t>
      </w:r>
      <w:r>
        <w:rPr>
          <w:rFonts w:cs="Microsoft YaHei" w:hAnsi="Microsoft YaHei" w:eastAsia="Microsoft YaHei" w:ascii="Microsoft YaHei"/>
          <w:spacing w:val="7"/>
          <w:w w:val="100"/>
          <w:sz w:val="21"/>
          <w:szCs w:val="21"/>
        </w:rPr>
        <w:t>来</w:t>
      </w:r>
      <w:r>
        <w:rPr>
          <w:rFonts w:cs="Microsoft YaHei" w:hAnsi="Microsoft YaHei" w:eastAsia="Microsoft YaHei" w:ascii="Microsoft YaHei"/>
          <w:spacing w:val="0"/>
          <w:w w:val="100"/>
          <w:sz w:val="21"/>
          <w:szCs w:val="21"/>
        </w:rPr>
        <w:t>工作的健全</w:t>
      </w:r>
      <w:r>
        <w:rPr>
          <w:rFonts w:cs="Microsoft YaHei" w:hAnsi="Microsoft YaHei" w:eastAsia="Microsoft YaHei" w:ascii="Microsoft YaHei"/>
          <w:spacing w:val="7"/>
          <w:w w:val="100"/>
          <w:sz w:val="21"/>
          <w:szCs w:val="21"/>
        </w:rPr>
        <w:t>体</w:t>
      </w:r>
      <w:r>
        <w:rPr>
          <w:rFonts w:cs="Microsoft YaHei" w:hAnsi="Microsoft YaHei" w:eastAsia="Microsoft YaHei" w:ascii="Microsoft YaHei"/>
          <w:spacing w:val="0"/>
          <w:w w:val="100"/>
          <w:sz w:val="21"/>
          <w:szCs w:val="21"/>
        </w:rPr>
        <w:t>魄。</w:t>
      </w:r>
      <w:r>
        <w:rPr>
          <w:rFonts w:cs="Microsoft YaHei" w:hAnsi="Microsoft YaHei" w:eastAsia="Microsoft YaHei" w:ascii="Microsoft YaHei"/>
          <w:spacing w:val="0"/>
          <w:w w:val="100"/>
          <w:sz w:val="21"/>
          <w:szCs w:val="21"/>
        </w:rPr>
      </w:r>
    </w:p>
    <w:p>
      <w:pPr>
        <w:rPr>
          <w:rFonts w:cs="Microsoft YaHei" w:hAnsi="Microsoft YaHei" w:eastAsia="Microsoft YaHei" w:ascii="Microsoft YaHei"/>
          <w:sz w:val="18"/>
          <w:szCs w:val="18"/>
        </w:rPr>
        <w:jc w:val="left"/>
        <w:spacing w:lineRule="exact" w:line="240"/>
        <w:ind w:left="119"/>
      </w:pPr>
      <w:r>
        <w:rPr>
          <w:rFonts w:cs="Microsoft YaHei" w:hAnsi="Microsoft YaHei" w:eastAsia="Microsoft YaHei" w:ascii="Microsoft YaHei"/>
          <w:spacing w:val="7"/>
          <w:w w:val="100"/>
          <w:sz w:val="18"/>
          <w:szCs w:val="18"/>
        </w:rPr>
        <w:t>三</w:t>
      </w:r>
      <w:r>
        <w:rPr>
          <w:rFonts w:cs="Times New Roman" w:hAnsi="Times New Roman" w:eastAsia="Times New Roman" w:ascii="Times New Roman"/>
          <w:b/>
          <w:spacing w:val="0"/>
          <w:w w:val="100"/>
          <w:sz w:val="18"/>
          <w:szCs w:val="18"/>
        </w:rPr>
        <w:t>.</w:t>
      </w:r>
      <w:r>
        <w:rPr>
          <w:rFonts w:cs="Times New Roman" w:hAnsi="Times New Roman" w:eastAsia="Times New Roman" w:ascii="Times New Roman"/>
          <w:b/>
          <w:spacing w:val="40"/>
          <w:w w:val="100"/>
          <w:sz w:val="18"/>
          <w:szCs w:val="18"/>
        </w:rPr>
        <w:t> </w:t>
      </w:r>
      <w:r>
        <w:rPr>
          <w:rFonts w:cs="Microsoft YaHei" w:hAnsi="Microsoft YaHei" w:eastAsia="Microsoft YaHei" w:ascii="Microsoft YaHei"/>
          <w:spacing w:val="0"/>
          <w:w w:val="100"/>
          <w:sz w:val="18"/>
          <w:szCs w:val="18"/>
        </w:rPr>
        <w:t>毕业生应具</w:t>
      </w:r>
      <w:r>
        <w:rPr>
          <w:rFonts w:cs="Microsoft YaHei" w:hAnsi="Microsoft YaHei" w:eastAsia="Microsoft YaHei" w:ascii="Microsoft YaHei"/>
          <w:spacing w:val="7"/>
          <w:w w:val="100"/>
          <w:sz w:val="18"/>
          <w:szCs w:val="18"/>
        </w:rPr>
        <w:t>有</w:t>
      </w:r>
      <w:r>
        <w:rPr>
          <w:rFonts w:cs="Microsoft YaHei" w:hAnsi="Microsoft YaHei" w:eastAsia="Microsoft YaHei" w:ascii="Microsoft YaHei"/>
          <w:spacing w:val="0"/>
          <w:w w:val="100"/>
          <w:sz w:val="18"/>
          <w:szCs w:val="18"/>
        </w:rPr>
        <w:t>的知识、能力、素质</w:t>
      </w:r>
    </w:p>
    <w:p>
      <w:pPr>
        <w:rPr>
          <w:rFonts w:cs="Microsoft YaHei" w:hAnsi="Microsoft YaHei" w:eastAsia="Microsoft YaHei" w:ascii="Microsoft YaHei"/>
          <w:sz w:val="21"/>
          <w:szCs w:val="21"/>
        </w:rPr>
        <w:jc w:val="both"/>
        <w:spacing w:before="42" w:lineRule="auto" w:line="180"/>
        <w:ind w:left="119" w:right="173" w:firstLine="418"/>
      </w:pPr>
      <w:r>
        <w:rPr>
          <w:rFonts w:cs="Times New Roman" w:hAnsi="Times New Roman" w:eastAsia="Times New Roman" w:ascii="Times New Roman"/>
          <w:spacing w:val="-4"/>
          <w:w w:val="100"/>
          <w:sz w:val="21"/>
          <w:szCs w:val="21"/>
        </w:rPr>
        <w:t>1</w:t>
      </w:r>
      <w:r>
        <w:rPr>
          <w:rFonts w:cs="Microsoft YaHei" w:hAnsi="Microsoft YaHei" w:eastAsia="Microsoft YaHei" w:ascii="Microsoft YaHei"/>
          <w:spacing w:val="-36"/>
          <w:w w:val="100"/>
          <w:sz w:val="21"/>
          <w:szCs w:val="21"/>
        </w:rPr>
        <w:t>、</w:t>
      </w:r>
      <w:r>
        <w:rPr>
          <w:rFonts w:cs="Microsoft YaHei" w:hAnsi="Microsoft YaHei" w:eastAsia="Microsoft YaHei" w:ascii="Microsoft YaHei"/>
          <w:spacing w:val="7"/>
          <w:w w:val="100"/>
          <w:sz w:val="21"/>
          <w:szCs w:val="21"/>
        </w:rPr>
        <w:t>具</w:t>
      </w:r>
      <w:r>
        <w:rPr>
          <w:rFonts w:cs="Microsoft YaHei" w:hAnsi="Microsoft YaHei" w:eastAsia="Microsoft YaHei" w:ascii="Microsoft YaHei"/>
          <w:spacing w:val="0"/>
          <w:w w:val="100"/>
          <w:sz w:val="21"/>
          <w:szCs w:val="21"/>
        </w:rPr>
        <w:t>有一定的人</w:t>
      </w:r>
      <w:r>
        <w:rPr>
          <w:rFonts w:cs="Microsoft YaHei" w:hAnsi="Microsoft YaHei" w:eastAsia="Microsoft YaHei" w:ascii="Microsoft YaHei"/>
          <w:spacing w:val="7"/>
          <w:w w:val="100"/>
          <w:sz w:val="21"/>
          <w:szCs w:val="21"/>
        </w:rPr>
        <w:t>文</w:t>
      </w:r>
      <w:r>
        <w:rPr>
          <w:rFonts w:cs="Microsoft YaHei" w:hAnsi="Microsoft YaHei" w:eastAsia="Microsoft YaHei" w:ascii="Microsoft YaHei"/>
          <w:spacing w:val="0"/>
          <w:w w:val="100"/>
          <w:sz w:val="21"/>
          <w:szCs w:val="21"/>
        </w:rPr>
        <w:t>社会科学和自</w:t>
      </w:r>
      <w:r>
        <w:rPr>
          <w:rFonts w:cs="Microsoft YaHei" w:hAnsi="Microsoft YaHei" w:eastAsia="Microsoft YaHei" w:ascii="Microsoft YaHei"/>
          <w:spacing w:val="7"/>
          <w:w w:val="100"/>
          <w:sz w:val="21"/>
          <w:szCs w:val="21"/>
        </w:rPr>
        <w:t>然</w:t>
      </w:r>
      <w:r>
        <w:rPr>
          <w:rFonts w:cs="Microsoft YaHei" w:hAnsi="Microsoft YaHei" w:eastAsia="Microsoft YaHei" w:ascii="Microsoft YaHei"/>
          <w:spacing w:val="0"/>
          <w:w w:val="100"/>
          <w:sz w:val="21"/>
          <w:szCs w:val="21"/>
        </w:rPr>
        <w:t>科学基本理</w:t>
      </w:r>
      <w:r>
        <w:rPr>
          <w:rFonts w:cs="Microsoft YaHei" w:hAnsi="Microsoft YaHei" w:eastAsia="Microsoft YaHei" w:ascii="Microsoft YaHei"/>
          <w:spacing w:val="7"/>
          <w:w w:val="100"/>
          <w:sz w:val="21"/>
          <w:szCs w:val="21"/>
        </w:rPr>
        <w:t>论</w:t>
      </w:r>
      <w:r>
        <w:rPr>
          <w:rFonts w:cs="Microsoft YaHei" w:hAnsi="Microsoft YaHei" w:eastAsia="Microsoft YaHei" w:ascii="Microsoft YaHei"/>
          <w:spacing w:val="0"/>
          <w:w w:val="100"/>
          <w:sz w:val="21"/>
          <w:szCs w:val="21"/>
        </w:rPr>
        <w:t>知识</w:t>
      </w:r>
      <w:r>
        <w:rPr>
          <w:rFonts w:cs="Microsoft YaHei" w:hAnsi="Microsoft YaHei" w:eastAsia="Microsoft YaHei" w:ascii="Microsoft YaHei"/>
          <w:spacing w:val="-29"/>
          <w:w w:val="100"/>
          <w:sz w:val="21"/>
          <w:szCs w:val="21"/>
        </w:rPr>
        <w:t>、</w:t>
      </w:r>
      <w:r>
        <w:rPr>
          <w:rFonts w:cs="Microsoft YaHei" w:hAnsi="Microsoft YaHei" w:eastAsia="Microsoft YaHei" w:ascii="Microsoft YaHei"/>
          <w:spacing w:val="0"/>
          <w:w w:val="100"/>
          <w:sz w:val="21"/>
          <w:szCs w:val="21"/>
        </w:rPr>
        <w:t>较宽且深的</w:t>
      </w:r>
      <w:r>
        <w:rPr>
          <w:rFonts w:cs="Microsoft YaHei" w:hAnsi="Microsoft YaHei" w:eastAsia="Microsoft YaHei" w:ascii="Microsoft YaHei"/>
          <w:spacing w:val="7"/>
          <w:w w:val="100"/>
          <w:sz w:val="21"/>
          <w:szCs w:val="21"/>
        </w:rPr>
        <w:t>技</w:t>
      </w:r>
      <w:r>
        <w:rPr>
          <w:rFonts w:cs="Microsoft YaHei" w:hAnsi="Microsoft YaHei" w:eastAsia="Microsoft YaHei" w:ascii="Microsoft YaHei"/>
          <w:spacing w:val="0"/>
          <w:w w:val="100"/>
          <w:sz w:val="21"/>
          <w:szCs w:val="21"/>
        </w:rPr>
        <w:t>术基础</w:t>
      </w:r>
      <w:r>
        <w:rPr>
          <w:rFonts w:cs="Microsoft YaHei" w:hAnsi="Microsoft YaHei" w:eastAsia="Microsoft YaHei" w:ascii="Microsoft YaHei"/>
          <w:spacing w:val="7"/>
          <w:w w:val="100"/>
          <w:sz w:val="21"/>
          <w:szCs w:val="21"/>
        </w:rPr>
        <w:t>理</w:t>
      </w:r>
      <w:r>
        <w:rPr>
          <w:rFonts w:cs="Microsoft YaHei" w:hAnsi="Microsoft YaHei" w:eastAsia="Microsoft YaHei" w:ascii="Microsoft YaHei"/>
          <w:spacing w:val="0"/>
          <w:w w:val="100"/>
          <w:sz w:val="21"/>
          <w:szCs w:val="21"/>
        </w:rPr>
        <w:t>论以及必要的专</w:t>
      </w:r>
      <w:r>
        <w:rPr>
          <w:rFonts w:cs="Microsoft YaHei" w:hAnsi="Microsoft YaHei" w:eastAsia="Microsoft YaHei" w:ascii="Microsoft YaHei"/>
          <w:spacing w:val="0"/>
          <w:w w:val="100"/>
          <w:sz w:val="21"/>
          <w:szCs w:val="21"/>
        </w:rPr>
        <w:t> </w:t>
      </w:r>
      <w:r>
        <w:rPr>
          <w:rFonts w:cs="Microsoft YaHei" w:hAnsi="Microsoft YaHei" w:eastAsia="Microsoft YaHei" w:ascii="Microsoft YaHei"/>
          <w:spacing w:val="0"/>
          <w:w w:val="100"/>
          <w:sz w:val="21"/>
          <w:szCs w:val="21"/>
        </w:rPr>
        <w:t>业知识，</w:t>
      </w:r>
      <w:r>
        <w:rPr>
          <w:rFonts w:cs="Microsoft YaHei" w:hAnsi="Microsoft YaHei" w:eastAsia="Microsoft YaHei" w:ascii="Microsoft YaHei"/>
          <w:spacing w:val="7"/>
          <w:w w:val="100"/>
          <w:sz w:val="21"/>
          <w:szCs w:val="21"/>
        </w:rPr>
        <w:t>熟</w:t>
      </w:r>
      <w:r>
        <w:rPr>
          <w:rFonts w:cs="Microsoft YaHei" w:hAnsi="Microsoft YaHei" w:eastAsia="Microsoft YaHei" w:ascii="Microsoft YaHei"/>
          <w:spacing w:val="0"/>
          <w:w w:val="100"/>
          <w:sz w:val="21"/>
          <w:szCs w:val="21"/>
        </w:rPr>
        <w:t>悉测</w:t>
      </w:r>
      <w:r>
        <w:rPr>
          <w:rFonts w:cs="Microsoft YaHei" w:hAnsi="Microsoft YaHei" w:eastAsia="Microsoft YaHei" w:ascii="Microsoft YaHei"/>
          <w:spacing w:val="9"/>
          <w:w w:val="100"/>
          <w:sz w:val="21"/>
          <w:szCs w:val="21"/>
        </w:rPr>
        <w:t>绘</w:t>
      </w:r>
      <w:r>
        <w:rPr>
          <w:rFonts w:cs="Microsoft YaHei" w:hAnsi="Microsoft YaHei" w:eastAsia="Microsoft YaHei" w:ascii="Microsoft YaHei"/>
          <w:spacing w:val="0"/>
          <w:w w:val="100"/>
          <w:sz w:val="21"/>
          <w:szCs w:val="21"/>
        </w:rPr>
        <w:t>工程</w:t>
      </w:r>
      <w:r>
        <w:rPr>
          <w:rFonts w:cs="Microsoft YaHei" w:hAnsi="Microsoft YaHei" w:eastAsia="Microsoft YaHei" w:ascii="Microsoft YaHei"/>
          <w:spacing w:val="7"/>
          <w:w w:val="100"/>
          <w:sz w:val="21"/>
          <w:szCs w:val="21"/>
        </w:rPr>
        <w:t>、</w:t>
      </w:r>
      <w:r>
        <w:rPr>
          <w:rFonts w:cs="Microsoft YaHei" w:hAnsi="Microsoft YaHei" w:eastAsia="Microsoft YaHei" w:ascii="Microsoft YaHei"/>
          <w:spacing w:val="0"/>
          <w:w w:val="100"/>
          <w:sz w:val="21"/>
          <w:szCs w:val="21"/>
        </w:rPr>
        <w:t>遥感科</w:t>
      </w:r>
      <w:r>
        <w:rPr>
          <w:rFonts w:cs="Microsoft YaHei" w:hAnsi="Microsoft YaHei" w:eastAsia="Microsoft YaHei" w:ascii="Microsoft YaHei"/>
          <w:spacing w:val="7"/>
          <w:w w:val="100"/>
          <w:sz w:val="21"/>
          <w:szCs w:val="21"/>
        </w:rPr>
        <w:t>学</w:t>
      </w:r>
      <w:r>
        <w:rPr>
          <w:rFonts w:cs="Microsoft YaHei" w:hAnsi="Microsoft YaHei" w:eastAsia="Microsoft YaHei" w:ascii="Microsoft YaHei"/>
          <w:spacing w:val="0"/>
          <w:w w:val="100"/>
          <w:sz w:val="21"/>
          <w:szCs w:val="21"/>
        </w:rPr>
        <w:t>与技</w:t>
      </w:r>
      <w:r>
        <w:rPr>
          <w:rFonts w:cs="Microsoft YaHei" w:hAnsi="Microsoft YaHei" w:eastAsia="Microsoft YaHei" w:ascii="Microsoft YaHei"/>
          <w:spacing w:val="7"/>
          <w:w w:val="100"/>
          <w:sz w:val="21"/>
          <w:szCs w:val="21"/>
        </w:rPr>
        <w:t>术</w:t>
      </w:r>
      <w:r>
        <w:rPr>
          <w:rFonts w:cs="Microsoft YaHei" w:hAnsi="Microsoft YaHei" w:eastAsia="Microsoft YaHei" w:ascii="Microsoft YaHei"/>
          <w:spacing w:val="0"/>
          <w:w w:val="100"/>
          <w:sz w:val="21"/>
          <w:szCs w:val="21"/>
        </w:rPr>
        <w:t>和地理</w:t>
      </w:r>
      <w:r>
        <w:rPr>
          <w:rFonts w:cs="Microsoft YaHei" w:hAnsi="Microsoft YaHei" w:eastAsia="Microsoft YaHei" w:ascii="Microsoft YaHei"/>
          <w:spacing w:val="7"/>
          <w:w w:val="100"/>
          <w:sz w:val="21"/>
          <w:szCs w:val="21"/>
        </w:rPr>
        <w:t>信</w:t>
      </w:r>
      <w:r>
        <w:rPr>
          <w:rFonts w:cs="Microsoft YaHei" w:hAnsi="Microsoft YaHei" w:eastAsia="Microsoft YaHei" w:ascii="Microsoft YaHei"/>
          <w:spacing w:val="0"/>
          <w:w w:val="100"/>
          <w:sz w:val="21"/>
          <w:szCs w:val="21"/>
        </w:rPr>
        <w:t>息工</w:t>
      </w:r>
      <w:r>
        <w:rPr>
          <w:rFonts w:cs="Microsoft YaHei" w:hAnsi="Microsoft YaHei" w:eastAsia="Microsoft YaHei" w:ascii="Microsoft YaHei"/>
          <w:spacing w:val="7"/>
          <w:w w:val="100"/>
          <w:sz w:val="21"/>
          <w:szCs w:val="21"/>
        </w:rPr>
        <w:t>程</w:t>
      </w:r>
      <w:r>
        <w:rPr>
          <w:rFonts w:cs="Microsoft YaHei" w:hAnsi="Microsoft YaHei" w:eastAsia="Microsoft YaHei" w:ascii="Microsoft YaHei"/>
          <w:spacing w:val="0"/>
          <w:w w:val="100"/>
          <w:sz w:val="21"/>
          <w:szCs w:val="21"/>
        </w:rPr>
        <w:t>的技</w:t>
      </w:r>
      <w:r>
        <w:rPr>
          <w:rFonts w:cs="Microsoft YaHei" w:hAnsi="Microsoft YaHei" w:eastAsia="Microsoft YaHei" w:ascii="Microsoft YaHei"/>
          <w:spacing w:val="7"/>
          <w:w w:val="100"/>
          <w:sz w:val="21"/>
          <w:szCs w:val="21"/>
        </w:rPr>
        <w:t>术</w:t>
      </w:r>
      <w:r>
        <w:rPr>
          <w:rFonts w:cs="Microsoft YaHei" w:hAnsi="Microsoft YaHei" w:eastAsia="Microsoft YaHei" w:ascii="Microsoft YaHei"/>
          <w:spacing w:val="0"/>
          <w:w w:val="100"/>
          <w:sz w:val="21"/>
          <w:szCs w:val="21"/>
        </w:rPr>
        <w:t>工作和</w:t>
      </w:r>
      <w:r>
        <w:rPr>
          <w:rFonts w:cs="Microsoft YaHei" w:hAnsi="Microsoft YaHei" w:eastAsia="Microsoft YaHei" w:ascii="Microsoft YaHei"/>
          <w:spacing w:val="7"/>
          <w:w w:val="100"/>
          <w:sz w:val="21"/>
          <w:szCs w:val="21"/>
        </w:rPr>
        <w:t>组</w:t>
      </w:r>
      <w:r>
        <w:rPr>
          <w:rFonts w:cs="Microsoft YaHei" w:hAnsi="Microsoft YaHei" w:eastAsia="Microsoft YaHei" w:ascii="Microsoft YaHei"/>
          <w:spacing w:val="0"/>
          <w:w w:val="100"/>
          <w:sz w:val="21"/>
          <w:szCs w:val="21"/>
        </w:rPr>
        <w:t>织</w:t>
      </w:r>
      <w:r>
        <w:rPr>
          <w:rFonts w:cs="Microsoft YaHei" w:hAnsi="Microsoft YaHei" w:eastAsia="Microsoft YaHei" w:ascii="Microsoft YaHei"/>
          <w:spacing w:val="7"/>
          <w:w w:val="100"/>
          <w:sz w:val="21"/>
          <w:szCs w:val="21"/>
        </w:rPr>
        <w:t>管</w:t>
      </w:r>
      <w:r>
        <w:rPr>
          <w:rFonts w:cs="Microsoft YaHei" w:hAnsi="Microsoft YaHei" w:eastAsia="Microsoft YaHei" w:ascii="Microsoft YaHei"/>
          <w:spacing w:val="0"/>
          <w:w w:val="100"/>
          <w:sz w:val="21"/>
          <w:szCs w:val="21"/>
        </w:rPr>
        <w:t>理工作，</w:t>
      </w:r>
      <w:r>
        <w:rPr>
          <w:rFonts w:cs="Microsoft YaHei" w:hAnsi="Microsoft YaHei" w:eastAsia="Microsoft YaHei" w:ascii="Microsoft YaHei"/>
          <w:spacing w:val="7"/>
          <w:w w:val="100"/>
          <w:sz w:val="21"/>
          <w:szCs w:val="21"/>
        </w:rPr>
        <w:t>具</w:t>
      </w:r>
      <w:r>
        <w:rPr>
          <w:rFonts w:cs="Microsoft YaHei" w:hAnsi="Microsoft YaHei" w:eastAsia="Microsoft YaHei" w:ascii="Microsoft YaHei"/>
          <w:spacing w:val="0"/>
          <w:w w:val="100"/>
          <w:sz w:val="21"/>
          <w:szCs w:val="21"/>
        </w:rPr>
        <w:t>有一</w:t>
      </w:r>
      <w:r>
        <w:rPr>
          <w:rFonts w:cs="Microsoft YaHei" w:hAnsi="Microsoft YaHei" w:eastAsia="Microsoft YaHei" w:ascii="Microsoft YaHei"/>
          <w:spacing w:val="7"/>
          <w:w w:val="100"/>
          <w:sz w:val="21"/>
          <w:szCs w:val="21"/>
        </w:rPr>
        <w:t>定</w:t>
      </w:r>
      <w:r>
        <w:rPr>
          <w:rFonts w:cs="Microsoft YaHei" w:hAnsi="Microsoft YaHei" w:eastAsia="Microsoft YaHei" w:ascii="Microsoft YaHei"/>
          <w:spacing w:val="0"/>
          <w:w w:val="100"/>
          <w:sz w:val="21"/>
          <w:szCs w:val="21"/>
        </w:rPr>
        <w:t>的</w:t>
      </w:r>
      <w:r>
        <w:rPr>
          <w:rFonts w:cs="Microsoft YaHei" w:hAnsi="Microsoft YaHei" w:eastAsia="Microsoft YaHei" w:ascii="Microsoft YaHei"/>
          <w:spacing w:val="0"/>
          <w:w w:val="100"/>
          <w:sz w:val="21"/>
          <w:szCs w:val="21"/>
        </w:rPr>
        <w:t> </w:t>
      </w:r>
      <w:r>
        <w:rPr>
          <w:rFonts w:cs="Microsoft YaHei" w:hAnsi="Microsoft YaHei" w:eastAsia="Microsoft YaHei" w:ascii="Microsoft YaHei"/>
          <w:spacing w:val="0"/>
          <w:w w:val="100"/>
          <w:sz w:val="21"/>
          <w:szCs w:val="21"/>
        </w:rPr>
        <w:t>社会主义</w:t>
      </w:r>
      <w:r>
        <w:rPr>
          <w:rFonts w:cs="Microsoft YaHei" w:hAnsi="Microsoft YaHei" w:eastAsia="Microsoft YaHei" w:ascii="Microsoft YaHei"/>
          <w:spacing w:val="7"/>
          <w:w w:val="100"/>
          <w:sz w:val="21"/>
          <w:szCs w:val="21"/>
        </w:rPr>
        <w:t>市</w:t>
      </w:r>
      <w:r>
        <w:rPr>
          <w:rFonts w:cs="Microsoft YaHei" w:hAnsi="Microsoft YaHei" w:eastAsia="Microsoft YaHei" w:ascii="Microsoft YaHei"/>
          <w:spacing w:val="0"/>
          <w:w w:val="100"/>
          <w:sz w:val="21"/>
          <w:szCs w:val="21"/>
        </w:rPr>
        <w:t>场经</w:t>
      </w:r>
      <w:r>
        <w:rPr>
          <w:rFonts w:cs="Microsoft YaHei" w:hAnsi="Microsoft YaHei" w:eastAsia="Microsoft YaHei" w:ascii="Microsoft YaHei"/>
          <w:spacing w:val="7"/>
          <w:w w:val="100"/>
          <w:sz w:val="21"/>
          <w:szCs w:val="21"/>
        </w:rPr>
        <w:t>济</w:t>
      </w:r>
      <w:r>
        <w:rPr>
          <w:rFonts w:cs="Microsoft YaHei" w:hAnsi="Microsoft YaHei" w:eastAsia="Microsoft YaHei" w:ascii="Microsoft YaHei"/>
          <w:spacing w:val="0"/>
          <w:w w:val="100"/>
          <w:sz w:val="21"/>
          <w:szCs w:val="21"/>
        </w:rPr>
        <w:t>知识</w:t>
      </w:r>
      <w:r>
        <w:rPr>
          <w:rFonts w:cs="Microsoft YaHei" w:hAnsi="Microsoft YaHei" w:eastAsia="Microsoft YaHei" w:ascii="Microsoft YaHei"/>
          <w:spacing w:val="7"/>
          <w:w w:val="100"/>
          <w:sz w:val="21"/>
          <w:szCs w:val="21"/>
        </w:rPr>
        <w:t>和</w:t>
      </w:r>
      <w:r>
        <w:rPr>
          <w:rFonts w:cs="Microsoft YaHei" w:hAnsi="Microsoft YaHei" w:eastAsia="Microsoft YaHei" w:ascii="Microsoft YaHei"/>
          <w:spacing w:val="0"/>
          <w:w w:val="100"/>
          <w:sz w:val="21"/>
          <w:szCs w:val="21"/>
        </w:rPr>
        <w:t>工程经</w:t>
      </w:r>
      <w:r>
        <w:rPr>
          <w:rFonts w:cs="Microsoft YaHei" w:hAnsi="Microsoft YaHei" w:eastAsia="Microsoft YaHei" w:ascii="Microsoft YaHei"/>
          <w:spacing w:val="7"/>
          <w:w w:val="100"/>
          <w:sz w:val="21"/>
          <w:szCs w:val="21"/>
        </w:rPr>
        <w:t>济</w:t>
      </w:r>
      <w:r>
        <w:rPr>
          <w:rFonts w:cs="Microsoft YaHei" w:hAnsi="Microsoft YaHei" w:eastAsia="Microsoft YaHei" w:ascii="Microsoft YaHei"/>
          <w:spacing w:val="0"/>
          <w:w w:val="100"/>
          <w:sz w:val="21"/>
          <w:szCs w:val="21"/>
        </w:rPr>
        <w:t>管理</w:t>
      </w:r>
      <w:r>
        <w:rPr>
          <w:rFonts w:cs="Microsoft YaHei" w:hAnsi="Microsoft YaHei" w:eastAsia="Microsoft YaHei" w:ascii="Microsoft YaHei"/>
          <w:spacing w:val="7"/>
          <w:w w:val="100"/>
          <w:sz w:val="21"/>
          <w:szCs w:val="21"/>
        </w:rPr>
        <w:t>知</w:t>
      </w:r>
      <w:r>
        <w:rPr>
          <w:rFonts w:cs="Microsoft YaHei" w:hAnsi="Microsoft YaHei" w:eastAsia="Microsoft YaHei" w:ascii="Microsoft YaHei"/>
          <w:spacing w:val="0"/>
          <w:w w:val="100"/>
          <w:sz w:val="21"/>
          <w:szCs w:val="21"/>
        </w:rPr>
        <w:t>识，懂</w:t>
      </w:r>
      <w:r>
        <w:rPr>
          <w:rFonts w:cs="Microsoft YaHei" w:hAnsi="Microsoft YaHei" w:eastAsia="Microsoft YaHei" w:ascii="Microsoft YaHei"/>
          <w:spacing w:val="7"/>
          <w:w w:val="100"/>
          <w:sz w:val="21"/>
          <w:szCs w:val="21"/>
        </w:rPr>
        <w:t>得</w:t>
      </w:r>
      <w:r>
        <w:rPr>
          <w:rFonts w:cs="Microsoft YaHei" w:hAnsi="Microsoft YaHei" w:eastAsia="Microsoft YaHei" w:ascii="Microsoft YaHei"/>
          <w:spacing w:val="0"/>
          <w:w w:val="100"/>
          <w:sz w:val="21"/>
          <w:szCs w:val="21"/>
        </w:rPr>
        <w:t>一定</w:t>
      </w:r>
      <w:r>
        <w:rPr>
          <w:rFonts w:cs="Microsoft YaHei" w:hAnsi="Microsoft YaHei" w:eastAsia="Microsoft YaHei" w:ascii="Microsoft YaHei"/>
          <w:spacing w:val="7"/>
          <w:w w:val="100"/>
          <w:sz w:val="21"/>
          <w:szCs w:val="21"/>
        </w:rPr>
        <w:t>的</w:t>
      </w:r>
      <w:r>
        <w:rPr>
          <w:rFonts w:cs="Microsoft YaHei" w:hAnsi="Microsoft YaHei" w:eastAsia="Microsoft YaHei" w:ascii="Microsoft YaHei"/>
          <w:spacing w:val="0"/>
          <w:w w:val="100"/>
          <w:sz w:val="21"/>
          <w:szCs w:val="21"/>
        </w:rPr>
        <w:t>环境</w:t>
      </w:r>
      <w:r>
        <w:rPr>
          <w:rFonts w:cs="Microsoft YaHei" w:hAnsi="Microsoft YaHei" w:eastAsia="Microsoft YaHei" w:ascii="Microsoft YaHei"/>
          <w:spacing w:val="7"/>
          <w:w w:val="100"/>
          <w:sz w:val="21"/>
          <w:szCs w:val="21"/>
        </w:rPr>
        <w:t>知</w:t>
      </w:r>
      <w:r>
        <w:rPr>
          <w:rFonts w:cs="Microsoft YaHei" w:hAnsi="Microsoft YaHei" w:eastAsia="Microsoft YaHei" w:ascii="Microsoft YaHei"/>
          <w:spacing w:val="0"/>
          <w:w w:val="100"/>
          <w:sz w:val="21"/>
          <w:szCs w:val="21"/>
        </w:rPr>
        <w:t>识、法</w:t>
      </w:r>
      <w:r>
        <w:rPr>
          <w:rFonts w:cs="Microsoft YaHei" w:hAnsi="Microsoft YaHei" w:eastAsia="Microsoft YaHei" w:ascii="Microsoft YaHei"/>
          <w:spacing w:val="7"/>
          <w:w w:val="100"/>
          <w:sz w:val="21"/>
          <w:szCs w:val="21"/>
        </w:rPr>
        <w:t>律</w:t>
      </w:r>
      <w:r>
        <w:rPr>
          <w:rFonts w:cs="Microsoft YaHei" w:hAnsi="Microsoft YaHei" w:eastAsia="Microsoft YaHei" w:ascii="Microsoft YaHei"/>
          <w:spacing w:val="0"/>
          <w:w w:val="100"/>
          <w:sz w:val="21"/>
          <w:szCs w:val="21"/>
        </w:rPr>
        <w:t>知</w:t>
      </w:r>
      <w:r>
        <w:rPr>
          <w:rFonts w:cs="Microsoft YaHei" w:hAnsi="Microsoft YaHei" w:eastAsia="Microsoft YaHei" w:ascii="Microsoft YaHei"/>
          <w:spacing w:val="7"/>
          <w:w w:val="100"/>
          <w:sz w:val="21"/>
          <w:szCs w:val="21"/>
        </w:rPr>
        <w:t>识</w:t>
      </w:r>
      <w:r>
        <w:rPr>
          <w:rFonts w:cs="Microsoft YaHei" w:hAnsi="Microsoft YaHei" w:eastAsia="Microsoft YaHei" w:ascii="Microsoft YaHei"/>
          <w:spacing w:val="0"/>
          <w:w w:val="100"/>
          <w:sz w:val="21"/>
          <w:szCs w:val="21"/>
        </w:rPr>
        <w:t>和国防知</w:t>
      </w:r>
      <w:r>
        <w:rPr>
          <w:rFonts w:cs="Microsoft YaHei" w:hAnsi="Microsoft YaHei" w:eastAsia="Microsoft YaHei" w:ascii="Microsoft YaHei"/>
          <w:spacing w:val="7"/>
          <w:w w:val="100"/>
          <w:sz w:val="21"/>
          <w:szCs w:val="21"/>
        </w:rPr>
        <w:t>识</w:t>
      </w:r>
      <w:r>
        <w:rPr>
          <w:rFonts w:cs="Microsoft YaHei" w:hAnsi="Microsoft YaHei" w:eastAsia="Microsoft YaHei" w:ascii="Microsoft YaHei"/>
          <w:spacing w:val="0"/>
          <w:w w:val="100"/>
          <w:sz w:val="21"/>
          <w:szCs w:val="21"/>
        </w:rPr>
        <w:t>，了</w:t>
      </w:r>
      <w:r>
        <w:rPr>
          <w:rFonts w:cs="Microsoft YaHei" w:hAnsi="Microsoft YaHei" w:eastAsia="Microsoft YaHei" w:ascii="Microsoft YaHei"/>
          <w:spacing w:val="7"/>
          <w:w w:val="100"/>
          <w:sz w:val="21"/>
          <w:szCs w:val="21"/>
        </w:rPr>
        <w:t>解</w:t>
      </w:r>
      <w:r>
        <w:rPr>
          <w:rFonts w:cs="Microsoft YaHei" w:hAnsi="Microsoft YaHei" w:eastAsia="Microsoft YaHei" w:ascii="Microsoft YaHei"/>
          <w:spacing w:val="0"/>
          <w:w w:val="100"/>
          <w:sz w:val="21"/>
          <w:szCs w:val="21"/>
        </w:rPr>
        <w:t>有</w:t>
      </w:r>
      <w:r>
        <w:rPr>
          <w:rFonts w:cs="Microsoft YaHei" w:hAnsi="Microsoft YaHei" w:eastAsia="Microsoft YaHei" w:ascii="Microsoft YaHei"/>
          <w:spacing w:val="0"/>
          <w:w w:val="100"/>
          <w:sz w:val="21"/>
          <w:szCs w:val="21"/>
        </w:rPr>
        <w:t> </w:t>
      </w:r>
      <w:r>
        <w:rPr>
          <w:rFonts w:cs="Microsoft YaHei" w:hAnsi="Microsoft YaHei" w:eastAsia="Microsoft YaHei" w:ascii="Microsoft YaHei"/>
          <w:spacing w:val="0"/>
          <w:w w:val="100"/>
          <w:sz w:val="21"/>
          <w:szCs w:val="21"/>
        </w:rPr>
        <w:t>关科技发展的新动</w:t>
      </w:r>
      <w:r>
        <w:rPr>
          <w:rFonts w:cs="Microsoft YaHei" w:hAnsi="Microsoft YaHei" w:eastAsia="Microsoft YaHei" w:ascii="Microsoft YaHei"/>
          <w:spacing w:val="7"/>
          <w:w w:val="100"/>
          <w:sz w:val="21"/>
          <w:szCs w:val="21"/>
        </w:rPr>
        <w:t>向</w:t>
      </w:r>
      <w:r>
        <w:rPr>
          <w:rFonts w:cs="Microsoft YaHei" w:hAnsi="Microsoft YaHei" w:eastAsia="Microsoft YaHei" w:ascii="Microsoft YaHei"/>
          <w:spacing w:val="0"/>
          <w:w w:val="100"/>
          <w:sz w:val="21"/>
          <w:szCs w:val="21"/>
        </w:rPr>
        <w:t>。</w:t>
      </w:r>
      <w:r>
        <w:rPr>
          <w:rFonts w:cs="Microsoft YaHei" w:hAnsi="Microsoft YaHei" w:eastAsia="Microsoft YaHei" w:ascii="Microsoft YaHei"/>
          <w:spacing w:val="0"/>
          <w:w w:val="100"/>
          <w:sz w:val="21"/>
          <w:szCs w:val="21"/>
        </w:rPr>
      </w:r>
    </w:p>
    <w:p>
      <w:pPr>
        <w:rPr>
          <w:rFonts w:cs="Microsoft YaHei" w:hAnsi="Microsoft YaHei" w:eastAsia="Microsoft YaHei" w:ascii="Microsoft YaHei"/>
          <w:sz w:val="21"/>
          <w:szCs w:val="21"/>
        </w:rPr>
        <w:jc w:val="left"/>
        <w:spacing w:lineRule="exact" w:line="280"/>
        <w:ind w:left="537"/>
      </w:pPr>
      <w:r>
        <w:rPr>
          <w:rFonts w:cs="Times New Roman" w:hAnsi="Times New Roman" w:eastAsia="Times New Roman" w:ascii="Times New Roman"/>
          <w:spacing w:val="-4"/>
          <w:w w:val="100"/>
          <w:sz w:val="21"/>
          <w:szCs w:val="21"/>
        </w:rPr>
        <w:t>2</w:t>
      </w:r>
      <w:r>
        <w:rPr>
          <w:rFonts w:cs="Microsoft YaHei" w:hAnsi="Microsoft YaHei" w:eastAsia="Microsoft YaHei" w:ascii="Microsoft YaHei"/>
          <w:spacing w:val="0"/>
          <w:w w:val="100"/>
          <w:sz w:val="21"/>
          <w:szCs w:val="21"/>
        </w:rPr>
        <w:t>、具有本</w:t>
      </w:r>
      <w:r>
        <w:rPr>
          <w:rFonts w:cs="Microsoft YaHei" w:hAnsi="Microsoft YaHei" w:eastAsia="Microsoft YaHei" w:ascii="Microsoft YaHei"/>
          <w:spacing w:val="7"/>
          <w:w w:val="100"/>
          <w:sz w:val="21"/>
          <w:szCs w:val="21"/>
        </w:rPr>
        <w:t>专</w:t>
      </w:r>
      <w:r>
        <w:rPr>
          <w:rFonts w:cs="Microsoft YaHei" w:hAnsi="Microsoft YaHei" w:eastAsia="Microsoft YaHei" w:ascii="Microsoft YaHei"/>
          <w:spacing w:val="0"/>
          <w:w w:val="100"/>
          <w:sz w:val="21"/>
          <w:szCs w:val="21"/>
        </w:rPr>
        <w:t>业所必需的</w:t>
      </w:r>
      <w:r>
        <w:rPr>
          <w:rFonts w:cs="Microsoft YaHei" w:hAnsi="Microsoft YaHei" w:eastAsia="Microsoft YaHei" w:ascii="Microsoft YaHei"/>
          <w:spacing w:val="7"/>
          <w:w w:val="100"/>
          <w:sz w:val="21"/>
          <w:szCs w:val="21"/>
        </w:rPr>
        <w:t>制</w:t>
      </w:r>
      <w:r>
        <w:rPr>
          <w:rFonts w:cs="Microsoft YaHei" w:hAnsi="Microsoft YaHei" w:eastAsia="Microsoft YaHei" w:ascii="Microsoft YaHei"/>
          <w:spacing w:val="0"/>
          <w:w w:val="100"/>
          <w:sz w:val="21"/>
          <w:szCs w:val="21"/>
        </w:rPr>
        <w:t>图、运算、实</w:t>
      </w:r>
      <w:r>
        <w:rPr>
          <w:rFonts w:cs="Microsoft YaHei" w:hAnsi="Microsoft YaHei" w:eastAsia="Microsoft YaHei" w:ascii="Microsoft YaHei"/>
          <w:spacing w:val="7"/>
          <w:w w:val="100"/>
          <w:sz w:val="21"/>
          <w:szCs w:val="21"/>
        </w:rPr>
        <w:t>验</w:t>
      </w:r>
      <w:r>
        <w:rPr>
          <w:rFonts w:cs="Microsoft YaHei" w:hAnsi="Microsoft YaHei" w:eastAsia="Microsoft YaHei" w:ascii="Microsoft YaHei"/>
          <w:spacing w:val="0"/>
          <w:w w:val="100"/>
          <w:sz w:val="21"/>
          <w:szCs w:val="21"/>
        </w:rPr>
        <w:t>、测绘与测</w:t>
      </w:r>
      <w:r>
        <w:rPr>
          <w:rFonts w:cs="Microsoft YaHei" w:hAnsi="Microsoft YaHei" w:eastAsia="Microsoft YaHei" w:ascii="Microsoft YaHei"/>
          <w:spacing w:val="7"/>
          <w:w w:val="100"/>
          <w:sz w:val="21"/>
          <w:szCs w:val="21"/>
        </w:rPr>
        <w:t>试</w:t>
      </w:r>
      <w:r>
        <w:rPr>
          <w:rFonts w:cs="Microsoft YaHei" w:hAnsi="Microsoft YaHei" w:eastAsia="Microsoft YaHei" w:ascii="Microsoft YaHei"/>
          <w:spacing w:val="0"/>
          <w:w w:val="100"/>
          <w:sz w:val="21"/>
          <w:szCs w:val="21"/>
        </w:rPr>
        <w:t>、表达以及</w:t>
      </w:r>
      <w:r>
        <w:rPr>
          <w:rFonts w:cs="Microsoft YaHei" w:hAnsi="Microsoft YaHei" w:eastAsia="Microsoft YaHei" w:ascii="Microsoft YaHei"/>
          <w:spacing w:val="7"/>
          <w:w w:val="100"/>
          <w:sz w:val="21"/>
          <w:szCs w:val="21"/>
        </w:rPr>
        <w:t>基</w:t>
      </w:r>
      <w:r>
        <w:rPr>
          <w:rFonts w:cs="Microsoft YaHei" w:hAnsi="Microsoft YaHei" w:eastAsia="Microsoft YaHei" w:ascii="Microsoft YaHei"/>
          <w:spacing w:val="0"/>
          <w:w w:val="100"/>
          <w:sz w:val="21"/>
          <w:szCs w:val="21"/>
        </w:rPr>
        <w:t>本工艺</w:t>
      </w:r>
      <w:r>
        <w:rPr>
          <w:rFonts w:cs="Microsoft YaHei" w:hAnsi="Microsoft YaHei" w:eastAsia="Microsoft YaHei" w:ascii="Microsoft YaHei"/>
          <w:spacing w:val="7"/>
          <w:w w:val="100"/>
          <w:sz w:val="21"/>
          <w:szCs w:val="21"/>
        </w:rPr>
        <w:t>操</w:t>
      </w:r>
      <w:r>
        <w:rPr>
          <w:rFonts w:cs="Microsoft YaHei" w:hAnsi="Microsoft YaHei" w:eastAsia="Microsoft YaHei" w:ascii="Microsoft YaHei"/>
          <w:spacing w:val="0"/>
          <w:w w:val="100"/>
          <w:sz w:val="21"/>
          <w:szCs w:val="21"/>
        </w:rPr>
        <w:t>作技能。</w:t>
      </w:r>
      <w:r>
        <w:rPr>
          <w:rFonts w:cs="Microsoft YaHei" w:hAnsi="Microsoft YaHei" w:eastAsia="Microsoft YaHei" w:ascii="Microsoft YaHei"/>
          <w:spacing w:val="0"/>
          <w:w w:val="100"/>
          <w:sz w:val="21"/>
          <w:szCs w:val="21"/>
        </w:rPr>
      </w:r>
    </w:p>
    <w:p>
      <w:pPr>
        <w:rPr>
          <w:rFonts w:cs="Microsoft YaHei" w:hAnsi="Microsoft YaHei" w:eastAsia="Microsoft YaHei" w:ascii="Microsoft YaHei"/>
          <w:sz w:val="21"/>
          <w:szCs w:val="21"/>
        </w:rPr>
        <w:jc w:val="left"/>
        <w:spacing w:lineRule="exact" w:line="260"/>
        <w:ind w:left="537"/>
      </w:pPr>
      <w:r>
        <w:rPr>
          <w:rFonts w:cs="Times New Roman" w:hAnsi="Times New Roman" w:eastAsia="Times New Roman" w:ascii="Times New Roman"/>
          <w:spacing w:val="-4"/>
          <w:w w:val="100"/>
          <w:sz w:val="21"/>
          <w:szCs w:val="21"/>
        </w:rPr>
        <w:t>3</w:t>
      </w:r>
      <w:r>
        <w:rPr>
          <w:rFonts w:cs="Microsoft YaHei" w:hAnsi="Microsoft YaHei" w:eastAsia="Microsoft YaHei" w:ascii="Microsoft YaHei"/>
          <w:spacing w:val="-22"/>
          <w:w w:val="100"/>
          <w:sz w:val="21"/>
          <w:szCs w:val="21"/>
        </w:rPr>
        <w:t>、</w:t>
      </w:r>
      <w:r>
        <w:rPr>
          <w:rFonts w:cs="Microsoft YaHei" w:hAnsi="Microsoft YaHei" w:eastAsia="Microsoft YaHei" w:ascii="Microsoft YaHei"/>
          <w:spacing w:val="0"/>
          <w:w w:val="100"/>
          <w:sz w:val="21"/>
          <w:szCs w:val="21"/>
        </w:rPr>
        <w:t>具有较</w:t>
      </w:r>
      <w:r>
        <w:rPr>
          <w:rFonts w:cs="Microsoft YaHei" w:hAnsi="Microsoft YaHei" w:eastAsia="Microsoft YaHei" w:ascii="Microsoft YaHei"/>
          <w:spacing w:val="7"/>
          <w:w w:val="100"/>
          <w:sz w:val="21"/>
          <w:szCs w:val="21"/>
        </w:rPr>
        <w:t>强</w:t>
      </w:r>
      <w:r>
        <w:rPr>
          <w:rFonts w:cs="Microsoft YaHei" w:hAnsi="Microsoft YaHei" w:eastAsia="Microsoft YaHei" w:ascii="Microsoft YaHei"/>
          <w:spacing w:val="0"/>
          <w:w w:val="100"/>
          <w:sz w:val="21"/>
          <w:szCs w:val="21"/>
        </w:rPr>
        <w:t>的自学能力</w:t>
      </w:r>
      <w:r>
        <w:rPr>
          <w:rFonts w:cs="Microsoft YaHei" w:hAnsi="Microsoft YaHei" w:eastAsia="Microsoft YaHei" w:ascii="Microsoft YaHei"/>
          <w:spacing w:val="-14"/>
          <w:w w:val="100"/>
          <w:sz w:val="21"/>
          <w:szCs w:val="21"/>
        </w:rPr>
        <w:t>；</w:t>
      </w:r>
      <w:r>
        <w:rPr>
          <w:rFonts w:cs="Microsoft YaHei" w:hAnsi="Microsoft YaHei" w:eastAsia="Microsoft YaHei" w:ascii="Microsoft YaHei"/>
          <w:spacing w:val="0"/>
          <w:w w:val="100"/>
          <w:sz w:val="21"/>
          <w:szCs w:val="21"/>
        </w:rPr>
        <w:t>具有一定的分</w:t>
      </w:r>
      <w:r>
        <w:rPr>
          <w:rFonts w:cs="Microsoft YaHei" w:hAnsi="Microsoft YaHei" w:eastAsia="Microsoft YaHei" w:ascii="Microsoft YaHei"/>
          <w:spacing w:val="7"/>
          <w:w w:val="100"/>
          <w:sz w:val="21"/>
          <w:szCs w:val="21"/>
        </w:rPr>
        <w:t>析</w:t>
      </w:r>
      <w:r>
        <w:rPr>
          <w:rFonts w:cs="Microsoft YaHei" w:hAnsi="Microsoft YaHei" w:eastAsia="Microsoft YaHei" w:ascii="Microsoft YaHei"/>
          <w:spacing w:val="0"/>
          <w:w w:val="100"/>
          <w:sz w:val="21"/>
          <w:szCs w:val="21"/>
        </w:rPr>
        <w:t>解决工程实</w:t>
      </w:r>
      <w:r>
        <w:rPr>
          <w:rFonts w:cs="Microsoft YaHei" w:hAnsi="Microsoft YaHei" w:eastAsia="Microsoft YaHei" w:ascii="Microsoft YaHei"/>
          <w:spacing w:val="7"/>
          <w:w w:val="100"/>
          <w:sz w:val="21"/>
          <w:szCs w:val="21"/>
        </w:rPr>
        <w:t>际</w:t>
      </w:r>
      <w:r>
        <w:rPr>
          <w:rFonts w:cs="Microsoft YaHei" w:hAnsi="Microsoft YaHei" w:eastAsia="Microsoft YaHei" w:ascii="Microsoft YaHei"/>
          <w:spacing w:val="0"/>
          <w:w w:val="100"/>
          <w:sz w:val="21"/>
          <w:szCs w:val="21"/>
        </w:rPr>
        <w:t>问题的能力</w:t>
      </w:r>
      <w:r>
        <w:rPr>
          <w:rFonts w:cs="Microsoft YaHei" w:hAnsi="Microsoft YaHei" w:eastAsia="Microsoft YaHei" w:ascii="Microsoft YaHei"/>
          <w:spacing w:val="7"/>
          <w:w w:val="100"/>
          <w:sz w:val="21"/>
          <w:szCs w:val="21"/>
        </w:rPr>
        <w:t>及</w:t>
      </w:r>
      <w:r>
        <w:rPr>
          <w:rFonts w:cs="Microsoft YaHei" w:hAnsi="Microsoft YaHei" w:eastAsia="Microsoft YaHei" w:ascii="Microsoft YaHei"/>
          <w:spacing w:val="0"/>
          <w:w w:val="100"/>
          <w:sz w:val="21"/>
          <w:szCs w:val="21"/>
        </w:rPr>
        <w:t>工程设</w:t>
      </w:r>
      <w:r>
        <w:rPr>
          <w:rFonts w:cs="Microsoft YaHei" w:hAnsi="Microsoft YaHei" w:eastAsia="Microsoft YaHei" w:ascii="Microsoft YaHei"/>
          <w:spacing w:val="7"/>
          <w:w w:val="100"/>
          <w:sz w:val="21"/>
          <w:szCs w:val="21"/>
        </w:rPr>
        <w:t>计</w:t>
      </w:r>
      <w:r>
        <w:rPr>
          <w:rFonts w:cs="Microsoft YaHei" w:hAnsi="Microsoft YaHei" w:eastAsia="Microsoft YaHei" w:ascii="Microsoft YaHei"/>
          <w:spacing w:val="0"/>
          <w:w w:val="100"/>
          <w:sz w:val="21"/>
          <w:szCs w:val="21"/>
        </w:rPr>
        <w:t>能力</w:t>
      </w:r>
      <w:r>
        <w:rPr>
          <w:rFonts w:cs="Microsoft YaHei" w:hAnsi="Microsoft YaHei" w:eastAsia="Microsoft YaHei" w:ascii="Microsoft YaHei"/>
          <w:spacing w:val="-22"/>
          <w:w w:val="100"/>
          <w:sz w:val="21"/>
          <w:szCs w:val="21"/>
        </w:rPr>
        <w:t>；</w:t>
      </w:r>
      <w:r>
        <w:rPr>
          <w:rFonts w:cs="Microsoft YaHei" w:hAnsi="Microsoft YaHei" w:eastAsia="Microsoft YaHei" w:ascii="Microsoft YaHei"/>
          <w:spacing w:val="0"/>
          <w:w w:val="100"/>
          <w:sz w:val="21"/>
          <w:szCs w:val="21"/>
        </w:rPr>
        <w:t>具有工程</w:t>
      </w:r>
      <w:r>
        <w:rPr>
          <w:rFonts w:cs="Microsoft YaHei" w:hAnsi="Microsoft YaHei" w:eastAsia="Microsoft YaHei" w:ascii="Microsoft YaHei"/>
          <w:spacing w:val="0"/>
          <w:w w:val="100"/>
          <w:sz w:val="21"/>
          <w:szCs w:val="21"/>
        </w:rPr>
      </w:r>
    </w:p>
    <w:p>
      <w:pPr>
        <w:rPr>
          <w:rFonts w:cs="Microsoft YaHei" w:hAnsi="Microsoft YaHei" w:eastAsia="Microsoft YaHei" w:ascii="Microsoft YaHei"/>
          <w:sz w:val="21"/>
          <w:szCs w:val="21"/>
        </w:rPr>
        <w:jc w:val="left"/>
        <w:spacing w:lineRule="exact" w:line="260"/>
        <w:ind w:left="119"/>
      </w:pPr>
      <w:r>
        <w:rPr>
          <w:rFonts w:cs="Microsoft YaHei" w:hAnsi="Microsoft YaHei" w:eastAsia="Microsoft YaHei" w:ascii="Microsoft YaHei"/>
          <w:spacing w:val="0"/>
          <w:w w:val="100"/>
          <w:sz w:val="21"/>
          <w:szCs w:val="21"/>
        </w:rPr>
        <w:t>质量和效</w:t>
      </w:r>
      <w:r>
        <w:rPr>
          <w:rFonts w:cs="Microsoft YaHei" w:hAnsi="Microsoft YaHei" w:eastAsia="Microsoft YaHei" w:ascii="Microsoft YaHei"/>
          <w:spacing w:val="7"/>
          <w:w w:val="100"/>
          <w:sz w:val="21"/>
          <w:szCs w:val="21"/>
        </w:rPr>
        <w:t>益</w:t>
      </w:r>
      <w:r>
        <w:rPr>
          <w:rFonts w:cs="Microsoft YaHei" w:hAnsi="Microsoft YaHei" w:eastAsia="Microsoft YaHei" w:ascii="Microsoft YaHei"/>
          <w:spacing w:val="0"/>
          <w:w w:val="100"/>
          <w:sz w:val="21"/>
          <w:szCs w:val="21"/>
        </w:rPr>
        <w:t>观念</w:t>
      </w:r>
      <w:r>
        <w:rPr>
          <w:rFonts w:cs="Microsoft YaHei" w:hAnsi="Microsoft YaHei" w:eastAsia="Microsoft YaHei" w:ascii="Microsoft YaHei"/>
          <w:spacing w:val="7"/>
          <w:w w:val="100"/>
          <w:sz w:val="21"/>
          <w:szCs w:val="21"/>
        </w:rPr>
        <w:t>；</w:t>
      </w:r>
      <w:r>
        <w:rPr>
          <w:rFonts w:cs="Microsoft YaHei" w:hAnsi="Microsoft YaHei" w:eastAsia="Microsoft YaHei" w:ascii="Microsoft YaHei"/>
          <w:spacing w:val="0"/>
          <w:w w:val="100"/>
          <w:sz w:val="21"/>
          <w:szCs w:val="21"/>
        </w:rPr>
        <w:t>具有</w:t>
      </w:r>
      <w:r>
        <w:rPr>
          <w:rFonts w:cs="Microsoft YaHei" w:hAnsi="Microsoft YaHei" w:eastAsia="Microsoft YaHei" w:ascii="Microsoft YaHei"/>
          <w:spacing w:val="7"/>
          <w:w w:val="100"/>
          <w:sz w:val="21"/>
          <w:szCs w:val="21"/>
        </w:rPr>
        <w:t>初</w:t>
      </w:r>
      <w:r>
        <w:rPr>
          <w:rFonts w:cs="Microsoft YaHei" w:hAnsi="Microsoft YaHei" w:eastAsia="Microsoft YaHei" w:ascii="Microsoft YaHei"/>
          <w:spacing w:val="0"/>
          <w:w w:val="100"/>
          <w:sz w:val="21"/>
          <w:szCs w:val="21"/>
        </w:rPr>
        <w:t>步的科</w:t>
      </w:r>
      <w:r>
        <w:rPr>
          <w:rFonts w:cs="Microsoft YaHei" w:hAnsi="Microsoft YaHei" w:eastAsia="Microsoft YaHei" w:ascii="Microsoft YaHei"/>
          <w:spacing w:val="7"/>
          <w:w w:val="100"/>
          <w:sz w:val="21"/>
          <w:szCs w:val="21"/>
        </w:rPr>
        <w:t>学</w:t>
      </w:r>
      <w:r>
        <w:rPr>
          <w:rFonts w:cs="Microsoft YaHei" w:hAnsi="Microsoft YaHei" w:eastAsia="Microsoft YaHei" w:ascii="Microsoft YaHei"/>
          <w:spacing w:val="0"/>
          <w:w w:val="100"/>
          <w:sz w:val="21"/>
          <w:szCs w:val="21"/>
        </w:rPr>
        <w:t>研究</w:t>
      </w:r>
      <w:r>
        <w:rPr>
          <w:rFonts w:cs="Microsoft YaHei" w:hAnsi="Microsoft YaHei" w:eastAsia="Microsoft YaHei" w:ascii="Microsoft YaHei"/>
          <w:spacing w:val="7"/>
          <w:w w:val="100"/>
          <w:sz w:val="21"/>
          <w:szCs w:val="21"/>
        </w:rPr>
        <w:t>、</w:t>
      </w:r>
      <w:r>
        <w:rPr>
          <w:rFonts w:cs="Microsoft YaHei" w:hAnsi="Microsoft YaHei" w:eastAsia="Microsoft YaHei" w:ascii="Microsoft YaHei"/>
          <w:spacing w:val="0"/>
          <w:w w:val="100"/>
          <w:sz w:val="21"/>
          <w:szCs w:val="21"/>
        </w:rPr>
        <w:t>开发能</w:t>
      </w:r>
      <w:r>
        <w:rPr>
          <w:rFonts w:cs="Microsoft YaHei" w:hAnsi="Microsoft YaHei" w:eastAsia="Microsoft YaHei" w:ascii="Microsoft YaHei"/>
          <w:spacing w:val="7"/>
          <w:w w:val="100"/>
          <w:sz w:val="21"/>
          <w:szCs w:val="21"/>
        </w:rPr>
        <w:t>力</w:t>
      </w:r>
      <w:r>
        <w:rPr>
          <w:rFonts w:cs="Microsoft YaHei" w:hAnsi="Microsoft YaHei" w:eastAsia="Microsoft YaHei" w:ascii="Microsoft YaHei"/>
          <w:spacing w:val="0"/>
          <w:w w:val="100"/>
          <w:sz w:val="21"/>
          <w:szCs w:val="21"/>
        </w:rPr>
        <w:t>和组</w:t>
      </w:r>
      <w:r>
        <w:rPr>
          <w:rFonts w:cs="Microsoft YaHei" w:hAnsi="Microsoft YaHei" w:eastAsia="Microsoft YaHei" w:ascii="Microsoft YaHei"/>
          <w:spacing w:val="7"/>
          <w:w w:val="100"/>
          <w:sz w:val="21"/>
          <w:szCs w:val="21"/>
        </w:rPr>
        <w:t>织</w:t>
      </w:r>
      <w:r>
        <w:rPr>
          <w:rFonts w:cs="Microsoft YaHei" w:hAnsi="Microsoft YaHei" w:eastAsia="Microsoft YaHei" w:ascii="Microsoft YaHei"/>
          <w:spacing w:val="0"/>
          <w:w w:val="100"/>
          <w:sz w:val="21"/>
          <w:szCs w:val="21"/>
        </w:rPr>
        <w:t>管理</w:t>
      </w:r>
      <w:r>
        <w:rPr>
          <w:rFonts w:cs="Microsoft YaHei" w:hAnsi="Microsoft YaHei" w:eastAsia="Microsoft YaHei" w:ascii="Microsoft YaHei"/>
          <w:spacing w:val="7"/>
          <w:w w:val="100"/>
          <w:sz w:val="21"/>
          <w:szCs w:val="21"/>
        </w:rPr>
        <w:t>能</w:t>
      </w:r>
      <w:r>
        <w:rPr>
          <w:rFonts w:cs="Microsoft YaHei" w:hAnsi="Microsoft YaHei" w:eastAsia="Microsoft YaHei" w:ascii="Microsoft YaHei"/>
          <w:spacing w:val="0"/>
          <w:w w:val="100"/>
          <w:sz w:val="21"/>
          <w:szCs w:val="21"/>
        </w:rPr>
        <w:t>力；具</w:t>
      </w:r>
      <w:r>
        <w:rPr>
          <w:rFonts w:cs="Microsoft YaHei" w:hAnsi="Microsoft YaHei" w:eastAsia="Microsoft YaHei" w:ascii="Microsoft YaHei"/>
          <w:spacing w:val="7"/>
          <w:w w:val="100"/>
          <w:sz w:val="21"/>
          <w:szCs w:val="21"/>
        </w:rPr>
        <w:t>有</w:t>
      </w:r>
      <w:r>
        <w:rPr>
          <w:rFonts w:cs="Microsoft YaHei" w:hAnsi="Microsoft YaHei" w:eastAsia="Microsoft YaHei" w:ascii="Microsoft YaHei"/>
          <w:spacing w:val="0"/>
          <w:w w:val="100"/>
          <w:sz w:val="21"/>
          <w:szCs w:val="21"/>
        </w:rPr>
        <w:t>较</w:t>
      </w:r>
      <w:r>
        <w:rPr>
          <w:rFonts w:cs="Microsoft YaHei" w:hAnsi="Microsoft YaHei" w:eastAsia="Microsoft YaHei" w:ascii="Microsoft YaHei"/>
          <w:spacing w:val="7"/>
          <w:w w:val="100"/>
          <w:sz w:val="21"/>
          <w:szCs w:val="21"/>
        </w:rPr>
        <w:t>强</w:t>
      </w:r>
      <w:r>
        <w:rPr>
          <w:rFonts w:cs="Microsoft YaHei" w:hAnsi="Microsoft YaHei" w:eastAsia="Microsoft YaHei" w:ascii="Microsoft YaHei"/>
          <w:spacing w:val="0"/>
          <w:w w:val="100"/>
          <w:sz w:val="21"/>
          <w:szCs w:val="21"/>
        </w:rPr>
        <w:t>的计算机</w:t>
      </w:r>
      <w:r>
        <w:rPr>
          <w:rFonts w:cs="Microsoft YaHei" w:hAnsi="Microsoft YaHei" w:eastAsia="Microsoft YaHei" w:ascii="Microsoft YaHei"/>
          <w:spacing w:val="7"/>
          <w:w w:val="100"/>
          <w:sz w:val="21"/>
          <w:szCs w:val="21"/>
        </w:rPr>
        <w:t>应</w:t>
      </w:r>
      <w:r>
        <w:rPr>
          <w:rFonts w:cs="Microsoft YaHei" w:hAnsi="Microsoft YaHei" w:eastAsia="Microsoft YaHei" w:ascii="Microsoft YaHei"/>
          <w:spacing w:val="0"/>
          <w:w w:val="100"/>
          <w:sz w:val="21"/>
          <w:szCs w:val="21"/>
        </w:rPr>
        <w:t>用能</w:t>
      </w:r>
      <w:r>
        <w:rPr>
          <w:rFonts w:cs="Microsoft YaHei" w:hAnsi="Microsoft YaHei" w:eastAsia="Microsoft YaHei" w:ascii="Microsoft YaHei"/>
          <w:spacing w:val="7"/>
          <w:w w:val="100"/>
          <w:sz w:val="21"/>
          <w:szCs w:val="21"/>
        </w:rPr>
        <w:t>力</w:t>
      </w:r>
      <w:r>
        <w:rPr>
          <w:rFonts w:cs="Microsoft YaHei" w:hAnsi="Microsoft YaHei" w:eastAsia="Microsoft YaHei" w:ascii="Microsoft YaHei"/>
          <w:spacing w:val="0"/>
          <w:w w:val="100"/>
          <w:sz w:val="21"/>
          <w:szCs w:val="21"/>
        </w:rPr>
        <w:t>；</w:t>
      </w:r>
      <w:r>
        <w:rPr>
          <w:rFonts w:cs="Microsoft YaHei" w:hAnsi="Microsoft YaHei" w:eastAsia="Microsoft YaHei" w:ascii="Microsoft YaHei"/>
          <w:spacing w:val="0"/>
          <w:w w:val="100"/>
          <w:sz w:val="21"/>
          <w:szCs w:val="21"/>
        </w:rPr>
      </w:r>
    </w:p>
    <w:p>
      <w:pPr>
        <w:rPr>
          <w:rFonts w:cs="Microsoft YaHei" w:hAnsi="Microsoft YaHei" w:eastAsia="Microsoft YaHei" w:ascii="Microsoft YaHei"/>
          <w:sz w:val="21"/>
          <w:szCs w:val="21"/>
        </w:rPr>
        <w:jc w:val="left"/>
        <w:spacing w:lineRule="exact" w:line="260"/>
        <w:ind w:left="119"/>
      </w:pPr>
      <w:r>
        <w:rPr>
          <w:rFonts w:cs="Microsoft YaHei" w:hAnsi="Microsoft YaHei" w:eastAsia="Microsoft YaHei" w:ascii="Microsoft YaHei"/>
          <w:spacing w:val="0"/>
          <w:w w:val="100"/>
          <w:sz w:val="21"/>
          <w:szCs w:val="21"/>
        </w:rPr>
        <w:t>基本掌握一门外语</w:t>
      </w:r>
      <w:r>
        <w:rPr>
          <w:rFonts w:cs="Microsoft YaHei" w:hAnsi="Microsoft YaHei" w:eastAsia="Microsoft YaHei" w:ascii="Microsoft YaHei"/>
          <w:spacing w:val="7"/>
          <w:w w:val="100"/>
          <w:sz w:val="21"/>
          <w:szCs w:val="21"/>
        </w:rPr>
        <w:t>，</w:t>
      </w:r>
      <w:r>
        <w:rPr>
          <w:rFonts w:cs="Microsoft YaHei" w:hAnsi="Microsoft YaHei" w:eastAsia="Microsoft YaHei" w:ascii="Microsoft YaHei"/>
          <w:spacing w:val="0"/>
          <w:w w:val="100"/>
          <w:sz w:val="21"/>
          <w:szCs w:val="21"/>
        </w:rPr>
        <w:t>具有听、说</w:t>
      </w:r>
      <w:r>
        <w:rPr>
          <w:rFonts w:cs="Microsoft YaHei" w:hAnsi="Microsoft YaHei" w:eastAsia="Microsoft YaHei" w:ascii="Microsoft YaHei"/>
          <w:spacing w:val="7"/>
          <w:w w:val="100"/>
          <w:sz w:val="21"/>
          <w:szCs w:val="21"/>
        </w:rPr>
        <w:t>、</w:t>
      </w:r>
      <w:r>
        <w:rPr>
          <w:rFonts w:cs="Microsoft YaHei" w:hAnsi="Microsoft YaHei" w:eastAsia="Microsoft YaHei" w:ascii="Microsoft YaHei"/>
          <w:spacing w:val="0"/>
          <w:w w:val="100"/>
          <w:sz w:val="21"/>
          <w:szCs w:val="21"/>
        </w:rPr>
        <w:t>写的基础，</w:t>
      </w:r>
      <w:r>
        <w:rPr>
          <w:rFonts w:cs="Microsoft YaHei" w:hAnsi="Microsoft YaHei" w:eastAsia="Microsoft YaHei" w:ascii="Microsoft YaHei"/>
          <w:spacing w:val="7"/>
          <w:w w:val="100"/>
          <w:sz w:val="21"/>
          <w:szCs w:val="21"/>
        </w:rPr>
        <w:t>能</w:t>
      </w:r>
      <w:r>
        <w:rPr>
          <w:rFonts w:cs="Microsoft YaHei" w:hAnsi="Microsoft YaHei" w:eastAsia="Microsoft YaHei" w:ascii="Microsoft YaHei"/>
          <w:spacing w:val="0"/>
          <w:w w:val="100"/>
          <w:sz w:val="21"/>
          <w:szCs w:val="21"/>
        </w:rPr>
        <w:t>比较顺利地</w:t>
      </w:r>
      <w:r>
        <w:rPr>
          <w:rFonts w:cs="Microsoft YaHei" w:hAnsi="Microsoft YaHei" w:eastAsia="Microsoft YaHei" w:ascii="Microsoft YaHei"/>
          <w:spacing w:val="7"/>
          <w:w w:val="100"/>
          <w:sz w:val="21"/>
          <w:szCs w:val="21"/>
        </w:rPr>
        <w:t>阅</w:t>
      </w:r>
      <w:r>
        <w:rPr>
          <w:rFonts w:cs="Microsoft YaHei" w:hAnsi="Microsoft YaHei" w:eastAsia="Microsoft YaHei" w:ascii="Microsoft YaHei"/>
          <w:spacing w:val="0"/>
          <w:w w:val="100"/>
          <w:sz w:val="21"/>
          <w:szCs w:val="21"/>
        </w:rPr>
        <w:t>读本专业的</w:t>
      </w:r>
      <w:r>
        <w:rPr>
          <w:rFonts w:cs="Microsoft YaHei" w:hAnsi="Microsoft YaHei" w:eastAsia="Microsoft YaHei" w:ascii="Microsoft YaHei"/>
          <w:spacing w:val="7"/>
          <w:w w:val="100"/>
          <w:sz w:val="21"/>
          <w:szCs w:val="21"/>
        </w:rPr>
        <w:t>外</w:t>
      </w:r>
      <w:r>
        <w:rPr>
          <w:rFonts w:cs="Microsoft YaHei" w:hAnsi="Microsoft YaHei" w:eastAsia="Microsoft YaHei" w:ascii="Microsoft YaHei"/>
          <w:spacing w:val="0"/>
          <w:w w:val="100"/>
          <w:sz w:val="21"/>
          <w:szCs w:val="21"/>
        </w:rPr>
        <w:t>文</w:t>
      </w:r>
      <w:r>
        <w:rPr>
          <w:rFonts w:cs="Microsoft YaHei" w:hAnsi="Microsoft YaHei" w:eastAsia="Microsoft YaHei" w:ascii="Microsoft YaHei"/>
          <w:spacing w:val="7"/>
          <w:w w:val="100"/>
          <w:sz w:val="21"/>
          <w:szCs w:val="21"/>
        </w:rPr>
        <w:t>资</w:t>
      </w:r>
      <w:r>
        <w:rPr>
          <w:rFonts w:cs="Microsoft YaHei" w:hAnsi="Microsoft YaHei" w:eastAsia="Microsoft YaHei" w:ascii="Microsoft YaHei"/>
          <w:spacing w:val="0"/>
          <w:w w:val="100"/>
          <w:sz w:val="21"/>
          <w:szCs w:val="21"/>
        </w:rPr>
        <w:t>料。</w:t>
      </w:r>
      <w:r>
        <w:rPr>
          <w:rFonts w:cs="Microsoft YaHei" w:hAnsi="Microsoft YaHei" w:eastAsia="Microsoft YaHei" w:ascii="Microsoft YaHei"/>
          <w:spacing w:val="0"/>
          <w:w w:val="100"/>
          <w:sz w:val="21"/>
          <w:szCs w:val="21"/>
        </w:rPr>
      </w:r>
    </w:p>
    <w:p>
      <w:pPr>
        <w:rPr>
          <w:rFonts w:cs="Microsoft YaHei" w:hAnsi="Microsoft YaHei" w:eastAsia="Microsoft YaHei" w:ascii="Microsoft YaHei"/>
          <w:sz w:val="18"/>
          <w:szCs w:val="18"/>
        </w:rPr>
        <w:jc w:val="left"/>
        <w:spacing w:lineRule="exact" w:line="260"/>
        <w:ind w:left="119"/>
      </w:pPr>
      <w:r>
        <w:rPr>
          <w:rFonts w:cs="Microsoft YaHei" w:hAnsi="Microsoft YaHei" w:eastAsia="Microsoft YaHei" w:ascii="Microsoft YaHei"/>
          <w:spacing w:val="7"/>
          <w:w w:val="100"/>
          <w:position w:val="-1"/>
          <w:sz w:val="18"/>
          <w:szCs w:val="18"/>
        </w:rPr>
        <w:t>四</w:t>
      </w:r>
      <w:r>
        <w:rPr>
          <w:rFonts w:cs="Times New Roman" w:hAnsi="Times New Roman" w:eastAsia="Times New Roman" w:ascii="Times New Roman"/>
          <w:b/>
          <w:spacing w:val="0"/>
          <w:w w:val="100"/>
          <w:position w:val="-1"/>
          <w:sz w:val="18"/>
          <w:szCs w:val="18"/>
        </w:rPr>
        <w:t>.</w:t>
      </w:r>
      <w:r>
        <w:rPr>
          <w:rFonts w:cs="Times New Roman" w:hAnsi="Times New Roman" w:eastAsia="Times New Roman" w:ascii="Times New Roman"/>
          <w:b/>
          <w:spacing w:val="40"/>
          <w:w w:val="100"/>
          <w:position w:val="-1"/>
          <w:sz w:val="18"/>
          <w:szCs w:val="18"/>
        </w:rPr>
        <w:t> </w:t>
      </w:r>
      <w:r>
        <w:rPr>
          <w:rFonts w:cs="Microsoft YaHei" w:hAnsi="Microsoft YaHei" w:eastAsia="Microsoft YaHei" w:ascii="Microsoft YaHei"/>
          <w:spacing w:val="0"/>
          <w:w w:val="100"/>
          <w:position w:val="-1"/>
          <w:sz w:val="18"/>
          <w:szCs w:val="18"/>
        </w:rPr>
        <w:t>主干学科与</w:t>
      </w:r>
      <w:r>
        <w:rPr>
          <w:rFonts w:cs="Microsoft YaHei" w:hAnsi="Microsoft YaHei" w:eastAsia="Microsoft YaHei" w:ascii="Microsoft YaHei"/>
          <w:spacing w:val="7"/>
          <w:w w:val="100"/>
          <w:position w:val="-1"/>
          <w:sz w:val="18"/>
          <w:szCs w:val="18"/>
        </w:rPr>
        <w:t>相</w:t>
      </w:r>
      <w:r>
        <w:rPr>
          <w:rFonts w:cs="Microsoft YaHei" w:hAnsi="Microsoft YaHei" w:eastAsia="Microsoft YaHei" w:ascii="Microsoft YaHei"/>
          <w:spacing w:val="0"/>
          <w:w w:val="100"/>
          <w:position w:val="-1"/>
          <w:sz w:val="18"/>
          <w:szCs w:val="18"/>
        </w:rPr>
        <w:t>近专业</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21"/>
          <w:szCs w:val="21"/>
        </w:rPr>
        <w:jc w:val="left"/>
        <w:spacing w:lineRule="exact" w:line="320"/>
        <w:ind w:left="537"/>
      </w:pPr>
      <w:r>
        <w:rPr>
          <w:rFonts w:cs="Microsoft YaHei" w:hAnsi="Microsoft YaHei" w:eastAsia="Microsoft YaHei" w:ascii="Microsoft YaHei"/>
          <w:spacing w:val="0"/>
          <w:w w:val="100"/>
          <w:position w:val="-1"/>
          <w:sz w:val="21"/>
          <w:szCs w:val="21"/>
        </w:rPr>
        <w:t>主干学科</w:t>
      </w:r>
      <w:r>
        <w:rPr>
          <w:rFonts w:cs="Microsoft YaHei" w:hAnsi="Microsoft YaHei" w:eastAsia="Microsoft YaHei" w:ascii="Microsoft YaHei"/>
          <w:spacing w:val="1"/>
          <w:w w:val="100"/>
          <w:position w:val="-1"/>
          <w:sz w:val="21"/>
          <w:szCs w:val="21"/>
        </w:rPr>
        <w:t>：</w:t>
      </w:r>
      <w:r>
        <w:rPr>
          <w:rFonts w:cs="Microsoft YaHei" w:hAnsi="Microsoft YaHei" w:eastAsia="Microsoft YaHei" w:ascii="Microsoft YaHei"/>
          <w:spacing w:val="0"/>
          <w:w w:val="100"/>
          <w:position w:val="-1"/>
          <w:sz w:val="21"/>
          <w:szCs w:val="21"/>
        </w:rPr>
        <w:t>测绘科</w:t>
      </w:r>
      <w:r>
        <w:rPr>
          <w:rFonts w:cs="Microsoft YaHei" w:hAnsi="Microsoft YaHei" w:eastAsia="Microsoft YaHei" w:ascii="Microsoft YaHei"/>
          <w:spacing w:val="7"/>
          <w:w w:val="100"/>
          <w:position w:val="-1"/>
          <w:sz w:val="21"/>
          <w:szCs w:val="21"/>
        </w:rPr>
        <w:t>学</w:t>
      </w:r>
      <w:r>
        <w:rPr>
          <w:rFonts w:cs="Microsoft YaHei" w:hAnsi="Microsoft YaHei" w:eastAsia="Microsoft YaHei" w:ascii="Microsoft YaHei"/>
          <w:spacing w:val="0"/>
          <w:w w:val="100"/>
          <w:position w:val="-1"/>
          <w:sz w:val="21"/>
          <w:szCs w:val="21"/>
        </w:rPr>
        <w:t>与技术</w:t>
      </w:r>
      <w:r>
        <w:rPr>
          <w:rFonts w:cs="Microsoft YaHei" w:hAnsi="Microsoft YaHei" w:eastAsia="Microsoft YaHei" w:ascii="Microsoft YaHei"/>
          <w:spacing w:val="0"/>
          <w:w w:val="100"/>
          <w:position w:val="-1"/>
          <w:sz w:val="21"/>
          <w:szCs w:val="21"/>
        </w:rPr>
        <w:t>     </w:t>
      </w:r>
      <w:r>
        <w:rPr>
          <w:rFonts w:cs="Microsoft YaHei" w:hAnsi="Microsoft YaHei" w:eastAsia="Microsoft YaHei" w:ascii="Microsoft YaHei"/>
          <w:spacing w:val="22"/>
          <w:w w:val="100"/>
          <w:position w:val="-1"/>
          <w:sz w:val="21"/>
          <w:szCs w:val="21"/>
        </w:rPr>
        <w:t> </w:t>
      </w:r>
      <w:r>
        <w:rPr>
          <w:rFonts w:cs="Microsoft YaHei" w:hAnsi="Microsoft YaHei" w:eastAsia="Microsoft YaHei" w:ascii="Microsoft YaHei"/>
          <w:spacing w:val="7"/>
          <w:w w:val="100"/>
          <w:position w:val="-1"/>
          <w:sz w:val="21"/>
          <w:szCs w:val="21"/>
        </w:rPr>
        <w:t>相</w:t>
      </w:r>
      <w:r>
        <w:rPr>
          <w:rFonts w:cs="Microsoft YaHei" w:hAnsi="Microsoft YaHei" w:eastAsia="Microsoft YaHei" w:ascii="Microsoft YaHei"/>
          <w:spacing w:val="0"/>
          <w:w w:val="100"/>
          <w:position w:val="-1"/>
          <w:sz w:val="21"/>
          <w:szCs w:val="21"/>
        </w:rPr>
        <w:t>近专业：地</w:t>
      </w:r>
      <w:r>
        <w:rPr>
          <w:rFonts w:cs="Microsoft YaHei" w:hAnsi="Microsoft YaHei" w:eastAsia="Microsoft YaHei" w:ascii="Microsoft YaHei"/>
          <w:spacing w:val="7"/>
          <w:w w:val="100"/>
          <w:position w:val="-1"/>
          <w:sz w:val="21"/>
          <w:szCs w:val="21"/>
        </w:rPr>
        <w:t>理</w:t>
      </w:r>
      <w:r>
        <w:rPr>
          <w:rFonts w:cs="Microsoft YaHei" w:hAnsi="Microsoft YaHei" w:eastAsia="Microsoft YaHei" w:ascii="Microsoft YaHei"/>
          <w:spacing w:val="0"/>
          <w:w w:val="100"/>
          <w:position w:val="-1"/>
          <w:sz w:val="21"/>
          <w:szCs w:val="21"/>
        </w:rPr>
        <w:t>信息工程，</w:t>
      </w:r>
      <w:r>
        <w:rPr>
          <w:rFonts w:cs="Microsoft YaHei" w:hAnsi="Microsoft YaHei" w:eastAsia="Microsoft YaHei" w:ascii="Microsoft YaHei"/>
          <w:spacing w:val="7"/>
          <w:w w:val="100"/>
          <w:position w:val="-1"/>
          <w:sz w:val="21"/>
          <w:szCs w:val="21"/>
        </w:rPr>
        <w:t>遥</w:t>
      </w:r>
      <w:r>
        <w:rPr>
          <w:rFonts w:cs="Microsoft YaHei" w:hAnsi="Microsoft YaHei" w:eastAsia="Microsoft YaHei" w:ascii="Microsoft YaHei"/>
          <w:spacing w:val="0"/>
          <w:w w:val="100"/>
          <w:position w:val="-1"/>
          <w:sz w:val="21"/>
          <w:szCs w:val="21"/>
        </w:rPr>
        <w:t>感科学与技术</w:t>
      </w:r>
      <w:r>
        <w:rPr>
          <w:rFonts w:cs="Microsoft YaHei" w:hAnsi="Microsoft YaHei" w:eastAsia="Microsoft YaHei" w:ascii="Microsoft YaHei"/>
          <w:spacing w:val="0"/>
          <w:w w:val="100"/>
          <w:position w:val="0"/>
          <w:sz w:val="21"/>
          <w:szCs w:val="21"/>
        </w:rPr>
      </w:r>
    </w:p>
    <w:p>
      <w:pPr>
        <w:rPr>
          <w:rFonts w:cs="Microsoft YaHei" w:hAnsi="Microsoft YaHei" w:eastAsia="Microsoft YaHei" w:ascii="Microsoft YaHei"/>
          <w:sz w:val="18"/>
          <w:szCs w:val="18"/>
        </w:rPr>
        <w:jc w:val="left"/>
        <w:spacing w:lineRule="exact" w:line="280"/>
        <w:ind w:left="119"/>
      </w:pPr>
      <w:r>
        <w:rPr>
          <w:rFonts w:cs="Microsoft YaHei" w:hAnsi="Microsoft YaHei" w:eastAsia="Microsoft YaHei" w:ascii="Microsoft YaHei"/>
          <w:spacing w:val="7"/>
          <w:w w:val="100"/>
          <w:position w:val="-1"/>
          <w:sz w:val="18"/>
          <w:szCs w:val="18"/>
        </w:rPr>
        <w:t>五</w:t>
      </w:r>
      <w:r>
        <w:rPr>
          <w:rFonts w:cs="Times New Roman" w:hAnsi="Times New Roman" w:eastAsia="Times New Roman" w:ascii="Times New Roman"/>
          <w:b/>
          <w:spacing w:val="0"/>
          <w:w w:val="100"/>
          <w:position w:val="-1"/>
          <w:sz w:val="18"/>
          <w:szCs w:val="18"/>
        </w:rPr>
        <w:t>.</w:t>
      </w:r>
      <w:r>
        <w:rPr>
          <w:rFonts w:cs="Times New Roman" w:hAnsi="Times New Roman" w:eastAsia="Times New Roman" w:ascii="Times New Roman"/>
          <w:b/>
          <w:spacing w:val="40"/>
          <w:w w:val="100"/>
          <w:position w:val="-1"/>
          <w:sz w:val="18"/>
          <w:szCs w:val="18"/>
        </w:rPr>
        <w:t> </w:t>
      </w:r>
      <w:r>
        <w:rPr>
          <w:rFonts w:cs="Microsoft YaHei" w:hAnsi="Microsoft YaHei" w:eastAsia="Microsoft YaHei" w:ascii="Microsoft YaHei"/>
          <w:spacing w:val="0"/>
          <w:w w:val="100"/>
          <w:position w:val="-1"/>
          <w:sz w:val="18"/>
          <w:szCs w:val="18"/>
        </w:rPr>
        <w:t>主要课程</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21"/>
          <w:szCs w:val="21"/>
        </w:rPr>
        <w:jc w:val="left"/>
        <w:spacing w:before="44" w:lineRule="auto" w:line="178"/>
        <w:ind w:left="537" w:right="181"/>
      </w:pPr>
      <w:r>
        <w:rPr>
          <w:rFonts w:cs="Times New Roman" w:hAnsi="Times New Roman" w:eastAsia="Times New Roman" w:ascii="Times New Roman"/>
          <w:spacing w:val="-4"/>
          <w:w w:val="100"/>
          <w:sz w:val="21"/>
          <w:szCs w:val="21"/>
        </w:rPr>
        <w:t>1</w:t>
      </w:r>
      <w:r>
        <w:rPr>
          <w:rFonts w:cs="Microsoft YaHei" w:hAnsi="Microsoft YaHei" w:eastAsia="Microsoft YaHei" w:ascii="Microsoft YaHei"/>
          <w:spacing w:val="0"/>
          <w:w w:val="100"/>
          <w:sz w:val="21"/>
          <w:szCs w:val="21"/>
        </w:rPr>
        <w:t>、通识教</w:t>
      </w:r>
      <w:r>
        <w:rPr>
          <w:rFonts w:cs="Microsoft YaHei" w:hAnsi="Microsoft YaHei" w:eastAsia="Microsoft YaHei" w:ascii="Microsoft YaHei"/>
          <w:spacing w:val="7"/>
          <w:w w:val="100"/>
          <w:sz w:val="21"/>
          <w:szCs w:val="21"/>
        </w:rPr>
        <w:t>育</w:t>
      </w:r>
      <w:r>
        <w:rPr>
          <w:rFonts w:cs="Microsoft YaHei" w:hAnsi="Microsoft YaHei" w:eastAsia="Microsoft YaHei" w:ascii="Microsoft YaHei"/>
          <w:spacing w:val="0"/>
          <w:w w:val="100"/>
          <w:sz w:val="21"/>
          <w:szCs w:val="21"/>
        </w:rPr>
        <w:t>基础课：</w:t>
      </w:r>
      <w:r>
        <w:rPr>
          <w:rFonts w:cs="Microsoft YaHei" w:hAnsi="Microsoft YaHei" w:eastAsia="Microsoft YaHei" w:ascii="Microsoft YaHei"/>
          <w:spacing w:val="0"/>
          <w:w w:val="100"/>
          <w:sz w:val="21"/>
          <w:szCs w:val="21"/>
        </w:rPr>
        <w:t> </w:t>
      </w:r>
      <w:r>
        <w:rPr>
          <w:rFonts w:cs="Microsoft YaHei" w:hAnsi="Microsoft YaHei" w:eastAsia="Microsoft YaHei" w:ascii="Microsoft YaHei"/>
          <w:spacing w:val="0"/>
          <w:w w:val="100"/>
          <w:sz w:val="21"/>
          <w:szCs w:val="21"/>
        </w:rPr>
        <w:t>中国近</w:t>
      </w:r>
      <w:r>
        <w:rPr>
          <w:rFonts w:cs="Microsoft YaHei" w:hAnsi="Microsoft YaHei" w:eastAsia="Microsoft YaHei" w:ascii="Microsoft YaHei"/>
          <w:spacing w:val="7"/>
          <w:w w:val="100"/>
          <w:sz w:val="21"/>
          <w:szCs w:val="21"/>
        </w:rPr>
        <w:t>代</w:t>
      </w:r>
      <w:r>
        <w:rPr>
          <w:rFonts w:cs="Microsoft YaHei" w:hAnsi="Microsoft YaHei" w:eastAsia="Microsoft YaHei" w:ascii="Microsoft YaHei"/>
          <w:spacing w:val="0"/>
          <w:w w:val="100"/>
          <w:sz w:val="21"/>
          <w:szCs w:val="21"/>
        </w:rPr>
        <w:t>史纲要</w:t>
      </w:r>
      <w:r>
        <w:rPr>
          <w:rFonts w:cs="Microsoft YaHei" w:hAnsi="Microsoft YaHei" w:eastAsia="Microsoft YaHei" w:ascii="Microsoft YaHei"/>
          <w:spacing w:val="7"/>
          <w:w w:val="100"/>
          <w:sz w:val="21"/>
          <w:szCs w:val="21"/>
        </w:rPr>
        <w:t>、</w:t>
      </w:r>
      <w:r>
        <w:rPr>
          <w:rFonts w:cs="Microsoft YaHei" w:hAnsi="Microsoft YaHei" w:eastAsia="Microsoft YaHei" w:ascii="Microsoft YaHei"/>
          <w:spacing w:val="0"/>
          <w:w w:val="100"/>
          <w:sz w:val="21"/>
          <w:szCs w:val="21"/>
        </w:rPr>
        <w:t>马克</w:t>
      </w:r>
      <w:r>
        <w:rPr>
          <w:rFonts w:cs="Microsoft YaHei" w:hAnsi="Microsoft YaHei" w:eastAsia="Microsoft YaHei" w:ascii="Microsoft YaHei"/>
          <w:spacing w:val="7"/>
          <w:w w:val="100"/>
          <w:sz w:val="21"/>
          <w:szCs w:val="21"/>
        </w:rPr>
        <w:t>思</w:t>
      </w:r>
      <w:r>
        <w:rPr>
          <w:rFonts w:cs="Microsoft YaHei" w:hAnsi="Microsoft YaHei" w:eastAsia="Microsoft YaHei" w:ascii="Microsoft YaHei"/>
          <w:spacing w:val="0"/>
          <w:w w:val="100"/>
          <w:sz w:val="21"/>
          <w:szCs w:val="21"/>
        </w:rPr>
        <w:t>主义</w:t>
      </w:r>
      <w:r>
        <w:rPr>
          <w:rFonts w:cs="Microsoft YaHei" w:hAnsi="Microsoft YaHei" w:eastAsia="Microsoft YaHei" w:ascii="Microsoft YaHei"/>
          <w:spacing w:val="7"/>
          <w:w w:val="100"/>
          <w:sz w:val="21"/>
          <w:szCs w:val="21"/>
        </w:rPr>
        <w:t>基</w:t>
      </w:r>
      <w:r>
        <w:rPr>
          <w:rFonts w:cs="Microsoft YaHei" w:hAnsi="Microsoft YaHei" w:eastAsia="Microsoft YaHei" w:ascii="Microsoft YaHei"/>
          <w:spacing w:val="0"/>
          <w:w w:val="100"/>
          <w:sz w:val="21"/>
          <w:szCs w:val="21"/>
        </w:rPr>
        <w:t>本原理</w:t>
      </w:r>
      <w:r>
        <w:rPr>
          <w:rFonts w:cs="Microsoft YaHei" w:hAnsi="Microsoft YaHei" w:eastAsia="Microsoft YaHei" w:ascii="Microsoft YaHei"/>
          <w:spacing w:val="7"/>
          <w:w w:val="100"/>
          <w:sz w:val="21"/>
          <w:szCs w:val="21"/>
        </w:rPr>
        <w:t>、</w:t>
      </w:r>
      <w:r>
        <w:rPr>
          <w:rFonts w:cs="Microsoft YaHei" w:hAnsi="Microsoft YaHei" w:eastAsia="Microsoft YaHei" w:ascii="Microsoft YaHei"/>
          <w:spacing w:val="0"/>
          <w:w w:val="100"/>
          <w:sz w:val="21"/>
          <w:szCs w:val="21"/>
        </w:rPr>
        <w:t>毛泽</w:t>
      </w:r>
      <w:r>
        <w:rPr>
          <w:rFonts w:cs="Microsoft YaHei" w:hAnsi="Microsoft YaHei" w:eastAsia="Microsoft YaHei" w:ascii="Microsoft YaHei"/>
          <w:spacing w:val="7"/>
          <w:w w:val="100"/>
          <w:sz w:val="21"/>
          <w:szCs w:val="21"/>
        </w:rPr>
        <w:t>东</w:t>
      </w:r>
      <w:r>
        <w:rPr>
          <w:rFonts w:cs="Microsoft YaHei" w:hAnsi="Microsoft YaHei" w:eastAsia="Microsoft YaHei" w:ascii="Microsoft YaHei"/>
          <w:spacing w:val="0"/>
          <w:w w:val="100"/>
          <w:sz w:val="21"/>
          <w:szCs w:val="21"/>
        </w:rPr>
        <w:t>思想</w:t>
      </w:r>
      <w:r>
        <w:rPr>
          <w:rFonts w:cs="Microsoft YaHei" w:hAnsi="Microsoft YaHei" w:eastAsia="Microsoft YaHei" w:ascii="Microsoft YaHei"/>
          <w:spacing w:val="7"/>
          <w:w w:val="100"/>
          <w:sz w:val="21"/>
          <w:szCs w:val="21"/>
        </w:rPr>
        <w:t>和</w:t>
      </w:r>
      <w:r>
        <w:rPr>
          <w:rFonts w:cs="Microsoft YaHei" w:hAnsi="Microsoft YaHei" w:eastAsia="Microsoft YaHei" w:ascii="Microsoft YaHei"/>
          <w:spacing w:val="0"/>
          <w:w w:val="100"/>
          <w:sz w:val="21"/>
          <w:szCs w:val="21"/>
        </w:rPr>
        <w:t>中国特</w:t>
      </w:r>
      <w:r>
        <w:rPr>
          <w:rFonts w:cs="Microsoft YaHei" w:hAnsi="Microsoft YaHei" w:eastAsia="Microsoft YaHei" w:ascii="Microsoft YaHei"/>
          <w:spacing w:val="7"/>
          <w:w w:val="100"/>
          <w:sz w:val="21"/>
          <w:szCs w:val="21"/>
        </w:rPr>
        <w:t>色</w:t>
      </w:r>
      <w:r>
        <w:rPr>
          <w:rFonts w:cs="Microsoft YaHei" w:hAnsi="Microsoft YaHei" w:eastAsia="Microsoft YaHei" w:ascii="Microsoft YaHei"/>
          <w:spacing w:val="0"/>
          <w:w w:val="100"/>
          <w:sz w:val="21"/>
          <w:szCs w:val="21"/>
        </w:rPr>
        <w:t>社会</w:t>
      </w:r>
      <w:r>
        <w:rPr>
          <w:rFonts w:cs="Microsoft YaHei" w:hAnsi="Microsoft YaHei" w:eastAsia="Microsoft YaHei" w:ascii="Microsoft YaHei"/>
          <w:spacing w:val="7"/>
          <w:w w:val="100"/>
          <w:sz w:val="21"/>
          <w:szCs w:val="21"/>
        </w:rPr>
        <w:t>主</w:t>
      </w:r>
      <w:r>
        <w:rPr>
          <w:rFonts w:cs="Microsoft YaHei" w:hAnsi="Microsoft YaHei" w:eastAsia="Microsoft YaHei" w:ascii="Microsoft YaHei"/>
          <w:spacing w:val="0"/>
          <w:w w:val="100"/>
          <w:sz w:val="21"/>
          <w:szCs w:val="21"/>
        </w:rPr>
        <w:t>义理</w:t>
      </w:r>
      <w:r>
        <w:rPr>
          <w:rFonts w:cs="Microsoft YaHei" w:hAnsi="Microsoft YaHei" w:eastAsia="Microsoft YaHei" w:ascii="Microsoft YaHei"/>
          <w:spacing w:val="7"/>
          <w:w w:val="100"/>
          <w:sz w:val="21"/>
          <w:szCs w:val="21"/>
        </w:rPr>
        <w:t>论</w:t>
      </w:r>
      <w:r>
        <w:rPr>
          <w:rFonts w:cs="Microsoft YaHei" w:hAnsi="Microsoft YaHei" w:eastAsia="Microsoft YaHei" w:ascii="Microsoft YaHei"/>
          <w:spacing w:val="0"/>
          <w:w w:val="100"/>
          <w:sz w:val="21"/>
          <w:szCs w:val="21"/>
        </w:rPr>
        <w:t>体系概</w:t>
      </w:r>
      <w:r>
        <w:rPr>
          <w:rFonts w:cs="Microsoft YaHei" w:hAnsi="Microsoft YaHei" w:eastAsia="Microsoft YaHei" w:ascii="Microsoft YaHei"/>
          <w:spacing w:val="7"/>
          <w:w w:val="100"/>
          <w:sz w:val="21"/>
          <w:szCs w:val="21"/>
        </w:rPr>
        <w:t>论</w:t>
      </w:r>
      <w:r>
        <w:rPr>
          <w:rFonts w:cs="Microsoft YaHei" w:hAnsi="Microsoft YaHei" w:eastAsia="Microsoft YaHei" w:ascii="Microsoft YaHei"/>
          <w:spacing w:val="0"/>
          <w:w w:val="100"/>
          <w:sz w:val="21"/>
          <w:szCs w:val="21"/>
        </w:rPr>
        <w:t>、思想</w:t>
      </w:r>
      <w:r>
        <w:rPr>
          <w:rFonts w:cs="Microsoft YaHei" w:hAnsi="Microsoft YaHei" w:eastAsia="Microsoft YaHei" w:ascii="Microsoft YaHei"/>
          <w:spacing w:val="0"/>
          <w:w w:val="100"/>
          <w:sz w:val="21"/>
          <w:szCs w:val="21"/>
        </w:rPr>
      </w:r>
    </w:p>
    <w:p>
      <w:pPr>
        <w:rPr>
          <w:rFonts w:cs="Microsoft YaHei" w:hAnsi="Microsoft YaHei" w:eastAsia="Microsoft YaHei" w:ascii="Microsoft YaHei"/>
          <w:sz w:val="21"/>
          <w:szCs w:val="21"/>
        </w:rPr>
        <w:jc w:val="left"/>
        <w:spacing w:before="7" w:lineRule="auto" w:line="178"/>
        <w:ind w:left="119" w:right="175"/>
      </w:pPr>
      <w:r>
        <w:rPr>
          <w:rFonts w:cs="Microsoft YaHei" w:hAnsi="Microsoft YaHei" w:eastAsia="Microsoft YaHei" w:ascii="Microsoft YaHei"/>
          <w:spacing w:val="0"/>
          <w:w w:val="100"/>
          <w:sz w:val="21"/>
          <w:szCs w:val="21"/>
        </w:rPr>
        <w:t>道德修养</w:t>
      </w:r>
      <w:r>
        <w:rPr>
          <w:rFonts w:cs="Microsoft YaHei" w:hAnsi="Microsoft YaHei" w:eastAsia="Microsoft YaHei" w:ascii="Microsoft YaHei"/>
          <w:spacing w:val="7"/>
          <w:w w:val="100"/>
          <w:sz w:val="21"/>
          <w:szCs w:val="21"/>
        </w:rPr>
        <w:t>与</w:t>
      </w:r>
      <w:r>
        <w:rPr>
          <w:rFonts w:cs="Microsoft YaHei" w:hAnsi="Microsoft YaHei" w:eastAsia="Microsoft YaHei" w:ascii="Microsoft YaHei"/>
          <w:spacing w:val="0"/>
          <w:w w:val="100"/>
          <w:sz w:val="21"/>
          <w:szCs w:val="21"/>
        </w:rPr>
        <w:t>法律</w:t>
      </w:r>
      <w:r>
        <w:rPr>
          <w:rFonts w:cs="Microsoft YaHei" w:hAnsi="Microsoft YaHei" w:eastAsia="Microsoft YaHei" w:ascii="Microsoft YaHei"/>
          <w:spacing w:val="7"/>
          <w:w w:val="100"/>
          <w:sz w:val="21"/>
          <w:szCs w:val="21"/>
        </w:rPr>
        <w:t>基</w:t>
      </w:r>
      <w:r>
        <w:rPr>
          <w:rFonts w:cs="Microsoft YaHei" w:hAnsi="Microsoft YaHei" w:eastAsia="Microsoft YaHei" w:ascii="Microsoft YaHei"/>
          <w:spacing w:val="0"/>
          <w:w w:val="100"/>
          <w:sz w:val="21"/>
          <w:szCs w:val="21"/>
        </w:rPr>
        <w:t>础、</w:t>
      </w:r>
      <w:r>
        <w:rPr>
          <w:rFonts w:cs="Microsoft YaHei" w:hAnsi="Microsoft YaHei" w:eastAsia="Microsoft YaHei" w:ascii="Microsoft YaHei"/>
          <w:spacing w:val="7"/>
          <w:w w:val="100"/>
          <w:sz w:val="21"/>
          <w:szCs w:val="21"/>
        </w:rPr>
        <w:t>形</w:t>
      </w:r>
      <w:r>
        <w:rPr>
          <w:rFonts w:cs="Microsoft YaHei" w:hAnsi="Microsoft YaHei" w:eastAsia="Microsoft YaHei" w:ascii="Microsoft YaHei"/>
          <w:spacing w:val="0"/>
          <w:w w:val="100"/>
          <w:sz w:val="21"/>
          <w:szCs w:val="21"/>
        </w:rPr>
        <w:t>势与政</w:t>
      </w:r>
      <w:r>
        <w:rPr>
          <w:rFonts w:cs="Microsoft YaHei" w:hAnsi="Microsoft YaHei" w:eastAsia="Microsoft YaHei" w:ascii="Microsoft YaHei"/>
          <w:spacing w:val="7"/>
          <w:w w:val="100"/>
          <w:sz w:val="21"/>
          <w:szCs w:val="21"/>
        </w:rPr>
        <w:t>策</w:t>
      </w:r>
      <w:r>
        <w:rPr>
          <w:rFonts w:cs="Microsoft YaHei" w:hAnsi="Microsoft YaHei" w:eastAsia="Microsoft YaHei" w:ascii="Microsoft YaHei"/>
          <w:spacing w:val="0"/>
          <w:w w:val="100"/>
          <w:sz w:val="21"/>
          <w:szCs w:val="21"/>
        </w:rPr>
        <w:t>、就</w:t>
      </w:r>
      <w:r>
        <w:rPr>
          <w:rFonts w:cs="Microsoft YaHei" w:hAnsi="Microsoft YaHei" w:eastAsia="Microsoft YaHei" w:ascii="Microsoft YaHei"/>
          <w:spacing w:val="7"/>
          <w:w w:val="100"/>
          <w:sz w:val="21"/>
          <w:szCs w:val="21"/>
        </w:rPr>
        <w:t>业</w:t>
      </w:r>
      <w:r>
        <w:rPr>
          <w:rFonts w:cs="Microsoft YaHei" w:hAnsi="Microsoft YaHei" w:eastAsia="Microsoft YaHei" w:ascii="Microsoft YaHei"/>
          <w:spacing w:val="0"/>
          <w:w w:val="100"/>
          <w:sz w:val="21"/>
          <w:szCs w:val="21"/>
        </w:rPr>
        <w:t>导论、</w:t>
      </w:r>
      <w:r>
        <w:rPr>
          <w:rFonts w:cs="Microsoft YaHei" w:hAnsi="Microsoft YaHei" w:eastAsia="Microsoft YaHei" w:ascii="Microsoft YaHei"/>
          <w:spacing w:val="7"/>
          <w:w w:val="100"/>
          <w:sz w:val="21"/>
          <w:szCs w:val="21"/>
        </w:rPr>
        <w:t>大</w:t>
      </w:r>
      <w:r>
        <w:rPr>
          <w:rFonts w:cs="Microsoft YaHei" w:hAnsi="Microsoft YaHei" w:eastAsia="Microsoft YaHei" w:ascii="Microsoft YaHei"/>
          <w:spacing w:val="0"/>
          <w:w w:val="100"/>
          <w:sz w:val="21"/>
          <w:szCs w:val="21"/>
        </w:rPr>
        <w:t>学英</w:t>
      </w:r>
      <w:r>
        <w:rPr>
          <w:rFonts w:cs="Microsoft YaHei" w:hAnsi="Microsoft YaHei" w:eastAsia="Microsoft YaHei" w:ascii="Microsoft YaHei"/>
          <w:spacing w:val="7"/>
          <w:w w:val="100"/>
          <w:sz w:val="21"/>
          <w:szCs w:val="21"/>
        </w:rPr>
        <w:t>语</w:t>
      </w:r>
      <w:r>
        <w:rPr>
          <w:rFonts w:cs="Microsoft YaHei" w:hAnsi="Microsoft YaHei" w:eastAsia="Microsoft YaHei" w:ascii="Microsoft YaHei"/>
          <w:spacing w:val="0"/>
          <w:w w:val="100"/>
          <w:sz w:val="21"/>
          <w:szCs w:val="21"/>
        </w:rPr>
        <w:t>、体</w:t>
      </w:r>
      <w:r>
        <w:rPr>
          <w:rFonts w:cs="Microsoft YaHei" w:hAnsi="Microsoft YaHei" w:eastAsia="Microsoft YaHei" w:ascii="Microsoft YaHei"/>
          <w:spacing w:val="7"/>
          <w:w w:val="100"/>
          <w:sz w:val="21"/>
          <w:szCs w:val="21"/>
        </w:rPr>
        <w:t>育</w:t>
      </w:r>
      <w:r>
        <w:rPr>
          <w:rFonts w:cs="Microsoft YaHei" w:hAnsi="Microsoft YaHei" w:eastAsia="Microsoft YaHei" w:ascii="Microsoft YaHei"/>
          <w:spacing w:val="0"/>
          <w:w w:val="100"/>
          <w:sz w:val="21"/>
          <w:szCs w:val="21"/>
        </w:rPr>
        <w:t>、军事</w:t>
      </w:r>
      <w:r>
        <w:rPr>
          <w:rFonts w:cs="Microsoft YaHei" w:hAnsi="Microsoft YaHei" w:eastAsia="Microsoft YaHei" w:ascii="Microsoft YaHei"/>
          <w:spacing w:val="7"/>
          <w:w w:val="100"/>
          <w:sz w:val="21"/>
          <w:szCs w:val="21"/>
        </w:rPr>
        <w:t>理</w:t>
      </w:r>
      <w:r>
        <w:rPr>
          <w:rFonts w:cs="Microsoft YaHei" w:hAnsi="Microsoft YaHei" w:eastAsia="Microsoft YaHei" w:ascii="Microsoft YaHei"/>
          <w:spacing w:val="0"/>
          <w:w w:val="100"/>
          <w:sz w:val="21"/>
          <w:szCs w:val="21"/>
        </w:rPr>
        <w:t>论</w:t>
      </w:r>
      <w:r>
        <w:rPr>
          <w:rFonts w:cs="Microsoft YaHei" w:hAnsi="Microsoft YaHei" w:eastAsia="Microsoft YaHei" w:ascii="Microsoft YaHei"/>
          <w:spacing w:val="7"/>
          <w:w w:val="100"/>
          <w:sz w:val="21"/>
          <w:szCs w:val="21"/>
        </w:rPr>
        <w:t>、</w:t>
      </w:r>
      <w:r>
        <w:rPr>
          <w:rFonts w:cs="Microsoft YaHei" w:hAnsi="Microsoft YaHei" w:eastAsia="Microsoft YaHei" w:ascii="Microsoft YaHei"/>
          <w:spacing w:val="0"/>
          <w:w w:val="100"/>
          <w:sz w:val="21"/>
          <w:szCs w:val="21"/>
        </w:rPr>
        <w:t>大学计算</w:t>
      </w:r>
      <w:r>
        <w:rPr>
          <w:rFonts w:cs="Microsoft YaHei" w:hAnsi="Microsoft YaHei" w:eastAsia="Microsoft YaHei" w:ascii="Microsoft YaHei"/>
          <w:spacing w:val="7"/>
          <w:w w:val="100"/>
          <w:sz w:val="21"/>
          <w:szCs w:val="21"/>
        </w:rPr>
        <w:t>机</w:t>
      </w:r>
      <w:r>
        <w:rPr>
          <w:rFonts w:cs="Microsoft YaHei" w:hAnsi="Microsoft YaHei" w:eastAsia="Microsoft YaHei" w:ascii="Microsoft YaHei"/>
          <w:spacing w:val="0"/>
          <w:w w:val="100"/>
          <w:sz w:val="21"/>
          <w:szCs w:val="21"/>
        </w:rPr>
        <w:t>基础</w:t>
      </w:r>
      <w:r>
        <w:rPr>
          <w:rFonts w:cs="Microsoft YaHei" w:hAnsi="Microsoft YaHei" w:eastAsia="Microsoft YaHei" w:ascii="Microsoft YaHei"/>
          <w:spacing w:val="7"/>
          <w:w w:val="100"/>
          <w:sz w:val="21"/>
          <w:szCs w:val="21"/>
        </w:rPr>
        <w:t>、</w:t>
      </w:r>
      <w:r>
        <w:rPr>
          <w:rFonts w:cs="Microsoft YaHei" w:hAnsi="Microsoft YaHei" w:eastAsia="Microsoft YaHei" w:ascii="Microsoft YaHei"/>
          <w:spacing w:val="0"/>
          <w:w w:val="100"/>
          <w:sz w:val="21"/>
          <w:szCs w:val="21"/>
        </w:rPr>
        <w:t>计</w:t>
      </w:r>
      <w:r>
        <w:rPr>
          <w:rFonts w:cs="Microsoft YaHei" w:hAnsi="Microsoft YaHei" w:eastAsia="Microsoft YaHei" w:ascii="Microsoft YaHei"/>
          <w:spacing w:val="0"/>
          <w:w w:val="100"/>
          <w:sz w:val="21"/>
          <w:szCs w:val="21"/>
        </w:rPr>
        <w:t> </w:t>
      </w:r>
      <w:r>
        <w:rPr>
          <w:rFonts w:cs="Microsoft YaHei" w:hAnsi="Microsoft YaHei" w:eastAsia="Microsoft YaHei" w:ascii="Microsoft YaHei"/>
          <w:spacing w:val="0"/>
          <w:w w:val="100"/>
          <w:sz w:val="21"/>
          <w:szCs w:val="21"/>
        </w:rPr>
        <w:t>算机程序设计、高</w:t>
      </w:r>
      <w:r>
        <w:rPr>
          <w:rFonts w:cs="Microsoft YaHei" w:hAnsi="Microsoft YaHei" w:eastAsia="Microsoft YaHei" w:ascii="Microsoft YaHei"/>
          <w:spacing w:val="7"/>
          <w:w w:val="100"/>
          <w:sz w:val="21"/>
          <w:szCs w:val="21"/>
        </w:rPr>
        <w:t>等</w:t>
      </w:r>
      <w:r>
        <w:rPr>
          <w:rFonts w:cs="Microsoft YaHei" w:hAnsi="Microsoft YaHei" w:eastAsia="Microsoft YaHei" w:ascii="Microsoft YaHei"/>
          <w:spacing w:val="0"/>
          <w:w w:val="100"/>
          <w:sz w:val="21"/>
          <w:szCs w:val="21"/>
        </w:rPr>
        <w:t>数学、线性</w:t>
      </w:r>
      <w:r>
        <w:rPr>
          <w:rFonts w:cs="Microsoft YaHei" w:hAnsi="Microsoft YaHei" w:eastAsia="Microsoft YaHei" w:ascii="Microsoft YaHei"/>
          <w:spacing w:val="7"/>
          <w:w w:val="100"/>
          <w:sz w:val="21"/>
          <w:szCs w:val="21"/>
        </w:rPr>
        <w:t>代</w:t>
      </w:r>
      <w:r>
        <w:rPr>
          <w:rFonts w:cs="Microsoft YaHei" w:hAnsi="Microsoft YaHei" w:eastAsia="Microsoft YaHei" w:ascii="Microsoft YaHei"/>
          <w:spacing w:val="0"/>
          <w:w w:val="100"/>
          <w:sz w:val="21"/>
          <w:szCs w:val="21"/>
        </w:rPr>
        <w:t>数、概率论</w:t>
      </w:r>
      <w:r>
        <w:rPr>
          <w:rFonts w:cs="Microsoft YaHei" w:hAnsi="Microsoft YaHei" w:eastAsia="Microsoft YaHei" w:ascii="Microsoft YaHei"/>
          <w:spacing w:val="7"/>
          <w:w w:val="100"/>
          <w:sz w:val="21"/>
          <w:szCs w:val="21"/>
        </w:rPr>
        <w:t>与</w:t>
      </w:r>
      <w:r>
        <w:rPr>
          <w:rFonts w:cs="Microsoft YaHei" w:hAnsi="Microsoft YaHei" w:eastAsia="Microsoft YaHei" w:ascii="Microsoft YaHei"/>
          <w:spacing w:val="0"/>
          <w:w w:val="100"/>
          <w:sz w:val="21"/>
          <w:szCs w:val="21"/>
        </w:rPr>
        <w:t>数理统计、</w:t>
      </w:r>
      <w:r>
        <w:rPr>
          <w:rFonts w:cs="Microsoft YaHei" w:hAnsi="Microsoft YaHei" w:eastAsia="Microsoft YaHei" w:ascii="Microsoft YaHei"/>
          <w:spacing w:val="7"/>
          <w:w w:val="100"/>
          <w:sz w:val="21"/>
          <w:szCs w:val="21"/>
        </w:rPr>
        <w:t>大</w:t>
      </w:r>
      <w:r>
        <w:rPr>
          <w:rFonts w:cs="Microsoft YaHei" w:hAnsi="Microsoft YaHei" w:eastAsia="Microsoft YaHei" w:ascii="Microsoft YaHei"/>
          <w:spacing w:val="0"/>
          <w:w w:val="100"/>
          <w:sz w:val="21"/>
          <w:szCs w:val="21"/>
        </w:rPr>
        <w:t>学物理、物</w:t>
      </w:r>
      <w:r>
        <w:rPr>
          <w:rFonts w:cs="Microsoft YaHei" w:hAnsi="Microsoft YaHei" w:eastAsia="Microsoft YaHei" w:ascii="Microsoft YaHei"/>
          <w:spacing w:val="7"/>
          <w:w w:val="100"/>
          <w:sz w:val="21"/>
          <w:szCs w:val="21"/>
        </w:rPr>
        <w:t>理</w:t>
      </w:r>
      <w:r>
        <w:rPr>
          <w:rFonts w:cs="Microsoft YaHei" w:hAnsi="Microsoft YaHei" w:eastAsia="Microsoft YaHei" w:ascii="Microsoft YaHei"/>
          <w:spacing w:val="0"/>
          <w:w w:val="100"/>
          <w:sz w:val="21"/>
          <w:szCs w:val="21"/>
        </w:rPr>
        <w:t>实</w:t>
      </w:r>
      <w:r>
        <w:rPr>
          <w:rFonts w:cs="Microsoft YaHei" w:hAnsi="Microsoft YaHei" w:eastAsia="Microsoft YaHei" w:ascii="Microsoft YaHei"/>
          <w:spacing w:val="7"/>
          <w:w w:val="100"/>
          <w:sz w:val="21"/>
          <w:szCs w:val="21"/>
        </w:rPr>
        <w:t>验</w:t>
      </w:r>
      <w:r>
        <w:rPr>
          <w:rFonts w:cs="Microsoft YaHei" w:hAnsi="Microsoft YaHei" w:eastAsia="Microsoft YaHei" w:ascii="Microsoft YaHei"/>
          <w:spacing w:val="0"/>
          <w:w w:val="100"/>
          <w:sz w:val="21"/>
          <w:szCs w:val="21"/>
        </w:rPr>
        <w:t>。</w:t>
      </w:r>
      <w:r>
        <w:rPr>
          <w:rFonts w:cs="Microsoft YaHei" w:hAnsi="Microsoft YaHei" w:eastAsia="Microsoft YaHei" w:ascii="Microsoft YaHei"/>
          <w:spacing w:val="0"/>
          <w:w w:val="100"/>
          <w:sz w:val="21"/>
          <w:szCs w:val="21"/>
        </w:rPr>
      </w:r>
    </w:p>
    <w:p>
      <w:pPr>
        <w:rPr>
          <w:rFonts w:cs="Microsoft YaHei" w:hAnsi="Microsoft YaHei" w:eastAsia="Microsoft YaHei" w:ascii="Microsoft YaHei"/>
          <w:sz w:val="21"/>
          <w:szCs w:val="21"/>
        </w:rPr>
        <w:jc w:val="left"/>
        <w:spacing w:lineRule="exact" w:line="260"/>
        <w:ind w:left="537"/>
      </w:pPr>
      <w:r>
        <w:rPr>
          <w:rFonts w:cs="Microsoft YaHei" w:hAnsi="Microsoft YaHei" w:eastAsia="Microsoft YaHei" w:ascii="Microsoft YaHei"/>
          <w:spacing w:val="0"/>
          <w:w w:val="99"/>
          <w:position w:val="-1"/>
          <w:sz w:val="21"/>
          <w:szCs w:val="21"/>
        </w:rPr>
        <w:t>通识类选修课程的</w:t>
      </w:r>
      <w:r>
        <w:rPr>
          <w:rFonts w:cs="Microsoft YaHei" w:hAnsi="Microsoft YaHei" w:eastAsia="Microsoft YaHei" w:ascii="Microsoft YaHei"/>
          <w:spacing w:val="7"/>
          <w:w w:val="99"/>
          <w:position w:val="-1"/>
          <w:sz w:val="21"/>
          <w:szCs w:val="21"/>
        </w:rPr>
        <w:t>学</w:t>
      </w:r>
      <w:r>
        <w:rPr>
          <w:rFonts w:cs="Microsoft YaHei" w:hAnsi="Microsoft YaHei" w:eastAsia="Microsoft YaHei" w:ascii="Microsoft YaHei"/>
          <w:spacing w:val="0"/>
          <w:w w:val="99"/>
          <w:position w:val="-1"/>
          <w:sz w:val="21"/>
          <w:szCs w:val="21"/>
        </w:rPr>
        <w:t>分要求</w:t>
      </w:r>
      <w:r>
        <w:rPr>
          <w:rFonts w:cs="Microsoft YaHei" w:hAnsi="Microsoft YaHei" w:eastAsia="Microsoft YaHei" w:ascii="Microsoft YaHei"/>
          <w:spacing w:val="-1"/>
          <w:w w:val="99"/>
          <w:position w:val="-1"/>
          <w:sz w:val="21"/>
          <w:szCs w:val="21"/>
        </w:rPr>
        <w:t> </w:t>
      </w:r>
      <w:r>
        <w:rPr>
          <w:rFonts w:cs="Times New Roman" w:hAnsi="Times New Roman" w:eastAsia="Times New Roman" w:ascii="Times New Roman"/>
          <w:spacing w:val="4"/>
          <w:w w:val="100"/>
          <w:position w:val="-1"/>
          <w:sz w:val="21"/>
          <w:szCs w:val="21"/>
        </w:rPr>
        <w:t>1</w:t>
      </w:r>
      <w:r>
        <w:rPr>
          <w:rFonts w:cs="Times New Roman" w:hAnsi="Times New Roman" w:eastAsia="Times New Roman" w:ascii="Times New Roman"/>
          <w:spacing w:val="0"/>
          <w:w w:val="100"/>
          <w:position w:val="-1"/>
          <w:sz w:val="21"/>
          <w:szCs w:val="21"/>
        </w:rPr>
        <w:t>0</w:t>
      </w:r>
      <w:r>
        <w:rPr>
          <w:rFonts w:cs="Times New Roman" w:hAnsi="Times New Roman" w:eastAsia="Times New Roman" w:ascii="Times New Roman"/>
          <w:spacing w:val="-8"/>
          <w:w w:val="100"/>
          <w:position w:val="-1"/>
          <w:sz w:val="21"/>
          <w:szCs w:val="21"/>
        </w:rPr>
        <w:t> </w:t>
      </w:r>
      <w:r>
        <w:rPr>
          <w:rFonts w:cs="Microsoft YaHei" w:hAnsi="Microsoft YaHei" w:eastAsia="Microsoft YaHei" w:ascii="Microsoft YaHei"/>
          <w:spacing w:val="0"/>
          <w:w w:val="100"/>
          <w:position w:val="-1"/>
          <w:sz w:val="21"/>
          <w:szCs w:val="21"/>
        </w:rPr>
        <w:t>学分。各</w:t>
      </w:r>
      <w:r>
        <w:rPr>
          <w:rFonts w:cs="Microsoft YaHei" w:hAnsi="Microsoft YaHei" w:eastAsia="Microsoft YaHei" w:ascii="Microsoft YaHei"/>
          <w:spacing w:val="7"/>
          <w:w w:val="100"/>
          <w:position w:val="-1"/>
          <w:sz w:val="21"/>
          <w:szCs w:val="21"/>
        </w:rPr>
        <w:t>门</w:t>
      </w:r>
      <w:r>
        <w:rPr>
          <w:rFonts w:cs="Microsoft YaHei" w:hAnsi="Microsoft YaHei" w:eastAsia="Microsoft YaHei" w:ascii="Microsoft YaHei"/>
          <w:spacing w:val="0"/>
          <w:w w:val="100"/>
          <w:position w:val="-1"/>
          <w:sz w:val="21"/>
          <w:szCs w:val="21"/>
        </w:rPr>
        <w:t>类选课的学</w:t>
      </w:r>
      <w:r>
        <w:rPr>
          <w:rFonts w:cs="Microsoft YaHei" w:hAnsi="Microsoft YaHei" w:eastAsia="Microsoft YaHei" w:ascii="Microsoft YaHei"/>
          <w:spacing w:val="7"/>
          <w:w w:val="100"/>
          <w:position w:val="-1"/>
          <w:sz w:val="21"/>
          <w:szCs w:val="21"/>
        </w:rPr>
        <w:t>分</w:t>
      </w:r>
      <w:r>
        <w:rPr>
          <w:rFonts w:cs="Microsoft YaHei" w:hAnsi="Microsoft YaHei" w:eastAsia="Microsoft YaHei" w:ascii="Microsoft YaHei"/>
          <w:spacing w:val="0"/>
          <w:w w:val="100"/>
          <w:position w:val="-1"/>
          <w:sz w:val="21"/>
          <w:szCs w:val="21"/>
        </w:rPr>
        <w:t>要求见下表：</w:t>
      </w:r>
      <w:r>
        <w:rPr>
          <w:rFonts w:cs="Microsoft YaHei" w:hAnsi="Microsoft YaHei" w:eastAsia="Microsoft YaHei" w:ascii="Microsoft YaHei"/>
          <w:spacing w:val="0"/>
          <w:w w:val="100"/>
          <w:position w:val="0"/>
          <w:sz w:val="21"/>
          <w:szCs w:val="21"/>
        </w:rPr>
      </w:r>
    </w:p>
    <w:tbl>
      <w:tblPr>
        <w:tblW w:w="0" w:type="auto"/>
        <w:tblLook w:val="01E0"/>
        <w:jc w:val="left"/>
        <w:tblInd w:w="975" w:type="dxa"/>
        <w:tblLayout w:type="fixed"/>
        <w:tblCellMar>
          <w:top w:w="0" w:type="dxa"/>
          <w:left w:w="0" w:type="dxa"/>
          <w:bottom w:w="0" w:type="dxa"/>
          <w:right w:w="0" w:type="dxa"/>
        </w:tblCellMar>
      </w:tblPr>
      <w:tblGrid/>
      <w:tr>
        <w:trPr>
          <w:trHeight w:val="605" w:hRule="exact"/>
        </w:trPr>
        <w:tc>
          <w:tcPr>
            <w:tcW w:w="147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21"/>
                <w:szCs w:val="21"/>
              </w:rPr>
              <w:jc w:val="left"/>
              <w:spacing w:before="77"/>
              <w:ind w:left="208"/>
            </w:pPr>
            <w:r>
              <w:rPr>
                <w:rFonts w:cs="Microsoft YaHei" w:hAnsi="Microsoft YaHei" w:eastAsia="Microsoft YaHei" w:ascii="Microsoft YaHei"/>
                <w:spacing w:val="0"/>
                <w:w w:val="100"/>
                <w:sz w:val="21"/>
                <w:szCs w:val="21"/>
              </w:rPr>
              <w:t>通选课类型</w:t>
            </w:r>
            <w:r>
              <w:rPr>
                <w:rFonts w:cs="Microsoft YaHei" w:hAnsi="Microsoft YaHei" w:eastAsia="Microsoft YaHei" w:ascii="Microsoft YaHei"/>
                <w:spacing w:val="0"/>
                <w:w w:val="100"/>
                <w:sz w:val="21"/>
                <w:szCs w:val="21"/>
              </w:rPr>
            </w:r>
          </w:p>
        </w:tc>
        <w:tc>
          <w:tcPr>
            <w:tcW w:w="162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21"/>
                <w:szCs w:val="21"/>
              </w:rPr>
              <w:jc w:val="left"/>
              <w:spacing w:before="25" w:lineRule="auto" w:line="178"/>
              <w:ind w:left="388" w:right="133" w:hanging="209"/>
            </w:pPr>
            <w:r>
              <w:rPr>
                <w:rFonts w:cs="Microsoft YaHei" w:hAnsi="Microsoft YaHei" w:eastAsia="Microsoft YaHei" w:ascii="Microsoft YaHei"/>
                <w:spacing w:val="0"/>
                <w:w w:val="100"/>
                <w:sz w:val="21"/>
                <w:szCs w:val="21"/>
              </w:rPr>
              <w:t>自然科学与技</w:t>
            </w:r>
            <w:r>
              <w:rPr>
                <w:rFonts w:cs="Microsoft YaHei" w:hAnsi="Microsoft YaHei" w:eastAsia="Microsoft YaHei" w:ascii="Microsoft YaHei"/>
                <w:spacing w:val="0"/>
                <w:w w:val="100"/>
                <w:sz w:val="21"/>
                <w:szCs w:val="21"/>
              </w:rPr>
              <w:t> </w:t>
            </w:r>
            <w:r>
              <w:rPr>
                <w:rFonts w:cs="Microsoft YaHei" w:hAnsi="Microsoft YaHei" w:eastAsia="Microsoft YaHei" w:ascii="Microsoft YaHei"/>
                <w:spacing w:val="0"/>
                <w:w w:val="100"/>
                <w:sz w:val="21"/>
                <w:szCs w:val="21"/>
              </w:rPr>
              <w:t>术科学类</w:t>
            </w:r>
            <w:r>
              <w:rPr>
                <w:rFonts w:cs="Microsoft YaHei" w:hAnsi="Microsoft YaHei" w:eastAsia="Microsoft YaHei" w:ascii="Microsoft YaHei"/>
                <w:spacing w:val="0"/>
                <w:w w:val="100"/>
                <w:sz w:val="21"/>
                <w:szCs w:val="21"/>
              </w:rPr>
            </w:r>
          </w:p>
        </w:tc>
        <w:tc>
          <w:tcPr>
            <w:tcW w:w="162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21"/>
                <w:szCs w:val="21"/>
              </w:rPr>
              <w:jc w:val="left"/>
              <w:spacing w:before="77"/>
              <w:ind w:left="179"/>
            </w:pPr>
            <w:r>
              <w:rPr>
                <w:rFonts w:cs="Microsoft YaHei" w:hAnsi="Microsoft YaHei" w:eastAsia="Microsoft YaHei" w:ascii="Microsoft YaHei"/>
                <w:spacing w:val="0"/>
                <w:w w:val="100"/>
                <w:sz w:val="21"/>
                <w:szCs w:val="21"/>
              </w:rPr>
              <w:t>经济与管理类</w:t>
            </w:r>
            <w:r>
              <w:rPr>
                <w:rFonts w:cs="Microsoft YaHei" w:hAnsi="Microsoft YaHei" w:eastAsia="Microsoft YaHei" w:ascii="Microsoft YaHei"/>
                <w:spacing w:val="0"/>
                <w:w w:val="100"/>
                <w:sz w:val="21"/>
                <w:szCs w:val="21"/>
              </w:rPr>
            </w:r>
          </w:p>
        </w:tc>
        <w:tc>
          <w:tcPr>
            <w:tcW w:w="166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21"/>
                <w:szCs w:val="21"/>
              </w:rPr>
              <w:jc w:val="left"/>
              <w:spacing w:before="77"/>
              <w:ind w:left="309"/>
            </w:pPr>
            <w:r>
              <w:rPr>
                <w:rFonts w:cs="Microsoft YaHei" w:hAnsi="Microsoft YaHei" w:eastAsia="Microsoft YaHei" w:ascii="Microsoft YaHei"/>
                <w:spacing w:val="0"/>
                <w:w w:val="100"/>
                <w:sz w:val="21"/>
                <w:szCs w:val="21"/>
              </w:rPr>
              <w:t>人文社科类</w:t>
            </w:r>
            <w:r>
              <w:rPr>
                <w:rFonts w:cs="Microsoft YaHei" w:hAnsi="Microsoft YaHei" w:eastAsia="Microsoft YaHei" w:ascii="Microsoft YaHei"/>
                <w:spacing w:val="0"/>
                <w:w w:val="100"/>
                <w:sz w:val="21"/>
                <w:szCs w:val="21"/>
              </w:rPr>
            </w:r>
          </w:p>
        </w:tc>
        <w:tc>
          <w:tcPr>
            <w:tcW w:w="94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21"/>
                <w:szCs w:val="21"/>
              </w:rPr>
              <w:jc w:val="left"/>
              <w:spacing w:before="77"/>
              <w:ind w:left="157"/>
            </w:pPr>
            <w:r>
              <w:rPr>
                <w:rFonts w:cs="Microsoft YaHei" w:hAnsi="Microsoft YaHei" w:eastAsia="Microsoft YaHei" w:ascii="Microsoft YaHei"/>
                <w:spacing w:val="0"/>
                <w:w w:val="100"/>
                <w:sz w:val="21"/>
                <w:szCs w:val="21"/>
              </w:rPr>
              <w:t>艺术类</w:t>
            </w:r>
            <w:r>
              <w:rPr>
                <w:rFonts w:cs="Microsoft YaHei" w:hAnsi="Microsoft YaHei" w:eastAsia="Microsoft YaHei" w:ascii="Microsoft YaHei"/>
                <w:spacing w:val="0"/>
                <w:w w:val="100"/>
                <w:sz w:val="21"/>
                <w:szCs w:val="21"/>
              </w:rPr>
            </w:r>
          </w:p>
        </w:tc>
      </w:tr>
      <w:tr>
        <w:trPr>
          <w:trHeight w:val="295" w:hRule="exact"/>
        </w:trPr>
        <w:tc>
          <w:tcPr>
            <w:tcW w:w="147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21"/>
                <w:szCs w:val="21"/>
              </w:rPr>
              <w:jc w:val="left"/>
              <w:spacing w:lineRule="exact" w:line="280"/>
              <w:ind w:left="316"/>
            </w:pPr>
            <w:r>
              <w:rPr>
                <w:rFonts w:cs="Microsoft YaHei" w:hAnsi="Microsoft YaHei" w:eastAsia="Microsoft YaHei" w:ascii="Microsoft YaHei"/>
                <w:spacing w:val="0"/>
                <w:w w:val="100"/>
                <w:sz w:val="21"/>
                <w:szCs w:val="21"/>
              </w:rPr>
              <w:t>选课要求</w:t>
            </w:r>
            <w:r>
              <w:rPr>
                <w:rFonts w:cs="Microsoft YaHei" w:hAnsi="Microsoft YaHei" w:eastAsia="Microsoft YaHei" w:ascii="Microsoft YaHei"/>
                <w:spacing w:val="0"/>
                <w:w w:val="100"/>
                <w:sz w:val="21"/>
                <w:szCs w:val="21"/>
              </w:rPr>
            </w:r>
          </w:p>
        </w:tc>
        <w:tc>
          <w:tcPr>
            <w:tcW w:w="162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21"/>
                <w:szCs w:val="21"/>
              </w:rPr>
              <w:jc w:val="left"/>
              <w:spacing w:lineRule="exact" w:line="280"/>
              <w:ind w:left="525"/>
            </w:pPr>
            <w:r>
              <w:rPr>
                <w:rFonts w:cs="Times New Roman" w:hAnsi="Times New Roman" w:eastAsia="Times New Roman" w:ascii="Times New Roman"/>
                <w:spacing w:val="0"/>
                <w:w w:val="100"/>
                <w:sz w:val="21"/>
                <w:szCs w:val="21"/>
              </w:rPr>
              <w:t>2</w:t>
            </w:r>
            <w:r>
              <w:rPr>
                <w:rFonts w:cs="Times New Roman" w:hAnsi="Times New Roman" w:eastAsia="Times New Roman" w:ascii="Times New Roman"/>
                <w:spacing w:val="-7"/>
                <w:w w:val="100"/>
                <w:sz w:val="21"/>
                <w:szCs w:val="21"/>
              </w:rPr>
              <w:t> </w:t>
            </w:r>
            <w:r>
              <w:rPr>
                <w:rFonts w:cs="Microsoft YaHei" w:hAnsi="Microsoft YaHei" w:eastAsia="Microsoft YaHei" w:ascii="Microsoft YaHei"/>
                <w:spacing w:val="0"/>
                <w:w w:val="100"/>
                <w:sz w:val="21"/>
                <w:szCs w:val="21"/>
              </w:rPr>
              <w:t>学分</w:t>
            </w:r>
            <w:r>
              <w:rPr>
                <w:rFonts w:cs="Microsoft YaHei" w:hAnsi="Microsoft YaHei" w:eastAsia="Microsoft YaHei" w:ascii="Microsoft YaHei"/>
                <w:spacing w:val="0"/>
                <w:w w:val="100"/>
                <w:sz w:val="21"/>
                <w:szCs w:val="21"/>
              </w:rPr>
            </w:r>
          </w:p>
        </w:tc>
        <w:tc>
          <w:tcPr>
            <w:tcW w:w="162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21"/>
                <w:szCs w:val="21"/>
              </w:rPr>
              <w:jc w:val="left"/>
              <w:spacing w:lineRule="exact" w:line="280"/>
              <w:ind w:left="518"/>
            </w:pPr>
            <w:r>
              <w:rPr>
                <w:rFonts w:cs="Times New Roman" w:hAnsi="Times New Roman" w:eastAsia="Times New Roman" w:ascii="Times New Roman"/>
                <w:spacing w:val="0"/>
                <w:w w:val="100"/>
                <w:sz w:val="21"/>
                <w:szCs w:val="21"/>
              </w:rPr>
              <w:t>2</w:t>
            </w:r>
            <w:r>
              <w:rPr>
                <w:rFonts w:cs="Times New Roman" w:hAnsi="Times New Roman" w:eastAsia="Times New Roman" w:ascii="Times New Roman"/>
                <w:spacing w:val="-7"/>
                <w:w w:val="100"/>
                <w:sz w:val="21"/>
                <w:szCs w:val="21"/>
              </w:rPr>
              <w:t> </w:t>
            </w:r>
            <w:r>
              <w:rPr>
                <w:rFonts w:cs="Microsoft YaHei" w:hAnsi="Microsoft YaHei" w:eastAsia="Microsoft YaHei" w:ascii="Microsoft YaHei"/>
                <w:spacing w:val="0"/>
                <w:w w:val="100"/>
                <w:sz w:val="21"/>
                <w:szCs w:val="21"/>
              </w:rPr>
              <w:t>学分</w:t>
            </w:r>
            <w:r>
              <w:rPr>
                <w:rFonts w:cs="Microsoft YaHei" w:hAnsi="Microsoft YaHei" w:eastAsia="Microsoft YaHei" w:ascii="Microsoft YaHei"/>
                <w:spacing w:val="0"/>
                <w:w w:val="100"/>
                <w:sz w:val="21"/>
                <w:szCs w:val="21"/>
              </w:rPr>
            </w:r>
          </w:p>
        </w:tc>
        <w:tc>
          <w:tcPr>
            <w:tcW w:w="166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21"/>
                <w:szCs w:val="21"/>
              </w:rPr>
              <w:jc w:val="left"/>
              <w:spacing w:lineRule="exact" w:line="280"/>
              <w:ind w:left="201"/>
            </w:pPr>
            <w:r>
              <w:rPr>
                <w:rFonts w:cs="Microsoft YaHei" w:hAnsi="Microsoft YaHei" w:eastAsia="Microsoft YaHei" w:ascii="Microsoft YaHei"/>
                <w:spacing w:val="0"/>
                <w:w w:val="100"/>
                <w:sz w:val="21"/>
                <w:szCs w:val="21"/>
              </w:rPr>
              <w:t>至少选</w:t>
            </w:r>
            <w:r>
              <w:rPr>
                <w:rFonts w:cs="Microsoft YaHei" w:hAnsi="Microsoft YaHei" w:eastAsia="Microsoft YaHei" w:ascii="Microsoft YaHei"/>
                <w:spacing w:val="-10"/>
                <w:w w:val="100"/>
                <w:sz w:val="21"/>
                <w:szCs w:val="21"/>
              </w:rPr>
              <w:t> </w:t>
            </w:r>
            <w:r>
              <w:rPr>
                <w:rFonts w:cs="Times New Roman" w:hAnsi="Times New Roman" w:eastAsia="Times New Roman" w:ascii="Times New Roman"/>
                <w:spacing w:val="0"/>
                <w:w w:val="100"/>
                <w:sz w:val="21"/>
                <w:szCs w:val="21"/>
              </w:rPr>
              <w:t>4</w:t>
            </w:r>
            <w:r>
              <w:rPr>
                <w:rFonts w:cs="Times New Roman" w:hAnsi="Times New Roman" w:eastAsia="Times New Roman" w:ascii="Times New Roman"/>
                <w:spacing w:val="-7"/>
                <w:w w:val="100"/>
                <w:sz w:val="21"/>
                <w:szCs w:val="21"/>
              </w:rPr>
              <w:t> </w:t>
            </w:r>
            <w:r>
              <w:rPr>
                <w:rFonts w:cs="Microsoft YaHei" w:hAnsi="Microsoft YaHei" w:eastAsia="Microsoft YaHei" w:ascii="Microsoft YaHei"/>
                <w:spacing w:val="0"/>
                <w:w w:val="100"/>
                <w:sz w:val="21"/>
                <w:szCs w:val="21"/>
              </w:rPr>
              <w:t>学分</w:t>
            </w:r>
            <w:r>
              <w:rPr>
                <w:rFonts w:cs="Microsoft YaHei" w:hAnsi="Microsoft YaHei" w:eastAsia="Microsoft YaHei" w:ascii="Microsoft YaHei"/>
                <w:spacing w:val="0"/>
                <w:w w:val="100"/>
                <w:sz w:val="21"/>
                <w:szCs w:val="21"/>
              </w:rPr>
            </w:r>
          </w:p>
        </w:tc>
        <w:tc>
          <w:tcPr>
            <w:tcW w:w="94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21"/>
                <w:szCs w:val="21"/>
              </w:rPr>
              <w:jc w:val="left"/>
              <w:spacing w:lineRule="exact" w:line="280"/>
              <w:ind w:left="179"/>
            </w:pPr>
            <w:r>
              <w:rPr>
                <w:rFonts w:cs="Times New Roman" w:hAnsi="Times New Roman" w:eastAsia="Times New Roman" w:ascii="Times New Roman"/>
                <w:spacing w:val="0"/>
                <w:w w:val="100"/>
                <w:sz w:val="21"/>
                <w:szCs w:val="21"/>
              </w:rPr>
              <w:t>2</w:t>
            </w:r>
            <w:r>
              <w:rPr>
                <w:rFonts w:cs="Times New Roman" w:hAnsi="Times New Roman" w:eastAsia="Times New Roman" w:ascii="Times New Roman"/>
                <w:spacing w:val="-6"/>
                <w:w w:val="100"/>
                <w:sz w:val="21"/>
                <w:szCs w:val="21"/>
              </w:rPr>
              <w:t> </w:t>
            </w:r>
            <w:r>
              <w:rPr>
                <w:rFonts w:cs="Microsoft YaHei" w:hAnsi="Microsoft YaHei" w:eastAsia="Microsoft YaHei" w:ascii="Microsoft YaHei"/>
                <w:spacing w:val="0"/>
                <w:w w:val="100"/>
                <w:sz w:val="21"/>
                <w:szCs w:val="21"/>
              </w:rPr>
              <w:t>学分</w:t>
            </w:r>
            <w:r>
              <w:rPr>
                <w:rFonts w:cs="Microsoft YaHei" w:hAnsi="Microsoft YaHei" w:eastAsia="Microsoft YaHei" w:ascii="Microsoft YaHei"/>
                <w:spacing w:val="0"/>
                <w:w w:val="100"/>
                <w:sz w:val="21"/>
                <w:szCs w:val="21"/>
              </w:rPr>
            </w:r>
          </w:p>
        </w:tc>
      </w:tr>
    </w:tbl>
    <w:p>
      <w:pPr>
        <w:rPr>
          <w:rFonts w:cs="Microsoft YaHei" w:hAnsi="Microsoft YaHei" w:eastAsia="Microsoft YaHei" w:ascii="Microsoft YaHei"/>
          <w:sz w:val="21"/>
          <w:szCs w:val="21"/>
        </w:rPr>
        <w:jc w:val="left"/>
        <w:spacing w:lineRule="exact" w:line="260"/>
        <w:ind w:left="537"/>
      </w:pPr>
      <w:r>
        <w:rPr>
          <w:rFonts w:cs="Times New Roman" w:hAnsi="Times New Roman" w:eastAsia="Times New Roman" w:ascii="Times New Roman"/>
          <w:spacing w:val="-4"/>
          <w:w w:val="100"/>
          <w:sz w:val="21"/>
          <w:szCs w:val="21"/>
        </w:rPr>
        <w:t>2</w:t>
      </w:r>
      <w:r>
        <w:rPr>
          <w:rFonts w:cs="Microsoft YaHei" w:hAnsi="Microsoft YaHei" w:eastAsia="Microsoft YaHei" w:ascii="Microsoft YaHei"/>
          <w:spacing w:val="0"/>
          <w:w w:val="100"/>
          <w:sz w:val="21"/>
          <w:szCs w:val="21"/>
        </w:rPr>
        <w:t>、大类学</w:t>
      </w:r>
      <w:r>
        <w:rPr>
          <w:rFonts w:cs="Microsoft YaHei" w:hAnsi="Microsoft YaHei" w:eastAsia="Microsoft YaHei" w:ascii="Microsoft YaHei"/>
          <w:spacing w:val="7"/>
          <w:w w:val="100"/>
          <w:sz w:val="21"/>
          <w:szCs w:val="21"/>
        </w:rPr>
        <w:t>科</w:t>
      </w:r>
      <w:r>
        <w:rPr>
          <w:rFonts w:cs="Microsoft YaHei" w:hAnsi="Microsoft YaHei" w:eastAsia="Microsoft YaHei" w:ascii="Microsoft YaHei"/>
          <w:spacing w:val="0"/>
          <w:w w:val="100"/>
          <w:sz w:val="21"/>
          <w:szCs w:val="21"/>
        </w:rPr>
        <w:t>基础课：</w:t>
      </w:r>
      <w:r>
        <w:rPr>
          <w:rFonts w:cs="Microsoft YaHei" w:hAnsi="Microsoft YaHei" w:eastAsia="Microsoft YaHei" w:ascii="Microsoft YaHei"/>
          <w:spacing w:val="0"/>
          <w:w w:val="100"/>
          <w:sz w:val="21"/>
          <w:szCs w:val="21"/>
        </w:rPr>
      </w:r>
    </w:p>
    <w:p>
      <w:pPr>
        <w:rPr>
          <w:rFonts w:cs="Microsoft YaHei" w:hAnsi="Microsoft YaHei" w:eastAsia="Microsoft YaHei" w:ascii="Microsoft YaHei"/>
          <w:sz w:val="21"/>
          <w:szCs w:val="21"/>
        </w:rPr>
        <w:jc w:val="left"/>
        <w:spacing w:lineRule="exact" w:line="260"/>
        <w:ind w:left="537"/>
      </w:pPr>
      <w:r>
        <w:rPr>
          <w:rFonts w:cs="Microsoft YaHei" w:hAnsi="Microsoft YaHei" w:eastAsia="Microsoft YaHei" w:ascii="Microsoft YaHei"/>
          <w:spacing w:val="0"/>
          <w:w w:val="100"/>
          <w:sz w:val="21"/>
          <w:szCs w:val="21"/>
        </w:rPr>
        <w:t>画法几何与</w:t>
      </w:r>
      <w:r>
        <w:rPr>
          <w:rFonts w:cs="Microsoft YaHei" w:hAnsi="Microsoft YaHei" w:eastAsia="Microsoft YaHei" w:ascii="Microsoft YaHei"/>
          <w:spacing w:val="-13"/>
          <w:w w:val="100"/>
          <w:sz w:val="21"/>
          <w:szCs w:val="21"/>
        </w:rPr>
        <w:t> </w:t>
      </w:r>
      <w:r>
        <w:rPr>
          <w:rFonts w:cs="Times New Roman" w:hAnsi="Times New Roman" w:eastAsia="Times New Roman" w:ascii="Times New Roman"/>
          <w:spacing w:val="5"/>
          <w:w w:val="100"/>
          <w:sz w:val="21"/>
          <w:szCs w:val="21"/>
        </w:rPr>
        <w:t>C</w:t>
      </w:r>
      <w:r>
        <w:rPr>
          <w:rFonts w:cs="Times New Roman" w:hAnsi="Times New Roman" w:eastAsia="Times New Roman" w:ascii="Times New Roman"/>
          <w:spacing w:val="-7"/>
          <w:w w:val="100"/>
          <w:sz w:val="21"/>
          <w:szCs w:val="21"/>
        </w:rPr>
        <w:t>A</w:t>
      </w:r>
      <w:r>
        <w:rPr>
          <w:rFonts w:cs="Times New Roman" w:hAnsi="Times New Roman" w:eastAsia="Times New Roman" w:ascii="Times New Roman"/>
          <w:spacing w:val="0"/>
          <w:w w:val="100"/>
          <w:sz w:val="21"/>
          <w:szCs w:val="21"/>
        </w:rPr>
        <w:t>D</w:t>
      </w:r>
      <w:r>
        <w:rPr>
          <w:rFonts w:cs="Times New Roman" w:hAnsi="Times New Roman" w:eastAsia="Times New Roman" w:ascii="Times New Roman"/>
          <w:spacing w:val="-6"/>
          <w:w w:val="100"/>
          <w:sz w:val="21"/>
          <w:szCs w:val="21"/>
        </w:rPr>
        <w:t> </w:t>
      </w:r>
      <w:r>
        <w:rPr>
          <w:rFonts w:cs="Microsoft YaHei" w:hAnsi="Microsoft YaHei" w:eastAsia="Microsoft YaHei" w:ascii="Microsoft YaHei"/>
          <w:spacing w:val="0"/>
          <w:w w:val="100"/>
          <w:sz w:val="21"/>
          <w:szCs w:val="21"/>
        </w:rPr>
        <w:t>制图</w:t>
      </w:r>
      <w:r>
        <w:rPr>
          <w:rFonts w:cs="Microsoft YaHei" w:hAnsi="Microsoft YaHei" w:eastAsia="Microsoft YaHei" w:ascii="Microsoft YaHei"/>
          <w:spacing w:val="-36"/>
          <w:w w:val="100"/>
          <w:sz w:val="21"/>
          <w:szCs w:val="21"/>
        </w:rPr>
        <w:t>、</w:t>
      </w:r>
      <w:r>
        <w:rPr>
          <w:rFonts w:cs="Microsoft YaHei" w:hAnsi="Microsoft YaHei" w:eastAsia="Microsoft YaHei" w:ascii="Microsoft YaHei"/>
          <w:spacing w:val="0"/>
          <w:w w:val="100"/>
          <w:sz w:val="21"/>
          <w:szCs w:val="21"/>
        </w:rPr>
        <w:t>工</w:t>
      </w:r>
      <w:r>
        <w:rPr>
          <w:rFonts w:cs="Microsoft YaHei" w:hAnsi="Microsoft YaHei" w:eastAsia="Microsoft YaHei" w:ascii="Microsoft YaHei"/>
          <w:spacing w:val="7"/>
          <w:w w:val="100"/>
          <w:sz w:val="21"/>
          <w:szCs w:val="21"/>
        </w:rPr>
        <w:t>程</w:t>
      </w:r>
      <w:r>
        <w:rPr>
          <w:rFonts w:cs="Microsoft YaHei" w:hAnsi="Microsoft YaHei" w:eastAsia="Microsoft YaHei" w:ascii="Microsoft YaHei"/>
          <w:spacing w:val="0"/>
          <w:w w:val="100"/>
          <w:sz w:val="21"/>
          <w:szCs w:val="21"/>
        </w:rPr>
        <w:t>力学基础</w:t>
      </w:r>
      <w:r>
        <w:rPr>
          <w:rFonts w:cs="Microsoft YaHei" w:hAnsi="Microsoft YaHei" w:eastAsia="Microsoft YaHei" w:ascii="Microsoft YaHei"/>
          <w:spacing w:val="-36"/>
          <w:w w:val="100"/>
          <w:sz w:val="21"/>
          <w:szCs w:val="21"/>
        </w:rPr>
        <w:t>、</w:t>
      </w:r>
      <w:r>
        <w:rPr>
          <w:rFonts w:cs="Microsoft YaHei" w:hAnsi="Microsoft YaHei" w:eastAsia="Microsoft YaHei" w:ascii="Microsoft YaHei"/>
          <w:spacing w:val="0"/>
          <w:w w:val="100"/>
          <w:sz w:val="21"/>
          <w:szCs w:val="21"/>
        </w:rPr>
        <w:t>测绘地</w:t>
      </w:r>
      <w:r>
        <w:rPr>
          <w:rFonts w:cs="Microsoft YaHei" w:hAnsi="Microsoft YaHei" w:eastAsia="Microsoft YaHei" w:ascii="Microsoft YaHei"/>
          <w:spacing w:val="7"/>
          <w:w w:val="100"/>
          <w:sz w:val="21"/>
          <w:szCs w:val="21"/>
        </w:rPr>
        <w:t>理</w:t>
      </w:r>
      <w:r>
        <w:rPr>
          <w:rFonts w:cs="Microsoft YaHei" w:hAnsi="Microsoft YaHei" w:eastAsia="Microsoft YaHei" w:ascii="Microsoft YaHei"/>
          <w:spacing w:val="0"/>
          <w:w w:val="100"/>
          <w:sz w:val="21"/>
          <w:szCs w:val="21"/>
        </w:rPr>
        <w:t>信息导论</w:t>
      </w:r>
      <w:r>
        <w:rPr>
          <w:rFonts w:cs="Microsoft YaHei" w:hAnsi="Microsoft YaHei" w:eastAsia="Microsoft YaHei" w:ascii="Microsoft YaHei"/>
          <w:spacing w:val="-36"/>
          <w:w w:val="100"/>
          <w:sz w:val="21"/>
          <w:szCs w:val="21"/>
        </w:rPr>
        <w:t>、</w:t>
      </w:r>
      <w:r>
        <w:rPr>
          <w:rFonts w:cs="Microsoft YaHei" w:hAnsi="Microsoft YaHei" w:eastAsia="Microsoft YaHei" w:ascii="Microsoft YaHei"/>
          <w:spacing w:val="0"/>
          <w:w w:val="100"/>
          <w:sz w:val="21"/>
          <w:szCs w:val="21"/>
        </w:rPr>
        <w:t>测量学</w:t>
      </w:r>
      <w:r>
        <w:rPr>
          <w:rFonts w:cs="Microsoft YaHei" w:hAnsi="Microsoft YaHei" w:eastAsia="Microsoft YaHei" w:ascii="Microsoft YaHei"/>
          <w:spacing w:val="-36"/>
          <w:w w:val="100"/>
          <w:sz w:val="21"/>
          <w:szCs w:val="21"/>
        </w:rPr>
        <w:t>、</w:t>
      </w:r>
      <w:r>
        <w:rPr>
          <w:rFonts w:cs="Microsoft YaHei" w:hAnsi="Microsoft YaHei" w:eastAsia="Microsoft YaHei" w:ascii="Microsoft YaHei"/>
          <w:spacing w:val="7"/>
          <w:w w:val="100"/>
          <w:sz w:val="21"/>
          <w:szCs w:val="21"/>
        </w:rPr>
        <w:t>土</w:t>
      </w:r>
      <w:r>
        <w:rPr>
          <w:rFonts w:cs="Microsoft YaHei" w:hAnsi="Microsoft YaHei" w:eastAsia="Microsoft YaHei" w:ascii="Microsoft YaHei"/>
          <w:spacing w:val="0"/>
          <w:w w:val="100"/>
          <w:sz w:val="21"/>
          <w:szCs w:val="21"/>
        </w:rPr>
        <w:t>木工程</w:t>
      </w:r>
      <w:r>
        <w:rPr>
          <w:rFonts w:cs="Microsoft YaHei" w:hAnsi="Microsoft YaHei" w:eastAsia="Microsoft YaHei" w:ascii="Microsoft YaHei"/>
          <w:spacing w:val="7"/>
          <w:w w:val="100"/>
          <w:sz w:val="21"/>
          <w:szCs w:val="21"/>
        </w:rPr>
        <w:t>材</w:t>
      </w:r>
      <w:r>
        <w:rPr>
          <w:rFonts w:cs="Microsoft YaHei" w:hAnsi="Microsoft YaHei" w:eastAsia="Microsoft YaHei" w:ascii="Microsoft YaHei"/>
          <w:spacing w:val="0"/>
          <w:w w:val="100"/>
          <w:sz w:val="21"/>
          <w:szCs w:val="21"/>
        </w:rPr>
        <w:t>料</w:t>
      </w:r>
      <w:r>
        <w:rPr>
          <w:rFonts w:cs="Microsoft YaHei" w:hAnsi="Microsoft YaHei" w:eastAsia="Microsoft YaHei" w:ascii="Microsoft YaHei"/>
          <w:spacing w:val="-36"/>
          <w:w w:val="100"/>
          <w:sz w:val="21"/>
          <w:szCs w:val="21"/>
        </w:rPr>
        <w:t>、</w:t>
      </w:r>
      <w:r>
        <w:rPr>
          <w:rFonts w:cs="Microsoft YaHei" w:hAnsi="Microsoft YaHei" w:eastAsia="Microsoft YaHei" w:ascii="Microsoft YaHei"/>
          <w:spacing w:val="0"/>
          <w:w w:val="100"/>
          <w:sz w:val="21"/>
          <w:szCs w:val="21"/>
        </w:rPr>
        <w:t>结构力学、</w:t>
      </w:r>
      <w:r>
        <w:rPr>
          <w:rFonts w:cs="Microsoft YaHei" w:hAnsi="Microsoft YaHei" w:eastAsia="Microsoft YaHei" w:ascii="Microsoft YaHei"/>
          <w:spacing w:val="0"/>
          <w:w w:val="100"/>
          <w:sz w:val="21"/>
          <w:szCs w:val="21"/>
        </w:rPr>
      </w:r>
    </w:p>
    <w:p>
      <w:pPr>
        <w:rPr>
          <w:rFonts w:cs="Microsoft YaHei" w:hAnsi="Microsoft YaHei" w:eastAsia="Microsoft YaHei" w:ascii="Microsoft YaHei"/>
          <w:sz w:val="21"/>
          <w:szCs w:val="21"/>
        </w:rPr>
        <w:jc w:val="left"/>
        <w:spacing w:lineRule="exact" w:line="260"/>
        <w:ind w:left="119"/>
      </w:pPr>
      <w:r>
        <w:rPr>
          <w:rFonts w:cs="Microsoft YaHei" w:hAnsi="Microsoft YaHei" w:eastAsia="Microsoft YaHei" w:ascii="Microsoft YaHei"/>
          <w:spacing w:val="0"/>
          <w:w w:val="100"/>
          <w:sz w:val="21"/>
          <w:szCs w:val="21"/>
        </w:rPr>
        <w:t>工程地质、数字测</w:t>
      </w:r>
      <w:r>
        <w:rPr>
          <w:rFonts w:cs="Microsoft YaHei" w:hAnsi="Microsoft YaHei" w:eastAsia="Microsoft YaHei" w:ascii="Microsoft YaHei"/>
          <w:spacing w:val="7"/>
          <w:w w:val="100"/>
          <w:sz w:val="21"/>
          <w:szCs w:val="21"/>
        </w:rPr>
        <w:t>图</w:t>
      </w:r>
      <w:r>
        <w:rPr>
          <w:rFonts w:cs="Microsoft YaHei" w:hAnsi="Microsoft YaHei" w:eastAsia="Microsoft YaHei" w:ascii="Microsoft YaHei"/>
          <w:spacing w:val="0"/>
          <w:w w:val="100"/>
          <w:sz w:val="21"/>
          <w:szCs w:val="21"/>
        </w:rPr>
        <w:t>原理与方法</w:t>
      </w:r>
      <w:r>
        <w:rPr>
          <w:rFonts w:cs="Microsoft YaHei" w:hAnsi="Microsoft YaHei" w:eastAsia="Microsoft YaHei" w:ascii="Microsoft YaHei"/>
          <w:spacing w:val="7"/>
          <w:w w:val="100"/>
          <w:sz w:val="21"/>
          <w:szCs w:val="21"/>
        </w:rPr>
        <w:t>、</w:t>
      </w:r>
      <w:r>
        <w:rPr>
          <w:rFonts w:cs="Microsoft YaHei" w:hAnsi="Microsoft YaHei" w:eastAsia="Microsoft YaHei" w:ascii="Microsoft YaHei"/>
          <w:spacing w:val="0"/>
          <w:w w:val="100"/>
          <w:sz w:val="21"/>
          <w:szCs w:val="21"/>
        </w:rPr>
        <w:t>地图学基础</w:t>
      </w:r>
      <w:r>
        <w:rPr>
          <w:rFonts w:cs="Microsoft YaHei" w:hAnsi="Microsoft YaHei" w:eastAsia="Microsoft YaHei" w:ascii="Microsoft YaHei"/>
          <w:spacing w:val="7"/>
          <w:w w:val="100"/>
          <w:sz w:val="21"/>
          <w:szCs w:val="21"/>
        </w:rPr>
        <w:t>、</w:t>
      </w:r>
      <w:r>
        <w:rPr>
          <w:rFonts w:cs="Microsoft YaHei" w:hAnsi="Microsoft YaHei" w:eastAsia="Microsoft YaHei" w:ascii="Microsoft YaHei"/>
          <w:spacing w:val="0"/>
          <w:w w:val="100"/>
          <w:sz w:val="21"/>
          <w:szCs w:val="21"/>
        </w:rPr>
        <w:t>遥感原理与</w:t>
      </w:r>
      <w:r>
        <w:rPr>
          <w:rFonts w:cs="Microsoft YaHei" w:hAnsi="Microsoft YaHei" w:eastAsia="Microsoft YaHei" w:ascii="Microsoft YaHei"/>
          <w:spacing w:val="7"/>
          <w:w w:val="100"/>
          <w:sz w:val="21"/>
          <w:szCs w:val="21"/>
        </w:rPr>
        <w:t>应</w:t>
      </w:r>
      <w:r>
        <w:rPr>
          <w:rFonts w:cs="Microsoft YaHei" w:hAnsi="Microsoft YaHei" w:eastAsia="Microsoft YaHei" w:ascii="Microsoft YaHei"/>
          <w:spacing w:val="0"/>
          <w:w w:val="100"/>
          <w:sz w:val="21"/>
          <w:szCs w:val="21"/>
        </w:rPr>
        <w:t>用等。</w:t>
      </w:r>
      <w:r>
        <w:rPr>
          <w:rFonts w:cs="Microsoft YaHei" w:hAnsi="Microsoft YaHei" w:eastAsia="Microsoft YaHei" w:ascii="Microsoft YaHei"/>
          <w:spacing w:val="0"/>
          <w:w w:val="100"/>
          <w:sz w:val="21"/>
          <w:szCs w:val="21"/>
        </w:rPr>
      </w:r>
    </w:p>
    <w:p>
      <w:pPr>
        <w:rPr>
          <w:rFonts w:cs="Microsoft YaHei" w:hAnsi="Microsoft YaHei" w:eastAsia="Microsoft YaHei" w:ascii="Microsoft YaHei"/>
          <w:sz w:val="21"/>
          <w:szCs w:val="21"/>
        </w:rPr>
        <w:jc w:val="left"/>
        <w:spacing w:lineRule="exact" w:line="260"/>
        <w:ind w:left="537"/>
      </w:pPr>
      <w:r>
        <w:rPr>
          <w:rFonts w:cs="Times New Roman" w:hAnsi="Times New Roman" w:eastAsia="Times New Roman" w:ascii="Times New Roman"/>
          <w:spacing w:val="-4"/>
          <w:w w:val="100"/>
          <w:sz w:val="21"/>
          <w:szCs w:val="21"/>
        </w:rPr>
        <w:t>3</w:t>
      </w:r>
      <w:r>
        <w:rPr>
          <w:rFonts w:cs="Microsoft YaHei" w:hAnsi="Microsoft YaHei" w:eastAsia="Microsoft YaHei" w:ascii="Microsoft YaHei"/>
          <w:spacing w:val="-14"/>
          <w:w w:val="100"/>
          <w:sz w:val="21"/>
          <w:szCs w:val="21"/>
        </w:rPr>
        <w:t>、</w:t>
      </w:r>
      <w:r>
        <w:rPr>
          <w:rFonts w:cs="Microsoft YaHei" w:hAnsi="Microsoft YaHei" w:eastAsia="Microsoft YaHei" w:ascii="Microsoft YaHei"/>
          <w:spacing w:val="7"/>
          <w:w w:val="100"/>
          <w:sz w:val="21"/>
          <w:szCs w:val="21"/>
        </w:rPr>
        <w:t>专</w:t>
      </w:r>
      <w:r>
        <w:rPr>
          <w:rFonts w:cs="Microsoft YaHei" w:hAnsi="Microsoft YaHei" w:eastAsia="Microsoft YaHei" w:ascii="Microsoft YaHei"/>
          <w:spacing w:val="0"/>
          <w:w w:val="100"/>
          <w:sz w:val="21"/>
          <w:szCs w:val="21"/>
        </w:rPr>
        <w:t>业主干</w:t>
      </w:r>
      <w:r>
        <w:rPr>
          <w:rFonts w:cs="Microsoft YaHei" w:hAnsi="Microsoft YaHei" w:eastAsia="Microsoft YaHei" w:ascii="Microsoft YaHei"/>
          <w:spacing w:val="7"/>
          <w:w w:val="100"/>
          <w:sz w:val="21"/>
          <w:szCs w:val="21"/>
        </w:rPr>
        <w:t>课</w:t>
      </w:r>
      <w:r>
        <w:rPr>
          <w:rFonts w:cs="Microsoft YaHei" w:hAnsi="Microsoft YaHei" w:eastAsia="Microsoft YaHei" w:ascii="Microsoft YaHei"/>
          <w:spacing w:val="-14"/>
          <w:w w:val="100"/>
          <w:sz w:val="21"/>
          <w:szCs w:val="21"/>
        </w:rPr>
        <w:t>：</w:t>
      </w:r>
      <w:r>
        <w:rPr>
          <w:rFonts w:cs="Microsoft YaHei" w:hAnsi="Microsoft YaHei" w:eastAsia="Microsoft YaHei" w:ascii="Microsoft YaHei"/>
          <w:spacing w:val="0"/>
          <w:w w:val="100"/>
          <w:sz w:val="21"/>
          <w:szCs w:val="21"/>
        </w:rPr>
        <w:t>遥感数</w:t>
      </w:r>
      <w:r>
        <w:rPr>
          <w:rFonts w:cs="Microsoft YaHei" w:hAnsi="Microsoft YaHei" w:eastAsia="Microsoft YaHei" w:ascii="Microsoft YaHei"/>
          <w:spacing w:val="7"/>
          <w:w w:val="100"/>
          <w:sz w:val="21"/>
          <w:szCs w:val="21"/>
        </w:rPr>
        <w:t>字</w:t>
      </w:r>
      <w:r>
        <w:rPr>
          <w:rFonts w:cs="Microsoft YaHei" w:hAnsi="Microsoft YaHei" w:eastAsia="Microsoft YaHei" w:ascii="Microsoft YaHei"/>
          <w:spacing w:val="0"/>
          <w:w w:val="100"/>
          <w:sz w:val="21"/>
          <w:szCs w:val="21"/>
        </w:rPr>
        <w:t>图像处</w:t>
      </w:r>
      <w:r>
        <w:rPr>
          <w:rFonts w:cs="Microsoft YaHei" w:hAnsi="Microsoft YaHei" w:eastAsia="Microsoft YaHei" w:ascii="Microsoft YaHei"/>
          <w:spacing w:val="7"/>
          <w:w w:val="100"/>
          <w:sz w:val="21"/>
          <w:szCs w:val="21"/>
        </w:rPr>
        <w:t>理</w:t>
      </w:r>
      <w:r>
        <w:rPr>
          <w:rFonts w:cs="Microsoft YaHei" w:hAnsi="Microsoft YaHei" w:eastAsia="Microsoft YaHei" w:ascii="Microsoft YaHei"/>
          <w:spacing w:val="-14"/>
          <w:w w:val="100"/>
          <w:sz w:val="21"/>
          <w:szCs w:val="21"/>
        </w:rPr>
        <w:t>、</w:t>
      </w:r>
      <w:r>
        <w:rPr>
          <w:rFonts w:cs="Microsoft YaHei" w:hAnsi="Microsoft YaHei" w:eastAsia="Microsoft YaHei" w:ascii="Microsoft YaHei"/>
          <w:spacing w:val="0"/>
          <w:w w:val="100"/>
          <w:sz w:val="21"/>
          <w:szCs w:val="21"/>
        </w:rPr>
        <w:t>测量平</w:t>
      </w:r>
      <w:r>
        <w:rPr>
          <w:rFonts w:cs="Microsoft YaHei" w:hAnsi="Microsoft YaHei" w:eastAsia="Microsoft YaHei" w:ascii="Microsoft YaHei"/>
          <w:spacing w:val="7"/>
          <w:w w:val="100"/>
          <w:sz w:val="21"/>
          <w:szCs w:val="21"/>
        </w:rPr>
        <w:t>差</w:t>
      </w:r>
      <w:r>
        <w:rPr>
          <w:rFonts w:cs="Microsoft YaHei" w:hAnsi="Microsoft YaHei" w:eastAsia="Microsoft YaHei" w:ascii="Microsoft YaHei"/>
          <w:spacing w:val="-14"/>
          <w:w w:val="100"/>
          <w:sz w:val="21"/>
          <w:szCs w:val="21"/>
        </w:rPr>
        <w:t>、</w:t>
      </w:r>
      <w:r>
        <w:rPr>
          <w:rFonts w:cs="Microsoft YaHei" w:hAnsi="Microsoft YaHei" w:eastAsia="Microsoft YaHei" w:ascii="Microsoft YaHei"/>
          <w:spacing w:val="0"/>
          <w:w w:val="100"/>
          <w:sz w:val="21"/>
          <w:szCs w:val="21"/>
        </w:rPr>
        <w:t>卫星</w:t>
      </w:r>
      <w:r>
        <w:rPr>
          <w:rFonts w:cs="Microsoft YaHei" w:hAnsi="Microsoft YaHei" w:eastAsia="Microsoft YaHei" w:ascii="Microsoft YaHei"/>
          <w:spacing w:val="7"/>
          <w:w w:val="100"/>
          <w:sz w:val="21"/>
          <w:szCs w:val="21"/>
        </w:rPr>
        <w:t>导</w:t>
      </w:r>
      <w:r>
        <w:rPr>
          <w:rFonts w:cs="Microsoft YaHei" w:hAnsi="Microsoft YaHei" w:eastAsia="Microsoft YaHei" w:ascii="Microsoft YaHei"/>
          <w:spacing w:val="0"/>
          <w:w w:val="100"/>
          <w:sz w:val="21"/>
          <w:szCs w:val="21"/>
        </w:rPr>
        <w:t>航定位原理</w:t>
      </w:r>
      <w:r>
        <w:rPr>
          <w:rFonts w:cs="Microsoft YaHei" w:hAnsi="Microsoft YaHei" w:eastAsia="Microsoft YaHei" w:ascii="Microsoft YaHei"/>
          <w:spacing w:val="7"/>
          <w:w w:val="100"/>
          <w:sz w:val="21"/>
          <w:szCs w:val="21"/>
        </w:rPr>
        <w:t>与</w:t>
      </w:r>
      <w:r>
        <w:rPr>
          <w:rFonts w:cs="Microsoft YaHei" w:hAnsi="Microsoft YaHei" w:eastAsia="Microsoft YaHei" w:ascii="Microsoft YaHei"/>
          <w:spacing w:val="0"/>
          <w:w w:val="100"/>
          <w:sz w:val="21"/>
          <w:szCs w:val="21"/>
        </w:rPr>
        <w:t>应用</w:t>
      </w:r>
      <w:r>
        <w:rPr>
          <w:rFonts w:cs="Microsoft YaHei" w:hAnsi="Microsoft YaHei" w:eastAsia="Microsoft YaHei" w:ascii="Microsoft YaHei"/>
          <w:spacing w:val="-7"/>
          <w:w w:val="100"/>
          <w:sz w:val="21"/>
          <w:szCs w:val="21"/>
        </w:rPr>
        <w:t>、</w:t>
      </w:r>
      <w:r>
        <w:rPr>
          <w:rFonts w:cs="Microsoft YaHei" w:hAnsi="Microsoft YaHei" w:eastAsia="Microsoft YaHei" w:ascii="Microsoft YaHei"/>
          <w:spacing w:val="7"/>
          <w:w w:val="100"/>
          <w:sz w:val="21"/>
          <w:szCs w:val="21"/>
        </w:rPr>
        <w:t>数</w:t>
      </w:r>
      <w:r>
        <w:rPr>
          <w:rFonts w:cs="Microsoft YaHei" w:hAnsi="Microsoft YaHei" w:eastAsia="Microsoft YaHei" w:ascii="Microsoft YaHei"/>
          <w:spacing w:val="0"/>
          <w:w w:val="100"/>
          <w:sz w:val="21"/>
          <w:szCs w:val="21"/>
        </w:rPr>
        <w:t>字摄影测量</w:t>
      </w:r>
      <w:r>
        <w:rPr>
          <w:rFonts w:cs="Microsoft YaHei" w:hAnsi="Microsoft YaHei" w:eastAsia="Microsoft YaHei" w:ascii="Microsoft YaHei"/>
          <w:spacing w:val="-7"/>
          <w:w w:val="100"/>
          <w:sz w:val="21"/>
          <w:szCs w:val="21"/>
        </w:rPr>
        <w:t>、</w:t>
      </w:r>
      <w:r>
        <w:rPr>
          <w:rFonts w:cs="Microsoft YaHei" w:hAnsi="Microsoft YaHei" w:eastAsia="Microsoft YaHei" w:ascii="Microsoft YaHei"/>
          <w:spacing w:val="0"/>
          <w:w w:val="100"/>
          <w:sz w:val="21"/>
          <w:szCs w:val="21"/>
        </w:rPr>
        <w:t>工</w:t>
      </w:r>
      <w:r>
        <w:rPr>
          <w:rFonts w:cs="Microsoft YaHei" w:hAnsi="Microsoft YaHei" w:eastAsia="Microsoft YaHei" w:ascii="Microsoft YaHei"/>
          <w:spacing w:val="0"/>
          <w:w w:val="100"/>
          <w:sz w:val="21"/>
          <w:szCs w:val="21"/>
        </w:rPr>
      </w:r>
    </w:p>
    <w:p>
      <w:pPr>
        <w:rPr>
          <w:rFonts w:cs="Microsoft YaHei" w:hAnsi="Microsoft YaHei" w:eastAsia="Microsoft YaHei" w:ascii="Microsoft YaHei"/>
          <w:sz w:val="21"/>
          <w:szCs w:val="21"/>
        </w:rPr>
        <w:jc w:val="left"/>
        <w:spacing w:lineRule="exact" w:line="260"/>
        <w:ind w:left="119"/>
      </w:pPr>
      <w:r>
        <w:rPr>
          <w:rFonts w:cs="Microsoft YaHei" w:hAnsi="Microsoft YaHei" w:eastAsia="Microsoft YaHei" w:ascii="Microsoft YaHei"/>
          <w:spacing w:val="0"/>
          <w:w w:val="99"/>
          <w:sz w:val="21"/>
          <w:szCs w:val="21"/>
        </w:rPr>
        <w:t>程测量学、控制测</w:t>
      </w:r>
      <w:r>
        <w:rPr>
          <w:rFonts w:cs="Microsoft YaHei" w:hAnsi="Microsoft YaHei" w:eastAsia="Microsoft YaHei" w:ascii="Microsoft YaHei"/>
          <w:spacing w:val="7"/>
          <w:w w:val="99"/>
          <w:sz w:val="21"/>
          <w:szCs w:val="21"/>
        </w:rPr>
        <w:t>量</w:t>
      </w:r>
      <w:r>
        <w:rPr>
          <w:rFonts w:cs="Microsoft YaHei" w:hAnsi="Microsoft YaHei" w:eastAsia="Microsoft YaHei" w:ascii="Microsoft YaHei"/>
          <w:spacing w:val="0"/>
          <w:w w:val="99"/>
          <w:sz w:val="21"/>
          <w:szCs w:val="21"/>
        </w:rPr>
        <w:t>学</w:t>
      </w:r>
      <w:r>
        <w:rPr>
          <w:rFonts w:cs="Microsoft YaHei" w:hAnsi="Microsoft YaHei" w:eastAsia="Microsoft YaHei" w:ascii="Microsoft YaHei"/>
          <w:spacing w:val="9"/>
          <w:w w:val="99"/>
          <w:sz w:val="21"/>
          <w:szCs w:val="21"/>
        </w:rPr>
        <w:t>、</w:t>
      </w:r>
      <w:r>
        <w:rPr>
          <w:rFonts w:cs="Times New Roman" w:hAnsi="Times New Roman" w:eastAsia="Times New Roman" w:ascii="Times New Roman"/>
          <w:spacing w:val="-7"/>
          <w:w w:val="99"/>
          <w:sz w:val="21"/>
          <w:szCs w:val="21"/>
        </w:rPr>
        <w:t>G</w:t>
      </w:r>
      <w:r>
        <w:rPr>
          <w:rFonts w:cs="Times New Roman" w:hAnsi="Times New Roman" w:eastAsia="Times New Roman" w:ascii="Times New Roman"/>
          <w:spacing w:val="2"/>
          <w:w w:val="99"/>
          <w:sz w:val="21"/>
          <w:szCs w:val="21"/>
        </w:rPr>
        <w:t>I</w:t>
      </w:r>
      <w:r>
        <w:rPr>
          <w:rFonts w:cs="Times New Roman" w:hAnsi="Times New Roman" w:eastAsia="Times New Roman" w:ascii="Times New Roman"/>
          <w:spacing w:val="0"/>
          <w:w w:val="99"/>
          <w:sz w:val="21"/>
          <w:szCs w:val="21"/>
        </w:rPr>
        <w:t>S</w:t>
      </w:r>
      <w:r>
        <w:rPr>
          <w:rFonts w:cs="Times New Roman" w:hAnsi="Times New Roman" w:eastAsia="Times New Roman" w:ascii="Times New Roman"/>
          <w:spacing w:val="-2"/>
          <w:w w:val="99"/>
          <w:sz w:val="21"/>
          <w:szCs w:val="21"/>
        </w:rPr>
        <w:t> </w:t>
      </w:r>
      <w:r>
        <w:rPr>
          <w:rFonts w:cs="Microsoft YaHei" w:hAnsi="Microsoft YaHei" w:eastAsia="Microsoft YaHei" w:ascii="Microsoft YaHei"/>
          <w:spacing w:val="0"/>
          <w:w w:val="100"/>
          <w:sz w:val="21"/>
          <w:szCs w:val="21"/>
        </w:rPr>
        <w:t>原</w:t>
      </w:r>
      <w:r>
        <w:rPr>
          <w:rFonts w:cs="Microsoft YaHei" w:hAnsi="Microsoft YaHei" w:eastAsia="Microsoft YaHei" w:ascii="Microsoft YaHei"/>
          <w:spacing w:val="7"/>
          <w:w w:val="100"/>
          <w:sz w:val="21"/>
          <w:szCs w:val="21"/>
        </w:rPr>
        <w:t>理</w:t>
      </w:r>
      <w:r>
        <w:rPr>
          <w:rFonts w:cs="Microsoft YaHei" w:hAnsi="Microsoft YaHei" w:eastAsia="Microsoft YaHei" w:ascii="Microsoft YaHei"/>
          <w:spacing w:val="0"/>
          <w:w w:val="100"/>
          <w:sz w:val="21"/>
          <w:szCs w:val="21"/>
        </w:rPr>
        <w:t>与应用。</w:t>
      </w:r>
      <w:r>
        <w:rPr>
          <w:rFonts w:cs="Microsoft YaHei" w:hAnsi="Microsoft YaHei" w:eastAsia="Microsoft YaHei" w:ascii="Microsoft YaHei"/>
          <w:spacing w:val="0"/>
          <w:w w:val="100"/>
          <w:sz w:val="21"/>
          <w:szCs w:val="21"/>
        </w:rPr>
      </w:r>
    </w:p>
    <w:p>
      <w:pPr>
        <w:rPr>
          <w:rFonts w:cs="Microsoft YaHei" w:hAnsi="Microsoft YaHei" w:eastAsia="Microsoft YaHei" w:ascii="Microsoft YaHei"/>
          <w:sz w:val="21"/>
          <w:szCs w:val="21"/>
        </w:rPr>
        <w:jc w:val="left"/>
        <w:spacing w:lineRule="exact" w:line="260"/>
        <w:ind w:left="537"/>
      </w:pPr>
      <w:r>
        <w:rPr>
          <w:rFonts w:cs="Times New Roman" w:hAnsi="Times New Roman" w:eastAsia="Times New Roman" w:ascii="Times New Roman"/>
          <w:spacing w:val="-4"/>
          <w:w w:val="100"/>
          <w:sz w:val="21"/>
          <w:szCs w:val="21"/>
        </w:rPr>
        <w:t>4</w:t>
      </w:r>
      <w:r>
        <w:rPr>
          <w:rFonts w:cs="Microsoft YaHei" w:hAnsi="Microsoft YaHei" w:eastAsia="Microsoft YaHei" w:ascii="Microsoft YaHei"/>
          <w:spacing w:val="0"/>
          <w:w w:val="100"/>
          <w:sz w:val="21"/>
          <w:szCs w:val="21"/>
        </w:rPr>
        <w:t>、专业方</w:t>
      </w:r>
      <w:r>
        <w:rPr>
          <w:rFonts w:cs="Microsoft YaHei" w:hAnsi="Microsoft YaHei" w:eastAsia="Microsoft YaHei" w:ascii="Microsoft YaHei"/>
          <w:spacing w:val="7"/>
          <w:w w:val="100"/>
          <w:sz w:val="21"/>
          <w:szCs w:val="21"/>
        </w:rPr>
        <w:t>向</w:t>
      </w:r>
      <w:r>
        <w:rPr>
          <w:rFonts w:cs="Microsoft YaHei" w:hAnsi="Microsoft YaHei" w:eastAsia="Microsoft YaHei" w:ascii="Microsoft YaHei"/>
          <w:spacing w:val="0"/>
          <w:w w:val="100"/>
          <w:sz w:val="21"/>
          <w:szCs w:val="21"/>
        </w:rPr>
        <w:t>课与跨学科</w:t>
      </w:r>
      <w:r>
        <w:rPr>
          <w:rFonts w:cs="Microsoft YaHei" w:hAnsi="Microsoft YaHei" w:eastAsia="Microsoft YaHei" w:ascii="Microsoft YaHei"/>
          <w:spacing w:val="7"/>
          <w:w w:val="100"/>
          <w:sz w:val="21"/>
          <w:szCs w:val="21"/>
        </w:rPr>
        <w:t>选</w:t>
      </w:r>
      <w:r>
        <w:rPr>
          <w:rFonts w:cs="Microsoft YaHei" w:hAnsi="Microsoft YaHei" w:eastAsia="Microsoft YaHei" w:ascii="Microsoft YaHei"/>
          <w:spacing w:val="0"/>
          <w:w w:val="100"/>
          <w:sz w:val="21"/>
          <w:szCs w:val="21"/>
        </w:rPr>
        <w:t>修课：</w:t>
      </w:r>
      <w:r>
        <w:rPr>
          <w:rFonts w:cs="Microsoft YaHei" w:hAnsi="Microsoft YaHei" w:eastAsia="Microsoft YaHei" w:ascii="Microsoft YaHei"/>
          <w:spacing w:val="0"/>
          <w:w w:val="100"/>
          <w:sz w:val="21"/>
          <w:szCs w:val="21"/>
        </w:rPr>
      </w:r>
    </w:p>
    <w:p>
      <w:pPr>
        <w:rPr>
          <w:rFonts w:cs="Microsoft YaHei" w:hAnsi="Microsoft YaHei" w:eastAsia="Microsoft YaHei" w:ascii="Microsoft YaHei"/>
          <w:sz w:val="21"/>
          <w:szCs w:val="21"/>
        </w:rPr>
        <w:jc w:val="left"/>
        <w:spacing w:lineRule="exact" w:line="260"/>
        <w:ind w:left="537"/>
      </w:pPr>
      <w:r>
        <w:rPr>
          <w:rFonts w:cs="Microsoft YaHei" w:hAnsi="Microsoft YaHei" w:eastAsia="Microsoft YaHei" w:ascii="Microsoft YaHei"/>
          <w:spacing w:val="0"/>
          <w:w w:val="99"/>
          <w:sz w:val="21"/>
          <w:szCs w:val="21"/>
        </w:rPr>
        <w:t>（</w:t>
      </w:r>
      <w:r>
        <w:rPr>
          <w:rFonts w:cs="Times New Roman" w:hAnsi="Times New Roman" w:eastAsia="Times New Roman" w:ascii="Times New Roman"/>
          <w:spacing w:val="-4"/>
          <w:w w:val="99"/>
          <w:sz w:val="21"/>
          <w:szCs w:val="21"/>
        </w:rPr>
        <w:t>1</w:t>
      </w:r>
      <w:r>
        <w:rPr>
          <w:rFonts w:cs="Microsoft YaHei" w:hAnsi="Microsoft YaHei" w:eastAsia="Microsoft YaHei" w:ascii="Microsoft YaHei"/>
          <w:spacing w:val="-7"/>
          <w:w w:val="99"/>
          <w:sz w:val="21"/>
          <w:szCs w:val="21"/>
        </w:rPr>
        <w:t>）</w:t>
      </w:r>
      <w:r>
        <w:rPr>
          <w:rFonts w:cs="Microsoft YaHei" w:hAnsi="Microsoft YaHei" w:eastAsia="Microsoft YaHei" w:ascii="Microsoft YaHei"/>
          <w:spacing w:val="0"/>
          <w:w w:val="99"/>
          <w:sz w:val="21"/>
          <w:szCs w:val="21"/>
        </w:rPr>
        <w:t>专</w:t>
      </w:r>
      <w:r>
        <w:rPr>
          <w:rFonts w:cs="Microsoft YaHei" w:hAnsi="Microsoft YaHei" w:eastAsia="Microsoft YaHei" w:ascii="Microsoft YaHei"/>
          <w:spacing w:val="7"/>
          <w:w w:val="99"/>
          <w:sz w:val="21"/>
          <w:szCs w:val="21"/>
        </w:rPr>
        <w:t>业</w:t>
      </w:r>
      <w:r>
        <w:rPr>
          <w:rFonts w:cs="Microsoft YaHei" w:hAnsi="Microsoft YaHei" w:eastAsia="Microsoft YaHei" w:ascii="Microsoft YaHei"/>
          <w:spacing w:val="0"/>
          <w:w w:val="99"/>
          <w:sz w:val="21"/>
          <w:szCs w:val="21"/>
        </w:rPr>
        <w:t>选修课程：设置了数据</w:t>
      </w:r>
      <w:r>
        <w:rPr>
          <w:rFonts w:cs="Microsoft YaHei" w:hAnsi="Microsoft YaHei" w:eastAsia="Microsoft YaHei" w:ascii="Microsoft YaHei"/>
          <w:spacing w:val="7"/>
          <w:w w:val="99"/>
          <w:sz w:val="21"/>
          <w:szCs w:val="21"/>
        </w:rPr>
        <w:t>库</w:t>
      </w:r>
      <w:r>
        <w:rPr>
          <w:rFonts w:cs="Microsoft YaHei" w:hAnsi="Microsoft YaHei" w:eastAsia="Microsoft YaHei" w:ascii="Microsoft YaHei"/>
          <w:spacing w:val="0"/>
          <w:w w:val="99"/>
          <w:sz w:val="21"/>
          <w:szCs w:val="21"/>
        </w:rPr>
        <w:t>技术</w:t>
      </w:r>
      <w:r>
        <w:rPr>
          <w:rFonts w:cs="Microsoft YaHei" w:hAnsi="Microsoft YaHei" w:eastAsia="Microsoft YaHei" w:ascii="Microsoft YaHei"/>
          <w:spacing w:val="-7"/>
          <w:w w:val="99"/>
          <w:sz w:val="21"/>
          <w:szCs w:val="21"/>
        </w:rPr>
        <w:t>、</w:t>
      </w:r>
      <w:r>
        <w:rPr>
          <w:rFonts w:cs="Microsoft YaHei" w:hAnsi="Microsoft YaHei" w:eastAsia="Microsoft YaHei" w:ascii="Microsoft YaHei"/>
          <w:spacing w:val="0"/>
          <w:w w:val="99"/>
          <w:sz w:val="21"/>
          <w:szCs w:val="21"/>
        </w:rPr>
        <w:t>房产</w:t>
      </w:r>
      <w:r>
        <w:rPr>
          <w:rFonts w:cs="Microsoft YaHei" w:hAnsi="Microsoft YaHei" w:eastAsia="Microsoft YaHei" w:ascii="Microsoft YaHei"/>
          <w:spacing w:val="7"/>
          <w:w w:val="99"/>
          <w:sz w:val="21"/>
          <w:szCs w:val="21"/>
        </w:rPr>
        <w:t>测</w:t>
      </w:r>
      <w:r>
        <w:rPr>
          <w:rFonts w:cs="Microsoft YaHei" w:hAnsi="Microsoft YaHei" w:eastAsia="Microsoft YaHei" w:ascii="Microsoft YaHei"/>
          <w:spacing w:val="0"/>
          <w:w w:val="99"/>
          <w:sz w:val="21"/>
          <w:szCs w:val="21"/>
        </w:rPr>
        <w:t>绘</w:t>
      </w:r>
      <w:r>
        <w:rPr>
          <w:rFonts w:cs="Microsoft YaHei" w:hAnsi="Microsoft YaHei" w:eastAsia="Microsoft YaHei" w:ascii="Microsoft YaHei"/>
          <w:spacing w:val="4"/>
          <w:w w:val="99"/>
          <w:sz w:val="21"/>
          <w:szCs w:val="21"/>
        </w:rPr>
        <w:t>、</w:t>
      </w:r>
      <w:r>
        <w:rPr>
          <w:rFonts w:cs="Times New Roman" w:hAnsi="Times New Roman" w:eastAsia="Times New Roman" w:ascii="Times New Roman"/>
          <w:spacing w:val="-7"/>
          <w:w w:val="99"/>
          <w:sz w:val="21"/>
          <w:szCs w:val="21"/>
        </w:rPr>
        <w:t>G</w:t>
      </w:r>
      <w:r>
        <w:rPr>
          <w:rFonts w:cs="Times New Roman" w:hAnsi="Times New Roman" w:eastAsia="Times New Roman" w:ascii="Times New Roman"/>
          <w:spacing w:val="2"/>
          <w:w w:val="99"/>
          <w:sz w:val="21"/>
          <w:szCs w:val="21"/>
        </w:rPr>
        <w:t>I</w:t>
      </w:r>
      <w:r>
        <w:rPr>
          <w:rFonts w:cs="Times New Roman" w:hAnsi="Times New Roman" w:eastAsia="Times New Roman" w:ascii="Times New Roman"/>
          <w:spacing w:val="0"/>
          <w:w w:val="99"/>
          <w:sz w:val="21"/>
          <w:szCs w:val="21"/>
        </w:rPr>
        <w:t>S</w:t>
      </w:r>
      <w:r>
        <w:rPr>
          <w:rFonts w:cs="Times New Roman" w:hAnsi="Times New Roman" w:eastAsia="Times New Roman" w:ascii="Times New Roman"/>
          <w:spacing w:val="-2"/>
          <w:w w:val="99"/>
          <w:sz w:val="21"/>
          <w:szCs w:val="21"/>
        </w:rPr>
        <w:t> </w:t>
      </w:r>
      <w:r>
        <w:rPr>
          <w:rFonts w:cs="Microsoft YaHei" w:hAnsi="Microsoft YaHei" w:eastAsia="Microsoft YaHei" w:ascii="Microsoft YaHei"/>
          <w:spacing w:val="7"/>
          <w:w w:val="100"/>
          <w:sz w:val="21"/>
          <w:szCs w:val="21"/>
        </w:rPr>
        <w:t>基</w:t>
      </w:r>
      <w:r>
        <w:rPr>
          <w:rFonts w:cs="Microsoft YaHei" w:hAnsi="Microsoft YaHei" w:eastAsia="Microsoft YaHei" w:ascii="Microsoft YaHei"/>
          <w:spacing w:val="0"/>
          <w:w w:val="100"/>
          <w:sz w:val="21"/>
          <w:szCs w:val="21"/>
        </w:rPr>
        <w:t>础</w:t>
      </w:r>
      <w:r>
        <w:rPr>
          <w:rFonts w:cs="Microsoft YaHei" w:hAnsi="Microsoft YaHei" w:eastAsia="Microsoft YaHei" w:ascii="Microsoft YaHei"/>
          <w:spacing w:val="-7"/>
          <w:w w:val="100"/>
          <w:sz w:val="21"/>
          <w:szCs w:val="21"/>
        </w:rPr>
        <w:t>、</w:t>
      </w:r>
      <w:r>
        <w:rPr>
          <w:rFonts w:cs="Microsoft YaHei" w:hAnsi="Microsoft YaHei" w:eastAsia="Microsoft YaHei" w:ascii="Microsoft YaHei"/>
          <w:spacing w:val="0"/>
          <w:w w:val="100"/>
          <w:sz w:val="21"/>
          <w:szCs w:val="21"/>
        </w:rPr>
        <w:t>工程</w:t>
      </w:r>
      <w:r>
        <w:rPr>
          <w:rFonts w:cs="Microsoft YaHei" w:hAnsi="Microsoft YaHei" w:eastAsia="Microsoft YaHei" w:ascii="Microsoft YaHei"/>
          <w:spacing w:val="7"/>
          <w:w w:val="100"/>
          <w:sz w:val="21"/>
          <w:szCs w:val="21"/>
        </w:rPr>
        <w:t>项</w:t>
      </w:r>
      <w:r>
        <w:rPr>
          <w:rFonts w:cs="Microsoft YaHei" w:hAnsi="Microsoft YaHei" w:eastAsia="Microsoft YaHei" w:ascii="Microsoft YaHei"/>
          <w:spacing w:val="0"/>
          <w:w w:val="100"/>
          <w:sz w:val="21"/>
          <w:szCs w:val="21"/>
        </w:rPr>
        <w:t>目管</w:t>
      </w:r>
      <w:r>
        <w:rPr>
          <w:rFonts w:cs="Microsoft YaHei" w:hAnsi="Microsoft YaHei" w:eastAsia="Microsoft YaHei" w:ascii="Microsoft YaHei"/>
          <w:spacing w:val="7"/>
          <w:w w:val="100"/>
          <w:sz w:val="21"/>
          <w:szCs w:val="21"/>
        </w:rPr>
        <w:t>理</w:t>
      </w:r>
      <w:r>
        <w:rPr>
          <w:rFonts w:cs="Microsoft YaHei" w:hAnsi="Microsoft YaHei" w:eastAsia="Microsoft YaHei" w:ascii="Microsoft YaHei"/>
          <w:spacing w:val="-7"/>
          <w:w w:val="100"/>
          <w:sz w:val="21"/>
          <w:szCs w:val="21"/>
        </w:rPr>
        <w:t>、</w:t>
      </w:r>
      <w:r>
        <w:rPr>
          <w:rFonts w:cs="Microsoft YaHei" w:hAnsi="Microsoft YaHei" w:eastAsia="Microsoft YaHei" w:ascii="Microsoft YaHei"/>
          <w:spacing w:val="0"/>
          <w:w w:val="100"/>
          <w:sz w:val="21"/>
          <w:szCs w:val="21"/>
        </w:rPr>
        <w:t>地籍测量与土</w:t>
      </w:r>
      <w:r>
        <w:rPr>
          <w:rFonts w:cs="Microsoft YaHei" w:hAnsi="Microsoft YaHei" w:eastAsia="Microsoft YaHei" w:ascii="Microsoft YaHei"/>
          <w:spacing w:val="0"/>
          <w:w w:val="100"/>
          <w:sz w:val="21"/>
          <w:szCs w:val="21"/>
        </w:rPr>
      </w:r>
    </w:p>
    <w:p>
      <w:pPr>
        <w:rPr>
          <w:rFonts w:cs="Microsoft YaHei" w:hAnsi="Microsoft YaHei" w:eastAsia="Microsoft YaHei" w:ascii="Microsoft YaHei"/>
          <w:sz w:val="21"/>
          <w:szCs w:val="21"/>
        </w:rPr>
        <w:jc w:val="left"/>
        <w:spacing w:lineRule="exact" w:line="260"/>
        <w:ind w:left="119"/>
      </w:pPr>
      <w:r>
        <w:rPr>
          <w:rFonts w:cs="Microsoft YaHei" w:hAnsi="Microsoft YaHei" w:eastAsia="Microsoft YaHei" w:ascii="Microsoft YaHei"/>
          <w:spacing w:val="0"/>
          <w:w w:val="100"/>
          <w:sz w:val="21"/>
          <w:szCs w:val="21"/>
        </w:rPr>
        <w:t>地管理、海洋测绘</w:t>
      </w:r>
      <w:r>
        <w:rPr>
          <w:rFonts w:cs="Microsoft YaHei" w:hAnsi="Microsoft YaHei" w:eastAsia="Microsoft YaHei" w:ascii="Microsoft YaHei"/>
          <w:spacing w:val="7"/>
          <w:w w:val="100"/>
          <w:sz w:val="21"/>
          <w:szCs w:val="21"/>
        </w:rPr>
        <w:t>、</w:t>
      </w:r>
      <w:r>
        <w:rPr>
          <w:rFonts w:cs="Microsoft YaHei" w:hAnsi="Microsoft YaHei" w:eastAsia="Microsoft YaHei" w:ascii="Microsoft YaHei"/>
          <w:spacing w:val="0"/>
          <w:w w:val="100"/>
          <w:sz w:val="21"/>
          <w:szCs w:val="21"/>
        </w:rPr>
        <w:t>微波遥感、</w:t>
      </w:r>
      <w:r>
        <w:rPr>
          <w:rFonts w:cs="Microsoft YaHei" w:hAnsi="Microsoft YaHei" w:eastAsia="Microsoft YaHei" w:ascii="Microsoft YaHei"/>
          <w:spacing w:val="7"/>
          <w:w w:val="100"/>
          <w:sz w:val="21"/>
          <w:szCs w:val="21"/>
        </w:rPr>
        <w:t>测</w:t>
      </w:r>
      <w:r>
        <w:rPr>
          <w:rFonts w:cs="Microsoft YaHei" w:hAnsi="Microsoft YaHei" w:eastAsia="Microsoft YaHei" w:ascii="Microsoft YaHei"/>
          <w:spacing w:val="0"/>
          <w:w w:val="100"/>
          <w:sz w:val="21"/>
          <w:szCs w:val="21"/>
        </w:rPr>
        <w:t>绘法律法规等</w:t>
      </w:r>
      <w:r>
        <w:rPr>
          <w:rFonts w:cs="Microsoft YaHei" w:hAnsi="Microsoft YaHei" w:eastAsia="Microsoft YaHei" w:ascii="Microsoft YaHei"/>
          <w:spacing w:val="-23"/>
          <w:w w:val="100"/>
          <w:sz w:val="21"/>
          <w:szCs w:val="21"/>
        </w:rPr>
        <w:t> </w:t>
      </w:r>
      <w:r>
        <w:rPr>
          <w:rFonts w:cs="Times New Roman" w:hAnsi="Times New Roman" w:eastAsia="Times New Roman" w:ascii="Times New Roman"/>
          <w:spacing w:val="0"/>
          <w:w w:val="100"/>
          <w:sz w:val="21"/>
          <w:szCs w:val="21"/>
        </w:rPr>
        <w:t>8</w:t>
      </w:r>
      <w:r>
        <w:rPr>
          <w:rFonts w:cs="Times New Roman" w:hAnsi="Times New Roman" w:eastAsia="Times New Roman" w:ascii="Times New Roman"/>
          <w:spacing w:val="15"/>
          <w:w w:val="100"/>
          <w:sz w:val="21"/>
          <w:szCs w:val="21"/>
        </w:rPr>
        <w:t> </w:t>
      </w:r>
      <w:r>
        <w:rPr>
          <w:rFonts w:cs="Microsoft YaHei" w:hAnsi="Microsoft YaHei" w:eastAsia="Microsoft YaHei" w:ascii="Microsoft YaHei"/>
          <w:spacing w:val="0"/>
          <w:w w:val="100"/>
          <w:sz w:val="21"/>
          <w:szCs w:val="21"/>
        </w:rPr>
        <w:t>门</w:t>
      </w:r>
      <w:r>
        <w:rPr>
          <w:rFonts w:cs="Microsoft YaHei" w:hAnsi="Microsoft YaHei" w:eastAsia="Microsoft YaHei" w:ascii="Microsoft YaHei"/>
          <w:spacing w:val="7"/>
          <w:w w:val="100"/>
          <w:sz w:val="21"/>
          <w:szCs w:val="21"/>
        </w:rPr>
        <w:t>课</w:t>
      </w:r>
      <w:r>
        <w:rPr>
          <w:rFonts w:cs="Microsoft YaHei" w:hAnsi="Microsoft YaHei" w:eastAsia="Microsoft YaHei" w:ascii="Microsoft YaHei"/>
          <w:spacing w:val="0"/>
          <w:w w:val="100"/>
          <w:sz w:val="21"/>
          <w:szCs w:val="21"/>
        </w:rPr>
        <w:t>程，学</w:t>
      </w:r>
      <w:r>
        <w:rPr>
          <w:rFonts w:cs="Microsoft YaHei" w:hAnsi="Microsoft YaHei" w:eastAsia="Microsoft YaHei" w:ascii="Microsoft YaHei"/>
          <w:spacing w:val="1"/>
          <w:w w:val="100"/>
          <w:sz w:val="21"/>
          <w:szCs w:val="21"/>
        </w:rPr>
        <w:t>生</w:t>
      </w:r>
      <w:r>
        <w:rPr>
          <w:rFonts w:cs="Microsoft YaHei" w:hAnsi="Microsoft YaHei" w:eastAsia="Microsoft YaHei" w:ascii="Microsoft YaHei"/>
          <w:spacing w:val="0"/>
          <w:w w:val="100"/>
          <w:sz w:val="21"/>
          <w:szCs w:val="21"/>
        </w:rPr>
        <w:t>可</w:t>
      </w:r>
      <w:r>
        <w:rPr>
          <w:rFonts w:cs="Microsoft YaHei" w:hAnsi="Microsoft YaHei" w:eastAsia="Microsoft YaHei" w:ascii="Microsoft YaHei"/>
          <w:spacing w:val="7"/>
          <w:w w:val="100"/>
          <w:sz w:val="21"/>
          <w:szCs w:val="21"/>
        </w:rPr>
        <w:t>以</w:t>
      </w:r>
      <w:r>
        <w:rPr>
          <w:rFonts w:cs="Microsoft YaHei" w:hAnsi="Microsoft YaHei" w:eastAsia="Microsoft YaHei" w:ascii="Microsoft YaHei"/>
          <w:spacing w:val="0"/>
          <w:w w:val="100"/>
          <w:sz w:val="21"/>
          <w:szCs w:val="21"/>
        </w:rPr>
        <w:t>根据自</w:t>
      </w:r>
      <w:r>
        <w:rPr>
          <w:rFonts w:cs="Microsoft YaHei" w:hAnsi="Microsoft YaHei" w:eastAsia="Microsoft YaHei" w:ascii="Microsoft YaHei"/>
          <w:spacing w:val="7"/>
          <w:w w:val="100"/>
          <w:sz w:val="21"/>
          <w:szCs w:val="21"/>
        </w:rPr>
        <w:t>己</w:t>
      </w:r>
      <w:r>
        <w:rPr>
          <w:rFonts w:cs="Microsoft YaHei" w:hAnsi="Microsoft YaHei" w:eastAsia="Microsoft YaHei" w:ascii="Microsoft YaHei"/>
          <w:spacing w:val="0"/>
          <w:w w:val="100"/>
          <w:sz w:val="21"/>
          <w:szCs w:val="21"/>
        </w:rPr>
        <w:t>的兴趣及就业方向从</w:t>
      </w:r>
      <w:r>
        <w:rPr>
          <w:rFonts w:cs="Microsoft YaHei" w:hAnsi="Microsoft YaHei" w:eastAsia="Microsoft YaHei" w:ascii="Microsoft YaHei"/>
          <w:spacing w:val="0"/>
          <w:w w:val="100"/>
          <w:sz w:val="21"/>
          <w:szCs w:val="21"/>
        </w:rPr>
      </w:r>
    </w:p>
    <w:p>
      <w:pPr>
        <w:rPr>
          <w:rFonts w:cs="Microsoft YaHei" w:hAnsi="Microsoft YaHei" w:eastAsia="Microsoft YaHei" w:ascii="Microsoft YaHei"/>
          <w:sz w:val="21"/>
          <w:szCs w:val="21"/>
        </w:rPr>
        <w:jc w:val="left"/>
        <w:spacing w:lineRule="exact" w:line="260"/>
        <w:ind w:left="119"/>
      </w:pPr>
      <w:r>
        <w:rPr>
          <w:rFonts w:cs="Microsoft YaHei" w:hAnsi="Microsoft YaHei" w:eastAsia="Microsoft YaHei" w:ascii="Microsoft YaHei"/>
          <w:spacing w:val="0"/>
          <w:w w:val="100"/>
          <w:sz w:val="21"/>
          <w:szCs w:val="21"/>
        </w:rPr>
        <w:t>中选择</w:t>
      </w:r>
      <w:r>
        <w:rPr>
          <w:rFonts w:cs="Microsoft YaHei" w:hAnsi="Microsoft YaHei" w:eastAsia="Microsoft YaHei" w:ascii="Microsoft YaHei"/>
          <w:spacing w:val="-10"/>
          <w:w w:val="100"/>
          <w:sz w:val="21"/>
          <w:szCs w:val="21"/>
        </w:rPr>
        <w:t> </w:t>
      </w:r>
      <w:r>
        <w:rPr>
          <w:rFonts w:cs="Times New Roman" w:hAnsi="Times New Roman" w:eastAsia="Times New Roman" w:ascii="Times New Roman"/>
          <w:spacing w:val="0"/>
          <w:w w:val="100"/>
          <w:sz w:val="21"/>
          <w:szCs w:val="21"/>
        </w:rPr>
        <w:t>6</w:t>
      </w:r>
      <w:r>
        <w:rPr>
          <w:rFonts w:cs="Times New Roman" w:hAnsi="Times New Roman" w:eastAsia="Times New Roman" w:ascii="Times New Roman"/>
          <w:spacing w:val="-7"/>
          <w:w w:val="100"/>
          <w:sz w:val="21"/>
          <w:szCs w:val="21"/>
        </w:rPr>
        <w:t> </w:t>
      </w:r>
      <w:r>
        <w:rPr>
          <w:rFonts w:cs="Microsoft YaHei" w:hAnsi="Microsoft YaHei" w:eastAsia="Microsoft YaHei" w:ascii="Microsoft YaHei"/>
          <w:spacing w:val="0"/>
          <w:w w:val="100"/>
          <w:sz w:val="21"/>
          <w:szCs w:val="21"/>
        </w:rPr>
        <w:t>学分</w:t>
      </w:r>
      <w:r>
        <w:rPr>
          <w:rFonts w:cs="Microsoft YaHei" w:hAnsi="Microsoft YaHei" w:eastAsia="Microsoft YaHei" w:ascii="Microsoft YaHei"/>
          <w:spacing w:val="8"/>
          <w:w w:val="100"/>
          <w:sz w:val="21"/>
          <w:szCs w:val="21"/>
        </w:rPr>
        <w:t>，</w:t>
      </w:r>
      <w:r>
        <w:rPr>
          <w:rFonts w:cs="Times New Roman" w:hAnsi="Times New Roman" w:eastAsia="Times New Roman" w:ascii="Times New Roman"/>
          <w:spacing w:val="4"/>
          <w:w w:val="100"/>
          <w:sz w:val="21"/>
          <w:szCs w:val="21"/>
        </w:rPr>
        <w:t>9</w:t>
      </w:r>
      <w:r>
        <w:rPr>
          <w:rFonts w:cs="Times New Roman" w:hAnsi="Times New Roman" w:eastAsia="Times New Roman" w:ascii="Times New Roman"/>
          <w:spacing w:val="0"/>
          <w:w w:val="100"/>
          <w:sz w:val="21"/>
          <w:szCs w:val="21"/>
        </w:rPr>
        <w:t>6</w:t>
      </w:r>
      <w:r>
        <w:rPr>
          <w:rFonts w:cs="Times New Roman" w:hAnsi="Times New Roman" w:eastAsia="Times New Roman" w:ascii="Times New Roman"/>
          <w:spacing w:val="-14"/>
          <w:w w:val="100"/>
          <w:sz w:val="21"/>
          <w:szCs w:val="21"/>
        </w:rPr>
        <w:t> </w:t>
      </w:r>
      <w:r>
        <w:rPr>
          <w:rFonts w:cs="Microsoft YaHei" w:hAnsi="Microsoft YaHei" w:eastAsia="Microsoft YaHei" w:ascii="Microsoft YaHei"/>
          <w:spacing w:val="0"/>
          <w:w w:val="100"/>
          <w:sz w:val="21"/>
          <w:szCs w:val="21"/>
        </w:rPr>
        <w:t>课时；</w:t>
      </w:r>
      <w:r>
        <w:rPr>
          <w:rFonts w:cs="Microsoft YaHei" w:hAnsi="Microsoft YaHei" w:eastAsia="Microsoft YaHei" w:ascii="Microsoft YaHei"/>
          <w:spacing w:val="0"/>
          <w:w w:val="100"/>
          <w:sz w:val="21"/>
          <w:szCs w:val="21"/>
        </w:rPr>
      </w:r>
    </w:p>
    <w:p>
      <w:pPr>
        <w:rPr>
          <w:rFonts w:cs="Microsoft YaHei" w:hAnsi="Microsoft YaHei" w:eastAsia="Microsoft YaHei" w:ascii="Microsoft YaHei"/>
          <w:sz w:val="21"/>
          <w:szCs w:val="21"/>
        </w:rPr>
        <w:jc w:val="left"/>
        <w:spacing w:lineRule="exact" w:line="260"/>
        <w:ind w:left="537"/>
      </w:pPr>
      <w:r>
        <w:rPr>
          <w:rFonts w:cs="Microsoft YaHei" w:hAnsi="Microsoft YaHei" w:eastAsia="Microsoft YaHei" w:ascii="Microsoft YaHei"/>
          <w:spacing w:val="0"/>
          <w:w w:val="100"/>
          <w:sz w:val="21"/>
          <w:szCs w:val="21"/>
        </w:rPr>
        <w:t>（</w:t>
      </w:r>
      <w:r>
        <w:rPr>
          <w:rFonts w:cs="Times New Roman" w:hAnsi="Times New Roman" w:eastAsia="Times New Roman" w:ascii="Times New Roman"/>
          <w:spacing w:val="-4"/>
          <w:w w:val="100"/>
          <w:sz w:val="21"/>
          <w:szCs w:val="21"/>
        </w:rPr>
        <w:t>2</w:t>
      </w:r>
      <w:r>
        <w:rPr>
          <w:rFonts w:cs="Microsoft YaHei" w:hAnsi="Microsoft YaHei" w:eastAsia="Microsoft YaHei" w:ascii="Microsoft YaHei"/>
          <w:spacing w:val="-7"/>
          <w:w w:val="100"/>
          <w:sz w:val="21"/>
          <w:szCs w:val="21"/>
        </w:rPr>
        <w:t>）</w:t>
      </w:r>
      <w:r>
        <w:rPr>
          <w:rFonts w:cs="Microsoft YaHei" w:hAnsi="Microsoft YaHei" w:eastAsia="Microsoft YaHei" w:ascii="Microsoft YaHei"/>
          <w:spacing w:val="0"/>
          <w:w w:val="100"/>
          <w:sz w:val="21"/>
          <w:szCs w:val="21"/>
        </w:rPr>
        <w:t>跨学科选修</w:t>
      </w:r>
      <w:r>
        <w:rPr>
          <w:rFonts w:cs="Microsoft YaHei" w:hAnsi="Microsoft YaHei" w:eastAsia="Microsoft YaHei" w:ascii="Microsoft YaHei"/>
          <w:spacing w:val="7"/>
          <w:w w:val="100"/>
          <w:sz w:val="21"/>
          <w:szCs w:val="21"/>
        </w:rPr>
        <w:t>课</w:t>
      </w:r>
      <w:r>
        <w:rPr>
          <w:rFonts w:cs="Microsoft YaHei" w:hAnsi="Microsoft YaHei" w:eastAsia="Microsoft YaHei" w:ascii="Microsoft YaHei"/>
          <w:spacing w:val="0"/>
          <w:w w:val="100"/>
          <w:sz w:val="21"/>
          <w:szCs w:val="21"/>
        </w:rPr>
        <w:t>程</w:t>
      </w:r>
      <w:r>
        <w:rPr>
          <w:rFonts w:cs="Microsoft YaHei" w:hAnsi="Microsoft YaHei" w:eastAsia="Microsoft YaHei" w:ascii="Microsoft YaHei"/>
          <w:spacing w:val="-14"/>
          <w:w w:val="100"/>
          <w:sz w:val="21"/>
          <w:szCs w:val="21"/>
        </w:rPr>
        <w:t>：</w:t>
      </w:r>
      <w:r>
        <w:rPr>
          <w:rFonts w:cs="Microsoft YaHei" w:hAnsi="Microsoft YaHei" w:eastAsia="Microsoft YaHei" w:ascii="Microsoft YaHei"/>
          <w:spacing w:val="7"/>
          <w:w w:val="100"/>
          <w:sz w:val="21"/>
          <w:szCs w:val="21"/>
        </w:rPr>
        <w:t>设</w:t>
      </w:r>
      <w:r>
        <w:rPr>
          <w:rFonts w:cs="Microsoft YaHei" w:hAnsi="Microsoft YaHei" w:eastAsia="Microsoft YaHei" w:ascii="Microsoft YaHei"/>
          <w:spacing w:val="0"/>
          <w:w w:val="100"/>
          <w:sz w:val="21"/>
          <w:szCs w:val="21"/>
        </w:rPr>
        <w:t>置了道路勘测</w:t>
      </w:r>
      <w:r>
        <w:rPr>
          <w:rFonts w:cs="Microsoft YaHei" w:hAnsi="Microsoft YaHei" w:eastAsia="Microsoft YaHei" w:ascii="Microsoft YaHei"/>
          <w:spacing w:val="7"/>
          <w:w w:val="100"/>
          <w:sz w:val="21"/>
          <w:szCs w:val="21"/>
        </w:rPr>
        <w:t>设</w:t>
      </w:r>
      <w:r>
        <w:rPr>
          <w:rFonts w:cs="Microsoft YaHei" w:hAnsi="Microsoft YaHei" w:eastAsia="Microsoft YaHei" w:ascii="Microsoft YaHei"/>
          <w:spacing w:val="0"/>
          <w:w w:val="100"/>
          <w:sz w:val="21"/>
          <w:szCs w:val="21"/>
        </w:rPr>
        <w:t>计</w:t>
      </w:r>
      <w:r>
        <w:rPr>
          <w:rFonts w:cs="Microsoft YaHei" w:hAnsi="Microsoft YaHei" w:eastAsia="Microsoft YaHei" w:ascii="Microsoft YaHei"/>
          <w:spacing w:val="-14"/>
          <w:w w:val="100"/>
          <w:sz w:val="21"/>
          <w:szCs w:val="21"/>
        </w:rPr>
        <w:t>、</w:t>
      </w:r>
      <w:r>
        <w:rPr>
          <w:rFonts w:cs="Microsoft YaHei" w:hAnsi="Microsoft YaHei" w:eastAsia="Microsoft YaHei" w:ascii="Microsoft YaHei"/>
          <w:spacing w:val="7"/>
          <w:w w:val="100"/>
          <w:sz w:val="21"/>
          <w:szCs w:val="21"/>
        </w:rPr>
        <w:t>桥</w:t>
      </w:r>
      <w:r>
        <w:rPr>
          <w:rFonts w:cs="Microsoft YaHei" w:hAnsi="Microsoft YaHei" w:eastAsia="Microsoft YaHei" w:ascii="Microsoft YaHei"/>
          <w:spacing w:val="0"/>
          <w:w w:val="100"/>
          <w:sz w:val="21"/>
          <w:szCs w:val="21"/>
        </w:rPr>
        <w:t>梁工</w:t>
      </w:r>
      <w:r>
        <w:rPr>
          <w:rFonts w:cs="Microsoft YaHei" w:hAnsi="Microsoft YaHei" w:eastAsia="Microsoft YaHei" w:ascii="Microsoft YaHei"/>
          <w:spacing w:val="7"/>
          <w:w w:val="100"/>
          <w:sz w:val="21"/>
          <w:szCs w:val="21"/>
        </w:rPr>
        <w:t>程</w:t>
      </w:r>
      <w:r>
        <w:rPr>
          <w:rFonts w:cs="Microsoft YaHei" w:hAnsi="Microsoft YaHei" w:eastAsia="Microsoft YaHei" w:ascii="Microsoft YaHei"/>
          <w:spacing w:val="-14"/>
          <w:w w:val="100"/>
          <w:sz w:val="21"/>
          <w:szCs w:val="21"/>
        </w:rPr>
        <w:t>、</w:t>
      </w:r>
      <w:r>
        <w:rPr>
          <w:rFonts w:cs="Microsoft YaHei" w:hAnsi="Microsoft YaHei" w:eastAsia="Microsoft YaHei" w:ascii="Microsoft YaHei"/>
          <w:spacing w:val="0"/>
          <w:w w:val="100"/>
          <w:sz w:val="21"/>
          <w:szCs w:val="21"/>
        </w:rPr>
        <w:t>交通数据</w:t>
      </w:r>
      <w:r>
        <w:rPr>
          <w:rFonts w:cs="Microsoft YaHei" w:hAnsi="Microsoft YaHei" w:eastAsia="Microsoft YaHei" w:ascii="Microsoft YaHei"/>
          <w:spacing w:val="7"/>
          <w:w w:val="100"/>
          <w:sz w:val="21"/>
          <w:szCs w:val="21"/>
        </w:rPr>
        <w:t>挖</w:t>
      </w:r>
      <w:r>
        <w:rPr>
          <w:rFonts w:cs="Microsoft YaHei" w:hAnsi="Microsoft YaHei" w:eastAsia="Microsoft YaHei" w:ascii="Microsoft YaHei"/>
          <w:spacing w:val="0"/>
          <w:w w:val="100"/>
          <w:sz w:val="21"/>
          <w:szCs w:val="21"/>
        </w:rPr>
        <w:t>掘技</w:t>
      </w:r>
      <w:r>
        <w:rPr>
          <w:rFonts w:cs="Microsoft YaHei" w:hAnsi="Microsoft YaHei" w:eastAsia="Microsoft YaHei" w:ascii="Microsoft YaHei"/>
          <w:spacing w:val="7"/>
          <w:w w:val="100"/>
          <w:sz w:val="21"/>
          <w:szCs w:val="21"/>
        </w:rPr>
        <w:t>术</w:t>
      </w:r>
      <w:r>
        <w:rPr>
          <w:rFonts w:cs="Microsoft YaHei" w:hAnsi="Microsoft YaHei" w:eastAsia="Microsoft YaHei" w:ascii="Microsoft YaHei"/>
          <w:spacing w:val="-7"/>
          <w:w w:val="100"/>
          <w:sz w:val="21"/>
          <w:szCs w:val="21"/>
        </w:rPr>
        <w:t>、</w:t>
      </w:r>
      <w:r>
        <w:rPr>
          <w:rFonts w:cs="Microsoft YaHei" w:hAnsi="Microsoft YaHei" w:eastAsia="Microsoft YaHei" w:ascii="Microsoft YaHei"/>
          <w:spacing w:val="0"/>
          <w:w w:val="100"/>
          <w:sz w:val="21"/>
          <w:szCs w:val="21"/>
        </w:rPr>
        <w:t>地基处理</w:t>
      </w:r>
      <w:r>
        <w:rPr>
          <w:rFonts w:cs="Microsoft YaHei" w:hAnsi="Microsoft YaHei" w:eastAsia="Microsoft YaHei" w:ascii="Microsoft YaHei"/>
          <w:spacing w:val="-14"/>
          <w:w w:val="100"/>
          <w:sz w:val="21"/>
          <w:szCs w:val="21"/>
        </w:rPr>
        <w:t>、</w:t>
      </w:r>
      <w:r>
        <w:rPr>
          <w:rFonts w:cs="Microsoft YaHei" w:hAnsi="Microsoft YaHei" w:eastAsia="Microsoft YaHei" w:ascii="Microsoft YaHei"/>
          <w:spacing w:val="7"/>
          <w:w w:val="100"/>
          <w:sz w:val="21"/>
          <w:szCs w:val="21"/>
        </w:rPr>
        <w:t>基</w:t>
      </w:r>
      <w:r>
        <w:rPr>
          <w:rFonts w:cs="Microsoft YaHei" w:hAnsi="Microsoft YaHei" w:eastAsia="Microsoft YaHei" w:ascii="Microsoft YaHei"/>
          <w:spacing w:val="0"/>
          <w:w w:val="100"/>
          <w:sz w:val="21"/>
          <w:szCs w:val="21"/>
        </w:rPr>
        <w:t>础</w:t>
      </w:r>
      <w:r>
        <w:rPr>
          <w:rFonts w:cs="Microsoft YaHei" w:hAnsi="Microsoft YaHei" w:eastAsia="Microsoft YaHei" w:ascii="Microsoft YaHei"/>
          <w:spacing w:val="0"/>
          <w:w w:val="100"/>
          <w:sz w:val="21"/>
          <w:szCs w:val="21"/>
        </w:rPr>
      </w:r>
    </w:p>
    <w:p>
      <w:pPr>
        <w:rPr>
          <w:rFonts w:cs="Microsoft YaHei" w:hAnsi="Microsoft YaHei" w:eastAsia="Microsoft YaHei" w:ascii="Microsoft YaHei"/>
          <w:sz w:val="21"/>
          <w:szCs w:val="21"/>
        </w:rPr>
        <w:jc w:val="left"/>
        <w:spacing w:lineRule="exact" w:line="260"/>
        <w:ind w:left="119"/>
      </w:pPr>
      <w:r>
        <w:rPr>
          <w:rFonts w:cs="Microsoft YaHei" w:hAnsi="Microsoft YaHei" w:eastAsia="Microsoft YaHei" w:ascii="Microsoft YaHei"/>
          <w:spacing w:val="0"/>
          <w:w w:val="99"/>
          <w:sz w:val="21"/>
          <w:szCs w:val="21"/>
        </w:rPr>
        <w:t>工程、智能运输系</w:t>
      </w:r>
      <w:r>
        <w:rPr>
          <w:rFonts w:cs="Microsoft YaHei" w:hAnsi="Microsoft YaHei" w:eastAsia="Microsoft YaHei" w:ascii="Microsoft YaHei"/>
          <w:spacing w:val="7"/>
          <w:w w:val="99"/>
          <w:sz w:val="21"/>
          <w:szCs w:val="21"/>
        </w:rPr>
        <w:t>统</w:t>
      </w:r>
      <w:r>
        <w:rPr>
          <w:rFonts w:cs="Microsoft YaHei" w:hAnsi="Microsoft YaHei" w:eastAsia="Microsoft YaHei" w:ascii="Microsoft YaHei"/>
          <w:spacing w:val="0"/>
          <w:w w:val="99"/>
          <w:sz w:val="21"/>
          <w:szCs w:val="21"/>
        </w:rPr>
        <w:t>、道路工程</w:t>
      </w:r>
      <w:r>
        <w:rPr>
          <w:rFonts w:cs="Microsoft YaHei" w:hAnsi="Microsoft YaHei" w:eastAsia="Microsoft YaHei" w:ascii="Microsoft YaHei"/>
          <w:spacing w:val="7"/>
          <w:w w:val="99"/>
          <w:sz w:val="21"/>
          <w:szCs w:val="21"/>
        </w:rPr>
        <w:t>施</w:t>
      </w:r>
      <w:r>
        <w:rPr>
          <w:rFonts w:cs="Microsoft YaHei" w:hAnsi="Microsoft YaHei" w:eastAsia="Microsoft YaHei" w:ascii="Microsoft YaHei"/>
          <w:spacing w:val="0"/>
          <w:w w:val="99"/>
          <w:sz w:val="21"/>
          <w:szCs w:val="21"/>
        </w:rPr>
        <w:t>工与监理、</w:t>
      </w:r>
      <w:r>
        <w:rPr>
          <w:rFonts w:cs="Microsoft YaHei" w:hAnsi="Microsoft YaHei" w:eastAsia="Microsoft YaHei" w:ascii="Microsoft YaHei"/>
          <w:spacing w:val="7"/>
          <w:w w:val="99"/>
          <w:sz w:val="21"/>
          <w:szCs w:val="21"/>
        </w:rPr>
        <w:t>港</w:t>
      </w:r>
      <w:r>
        <w:rPr>
          <w:rFonts w:cs="Microsoft YaHei" w:hAnsi="Microsoft YaHei" w:eastAsia="Microsoft YaHei" w:ascii="Microsoft YaHei"/>
          <w:spacing w:val="0"/>
          <w:w w:val="99"/>
          <w:sz w:val="21"/>
          <w:szCs w:val="21"/>
        </w:rPr>
        <w:t>航工程等</w:t>
      </w:r>
      <w:r>
        <w:rPr>
          <w:rFonts w:cs="Microsoft YaHei" w:hAnsi="Microsoft YaHei" w:eastAsia="Microsoft YaHei" w:ascii="Microsoft YaHei"/>
          <w:spacing w:val="23"/>
          <w:w w:val="99"/>
          <w:sz w:val="21"/>
          <w:szCs w:val="21"/>
        </w:rPr>
        <w:t> </w:t>
      </w:r>
      <w:r>
        <w:rPr>
          <w:rFonts w:cs="Times New Roman" w:hAnsi="Times New Roman" w:eastAsia="Times New Roman" w:ascii="Times New Roman"/>
          <w:spacing w:val="0"/>
          <w:w w:val="100"/>
          <w:sz w:val="21"/>
          <w:szCs w:val="21"/>
        </w:rPr>
        <w:t>8</w:t>
      </w:r>
      <w:r>
        <w:rPr>
          <w:rFonts w:cs="Times New Roman" w:hAnsi="Times New Roman" w:eastAsia="Times New Roman" w:ascii="Times New Roman"/>
          <w:spacing w:val="15"/>
          <w:w w:val="100"/>
          <w:sz w:val="21"/>
          <w:szCs w:val="21"/>
        </w:rPr>
        <w:t> </w:t>
      </w:r>
      <w:r>
        <w:rPr>
          <w:rFonts w:cs="Microsoft YaHei" w:hAnsi="Microsoft YaHei" w:eastAsia="Microsoft YaHei" w:ascii="Microsoft YaHei"/>
          <w:spacing w:val="0"/>
          <w:w w:val="100"/>
          <w:sz w:val="21"/>
          <w:szCs w:val="21"/>
        </w:rPr>
        <w:t>门课程</w:t>
      </w:r>
      <w:r>
        <w:rPr>
          <w:rFonts w:cs="Microsoft YaHei" w:hAnsi="Microsoft YaHei" w:eastAsia="Microsoft YaHei" w:ascii="Microsoft YaHei"/>
          <w:spacing w:val="7"/>
          <w:w w:val="100"/>
          <w:sz w:val="21"/>
          <w:szCs w:val="21"/>
        </w:rPr>
        <w:t>，</w:t>
      </w:r>
      <w:r>
        <w:rPr>
          <w:rFonts w:cs="Microsoft YaHei" w:hAnsi="Microsoft YaHei" w:eastAsia="Microsoft YaHei" w:ascii="Microsoft YaHei"/>
          <w:spacing w:val="0"/>
          <w:w w:val="100"/>
          <w:sz w:val="21"/>
          <w:szCs w:val="21"/>
        </w:rPr>
        <w:t>学生可</w:t>
      </w:r>
      <w:r>
        <w:rPr>
          <w:rFonts w:cs="Microsoft YaHei" w:hAnsi="Microsoft YaHei" w:eastAsia="Microsoft YaHei" w:ascii="Microsoft YaHei"/>
          <w:spacing w:val="7"/>
          <w:w w:val="100"/>
          <w:sz w:val="21"/>
          <w:szCs w:val="21"/>
        </w:rPr>
        <w:t>以</w:t>
      </w:r>
      <w:r>
        <w:rPr>
          <w:rFonts w:cs="Microsoft YaHei" w:hAnsi="Microsoft YaHei" w:eastAsia="Microsoft YaHei" w:ascii="Microsoft YaHei"/>
          <w:spacing w:val="0"/>
          <w:w w:val="100"/>
          <w:sz w:val="21"/>
          <w:szCs w:val="21"/>
        </w:rPr>
        <w:t>根据自己的兴趣及就</w:t>
      </w:r>
      <w:r>
        <w:rPr>
          <w:rFonts w:cs="Microsoft YaHei" w:hAnsi="Microsoft YaHei" w:eastAsia="Microsoft YaHei" w:ascii="Microsoft YaHei"/>
          <w:spacing w:val="0"/>
          <w:w w:val="100"/>
          <w:sz w:val="21"/>
          <w:szCs w:val="21"/>
        </w:rPr>
      </w:r>
    </w:p>
    <w:p>
      <w:pPr>
        <w:rPr>
          <w:rFonts w:cs="Microsoft YaHei" w:hAnsi="Microsoft YaHei" w:eastAsia="Microsoft YaHei" w:ascii="Microsoft YaHei"/>
          <w:sz w:val="21"/>
          <w:szCs w:val="21"/>
        </w:rPr>
        <w:jc w:val="left"/>
        <w:spacing w:lineRule="exact" w:line="260"/>
        <w:ind w:left="119"/>
      </w:pPr>
      <w:r>
        <w:rPr>
          <w:rFonts w:cs="Microsoft YaHei" w:hAnsi="Microsoft YaHei" w:eastAsia="Microsoft YaHei" w:ascii="Microsoft YaHei"/>
          <w:spacing w:val="0"/>
          <w:w w:val="100"/>
          <w:sz w:val="21"/>
          <w:szCs w:val="21"/>
        </w:rPr>
        <w:t>业方向从中选择</w:t>
      </w:r>
      <w:r>
        <w:rPr>
          <w:rFonts w:cs="Microsoft YaHei" w:hAnsi="Microsoft YaHei" w:eastAsia="Microsoft YaHei" w:ascii="Microsoft YaHei"/>
          <w:spacing w:val="-18"/>
          <w:w w:val="100"/>
          <w:sz w:val="21"/>
          <w:szCs w:val="21"/>
        </w:rPr>
        <w:t> </w:t>
      </w:r>
      <w:r>
        <w:rPr>
          <w:rFonts w:cs="Times New Roman" w:hAnsi="Times New Roman" w:eastAsia="Times New Roman" w:ascii="Times New Roman"/>
          <w:spacing w:val="0"/>
          <w:w w:val="100"/>
          <w:sz w:val="21"/>
          <w:szCs w:val="21"/>
        </w:rPr>
        <w:t>6</w:t>
      </w:r>
      <w:r>
        <w:rPr>
          <w:rFonts w:cs="Times New Roman" w:hAnsi="Times New Roman" w:eastAsia="Times New Roman" w:ascii="Times New Roman"/>
          <w:spacing w:val="-7"/>
          <w:w w:val="100"/>
          <w:sz w:val="21"/>
          <w:szCs w:val="21"/>
        </w:rPr>
        <w:t> </w:t>
      </w:r>
      <w:r>
        <w:rPr>
          <w:rFonts w:cs="Microsoft YaHei" w:hAnsi="Microsoft YaHei" w:eastAsia="Microsoft YaHei" w:ascii="Microsoft YaHei"/>
          <w:spacing w:val="7"/>
          <w:w w:val="100"/>
          <w:sz w:val="21"/>
          <w:szCs w:val="21"/>
        </w:rPr>
        <w:t>学</w:t>
      </w:r>
      <w:r>
        <w:rPr>
          <w:rFonts w:cs="Microsoft YaHei" w:hAnsi="Microsoft YaHei" w:eastAsia="Microsoft YaHei" w:ascii="Microsoft YaHei"/>
          <w:spacing w:val="0"/>
          <w:w w:val="100"/>
          <w:sz w:val="21"/>
          <w:szCs w:val="21"/>
        </w:rPr>
        <w:t>分</w:t>
      </w:r>
      <w:r>
        <w:rPr>
          <w:rFonts w:cs="Microsoft YaHei" w:hAnsi="Microsoft YaHei" w:eastAsia="Microsoft YaHei" w:ascii="Microsoft YaHei"/>
          <w:spacing w:val="1"/>
          <w:w w:val="100"/>
          <w:sz w:val="21"/>
          <w:szCs w:val="21"/>
        </w:rPr>
        <w:t>，</w:t>
      </w:r>
      <w:r>
        <w:rPr>
          <w:rFonts w:cs="Times New Roman" w:hAnsi="Times New Roman" w:eastAsia="Times New Roman" w:ascii="Times New Roman"/>
          <w:spacing w:val="4"/>
          <w:w w:val="100"/>
          <w:sz w:val="21"/>
          <w:szCs w:val="21"/>
        </w:rPr>
        <w:t>9</w:t>
      </w:r>
      <w:r>
        <w:rPr>
          <w:rFonts w:cs="Times New Roman" w:hAnsi="Times New Roman" w:eastAsia="Times New Roman" w:ascii="Times New Roman"/>
          <w:spacing w:val="0"/>
          <w:w w:val="100"/>
          <w:sz w:val="21"/>
          <w:szCs w:val="21"/>
        </w:rPr>
        <w:t>6</w:t>
      </w:r>
      <w:r>
        <w:rPr>
          <w:rFonts w:cs="Times New Roman" w:hAnsi="Times New Roman" w:eastAsia="Times New Roman" w:ascii="Times New Roman"/>
          <w:spacing w:val="-14"/>
          <w:w w:val="100"/>
          <w:sz w:val="21"/>
          <w:szCs w:val="21"/>
        </w:rPr>
        <w:t> </w:t>
      </w:r>
      <w:r>
        <w:rPr>
          <w:rFonts w:cs="Microsoft YaHei" w:hAnsi="Microsoft YaHei" w:eastAsia="Microsoft YaHei" w:ascii="Microsoft YaHei"/>
          <w:spacing w:val="7"/>
          <w:w w:val="100"/>
          <w:sz w:val="21"/>
          <w:szCs w:val="21"/>
        </w:rPr>
        <w:t>课</w:t>
      </w:r>
      <w:r>
        <w:rPr>
          <w:rFonts w:cs="Microsoft YaHei" w:hAnsi="Microsoft YaHei" w:eastAsia="Microsoft YaHei" w:ascii="Microsoft YaHei"/>
          <w:spacing w:val="0"/>
          <w:w w:val="100"/>
          <w:sz w:val="21"/>
          <w:szCs w:val="21"/>
        </w:rPr>
        <w:t>时。</w:t>
      </w:r>
      <w:r>
        <w:rPr>
          <w:rFonts w:cs="Microsoft YaHei" w:hAnsi="Microsoft YaHei" w:eastAsia="Microsoft YaHei" w:ascii="Microsoft YaHei"/>
          <w:spacing w:val="0"/>
          <w:w w:val="100"/>
          <w:sz w:val="21"/>
          <w:szCs w:val="21"/>
        </w:rPr>
      </w:r>
    </w:p>
    <w:p>
      <w:pPr>
        <w:rPr>
          <w:rFonts w:cs="Microsoft YaHei" w:hAnsi="Microsoft YaHei" w:eastAsia="Microsoft YaHei" w:ascii="Microsoft YaHei"/>
          <w:sz w:val="21"/>
          <w:szCs w:val="21"/>
        </w:rPr>
        <w:jc w:val="left"/>
        <w:spacing w:lineRule="exact" w:line="260"/>
        <w:ind w:left="537"/>
        <w:sectPr>
          <w:pgMar w:header="0" w:footer="1028" w:top="1180" w:bottom="280" w:left="1300" w:right="1200"/>
          <w:pgSz w:w="11920" w:h="16860"/>
        </w:sectPr>
      </w:pPr>
      <w:r>
        <w:rPr>
          <w:rFonts w:cs="Microsoft YaHei" w:hAnsi="Microsoft YaHei" w:eastAsia="Microsoft YaHei" w:ascii="Microsoft YaHei"/>
          <w:spacing w:val="0"/>
          <w:w w:val="100"/>
          <w:sz w:val="21"/>
          <w:szCs w:val="21"/>
        </w:rPr>
        <w:t>（</w:t>
      </w:r>
      <w:r>
        <w:rPr>
          <w:rFonts w:cs="Times New Roman" w:hAnsi="Times New Roman" w:eastAsia="Times New Roman" w:ascii="Times New Roman"/>
          <w:spacing w:val="-4"/>
          <w:w w:val="100"/>
          <w:sz w:val="21"/>
          <w:szCs w:val="21"/>
        </w:rPr>
        <w:t>3</w:t>
      </w:r>
      <w:r>
        <w:rPr>
          <w:rFonts w:cs="Microsoft YaHei" w:hAnsi="Microsoft YaHei" w:eastAsia="Microsoft YaHei" w:ascii="Microsoft YaHei"/>
          <w:spacing w:val="-14"/>
          <w:w w:val="100"/>
          <w:sz w:val="21"/>
          <w:szCs w:val="21"/>
        </w:rPr>
        <w:t>）</w:t>
      </w:r>
      <w:r>
        <w:rPr>
          <w:rFonts w:cs="Microsoft YaHei" w:hAnsi="Microsoft YaHei" w:eastAsia="Microsoft YaHei" w:ascii="Microsoft YaHei"/>
          <w:spacing w:val="0"/>
          <w:w w:val="100"/>
          <w:sz w:val="21"/>
          <w:szCs w:val="21"/>
        </w:rPr>
        <w:t>专</w:t>
      </w:r>
      <w:r>
        <w:rPr>
          <w:rFonts w:cs="Microsoft YaHei" w:hAnsi="Microsoft YaHei" w:eastAsia="Microsoft YaHei" w:ascii="Microsoft YaHei"/>
          <w:spacing w:val="7"/>
          <w:w w:val="100"/>
          <w:sz w:val="21"/>
          <w:szCs w:val="21"/>
        </w:rPr>
        <w:t>题</w:t>
      </w:r>
      <w:r>
        <w:rPr>
          <w:rFonts w:cs="Microsoft YaHei" w:hAnsi="Microsoft YaHei" w:eastAsia="Microsoft YaHei" w:ascii="Microsoft YaHei"/>
          <w:spacing w:val="0"/>
          <w:w w:val="100"/>
          <w:sz w:val="21"/>
          <w:szCs w:val="21"/>
        </w:rPr>
        <w:t>研讨课程</w:t>
      </w:r>
      <w:r>
        <w:rPr>
          <w:rFonts w:cs="Microsoft YaHei" w:hAnsi="Microsoft YaHei" w:eastAsia="Microsoft YaHei" w:ascii="Microsoft YaHei"/>
          <w:spacing w:val="-7"/>
          <w:w w:val="100"/>
          <w:sz w:val="21"/>
          <w:szCs w:val="21"/>
        </w:rPr>
        <w:t>：</w:t>
      </w:r>
      <w:r>
        <w:rPr>
          <w:rFonts w:cs="Microsoft YaHei" w:hAnsi="Microsoft YaHei" w:eastAsia="Microsoft YaHei" w:ascii="Microsoft YaHei"/>
          <w:spacing w:val="0"/>
          <w:w w:val="100"/>
          <w:sz w:val="21"/>
          <w:szCs w:val="21"/>
        </w:rPr>
        <w:t>设置</w:t>
      </w:r>
      <w:r>
        <w:rPr>
          <w:rFonts w:cs="Microsoft YaHei" w:hAnsi="Microsoft YaHei" w:eastAsia="Microsoft YaHei" w:ascii="Microsoft YaHei"/>
          <w:spacing w:val="2"/>
          <w:w w:val="100"/>
          <w:sz w:val="21"/>
          <w:szCs w:val="21"/>
        </w:rPr>
        <w:t>了</w:t>
      </w:r>
      <w:r>
        <w:rPr>
          <w:rFonts w:cs="Microsoft YaHei" w:hAnsi="Microsoft YaHei" w:eastAsia="Microsoft YaHei" w:ascii="Microsoft YaHei"/>
          <w:spacing w:val="0"/>
          <w:w w:val="100"/>
          <w:sz w:val="21"/>
          <w:szCs w:val="21"/>
        </w:rPr>
        <w:t>精密</w:t>
      </w:r>
      <w:r>
        <w:rPr>
          <w:rFonts w:cs="Microsoft YaHei" w:hAnsi="Microsoft YaHei" w:eastAsia="Microsoft YaHei" w:ascii="Microsoft YaHei"/>
          <w:spacing w:val="7"/>
          <w:w w:val="100"/>
          <w:sz w:val="21"/>
          <w:szCs w:val="21"/>
        </w:rPr>
        <w:t>工</w:t>
      </w:r>
      <w:r>
        <w:rPr>
          <w:rFonts w:cs="Microsoft YaHei" w:hAnsi="Microsoft YaHei" w:eastAsia="Microsoft YaHei" w:ascii="Microsoft YaHei"/>
          <w:spacing w:val="0"/>
          <w:w w:val="100"/>
          <w:sz w:val="21"/>
          <w:szCs w:val="21"/>
        </w:rPr>
        <w:t>程测量</w:t>
      </w:r>
      <w:r>
        <w:rPr>
          <w:rFonts w:cs="Microsoft YaHei" w:hAnsi="Microsoft YaHei" w:eastAsia="Microsoft YaHei" w:ascii="Microsoft YaHei"/>
          <w:spacing w:val="-14"/>
          <w:w w:val="100"/>
          <w:sz w:val="21"/>
          <w:szCs w:val="21"/>
        </w:rPr>
        <w:t>、</w:t>
      </w:r>
      <w:r>
        <w:rPr>
          <w:rFonts w:cs="Microsoft YaHei" w:hAnsi="Microsoft YaHei" w:eastAsia="Microsoft YaHei" w:ascii="Microsoft YaHei"/>
          <w:spacing w:val="7"/>
          <w:w w:val="100"/>
          <w:sz w:val="21"/>
          <w:szCs w:val="21"/>
        </w:rPr>
        <w:t>测</w:t>
      </w:r>
      <w:r>
        <w:rPr>
          <w:rFonts w:cs="Microsoft YaHei" w:hAnsi="Microsoft YaHei" w:eastAsia="Microsoft YaHei" w:ascii="Microsoft YaHei"/>
          <w:spacing w:val="0"/>
          <w:w w:val="100"/>
          <w:sz w:val="21"/>
          <w:szCs w:val="21"/>
        </w:rPr>
        <w:t>量数据处理</w:t>
      </w:r>
      <w:r>
        <w:rPr>
          <w:rFonts w:cs="Microsoft YaHei" w:hAnsi="Microsoft YaHei" w:eastAsia="Microsoft YaHei" w:ascii="Microsoft YaHei"/>
          <w:spacing w:val="7"/>
          <w:w w:val="100"/>
          <w:sz w:val="21"/>
          <w:szCs w:val="21"/>
        </w:rPr>
        <w:t>方</w:t>
      </w:r>
      <w:r>
        <w:rPr>
          <w:rFonts w:cs="Microsoft YaHei" w:hAnsi="Microsoft YaHei" w:eastAsia="Microsoft YaHei" w:ascii="Microsoft YaHei"/>
          <w:spacing w:val="0"/>
          <w:w w:val="100"/>
          <w:sz w:val="21"/>
          <w:szCs w:val="21"/>
        </w:rPr>
        <w:t>法</w:t>
      </w:r>
      <w:r>
        <w:rPr>
          <w:rFonts w:cs="Microsoft YaHei" w:hAnsi="Microsoft YaHei" w:eastAsia="Microsoft YaHei" w:ascii="Microsoft YaHei"/>
          <w:spacing w:val="-14"/>
          <w:w w:val="100"/>
          <w:sz w:val="21"/>
          <w:szCs w:val="21"/>
        </w:rPr>
        <w:t>、</w:t>
      </w:r>
      <w:r>
        <w:rPr>
          <w:rFonts w:cs="Microsoft YaHei" w:hAnsi="Microsoft YaHei" w:eastAsia="Microsoft YaHei" w:ascii="Microsoft YaHei"/>
          <w:spacing w:val="0"/>
          <w:w w:val="100"/>
          <w:sz w:val="21"/>
          <w:szCs w:val="21"/>
        </w:rPr>
        <w:t>建筑</w:t>
      </w:r>
      <w:r>
        <w:rPr>
          <w:rFonts w:cs="Microsoft YaHei" w:hAnsi="Microsoft YaHei" w:eastAsia="Microsoft YaHei" w:ascii="Microsoft YaHei"/>
          <w:spacing w:val="7"/>
          <w:w w:val="100"/>
          <w:sz w:val="21"/>
          <w:szCs w:val="21"/>
        </w:rPr>
        <w:t>变</w:t>
      </w:r>
      <w:r>
        <w:rPr>
          <w:rFonts w:cs="Microsoft YaHei" w:hAnsi="Microsoft YaHei" w:eastAsia="Microsoft YaHei" w:ascii="Microsoft YaHei"/>
          <w:spacing w:val="0"/>
          <w:w w:val="100"/>
          <w:sz w:val="21"/>
          <w:szCs w:val="21"/>
        </w:rPr>
        <w:t>形观</w:t>
      </w:r>
      <w:r>
        <w:rPr>
          <w:rFonts w:cs="Microsoft YaHei" w:hAnsi="Microsoft YaHei" w:eastAsia="Microsoft YaHei" w:ascii="Microsoft YaHei"/>
          <w:spacing w:val="7"/>
          <w:w w:val="100"/>
          <w:sz w:val="21"/>
          <w:szCs w:val="21"/>
        </w:rPr>
        <w:t>测</w:t>
      </w:r>
      <w:r>
        <w:rPr>
          <w:rFonts w:cs="Microsoft YaHei" w:hAnsi="Microsoft YaHei" w:eastAsia="Microsoft YaHei" w:ascii="Microsoft YaHei"/>
          <w:spacing w:val="-14"/>
          <w:w w:val="100"/>
          <w:sz w:val="21"/>
          <w:szCs w:val="21"/>
        </w:rPr>
        <w:t>、</w:t>
      </w:r>
      <w:r>
        <w:rPr>
          <w:rFonts w:cs="Microsoft YaHei" w:hAnsi="Microsoft YaHei" w:eastAsia="Microsoft YaHei" w:ascii="Microsoft YaHei"/>
          <w:spacing w:val="0"/>
          <w:w w:val="100"/>
          <w:sz w:val="21"/>
          <w:szCs w:val="21"/>
        </w:rPr>
        <w:t>天文与重力测</w:t>
      </w:r>
      <w:r>
        <w:rPr>
          <w:rFonts w:cs="Microsoft YaHei" w:hAnsi="Microsoft YaHei" w:eastAsia="Microsoft YaHei" w:ascii="Microsoft YaHei"/>
          <w:spacing w:val="0"/>
          <w:w w:val="100"/>
          <w:sz w:val="21"/>
          <w:szCs w:val="21"/>
        </w:rPr>
      </w:r>
    </w:p>
    <w:p>
      <w:pPr>
        <w:rPr>
          <w:rFonts w:cs="Microsoft YaHei" w:hAnsi="Microsoft YaHei" w:eastAsia="Microsoft YaHei" w:ascii="Microsoft YaHei"/>
          <w:sz w:val="21"/>
          <w:szCs w:val="21"/>
        </w:rPr>
        <w:jc w:val="left"/>
        <w:spacing w:lineRule="exact" w:line="340"/>
        <w:ind w:left="119"/>
      </w:pPr>
      <w:r>
        <w:rPr>
          <w:rFonts w:cs="Microsoft YaHei" w:hAnsi="Microsoft YaHei" w:eastAsia="Microsoft YaHei" w:ascii="Microsoft YaHei"/>
          <w:spacing w:val="0"/>
          <w:w w:val="100"/>
          <w:position w:val="-1"/>
          <w:sz w:val="21"/>
          <w:szCs w:val="21"/>
        </w:rPr>
        <w:t>量等</w:t>
      </w:r>
      <w:r>
        <w:rPr>
          <w:rFonts w:cs="Microsoft YaHei" w:hAnsi="Microsoft YaHei" w:eastAsia="Microsoft YaHei" w:ascii="Microsoft YaHei"/>
          <w:spacing w:val="-16"/>
          <w:w w:val="100"/>
          <w:position w:val="-1"/>
          <w:sz w:val="21"/>
          <w:szCs w:val="21"/>
        </w:rPr>
        <w:t> </w:t>
      </w:r>
      <w:r>
        <w:rPr>
          <w:rFonts w:cs="Times New Roman" w:hAnsi="Times New Roman" w:eastAsia="Times New Roman" w:ascii="Times New Roman"/>
          <w:spacing w:val="0"/>
          <w:w w:val="100"/>
          <w:position w:val="-1"/>
          <w:sz w:val="21"/>
          <w:szCs w:val="21"/>
        </w:rPr>
        <w:t>4</w:t>
      </w:r>
      <w:r>
        <w:rPr>
          <w:rFonts w:cs="Times New Roman" w:hAnsi="Times New Roman" w:eastAsia="Times New Roman" w:ascii="Times New Roman"/>
          <w:spacing w:val="1"/>
          <w:w w:val="100"/>
          <w:position w:val="-1"/>
          <w:sz w:val="21"/>
          <w:szCs w:val="21"/>
        </w:rPr>
        <w:t> </w:t>
      </w:r>
      <w:r>
        <w:rPr>
          <w:rFonts w:cs="Microsoft YaHei" w:hAnsi="Microsoft YaHei" w:eastAsia="Microsoft YaHei" w:ascii="Microsoft YaHei"/>
          <w:spacing w:val="0"/>
          <w:w w:val="100"/>
          <w:position w:val="-1"/>
          <w:sz w:val="21"/>
          <w:szCs w:val="21"/>
        </w:rPr>
        <w:t>门课，要求</w:t>
      </w:r>
      <w:r>
        <w:rPr>
          <w:rFonts w:cs="Microsoft YaHei" w:hAnsi="Microsoft YaHei" w:eastAsia="Microsoft YaHei" w:ascii="Microsoft YaHei"/>
          <w:spacing w:val="7"/>
          <w:w w:val="100"/>
          <w:position w:val="-1"/>
          <w:sz w:val="21"/>
          <w:szCs w:val="21"/>
        </w:rPr>
        <w:t>选</w:t>
      </w:r>
      <w:r>
        <w:rPr>
          <w:rFonts w:cs="Microsoft YaHei" w:hAnsi="Microsoft YaHei" w:eastAsia="Microsoft YaHei" w:ascii="Microsoft YaHei"/>
          <w:spacing w:val="0"/>
          <w:w w:val="100"/>
          <w:position w:val="-1"/>
          <w:sz w:val="21"/>
          <w:szCs w:val="21"/>
        </w:rPr>
        <w:t>修</w:t>
      </w:r>
      <w:r>
        <w:rPr>
          <w:rFonts w:cs="Microsoft YaHei" w:hAnsi="Microsoft YaHei" w:eastAsia="Microsoft YaHei" w:ascii="Microsoft YaHei"/>
          <w:spacing w:val="-18"/>
          <w:w w:val="100"/>
          <w:position w:val="-1"/>
          <w:sz w:val="21"/>
          <w:szCs w:val="21"/>
        </w:rPr>
        <w:t> </w:t>
      </w:r>
      <w:r>
        <w:rPr>
          <w:rFonts w:cs="Times New Roman" w:hAnsi="Times New Roman" w:eastAsia="Times New Roman" w:ascii="Times New Roman"/>
          <w:spacing w:val="0"/>
          <w:w w:val="100"/>
          <w:position w:val="-1"/>
          <w:sz w:val="21"/>
          <w:szCs w:val="21"/>
        </w:rPr>
        <w:t>8</w:t>
      </w:r>
      <w:r>
        <w:rPr>
          <w:rFonts w:cs="Times New Roman" w:hAnsi="Times New Roman" w:eastAsia="Times New Roman" w:ascii="Times New Roman"/>
          <w:spacing w:val="-7"/>
          <w:w w:val="100"/>
          <w:position w:val="-1"/>
          <w:sz w:val="21"/>
          <w:szCs w:val="21"/>
        </w:rPr>
        <w:t> </w:t>
      </w:r>
      <w:r>
        <w:rPr>
          <w:rFonts w:cs="Microsoft YaHei" w:hAnsi="Microsoft YaHei" w:eastAsia="Microsoft YaHei" w:ascii="Microsoft YaHei"/>
          <w:spacing w:val="0"/>
          <w:w w:val="100"/>
          <w:position w:val="-1"/>
          <w:sz w:val="21"/>
          <w:szCs w:val="21"/>
        </w:rPr>
        <w:t>学分</w:t>
      </w:r>
      <w:r>
        <w:rPr>
          <w:rFonts w:cs="Microsoft YaHei" w:hAnsi="Microsoft YaHei" w:eastAsia="Microsoft YaHei" w:ascii="Microsoft YaHei"/>
          <w:spacing w:val="8"/>
          <w:w w:val="100"/>
          <w:position w:val="-1"/>
          <w:sz w:val="21"/>
          <w:szCs w:val="21"/>
        </w:rPr>
        <w:t>，</w:t>
      </w:r>
      <w:r>
        <w:rPr>
          <w:rFonts w:cs="Times New Roman" w:hAnsi="Times New Roman" w:eastAsia="Times New Roman" w:ascii="Times New Roman"/>
          <w:spacing w:val="-4"/>
          <w:w w:val="100"/>
          <w:position w:val="-1"/>
          <w:sz w:val="21"/>
          <w:szCs w:val="21"/>
        </w:rPr>
        <w:t>1</w:t>
      </w:r>
      <w:r>
        <w:rPr>
          <w:rFonts w:cs="Times New Roman" w:hAnsi="Times New Roman" w:eastAsia="Times New Roman" w:ascii="Times New Roman"/>
          <w:spacing w:val="3"/>
          <w:w w:val="100"/>
          <w:position w:val="-1"/>
          <w:sz w:val="21"/>
          <w:szCs w:val="21"/>
        </w:rPr>
        <w:t>2</w:t>
      </w:r>
      <w:r>
        <w:rPr>
          <w:rFonts w:cs="Times New Roman" w:hAnsi="Times New Roman" w:eastAsia="Times New Roman" w:ascii="Times New Roman"/>
          <w:spacing w:val="0"/>
          <w:w w:val="100"/>
          <w:position w:val="-1"/>
          <w:sz w:val="21"/>
          <w:szCs w:val="21"/>
        </w:rPr>
        <w:t>8</w:t>
      </w:r>
      <w:r>
        <w:rPr>
          <w:rFonts w:cs="Times New Roman" w:hAnsi="Times New Roman" w:eastAsia="Times New Roman" w:ascii="Times New Roman"/>
          <w:spacing w:val="-14"/>
          <w:w w:val="100"/>
          <w:position w:val="-1"/>
          <w:sz w:val="21"/>
          <w:szCs w:val="21"/>
        </w:rPr>
        <w:t> </w:t>
      </w:r>
      <w:r>
        <w:rPr>
          <w:rFonts w:cs="Microsoft YaHei" w:hAnsi="Microsoft YaHei" w:eastAsia="Microsoft YaHei" w:ascii="Microsoft YaHei"/>
          <w:spacing w:val="7"/>
          <w:w w:val="100"/>
          <w:position w:val="-1"/>
          <w:sz w:val="21"/>
          <w:szCs w:val="21"/>
        </w:rPr>
        <w:t>课</w:t>
      </w:r>
      <w:r>
        <w:rPr>
          <w:rFonts w:cs="Microsoft YaHei" w:hAnsi="Microsoft YaHei" w:eastAsia="Microsoft YaHei" w:ascii="Microsoft YaHei"/>
          <w:spacing w:val="1"/>
          <w:w w:val="100"/>
          <w:position w:val="-1"/>
          <w:sz w:val="21"/>
          <w:szCs w:val="21"/>
        </w:rPr>
        <w:t>时</w:t>
      </w:r>
      <w:r>
        <w:rPr>
          <w:rFonts w:cs="Microsoft YaHei" w:hAnsi="Microsoft YaHei" w:eastAsia="Microsoft YaHei" w:ascii="Microsoft YaHei"/>
          <w:spacing w:val="0"/>
          <w:w w:val="100"/>
          <w:position w:val="-1"/>
          <w:sz w:val="21"/>
          <w:szCs w:val="21"/>
        </w:rPr>
        <w:t>。</w:t>
      </w:r>
      <w:r>
        <w:rPr>
          <w:rFonts w:cs="Microsoft YaHei" w:hAnsi="Microsoft YaHei" w:eastAsia="Microsoft YaHei" w:ascii="Microsoft YaHei"/>
          <w:spacing w:val="0"/>
          <w:w w:val="100"/>
          <w:position w:val="0"/>
          <w:sz w:val="21"/>
          <w:szCs w:val="21"/>
        </w:rPr>
      </w:r>
    </w:p>
    <w:p>
      <w:pPr>
        <w:rPr>
          <w:rFonts w:cs="Microsoft YaHei" w:hAnsi="Microsoft YaHei" w:eastAsia="Microsoft YaHei" w:ascii="Microsoft YaHei"/>
          <w:sz w:val="18"/>
          <w:szCs w:val="18"/>
        </w:rPr>
        <w:jc w:val="left"/>
        <w:spacing w:lineRule="exact" w:line="260"/>
        <w:ind w:left="119"/>
      </w:pPr>
      <w:r>
        <w:rPr>
          <w:rFonts w:cs="Microsoft YaHei" w:hAnsi="Microsoft YaHei" w:eastAsia="Microsoft YaHei" w:ascii="Microsoft YaHei"/>
          <w:spacing w:val="7"/>
          <w:w w:val="100"/>
          <w:position w:val="-1"/>
          <w:sz w:val="18"/>
          <w:szCs w:val="18"/>
        </w:rPr>
        <w:t>六</w:t>
      </w:r>
      <w:r>
        <w:rPr>
          <w:rFonts w:cs="Times New Roman" w:hAnsi="Times New Roman" w:eastAsia="Times New Roman" w:ascii="Times New Roman"/>
          <w:b/>
          <w:spacing w:val="0"/>
          <w:w w:val="100"/>
          <w:position w:val="-1"/>
          <w:sz w:val="18"/>
          <w:szCs w:val="18"/>
        </w:rPr>
        <w:t>.</w:t>
      </w:r>
      <w:r>
        <w:rPr>
          <w:rFonts w:cs="Times New Roman" w:hAnsi="Times New Roman" w:eastAsia="Times New Roman" w:ascii="Times New Roman"/>
          <w:b/>
          <w:spacing w:val="40"/>
          <w:w w:val="100"/>
          <w:position w:val="-1"/>
          <w:sz w:val="18"/>
          <w:szCs w:val="18"/>
        </w:rPr>
        <w:t> </w:t>
      </w:r>
      <w:r>
        <w:rPr>
          <w:rFonts w:cs="Microsoft YaHei" w:hAnsi="Microsoft YaHei" w:eastAsia="Microsoft YaHei" w:ascii="Microsoft YaHei"/>
          <w:spacing w:val="0"/>
          <w:w w:val="100"/>
          <w:position w:val="-1"/>
          <w:sz w:val="18"/>
          <w:szCs w:val="18"/>
        </w:rPr>
        <w:t>主要实践环节</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21"/>
          <w:szCs w:val="21"/>
        </w:rPr>
        <w:jc w:val="both"/>
        <w:spacing w:before="30" w:lineRule="auto" w:line="167"/>
        <w:ind w:left="119" w:right="72" w:firstLine="526"/>
      </w:pPr>
      <w:r>
        <w:rPr>
          <w:rFonts w:cs="Microsoft YaHei" w:hAnsi="Microsoft YaHei" w:eastAsia="Microsoft YaHei" w:ascii="Microsoft YaHei"/>
          <w:spacing w:val="0"/>
          <w:w w:val="100"/>
          <w:sz w:val="21"/>
          <w:szCs w:val="21"/>
        </w:rPr>
        <w:t>测绘工程专业是实</w:t>
      </w:r>
      <w:r>
        <w:rPr>
          <w:rFonts w:cs="Microsoft YaHei" w:hAnsi="Microsoft YaHei" w:eastAsia="Microsoft YaHei" w:ascii="Microsoft YaHei"/>
          <w:spacing w:val="7"/>
          <w:w w:val="100"/>
          <w:sz w:val="21"/>
          <w:szCs w:val="21"/>
        </w:rPr>
        <w:t>践</w:t>
      </w:r>
      <w:r>
        <w:rPr>
          <w:rFonts w:cs="Microsoft YaHei" w:hAnsi="Microsoft YaHei" w:eastAsia="Microsoft YaHei" w:ascii="Microsoft YaHei"/>
          <w:spacing w:val="0"/>
          <w:w w:val="100"/>
          <w:sz w:val="21"/>
          <w:szCs w:val="21"/>
        </w:rPr>
        <w:t>性很强的专</w:t>
      </w:r>
      <w:r>
        <w:rPr>
          <w:rFonts w:cs="Microsoft YaHei" w:hAnsi="Microsoft YaHei" w:eastAsia="Microsoft YaHei" w:ascii="Microsoft YaHei"/>
          <w:spacing w:val="7"/>
          <w:w w:val="100"/>
          <w:sz w:val="21"/>
          <w:szCs w:val="21"/>
        </w:rPr>
        <w:t>业</w:t>
      </w:r>
      <w:r>
        <w:rPr>
          <w:rFonts w:cs="Microsoft YaHei" w:hAnsi="Microsoft YaHei" w:eastAsia="Microsoft YaHei" w:ascii="Microsoft YaHei"/>
          <w:spacing w:val="-36"/>
          <w:w w:val="100"/>
          <w:sz w:val="21"/>
          <w:szCs w:val="21"/>
        </w:rPr>
        <w:t>，</w:t>
      </w:r>
      <w:r>
        <w:rPr>
          <w:rFonts w:cs="Microsoft YaHei" w:hAnsi="Microsoft YaHei" w:eastAsia="Microsoft YaHei" w:ascii="Microsoft YaHei"/>
          <w:spacing w:val="0"/>
          <w:w w:val="100"/>
          <w:sz w:val="21"/>
          <w:szCs w:val="21"/>
        </w:rPr>
        <w:t>在</w:t>
      </w:r>
      <w:r>
        <w:rPr>
          <w:rFonts w:cs="Microsoft YaHei" w:hAnsi="Microsoft YaHei" w:eastAsia="Microsoft YaHei" w:ascii="Microsoft YaHei"/>
          <w:spacing w:val="7"/>
          <w:w w:val="100"/>
          <w:sz w:val="21"/>
          <w:szCs w:val="21"/>
        </w:rPr>
        <w:t>测</w:t>
      </w:r>
      <w:r>
        <w:rPr>
          <w:rFonts w:cs="Microsoft YaHei" w:hAnsi="Microsoft YaHei" w:eastAsia="Microsoft YaHei" w:ascii="Microsoft YaHei"/>
          <w:spacing w:val="0"/>
          <w:w w:val="100"/>
          <w:sz w:val="21"/>
          <w:szCs w:val="21"/>
        </w:rPr>
        <w:t>绘仪器的使</w:t>
      </w:r>
      <w:r>
        <w:rPr>
          <w:rFonts w:cs="Microsoft YaHei" w:hAnsi="Microsoft YaHei" w:eastAsia="Microsoft YaHei" w:ascii="Microsoft YaHei"/>
          <w:spacing w:val="7"/>
          <w:w w:val="100"/>
          <w:sz w:val="21"/>
          <w:szCs w:val="21"/>
        </w:rPr>
        <w:t>用</w:t>
      </w:r>
      <w:r>
        <w:rPr>
          <w:rFonts w:cs="Microsoft YaHei" w:hAnsi="Microsoft YaHei" w:eastAsia="Microsoft YaHei" w:ascii="Microsoft YaHei"/>
          <w:spacing w:val="0"/>
          <w:w w:val="100"/>
          <w:sz w:val="21"/>
          <w:szCs w:val="21"/>
        </w:rPr>
        <w:t>能力</w:t>
      </w:r>
      <w:r>
        <w:rPr>
          <w:rFonts w:cs="Microsoft YaHei" w:hAnsi="Microsoft YaHei" w:eastAsia="Microsoft YaHei" w:ascii="Microsoft YaHei"/>
          <w:spacing w:val="-29"/>
          <w:w w:val="100"/>
          <w:sz w:val="21"/>
          <w:szCs w:val="21"/>
        </w:rPr>
        <w:t>、</w:t>
      </w:r>
      <w:r>
        <w:rPr>
          <w:rFonts w:cs="Microsoft YaHei" w:hAnsi="Microsoft YaHei" w:eastAsia="Microsoft YaHei" w:ascii="Microsoft YaHei"/>
          <w:spacing w:val="0"/>
          <w:w w:val="100"/>
          <w:sz w:val="21"/>
          <w:szCs w:val="21"/>
        </w:rPr>
        <w:t>专业软件的应</w:t>
      </w:r>
      <w:r>
        <w:rPr>
          <w:rFonts w:cs="Microsoft YaHei" w:hAnsi="Microsoft YaHei" w:eastAsia="Microsoft YaHei" w:ascii="Microsoft YaHei"/>
          <w:spacing w:val="7"/>
          <w:w w:val="100"/>
          <w:sz w:val="21"/>
          <w:szCs w:val="21"/>
        </w:rPr>
        <w:t>用</w:t>
      </w:r>
      <w:r>
        <w:rPr>
          <w:rFonts w:cs="Microsoft YaHei" w:hAnsi="Microsoft YaHei" w:eastAsia="Microsoft YaHei" w:ascii="Microsoft YaHei"/>
          <w:spacing w:val="7"/>
          <w:w w:val="100"/>
          <w:sz w:val="21"/>
          <w:szCs w:val="21"/>
        </w:rPr>
        <w:t>能</w:t>
      </w:r>
      <w:r>
        <w:rPr>
          <w:rFonts w:cs="Microsoft YaHei" w:hAnsi="Microsoft YaHei" w:eastAsia="Microsoft YaHei" w:ascii="Microsoft YaHei"/>
          <w:spacing w:val="0"/>
          <w:w w:val="100"/>
          <w:sz w:val="21"/>
          <w:szCs w:val="21"/>
        </w:rPr>
        <w:t>力等方面对学</w:t>
      </w:r>
      <w:r>
        <w:rPr>
          <w:rFonts w:cs="Microsoft YaHei" w:hAnsi="Microsoft YaHei" w:eastAsia="Microsoft YaHei" w:ascii="Microsoft YaHei"/>
          <w:spacing w:val="0"/>
          <w:w w:val="100"/>
          <w:sz w:val="21"/>
          <w:szCs w:val="21"/>
        </w:rPr>
        <w:t> </w:t>
      </w:r>
      <w:r>
        <w:rPr>
          <w:rFonts w:cs="Microsoft YaHei" w:hAnsi="Microsoft YaHei" w:eastAsia="Microsoft YaHei" w:ascii="Microsoft YaHei"/>
          <w:spacing w:val="0"/>
          <w:w w:val="100"/>
          <w:sz w:val="21"/>
          <w:szCs w:val="21"/>
        </w:rPr>
        <w:t>生都有很</w:t>
      </w:r>
      <w:r>
        <w:rPr>
          <w:rFonts w:cs="Microsoft YaHei" w:hAnsi="Microsoft YaHei" w:eastAsia="Microsoft YaHei" w:ascii="Microsoft YaHei"/>
          <w:spacing w:val="7"/>
          <w:w w:val="100"/>
          <w:sz w:val="21"/>
          <w:szCs w:val="21"/>
        </w:rPr>
        <w:t>高</w:t>
      </w:r>
      <w:r>
        <w:rPr>
          <w:rFonts w:cs="Microsoft YaHei" w:hAnsi="Microsoft YaHei" w:eastAsia="Microsoft YaHei" w:ascii="Microsoft YaHei"/>
          <w:spacing w:val="0"/>
          <w:w w:val="100"/>
          <w:sz w:val="21"/>
          <w:szCs w:val="21"/>
        </w:rPr>
        <w:t>的要</w:t>
      </w:r>
      <w:r>
        <w:rPr>
          <w:rFonts w:cs="Microsoft YaHei" w:hAnsi="Microsoft YaHei" w:eastAsia="Microsoft YaHei" w:ascii="Microsoft YaHei"/>
          <w:spacing w:val="7"/>
          <w:w w:val="100"/>
          <w:sz w:val="21"/>
          <w:szCs w:val="21"/>
        </w:rPr>
        <w:t>求</w:t>
      </w:r>
      <w:r>
        <w:rPr>
          <w:rFonts w:cs="Microsoft YaHei" w:hAnsi="Microsoft YaHei" w:eastAsia="Microsoft YaHei" w:ascii="Microsoft YaHei"/>
          <w:spacing w:val="0"/>
          <w:w w:val="100"/>
          <w:sz w:val="21"/>
          <w:szCs w:val="21"/>
        </w:rPr>
        <w:t>，为</w:t>
      </w:r>
      <w:r>
        <w:rPr>
          <w:rFonts w:cs="Microsoft YaHei" w:hAnsi="Microsoft YaHei" w:eastAsia="Microsoft YaHei" w:ascii="Microsoft YaHei"/>
          <w:spacing w:val="7"/>
          <w:w w:val="100"/>
          <w:sz w:val="21"/>
          <w:szCs w:val="21"/>
        </w:rPr>
        <w:t>了</w:t>
      </w:r>
      <w:r>
        <w:rPr>
          <w:rFonts w:cs="Microsoft YaHei" w:hAnsi="Microsoft YaHei" w:eastAsia="Microsoft YaHei" w:ascii="Microsoft YaHei"/>
          <w:spacing w:val="2"/>
          <w:w w:val="100"/>
          <w:sz w:val="21"/>
          <w:szCs w:val="21"/>
        </w:rPr>
        <w:t>实</w:t>
      </w:r>
      <w:r>
        <w:rPr>
          <w:rFonts w:cs="Microsoft YaHei" w:hAnsi="Microsoft YaHei" w:eastAsia="Microsoft YaHei" w:ascii="Microsoft YaHei"/>
          <w:spacing w:val="0"/>
          <w:w w:val="100"/>
          <w:sz w:val="21"/>
          <w:szCs w:val="21"/>
        </w:rPr>
        <w:t>践环</w:t>
      </w:r>
      <w:r>
        <w:rPr>
          <w:rFonts w:cs="Microsoft YaHei" w:hAnsi="Microsoft YaHei" w:eastAsia="Microsoft YaHei" w:ascii="Microsoft YaHei"/>
          <w:spacing w:val="7"/>
          <w:w w:val="100"/>
          <w:sz w:val="21"/>
          <w:szCs w:val="21"/>
        </w:rPr>
        <w:t>节</w:t>
      </w:r>
      <w:r>
        <w:rPr>
          <w:rFonts w:cs="Microsoft YaHei" w:hAnsi="Microsoft YaHei" w:eastAsia="Microsoft YaHei" w:ascii="Microsoft YaHei"/>
          <w:spacing w:val="0"/>
          <w:w w:val="100"/>
          <w:sz w:val="21"/>
          <w:szCs w:val="21"/>
        </w:rPr>
        <w:t>的安</w:t>
      </w:r>
      <w:r>
        <w:rPr>
          <w:rFonts w:cs="Microsoft YaHei" w:hAnsi="Microsoft YaHei" w:eastAsia="Microsoft YaHei" w:ascii="Microsoft YaHei"/>
          <w:spacing w:val="7"/>
          <w:w w:val="100"/>
          <w:sz w:val="21"/>
          <w:szCs w:val="21"/>
        </w:rPr>
        <w:t>排</w:t>
      </w:r>
      <w:r>
        <w:rPr>
          <w:rFonts w:cs="Microsoft YaHei" w:hAnsi="Microsoft YaHei" w:eastAsia="Microsoft YaHei" w:ascii="Microsoft YaHei"/>
          <w:spacing w:val="0"/>
          <w:w w:val="100"/>
          <w:sz w:val="21"/>
          <w:szCs w:val="21"/>
        </w:rPr>
        <w:t>，本次</w:t>
      </w:r>
      <w:r>
        <w:rPr>
          <w:rFonts w:cs="Microsoft YaHei" w:hAnsi="Microsoft YaHei" w:eastAsia="Microsoft YaHei" w:ascii="Microsoft YaHei"/>
          <w:spacing w:val="7"/>
          <w:w w:val="100"/>
          <w:sz w:val="21"/>
          <w:szCs w:val="21"/>
        </w:rPr>
        <w:t>将</w:t>
      </w:r>
      <w:r>
        <w:rPr>
          <w:rFonts w:cs="Microsoft YaHei" w:hAnsi="Microsoft YaHei" w:eastAsia="Microsoft YaHei" w:ascii="Microsoft YaHei"/>
          <w:spacing w:val="0"/>
          <w:w w:val="100"/>
          <w:sz w:val="21"/>
          <w:szCs w:val="21"/>
        </w:rPr>
        <w:t>原来</w:t>
      </w:r>
      <w:r>
        <w:rPr>
          <w:rFonts w:cs="Microsoft YaHei" w:hAnsi="Microsoft YaHei" w:eastAsia="Microsoft YaHei" w:ascii="Microsoft YaHei"/>
          <w:spacing w:val="7"/>
          <w:w w:val="100"/>
          <w:sz w:val="21"/>
          <w:szCs w:val="21"/>
        </w:rPr>
        <w:t>一</w:t>
      </w:r>
      <w:r>
        <w:rPr>
          <w:rFonts w:cs="Microsoft YaHei" w:hAnsi="Microsoft YaHei" w:eastAsia="Microsoft YaHei" w:ascii="Microsoft YaHei"/>
          <w:spacing w:val="0"/>
          <w:w w:val="100"/>
          <w:sz w:val="21"/>
          <w:szCs w:val="21"/>
        </w:rPr>
        <w:t>周的</w:t>
      </w:r>
      <w:r>
        <w:rPr>
          <w:rFonts w:cs="Microsoft YaHei" w:hAnsi="Microsoft YaHei" w:eastAsia="Microsoft YaHei" w:ascii="Microsoft YaHei"/>
          <w:spacing w:val="7"/>
          <w:w w:val="100"/>
          <w:sz w:val="21"/>
          <w:szCs w:val="21"/>
        </w:rPr>
        <w:t>实</w:t>
      </w:r>
      <w:r>
        <w:rPr>
          <w:rFonts w:cs="Microsoft YaHei" w:hAnsi="Microsoft YaHei" w:eastAsia="Microsoft YaHei" w:ascii="Microsoft YaHei"/>
          <w:spacing w:val="0"/>
          <w:w w:val="100"/>
          <w:sz w:val="21"/>
          <w:szCs w:val="21"/>
        </w:rPr>
        <w:t>验课程</w:t>
      </w:r>
      <w:r>
        <w:rPr>
          <w:rFonts w:cs="Microsoft YaHei" w:hAnsi="Microsoft YaHei" w:eastAsia="Microsoft YaHei" w:ascii="Microsoft YaHei"/>
          <w:spacing w:val="7"/>
          <w:w w:val="100"/>
          <w:sz w:val="21"/>
          <w:szCs w:val="21"/>
        </w:rPr>
        <w:t>都</w:t>
      </w:r>
      <w:r>
        <w:rPr>
          <w:rFonts w:cs="Microsoft YaHei" w:hAnsi="Microsoft YaHei" w:eastAsia="Microsoft YaHei" w:ascii="Microsoft YaHei"/>
          <w:spacing w:val="0"/>
          <w:w w:val="100"/>
          <w:sz w:val="21"/>
          <w:szCs w:val="21"/>
        </w:rPr>
        <w:t>安</w:t>
      </w:r>
      <w:r>
        <w:rPr>
          <w:rFonts w:cs="Microsoft YaHei" w:hAnsi="Microsoft YaHei" w:eastAsia="Microsoft YaHei" w:ascii="Microsoft YaHei"/>
          <w:spacing w:val="7"/>
          <w:w w:val="100"/>
          <w:sz w:val="21"/>
          <w:szCs w:val="21"/>
        </w:rPr>
        <w:t>排</w:t>
      </w:r>
      <w:r>
        <w:rPr>
          <w:rFonts w:cs="Microsoft YaHei" w:hAnsi="Microsoft YaHei" w:eastAsia="Microsoft YaHei" w:ascii="Microsoft YaHei"/>
          <w:spacing w:val="0"/>
          <w:w w:val="100"/>
          <w:sz w:val="21"/>
          <w:szCs w:val="21"/>
        </w:rPr>
        <w:t>到课内进</w:t>
      </w:r>
      <w:r>
        <w:rPr>
          <w:rFonts w:cs="Microsoft YaHei" w:hAnsi="Microsoft YaHei" w:eastAsia="Microsoft YaHei" w:ascii="Microsoft YaHei"/>
          <w:spacing w:val="7"/>
          <w:w w:val="100"/>
          <w:sz w:val="21"/>
          <w:szCs w:val="21"/>
        </w:rPr>
        <w:t>行</w:t>
      </w:r>
      <w:r>
        <w:rPr>
          <w:rFonts w:cs="Microsoft YaHei" w:hAnsi="Microsoft YaHei" w:eastAsia="Microsoft YaHei" w:ascii="Microsoft YaHei"/>
          <w:spacing w:val="0"/>
          <w:w w:val="100"/>
          <w:sz w:val="21"/>
          <w:szCs w:val="21"/>
        </w:rPr>
        <w:t>，并</w:t>
      </w:r>
      <w:r>
        <w:rPr>
          <w:rFonts w:cs="Microsoft YaHei" w:hAnsi="Microsoft YaHei" w:eastAsia="Microsoft YaHei" w:ascii="Microsoft YaHei"/>
          <w:spacing w:val="7"/>
          <w:w w:val="100"/>
          <w:sz w:val="21"/>
          <w:szCs w:val="21"/>
        </w:rPr>
        <w:t>在</w:t>
      </w:r>
      <w:r>
        <w:rPr>
          <w:rFonts w:cs="Microsoft YaHei" w:hAnsi="Microsoft YaHei" w:eastAsia="Microsoft YaHei" w:ascii="Microsoft YaHei"/>
          <w:spacing w:val="0"/>
          <w:w w:val="100"/>
          <w:sz w:val="21"/>
          <w:szCs w:val="21"/>
        </w:rPr>
        <w:t>教</w:t>
      </w:r>
      <w:r>
        <w:rPr>
          <w:rFonts w:cs="Microsoft YaHei" w:hAnsi="Microsoft YaHei" w:eastAsia="Microsoft YaHei" w:ascii="Microsoft YaHei"/>
          <w:spacing w:val="0"/>
          <w:w w:val="100"/>
          <w:sz w:val="21"/>
          <w:szCs w:val="21"/>
        </w:rPr>
        <w:t> </w:t>
      </w:r>
      <w:r>
        <w:rPr>
          <w:rFonts w:cs="Microsoft YaHei" w:hAnsi="Microsoft YaHei" w:eastAsia="Microsoft YaHei" w:ascii="Microsoft YaHei"/>
          <w:spacing w:val="0"/>
          <w:w w:val="100"/>
          <w:sz w:val="21"/>
          <w:szCs w:val="21"/>
        </w:rPr>
        <w:t>学大纲中明确了实</w:t>
      </w:r>
      <w:r>
        <w:rPr>
          <w:rFonts w:cs="Microsoft YaHei" w:hAnsi="Microsoft YaHei" w:eastAsia="Microsoft YaHei" w:ascii="Microsoft YaHei"/>
          <w:spacing w:val="7"/>
          <w:w w:val="100"/>
          <w:sz w:val="21"/>
          <w:szCs w:val="21"/>
        </w:rPr>
        <w:t>验</w:t>
      </w:r>
      <w:r>
        <w:rPr>
          <w:rFonts w:cs="Microsoft YaHei" w:hAnsi="Microsoft YaHei" w:eastAsia="Microsoft YaHei" w:ascii="Microsoft YaHei"/>
          <w:spacing w:val="0"/>
          <w:w w:val="100"/>
          <w:sz w:val="21"/>
          <w:szCs w:val="21"/>
        </w:rPr>
        <w:t>的课时数</w:t>
      </w:r>
      <w:r>
        <w:rPr>
          <w:rFonts w:cs="Microsoft YaHei" w:hAnsi="Microsoft YaHei" w:eastAsia="Microsoft YaHei" w:ascii="Microsoft YaHei"/>
          <w:spacing w:val="-22"/>
          <w:w w:val="100"/>
          <w:sz w:val="21"/>
          <w:szCs w:val="21"/>
        </w:rPr>
        <w:t>，</w:t>
      </w:r>
      <w:r>
        <w:rPr>
          <w:rFonts w:cs="Microsoft YaHei" w:hAnsi="Microsoft YaHei" w:eastAsia="Microsoft YaHei" w:ascii="Microsoft YaHei"/>
          <w:spacing w:val="7"/>
          <w:w w:val="100"/>
          <w:sz w:val="21"/>
          <w:szCs w:val="21"/>
        </w:rPr>
        <w:t>这</w:t>
      </w:r>
      <w:r>
        <w:rPr>
          <w:rFonts w:cs="Microsoft YaHei" w:hAnsi="Microsoft YaHei" w:eastAsia="Microsoft YaHei" w:ascii="Microsoft YaHei"/>
          <w:spacing w:val="0"/>
          <w:w w:val="100"/>
          <w:sz w:val="21"/>
          <w:szCs w:val="21"/>
        </w:rPr>
        <w:t>些课程实验的</w:t>
      </w:r>
      <w:r>
        <w:rPr>
          <w:rFonts w:cs="Microsoft YaHei" w:hAnsi="Microsoft YaHei" w:eastAsia="Microsoft YaHei" w:ascii="Microsoft YaHei"/>
          <w:spacing w:val="7"/>
          <w:w w:val="100"/>
          <w:sz w:val="21"/>
          <w:szCs w:val="21"/>
        </w:rPr>
        <w:t>内</w:t>
      </w:r>
      <w:r>
        <w:rPr>
          <w:rFonts w:cs="Microsoft YaHei" w:hAnsi="Microsoft YaHei" w:eastAsia="Microsoft YaHei" w:ascii="Microsoft YaHei"/>
          <w:spacing w:val="0"/>
          <w:w w:val="100"/>
          <w:sz w:val="21"/>
          <w:szCs w:val="21"/>
        </w:rPr>
        <w:t>容包括</w:t>
      </w:r>
      <w:r>
        <w:rPr>
          <w:rFonts w:cs="Microsoft YaHei" w:hAnsi="Microsoft YaHei" w:eastAsia="Microsoft YaHei" w:ascii="Microsoft YaHei"/>
          <w:spacing w:val="-22"/>
          <w:w w:val="100"/>
          <w:sz w:val="21"/>
          <w:szCs w:val="21"/>
        </w:rPr>
        <w:t>：</w:t>
      </w:r>
      <w:r>
        <w:rPr>
          <w:rFonts w:cs="Microsoft YaHei" w:hAnsi="Microsoft YaHei" w:eastAsia="Microsoft YaHei" w:ascii="Microsoft YaHei"/>
          <w:spacing w:val="0"/>
          <w:w w:val="100"/>
          <w:sz w:val="21"/>
          <w:szCs w:val="21"/>
        </w:rPr>
        <w:t>数</w:t>
      </w:r>
      <w:r>
        <w:rPr>
          <w:rFonts w:cs="Microsoft YaHei" w:hAnsi="Microsoft YaHei" w:eastAsia="Microsoft YaHei" w:ascii="Microsoft YaHei"/>
          <w:spacing w:val="7"/>
          <w:w w:val="100"/>
          <w:sz w:val="21"/>
          <w:szCs w:val="21"/>
        </w:rPr>
        <w:t>字</w:t>
      </w:r>
      <w:r>
        <w:rPr>
          <w:rFonts w:cs="Microsoft YaHei" w:hAnsi="Microsoft YaHei" w:eastAsia="Microsoft YaHei" w:ascii="Microsoft YaHei"/>
          <w:spacing w:val="0"/>
          <w:w w:val="100"/>
          <w:sz w:val="21"/>
          <w:szCs w:val="21"/>
        </w:rPr>
        <w:t>测图实验</w:t>
      </w:r>
      <w:r>
        <w:rPr>
          <w:rFonts w:cs="Microsoft YaHei" w:hAnsi="Microsoft YaHei" w:eastAsia="Microsoft YaHei" w:ascii="Microsoft YaHei"/>
          <w:spacing w:val="-22"/>
          <w:w w:val="100"/>
          <w:sz w:val="21"/>
          <w:szCs w:val="21"/>
        </w:rPr>
        <w:t>、</w:t>
      </w:r>
      <w:r>
        <w:rPr>
          <w:rFonts w:cs="Microsoft YaHei" w:hAnsi="Microsoft YaHei" w:eastAsia="Microsoft YaHei" w:ascii="Microsoft YaHei"/>
          <w:spacing w:val="0"/>
          <w:w w:val="100"/>
          <w:sz w:val="21"/>
          <w:szCs w:val="21"/>
        </w:rPr>
        <w:t>测</w:t>
      </w:r>
      <w:r>
        <w:rPr>
          <w:rFonts w:cs="Microsoft YaHei" w:hAnsi="Microsoft YaHei" w:eastAsia="Microsoft YaHei" w:ascii="Microsoft YaHei"/>
          <w:spacing w:val="7"/>
          <w:w w:val="100"/>
          <w:sz w:val="21"/>
          <w:szCs w:val="21"/>
        </w:rPr>
        <w:t>量</w:t>
      </w:r>
      <w:r>
        <w:rPr>
          <w:rFonts w:cs="Microsoft YaHei" w:hAnsi="Microsoft YaHei" w:eastAsia="Microsoft YaHei" w:ascii="Microsoft YaHei"/>
          <w:spacing w:val="0"/>
          <w:w w:val="100"/>
          <w:sz w:val="21"/>
          <w:szCs w:val="21"/>
        </w:rPr>
        <w:t>平差课程设计</w:t>
      </w:r>
      <w:r>
        <w:rPr>
          <w:rFonts w:cs="Microsoft YaHei" w:hAnsi="Microsoft YaHei" w:eastAsia="Microsoft YaHei" w:ascii="Microsoft YaHei"/>
          <w:spacing w:val="-8"/>
          <w:w w:val="100"/>
          <w:sz w:val="21"/>
          <w:szCs w:val="21"/>
        </w:rPr>
        <w:t>、</w:t>
      </w:r>
      <w:r>
        <w:rPr>
          <w:rFonts w:cs="Times New Roman" w:hAnsi="Times New Roman" w:eastAsia="Times New Roman" w:ascii="Times New Roman"/>
          <w:spacing w:val="-7"/>
          <w:w w:val="100"/>
          <w:sz w:val="21"/>
          <w:szCs w:val="21"/>
        </w:rPr>
        <w:t>G</w:t>
      </w:r>
      <w:r>
        <w:rPr>
          <w:rFonts w:cs="Times New Roman" w:hAnsi="Times New Roman" w:eastAsia="Times New Roman" w:ascii="Times New Roman"/>
          <w:spacing w:val="2"/>
          <w:w w:val="100"/>
          <w:sz w:val="21"/>
          <w:szCs w:val="21"/>
        </w:rPr>
        <w:t>I</w:t>
      </w:r>
      <w:r>
        <w:rPr>
          <w:rFonts w:cs="Times New Roman" w:hAnsi="Times New Roman" w:eastAsia="Times New Roman" w:ascii="Times New Roman"/>
          <w:spacing w:val="0"/>
          <w:w w:val="100"/>
          <w:sz w:val="21"/>
          <w:szCs w:val="21"/>
        </w:rPr>
        <w:t>S</w:t>
      </w:r>
      <w:r>
        <w:rPr>
          <w:rFonts w:cs="Times New Roman" w:hAnsi="Times New Roman" w:eastAsia="Times New Roman" w:ascii="Times New Roman"/>
          <w:spacing w:val="0"/>
          <w:w w:val="100"/>
          <w:sz w:val="21"/>
          <w:szCs w:val="21"/>
        </w:rPr>
        <w:t> </w:t>
      </w:r>
      <w:r>
        <w:rPr>
          <w:rFonts w:cs="Microsoft YaHei" w:hAnsi="Microsoft YaHei" w:eastAsia="Microsoft YaHei" w:ascii="Microsoft YaHei"/>
          <w:spacing w:val="0"/>
          <w:w w:val="100"/>
          <w:sz w:val="21"/>
          <w:szCs w:val="21"/>
        </w:rPr>
        <w:t>应用实验、摄影测</w:t>
      </w:r>
      <w:r>
        <w:rPr>
          <w:rFonts w:cs="Microsoft YaHei" w:hAnsi="Microsoft YaHei" w:eastAsia="Microsoft YaHei" w:ascii="Microsoft YaHei"/>
          <w:spacing w:val="7"/>
          <w:w w:val="100"/>
          <w:sz w:val="21"/>
          <w:szCs w:val="21"/>
        </w:rPr>
        <w:t>量</w:t>
      </w:r>
      <w:r>
        <w:rPr>
          <w:rFonts w:cs="Microsoft YaHei" w:hAnsi="Microsoft YaHei" w:eastAsia="Microsoft YaHei" w:ascii="Microsoft YaHei"/>
          <w:spacing w:val="0"/>
          <w:w w:val="100"/>
          <w:sz w:val="21"/>
          <w:szCs w:val="21"/>
        </w:rPr>
        <w:t>课程实验和</w:t>
      </w:r>
      <w:r>
        <w:rPr>
          <w:rFonts w:cs="Microsoft YaHei" w:hAnsi="Microsoft YaHei" w:eastAsia="Microsoft YaHei" w:ascii="Microsoft YaHei"/>
          <w:spacing w:val="7"/>
          <w:w w:val="100"/>
          <w:sz w:val="21"/>
          <w:szCs w:val="21"/>
        </w:rPr>
        <w:t>工</w:t>
      </w:r>
      <w:r>
        <w:rPr>
          <w:rFonts w:cs="Microsoft YaHei" w:hAnsi="Microsoft YaHei" w:eastAsia="Microsoft YaHei" w:ascii="Microsoft YaHei"/>
          <w:spacing w:val="0"/>
          <w:w w:val="100"/>
          <w:sz w:val="21"/>
          <w:szCs w:val="21"/>
        </w:rPr>
        <w:t>程测量学课</w:t>
      </w:r>
      <w:r>
        <w:rPr>
          <w:rFonts w:cs="Microsoft YaHei" w:hAnsi="Microsoft YaHei" w:eastAsia="Microsoft YaHei" w:ascii="Microsoft YaHei"/>
          <w:spacing w:val="7"/>
          <w:w w:val="100"/>
          <w:sz w:val="21"/>
          <w:szCs w:val="21"/>
        </w:rPr>
        <w:t>程</w:t>
      </w:r>
      <w:r>
        <w:rPr>
          <w:rFonts w:cs="Microsoft YaHei" w:hAnsi="Microsoft YaHei" w:eastAsia="Microsoft YaHei" w:ascii="Microsoft YaHei"/>
          <w:spacing w:val="0"/>
          <w:w w:val="100"/>
          <w:sz w:val="21"/>
          <w:szCs w:val="21"/>
        </w:rPr>
        <w:t>实验。</w:t>
      </w:r>
      <w:r>
        <w:rPr>
          <w:rFonts w:cs="Microsoft YaHei" w:hAnsi="Microsoft YaHei" w:eastAsia="Microsoft YaHei" w:ascii="Microsoft YaHei"/>
          <w:spacing w:val="0"/>
          <w:w w:val="100"/>
          <w:sz w:val="21"/>
          <w:szCs w:val="21"/>
        </w:rPr>
      </w:r>
    </w:p>
    <w:p>
      <w:pPr>
        <w:rPr>
          <w:rFonts w:cs="Microsoft YaHei" w:hAnsi="Microsoft YaHei" w:eastAsia="Microsoft YaHei" w:ascii="Microsoft YaHei"/>
          <w:sz w:val="21"/>
          <w:szCs w:val="21"/>
        </w:rPr>
        <w:jc w:val="left"/>
        <w:spacing w:lineRule="exact" w:line="240"/>
        <w:ind w:left="645"/>
      </w:pPr>
      <w:r>
        <w:rPr>
          <w:rFonts w:cs="Microsoft YaHei" w:hAnsi="Microsoft YaHei" w:eastAsia="Microsoft YaHei" w:ascii="Microsoft YaHei"/>
          <w:spacing w:val="0"/>
          <w:w w:val="100"/>
          <w:position w:val="-1"/>
          <w:sz w:val="21"/>
          <w:szCs w:val="21"/>
        </w:rPr>
        <w:t>共开设了</w:t>
      </w:r>
      <w:r>
        <w:rPr>
          <w:rFonts w:cs="Microsoft YaHei" w:hAnsi="Microsoft YaHei" w:eastAsia="Microsoft YaHei" w:ascii="Microsoft YaHei"/>
          <w:spacing w:val="-12"/>
          <w:w w:val="100"/>
          <w:position w:val="-1"/>
          <w:sz w:val="21"/>
          <w:szCs w:val="21"/>
        </w:rPr>
        <w:t> </w:t>
      </w:r>
      <w:r>
        <w:rPr>
          <w:rFonts w:cs="Times New Roman" w:hAnsi="Times New Roman" w:eastAsia="Times New Roman" w:ascii="Times New Roman"/>
          <w:spacing w:val="-4"/>
          <w:w w:val="100"/>
          <w:position w:val="-1"/>
          <w:sz w:val="21"/>
          <w:szCs w:val="21"/>
        </w:rPr>
        <w:t>1</w:t>
      </w:r>
      <w:r>
        <w:rPr>
          <w:rFonts w:cs="Times New Roman" w:hAnsi="Times New Roman" w:eastAsia="Times New Roman" w:ascii="Times New Roman"/>
          <w:spacing w:val="0"/>
          <w:w w:val="100"/>
          <w:position w:val="-1"/>
          <w:sz w:val="21"/>
          <w:szCs w:val="21"/>
        </w:rPr>
        <w:t>3</w:t>
      </w:r>
      <w:r>
        <w:rPr>
          <w:rFonts w:cs="Times New Roman" w:hAnsi="Times New Roman" w:eastAsia="Times New Roman" w:ascii="Times New Roman"/>
          <w:spacing w:val="-1"/>
          <w:w w:val="100"/>
          <w:position w:val="-1"/>
          <w:sz w:val="21"/>
          <w:szCs w:val="21"/>
        </w:rPr>
        <w:t> </w:t>
      </w:r>
      <w:r>
        <w:rPr>
          <w:rFonts w:cs="Microsoft YaHei" w:hAnsi="Microsoft YaHei" w:eastAsia="Microsoft YaHei" w:ascii="Microsoft YaHei"/>
          <w:spacing w:val="0"/>
          <w:w w:val="100"/>
          <w:position w:val="-1"/>
          <w:sz w:val="21"/>
          <w:szCs w:val="21"/>
        </w:rPr>
        <w:t>项集中实践</w:t>
      </w:r>
      <w:r>
        <w:rPr>
          <w:rFonts w:cs="Microsoft YaHei" w:hAnsi="Microsoft YaHei" w:eastAsia="Microsoft YaHei" w:ascii="Microsoft YaHei"/>
          <w:spacing w:val="7"/>
          <w:w w:val="100"/>
          <w:position w:val="-1"/>
          <w:sz w:val="21"/>
          <w:szCs w:val="21"/>
        </w:rPr>
        <w:t>教</w:t>
      </w:r>
      <w:r>
        <w:rPr>
          <w:rFonts w:cs="Microsoft YaHei" w:hAnsi="Microsoft YaHei" w:eastAsia="Microsoft YaHei" w:ascii="Microsoft YaHei"/>
          <w:spacing w:val="0"/>
          <w:w w:val="100"/>
          <w:position w:val="-1"/>
          <w:sz w:val="21"/>
          <w:szCs w:val="21"/>
        </w:rPr>
        <w:t>学环节，其中</w:t>
      </w:r>
      <w:r>
        <w:rPr>
          <w:rFonts w:cs="Microsoft YaHei" w:hAnsi="Microsoft YaHei" w:eastAsia="Microsoft YaHei" w:ascii="Microsoft YaHei"/>
          <w:spacing w:val="7"/>
          <w:w w:val="100"/>
          <w:position w:val="-1"/>
          <w:sz w:val="21"/>
          <w:szCs w:val="21"/>
        </w:rPr>
        <w:t>测</w:t>
      </w:r>
      <w:r>
        <w:rPr>
          <w:rFonts w:cs="Microsoft YaHei" w:hAnsi="Microsoft YaHei" w:eastAsia="Microsoft YaHei" w:ascii="Microsoft YaHei"/>
          <w:spacing w:val="0"/>
          <w:w w:val="100"/>
          <w:position w:val="-1"/>
          <w:sz w:val="21"/>
          <w:szCs w:val="21"/>
        </w:rPr>
        <w:t>绘工程专业</w:t>
      </w:r>
      <w:r>
        <w:rPr>
          <w:rFonts w:cs="Microsoft YaHei" w:hAnsi="Microsoft YaHei" w:eastAsia="Microsoft YaHei" w:ascii="Microsoft YaHei"/>
          <w:spacing w:val="7"/>
          <w:w w:val="100"/>
          <w:position w:val="-1"/>
          <w:sz w:val="21"/>
          <w:szCs w:val="21"/>
        </w:rPr>
        <w:t>的</w:t>
      </w:r>
      <w:r>
        <w:rPr>
          <w:rFonts w:cs="Microsoft YaHei" w:hAnsi="Microsoft YaHei" w:eastAsia="Microsoft YaHei" w:ascii="Microsoft YaHei"/>
          <w:spacing w:val="0"/>
          <w:w w:val="100"/>
          <w:position w:val="-1"/>
          <w:sz w:val="21"/>
          <w:szCs w:val="21"/>
        </w:rPr>
        <w:t>实践环节如</w:t>
      </w:r>
      <w:r>
        <w:rPr>
          <w:rFonts w:cs="Microsoft YaHei" w:hAnsi="Microsoft YaHei" w:eastAsia="Microsoft YaHei" w:ascii="Microsoft YaHei"/>
          <w:spacing w:val="7"/>
          <w:w w:val="100"/>
          <w:position w:val="-1"/>
          <w:sz w:val="21"/>
          <w:szCs w:val="21"/>
        </w:rPr>
        <w:t>下</w:t>
      </w:r>
      <w:r>
        <w:rPr>
          <w:rFonts w:cs="Microsoft YaHei" w:hAnsi="Microsoft YaHei" w:eastAsia="Microsoft YaHei" w:ascii="Microsoft YaHei"/>
          <w:spacing w:val="0"/>
          <w:w w:val="100"/>
          <w:position w:val="-1"/>
          <w:sz w:val="21"/>
          <w:szCs w:val="21"/>
        </w:rPr>
        <w:t>：</w:t>
      </w:r>
      <w:r>
        <w:rPr>
          <w:rFonts w:cs="Microsoft YaHei" w:hAnsi="Microsoft YaHei" w:eastAsia="Microsoft YaHei" w:ascii="Microsoft YaHei"/>
          <w:spacing w:val="0"/>
          <w:w w:val="100"/>
          <w:position w:val="0"/>
          <w:sz w:val="21"/>
          <w:szCs w:val="21"/>
        </w:rPr>
      </w:r>
    </w:p>
    <w:p>
      <w:pPr>
        <w:rPr>
          <w:sz w:val="1"/>
          <w:szCs w:val="1"/>
        </w:rPr>
        <w:jc w:val="left"/>
        <w:spacing w:before="2" w:lineRule="exact" w:line="0"/>
      </w:pPr>
      <w:r>
        <w:rPr>
          <w:sz w:val="1"/>
          <w:szCs w:val="1"/>
        </w:rPr>
      </w:r>
    </w:p>
    <w:tbl>
      <w:tblPr>
        <w:tblW w:w="0" w:type="auto"/>
        <w:tblLook w:val="01E0"/>
        <w:jc w:val="left"/>
        <w:tblInd w:w="2092" w:type="dxa"/>
        <w:tblLayout w:type="fixed"/>
        <w:tblCellMar>
          <w:top w:w="0" w:type="dxa"/>
          <w:left w:w="0" w:type="dxa"/>
          <w:bottom w:w="0" w:type="dxa"/>
          <w:right w:w="0" w:type="dxa"/>
        </w:tblCellMar>
      </w:tblPr>
      <w:tblGrid/>
      <w:tr>
        <w:trPr>
          <w:trHeight w:val="295" w:hRule="exact"/>
        </w:trPr>
        <w:tc>
          <w:tcPr>
            <w:tcW w:w="346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21"/>
                <w:szCs w:val="21"/>
              </w:rPr>
              <w:jc w:val="center"/>
              <w:spacing w:lineRule="exact" w:line="260"/>
              <w:ind w:left="1275" w:right="1275"/>
            </w:pPr>
            <w:r>
              <w:rPr>
                <w:rFonts w:cs="Microsoft YaHei" w:hAnsi="Microsoft YaHei" w:eastAsia="Microsoft YaHei" w:ascii="Microsoft YaHei"/>
                <w:spacing w:val="0"/>
                <w:w w:val="99"/>
                <w:sz w:val="21"/>
                <w:szCs w:val="21"/>
              </w:rPr>
              <w:t>实习课程</w:t>
            </w:r>
            <w:r>
              <w:rPr>
                <w:rFonts w:cs="Microsoft YaHei" w:hAnsi="Microsoft YaHei" w:eastAsia="Microsoft YaHei" w:ascii="Microsoft YaHei"/>
                <w:spacing w:val="0"/>
                <w:w w:val="100"/>
                <w:sz w:val="21"/>
                <w:szCs w:val="21"/>
              </w:rPr>
            </w:r>
          </w:p>
        </w:tc>
        <w:tc>
          <w:tcPr>
            <w:tcW w:w="83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21"/>
                <w:szCs w:val="21"/>
              </w:rPr>
              <w:jc w:val="left"/>
              <w:spacing w:lineRule="exact" w:line="260"/>
              <w:ind w:left="208"/>
            </w:pPr>
            <w:r>
              <w:rPr>
                <w:rFonts w:cs="Microsoft YaHei" w:hAnsi="Microsoft YaHei" w:eastAsia="Microsoft YaHei" w:ascii="Microsoft YaHei"/>
                <w:spacing w:val="0"/>
                <w:w w:val="100"/>
                <w:sz w:val="21"/>
                <w:szCs w:val="21"/>
              </w:rPr>
              <w:t>学分</w:t>
            </w:r>
            <w:r>
              <w:rPr>
                <w:rFonts w:cs="Microsoft YaHei" w:hAnsi="Microsoft YaHei" w:eastAsia="Microsoft YaHei" w:ascii="Microsoft YaHei"/>
                <w:spacing w:val="0"/>
                <w:w w:val="100"/>
                <w:sz w:val="21"/>
                <w:szCs w:val="21"/>
              </w:rPr>
            </w:r>
          </w:p>
        </w:tc>
        <w:tc>
          <w:tcPr>
            <w:tcW w:w="81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21"/>
                <w:szCs w:val="21"/>
              </w:rPr>
              <w:jc w:val="left"/>
              <w:spacing w:lineRule="exact" w:line="260"/>
              <w:ind w:left="186"/>
            </w:pPr>
            <w:r>
              <w:rPr>
                <w:rFonts w:cs="Microsoft YaHei" w:hAnsi="Microsoft YaHei" w:eastAsia="Microsoft YaHei" w:ascii="Microsoft YaHei"/>
                <w:spacing w:val="0"/>
                <w:w w:val="100"/>
                <w:sz w:val="21"/>
                <w:szCs w:val="21"/>
              </w:rPr>
              <w:t>周数</w:t>
            </w:r>
            <w:r>
              <w:rPr>
                <w:rFonts w:cs="Microsoft YaHei" w:hAnsi="Microsoft YaHei" w:eastAsia="Microsoft YaHei" w:ascii="Microsoft YaHei"/>
                <w:spacing w:val="0"/>
                <w:w w:val="100"/>
                <w:sz w:val="21"/>
                <w:szCs w:val="21"/>
              </w:rPr>
            </w:r>
          </w:p>
        </w:tc>
      </w:tr>
      <w:tr>
        <w:trPr>
          <w:trHeight w:val="295" w:hRule="exact"/>
        </w:trPr>
        <w:tc>
          <w:tcPr>
            <w:tcW w:w="346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21"/>
                <w:szCs w:val="21"/>
              </w:rPr>
              <w:jc w:val="left"/>
              <w:spacing w:lineRule="exact" w:line="260"/>
              <w:ind w:left="194"/>
            </w:pPr>
            <w:r>
              <w:rPr>
                <w:rFonts w:cs="Microsoft YaHei" w:hAnsi="Microsoft YaHei" w:eastAsia="Microsoft YaHei" w:ascii="Microsoft YaHei"/>
                <w:spacing w:val="0"/>
                <w:w w:val="99"/>
                <w:sz w:val="21"/>
                <w:szCs w:val="21"/>
              </w:rPr>
              <w:t>计算机综合课程设</w:t>
            </w:r>
            <w:r>
              <w:rPr>
                <w:rFonts w:cs="Microsoft YaHei" w:hAnsi="Microsoft YaHei" w:eastAsia="Microsoft YaHei" w:ascii="Microsoft YaHei"/>
                <w:spacing w:val="7"/>
                <w:w w:val="99"/>
                <w:sz w:val="21"/>
                <w:szCs w:val="21"/>
              </w:rPr>
              <w:t>计</w:t>
            </w:r>
            <w:r>
              <w:rPr>
                <w:rFonts w:cs="Microsoft YaHei" w:hAnsi="Microsoft YaHei" w:eastAsia="Microsoft YaHei" w:ascii="Microsoft YaHei"/>
                <w:spacing w:val="0"/>
                <w:w w:val="99"/>
                <w:sz w:val="21"/>
                <w:szCs w:val="21"/>
              </w:rPr>
              <w:t>与</w:t>
            </w:r>
            <w:r>
              <w:rPr>
                <w:rFonts w:cs="Microsoft YaHei" w:hAnsi="Microsoft YaHei" w:eastAsia="Microsoft YaHei" w:ascii="Microsoft YaHei"/>
                <w:spacing w:val="-9"/>
                <w:w w:val="99"/>
                <w:sz w:val="21"/>
                <w:szCs w:val="21"/>
              </w:rPr>
              <w:t> </w:t>
            </w:r>
            <w:r>
              <w:rPr>
                <w:rFonts w:cs="Times New Roman" w:hAnsi="Times New Roman" w:eastAsia="Times New Roman" w:ascii="Times New Roman"/>
                <w:spacing w:val="5"/>
                <w:w w:val="100"/>
                <w:sz w:val="21"/>
                <w:szCs w:val="21"/>
              </w:rPr>
              <w:t>C</w:t>
            </w:r>
            <w:r>
              <w:rPr>
                <w:rFonts w:cs="Times New Roman" w:hAnsi="Times New Roman" w:eastAsia="Times New Roman" w:ascii="Times New Roman"/>
                <w:spacing w:val="0"/>
                <w:w w:val="100"/>
                <w:sz w:val="21"/>
                <w:szCs w:val="21"/>
              </w:rPr>
              <w:t>AD</w:t>
            </w:r>
            <w:r>
              <w:rPr>
                <w:rFonts w:cs="Times New Roman" w:hAnsi="Times New Roman" w:eastAsia="Times New Roman" w:ascii="Times New Roman"/>
                <w:spacing w:val="-5"/>
                <w:w w:val="100"/>
                <w:sz w:val="21"/>
                <w:szCs w:val="21"/>
              </w:rPr>
              <w:t> </w:t>
            </w:r>
            <w:r>
              <w:rPr>
                <w:rFonts w:cs="Microsoft YaHei" w:hAnsi="Microsoft YaHei" w:eastAsia="Microsoft YaHei" w:ascii="Microsoft YaHei"/>
                <w:spacing w:val="0"/>
                <w:w w:val="100"/>
                <w:sz w:val="21"/>
                <w:szCs w:val="21"/>
              </w:rPr>
              <w:t>训练</w:t>
            </w:r>
            <w:r>
              <w:rPr>
                <w:rFonts w:cs="Microsoft YaHei" w:hAnsi="Microsoft YaHei" w:eastAsia="Microsoft YaHei" w:ascii="Microsoft YaHei"/>
                <w:spacing w:val="0"/>
                <w:w w:val="100"/>
                <w:sz w:val="21"/>
                <w:szCs w:val="21"/>
              </w:rPr>
            </w:r>
          </w:p>
        </w:tc>
        <w:tc>
          <w:tcPr>
            <w:tcW w:w="83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21"/>
                <w:szCs w:val="21"/>
              </w:rPr>
              <w:jc w:val="center"/>
              <w:spacing w:before="19"/>
              <w:ind w:left="251" w:right="248"/>
            </w:pPr>
            <w:r>
              <w:rPr>
                <w:rFonts w:cs="Times New Roman" w:hAnsi="Times New Roman" w:eastAsia="Times New Roman" w:ascii="Times New Roman"/>
                <w:spacing w:val="-4"/>
                <w:w w:val="99"/>
                <w:sz w:val="21"/>
                <w:szCs w:val="21"/>
              </w:rPr>
              <w:t>0</w:t>
            </w:r>
            <w:r>
              <w:rPr>
                <w:rFonts w:cs="Times New Roman" w:hAnsi="Times New Roman" w:eastAsia="Times New Roman" w:ascii="Times New Roman"/>
                <w:spacing w:val="-2"/>
                <w:w w:val="99"/>
                <w:sz w:val="21"/>
                <w:szCs w:val="21"/>
              </w:rPr>
              <w:t>.</w:t>
            </w:r>
            <w:r>
              <w:rPr>
                <w:rFonts w:cs="Times New Roman" w:hAnsi="Times New Roman" w:eastAsia="Times New Roman" w:ascii="Times New Roman"/>
                <w:spacing w:val="0"/>
                <w:w w:val="99"/>
                <w:sz w:val="21"/>
                <w:szCs w:val="21"/>
              </w:rPr>
              <w:t>5</w:t>
            </w:r>
            <w:r>
              <w:rPr>
                <w:rFonts w:cs="Times New Roman" w:hAnsi="Times New Roman" w:eastAsia="Times New Roman" w:ascii="Times New Roman"/>
                <w:spacing w:val="0"/>
                <w:w w:val="100"/>
                <w:sz w:val="21"/>
                <w:szCs w:val="21"/>
              </w:rPr>
            </w:r>
          </w:p>
        </w:tc>
        <w:tc>
          <w:tcPr>
            <w:tcW w:w="81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21"/>
                <w:szCs w:val="21"/>
              </w:rPr>
              <w:jc w:val="center"/>
              <w:spacing w:before="19"/>
              <w:ind w:left="308" w:right="319"/>
            </w:pPr>
            <w:r>
              <w:rPr>
                <w:rFonts w:cs="Times New Roman" w:hAnsi="Times New Roman" w:eastAsia="Times New Roman" w:ascii="Times New Roman"/>
                <w:spacing w:val="0"/>
                <w:w w:val="99"/>
                <w:sz w:val="21"/>
                <w:szCs w:val="21"/>
              </w:rPr>
              <w:t>1</w:t>
            </w:r>
            <w:r>
              <w:rPr>
                <w:rFonts w:cs="Times New Roman" w:hAnsi="Times New Roman" w:eastAsia="Times New Roman" w:ascii="Times New Roman"/>
                <w:spacing w:val="0"/>
                <w:w w:val="100"/>
                <w:sz w:val="21"/>
                <w:szCs w:val="21"/>
              </w:rPr>
            </w:r>
          </w:p>
        </w:tc>
      </w:tr>
      <w:tr>
        <w:trPr>
          <w:trHeight w:val="296" w:hRule="exact"/>
        </w:trPr>
        <w:tc>
          <w:tcPr>
            <w:tcW w:w="346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21"/>
                <w:szCs w:val="21"/>
              </w:rPr>
              <w:jc w:val="left"/>
              <w:spacing w:lineRule="exact" w:line="260"/>
              <w:ind w:left="1101"/>
            </w:pPr>
            <w:r>
              <w:rPr>
                <w:rFonts w:cs="Microsoft YaHei" w:hAnsi="Microsoft YaHei" w:eastAsia="Microsoft YaHei" w:ascii="Microsoft YaHei"/>
                <w:spacing w:val="0"/>
                <w:w w:val="100"/>
                <w:sz w:val="21"/>
                <w:szCs w:val="21"/>
              </w:rPr>
              <w:t>专业认识实习</w:t>
            </w:r>
            <w:r>
              <w:rPr>
                <w:rFonts w:cs="Microsoft YaHei" w:hAnsi="Microsoft YaHei" w:eastAsia="Microsoft YaHei" w:ascii="Microsoft YaHei"/>
                <w:spacing w:val="0"/>
                <w:w w:val="100"/>
                <w:sz w:val="21"/>
                <w:szCs w:val="21"/>
              </w:rPr>
            </w:r>
          </w:p>
        </w:tc>
        <w:tc>
          <w:tcPr>
            <w:tcW w:w="83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21"/>
                <w:szCs w:val="21"/>
              </w:rPr>
              <w:jc w:val="center"/>
              <w:spacing w:before="19"/>
              <w:ind w:left="251" w:right="248"/>
            </w:pPr>
            <w:r>
              <w:rPr>
                <w:rFonts w:cs="Times New Roman" w:hAnsi="Times New Roman" w:eastAsia="Times New Roman" w:ascii="Times New Roman"/>
                <w:spacing w:val="-4"/>
                <w:w w:val="99"/>
                <w:sz w:val="21"/>
                <w:szCs w:val="21"/>
              </w:rPr>
              <w:t>0</w:t>
            </w:r>
            <w:r>
              <w:rPr>
                <w:rFonts w:cs="Times New Roman" w:hAnsi="Times New Roman" w:eastAsia="Times New Roman" w:ascii="Times New Roman"/>
                <w:spacing w:val="-2"/>
                <w:w w:val="99"/>
                <w:sz w:val="21"/>
                <w:szCs w:val="21"/>
              </w:rPr>
              <w:t>.</w:t>
            </w:r>
            <w:r>
              <w:rPr>
                <w:rFonts w:cs="Times New Roman" w:hAnsi="Times New Roman" w:eastAsia="Times New Roman" w:ascii="Times New Roman"/>
                <w:spacing w:val="0"/>
                <w:w w:val="99"/>
                <w:sz w:val="21"/>
                <w:szCs w:val="21"/>
              </w:rPr>
              <w:t>5</w:t>
            </w:r>
            <w:r>
              <w:rPr>
                <w:rFonts w:cs="Times New Roman" w:hAnsi="Times New Roman" w:eastAsia="Times New Roman" w:ascii="Times New Roman"/>
                <w:spacing w:val="0"/>
                <w:w w:val="100"/>
                <w:sz w:val="21"/>
                <w:szCs w:val="21"/>
              </w:rPr>
            </w:r>
          </w:p>
        </w:tc>
        <w:tc>
          <w:tcPr>
            <w:tcW w:w="81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21"/>
                <w:szCs w:val="21"/>
              </w:rPr>
              <w:jc w:val="center"/>
              <w:spacing w:before="19"/>
              <w:ind w:left="308" w:right="319"/>
            </w:pPr>
            <w:r>
              <w:rPr>
                <w:rFonts w:cs="Times New Roman" w:hAnsi="Times New Roman" w:eastAsia="Times New Roman" w:ascii="Times New Roman"/>
                <w:spacing w:val="0"/>
                <w:w w:val="99"/>
                <w:sz w:val="21"/>
                <w:szCs w:val="21"/>
              </w:rPr>
              <w:t>1</w:t>
            </w:r>
            <w:r>
              <w:rPr>
                <w:rFonts w:cs="Times New Roman" w:hAnsi="Times New Roman" w:eastAsia="Times New Roman" w:ascii="Times New Roman"/>
                <w:spacing w:val="0"/>
                <w:w w:val="100"/>
                <w:sz w:val="21"/>
                <w:szCs w:val="21"/>
              </w:rPr>
            </w:r>
          </w:p>
        </w:tc>
      </w:tr>
      <w:tr>
        <w:trPr>
          <w:trHeight w:val="295" w:hRule="exact"/>
        </w:trPr>
        <w:tc>
          <w:tcPr>
            <w:tcW w:w="346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21"/>
                <w:szCs w:val="21"/>
              </w:rPr>
              <w:jc w:val="center"/>
              <w:spacing w:lineRule="exact" w:line="260"/>
              <w:ind w:left="1383" w:right="1376"/>
            </w:pPr>
            <w:r>
              <w:rPr>
                <w:rFonts w:cs="Microsoft YaHei" w:hAnsi="Microsoft YaHei" w:eastAsia="Microsoft YaHei" w:ascii="Microsoft YaHei"/>
                <w:spacing w:val="0"/>
                <w:w w:val="99"/>
                <w:sz w:val="21"/>
                <w:szCs w:val="21"/>
              </w:rPr>
              <w:t>测量学</w:t>
            </w:r>
            <w:r>
              <w:rPr>
                <w:rFonts w:cs="Microsoft YaHei" w:hAnsi="Microsoft YaHei" w:eastAsia="Microsoft YaHei" w:ascii="Microsoft YaHei"/>
                <w:spacing w:val="0"/>
                <w:w w:val="100"/>
                <w:sz w:val="21"/>
                <w:szCs w:val="21"/>
              </w:rPr>
            </w:r>
          </w:p>
        </w:tc>
        <w:tc>
          <w:tcPr>
            <w:tcW w:w="83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21"/>
                <w:szCs w:val="21"/>
              </w:rPr>
              <w:jc w:val="center"/>
              <w:spacing w:before="19"/>
              <w:ind w:left="251" w:right="248"/>
            </w:pPr>
            <w:r>
              <w:rPr>
                <w:rFonts w:cs="Times New Roman" w:hAnsi="Times New Roman" w:eastAsia="Times New Roman" w:ascii="Times New Roman"/>
                <w:spacing w:val="-4"/>
                <w:w w:val="99"/>
                <w:sz w:val="21"/>
                <w:szCs w:val="21"/>
              </w:rPr>
              <w:t>1</w:t>
            </w:r>
            <w:r>
              <w:rPr>
                <w:rFonts w:cs="Times New Roman" w:hAnsi="Times New Roman" w:eastAsia="Times New Roman" w:ascii="Times New Roman"/>
                <w:spacing w:val="-2"/>
                <w:w w:val="99"/>
                <w:sz w:val="21"/>
                <w:szCs w:val="21"/>
              </w:rPr>
              <w:t>.</w:t>
            </w:r>
            <w:r>
              <w:rPr>
                <w:rFonts w:cs="Times New Roman" w:hAnsi="Times New Roman" w:eastAsia="Times New Roman" w:ascii="Times New Roman"/>
                <w:spacing w:val="0"/>
                <w:w w:val="99"/>
                <w:sz w:val="21"/>
                <w:szCs w:val="21"/>
              </w:rPr>
              <w:t>5</w:t>
            </w:r>
            <w:r>
              <w:rPr>
                <w:rFonts w:cs="Times New Roman" w:hAnsi="Times New Roman" w:eastAsia="Times New Roman" w:ascii="Times New Roman"/>
                <w:spacing w:val="0"/>
                <w:w w:val="100"/>
                <w:sz w:val="21"/>
                <w:szCs w:val="21"/>
              </w:rPr>
            </w:r>
          </w:p>
        </w:tc>
        <w:tc>
          <w:tcPr>
            <w:tcW w:w="81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21"/>
                <w:szCs w:val="21"/>
              </w:rPr>
              <w:jc w:val="center"/>
              <w:spacing w:before="19"/>
              <w:ind w:left="308" w:right="319"/>
            </w:pPr>
            <w:r>
              <w:rPr>
                <w:rFonts w:cs="Times New Roman" w:hAnsi="Times New Roman" w:eastAsia="Times New Roman" w:ascii="Times New Roman"/>
                <w:spacing w:val="0"/>
                <w:w w:val="99"/>
                <w:sz w:val="21"/>
                <w:szCs w:val="21"/>
              </w:rPr>
              <w:t>2</w:t>
            </w:r>
            <w:r>
              <w:rPr>
                <w:rFonts w:cs="Times New Roman" w:hAnsi="Times New Roman" w:eastAsia="Times New Roman" w:ascii="Times New Roman"/>
                <w:spacing w:val="0"/>
                <w:w w:val="100"/>
                <w:sz w:val="21"/>
                <w:szCs w:val="21"/>
              </w:rPr>
            </w:r>
          </w:p>
        </w:tc>
      </w:tr>
      <w:tr>
        <w:trPr>
          <w:trHeight w:val="295" w:hRule="exact"/>
        </w:trPr>
        <w:tc>
          <w:tcPr>
            <w:tcW w:w="346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21"/>
                <w:szCs w:val="21"/>
              </w:rPr>
              <w:jc w:val="left"/>
              <w:spacing w:lineRule="exact" w:line="260"/>
              <w:ind w:left="1101"/>
            </w:pPr>
            <w:r>
              <w:rPr>
                <w:rFonts w:cs="Microsoft YaHei" w:hAnsi="Microsoft YaHei" w:eastAsia="Microsoft YaHei" w:ascii="Microsoft YaHei"/>
                <w:spacing w:val="0"/>
                <w:w w:val="100"/>
                <w:sz w:val="21"/>
                <w:szCs w:val="21"/>
              </w:rPr>
              <w:t>工程地质实习</w:t>
            </w:r>
            <w:r>
              <w:rPr>
                <w:rFonts w:cs="Microsoft YaHei" w:hAnsi="Microsoft YaHei" w:eastAsia="Microsoft YaHei" w:ascii="Microsoft YaHei"/>
                <w:spacing w:val="0"/>
                <w:w w:val="100"/>
                <w:sz w:val="21"/>
                <w:szCs w:val="21"/>
              </w:rPr>
            </w:r>
          </w:p>
        </w:tc>
        <w:tc>
          <w:tcPr>
            <w:tcW w:w="83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21"/>
                <w:szCs w:val="21"/>
              </w:rPr>
              <w:jc w:val="center"/>
              <w:spacing w:before="19"/>
              <w:ind w:left="251" w:right="248"/>
            </w:pPr>
            <w:r>
              <w:rPr>
                <w:rFonts w:cs="Times New Roman" w:hAnsi="Times New Roman" w:eastAsia="Times New Roman" w:ascii="Times New Roman"/>
                <w:spacing w:val="-4"/>
                <w:w w:val="99"/>
                <w:sz w:val="21"/>
                <w:szCs w:val="21"/>
              </w:rPr>
              <w:t>0</w:t>
            </w:r>
            <w:r>
              <w:rPr>
                <w:rFonts w:cs="Times New Roman" w:hAnsi="Times New Roman" w:eastAsia="Times New Roman" w:ascii="Times New Roman"/>
                <w:spacing w:val="-2"/>
                <w:w w:val="99"/>
                <w:sz w:val="21"/>
                <w:szCs w:val="21"/>
              </w:rPr>
              <w:t>.</w:t>
            </w:r>
            <w:r>
              <w:rPr>
                <w:rFonts w:cs="Times New Roman" w:hAnsi="Times New Roman" w:eastAsia="Times New Roman" w:ascii="Times New Roman"/>
                <w:spacing w:val="0"/>
                <w:w w:val="99"/>
                <w:sz w:val="21"/>
                <w:szCs w:val="21"/>
              </w:rPr>
              <w:t>5</w:t>
            </w:r>
            <w:r>
              <w:rPr>
                <w:rFonts w:cs="Times New Roman" w:hAnsi="Times New Roman" w:eastAsia="Times New Roman" w:ascii="Times New Roman"/>
                <w:spacing w:val="0"/>
                <w:w w:val="100"/>
                <w:sz w:val="21"/>
                <w:szCs w:val="21"/>
              </w:rPr>
            </w:r>
          </w:p>
        </w:tc>
        <w:tc>
          <w:tcPr>
            <w:tcW w:w="81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21"/>
                <w:szCs w:val="21"/>
              </w:rPr>
              <w:jc w:val="left"/>
              <w:spacing w:before="19"/>
              <w:ind w:left="265"/>
            </w:pPr>
            <w:r>
              <w:rPr>
                <w:rFonts w:cs="Times New Roman" w:hAnsi="Times New Roman" w:eastAsia="Times New Roman" w:ascii="Times New Roman"/>
                <w:spacing w:val="-4"/>
                <w:w w:val="100"/>
                <w:sz w:val="21"/>
                <w:szCs w:val="21"/>
              </w:rPr>
              <w:t>0</w:t>
            </w:r>
            <w:r>
              <w:rPr>
                <w:rFonts w:cs="Times New Roman" w:hAnsi="Times New Roman" w:eastAsia="Times New Roman" w:ascii="Times New Roman"/>
                <w:spacing w:val="-2"/>
                <w:w w:val="100"/>
                <w:sz w:val="21"/>
                <w:szCs w:val="21"/>
              </w:rPr>
              <w:t>.</w:t>
            </w:r>
            <w:r>
              <w:rPr>
                <w:rFonts w:cs="Times New Roman" w:hAnsi="Times New Roman" w:eastAsia="Times New Roman" w:ascii="Times New Roman"/>
                <w:spacing w:val="0"/>
                <w:w w:val="100"/>
                <w:sz w:val="21"/>
                <w:szCs w:val="21"/>
              </w:rPr>
              <w:t>5</w:t>
            </w:r>
            <w:r>
              <w:rPr>
                <w:rFonts w:cs="Times New Roman" w:hAnsi="Times New Roman" w:eastAsia="Times New Roman" w:ascii="Times New Roman"/>
                <w:spacing w:val="0"/>
                <w:w w:val="100"/>
                <w:sz w:val="21"/>
                <w:szCs w:val="21"/>
              </w:rPr>
            </w:r>
          </w:p>
        </w:tc>
      </w:tr>
      <w:tr>
        <w:trPr>
          <w:trHeight w:val="295" w:hRule="exact"/>
        </w:trPr>
        <w:tc>
          <w:tcPr>
            <w:tcW w:w="346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21"/>
                <w:szCs w:val="21"/>
              </w:rPr>
              <w:jc w:val="left"/>
              <w:spacing w:lineRule="exact" w:line="260"/>
              <w:ind w:left="993"/>
            </w:pPr>
            <w:r>
              <w:rPr>
                <w:rFonts w:cs="Microsoft YaHei" w:hAnsi="Microsoft YaHei" w:eastAsia="Microsoft YaHei" w:ascii="Microsoft YaHei"/>
                <w:spacing w:val="0"/>
                <w:w w:val="100"/>
                <w:sz w:val="21"/>
                <w:szCs w:val="21"/>
              </w:rPr>
              <w:t>数字化测图实习</w:t>
            </w:r>
            <w:r>
              <w:rPr>
                <w:rFonts w:cs="Microsoft YaHei" w:hAnsi="Microsoft YaHei" w:eastAsia="Microsoft YaHei" w:ascii="Microsoft YaHei"/>
                <w:spacing w:val="0"/>
                <w:w w:val="100"/>
                <w:sz w:val="21"/>
                <w:szCs w:val="21"/>
              </w:rPr>
            </w:r>
          </w:p>
        </w:tc>
        <w:tc>
          <w:tcPr>
            <w:tcW w:w="83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21"/>
                <w:szCs w:val="21"/>
              </w:rPr>
              <w:jc w:val="center"/>
              <w:spacing w:before="19"/>
              <w:ind w:left="323" w:right="327"/>
            </w:pPr>
            <w:r>
              <w:rPr>
                <w:rFonts w:cs="Times New Roman" w:hAnsi="Times New Roman" w:eastAsia="Times New Roman" w:ascii="Times New Roman"/>
                <w:spacing w:val="0"/>
                <w:w w:val="99"/>
                <w:sz w:val="21"/>
                <w:szCs w:val="21"/>
              </w:rPr>
              <w:t>2</w:t>
            </w:r>
            <w:r>
              <w:rPr>
                <w:rFonts w:cs="Times New Roman" w:hAnsi="Times New Roman" w:eastAsia="Times New Roman" w:ascii="Times New Roman"/>
                <w:spacing w:val="0"/>
                <w:w w:val="100"/>
                <w:sz w:val="21"/>
                <w:szCs w:val="21"/>
              </w:rPr>
            </w:r>
          </w:p>
        </w:tc>
        <w:tc>
          <w:tcPr>
            <w:tcW w:w="81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21"/>
                <w:szCs w:val="21"/>
              </w:rPr>
              <w:jc w:val="left"/>
              <w:spacing w:before="19"/>
              <w:ind w:left="265"/>
            </w:pPr>
            <w:r>
              <w:rPr>
                <w:rFonts w:cs="Times New Roman" w:hAnsi="Times New Roman" w:eastAsia="Times New Roman" w:ascii="Times New Roman"/>
                <w:spacing w:val="-4"/>
                <w:w w:val="100"/>
                <w:sz w:val="21"/>
                <w:szCs w:val="21"/>
              </w:rPr>
              <w:t>3</w:t>
            </w:r>
            <w:r>
              <w:rPr>
                <w:rFonts w:cs="Times New Roman" w:hAnsi="Times New Roman" w:eastAsia="Times New Roman" w:ascii="Times New Roman"/>
                <w:spacing w:val="-2"/>
                <w:w w:val="100"/>
                <w:sz w:val="21"/>
                <w:szCs w:val="21"/>
              </w:rPr>
              <w:t>.</w:t>
            </w:r>
            <w:r>
              <w:rPr>
                <w:rFonts w:cs="Times New Roman" w:hAnsi="Times New Roman" w:eastAsia="Times New Roman" w:ascii="Times New Roman"/>
                <w:spacing w:val="0"/>
                <w:w w:val="100"/>
                <w:sz w:val="21"/>
                <w:szCs w:val="21"/>
              </w:rPr>
              <w:t>5</w:t>
            </w:r>
            <w:r>
              <w:rPr>
                <w:rFonts w:cs="Times New Roman" w:hAnsi="Times New Roman" w:eastAsia="Times New Roman" w:ascii="Times New Roman"/>
                <w:spacing w:val="0"/>
                <w:w w:val="100"/>
                <w:sz w:val="21"/>
                <w:szCs w:val="21"/>
              </w:rPr>
            </w:r>
          </w:p>
        </w:tc>
      </w:tr>
      <w:tr>
        <w:trPr>
          <w:trHeight w:val="296" w:hRule="exact"/>
        </w:trPr>
        <w:tc>
          <w:tcPr>
            <w:tcW w:w="346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21"/>
                <w:szCs w:val="21"/>
              </w:rPr>
              <w:jc w:val="left"/>
              <w:spacing w:lineRule="exact" w:line="260"/>
              <w:ind w:left="1101"/>
            </w:pPr>
            <w:r>
              <w:rPr>
                <w:rFonts w:cs="Microsoft YaHei" w:hAnsi="Microsoft YaHei" w:eastAsia="Microsoft YaHei" w:ascii="Microsoft YaHei"/>
                <w:spacing w:val="0"/>
                <w:w w:val="100"/>
                <w:sz w:val="21"/>
                <w:szCs w:val="21"/>
              </w:rPr>
              <w:t>控制测量实习</w:t>
            </w:r>
            <w:r>
              <w:rPr>
                <w:rFonts w:cs="Microsoft YaHei" w:hAnsi="Microsoft YaHei" w:eastAsia="Microsoft YaHei" w:ascii="Microsoft YaHei"/>
                <w:spacing w:val="0"/>
                <w:w w:val="100"/>
                <w:sz w:val="21"/>
                <w:szCs w:val="21"/>
              </w:rPr>
            </w:r>
          </w:p>
        </w:tc>
        <w:tc>
          <w:tcPr>
            <w:tcW w:w="83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21"/>
                <w:szCs w:val="21"/>
              </w:rPr>
              <w:jc w:val="center"/>
              <w:spacing w:before="19"/>
              <w:ind w:left="323" w:right="327"/>
            </w:pPr>
            <w:r>
              <w:rPr>
                <w:rFonts w:cs="Times New Roman" w:hAnsi="Times New Roman" w:eastAsia="Times New Roman" w:ascii="Times New Roman"/>
                <w:spacing w:val="0"/>
                <w:w w:val="99"/>
                <w:sz w:val="21"/>
                <w:szCs w:val="21"/>
              </w:rPr>
              <w:t>2</w:t>
            </w:r>
            <w:r>
              <w:rPr>
                <w:rFonts w:cs="Times New Roman" w:hAnsi="Times New Roman" w:eastAsia="Times New Roman" w:ascii="Times New Roman"/>
                <w:spacing w:val="0"/>
                <w:w w:val="100"/>
                <w:sz w:val="21"/>
                <w:szCs w:val="21"/>
              </w:rPr>
            </w:r>
          </w:p>
        </w:tc>
        <w:tc>
          <w:tcPr>
            <w:tcW w:w="81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21"/>
                <w:szCs w:val="21"/>
              </w:rPr>
              <w:jc w:val="center"/>
              <w:spacing w:before="19"/>
              <w:ind w:left="308" w:right="319"/>
            </w:pPr>
            <w:r>
              <w:rPr>
                <w:rFonts w:cs="Times New Roman" w:hAnsi="Times New Roman" w:eastAsia="Times New Roman" w:ascii="Times New Roman"/>
                <w:spacing w:val="0"/>
                <w:w w:val="99"/>
                <w:sz w:val="21"/>
                <w:szCs w:val="21"/>
              </w:rPr>
              <w:t>2</w:t>
            </w:r>
            <w:r>
              <w:rPr>
                <w:rFonts w:cs="Times New Roman" w:hAnsi="Times New Roman" w:eastAsia="Times New Roman" w:ascii="Times New Roman"/>
                <w:spacing w:val="0"/>
                <w:w w:val="100"/>
                <w:sz w:val="21"/>
                <w:szCs w:val="21"/>
              </w:rPr>
            </w:r>
          </w:p>
        </w:tc>
      </w:tr>
      <w:tr>
        <w:trPr>
          <w:trHeight w:val="295" w:hRule="exact"/>
        </w:trPr>
        <w:tc>
          <w:tcPr>
            <w:tcW w:w="346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21"/>
                <w:szCs w:val="21"/>
              </w:rPr>
              <w:jc w:val="left"/>
              <w:spacing w:lineRule="exact" w:line="260"/>
              <w:ind w:left="1094"/>
            </w:pPr>
            <w:r>
              <w:rPr>
                <w:rFonts w:cs="Times New Roman" w:hAnsi="Times New Roman" w:eastAsia="Times New Roman" w:ascii="Times New Roman"/>
                <w:spacing w:val="-7"/>
                <w:w w:val="100"/>
                <w:sz w:val="21"/>
                <w:szCs w:val="21"/>
              </w:rPr>
              <w:t>G</w:t>
            </w:r>
            <w:r>
              <w:rPr>
                <w:rFonts w:cs="Times New Roman" w:hAnsi="Times New Roman" w:eastAsia="Times New Roman" w:ascii="Times New Roman"/>
                <w:spacing w:val="6"/>
                <w:w w:val="100"/>
                <w:sz w:val="21"/>
                <w:szCs w:val="21"/>
              </w:rPr>
              <w:t>P</w:t>
            </w:r>
            <w:r>
              <w:rPr>
                <w:rFonts w:cs="Times New Roman" w:hAnsi="Times New Roman" w:eastAsia="Times New Roman" w:ascii="Times New Roman"/>
                <w:spacing w:val="0"/>
                <w:w w:val="100"/>
                <w:sz w:val="21"/>
                <w:szCs w:val="21"/>
              </w:rPr>
              <w:t>S</w:t>
            </w:r>
            <w:r>
              <w:rPr>
                <w:rFonts w:cs="Times New Roman" w:hAnsi="Times New Roman" w:eastAsia="Times New Roman" w:ascii="Times New Roman"/>
                <w:spacing w:val="-7"/>
                <w:w w:val="100"/>
                <w:sz w:val="21"/>
                <w:szCs w:val="21"/>
              </w:rPr>
              <w:t> </w:t>
            </w:r>
            <w:r>
              <w:rPr>
                <w:rFonts w:cs="Microsoft YaHei" w:hAnsi="Microsoft YaHei" w:eastAsia="Microsoft YaHei" w:ascii="Microsoft YaHei"/>
                <w:spacing w:val="0"/>
                <w:w w:val="100"/>
                <w:sz w:val="21"/>
                <w:szCs w:val="21"/>
              </w:rPr>
              <w:t>测量实习</w:t>
            </w:r>
            <w:r>
              <w:rPr>
                <w:rFonts w:cs="Microsoft YaHei" w:hAnsi="Microsoft YaHei" w:eastAsia="Microsoft YaHei" w:ascii="Microsoft YaHei"/>
                <w:spacing w:val="0"/>
                <w:w w:val="100"/>
                <w:sz w:val="21"/>
                <w:szCs w:val="21"/>
              </w:rPr>
            </w:r>
          </w:p>
        </w:tc>
        <w:tc>
          <w:tcPr>
            <w:tcW w:w="83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21"/>
                <w:szCs w:val="21"/>
              </w:rPr>
              <w:jc w:val="center"/>
              <w:spacing w:before="19"/>
              <w:ind w:left="323" w:right="327"/>
            </w:pPr>
            <w:r>
              <w:rPr>
                <w:rFonts w:cs="Times New Roman" w:hAnsi="Times New Roman" w:eastAsia="Times New Roman" w:ascii="Times New Roman"/>
                <w:spacing w:val="0"/>
                <w:w w:val="99"/>
                <w:sz w:val="21"/>
                <w:szCs w:val="21"/>
              </w:rPr>
              <w:t>2</w:t>
            </w:r>
            <w:r>
              <w:rPr>
                <w:rFonts w:cs="Times New Roman" w:hAnsi="Times New Roman" w:eastAsia="Times New Roman" w:ascii="Times New Roman"/>
                <w:spacing w:val="0"/>
                <w:w w:val="100"/>
                <w:sz w:val="21"/>
                <w:szCs w:val="21"/>
              </w:rPr>
            </w:r>
          </w:p>
        </w:tc>
        <w:tc>
          <w:tcPr>
            <w:tcW w:w="81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21"/>
                <w:szCs w:val="21"/>
              </w:rPr>
              <w:jc w:val="center"/>
              <w:spacing w:before="19"/>
              <w:ind w:left="308" w:right="319"/>
            </w:pPr>
            <w:r>
              <w:rPr>
                <w:rFonts w:cs="Times New Roman" w:hAnsi="Times New Roman" w:eastAsia="Times New Roman" w:ascii="Times New Roman"/>
                <w:spacing w:val="0"/>
                <w:w w:val="99"/>
                <w:sz w:val="21"/>
                <w:szCs w:val="21"/>
              </w:rPr>
              <w:t>2</w:t>
            </w:r>
            <w:r>
              <w:rPr>
                <w:rFonts w:cs="Times New Roman" w:hAnsi="Times New Roman" w:eastAsia="Times New Roman" w:ascii="Times New Roman"/>
                <w:spacing w:val="0"/>
                <w:w w:val="100"/>
                <w:sz w:val="21"/>
                <w:szCs w:val="21"/>
              </w:rPr>
            </w:r>
          </w:p>
        </w:tc>
      </w:tr>
      <w:tr>
        <w:trPr>
          <w:trHeight w:val="295" w:hRule="exact"/>
        </w:trPr>
        <w:tc>
          <w:tcPr>
            <w:tcW w:w="346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21"/>
                <w:szCs w:val="21"/>
              </w:rPr>
              <w:jc w:val="left"/>
              <w:spacing w:lineRule="exact" w:line="260"/>
              <w:ind w:left="784"/>
            </w:pPr>
            <w:r>
              <w:rPr>
                <w:rFonts w:cs="Microsoft YaHei" w:hAnsi="Microsoft YaHei" w:eastAsia="Microsoft YaHei" w:ascii="Microsoft YaHei"/>
                <w:spacing w:val="0"/>
                <w:w w:val="100"/>
                <w:sz w:val="21"/>
                <w:szCs w:val="21"/>
              </w:rPr>
              <w:t>毕业实习与</w:t>
            </w:r>
            <w:r>
              <w:rPr>
                <w:rFonts w:cs="Microsoft YaHei" w:hAnsi="Microsoft YaHei" w:eastAsia="Microsoft YaHei" w:ascii="Microsoft YaHei"/>
                <w:spacing w:val="1"/>
                <w:w w:val="100"/>
                <w:sz w:val="21"/>
                <w:szCs w:val="21"/>
              </w:rPr>
              <w:t>毕</w:t>
            </w:r>
            <w:r>
              <w:rPr>
                <w:rFonts w:cs="Microsoft YaHei" w:hAnsi="Microsoft YaHei" w:eastAsia="Microsoft YaHei" w:ascii="Microsoft YaHei"/>
                <w:spacing w:val="0"/>
                <w:w w:val="100"/>
                <w:sz w:val="21"/>
                <w:szCs w:val="21"/>
              </w:rPr>
              <w:t>业设计</w:t>
            </w:r>
            <w:r>
              <w:rPr>
                <w:rFonts w:cs="Microsoft YaHei" w:hAnsi="Microsoft YaHei" w:eastAsia="Microsoft YaHei" w:ascii="Microsoft YaHei"/>
                <w:spacing w:val="0"/>
                <w:w w:val="100"/>
                <w:sz w:val="21"/>
                <w:szCs w:val="21"/>
              </w:rPr>
            </w:r>
          </w:p>
        </w:tc>
        <w:tc>
          <w:tcPr>
            <w:tcW w:w="83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21"/>
                <w:szCs w:val="21"/>
              </w:rPr>
              <w:jc w:val="center"/>
              <w:spacing w:before="19"/>
              <w:ind w:left="323" w:right="327"/>
            </w:pPr>
            <w:r>
              <w:rPr>
                <w:rFonts w:cs="Times New Roman" w:hAnsi="Times New Roman" w:eastAsia="Times New Roman" w:ascii="Times New Roman"/>
                <w:spacing w:val="0"/>
                <w:w w:val="99"/>
                <w:sz w:val="21"/>
                <w:szCs w:val="21"/>
              </w:rPr>
              <w:t>8</w:t>
            </w:r>
            <w:r>
              <w:rPr>
                <w:rFonts w:cs="Times New Roman" w:hAnsi="Times New Roman" w:eastAsia="Times New Roman" w:ascii="Times New Roman"/>
                <w:spacing w:val="0"/>
                <w:w w:val="100"/>
                <w:sz w:val="21"/>
                <w:szCs w:val="21"/>
              </w:rPr>
            </w:r>
          </w:p>
        </w:tc>
        <w:tc>
          <w:tcPr>
            <w:tcW w:w="81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21"/>
                <w:szCs w:val="21"/>
              </w:rPr>
              <w:jc w:val="center"/>
              <w:spacing w:before="19"/>
              <w:ind w:left="258" w:right="272"/>
            </w:pPr>
            <w:r>
              <w:rPr>
                <w:rFonts w:cs="Times New Roman" w:hAnsi="Times New Roman" w:eastAsia="Times New Roman" w:ascii="Times New Roman"/>
                <w:spacing w:val="-4"/>
                <w:w w:val="99"/>
                <w:sz w:val="21"/>
                <w:szCs w:val="21"/>
              </w:rPr>
              <w:t>16</w:t>
            </w:r>
            <w:r>
              <w:rPr>
                <w:rFonts w:cs="Times New Roman" w:hAnsi="Times New Roman" w:eastAsia="Times New Roman" w:ascii="Times New Roman"/>
                <w:spacing w:val="0"/>
                <w:w w:val="100"/>
                <w:sz w:val="21"/>
                <w:szCs w:val="21"/>
              </w:rPr>
            </w:r>
          </w:p>
        </w:tc>
      </w:tr>
      <w:tr>
        <w:trPr>
          <w:trHeight w:val="295" w:hRule="exact"/>
        </w:trPr>
        <w:tc>
          <w:tcPr>
            <w:tcW w:w="346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21"/>
                <w:szCs w:val="21"/>
              </w:rPr>
              <w:jc w:val="center"/>
              <w:spacing w:lineRule="exact" w:line="260"/>
              <w:ind w:left="1483" w:right="1484"/>
            </w:pPr>
            <w:r>
              <w:rPr>
                <w:rFonts w:cs="Microsoft YaHei" w:hAnsi="Microsoft YaHei" w:eastAsia="Microsoft YaHei" w:ascii="Microsoft YaHei"/>
                <w:spacing w:val="0"/>
                <w:w w:val="99"/>
                <w:sz w:val="21"/>
                <w:szCs w:val="21"/>
              </w:rPr>
              <w:t>合计</w:t>
            </w:r>
            <w:r>
              <w:rPr>
                <w:rFonts w:cs="Microsoft YaHei" w:hAnsi="Microsoft YaHei" w:eastAsia="Microsoft YaHei" w:ascii="Microsoft YaHei"/>
                <w:spacing w:val="0"/>
                <w:w w:val="100"/>
                <w:sz w:val="21"/>
                <w:szCs w:val="21"/>
              </w:rPr>
            </w:r>
          </w:p>
        </w:tc>
        <w:tc>
          <w:tcPr>
            <w:tcW w:w="83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21"/>
                <w:szCs w:val="21"/>
              </w:rPr>
              <w:jc w:val="center"/>
              <w:spacing w:before="19"/>
              <w:ind w:left="273" w:right="281"/>
            </w:pPr>
            <w:r>
              <w:rPr>
                <w:rFonts w:cs="Times New Roman" w:hAnsi="Times New Roman" w:eastAsia="Times New Roman" w:ascii="Times New Roman"/>
                <w:spacing w:val="-4"/>
                <w:w w:val="99"/>
                <w:sz w:val="21"/>
                <w:szCs w:val="21"/>
              </w:rPr>
              <w:t>17</w:t>
            </w:r>
            <w:r>
              <w:rPr>
                <w:rFonts w:cs="Times New Roman" w:hAnsi="Times New Roman" w:eastAsia="Times New Roman" w:ascii="Times New Roman"/>
                <w:spacing w:val="0"/>
                <w:w w:val="100"/>
                <w:sz w:val="21"/>
                <w:szCs w:val="21"/>
              </w:rPr>
            </w:r>
          </w:p>
        </w:tc>
        <w:tc>
          <w:tcPr>
            <w:tcW w:w="81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21"/>
                <w:szCs w:val="21"/>
              </w:rPr>
              <w:jc w:val="center"/>
              <w:spacing w:before="19"/>
              <w:ind w:left="258" w:right="272"/>
            </w:pPr>
            <w:r>
              <w:rPr>
                <w:rFonts w:cs="Times New Roman" w:hAnsi="Times New Roman" w:eastAsia="Times New Roman" w:ascii="Times New Roman"/>
                <w:spacing w:val="-4"/>
                <w:w w:val="99"/>
                <w:sz w:val="21"/>
                <w:szCs w:val="21"/>
              </w:rPr>
              <w:t>28</w:t>
            </w:r>
            <w:r>
              <w:rPr>
                <w:rFonts w:cs="Times New Roman" w:hAnsi="Times New Roman" w:eastAsia="Times New Roman" w:ascii="Times New Roman"/>
                <w:spacing w:val="0"/>
                <w:w w:val="100"/>
                <w:sz w:val="21"/>
                <w:szCs w:val="21"/>
              </w:rPr>
            </w:r>
          </w:p>
        </w:tc>
      </w:tr>
    </w:tbl>
    <w:p>
      <w:pPr>
        <w:rPr>
          <w:rFonts w:cs="Microsoft YaHei" w:hAnsi="Microsoft YaHei" w:eastAsia="Microsoft YaHei" w:ascii="Microsoft YaHei"/>
          <w:sz w:val="21"/>
          <w:szCs w:val="21"/>
        </w:rPr>
        <w:jc w:val="left"/>
        <w:spacing w:lineRule="exact" w:line="220"/>
        <w:ind w:left="645"/>
      </w:pPr>
      <w:r>
        <w:rPr>
          <w:rFonts w:cs="Microsoft YaHei" w:hAnsi="Microsoft YaHei" w:eastAsia="Microsoft YaHei" w:ascii="Microsoft YaHei"/>
          <w:spacing w:val="0"/>
          <w:w w:val="100"/>
          <w:position w:val="-1"/>
          <w:sz w:val="21"/>
          <w:szCs w:val="21"/>
        </w:rPr>
        <w:t>学校规定的课外实</w:t>
      </w:r>
      <w:r>
        <w:rPr>
          <w:rFonts w:cs="Microsoft YaHei" w:hAnsi="Microsoft YaHei" w:eastAsia="Microsoft YaHei" w:ascii="Microsoft YaHei"/>
          <w:spacing w:val="7"/>
          <w:w w:val="100"/>
          <w:position w:val="-1"/>
          <w:sz w:val="21"/>
          <w:szCs w:val="21"/>
        </w:rPr>
        <w:t>验</w:t>
      </w:r>
      <w:r>
        <w:rPr>
          <w:rFonts w:cs="Microsoft YaHei" w:hAnsi="Microsoft YaHei" w:eastAsia="Microsoft YaHei" w:ascii="Microsoft YaHei"/>
          <w:spacing w:val="0"/>
          <w:w w:val="100"/>
          <w:position w:val="-1"/>
          <w:sz w:val="21"/>
          <w:szCs w:val="21"/>
        </w:rPr>
        <w:t>学分包括：</w:t>
      </w:r>
      <w:r>
        <w:rPr>
          <w:rFonts w:cs="Microsoft YaHei" w:hAnsi="Microsoft YaHei" w:eastAsia="Microsoft YaHei" w:ascii="Microsoft YaHei"/>
          <w:spacing w:val="0"/>
          <w:w w:val="100"/>
          <w:position w:val="0"/>
          <w:sz w:val="21"/>
          <w:szCs w:val="21"/>
        </w:rPr>
      </w:r>
    </w:p>
    <w:p>
      <w:pPr>
        <w:rPr>
          <w:sz w:val="2"/>
          <w:szCs w:val="2"/>
        </w:rPr>
        <w:jc w:val="left"/>
        <w:spacing w:before="4" w:lineRule="exact" w:line="20"/>
      </w:pPr>
      <w:r>
        <w:rPr>
          <w:sz w:val="2"/>
          <w:szCs w:val="2"/>
        </w:rPr>
      </w:r>
    </w:p>
    <w:tbl>
      <w:tblPr>
        <w:tblW w:w="0" w:type="auto"/>
        <w:tblLook w:val="01E0"/>
        <w:jc w:val="left"/>
        <w:tblInd w:w="2164" w:type="dxa"/>
        <w:tblLayout w:type="fixed"/>
        <w:tblCellMar>
          <w:top w:w="0" w:type="dxa"/>
          <w:left w:w="0" w:type="dxa"/>
          <w:bottom w:w="0" w:type="dxa"/>
          <w:right w:w="0" w:type="dxa"/>
        </w:tblCellMar>
      </w:tblPr>
      <w:tblGrid/>
      <w:tr>
        <w:trPr>
          <w:trHeight w:val="295" w:hRule="exact"/>
        </w:trPr>
        <w:tc>
          <w:tcPr>
            <w:tcW w:w="291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21"/>
                <w:szCs w:val="21"/>
              </w:rPr>
              <w:jc w:val="left"/>
              <w:spacing w:lineRule="exact" w:line="260"/>
              <w:ind w:left="107"/>
            </w:pPr>
            <w:r>
              <w:rPr>
                <w:rFonts w:cs="Microsoft YaHei" w:hAnsi="Microsoft YaHei" w:eastAsia="Microsoft YaHei" w:ascii="Microsoft YaHei"/>
                <w:spacing w:val="0"/>
                <w:w w:val="100"/>
                <w:sz w:val="21"/>
                <w:szCs w:val="21"/>
              </w:rPr>
              <w:t>课外实验项目</w:t>
            </w:r>
            <w:r>
              <w:rPr>
                <w:rFonts w:cs="Microsoft YaHei" w:hAnsi="Microsoft YaHei" w:eastAsia="Microsoft YaHei" w:ascii="Microsoft YaHei"/>
                <w:spacing w:val="0"/>
                <w:w w:val="100"/>
                <w:sz w:val="21"/>
                <w:szCs w:val="21"/>
              </w:rPr>
            </w:r>
          </w:p>
        </w:tc>
        <w:tc>
          <w:tcPr>
            <w:tcW w:w="205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21"/>
                <w:szCs w:val="21"/>
              </w:rPr>
              <w:jc w:val="center"/>
              <w:spacing w:lineRule="exact" w:line="260"/>
              <w:ind w:left="778" w:right="778"/>
            </w:pPr>
            <w:r>
              <w:rPr>
                <w:rFonts w:cs="Microsoft YaHei" w:hAnsi="Microsoft YaHei" w:eastAsia="Microsoft YaHei" w:ascii="Microsoft YaHei"/>
                <w:spacing w:val="0"/>
                <w:w w:val="99"/>
                <w:sz w:val="21"/>
                <w:szCs w:val="21"/>
              </w:rPr>
              <w:t>学分</w:t>
            </w:r>
            <w:r>
              <w:rPr>
                <w:rFonts w:cs="Microsoft YaHei" w:hAnsi="Microsoft YaHei" w:eastAsia="Microsoft YaHei" w:ascii="Microsoft YaHei"/>
                <w:spacing w:val="0"/>
                <w:w w:val="100"/>
                <w:sz w:val="21"/>
                <w:szCs w:val="21"/>
              </w:rPr>
            </w:r>
          </w:p>
        </w:tc>
      </w:tr>
      <w:tr>
        <w:trPr>
          <w:trHeight w:val="295" w:hRule="exact"/>
        </w:trPr>
        <w:tc>
          <w:tcPr>
            <w:tcW w:w="291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21"/>
                <w:szCs w:val="21"/>
              </w:rPr>
              <w:jc w:val="left"/>
              <w:spacing w:lineRule="exact" w:line="260"/>
              <w:ind w:left="107"/>
            </w:pPr>
            <w:r>
              <w:rPr>
                <w:rFonts w:cs="Microsoft YaHei" w:hAnsi="Microsoft YaHei" w:eastAsia="Microsoft YaHei" w:ascii="Microsoft YaHei"/>
                <w:spacing w:val="0"/>
                <w:w w:val="100"/>
                <w:sz w:val="21"/>
                <w:szCs w:val="21"/>
              </w:rPr>
              <w:t>社会实践</w:t>
            </w:r>
            <w:r>
              <w:rPr>
                <w:rFonts w:cs="Microsoft YaHei" w:hAnsi="Microsoft YaHei" w:eastAsia="Microsoft YaHei" w:ascii="Microsoft YaHei"/>
                <w:spacing w:val="0"/>
                <w:w w:val="100"/>
                <w:sz w:val="21"/>
                <w:szCs w:val="21"/>
              </w:rPr>
            </w:r>
          </w:p>
        </w:tc>
        <w:tc>
          <w:tcPr>
            <w:tcW w:w="205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21"/>
                <w:szCs w:val="21"/>
              </w:rPr>
              <w:jc w:val="center"/>
              <w:spacing w:before="19"/>
              <w:ind w:left="928" w:right="939"/>
            </w:pPr>
            <w:r>
              <w:rPr>
                <w:rFonts w:cs="Times New Roman" w:hAnsi="Times New Roman" w:eastAsia="Times New Roman" w:ascii="Times New Roman"/>
                <w:spacing w:val="0"/>
                <w:w w:val="99"/>
                <w:sz w:val="21"/>
                <w:szCs w:val="21"/>
              </w:rPr>
              <w:t>1</w:t>
            </w:r>
            <w:r>
              <w:rPr>
                <w:rFonts w:cs="Times New Roman" w:hAnsi="Times New Roman" w:eastAsia="Times New Roman" w:ascii="Times New Roman"/>
                <w:spacing w:val="0"/>
                <w:w w:val="100"/>
                <w:sz w:val="21"/>
                <w:szCs w:val="21"/>
              </w:rPr>
            </w:r>
          </w:p>
        </w:tc>
      </w:tr>
      <w:tr>
        <w:trPr>
          <w:trHeight w:val="295" w:hRule="exact"/>
        </w:trPr>
        <w:tc>
          <w:tcPr>
            <w:tcW w:w="291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21"/>
                <w:szCs w:val="21"/>
              </w:rPr>
              <w:jc w:val="left"/>
              <w:spacing w:lineRule="exact" w:line="260"/>
              <w:ind w:left="107"/>
            </w:pPr>
            <w:r>
              <w:rPr>
                <w:rFonts w:cs="Microsoft YaHei" w:hAnsi="Microsoft YaHei" w:eastAsia="Microsoft YaHei" w:ascii="Microsoft YaHei"/>
                <w:spacing w:val="0"/>
                <w:w w:val="100"/>
                <w:sz w:val="21"/>
                <w:szCs w:val="21"/>
              </w:rPr>
              <w:t>文化素质教育实践</w:t>
            </w:r>
            <w:r>
              <w:rPr>
                <w:rFonts w:cs="Microsoft YaHei" w:hAnsi="Microsoft YaHei" w:eastAsia="Microsoft YaHei" w:ascii="Microsoft YaHei"/>
                <w:spacing w:val="0"/>
                <w:w w:val="100"/>
                <w:sz w:val="21"/>
                <w:szCs w:val="21"/>
              </w:rPr>
            </w:r>
          </w:p>
        </w:tc>
        <w:tc>
          <w:tcPr>
            <w:tcW w:w="205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21"/>
                <w:szCs w:val="21"/>
              </w:rPr>
              <w:jc w:val="center"/>
              <w:spacing w:before="19"/>
              <w:ind w:left="928" w:right="939"/>
            </w:pPr>
            <w:r>
              <w:rPr>
                <w:rFonts w:cs="Times New Roman" w:hAnsi="Times New Roman" w:eastAsia="Times New Roman" w:ascii="Times New Roman"/>
                <w:spacing w:val="0"/>
                <w:w w:val="99"/>
                <w:sz w:val="21"/>
                <w:szCs w:val="21"/>
              </w:rPr>
              <w:t>1</w:t>
            </w:r>
            <w:r>
              <w:rPr>
                <w:rFonts w:cs="Times New Roman" w:hAnsi="Times New Roman" w:eastAsia="Times New Roman" w:ascii="Times New Roman"/>
                <w:spacing w:val="0"/>
                <w:w w:val="100"/>
                <w:sz w:val="21"/>
                <w:szCs w:val="21"/>
              </w:rPr>
            </w:r>
          </w:p>
        </w:tc>
      </w:tr>
      <w:tr>
        <w:trPr>
          <w:trHeight w:val="296" w:hRule="exact"/>
        </w:trPr>
        <w:tc>
          <w:tcPr>
            <w:tcW w:w="291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21"/>
                <w:szCs w:val="21"/>
              </w:rPr>
              <w:jc w:val="left"/>
              <w:spacing w:lineRule="exact" w:line="260"/>
              <w:ind w:left="107"/>
            </w:pPr>
            <w:r>
              <w:rPr>
                <w:rFonts w:cs="Microsoft YaHei" w:hAnsi="Microsoft YaHei" w:eastAsia="Microsoft YaHei" w:ascii="Microsoft YaHei"/>
                <w:spacing w:val="0"/>
                <w:w w:val="100"/>
                <w:sz w:val="21"/>
                <w:szCs w:val="21"/>
              </w:rPr>
              <w:t>课外研学</w:t>
            </w:r>
            <w:r>
              <w:rPr>
                <w:rFonts w:cs="Microsoft YaHei" w:hAnsi="Microsoft YaHei" w:eastAsia="Microsoft YaHei" w:ascii="Microsoft YaHei"/>
                <w:spacing w:val="0"/>
                <w:w w:val="100"/>
                <w:sz w:val="21"/>
                <w:szCs w:val="21"/>
              </w:rPr>
            </w:r>
          </w:p>
        </w:tc>
        <w:tc>
          <w:tcPr>
            <w:tcW w:w="205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21"/>
                <w:szCs w:val="21"/>
              </w:rPr>
              <w:jc w:val="center"/>
              <w:spacing w:before="19"/>
              <w:ind w:left="928" w:right="939"/>
            </w:pPr>
            <w:r>
              <w:rPr>
                <w:rFonts w:cs="Times New Roman" w:hAnsi="Times New Roman" w:eastAsia="Times New Roman" w:ascii="Times New Roman"/>
                <w:spacing w:val="0"/>
                <w:w w:val="99"/>
                <w:sz w:val="21"/>
                <w:szCs w:val="21"/>
              </w:rPr>
              <w:t>2</w:t>
            </w:r>
            <w:r>
              <w:rPr>
                <w:rFonts w:cs="Times New Roman" w:hAnsi="Times New Roman" w:eastAsia="Times New Roman" w:ascii="Times New Roman"/>
                <w:spacing w:val="0"/>
                <w:w w:val="100"/>
                <w:sz w:val="21"/>
                <w:szCs w:val="21"/>
              </w:rPr>
            </w:r>
          </w:p>
        </w:tc>
      </w:tr>
    </w:tbl>
    <w:p>
      <w:pPr>
        <w:rPr>
          <w:rFonts w:cs="Microsoft YaHei" w:hAnsi="Microsoft YaHei" w:eastAsia="Microsoft YaHei" w:ascii="Microsoft YaHei"/>
          <w:sz w:val="18"/>
          <w:szCs w:val="18"/>
        </w:rPr>
        <w:jc w:val="left"/>
        <w:spacing w:lineRule="exact" w:line="240"/>
        <w:ind w:left="119"/>
      </w:pPr>
      <w:r>
        <w:rPr>
          <w:rFonts w:cs="Microsoft YaHei" w:hAnsi="Microsoft YaHei" w:eastAsia="Microsoft YaHei" w:ascii="Microsoft YaHei"/>
          <w:spacing w:val="7"/>
          <w:w w:val="100"/>
          <w:sz w:val="18"/>
          <w:szCs w:val="18"/>
        </w:rPr>
        <w:t>七</w:t>
      </w:r>
      <w:r>
        <w:rPr>
          <w:rFonts w:cs="Times New Roman" w:hAnsi="Times New Roman" w:eastAsia="Times New Roman" w:ascii="Times New Roman"/>
          <w:b/>
          <w:spacing w:val="0"/>
          <w:w w:val="100"/>
          <w:sz w:val="18"/>
          <w:szCs w:val="18"/>
        </w:rPr>
        <w:t>.</w:t>
      </w:r>
      <w:r>
        <w:rPr>
          <w:rFonts w:cs="Times New Roman" w:hAnsi="Times New Roman" w:eastAsia="Times New Roman" w:ascii="Times New Roman"/>
          <w:b/>
          <w:spacing w:val="40"/>
          <w:w w:val="100"/>
          <w:sz w:val="18"/>
          <w:szCs w:val="18"/>
        </w:rPr>
        <w:t> </w:t>
      </w:r>
      <w:r>
        <w:rPr>
          <w:rFonts w:cs="Microsoft YaHei" w:hAnsi="Microsoft YaHei" w:eastAsia="Microsoft YaHei" w:ascii="Microsoft YaHei"/>
          <w:spacing w:val="0"/>
          <w:w w:val="100"/>
          <w:sz w:val="18"/>
          <w:szCs w:val="18"/>
        </w:rPr>
        <w:t>双语教学课程</w:t>
      </w:r>
    </w:p>
    <w:p>
      <w:pPr>
        <w:rPr>
          <w:rFonts w:cs="Microsoft YaHei" w:hAnsi="Microsoft YaHei" w:eastAsia="Microsoft YaHei" w:ascii="Microsoft YaHei"/>
          <w:sz w:val="21"/>
          <w:szCs w:val="21"/>
        </w:rPr>
        <w:jc w:val="left"/>
        <w:spacing w:lineRule="exact" w:line="280"/>
        <w:ind w:left="537"/>
      </w:pPr>
      <w:r>
        <w:rPr>
          <w:rFonts w:cs="Microsoft YaHei" w:hAnsi="Microsoft YaHei" w:eastAsia="Microsoft YaHei" w:ascii="Microsoft YaHei"/>
          <w:spacing w:val="0"/>
          <w:w w:val="99"/>
          <w:sz w:val="21"/>
          <w:szCs w:val="21"/>
        </w:rPr>
        <w:t>卫星导航定位测量</w:t>
      </w:r>
      <w:r>
        <w:rPr>
          <w:rFonts w:cs="Microsoft YaHei" w:hAnsi="Microsoft YaHei" w:eastAsia="Microsoft YaHei" w:ascii="Microsoft YaHei"/>
          <w:spacing w:val="7"/>
          <w:w w:val="99"/>
          <w:sz w:val="21"/>
          <w:szCs w:val="21"/>
        </w:rPr>
        <w:t>原</w:t>
      </w:r>
      <w:r>
        <w:rPr>
          <w:rFonts w:cs="Microsoft YaHei" w:hAnsi="Microsoft YaHei" w:eastAsia="Microsoft YaHei" w:ascii="Microsoft YaHei"/>
          <w:spacing w:val="0"/>
          <w:w w:val="99"/>
          <w:sz w:val="21"/>
          <w:szCs w:val="21"/>
        </w:rPr>
        <w:t>理与应用</w:t>
      </w:r>
      <w:r>
        <w:rPr>
          <w:rFonts w:cs="Microsoft YaHei" w:hAnsi="Microsoft YaHei" w:eastAsia="Microsoft YaHei" w:ascii="Microsoft YaHei"/>
          <w:spacing w:val="9"/>
          <w:w w:val="99"/>
          <w:sz w:val="21"/>
          <w:szCs w:val="21"/>
        </w:rPr>
        <w:t>、</w:t>
      </w:r>
      <w:r>
        <w:rPr>
          <w:rFonts w:cs="Times New Roman" w:hAnsi="Times New Roman" w:eastAsia="Times New Roman" w:ascii="Times New Roman"/>
          <w:spacing w:val="-7"/>
          <w:w w:val="99"/>
          <w:sz w:val="21"/>
          <w:szCs w:val="21"/>
        </w:rPr>
        <w:t>G</w:t>
      </w:r>
      <w:r>
        <w:rPr>
          <w:rFonts w:cs="Times New Roman" w:hAnsi="Times New Roman" w:eastAsia="Times New Roman" w:ascii="Times New Roman"/>
          <w:spacing w:val="9"/>
          <w:w w:val="99"/>
          <w:sz w:val="21"/>
          <w:szCs w:val="21"/>
        </w:rPr>
        <w:t>I</w:t>
      </w:r>
      <w:r>
        <w:rPr>
          <w:rFonts w:cs="Times New Roman" w:hAnsi="Times New Roman" w:eastAsia="Times New Roman" w:ascii="Times New Roman"/>
          <w:spacing w:val="0"/>
          <w:w w:val="99"/>
          <w:sz w:val="21"/>
          <w:szCs w:val="21"/>
        </w:rPr>
        <w:t>S</w:t>
      </w:r>
      <w:r>
        <w:rPr>
          <w:rFonts w:cs="Times New Roman" w:hAnsi="Times New Roman" w:eastAsia="Times New Roman" w:ascii="Times New Roman"/>
          <w:spacing w:val="-1"/>
          <w:w w:val="99"/>
          <w:sz w:val="21"/>
          <w:szCs w:val="21"/>
        </w:rPr>
        <w:t> </w:t>
      </w:r>
      <w:r>
        <w:rPr>
          <w:rFonts w:cs="Microsoft YaHei" w:hAnsi="Microsoft YaHei" w:eastAsia="Microsoft YaHei" w:ascii="Microsoft YaHei"/>
          <w:spacing w:val="0"/>
          <w:w w:val="100"/>
          <w:sz w:val="21"/>
          <w:szCs w:val="21"/>
        </w:rPr>
        <w:t>原理与应</w:t>
      </w:r>
      <w:r>
        <w:rPr>
          <w:rFonts w:cs="Microsoft YaHei" w:hAnsi="Microsoft YaHei" w:eastAsia="Microsoft YaHei" w:ascii="Microsoft YaHei"/>
          <w:spacing w:val="7"/>
          <w:w w:val="100"/>
          <w:sz w:val="21"/>
          <w:szCs w:val="21"/>
        </w:rPr>
        <w:t>用</w:t>
      </w:r>
      <w:r>
        <w:rPr>
          <w:rFonts w:cs="Microsoft YaHei" w:hAnsi="Microsoft YaHei" w:eastAsia="Microsoft YaHei" w:ascii="Microsoft YaHei"/>
          <w:spacing w:val="0"/>
          <w:w w:val="100"/>
          <w:sz w:val="21"/>
          <w:szCs w:val="21"/>
        </w:rPr>
        <w:t>、遥感原理与</w:t>
      </w:r>
      <w:r>
        <w:rPr>
          <w:rFonts w:cs="Microsoft YaHei" w:hAnsi="Microsoft YaHei" w:eastAsia="Microsoft YaHei" w:ascii="Microsoft YaHei"/>
          <w:spacing w:val="7"/>
          <w:w w:val="100"/>
          <w:sz w:val="21"/>
          <w:szCs w:val="21"/>
        </w:rPr>
        <w:t>应</w:t>
      </w:r>
      <w:r>
        <w:rPr>
          <w:rFonts w:cs="Microsoft YaHei" w:hAnsi="Microsoft YaHei" w:eastAsia="Microsoft YaHei" w:ascii="Microsoft YaHei"/>
          <w:spacing w:val="0"/>
          <w:w w:val="100"/>
          <w:sz w:val="21"/>
          <w:szCs w:val="21"/>
        </w:rPr>
        <w:t>用、遥感数</w:t>
      </w:r>
      <w:r>
        <w:rPr>
          <w:rFonts w:cs="Microsoft YaHei" w:hAnsi="Microsoft YaHei" w:eastAsia="Microsoft YaHei" w:ascii="Microsoft YaHei"/>
          <w:spacing w:val="7"/>
          <w:w w:val="100"/>
          <w:sz w:val="21"/>
          <w:szCs w:val="21"/>
        </w:rPr>
        <w:t>字</w:t>
      </w:r>
      <w:r>
        <w:rPr>
          <w:rFonts w:cs="Microsoft YaHei" w:hAnsi="Microsoft YaHei" w:eastAsia="Microsoft YaHei" w:ascii="Microsoft YaHei"/>
          <w:spacing w:val="7"/>
          <w:w w:val="100"/>
          <w:sz w:val="21"/>
          <w:szCs w:val="21"/>
        </w:rPr>
        <w:t>图</w:t>
      </w:r>
      <w:r>
        <w:rPr>
          <w:rFonts w:cs="Microsoft YaHei" w:hAnsi="Microsoft YaHei" w:eastAsia="Microsoft YaHei" w:ascii="Microsoft YaHei"/>
          <w:spacing w:val="0"/>
          <w:w w:val="100"/>
          <w:sz w:val="21"/>
          <w:szCs w:val="21"/>
        </w:rPr>
        <w:t>像处理。</w:t>
      </w:r>
      <w:r>
        <w:rPr>
          <w:rFonts w:cs="Microsoft YaHei" w:hAnsi="Microsoft YaHei" w:eastAsia="Microsoft YaHei" w:ascii="Microsoft YaHei"/>
          <w:spacing w:val="0"/>
          <w:w w:val="100"/>
          <w:sz w:val="21"/>
          <w:szCs w:val="21"/>
        </w:rPr>
      </w:r>
    </w:p>
    <w:p>
      <w:pPr>
        <w:rPr>
          <w:sz w:val="11"/>
          <w:szCs w:val="11"/>
        </w:rPr>
        <w:jc w:val="left"/>
        <w:spacing w:lineRule="exact" w:line="100"/>
      </w:pPr>
      <w:r>
        <w:rPr>
          <w:sz w:val="11"/>
          <w:szCs w:val="11"/>
        </w:rPr>
      </w:r>
    </w:p>
    <w:p>
      <w:pPr>
        <w:rPr>
          <w:rFonts w:cs="Microsoft YaHei" w:hAnsi="Microsoft YaHei" w:eastAsia="Microsoft YaHei" w:ascii="Microsoft YaHei"/>
          <w:sz w:val="18"/>
          <w:szCs w:val="18"/>
        </w:rPr>
        <w:jc w:val="left"/>
        <w:ind w:left="119"/>
      </w:pPr>
      <w:r>
        <w:rPr>
          <w:rFonts w:cs="Microsoft YaHei" w:hAnsi="Microsoft YaHei" w:eastAsia="Microsoft YaHei" w:ascii="Microsoft YaHei"/>
          <w:spacing w:val="7"/>
          <w:w w:val="100"/>
          <w:sz w:val="18"/>
          <w:szCs w:val="18"/>
        </w:rPr>
        <w:t>八</w:t>
      </w:r>
      <w:r>
        <w:rPr>
          <w:rFonts w:cs="Times New Roman" w:hAnsi="Times New Roman" w:eastAsia="Times New Roman" w:ascii="Times New Roman"/>
          <w:b/>
          <w:spacing w:val="0"/>
          <w:w w:val="100"/>
          <w:sz w:val="18"/>
          <w:szCs w:val="18"/>
        </w:rPr>
        <w:t>.</w:t>
      </w:r>
      <w:r>
        <w:rPr>
          <w:rFonts w:cs="Times New Roman" w:hAnsi="Times New Roman" w:eastAsia="Times New Roman" w:ascii="Times New Roman"/>
          <w:b/>
          <w:spacing w:val="40"/>
          <w:w w:val="100"/>
          <w:sz w:val="18"/>
          <w:szCs w:val="18"/>
        </w:rPr>
        <w:t> </w:t>
      </w:r>
      <w:r>
        <w:rPr>
          <w:rFonts w:cs="Microsoft YaHei" w:hAnsi="Microsoft YaHei" w:eastAsia="Microsoft YaHei" w:ascii="Microsoft YaHei"/>
          <w:spacing w:val="0"/>
          <w:w w:val="100"/>
          <w:sz w:val="18"/>
          <w:szCs w:val="18"/>
        </w:rPr>
        <w:t>全英文教学</w:t>
      </w:r>
      <w:r>
        <w:rPr>
          <w:rFonts w:cs="Microsoft YaHei" w:hAnsi="Microsoft YaHei" w:eastAsia="Microsoft YaHei" w:ascii="Microsoft YaHei"/>
          <w:spacing w:val="7"/>
          <w:w w:val="100"/>
          <w:sz w:val="18"/>
          <w:szCs w:val="18"/>
        </w:rPr>
        <w:t>课</w:t>
      </w:r>
      <w:r>
        <w:rPr>
          <w:rFonts w:cs="Microsoft YaHei" w:hAnsi="Microsoft YaHei" w:eastAsia="Microsoft YaHei" w:ascii="Microsoft YaHei"/>
          <w:spacing w:val="0"/>
          <w:w w:val="100"/>
          <w:sz w:val="18"/>
          <w:szCs w:val="18"/>
        </w:rPr>
        <w:t>程</w:t>
      </w:r>
    </w:p>
    <w:p>
      <w:pPr>
        <w:rPr>
          <w:rFonts w:cs="Microsoft YaHei" w:hAnsi="Microsoft YaHei" w:eastAsia="Microsoft YaHei" w:ascii="Microsoft YaHei"/>
          <w:sz w:val="21"/>
          <w:szCs w:val="21"/>
        </w:rPr>
        <w:jc w:val="left"/>
        <w:spacing w:lineRule="exact" w:line="300"/>
        <w:ind w:left="436"/>
      </w:pPr>
      <w:r>
        <w:rPr>
          <w:rFonts w:cs="Microsoft YaHei" w:hAnsi="Microsoft YaHei" w:eastAsia="Microsoft YaHei" w:ascii="Microsoft YaHei"/>
          <w:spacing w:val="0"/>
          <w:w w:val="100"/>
          <w:position w:val="-1"/>
          <w:sz w:val="21"/>
          <w:szCs w:val="21"/>
        </w:rPr>
        <w:t>数据库技术</w:t>
      </w:r>
      <w:r>
        <w:rPr>
          <w:rFonts w:cs="Microsoft YaHei" w:hAnsi="Microsoft YaHei" w:eastAsia="Microsoft YaHei" w:ascii="Microsoft YaHei"/>
          <w:spacing w:val="8"/>
          <w:w w:val="100"/>
          <w:position w:val="-1"/>
          <w:sz w:val="21"/>
          <w:szCs w:val="21"/>
        </w:rPr>
        <w:t>、</w:t>
      </w:r>
      <w:r>
        <w:rPr>
          <w:rFonts w:cs="Times New Roman" w:hAnsi="Times New Roman" w:eastAsia="Times New Roman" w:ascii="Times New Roman"/>
          <w:spacing w:val="-7"/>
          <w:w w:val="100"/>
          <w:position w:val="-1"/>
          <w:sz w:val="21"/>
          <w:szCs w:val="21"/>
        </w:rPr>
        <w:t>G</w:t>
      </w:r>
      <w:r>
        <w:rPr>
          <w:rFonts w:cs="Times New Roman" w:hAnsi="Times New Roman" w:eastAsia="Times New Roman" w:ascii="Times New Roman"/>
          <w:spacing w:val="2"/>
          <w:w w:val="100"/>
          <w:position w:val="-1"/>
          <w:sz w:val="21"/>
          <w:szCs w:val="21"/>
        </w:rPr>
        <w:t>I</w:t>
      </w:r>
      <w:r>
        <w:rPr>
          <w:rFonts w:cs="Times New Roman" w:hAnsi="Times New Roman" w:eastAsia="Times New Roman" w:ascii="Times New Roman"/>
          <w:spacing w:val="0"/>
          <w:w w:val="100"/>
          <w:position w:val="-1"/>
          <w:sz w:val="21"/>
          <w:szCs w:val="21"/>
        </w:rPr>
        <w:t>S</w:t>
      </w:r>
      <w:r>
        <w:rPr>
          <w:rFonts w:cs="Times New Roman" w:hAnsi="Times New Roman" w:eastAsia="Times New Roman" w:ascii="Times New Roman"/>
          <w:spacing w:val="-19"/>
          <w:w w:val="100"/>
          <w:position w:val="-1"/>
          <w:sz w:val="21"/>
          <w:szCs w:val="21"/>
        </w:rPr>
        <w:t> </w:t>
      </w:r>
      <w:r>
        <w:rPr>
          <w:rFonts w:cs="Microsoft YaHei" w:hAnsi="Microsoft YaHei" w:eastAsia="Microsoft YaHei" w:ascii="Microsoft YaHei"/>
          <w:spacing w:val="7"/>
          <w:w w:val="100"/>
          <w:position w:val="-1"/>
          <w:sz w:val="21"/>
          <w:szCs w:val="21"/>
        </w:rPr>
        <w:t>基</w:t>
      </w:r>
      <w:r>
        <w:rPr>
          <w:rFonts w:cs="Microsoft YaHei" w:hAnsi="Microsoft YaHei" w:eastAsia="Microsoft YaHei" w:ascii="Microsoft YaHei"/>
          <w:spacing w:val="0"/>
          <w:w w:val="100"/>
          <w:position w:val="-1"/>
          <w:sz w:val="21"/>
          <w:szCs w:val="21"/>
        </w:rPr>
        <w:t>础、交通数</w:t>
      </w:r>
      <w:r>
        <w:rPr>
          <w:rFonts w:cs="Microsoft YaHei" w:hAnsi="Microsoft YaHei" w:eastAsia="Microsoft YaHei" w:ascii="Microsoft YaHei"/>
          <w:spacing w:val="7"/>
          <w:w w:val="100"/>
          <w:position w:val="-1"/>
          <w:sz w:val="21"/>
          <w:szCs w:val="21"/>
        </w:rPr>
        <w:t>据</w:t>
      </w:r>
      <w:r>
        <w:rPr>
          <w:rFonts w:cs="Microsoft YaHei" w:hAnsi="Microsoft YaHei" w:eastAsia="Microsoft YaHei" w:ascii="Microsoft YaHei"/>
          <w:spacing w:val="0"/>
          <w:w w:val="100"/>
          <w:position w:val="-1"/>
          <w:sz w:val="21"/>
          <w:szCs w:val="21"/>
        </w:rPr>
        <w:t>处理技术。</w:t>
      </w:r>
      <w:r>
        <w:rPr>
          <w:rFonts w:cs="Microsoft YaHei" w:hAnsi="Microsoft YaHei" w:eastAsia="Microsoft YaHei" w:ascii="Microsoft YaHei"/>
          <w:spacing w:val="0"/>
          <w:w w:val="100"/>
          <w:position w:val="0"/>
          <w:sz w:val="21"/>
          <w:szCs w:val="21"/>
        </w:rPr>
      </w:r>
    </w:p>
    <w:p>
      <w:pPr>
        <w:rPr>
          <w:sz w:val="10"/>
          <w:szCs w:val="10"/>
        </w:rPr>
        <w:jc w:val="left"/>
        <w:spacing w:before="10" w:lineRule="exact" w:line="100"/>
      </w:pPr>
      <w:r>
        <w:rPr>
          <w:sz w:val="10"/>
          <w:szCs w:val="10"/>
        </w:rPr>
      </w:r>
    </w:p>
    <w:p>
      <w:pPr>
        <w:rPr>
          <w:rFonts w:cs="Microsoft YaHei" w:hAnsi="Microsoft YaHei" w:eastAsia="Microsoft YaHei" w:ascii="Microsoft YaHei"/>
          <w:sz w:val="18"/>
          <w:szCs w:val="18"/>
        </w:rPr>
        <w:jc w:val="left"/>
        <w:ind w:left="119"/>
      </w:pPr>
      <w:r>
        <w:rPr>
          <w:rFonts w:cs="Microsoft YaHei" w:hAnsi="Microsoft YaHei" w:eastAsia="Microsoft YaHei" w:ascii="Microsoft YaHei"/>
          <w:spacing w:val="0"/>
          <w:w w:val="100"/>
          <w:sz w:val="18"/>
          <w:szCs w:val="18"/>
        </w:rPr>
        <w:t>九</w:t>
      </w:r>
      <w:r>
        <w:rPr>
          <w:rFonts w:cs="Microsoft YaHei" w:hAnsi="Microsoft YaHei" w:eastAsia="Microsoft YaHei" w:ascii="Microsoft YaHei"/>
          <w:spacing w:val="40"/>
          <w:w w:val="100"/>
          <w:sz w:val="18"/>
          <w:szCs w:val="18"/>
        </w:rPr>
        <w:t> </w:t>
      </w:r>
      <w:r>
        <w:rPr>
          <w:rFonts w:cs="Times New Roman" w:hAnsi="Times New Roman" w:eastAsia="Times New Roman" w:ascii="Times New Roman"/>
          <w:b/>
          <w:spacing w:val="-2"/>
          <w:w w:val="100"/>
          <w:sz w:val="18"/>
          <w:szCs w:val="18"/>
        </w:rPr>
        <w:t>.</w:t>
      </w:r>
      <w:r>
        <w:rPr>
          <w:rFonts w:cs="Microsoft YaHei" w:hAnsi="Microsoft YaHei" w:eastAsia="Microsoft YaHei" w:ascii="Microsoft YaHei"/>
          <w:spacing w:val="0"/>
          <w:w w:val="100"/>
          <w:sz w:val="18"/>
          <w:szCs w:val="18"/>
        </w:rPr>
        <w:t>研究型课程</w:t>
      </w:r>
    </w:p>
    <w:p>
      <w:pPr>
        <w:rPr>
          <w:rFonts w:cs="Microsoft YaHei" w:hAnsi="Microsoft YaHei" w:eastAsia="Microsoft YaHei" w:ascii="Microsoft YaHei"/>
          <w:sz w:val="21"/>
          <w:szCs w:val="21"/>
        </w:rPr>
        <w:jc w:val="left"/>
        <w:spacing w:before="34" w:lineRule="auto" w:line="169"/>
        <w:ind w:left="119" w:right="79" w:firstLine="418"/>
      </w:pPr>
      <w:r>
        <w:rPr>
          <w:rFonts w:cs="Microsoft YaHei" w:hAnsi="Microsoft YaHei" w:eastAsia="Microsoft YaHei" w:ascii="Microsoft YaHei"/>
          <w:spacing w:val="0"/>
          <w:w w:val="100"/>
          <w:sz w:val="21"/>
          <w:szCs w:val="21"/>
        </w:rPr>
        <w:t>测绘与</w:t>
      </w:r>
      <w:r>
        <w:rPr>
          <w:rFonts w:cs="Microsoft YaHei" w:hAnsi="Microsoft YaHei" w:eastAsia="Microsoft YaHei" w:ascii="Microsoft YaHei"/>
          <w:spacing w:val="7"/>
          <w:w w:val="100"/>
          <w:sz w:val="21"/>
          <w:szCs w:val="21"/>
        </w:rPr>
        <w:t>地</w:t>
      </w:r>
      <w:r>
        <w:rPr>
          <w:rFonts w:cs="Microsoft YaHei" w:hAnsi="Microsoft YaHei" w:eastAsia="Microsoft YaHei" w:ascii="Microsoft YaHei"/>
          <w:spacing w:val="0"/>
          <w:w w:val="100"/>
          <w:sz w:val="21"/>
          <w:szCs w:val="21"/>
        </w:rPr>
        <w:t>理信息</w:t>
      </w:r>
      <w:r>
        <w:rPr>
          <w:rFonts w:cs="Microsoft YaHei" w:hAnsi="Microsoft YaHei" w:eastAsia="Microsoft YaHei" w:ascii="Microsoft YaHei"/>
          <w:spacing w:val="7"/>
          <w:w w:val="100"/>
          <w:sz w:val="21"/>
          <w:szCs w:val="21"/>
        </w:rPr>
        <w:t>导</w:t>
      </w:r>
      <w:r>
        <w:rPr>
          <w:rFonts w:cs="Microsoft YaHei" w:hAnsi="Microsoft YaHei" w:eastAsia="Microsoft YaHei" w:ascii="Microsoft YaHei"/>
          <w:spacing w:val="2"/>
          <w:w w:val="100"/>
          <w:sz w:val="21"/>
          <w:szCs w:val="21"/>
        </w:rPr>
        <w:t>论</w:t>
      </w:r>
      <w:r>
        <w:rPr>
          <w:rFonts w:cs="Microsoft YaHei" w:hAnsi="Microsoft YaHei" w:eastAsia="Microsoft YaHei" w:ascii="Microsoft YaHei"/>
          <w:spacing w:val="0"/>
          <w:w w:val="100"/>
          <w:sz w:val="21"/>
          <w:szCs w:val="21"/>
        </w:rPr>
        <w:t>、</w:t>
      </w:r>
      <w:r>
        <w:rPr>
          <w:rFonts w:cs="Microsoft YaHei" w:hAnsi="Microsoft YaHei" w:eastAsia="Microsoft YaHei" w:ascii="Microsoft YaHei"/>
          <w:spacing w:val="7"/>
          <w:w w:val="100"/>
          <w:sz w:val="21"/>
          <w:szCs w:val="21"/>
        </w:rPr>
        <w:t>测</w:t>
      </w:r>
      <w:r>
        <w:rPr>
          <w:rFonts w:cs="Microsoft YaHei" w:hAnsi="Microsoft YaHei" w:eastAsia="Microsoft YaHei" w:ascii="Microsoft YaHei"/>
          <w:spacing w:val="0"/>
          <w:w w:val="100"/>
          <w:sz w:val="21"/>
          <w:szCs w:val="21"/>
        </w:rPr>
        <w:t>量学</w:t>
      </w:r>
      <w:r>
        <w:rPr>
          <w:rFonts w:cs="Microsoft YaHei" w:hAnsi="Microsoft YaHei" w:eastAsia="Microsoft YaHei" w:ascii="Microsoft YaHei"/>
          <w:spacing w:val="7"/>
          <w:w w:val="100"/>
          <w:sz w:val="21"/>
          <w:szCs w:val="21"/>
        </w:rPr>
        <w:t>、</w:t>
      </w:r>
      <w:r>
        <w:rPr>
          <w:rFonts w:cs="Microsoft YaHei" w:hAnsi="Microsoft YaHei" w:eastAsia="Microsoft YaHei" w:ascii="Microsoft YaHei"/>
          <w:spacing w:val="0"/>
          <w:w w:val="100"/>
          <w:sz w:val="21"/>
          <w:szCs w:val="21"/>
        </w:rPr>
        <w:t>遥感原</w:t>
      </w:r>
      <w:r>
        <w:rPr>
          <w:rFonts w:cs="Microsoft YaHei" w:hAnsi="Microsoft YaHei" w:eastAsia="Microsoft YaHei" w:ascii="Microsoft YaHei"/>
          <w:spacing w:val="7"/>
          <w:w w:val="100"/>
          <w:sz w:val="21"/>
          <w:szCs w:val="21"/>
        </w:rPr>
        <w:t>理</w:t>
      </w:r>
      <w:r>
        <w:rPr>
          <w:rFonts w:cs="Microsoft YaHei" w:hAnsi="Microsoft YaHei" w:eastAsia="Microsoft YaHei" w:ascii="Microsoft YaHei"/>
          <w:spacing w:val="0"/>
          <w:w w:val="100"/>
          <w:sz w:val="21"/>
          <w:szCs w:val="21"/>
        </w:rPr>
        <w:t>与应</w:t>
      </w:r>
      <w:r>
        <w:rPr>
          <w:rFonts w:cs="Microsoft YaHei" w:hAnsi="Microsoft YaHei" w:eastAsia="Microsoft YaHei" w:ascii="Microsoft YaHei"/>
          <w:spacing w:val="7"/>
          <w:w w:val="100"/>
          <w:sz w:val="21"/>
          <w:szCs w:val="21"/>
        </w:rPr>
        <w:t>用</w:t>
      </w:r>
      <w:r>
        <w:rPr>
          <w:rFonts w:cs="Microsoft YaHei" w:hAnsi="Microsoft YaHei" w:eastAsia="Microsoft YaHei" w:ascii="Microsoft YaHei"/>
          <w:spacing w:val="0"/>
          <w:w w:val="100"/>
          <w:sz w:val="21"/>
          <w:szCs w:val="21"/>
        </w:rPr>
        <w:t>、测</w:t>
      </w:r>
      <w:r>
        <w:rPr>
          <w:rFonts w:cs="Microsoft YaHei" w:hAnsi="Microsoft YaHei" w:eastAsia="Microsoft YaHei" w:ascii="Microsoft YaHei"/>
          <w:spacing w:val="7"/>
          <w:w w:val="100"/>
          <w:sz w:val="21"/>
          <w:szCs w:val="21"/>
        </w:rPr>
        <w:t>量</w:t>
      </w:r>
      <w:r>
        <w:rPr>
          <w:rFonts w:cs="Microsoft YaHei" w:hAnsi="Microsoft YaHei" w:eastAsia="Microsoft YaHei" w:ascii="Microsoft YaHei"/>
          <w:spacing w:val="0"/>
          <w:w w:val="100"/>
          <w:sz w:val="21"/>
          <w:szCs w:val="21"/>
        </w:rPr>
        <w:t>平差、</w:t>
      </w:r>
      <w:r>
        <w:rPr>
          <w:rFonts w:cs="Microsoft YaHei" w:hAnsi="Microsoft YaHei" w:eastAsia="Microsoft YaHei" w:ascii="Microsoft YaHei"/>
          <w:spacing w:val="7"/>
          <w:w w:val="100"/>
          <w:sz w:val="21"/>
          <w:szCs w:val="21"/>
        </w:rPr>
        <w:t>工</w:t>
      </w:r>
      <w:r>
        <w:rPr>
          <w:rFonts w:cs="Microsoft YaHei" w:hAnsi="Microsoft YaHei" w:eastAsia="Microsoft YaHei" w:ascii="Microsoft YaHei"/>
          <w:spacing w:val="0"/>
          <w:w w:val="100"/>
          <w:sz w:val="21"/>
          <w:szCs w:val="21"/>
        </w:rPr>
        <w:t>程测</w:t>
      </w:r>
      <w:r>
        <w:rPr>
          <w:rFonts w:cs="Microsoft YaHei" w:hAnsi="Microsoft YaHei" w:eastAsia="Microsoft YaHei" w:ascii="Microsoft YaHei"/>
          <w:spacing w:val="7"/>
          <w:w w:val="100"/>
          <w:sz w:val="21"/>
          <w:szCs w:val="21"/>
        </w:rPr>
        <w:t>量</w:t>
      </w:r>
      <w:r>
        <w:rPr>
          <w:rFonts w:cs="Microsoft YaHei" w:hAnsi="Microsoft YaHei" w:eastAsia="Microsoft YaHei" w:ascii="Microsoft YaHei"/>
          <w:spacing w:val="0"/>
          <w:w w:val="100"/>
          <w:sz w:val="21"/>
          <w:szCs w:val="21"/>
        </w:rPr>
        <w:t>学、</w:t>
      </w:r>
      <w:r>
        <w:rPr>
          <w:rFonts w:cs="Microsoft YaHei" w:hAnsi="Microsoft YaHei" w:eastAsia="Microsoft YaHei" w:ascii="Microsoft YaHei"/>
          <w:spacing w:val="7"/>
          <w:w w:val="100"/>
          <w:sz w:val="21"/>
          <w:szCs w:val="21"/>
        </w:rPr>
        <w:t>控</w:t>
      </w:r>
      <w:r>
        <w:rPr>
          <w:rFonts w:cs="Microsoft YaHei" w:hAnsi="Microsoft YaHei" w:eastAsia="Microsoft YaHei" w:ascii="Microsoft YaHei"/>
          <w:spacing w:val="0"/>
          <w:w w:val="100"/>
          <w:sz w:val="21"/>
          <w:szCs w:val="21"/>
        </w:rPr>
        <w:t>制测量</w:t>
      </w:r>
      <w:r>
        <w:rPr>
          <w:rFonts w:cs="Microsoft YaHei" w:hAnsi="Microsoft YaHei" w:eastAsia="Microsoft YaHei" w:ascii="Microsoft YaHei"/>
          <w:spacing w:val="7"/>
          <w:w w:val="100"/>
          <w:sz w:val="21"/>
          <w:szCs w:val="21"/>
        </w:rPr>
        <w:t>学</w:t>
      </w:r>
      <w:r>
        <w:rPr>
          <w:rFonts w:cs="Microsoft YaHei" w:hAnsi="Microsoft YaHei" w:eastAsia="Microsoft YaHei" w:ascii="Microsoft YaHei"/>
          <w:spacing w:val="0"/>
          <w:w w:val="100"/>
          <w:sz w:val="21"/>
          <w:szCs w:val="21"/>
        </w:rPr>
        <w:t>、精密</w:t>
      </w:r>
      <w:r>
        <w:rPr>
          <w:rFonts w:cs="Microsoft YaHei" w:hAnsi="Microsoft YaHei" w:eastAsia="Microsoft YaHei" w:ascii="Microsoft YaHei"/>
          <w:spacing w:val="0"/>
          <w:w w:val="100"/>
          <w:sz w:val="21"/>
          <w:szCs w:val="21"/>
        </w:rPr>
        <w:t> </w:t>
      </w:r>
      <w:r>
        <w:rPr>
          <w:rFonts w:cs="Microsoft YaHei" w:hAnsi="Microsoft YaHei" w:eastAsia="Microsoft YaHei" w:ascii="Microsoft YaHei"/>
          <w:spacing w:val="0"/>
          <w:w w:val="100"/>
          <w:sz w:val="21"/>
          <w:szCs w:val="21"/>
        </w:rPr>
        <w:t>工程测量、测量数</w:t>
      </w:r>
      <w:r>
        <w:rPr>
          <w:rFonts w:cs="Microsoft YaHei" w:hAnsi="Microsoft YaHei" w:eastAsia="Microsoft YaHei" w:ascii="Microsoft YaHei"/>
          <w:spacing w:val="7"/>
          <w:w w:val="100"/>
          <w:sz w:val="21"/>
          <w:szCs w:val="21"/>
        </w:rPr>
        <w:t>据</w:t>
      </w:r>
      <w:r>
        <w:rPr>
          <w:rFonts w:cs="Microsoft YaHei" w:hAnsi="Microsoft YaHei" w:eastAsia="Microsoft YaHei" w:ascii="Microsoft YaHei"/>
          <w:spacing w:val="0"/>
          <w:w w:val="100"/>
          <w:sz w:val="21"/>
          <w:szCs w:val="21"/>
        </w:rPr>
        <w:t>处理方法、</w:t>
      </w:r>
      <w:r>
        <w:rPr>
          <w:rFonts w:cs="Microsoft YaHei" w:hAnsi="Microsoft YaHei" w:eastAsia="Microsoft YaHei" w:ascii="Microsoft YaHei"/>
          <w:spacing w:val="7"/>
          <w:w w:val="100"/>
          <w:sz w:val="21"/>
          <w:szCs w:val="21"/>
        </w:rPr>
        <w:t>建</w:t>
      </w:r>
      <w:r>
        <w:rPr>
          <w:rFonts w:cs="Microsoft YaHei" w:hAnsi="Microsoft YaHei" w:eastAsia="Microsoft YaHei" w:ascii="Microsoft YaHei"/>
          <w:spacing w:val="0"/>
          <w:w w:val="100"/>
          <w:sz w:val="21"/>
          <w:szCs w:val="21"/>
        </w:rPr>
        <w:t>筑变形观测</w:t>
      </w:r>
      <w:r>
        <w:rPr>
          <w:rFonts w:cs="Microsoft YaHei" w:hAnsi="Microsoft YaHei" w:eastAsia="Microsoft YaHei" w:ascii="Microsoft YaHei"/>
          <w:spacing w:val="7"/>
          <w:w w:val="100"/>
          <w:sz w:val="21"/>
          <w:szCs w:val="21"/>
        </w:rPr>
        <w:t>、</w:t>
      </w:r>
      <w:r>
        <w:rPr>
          <w:rFonts w:cs="Microsoft YaHei" w:hAnsi="Microsoft YaHei" w:eastAsia="Microsoft YaHei" w:ascii="Microsoft YaHei"/>
          <w:spacing w:val="0"/>
          <w:w w:val="100"/>
          <w:sz w:val="21"/>
          <w:szCs w:val="21"/>
        </w:rPr>
        <w:t>天文与重力</w:t>
      </w:r>
      <w:r>
        <w:rPr>
          <w:rFonts w:cs="Microsoft YaHei" w:hAnsi="Microsoft YaHei" w:eastAsia="Microsoft YaHei" w:ascii="Microsoft YaHei"/>
          <w:spacing w:val="7"/>
          <w:w w:val="100"/>
          <w:sz w:val="21"/>
          <w:szCs w:val="21"/>
        </w:rPr>
        <w:t>测</w:t>
      </w:r>
      <w:r>
        <w:rPr>
          <w:rFonts w:cs="Microsoft YaHei" w:hAnsi="Microsoft YaHei" w:eastAsia="Microsoft YaHei" w:ascii="Microsoft YaHei"/>
          <w:spacing w:val="0"/>
          <w:w w:val="100"/>
          <w:sz w:val="21"/>
          <w:szCs w:val="21"/>
        </w:rPr>
        <w:t>量。</w:t>
      </w:r>
      <w:r>
        <w:rPr>
          <w:rFonts w:cs="Microsoft YaHei" w:hAnsi="Microsoft YaHei" w:eastAsia="Microsoft YaHei" w:ascii="Microsoft YaHei"/>
          <w:spacing w:val="0"/>
          <w:w w:val="100"/>
          <w:sz w:val="21"/>
          <w:szCs w:val="21"/>
        </w:rPr>
      </w:r>
    </w:p>
    <w:p>
      <w:pPr>
        <w:rPr>
          <w:sz w:val="11"/>
          <w:szCs w:val="11"/>
        </w:rPr>
        <w:jc w:val="left"/>
        <w:spacing w:before="9" w:lineRule="exact" w:line="100"/>
      </w:pPr>
      <w:r>
        <w:rPr>
          <w:sz w:val="11"/>
          <w:szCs w:val="11"/>
        </w:rPr>
      </w:r>
    </w:p>
    <w:p>
      <w:pPr>
        <w:rPr>
          <w:rFonts w:cs="Microsoft YaHei" w:hAnsi="Microsoft YaHei" w:eastAsia="Microsoft YaHei" w:ascii="Microsoft YaHei"/>
          <w:sz w:val="18"/>
          <w:szCs w:val="18"/>
        </w:rPr>
        <w:jc w:val="left"/>
        <w:spacing w:lineRule="auto" w:line="247"/>
        <w:ind w:left="602" w:right="67" w:hanging="482"/>
      </w:pPr>
      <w:r>
        <w:rPr>
          <w:rFonts w:cs="Microsoft YaHei" w:hAnsi="Microsoft YaHei" w:eastAsia="Microsoft YaHei" w:ascii="Microsoft YaHei"/>
          <w:spacing w:val="7"/>
          <w:w w:val="100"/>
          <w:sz w:val="18"/>
          <w:szCs w:val="18"/>
        </w:rPr>
        <w:t>十</w:t>
      </w:r>
      <w:r>
        <w:rPr>
          <w:rFonts w:cs="Times New Roman" w:hAnsi="Times New Roman" w:eastAsia="Times New Roman" w:ascii="Times New Roman"/>
          <w:b/>
          <w:spacing w:val="0"/>
          <w:w w:val="100"/>
          <w:sz w:val="18"/>
          <w:szCs w:val="18"/>
        </w:rPr>
        <w:t>.</w:t>
      </w:r>
      <w:r>
        <w:rPr>
          <w:rFonts w:cs="Times New Roman" w:hAnsi="Times New Roman" w:eastAsia="Times New Roman" w:ascii="Times New Roman"/>
          <w:b/>
          <w:spacing w:val="40"/>
          <w:w w:val="100"/>
          <w:sz w:val="18"/>
          <w:szCs w:val="18"/>
        </w:rPr>
        <w:t> </w:t>
      </w:r>
      <w:r>
        <w:rPr>
          <w:rFonts w:cs="Microsoft YaHei" w:hAnsi="Microsoft YaHei" w:eastAsia="Microsoft YaHei" w:ascii="Microsoft YaHei"/>
          <w:spacing w:val="0"/>
          <w:w w:val="100"/>
          <w:sz w:val="18"/>
          <w:szCs w:val="18"/>
        </w:rPr>
        <w:t>毕业学分要</w:t>
      </w:r>
      <w:r>
        <w:rPr>
          <w:rFonts w:cs="Microsoft YaHei" w:hAnsi="Microsoft YaHei" w:eastAsia="Microsoft YaHei" w:ascii="Microsoft YaHei"/>
          <w:spacing w:val="7"/>
          <w:w w:val="100"/>
          <w:sz w:val="18"/>
          <w:szCs w:val="18"/>
        </w:rPr>
        <w:t>求</w:t>
      </w:r>
      <w:r>
        <w:rPr>
          <w:rFonts w:cs="Microsoft YaHei" w:hAnsi="Microsoft YaHei" w:eastAsia="Microsoft YaHei" w:ascii="Microsoft YaHei"/>
          <w:spacing w:val="0"/>
          <w:w w:val="100"/>
          <w:sz w:val="18"/>
          <w:szCs w:val="18"/>
        </w:rPr>
        <w:t>及学士学位学分绩点要求</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参照东南大学学分制管理办法及学士学位授予条例，修满本专业最低计划学分要求</w:t>
      </w:r>
      <w:r>
        <w:rPr>
          <w:rFonts w:cs="Microsoft YaHei" w:hAnsi="Microsoft YaHei" w:eastAsia="Microsoft YaHei" w:ascii="Microsoft YaHei"/>
          <w:spacing w:val="-6"/>
          <w:w w:val="100"/>
          <w:sz w:val="18"/>
          <w:szCs w:val="18"/>
        </w:rPr>
        <w:t> </w:t>
      </w:r>
      <w:r>
        <w:rPr>
          <w:rFonts w:cs="Times New Roman" w:hAnsi="Times New Roman" w:eastAsia="Times New Roman" w:ascii="Times New Roman"/>
          <w:spacing w:val="-4"/>
          <w:w w:val="100"/>
          <w:sz w:val="18"/>
          <w:szCs w:val="18"/>
        </w:rPr>
        <w:t>150</w:t>
      </w:r>
      <w:r>
        <w:rPr>
          <w:rFonts w:cs="Microsoft YaHei" w:hAnsi="Microsoft YaHei" w:eastAsia="Microsoft YaHei" w:ascii="Microsoft YaHei"/>
          <w:spacing w:val="0"/>
          <w:w w:val="100"/>
          <w:sz w:val="18"/>
          <w:szCs w:val="18"/>
        </w:rPr>
        <w:t>，即</w:t>
      </w:r>
      <w:r>
        <w:rPr>
          <w:rFonts w:cs="Microsoft YaHei" w:hAnsi="Microsoft YaHei" w:eastAsia="Microsoft YaHei" w:ascii="Microsoft YaHei"/>
          <w:spacing w:val="7"/>
          <w:w w:val="100"/>
          <w:sz w:val="18"/>
          <w:szCs w:val="18"/>
        </w:rPr>
        <w:t>可</w:t>
      </w:r>
      <w:r>
        <w:rPr>
          <w:rFonts w:cs="Microsoft YaHei" w:hAnsi="Microsoft YaHei" w:eastAsia="Microsoft YaHei" w:ascii="Microsoft YaHei"/>
          <w:spacing w:val="0"/>
          <w:w w:val="100"/>
          <w:sz w:val="18"/>
          <w:szCs w:val="18"/>
        </w:rPr>
        <w:t>毕业。同时，外</w:t>
      </w:r>
    </w:p>
    <w:p>
      <w:pPr>
        <w:rPr>
          <w:rFonts w:cs="Microsoft YaHei" w:hAnsi="Microsoft YaHei" w:eastAsia="Microsoft YaHei" w:ascii="Microsoft YaHei"/>
          <w:sz w:val="18"/>
          <w:szCs w:val="18"/>
        </w:rPr>
        <w:jc w:val="left"/>
        <w:spacing w:before="2"/>
        <w:ind w:left="119"/>
      </w:pPr>
      <w:r>
        <w:rPr>
          <w:rFonts w:cs="Microsoft YaHei" w:hAnsi="Microsoft YaHei" w:eastAsia="Microsoft YaHei" w:ascii="Microsoft YaHei"/>
          <w:spacing w:val="0"/>
          <w:w w:val="100"/>
          <w:sz w:val="18"/>
          <w:szCs w:val="18"/>
        </w:rPr>
        <w:t>语达到东南大学外语学习标准、平均学分绩</w:t>
      </w:r>
      <w:r>
        <w:rPr>
          <w:rFonts w:cs="Microsoft YaHei" w:hAnsi="Microsoft YaHei" w:eastAsia="Microsoft YaHei" w:ascii="Microsoft YaHei"/>
          <w:spacing w:val="2"/>
          <w:w w:val="100"/>
          <w:sz w:val="18"/>
          <w:szCs w:val="18"/>
        </w:rPr>
        <w:t>点</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0</w:t>
      </w:r>
      <w:r>
        <w:rPr>
          <w:rFonts w:cs="Times New Roman" w:hAnsi="Times New Roman" w:eastAsia="Times New Roman" w:ascii="Times New Roman"/>
          <w:spacing w:val="-5"/>
          <w:w w:val="100"/>
          <w:sz w:val="18"/>
          <w:szCs w:val="18"/>
        </w:rPr>
        <w:t> </w:t>
      </w:r>
      <w:r>
        <w:rPr>
          <w:rFonts w:cs="Microsoft YaHei" w:hAnsi="Microsoft YaHei" w:eastAsia="Microsoft YaHei" w:ascii="Microsoft YaHei"/>
          <w:spacing w:val="0"/>
          <w:w w:val="100"/>
          <w:sz w:val="18"/>
          <w:szCs w:val="18"/>
        </w:rPr>
        <w:t>者，可获得</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21"/>
          <w:w w:val="100"/>
          <w:sz w:val="18"/>
          <w:szCs w:val="18"/>
        </w:rPr>
        <w:t> </w:t>
      </w:r>
      <w:r>
        <w:rPr>
          <w:rFonts w:cs="Microsoft YaHei" w:hAnsi="Microsoft YaHei" w:eastAsia="Microsoft YaHei" w:ascii="Microsoft YaHei"/>
          <w:spacing w:val="0"/>
          <w:w w:val="100"/>
          <w:sz w:val="18"/>
          <w:szCs w:val="18"/>
        </w:rPr>
        <w:t>学士学位。</w:t>
      </w:r>
    </w:p>
    <w:p>
      <w:pPr>
        <w:rPr>
          <w:sz w:val="15"/>
          <w:szCs w:val="15"/>
        </w:rPr>
        <w:jc w:val="left"/>
        <w:spacing w:before="4" w:lineRule="exact" w:line="140"/>
      </w:pPr>
      <w:r>
        <w:rPr>
          <w:sz w:val="15"/>
          <w:szCs w:val="15"/>
        </w:rPr>
      </w:r>
    </w:p>
    <w:p>
      <w:pPr>
        <w:rPr>
          <w:rFonts w:cs="Microsoft YaHei" w:hAnsi="Microsoft YaHei" w:eastAsia="Microsoft YaHei" w:ascii="Microsoft YaHei"/>
          <w:sz w:val="18"/>
          <w:szCs w:val="18"/>
        </w:rPr>
        <w:jc w:val="left"/>
        <w:spacing w:lineRule="exact" w:line="280"/>
        <w:ind w:left="119"/>
      </w:pPr>
      <w:r>
        <w:rPr>
          <w:rFonts w:cs="Microsoft YaHei" w:hAnsi="Microsoft YaHei" w:eastAsia="Microsoft YaHei" w:ascii="Microsoft YaHei"/>
          <w:spacing w:val="0"/>
          <w:w w:val="100"/>
          <w:position w:val="-2"/>
          <w:sz w:val="18"/>
          <w:szCs w:val="18"/>
        </w:rPr>
        <w:t>十</w:t>
      </w:r>
      <w:r>
        <w:rPr>
          <w:rFonts w:cs="Microsoft YaHei" w:hAnsi="Microsoft YaHei" w:eastAsia="Microsoft YaHei" w:ascii="Microsoft YaHei"/>
          <w:spacing w:val="7"/>
          <w:w w:val="100"/>
          <w:position w:val="-2"/>
          <w:sz w:val="18"/>
          <w:szCs w:val="18"/>
        </w:rPr>
        <w:t>一</w:t>
      </w:r>
      <w:r>
        <w:rPr>
          <w:rFonts w:cs="Times New Roman" w:hAnsi="Times New Roman" w:eastAsia="Times New Roman" w:ascii="Times New Roman"/>
          <w:b/>
          <w:spacing w:val="0"/>
          <w:w w:val="100"/>
          <w:position w:val="-2"/>
          <w:sz w:val="18"/>
          <w:szCs w:val="18"/>
        </w:rPr>
        <w:t>.</w:t>
      </w:r>
      <w:r>
        <w:rPr>
          <w:rFonts w:cs="Times New Roman" w:hAnsi="Times New Roman" w:eastAsia="Times New Roman" w:ascii="Times New Roman"/>
          <w:b/>
          <w:spacing w:val="40"/>
          <w:w w:val="100"/>
          <w:position w:val="-2"/>
          <w:sz w:val="18"/>
          <w:szCs w:val="18"/>
        </w:rPr>
        <w:t> </w:t>
      </w:r>
      <w:r>
        <w:rPr>
          <w:rFonts w:cs="Microsoft YaHei" w:hAnsi="Microsoft YaHei" w:eastAsia="Microsoft YaHei" w:ascii="Microsoft YaHei"/>
          <w:spacing w:val="0"/>
          <w:w w:val="100"/>
          <w:position w:val="-2"/>
          <w:sz w:val="18"/>
          <w:szCs w:val="18"/>
        </w:rPr>
        <w:t>各类课程</w:t>
      </w:r>
      <w:r>
        <w:rPr>
          <w:rFonts w:cs="Microsoft YaHei" w:hAnsi="Microsoft YaHei" w:eastAsia="Microsoft YaHei" w:ascii="Microsoft YaHei"/>
          <w:spacing w:val="7"/>
          <w:w w:val="100"/>
          <w:position w:val="-2"/>
          <w:sz w:val="18"/>
          <w:szCs w:val="18"/>
        </w:rPr>
        <w:t>学</w:t>
      </w:r>
      <w:r>
        <w:rPr>
          <w:rFonts w:cs="Microsoft YaHei" w:hAnsi="Microsoft YaHei" w:eastAsia="Microsoft YaHei" w:ascii="Microsoft YaHei"/>
          <w:spacing w:val="0"/>
          <w:w w:val="100"/>
          <w:position w:val="-2"/>
          <w:sz w:val="18"/>
          <w:szCs w:val="18"/>
        </w:rPr>
        <w:t>分与学时分配</w:t>
      </w:r>
      <w:r>
        <w:rPr>
          <w:rFonts w:cs="Microsoft YaHei" w:hAnsi="Microsoft YaHei" w:eastAsia="Microsoft YaHei" w:ascii="Microsoft YaHei"/>
          <w:spacing w:val="0"/>
          <w:w w:val="100"/>
          <w:position w:val="0"/>
          <w:sz w:val="18"/>
          <w:szCs w:val="18"/>
        </w:rPr>
      </w:r>
    </w:p>
    <w:p>
      <w:pPr>
        <w:rPr>
          <w:sz w:val="6"/>
          <w:szCs w:val="6"/>
        </w:rPr>
        <w:jc w:val="left"/>
        <w:spacing w:before="1" w:lineRule="exact" w:line="60"/>
      </w:pPr>
      <w:r>
        <w:rPr>
          <w:sz w:val="6"/>
          <w:szCs w:val="6"/>
        </w:rPr>
      </w:r>
    </w:p>
    <w:tbl>
      <w:tblPr>
        <w:tblW w:w="0" w:type="auto"/>
        <w:tblLook w:val="01E0"/>
        <w:jc w:val="left"/>
        <w:tblInd w:w="161" w:type="dxa"/>
        <w:tblLayout w:type="fixed"/>
        <w:tblCellMar>
          <w:top w:w="0" w:type="dxa"/>
          <w:left w:w="0" w:type="dxa"/>
          <w:bottom w:w="0" w:type="dxa"/>
          <w:right w:w="0" w:type="dxa"/>
        </w:tblCellMar>
      </w:tblPr>
      <w:tblGrid/>
      <w:tr>
        <w:trPr>
          <w:trHeight w:val="331" w:hRule="exact"/>
        </w:trPr>
        <w:tc>
          <w:tcPr>
            <w:tcW w:w="251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300"/>
              <w:ind w:left="859" w:right="859"/>
            </w:pPr>
            <w:r>
              <w:rPr>
                <w:rFonts w:cs="Microsoft YaHei" w:hAnsi="Microsoft YaHei" w:eastAsia="Microsoft YaHei" w:ascii="Microsoft YaHei"/>
                <w:spacing w:val="0"/>
                <w:w w:val="100"/>
                <w:position w:val="-1"/>
                <w:sz w:val="18"/>
                <w:szCs w:val="18"/>
              </w:rPr>
              <w:t>课程类型</w:t>
            </w:r>
            <w:r>
              <w:rPr>
                <w:rFonts w:cs="Microsoft YaHei" w:hAnsi="Microsoft YaHei" w:eastAsia="Microsoft YaHei" w:ascii="Microsoft YaHei"/>
                <w:spacing w:val="0"/>
                <w:w w:val="100"/>
                <w:position w:val="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300"/>
              <w:ind w:left="859" w:right="859"/>
            </w:pPr>
            <w:r>
              <w:rPr>
                <w:rFonts w:cs="Microsoft YaHei" w:hAnsi="Microsoft YaHei" w:eastAsia="Microsoft YaHei" w:ascii="Microsoft YaHei"/>
                <w:spacing w:val="0"/>
                <w:w w:val="100"/>
                <w:position w:val="-1"/>
                <w:sz w:val="18"/>
                <w:szCs w:val="18"/>
              </w:rPr>
              <w:t>学分</w:t>
            </w:r>
            <w:r>
              <w:rPr>
                <w:rFonts w:cs="Microsoft YaHei" w:hAnsi="Microsoft YaHei" w:eastAsia="Microsoft YaHei" w:ascii="Microsoft YaHei"/>
                <w:spacing w:val="0"/>
                <w:w w:val="100"/>
                <w:position w:val="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300"/>
              <w:ind w:left="859" w:right="859"/>
            </w:pPr>
            <w:r>
              <w:rPr>
                <w:rFonts w:cs="Microsoft YaHei" w:hAnsi="Microsoft YaHei" w:eastAsia="Microsoft YaHei" w:ascii="Microsoft YaHei"/>
                <w:spacing w:val="0"/>
                <w:w w:val="100"/>
                <w:position w:val="-1"/>
                <w:sz w:val="18"/>
                <w:szCs w:val="18"/>
              </w:rPr>
              <w:t>学时</w:t>
            </w:r>
            <w:r>
              <w:rPr>
                <w:rFonts w:cs="Microsoft YaHei" w:hAnsi="Microsoft YaHei" w:eastAsia="Microsoft YaHei" w:ascii="Microsoft YaHei"/>
                <w:spacing w:val="0"/>
                <w:w w:val="100"/>
                <w:position w:val="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720"/>
            </w:pPr>
            <w:r>
              <w:rPr>
                <w:rFonts w:cs="Microsoft YaHei" w:hAnsi="Microsoft YaHei" w:eastAsia="Microsoft YaHei" w:ascii="Microsoft YaHei"/>
                <w:spacing w:val="0"/>
                <w:w w:val="100"/>
                <w:position w:val="-1"/>
                <w:sz w:val="18"/>
                <w:szCs w:val="18"/>
              </w:rPr>
              <w:t>学分比例</w:t>
            </w:r>
            <w:r>
              <w:rPr>
                <w:rFonts w:cs="Microsoft YaHei" w:hAnsi="Microsoft YaHei" w:eastAsia="Microsoft YaHei" w:ascii="Microsoft YaHei"/>
                <w:spacing w:val="0"/>
                <w:w w:val="100"/>
                <w:position w:val="0"/>
                <w:sz w:val="18"/>
                <w:szCs w:val="18"/>
              </w:rPr>
            </w:r>
          </w:p>
        </w:tc>
      </w:tr>
      <w:tr>
        <w:trPr>
          <w:trHeight w:val="331" w:hRule="exact"/>
        </w:trPr>
        <w:tc>
          <w:tcPr>
            <w:tcW w:w="251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7"/>
            </w:pPr>
            <w:r>
              <w:rPr>
                <w:rFonts w:cs="Microsoft YaHei" w:hAnsi="Microsoft YaHei" w:eastAsia="Microsoft YaHei" w:ascii="Microsoft YaHei"/>
                <w:spacing w:val="0"/>
                <w:w w:val="100"/>
                <w:position w:val="-1"/>
                <w:sz w:val="18"/>
                <w:szCs w:val="18"/>
              </w:rPr>
              <w:t>通识教育基础课</w:t>
            </w:r>
            <w:r>
              <w:rPr>
                <w:rFonts w:cs="Microsoft YaHei" w:hAnsi="Microsoft YaHei" w:eastAsia="Microsoft YaHei" w:ascii="Microsoft YaHei"/>
                <w:spacing w:val="0"/>
                <w:w w:val="100"/>
                <w:position w:val="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880" w:right="885"/>
            </w:pP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0"/>
                <w:w w:val="100"/>
                <w:sz w:val="18"/>
                <w:szCs w:val="18"/>
              </w:rPr>
              <w:t>5</w:t>
            </w:r>
          </w:p>
        </w:tc>
        <w:tc>
          <w:tcPr>
            <w:tcW w:w="215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866" w:right="870"/>
            </w:pPr>
            <w:r>
              <w:rPr>
                <w:rFonts w:cs="Times New Roman" w:hAnsi="Times New Roman" w:eastAsia="Times New Roman" w:ascii="Times New Roman"/>
                <w:spacing w:val="-11"/>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t>4</w:t>
            </w:r>
          </w:p>
        </w:tc>
        <w:tc>
          <w:tcPr>
            <w:tcW w:w="215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63" w:right="765"/>
            </w:pP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w:t>
            </w:r>
          </w:p>
        </w:tc>
      </w:tr>
      <w:tr>
        <w:trPr>
          <w:trHeight w:val="324" w:hRule="exact"/>
        </w:trPr>
        <w:tc>
          <w:tcPr>
            <w:tcW w:w="251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7"/>
            </w:pPr>
            <w:r>
              <w:rPr>
                <w:rFonts w:cs="Microsoft YaHei" w:hAnsi="Microsoft YaHei" w:eastAsia="Microsoft YaHei" w:ascii="Microsoft YaHei"/>
                <w:spacing w:val="0"/>
                <w:w w:val="100"/>
                <w:position w:val="-1"/>
                <w:sz w:val="18"/>
                <w:szCs w:val="18"/>
              </w:rPr>
              <w:t>大类学科基础课</w:t>
            </w:r>
            <w:r>
              <w:rPr>
                <w:rFonts w:cs="Microsoft YaHei" w:hAnsi="Microsoft YaHei" w:eastAsia="Microsoft YaHei" w:ascii="Microsoft YaHei"/>
                <w:spacing w:val="0"/>
                <w:w w:val="100"/>
                <w:position w:val="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93"/>
            </w:pPr>
            <w:r>
              <w:rPr>
                <w:rFonts w:cs="Times New Roman" w:hAnsi="Times New Roman" w:eastAsia="Times New Roman" w:ascii="Times New Roman"/>
                <w:spacing w:val="-4"/>
                <w:w w:val="100"/>
                <w:position w:val="-1"/>
                <w:sz w:val="18"/>
                <w:szCs w:val="18"/>
              </w:rPr>
              <w:t>2</w:t>
            </w:r>
            <w:r>
              <w:rPr>
                <w:rFonts w:cs="Times New Roman" w:hAnsi="Times New Roman" w:eastAsia="Times New Roman" w:ascii="Times New Roman"/>
                <w:spacing w:val="-3"/>
                <w:w w:val="100"/>
                <w:position w:val="-1"/>
                <w:sz w:val="18"/>
                <w:szCs w:val="18"/>
              </w:rPr>
              <w:t>9</w:t>
            </w:r>
            <w:r>
              <w:rPr>
                <w:rFonts w:cs="Microsoft YaHei" w:hAnsi="Microsoft YaHei" w:eastAsia="Microsoft YaHei" w:ascii="Microsoft YaHei"/>
                <w:spacing w:val="0"/>
                <w:w w:val="100"/>
                <w:position w:val="-1"/>
                <w:sz w:val="18"/>
                <w:szCs w:val="18"/>
              </w:rPr>
              <w:t>（含</w:t>
            </w:r>
            <w:r>
              <w:rPr>
                <w:rFonts w:cs="Microsoft YaHei" w:hAnsi="Microsoft YaHei" w:eastAsia="Microsoft YaHei" w:ascii="Microsoft YaHei"/>
                <w:spacing w:val="-3"/>
                <w:w w:val="100"/>
                <w:position w:val="-1"/>
                <w:sz w:val="18"/>
                <w:szCs w:val="18"/>
              </w:rPr>
              <w:t> </w:t>
            </w:r>
            <w:r>
              <w:rPr>
                <w:rFonts w:cs="Times New Roman" w:hAnsi="Times New Roman" w:eastAsia="Times New Roman" w:ascii="Times New Roman"/>
                <w:spacing w:val="-4"/>
                <w:w w:val="100"/>
                <w:position w:val="-1"/>
                <w:sz w:val="18"/>
                <w:szCs w:val="18"/>
              </w:rPr>
              <w:t>6</w:t>
            </w:r>
            <w:r>
              <w:rPr>
                <w:rFonts w:cs="Times New Roman" w:hAnsi="Times New Roman" w:eastAsia="Times New Roman" w:ascii="Times New Roman"/>
                <w:spacing w:val="5"/>
                <w:w w:val="100"/>
                <w:position w:val="-1"/>
                <w:sz w:val="18"/>
                <w:szCs w:val="18"/>
              </w:rPr>
              <w:t>.</w:t>
            </w:r>
            <w:r>
              <w:rPr>
                <w:rFonts w:cs="Times New Roman" w:hAnsi="Times New Roman" w:eastAsia="Times New Roman" w:ascii="Times New Roman"/>
                <w:spacing w:val="0"/>
                <w:w w:val="100"/>
                <w:position w:val="-1"/>
                <w:sz w:val="18"/>
                <w:szCs w:val="18"/>
              </w:rPr>
              <w:t>5</w:t>
            </w:r>
            <w:r>
              <w:rPr>
                <w:rFonts w:cs="Times New Roman" w:hAnsi="Times New Roman" w:eastAsia="Times New Roman" w:ascii="Times New Roman"/>
                <w:spacing w:val="-5"/>
                <w:w w:val="100"/>
                <w:position w:val="-1"/>
                <w:sz w:val="18"/>
                <w:szCs w:val="18"/>
              </w:rPr>
              <w:t> </w:t>
            </w:r>
            <w:r>
              <w:rPr>
                <w:rFonts w:cs="Microsoft YaHei" w:hAnsi="Microsoft YaHei" w:eastAsia="Microsoft YaHei" w:ascii="Microsoft YaHei"/>
                <w:spacing w:val="0"/>
                <w:w w:val="100"/>
                <w:position w:val="-1"/>
                <w:sz w:val="18"/>
                <w:szCs w:val="18"/>
              </w:rPr>
              <w:t>学分研讨）</w:t>
            </w:r>
            <w:r>
              <w:rPr>
                <w:rFonts w:cs="Microsoft YaHei" w:hAnsi="Microsoft YaHei" w:eastAsia="Microsoft YaHei" w:ascii="Microsoft YaHei"/>
                <w:spacing w:val="0"/>
                <w:w w:val="100"/>
                <w:position w:val="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902" w:right="917"/>
            </w:pPr>
            <w:r>
              <w:rPr>
                <w:rFonts w:cs="Times New Roman" w:hAnsi="Times New Roman" w:eastAsia="Times New Roman" w:ascii="Times New Roman"/>
                <w:spacing w:val="-4"/>
                <w:w w:val="100"/>
                <w:sz w:val="18"/>
                <w:szCs w:val="18"/>
              </w:rPr>
              <w:t>464</w:t>
            </w:r>
            <w:r>
              <w:rPr>
                <w:rFonts w:cs="Times New Roman" w:hAnsi="Times New Roman" w:eastAsia="Times New Roman" w:ascii="Times New Roman"/>
                <w:spacing w:val="0"/>
                <w:w w:val="10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63" w:right="768"/>
            </w:pPr>
            <w:r>
              <w:rPr>
                <w:rFonts w:cs="Times New Roman" w:hAnsi="Times New Roman" w:eastAsia="Times New Roman" w:ascii="Times New Roman"/>
                <w:spacing w:val="-4"/>
                <w:w w:val="100"/>
                <w:sz w:val="18"/>
                <w:szCs w:val="18"/>
              </w:rPr>
              <w:t>19</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4"/>
                <w:w w:val="100"/>
                <w:sz w:val="18"/>
                <w:szCs w:val="18"/>
              </w:rPr>
              <w:t>33%</w:t>
            </w:r>
            <w:r>
              <w:rPr>
                <w:rFonts w:cs="Times New Roman" w:hAnsi="Times New Roman" w:eastAsia="Times New Roman" w:ascii="Times New Roman"/>
                <w:spacing w:val="0"/>
                <w:w w:val="100"/>
                <w:sz w:val="18"/>
                <w:szCs w:val="18"/>
              </w:rPr>
            </w:r>
          </w:p>
        </w:tc>
      </w:tr>
      <w:tr>
        <w:trPr>
          <w:trHeight w:val="331" w:hRule="exact"/>
        </w:trPr>
        <w:tc>
          <w:tcPr>
            <w:tcW w:w="251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07"/>
            </w:pPr>
            <w:r>
              <w:rPr>
                <w:rFonts w:cs="Microsoft YaHei" w:hAnsi="Microsoft YaHei" w:eastAsia="Microsoft YaHei" w:ascii="Microsoft YaHei"/>
                <w:spacing w:val="0"/>
                <w:w w:val="100"/>
                <w:sz w:val="18"/>
                <w:szCs w:val="18"/>
              </w:rPr>
              <w:t>专业主干课</w:t>
            </w:r>
          </w:p>
        </w:tc>
        <w:tc>
          <w:tcPr>
            <w:tcW w:w="215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5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Microsoft YaHei" w:hAnsi="Microsoft YaHei" w:eastAsia="Microsoft YaHei" w:ascii="Microsoft YaHei"/>
                <w:spacing w:val="0"/>
                <w:w w:val="100"/>
                <w:sz w:val="18"/>
                <w:szCs w:val="18"/>
              </w:rPr>
              <w:t>（含</w:t>
            </w:r>
            <w:r>
              <w:rPr>
                <w:rFonts w:cs="Microsoft YaHei" w:hAnsi="Microsoft YaHei" w:eastAsia="Microsoft YaHei" w:ascii="Microsoft YaHei"/>
                <w:spacing w:val="-3"/>
                <w:w w:val="100"/>
                <w:sz w:val="18"/>
                <w:szCs w:val="18"/>
              </w:rPr>
              <w:t> </w:t>
            </w:r>
            <w:r>
              <w:rPr>
                <w:rFonts w:cs="Times New Roman" w:hAnsi="Times New Roman" w:eastAsia="Times New Roman" w:ascii="Times New Roman"/>
                <w:spacing w:val="0"/>
                <w:w w:val="100"/>
                <w:sz w:val="18"/>
                <w:szCs w:val="18"/>
              </w:rPr>
              <w:t>9</w:t>
            </w:r>
            <w:r>
              <w:rPr>
                <w:rFonts w:cs="Times New Roman" w:hAnsi="Times New Roman" w:eastAsia="Times New Roman" w:ascii="Times New Roman"/>
                <w:spacing w:val="-5"/>
                <w:w w:val="100"/>
                <w:sz w:val="18"/>
                <w:szCs w:val="18"/>
              </w:rPr>
              <w:t> </w:t>
            </w:r>
            <w:r>
              <w:rPr>
                <w:rFonts w:cs="Microsoft YaHei" w:hAnsi="Microsoft YaHei" w:eastAsia="Microsoft YaHei" w:ascii="Microsoft YaHei"/>
                <w:spacing w:val="0"/>
                <w:w w:val="100"/>
                <w:sz w:val="18"/>
                <w:szCs w:val="18"/>
              </w:rPr>
              <w:t>学分研讨）</w:t>
            </w:r>
          </w:p>
        </w:tc>
        <w:tc>
          <w:tcPr>
            <w:tcW w:w="215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902" w:right="917"/>
            </w:pPr>
            <w:r>
              <w:rPr>
                <w:rFonts w:cs="Times New Roman" w:hAnsi="Times New Roman" w:eastAsia="Times New Roman" w:ascii="Times New Roman"/>
                <w:spacing w:val="-4"/>
                <w:w w:val="100"/>
                <w:sz w:val="18"/>
                <w:szCs w:val="18"/>
              </w:rPr>
              <w:t>324</w:t>
            </w:r>
            <w:r>
              <w:rPr>
                <w:rFonts w:cs="Times New Roman" w:hAnsi="Times New Roman" w:eastAsia="Times New Roman" w:ascii="Times New Roman"/>
                <w:spacing w:val="0"/>
                <w:w w:val="10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763" w:right="765"/>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w:t>
            </w:r>
          </w:p>
        </w:tc>
      </w:tr>
      <w:tr>
        <w:trPr>
          <w:trHeight w:val="332" w:hRule="exact"/>
        </w:trPr>
        <w:tc>
          <w:tcPr>
            <w:tcW w:w="251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6"/>
              <w:ind w:left="107"/>
            </w:pPr>
            <w:r>
              <w:rPr>
                <w:rFonts w:cs="Microsoft YaHei" w:hAnsi="Microsoft YaHei" w:eastAsia="Microsoft YaHei" w:ascii="Microsoft YaHei"/>
                <w:spacing w:val="0"/>
                <w:w w:val="100"/>
                <w:sz w:val="18"/>
                <w:szCs w:val="18"/>
              </w:rPr>
              <w:t>专业及跨学科选修课</w:t>
            </w:r>
          </w:p>
        </w:tc>
        <w:tc>
          <w:tcPr>
            <w:tcW w:w="215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945" w:right="960"/>
            </w:pPr>
            <w:r>
              <w:rPr>
                <w:rFonts w:cs="Times New Roman" w:hAnsi="Times New Roman" w:eastAsia="Times New Roman" w:ascii="Times New Roman"/>
                <w:spacing w:val="-4"/>
                <w:w w:val="100"/>
                <w:sz w:val="18"/>
                <w:szCs w:val="18"/>
              </w:rPr>
              <w:t>12</w:t>
            </w:r>
            <w:r>
              <w:rPr>
                <w:rFonts w:cs="Times New Roman" w:hAnsi="Times New Roman" w:eastAsia="Times New Roman" w:ascii="Times New Roman"/>
                <w:spacing w:val="0"/>
                <w:w w:val="10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902" w:right="917"/>
            </w:pPr>
            <w:r>
              <w:rPr>
                <w:rFonts w:cs="Times New Roman" w:hAnsi="Times New Roman" w:eastAsia="Times New Roman" w:ascii="Times New Roman"/>
                <w:spacing w:val="-4"/>
                <w:w w:val="100"/>
                <w:sz w:val="18"/>
                <w:szCs w:val="18"/>
              </w:rPr>
              <w:t>196</w:t>
            </w:r>
            <w:r>
              <w:rPr>
                <w:rFonts w:cs="Times New Roman" w:hAnsi="Times New Roman" w:eastAsia="Times New Roman" w:ascii="Times New Roman"/>
                <w:spacing w:val="0"/>
                <w:w w:val="10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807" w:right="808"/>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w:t>
            </w:r>
          </w:p>
        </w:tc>
      </w:tr>
      <w:tr>
        <w:trPr>
          <w:trHeight w:val="331" w:hRule="exact"/>
        </w:trPr>
        <w:tc>
          <w:tcPr>
            <w:tcW w:w="251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7"/>
            </w:pPr>
            <w:r>
              <w:rPr>
                <w:rFonts w:cs="Microsoft YaHei" w:hAnsi="Microsoft YaHei" w:eastAsia="Microsoft YaHei" w:ascii="Microsoft YaHei"/>
                <w:spacing w:val="0"/>
                <w:w w:val="100"/>
                <w:position w:val="-1"/>
                <w:sz w:val="18"/>
                <w:szCs w:val="18"/>
              </w:rPr>
              <w:t>系列专题研讨课</w:t>
            </w:r>
            <w:r>
              <w:rPr>
                <w:rFonts w:cs="Microsoft YaHei" w:hAnsi="Microsoft YaHei" w:eastAsia="Microsoft YaHei" w:ascii="Microsoft YaHei"/>
                <w:spacing w:val="0"/>
                <w:w w:val="100"/>
                <w:position w:val="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995" w:right="993"/>
            </w:pPr>
            <w:r>
              <w:rPr>
                <w:rFonts w:cs="Times New Roman" w:hAnsi="Times New Roman" w:eastAsia="Times New Roman" w:ascii="Times New Roman"/>
                <w:spacing w:val="0"/>
                <w:w w:val="100"/>
                <w:sz w:val="18"/>
                <w:szCs w:val="18"/>
              </w:rPr>
              <w:t>8</w:t>
            </w:r>
          </w:p>
        </w:tc>
        <w:tc>
          <w:tcPr>
            <w:tcW w:w="215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902" w:right="917"/>
            </w:pPr>
            <w:r>
              <w:rPr>
                <w:rFonts w:cs="Times New Roman" w:hAnsi="Times New Roman" w:eastAsia="Times New Roman" w:ascii="Times New Roman"/>
                <w:spacing w:val="-4"/>
                <w:w w:val="100"/>
                <w:sz w:val="18"/>
                <w:szCs w:val="18"/>
              </w:rPr>
              <w:t>128</w:t>
            </w:r>
            <w:r>
              <w:rPr>
                <w:rFonts w:cs="Times New Roman" w:hAnsi="Times New Roman" w:eastAsia="Times New Roman" w:ascii="Times New Roman"/>
                <w:spacing w:val="0"/>
                <w:w w:val="10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807" w:right="808"/>
            </w:pP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w:t>
            </w:r>
          </w:p>
        </w:tc>
      </w:tr>
      <w:tr>
        <w:trPr>
          <w:trHeight w:val="331" w:hRule="exact"/>
        </w:trPr>
        <w:tc>
          <w:tcPr>
            <w:tcW w:w="251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7"/>
            </w:pPr>
            <w:r>
              <w:rPr>
                <w:rFonts w:cs="Microsoft YaHei" w:hAnsi="Microsoft YaHei" w:eastAsia="Microsoft YaHei" w:ascii="Microsoft YaHei"/>
                <w:spacing w:val="0"/>
                <w:w w:val="100"/>
                <w:position w:val="-1"/>
                <w:sz w:val="18"/>
                <w:szCs w:val="18"/>
              </w:rPr>
              <w:t>实验及实践环节</w:t>
            </w:r>
            <w:r>
              <w:rPr>
                <w:rFonts w:cs="Microsoft YaHei" w:hAnsi="Microsoft YaHei" w:eastAsia="Microsoft YaHei" w:ascii="Microsoft YaHei"/>
                <w:spacing w:val="0"/>
                <w:w w:val="100"/>
                <w:position w:val="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880" w:right="8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5"/>
                <w:w w:val="100"/>
                <w:sz w:val="18"/>
                <w:szCs w:val="18"/>
              </w:rPr>
              <w:t>.5</w:t>
            </w:r>
            <w:r>
              <w:rPr>
                <w:rFonts w:cs="Times New Roman" w:hAnsi="Times New Roman" w:eastAsia="Times New Roman" w:ascii="Times New Roman"/>
                <w:spacing w:val="0"/>
                <w:w w:val="100"/>
                <w:sz w:val="18"/>
                <w:szCs w:val="18"/>
              </w:rPr>
            </w:r>
          </w:p>
        </w:tc>
        <w:tc>
          <w:tcPr>
            <w:tcW w:w="2154" w:type="dxa"/>
            <w:tcBorders>
              <w:top w:val="single" w:sz="4" w:space="0" w:color="000000"/>
              <w:left w:val="single" w:sz="4" w:space="0" w:color="000000"/>
              <w:bottom w:val="single" w:sz="4" w:space="0" w:color="000000"/>
              <w:right w:val="single" w:sz="4" w:space="0" w:color="000000"/>
            </w:tcBorders>
          </w:tcPr>
          <w:p/>
        </w:tc>
        <w:tc>
          <w:tcPr>
            <w:tcW w:w="215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807" w:right="808"/>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w:t>
            </w:r>
          </w:p>
        </w:tc>
      </w:tr>
      <w:tr>
        <w:trPr>
          <w:trHeight w:val="332" w:hRule="exact"/>
        </w:trPr>
        <w:tc>
          <w:tcPr>
            <w:tcW w:w="251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7"/>
            </w:pPr>
            <w:r>
              <w:rPr>
                <w:rFonts w:cs="Microsoft YaHei" w:hAnsi="Microsoft YaHei" w:eastAsia="Microsoft YaHei" w:ascii="Microsoft YaHei"/>
                <w:spacing w:val="0"/>
                <w:w w:val="100"/>
                <w:position w:val="-1"/>
                <w:sz w:val="18"/>
                <w:szCs w:val="18"/>
              </w:rPr>
              <w:t>短学期教学环节</w:t>
            </w:r>
            <w:r>
              <w:rPr>
                <w:rFonts w:cs="Microsoft YaHei" w:hAnsi="Microsoft YaHei" w:eastAsia="Microsoft YaHei" w:ascii="Microsoft YaHei"/>
                <w:spacing w:val="0"/>
                <w:w w:val="100"/>
                <w:position w:val="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952" w:right="967"/>
            </w:pPr>
            <w:r>
              <w:rPr>
                <w:rFonts w:cs="Times New Roman" w:hAnsi="Times New Roman" w:eastAsia="Times New Roman" w:ascii="Times New Roman"/>
                <w:spacing w:val="-11"/>
                <w:w w:val="100"/>
                <w:sz w:val="18"/>
                <w:szCs w:val="18"/>
              </w:rPr>
              <w:t>11</w:t>
            </w:r>
            <w:r>
              <w:rPr>
                <w:rFonts w:cs="Times New Roman" w:hAnsi="Times New Roman" w:eastAsia="Times New Roman" w:ascii="Times New Roman"/>
                <w:spacing w:val="0"/>
                <w:w w:val="100"/>
                <w:sz w:val="18"/>
                <w:szCs w:val="18"/>
              </w:rPr>
            </w:r>
          </w:p>
        </w:tc>
        <w:tc>
          <w:tcPr>
            <w:tcW w:w="2154" w:type="dxa"/>
            <w:tcBorders>
              <w:top w:val="single" w:sz="4" w:space="0" w:color="000000"/>
              <w:left w:val="single" w:sz="4" w:space="0" w:color="000000"/>
              <w:bottom w:val="single" w:sz="4" w:space="0" w:color="000000"/>
              <w:right w:val="single" w:sz="4" w:space="0" w:color="000000"/>
            </w:tcBorders>
          </w:tcPr>
          <w:p/>
        </w:tc>
        <w:tc>
          <w:tcPr>
            <w:tcW w:w="215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807" w:right="808"/>
            </w:pP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w:t>
            </w:r>
          </w:p>
        </w:tc>
      </w:tr>
      <w:tr>
        <w:trPr>
          <w:trHeight w:val="331" w:hRule="exact"/>
        </w:trPr>
        <w:tc>
          <w:tcPr>
            <w:tcW w:w="251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300"/>
              <w:ind w:left="1039" w:right="1039"/>
            </w:pPr>
            <w:r>
              <w:rPr>
                <w:rFonts w:cs="Microsoft YaHei" w:hAnsi="Microsoft YaHei" w:eastAsia="Microsoft YaHei" w:ascii="Microsoft YaHei"/>
                <w:spacing w:val="0"/>
                <w:w w:val="100"/>
                <w:position w:val="-1"/>
                <w:sz w:val="18"/>
                <w:szCs w:val="18"/>
              </w:rPr>
              <w:t>总计</w:t>
            </w:r>
            <w:r>
              <w:rPr>
                <w:rFonts w:cs="Microsoft YaHei" w:hAnsi="Microsoft YaHei" w:eastAsia="Microsoft YaHei" w:ascii="Microsoft YaHei"/>
                <w:spacing w:val="0"/>
                <w:w w:val="100"/>
                <w:position w:val="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902" w:right="917"/>
            </w:pPr>
            <w:r>
              <w:rPr>
                <w:rFonts w:cs="Times New Roman" w:hAnsi="Times New Roman" w:eastAsia="Times New Roman" w:ascii="Times New Roman"/>
                <w:spacing w:val="-4"/>
                <w:w w:val="100"/>
                <w:sz w:val="18"/>
                <w:szCs w:val="18"/>
              </w:rPr>
              <w:t>150</w:t>
            </w:r>
            <w:r>
              <w:rPr>
                <w:rFonts w:cs="Times New Roman" w:hAnsi="Times New Roman" w:eastAsia="Times New Roman" w:ascii="Times New Roman"/>
                <w:spacing w:val="0"/>
                <w:w w:val="10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859" w:right="86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6</w:t>
            </w:r>
          </w:p>
        </w:tc>
        <w:tc>
          <w:tcPr>
            <w:tcW w:w="215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20" w:right="715"/>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w:t>
            </w:r>
          </w:p>
        </w:tc>
      </w:tr>
    </w:tbl>
    <w:p>
      <w:pPr>
        <w:rPr>
          <w:sz w:val="14"/>
          <w:szCs w:val="14"/>
        </w:rPr>
        <w:jc w:val="left"/>
        <w:spacing w:before="8" w:lineRule="exact" w:line="140"/>
      </w:pPr>
      <w:r>
        <w:rPr>
          <w:sz w:val="14"/>
          <w:szCs w:val="14"/>
        </w:rPr>
      </w:r>
    </w:p>
    <w:p>
      <w:pPr>
        <w:rPr>
          <w:rFonts w:cs="Microsoft YaHei" w:hAnsi="Microsoft YaHei" w:eastAsia="Microsoft YaHei" w:ascii="Microsoft YaHei"/>
          <w:sz w:val="18"/>
          <w:szCs w:val="18"/>
        </w:rPr>
        <w:jc w:val="left"/>
        <w:spacing w:lineRule="exact" w:line="260"/>
        <w:ind w:left="119"/>
        <w:sectPr>
          <w:pgMar w:header="0" w:footer="1028" w:top="1060" w:bottom="280" w:left="1300" w:right="1300"/>
          <w:pgSz w:w="11920" w:h="16860"/>
        </w:sectPr>
      </w:pPr>
      <w:r>
        <w:rPr>
          <w:rFonts w:cs="Microsoft YaHei" w:hAnsi="Microsoft YaHei" w:eastAsia="Microsoft YaHei" w:ascii="Microsoft YaHei"/>
          <w:spacing w:val="0"/>
          <w:w w:val="100"/>
          <w:position w:val="-1"/>
          <w:sz w:val="18"/>
          <w:szCs w:val="18"/>
        </w:rPr>
        <w:t>十</w:t>
      </w:r>
      <w:r>
        <w:rPr>
          <w:rFonts w:cs="Microsoft YaHei" w:hAnsi="Microsoft YaHei" w:eastAsia="Microsoft YaHei" w:ascii="Microsoft YaHei"/>
          <w:spacing w:val="7"/>
          <w:w w:val="100"/>
          <w:position w:val="-1"/>
          <w:sz w:val="18"/>
          <w:szCs w:val="18"/>
        </w:rPr>
        <w:t>二</w:t>
      </w:r>
      <w:r>
        <w:rPr>
          <w:rFonts w:cs="Times New Roman" w:hAnsi="Times New Roman" w:eastAsia="Times New Roman" w:ascii="Times New Roman"/>
          <w:b/>
          <w:spacing w:val="0"/>
          <w:w w:val="100"/>
          <w:position w:val="-1"/>
          <w:sz w:val="18"/>
          <w:szCs w:val="18"/>
        </w:rPr>
        <w:t>.</w:t>
      </w:r>
      <w:r>
        <w:rPr>
          <w:rFonts w:cs="Times New Roman" w:hAnsi="Times New Roman" w:eastAsia="Times New Roman" w:ascii="Times New Roman"/>
          <w:b/>
          <w:spacing w:val="40"/>
          <w:w w:val="100"/>
          <w:position w:val="-1"/>
          <w:sz w:val="18"/>
          <w:szCs w:val="18"/>
        </w:rPr>
        <w:t> </w:t>
      </w:r>
      <w:r>
        <w:rPr>
          <w:rFonts w:cs="Microsoft YaHei" w:hAnsi="Microsoft YaHei" w:eastAsia="Microsoft YaHei" w:ascii="Microsoft YaHei"/>
          <w:spacing w:val="0"/>
          <w:w w:val="100"/>
          <w:position w:val="-1"/>
          <w:sz w:val="18"/>
          <w:szCs w:val="18"/>
        </w:rPr>
        <w:t>教学安排</w:t>
      </w:r>
      <w:r>
        <w:rPr>
          <w:rFonts w:cs="Microsoft YaHei" w:hAnsi="Microsoft YaHei" w:eastAsia="Microsoft YaHei" w:ascii="Microsoft YaHei"/>
          <w:spacing w:val="7"/>
          <w:w w:val="100"/>
          <w:position w:val="-1"/>
          <w:sz w:val="18"/>
          <w:szCs w:val="18"/>
        </w:rPr>
        <w:t>指</w:t>
      </w:r>
      <w:r>
        <w:rPr>
          <w:rFonts w:cs="Microsoft YaHei" w:hAnsi="Microsoft YaHei" w:eastAsia="Microsoft YaHei" w:ascii="Microsoft YaHei"/>
          <w:spacing w:val="0"/>
          <w:w w:val="100"/>
          <w:position w:val="-1"/>
          <w:sz w:val="18"/>
          <w:szCs w:val="18"/>
        </w:rPr>
        <w:t>导表</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28"/>
          <w:szCs w:val="28"/>
        </w:rPr>
        <w:jc w:val="left"/>
        <w:spacing w:lineRule="exact" w:line="380"/>
        <w:ind w:left="2828"/>
      </w:pPr>
      <w:r>
        <w:pict>
          <v:group style="position:absolute;margin-left:292.01pt;margin-top:291.63pt;width:19.72pt;height:31.96pt;mso-position-horizontal-relative:page;mso-position-vertical-relative:paragraph;z-index:-62859" coordorigin="5840,5833" coordsize="394,639">
            <v:shape style="position:absolute;left:5850;top:5843;width:374;height:295" coordorigin="5850,5843" coordsize="374,295" path="m5850,6138l6225,6138,6225,5843,5850,5843,5850,6138xe" filled="t" fillcolor="#FFFFFF" stroked="f">
              <v:path arrowok="t"/>
              <v:fill/>
            </v:shape>
            <v:shape style="position:absolute;left:5850;top:6159;width:374;height:302" coordorigin="5850,6159" coordsize="374,302" path="m5850,6462l6225,6462,6225,6159,5850,6159,5850,6462xe" filled="t" fillcolor="#FFFFFF" stroked="f">
              <v:path arrowok="t"/>
              <v:fill/>
            </v:shape>
            <w10:wrap type="none"/>
          </v:group>
        </w:pict>
      </w:r>
      <w:r>
        <w:rPr>
          <w:rFonts w:cs="Microsoft YaHei" w:hAnsi="Microsoft YaHei" w:eastAsia="Microsoft YaHei" w:ascii="Microsoft YaHei"/>
          <w:spacing w:val="0"/>
          <w:w w:val="100"/>
          <w:position w:val="-2"/>
          <w:sz w:val="28"/>
          <w:szCs w:val="28"/>
        </w:rPr>
        <w:t>指</w:t>
      </w:r>
      <w:r>
        <w:rPr>
          <w:rFonts w:cs="Microsoft YaHei" w:hAnsi="Microsoft YaHei" w:eastAsia="Microsoft YaHei" w:ascii="Microsoft YaHei"/>
          <w:spacing w:val="62"/>
          <w:w w:val="100"/>
          <w:position w:val="-2"/>
          <w:sz w:val="28"/>
          <w:szCs w:val="28"/>
        </w:rPr>
        <w:t> </w:t>
      </w:r>
      <w:r>
        <w:rPr>
          <w:rFonts w:cs="Microsoft YaHei" w:hAnsi="Microsoft YaHei" w:eastAsia="Microsoft YaHei" w:ascii="Microsoft YaHei"/>
          <w:spacing w:val="0"/>
          <w:w w:val="100"/>
          <w:position w:val="-2"/>
          <w:sz w:val="28"/>
          <w:szCs w:val="28"/>
        </w:rPr>
        <w:t>导</w:t>
      </w:r>
      <w:r>
        <w:rPr>
          <w:rFonts w:cs="Microsoft YaHei" w:hAnsi="Microsoft YaHei" w:eastAsia="Microsoft YaHei" w:ascii="Microsoft YaHei"/>
          <w:spacing w:val="55"/>
          <w:w w:val="100"/>
          <w:position w:val="-2"/>
          <w:sz w:val="28"/>
          <w:szCs w:val="28"/>
        </w:rPr>
        <w:t> </w:t>
      </w:r>
      <w:r>
        <w:rPr>
          <w:rFonts w:cs="Microsoft YaHei" w:hAnsi="Microsoft YaHei" w:eastAsia="Microsoft YaHei" w:ascii="Microsoft YaHei"/>
          <w:spacing w:val="0"/>
          <w:w w:val="100"/>
          <w:position w:val="-2"/>
          <w:sz w:val="28"/>
          <w:szCs w:val="28"/>
        </w:rPr>
        <w:t>性</w:t>
      </w:r>
      <w:r>
        <w:rPr>
          <w:rFonts w:cs="Microsoft YaHei" w:hAnsi="Microsoft YaHei" w:eastAsia="Microsoft YaHei" w:ascii="Microsoft YaHei"/>
          <w:spacing w:val="62"/>
          <w:w w:val="100"/>
          <w:position w:val="-2"/>
          <w:sz w:val="28"/>
          <w:szCs w:val="28"/>
        </w:rPr>
        <w:t> </w:t>
      </w:r>
      <w:r>
        <w:rPr>
          <w:rFonts w:cs="Microsoft YaHei" w:hAnsi="Microsoft YaHei" w:eastAsia="Microsoft YaHei" w:ascii="Microsoft YaHei"/>
          <w:spacing w:val="0"/>
          <w:w w:val="100"/>
          <w:position w:val="-2"/>
          <w:sz w:val="28"/>
          <w:szCs w:val="28"/>
        </w:rPr>
        <w:t>教</w:t>
      </w:r>
      <w:r>
        <w:rPr>
          <w:rFonts w:cs="Microsoft YaHei" w:hAnsi="Microsoft YaHei" w:eastAsia="Microsoft YaHei" w:ascii="Microsoft YaHei"/>
          <w:spacing w:val="55"/>
          <w:w w:val="100"/>
          <w:position w:val="-2"/>
          <w:sz w:val="28"/>
          <w:szCs w:val="28"/>
        </w:rPr>
        <w:t> </w:t>
      </w:r>
      <w:r>
        <w:rPr>
          <w:rFonts w:cs="Microsoft YaHei" w:hAnsi="Microsoft YaHei" w:eastAsia="Microsoft YaHei" w:ascii="Microsoft YaHei"/>
          <w:spacing w:val="0"/>
          <w:w w:val="100"/>
          <w:position w:val="-2"/>
          <w:sz w:val="28"/>
          <w:szCs w:val="28"/>
        </w:rPr>
        <w:t>学</w:t>
      </w:r>
      <w:r>
        <w:rPr>
          <w:rFonts w:cs="Microsoft YaHei" w:hAnsi="Microsoft YaHei" w:eastAsia="Microsoft YaHei" w:ascii="Microsoft YaHei"/>
          <w:spacing w:val="62"/>
          <w:w w:val="100"/>
          <w:position w:val="-2"/>
          <w:sz w:val="28"/>
          <w:szCs w:val="28"/>
        </w:rPr>
        <w:t> </w:t>
      </w:r>
      <w:r>
        <w:rPr>
          <w:rFonts w:cs="Microsoft YaHei" w:hAnsi="Microsoft YaHei" w:eastAsia="Microsoft YaHei" w:ascii="Microsoft YaHei"/>
          <w:spacing w:val="0"/>
          <w:w w:val="100"/>
          <w:position w:val="-2"/>
          <w:sz w:val="28"/>
          <w:szCs w:val="28"/>
        </w:rPr>
        <w:t>计</w:t>
      </w:r>
      <w:r>
        <w:rPr>
          <w:rFonts w:cs="Microsoft YaHei" w:hAnsi="Microsoft YaHei" w:eastAsia="Microsoft YaHei" w:ascii="Microsoft YaHei"/>
          <w:spacing w:val="55"/>
          <w:w w:val="100"/>
          <w:position w:val="-2"/>
          <w:sz w:val="28"/>
          <w:szCs w:val="28"/>
        </w:rPr>
        <w:t> </w:t>
      </w:r>
      <w:r>
        <w:rPr>
          <w:rFonts w:cs="Microsoft YaHei" w:hAnsi="Microsoft YaHei" w:eastAsia="Microsoft YaHei" w:ascii="Microsoft YaHei"/>
          <w:spacing w:val="0"/>
          <w:w w:val="100"/>
          <w:position w:val="-2"/>
          <w:sz w:val="28"/>
          <w:szCs w:val="28"/>
        </w:rPr>
        <w:t>划</w:t>
      </w:r>
      <w:r>
        <w:rPr>
          <w:rFonts w:cs="Microsoft YaHei" w:hAnsi="Microsoft YaHei" w:eastAsia="Microsoft YaHei" w:ascii="Microsoft YaHei"/>
          <w:spacing w:val="62"/>
          <w:w w:val="100"/>
          <w:position w:val="-2"/>
          <w:sz w:val="28"/>
          <w:szCs w:val="28"/>
        </w:rPr>
        <w:t> </w:t>
      </w:r>
      <w:r>
        <w:rPr>
          <w:rFonts w:cs="Microsoft YaHei" w:hAnsi="Microsoft YaHei" w:eastAsia="Microsoft YaHei" w:ascii="Microsoft YaHei"/>
          <w:spacing w:val="0"/>
          <w:w w:val="100"/>
          <w:position w:val="-2"/>
          <w:sz w:val="28"/>
          <w:szCs w:val="28"/>
        </w:rPr>
        <w:t>（</w:t>
      </w:r>
      <w:r>
        <w:rPr>
          <w:rFonts w:cs="Times New Roman" w:hAnsi="Times New Roman" w:eastAsia="Times New Roman" w:ascii="Times New Roman"/>
          <w:b/>
          <w:spacing w:val="-3"/>
          <w:w w:val="100"/>
          <w:position w:val="-2"/>
          <w:sz w:val="28"/>
          <w:szCs w:val="28"/>
        </w:rPr>
        <w:t>1</w:t>
      </w:r>
      <w:r>
        <w:rPr>
          <w:rFonts w:cs="Microsoft YaHei" w:hAnsi="Microsoft YaHei" w:eastAsia="Microsoft YaHei" w:ascii="Microsoft YaHei"/>
          <w:spacing w:val="0"/>
          <w:w w:val="100"/>
          <w:position w:val="-2"/>
          <w:sz w:val="28"/>
          <w:szCs w:val="28"/>
        </w:rPr>
        <w:t>）</w:t>
      </w:r>
      <w:r>
        <w:rPr>
          <w:rFonts w:cs="Microsoft YaHei" w:hAnsi="Microsoft YaHei" w:eastAsia="Microsoft YaHei" w:ascii="Microsoft YaHei"/>
          <w:spacing w:val="0"/>
          <w:w w:val="100"/>
          <w:position w:val="0"/>
          <w:sz w:val="28"/>
          <w:szCs w:val="28"/>
        </w:rPr>
      </w:r>
    </w:p>
    <w:p>
      <w:pPr>
        <w:rPr>
          <w:sz w:val="2"/>
          <w:szCs w:val="2"/>
        </w:rPr>
        <w:jc w:val="left"/>
        <w:spacing w:before="7" w:lineRule="exact" w:line="20"/>
      </w:pPr>
      <w:r>
        <w:rPr>
          <w:sz w:val="2"/>
          <w:szCs w:val="2"/>
        </w:rPr>
      </w:r>
    </w:p>
    <w:tbl>
      <w:tblPr>
        <w:tblW w:w="0" w:type="auto"/>
        <w:tblLook w:val="01E0"/>
        <w:jc w:val="left"/>
        <w:tblInd w:w="269" w:type="dxa"/>
        <w:tblLayout w:type="fixed"/>
        <w:tblCellMar>
          <w:top w:w="0" w:type="dxa"/>
          <w:left w:w="0" w:type="dxa"/>
          <w:bottom w:w="0" w:type="dxa"/>
          <w:right w:w="0" w:type="dxa"/>
        </w:tblCellMar>
      </w:tblPr>
      <w:tblGrid/>
      <w:tr>
        <w:trPr>
          <w:trHeight w:val="331" w:hRule="exact"/>
        </w:trPr>
        <w:tc>
          <w:tcPr>
            <w:tcW w:w="331" w:type="dxa"/>
            <w:vMerge w:val="restart"/>
            <w:tcBorders>
              <w:top w:val="single" w:sz="4" w:space="0" w:color="000000"/>
              <w:left w:val="single" w:sz="4" w:space="0" w:color="000000"/>
              <w:right w:val="single" w:sz="4" w:space="0" w:color="000000"/>
            </w:tcBorders>
          </w:tcPr>
          <w:p>
            <w:pPr>
              <w:rPr>
                <w:sz w:val="12"/>
                <w:szCs w:val="12"/>
              </w:rPr>
              <w:jc w:val="left"/>
              <w:spacing w:before="1" w:lineRule="exact" w:line="120"/>
            </w:pPr>
            <w:r>
              <w:rPr>
                <w:sz w:val="12"/>
                <w:szCs w:val="12"/>
              </w:rPr>
            </w:r>
          </w:p>
          <w:p>
            <w:pPr>
              <w:rPr>
                <w:rFonts w:cs="Microsoft YaHei" w:hAnsi="Microsoft YaHei" w:eastAsia="Microsoft YaHei" w:ascii="Microsoft YaHei"/>
                <w:sz w:val="18"/>
                <w:szCs w:val="18"/>
              </w:rPr>
              <w:jc w:val="both"/>
              <w:spacing w:lineRule="auto" w:line="243"/>
              <w:ind w:left="71" w:right="25"/>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型</w:t>
            </w:r>
          </w:p>
        </w:tc>
        <w:tc>
          <w:tcPr>
            <w:tcW w:w="807"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6"/>
                <w:szCs w:val="26"/>
              </w:rPr>
              <w:jc w:val="left"/>
              <w:spacing w:before="13" w:lineRule="exact" w:line="260"/>
            </w:pPr>
            <w:r>
              <w:rPr>
                <w:sz w:val="26"/>
                <w:szCs w:val="26"/>
              </w:rPr>
            </w:r>
          </w:p>
          <w:p>
            <w:pPr>
              <w:rPr>
                <w:rFonts w:cs="Microsoft YaHei" w:hAnsi="Microsoft YaHei" w:eastAsia="Microsoft YaHei" w:ascii="Microsoft YaHei"/>
                <w:sz w:val="18"/>
                <w:szCs w:val="18"/>
              </w:rPr>
              <w:jc w:val="left"/>
              <w:spacing w:lineRule="auto" w:line="247"/>
              <w:ind w:left="179" w:right="126"/>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33"/>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编</w:t>
            </w:r>
            <w:r>
              <w:rPr>
                <w:rFonts w:cs="Microsoft YaHei" w:hAnsi="Microsoft YaHei" w:eastAsia="Microsoft YaHei" w:ascii="Microsoft YaHei"/>
                <w:spacing w:val="33"/>
                <w:w w:val="100"/>
                <w:sz w:val="18"/>
                <w:szCs w:val="18"/>
              </w:rPr>
              <w:t> </w:t>
            </w:r>
            <w:r>
              <w:rPr>
                <w:rFonts w:cs="Microsoft YaHei" w:hAnsi="Microsoft YaHei" w:eastAsia="Microsoft YaHei" w:ascii="Microsoft YaHei"/>
                <w:spacing w:val="0"/>
                <w:w w:val="100"/>
                <w:sz w:val="18"/>
                <w:szCs w:val="18"/>
              </w:rPr>
              <w:t>号</w:t>
            </w:r>
          </w:p>
        </w:tc>
        <w:tc>
          <w:tcPr>
            <w:tcW w:w="3127" w:type="dxa"/>
            <w:gridSpan w:val="2"/>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2"/>
                <w:szCs w:val="22"/>
              </w:rPr>
              <w:jc w:val="left"/>
              <w:spacing w:before="12" w:lineRule="exact" w:line="220"/>
            </w:pPr>
            <w:r>
              <w:rPr>
                <w:sz w:val="22"/>
                <w:szCs w:val="22"/>
              </w:rPr>
            </w:r>
          </w:p>
          <w:p>
            <w:pPr>
              <w:rPr>
                <w:rFonts w:cs="Microsoft YaHei" w:hAnsi="Microsoft YaHei" w:eastAsia="Microsoft YaHei" w:ascii="Microsoft YaHei"/>
                <w:sz w:val="18"/>
                <w:szCs w:val="18"/>
              </w:rPr>
              <w:jc w:val="left"/>
              <w:ind w:left="705"/>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34"/>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1"/>
                <w:w w:val="100"/>
                <w:sz w:val="18"/>
                <w:szCs w:val="18"/>
              </w:rPr>
              <w:t> </w:t>
            </w:r>
            <w:r>
              <w:rPr>
                <w:rFonts w:cs="Microsoft YaHei" w:hAnsi="Microsoft YaHei" w:eastAsia="Microsoft YaHei" w:ascii="Microsoft YaHei"/>
                <w:spacing w:val="0"/>
                <w:w w:val="100"/>
                <w:sz w:val="18"/>
                <w:szCs w:val="18"/>
              </w:rPr>
              <w:t>名</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41"/>
                <w:w w:val="100"/>
                <w:sz w:val="18"/>
                <w:szCs w:val="18"/>
              </w:rPr>
              <w:t> </w:t>
            </w:r>
            <w:r>
              <w:rPr>
                <w:rFonts w:cs="Microsoft YaHei" w:hAnsi="Microsoft YaHei" w:eastAsia="Microsoft YaHei" w:ascii="Microsoft YaHei"/>
                <w:spacing w:val="0"/>
                <w:w w:val="100"/>
                <w:sz w:val="18"/>
                <w:szCs w:val="18"/>
              </w:rPr>
              <w:t>称</w:t>
            </w:r>
          </w:p>
        </w:tc>
        <w:tc>
          <w:tcPr>
            <w:tcW w:w="389"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6"/>
                <w:szCs w:val="26"/>
              </w:rPr>
              <w:jc w:val="left"/>
              <w:spacing w:before="13" w:lineRule="exact" w:line="260"/>
            </w:pPr>
            <w:r>
              <w:rPr>
                <w:sz w:val="26"/>
                <w:szCs w:val="26"/>
              </w:rPr>
            </w:r>
          </w:p>
          <w:p>
            <w:pPr>
              <w:rPr>
                <w:rFonts w:cs="Microsoft YaHei" w:hAnsi="Microsoft YaHei" w:eastAsia="Microsoft YaHei" w:ascii="Microsoft YaHei"/>
                <w:sz w:val="18"/>
                <w:szCs w:val="18"/>
              </w:rPr>
              <w:jc w:val="left"/>
              <w:spacing w:lineRule="auto" w:line="247"/>
              <w:ind w:left="100" w:right="54"/>
            </w:pP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分</w:t>
            </w:r>
          </w:p>
        </w:tc>
        <w:tc>
          <w:tcPr>
            <w:tcW w:w="922" w:type="dxa"/>
            <w:gridSpan w:val="3"/>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60"/>
              <w:ind w:left="93"/>
            </w:pPr>
            <w:r>
              <w:rPr>
                <w:rFonts w:cs="Microsoft YaHei" w:hAnsi="Microsoft YaHei" w:eastAsia="Microsoft YaHei" w:ascii="Microsoft YaHei"/>
                <w:spacing w:val="0"/>
                <w:w w:val="100"/>
                <w:position w:val="-1"/>
                <w:sz w:val="18"/>
                <w:szCs w:val="18"/>
              </w:rPr>
              <w:t>课内学时</w:t>
            </w:r>
            <w:r>
              <w:rPr>
                <w:rFonts w:cs="Microsoft YaHei" w:hAnsi="Microsoft YaHei" w:eastAsia="Microsoft YaHei" w:ascii="Microsoft YaHei"/>
                <w:spacing w:val="0"/>
                <w:w w:val="100"/>
                <w:position w:val="0"/>
                <w:sz w:val="18"/>
                <w:szCs w:val="18"/>
              </w:rPr>
            </w:r>
          </w:p>
        </w:tc>
        <w:tc>
          <w:tcPr>
            <w:tcW w:w="303" w:type="dxa"/>
            <w:vMerge w:val="restart"/>
            <w:tcBorders>
              <w:top w:val="single" w:sz="4" w:space="0" w:color="000000"/>
              <w:left w:val="single" w:sz="4" w:space="0" w:color="000000"/>
              <w:right w:val="single" w:sz="4" w:space="0" w:color="000000"/>
            </w:tcBorders>
          </w:tcPr>
          <w:p>
            <w:pPr>
              <w:rPr>
                <w:sz w:val="14"/>
                <w:szCs w:val="14"/>
              </w:rPr>
              <w:jc w:val="left"/>
              <w:spacing w:before="9" w:lineRule="exact" w:line="140"/>
            </w:pPr>
            <w:r>
              <w:rPr>
                <w:sz w:val="14"/>
                <w:szCs w:val="14"/>
              </w:rPr>
            </w:r>
          </w:p>
          <w:p>
            <w:pPr>
              <w:rPr>
                <w:rFonts w:cs="Microsoft YaHei" w:hAnsi="Microsoft YaHei" w:eastAsia="Microsoft YaHei" w:ascii="Microsoft YaHei"/>
                <w:sz w:val="18"/>
                <w:szCs w:val="18"/>
              </w:rPr>
              <w:jc w:val="both"/>
              <w:spacing w:lineRule="auto" w:line="249"/>
              <w:ind w:left="57" w:right="11"/>
            </w:pPr>
            <w:r>
              <w:rPr>
                <w:rFonts w:cs="Microsoft YaHei" w:hAnsi="Microsoft YaHei" w:eastAsia="Microsoft YaHei" w:ascii="Microsoft YaHei"/>
                <w:spacing w:val="0"/>
                <w:w w:val="100"/>
                <w:sz w:val="18"/>
                <w:szCs w:val="18"/>
              </w:rPr>
              <w:t>上</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机</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10" w:type="dxa"/>
            <w:vMerge w:val="restart"/>
            <w:tcBorders>
              <w:top w:val="single" w:sz="4" w:space="0" w:color="000000"/>
              <w:left w:val="single" w:sz="4" w:space="0" w:color="000000"/>
              <w:right w:val="single" w:sz="4" w:space="0" w:color="000000"/>
            </w:tcBorders>
          </w:tcPr>
          <w:p>
            <w:pPr>
              <w:rPr>
                <w:sz w:val="14"/>
                <w:szCs w:val="14"/>
              </w:rPr>
              <w:jc w:val="left"/>
              <w:spacing w:before="9" w:lineRule="exact" w:line="140"/>
            </w:pPr>
            <w:r>
              <w:rPr>
                <w:sz w:val="14"/>
                <w:szCs w:val="14"/>
              </w:rPr>
            </w:r>
          </w:p>
          <w:p>
            <w:pPr>
              <w:rPr>
                <w:rFonts w:cs="Microsoft YaHei" w:hAnsi="Microsoft YaHei" w:eastAsia="Microsoft YaHei" w:ascii="Microsoft YaHei"/>
                <w:sz w:val="18"/>
                <w:szCs w:val="18"/>
              </w:rPr>
              <w:jc w:val="both"/>
              <w:spacing w:lineRule="auto" w:line="249"/>
              <w:ind w:left="64" w:right="11"/>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外</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2061" w:type="dxa"/>
            <w:gridSpan w:val="8"/>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669"/>
            </w:pPr>
            <w:r>
              <w:rPr>
                <w:rFonts w:cs="Microsoft YaHei" w:hAnsi="Microsoft YaHei" w:eastAsia="Microsoft YaHei" w:ascii="Microsoft YaHei"/>
                <w:spacing w:val="0"/>
                <w:w w:val="100"/>
                <w:position w:val="-1"/>
                <w:sz w:val="18"/>
                <w:szCs w:val="18"/>
              </w:rPr>
              <w:t>学时分配</w:t>
            </w:r>
            <w:r>
              <w:rPr>
                <w:rFonts w:cs="Microsoft YaHei" w:hAnsi="Microsoft YaHei" w:eastAsia="Microsoft YaHei" w:ascii="Microsoft YaHei"/>
                <w:spacing w:val="0"/>
                <w:w w:val="100"/>
                <w:position w:val="0"/>
                <w:sz w:val="18"/>
                <w:szCs w:val="18"/>
              </w:rPr>
            </w:r>
          </w:p>
        </w:tc>
        <w:tc>
          <w:tcPr>
            <w:tcW w:w="252" w:type="dxa"/>
            <w:vMerge w:val="restart"/>
            <w:tcBorders>
              <w:top w:val="single" w:sz="4" w:space="0" w:color="000000"/>
              <w:left w:val="single" w:sz="4" w:space="0" w:color="000000"/>
              <w:right w:val="single" w:sz="4" w:space="0" w:color="000000"/>
            </w:tcBorders>
          </w:tcPr>
          <w:p>
            <w:pPr>
              <w:rPr>
                <w:sz w:val="12"/>
                <w:szCs w:val="12"/>
              </w:rPr>
              <w:jc w:val="left"/>
              <w:spacing w:before="1" w:lineRule="exact" w:line="120"/>
            </w:pPr>
            <w:r>
              <w:rPr>
                <w:sz w:val="12"/>
                <w:szCs w:val="12"/>
              </w:rPr>
            </w:r>
          </w:p>
          <w:p>
            <w:pPr>
              <w:rPr>
                <w:rFonts w:cs="Microsoft YaHei" w:hAnsi="Microsoft YaHei" w:eastAsia="Microsoft YaHei" w:ascii="Microsoft YaHei"/>
                <w:sz w:val="18"/>
                <w:szCs w:val="18"/>
              </w:rPr>
              <w:jc w:val="both"/>
              <w:spacing w:lineRule="auto" w:line="243"/>
              <w:ind w:left="28" w:right="-11"/>
            </w:pPr>
            <w:r>
              <w:rPr>
                <w:rFonts w:cs="Microsoft YaHei" w:hAnsi="Microsoft YaHei" w:eastAsia="Microsoft YaHei" w:ascii="Microsoft YaHei"/>
                <w:spacing w:val="0"/>
                <w:w w:val="100"/>
                <w:sz w:val="18"/>
                <w:szCs w:val="18"/>
              </w:rPr>
              <w:t>考</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核</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型</w:t>
            </w:r>
          </w:p>
        </w:tc>
        <w:tc>
          <w:tcPr>
            <w:tcW w:w="259" w:type="dxa"/>
            <w:vMerge w:val="restart"/>
            <w:tcBorders>
              <w:top w:val="single" w:sz="4" w:space="0" w:color="000000"/>
              <w:left w:val="single" w:sz="4" w:space="0" w:color="000000"/>
              <w:right w:val="single" w:sz="4" w:space="0" w:color="000000"/>
            </w:tcBorders>
          </w:tcPr>
          <w:p>
            <w:pPr>
              <w:rPr>
                <w:sz w:val="12"/>
                <w:szCs w:val="12"/>
              </w:rPr>
              <w:jc w:val="left"/>
              <w:spacing w:before="1" w:lineRule="exact" w:line="120"/>
            </w:pPr>
            <w:r>
              <w:rPr>
                <w:sz w:val="12"/>
                <w:szCs w:val="12"/>
              </w:rPr>
            </w:r>
          </w:p>
          <w:p>
            <w:pPr>
              <w:rPr>
                <w:rFonts w:cs="Microsoft YaHei" w:hAnsi="Microsoft YaHei" w:eastAsia="Microsoft YaHei" w:ascii="Microsoft YaHei"/>
                <w:sz w:val="18"/>
                <w:szCs w:val="18"/>
              </w:rPr>
              <w:jc w:val="both"/>
              <w:spacing w:lineRule="auto" w:line="243"/>
              <w:ind w:left="35" w:right="-11"/>
            </w:pPr>
            <w:r>
              <w:rPr>
                <w:rFonts w:cs="Microsoft YaHei" w:hAnsi="Microsoft YaHei" w:eastAsia="Microsoft YaHei" w:ascii="Microsoft YaHei"/>
                <w:spacing w:val="0"/>
                <w:w w:val="100"/>
                <w:sz w:val="18"/>
                <w:szCs w:val="18"/>
              </w:rPr>
              <w:t>选</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要</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求</w:t>
            </w:r>
          </w:p>
        </w:tc>
      </w:tr>
      <w:tr>
        <w:trPr>
          <w:trHeight w:val="331" w:hRule="exact"/>
        </w:trPr>
        <w:tc>
          <w:tcPr>
            <w:tcW w:w="331" w:type="dxa"/>
            <w:vMerge w:val=""/>
            <w:tcBorders>
              <w:left w:val="single" w:sz="4" w:space="0" w:color="000000"/>
              <w:right w:val="single" w:sz="4" w:space="0" w:color="000000"/>
            </w:tcBorders>
          </w:tcPr>
          <w:p/>
        </w:tc>
        <w:tc>
          <w:tcPr>
            <w:tcW w:w="807" w:type="dxa"/>
            <w:vMerge w:val=""/>
            <w:tcBorders>
              <w:left w:val="single" w:sz="4" w:space="0" w:color="000000"/>
              <w:right w:val="single" w:sz="4" w:space="0" w:color="000000"/>
            </w:tcBorders>
          </w:tcPr>
          <w:p/>
        </w:tc>
        <w:tc>
          <w:tcPr>
            <w:tcW w:w="3127" w:type="dxa"/>
            <w:gridSpan w:val="2"/>
            <w:vMerge w:val=""/>
            <w:tcBorders>
              <w:left w:val="single" w:sz="4" w:space="0" w:color="000000"/>
              <w:right w:val="single" w:sz="4" w:space="0" w:color="000000"/>
            </w:tcBorders>
          </w:tcPr>
          <w:p/>
        </w:tc>
        <w:tc>
          <w:tcPr>
            <w:tcW w:w="389" w:type="dxa"/>
            <w:vMerge w:val=""/>
            <w:tcBorders>
              <w:left w:val="single" w:sz="4" w:space="0" w:color="000000"/>
              <w:right w:val="single" w:sz="4" w:space="0" w:color="000000"/>
            </w:tcBorders>
          </w:tcPr>
          <w:p/>
        </w:tc>
        <w:tc>
          <w:tcPr>
            <w:tcW w:w="302"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lineRule="exact" w:line="260"/>
              <w:ind w:left="57" w:right="30"/>
            </w:pPr>
            <w:r>
              <w:rPr>
                <w:rFonts w:cs="Microsoft YaHei" w:hAnsi="Microsoft YaHei" w:eastAsia="Microsoft YaHei" w:ascii="Microsoft YaHei"/>
                <w:spacing w:val="0"/>
                <w:w w:val="100"/>
                <w:position w:val="-1"/>
                <w:sz w:val="18"/>
                <w:szCs w:val="18"/>
              </w:rPr>
              <w:t>授</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both"/>
              <w:spacing w:before="9"/>
              <w:ind w:left="57" w:right="11"/>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10"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lineRule="exact" w:line="260"/>
              <w:ind w:left="64" w:right="30"/>
            </w:pPr>
            <w:r>
              <w:rPr>
                <w:rFonts w:cs="Microsoft YaHei" w:hAnsi="Microsoft YaHei" w:eastAsia="Microsoft YaHei" w:ascii="Microsoft YaHei"/>
                <w:spacing w:val="0"/>
                <w:w w:val="100"/>
                <w:position w:val="-1"/>
                <w:sz w:val="18"/>
                <w:szCs w:val="18"/>
              </w:rPr>
              <w:t>实</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both"/>
              <w:spacing w:before="9"/>
              <w:ind w:left="64" w:right="11"/>
            </w:pPr>
            <w:r>
              <w:rPr>
                <w:rFonts w:cs="Microsoft YaHei" w:hAnsi="Microsoft YaHei" w:eastAsia="Microsoft YaHei" w:ascii="Microsoft YaHei"/>
                <w:spacing w:val="0"/>
                <w:w w:val="100"/>
                <w:sz w:val="18"/>
                <w:szCs w:val="18"/>
              </w:rPr>
              <w:t>验</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10"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lineRule="exact" w:line="260"/>
              <w:ind w:left="64" w:right="30"/>
            </w:pPr>
            <w:r>
              <w:rPr>
                <w:rFonts w:cs="Microsoft YaHei" w:hAnsi="Microsoft YaHei" w:eastAsia="Microsoft YaHei" w:ascii="Microsoft YaHei"/>
                <w:spacing w:val="0"/>
                <w:w w:val="100"/>
                <w:position w:val="-1"/>
                <w:sz w:val="18"/>
                <w:szCs w:val="18"/>
              </w:rPr>
              <w:t>讨</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both"/>
              <w:spacing w:before="9"/>
              <w:ind w:left="64" w:right="11"/>
            </w:pPr>
            <w:r>
              <w:rPr>
                <w:rFonts w:cs="Microsoft YaHei" w:hAnsi="Microsoft YaHei" w:eastAsia="Microsoft YaHei" w:ascii="Microsoft YaHei"/>
                <w:spacing w:val="0"/>
                <w:w w:val="100"/>
                <w:sz w:val="18"/>
                <w:szCs w:val="18"/>
              </w:rPr>
              <w:t>论</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03" w:type="dxa"/>
            <w:vMerge w:val=""/>
            <w:tcBorders>
              <w:left w:val="single" w:sz="4" w:space="0" w:color="000000"/>
              <w:right w:val="single" w:sz="4" w:space="0" w:color="000000"/>
            </w:tcBorders>
          </w:tcPr>
          <w:p/>
        </w:tc>
        <w:tc>
          <w:tcPr>
            <w:tcW w:w="310" w:type="dxa"/>
            <w:vMerge w:val=""/>
            <w:tcBorders>
              <w:left w:val="single" w:sz="4" w:space="0" w:color="000000"/>
              <w:right w:val="single" w:sz="4" w:space="0" w:color="000000"/>
            </w:tcBorders>
          </w:tcPr>
          <w:p/>
        </w:tc>
        <w:tc>
          <w:tcPr>
            <w:tcW w:w="512"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65"/>
            </w:pPr>
            <w:r>
              <w:rPr>
                <w:rFonts w:cs="Microsoft YaHei" w:hAnsi="Microsoft YaHei" w:eastAsia="Microsoft YaHei" w:ascii="Microsoft YaHei"/>
                <w:spacing w:val="0"/>
                <w:w w:val="100"/>
                <w:position w:val="-1"/>
                <w:sz w:val="18"/>
                <w:szCs w:val="18"/>
              </w:rPr>
              <w:t>一</w:t>
            </w:r>
            <w:r>
              <w:rPr>
                <w:rFonts w:cs="Microsoft YaHei" w:hAnsi="Microsoft YaHei" w:eastAsia="Microsoft YaHei" w:ascii="Microsoft YaHei"/>
                <w:spacing w:val="0"/>
                <w:w w:val="100"/>
                <w:position w:val="0"/>
                <w:sz w:val="18"/>
                <w:szCs w:val="18"/>
              </w:rPr>
            </w:r>
          </w:p>
        </w:tc>
        <w:tc>
          <w:tcPr>
            <w:tcW w:w="526"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65"/>
            </w:pPr>
            <w:r>
              <w:rPr>
                <w:rFonts w:cs="Microsoft YaHei" w:hAnsi="Microsoft YaHei" w:eastAsia="Microsoft YaHei" w:ascii="Microsoft YaHei"/>
                <w:spacing w:val="0"/>
                <w:w w:val="100"/>
                <w:position w:val="-1"/>
                <w:sz w:val="18"/>
                <w:szCs w:val="18"/>
              </w:rPr>
              <w:t>二</w:t>
            </w:r>
            <w:r>
              <w:rPr>
                <w:rFonts w:cs="Microsoft YaHei" w:hAnsi="Microsoft YaHei" w:eastAsia="Microsoft YaHei" w:ascii="Microsoft YaHei"/>
                <w:spacing w:val="0"/>
                <w:w w:val="100"/>
                <w:position w:val="0"/>
                <w:sz w:val="18"/>
                <w:szCs w:val="18"/>
              </w:rPr>
            </w:r>
          </w:p>
        </w:tc>
        <w:tc>
          <w:tcPr>
            <w:tcW w:w="483"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51"/>
            </w:pPr>
            <w:r>
              <w:rPr>
                <w:rFonts w:cs="Microsoft YaHei" w:hAnsi="Microsoft YaHei" w:eastAsia="Microsoft YaHei" w:ascii="Microsoft YaHei"/>
                <w:spacing w:val="0"/>
                <w:w w:val="100"/>
                <w:position w:val="-1"/>
                <w:sz w:val="18"/>
                <w:szCs w:val="18"/>
              </w:rPr>
              <w:t>三</w:t>
            </w:r>
            <w:r>
              <w:rPr>
                <w:rFonts w:cs="Microsoft YaHei" w:hAnsi="Microsoft YaHei" w:eastAsia="Microsoft YaHei" w:ascii="Microsoft YaHei"/>
                <w:spacing w:val="0"/>
                <w:w w:val="100"/>
                <w:position w:val="0"/>
                <w:sz w:val="18"/>
                <w:szCs w:val="18"/>
              </w:rPr>
            </w:r>
          </w:p>
        </w:tc>
        <w:tc>
          <w:tcPr>
            <w:tcW w:w="540"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72"/>
            </w:pPr>
            <w:r>
              <w:rPr>
                <w:rFonts w:cs="Microsoft YaHei" w:hAnsi="Microsoft YaHei" w:eastAsia="Microsoft YaHei" w:ascii="Microsoft YaHei"/>
                <w:spacing w:val="0"/>
                <w:w w:val="100"/>
                <w:position w:val="-1"/>
                <w:sz w:val="18"/>
                <w:szCs w:val="18"/>
              </w:rPr>
              <w:t>四</w:t>
            </w:r>
            <w:r>
              <w:rPr>
                <w:rFonts w:cs="Microsoft YaHei" w:hAnsi="Microsoft YaHei" w:eastAsia="Microsoft YaHei" w:ascii="Microsoft YaHei"/>
                <w:spacing w:val="0"/>
                <w:w w:val="100"/>
                <w:position w:val="0"/>
                <w:sz w:val="18"/>
                <w:szCs w:val="18"/>
              </w:rPr>
            </w:r>
          </w:p>
        </w:tc>
        <w:tc>
          <w:tcPr>
            <w:tcW w:w="252" w:type="dxa"/>
            <w:vMerge w:val=""/>
            <w:tcBorders>
              <w:left w:val="single" w:sz="4" w:space="0" w:color="000000"/>
              <w:right w:val="single" w:sz="4" w:space="0" w:color="000000"/>
            </w:tcBorders>
          </w:tcPr>
          <w:p/>
        </w:tc>
        <w:tc>
          <w:tcPr>
            <w:tcW w:w="259" w:type="dxa"/>
            <w:vMerge w:val=""/>
            <w:tcBorders>
              <w:left w:val="single" w:sz="4" w:space="0" w:color="000000"/>
              <w:right w:val="single" w:sz="4" w:space="0" w:color="000000"/>
            </w:tcBorders>
          </w:tcPr>
          <w:p/>
        </w:tc>
      </w:tr>
      <w:tr>
        <w:trPr>
          <w:trHeight w:val="929" w:hRule="exact"/>
        </w:trPr>
        <w:tc>
          <w:tcPr>
            <w:tcW w:w="331" w:type="dxa"/>
            <w:vMerge w:val=""/>
            <w:tcBorders>
              <w:left w:val="single" w:sz="4" w:space="0" w:color="000000"/>
              <w:bottom w:val="single" w:sz="4" w:space="0" w:color="000000"/>
              <w:right w:val="single" w:sz="4" w:space="0" w:color="000000"/>
            </w:tcBorders>
          </w:tcPr>
          <w:p/>
        </w:tc>
        <w:tc>
          <w:tcPr>
            <w:tcW w:w="807" w:type="dxa"/>
            <w:vMerge w:val=""/>
            <w:tcBorders>
              <w:left w:val="single" w:sz="4" w:space="0" w:color="000000"/>
              <w:bottom w:val="single" w:sz="4" w:space="0" w:color="000000"/>
              <w:right w:val="single" w:sz="4" w:space="0" w:color="000000"/>
            </w:tcBorders>
          </w:tcPr>
          <w:p/>
        </w:tc>
        <w:tc>
          <w:tcPr>
            <w:tcW w:w="3127" w:type="dxa"/>
            <w:gridSpan w:val="2"/>
            <w:vMerge w:val=""/>
            <w:tcBorders>
              <w:left w:val="single" w:sz="4" w:space="0" w:color="000000"/>
              <w:bottom w:val="single" w:sz="4" w:space="0" w:color="000000"/>
              <w:right w:val="single" w:sz="4" w:space="0" w:color="000000"/>
            </w:tcBorders>
          </w:tcPr>
          <w:p/>
        </w:tc>
        <w:tc>
          <w:tcPr>
            <w:tcW w:w="389" w:type="dxa"/>
            <w:vMerge w:val=""/>
            <w:tcBorders>
              <w:left w:val="single" w:sz="4" w:space="0" w:color="000000"/>
              <w:bottom w:val="single" w:sz="4" w:space="0" w:color="000000"/>
              <w:right w:val="single" w:sz="4" w:space="0" w:color="000000"/>
            </w:tcBorders>
          </w:tcPr>
          <w:p/>
        </w:tc>
        <w:tc>
          <w:tcPr>
            <w:tcW w:w="302" w:type="dxa"/>
            <w:vMerge w:val=""/>
            <w:tcBorders>
              <w:left w:val="single" w:sz="4" w:space="0" w:color="000000"/>
              <w:bottom w:val="single" w:sz="4" w:space="0" w:color="000000"/>
              <w:right w:val="single" w:sz="4" w:space="0" w:color="000000"/>
            </w:tcBorders>
          </w:tcPr>
          <w:p/>
        </w:tc>
        <w:tc>
          <w:tcPr>
            <w:tcW w:w="310" w:type="dxa"/>
            <w:vMerge w:val=""/>
            <w:tcBorders>
              <w:left w:val="single" w:sz="4" w:space="0" w:color="000000"/>
              <w:bottom w:val="single" w:sz="4" w:space="0" w:color="000000"/>
              <w:right w:val="single" w:sz="4" w:space="0" w:color="000000"/>
            </w:tcBorders>
          </w:tcPr>
          <w:p/>
        </w:tc>
        <w:tc>
          <w:tcPr>
            <w:tcW w:w="310" w:type="dxa"/>
            <w:vMerge w:val=""/>
            <w:tcBorders>
              <w:left w:val="single" w:sz="4" w:space="0" w:color="000000"/>
              <w:bottom w:val="single" w:sz="4" w:space="0" w:color="000000"/>
              <w:right w:val="single" w:sz="4" w:space="0" w:color="000000"/>
            </w:tcBorders>
          </w:tcPr>
          <w:p/>
        </w:tc>
        <w:tc>
          <w:tcPr>
            <w:tcW w:w="303" w:type="dxa"/>
            <w:vMerge w:val=""/>
            <w:tcBorders>
              <w:left w:val="single" w:sz="4" w:space="0" w:color="000000"/>
              <w:bottom w:val="single" w:sz="4" w:space="0" w:color="000000"/>
              <w:right w:val="single" w:sz="4" w:space="0" w:color="000000"/>
            </w:tcBorders>
          </w:tcPr>
          <w:p/>
        </w:tc>
        <w:tc>
          <w:tcPr>
            <w:tcW w:w="310" w:type="dxa"/>
            <w:vMerge w:val=""/>
            <w:tcBorders>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before="7" w:lineRule="exact" w:line="200"/>
            </w:pPr>
            <w:r>
              <w:rPr>
                <w:sz w:val="20"/>
                <w:szCs w:val="2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1</w:t>
            </w:r>
          </w:p>
        </w:tc>
        <w:tc>
          <w:tcPr>
            <w:tcW w:w="260"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before="7" w:lineRule="exact" w:line="200"/>
            </w:pPr>
            <w:r>
              <w:rPr>
                <w:sz w:val="20"/>
                <w:szCs w:val="2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2</w:t>
            </w:r>
          </w:p>
        </w:tc>
        <w:tc>
          <w:tcPr>
            <w:tcW w:w="252"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before="7" w:lineRule="exact" w:line="200"/>
            </w:pPr>
            <w:r>
              <w:rPr>
                <w:sz w:val="20"/>
                <w:szCs w:val="2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0"/>
                <w:w w:val="100"/>
                <w:sz w:val="18"/>
                <w:szCs w:val="18"/>
              </w:rPr>
              <w:t>3</w:t>
            </w:r>
          </w:p>
        </w:tc>
        <w:tc>
          <w:tcPr>
            <w:tcW w:w="274"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before="7" w:lineRule="exact" w:line="200"/>
            </w:pPr>
            <w:r>
              <w:rPr>
                <w:sz w:val="20"/>
                <w:szCs w:val="2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4</w:t>
            </w:r>
          </w:p>
        </w:tc>
        <w:tc>
          <w:tcPr>
            <w:tcW w:w="253"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before="7" w:lineRule="exact" w:line="200"/>
            </w:pPr>
            <w:r>
              <w:rPr>
                <w:sz w:val="20"/>
                <w:szCs w:val="2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5</w:t>
            </w:r>
          </w:p>
        </w:tc>
        <w:tc>
          <w:tcPr>
            <w:tcW w:w="230"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before="7" w:lineRule="exact" w:line="200"/>
            </w:pPr>
            <w:r>
              <w:rPr>
                <w:sz w:val="20"/>
                <w:szCs w:val="2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0"/>
                <w:w w:val="100"/>
                <w:sz w:val="18"/>
                <w:szCs w:val="18"/>
              </w:rPr>
              <w:t>6</w:t>
            </w:r>
          </w:p>
        </w:tc>
        <w:tc>
          <w:tcPr>
            <w:tcW w:w="281"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before="7" w:lineRule="exact" w:line="200"/>
            </w:pPr>
            <w:r>
              <w:rPr>
                <w:sz w:val="20"/>
                <w:szCs w:val="2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7</w:t>
            </w:r>
          </w:p>
        </w:tc>
        <w:tc>
          <w:tcPr>
            <w:tcW w:w="260"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before="7" w:lineRule="exact" w:line="200"/>
            </w:pPr>
            <w:r>
              <w:rPr>
                <w:sz w:val="20"/>
                <w:szCs w:val="2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8</w:t>
            </w:r>
          </w:p>
        </w:tc>
        <w:tc>
          <w:tcPr>
            <w:tcW w:w="252" w:type="dxa"/>
            <w:vMerge w:val=""/>
            <w:tcBorders>
              <w:left w:val="single" w:sz="4" w:space="0" w:color="000000"/>
              <w:bottom w:val="single" w:sz="4" w:space="0" w:color="000000"/>
              <w:right w:val="single" w:sz="4" w:space="0" w:color="000000"/>
            </w:tcBorders>
          </w:tcPr>
          <w:p/>
        </w:tc>
        <w:tc>
          <w:tcPr>
            <w:tcW w:w="259" w:type="dxa"/>
            <w:vMerge w:val=""/>
            <w:tcBorders>
              <w:left w:val="single" w:sz="4" w:space="0" w:color="000000"/>
              <w:bottom w:val="single" w:sz="4" w:space="0" w:color="000000"/>
              <w:right w:val="single" w:sz="4" w:space="0" w:color="000000"/>
            </w:tcBorders>
          </w:tcPr>
          <w:p/>
        </w:tc>
      </w:tr>
      <w:tr>
        <w:trPr>
          <w:trHeight w:val="317" w:hRule="exact"/>
        </w:trPr>
        <w:tc>
          <w:tcPr>
            <w:tcW w:w="331" w:type="dxa"/>
            <w:vMerge w:val="restart"/>
            <w:tcBorders>
              <w:top w:val="single" w:sz="4" w:space="0" w:color="000000"/>
              <w:left w:val="single" w:sz="4" w:space="0" w:color="000000"/>
              <w:right w:val="single" w:sz="4" w:space="0" w:color="000000"/>
            </w:tcBorders>
          </w:tcPr>
          <w:p>
            <w:pPr>
              <w:rPr>
                <w:sz w:val="14"/>
                <w:szCs w:val="14"/>
              </w:rPr>
              <w:jc w:val="left"/>
              <w:spacing w:before="3" w:lineRule="exact" w:line="140"/>
            </w:pPr>
            <w:r>
              <w:rPr>
                <w:sz w:val="14"/>
                <w:szCs w:val="14"/>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both"/>
              <w:spacing w:lineRule="auto" w:line="250"/>
              <w:ind w:left="71" w:right="25"/>
            </w:pPr>
            <w:r>
              <w:rPr>
                <w:rFonts w:cs="Microsoft YaHei" w:hAnsi="Microsoft YaHei" w:eastAsia="Microsoft YaHei" w:ascii="Microsoft YaHei"/>
                <w:spacing w:val="0"/>
                <w:w w:val="100"/>
                <w:sz w:val="18"/>
                <w:szCs w:val="18"/>
              </w:rPr>
              <w:t>通</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识</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教</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育</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基</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础</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课</w:t>
            </w:r>
          </w:p>
        </w:tc>
        <w:tc>
          <w:tcPr>
            <w:tcW w:w="807"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8"/>
              <w:ind w:left="6"/>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0"/>
                <w:w w:val="100"/>
                <w:sz w:val="18"/>
                <w:szCs w:val="18"/>
              </w:rPr>
              <w:t>0</w:t>
            </w:r>
          </w:p>
        </w:tc>
        <w:tc>
          <w:tcPr>
            <w:tcW w:w="3127" w:type="dxa"/>
            <w:gridSpan w:val="2"/>
            <w:tcBorders>
              <w:top w:val="single" w:sz="4" w:space="0" w:color="000000"/>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80"/>
              <w:ind w:left="-1"/>
            </w:pPr>
            <w:r>
              <w:rPr>
                <w:rFonts w:cs="Microsoft YaHei" w:hAnsi="Microsoft YaHei" w:eastAsia="Microsoft YaHei" w:ascii="Microsoft YaHei"/>
                <w:spacing w:val="0"/>
                <w:w w:val="100"/>
                <w:position w:val="-1"/>
                <w:sz w:val="18"/>
                <w:szCs w:val="18"/>
              </w:rPr>
              <w:t>中国近现代史纲要</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68"/>
              <w:ind w:left="117" w:right="106"/>
            </w:pPr>
            <w:r>
              <w:rPr>
                <w:rFonts w:cs="Times New Roman" w:hAnsi="Times New Roman" w:eastAsia="Times New Roman" w:ascii="Times New Roman"/>
                <w:spacing w:val="0"/>
                <w:w w:val="100"/>
                <w:sz w:val="18"/>
                <w:szCs w:val="18"/>
              </w:rPr>
              <w:t>2</w:t>
            </w:r>
          </w:p>
        </w:tc>
        <w:tc>
          <w:tcPr>
            <w:tcW w:w="302"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8"/>
              <w:ind w:left="57"/>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7" w:space="0" w:color="FFFFFF"/>
              <w:right w:val="single" w:sz="4" w:space="0" w:color="000000"/>
            </w:tcBorders>
          </w:tcPr>
          <w:p/>
        </w:tc>
        <w:tc>
          <w:tcPr>
            <w:tcW w:w="310" w:type="dxa"/>
            <w:tcBorders>
              <w:top w:val="single" w:sz="4" w:space="0" w:color="000000"/>
              <w:left w:val="single" w:sz="4" w:space="0" w:color="000000"/>
              <w:bottom w:val="single" w:sz="7" w:space="0" w:color="FFFFFF"/>
              <w:right w:val="single" w:sz="4" w:space="0" w:color="000000"/>
            </w:tcBorders>
          </w:tcPr>
          <w:p/>
        </w:tc>
        <w:tc>
          <w:tcPr>
            <w:tcW w:w="303" w:type="dxa"/>
            <w:tcBorders>
              <w:top w:val="single" w:sz="4" w:space="0" w:color="000000"/>
              <w:left w:val="single" w:sz="4" w:space="0" w:color="000000"/>
              <w:bottom w:val="single" w:sz="7" w:space="0" w:color="FFFFFF"/>
              <w:right w:val="single" w:sz="4" w:space="0" w:color="000000"/>
            </w:tcBorders>
          </w:tcPr>
          <w:p/>
        </w:tc>
        <w:tc>
          <w:tcPr>
            <w:tcW w:w="310"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8"/>
              <w:ind w:left="64"/>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252" w:type="dxa"/>
            <w:tcBorders>
              <w:top w:val="single" w:sz="4" w:space="0" w:color="000000"/>
              <w:left w:val="single" w:sz="4" w:space="0" w:color="000000"/>
              <w:bottom w:val="single" w:sz="7" w:space="0" w:color="FFFFFF"/>
              <w:right w:val="single" w:sz="4" w:space="0" w:color="000000"/>
            </w:tcBorders>
          </w:tcPr>
          <w:p/>
        </w:tc>
        <w:tc>
          <w:tcPr>
            <w:tcW w:w="260"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8"/>
              <w:ind w:left="85"/>
            </w:pPr>
            <w:r>
              <w:rPr>
                <w:rFonts w:cs="Times New Roman" w:hAnsi="Times New Roman" w:eastAsia="Times New Roman" w:ascii="Times New Roman"/>
                <w:spacing w:val="0"/>
                <w:w w:val="100"/>
                <w:sz w:val="18"/>
                <w:szCs w:val="18"/>
              </w:rPr>
              <w:t>2</w:t>
            </w:r>
          </w:p>
        </w:tc>
        <w:tc>
          <w:tcPr>
            <w:tcW w:w="252" w:type="dxa"/>
            <w:tcBorders>
              <w:top w:val="single" w:sz="4" w:space="0" w:color="000000"/>
              <w:left w:val="single" w:sz="4" w:space="0" w:color="000000"/>
              <w:bottom w:val="single" w:sz="7" w:space="0" w:color="FFFFFF"/>
              <w:right w:val="single" w:sz="4" w:space="0" w:color="000000"/>
            </w:tcBorders>
          </w:tcPr>
          <w:p/>
        </w:tc>
        <w:tc>
          <w:tcPr>
            <w:tcW w:w="274" w:type="dxa"/>
            <w:tcBorders>
              <w:top w:val="single" w:sz="4" w:space="0" w:color="000000"/>
              <w:left w:val="single" w:sz="4" w:space="0" w:color="000000"/>
              <w:bottom w:val="single" w:sz="7" w:space="0" w:color="FFFFFF"/>
              <w:right w:val="single" w:sz="4" w:space="0" w:color="000000"/>
            </w:tcBorders>
          </w:tcPr>
          <w:p/>
        </w:tc>
        <w:tc>
          <w:tcPr>
            <w:tcW w:w="253" w:type="dxa"/>
            <w:tcBorders>
              <w:top w:val="single" w:sz="4" w:space="0" w:color="000000"/>
              <w:left w:val="single" w:sz="4" w:space="0" w:color="000000"/>
              <w:bottom w:val="single" w:sz="7" w:space="0" w:color="FFFFFF"/>
              <w:right w:val="single" w:sz="4" w:space="0" w:color="000000"/>
            </w:tcBorders>
          </w:tcPr>
          <w:p/>
        </w:tc>
        <w:tc>
          <w:tcPr>
            <w:tcW w:w="230" w:type="dxa"/>
            <w:tcBorders>
              <w:top w:val="single" w:sz="4" w:space="0" w:color="000000"/>
              <w:left w:val="single" w:sz="4" w:space="0" w:color="000000"/>
              <w:bottom w:val="single" w:sz="7" w:space="0" w:color="FFFFFF"/>
              <w:right w:val="single" w:sz="4" w:space="0" w:color="000000"/>
            </w:tcBorders>
          </w:tcPr>
          <w:p/>
        </w:tc>
        <w:tc>
          <w:tcPr>
            <w:tcW w:w="281" w:type="dxa"/>
            <w:tcBorders>
              <w:top w:val="single" w:sz="4" w:space="0" w:color="000000"/>
              <w:left w:val="single" w:sz="4" w:space="0" w:color="000000"/>
              <w:bottom w:val="single" w:sz="7" w:space="0" w:color="FFFFFF"/>
              <w:right w:val="single" w:sz="4" w:space="0" w:color="000000"/>
            </w:tcBorders>
          </w:tcPr>
          <w:p/>
        </w:tc>
        <w:tc>
          <w:tcPr>
            <w:tcW w:w="260" w:type="dxa"/>
            <w:tcBorders>
              <w:top w:val="single" w:sz="4" w:space="0" w:color="000000"/>
              <w:left w:val="single" w:sz="4" w:space="0" w:color="000000"/>
              <w:bottom w:val="single" w:sz="7" w:space="0" w:color="FFFFFF"/>
              <w:right w:val="single" w:sz="4" w:space="0" w:color="000000"/>
            </w:tcBorders>
          </w:tcPr>
          <w:p/>
        </w:tc>
        <w:tc>
          <w:tcPr>
            <w:tcW w:w="252"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68"/>
              <w:ind w:left="58" w:right="56"/>
            </w:pPr>
            <w:r>
              <w:rPr>
                <w:rFonts w:cs="Times New Roman" w:hAnsi="Times New Roman" w:eastAsia="Times New Roman" w:ascii="Times New Roman"/>
                <w:spacing w:val="0"/>
                <w:w w:val="100"/>
                <w:sz w:val="18"/>
                <w:szCs w:val="18"/>
              </w:rPr>
              <w:t>-</w:t>
            </w:r>
          </w:p>
        </w:tc>
        <w:tc>
          <w:tcPr>
            <w:tcW w:w="259"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6"/>
                <w:szCs w:val="26"/>
              </w:rPr>
              <w:jc w:val="left"/>
              <w:spacing w:before="3" w:lineRule="exact" w:line="260"/>
            </w:pPr>
            <w:r>
              <w:rPr>
                <w:sz w:val="26"/>
                <w:szCs w:val="26"/>
              </w:rPr>
            </w:r>
          </w:p>
          <w:p>
            <w:pPr>
              <w:rPr>
                <w:rFonts w:cs="Microsoft YaHei" w:hAnsi="Microsoft YaHei" w:eastAsia="Microsoft YaHei" w:ascii="Microsoft YaHei"/>
                <w:sz w:val="18"/>
                <w:szCs w:val="18"/>
              </w:rPr>
              <w:jc w:val="both"/>
              <w:spacing w:lineRule="exact" w:line="280"/>
              <w:ind w:left="35" w:right="-11"/>
            </w:pPr>
            <w:r>
              <w:rPr>
                <w:rFonts w:cs="Microsoft YaHei" w:hAnsi="Microsoft YaHei" w:eastAsia="Microsoft YaHei" w:ascii="Microsoft YaHei"/>
                <w:spacing w:val="0"/>
                <w:w w:val="100"/>
                <w:sz w:val="18"/>
                <w:szCs w:val="18"/>
              </w:rPr>
              <w:t>必</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修</w:t>
            </w:r>
          </w:p>
          <w:p>
            <w:pPr>
              <w:rPr>
                <w:rFonts w:cs="Times New Roman" w:hAnsi="Times New Roman" w:eastAsia="Times New Roman" w:ascii="Times New Roman"/>
                <w:sz w:val="18"/>
                <w:szCs w:val="18"/>
              </w:rPr>
              <w:jc w:val="both"/>
              <w:spacing w:before="75"/>
              <w:ind w:left="13" w:right="-5"/>
            </w:pPr>
            <w:r>
              <w:rPr>
                <w:rFonts w:cs="Times New Roman" w:hAnsi="Times New Roman" w:eastAsia="Times New Roman" w:ascii="Times New Roman"/>
                <w:spacing w:val="-4"/>
                <w:w w:val="100"/>
                <w:sz w:val="18"/>
                <w:szCs w:val="18"/>
              </w:rPr>
              <w:t>47.</w:t>
            </w:r>
            <w:r>
              <w:rPr>
                <w:rFonts w:cs="Times New Roman" w:hAnsi="Times New Roman" w:eastAsia="Times New Roman" w:ascii="Times New Roman"/>
                <w:spacing w:val="0"/>
                <w:w w:val="100"/>
                <w:sz w:val="18"/>
                <w:szCs w:val="18"/>
              </w:rPr>
            </w:r>
          </w:p>
          <w:p>
            <w:pPr>
              <w:rPr>
                <w:rFonts w:cs="Microsoft YaHei" w:hAnsi="Microsoft YaHei" w:eastAsia="Microsoft YaHei" w:ascii="Microsoft YaHei"/>
                <w:sz w:val="18"/>
                <w:szCs w:val="18"/>
              </w:rPr>
              <w:jc w:val="both"/>
              <w:spacing w:before="98" w:lineRule="auto" w:line="236"/>
              <w:ind w:left="35" w:right="-11" w:firstLine="50"/>
            </w:pPr>
            <w:r>
              <w:rPr>
                <w:rFonts w:cs="Times New Roman" w:hAnsi="Times New Roman" w:eastAsia="Times New Roman" w:ascii="Times New Roman"/>
                <w:spacing w:val="0"/>
                <w:w w:val="100"/>
                <w:sz w:val="18"/>
                <w:szCs w:val="18"/>
              </w:rPr>
              <w:t>5</w:t>
            </w:r>
            <w:r>
              <w:rPr>
                <w:rFonts w:cs="Times New Roman" w:hAnsi="Times New Roman" w:eastAsia="Times New Roman" w:ascii="Times New Roman"/>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分</w:t>
            </w:r>
          </w:p>
        </w:tc>
      </w:tr>
      <w:tr>
        <w:trPr>
          <w:trHeight w:val="317" w:hRule="exact"/>
        </w:trPr>
        <w:tc>
          <w:tcPr>
            <w:tcW w:w="331" w:type="dxa"/>
            <w:vMerge w:val=""/>
            <w:tcBorders>
              <w:left w:val="single" w:sz="4" w:space="0" w:color="000000"/>
              <w:right w:val="single" w:sz="4" w:space="0" w:color="000000"/>
            </w:tcBorders>
          </w:tcPr>
          <w:p/>
        </w:tc>
        <w:tc>
          <w:tcPr>
            <w:tcW w:w="807"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6"/>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127"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80"/>
              <w:ind w:left="-1"/>
            </w:pPr>
            <w:r>
              <w:rPr>
                <w:rFonts w:cs="Microsoft YaHei" w:hAnsi="Microsoft YaHei" w:eastAsia="Microsoft YaHei" w:ascii="Microsoft YaHei"/>
                <w:spacing w:val="0"/>
                <w:w w:val="100"/>
                <w:position w:val="-1"/>
                <w:sz w:val="18"/>
                <w:szCs w:val="18"/>
              </w:rPr>
              <w:t>马克思主义基本原理</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65"/>
              <w:ind w:left="117" w:right="106"/>
            </w:pPr>
            <w:r>
              <w:rPr>
                <w:rFonts w:cs="Times New Roman" w:hAnsi="Times New Roman" w:eastAsia="Times New Roman" w:ascii="Times New Roman"/>
                <w:spacing w:val="0"/>
                <w:w w:val="100"/>
                <w:sz w:val="18"/>
                <w:szCs w:val="18"/>
              </w:rPr>
              <w:t>3</w:t>
            </w:r>
          </w:p>
        </w:tc>
        <w:tc>
          <w:tcPr>
            <w:tcW w:w="30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57"/>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78"/>
            </w:pPr>
            <w:r>
              <w:rPr>
                <w:rFonts w:cs="Times New Roman" w:hAnsi="Times New Roman" w:eastAsia="Times New Roman" w:ascii="Times New Roman"/>
                <w:spacing w:val="0"/>
                <w:w w:val="100"/>
                <w:sz w:val="18"/>
                <w:szCs w:val="18"/>
              </w:rPr>
              <w:t>3</w:t>
            </w: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30"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65"/>
              <w:ind w:left="58" w:right="56"/>
            </w:pPr>
            <w:r>
              <w:rPr>
                <w:rFonts w:cs="Times New Roman" w:hAnsi="Times New Roman" w:eastAsia="Times New Roman" w:ascii="Times New Roman"/>
                <w:spacing w:val="0"/>
                <w:w w:val="100"/>
                <w:sz w:val="18"/>
                <w:szCs w:val="18"/>
              </w:rPr>
              <w:t>-</w:t>
            </w:r>
          </w:p>
        </w:tc>
        <w:tc>
          <w:tcPr>
            <w:tcW w:w="259" w:type="dxa"/>
            <w:vMerge w:val=""/>
            <w:tcBorders>
              <w:left w:val="single" w:sz="4" w:space="0" w:color="000000"/>
              <w:right w:val="single" w:sz="4" w:space="0" w:color="000000"/>
            </w:tcBorders>
          </w:tcPr>
          <w:p/>
        </w:tc>
      </w:tr>
      <w:tr>
        <w:trPr>
          <w:trHeight w:val="619" w:hRule="exact"/>
        </w:trPr>
        <w:tc>
          <w:tcPr>
            <w:tcW w:w="331" w:type="dxa"/>
            <w:vMerge w:val=""/>
            <w:tcBorders>
              <w:left w:val="single" w:sz="4" w:space="0" w:color="000000"/>
              <w:right w:val="single" w:sz="4" w:space="0" w:color="000000"/>
            </w:tcBorders>
          </w:tcPr>
          <w:p/>
        </w:tc>
        <w:tc>
          <w:tcPr>
            <w:tcW w:w="807" w:type="dxa"/>
            <w:tcBorders>
              <w:top w:val="single" w:sz="7" w:space="0" w:color="FFFFFF"/>
              <w:left w:val="single" w:sz="4" w:space="0" w:color="000000"/>
              <w:bottom w:val="single" w:sz="7" w:space="0" w:color="FFFFFF"/>
              <w:right w:val="single" w:sz="4" w:space="0" w:color="000000"/>
            </w:tcBorders>
          </w:tcPr>
          <w:p>
            <w:pPr>
              <w:rPr>
                <w:sz w:val="22"/>
                <w:szCs w:val="22"/>
              </w:rPr>
              <w:jc w:val="left"/>
              <w:spacing w:before="3" w:lineRule="exact" w:line="220"/>
            </w:pPr>
            <w:r>
              <w:rPr>
                <w:sz w:val="22"/>
                <w:szCs w:val="22"/>
              </w:rPr>
            </w:r>
          </w:p>
          <w:p>
            <w:pPr>
              <w:rPr>
                <w:rFonts w:cs="Times New Roman" w:hAnsi="Times New Roman" w:eastAsia="Times New Roman" w:ascii="Times New Roman"/>
                <w:sz w:val="18"/>
                <w:szCs w:val="18"/>
              </w:rPr>
              <w:jc w:val="left"/>
              <w:ind w:left="6"/>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0</w:t>
            </w:r>
          </w:p>
        </w:tc>
        <w:tc>
          <w:tcPr>
            <w:tcW w:w="3127"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80"/>
              <w:ind w:left="-1" w:right="-52"/>
            </w:pPr>
            <w:r>
              <w:rPr>
                <w:rFonts w:cs="Microsoft YaHei" w:hAnsi="Microsoft YaHei" w:eastAsia="Microsoft YaHei" w:ascii="Microsoft YaHei"/>
                <w:spacing w:val="7"/>
                <w:w w:val="100"/>
                <w:position w:val="-1"/>
                <w:sz w:val="18"/>
                <w:szCs w:val="18"/>
              </w:rPr>
              <w:t>毛</w:t>
            </w:r>
            <w:r>
              <w:rPr>
                <w:rFonts w:cs="Microsoft YaHei" w:hAnsi="Microsoft YaHei" w:eastAsia="Microsoft YaHei" w:ascii="Microsoft YaHei"/>
                <w:spacing w:val="0"/>
                <w:w w:val="100"/>
                <w:position w:val="-1"/>
                <w:sz w:val="18"/>
                <w:szCs w:val="18"/>
              </w:rPr>
              <w:t>泽</w:t>
            </w:r>
            <w:r>
              <w:rPr>
                <w:rFonts w:cs="Microsoft YaHei" w:hAnsi="Microsoft YaHei" w:eastAsia="Microsoft YaHei" w:ascii="Microsoft YaHei"/>
                <w:spacing w:val="7"/>
                <w:w w:val="100"/>
                <w:position w:val="-1"/>
                <w:sz w:val="18"/>
                <w:szCs w:val="18"/>
              </w:rPr>
              <w:t>东</w:t>
            </w:r>
            <w:r>
              <w:rPr>
                <w:rFonts w:cs="Microsoft YaHei" w:hAnsi="Microsoft YaHei" w:eastAsia="Microsoft YaHei" w:ascii="Microsoft YaHei"/>
                <w:spacing w:val="0"/>
                <w:w w:val="100"/>
                <w:position w:val="-1"/>
                <w:sz w:val="18"/>
                <w:szCs w:val="18"/>
              </w:rPr>
              <w:t>思</w:t>
            </w:r>
            <w:r>
              <w:rPr>
                <w:rFonts w:cs="Microsoft YaHei" w:hAnsi="Microsoft YaHei" w:eastAsia="Microsoft YaHei" w:ascii="Microsoft YaHei"/>
                <w:spacing w:val="7"/>
                <w:w w:val="100"/>
                <w:position w:val="-1"/>
                <w:sz w:val="18"/>
                <w:szCs w:val="18"/>
              </w:rPr>
              <w:t>想</w:t>
            </w:r>
            <w:r>
              <w:rPr>
                <w:rFonts w:cs="Microsoft YaHei" w:hAnsi="Microsoft YaHei" w:eastAsia="Microsoft YaHei" w:ascii="Microsoft YaHei"/>
                <w:spacing w:val="0"/>
                <w:w w:val="100"/>
                <w:position w:val="-1"/>
                <w:sz w:val="18"/>
                <w:szCs w:val="18"/>
              </w:rPr>
              <w:t>和</w:t>
            </w:r>
            <w:r>
              <w:rPr>
                <w:rFonts w:cs="Microsoft YaHei" w:hAnsi="Microsoft YaHei" w:eastAsia="Microsoft YaHei" w:ascii="Microsoft YaHei"/>
                <w:spacing w:val="7"/>
                <w:w w:val="100"/>
                <w:position w:val="-1"/>
                <w:sz w:val="18"/>
                <w:szCs w:val="18"/>
              </w:rPr>
              <w:t>中</w:t>
            </w:r>
            <w:r>
              <w:rPr>
                <w:rFonts w:cs="Microsoft YaHei" w:hAnsi="Microsoft YaHei" w:eastAsia="Microsoft YaHei" w:ascii="Microsoft YaHei"/>
                <w:spacing w:val="0"/>
                <w:w w:val="100"/>
                <w:position w:val="-1"/>
                <w:sz w:val="18"/>
                <w:szCs w:val="18"/>
              </w:rPr>
              <w:t>国</w:t>
            </w:r>
            <w:r>
              <w:rPr>
                <w:rFonts w:cs="Microsoft YaHei" w:hAnsi="Microsoft YaHei" w:eastAsia="Microsoft YaHei" w:ascii="Microsoft YaHei"/>
                <w:spacing w:val="7"/>
                <w:w w:val="100"/>
                <w:position w:val="-1"/>
                <w:sz w:val="18"/>
                <w:szCs w:val="18"/>
              </w:rPr>
              <w:t>特</w:t>
            </w:r>
            <w:r>
              <w:rPr>
                <w:rFonts w:cs="Microsoft YaHei" w:hAnsi="Microsoft YaHei" w:eastAsia="Microsoft YaHei" w:ascii="Microsoft YaHei"/>
                <w:spacing w:val="0"/>
                <w:w w:val="100"/>
                <w:position w:val="-1"/>
                <w:sz w:val="18"/>
                <w:szCs w:val="18"/>
              </w:rPr>
              <w:t>色</w:t>
            </w:r>
            <w:r>
              <w:rPr>
                <w:rFonts w:cs="Microsoft YaHei" w:hAnsi="Microsoft YaHei" w:eastAsia="Microsoft YaHei" w:ascii="Microsoft YaHei"/>
                <w:spacing w:val="7"/>
                <w:w w:val="100"/>
                <w:position w:val="-1"/>
                <w:sz w:val="18"/>
                <w:szCs w:val="18"/>
              </w:rPr>
              <w:t>社</w:t>
            </w:r>
            <w:r>
              <w:rPr>
                <w:rFonts w:cs="Microsoft YaHei" w:hAnsi="Microsoft YaHei" w:eastAsia="Microsoft YaHei" w:ascii="Microsoft YaHei"/>
                <w:spacing w:val="0"/>
                <w:w w:val="100"/>
                <w:position w:val="-1"/>
                <w:sz w:val="18"/>
                <w:szCs w:val="18"/>
              </w:rPr>
              <w:t>会</w:t>
            </w:r>
            <w:r>
              <w:rPr>
                <w:rFonts w:cs="Microsoft YaHei" w:hAnsi="Microsoft YaHei" w:eastAsia="Microsoft YaHei" w:ascii="Microsoft YaHei"/>
                <w:spacing w:val="7"/>
                <w:w w:val="100"/>
                <w:position w:val="-1"/>
                <w:sz w:val="18"/>
                <w:szCs w:val="18"/>
              </w:rPr>
              <w:t>主</w:t>
            </w:r>
            <w:r>
              <w:rPr>
                <w:rFonts w:cs="Microsoft YaHei" w:hAnsi="Microsoft YaHei" w:eastAsia="Microsoft YaHei" w:ascii="Microsoft YaHei"/>
                <w:spacing w:val="0"/>
                <w:w w:val="100"/>
                <w:position w:val="-1"/>
                <w:sz w:val="18"/>
                <w:szCs w:val="18"/>
              </w:rPr>
              <w:t>义</w:t>
            </w:r>
            <w:r>
              <w:rPr>
                <w:rFonts w:cs="Microsoft YaHei" w:hAnsi="Microsoft YaHei" w:eastAsia="Microsoft YaHei" w:ascii="Microsoft YaHei"/>
                <w:spacing w:val="7"/>
                <w:w w:val="100"/>
                <w:position w:val="-1"/>
                <w:sz w:val="18"/>
                <w:szCs w:val="18"/>
              </w:rPr>
              <w:t>理</w:t>
            </w:r>
            <w:r>
              <w:rPr>
                <w:rFonts w:cs="Microsoft YaHei" w:hAnsi="Microsoft YaHei" w:eastAsia="Microsoft YaHei" w:ascii="Microsoft YaHei"/>
                <w:spacing w:val="7"/>
                <w:w w:val="100"/>
                <w:position w:val="-1"/>
                <w:sz w:val="18"/>
                <w:szCs w:val="18"/>
              </w:rPr>
              <w:t>论</w:t>
            </w:r>
            <w:r>
              <w:rPr>
                <w:rFonts w:cs="Microsoft YaHei" w:hAnsi="Microsoft YaHei" w:eastAsia="Microsoft YaHei" w:ascii="Microsoft YaHei"/>
                <w:spacing w:val="0"/>
                <w:w w:val="100"/>
                <w:position w:val="-1"/>
                <w:sz w:val="18"/>
                <w:szCs w:val="18"/>
              </w:rPr>
              <w:t>体</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left"/>
              <w:spacing w:lineRule="exact" w:line="300"/>
              <w:ind w:left="-1"/>
            </w:pPr>
            <w:r>
              <w:rPr>
                <w:rFonts w:cs="Microsoft YaHei" w:hAnsi="Microsoft YaHei" w:eastAsia="Microsoft YaHei" w:ascii="Microsoft YaHei"/>
                <w:spacing w:val="0"/>
                <w:w w:val="100"/>
                <w:position w:val="-1"/>
                <w:sz w:val="18"/>
                <w:szCs w:val="18"/>
              </w:rPr>
              <w:t>系概论</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sz w:val="22"/>
                <w:szCs w:val="22"/>
              </w:rPr>
              <w:jc w:val="left"/>
              <w:spacing w:before="3" w:lineRule="exact" w:line="220"/>
            </w:pPr>
            <w:r>
              <w:rPr>
                <w:sz w:val="22"/>
                <w:szCs w:val="22"/>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3</w:t>
            </w:r>
          </w:p>
        </w:tc>
        <w:tc>
          <w:tcPr>
            <w:tcW w:w="302" w:type="dxa"/>
            <w:tcBorders>
              <w:top w:val="single" w:sz="7" w:space="0" w:color="FFFFFF"/>
              <w:left w:val="single" w:sz="4" w:space="0" w:color="000000"/>
              <w:bottom w:val="single" w:sz="7" w:space="0" w:color="FFFFFF"/>
              <w:right w:val="single" w:sz="4" w:space="0" w:color="000000"/>
            </w:tcBorders>
          </w:tcPr>
          <w:p>
            <w:pPr>
              <w:rPr>
                <w:sz w:val="22"/>
                <w:szCs w:val="22"/>
              </w:rPr>
              <w:jc w:val="left"/>
              <w:spacing w:before="3" w:lineRule="exact" w:line="220"/>
            </w:pPr>
            <w:r>
              <w:rPr>
                <w:sz w:val="22"/>
                <w:szCs w:val="22"/>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pPr>
              <w:rPr>
                <w:sz w:val="22"/>
                <w:szCs w:val="22"/>
              </w:rPr>
              <w:jc w:val="left"/>
              <w:spacing w:before="3" w:lineRule="exact" w:line="220"/>
            </w:pPr>
            <w:r>
              <w:rPr>
                <w:sz w:val="22"/>
                <w:szCs w:val="22"/>
              </w:rPr>
            </w:r>
          </w:p>
          <w:p>
            <w:pPr>
              <w:rPr>
                <w:rFonts w:cs="Times New Roman" w:hAnsi="Times New Roman" w:eastAsia="Times New Roman" w:ascii="Times New Roman"/>
                <w:sz w:val="18"/>
                <w:szCs w:val="18"/>
              </w:rPr>
              <w:jc w:val="left"/>
              <w:ind w:left="64"/>
            </w:pPr>
            <w:r>
              <w:rPr>
                <w:rFonts w:cs="Times New Roman" w:hAnsi="Times New Roman" w:eastAsia="Times New Roman" w:ascii="Times New Roman"/>
                <w:spacing w:val="-4"/>
                <w:w w:val="100"/>
                <w:sz w:val="18"/>
                <w:szCs w:val="18"/>
              </w:rPr>
              <w:t>22</w:t>
            </w:r>
            <w:r>
              <w:rPr>
                <w:rFonts w:cs="Times New Roman" w:hAnsi="Times New Roman" w:eastAsia="Times New Roman" w:ascii="Times New Roman"/>
                <w:spacing w:val="0"/>
                <w:w w:val="100"/>
                <w:sz w:val="18"/>
                <w:szCs w:val="18"/>
              </w:rPr>
            </w: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pPr>
              <w:rPr>
                <w:sz w:val="22"/>
                <w:szCs w:val="22"/>
              </w:rPr>
              <w:jc w:val="left"/>
              <w:spacing w:before="3" w:lineRule="exact" w:line="220"/>
            </w:pPr>
            <w:r>
              <w:rPr>
                <w:sz w:val="22"/>
                <w:szCs w:val="22"/>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3</w:t>
            </w:r>
          </w:p>
        </w:tc>
        <w:tc>
          <w:tcPr>
            <w:tcW w:w="253" w:type="dxa"/>
            <w:tcBorders>
              <w:top w:val="single" w:sz="7" w:space="0" w:color="FFFFFF"/>
              <w:left w:val="single" w:sz="4" w:space="0" w:color="000000"/>
              <w:bottom w:val="single" w:sz="7" w:space="0" w:color="FFFFFF"/>
              <w:right w:val="single" w:sz="4" w:space="0" w:color="000000"/>
            </w:tcBorders>
          </w:tcPr>
          <w:p/>
        </w:tc>
        <w:tc>
          <w:tcPr>
            <w:tcW w:w="230"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sz w:val="22"/>
                <w:szCs w:val="22"/>
              </w:rPr>
              <w:jc w:val="left"/>
              <w:spacing w:before="3" w:lineRule="exact" w:line="220"/>
            </w:pPr>
            <w:r>
              <w:rPr>
                <w:sz w:val="22"/>
                <w:szCs w:val="22"/>
              </w:rPr>
            </w:r>
          </w:p>
          <w:p>
            <w:pPr>
              <w:rPr>
                <w:rFonts w:cs="Times New Roman" w:hAnsi="Times New Roman" w:eastAsia="Times New Roman" w:ascii="Times New Roman"/>
                <w:sz w:val="18"/>
                <w:szCs w:val="18"/>
              </w:rPr>
              <w:jc w:val="center"/>
              <w:ind w:left="59" w:right="57"/>
            </w:pPr>
            <w:r>
              <w:rPr>
                <w:rFonts w:cs="Times New Roman" w:hAnsi="Times New Roman" w:eastAsia="Times New Roman" w:ascii="Times New Roman"/>
                <w:spacing w:val="0"/>
                <w:w w:val="100"/>
                <w:sz w:val="18"/>
                <w:szCs w:val="18"/>
              </w:rPr>
              <w:t>-</w:t>
            </w:r>
          </w:p>
        </w:tc>
        <w:tc>
          <w:tcPr>
            <w:tcW w:w="259" w:type="dxa"/>
            <w:vMerge w:val=""/>
            <w:tcBorders>
              <w:left w:val="single" w:sz="4" w:space="0" w:color="000000"/>
              <w:right w:val="single" w:sz="4" w:space="0" w:color="000000"/>
            </w:tcBorders>
          </w:tcPr>
          <w:p/>
        </w:tc>
      </w:tr>
      <w:tr>
        <w:trPr>
          <w:trHeight w:val="324" w:hRule="exact"/>
        </w:trPr>
        <w:tc>
          <w:tcPr>
            <w:tcW w:w="331" w:type="dxa"/>
            <w:vMerge w:val=""/>
            <w:tcBorders>
              <w:left w:val="single" w:sz="4" w:space="0" w:color="000000"/>
              <w:right w:val="single" w:sz="4" w:space="0" w:color="000000"/>
            </w:tcBorders>
          </w:tcPr>
          <w:p/>
        </w:tc>
        <w:tc>
          <w:tcPr>
            <w:tcW w:w="807"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6"/>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0"/>
                <w:w w:val="100"/>
                <w:sz w:val="18"/>
                <w:szCs w:val="18"/>
              </w:rPr>
              <w:t>0</w:t>
            </w:r>
          </w:p>
        </w:tc>
        <w:tc>
          <w:tcPr>
            <w:tcW w:w="3127"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80"/>
              <w:ind w:left="-1"/>
            </w:pPr>
            <w:r>
              <w:rPr>
                <w:rFonts w:cs="Microsoft YaHei" w:hAnsi="Microsoft YaHei" w:eastAsia="Microsoft YaHei" w:ascii="Microsoft YaHei"/>
                <w:spacing w:val="0"/>
                <w:w w:val="100"/>
                <w:position w:val="-1"/>
                <w:sz w:val="18"/>
                <w:szCs w:val="18"/>
              </w:rPr>
              <w:t>思想道德修养与法律基础</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72"/>
              <w:ind w:left="117" w:right="106"/>
            </w:pPr>
            <w:r>
              <w:rPr>
                <w:rFonts w:cs="Times New Roman" w:hAnsi="Times New Roman" w:eastAsia="Times New Roman" w:ascii="Times New Roman"/>
                <w:spacing w:val="0"/>
                <w:w w:val="100"/>
                <w:sz w:val="18"/>
                <w:szCs w:val="18"/>
              </w:rPr>
              <w:t>3</w:t>
            </w:r>
          </w:p>
        </w:tc>
        <w:tc>
          <w:tcPr>
            <w:tcW w:w="30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57"/>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85"/>
            </w:pPr>
            <w:r>
              <w:rPr>
                <w:rFonts w:cs="Times New Roman" w:hAnsi="Times New Roman" w:eastAsia="Times New Roman" w:ascii="Times New Roman"/>
                <w:spacing w:val="0"/>
                <w:w w:val="100"/>
                <w:sz w:val="18"/>
                <w:szCs w:val="18"/>
              </w:rPr>
              <w:t>3</w:t>
            </w: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30"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71"/>
            </w:pPr>
            <w:r>
              <w:rPr>
                <w:rFonts w:cs="Times New Roman" w:hAnsi="Times New Roman" w:eastAsia="Times New Roman" w:ascii="Times New Roman"/>
                <w:spacing w:val="0"/>
                <w:w w:val="100"/>
                <w:sz w:val="18"/>
                <w:szCs w:val="18"/>
              </w:rPr>
              <w:t>+</w:t>
            </w:r>
          </w:p>
        </w:tc>
        <w:tc>
          <w:tcPr>
            <w:tcW w:w="259" w:type="dxa"/>
            <w:vMerge w:val=""/>
            <w:tcBorders>
              <w:left w:val="single" w:sz="4" w:space="0" w:color="000000"/>
              <w:right w:val="single" w:sz="4" w:space="0" w:color="000000"/>
            </w:tcBorders>
          </w:tcPr>
          <w:p/>
        </w:tc>
      </w:tr>
      <w:tr>
        <w:trPr>
          <w:trHeight w:val="317" w:hRule="exact"/>
        </w:trPr>
        <w:tc>
          <w:tcPr>
            <w:tcW w:w="331" w:type="dxa"/>
            <w:vMerge w:val=""/>
            <w:tcBorders>
              <w:left w:val="single" w:sz="4" w:space="0" w:color="000000"/>
              <w:right w:val="single" w:sz="4" w:space="0" w:color="000000"/>
            </w:tcBorders>
          </w:tcPr>
          <w:p/>
        </w:tc>
        <w:tc>
          <w:tcPr>
            <w:tcW w:w="807"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6"/>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0</w:t>
            </w:r>
          </w:p>
        </w:tc>
        <w:tc>
          <w:tcPr>
            <w:tcW w:w="3127"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80"/>
              <w:ind w:left="-1"/>
            </w:pPr>
            <w:r>
              <w:rPr>
                <w:rFonts w:cs="Microsoft YaHei" w:hAnsi="Microsoft YaHei" w:eastAsia="Microsoft YaHei" w:ascii="Microsoft YaHei"/>
                <w:spacing w:val="0"/>
                <w:w w:val="100"/>
                <w:position w:val="-1"/>
                <w:sz w:val="18"/>
                <w:szCs w:val="18"/>
              </w:rPr>
              <w:t>形势与政策</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0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65"/>
              <w:ind w:left="66" w:right="70"/>
            </w:pPr>
            <w:r>
              <w:rPr>
                <w:rFonts w:cs="Times New Roman" w:hAnsi="Times New Roman" w:eastAsia="Times New Roman" w:ascii="Times New Roman"/>
                <w:spacing w:val="0"/>
                <w:w w:val="100"/>
                <w:sz w:val="18"/>
                <w:szCs w:val="18"/>
              </w:rPr>
              <w:t>8</w:t>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65"/>
              <w:ind w:left="74" w:right="70"/>
            </w:pPr>
            <w:r>
              <w:rPr>
                <w:rFonts w:cs="Times New Roman" w:hAnsi="Times New Roman" w:eastAsia="Times New Roman" w:ascii="Times New Roman"/>
                <w:spacing w:val="0"/>
                <w:w w:val="100"/>
                <w:sz w:val="18"/>
                <w:szCs w:val="18"/>
              </w:rPr>
              <w:t>8</w:t>
            </w: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85"/>
            </w:pPr>
            <w:r>
              <w:rPr>
                <w:rFonts w:cs="Times New Roman" w:hAnsi="Times New Roman" w:eastAsia="Times New Roman" w:ascii="Times New Roman"/>
                <w:spacing w:val="0"/>
                <w:w w:val="100"/>
                <w:sz w:val="18"/>
                <w:szCs w:val="18"/>
              </w:rPr>
              <w:t>1</w:t>
            </w:r>
          </w:p>
        </w:tc>
        <w:tc>
          <w:tcPr>
            <w:tcW w:w="230"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65"/>
              <w:ind w:left="58" w:right="56"/>
            </w:pPr>
            <w:r>
              <w:rPr>
                <w:rFonts w:cs="Times New Roman" w:hAnsi="Times New Roman" w:eastAsia="Times New Roman" w:ascii="Times New Roman"/>
                <w:spacing w:val="0"/>
                <w:w w:val="100"/>
                <w:sz w:val="18"/>
                <w:szCs w:val="18"/>
              </w:rPr>
              <w:t>-</w:t>
            </w:r>
          </w:p>
        </w:tc>
        <w:tc>
          <w:tcPr>
            <w:tcW w:w="259" w:type="dxa"/>
            <w:vMerge w:val=""/>
            <w:tcBorders>
              <w:left w:val="single" w:sz="4" w:space="0" w:color="000000"/>
              <w:right w:val="single" w:sz="4" w:space="0" w:color="000000"/>
            </w:tcBorders>
          </w:tcPr>
          <w:p/>
        </w:tc>
      </w:tr>
      <w:tr>
        <w:trPr>
          <w:trHeight w:val="324" w:hRule="exact"/>
        </w:trPr>
        <w:tc>
          <w:tcPr>
            <w:tcW w:w="331" w:type="dxa"/>
            <w:vMerge w:val=""/>
            <w:tcBorders>
              <w:left w:val="single" w:sz="4" w:space="0" w:color="000000"/>
              <w:right w:val="single" w:sz="4" w:space="0" w:color="000000"/>
            </w:tcBorders>
          </w:tcPr>
          <w:p/>
        </w:tc>
        <w:tc>
          <w:tcPr>
            <w:tcW w:w="807"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6"/>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t>0</w:t>
            </w:r>
          </w:p>
        </w:tc>
        <w:tc>
          <w:tcPr>
            <w:tcW w:w="3127"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80"/>
              <w:ind w:left="-1"/>
            </w:pPr>
            <w:r>
              <w:rPr>
                <w:rFonts w:cs="Microsoft YaHei" w:hAnsi="Microsoft YaHei" w:eastAsia="Microsoft YaHei" w:ascii="Microsoft YaHei"/>
                <w:spacing w:val="0"/>
                <w:w w:val="100"/>
                <w:position w:val="-1"/>
                <w:sz w:val="18"/>
                <w:szCs w:val="18"/>
              </w:rPr>
              <w:t>就业导论</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0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72"/>
              <w:ind w:left="66" w:right="70"/>
            </w:pPr>
            <w:r>
              <w:rPr>
                <w:rFonts w:cs="Times New Roman" w:hAnsi="Times New Roman" w:eastAsia="Times New Roman" w:ascii="Times New Roman"/>
                <w:spacing w:val="0"/>
                <w:w w:val="100"/>
                <w:sz w:val="18"/>
                <w:szCs w:val="18"/>
              </w:rPr>
              <w:t>8</w:t>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72"/>
              <w:ind w:left="74" w:right="70"/>
            </w:pPr>
            <w:r>
              <w:rPr>
                <w:rFonts w:cs="Times New Roman" w:hAnsi="Times New Roman" w:eastAsia="Times New Roman" w:ascii="Times New Roman"/>
                <w:spacing w:val="0"/>
                <w:w w:val="100"/>
                <w:sz w:val="18"/>
                <w:szCs w:val="18"/>
              </w:rPr>
              <w:t>8</w:t>
            </w: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3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71"/>
            </w:pPr>
            <w:r>
              <w:rPr>
                <w:rFonts w:cs="Times New Roman" w:hAnsi="Times New Roman" w:eastAsia="Times New Roman" w:ascii="Times New Roman"/>
                <w:spacing w:val="0"/>
                <w:w w:val="100"/>
                <w:sz w:val="18"/>
                <w:szCs w:val="18"/>
              </w:rPr>
              <w:t>1</w:t>
            </w:r>
          </w:p>
        </w:tc>
        <w:tc>
          <w:tcPr>
            <w:tcW w:w="281"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72"/>
              <w:ind w:left="58" w:right="56"/>
            </w:pPr>
            <w:r>
              <w:rPr>
                <w:rFonts w:cs="Times New Roman" w:hAnsi="Times New Roman" w:eastAsia="Times New Roman" w:ascii="Times New Roman"/>
                <w:spacing w:val="0"/>
                <w:w w:val="100"/>
                <w:sz w:val="18"/>
                <w:szCs w:val="18"/>
              </w:rPr>
              <w:t>-</w:t>
            </w:r>
          </w:p>
        </w:tc>
        <w:tc>
          <w:tcPr>
            <w:tcW w:w="259" w:type="dxa"/>
            <w:vMerge w:val=""/>
            <w:tcBorders>
              <w:left w:val="single" w:sz="4" w:space="0" w:color="000000"/>
              <w:right w:val="single" w:sz="4" w:space="0" w:color="000000"/>
            </w:tcBorders>
          </w:tcPr>
          <w:p/>
        </w:tc>
      </w:tr>
      <w:tr>
        <w:trPr>
          <w:trHeight w:val="317" w:hRule="exact"/>
        </w:trPr>
        <w:tc>
          <w:tcPr>
            <w:tcW w:w="331" w:type="dxa"/>
            <w:vMerge w:val=""/>
            <w:tcBorders>
              <w:left w:val="single" w:sz="4" w:space="0" w:color="000000"/>
              <w:right w:val="single" w:sz="4" w:space="0" w:color="000000"/>
            </w:tcBorders>
          </w:tcPr>
          <w:p/>
        </w:tc>
        <w:tc>
          <w:tcPr>
            <w:tcW w:w="807"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6"/>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127"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80"/>
              <w:ind w:left="-1"/>
            </w:pPr>
            <w:r>
              <w:rPr>
                <w:rFonts w:cs="Microsoft YaHei" w:hAnsi="Microsoft YaHei" w:eastAsia="Microsoft YaHei" w:ascii="Microsoft YaHei"/>
                <w:spacing w:val="0"/>
                <w:w w:val="100"/>
                <w:position w:val="-1"/>
                <w:sz w:val="18"/>
                <w:szCs w:val="18"/>
              </w:rPr>
              <w:t>大学英语</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65"/>
              <w:ind w:left="117" w:right="106"/>
            </w:pPr>
            <w:r>
              <w:rPr>
                <w:rFonts w:cs="Times New Roman" w:hAnsi="Times New Roman" w:eastAsia="Times New Roman" w:ascii="Times New Roman"/>
                <w:spacing w:val="0"/>
                <w:w w:val="100"/>
                <w:sz w:val="18"/>
                <w:szCs w:val="18"/>
              </w:rPr>
              <w:t>6</w:t>
            </w:r>
          </w:p>
        </w:tc>
        <w:tc>
          <w:tcPr>
            <w:tcW w:w="30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57"/>
            </w:pPr>
            <w:r>
              <w:rPr>
                <w:rFonts w:cs="Times New Roman" w:hAnsi="Times New Roman" w:eastAsia="Times New Roman" w:ascii="Times New Roman"/>
                <w:spacing w:val="-4"/>
                <w:w w:val="100"/>
                <w:sz w:val="18"/>
                <w:szCs w:val="18"/>
              </w:rPr>
              <w:t>96</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64"/>
            </w:pPr>
            <w:r>
              <w:rPr>
                <w:rFonts w:cs="Times New Roman" w:hAnsi="Times New Roman" w:eastAsia="Times New Roman" w:ascii="Times New Roman"/>
                <w:spacing w:val="-4"/>
                <w:w w:val="100"/>
                <w:sz w:val="18"/>
                <w:szCs w:val="18"/>
              </w:rPr>
              <w:t>96</w:t>
            </w:r>
            <w:r>
              <w:rPr>
                <w:rFonts w:cs="Times New Roman" w:hAnsi="Times New Roman" w:eastAsia="Times New Roman" w:ascii="Times New Roman"/>
                <w:spacing w:val="0"/>
                <w:w w:val="100"/>
                <w:sz w:val="18"/>
                <w:szCs w:val="18"/>
              </w:rPr>
            </w: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85"/>
            </w:pPr>
            <w:r>
              <w:rPr>
                <w:rFonts w:cs="Times New Roman" w:hAnsi="Times New Roman" w:eastAsia="Times New Roman" w:ascii="Times New Roman"/>
                <w:spacing w:val="0"/>
                <w:w w:val="100"/>
                <w:sz w:val="18"/>
                <w:szCs w:val="18"/>
              </w:rPr>
              <w:t>4</w:t>
            </w:r>
          </w:p>
        </w:tc>
        <w:tc>
          <w:tcPr>
            <w:tcW w:w="26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85"/>
            </w:pPr>
            <w:r>
              <w:rPr>
                <w:rFonts w:cs="Times New Roman" w:hAnsi="Times New Roman" w:eastAsia="Times New Roman" w:ascii="Times New Roman"/>
                <w:spacing w:val="0"/>
                <w:w w:val="100"/>
                <w:sz w:val="18"/>
                <w:szCs w:val="18"/>
              </w:rPr>
              <w:t>4</w:t>
            </w: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78"/>
            </w:pPr>
            <w:r>
              <w:rPr>
                <w:rFonts w:cs="Times New Roman" w:hAnsi="Times New Roman" w:eastAsia="Times New Roman" w:ascii="Times New Roman"/>
                <w:spacing w:val="0"/>
                <w:w w:val="100"/>
                <w:sz w:val="18"/>
                <w:szCs w:val="18"/>
              </w:rPr>
              <w:t>4</w:t>
            </w: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30"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71"/>
            </w:pPr>
            <w:r>
              <w:rPr>
                <w:rFonts w:cs="Times New Roman" w:hAnsi="Times New Roman" w:eastAsia="Times New Roman" w:ascii="Times New Roman"/>
                <w:spacing w:val="0"/>
                <w:w w:val="100"/>
                <w:sz w:val="18"/>
                <w:szCs w:val="18"/>
              </w:rPr>
              <w:t>+</w:t>
            </w:r>
          </w:p>
        </w:tc>
        <w:tc>
          <w:tcPr>
            <w:tcW w:w="259" w:type="dxa"/>
            <w:vMerge w:val=""/>
            <w:tcBorders>
              <w:left w:val="single" w:sz="4" w:space="0" w:color="000000"/>
              <w:right w:val="single" w:sz="4" w:space="0" w:color="000000"/>
            </w:tcBorders>
          </w:tcPr>
          <w:p/>
        </w:tc>
      </w:tr>
      <w:tr>
        <w:trPr>
          <w:trHeight w:val="317" w:hRule="exact"/>
        </w:trPr>
        <w:tc>
          <w:tcPr>
            <w:tcW w:w="331" w:type="dxa"/>
            <w:vMerge w:val=""/>
            <w:tcBorders>
              <w:left w:val="single" w:sz="4" w:space="0" w:color="000000"/>
              <w:right w:val="single" w:sz="4" w:space="0" w:color="000000"/>
            </w:tcBorders>
          </w:tcPr>
          <w:p/>
        </w:tc>
        <w:tc>
          <w:tcPr>
            <w:tcW w:w="807"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6"/>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1</w:t>
            </w:r>
          </w:p>
        </w:tc>
        <w:tc>
          <w:tcPr>
            <w:tcW w:w="3127"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80"/>
              <w:ind w:left="-1"/>
            </w:pPr>
            <w:r>
              <w:rPr>
                <w:rFonts w:cs="Microsoft YaHei" w:hAnsi="Microsoft YaHei" w:eastAsia="Microsoft YaHei" w:ascii="Microsoft YaHei"/>
                <w:spacing w:val="0"/>
                <w:w w:val="100"/>
                <w:position w:val="-1"/>
                <w:sz w:val="18"/>
                <w:szCs w:val="18"/>
              </w:rPr>
              <w:t>体育Ⅰ</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0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57"/>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85"/>
            </w:pPr>
            <w:r>
              <w:rPr>
                <w:rFonts w:cs="Times New Roman" w:hAnsi="Times New Roman" w:eastAsia="Times New Roman" w:ascii="Times New Roman"/>
                <w:spacing w:val="0"/>
                <w:w w:val="100"/>
                <w:sz w:val="18"/>
                <w:szCs w:val="18"/>
              </w:rPr>
              <w:t>2</w:t>
            </w: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30"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72"/>
              <w:ind w:left="58" w:right="56"/>
            </w:pPr>
            <w:r>
              <w:rPr>
                <w:rFonts w:cs="Times New Roman" w:hAnsi="Times New Roman" w:eastAsia="Times New Roman" w:ascii="Times New Roman"/>
                <w:spacing w:val="0"/>
                <w:w w:val="100"/>
                <w:sz w:val="18"/>
                <w:szCs w:val="18"/>
              </w:rPr>
              <w:t>-</w:t>
            </w:r>
          </w:p>
        </w:tc>
        <w:tc>
          <w:tcPr>
            <w:tcW w:w="259" w:type="dxa"/>
            <w:vMerge w:val=""/>
            <w:tcBorders>
              <w:left w:val="single" w:sz="4" w:space="0" w:color="000000"/>
              <w:right w:val="single" w:sz="4" w:space="0" w:color="000000"/>
            </w:tcBorders>
          </w:tcPr>
          <w:p/>
        </w:tc>
      </w:tr>
      <w:tr>
        <w:trPr>
          <w:trHeight w:val="324" w:hRule="exact"/>
        </w:trPr>
        <w:tc>
          <w:tcPr>
            <w:tcW w:w="331" w:type="dxa"/>
            <w:vMerge w:val=""/>
            <w:tcBorders>
              <w:left w:val="single" w:sz="4" w:space="0" w:color="000000"/>
              <w:right w:val="single" w:sz="4" w:space="0" w:color="000000"/>
            </w:tcBorders>
          </w:tcPr>
          <w:p/>
        </w:tc>
        <w:tc>
          <w:tcPr>
            <w:tcW w:w="807"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6"/>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2</w:t>
            </w:r>
          </w:p>
        </w:tc>
        <w:tc>
          <w:tcPr>
            <w:tcW w:w="3127"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80"/>
              <w:ind w:left="-1"/>
            </w:pPr>
            <w:r>
              <w:rPr>
                <w:rFonts w:cs="Microsoft YaHei" w:hAnsi="Microsoft YaHei" w:eastAsia="Microsoft YaHei" w:ascii="Microsoft YaHei"/>
                <w:spacing w:val="0"/>
                <w:w w:val="100"/>
                <w:position w:val="-1"/>
                <w:sz w:val="18"/>
                <w:szCs w:val="18"/>
              </w:rPr>
              <w:t>体育Ⅱ</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0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57"/>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85"/>
            </w:pPr>
            <w:r>
              <w:rPr>
                <w:rFonts w:cs="Times New Roman" w:hAnsi="Times New Roman" w:eastAsia="Times New Roman" w:ascii="Times New Roman"/>
                <w:spacing w:val="0"/>
                <w:w w:val="100"/>
                <w:sz w:val="18"/>
                <w:szCs w:val="18"/>
              </w:rPr>
              <w:t>2</w:t>
            </w: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30"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72"/>
              <w:ind w:left="58" w:right="56"/>
            </w:pPr>
            <w:r>
              <w:rPr>
                <w:rFonts w:cs="Times New Roman" w:hAnsi="Times New Roman" w:eastAsia="Times New Roman" w:ascii="Times New Roman"/>
                <w:spacing w:val="0"/>
                <w:w w:val="100"/>
                <w:sz w:val="18"/>
                <w:szCs w:val="18"/>
              </w:rPr>
              <w:t>-</w:t>
            </w:r>
          </w:p>
        </w:tc>
        <w:tc>
          <w:tcPr>
            <w:tcW w:w="259" w:type="dxa"/>
            <w:vMerge w:val=""/>
            <w:tcBorders>
              <w:left w:val="single" w:sz="4" w:space="0" w:color="000000"/>
              <w:right w:val="single" w:sz="4" w:space="0" w:color="000000"/>
            </w:tcBorders>
          </w:tcPr>
          <w:p/>
        </w:tc>
      </w:tr>
      <w:tr>
        <w:trPr>
          <w:trHeight w:val="317" w:hRule="exact"/>
        </w:trPr>
        <w:tc>
          <w:tcPr>
            <w:tcW w:w="331" w:type="dxa"/>
            <w:vMerge w:val=""/>
            <w:tcBorders>
              <w:left w:val="single" w:sz="4" w:space="0" w:color="000000"/>
              <w:right w:val="single" w:sz="4" w:space="0" w:color="000000"/>
            </w:tcBorders>
          </w:tcPr>
          <w:p/>
        </w:tc>
        <w:tc>
          <w:tcPr>
            <w:tcW w:w="807"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6"/>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3</w:t>
            </w:r>
          </w:p>
        </w:tc>
        <w:tc>
          <w:tcPr>
            <w:tcW w:w="3127"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80"/>
              <w:ind w:left="-1"/>
            </w:pPr>
            <w:r>
              <w:rPr>
                <w:rFonts w:cs="Microsoft YaHei" w:hAnsi="Microsoft YaHei" w:eastAsia="Microsoft YaHei" w:ascii="Microsoft YaHei"/>
                <w:spacing w:val="0"/>
                <w:w w:val="100"/>
                <w:position w:val="-1"/>
                <w:sz w:val="18"/>
                <w:szCs w:val="18"/>
              </w:rPr>
              <w:t>体育Ⅲ</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0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57"/>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78"/>
            </w:pPr>
            <w:r>
              <w:rPr>
                <w:rFonts w:cs="Times New Roman" w:hAnsi="Times New Roman" w:eastAsia="Times New Roman" w:ascii="Times New Roman"/>
                <w:spacing w:val="0"/>
                <w:w w:val="100"/>
                <w:sz w:val="18"/>
                <w:szCs w:val="18"/>
              </w:rPr>
              <w:t>2</w:t>
            </w: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30"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72"/>
              <w:ind w:left="53" w:right="51"/>
            </w:pPr>
            <w:r>
              <w:rPr>
                <w:rFonts w:cs="Times New Roman" w:hAnsi="Times New Roman" w:eastAsia="Times New Roman" w:ascii="Times New Roman"/>
                <w:spacing w:val="0"/>
                <w:w w:val="100"/>
                <w:sz w:val="18"/>
                <w:szCs w:val="18"/>
              </w:rPr>
              <w:t>-</w:t>
            </w:r>
          </w:p>
        </w:tc>
        <w:tc>
          <w:tcPr>
            <w:tcW w:w="259" w:type="dxa"/>
            <w:vMerge w:val=""/>
            <w:tcBorders>
              <w:left w:val="single" w:sz="4" w:space="0" w:color="000000"/>
              <w:right w:val="single" w:sz="4" w:space="0" w:color="000000"/>
            </w:tcBorders>
          </w:tcPr>
          <w:p/>
        </w:tc>
      </w:tr>
      <w:tr>
        <w:trPr>
          <w:trHeight w:val="325" w:hRule="exact"/>
        </w:trPr>
        <w:tc>
          <w:tcPr>
            <w:tcW w:w="331" w:type="dxa"/>
            <w:vMerge w:val=""/>
            <w:tcBorders>
              <w:left w:val="single" w:sz="4" w:space="0" w:color="000000"/>
              <w:right w:val="single" w:sz="4" w:space="0" w:color="000000"/>
            </w:tcBorders>
          </w:tcPr>
          <w:p/>
        </w:tc>
        <w:tc>
          <w:tcPr>
            <w:tcW w:w="807"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6"/>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4</w:t>
            </w:r>
          </w:p>
        </w:tc>
        <w:tc>
          <w:tcPr>
            <w:tcW w:w="3127"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80"/>
              <w:ind w:left="-1"/>
            </w:pPr>
            <w:r>
              <w:rPr>
                <w:rFonts w:cs="Microsoft YaHei" w:hAnsi="Microsoft YaHei" w:eastAsia="Microsoft YaHei" w:ascii="Microsoft YaHei"/>
                <w:spacing w:val="0"/>
                <w:w w:val="100"/>
                <w:position w:val="-1"/>
                <w:sz w:val="18"/>
                <w:szCs w:val="18"/>
              </w:rPr>
              <w:t>体育Ⅳ</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0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57"/>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93"/>
            </w:pPr>
            <w:r>
              <w:rPr>
                <w:rFonts w:cs="Times New Roman" w:hAnsi="Times New Roman" w:eastAsia="Times New Roman" w:ascii="Times New Roman"/>
                <w:spacing w:val="0"/>
                <w:w w:val="100"/>
                <w:sz w:val="18"/>
                <w:szCs w:val="18"/>
              </w:rPr>
              <w:t>2</w:t>
            </w:r>
          </w:p>
        </w:tc>
        <w:tc>
          <w:tcPr>
            <w:tcW w:w="253" w:type="dxa"/>
            <w:tcBorders>
              <w:top w:val="single" w:sz="7" w:space="0" w:color="FFFFFF"/>
              <w:left w:val="single" w:sz="4" w:space="0" w:color="000000"/>
              <w:bottom w:val="single" w:sz="7" w:space="0" w:color="FFFFFF"/>
              <w:right w:val="single" w:sz="4" w:space="0" w:color="000000"/>
            </w:tcBorders>
          </w:tcPr>
          <w:p/>
        </w:tc>
        <w:tc>
          <w:tcPr>
            <w:tcW w:w="230"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72"/>
              <w:ind w:left="54" w:right="52"/>
            </w:pPr>
            <w:r>
              <w:rPr>
                <w:rFonts w:cs="Times New Roman" w:hAnsi="Times New Roman" w:eastAsia="Times New Roman" w:ascii="Times New Roman"/>
                <w:spacing w:val="0"/>
                <w:w w:val="100"/>
                <w:sz w:val="18"/>
                <w:szCs w:val="18"/>
              </w:rPr>
              <w:t>-</w:t>
            </w:r>
          </w:p>
        </w:tc>
        <w:tc>
          <w:tcPr>
            <w:tcW w:w="259" w:type="dxa"/>
            <w:vMerge w:val=""/>
            <w:tcBorders>
              <w:left w:val="single" w:sz="4" w:space="0" w:color="000000"/>
              <w:right w:val="single" w:sz="4" w:space="0" w:color="000000"/>
            </w:tcBorders>
          </w:tcPr>
          <w:p/>
        </w:tc>
      </w:tr>
      <w:tr>
        <w:trPr>
          <w:trHeight w:val="317" w:hRule="exact"/>
        </w:trPr>
        <w:tc>
          <w:tcPr>
            <w:tcW w:w="331" w:type="dxa"/>
            <w:vMerge w:val=""/>
            <w:tcBorders>
              <w:left w:val="single" w:sz="4" w:space="0" w:color="000000"/>
              <w:right w:val="single" w:sz="4" w:space="0" w:color="000000"/>
            </w:tcBorders>
          </w:tcPr>
          <w:p/>
        </w:tc>
        <w:tc>
          <w:tcPr>
            <w:tcW w:w="807"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6"/>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5</w:t>
            </w:r>
          </w:p>
        </w:tc>
        <w:tc>
          <w:tcPr>
            <w:tcW w:w="2457"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80"/>
              <w:ind w:left="-1"/>
            </w:pPr>
            <w:r>
              <w:rPr>
                <w:rFonts w:cs="Microsoft YaHei" w:hAnsi="Microsoft YaHei" w:eastAsia="Microsoft YaHei" w:ascii="Microsoft YaHei"/>
                <w:spacing w:val="0"/>
                <w:w w:val="100"/>
                <w:position w:val="-1"/>
                <w:sz w:val="18"/>
                <w:szCs w:val="18"/>
              </w:rPr>
              <w:t>体育Ⅴ</w:t>
            </w:r>
            <w:r>
              <w:rPr>
                <w:rFonts w:cs="Microsoft YaHei" w:hAnsi="Microsoft YaHei" w:eastAsia="Microsoft YaHei" w:ascii="Microsoft YaHei"/>
                <w:spacing w:val="0"/>
                <w:w w:val="100"/>
                <w:position w:val="0"/>
                <w:sz w:val="18"/>
                <w:szCs w:val="18"/>
              </w:rPr>
            </w:r>
          </w:p>
        </w:tc>
        <w:tc>
          <w:tcPr>
            <w:tcW w:w="670" w:type="dxa"/>
            <w:tcBorders>
              <w:top w:val="single" w:sz="4" w:space="0" w:color="000000"/>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80"/>
              <w:ind w:left="6" w:right="-112"/>
            </w:pPr>
            <w:r>
              <w:rPr>
                <w:rFonts w:cs="Microsoft YaHei" w:hAnsi="Microsoft YaHei" w:eastAsia="Microsoft YaHei" w:ascii="Microsoft YaHei"/>
                <w:spacing w:val="0"/>
                <w:w w:val="100"/>
                <w:position w:val="-1"/>
                <w:sz w:val="18"/>
                <w:szCs w:val="18"/>
              </w:rPr>
              <w:t>（课外</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lineRule="exact" w:line="280"/>
              <w:ind w:left="-124"/>
            </w:pPr>
            <w:r>
              <w:rPr>
                <w:rFonts w:cs="Microsoft YaHei" w:hAnsi="Microsoft YaHei" w:eastAsia="Microsoft YaHei" w:ascii="Microsoft YaHei"/>
                <w:position w:val="-1"/>
                <w:sz w:val="18"/>
                <w:szCs w:val="18"/>
              </w:rPr>
              <w:t>）</w:t>
            </w:r>
            <w:r>
              <w:rPr>
                <w:rFonts w:cs="Microsoft YaHei" w:hAnsi="Microsoft YaHei" w:eastAsia="Microsoft YaHei" w:ascii="Microsoft YaHei"/>
                <w:spacing w:val="-31"/>
                <w:position w:val="-1"/>
                <w:sz w:val="18"/>
                <w:szCs w:val="18"/>
              </w:rPr>
              <w:t> </w:t>
            </w:r>
            <w:r>
              <w:rPr>
                <w:rFonts w:cs="Times New Roman" w:hAnsi="Times New Roman" w:eastAsia="Times New Roman" w:ascii="Times New Roman"/>
                <w:spacing w:val="-4"/>
                <w:w w:val="100"/>
                <w:position w:val="-1"/>
                <w:sz w:val="18"/>
                <w:szCs w:val="18"/>
              </w:rPr>
              <w:t>0</w:t>
            </w:r>
            <w:r>
              <w:rPr>
                <w:rFonts w:cs="Times New Roman" w:hAnsi="Times New Roman" w:eastAsia="Times New Roman" w:ascii="Times New Roman"/>
                <w:spacing w:val="-2"/>
                <w:w w:val="100"/>
                <w:position w:val="-1"/>
                <w:sz w:val="18"/>
                <w:szCs w:val="18"/>
              </w:rPr>
              <w:t>.</w:t>
            </w:r>
            <w:r>
              <w:rPr>
                <w:rFonts w:cs="Times New Roman" w:hAnsi="Times New Roman" w:eastAsia="Times New Roman" w:ascii="Times New Roman"/>
                <w:spacing w:val="0"/>
                <w:w w:val="100"/>
                <w:position w:val="-1"/>
                <w:sz w:val="18"/>
                <w:szCs w:val="18"/>
              </w:rPr>
              <w:t>5</w:t>
            </w:r>
            <w:r>
              <w:rPr>
                <w:rFonts w:cs="Times New Roman" w:hAnsi="Times New Roman" w:eastAsia="Times New Roman" w:ascii="Times New Roman"/>
                <w:spacing w:val="0"/>
                <w:w w:val="100"/>
                <w:position w:val="0"/>
                <w:sz w:val="18"/>
                <w:szCs w:val="18"/>
              </w:rPr>
            </w:r>
          </w:p>
        </w:tc>
        <w:tc>
          <w:tcPr>
            <w:tcW w:w="302"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78"/>
            </w:pPr>
            <w:r>
              <w:rPr>
                <w:rFonts w:cs="Times New Roman" w:hAnsi="Times New Roman" w:eastAsia="Times New Roman" w:ascii="Times New Roman"/>
                <w:spacing w:val="0"/>
                <w:w w:val="100"/>
                <w:sz w:val="18"/>
                <w:szCs w:val="18"/>
              </w:rPr>
              <w:t>√</w:t>
            </w:r>
          </w:p>
        </w:tc>
        <w:tc>
          <w:tcPr>
            <w:tcW w:w="23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64"/>
            </w:pPr>
            <w:r>
              <w:rPr>
                <w:rFonts w:cs="Times New Roman" w:hAnsi="Times New Roman" w:eastAsia="Times New Roman" w:ascii="Times New Roman"/>
                <w:spacing w:val="0"/>
                <w:w w:val="100"/>
                <w:sz w:val="18"/>
                <w:szCs w:val="18"/>
              </w:rPr>
              <w:t>√</w:t>
            </w:r>
          </w:p>
        </w:tc>
        <w:tc>
          <w:tcPr>
            <w:tcW w:w="281"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59" w:type="dxa"/>
            <w:vMerge w:val=""/>
            <w:tcBorders>
              <w:left w:val="single" w:sz="4" w:space="0" w:color="000000"/>
              <w:right w:val="single" w:sz="4" w:space="0" w:color="000000"/>
            </w:tcBorders>
          </w:tcPr>
          <w:p/>
        </w:tc>
      </w:tr>
      <w:tr>
        <w:trPr>
          <w:trHeight w:val="324" w:hRule="exact"/>
        </w:trPr>
        <w:tc>
          <w:tcPr>
            <w:tcW w:w="331" w:type="dxa"/>
            <w:vMerge w:val=""/>
            <w:tcBorders>
              <w:left w:val="single" w:sz="4" w:space="0" w:color="000000"/>
              <w:right w:val="single" w:sz="4" w:space="0" w:color="000000"/>
            </w:tcBorders>
          </w:tcPr>
          <w:p/>
        </w:tc>
        <w:tc>
          <w:tcPr>
            <w:tcW w:w="807"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6"/>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6</w:t>
            </w:r>
          </w:p>
        </w:tc>
        <w:tc>
          <w:tcPr>
            <w:tcW w:w="2457"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80"/>
              <w:ind w:left="-1"/>
            </w:pPr>
            <w:r>
              <w:rPr>
                <w:rFonts w:cs="Microsoft YaHei" w:hAnsi="Microsoft YaHei" w:eastAsia="Microsoft YaHei" w:ascii="Microsoft YaHei"/>
                <w:spacing w:val="0"/>
                <w:w w:val="100"/>
                <w:position w:val="-1"/>
                <w:sz w:val="18"/>
                <w:szCs w:val="18"/>
              </w:rPr>
              <w:t>体育Ⅵ</w:t>
            </w:r>
            <w:r>
              <w:rPr>
                <w:rFonts w:cs="Microsoft YaHei" w:hAnsi="Microsoft YaHei" w:eastAsia="Microsoft YaHei" w:ascii="Microsoft YaHei"/>
                <w:spacing w:val="0"/>
                <w:w w:val="100"/>
                <w:position w:val="0"/>
                <w:sz w:val="18"/>
                <w:szCs w:val="18"/>
              </w:rPr>
            </w:r>
          </w:p>
        </w:tc>
        <w:tc>
          <w:tcPr>
            <w:tcW w:w="670" w:type="dxa"/>
            <w:tcBorders>
              <w:top w:val="single" w:sz="7" w:space="0" w:color="FFFFFF"/>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80"/>
              <w:ind w:left="6" w:right="-112"/>
            </w:pPr>
            <w:r>
              <w:rPr>
                <w:rFonts w:cs="Microsoft YaHei" w:hAnsi="Microsoft YaHei" w:eastAsia="Microsoft YaHei" w:ascii="Microsoft YaHei"/>
                <w:spacing w:val="0"/>
                <w:w w:val="100"/>
                <w:position w:val="-1"/>
                <w:sz w:val="18"/>
                <w:szCs w:val="18"/>
              </w:rPr>
              <w:t>（课外</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lineRule="exact" w:line="280"/>
              <w:ind w:left="-124"/>
            </w:pPr>
            <w:r>
              <w:rPr>
                <w:rFonts w:cs="Microsoft YaHei" w:hAnsi="Microsoft YaHei" w:eastAsia="Microsoft YaHei" w:ascii="Microsoft YaHei"/>
                <w:position w:val="-1"/>
                <w:sz w:val="18"/>
                <w:szCs w:val="18"/>
              </w:rPr>
              <w:t>）</w:t>
            </w:r>
            <w:r>
              <w:rPr>
                <w:rFonts w:cs="Microsoft YaHei" w:hAnsi="Microsoft YaHei" w:eastAsia="Microsoft YaHei" w:ascii="Microsoft YaHei"/>
                <w:spacing w:val="-31"/>
                <w:position w:val="-1"/>
                <w:sz w:val="18"/>
                <w:szCs w:val="18"/>
              </w:rPr>
              <w:t> </w:t>
            </w:r>
            <w:r>
              <w:rPr>
                <w:rFonts w:cs="Times New Roman" w:hAnsi="Times New Roman" w:eastAsia="Times New Roman" w:ascii="Times New Roman"/>
                <w:spacing w:val="-4"/>
                <w:w w:val="100"/>
                <w:position w:val="-1"/>
                <w:sz w:val="18"/>
                <w:szCs w:val="18"/>
              </w:rPr>
              <w:t>0</w:t>
            </w:r>
            <w:r>
              <w:rPr>
                <w:rFonts w:cs="Times New Roman" w:hAnsi="Times New Roman" w:eastAsia="Times New Roman" w:ascii="Times New Roman"/>
                <w:spacing w:val="-2"/>
                <w:w w:val="100"/>
                <w:position w:val="-1"/>
                <w:sz w:val="18"/>
                <w:szCs w:val="18"/>
              </w:rPr>
              <w:t>.</w:t>
            </w:r>
            <w:r>
              <w:rPr>
                <w:rFonts w:cs="Times New Roman" w:hAnsi="Times New Roman" w:eastAsia="Times New Roman" w:ascii="Times New Roman"/>
                <w:spacing w:val="0"/>
                <w:w w:val="100"/>
                <w:position w:val="-1"/>
                <w:sz w:val="18"/>
                <w:szCs w:val="18"/>
              </w:rPr>
              <w:t>5</w:t>
            </w:r>
            <w:r>
              <w:rPr>
                <w:rFonts w:cs="Times New Roman" w:hAnsi="Times New Roman" w:eastAsia="Times New Roman" w:ascii="Times New Roman"/>
                <w:spacing w:val="0"/>
                <w:w w:val="100"/>
                <w:position w:val="0"/>
                <w:sz w:val="18"/>
                <w:szCs w:val="18"/>
              </w:rPr>
            </w:r>
          </w:p>
        </w:tc>
        <w:tc>
          <w:tcPr>
            <w:tcW w:w="302"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30"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85"/>
            </w:pPr>
            <w:r>
              <w:rPr>
                <w:rFonts w:cs="Times New Roman" w:hAnsi="Times New Roman" w:eastAsia="Times New Roman" w:ascii="Times New Roman"/>
                <w:spacing w:val="0"/>
                <w:w w:val="100"/>
                <w:sz w:val="18"/>
                <w:szCs w:val="18"/>
              </w:rPr>
              <w:t>√</w:t>
            </w: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59" w:type="dxa"/>
            <w:vMerge w:val=""/>
            <w:tcBorders>
              <w:left w:val="single" w:sz="4" w:space="0" w:color="000000"/>
              <w:right w:val="single" w:sz="4" w:space="0" w:color="000000"/>
            </w:tcBorders>
          </w:tcPr>
          <w:p/>
        </w:tc>
      </w:tr>
      <w:tr>
        <w:trPr>
          <w:trHeight w:val="317" w:hRule="exact"/>
        </w:trPr>
        <w:tc>
          <w:tcPr>
            <w:tcW w:w="331" w:type="dxa"/>
            <w:vMerge w:val=""/>
            <w:tcBorders>
              <w:left w:val="single" w:sz="4" w:space="0" w:color="000000"/>
              <w:right w:val="single" w:sz="4" w:space="0" w:color="000000"/>
            </w:tcBorders>
          </w:tcPr>
          <w:p/>
        </w:tc>
        <w:tc>
          <w:tcPr>
            <w:tcW w:w="807"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6"/>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2</w:t>
            </w:r>
          </w:p>
        </w:tc>
        <w:tc>
          <w:tcPr>
            <w:tcW w:w="3127" w:type="dxa"/>
            <w:gridSpan w:val="2"/>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lineRule="exact" w:line="280"/>
              <w:ind w:left="-1"/>
            </w:pPr>
            <w:r>
              <w:rPr>
                <w:rFonts w:cs="Microsoft YaHei" w:hAnsi="Microsoft YaHei" w:eastAsia="Microsoft YaHei" w:ascii="Microsoft YaHei"/>
                <w:spacing w:val="0"/>
                <w:w w:val="100"/>
                <w:position w:val="-1"/>
                <w:sz w:val="18"/>
                <w:szCs w:val="18"/>
              </w:rPr>
              <w:t>大学计算机基础</w:t>
            </w:r>
            <w:r>
              <w:rPr>
                <w:rFonts w:cs="Times New Roman" w:hAnsi="Times New Roman" w:eastAsia="Times New Roman" w:ascii="Times New Roman"/>
                <w:spacing w:val="-2"/>
                <w:w w:val="100"/>
                <w:position w:val="-1"/>
                <w:sz w:val="18"/>
                <w:szCs w:val="18"/>
              </w:rPr>
              <w:t>(</w:t>
            </w:r>
            <w:r>
              <w:rPr>
                <w:rFonts w:cs="Microsoft YaHei" w:hAnsi="Microsoft YaHei" w:eastAsia="Microsoft YaHei" w:ascii="Microsoft YaHei"/>
                <w:spacing w:val="0"/>
                <w:w w:val="100"/>
                <w:position w:val="-1"/>
                <w:sz w:val="18"/>
                <w:szCs w:val="18"/>
              </w:rPr>
              <w:t>理工医管</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65"/>
              <w:ind w:left="117" w:right="106"/>
            </w:pPr>
            <w:r>
              <w:rPr>
                <w:rFonts w:cs="Times New Roman" w:hAnsi="Times New Roman" w:eastAsia="Times New Roman" w:ascii="Times New Roman"/>
                <w:spacing w:val="0"/>
                <w:w w:val="100"/>
                <w:sz w:val="18"/>
                <w:szCs w:val="18"/>
              </w:rPr>
              <w:t>0</w:t>
            </w:r>
          </w:p>
        </w:tc>
        <w:tc>
          <w:tcPr>
            <w:tcW w:w="302"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57"/>
            </w:pPr>
            <w:r>
              <w:rPr>
                <w:rFonts w:cs="Times New Roman" w:hAnsi="Times New Roman" w:eastAsia="Times New Roman" w:ascii="Times New Roman"/>
                <w:spacing w:val="-4"/>
                <w:w w:val="100"/>
                <w:sz w:val="18"/>
                <w:szCs w:val="18"/>
              </w:rPr>
              <w:t>20</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65"/>
              <w:ind w:left="74" w:right="70"/>
            </w:pPr>
            <w:r>
              <w:rPr>
                <w:rFonts w:cs="Times New Roman" w:hAnsi="Times New Roman" w:eastAsia="Times New Roman" w:ascii="Times New Roman"/>
                <w:spacing w:val="0"/>
                <w:w w:val="100"/>
                <w:sz w:val="18"/>
                <w:szCs w:val="18"/>
              </w:rPr>
              <w:t>4</w:t>
            </w: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78"/>
            </w:pPr>
            <w:r>
              <w:rPr>
                <w:rFonts w:cs="Times New Roman" w:hAnsi="Times New Roman" w:eastAsia="Times New Roman" w:ascii="Times New Roman"/>
                <w:spacing w:val="0"/>
                <w:w w:val="100"/>
                <w:sz w:val="18"/>
                <w:szCs w:val="18"/>
              </w:rPr>
              <w:t>√</w:t>
            </w: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30"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71"/>
            </w:pPr>
            <w:r>
              <w:rPr>
                <w:rFonts w:cs="Times New Roman" w:hAnsi="Times New Roman" w:eastAsia="Times New Roman" w:ascii="Times New Roman"/>
                <w:spacing w:val="0"/>
                <w:w w:val="100"/>
                <w:sz w:val="18"/>
                <w:szCs w:val="18"/>
              </w:rPr>
              <w:t>+</w:t>
            </w:r>
          </w:p>
        </w:tc>
        <w:tc>
          <w:tcPr>
            <w:tcW w:w="259" w:type="dxa"/>
            <w:vMerge w:val=""/>
            <w:tcBorders>
              <w:left w:val="single" w:sz="4" w:space="0" w:color="000000"/>
              <w:right w:val="single" w:sz="4" w:space="0" w:color="000000"/>
            </w:tcBorders>
          </w:tcPr>
          <w:p/>
        </w:tc>
      </w:tr>
      <w:tr>
        <w:trPr>
          <w:trHeight w:val="339" w:hRule="exact"/>
        </w:trPr>
        <w:tc>
          <w:tcPr>
            <w:tcW w:w="331" w:type="dxa"/>
            <w:vMerge w:val=""/>
            <w:tcBorders>
              <w:left w:val="single" w:sz="4" w:space="0" w:color="000000"/>
              <w:right w:val="single" w:sz="4" w:space="0" w:color="000000"/>
            </w:tcBorders>
          </w:tcPr>
          <w:p/>
        </w:tc>
        <w:tc>
          <w:tcPr>
            <w:tcW w:w="807"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left"/>
              <w:ind w:left="43"/>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0"/>
                <w:w w:val="100"/>
                <w:sz w:val="18"/>
                <w:szCs w:val="18"/>
              </w:rPr>
              <w:t>1</w:t>
            </w:r>
          </w:p>
        </w:tc>
        <w:tc>
          <w:tcPr>
            <w:tcW w:w="3127"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before="2"/>
              <w:ind w:left="107"/>
            </w:pPr>
            <w:r>
              <w:rPr>
                <w:rFonts w:cs="Microsoft YaHei" w:hAnsi="Microsoft YaHei" w:eastAsia="Microsoft YaHei" w:ascii="Microsoft YaHei"/>
                <w:spacing w:val="0"/>
                <w:w w:val="100"/>
                <w:sz w:val="18"/>
                <w:szCs w:val="18"/>
              </w:rPr>
              <w:t>程序设计与算法语言</w:t>
            </w:r>
            <w:r>
              <w:rPr>
                <w:rFonts w:cs="Microsoft YaHei" w:hAnsi="Microsoft YaHei" w:eastAsia="Microsoft YaHei" w:ascii="Microsoft YaHei"/>
                <w:spacing w:val="1"/>
                <w:w w:val="100"/>
                <w:sz w:val="18"/>
                <w:szCs w:val="18"/>
              </w:rPr>
              <w:t>（</w:t>
            </w:r>
            <w:r>
              <w:rPr>
                <w:rFonts w:cs="Microsoft YaHei" w:hAnsi="Microsoft YaHei" w:eastAsia="Microsoft YaHei" w:ascii="Microsoft YaHei"/>
                <w:spacing w:val="0"/>
                <w:w w:val="100"/>
                <w:sz w:val="18"/>
                <w:szCs w:val="18"/>
              </w:rPr>
              <w:t>非电类</w:t>
            </w:r>
            <w:r>
              <w:rPr>
                <w:rFonts w:cs="Microsoft YaHei" w:hAnsi="Microsoft YaHei" w:eastAsia="Microsoft YaHei" w:ascii="Microsoft YaHei"/>
                <w:spacing w:val="1"/>
                <w:w w:val="100"/>
                <w:sz w:val="18"/>
                <w:szCs w:val="18"/>
              </w:rPr>
              <w:t>）</w:t>
            </w:r>
            <w:r>
              <w:rPr>
                <w:rFonts w:cs="Microsoft YaHei" w:hAnsi="Microsoft YaHei" w:eastAsia="Microsoft YaHei" w:ascii="Microsoft YaHei"/>
                <w:spacing w:val="0"/>
                <w:w w:val="100"/>
                <w:sz w:val="18"/>
                <w:szCs w:val="18"/>
              </w:rPr>
              <w:t>Ⅰ</w:t>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79"/>
              <w:ind w:left="117" w:right="106"/>
            </w:pPr>
            <w:r>
              <w:rPr>
                <w:rFonts w:cs="Times New Roman" w:hAnsi="Times New Roman" w:eastAsia="Times New Roman" w:ascii="Times New Roman"/>
                <w:spacing w:val="0"/>
                <w:w w:val="100"/>
                <w:sz w:val="18"/>
                <w:szCs w:val="18"/>
              </w:rPr>
              <w:t>2</w:t>
            </w:r>
          </w:p>
        </w:tc>
        <w:tc>
          <w:tcPr>
            <w:tcW w:w="30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9"/>
              <w:ind w:left="57"/>
            </w:pPr>
            <w:r>
              <w:rPr>
                <w:rFonts w:cs="Times New Roman" w:hAnsi="Times New Roman" w:eastAsia="Times New Roman" w:ascii="Times New Roman"/>
                <w:spacing w:val="-4"/>
                <w:w w:val="100"/>
                <w:sz w:val="18"/>
                <w:szCs w:val="18"/>
              </w:rPr>
              <w:t>40</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9"/>
              <w:ind w:left="57"/>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9"/>
              <w:ind w:left="85"/>
            </w:pPr>
            <w:r>
              <w:rPr>
                <w:rFonts w:cs="Times New Roman" w:hAnsi="Times New Roman" w:eastAsia="Times New Roman" w:ascii="Times New Roman"/>
                <w:spacing w:val="0"/>
                <w:w w:val="100"/>
                <w:sz w:val="18"/>
                <w:szCs w:val="18"/>
              </w:rPr>
              <w:t>2</w:t>
            </w: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30"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9"/>
              <w:ind w:left="71"/>
            </w:pPr>
            <w:r>
              <w:rPr>
                <w:rFonts w:cs="Times New Roman" w:hAnsi="Times New Roman" w:eastAsia="Times New Roman" w:ascii="Times New Roman"/>
                <w:spacing w:val="0"/>
                <w:w w:val="100"/>
                <w:sz w:val="18"/>
                <w:szCs w:val="18"/>
              </w:rPr>
              <w:t>+</w:t>
            </w:r>
          </w:p>
        </w:tc>
        <w:tc>
          <w:tcPr>
            <w:tcW w:w="259" w:type="dxa"/>
            <w:vMerge w:val=""/>
            <w:tcBorders>
              <w:left w:val="single" w:sz="4" w:space="0" w:color="000000"/>
              <w:right w:val="single" w:sz="4" w:space="0" w:color="000000"/>
            </w:tcBorders>
          </w:tcPr>
          <w:p/>
        </w:tc>
      </w:tr>
      <w:tr>
        <w:trPr>
          <w:trHeight w:val="346" w:hRule="exact"/>
        </w:trPr>
        <w:tc>
          <w:tcPr>
            <w:tcW w:w="331" w:type="dxa"/>
            <w:vMerge w:val=""/>
            <w:tcBorders>
              <w:left w:val="single" w:sz="4" w:space="0" w:color="000000"/>
              <w:right w:val="single" w:sz="4" w:space="0" w:color="000000"/>
            </w:tcBorders>
          </w:tcPr>
          <w:p/>
        </w:tc>
        <w:tc>
          <w:tcPr>
            <w:tcW w:w="807"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43"/>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0"/>
                <w:w w:val="100"/>
                <w:sz w:val="18"/>
                <w:szCs w:val="18"/>
              </w:rPr>
              <w:t>2</w:t>
            </w:r>
          </w:p>
        </w:tc>
        <w:tc>
          <w:tcPr>
            <w:tcW w:w="3127"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before="1"/>
              <w:ind w:left="107"/>
            </w:pPr>
            <w:r>
              <w:rPr>
                <w:rFonts w:cs="Microsoft YaHei" w:hAnsi="Microsoft YaHei" w:eastAsia="Microsoft YaHei" w:ascii="Microsoft YaHei"/>
                <w:spacing w:val="0"/>
                <w:w w:val="100"/>
                <w:sz w:val="18"/>
                <w:szCs w:val="18"/>
              </w:rPr>
              <w:t>程序设计与算法语言</w:t>
            </w:r>
            <w:r>
              <w:rPr>
                <w:rFonts w:cs="Microsoft YaHei" w:hAnsi="Microsoft YaHei" w:eastAsia="Microsoft YaHei" w:ascii="Microsoft YaHei"/>
                <w:spacing w:val="1"/>
                <w:w w:val="100"/>
                <w:sz w:val="18"/>
                <w:szCs w:val="18"/>
              </w:rPr>
              <w:t>（</w:t>
            </w:r>
            <w:r>
              <w:rPr>
                <w:rFonts w:cs="Microsoft YaHei" w:hAnsi="Microsoft YaHei" w:eastAsia="Microsoft YaHei" w:ascii="Microsoft YaHei"/>
                <w:spacing w:val="0"/>
                <w:w w:val="100"/>
                <w:sz w:val="18"/>
                <w:szCs w:val="18"/>
              </w:rPr>
              <w:t>非电类</w:t>
            </w:r>
            <w:r>
              <w:rPr>
                <w:rFonts w:cs="Microsoft YaHei" w:hAnsi="Microsoft YaHei" w:eastAsia="Microsoft YaHei" w:ascii="Microsoft YaHei"/>
                <w:spacing w:val="1"/>
                <w:w w:val="100"/>
                <w:sz w:val="18"/>
                <w:szCs w:val="18"/>
              </w:rPr>
              <w:t>）</w:t>
            </w:r>
            <w:r>
              <w:rPr>
                <w:rFonts w:cs="Microsoft YaHei" w:hAnsi="Microsoft YaHei" w:eastAsia="Microsoft YaHei" w:ascii="Microsoft YaHei"/>
                <w:spacing w:val="0"/>
                <w:w w:val="100"/>
                <w:sz w:val="18"/>
                <w:szCs w:val="18"/>
              </w:rPr>
              <w:t>Ⅱ</w:t>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86"/>
              <w:ind w:left="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0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86"/>
              <w:ind w:left="57"/>
            </w:pPr>
            <w:r>
              <w:rPr>
                <w:rFonts w:cs="Times New Roman" w:hAnsi="Times New Roman" w:eastAsia="Times New Roman" w:ascii="Times New Roman"/>
                <w:spacing w:val="-4"/>
                <w:w w:val="100"/>
                <w:sz w:val="18"/>
                <w:szCs w:val="18"/>
              </w:rPr>
              <w:t>36</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86"/>
              <w:ind w:left="57"/>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86"/>
              <w:ind w:left="13" w:right="-30"/>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30"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86"/>
              <w:ind w:left="71"/>
            </w:pPr>
            <w:r>
              <w:rPr>
                <w:rFonts w:cs="Times New Roman" w:hAnsi="Times New Roman" w:eastAsia="Times New Roman" w:ascii="Times New Roman"/>
                <w:spacing w:val="0"/>
                <w:w w:val="100"/>
                <w:sz w:val="18"/>
                <w:szCs w:val="18"/>
              </w:rPr>
              <w:t>+</w:t>
            </w:r>
          </w:p>
        </w:tc>
        <w:tc>
          <w:tcPr>
            <w:tcW w:w="259" w:type="dxa"/>
            <w:vMerge w:val=""/>
            <w:tcBorders>
              <w:left w:val="single" w:sz="4" w:space="0" w:color="000000"/>
              <w:right w:val="single" w:sz="4" w:space="0" w:color="000000"/>
            </w:tcBorders>
          </w:tcPr>
          <w:p/>
        </w:tc>
      </w:tr>
      <w:tr>
        <w:trPr>
          <w:trHeight w:val="317" w:hRule="exact"/>
        </w:trPr>
        <w:tc>
          <w:tcPr>
            <w:tcW w:w="331" w:type="dxa"/>
            <w:vMerge w:val=""/>
            <w:tcBorders>
              <w:left w:val="single" w:sz="4" w:space="0" w:color="000000"/>
              <w:right w:val="single" w:sz="4" w:space="0" w:color="000000"/>
            </w:tcBorders>
          </w:tcPr>
          <w:p/>
        </w:tc>
        <w:tc>
          <w:tcPr>
            <w:tcW w:w="807"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6"/>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1</w:t>
            </w:r>
          </w:p>
        </w:tc>
        <w:tc>
          <w:tcPr>
            <w:tcW w:w="3127"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80"/>
              <w:ind w:left="-1"/>
            </w:pPr>
            <w:r>
              <w:rPr>
                <w:rFonts w:cs="Microsoft YaHei" w:hAnsi="Microsoft YaHei" w:eastAsia="Microsoft YaHei" w:ascii="Microsoft YaHei"/>
                <w:spacing w:val="0"/>
                <w:w w:val="100"/>
                <w:position w:val="-1"/>
                <w:sz w:val="18"/>
                <w:szCs w:val="18"/>
              </w:rPr>
              <w:t>高等数学（</w:t>
            </w:r>
            <w:r>
              <w:rPr>
                <w:rFonts w:cs="Times New Roman" w:hAnsi="Times New Roman" w:eastAsia="Times New Roman" w:ascii="Times New Roman"/>
                <w:spacing w:val="-5"/>
                <w:w w:val="100"/>
                <w:position w:val="-1"/>
                <w:sz w:val="18"/>
                <w:szCs w:val="18"/>
              </w:rPr>
              <w:t>B</w:t>
            </w:r>
            <w:r>
              <w:rPr>
                <w:rFonts w:cs="Microsoft YaHei" w:hAnsi="Microsoft YaHei" w:eastAsia="Microsoft YaHei" w:ascii="Microsoft YaHei"/>
                <w:spacing w:val="0"/>
                <w:w w:val="100"/>
                <w:position w:val="-1"/>
                <w:sz w:val="18"/>
                <w:szCs w:val="18"/>
              </w:rPr>
              <w:t>）Ⅰ</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78"/>
            </w:pP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0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57"/>
            </w:pPr>
            <w:r>
              <w:rPr>
                <w:rFonts w:cs="Times New Roman" w:hAnsi="Times New Roman" w:eastAsia="Times New Roman" w:ascii="Times New Roman"/>
                <w:spacing w:val="-4"/>
                <w:w w:val="100"/>
                <w:sz w:val="18"/>
                <w:szCs w:val="18"/>
              </w:rPr>
              <w:t>64</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64"/>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65"/>
              <w:ind w:left="74" w:right="70"/>
            </w:pPr>
            <w:r>
              <w:rPr>
                <w:rFonts w:cs="Times New Roman" w:hAnsi="Times New Roman" w:eastAsia="Times New Roman" w:ascii="Times New Roman"/>
                <w:spacing w:val="0"/>
                <w:w w:val="100"/>
                <w:sz w:val="18"/>
                <w:szCs w:val="18"/>
              </w:rPr>
              <w:t>4</w:t>
            </w: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85"/>
            </w:pPr>
            <w:r>
              <w:rPr>
                <w:rFonts w:cs="Times New Roman" w:hAnsi="Times New Roman" w:eastAsia="Times New Roman" w:ascii="Times New Roman"/>
                <w:spacing w:val="0"/>
                <w:w w:val="100"/>
                <w:sz w:val="18"/>
                <w:szCs w:val="18"/>
              </w:rPr>
              <w:t>6</w:t>
            </w: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30"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71"/>
            </w:pPr>
            <w:r>
              <w:rPr>
                <w:rFonts w:cs="Times New Roman" w:hAnsi="Times New Roman" w:eastAsia="Times New Roman" w:ascii="Times New Roman"/>
                <w:spacing w:val="0"/>
                <w:w w:val="100"/>
                <w:sz w:val="18"/>
                <w:szCs w:val="18"/>
              </w:rPr>
              <w:t>+</w:t>
            </w:r>
          </w:p>
        </w:tc>
        <w:tc>
          <w:tcPr>
            <w:tcW w:w="259" w:type="dxa"/>
            <w:vMerge w:val=""/>
            <w:tcBorders>
              <w:left w:val="single" w:sz="4" w:space="0" w:color="000000"/>
              <w:right w:val="single" w:sz="4" w:space="0" w:color="000000"/>
            </w:tcBorders>
          </w:tcPr>
          <w:p/>
        </w:tc>
      </w:tr>
      <w:tr>
        <w:trPr>
          <w:trHeight w:val="317" w:hRule="exact"/>
        </w:trPr>
        <w:tc>
          <w:tcPr>
            <w:tcW w:w="331" w:type="dxa"/>
            <w:vMerge w:val=""/>
            <w:tcBorders>
              <w:left w:val="single" w:sz="4" w:space="0" w:color="000000"/>
              <w:right w:val="single" w:sz="4" w:space="0" w:color="000000"/>
            </w:tcBorders>
          </w:tcPr>
          <w:p/>
        </w:tc>
        <w:tc>
          <w:tcPr>
            <w:tcW w:w="807"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6"/>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2</w:t>
            </w:r>
          </w:p>
        </w:tc>
        <w:tc>
          <w:tcPr>
            <w:tcW w:w="3127"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80"/>
              <w:ind w:left="-1"/>
            </w:pPr>
            <w:r>
              <w:rPr>
                <w:rFonts w:cs="Microsoft YaHei" w:hAnsi="Microsoft YaHei" w:eastAsia="Microsoft YaHei" w:ascii="Microsoft YaHei"/>
                <w:spacing w:val="0"/>
                <w:w w:val="100"/>
                <w:position w:val="-1"/>
                <w:sz w:val="18"/>
                <w:szCs w:val="18"/>
              </w:rPr>
              <w:t>高等数学（</w:t>
            </w:r>
            <w:r>
              <w:rPr>
                <w:rFonts w:cs="Times New Roman" w:hAnsi="Times New Roman" w:eastAsia="Times New Roman" w:ascii="Times New Roman"/>
                <w:spacing w:val="-5"/>
                <w:w w:val="100"/>
                <w:position w:val="-1"/>
                <w:sz w:val="18"/>
                <w:szCs w:val="18"/>
              </w:rPr>
              <w:t>B</w:t>
            </w:r>
            <w:r>
              <w:rPr>
                <w:rFonts w:cs="Microsoft YaHei" w:hAnsi="Microsoft YaHei" w:eastAsia="Microsoft YaHei" w:ascii="Microsoft YaHei"/>
                <w:spacing w:val="0"/>
                <w:w w:val="100"/>
                <w:position w:val="-1"/>
                <w:sz w:val="18"/>
                <w:szCs w:val="18"/>
              </w:rPr>
              <w:t>）Ⅱ</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72"/>
              <w:ind w:left="117" w:right="106"/>
            </w:pPr>
            <w:r>
              <w:rPr>
                <w:rFonts w:cs="Times New Roman" w:hAnsi="Times New Roman" w:eastAsia="Times New Roman" w:ascii="Times New Roman"/>
                <w:spacing w:val="0"/>
                <w:w w:val="100"/>
                <w:sz w:val="18"/>
                <w:szCs w:val="18"/>
              </w:rPr>
              <w:t>5</w:t>
            </w:r>
          </w:p>
        </w:tc>
        <w:tc>
          <w:tcPr>
            <w:tcW w:w="30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57"/>
            </w:pPr>
            <w:r>
              <w:rPr>
                <w:rFonts w:cs="Times New Roman" w:hAnsi="Times New Roman" w:eastAsia="Times New Roman" w:ascii="Times New Roman"/>
                <w:spacing w:val="-4"/>
                <w:w w:val="100"/>
                <w:sz w:val="18"/>
                <w:szCs w:val="18"/>
              </w:rPr>
              <w:t>80</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64"/>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72"/>
              <w:ind w:left="74" w:right="70"/>
            </w:pPr>
            <w:r>
              <w:rPr>
                <w:rFonts w:cs="Times New Roman" w:hAnsi="Times New Roman" w:eastAsia="Times New Roman" w:ascii="Times New Roman"/>
                <w:spacing w:val="0"/>
                <w:w w:val="100"/>
                <w:sz w:val="18"/>
                <w:szCs w:val="18"/>
              </w:rPr>
              <w:t>4</w:t>
            </w: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85"/>
            </w:pPr>
            <w:r>
              <w:rPr>
                <w:rFonts w:cs="Times New Roman" w:hAnsi="Times New Roman" w:eastAsia="Times New Roman" w:ascii="Times New Roman"/>
                <w:spacing w:val="0"/>
                <w:w w:val="100"/>
                <w:sz w:val="18"/>
                <w:szCs w:val="18"/>
              </w:rPr>
              <w:t>6</w:t>
            </w: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30"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71"/>
            </w:pPr>
            <w:r>
              <w:rPr>
                <w:rFonts w:cs="Times New Roman" w:hAnsi="Times New Roman" w:eastAsia="Times New Roman" w:ascii="Times New Roman"/>
                <w:spacing w:val="0"/>
                <w:w w:val="100"/>
                <w:sz w:val="18"/>
                <w:szCs w:val="18"/>
              </w:rPr>
              <w:t>+</w:t>
            </w:r>
          </w:p>
        </w:tc>
        <w:tc>
          <w:tcPr>
            <w:tcW w:w="259" w:type="dxa"/>
            <w:vMerge w:val=""/>
            <w:tcBorders>
              <w:left w:val="single" w:sz="4" w:space="0" w:color="000000"/>
              <w:right w:val="single" w:sz="4" w:space="0" w:color="000000"/>
            </w:tcBorders>
          </w:tcPr>
          <w:p/>
        </w:tc>
      </w:tr>
      <w:tr>
        <w:trPr>
          <w:trHeight w:val="324" w:hRule="exact"/>
        </w:trPr>
        <w:tc>
          <w:tcPr>
            <w:tcW w:w="331" w:type="dxa"/>
            <w:vMerge w:val=""/>
            <w:tcBorders>
              <w:left w:val="single" w:sz="4" w:space="0" w:color="000000"/>
              <w:right w:val="single" w:sz="4" w:space="0" w:color="000000"/>
            </w:tcBorders>
          </w:tcPr>
          <w:p/>
        </w:tc>
        <w:tc>
          <w:tcPr>
            <w:tcW w:w="807"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6"/>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80</w:t>
            </w:r>
            <w:r>
              <w:rPr>
                <w:rFonts w:cs="Times New Roman" w:hAnsi="Times New Roman" w:eastAsia="Times New Roman" w:ascii="Times New Roman"/>
                <w:spacing w:val="0"/>
                <w:w w:val="100"/>
                <w:sz w:val="18"/>
                <w:szCs w:val="18"/>
              </w:rPr>
            </w:r>
          </w:p>
        </w:tc>
        <w:tc>
          <w:tcPr>
            <w:tcW w:w="3127" w:type="dxa"/>
            <w:gridSpan w:val="2"/>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lineRule="exact" w:line="280"/>
              <w:ind w:left="-1"/>
            </w:pPr>
            <w:r>
              <w:rPr>
                <w:rFonts w:cs="Microsoft YaHei" w:hAnsi="Microsoft YaHei" w:eastAsia="Microsoft YaHei" w:ascii="Microsoft YaHei"/>
                <w:spacing w:val="0"/>
                <w:w w:val="100"/>
                <w:position w:val="-1"/>
                <w:sz w:val="18"/>
                <w:szCs w:val="18"/>
              </w:rPr>
              <w:t>线性代数</w:t>
            </w:r>
            <w:r>
              <w:rPr>
                <w:rFonts w:cs="Times New Roman" w:hAnsi="Times New Roman" w:eastAsia="Times New Roman" w:ascii="Times New Roman"/>
                <w:spacing w:val="-2"/>
                <w:w w:val="100"/>
                <w:position w:val="-1"/>
                <w:sz w:val="18"/>
                <w:szCs w:val="18"/>
              </w:rPr>
              <w:t>(</w:t>
            </w:r>
            <w:r>
              <w:rPr>
                <w:rFonts w:cs="Times New Roman" w:hAnsi="Times New Roman" w:eastAsia="Times New Roman" w:ascii="Times New Roman"/>
                <w:spacing w:val="0"/>
                <w:w w:val="100"/>
                <w:position w:val="-1"/>
                <w:sz w:val="18"/>
                <w:szCs w:val="18"/>
              </w:rPr>
              <w:t>A)</w:t>
            </w:r>
            <w:r>
              <w:rPr>
                <w:rFonts w:cs="Times New Roman" w:hAnsi="Times New Roman" w:eastAsia="Times New Roman" w:ascii="Times New Roman"/>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72"/>
              <w:ind w:left="117" w:right="106"/>
            </w:pPr>
            <w:r>
              <w:rPr>
                <w:rFonts w:cs="Times New Roman" w:hAnsi="Times New Roman" w:eastAsia="Times New Roman" w:ascii="Times New Roman"/>
                <w:spacing w:val="0"/>
                <w:w w:val="100"/>
                <w:sz w:val="18"/>
                <w:szCs w:val="18"/>
              </w:rPr>
              <w:t>2</w:t>
            </w:r>
          </w:p>
        </w:tc>
        <w:tc>
          <w:tcPr>
            <w:tcW w:w="30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57"/>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72"/>
              <w:ind w:left="74" w:right="70"/>
            </w:pPr>
            <w:r>
              <w:rPr>
                <w:rFonts w:cs="Times New Roman" w:hAnsi="Times New Roman" w:eastAsia="Times New Roman" w:ascii="Times New Roman"/>
                <w:spacing w:val="0"/>
                <w:w w:val="100"/>
                <w:sz w:val="18"/>
                <w:szCs w:val="18"/>
              </w:rPr>
              <w:t>4</w:t>
            </w:r>
          </w:p>
        </w:tc>
        <w:tc>
          <w:tcPr>
            <w:tcW w:w="31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72"/>
              <w:ind w:left="74" w:right="70"/>
            </w:pPr>
            <w:r>
              <w:rPr>
                <w:rFonts w:cs="Times New Roman" w:hAnsi="Times New Roman" w:eastAsia="Times New Roman" w:ascii="Times New Roman"/>
                <w:spacing w:val="0"/>
                <w:w w:val="100"/>
                <w:sz w:val="18"/>
                <w:szCs w:val="18"/>
              </w:rPr>
              <w:t>4</w:t>
            </w: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72"/>
              <w:ind w:left="74" w:right="70"/>
            </w:pPr>
            <w:r>
              <w:rPr>
                <w:rFonts w:cs="Times New Roman" w:hAnsi="Times New Roman" w:eastAsia="Times New Roman" w:ascii="Times New Roman"/>
                <w:spacing w:val="0"/>
                <w:w w:val="100"/>
                <w:sz w:val="18"/>
                <w:szCs w:val="18"/>
              </w:rPr>
              <w:t>4</w:t>
            </w: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57"/>
            </w:pP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0"/>
                <w:w w:val="100"/>
                <w:sz w:val="18"/>
                <w:szCs w:val="18"/>
              </w:rPr>
            </w: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30"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71"/>
            </w:pPr>
            <w:r>
              <w:rPr>
                <w:rFonts w:cs="Times New Roman" w:hAnsi="Times New Roman" w:eastAsia="Times New Roman" w:ascii="Times New Roman"/>
                <w:spacing w:val="0"/>
                <w:w w:val="100"/>
                <w:sz w:val="18"/>
                <w:szCs w:val="18"/>
              </w:rPr>
              <w:t>+</w:t>
            </w:r>
          </w:p>
        </w:tc>
        <w:tc>
          <w:tcPr>
            <w:tcW w:w="259" w:type="dxa"/>
            <w:vMerge w:val=""/>
            <w:tcBorders>
              <w:left w:val="single" w:sz="4" w:space="0" w:color="000000"/>
              <w:right w:val="single" w:sz="4" w:space="0" w:color="000000"/>
            </w:tcBorders>
          </w:tcPr>
          <w:p/>
        </w:tc>
      </w:tr>
      <w:tr>
        <w:trPr>
          <w:trHeight w:val="317" w:hRule="exact"/>
        </w:trPr>
        <w:tc>
          <w:tcPr>
            <w:tcW w:w="331" w:type="dxa"/>
            <w:vMerge w:val=""/>
            <w:tcBorders>
              <w:left w:val="single" w:sz="4" w:space="0" w:color="000000"/>
              <w:right w:val="single" w:sz="4" w:space="0" w:color="000000"/>
            </w:tcBorders>
          </w:tcPr>
          <w:p/>
        </w:tc>
        <w:tc>
          <w:tcPr>
            <w:tcW w:w="807"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6"/>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t>0</w:t>
            </w:r>
          </w:p>
        </w:tc>
        <w:tc>
          <w:tcPr>
            <w:tcW w:w="3127" w:type="dxa"/>
            <w:gridSpan w:val="2"/>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lineRule="exact" w:line="280"/>
              <w:ind w:left="-1"/>
            </w:pPr>
            <w:r>
              <w:rPr>
                <w:rFonts w:cs="Microsoft YaHei" w:hAnsi="Microsoft YaHei" w:eastAsia="Microsoft YaHei" w:ascii="Microsoft YaHei"/>
                <w:spacing w:val="0"/>
                <w:w w:val="100"/>
                <w:position w:val="-1"/>
                <w:sz w:val="18"/>
                <w:szCs w:val="18"/>
              </w:rPr>
              <w:t>概率论与数理统计</w:t>
            </w:r>
            <w:r>
              <w:rPr>
                <w:rFonts w:cs="Microsoft YaHei" w:hAnsi="Microsoft YaHei" w:eastAsia="Microsoft YaHei" w:ascii="Microsoft YaHei"/>
                <w:spacing w:val="-9"/>
                <w:w w:val="100"/>
                <w:position w:val="-1"/>
                <w:sz w:val="18"/>
                <w:szCs w:val="18"/>
              </w:rPr>
              <w:t> </w:t>
            </w:r>
            <w:r>
              <w:rPr>
                <w:rFonts w:cs="Times New Roman" w:hAnsi="Times New Roman" w:eastAsia="Times New Roman" w:ascii="Times New Roman"/>
                <w:spacing w:val="0"/>
                <w:w w:val="100"/>
                <w:position w:val="-1"/>
                <w:sz w:val="18"/>
                <w:szCs w:val="18"/>
              </w:rPr>
              <w:t>A</w:t>
            </w:r>
            <w:r>
              <w:rPr>
                <w:rFonts w:cs="Times New Roman" w:hAnsi="Times New Roman" w:eastAsia="Times New Roman" w:ascii="Times New Roman"/>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0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57"/>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72"/>
              <w:ind w:left="74" w:right="70"/>
            </w:pPr>
            <w:r>
              <w:rPr>
                <w:rFonts w:cs="Times New Roman" w:hAnsi="Times New Roman" w:eastAsia="Times New Roman" w:ascii="Times New Roman"/>
                <w:spacing w:val="0"/>
                <w:w w:val="100"/>
                <w:sz w:val="18"/>
                <w:szCs w:val="18"/>
              </w:rPr>
              <w:t>4</w:t>
            </w: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6" w:right="-30"/>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30"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71"/>
            </w:pPr>
            <w:r>
              <w:rPr>
                <w:rFonts w:cs="Times New Roman" w:hAnsi="Times New Roman" w:eastAsia="Times New Roman" w:ascii="Times New Roman"/>
                <w:spacing w:val="0"/>
                <w:w w:val="100"/>
                <w:sz w:val="18"/>
                <w:szCs w:val="18"/>
              </w:rPr>
              <w:t>+</w:t>
            </w:r>
          </w:p>
        </w:tc>
        <w:tc>
          <w:tcPr>
            <w:tcW w:w="259" w:type="dxa"/>
            <w:vMerge w:val=""/>
            <w:tcBorders>
              <w:left w:val="single" w:sz="4" w:space="0" w:color="000000"/>
              <w:right w:val="single" w:sz="4" w:space="0" w:color="000000"/>
            </w:tcBorders>
          </w:tcPr>
          <w:p/>
        </w:tc>
      </w:tr>
      <w:tr>
        <w:trPr>
          <w:trHeight w:val="324" w:hRule="exact"/>
        </w:trPr>
        <w:tc>
          <w:tcPr>
            <w:tcW w:w="331" w:type="dxa"/>
            <w:vMerge w:val=""/>
            <w:tcBorders>
              <w:left w:val="single" w:sz="4" w:space="0" w:color="000000"/>
              <w:right w:val="single" w:sz="4" w:space="0" w:color="000000"/>
            </w:tcBorders>
          </w:tcPr>
          <w:p/>
        </w:tc>
        <w:tc>
          <w:tcPr>
            <w:tcW w:w="807"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6"/>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1</w:t>
            </w:r>
          </w:p>
        </w:tc>
        <w:tc>
          <w:tcPr>
            <w:tcW w:w="3127"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80"/>
              <w:ind w:left="-1"/>
            </w:pPr>
            <w:r>
              <w:rPr>
                <w:rFonts w:cs="Microsoft YaHei" w:hAnsi="Microsoft YaHei" w:eastAsia="Microsoft YaHei" w:ascii="Microsoft YaHei"/>
                <w:spacing w:val="0"/>
                <w:w w:val="100"/>
                <w:position w:val="-1"/>
                <w:sz w:val="18"/>
                <w:szCs w:val="18"/>
              </w:rPr>
              <w:t>大学物理（</w:t>
            </w:r>
            <w:r>
              <w:rPr>
                <w:rFonts w:cs="Times New Roman" w:hAnsi="Times New Roman" w:eastAsia="Times New Roman" w:ascii="Times New Roman"/>
                <w:spacing w:val="-5"/>
                <w:w w:val="100"/>
                <w:position w:val="-1"/>
                <w:sz w:val="18"/>
                <w:szCs w:val="18"/>
              </w:rPr>
              <w:t>B</w:t>
            </w:r>
            <w:r>
              <w:rPr>
                <w:rFonts w:cs="Times New Roman" w:hAnsi="Times New Roman" w:eastAsia="Times New Roman" w:ascii="Times New Roman"/>
                <w:spacing w:val="-4"/>
                <w:w w:val="100"/>
                <w:position w:val="-1"/>
                <w:sz w:val="18"/>
                <w:szCs w:val="18"/>
              </w:rPr>
              <w:t>1</w:t>
            </w:r>
            <w:r>
              <w:rPr>
                <w:rFonts w:cs="Microsoft YaHei" w:hAnsi="Microsoft YaHei" w:eastAsia="Microsoft YaHei" w:ascii="Microsoft YaHei"/>
                <w:spacing w:val="0"/>
                <w:w w:val="100"/>
                <w:position w:val="-1"/>
                <w:sz w:val="18"/>
                <w:szCs w:val="18"/>
              </w:rPr>
              <w:t>）Ⅰ</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72"/>
              <w:ind w:left="117" w:right="106"/>
            </w:pPr>
            <w:r>
              <w:rPr>
                <w:rFonts w:cs="Times New Roman" w:hAnsi="Times New Roman" w:eastAsia="Times New Roman" w:ascii="Times New Roman"/>
                <w:spacing w:val="0"/>
                <w:w w:val="100"/>
                <w:sz w:val="18"/>
                <w:szCs w:val="18"/>
              </w:rPr>
              <w:t>3</w:t>
            </w:r>
          </w:p>
        </w:tc>
        <w:tc>
          <w:tcPr>
            <w:tcW w:w="30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57"/>
            </w:pPr>
            <w:r>
              <w:rPr>
                <w:rFonts w:cs="Times New Roman" w:hAnsi="Times New Roman" w:eastAsia="Times New Roman" w:ascii="Times New Roman"/>
                <w:spacing w:val="-4"/>
                <w:w w:val="100"/>
                <w:sz w:val="18"/>
                <w:szCs w:val="18"/>
              </w:rPr>
              <w:t>40</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64"/>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85"/>
            </w:pPr>
            <w:r>
              <w:rPr>
                <w:rFonts w:cs="Times New Roman" w:hAnsi="Times New Roman" w:eastAsia="Times New Roman" w:ascii="Times New Roman"/>
                <w:spacing w:val="0"/>
                <w:w w:val="100"/>
                <w:sz w:val="18"/>
                <w:szCs w:val="18"/>
              </w:rPr>
              <w:t>3</w:t>
            </w: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30"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71"/>
            </w:pPr>
            <w:r>
              <w:rPr>
                <w:rFonts w:cs="Times New Roman" w:hAnsi="Times New Roman" w:eastAsia="Times New Roman" w:ascii="Times New Roman"/>
                <w:spacing w:val="0"/>
                <w:w w:val="100"/>
                <w:sz w:val="18"/>
                <w:szCs w:val="18"/>
              </w:rPr>
              <w:t>+</w:t>
            </w:r>
          </w:p>
        </w:tc>
        <w:tc>
          <w:tcPr>
            <w:tcW w:w="259" w:type="dxa"/>
            <w:vMerge w:val=""/>
            <w:tcBorders>
              <w:left w:val="single" w:sz="4" w:space="0" w:color="000000"/>
              <w:right w:val="single" w:sz="4" w:space="0" w:color="000000"/>
            </w:tcBorders>
          </w:tcPr>
          <w:p/>
        </w:tc>
      </w:tr>
      <w:tr>
        <w:trPr>
          <w:trHeight w:val="317" w:hRule="exact"/>
        </w:trPr>
        <w:tc>
          <w:tcPr>
            <w:tcW w:w="331" w:type="dxa"/>
            <w:vMerge w:val=""/>
            <w:tcBorders>
              <w:left w:val="single" w:sz="4" w:space="0" w:color="000000"/>
              <w:right w:val="single" w:sz="4" w:space="0" w:color="000000"/>
            </w:tcBorders>
          </w:tcPr>
          <w:p/>
        </w:tc>
        <w:tc>
          <w:tcPr>
            <w:tcW w:w="807"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6"/>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2</w:t>
            </w:r>
          </w:p>
        </w:tc>
        <w:tc>
          <w:tcPr>
            <w:tcW w:w="3127"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80"/>
              <w:ind w:left="-1"/>
            </w:pPr>
            <w:r>
              <w:rPr>
                <w:rFonts w:cs="Microsoft YaHei" w:hAnsi="Microsoft YaHei" w:eastAsia="Microsoft YaHei" w:ascii="Microsoft YaHei"/>
                <w:spacing w:val="0"/>
                <w:w w:val="100"/>
                <w:position w:val="-1"/>
                <w:sz w:val="18"/>
                <w:szCs w:val="18"/>
              </w:rPr>
              <w:t>大学物理（</w:t>
            </w:r>
            <w:r>
              <w:rPr>
                <w:rFonts w:cs="Times New Roman" w:hAnsi="Times New Roman" w:eastAsia="Times New Roman" w:ascii="Times New Roman"/>
                <w:spacing w:val="-5"/>
                <w:w w:val="100"/>
                <w:position w:val="-1"/>
                <w:sz w:val="18"/>
                <w:szCs w:val="18"/>
              </w:rPr>
              <w:t>B</w:t>
            </w:r>
            <w:r>
              <w:rPr>
                <w:rFonts w:cs="Times New Roman" w:hAnsi="Times New Roman" w:eastAsia="Times New Roman" w:ascii="Times New Roman"/>
                <w:spacing w:val="-4"/>
                <w:w w:val="100"/>
                <w:position w:val="-1"/>
                <w:sz w:val="18"/>
                <w:szCs w:val="18"/>
              </w:rPr>
              <w:t>1</w:t>
            </w:r>
            <w:r>
              <w:rPr>
                <w:rFonts w:cs="Microsoft YaHei" w:hAnsi="Microsoft YaHei" w:eastAsia="Microsoft YaHei" w:ascii="Microsoft YaHei"/>
                <w:spacing w:val="0"/>
                <w:w w:val="100"/>
                <w:position w:val="-1"/>
                <w:sz w:val="18"/>
                <w:szCs w:val="18"/>
              </w:rPr>
              <w:t>）Ⅱ</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72"/>
              <w:ind w:left="117" w:right="106"/>
            </w:pPr>
            <w:r>
              <w:rPr>
                <w:rFonts w:cs="Times New Roman" w:hAnsi="Times New Roman" w:eastAsia="Times New Roman" w:ascii="Times New Roman"/>
                <w:spacing w:val="0"/>
                <w:w w:val="100"/>
                <w:sz w:val="18"/>
                <w:szCs w:val="18"/>
              </w:rPr>
              <w:t>3</w:t>
            </w:r>
          </w:p>
        </w:tc>
        <w:tc>
          <w:tcPr>
            <w:tcW w:w="30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57"/>
            </w:pPr>
            <w:r>
              <w:rPr>
                <w:rFonts w:cs="Times New Roman" w:hAnsi="Times New Roman" w:eastAsia="Times New Roman" w:ascii="Times New Roman"/>
                <w:spacing w:val="-4"/>
                <w:w w:val="100"/>
                <w:sz w:val="18"/>
                <w:szCs w:val="18"/>
              </w:rPr>
              <w:t>40</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64"/>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78"/>
            </w:pPr>
            <w:r>
              <w:rPr>
                <w:rFonts w:cs="Times New Roman" w:hAnsi="Times New Roman" w:eastAsia="Times New Roman" w:ascii="Times New Roman"/>
                <w:spacing w:val="0"/>
                <w:w w:val="100"/>
                <w:sz w:val="18"/>
                <w:szCs w:val="18"/>
              </w:rPr>
              <w:t>3</w:t>
            </w: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30"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71"/>
            </w:pPr>
            <w:r>
              <w:rPr>
                <w:rFonts w:cs="Times New Roman" w:hAnsi="Times New Roman" w:eastAsia="Times New Roman" w:ascii="Times New Roman"/>
                <w:spacing w:val="0"/>
                <w:w w:val="100"/>
                <w:sz w:val="18"/>
                <w:szCs w:val="18"/>
              </w:rPr>
              <w:t>+</w:t>
            </w:r>
          </w:p>
        </w:tc>
        <w:tc>
          <w:tcPr>
            <w:tcW w:w="259" w:type="dxa"/>
            <w:vMerge w:val=""/>
            <w:tcBorders>
              <w:left w:val="single" w:sz="4" w:space="0" w:color="000000"/>
              <w:right w:val="single" w:sz="4" w:space="0" w:color="000000"/>
            </w:tcBorders>
          </w:tcPr>
          <w:p/>
        </w:tc>
      </w:tr>
      <w:tr>
        <w:trPr>
          <w:trHeight w:val="324" w:hRule="exact"/>
        </w:trPr>
        <w:tc>
          <w:tcPr>
            <w:tcW w:w="331" w:type="dxa"/>
            <w:vMerge w:val=""/>
            <w:tcBorders>
              <w:left w:val="single" w:sz="4" w:space="0" w:color="000000"/>
              <w:right w:val="single" w:sz="4" w:space="0" w:color="000000"/>
            </w:tcBorders>
          </w:tcPr>
          <w:p/>
        </w:tc>
        <w:tc>
          <w:tcPr>
            <w:tcW w:w="807"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6"/>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11"/>
                <w:w w:val="100"/>
                <w:sz w:val="18"/>
                <w:szCs w:val="18"/>
              </w:rPr>
              <w:t>1</w:t>
            </w:r>
            <w:r>
              <w:rPr>
                <w:rFonts w:cs="Times New Roman" w:hAnsi="Times New Roman" w:eastAsia="Times New Roman" w:ascii="Times New Roman"/>
                <w:spacing w:val="0"/>
                <w:w w:val="100"/>
                <w:sz w:val="18"/>
                <w:szCs w:val="18"/>
              </w:rPr>
              <w:t>1</w:t>
            </w:r>
          </w:p>
        </w:tc>
        <w:tc>
          <w:tcPr>
            <w:tcW w:w="3127"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80"/>
              <w:ind w:left="-1"/>
            </w:pPr>
            <w:r>
              <w:rPr>
                <w:rFonts w:cs="Microsoft YaHei" w:hAnsi="Microsoft YaHei" w:eastAsia="Microsoft YaHei" w:ascii="Microsoft YaHei"/>
                <w:spacing w:val="0"/>
                <w:w w:val="100"/>
                <w:position w:val="-1"/>
                <w:sz w:val="18"/>
                <w:szCs w:val="18"/>
              </w:rPr>
              <w:t>物理实验Ⅰ</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72"/>
              <w:ind w:left="117" w:right="106"/>
            </w:pPr>
            <w:r>
              <w:rPr>
                <w:rFonts w:cs="Times New Roman" w:hAnsi="Times New Roman" w:eastAsia="Times New Roman" w:ascii="Times New Roman"/>
                <w:spacing w:val="0"/>
                <w:w w:val="100"/>
                <w:sz w:val="18"/>
                <w:szCs w:val="18"/>
              </w:rPr>
              <w:t>1</w:t>
            </w:r>
          </w:p>
        </w:tc>
        <w:tc>
          <w:tcPr>
            <w:tcW w:w="302"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64"/>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85"/>
            </w:pPr>
            <w:r>
              <w:rPr>
                <w:rFonts w:cs="Times New Roman" w:hAnsi="Times New Roman" w:eastAsia="Times New Roman" w:ascii="Times New Roman"/>
                <w:spacing w:val="0"/>
                <w:w w:val="100"/>
                <w:sz w:val="18"/>
                <w:szCs w:val="18"/>
              </w:rPr>
              <w:t>2</w:t>
            </w: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30"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72"/>
              <w:ind w:left="58" w:right="56"/>
            </w:pPr>
            <w:r>
              <w:rPr>
                <w:rFonts w:cs="Times New Roman" w:hAnsi="Times New Roman" w:eastAsia="Times New Roman" w:ascii="Times New Roman"/>
                <w:spacing w:val="0"/>
                <w:w w:val="100"/>
                <w:sz w:val="18"/>
                <w:szCs w:val="18"/>
              </w:rPr>
              <w:t>-</w:t>
            </w:r>
          </w:p>
        </w:tc>
        <w:tc>
          <w:tcPr>
            <w:tcW w:w="259" w:type="dxa"/>
            <w:vMerge w:val=""/>
            <w:tcBorders>
              <w:left w:val="single" w:sz="4" w:space="0" w:color="000000"/>
              <w:right w:val="single" w:sz="4" w:space="0" w:color="000000"/>
            </w:tcBorders>
          </w:tcPr>
          <w:p/>
        </w:tc>
      </w:tr>
      <w:tr>
        <w:trPr>
          <w:trHeight w:val="317" w:hRule="exact"/>
        </w:trPr>
        <w:tc>
          <w:tcPr>
            <w:tcW w:w="331" w:type="dxa"/>
            <w:vMerge w:val=""/>
            <w:tcBorders>
              <w:left w:val="single" w:sz="4" w:space="0" w:color="000000"/>
              <w:right w:val="single" w:sz="4" w:space="0" w:color="000000"/>
            </w:tcBorders>
          </w:tcPr>
          <w:p/>
        </w:tc>
        <w:tc>
          <w:tcPr>
            <w:tcW w:w="807"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6"/>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2</w:t>
            </w:r>
          </w:p>
        </w:tc>
        <w:tc>
          <w:tcPr>
            <w:tcW w:w="3127"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80"/>
              <w:ind w:left="-1"/>
            </w:pPr>
            <w:r>
              <w:rPr>
                <w:rFonts w:cs="Microsoft YaHei" w:hAnsi="Microsoft YaHei" w:eastAsia="Microsoft YaHei" w:ascii="Microsoft YaHei"/>
                <w:spacing w:val="0"/>
                <w:w w:val="100"/>
                <w:position w:val="-1"/>
                <w:sz w:val="18"/>
                <w:szCs w:val="18"/>
              </w:rPr>
              <w:t>物理实验Ⅱ</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65"/>
              <w:ind w:left="117" w:right="106"/>
            </w:pPr>
            <w:r>
              <w:rPr>
                <w:rFonts w:cs="Times New Roman" w:hAnsi="Times New Roman" w:eastAsia="Times New Roman" w:ascii="Times New Roman"/>
                <w:spacing w:val="0"/>
                <w:w w:val="100"/>
                <w:sz w:val="18"/>
                <w:szCs w:val="18"/>
              </w:rPr>
              <w:t>1</w:t>
            </w:r>
          </w:p>
        </w:tc>
        <w:tc>
          <w:tcPr>
            <w:tcW w:w="302"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64"/>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78"/>
            </w:pPr>
            <w:r>
              <w:rPr>
                <w:rFonts w:cs="Times New Roman" w:hAnsi="Times New Roman" w:eastAsia="Times New Roman" w:ascii="Times New Roman"/>
                <w:spacing w:val="0"/>
                <w:w w:val="100"/>
                <w:sz w:val="18"/>
                <w:szCs w:val="18"/>
              </w:rPr>
              <w:t>2</w:t>
            </w: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30"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65"/>
              <w:ind w:left="58" w:right="56"/>
            </w:pPr>
            <w:r>
              <w:rPr>
                <w:rFonts w:cs="Times New Roman" w:hAnsi="Times New Roman" w:eastAsia="Times New Roman" w:ascii="Times New Roman"/>
                <w:spacing w:val="0"/>
                <w:w w:val="100"/>
                <w:sz w:val="18"/>
                <w:szCs w:val="18"/>
              </w:rPr>
              <w:t>-</w:t>
            </w:r>
          </w:p>
        </w:tc>
        <w:tc>
          <w:tcPr>
            <w:tcW w:w="259" w:type="dxa"/>
            <w:vMerge w:val=""/>
            <w:tcBorders>
              <w:left w:val="single" w:sz="4" w:space="0" w:color="000000"/>
              <w:right w:val="single" w:sz="4" w:space="0" w:color="000000"/>
            </w:tcBorders>
          </w:tcPr>
          <w:p/>
        </w:tc>
      </w:tr>
      <w:tr>
        <w:trPr>
          <w:trHeight w:val="317" w:hRule="exact"/>
        </w:trPr>
        <w:tc>
          <w:tcPr>
            <w:tcW w:w="331" w:type="dxa"/>
            <w:vMerge w:val=""/>
            <w:tcBorders>
              <w:left w:val="single" w:sz="4" w:space="0" w:color="000000"/>
              <w:right w:val="single" w:sz="4" w:space="0" w:color="000000"/>
            </w:tcBorders>
          </w:tcPr>
          <w:p/>
        </w:tc>
        <w:tc>
          <w:tcPr>
            <w:tcW w:w="807"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72"/>
              <w:ind w:left="6"/>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1</w:t>
            </w:r>
          </w:p>
        </w:tc>
        <w:tc>
          <w:tcPr>
            <w:tcW w:w="3127" w:type="dxa"/>
            <w:gridSpan w:val="2"/>
            <w:tcBorders>
              <w:top w:val="single" w:sz="7" w:space="0" w:color="FFFFFF"/>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80"/>
              <w:ind w:left="-1"/>
            </w:pPr>
            <w:r>
              <w:rPr>
                <w:rFonts w:cs="Microsoft YaHei" w:hAnsi="Microsoft YaHei" w:eastAsia="Microsoft YaHei" w:ascii="Microsoft YaHei"/>
                <w:spacing w:val="0"/>
                <w:w w:val="100"/>
                <w:position w:val="-1"/>
                <w:sz w:val="18"/>
                <w:szCs w:val="18"/>
              </w:rPr>
              <w:t>军事理论</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2"/>
              <w:ind w:left="117" w:right="106"/>
            </w:pPr>
            <w:r>
              <w:rPr>
                <w:rFonts w:cs="Times New Roman" w:hAnsi="Times New Roman" w:eastAsia="Times New Roman" w:ascii="Times New Roman"/>
                <w:spacing w:val="0"/>
                <w:w w:val="100"/>
                <w:sz w:val="18"/>
                <w:szCs w:val="18"/>
              </w:rPr>
              <w:t>1</w:t>
            </w:r>
          </w:p>
        </w:tc>
        <w:tc>
          <w:tcPr>
            <w:tcW w:w="302"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72"/>
              <w:ind w:left="57"/>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4" w:space="0" w:color="000000"/>
              <w:right w:val="single" w:sz="4" w:space="0" w:color="000000"/>
            </w:tcBorders>
          </w:tcPr>
          <w:p/>
        </w:tc>
        <w:tc>
          <w:tcPr>
            <w:tcW w:w="310" w:type="dxa"/>
            <w:tcBorders>
              <w:top w:val="single" w:sz="7" w:space="0" w:color="FFFFFF"/>
              <w:left w:val="single" w:sz="4" w:space="0" w:color="000000"/>
              <w:bottom w:val="single" w:sz="4" w:space="0" w:color="000000"/>
              <w:right w:val="single" w:sz="4" w:space="0" w:color="000000"/>
            </w:tcBorders>
          </w:tcPr>
          <w:p/>
        </w:tc>
        <w:tc>
          <w:tcPr>
            <w:tcW w:w="303" w:type="dxa"/>
            <w:tcBorders>
              <w:top w:val="single" w:sz="7" w:space="0" w:color="FFFFFF"/>
              <w:left w:val="single" w:sz="4" w:space="0" w:color="000000"/>
              <w:bottom w:val="single" w:sz="4" w:space="0" w:color="000000"/>
              <w:right w:val="single" w:sz="4" w:space="0" w:color="000000"/>
            </w:tcBorders>
          </w:tcPr>
          <w:p/>
        </w:tc>
        <w:tc>
          <w:tcPr>
            <w:tcW w:w="310" w:type="dxa"/>
            <w:tcBorders>
              <w:top w:val="single" w:sz="7" w:space="0" w:color="FFFFFF"/>
              <w:left w:val="single" w:sz="4" w:space="0" w:color="000000"/>
              <w:bottom w:val="single" w:sz="4" w:space="0" w:color="000000"/>
              <w:right w:val="single" w:sz="4" w:space="0" w:color="000000"/>
            </w:tcBorders>
          </w:tcPr>
          <w:p/>
        </w:tc>
        <w:tc>
          <w:tcPr>
            <w:tcW w:w="252" w:type="dxa"/>
            <w:tcBorders>
              <w:top w:val="single" w:sz="7" w:space="0" w:color="FFFFFF"/>
              <w:left w:val="single" w:sz="4" w:space="0" w:color="000000"/>
              <w:bottom w:val="single" w:sz="4" w:space="0" w:color="000000"/>
              <w:right w:val="single" w:sz="4" w:space="0" w:color="000000"/>
            </w:tcBorders>
          </w:tcPr>
          <w:p/>
        </w:tc>
        <w:tc>
          <w:tcPr>
            <w:tcW w:w="260" w:type="dxa"/>
            <w:tcBorders>
              <w:top w:val="single" w:sz="7" w:space="0" w:color="FFFFFF"/>
              <w:left w:val="single" w:sz="4" w:space="0" w:color="000000"/>
              <w:bottom w:val="single" w:sz="4" w:space="0" w:color="000000"/>
              <w:right w:val="single" w:sz="4" w:space="0" w:color="000000"/>
            </w:tcBorders>
          </w:tcPr>
          <w:p/>
        </w:tc>
        <w:tc>
          <w:tcPr>
            <w:tcW w:w="252" w:type="dxa"/>
            <w:tcBorders>
              <w:top w:val="single" w:sz="7" w:space="0" w:color="FFFFFF"/>
              <w:left w:val="single" w:sz="4" w:space="0" w:color="000000"/>
              <w:bottom w:val="single" w:sz="4" w:space="0" w:color="000000"/>
              <w:right w:val="single" w:sz="4" w:space="0" w:color="000000"/>
            </w:tcBorders>
          </w:tcPr>
          <w:p/>
        </w:tc>
        <w:tc>
          <w:tcPr>
            <w:tcW w:w="274" w:type="dxa"/>
            <w:tcBorders>
              <w:top w:val="single" w:sz="7" w:space="0" w:color="FFFFFF"/>
              <w:left w:val="single" w:sz="4" w:space="0" w:color="000000"/>
              <w:bottom w:val="single" w:sz="4" w:space="0" w:color="000000"/>
              <w:right w:val="single" w:sz="4" w:space="0" w:color="000000"/>
            </w:tcBorders>
          </w:tcPr>
          <w:p/>
        </w:tc>
        <w:tc>
          <w:tcPr>
            <w:tcW w:w="253" w:type="dxa"/>
            <w:tcBorders>
              <w:top w:val="single" w:sz="7" w:space="0" w:color="FFFFFF"/>
              <w:left w:val="single" w:sz="4" w:space="0" w:color="000000"/>
              <w:bottom w:val="single" w:sz="4" w:space="0" w:color="000000"/>
              <w:right w:val="single" w:sz="4" w:space="0" w:color="000000"/>
            </w:tcBorders>
          </w:tcPr>
          <w:p/>
        </w:tc>
        <w:tc>
          <w:tcPr>
            <w:tcW w:w="230" w:type="dxa"/>
            <w:tcBorders>
              <w:top w:val="single" w:sz="7" w:space="0" w:color="FFFFFF"/>
              <w:left w:val="single" w:sz="4" w:space="0" w:color="000000"/>
              <w:bottom w:val="single" w:sz="4" w:space="0" w:color="000000"/>
              <w:right w:val="single" w:sz="4" w:space="0" w:color="000000"/>
            </w:tcBorders>
          </w:tcPr>
          <w:p/>
        </w:tc>
        <w:tc>
          <w:tcPr>
            <w:tcW w:w="281" w:type="dxa"/>
            <w:tcBorders>
              <w:top w:val="single" w:sz="7" w:space="0" w:color="FFFFFF"/>
              <w:left w:val="single" w:sz="4" w:space="0" w:color="000000"/>
              <w:bottom w:val="single" w:sz="4" w:space="0" w:color="000000"/>
              <w:right w:val="single" w:sz="4" w:space="0" w:color="000000"/>
            </w:tcBorders>
          </w:tcPr>
          <w:p/>
        </w:tc>
        <w:tc>
          <w:tcPr>
            <w:tcW w:w="260" w:type="dxa"/>
            <w:tcBorders>
              <w:top w:val="single" w:sz="7" w:space="0" w:color="FFFFFF"/>
              <w:left w:val="single" w:sz="4" w:space="0" w:color="000000"/>
              <w:bottom w:val="single" w:sz="4" w:space="0" w:color="000000"/>
              <w:right w:val="single" w:sz="4" w:space="0" w:color="000000"/>
            </w:tcBorders>
          </w:tcPr>
          <w:p/>
        </w:tc>
        <w:tc>
          <w:tcPr>
            <w:tcW w:w="252"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2"/>
              <w:ind w:left="58" w:right="56"/>
            </w:pPr>
            <w:r>
              <w:rPr>
                <w:rFonts w:cs="Times New Roman" w:hAnsi="Times New Roman" w:eastAsia="Times New Roman" w:ascii="Times New Roman"/>
                <w:spacing w:val="0"/>
                <w:w w:val="100"/>
                <w:sz w:val="18"/>
                <w:szCs w:val="18"/>
              </w:rPr>
              <w:t>-</w:t>
            </w:r>
          </w:p>
        </w:tc>
        <w:tc>
          <w:tcPr>
            <w:tcW w:w="259" w:type="dxa"/>
            <w:vMerge w:val=""/>
            <w:tcBorders>
              <w:left w:val="single" w:sz="4" w:space="0" w:color="000000"/>
              <w:bottom w:val="single" w:sz="4" w:space="0" w:color="000000"/>
              <w:right w:val="single" w:sz="4" w:space="0" w:color="000000"/>
            </w:tcBorders>
          </w:tcPr>
          <w:p/>
        </w:tc>
      </w:tr>
      <w:tr>
        <w:trPr>
          <w:trHeight w:val="317" w:hRule="exact"/>
        </w:trPr>
        <w:tc>
          <w:tcPr>
            <w:tcW w:w="331" w:type="dxa"/>
            <w:vMerge w:val=""/>
            <w:tcBorders>
              <w:left w:val="single" w:sz="4" w:space="0" w:color="000000"/>
              <w:right w:val="single" w:sz="4" w:space="0" w:color="000000"/>
            </w:tcBorders>
          </w:tcPr>
          <w:p/>
        </w:tc>
        <w:tc>
          <w:tcPr>
            <w:tcW w:w="807"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8"/>
              <w:ind w:left="6"/>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127" w:type="dxa"/>
            <w:gridSpan w:val="2"/>
            <w:tcBorders>
              <w:top w:val="single" w:sz="4" w:space="0" w:color="000000"/>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80"/>
              <w:ind w:left="-1"/>
            </w:pPr>
            <w:r>
              <w:rPr>
                <w:rFonts w:cs="Microsoft YaHei" w:hAnsi="Microsoft YaHei" w:eastAsia="Microsoft YaHei" w:ascii="Microsoft YaHei"/>
                <w:spacing w:val="0"/>
                <w:w w:val="100"/>
                <w:position w:val="-1"/>
                <w:sz w:val="18"/>
                <w:szCs w:val="18"/>
              </w:rPr>
              <w:t>人文社科类通识选修课</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68"/>
              <w:ind w:left="117" w:right="106"/>
            </w:pPr>
            <w:r>
              <w:rPr>
                <w:rFonts w:cs="Times New Roman" w:hAnsi="Times New Roman" w:eastAsia="Times New Roman" w:ascii="Times New Roman"/>
                <w:spacing w:val="0"/>
                <w:w w:val="100"/>
                <w:sz w:val="18"/>
                <w:szCs w:val="18"/>
              </w:rPr>
              <w:t>6</w:t>
            </w:r>
          </w:p>
        </w:tc>
        <w:tc>
          <w:tcPr>
            <w:tcW w:w="302"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8"/>
              <w:ind w:left="57"/>
            </w:pPr>
            <w:r>
              <w:rPr>
                <w:rFonts w:cs="Times New Roman" w:hAnsi="Times New Roman" w:eastAsia="Times New Roman" w:ascii="Times New Roman"/>
                <w:spacing w:val="-4"/>
                <w:w w:val="100"/>
                <w:sz w:val="18"/>
                <w:szCs w:val="18"/>
              </w:rPr>
              <w:t>96</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7" w:space="0" w:color="FFFFFF"/>
              <w:right w:val="single" w:sz="4" w:space="0" w:color="000000"/>
            </w:tcBorders>
          </w:tcPr>
          <w:p/>
        </w:tc>
        <w:tc>
          <w:tcPr>
            <w:tcW w:w="310" w:type="dxa"/>
            <w:tcBorders>
              <w:top w:val="single" w:sz="4" w:space="0" w:color="000000"/>
              <w:left w:val="single" w:sz="4" w:space="0" w:color="000000"/>
              <w:bottom w:val="single" w:sz="7" w:space="0" w:color="FFFFFF"/>
              <w:right w:val="single" w:sz="4" w:space="0" w:color="000000"/>
            </w:tcBorders>
          </w:tcPr>
          <w:p/>
        </w:tc>
        <w:tc>
          <w:tcPr>
            <w:tcW w:w="303" w:type="dxa"/>
            <w:tcBorders>
              <w:top w:val="single" w:sz="4" w:space="0" w:color="000000"/>
              <w:left w:val="single" w:sz="4" w:space="0" w:color="000000"/>
              <w:bottom w:val="single" w:sz="7" w:space="0" w:color="FFFFFF"/>
              <w:right w:val="single" w:sz="4" w:space="0" w:color="000000"/>
            </w:tcBorders>
          </w:tcPr>
          <w:p/>
        </w:tc>
        <w:tc>
          <w:tcPr>
            <w:tcW w:w="310" w:type="dxa"/>
            <w:tcBorders>
              <w:top w:val="single" w:sz="4" w:space="0" w:color="000000"/>
              <w:left w:val="single" w:sz="4" w:space="0" w:color="000000"/>
              <w:bottom w:val="single" w:sz="7" w:space="0" w:color="FFFFFF"/>
              <w:right w:val="single" w:sz="4" w:space="0" w:color="000000"/>
            </w:tcBorders>
          </w:tcPr>
          <w:p/>
        </w:tc>
        <w:tc>
          <w:tcPr>
            <w:tcW w:w="252" w:type="dxa"/>
            <w:tcBorders>
              <w:top w:val="single" w:sz="4" w:space="0" w:color="000000"/>
              <w:left w:val="single" w:sz="4" w:space="0" w:color="000000"/>
              <w:bottom w:val="single" w:sz="7" w:space="0" w:color="FFFFFF"/>
              <w:right w:val="single" w:sz="4" w:space="0" w:color="000000"/>
            </w:tcBorders>
          </w:tcPr>
          <w:p/>
        </w:tc>
        <w:tc>
          <w:tcPr>
            <w:tcW w:w="260" w:type="dxa"/>
            <w:tcBorders>
              <w:top w:val="single" w:sz="4" w:space="0" w:color="000000"/>
              <w:left w:val="single" w:sz="4" w:space="0" w:color="000000"/>
              <w:bottom w:val="single" w:sz="7" w:space="0" w:color="FFFFFF"/>
              <w:right w:val="single" w:sz="4" w:space="0" w:color="000000"/>
            </w:tcBorders>
          </w:tcPr>
          <w:p/>
        </w:tc>
        <w:tc>
          <w:tcPr>
            <w:tcW w:w="252" w:type="dxa"/>
            <w:tcBorders>
              <w:top w:val="single" w:sz="4" w:space="0" w:color="000000"/>
              <w:left w:val="single" w:sz="4" w:space="0" w:color="000000"/>
              <w:bottom w:val="single" w:sz="7" w:space="0" w:color="FFFFFF"/>
              <w:right w:val="single" w:sz="4" w:space="0" w:color="000000"/>
            </w:tcBorders>
          </w:tcPr>
          <w:p/>
        </w:tc>
        <w:tc>
          <w:tcPr>
            <w:tcW w:w="274" w:type="dxa"/>
            <w:tcBorders>
              <w:top w:val="single" w:sz="4" w:space="0" w:color="000000"/>
              <w:left w:val="single" w:sz="4" w:space="0" w:color="000000"/>
              <w:bottom w:val="single" w:sz="7" w:space="0" w:color="FFFFFF"/>
              <w:right w:val="single" w:sz="4" w:space="0" w:color="000000"/>
            </w:tcBorders>
          </w:tcPr>
          <w:p/>
        </w:tc>
        <w:tc>
          <w:tcPr>
            <w:tcW w:w="253"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8"/>
              <w:ind w:left="85"/>
            </w:pPr>
            <w:r>
              <w:rPr>
                <w:rFonts w:cs="Times New Roman" w:hAnsi="Times New Roman" w:eastAsia="Times New Roman" w:ascii="Times New Roman"/>
                <w:spacing w:val="0"/>
                <w:w w:val="100"/>
                <w:sz w:val="18"/>
                <w:szCs w:val="18"/>
              </w:rPr>
              <w:t>4</w:t>
            </w:r>
          </w:p>
        </w:tc>
        <w:tc>
          <w:tcPr>
            <w:tcW w:w="230" w:type="dxa"/>
            <w:tcBorders>
              <w:top w:val="single" w:sz="4" w:space="0" w:color="000000"/>
              <w:left w:val="single" w:sz="4" w:space="0" w:color="000000"/>
              <w:bottom w:val="single" w:sz="7" w:space="0" w:color="FFFFFF"/>
              <w:right w:val="single" w:sz="4" w:space="0" w:color="000000"/>
            </w:tcBorders>
          </w:tcPr>
          <w:p/>
        </w:tc>
        <w:tc>
          <w:tcPr>
            <w:tcW w:w="281"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8"/>
              <w:ind w:left="93"/>
            </w:pPr>
            <w:r>
              <w:rPr>
                <w:rFonts w:cs="Times New Roman" w:hAnsi="Times New Roman" w:eastAsia="Times New Roman" w:ascii="Times New Roman"/>
                <w:spacing w:val="0"/>
                <w:w w:val="100"/>
                <w:sz w:val="18"/>
                <w:szCs w:val="18"/>
              </w:rPr>
              <w:t>2</w:t>
            </w:r>
          </w:p>
        </w:tc>
        <w:tc>
          <w:tcPr>
            <w:tcW w:w="260" w:type="dxa"/>
            <w:tcBorders>
              <w:top w:val="single" w:sz="4" w:space="0" w:color="000000"/>
              <w:left w:val="single" w:sz="4" w:space="0" w:color="000000"/>
              <w:bottom w:val="single" w:sz="7" w:space="0" w:color="FFFFFF"/>
              <w:right w:val="single" w:sz="4" w:space="0" w:color="000000"/>
            </w:tcBorders>
          </w:tcPr>
          <w:p/>
        </w:tc>
        <w:tc>
          <w:tcPr>
            <w:tcW w:w="252"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68"/>
              <w:ind w:left="59" w:right="57"/>
            </w:pPr>
            <w:r>
              <w:rPr>
                <w:rFonts w:cs="Times New Roman" w:hAnsi="Times New Roman" w:eastAsia="Times New Roman" w:ascii="Times New Roman"/>
                <w:spacing w:val="0"/>
                <w:w w:val="100"/>
                <w:sz w:val="18"/>
                <w:szCs w:val="18"/>
              </w:rPr>
              <w:t>-</w:t>
            </w:r>
          </w:p>
        </w:tc>
        <w:tc>
          <w:tcPr>
            <w:tcW w:w="259"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lineRule="exact" w:line="200"/>
              <w:ind w:left="35" w:right="-5"/>
            </w:pPr>
            <w:r>
              <w:rPr>
                <w:rFonts w:cs="Microsoft YaHei" w:hAnsi="Microsoft YaHei" w:eastAsia="Microsoft YaHei" w:ascii="Microsoft YaHei"/>
                <w:spacing w:val="0"/>
                <w:w w:val="100"/>
                <w:position w:val="1"/>
                <w:sz w:val="18"/>
                <w:szCs w:val="18"/>
              </w:rPr>
              <w:t>选</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both"/>
              <w:spacing w:lineRule="exact" w:line="200"/>
              <w:ind w:left="35" w:right="8"/>
            </w:pPr>
            <w:r>
              <w:rPr>
                <w:rFonts w:cs="Microsoft YaHei" w:hAnsi="Microsoft YaHei" w:eastAsia="Microsoft YaHei" w:ascii="Microsoft YaHei"/>
                <w:spacing w:val="0"/>
                <w:w w:val="100"/>
                <w:position w:val="1"/>
                <w:sz w:val="18"/>
                <w:szCs w:val="18"/>
              </w:rPr>
              <w:t>修</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both"/>
              <w:spacing w:before="57" w:lineRule="auto" w:line="138"/>
              <w:ind w:left="35" w:right="-11"/>
            </w:pPr>
            <w:r>
              <w:rPr>
                <w:rFonts w:cs="Times New Roman" w:hAnsi="Times New Roman" w:eastAsia="Times New Roman" w:ascii="Times New Roman"/>
                <w:spacing w:val="-4"/>
                <w:w w:val="100"/>
                <w:sz w:val="18"/>
                <w:szCs w:val="18"/>
              </w:rPr>
              <w:t>10</w:t>
            </w:r>
            <w:r>
              <w:rPr>
                <w:rFonts w:cs="Times New Roman" w:hAnsi="Times New Roman" w:eastAsia="Times New Roman" w:ascii="Times New Roman"/>
                <w:spacing w:val="-4"/>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分</w:t>
            </w:r>
          </w:p>
        </w:tc>
      </w:tr>
      <w:tr>
        <w:trPr>
          <w:trHeight w:val="317" w:hRule="exact"/>
        </w:trPr>
        <w:tc>
          <w:tcPr>
            <w:tcW w:w="331" w:type="dxa"/>
            <w:vMerge w:val=""/>
            <w:tcBorders>
              <w:left w:val="single" w:sz="4" w:space="0" w:color="000000"/>
              <w:right w:val="single" w:sz="4" w:space="0" w:color="000000"/>
            </w:tcBorders>
          </w:tcPr>
          <w:p/>
        </w:tc>
        <w:tc>
          <w:tcPr>
            <w:tcW w:w="807"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6"/>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127"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80"/>
              <w:ind w:left="-1"/>
            </w:pPr>
            <w:r>
              <w:rPr>
                <w:rFonts w:cs="Microsoft YaHei" w:hAnsi="Microsoft YaHei" w:eastAsia="Microsoft YaHei" w:ascii="Microsoft YaHei"/>
                <w:spacing w:val="0"/>
                <w:w w:val="100"/>
                <w:position w:val="-1"/>
                <w:sz w:val="18"/>
                <w:szCs w:val="18"/>
              </w:rPr>
              <w:t>经济管理类通识选修课</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65"/>
              <w:ind w:left="117" w:right="106"/>
            </w:pPr>
            <w:r>
              <w:rPr>
                <w:rFonts w:cs="Times New Roman" w:hAnsi="Times New Roman" w:eastAsia="Times New Roman" w:ascii="Times New Roman"/>
                <w:spacing w:val="0"/>
                <w:w w:val="100"/>
                <w:sz w:val="18"/>
                <w:szCs w:val="18"/>
              </w:rPr>
              <w:t>2</w:t>
            </w:r>
          </w:p>
        </w:tc>
        <w:tc>
          <w:tcPr>
            <w:tcW w:w="30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57"/>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30"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93"/>
            </w:pPr>
            <w:r>
              <w:rPr>
                <w:rFonts w:cs="Times New Roman" w:hAnsi="Times New Roman" w:eastAsia="Times New Roman" w:ascii="Times New Roman"/>
                <w:spacing w:val="0"/>
                <w:w w:val="100"/>
                <w:sz w:val="18"/>
                <w:szCs w:val="18"/>
              </w:rPr>
              <w:t>2</w:t>
            </w: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65"/>
              <w:ind w:left="58" w:right="55"/>
            </w:pPr>
            <w:r>
              <w:rPr>
                <w:rFonts w:cs="Times New Roman" w:hAnsi="Times New Roman" w:eastAsia="Times New Roman" w:ascii="Times New Roman"/>
                <w:spacing w:val="0"/>
                <w:w w:val="100"/>
                <w:sz w:val="18"/>
                <w:szCs w:val="18"/>
              </w:rPr>
              <w:t>-</w:t>
            </w:r>
          </w:p>
        </w:tc>
        <w:tc>
          <w:tcPr>
            <w:tcW w:w="259" w:type="dxa"/>
            <w:vMerge w:val=""/>
            <w:tcBorders>
              <w:left w:val="single" w:sz="4" w:space="0" w:color="000000"/>
              <w:right w:val="single" w:sz="4" w:space="0" w:color="000000"/>
            </w:tcBorders>
          </w:tcPr>
          <w:p/>
        </w:tc>
      </w:tr>
      <w:tr>
        <w:trPr>
          <w:trHeight w:val="375" w:hRule="exact"/>
        </w:trPr>
        <w:tc>
          <w:tcPr>
            <w:tcW w:w="331" w:type="dxa"/>
            <w:vMerge w:val=""/>
            <w:tcBorders>
              <w:left w:val="single" w:sz="4" w:space="0" w:color="000000"/>
              <w:bottom w:val="single" w:sz="4" w:space="0" w:color="000000"/>
              <w:right w:val="single" w:sz="4" w:space="0" w:color="000000"/>
            </w:tcBorders>
          </w:tcPr>
          <w:p/>
        </w:tc>
        <w:tc>
          <w:tcPr>
            <w:tcW w:w="807" w:type="dxa"/>
            <w:tcBorders>
              <w:top w:val="single" w:sz="7" w:space="0" w:color="FFFFFF"/>
              <w:left w:val="single" w:sz="4" w:space="0" w:color="000000"/>
              <w:bottom w:val="single" w:sz="4" w:space="0" w:color="000000"/>
              <w:right w:val="single" w:sz="4" w:space="0" w:color="000000"/>
            </w:tcBorders>
          </w:tcPr>
          <w:p>
            <w:pPr>
              <w:rPr>
                <w:sz w:val="10"/>
                <w:szCs w:val="10"/>
              </w:rPr>
              <w:jc w:val="left"/>
              <w:spacing w:before="2" w:lineRule="exact" w:line="100"/>
            </w:pPr>
            <w:r>
              <w:rPr>
                <w:sz w:val="10"/>
                <w:szCs w:val="10"/>
              </w:rPr>
            </w:r>
          </w:p>
          <w:p>
            <w:pPr>
              <w:rPr>
                <w:rFonts w:cs="Times New Roman" w:hAnsi="Times New Roman" w:eastAsia="Times New Roman" w:ascii="Times New Roman"/>
                <w:sz w:val="18"/>
                <w:szCs w:val="18"/>
              </w:rPr>
              <w:jc w:val="left"/>
              <w:ind w:left="6"/>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127" w:type="dxa"/>
            <w:gridSpan w:val="2"/>
            <w:tcBorders>
              <w:top w:val="single" w:sz="7" w:space="0" w:color="FFFFFF"/>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9"/>
              <w:ind w:left="-1"/>
            </w:pPr>
            <w:r>
              <w:rPr>
                <w:rFonts w:cs="Microsoft YaHei" w:hAnsi="Microsoft YaHei" w:eastAsia="Microsoft YaHei" w:ascii="Microsoft YaHei"/>
                <w:spacing w:val="0"/>
                <w:w w:val="100"/>
                <w:sz w:val="18"/>
                <w:szCs w:val="18"/>
              </w:rPr>
              <w:t>自然科学类通识选修课</w:t>
            </w:r>
          </w:p>
        </w:tc>
        <w:tc>
          <w:tcPr>
            <w:tcW w:w="389" w:type="dxa"/>
            <w:tcBorders>
              <w:top w:val="single" w:sz="7" w:space="0" w:color="FFFFFF"/>
              <w:left w:val="single" w:sz="4" w:space="0" w:color="000000"/>
              <w:bottom w:val="single" w:sz="4" w:space="0" w:color="000000"/>
              <w:right w:val="single" w:sz="4" w:space="0" w:color="000000"/>
            </w:tcBorders>
          </w:tcPr>
          <w:p>
            <w:pPr>
              <w:rPr>
                <w:sz w:val="10"/>
                <w:szCs w:val="10"/>
              </w:rPr>
              <w:jc w:val="left"/>
              <w:spacing w:before="2" w:lineRule="exact" w:line="100"/>
            </w:pPr>
            <w:r>
              <w:rPr>
                <w:sz w:val="10"/>
                <w:szCs w:val="1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2</w:t>
            </w:r>
          </w:p>
        </w:tc>
        <w:tc>
          <w:tcPr>
            <w:tcW w:w="302" w:type="dxa"/>
            <w:tcBorders>
              <w:top w:val="single" w:sz="7" w:space="0" w:color="FFFFFF"/>
              <w:left w:val="single" w:sz="4" w:space="0" w:color="000000"/>
              <w:bottom w:val="single" w:sz="4" w:space="0" w:color="000000"/>
              <w:right w:val="single" w:sz="4" w:space="0" w:color="000000"/>
            </w:tcBorders>
          </w:tcPr>
          <w:p>
            <w:pPr>
              <w:rPr>
                <w:sz w:val="10"/>
                <w:szCs w:val="10"/>
              </w:rPr>
              <w:jc w:val="left"/>
              <w:spacing w:before="2"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4" w:space="0" w:color="000000"/>
              <w:right w:val="single" w:sz="4" w:space="0" w:color="000000"/>
            </w:tcBorders>
          </w:tcPr>
          <w:p/>
        </w:tc>
        <w:tc>
          <w:tcPr>
            <w:tcW w:w="310" w:type="dxa"/>
            <w:tcBorders>
              <w:top w:val="single" w:sz="7" w:space="0" w:color="FFFFFF"/>
              <w:left w:val="single" w:sz="4" w:space="0" w:color="000000"/>
              <w:bottom w:val="single" w:sz="4" w:space="0" w:color="000000"/>
              <w:right w:val="single" w:sz="4" w:space="0" w:color="000000"/>
            </w:tcBorders>
          </w:tcPr>
          <w:p/>
        </w:tc>
        <w:tc>
          <w:tcPr>
            <w:tcW w:w="303" w:type="dxa"/>
            <w:tcBorders>
              <w:top w:val="single" w:sz="7" w:space="0" w:color="FFFFFF"/>
              <w:left w:val="single" w:sz="4" w:space="0" w:color="000000"/>
              <w:bottom w:val="single" w:sz="4" w:space="0" w:color="000000"/>
              <w:right w:val="single" w:sz="4" w:space="0" w:color="000000"/>
            </w:tcBorders>
          </w:tcPr>
          <w:p/>
        </w:tc>
        <w:tc>
          <w:tcPr>
            <w:tcW w:w="310" w:type="dxa"/>
            <w:tcBorders>
              <w:top w:val="single" w:sz="7" w:space="0" w:color="FFFFFF"/>
              <w:left w:val="single" w:sz="4" w:space="0" w:color="000000"/>
              <w:bottom w:val="single" w:sz="4" w:space="0" w:color="000000"/>
              <w:right w:val="single" w:sz="4" w:space="0" w:color="000000"/>
            </w:tcBorders>
          </w:tcPr>
          <w:p/>
        </w:tc>
        <w:tc>
          <w:tcPr>
            <w:tcW w:w="252" w:type="dxa"/>
            <w:tcBorders>
              <w:top w:val="single" w:sz="7" w:space="0" w:color="FFFFFF"/>
              <w:left w:val="single" w:sz="4" w:space="0" w:color="000000"/>
              <w:bottom w:val="single" w:sz="4" w:space="0" w:color="000000"/>
              <w:right w:val="single" w:sz="4" w:space="0" w:color="000000"/>
            </w:tcBorders>
          </w:tcPr>
          <w:p/>
        </w:tc>
        <w:tc>
          <w:tcPr>
            <w:tcW w:w="260" w:type="dxa"/>
            <w:tcBorders>
              <w:top w:val="single" w:sz="7" w:space="0" w:color="FFFFFF"/>
              <w:left w:val="single" w:sz="4" w:space="0" w:color="000000"/>
              <w:bottom w:val="single" w:sz="4" w:space="0" w:color="000000"/>
              <w:right w:val="single" w:sz="4" w:space="0" w:color="000000"/>
            </w:tcBorders>
          </w:tcPr>
          <w:p/>
        </w:tc>
        <w:tc>
          <w:tcPr>
            <w:tcW w:w="252" w:type="dxa"/>
            <w:tcBorders>
              <w:top w:val="single" w:sz="7" w:space="0" w:color="FFFFFF"/>
              <w:left w:val="single" w:sz="4" w:space="0" w:color="000000"/>
              <w:bottom w:val="single" w:sz="4" w:space="0" w:color="000000"/>
              <w:right w:val="single" w:sz="4" w:space="0" w:color="000000"/>
            </w:tcBorders>
          </w:tcPr>
          <w:p/>
        </w:tc>
        <w:tc>
          <w:tcPr>
            <w:tcW w:w="274" w:type="dxa"/>
            <w:tcBorders>
              <w:top w:val="single" w:sz="7" w:space="0" w:color="FFFFFF"/>
              <w:left w:val="single" w:sz="4" w:space="0" w:color="000000"/>
              <w:bottom w:val="single" w:sz="4" w:space="0" w:color="000000"/>
              <w:right w:val="single" w:sz="4" w:space="0" w:color="000000"/>
            </w:tcBorders>
          </w:tcPr>
          <w:p/>
        </w:tc>
        <w:tc>
          <w:tcPr>
            <w:tcW w:w="253" w:type="dxa"/>
            <w:tcBorders>
              <w:top w:val="single" w:sz="7" w:space="0" w:color="FFFFFF"/>
              <w:left w:val="single" w:sz="4" w:space="0" w:color="000000"/>
              <w:bottom w:val="single" w:sz="4" w:space="0" w:color="000000"/>
              <w:right w:val="single" w:sz="4" w:space="0" w:color="000000"/>
            </w:tcBorders>
          </w:tcPr>
          <w:p/>
        </w:tc>
        <w:tc>
          <w:tcPr>
            <w:tcW w:w="230" w:type="dxa"/>
            <w:tcBorders>
              <w:top w:val="single" w:sz="7" w:space="0" w:color="FFFFFF"/>
              <w:left w:val="single" w:sz="4" w:space="0" w:color="000000"/>
              <w:bottom w:val="single" w:sz="4" w:space="0" w:color="000000"/>
              <w:right w:val="single" w:sz="4" w:space="0" w:color="000000"/>
            </w:tcBorders>
          </w:tcPr>
          <w:p>
            <w:pPr>
              <w:rPr>
                <w:sz w:val="10"/>
                <w:szCs w:val="10"/>
              </w:rPr>
              <w:jc w:val="left"/>
              <w:spacing w:before="2"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0"/>
                <w:w w:val="100"/>
                <w:sz w:val="18"/>
                <w:szCs w:val="18"/>
              </w:rPr>
              <w:t>2</w:t>
            </w:r>
          </w:p>
        </w:tc>
        <w:tc>
          <w:tcPr>
            <w:tcW w:w="281" w:type="dxa"/>
            <w:tcBorders>
              <w:top w:val="single" w:sz="7" w:space="0" w:color="FFFFFF"/>
              <w:left w:val="single" w:sz="4" w:space="0" w:color="000000"/>
              <w:bottom w:val="single" w:sz="4" w:space="0" w:color="000000"/>
              <w:right w:val="single" w:sz="4" w:space="0" w:color="000000"/>
            </w:tcBorders>
          </w:tcPr>
          <w:p/>
        </w:tc>
        <w:tc>
          <w:tcPr>
            <w:tcW w:w="260" w:type="dxa"/>
            <w:tcBorders>
              <w:top w:val="single" w:sz="7" w:space="0" w:color="FFFFFF"/>
              <w:left w:val="single" w:sz="4" w:space="0" w:color="000000"/>
              <w:bottom w:val="single" w:sz="4" w:space="0" w:color="000000"/>
              <w:right w:val="single" w:sz="4" w:space="0" w:color="000000"/>
            </w:tcBorders>
          </w:tcPr>
          <w:p/>
        </w:tc>
        <w:tc>
          <w:tcPr>
            <w:tcW w:w="252" w:type="dxa"/>
            <w:tcBorders>
              <w:top w:val="single" w:sz="7" w:space="0" w:color="FFFFFF"/>
              <w:left w:val="single" w:sz="4" w:space="0" w:color="000000"/>
              <w:bottom w:val="single" w:sz="4" w:space="0" w:color="000000"/>
              <w:right w:val="single" w:sz="4" w:space="0" w:color="000000"/>
            </w:tcBorders>
          </w:tcPr>
          <w:p>
            <w:pPr>
              <w:rPr>
                <w:sz w:val="10"/>
                <w:szCs w:val="10"/>
              </w:rPr>
              <w:jc w:val="left"/>
              <w:spacing w:before="2" w:lineRule="exact" w:line="100"/>
            </w:pPr>
            <w:r>
              <w:rPr>
                <w:sz w:val="10"/>
                <w:szCs w:val="10"/>
              </w:rPr>
            </w:r>
          </w:p>
          <w:p>
            <w:pPr>
              <w:rPr>
                <w:rFonts w:cs="Times New Roman" w:hAnsi="Times New Roman" w:eastAsia="Times New Roman" w:ascii="Times New Roman"/>
                <w:sz w:val="18"/>
                <w:szCs w:val="18"/>
              </w:rPr>
              <w:jc w:val="center"/>
              <w:ind w:left="55" w:right="53"/>
            </w:pPr>
            <w:r>
              <w:rPr>
                <w:rFonts w:cs="Times New Roman" w:hAnsi="Times New Roman" w:eastAsia="Times New Roman" w:ascii="Times New Roman"/>
                <w:spacing w:val="0"/>
                <w:w w:val="100"/>
                <w:sz w:val="18"/>
                <w:szCs w:val="18"/>
              </w:rPr>
              <w:t>-</w:t>
            </w:r>
          </w:p>
        </w:tc>
        <w:tc>
          <w:tcPr>
            <w:tcW w:w="259" w:type="dxa"/>
            <w:vMerge w:val=""/>
            <w:tcBorders>
              <w:left w:val="single" w:sz="4" w:space="0" w:color="000000"/>
              <w:bottom w:val="single" w:sz="4" w:space="0" w:color="000000"/>
              <w:right w:val="single" w:sz="4" w:space="0" w:color="000000"/>
            </w:tcBorders>
          </w:tcPr>
          <w:p/>
        </w:tc>
      </w:tr>
      <w:tr>
        <w:trPr>
          <w:trHeight w:val="331" w:hRule="exact"/>
        </w:trPr>
        <w:tc>
          <w:tcPr>
            <w:tcW w:w="4265" w:type="dxa"/>
            <w:gridSpan w:val="4"/>
            <w:tcBorders>
              <w:top w:val="nil" w:sz="6" w:space="0" w:color="auto"/>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before="2"/>
              <w:ind w:left="1651" w:right="1645"/>
            </w:pPr>
            <w:r>
              <w:rPr>
                <w:rFonts w:cs="Microsoft YaHei" w:hAnsi="Microsoft YaHei" w:eastAsia="Microsoft YaHei" w:ascii="Microsoft YaHei"/>
                <w:spacing w:val="0"/>
                <w:w w:val="100"/>
                <w:sz w:val="18"/>
                <w:szCs w:val="18"/>
              </w:rPr>
              <w:t>合</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2"/>
                <w:w w:val="100"/>
                <w:sz w:val="18"/>
                <w:szCs w:val="18"/>
              </w:rPr>
              <w:t> </w:t>
            </w:r>
            <w:r>
              <w:rPr>
                <w:rFonts w:cs="Microsoft YaHei" w:hAnsi="Microsoft YaHei" w:eastAsia="Microsoft YaHei" w:ascii="Microsoft YaHei"/>
                <w:spacing w:val="0"/>
                <w:w w:val="100"/>
                <w:sz w:val="18"/>
                <w:szCs w:val="18"/>
              </w:rPr>
              <w:t>计</w:t>
            </w:r>
          </w:p>
        </w:tc>
        <w:tc>
          <w:tcPr>
            <w:tcW w:w="3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5"/>
            </w:pP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0"/>
                <w:w w:val="100"/>
                <w:sz w:val="18"/>
                <w:szCs w:val="18"/>
              </w:rPr>
              <w:t>5</w:t>
            </w:r>
          </w:p>
        </w:tc>
        <w:tc>
          <w:tcPr>
            <w:tcW w:w="30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3" w:right="-26"/>
            </w:pPr>
            <w:r>
              <w:rPr>
                <w:rFonts w:cs="Times New Roman" w:hAnsi="Times New Roman" w:eastAsia="Times New Roman" w:ascii="Times New Roman"/>
                <w:spacing w:val="-4"/>
                <w:w w:val="100"/>
                <w:sz w:val="18"/>
                <w:szCs w:val="18"/>
              </w:rPr>
              <w:t>972</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64"/>
            </w:pPr>
            <w:r>
              <w:rPr>
                <w:rFonts w:cs="Times New Roman" w:hAnsi="Times New Roman" w:eastAsia="Times New Roman" w:ascii="Times New Roman"/>
                <w:spacing w:val="-4"/>
                <w:w w:val="100"/>
                <w:sz w:val="18"/>
                <w:szCs w:val="18"/>
              </w:rPr>
              <w:t>72</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1" w:right="-26"/>
            </w:pPr>
            <w:r>
              <w:rPr>
                <w:rFonts w:cs="Times New Roman" w:hAnsi="Times New Roman" w:eastAsia="Times New Roman" w:ascii="Times New Roman"/>
                <w:spacing w:val="-4"/>
                <w:w w:val="100"/>
                <w:sz w:val="18"/>
                <w:szCs w:val="18"/>
              </w:rPr>
              <w:t>212</w:t>
            </w:r>
            <w:r>
              <w:rPr>
                <w:rFonts w:cs="Times New Roman" w:hAnsi="Times New Roman" w:eastAsia="Times New Roman" w:ascii="Times New Roman"/>
                <w:spacing w:val="0"/>
                <w:w w:val="100"/>
                <w:sz w:val="18"/>
                <w:szCs w:val="18"/>
              </w:rPr>
            </w:r>
          </w:p>
        </w:tc>
        <w:tc>
          <w:tcPr>
            <w:tcW w:w="30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84</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2"/>
                <w:szCs w:val="12"/>
              </w:rPr>
              <w:jc w:val="left"/>
              <w:spacing w:before="95"/>
              <w:ind w:left="64"/>
            </w:pPr>
            <w:r>
              <w:rPr>
                <w:rFonts w:cs="Times New Roman" w:hAnsi="Times New Roman" w:eastAsia="Times New Roman" w:ascii="Times New Roman"/>
                <w:b/>
                <w:spacing w:val="4"/>
                <w:w w:val="102"/>
                <w:sz w:val="12"/>
                <w:szCs w:val="12"/>
              </w:rPr>
              <w:t>17</w:t>
            </w:r>
            <w:r>
              <w:rPr>
                <w:rFonts w:cs="Times New Roman" w:hAnsi="Times New Roman" w:eastAsia="Times New Roman" w:ascii="Times New Roman"/>
                <w:spacing w:val="0"/>
                <w:w w:val="100"/>
                <w:sz w:val="12"/>
                <w:szCs w:val="12"/>
              </w:rPr>
            </w:r>
          </w:p>
        </w:tc>
        <w:tc>
          <w:tcPr>
            <w:tcW w:w="26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2"/>
                <w:szCs w:val="12"/>
              </w:rPr>
              <w:jc w:val="left"/>
              <w:spacing w:before="95"/>
              <w:ind w:left="21" w:right="-21"/>
            </w:pPr>
            <w:r>
              <w:rPr>
                <w:rFonts w:cs="Times New Roman" w:hAnsi="Times New Roman" w:eastAsia="Times New Roman" w:ascii="Times New Roman"/>
                <w:b/>
                <w:spacing w:val="3"/>
                <w:w w:val="102"/>
                <w:sz w:val="12"/>
                <w:szCs w:val="12"/>
              </w:rPr>
              <w:t>2</w:t>
            </w:r>
            <w:r>
              <w:rPr>
                <w:rFonts w:cs="Times New Roman" w:hAnsi="Times New Roman" w:eastAsia="Times New Roman" w:ascii="Times New Roman"/>
                <w:b/>
                <w:spacing w:val="3"/>
                <w:w w:val="102"/>
                <w:sz w:val="12"/>
                <w:szCs w:val="12"/>
              </w:rPr>
              <w:t>2</w:t>
            </w:r>
            <w:r>
              <w:rPr>
                <w:rFonts w:cs="Times New Roman" w:hAnsi="Times New Roman" w:eastAsia="Times New Roman" w:ascii="Times New Roman"/>
                <w:b/>
                <w:spacing w:val="-9"/>
                <w:w w:val="102"/>
                <w:sz w:val="12"/>
                <w:szCs w:val="12"/>
              </w:rPr>
              <w:t>.</w:t>
            </w:r>
            <w:r>
              <w:rPr>
                <w:rFonts w:cs="Times New Roman" w:hAnsi="Times New Roman" w:eastAsia="Times New Roman" w:ascii="Times New Roman"/>
                <w:b/>
                <w:spacing w:val="0"/>
                <w:w w:val="102"/>
                <w:sz w:val="12"/>
                <w:szCs w:val="12"/>
              </w:rPr>
              <w:t>5</w:t>
            </w:r>
            <w:r>
              <w:rPr>
                <w:rFonts w:cs="Times New Roman" w:hAnsi="Times New Roman" w:eastAsia="Times New Roman" w:ascii="Times New Roman"/>
                <w:spacing w:val="0"/>
                <w:w w:val="100"/>
                <w:sz w:val="12"/>
                <w:szCs w:val="12"/>
              </w:rPr>
            </w: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2"/>
                <w:szCs w:val="12"/>
              </w:rPr>
              <w:jc w:val="left"/>
              <w:spacing w:before="95"/>
              <w:ind w:left="13" w:right="-21"/>
            </w:pPr>
            <w:r>
              <w:rPr>
                <w:rFonts w:cs="Times New Roman" w:hAnsi="Times New Roman" w:eastAsia="Times New Roman" w:ascii="Times New Roman"/>
                <w:b/>
                <w:spacing w:val="3"/>
                <w:w w:val="102"/>
                <w:sz w:val="12"/>
                <w:szCs w:val="12"/>
              </w:rPr>
              <w:t>1</w:t>
            </w:r>
            <w:r>
              <w:rPr>
                <w:rFonts w:cs="Times New Roman" w:hAnsi="Times New Roman" w:eastAsia="Times New Roman" w:ascii="Times New Roman"/>
                <w:b/>
                <w:spacing w:val="3"/>
                <w:w w:val="102"/>
                <w:sz w:val="12"/>
                <w:szCs w:val="12"/>
              </w:rPr>
              <w:t>6</w:t>
            </w:r>
            <w:r>
              <w:rPr>
                <w:rFonts w:cs="Times New Roman" w:hAnsi="Times New Roman" w:eastAsia="Times New Roman" w:ascii="Times New Roman"/>
                <w:b/>
                <w:spacing w:val="-9"/>
                <w:w w:val="102"/>
                <w:sz w:val="12"/>
                <w:szCs w:val="12"/>
              </w:rPr>
              <w:t>.</w:t>
            </w:r>
            <w:r>
              <w:rPr>
                <w:rFonts w:cs="Times New Roman" w:hAnsi="Times New Roman" w:eastAsia="Times New Roman" w:ascii="Times New Roman"/>
                <w:b/>
                <w:spacing w:val="0"/>
                <w:w w:val="102"/>
                <w:sz w:val="12"/>
                <w:szCs w:val="12"/>
              </w:rPr>
              <w:t>5</w:t>
            </w:r>
            <w:r>
              <w:rPr>
                <w:rFonts w:cs="Times New Roman" w:hAnsi="Times New Roman" w:eastAsia="Times New Roman" w:ascii="Times New Roman"/>
                <w:spacing w:val="0"/>
                <w:w w:val="100"/>
                <w:sz w:val="12"/>
                <w:szCs w:val="12"/>
              </w:rPr>
            </w:r>
          </w:p>
        </w:tc>
        <w:tc>
          <w:tcPr>
            <w:tcW w:w="27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2"/>
                <w:szCs w:val="12"/>
              </w:rPr>
              <w:jc w:val="center"/>
              <w:spacing w:before="95"/>
              <w:ind w:left="78" w:right="67"/>
            </w:pPr>
            <w:r>
              <w:rPr>
                <w:rFonts w:cs="Times New Roman" w:hAnsi="Times New Roman" w:eastAsia="Times New Roman" w:ascii="Times New Roman"/>
                <w:b/>
                <w:spacing w:val="0"/>
                <w:w w:val="102"/>
                <w:sz w:val="12"/>
                <w:szCs w:val="12"/>
              </w:rPr>
              <w:t>5</w:t>
            </w:r>
            <w:r>
              <w:rPr>
                <w:rFonts w:cs="Times New Roman" w:hAnsi="Times New Roman" w:eastAsia="Times New Roman" w:ascii="Times New Roman"/>
                <w:spacing w:val="0"/>
                <w:w w:val="100"/>
                <w:sz w:val="12"/>
                <w:szCs w:val="12"/>
              </w:rPr>
            </w:r>
          </w:p>
        </w:tc>
        <w:tc>
          <w:tcPr>
            <w:tcW w:w="25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2"/>
                <w:szCs w:val="12"/>
              </w:rPr>
              <w:jc w:val="center"/>
              <w:spacing w:before="95"/>
              <w:ind w:left="71" w:right="53"/>
            </w:pPr>
            <w:r>
              <w:rPr>
                <w:rFonts w:cs="Times New Roman" w:hAnsi="Times New Roman" w:eastAsia="Times New Roman" w:ascii="Times New Roman"/>
                <w:b/>
                <w:spacing w:val="0"/>
                <w:w w:val="102"/>
                <w:sz w:val="12"/>
                <w:szCs w:val="12"/>
              </w:rPr>
              <w:t>5</w:t>
            </w:r>
            <w:r>
              <w:rPr>
                <w:rFonts w:cs="Times New Roman" w:hAnsi="Times New Roman" w:eastAsia="Times New Roman" w:ascii="Times New Roman"/>
                <w:spacing w:val="0"/>
                <w:w w:val="100"/>
                <w:sz w:val="12"/>
                <w:szCs w:val="12"/>
              </w:rPr>
            </w:r>
          </w:p>
        </w:tc>
        <w:tc>
          <w:tcPr>
            <w:tcW w:w="2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2"/>
                <w:szCs w:val="12"/>
              </w:rPr>
              <w:jc w:val="center"/>
              <w:spacing w:before="95"/>
              <w:ind w:left="56" w:right="45"/>
            </w:pPr>
            <w:r>
              <w:rPr>
                <w:rFonts w:cs="Times New Roman" w:hAnsi="Times New Roman" w:eastAsia="Times New Roman" w:ascii="Times New Roman"/>
                <w:b/>
                <w:spacing w:val="0"/>
                <w:w w:val="102"/>
                <w:sz w:val="12"/>
                <w:szCs w:val="12"/>
              </w:rPr>
              <w:t>3</w:t>
            </w:r>
            <w:r>
              <w:rPr>
                <w:rFonts w:cs="Times New Roman" w:hAnsi="Times New Roman" w:eastAsia="Times New Roman" w:ascii="Times New Roman"/>
                <w:spacing w:val="0"/>
                <w:w w:val="100"/>
                <w:sz w:val="12"/>
                <w:szCs w:val="12"/>
              </w:rPr>
            </w:r>
          </w:p>
        </w:tc>
        <w:tc>
          <w:tcPr>
            <w:tcW w:w="28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2"/>
                <w:szCs w:val="12"/>
              </w:rPr>
              <w:jc w:val="center"/>
              <w:spacing w:before="95"/>
              <w:ind w:left="72" w:right="68"/>
            </w:pPr>
            <w:r>
              <w:rPr>
                <w:rFonts w:cs="Times New Roman" w:hAnsi="Times New Roman" w:eastAsia="Times New Roman" w:ascii="Times New Roman"/>
                <w:b/>
                <w:spacing w:val="0"/>
                <w:w w:val="102"/>
                <w:sz w:val="12"/>
                <w:szCs w:val="12"/>
              </w:rPr>
              <w:t>4</w:t>
            </w:r>
            <w:r>
              <w:rPr>
                <w:rFonts w:cs="Times New Roman" w:hAnsi="Times New Roman" w:eastAsia="Times New Roman" w:ascii="Times New Roman"/>
                <w:spacing w:val="0"/>
                <w:w w:val="100"/>
                <w:sz w:val="12"/>
                <w:szCs w:val="12"/>
              </w:rPr>
            </w: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r>
    </w:tbl>
    <w:p>
      <w:pPr>
        <w:rPr>
          <w:rFonts w:cs="Microsoft YaHei" w:hAnsi="Microsoft YaHei" w:eastAsia="Microsoft YaHei" w:ascii="Microsoft YaHei"/>
          <w:sz w:val="18"/>
          <w:szCs w:val="18"/>
        </w:rPr>
        <w:jc w:val="left"/>
        <w:spacing w:before="30"/>
        <w:ind w:left="119"/>
      </w:pPr>
      <w:r>
        <w:rPr>
          <w:rFonts w:cs="Microsoft YaHei" w:hAnsi="Microsoft YaHei" w:eastAsia="Microsoft YaHei" w:ascii="Microsoft YaHei"/>
          <w:spacing w:val="0"/>
          <w:w w:val="100"/>
          <w:sz w:val="18"/>
          <w:szCs w:val="18"/>
        </w:rPr>
        <w:t>注：</w:t>
      </w:r>
      <w:r>
        <w:rPr>
          <w:rFonts w:cs="Microsoft YaHei" w:hAnsi="Microsoft YaHei" w:eastAsia="Microsoft YaHei" w:ascii="Microsoft YaHei"/>
          <w:spacing w:val="33"/>
          <w:w w:val="100"/>
          <w:sz w:val="18"/>
          <w:szCs w:val="18"/>
        </w:rPr>
        <w:t> </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t>.</w:t>
      </w:r>
      <w:r>
        <w:rPr>
          <w:rFonts w:cs="Times New Roman" w:hAnsi="Times New Roman" w:eastAsia="Times New Roman" w:ascii="Times New Roman"/>
          <w:spacing w:val="0"/>
          <w:w w:val="100"/>
          <w:sz w:val="18"/>
          <w:szCs w:val="18"/>
        </w:rPr>
        <w:t> </w:t>
      </w:r>
      <w:r>
        <w:rPr>
          <w:rFonts w:cs="Times New Roman" w:hAnsi="Times New Roman" w:eastAsia="Times New Roman" w:ascii="Times New Roman"/>
          <w:spacing w:val="2"/>
          <w:w w:val="100"/>
          <w:sz w:val="18"/>
          <w:szCs w:val="18"/>
        </w:rPr>
        <w:t> </w:t>
      </w:r>
      <w:r>
        <w:rPr>
          <w:rFonts w:cs="Microsoft YaHei" w:hAnsi="Microsoft YaHei" w:eastAsia="Microsoft YaHei" w:ascii="Microsoft YaHei"/>
          <w:spacing w:val="0"/>
          <w:w w:val="100"/>
          <w:sz w:val="18"/>
          <w:szCs w:val="18"/>
        </w:rPr>
        <w:t>按学季开设课程</w:t>
      </w:r>
      <w:r>
        <w:rPr>
          <w:rFonts w:cs="Microsoft YaHei" w:hAnsi="Microsoft YaHei" w:eastAsia="Microsoft YaHei" w:ascii="Microsoft YaHei"/>
          <w:spacing w:val="1"/>
          <w:w w:val="100"/>
          <w:sz w:val="18"/>
          <w:szCs w:val="18"/>
        </w:rPr>
        <w:t>用</w:t>
      </w:r>
      <w:r>
        <w:rPr>
          <w:rFonts w:cs="Times New Roman" w:hAnsi="Times New Roman" w:eastAsia="Times New Roman" w:ascii="Times New Roman"/>
          <w:spacing w:val="6"/>
          <w:w w:val="100"/>
          <w:sz w:val="18"/>
          <w:szCs w:val="18"/>
        </w:rPr>
        <w:t>“</w:t>
      </w:r>
      <w:r>
        <w:rPr>
          <w:rFonts w:cs="Times New Roman" w:hAnsi="Times New Roman" w:eastAsia="Times New Roman" w:ascii="Times New Roman"/>
          <w:spacing w:val="0"/>
          <w:w w:val="100"/>
          <w:sz w:val="18"/>
          <w:szCs w:val="18"/>
        </w:rPr>
        <w:t>/”</w:t>
      </w:r>
      <w:r>
        <w:rPr>
          <w:rFonts w:cs="Microsoft YaHei" w:hAnsi="Microsoft YaHei" w:eastAsia="Microsoft YaHei" w:ascii="Microsoft YaHei"/>
          <w:spacing w:val="0"/>
          <w:w w:val="100"/>
          <w:sz w:val="18"/>
          <w:szCs w:val="18"/>
        </w:rPr>
        <w:t>区分，即：秋</w:t>
      </w:r>
      <w:r>
        <w:rPr>
          <w:rFonts w:cs="Times New Roman" w:hAnsi="Times New Roman" w:eastAsia="Times New Roman" w:ascii="Times New Roman"/>
          <w:spacing w:val="-1"/>
          <w:w w:val="100"/>
          <w:sz w:val="18"/>
          <w:szCs w:val="18"/>
        </w:rPr>
        <w:t>∕</w:t>
      </w:r>
      <w:r>
        <w:rPr>
          <w:rFonts w:cs="Microsoft YaHei" w:hAnsi="Microsoft YaHei" w:eastAsia="Microsoft YaHei" w:ascii="Microsoft YaHei"/>
          <w:spacing w:val="0"/>
          <w:w w:val="100"/>
          <w:sz w:val="18"/>
          <w:szCs w:val="18"/>
        </w:rPr>
        <w:t>冬，</w:t>
      </w:r>
      <w:r>
        <w:rPr>
          <w:rFonts w:cs="Microsoft YaHei" w:hAnsi="Microsoft YaHei" w:eastAsia="Microsoft YaHei" w:ascii="Microsoft YaHei"/>
          <w:spacing w:val="1"/>
          <w:w w:val="100"/>
          <w:sz w:val="18"/>
          <w:szCs w:val="18"/>
        </w:rPr>
        <w:t>春</w:t>
      </w:r>
      <w:r>
        <w:rPr>
          <w:rFonts w:cs="Times New Roman" w:hAnsi="Times New Roman" w:eastAsia="Times New Roman" w:ascii="Times New Roman"/>
          <w:spacing w:val="-1"/>
          <w:w w:val="100"/>
          <w:sz w:val="18"/>
          <w:szCs w:val="18"/>
        </w:rPr>
        <w:t>∕</w:t>
      </w:r>
      <w:r>
        <w:rPr>
          <w:rFonts w:cs="Microsoft YaHei" w:hAnsi="Microsoft YaHei" w:eastAsia="Microsoft YaHei" w:ascii="Microsoft YaHei"/>
          <w:spacing w:val="0"/>
          <w:w w:val="100"/>
          <w:sz w:val="18"/>
          <w:szCs w:val="18"/>
        </w:rPr>
        <w:t>夏。无</w:t>
      </w:r>
      <w:r>
        <w:rPr>
          <w:rFonts w:cs="Times New Roman" w:hAnsi="Times New Roman" w:eastAsia="Times New Roman" w:ascii="Times New Roman"/>
          <w:spacing w:val="6"/>
          <w:w w:val="100"/>
          <w:sz w:val="18"/>
          <w:szCs w:val="18"/>
        </w:rPr>
        <w:t>“</w:t>
      </w:r>
      <w:r>
        <w:rPr>
          <w:rFonts w:cs="Times New Roman" w:hAnsi="Times New Roman" w:eastAsia="Times New Roman" w:ascii="Times New Roman"/>
          <w:spacing w:val="0"/>
          <w:w w:val="100"/>
          <w:sz w:val="18"/>
          <w:szCs w:val="18"/>
        </w:rPr>
        <w:t>/”</w:t>
      </w:r>
      <w:r>
        <w:rPr>
          <w:rFonts w:cs="Microsoft YaHei" w:hAnsi="Microsoft YaHei" w:eastAsia="Microsoft YaHei" w:ascii="Microsoft YaHei"/>
          <w:spacing w:val="0"/>
          <w:w w:val="100"/>
          <w:sz w:val="18"/>
          <w:szCs w:val="18"/>
        </w:rPr>
        <w:t>表明按学期开设课程。</w:t>
      </w:r>
    </w:p>
    <w:p>
      <w:pPr>
        <w:rPr>
          <w:rFonts w:cs="Microsoft YaHei" w:hAnsi="Microsoft YaHei" w:eastAsia="Microsoft YaHei" w:ascii="Microsoft YaHei"/>
          <w:sz w:val="18"/>
          <w:szCs w:val="18"/>
        </w:rPr>
        <w:jc w:val="left"/>
        <w:spacing w:before="82"/>
        <w:ind w:left="840" w:right="66" w:hanging="274"/>
        <w:sectPr>
          <w:pgMar w:header="0" w:footer="1028" w:top="1360" w:bottom="280" w:left="1300" w:right="1300"/>
          <w:pgSz w:w="11920" w:h="16860"/>
        </w:sectPr>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0"/>
          <w:w w:val="100"/>
          <w:sz w:val="18"/>
          <w:szCs w:val="18"/>
        </w:rPr>
        <w:t>.</w:t>
      </w:r>
      <w:r>
        <w:rPr>
          <w:rFonts w:cs="Times New Roman" w:hAnsi="Times New Roman" w:eastAsia="Times New Roman" w:ascii="Times New Roman"/>
          <w:spacing w:val="18"/>
          <w:w w:val="100"/>
          <w:sz w:val="18"/>
          <w:szCs w:val="18"/>
        </w:rPr>
        <w:t> </w:t>
      </w:r>
      <w:r>
        <w:rPr>
          <w:rFonts w:cs="Times New Roman" w:hAnsi="Times New Roman" w:eastAsia="Times New Roman" w:ascii="Times New Roman"/>
          <w:spacing w:val="7"/>
          <w:w w:val="100"/>
          <w:sz w:val="18"/>
          <w:szCs w:val="18"/>
        </w:rPr>
        <w:t>“</w:t>
      </w:r>
      <w:r>
        <w:rPr>
          <w:rFonts w:cs="Microsoft YaHei" w:hAnsi="Microsoft YaHei" w:eastAsia="Microsoft YaHei" w:ascii="Microsoft YaHei"/>
          <w:spacing w:val="0"/>
          <w:w w:val="100"/>
          <w:sz w:val="18"/>
          <w:szCs w:val="18"/>
        </w:rPr>
        <w:t>大学英</w:t>
      </w:r>
      <w:r>
        <w:rPr>
          <w:rFonts w:cs="Microsoft YaHei" w:hAnsi="Microsoft YaHei" w:eastAsia="Microsoft YaHei" w:ascii="Microsoft YaHei"/>
          <w:spacing w:val="1"/>
          <w:w w:val="100"/>
          <w:sz w:val="18"/>
          <w:szCs w:val="18"/>
        </w:rPr>
        <w:t>语</w:t>
      </w:r>
      <w:r>
        <w:rPr>
          <w:rFonts w:cs="Times New Roman" w:hAnsi="Times New Roman" w:eastAsia="Times New Roman" w:ascii="Times New Roman"/>
          <w:spacing w:val="-1"/>
          <w:w w:val="100"/>
          <w:sz w:val="18"/>
          <w:szCs w:val="18"/>
        </w:rPr>
        <w:t>”</w:t>
      </w:r>
      <w:r>
        <w:rPr>
          <w:rFonts w:cs="Microsoft YaHei" w:hAnsi="Microsoft YaHei" w:eastAsia="Microsoft YaHei" w:ascii="Microsoft YaHei"/>
          <w:spacing w:val="0"/>
          <w:w w:val="100"/>
          <w:sz w:val="18"/>
          <w:szCs w:val="18"/>
        </w:rPr>
        <w:t>课程实行分级教学，学生根据分级考试成绩分别推荐学</w:t>
      </w:r>
      <w:r>
        <w:rPr>
          <w:rFonts w:cs="Microsoft YaHei" w:hAnsi="Microsoft YaHei" w:eastAsia="Microsoft YaHei" w:ascii="Microsoft YaHei"/>
          <w:spacing w:val="3"/>
          <w:w w:val="100"/>
          <w:sz w:val="18"/>
          <w:szCs w:val="18"/>
        </w:rPr>
        <w:t>习</w:t>
      </w:r>
      <w:r>
        <w:rPr>
          <w:rFonts w:cs="Times New Roman" w:hAnsi="Times New Roman" w:eastAsia="Times New Roman" w:ascii="Times New Roman"/>
          <w:spacing w:val="6"/>
          <w:w w:val="100"/>
          <w:sz w:val="18"/>
          <w:szCs w:val="18"/>
        </w:rPr>
        <w:t>“</w:t>
      </w:r>
      <w:r>
        <w:rPr>
          <w:rFonts w:cs="Times New Roman" w:hAnsi="Times New Roman" w:eastAsia="Times New Roman" w:ascii="Times New Roman"/>
          <w:spacing w:val="0"/>
          <w:w w:val="100"/>
          <w:sz w:val="18"/>
          <w:szCs w:val="18"/>
        </w:rPr>
        <w:t>2</w:t>
      </w:r>
      <w:r>
        <w:rPr>
          <w:rFonts w:cs="Times New Roman" w:hAnsi="Times New Roman" w:eastAsia="Times New Roman" w:ascii="Times New Roman"/>
          <w:spacing w:val="-5"/>
          <w:w w:val="100"/>
          <w:sz w:val="18"/>
          <w:szCs w:val="18"/>
        </w:rPr>
        <w:t> </w:t>
      </w:r>
      <w:r>
        <w:rPr>
          <w:rFonts w:cs="Microsoft YaHei" w:hAnsi="Microsoft YaHei" w:eastAsia="Microsoft YaHei" w:ascii="Microsoft YaHei"/>
          <w:spacing w:val="0"/>
          <w:w w:val="100"/>
          <w:sz w:val="18"/>
          <w:szCs w:val="18"/>
        </w:rPr>
        <w:t>级起点</w:t>
      </w:r>
      <w:r>
        <w:rPr>
          <w:rFonts w:cs="Times New Roman" w:hAnsi="Times New Roman" w:eastAsia="Times New Roman" w:ascii="Times New Roman"/>
          <w:spacing w:val="-1"/>
          <w:w w:val="100"/>
          <w:sz w:val="18"/>
          <w:szCs w:val="18"/>
        </w:rPr>
        <w:t>”</w:t>
      </w:r>
      <w:r>
        <w:rPr>
          <w:rFonts w:cs="Microsoft YaHei" w:hAnsi="Microsoft YaHei" w:eastAsia="Microsoft YaHei" w:ascii="Microsoft YaHei"/>
          <w:spacing w:val="0"/>
          <w:w w:val="100"/>
          <w:sz w:val="18"/>
          <w:szCs w:val="18"/>
        </w:rPr>
        <w:t>、</w:t>
      </w:r>
      <w:r>
        <w:rPr>
          <w:rFonts w:cs="Times New Roman" w:hAnsi="Times New Roman" w:eastAsia="Times New Roman" w:ascii="Times New Roman"/>
          <w:spacing w:val="6"/>
          <w:w w:val="100"/>
          <w:sz w:val="18"/>
          <w:szCs w:val="18"/>
        </w:rPr>
        <w:t>“</w:t>
      </w:r>
      <w:r>
        <w:rPr>
          <w:rFonts w:cs="Times New Roman" w:hAnsi="Times New Roman" w:eastAsia="Times New Roman" w:ascii="Times New Roman"/>
          <w:spacing w:val="0"/>
          <w:w w:val="100"/>
          <w:sz w:val="18"/>
          <w:szCs w:val="18"/>
        </w:rPr>
        <w:t>3</w:t>
      </w:r>
      <w:r>
        <w:rPr>
          <w:rFonts w:cs="Times New Roman" w:hAnsi="Times New Roman" w:eastAsia="Times New Roman" w:ascii="Times New Roman"/>
          <w:spacing w:val="-5"/>
          <w:w w:val="100"/>
          <w:sz w:val="18"/>
          <w:szCs w:val="18"/>
        </w:rPr>
        <w:t> </w:t>
      </w:r>
      <w:r>
        <w:rPr>
          <w:rFonts w:cs="Microsoft YaHei" w:hAnsi="Microsoft YaHei" w:eastAsia="Microsoft YaHei" w:ascii="Microsoft YaHei"/>
          <w:spacing w:val="0"/>
          <w:w w:val="100"/>
          <w:sz w:val="18"/>
          <w:szCs w:val="18"/>
        </w:rPr>
        <w:t>级起</w:t>
      </w:r>
      <w:r>
        <w:rPr>
          <w:rFonts w:cs="Microsoft YaHei" w:hAnsi="Microsoft YaHei" w:eastAsia="Microsoft YaHei" w:ascii="Microsoft YaHei"/>
          <w:spacing w:val="1"/>
          <w:w w:val="100"/>
          <w:sz w:val="18"/>
          <w:szCs w:val="18"/>
        </w:rPr>
        <w:t>点</w:t>
      </w:r>
      <w:r>
        <w:rPr>
          <w:rFonts w:cs="Times New Roman" w:hAnsi="Times New Roman" w:eastAsia="Times New Roman" w:ascii="Times New Roman"/>
          <w:spacing w:val="-1"/>
          <w:w w:val="100"/>
          <w:sz w:val="18"/>
          <w:szCs w:val="18"/>
        </w:rPr>
        <w:t>”</w:t>
      </w:r>
      <w:r>
        <w:rPr>
          <w:rFonts w:cs="Microsoft YaHei" w:hAnsi="Microsoft YaHei" w:eastAsia="Microsoft YaHei" w:ascii="Microsoft YaHei"/>
          <w:spacing w:val="0"/>
          <w:w w:val="100"/>
          <w:sz w:val="18"/>
          <w:szCs w:val="18"/>
        </w:rPr>
        <w:t>或</w:t>
      </w:r>
      <w:r>
        <w:rPr>
          <w:rFonts w:cs="Times New Roman" w:hAnsi="Times New Roman" w:eastAsia="Times New Roman" w:ascii="Times New Roman"/>
          <w:spacing w:val="6"/>
          <w:w w:val="100"/>
          <w:sz w:val="18"/>
          <w:szCs w:val="18"/>
        </w:rPr>
        <w:t>“</w:t>
      </w:r>
      <w:r>
        <w:rPr>
          <w:rFonts w:cs="Times New Roman" w:hAnsi="Times New Roman" w:eastAsia="Times New Roman" w:ascii="Times New Roman"/>
          <w:spacing w:val="0"/>
          <w:w w:val="100"/>
          <w:sz w:val="18"/>
          <w:szCs w:val="18"/>
        </w:rPr>
        <w:t>4</w:t>
      </w:r>
      <w:r>
        <w:rPr>
          <w:rFonts w:cs="Times New Roman" w:hAnsi="Times New Roman" w:eastAsia="Times New Roman" w:ascii="Times New Roman"/>
          <w:spacing w:val="-5"/>
          <w:w w:val="100"/>
          <w:sz w:val="18"/>
          <w:szCs w:val="18"/>
        </w:rPr>
        <w:t> </w:t>
      </w:r>
      <w:r>
        <w:rPr>
          <w:rFonts w:cs="Microsoft YaHei" w:hAnsi="Microsoft YaHei" w:eastAsia="Microsoft YaHei" w:ascii="Microsoft YaHei"/>
          <w:spacing w:val="0"/>
          <w:w w:val="100"/>
          <w:sz w:val="18"/>
          <w:szCs w:val="18"/>
        </w:rPr>
        <w:t>级起点</w:t>
      </w:r>
      <w:r>
        <w:rPr>
          <w:rFonts w:cs="Times New Roman" w:hAnsi="Times New Roman" w:eastAsia="Times New Roman" w:ascii="Times New Roman"/>
          <w:spacing w:val="-1"/>
          <w:w w:val="100"/>
          <w:sz w:val="18"/>
          <w:szCs w:val="18"/>
        </w:rPr>
        <w:t>”</w:t>
      </w:r>
      <w:r>
        <w:rPr>
          <w:rFonts w:cs="Microsoft YaHei" w:hAnsi="Microsoft YaHei" w:eastAsia="Microsoft YaHei" w:ascii="Microsoft YaHei"/>
          <w:spacing w:val="0"/>
          <w:w w:val="100"/>
          <w:sz w:val="18"/>
          <w:szCs w:val="18"/>
        </w:rPr>
        <w:t>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列课程，详</w:t>
      </w:r>
      <w:r>
        <w:rPr>
          <w:rFonts w:cs="Microsoft YaHei" w:hAnsi="Microsoft YaHei" w:eastAsia="Microsoft YaHei" w:ascii="Microsoft YaHei"/>
          <w:spacing w:val="1"/>
          <w:w w:val="100"/>
          <w:sz w:val="18"/>
          <w:szCs w:val="18"/>
        </w:rPr>
        <w:t>见</w:t>
      </w:r>
      <w:r>
        <w:rPr>
          <w:rFonts w:cs="Times New Roman" w:hAnsi="Times New Roman" w:eastAsia="Times New Roman" w:ascii="Times New Roman"/>
          <w:spacing w:val="6"/>
          <w:w w:val="100"/>
          <w:sz w:val="18"/>
          <w:szCs w:val="18"/>
        </w:rPr>
        <w:t>“</w:t>
      </w:r>
      <w:r>
        <w:rPr>
          <w:rFonts w:cs="Microsoft YaHei" w:hAnsi="Microsoft YaHei" w:eastAsia="Microsoft YaHei" w:ascii="Microsoft YaHei"/>
          <w:spacing w:val="0"/>
          <w:w w:val="100"/>
          <w:sz w:val="18"/>
          <w:szCs w:val="18"/>
        </w:rPr>
        <w:t>大学英语课程设置</w:t>
      </w:r>
      <w:r>
        <w:rPr>
          <w:rFonts w:cs="Microsoft YaHei" w:hAnsi="Microsoft YaHei" w:eastAsia="Microsoft YaHei" w:ascii="Microsoft YaHei"/>
          <w:spacing w:val="1"/>
          <w:w w:val="100"/>
          <w:sz w:val="18"/>
          <w:szCs w:val="18"/>
        </w:rPr>
        <w:t>表</w:t>
      </w:r>
      <w:r>
        <w:rPr>
          <w:rFonts w:cs="Times New Roman" w:hAnsi="Times New Roman" w:eastAsia="Times New Roman" w:ascii="Times New Roman"/>
          <w:spacing w:val="-1"/>
          <w:w w:val="100"/>
          <w:sz w:val="18"/>
          <w:szCs w:val="18"/>
        </w:rPr>
        <w:t>”</w:t>
      </w:r>
      <w:r>
        <w:rPr>
          <w:rFonts w:cs="Microsoft YaHei" w:hAnsi="Microsoft YaHei" w:eastAsia="Microsoft YaHei" w:ascii="Microsoft YaHei"/>
          <w:spacing w:val="0"/>
          <w:w w:val="100"/>
          <w:sz w:val="18"/>
          <w:szCs w:val="18"/>
        </w:rPr>
        <w:t>。</w:t>
      </w:r>
    </w:p>
    <w:p>
      <w:pPr>
        <w:rPr>
          <w:rFonts w:cs="Microsoft YaHei" w:hAnsi="Microsoft YaHei" w:eastAsia="Microsoft YaHei" w:ascii="Microsoft YaHei"/>
          <w:sz w:val="28"/>
          <w:szCs w:val="28"/>
        </w:rPr>
        <w:jc w:val="left"/>
        <w:spacing w:lineRule="exact" w:line="380"/>
        <w:ind w:left="2618"/>
      </w:pPr>
      <w:r>
        <w:rPr>
          <w:rFonts w:cs="Microsoft YaHei" w:hAnsi="Microsoft YaHei" w:eastAsia="Microsoft YaHei" w:ascii="Microsoft YaHei"/>
          <w:spacing w:val="0"/>
          <w:w w:val="100"/>
          <w:position w:val="-2"/>
          <w:sz w:val="28"/>
          <w:szCs w:val="28"/>
        </w:rPr>
        <w:t>指</w:t>
      </w:r>
      <w:r>
        <w:rPr>
          <w:rFonts w:cs="Microsoft YaHei" w:hAnsi="Microsoft YaHei" w:eastAsia="Microsoft YaHei" w:ascii="Microsoft YaHei"/>
          <w:spacing w:val="62"/>
          <w:w w:val="100"/>
          <w:position w:val="-2"/>
          <w:sz w:val="28"/>
          <w:szCs w:val="28"/>
        </w:rPr>
        <w:t> </w:t>
      </w:r>
      <w:r>
        <w:rPr>
          <w:rFonts w:cs="Microsoft YaHei" w:hAnsi="Microsoft YaHei" w:eastAsia="Microsoft YaHei" w:ascii="Microsoft YaHei"/>
          <w:spacing w:val="0"/>
          <w:w w:val="100"/>
          <w:position w:val="-2"/>
          <w:sz w:val="28"/>
          <w:szCs w:val="28"/>
        </w:rPr>
        <w:t>导</w:t>
      </w:r>
      <w:r>
        <w:rPr>
          <w:rFonts w:cs="Microsoft YaHei" w:hAnsi="Microsoft YaHei" w:eastAsia="Microsoft YaHei" w:ascii="Microsoft YaHei"/>
          <w:spacing w:val="62"/>
          <w:w w:val="100"/>
          <w:position w:val="-2"/>
          <w:sz w:val="28"/>
          <w:szCs w:val="28"/>
        </w:rPr>
        <w:t> </w:t>
      </w:r>
      <w:r>
        <w:rPr>
          <w:rFonts w:cs="Microsoft YaHei" w:hAnsi="Microsoft YaHei" w:eastAsia="Microsoft YaHei" w:ascii="Microsoft YaHei"/>
          <w:spacing w:val="0"/>
          <w:w w:val="100"/>
          <w:position w:val="-2"/>
          <w:sz w:val="28"/>
          <w:szCs w:val="28"/>
        </w:rPr>
        <w:t>性</w:t>
      </w:r>
      <w:r>
        <w:rPr>
          <w:rFonts w:cs="Microsoft YaHei" w:hAnsi="Microsoft YaHei" w:eastAsia="Microsoft YaHei" w:ascii="Microsoft YaHei"/>
          <w:spacing w:val="55"/>
          <w:w w:val="100"/>
          <w:position w:val="-2"/>
          <w:sz w:val="28"/>
          <w:szCs w:val="28"/>
        </w:rPr>
        <w:t> </w:t>
      </w:r>
      <w:r>
        <w:rPr>
          <w:rFonts w:cs="Microsoft YaHei" w:hAnsi="Microsoft YaHei" w:eastAsia="Microsoft YaHei" w:ascii="Microsoft YaHei"/>
          <w:spacing w:val="0"/>
          <w:w w:val="100"/>
          <w:position w:val="-2"/>
          <w:sz w:val="28"/>
          <w:szCs w:val="28"/>
        </w:rPr>
        <w:t>教</w:t>
      </w:r>
      <w:r>
        <w:rPr>
          <w:rFonts w:cs="Microsoft YaHei" w:hAnsi="Microsoft YaHei" w:eastAsia="Microsoft YaHei" w:ascii="Microsoft YaHei"/>
          <w:spacing w:val="62"/>
          <w:w w:val="100"/>
          <w:position w:val="-2"/>
          <w:sz w:val="28"/>
          <w:szCs w:val="28"/>
        </w:rPr>
        <w:t> </w:t>
      </w:r>
      <w:r>
        <w:rPr>
          <w:rFonts w:cs="Microsoft YaHei" w:hAnsi="Microsoft YaHei" w:eastAsia="Microsoft YaHei" w:ascii="Microsoft YaHei"/>
          <w:spacing w:val="0"/>
          <w:w w:val="100"/>
          <w:position w:val="-2"/>
          <w:sz w:val="28"/>
          <w:szCs w:val="28"/>
        </w:rPr>
        <w:t>学</w:t>
      </w:r>
      <w:r>
        <w:rPr>
          <w:rFonts w:cs="Microsoft YaHei" w:hAnsi="Microsoft YaHei" w:eastAsia="Microsoft YaHei" w:ascii="Microsoft YaHei"/>
          <w:spacing w:val="55"/>
          <w:w w:val="100"/>
          <w:position w:val="-2"/>
          <w:sz w:val="28"/>
          <w:szCs w:val="28"/>
        </w:rPr>
        <w:t> </w:t>
      </w:r>
      <w:r>
        <w:rPr>
          <w:rFonts w:cs="Microsoft YaHei" w:hAnsi="Microsoft YaHei" w:eastAsia="Microsoft YaHei" w:ascii="Microsoft YaHei"/>
          <w:spacing w:val="0"/>
          <w:w w:val="100"/>
          <w:position w:val="-2"/>
          <w:sz w:val="28"/>
          <w:szCs w:val="28"/>
        </w:rPr>
        <w:t>计</w:t>
      </w:r>
      <w:r>
        <w:rPr>
          <w:rFonts w:cs="Microsoft YaHei" w:hAnsi="Microsoft YaHei" w:eastAsia="Microsoft YaHei" w:ascii="Microsoft YaHei"/>
          <w:spacing w:val="62"/>
          <w:w w:val="100"/>
          <w:position w:val="-2"/>
          <w:sz w:val="28"/>
          <w:szCs w:val="28"/>
        </w:rPr>
        <w:t> </w:t>
      </w:r>
      <w:r>
        <w:rPr>
          <w:rFonts w:cs="Microsoft YaHei" w:hAnsi="Microsoft YaHei" w:eastAsia="Microsoft YaHei" w:ascii="Microsoft YaHei"/>
          <w:spacing w:val="0"/>
          <w:w w:val="100"/>
          <w:position w:val="-2"/>
          <w:sz w:val="28"/>
          <w:szCs w:val="28"/>
        </w:rPr>
        <w:t>划</w:t>
      </w:r>
      <w:r>
        <w:rPr>
          <w:rFonts w:cs="Microsoft YaHei" w:hAnsi="Microsoft YaHei" w:eastAsia="Microsoft YaHei" w:ascii="Microsoft YaHei"/>
          <w:spacing w:val="55"/>
          <w:w w:val="100"/>
          <w:position w:val="-2"/>
          <w:sz w:val="28"/>
          <w:szCs w:val="28"/>
        </w:rPr>
        <w:t> </w:t>
      </w:r>
      <w:r>
        <w:rPr>
          <w:rFonts w:cs="Microsoft YaHei" w:hAnsi="Microsoft YaHei" w:eastAsia="Microsoft YaHei" w:ascii="Microsoft YaHei"/>
          <w:spacing w:val="8"/>
          <w:w w:val="100"/>
          <w:position w:val="-2"/>
          <w:sz w:val="28"/>
          <w:szCs w:val="28"/>
        </w:rPr>
        <w:t>（</w:t>
      </w:r>
      <w:r>
        <w:rPr>
          <w:rFonts w:cs="Times New Roman" w:hAnsi="Times New Roman" w:eastAsia="Times New Roman" w:ascii="Times New Roman"/>
          <w:b/>
          <w:spacing w:val="-4"/>
          <w:w w:val="100"/>
          <w:position w:val="-2"/>
          <w:sz w:val="28"/>
          <w:szCs w:val="28"/>
        </w:rPr>
        <w:t>2</w:t>
      </w:r>
      <w:r>
        <w:rPr>
          <w:rFonts w:cs="Microsoft YaHei" w:hAnsi="Microsoft YaHei" w:eastAsia="Microsoft YaHei" w:ascii="Microsoft YaHei"/>
          <w:spacing w:val="0"/>
          <w:w w:val="100"/>
          <w:position w:val="-2"/>
          <w:sz w:val="28"/>
          <w:szCs w:val="28"/>
        </w:rPr>
        <w:t>）</w:t>
      </w:r>
      <w:r>
        <w:rPr>
          <w:rFonts w:cs="Microsoft YaHei" w:hAnsi="Microsoft YaHei" w:eastAsia="Microsoft YaHei" w:ascii="Microsoft YaHei"/>
          <w:spacing w:val="0"/>
          <w:w w:val="100"/>
          <w:position w:val="0"/>
          <w:sz w:val="28"/>
          <w:szCs w:val="28"/>
        </w:rPr>
      </w:r>
    </w:p>
    <w:p>
      <w:pPr>
        <w:rPr>
          <w:sz w:val="1"/>
          <w:szCs w:val="1"/>
        </w:rPr>
        <w:jc w:val="left"/>
        <w:spacing w:before="3" w:lineRule="exact" w:line="0"/>
      </w:pPr>
      <w:r>
        <w:rPr>
          <w:sz w:val="1"/>
          <w:szCs w:val="1"/>
        </w:rPr>
      </w:r>
    </w:p>
    <w:tbl>
      <w:tblPr>
        <w:tblW w:w="0" w:type="auto"/>
        <w:tblLook w:val="01E0"/>
        <w:jc w:val="left"/>
        <w:tblInd w:w="99" w:type="dxa"/>
        <w:tblLayout w:type="fixed"/>
        <w:tblCellMar>
          <w:top w:w="0" w:type="dxa"/>
          <w:left w:w="0" w:type="dxa"/>
          <w:bottom w:w="0" w:type="dxa"/>
          <w:right w:w="0" w:type="dxa"/>
        </w:tblCellMar>
      </w:tblPr>
      <w:tblGrid/>
      <w:tr>
        <w:trPr>
          <w:trHeight w:val="253" w:hRule="exact"/>
        </w:trPr>
        <w:tc>
          <w:tcPr>
            <w:tcW w:w="288" w:type="dxa"/>
            <w:vMerge w:val="restart"/>
            <w:tcBorders>
              <w:top w:val="single" w:sz="4" w:space="0" w:color="000000"/>
              <w:left w:val="single" w:sz="4" w:space="0" w:color="000000"/>
              <w:right w:val="single" w:sz="4" w:space="0" w:color="000000"/>
            </w:tcBorders>
          </w:tcPr>
          <w:p>
            <w:pPr>
              <w:rPr>
                <w:sz w:val="12"/>
                <w:szCs w:val="12"/>
              </w:rPr>
              <w:jc w:val="left"/>
              <w:spacing w:lineRule="exact" w:line="120"/>
            </w:pPr>
            <w:r>
              <w:rPr>
                <w:sz w:val="12"/>
                <w:szCs w:val="12"/>
              </w:rPr>
            </w:r>
          </w:p>
          <w:p>
            <w:pPr>
              <w:rPr>
                <w:rFonts w:cs="Microsoft YaHei" w:hAnsi="Microsoft YaHei" w:eastAsia="Microsoft YaHei" w:ascii="Microsoft YaHei"/>
                <w:sz w:val="18"/>
                <w:szCs w:val="18"/>
              </w:rPr>
              <w:jc w:val="both"/>
              <w:spacing w:lineRule="auto" w:line="187"/>
              <w:ind w:left="49" w:right="4"/>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型</w:t>
            </w:r>
          </w:p>
        </w:tc>
        <w:tc>
          <w:tcPr>
            <w:tcW w:w="850" w:type="dxa"/>
            <w:vMerge w:val="restart"/>
            <w:tcBorders>
              <w:top w:val="single" w:sz="4" w:space="0" w:color="000000"/>
              <w:left w:val="single" w:sz="4" w:space="0" w:color="000000"/>
              <w:right w:val="single" w:sz="4" w:space="0" w:color="000000"/>
            </w:tcBorders>
          </w:tcPr>
          <w:p>
            <w:pPr>
              <w:rPr>
                <w:sz w:val="16"/>
                <w:szCs w:val="16"/>
              </w:rPr>
              <w:jc w:val="left"/>
              <w:spacing w:before="7" w:lineRule="exact" w:line="160"/>
            </w:pPr>
            <w:r>
              <w:rPr>
                <w:sz w:val="16"/>
                <w:szCs w:val="16"/>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left"/>
              <w:spacing w:lineRule="auto" w:line="185"/>
              <w:ind w:left="193" w:right="155"/>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33"/>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编</w:t>
            </w:r>
            <w:r>
              <w:rPr>
                <w:rFonts w:cs="Microsoft YaHei" w:hAnsi="Microsoft YaHei" w:eastAsia="Microsoft YaHei" w:ascii="Microsoft YaHei"/>
                <w:spacing w:val="33"/>
                <w:w w:val="100"/>
                <w:sz w:val="18"/>
                <w:szCs w:val="18"/>
              </w:rPr>
              <w:t> </w:t>
            </w:r>
            <w:r>
              <w:rPr>
                <w:rFonts w:cs="Microsoft YaHei" w:hAnsi="Microsoft YaHei" w:eastAsia="Microsoft YaHei" w:ascii="Microsoft YaHei"/>
                <w:spacing w:val="0"/>
                <w:w w:val="100"/>
                <w:sz w:val="18"/>
                <w:szCs w:val="18"/>
              </w:rPr>
              <w:t>号</w:t>
            </w:r>
          </w:p>
        </w:tc>
        <w:tc>
          <w:tcPr>
            <w:tcW w:w="2939" w:type="dxa"/>
            <w:gridSpan w:val="2"/>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4" w:lineRule="exact" w:line="220"/>
            </w:pPr>
            <w:r>
              <w:rPr>
                <w:sz w:val="22"/>
                <w:szCs w:val="22"/>
              </w:rPr>
            </w:r>
          </w:p>
          <w:p>
            <w:pPr>
              <w:rPr>
                <w:rFonts w:cs="Microsoft YaHei" w:hAnsi="Microsoft YaHei" w:eastAsia="Microsoft YaHei" w:ascii="Microsoft YaHei"/>
                <w:sz w:val="18"/>
                <w:szCs w:val="18"/>
              </w:rPr>
              <w:jc w:val="left"/>
              <w:ind w:left="611"/>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34"/>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1"/>
                <w:w w:val="100"/>
                <w:sz w:val="18"/>
                <w:szCs w:val="18"/>
              </w:rPr>
              <w:t> </w:t>
            </w:r>
            <w:r>
              <w:rPr>
                <w:rFonts w:cs="Microsoft YaHei" w:hAnsi="Microsoft YaHei" w:eastAsia="Microsoft YaHei" w:ascii="Microsoft YaHei"/>
                <w:spacing w:val="0"/>
                <w:w w:val="100"/>
                <w:sz w:val="18"/>
                <w:szCs w:val="18"/>
              </w:rPr>
              <w:t>名</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41"/>
                <w:w w:val="100"/>
                <w:sz w:val="18"/>
                <w:szCs w:val="18"/>
              </w:rPr>
              <w:t> </w:t>
            </w:r>
            <w:r>
              <w:rPr>
                <w:rFonts w:cs="Microsoft YaHei" w:hAnsi="Microsoft YaHei" w:eastAsia="Microsoft YaHei" w:ascii="Microsoft YaHei"/>
                <w:spacing w:val="0"/>
                <w:w w:val="100"/>
                <w:sz w:val="18"/>
                <w:szCs w:val="18"/>
              </w:rPr>
              <w:t>称</w:t>
            </w:r>
          </w:p>
        </w:tc>
        <w:tc>
          <w:tcPr>
            <w:tcW w:w="389" w:type="dxa"/>
            <w:vMerge w:val="restart"/>
            <w:tcBorders>
              <w:top w:val="single" w:sz="4" w:space="0" w:color="000000"/>
              <w:left w:val="single" w:sz="4" w:space="0" w:color="000000"/>
              <w:right w:val="single" w:sz="4" w:space="0" w:color="000000"/>
            </w:tcBorders>
          </w:tcPr>
          <w:p>
            <w:pPr>
              <w:rPr>
                <w:sz w:val="16"/>
                <w:szCs w:val="16"/>
              </w:rPr>
              <w:jc w:val="left"/>
              <w:spacing w:before="7" w:lineRule="exact" w:line="160"/>
            </w:pPr>
            <w:r>
              <w:rPr>
                <w:sz w:val="16"/>
                <w:szCs w:val="16"/>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left"/>
              <w:spacing w:lineRule="auto" w:line="185"/>
              <w:ind w:left="100" w:right="54"/>
            </w:pP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分</w:t>
            </w:r>
          </w:p>
        </w:tc>
        <w:tc>
          <w:tcPr>
            <w:tcW w:w="922" w:type="dxa"/>
            <w:gridSpan w:val="3"/>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40"/>
              <w:ind w:left="93"/>
            </w:pPr>
            <w:r>
              <w:rPr>
                <w:rFonts w:cs="Microsoft YaHei" w:hAnsi="Microsoft YaHei" w:eastAsia="Microsoft YaHei" w:ascii="Microsoft YaHei"/>
                <w:spacing w:val="0"/>
                <w:w w:val="100"/>
                <w:sz w:val="18"/>
                <w:szCs w:val="18"/>
              </w:rPr>
              <w:t>课内学时</w:t>
            </w:r>
          </w:p>
        </w:tc>
        <w:tc>
          <w:tcPr>
            <w:tcW w:w="302" w:type="dxa"/>
            <w:vMerge w:val="restart"/>
            <w:tcBorders>
              <w:top w:val="single" w:sz="4" w:space="0" w:color="000000"/>
              <w:left w:val="single" w:sz="4" w:space="0" w:color="000000"/>
              <w:right w:val="single" w:sz="4" w:space="0" w:color="000000"/>
            </w:tcBorders>
          </w:tcPr>
          <w:p>
            <w:pPr>
              <w:rPr>
                <w:sz w:val="12"/>
                <w:szCs w:val="12"/>
              </w:rPr>
              <w:jc w:val="left"/>
              <w:spacing w:lineRule="exact" w:line="120"/>
            </w:pPr>
            <w:r>
              <w:rPr>
                <w:sz w:val="12"/>
                <w:szCs w:val="12"/>
              </w:rPr>
            </w:r>
          </w:p>
          <w:p>
            <w:pPr>
              <w:rPr>
                <w:rFonts w:cs="Microsoft YaHei" w:hAnsi="Microsoft YaHei" w:eastAsia="Microsoft YaHei" w:ascii="Microsoft YaHei"/>
                <w:sz w:val="18"/>
                <w:szCs w:val="18"/>
              </w:rPr>
              <w:jc w:val="both"/>
              <w:spacing w:lineRule="auto" w:line="187"/>
              <w:ind w:left="57" w:right="11"/>
            </w:pPr>
            <w:r>
              <w:rPr>
                <w:rFonts w:cs="Microsoft YaHei" w:hAnsi="Microsoft YaHei" w:eastAsia="Microsoft YaHei" w:ascii="Microsoft YaHei"/>
                <w:spacing w:val="0"/>
                <w:w w:val="100"/>
                <w:sz w:val="18"/>
                <w:szCs w:val="18"/>
              </w:rPr>
              <w:t>上</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机</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10" w:type="dxa"/>
            <w:vMerge w:val="restart"/>
            <w:tcBorders>
              <w:top w:val="single" w:sz="4" w:space="0" w:color="000000"/>
              <w:left w:val="single" w:sz="4" w:space="0" w:color="000000"/>
              <w:right w:val="single" w:sz="4" w:space="0" w:color="000000"/>
            </w:tcBorders>
          </w:tcPr>
          <w:p>
            <w:pPr>
              <w:rPr>
                <w:sz w:val="12"/>
                <w:szCs w:val="12"/>
              </w:rPr>
              <w:jc w:val="left"/>
              <w:spacing w:lineRule="exact" w:line="120"/>
            </w:pPr>
            <w:r>
              <w:rPr>
                <w:sz w:val="12"/>
                <w:szCs w:val="12"/>
              </w:rPr>
            </w:r>
          </w:p>
          <w:p>
            <w:pPr>
              <w:rPr>
                <w:rFonts w:cs="Microsoft YaHei" w:hAnsi="Microsoft YaHei" w:eastAsia="Microsoft YaHei" w:ascii="Microsoft YaHei"/>
                <w:sz w:val="18"/>
                <w:szCs w:val="18"/>
              </w:rPr>
              <w:jc w:val="both"/>
              <w:spacing w:lineRule="auto" w:line="187"/>
              <w:ind w:left="64" w:right="11"/>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外</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2053" w:type="dxa"/>
            <w:gridSpan w:val="8"/>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40"/>
              <w:ind w:left="662"/>
            </w:pPr>
            <w:r>
              <w:rPr>
                <w:rFonts w:cs="Microsoft YaHei" w:hAnsi="Microsoft YaHei" w:eastAsia="Microsoft YaHei" w:ascii="Microsoft YaHei"/>
                <w:spacing w:val="0"/>
                <w:w w:val="100"/>
                <w:sz w:val="18"/>
                <w:szCs w:val="18"/>
              </w:rPr>
              <w:t>学时分配</w:t>
            </w:r>
          </w:p>
        </w:tc>
        <w:tc>
          <w:tcPr>
            <w:tcW w:w="259" w:type="dxa"/>
            <w:vMerge w:val="restart"/>
            <w:tcBorders>
              <w:top w:val="single" w:sz="4" w:space="0" w:color="000000"/>
              <w:left w:val="single" w:sz="4" w:space="0" w:color="000000"/>
              <w:right w:val="single" w:sz="4" w:space="0" w:color="000000"/>
            </w:tcBorders>
          </w:tcPr>
          <w:p>
            <w:pPr>
              <w:rPr>
                <w:sz w:val="12"/>
                <w:szCs w:val="12"/>
              </w:rPr>
              <w:jc w:val="left"/>
              <w:spacing w:lineRule="exact" w:line="120"/>
            </w:pPr>
            <w:r>
              <w:rPr>
                <w:sz w:val="12"/>
                <w:szCs w:val="12"/>
              </w:rPr>
            </w:r>
          </w:p>
          <w:p>
            <w:pPr>
              <w:rPr>
                <w:rFonts w:cs="Microsoft YaHei" w:hAnsi="Microsoft YaHei" w:eastAsia="Microsoft YaHei" w:ascii="Microsoft YaHei"/>
                <w:sz w:val="18"/>
                <w:szCs w:val="18"/>
              </w:rPr>
              <w:jc w:val="both"/>
              <w:spacing w:lineRule="auto" w:line="187"/>
              <w:ind w:left="35" w:right="-11"/>
            </w:pPr>
            <w:r>
              <w:rPr>
                <w:rFonts w:cs="Microsoft YaHei" w:hAnsi="Microsoft YaHei" w:eastAsia="Microsoft YaHei" w:ascii="Microsoft YaHei"/>
                <w:spacing w:val="0"/>
                <w:w w:val="100"/>
                <w:sz w:val="18"/>
                <w:szCs w:val="18"/>
              </w:rPr>
              <w:t>考</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核</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型</w:t>
            </w:r>
          </w:p>
        </w:tc>
        <w:tc>
          <w:tcPr>
            <w:tcW w:w="252" w:type="dxa"/>
            <w:vMerge w:val="restart"/>
            <w:tcBorders>
              <w:top w:val="single" w:sz="4" w:space="0" w:color="000000"/>
              <w:left w:val="single" w:sz="4" w:space="0" w:color="000000"/>
              <w:right w:val="single" w:sz="4" w:space="0" w:color="000000"/>
            </w:tcBorders>
          </w:tcPr>
          <w:p>
            <w:pPr>
              <w:rPr>
                <w:sz w:val="12"/>
                <w:szCs w:val="12"/>
              </w:rPr>
              <w:jc w:val="left"/>
              <w:spacing w:lineRule="exact" w:line="120"/>
            </w:pPr>
            <w:r>
              <w:rPr>
                <w:sz w:val="12"/>
                <w:szCs w:val="12"/>
              </w:rPr>
            </w:r>
          </w:p>
          <w:p>
            <w:pPr>
              <w:rPr>
                <w:rFonts w:cs="Microsoft YaHei" w:hAnsi="Microsoft YaHei" w:eastAsia="Microsoft YaHei" w:ascii="Microsoft YaHei"/>
                <w:sz w:val="18"/>
                <w:szCs w:val="18"/>
              </w:rPr>
              <w:jc w:val="both"/>
              <w:spacing w:lineRule="auto" w:line="187"/>
              <w:ind w:left="35" w:right="-18"/>
            </w:pPr>
            <w:r>
              <w:rPr>
                <w:rFonts w:cs="Microsoft YaHei" w:hAnsi="Microsoft YaHei" w:eastAsia="Microsoft YaHei" w:ascii="Microsoft YaHei"/>
                <w:spacing w:val="0"/>
                <w:w w:val="100"/>
                <w:sz w:val="18"/>
                <w:szCs w:val="18"/>
              </w:rPr>
              <w:t>选</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要</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求</w:t>
            </w:r>
          </w:p>
        </w:tc>
      </w:tr>
      <w:tr>
        <w:trPr>
          <w:trHeight w:val="252" w:hRule="exact"/>
        </w:trPr>
        <w:tc>
          <w:tcPr>
            <w:tcW w:w="288" w:type="dxa"/>
            <w:vMerge w:val=""/>
            <w:tcBorders>
              <w:left w:val="single" w:sz="4" w:space="0" w:color="000000"/>
              <w:right w:val="single" w:sz="4" w:space="0" w:color="000000"/>
            </w:tcBorders>
          </w:tcPr>
          <w:p/>
        </w:tc>
        <w:tc>
          <w:tcPr>
            <w:tcW w:w="850" w:type="dxa"/>
            <w:vMerge w:val=""/>
            <w:tcBorders>
              <w:left w:val="single" w:sz="4" w:space="0" w:color="000000"/>
              <w:right w:val="single" w:sz="4" w:space="0" w:color="000000"/>
            </w:tcBorders>
          </w:tcPr>
          <w:p/>
        </w:tc>
        <w:tc>
          <w:tcPr>
            <w:tcW w:w="2939" w:type="dxa"/>
            <w:gridSpan w:val="2"/>
            <w:vMerge w:val=""/>
            <w:tcBorders>
              <w:left w:val="single" w:sz="4" w:space="0" w:color="000000"/>
              <w:right w:val="single" w:sz="4" w:space="0" w:color="000000"/>
            </w:tcBorders>
          </w:tcPr>
          <w:p/>
        </w:tc>
        <w:tc>
          <w:tcPr>
            <w:tcW w:w="389" w:type="dxa"/>
            <w:vMerge w:val=""/>
            <w:tcBorders>
              <w:left w:val="single" w:sz="4" w:space="0" w:color="000000"/>
              <w:right w:val="single" w:sz="4" w:space="0" w:color="000000"/>
            </w:tcBorders>
          </w:tcPr>
          <w:p/>
        </w:tc>
        <w:tc>
          <w:tcPr>
            <w:tcW w:w="302"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40"/>
              <w:ind w:left="57"/>
            </w:pPr>
            <w:r>
              <w:rPr>
                <w:rFonts w:cs="Microsoft YaHei" w:hAnsi="Microsoft YaHei" w:eastAsia="Microsoft YaHei" w:ascii="Microsoft YaHei"/>
                <w:spacing w:val="0"/>
                <w:w w:val="100"/>
                <w:sz w:val="18"/>
                <w:szCs w:val="18"/>
              </w:rPr>
              <w:t>授</w:t>
            </w:r>
          </w:p>
          <w:p>
            <w:pPr>
              <w:rPr>
                <w:rFonts w:cs="Microsoft YaHei" w:hAnsi="Microsoft YaHei" w:eastAsia="Microsoft YaHei" w:ascii="Microsoft YaHei"/>
                <w:sz w:val="18"/>
                <w:szCs w:val="18"/>
              </w:rPr>
              <w:jc w:val="left"/>
              <w:spacing w:lineRule="exact" w:line="220"/>
              <w:ind w:left="57"/>
            </w:pPr>
            <w:r>
              <w:rPr>
                <w:rFonts w:cs="Microsoft YaHei" w:hAnsi="Microsoft YaHei" w:eastAsia="Microsoft YaHei" w:ascii="Microsoft YaHei"/>
                <w:spacing w:val="0"/>
                <w:w w:val="100"/>
                <w:sz w:val="18"/>
                <w:szCs w:val="18"/>
              </w:rPr>
              <w:t>课</w:t>
            </w:r>
          </w:p>
          <w:p>
            <w:pPr>
              <w:rPr>
                <w:rFonts w:cs="Microsoft YaHei" w:hAnsi="Microsoft YaHei" w:eastAsia="Microsoft YaHei" w:ascii="Microsoft YaHei"/>
                <w:sz w:val="18"/>
                <w:szCs w:val="18"/>
              </w:rPr>
              <w:jc w:val="left"/>
              <w:spacing w:lineRule="exact" w:line="220"/>
              <w:ind w:left="57"/>
            </w:pPr>
            <w:r>
              <w:rPr>
                <w:rFonts w:cs="Microsoft YaHei" w:hAnsi="Microsoft YaHei" w:eastAsia="Microsoft YaHei" w:ascii="Microsoft YaHei"/>
                <w:spacing w:val="0"/>
                <w:w w:val="100"/>
                <w:sz w:val="18"/>
                <w:szCs w:val="18"/>
              </w:rPr>
              <w:t>学</w:t>
            </w:r>
          </w:p>
          <w:p>
            <w:pPr>
              <w:rPr>
                <w:rFonts w:cs="Microsoft YaHei" w:hAnsi="Microsoft YaHei" w:eastAsia="Microsoft YaHei" w:ascii="Microsoft YaHei"/>
                <w:sz w:val="18"/>
                <w:szCs w:val="18"/>
              </w:rPr>
              <w:jc w:val="left"/>
              <w:spacing w:lineRule="exact" w:line="240"/>
              <w:ind w:left="57"/>
            </w:pPr>
            <w:r>
              <w:rPr>
                <w:rFonts w:cs="Microsoft YaHei" w:hAnsi="Microsoft YaHei" w:eastAsia="Microsoft YaHei" w:ascii="Microsoft YaHei"/>
                <w:spacing w:val="0"/>
                <w:w w:val="100"/>
                <w:position w:val="-1"/>
                <w:sz w:val="18"/>
                <w:szCs w:val="18"/>
              </w:rPr>
              <w:t>时</w:t>
            </w:r>
            <w:r>
              <w:rPr>
                <w:rFonts w:cs="Microsoft YaHei" w:hAnsi="Microsoft YaHei" w:eastAsia="Microsoft YaHei" w:ascii="Microsoft YaHei"/>
                <w:spacing w:val="0"/>
                <w:w w:val="100"/>
                <w:position w:val="0"/>
                <w:sz w:val="18"/>
                <w:szCs w:val="18"/>
              </w:rPr>
            </w:r>
          </w:p>
        </w:tc>
        <w:tc>
          <w:tcPr>
            <w:tcW w:w="310"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40"/>
              <w:ind w:left="64"/>
            </w:pPr>
            <w:r>
              <w:rPr>
                <w:rFonts w:cs="Microsoft YaHei" w:hAnsi="Microsoft YaHei" w:eastAsia="Microsoft YaHei" w:ascii="Microsoft YaHei"/>
                <w:spacing w:val="0"/>
                <w:w w:val="100"/>
                <w:sz w:val="18"/>
                <w:szCs w:val="18"/>
              </w:rPr>
              <w:t>实</w:t>
            </w:r>
          </w:p>
          <w:p>
            <w:pPr>
              <w:rPr>
                <w:rFonts w:cs="Microsoft YaHei" w:hAnsi="Microsoft YaHei" w:eastAsia="Microsoft YaHei" w:ascii="Microsoft YaHei"/>
                <w:sz w:val="18"/>
                <w:szCs w:val="18"/>
              </w:rPr>
              <w:jc w:val="left"/>
              <w:spacing w:lineRule="exact" w:line="220"/>
              <w:ind w:left="64"/>
            </w:pPr>
            <w:r>
              <w:rPr>
                <w:rFonts w:cs="Microsoft YaHei" w:hAnsi="Microsoft YaHei" w:eastAsia="Microsoft YaHei" w:ascii="Microsoft YaHei"/>
                <w:spacing w:val="0"/>
                <w:w w:val="100"/>
                <w:sz w:val="18"/>
                <w:szCs w:val="18"/>
              </w:rPr>
              <w:t>验</w:t>
            </w:r>
          </w:p>
          <w:p>
            <w:pPr>
              <w:rPr>
                <w:rFonts w:cs="Microsoft YaHei" w:hAnsi="Microsoft YaHei" w:eastAsia="Microsoft YaHei" w:ascii="Microsoft YaHei"/>
                <w:sz w:val="18"/>
                <w:szCs w:val="18"/>
              </w:rPr>
              <w:jc w:val="left"/>
              <w:spacing w:lineRule="exact" w:line="220"/>
              <w:ind w:left="64"/>
            </w:pPr>
            <w:r>
              <w:rPr>
                <w:rFonts w:cs="Microsoft YaHei" w:hAnsi="Microsoft YaHei" w:eastAsia="Microsoft YaHei" w:ascii="Microsoft YaHei"/>
                <w:spacing w:val="0"/>
                <w:w w:val="100"/>
                <w:sz w:val="18"/>
                <w:szCs w:val="18"/>
              </w:rPr>
              <w:t>学</w:t>
            </w:r>
          </w:p>
          <w:p>
            <w:pPr>
              <w:rPr>
                <w:rFonts w:cs="Microsoft YaHei" w:hAnsi="Microsoft YaHei" w:eastAsia="Microsoft YaHei" w:ascii="Microsoft YaHei"/>
                <w:sz w:val="18"/>
                <w:szCs w:val="18"/>
              </w:rPr>
              <w:jc w:val="left"/>
              <w:spacing w:lineRule="exact" w:line="240"/>
              <w:ind w:left="64"/>
            </w:pPr>
            <w:r>
              <w:rPr>
                <w:rFonts w:cs="Microsoft YaHei" w:hAnsi="Microsoft YaHei" w:eastAsia="Microsoft YaHei" w:ascii="Microsoft YaHei"/>
                <w:spacing w:val="0"/>
                <w:w w:val="100"/>
                <w:position w:val="-1"/>
                <w:sz w:val="18"/>
                <w:szCs w:val="18"/>
              </w:rPr>
              <w:t>时</w:t>
            </w:r>
            <w:r>
              <w:rPr>
                <w:rFonts w:cs="Microsoft YaHei" w:hAnsi="Microsoft YaHei" w:eastAsia="Microsoft YaHei" w:ascii="Microsoft YaHei"/>
                <w:spacing w:val="0"/>
                <w:w w:val="100"/>
                <w:position w:val="0"/>
                <w:sz w:val="18"/>
                <w:szCs w:val="18"/>
              </w:rPr>
            </w:r>
          </w:p>
        </w:tc>
        <w:tc>
          <w:tcPr>
            <w:tcW w:w="310"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40"/>
              <w:ind w:left="64"/>
            </w:pPr>
            <w:r>
              <w:rPr>
                <w:rFonts w:cs="Microsoft YaHei" w:hAnsi="Microsoft YaHei" w:eastAsia="Microsoft YaHei" w:ascii="Microsoft YaHei"/>
                <w:spacing w:val="0"/>
                <w:w w:val="100"/>
                <w:sz w:val="18"/>
                <w:szCs w:val="18"/>
              </w:rPr>
              <w:t>讨</w:t>
            </w:r>
          </w:p>
          <w:p>
            <w:pPr>
              <w:rPr>
                <w:rFonts w:cs="Microsoft YaHei" w:hAnsi="Microsoft YaHei" w:eastAsia="Microsoft YaHei" w:ascii="Microsoft YaHei"/>
                <w:sz w:val="18"/>
                <w:szCs w:val="18"/>
              </w:rPr>
              <w:jc w:val="left"/>
              <w:spacing w:lineRule="exact" w:line="220"/>
              <w:ind w:left="64"/>
            </w:pPr>
            <w:r>
              <w:rPr>
                <w:rFonts w:cs="Microsoft YaHei" w:hAnsi="Microsoft YaHei" w:eastAsia="Microsoft YaHei" w:ascii="Microsoft YaHei"/>
                <w:spacing w:val="0"/>
                <w:w w:val="100"/>
                <w:sz w:val="18"/>
                <w:szCs w:val="18"/>
              </w:rPr>
              <w:t>论</w:t>
            </w:r>
          </w:p>
          <w:p>
            <w:pPr>
              <w:rPr>
                <w:rFonts w:cs="Microsoft YaHei" w:hAnsi="Microsoft YaHei" w:eastAsia="Microsoft YaHei" w:ascii="Microsoft YaHei"/>
                <w:sz w:val="18"/>
                <w:szCs w:val="18"/>
              </w:rPr>
              <w:jc w:val="left"/>
              <w:spacing w:lineRule="exact" w:line="220"/>
              <w:ind w:left="64"/>
            </w:pPr>
            <w:r>
              <w:rPr>
                <w:rFonts w:cs="Microsoft YaHei" w:hAnsi="Microsoft YaHei" w:eastAsia="Microsoft YaHei" w:ascii="Microsoft YaHei"/>
                <w:spacing w:val="0"/>
                <w:w w:val="100"/>
                <w:sz w:val="18"/>
                <w:szCs w:val="18"/>
              </w:rPr>
              <w:t>学</w:t>
            </w:r>
          </w:p>
          <w:p>
            <w:pPr>
              <w:rPr>
                <w:rFonts w:cs="Microsoft YaHei" w:hAnsi="Microsoft YaHei" w:eastAsia="Microsoft YaHei" w:ascii="Microsoft YaHei"/>
                <w:sz w:val="18"/>
                <w:szCs w:val="18"/>
              </w:rPr>
              <w:jc w:val="left"/>
              <w:spacing w:lineRule="exact" w:line="240"/>
              <w:ind w:left="64"/>
            </w:pPr>
            <w:r>
              <w:rPr>
                <w:rFonts w:cs="Microsoft YaHei" w:hAnsi="Microsoft YaHei" w:eastAsia="Microsoft YaHei" w:ascii="Microsoft YaHei"/>
                <w:spacing w:val="0"/>
                <w:w w:val="100"/>
                <w:position w:val="-1"/>
                <w:sz w:val="18"/>
                <w:szCs w:val="18"/>
              </w:rPr>
              <w:t>时</w:t>
            </w:r>
            <w:r>
              <w:rPr>
                <w:rFonts w:cs="Microsoft YaHei" w:hAnsi="Microsoft YaHei" w:eastAsia="Microsoft YaHei" w:ascii="Microsoft YaHei"/>
                <w:spacing w:val="0"/>
                <w:w w:val="100"/>
                <w:position w:val="0"/>
                <w:sz w:val="18"/>
                <w:szCs w:val="18"/>
              </w:rPr>
            </w:r>
          </w:p>
        </w:tc>
        <w:tc>
          <w:tcPr>
            <w:tcW w:w="302" w:type="dxa"/>
            <w:vMerge w:val=""/>
            <w:tcBorders>
              <w:left w:val="single" w:sz="4" w:space="0" w:color="000000"/>
              <w:right w:val="single" w:sz="4" w:space="0" w:color="000000"/>
            </w:tcBorders>
          </w:tcPr>
          <w:p/>
        </w:tc>
        <w:tc>
          <w:tcPr>
            <w:tcW w:w="310" w:type="dxa"/>
            <w:vMerge w:val=""/>
            <w:tcBorders>
              <w:left w:val="single" w:sz="4" w:space="0" w:color="000000"/>
              <w:right w:val="single" w:sz="4" w:space="0" w:color="000000"/>
            </w:tcBorders>
          </w:tcPr>
          <w:p/>
        </w:tc>
        <w:tc>
          <w:tcPr>
            <w:tcW w:w="512"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40"/>
              <w:ind w:left="157"/>
            </w:pPr>
            <w:r>
              <w:rPr>
                <w:rFonts w:cs="Microsoft YaHei" w:hAnsi="Microsoft YaHei" w:eastAsia="Microsoft YaHei" w:ascii="Microsoft YaHei"/>
                <w:spacing w:val="0"/>
                <w:w w:val="100"/>
                <w:sz w:val="18"/>
                <w:szCs w:val="18"/>
              </w:rPr>
              <w:t>一</w:t>
            </w:r>
          </w:p>
        </w:tc>
        <w:tc>
          <w:tcPr>
            <w:tcW w:w="526"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40"/>
              <w:ind w:left="165"/>
            </w:pPr>
            <w:r>
              <w:rPr>
                <w:rFonts w:cs="Microsoft YaHei" w:hAnsi="Microsoft YaHei" w:eastAsia="Microsoft YaHei" w:ascii="Microsoft YaHei"/>
                <w:spacing w:val="0"/>
                <w:w w:val="100"/>
                <w:sz w:val="18"/>
                <w:szCs w:val="18"/>
              </w:rPr>
              <w:t>二</w:t>
            </w:r>
          </w:p>
        </w:tc>
        <w:tc>
          <w:tcPr>
            <w:tcW w:w="512"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40"/>
              <w:ind w:left="157"/>
            </w:pPr>
            <w:r>
              <w:rPr>
                <w:rFonts w:cs="Microsoft YaHei" w:hAnsi="Microsoft YaHei" w:eastAsia="Microsoft YaHei" w:ascii="Microsoft YaHei"/>
                <w:spacing w:val="0"/>
                <w:w w:val="100"/>
                <w:sz w:val="18"/>
                <w:szCs w:val="18"/>
              </w:rPr>
              <w:t>三</w:t>
            </w:r>
          </w:p>
        </w:tc>
        <w:tc>
          <w:tcPr>
            <w:tcW w:w="504"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40"/>
              <w:ind w:left="157"/>
            </w:pPr>
            <w:r>
              <w:rPr>
                <w:rFonts w:cs="Microsoft YaHei" w:hAnsi="Microsoft YaHei" w:eastAsia="Microsoft YaHei" w:ascii="Microsoft YaHei"/>
                <w:spacing w:val="0"/>
                <w:w w:val="100"/>
                <w:sz w:val="18"/>
                <w:szCs w:val="18"/>
              </w:rPr>
              <w:t>四</w:t>
            </w:r>
          </w:p>
        </w:tc>
        <w:tc>
          <w:tcPr>
            <w:tcW w:w="259" w:type="dxa"/>
            <w:vMerge w:val=""/>
            <w:tcBorders>
              <w:left w:val="single" w:sz="4" w:space="0" w:color="000000"/>
              <w:right w:val="single" w:sz="4" w:space="0" w:color="000000"/>
            </w:tcBorders>
          </w:tcPr>
          <w:p/>
        </w:tc>
        <w:tc>
          <w:tcPr>
            <w:tcW w:w="252" w:type="dxa"/>
            <w:vMerge w:val=""/>
            <w:tcBorders>
              <w:left w:val="single" w:sz="4" w:space="0" w:color="000000"/>
              <w:right w:val="single" w:sz="4" w:space="0" w:color="000000"/>
            </w:tcBorders>
          </w:tcPr>
          <w:p/>
        </w:tc>
      </w:tr>
      <w:tr>
        <w:trPr>
          <w:trHeight w:val="720" w:hRule="exact"/>
        </w:trPr>
        <w:tc>
          <w:tcPr>
            <w:tcW w:w="288" w:type="dxa"/>
            <w:vMerge w:val=""/>
            <w:tcBorders>
              <w:left w:val="single" w:sz="4" w:space="0" w:color="000000"/>
              <w:bottom w:val="single" w:sz="4" w:space="0" w:color="000000"/>
              <w:right w:val="single" w:sz="4" w:space="0" w:color="000000"/>
            </w:tcBorders>
          </w:tcPr>
          <w:p/>
        </w:tc>
        <w:tc>
          <w:tcPr>
            <w:tcW w:w="850" w:type="dxa"/>
            <w:vMerge w:val=""/>
            <w:tcBorders>
              <w:left w:val="single" w:sz="4" w:space="0" w:color="000000"/>
              <w:bottom w:val="single" w:sz="4" w:space="0" w:color="000000"/>
              <w:right w:val="single" w:sz="4" w:space="0" w:color="000000"/>
            </w:tcBorders>
          </w:tcPr>
          <w:p/>
        </w:tc>
        <w:tc>
          <w:tcPr>
            <w:tcW w:w="2939" w:type="dxa"/>
            <w:gridSpan w:val="2"/>
            <w:vMerge w:val=""/>
            <w:tcBorders>
              <w:left w:val="single" w:sz="4" w:space="0" w:color="000000"/>
              <w:bottom w:val="single" w:sz="4" w:space="0" w:color="000000"/>
              <w:right w:val="single" w:sz="4" w:space="0" w:color="000000"/>
            </w:tcBorders>
          </w:tcPr>
          <w:p/>
        </w:tc>
        <w:tc>
          <w:tcPr>
            <w:tcW w:w="389" w:type="dxa"/>
            <w:vMerge w:val=""/>
            <w:tcBorders>
              <w:left w:val="single" w:sz="4" w:space="0" w:color="000000"/>
              <w:bottom w:val="single" w:sz="4" w:space="0" w:color="000000"/>
              <w:right w:val="single" w:sz="4" w:space="0" w:color="000000"/>
            </w:tcBorders>
          </w:tcPr>
          <w:p/>
        </w:tc>
        <w:tc>
          <w:tcPr>
            <w:tcW w:w="302" w:type="dxa"/>
            <w:vMerge w:val=""/>
            <w:tcBorders>
              <w:left w:val="single" w:sz="4" w:space="0" w:color="000000"/>
              <w:bottom w:val="single" w:sz="4" w:space="0" w:color="000000"/>
              <w:right w:val="single" w:sz="4" w:space="0" w:color="000000"/>
            </w:tcBorders>
          </w:tcPr>
          <w:p/>
        </w:tc>
        <w:tc>
          <w:tcPr>
            <w:tcW w:w="310" w:type="dxa"/>
            <w:vMerge w:val=""/>
            <w:tcBorders>
              <w:left w:val="single" w:sz="4" w:space="0" w:color="000000"/>
              <w:bottom w:val="single" w:sz="4" w:space="0" w:color="000000"/>
              <w:right w:val="single" w:sz="4" w:space="0" w:color="000000"/>
            </w:tcBorders>
          </w:tcPr>
          <w:p/>
        </w:tc>
        <w:tc>
          <w:tcPr>
            <w:tcW w:w="310" w:type="dxa"/>
            <w:vMerge w:val=""/>
            <w:tcBorders>
              <w:left w:val="single" w:sz="4" w:space="0" w:color="000000"/>
              <w:bottom w:val="single" w:sz="4" w:space="0" w:color="000000"/>
              <w:right w:val="single" w:sz="4" w:space="0" w:color="000000"/>
            </w:tcBorders>
          </w:tcPr>
          <w:p/>
        </w:tc>
        <w:tc>
          <w:tcPr>
            <w:tcW w:w="302" w:type="dxa"/>
            <w:vMerge w:val=""/>
            <w:tcBorders>
              <w:left w:val="single" w:sz="4" w:space="0" w:color="000000"/>
              <w:bottom w:val="single" w:sz="4" w:space="0" w:color="000000"/>
              <w:right w:val="single" w:sz="4" w:space="0" w:color="000000"/>
            </w:tcBorders>
          </w:tcPr>
          <w:p/>
        </w:tc>
        <w:tc>
          <w:tcPr>
            <w:tcW w:w="310" w:type="dxa"/>
            <w:vMerge w:val=""/>
            <w:tcBorders>
              <w:left w:val="single" w:sz="4" w:space="0" w:color="000000"/>
              <w:bottom w:val="single" w:sz="4" w:space="0" w:color="000000"/>
              <w:right w:val="single" w:sz="4" w:space="0" w:color="000000"/>
            </w:tcBorders>
          </w:tcPr>
          <w:p/>
        </w:tc>
        <w:tc>
          <w:tcPr>
            <w:tcW w:w="245"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3" w:lineRule="exact" w:line="260"/>
            </w:pPr>
            <w:r>
              <w:rPr>
                <w:sz w:val="26"/>
                <w:szCs w:val="26"/>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0"/>
                <w:w w:val="100"/>
                <w:sz w:val="18"/>
                <w:szCs w:val="18"/>
              </w:rPr>
              <w:t>1</w:t>
            </w:r>
          </w:p>
        </w:tc>
        <w:tc>
          <w:tcPr>
            <w:tcW w:w="267"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3" w:lineRule="exact" w:line="260"/>
            </w:pPr>
            <w:r>
              <w:rPr>
                <w:sz w:val="26"/>
                <w:szCs w:val="26"/>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2</w:t>
            </w:r>
          </w:p>
        </w:tc>
        <w:tc>
          <w:tcPr>
            <w:tcW w:w="252"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3" w:lineRule="exact" w:line="260"/>
            </w:pPr>
            <w:r>
              <w:rPr>
                <w:sz w:val="26"/>
                <w:szCs w:val="26"/>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0"/>
                <w:w w:val="100"/>
                <w:sz w:val="18"/>
                <w:szCs w:val="18"/>
              </w:rPr>
              <w:t>3</w:t>
            </w:r>
          </w:p>
        </w:tc>
        <w:tc>
          <w:tcPr>
            <w:tcW w:w="274"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3" w:lineRule="exact" w:line="260"/>
            </w:pPr>
            <w:r>
              <w:rPr>
                <w:sz w:val="26"/>
                <w:szCs w:val="26"/>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4</w:t>
            </w:r>
          </w:p>
        </w:tc>
        <w:tc>
          <w:tcPr>
            <w:tcW w:w="253"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3" w:lineRule="exact" w:line="260"/>
            </w:pPr>
            <w:r>
              <w:rPr>
                <w:sz w:val="26"/>
                <w:szCs w:val="26"/>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0"/>
                <w:w w:val="100"/>
                <w:sz w:val="18"/>
                <w:szCs w:val="18"/>
              </w:rPr>
              <w:t>5</w:t>
            </w:r>
          </w:p>
        </w:tc>
        <w:tc>
          <w:tcPr>
            <w:tcW w:w="259"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3" w:lineRule="exact" w:line="260"/>
            </w:pPr>
            <w:r>
              <w:rPr>
                <w:sz w:val="26"/>
                <w:szCs w:val="26"/>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6</w:t>
            </w:r>
          </w:p>
        </w:tc>
        <w:tc>
          <w:tcPr>
            <w:tcW w:w="252"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3" w:lineRule="exact" w:line="260"/>
            </w:pPr>
            <w:r>
              <w:rPr>
                <w:sz w:val="26"/>
                <w:szCs w:val="26"/>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0"/>
                <w:w w:val="100"/>
                <w:sz w:val="18"/>
                <w:szCs w:val="18"/>
              </w:rPr>
              <w:t>7</w:t>
            </w:r>
          </w:p>
        </w:tc>
        <w:tc>
          <w:tcPr>
            <w:tcW w:w="252"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3" w:lineRule="exact" w:line="260"/>
            </w:pPr>
            <w:r>
              <w:rPr>
                <w:sz w:val="26"/>
                <w:szCs w:val="26"/>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8</w:t>
            </w:r>
          </w:p>
        </w:tc>
        <w:tc>
          <w:tcPr>
            <w:tcW w:w="259" w:type="dxa"/>
            <w:vMerge w:val=""/>
            <w:tcBorders>
              <w:left w:val="single" w:sz="4" w:space="0" w:color="000000"/>
              <w:bottom w:val="single" w:sz="4" w:space="0" w:color="000000"/>
              <w:right w:val="single" w:sz="4" w:space="0" w:color="000000"/>
            </w:tcBorders>
          </w:tcPr>
          <w:p/>
        </w:tc>
        <w:tc>
          <w:tcPr>
            <w:tcW w:w="252" w:type="dxa"/>
            <w:vMerge w:val=""/>
            <w:tcBorders>
              <w:left w:val="single" w:sz="4" w:space="0" w:color="000000"/>
              <w:bottom w:val="single" w:sz="4" w:space="0" w:color="000000"/>
              <w:right w:val="single" w:sz="4" w:space="0" w:color="000000"/>
            </w:tcBorders>
          </w:tcPr>
          <w:p/>
        </w:tc>
      </w:tr>
      <w:tr>
        <w:trPr>
          <w:trHeight w:val="339" w:hRule="exact"/>
        </w:trPr>
        <w:tc>
          <w:tcPr>
            <w:tcW w:w="288" w:type="dxa"/>
            <w:vMerge w:val="restart"/>
            <w:tcBorders>
              <w:top w:val="single" w:sz="4" w:space="0" w:color="000000"/>
              <w:left w:val="single" w:sz="4" w:space="0" w:color="000000"/>
              <w:right w:val="single" w:sz="4" w:space="0" w:color="000000"/>
            </w:tcBorders>
          </w:tcPr>
          <w:p>
            <w:pPr>
              <w:rPr>
                <w:sz w:val="14"/>
                <w:szCs w:val="14"/>
              </w:rPr>
              <w:jc w:val="left"/>
              <w:spacing w:before="4" w:lineRule="exact" w:line="140"/>
            </w:pPr>
            <w:r>
              <w:rPr>
                <w:sz w:val="14"/>
                <w:szCs w:val="14"/>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both"/>
              <w:spacing w:lineRule="auto" w:line="234"/>
              <w:ind w:left="49" w:right="4"/>
            </w:pPr>
            <w:r>
              <w:rPr>
                <w:rFonts w:cs="Microsoft YaHei" w:hAnsi="Microsoft YaHei" w:eastAsia="Microsoft YaHei" w:ascii="Microsoft YaHei"/>
                <w:spacing w:val="0"/>
                <w:w w:val="100"/>
                <w:sz w:val="18"/>
                <w:szCs w:val="18"/>
              </w:rPr>
              <w:t>大</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科</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基</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础</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课</w:t>
            </w:r>
          </w:p>
        </w:tc>
        <w:tc>
          <w:tcPr>
            <w:tcW w:w="850" w:type="dxa"/>
            <w:tcBorders>
              <w:top w:val="single" w:sz="4" w:space="0" w:color="000000"/>
              <w:left w:val="single" w:sz="4" w:space="0" w:color="000000"/>
              <w:bottom w:val="single" w:sz="7" w:space="0" w:color="FFFFFF"/>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64"/>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11"/>
                <w:w w:val="100"/>
                <w:sz w:val="18"/>
                <w:szCs w:val="18"/>
              </w:rPr>
              <w:t>1</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0"/>
                <w:w w:val="100"/>
                <w:sz w:val="18"/>
                <w:szCs w:val="18"/>
              </w:rPr>
              <w:t>0</w:t>
            </w:r>
          </w:p>
        </w:tc>
        <w:tc>
          <w:tcPr>
            <w:tcW w:w="2939" w:type="dxa"/>
            <w:gridSpan w:val="2"/>
            <w:tcBorders>
              <w:top w:val="single" w:sz="4" w:space="0" w:color="000000"/>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1"/>
            </w:pPr>
            <w:r>
              <w:rPr>
                <w:rFonts w:cs="Microsoft YaHei" w:hAnsi="Microsoft YaHei" w:eastAsia="Microsoft YaHei" w:ascii="Microsoft YaHei"/>
                <w:spacing w:val="0"/>
                <w:w w:val="100"/>
                <w:position w:val="-1"/>
                <w:sz w:val="18"/>
                <w:szCs w:val="18"/>
              </w:rPr>
              <w:t>画法几何与</w:t>
            </w:r>
            <w:r>
              <w:rPr>
                <w:rFonts w:cs="Microsoft YaHei" w:hAnsi="Microsoft YaHei" w:eastAsia="Microsoft YaHei" w:ascii="Microsoft YaHei"/>
                <w:spacing w:val="-9"/>
                <w:w w:val="100"/>
                <w:position w:val="-1"/>
                <w:sz w:val="18"/>
                <w:szCs w:val="18"/>
              </w:rPr>
              <w:t> </w:t>
            </w:r>
            <w:r>
              <w:rPr>
                <w:rFonts w:cs="Times New Roman" w:hAnsi="Times New Roman" w:eastAsia="Times New Roman" w:ascii="Times New Roman"/>
                <w:spacing w:val="2"/>
                <w:w w:val="100"/>
                <w:position w:val="-1"/>
                <w:sz w:val="18"/>
                <w:szCs w:val="18"/>
              </w:rPr>
              <w:t>C</w:t>
            </w:r>
            <w:r>
              <w:rPr>
                <w:rFonts w:cs="Times New Roman" w:hAnsi="Times New Roman" w:eastAsia="Times New Roman" w:ascii="Times New Roman"/>
                <w:spacing w:val="0"/>
                <w:w w:val="100"/>
                <w:position w:val="-1"/>
                <w:sz w:val="18"/>
                <w:szCs w:val="18"/>
              </w:rPr>
              <w:t>AD</w:t>
            </w:r>
            <w:r>
              <w:rPr>
                <w:rFonts w:cs="Times New Roman" w:hAnsi="Times New Roman" w:eastAsia="Times New Roman" w:ascii="Times New Roman"/>
                <w:spacing w:val="-2"/>
                <w:w w:val="100"/>
                <w:position w:val="-1"/>
                <w:sz w:val="18"/>
                <w:szCs w:val="18"/>
              </w:rPr>
              <w:t> </w:t>
            </w:r>
            <w:r>
              <w:rPr>
                <w:rFonts w:cs="Microsoft YaHei" w:hAnsi="Microsoft YaHei" w:eastAsia="Microsoft YaHei" w:ascii="Microsoft YaHei"/>
                <w:spacing w:val="0"/>
                <w:w w:val="100"/>
                <w:position w:val="-1"/>
                <w:sz w:val="18"/>
                <w:szCs w:val="18"/>
              </w:rPr>
              <w:t>制图</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61"/>
              <w:ind w:left="117" w:right="106"/>
            </w:pPr>
            <w:r>
              <w:rPr>
                <w:rFonts w:cs="Times New Roman" w:hAnsi="Times New Roman" w:eastAsia="Times New Roman" w:ascii="Times New Roman"/>
                <w:spacing w:val="0"/>
                <w:w w:val="100"/>
                <w:sz w:val="18"/>
                <w:szCs w:val="18"/>
              </w:rPr>
              <w:t>3</w:t>
            </w:r>
          </w:p>
        </w:tc>
        <w:tc>
          <w:tcPr>
            <w:tcW w:w="302"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1"/>
              <w:ind w:left="57"/>
            </w:pPr>
            <w:r>
              <w:rPr>
                <w:rFonts w:cs="Times New Roman" w:hAnsi="Times New Roman" w:eastAsia="Times New Roman" w:ascii="Times New Roman"/>
                <w:spacing w:val="-4"/>
                <w:w w:val="100"/>
                <w:sz w:val="18"/>
                <w:szCs w:val="18"/>
              </w:rPr>
              <w:t>40</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7" w:space="0" w:color="FFFFFF"/>
              <w:right w:val="single" w:sz="4" w:space="0" w:color="000000"/>
            </w:tcBorders>
          </w:tcPr>
          <w:p/>
        </w:tc>
        <w:tc>
          <w:tcPr>
            <w:tcW w:w="310"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1"/>
              <w:ind w:left="64"/>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02" w:type="dxa"/>
            <w:tcBorders>
              <w:top w:val="single" w:sz="4" w:space="0" w:color="000000"/>
              <w:left w:val="single" w:sz="4" w:space="0" w:color="000000"/>
              <w:bottom w:val="single" w:sz="7" w:space="0" w:color="FFFFFF"/>
              <w:right w:val="single" w:sz="4" w:space="0" w:color="000000"/>
            </w:tcBorders>
          </w:tcPr>
          <w:p/>
        </w:tc>
        <w:tc>
          <w:tcPr>
            <w:tcW w:w="310" w:type="dxa"/>
            <w:tcBorders>
              <w:top w:val="single" w:sz="4" w:space="0" w:color="000000"/>
              <w:left w:val="single" w:sz="4" w:space="0" w:color="000000"/>
              <w:bottom w:val="single" w:sz="7" w:space="0" w:color="FFFFFF"/>
              <w:right w:val="single" w:sz="4" w:space="0" w:color="000000"/>
            </w:tcBorders>
          </w:tcPr>
          <w:p/>
        </w:tc>
        <w:tc>
          <w:tcPr>
            <w:tcW w:w="245"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1"/>
              <w:ind w:left="71"/>
            </w:pPr>
            <w:r>
              <w:rPr>
                <w:rFonts w:cs="Times New Roman" w:hAnsi="Times New Roman" w:eastAsia="Times New Roman" w:ascii="Times New Roman"/>
                <w:spacing w:val="0"/>
                <w:w w:val="100"/>
                <w:sz w:val="18"/>
                <w:szCs w:val="18"/>
              </w:rPr>
              <w:t>3</w:t>
            </w:r>
          </w:p>
        </w:tc>
        <w:tc>
          <w:tcPr>
            <w:tcW w:w="267" w:type="dxa"/>
            <w:tcBorders>
              <w:top w:val="single" w:sz="4" w:space="0" w:color="000000"/>
              <w:left w:val="single" w:sz="4" w:space="0" w:color="000000"/>
              <w:bottom w:val="single" w:sz="7" w:space="0" w:color="FFFFFF"/>
              <w:right w:val="single" w:sz="4" w:space="0" w:color="000000"/>
            </w:tcBorders>
          </w:tcPr>
          <w:p/>
        </w:tc>
        <w:tc>
          <w:tcPr>
            <w:tcW w:w="252" w:type="dxa"/>
            <w:tcBorders>
              <w:top w:val="single" w:sz="4" w:space="0" w:color="000000"/>
              <w:left w:val="single" w:sz="4" w:space="0" w:color="000000"/>
              <w:bottom w:val="single" w:sz="7" w:space="0" w:color="FFFFFF"/>
              <w:right w:val="single" w:sz="4" w:space="0" w:color="000000"/>
            </w:tcBorders>
          </w:tcPr>
          <w:p/>
        </w:tc>
        <w:tc>
          <w:tcPr>
            <w:tcW w:w="274" w:type="dxa"/>
            <w:tcBorders>
              <w:top w:val="single" w:sz="4" w:space="0" w:color="000000"/>
              <w:left w:val="single" w:sz="4" w:space="0" w:color="000000"/>
              <w:bottom w:val="single" w:sz="7" w:space="0" w:color="FFFFFF"/>
              <w:right w:val="single" w:sz="4" w:space="0" w:color="000000"/>
            </w:tcBorders>
          </w:tcPr>
          <w:p/>
        </w:tc>
        <w:tc>
          <w:tcPr>
            <w:tcW w:w="253" w:type="dxa"/>
            <w:tcBorders>
              <w:top w:val="single" w:sz="4" w:space="0" w:color="000000"/>
              <w:left w:val="single" w:sz="4" w:space="0" w:color="000000"/>
              <w:bottom w:val="single" w:sz="7" w:space="0" w:color="FFFFFF"/>
              <w:right w:val="single" w:sz="4" w:space="0" w:color="000000"/>
            </w:tcBorders>
          </w:tcPr>
          <w:p/>
        </w:tc>
        <w:tc>
          <w:tcPr>
            <w:tcW w:w="259" w:type="dxa"/>
            <w:tcBorders>
              <w:top w:val="single" w:sz="4" w:space="0" w:color="000000"/>
              <w:left w:val="single" w:sz="4" w:space="0" w:color="000000"/>
              <w:bottom w:val="single" w:sz="7" w:space="0" w:color="FFFFFF"/>
              <w:right w:val="single" w:sz="4" w:space="0" w:color="000000"/>
            </w:tcBorders>
          </w:tcPr>
          <w:p/>
        </w:tc>
        <w:tc>
          <w:tcPr>
            <w:tcW w:w="252" w:type="dxa"/>
            <w:tcBorders>
              <w:top w:val="single" w:sz="4" w:space="0" w:color="000000"/>
              <w:left w:val="single" w:sz="4" w:space="0" w:color="000000"/>
              <w:bottom w:val="single" w:sz="7" w:space="0" w:color="FFFFFF"/>
              <w:right w:val="single" w:sz="4" w:space="0" w:color="000000"/>
            </w:tcBorders>
          </w:tcPr>
          <w:p/>
        </w:tc>
        <w:tc>
          <w:tcPr>
            <w:tcW w:w="252" w:type="dxa"/>
            <w:tcBorders>
              <w:top w:val="single" w:sz="4" w:space="0" w:color="000000"/>
              <w:left w:val="single" w:sz="4" w:space="0" w:color="000000"/>
              <w:bottom w:val="single" w:sz="7" w:space="0" w:color="FFFFFF"/>
              <w:right w:val="single" w:sz="4" w:space="0" w:color="000000"/>
            </w:tcBorders>
          </w:tcPr>
          <w:p/>
        </w:tc>
        <w:tc>
          <w:tcPr>
            <w:tcW w:w="259"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1"/>
              <w:ind w:left="78"/>
            </w:pPr>
            <w:r>
              <w:rPr>
                <w:rFonts w:cs="Times New Roman" w:hAnsi="Times New Roman" w:eastAsia="Times New Roman" w:ascii="Times New Roman"/>
                <w:spacing w:val="0"/>
                <w:w w:val="100"/>
                <w:sz w:val="18"/>
                <w:szCs w:val="18"/>
              </w:rPr>
              <w:t>+</w:t>
            </w:r>
          </w:p>
        </w:tc>
        <w:tc>
          <w:tcPr>
            <w:tcW w:w="252"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both"/>
              <w:spacing w:lineRule="auto" w:line="247"/>
              <w:ind w:left="35" w:right="-18"/>
            </w:pPr>
            <w:r>
              <w:rPr>
                <w:rFonts w:cs="Microsoft YaHei" w:hAnsi="Microsoft YaHei" w:eastAsia="Microsoft YaHei" w:ascii="Microsoft YaHei"/>
                <w:spacing w:val="0"/>
                <w:w w:val="100"/>
                <w:sz w:val="18"/>
                <w:szCs w:val="18"/>
              </w:rPr>
              <w:t>必</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修</w:t>
            </w:r>
          </w:p>
          <w:p>
            <w:pPr>
              <w:rPr>
                <w:rFonts w:cs="Microsoft YaHei" w:hAnsi="Microsoft YaHei" w:eastAsia="Microsoft YaHei" w:ascii="Microsoft YaHei"/>
                <w:sz w:val="18"/>
                <w:szCs w:val="18"/>
              </w:rPr>
              <w:jc w:val="both"/>
              <w:spacing w:before="94" w:lineRule="auto" w:line="245"/>
              <w:ind w:left="35" w:right="-18"/>
            </w:pPr>
            <w:r>
              <w:rPr>
                <w:rFonts w:cs="Times New Roman" w:hAnsi="Times New Roman" w:eastAsia="Times New Roman" w:ascii="Times New Roman"/>
                <w:spacing w:val="-4"/>
                <w:w w:val="100"/>
                <w:sz w:val="18"/>
                <w:szCs w:val="18"/>
              </w:rPr>
              <w:t>23</w:t>
            </w:r>
            <w:r>
              <w:rPr>
                <w:rFonts w:cs="Times New Roman" w:hAnsi="Times New Roman" w:eastAsia="Times New Roman" w:ascii="Times New Roman"/>
                <w:spacing w:val="-4"/>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分</w:t>
            </w:r>
          </w:p>
        </w:tc>
      </w:tr>
      <w:tr>
        <w:trPr>
          <w:trHeight w:val="338" w:hRule="exact"/>
        </w:trPr>
        <w:tc>
          <w:tcPr>
            <w:tcW w:w="288" w:type="dxa"/>
            <w:vMerge w:val=""/>
            <w:tcBorders>
              <w:left w:val="single" w:sz="4" w:space="0" w:color="000000"/>
              <w:right w:val="single" w:sz="4" w:space="0" w:color="000000"/>
            </w:tcBorders>
          </w:tcPr>
          <w:p/>
        </w:tc>
        <w:tc>
          <w:tcPr>
            <w:tcW w:w="850"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4</w:t>
            </w:r>
          </w:p>
        </w:tc>
        <w:tc>
          <w:tcPr>
            <w:tcW w:w="2939" w:type="dxa"/>
            <w:gridSpan w:val="2"/>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lineRule="exact" w:line="260"/>
              <w:ind w:left="-1"/>
            </w:pPr>
            <w:r>
              <w:rPr>
                <w:rFonts w:cs="Microsoft YaHei" w:hAnsi="Microsoft YaHei" w:eastAsia="Microsoft YaHei" w:ascii="Microsoft YaHei"/>
                <w:spacing w:val="0"/>
                <w:w w:val="100"/>
                <w:position w:val="-1"/>
                <w:sz w:val="18"/>
                <w:szCs w:val="18"/>
              </w:rPr>
              <w:t>理论力学</w:t>
            </w:r>
            <w:r>
              <w:rPr>
                <w:rFonts w:cs="Microsoft YaHei" w:hAnsi="Microsoft YaHei" w:eastAsia="Microsoft YaHei" w:ascii="Microsoft YaHei"/>
                <w:spacing w:val="-9"/>
                <w:w w:val="100"/>
                <w:position w:val="-1"/>
                <w:sz w:val="18"/>
                <w:szCs w:val="18"/>
              </w:rPr>
              <w:t> </w:t>
            </w:r>
            <w:r>
              <w:rPr>
                <w:rFonts w:cs="Times New Roman" w:hAnsi="Times New Roman" w:eastAsia="Times New Roman" w:ascii="Times New Roman"/>
                <w:spacing w:val="0"/>
                <w:w w:val="100"/>
                <w:position w:val="-1"/>
                <w:sz w:val="18"/>
                <w:szCs w:val="18"/>
              </w:rPr>
              <w:t>C</w:t>
            </w:r>
            <w:r>
              <w:rPr>
                <w:rFonts w:cs="Times New Roman" w:hAnsi="Times New Roman" w:eastAsia="Times New Roman" w:ascii="Times New Roman"/>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7"/>
              <w:ind w:left="117" w:right="106"/>
            </w:pPr>
            <w:r>
              <w:rPr>
                <w:rFonts w:cs="Times New Roman" w:hAnsi="Times New Roman" w:eastAsia="Times New Roman" w:ascii="Times New Roman"/>
                <w:spacing w:val="0"/>
                <w:w w:val="100"/>
                <w:sz w:val="18"/>
                <w:szCs w:val="18"/>
              </w:rPr>
              <w:t>3</w:t>
            </w:r>
          </w:p>
        </w:tc>
        <w:tc>
          <w:tcPr>
            <w:tcW w:w="30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57"/>
            </w:pPr>
            <w:r>
              <w:rPr>
                <w:rFonts w:cs="Times New Roman" w:hAnsi="Times New Roman" w:eastAsia="Times New Roman" w:ascii="Times New Roman"/>
                <w:spacing w:val="-4"/>
                <w:w w:val="100"/>
                <w:sz w:val="18"/>
                <w:szCs w:val="18"/>
              </w:rPr>
              <w:t>40</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64"/>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302"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45" w:type="dxa"/>
            <w:tcBorders>
              <w:top w:val="single" w:sz="7" w:space="0" w:color="FFFFFF"/>
              <w:left w:val="single" w:sz="4" w:space="0" w:color="000000"/>
              <w:bottom w:val="single" w:sz="7" w:space="0" w:color="FFFFFF"/>
              <w:right w:val="single" w:sz="4" w:space="0" w:color="000000"/>
            </w:tcBorders>
          </w:tcPr>
          <w:p/>
        </w:tc>
        <w:tc>
          <w:tcPr>
            <w:tcW w:w="267"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85"/>
            </w:pPr>
            <w:r>
              <w:rPr>
                <w:rFonts w:cs="Times New Roman" w:hAnsi="Times New Roman" w:eastAsia="Times New Roman" w:ascii="Times New Roman"/>
                <w:spacing w:val="0"/>
                <w:w w:val="100"/>
                <w:sz w:val="18"/>
                <w:szCs w:val="18"/>
              </w:rPr>
              <w:t>3</w:t>
            </w: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78"/>
            </w:pPr>
            <w:r>
              <w:rPr>
                <w:rFonts w:cs="Times New Roman" w:hAnsi="Times New Roman" w:eastAsia="Times New Roman" w:ascii="Times New Roman"/>
                <w:spacing w:val="0"/>
                <w:w w:val="100"/>
                <w:sz w:val="18"/>
                <w:szCs w:val="18"/>
              </w:rPr>
              <w:t>+</w:t>
            </w:r>
          </w:p>
        </w:tc>
        <w:tc>
          <w:tcPr>
            <w:tcW w:w="252" w:type="dxa"/>
            <w:vMerge w:val=""/>
            <w:tcBorders>
              <w:left w:val="single" w:sz="4" w:space="0" w:color="000000"/>
              <w:right w:val="single" w:sz="4" w:space="0" w:color="000000"/>
            </w:tcBorders>
          </w:tcPr>
          <w:p/>
        </w:tc>
      </w:tr>
      <w:tr>
        <w:trPr>
          <w:trHeight w:val="338" w:hRule="exact"/>
        </w:trPr>
        <w:tc>
          <w:tcPr>
            <w:tcW w:w="288" w:type="dxa"/>
            <w:vMerge w:val=""/>
            <w:tcBorders>
              <w:left w:val="single" w:sz="4" w:space="0" w:color="000000"/>
              <w:right w:val="single" w:sz="4" w:space="0" w:color="000000"/>
            </w:tcBorders>
          </w:tcPr>
          <w:p/>
        </w:tc>
        <w:tc>
          <w:tcPr>
            <w:tcW w:w="850"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3</w:t>
            </w:r>
          </w:p>
        </w:tc>
        <w:tc>
          <w:tcPr>
            <w:tcW w:w="2939" w:type="dxa"/>
            <w:gridSpan w:val="2"/>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lineRule="exact" w:line="260"/>
              <w:ind w:left="-1"/>
            </w:pPr>
            <w:r>
              <w:rPr>
                <w:rFonts w:cs="Microsoft YaHei" w:hAnsi="Microsoft YaHei" w:eastAsia="Microsoft YaHei" w:ascii="Microsoft YaHei"/>
                <w:spacing w:val="0"/>
                <w:w w:val="100"/>
                <w:position w:val="-1"/>
                <w:sz w:val="18"/>
                <w:szCs w:val="18"/>
              </w:rPr>
              <w:t>材料力学</w:t>
            </w:r>
            <w:r>
              <w:rPr>
                <w:rFonts w:cs="Microsoft YaHei" w:hAnsi="Microsoft YaHei" w:eastAsia="Microsoft YaHei" w:ascii="Microsoft YaHei"/>
                <w:spacing w:val="-9"/>
                <w:w w:val="100"/>
                <w:position w:val="-1"/>
                <w:sz w:val="18"/>
                <w:szCs w:val="18"/>
              </w:rPr>
              <w:t> </w:t>
            </w:r>
            <w:r>
              <w:rPr>
                <w:rFonts w:cs="Times New Roman" w:hAnsi="Times New Roman" w:eastAsia="Times New Roman" w:ascii="Times New Roman"/>
                <w:spacing w:val="0"/>
                <w:w w:val="100"/>
                <w:position w:val="-1"/>
                <w:sz w:val="18"/>
                <w:szCs w:val="18"/>
              </w:rPr>
              <w:t>C</w:t>
            </w:r>
            <w:r>
              <w:rPr>
                <w:rFonts w:cs="Times New Roman" w:hAnsi="Times New Roman" w:eastAsia="Times New Roman" w:ascii="Times New Roman"/>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79"/>
            </w:pP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0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57"/>
            </w:pPr>
            <w:r>
              <w:rPr>
                <w:rFonts w:cs="Times New Roman" w:hAnsi="Times New Roman" w:eastAsia="Times New Roman" w:ascii="Times New Roman"/>
                <w:spacing w:val="-4"/>
                <w:w w:val="100"/>
                <w:sz w:val="18"/>
                <w:szCs w:val="18"/>
              </w:rPr>
              <w:t>60</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64"/>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7"/>
              <w:ind w:left="73" w:right="70"/>
            </w:pPr>
            <w:r>
              <w:rPr>
                <w:rFonts w:cs="Times New Roman" w:hAnsi="Times New Roman" w:eastAsia="Times New Roman" w:ascii="Times New Roman"/>
                <w:spacing w:val="0"/>
                <w:w w:val="100"/>
                <w:sz w:val="18"/>
                <w:szCs w:val="18"/>
              </w:rPr>
              <w:t>8</w:t>
            </w:r>
          </w:p>
        </w:tc>
        <w:tc>
          <w:tcPr>
            <w:tcW w:w="302"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45" w:type="dxa"/>
            <w:tcBorders>
              <w:top w:val="single" w:sz="7" w:space="0" w:color="FFFFFF"/>
              <w:left w:val="single" w:sz="4" w:space="0" w:color="000000"/>
              <w:bottom w:val="single" w:sz="7" w:space="0" w:color="FFFFFF"/>
              <w:right w:val="single" w:sz="4" w:space="0" w:color="000000"/>
            </w:tcBorders>
          </w:tcPr>
          <w:p/>
        </w:tc>
        <w:tc>
          <w:tcPr>
            <w:tcW w:w="267"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6" w:right="-40"/>
            </w:pP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vMerge w:val=""/>
            <w:tcBorders>
              <w:left w:val="single" w:sz="4" w:space="0" w:color="000000"/>
              <w:right w:val="single" w:sz="4" w:space="0" w:color="000000"/>
            </w:tcBorders>
          </w:tcPr>
          <w:p/>
        </w:tc>
      </w:tr>
      <w:tr>
        <w:trPr>
          <w:trHeight w:val="411" w:hRule="exact"/>
        </w:trPr>
        <w:tc>
          <w:tcPr>
            <w:tcW w:w="288" w:type="dxa"/>
            <w:vMerge w:val=""/>
            <w:tcBorders>
              <w:left w:val="single" w:sz="4" w:space="0" w:color="000000"/>
              <w:right w:val="single" w:sz="4" w:space="0" w:color="000000"/>
            </w:tcBorders>
          </w:tcPr>
          <w:p/>
        </w:tc>
        <w:tc>
          <w:tcPr>
            <w:tcW w:w="850" w:type="dxa"/>
            <w:tcBorders>
              <w:top w:val="single" w:sz="7" w:space="0" w:color="FFFFFF"/>
              <w:left w:val="single" w:sz="4" w:space="0" w:color="000000"/>
              <w:bottom w:val="single" w:sz="7" w:space="0" w:color="FFFFFF"/>
              <w:right w:val="single" w:sz="4" w:space="0" w:color="000000"/>
            </w:tcBorders>
          </w:tcPr>
          <w:p>
            <w:pPr>
              <w:rPr>
                <w:sz w:val="14"/>
                <w:szCs w:val="14"/>
              </w:rPr>
              <w:jc w:val="left"/>
              <w:spacing w:before="5" w:lineRule="exact" w:line="140"/>
            </w:pPr>
            <w:r>
              <w:rPr>
                <w:sz w:val="14"/>
                <w:szCs w:val="14"/>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2939"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300"/>
              <w:ind w:left="-1"/>
            </w:pPr>
            <w:r>
              <w:rPr>
                <w:rFonts w:cs="Microsoft YaHei" w:hAnsi="Microsoft YaHei" w:eastAsia="Microsoft YaHei" w:ascii="Microsoft YaHei"/>
                <w:spacing w:val="0"/>
                <w:w w:val="100"/>
                <w:position w:val="-1"/>
                <w:sz w:val="18"/>
                <w:szCs w:val="18"/>
              </w:rPr>
              <w:t>测绘地理信息导论（研讨）</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4"/>
              <w:ind w:left="79"/>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0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4"/>
              <w:ind w:left="57"/>
            </w:pPr>
            <w:r>
              <w:rPr>
                <w:rFonts w:cs="Times New Roman" w:hAnsi="Times New Roman" w:eastAsia="Times New Roman" w:ascii="Times New Roman"/>
                <w:spacing w:val="-4"/>
                <w:w w:val="100"/>
                <w:sz w:val="18"/>
                <w:szCs w:val="18"/>
              </w:rPr>
              <w:t>12</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4"/>
              <w:ind w:left="64"/>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02"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45"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4"/>
              <w:ind w:left="42"/>
            </w:pP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r>
          </w:p>
        </w:tc>
        <w:tc>
          <w:tcPr>
            <w:tcW w:w="267"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4"/>
              <w:ind w:left="78"/>
            </w:pPr>
            <w:r>
              <w:rPr>
                <w:rFonts w:cs="Times New Roman" w:hAnsi="Times New Roman" w:eastAsia="Times New Roman" w:ascii="Times New Roman"/>
                <w:spacing w:val="0"/>
                <w:w w:val="100"/>
                <w:sz w:val="18"/>
                <w:szCs w:val="18"/>
              </w:rPr>
              <w:t>+</w:t>
            </w:r>
          </w:p>
        </w:tc>
        <w:tc>
          <w:tcPr>
            <w:tcW w:w="252" w:type="dxa"/>
            <w:vMerge w:val=""/>
            <w:tcBorders>
              <w:left w:val="single" w:sz="4" w:space="0" w:color="000000"/>
              <w:right w:val="single" w:sz="4" w:space="0" w:color="000000"/>
            </w:tcBorders>
          </w:tcPr>
          <w:p/>
        </w:tc>
      </w:tr>
      <w:tr>
        <w:trPr>
          <w:trHeight w:val="338" w:hRule="exact"/>
        </w:trPr>
        <w:tc>
          <w:tcPr>
            <w:tcW w:w="288" w:type="dxa"/>
            <w:vMerge w:val=""/>
            <w:tcBorders>
              <w:left w:val="single" w:sz="4" w:space="0" w:color="000000"/>
              <w:right w:val="single" w:sz="4" w:space="0" w:color="000000"/>
            </w:tcBorders>
          </w:tcPr>
          <w:p/>
        </w:tc>
        <w:tc>
          <w:tcPr>
            <w:tcW w:w="850"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0"/>
                <w:w w:val="100"/>
                <w:sz w:val="18"/>
                <w:szCs w:val="18"/>
              </w:rPr>
              <w:t>1</w:t>
            </w:r>
          </w:p>
        </w:tc>
        <w:tc>
          <w:tcPr>
            <w:tcW w:w="2939"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1"/>
            </w:pPr>
            <w:r>
              <w:rPr>
                <w:rFonts w:cs="Microsoft YaHei" w:hAnsi="Microsoft YaHei" w:eastAsia="Microsoft YaHei" w:ascii="Microsoft YaHei"/>
                <w:spacing w:val="0"/>
                <w:w w:val="100"/>
                <w:position w:val="-1"/>
                <w:sz w:val="18"/>
                <w:szCs w:val="18"/>
              </w:rPr>
              <w:t>测量学（研讨）</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7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0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57"/>
            </w:pPr>
            <w:r>
              <w:rPr>
                <w:rFonts w:cs="Times New Roman" w:hAnsi="Times New Roman" w:eastAsia="Times New Roman" w:ascii="Times New Roman"/>
                <w:spacing w:val="-4"/>
                <w:w w:val="100"/>
                <w:sz w:val="18"/>
                <w:szCs w:val="18"/>
              </w:rPr>
              <w:t>36</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7"/>
              <w:ind w:left="73" w:right="70"/>
            </w:pPr>
            <w:r>
              <w:rPr>
                <w:rFonts w:cs="Times New Roman" w:hAnsi="Times New Roman" w:eastAsia="Times New Roman" w:ascii="Times New Roman"/>
                <w:spacing w:val="0"/>
                <w:w w:val="100"/>
                <w:sz w:val="18"/>
                <w:szCs w:val="18"/>
              </w:rPr>
              <w:t>8</w:t>
            </w:r>
          </w:p>
        </w:tc>
        <w:tc>
          <w:tcPr>
            <w:tcW w:w="310" w:type="dxa"/>
            <w:tcBorders>
              <w:top w:val="single" w:sz="7" w:space="0" w:color="FFFFFF"/>
              <w:left w:val="single" w:sz="4" w:space="0" w:color="000000"/>
              <w:bottom w:val="single" w:sz="7" w:space="0" w:color="FFFFFF"/>
              <w:right w:val="single" w:sz="4" w:space="0" w:color="000000"/>
            </w:tcBorders>
          </w:tcPr>
          <w:p/>
        </w:tc>
        <w:tc>
          <w:tcPr>
            <w:tcW w:w="302"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45" w:type="dxa"/>
            <w:tcBorders>
              <w:top w:val="single" w:sz="7" w:space="0" w:color="FFFFFF"/>
              <w:left w:val="single" w:sz="4" w:space="0" w:color="000000"/>
              <w:bottom w:val="single" w:sz="7" w:space="0" w:color="FFFFFF"/>
              <w:right w:val="single" w:sz="4" w:space="0" w:color="000000"/>
            </w:tcBorders>
          </w:tcPr>
          <w:p/>
        </w:tc>
        <w:tc>
          <w:tcPr>
            <w:tcW w:w="267"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21" w:right="-30"/>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78"/>
            </w:pPr>
            <w:r>
              <w:rPr>
                <w:rFonts w:cs="Times New Roman" w:hAnsi="Times New Roman" w:eastAsia="Times New Roman" w:ascii="Times New Roman"/>
                <w:spacing w:val="0"/>
                <w:w w:val="100"/>
                <w:sz w:val="18"/>
                <w:szCs w:val="18"/>
              </w:rPr>
              <w:t>+</w:t>
            </w:r>
          </w:p>
        </w:tc>
        <w:tc>
          <w:tcPr>
            <w:tcW w:w="252" w:type="dxa"/>
            <w:vMerge w:val=""/>
            <w:tcBorders>
              <w:left w:val="single" w:sz="4" w:space="0" w:color="000000"/>
              <w:right w:val="single" w:sz="4" w:space="0" w:color="000000"/>
            </w:tcBorders>
          </w:tcPr>
          <w:p/>
        </w:tc>
      </w:tr>
      <w:tr>
        <w:trPr>
          <w:trHeight w:val="346" w:hRule="exact"/>
        </w:trPr>
        <w:tc>
          <w:tcPr>
            <w:tcW w:w="288" w:type="dxa"/>
            <w:vMerge w:val=""/>
            <w:tcBorders>
              <w:left w:val="single" w:sz="4" w:space="0" w:color="000000"/>
              <w:right w:val="single" w:sz="4" w:space="0" w:color="000000"/>
            </w:tcBorders>
          </w:tcPr>
          <w:p/>
        </w:tc>
        <w:tc>
          <w:tcPr>
            <w:tcW w:w="850"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2939"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1"/>
            </w:pPr>
            <w:r>
              <w:rPr>
                <w:rFonts w:cs="Microsoft YaHei" w:hAnsi="Microsoft YaHei" w:eastAsia="Microsoft YaHei" w:ascii="Microsoft YaHei"/>
                <w:spacing w:val="0"/>
                <w:w w:val="100"/>
                <w:position w:val="-1"/>
                <w:sz w:val="18"/>
                <w:szCs w:val="18"/>
              </w:rPr>
              <w:t>地图学基础</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65"/>
              <w:ind w:left="117" w:right="106"/>
            </w:pPr>
            <w:r>
              <w:rPr>
                <w:rFonts w:cs="Times New Roman" w:hAnsi="Times New Roman" w:eastAsia="Times New Roman" w:ascii="Times New Roman"/>
                <w:spacing w:val="0"/>
                <w:w w:val="100"/>
                <w:sz w:val="18"/>
                <w:szCs w:val="18"/>
              </w:rPr>
              <w:t>2</w:t>
            </w:r>
          </w:p>
        </w:tc>
        <w:tc>
          <w:tcPr>
            <w:tcW w:w="30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57"/>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2"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45" w:type="dxa"/>
            <w:tcBorders>
              <w:top w:val="single" w:sz="7" w:space="0" w:color="FFFFFF"/>
              <w:left w:val="single" w:sz="4" w:space="0" w:color="000000"/>
              <w:bottom w:val="single" w:sz="7" w:space="0" w:color="FFFFFF"/>
              <w:right w:val="single" w:sz="4" w:space="0" w:color="000000"/>
            </w:tcBorders>
          </w:tcPr>
          <w:p/>
        </w:tc>
        <w:tc>
          <w:tcPr>
            <w:tcW w:w="267"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78"/>
            </w:pPr>
            <w:r>
              <w:rPr>
                <w:rFonts w:cs="Times New Roman" w:hAnsi="Times New Roman" w:eastAsia="Times New Roman" w:ascii="Times New Roman"/>
                <w:spacing w:val="0"/>
                <w:w w:val="100"/>
                <w:sz w:val="18"/>
                <w:szCs w:val="18"/>
              </w:rPr>
              <w:t>2</w:t>
            </w: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65"/>
              <w:ind w:left="60" w:right="51"/>
            </w:pPr>
            <w:r>
              <w:rPr>
                <w:rFonts w:cs="Times New Roman" w:hAnsi="Times New Roman" w:eastAsia="Times New Roman" w:ascii="Times New Roman"/>
                <w:spacing w:val="0"/>
                <w:w w:val="100"/>
                <w:sz w:val="18"/>
                <w:szCs w:val="18"/>
              </w:rPr>
              <w:t>-</w:t>
            </w:r>
          </w:p>
        </w:tc>
        <w:tc>
          <w:tcPr>
            <w:tcW w:w="252" w:type="dxa"/>
            <w:vMerge w:val=""/>
            <w:tcBorders>
              <w:left w:val="single" w:sz="4" w:space="0" w:color="000000"/>
              <w:right w:val="single" w:sz="4" w:space="0" w:color="000000"/>
            </w:tcBorders>
          </w:tcPr>
          <w:p/>
        </w:tc>
      </w:tr>
      <w:tr>
        <w:trPr>
          <w:trHeight w:val="339" w:hRule="exact"/>
        </w:trPr>
        <w:tc>
          <w:tcPr>
            <w:tcW w:w="288" w:type="dxa"/>
            <w:vMerge w:val=""/>
            <w:tcBorders>
              <w:left w:val="single" w:sz="4" w:space="0" w:color="000000"/>
              <w:right w:val="single" w:sz="4" w:space="0" w:color="000000"/>
            </w:tcBorders>
          </w:tcPr>
          <w:p/>
        </w:tc>
        <w:tc>
          <w:tcPr>
            <w:tcW w:w="850"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1"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2939"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1"/>
            </w:pPr>
            <w:r>
              <w:rPr>
                <w:rFonts w:cs="Microsoft YaHei" w:hAnsi="Microsoft YaHei" w:eastAsia="Microsoft YaHei" w:ascii="Microsoft YaHei"/>
                <w:spacing w:val="0"/>
                <w:w w:val="100"/>
                <w:position w:val="-1"/>
                <w:sz w:val="18"/>
                <w:szCs w:val="18"/>
              </w:rPr>
              <w:t>遥感原理与应用（双</w:t>
            </w:r>
            <w:r>
              <w:rPr>
                <w:rFonts w:cs="Microsoft YaHei" w:hAnsi="Microsoft YaHei" w:eastAsia="Microsoft YaHei" w:ascii="Microsoft YaHei"/>
                <w:spacing w:val="1"/>
                <w:w w:val="100"/>
                <w:position w:val="-1"/>
                <w:sz w:val="18"/>
                <w:szCs w:val="18"/>
              </w:rPr>
              <w:t>语</w:t>
            </w:r>
            <w:r>
              <w:rPr>
                <w:rFonts w:cs="Times New Roman" w:hAnsi="Times New Roman" w:eastAsia="Times New Roman" w:ascii="Times New Roman"/>
                <w:spacing w:val="-1"/>
                <w:w w:val="100"/>
                <w:position w:val="-1"/>
                <w:sz w:val="18"/>
                <w:szCs w:val="18"/>
              </w:rPr>
              <w:t>+</w:t>
            </w:r>
            <w:r>
              <w:rPr>
                <w:rFonts w:cs="Microsoft YaHei" w:hAnsi="Microsoft YaHei" w:eastAsia="Microsoft YaHei" w:ascii="Microsoft YaHei"/>
                <w:spacing w:val="0"/>
                <w:w w:val="100"/>
                <w:position w:val="-1"/>
                <w:sz w:val="18"/>
                <w:szCs w:val="18"/>
              </w:rPr>
              <w:t>研讨）</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8"/>
              <w:ind w:left="7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0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8"/>
              <w:ind w:left="57"/>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8"/>
              <w:ind w:left="64"/>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02"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45" w:type="dxa"/>
            <w:tcBorders>
              <w:top w:val="single" w:sz="7" w:space="0" w:color="FFFFFF"/>
              <w:left w:val="single" w:sz="4" w:space="0" w:color="000000"/>
              <w:bottom w:val="single" w:sz="7" w:space="0" w:color="FFFFFF"/>
              <w:right w:val="single" w:sz="4" w:space="0" w:color="000000"/>
            </w:tcBorders>
          </w:tcPr>
          <w:p/>
        </w:tc>
        <w:tc>
          <w:tcPr>
            <w:tcW w:w="267"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8"/>
              <w:ind w:left="93"/>
            </w:pPr>
            <w:r>
              <w:rPr>
                <w:rFonts w:cs="Times New Roman" w:hAnsi="Times New Roman" w:eastAsia="Times New Roman" w:ascii="Times New Roman"/>
                <w:spacing w:val="0"/>
                <w:w w:val="100"/>
                <w:sz w:val="18"/>
                <w:szCs w:val="18"/>
              </w:rPr>
              <w:t>3</w:t>
            </w: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8"/>
              <w:ind w:left="54" w:right="44"/>
            </w:pPr>
            <w:r>
              <w:rPr>
                <w:rFonts w:cs="Times New Roman" w:hAnsi="Times New Roman" w:eastAsia="Times New Roman" w:ascii="Times New Roman"/>
                <w:spacing w:val="0"/>
                <w:w w:val="100"/>
                <w:sz w:val="18"/>
                <w:szCs w:val="18"/>
              </w:rPr>
              <w:t>-</w:t>
            </w:r>
          </w:p>
        </w:tc>
        <w:tc>
          <w:tcPr>
            <w:tcW w:w="252" w:type="dxa"/>
            <w:vMerge w:val=""/>
            <w:tcBorders>
              <w:left w:val="single" w:sz="4" w:space="0" w:color="000000"/>
              <w:right w:val="single" w:sz="4" w:space="0" w:color="000000"/>
            </w:tcBorders>
          </w:tcPr>
          <w:p/>
        </w:tc>
      </w:tr>
      <w:tr>
        <w:trPr>
          <w:trHeight w:val="338" w:hRule="exact"/>
        </w:trPr>
        <w:tc>
          <w:tcPr>
            <w:tcW w:w="288" w:type="dxa"/>
            <w:vMerge w:val=""/>
            <w:tcBorders>
              <w:left w:val="single" w:sz="4" w:space="0" w:color="000000"/>
              <w:right w:val="single" w:sz="4" w:space="0" w:color="000000"/>
            </w:tcBorders>
          </w:tcPr>
          <w:p/>
        </w:tc>
        <w:tc>
          <w:tcPr>
            <w:tcW w:w="850"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00</w:t>
            </w:r>
            <w:r>
              <w:rPr>
                <w:rFonts w:cs="Times New Roman" w:hAnsi="Times New Roman" w:eastAsia="Times New Roman" w:ascii="Times New Roman"/>
                <w:spacing w:val="0"/>
                <w:w w:val="100"/>
                <w:sz w:val="18"/>
                <w:szCs w:val="18"/>
              </w:rPr>
            </w:r>
          </w:p>
        </w:tc>
        <w:tc>
          <w:tcPr>
            <w:tcW w:w="2939"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1"/>
            </w:pPr>
            <w:r>
              <w:rPr>
                <w:rFonts w:cs="Microsoft YaHei" w:hAnsi="Microsoft YaHei" w:eastAsia="Microsoft YaHei" w:ascii="Microsoft YaHei"/>
                <w:spacing w:val="0"/>
                <w:w w:val="100"/>
                <w:position w:val="-1"/>
                <w:sz w:val="18"/>
                <w:szCs w:val="18"/>
              </w:rPr>
              <w:t>结构力学（Ⅰ）</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7"/>
              <w:ind w:left="117" w:right="106"/>
            </w:pPr>
            <w:r>
              <w:rPr>
                <w:rFonts w:cs="Times New Roman" w:hAnsi="Times New Roman" w:eastAsia="Times New Roman" w:ascii="Times New Roman"/>
                <w:spacing w:val="0"/>
                <w:w w:val="100"/>
                <w:sz w:val="18"/>
                <w:szCs w:val="18"/>
              </w:rPr>
              <w:t>4</w:t>
            </w:r>
          </w:p>
        </w:tc>
        <w:tc>
          <w:tcPr>
            <w:tcW w:w="30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57"/>
            </w:pPr>
            <w:r>
              <w:rPr>
                <w:rFonts w:cs="Times New Roman" w:hAnsi="Times New Roman" w:eastAsia="Times New Roman" w:ascii="Times New Roman"/>
                <w:spacing w:val="-4"/>
                <w:w w:val="100"/>
                <w:sz w:val="18"/>
                <w:szCs w:val="18"/>
              </w:rPr>
              <w:t>64</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2"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45" w:type="dxa"/>
            <w:tcBorders>
              <w:top w:val="single" w:sz="7" w:space="0" w:color="FFFFFF"/>
              <w:left w:val="single" w:sz="4" w:space="0" w:color="000000"/>
              <w:bottom w:val="single" w:sz="7" w:space="0" w:color="FFFFFF"/>
              <w:right w:val="single" w:sz="4" w:space="0" w:color="000000"/>
            </w:tcBorders>
          </w:tcPr>
          <w:p/>
        </w:tc>
        <w:tc>
          <w:tcPr>
            <w:tcW w:w="267"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93"/>
            </w:pPr>
            <w:r>
              <w:rPr>
                <w:rFonts w:cs="Times New Roman" w:hAnsi="Times New Roman" w:eastAsia="Times New Roman" w:ascii="Times New Roman"/>
                <w:spacing w:val="0"/>
                <w:w w:val="100"/>
                <w:sz w:val="18"/>
                <w:szCs w:val="18"/>
              </w:rPr>
              <w:t>4</w:t>
            </w: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78"/>
            </w:pPr>
            <w:r>
              <w:rPr>
                <w:rFonts w:cs="Times New Roman" w:hAnsi="Times New Roman" w:eastAsia="Times New Roman" w:ascii="Times New Roman"/>
                <w:spacing w:val="0"/>
                <w:w w:val="100"/>
                <w:sz w:val="18"/>
                <w:szCs w:val="18"/>
              </w:rPr>
              <w:t>+</w:t>
            </w:r>
          </w:p>
        </w:tc>
        <w:tc>
          <w:tcPr>
            <w:tcW w:w="252" w:type="dxa"/>
            <w:vMerge w:val=""/>
            <w:tcBorders>
              <w:left w:val="single" w:sz="4" w:space="0" w:color="000000"/>
              <w:bottom w:val="single" w:sz="7" w:space="0" w:color="FFFFFF"/>
              <w:right w:val="single" w:sz="4" w:space="0" w:color="000000"/>
            </w:tcBorders>
          </w:tcPr>
          <w:p/>
        </w:tc>
      </w:tr>
      <w:tr>
        <w:trPr>
          <w:trHeight w:val="338" w:hRule="exact"/>
        </w:trPr>
        <w:tc>
          <w:tcPr>
            <w:tcW w:w="288" w:type="dxa"/>
            <w:vMerge w:val=""/>
            <w:tcBorders>
              <w:left w:val="single" w:sz="4" w:space="0" w:color="000000"/>
              <w:right w:val="single" w:sz="4" w:space="0" w:color="000000"/>
            </w:tcBorders>
          </w:tcPr>
          <w:p/>
        </w:tc>
        <w:tc>
          <w:tcPr>
            <w:tcW w:w="850"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2644"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1"/>
            </w:pPr>
            <w:r>
              <w:rPr>
                <w:rFonts w:cs="Microsoft YaHei" w:hAnsi="Microsoft YaHei" w:eastAsia="Microsoft YaHei" w:ascii="Microsoft YaHei"/>
                <w:spacing w:val="0"/>
                <w:w w:val="100"/>
                <w:position w:val="-1"/>
                <w:sz w:val="18"/>
                <w:szCs w:val="18"/>
              </w:rPr>
              <w:t>计算机图形学</w:t>
            </w:r>
            <w:r>
              <w:rPr>
                <w:rFonts w:cs="Microsoft YaHei" w:hAnsi="Microsoft YaHei" w:eastAsia="Microsoft YaHei" w:ascii="Microsoft YaHei"/>
                <w:spacing w:val="0"/>
                <w:w w:val="100"/>
                <w:position w:val="0"/>
                <w:sz w:val="18"/>
                <w:szCs w:val="18"/>
              </w:rPr>
            </w:r>
          </w:p>
        </w:tc>
        <w:tc>
          <w:tcPr>
            <w:tcW w:w="295"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80"/>
              <w:ind w:left="57"/>
            </w:pPr>
            <w:r>
              <w:rPr>
                <w:rFonts w:cs="Microsoft YaHei" w:hAnsi="Microsoft YaHei" w:eastAsia="Microsoft YaHei" w:ascii="Microsoft YaHei"/>
                <w:spacing w:val="0"/>
                <w:w w:val="100"/>
                <w:position w:val="-1"/>
                <w:sz w:val="18"/>
                <w:szCs w:val="18"/>
              </w:rPr>
              <w:t>选</w:t>
            </w:r>
            <w:r>
              <w:rPr>
                <w:rFonts w:cs="Microsoft YaHei" w:hAnsi="Microsoft YaHei" w:eastAsia="Microsoft YaHei" w:ascii="Microsoft YaHei"/>
                <w:spacing w:val="0"/>
                <w:w w:val="100"/>
                <w:position w:val="0"/>
                <w:sz w:val="18"/>
                <w:szCs w:val="18"/>
              </w:rPr>
            </w:r>
          </w:p>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left"/>
              <w:ind w:left="107"/>
            </w:pPr>
            <w:r>
              <w:rPr>
                <w:rFonts w:cs="Times New Roman" w:hAnsi="Times New Roman" w:eastAsia="Times New Roman" w:ascii="Times New Roman"/>
                <w:spacing w:val="0"/>
                <w:w w:val="100"/>
                <w:sz w:val="18"/>
                <w:szCs w:val="18"/>
              </w:rPr>
              <w:t>1</w:t>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7"/>
              <w:ind w:left="117" w:right="106"/>
            </w:pPr>
            <w:r>
              <w:rPr>
                <w:rFonts w:cs="Times New Roman" w:hAnsi="Times New Roman" w:eastAsia="Times New Roman" w:ascii="Times New Roman"/>
                <w:spacing w:val="0"/>
                <w:w w:val="100"/>
                <w:sz w:val="18"/>
                <w:szCs w:val="18"/>
              </w:rPr>
              <w:t>2</w:t>
            </w:r>
          </w:p>
        </w:tc>
        <w:tc>
          <w:tcPr>
            <w:tcW w:w="30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57"/>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57"/>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245" w:type="dxa"/>
            <w:tcBorders>
              <w:top w:val="single" w:sz="7" w:space="0" w:color="FFFFFF"/>
              <w:left w:val="single" w:sz="4" w:space="0" w:color="000000"/>
              <w:bottom w:val="single" w:sz="7" w:space="0" w:color="FFFFFF"/>
              <w:right w:val="single" w:sz="4" w:space="0" w:color="000000"/>
            </w:tcBorders>
          </w:tcPr>
          <w:p/>
        </w:tc>
        <w:tc>
          <w:tcPr>
            <w:tcW w:w="267"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93"/>
            </w:pPr>
            <w:r>
              <w:rPr>
                <w:rFonts w:cs="Times New Roman" w:hAnsi="Times New Roman" w:eastAsia="Times New Roman" w:ascii="Times New Roman"/>
                <w:spacing w:val="0"/>
                <w:w w:val="100"/>
                <w:sz w:val="18"/>
                <w:szCs w:val="18"/>
              </w:rPr>
              <w:t>2</w:t>
            </w: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78"/>
            </w:pPr>
            <w:r>
              <w:rPr>
                <w:rFonts w:cs="Times New Roman" w:hAnsi="Times New Roman" w:eastAsia="Times New Roman" w:ascii="Times New Roman"/>
                <w:spacing w:val="0"/>
                <w:w w:val="100"/>
                <w:sz w:val="18"/>
                <w:szCs w:val="18"/>
              </w:rPr>
              <w:t>+</w:t>
            </w:r>
          </w:p>
        </w:tc>
        <w:tc>
          <w:tcPr>
            <w:tcW w:w="252" w:type="dxa"/>
            <w:vMerge w:val="restart"/>
            <w:tcBorders>
              <w:top w:val="single" w:sz="7" w:space="0" w:color="FFFFFF"/>
              <w:left w:val="single" w:sz="4" w:space="0" w:color="000000"/>
              <w:right w:val="single" w:sz="4" w:space="0" w:color="000000"/>
            </w:tcBorders>
          </w:tcPr>
          <w:p>
            <w:pPr>
              <w:rPr>
                <w:sz w:val="18"/>
                <w:szCs w:val="18"/>
              </w:rPr>
              <w:jc w:val="left"/>
              <w:spacing w:before="9" w:lineRule="exact" w:line="180"/>
            </w:pPr>
            <w:r>
              <w:rPr>
                <w:sz w:val="18"/>
                <w:szCs w:val="18"/>
              </w:rPr>
            </w:r>
          </w:p>
          <w:p>
            <w:pPr>
              <w:rPr>
                <w:rFonts w:cs="Microsoft YaHei" w:hAnsi="Microsoft YaHei" w:eastAsia="Microsoft YaHei" w:ascii="Microsoft YaHei"/>
                <w:sz w:val="18"/>
                <w:szCs w:val="18"/>
              </w:rPr>
              <w:jc w:val="both"/>
              <w:ind w:left="35" w:right="-18"/>
            </w:pPr>
            <w:r>
              <w:rPr>
                <w:rFonts w:cs="Microsoft YaHei" w:hAnsi="Microsoft YaHei" w:eastAsia="Microsoft YaHei" w:ascii="Microsoft YaHei"/>
                <w:spacing w:val="0"/>
                <w:w w:val="100"/>
                <w:sz w:val="18"/>
                <w:szCs w:val="18"/>
              </w:rPr>
              <w:t>选</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修</w:t>
            </w:r>
          </w:p>
          <w:p>
            <w:pPr>
              <w:rPr>
                <w:rFonts w:cs="Microsoft YaHei" w:hAnsi="Microsoft YaHei" w:eastAsia="Microsoft YaHei" w:ascii="Microsoft YaHei"/>
                <w:sz w:val="18"/>
                <w:szCs w:val="18"/>
              </w:rPr>
              <w:jc w:val="both"/>
              <w:spacing w:before="99" w:lineRule="auto" w:line="247"/>
              <w:ind w:left="35" w:right="-18" w:firstLine="50"/>
            </w:pPr>
            <w:r>
              <w:rPr>
                <w:rFonts w:cs="Times New Roman" w:hAnsi="Times New Roman" w:eastAsia="Times New Roman" w:ascii="Times New Roman"/>
                <w:spacing w:val="0"/>
                <w:w w:val="100"/>
                <w:sz w:val="18"/>
                <w:szCs w:val="18"/>
              </w:rPr>
              <w:t>6</w:t>
            </w:r>
            <w:r>
              <w:rPr>
                <w:rFonts w:cs="Times New Roman" w:hAnsi="Times New Roman" w:eastAsia="Times New Roman" w:ascii="Times New Roman"/>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分</w:t>
            </w:r>
          </w:p>
        </w:tc>
      </w:tr>
      <w:tr>
        <w:trPr>
          <w:trHeight w:val="339" w:hRule="exact"/>
        </w:trPr>
        <w:tc>
          <w:tcPr>
            <w:tcW w:w="288" w:type="dxa"/>
            <w:vMerge w:val=""/>
            <w:tcBorders>
              <w:left w:val="single" w:sz="4" w:space="0" w:color="000000"/>
              <w:right w:val="single" w:sz="4" w:space="0" w:color="000000"/>
            </w:tcBorders>
          </w:tcPr>
          <w:p/>
        </w:tc>
        <w:tc>
          <w:tcPr>
            <w:tcW w:w="850"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2644"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1"/>
            </w:pPr>
            <w:r>
              <w:rPr>
                <w:rFonts w:cs="Microsoft YaHei" w:hAnsi="Microsoft YaHei" w:eastAsia="Microsoft YaHei" w:ascii="Microsoft YaHei"/>
                <w:spacing w:val="0"/>
                <w:w w:val="100"/>
                <w:position w:val="-1"/>
                <w:sz w:val="18"/>
                <w:szCs w:val="18"/>
              </w:rPr>
              <w:t>数字测图原理与方法</w:t>
            </w:r>
            <w:r>
              <w:rPr>
                <w:rFonts w:cs="Microsoft YaHei" w:hAnsi="Microsoft YaHei" w:eastAsia="Microsoft YaHei" w:ascii="Microsoft YaHei"/>
                <w:spacing w:val="0"/>
                <w:w w:val="100"/>
                <w:position w:val="0"/>
                <w:sz w:val="18"/>
                <w:szCs w:val="18"/>
              </w:rPr>
            </w:r>
          </w:p>
        </w:tc>
        <w:tc>
          <w:tcPr>
            <w:tcW w:w="295" w:type="dxa"/>
            <w:vMerge w:val=""/>
            <w:tcBorders>
              <w:left w:val="single" w:sz="4" w:space="0" w:color="000000"/>
              <w:bottom w:val="single" w:sz="7" w:space="0" w:color="FFFFFF"/>
              <w:right w:val="single" w:sz="4" w:space="0" w:color="000000"/>
            </w:tcBorders>
          </w:tcP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65"/>
              <w:ind w:left="117" w:right="106"/>
            </w:pPr>
            <w:r>
              <w:rPr>
                <w:rFonts w:cs="Times New Roman" w:hAnsi="Times New Roman" w:eastAsia="Times New Roman" w:ascii="Times New Roman"/>
                <w:spacing w:val="0"/>
                <w:w w:val="100"/>
                <w:sz w:val="18"/>
                <w:szCs w:val="18"/>
              </w:rPr>
              <w:t>2</w:t>
            </w:r>
          </w:p>
        </w:tc>
        <w:tc>
          <w:tcPr>
            <w:tcW w:w="30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57"/>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2"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45" w:type="dxa"/>
            <w:tcBorders>
              <w:top w:val="single" w:sz="7" w:space="0" w:color="FFFFFF"/>
              <w:left w:val="single" w:sz="4" w:space="0" w:color="000000"/>
              <w:bottom w:val="single" w:sz="7" w:space="0" w:color="FFFFFF"/>
              <w:right w:val="single" w:sz="4" w:space="0" w:color="000000"/>
            </w:tcBorders>
          </w:tcPr>
          <w:p/>
        </w:tc>
        <w:tc>
          <w:tcPr>
            <w:tcW w:w="267"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93"/>
            </w:pPr>
            <w:r>
              <w:rPr>
                <w:rFonts w:cs="Times New Roman" w:hAnsi="Times New Roman" w:eastAsia="Times New Roman" w:ascii="Times New Roman"/>
                <w:spacing w:val="0"/>
                <w:w w:val="100"/>
                <w:sz w:val="18"/>
                <w:szCs w:val="18"/>
              </w:rPr>
              <w:t>3</w:t>
            </w: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78"/>
            </w:pPr>
            <w:r>
              <w:rPr>
                <w:rFonts w:cs="Times New Roman" w:hAnsi="Times New Roman" w:eastAsia="Times New Roman" w:ascii="Times New Roman"/>
                <w:spacing w:val="0"/>
                <w:w w:val="100"/>
                <w:sz w:val="18"/>
                <w:szCs w:val="18"/>
              </w:rPr>
              <w:t>+</w:t>
            </w:r>
          </w:p>
        </w:tc>
        <w:tc>
          <w:tcPr>
            <w:tcW w:w="252" w:type="dxa"/>
            <w:vMerge w:val=""/>
            <w:tcBorders>
              <w:left w:val="single" w:sz="4" w:space="0" w:color="000000"/>
              <w:right w:val="single" w:sz="4" w:space="0" w:color="000000"/>
            </w:tcBorders>
          </w:tcPr>
          <w:p/>
        </w:tc>
      </w:tr>
      <w:tr>
        <w:trPr>
          <w:trHeight w:val="346" w:hRule="exact"/>
        </w:trPr>
        <w:tc>
          <w:tcPr>
            <w:tcW w:w="288" w:type="dxa"/>
            <w:vMerge w:val=""/>
            <w:tcBorders>
              <w:left w:val="single" w:sz="4" w:space="0" w:color="000000"/>
              <w:right w:val="single" w:sz="4" w:space="0" w:color="000000"/>
            </w:tcBorders>
          </w:tcPr>
          <w:p/>
        </w:tc>
        <w:tc>
          <w:tcPr>
            <w:tcW w:w="850"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2644"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1"/>
            </w:pPr>
            <w:r>
              <w:rPr>
                <w:rFonts w:cs="Microsoft YaHei" w:hAnsi="Microsoft YaHei" w:eastAsia="Microsoft YaHei" w:ascii="Microsoft YaHei"/>
                <w:spacing w:val="0"/>
                <w:w w:val="100"/>
                <w:position w:val="-1"/>
                <w:sz w:val="18"/>
                <w:szCs w:val="18"/>
              </w:rPr>
              <w:t>土木工程材料</w:t>
            </w:r>
            <w:r>
              <w:rPr>
                <w:rFonts w:cs="Microsoft YaHei" w:hAnsi="Microsoft YaHei" w:eastAsia="Microsoft YaHei" w:ascii="Microsoft YaHei"/>
                <w:spacing w:val="0"/>
                <w:w w:val="100"/>
                <w:position w:val="0"/>
                <w:sz w:val="18"/>
                <w:szCs w:val="18"/>
              </w:rPr>
            </w:r>
          </w:p>
        </w:tc>
        <w:tc>
          <w:tcPr>
            <w:tcW w:w="295" w:type="dxa"/>
            <w:vMerge w:val="restart"/>
            <w:tcBorders>
              <w:top w:val="single" w:sz="7" w:space="0" w:color="FFFFFF"/>
              <w:left w:val="single" w:sz="4" w:space="0" w:color="000000"/>
              <w:right w:val="single" w:sz="4" w:space="0" w:color="000000"/>
            </w:tcBorders>
          </w:tcPr>
          <w:p>
            <w:pPr>
              <w:rPr>
                <w:sz w:val="11"/>
                <w:szCs w:val="11"/>
              </w:rPr>
              <w:jc w:val="left"/>
              <w:spacing w:before="9" w:lineRule="exact" w:line="100"/>
            </w:pPr>
            <w:r>
              <w:rPr>
                <w:sz w:val="11"/>
                <w:szCs w:val="11"/>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left"/>
              <w:ind w:left="57"/>
            </w:pPr>
            <w:r>
              <w:rPr>
                <w:rFonts w:cs="Microsoft YaHei" w:hAnsi="Microsoft YaHei" w:eastAsia="Microsoft YaHei" w:ascii="Microsoft YaHei"/>
                <w:spacing w:val="0"/>
                <w:w w:val="100"/>
                <w:sz w:val="18"/>
                <w:szCs w:val="18"/>
              </w:rPr>
              <w:t>选</w:t>
            </w:r>
          </w:p>
          <w:p>
            <w:pPr>
              <w:rPr>
                <w:sz w:val="10"/>
                <w:szCs w:val="10"/>
              </w:rPr>
              <w:jc w:val="left"/>
              <w:spacing w:before="2" w:lineRule="exact" w:line="100"/>
            </w:pPr>
            <w:r>
              <w:rPr>
                <w:sz w:val="10"/>
                <w:szCs w:val="10"/>
              </w:rPr>
            </w:r>
          </w:p>
          <w:p>
            <w:pPr>
              <w:rPr>
                <w:rFonts w:cs="Times New Roman" w:hAnsi="Times New Roman" w:eastAsia="Times New Roman" w:ascii="Times New Roman"/>
                <w:sz w:val="18"/>
                <w:szCs w:val="18"/>
              </w:rPr>
              <w:jc w:val="left"/>
              <w:ind w:left="107"/>
            </w:pPr>
            <w:r>
              <w:rPr>
                <w:rFonts w:cs="Times New Roman" w:hAnsi="Times New Roman" w:eastAsia="Times New Roman" w:ascii="Times New Roman"/>
                <w:spacing w:val="0"/>
                <w:w w:val="100"/>
                <w:sz w:val="18"/>
                <w:szCs w:val="18"/>
              </w:rPr>
              <w:t>2</w:t>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7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0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57"/>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64"/>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302"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45" w:type="dxa"/>
            <w:tcBorders>
              <w:top w:val="single" w:sz="7" w:space="0" w:color="FFFFFF"/>
              <w:left w:val="single" w:sz="4" w:space="0" w:color="000000"/>
              <w:bottom w:val="single" w:sz="7" w:space="0" w:color="FFFFFF"/>
              <w:right w:val="single" w:sz="4" w:space="0" w:color="000000"/>
            </w:tcBorders>
          </w:tcPr>
          <w:p/>
        </w:tc>
        <w:tc>
          <w:tcPr>
            <w:tcW w:w="267"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64"/>
            </w:pPr>
            <w:r>
              <w:rPr>
                <w:rFonts w:cs="Times New Roman" w:hAnsi="Times New Roman" w:eastAsia="Times New Roman" w:ascii="Times New Roman"/>
                <w:spacing w:val="0"/>
                <w:w w:val="100"/>
                <w:sz w:val="18"/>
                <w:szCs w:val="18"/>
              </w:rPr>
              <w:t>/5</w:t>
            </w: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78"/>
            </w:pPr>
            <w:r>
              <w:rPr>
                <w:rFonts w:cs="Times New Roman" w:hAnsi="Times New Roman" w:eastAsia="Times New Roman" w:ascii="Times New Roman"/>
                <w:spacing w:val="0"/>
                <w:w w:val="100"/>
                <w:sz w:val="18"/>
                <w:szCs w:val="18"/>
              </w:rPr>
              <w:t>+</w:t>
            </w:r>
          </w:p>
        </w:tc>
        <w:tc>
          <w:tcPr>
            <w:tcW w:w="252" w:type="dxa"/>
            <w:vMerge w:val=""/>
            <w:tcBorders>
              <w:left w:val="single" w:sz="4" w:space="0" w:color="000000"/>
              <w:right w:val="single" w:sz="4" w:space="0" w:color="000000"/>
            </w:tcBorders>
          </w:tcPr>
          <w:p/>
        </w:tc>
      </w:tr>
      <w:tr>
        <w:trPr>
          <w:trHeight w:val="338" w:hRule="exact"/>
        </w:trPr>
        <w:tc>
          <w:tcPr>
            <w:tcW w:w="288" w:type="dxa"/>
            <w:vMerge w:val=""/>
            <w:tcBorders>
              <w:left w:val="single" w:sz="4" w:space="0" w:color="000000"/>
              <w:right w:val="single" w:sz="4" w:space="0" w:color="000000"/>
            </w:tcBorders>
          </w:tcPr>
          <w:p/>
        </w:tc>
        <w:tc>
          <w:tcPr>
            <w:tcW w:w="850"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1"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2644"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1"/>
            </w:pPr>
            <w:r>
              <w:rPr>
                <w:rFonts w:cs="Microsoft YaHei" w:hAnsi="Microsoft YaHei" w:eastAsia="Microsoft YaHei" w:ascii="Microsoft YaHei"/>
                <w:spacing w:val="0"/>
                <w:w w:val="100"/>
                <w:position w:val="-1"/>
                <w:sz w:val="18"/>
                <w:szCs w:val="18"/>
              </w:rPr>
              <w:t>工程地质</w:t>
            </w:r>
            <w:r>
              <w:rPr>
                <w:rFonts w:cs="Microsoft YaHei" w:hAnsi="Microsoft YaHei" w:eastAsia="Microsoft YaHei" w:ascii="Microsoft YaHei"/>
                <w:spacing w:val="0"/>
                <w:w w:val="100"/>
                <w:position w:val="0"/>
                <w:sz w:val="18"/>
                <w:szCs w:val="18"/>
              </w:rPr>
            </w:r>
          </w:p>
        </w:tc>
        <w:tc>
          <w:tcPr>
            <w:tcW w:w="295" w:type="dxa"/>
            <w:vMerge w:val=""/>
            <w:tcBorders>
              <w:left w:val="single" w:sz="4" w:space="0" w:color="000000"/>
              <w:right w:val="single" w:sz="4" w:space="0" w:color="000000"/>
            </w:tcBorders>
          </w:tcP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79"/>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0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57"/>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2"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45" w:type="dxa"/>
            <w:tcBorders>
              <w:top w:val="single" w:sz="7" w:space="0" w:color="FFFFFF"/>
              <w:left w:val="single" w:sz="4" w:space="0" w:color="000000"/>
              <w:bottom w:val="single" w:sz="7" w:space="0" w:color="FFFFFF"/>
              <w:right w:val="single" w:sz="4" w:space="0" w:color="000000"/>
            </w:tcBorders>
          </w:tcPr>
          <w:p/>
        </w:tc>
        <w:tc>
          <w:tcPr>
            <w:tcW w:w="267"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64"/>
            </w:pP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78"/>
            </w:pPr>
            <w:r>
              <w:rPr>
                <w:rFonts w:cs="Times New Roman" w:hAnsi="Times New Roman" w:eastAsia="Times New Roman" w:ascii="Times New Roman"/>
                <w:spacing w:val="0"/>
                <w:w w:val="100"/>
                <w:sz w:val="18"/>
                <w:szCs w:val="18"/>
              </w:rPr>
              <w:t>+</w:t>
            </w:r>
          </w:p>
        </w:tc>
        <w:tc>
          <w:tcPr>
            <w:tcW w:w="252" w:type="dxa"/>
            <w:vMerge w:val=""/>
            <w:tcBorders>
              <w:left w:val="single" w:sz="4" w:space="0" w:color="000000"/>
              <w:right w:val="single" w:sz="4" w:space="0" w:color="000000"/>
            </w:tcBorders>
          </w:tcPr>
          <w:p/>
        </w:tc>
      </w:tr>
      <w:tr>
        <w:trPr>
          <w:trHeight w:val="339" w:hRule="exact"/>
        </w:trPr>
        <w:tc>
          <w:tcPr>
            <w:tcW w:w="288" w:type="dxa"/>
            <w:vMerge w:val=""/>
            <w:tcBorders>
              <w:left w:val="single" w:sz="4" w:space="0" w:color="000000"/>
              <w:right w:val="single" w:sz="4" w:space="0" w:color="000000"/>
            </w:tcBorders>
          </w:tcPr>
          <w:p/>
        </w:tc>
        <w:tc>
          <w:tcPr>
            <w:tcW w:w="850"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9</w:t>
            </w:r>
          </w:p>
        </w:tc>
        <w:tc>
          <w:tcPr>
            <w:tcW w:w="2644"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1"/>
            </w:pPr>
            <w:r>
              <w:rPr>
                <w:rFonts w:cs="Microsoft YaHei" w:hAnsi="Microsoft YaHei" w:eastAsia="Microsoft YaHei" w:ascii="Microsoft YaHei"/>
                <w:spacing w:val="0"/>
                <w:w w:val="100"/>
                <w:position w:val="-1"/>
                <w:sz w:val="18"/>
                <w:szCs w:val="18"/>
              </w:rPr>
              <w:t>数据结构基础</w:t>
            </w:r>
            <w:r>
              <w:rPr>
                <w:rFonts w:cs="Microsoft YaHei" w:hAnsi="Microsoft YaHei" w:eastAsia="Microsoft YaHei" w:ascii="Microsoft YaHei"/>
                <w:spacing w:val="0"/>
                <w:w w:val="100"/>
                <w:position w:val="0"/>
                <w:sz w:val="18"/>
                <w:szCs w:val="18"/>
              </w:rPr>
            </w:r>
          </w:p>
        </w:tc>
        <w:tc>
          <w:tcPr>
            <w:tcW w:w="295" w:type="dxa"/>
            <w:vMerge w:val=""/>
            <w:tcBorders>
              <w:left w:val="single" w:sz="4" w:space="0" w:color="000000"/>
              <w:right w:val="single" w:sz="4" w:space="0" w:color="000000"/>
            </w:tcBorders>
          </w:tcP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7"/>
              <w:ind w:left="117" w:right="106"/>
            </w:pPr>
            <w:r>
              <w:rPr>
                <w:rFonts w:cs="Times New Roman" w:hAnsi="Times New Roman" w:eastAsia="Times New Roman" w:ascii="Times New Roman"/>
                <w:spacing w:val="0"/>
                <w:w w:val="100"/>
                <w:sz w:val="18"/>
                <w:szCs w:val="18"/>
              </w:rPr>
              <w:t>2</w:t>
            </w:r>
          </w:p>
        </w:tc>
        <w:tc>
          <w:tcPr>
            <w:tcW w:w="30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57"/>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57"/>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245" w:type="dxa"/>
            <w:tcBorders>
              <w:top w:val="single" w:sz="7" w:space="0" w:color="FFFFFF"/>
              <w:left w:val="single" w:sz="4" w:space="0" w:color="000000"/>
              <w:bottom w:val="single" w:sz="7" w:space="0" w:color="FFFFFF"/>
              <w:right w:val="single" w:sz="4" w:space="0" w:color="000000"/>
            </w:tcBorders>
          </w:tcPr>
          <w:p/>
        </w:tc>
        <w:tc>
          <w:tcPr>
            <w:tcW w:w="267"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49"/>
            </w:pP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78"/>
            </w:pPr>
            <w:r>
              <w:rPr>
                <w:rFonts w:cs="Times New Roman" w:hAnsi="Times New Roman" w:eastAsia="Times New Roman" w:ascii="Times New Roman"/>
                <w:spacing w:val="0"/>
                <w:w w:val="100"/>
                <w:sz w:val="18"/>
                <w:szCs w:val="18"/>
              </w:rPr>
              <w:t>+</w:t>
            </w:r>
          </w:p>
        </w:tc>
        <w:tc>
          <w:tcPr>
            <w:tcW w:w="252" w:type="dxa"/>
            <w:vMerge w:val=""/>
            <w:tcBorders>
              <w:left w:val="single" w:sz="4" w:space="0" w:color="000000"/>
              <w:right w:val="single" w:sz="4" w:space="0" w:color="000000"/>
            </w:tcBorders>
          </w:tcPr>
          <w:p/>
        </w:tc>
      </w:tr>
      <w:tr>
        <w:trPr>
          <w:trHeight w:val="331" w:hRule="exact"/>
        </w:trPr>
        <w:tc>
          <w:tcPr>
            <w:tcW w:w="288" w:type="dxa"/>
            <w:vMerge w:val=""/>
            <w:tcBorders>
              <w:left w:val="single" w:sz="4" w:space="0" w:color="000000"/>
              <w:bottom w:val="single" w:sz="4" w:space="0" w:color="000000"/>
              <w:right w:val="single" w:sz="4" w:space="0" w:color="000000"/>
            </w:tcBorders>
          </w:tcPr>
          <w:p/>
        </w:tc>
        <w:tc>
          <w:tcPr>
            <w:tcW w:w="850" w:type="dxa"/>
            <w:tcBorders>
              <w:top w:val="single" w:sz="7" w:space="0" w:color="FFFFFF"/>
              <w:left w:val="single" w:sz="4" w:space="0" w:color="000000"/>
              <w:bottom w:val="single" w:sz="4" w:space="0" w:color="000000"/>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0</w:t>
            </w:r>
          </w:p>
        </w:tc>
        <w:tc>
          <w:tcPr>
            <w:tcW w:w="2644" w:type="dxa"/>
            <w:tcBorders>
              <w:top w:val="single" w:sz="7" w:space="0" w:color="FFFFFF"/>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
            </w:pPr>
            <w:r>
              <w:rPr>
                <w:rFonts w:cs="Microsoft YaHei" w:hAnsi="Microsoft YaHei" w:eastAsia="Microsoft YaHei" w:ascii="Microsoft YaHei"/>
                <w:spacing w:val="0"/>
                <w:w w:val="100"/>
                <w:position w:val="-1"/>
                <w:sz w:val="18"/>
                <w:szCs w:val="18"/>
              </w:rPr>
              <w:t>高级数据结构</w:t>
            </w:r>
            <w:r>
              <w:rPr>
                <w:rFonts w:cs="Microsoft YaHei" w:hAnsi="Microsoft YaHei" w:eastAsia="Microsoft YaHei" w:ascii="Microsoft YaHei"/>
                <w:spacing w:val="0"/>
                <w:w w:val="100"/>
                <w:position w:val="0"/>
                <w:sz w:val="18"/>
                <w:szCs w:val="18"/>
              </w:rPr>
            </w:r>
          </w:p>
        </w:tc>
        <w:tc>
          <w:tcPr>
            <w:tcW w:w="295" w:type="dxa"/>
            <w:vMerge w:val=""/>
            <w:tcBorders>
              <w:left w:val="single" w:sz="4" w:space="0" w:color="000000"/>
              <w:bottom w:val="single" w:sz="4" w:space="0" w:color="000000"/>
              <w:right w:val="single" w:sz="4" w:space="0" w:color="000000"/>
            </w:tcBorders>
          </w:tcPr>
          <w:p/>
        </w:tc>
        <w:tc>
          <w:tcPr>
            <w:tcW w:w="389" w:type="dxa"/>
            <w:tcBorders>
              <w:top w:val="single" w:sz="7" w:space="0" w:color="FFFFFF"/>
              <w:left w:val="single" w:sz="4" w:space="0" w:color="000000"/>
              <w:bottom w:val="single" w:sz="4" w:space="0" w:color="000000"/>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2</w:t>
            </w:r>
          </w:p>
        </w:tc>
        <w:tc>
          <w:tcPr>
            <w:tcW w:w="302"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7"/>
              <w:ind w:left="57"/>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4" w:space="0" w:color="000000"/>
              <w:right w:val="single" w:sz="4" w:space="0" w:color="000000"/>
            </w:tcBorders>
          </w:tcPr>
          <w:p/>
        </w:tc>
        <w:tc>
          <w:tcPr>
            <w:tcW w:w="310" w:type="dxa"/>
            <w:tcBorders>
              <w:top w:val="single" w:sz="7" w:space="0" w:color="FFFFFF"/>
              <w:left w:val="single" w:sz="4" w:space="0" w:color="000000"/>
              <w:bottom w:val="single" w:sz="4" w:space="0" w:color="000000"/>
              <w:right w:val="single" w:sz="4" w:space="0" w:color="000000"/>
            </w:tcBorders>
          </w:tcPr>
          <w:p/>
        </w:tc>
        <w:tc>
          <w:tcPr>
            <w:tcW w:w="302"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7"/>
              <w:ind w:left="57"/>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4" w:space="0" w:color="000000"/>
              <w:right w:val="single" w:sz="4" w:space="0" w:color="000000"/>
            </w:tcBorders>
          </w:tcPr>
          <w:p/>
        </w:tc>
        <w:tc>
          <w:tcPr>
            <w:tcW w:w="245" w:type="dxa"/>
            <w:tcBorders>
              <w:top w:val="single" w:sz="7" w:space="0" w:color="FFFFFF"/>
              <w:left w:val="single" w:sz="4" w:space="0" w:color="000000"/>
              <w:bottom w:val="single" w:sz="4" w:space="0" w:color="000000"/>
              <w:right w:val="single" w:sz="4" w:space="0" w:color="000000"/>
            </w:tcBorders>
          </w:tcPr>
          <w:p/>
        </w:tc>
        <w:tc>
          <w:tcPr>
            <w:tcW w:w="267" w:type="dxa"/>
            <w:tcBorders>
              <w:top w:val="single" w:sz="7" w:space="0" w:color="FFFFFF"/>
              <w:left w:val="single" w:sz="4" w:space="0" w:color="000000"/>
              <w:bottom w:val="single" w:sz="4" w:space="0" w:color="000000"/>
              <w:right w:val="single" w:sz="4" w:space="0" w:color="000000"/>
            </w:tcBorders>
          </w:tcPr>
          <w:p/>
        </w:tc>
        <w:tc>
          <w:tcPr>
            <w:tcW w:w="252"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7"/>
              <w:ind w:left="49"/>
            </w:pPr>
            <w:r>
              <w:rPr>
                <w:rFonts w:cs="Times New Roman" w:hAnsi="Times New Roman" w:eastAsia="Times New Roman" w:ascii="Times New Roman"/>
                <w:spacing w:val="0"/>
                <w:w w:val="100"/>
                <w:sz w:val="18"/>
                <w:szCs w:val="18"/>
              </w:rPr>
              <w:t>/3</w:t>
            </w:r>
          </w:p>
        </w:tc>
        <w:tc>
          <w:tcPr>
            <w:tcW w:w="274" w:type="dxa"/>
            <w:tcBorders>
              <w:top w:val="single" w:sz="7" w:space="0" w:color="FFFFFF"/>
              <w:left w:val="single" w:sz="4" w:space="0" w:color="000000"/>
              <w:bottom w:val="single" w:sz="4" w:space="0" w:color="000000"/>
              <w:right w:val="single" w:sz="4" w:space="0" w:color="000000"/>
            </w:tcBorders>
          </w:tcPr>
          <w:p/>
        </w:tc>
        <w:tc>
          <w:tcPr>
            <w:tcW w:w="253" w:type="dxa"/>
            <w:tcBorders>
              <w:top w:val="single" w:sz="7" w:space="0" w:color="FFFFFF"/>
              <w:left w:val="single" w:sz="4" w:space="0" w:color="000000"/>
              <w:bottom w:val="single" w:sz="4" w:space="0" w:color="000000"/>
              <w:right w:val="single" w:sz="4" w:space="0" w:color="000000"/>
            </w:tcBorders>
          </w:tcPr>
          <w:p/>
        </w:tc>
        <w:tc>
          <w:tcPr>
            <w:tcW w:w="259" w:type="dxa"/>
            <w:tcBorders>
              <w:top w:val="single" w:sz="7" w:space="0" w:color="FFFFFF"/>
              <w:left w:val="single" w:sz="4" w:space="0" w:color="000000"/>
              <w:bottom w:val="single" w:sz="4" w:space="0" w:color="000000"/>
              <w:right w:val="single" w:sz="4" w:space="0" w:color="000000"/>
            </w:tcBorders>
          </w:tcPr>
          <w:p/>
        </w:tc>
        <w:tc>
          <w:tcPr>
            <w:tcW w:w="252" w:type="dxa"/>
            <w:tcBorders>
              <w:top w:val="single" w:sz="7" w:space="0" w:color="FFFFFF"/>
              <w:left w:val="single" w:sz="4" w:space="0" w:color="000000"/>
              <w:bottom w:val="single" w:sz="4" w:space="0" w:color="000000"/>
              <w:right w:val="single" w:sz="4" w:space="0" w:color="000000"/>
            </w:tcBorders>
          </w:tcPr>
          <w:p/>
        </w:tc>
        <w:tc>
          <w:tcPr>
            <w:tcW w:w="252" w:type="dxa"/>
            <w:tcBorders>
              <w:top w:val="single" w:sz="7" w:space="0" w:color="FFFFFF"/>
              <w:left w:val="single" w:sz="4" w:space="0" w:color="000000"/>
              <w:bottom w:val="single" w:sz="4" w:space="0" w:color="000000"/>
              <w:right w:val="single" w:sz="4" w:space="0" w:color="000000"/>
            </w:tcBorders>
          </w:tcPr>
          <w:p/>
        </w:tc>
        <w:tc>
          <w:tcPr>
            <w:tcW w:w="259"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7"/>
              <w:ind w:left="78"/>
            </w:pPr>
            <w:r>
              <w:rPr>
                <w:rFonts w:cs="Times New Roman" w:hAnsi="Times New Roman" w:eastAsia="Times New Roman" w:ascii="Times New Roman"/>
                <w:spacing w:val="0"/>
                <w:w w:val="100"/>
                <w:sz w:val="18"/>
                <w:szCs w:val="18"/>
              </w:rPr>
              <w:t>+</w:t>
            </w:r>
          </w:p>
        </w:tc>
        <w:tc>
          <w:tcPr>
            <w:tcW w:w="252" w:type="dxa"/>
            <w:vMerge w:val=""/>
            <w:tcBorders>
              <w:left w:val="single" w:sz="4" w:space="0" w:color="000000"/>
              <w:bottom w:val="single" w:sz="4" w:space="0" w:color="000000"/>
              <w:right w:val="single" w:sz="4" w:space="0" w:color="000000"/>
            </w:tcBorders>
          </w:tcPr>
          <w:p/>
        </w:tc>
      </w:tr>
      <w:tr>
        <w:trPr>
          <w:trHeight w:val="331" w:hRule="exact"/>
        </w:trPr>
        <w:tc>
          <w:tcPr>
            <w:tcW w:w="4078" w:type="dxa"/>
            <w:gridSpan w:val="4"/>
            <w:tcBorders>
              <w:top w:val="nil" w:sz="6" w:space="0" w:color="auto"/>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center"/>
              <w:spacing w:before="10"/>
              <w:ind w:left="1493" w:right="1601"/>
            </w:pPr>
            <w:r>
              <w:rPr>
                <w:rFonts w:cs="Microsoft YaHei" w:hAnsi="Microsoft YaHei" w:eastAsia="Microsoft YaHei" w:ascii="Microsoft YaHei"/>
                <w:spacing w:val="0"/>
                <w:w w:val="100"/>
                <w:sz w:val="18"/>
                <w:szCs w:val="18"/>
              </w:rPr>
              <w:t>合</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17"/>
                <w:w w:val="100"/>
                <w:sz w:val="18"/>
                <w:szCs w:val="18"/>
              </w:rPr>
              <w:t> </w:t>
            </w:r>
            <w:r>
              <w:rPr>
                <w:rFonts w:cs="Microsoft YaHei" w:hAnsi="Microsoft YaHei" w:eastAsia="Microsoft YaHei" w:ascii="Microsoft YaHei"/>
                <w:spacing w:val="0"/>
                <w:w w:val="100"/>
                <w:sz w:val="18"/>
                <w:szCs w:val="18"/>
              </w:rPr>
              <w:t>计</w:t>
            </w:r>
          </w:p>
        </w:tc>
        <w:tc>
          <w:tcPr>
            <w:tcW w:w="3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00"/>
            </w:pPr>
            <w:r>
              <w:rPr>
                <w:rFonts w:cs="Times New Roman" w:hAnsi="Times New Roman" w:eastAsia="Times New Roman" w:ascii="Times New Roman"/>
                <w:b/>
                <w:spacing w:val="4"/>
                <w:w w:val="100"/>
                <w:sz w:val="18"/>
                <w:szCs w:val="18"/>
              </w:rPr>
              <w:t>29</w:t>
            </w:r>
            <w:r>
              <w:rPr>
                <w:rFonts w:cs="Times New Roman" w:hAnsi="Times New Roman" w:eastAsia="Times New Roman" w:ascii="Times New Roman"/>
                <w:spacing w:val="0"/>
                <w:w w:val="100"/>
                <w:sz w:val="18"/>
                <w:szCs w:val="18"/>
              </w:rPr>
            </w:r>
          </w:p>
        </w:tc>
        <w:tc>
          <w:tcPr>
            <w:tcW w:w="30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3" w:right="-37"/>
            </w:pPr>
            <w:r>
              <w:rPr>
                <w:rFonts w:cs="Times New Roman" w:hAnsi="Times New Roman" w:eastAsia="Times New Roman" w:ascii="Times New Roman"/>
                <w:b/>
                <w:spacing w:val="3"/>
                <w:w w:val="100"/>
                <w:sz w:val="18"/>
                <w:szCs w:val="18"/>
              </w:rPr>
              <w:t>4</w:t>
            </w:r>
            <w:r>
              <w:rPr>
                <w:rFonts w:cs="Times New Roman" w:hAnsi="Times New Roman" w:eastAsia="Times New Roman" w:ascii="Times New Roman"/>
                <w:b/>
                <w:spacing w:val="-4"/>
                <w:w w:val="100"/>
                <w:sz w:val="18"/>
                <w:szCs w:val="18"/>
              </w:rPr>
              <w:t>1</w:t>
            </w:r>
            <w:r>
              <w:rPr>
                <w:rFonts w:cs="Times New Roman" w:hAnsi="Times New Roman" w:eastAsia="Times New Roman" w:ascii="Times New Roman"/>
                <w:b/>
                <w:spacing w:val="0"/>
                <w:w w:val="100"/>
                <w:sz w:val="18"/>
                <w:szCs w:val="18"/>
              </w:rPr>
              <w:t>2</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64"/>
            </w:pPr>
            <w:r>
              <w:rPr>
                <w:rFonts w:cs="Times New Roman" w:hAnsi="Times New Roman" w:eastAsia="Times New Roman" w:ascii="Times New Roman"/>
                <w:b/>
                <w:spacing w:val="4"/>
                <w:w w:val="100"/>
                <w:sz w:val="18"/>
                <w:szCs w:val="18"/>
              </w:rPr>
              <w:t>64</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64"/>
            </w:pPr>
            <w:r>
              <w:rPr>
                <w:rFonts w:cs="Times New Roman" w:hAnsi="Times New Roman" w:eastAsia="Times New Roman" w:ascii="Times New Roman"/>
                <w:b/>
                <w:spacing w:val="4"/>
                <w:w w:val="100"/>
                <w:sz w:val="18"/>
                <w:szCs w:val="18"/>
              </w:rPr>
              <w:t>40</w:t>
            </w:r>
            <w:r>
              <w:rPr>
                <w:rFonts w:cs="Times New Roman" w:hAnsi="Times New Roman" w:eastAsia="Times New Roman" w:ascii="Times New Roman"/>
                <w:spacing w:val="0"/>
                <w:w w:val="100"/>
                <w:sz w:val="18"/>
                <w:szCs w:val="18"/>
              </w:rPr>
            </w: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4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 w:right="-37"/>
            </w:pPr>
            <w:r>
              <w:rPr>
                <w:rFonts w:cs="Times New Roman" w:hAnsi="Times New Roman" w:eastAsia="Times New Roman" w:ascii="Times New Roman"/>
                <w:b/>
                <w:spacing w:val="3"/>
                <w:w w:val="100"/>
                <w:sz w:val="18"/>
                <w:szCs w:val="18"/>
              </w:rPr>
              <w:t>4</w:t>
            </w:r>
            <w:r>
              <w:rPr>
                <w:rFonts w:cs="Times New Roman" w:hAnsi="Times New Roman" w:eastAsia="Times New Roman" w:ascii="Times New Roman"/>
                <w:b/>
                <w:spacing w:val="-2"/>
                <w:w w:val="100"/>
                <w:sz w:val="18"/>
                <w:szCs w:val="18"/>
              </w:rPr>
              <w:t>.</w:t>
            </w:r>
            <w:r>
              <w:rPr>
                <w:rFonts w:cs="Times New Roman" w:hAnsi="Times New Roman" w:eastAsia="Times New Roman" w:ascii="Times New Roman"/>
                <w:b/>
                <w:spacing w:val="0"/>
                <w:w w:val="100"/>
                <w:sz w:val="18"/>
                <w:szCs w:val="18"/>
              </w:rPr>
              <w:t>5</w:t>
            </w:r>
            <w:r>
              <w:rPr>
                <w:rFonts w:cs="Times New Roman" w:hAnsi="Times New Roman" w:eastAsia="Times New Roman" w:ascii="Times New Roman"/>
                <w:spacing w:val="0"/>
                <w:w w:val="100"/>
                <w:sz w:val="18"/>
                <w:szCs w:val="18"/>
              </w:rPr>
            </w:r>
          </w:p>
        </w:tc>
        <w:tc>
          <w:tcPr>
            <w:tcW w:w="26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3" w:right="-29"/>
            </w:pPr>
            <w:r>
              <w:rPr>
                <w:rFonts w:cs="Times New Roman" w:hAnsi="Times New Roman" w:eastAsia="Times New Roman" w:ascii="Times New Roman"/>
                <w:b/>
                <w:spacing w:val="3"/>
                <w:w w:val="100"/>
                <w:sz w:val="18"/>
                <w:szCs w:val="18"/>
              </w:rPr>
              <w:t>5</w:t>
            </w:r>
            <w:r>
              <w:rPr>
                <w:rFonts w:cs="Times New Roman" w:hAnsi="Times New Roman" w:eastAsia="Times New Roman" w:ascii="Times New Roman"/>
                <w:b/>
                <w:spacing w:val="-2"/>
                <w:w w:val="100"/>
                <w:sz w:val="18"/>
                <w:szCs w:val="18"/>
              </w:rPr>
              <w:t>.</w:t>
            </w:r>
            <w:r>
              <w:rPr>
                <w:rFonts w:cs="Times New Roman" w:hAnsi="Times New Roman" w:eastAsia="Times New Roman" w:ascii="Times New Roman"/>
                <w:b/>
                <w:spacing w:val="0"/>
                <w:w w:val="100"/>
                <w:sz w:val="18"/>
                <w:szCs w:val="18"/>
              </w:rPr>
              <w:t>5</w:t>
            </w:r>
            <w:r>
              <w:rPr>
                <w:rFonts w:cs="Times New Roman" w:hAnsi="Times New Roman" w:eastAsia="Times New Roman" w:ascii="Times New Roman"/>
                <w:spacing w:val="0"/>
                <w:w w:val="100"/>
                <w:sz w:val="18"/>
                <w:szCs w:val="18"/>
              </w:rPr>
            </w: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6" w:right="-37"/>
            </w:pPr>
            <w:r>
              <w:rPr>
                <w:rFonts w:cs="Times New Roman" w:hAnsi="Times New Roman" w:eastAsia="Times New Roman" w:ascii="Times New Roman"/>
                <w:b/>
                <w:spacing w:val="3"/>
                <w:w w:val="100"/>
                <w:sz w:val="18"/>
                <w:szCs w:val="18"/>
              </w:rPr>
              <w:t>6</w:t>
            </w:r>
            <w:r>
              <w:rPr>
                <w:rFonts w:cs="Times New Roman" w:hAnsi="Times New Roman" w:eastAsia="Times New Roman" w:ascii="Times New Roman"/>
                <w:b/>
                <w:spacing w:val="-2"/>
                <w:w w:val="100"/>
                <w:sz w:val="18"/>
                <w:szCs w:val="18"/>
              </w:rPr>
              <w:t>.</w:t>
            </w:r>
            <w:r>
              <w:rPr>
                <w:rFonts w:cs="Times New Roman" w:hAnsi="Times New Roman" w:eastAsia="Times New Roman" w:ascii="Times New Roman"/>
                <w:b/>
                <w:spacing w:val="0"/>
                <w:w w:val="100"/>
                <w:sz w:val="18"/>
                <w:szCs w:val="18"/>
              </w:rPr>
              <w:t>5</w:t>
            </w:r>
            <w:r>
              <w:rPr>
                <w:rFonts w:cs="Times New Roman" w:hAnsi="Times New Roman" w:eastAsia="Times New Roman" w:ascii="Times New Roman"/>
                <w:spacing w:val="0"/>
                <w:w w:val="100"/>
                <w:sz w:val="18"/>
                <w:szCs w:val="18"/>
              </w:rPr>
            </w:r>
          </w:p>
        </w:tc>
        <w:tc>
          <w:tcPr>
            <w:tcW w:w="27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42"/>
            </w:pPr>
            <w:r>
              <w:rPr>
                <w:rFonts w:cs="Times New Roman" w:hAnsi="Times New Roman" w:eastAsia="Times New Roman" w:ascii="Times New Roman"/>
                <w:b/>
                <w:spacing w:val="4"/>
                <w:w w:val="100"/>
                <w:sz w:val="18"/>
                <w:szCs w:val="18"/>
              </w:rPr>
              <w:t>14</w:t>
            </w:r>
            <w:r>
              <w:rPr>
                <w:rFonts w:cs="Times New Roman" w:hAnsi="Times New Roman" w:eastAsia="Times New Roman" w:ascii="Times New Roman"/>
                <w:spacing w:val="0"/>
                <w:w w:val="100"/>
                <w:sz w:val="18"/>
                <w:szCs w:val="18"/>
              </w:rPr>
            </w:r>
          </w:p>
        </w:tc>
        <w:tc>
          <w:tcPr>
            <w:tcW w:w="253"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r>
      <w:tr>
        <w:trPr>
          <w:trHeight w:val="338" w:hRule="exact"/>
        </w:trPr>
        <w:tc>
          <w:tcPr>
            <w:tcW w:w="288" w:type="dxa"/>
            <w:vMerge w:val="restart"/>
            <w:tcBorders>
              <w:top w:val="single" w:sz="4" w:space="0" w:color="000000"/>
              <w:left w:val="single" w:sz="4" w:space="0" w:color="000000"/>
              <w:right w:val="single" w:sz="4" w:space="0" w:color="000000"/>
            </w:tcBorders>
          </w:tcPr>
          <w:p>
            <w:pPr>
              <w:rPr>
                <w:sz w:val="15"/>
                <w:szCs w:val="15"/>
              </w:rPr>
              <w:jc w:val="left"/>
              <w:spacing w:before="9" w:lineRule="exact" w:line="140"/>
            </w:pPr>
            <w:r>
              <w:rPr>
                <w:sz w:val="15"/>
                <w:szCs w:val="15"/>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both"/>
              <w:spacing w:lineRule="auto" w:line="243"/>
              <w:ind w:left="49" w:right="4"/>
            </w:pPr>
            <w:r>
              <w:rPr>
                <w:rFonts w:cs="Microsoft YaHei" w:hAnsi="Microsoft YaHei" w:eastAsia="Microsoft YaHei" w:ascii="Microsoft YaHei"/>
                <w:spacing w:val="0"/>
                <w:w w:val="100"/>
                <w:sz w:val="18"/>
                <w:szCs w:val="18"/>
              </w:rPr>
              <w:t>专</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业</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干</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课</w:t>
            </w:r>
          </w:p>
        </w:tc>
        <w:tc>
          <w:tcPr>
            <w:tcW w:w="850" w:type="dxa"/>
            <w:tcBorders>
              <w:top w:val="single" w:sz="4" w:space="0" w:color="000000"/>
              <w:left w:val="single" w:sz="4" w:space="0" w:color="000000"/>
              <w:bottom w:val="single" w:sz="7" w:space="0" w:color="FFFFFF"/>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2939" w:type="dxa"/>
            <w:gridSpan w:val="2"/>
            <w:tcBorders>
              <w:top w:val="single" w:sz="4" w:space="0" w:color="000000"/>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before="5"/>
              <w:ind w:left="-1"/>
            </w:pPr>
            <w:r>
              <w:rPr>
                <w:rFonts w:cs="Microsoft YaHei" w:hAnsi="Microsoft YaHei" w:eastAsia="Microsoft YaHei" w:ascii="Microsoft YaHei"/>
                <w:spacing w:val="0"/>
                <w:w w:val="100"/>
                <w:sz w:val="18"/>
                <w:szCs w:val="18"/>
              </w:rPr>
              <w:t>遥感数字图像处理（双语）</w:t>
            </w:r>
          </w:p>
        </w:tc>
        <w:tc>
          <w:tcPr>
            <w:tcW w:w="389" w:type="dxa"/>
            <w:tcBorders>
              <w:top w:val="single" w:sz="4" w:space="0" w:color="000000"/>
              <w:left w:val="single" w:sz="4" w:space="0" w:color="000000"/>
              <w:bottom w:val="single" w:sz="7" w:space="0" w:color="FFFFFF"/>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2</w:t>
            </w:r>
          </w:p>
        </w:tc>
        <w:tc>
          <w:tcPr>
            <w:tcW w:w="302" w:type="dxa"/>
            <w:tcBorders>
              <w:top w:val="single" w:sz="4" w:space="0" w:color="000000"/>
              <w:left w:val="single" w:sz="4" w:space="0" w:color="000000"/>
              <w:bottom w:val="single" w:sz="7" w:space="0" w:color="FFFFFF"/>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20</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7" w:space="0" w:color="FFFFFF"/>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64"/>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7" w:space="0" w:color="FFFFFF"/>
              <w:right w:val="single" w:sz="4" w:space="0" w:color="000000"/>
            </w:tcBorders>
          </w:tcPr>
          <w:p/>
        </w:tc>
        <w:tc>
          <w:tcPr>
            <w:tcW w:w="302" w:type="dxa"/>
            <w:tcBorders>
              <w:top w:val="single" w:sz="4" w:space="0" w:color="000000"/>
              <w:left w:val="single" w:sz="4" w:space="0" w:color="000000"/>
              <w:bottom w:val="single" w:sz="7" w:space="0" w:color="FFFFFF"/>
              <w:right w:val="single" w:sz="4" w:space="0" w:color="000000"/>
            </w:tcBorders>
          </w:tcPr>
          <w:p/>
        </w:tc>
        <w:tc>
          <w:tcPr>
            <w:tcW w:w="310" w:type="dxa"/>
            <w:tcBorders>
              <w:top w:val="single" w:sz="4" w:space="0" w:color="000000"/>
              <w:left w:val="single" w:sz="4" w:space="0" w:color="000000"/>
              <w:bottom w:val="single" w:sz="7" w:space="0" w:color="FFFFFF"/>
              <w:right w:val="single" w:sz="4" w:space="0" w:color="000000"/>
            </w:tcBorders>
          </w:tcPr>
          <w:p/>
        </w:tc>
        <w:tc>
          <w:tcPr>
            <w:tcW w:w="245" w:type="dxa"/>
            <w:tcBorders>
              <w:top w:val="single" w:sz="4" w:space="0" w:color="000000"/>
              <w:left w:val="single" w:sz="4" w:space="0" w:color="000000"/>
              <w:bottom w:val="single" w:sz="7" w:space="0" w:color="FFFFFF"/>
              <w:right w:val="single" w:sz="4" w:space="0" w:color="000000"/>
            </w:tcBorders>
          </w:tcPr>
          <w:p/>
        </w:tc>
        <w:tc>
          <w:tcPr>
            <w:tcW w:w="267" w:type="dxa"/>
            <w:tcBorders>
              <w:top w:val="single" w:sz="4" w:space="0" w:color="000000"/>
              <w:left w:val="single" w:sz="4" w:space="0" w:color="000000"/>
              <w:bottom w:val="single" w:sz="7" w:space="0" w:color="FFFFFF"/>
              <w:right w:val="single" w:sz="4" w:space="0" w:color="000000"/>
            </w:tcBorders>
          </w:tcPr>
          <w:p/>
        </w:tc>
        <w:tc>
          <w:tcPr>
            <w:tcW w:w="252" w:type="dxa"/>
            <w:tcBorders>
              <w:top w:val="single" w:sz="4" w:space="0" w:color="000000"/>
              <w:left w:val="single" w:sz="4" w:space="0" w:color="000000"/>
              <w:bottom w:val="single" w:sz="7" w:space="0" w:color="FFFFFF"/>
              <w:right w:val="single" w:sz="4" w:space="0" w:color="000000"/>
            </w:tcBorders>
          </w:tcPr>
          <w:p/>
        </w:tc>
        <w:tc>
          <w:tcPr>
            <w:tcW w:w="274" w:type="dxa"/>
            <w:tcBorders>
              <w:top w:val="single" w:sz="4" w:space="0" w:color="000000"/>
              <w:left w:val="single" w:sz="4" w:space="0" w:color="000000"/>
              <w:bottom w:val="single" w:sz="7" w:space="0" w:color="FFFFFF"/>
              <w:right w:val="single" w:sz="4" w:space="0" w:color="000000"/>
            </w:tcBorders>
          </w:tcPr>
          <w:p/>
        </w:tc>
        <w:tc>
          <w:tcPr>
            <w:tcW w:w="253" w:type="dxa"/>
            <w:tcBorders>
              <w:top w:val="single" w:sz="4" w:space="0" w:color="000000"/>
              <w:left w:val="single" w:sz="4" w:space="0" w:color="000000"/>
              <w:bottom w:val="single" w:sz="7" w:space="0" w:color="FFFFFF"/>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0"/>
                <w:w w:val="100"/>
                <w:sz w:val="18"/>
                <w:szCs w:val="18"/>
              </w:rPr>
              <w:t>3</w:t>
            </w:r>
          </w:p>
        </w:tc>
        <w:tc>
          <w:tcPr>
            <w:tcW w:w="259" w:type="dxa"/>
            <w:tcBorders>
              <w:top w:val="single" w:sz="4" w:space="0" w:color="000000"/>
              <w:left w:val="single" w:sz="4" w:space="0" w:color="000000"/>
              <w:bottom w:val="single" w:sz="7" w:space="0" w:color="FFFFFF"/>
              <w:right w:val="single" w:sz="4" w:space="0" w:color="000000"/>
            </w:tcBorders>
          </w:tcPr>
          <w:p/>
        </w:tc>
        <w:tc>
          <w:tcPr>
            <w:tcW w:w="252" w:type="dxa"/>
            <w:tcBorders>
              <w:top w:val="single" w:sz="4" w:space="0" w:color="000000"/>
              <w:left w:val="single" w:sz="4" w:space="0" w:color="000000"/>
              <w:bottom w:val="single" w:sz="7" w:space="0" w:color="FFFFFF"/>
              <w:right w:val="single" w:sz="4" w:space="0" w:color="000000"/>
            </w:tcBorders>
          </w:tcPr>
          <w:p/>
        </w:tc>
        <w:tc>
          <w:tcPr>
            <w:tcW w:w="252" w:type="dxa"/>
            <w:tcBorders>
              <w:top w:val="single" w:sz="4" w:space="0" w:color="000000"/>
              <w:left w:val="single" w:sz="4" w:space="0" w:color="000000"/>
              <w:bottom w:val="single" w:sz="7" w:space="0" w:color="FFFFFF"/>
              <w:right w:val="single" w:sz="4" w:space="0" w:color="000000"/>
            </w:tcBorders>
          </w:tcPr>
          <w:p/>
        </w:tc>
        <w:tc>
          <w:tcPr>
            <w:tcW w:w="259" w:type="dxa"/>
            <w:tcBorders>
              <w:top w:val="single" w:sz="4" w:space="0" w:color="000000"/>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before="5"/>
              <w:ind w:left="35"/>
            </w:pPr>
            <w:r>
              <w:rPr>
                <w:rFonts w:cs="Microsoft YaHei" w:hAnsi="Microsoft YaHei" w:eastAsia="Microsoft YaHei" w:ascii="Microsoft YaHei"/>
                <w:spacing w:val="0"/>
                <w:w w:val="100"/>
                <w:sz w:val="18"/>
                <w:szCs w:val="18"/>
              </w:rPr>
              <w:t>＋</w:t>
            </w:r>
          </w:p>
        </w:tc>
        <w:tc>
          <w:tcPr>
            <w:tcW w:w="252" w:type="dxa"/>
            <w:vMerge w:val="restart"/>
            <w:tcBorders>
              <w:top w:val="single" w:sz="4" w:space="0" w:color="000000"/>
              <w:left w:val="single" w:sz="4" w:space="0" w:color="000000"/>
              <w:right w:val="single" w:sz="4" w:space="0" w:color="000000"/>
            </w:tcBorders>
          </w:tcPr>
          <w:p>
            <w:pPr>
              <w:rPr>
                <w:sz w:val="18"/>
                <w:szCs w:val="18"/>
              </w:rPr>
              <w:jc w:val="left"/>
              <w:spacing w:lineRule="exact" w:line="180"/>
            </w:pPr>
            <w:r>
              <w:rPr>
                <w:sz w:val="18"/>
                <w:szCs w:val="18"/>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both"/>
              <w:spacing w:lineRule="auto" w:line="253"/>
              <w:ind w:left="35" w:right="-18"/>
            </w:pPr>
            <w:r>
              <w:rPr>
                <w:rFonts w:cs="Microsoft YaHei" w:hAnsi="Microsoft YaHei" w:eastAsia="Microsoft YaHei" w:ascii="Microsoft YaHei"/>
                <w:spacing w:val="0"/>
                <w:w w:val="100"/>
                <w:sz w:val="18"/>
                <w:szCs w:val="18"/>
              </w:rPr>
              <w:t>必</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修</w:t>
            </w:r>
          </w:p>
          <w:p>
            <w:pPr>
              <w:rPr>
                <w:sz w:val="10"/>
                <w:szCs w:val="10"/>
              </w:rPr>
              <w:jc w:val="left"/>
              <w:spacing w:before="3" w:lineRule="exact" w:line="100"/>
            </w:pPr>
            <w:r>
              <w:rPr>
                <w:sz w:val="10"/>
                <w:szCs w:val="10"/>
              </w:rPr>
            </w:r>
          </w:p>
          <w:p>
            <w:pPr>
              <w:rPr>
                <w:rFonts w:cs="Microsoft YaHei" w:hAnsi="Microsoft YaHei" w:eastAsia="Microsoft YaHei" w:ascii="Microsoft YaHei"/>
                <w:sz w:val="18"/>
                <w:szCs w:val="18"/>
              </w:rPr>
              <w:jc w:val="both"/>
              <w:spacing w:lineRule="auto" w:line="250"/>
              <w:ind w:left="35" w:right="-18"/>
            </w:pPr>
            <w:r>
              <w:rPr>
                <w:rFonts w:cs="Times New Roman" w:hAnsi="Times New Roman" w:eastAsia="Times New Roman" w:ascii="Times New Roman"/>
                <w:spacing w:val="-4"/>
                <w:w w:val="100"/>
                <w:sz w:val="18"/>
                <w:szCs w:val="18"/>
              </w:rPr>
              <w:t>20</w:t>
            </w:r>
            <w:r>
              <w:rPr>
                <w:rFonts w:cs="Times New Roman" w:hAnsi="Times New Roman" w:eastAsia="Times New Roman" w:ascii="Times New Roman"/>
                <w:spacing w:val="-4"/>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分</w:t>
            </w:r>
          </w:p>
        </w:tc>
      </w:tr>
      <w:tr>
        <w:trPr>
          <w:trHeight w:val="339" w:hRule="exact"/>
        </w:trPr>
        <w:tc>
          <w:tcPr>
            <w:tcW w:w="288" w:type="dxa"/>
            <w:vMerge w:val=""/>
            <w:tcBorders>
              <w:left w:val="single" w:sz="4" w:space="0" w:color="000000"/>
              <w:right w:val="single" w:sz="4" w:space="0" w:color="000000"/>
            </w:tcBorders>
          </w:tcPr>
          <w:p/>
        </w:tc>
        <w:tc>
          <w:tcPr>
            <w:tcW w:w="850"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2939"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before="2"/>
              <w:ind w:left="-1"/>
            </w:pPr>
            <w:r>
              <w:rPr>
                <w:rFonts w:cs="Microsoft YaHei" w:hAnsi="Microsoft YaHei" w:eastAsia="Microsoft YaHei" w:ascii="Microsoft YaHei"/>
                <w:spacing w:val="0"/>
                <w:w w:val="100"/>
                <w:sz w:val="18"/>
                <w:szCs w:val="18"/>
              </w:rPr>
              <w:t>测量平差（研讨）</w:t>
            </w:r>
          </w:p>
        </w:tc>
        <w:tc>
          <w:tcPr>
            <w:tcW w:w="389"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3</w:t>
            </w:r>
          </w:p>
        </w:tc>
        <w:tc>
          <w:tcPr>
            <w:tcW w:w="30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8"/>
              <w:ind w:left="57"/>
            </w:pPr>
            <w:r>
              <w:rPr>
                <w:rFonts w:cs="Times New Roman" w:hAnsi="Times New Roman" w:eastAsia="Times New Roman" w:ascii="Times New Roman"/>
                <w:spacing w:val="-4"/>
                <w:w w:val="100"/>
                <w:sz w:val="18"/>
                <w:szCs w:val="18"/>
              </w:rPr>
              <w:t>40</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8"/>
              <w:ind w:left="64"/>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02"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45" w:type="dxa"/>
            <w:tcBorders>
              <w:top w:val="single" w:sz="7" w:space="0" w:color="FFFFFF"/>
              <w:left w:val="single" w:sz="4" w:space="0" w:color="000000"/>
              <w:bottom w:val="single" w:sz="7" w:space="0" w:color="FFFFFF"/>
              <w:right w:val="single" w:sz="4" w:space="0" w:color="000000"/>
            </w:tcBorders>
          </w:tcPr>
          <w:p/>
        </w:tc>
        <w:tc>
          <w:tcPr>
            <w:tcW w:w="267"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8"/>
              <w:ind w:left="93"/>
            </w:pPr>
            <w:r>
              <w:rPr>
                <w:rFonts w:cs="Times New Roman" w:hAnsi="Times New Roman" w:eastAsia="Times New Roman" w:ascii="Times New Roman"/>
                <w:spacing w:val="0"/>
                <w:w w:val="100"/>
                <w:sz w:val="18"/>
                <w:szCs w:val="18"/>
              </w:rPr>
              <w:t>4</w:t>
            </w: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before="2"/>
              <w:ind w:left="35" w:right="-21"/>
            </w:pPr>
            <w:r>
              <w:rPr>
                <w:rFonts w:cs="Microsoft YaHei" w:hAnsi="Microsoft YaHei" w:eastAsia="Microsoft YaHei" w:ascii="Microsoft YaHei"/>
                <w:spacing w:val="0"/>
                <w:w w:val="100"/>
                <w:sz w:val="18"/>
                <w:szCs w:val="18"/>
              </w:rPr>
              <w:t>＋</w:t>
            </w:r>
          </w:p>
        </w:tc>
        <w:tc>
          <w:tcPr>
            <w:tcW w:w="252" w:type="dxa"/>
            <w:vMerge w:val=""/>
            <w:tcBorders>
              <w:left w:val="single" w:sz="4" w:space="0" w:color="000000"/>
              <w:right w:val="single" w:sz="4" w:space="0" w:color="000000"/>
            </w:tcBorders>
          </w:tcPr>
          <w:p/>
        </w:tc>
      </w:tr>
      <w:tr>
        <w:trPr>
          <w:trHeight w:val="338" w:hRule="exact"/>
        </w:trPr>
        <w:tc>
          <w:tcPr>
            <w:tcW w:w="288" w:type="dxa"/>
            <w:vMerge w:val=""/>
            <w:tcBorders>
              <w:left w:val="single" w:sz="4" w:space="0" w:color="000000"/>
              <w:right w:val="single" w:sz="4" w:space="0" w:color="000000"/>
            </w:tcBorders>
          </w:tcPr>
          <w:p/>
        </w:tc>
        <w:tc>
          <w:tcPr>
            <w:tcW w:w="850"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0"/>
                <w:w w:val="100"/>
                <w:sz w:val="18"/>
                <w:szCs w:val="18"/>
              </w:rPr>
              <w:t>0</w:t>
            </w:r>
          </w:p>
        </w:tc>
        <w:tc>
          <w:tcPr>
            <w:tcW w:w="2939"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before="1"/>
              <w:ind w:left="-1"/>
            </w:pPr>
            <w:r>
              <w:rPr>
                <w:rFonts w:cs="Microsoft YaHei" w:hAnsi="Microsoft YaHei" w:eastAsia="Microsoft YaHei" w:ascii="Microsoft YaHei"/>
                <w:spacing w:val="0"/>
                <w:w w:val="100"/>
                <w:sz w:val="18"/>
                <w:szCs w:val="18"/>
              </w:rPr>
              <w:t>卫星导航定位原理与应用（双语）</w:t>
            </w:r>
          </w:p>
        </w:tc>
        <w:tc>
          <w:tcPr>
            <w:tcW w:w="389"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3</w:t>
            </w:r>
          </w:p>
        </w:tc>
        <w:tc>
          <w:tcPr>
            <w:tcW w:w="30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57"/>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64"/>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02"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45" w:type="dxa"/>
            <w:tcBorders>
              <w:top w:val="single" w:sz="7" w:space="0" w:color="FFFFFF"/>
              <w:left w:val="single" w:sz="4" w:space="0" w:color="000000"/>
              <w:bottom w:val="single" w:sz="7" w:space="0" w:color="FFFFFF"/>
              <w:right w:val="single" w:sz="4" w:space="0" w:color="000000"/>
            </w:tcBorders>
          </w:tcPr>
          <w:p/>
        </w:tc>
        <w:tc>
          <w:tcPr>
            <w:tcW w:w="267"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85"/>
            </w:pPr>
            <w:r>
              <w:rPr>
                <w:rFonts w:cs="Times New Roman" w:hAnsi="Times New Roman" w:eastAsia="Times New Roman" w:ascii="Times New Roman"/>
                <w:spacing w:val="0"/>
                <w:w w:val="100"/>
                <w:sz w:val="18"/>
                <w:szCs w:val="18"/>
              </w:rPr>
              <w:t>4</w:t>
            </w:r>
          </w:p>
        </w:tc>
        <w:tc>
          <w:tcPr>
            <w:tcW w:w="252"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before="1"/>
              <w:ind w:left="35"/>
            </w:pPr>
            <w:r>
              <w:rPr>
                <w:rFonts w:cs="Microsoft YaHei" w:hAnsi="Microsoft YaHei" w:eastAsia="Microsoft YaHei" w:ascii="Microsoft YaHei"/>
                <w:spacing w:val="0"/>
                <w:w w:val="100"/>
                <w:sz w:val="18"/>
                <w:szCs w:val="18"/>
              </w:rPr>
              <w:t>＋</w:t>
            </w:r>
          </w:p>
        </w:tc>
        <w:tc>
          <w:tcPr>
            <w:tcW w:w="252" w:type="dxa"/>
            <w:vMerge w:val=""/>
            <w:tcBorders>
              <w:left w:val="single" w:sz="4" w:space="0" w:color="000000"/>
              <w:right w:val="single" w:sz="4" w:space="0" w:color="000000"/>
            </w:tcBorders>
          </w:tcPr>
          <w:p/>
        </w:tc>
      </w:tr>
      <w:tr>
        <w:trPr>
          <w:trHeight w:val="346" w:hRule="exact"/>
        </w:trPr>
        <w:tc>
          <w:tcPr>
            <w:tcW w:w="288" w:type="dxa"/>
            <w:vMerge w:val=""/>
            <w:tcBorders>
              <w:left w:val="single" w:sz="4" w:space="0" w:color="000000"/>
              <w:right w:val="single" w:sz="4" w:space="0" w:color="000000"/>
            </w:tcBorders>
          </w:tcPr>
          <w:p/>
        </w:tc>
        <w:tc>
          <w:tcPr>
            <w:tcW w:w="850"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2939"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before="1"/>
              <w:ind w:left="-1"/>
            </w:pPr>
            <w:r>
              <w:rPr>
                <w:rFonts w:cs="Microsoft YaHei" w:hAnsi="Microsoft YaHei" w:eastAsia="Microsoft YaHei" w:ascii="Microsoft YaHei"/>
                <w:spacing w:val="0"/>
                <w:w w:val="100"/>
                <w:sz w:val="18"/>
                <w:szCs w:val="18"/>
              </w:rPr>
              <w:t>数字摄影测量</w:t>
            </w:r>
          </w:p>
        </w:tc>
        <w:tc>
          <w:tcPr>
            <w:tcW w:w="389"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3</w:t>
            </w:r>
          </w:p>
        </w:tc>
        <w:tc>
          <w:tcPr>
            <w:tcW w:w="302"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40</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2"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245" w:type="dxa"/>
            <w:tcBorders>
              <w:top w:val="single" w:sz="7" w:space="0" w:color="FFFFFF"/>
              <w:left w:val="single" w:sz="4" w:space="0" w:color="000000"/>
              <w:bottom w:val="single" w:sz="7" w:space="0" w:color="FFFFFF"/>
              <w:right w:val="single" w:sz="4" w:space="0" w:color="000000"/>
            </w:tcBorders>
          </w:tcPr>
          <w:p/>
        </w:tc>
        <w:tc>
          <w:tcPr>
            <w:tcW w:w="267"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85"/>
            </w:pPr>
            <w:r>
              <w:rPr>
                <w:rFonts w:cs="Times New Roman" w:hAnsi="Times New Roman" w:eastAsia="Times New Roman" w:ascii="Times New Roman"/>
                <w:spacing w:val="0"/>
                <w:w w:val="100"/>
                <w:sz w:val="18"/>
                <w:szCs w:val="18"/>
              </w:rPr>
              <w:t>4</w:t>
            </w:r>
          </w:p>
        </w:tc>
        <w:tc>
          <w:tcPr>
            <w:tcW w:w="252"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before="1"/>
              <w:ind w:left="35" w:right="-21"/>
            </w:pPr>
            <w:r>
              <w:rPr>
                <w:rFonts w:cs="Microsoft YaHei" w:hAnsi="Microsoft YaHei" w:eastAsia="Microsoft YaHei" w:ascii="Microsoft YaHei"/>
                <w:spacing w:val="0"/>
                <w:w w:val="100"/>
                <w:sz w:val="18"/>
                <w:szCs w:val="18"/>
              </w:rPr>
              <w:t>＋</w:t>
            </w:r>
          </w:p>
        </w:tc>
        <w:tc>
          <w:tcPr>
            <w:tcW w:w="252" w:type="dxa"/>
            <w:vMerge w:val=""/>
            <w:tcBorders>
              <w:left w:val="single" w:sz="4" w:space="0" w:color="000000"/>
              <w:right w:val="single" w:sz="4" w:space="0" w:color="000000"/>
            </w:tcBorders>
          </w:tcPr>
          <w:p/>
        </w:tc>
      </w:tr>
      <w:tr>
        <w:trPr>
          <w:trHeight w:val="339" w:hRule="exact"/>
        </w:trPr>
        <w:tc>
          <w:tcPr>
            <w:tcW w:w="288" w:type="dxa"/>
            <w:vMerge w:val=""/>
            <w:tcBorders>
              <w:left w:val="single" w:sz="4" w:space="0" w:color="000000"/>
              <w:right w:val="single" w:sz="4" w:space="0" w:color="000000"/>
            </w:tcBorders>
          </w:tcPr>
          <w:p/>
        </w:tc>
        <w:tc>
          <w:tcPr>
            <w:tcW w:w="850"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2"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0</w:t>
            </w:r>
          </w:p>
        </w:tc>
        <w:tc>
          <w:tcPr>
            <w:tcW w:w="2939"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300"/>
              <w:ind w:left="-1"/>
            </w:pPr>
            <w:r>
              <w:rPr>
                <w:rFonts w:cs="Microsoft YaHei" w:hAnsi="Microsoft YaHei" w:eastAsia="Microsoft YaHei" w:ascii="Microsoft YaHei"/>
                <w:spacing w:val="0"/>
                <w:w w:val="100"/>
                <w:position w:val="-1"/>
                <w:sz w:val="18"/>
                <w:szCs w:val="18"/>
              </w:rPr>
              <w:t>工程测量学（研讨）</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2" w:lineRule="exact" w:line="100"/>
            </w:pPr>
            <w:r>
              <w:rPr>
                <w:sz w:val="10"/>
                <w:szCs w:val="1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3</w:t>
            </w:r>
          </w:p>
        </w:tc>
        <w:tc>
          <w:tcPr>
            <w:tcW w:w="302"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2"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40</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2" w:lineRule="exact" w:line="100"/>
            </w:pPr>
            <w:r>
              <w:rPr>
                <w:sz w:val="10"/>
                <w:szCs w:val="10"/>
              </w:rPr>
            </w:r>
          </w:p>
          <w:p>
            <w:pPr>
              <w:rPr>
                <w:rFonts w:cs="Times New Roman" w:hAnsi="Times New Roman" w:eastAsia="Times New Roman" w:ascii="Times New Roman"/>
                <w:sz w:val="18"/>
                <w:szCs w:val="18"/>
              </w:rPr>
              <w:jc w:val="left"/>
              <w:ind w:left="64"/>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02"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45" w:type="dxa"/>
            <w:tcBorders>
              <w:top w:val="single" w:sz="7" w:space="0" w:color="FFFFFF"/>
              <w:left w:val="single" w:sz="4" w:space="0" w:color="000000"/>
              <w:bottom w:val="single" w:sz="7" w:space="0" w:color="FFFFFF"/>
              <w:right w:val="single" w:sz="4" w:space="0" w:color="000000"/>
            </w:tcBorders>
          </w:tcPr>
          <w:p/>
        </w:tc>
        <w:tc>
          <w:tcPr>
            <w:tcW w:w="267"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2"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0"/>
                <w:w w:val="100"/>
                <w:sz w:val="18"/>
                <w:szCs w:val="18"/>
              </w:rPr>
              <w:t>4</w:t>
            </w:r>
          </w:p>
        </w:tc>
        <w:tc>
          <w:tcPr>
            <w:tcW w:w="252"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300"/>
              <w:ind w:left="35" w:right="-25"/>
            </w:pPr>
            <w:r>
              <w:rPr>
                <w:rFonts w:cs="Microsoft YaHei" w:hAnsi="Microsoft YaHei" w:eastAsia="Microsoft YaHei" w:ascii="Microsoft YaHei"/>
                <w:spacing w:val="0"/>
                <w:w w:val="100"/>
                <w:position w:val="-1"/>
                <w:sz w:val="18"/>
                <w:szCs w:val="18"/>
              </w:rPr>
              <w:t>＋</w:t>
            </w:r>
            <w:r>
              <w:rPr>
                <w:rFonts w:cs="Microsoft YaHei" w:hAnsi="Microsoft YaHei" w:eastAsia="Microsoft YaHei" w:ascii="Microsoft YaHei"/>
                <w:spacing w:val="0"/>
                <w:w w:val="100"/>
                <w:position w:val="0"/>
                <w:sz w:val="18"/>
                <w:szCs w:val="18"/>
              </w:rPr>
            </w:r>
          </w:p>
        </w:tc>
        <w:tc>
          <w:tcPr>
            <w:tcW w:w="252" w:type="dxa"/>
            <w:vMerge w:val=""/>
            <w:tcBorders>
              <w:left w:val="single" w:sz="4" w:space="0" w:color="000000"/>
              <w:right w:val="single" w:sz="4" w:space="0" w:color="000000"/>
            </w:tcBorders>
          </w:tcPr>
          <w:p/>
        </w:tc>
      </w:tr>
      <w:tr>
        <w:trPr>
          <w:trHeight w:val="338" w:hRule="exact"/>
        </w:trPr>
        <w:tc>
          <w:tcPr>
            <w:tcW w:w="288" w:type="dxa"/>
            <w:vMerge w:val=""/>
            <w:tcBorders>
              <w:left w:val="single" w:sz="4" w:space="0" w:color="000000"/>
              <w:right w:val="single" w:sz="4" w:space="0" w:color="000000"/>
            </w:tcBorders>
          </w:tcPr>
          <w:p/>
        </w:tc>
        <w:tc>
          <w:tcPr>
            <w:tcW w:w="850"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2939"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before="1"/>
              <w:ind w:left="-1"/>
            </w:pPr>
            <w:r>
              <w:rPr>
                <w:rFonts w:cs="Microsoft YaHei" w:hAnsi="Microsoft YaHei" w:eastAsia="Microsoft YaHei" w:ascii="Microsoft YaHei"/>
                <w:spacing w:val="0"/>
                <w:w w:val="100"/>
                <w:sz w:val="18"/>
                <w:szCs w:val="18"/>
              </w:rPr>
              <w:t>控制测量学（研讨）</w:t>
            </w:r>
          </w:p>
        </w:tc>
        <w:tc>
          <w:tcPr>
            <w:tcW w:w="389"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3</w:t>
            </w:r>
          </w:p>
        </w:tc>
        <w:tc>
          <w:tcPr>
            <w:tcW w:w="302"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40</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64"/>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02"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45" w:type="dxa"/>
            <w:tcBorders>
              <w:top w:val="single" w:sz="7" w:space="0" w:color="FFFFFF"/>
              <w:left w:val="single" w:sz="4" w:space="0" w:color="000000"/>
              <w:bottom w:val="single" w:sz="7" w:space="0" w:color="FFFFFF"/>
              <w:right w:val="single" w:sz="4" w:space="0" w:color="000000"/>
            </w:tcBorders>
          </w:tcPr>
          <w:p/>
        </w:tc>
        <w:tc>
          <w:tcPr>
            <w:tcW w:w="267"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0"/>
                <w:w w:val="100"/>
                <w:sz w:val="18"/>
                <w:szCs w:val="18"/>
              </w:rPr>
              <w:t>4</w:t>
            </w: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before="1"/>
              <w:ind w:left="35" w:right="-31"/>
            </w:pPr>
            <w:r>
              <w:rPr>
                <w:rFonts w:cs="Microsoft YaHei" w:hAnsi="Microsoft YaHei" w:eastAsia="Microsoft YaHei" w:ascii="Microsoft YaHei"/>
                <w:spacing w:val="0"/>
                <w:w w:val="100"/>
                <w:sz w:val="18"/>
                <w:szCs w:val="18"/>
              </w:rPr>
              <w:t>＋</w:t>
            </w:r>
          </w:p>
        </w:tc>
        <w:tc>
          <w:tcPr>
            <w:tcW w:w="252" w:type="dxa"/>
            <w:vMerge w:val=""/>
            <w:tcBorders>
              <w:left w:val="single" w:sz="4" w:space="0" w:color="000000"/>
              <w:right w:val="single" w:sz="4" w:space="0" w:color="000000"/>
            </w:tcBorders>
          </w:tcPr>
          <w:p/>
        </w:tc>
      </w:tr>
      <w:tr>
        <w:trPr>
          <w:trHeight w:val="331" w:hRule="exact"/>
        </w:trPr>
        <w:tc>
          <w:tcPr>
            <w:tcW w:w="288" w:type="dxa"/>
            <w:vMerge w:val=""/>
            <w:tcBorders>
              <w:left w:val="single" w:sz="4" w:space="0" w:color="000000"/>
              <w:bottom w:val="single" w:sz="7" w:space="0" w:color="000000"/>
              <w:right w:val="single" w:sz="4" w:space="0" w:color="000000"/>
            </w:tcBorders>
          </w:tcPr>
          <w:p/>
        </w:tc>
        <w:tc>
          <w:tcPr>
            <w:tcW w:w="850" w:type="dxa"/>
            <w:tcBorders>
              <w:top w:val="single" w:sz="7" w:space="0" w:color="FFFFFF"/>
              <w:left w:val="single" w:sz="4" w:space="0" w:color="000000"/>
              <w:bottom w:val="single" w:sz="4" w:space="0" w:color="000000"/>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0</w:t>
            </w:r>
          </w:p>
        </w:tc>
        <w:tc>
          <w:tcPr>
            <w:tcW w:w="2939" w:type="dxa"/>
            <w:gridSpan w:val="2"/>
            <w:tcBorders>
              <w:top w:val="single" w:sz="7" w:space="0" w:color="FFFFFF"/>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1"/>
              <w:ind w:left="-1"/>
            </w:pPr>
            <w:r>
              <w:rPr>
                <w:rFonts w:cs="Times New Roman" w:hAnsi="Times New Roman" w:eastAsia="Times New Roman" w:ascii="Times New Roman"/>
                <w:spacing w:val="0"/>
                <w:w w:val="100"/>
                <w:sz w:val="18"/>
                <w:szCs w:val="18"/>
              </w:rPr>
              <w:t>G</w:t>
            </w:r>
            <w:r>
              <w:rPr>
                <w:rFonts w:cs="Times New Roman" w:hAnsi="Times New Roman" w:eastAsia="Times New Roman" w:ascii="Times New Roman"/>
                <w:spacing w:val="-3"/>
                <w:w w:val="100"/>
                <w:sz w:val="18"/>
                <w:szCs w:val="18"/>
              </w:rPr>
              <w:t>I</w:t>
            </w:r>
            <w:r>
              <w:rPr>
                <w:rFonts w:cs="Times New Roman" w:hAnsi="Times New Roman" w:eastAsia="Times New Roman" w:ascii="Times New Roman"/>
                <w:spacing w:val="0"/>
                <w:w w:val="100"/>
                <w:sz w:val="18"/>
                <w:szCs w:val="18"/>
              </w:rPr>
              <w:t>S</w:t>
            </w:r>
            <w:r>
              <w:rPr>
                <w:rFonts w:cs="Times New Roman" w:hAnsi="Times New Roman" w:eastAsia="Times New Roman" w:ascii="Times New Roman"/>
                <w:spacing w:val="-1"/>
                <w:w w:val="100"/>
                <w:sz w:val="18"/>
                <w:szCs w:val="18"/>
              </w:rPr>
              <w:t> </w:t>
            </w:r>
            <w:r>
              <w:rPr>
                <w:rFonts w:cs="Microsoft YaHei" w:hAnsi="Microsoft YaHei" w:eastAsia="Microsoft YaHei" w:ascii="Microsoft YaHei"/>
                <w:spacing w:val="0"/>
                <w:w w:val="100"/>
                <w:sz w:val="18"/>
                <w:szCs w:val="18"/>
              </w:rPr>
              <w:t>原理与应用（双语）</w:t>
            </w:r>
          </w:p>
        </w:tc>
        <w:tc>
          <w:tcPr>
            <w:tcW w:w="389"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center"/>
              <w:spacing w:lineRule="exact" w:line="200"/>
              <w:ind w:left="117" w:right="106"/>
            </w:pPr>
            <w:r>
              <w:rPr>
                <w:rFonts w:cs="Times New Roman" w:hAnsi="Times New Roman" w:eastAsia="Times New Roman" w:ascii="Times New Roman"/>
                <w:spacing w:val="0"/>
                <w:w w:val="100"/>
                <w:sz w:val="18"/>
                <w:szCs w:val="18"/>
              </w:rPr>
              <w:t>3</w:t>
            </w:r>
          </w:p>
        </w:tc>
        <w:tc>
          <w:tcPr>
            <w:tcW w:w="302"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spacing w:lineRule="exact" w:line="200"/>
              <w:ind w:left="57"/>
            </w:pPr>
            <w:r>
              <w:rPr>
                <w:rFonts w:cs="Times New Roman" w:hAnsi="Times New Roman" w:eastAsia="Times New Roman" w:ascii="Times New Roman"/>
                <w:spacing w:val="-4"/>
                <w:w w:val="100"/>
                <w:sz w:val="18"/>
                <w:szCs w:val="18"/>
              </w:rPr>
              <w:t>40</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2"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spacing w:lineRule="exact" w:line="200"/>
              <w:ind w:left="57"/>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245" w:type="dxa"/>
            <w:tcBorders>
              <w:top w:val="single" w:sz="7" w:space="0" w:color="FFFFFF"/>
              <w:left w:val="single" w:sz="4" w:space="0" w:color="000000"/>
              <w:bottom w:val="single" w:sz="7" w:space="0" w:color="FFFFFF"/>
              <w:right w:val="single" w:sz="4" w:space="0" w:color="000000"/>
            </w:tcBorders>
          </w:tcPr>
          <w:p/>
        </w:tc>
        <w:tc>
          <w:tcPr>
            <w:tcW w:w="267"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spacing w:lineRule="exact" w:line="200"/>
              <w:ind w:left="78"/>
            </w:pPr>
            <w:r>
              <w:rPr>
                <w:rFonts w:cs="Times New Roman" w:hAnsi="Times New Roman" w:eastAsia="Times New Roman" w:ascii="Times New Roman"/>
                <w:spacing w:val="0"/>
                <w:w w:val="100"/>
                <w:sz w:val="18"/>
                <w:szCs w:val="18"/>
              </w:rPr>
              <w:t>4</w:t>
            </w: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before="1"/>
              <w:ind w:left="35"/>
            </w:pPr>
            <w:r>
              <w:rPr>
                <w:rFonts w:cs="Microsoft YaHei" w:hAnsi="Microsoft YaHei" w:eastAsia="Microsoft YaHei" w:ascii="Microsoft YaHei"/>
                <w:spacing w:val="0"/>
                <w:w w:val="100"/>
                <w:sz w:val="18"/>
                <w:szCs w:val="18"/>
              </w:rPr>
              <w:t>＋</w:t>
            </w:r>
          </w:p>
        </w:tc>
        <w:tc>
          <w:tcPr>
            <w:tcW w:w="252" w:type="dxa"/>
            <w:vMerge w:val=""/>
            <w:tcBorders>
              <w:left w:val="single" w:sz="4" w:space="0" w:color="000000"/>
              <w:bottom w:val="single" w:sz="7" w:space="0" w:color="FFFFFF"/>
              <w:right w:val="single" w:sz="4" w:space="0" w:color="000000"/>
            </w:tcBorders>
          </w:tcPr>
          <w:p/>
        </w:tc>
      </w:tr>
      <w:tr>
        <w:trPr>
          <w:trHeight w:val="260" w:hRule="exact"/>
        </w:trPr>
        <w:tc>
          <w:tcPr>
            <w:tcW w:w="4078" w:type="dxa"/>
            <w:gridSpan w:val="4"/>
            <w:tcBorders>
              <w:top w:val="nil" w:sz="6" w:space="0" w:color="auto"/>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center"/>
              <w:spacing w:lineRule="exact" w:line="220"/>
              <w:ind w:left="1601" w:right="1507"/>
            </w:pPr>
            <w:r>
              <w:rPr>
                <w:rFonts w:cs="Microsoft YaHei" w:hAnsi="Microsoft YaHei" w:eastAsia="Microsoft YaHei" w:ascii="Microsoft YaHei"/>
                <w:spacing w:val="0"/>
                <w:w w:val="100"/>
                <w:sz w:val="18"/>
                <w:szCs w:val="18"/>
              </w:rPr>
              <w:t>合</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2"/>
                <w:w w:val="100"/>
                <w:sz w:val="18"/>
                <w:szCs w:val="18"/>
              </w:rPr>
              <w:t> </w:t>
            </w:r>
            <w:r>
              <w:rPr>
                <w:rFonts w:cs="Microsoft YaHei" w:hAnsi="Microsoft YaHei" w:eastAsia="Microsoft YaHei" w:ascii="Microsoft YaHei"/>
                <w:spacing w:val="0"/>
                <w:w w:val="100"/>
                <w:sz w:val="18"/>
                <w:szCs w:val="18"/>
              </w:rPr>
              <w:t>计</w:t>
            </w:r>
          </w:p>
        </w:tc>
        <w:tc>
          <w:tcPr>
            <w:tcW w:w="389"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22"/>
              <w:ind w:left="100"/>
            </w:pPr>
            <w:r>
              <w:rPr>
                <w:rFonts w:cs="Times New Roman" w:hAnsi="Times New Roman" w:eastAsia="Times New Roman" w:ascii="Times New Roman"/>
                <w:b/>
                <w:spacing w:val="4"/>
                <w:w w:val="100"/>
                <w:sz w:val="18"/>
                <w:szCs w:val="18"/>
              </w:rPr>
              <w:t>20</w:t>
            </w:r>
            <w:r>
              <w:rPr>
                <w:rFonts w:cs="Times New Roman" w:hAnsi="Times New Roman" w:eastAsia="Times New Roman" w:ascii="Times New Roman"/>
                <w:spacing w:val="0"/>
                <w:w w:val="100"/>
                <w:sz w:val="18"/>
                <w:szCs w:val="18"/>
              </w:rPr>
            </w:r>
          </w:p>
        </w:tc>
        <w:tc>
          <w:tcPr>
            <w:tcW w:w="302"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22"/>
              <w:ind w:left="13" w:right="-37"/>
            </w:pPr>
            <w:r>
              <w:rPr>
                <w:rFonts w:cs="Times New Roman" w:hAnsi="Times New Roman" w:eastAsia="Times New Roman" w:ascii="Times New Roman"/>
                <w:b/>
                <w:spacing w:val="3"/>
                <w:w w:val="100"/>
                <w:sz w:val="18"/>
                <w:szCs w:val="18"/>
              </w:rPr>
              <w:t>2</w:t>
            </w:r>
            <w:r>
              <w:rPr>
                <w:rFonts w:cs="Times New Roman" w:hAnsi="Times New Roman" w:eastAsia="Times New Roman" w:ascii="Times New Roman"/>
                <w:b/>
                <w:spacing w:val="-4"/>
                <w:w w:val="100"/>
                <w:sz w:val="18"/>
                <w:szCs w:val="18"/>
              </w:rPr>
              <w:t>6</w:t>
            </w:r>
            <w:r>
              <w:rPr>
                <w:rFonts w:cs="Times New Roman" w:hAnsi="Times New Roman" w:eastAsia="Times New Roman" w:ascii="Times New Roman"/>
                <w:b/>
                <w:spacing w:val="0"/>
                <w:w w:val="100"/>
                <w:sz w:val="18"/>
                <w:szCs w:val="18"/>
              </w:rPr>
              <w:t>8</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22"/>
              <w:ind w:left="64"/>
            </w:pPr>
            <w:r>
              <w:rPr>
                <w:rFonts w:cs="Times New Roman" w:hAnsi="Times New Roman" w:eastAsia="Times New Roman" w:ascii="Times New Roman"/>
                <w:b/>
                <w:spacing w:val="4"/>
                <w:w w:val="100"/>
                <w:sz w:val="18"/>
                <w:szCs w:val="18"/>
              </w:rPr>
              <w:t>24</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22"/>
              <w:ind w:left="64"/>
            </w:pPr>
            <w:r>
              <w:rPr>
                <w:rFonts w:cs="Times New Roman" w:hAnsi="Times New Roman" w:eastAsia="Times New Roman" w:ascii="Times New Roman"/>
                <w:b/>
                <w:spacing w:val="4"/>
                <w:w w:val="100"/>
                <w:sz w:val="18"/>
                <w:szCs w:val="18"/>
              </w:rPr>
              <w:t>88</w:t>
            </w:r>
            <w:r>
              <w:rPr>
                <w:rFonts w:cs="Times New Roman" w:hAnsi="Times New Roman" w:eastAsia="Times New Roman" w:ascii="Times New Roman"/>
                <w:spacing w:val="0"/>
                <w:w w:val="100"/>
                <w:sz w:val="18"/>
                <w:szCs w:val="18"/>
              </w:rPr>
            </w:r>
          </w:p>
        </w:tc>
        <w:tc>
          <w:tcPr>
            <w:tcW w:w="302"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22"/>
              <w:ind w:left="57"/>
            </w:pPr>
            <w:r>
              <w:rPr>
                <w:rFonts w:cs="Times New Roman" w:hAnsi="Times New Roman" w:eastAsia="Times New Roman" w:ascii="Times New Roman"/>
                <w:b/>
                <w:spacing w:val="4"/>
                <w:w w:val="100"/>
                <w:sz w:val="18"/>
                <w:szCs w:val="18"/>
              </w:rPr>
              <w:t>48</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4" w:space="0" w:color="000000"/>
              <w:right w:val="single" w:sz="4" w:space="0" w:color="000000"/>
            </w:tcBorders>
          </w:tcPr>
          <w:p/>
        </w:tc>
        <w:tc>
          <w:tcPr>
            <w:tcW w:w="245" w:type="dxa"/>
            <w:tcBorders>
              <w:top w:val="single" w:sz="7" w:space="0" w:color="FFFFFF"/>
              <w:left w:val="single" w:sz="4" w:space="0" w:color="000000"/>
              <w:bottom w:val="single" w:sz="4" w:space="0" w:color="000000"/>
              <w:right w:val="single" w:sz="4" w:space="0" w:color="000000"/>
            </w:tcBorders>
          </w:tcPr>
          <w:p/>
        </w:tc>
        <w:tc>
          <w:tcPr>
            <w:tcW w:w="267" w:type="dxa"/>
            <w:tcBorders>
              <w:top w:val="single" w:sz="7" w:space="0" w:color="FFFFFF"/>
              <w:left w:val="single" w:sz="4" w:space="0" w:color="000000"/>
              <w:bottom w:val="single" w:sz="4" w:space="0" w:color="000000"/>
              <w:right w:val="single" w:sz="4" w:space="0" w:color="000000"/>
            </w:tcBorders>
          </w:tcPr>
          <w:p/>
        </w:tc>
        <w:tc>
          <w:tcPr>
            <w:tcW w:w="252" w:type="dxa"/>
            <w:tcBorders>
              <w:top w:val="single" w:sz="7" w:space="0" w:color="FFFFFF"/>
              <w:left w:val="single" w:sz="4" w:space="0" w:color="000000"/>
              <w:bottom w:val="single" w:sz="4" w:space="0" w:color="000000"/>
              <w:right w:val="single" w:sz="4" w:space="0" w:color="000000"/>
            </w:tcBorders>
          </w:tcPr>
          <w:p/>
        </w:tc>
        <w:tc>
          <w:tcPr>
            <w:tcW w:w="274" w:type="dxa"/>
            <w:tcBorders>
              <w:top w:val="single" w:sz="7" w:space="0" w:color="FFFFFF"/>
              <w:left w:val="single" w:sz="4" w:space="0" w:color="000000"/>
              <w:bottom w:val="single" w:sz="4" w:space="0" w:color="000000"/>
              <w:right w:val="single" w:sz="4" w:space="0" w:color="000000"/>
            </w:tcBorders>
          </w:tcPr>
          <w:p/>
        </w:tc>
        <w:tc>
          <w:tcPr>
            <w:tcW w:w="253" w:type="dxa"/>
            <w:tcBorders>
              <w:top w:val="single" w:sz="7" w:space="0" w:color="FFFFFF"/>
              <w:left w:val="single" w:sz="4" w:space="0" w:color="000000"/>
              <w:bottom w:val="single" w:sz="4" w:space="0" w:color="000000"/>
              <w:right w:val="single" w:sz="4" w:space="0" w:color="000000"/>
            </w:tcBorders>
          </w:tcPr>
          <w:p/>
        </w:tc>
        <w:tc>
          <w:tcPr>
            <w:tcW w:w="259" w:type="dxa"/>
            <w:tcBorders>
              <w:top w:val="single" w:sz="7" w:space="0" w:color="FFFFFF"/>
              <w:left w:val="single" w:sz="4" w:space="0" w:color="000000"/>
              <w:bottom w:val="single" w:sz="4" w:space="0" w:color="000000"/>
              <w:right w:val="single" w:sz="4" w:space="0" w:color="000000"/>
            </w:tcBorders>
          </w:tcPr>
          <w:p/>
        </w:tc>
        <w:tc>
          <w:tcPr>
            <w:tcW w:w="252" w:type="dxa"/>
            <w:tcBorders>
              <w:top w:val="single" w:sz="7" w:space="0" w:color="FFFFFF"/>
              <w:left w:val="single" w:sz="4" w:space="0" w:color="000000"/>
              <w:bottom w:val="single" w:sz="4" w:space="0" w:color="000000"/>
              <w:right w:val="single" w:sz="4" w:space="0" w:color="000000"/>
            </w:tcBorders>
          </w:tcPr>
          <w:p/>
        </w:tc>
        <w:tc>
          <w:tcPr>
            <w:tcW w:w="252" w:type="dxa"/>
            <w:tcBorders>
              <w:top w:val="single" w:sz="7" w:space="0" w:color="FFFFFF"/>
              <w:left w:val="single" w:sz="4" w:space="0" w:color="000000"/>
              <w:bottom w:val="single" w:sz="4" w:space="0" w:color="000000"/>
              <w:right w:val="single" w:sz="4" w:space="0" w:color="000000"/>
            </w:tcBorders>
          </w:tcPr>
          <w:p/>
        </w:tc>
        <w:tc>
          <w:tcPr>
            <w:tcW w:w="259" w:type="dxa"/>
            <w:tcBorders>
              <w:top w:val="single" w:sz="7" w:space="0" w:color="FFFFFF"/>
              <w:left w:val="single" w:sz="4" w:space="0" w:color="000000"/>
              <w:bottom w:val="single" w:sz="4" w:space="0" w:color="000000"/>
              <w:right w:val="single" w:sz="4" w:space="0" w:color="000000"/>
            </w:tcBorders>
          </w:tcPr>
          <w:p/>
        </w:tc>
        <w:tc>
          <w:tcPr>
            <w:tcW w:w="252" w:type="dxa"/>
            <w:tcBorders>
              <w:top w:val="single" w:sz="7" w:space="0" w:color="FFFFFF"/>
              <w:left w:val="single" w:sz="4" w:space="0" w:color="000000"/>
              <w:bottom w:val="single" w:sz="4" w:space="0" w:color="000000"/>
              <w:right w:val="single" w:sz="4" w:space="0" w:color="000000"/>
            </w:tcBorders>
          </w:tcPr>
          <w:p/>
        </w:tc>
      </w:tr>
      <w:tr>
        <w:trPr>
          <w:trHeight w:val="331" w:hRule="exact"/>
        </w:trPr>
        <w:tc>
          <w:tcPr>
            <w:tcW w:w="288" w:type="dxa"/>
            <w:vMerge w:val="restart"/>
            <w:tcBorders>
              <w:top w:val="single" w:sz="4" w:space="0" w:color="000000"/>
              <w:left w:val="single" w:sz="4" w:space="0" w:color="000000"/>
              <w:right w:val="single" w:sz="4" w:space="0" w:color="000000"/>
            </w:tcBorders>
          </w:tcPr>
          <w:p>
            <w:pPr>
              <w:rPr>
                <w:sz w:val="12"/>
                <w:szCs w:val="12"/>
              </w:rPr>
              <w:jc w:val="left"/>
              <w:spacing w:lineRule="exact" w:line="120"/>
            </w:pPr>
            <w:r>
              <w:rPr>
                <w:sz w:val="12"/>
                <w:szCs w:val="12"/>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both"/>
              <w:spacing w:lineRule="auto" w:line="244"/>
              <w:ind w:left="49" w:right="4"/>
            </w:pPr>
            <w:r>
              <w:rPr>
                <w:rFonts w:cs="Microsoft YaHei" w:hAnsi="Microsoft YaHei" w:eastAsia="Microsoft YaHei" w:ascii="Microsoft YaHei"/>
                <w:spacing w:val="0"/>
                <w:w w:val="100"/>
                <w:sz w:val="18"/>
                <w:szCs w:val="18"/>
              </w:rPr>
              <w:t>专</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业</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及</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跨</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科</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选</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修</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课</w:t>
            </w:r>
          </w:p>
        </w:tc>
        <w:tc>
          <w:tcPr>
            <w:tcW w:w="850" w:type="dxa"/>
            <w:tcBorders>
              <w:top w:val="single" w:sz="4" w:space="0" w:color="000000"/>
              <w:left w:val="single" w:sz="4" w:space="0" w:color="000000"/>
              <w:bottom w:val="single" w:sz="7" w:space="0" w:color="FFFFFF"/>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2939" w:type="dxa"/>
            <w:gridSpan w:val="2"/>
            <w:tcBorders>
              <w:top w:val="single" w:sz="4" w:space="0" w:color="000000"/>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300"/>
              <w:ind w:left="-1"/>
            </w:pPr>
            <w:r>
              <w:rPr>
                <w:rFonts w:cs="Microsoft YaHei" w:hAnsi="Microsoft YaHei" w:eastAsia="Microsoft YaHei" w:ascii="Microsoft YaHei"/>
                <w:spacing w:val="0"/>
                <w:w w:val="100"/>
                <w:position w:val="-1"/>
                <w:sz w:val="18"/>
                <w:szCs w:val="18"/>
              </w:rPr>
              <w:t>数据库技术（全英文）</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7" w:space="0" w:color="FFFFFF"/>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1</w:t>
            </w:r>
          </w:p>
        </w:tc>
        <w:tc>
          <w:tcPr>
            <w:tcW w:w="302"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61"/>
              <w:ind w:left="66" w:right="70"/>
            </w:pPr>
            <w:r>
              <w:rPr>
                <w:rFonts w:cs="Times New Roman" w:hAnsi="Times New Roman" w:eastAsia="Times New Roman" w:ascii="Times New Roman"/>
                <w:spacing w:val="0"/>
                <w:w w:val="100"/>
                <w:sz w:val="18"/>
                <w:szCs w:val="18"/>
              </w:rPr>
              <w:t>8</w:t>
            </w:r>
          </w:p>
        </w:tc>
        <w:tc>
          <w:tcPr>
            <w:tcW w:w="310"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1"/>
              <w:ind w:left="64"/>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7" w:space="0" w:color="FFFFFF"/>
              <w:right w:val="single" w:sz="4" w:space="0" w:color="000000"/>
            </w:tcBorders>
          </w:tcPr>
          <w:p/>
        </w:tc>
        <w:tc>
          <w:tcPr>
            <w:tcW w:w="302" w:type="dxa"/>
            <w:tcBorders>
              <w:top w:val="single" w:sz="4" w:space="0" w:color="000000"/>
              <w:left w:val="single" w:sz="4" w:space="0" w:color="000000"/>
              <w:bottom w:val="single" w:sz="7" w:space="0" w:color="FFFFFF"/>
              <w:right w:val="single" w:sz="4" w:space="0" w:color="000000"/>
            </w:tcBorders>
          </w:tcPr>
          <w:p/>
        </w:tc>
        <w:tc>
          <w:tcPr>
            <w:tcW w:w="310" w:type="dxa"/>
            <w:tcBorders>
              <w:top w:val="single" w:sz="4" w:space="0" w:color="000000"/>
              <w:left w:val="single" w:sz="4" w:space="0" w:color="000000"/>
              <w:bottom w:val="single" w:sz="7" w:space="0" w:color="FFFFFF"/>
              <w:right w:val="single" w:sz="4" w:space="0" w:color="000000"/>
            </w:tcBorders>
          </w:tcPr>
          <w:p/>
        </w:tc>
        <w:tc>
          <w:tcPr>
            <w:tcW w:w="245" w:type="dxa"/>
            <w:tcBorders>
              <w:top w:val="single" w:sz="4" w:space="0" w:color="000000"/>
              <w:left w:val="single" w:sz="4" w:space="0" w:color="000000"/>
              <w:bottom w:val="single" w:sz="7" w:space="0" w:color="FFFFFF"/>
              <w:right w:val="single" w:sz="4" w:space="0" w:color="000000"/>
            </w:tcBorders>
          </w:tcPr>
          <w:p/>
        </w:tc>
        <w:tc>
          <w:tcPr>
            <w:tcW w:w="267" w:type="dxa"/>
            <w:tcBorders>
              <w:top w:val="single" w:sz="4" w:space="0" w:color="000000"/>
              <w:left w:val="single" w:sz="4" w:space="0" w:color="000000"/>
              <w:bottom w:val="single" w:sz="7" w:space="0" w:color="FFFFFF"/>
              <w:right w:val="single" w:sz="4" w:space="0" w:color="000000"/>
            </w:tcBorders>
          </w:tcPr>
          <w:p/>
        </w:tc>
        <w:tc>
          <w:tcPr>
            <w:tcW w:w="252" w:type="dxa"/>
            <w:tcBorders>
              <w:top w:val="single" w:sz="4" w:space="0" w:color="000000"/>
              <w:left w:val="single" w:sz="4" w:space="0" w:color="000000"/>
              <w:bottom w:val="single" w:sz="7" w:space="0" w:color="FFFFFF"/>
              <w:right w:val="single" w:sz="4" w:space="0" w:color="000000"/>
            </w:tcBorders>
          </w:tcPr>
          <w:p/>
        </w:tc>
        <w:tc>
          <w:tcPr>
            <w:tcW w:w="274"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1"/>
              <w:ind w:left="64"/>
            </w:pP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r>
          </w:p>
        </w:tc>
        <w:tc>
          <w:tcPr>
            <w:tcW w:w="253" w:type="dxa"/>
            <w:tcBorders>
              <w:top w:val="single" w:sz="4" w:space="0" w:color="000000"/>
              <w:left w:val="single" w:sz="4" w:space="0" w:color="000000"/>
              <w:bottom w:val="single" w:sz="7" w:space="0" w:color="FFFFFF"/>
              <w:right w:val="single" w:sz="4" w:space="0" w:color="000000"/>
            </w:tcBorders>
          </w:tcPr>
          <w:p/>
        </w:tc>
        <w:tc>
          <w:tcPr>
            <w:tcW w:w="259" w:type="dxa"/>
            <w:tcBorders>
              <w:top w:val="single" w:sz="4" w:space="0" w:color="000000"/>
              <w:left w:val="single" w:sz="4" w:space="0" w:color="000000"/>
              <w:bottom w:val="single" w:sz="7" w:space="0" w:color="FFFFFF"/>
              <w:right w:val="single" w:sz="4" w:space="0" w:color="000000"/>
            </w:tcBorders>
          </w:tcPr>
          <w:p/>
        </w:tc>
        <w:tc>
          <w:tcPr>
            <w:tcW w:w="252" w:type="dxa"/>
            <w:tcBorders>
              <w:top w:val="single" w:sz="4" w:space="0" w:color="000000"/>
              <w:left w:val="single" w:sz="4" w:space="0" w:color="000000"/>
              <w:bottom w:val="single" w:sz="7" w:space="0" w:color="FFFFFF"/>
              <w:right w:val="single" w:sz="4" w:space="0" w:color="000000"/>
            </w:tcBorders>
          </w:tcPr>
          <w:p/>
        </w:tc>
        <w:tc>
          <w:tcPr>
            <w:tcW w:w="252" w:type="dxa"/>
            <w:tcBorders>
              <w:top w:val="single" w:sz="4" w:space="0" w:color="000000"/>
              <w:left w:val="single" w:sz="4" w:space="0" w:color="000000"/>
              <w:bottom w:val="single" w:sz="7" w:space="0" w:color="FFFFFF"/>
              <w:right w:val="single" w:sz="4" w:space="0" w:color="000000"/>
            </w:tcBorders>
          </w:tcPr>
          <w:p/>
        </w:tc>
        <w:tc>
          <w:tcPr>
            <w:tcW w:w="259" w:type="dxa"/>
            <w:tcBorders>
              <w:top w:val="single" w:sz="4" w:space="0" w:color="000000"/>
              <w:left w:val="single" w:sz="4" w:space="0" w:color="000000"/>
              <w:bottom w:val="single" w:sz="7" w:space="0" w:color="FFFFFF"/>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63" w:right="54"/>
            </w:pPr>
            <w:r>
              <w:rPr>
                <w:rFonts w:cs="Times New Roman" w:hAnsi="Times New Roman" w:eastAsia="Times New Roman" w:ascii="Times New Roman"/>
                <w:spacing w:val="0"/>
                <w:w w:val="100"/>
                <w:sz w:val="18"/>
                <w:szCs w:val="18"/>
              </w:rPr>
              <w:t>-</w:t>
            </w:r>
          </w:p>
        </w:tc>
        <w:tc>
          <w:tcPr>
            <w:tcW w:w="252" w:type="dxa"/>
            <w:vMerge w:val="restart"/>
            <w:tcBorders>
              <w:top w:val="single" w:sz="4" w:space="0" w:color="000000"/>
              <w:left w:val="single" w:sz="4" w:space="0" w:color="000000"/>
              <w:right w:val="single" w:sz="4" w:space="0" w:color="000000"/>
            </w:tcBorders>
          </w:tcPr>
          <w:p>
            <w:pPr>
              <w:rPr>
                <w:sz w:val="12"/>
                <w:szCs w:val="12"/>
              </w:rPr>
              <w:jc w:val="left"/>
              <w:spacing w:before="4" w:lineRule="exact" w:line="120"/>
            </w:pPr>
            <w:r>
              <w:rPr>
                <w:sz w:val="12"/>
                <w:szCs w:val="12"/>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both"/>
              <w:ind w:left="35" w:right="-18"/>
            </w:pPr>
            <w:r>
              <w:rPr>
                <w:rFonts w:cs="Microsoft YaHei" w:hAnsi="Microsoft YaHei" w:eastAsia="Microsoft YaHei" w:ascii="Microsoft YaHei"/>
                <w:spacing w:val="0"/>
                <w:w w:val="100"/>
                <w:sz w:val="18"/>
                <w:szCs w:val="18"/>
              </w:rPr>
              <w:t>选</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修</w:t>
            </w:r>
          </w:p>
          <w:p>
            <w:pPr>
              <w:rPr>
                <w:sz w:val="10"/>
                <w:szCs w:val="10"/>
              </w:rPr>
              <w:jc w:val="left"/>
              <w:spacing w:before="7" w:lineRule="exact" w:line="100"/>
            </w:pPr>
            <w:r>
              <w:rPr>
                <w:sz w:val="10"/>
                <w:szCs w:val="10"/>
              </w:rPr>
            </w:r>
          </w:p>
          <w:p>
            <w:pPr>
              <w:rPr>
                <w:rFonts w:cs="Microsoft YaHei" w:hAnsi="Microsoft YaHei" w:eastAsia="Microsoft YaHei" w:ascii="Microsoft YaHei"/>
                <w:sz w:val="18"/>
                <w:szCs w:val="18"/>
              </w:rPr>
              <w:jc w:val="both"/>
              <w:spacing w:lineRule="auto" w:line="242"/>
              <w:ind w:left="35" w:right="-18" w:firstLine="50"/>
            </w:pPr>
            <w:r>
              <w:rPr>
                <w:rFonts w:cs="Times New Roman" w:hAnsi="Times New Roman" w:eastAsia="Times New Roman" w:ascii="Times New Roman"/>
                <w:spacing w:val="0"/>
                <w:w w:val="100"/>
                <w:sz w:val="18"/>
                <w:szCs w:val="18"/>
              </w:rPr>
              <w:t>6</w:t>
            </w:r>
            <w:r>
              <w:rPr>
                <w:rFonts w:cs="Times New Roman" w:hAnsi="Times New Roman" w:eastAsia="Times New Roman" w:ascii="Times New Roman"/>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分</w:t>
            </w:r>
          </w:p>
        </w:tc>
      </w:tr>
      <w:tr>
        <w:trPr>
          <w:trHeight w:val="346" w:hRule="exact"/>
        </w:trPr>
        <w:tc>
          <w:tcPr>
            <w:tcW w:w="288" w:type="dxa"/>
            <w:vMerge w:val=""/>
            <w:tcBorders>
              <w:left w:val="single" w:sz="4" w:space="0" w:color="000000"/>
              <w:right w:val="single" w:sz="4" w:space="0" w:color="000000"/>
            </w:tcBorders>
          </w:tcPr>
          <w:p/>
        </w:tc>
        <w:tc>
          <w:tcPr>
            <w:tcW w:w="850"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2939"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before="1"/>
              <w:ind w:left="-1"/>
            </w:pPr>
            <w:r>
              <w:rPr>
                <w:rFonts w:cs="Microsoft YaHei" w:hAnsi="Microsoft YaHei" w:eastAsia="Microsoft YaHei" w:ascii="Microsoft YaHei"/>
                <w:spacing w:val="0"/>
                <w:w w:val="100"/>
                <w:sz w:val="18"/>
                <w:szCs w:val="18"/>
              </w:rPr>
              <w:t>房产测绘</w:t>
            </w:r>
          </w:p>
        </w:tc>
        <w:tc>
          <w:tcPr>
            <w:tcW w:w="389"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1</w:t>
            </w:r>
          </w:p>
        </w:tc>
        <w:tc>
          <w:tcPr>
            <w:tcW w:w="30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65"/>
              <w:ind w:left="66" w:right="70"/>
            </w:pPr>
            <w:r>
              <w:rPr>
                <w:rFonts w:cs="Times New Roman" w:hAnsi="Times New Roman" w:eastAsia="Times New Roman" w:ascii="Times New Roman"/>
                <w:spacing w:val="0"/>
                <w:w w:val="100"/>
                <w:sz w:val="18"/>
                <w:szCs w:val="18"/>
              </w:rPr>
              <w:t>8</w:t>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64"/>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02"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45" w:type="dxa"/>
            <w:tcBorders>
              <w:top w:val="single" w:sz="7" w:space="0" w:color="FFFFFF"/>
              <w:left w:val="single" w:sz="4" w:space="0" w:color="000000"/>
              <w:bottom w:val="single" w:sz="7" w:space="0" w:color="FFFFFF"/>
              <w:right w:val="single" w:sz="4" w:space="0" w:color="000000"/>
            </w:tcBorders>
          </w:tcPr>
          <w:p/>
        </w:tc>
        <w:tc>
          <w:tcPr>
            <w:tcW w:w="267"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57"/>
            </w:pPr>
            <w:r>
              <w:rPr>
                <w:rFonts w:cs="Times New Roman" w:hAnsi="Times New Roman" w:eastAsia="Times New Roman" w:ascii="Times New Roman"/>
                <w:spacing w:val="0"/>
                <w:w w:val="100"/>
                <w:sz w:val="18"/>
                <w:szCs w:val="18"/>
              </w:rPr>
              <w:t>/3</w:t>
            </w:r>
          </w:p>
        </w:tc>
        <w:tc>
          <w:tcPr>
            <w:tcW w:w="252"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center"/>
              <w:ind w:left="63" w:right="54"/>
            </w:pPr>
            <w:r>
              <w:rPr>
                <w:rFonts w:cs="Times New Roman" w:hAnsi="Times New Roman" w:eastAsia="Times New Roman" w:ascii="Times New Roman"/>
                <w:spacing w:val="0"/>
                <w:w w:val="100"/>
                <w:sz w:val="18"/>
                <w:szCs w:val="18"/>
              </w:rPr>
              <w:t>-</w:t>
            </w:r>
          </w:p>
        </w:tc>
        <w:tc>
          <w:tcPr>
            <w:tcW w:w="252" w:type="dxa"/>
            <w:vMerge w:val=""/>
            <w:tcBorders>
              <w:left w:val="single" w:sz="4" w:space="0" w:color="000000"/>
              <w:right w:val="single" w:sz="4" w:space="0" w:color="000000"/>
            </w:tcBorders>
          </w:tcPr>
          <w:p/>
        </w:tc>
      </w:tr>
      <w:tr>
        <w:trPr>
          <w:trHeight w:val="339" w:hRule="exact"/>
        </w:trPr>
        <w:tc>
          <w:tcPr>
            <w:tcW w:w="288" w:type="dxa"/>
            <w:vMerge w:val=""/>
            <w:tcBorders>
              <w:left w:val="single" w:sz="4" w:space="0" w:color="000000"/>
              <w:right w:val="single" w:sz="4" w:space="0" w:color="000000"/>
            </w:tcBorders>
          </w:tcPr>
          <w:p/>
        </w:tc>
        <w:tc>
          <w:tcPr>
            <w:tcW w:w="850"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1"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2939"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300"/>
              <w:ind w:left="-1"/>
            </w:pPr>
            <w:r>
              <w:rPr>
                <w:rFonts w:cs="Times New Roman" w:hAnsi="Times New Roman" w:eastAsia="Times New Roman" w:ascii="Times New Roman"/>
                <w:spacing w:val="0"/>
                <w:w w:val="100"/>
                <w:position w:val="-1"/>
                <w:sz w:val="18"/>
                <w:szCs w:val="18"/>
              </w:rPr>
              <w:t>G</w:t>
            </w:r>
            <w:r>
              <w:rPr>
                <w:rFonts w:cs="Times New Roman" w:hAnsi="Times New Roman" w:eastAsia="Times New Roman" w:ascii="Times New Roman"/>
                <w:spacing w:val="-3"/>
                <w:w w:val="100"/>
                <w:position w:val="-1"/>
                <w:sz w:val="18"/>
                <w:szCs w:val="18"/>
              </w:rPr>
              <w:t>I</w:t>
            </w:r>
            <w:r>
              <w:rPr>
                <w:rFonts w:cs="Times New Roman" w:hAnsi="Times New Roman" w:eastAsia="Times New Roman" w:ascii="Times New Roman"/>
                <w:spacing w:val="0"/>
                <w:w w:val="100"/>
                <w:position w:val="-1"/>
                <w:sz w:val="18"/>
                <w:szCs w:val="18"/>
              </w:rPr>
              <w:t>S</w:t>
            </w:r>
            <w:r>
              <w:rPr>
                <w:rFonts w:cs="Times New Roman" w:hAnsi="Times New Roman" w:eastAsia="Times New Roman" w:ascii="Times New Roman"/>
                <w:spacing w:val="-1"/>
                <w:w w:val="100"/>
                <w:position w:val="-1"/>
                <w:sz w:val="18"/>
                <w:szCs w:val="18"/>
              </w:rPr>
              <w:t> </w:t>
            </w:r>
            <w:r>
              <w:rPr>
                <w:rFonts w:cs="Microsoft YaHei" w:hAnsi="Microsoft YaHei" w:eastAsia="Microsoft YaHei" w:ascii="Microsoft YaHei"/>
                <w:spacing w:val="0"/>
                <w:w w:val="100"/>
                <w:position w:val="-1"/>
                <w:sz w:val="18"/>
                <w:szCs w:val="18"/>
              </w:rPr>
              <w:t>基础（全英文）</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1" w:lineRule="exact" w:line="100"/>
            </w:pPr>
            <w:r>
              <w:rPr>
                <w:sz w:val="10"/>
                <w:szCs w:val="1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1</w:t>
            </w:r>
          </w:p>
        </w:tc>
        <w:tc>
          <w:tcPr>
            <w:tcW w:w="30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7"/>
              <w:ind w:left="66" w:right="70"/>
            </w:pPr>
            <w:r>
              <w:rPr>
                <w:rFonts w:cs="Times New Roman" w:hAnsi="Times New Roman" w:eastAsia="Times New Roman" w:ascii="Times New Roman"/>
                <w:spacing w:val="0"/>
                <w:w w:val="100"/>
                <w:sz w:val="18"/>
                <w:szCs w:val="18"/>
              </w:rPr>
              <w:t>8</w:t>
            </w:r>
          </w:p>
        </w:tc>
        <w:tc>
          <w:tcPr>
            <w:tcW w:w="31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64"/>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302"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45" w:type="dxa"/>
            <w:tcBorders>
              <w:top w:val="single" w:sz="7" w:space="0" w:color="FFFFFF"/>
              <w:left w:val="single" w:sz="4" w:space="0" w:color="000000"/>
              <w:bottom w:val="single" w:sz="7" w:space="0" w:color="FFFFFF"/>
              <w:right w:val="single" w:sz="4" w:space="0" w:color="000000"/>
            </w:tcBorders>
          </w:tcPr>
          <w:p/>
        </w:tc>
        <w:tc>
          <w:tcPr>
            <w:tcW w:w="267"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49"/>
            </w:pPr>
            <w:r>
              <w:rPr>
                <w:rFonts w:cs="Times New Roman" w:hAnsi="Times New Roman" w:eastAsia="Times New Roman" w:ascii="Times New Roman"/>
                <w:spacing w:val="0"/>
                <w:w w:val="100"/>
                <w:sz w:val="18"/>
                <w:szCs w:val="18"/>
              </w:rPr>
              <w:t>/3</w:t>
            </w: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1" w:lineRule="exact" w:line="100"/>
            </w:pPr>
            <w:r>
              <w:rPr>
                <w:sz w:val="10"/>
                <w:szCs w:val="10"/>
              </w:rPr>
            </w:r>
          </w:p>
          <w:p>
            <w:pPr>
              <w:rPr>
                <w:rFonts w:cs="Times New Roman" w:hAnsi="Times New Roman" w:eastAsia="Times New Roman" w:ascii="Times New Roman"/>
                <w:sz w:val="18"/>
                <w:szCs w:val="18"/>
              </w:rPr>
              <w:jc w:val="center"/>
              <w:ind w:left="63" w:right="54"/>
            </w:pPr>
            <w:r>
              <w:rPr>
                <w:rFonts w:cs="Times New Roman" w:hAnsi="Times New Roman" w:eastAsia="Times New Roman" w:ascii="Times New Roman"/>
                <w:spacing w:val="0"/>
                <w:w w:val="100"/>
                <w:sz w:val="18"/>
                <w:szCs w:val="18"/>
              </w:rPr>
              <w:t>-</w:t>
            </w:r>
          </w:p>
        </w:tc>
        <w:tc>
          <w:tcPr>
            <w:tcW w:w="252" w:type="dxa"/>
            <w:vMerge w:val=""/>
            <w:tcBorders>
              <w:left w:val="single" w:sz="4" w:space="0" w:color="000000"/>
              <w:right w:val="single" w:sz="4" w:space="0" w:color="000000"/>
            </w:tcBorders>
          </w:tcPr>
          <w:p/>
        </w:tc>
      </w:tr>
      <w:tr>
        <w:trPr>
          <w:trHeight w:val="339" w:hRule="exact"/>
        </w:trPr>
        <w:tc>
          <w:tcPr>
            <w:tcW w:w="288" w:type="dxa"/>
            <w:vMerge w:val=""/>
            <w:tcBorders>
              <w:left w:val="single" w:sz="4" w:space="0" w:color="000000"/>
              <w:right w:val="single" w:sz="4" w:space="0" w:color="000000"/>
            </w:tcBorders>
          </w:tcPr>
          <w:p/>
        </w:tc>
        <w:tc>
          <w:tcPr>
            <w:tcW w:w="850"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0"/>
                <w:w w:val="100"/>
                <w:sz w:val="18"/>
                <w:szCs w:val="18"/>
              </w:rPr>
              <w:t>2</w:t>
            </w:r>
          </w:p>
        </w:tc>
        <w:tc>
          <w:tcPr>
            <w:tcW w:w="2939"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before="1"/>
              <w:ind w:left="-1"/>
            </w:pPr>
            <w:r>
              <w:rPr>
                <w:rFonts w:cs="Microsoft YaHei" w:hAnsi="Microsoft YaHei" w:eastAsia="Microsoft YaHei" w:ascii="Microsoft YaHei"/>
                <w:spacing w:val="0"/>
                <w:w w:val="100"/>
                <w:sz w:val="18"/>
                <w:szCs w:val="18"/>
              </w:rPr>
              <w:t>工程项目管理</w:t>
            </w:r>
          </w:p>
        </w:tc>
        <w:tc>
          <w:tcPr>
            <w:tcW w:w="389"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1</w:t>
            </w:r>
          </w:p>
        </w:tc>
        <w:tc>
          <w:tcPr>
            <w:tcW w:w="30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7"/>
              <w:ind w:left="66" w:right="70"/>
            </w:pPr>
            <w:r>
              <w:rPr>
                <w:rFonts w:cs="Times New Roman" w:hAnsi="Times New Roman" w:eastAsia="Times New Roman" w:ascii="Times New Roman"/>
                <w:spacing w:val="0"/>
                <w:w w:val="100"/>
                <w:sz w:val="18"/>
                <w:szCs w:val="18"/>
              </w:rPr>
              <w:t>8</w:t>
            </w:r>
          </w:p>
        </w:tc>
        <w:tc>
          <w:tcPr>
            <w:tcW w:w="31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64"/>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302"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45" w:type="dxa"/>
            <w:tcBorders>
              <w:top w:val="single" w:sz="7" w:space="0" w:color="FFFFFF"/>
              <w:left w:val="single" w:sz="4" w:space="0" w:color="000000"/>
              <w:bottom w:val="single" w:sz="7" w:space="0" w:color="FFFFFF"/>
              <w:right w:val="single" w:sz="4" w:space="0" w:color="000000"/>
            </w:tcBorders>
          </w:tcPr>
          <w:p/>
        </w:tc>
        <w:tc>
          <w:tcPr>
            <w:tcW w:w="267"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49"/>
            </w:pP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r>
          </w:p>
        </w:tc>
        <w:tc>
          <w:tcPr>
            <w:tcW w:w="252"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center"/>
              <w:ind w:left="63" w:right="53"/>
            </w:pPr>
            <w:r>
              <w:rPr>
                <w:rFonts w:cs="Times New Roman" w:hAnsi="Times New Roman" w:eastAsia="Times New Roman" w:ascii="Times New Roman"/>
                <w:spacing w:val="0"/>
                <w:w w:val="100"/>
                <w:sz w:val="18"/>
                <w:szCs w:val="18"/>
              </w:rPr>
              <w:t>-</w:t>
            </w:r>
          </w:p>
        </w:tc>
        <w:tc>
          <w:tcPr>
            <w:tcW w:w="252" w:type="dxa"/>
            <w:vMerge w:val=""/>
            <w:tcBorders>
              <w:left w:val="single" w:sz="4" w:space="0" w:color="000000"/>
              <w:right w:val="single" w:sz="4" w:space="0" w:color="000000"/>
            </w:tcBorders>
          </w:tcPr>
          <w:p/>
        </w:tc>
      </w:tr>
      <w:tr>
        <w:trPr>
          <w:trHeight w:val="338" w:hRule="exact"/>
        </w:trPr>
        <w:tc>
          <w:tcPr>
            <w:tcW w:w="288" w:type="dxa"/>
            <w:vMerge w:val=""/>
            <w:tcBorders>
              <w:left w:val="single" w:sz="4" w:space="0" w:color="000000"/>
              <w:right w:val="single" w:sz="4" w:space="0" w:color="000000"/>
            </w:tcBorders>
          </w:tcPr>
          <w:p/>
        </w:tc>
        <w:tc>
          <w:tcPr>
            <w:tcW w:w="850"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0"/>
                <w:w w:val="100"/>
                <w:sz w:val="18"/>
                <w:szCs w:val="18"/>
              </w:rPr>
              <w:t>0</w:t>
            </w:r>
          </w:p>
        </w:tc>
        <w:tc>
          <w:tcPr>
            <w:tcW w:w="2939"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before="1"/>
              <w:ind w:left="-1"/>
            </w:pPr>
            <w:r>
              <w:rPr>
                <w:rFonts w:cs="Microsoft YaHei" w:hAnsi="Microsoft YaHei" w:eastAsia="Microsoft YaHei" w:ascii="Microsoft YaHei"/>
                <w:spacing w:val="0"/>
                <w:w w:val="100"/>
                <w:sz w:val="18"/>
                <w:szCs w:val="18"/>
              </w:rPr>
              <w:t>地籍测量与土地管理</w:t>
            </w:r>
          </w:p>
        </w:tc>
        <w:tc>
          <w:tcPr>
            <w:tcW w:w="389"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1</w:t>
            </w:r>
          </w:p>
        </w:tc>
        <w:tc>
          <w:tcPr>
            <w:tcW w:w="30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7"/>
              <w:ind w:left="66" w:right="70"/>
            </w:pPr>
            <w:r>
              <w:rPr>
                <w:rFonts w:cs="Times New Roman" w:hAnsi="Times New Roman" w:eastAsia="Times New Roman" w:ascii="Times New Roman"/>
                <w:spacing w:val="0"/>
                <w:w w:val="100"/>
                <w:sz w:val="18"/>
                <w:szCs w:val="18"/>
              </w:rPr>
              <w:t>8</w:t>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64"/>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02"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45" w:type="dxa"/>
            <w:tcBorders>
              <w:top w:val="single" w:sz="7" w:space="0" w:color="FFFFFF"/>
              <w:left w:val="single" w:sz="4" w:space="0" w:color="000000"/>
              <w:bottom w:val="single" w:sz="7" w:space="0" w:color="FFFFFF"/>
              <w:right w:val="single" w:sz="4" w:space="0" w:color="000000"/>
            </w:tcBorders>
          </w:tcPr>
          <w:p/>
        </w:tc>
        <w:tc>
          <w:tcPr>
            <w:tcW w:w="267"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49"/>
            </w:pP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r>
          </w:p>
        </w:tc>
        <w:tc>
          <w:tcPr>
            <w:tcW w:w="252"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center"/>
              <w:ind w:left="63" w:right="53"/>
            </w:pPr>
            <w:r>
              <w:rPr>
                <w:rFonts w:cs="Times New Roman" w:hAnsi="Times New Roman" w:eastAsia="Times New Roman" w:ascii="Times New Roman"/>
                <w:spacing w:val="0"/>
                <w:w w:val="100"/>
                <w:sz w:val="18"/>
                <w:szCs w:val="18"/>
              </w:rPr>
              <w:t>-</w:t>
            </w:r>
          </w:p>
        </w:tc>
        <w:tc>
          <w:tcPr>
            <w:tcW w:w="252" w:type="dxa"/>
            <w:vMerge w:val=""/>
            <w:tcBorders>
              <w:left w:val="single" w:sz="4" w:space="0" w:color="000000"/>
              <w:right w:val="single" w:sz="4" w:space="0" w:color="000000"/>
            </w:tcBorders>
          </w:tcPr>
          <w:p/>
        </w:tc>
      </w:tr>
      <w:tr>
        <w:trPr>
          <w:trHeight w:val="346" w:hRule="exact"/>
        </w:trPr>
        <w:tc>
          <w:tcPr>
            <w:tcW w:w="288" w:type="dxa"/>
            <w:vMerge w:val=""/>
            <w:tcBorders>
              <w:left w:val="single" w:sz="4" w:space="0" w:color="000000"/>
              <w:right w:val="single" w:sz="4" w:space="0" w:color="000000"/>
            </w:tcBorders>
          </w:tcPr>
          <w:p/>
        </w:tc>
        <w:tc>
          <w:tcPr>
            <w:tcW w:w="850"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0"/>
                <w:w w:val="100"/>
                <w:sz w:val="18"/>
                <w:szCs w:val="18"/>
              </w:rPr>
              <w:t>0</w:t>
            </w:r>
          </w:p>
        </w:tc>
        <w:tc>
          <w:tcPr>
            <w:tcW w:w="2939"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before="1"/>
              <w:ind w:left="-1"/>
            </w:pPr>
            <w:r>
              <w:rPr>
                <w:rFonts w:cs="Microsoft YaHei" w:hAnsi="Microsoft YaHei" w:eastAsia="Microsoft YaHei" w:ascii="Microsoft YaHei"/>
                <w:spacing w:val="0"/>
                <w:w w:val="100"/>
                <w:sz w:val="18"/>
                <w:szCs w:val="18"/>
              </w:rPr>
              <w:t>海洋测绘</w:t>
            </w:r>
          </w:p>
        </w:tc>
        <w:tc>
          <w:tcPr>
            <w:tcW w:w="389"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1</w:t>
            </w:r>
          </w:p>
        </w:tc>
        <w:tc>
          <w:tcPr>
            <w:tcW w:w="30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65"/>
              <w:ind w:left="66" w:right="70"/>
            </w:pPr>
            <w:r>
              <w:rPr>
                <w:rFonts w:cs="Times New Roman" w:hAnsi="Times New Roman" w:eastAsia="Times New Roman" w:ascii="Times New Roman"/>
                <w:spacing w:val="0"/>
                <w:w w:val="100"/>
                <w:sz w:val="18"/>
                <w:szCs w:val="18"/>
              </w:rPr>
              <w:t>8</w:t>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64"/>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02"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45" w:type="dxa"/>
            <w:tcBorders>
              <w:top w:val="single" w:sz="7" w:space="0" w:color="FFFFFF"/>
              <w:left w:val="single" w:sz="4" w:space="0" w:color="000000"/>
              <w:bottom w:val="single" w:sz="7" w:space="0" w:color="FFFFFF"/>
              <w:right w:val="single" w:sz="4" w:space="0" w:color="000000"/>
            </w:tcBorders>
          </w:tcPr>
          <w:p/>
        </w:tc>
        <w:tc>
          <w:tcPr>
            <w:tcW w:w="267"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49"/>
            </w:pPr>
            <w:r>
              <w:rPr>
                <w:rFonts w:cs="Times New Roman" w:hAnsi="Times New Roman" w:eastAsia="Times New Roman" w:ascii="Times New Roman"/>
                <w:spacing w:val="0"/>
                <w:w w:val="100"/>
                <w:sz w:val="18"/>
                <w:szCs w:val="18"/>
              </w:rPr>
              <w:t>/3</w:t>
            </w:r>
          </w:p>
        </w:tc>
        <w:tc>
          <w:tcPr>
            <w:tcW w:w="252"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center"/>
              <w:ind w:left="53" w:right="43"/>
            </w:pPr>
            <w:r>
              <w:rPr>
                <w:rFonts w:cs="Times New Roman" w:hAnsi="Times New Roman" w:eastAsia="Times New Roman" w:ascii="Times New Roman"/>
                <w:spacing w:val="0"/>
                <w:w w:val="100"/>
                <w:sz w:val="18"/>
                <w:szCs w:val="18"/>
              </w:rPr>
              <w:t>-</w:t>
            </w:r>
          </w:p>
        </w:tc>
        <w:tc>
          <w:tcPr>
            <w:tcW w:w="252" w:type="dxa"/>
            <w:vMerge w:val=""/>
            <w:tcBorders>
              <w:left w:val="single" w:sz="4" w:space="0" w:color="000000"/>
              <w:right w:val="single" w:sz="4" w:space="0" w:color="000000"/>
            </w:tcBorders>
          </w:tcPr>
          <w:p/>
        </w:tc>
      </w:tr>
      <w:tr>
        <w:trPr>
          <w:trHeight w:val="339" w:hRule="exact"/>
        </w:trPr>
        <w:tc>
          <w:tcPr>
            <w:tcW w:w="288" w:type="dxa"/>
            <w:vMerge w:val=""/>
            <w:tcBorders>
              <w:left w:val="single" w:sz="4" w:space="0" w:color="000000"/>
              <w:right w:val="single" w:sz="4" w:space="0" w:color="000000"/>
            </w:tcBorders>
          </w:tcPr>
          <w:p/>
        </w:tc>
        <w:tc>
          <w:tcPr>
            <w:tcW w:w="850"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2"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0"/>
                <w:w w:val="100"/>
                <w:sz w:val="18"/>
                <w:szCs w:val="18"/>
              </w:rPr>
              <w:t>3</w:t>
            </w:r>
          </w:p>
        </w:tc>
        <w:tc>
          <w:tcPr>
            <w:tcW w:w="2939"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300"/>
              <w:ind w:left="-1"/>
            </w:pPr>
            <w:r>
              <w:rPr>
                <w:rFonts w:cs="Microsoft YaHei" w:hAnsi="Microsoft YaHei" w:eastAsia="Microsoft YaHei" w:ascii="Microsoft YaHei"/>
                <w:spacing w:val="0"/>
                <w:w w:val="100"/>
                <w:position w:val="-1"/>
                <w:sz w:val="18"/>
                <w:szCs w:val="18"/>
              </w:rPr>
              <w:t>微波遥感</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2" w:lineRule="exact" w:line="100"/>
            </w:pPr>
            <w:r>
              <w:rPr>
                <w:sz w:val="10"/>
                <w:szCs w:val="1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1</w:t>
            </w:r>
          </w:p>
        </w:tc>
        <w:tc>
          <w:tcPr>
            <w:tcW w:w="30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8"/>
              <w:ind w:left="66" w:right="70"/>
            </w:pPr>
            <w:r>
              <w:rPr>
                <w:rFonts w:cs="Times New Roman" w:hAnsi="Times New Roman" w:eastAsia="Times New Roman" w:ascii="Times New Roman"/>
                <w:spacing w:val="0"/>
                <w:w w:val="100"/>
                <w:sz w:val="18"/>
                <w:szCs w:val="18"/>
              </w:rPr>
              <w:t>8</w:t>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8"/>
              <w:ind w:left="64"/>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02"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45" w:type="dxa"/>
            <w:tcBorders>
              <w:top w:val="single" w:sz="7" w:space="0" w:color="FFFFFF"/>
              <w:left w:val="single" w:sz="4" w:space="0" w:color="000000"/>
              <w:bottom w:val="single" w:sz="7" w:space="0" w:color="FFFFFF"/>
              <w:right w:val="single" w:sz="4" w:space="0" w:color="000000"/>
            </w:tcBorders>
          </w:tcPr>
          <w:p/>
        </w:tc>
        <w:tc>
          <w:tcPr>
            <w:tcW w:w="267"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8"/>
              <w:ind w:left="49"/>
            </w:pP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r>
          </w:p>
        </w:tc>
        <w:tc>
          <w:tcPr>
            <w:tcW w:w="252"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2" w:lineRule="exact" w:line="100"/>
            </w:pPr>
            <w:r>
              <w:rPr>
                <w:sz w:val="10"/>
                <w:szCs w:val="10"/>
              </w:rPr>
            </w:r>
          </w:p>
          <w:p>
            <w:pPr>
              <w:rPr>
                <w:rFonts w:cs="Times New Roman" w:hAnsi="Times New Roman" w:eastAsia="Times New Roman" w:ascii="Times New Roman"/>
                <w:sz w:val="18"/>
                <w:szCs w:val="18"/>
              </w:rPr>
              <w:jc w:val="center"/>
              <w:ind w:left="55" w:right="46"/>
            </w:pPr>
            <w:r>
              <w:rPr>
                <w:rFonts w:cs="Times New Roman" w:hAnsi="Times New Roman" w:eastAsia="Times New Roman" w:ascii="Times New Roman"/>
                <w:spacing w:val="0"/>
                <w:w w:val="100"/>
                <w:sz w:val="18"/>
                <w:szCs w:val="18"/>
              </w:rPr>
              <w:t>-</w:t>
            </w:r>
          </w:p>
        </w:tc>
        <w:tc>
          <w:tcPr>
            <w:tcW w:w="252" w:type="dxa"/>
            <w:vMerge w:val=""/>
            <w:tcBorders>
              <w:left w:val="single" w:sz="4" w:space="0" w:color="000000"/>
              <w:right w:val="single" w:sz="4" w:space="0" w:color="000000"/>
            </w:tcBorders>
          </w:tcPr>
          <w:p/>
        </w:tc>
      </w:tr>
      <w:tr>
        <w:trPr>
          <w:trHeight w:val="338" w:hRule="exact"/>
        </w:trPr>
        <w:tc>
          <w:tcPr>
            <w:tcW w:w="288" w:type="dxa"/>
            <w:vMerge w:val=""/>
            <w:tcBorders>
              <w:left w:val="single" w:sz="4" w:space="0" w:color="000000"/>
              <w:right w:val="single" w:sz="4" w:space="0" w:color="000000"/>
            </w:tcBorders>
          </w:tcPr>
          <w:p/>
        </w:tc>
        <w:tc>
          <w:tcPr>
            <w:tcW w:w="850"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0"/>
                <w:w w:val="100"/>
                <w:sz w:val="18"/>
                <w:szCs w:val="18"/>
              </w:rPr>
              <w:t>1</w:t>
            </w:r>
          </w:p>
        </w:tc>
        <w:tc>
          <w:tcPr>
            <w:tcW w:w="2939"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before="1"/>
              <w:ind w:left="-1"/>
            </w:pPr>
            <w:r>
              <w:rPr>
                <w:rFonts w:cs="Microsoft YaHei" w:hAnsi="Microsoft YaHei" w:eastAsia="Microsoft YaHei" w:ascii="Microsoft YaHei"/>
                <w:spacing w:val="0"/>
                <w:w w:val="100"/>
                <w:sz w:val="18"/>
                <w:szCs w:val="18"/>
              </w:rPr>
              <w:t>测绘法律与法规</w:t>
            </w:r>
          </w:p>
        </w:tc>
        <w:tc>
          <w:tcPr>
            <w:tcW w:w="389"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1</w:t>
            </w:r>
          </w:p>
        </w:tc>
        <w:tc>
          <w:tcPr>
            <w:tcW w:w="30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7"/>
              <w:ind w:left="66" w:right="70"/>
            </w:pPr>
            <w:r>
              <w:rPr>
                <w:rFonts w:cs="Times New Roman" w:hAnsi="Times New Roman" w:eastAsia="Times New Roman" w:ascii="Times New Roman"/>
                <w:spacing w:val="0"/>
                <w:w w:val="100"/>
                <w:sz w:val="18"/>
                <w:szCs w:val="18"/>
              </w:rPr>
              <w:t>8</w:t>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64"/>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02"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45" w:type="dxa"/>
            <w:tcBorders>
              <w:top w:val="single" w:sz="7" w:space="0" w:color="FFFFFF"/>
              <w:left w:val="single" w:sz="4" w:space="0" w:color="000000"/>
              <w:bottom w:val="single" w:sz="7" w:space="0" w:color="FFFFFF"/>
              <w:right w:val="single" w:sz="4" w:space="0" w:color="000000"/>
            </w:tcBorders>
          </w:tcPr>
          <w:p/>
        </w:tc>
        <w:tc>
          <w:tcPr>
            <w:tcW w:w="267"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49"/>
            </w:pPr>
            <w:r>
              <w:rPr>
                <w:rFonts w:cs="Times New Roman" w:hAnsi="Times New Roman" w:eastAsia="Times New Roman" w:ascii="Times New Roman"/>
                <w:spacing w:val="0"/>
                <w:w w:val="100"/>
                <w:sz w:val="18"/>
                <w:szCs w:val="18"/>
              </w:rPr>
              <w:t>/3</w:t>
            </w:r>
          </w:p>
        </w:tc>
        <w:tc>
          <w:tcPr>
            <w:tcW w:w="252"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center"/>
              <w:ind w:left="57" w:right="47"/>
            </w:pPr>
            <w:r>
              <w:rPr>
                <w:rFonts w:cs="Times New Roman" w:hAnsi="Times New Roman" w:eastAsia="Times New Roman" w:ascii="Times New Roman"/>
                <w:spacing w:val="0"/>
                <w:w w:val="100"/>
                <w:sz w:val="18"/>
                <w:szCs w:val="18"/>
              </w:rPr>
              <w:t>-</w:t>
            </w:r>
          </w:p>
        </w:tc>
        <w:tc>
          <w:tcPr>
            <w:tcW w:w="252" w:type="dxa"/>
            <w:vMerge w:val=""/>
            <w:tcBorders>
              <w:left w:val="single" w:sz="4" w:space="0" w:color="000000"/>
              <w:bottom w:val="single" w:sz="7" w:space="0" w:color="000000"/>
              <w:right w:val="single" w:sz="4" w:space="0" w:color="000000"/>
            </w:tcBorders>
          </w:tcPr>
          <w:p/>
        </w:tc>
      </w:tr>
      <w:tr>
        <w:trPr>
          <w:trHeight w:val="338" w:hRule="exact"/>
        </w:trPr>
        <w:tc>
          <w:tcPr>
            <w:tcW w:w="288" w:type="dxa"/>
            <w:vMerge w:val=""/>
            <w:tcBorders>
              <w:left w:val="single" w:sz="4" w:space="0" w:color="000000"/>
              <w:right w:val="single" w:sz="4" w:space="0" w:color="000000"/>
            </w:tcBorders>
          </w:tcPr>
          <w:p/>
        </w:tc>
        <w:tc>
          <w:tcPr>
            <w:tcW w:w="850"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2939"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before="1"/>
              <w:ind w:left="-1"/>
            </w:pPr>
            <w:r>
              <w:rPr>
                <w:rFonts w:cs="Microsoft YaHei" w:hAnsi="Microsoft YaHei" w:eastAsia="Microsoft YaHei" w:ascii="Microsoft YaHei"/>
                <w:spacing w:val="0"/>
                <w:w w:val="100"/>
                <w:sz w:val="18"/>
                <w:szCs w:val="18"/>
              </w:rPr>
              <w:t>道路勘测设计</w:t>
            </w:r>
          </w:p>
        </w:tc>
        <w:tc>
          <w:tcPr>
            <w:tcW w:w="389"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2</w:t>
            </w:r>
          </w:p>
        </w:tc>
        <w:tc>
          <w:tcPr>
            <w:tcW w:w="30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57"/>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2"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45" w:type="dxa"/>
            <w:tcBorders>
              <w:top w:val="single" w:sz="7" w:space="0" w:color="FFFFFF"/>
              <w:left w:val="single" w:sz="4" w:space="0" w:color="000000"/>
              <w:bottom w:val="single" w:sz="7" w:space="0" w:color="FFFFFF"/>
              <w:right w:val="single" w:sz="4" w:space="0" w:color="000000"/>
            </w:tcBorders>
          </w:tcPr>
          <w:p/>
        </w:tc>
        <w:tc>
          <w:tcPr>
            <w:tcW w:w="267"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85"/>
            </w:pPr>
            <w:r>
              <w:rPr>
                <w:rFonts w:cs="Times New Roman" w:hAnsi="Times New Roman" w:eastAsia="Times New Roman" w:ascii="Times New Roman"/>
                <w:spacing w:val="0"/>
                <w:w w:val="100"/>
                <w:sz w:val="18"/>
                <w:szCs w:val="18"/>
              </w:rPr>
              <w:t>2</w:t>
            </w:r>
          </w:p>
        </w:tc>
        <w:tc>
          <w:tcPr>
            <w:tcW w:w="252"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center"/>
              <w:ind w:left="59" w:right="49"/>
            </w:pPr>
            <w:r>
              <w:rPr>
                <w:rFonts w:cs="Times New Roman" w:hAnsi="Times New Roman" w:eastAsia="Times New Roman" w:ascii="Times New Roman"/>
                <w:spacing w:val="0"/>
                <w:w w:val="100"/>
                <w:sz w:val="18"/>
                <w:szCs w:val="18"/>
              </w:rPr>
              <w:t>-</w:t>
            </w:r>
          </w:p>
        </w:tc>
        <w:tc>
          <w:tcPr>
            <w:tcW w:w="252" w:type="dxa"/>
            <w:vMerge w:val="restart"/>
            <w:tcBorders>
              <w:top w:val="single" w:sz="7" w:space="0" w:color="000000"/>
              <w:left w:val="single" w:sz="4" w:space="0" w:color="000000"/>
              <w:right w:val="single" w:sz="4" w:space="0" w:color="000000"/>
            </w:tcBorders>
          </w:tcPr>
          <w:p>
            <w:pPr>
              <w:rPr>
                <w:sz w:val="18"/>
                <w:szCs w:val="18"/>
              </w:rPr>
              <w:jc w:val="left"/>
              <w:spacing w:before="9" w:lineRule="exact" w:line="180"/>
            </w:pPr>
            <w:r>
              <w:rPr>
                <w:sz w:val="18"/>
                <w:szCs w:val="18"/>
              </w:rPr>
            </w:r>
          </w:p>
          <w:p>
            <w:pPr>
              <w:rPr>
                <w:rFonts w:cs="Microsoft YaHei" w:hAnsi="Microsoft YaHei" w:eastAsia="Microsoft YaHei" w:ascii="Microsoft YaHei"/>
                <w:sz w:val="18"/>
                <w:szCs w:val="18"/>
              </w:rPr>
              <w:jc w:val="both"/>
              <w:ind w:left="35" w:right="-18"/>
            </w:pPr>
            <w:r>
              <w:rPr>
                <w:rFonts w:cs="Microsoft YaHei" w:hAnsi="Microsoft YaHei" w:eastAsia="Microsoft YaHei" w:ascii="Microsoft YaHei"/>
                <w:spacing w:val="0"/>
                <w:w w:val="100"/>
                <w:sz w:val="18"/>
                <w:szCs w:val="18"/>
              </w:rPr>
              <w:t>选</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修</w:t>
            </w:r>
          </w:p>
          <w:p>
            <w:pPr>
              <w:rPr>
                <w:rFonts w:cs="Microsoft YaHei" w:hAnsi="Microsoft YaHei" w:eastAsia="Microsoft YaHei" w:ascii="Microsoft YaHei"/>
                <w:sz w:val="18"/>
                <w:szCs w:val="18"/>
              </w:rPr>
              <w:jc w:val="both"/>
              <w:spacing w:before="99" w:lineRule="auto" w:line="247"/>
              <w:ind w:left="35" w:right="-18" w:firstLine="50"/>
            </w:pPr>
            <w:r>
              <w:rPr>
                <w:rFonts w:cs="Times New Roman" w:hAnsi="Times New Roman" w:eastAsia="Times New Roman" w:ascii="Times New Roman"/>
                <w:spacing w:val="0"/>
                <w:w w:val="100"/>
                <w:sz w:val="18"/>
                <w:szCs w:val="18"/>
              </w:rPr>
              <w:t>6</w:t>
            </w:r>
            <w:r>
              <w:rPr>
                <w:rFonts w:cs="Times New Roman" w:hAnsi="Times New Roman" w:eastAsia="Times New Roman" w:ascii="Times New Roman"/>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分</w:t>
            </w:r>
          </w:p>
        </w:tc>
      </w:tr>
      <w:tr>
        <w:trPr>
          <w:trHeight w:val="339" w:hRule="exact"/>
        </w:trPr>
        <w:tc>
          <w:tcPr>
            <w:tcW w:w="288" w:type="dxa"/>
            <w:vMerge w:val=""/>
            <w:tcBorders>
              <w:left w:val="single" w:sz="4" w:space="0" w:color="000000"/>
              <w:right w:val="single" w:sz="4" w:space="0" w:color="000000"/>
            </w:tcBorders>
          </w:tcPr>
          <w:p/>
        </w:tc>
        <w:tc>
          <w:tcPr>
            <w:tcW w:w="850"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left"/>
              <w:ind w:left="10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0"/>
                <w:w w:val="100"/>
                <w:sz w:val="18"/>
                <w:szCs w:val="18"/>
              </w:rPr>
              <w:t>0</w:t>
            </w:r>
          </w:p>
        </w:tc>
        <w:tc>
          <w:tcPr>
            <w:tcW w:w="2939"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before="2"/>
              <w:ind w:left="-1"/>
            </w:pPr>
            <w:r>
              <w:rPr>
                <w:rFonts w:cs="Microsoft YaHei" w:hAnsi="Microsoft YaHei" w:eastAsia="Microsoft YaHei" w:ascii="Microsoft YaHei"/>
                <w:spacing w:val="0"/>
                <w:w w:val="100"/>
                <w:sz w:val="18"/>
                <w:szCs w:val="18"/>
              </w:rPr>
              <w:t>桥梁工程</w:t>
            </w:r>
          </w:p>
        </w:tc>
        <w:tc>
          <w:tcPr>
            <w:tcW w:w="389"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2</w:t>
            </w:r>
          </w:p>
        </w:tc>
        <w:tc>
          <w:tcPr>
            <w:tcW w:w="30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57"/>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2"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45" w:type="dxa"/>
            <w:tcBorders>
              <w:top w:val="single" w:sz="7" w:space="0" w:color="FFFFFF"/>
              <w:left w:val="single" w:sz="4" w:space="0" w:color="000000"/>
              <w:bottom w:val="single" w:sz="7" w:space="0" w:color="FFFFFF"/>
              <w:right w:val="single" w:sz="4" w:space="0" w:color="000000"/>
            </w:tcBorders>
          </w:tcPr>
          <w:p/>
        </w:tc>
        <w:tc>
          <w:tcPr>
            <w:tcW w:w="267"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78"/>
            </w:pPr>
            <w:r>
              <w:rPr>
                <w:rFonts w:cs="Times New Roman" w:hAnsi="Times New Roman" w:eastAsia="Times New Roman" w:ascii="Times New Roman"/>
                <w:spacing w:val="0"/>
                <w:w w:val="100"/>
                <w:sz w:val="18"/>
                <w:szCs w:val="18"/>
              </w:rPr>
              <w:t>2</w:t>
            </w:r>
          </w:p>
        </w:tc>
        <w:tc>
          <w:tcPr>
            <w:tcW w:w="252"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vMerge w:val=""/>
            <w:tcBorders>
              <w:left w:val="single" w:sz="4" w:space="0" w:color="000000"/>
              <w:right w:val="single" w:sz="4" w:space="0" w:color="000000"/>
            </w:tcBorders>
          </w:tcPr>
          <w:p/>
        </w:tc>
      </w:tr>
      <w:tr>
        <w:trPr>
          <w:trHeight w:val="346" w:hRule="exact"/>
        </w:trPr>
        <w:tc>
          <w:tcPr>
            <w:tcW w:w="288" w:type="dxa"/>
            <w:vMerge w:val=""/>
            <w:tcBorders>
              <w:left w:val="single" w:sz="4" w:space="0" w:color="000000"/>
              <w:right w:val="single" w:sz="4" w:space="0" w:color="000000"/>
            </w:tcBorders>
          </w:tcPr>
          <w:p/>
        </w:tc>
        <w:tc>
          <w:tcPr>
            <w:tcW w:w="850"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2939"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before="1"/>
              <w:ind w:left="-1"/>
            </w:pPr>
            <w:r>
              <w:rPr>
                <w:rFonts w:cs="Microsoft YaHei" w:hAnsi="Microsoft YaHei" w:eastAsia="Microsoft YaHei" w:ascii="Microsoft YaHei"/>
                <w:spacing w:val="0"/>
                <w:w w:val="100"/>
                <w:sz w:val="18"/>
                <w:szCs w:val="18"/>
              </w:rPr>
              <w:t>交通数据处理技术（全英文）</w:t>
            </w:r>
          </w:p>
        </w:tc>
        <w:tc>
          <w:tcPr>
            <w:tcW w:w="389"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79"/>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0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57"/>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2"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45" w:type="dxa"/>
            <w:tcBorders>
              <w:top w:val="single" w:sz="7" w:space="0" w:color="FFFFFF"/>
              <w:left w:val="single" w:sz="4" w:space="0" w:color="000000"/>
              <w:bottom w:val="single" w:sz="7" w:space="0" w:color="FFFFFF"/>
              <w:right w:val="single" w:sz="4" w:space="0" w:color="000000"/>
            </w:tcBorders>
          </w:tcPr>
          <w:p/>
        </w:tc>
        <w:tc>
          <w:tcPr>
            <w:tcW w:w="267"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78"/>
            </w:pPr>
            <w:r>
              <w:rPr>
                <w:rFonts w:cs="Times New Roman" w:hAnsi="Times New Roman" w:eastAsia="Times New Roman" w:ascii="Times New Roman"/>
                <w:spacing w:val="0"/>
                <w:w w:val="100"/>
                <w:sz w:val="18"/>
                <w:szCs w:val="18"/>
              </w:rPr>
              <w:t>2</w:t>
            </w:r>
          </w:p>
        </w:tc>
        <w:tc>
          <w:tcPr>
            <w:tcW w:w="252"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vMerge w:val=""/>
            <w:tcBorders>
              <w:left w:val="single" w:sz="4" w:space="0" w:color="000000"/>
              <w:right w:val="single" w:sz="4" w:space="0" w:color="000000"/>
            </w:tcBorders>
          </w:tcPr>
          <w:p/>
        </w:tc>
      </w:tr>
      <w:tr>
        <w:trPr>
          <w:trHeight w:val="338" w:hRule="exact"/>
        </w:trPr>
        <w:tc>
          <w:tcPr>
            <w:tcW w:w="288" w:type="dxa"/>
            <w:vMerge w:val=""/>
            <w:tcBorders>
              <w:left w:val="single" w:sz="4" w:space="0" w:color="000000"/>
              <w:right w:val="single" w:sz="4" w:space="0" w:color="000000"/>
            </w:tcBorders>
          </w:tcPr>
          <w:p/>
        </w:tc>
        <w:tc>
          <w:tcPr>
            <w:tcW w:w="850"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1"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2939"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300"/>
              <w:ind w:left="-1"/>
            </w:pPr>
            <w:r>
              <w:rPr>
                <w:rFonts w:cs="Microsoft YaHei" w:hAnsi="Microsoft YaHei" w:eastAsia="Microsoft YaHei" w:ascii="Microsoft YaHei"/>
                <w:spacing w:val="0"/>
                <w:w w:val="100"/>
                <w:position w:val="-1"/>
                <w:sz w:val="18"/>
                <w:szCs w:val="18"/>
              </w:rPr>
              <w:t>地基处理</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1" w:lineRule="exact" w:line="100"/>
            </w:pPr>
            <w:r>
              <w:rPr>
                <w:sz w:val="10"/>
                <w:szCs w:val="1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2</w:t>
            </w:r>
          </w:p>
        </w:tc>
        <w:tc>
          <w:tcPr>
            <w:tcW w:w="30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57"/>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2"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45" w:type="dxa"/>
            <w:tcBorders>
              <w:top w:val="single" w:sz="7" w:space="0" w:color="FFFFFF"/>
              <w:left w:val="single" w:sz="4" w:space="0" w:color="000000"/>
              <w:bottom w:val="single" w:sz="7" w:space="0" w:color="FFFFFF"/>
              <w:right w:val="single" w:sz="4" w:space="0" w:color="000000"/>
            </w:tcBorders>
          </w:tcPr>
          <w:p/>
        </w:tc>
        <w:tc>
          <w:tcPr>
            <w:tcW w:w="267"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85"/>
            </w:pPr>
            <w:r>
              <w:rPr>
                <w:rFonts w:cs="Times New Roman" w:hAnsi="Times New Roman" w:eastAsia="Times New Roman" w:ascii="Times New Roman"/>
                <w:spacing w:val="0"/>
                <w:w w:val="100"/>
                <w:sz w:val="18"/>
                <w:szCs w:val="18"/>
              </w:rPr>
              <w:t>2</w:t>
            </w:r>
          </w:p>
        </w:tc>
        <w:tc>
          <w:tcPr>
            <w:tcW w:w="252"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vMerge w:val=""/>
            <w:tcBorders>
              <w:left w:val="single" w:sz="4" w:space="0" w:color="000000"/>
              <w:right w:val="single" w:sz="4" w:space="0" w:color="000000"/>
            </w:tcBorders>
          </w:tcPr>
          <w:p/>
        </w:tc>
      </w:tr>
      <w:tr>
        <w:trPr>
          <w:trHeight w:val="339" w:hRule="exact"/>
        </w:trPr>
        <w:tc>
          <w:tcPr>
            <w:tcW w:w="288" w:type="dxa"/>
            <w:vMerge w:val=""/>
            <w:tcBorders>
              <w:left w:val="single" w:sz="4" w:space="0" w:color="000000"/>
              <w:right w:val="single" w:sz="4" w:space="0" w:color="000000"/>
            </w:tcBorders>
          </w:tcPr>
          <w:p/>
        </w:tc>
        <w:tc>
          <w:tcPr>
            <w:tcW w:w="850"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2939"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before="2"/>
              <w:ind w:left="-1"/>
            </w:pPr>
            <w:r>
              <w:rPr>
                <w:rFonts w:cs="Microsoft YaHei" w:hAnsi="Microsoft YaHei" w:eastAsia="Microsoft YaHei" w:ascii="Microsoft YaHei"/>
                <w:spacing w:val="0"/>
                <w:w w:val="100"/>
                <w:sz w:val="18"/>
                <w:szCs w:val="18"/>
              </w:rPr>
              <w:t>基础工程</w:t>
            </w:r>
          </w:p>
        </w:tc>
        <w:tc>
          <w:tcPr>
            <w:tcW w:w="389"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2</w:t>
            </w:r>
          </w:p>
        </w:tc>
        <w:tc>
          <w:tcPr>
            <w:tcW w:w="30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8"/>
              <w:ind w:left="57"/>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2"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45" w:type="dxa"/>
            <w:tcBorders>
              <w:top w:val="single" w:sz="7" w:space="0" w:color="FFFFFF"/>
              <w:left w:val="single" w:sz="4" w:space="0" w:color="000000"/>
              <w:bottom w:val="single" w:sz="7" w:space="0" w:color="FFFFFF"/>
              <w:right w:val="single" w:sz="4" w:space="0" w:color="000000"/>
            </w:tcBorders>
          </w:tcPr>
          <w:p/>
        </w:tc>
        <w:tc>
          <w:tcPr>
            <w:tcW w:w="267"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8"/>
              <w:ind w:left="85"/>
            </w:pPr>
            <w:r>
              <w:rPr>
                <w:rFonts w:cs="Times New Roman" w:hAnsi="Times New Roman" w:eastAsia="Times New Roman" w:ascii="Times New Roman"/>
                <w:spacing w:val="0"/>
                <w:w w:val="100"/>
                <w:sz w:val="18"/>
                <w:szCs w:val="18"/>
              </w:rPr>
              <w:t>2</w:t>
            </w:r>
          </w:p>
        </w:tc>
        <w:tc>
          <w:tcPr>
            <w:tcW w:w="252"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vMerge w:val=""/>
            <w:tcBorders>
              <w:left w:val="single" w:sz="4" w:space="0" w:color="000000"/>
              <w:right w:val="single" w:sz="4" w:space="0" w:color="000000"/>
            </w:tcBorders>
          </w:tcPr>
          <w:p/>
        </w:tc>
      </w:tr>
      <w:tr>
        <w:trPr>
          <w:trHeight w:val="338" w:hRule="exact"/>
        </w:trPr>
        <w:tc>
          <w:tcPr>
            <w:tcW w:w="288" w:type="dxa"/>
            <w:vMerge w:val=""/>
            <w:tcBorders>
              <w:left w:val="single" w:sz="4" w:space="0" w:color="000000"/>
              <w:bottom w:val="single" w:sz="7" w:space="0" w:color="000000"/>
              <w:right w:val="single" w:sz="4" w:space="0" w:color="000000"/>
            </w:tcBorders>
          </w:tcPr>
          <w:p/>
        </w:tc>
        <w:tc>
          <w:tcPr>
            <w:tcW w:w="850" w:type="dxa"/>
            <w:tcBorders>
              <w:top w:val="single" w:sz="7" w:space="0" w:color="FFFFFF"/>
              <w:left w:val="single" w:sz="4" w:space="0" w:color="000000"/>
              <w:bottom w:val="single" w:sz="4" w:space="0" w:color="000000"/>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2939" w:type="dxa"/>
            <w:gridSpan w:val="2"/>
            <w:tcBorders>
              <w:top w:val="single" w:sz="7" w:space="0" w:color="FFFFFF"/>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1"/>
              <w:ind w:left="-1"/>
            </w:pPr>
            <w:r>
              <w:rPr>
                <w:rFonts w:cs="Microsoft YaHei" w:hAnsi="Microsoft YaHei" w:eastAsia="Microsoft YaHei" w:ascii="Microsoft YaHei"/>
                <w:spacing w:val="0"/>
                <w:w w:val="100"/>
                <w:sz w:val="18"/>
                <w:szCs w:val="18"/>
              </w:rPr>
              <w:t>智能运输系统</w:t>
            </w:r>
          </w:p>
        </w:tc>
        <w:tc>
          <w:tcPr>
            <w:tcW w:w="389" w:type="dxa"/>
            <w:tcBorders>
              <w:top w:val="single" w:sz="7" w:space="0" w:color="FFFFFF"/>
              <w:left w:val="single" w:sz="4" w:space="0" w:color="000000"/>
              <w:bottom w:val="single" w:sz="4" w:space="0" w:color="000000"/>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79"/>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02"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7"/>
              <w:ind w:left="57"/>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4" w:space="0" w:color="000000"/>
              <w:right w:val="single" w:sz="4" w:space="0" w:color="000000"/>
            </w:tcBorders>
          </w:tcPr>
          <w:p/>
        </w:tc>
        <w:tc>
          <w:tcPr>
            <w:tcW w:w="310" w:type="dxa"/>
            <w:tcBorders>
              <w:top w:val="single" w:sz="7" w:space="0" w:color="FFFFFF"/>
              <w:left w:val="single" w:sz="4" w:space="0" w:color="000000"/>
              <w:bottom w:val="single" w:sz="4" w:space="0" w:color="000000"/>
              <w:right w:val="single" w:sz="4" w:space="0" w:color="000000"/>
            </w:tcBorders>
          </w:tcPr>
          <w:p/>
        </w:tc>
        <w:tc>
          <w:tcPr>
            <w:tcW w:w="302" w:type="dxa"/>
            <w:tcBorders>
              <w:top w:val="single" w:sz="7" w:space="0" w:color="FFFFFF"/>
              <w:left w:val="single" w:sz="4" w:space="0" w:color="000000"/>
              <w:bottom w:val="single" w:sz="4" w:space="0" w:color="000000"/>
              <w:right w:val="single" w:sz="4" w:space="0" w:color="000000"/>
            </w:tcBorders>
          </w:tcPr>
          <w:p/>
        </w:tc>
        <w:tc>
          <w:tcPr>
            <w:tcW w:w="310" w:type="dxa"/>
            <w:tcBorders>
              <w:top w:val="single" w:sz="7" w:space="0" w:color="FFFFFF"/>
              <w:left w:val="single" w:sz="4" w:space="0" w:color="000000"/>
              <w:bottom w:val="single" w:sz="4" w:space="0" w:color="000000"/>
              <w:right w:val="single" w:sz="4" w:space="0" w:color="000000"/>
            </w:tcBorders>
          </w:tcPr>
          <w:p/>
        </w:tc>
        <w:tc>
          <w:tcPr>
            <w:tcW w:w="245" w:type="dxa"/>
            <w:tcBorders>
              <w:top w:val="single" w:sz="7" w:space="0" w:color="FFFFFF"/>
              <w:left w:val="single" w:sz="4" w:space="0" w:color="000000"/>
              <w:bottom w:val="single" w:sz="4" w:space="0" w:color="000000"/>
              <w:right w:val="single" w:sz="4" w:space="0" w:color="000000"/>
            </w:tcBorders>
          </w:tcPr>
          <w:p/>
        </w:tc>
        <w:tc>
          <w:tcPr>
            <w:tcW w:w="267" w:type="dxa"/>
            <w:tcBorders>
              <w:top w:val="single" w:sz="7" w:space="0" w:color="FFFFFF"/>
              <w:left w:val="single" w:sz="4" w:space="0" w:color="000000"/>
              <w:bottom w:val="single" w:sz="4" w:space="0" w:color="000000"/>
              <w:right w:val="single" w:sz="4" w:space="0" w:color="000000"/>
            </w:tcBorders>
          </w:tcPr>
          <w:p/>
        </w:tc>
        <w:tc>
          <w:tcPr>
            <w:tcW w:w="252" w:type="dxa"/>
            <w:tcBorders>
              <w:top w:val="single" w:sz="7" w:space="0" w:color="FFFFFF"/>
              <w:left w:val="single" w:sz="4" w:space="0" w:color="000000"/>
              <w:bottom w:val="single" w:sz="4" w:space="0" w:color="000000"/>
              <w:right w:val="single" w:sz="4" w:space="0" w:color="000000"/>
            </w:tcBorders>
          </w:tcPr>
          <w:p/>
        </w:tc>
        <w:tc>
          <w:tcPr>
            <w:tcW w:w="274" w:type="dxa"/>
            <w:tcBorders>
              <w:top w:val="single" w:sz="7" w:space="0" w:color="FFFFFF"/>
              <w:left w:val="single" w:sz="4" w:space="0" w:color="000000"/>
              <w:bottom w:val="single" w:sz="4" w:space="0" w:color="000000"/>
              <w:right w:val="single" w:sz="4" w:space="0" w:color="000000"/>
            </w:tcBorders>
          </w:tcPr>
          <w:p/>
        </w:tc>
        <w:tc>
          <w:tcPr>
            <w:tcW w:w="253" w:type="dxa"/>
            <w:tcBorders>
              <w:top w:val="single" w:sz="7" w:space="0" w:color="FFFFFF"/>
              <w:left w:val="single" w:sz="4" w:space="0" w:color="000000"/>
              <w:bottom w:val="single" w:sz="4" w:space="0" w:color="000000"/>
              <w:right w:val="single" w:sz="4" w:space="0" w:color="000000"/>
            </w:tcBorders>
          </w:tcPr>
          <w:p/>
        </w:tc>
        <w:tc>
          <w:tcPr>
            <w:tcW w:w="259"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7"/>
              <w:ind w:left="85"/>
            </w:pPr>
            <w:r>
              <w:rPr>
                <w:rFonts w:cs="Times New Roman" w:hAnsi="Times New Roman" w:eastAsia="Times New Roman" w:ascii="Times New Roman"/>
                <w:spacing w:val="0"/>
                <w:w w:val="100"/>
                <w:sz w:val="18"/>
                <w:szCs w:val="18"/>
              </w:rPr>
              <w:t>2</w:t>
            </w:r>
          </w:p>
        </w:tc>
        <w:tc>
          <w:tcPr>
            <w:tcW w:w="252" w:type="dxa"/>
            <w:tcBorders>
              <w:top w:val="single" w:sz="7" w:space="0" w:color="FFFFFF"/>
              <w:left w:val="single" w:sz="4" w:space="0" w:color="000000"/>
              <w:bottom w:val="single" w:sz="4" w:space="0" w:color="000000"/>
              <w:right w:val="single" w:sz="4" w:space="0" w:color="000000"/>
            </w:tcBorders>
          </w:tcPr>
          <w:p/>
        </w:tc>
        <w:tc>
          <w:tcPr>
            <w:tcW w:w="252" w:type="dxa"/>
            <w:tcBorders>
              <w:top w:val="single" w:sz="7" w:space="0" w:color="FFFFFF"/>
              <w:left w:val="single" w:sz="4" w:space="0" w:color="000000"/>
              <w:bottom w:val="single" w:sz="4" w:space="0" w:color="000000"/>
              <w:right w:val="single" w:sz="4" w:space="0" w:color="000000"/>
            </w:tcBorders>
          </w:tcPr>
          <w:p/>
        </w:tc>
        <w:tc>
          <w:tcPr>
            <w:tcW w:w="259" w:type="dxa"/>
            <w:tcBorders>
              <w:top w:val="single" w:sz="7" w:space="0" w:color="FFFFFF"/>
              <w:left w:val="single" w:sz="4" w:space="0" w:color="000000"/>
              <w:bottom w:val="single" w:sz="4" w:space="0" w:color="000000"/>
              <w:right w:val="single" w:sz="4" w:space="0" w:color="000000"/>
            </w:tcBorders>
          </w:tcPr>
          <w:p/>
        </w:tc>
        <w:tc>
          <w:tcPr>
            <w:tcW w:w="252" w:type="dxa"/>
            <w:vMerge w:val=""/>
            <w:tcBorders>
              <w:left w:val="single" w:sz="4" w:space="0" w:color="000000"/>
              <w:bottom w:val="single" w:sz="7" w:space="0" w:color="000000"/>
              <w:right w:val="single" w:sz="4" w:space="0" w:color="000000"/>
            </w:tcBorders>
          </w:tcPr>
          <w:p/>
        </w:tc>
      </w:tr>
    </w:tbl>
    <w:p>
      <w:pPr>
        <w:rPr>
          <w:sz w:val="12"/>
          <w:szCs w:val="12"/>
        </w:rPr>
        <w:jc w:val="left"/>
        <w:spacing w:before="2" w:lineRule="exact" w:line="120"/>
      </w:pPr>
      <w:r>
        <w:rPr>
          <w:sz w:val="12"/>
          <w:szCs w:val="12"/>
        </w:rPr>
      </w:r>
    </w:p>
    <w:p>
      <w:pPr>
        <w:rPr>
          <w:rFonts w:cs="Times New Roman" w:hAnsi="Times New Roman" w:eastAsia="Times New Roman" w:ascii="Times New Roman"/>
          <w:sz w:val="18"/>
          <w:szCs w:val="18"/>
        </w:rPr>
        <w:jc w:val="center"/>
        <w:spacing w:before="36"/>
        <w:ind w:left="4271" w:right="4278"/>
        <w:sectPr>
          <w:pgMar w:footer="0" w:header="0" w:top="1080" w:bottom="280" w:left="1560" w:right="1560"/>
          <w:footerReference w:type="default" r:id="rId12"/>
          <w:pgSz w:w="11920" w:h="16860"/>
        </w:sectPr>
      </w:pPr>
      <w:r>
        <w:rPr>
          <w:rFonts w:cs="Times New Roman" w:hAnsi="Times New Roman" w:eastAsia="Times New Roman" w:ascii="Times New Roman"/>
          <w:spacing w:val="-4"/>
          <w:w w:val="100"/>
          <w:sz w:val="18"/>
          <w:szCs w:val="18"/>
        </w:rPr>
        <w:t>26</w:t>
      </w:r>
      <w:r>
        <w:rPr>
          <w:rFonts w:cs="Times New Roman" w:hAnsi="Times New Roman" w:eastAsia="Times New Roman" w:ascii="Times New Roman"/>
          <w:spacing w:val="0"/>
          <w:w w:val="100"/>
          <w:sz w:val="18"/>
          <w:szCs w:val="18"/>
        </w:rPr>
      </w:r>
    </w:p>
    <w:p>
      <w:pPr>
        <w:rPr>
          <w:sz w:val="10"/>
          <w:szCs w:val="10"/>
        </w:rPr>
        <w:jc w:val="left"/>
        <w:spacing w:before="2" w:lineRule="exact" w:line="100"/>
      </w:pPr>
      <w:r>
        <w:rPr>
          <w:sz w:val="10"/>
          <w:szCs w:val="10"/>
        </w:rPr>
      </w:r>
    </w:p>
    <w:tbl>
      <w:tblPr>
        <w:tblW w:w="0" w:type="auto"/>
        <w:tblLook w:val="01E0"/>
        <w:jc w:val="left"/>
        <w:tblInd w:w="363" w:type="dxa"/>
        <w:tblLayout w:type="fixed"/>
        <w:tblCellMar>
          <w:top w:w="0" w:type="dxa"/>
          <w:left w:w="0" w:type="dxa"/>
          <w:bottom w:w="0" w:type="dxa"/>
          <w:right w:w="0" w:type="dxa"/>
        </w:tblCellMar>
      </w:tblPr>
      <w:tblGrid/>
      <w:tr>
        <w:trPr>
          <w:trHeight w:val="353" w:hRule="exact"/>
        </w:trPr>
        <w:tc>
          <w:tcPr>
            <w:tcW w:w="288" w:type="dxa"/>
            <w:vMerge w:val="restart"/>
            <w:tcBorders>
              <w:top w:val="single" w:sz="7" w:space="0" w:color="000000"/>
              <w:left w:val="single" w:sz="4" w:space="0" w:color="000000"/>
              <w:right w:val="single" w:sz="4" w:space="0" w:color="000000"/>
            </w:tcBorders>
          </w:tcPr>
          <w:p/>
        </w:tc>
        <w:tc>
          <w:tcPr>
            <w:tcW w:w="850" w:type="dxa"/>
            <w:tcBorders>
              <w:top w:val="single" w:sz="7" w:space="0" w:color="FFFFFF"/>
              <w:left w:val="single" w:sz="4" w:space="0" w:color="000000"/>
              <w:bottom w:val="single" w:sz="7" w:space="0" w:color="FFFFFF"/>
              <w:right w:val="single" w:sz="4" w:space="0" w:color="000000"/>
            </w:tcBorders>
          </w:tcPr>
          <w:p>
            <w:pPr>
              <w:rPr>
                <w:sz w:val="11"/>
                <w:szCs w:val="11"/>
              </w:rPr>
              <w:jc w:val="left"/>
              <w:spacing w:before="5" w:lineRule="exact" w:line="100"/>
            </w:pPr>
            <w:r>
              <w:rPr>
                <w:sz w:val="11"/>
                <w:szCs w:val="11"/>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2939" w:type="dxa"/>
            <w:tcBorders>
              <w:top w:val="single" w:sz="4" w:space="0" w:color="000000"/>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80"/>
              <w:ind w:left="-1"/>
            </w:pPr>
            <w:r>
              <w:rPr>
                <w:rFonts w:cs="Microsoft YaHei" w:hAnsi="Microsoft YaHei" w:eastAsia="Microsoft YaHei" w:ascii="Microsoft YaHei"/>
                <w:spacing w:val="0"/>
                <w:w w:val="100"/>
                <w:position w:val="-1"/>
                <w:sz w:val="18"/>
                <w:szCs w:val="18"/>
              </w:rPr>
              <w:t>道路工程施工与监理</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7" w:space="0" w:color="FFFFFF"/>
              <w:right w:val="single" w:sz="4" w:space="0" w:color="000000"/>
            </w:tcBorders>
          </w:tcPr>
          <w:p>
            <w:pPr>
              <w:rPr>
                <w:sz w:val="11"/>
                <w:szCs w:val="11"/>
              </w:rPr>
              <w:jc w:val="left"/>
              <w:spacing w:before="9" w:lineRule="exact" w:line="100"/>
            </w:pPr>
            <w:r>
              <w:rPr>
                <w:sz w:val="11"/>
                <w:szCs w:val="11"/>
              </w:rPr>
            </w:r>
          </w:p>
          <w:p>
            <w:pPr>
              <w:rPr>
                <w:rFonts w:cs="Times New Roman" w:hAnsi="Times New Roman" w:eastAsia="Times New Roman" w:ascii="Times New Roman"/>
                <w:sz w:val="18"/>
                <w:szCs w:val="18"/>
              </w:rPr>
              <w:jc w:val="left"/>
              <w:ind w:left="79"/>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02"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5"/>
              <w:ind w:left="57"/>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7" w:space="0" w:color="FFFFFF"/>
              <w:right w:val="single" w:sz="4" w:space="0" w:color="000000"/>
            </w:tcBorders>
          </w:tcPr>
          <w:p/>
        </w:tc>
        <w:tc>
          <w:tcPr>
            <w:tcW w:w="310"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5"/>
              <w:ind w:left="64"/>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02" w:type="dxa"/>
            <w:tcBorders>
              <w:top w:val="single" w:sz="4" w:space="0" w:color="000000"/>
              <w:left w:val="single" w:sz="4" w:space="0" w:color="000000"/>
              <w:bottom w:val="single" w:sz="7" w:space="0" w:color="FFFFFF"/>
              <w:right w:val="single" w:sz="4" w:space="0" w:color="000000"/>
            </w:tcBorders>
          </w:tcPr>
          <w:p/>
        </w:tc>
        <w:tc>
          <w:tcPr>
            <w:tcW w:w="310" w:type="dxa"/>
            <w:tcBorders>
              <w:top w:val="single" w:sz="4" w:space="0" w:color="000000"/>
              <w:left w:val="single" w:sz="4" w:space="0" w:color="000000"/>
              <w:bottom w:val="single" w:sz="7" w:space="0" w:color="FFFFFF"/>
              <w:right w:val="single" w:sz="4" w:space="0" w:color="000000"/>
            </w:tcBorders>
          </w:tcPr>
          <w:p/>
        </w:tc>
        <w:tc>
          <w:tcPr>
            <w:tcW w:w="245" w:type="dxa"/>
            <w:tcBorders>
              <w:top w:val="single" w:sz="4" w:space="0" w:color="000000"/>
              <w:left w:val="single" w:sz="4" w:space="0" w:color="000000"/>
              <w:bottom w:val="single" w:sz="7" w:space="0" w:color="FFFFFF"/>
              <w:right w:val="single" w:sz="4" w:space="0" w:color="000000"/>
            </w:tcBorders>
          </w:tcPr>
          <w:p/>
        </w:tc>
        <w:tc>
          <w:tcPr>
            <w:tcW w:w="267" w:type="dxa"/>
            <w:tcBorders>
              <w:top w:val="single" w:sz="4" w:space="0" w:color="000000"/>
              <w:left w:val="single" w:sz="4" w:space="0" w:color="000000"/>
              <w:bottom w:val="single" w:sz="7" w:space="0" w:color="FFFFFF"/>
              <w:right w:val="single" w:sz="4" w:space="0" w:color="000000"/>
            </w:tcBorders>
          </w:tcPr>
          <w:p/>
        </w:tc>
        <w:tc>
          <w:tcPr>
            <w:tcW w:w="252" w:type="dxa"/>
            <w:tcBorders>
              <w:top w:val="single" w:sz="4" w:space="0" w:color="000000"/>
              <w:left w:val="single" w:sz="4" w:space="0" w:color="000000"/>
              <w:bottom w:val="single" w:sz="7" w:space="0" w:color="FFFFFF"/>
              <w:right w:val="single" w:sz="4" w:space="0" w:color="000000"/>
            </w:tcBorders>
          </w:tcPr>
          <w:p/>
        </w:tc>
        <w:tc>
          <w:tcPr>
            <w:tcW w:w="274" w:type="dxa"/>
            <w:tcBorders>
              <w:top w:val="single" w:sz="4" w:space="0" w:color="000000"/>
              <w:left w:val="single" w:sz="4" w:space="0" w:color="000000"/>
              <w:bottom w:val="single" w:sz="7" w:space="0" w:color="FFFFFF"/>
              <w:right w:val="single" w:sz="4" w:space="0" w:color="000000"/>
            </w:tcBorders>
          </w:tcPr>
          <w:p/>
        </w:tc>
        <w:tc>
          <w:tcPr>
            <w:tcW w:w="253" w:type="dxa"/>
            <w:tcBorders>
              <w:top w:val="single" w:sz="4" w:space="0" w:color="000000"/>
              <w:left w:val="single" w:sz="4" w:space="0" w:color="000000"/>
              <w:bottom w:val="single" w:sz="7" w:space="0" w:color="FFFFFF"/>
              <w:right w:val="single" w:sz="4" w:space="0" w:color="000000"/>
            </w:tcBorders>
          </w:tcPr>
          <w:p/>
        </w:tc>
        <w:tc>
          <w:tcPr>
            <w:tcW w:w="259" w:type="dxa"/>
            <w:tcBorders>
              <w:top w:val="single" w:sz="4" w:space="0" w:color="000000"/>
              <w:left w:val="single" w:sz="4" w:space="0" w:color="000000"/>
              <w:bottom w:val="single" w:sz="7" w:space="0" w:color="FFFFFF"/>
              <w:right w:val="single" w:sz="4" w:space="0" w:color="000000"/>
            </w:tcBorders>
          </w:tcPr>
          <w:p/>
        </w:tc>
        <w:tc>
          <w:tcPr>
            <w:tcW w:w="252"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5"/>
              <w:ind w:left="78"/>
            </w:pPr>
            <w:r>
              <w:rPr>
                <w:rFonts w:cs="Times New Roman" w:hAnsi="Times New Roman" w:eastAsia="Times New Roman" w:ascii="Times New Roman"/>
                <w:spacing w:val="0"/>
                <w:w w:val="100"/>
                <w:sz w:val="18"/>
                <w:szCs w:val="18"/>
              </w:rPr>
              <w:t>2</w:t>
            </w:r>
          </w:p>
        </w:tc>
        <w:tc>
          <w:tcPr>
            <w:tcW w:w="252" w:type="dxa"/>
            <w:tcBorders>
              <w:top w:val="single" w:sz="4" w:space="0" w:color="000000"/>
              <w:left w:val="single" w:sz="4" w:space="0" w:color="000000"/>
              <w:bottom w:val="single" w:sz="7" w:space="0" w:color="FFFFFF"/>
              <w:right w:val="single" w:sz="4" w:space="0" w:color="000000"/>
            </w:tcBorders>
          </w:tcPr>
          <w:p/>
        </w:tc>
        <w:tc>
          <w:tcPr>
            <w:tcW w:w="259" w:type="dxa"/>
            <w:tcBorders>
              <w:top w:val="single" w:sz="4" w:space="0" w:color="000000"/>
              <w:left w:val="single" w:sz="4" w:space="0" w:color="000000"/>
              <w:bottom w:val="single" w:sz="7" w:space="0" w:color="FFFFFF"/>
              <w:right w:val="single" w:sz="4" w:space="0" w:color="000000"/>
            </w:tcBorders>
          </w:tcPr>
          <w:p/>
        </w:tc>
        <w:tc>
          <w:tcPr>
            <w:tcW w:w="252" w:type="dxa"/>
            <w:vMerge w:val="restart"/>
            <w:tcBorders>
              <w:top w:val="single" w:sz="7" w:space="0" w:color="000000"/>
              <w:left w:val="single" w:sz="4" w:space="0" w:color="000000"/>
              <w:right w:val="single" w:sz="4" w:space="0" w:color="000000"/>
            </w:tcBorders>
          </w:tcPr>
          <w:p/>
        </w:tc>
      </w:tr>
      <w:tr>
        <w:trPr>
          <w:trHeight w:val="332" w:hRule="exact"/>
        </w:trPr>
        <w:tc>
          <w:tcPr>
            <w:tcW w:w="288" w:type="dxa"/>
            <w:vMerge w:val=""/>
            <w:tcBorders>
              <w:left w:val="single" w:sz="4" w:space="0" w:color="000000"/>
              <w:bottom w:val="single" w:sz="7" w:space="0" w:color="000000"/>
              <w:right w:val="single" w:sz="4" w:space="0" w:color="000000"/>
            </w:tcBorders>
          </w:tcPr>
          <w:p/>
        </w:tc>
        <w:tc>
          <w:tcPr>
            <w:tcW w:w="850" w:type="dxa"/>
            <w:tcBorders>
              <w:top w:val="single" w:sz="7" w:space="0" w:color="FFFFFF"/>
              <w:left w:val="single" w:sz="4" w:space="0" w:color="000000"/>
              <w:bottom w:val="single" w:sz="4" w:space="0" w:color="000000"/>
              <w:right w:val="single" w:sz="4" w:space="0" w:color="000000"/>
            </w:tcBorders>
          </w:tcPr>
          <w:p>
            <w:pPr>
              <w:rPr>
                <w:sz w:val="10"/>
                <w:szCs w:val="10"/>
              </w:rPr>
              <w:jc w:val="left"/>
              <w:spacing w:before="2"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2939" w:type="dxa"/>
            <w:tcBorders>
              <w:top w:val="single" w:sz="7" w:space="0" w:color="FFFFFF"/>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
            </w:pPr>
            <w:r>
              <w:rPr>
                <w:rFonts w:cs="Microsoft YaHei" w:hAnsi="Microsoft YaHei" w:eastAsia="Microsoft YaHei" w:ascii="Microsoft YaHei"/>
                <w:spacing w:val="0"/>
                <w:w w:val="100"/>
                <w:position w:val="-1"/>
                <w:sz w:val="18"/>
                <w:szCs w:val="18"/>
              </w:rPr>
              <w:t>港航工程</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2" w:lineRule="exact" w:line="100"/>
            </w:pPr>
            <w:r>
              <w:rPr>
                <w:sz w:val="10"/>
                <w:szCs w:val="1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2</w:t>
            </w:r>
          </w:p>
        </w:tc>
        <w:tc>
          <w:tcPr>
            <w:tcW w:w="30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8"/>
              <w:ind w:left="57"/>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2"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45" w:type="dxa"/>
            <w:tcBorders>
              <w:top w:val="single" w:sz="7" w:space="0" w:color="FFFFFF"/>
              <w:left w:val="single" w:sz="4" w:space="0" w:color="000000"/>
              <w:bottom w:val="single" w:sz="7" w:space="0" w:color="FFFFFF"/>
              <w:right w:val="single" w:sz="4" w:space="0" w:color="000000"/>
            </w:tcBorders>
          </w:tcPr>
          <w:p/>
        </w:tc>
        <w:tc>
          <w:tcPr>
            <w:tcW w:w="267"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8"/>
              <w:ind w:left="78"/>
            </w:pPr>
            <w:r>
              <w:rPr>
                <w:rFonts w:cs="Times New Roman" w:hAnsi="Times New Roman" w:eastAsia="Times New Roman" w:ascii="Times New Roman"/>
                <w:spacing w:val="0"/>
                <w:w w:val="100"/>
                <w:sz w:val="18"/>
                <w:szCs w:val="18"/>
              </w:rPr>
              <w:t>2</w:t>
            </w:r>
          </w:p>
        </w:tc>
        <w:tc>
          <w:tcPr>
            <w:tcW w:w="252"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vMerge w:val=""/>
            <w:tcBorders>
              <w:left w:val="single" w:sz="4" w:space="0" w:color="000000"/>
              <w:bottom w:val="single" w:sz="7" w:space="0" w:color="FFFFFF"/>
              <w:right w:val="single" w:sz="4" w:space="0" w:color="000000"/>
            </w:tcBorders>
          </w:tcPr>
          <w:p/>
        </w:tc>
      </w:tr>
      <w:tr>
        <w:trPr>
          <w:trHeight w:val="338" w:hRule="exact"/>
        </w:trPr>
        <w:tc>
          <w:tcPr>
            <w:tcW w:w="4078" w:type="dxa"/>
            <w:gridSpan w:val="3"/>
            <w:tcBorders>
              <w:top w:val="nil" w:sz="6" w:space="0" w:color="auto"/>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center"/>
              <w:spacing w:before="17"/>
              <w:ind w:left="1644" w:right="1644"/>
            </w:pPr>
            <w:r>
              <w:rPr>
                <w:rFonts w:cs="Microsoft YaHei" w:hAnsi="Microsoft YaHei" w:eastAsia="Microsoft YaHei" w:ascii="Microsoft YaHei"/>
                <w:spacing w:val="0"/>
                <w:w w:val="100"/>
                <w:sz w:val="18"/>
                <w:szCs w:val="18"/>
              </w:rPr>
              <w:t>合</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34"/>
                <w:w w:val="100"/>
                <w:sz w:val="18"/>
                <w:szCs w:val="18"/>
              </w:rPr>
              <w:t> </w:t>
            </w:r>
            <w:r>
              <w:rPr>
                <w:rFonts w:cs="Microsoft YaHei" w:hAnsi="Microsoft YaHei" w:eastAsia="Microsoft YaHei" w:ascii="Microsoft YaHei"/>
                <w:spacing w:val="0"/>
                <w:w w:val="100"/>
                <w:sz w:val="18"/>
                <w:szCs w:val="18"/>
              </w:rPr>
              <w:t>计</w:t>
            </w:r>
          </w:p>
        </w:tc>
        <w:tc>
          <w:tcPr>
            <w:tcW w:w="389"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72"/>
              <w:ind w:left="100"/>
            </w:pPr>
            <w:r>
              <w:rPr>
                <w:rFonts w:cs="Times New Roman" w:hAnsi="Times New Roman" w:eastAsia="Times New Roman" w:ascii="Times New Roman"/>
                <w:b/>
                <w:spacing w:val="4"/>
                <w:w w:val="100"/>
                <w:sz w:val="18"/>
                <w:szCs w:val="18"/>
              </w:rPr>
              <w:t>12</w:t>
            </w:r>
            <w:r>
              <w:rPr>
                <w:rFonts w:cs="Times New Roman" w:hAnsi="Times New Roman" w:eastAsia="Times New Roman" w:ascii="Times New Roman"/>
                <w:spacing w:val="0"/>
                <w:w w:val="100"/>
                <w:sz w:val="18"/>
                <w:szCs w:val="18"/>
              </w:rPr>
            </w:r>
          </w:p>
        </w:tc>
        <w:tc>
          <w:tcPr>
            <w:tcW w:w="302"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5"/>
              <w:ind w:left="13" w:right="-26"/>
            </w:pPr>
            <w:r>
              <w:rPr>
                <w:rFonts w:cs="Times New Roman" w:hAnsi="Times New Roman" w:eastAsia="Times New Roman" w:ascii="Times New Roman"/>
                <w:spacing w:val="-4"/>
                <w:w w:val="100"/>
                <w:sz w:val="18"/>
                <w:szCs w:val="18"/>
              </w:rPr>
              <w:t>144</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5"/>
              <w:ind w:left="64"/>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5"/>
              <w:ind w:left="64"/>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02" w:type="dxa"/>
            <w:tcBorders>
              <w:top w:val="single" w:sz="7" w:space="0" w:color="FFFFFF"/>
              <w:left w:val="single" w:sz="4" w:space="0" w:color="000000"/>
              <w:bottom w:val="single" w:sz="4" w:space="0" w:color="000000"/>
              <w:right w:val="single" w:sz="4" w:space="0" w:color="000000"/>
            </w:tcBorders>
          </w:tcPr>
          <w:p/>
        </w:tc>
        <w:tc>
          <w:tcPr>
            <w:tcW w:w="310" w:type="dxa"/>
            <w:tcBorders>
              <w:top w:val="single" w:sz="7" w:space="0" w:color="FFFFFF"/>
              <w:left w:val="single" w:sz="4" w:space="0" w:color="000000"/>
              <w:bottom w:val="single" w:sz="4" w:space="0" w:color="000000"/>
              <w:right w:val="single" w:sz="4" w:space="0" w:color="000000"/>
            </w:tcBorders>
          </w:tcPr>
          <w:p/>
        </w:tc>
        <w:tc>
          <w:tcPr>
            <w:tcW w:w="245" w:type="dxa"/>
            <w:tcBorders>
              <w:top w:val="single" w:sz="7" w:space="0" w:color="FFFFFF"/>
              <w:left w:val="single" w:sz="4" w:space="0" w:color="000000"/>
              <w:bottom w:val="single" w:sz="4" w:space="0" w:color="000000"/>
              <w:right w:val="single" w:sz="4" w:space="0" w:color="000000"/>
            </w:tcBorders>
          </w:tcPr>
          <w:p/>
        </w:tc>
        <w:tc>
          <w:tcPr>
            <w:tcW w:w="267" w:type="dxa"/>
            <w:tcBorders>
              <w:top w:val="single" w:sz="7" w:space="0" w:color="FFFFFF"/>
              <w:left w:val="single" w:sz="4" w:space="0" w:color="000000"/>
              <w:bottom w:val="single" w:sz="4" w:space="0" w:color="000000"/>
              <w:right w:val="single" w:sz="4" w:space="0" w:color="000000"/>
            </w:tcBorders>
          </w:tcPr>
          <w:p/>
        </w:tc>
        <w:tc>
          <w:tcPr>
            <w:tcW w:w="252" w:type="dxa"/>
            <w:tcBorders>
              <w:top w:val="single" w:sz="7" w:space="0" w:color="FFFFFF"/>
              <w:left w:val="single" w:sz="4" w:space="0" w:color="000000"/>
              <w:bottom w:val="single" w:sz="4" w:space="0" w:color="000000"/>
              <w:right w:val="single" w:sz="4" w:space="0" w:color="000000"/>
            </w:tcBorders>
          </w:tcPr>
          <w:p/>
        </w:tc>
        <w:tc>
          <w:tcPr>
            <w:tcW w:w="274" w:type="dxa"/>
            <w:tcBorders>
              <w:top w:val="single" w:sz="7" w:space="0" w:color="FFFFFF"/>
              <w:left w:val="single" w:sz="4" w:space="0" w:color="000000"/>
              <w:bottom w:val="single" w:sz="4" w:space="0" w:color="000000"/>
              <w:right w:val="single" w:sz="4" w:space="0" w:color="000000"/>
            </w:tcBorders>
          </w:tcPr>
          <w:p/>
        </w:tc>
        <w:tc>
          <w:tcPr>
            <w:tcW w:w="253" w:type="dxa"/>
            <w:tcBorders>
              <w:top w:val="single" w:sz="7" w:space="0" w:color="FFFFFF"/>
              <w:left w:val="single" w:sz="4" w:space="0" w:color="000000"/>
              <w:bottom w:val="single" w:sz="4" w:space="0" w:color="000000"/>
              <w:right w:val="single" w:sz="4" w:space="0" w:color="000000"/>
            </w:tcBorders>
          </w:tcPr>
          <w:p/>
        </w:tc>
        <w:tc>
          <w:tcPr>
            <w:tcW w:w="259" w:type="dxa"/>
            <w:tcBorders>
              <w:top w:val="single" w:sz="7" w:space="0" w:color="FFFFFF"/>
              <w:left w:val="single" w:sz="4" w:space="0" w:color="000000"/>
              <w:bottom w:val="single" w:sz="4" w:space="0" w:color="000000"/>
              <w:right w:val="single" w:sz="4" w:space="0" w:color="000000"/>
            </w:tcBorders>
          </w:tcPr>
          <w:p/>
        </w:tc>
        <w:tc>
          <w:tcPr>
            <w:tcW w:w="252" w:type="dxa"/>
            <w:tcBorders>
              <w:top w:val="single" w:sz="7" w:space="0" w:color="FFFFFF"/>
              <w:left w:val="single" w:sz="4" w:space="0" w:color="000000"/>
              <w:bottom w:val="single" w:sz="4" w:space="0" w:color="000000"/>
              <w:right w:val="single" w:sz="4" w:space="0" w:color="000000"/>
            </w:tcBorders>
          </w:tcPr>
          <w:p/>
        </w:tc>
        <w:tc>
          <w:tcPr>
            <w:tcW w:w="252" w:type="dxa"/>
            <w:tcBorders>
              <w:top w:val="single" w:sz="7" w:space="0" w:color="FFFFFF"/>
              <w:left w:val="single" w:sz="4" w:space="0" w:color="000000"/>
              <w:bottom w:val="single" w:sz="4" w:space="0" w:color="000000"/>
              <w:right w:val="single" w:sz="4" w:space="0" w:color="000000"/>
            </w:tcBorders>
          </w:tcPr>
          <w:p/>
        </w:tc>
        <w:tc>
          <w:tcPr>
            <w:tcW w:w="259" w:type="dxa"/>
            <w:tcBorders>
              <w:top w:val="single" w:sz="7" w:space="0" w:color="FFFFFF"/>
              <w:left w:val="single" w:sz="4" w:space="0" w:color="000000"/>
              <w:bottom w:val="single" w:sz="4" w:space="0" w:color="000000"/>
              <w:right w:val="single" w:sz="4" w:space="0" w:color="000000"/>
            </w:tcBorders>
          </w:tcPr>
          <w:p/>
        </w:tc>
        <w:tc>
          <w:tcPr>
            <w:tcW w:w="252" w:type="dxa"/>
            <w:tcBorders>
              <w:top w:val="single" w:sz="7" w:space="0" w:color="FFFFFF"/>
              <w:left w:val="single" w:sz="4" w:space="0" w:color="000000"/>
              <w:bottom w:val="single" w:sz="4" w:space="0" w:color="000000"/>
              <w:right w:val="single" w:sz="4" w:space="0" w:color="000000"/>
            </w:tcBorders>
          </w:tcPr>
          <w:p/>
        </w:tc>
      </w:tr>
      <w:tr>
        <w:trPr>
          <w:trHeight w:val="338" w:hRule="exact"/>
        </w:trPr>
        <w:tc>
          <w:tcPr>
            <w:tcW w:w="288"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before="5" w:lineRule="exact" w:line="200"/>
            </w:pPr>
            <w:r>
              <w:rPr>
                <w:sz w:val="20"/>
                <w:szCs w:val="20"/>
              </w:rPr>
            </w:r>
          </w:p>
          <w:p>
            <w:pPr>
              <w:rPr>
                <w:rFonts w:cs="Microsoft YaHei" w:hAnsi="Microsoft YaHei" w:eastAsia="Microsoft YaHei" w:ascii="Microsoft YaHei"/>
                <w:sz w:val="18"/>
                <w:szCs w:val="18"/>
              </w:rPr>
              <w:jc w:val="both"/>
              <w:spacing w:lineRule="auto" w:line="243"/>
              <w:ind w:left="49" w:right="4"/>
            </w:pPr>
            <w:r>
              <w:rPr>
                <w:rFonts w:cs="Microsoft YaHei" w:hAnsi="Microsoft YaHei" w:eastAsia="Microsoft YaHei" w:ascii="Microsoft YaHei"/>
                <w:spacing w:val="0"/>
                <w:w w:val="100"/>
                <w:sz w:val="18"/>
                <w:szCs w:val="18"/>
              </w:rPr>
              <w:t>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列</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专</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题</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研</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讨</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课</w:t>
            </w:r>
          </w:p>
        </w:tc>
        <w:tc>
          <w:tcPr>
            <w:tcW w:w="850" w:type="dxa"/>
            <w:tcBorders>
              <w:top w:val="single" w:sz="4" w:space="0" w:color="000000"/>
              <w:left w:val="single" w:sz="4" w:space="0" w:color="000000"/>
              <w:bottom w:val="single" w:sz="7" w:space="0" w:color="FFFFFF"/>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2939" w:type="dxa"/>
            <w:tcBorders>
              <w:top w:val="single" w:sz="4" w:space="0" w:color="000000"/>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before="5"/>
              <w:ind w:left="-1"/>
            </w:pPr>
            <w:r>
              <w:rPr>
                <w:rFonts w:cs="Microsoft YaHei" w:hAnsi="Microsoft YaHei" w:eastAsia="Microsoft YaHei" w:ascii="Microsoft YaHei"/>
                <w:spacing w:val="0"/>
                <w:w w:val="100"/>
                <w:sz w:val="18"/>
                <w:szCs w:val="18"/>
              </w:rPr>
              <w:t>测绘地理信息导论（研讨）</w:t>
            </w:r>
          </w:p>
        </w:tc>
        <w:tc>
          <w:tcPr>
            <w:tcW w:w="389" w:type="dxa"/>
            <w:tcBorders>
              <w:top w:val="single" w:sz="4" w:space="0" w:color="000000"/>
              <w:left w:val="single" w:sz="4" w:space="0" w:color="000000"/>
              <w:bottom w:val="single" w:sz="7" w:space="0" w:color="FFFFFF"/>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9"/>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02" w:type="dxa"/>
            <w:tcBorders>
              <w:top w:val="single" w:sz="4" w:space="0" w:color="000000"/>
              <w:left w:val="single" w:sz="4" w:space="0" w:color="000000"/>
              <w:bottom w:val="single" w:sz="7" w:space="0" w:color="FFFFFF"/>
              <w:right w:val="single" w:sz="4" w:space="0" w:color="000000"/>
            </w:tcBorders>
          </w:tcPr>
          <w:p/>
        </w:tc>
        <w:tc>
          <w:tcPr>
            <w:tcW w:w="310" w:type="dxa"/>
            <w:tcBorders>
              <w:top w:val="single" w:sz="4" w:space="0" w:color="000000"/>
              <w:left w:val="single" w:sz="4" w:space="0" w:color="000000"/>
              <w:bottom w:val="single" w:sz="7" w:space="0" w:color="FFFFFF"/>
              <w:right w:val="single" w:sz="4" w:space="0" w:color="000000"/>
            </w:tcBorders>
          </w:tcPr>
          <w:p/>
        </w:tc>
        <w:tc>
          <w:tcPr>
            <w:tcW w:w="310" w:type="dxa"/>
            <w:tcBorders>
              <w:top w:val="single" w:sz="4" w:space="0" w:color="000000"/>
              <w:left w:val="single" w:sz="4" w:space="0" w:color="000000"/>
              <w:bottom w:val="single" w:sz="7" w:space="0" w:color="FFFFFF"/>
              <w:right w:val="single" w:sz="4" w:space="0" w:color="000000"/>
            </w:tcBorders>
          </w:tcPr>
          <w:p/>
        </w:tc>
        <w:tc>
          <w:tcPr>
            <w:tcW w:w="302" w:type="dxa"/>
            <w:tcBorders>
              <w:top w:val="single" w:sz="4" w:space="0" w:color="000000"/>
              <w:left w:val="single" w:sz="4" w:space="0" w:color="000000"/>
              <w:bottom w:val="single" w:sz="7" w:space="0" w:color="FFFFFF"/>
              <w:right w:val="single" w:sz="4" w:space="0" w:color="000000"/>
            </w:tcBorders>
          </w:tcPr>
          <w:p/>
        </w:tc>
        <w:tc>
          <w:tcPr>
            <w:tcW w:w="310" w:type="dxa"/>
            <w:tcBorders>
              <w:top w:val="single" w:sz="4" w:space="0" w:color="000000"/>
              <w:left w:val="single" w:sz="4" w:space="0" w:color="000000"/>
              <w:bottom w:val="single" w:sz="7" w:space="0" w:color="FFFFFF"/>
              <w:right w:val="single" w:sz="4" w:space="0" w:color="000000"/>
            </w:tcBorders>
          </w:tcPr>
          <w:p/>
        </w:tc>
        <w:tc>
          <w:tcPr>
            <w:tcW w:w="245" w:type="dxa"/>
            <w:tcBorders>
              <w:top w:val="single" w:sz="4" w:space="0" w:color="000000"/>
              <w:left w:val="single" w:sz="4" w:space="0" w:color="000000"/>
              <w:bottom w:val="single" w:sz="7" w:space="0" w:color="FFFFFF"/>
              <w:right w:val="single" w:sz="4" w:space="0" w:color="000000"/>
            </w:tcBorders>
          </w:tcPr>
          <w:p/>
        </w:tc>
        <w:tc>
          <w:tcPr>
            <w:tcW w:w="267" w:type="dxa"/>
            <w:tcBorders>
              <w:top w:val="single" w:sz="4" w:space="0" w:color="000000"/>
              <w:left w:val="single" w:sz="4" w:space="0" w:color="000000"/>
              <w:bottom w:val="single" w:sz="7" w:space="0" w:color="FFFFFF"/>
              <w:right w:val="single" w:sz="4" w:space="0" w:color="000000"/>
            </w:tcBorders>
          </w:tcPr>
          <w:p/>
        </w:tc>
        <w:tc>
          <w:tcPr>
            <w:tcW w:w="252" w:type="dxa"/>
            <w:tcBorders>
              <w:top w:val="single" w:sz="4" w:space="0" w:color="000000"/>
              <w:left w:val="single" w:sz="4" w:space="0" w:color="000000"/>
              <w:bottom w:val="single" w:sz="7" w:space="0" w:color="FFFFFF"/>
              <w:right w:val="single" w:sz="4" w:space="0" w:color="000000"/>
            </w:tcBorders>
          </w:tcPr>
          <w:p/>
        </w:tc>
        <w:tc>
          <w:tcPr>
            <w:tcW w:w="274" w:type="dxa"/>
            <w:tcBorders>
              <w:top w:val="single" w:sz="4" w:space="0" w:color="000000"/>
              <w:left w:val="single" w:sz="4" w:space="0" w:color="000000"/>
              <w:bottom w:val="single" w:sz="7" w:space="0" w:color="FFFFFF"/>
              <w:right w:val="single" w:sz="4" w:space="0" w:color="000000"/>
            </w:tcBorders>
          </w:tcPr>
          <w:p/>
        </w:tc>
        <w:tc>
          <w:tcPr>
            <w:tcW w:w="253" w:type="dxa"/>
            <w:tcBorders>
              <w:top w:val="single" w:sz="4" w:space="0" w:color="000000"/>
              <w:left w:val="single" w:sz="4" w:space="0" w:color="000000"/>
              <w:bottom w:val="single" w:sz="7" w:space="0" w:color="FFFFFF"/>
              <w:right w:val="single" w:sz="4" w:space="0" w:color="000000"/>
            </w:tcBorders>
          </w:tcPr>
          <w:p/>
        </w:tc>
        <w:tc>
          <w:tcPr>
            <w:tcW w:w="259" w:type="dxa"/>
            <w:tcBorders>
              <w:top w:val="single" w:sz="4" w:space="0" w:color="000000"/>
              <w:left w:val="single" w:sz="4" w:space="0" w:color="000000"/>
              <w:bottom w:val="single" w:sz="7" w:space="0" w:color="FFFFFF"/>
              <w:right w:val="single" w:sz="4" w:space="0" w:color="000000"/>
            </w:tcBorders>
          </w:tcPr>
          <w:p/>
        </w:tc>
        <w:tc>
          <w:tcPr>
            <w:tcW w:w="252" w:type="dxa"/>
            <w:tcBorders>
              <w:top w:val="single" w:sz="4" w:space="0" w:color="000000"/>
              <w:left w:val="single" w:sz="4" w:space="0" w:color="000000"/>
              <w:bottom w:val="single" w:sz="7" w:space="0" w:color="FFFFFF"/>
              <w:right w:val="single" w:sz="4" w:space="0" w:color="000000"/>
            </w:tcBorders>
          </w:tcPr>
          <w:p/>
        </w:tc>
        <w:tc>
          <w:tcPr>
            <w:tcW w:w="252" w:type="dxa"/>
            <w:tcBorders>
              <w:top w:val="single" w:sz="4" w:space="0" w:color="000000"/>
              <w:left w:val="single" w:sz="4" w:space="0" w:color="000000"/>
              <w:bottom w:val="single" w:sz="7" w:space="0" w:color="FFFFFF"/>
              <w:right w:val="single" w:sz="4" w:space="0" w:color="000000"/>
            </w:tcBorders>
          </w:tcPr>
          <w:p/>
        </w:tc>
        <w:tc>
          <w:tcPr>
            <w:tcW w:w="259" w:type="dxa"/>
            <w:tcBorders>
              <w:top w:val="single" w:sz="4" w:space="0" w:color="000000"/>
              <w:left w:val="single" w:sz="4" w:space="0" w:color="000000"/>
              <w:bottom w:val="single" w:sz="7" w:space="0" w:color="FFFFFF"/>
              <w:right w:val="single" w:sz="4" w:space="0" w:color="000000"/>
            </w:tcBorders>
          </w:tcPr>
          <w:p/>
        </w:tc>
        <w:tc>
          <w:tcPr>
            <w:tcW w:w="252"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lineRule="exact" w:line="260"/>
              <w:ind w:left="35" w:right="-9"/>
            </w:pPr>
            <w:r>
              <w:rPr>
                <w:rFonts w:cs="Microsoft YaHei" w:hAnsi="Microsoft YaHei" w:eastAsia="Microsoft YaHei" w:ascii="Microsoft YaHei"/>
                <w:spacing w:val="0"/>
                <w:w w:val="100"/>
                <w:position w:val="-1"/>
                <w:sz w:val="18"/>
                <w:szCs w:val="18"/>
              </w:rPr>
              <w:t>大</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both"/>
              <w:spacing w:before="2" w:lineRule="auto" w:line="244"/>
              <w:ind w:left="35" w:right="-18"/>
            </w:pPr>
            <w:r>
              <w:rPr>
                <w:rFonts w:cs="Microsoft YaHei" w:hAnsi="Microsoft YaHei" w:eastAsia="Microsoft YaHei" w:ascii="Microsoft YaHei"/>
                <w:spacing w:val="0"/>
                <w:w w:val="100"/>
                <w:sz w:val="18"/>
                <w:szCs w:val="18"/>
              </w:rPr>
              <w:t>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基</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础</w:t>
            </w:r>
          </w:p>
        </w:tc>
      </w:tr>
      <w:tr>
        <w:trPr>
          <w:trHeight w:val="339" w:hRule="exact"/>
        </w:trPr>
        <w:tc>
          <w:tcPr>
            <w:tcW w:w="288" w:type="dxa"/>
            <w:vMerge w:val=""/>
            <w:tcBorders>
              <w:left w:val="single" w:sz="4" w:space="0" w:color="000000"/>
              <w:right w:val="single" w:sz="4" w:space="0" w:color="000000"/>
            </w:tcBorders>
          </w:tcPr>
          <w:p/>
        </w:tc>
        <w:tc>
          <w:tcPr>
            <w:tcW w:w="850"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0"/>
                <w:w w:val="100"/>
                <w:sz w:val="18"/>
                <w:szCs w:val="18"/>
              </w:rPr>
              <w:t>0</w:t>
            </w:r>
          </w:p>
        </w:tc>
        <w:tc>
          <w:tcPr>
            <w:tcW w:w="2939"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before="2"/>
              <w:ind w:left="-1"/>
            </w:pPr>
            <w:r>
              <w:rPr>
                <w:rFonts w:cs="Microsoft YaHei" w:hAnsi="Microsoft YaHei" w:eastAsia="Microsoft YaHei" w:ascii="Microsoft YaHei"/>
                <w:spacing w:val="0"/>
                <w:w w:val="100"/>
                <w:sz w:val="18"/>
                <w:szCs w:val="18"/>
              </w:rPr>
              <w:t>测量学（研讨）</w:t>
            </w:r>
          </w:p>
        </w:tc>
        <w:tc>
          <w:tcPr>
            <w:tcW w:w="389"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left"/>
              <w:ind w:left="7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02"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2"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45" w:type="dxa"/>
            <w:tcBorders>
              <w:top w:val="single" w:sz="7" w:space="0" w:color="FFFFFF"/>
              <w:left w:val="single" w:sz="4" w:space="0" w:color="000000"/>
              <w:bottom w:val="single" w:sz="7" w:space="0" w:color="FFFFFF"/>
              <w:right w:val="single" w:sz="4" w:space="0" w:color="000000"/>
            </w:tcBorders>
          </w:tcPr>
          <w:p/>
        </w:tc>
        <w:tc>
          <w:tcPr>
            <w:tcW w:w="267"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vMerge w:val=""/>
            <w:tcBorders>
              <w:left w:val="single" w:sz="4" w:space="0" w:color="000000"/>
              <w:right w:val="single" w:sz="4" w:space="0" w:color="000000"/>
            </w:tcBorders>
          </w:tcPr>
          <w:p/>
        </w:tc>
      </w:tr>
      <w:tr>
        <w:trPr>
          <w:trHeight w:val="590" w:hRule="exact"/>
        </w:trPr>
        <w:tc>
          <w:tcPr>
            <w:tcW w:w="288" w:type="dxa"/>
            <w:vMerge w:val=""/>
            <w:tcBorders>
              <w:left w:val="single" w:sz="4" w:space="0" w:color="000000"/>
              <w:right w:val="single" w:sz="4" w:space="0" w:color="000000"/>
            </w:tcBorders>
          </w:tcPr>
          <w:p/>
        </w:tc>
        <w:tc>
          <w:tcPr>
            <w:tcW w:w="850" w:type="dxa"/>
            <w:tcBorders>
              <w:top w:val="single" w:sz="7" w:space="0" w:color="FFFFFF"/>
              <w:left w:val="single" w:sz="4" w:space="0" w:color="000000"/>
              <w:bottom w:val="single" w:sz="7" w:space="0" w:color="FFFFFF"/>
              <w:right w:val="single" w:sz="4" w:space="0" w:color="000000"/>
            </w:tcBorders>
          </w:tcPr>
          <w:p>
            <w:pPr>
              <w:rPr>
                <w:sz w:val="22"/>
                <w:szCs w:val="22"/>
              </w:rPr>
              <w:jc w:val="left"/>
              <w:spacing w:before="11" w:lineRule="exact" w:line="220"/>
            </w:pPr>
            <w:r>
              <w:rPr>
                <w:sz w:val="22"/>
                <w:szCs w:val="22"/>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2939" w:type="dxa"/>
            <w:tcBorders>
              <w:top w:val="single" w:sz="7" w:space="0" w:color="FFFFFF"/>
              <w:left w:val="single" w:sz="4" w:space="0" w:color="000000"/>
              <w:bottom w:val="single" w:sz="7" w:space="0" w:color="FFFFFF"/>
              <w:right w:val="single" w:sz="4" w:space="0" w:color="000000"/>
            </w:tcBorders>
          </w:tcPr>
          <w:p>
            <w:pPr>
              <w:rPr>
                <w:sz w:val="12"/>
                <w:szCs w:val="12"/>
              </w:rPr>
              <w:jc w:val="left"/>
              <w:spacing w:before="4" w:lineRule="exact" w:line="120"/>
            </w:pPr>
            <w:r>
              <w:rPr>
                <w:sz w:val="12"/>
                <w:szCs w:val="12"/>
              </w:rPr>
            </w:r>
          </w:p>
          <w:p>
            <w:pPr>
              <w:rPr>
                <w:rFonts w:cs="Microsoft YaHei" w:hAnsi="Microsoft YaHei" w:eastAsia="Microsoft YaHei" w:ascii="Microsoft YaHei"/>
                <w:sz w:val="18"/>
                <w:szCs w:val="18"/>
              </w:rPr>
              <w:jc w:val="left"/>
              <w:ind w:left="-1"/>
            </w:pPr>
            <w:r>
              <w:rPr>
                <w:rFonts w:cs="Microsoft YaHei" w:hAnsi="Microsoft YaHei" w:eastAsia="Microsoft YaHei" w:ascii="Microsoft YaHei"/>
                <w:spacing w:val="0"/>
                <w:w w:val="100"/>
                <w:sz w:val="18"/>
                <w:szCs w:val="18"/>
              </w:rPr>
              <w:t>遥感原理与应用（双</w:t>
            </w:r>
            <w:r>
              <w:rPr>
                <w:rFonts w:cs="Microsoft YaHei" w:hAnsi="Microsoft YaHei" w:eastAsia="Microsoft YaHei" w:ascii="Microsoft YaHei"/>
                <w:spacing w:val="1"/>
                <w:w w:val="100"/>
                <w:sz w:val="18"/>
                <w:szCs w:val="18"/>
              </w:rPr>
              <w:t>语</w:t>
            </w:r>
            <w:r>
              <w:rPr>
                <w:rFonts w:cs="Times New Roman" w:hAnsi="Times New Roman" w:eastAsia="Times New Roman" w:ascii="Times New Roman"/>
                <w:spacing w:val="-1"/>
                <w:w w:val="100"/>
                <w:sz w:val="18"/>
                <w:szCs w:val="18"/>
              </w:rPr>
              <w:t>+</w:t>
            </w:r>
            <w:r>
              <w:rPr>
                <w:rFonts w:cs="Microsoft YaHei" w:hAnsi="Microsoft YaHei" w:eastAsia="Microsoft YaHei" w:ascii="Microsoft YaHei"/>
                <w:spacing w:val="0"/>
                <w:w w:val="100"/>
                <w:sz w:val="18"/>
                <w:szCs w:val="18"/>
              </w:rPr>
              <w:t>研讨）</w:t>
            </w:r>
          </w:p>
        </w:tc>
        <w:tc>
          <w:tcPr>
            <w:tcW w:w="389" w:type="dxa"/>
            <w:tcBorders>
              <w:top w:val="single" w:sz="7" w:space="0" w:color="FFFFFF"/>
              <w:left w:val="single" w:sz="4" w:space="0" w:color="000000"/>
              <w:bottom w:val="single" w:sz="7" w:space="0" w:color="FFFFFF"/>
              <w:right w:val="single" w:sz="4" w:space="0" w:color="000000"/>
            </w:tcBorders>
          </w:tcPr>
          <w:p>
            <w:pPr>
              <w:rPr>
                <w:sz w:val="22"/>
                <w:szCs w:val="22"/>
              </w:rPr>
              <w:jc w:val="left"/>
              <w:spacing w:before="11" w:lineRule="exact" w:line="220"/>
            </w:pPr>
            <w:r>
              <w:rPr>
                <w:sz w:val="22"/>
                <w:szCs w:val="22"/>
              </w:rPr>
            </w:r>
          </w:p>
          <w:p>
            <w:pPr>
              <w:rPr>
                <w:rFonts w:cs="Times New Roman" w:hAnsi="Times New Roman" w:eastAsia="Times New Roman" w:ascii="Times New Roman"/>
                <w:sz w:val="18"/>
                <w:szCs w:val="18"/>
              </w:rPr>
              <w:jc w:val="center"/>
              <w:ind w:left="110" w:right="99"/>
            </w:pPr>
            <w:r>
              <w:rPr>
                <w:rFonts w:cs="Times New Roman" w:hAnsi="Times New Roman" w:eastAsia="Times New Roman" w:ascii="Times New Roman"/>
                <w:spacing w:val="0"/>
                <w:w w:val="100"/>
                <w:sz w:val="18"/>
                <w:szCs w:val="18"/>
              </w:rPr>
              <w:t>2</w:t>
            </w:r>
          </w:p>
        </w:tc>
        <w:tc>
          <w:tcPr>
            <w:tcW w:w="302"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2"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45" w:type="dxa"/>
            <w:tcBorders>
              <w:top w:val="single" w:sz="7" w:space="0" w:color="FFFFFF"/>
              <w:left w:val="single" w:sz="4" w:space="0" w:color="000000"/>
              <w:bottom w:val="single" w:sz="7" w:space="0" w:color="FFFFFF"/>
              <w:right w:val="single" w:sz="4" w:space="0" w:color="000000"/>
            </w:tcBorders>
          </w:tcPr>
          <w:p/>
        </w:tc>
        <w:tc>
          <w:tcPr>
            <w:tcW w:w="267"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vMerge w:val=""/>
            <w:tcBorders>
              <w:left w:val="single" w:sz="4" w:space="0" w:color="000000"/>
              <w:bottom w:val="single" w:sz="7" w:space="0" w:color="FFFFFF"/>
              <w:right w:val="single" w:sz="4" w:space="0" w:color="000000"/>
            </w:tcBorders>
          </w:tcPr>
          <w:p/>
        </w:tc>
      </w:tr>
      <w:tr>
        <w:trPr>
          <w:trHeight w:val="338" w:hRule="exact"/>
        </w:trPr>
        <w:tc>
          <w:tcPr>
            <w:tcW w:w="288" w:type="dxa"/>
            <w:vMerge w:val=""/>
            <w:tcBorders>
              <w:left w:val="single" w:sz="4" w:space="0" w:color="000000"/>
              <w:right w:val="single" w:sz="4" w:space="0" w:color="000000"/>
            </w:tcBorders>
          </w:tcPr>
          <w:p/>
        </w:tc>
        <w:tc>
          <w:tcPr>
            <w:tcW w:w="850"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2939"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before="1"/>
              <w:ind w:left="-1"/>
            </w:pPr>
            <w:r>
              <w:rPr>
                <w:rFonts w:cs="Microsoft YaHei" w:hAnsi="Microsoft YaHei" w:eastAsia="Microsoft YaHei" w:ascii="Microsoft YaHei"/>
                <w:spacing w:val="0"/>
                <w:w w:val="100"/>
                <w:sz w:val="18"/>
                <w:szCs w:val="18"/>
              </w:rPr>
              <w:t>测量平差（研讨）</w:t>
            </w:r>
          </w:p>
        </w:tc>
        <w:tc>
          <w:tcPr>
            <w:tcW w:w="389"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3</w:t>
            </w:r>
          </w:p>
        </w:tc>
        <w:tc>
          <w:tcPr>
            <w:tcW w:w="302"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2"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45" w:type="dxa"/>
            <w:tcBorders>
              <w:top w:val="single" w:sz="7" w:space="0" w:color="FFFFFF"/>
              <w:left w:val="single" w:sz="4" w:space="0" w:color="000000"/>
              <w:bottom w:val="single" w:sz="7" w:space="0" w:color="FFFFFF"/>
              <w:right w:val="single" w:sz="4" w:space="0" w:color="000000"/>
            </w:tcBorders>
          </w:tcPr>
          <w:p/>
        </w:tc>
        <w:tc>
          <w:tcPr>
            <w:tcW w:w="267"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vMerge w:val="restart"/>
            <w:tcBorders>
              <w:top w:val="single" w:sz="7" w:space="0" w:color="FFFFFF"/>
              <w:left w:val="single" w:sz="4" w:space="0" w:color="000000"/>
              <w:right w:val="single" w:sz="4" w:space="0" w:color="000000"/>
            </w:tcBorders>
          </w:tcPr>
          <w:p>
            <w:pPr>
              <w:rPr>
                <w:rFonts w:cs="Microsoft YaHei" w:hAnsi="Microsoft YaHei" w:eastAsia="Microsoft YaHei" w:ascii="Microsoft YaHei"/>
                <w:sz w:val="18"/>
                <w:szCs w:val="18"/>
              </w:rPr>
              <w:jc w:val="both"/>
              <w:spacing w:lineRule="exact" w:line="260"/>
              <w:ind w:left="35" w:right="-9"/>
            </w:pPr>
            <w:r>
              <w:rPr>
                <w:rFonts w:cs="Microsoft YaHei" w:hAnsi="Microsoft YaHei" w:eastAsia="Microsoft YaHei" w:ascii="Microsoft YaHei"/>
                <w:spacing w:val="0"/>
                <w:w w:val="100"/>
                <w:position w:val="-1"/>
                <w:sz w:val="18"/>
                <w:szCs w:val="18"/>
              </w:rPr>
              <w:t>专</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both"/>
              <w:spacing w:before="3" w:lineRule="auto" w:line="244"/>
              <w:ind w:left="35" w:right="-18"/>
            </w:pPr>
            <w:r>
              <w:rPr>
                <w:rFonts w:cs="Microsoft YaHei" w:hAnsi="Microsoft YaHei" w:eastAsia="Microsoft YaHei" w:ascii="Microsoft YaHei"/>
                <w:spacing w:val="0"/>
                <w:w w:val="100"/>
                <w:sz w:val="18"/>
                <w:szCs w:val="18"/>
              </w:rPr>
              <w:t>业</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干</w:t>
            </w:r>
          </w:p>
        </w:tc>
      </w:tr>
      <w:tr>
        <w:trPr>
          <w:trHeight w:val="339" w:hRule="exact"/>
        </w:trPr>
        <w:tc>
          <w:tcPr>
            <w:tcW w:w="288" w:type="dxa"/>
            <w:vMerge w:val=""/>
            <w:tcBorders>
              <w:left w:val="single" w:sz="4" w:space="0" w:color="000000"/>
              <w:right w:val="single" w:sz="4" w:space="0" w:color="000000"/>
            </w:tcBorders>
          </w:tcPr>
          <w:p/>
        </w:tc>
        <w:tc>
          <w:tcPr>
            <w:tcW w:w="850"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0</w:t>
            </w:r>
          </w:p>
        </w:tc>
        <w:tc>
          <w:tcPr>
            <w:tcW w:w="2939"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before="2"/>
              <w:ind w:left="-1"/>
            </w:pPr>
            <w:r>
              <w:rPr>
                <w:rFonts w:cs="Microsoft YaHei" w:hAnsi="Microsoft YaHei" w:eastAsia="Microsoft YaHei" w:ascii="Microsoft YaHei"/>
                <w:spacing w:val="0"/>
                <w:w w:val="100"/>
                <w:sz w:val="18"/>
                <w:szCs w:val="18"/>
              </w:rPr>
              <w:t>工程测量学（研讨）</w:t>
            </w:r>
          </w:p>
        </w:tc>
        <w:tc>
          <w:tcPr>
            <w:tcW w:w="389"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center"/>
              <w:ind w:left="115" w:right="104"/>
            </w:pPr>
            <w:r>
              <w:rPr>
                <w:rFonts w:cs="Times New Roman" w:hAnsi="Times New Roman" w:eastAsia="Times New Roman" w:ascii="Times New Roman"/>
                <w:spacing w:val="0"/>
                <w:w w:val="100"/>
                <w:sz w:val="18"/>
                <w:szCs w:val="18"/>
              </w:rPr>
              <w:t>3</w:t>
            </w:r>
          </w:p>
        </w:tc>
        <w:tc>
          <w:tcPr>
            <w:tcW w:w="302"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2"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45" w:type="dxa"/>
            <w:tcBorders>
              <w:top w:val="single" w:sz="7" w:space="0" w:color="FFFFFF"/>
              <w:left w:val="single" w:sz="4" w:space="0" w:color="000000"/>
              <w:bottom w:val="single" w:sz="7" w:space="0" w:color="FFFFFF"/>
              <w:right w:val="single" w:sz="4" w:space="0" w:color="000000"/>
            </w:tcBorders>
          </w:tcPr>
          <w:p/>
        </w:tc>
        <w:tc>
          <w:tcPr>
            <w:tcW w:w="267"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vMerge w:val=""/>
            <w:tcBorders>
              <w:left w:val="single" w:sz="4" w:space="0" w:color="000000"/>
              <w:right w:val="single" w:sz="4" w:space="0" w:color="000000"/>
            </w:tcBorders>
          </w:tcPr>
          <w:p/>
        </w:tc>
      </w:tr>
      <w:tr>
        <w:trPr>
          <w:trHeight w:val="590" w:hRule="exact"/>
        </w:trPr>
        <w:tc>
          <w:tcPr>
            <w:tcW w:w="288" w:type="dxa"/>
            <w:vMerge w:val=""/>
            <w:tcBorders>
              <w:left w:val="single" w:sz="4" w:space="0" w:color="000000"/>
              <w:right w:val="single" w:sz="4" w:space="0" w:color="000000"/>
            </w:tcBorders>
          </w:tcPr>
          <w:p/>
        </w:tc>
        <w:tc>
          <w:tcPr>
            <w:tcW w:w="850" w:type="dxa"/>
            <w:tcBorders>
              <w:top w:val="single" w:sz="7" w:space="0" w:color="FFFFFF"/>
              <w:left w:val="single" w:sz="4" w:space="0" w:color="000000"/>
              <w:bottom w:val="single" w:sz="7" w:space="0" w:color="FFFFFF"/>
              <w:right w:val="single" w:sz="4" w:space="0" w:color="000000"/>
            </w:tcBorders>
          </w:tcPr>
          <w:p>
            <w:pPr>
              <w:rPr>
                <w:sz w:val="22"/>
                <w:szCs w:val="22"/>
              </w:rPr>
              <w:jc w:val="left"/>
              <w:spacing w:before="11" w:lineRule="exact" w:line="220"/>
            </w:pPr>
            <w:r>
              <w:rPr>
                <w:sz w:val="22"/>
                <w:szCs w:val="22"/>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2939" w:type="dxa"/>
            <w:tcBorders>
              <w:top w:val="single" w:sz="7" w:space="0" w:color="FFFFFF"/>
              <w:left w:val="single" w:sz="4" w:space="0" w:color="000000"/>
              <w:bottom w:val="single" w:sz="7" w:space="0" w:color="FFFFFF"/>
              <w:right w:val="single" w:sz="4" w:space="0" w:color="000000"/>
            </w:tcBorders>
          </w:tcPr>
          <w:p>
            <w:pPr>
              <w:rPr>
                <w:sz w:val="12"/>
                <w:szCs w:val="12"/>
              </w:rPr>
              <w:jc w:val="left"/>
              <w:spacing w:before="4" w:lineRule="exact" w:line="120"/>
            </w:pPr>
            <w:r>
              <w:rPr>
                <w:sz w:val="12"/>
                <w:szCs w:val="12"/>
              </w:rPr>
            </w:r>
          </w:p>
          <w:p>
            <w:pPr>
              <w:rPr>
                <w:rFonts w:cs="Microsoft YaHei" w:hAnsi="Microsoft YaHei" w:eastAsia="Microsoft YaHei" w:ascii="Microsoft YaHei"/>
                <w:sz w:val="18"/>
                <w:szCs w:val="18"/>
              </w:rPr>
              <w:jc w:val="left"/>
              <w:ind w:left="-1"/>
            </w:pPr>
            <w:r>
              <w:rPr>
                <w:rFonts w:cs="Microsoft YaHei" w:hAnsi="Microsoft YaHei" w:eastAsia="Microsoft YaHei" w:ascii="Microsoft YaHei"/>
                <w:spacing w:val="0"/>
                <w:w w:val="100"/>
                <w:sz w:val="18"/>
                <w:szCs w:val="18"/>
              </w:rPr>
              <w:t>控制测量学（研讨）</w:t>
            </w:r>
          </w:p>
        </w:tc>
        <w:tc>
          <w:tcPr>
            <w:tcW w:w="389" w:type="dxa"/>
            <w:tcBorders>
              <w:top w:val="single" w:sz="7" w:space="0" w:color="FFFFFF"/>
              <w:left w:val="single" w:sz="4" w:space="0" w:color="000000"/>
              <w:bottom w:val="single" w:sz="7" w:space="0" w:color="FFFFFF"/>
              <w:right w:val="single" w:sz="4" w:space="0" w:color="000000"/>
            </w:tcBorders>
          </w:tcPr>
          <w:p>
            <w:pPr>
              <w:rPr>
                <w:sz w:val="22"/>
                <w:szCs w:val="22"/>
              </w:rPr>
              <w:jc w:val="left"/>
              <w:spacing w:before="11" w:lineRule="exact" w:line="220"/>
            </w:pPr>
            <w:r>
              <w:rPr>
                <w:sz w:val="22"/>
                <w:szCs w:val="22"/>
              </w:rPr>
            </w:r>
          </w:p>
          <w:p>
            <w:pPr>
              <w:rPr>
                <w:rFonts w:cs="Times New Roman" w:hAnsi="Times New Roman" w:eastAsia="Times New Roman" w:ascii="Times New Roman"/>
                <w:sz w:val="18"/>
                <w:szCs w:val="18"/>
              </w:rPr>
              <w:jc w:val="center"/>
              <w:ind w:left="108" w:right="97"/>
            </w:pPr>
            <w:r>
              <w:rPr>
                <w:rFonts w:cs="Times New Roman" w:hAnsi="Times New Roman" w:eastAsia="Times New Roman" w:ascii="Times New Roman"/>
                <w:spacing w:val="0"/>
                <w:w w:val="100"/>
                <w:sz w:val="18"/>
                <w:szCs w:val="18"/>
              </w:rPr>
              <w:t>3</w:t>
            </w:r>
          </w:p>
        </w:tc>
        <w:tc>
          <w:tcPr>
            <w:tcW w:w="302"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2"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45" w:type="dxa"/>
            <w:tcBorders>
              <w:top w:val="single" w:sz="7" w:space="0" w:color="FFFFFF"/>
              <w:left w:val="single" w:sz="4" w:space="0" w:color="000000"/>
              <w:bottom w:val="single" w:sz="7" w:space="0" w:color="FFFFFF"/>
              <w:right w:val="single" w:sz="4" w:space="0" w:color="000000"/>
            </w:tcBorders>
          </w:tcPr>
          <w:p/>
        </w:tc>
        <w:tc>
          <w:tcPr>
            <w:tcW w:w="267"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vMerge w:val=""/>
            <w:tcBorders>
              <w:left w:val="single" w:sz="4" w:space="0" w:color="000000"/>
              <w:bottom w:val="single" w:sz="7" w:space="0" w:color="FFFFFF"/>
              <w:right w:val="single" w:sz="4" w:space="0" w:color="000000"/>
            </w:tcBorders>
          </w:tcPr>
          <w:p/>
        </w:tc>
      </w:tr>
      <w:tr>
        <w:trPr>
          <w:trHeight w:val="339" w:hRule="exact"/>
        </w:trPr>
        <w:tc>
          <w:tcPr>
            <w:tcW w:w="288" w:type="dxa"/>
            <w:vMerge w:val=""/>
            <w:tcBorders>
              <w:left w:val="single" w:sz="4" w:space="0" w:color="000000"/>
              <w:right w:val="single" w:sz="4" w:space="0" w:color="000000"/>
            </w:tcBorders>
          </w:tcPr>
          <w:p/>
        </w:tc>
        <w:tc>
          <w:tcPr>
            <w:tcW w:w="850"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2939"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before="2"/>
              <w:ind w:left="-1"/>
            </w:pPr>
            <w:r>
              <w:rPr>
                <w:rFonts w:cs="Microsoft YaHei" w:hAnsi="Microsoft YaHei" w:eastAsia="Microsoft YaHei" w:ascii="Microsoft YaHei"/>
                <w:spacing w:val="0"/>
                <w:w w:val="100"/>
                <w:sz w:val="18"/>
                <w:szCs w:val="18"/>
              </w:rPr>
              <w:t>天文与重力测量（研讨）</w:t>
            </w:r>
          </w:p>
        </w:tc>
        <w:tc>
          <w:tcPr>
            <w:tcW w:w="389"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2</w:t>
            </w:r>
          </w:p>
        </w:tc>
        <w:tc>
          <w:tcPr>
            <w:tcW w:w="30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57"/>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64"/>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02"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45" w:type="dxa"/>
            <w:tcBorders>
              <w:top w:val="single" w:sz="7" w:space="0" w:color="FFFFFF"/>
              <w:left w:val="single" w:sz="4" w:space="0" w:color="000000"/>
              <w:bottom w:val="single" w:sz="7" w:space="0" w:color="FFFFFF"/>
              <w:right w:val="single" w:sz="4" w:space="0" w:color="000000"/>
            </w:tcBorders>
          </w:tcPr>
          <w:p/>
        </w:tc>
        <w:tc>
          <w:tcPr>
            <w:tcW w:w="267"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49"/>
            </w:pP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0"/>
                <w:w w:val="100"/>
                <w:sz w:val="18"/>
                <w:szCs w:val="18"/>
              </w:rPr>
            </w: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center"/>
              <w:ind w:left="66" w:right="57"/>
            </w:pPr>
            <w:r>
              <w:rPr>
                <w:rFonts w:cs="Times New Roman" w:hAnsi="Times New Roman" w:eastAsia="Times New Roman" w:ascii="Times New Roman"/>
                <w:spacing w:val="0"/>
                <w:w w:val="100"/>
                <w:sz w:val="18"/>
                <w:szCs w:val="18"/>
              </w:rPr>
              <w:t>-</w:t>
            </w:r>
          </w:p>
        </w:tc>
        <w:tc>
          <w:tcPr>
            <w:tcW w:w="252" w:type="dxa"/>
            <w:vMerge w:val="restart"/>
            <w:tcBorders>
              <w:top w:val="single" w:sz="7" w:space="0" w:color="FFFFFF"/>
              <w:left w:val="single" w:sz="4" w:space="0" w:color="000000"/>
              <w:right w:val="single" w:sz="4" w:space="0" w:color="000000"/>
            </w:tcBorders>
          </w:tcPr>
          <w:p>
            <w:pPr>
              <w:rPr>
                <w:rFonts w:cs="Microsoft YaHei" w:hAnsi="Microsoft YaHei" w:eastAsia="Microsoft YaHei" w:ascii="Microsoft YaHei"/>
                <w:sz w:val="18"/>
                <w:szCs w:val="18"/>
              </w:rPr>
              <w:jc w:val="both"/>
              <w:spacing w:before="55" w:lineRule="auto" w:line="191"/>
              <w:ind w:left="35" w:right="-24"/>
            </w:pPr>
            <w:r>
              <w:rPr>
                <w:rFonts w:cs="Microsoft YaHei" w:hAnsi="Microsoft YaHei" w:eastAsia="Microsoft YaHei" w:ascii="Microsoft YaHei"/>
                <w:spacing w:val="0"/>
                <w:w w:val="100"/>
                <w:sz w:val="18"/>
                <w:szCs w:val="18"/>
              </w:rPr>
              <w:t>选</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修</w:t>
            </w:r>
          </w:p>
          <w:p>
            <w:pPr>
              <w:rPr>
                <w:rFonts w:cs="Microsoft YaHei" w:hAnsi="Microsoft YaHei" w:eastAsia="Microsoft YaHei" w:ascii="Microsoft YaHei"/>
                <w:sz w:val="18"/>
                <w:szCs w:val="18"/>
              </w:rPr>
              <w:jc w:val="both"/>
              <w:spacing w:before="74" w:lineRule="auto" w:line="180"/>
              <w:ind w:left="35" w:right="-18" w:firstLine="50"/>
            </w:pPr>
            <w:r>
              <w:rPr>
                <w:rFonts w:cs="Times New Roman" w:hAnsi="Times New Roman" w:eastAsia="Times New Roman" w:ascii="Times New Roman"/>
                <w:spacing w:val="0"/>
                <w:w w:val="100"/>
                <w:sz w:val="18"/>
                <w:szCs w:val="18"/>
              </w:rPr>
              <w:t>8</w:t>
            </w:r>
            <w:r>
              <w:rPr>
                <w:rFonts w:cs="Times New Roman" w:hAnsi="Times New Roman" w:eastAsia="Times New Roman" w:ascii="Times New Roman"/>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分</w:t>
            </w:r>
          </w:p>
        </w:tc>
      </w:tr>
      <w:tr>
        <w:trPr>
          <w:trHeight w:val="338" w:hRule="exact"/>
        </w:trPr>
        <w:tc>
          <w:tcPr>
            <w:tcW w:w="288" w:type="dxa"/>
            <w:vMerge w:val=""/>
            <w:tcBorders>
              <w:left w:val="single" w:sz="4" w:space="0" w:color="000000"/>
              <w:right w:val="single" w:sz="4" w:space="0" w:color="000000"/>
            </w:tcBorders>
          </w:tcPr>
          <w:p/>
        </w:tc>
        <w:tc>
          <w:tcPr>
            <w:tcW w:w="850"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0</w:t>
            </w:r>
          </w:p>
        </w:tc>
        <w:tc>
          <w:tcPr>
            <w:tcW w:w="2939"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before="1"/>
              <w:ind w:left="-1"/>
            </w:pPr>
            <w:r>
              <w:rPr>
                <w:rFonts w:cs="Microsoft YaHei" w:hAnsi="Microsoft YaHei" w:eastAsia="Microsoft YaHei" w:ascii="Microsoft YaHei"/>
                <w:spacing w:val="0"/>
                <w:w w:val="100"/>
                <w:sz w:val="18"/>
                <w:szCs w:val="18"/>
              </w:rPr>
              <w:t>精密工程测量（研讨）</w:t>
            </w:r>
          </w:p>
        </w:tc>
        <w:tc>
          <w:tcPr>
            <w:tcW w:w="389"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2</w:t>
            </w:r>
          </w:p>
        </w:tc>
        <w:tc>
          <w:tcPr>
            <w:tcW w:w="30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57"/>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64"/>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02"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45" w:type="dxa"/>
            <w:tcBorders>
              <w:top w:val="single" w:sz="7" w:space="0" w:color="FFFFFF"/>
              <w:left w:val="single" w:sz="4" w:space="0" w:color="000000"/>
              <w:bottom w:val="single" w:sz="7" w:space="0" w:color="FFFFFF"/>
              <w:right w:val="single" w:sz="4" w:space="0" w:color="000000"/>
            </w:tcBorders>
          </w:tcPr>
          <w:p/>
        </w:tc>
        <w:tc>
          <w:tcPr>
            <w:tcW w:w="267"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49"/>
            </w:pPr>
            <w:r>
              <w:rPr>
                <w:rFonts w:cs="Times New Roman" w:hAnsi="Times New Roman" w:eastAsia="Times New Roman" w:ascii="Times New Roman"/>
                <w:spacing w:val="0"/>
                <w:w w:val="100"/>
                <w:sz w:val="18"/>
                <w:szCs w:val="18"/>
              </w:rPr>
              <w:t>/5</w:t>
            </w:r>
          </w:p>
        </w:tc>
        <w:tc>
          <w:tcPr>
            <w:tcW w:w="252"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vMerge w:val=""/>
            <w:tcBorders>
              <w:left w:val="single" w:sz="4" w:space="0" w:color="000000"/>
              <w:right w:val="single" w:sz="4" w:space="0" w:color="000000"/>
            </w:tcBorders>
          </w:tcPr>
          <w:p/>
        </w:tc>
      </w:tr>
      <w:tr>
        <w:trPr>
          <w:trHeight w:val="346" w:hRule="exact"/>
        </w:trPr>
        <w:tc>
          <w:tcPr>
            <w:tcW w:w="288" w:type="dxa"/>
            <w:vMerge w:val=""/>
            <w:tcBorders>
              <w:left w:val="single" w:sz="4" w:space="0" w:color="000000"/>
              <w:right w:val="single" w:sz="4" w:space="0" w:color="000000"/>
            </w:tcBorders>
          </w:tcPr>
          <w:p/>
        </w:tc>
        <w:tc>
          <w:tcPr>
            <w:tcW w:w="850"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0</w:t>
            </w:r>
          </w:p>
        </w:tc>
        <w:tc>
          <w:tcPr>
            <w:tcW w:w="2939"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before="1"/>
              <w:ind w:left="-1"/>
            </w:pPr>
            <w:r>
              <w:rPr>
                <w:rFonts w:cs="Microsoft YaHei" w:hAnsi="Microsoft YaHei" w:eastAsia="Microsoft YaHei" w:ascii="Microsoft YaHei"/>
                <w:spacing w:val="0"/>
                <w:w w:val="100"/>
                <w:sz w:val="18"/>
                <w:szCs w:val="18"/>
              </w:rPr>
              <w:t>测量数据处理方法（研讨）</w:t>
            </w:r>
          </w:p>
        </w:tc>
        <w:tc>
          <w:tcPr>
            <w:tcW w:w="389"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2</w:t>
            </w:r>
          </w:p>
        </w:tc>
        <w:tc>
          <w:tcPr>
            <w:tcW w:w="30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57"/>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64"/>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02"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45" w:type="dxa"/>
            <w:tcBorders>
              <w:top w:val="single" w:sz="7" w:space="0" w:color="FFFFFF"/>
              <w:left w:val="single" w:sz="4" w:space="0" w:color="000000"/>
              <w:bottom w:val="single" w:sz="7" w:space="0" w:color="FFFFFF"/>
              <w:right w:val="single" w:sz="4" w:space="0" w:color="000000"/>
            </w:tcBorders>
          </w:tcPr>
          <w:p/>
        </w:tc>
        <w:tc>
          <w:tcPr>
            <w:tcW w:w="267"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57"/>
            </w:pP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0"/>
                <w:w w:val="100"/>
                <w:sz w:val="18"/>
                <w:szCs w:val="18"/>
              </w:rPr>
            </w:r>
          </w:p>
        </w:tc>
        <w:tc>
          <w:tcPr>
            <w:tcW w:w="252"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vMerge w:val=""/>
            <w:tcBorders>
              <w:left w:val="single" w:sz="4" w:space="0" w:color="000000"/>
              <w:right w:val="single" w:sz="4" w:space="0" w:color="000000"/>
            </w:tcBorders>
          </w:tcPr>
          <w:p/>
        </w:tc>
      </w:tr>
      <w:tr>
        <w:trPr>
          <w:trHeight w:val="332" w:hRule="exact"/>
        </w:trPr>
        <w:tc>
          <w:tcPr>
            <w:tcW w:w="288" w:type="dxa"/>
            <w:vMerge w:val=""/>
            <w:tcBorders>
              <w:left w:val="single" w:sz="4" w:space="0" w:color="000000"/>
              <w:bottom w:val="single" w:sz="4" w:space="0" w:color="000000"/>
              <w:right w:val="single" w:sz="4" w:space="0" w:color="000000"/>
            </w:tcBorders>
          </w:tcPr>
          <w:p/>
        </w:tc>
        <w:tc>
          <w:tcPr>
            <w:tcW w:w="850" w:type="dxa"/>
            <w:tcBorders>
              <w:top w:val="single" w:sz="7" w:space="0" w:color="FFFFFF"/>
              <w:left w:val="single" w:sz="4" w:space="0" w:color="000000"/>
              <w:bottom w:val="single" w:sz="4" w:space="0" w:color="000000"/>
              <w:right w:val="single" w:sz="4" w:space="0" w:color="000000"/>
            </w:tcBorders>
          </w:tcPr>
          <w:p>
            <w:pPr>
              <w:rPr>
                <w:sz w:val="10"/>
                <w:szCs w:val="10"/>
              </w:rPr>
              <w:jc w:val="left"/>
              <w:spacing w:before="1"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0"/>
                <w:w w:val="100"/>
                <w:sz w:val="18"/>
                <w:szCs w:val="18"/>
              </w:rPr>
              <w:t>0</w:t>
            </w:r>
          </w:p>
        </w:tc>
        <w:tc>
          <w:tcPr>
            <w:tcW w:w="2939" w:type="dxa"/>
            <w:tcBorders>
              <w:top w:val="single" w:sz="7" w:space="0" w:color="FFFFFF"/>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
            </w:pPr>
            <w:r>
              <w:rPr>
                <w:rFonts w:cs="Microsoft YaHei" w:hAnsi="Microsoft YaHei" w:eastAsia="Microsoft YaHei" w:ascii="Microsoft YaHei"/>
                <w:spacing w:val="0"/>
                <w:w w:val="100"/>
                <w:position w:val="-1"/>
                <w:sz w:val="18"/>
                <w:szCs w:val="18"/>
              </w:rPr>
              <w:t>建筑物变形观测（研讨）</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4" w:space="0" w:color="000000"/>
              <w:right w:val="single" w:sz="4" w:space="0" w:color="000000"/>
            </w:tcBorders>
          </w:tcPr>
          <w:p>
            <w:pPr>
              <w:rPr>
                <w:sz w:val="10"/>
                <w:szCs w:val="10"/>
              </w:rPr>
              <w:jc w:val="left"/>
              <w:spacing w:before="1" w:lineRule="exact" w:line="100"/>
            </w:pPr>
            <w:r>
              <w:rPr>
                <w:sz w:val="10"/>
                <w:szCs w:val="1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2</w:t>
            </w:r>
          </w:p>
        </w:tc>
        <w:tc>
          <w:tcPr>
            <w:tcW w:w="302"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7"/>
              <w:ind w:left="57"/>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4" w:space="0" w:color="000000"/>
              <w:right w:val="single" w:sz="4" w:space="0" w:color="000000"/>
            </w:tcBorders>
          </w:tcPr>
          <w:p/>
        </w:tc>
        <w:tc>
          <w:tcPr>
            <w:tcW w:w="310"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7"/>
              <w:ind w:left="64"/>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02" w:type="dxa"/>
            <w:tcBorders>
              <w:top w:val="single" w:sz="7" w:space="0" w:color="FFFFFF"/>
              <w:left w:val="single" w:sz="4" w:space="0" w:color="000000"/>
              <w:bottom w:val="single" w:sz="4" w:space="0" w:color="000000"/>
              <w:right w:val="single" w:sz="4" w:space="0" w:color="000000"/>
            </w:tcBorders>
          </w:tcPr>
          <w:p/>
        </w:tc>
        <w:tc>
          <w:tcPr>
            <w:tcW w:w="310" w:type="dxa"/>
            <w:tcBorders>
              <w:top w:val="single" w:sz="7" w:space="0" w:color="FFFFFF"/>
              <w:left w:val="single" w:sz="4" w:space="0" w:color="000000"/>
              <w:bottom w:val="single" w:sz="4" w:space="0" w:color="000000"/>
              <w:right w:val="single" w:sz="4" w:space="0" w:color="000000"/>
            </w:tcBorders>
          </w:tcPr>
          <w:p/>
        </w:tc>
        <w:tc>
          <w:tcPr>
            <w:tcW w:w="245" w:type="dxa"/>
            <w:tcBorders>
              <w:top w:val="single" w:sz="7" w:space="0" w:color="FFFFFF"/>
              <w:left w:val="single" w:sz="4" w:space="0" w:color="000000"/>
              <w:bottom w:val="single" w:sz="4" w:space="0" w:color="000000"/>
              <w:right w:val="single" w:sz="4" w:space="0" w:color="000000"/>
            </w:tcBorders>
          </w:tcPr>
          <w:p/>
        </w:tc>
        <w:tc>
          <w:tcPr>
            <w:tcW w:w="267" w:type="dxa"/>
            <w:tcBorders>
              <w:top w:val="single" w:sz="7" w:space="0" w:color="FFFFFF"/>
              <w:left w:val="single" w:sz="4" w:space="0" w:color="000000"/>
              <w:bottom w:val="single" w:sz="4" w:space="0" w:color="000000"/>
              <w:right w:val="single" w:sz="4" w:space="0" w:color="000000"/>
            </w:tcBorders>
          </w:tcPr>
          <w:p/>
        </w:tc>
        <w:tc>
          <w:tcPr>
            <w:tcW w:w="252" w:type="dxa"/>
            <w:tcBorders>
              <w:top w:val="single" w:sz="7" w:space="0" w:color="FFFFFF"/>
              <w:left w:val="single" w:sz="4" w:space="0" w:color="000000"/>
              <w:bottom w:val="single" w:sz="4" w:space="0" w:color="000000"/>
              <w:right w:val="single" w:sz="4" w:space="0" w:color="000000"/>
            </w:tcBorders>
          </w:tcPr>
          <w:p/>
        </w:tc>
        <w:tc>
          <w:tcPr>
            <w:tcW w:w="274" w:type="dxa"/>
            <w:tcBorders>
              <w:top w:val="single" w:sz="7" w:space="0" w:color="FFFFFF"/>
              <w:left w:val="single" w:sz="4" w:space="0" w:color="000000"/>
              <w:bottom w:val="single" w:sz="4" w:space="0" w:color="000000"/>
              <w:right w:val="single" w:sz="4" w:space="0" w:color="000000"/>
            </w:tcBorders>
          </w:tcPr>
          <w:p/>
        </w:tc>
        <w:tc>
          <w:tcPr>
            <w:tcW w:w="253" w:type="dxa"/>
            <w:tcBorders>
              <w:top w:val="single" w:sz="7" w:space="0" w:color="FFFFFF"/>
              <w:left w:val="single" w:sz="4" w:space="0" w:color="000000"/>
              <w:bottom w:val="single" w:sz="4" w:space="0" w:color="000000"/>
              <w:right w:val="single" w:sz="4" w:space="0" w:color="000000"/>
            </w:tcBorders>
          </w:tcPr>
          <w:p/>
        </w:tc>
        <w:tc>
          <w:tcPr>
            <w:tcW w:w="259" w:type="dxa"/>
            <w:tcBorders>
              <w:top w:val="single" w:sz="7" w:space="0" w:color="FFFFFF"/>
              <w:left w:val="single" w:sz="4" w:space="0" w:color="000000"/>
              <w:bottom w:val="single" w:sz="4" w:space="0" w:color="000000"/>
              <w:right w:val="single" w:sz="4" w:space="0" w:color="000000"/>
            </w:tcBorders>
          </w:tcPr>
          <w:p/>
        </w:tc>
        <w:tc>
          <w:tcPr>
            <w:tcW w:w="252"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7"/>
              <w:ind w:left="49"/>
            </w:pP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0"/>
                <w:w w:val="100"/>
                <w:sz w:val="18"/>
                <w:szCs w:val="18"/>
              </w:rPr>
            </w:r>
          </w:p>
        </w:tc>
        <w:tc>
          <w:tcPr>
            <w:tcW w:w="252" w:type="dxa"/>
            <w:tcBorders>
              <w:top w:val="single" w:sz="7" w:space="0" w:color="FFFFFF"/>
              <w:left w:val="single" w:sz="4" w:space="0" w:color="000000"/>
              <w:bottom w:val="single" w:sz="4" w:space="0" w:color="000000"/>
              <w:right w:val="single" w:sz="4" w:space="0" w:color="000000"/>
            </w:tcBorders>
          </w:tcPr>
          <w:p/>
        </w:tc>
        <w:tc>
          <w:tcPr>
            <w:tcW w:w="259" w:type="dxa"/>
            <w:tcBorders>
              <w:top w:val="single" w:sz="7" w:space="0" w:color="FFFFFF"/>
              <w:left w:val="single" w:sz="4" w:space="0" w:color="000000"/>
              <w:bottom w:val="single" w:sz="4" w:space="0" w:color="000000"/>
              <w:right w:val="single" w:sz="4" w:space="0" w:color="000000"/>
            </w:tcBorders>
          </w:tcPr>
          <w:p/>
        </w:tc>
        <w:tc>
          <w:tcPr>
            <w:tcW w:w="252" w:type="dxa"/>
            <w:vMerge w:val=""/>
            <w:tcBorders>
              <w:left w:val="single" w:sz="4" w:space="0" w:color="000000"/>
              <w:bottom w:val="single" w:sz="4" w:space="0" w:color="000000"/>
              <w:right w:val="single" w:sz="4" w:space="0" w:color="000000"/>
            </w:tcBorders>
          </w:tcPr>
          <w:p/>
        </w:tc>
      </w:tr>
      <w:tr>
        <w:trPr>
          <w:trHeight w:val="331" w:hRule="exact"/>
        </w:trPr>
        <w:tc>
          <w:tcPr>
            <w:tcW w:w="4078" w:type="dxa"/>
            <w:gridSpan w:val="3"/>
            <w:tcBorders>
              <w:top w:val="nil" w:sz="6" w:space="0" w:color="auto"/>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center"/>
              <w:spacing w:before="2"/>
              <w:ind w:left="1601" w:right="1687"/>
            </w:pPr>
            <w:r>
              <w:rPr>
                <w:rFonts w:cs="Microsoft YaHei" w:hAnsi="Microsoft YaHei" w:eastAsia="Microsoft YaHei" w:ascii="Microsoft YaHei"/>
                <w:spacing w:val="0"/>
                <w:w w:val="100"/>
                <w:sz w:val="18"/>
                <w:szCs w:val="18"/>
              </w:rPr>
              <w:t>合</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34"/>
                <w:w w:val="100"/>
                <w:sz w:val="18"/>
                <w:szCs w:val="18"/>
              </w:rPr>
              <w:t> </w:t>
            </w:r>
            <w:r>
              <w:rPr>
                <w:rFonts w:cs="Microsoft YaHei" w:hAnsi="Microsoft YaHei" w:eastAsia="Microsoft YaHei" w:ascii="Microsoft YaHei"/>
                <w:spacing w:val="0"/>
                <w:w w:val="100"/>
                <w:sz w:val="18"/>
                <w:szCs w:val="18"/>
              </w:rPr>
              <w:t>计</w:t>
            </w:r>
          </w:p>
        </w:tc>
        <w:tc>
          <w:tcPr>
            <w:tcW w:w="3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117" w:right="106"/>
            </w:pPr>
            <w:r>
              <w:rPr>
                <w:rFonts w:cs="Times New Roman" w:hAnsi="Times New Roman" w:eastAsia="Times New Roman" w:ascii="Times New Roman"/>
                <w:b/>
                <w:spacing w:val="0"/>
                <w:w w:val="100"/>
                <w:sz w:val="18"/>
                <w:szCs w:val="18"/>
              </w:rPr>
              <w:t>8</w:t>
            </w:r>
            <w:r>
              <w:rPr>
                <w:rFonts w:cs="Times New Roman" w:hAnsi="Times New Roman" w:eastAsia="Times New Roman" w:ascii="Times New Roman"/>
                <w:spacing w:val="0"/>
                <w:w w:val="100"/>
                <w:sz w:val="18"/>
                <w:szCs w:val="18"/>
              </w:rPr>
            </w:r>
          </w:p>
        </w:tc>
        <w:tc>
          <w:tcPr>
            <w:tcW w:w="30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57"/>
            </w:pPr>
            <w:r>
              <w:rPr>
                <w:rFonts w:cs="Times New Roman" w:hAnsi="Times New Roman" w:eastAsia="Times New Roman" w:ascii="Times New Roman"/>
                <w:b/>
                <w:spacing w:val="4"/>
                <w:w w:val="100"/>
                <w:sz w:val="18"/>
                <w:szCs w:val="18"/>
              </w:rPr>
              <w:t>96</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64"/>
            </w:pPr>
            <w:r>
              <w:rPr>
                <w:rFonts w:cs="Times New Roman" w:hAnsi="Times New Roman" w:eastAsia="Times New Roman" w:ascii="Times New Roman"/>
                <w:b/>
                <w:spacing w:val="4"/>
                <w:w w:val="100"/>
                <w:sz w:val="18"/>
                <w:szCs w:val="18"/>
              </w:rPr>
              <w:t>64</w:t>
            </w:r>
            <w:r>
              <w:rPr>
                <w:rFonts w:cs="Times New Roman" w:hAnsi="Times New Roman" w:eastAsia="Times New Roman" w:ascii="Times New Roman"/>
                <w:spacing w:val="0"/>
                <w:w w:val="100"/>
                <w:sz w:val="18"/>
                <w:szCs w:val="18"/>
              </w:rPr>
            </w: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45" w:type="dxa"/>
            <w:tcBorders>
              <w:top w:val="single" w:sz="4" w:space="0" w:color="000000"/>
              <w:left w:val="single" w:sz="4" w:space="0" w:color="000000"/>
              <w:bottom w:val="single" w:sz="4" w:space="0" w:color="000000"/>
              <w:right w:val="single" w:sz="4" w:space="0" w:color="000000"/>
            </w:tcBorders>
          </w:tcPr>
          <w:p/>
        </w:tc>
        <w:tc>
          <w:tcPr>
            <w:tcW w:w="267"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288"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6"/>
                <w:szCs w:val="16"/>
              </w:rPr>
              <w:jc w:val="left"/>
              <w:spacing w:lineRule="exact" w:line="180"/>
              <w:ind w:left="64"/>
            </w:pPr>
            <w:r>
              <w:rPr>
                <w:rFonts w:cs="Microsoft YaHei" w:hAnsi="Microsoft YaHei" w:eastAsia="Microsoft YaHei" w:ascii="Microsoft YaHei"/>
                <w:spacing w:val="0"/>
                <w:w w:val="100"/>
                <w:sz w:val="16"/>
                <w:szCs w:val="16"/>
              </w:rPr>
              <w:t>实</w:t>
            </w:r>
            <w:r>
              <w:rPr>
                <w:rFonts w:cs="Microsoft YaHei" w:hAnsi="Microsoft YaHei" w:eastAsia="Microsoft YaHei" w:ascii="Microsoft YaHei"/>
                <w:spacing w:val="0"/>
                <w:w w:val="100"/>
                <w:sz w:val="16"/>
                <w:szCs w:val="16"/>
              </w:rPr>
            </w:r>
          </w:p>
          <w:p>
            <w:pPr>
              <w:rPr>
                <w:rFonts w:cs="Microsoft YaHei" w:hAnsi="Microsoft YaHei" w:eastAsia="Microsoft YaHei" w:ascii="Microsoft YaHei"/>
                <w:sz w:val="16"/>
                <w:szCs w:val="16"/>
              </w:rPr>
              <w:jc w:val="left"/>
              <w:spacing w:lineRule="exact" w:line="180"/>
              <w:ind w:left="64"/>
            </w:pPr>
            <w:r>
              <w:rPr>
                <w:rFonts w:cs="Microsoft YaHei" w:hAnsi="Microsoft YaHei" w:eastAsia="Microsoft YaHei" w:ascii="Microsoft YaHei"/>
                <w:spacing w:val="0"/>
                <w:w w:val="100"/>
                <w:position w:val="1"/>
                <w:sz w:val="16"/>
                <w:szCs w:val="16"/>
              </w:rPr>
              <w:t>验</w:t>
            </w:r>
            <w:r>
              <w:rPr>
                <w:rFonts w:cs="Microsoft YaHei" w:hAnsi="Microsoft YaHei" w:eastAsia="Microsoft YaHei" w:ascii="Microsoft YaHei"/>
                <w:spacing w:val="0"/>
                <w:w w:val="100"/>
                <w:position w:val="0"/>
                <w:sz w:val="16"/>
                <w:szCs w:val="16"/>
              </w:rPr>
            </w:r>
          </w:p>
          <w:p>
            <w:pPr>
              <w:rPr>
                <w:rFonts w:cs="Microsoft YaHei" w:hAnsi="Microsoft YaHei" w:eastAsia="Microsoft YaHei" w:ascii="Microsoft YaHei"/>
                <w:sz w:val="16"/>
                <w:szCs w:val="16"/>
              </w:rPr>
              <w:jc w:val="left"/>
              <w:spacing w:lineRule="exact" w:line="180"/>
              <w:ind w:left="64"/>
            </w:pPr>
            <w:r>
              <w:rPr>
                <w:rFonts w:cs="Microsoft YaHei" w:hAnsi="Microsoft YaHei" w:eastAsia="Microsoft YaHei" w:ascii="Microsoft YaHei"/>
                <w:spacing w:val="0"/>
                <w:w w:val="100"/>
                <w:position w:val="1"/>
                <w:sz w:val="16"/>
                <w:szCs w:val="16"/>
              </w:rPr>
              <w:t>及</w:t>
            </w:r>
            <w:r>
              <w:rPr>
                <w:rFonts w:cs="Microsoft YaHei" w:hAnsi="Microsoft YaHei" w:eastAsia="Microsoft YaHei" w:ascii="Microsoft YaHei"/>
                <w:spacing w:val="0"/>
                <w:w w:val="100"/>
                <w:position w:val="0"/>
                <w:sz w:val="16"/>
                <w:szCs w:val="16"/>
              </w:rPr>
            </w:r>
          </w:p>
          <w:p>
            <w:pPr>
              <w:rPr>
                <w:rFonts w:cs="Microsoft YaHei" w:hAnsi="Microsoft YaHei" w:eastAsia="Microsoft YaHei" w:ascii="Microsoft YaHei"/>
                <w:sz w:val="16"/>
                <w:szCs w:val="16"/>
              </w:rPr>
              <w:jc w:val="left"/>
              <w:spacing w:lineRule="exact" w:line="180"/>
              <w:ind w:left="64"/>
            </w:pPr>
            <w:r>
              <w:rPr>
                <w:rFonts w:cs="Microsoft YaHei" w:hAnsi="Microsoft YaHei" w:eastAsia="Microsoft YaHei" w:ascii="Microsoft YaHei"/>
                <w:spacing w:val="0"/>
                <w:w w:val="100"/>
                <w:position w:val="1"/>
                <w:sz w:val="16"/>
                <w:szCs w:val="16"/>
              </w:rPr>
              <w:t>实</w:t>
            </w:r>
            <w:r>
              <w:rPr>
                <w:rFonts w:cs="Microsoft YaHei" w:hAnsi="Microsoft YaHei" w:eastAsia="Microsoft YaHei" w:ascii="Microsoft YaHei"/>
                <w:spacing w:val="0"/>
                <w:w w:val="100"/>
                <w:position w:val="0"/>
                <w:sz w:val="16"/>
                <w:szCs w:val="16"/>
              </w:rPr>
            </w:r>
          </w:p>
          <w:p>
            <w:pPr>
              <w:rPr>
                <w:rFonts w:cs="Microsoft YaHei" w:hAnsi="Microsoft YaHei" w:eastAsia="Microsoft YaHei" w:ascii="Microsoft YaHei"/>
                <w:sz w:val="16"/>
                <w:szCs w:val="16"/>
              </w:rPr>
              <w:jc w:val="left"/>
              <w:spacing w:lineRule="exact" w:line="180"/>
              <w:ind w:left="64"/>
            </w:pPr>
            <w:r>
              <w:rPr>
                <w:rFonts w:cs="Microsoft YaHei" w:hAnsi="Microsoft YaHei" w:eastAsia="Microsoft YaHei" w:ascii="Microsoft YaHei"/>
                <w:spacing w:val="0"/>
                <w:w w:val="100"/>
                <w:position w:val="1"/>
                <w:sz w:val="16"/>
                <w:szCs w:val="16"/>
              </w:rPr>
              <w:t>践</w:t>
            </w:r>
            <w:r>
              <w:rPr>
                <w:rFonts w:cs="Microsoft YaHei" w:hAnsi="Microsoft YaHei" w:eastAsia="Microsoft YaHei" w:ascii="Microsoft YaHei"/>
                <w:spacing w:val="0"/>
                <w:w w:val="100"/>
                <w:position w:val="0"/>
                <w:sz w:val="16"/>
                <w:szCs w:val="16"/>
              </w:rPr>
            </w:r>
          </w:p>
          <w:p>
            <w:pPr>
              <w:rPr>
                <w:rFonts w:cs="Microsoft YaHei" w:hAnsi="Microsoft YaHei" w:eastAsia="Microsoft YaHei" w:ascii="Microsoft YaHei"/>
                <w:sz w:val="16"/>
                <w:szCs w:val="16"/>
              </w:rPr>
              <w:jc w:val="left"/>
              <w:spacing w:lineRule="exact" w:line="180"/>
              <w:ind w:left="64"/>
            </w:pPr>
            <w:r>
              <w:rPr>
                <w:rFonts w:cs="Microsoft YaHei" w:hAnsi="Microsoft YaHei" w:eastAsia="Microsoft YaHei" w:ascii="Microsoft YaHei"/>
                <w:spacing w:val="0"/>
                <w:w w:val="100"/>
                <w:position w:val="1"/>
                <w:sz w:val="16"/>
                <w:szCs w:val="16"/>
              </w:rPr>
              <w:t>环</w:t>
            </w:r>
            <w:r>
              <w:rPr>
                <w:rFonts w:cs="Microsoft YaHei" w:hAnsi="Microsoft YaHei" w:eastAsia="Microsoft YaHei" w:ascii="Microsoft YaHei"/>
                <w:spacing w:val="0"/>
                <w:w w:val="100"/>
                <w:position w:val="0"/>
                <w:sz w:val="16"/>
                <w:szCs w:val="16"/>
              </w:rPr>
            </w:r>
          </w:p>
          <w:p>
            <w:pPr>
              <w:rPr>
                <w:rFonts w:cs="Microsoft YaHei" w:hAnsi="Microsoft YaHei" w:eastAsia="Microsoft YaHei" w:ascii="Microsoft YaHei"/>
                <w:sz w:val="16"/>
                <w:szCs w:val="16"/>
              </w:rPr>
              <w:jc w:val="left"/>
              <w:spacing w:lineRule="exact" w:line="160"/>
              <w:ind w:left="64"/>
            </w:pPr>
            <w:r>
              <w:rPr>
                <w:rFonts w:cs="Microsoft YaHei" w:hAnsi="Microsoft YaHei" w:eastAsia="Microsoft YaHei" w:ascii="Microsoft YaHei"/>
                <w:spacing w:val="0"/>
                <w:w w:val="100"/>
                <w:sz w:val="16"/>
                <w:szCs w:val="16"/>
              </w:rPr>
              <w:t>节</w:t>
            </w:r>
            <w:r>
              <w:rPr>
                <w:rFonts w:cs="Microsoft YaHei" w:hAnsi="Microsoft YaHei" w:eastAsia="Microsoft YaHei" w:ascii="Microsoft YaHei"/>
                <w:spacing w:val="0"/>
                <w:w w:val="100"/>
                <w:sz w:val="16"/>
                <w:szCs w:val="16"/>
              </w:rPr>
            </w:r>
          </w:p>
        </w:tc>
        <w:tc>
          <w:tcPr>
            <w:tcW w:w="85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0</w:t>
            </w:r>
          </w:p>
        </w:tc>
        <w:tc>
          <w:tcPr>
            <w:tcW w:w="293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
            </w:pPr>
            <w:r>
              <w:rPr>
                <w:rFonts w:cs="Microsoft YaHei" w:hAnsi="Microsoft YaHei" w:eastAsia="Microsoft YaHei" w:ascii="Microsoft YaHei"/>
                <w:spacing w:val="0"/>
                <w:w w:val="100"/>
                <w:position w:val="-1"/>
                <w:sz w:val="18"/>
                <w:szCs w:val="18"/>
              </w:rPr>
              <w:t>工业系统认识实习Ⅰ</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9"/>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4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42"/>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0"/>
                <w:w w:val="100"/>
                <w:sz w:val="18"/>
                <w:szCs w:val="18"/>
              </w:rPr>
            </w:r>
          </w:p>
        </w:tc>
        <w:tc>
          <w:tcPr>
            <w:tcW w:w="267"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288" w:type="dxa"/>
            <w:vMerge w:val=""/>
            <w:tcBorders>
              <w:left w:val="single" w:sz="4" w:space="0" w:color="000000"/>
              <w:right w:val="single" w:sz="4" w:space="0" w:color="000000"/>
            </w:tcBorders>
          </w:tcPr>
          <w:p/>
        </w:tc>
        <w:tc>
          <w:tcPr>
            <w:tcW w:w="85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293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
            </w:pPr>
            <w:r>
              <w:rPr>
                <w:rFonts w:cs="Microsoft YaHei" w:hAnsi="Microsoft YaHei" w:eastAsia="Microsoft YaHei" w:ascii="Microsoft YaHei"/>
                <w:spacing w:val="0"/>
                <w:w w:val="100"/>
                <w:position w:val="-1"/>
                <w:sz w:val="18"/>
                <w:szCs w:val="18"/>
              </w:rPr>
              <w:t>毕业实习与毕业设计</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8</w:t>
            </w: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45" w:type="dxa"/>
            <w:tcBorders>
              <w:top w:val="single" w:sz="4" w:space="0" w:color="000000"/>
              <w:left w:val="single" w:sz="4" w:space="0" w:color="000000"/>
              <w:bottom w:val="single" w:sz="4" w:space="0" w:color="000000"/>
              <w:right w:val="single" w:sz="4" w:space="0" w:color="000000"/>
            </w:tcBorders>
          </w:tcPr>
          <w:p/>
        </w:tc>
        <w:tc>
          <w:tcPr>
            <w:tcW w:w="267"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78"/>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r>
      <w:tr>
        <w:trPr>
          <w:trHeight w:val="613" w:hRule="exact"/>
        </w:trPr>
        <w:tc>
          <w:tcPr>
            <w:tcW w:w="288" w:type="dxa"/>
            <w:vMerge w:val=""/>
            <w:tcBorders>
              <w:left w:val="single" w:sz="4" w:space="0" w:color="000000"/>
              <w:bottom w:val="single" w:sz="4" w:space="0" w:color="000000"/>
              <w:right w:val="single" w:sz="4" w:space="0" w:color="000000"/>
            </w:tcBorders>
          </w:tcPr>
          <w:p/>
        </w:tc>
        <w:tc>
          <w:tcPr>
            <w:tcW w:w="850" w:type="dxa"/>
            <w:tcBorders>
              <w:top w:val="single" w:sz="4" w:space="0" w:color="000000"/>
              <w:left w:val="single" w:sz="4" w:space="0" w:color="000000"/>
              <w:bottom w:val="single" w:sz="4" w:space="0" w:color="000000"/>
              <w:right w:val="single" w:sz="4" w:space="0" w:color="000000"/>
            </w:tcBorders>
          </w:tcPr>
          <w:p>
            <w:pPr>
              <w:rPr>
                <w:sz w:val="24"/>
                <w:szCs w:val="24"/>
              </w:rPr>
              <w:jc w:val="left"/>
              <w:spacing w:before="9" w:lineRule="exact" w:line="240"/>
            </w:pPr>
            <w:r>
              <w:rPr>
                <w:sz w:val="24"/>
                <w:szCs w:val="24"/>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1</w:t>
            </w:r>
          </w:p>
        </w:tc>
        <w:tc>
          <w:tcPr>
            <w:tcW w:w="2939" w:type="dxa"/>
            <w:tcBorders>
              <w:top w:val="single" w:sz="4" w:space="0" w:color="000000"/>
              <w:left w:val="single" w:sz="4" w:space="0" w:color="000000"/>
              <w:bottom w:val="single" w:sz="4" w:space="0" w:color="000000"/>
              <w:right w:val="single" w:sz="4" w:space="0" w:color="000000"/>
            </w:tcBorders>
          </w:tcPr>
          <w:p>
            <w:pPr>
              <w:rPr>
                <w:sz w:val="14"/>
                <w:szCs w:val="14"/>
              </w:rPr>
              <w:jc w:val="left"/>
              <w:spacing w:before="3" w:lineRule="exact" w:line="140"/>
            </w:pPr>
            <w:r>
              <w:rPr>
                <w:sz w:val="14"/>
                <w:szCs w:val="14"/>
              </w:rPr>
            </w:r>
          </w:p>
          <w:p>
            <w:pPr>
              <w:rPr>
                <w:rFonts w:cs="Microsoft YaHei" w:hAnsi="Microsoft YaHei" w:eastAsia="Microsoft YaHei" w:ascii="Microsoft YaHei"/>
                <w:sz w:val="18"/>
                <w:szCs w:val="18"/>
              </w:rPr>
              <w:jc w:val="left"/>
              <w:ind w:left="-1"/>
            </w:pPr>
            <w:r>
              <w:rPr>
                <w:rFonts w:cs="Microsoft YaHei" w:hAnsi="Microsoft YaHei" w:eastAsia="Microsoft YaHei" w:ascii="Microsoft YaHei"/>
                <w:spacing w:val="0"/>
                <w:w w:val="100"/>
                <w:sz w:val="18"/>
                <w:szCs w:val="18"/>
              </w:rPr>
              <w:t>课外实践</w:t>
            </w:r>
          </w:p>
        </w:tc>
        <w:tc>
          <w:tcPr>
            <w:tcW w:w="389" w:type="dxa"/>
            <w:tcBorders>
              <w:top w:val="single" w:sz="4" w:space="0" w:color="000000"/>
              <w:left w:val="single" w:sz="4" w:space="0" w:color="000000"/>
              <w:bottom w:val="single" w:sz="4" w:space="0" w:color="000000"/>
              <w:right w:val="single" w:sz="4" w:space="0" w:color="000000"/>
            </w:tcBorders>
          </w:tcPr>
          <w:p>
            <w:pPr>
              <w:rPr>
                <w:sz w:val="24"/>
                <w:szCs w:val="24"/>
              </w:rPr>
              <w:jc w:val="left"/>
              <w:spacing w:before="9" w:lineRule="exact" w:line="240"/>
            </w:pPr>
            <w:r>
              <w:rPr>
                <w:sz w:val="24"/>
                <w:szCs w:val="24"/>
              </w:rPr>
            </w:r>
          </w:p>
          <w:p>
            <w:pPr>
              <w:rPr>
                <w:rFonts w:cs="Times New Roman" w:hAnsi="Times New Roman" w:eastAsia="Times New Roman" w:ascii="Times New Roman"/>
                <w:sz w:val="18"/>
                <w:szCs w:val="18"/>
              </w:rPr>
              <w:jc w:val="center"/>
              <w:ind w:left="115" w:right="104"/>
            </w:pPr>
            <w:r>
              <w:rPr>
                <w:rFonts w:cs="Times New Roman" w:hAnsi="Times New Roman" w:eastAsia="Times New Roman" w:ascii="Times New Roman"/>
                <w:spacing w:val="0"/>
                <w:w w:val="100"/>
                <w:sz w:val="18"/>
                <w:szCs w:val="18"/>
              </w:rPr>
              <w:t>4</w:t>
            </w: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45" w:type="dxa"/>
            <w:tcBorders>
              <w:top w:val="single" w:sz="4" w:space="0" w:color="000000"/>
              <w:left w:val="single" w:sz="4" w:space="0" w:color="000000"/>
              <w:bottom w:val="single" w:sz="4" w:space="0" w:color="000000"/>
              <w:right w:val="single" w:sz="4" w:space="0" w:color="000000"/>
            </w:tcBorders>
          </w:tcPr>
          <w:p/>
        </w:tc>
        <w:tc>
          <w:tcPr>
            <w:tcW w:w="267"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4078" w:type="dxa"/>
            <w:gridSpan w:val="3"/>
            <w:tcBorders>
              <w:top w:val="nil" w:sz="6" w:space="0" w:color="auto"/>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before="2"/>
              <w:ind w:left="1551" w:right="1558"/>
            </w:pPr>
            <w:r>
              <w:rPr>
                <w:rFonts w:cs="Microsoft YaHei" w:hAnsi="Microsoft YaHei" w:eastAsia="Microsoft YaHei" w:ascii="Microsoft YaHei"/>
                <w:spacing w:val="0"/>
                <w:w w:val="100"/>
                <w:sz w:val="18"/>
                <w:szCs w:val="18"/>
              </w:rPr>
              <w:t>合</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2"/>
                <w:w w:val="100"/>
                <w:sz w:val="18"/>
                <w:szCs w:val="18"/>
              </w:rPr>
              <w:t> </w:t>
            </w:r>
            <w:r>
              <w:rPr>
                <w:rFonts w:cs="Microsoft YaHei" w:hAnsi="Microsoft YaHei" w:eastAsia="Microsoft YaHei" w:ascii="Microsoft YaHei"/>
                <w:spacing w:val="0"/>
                <w:w w:val="100"/>
                <w:sz w:val="18"/>
                <w:szCs w:val="18"/>
              </w:rPr>
              <w:t>计</w:t>
            </w:r>
          </w:p>
        </w:tc>
        <w:tc>
          <w:tcPr>
            <w:tcW w:w="3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35" w:right="-23"/>
            </w:pPr>
            <w:r>
              <w:rPr>
                <w:rFonts w:cs="Times New Roman" w:hAnsi="Times New Roman" w:eastAsia="Times New Roman" w:ascii="Times New Roman"/>
                <w:b/>
                <w:spacing w:val="4"/>
                <w:w w:val="100"/>
                <w:sz w:val="18"/>
                <w:szCs w:val="18"/>
              </w:rPr>
              <w:t>12</w:t>
            </w:r>
            <w:r>
              <w:rPr>
                <w:rFonts w:cs="Times New Roman" w:hAnsi="Times New Roman" w:eastAsia="Times New Roman" w:ascii="Times New Roman"/>
                <w:b/>
                <w:spacing w:val="-2"/>
                <w:w w:val="100"/>
                <w:sz w:val="18"/>
                <w:szCs w:val="18"/>
              </w:rPr>
              <w:t>.5</w:t>
            </w:r>
            <w:r>
              <w:rPr>
                <w:rFonts w:cs="Times New Roman" w:hAnsi="Times New Roman" w:eastAsia="Times New Roman" w:ascii="Times New Roman"/>
                <w:spacing w:val="0"/>
                <w:w w:val="100"/>
                <w:sz w:val="18"/>
                <w:szCs w:val="18"/>
              </w:rPr>
            </w: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45" w:type="dxa"/>
            <w:tcBorders>
              <w:top w:val="single" w:sz="4" w:space="0" w:color="000000"/>
              <w:left w:val="single" w:sz="4" w:space="0" w:color="000000"/>
              <w:bottom w:val="single" w:sz="4" w:space="0" w:color="000000"/>
              <w:right w:val="single" w:sz="4" w:space="0" w:color="000000"/>
            </w:tcBorders>
          </w:tcPr>
          <w:p/>
        </w:tc>
        <w:tc>
          <w:tcPr>
            <w:tcW w:w="267"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r>
    </w:tbl>
    <w:p>
      <w:pPr>
        <w:rPr>
          <w:sz w:val="20"/>
          <w:szCs w:val="20"/>
        </w:rPr>
        <w:jc w:val="left"/>
        <w:spacing w:lineRule="exact" w:line="200"/>
      </w:pPr>
      <w:r>
        <w:rPr>
          <w:sz w:val="20"/>
          <w:szCs w:val="20"/>
        </w:rPr>
      </w:r>
    </w:p>
    <w:p>
      <w:pPr>
        <w:rPr>
          <w:sz w:val="20"/>
          <w:szCs w:val="20"/>
        </w:rPr>
        <w:jc w:val="left"/>
        <w:spacing w:before="14" w:lineRule="exact" w:line="200"/>
      </w:pPr>
      <w:r>
        <w:rPr>
          <w:sz w:val="20"/>
          <w:szCs w:val="20"/>
        </w:rPr>
      </w:r>
    </w:p>
    <w:p>
      <w:pPr>
        <w:rPr>
          <w:rFonts w:cs="Microsoft YaHei" w:hAnsi="Microsoft YaHei" w:eastAsia="Microsoft YaHei" w:ascii="Microsoft YaHei"/>
          <w:sz w:val="28"/>
          <w:szCs w:val="28"/>
        </w:rPr>
        <w:jc w:val="left"/>
        <w:spacing w:lineRule="exact" w:line="340"/>
        <w:ind w:left="2547"/>
      </w:pPr>
      <w:r>
        <w:rPr>
          <w:rFonts w:cs="Microsoft YaHei" w:hAnsi="Microsoft YaHei" w:eastAsia="Microsoft YaHei" w:ascii="Microsoft YaHei"/>
          <w:spacing w:val="0"/>
          <w:w w:val="100"/>
          <w:position w:val="-3"/>
          <w:sz w:val="28"/>
          <w:szCs w:val="28"/>
        </w:rPr>
        <w:t>指</w:t>
      </w:r>
      <w:r>
        <w:rPr>
          <w:rFonts w:cs="Microsoft YaHei" w:hAnsi="Microsoft YaHei" w:eastAsia="Microsoft YaHei" w:ascii="Microsoft YaHei"/>
          <w:spacing w:val="62"/>
          <w:w w:val="100"/>
          <w:position w:val="-3"/>
          <w:sz w:val="28"/>
          <w:szCs w:val="28"/>
        </w:rPr>
        <w:t> </w:t>
      </w:r>
      <w:r>
        <w:rPr>
          <w:rFonts w:cs="Microsoft YaHei" w:hAnsi="Microsoft YaHei" w:eastAsia="Microsoft YaHei" w:ascii="Microsoft YaHei"/>
          <w:spacing w:val="0"/>
          <w:w w:val="100"/>
          <w:position w:val="-3"/>
          <w:sz w:val="28"/>
          <w:szCs w:val="28"/>
        </w:rPr>
        <w:t>导</w:t>
      </w:r>
      <w:r>
        <w:rPr>
          <w:rFonts w:cs="Microsoft YaHei" w:hAnsi="Microsoft YaHei" w:eastAsia="Microsoft YaHei" w:ascii="Microsoft YaHei"/>
          <w:spacing w:val="55"/>
          <w:w w:val="100"/>
          <w:position w:val="-3"/>
          <w:sz w:val="28"/>
          <w:szCs w:val="28"/>
        </w:rPr>
        <w:t> </w:t>
      </w:r>
      <w:r>
        <w:rPr>
          <w:rFonts w:cs="Microsoft YaHei" w:hAnsi="Microsoft YaHei" w:eastAsia="Microsoft YaHei" w:ascii="Microsoft YaHei"/>
          <w:spacing w:val="0"/>
          <w:w w:val="100"/>
          <w:position w:val="-3"/>
          <w:sz w:val="28"/>
          <w:szCs w:val="28"/>
        </w:rPr>
        <w:t>性</w:t>
      </w:r>
      <w:r>
        <w:rPr>
          <w:rFonts w:cs="Microsoft YaHei" w:hAnsi="Microsoft YaHei" w:eastAsia="Microsoft YaHei" w:ascii="Microsoft YaHei"/>
          <w:spacing w:val="62"/>
          <w:w w:val="100"/>
          <w:position w:val="-3"/>
          <w:sz w:val="28"/>
          <w:szCs w:val="28"/>
        </w:rPr>
        <w:t> </w:t>
      </w:r>
      <w:r>
        <w:rPr>
          <w:rFonts w:cs="Microsoft YaHei" w:hAnsi="Microsoft YaHei" w:eastAsia="Microsoft YaHei" w:ascii="Microsoft YaHei"/>
          <w:spacing w:val="0"/>
          <w:w w:val="100"/>
          <w:position w:val="-3"/>
          <w:sz w:val="28"/>
          <w:szCs w:val="28"/>
        </w:rPr>
        <w:t>教</w:t>
      </w:r>
      <w:r>
        <w:rPr>
          <w:rFonts w:cs="Microsoft YaHei" w:hAnsi="Microsoft YaHei" w:eastAsia="Microsoft YaHei" w:ascii="Microsoft YaHei"/>
          <w:spacing w:val="55"/>
          <w:w w:val="100"/>
          <w:position w:val="-3"/>
          <w:sz w:val="28"/>
          <w:szCs w:val="28"/>
        </w:rPr>
        <w:t> </w:t>
      </w:r>
      <w:r>
        <w:rPr>
          <w:rFonts w:cs="Microsoft YaHei" w:hAnsi="Microsoft YaHei" w:eastAsia="Microsoft YaHei" w:ascii="Microsoft YaHei"/>
          <w:spacing w:val="0"/>
          <w:w w:val="100"/>
          <w:position w:val="-3"/>
          <w:sz w:val="28"/>
          <w:szCs w:val="28"/>
        </w:rPr>
        <w:t>学</w:t>
      </w:r>
      <w:r>
        <w:rPr>
          <w:rFonts w:cs="Microsoft YaHei" w:hAnsi="Microsoft YaHei" w:eastAsia="Microsoft YaHei" w:ascii="Microsoft YaHei"/>
          <w:spacing w:val="62"/>
          <w:w w:val="100"/>
          <w:position w:val="-3"/>
          <w:sz w:val="28"/>
          <w:szCs w:val="28"/>
        </w:rPr>
        <w:t> </w:t>
      </w:r>
      <w:r>
        <w:rPr>
          <w:rFonts w:cs="Microsoft YaHei" w:hAnsi="Microsoft YaHei" w:eastAsia="Microsoft YaHei" w:ascii="Microsoft YaHei"/>
          <w:spacing w:val="0"/>
          <w:w w:val="100"/>
          <w:position w:val="-3"/>
          <w:sz w:val="28"/>
          <w:szCs w:val="28"/>
        </w:rPr>
        <w:t>计</w:t>
      </w:r>
      <w:r>
        <w:rPr>
          <w:rFonts w:cs="Microsoft YaHei" w:hAnsi="Microsoft YaHei" w:eastAsia="Microsoft YaHei" w:ascii="Microsoft YaHei"/>
          <w:spacing w:val="55"/>
          <w:w w:val="100"/>
          <w:position w:val="-3"/>
          <w:sz w:val="28"/>
          <w:szCs w:val="28"/>
        </w:rPr>
        <w:t> </w:t>
      </w:r>
      <w:r>
        <w:rPr>
          <w:rFonts w:cs="Microsoft YaHei" w:hAnsi="Microsoft YaHei" w:eastAsia="Microsoft YaHei" w:ascii="Microsoft YaHei"/>
          <w:spacing w:val="0"/>
          <w:w w:val="100"/>
          <w:position w:val="-3"/>
          <w:sz w:val="28"/>
          <w:szCs w:val="28"/>
        </w:rPr>
        <w:t>划（短学</w:t>
      </w:r>
      <w:r>
        <w:rPr>
          <w:rFonts w:cs="Microsoft YaHei" w:hAnsi="Microsoft YaHei" w:eastAsia="Microsoft YaHei" w:ascii="Microsoft YaHei"/>
          <w:spacing w:val="7"/>
          <w:w w:val="100"/>
          <w:position w:val="-3"/>
          <w:sz w:val="28"/>
          <w:szCs w:val="28"/>
        </w:rPr>
        <w:t>期</w:t>
      </w:r>
      <w:r>
        <w:rPr>
          <w:rFonts w:cs="Microsoft YaHei" w:hAnsi="Microsoft YaHei" w:eastAsia="Microsoft YaHei" w:ascii="Microsoft YaHei"/>
          <w:spacing w:val="0"/>
          <w:w w:val="100"/>
          <w:position w:val="-3"/>
          <w:sz w:val="28"/>
          <w:szCs w:val="28"/>
        </w:rPr>
        <w:t>）</w:t>
      </w:r>
      <w:r>
        <w:rPr>
          <w:rFonts w:cs="Microsoft YaHei" w:hAnsi="Microsoft YaHei" w:eastAsia="Microsoft YaHei" w:ascii="Microsoft YaHei"/>
          <w:spacing w:val="0"/>
          <w:w w:val="100"/>
          <w:position w:val="0"/>
          <w:sz w:val="28"/>
          <w:szCs w:val="28"/>
        </w:rPr>
      </w:r>
    </w:p>
    <w:p>
      <w:pPr>
        <w:rPr>
          <w:sz w:val="4"/>
          <w:szCs w:val="4"/>
        </w:rPr>
        <w:jc w:val="left"/>
        <w:spacing w:before="2" w:lineRule="exact" w:line="40"/>
      </w:pPr>
      <w:r>
        <w:rPr>
          <w:sz w:val="4"/>
          <w:szCs w:val="4"/>
        </w:rPr>
      </w:r>
    </w:p>
    <w:tbl>
      <w:tblPr>
        <w:tblW w:w="0" w:type="auto"/>
        <w:tblLook w:val="01E0"/>
        <w:jc w:val="left"/>
        <w:tblInd w:w="197" w:type="dxa"/>
        <w:tblLayout w:type="fixed"/>
        <w:tblCellMar>
          <w:top w:w="0" w:type="dxa"/>
          <w:left w:w="0" w:type="dxa"/>
          <w:bottom w:w="0" w:type="dxa"/>
          <w:right w:w="0" w:type="dxa"/>
        </w:tblCellMar>
      </w:tblPr>
      <w:tblGrid/>
      <w:tr>
        <w:trPr>
          <w:trHeight w:val="324" w:hRule="exact"/>
        </w:trPr>
        <w:tc>
          <w:tcPr>
            <w:tcW w:w="1247"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left"/>
              <w:spacing w:before="5" w:lineRule="auto" w:line="253"/>
              <w:ind w:left="345" w:right="306" w:firstLine="7"/>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14"/>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编</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14"/>
                <w:w w:val="100"/>
                <w:sz w:val="18"/>
                <w:szCs w:val="18"/>
              </w:rPr>
              <w:t> </w:t>
            </w:r>
            <w:r>
              <w:rPr>
                <w:rFonts w:cs="Microsoft YaHei" w:hAnsi="Microsoft YaHei" w:eastAsia="Microsoft YaHei" w:ascii="Microsoft YaHei"/>
                <w:spacing w:val="0"/>
                <w:w w:val="100"/>
                <w:sz w:val="18"/>
                <w:szCs w:val="18"/>
              </w:rPr>
              <w:t>号</w:t>
            </w:r>
          </w:p>
        </w:tc>
        <w:tc>
          <w:tcPr>
            <w:tcW w:w="3876" w:type="dxa"/>
            <w:vMerge w:val="restart"/>
            <w:tcBorders>
              <w:top w:val="single" w:sz="4" w:space="0" w:color="000000"/>
              <w:left w:val="single" w:sz="4" w:space="0" w:color="000000"/>
              <w:right w:val="single" w:sz="4" w:space="0" w:color="000000"/>
            </w:tcBorders>
          </w:tcPr>
          <w:p>
            <w:pPr>
              <w:rPr>
                <w:sz w:val="17"/>
                <w:szCs w:val="17"/>
              </w:rPr>
              <w:jc w:val="left"/>
              <w:spacing w:before="1" w:lineRule="exact" w:line="160"/>
            </w:pPr>
            <w:r>
              <w:rPr>
                <w:sz w:val="17"/>
                <w:szCs w:val="17"/>
              </w:rPr>
            </w:r>
          </w:p>
          <w:p>
            <w:pPr>
              <w:rPr>
                <w:rFonts w:cs="Microsoft YaHei" w:hAnsi="Microsoft YaHei" w:eastAsia="Microsoft YaHei" w:ascii="Microsoft YaHei"/>
                <w:sz w:val="18"/>
                <w:szCs w:val="18"/>
              </w:rPr>
              <w:jc w:val="left"/>
              <w:ind w:left="1036"/>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34"/>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41"/>
                <w:w w:val="100"/>
                <w:sz w:val="18"/>
                <w:szCs w:val="18"/>
              </w:rPr>
              <w:t> </w:t>
            </w:r>
            <w:r>
              <w:rPr>
                <w:rFonts w:cs="Microsoft YaHei" w:hAnsi="Microsoft YaHei" w:eastAsia="Microsoft YaHei" w:ascii="Microsoft YaHei"/>
                <w:spacing w:val="0"/>
                <w:w w:val="100"/>
                <w:sz w:val="18"/>
                <w:szCs w:val="18"/>
              </w:rPr>
              <w:t>名</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42"/>
                <w:w w:val="100"/>
                <w:sz w:val="18"/>
                <w:szCs w:val="18"/>
              </w:rPr>
              <w:t> </w:t>
            </w:r>
            <w:r>
              <w:rPr>
                <w:rFonts w:cs="Microsoft YaHei" w:hAnsi="Microsoft YaHei" w:eastAsia="Microsoft YaHei" w:ascii="Microsoft YaHei"/>
                <w:spacing w:val="0"/>
                <w:w w:val="100"/>
                <w:sz w:val="18"/>
                <w:szCs w:val="18"/>
              </w:rPr>
              <w:t>称</w:t>
            </w:r>
          </w:p>
        </w:tc>
        <w:tc>
          <w:tcPr>
            <w:tcW w:w="504"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left"/>
              <w:spacing w:before="5" w:lineRule="auto" w:line="253"/>
              <w:ind w:left="165" w:right="104"/>
            </w:pP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分</w:t>
            </w:r>
          </w:p>
        </w:tc>
        <w:tc>
          <w:tcPr>
            <w:tcW w:w="425"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left"/>
              <w:spacing w:before="5" w:lineRule="auto" w:line="253"/>
              <w:ind w:left="121" w:right="69"/>
            </w:pPr>
            <w:r>
              <w:rPr>
                <w:rFonts w:cs="Microsoft YaHei" w:hAnsi="Microsoft YaHei" w:eastAsia="Microsoft YaHei" w:ascii="Microsoft YaHei"/>
                <w:spacing w:val="0"/>
                <w:w w:val="100"/>
                <w:sz w:val="18"/>
                <w:szCs w:val="18"/>
              </w:rPr>
              <w:t>授</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课</w:t>
            </w:r>
          </w:p>
        </w:tc>
        <w:tc>
          <w:tcPr>
            <w:tcW w:w="418"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left"/>
              <w:spacing w:before="5" w:lineRule="auto" w:line="253"/>
              <w:ind w:left="114" w:right="68"/>
            </w:pPr>
            <w:r>
              <w:rPr>
                <w:rFonts w:cs="Microsoft YaHei" w:hAnsi="Microsoft YaHei" w:eastAsia="Microsoft YaHei" w:ascii="Microsoft YaHei"/>
                <w:spacing w:val="0"/>
                <w:w w:val="100"/>
                <w:sz w:val="18"/>
                <w:szCs w:val="18"/>
              </w:rPr>
              <w:t>周</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数</w:t>
            </w:r>
          </w:p>
        </w:tc>
        <w:tc>
          <w:tcPr>
            <w:tcW w:w="432"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left"/>
              <w:spacing w:before="5" w:lineRule="auto" w:line="253"/>
              <w:ind w:left="121" w:right="-18" w:hanging="86"/>
            </w:pPr>
            <w:r>
              <w:rPr>
                <w:rFonts w:cs="Microsoft YaHei" w:hAnsi="Microsoft YaHei" w:eastAsia="Microsoft YaHei" w:ascii="Microsoft YaHei"/>
                <w:spacing w:val="0"/>
                <w:w w:val="100"/>
                <w:sz w:val="18"/>
                <w:szCs w:val="18"/>
              </w:rPr>
              <w:t>天／</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周</w:t>
            </w:r>
          </w:p>
        </w:tc>
        <w:tc>
          <w:tcPr>
            <w:tcW w:w="2003" w:type="dxa"/>
            <w:gridSpan w:val="4"/>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633"/>
            </w:pPr>
            <w:r>
              <w:rPr>
                <w:rFonts w:cs="Microsoft YaHei" w:hAnsi="Microsoft YaHei" w:eastAsia="Microsoft YaHei" w:ascii="Microsoft YaHei"/>
                <w:spacing w:val="0"/>
                <w:w w:val="100"/>
                <w:position w:val="-1"/>
                <w:sz w:val="18"/>
                <w:szCs w:val="18"/>
              </w:rPr>
              <w:t>学时分配</w:t>
            </w:r>
            <w:r>
              <w:rPr>
                <w:rFonts w:cs="Microsoft YaHei" w:hAnsi="Microsoft YaHei" w:eastAsia="Microsoft YaHei" w:ascii="Microsoft YaHei"/>
                <w:spacing w:val="0"/>
                <w:w w:val="100"/>
                <w:position w:val="0"/>
                <w:sz w:val="18"/>
                <w:szCs w:val="18"/>
              </w:rPr>
            </w:r>
          </w:p>
        </w:tc>
      </w:tr>
      <w:tr>
        <w:trPr>
          <w:trHeight w:val="353" w:hRule="exact"/>
        </w:trPr>
        <w:tc>
          <w:tcPr>
            <w:tcW w:w="1247" w:type="dxa"/>
            <w:vMerge w:val=""/>
            <w:tcBorders>
              <w:left w:val="single" w:sz="4" w:space="0" w:color="000000"/>
              <w:bottom w:val="single" w:sz="7" w:space="0" w:color="FFFFFF"/>
              <w:right w:val="single" w:sz="4" w:space="0" w:color="000000"/>
            </w:tcBorders>
          </w:tcPr>
          <w:p/>
        </w:tc>
        <w:tc>
          <w:tcPr>
            <w:tcW w:w="3876" w:type="dxa"/>
            <w:vMerge w:val=""/>
            <w:tcBorders>
              <w:left w:val="single" w:sz="4" w:space="0" w:color="000000"/>
              <w:bottom w:val="single" w:sz="7" w:space="0" w:color="FFFFFF"/>
              <w:right w:val="single" w:sz="4" w:space="0" w:color="000000"/>
            </w:tcBorders>
          </w:tcPr>
          <w:p/>
        </w:tc>
        <w:tc>
          <w:tcPr>
            <w:tcW w:w="504" w:type="dxa"/>
            <w:vMerge w:val=""/>
            <w:tcBorders>
              <w:left w:val="single" w:sz="4" w:space="0" w:color="000000"/>
              <w:bottom w:val="single" w:sz="7" w:space="0" w:color="FFFFFF"/>
              <w:right w:val="single" w:sz="4" w:space="0" w:color="000000"/>
            </w:tcBorders>
          </w:tcPr>
          <w:p/>
        </w:tc>
        <w:tc>
          <w:tcPr>
            <w:tcW w:w="425" w:type="dxa"/>
            <w:vMerge w:val=""/>
            <w:tcBorders>
              <w:left w:val="single" w:sz="4" w:space="0" w:color="000000"/>
              <w:bottom w:val="single" w:sz="7" w:space="0" w:color="FFFFFF"/>
              <w:right w:val="single" w:sz="4" w:space="0" w:color="000000"/>
            </w:tcBorders>
          </w:tcPr>
          <w:p/>
        </w:tc>
        <w:tc>
          <w:tcPr>
            <w:tcW w:w="418" w:type="dxa"/>
            <w:vMerge w:val=""/>
            <w:tcBorders>
              <w:left w:val="single" w:sz="4" w:space="0" w:color="000000"/>
              <w:bottom w:val="single" w:sz="7" w:space="0" w:color="FFFFFF"/>
              <w:right w:val="single" w:sz="4" w:space="0" w:color="000000"/>
            </w:tcBorders>
          </w:tcPr>
          <w:p/>
        </w:tc>
        <w:tc>
          <w:tcPr>
            <w:tcW w:w="432" w:type="dxa"/>
            <w:vMerge w:val=""/>
            <w:tcBorders>
              <w:left w:val="single" w:sz="4" w:space="0" w:color="000000"/>
              <w:bottom w:val="single" w:sz="7" w:space="0" w:color="FFFFFF"/>
              <w:right w:val="single" w:sz="4" w:space="0" w:color="000000"/>
            </w:tcBorders>
          </w:tcPr>
          <w:p/>
        </w:tc>
        <w:tc>
          <w:tcPr>
            <w:tcW w:w="533"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before="9"/>
              <w:ind w:left="100"/>
            </w:pPr>
            <w:r>
              <w:rPr>
                <w:rFonts w:cs="Times New Roman" w:hAnsi="Times New Roman" w:eastAsia="Times New Roman" w:ascii="Times New Roman"/>
                <w:spacing w:val="0"/>
                <w:w w:val="100"/>
                <w:sz w:val="18"/>
                <w:szCs w:val="18"/>
              </w:rPr>
              <w:t>1</w:t>
            </w:r>
            <w:r>
              <w:rPr>
                <w:rFonts w:cs="Times New Roman" w:hAnsi="Times New Roman" w:eastAsia="Times New Roman" w:ascii="Times New Roman"/>
                <w:spacing w:val="-5"/>
                <w:w w:val="100"/>
                <w:sz w:val="18"/>
                <w:szCs w:val="18"/>
              </w:rPr>
              <w:t> </w:t>
            </w:r>
            <w:r>
              <w:rPr>
                <w:rFonts w:cs="Microsoft YaHei" w:hAnsi="Microsoft YaHei" w:eastAsia="Microsoft YaHei" w:ascii="Microsoft YaHei"/>
                <w:spacing w:val="0"/>
                <w:w w:val="100"/>
                <w:sz w:val="18"/>
                <w:szCs w:val="18"/>
              </w:rPr>
              <w:t>短</w:t>
            </w:r>
          </w:p>
        </w:tc>
        <w:tc>
          <w:tcPr>
            <w:tcW w:w="490" w:type="dxa"/>
            <w:tcBorders>
              <w:top w:val="single" w:sz="4" w:space="0" w:color="000000"/>
              <w:left w:val="single" w:sz="4" w:space="0" w:color="000000"/>
              <w:bottom w:val="single" w:sz="7" w:space="0" w:color="000000"/>
              <w:right w:val="single" w:sz="4" w:space="0" w:color="000000"/>
            </w:tcBorders>
          </w:tcPr>
          <w:p>
            <w:pPr>
              <w:rPr>
                <w:rFonts w:cs="Microsoft YaHei" w:hAnsi="Microsoft YaHei" w:eastAsia="Microsoft YaHei" w:ascii="Microsoft YaHei"/>
                <w:sz w:val="18"/>
                <w:szCs w:val="18"/>
              </w:rPr>
              <w:jc w:val="left"/>
              <w:spacing w:before="13"/>
              <w:ind w:left="85"/>
            </w:pPr>
            <w:r>
              <w:rPr>
                <w:rFonts w:cs="Times New Roman" w:hAnsi="Times New Roman" w:eastAsia="Times New Roman" w:ascii="Times New Roman"/>
                <w:spacing w:val="0"/>
                <w:w w:val="100"/>
                <w:sz w:val="18"/>
                <w:szCs w:val="18"/>
              </w:rPr>
              <w:t>2</w:t>
            </w:r>
            <w:r>
              <w:rPr>
                <w:rFonts w:cs="Times New Roman" w:hAnsi="Times New Roman" w:eastAsia="Times New Roman" w:ascii="Times New Roman"/>
                <w:spacing w:val="-5"/>
                <w:w w:val="100"/>
                <w:sz w:val="18"/>
                <w:szCs w:val="18"/>
              </w:rPr>
              <w:t> </w:t>
            </w:r>
            <w:r>
              <w:rPr>
                <w:rFonts w:cs="Microsoft YaHei" w:hAnsi="Microsoft YaHei" w:eastAsia="Microsoft YaHei" w:ascii="Microsoft YaHei"/>
                <w:spacing w:val="0"/>
                <w:w w:val="100"/>
                <w:sz w:val="18"/>
                <w:szCs w:val="18"/>
              </w:rPr>
              <w:t>短</w:t>
            </w:r>
          </w:p>
        </w:tc>
        <w:tc>
          <w:tcPr>
            <w:tcW w:w="533" w:type="dxa"/>
            <w:tcBorders>
              <w:top w:val="single" w:sz="4" w:space="0" w:color="000000"/>
              <w:left w:val="single" w:sz="4" w:space="0" w:color="000000"/>
              <w:bottom w:val="single" w:sz="7" w:space="0" w:color="000000"/>
              <w:right w:val="single" w:sz="4" w:space="0" w:color="000000"/>
            </w:tcBorders>
          </w:tcPr>
          <w:p>
            <w:pPr>
              <w:rPr>
                <w:rFonts w:cs="Microsoft YaHei" w:hAnsi="Microsoft YaHei" w:eastAsia="Microsoft YaHei" w:ascii="Microsoft YaHei"/>
                <w:sz w:val="18"/>
                <w:szCs w:val="18"/>
              </w:rPr>
              <w:jc w:val="left"/>
              <w:spacing w:before="13"/>
              <w:ind w:left="107"/>
            </w:pPr>
            <w:r>
              <w:rPr>
                <w:rFonts w:cs="Times New Roman" w:hAnsi="Times New Roman" w:eastAsia="Times New Roman" w:ascii="Times New Roman"/>
                <w:spacing w:val="0"/>
                <w:w w:val="100"/>
                <w:sz w:val="18"/>
                <w:szCs w:val="18"/>
              </w:rPr>
              <w:t>3</w:t>
            </w:r>
            <w:r>
              <w:rPr>
                <w:rFonts w:cs="Times New Roman" w:hAnsi="Times New Roman" w:eastAsia="Times New Roman" w:ascii="Times New Roman"/>
                <w:spacing w:val="-5"/>
                <w:w w:val="100"/>
                <w:sz w:val="18"/>
                <w:szCs w:val="18"/>
              </w:rPr>
              <w:t> </w:t>
            </w:r>
            <w:r>
              <w:rPr>
                <w:rFonts w:cs="Microsoft YaHei" w:hAnsi="Microsoft YaHei" w:eastAsia="Microsoft YaHei" w:ascii="Microsoft YaHei"/>
                <w:spacing w:val="0"/>
                <w:w w:val="100"/>
                <w:sz w:val="18"/>
                <w:szCs w:val="18"/>
              </w:rPr>
              <w:t>短</w:t>
            </w:r>
          </w:p>
        </w:tc>
        <w:tc>
          <w:tcPr>
            <w:tcW w:w="446" w:type="dxa"/>
            <w:tcBorders>
              <w:top w:val="single" w:sz="4" w:space="0" w:color="000000"/>
              <w:left w:val="single" w:sz="4" w:space="0" w:color="000000"/>
              <w:bottom w:val="single" w:sz="7" w:space="0" w:color="000000"/>
              <w:right w:val="single" w:sz="4" w:space="0" w:color="000000"/>
            </w:tcBorders>
          </w:tcPr>
          <w:p>
            <w:pPr>
              <w:rPr>
                <w:rFonts w:cs="Microsoft YaHei" w:hAnsi="Microsoft YaHei" w:eastAsia="Microsoft YaHei" w:ascii="Microsoft YaHei"/>
                <w:sz w:val="18"/>
                <w:szCs w:val="18"/>
              </w:rPr>
              <w:jc w:val="left"/>
              <w:spacing w:before="13"/>
              <w:ind w:left="57"/>
            </w:pPr>
            <w:r>
              <w:rPr>
                <w:rFonts w:cs="Times New Roman" w:hAnsi="Times New Roman" w:eastAsia="Times New Roman" w:ascii="Times New Roman"/>
                <w:spacing w:val="0"/>
                <w:w w:val="100"/>
                <w:sz w:val="18"/>
                <w:szCs w:val="18"/>
              </w:rPr>
              <w:t>4</w:t>
            </w:r>
            <w:r>
              <w:rPr>
                <w:rFonts w:cs="Times New Roman" w:hAnsi="Times New Roman" w:eastAsia="Times New Roman" w:ascii="Times New Roman"/>
                <w:spacing w:val="-5"/>
                <w:w w:val="100"/>
                <w:sz w:val="18"/>
                <w:szCs w:val="18"/>
              </w:rPr>
              <w:t> </w:t>
            </w:r>
            <w:r>
              <w:rPr>
                <w:rFonts w:cs="Microsoft YaHei" w:hAnsi="Microsoft YaHei" w:eastAsia="Microsoft YaHei" w:ascii="Microsoft YaHei"/>
                <w:spacing w:val="0"/>
                <w:w w:val="100"/>
                <w:sz w:val="18"/>
                <w:szCs w:val="18"/>
              </w:rPr>
              <w:t>短</w:t>
            </w:r>
          </w:p>
        </w:tc>
      </w:tr>
      <w:tr>
        <w:trPr>
          <w:trHeight w:val="331" w:hRule="exact"/>
        </w:trPr>
        <w:tc>
          <w:tcPr>
            <w:tcW w:w="1247" w:type="dxa"/>
            <w:tcBorders>
              <w:top w:val="single" w:sz="7" w:space="0" w:color="FFFFFF"/>
              <w:left w:val="single" w:sz="4" w:space="0" w:color="000000"/>
              <w:bottom w:val="single" w:sz="4" w:space="0" w:color="000000"/>
              <w:right w:val="single" w:sz="4" w:space="0" w:color="000000"/>
            </w:tcBorders>
          </w:tcPr>
          <w:p>
            <w:pPr>
              <w:rPr>
                <w:sz w:val="10"/>
                <w:szCs w:val="10"/>
              </w:rPr>
              <w:jc w:val="left"/>
              <w:spacing w:before="1" w:lineRule="exact" w:line="100"/>
            </w:pPr>
            <w:r>
              <w:rPr>
                <w:sz w:val="10"/>
                <w:szCs w:val="10"/>
              </w:rPr>
            </w:r>
          </w:p>
          <w:p>
            <w:pPr>
              <w:rPr>
                <w:rFonts w:cs="Times New Roman" w:hAnsi="Times New Roman" w:eastAsia="Times New Roman" w:ascii="Times New Roman"/>
                <w:sz w:val="18"/>
                <w:szCs w:val="18"/>
              </w:rPr>
              <w:jc w:val="left"/>
              <w:ind w:left="258"/>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11"/>
                <w:w w:val="100"/>
                <w:sz w:val="18"/>
                <w:szCs w:val="18"/>
              </w:rPr>
              <w:t>1</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0</w:t>
            </w:r>
          </w:p>
        </w:tc>
        <w:tc>
          <w:tcPr>
            <w:tcW w:w="3876" w:type="dxa"/>
            <w:tcBorders>
              <w:top w:val="single" w:sz="7" w:space="0" w:color="FFFFFF"/>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14"/>
            </w:pPr>
            <w:r>
              <w:rPr>
                <w:rFonts w:cs="Microsoft YaHei" w:hAnsi="Microsoft YaHei" w:eastAsia="Microsoft YaHei" w:ascii="Microsoft YaHei"/>
                <w:spacing w:val="0"/>
                <w:w w:val="100"/>
                <w:position w:val="-1"/>
                <w:sz w:val="18"/>
                <w:szCs w:val="18"/>
              </w:rPr>
              <w:t>军训（含理论课）</w:t>
            </w:r>
            <w:r>
              <w:rPr>
                <w:rFonts w:cs="Microsoft YaHei" w:hAnsi="Microsoft YaHei" w:eastAsia="Microsoft YaHei" w:ascii="Microsoft YaHei"/>
                <w:spacing w:val="0"/>
                <w:w w:val="100"/>
                <w:position w:val="0"/>
                <w:sz w:val="18"/>
                <w:szCs w:val="18"/>
              </w:rPr>
            </w:r>
          </w:p>
        </w:tc>
        <w:tc>
          <w:tcPr>
            <w:tcW w:w="504" w:type="dxa"/>
            <w:tcBorders>
              <w:top w:val="single" w:sz="7" w:space="0" w:color="FFFFFF"/>
              <w:left w:val="single" w:sz="4" w:space="0" w:color="000000"/>
              <w:bottom w:val="single" w:sz="4" w:space="0" w:color="000000"/>
              <w:right w:val="single" w:sz="4" w:space="0" w:color="000000"/>
            </w:tcBorders>
          </w:tcPr>
          <w:p>
            <w:pPr>
              <w:rPr>
                <w:sz w:val="10"/>
                <w:szCs w:val="10"/>
              </w:rPr>
              <w:jc w:val="left"/>
              <w:spacing w:before="1" w:lineRule="exact" w:line="100"/>
            </w:pPr>
            <w:r>
              <w:rPr>
                <w:sz w:val="10"/>
                <w:szCs w:val="10"/>
              </w:rPr>
            </w:r>
          </w:p>
          <w:p>
            <w:pPr>
              <w:rPr>
                <w:rFonts w:cs="Times New Roman" w:hAnsi="Times New Roman" w:eastAsia="Times New Roman" w:ascii="Times New Roman"/>
                <w:sz w:val="18"/>
                <w:szCs w:val="18"/>
              </w:rPr>
              <w:jc w:val="center"/>
              <w:ind w:left="174" w:right="163"/>
            </w:pPr>
            <w:r>
              <w:rPr>
                <w:rFonts w:cs="Times New Roman" w:hAnsi="Times New Roman" w:eastAsia="Times New Roman" w:ascii="Times New Roman"/>
                <w:spacing w:val="0"/>
                <w:w w:val="100"/>
                <w:sz w:val="18"/>
                <w:szCs w:val="18"/>
              </w:rPr>
              <w:t>2</w:t>
            </w:r>
          </w:p>
        </w:tc>
        <w:tc>
          <w:tcPr>
            <w:tcW w:w="425" w:type="dxa"/>
            <w:tcBorders>
              <w:top w:val="single" w:sz="7" w:space="0" w:color="FFFFFF"/>
              <w:left w:val="single" w:sz="4" w:space="0" w:color="000000"/>
              <w:bottom w:val="single" w:sz="4" w:space="0" w:color="000000"/>
              <w:right w:val="single" w:sz="4" w:space="0" w:color="000000"/>
            </w:tcBorders>
          </w:tcPr>
          <w:p>
            <w:pPr>
              <w:rPr>
                <w:sz w:val="10"/>
                <w:szCs w:val="10"/>
              </w:rPr>
              <w:jc w:val="left"/>
              <w:spacing w:before="1" w:lineRule="exact" w:line="100"/>
            </w:pPr>
            <w:r>
              <w:rPr>
                <w:sz w:val="10"/>
                <w:szCs w:val="10"/>
              </w:rPr>
            </w:r>
          </w:p>
          <w:p>
            <w:pPr>
              <w:rPr>
                <w:rFonts w:cs="Times New Roman" w:hAnsi="Times New Roman" w:eastAsia="Times New Roman" w:ascii="Times New Roman"/>
                <w:sz w:val="18"/>
                <w:szCs w:val="18"/>
              </w:rPr>
              <w:jc w:val="left"/>
              <w:ind w:left="12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418" w:type="dxa"/>
            <w:tcBorders>
              <w:top w:val="single" w:sz="7" w:space="0" w:color="FFFFFF"/>
              <w:left w:val="single" w:sz="4" w:space="0" w:color="000000"/>
              <w:bottom w:val="single" w:sz="4" w:space="0" w:color="000000"/>
              <w:right w:val="single" w:sz="4" w:space="0" w:color="000000"/>
            </w:tcBorders>
          </w:tcPr>
          <w:p>
            <w:pPr>
              <w:rPr>
                <w:sz w:val="10"/>
                <w:szCs w:val="10"/>
              </w:rPr>
              <w:jc w:val="left"/>
              <w:spacing w:before="1" w:lineRule="exact" w:line="100"/>
            </w:pPr>
            <w:r>
              <w:rPr>
                <w:sz w:val="10"/>
                <w:szCs w:val="10"/>
              </w:rPr>
            </w:r>
          </w:p>
          <w:p>
            <w:pPr>
              <w:rPr>
                <w:rFonts w:cs="Times New Roman" w:hAnsi="Times New Roman" w:eastAsia="Times New Roman" w:ascii="Times New Roman"/>
                <w:sz w:val="18"/>
                <w:szCs w:val="18"/>
              </w:rPr>
              <w:jc w:val="center"/>
              <w:ind w:left="124" w:right="128"/>
            </w:pPr>
            <w:r>
              <w:rPr>
                <w:rFonts w:cs="Times New Roman" w:hAnsi="Times New Roman" w:eastAsia="Times New Roman" w:ascii="Times New Roman"/>
                <w:spacing w:val="0"/>
                <w:w w:val="100"/>
                <w:sz w:val="18"/>
                <w:szCs w:val="18"/>
              </w:rPr>
              <w:t>3</w:t>
            </w:r>
          </w:p>
        </w:tc>
        <w:tc>
          <w:tcPr>
            <w:tcW w:w="432" w:type="dxa"/>
            <w:tcBorders>
              <w:top w:val="single" w:sz="7" w:space="0" w:color="FFFFFF"/>
              <w:left w:val="single" w:sz="4" w:space="0" w:color="000000"/>
              <w:bottom w:val="single" w:sz="4" w:space="0" w:color="000000"/>
              <w:right w:val="single" w:sz="4" w:space="0" w:color="000000"/>
            </w:tcBorders>
          </w:tcPr>
          <w:p>
            <w:pPr>
              <w:rPr>
                <w:sz w:val="10"/>
                <w:szCs w:val="10"/>
              </w:rPr>
              <w:jc w:val="left"/>
              <w:spacing w:before="1" w:lineRule="exact" w:line="100"/>
            </w:pPr>
            <w:r>
              <w:rPr>
                <w:sz w:val="10"/>
                <w:szCs w:val="10"/>
              </w:rPr>
            </w:r>
          </w:p>
          <w:p>
            <w:pPr>
              <w:rPr>
                <w:rFonts w:cs="Times New Roman" w:hAnsi="Times New Roman" w:eastAsia="Times New Roman" w:ascii="Times New Roman"/>
                <w:sz w:val="18"/>
                <w:szCs w:val="18"/>
              </w:rPr>
              <w:jc w:val="center"/>
              <w:ind w:left="139" w:right="127"/>
            </w:pPr>
            <w:r>
              <w:rPr>
                <w:rFonts w:cs="Times New Roman" w:hAnsi="Times New Roman" w:eastAsia="Times New Roman" w:ascii="Times New Roman"/>
                <w:spacing w:val="0"/>
                <w:w w:val="100"/>
                <w:sz w:val="18"/>
                <w:szCs w:val="18"/>
              </w:rPr>
              <w:t>5</w:t>
            </w:r>
          </w:p>
        </w:tc>
        <w:tc>
          <w:tcPr>
            <w:tcW w:w="533"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7"/>
              <w:ind w:left="157"/>
            </w:pP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w:t>
            </w:r>
          </w:p>
        </w:tc>
        <w:tc>
          <w:tcPr>
            <w:tcW w:w="490" w:type="dxa"/>
            <w:tcBorders>
              <w:top w:val="single" w:sz="7" w:space="0" w:color="000000"/>
              <w:left w:val="single" w:sz="4" w:space="0" w:color="000000"/>
              <w:bottom w:val="single" w:sz="4" w:space="0" w:color="000000"/>
              <w:right w:val="single" w:sz="4" w:space="0" w:color="000000"/>
            </w:tcBorders>
          </w:tcPr>
          <w:p/>
        </w:tc>
        <w:tc>
          <w:tcPr>
            <w:tcW w:w="533" w:type="dxa"/>
            <w:tcBorders>
              <w:top w:val="single" w:sz="7" w:space="0" w:color="000000"/>
              <w:left w:val="single" w:sz="4" w:space="0" w:color="000000"/>
              <w:bottom w:val="single" w:sz="4" w:space="0" w:color="000000"/>
              <w:right w:val="single" w:sz="4" w:space="0" w:color="000000"/>
            </w:tcBorders>
          </w:tcPr>
          <w:p/>
        </w:tc>
        <w:tc>
          <w:tcPr>
            <w:tcW w:w="446" w:type="dxa"/>
            <w:tcBorders>
              <w:top w:val="single" w:sz="7" w:space="0" w:color="000000"/>
              <w:left w:val="single" w:sz="4" w:space="0" w:color="000000"/>
              <w:bottom w:val="single" w:sz="4" w:space="0" w:color="000000"/>
              <w:right w:val="single" w:sz="4" w:space="0" w:color="000000"/>
            </w:tcBorders>
          </w:tcPr>
          <w:p/>
        </w:tc>
      </w:tr>
      <w:tr>
        <w:trPr>
          <w:trHeight w:val="331" w:hRule="exact"/>
        </w:trPr>
        <w:tc>
          <w:tcPr>
            <w:tcW w:w="124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5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0</w:t>
            </w:r>
          </w:p>
        </w:tc>
        <w:tc>
          <w:tcPr>
            <w:tcW w:w="387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14"/>
            </w:pPr>
            <w:r>
              <w:rPr>
                <w:rFonts w:cs="Microsoft YaHei" w:hAnsi="Microsoft YaHei" w:eastAsia="Microsoft YaHei" w:ascii="Microsoft YaHei"/>
                <w:spacing w:val="0"/>
                <w:w w:val="100"/>
                <w:position w:val="-1"/>
                <w:sz w:val="18"/>
                <w:szCs w:val="18"/>
              </w:rPr>
              <w:t>计算机综合课程设计</w:t>
            </w:r>
            <w:r>
              <w:rPr>
                <w:rFonts w:cs="Microsoft YaHei" w:hAnsi="Microsoft YaHei" w:eastAsia="Microsoft YaHei" w:ascii="Microsoft YaHei"/>
                <w:spacing w:val="0"/>
                <w:w w:val="100"/>
                <w:position w:val="0"/>
                <w:sz w:val="18"/>
                <w:szCs w:val="18"/>
              </w:rPr>
            </w:r>
          </w:p>
        </w:tc>
        <w:tc>
          <w:tcPr>
            <w:tcW w:w="5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4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2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41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24" w:right="128"/>
            </w:pPr>
            <w:r>
              <w:rPr>
                <w:rFonts w:cs="Times New Roman" w:hAnsi="Times New Roman" w:eastAsia="Times New Roman" w:ascii="Times New Roman"/>
                <w:spacing w:val="0"/>
                <w:w w:val="100"/>
                <w:sz w:val="18"/>
                <w:szCs w:val="18"/>
              </w:rPr>
              <w:t>1</w:t>
            </w:r>
          </w:p>
        </w:tc>
        <w:tc>
          <w:tcPr>
            <w:tcW w:w="432" w:type="dxa"/>
            <w:tcBorders>
              <w:top w:val="single" w:sz="4" w:space="0" w:color="000000"/>
              <w:left w:val="single" w:sz="4" w:space="0" w:color="000000"/>
              <w:bottom w:val="single" w:sz="4" w:space="0" w:color="000000"/>
              <w:right w:val="single" w:sz="4" w:space="0" w:color="000000"/>
            </w:tcBorders>
          </w:tcPr>
          <w:p/>
        </w:tc>
        <w:tc>
          <w:tcPr>
            <w:tcW w:w="533" w:type="dxa"/>
            <w:tcBorders>
              <w:top w:val="single" w:sz="4" w:space="0" w:color="000000"/>
              <w:left w:val="single" w:sz="4" w:space="0" w:color="000000"/>
              <w:bottom w:val="single" w:sz="4" w:space="0" w:color="000000"/>
              <w:right w:val="single" w:sz="4" w:space="0" w:color="000000"/>
            </w:tcBorders>
          </w:tcPr>
          <w:p/>
        </w:tc>
        <w:tc>
          <w:tcPr>
            <w:tcW w:w="49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57" w:right="151"/>
            </w:pPr>
            <w:r>
              <w:rPr>
                <w:rFonts w:cs="Times New Roman" w:hAnsi="Times New Roman" w:eastAsia="Times New Roman" w:ascii="Times New Roman"/>
                <w:spacing w:val="0"/>
                <w:w w:val="100"/>
                <w:sz w:val="18"/>
                <w:szCs w:val="18"/>
              </w:rPr>
              <w:t>√</w:t>
            </w:r>
          </w:p>
        </w:tc>
        <w:tc>
          <w:tcPr>
            <w:tcW w:w="533" w:type="dxa"/>
            <w:tcBorders>
              <w:top w:val="single" w:sz="4" w:space="0" w:color="000000"/>
              <w:left w:val="single" w:sz="4" w:space="0" w:color="000000"/>
              <w:bottom w:val="single" w:sz="4" w:space="0" w:color="000000"/>
              <w:right w:val="single" w:sz="4" w:space="0" w:color="000000"/>
            </w:tcBorders>
          </w:tcPr>
          <w:p/>
        </w:tc>
        <w:tc>
          <w:tcPr>
            <w:tcW w:w="446"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124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5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0</w:t>
            </w:r>
          </w:p>
        </w:tc>
        <w:tc>
          <w:tcPr>
            <w:tcW w:w="387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14"/>
            </w:pPr>
            <w:r>
              <w:rPr>
                <w:rFonts w:cs="Microsoft YaHei" w:hAnsi="Microsoft YaHei" w:eastAsia="Microsoft YaHei" w:ascii="Microsoft YaHei"/>
                <w:spacing w:val="0"/>
                <w:w w:val="100"/>
                <w:position w:val="-1"/>
                <w:sz w:val="18"/>
                <w:szCs w:val="18"/>
              </w:rPr>
              <w:t>专业认识实习</w:t>
            </w:r>
            <w:r>
              <w:rPr>
                <w:rFonts w:cs="Microsoft YaHei" w:hAnsi="Microsoft YaHei" w:eastAsia="Microsoft YaHei" w:ascii="Microsoft YaHei"/>
                <w:spacing w:val="0"/>
                <w:w w:val="100"/>
                <w:position w:val="0"/>
                <w:sz w:val="18"/>
                <w:szCs w:val="18"/>
              </w:rPr>
            </w:r>
          </w:p>
        </w:tc>
        <w:tc>
          <w:tcPr>
            <w:tcW w:w="5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4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425" w:type="dxa"/>
            <w:tcBorders>
              <w:top w:val="single" w:sz="4" w:space="0" w:color="000000"/>
              <w:left w:val="single" w:sz="4" w:space="0" w:color="000000"/>
              <w:bottom w:val="single" w:sz="4" w:space="0" w:color="000000"/>
              <w:right w:val="single" w:sz="4" w:space="0" w:color="000000"/>
            </w:tcBorders>
          </w:tcPr>
          <w:p/>
        </w:tc>
        <w:tc>
          <w:tcPr>
            <w:tcW w:w="41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24" w:right="128"/>
            </w:pPr>
            <w:r>
              <w:rPr>
                <w:rFonts w:cs="Times New Roman" w:hAnsi="Times New Roman" w:eastAsia="Times New Roman" w:ascii="Times New Roman"/>
                <w:spacing w:val="0"/>
                <w:w w:val="100"/>
                <w:sz w:val="18"/>
                <w:szCs w:val="18"/>
              </w:rPr>
              <w:t>1</w:t>
            </w:r>
          </w:p>
        </w:tc>
        <w:tc>
          <w:tcPr>
            <w:tcW w:w="432" w:type="dxa"/>
            <w:tcBorders>
              <w:top w:val="single" w:sz="4" w:space="0" w:color="000000"/>
              <w:left w:val="single" w:sz="4" w:space="0" w:color="000000"/>
              <w:bottom w:val="single" w:sz="4" w:space="0" w:color="000000"/>
              <w:right w:val="single" w:sz="4" w:space="0" w:color="000000"/>
            </w:tcBorders>
          </w:tcPr>
          <w:p/>
        </w:tc>
        <w:tc>
          <w:tcPr>
            <w:tcW w:w="533" w:type="dxa"/>
            <w:tcBorders>
              <w:top w:val="single" w:sz="4" w:space="0" w:color="000000"/>
              <w:left w:val="single" w:sz="4" w:space="0" w:color="000000"/>
              <w:bottom w:val="single" w:sz="4" w:space="0" w:color="000000"/>
              <w:right w:val="single" w:sz="4" w:space="0" w:color="000000"/>
            </w:tcBorders>
          </w:tcPr>
          <w:p/>
        </w:tc>
        <w:tc>
          <w:tcPr>
            <w:tcW w:w="49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57" w:right="151"/>
            </w:pPr>
            <w:r>
              <w:rPr>
                <w:rFonts w:cs="Times New Roman" w:hAnsi="Times New Roman" w:eastAsia="Times New Roman" w:ascii="Times New Roman"/>
                <w:spacing w:val="0"/>
                <w:w w:val="100"/>
                <w:sz w:val="18"/>
                <w:szCs w:val="18"/>
              </w:rPr>
              <w:t>√</w:t>
            </w:r>
          </w:p>
        </w:tc>
        <w:tc>
          <w:tcPr>
            <w:tcW w:w="533" w:type="dxa"/>
            <w:tcBorders>
              <w:top w:val="single" w:sz="4" w:space="0" w:color="000000"/>
              <w:left w:val="single" w:sz="4" w:space="0" w:color="000000"/>
              <w:bottom w:val="single" w:sz="4" w:space="0" w:color="000000"/>
              <w:right w:val="single" w:sz="4" w:space="0" w:color="000000"/>
            </w:tcBorders>
          </w:tcPr>
          <w:p/>
        </w:tc>
        <w:tc>
          <w:tcPr>
            <w:tcW w:w="446"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24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58"/>
            </w:pPr>
            <w:r>
              <w:rPr>
                <w:rFonts w:cs="Times New Roman" w:hAnsi="Times New Roman" w:eastAsia="Times New Roman" w:ascii="Times New Roman"/>
                <w:spacing w:val="-4"/>
                <w:w w:val="100"/>
                <w:sz w:val="18"/>
                <w:szCs w:val="18"/>
              </w:rPr>
              <w:t>21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1</w:t>
            </w:r>
          </w:p>
        </w:tc>
        <w:tc>
          <w:tcPr>
            <w:tcW w:w="387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14"/>
            </w:pPr>
            <w:r>
              <w:rPr>
                <w:rFonts w:cs="Microsoft YaHei" w:hAnsi="Microsoft YaHei" w:eastAsia="Microsoft YaHei" w:ascii="Microsoft YaHei"/>
                <w:spacing w:val="0"/>
                <w:w w:val="100"/>
                <w:position w:val="-1"/>
                <w:sz w:val="18"/>
                <w:szCs w:val="18"/>
              </w:rPr>
              <w:t>测量学实习</w:t>
            </w:r>
            <w:r>
              <w:rPr>
                <w:rFonts w:cs="Microsoft YaHei" w:hAnsi="Microsoft YaHei" w:eastAsia="Microsoft YaHei" w:ascii="Microsoft YaHei"/>
                <w:spacing w:val="0"/>
                <w:w w:val="100"/>
                <w:position w:val="0"/>
                <w:sz w:val="18"/>
                <w:szCs w:val="18"/>
              </w:rPr>
            </w:r>
          </w:p>
        </w:tc>
        <w:tc>
          <w:tcPr>
            <w:tcW w:w="5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4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425" w:type="dxa"/>
            <w:tcBorders>
              <w:top w:val="single" w:sz="4" w:space="0" w:color="000000"/>
              <w:left w:val="single" w:sz="4" w:space="0" w:color="000000"/>
              <w:bottom w:val="single" w:sz="4" w:space="0" w:color="000000"/>
              <w:right w:val="single" w:sz="4" w:space="0" w:color="000000"/>
            </w:tcBorders>
          </w:tcPr>
          <w:p/>
        </w:tc>
        <w:tc>
          <w:tcPr>
            <w:tcW w:w="41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24" w:right="128"/>
            </w:pPr>
            <w:r>
              <w:rPr>
                <w:rFonts w:cs="Times New Roman" w:hAnsi="Times New Roman" w:eastAsia="Times New Roman" w:ascii="Times New Roman"/>
                <w:spacing w:val="0"/>
                <w:w w:val="100"/>
                <w:sz w:val="18"/>
                <w:szCs w:val="18"/>
              </w:rPr>
              <w:t>2</w:t>
            </w:r>
          </w:p>
        </w:tc>
        <w:tc>
          <w:tcPr>
            <w:tcW w:w="432" w:type="dxa"/>
            <w:tcBorders>
              <w:top w:val="single" w:sz="4" w:space="0" w:color="000000"/>
              <w:left w:val="single" w:sz="4" w:space="0" w:color="000000"/>
              <w:bottom w:val="single" w:sz="4" w:space="0" w:color="000000"/>
              <w:right w:val="single" w:sz="4" w:space="0" w:color="000000"/>
            </w:tcBorders>
          </w:tcPr>
          <w:p/>
        </w:tc>
        <w:tc>
          <w:tcPr>
            <w:tcW w:w="533" w:type="dxa"/>
            <w:tcBorders>
              <w:top w:val="single" w:sz="4" w:space="0" w:color="000000"/>
              <w:left w:val="single" w:sz="4" w:space="0" w:color="000000"/>
              <w:bottom w:val="single" w:sz="4" w:space="0" w:color="000000"/>
              <w:right w:val="single" w:sz="4" w:space="0" w:color="000000"/>
            </w:tcBorders>
          </w:tcPr>
          <w:p/>
        </w:tc>
        <w:tc>
          <w:tcPr>
            <w:tcW w:w="49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56" w:right="151"/>
            </w:pPr>
            <w:r>
              <w:rPr>
                <w:rFonts w:cs="Times New Roman" w:hAnsi="Times New Roman" w:eastAsia="Times New Roman" w:ascii="Times New Roman"/>
                <w:spacing w:val="0"/>
                <w:w w:val="100"/>
                <w:sz w:val="18"/>
                <w:szCs w:val="18"/>
              </w:rPr>
              <w:t>√</w:t>
            </w:r>
          </w:p>
        </w:tc>
        <w:tc>
          <w:tcPr>
            <w:tcW w:w="533" w:type="dxa"/>
            <w:tcBorders>
              <w:top w:val="single" w:sz="4" w:space="0" w:color="000000"/>
              <w:left w:val="single" w:sz="4" w:space="0" w:color="000000"/>
              <w:bottom w:val="single" w:sz="4" w:space="0" w:color="000000"/>
              <w:right w:val="single" w:sz="4" w:space="0" w:color="000000"/>
            </w:tcBorders>
          </w:tcPr>
          <w:p/>
        </w:tc>
        <w:tc>
          <w:tcPr>
            <w:tcW w:w="446"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124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25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87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14"/>
            </w:pPr>
            <w:r>
              <w:rPr>
                <w:rFonts w:cs="Microsoft YaHei" w:hAnsi="Microsoft YaHei" w:eastAsia="Microsoft YaHei" w:ascii="Microsoft YaHei"/>
                <w:spacing w:val="0"/>
                <w:w w:val="100"/>
                <w:sz w:val="18"/>
                <w:szCs w:val="18"/>
              </w:rPr>
              <w:t>工程地质实习</w:t>
            </w:r>
          </w:p>
        </w:tc>
        <w:tc>
          <w:tcPr>
            <w:tcW w:w="5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4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425" w:type="dxa"/>
            <w:tcBorders>
              <w:top w:val="single" w:sz="4" w:space="0" w:color="000000"/>
              <w:left w:val="single" w:sz="4" w:space="0" w:color="000000"/>
              <w:bottom w:val="single" w:sz="4" w:space="0" w:color="000000"/>
              <w:right w:val="single" w:sz="4" w:space="0" w:color="000000"/>
            </w:tcBorders>
          </w:tcPr>
          <w:p/>
        </w:tc>
        <w:tc>
          <w:tcPr>
            <w:tcW w:w="41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24" w:right="128"/>
            </w:pPr>
            <w:r>
              <w:rPr>
                <w:rFonts w:cs="Times New Roman" w:hAnsi="Times New Roman" w:eastAsia="Times New Roman" w:ascii="Times New Roman"/>
                <w:spacing w:val="0"/>
                <w:w w:val="100"/>
                <w:sz w:val="18"/>
                <w:szCs w:val="18"/>
              </w:rPr>
              <w:t>1</w:t>
            </w:r>
          </w:p>
        </w:tc>
        <w:tc>
          <w:tcPr>
            <w:tcW w:w="432" w:type="dxa"/>
            <w:tcBorders>
              <w:top w:val="single" w:sz="4" w:space="0" w:color="000000"/>
              <w:left w:val="single" w:sz="4" w:space="0" w:color="000000"/>
              <w:bottom w:val="single" w:sz="4" w:space="0" w:color="000000"/>
              <w:right w:val="single" w:sz="4" w:space="0" w:color="000000"/>
            </w:tcBorders>
          </w:tcPr>
          <w:p/>
        </w:tc>
        <w:tc>
          <w:tcPr>
            <w:tcW w:w="533" w:type="dxa"/>
            <w:tcBorders>
              <w:top w:val="single" w:sz="4" w:space="0" w:color="000000"/>
              <w:left w:val="single" w:sz="4" w:space="0" w:color="000000"/>
              <w:bottom w:val="single" w:sz="4" w:space="0" w:color="000000"/>
              <w:right w:val="single" w:sz="4" w:space="0" w:color="000000"/>
            </w:tcBorders>
          </w:tcPr>
          <w:p/>
        </w:tc>
        <w:tc>
          <w:tcPr>
            <w:tcW w:w="490" w:type="dxa"/>
            <w:tcBorders>
              <w:top w:val="single" w:sz="4" w:space="0" w:color="000000"/>
              <w:left w:val="single" w:sz="4" w:space="0" w:color="000000"/>
              <w:bottom w:val="single" w:sz="4" w:space="0" w:color="000000"/>
              <w:right w:val="single" w:sz="4" w:space="0" w:color="000000"/>
            </w:tcBorders>
          </w:tcPr>
          <w:p/>
        </w:tc>
        <w:tc>
          <w:tcPr>
            <w:tcW w:w="53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78" w:right="173"/>
            </w:pPr>
            <w:r>
              <w:rPr>
                <w:rFonts w:cs="Times New Roman" w:hAnsi="Times New Roman" w:eastAsia="Times New Roman" w:ascii="Times New Roman"/>
                <w:spacing w:val="0"/>
                <w:w w:val="100"/>
                <w:sz w:val="18"/>
                <w:szCs w:val="18"/>
              </w:rPr>
              <w:t>√</w:t>
            </w:r>
          </w:p>
        </w:tc>
        <w:tc>
          <w:tcPr>
            <w:tcW w:w="446"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124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25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387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14"/>
            </w:pPr>
            <w:r>
              <w:rPr>
                <w:rFonts w:cs="Microsoft YaHei" w:hAnsi="Microsoft YaHei" w:eastAsia="Microsoft YaHei" w:ascii="Microsoft YaHei"/>
                <w:spacing w:val="0"/>
                <w:w w:val="100"/>
                <w:sz w:val="18"/>
                <w:szCs w:val="18"/>
              </w:rPr>
              <w:t>数字化测图实习</w:t>
            </w:r>
          </w:p>
        </w:tc>
        <w:tc>
          <w:tcPr>
            <w:tcW w:w="5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74" w:right="163"/>
            </w:pPr>
            <w:r>
              <w:rPr>
                <w:rFonts w:cs="Times New Roman" w:hAnsi="Times New Roman" w:eastAsia="Times New Roman" w:ascii="Times New Roman"/>
                <w:spacing w:val="0"/>
                <w:w w:val="100"/>
                <w:sz w:val="18"/>
                <w:szCs w:val="18"/>
              </w:rPr>
              <w:t>2</w:t>
            </w:r>
          </w:p>
        </w:tc>
        <w:tc>
          <w:tcPr>
            <w:tcW w:w="425" w:type="dxa"/>
            <w:tcBorders>
              <w:top w:val="single" w:sz="4" w:space="0" w:color="000000"/>
              <w:left w:val="single" w:sz="4" w:space="0" w:color="000000"/>
              <w:bottom w:val="single" w:sz="4" w:space="0" w:color="000000"/>
              <w:right w:val="single" w:sz="4" w:space="0" w:color="000000"/>
            </w:tcBorders>
          </w:tcPr>
          <w:p/>
        </w:tc>
        <w:tc>
          <w:tcPr>
            <w:tcW w:w="41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24" w:right="128"/>
            </w:pPr>
            <w:r>
              <w:rPr>
                <w:rFonts w:cs="Times New Roman" w:hAnsi="Times New Roman" w:eastAsia="Times New Roman" w:ascii="Times New Roman"/>
                <w:spacing w:val="0"/>
                <w:w w:val="100"/>
                <w:sz w:val="18"/>
                <w:szCs w:val="18"/>
              </w:rPr>
              <w:t>3</w:t>
            </w:r>
          </w:p>
        </w:tc>
        <w:tc>
          <w:tcPr>
            <w:tcW w:w="432" w:type="dxa"/>
            <w:tcBorders>
              <w:top w:val="single" w:sz="4" w:space="0" w:color="000000"/>
              <w:left w:val="single" w:sz="4" w:space="0" w:color="000000"/>
              <w:bottom w:val="single" w:sz="4" w:space="0" w:color="000000"/>
              <w:right w:val="single" w:sz="4" w:space="0" w:color="000000"/>
            </w:tcBorders>
          </w:tcPr>
          <w:p/>
        </w:tc>
        <w:tc>
          <w:tcPr>
            <w:tcW w:w="533" w:type="dxa"/>
            <w:tcBorders>
              <w:top w:val="single" w:sz="4" w:space="0" w:color="000000"/>
              <w:left w:val="single" w:sz="4" w:space="0" w:color="000000"/>
              <w:bottom w:val="single" w:sz="4" w:space="0" w:color="000000"/>
              <w:right w:val="single" w:sz="4" w:space="0" w:color="000000"/>
            </w:tcBorders>
          </w:tcPr>
          <w:p/>
        </w:tc>
        <w:tc>
          <w:tcPr>
            <w:tcW w:w="490" w:type="dxa"/>
            <w:tcBorders>
              <w:top w:val="single" w:sz="4" w:space="0" w:color="000000"/>
              <w:left w:val="single" w:sz="4" w:space="0" w:color="000000"/>
              <w:bottom w:val="single" w:sz="4" w:space="0" w:color="000000"/>
              <w:right w:val="single" w:sz="4" w:space="0" w:color="000000"/>
            </w:tcBorders>
          </w:tcPr>
          <w:p/>
        </w:tc>
        <w:tc>
          <w:tcPr>
            <w:tcW w:w="53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78" w:right="173"/>
            </w:pPr>
            <w:r>
              <w:rPr>
                <w:rFonts w:cs="Times New Roman" w:hAnsi="Times New Roman" w:eastAsia="Times New Roman" w:ascii="Times New Roman"/>
                <w:spacing w:val="0"/>
                <w:w w:val="100"/>
                <w:sz w:val="18"/>
                <w:szCs w:val="18"/>
              </w:rPr>
              <w:t>√</w:t>
            </w:r>
          </w:p>
        </w:tc>
        <w:tc>
          <w:tcPr>
            <w:tcW w:w="446"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124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5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0"/>
                <w:w w:val="100"/>
                <w:sz w:val="18"/>
                <w:szCs w:val="18"/>
              </w:rPr>
              <w:t>0</w:t>
            </w:r>
          </w:p>
        </w:tc>
        <w:tc>
          <w:tcPr>
            <w:tcW w:w="387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14"/>
            </w:pPr>
            <w:r>
              <w:rPr>
                <w:rFonts w:cs="Microsoft YaHei" w:hAnsi="Microsoft YaHei" w:eastAsia="Microsoft YaHei" w:ascii="Microsoft YaHei"/>
                <w:spacing w:val="0"/>
                <w:w w:val="100"/>
                <w:position w:val="-1"/>
                <w:sz w:val="18"/>
                <w:szCs w:val="18"/>
              </w:rPr>
              <w:t>控制测量实习</w:t>
            </w:r>
            <w:r>
              <w:rPr>
                <w:rFonts w:cs="Microsoft YaHei" w:hAnsi="Microsoft YaHei" w:eastAsia="Microsoft YaHei" w:ascii="Microsoft YaHei"/>
                <w:spacing w:val="0"/>
                <w:w w:val="100"/>
                <w:position w:val="0"/>
                <w:sz w:val="18"/>
                <w:szCs w:val="18"/>
              </w:rPr>
            </w:r>
          </w:p>
        </w:tc>
        <w:tc>
          <w:tcPr>
            <w:tcW w:w="5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74" w:right="163"/>
            </w:pPr>
            <w:r>
              <w:rPr>
                <w:rFonts w:cs="Times New Roman" w:hAnsi="Times New Roman" w:eastAsia="Times New Roman" w:ascii="Times New Roman"/>
                <w:spacing w:val="0"/>
                <w:w w:val="100"/>
                <w:sz w:val="18"/>
                <w:szCs w:val="18"/>
              </w:rPr>
              <w:t>2</w:t>
            </w:r>
          </w:p>
        </w:tc>
        <w:tc>
          <w:tcPr>
            <w:tcW w:w="425" w:type="dxa"/>
            <w:tcBorders>
              <w:top w:val="single" w:sz="4" w:space="0" w:color="000000"/>
              <w:left w:val="single" w:sz="4" w:space="0" w:color="000000"/>
              <w:bottom w:val="single" w:sz="4" w:space="0" w:color="000000"/>
              <w:right w:val="single" w:sz="4" w:space="0" w:color="000000"/>
            </w:tcBorders>
          </w:tcPr>
          <w:p/>
        </w:tc>
        <w:tc>
          <w:tcPr>
            <w:tcW w:w="41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24" w:right="128"/>
            </w:pPr>
            <w:r>
              <w:rPr>
                <w:rFonts w:cs="Times New Roman" w:hAnsi="Times New Roman" w:eastAsia="Times New Roman" w:ascii="Times New Roman"/>
                <w:spacing w:val="0"/>
                <w:w w:val="100"/>
                <w:sz w:val="18"/>
                <w:szCs w:val="18"/>
              </w:rPr>
              <w:t>2</w:t>
            </w:r>
          </w:p>
        </w:tc>
        <w:tc>
          <w:tcPr>
            <w:tcW w:w="432" w:type="dxa"/>
            <w:tcBorders>
              <w:top w:val="single" w:sz="4" w:space="0" w:color="000000"/>
              <w:left w:val="single" w:sz="4" w:space="0" w:color="000000"/>
              <w:bottom w:val="single" w:sz="4" w:space="0" w:color="000000"/>
              <w:right w:val="single" w:sz="4" w:space="0" w:color="000000"/>
            </w:tcBorders>
          </w:tcPr>
          <w:p/>
        </w:tc>
        <w:tc>
          <w:tcPr>
            <w:tcW w:w="533" w:type="dxa"/>
            <w:tcBorders>
              <w:top w:val="single" w:sz="4" w:space="0" w:color="000000"/>
              <w:left w:val="single" w:sz="4" w:space="0" w:color="000000"/>
              <w:bottom w:val="single" w:sz="4" w:space="0" w:color="000000"/>
              <w:right w:val="single" w:sz="4" w:space="0" w:color="000000"/>
            </w:tcBorders>
          </w:tcPr>
          <w:p/>
        </w:tc>
        <w:tc>
          <w:tcPr>
            <w:tcW w:w="490" w:type="dxa"/>
            <w:tcBorders>
              <w:top w:val="single" w:sz="4" w:space="0" w:color="000000"/>
              <w:left w:val="single" w:sz="4" w:space="0" w:color="000000"/>
              <w:bottom w:val="single" w:sz="4" w:space="0" w:color="000000"/>
              <w:right w:val="single" w:sz="4" w:space="0" w:color="000000"/>
            </w:tcBorders>
          </w:tcPr>
          <w:p/>
        </w:tc>
        <w:tc>
          <w:tcPr>
            <w:tcW w:w="533" w:type="dxa"/>
            <w:tcBorders>
              <w:top w:val="single" w:sz="4" w:space="0" w:color="000000"/>
              <w:left w:val="single" w:sz="4" w:space="0" w:color="000000"/>
              <w:bottom w:val="single" w:sz="4" w:space="0" w:color="000000"/>
              <w:right w:val="single" w:sz="4" w:space="0" w:color="000000"/>
            </w:tcBorders>
          </w:tcPr>
          <w:p/>
        </w:tc>
        <w:tc>
          <w:tcPr>
            <w:tcW w:w="44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28" w:right="137"/>
            </w:pPr>
            <w:r>
              <w:rPr>
                <w:rFonts w:cs="Times New Roman" w:hAnsi="Times New Roman" w:eastAsia="Times New Roman" w:ascii="Times New Roman"/>
                <w:spacing w:val="0"/>
                <w:w w:val="100"/>
                <w:sz w:val="18"/>
                <w:szCs w:val="18"/>
              </w:rPr>
              <w:t>√</w:t>
            </w:r>
          </w:p>
        </w:tc>
      </w:tr>
      <w:tr>
        <w:trPr>
          <w:trHeight w:val="331" w:hRule="exact"/>
        </w:trPr>
        <w:tc>
          <w:tcPr>
            <w:tcW w:w="124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5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0</w:t>
            </w:r>
          </w:p>
        </w:tc>
        <w:tc>
          <w:tcPr>
            <w:tcW w:w="387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14"/>
            </w:pPr>
            <w:r>
              <w:rPr>
                <w:rFonts w:cs="Times New Roman" w:hAnsi="Times New Roman" w:eastAsia="Times New Roman" w:ascii="Times New Roman"/>
                <w:spacing w:val="0"/>
                <w:w w:val="100"/>
                <w:position w:val="-1"/>
                <w:sz w:val="18"/>
                <w:szCs w:val="18"/>
              </w:rPr>
              <w:t>GPS</w:t>
            </w:r>
            <w:r>
              <w:rPr>
                <w:rFonts w:cs="Times New Roman" w:hAnsi="Times New Roman" w:eastAsia="Times New Roman" w:ascii="Times New Roman"/>
                <w:spacing w:val="-1"/>
                <w:w w:val="100"/>
                <w:position w:val="-1"/>
                <w:sz w:val="18"/>
                <w:szCs w:val="18"/>
              </w:rPr>
              <w:t> </w:t>
            </w:r>
            <w:r>
              <w:rPr>
                <w:rFonts w:cs="Microsoft YaHei" w:hAnsi="Microsoft YaHei" w:eastAsia="Microsoft YaHei" w:ascii="Microsoft YaHei"/>
                <w:spacing w:val="0"/>
                <w:w w:val="100"/>
                <w:position w:val="-1"/>
                <w:sz w:val="18"/>
                <w:szCs w:val="18"/>
              </w:rPr>
              <w:t>测量实习</w:t>
            </w:r>
            <w:r>
              <w:rPr>
                <w:rFonts w:cs="Microsoft YaHei" w:hAnsi="Microsoft YaHei" w:eastAsia="Microsoft YaHei" w:ascii="Microsoft YaHei"/>
                <w:spacing w:val="0"/>
                <w:w w:val="100"/>
                <w:position w:val="0"/>
                <w:sz w:val="18"/>
                <w:szCs w:val="18"/>
              </w:rPr>
            </w:r>
          </w:p>
        </w:tc>
        <w:tc>
          <w:tcPr>
            <w:tcW w:w="5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74" w:right="163"/>
            </w:pPr>
            <w:r>
              <w:rPr>
                <w:rFonts w:cs="Times New Roman" w:hAnsi="Times New Roman" w:eastAsia="Times New Roman" w:ascii="Times New Roman"/>
                <w:spacing w:val="0"/>
                <w:w w:val="100"/>
                <w:sz w:val="18"/>
                <w:szCs w:val="18"/>
              </w:rPr>
              <w:t>2</w:t>
            </w:r>
          </w:p>
        </w:tc>
        <w:tc>
          <w:tcPr>
            <w:tcW w:w="425" w:type="dxa"/>
            <w:tcBorders>
              <w:top w:val="single" w:sz="4" w:space="0" w:color="000000"/>
              <w:left w:val="single" w:sz="4" w:space="0" w:color="000000"/>
              <w:bottom w:val="single" w:sz="4" w:space="0" w:color="000000"/>
              <w:right w:val="single" w:sz="4" w:space="0" w:color="000000"/>
            </w:tcBorders>
          </w:tcPr>
          <w:p/>
        </w:tc>
        <w:tc>
          <w:tcPr>
            <w:tcW w:w="41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24" w:right="128"/>
            </w:pPr>
            <w:r>
              <w:rPr>
                <w:rFonts w:cs="Times New Roman" w:hAnsi="Times New Roman" w:eastAsia="Times New Roman" w:ascii="Times New Roman"/>
                <w:spacing w:val="0"/>
                <w:w w:val="100"/>
                <w:sz w:val="18"/>
                <w:szCs w:val="18"/>
              </w:rPr>
              <w:t>2</w:t>
            </w:r>
          </w:p>
        </w:tc>
        <w:tc>
          <w:tcPr>
            <w:tcW w:w="432" w:type="dxa"/>
            <w:tcBorders>
              <w:top w:val="single" w:sz="4" w:space="0" w:color="000000"/>
              <w:left w:val="single" w:sz="4" w:space="0" w:color="000000"/>
              <w:bottom w:val="single" w:sz="4" w:space="0" w:color="000000"/>
              <w:right w:val="single" w:sz="4" w:space="0" w:color="000000"/>
            </w:tcBorders>
          </w:tcPr>
          <w:p/>
        </w:tc>
        <w:tc>
          <w:tcPr>
            <w:tcW w:w="533" w:type="dxa"/>
            <w:tcBorders>
              <w:top w:val="single" w:sz="4" w:space="0" w:color="000000"/>
              <w:left w:val="single" w:sz="4" w:space="0" w:color="000000"/>
              <w:bottom w:val="single" w:sz="4" w:space="0" w:color="000000"/>
              <w:right w:val="single" w:sz="4" w:space="0" w:color="000000"/>
            </w:tcBorders>
          </w:tcPr>
          <w:p/>
        </w:tc>
        <w:tc>
          <w:tcPr>
            <w:tcW w:w="490" w:type="dxa"/>
            <w:tcBorders>
              <w:top w:val="single" w:sz="4" w:space="0" w:color="000000"/>
              <w:left w:val="single" w:sz="4" w:space="0" w:color="000000"/>
              <w:bottom w:val="single" w:sz="4" w:space="0" w:color="000000"/>
              <w:right w:val="single" w:sz="4" w:space="0" w:color="000000"/>
            </w:tcBorders>
          </w:tcPr>
          <w:p/>
        </w:tc>
        <w:tc>
          <w:tcPr>
            <w:tcW w:w="533" w:type="dxa"/>
            <w:tcBorders>
              <w:top w:val="single" w:sz="4" w:space="0" w:color="000000"/>
              <w:left w:val="single" w:sz="4" w:space="0" w:color="000000"/>
              <w:bottom w:val="single" w:sz="4" w:space="0" w:color="000000"/>
              <w:right w:val="single" w:sz="4" w:space="0" w:color="000000"/>
            </w:tcBorders>
          </w:tcPr>
          <w:p/>
        </w:tc>
        <w:tc>
          <w:tcPr>
            <w:tcW w:w="44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28" w:right="137"/>
            </w:pPr>
            <w:r>
              <w:rPr>
                <w:rFonts w:cs="Times New Roman" w:hAnsi="Times New Roman" w:eastAsia="Times New Roman" w:ascii="Times New Roman"/>
                <w:spacing w:val="0"/>
                <w:w w:val="100"/>
                <w:sz w:val="18"/>
                <w:szCs w:val="18"/>
              </w:rPr>
              <w:t>√</w:t>
            </w:r>
          </w:p>
        </w:tc>
      </w:tr>
      <w:tr>
        <w:trPr>
          <w:trHeight w:val="331" w:hRule="exact"/>
        </w:trPr>
        <w:tc>
          <w:tcPr>
            <w:tcW w:w="5123" w:type="dxa"/>
            <w:gridSpan w:val="2"/>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300"/>
              <w:ind w:left="2127" w:right="2026"/>
            </w:pPr>
            <w:r>
              <w:rPr>
                <w:rFonts w:cs="Microsoft YaHei" w:hAnsi="Microsoft YaHei" w:eastAsia="Microsoft YaHei" w:ascii="Microsoft YaHei"/>
                <w:spacing w:val="0"/>
                <w:w w:val="100"/>
                <w:position w:val="-1"/>
                <w:sz w:val="18"/>
                <w:szCs w:val="18"/>
              </w:rPr>
              <w:t>合</w:t>
            </w:r>
            <w:r>
              <w:rPr>
                <w:rFonts w:cs="Microsoft YaHei" w:hAnsi="Microsoft YaHei" w:eastAsia="Microsoft YaHei" w:ascii="Microsoft YaHei"/>
                <w:spacing w:val="0"/>
                <w:w w:val="100"/>
                <w:position w:val="-1"/>
                <w:sz w:val="18"/>
                <w:szCs w:val="18"/>
              </w:rPr>
              <w:t>         </w:t>
            </w:r>
            <w:r>
              <w:rPr>
                <w:rFonts w:cs="Microsoft YaHei" w:hAnsi="Microsoft YaHei" w:eastAsia="Microsoft YaHei" w:ascii="Microsoft YaHei"/>
                <w:spacing w:val="2"/>
                <w:w w:val="100"/>
                <w:position w:val="-1"/>
                <w:sz w:val="18"/>
                <w:szCs w:val="18"/>
              </w:rPr>
              <w:t> </w:t>
            </w:r>
            <w:r>
              <w:rPr>
                <w:rFonts w:cs="Microsoft YaHei" w:hAnsi="Microsoft YaHei" w:eastAsia="Microsoft YaHei" w:ascii="Microsoft YaHei"/>
                <w:spacing w:val="0"/>
                <w:w w:val="100"/>
                <w:position w:val="-1"/>
                <w:sz w:val="18"/>
                <w:szCs w:val="18"/>
              </w:rPr>
              <w:t>计</w:t>
            </w:r>
            <w:r>
              <w:rPr>
                <w:rFonts w:cs="Microsoft YaHei" w:hAnsi="Microsoft YaHei" w:eastAsia="Microsoft YaHei" w:ascii="Microsoft YaHei"/>
                <w:spacing w:val="0"/>
                <w:w w:val="100"/>
                <w:position w:val="0"/>
                <w:sz w:val="18"/>
                <w:szCs w:val="18"/>
              </w:rPr>
            </w:r>
          </w:p>
        </w:tc>
        <w:tc>
          <w:tcPr>
            <w:tcW w:w="5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65"/>
            </w:pPr>
            <w:r>
              <w:rPr>
                <w:rFonts w:cs="Times New Roman" w:hAnsi="Times New Roman" w:eastAsia="Times New Roman" w:ascii="Times New Roman"/>
                <w:b/>
                <w:spacing w:val="-4"/>
                <w:w w:val="100"/>
                <w:sz w:val="18"/>
                <w:szCs w:val="18"/>
              </w:rPr>
              <w:t>11</w:t>
            </w:r>
            <w:r>
              <w:rPr>
                <w:rFonts w:cs="Times New Roman" w:hAnsi="Times New Roman" w:eastAsia="Times New Roman" w:ascii="Times New Roman"/>
                <w:spacing w:val="0"/>
                <w:w w:val="100"/>
                <w:sz w:val="18"/>
                <w:szCs w:val="18"/>
              </w:rPr>
            </w:r>
          </w:p>
        </w:tc>
        <w:tc>
          <w:tcPr>
            <w:tcW w:w="425" w:type="dxa"/>
            <w:tcBorders>
              <w:top w:val="single" w:sz="4" w:space="0" w:color="000000"/>
              <w:left w:val="single" w:sz="4" w:space="0" w:color="000000"/>
              <w:bottom w:val="single" w:sz="4" w:space="0" w:color="000000"/>
              <w:right w:val="single" w:sz="4" w:space="0" w:color="000000"/>
            </w:tcBorders>
          </w:tcPr>
          <w:p/>
        </w:tc>
        <w:tc>
          <w:tcPr>
            <w:tcW w:w="418" w:type="dxa"/>
            <w:tcBorders>
              <w:top w:val="single" w:sz="4" w:space="0" w:color="000000"/>
              <w:left w:val="single" w:sz="4" w:space="0" w:color="000000"/>
              <w:bottom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tc>
        <w:tc>
          <w:tcPr>
            <w:tcW w:w="533" w:type="dxa"/>
            <w:tcBorders>
              <w:top w:val="single" w:sz="4" w:space="0" w:color="000000"/>
              <w:left w:val="single" w:sz="4" w:space="0" w:color="000000"/>
              <w:bottom w:val="single" w:sz="4" w:space="0" w:color="000000"/>
              <w:right w:val="single" w:sz="4" w:space="0" w:color="000000"/>
            </w:tcBorders>
          </w:tcPr>
          <w:p/>
        </w:tc>
        <w:tc>
          <w:tcPr>
            <w:tcW w:w="490" w:type="dxa"/>
            <w:tcBorders>
              <w:top w:val="single" w:sz="4" w:space="0" w:color="000000"/>
              <w:left w:val="single" w:sz="4" w:space="0" w:color="000000"/>
              <w:bottom w:val="single" w:sz="4" w:space="0" w:color="000000"/>
              <w:right w:val="single" w:sz="4" w:space="0" w:color="000000"/>
            </w:tcBorders>
          </w:tcPr>
          <w:p/>
        </w:tc>
        <w:tc>
          <w:tcPr>
            <w:tcW w:w="533" w:type="dxa"/>
            <w:tcBorders>
              <w:top w:val="single" w:sz="4" w:space="0" w:color="000000"/>
              <w:left w:val="single" w:sz="4" w:space="0" w:color="000000"/>
              <w:bottom w:val="single" w:sz="4" w:space="0" w:color="000000"/>
              <w:right w:val="single" w:sz="4" w:space="0" w:color="000000"/>
            </w:tcBorders>
          </w:tcPr>
          <w:p/>
        </w:tc>
        <w:tc>
          <w:tcPr>
            <w:tcW w:w="446" w:type="dxa"/>
            <w:tcBorders>
              <w:top w:val="single" w:sz="4" w:space="0" w:color="000000"/>
              <w:left w:val="single" w:sz="4" w:space="0" w:color="000000"/>
              <w:bottom w:val="single" w:sz="4" w:space="0" w:color="000000"/>
              <w:right w:val="single" w:sz="4" w:space="0" w:color="000000"/>
            </w:tcBorders>
          </w:tcPr>
          <w:p/>
        </w:tc>
      </w:tr>
    </w:tbl>
    <w:p>
      <w:pPr>
        <w:rPr>
          <w:sz w:val="20"/>
          <w:szCs w:val="20"/>
        </w:rPr>
        <w:jc w:val="left"/>
        <w:spacing w:lineRule="exact" w:line="200"/>
      </w:pPr>
      <w:r>
        <w:rPr>
          <w:sz w:val="20"/>
          <w:szCs w:val="20"/>
        </w:rPr>
      </w:r>
    </w:p>
    <w:p>
      <w:pPr>
        <w:rPr>
          <w:sz w:val="20"/>
          <w:szCs w:val="20"/>
        </w:rPr>
        <w:jc w:val="left"/>
        <w:spacing w:before="15" w:lineRule="exact" w:line="200"/>
      </w:pPr>
      <w:r>
        <w:rPr>
          <w:sz w:val="20"/>
          <w:szCs w:val="20"/>
        </w:rPr>
      </w:r>
    </w:p>
    <w:p>
      <w:pPr>
        <w:rPr>
          <w:rFonts w:cs="Microsoft YaHei" w:hAnsi="Microsoft YaHei" w:eastAsia="Microsoft YaHei" w:ascii="Microsoft YaHei"/>
          <w:sz w:val="28"/>
          <w:szCs w:val="28"/>
        </w:rPr>
        <w:jc w:val="left"/>
        <w:spacing w:lineRule="exact" w:line="360"/>
        <w:ind w:left="2122"/>
      </w:pPr>
      <w:r>
        <w:rPr>
          <w:rFonts w:cs="Microsoft YaHei" w:hAnsi="Microsoft YaHei" w:eastAsia="Microsoft YaHei" w:ascii="Microsoft YaHei"/>
          <w:spacing w:val="0"/>
          <w:w w:val="100"/>
          <w:sz w:val="28"/>
          <w:szCs w:val="28"/>
        </w:rPr>
        <w:t>指</w:t>
      </w:r>
      <w:r>
        <w:rPr>
          <w:rFonts w:cs="Microsoft YaHei" w:hAnsi="Microsoft YaHei" w:eastAsia="Microsoft YaHei" w:ascii="Microsoft YaHei"/>
          <w:spacing w:val="62"/>
          <w:w w:val="100"/>
          <w:sz w:val="28"/>
          <w:szCs w:val="28"/>
        </w:rPr>
        <w:t> </w:t>
      </w:r>
      <w:r>
        <w:rPr>
          <w:rFonts w:cs="Microsoft YaHei" w:hAnsi="Microsoft YaHei" w:eastAsia="Microsoft YaHei" w:ascii="Microsoft YaHei"/>
          <w:spacing w:val="0"/>
          <w:w w:val="100"/>
          <w:sz w:val="28"/>
          <w:szCs w:val="28"/>
        </w:rPr>
        <w:t>导</w:t>
      </w:r>
      <w:r>
        <w:rPr>
          <w:rFonts w:cs="Microsoft YaHei" w:hAnsi="Microsoft YaHei" w:eastAsia="Microsoft YaHei" w:ascii="Microsoft YaHei"/>
          <w:spacing w:val="55"/>
          <w:w w:val="100"/>
          <w:sz w:val="28"/>
          <w:szCs w:val="28"/>
        </w:rPr>
        <w:t> </w:t>
      </w:r>
      <w:r>
        <w:rPr>
          <w:rFonts w:cs="Microsoft YaHei" w:hAnsi="Microsoft YaHei" w:eastAsia="Microsoft YaHei" w:ascii="Microsoft YaHei"/>
          <w:spacing w:val="0"/>
          <w:w w:val="100"/>
          <w:sz w:val="28"/>
          <w:szCs w:val="28"/>
        </w:rPr>
        <w:t>性</w:t>
      </w:r>
      <w:r>
        <w:rPr>
          <w:rFonts w:cs="Microsoft YaHei" w:hAnsi="Microsoft YaHei" w:eastAsia="Microsoft YaHei" w:ascii="Microsoft YaHei"/>
          <w:spacing w:val="62"/>
          <w:w w:val="100"/>
          <w:sz w:val="28"/>
          <w:szCs w:val="28"/>
        </w:rPr>
        <w:t> </w:t>
      </w:r>
      <w:r>
        <w:rPr>
          <w:rFonts w:cs="Microsoft YaHei" w:hAnsi="Microsoft YaHei" w:eastAsia="Microsoft YaHei" w:ascii="Microsoft YaHei"/>
          <w:spacing w:val="0"/>
          <w:w w:val="100"/>
          <w:sz w:val="28"/>
          <w:szCs w:val="28"/>
        </w:rPr>
        <w:t>教</w:t>
      </w:r>
      <w:r>
        <w:rPr>
          <w:rFonts w:cs="Microsoft YaHei" w:hAnsi="Microsoft YaHei" w:eastAsia="Microsoft YaHei" w:ascii="Microsoft YaHei"/>
          <w:spacing w:val="55"/>
          <w:w w:val="100"/>
          <w:sz w:val="28"/>
          <w:szCs w:val="28"/>
        </w:rPr>
        <w:t> </w:t>
      </w:r>
      <w:r>
        <w:rPr>
          <w:rFonts w:cs="Microsoft YaHei" w:hAnsi="Microsoft YaHei" w:eastAsia="Microsoft YaHei" w:ascii="Microsoft YaHei"/>
          <w:spacing w:val="0"/>
          <w:w w:val="100"/>
          <w:sz w:val="28"/>
          <w:szCs w:val="28"/>
        </w:rPr>
        <w:t>学</w:t>
      </w:r>
      <w:r>
        <w:rPr>
          <w:rFonts w:cs="Microsoft YaHei" w:hAnsi="Microsoft YaHei" w:eastAsia="Microsoft YaHei" w:ascii="Microsoft YaHei"/>
          <w:spacing w:val="62"/>
          <w:w w:val="100"/>
          <w:sz w:val="28"/>
          <w:szCs w:val="28"/>
        </w:rPr>
        <w:t> </w:t>
      </w:r>
      <w:r>
        <w:rPr>
          <w:rFonts w:cs="Microsoft YaHei" w:hAnsi="Microsoft YaHei" w:eastAsia="Microsoft YaHei" w:ascii="Microsoft YaHei"/>
          <w:spacing w:val="0"/>
          <w:w w:val="100"/>
          <w:sz w:val="28"/>
          <w:szCs w:val="28"/>
        </w:rPr>
        <w:t>计</w:t>
      </w:r>
      <w:r>
        <w:rPr>
          <w:rFonts w:cs="Microsoft YaHei" w:hAnsi="Microsoft YaHei" w:eastAsia="Microsoft YaHei" w:ascii="Microsoft YaHei"/>
          <w:spacing w:val="55"/>
          <w:w w:val="100"/>
          <w:sz w:val="28"/>
          <w:szCs w:val="28"/>
        </w:rPr>
        <w:t> </w:t>
      </w:r>
      <w:r>
        <w:rPr>
          <w:rFonts w:cs="Microsoft YaHei" w:hAnsi="Microsoft YaHei" w:eastAsia="Microsoft YaHei" w:ascii="Microsoft YaHei"/>
          <w:spacing w:val="0"/>
          <w:w w:val="100"/>
          <w:sz w:val="28"/>
          <w:szCs w:val="28"/>
        </w:rPr>
        <w:t>划（课外</w:t>
      </w:r>
      <w:r>
        <w:rPr>
          <w:rFonts w:cs="Microsoft YaHei" w:hAnsi="Microsoft YaHei" w:eastAsia="Microsoft YaHei" w:ascii="Microsoft YaHei"/>
          <w:spacing w:val="7"/>
          <w:w w:val="100"/>
          <w:sz w:val="28"/>
          <w:szCs w:val="28"/>
        </w:rPr>
        <w:t>学</w:t>
      </w:r>
      <w:r>
        <w:rPr>
          <w:rFonts w:cs="Microsoft YaHei" w:hAnsi="Microsoft YaHei" w:eastAsia="Microsoft YaHei" w:ascii="Microsoft YaHei"/>
          <w:spacing w:val="0"/>
          <w:w w:val="100"/>
          <w:sz w:val="28"/>
          <w:szCs w:val="28"/>
        </w:rPr>
        <w:t>分安排）</w:t>
      </w:r>
    </w:p>
    <w:tbl>
      <w:tblPr>
        <w:tblW w:w="0" w:type="auto"/>
        <w:tblLook w:val="01E0"/>
        <w:jc w:val="left"/>
        <w:tblInd w:w="103" w:type="dxa"/>
        <w:tblLayout w:type="fixed"/>
        <w:tblCellMar>
          <w:top w:w="0" w:type="dxa"/>
          <w:left w:w="0" w:type="dxa"/>
          <w:bottom w:w="0" w:type="dxa"/>
          <w:right w:w="0" w:type="dxa"/>
        </w:tblCellMar>
      </w:tblPr>
      <w:tblGrid/>
      <w:tr>
        <w:trPr>
          <w:trHeight w:val="494" w:hRule="exact"/>
        </w:trPr>
        <w:tc>
          <w:tcPr>
            <w:tcW w:w="1275" w:type="dxa"/>
            <w:tcBorders>
              <w:top w:val="single" w:sz="4" w:space="0" w:color="000000"/>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40"/>
              <w:ind w:left="366"/>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14"/>
                <w:w w:val="100"/>
                <w:sz w:val="18"/>
                <w:szCs w:val="18"/>
              </w:rPr>
              <w:t> </w:t>
            </w:r>
            <w:r>
              <w:rPr>
                <w:rFonts w:cs="Microsoft YaHei" w:hAnsi="Microsoft YaHei" w:eastAsia="Microsoft YaHei" w:ascii="Microsoft YaHei"/>
                <w:spacing w:val="0"/>
                <w:w w:val="100"/>
                <w:sz w:val="18"/>
                <w:szCs w:val="18"/>
              </w:rPr>
              <w:t>程</w:t>
            </w:r>
          </w:p>
          <w:p>
            <w:pPr>
              <w:rPr>
                <w:rFonts w:cs="Microsoft YaHei" w:hAnsi="Microsoft YaHei" w:eastAsia="Microsoft YaHei" w:ascii="Microsoft YaHei"/>
                <w:sz w:val="18"/>
                <w:szCs w:val="18"/>
              </w:rPr>
              <w:jc w:val="left"/>
              <w:spacing w:lineRule="exact" w:line="220"/>
              <w:ind w:left="366"/>
            </w:pPr>
            <w:r>
              <w:rPr>
                <w:rFonts w:cs="Microsoft YaHei" w:hAnsi="Microsoft YaHei" w:eastAsia="Microsoft YaHei" w:ascii="Microsoft YaHei"/>
                <w:spacing w:val="0"/>
                <w:w w:val="100"/>
                <w:sz w:val="18"/>
                <w:szCs w:val="18"/>
              </w:rPr>
              <w:t>编</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14"/>
                <w:w w:val="100"/>
                <w:sz w:val="18"/>
                <w:szCs w:val="18"/>
              </w:rPr>
              <w:t> </w:t>
            </w:r>
            <w:r>
              <w:rPr>
                <w:rFonts w:cs="Microsoft YaHei" w:hAnsi="Microsoft YaHei" w:eastAsia="Microsoft YaHei" w:ascii="Microsoft YaHei"/>
                <w:spacing w:val="0"/>
                <w:w w:val="100"/>
                <w:sz w:val="18"/>
                <w:szCs w:val="18"/>
              </w:rPr>
              <w:t>号</w:t>
            </w:r>
          </w:p>
        </w:tc>
        <w:tc>
          <w:tcPr>
            <w:tcW w:w="1938" w:type="dxa"/>
            <w:tcBorders>
              <w:top w:val="single" w:sz="4" w:space="0" w:color="000000"/>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center"/>
              <w:spacing w:lineRule="exact" w:line="240"/>
              <w:ind w:left="664" w:right="664"/>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14"/>
                <w:w w:val="100"/>
                <w:sz w:val="18"/>
                <w:szCs w:val="18"/>
              </w:rPr>
              <w:t> </w:t>
            </w:r>
            <w:r>
              <w:rPr>
                <w:rFonts w:cs="Microsoft YaHei" w:hAnsi="Microsoft YaHei" w:eastAsia="Microsoft YaHei" w:ascii="Microsoft YaHei"/>
                <w:spacing w:val="0"/>
                <w:w w:val="100"/>
                <w:sz w:val="18"/>
                <w:szCs w:val="18"/>
              </w:rPr>
              <w:t>程</w:t>
            </w:r>
          </w:p>
          <w:p>
            <w:pPr>
              <w:rPr>
                <w:rFonts w:cs="Microsoft YaHei" w:hAnsi="Microsoft YaHei" w:eastAsia="Microsoft YaHei" w:ascii="Microsoft YaHei"/>
                <w:sz w:val="18"/>
                <w:szCs w:val="18"/>
              </w:rPr>
              <w:jc w:val="center"/>
              <w:spacing w:lineRule="exact" w:line="220"/>
              <w:ind w:left="664" w:right="664"/>
            </w:pPr>
            <w:r>
              <w:rPr>
                <w:rFonts w:cs="Microsoft YaHei" w:hAnsi="Microsoft YaHei" w:eastAsia="Microsoft YaHei" w:ascii="Microsoft YaHei"/>
                <w:spacing w:val="0"/>
                <w:w w:val="100"/>
                <w:sz w:val="18"/>
                <w:szCs w:val="18"/>
              </w:rPr>
              <w:t>名</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14"/>
                <w:w w:val="100"/>
                <w:sz w:val="18"/>
                <w:szCs w:val="18"/>
              </w:rPr>
              <w:t> </w:t>
            </w:r>
            <w:r>
              <w:rPr>
                <w:rFonts w:cs="Microsoft YaHei" w:hAnsi="Microsoft YaHei" w:eastAsia="Microsoft YaHei" w:ascii="Microsoft YaHei"/>
                <w:spacing w:val="0"/>
                <w:w w:val="100"/>
                <w:sz w:val="18"/>
                <w:szCs w:val="18"/>
              </w:rPr>
              <w:t>称</w:t>
            </w:r>
          </w:p>
        </w:tc>
        <w:tc>
          <w:tcPr>
            <w:tcW w:w="497" w:type="dxa"/>
            <w:tcBorders>
              <w:top w:val="single" w:sz="4" w:space="0" w:color="000000"/>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40"/>
              <w:ind w:left="150"/>
            </w:pPr>
            <w:r>
              <w:rPr>
                <w:rFonts w:cs="Microsoft YaHei" w:hAnsi="Microsoft YaHei" w:eastAsia="Microsoft YaHei" w:ascii="Microsoft YaHei"/>
                <w:spacing w:val="0"/>
                <w:w w:val="100"/>
                <w:sz w:val="18"/>
                <w:szCs w:val="18"/>
              </w:rPr>
              <w:t>学</w:t>
            </w:r>
          </w:p>
          <w:p>
            <w:pPr>
              <w:rPr>
                <w:rFonts w:cs="Microsoft YaHei" w:hAnsi="Microsoft YaHei" w:eastAsia="Microsoft YaHei" w:ascii="Microsoft YaHei"/>
                <w:sz w:val="18"/>
                <w:szCs w:val="18"/>
              </w:rPr>
              <w:jc w:val="left"/>
              <w:spacing w:lineRule="exact" w:line="220"/>
              <w:ind w:left="150"/>
            </w:pPr>
            <w:r>
              <w:rPr>
                <w:rFonts w:cs="Microsoft YaHei" w:hAnsi="Microsoft YaHei" w:eastAsia="Microsoft YaHei" w:ascii="Microsoft YaHei"/>
                <w:spacing w:val="0"/>
                <w:w w:val="100"/>
                <w:sz w:val="18"/>
                <w:szCs w:val="18"/>
              </w:rPr>
              <w:t>分</w:t>
            </w:r>
          </w:p>
        </w:tc>
        <w:tc>
          <w:tcPr>
            <w:tcW w:w="5375" w:type="dxa"/>
            <w:tcBorders>
              <w:top w:val="single" w:sz="4" w:space="0" w:color="000000"/>
              <w:left w:val="single" w:sz="4" w:space="0" w:color="000000"/>
              <w:bottom w:val="single" w:sz="7" w:space="0" w:color="000000"/>
              <w:right w:val="single" w:sz="4" w:space="0" w:color="000000"/>
            </w:tcBorders>
          </w:tcPr>
          <w:p>
            <w:pPr>
              <w:rPr>
                <w:rFonts w:cs="Microsoft YaHei" w:hAnsi="Microsoft YaHei" w:eastAsia="Microsoft YaHei" w:ascii="Microsoft YaHei"/>
                <w:sz w:val="18"/>
                <w:szCs w:val="18"/>
              </w:rPr>
              <w:jc w:val="center"/>
              <w:spacing w:before="55"/>
              <w:ind w:left="2284" w:right="2277"/>
            </w:pPr>
            <w:r>
              <w:rPr>
                <w:rFonts w:cs="Microsoft YaHei" w:hAnsi="Microsoft YaHei" w:eastAsia="Microsoft YaHei" w:ascii="Microsoft YaHei"/>
                <w:spacing w:val="0"/>
                <w:w w:val="100"/>
                <w:sz w:val="18"/>
                <w:szCs w:val="18"/>
              </w:rPr>
              <w:t>安排说明</w:t>
            </w:r>
          </w:p>
        </w:tc>
      </w:tr>
      <w:tr>
        <w:trPr>
          <w:trHeight w:val="500" w:hRule="exact"/>
        </w:trPr>
        <w:tc>
          <w:tcPr>
            <w:tcW w:w="1275" w:type="dxa"/>
            <w:tcBorders>
              <w:top w:val="single" w:sz="7" w:space="0" w:color="FFFFFF"/>
              <w:left w:val="single" w:sz="4" w:space="0" w:color="000000"/>
              <w:bottom w:val="single" w:sz="4" w:space="0" w:color="000000"/>
              <w:right w:val="single" w:sz="4" w:space="0" w:color="000000"/>
            </w:tcBorders>
          </w:tcPr>
          <w:p>
            <w:pPr>
              <w:rPr>
                <w:sz w:val="15"/>
                <w:szCs w:val="15"/>
              </w:rPr>
              <w:jc w:val="left"/>
              <w:spacing w:before="5" w:lineRule="exact" w:line="140"/>
            </w:pPr>
            <w:r>
              <w:rPr>
                <w:sz w:val="15"/>
                <w:szCs w:val="15"/>
              </w:rPr>
            </w:r>
          </w:p>
          <w:p>
            <w:pPr>
              <w:rPr>
                <w:rFonts w:cs="Times New Roman" w:hAnsi="Times New Roman" w:eastAsia="Times New Roman" w:ascii="Times New Roman"/>
                <w:sz w:val="18"/>
                <w:szCs w:val="18"/>
              </w:rPr>
              <w:jc w:val="left"/>
              <w:ind w:left="280"/>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1938" w:type="dxa"/>
            <w:tcBorders>
              <w:top w:val="single" w:sz="7" w:space="0" w:color="FFFFFF"/>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63"/>
              <w:ind w:left="604"/>
            </w:pPr>
            <w:r>
              <w:rPr>
                <w:rFonts w:cs="Microsoft YaHei" w:hAnsi="Microsoft YaHei" w:eastAsia="Microsoft YaHei" w:ascii="Microsoft YaHei"/>
                <w:spacing w:val="0"/>
                <w:w w:val="100"/>
                <w:sz w:val="18"/>
                <w:szCs w:val="18"/>
              </w:rPr>
              <w:t>社会实践</w:t>
            </w:r>
          </w:p>
        </w:tc>
        <w:tc>
          <w:tcPr>
            <w:tcW w:w="497" w:type="dxa"/>
            <w:tcBorders>
              <w:top w:val="single" w:sz="7" w:space="0" w:color="FFFFFF"/>
              <w:left w:val="single" w:sz="4" w:space="0" w:color="000000"/>
              <w:bottom w:val="single" w:sz="4" w:space="0" w:color="000000"/>
              <w:right w:val="single" w:sz="4" w:space="0" w:color="000000"/>
            </w:tcBorders>
          </w:tcPr>
          <w:p>
            <w:pPr>
              <w:rPr>
                <w:sz w:val="15"/>
                <w:szCs w:val="15"/>
              </w:rPr>
              <w:jc w:val="left"/>
              <w:spacing w:before="5" w:lineRule="exact" w:line="140"/>
            </w:pPr>
            <w:r>
              <w:rPr>
                <w:sz w:val="15"/>
                <w:szCs w:val="15"/>
              </w:rPr>
            </w:r>
          </w:p>
          <w:p>
            <w:pPr>
              <w:rPr>
                <w:rFonts w:cs="Times New Roman" w:hAnsi="Times New Roman" w:eastAsia="Times New Roman" w:ascii="Times New Roman"/>
                <w:sz w:val="18"/>
                <w:szCs w:val="18"/>
              </w:rPr>
              <w:jc w:val="center"/>
              <w:ind w:left="167" w:right="164"/>
            </w:pPr>
            <w:r>
              <w:rPr>
                <w:rFonts w:cs="Times New Roman" w:hAnsi="Times New Roman" w:eastAsia="Times New Roman" w:ascii="Times New Roman"/>
                <w:spacing w:val="0"/>
                <w:w w:val="100"/>
                <w:sz w:val="18"/>
                <w:szCs w:val="18"/>
              </w:rPr>
              <w:t>1</w:t>
            </w:r>
          </w:p>
        </w:tc>
        <w:tc>
          <w:tcPr>
            <w:tcW w:w="5375" w:type="dxa"/>
            <w:tcBorders>
              <w:top w:val="single" w:sz="7"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40"/>
              <w:ind w:left="114"/>
            </w:pPr>
            <w:r>
              <w:rPr>
                <w:rFonts w:cs="Microsoft YaHei" w:hAnsi="Microsoft YaHei" w:eastAsia="Microsoft YaHei" w:ascii="Microsoft YaHei"/>
                <w:spacing w:val="0"/>
                <w:w w:val="100"/>
                <w:sz w:val="18"/>
                <w:szCs w:val="18"/>
              </w:rPr>
              <w:t>由团委组织并考</w:t>
            </w:r>
            <w:r>
              <w:rPr>
                <w:rFonts w:cs="Microsoft YaHei" w:hAnsi="Microsoft YaHei" w:eastAsia="Microsoft YaHei" w:ascii="Microsoft YaHei"/>
                <w:spacing w:val="1"/>
                <w:w w:val="100"/>
                <w:sz w:val="18"/>
                <w:szCs w:val="18"/>
              </w:rPr>
              <w:t>核</w:t>
            </w:r>
            <w:r>
              <w:rPr>
                <w:rFonts w:cs="Microsoft YaHei" w:hAnsi="Microsoft YaHei" w:eastAsia="Microsoft YaHei" w:ascii="Microsoft YaHei"/>
                <w:spacing w:val="-36"/>
                <w:w w:val="100"/>
                <w:sz w:val="18"/>
                <w:szCs w:val="18"/>
              </w:rPr>
              <w:t>，</w:t>
            </w:r>
            <w:r>
              <w:rPr>
                <w:rFonts w:cs="Microsoft YaHei" w:hAnsi="Microsoft YaHei" w:eastAsia="Microsoft YaHei" w:ascii="Microsoft YaHei"/>
                <w:spacing w:val="0"/>
                <w:w w:val="100"/>
                <w:sz w:val="18"/>
                <w:szCs w:val="18"/>
              </w:rPr>
              <w:t>通过者获</w:t>
            </w:r>
            <w:r>
              <w:rPr>
                <w:rFonts w:cs="Microsoft YaHei" w:hAnsi="Microsoft YaHei" w:eastAsia="Microsoft YaHei" w:ascii="Microsoft YaHei"/>
                <w:spacing w:val="-9"/>
                <w:w w:val="100"/>
                <w:sz w:val="18"/>
                <w:szCs w:val="18"/>
              </w:rPr>
              <w:t> </w:t>
            </w:r>
            <w:r>
              <w:rPr>
                <w:rFonts w:cs="Times New Roman" w:hAnsi="Times New Roman" w:eastAsia="Times New Roman" w:ascii="Times New Roman"/>
                <w:spacing w:val="0"/>
                <w:w w:val="100"/>
                <w:sz w:val="18"/>
                <w:szCs w:val="18"/>
              </w:rPr>
              <w:t>1</w:t>
            </w:r>
            <w:r>
              <w:rPr>
                <w:rFonts w:cs="Times New Roman" w:hAnsi="Times New Roman" w:eastAsia="Times New Roman" w:ascii="Times New Roman"/>
                <w:spacing w:val="-5"/>
                <w:w w:val="100"/>
                <w:sz w:val="18"/>
                <w:szCs w:val="18"/>
              </w:rPr>
              <w:t> </w:t>
            </w:r>
            <w:r>
              <w:rPr>
                <w:rFonts w:cs="Microsoft YaHei" w:hAnsi="Microsoft YaHei" w:eastAsia="Microsoft YaHei" w:ascii="Microsoft YaHei"/>
                <w:spacing w:val="0"/>
                <w:w w:val="100"/>
                <w:sz w:val="18"/>
                <w:szCs w:val="18"/>
              </w:rPr>
              <w:t>学分</w:t>
            </w:r>
            <w:r>
              <w:rPr>
                <w:rFonts w:cs="Microsoft YaHei" w:hAnsi="Microsoft YaHei" w:eastAsia="Microsoft YaHei" w:ascii="Microsoft YaHei"/>
                <w:spacing w:val="-36"/>
                <w:w w:val="100"/>
                <w:sz w:val="18"/>
                <w:szCs w:val="18"/>
              </w:rPr>
              <w:t>，</w:t>
            </w:r>
            <w:r>
              <w:rPr>
                <w:rFonts w:cs="Microsoft YaHei" w:hAnsi="Microsoft YaHei" w:eastAsia="Microsoft YaHei" w:ascii="Microsoft YaHei"/>
                <w:spacing w:val="0"/>
                <w:w w:val="100"/>
                <w:sz w:val="18"/>
                <w:szCs w:val="18"/>
              </w:rPr>
              <w:t>被评为优秀社会实践成果者</w:t>
            </w:r>
          </w:p>
          <w:p>
            <w:pPr>
              <w:rPr>
                <w:rFonts w:cs="Microsoft YaHei" w:hAnsi="Microsoft YaHei" w:eastAsia="Microsoft YaHei" w:ascii="Microsoft YaHei"/>
                <w:sz w:val="18"/>
                <w:szCs w:val="18"/>
              </w:rPr>
              <w:jc w:val="left"/>
              <w:spacing w:lineRule="exact" w:line="220"/>
              <w:ind w:left="114"/>
            </w:pPr>
            <w:r>
              <w:rPr>
                <w:rFonts w:cs="Microsoft YaHei" w:hAnsi="Microsoft YaHei" w:eastAsia="Microsoft YaHei" w:ascii="Microsoft YaHei"/>
                <w:spacing w:val="0"/>
                <w:w w:val="100"/>
                <w:sz w:val="18"/>
                <w:szCs w:val="18"/>
              </w:rPr>
              <w:t>奖励</w:t>
            </w:r>
            <w:r>
              <w:rPr>
                <w:rFonts w:cs="Microsoft YaHei" w:hAnsi="Microsoft YaHei" w:eastAsia="Microsoft YaHei" w:ascii="Microsoft YaHei"/>
                <w:spacing w:val="-10"/>
                <w:w w:val="100"/>
                <w:sz w:val="18"/>
                <w:szCs w:val="18"/>
              </w:rPr>
              <w:t> </w:t>
            </w:r>
            <w:r>
              <w:rPr>
                <w:rFonts w:cs="Times New Roman" w:hAnsi="Times New Roman" w:eastAsia="Times New Roman" w:ascii="Times New Roman"/>
                <w:spacing w:val="0"/>
                <w:w w:val="100"/>
                <w:sz w:val="18"/>
                <w:szCs w:val="18"/>
              </w:rPr>
              <w:t>1</w:t>
            </w:r>
            <w:r>
              <w:rPr>
                <w:rFonts w:cs="Times New Roman" w:hAnsi="Times New Roman" w:eastAsia="Times New Roman" w:ascii="Times New Roman"/>
                <w:spacing w:val="-5"/>
                <w:w w:val="100"/>
                <w:sz w:val="18"/>
                <w:szCs w:val="18"/>
              </w:rPr>
              <w:t> </w:t>
            </w:r>
            <w:r>
              <w:rPr>
                <w:rFonts w:cs="Microsoft YaHei" w:hAnsi="Microsoft YaHei" w:eastAsia="Microsoft YaHei" w:ascii="Microsoft YaHei"/>
                <w:spacing w:val="0"/>
                <w:w w:val="100"/>
                <w:sz w:val="18"/>
                <w:szCs w:val="18"/>
              </w:rPr>
              <w:t>学分。</w:t>
            </w:r>
          </w:p>
        </w:tc>
      </w:tr>
      <w:tr>
        <w:trPr>
          <w:trHeight w:val="245" w:hRule="exact"/>
        </w:trPr>
        <w:tc>
          <w:tcPr>
            <w:tcW w:w="127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25"/>
              <w:ind w:left="280"/>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193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20"/>
              <w:ind w:left="244"/>
            </w:pPr>
            <w:r>
              <w:rPr>
                <w:rFonts w:cs="Microsoft YaHei" w:hAnsi="Microsoft YaHei" w:eastAsia="Microsoft YaHei" w:ascii="Microsoft YaHei"/>
                <w:spacing w:val="0"/>
                <w:w w:val="100"/>
                <w:sz w:val="18"/>
                <w:szCs w:val="18"/>
              </w:rPr>
              <w:t>文化素质教育实践</w:t>
            </w:r>
          </w:p>
        </w:tc>
        <w:tc>
          <w:tcPr>
            <w:tcW w:w="49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25"/>
              <w:ind w:left="167" w:right="164"/>
            </w:pPr>
            <w:r>
              <w:rPr>
                <w:rFonts w:cs="Times New Roman" w:hAnsi="Times New Roman" w:eastAsia="Times New Roman" w:ascii="Times New Roman"/>
                <w:spacing w:val="0"/>
                <w:w w:val="100"/>
                <w:sz w:val="18"/>
                <w:szCs w:val="18"/>
              </w:rPr>
              <w:t>1</w:t>
            </w:r>
          </w:p>
        </w:tc>
        <w:tc>
          <w:tcPr>
            <w:tcW w:w="537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20"/>
              <w:ind w:left="114"/>
            </w:pPr>
            <w:r>
              <w:rPr>
                <w:rFonts w:cs="Microsoft YaHei" w:hAnsi="Microsoft YaHei" w:eastAsia="Microsoft YaHei" w:ascii="Microsoft YaHei"/>
                <w:spacing w:val="0"/>
                <w:w w:val="100"/>
                <w:sz w:val="18"/>
                <w:szCs w:val="18"/>
              </w:rPr>
              <w:t>由文化素质教育中心组织</w:t>
            </w:r>
          </w:p>
        </w:tc>
      </w:tr>
      <w:tr>
        <w:trPr>
          <w:trHeight w:val="490" w:hRule="exact"/>
        </w:trPr>
        <w:tc>
          <w:tcPr>
            <w:tcW w:w="1275" w:type="dxa"/>
            <w:tcBorders>
              <w:top w:val="single" w:sz="4" w:space="0" w:color="000000"/>
              <w:left w:val="single" w:sz="4" w:space="0" w:color="000000"/>
              <w:bottom w:val="single" w:sz="4" w:space="0" w:color="000000"/>
              <w:right w:val="single" w:sz="4" w:space="0" w:color="000000"/>
            </w:tcBorders>
          </w:tcPr>
          <w:p>
            <w:pPr>
              <w:rPr>
                <w:sz w:val="14"/>
                <w:szCs w:val="14"/>
              </w:rPr>
              <w:jc w:val="left"/>
              <w:spacing w:before="8" w:lineRule="exact" w:line="140"/>
            </w:pPr>
            <w:r>
              <w:rPr>
                <w:sz w:val="14"/>
                <w:szCs w:val="14"/>
              </w:rPr>
            </w:r>
          </w:p>
          <w:p>
            <w:pPr>
              <w:rPr>
                <w:rFonts w:cs="Times New Roman" w:hAnsi="Times New Roman" w:eastAsia="Times New Roman" w:ascii="Times New Roman"/>
                <w:sz w:val="18"/>
                <w:szCs w:val="18"/>
              </w:rPr>
              <w:jc w:val="left"/>
              <w:ind w:left="280"/>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193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6"/>
              <w:ind w:left="338"/>
            </w:pPr>
            <w:r>
              <w:rPr>
                <w:rFonts w:cs="Microsoft YaHei" w:hAnsi="Microsoft YaHei" w:eastAsia="Microsoft YaHei" w:ascii="Microsoft YaHei"/>
                <w:spacing w:val="0"/>
                <w:w w:val="100"/>
                <w:sz w:val="18"/>
                <w:szCs w:val="18"/>
              </w:rPr>
              <w:t>大学生课外研学</w:t>
            </w:r>
          </w:p>
        </w:tc>
        <w:tc>
          <w:tcPr>
            <w:tcW w:w="497" w:type="dxa"/>
            <w:tcBorders>
              <w:top w:val="single" w:sz="4" w:space="0" w:color="000000"/>
              <w:left w:val="single" w:sz="4" w:space="0" w:color="000000"/>
              <w:bottom w:val="single" w:sz="4" w:space="0" w:color="000000"/>
              <w:right w:val="single" w:sz="4" w:space="0" w:color="000000"/>
            </w:tcBorders>
          </w:tcPr>
          <w:p>
            <w:pPr>
              <w:rPr>
                <w:sz w:val="14"/>
                <w:szCs w:val="14"/>
              </w:rPr>
              <w:jc w:val="left"/>
              <w:spacing w:before="8" w:lineRule="exact" w:line="140"/>
            </w:pPr>
            <w:r>
              <w:rPr>
                <w:sz w:val="14"/>
                <w:szCs w:val="14"/>
              </w:rPr>
            </w:r>
          </w:p>
          <w:p>
            <w:pPr>
              <w:rPr>
                <w:rFonts w:cs="Times New Roman" w:hAnsi="Times New Roman" w:eastAsia="Times New Roman" w:ascii="Times New Roman"/>
                <w:sz w:val="18"/>
                <w:szCs w:val="18"/>
              </w:rPr>
              <w:jc w:val="center"/>
              <w:ind w:left="167" w:right="164"/>
            </w:pPr>
            <w:r>
              <w:rPr>
                <w:rFonts w:cs="Times New Roman" w:hAnsi="Times New Roman" w:eastAsia="Times New Roman" w:ascii="Times New Roman"/>
                <w:spacing w:val="0"/>
                <w:w w:val="100"/>
                <w:sz w:val="18"/>
                <w:szCs w:val="18"/>
              </w:rPr>
              <w:t>2</w:t>
            </w:r>
          </w:p>
        </w:tc>
        <w:tc>
          <w:tcPr>
            <w:tcW w:w="537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40"/>
              <w:ind w:left="114"/>
            </w:pPr>
            <w:r>
              <w:rPr>
                <w:rFonts w:cs="Microsoft YaHei" w:hAnsi="Microsoft YaHei" w:eastAsia="Microsoft YaHei" w:ascii="Microsoft YaHei"/>
                <w:spacing w:val="0"/>
                <w:w w:val="100"/>
                <w:sz w:val="18"/>
                <w:szCs w:val="18"/>
              </w:rPr>
              <w:t>学生在校期间</w:t>
            </w:r>
            <w:r>
              <w:rPr>
                <w:rFonts w:cs="Microsoft YaHei" w:hAnsi="Microsoft YaHei" w:eastAsia="Microsoft YaHei" w:ascii="Microsoft YaHei"/>
                <w:spacing w:val="-7"/>
                <w:w w:val="100"/>
                <w:sz w:val="18"/>
                <w:szCs w:val="18"/>
              </w:rPr>
              <w:t>，</w:t>
            </w:r>
            <w:r>
              <w:rPr>
                <w:rFonts w:cs="Microsoft YaHei" w:hAnsi="Microsoft YaHei" w:eastAsia="Microsoft YaHei" w:ascii="Microsoft YaHei"/>
                <w:spacing w:val="0"/>
                <w:w w:val="100"/>
                <w:sz w:val="18"/>
                <w:szCs w:val="18"/>
              </w:rPr>
              <w:t>通过科研实践</w:t>
            </w:r>
            <w:r>
              <w:rPr>
                <w:rFonts w:cs="Microsoft YaHei" w:hAnsi="Microsoft YaHei" w:eastAsia="Microsoft YaHei" w:ascii="Microsoft YaHei"/>
                <w:spacing w:val="-7"/>
                <w:w w:val="100"/>
                <w:sz w:val="18"/>
                <w:szCs w:val="18"/>
              </w:rPr>
              <w:t>、</w:t>
            </w:r>
            <w:r>
              <w:rPr>
                <w:rFonts w:cs="Microsoft YaHei" w:hAnsi="Microsoft YaHei" w:eastAsia="Microsoft YaHei" w:ascii="Microsoft YaHei"/>
                <w:spacing w:val="0"/>
                <w:w w:val="100"/>
                <w:sz w:val="18"/>
                <w:szCs w:val="18"/>
              </w:rPr>
              <w:t>学科竞赛</w:t>
            </w:r>
            <w:r>
              <w:rPr>
                <w:rFonts w:cs="Microsoft YaHei" w:hAnsi="Microsoft YaHei" w:eastAsia="Microsoft YaHei" w:ascii="Microsoft YaHei"/>
                <w:spacing w:val="-7"/>
                <w:w w:val="100"/>
                <w:sz w:val="18"/>
                <w:szCs w:val="18"/>
              </w:rPr>
              <w:t>、</w:t>
            </w:r>
            <w:r>
              <w:rPr>
                <w:rFonts w:cs="Microsoft YaHei" w:hAnsi="Microsoft YaHei" w:eastAsia="Microsoft YaHei" w:ascii="Microsoft YaHei"/>
                <w:spacing w:val="0"/>
                <w:w w:val="100"/>
                <w:sz w:val="18"/>
                <w:szCs w:val="18"/>
              </w:rPr>
              <w:t>创新实践等活动取得</w:t>
            </w:r>
            <w:r>
              <w:rPr>
                <w:rFonts w:cs="Microsoft YaHei" w:hAnsi="Microsoft YaHei" w:eastAsia="Microsoft YaHei" w:ascii="Microsoft YaHei"/>
                <w:spacing w:val="-7"/>
                <w:w w:val="100"/>
                <w:sz w:val="18"/>
                <w:szCs w:val="18"/>
              </w:rPr>
              <w:t> </w:t>
            </w:r>
            <w:r>
              <w:rPr>
                <w:rFonts w:cs="Times New Roman" w:hAnsi="Times New Roman" w:eastAsia="Times New Roman" w:ascii="Times New Roman"/>
                <w:spacing w:val="0"/>
                <w:w w:val="100"/>
                <w:sz w:val="18"/>
                <w:szCs w:val="18"/>
              </w:rPr>
              <w:t>2</w:t>
            </w:r>
          </w:p>
          <w:p>
            <w:pPr>
              <w:rPr>
                <w:rFonts w:cs="Microsoft YaHei" w:hAnsi="Microsoft YaHei" w:eastAsia="Microsoft YaHei" w:ascii="Microsoft YaHei"/>
                <w:sz w:val="18"/>
                <w:szCs w:val="18"/>
              </w:rPr>
              <w:jc w:val="left"/>
              <w:spacing w:lineRule="exact" w:line="220"/>
              <w:ind w:left="114"/>
            </w:pPr>
            <w:r>
              <w:rPr>
                <w:rFonts w:cs="Microsoft YaHei" w:hAnsi="Microsoft YaHei" w:eastAsia="Microsoft YaHei" w:ascii="Microsoft YaHei"/>
                <w:spacing w:val="0"/>
                <w:w w:val="100"/>
                <w:sz w:val="18"/>
                <w:szCs w:val="18"/>
              </w:rPr>
              <w:t>学分（请参见《东南大学本科生课外研学学分认定办法</w:t>
            </w:r>
            <w:r>
              <w:rPr>
                <w:rFonts w:cs="Microsoft YaHei" w:hAnsi="Microsoft YaHei" w:eastAsia="Microsoft YaHei" w:ascii="Microsoft YaHei"/>
                <w:spacing w:val="-86"/>
                <w:w w:val="100"/>
                <w:sz w:val="18"/>
                <w:szCs w:val="18"/>
              </w:rPr>
              <w:t>》）</w:t>
            </w:r>
            <w:r>
              <w:rPr>
                <w:rFonts w:cs="Microsoft YaHei" w:hAnsi="Microsoft YaHei" w:eastAsia="Microsoft YaHei" w:ascii="Microsoft YaHei"/>
                <w:spacing w:val="0"/>
                <w:w w:val="100"/>
                <w:sz w:val="18"/>
                <w:szCs w:val="18"/>
              </w:rPr>
              <w:t>。</w:t>
            </w:r>
          </w:p>
        </w:tc>
      </w:tr>
      <w:tr>
        <w:trPr>
          <w:trHeight w:val="259" w:hRule="exact"/>
        </w:trPr>
        <w:tc>
          <w:tcPr>
            <w:tcW w:w="3213" w:type="dxa"/>
            <w:gridSpan w:val="2"/>
            <w:tcBorders>
              <w:top w:val="nil" w:sz="6" w:space="0" w:color="auto"/>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40"/>
              <w:ind w:left="1046" w:right="1644"/>
            </w:pPr>
            <w:r>
              <w:rPr>
                <w:rFonts w:cs="Microsoft YaHei" w:hAnsi="Microsoft YaHei" w:eastAsia="Microsoft YaHei" w:ascii="Microsoft YaHei"/>
                <w:spacing w:val="0"/>
                <w:w w:val="100"/>
                <w:sz w:val="18"/>
                <w:szCs w:val="18"/>
              </w:rPr>
              <w:t>合</w:t>
            </w:r>
            <w:r>
              <w:rPr>
                <w:rFonts w:cs="Microsoft YaHei" w:hAnsi="Microsoft YaHei" w:eastAsia="Microsoft YaHei" w:ascii="Microsoft YaHei"/>
                <w:spacing w:val="34"/>
                <w:w w:val="100"/>
                <w:sz w:val="18"/>
                <w:szCs w:val="18"/>
              </w:rPr>
              <w:t> </w:t>
            </w:r>
            <w:r>
              <w:rPr>
                <w:rFonts w:cs="Microsoft YaHei" w:hAnsi="Microsoft YaHei" w:eastAsia="Microsoft YaHei" w:ascii="Microsoft YaHei"/>
                <w:spacing w:val="0"/>
                <w:w w:val="100"/>
                <w:sz w:val="18"/>
                <w:szCs w:val="18"/>
              </w:rPr>
              <w:t>计</w:t>
            </w:r>
          </w:p>
        </w:tc>
        <w:tc>
          <w:tcPr>
            <w:tcW w:w="49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32"/>
              <w:ind w:left="166" w:right="163"/>
            </w:pPr>
            <w:r>
              <w:rPr>
                <w:rFonts w:cs="Times New Roman" w:hAnsi="Times New Roman" w:eastAsia="Times New Roman" w:ascii="Times New Roman"/>
                <w:spacing w:val="0"/>
                <w:w w:val="100"/>
                <w:sz w:val="18"/>
                <w:szCs w:val="18"/>
              </w:rPr>
              <w:t>4</w:t>
            </w:r>
          </w:p>
        </w:tc>
        <w:tc>
          <w:tcPr>
            <w:tcW w:w="5375" w:type="dxa"/>
            <w:tcBorders>
              <w:top w:val="single" w:sz="4" w:space="0" w:color="000000"/>
              <w:left w:val="single" w:sz="4" w:space="0" w:color="000000"/>
              <w:bottom w:val="single" w:sz="4" w:space="0" w:color="000000"/>
              <w:right w:val="single" w:sz="4" w:space="0" w:color="000000"/>
            </w:tcBorders>
          </w:tcPr>
          <w:p/>
        </w:tc>
      </w:tr>
    </w:tbl>
    <w:p>
      <w:pPr>
        <w:sectPr>
          <w:pgNumType w:start="27"/>
          <w:pgMar w:footer="1055" w:header="0" w:top="1020" w:bottom="280" w:left="1300" w:right="1300"/>
          <w:footerReference w:type="default" r:id="rId13"/>
          <w:pgSz w:w="11920" w:h="16860"/>
        </w:sectPr>
      </w:pPr>
    </w:p>
    <w:p>
      <w:pPr>
        <w:rPr>
          <w:rFonts w:cs="Microsoft YaHei" w:hAnsi="Microsoft YaHei" w:eastAsia="Microsoft YaHei" w:ascii="Microsoft YaHei"/>
          <w:sz w:val="28"/>
          <w:szCs w:val="28"/>
        </w:rPr>
        <w:jc w:val="center"/>
        <w:spacing w:lineRule="exact" w:line="380"/>
        <w:ind w:left="3630" w:right="3611"/>
      </w:pPr>
      <w:r>
        <w:rPr>
          <w:rFonts w:cs="Microsoft YaHei" w:hAnsi="Microsoft YaHei" w:eastAsia="Microsoft YaHei" w:ascii="Microsoft YaHei"/>
          <w:spacing w:val="0"/>
          <w:w w:val="100"/>
          <w:position w:val="-4"/>
          <w:sz w:val="28"/>
          <w:szCs w:val="28"/>
        </w:rPr>
        <w:t>双学位教学计划</w:t>
      </w:r>
      <w:r>
        <w:rPr>
          <w:rFonts w:cs="Microsoft YaHei" w:hAnsi="Microsoft YaHei" w:eastAsia="Microsoft YaHei" w:ascii="Microsoft YaHei"/>
          <w:spacing w:val="0"/>
          <w:w w:val="100"/>
          <w:position w:val="0"/>
          <w:sz w:val="28"/>
          <w:szCs w:val="28"/>
        </w:rPr>
      </w:r>
    </w:p>
    <w:p>
      <w:pPr>
        <w:rPr>
          <w:sz w:val="12"/>
          <w:szCs w:val="12"/>
        </w:rPr>
        <w:jc w:val="left"/>
        <w:spacing w:before="9" w:lineRule="exact" w:line="120"/>
      </w:pPr>
      <w:r>
        <w:rPr>
          <w:sz w:val="12"/>
          <w:szCs w:val="12"/>
        </w:rPr>
      </w:r>
    </w:p>
    <w:tbl>
      <w:tblPr>
        <w:tblW w:w="0" w:type="auto"/>
        <w:tblLook w:val="01E0"/>
        <w:jc w:val="left"/>
        <w:tblInd w:w="435" w:type="dxa"/>
        <w:tblLayout w:type="fixed"/>
        <w:tblCellMar>
          <w:top w:w="0" w:type="dxa"/>
          <w:left w:w="0" w:type="dxa"/>
          <w:bottom w:w="0" w:type="dxa"/>
          <w:right w:w="0" w:type="dxa"/>
        </w:tblCellMar>
      </w:tblPr>
      <w:tblGrid/>
      <w:tr>
        <w:trPr>
          <w:trHeight w:val="253" w:hRule="exact"/>
        </w:trPr>
        <w:tc>
          <w:tcPr>
            <w:tcW w:w="807"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6"/>
                <w:szCs w:val="26"/>
              </w:rPr>
              <w:jc w:val="left"/>
              <w:spacing w:before="9" w:lineRule="exact" w:line="260"/>
            </w:pPr>
            <w:r>
              <w:rPr>
                <w:sz w:val="26"/>
                <w:szCs w:val="26"/>
              </w:rPr>
            </w:r>
          </w:p>
          <w:p>
            <w:pPr>
              <w:rPr>
                <w:rFonts w:cs="Microsoft YaHei" w:hAnsi="Microsoft YaHei" w:eastAsia="Microsoft YaHei" w:ascii="Microsoft YaHei"/>
                <w:sz w:val="18"/>
                <w:szCs w:val="18"/>
              </w:rPr>
              <w:jc w:val="left"/>
              <w:spacing w:lineRule="auto" w:line="191"/>
              <w:ind w:left="179" w:right="126"/>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34"/>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编</w:t>
            </w:r>
            <w:r>
              <w:rPr>
                <w:rFonts w:cs="Microsoft YaHei" w:hAnsi="Microsoft YaHei" w:eastAsia="Microsoft YaHei" w:ascii="Microsoft YaHei"/>
                <w:spacing w:val="34"/>
                <w:w w:val="100"/>
                <w:sz w:val="18"/>
                <w:szCs w:val="18"/>
              </w:rPr>
              <w:t> </w:t>
            </w:r>
            <w:r>
              <w:rPr>
                <w:rFonts w:cs="Microsoft YaHei" w:hAnsi="Microsoft YaHei" w:eastAsia="Microsoft YaHei" w:ascii="Microsoft YaHei"/>
                <w:spacing w:val="0"/>
                <w:w w:val="100"/>
                <w:sz w:val="18"/>
                <w:szCs w:val="18"/>
              </w:rPr>
              <w:t>号</w:t>
            </w:r>
          </w:p>
        </w:tc>
        <w:tc>
          <w:tcPr>
            <w:tcW w:w="3127" w:type="dxa"/>
            <w:vMerge w:val="restart"/>
            <w:tcBorders>
              <w:top w:val="single" w:sz="4" w:space="0" w:color="000000"/>
              <w:left w:val="single" w:sz="4" w:space="0" w:color="000000"/>
              <w:right w:val="single" w:sz="4" w:space="0" w:color="000000"/>
            </w:tcBorders>
          </w:tcPr>
          <w:p>
            <w:pPr>
              <w:rPr>
                <w:sz w:val="13"/>
                <w:szCs w:val="13"/>
              </w:rPr>
              <w:jc w:val="left"/>
              <w:spacing w:before="9" w:lineRule="exact" w:line="120"/>
            </w:pPr>
            <w:r>
              <w:rPr>
                <w:sz w:val="13"/>
                <w:szCs w:val="13"/>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left"/>
              <w:ind w:left="712"/>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34"/>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1"/>
                <w:w w:val="100"/>
                <w:sz w:val="18"/>
                <w:szCs w:val="18"/>
              </w:rPr>
              <w:t> </w:t>
            </w:r>
            <w:r>
              <w:rPr>
                <w:rFonts w:cs="Microsoft YaHei" w:hAnsi="Microsoft YaHei" w:eastAsia="Microsoft YaHei" w:ascii="Microsoft YaHei"/>
                <w:spacing w:val="0"/>
                <w:w w:val="100"/>
                <w:sz w:val="18"/>
                <w:szCs w:val="18"/>
              </w:rPr>
              <w:t>名</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42"/>
                <w:w w:val="100"/>
                <w:sz w:val="18"/>
                <w:szCs w:val="18"/>
              </w:rPr>
              <w:t> </w:t>
            </w:r>
            <w:r>
              <w:rPr>
                <w:rFonts w:cs="Microsoft YaHei" w:hAnsi="Microsoft YaHei" w:eastAsia="Microsoft YaHei" w:ascii="Microsoft YaHei"/>
                <w:spacing w:val="0"/>
                <w:w w:val="100"/>
                <w:sz w:val="18"/>
                <w:szCs w:val="18"/>
              </w:rPr>
              <w:t>称</w:t>
            </w:r>
          </w:p>
        </w:tc>
        <w:tc>
          <w:tcPr>
            <w:tcW w:w="389"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6"/>
                <w:szCs w:val="26"/>
              </w:rPr>
              <w:jc w:val="left"/>
              <w:spacing w:before="9" w:lineRule="exact" w:line="260"/>
            </w:pPr>
            <w:r>
              <w:rPr>
                <w:sz w:val="26"/>
                <w:szCs w:val="26"/>
              </w:rPr>
            </w:r>
          </w:p>
          <w:p>
            <w:pPr>
              <w:rPr>
                <w:rFonts w:cs="Microsoft YaHei" w:hAnsi="Microsoft YaHei" w:eastAsia="Microsoft YaHei" w:ascii="Microsoft YaHei"/>
                <w:sz w:val="18"/>
                <w:szCs w:val="18"/>
              </w:rPr>
              <w:jc w:val="left"/>
              <w:spacing w:lineRule="auto" w:line="191"/>
              <w:ind w:left="100" w:right="54"/>
            </w:pP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分</w:t>
            </w:r>
          </w:p>
        </w:tc>
        <w:tc>
          <w:tcPr>
            <w:tcW w:w="922" w:type="dxa"/>
            <w:gridSpan w:val="3"/>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40"/>
              <w:ind w:left="93"/>
            </w:pPr>
            <w:r>
              <w:rPr>
                <w:rFonts w:cs="Microsoft YaHei" w:hAnsi="Microsoft YaHei" w:eastAsia="Microsoft YaHei" w:ascii="Microsoft YaHei"/>
                <w:spacing w:val="0"/>
                <w:w w:val="100"/>
                <w:sz w:val="18"/>
                <w:szCs w:val="18"/>
              </w:rPr>
              <w:t>课内学时</w:t>
            </w:r>
          </w:p>
        </w:tc>
        <w:tc>
          <w:tcPr>
            <w:tcW w:w="302" w:type="dxa"/>
            <w:vMerge w:val="restart"/>
            <w:tcBorders>
              <w:top w:val="single" w:sz="4" w:space="0" w:color="000000"/>
              <w:left w:val="single" w:sz="4" w:space="0" w:color="000000"/>
              <w:right w:val="single" w:sz="4" w:space="0" w:color="000000"/>
            </w:tcBorders>
          </w:tcPr>
          <w:p>
            <w:pPr>
              <w:rPr>
                <w:sz w:val="22"/>
                <w:szCs w:val="22"/>
              </w:rPr>
              <w:jc w:val="left"/>
              <w:spacing w:before="15" w:lineRule="exact" w:line="220"/>
            </w:pPr>
            <w:r>
              <w:rPr>
                <w:sz w:val="22"/>
                <w:szCs w:val="22"/>
              </w:rPr>
            </w:r>
          </w:p>
          <w:p>
            <w:pPr>
              <w:rPr>
                <w:rFonts w:cs="Microsoft YaHei" w:hAnsi="Microsoft YaHei" w:eastAsia="Microsoft YaHei" w:ascii="Microsoft YaHei"/>
                <w:sz w:val="18"/>
                <w:szCs w:val="18"/>
              </w:rPr>
              <w:jc w:val="both"/>
              <w:spacing w:lineRule="auto" w:line="187"/>
              <w:ind w:left="57" w:right="11"/>
            </w:pPr>
            <w:r>
              <w:rPr>
                <w:rFonts w:cs="Microsoft YaHei" w:hAnsi="Microsoft YaHei" w:eastAsia="Microsoft YaHei" w:ascii="Microsoft YaHei"/>
                <w:spacing w:val="0"/>
                <w:w w:val="100"/>
                <w:sz w:val="18"/>
                <w:szCs w:val="18"/>
              </w:rPr>
              <w:t>上</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机</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10" w:type="dxa"/>
            <w:vMerge w:val="restart"/>
            <w:tcBorders>
              <w:top w:val="single" w:sz="4" w:space="0" w:color="000000"/>
              <w:left w:val="single" w:sz="4" w:space="0" w:color="000000"/>
              <w:right w:val="single" w:sz="4" w:space="0" w:color="000000"/>
            </w:tcBorders>
          </w:tcPr>
          <w:p>
            <w:pPr>
              <w:rPr>
                <w:sz w:val="22"/>
                <w:szCs w:val="22"/>
              </w:rPr>
              <w:jc w:val="left"/>
              <w:spacing w:before="15" w:lineRule="exact" w:line="220"/>
            </w:pPr>
            <w:r>
              <w:rPr>
                <w:sz w:val="22"/>
                <w:szCs w:val="22"/>
              </w:rPr>
            </w:r>
          </w:p>
          <w:p>
            <w:pPr>
              <w:rPr>
                <w:rFonts w:cs="Microsoft YaHei" w:hAnsi="Microsoft YaHei" w:eastAsia="Microsoft YaHei" w:ascii="Microsoft YaHei"/>
                <w:sz w:val="18"/>
                <w:szCs w:val="18"/>
              </w:rPr>
              <w:jc w:val="both"/>
              <w:spacing w:lineRule="auto" w:line="187"/>
              <w:ind w:left="64" w:right="11"/>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外</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2060" w:type="dxa"/>
            <w:gridSpan w:val="8"/>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40"/>
              <w:ind w:left="669"/>
            </w:pPr>
            <w:r>
              <w:rPr>
                <w:rFonts w:cs="Microsoft YaHei" w:hAnsi="Microsoft YaHei" w:eastAsia="Microsoft YaHei" w:ascii="Microsoft YaHei"/>
                <w:spacing w:val="0"/>
                <w:w w:val="100"/>
                <w:sz w:val="18"/>
                <w:szCs w:val="18"/>
              </w:rPr>
              <w:t>学时分配</w:t>
            </w:r>
          </w:p>
        </w:tc>
        <w:tc>
          <w:tcPr>
            <w:tcW w:w="252" w:type="dxa"/>
            <w:vMerge w:val="restart"/>
            <w:tcBorders>
              <w:top w:val="single" w:sz="4" w:space="0" w:color="000000"/>
              <w:left w:val="single" w:sz="4" w:space="0" w:color="000000"/>
              <w:right w:val="single" w:sz="4" w:space="0" w:color="000000"/>
            </w:tcBorders>
          </w:tcPr>
          <w:p>
            <w:pPr>
              <w:rPr>
                <w:sz w:val="22"/>
                <w:szCs w:val="22"/>
              </w:rPr>
              <w:jc w:val="left"/>
              <w:spacing w:before="15" w:lineRule="exact" w:line="220"/>
            </w:pPr>
            <w:r>
              <w:rPr>
                <w:sz w:val="22"/>
                <w:szCs w:val="22"/>
              </w:rPr>
            </w:r>
          </w:p>
          <w:p>
            <w:pPr>
              <w:rPr>
                <w:rFonts w:cs="Microsoft YaHei" w:hAnsi="Microsoft YaHei" w:eastAsia="Microsoft YaHei" w:ascii="Microsoft YaHei"/>
                <w:sz w:val="18"/>
                <w:szCs w:val="18"/>
              </w:rPr>
              <w:jc w:val="both"/>
              <w:spacing w:lineRule="auto" w:line="187"/>
              <w:ind w:left="28" w:right="-11"/>
            </w:pPr>
            <w:r>
              <w:rPr>
                <w:rFonts w:cs="Microsoft YaHei" w:hAnsi="Microsoft YaHei" w:eastAsia="Microsoft YaHei" w:ascii="Microsoft YaHei"/>
                <w:spacing w:val="0"/>
                <w:w w:val="100"/>
                <w:sz w:val="18"/>
                <w:szCs w:val="18"/>
              </w:rPr>
              <w:t>考</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核</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型</w:t>
            </w:r>
          </w:p>
        </w:tc>
        <w:tc>
          <w:tcPr>
            <w:tcW w:w="259" w:type="dxa"/>
            <w:vMerge w:val="restart"/>
            <w:tcBorders>
              <w:top w:val="single" w:sz="4" w:space="0" w:color="000000"/>
              <w:left w:val="single" w:sz="4" w:space="0" w:color="000000"/>
              <w:right w:val="single" w:sz="4" w:space="0" w:color="000000"/>
            </w:tcBorders>
          </w:tcPr>
          <w:p>
            <w:pPr>
              <w:rPr>
                <w:sz w:val="22"/>
                <w:szCs w:val="22"/>
              </w:rPr>
              <w:jc w:val="left"/>
              <w:spacing w:before="15" w:lineRule="exact" w:line="220"/>
            </w:pPr>
            <w:r>
              <w:rPr>
                <w:sz w:val="22"/>
                <w:szCs w:val="22"/>
              </w:rPr>
            </w:r>
          </w:p>
          <w:p>
            <w:pPr>
              <w:rPr>
                <w:rFonts w:cs="Microsoft YaHei" w:hAnsi="Microsoft YaHei" w:eastAsia="Microsoft YaHei" w:ascii="Microsoft YaHei"/>
                <w:sz w:val="18"/>
                <w:szCs w:val="18"/>
              </w:rPr>
              <w:jc w:val="both"/>
              <w:spacing w:lineRule="auto" w:line="187"/>
              <w:ind w:left="35" w:right="-11"/>
            </w:pPr>
            <w:r>
              <w:rPr>
                <w:rFonts w:cs="Microsoft YaHei" w:hAnsi="Microsoft YaHei" w:eastAsia="Microsoft YaHei" w:ascii="Microsoft YaHei"/>
                <w:spacing w:val="0"/>
                <w:w w:val="100"/>
                <w:sz w:val="18"/>
                <w:szCs w:val="18"/>
              </w:rPr>
              <w:t>选</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要</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求</w:t>
            </w:r>
          </w:p>
        </w:tc>
      </w:tr>
      <w:tr>
        <w:trPr>
          <w:trHeight w:val="252" w:hRule="exact"/>
        </w:trPr>
        <w:tc>
          <w:tcPr>
            <w:tcW w:w="807" w:type="dxa"/>
            <w:vMerge w:val=""/>
            <w:tcBorders>
              <w:left w:val="single" w:sz="4" w:space="0" w:color="000000"/>
              <w:right w:val="single" w:sz="4" w:space="0" w:color="000000"/>
            </w:tcBorders>
          </w:tcPr>
          <w:p/>
        </w:tc>
        <w:tc>
          <w:tcPr>
            <w:tcW w:w="3127" w:type="dxa"/>
            <w:vMerge w:val=""/>
            <w:tcBorders>
              <w:left w:val="single" w:sz="4" w:space="0" w:color="000000"/>
              <w:right w:val="single" w:sz="4" w:space="0" w:color="000000"/>
            </w:tcBorders>
          </w:tcPr>
          <w:p/>
        </w:tc>
        <w:tc>
          <w:tcPr>
            <w:tcW w:w="389" w:type="dxa"/>
            <w:vMerge w:val=""/>
            <w:tcBorders>
              <w:left w:val="single" w:sz="4" w:space="0" w:color="000000"/>
              <w:right w:val="single" w:sz="4" w:space="0" w:color="000000"/>
            </w:tcBorders>
          </w:tcPr>
          <w:p/>
        </w:tc>
        <w:tc>
          <w:tcPr>
            <w:tcW w:w="310" w:type="dxa"/>
            <w:vMerge w:val="restart"/>
            <w:tcBorders>
              <w:top w:val="single" w:sz="4" w:space="0" w:color="000000"/>
              <w:left w:val="single" w:sz="4" w:space="0" w:color="000000"/>
              <w:right w:val="single" w:sz="4" w:space="0" w:color="000000"/>
            </w:tcBorders>
          </w:tcPr>
          <w:p>
            <w:pPr>
              <w:rPr>
                <w:sz w:val="10"/>
                <w:szCs w:val="10"/>
              </w:rPr>
              <w:jc w:val="left"/>
              <w:spacing w:before="5" w:lineRule="exact" w:line="100"/>
            </w:pPr>
            <w:r>
              <w:rPr>
                <w:sz w:val="10"/>
                <w:szCs w:val="10"/>
              </w:rPr>
            </w:r>
          </w:p>
          <w:p>
            <w:pPr>
              <w:rPr>
                <w:rFonts w:cs="Microsoft YaHei" w:hAnsi="Microsoft YaHei" w:eastAsia="Microsoft YaHei" w:ascii="Microsoft YaHei"/>
                <w:sz w:val="18"/>
                <w:szCs w:val="18"/>
              </w:rPr>
              <w:jc w:val="both"/>
              <w:spacing w:lineRule="auto" w:line="187"/>
              <w:ind w:left="57" w:right="18"/>
            </w:pPr>
            <w:r>
              <w:rPr>
                <w:rFonts w:cs="Microsoft YaHei" w:hAnsi="Microsoft YaHei" w:eastAsia="Microsoft YaHei" w:ascii="Microsoft YaHei"/>
                <w:spacing w:val="0"/>
                <w:w w:val="100"/>
                <w:sz w:val="18"/>
                <w:szCs w:val="18"/>
              </w:rPr>
              <w:t>授</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03" w:type="dxa"/>
            <w:vMerge w:val="restart"/>
            <w:tcBorders>
              <w:top w:val="single" w:sz="4" w:space="0" w:color="000000"/>
              <w:left w:val="single" w:sz="4" w:space="0" w:color="000000"/>
              <w:right w:val="single" w:sz="4" w:space="0" w:color="000000"/>
            </w:tcBorders>
          </w:tcPr>
          <w:p>
            <w:pPr>
              <w:rPr>
                <w:sz w:val="10"/>
                <w:szCs w:val="10"/>
              </w:rPr>
              <w:jc w:val="left"/>
              <w:spacing w:before="5" w:lineRule="exact" w:line="100"/>
            </w:pPr>
            <w:r>
              <w:rPr>
                <w:sz w:val="10"/>
                <w:szCs w:val="10"/>
              </w:rPr>
            </w:r>
          </w:p>
          <w:p>
            <w:pPr>
              <w:rPr>
                <w:rFonts w:cs="Microsoft YaHei" w:hAnsi="Microsoft YaHei" w:eastAsia="Microsoft YaHei" w:ascii="Microsoft YaHei"/>
                <w:sz w:val="18"/>
                <w:szCs w:val="18"/>
              </w:rPr>
              <w:jc w:val="both"/>
              <w:spacing w:lineRule="auto" w:line="187"/>
              <w:ind w:left="57" w:right="11"/>
            </w:pPr>
            <w:r>
              <w:rPr>
                <w:rFonts w:cs="Microsoft YaHei" w:hAnsi="Microsoft YaHei" w:eastAsia="Microsoft YaHei" w:ascii="Microsoft YaHei"/>
                <w:spacing w:val="0"/>
                <w:w w:val="100"/>
                <w:sz w:val="18"/>
                <w:szCs w:val="18"/>
              </w:rPr>
              <w:t>实</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验</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10" w:type="dxa"/>
            <w:vMerge w:val="restart"/>
            <w:tcBorders>
              <w:top w:val="single" w:sz="4" w:space="0" w:color="000000"/>
              <w:left w:val="single" w:sz="4" w:space="0" w:color="000000"/>
              <w:right w:val="single" w:sz="4" w:space="0" w:color="000000"/>
            </w:tcBorders>
          </w:tcPr>
          <w:p>
            <w:pPr>
              <w:rPr>
                <w:sz w:val="10"/>
                <w:szCs w:val="10"/>
              </w:rPr>
              <w:jc w:val="left"/>
              <w:spacing w:before="5" w:lineRule="exact" w:line="100"/>
            </w:pPr>
            <w:r>
              <w:rPr>
                <w:sz w:val="10"/>
                <w:szCs w:val="10"/>
              </w:rPr>
            </w:r>
          </w:p>
          <w:p>
            <w:pPr>
              <w:rPr>
                <w:rFonts w:cs="Microsoft YaHei" w:hAnsi="Microsoft YaHei" w:eastAsia="Microsoft YaHei" w:ascii="Microsoft YaHei"/>
                <w:sz w:val="18"/>
                <w:szCs w:val="18"/>
              </w:rPr>
              <w:jc w:val="both"/>
              <w:spacing w:lineRule="auto" w:line="187"/>
              <w:ind w:left="64" w:right="11"/>
            </w:pPr>
            <w:r>
              <w:rPr>
                <w:rFonts w:cs="Microsoft YaHei" w:hAnsi="Microsoft YaHei" w:eastAsia="Microsoft YaHei" w:ascii="Microsoft YaHei"/>
                <w:spacing w:val="0"/>
                <w:w w:val="100"/>
                <w:sz w:val="18"/>
                <w:szCs w:val="18"/>
              </w:rPr>
              <w:t>讨</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论</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02" w:type="dxa"/>
            <w:vMerge w:val=""/>
            <w:tcBorders>
              <w:left w:val="single" w:sz="4" w:space="0" w:color="000000"/>
              <w:right w:val="single" w:sz="4" w:space="0" w:color="000000"/>
            </w:tcBorders>
          </w:tcPr>
          <w:p/>
        </w:tc>
        <w:tc>
          <w:tcPr>
            <w:tcW w:w="310" w:type="dxa"/>
            <w:vMerge w:val=""/>
            <w:tcBorders>
              <w:left w:val="single" w:sz="4" w:space="0" w:color="000000"/>
              <w:right w:val="single" w:sz="4" w:space="0" w:color="000000"/>
            </w:tcBorders>
          </w:tcPr>
          <w:p/>
        </w:tc>
        <w:tc>
          <w:tcPr>
            <w:tcW w:w="511"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40"/>
              <w:ind w:left="165"/>
            </w:pPr>
            <w:r>
              <w:rPr>
                <w:rFonts w:cs="Microsoft YaHei" w:hAnsi="Microsoft YaHei" w:eastAsia="Microsoft YaHei" w:ascii="Microsoft YaHei"/>
                <w:spacing w:val="0"/>
                <w:w w:val="100"/>
                <w:sz w:val="18"/>
                <w:szCs w:val="18"/>
              </w:rPr>
              <w:t>一</w:t>
            </w:r>
          </w:p>
        </w:tc>
        <w:tc>
          <w:tcPr>
            <w:tcW w:w="526"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40"/>
              <w:ind w:left="172"/>
            </w:pPr>
            <w:r>
              <w:rPr>
                <w:rFonts w:cs="Microsoft YaHei" w:hAnsi="Microsoft YaHei" w:eastAsia="Microsoft YaHei" w:ascii="Microsoft YaHei"/>
                <w:spacing w:val="0"/>
                <w:w w:val="100"/>
                <w:sz w:val="18"/>
                <w:szCs w:val="18"/>
              </w:rPr>
              <w:t>二</w:t>
            </w:r>
          </w:p>
        </w:tc>
        <w:tc>
          <w:tcPr>
            <w:tcW w:w="512"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40"/>
              <w:ind w:left="165"/>
            </w:pPr>
            <w:r>
              <w:rPr>
                <w:rFonts w:cs="Microsoft YaHei" w:hAnsi="Microsoft YaHei" w:eastAsia="Microsoft YaHei" w:ascii="Microsoft YaHei"/>
                <w:spacing w:val="0"/>
                <w:w w:val="100"/>
                <w:sz w:val="18"/>
                <w:szCs w:val="18"/>
              </w:rPr>
              <w:t>三</w:t>
            </w:r>
          </w:p>
        </w:tc>
        <w:tc>
          <w:tcPr>
            <w:tcW w:w="511"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40"/>
              <w:ind w:left="165"/>
            </w:pPr>
            <w:r>
              <w:rPr>
                <w:rFonts w:cs="Microsoft YaHei" w:hAnsi="Microsoft YaHei" w:eastAsia="Microsoft YaHei" w:ascii="Microsoft YaHei"/>
                <w:spacing w:val="0"/>
                <w:w w:val="100"/>
                <w:sz w:val="18"/>
                <w:szCs w:val="18"/>
              </w:rPr>
              <w:t>四</w:t>
            </w:r>
          </w:p>
        </w:tc>
        <w:tc>
          <w:tcPr>
            <w:tcW w:w="252" w:type="dxa"/>
            <w:vMerge w:val=""/>
            <w:tcBorders>
              <w:left w:val="single" w:sz="4" w:space="0" w:color="000000"/>
              <w:right w:val="single" w:sz="4" w:space="0" w:color="000000"/>
            </w:tcBorders>
          </w:tcPr>
          <w:p/>
        </w:tc>
        <w:tc>
          <w:tcPr>
            <w:tcW w:w="259" w:type="dxa"/>
            <w:vMerge w:val=""/>
            <w:tcBorders>
              <w:left w:val="single" w:sz="4" w:space="0" w:color="000000"/>
              <w:right w:val="single" w:sz="4" w:space="0" w:color="000000"/>
            </w:tcBorders>
          </w:tcPr>
          <w:p/>
        </w:tc>
      </w:tr>
      <w:tr>
        <w:trPr>
          <w:trHeight w:val="944" w:hRule="exact"/>
        </w:trPr>
        <w:tc>
          <w:tcPr>
            <w:tcW w:w="807" w:type="dxa"/>
            <w:vMerge w:val=""/>
            <w:tcBorders>
              <w:left w:val="single" w:sz="4" w:space="0" w:color="000000"/>
              <w:bottom w:val="single" w:sz="4" w:space="0" w:color="000000"/>
              <w:right w:val="single" w:sz="4" w:space="0" w:color="000000"/>
            </w:tcBorders>
          </w:tcPr>
          <w:p/>
        </w:tc>
        <w:tc>
          <w:tcPr>
            <w:tcW w:w="3127" w:type="dxa"/>
            <w:vMerge w:val=""/>
            <w:tcBorders>
              <w:left w:val="single" w:sz="4" w:space="0" w:color="000000"/>
              <w:bottom w:val="single" w:sz="4" w:space="0" w:color="000000"/>
              <w:right w:val="single" w:sz="4" w:space="0" w:color="000000"/>
            </w:tcBorders>
          </w:tcPr>
          <w:p/>
        </w:tc>
        <w:tc>
          <w:tcPr>
            <w:tcW w:w="389" w:type="dxa"/>
            <w:vMerge w:val=""/>
            <w:tcBorders>
              <w:left w:val="single" w:sz="4" w:space="0" w:color="000000"/>
              <w:bottom w:val="single" w:sz="4" w:space="0" w:color="000000"/>
              <w:right w:val="single" w:sz="4" w:space="0" w:color="000000"/>
            </w:tcBorders>
          </w:tcPr>
          <w:p/>
        </w:tc>
        <w:tc>
          <w:tcPr>
            <w:tcW w:w="310" w:type="dxa"/>
            <w:vMerge w:val=""/>
            <w:tcBorders>
              <w:left w:val="single" w:sz="4" w:space="0" w:color="000000"/>
              <w:bottom w:val="single" w:sz="4" w:space="0" w:color="000000"/>
              <w:right w:val="single" w:sz="4" w:space="0" w:color="000000"/>
            </w:tcBorders>
          </w:tcPr>
          <w:p/>
        </w:tc>
        <w:tc>
          <w:tcPr>
            <w:tcW w:w="303" w:type="dxa"/>
            <w:vMerge w:val=""/>
            <w:tcBorders>
              <w:left w:val="single" w:sz="4" w:space="0" w:color="000000"/>
              <w:bottom w:val="single" w:sz="4" w:space="0" w:color="000000"/>
              <w:right w:val="single" w:sz="4" w:space="0" w:color="000000"/>
            </w:tcBorders>
          </w:tcPr>
          <w:p/>
        </w:tc>
        <w:tc>
          <w:tcPr>
            <w:tcW w:w="310" w:type="dxa"/>
            <w:vMerge w:val=""/>
            <w:tcBorders>
              <w:left w:val="single" w:sz="4" w:space="0" w:color="000000"/>
              <w:bottom w:val="single" w:sz="4" w:space="0" w:color="000000"/>
              <w:right w:val="single" w:sz="4" w:space="0" w:color="000000"/>
            </w:tcBorders>
          </w:tcPr>
          <w:p/>
        </w:tc>
        <w:tc>
          <w:tcPr>
            <w:tcW w:w="302" w:type="dxa"/>
            <w:vMerge w:val=""/>
            <w:tcBorders>
              <w:left w:val="single" w:sz="4" w:space="0" w:color="000000"/>
              <w:bottom w:val="single" w:sz="4" w:space="0" w:color="000000"/>
              <w:right w:val="single" w:sz="4" w:space="0" w:color="000000"/>
            </w:tcBorders>
          </w:tcPr>
          <w:p/>
        </w:tc>
        <w:tc>
          <w:tcPr>
            <w:tcW w:w="310" w:type="dxa"/>
            <w:vMerge w:val=""/>
            <w:tcBorders>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7"/>
                <w:szCs w:val="17"/>
              </w:rPr>
              <w:jc w:val="left"/>
              <w:spacing w:before="8" w:lineRule="exact" w:line="160"/>
            </w:pPr>
            <w:r>
              <w:rPr>
                <w:sz w:val="17"/>
                <w:szCs w:val="17"/>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1</w:t>
            </w:r>
          </w:p>
        </w:tc>
        <w:tc>
          <w:tcPr>
            <w:tcW w:w="259" w:type="dxa"/>
            <w:tcBorders>
              <w:top w:val="single" w:sz="4" w:space="0" w:color="000000"/>
              <w:left w:val="single" w:sz="4" w:space="0" w:color="000000"/>
              <w:bottom w:val="single" w:sz="4" w:space="0" w:color="000000"/>
              <w:right w:val="single" w:sz="4" w:space="0" w:color="000000"/>
            </w:tcBorders>
          </w:tcPr>
          <w:p>
            <w:pPr>
              <w:rPr>
                <w:sz w:val="17"/>
                <w:szCs w:val="17"/>
              </w:rPr>
              <w:jc w:val="left"/>
              <w:spacing w:before="8" w:lineRule="exact" w:line="160"/>
            </w:pPr>
            <w:r>
              <w:rPr>
                <w:sz w:val="17"/>
                <w:szCs w:val="17"/>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2</w:t>
            </w:r>
          </w:p>
        </w:tc>
        <w:tc>
          <w:tcPr>
            <w:tcW w:w="252" w:type="dxa"/>
            <w:tcBorders>
              <w:top w:val="single" w:sz="4" w:space="0" w:color="000000"/>
              <w:left w:val="single" w:sz="4" w:space="0" w:color="000000"/>
              <w:bottom w:val="single" w:sz="4" w:space="0" w:color="000000"/>
              <w:right w:val="single" w:sz="4" w:space="0" w:color="000000"/>
            </w:tcBorders>
          </w:tcPr>
          <w:p>
            <w:pPr>
              <w:rPr>
                <w:sz w:val="17"/>
                <w:szCs w:val="17"/>
              </w:rPr>
              <w:jc w:val="left"/>
              <w:spacing w:before="8" w:lineRule="exact" w:line="160"/>
            </w:pPr>
            <w:r>
              <w:rPr>
                <w:sz w:val="17"/>
                <w:szCs w:val="17"/>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left"/>
              <w:ind w:left="86"/>
            </w:pPr>
            <w:r>
              <w:rPr>
                <w:rFonts w:cs="Times New Roman" w:hAnsi="Times New Roman" w:eastAsia="Times New Roman" w:ascii="Times New Roman"/>
                <w:spacing w:val="0"/>
                <w:w w:val="100"/>
                <w:sz w:val="18"/>
                <w:szCs w:val="18"/>
              </w:rPr>
              <w:t>3</w:t>
            </w:r>
          </w:p>
        </w:tc>
        <w:tc>
          <w:tcPr>
            <w:tcW w:w="274" w:type="dxa"/>
            <w:tcBorders>
              <w:top w:val="single" w:sz="4" w:space="0" w:color="000000"/>
              <w:left w:val="single" w:sz="4" w:space="0" w:color="000000"/>
              <w:bottom w:val="single" w:sz="4" w:space="0" w:color="000000"/>
              <w:right w:val="single" w:sz="4" w:space="0" w:color="000000"/>
            </w:tcBorders>
          </w:tcPr>
          <w:p>
            <w:pPr>
              <w:rPr>
                <w:sz w:val="17"/>
                <w:szCs w:val="17"/>
              </w:rPr>
              <w:jc w:val="left"/>
              <w:spacing w:before="8" w:lineRule="exact" w:line="160"/>
            </w:pPr>
            <w:r>
              <w:rPr>
                <w:sz w:val="17"/>
                <w:szCs w:val="17"/>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4</w:t>
            </w:r>
          </w:p>
        </w:tc>
        <w:tc>
          <w:tcPr>
            <w:tcW w:w="259" w:type="dxa"/>
            <w:tcBorders>
              <w:top w:val="single" w:sz="4" w:space="0" w:color="000000"/>
              <w:left w:val="single" w:sz="4" w:space="0" w:color="000000"/>
              <w:bottom w:val="single" w:sz="4" w:space="0" w:color="000000"/>
              <w:right w:val="single" w:sz="4" w:space="0" w:color="000000"/>
            </w:tcBorders>
          </w:tcPr>
          <w:p>
            <w:pPr>
              <w:rPr>
                <w:sz w:val="17"/>
                <w:szCs w:val="17"/>
              </w:rPr>
              <w:jc w:val="left"/>
              <w:spacing w:before="8" w:lineRule="exact" w:line="160"/>
            </w:pPr>
            <w:r>
              <w:rPr>
                <w:sz w:val="17"/>
                <w:szCs w:val="17"/>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5</w:t>
            </w:r>
          </w:p>
        </w:tc>
        <w:tc>
          <w:tcPr>
            <w:tcW w:w="253" w:type="dxa"/>
            <w:tcBorders>
              <w:top w:val="single" w:sz="4" w:space="0" w:color="000000"/>
              <w:left w:val="single" w:sz="4" w:space="0" w:color="000000"/>
              <w:bottom w:val="single" w:sz="4" w:space="0" w:color="000000"/>
              <w:right w:val="single" w:sz="4" w:space="0" w:color="000000"/>
            </w:tcBorders>
          </w:tcPr>
          <w:p>
            <w:pPr>
              <w:rPr>
                <w:sz w:val="17"/>
                <w:szCs w:val="17"/>
              </w:rPr>
              <w:jc w:val="left"/>
              <w:spacing w:before="8" w:lineRule="exact" w:line="160"/>
            </w:pPr>
            <w:r>
              <w:rPr>
                <w:sz w:val="17"/>
                <w:szCs w:val="17"/>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left"/>
              <w:ind w:left="79"/>
            </w:pPr>
            <w:r>
              <w:rPr>
                <w:rFonts w:cs="Times New Roman" w:hAnsi="Times New Roman" w:eastAsia="Times New Roman" w:ascii="Times New Roman"/>
                <w:spacing w:val="0"/>
                <w:w w:val="100"/>
                <w:sz w:val="18"/>
                <w:szCs w:val="18"/>
              </w:rPr>
              <w:t>6</w:t>
            </w:r>
          </w:p>
        </w:tc>
        <w:tc>
          <w:tcPr>
            <w:tcW w:w="252" w:type="dxa"/>
            <w:tcBorders>
              <w:top w:val="single" w:sz="4" w:space="0" w:color="000000"/>
              <w:left w:val="single" w:sz="4" w:space="0" w:color="000000"/>
              <w:bottom w:val="single" w:sz="4" w:space="0" w:color="000000"/>
              <w:right w:val="single" w:sz="4" w:space="0" w:color="000000"/>
            </w:tcBorders>
          </w:tcPr>
          <w:p>
            <w:pPr>
              <w:rPr>
                <w:sz w:val="17"/>
                <w:szCs w:val="17"/>
              </w:rPr>
              <w:jc w:val="left"/>
              <w:spacing w:before="8" w:lineRule="exact" w:line="160"/>
            </w:pPr>
            <w:r>
              <w:rPr>
                <w:sz w:val="17"/>
                <w:szCs w:val="17"/>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7</w:t>
            </w:r>
          </w:p>
        </w:tc>
        <w:tc>
          <w:tcPr>
            <w:tcW w:w="259" w:type="dxa"/>
            <w:tcBorders>
              <w:top w:val="single" w:sz="4" w:space="0" w:color="000000"/>
              <w:left w:val="single" w:sz="4" w:space="0" w:color="000000"/>
              <w:bottom w:val="single" w:sz="4" w:space="0" w:color="000000"/>
              <w:right w:val="single" w:sz="4" w:space="0" w:color="000000"/>
            </w:tcBorders>
          </w:tcPr>
          <w:p>
            <w:pPr>
              <w:rPr>
                <w:sz w:val="17"/>
                <w:szCs w:val="17"/>
              </w:rPr>
              <w:jc w:val="left"/>
              <w:spacing w:before="8" w:lineRule="exact" w:line="160"/>
            </w:pPr>
            <w:r>
              <w:rPr>
                <w:sz w:val="17"/>
                <w:szCs w:val="17"/>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8</w:t>
            </w:r>
          </w:p>
        </w:tc>
        <w:tc>
          <w:tcPr>
            <w:tcW w:w="252" w:type="dxa"/>
            <w:vMerge w:val=""/>
            <w:tcBorders>
              <w:left w:val="single" w:sz="4" w:space="0" w:color="000000"/>
              <w:bottom w:val="single" w:sz="4" w:space="0" w:color="000000"/>
              <w:right w:val="single" w:sz="4" w:space="0" w:color="000000"/>
            </w:tcBorders>
          </w:tcPr>
          <w:p/>
        </w:tc>
        <w:tc>
          <w:tcPr>
            <w:tcW w:w="259" w:type="dxa"/>
            <w:vMerge w:val=""/>
            <w:tcBorders>
              <w:left w:val="single" w:sz="4" w:space="0" w:color="000000"/>
              <w:bottom w:val="single" w:sz="4" w:space="0" w:color="000000"/>
              <w:right w:val="single" w:sz="4" w:space="0" w:color="000000"/>
            </w:tcBorders>
          </w:tcPr>
          <w:p/>
        </w:tc>
      </w:tr>
      <w:tr>
        <w:trPr>
          <w:trHeight w:val="331" w:hRule="exact"/>
        </w:trPr>
        <w:tc>
          <w:tcPr>
            <w:tcW w:w="80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42"/>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6"/>
            </w:pPr>
            <w:r>
              <w:rPr>
                <w:rFonts w:cs="Microsoft YaHei" w:hAnsi="Microsoft YaHei" w:eastAsia="Microsoft YaHei" w:ascii="Microsoft YaHei"/>
                <w:spacing w:val="0"/>
                <w:w w:val="100"/>
                <w:sz w:val="18"/>
                <w:szCs w:val="18"/>
              </w:rPr>
              <w:t>测绘地理信息导论</w:t>
            </w:r>
          </w:p>
        </w:tc>
        <w:tc>
          <w:tcPr>
            <w:tcW w:w="3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57"/>
            </w:pPr>
            <w:r>
              <w:rPr>
                <w:rFonts w:cs="Times New Roman" w:hAnsi="Times New Roman" w:eastAsia="Times New Roman" w:ascii="Times New Roman"/>
                <w:spacing w:val="-4"/>
                <w:w w:val="100"/>
                <w:sz w:val="18"/>
                <w:szCs w:val="18"/>
              </w:rPr>
              <w:t>12</w:t>
            </w:r>
            <w:r>
              <w:rPr>
                <w:rFonts w:cs="Times New Roman" w:hAnsi="Times New Roman" w:eastAsia="Times New Roman" w:ascii="Times New Roman"/>
                <w:spacing w:val="0"/>
                <w:w w:val="100"/>
                <w:sz w:val="18"/>
                <w:szCs w:val="18"/>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64"/>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73"/>
              <w:ind w:left="6" w:right="-53"/>
            </w:pPr>
            <w:r>
              <w:rPr>
                <w:rFonts w:cs="Times New Roman" w:hAnsi="Times New Roman" w:eastAsia="Times New Roman" w:ascii="Times New Roman"/>
                <w:spacing w:val="0"/>
                <w:w w:val="100"/>
                <w:sz w:val="16"/>
                <w:szCs w:val="16"/>
              </w:rPr>
              <w:t>1</w:t>
            </w:r>
            <w:r>
              <w:rPr>
                <w:rFonts w:cs="Times New Roman" w:hAnsi="Times New Roman" w:eastAsia="Times New Roman" w:ascii="Times New Roman"/>
                <w:spacing w:val="3"/>
                <w:w w:val="100"/>
                <w:sz w:val="16"/>
                <w:szCs w:val="16"/>
              </w:rPr>
              <w:t>.</w:t>
            </w:r>
            <w:r>
              <w:rPr>
                <w:rFonts w:cs="Times New Roman" w:hAnsi="Times New Roman" w:eastAsia="Times New Roman" w:ascii="Times New Roman"/>
                <w:spacing w:val="0"/>
                <w:w w:val="100"/>
                <w:sz w:val="16"/>
                <w:szCs w:val="16"/>
              </w:rPr>
              <w:t>5/</w:t>
            </w:r>
            <w:r>
              <w:rPr>
                <w:rFonts w:cs="Times New Roman" w:hAnsi="Times New Roman" w:eastAsia="Times New Roman" w:ascii="Times New Roman"/>
                <w:spacing w:val="0"/>
                <w:w w:val="100"/>
                <w:sz w:val="16"/>
                <w:szCs w:val="16"/>
              </w:rPr>
            </w: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80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42"/>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11"/>
                <w:w w:val="100"/>
                <w:sz w:val="18"/>
                <w:szCs w:val="18"/>
              </w:rPr>
              <w:t>1</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0"/>
                <w:w w:val="100"/>
                <w:sz w:val="18"/>
                <w:szCs w:val="18"/>
              </w:rPr>
              <w:t>0</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6"/>
            </w:pPr>
            <w:r>
              <w:rPr>
                <w:rFonts w:cs="Microsoft YaHei" w:hAnsi="Microsoft YaHei" w:eastAsia="Microsoft YaHei" w:ascii="Microsoft YaHei"/>
                <w:spacing w:val="0"/>
                <w:w w:val="100"/>
                <w:sz w:val="18"/>
                <w:szCs w:val="18"/>
              </w:rPr>
              <w:t>画法几何与</w:t>
            </w:r>
            <w:r>
              <w:rPr>
                <w:rFonts w:cs="Microsoft YaHei" w:hAnsi="Microsoft YaHei" w:eastAsia="Microsoft YaHei" w:ascii="Microsoft YaHei"/>
                <w:spacing w:val="-9"/>
                <w:w w:val="100"/>
                <w:sz w:val="18"/>
                <w:szCs w:val="18"/>
              </w:rPr>
              <w:t> </w:t>
            </w:r>
            <w:r>
              <w:rPr>
                <w:rFonts w:cs="Times New Roman" w:hAnsi="Times New Roman" w:eastAsia="Times New Roman" w:ascii="Times New Roman"/>
                <w:spacing w:val="2"/>
                <w:w w:val="100"/>
                <w:sz w:val="18"/>
                <w:szCs w:val="18"/>
              </w:rPr>
              <w:t>C</w:t>
            </w:r>
            <w:r>
              <w:rPr>
                <w:rFonts w:cs="Times New Roman" w:hAnsi="Times New Roman" w:eastAsia="Times New Roman" w:ascii="Times New Roman"/>
                <w:spacing w:val="0"/>
                <w:w w:val="100"/>
                <w:sz w:val="18"/>
                <w:szCs w:val="18"/>
              </w:rPr>
              <w:t>AD</w:t>
            </w:r>
            <w:r>
              <w:rPr>
                <w:rFonts w:cs="Times New Roman" w:hAnsi="Times New Roman" w:eastAsia="Times New Roman" w:ascii="Times New Roman"/>
                <w:spacing w:val="-2"/>
                <w:w w:val="100"/>
                <w:sz w:val="18"/>
                <w:szCs w:val="18"/>
              </w:rPr>
              <w:t> </w:t>
            </w:r>
            <w:r>
              <w:rPr>
                <w:rFonts w:cs="Microsoft YaHei" w:hAnsi="Microsoft YaHei" w:eastAsia="Microsoft YaHei" w:ascii="Microsoft YaHei"/>
                <w:spacing w:val="0"/>
                <w:w w:val="100"/>
                <w:sz w:val="18"/>
                <w:szCs w:val="18"/>
              </w:rPr>
              <w:t>制图</w:t>
            </w:r>
          </w:p>
        </w:tc>
        <w:tc>
          <w:tcPr>
            <w:tcW w:w="3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2</w:t>
            </w: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3</w:t>
            </w: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80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42"/>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数字测图原理与方法</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2</w:t>
            </w:r>
          </w:p>
        </w:tc>
        <w:tc>
          <w:tcPr>
            <w:tcW w:w="31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3</w:t>
            </w:r>
          </w:p>
        </w:tc>
        <w:tc>
          <w:tcPr>
            <w:tcW w:w="259"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80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42"/>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测量学实习</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2</w:t>
            </w:r>
          </w:p>
        </w:tc>
        <w:tc>
          <w:tcPr>
            <w:tcW w:w="1225" w:type="dxa"/>
            <w:gridSpan w:val="4"/>
            <w:tcBorders>
              <w:top w:val="nil" w:sz="6" w:space="0" w:color="auto"/>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center"/>
              <w:spacing w:before="2"/>
              <w:ind w:left="411" w:right="426"/>
            </w:pPr>
            <w:r>
              <w:rPr>
                <w:rFonts w:cs="Times New Roman" w:hAnsi="Times New Roman" w:eastAsia="Times New Roman" w:ascii="Times New Roman"/>
                <w:spacing w:val="0"/>
                <w:w w:val="100"/>
                <w:sz w:val="18"/>
                <w:szCs w:val="18"/>
              </w:rPr>
              <w:t>3</w:t>
            </w:r>
            <w:r>
              <w:rPr>
                <w:rFonts w:cs="Times New Roman" w:hAnsi="Times New Roman" w:eastAsia="Times New Roman" w:ascii="Times New Roman"/>
                <w:spacing w:val="-5"/>
                <w:w w:val="100"/>
                <w:sz w:val="18"/>
                <w:szCs w:val="18"/>
              </w:rPr>
              <w:t> </w:t>
            </w:r>
            <w:r>
              <w:rPr>
                <w:rFonts w:cs="Microsoft YaHei" w:hAnsi="Microsoft YaHei" w:eastAsia="Microsoft YaHei" w:ascii="Microsoft YaHei"/>
                <w:spacing w:val="0"/>
                <w:w w:val="100"/>
                <w:sz w:val="18"/>
                <w:szCs w:val="18"/>
              </w:rPr>
              <w:t>短</w:t>
            </w: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80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42"/>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遥感原理与应用</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2</w:t>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57"/>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64"/>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93"/>
            </w:pPr>
            <w:r>
              <w:rPr>
                <w:rFonts w:cs="Times New Roman" w:hAnsi="Times New Roman" w:eastAsia="Times New Roman" w:ascii="Times New Roman"/>
                <w:spacing w:val="0"/>
                <w:w w:val="100"/>
                <w:sz w:val="18"/>
                <w:szCs w:val="18"/>
              </w:rPr>
              <w:t>3</w:t>
            </w:r>
          </w:p>
        </w:tc>
        <w:tc>
          <w:tcPr>
            <w:tcW w:w="259"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80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42"/>
            </w:pPr>
            <w:r>
              <w:rPr>
                <w:rFonts w:cs="Times New Roman" w:hAnsi="Times New Roman" w:eastAsia="Times New Roman" w:ascii="Times New Roman"/>
                <w:spacing w:val="-4"/>
                <w:w w:val="100"/>
                <w:sz w:val="18"/>
                <w:szCs w:val="18"/>
              </w:rPr>
              <w:t>21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控制测量学</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3</w:t>
            </w:r>
          </w:p>
        </w:tc>
        <w:tc>
          <w:tcPr>
            <w:tcW w:w="31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40</w:t>
            </w:r>
            <w:r>
              <w:rPr>
                <w:rFonts w:cs="Times New Roman" w:hAnsi="Times New Roman" w:eastAsia="Times New Roman" w:ascii="Times New Roman"/>
                <w:spacing w:val="0"/>
                <w:w w:val="100"/>
                <w:sz w:val="18"/>
                <w:szCs w:val="18"/>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64"/>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4</w:t>
            </w:r>
          </w:p>
        </w:tc>
        <w:tc>
          <w:tcPr>
            <w:tcW w:w="253"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80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42"/>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0"/>
                <w:w w:val="100"/>
                <w:sz w:val="18"/>
                <w:szCs w:val="18"/>
              </w:rPr>
              <w:t>0</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6"/>
            </w:pPr>
            <w:r>
              <w:rPr>
                <w:rFonts w:cs="Microsoft YaHei" w:hAnsi="Microsoft YaHei" w:eastAsia="Microsoft YaHei" w:ascii="Microsoft YaHei"/>
                <w:spacing w:val="0"/>
                <w:w w:val="100"/>
                <w:sz w:val="18"/>
                <w:szCs w:val="18"/>
              </w:rPr>
              <w:t>控制测量实习</w:t>
            </w:r>
          </w:p>
        </w:tc>
        <w:tc>
          <w:tcPr>
            <w:tcW w:w="3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2</w:t>
            </w:r>
          </w:p>
        </w:tc>
        <w:tc>
          <w:tcPr>
            <w:tcW w:w="1225" w:type="dxa"/>
            <w:gridSpan w:val="4"/>
            <w:tcBorders>
              <w:top w:val="nil" w:sz="6" w:space="0" w:color="auto"/>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center"/>
              <w:spacing w:lineRule="exact" w:line="260"/>
              <w:ind w:left="411" w:right="426"/>
            </w:pPr>
            <w:r>
              <w:rPr>
                <w:rFonts w:cs="Times New Roman" w:hAnsi="Times New Roman" w:eastAsia="Times New Roman" w:ascii="Times New Roman"/>
                <w:spacing w:val="0"/>
                <w:w w:val="100"/>
                <w:position w:val="-1"/>
                <w:sz w:val="18"/>
                <w:szCs w:val="18"/>
              </w:rPr>
              <w:t>4</w:t>
            </w:r>
            <w:r>
              <w:rPr>
                <w:rFonts w:cs="Times New Roman" w:hAnsi="Times New Roman" w:eastAsia="Times New Roman" w:ascii="Times New Roman"/>
                <w:spacing w:val="-5"/>
                <w:w w:val="100"/>
                <w:position w:val="-1"/>
                <w:sz w:val="18"/>
                <w:szCs w:val="18"/>
              </w:rPr>
              <w:t> </w:t>
            </w:r>
            <w:r>
              <w:rPr>
                <w:rFonts w:cs="Microsoft YaHei" w:hAnsi="Microsoft YaHei" w:eastAsia="Microsoft YaHei" w:ascii="Microsoft YaHei"/>
                <w:spacing w:val="0"/>
                <w:w w:val="100"/>
                <w:position w:val="-1"/>
                <w:sz w:val="18"/>
                <w:szCs w:val="18"/>
              </w:rPr>
              <w:t>短</w:t>
            </w:r>
            <w:r>
              <w:rPr>
                <w:rFonts w:cs="Microsoft YaHei" w:hAnsi="Microsoft YaHei" w:eastAsia="Microsoft YaHei" w:ascii="Microsoft YaHei"/>
                <w:spacing w:val="0"/>
                <w:w w:val="100"/>
                <w:position w:val="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80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42"/>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6"/>
            </w:pPr>
            <w:r>
              <w:rPr>
                <w:rFonts w:cs="Microsoft YaHei" w:hAnsi="Microsoft YaHei" w:eastAsia="Microsoft YaHei" w:ascii="Microsoft YaHei"/>
                <w:spacing w:val="0"/>
                <w:w w:val="100"/>
                <w:sz w:val="18"/>
                <w:szCs w:val="18"/>
              </w:rPr>
              <w:t>测量平差</w:t>
            </w:r>
          </w:p>
        </w:tc>
        <w:tc>
          <w:tcPr>
            <w:tcW w:w="3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3</w:t>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57"/>
            </w:pPr>
            <w:r>
              <w:rPr>
                <w:rFonts w:cs="Times New Roman" w:hAnsi="Times New Roman" w:eastAsia="Times New Roman" w:ascii="Times New Roman"/>
                <w:spacing w:val="-4"/>
                <w:w w:val="100"/>
                <w:sz w:val="18"/>
                <w:szCs w:val="18"/>
              </w:rPr>
              <w:t>40</w:t>
            </w:r>
            <w:r>
              <w:rPr>
                <w:rFonts w:cs="Times New Roman" w:hAnsi="Times New Roman" w:eastAsia="Times New Roman" w:ascii="Times New Roman"/>
                <w:spacing w:val="0"/>
                <w:w w:val="100"/>
                <w:sz w:val="18"/>
                <w:szCs w:val="18"/>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64"/>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93"/>
            </w:pPr>
            <w:r>
              <w:rPr>
                <w:rFonts w:cs="Times New Roman" w:hAnsi="Times New Roman" w:eastAsia="Times New Roman" w:ascii="Times New Roman"/>
                <w:spacing w:val="0"/>
                <w:w w:val="100"/>
                <w:sz w:val="18"/>
                <w:szCs w:val="18"/>
              </w:rPr>
              <w:t>4</w:t>
            </w:r>
          </w:p>
        </w:tc>
        <w:tc>
          <w:tcPr>
            <w:tcW w:w="259"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80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42"/>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数字摄影测量</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3</w:t>
            </w:r>
          </w:p>
        </w:tc>
        <w:tc>
          <w:tcPr>
            <w:tcW w:w="31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40</w:t>
            </w:r>
            <w:r>
              <w:rPr>
                <w:rFonts w:cs="Times New Roman" w:hAnsi="Times New Roman" w:eastAsia="Times New Roman" w:ascii="Times New Roman"/>
                <w:spacing w:val="0"/>
                <w:w w:val="100"/>
                <w:sz w:val="18"/>
                <w:szCs w:val="18"/>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9"/>
            </w:pPr>
            <w:r>
              <w:rPr>
                <w:rFonts w:cs="Times New Roman" w:hAnsi="Times New Roman" w:eastAsia="Times New Roman" w:ascii="Times New Roman"/>
                <w:spacing w:val="0"/>
                <w:w w:val="100"/>
                <w:sz w:val="18"/>
                <w:szCs w:val="18"/>
              </w:rPr>
              <w:t>4</w:t>
            </w: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80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42"/>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0"/>
                <w:w w:val="100"/>
                <w:sz w:val="18"/>
                <w:szCs w:val="18"/>
              </w:rPr>
              <w:t>0</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卫星导航定位测量原理与应用</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3</w:t>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57"/>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64"/>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9"/>
            </w:pPr>
            <w:r>
              <w:rPr>
                <w:rFonts w:cs="Times New Roman" w:hAnsi="Times New Roman" w:eastAsia="Times New Roman" w:ascii="Times New Roman"/>
                <w:spacing w:val="0"/>
                <w:w w:val="100"/>
                <w:sz w:val="18"/>
                <w:szCs w:val="18"/>
              </w:rPr>
              <w:t>4</w:t>
            </w: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80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42"/>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0</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Times New Roman" w:hAnsi="Times New Roman" w:eastAsia="Times New Roman" w:ascii="Times New Roman"/>
                <w:spacing w:val="0"/>
                <w:w w:val="100"/>
                <w:position w:val="-1"/>
                <w:sz w:val="18"/>
                <w:szCs w:val="18"/>
              </w:rPr>
              <w:t>GPS</w:t>
            </w:r>
            <w:r>
              <w:rPr>
                <w:rFonts w:cs="Times New Roman" w:hAnsi="Times New Roman" w:eastAsia="Times New Roman" w:ascii="Times New Roman"/>
                <w:spacing w:val="0"/>
                <w:w w:val="100"/>
                <w:position w:val="-1"/>
                <w:sz w:val="18"/>
                <w:szCs w:val="18"/>
              </w:rPr>
              <w:t> </w:t>
            </w:r>
            <w:r>
              <w:rPr>
                <w:rFonts w:cs="Microsoft YaHei" w:hAnsi="Microsoft YaHei" w:eastAsia="Microsoft YaHei" w:ascii="Microsoft YaHei"/>
                <w:spacing w:val="0"/>
                <w:w w:val="100"/>
                <w:position w:val="-1"/>
                <w:sz w:val="18"/>
                <w:szCs w:val="18"/>
              </w:rPr>
              <w:t>测量实习</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2</w:t>
            </w:r>
          </w:p>
        </w:tc>
        <w:tc>
          <w:tcPr>
            <w:tcW w:w="1225" w:type="dxa"/>
            <w:gridSpan w:val="4"/>
            <w:tcBorders>
              <w:top w:val="nil" w:sz="6" w:space="0" w:color="auto"/>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center"/>
              <w:spacing w:lineRule="exact" w:line="260"/>
              <w:ind w:left="411" w:right="426"/>
            </w:pPr>
            <w:r>
              <w:rPr>
                <w:rFonts w:cs="Times New Roman" w:hAnsi="Times New Roman" w:eastAsia="Times New Roman" w:ascii="Times New Roman"/>
                <w:spacing w:val="0"/>
                <w:w w:val="100"/>
                <w:position w:val="-1"/>
                <w:sz w:val="18"/>
                <w:szCs w:val="18"/>
              </w:rPr>
              <w:t>4</w:t>
            </w:r>
            <w:r>
              <w:rPr>
                <w:rFonts w:cs="Times New Roman" w:hAnsi="Times New Roman" w:eastAsia="Times New Roman" w:ascii="Times New Roman"/>
                <w:spacing w:val="-5"/>
                <w:w w:val="100"/>
                <w:position w:val="-1"/>
                <w:sz w:val="18"/>
                <w:szCs w:val="18"/>
              </w:rPr>
              <w:t> </w:t>
            </w:r>
            <w:r>
              <w:rPr>
                <w:rFonts w:cs="Microsoft YaHei" w:hAnsi="Microsoft YaHei" w:eastAsia="Microsoft YaHei" w:ascii="Microsoft YaHei"/>
                <w:spacing w:val="0"/>
                <w:w w:val="100"/>
                <w:position w:val="-1"/>
                <w:sz w:val="18"/>
                <w:szCs w:val="18"/>
              </w:rPr>
              <w:t>短</w:t>
            </w:r>
            <w:r>
              <w:rPr>
                <w:rFonts w:cs="Microsoft YaHei" w:hAnsi="Microsoft YaHei" w:eastAsia="Microsoft YaHei" w:ascii="Microsoft YaHei"/>
                <w:spacing w:val="0"/>
                <w:w w:val="100"/>
                <w:position w:val="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80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42"/>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0</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工程测量学</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3</w:t>
            </w:r>
          </w:p>
        </w:tc>
        <w:tc>
          <w:tcPr>
            <w:tcW w:w="31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40</w:t>
            </w:r>
            <w:r>
              <w:rPr>
                <w:rFonts w:cs="Times New Roman" w:hAnsi="Times New Roman" w:eastAsia="Times New Roman" w:ascii="Times New Roman"/>
                <w:spacing w:val="0"/>
                <w:w w:val="100"/>
                <w:sz w:val="18"/>
                <w:szCs w:val="18"/>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64"/>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4</w:t>
            </w: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80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2</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6"/>
              <w:ind w:left="6"/>
            </w:pPr>
            <w:r>
              <w:rPr>
                <w:rFonts w:cs="Microsoft YaHei" w:hAnsi="Microsoft YaHei" w:eastAsia="Microsoft YaHei" w:ascii="Microsoft YaHei"/>
                <w:spacing w:val="0"/>
                <w:w w:val="100"/>
                <w:sz w:val="18"/>
                <w:szCs w:val="18"/>
              </w:rPr>
              <w:t>遥感数字图像处理</w:t>
            </w:r>
          </w:p>
        </w:tc>
        <w:tc>
          <w:tcPr>
            <w:tcW w:w="3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1</w:t>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2"/>
              <w:ind w:left="100"/>
            </w:pPr>
            <w:r>
              <w:rPr>
                <w:rFonts w:cs="Times New Roman" w:hAnsi="Times New Roman" w:eastAsia="Times New Roman" w:ascii="Times New Roman"/>
                <w:spacing w:val="0"/>
                <w:w w:val="100"/>
                <w:sz w:val="18"/>
                <w:szCs w:val="18"/>
              </w:rPr>
              <w:t>8</w:t>
            </w:r>
          </w:p>
        </w:tc>
        <w:tc>
          <w:tcPr>
            <w:tcW w:w="30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2"/>
              <w:ind w:left="57"/>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2"/>
              <w:ind w:left="85"/>
            </w:pPr>
            <w:r>
              <w:rPr>
                <w:rFonts w:cs="Times New Roman" w:hAnsi="Times New Roman" w:eastAsia="Times New Roman" w:ascii="Times New Roman"/>
                <w:spacing w:val="0"/>
                <w:w w:val="100"/>
                <w:sz w:val="18"/>
                <w:szCs w:val="18"/>
              </w:rPr>
              <w:t>3</w:t>
            </w:r>
          </w:p>
        </w:tc>
        <w:tc>
          <w:tcPr>
            <w:tcW w:w="253"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80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42"/>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0"/>
                <w:w w:val="100"/>
                <w:sz w:val="18"/>
                <w:szCs w:val="18"/>
              </w:rPr>
              <w:t>0</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6"/>
            </w:pPr>
            <w:r>
              <w:rPr>
                <w:rFonts w:cs="Microsoft YaHei" w:hAnsi="Microsoft YaHei" w:eastAsia="Microsoft YaHei" w:ascii="Microsoft YaHei"/>
                <w:spacing w:val="0"/>
                <w:w w:val="100"/>
                <w:sz w:val="18"/>
                <w:szCs w:val="18"/>
              </w:rPr>
              <w:t>建筑物变形观测</w:t>
            </w:r>
          </w:p>
        </w:tc>
        <w:tc>
          <w:tcPr>
            <w:tcW w:w="3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2</w:t>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57"/>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64"/>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57"/>
            </w:pP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0"/>
                <w:w w:val="100"/>
                <w:sz w:val="18"/>
                <w:szCs w:val="18"/>
              </w:rPr>
            </w: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80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42"/>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0</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测量数据处理方法</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2</w:t>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57"/>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64"/>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50"/>
            </w:pP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0"/>
                <w:w w:val="100"/>
                <w:sz w:val="18"/>
                <w:szCs w:val="18"/>
              </w:rPr>
              <w:t>/</w:t>
            </w: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80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42"/>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0</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Times New Roman" w:hAnsi="Times New Roman" w:eastAsia="Times New Roman" w:ascii="Times New Roman"/>
                <w:spacing w:val="0"/>
                <w:w w:val="100"/>
                <w:position w:val="-1"/>
                <w:sz w:val="18"/>
                <w:szCs w:val="18"/>
              </w:rPr>
              <w:t>G</w:t>
            </w:r>
            <w:r>
              <w:rPr>
                <w:rFonts w:cs="Times New Roman" w:hAnsi="Times New Roman" w:eastAsia="Times New Roman" w:ascii="Times New Roman"/>
                <w:spacing w:val="-3"/>
                <w:w w:val="100"/>
                <w:position w:val="-1"/>
                <w:sz w:val="18"/>
                <w:szCs w:val="18"/>
              </w:rPr>
              <w:t>I</w:t>
            </w:r>
            <w:r>
              <w:rPr>
                <w:rFonts w:cs="Times New Roman" w:hAnsi="Times New Roman" w:eastAsia="Times New Roman" w:ascii="Times New Roman"/>
                <w:spacing w:val="0"/>
                <w:w w:val="100"/>
                <w:position w:val="-1"/>
                <w:sz w:val="18"/>
                <w:szCs w:val="18"/>
              </w:rPr>
              <w:t>S</w:t>
            </w:r>
            <w:r>
              <w:rPr>
                <w:rFonts w:cs="Times New Roman" w:hAnsi="Times New Roman" w:eastAsia="Times New Roman" w:ascii="Times New Roman"/>
                <w:spacing w:val="0"/>
                <w:w w:val="100"/>
                <w:position w:val="-1"/>
                <w:sz w:val="18"/>
                <w:szCs w:val="18"/>
              </w:rPr>
              <w:t> </w:t>
            </w:r>
            <w:r>
              <w:rPr>
                <w:rFonts w:cs="Microsoft YaHei" w:hAnsi="Microsoft YaHei" w:eastAsia="Microsoft YaHei" w:ascii="Microsoft YaHei"/>
                <w:spacing w:val="0"/>
                <w:w w:val="100"/>
                <w:position w:val="-1"/>
                <w:sz w:val="18"/>
                <w:szCs w:val="18"/>
              </w:rPr>
              <w:t>原理与应用</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3</w:t>
            </w:r>
          </w:p>
        </w:tc>
        <w:tc>
          <w:tcPr>
            <w:tcW w:w="31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40</w:t>
            </w:r>
            <w:r>
              <w:rPr>
                <w:rFonts w:cs="Times New Roman" w:hAnsi="Times New Roman" w:eastAsia="Times New Roman" w:ascii="Times New Roman"/>
                <w:spacing w:val="0"/>
                <w:w w:val="100"/>
                <w:sz w:val="18"/>
                <w:szCs w:val="18"/>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4</w:t>
            </w:r>
          </w:p>
        </w:tc>
        <w:tc>
          <w:tcPr>
            <w:tcW w:w="253"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80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42"/>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毕业论文</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4</w:t>
            </w: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934" w:type="dxa"/>
            <w:gridSpan w:val="2"/>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300"/>
              <w:ind w:left="1753" w:right="1745"/>
            </w:pPr>
            <w:r>
              <w:rPr>
                <w:rFonts w:cs="Microsoft YaHei" w:hAnsi="Microsoft YaHei" w:eastAsia="Microsoft YaHei" w:ascii="Microsoft YaHei"/>
                <w:spacing w:val="0"/>
                <w:w w:val="100"/>
                <w:position w:val="-1"/>
                <w:sz w:val="18"/>
                <w:szCs w:val="18"/>
              </w:rPr>
              <w:t>合计</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35"/>
            </w:pP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0"/>
                <w:w w:val="100"/>
                <w:sz w:val="18"/>
                <w:szCs w:val="18"/>
              </w:rPr>
              <w:t>5</w:t>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3"/>
            </w:pPr>
            <w:r>
              <w:rPr>
                <w:rFonts w:cs="Times New Roman" w:hAnsi="Times New Roman" w:eastAsia="Times New Roman" w:ascii="Times New Roman"/>
                <w:spacing w:val="-4"/>
                <w:w w:val="100"/>
                <w:sz w:val="18"/>
                <w:szCs w:val="18"/>
              </w:rPr>
              <w:t>372</w:t>
            </w:r>
            <w:r>
              <w:rPr>
                <w:rFonts w:cs="Times New Roman" w:hAnsi="Times New Roman" w:eastAsia="Times New Roman" w:ascii="Times New Roman"/>
                <w:spacing w:val="0"/>
                <w:w w:val="100"/>
                <w:sz w:val="18"/>
                <w:szCs w:val="18"/>
              </w:rPr>
            </w:r>
          </w:p>
        </w:tc>
        <w:tc>
          <w:tcPr>
            <w:tcW w:w="30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57"/>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21" w:right="-26"/>
            </w:pPr>
            <w:r>
              <w:rPr>
                <w:rFonts w:cs="Times New Roman" w:hAnsi="Times New Roman" w:eastAsia="Times New Roman" w:ascii="Times New Roman"/>
                <w:spacing w:val="-4"/>
                <w:w w:val="100"/>
                <w:sz w:val="18"/>
                <w:szCs w:val="18"/>
              </w:rPr>
              <w:t>160</w:t>
            </w:r>
            <w:r>
              <w:rPr>
                <w:rFonts w:cs="Times New Roman" w:hAnsi="Times New Roman" w:eastAsia="Times New Roman" w:ascii="Times New Roman"/>
                <w:spacing w:val="0"/>
                <w:w w:val="100"/>
                <w:sz w:val="18"/>
                <w:szCs w:val="18"/>
              </w:rPr>
            </w:r>
          </w:p>
        </w:tc>
        <w:tc>
          <w:tcPr>
            <w:tcW w:w="30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57"/>
            </w:pPr>
            <w:r>
              <w:rPr>
                <w:rFonts w:cs="Times New Roman" w:hAnsi="Times New Roman" w:eastAsia="Times New Roman" w:ascii="Times New Roman"/>
                <w:spacing w:val="-4"/>
                <w:w w:val="100"/>
                <w:sz w:val="18"/>
                <w:szCs w:val="18"/>
              </w:rPr>
              <w:t>66</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r>
    </w:tbl>
    <w:p>
      <w:pPr>
        <w:rPr>
          <w:sz w:val="14"/>
          <w:szCs w:val="14"/>
        </w:rPr>
        <w:jc w:val="left"/>
        <w:spacing w:before="9" w:lineRule="exact" w:line="140"/>
      </w:pPr>
      <w:r>
        <w:rPr>
          <w:sz w:val="14"/>
          <w:szCs w:val="14"/>
        </w:rPr>
      </w:r>
    </w:p>
    <w:p>
      <w:pPr>
        <w:rPr>
          <w:rFonts w:cs="Microsoft YaHei" w:hAnsi="Microsoft YaHei" w:eastAsia="Microsoft YaHei" w:ascii="Microsoft YaHei"/>
          <w:sz w:val="18"/>
          <w:szCs w:val="18"/>
        </w:rPr>
        <w:jc w:val="left"/>
        <w:spacing w:lineRule="exact" w:line="260"/>
        <w:ind w:left="119"/>
      </w:pPr>
      <w:r>
        <w:rPr>
          <w:rFonts w:cs="Microsoft YaHei" w:hAnsi="Microsoft YaHei" w:eastAsia="Microsoft YaHei" w:ascii="Microsoft YaHei"/>
          <w:spacing w:val="0"/>
          <w:w w:val="100"/>
          <w:position w:val="-1"/>
          <w:sz w:val="18"/>
          <w:szCs w:val="18"/>
        </w:rPr>
        <w:t>注：在完成第</w:t>
      </w:r>
      <w:r>
        <w:rPr>
          <w:rFonts w:cs="Microsoft YaHei" w:hAnsi="Microsoft YaHei" w:eastAsia="Microsoft YaHei" w:ascii="Microsoft YaHei"/>
          <w:spacing w:val="7"/>
          <w:w w:val="100"/>
          <w:position w:val="-1"/>
          <w:sz w:val="18"/>
          <w:szCs w:val="18"/>
        </w:rPr>
        <w:t>一</w:t>
      </w:r>
      <w:r>
        <w:rPr>
          <w:rFonts w:cs="Microsoft YaHei" w:hAnsi="Microsoft YaHei" w:eastAsia="Microsoft YaHei" w:ascii="Microsoft YaHei"/>
          <w:spacing w:val="0"/>
          <w:w w:val="100"/>
          <w:position w:val="-1"/>
          <w:sz w:val="18"/>
          <w:szCs w:val="18"/>
        </w:rPr>
        <w:t>学位学业</w:t>
      </w:r>
      <w:r>
        <w:rPr>
          <w:rFonts w:cs="Microsoft YaHei" w:hAnsi="Microsoft YaHei" w:eastAsia="Microsoft YaHei" w:ascii="Microsoft YaHei"/>
          <w:spacing w:val="7"/>
          <w:w w:val="100"/>
          <w:position w:val="-1"/>
          <w:sz w:val="18"/>
          <w:szCs w:val="18"/>
        </w:rPr>
        <w:t>的</w:t>
      </w:r>
      <w:r>
        <w:rPr>
          <w:rFonts w:cs="Microsoft YaHei" w:hAnsi="Microsoft YaHei" w:eastAsia="Microsoft YaHei" w:ascii="Microsoft YaHei"/>
          <w:spacing w:val="0"/>
          <w:w w:val="100"/>
          <w:position w:val="-1"/>
          <w:sz w:val="18"/>
          <w:szCs w:val="18"/>
        </w:rPr>
        <w:t>基础上，</w:t>
      </w:r>
      <w:r>
        <w:rPr>
          <w:rFonts w:cs="Microsoft YaHei" w:hAnsi="Microsoft YaHei" w:eastAsia="Microsoft YaHei" w:ascii="Microsoft YaHei"/>
          <w:spacing w:val="7"/>
          <w:w w:val="100"/>
          <w:position w:val="-1"/>
          <w:sz w:val="18"/>
          <w:szCs w:val="18"/>
        </w:rPr>
        <w:t>完</w:t>
      </w:r>
      <w:r>
        <w:rPr>
          <w:rFonts w:cs="Microsoft YaHei" w:hAnsi="Microsoft YaHei" w:eastAsia="Microsoft YaHei" w:ascii="Microsoft YaHei"/>
          <w:spacing w:val="0"/>
          <w:w w:val="100"/>
          <w:position w:val="-1"/>
          <w:sz w:val="18"/>
          <w:szCs w:val="18"/>
        </w:rPr>
        <w:t>成第二专业</w:t>
      </w:r>
      <w:r>
        <w:rPr>
          <w:rFonts w:cs="Microsoft YaHei" w:hAnsi="Microsoft YaHei" w:eastAsia="Microsoft YaHei" w:ascii="Microsoft YaHei"/>
          <w:spacing w:val="7"/>
          <w:w w:val="100"/>
          <w:position w:val="-1"/>
          <w:sz w:val="18"/>
          <w:szCs w:val="18"/>
        </w:rPr>
        <w:t>教</w:t>
      </w:r>
      <w:r>
        <w:rPr>
          <w:rFonts w:cs="Microsoft YaHei" w:hAnsi="Microsoft YaHei" w:eastAsia="Microsoft YaHei" w:ascii="Microsoft YaHei"/>
          <w:spacing w:val="0"/>
          <w:w w:val="100"/>
          <w:position w:val="-1"/>
          <w:sz w:val="18"/>
          <w:szCs w:val="18"/>
        </w:rPr>
        <w:t>学计划中</w:t>
      </w:r>
      <w:r>
        <w:rPr>
          <w:rFonts w:cs="Microsoft YaHei" w:hAnsi="Microsoft YaHei" w:eastAsia="Microsoft YaHei" w:ascii="Microsoft YaHei"/>
          <w:spacing w:val="7"/>
          <w:w w:val="100"/>
          <w:position w:val="-1"/>
          <w:sz w:val="18"/>
          <w:szCs w:val="18"/>
        </w:rPr>
        <w:t>规</w:t>
      </w:r>
      <w:r>
        <w:rPr>
          <w:rFonts w:cs="Microsoft YaHei" w:hAnsi="Microsoft YaHei" w:eastAsia="Microsoft YaHei" w:ascii="Microsoft YaHei"/>
          <w:spacing w:val="0"/>
          <w:w w:val="100"/>
          <w:position w:val="-1"/>
          <w:sz w:val="18"/>
          <w:szCs w:val="18"/>
        </w:rPr>
        <w:t>定的课程</w:t>
      </w:r>
      <w:r>
        <w:rPr>
          <w:rFonts w:cs="Microsoft YaHei" w:hAnsi="Microsoft YaHei" w:eastAsia="Microsoft YaHei" w:ascii="Microsoft YaHei"/>
          <w:spacing w:val="7"/>
          <w:w w:val="100"/>
          <w:position w:val="-1"/>
          <w:sz w:val="18"/>
          <w:szCs w:val="18"/>
        </w:rPr>
        <w:t>，</w:t>
      </w:r>
      <w:r>
        <w:rPr>
          <w:rFonts w:cs="Microsoft YaHei" w:hAnsi="Microsoft YaHei" w:eastAsia="Microsoft YaHei" w:ascii="Microsoft YaHei"/>
          <w:spacing w:val="0"/>
          <w:w w:val="100"/>
          <w:position w:val="-1"/>
          <w:sz w:val="18"/>
          <w:szCs w:val="18"/>
        </w:rPr>
        <w:t>可以获得</w:t>
      </w:r>
      <w:r>
        <w:rPr>
          <w:rFonts w:cs="Microsoft YaHei" w:hAnsi="Microsoft YaHei" w:eastAsia="Microsoft YaHei" w:ascii="Microsoft YaHei"/>
          <w:spacing w:val="7"/>
          <w:w w:val="100"/>
          <w:position w:val="-1"/>
          <w:sz w:val="18"/>
          <w:szCs w:val="18"/>
        </w:rPr>
        <w:t>由</w:t>
      </w:r>
      <w:r>
        <w:rPr>
          <w:rFonts w:cs="Microsoft YaHei" w:hAnsi="Microsoft YaHei" w:eastAsia="Microsoft YaHei" w:ascii="Microsoft YaHei"/>
          <w:spacing w:val="0"/>
          <w:w w:val="100"/>
          <w:position w:val="-1"/>
          <w:sz w:val="18"/>
          <w:szCs w:val="18"/>
        </w:rPr>
        <w:t>学</w:t>
      </w:r>
      <w:r>
        <w:rPr>
          <w:rFonts w:cs="Microsoft YaHei" w:hAnsi="Microsoft YaHei" w:eastAsia="Microsoft YaHei" w:ascii="Microsoft YaHei"/>
          <w:spacing w:val="7"/>
          <w:w w:val="100"/>
          <w:position w:val="-1"/>
          <w:sz w:val="18"/>
          <w:szCs w:val="18"/>
        </w:rPr>
        <w:t>校</w:t>
      </w:r>
      <w:r>
        <w:rPr>
          <w:rFonts w:cs="Microsoft YaHei" w:hAnsi="Microsoft YaHei" w:eastAsia="Microsoft YaHei" w:ascii="Microsoft YaHei"/>
          <w:spacing w:val="0"/>
          <w:w w:val="100"/>
          <w:position w:val="-1"/>
          <w:sz w:val="18"/>
          <w:szCs w:val="18"/>
        </w:rPr>
        <w:t>颁发的第二专</w:t>
      </w:r>
      <w:r>
        <w:rPr>
          <w:rFonts w:cs="Microsoft YaHei" w:hAnsi="Microsoft YaHei" w:eastAsia="Microsoft YaHei" w:ascii="Microsoft YaHei"/>
          <w:spacing w:val="7"/>
          <w:w w:val="100"/>
          <w:position w:val="-1"/>
          <w:sz w:val="18"/>
          <w:szCs w:val="18"/>
        </w:rPr>
        <w:t>业</w:t>
      </w:r>
      <w:r>
        <w:rPr>
          <w:rFonts w:cs="Microsoft YaHei" w:hAnsi="Microsoft YaHei" w:eastAsia="Microsoft YaHei" w:ascii="Microsoft YaHei"/>
          <w:spacing w:val="0"/>
          <w:w w:val="100"/>
          <w:position w:val="-1"/>
          <w:sz w:val="18"/>
          <w:szCs w:val="18"/>
        </w:rPr>
        <w:t>证书；</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left"/>
        <w:spacing w:before="9"/>
        <w:ind w:left="119"/>
      </w:pPr>
      <w:r>
        <w:rPr>
          <w:rFonts w:cs="Microsoft YaHei" w:hAnsi="Microsoft YaHei" w:eastAsia="Microsoft YaHei" w:ascii="Microsoft YaHei"/>
          <w:spacing w:val="0"/>
          <w:w w:val="100"/>
          <w:sz w:val="18"/>
          <w:szCs w:val="18"/>
        </w:rPr>
        <w:t>学分绩点达到学位授予条件且第一专业与第二专业属于不同学科门类，可以获得由学校颁发第二荣誉学位。</w:t>
      </w:r>
    </w:p>
    <w:p>
      <w:pPr>
        <w:rPr>
          <w:rFonts w:cs="Microsoft YaHei" w:hAnsi="Microsoft YaHei" w:eastAsia="Microsoft YaHei" w:ascii="Microsoft YaHei"/>
          <w:sz w:val="28"/>
          <w:szCs w:val="28"/>
        </w:rPr>
        <w:jc w:val="center"/>
        <w:spacing w:before="23" w:lineRule="exact" w:line="440"/>
        <w:ind w:left="3673" w:right="3287"/>
      </w:pPr>
      <w:r>
        <w:rPr>
          <w:rFonts w:cs="Microsoft YaHei" w:hAnsi="Microsoft YaHei" w:eastAsia="Microsoft YaHei" w:ascii="Microsoft YaHei"/>
          <w:spacing w:val="0"/>
          <w:w w:val="100"/>
          <w:position w:val="-5"/>
          <w:sz w:val="28"/>
          <w:szCs w:val="28"/>
        </w:rPr>
        <w:t>辅修专业教学计划</w:t>
      </w:r>
      <w:r>
        <w:rPr>
          <w:rFonts w:cs="Microsoft YaHei" w:hAnsi="Microsoft YaHei" w:eastAsia="Microsoft YaHei" w:ascii="Microsoft YaHei"/>
          <w:spacing w:val="0"/>
          <w:w w:val="100"/>
          <w:position w:val="0"/>
          <w:sz w:val="28"/>
          <w:szCs w:val="28"/>
        </w:rPr>
      </w:r>
    </w:p>
    <w:p>
      <w:pPr>
        <w:rPr>
          <w:sz w:val="1"/>
          <w:szCs w:val="1"/>
        </w:rPr>
        <w:jc w:val="left"/>
        <w:spacing w:before="4" w:lineRule="exact" w:line="0"/>
      </w:pPr>
      <w:r>
        <w:rPr>
          <w:sz w:val="1"/>
          <w:szCs w:val="1"/>
        </w:rPr>
      </w:r>
    </w:p>
    <w:tbl>
      <w:tblPr>
        <w:tblW w:w="0" w:type="auto"/>
        <w:tblLook w:val="01E0"/>
        <w:jc w:val="left"/>
        <w:tblInd w:w="435" w:type="dxa"/>
        <w:tblLayout w:type="fixed"/>
        <w:tblCellMar>
          <w:top w:w="0" w:type="dxa"/>
          <w:left w:w="0" w:type="dxa"/>
          <w:bottom w:w="0" w:type="dxa"/>
          <w:right w:w="0" w:type="dxa"/>
        </w:tblCellMar>
      </w:tblPr>
      <w:tblGrid/>
      <w:tr>
        <w:trPr>
          <w:trHeight w:val="317" w:hRule="exact"/>
        </w:trPr>
        <w:tc>
          <w:tcPr>
            <w:tcW w:w="807"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11" w:lineRule="exact" w:line="220"/>
            </w:pPr>
            <w:r>
              <w:rPr>
                <w:sz w:val="22"/>
                <w:szCs w:val="22"/>
              </w:rPr>
            </w:r>
          </w:p>
          <w:p>
            <w:pPr>
              <w:rPr>
                <w:rFonts w:cs="Microsoft YaHei" w:hAnsi="Microsoft YaHei" w:eastAsia="Microsoft YaHei" w:ascii="Microsoft YaHei"/>
                <w:sz w:val="18"/>
                <w:szCs w:val="18"/>
              </w:rPr>
              <w:jc w:val="left"/>
              <w:ind w:left="179" w:right="126"/>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34"/>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编</w:t>
            </w:r>
            <w:r>
              <w:rPr>
                <w:rFonts w:cs="Microsoft YaHei" w:hAnsi="Microsoft YaHei" w:eastAsia="Microsoft YaHei" w:ascii="Microsoft YaHei"/>
                <w:spacing w:val="34"/>
                <w:w w:val="100"/>
                <w:sz w:val="18"/>
                <w:szCs w:val="18"/>
              </w:rPr>
              <w:t> </w:t>
            </w:r>
            <w:r>
              <w:rPr>
                <w:rFonts w:cs="Microsoft YaHei" w:hAnsi="Microsoft YaHei" w:eastAsia="Microsoft YaHei" w:ascii="Microsoft YaHei"/>
                <w:spacing w:val="0"/>
                <w:w w:val="100"/>
                <w:sz w:val="18"/>
                <w:szCs w:val="18"/>
              </w:rPr>
              <w:t>号</w:t>
            </w:r>
          </w:p>
        </w:tc>
        <w:tc>
          <w:tcPr>
            <w:tcW w:w="3127" w:type="dxa"/>
            <w:vMerge w:val="restart"/>
            <w:tcBorders>
              <w:top w:val="single" w:sz="4" w:space="0" w:color="000000"/>
              <w:left w:val="single" w:sz="4" w:space="0" w:color="000000"/>
              <w:right w:val="single" w:sz="4" w:space="0" w:color="000000"/>
            </w:tcBorders>
          </w:tcPr>
          <w:p>
            <w:pPr>
              <w:rPr>
                <w:sz w:val="18"/>
                <w:szCs w:val="18"/>
              </w:rPr>
              <w:jc w:val="left"/>
              <w:spacing w:before="2" w:lineRule="exact" w:line="180"/>
            </w:pPr>
            <w:r>
              <w:rPr>
                <w:sz w:val="18"/>
                <w:szCs w:val="18"/>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left"/>
              <w:ind w:left="712"/>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34"/>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1"/>
                <w:w w:val="100"/>
                <w:sz w:val="18"/>
                <w:szCs w:val="18"/>
              </w:rPr>
              <w:t> </w:t>
            </w:r>
            <w:r>
              <w:rPr>
                <w:rFonts w:cs="Microsoft YaHei" w:hAnsi="Microsoft YaHei" w:eastAsia="Microsoft YaHei" w:ascii="Microsoft YaHei"/>
                <w:spacing w:val="0"/>
                <w:w w:val="100"/>
                <w:sz w:val="18"/>
                <w:szCs w:val="18"/>
              </w:rPr>
              <w:t>名</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42"/>
                <w:w w:val="100"/>
                <w:sz w:val="18"/>
                <w:szCs w:val="18"/>
              </w:rPr>
              <w:t> </w:t>
            </w:r>
            <w:r>
              <w:rPr>
                <w:rFonts w:cs="Microsoft YaHei" w:hAnsi="Microsoft YaHei" w:eastAsia="Microsoft YaHei" w:ascii="Microsoft YaHei"/>
                <w:spacing w:val="0"/>
                <w:w w:val="100"/>
                <w:sz w:val="18"/>
                <w:szCs w:val="18"/>
              </w:rPr>
              <w:t>称</w:t>
            </w:r>
          </w:p>
        </w:tc>
        <w:tc>
          <w:tcPr>
            <w:tcW w:w="389"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11" w:lineRule="exact" w:line="220"/>
            </w:pPr>
            <w:r>
              <w:rPr>
                <w:sz w:val="22"/>
                <w:szCs w:val="22"/>
              </w:rPr>
            </w:r>
          </w:p>
          <w:p>
            <w:pPr>
              <w:rPr>
                <w:rFonts w:cs="Microsoft YaHei" w:hAnsi="Microsoft YaHei" w:eastAsia="Microsoft YaHei" w:ascii="Microsoft YaHei"/>
                <w:sz w:val="18"/>
                <w:szCs w:val="18"/>
              </w:rPr>
              <w:jc w:val="left"/>
              <w:ind w:left="100" w:right="54"/>
            </w:pP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分</w:t>
            </w:r>
          </w:p>
        </w:tc>
        <w:tc>
          <w:tcPr>
            <w:tcW w:w="922" w:type="dxa"/>
            <w:gridSpan w:val="3"/>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60"/>
              <w:ind w:left="93"/>
            </w:pPr>
            <w:r>
              <w:rPr>
                <w:rFonts w:cs="Microsoft YaHei" w:hAnsi="Microsoft YaHei" w:eastAsia="Microsoft YaHei" w:ascii="Microsoft YaHei"/>
                <w:spacing w:val="0"/>
                <w:w w:val="100"/>
                <w:position w:val="-1"/>
                <w:sz w:val="18"/>
                <w:szCs w:val="18"/>
              </w:rPr>
              <w:t>课内学时</w:t>
            </w:r>
            <w:r>
              <w:rPr>
                <w:rFonts w:cs="Microsoft YaHei" w:hAnsi="Microsoft YaHei" w:eastAsia="Microsoft YaHei" w:ascii="Microsoft YaHei"/>
                <w:spacing w:val="0"/>
                <w:w w:val="100"/>
                <w:position w:val="0"/>
                <w:sz w:val="18"/>
                <w:szCs w:val="18"/>
              </w:rPr>
            </w:r>
          </w:p>
        </w:tc>
        <w:tc>
          <w:tcPr>
            <w:tcW w:w="302" w:type="dxa"/>
            <w:vMerge w:val="restart"/>
            <w:tcBorders>
              <w:top w:val="single" w:sz="4" w:space="0" w:color="000000"/>
              <w:left w:val="single" w:sz="4" w:space="0" w:color="000000"/>
              <w:right w:val="single" w:sz="4" w:space="0" w:color="000000"/>
            </w:tcBorders>
          </w:tcPr>
          <w:p>
            <w:pPr>
              <w:rPr>
                <w:sz w:val="11"/>
                <w:szCs w:val="11"/>
              </w:rPr>
              <w:jc w:val="left"/>
              <w:spacing w:before="4" w:lineRule="exact" w:line="100"/>
            </w:pPr>
            <w:r>
              <w:rPr>
                <w:sz w:val="11"/>
                <w:szCs w:val="11"/>
              </w:rPr>
            </w:r>
          </w:p>
          <w:p>
            <w:pPr>
              <w:rPr>
                <w:rFonts w:cs="Microsoft YaHei" w:hAnsi="Microsoft YaHei" w:eastAsia="Microsoft YaHei" w:ascii="Microsoft YaHei"/>
                <w:sz w:val="18"/>
                <w:szCs w:val="18"/>
              </w:rPr>
              <w:jc w:val="both"/>
              <w:spacing w:lineRule="auto" w:line="243"/>
              <w:ind w:left="57" w:right="11"/>
            </w:pPr>
            <w:r>
              <w:rPr>
                <w:rFonts w:cs="Microsoft YaHei" w:hAnsi="Microsoft YaHei" w:eastAsia="Microsoft YaHei" w:ascii="Microsoft YaHei"/>
                <w:spacing w:val="0"/>
                <w:w w:val="100"/>
                <w:sz w:val="18"/>
                <w:szCs w:val="18"/>
              </w:rPr>
              <w:t>上</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机</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10" w:type="dxa"/>
            <w:vMerge w:val="restart"/>
            <w:tcBorders>
              <w:top w:val="single" w:sz="4" w:space="0" w:color="000000"/>
              <w:left w:val="single" w:sz="4" w:space="0" w:color="000000"/>
              <w:right w:val="single" w:sz="4" w:space="0" w:color="000000"/>
            </w:tcBorders>
          </w:tcPr>
          <w:p>
            <w:pPr>
              <w:rPr>
                <w:sz w:val="11"/>
                <w:szCs w:val="11"/>
              </w:rPr>
              <w:jc w:val="left"/>
              <w:spacing w:before="4" w:lineRule="exact" w:line="100"/>
            </w:pPr>
            <w:r>
              <w:rPr>
                <w:sz w:val="11"/>
                <w:szCs w:val="11"/>
              </w:rPr>
            </w:r>
          </w:p>
          <w:p>
            <w:pPr>
              <w:rPr>
                <w:rFonts w:cs="Microsoft YaHei" w:hAnsi="Microsoft YaHei" w:eastAsia="Microsoft YaHei" w:ascii="Microsoft YaHei"/>
                <w:sz w:val="18"/>
                <w:szCs w:val="18"/>
              </w:rPr>
              <w:jc w:val="both"/>
              <w:spacing w:lineRule="auto" w:line="243"/>
              <w:ind w:left="64" w:right="11"/>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外</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2060" w:type="dxa"/>
            <w:gridSpan w:val="8"/>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60"/>
              <w:ind w:left="669"/>
            </w:pPr>
            <w:r>
              <w:rPr>
                <w:rFonts w:cs="Microsoft YaHei" w:hAnsi="Microsoft YaHei" w:eastAsia="Microsoft YaHei" w:ascii="Microsoft YaHei"/>
                <w:spacing w:val="0"/>
                <w:w w:val="100"/>
                <w:position w:val="-1"/>
                <w:sz w:val="18"/>
                <w:szCs w:val="18"/>
              </w:rPr>
              <w:t>学时分配</w:t>
            </w:r>
            <w:r>
              <w:rPr>
                <w:rFonts w:cs="Microsoft YaHei" w:hAnsi="Microsoft YaHei" w:eastAsia="Microsoft YaHei" w:ascii="Microsoft YaHei"/>
                <w:spacing w:val="0"/>
                <w:w w:val="100"/>
                <w:position w:val="0"/>
                <w:sz w:val="18"/>
                <w:szCs w:val="18"/>
              </w:rPr>
            </w:r>
          </w:p>
        </w:tc>
        <w:tc>
          <w:tcPr>
            <w:tcW w:w="252" w:type="dxa"/>
            <w:vMerge w:val="restart"/>
            <w:tcBorders>
              <w:top w:val="single" w:sz="4" w:space="0" w:color="000000"/>
              <w:left w:val="single" w:sz="4" w:space="0" w:color="000000"/>
              <w:right w:val="single" w:sz="4" w:space="0" w:color="000000"/>
            </w:tcBorders>
          </w:tcPr>
          <w:p>
            <w:pPr>
              <w:rPr>
                <w:sz w:val="11"/>
                <w:szCs w:val="11"/>
              </w:rPr>
              <w:jc w:val="left"/>
              <w:spacing w:before="4" w:lineRule="exact" w:line="100"/>
            </w:pPr>
            <w:r>
              <w:rPr>
                <w:sz w:val="11"/>
                <w:szCs w:val="11"/>
              </w:rPr>
            </w:r>
          </w:p>
          <w:p>
            <w:pPr>
              <w:rPr>
                <w:rFonts w:cs="Microsoft YaHei" w:hAnsi="Microsoft YaHei" w:eastAsia="Microsoft YaHei" w:ascii="Microsoft YaHei"/>
                <w:sz w:val="18"/>
                <w:szCs w:val="18"/>
              </w:rPr>
              <w:jc w:val="both"/>
              <w:spacing w:lineRule="auto" w:line="243"/>
              <w:ind w:left="28" w:right="-11"/>
            </w:pPr>
            <w:r>
              <w:rPr>
                <w:rFonts w:cs="Microsoft YaHei" w:hAnsi="Microsoft YaHei" w:eastAsia="Microsoft YaHei" w:ascii="Microsoft YaHei"/>
                <w:spacing w:val="0"/>
                <w:w w:val="100"/>
                <w:sz w:val="18"/>
                <w:szCs w:val="18"/>
              </w:rPr>
              <w:t>考</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核</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型</w:t>
            </w:r>
          </w:p>
        </w:tc>
        <w:tc>
          <w:tcPr>
            <w:tcW w:w="259" w:type="dxa"/>
            <w:vMerge w:val="restart"/>
            <w:tcBorders>
              <w:top w:val="single" w:sz="4" w:space="0" w:color="000000"/>
              <w:left w:val="single" w:sz="4" w:space="0" w:color="000000"/>
              <w:right w:val="single" w:sz="4" w:space="0" w:color="000000"/>
            </w:tcBorders>
          </w:tcPr>
          <w:p>
            <w:pPr>
              <w:rPr>
                <w:sz w:val="11"/>
                <w:szCs w:val="11"/>
              </w:rPr>
              <w:jc w:val="left"/>
              <w:spacing w:before="4" w:lineRule="exact" w:line="100"/>
            </w:pPr>
            <w:r>
              <w:rPr>
                <w:sz w:val="11"/>
                <w:szCs w:val="11"/>
              </w:rPr>
            </w:r>
          </w:p>
          <w:p>
            <w:pPr>
              <w:rPr>
                <w:rFonts w:cs="Microsoft YaHei" w:hAnsi="Microsoft YaHei" w:eastAsia="Microsoft YaHei" w:ascii="Microsoft YaHei"/>
                <w:sz w:val="18"/>
                <w:szCs w:val="18"/>
              </w:rPr>
              <w:jc w:val="both"/>
              <w:spacing w:lineRule="auto" w:line="243"/>
              <w:ind w:left="35" w:right="-11"/>
            </w:pPr>
            <w:r>
              <w:rPr>
                <w:rFonts w:cs="Microsoft YaHei" w:hAnsi="Microsoft YaHei" w:eastAsia="Microsoft YaHei" w:ascii="Microsoft YaHei"/>
                <w:spacing w:val="0"/>
                <w:w w:val="100"/>
                <w:sz w:val="18"/>
                <w:szCs w:val="18"/>
              </w:rPr>
              <w:t>选</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要</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求</w:t>
            </w:r>
          </w:p>
        </w:tc>
      </w:tr>
      <w:tr>
        <w:trPr>
          <w:trHeight w:val="324" w:hRule="exact"/>
        </w:trPr>
        <w:tc>
          <w:tcPr>
            <w:tcW w:w="807" w:type="dxa"/>
            <w:vMerge w:val=""/>
            <w:tcBorders>
              <w:left w:val="single" w:sz="4" w:space="0" w:color="000000"/>
              <w:right w:val="single" w:sz="4" w:space="0" w:color="000000"/>
            </w:tcBorders>
          </w:tcPr>
          <w:p/>
        </w:tc>
        <w:tc>
          <w:tcPr>
            <w:tcW w:w="3127" w:type="dxa"/>
            <w:vMerge w:val=""/>
            <w:tcBorders>
              <w:left w:val="single" w:sz="4" w:space="0" w:color="000000"/>
              <w:right w:val="single" w:sz="4" w:space="0" w:color="000000"/>
            </w:tcBorders>
          </w:tcPr>
          <w:p/>
        </w:tc>
        <w:tc>
          <w:tcPr>
            <w:tcW w:w="389" w:type="dxa"/>
            <w:vMerge w:val=""/>
            <w:tcBorders>
              <w:left w:val="single" w:sz="4" w:space="0" w:color="000000"/>
              <w:right w:val="single" w:sz="4" w:space="0" w:color="000000"/>
            </w:tcBorders>
          </w:tcPr>
          <w:p/>
        </w:tc>
        <w:tc>
          <w:tcPr>
            <w:tcW w:w="310"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lineRule="exact" w:line="260"/>
              <w:ind w:left="57" w:right="37"/>
            </w:pPr>
            <w:r>
              <w:rPr>
                <w:rFonts w:cs="Microsoft YaHei" w:hAnsi="Microsoft YaHei" w:eastAsia="Microsoft YaHei" w:ascii="Microsoft YaHei"/>
                <w:spacing w:val="0"/>
                <w:w w:val="100"/>
                <w:position w:val="-1"/>
                <w:sz w:val="18"/>
                <w:szCs w:val="18"/>
              </w:rPr>
              <w:t>授</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both"/>
              <w:spacing w:before="2" w:lineRule="auto" w:line="244"/>
              <w:ind w:left="57" w:right="18"/>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03"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lineRule="exact" w:line="260"/>
              <w:ind w:left="57" w:right="30"/>
            </w:pPr>
            <w:r>
              <w:rPr>
                <w:rFonts w:cs="Microsoft YaHei" w:hAnsi="Microsoft YaHei" w:eastAsia="Microsoft YaHei" w:ascii="Microsoft YaHei"/>
                <w:spacing w:val="0"/>
                <w:w w:val="100"/>
                <w:position w:val="-1"/>
                <w:sz w:val="18"/>
                <w:szCs w:val="18"/>
              </w:rPr>
              <w:t>实</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both"/>
              <w:spacing w:before="2" w:lineRule="auto" w:line="244"/>
              <w:ind w:left="57" w:right="11"/>
            </w:pPr>
            <w:r>
              <w:rPr>
                <w:rFonts w:cs="Microsoft YaHei" w:hAnsi="Microsoft YaHei" w:eastAsia="Microsoft YaHei" w:ascii="Microsoft YaHei"/>
                <w:spacing w:val="0"/>
                <w:w w:val="100"/>
                <w:sz w:val="18"/>
                <w:szCs w:val="18"/>
              </w:rPr>
              <w:t>验</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10"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lineRule="exact" w:line="260"/>
              <w:ind w:left="64" w:right="30"/>
            </w:pPr>
            <w:r>
              <w:rPr>
                <w:rFonts w:cs="Microsoft YaHei" w:hAnsi="Microsoft YaHei" w:eastAsia="Microsoft YaHei" w:ascii="Microsoft YaHei"/>
                <w:spacing w:val="0"/>
                <w:w w:val="100"/>
                <w:position w:val="-1"/>
                <w:sz w:val="18"/>
                <w:szCs w:val="18"/>
              </w:rPr>
              <w:t>讨</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both"/>
              <w:spacing w:before="2" w:lineRule="auto" w:line="244"/>
              <w:ind w:left="64" w:right="11"/>
            </w:pPr>
            <w:r>
              <w:rPr>
                <w:rFonts w:cs="Microsoft YaHei" w:hAnsi="Microsoft YaHei" w:eastAsia="Microsoft YaHei" w:ascii="Microsoft YaHei"/>
                <w:spacing w:val="0"/>
                <w:w w:val="100"/>
                <w:sz w:val="18"/>
                <w:szCs w:val="18"/>
              </w:rPr>
              <w:t>论</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02" w:type="dxa"/>
            <w:vMerge w:val=""/>
            <w:tcBorders>
              <w:left w:val="single" w:sz="4" w:space="0" w:color="000000"/>
              <w:right w:val="single" w:sz="4" w:space="0" w:color="000000"/>
            </w:tcBorders>
          </w:tcPr>
          <w:p/>
        </w:tc>
        <w:tc>
          <w:tcPr>
            <w:tcW w:w="310" w:type="dxa"/>
            <w:vMerge w:val=""/>
            <w:tcBorders>
              <w:left w:val="single" w:sz="4" w:space="0" w:color="000000"/>
              <w:right w:val="single" w:sz="4" w:space="0" w:color="000000"/>
            </w:tcBorders>
          </w:tcPr>
          <w:p/>
        </w:tc>
        <w:tc>
          <w:tcPr>
            <w:tcW w:w="511"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60"/>
              <w:ind w:left="165"/>
            </w:pPr>
            <w:r>
              <w:rPr>
                <w:rFonts w:cs="Microsoft YaHei" w:hAnsi="Microsoft YaHei" w:eastAsia="Microsoft YaHei" w:ascii="Microsoft YaHei"/>
                <w:spacing w:val="0"/>
                <w:w w:val="100"/>
                <w:position w:val="-1"/>
                <w:sz w:val="18"/>
                <w:szCs w:val="18"/>
              </w:rPr>
              <w:t>一</w:t>
            </w:r>
            <w:r>
              <w:rPr>
                <w:rFonts w:cs="Microsoft YaHei" w:hAnsi="Microsoft YaHei" w:eastAsia="Microsoft YaHei" w:ascii="Microsoft YaHei"/>
                <w:spacing w:val="0"/>
                <w:w w:val="100"/>
                <w:position w:val="0"/>
                <w:sz w:val="18"/>
                <w:szCs w:val="18"/>
              </w:rPr>
            </w:r>
          </w:p>
        </w:tc>
        <w:tc>
          <w:tcPr>
            <w:tcW w:w="526"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60"/>
              <w:ind w:left="172"/>
            </w:pPr>
            <w:r>
              <w:rPr>
                <w:rFonts w:cs="Microsoft YaHei" w:hAnsi="Microsoft YaHei" w:eastAsia="Microsoft YaHei" w:ascii="Microsoft YaHei"/>
                <w:spacing w:val="0"/>
                <w:w w:val="100"/>
                <w:position w:val="-1"/>
                <w:sz w:val="18"/>
                <w:szCs w:val="18"/>
              </w:rPr>
              <w:t>二</w:t>
            </w:r>
            <w:r>
              <w:rPr>
                <w:rFonts w:cs="Microsoft YaHei" w:hAnsi="Microsoft YaHei" w:eastAsia="Microsoft YaHei" w:ascii="Microsoft YaHei"/>
                <w:spacing w:val="0"/>
                <w:w w:val="100"/>
                <w:position w:val="0"/>
                <w:sz w:val="18"/>
                <w:szCs w:val="18"/>
              </w:rPr>
            </w:r>
          </w:p>
        </w:tc>
        <w:tc>
          <w:tcPr>
            <w:tcW w:w="512"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60"/>
              <w:ind w:left="165"/>
            </w:pPr>
            <w:r>
              <w:rPr>
                <w:rFonts w:cs="Microsoft YaHei" w:hAnsi="Microsoft YaHei" w:eastAsia="Microsoft YaHei" w:ascii="Microsoft YaHei"/>
                <w:spacing w:val="0"/>
                <w:w w:val="100"/>
                <w:position w:val="-1"/>
                <w:sz w:val="18"/>
                <w:szCs w:val="18"/>
              </w:rPr>
              <w:t>三</w:t>
            </w:r>
            <w:r>
              <w:rPr>
                <w:rFonts w:cs="Microsoft YaHei" w:hAnsi="Microsoft YaHei" w:eastAsia="Microsoft YaHei" w:ascii="Microsoft YaHei"/>
                <w:spacing w:val="0"/>
                <w:w w:val="100"/>
                <w:position w:val="0"/>
                <w:sz w:val="18"/>
                <w:szCs w:val="18"/>
              </w:rPr>
            </w:r>
          </w:p>
        </w:tc>
        <w:tc>
          <w:tcPr>
            <w:tcW w:w="511"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60"/>
              <w:ind w:left="165"/>
            </w:pPr>
            <w:r>
              <w:rPr>
                <w:rFonts w:cs="Microsoft YaHei" w:hAnsi="Microsoft YaHei" w:eastAsia="Microsoft YaHei" w:ascii="Microsoft YaHei"/>
                <w:spacing w:val="0"/>
                <w:w w:val="100"/>
                <w:position w:val="-1"/>
                <w:sz w:val="18"/>
                <w:szCs w:val="18"/>
              </w:rPr>
              <w:t>四</w:t>
            </w:r>
            <w:r>
              <w:rPr>
                <w:rFonts w:cs="Microsoft YaHei" w:hAnsi="Microsoft YaHei" w:eastAsia="Microsoft YaHei" w:ascii="Microsoft YaHei"/>
                <w:spacing w:val="0"/>
                <w:w w:val="100"/>
                <w:position w:val="0"/>
                <w:sz w:val="18"/>
                <w:szCs w:val="18"/>
              </w:rPr>
            </w:r>
          </w:p>
        </w:tc>
        <w:tc>
          <w:tcPr>
            <w:tcW w:w="252" w:type="dxa"/>
            <w:vMerge w:val=""/>
            <w:tcBorders>
              <w:left w:val="single" w:sz="4" w:space="0" w:color="000000"/>
              <w:right w:val="single" w:sz="4" w:space="0" w:color="000000"/>
            </w:tcBorders>
          </w:tcPr>
          <w:p/>
        </w:tc>
        <w:tc>
          <w:tcPr>
            <w:tcW w:w="259" w:type="dxa"/>
            <w:vMerge w:val=""/>
            <w:tcBorders>
              <w:left w:val="single" w:sz="4" w:space="0" w:color="000000"/>
              <w:right w:val="single" w:sz="4" w:space="0" w:color="000000"/>
            </w:tcBorders>
          </w:tcPr>
          <w:p/>
        </w:tc>
      </w:tr>
      <w:tr>
        <w:trPr>
          <w:trHeight w:val="936" w:hRule="exact"/>
        </w:trPr>
        <w:tc>
          <w:tcPr>
            <w:tcW w:w="807" w:type="dxa"/>
            <w:vMerge w:val=""/>
            <w:tcBorders>
              <w:left w:val="single" w:sz="4" w:space="0" w:color="000000"/>
              <w:bottom w:val="single" w:sz="4" w:space="0" w:color="000000"/>
              <w:right w:val="single" w:sz="4" w:space="0" w:color="000000"/>
            </w:tcBorders>
          </w:tcPr>
          <w:p/>
        </w:tc>
        <w:tc>
          <w:tcPr>
            <w:tcW w:w="3127" w:type="dxa"/>
            <w:vMerge w:val=""/>
            <w:tcBorders>
              <w:left w:val="single" w:sz="4" w:space="0" w:color="000000"/>
              <w:bottom w:val="single" w:sz="4" w:space="0" w:color="000000"/>
              <w:right w:val="single" w:sz="4" w:space="0" w:color="000000"/>
            </w:tcBorders>
          </w:tcPr>
          <w:p/>
        </w:tc>
        <w:tc>
          <w:tcPr>
            <w:tcW w:w="389" w:type="dxa"/>
            <w:vMerge w:val=""/>
            <w:tcBorders>
              <w:left w:val="single" w:sz="4" w:space="0" w:color="000000"/>
              <w:bottom w:val="single" w:sz="4" w:space="0" w:color="000000"/>
              <w:right w:val="single" w:sz="4" w:space="0" w:color="000000"/>
            </w:tcBorders>
          </w:tcPr>
          <w:p/>
        </w:tc>
        <w:tc>
          <w:tcPr>
            <w:tcW w:w="310" w:type="dxa"/>
            <w:vMerge w:val=""/>
            <w:tcBorders>
              <w:left w:val="single" w:sz="4" w:space="0" w:color="000000"/>
              <w:bottom w:val="single" w:sz="4" w:space="0" w:color="000000"/>
              <w:right w:val="single" w:sz="4" w:space="0" w:color="000000"/>
            </w:tcBorders>
          </w:tcPr>
          <w:p/>
        </w:tc>
        <w:tc>
          <w:tcPr>
            <w:tcW w:w="303" w:type="dxa"/>
            <w:vMerge w:val=""/>
            <w:tcBorders>
              <w:left w:val="single" w:sz="4" w:space="0" w:color="000000"/>
              <w:bottom w:val="single" w:sz="4" w:space="0" w:color="000000"/>
              <w:right w:val="single" w:sz="4" w:space="0" w:color="000000"/>
            </w:tcBorders>
          </w:tcPr>
          <w:p/>
        </w:tc>
        <w:tc>
          <w:tcPr>
            <w:tcW w:w="310" w:type="dxa"/>
            <w:vMerge w:val=""/>
            <w:tcBorders>
              <w:left w:val="single" w:sz="4" w:space="0" w:color="000000"/>
              <w:bottom w:val="single" w:sz="4" w:space="0" w:color="000000"/>
              <w:right w:val="single" w:sz="4" w:space="0" w:color="000000"/>
            </w:tcBorders>
          </w:tcPr>
          <w:p/>
        </w:tc>
        <w:tc>
          <w:tcPr>
            <w:tcW w:w="302" w:type="dxa"/>
            <w:vMerge w:val=""/>
            <w:tcBorders>
              <w:left w:val="single" w:sz="4" w:space="0" w:color="000000"/>
              <w:bottom w:val="single" w:sz="4" w:space="0" w:color="000000"/>
              <w:right w:val="single" w:sz="4" w:space="0" w:color="000000"/>
            </w:tcBorders>
          </w:tcPr>
          <w:p/>
        </w:tc>
        <w:tc>
          <w:tcPr>
            <w:tcW w:w="310" w:type="dxa"/>
            <w:vMerge w:val=""/>
            <w:tcBorders>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6"/>
                <w:szCs w:val="16"/>
              </w:rPr>
              <w:jc w:val="left"/>
              <w:spacing w:before="4" w:lineRule="exact" w:line="160"/>
            </w:pPr>
            <w:r>
              <w:rPr>
                <w:sz w:val="16"/>
                <w:szCs w:val="16"/>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1</w:t>
            </w:r>
          </w:p>
        </w:tc>
        <w:tc>
          <w:tcPr>
            <w:tcW w:w="259" w:type="dxa"/>
            <w:tcBorders>
              <w:top w:val="single" w:sz="4" w:space="0" w:color="000000"/>
              <w:left w:val="single" w:sz="4" w:space="0" w:color="000000"/>
              <w:bottom w:val="single" w:sz="4" w:space="0" w:color="000000"/>
              <w:right w:val="single" w:sz="4" w:space="0" w:color="000000"/>
            </w:tcBorders>
          </w:tcPr>
          <w:p>
            <w:pPr>
              <w:rPr>
                <w:sz w:val="16"/>
                <w:szCs w:val="16"/>
              </w:rPr>
              <w:jc w:val="left"/>
              <w:spacing w:before="4" w:lineRule="exact" w:line="160"/>
            </w:pPr>
            <w:r>
              <w:rPr>
                <w:sz w:val="16"/>
                <w:szCs w:val="16"/>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2</w:t>
            </w:r>
          </w:p>
        </w:tc>
        <w:tc>
          <w:tcPr>
            <w:tcW w:w="252" w:type="dxa"/>
            <w:tcBorders>
              <w:top w:val="single" w:sz="4" w:space="0" w:color="000000"/>
              <w:left w:val="single" w:sz="4" w:space="0" w:color="000000"/>
              <w:bottom w:val="single" w:sz="4" w:space="0" w:color="000000"/>
              <w:right w:val="single" w:sz="4" w:space="0" w:color="000000"/>
            </w:tcBorders>
          </w:tcPr>
          <w:p>
            <w:pPr>
              <w:rPr>
                <w:sz w:val="16"/>
                <w:szCs w:val="16"/>
              </w:rPr>
              <w:jc w:val="left"/>
              <w:spacing w:before="4" w:lineRule="exact" w:line="160"/>
            </w:pPr>
            <w:r>
              <w:rPr>
                <w:sz w:val="16"/>
                <w:szCs w:val="16"/>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left"/>
              <w:ind w:left="86"/>
            </w:pPr>
            <w:r>
              <w:rPr>
                <w:rFonts w:cs="Times New Roman" w:hAnsi="Times New Roman" w:eastAsia="Times New Roman" w:ascii="Times New Roman"/>
                <w:spacing w:val="0"/>
                <w:w w:val="100"/>
                <w:sz w:val="18"/>
                <w:szCs w:val="18"/>
              </w:rPr>
              <w:t>3</w:t>
            </w:r>
          </w:p>
        </w:tc>
        <w:tc>
          <w:tcPr>
            <w:tcW w:w="274" w:type="dxa"/>
            <w:tcBorders>
              <w:top w:val="single" w:sz="4" w:space="0" w:color="000000"/>
              <w:left w:val="single" w:sz="4" w:space="0" w:color="000000"/>
              <w:bottom w:val="single" w:sz="4" w:space="0" w:color="000000"/>
              <w:right w:val="single" w:sz="4" w:space="0" w:color="000000"/>
            </w:tcBorders>
          </w:tcPr>
          <w:p>
            <w:pPr>
              <w:rPr>
                <w:sz w:val="16"/>
                <w:szCs w:val="16"/>
              </w:rPr>
              <w:jc w:val="left"/>
              <w:spacing w:before="4" w:lineRule="exact" w:line="160"/>
            </w:pPr>
            <w:r>
              <w:rPr>
                <w:sz w:val="16"/>
                <w:szCs w:val="16"/>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4</w:t>
            </w:r>
          </w:p>
        </w:tc>
        <w:tc>
          <w:tcPr>
            <w:tcW w:w="259" w:type="dxa"/>
            <w:tcBorders>
              <w:top w:val="single" w:sz="4" w:space="0" w:color="000000"/>
              <w:left w:val="single" w:sz="4" w:space="0" w:color="000000"/>
              <w:bottom w:val="single" w:sz="4" w:space="0" w:color="000000"/>
              <w:right w:val="single" w:sz="4" w:space="0" w:color="000000"/>
            </w:tcBorders>
          </w:tcPr>
          <w:p>
            <w:pPr>
              <w:rPr>
                <w:sz w:val="16"/>
                <w:szCs w:val="16"/>
              </w:rPr>
              <w:jc w:val="left"/>
              <w:spacing w:before="4" w:lineRule="exact" w:line="160"/>
            </w:pPr>
            <w:r>
              <w:rPr>
                <w:sz w:val="16"/>
                <w:szCs w:val="16"/>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5</w:t>
            </w:r>
          </w:p>
        </w:tc>
        <w:tc>
          <w:tcPr>
            <w:tcW w:w="253" w:type="dxa"/>
            <w:tcBorders>
              <w:top w:val="single" w:sz="4" w:space="0" w:color="000000"/>
              <w:left w:val="single" w:sz="4" w:space="0" w:color="000000"/>
              <w:bottom w:val="single" w:sz="4" w:space="0" w:color="000000"/>
              <w:right w:val="single" w:sz="4" w:space="0" w:color="000000"/>
            </w:tcBorders>
          </w:tcPr>
          <w:p>
            <w:pPr>
              <w:rPr>
                <w:sz w:val="16"/>
                <w:szCs w:val="16"/>
              </w:rPr>
              <w:jc w:val="left"/>
              <w:spacing w:before="4" w:lineRule="exact" w:line="160"/>
            </w:pPr>
            <w:r>
              <w:rPr>
                <w:sz w:val="16"/>
                <w:szCs w:val="16"/>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left"/>
              <w:ind w:left="79"/>
            </w:pPr>
            <w:r>
              <w:rPr>
                <w:rFonts w:cs="Times New Roman" w:hAnsi="Times New Roman" w:eastAsia="Times New Roman" w:ascii="Times New Roman"/>
                <w:spacing w:val="0"/>
                <w:w w:val="100"/>
                <w:sz w:val="18"/>
                <w:szCs w:val="18"/>
              </w:rPr>
              <w:t>6</w:t>
            </w:r>
          </w:p>
        </w:tc>
        <w:tc>
          <w:tcPr>
            <w:tcW w:w="252" w:type="dxa"/>
            <w:tcBorders>
              <w:top w:val="single" w:sz="4" w:space="0" w:color="000000"/>
              <w:left w:val="single" w:sz="4" w:space="0" w:color="000000"/>
              <w:bottom w:val="single" w:sz="4" w:space="0" w:color="000000"/>
              <w:right w:val="single" w:sz="4" w:space="0" w:color="000000"/>
            </w:tcBorders>
          </w:tcPr>
          <w:p>
            <w:pPr>
              <w:rPr>
                <w:sz w:val="16"/>
                <w:szCs w:val="16"/>
              </w:rPr>
              <w:jc w:val="left"/>
              <w:spacing w:before="4" w:lineRule="exact" w:line="160"/>
            </w:pPr>
            <w:r>
              <w:rPr>
                <w:sz w:val="16"/>
                <w:szCs w:val="16"/>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7</w:t>
            </w:r>
          </w:p>
        </w:tc>
        <w:tc>
          <w:tcPr>
            <w:tcW w:w="259" w:type="dxa"/>
            <w:tcBorders>
              <w:top w:val="single" w:sz="4" w:space="0" w:color="000000"/>
              <w:left w:val="single" w:sz="4" w:space="0" w:color="000000"/>
              <w:bottom w:val="single" w:sz="4" w:space="0" w:color="000000"/>
              <w:right w:val="single" w:sz="4" w:space="0" w:color="000000"/>
            </w:tcBorders>
          </w:tcPr>
          <w:p>
            <w:pPr>
              <w:rPr>
                <w:sz w:val="16"/>
                <w:szCs w:val="16"/>
              </w:rPr>
              <w:jc w:val="left"/>
              <w:spacing w:before="4" w:lineRule="exact" w:line="160"/>
            </w:pPr>
            <w:r>
              <w:rPr>
                <w:sz w:val="16"/>
                <w:szCs w:val="16"/>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8</w:t>
            </w:r>
          </w:p>
        </w:tc>
        <w:tc>
          <w:tcPr>
            <w:tcW w:w="252" w:type="dxa"/>
            <w:vMerge w:val=""/>
            <w:tcBorders>
              <w:left w:val="single" w:sz="4" w:space="0" w:color="000000"/>
              <w:bottom w:val="single" w:sz="4" w:space="0" w:color="000000"/>
              <w:right w:val="single" w:sz="4" w:space="0" w:color="000000"/>
            </w:tcBorders>
          </w:tcPr>
          <w:p/>
        </w:tc>
        <w:tc>
          <w:tcPr>
            <w:tcW w:w="259" w:type="dxa"/>
            <w:vMerge w:val=""/>
            <w:tcBorders>
              <w:left w:val="single" w:sz="4" w:space="0" w:color="000000"/>
              <w:bottom w:val="single" w:sz="4" w:space="0" w:color="000000"/>
              <w:right w:val="single" w:sz="4" w:space="0" w:color="000000"/>
            </w:tcBorders>
          </w:tcPr>
          <w:p/>
        </w:tc>
      </w:tr>
      <w:tr>
        <w:trPr>
          <w:trHeight w:val="331" w:hRule="exact"/>
        </w:trPr>
        <w:tc>
          <w:tcPr>
            <w:tcW w:w="80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42"/>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数字测图原理与方法</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2</w:t>
            </w:r>
          </w:p>
        </w:tc>
        <w:tc>
          <w:tcPr>
            <w:tcW w:w="31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3</w:t>
            </w:r>
          </w:p>
        </w:tc>
        <w:tc>
          <w:tcPr>
            <w:tcW w:w="259"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80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42"/>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测量学实习</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2</w:t>
            </w:r>
          </w:p>
        </w:tc>
        <w:tc>
          <w:tcPr>
            <w:tcW w:w="1535" w:type="dxa"/>
            <w:gridSpan w:val="5"/>
            <w:tcBorders>
              <w:top w:val="nil" w:sz="6" w:space="0" w:color="auto"/>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center"/>
              <w:spacing w:lineRule="exact" w:line="260"/>
              <w:ind w:left="570" w:right="577"/>
            </w:pPr>
            <w:r>
              <w:rPr>
                <w:rFonts w:cs="Times New Roman" w:hAnsi="Times New Roman" w:eastAsia="Times New Roman" w:ascii="Times New Roman"/>
                <w:spacing w:val="0"/>
                <w:w w:val="100"/>
                <w:position w:val="-1"/>
                <w:sz w:val="18"/>
                <w:szCs w:val="18"/>
              </w:rPr>
              <w:t>3</w:t>
            </w:r>
            <w:r>
              <w:rPr>
                <w:rFonts w:cs="Times New Roman" w:hAnsi="Times New Roman" w:eastAsia="Times New Roman" w:ascii="Times New Roman"/>
                <w:spacing w:val="-5"/>
                <w:w w:val="100"/>
                <w:position w:val="-1"/>
                <w:sz w:val="18"/>
                <w:szCs w:val="18"/>
              </w:rPr>
              <w:t> </w:t>
            </w:r>
            <w:r>
              <w:rPr>
                <w:rFonts w:cs="Microsoft YaHei" w:hAnsi="Microsoft YaHei" w:eastAsia="Microsoft YaHei" w:ascii="Microsoft YaHei"/>
                <w:spacing w:val="0"/>
                <w:w w:val="100"/>
                <w:position w:val="-1"/>
                <w:sz w:val="18"/>
                <w:szCs w:val="18"/>
              </w:rPr>
              <w:t>短</w:t>
            </w:r>
            <w:r>
              <w:rPr>
                <w:rFonts w:cs="Microsoft YaHei" w:hAnsi="Microsoft YaHei" w:eastAsia="Microsoft YaHei" w:ascii="Microsoft YaHei"/>
                <w:spacing w:val="0"/>
                <w:w w:val="100"/>
                <w:position w:val="0"/>
                <w:sz w:val="18"/>
                <w:szCs w:val="18"/>
              </w:rPr>
            </w: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2"/>
            </w:pPr>
            <w:r>
              <w:rPr>
                <w:rFonts w:cs="Times New Roman" w:hAnsi="Times New Roman" w:eastAsia="Times New Roman" w:ascii="Times New Roman"/>
                <w:spacing w:val="0"/>
                <w:w w:val="100"/>
                <w:sz w:val="18"/>
                <w:szCs w:val="18"/>
              </w:rPr>
              <w:t>+</w:t>
            </w: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80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42"/>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控制测量学</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3</w:t>
            </w:r>
          </w:p>
        </w:tc>
        <w:tc>
          <w:tcPr>
            <w:tcW w:w="31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40</w:t>
            </w:r>
            <w:r>
              <w:rPr>
                <w:rFonts w:cs="Times New Roman" w:hAnsi="Times New Roman" w:eastAsia="Times New Roman" w:ascii="Times New Roman"/>
                <w:spacing w:val="0"/>
                <w:w w:val="100"/>
                <w:sz w:val="18"/>
                <w:szCs w:val="18"/>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64"/>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4</w:t>
            </w:r>
          </w:p>
        </w:tc>
        <w:tc>
          <w:tcPr>
            <w:tcW w:w="253"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80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42"/>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0"/>
                <w:w w:val="100"/>
                <w:sz w:val="18"/>
                <w:szCs w:val="18"/>
              </w:rPr>
              <w:t>0</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控制测量实习</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2</w:t>
            </w:r>
          </w:p>
        </w:tc>
        <w:tc>
          <w:tcPr>
            <w:tcW w:w="1535" w:type="dxa"/>
            <w:gridSpan w:val="5"/>
            <w:tcBorders>
              <w:top w:val="nil" w:sz="6" w:space="0" w:color="auto"/>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center"/>
              <w:spacing w:lineRule="exact" w:line="260"/>
              <w:ind w:left="566" w:right="573"/>
            </w:pPr>
            <w:r>
              <w:rPr>
                <w:rFonts w:cs="Times New Roman" w:hAnsi="Times New Roman" w:eastAsia="Times New Roman" w:ascii="Times New Roman"/>
                <w:spacing w:val="0"/>
                <w:w w:val="100"/>
                <w:position w:val="-1"/>
                <w:sz w:val="18"/>
                <w:szCs w:val="18"/>
              </w:rPr>
              <w:t>4</w:t>
            </w:r>
            <w:r>
              <w:rPr>
                <w:rFonts w:cs="Times New Roman" w:hAnsi="Times New Roman" w:eastAsia="Times New Roman" w:ascii="Times New Roman"/>
                <w:spacing w:val="-5"/>
                <w:w w:val="100"/>
                <w:position w:val="-1"/>
                <w:sz w:val="18"/>
                <w:szCs w:val="18"/>
              </w:rPr>
              <w:t> </w:t>
            </w:r>
            <w:r>
              <w:rPr>
                <w:rFonts w:cs="Microsoft YaHei" w:hAnsi="Microsoft YaHei" w:eastAsia="Microsoft YaHei" w:ascii="Microsoft YaHei"/>
                <w:spacing w:val="0"/>
                <w:w w:val="100"/>
                <w:position w:val="-1"/>
                <w:sz w:val="18"/>
                <w:szCs w:val="18"/>
              </w:rPr>
              <w:t>短</w:t>
            </w:r>
            <w:r>
              <w:rPr>
                <w:rFonts w:cs="Microsoft YaHei" w:hAnsi="Microsoft YaHei" w:eastAsia="Microsoft YaHei" w:ascii="Microsoft YaHei"/>
                <w:spacing w:val="0"/>
                <w:w w:val="100"/>
                <w:position w:val="0"/>
                <w:sz w:val="18"/>
                <w:szCs w:val="18"/>
              </w:rPr>
            </w: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80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42"/>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6"/>
            </w:pPr>
            <w:r>
              <w:rPr>
                <w:rFonts w:cs="Microsoft YaHei" w:hAnsi="Microsoft YaHei" w:eastAsia="Microsoft YaHei" w:ascii="Microsoft YaHei"/>
                <w:spacing w:val="0"/>
                <w:w w:val="100"/>
                <w:sz w:val="18"/>
                <w:szCs w:val="18"/>
              </w:rPr>
              <w:t>测量平差</w:t>
            </w:r>
          </w:p>
        </w:tc>
        <w:tc>
          <w:tcPr>
            <w:tcW w:w="3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3</w:t>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57"/>
            </w:pPr>
            <w:r>
              <w:rPr>
                <w:rFonts w:cs="Times New Roman" w:hAnsi="Times New Roman" w:eastAsia="Times New Roman" w:ascii="Times New Roman"/>
                <w:spacing w:val="-4"/>
                <w:w w:val="100"/>
                <w:sz w:val="18"/>
                <w:szCs w:val="18"/>
              </w:rPr>
              <w:t>40</w:t>
            </w:r>
            <w:r>
              <w:rPr>
                <w:rFonts w:cs="Times New Roman" w:hAnsi="Times New Roman" w:eastAsia="Times New Roman" w:ascii="Times New Roman"/>
                <w:spacing w:val="0"/>
                <w:w w:val="100"/>
                <w:sz w:val="18"/>
                <w:szCs w:val="18"/>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64"/>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93"/>
            </w:pPr>
            <w:r>
              <w:rPr>
                <w:rFonts w:cs="Times New Roman" w:hAnsi="Times New Roman" w:eastAsia="Times New Roman" w:ascii="Times New Roman"/>
                <w:spacing w:val="0"/>
                <w:w w:val="100"/>
                <w:sz w:val="18"/>
                <w:szCs w:val="18"/>
              </w:rPr>
              <w:t>4</w:t>
            </w:r>
          </w:p>
        </w:tc>
        <w:tc>
          <w:tcPr>
            <w:tcW w:w="259"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80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42"/>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6"/>
            </w:pPr>
            <w:r>
              <w:rPr>
                <w:rFonts w:cs="Microsoft YaHei" w:hAnsi="Microsoft YaHei" w:eastAsia="Microsoft YaHei" w:ascii="Microsoft YaHei"/>
                <w:spacing w:val="0"/>
                <w:w w:val="100"/>
                <w:sz w:val="18"/>
                <w:szCs w:val="18"/>
              </w:rPr>
              <w:t>遥感原理与应用</w:t>
            </w:r>
          </w:p>
        </w:tc>
        <w:tc>
          <w:tcPr>
            <w:tcW w:w="3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2</w:t>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57"/>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64"/>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93"/>
            </w:pPr>
            <w:r>
              <w:rPr>
                <w:rFonts w:cs="Times New Roman" w:hAnsi="Times New Roman" w:eastAsia="Times New Roman" w:ascii="Times New Roman"/>
                <w:spacing w:val="0"/>
                <w:w w:val="100"/>
                <w:sz w:val="18"/>
                <w:szCs w:val="18"/>
              </w:rPr>
              <w:t>3</w:t>
            </w:r>
          </w:p>
        </w:tc>
        <w:tc>
          <w:tcPr>
            <w:tcW w:w="259"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80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42"/>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0"/>
                <w:w w:val="100"/>
                <w:sz w:val="18"/>
                <w:szCs w:val="18"/>
              </w:rPr>
              <w:t>0</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卫星导航定位原理与应用</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3</w:t>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57"/>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64"/>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9"/>
            </w:pPr>
            <w:r>
              <w:rPr>
                <w:rFonts w:cs="Times New Roman" w:hAnsi="Times New Roman" w:eastAsia="Times New Roman" w:ascii="Times New Roman"/>
                <w:spacing w:val="0"/>
                <w:w w:val="100"/>
                <w:sz w:val="18"/>
                <w:szCs w:val="18"/>
              </w:rPr>
              <w:t>4</w:t>
            </w: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80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42"/>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0</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Times New Roman" w:hAnsi="Times New Roman" w:eastAsia="Times New Roman" w:ascii="Times New Roman"/>
                <w:spacing w:val="0"/>
                <w:w w:val="100"/>
                <w:position w:val="-1"/>
                <w:sz w:val="18"/>
                <w:szCs w:val="18"/>
              </w:rPr>
              <w:t>G</w:t>
            </w:r>
            <w:r>
              <w:rPr>
                <w:rFonts w:cs="Times New Roman" w:hAnsi="Times New Roman" w:eastAsia="Times New Roman" w:ascii="Times New Roman"/>
                <w:spacing w:val="-3"/>
                <w:w w:val="100"/>
                <w:position w:val="-1"/>
                <w:sz w:val="18"/>
                <w:szCs w:val="18"/>
              </w:rPr>
              <w:t>I</w:t>
            </w:r>
            <w:r>
              <w:rPr>
                <w:rFonts w:cs="Times New Roman" w:hAnsi="Times New Roman" w:eastAsia="Times New Roman" w:ascii="Times New Roman"/>
                <w:spacing w:val="0"/>
                <w:w w:val="100"/>
                <w:position w:val="-1"/>
                <w:sz w:val="18"/>
                <w:szCs w:val="18"/>
              </w:rPr>
              <w:t>S</w:t>
            </w:r>
            <w:r>
              <w:rPr>
                <w:rFonts w:cs="Times New Roman" w:hAnsi="Times New Roman" w:eastAsia="Times New Roman" w:ascii="Times New Roman"/>
                <w:spacing w:val="0"/>
                <w:w w:val="100"/>
                <w:position w:val="-1"/>
                <w:sz w:val="18"/>
                <w:szCs w:val="18"/>
              </w:rPr>
              <w:t> </w:t>
            </w:r>
            <w:r>
              <w:rPr>
                <w:rFonts w:cs="Microsoft YaHei" w:hAnsi="Microsoft YaHei" w:eastAsia="Microsoft YaHei" w:ascii="Microsoft YaHei"/>
                <w:spacing w:val="0"/>
                <w:w w:val="100"/>
                <w:position w:val="-1"/>
                <w:sz w:val="18"/>
                <w:szCs w:val="18"/>
              </w:rPr>
              <w:t>原理与应用</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3</w:t>
            </w:r>
          </w:p>
        </w:tc>
        <w:tc>
          <w:tcPr>
            <w:tcW w:w="31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40</w:t>
            </w:r>
            <w:r>
              <w:rPr>
                <w:rFonts w:cs="Times New Roman" w:hAnsi="Times New Roman" w:eastAsia="Times New Roman" w:ascii="Times New Roman"/>
                <w:spacing w:val="0"/>
                <w:w w:val="100"/>
                <w:sz w:val="18"/>
                <w:szCs w:val="18"/>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4</w:t>
            </w:r>
          </w:p>
        </w:tc>
        <w:tc>
          <w:tcPr>
            <w:tcW w:w="253"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934" w:type="dxa"/>
            <w:gridSpan w:val="2"/>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1753" w:right="1745"/>
            </w:pPr>
            <w:r>
              <w:rPr>
                <w:rFonts w:cs="Microsoft YaHei" w:hAnsi="Microsoft YaHei" w:eastAsia="Microsoft YaHei" w:ascii="Microsoft YaHei"/>
                <w:spacing w:val="0"/>
                <w:w w:val="100"/>
                <w:position w:val="-1"/>
                <w:sz w:val="18"/>
                <w:szCs w:val="18"/>
              </w:rPr>
              <w:t>合计</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4"/>
                <w:w w:val="100"/>
                <w:sz w:val="18"/>
                <w:szCs w:val="18"/>
              </w:rPr>
              <w:t>20</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3"/>
            </w:pPr>
            <w:r>
              <w:rPr>
                <w:rFonts w:cs="Times New Roman" w:hAnsi="Times New Roman" w:eastAsia="Times New Roman" w:ascii="Times New Roman"/>
                <w:spacing w:val="-4"/>
                <w:w w:val="100"/>
                <w:sz w:val="18"/>
                <w:szCs w:val="18"/>
              </w:rPr>
              <w:t>224</w:t>
            </w:r>
            <w:r>
              <w:rPr>
                <w:rFonts w:cs="Times New Roman" w:hAnsi="Times New Roman" w:eastAsia="Times New Roman" w:ascii="Times New Roman"/>
                <w:spacing w:val="0"/>
                <w:w w:val="100"/>
                <w:sz w:val="18"/>
                <w:szCs w:val="18"/>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64"/>
            </w:pPr>
            <w:r>
              <w:rPr>
                <w:rFonts w:cs="Times New Roman" w:hAnsi="Times New Roman" w:eastAsia="Times New Roman" w:ascii="Times New Roman"/>
                <w:spacing w:val="-4"/>
                <w:w w:val="100"/>
                <w:sz w:val="18"/>
                <w:szCs w:val="18"/>
              </w:rPr>
              <w:t>80</w:t>
            </w:r>
            <w:r>
              <w:rPr>
                <w:rFonts w:cs="Times New Roman" w:hAnsi="Times New Roman" w:eastAsia="Times New Roman" w:ascii="Times New Roman"/>
                <w:spacing w:val="0"/>
                <w:w w:val="100"/>
                <w:sz w:val="18"/>
                <w:szCs w:val="18"/>
              </w:rPr>
            </w:r>
          </w:p>
        </w:tc>
        <w:tc>
          <w:tcPr>
            <w:tcW w:w="30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57"/>
            </w:pPr>
            <w:r>
              <w:rPr>
                <w:rFonts w:cs="Times New Roman" w:hAnsi="Times New Roman" w:eastAsia="Times New Roman" w:ascii="Times New Roman"/>
                <w:spacing w:val="-4"/>
                <w:w w:val="100"/>
                <w:sz w:val="18"/>
                <w:szCs w:val="18"/>
              </w:rPr>
              <w:t>40</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r>
    </w:tbl>
    <w:p>
      <w:pPr>
        <w:rPr>
          <w:sz w:val="14"/>
          <w:szCs w:val="14"/>
        </w:rPr>
        <w:jc w:val="left"/>
        <w:spacing w:before="8" w:lineRule="exact" w:line="140"/>
      </w:pPr>
      <w:r>
        <w:rPr>
          <w:sz w:val="14"/>
          <w:szCs w:val="14"/>
        </w:rPr>
      </w:r>
    </w:p>
    <w:p>
      <w:pPr>
        <w:rPr>
          <w:rFonts w:cs="Microsoft YaHei" w:hAnsi="Microsoft YaHei" w:eastAsia="Microsoft YaHei" w:ascii="Microsoft YaHei"/>
          <w:sz w:val="18"/>
          <w:szCs w:val="18"/>
        </w:rPr>
        <w:jc w:val="left"/>
        <w:spacing w:lineRule="exact" w:line="260"/>
        <w:ind w:left="653"/>
        <w:sectPr>
          <w:pgMar w:header="0" w:footer="1055" w:top="1060" w:bottom="280" w:left="1300" w:right="1320"/>
          <w:pgSz w:w="11920" w:h="16860"/>
        </w:sectPr>
      </w:pPr>
      <w:r>
        <w:rPr>
          <w:rFonts w:cs="Microsoft YaHei" w:hAnsi="Microsoft YaHei" w:eastAsia="Microsoft YaHei" w:ascii="Microsoft YaHei"/>
          <w:spacing w:val="0"/>
          <w:w w:val="100"/>
          <w:position w:val="-1"/>
          <w:sz w:val="18"/>
          <w:szCs w:val="18"/>
        </w:rPr>
        <w:t>注：学生按照本辅修专业教学计划修满学分可以获得辅修专业证书。</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28"/>
          <w:szCs w:val="28"/>
        </w:rPr>
        <w:jc w:val="center"/>
        <w:spacing w:lineRule="exact" w:line="420"/>
        <w:ind w:left="3935" w:right="3708"/>
      </w:pPr>
      <w:r>
        <w:rPr>
          <w:rFonts w:cs="Microsoft YaHei" w:hAnsi="Microsoft YaHei" w:eastAsia="Microsoft YaHei" w:ascii="Microsoft YaHei"/>
          <w:spacing w:val="0"/>
          <w:w w:val="100"/>
          <w:position w:val="-1"/>
          <w:sz w:val="28"/>
          <w:szCs w:val="28"/>
        </w:rPr>
        <w:t>交通学院</w:t>
      </w:r>
      <w:r>
        <w:rPr>
          <w:rFonts w:cs="Microsoft YaHei" w:hAnsi="Microsoft YaHei" w:eastAsia="Microsoft YaHei" w:ascii="Microsoft YaHei"/>
          <w:spacing w:val="0"/>
          <w:w w:val="100"/>
          <w:position w:val="0"/>
          <w:sz w:val="28"/>
          <w:szCs w:val="28"/>
        </w:rPr>
      </w:r>
    </w:p>
    <w:p>
      <w:pPr>
        <w:rPr>
          <w:sz w:val="14"/>
          <w:szCs w:val="14"/>
        </w:rPr>
        <w:jc w:val="left"/>
        <w:spacing w:before="9" w:lineRule="exact" w:line="140"/>
      </w:pPr>
      <w:r>
        <w:rPr>
          <w:sz w:val="14"/>
          <w:szCs w:val="14"/>
        </w:rPr>
      </w:r>
    </w:p>
    <w:p>
      <w:pPr>
        <w:rPr>
          <w:rFonts w:cs="Microsoft YaHei" w:hAnsi="Microsoft YaHei" w:eastAsia="Microsoft YaHei" w:ascii="Microsoft YaHei"/>
          <w:sz w:val="28"/>
          <w:szCs w:val="28"/>
        </w:rPr>
        <w:jc w:val="center"/>
        <w:spacing w:lineRule="exact" w:line="440"/>
        <w:ind w:left="2811" w:right="2585"/>
      </w:pPr>
      <w:r>
        <w:rPr>
          <w:rFonts w:cs="Microsoft YaHei" w:hAnsi="Microsoft YaHei" w:eastAsia="Microsoft YaHei" w:ascii="Microsoft YaHei"/>
          <w:spacing w:val="0"/>
          <w:w w:val="100"/>
          <w:position w:val="-5"/>
          <w:sz w:val="28"/>
          <w:szCs w:val="28"/>
        </w:rPr>
        <w:t>测绘工</w:t>
      </w:r>
      <w:r>
        <w:rPr>
          <w:rFonts w:cs="Microsoft YaHei" w:hAnsi="Microsoft YaHei" w:eastAsia="Microsoft YaHei" w:ascii="Microsoft YaHei"/>
          <w:spacing w:val="1"/>
          <w:w w:val="100"/>
          <w:position w:val="-5"/>
          <w:sz w:val="28"/>
          <w:szCs w:val="28"/>
        </w:rPr>
        <w:t>程</w:t>
      </w:r>
      <w:r>
        <w:rPr>
          <w:rFonts w:cs="Microsoft YaHei" w:hAnsi="Microsoft YaHei" w:eastAsia="Microsoft YaHei" w:ascii="Microsoft YaHei"/>
          <w:spacing w:val="0"/>
          <w:w w:val="100"/>
          <w:position w:val="-5"/>
          <w:sz w:val="28"/>
          <w:szCs w:val="28"/>
        </w:rPr>
        <w:t>学程安排示范指导</w:t>
      </w:r>
      <w:r>
        <w:rPr>
          <w:rFonts w:cs="Microsoft YaHei" w:hAnsi="Microsoft YaHei" w:eastAsia="Microsoft YaHei" w:ascii="Microsoft YaHei"/>
          <w:spacing w:val="0"/>
          <w:w w:val="100"/>
          <w:position w:val="0"/>
          <w:sz w:val="28"/>
          <w:szCs w:val="28"/>
        </w:rPr>
      </w:r>
    </w:p>
    <w:p>
      <w:pPr>
        <w:rPr>
          <w:sz w:val="20"/>
          <w:szCs w:val="20"/>
        </w:rPr>
        <w:jc w:val="left"/>
        <w:spacing w:lineRule="exact" w:line="200"/>
      </w:pPr>
      <w:r>
        <w:rPr>
          <w:sz w:val="20"/>
          <w:szCs w:val="20"/>
        </w:rPr>
      </w:r>
    </w:p>
    <w:p>
      <w:pPr>
        <w:rPr>
          <w:sz w:val="26"/>
          <w:szCs w:val="26"/>
        </w:rPr>
        <w:jc w:val="left"/>
        <w:spacing w:before="5" w:lineRule="exact" w:line="260"/>
        <w:sectPr>
          <w:pgMar w:header="0" w:footer="1055" w:top="1200" w:bottom="280" w:left="1420" w:right="1640"/>
          <w:pgSz w:w="11920" w:h="16860"/>
        </w:sectPr>
      </w:pPr>
      <w:r>
        <w:rPr>
          <w:sz w:val="26"/>
          <w:szCs w:val="26"/>
        </w:rPr>
      </w:r>
    </w:p>
    <w:p>
      <w:pPr>
        <w:rPr>
          <w:sz w:val="24"/>
          <w:szCs w:val="24"/>
        </w:rPr>
        <w:jc w:val="left"/>
        <w:spacing w:before="4" w:lineRule="exact" w:line="240"/>
      </w:pPr>
      <w:r>
        <w:rPr>
          <w:sz w:val="24"/>
          <w:szCs w:val="24"/>
        </w:rPr>
      </w:r>
    </w:p>
    <w:p>
      <w:pPr>
        <w:rPr>
          <w:rFonts w:cs="Times New Roman" w:hAnsi="Times New Roman" w:eastAsia="Times New Roman" w:ascii="Times New Roman"/>
          <w:sz w:val="22"/>
          <w:szCs w:val="22"/>
        </w:rPr>
        <w:jc w:val="left"/>
        <w:spacing w:lineRule="exact" w:line="360"/>
        <w:ind w:left="107" w:right="-55"/>
      </w:pPr>
      <w:r>
        <w:rPr>
          <w:rFonts w:cs="Microsoft YaHei" w:hAnsi="Microsoft YaHei" w:eastAsia="Microsoft YaHei" w:ascii="Microsoft YaHei"/>
          <w:spacing w:val="0"/>
          <w:w w:val="100"/>
          <w:position w:val="-3"/>
          <w:sz w:val="22"/>
          <w:szCs w:val="22"/>
        </w:rPr>
        <w:t>第</w:t>
      </w:r>
      <w:r>
        <w:rPr>
          <w:rFonts w:cs="Microsoft YaHei" w:hAnsi="Microsoft YaHei" w:eastAsia="Microsoft YaHei" w:ascii="Microsoft YaHei"/>
          <w:spacing w:val="45"/>
          <w:w w:val="100"/>
          <w:position w:val="-3"/>
          <w:sz w:val="22"/>
          <w:szCs w:val="22"/>
        </w:rPr>
        <w:t> </w:t>
      </w:r>
      <w:r>
        <w:rPr>
          <w:rFonts w:cs="Times New Roman" w:hAnsi="Times New Roman" w:eastAsia="Times New Roman" w:ascii="Times New Roman"/>
          <w:b/>
          <w:spacing w:val="0"/>
          <w:w w:val="100"/>
          <w:position w:val="-3"/>
          <w:sz w:val="22"/>
          <w:szCs w:val="22"/>
        </w:rPr>
        <w:t>1</w:t>
      </w:r>
      <w:r>
        <w:rPr>
          <w:rFonts w:cs="Times New Roman" w:hAnsi="Times New Roman" w:eastAsia="Times New Roman" w:ascii="Times New Roman"/>
          <w:b/>
          <w:spacing w:val="0"/>
          <w:w w:val="100"/>
          <w:position w:val="-3"/>
          <w:sz w:val="22"/>
          <w:szCs w:val="22"/>
        </w:rPr>
        <w:t> </w:t>
      </w:r>
      <w:r>
        <w:rPr>
          <w:rFonts w:cs="Times New Roman" w:hAnsi="Times New Roman" w:eastAsia="Times New Roman" w:ascii="Times New Roman"/>
          <w:b/>
          <w:spacing w:val="3"/>
          <w:w w:val="100"/>
          <w:position w:val="-3"/>
          <w:sz w:val="22"/>
          <w:szCs w:val="22"/>
        </w:rPr>
        <w:t> </w:t>
      </w:r>
      <w:r>
        <w:rPr>
          <w:rFonts w:cs="Microsoft YaHei" w:hAnsi="Microsoft YaHei" w:eastAsia="Microsoft YaHei" w:ascii="Microsoft YaHei"/>
          <w:spacing w:val="0"/>
          <w:w w:val="101"/>
          <w:position w:val="-3"/>
          <w:sz w:val="22"/>
          <w:szCs w:val="22"/>
        </w:rPr>
        <w:t>短学</w:t>
      </w:r>
      <w:r>
        <w:rPr>
          <w:rFonts w:cs="Microsoft YaHei" w:hAnsi="Microsoft YaHei" w:eastAsia="Microsoft YaHei" w:ascii="Microsoft YaHei"/>
          <w:spacing w:val="1"/>
          <w:w w:val="101"/>
          <w:position w:val="-3"/>
          <w:sz w:val="22"/>
          <w:szCs w:val="22"/>
        </w:rPr>
        <w:t>期</w:t>
      </w:r>
      <w:r>
        <w:rPr>
          <w:rFonts w:cs="Times New Roman" w:hAnsi="Times New Roman" w:eastAsia="Times New Roman" w:ascii="Times New Roman"/>
          <w:b/>
          <w:spacing w:val="0"/>
          <w:w w:val="101"/>
          <w:position w:val="-3"/>
          <w:sz w:val="22"/>
          <w:szCs w:val="22"/>
        </w:rPr>
        <w:t>:</w:t>
      </w:r>
      <w:r>
        <w:rPr>
          <w:rFonts w:cs="Times New Roman" w:hAnsi="Times New Roman" w:eastAsia="Times New Roman" w:ascii="Times New Roman"/>
          <w:spacing w:val="0"/>
          <w:w w:val="100"/>
          <w:position w:val="0"/>
          <w:sz w:val="22"/>
          <w:szCs w:val="22"/>
        </w:rPr>
      </w:r>
    </w:p>
    <w:p>
      <w:pPr>
        <w:rPr>
          <w:rFonts w:cs="Microsoft YaHei" w:hAnsi="Microsoft YaHei" w:eastAsia="Microsoft YaHei" w:ascii="Microsoft YaHei"/>
          <w:sz w:val="22"/>
          <w:szCs w:val="22"/>
        </w:rPr>
        <w:jc w:val="left"/>
        <w:spacing w:lineRule="exact" w:line="300"/>
        <w:sectPr>
          <w:type w:val="continuous"/>
          <w:pgSz w:w="11920" w:h="16860"/>
          <w:pgMar w:top="1280" w:bottom="280" w:left="1420" w:right="1640"/>
          <w:cols w:num="2" w:equalWidth="off">
            <w:col w:w="1407" w:space="2684"/>
            <w:col w:w="4769"/>
          </w:cols>
        </w:sectPr>
      </w:pPr>
      <w:r>
        <w:br w:type="column"/>
      </w:r>
      <w:r>
        <w:rPr>
          <w:rFonts w:cs="Microsoft YaHei" w:hAnsi="Microsoft YaHei" w:eastAsia="Microsoft YaHei" w:ascii="Microsoft YaHei"/>
          <w:spacing w:val="0"/>
          <w:w w:val="101"/>
          <w:sz w:val="22"/>
          <w:szCs w:val="22"/>
        </w:rPr>
        <w:t>第一学年</w:t>
      </w:r>
      <w:r>
        <w:rPr>
          <w:rFonts w:cs="Microsoft YaHei" w:hAnsi="Microsoft YaHei" w:eastAsia="Microsoft YaHei" w:ascii="Microsoft YaHei"/>
          <w:spacing w:val="0"/>
          <w:w w:val="100"/>
          <w:sz w:val="22"/>
          <w:szCs w:val="22"/>
        </w:rPr>
      </w:r>
    </w:p>
    <w:p>
      <w:pPr>
        <w:rPr>
          <w:sz w:val="11"/>
          <w:szCs w:val="11"/>
        </w:rPr>
        <w:jc w:val="left"/>
        <w:spacing w:lineRule="exact" w:line="100"/>
      </w:pPr>
      <w:r>
        <w:rPr>
          <w:sz w:val="11"/>
          <w:szCs w:val="11"/>
        </w:rPr>
      </w:r>
    </w:p>
    <w:tbl>
      <w:tblPr>
        <w:tblW w:w="0" w:type="auto"/>
        <w:tblLook w:val="01E0"/>
        <w:jc w:val="left"/>
        <w:tblInd w:w="531" w:type="dxa"/>
        <w:tblLayout w:type="fixed"/>
        <w:tblCellMar>
          <w:top w:w="0" w:type="dxa"/>
          <w:left w:w="0" w:type="dxa"/>
          <w:bottom w:w="0" w:type="dxa"/>
          <w:right w:w="0" w:type="dxa"/>
        </w:tblCellMar>
      </w:tblPr>
      <w:tblGrid/>
      <w:tr>
        <w:trPr>
          <w:trHeight w:val="331" w:hRule="exact"/>
        </w:trPr>
        <w:tc>
          <w:tcPr>
            <w:tcW w:w="106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72"/>
            </w:pPr>
            <w:r>
              <w:rPr>
                <w:rFonts w:cs="Microsoft YaHei" w:hAnsi="Microsoft YaHei" w:eastAsia="Microsoft YaHei" w:ascii="Microsoft YaHei"/>
                <w:spacing w:val="0"/>
                <w:w w:val="100"/>
                <w:position w:val="-1"/>
                <w:sz w:val="18"/>
                <w:szCs w:val="18"/>
              </w:rPr>
              <w:t>课程编号</w:t>
            </w:r>
            <w:r>
              <w:rPr>
                <w:rFonts w:cs="Microsoft YaHei" w:hAnsi="Microsoft YaHei" w:eastAsia="Microsoft YaHei" w:ascii="Microsoft YaHei"/>
                <w:spacing w:val="0"/>
                <w:w w:val="100"/>
                <w:position w:val="0"/>
                <w:sz w:val="18"/>
                <w:szCs w:val="18"/>
              </w:rPr>
            </w:r>
          </w:p>
        </w:tc>
        <w:tc>
          <w:tcPr>
            <w:tcW w:w="221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300"/>
              <w:ind w:left="707" w:right="708"/>
            </w:pPr>
            <w:r>
              <w:rPr>
                <w:rFonts w:cs="Microsoft YaHei" w:hAnsi="Microsoft YaHei" w:eastAsia="Microsoft YaHei" w:ascii="Microsoft YaHei"/>
                <w:spacing w:val="0"/>
                <w:w w:val="100"/>
                <w:position w:val="-1"/>
                <w:sz w:val="18"/>
                <w:szCs w:val="18"/>
              </w:rPr>
              <w:t>课程名称</w:t>
            </w:r>
            <w:r>
              <w:rPr>
                <w:rFonts w:cs="Microsoft YaHei" w:hAnsi="Microsoft YaHei" w:eastAsia="Microsoft YaHei" w:ascii="Microsoft YaHei"/>
                <w:spacing w:val="0"/>
                <w:w w:val="100"/>
                <w:position w:val="0"/>
                <w:sz w:val="18"/>
                <w:szCs w:val="18"/>
              </w:rPr>
            </w:r>
          </w:p>
        </w:tc>
        <w:tc>
          <w:tcPr>
            <w:tcW w:w="64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43"/>
            </w:pPr>
            <w:r>
              <w:rPr>
                <w:rFonts w:cs="Microsoft YaHei" w:hAnsi="Microsoft YaHei" w:eastAsia="Microsoft YaHei" w:ascii="Microsoft YaHei"/>
                <w:spacing w:val="0"/>
                <w:w w:val="100"/>
                <w:position w:val="-1"/>
                <w:sz w:val="18"/>
                <w:szCs w:val="18"/>
              </w:rPr>
              <w:t>学分</w:t>
            </w:r>
            <w:r>
              <w:rPr>
                <w:rFonts w:cs="Microsoft YaHei" w:hAnsi="Microsoft YaHei" w:eastAsia="Microsoft YaHei" w:ascii="Microsoft YaHei"/>
                <w:spacing w:val="0"/>
                <w:w w:val="100"/>
                <w:position w:val="0"/>
                <w:sz w:val="18"/>
                <w:szCs w:val="18"/>
              </w:rPr>
            </w:r>
          </w:p>
        </w:tc>
        <w:tc>
          <w:tcPr>
            <w:tcW w:w="83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43"/>
            </w:pPr>
            <w:r>
              <w:rPr>
                <w:rFonts w:cs="Microsoft YaHei" w:hAnsi="Microsoft YaHei" w:eastAsia="Microsoft YaHei" w:ascii="Microsoft YaHei"/>
                <w:spacing w:val="0"/>
                <w:w w:val="100"/>
                <w:position w:val="-1"/>
                <w:sz w:val="18"/>
                <w:szCs w:val="18"/>
              </w:rPr>
              <w:t>周学时</w:t>
            </w:r>
            <w:r>
              <w:rPr>
                <w:rFonts w:cs="Microsoft YaHei" w:hAnsi="Microsoft YaHei" w:eastAsia="Microsoft YaHei" w:ascii="Microsoft Ya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0"/>
            </w:pPr>
            <w:r>
              <w:rPr>
                <w:rFonts w:cs="Microsoft YaHei" w:hAnsi="Microsoft YaHei" w:eastAsia="Microsoft YaHei" w:ascii="Microsoft YaHei"/>
                <w:spacing w:val="0"/>
                <w:w w:val="100"/>
                <w:position w:val="-1"/>
                <w:sz w:val="18"/>
                <w:szCs w:val="18"/>
              </w:rPr>
              <w:t>授课方式</w:t>
            </w:r>
            <w:r>
              <w:rPr>
                <w:rFonts w:cs="Microsoft YaHei" w:hAnsi="Microsoft YaHei" w:eastAsia="Microsoft YaHei" w:ascii="Microsoft YaHei"/>
                <w:spacing w:val="0"/>
                <w:w w:val="100"/>
                <w:position w:val="0"/>
                <w:sz w:val="18"/>
                <w:szCs w:val="18"/>
              </w:rPr>
            </w:r>
          </w:p>
        </w:tc>
        <w:tc>
          <w:tcPr>
            <w:tcW w:w="91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93"/>
            </w:pPr>
            <w:r>
              <w:rPr>
                <w:rFonts w:cs="Microsoft YaHei" w:hAnsi="Microsoft YaHei" w:eastAsia="Microsoft YaHei" w:ascii="Microsoft YaHei"/>
                <w:spacing w:val="0"/>
                <w:w w:val="100"/>
                <w:position w:val="-1"/>
                <w:sz w:val="18"/>
                <w:szCs w:val="18"/>
              </w:rPr>
              <w:t>考核方式</w:t>
            </w:r>
            <w:r>
              <w:rPr>
                <w:rFonts w:cs="Microsoft YaHei" w:hAnsi="Microsoft YaHei" w:eastAsia="Microsoft YaHei" w:ascii="Microsoft YaHei"/>
                <w:spacing w:val="0"/>
                <w:w w:val="100"/>
                <w:position w:val="0"/>
                <w:sz w:val="18"/>
                <w:szCs w:val="18"/>
              </w:rPr>
            </w:r>
          </w:p>
        </w:tc>
        <w:tc>
          <w:tcPr>
            <w:tcW w:w="139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300"/>
              <w:ind w:left="484" w:right="470"/>
            </w:pPr>
            <w:r>
              <w:rPr>
                <w:rFonts w:cs="Microsoft YaHei" w:hAnsi="Microsoft YaHei" w:eastAsia="Microsoft YaHei" w:ascii="Microsoft YaHei"/>
                <w:spacing w:val="0"/>
                <w:w w:val="100"/>
                <w:position w:val="-1"/>
                <w:sz w:val="18"/>
                <w:szCs w:val="18"/>
              </w:rPr>
              <w:t>说明</w:t>
            </w:r>
            <w:r>
              <w:rPr>
                <w:rFonts w:cs="Microsoft YaHei" w:hAnsi="Microsoft YaHei" w:eastAsia="Microsoft YaHei" w:ascii="Microsoft YaHei"/>
                <w:spacing w:val="0"/>
                <w:w w:val="100"/>
                <w:position w:val="0"/>
                <w:sz w:val="18"/>
                <w:szCs w:val="18"/>
              </w:rPr>
            </w:r>
          </w:p>
        </w:tc>
      </w:tr>
      <w:tr>
        <w:trPr>
          <w:trHeight w:val="332" w:hRule="exact"/>
        </w:trPr>
        <w:tc>
          <w:tcPr>
            <w:tcW w:w="106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72"/>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11"/>
                <w:w w:val="100"/>
                <w:sz w:val="18"/>
                <w:szCs w:val="18"/>
              </w:rPr>
              <w:t>1</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0</w:t>
            </w:r>
          </w:p>
        </w:tc>
        <w:tc>
          <w:tcPr>
            <w:tcW w:w="221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14"/>
            </w:pPr>
            <w:r>
              <w:rPr>
                <w:rFonts w:cs="Microsoft YaHei" w:hAnsi="Microsoft YaHei" w:eastAsia="Microsoft YaHei" w:ascii="Microsoft YaHei"/>
                <w:spacing w:val="0"/>
                <w:w w:val="100"/>
                <w:position w:val="-1"/>
                <w:sz w:val="18"/>
                <w:szCs w:val="18"/>
              </w:rPr>
              <w:t>军训（含理论课）</w:t>
            </w:r>
            <w:r>
              <w:rPr>
                <w:rFonts w:cs="Microsoft YaHei" w:hAnsi="Microsoft YaHei" w:eastAsia="Microsoft YaHei" w:ascii="Microsoft YaHei"/>
                <w:spacing w:val="0"/>
                <w:w w:val="100"/>
                <w:position w:val="0"/>
                <w:sz w:val="18"/>
                <w:szCs w:val="18"/>
              </w:rPr>
            </w:r>
          </w:p>
        </w:tc>
        <w:tc>
          <w:tcPr>
            <w:tcW w:w="64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246" w:right="236"/>
            </w:pPr>
            <w:r>
              <w:rPr>
                <w:rFonts w:cs="Times New Roman" w:hAnsi="Times New Roman" w:eastAsia="Times New Roman" w:ascii="Times New Roman"/>
                <w:spacing w:val="0"/>
                <w:w w:val="100"/>
                <w:sz w:val="18"/>
                <w:szCs w:val="18"/>
              </w:rPr>
              <w:t>2</w:t>
            </w:r>
          </w:p>
        </w:tc>
        <w:tc>
          <w:tcPr>
            <w:tcW w:w="83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288" w:right="295"/>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929" w:type="dxa"/>
            <w:tcBorders>
              <w:top w:val="single" w:sz="4" w:space="0" w:color="000000"/>
              <w:left w:val="single" w:sz="4" w:space="0" w:color="000000"/>
              <w:bottom w:val="single" w:sz="4" w:space="0" w:color="000000"/>
              <w:right w:val="single" w:sz="4" w:space="0" w:color="000000"/>
            </w:tcBorders>
          </w:tcPr>
          <w:p/>
        </w:tc>
        <w:tc>
          <w:tcPr>
            <w:tcW w:w="915" w:type="dxa"/>
            <w:tcBorders>
              <w:top w:val="single" w:sz="4" w:space="0" w:color="000000"/>
              <w:left w:val="single" w:sz="4" w:space="0" w:color="000000"/>
              <w:bottom w:val="single" w:sz="4" w:space="0" w:color="000000"/>
              <w:right w:val="single" w:sz="4" w:space="0" w:color="000000"/>
            </w:tcBorders>
          </w:tcPr>
          <w:p/>
        </w:tc>
        <w:tc>
          <w:tcPr>
            <w:tcW w:w="1391"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1066" w:type="dxa"/>
            <w:tcBorders>
              <w:top w:val="single" w:sz="4" w:space="0" w:color="000000"/>
              <w:left w:val="single" w:sz="4" w:space="0" w:color="000000"/>
              <w:bottom w:val="single" w:sz="4" w:space="0" w:color="000000"/>
              <w:right w:val="single" w:sz="4" w:space="0" w:color="000000"/>
            </w:tcBorders>
          </w:tcPr>
          <w:p/>
        </w:tc>
        <w:tc>
          <w:tcPr>
            <w:tcW w:w="221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300"/>
              <w:ind w:left="887" w:right="888"/>
            </w:pPr>
            <w:r>
              <w:rPr>
                <w:rFonts w:cs="Microsoft YaHei" w:hAnsi="Microsoft YaHei" w:eastAsia="Microsoft YaHei" w:ascii="Microsoft YaHei"/>
                <w:spacing w:val="0"/>
                <w:w w:val="100"/>
                <w:position w:val="-1"/>
                <w:sz w:val="18"/>
                <w:szCs w:val="18"/>
              </w:rPr>
              <w:t>合计</w:t>
            </w:r>
            <w:r>
              <w:rPr>
                <w:rFonts w:cs="Microsoft YaHei" w:hAnsi="Microsoft YaHei" w:eastAsia="Microsoft YaHei" w:ascii="Microsoft YaHei"/>
                <w:spacing w:val="0"/>
                <w:w w:val="100"/>
                <w:position w:val="0"/>
                <w:sz w:val="18"/>
                <w:szCs w:val="18"/>
              </w:rPr>
            </w:r>
          </w:p>
        </w:tc>
        <w:tc>
          <w:tcPr>
            <w:tcW w:w="64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244" w:right="234"/>
            </w:pPr>
            <w:r>
              <w:rPr>
                <w:rFonts w:cs="Times New Roman" w:hAnsi="Times New Roman" w:eastAsia="Times New Roman" w:ascii="Times New Roman"/>
                <w:spacing w:val="0"/>
                <w:w w:val="100"/>
                <w:sz w:val="18"/>
                <w:szCs w:val="18"/>
              </w:rPr>
              <w:t>2</w:t>
            </w:r>
          </w:p>
        </w:tc>
        <w:tc>
          <w:tcPr>
            <w:tcW w:w="836"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915" w:type="dxa"/>
            <w:tcBorders>
              <w:top w:val="single" w:sz="4" w:space="0" w:color="000000"/>
              <w:left w:val="single" w:sz="4" w:space="0" w:color="000000"/>
              <w:bottom w:val="single" w:sz="4" w:space="0" w:color="000000"/>
              <w:right w:val="single" w:sz="4" w:space="0" w:color="000000"/>
            </w:tcBorders>
          </w:tcPr>
          <w:p/>
        </w:tc>
        <w:tc>
          <w:tcPr>
            <w:tcW w:w="1391" w:type="dxa"/>
            <w:tcBorders>
              <w:top w:val="single" w:sz="4" w:space="0" w:color="000000"/>
              <w:left w:val="single" w:sz="4" w:space="0" w:color="000000"/>
              <w:bottom w:val="single" w:sz="4" w:space="0" w:color="000000"/>
              <w:right w:val="single" w:sz="4" w:space="0" w:color="000000"/>
            </w:tcBorders>
          </w:tcPr>
          <w:p/>
        </w:tc>
      </w:tr>
    </w:tbl>
    <w:p>
      <w:pPr>
        <w:rPr>
          <w:sz w:val="28"/>
          <w:szCs w:val="28"/>
        </w:rPr>
        <w:jc w:val="left"/>
        <w:spacing w:before="11" w:lineRule="exact" w:line="280"/>
      </w:pPr>
      <w:r>
        <w:rPr>
          <w:sz w:val="28"/>
          <w:szCs w:val="28"/>
        </w:rPr>
      </w:r>
    </w:p>
    <w:p>
      <w:pPr>
        <w:rPr>
          <w:rFonts w:cs="Times New Roman" w:hAnsi="Times New Roman" w:eastAsia="Times New Roman" w:ascii="Times New Roman"/>
          <w:sz w:val="22"/>
          <w:szCs w:val="22"/>
        </w:rPr>
        <w:jc w:val="left"/>
        <w:spacing w:lineRule="exact" w:line="280"/>
        <w:ind w:left="107"/>
      </w:pPr>
      <w:r>
        <w:rPr>
          <w:rFonts w:cs="Microsoft YaHei" w:hAnsi="Microsoft YaHei" w:eastAsia="Microsoft YaHei" w:ascii="Microsoft YaHei"/>
          <w:spacing w:val="0"/>
          <w:w w:val="101"/>
          <w:position w:val="-2"/>
          <w:sz w:val="22"/>
          <w:szCs w:val="22"/>
        </w:rPr>
        <w:t>第一学期</w:t>
      </w:r>
      <w:r>
        <w:rPr>
          <w:rFonts w:cs="Times New Roman" w:hAnsi="Times New Roman" w:eastAsia="Times New Roman" w:ascii="Times New Roman"/>
          <w:b/>
          <w:spacing w:val="0"/>
          <w:w w:val="101"/>
          <w:position w:val="-2"/>
          <w:sz w:val="22"/>
          <w:szCs w:val="22"/>
        </w:rPr>
        <w:t>:</w:t>
      </w:r>
      <w:r>
        <w:rPr>
          <w:rFonts w:cs="Times New Roman" w:hAnsi="Times New Roman" w:eastAsia="Times New Roman" w:ascii="Times New Roman"/>
          <w:spacing w:val="0"/>
          <w:w w:val="100"/>
          <w:position w:val="0"/>
          <w:sz w:val="22"/>
          <w:szCs w:val="22"/>
        </w:rPr>
      </w:r>
    </w:p>
    <w:p>
      <w:pPr>
        <w:rPr>
          <w:sz w:val="12"/>
          <w:szCs w:val="12"/>
        </w:rPr>
        <w:jc w:val="left"/>
        <w:spacing w:before="5" w:lineRule="exact" w:line="120"/>
      </w:pPr>
      <w:r>
        <w:rPr>
          <w:sz w:val="12"/>
          <w:szCs w:val="12"/>
        </w:rPr>
      </w:r>
    </w:p>
    <w:tbl>
      <w:tblPr>
        <w:tblW w:w="0" w:type="auto"/>
        <w:tblLook w:val="01E0"/>
        <w:jc w:val="left"/>
        <w:tblInd w:w="351" w:type="dxa"/>
        <w:tblLayout w:type="fixed"/>
        <w:tblCellMar>
          <w:top w:w="0" w:type="dxa"/>
          <w:left w:w="0" w:type="dxa"/>
          <w:bottom w:w="0" w:type="dxa"/>
          <w:right w:w="0" w:type="dxa"/>
        </w:tblCellMar>
      </w:tblPr>
      <w:tblGrid/>
      <w:tr>
        <w:trPr>
          <w:trHeight w:val="338" w:hRule="exact"/>
        </w:trPr>
        <w:tc>
          <w:tcPr>
            <w:tcW w:w="980"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129"/>
            </w:pPr>
            <w:r>
              <w:rPr>
                <w:rFonts w:cs="Microsoft YaHei" w:hAnsi="Microsoft YaHei" w:eastAsia="Microsoft YaHei" w:ascii="Microsoft YaHei"/>
                <w:spacing w:val="0"/>
                <w:w w:val="100"/>
                <w:sz w:val="18"/>
                <w:szCs w:val="18"/>
              </w:rPr>
              <w:t>课程编号</w:t>
            </w:r>
          </w:p>
        </w:tc>
        <w:tc>
          <w:tcPr>
            <w:tcW w:w="2334"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center"/>
              <w:ind w:left="772" w:right="766"/>
            </w:pPr>
            <w:r>
              <w:rPr>
                <w:rFonts w:cs="Microsoft YaHei" w:hAnsi="Microsoft YaHei" w:eastAsia="Microsoft YaHei" w:ascii="Microsoft YaHei"/>
                <w:spacing w:val="0"/>
                <w:w w:val="100"/>
                <w:sz w:val="18"/>
                <w:szCs w:val="18"/>
              </w:rPr>
              <w:t>课程名称</w:t>
            </w:r>
          </w:p>
        </w:tc>
        <w:tc>
          <w:tcPr>
            <w:tcW w:w="771"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201"/>
            </w:pPr>
            <w:r>
              <w:rPr>
                <w:rFonts w:cs="Microsoft YaHei" w:hAnsi="Microsoft YaHei" w:eastAsia="Microsoft YaHei" w:ascii="Microsoft YaHei"/>
                <w:spacing w:val="0"/>
                <w:w w:val="100"/>
                <w:sz w:val="18"/>
                <w:szCs w:val="18"/>
              </w:rPr>
              <w:t>学分</w:t>
            </w:r>
          </w:p>
        </w:tc>
        <w:tc>
          <w:tcPr>
            <w:tcW w:w="893"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60"/>
              <w:ind w:left="172"/>
            </w:pPr>
            <w:r>
              <w:rPr>
                <w:rFonts w:cs="Microsoft YaHei" w:hAnsi="Microsoft YaHei" w:eastAsia="Microsoft YaHei" w:ascii="Microsoft YaHei"/>
                <w:spacing w:val="0"/>
                <w:w w:val="100"/>
                <w:position w:val="-1"/>
                <w:sz w:val="18"/>
                <w:szCs w:val="18"/>
              </w:rPr>
              <w:t>周学时</w:t>
            </w:r>
            <w:r>
              <w:rPr>
                <w:rFonts w:cs="Microsoft YaHei" w:hAnsi="Microsoft YaHei" w:eastAsia="Microsoft YaHei" w:ascii="Microsoft YaHei"/>
                <w:spacing w:val="0"/>
                <w:w w:val="100"/>
                <w:position w:val="0"/>
                <w:sz w:val="18"/>
                <w:szCs w:val="18"/>
              </w:rPr>
            </w:r>
          </w:p>
        </w:tc>
        <w:tc>
          <w:tcPr>
            <w:tcW w:w="965"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121"/>
            </w:pPr>
            <w:r>
              <w:rPr>
                <w:rFonts w:cs="Microsoft YaHei" w:hAnsi="Microsoft YaHei" w:eastAsia="Microsoft YaHei" w:ascii="Microsoft YaHei"/>
                <w:spacing w:val="0"/>
                <w:w w:val="100"/>
                <w:sz w:val="18"/>
                <w:szCs w:val="18"/>
              </w:rPr>
              <w:t>授课方式</w:t>
            </w:r>
          </w:p>
        </w:tc>
        <w:tc>
          <w:tcPr>
            <w:tcW w:w="1052"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165"/>
            </w:pPr>
            <w:r>
              <w:rPr>
                <w:rFonts w:cs="Microsoft YaHei" w:hAnsi="Microsoft YaHei" w:eastAsia="Microsoft YaHei" w:ascii="Microsoft YaHei"/>
                <w:spacing w:val="0"/>
                <w:w w:val="100"/>
                <w:sz w:val="18"/>
                <w:szCs w:val="18"/>
              </w:rPr>
              <w:t>考核方式</w:t>
            </w:r>
          </w:p>
        </w:tc>
        <w:tc>
          <w:tcPr>
            <w:tcW w:w="1355"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center"/>
              <w:ind w:left="460" w:right="453"/>
            </w:pPr>
            <w:r>
              <w:rPr>
                <w:rFonts w:cs="Microsoft YaHei" w:hAnsi="Microsoft YaHei" w:eastAsia="Microsoft YaHei" w:ascii="Microsoft YaHei"/>
                <w:spacing w:val="0"/>
                <w:w w:val="100"/>
                <w:sz w:val="18"/>
                <w:szCs w:val="18"/>
              </w:rPr>
              <w:t>说明</w:t>
            </w:r>
          </w:p>
        </w:tc>
      </w:tr>
      <w:tr>
        <w:trPr>
          <w:trHeight w:val="317" w:hRule="exact"/>
        </w:trPr>
        <w:tc>
          <w:tcPr>
            <w:tcW w:w="980" w:type="dxa"/>
            <w:vMerge w:val=""/>
            <w:tcBorders>
              <w:left w:val="single" w:sz="4" w:space="0" w:color="000000"/>
              <w:bottom w:val="single" w:sz="4" w:space="0" w:color="000000"/>
              <w:right w:val="single" w:sz="4" w:space="0" w:color="000000"/>
            </w:tcBorders>
          </w:tcPr>
          <w:p/>
        </w:tc>
        <w:tc>
          <w:tcPr>
            <w:tcW w:w="2334" w:type="dxa"/>
            <w:vMerge w:val=""/>
            <w:tcBorders>
              <w:left w:val="single" w:sz="4" w:space="0" w:color="000000"/>
              <w:bottom w:val="single" w:sz="4" w:space="0" w:color="000000"/>
              <w:right w:val="single" w:sz="4" w:space="0" w:color="000000"/>
            </w:tcBorders>
          </w:tcPr>
          <w:p/>
        </w:tc>
        <w:tc>
          <w:tcPr>
            <w:tcW w:w="771" w:type="dxa"/>
            <w:vMerge w:val=""/>
            <w:tcBorders>
              <w:left w:val="single" w:sz="4" w:space="0" w:color="000000"/>
              <w:bottom w:val="single" w:sz="4" w:space="0" w:color="000000"/>
              <w:right w:val="single" w:sz="4" w:space="0" w:color="000000"/>
            </w:tcBorders>
          </w:tcPr>
          <w:p/>
        </w:tc>
        <w:tc>
          <w:tcPr>
            <w:tcW w:w="45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36"/>
            </w:pPr>
            <w:r>
              <w:rPr>
                <w:rFonts w:cs="Microsoft YaHei" w:hAnsi="Microsoft YaHei" w:eastAsia="Microsoft YaHei" w:ascii="Microsoft YaHei"/>
                <w:spacing w:val="0"/>
                <w:w w:val="100"/>
                <w:position w:val="-1"/>
                <w:sz w:val="18"/>
                <w:szCs w:val="18"/>
              </w:rPr>
              <w:t>秋</w:t>
            </w:r>
            <w:r>
              <w:rPr>
                <w:rFonts w:cs="Microsoft YaHei" w:hAnsi="Microsoft YaHei" w:eastAsia="Microsoft YaHei" w:ascii="Microsoft YaHei"/>
                <w:spacing w:val="0"/>
                <w:w w:val="100"/>
                <w:position w:val="0"/>
                <w:sz w:val="18"/>
                <w:szCs w:val="18"/>
              </w:rPr>
            </w:r>
          </w:p>
        </w:tc>
        <w:tc>
          <w:tcPr>
            <w:tcW w:w="44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29"/>
            </w:pPr>
            <w:r>
              <w:rPr>
                <w:rFonts w:cs="Microsoft YaHei" w:hAnsi="Microsoft YaHei" w:eastAsia="Microsoft YaHei" w:ascii="Microsoft YaHei"/>
                <w:spacing w:val="0"/>
                <w:w w:val="100"/>
                <w:position w:val="-1"/>
                <w:sz w:val="18"/>
                <w:szCs w:val="18"/>
              </w:rPr>
              <w:t>冬</w:t>
            </w:r>
            <w:r>
              <w:rPr>
                <w:rFonts w:cs="Microsoft YaHei" w:hAnsi="Microsoft YaHei" w:eastAsia="Microsoft YaHei" w:ascii="Microsoft YaHei"/>
                <w:spacing w:val="0"/>
                <w:w w:val="100"/>
                <w:position w:val="0"/>
                <w:sz w:val="18"/>
                <w:szCs w:val="18"/>
              </w:rPr>
            </w:r>
          </w:p>
        </w:tc>
        <w:tc>
          <w:tcPr>
            <w:tcW w:w="965" w:type="dxa"/>
            <w:vMerge w:val=""/>
            <w:tcBorders>
              <w:left w:val="single" w:sz="4" w:space="0" w:color="000000"/>
              <w:bottom w:val="single" w:sz="4" w:space="0" w:color="000000"/>
              <w:right w:val="single" w:sz="4" w:space="0" w:color="000000"/>
            </w:tcBorders>
          </w:tcPr>
          <w:p/>
        </w:tc>
        <w:tc>
          <w:tcPr>
            <w:tcW w:w="1052" w:type="dxa"/>
            <w:vMerge w:val=""/>
            <w:tcBorders>
              <w:left w:val="single" w:sz="4" w:space="0" w:color="000000"/>
              <w:bottom w:val="single" w:sz="4" w:space="0" w:color="000000"/>
              <w:right w:val="single" w:sz="4" w:space="0" w:color="000000"/>
            </w:tcBorders>
          </w:tcPr>
          <w:p/>
        </w:tc>
        <w:tc>
          <w:tcPr>
            <w:tcW w:w="1355" w:type="dxa"/>
            <w:vMerge w:val=""/>
            <w:tcBorders>
              <w:left w:val="single" w:sz="4" w:space="0" w:color="000000"/>
              <w:bottom w:val="single" w:sz="4" w:space="0" w:color="000000"/>
              <w:right w:val="single" w:sz="4" w:space="0" w:color="000000"/>
            </w:tcBorders>
          </w:tcPr>
          <w:p/>
        </w:tc>
      </w:tr>
      <w:tr>
        <w:trPr>
          <w:trHeight w:val="332" w:hRule="exact"/>
        </w:trPr>
        <w:tc>
          <w:tcPr>
            <w:tcW w:w="9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07"/>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0</w:t>
            </w:r>
          </w:p>
        </w:tc>
        <w:tc>
          <w:tcPr>
            <w:tcW w:w="233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07"/>
            </w:pPr>
            <w:r>
              <w:rPr>
                <w:rFonts w:cs="Microsoft YaHei" w:hAnsi="Microsoft YaHei" w:eastAsia="Microsoft YaHei" w:ascii="Microsoft YaHei"/>
                <w:spacing w:val="0"/>
                <w:w w:val="100"/>
                <w:sz w:val="18"/>
                <w:szCs w:val="18"/>
              </w:rPr>
              <w:t>工业系统认识实</w:t>
            </w:r>
            <w:r>
              <w:rPr>
                <w:rFonts w:cs="Microsoft YaHei" w:hAnsi="Microsoft YaHei" w:eastAsia="Microsoft YaHei" w:ascii="Microsoft YaHei"/>
                <w:spacing w:val="1"/>
                <w:w w:val="100"/>
                <w:sz w:val="18"/>
                <w:szCs w:val="18"/>
              </w:rPr>
              <w:t>习</w:t>
            </w:r>
            <w:r>
              <w:rPr>
                <w:rFonts w:cs="Microsoft YaHei" w:hAnsi="Microsoft YaHei" w:eastAsia="Microsoft YaHei" w:ascii="Microsoft YaHei"/>
                <w:spacing w:val="0"/>
                <w:w w:val="100"/>
                <w:sz w:val="18"/>
                <w:szCs w:val="18"/>
              </w:rPr>
              <w:t>Ⅰ</w:t>
            </w:r>
          </w:p>
        </w:tc>
        <w:tc>
          <w:tcPr>
            <w:tcW w:w="77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239" w:right="236"/>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45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142" w:right="138"/>
            </w:pPr>
            <w:r>
              <w:rPr>
                <w:rFonts w:cs="Times New Roman" w:hAnsi="Times New Roman" w:eastAsia="Times New Roman" w:ascii="Times New Roman"/>
                <w:b/>
                <w:spacing w:val="0"/>
                <w:w w:val="100"/>
                <w:sz w:val="18"/>
                <w:szCs w:val="18"/>
              </w:rPr>
              <w:t>2</w:t>
            </w:r>
            <w:r>
              <w:rPr>
                <w:rFonts w:cs="Times New Roman" w:hAnsi="Times New Roman" w:eastAsia="Times New Roman" w:ascii="Times New Roman"/>
                <w:spacing w:val="0"/>
                <w:w w:val="100"/>
                <w:sz w:val="18"/>
                <w:szCs w:val="18"/>
              </w:rPr>
            </w:r>
          </w:p>
        </w:tc>
        <w:tc>
          <w:tcPr>
            <w:tcW w:w="440" w:type="dxa"/>
            <w:tcBorders>
              <w:top w:val="single" w:sz="4" w:space="0" w:color="000000"/>
              <w:left w:val="single" w:sz="4" w:space="0" w:color="000000"/>
              <w:bottom w:val="single" w:sz="4" w:space="0" w:color="000000"/>
              <w:right w:val="single" w:sz="4" w:space="0" w:color="000000"/>
            </w:tcBorders>
          </w:tcPr>
          <w:p/>
        </w:tc>
        <w:tc>
          <w:tcPr>
            <w:tcW w:w="965" w:type="dxa"/>
            <w:tcBorders>
              <w:top w:val="single" w:sz="4" w:space="0" w:color="000000"/>
              <w:left w:val="single" w:sz="4" w:space="0" w:color="000000"/>
              <w:bottom w:val="single" w:sz="4" w:space="0" w:color="000000"/>
              <w:right w:val="single" w:sz="4" w:space="0" w:color="000000"/>
            </w:tcBorders>
          </w:tcPr>
          <w:p/>
        </w:tc>
        <w:tc>
          <w:tcPr>
            <w:tcW w:w="1052" w:type="dxa"/>
            <w:tcBorders>
              <w:top w:val="single" w:sz="4" w:space="0" w:color="000000"/>
              <w:left w:val="single" w:sz="4" w:space="0" w:color="000000"/>
              <w:bottom w:val="single" w:sz="4" w:space="0" w:color="000000"/>
              <w:right w:val="single" w:sz="4" w:space="0" w:color="000000"/>
            </w:tcBorders>
          </w:tcPr>
          <w:p/>
        </w:tc>
        <w:tc>
          <w:tcPr>
            <w:tcW w:w="1355"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9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07"/>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0"/>
                <w:w w:val="100"/>
                <w:sz w:val="18"/>
                <w:szCs w:val="18"/>
              </w:rPr>
              <w:t>0</w:t>
            </w:r>
          </w:p>
        </w:tc>
        <w:tc>
          <w:tcPr>
            <w:tcW w:w="233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思想道德修养与法律基础</w:t>
            </w:r>
            <w:r>
              <w:rPr>
                <w:rFonts w:cs="Microsoft YaHei" w:hAnsi="Microsoft YaHei" w:eastAsia="Microsoft YaHei" w:ascii="Microsoft YaHei"/>
                <w:spacing w:val="0"/>
                <w:w w:val="100"/>
                <w:position w:val="0"/>
                <w:sz w:val="18"/>
                <w:szCs w:val="18"/>
              </w:rPr>
            </w:r>
          </w:p>
        </w:tc>
        <w:tc>
          <w:tcPr>
            <w:tcW w:w="77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304" w:right="301"/>
            </w:pPr>
            <w:r>
              <w:rPr>
                <w:rFonts w:cs="Times New Roman" w:hAnsi="Times New Roman" w:eastAsia="Times New Roman" w:ascii="Times New Roman"/>
                <w:spacing w:val="0"/>
                <w:w w:val="100"/>
                <w:sz w:val="18"/>
                <w:szCs w:val="18"/>
              </w:rPr>
              <w:t>3</w:t>
            </w:r>
          </w:p>
        </w:tc>
        <w:tc>
          <w:tcPr>
            <w:tcW w:w="893" w:type="dxa"/>
            <w:gridSpan w:val="2"/>
            <w:tcBorders>
              <w:top w:val="nil" w:sz="6" w:space="0" w:color="auto"/>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3"/>
              <w:ind w:left="369" w:right="359"/>
            </w:pPr>
            <w:r>
              <w:rPr>
                <w:rFonts w:cs="Times New Roman" w:hAnsi="Times New Roman" w:eastAsia="Times New Roman" w:ascii="Times New Roman"/>
                <w:b/>
                <w:spacing w:val="0"/>
                <w:w w:val="100"/>
                <w:sz w:val="18"/>
                <w:szCs w:val="18"/>
              </w:rPr>
              <w:t>3</w:t>
            </w:r>
            <w:r>
              <w:rPr>
                <w:rFonts w:cs="Times New Roman" w:hAnsi="Times New Roman" w:eastAsia="Times New Roman" w:ascii="Times New Roman"/>
                <w:spacing w:val="0"/>
                <w:w w:val="100"/>
                <w:sz w:val="18"/>
                <w:szCs w:val="18"/>
              </w:rPr>
            </w:r>
          </w:p>
        </w:tc>
        <w:tc>
          <w:tcPr>
            <w:tcW w:w="965" w:type="dxa"/>
            <w:tcBorders>
              <w:top w:val="single" w:sz="4" w:space="0" w:color="000000"/>
              <w:left w:val="single" w:sz="4" w:space="0" w:color="000000"/>
              <w:bottom w:val="single" w:sz="4" w:space="0" w:color="000000"/>
              <w:right w:val="single" w:sz="4" w:space="0" w:color="000000"/>
            </w:tcBorders>
          </w:tcPr>
          <w:p/>
        </w:tc>
        <w:tc>
          <w:tcPr>
            <w:tcW w:w="10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439" w:right="430"/>
            </w:pPr>
            <w:r>
              <w:rPr>
                <w:rFonts w:cs="Times New Roman" w:hAnsi="Times New Roman" w:eastAsia="Times New Roman" w:ascii="Times New Roman"/>
                <w:b/>
                <w:spacing w:val="0"/>
                <w:w w:val="100"/>
                <w:sz w:val="18"/>
                <w:szCs w:val="18"/>
              </w:rPr>
              <w:t>+</w:t>
            </w:r>
            <w:r>
              <w:rPr>
                <w:rFonts w:cs="Times New Roman" w:hAnsi="Times New Roman" w:eastAsia="Times New Roman" w:ascii="Times New Roman"/>
                <w:spacing w:val="0"/>
                <w:w w:val="100"/>
                <w:sz w:val="18"/>
                <w:szCs w:val="18"/>
              </w:rPr>
            </w:r>
          </w:p>
        </w:tc>
        <w:tc>
          <w:tcPr>
            <w:tcW w:w="1355"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9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07"/>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233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大学英语</w:t>
            </w:r>
            <w:r>
              <w:rPr>
                <w:rFonts w:cs="Microsoft YaHei" w:hAnsi="Microsoft YaHei" w:eastAsia="Microsoft YaHei" w:ascii="Microsoft YaHei"/>
                <w:spacing w:val="0"/>
                <w:w w:val="100"/>
                <w:position w:val="0"/>
                <w:sz w:val="18"/>
                <w:szCs w:val="18"/>
              </w:rPr>
            </w:r>
          </w:p>
        </w:tc>
        <w:tc>
          <w:tcPr>
            <w:tcW w:w="77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304" w:right="301"/>
            </w:pPr>
            <w:r>
              <w:rPr>
                <w:rFonts w:cs="Times New Roman" w:hAnsi="Times New Roman" w:eastAsia="Times New Roman" w:ascii="Times New Roman"/>
                <w:spacing w:val="0"/>
                <w:w w:val="100"/>
                <w:sz w:val="18"/>
                <w:szCs w:val="18"/>
              </w:rPr>
              <w:t>2</w:t>
            </w:r>
          </w:p>
        </w:tc>
        <w:tc>
          <w:tcPr>
            <w:tcW w:w="893"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369" w:right="359"/>
            </w:pPr>
            <w:r>
              <w:rPr>
                <w:rFonts w:cs="Times New Roman" w:hAnsi="Times New Roman" w:eastAsia="Times New Roman" w:ascii="Times New Roman"/>
                <w:b/>
                <w:spacing w:val="0"/>
                <w:w w:val="100"/>
                <w:sz w:val="18"/>
                <w:szCs w:val="18"/>
              </w:rPr>
              <w:t>4</w:t>
            </w:r>
            <w:r>
              <w:rPr>
                <w:rFonts w:cs="Times New Roman" w:hAnsi="Times New Roman" w:eastAsia="Times New Roman" w:ascii="Times New Roman"/>
                <w:spacing w:val="0"/>
                <w:w w:val="100"/>
                <w:sz w:val="18"/>
                <w:szCs w:val="18"/>
              </w:rPr>
            </w:r>
          </w:p>
        </w:tc>
        <w:tc>
          <w:tcPr>
            <w:tcW w:w="965" w:type="dxa"/>
            <w:tcBorders>
              <w:top w:val="single" w:sz="4" w:space="0" w:color="000000"/>
              <w:left w:val="single" w:sz="4" w:space="0" w:color="000000"/>
              <w:bottom w:val="single" w:sz="4" w:space="0" w:color="000000"/>
              <w:right w:val="single" w:sz="4" w:space="0" w:color="000000"/>
            </w:tcBorders>
          </w:tcPr>
          <w:p/>
        </w:tc>
        <w:tc>
          <w:tcPr>
            <w:tcW w:w="10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439" w:right="430"/>
            </w:pPr>
            <w:r>
              <w:rPr>
                <w:rFonts w:cs="Times New Roman" w:hAnsi="Times New Roman" w:eastAsia="Times New Roman" w:ascii="Times New Roman"/>
                <w:b/>
                <w:spacing w:val="0"/>
                <w:w w:val="100"/>
                <w:sz w:val="18"/>
                <w:szCs w:val="18"/>
              </w:rPr>
              <w:t>+</w:t>
            </w:r>
            <w:r>
              <w:rPr>
                <w:rFonts w:cs="Times New Roman" w:hAnsi="Times New Roman" w:eastAsia="Times New Roman" w:ascii="Times New Roman"/>
                <w:spacing w:val="0"/>
                <w:w w:val="100"/>
                <w:sz w:val="18"/>
                <w:szCs w:val="18"/>
              </w:rPr>
            </w:r>
          </w:p>
        </w:tc>
        <w:tc>
          <w:tcPr>
            <w:tcW w:w="1355" w:type="dxa"/>
            <w:tcBorders>
              <w:top w:val="single" w:sz="4" w:space="0" w:color="000000"/>
              <w:left w:val="single" w:sz="4" w:space="0" w:color="000000"/>
              <w:bottom w:val="single" w:sz="4" w:space="0" w:color="000000"/>
              <w:right w:val="single" w:sz="4" w:space="0" w:color="000000"/>
            </w:tcBorders>
          </w:tcPr>
          <w:p/>
        </w:tc>
      </w:tr>
      <w:tr>
        <w:trPr>
          <w:trHeight w:val="317" w:hRule="exact"/>
        </w:trPr>
        <w:tc>
          <w:tcPr>
            <w:tcW w:w="9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07"/>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1</w:t>
            </w:r>
          </w:p>
        </w:tc>
        <w:tc>
          <w:tcPr>
            <w:tcW w:w="233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体育Ⅰ</w:t>
            </w:r>
            <w:r>
              <w:rPr>
                <w:rFonts w:cs="Microsoft YaHei" w:hAnsi="Microsoft YaHei" w:eastAsia="Microsoft YaHei" w:ascii="Microsoft YaHei"/>
                <w:spacing w:val="0"/>
                <w:w w:val="100"/>
                <w:position w:val="0"/>
                <w:sz w:val="18"/>
                <w:szCs w:val="18"/>
              </w:rPr>
            </w:r>
          </w:p>
        </w:tc>
        <w:tc>
          <w:tcPr>
            <w:tcW w:w="77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239" w:right="236"/>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893" w:type="dxa"/>
            <w:gridSpan w:val="2"/>
            <w:tcBorders>
              <w:top w:val="single" w:sz="4" w:space="0" w:color="000000"/>
              <w:left w:val="single" w:sz="4" w:space="0" w:color="000000"/>
              <w:bottom w:val="nil" w:sz="6" w:space="0" w:color="auto"/>
              <w:right w:val="single" w:sz="4" w:space="0" w:color="000000"/>
            </w:tcBorders>
          </w:tcPr>
          <w:p>
            <w:pPr>
              <w:rPr>
                <w:rFonts w:cs="Times New Roman" w:hAnsi="Times New Roman" w:eastAsia="Times New Roman" w:ascii="Times New Roman"/>
                <w:sz w:val="18"/>
                <w:szCs w:val="18"/>
              </w:rPr>
              <w:jc w:val="center"/>
              <w:spacing w:before="61"/>
              <w:ind w:left="369" w:right="359"/>
            </w:pPr>
            <w:r>
              <w:rPr>
                <w:rFonts w:cs="Times New Roman" w:hAnsi="Times New Roman" w:eastAsia="Times New Roman" w:ascii="Times New Roman"/>
                <w:b/>
                <w:spacing w:val="0"/>
                <w:w w:val="100"/>
                <w:sz w:val="18"/>
                <w:szCs w:val="18"/>
              </w:rPr>
              <w:t>2</w:t>
            </w:r>
            <w:r>
              <w:rPr>
                <w:rFonts w:cs="Times New Roman" w:hAnsi="Times New Roman" w:eastAsia="Times New Roman" w:ascii="Times New Roman"/>
                <w:spacing w:val="0"/>
                <w:w w:val="100"/>
                <w:sz w:val="18"/>
                <w:szCs w:val="18"/>
              </w:rPr>
            </w:r>
          </w:p>
        </w:tc>
        <w:tc>
          <w:tcPr>
            <w:tcW w:w="965" w:type="dxa"/>
            <w:tcBorders>
              <w:top w:val="single" w:sz="4" w:space="0" w:color="000000"/>
              <w:left w:val="single" w:sz="4" w:space="0" w:color="000000"/>
              <w:bottom w:val="single" w:sz="4" w:space="0" w:color="000000"/>
              <w:right w:val="single" w:sz="4" w:space="0" w:color="000000"/>
            </w:tcBorders>
          </w:tcPr>
          <w:p/>
        </w:tc>
        <w:tc>
          <w:tcPr>
            <w:tcW w:w="10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461" w:right="451"/>
            </w:pPr>
            <w:r>
              <w:rPr>
                <w:rFonts w:cs="Times New Roman" w:hAnsi="Times New Roman" w:eastAsia="Times New Roman" w:ascii="Times New Roman"/>
                <w:b/>
                <w:spacing w:val="0"/>
                <w:w w:val="100"/>
                <w:sz w:val="18"/>
                <w:szCs w:val="18"/>
              </w:rPr>
              <w:t>-</w:t>
            </w:r>
            <w:r>
              <w:rPr>
                <w:rFonts w:cs="Times New Roman" w:hAnsi="Times New Roman" w:eastAsia="Times New Roman" w:ascii="Times New Roman"/>
                <w:spacing w:val="0"/>
                <w:w w:val="100"/>
                <w:sz w:val="18"/>
                <w:szCs w:val="18"/>
              </w:rPr>
            </w:r>
          </w:p>
        </w:tc>
        <w:tc>
          <w:tcPr>
            <w:tcW w:w="1355" w:type="dxa"/>
            <w:tcBorders>
              <w:top w:val="single" w:sz="4" w:space="0" w:color="000000"/>
              <w:left w:val="single" w:sz="4" w:space="0" w:color="000000"/>
              <w:bottom w:val="single" w:sz="4" w:space="0" w:color="000000"/>
              <w:right w:val="single" w:sz="4" w:space="0" w:color="000000"/>
            </w:tcBorders>
          </w:tcPr>
          <w:p/>
        </w:tc>
      </w:tr>
      <w:tr>
        <w:trPr>
          <w:trHeight w:val="325" w:hRule="exact"/>
        </w:trPr>
        <w:tc>
          <w:tcPr>
            <w:tcW w:w="9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2"/>
              <w:ind w:left="107"/>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2</w:t>
            </w:r>
          </w:p>
        </w:tc>
        <w:tc>
          <w:tcPr>
            <w:tcW w:w="233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60"/>
              <w:ind w:left="107"/>
            </w:pPr>
            <w:r>
              <w:rPr>
                <w:rFonts w:cs="Microsoft YaHei" w:hAnsi="Microsoft YaHei" w:eastAsia="Microsoft YaHei" w:ascii="Microsoft YaHei"/>
                <w:spacing w:val="0"/>
                <w:w w:val="100"/>
                <w:position w:val="-1"/>
                <w:sz w:val="18"/>
                <w:szCs w:val="18"/>
              </w:rPr>
              <w:t>大学计算机基础</w:t>
            </w:r>
            <w:r>
              <w:rPr>
                <w:rFonts w:cs="Times New Roman" w:hAnsi="Times New Roman" w:eastAsia="Times New Roman" w:ascii="Times New Roman"/>
                <w:spacing w:val="-2"/>
                <w:w w:val="100"/>
                <w:position w:val="-1"/>
                <w:sz w:val="18"/>
                <w:szCs w:val="18"/>
              </w:rPr>
              <w:t>(</w:t>
            </w:r>
            <w:r>
              <w:rPr>
                <w:rFonts w:cs="Microsoft YaHei" w:hAnsi="Microsoft YaHei" w:eastAsia="Microsoft YaHei" w:ascii="Microsoft YaHei"/>
                <w:spacing w:val="0"/>
                <w:w w:val="100"/>
                <w:position w:val="-1"/>
                <w:sz w:val="18"/>
                <w:szCs w:val="18"/>
              </w:rPr>
              <w:t>理工医管</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77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2"/>
              <w:ind w:left="304" w:right="301"/>
            </w:pPr>
            <w:r>
              <w:rPr>
                <w:rFonts w:cs="Times New Roman" w:hAnsi="Times New Roman" w:eastAsia="Times New Roman" w:ascii="Times New Roman"/>
                <w:spacing w:val="0"/>
                <w:w w:val="100"/>
                <w:sz w:val="18"/>
                <w:szCs w:val="18"/>
              </w:rPr>
              <w:t>0</w:t>
            </w:r>
          </w:p>
        </w:tc>
        <w:tc>
          <w:tcPr>
            <w:tcW w:w="454" w:type="dxa"/>
            <w:tcBorders>
              <w:top w:val="single" w:sz="4" w:space="0" w:color="000000"/>
              <w:left w:val="single" w:sz="4" w:space="0" w:color="000000"/>
              <w:bottom w:val="single" w:sz="4" w:space="0" w:color="000000"/>
              <w:right w:val="single" w:sz="4" w:space="0" w:color="000000"/>
            </w:tcBorders>
          </w:tcPr>
          <w:p/>
        </w:tc>
        <w:tc>
          <w:tcPr>
            <w:tcW w:w="440" w:type="dxa"/>
            <w:tcBorders>
              <w:top w:val="single" w:sz="4" w:space="0" w:color="000000"/>
              <w:left w:val="single" w:sz="4" w:space="0" w:color="000000"/>
              <w:bottom w:val="single" w:sz="4" w:space="0" w:color="000000"/>
              <w:right w:val="single" w:sz="4" w:space="0" w:color="000000"/>
            </w:tcBorders>
          </w:tcPr>
          <w:p/>
        </w:tc>
        <w:tc>
          <w:tcPr>
            <w:tcW w:w="965" w:type="dxa"/>
            <w:tcBorders>
              <w:top w:val="single" w:sz="4" w:space="0" w:color="000000"/>
              <w:left w:val="single" w:sz="4" w:space="0" w:color="000000"/>
              <w:bottom w:val="single" w:sz="4" w:space="0" w:color="000000"/>
              <w:right w:val="single" w:sz="4" w:space="0" w:color="000000"/>
            </w:tcBorders>
          </w:tcPr>
          <w:p/>
        </w:tc>
        <w:tc>
          <w:tcPr>
            <w:tcW w:w="10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9"/>
              <w:ind w:left="439" w:right="430"/>
            </w:pPr>
            <w:r>
              <w:rPr>
                <w:rFonts w:cs="Times New Roman" w:hAnsi="Times New Roman" w:eastAsia="Times New Roman" w:ascii="Times New Roman"/>
                <w:b/>
                <w:spacing w:val="0"/>
                <w:w w:val="100"/>
                <w:sz w:val="18"/>
                <w:szCs w:val="18"/>
              </w:rPr>
              <w:t>+</w:t>
            </w:r>
            <w:r>
              <w:rPr>
                <w:rFonts w:cs="Times New Roman" w:hAnsi="Times New Roman" w:eastAsia="Times New Roman" w:ascii="Times New Roman"/>
                <w:spacing w:val="0"/>
                <w:w w:val="100"/>
                <w:sz w:val="18"/>
                <w:szCs w:val="18"/>
              </w:rPr>
            </w:r>
          </w:p>
        </w:tc>
        <w:tc>
          <w:tcPr>
            <w:tcW w:w="1355" w:type="dxa"/>
            <w:tcBorders>
              <w:top w:val="single" w:sz="4" w:space="0" w:color="000000"/>
              <w:left w:val="single" w:sz="4" w:space="0" w:color="000000"/>
              <w:bottom w:val="single" w:sz="4" w:space="0" w:color="000000"/>
              <w:right w:val="single" w:sz="4" w:space="0" w:color="000000"/>
            </w:tcBorders>
          </w:tcPr>
          <w:p/>
        </w:tc>
      </w:tr>
      <w:tr>
        <w:trPr>
          <w:trHeight w:val="648" w:hRule="exact"/>
        </w:trPr>
        <w:tc>
          <w:tcPr>
            <w:tcW w:w="980"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10" w:lineRule="exact" w:line="260"/>
            </w:pPr>
            <w:r>
              <w:rPr>
                <w:sz w:val="26"/>
                <w:szCs w:val="26"/>
              </w:rPr>
            </w:r>
          </w:p>
          <w:p>
            <w:pPr>
              <w:rPr>
                <w:rFonts w:cs="Times New Roman" w:hAnsi="Times New Roman" w:eastAsia="Times New Roman" w:ascii="Times New Roman"/>
                <w:sz w:val="18"/>
                <w:szCs w:val="18"/>
              </w:rPr>
              <w:jc w:val="left"/>
              <w:ind w:left="129"/>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0"/>
                <w:w w:val="100"/>
                <w:sz w:val="18"/>
                <w:szCs w:val="18"/>
              </w:rPr>
              <w:t>1</w:t>
            </w:r>
          </w:p>
        </w:tc>
        <w:tc>
          <w:tcPr>
            <w:tcW w:w="233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lineRule="auto" w:line="247"/>
              <w:ind w:left="107" w:right="54"/>
            </w:pPr>
            <w:r>
              <w:rPr>
                <w:rFonts w:cs="Microsoft YaHei" w:hAnsi="Microsoft YaHei" w:eastAsia="Microsoft YaHei" w:ascii="Microsoft YaHei"/>
                <w:spacing w:val="0"/>
                <w:w w:val="100"/>
                <w:sz w:val="18"/>
                <w:szCs w:val="18"/>
              </w:rPr>
              <w:t>程序设计与算法语</w:t>
            </w:r>
            <w:r>
              <w:rPr>
                <w:rFonts w:cs="Microsoft YaHei" w:hAnsi="Microsoft YaHei" w:eastAsia="Microsoft YaHei" w:ascii="Microsoft YaHei"/>
                <w:spacing w:val="-43"/>
                <w:w w:val="100"/>
                <w:sz w:val="18"/>
                <w:szCs w:val="18"/>
              </w:rPr>
              <w:t>言</w:t>
            </w:r>
            <w:r>
              <w:rPr>
                <w:rFonts w:cs="Microsoft YaHei" w:hAnsi="Microsoft YaHei" w:eastAsia="Microsoft YaHei" w:ascii="Microsoft YaHei"/>
                <w:spacing w:val="1"/>
                <w:w w:val="100"/>
                <w:sz w:val="18"/>
                <w:szCs w:val="18"/>
              </w:rPr>
              <w:t>（</w:t>
            </w:r>
            <w:r>
              <w:rPr>
                <w:rFonts w:cs="Microsoft YaHei" w:hAnsi="Microsoft YaHei" w:eastAsia="Microsoft YaHei" w:ascii="Microsoft YaHei"/>
                <w:spacing w:val="0"/>
                <w:w w:val="100"/>
                <w:sz w:val="18"/>
                <w:szCs w:val="18"/>
              </w:rPr>
              <w:t>非电</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类）Ⅰ</w:t>
            </w:r>
          </w:p>
        </w:tc>
        <w:tc>
          <w:tcPr>
            <w:tcW w:w="771" w:type="dxa"/>
            <w:tcBorders>
              <w:top w:val="single" w:sz="4" w:space="0" w:color="000000"/>
              <w:left w:val="single" w:sz="4" w:space="0" w:color="000000"/>
              <w:bottom w:val="single" w:sz="4" w:space="0" w:color="000000"/>
              <w:right w:val="single" w:sz="4" w:space="0" w:color="000000"/>
            </w:tcBorders>
          </w:tcPr>
          <w:p>
            <w:pPr>
              <w:rPr>
                <w:sz w:val="20"/>
                <w:szCs w:val="20"/>
              </w:rPr>
              <w:jc w:val="left"/>
              <w:spacing w:before="20" w:lineRule="exact" w:line="200"/>
            </w:pPr>
            <w:r>
              <w:rPr>
                <w:sz w:val="20"/>
                <w:szCs w:val="20"/>
              </w:rPr>
            </w:r>
          </w:p>
          <w:p>
            <w:pPr>
              <w:rPr>
                <w:rFonts w:cs="Times New Roman" w:hAnsi="Times New Roman" w:eastAsia="Times New Roman" w:ascii="Times New Roman"/>
                <w:sz w:val="18"/>
                <w:szCs w:val="18"/>
              </w:rPr>
              <w:jc w:val="center"/>
              <w:ind w:left="304" w:right="301"/>
            </w:pPr>
            <w:r>
              <w:rPr>
                <w:rFonts w:cs="Times New Roman" w:hAnsi="Times New Roman" w:eastAsia="Times New Roman" w:ascii="Times New Roman"/>
                <w:spacing w:val="0"/>
                <w:w w:val="100"/>
                <w:sz w:val="18"/>
                <w:szCs w:val="18"/>
              </w:rPr>
              <w:t>2</w:t>
            </w:r>
          </w:p>
        </w:tc>
        <w:tc>
          <w:tcPr>
            <w:tcW w:w="893" w:type="dxa"/>
            <w:gridSpan w:val="2"/>
            <w:tcBorders>
              <w:top w:val="nil" w:sz="6" w:space="0" w:color="auto"/>
              <w:left w:val="single" w:sz="4" w:space="0" w:color="000000"/>
              <w:bottom w:val="single" w:sz="4" w:space="0" w:color="000000"/>
              <w:right w:val="single" w:sz="4" w:space="0" w:color="000000"/>
            </w:tcBorders>
          </w:tcPr>
          <w:p>
            <w:pPr>
              <w:rPr>
                <w:sz w:val="22"/>
                <w:szCs w:val="22"/>
              </w:rPr>
              <w:jc w:val="left"/>
              <w:spacing w:before="12" w:lineRule="exact" w:line="220"/>
            </w:pPr>
            <w:r>
              <w:rPr>
                <w:sz w:val="22"/>
                <w:szCs w:val="22"/>
              </w:rPr>
            </w:r>
          </w:p>
          <w:p>
            <w:pPr>
              <w:rPr>
                <w:rFonts w:cs="Times New Roman" w:hAnsi="Times New Roman" w:eastAsia="Times New Roman" w:ascii="Times New Roman"/>
                <w:sz w:val="18"/>
                <w:szCs w:val="18"/>
              </w:rPr>
              <w:jc w:val="center"/>
              <w:ind w:left="369" w:right="359"/>
            </w:pPr>
            <w:r>
              <w:rPr>
                <w:rFonts w:cs="Times New Roman" w:hAnsi="Times New Roman" w:eastAsia="Times New Roman" w:ascii="Times New Roman"/>
                <w:b/>
                <w:spacing w:val="0"/>
                <w:w w:val="100"/>
                <w:sz w:val="18"/>
                <w:szCs w:val="18"/>
              </w:rPr>
              <w:t>2</w:t>
            </w:r>
            <w:r>
              <w:rPr>
                <w:rFonts w:cs="Times New Roman" w:hAnsi="Times New Roman" w:eastAsia="Times New Roman" w:ascii="Times New Roman"/>
                <w:spacing w:val="0"/>
                <w:w w:val="100"/>
                <w:sz w:val="18"/>
                <w:szCs w:val="18"/>
              </w:rPr>
            </w:r>
          </w:p>
        </w:tc>
        <w:tc>
          <w:tcPr>
            <w:tcW w:w="965" w:type="dxa"/>
            <w:tcBorders>
              <w:top w:val="single" w:sz="4" w:space="0" w:color="000000"/>
              <w:left w:val="single" w:sz="4" w:space="0" w:color="000000"/>
              <w:bottom w:val="single" w:sz="4" w:space="0" w:color="000000"/>
              <w:right w:val="single" w:sz="4" w:space="0" w:color="000000"/>
            </w:tcBorders>
          </w:tcPr>
          <w:p/>
        </w:tc>
        <w:tc>
          <w:tcPr>
            <w:tcW w:w="1052" w:type="dxa"/>
            <w:tcBorders>
              <w:top w:val="single" w:sz="4" w:space="0" w:color="000000"/>
              <w:left w:val="single" w:sz="4" w:space="0" w:color="000000"/>
              <w:bottom w:val="single" w:sz="4" w:space="0" w:color="000000"/>
              <w:right w:val="single" w:sz="4" w:space="0" w:color="000000"/>
            </w:tcBorders>
          </w:tcPr>
          <w:p>
            <w:pPr>
              <w:rPr>
                <w:sz w:val="22"/>
                <w:szCs w:val="22"/>
              </w:rPr>
              <w:jc w:val="left"/>
              <w:spacing w:before="7" w:lineRule="exact" w:line="220"/>
            </w:pPr>
            <w:r>
              <w:rPr>
                <w:sz w:val="22"/>
                <w:szCs w:val="22"/>
              </w:rPr>
            </w:r>
          </w:p>
          <w:p>
            <w:pPr>
              <w:rPr>
                <w:rFonts w:cs="Times New Roman" w:hAnsi="Times New Roman" w:eastAsia="Times New Roman" w:ascii="Times New Roman"/>
                <w:sz w:val="18"/>
                <w:szCs w:val="18"/>
              </w:rPr>
              <w:jc w:val="center"/>
              <w:ind w:left="437" w:right="428"/>
            </w:pPr>
            <w:r>
              <w:rPr>
                <w:rFonts w:cs="Times New Roman" w:hAnsi="Times New Roman" w:eastAsia="Times New Roman" w:ascii="Times New Roman"/>
                <w:b/>
                <w:spacing w:val="0"/>
                <w:w w:val="100"/>
                <w:sz w:val="18"/>
                <w:szCs w:val="18"/>
              </w:rPr>
              <w:t>+</w:t>
            </w:r>
            <w:r>
              <w:rPr>
                <w:rFonts w:cs="Times New Roman" w:hAnsi="Times New Roman" w:eastAsia="Times New Roman" w:ascii="Times New Roman"/>
                <w:spacing w:val="0"/>
                <w:w w:val="100"/>
                <w:sz w:val="18"/>
                <w:szCs w:val="18"/>
              </w:rPr>
            </w:r>
          </w:p>
        </w:tc>
        <w:tc>
          <w:tcPr>
            <w:tcW w:w="1355"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9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07"/>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1</w:t>
            </w:r>
          </w:p>
        </w:tc>
        <w:tc>
          <w:tcPr>
            <w:tcW w:w="233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高等数学（</w:t>
            </w:r>
            <w:r>
              <w:rPr>
                <w:rFonts w:cs="Times New Roman" w:hAnsi="Times New Roman" w:eastAsia="Times New Roman" w:ascii="Times New Roman"/>
                <w:spacing w:val="-5"/>
                <w:w w:val="100"/>
                <w:position w:val="-1"/>
                <w:sz w:val="18"/>
                <w:szCs w:val="18"/>
              </w:rPr>
              <w:t>B</w:t>
            </w:r>
            <w:r>
              <w:rPr>
                <w:rFonts w:cs="Microsoft YaHei" w:hAnsi="Microsoft YaHei" w:eastAsia="Microsoft YaHei" w:ascii="Microsoft YaHei"/>
                <w:spacing w:val="0"/>
                <w:w w:val="100"/>
                <w:position w:val="-1"/>
                <w:sz w:val="18"/>
                <w:szCs w:val="18"/>
              </w:rPr>
              <w:t>）Ⅰ</w:t>
            </w:r>
            <w:r>
              <w:rPr>
                <w:rFonts w:cs="Microsoft YaHei" w:hAnsi="Microsoft YaHei" w:eastAsia="Microsoft YaHei" w:ascii="Microsoft YaHei"/>
                <w:spacing w:val="0"/>
                <w:w w:val="100"/>
                <w:position w:val="0"/>
                <w:sz w:val="18"/>
                <w:szCs w:val="18"/>
              </w:rPr>
            </w:r>
          </w:p>
        </w:tc>
        <w:tc>
          <w:tcPr>
            <w:tcW w:w="77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239" w:right="236"/>
            </w:pP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893"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9"/>
              <w:ind w:left="369" w:right="359"/>
            </w:pPr>
            <w:r>
              <w:rPr>
                <w:rFonts w:cs="Times New Roman" w:hAnsi="Times New Roman" w:eastAsia="Times New Roman" w:ascii="Times New Roman"/>
                <w:b/>
                <w:spacing w:val="0"/>
                <w:w w:val="100"/>
                <w:sz w:val="18"/>
                <w:szCs w:val="18"/>
              </w:rPr>
              <w:t>6</w:t>
            </w:r>
            <w:r>
              <w:rPr>
                <w:rFonts w:cs="Times New Roman" w:hAnsi="Times New Roman" w:eastAsia="Times New Roman" w:ascii="Times New Roman"/>
                <w:spacing w:val="0"/>
                <w:w w:val="100"/>
                <w:sz w:val="18"/>
                <w:szCs w:val="18"/>
              </w:rPr>
            </w:r>
          </w:p>
        </w:tc>
        <w:tc>
          <w:tcPr>
            <w:tcW w:w="965" w:type="dxa"/>
            <w:tcBorders>
              <w:top w:val="single" w:sz="4" w:space="0" w:color="000000"/>
              <w:left w:val="single" w:sz="4" w:space="0" w:color="000000"/>
              <w:bottom w:val="single" w:sz="4" w:space="0" w:color="000000"/>
              <w:right w:val="single" w:sz="4" w:space="0" w:color="000000"/>
            </w:tcBorders>
          </w:tcPr>
          <w:p/>
        </w:tc>
        <w:tc>
          <w:tcPr>
            <w:tcW w:w="10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9"/>
              <w:ind w:left="439" w:right="430"/>
            </w:pPr>
            <w:r>
              <w:rPr>
                <w:rFonts w:cs="Times New Roman" w:hAnsi="Times New Roman" w:eastAsia="Times New Roman" w:ascii="Times New Roman"/>
                <w:b/>
                <w:spacing w:val="0"/>
                <w:w w:val="100"/>
                <w:sz w:val="18"/>
                <w:szCs w:val="18"/>
              </w:rPr>
              <w:t>+</w:t>
            </w:r>
            <w:r>
              <w:rPr>
                <w:rFonts w:cs="Times New Roman" w:hAnsi="Times New Roman" w:eastAsia="Times New Roman" w:ascii="Times New Roman"/>
                <w:spacing w:val="0"/>
                <w:w w:val="100"/>
                <w:sz w:val="18"/>
                <w:szCs w:val="18"/>
              </w:rPr>
            </w:r>
          </w:p>
        </w:tc>
        <w:tc>
          <w:tcPr>
            <w:tcW w:w="1355"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9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0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11"/>
                <w:w w:val="100"/>
                <w:sz w:val="18"/>
                <w:szCs w:val="18"/>
              </w:rPr>
              <w:t>1</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0"/>
                <w:w w:val="100"/>
                <w:sz w:val="18"/>
                <w:szCs w:val="18"/>
              </w:rPr>
              <w:t>0</w:t>
            </w:r>
          </w:p>
        </w:tc>
        <w:tc>
          <w:tcPr>
            <w:tcW w:w="233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画法几何与</w:t>
            </w:r>
            <w:r>
              <w:rPr>
                <w:rFonts w:cs="Microsoft YaHei" w:hAnsi="Microsoft YaHei" w:eastAsia="Microsoft YaHei" w:ascii="Microsoft YaHei"/>
                <w:spacing w:val="-9"/>
                <w:w w:val="100"/>
                <w:position w:val="-1"/>
                <w:sz w:val="18"/>
                <w:szCs w:val="18"/>
              </w:rPr>
              <w:t> </w:t>
            </w:r>
            <w:r>
              <w:rPr>
                <w:rFonts w:cs="Times New Roman" w:hAnsi="Times New Roman" w:eastAsia="Times New Roman" w:ascii="Times New Roman"/>
                <w:spacing w:val="2"/>
                <w:w w:val="100"/>
                <w:position w:val="-1"/>
                <w:sz w:val="18"/>
                <w:szCs w:val="18"/>
              </w:rPr>
              <w:t>C</w:t>
            </w:r>
            <w:r>
              <w:rPr>
                <w:rFonts w:cs="Times New Roman" w:hAnsi="Times New Roman" w:eastAsia="Times New Roman" w:ascii="Times New Roman"/>
                <w:spacing w:val="0"/>
                <w:w w:val="100"/>
                <w:position w:val="-1"/>
                <w:sz w:val="18"/>
                <w:szCs w:val="18"/>
              </w:rPr>
              <w:t>AD</w:t>
            </w:r>
            <w:r>
              <w:rPr>
                <w:rFonts w:cs="Times New Roman" w:hAnsi="Times New Roman" w:eastAsia="Times New Roman" w:ascii="Times New Roman"/>
                <w:spacing w:val="-2"/>
                <w:w w:val="100"/>
                <w:position w:val="-1"/>
                <w:sz w:val="18"/>
                <w:szCs w:val="18"/>
              </w:rPr>
              <w:t> </w:t>
            </w:r>
            <w:r>
              <w:rPr>
                <w:rFonts w:cs="Microsoft YaHei" w:hAnsi="Microsoft YaHei" w:eastAsia="Microsoft YaHei" w:ascii="Microsoft YaHei"/>
                <w:spacing w:val="0"/>
                <w:w w:val="100"/>
                <w:position w:val="-1"/>
                <w:sz w:val="18"/>
                <w:szCs w:val="18"/>
              </w:rPr>
              <w:t>制图</w:t>
            </w:r>
            <w:r>
              <w:rPr>
                <w:rFonts w:cs="Microsoft YaHei" w:hAnsi="Microsoft YaHei" w:eastAsia="Microsoft YaHei" w:ascii="Microsoft YaHei"/>
                <w:spacing w:val="0"/>
                <w:w w:val="100"/>
                <w:position w:val="0"/>
                <w:sz w:val="18"/>
                <w:szCs w:val="18"/>
              </w:rPr>
            </w:r>
          </w:p>
        </w:tc>
        <w:tc>
          <w:tcPr>
            <w:tcW w:w="77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304" w:right="301"/>
            </w:pPr>
            <w:r>
              <w:rPr>
                <w:rFonts w:cs="Times New Roman" w:hAnsi="Times New Roman" w:eastAsia="Times New Roman" w:ascii="Times New Roman"/>
                <w:spacing w:val="0"/>
                <w:w w:val="100"/>
                <w:sz w:val="18"/>
                <w:szCs w:val="18"/>
              </w:rPr>
              <w:t>3</w:t>
            </w:r>
          </w:p>
        </w:tc>
        <w:tc>
          <w:tcPr>
            <w:tcW w:w="893" w:type="dxa"/>
            <w:gridSpan w:val="2"/>
            <w:tcBorders>
              <w:top w:val="single" w:sz="4" w:space="0" w:color="000000"/>
              <w:left w:val="single" w:sz="4" w:space="0" w:color="000000"/>
              <w:bottom w:val="nil" w:sz="6" w:space="0" w:color="auto"/>
              <w:right w:val="single" w:sz="4" w:space="0" w:color="000000"/>
            </w:tcBorders>
          </w:tcPr>
          <w:p>
            <w:pPr>
              <w:rPr>
                <w:rFonts w:cs="Times New Roman" w:hAnsi="Times New Roman" w:eastAsia="Times New Roman" w:ascii="Times New Roman"/>
                <w:sz w:val="18"/>
                <w:szCs w:val="18"/>
              </w:rPr>
              <w:jc w:val="center"/>
              <w:spacing w:before="68"/>
              <w:ind w:left="369" w:right="359"/>
            </w:pPr>
            <w:r>
              <w:rPr>
                <w:rFonts w:cs="Times New Roman" w:hAnsi="Times New Roman" w:eastAsia="Times New Roman" w:ascii="Times New Roman"/>
                <w:b/>
                <w:spacing w:val="0"/>
                <w:w w:val="100"/>
                <w:sz w:val="18"/>
                <w:szCs w:val="18"/>
              </w:rPr>
              <w:t>3</w:t>
            </w:r>
            <w:r>
              <w:rPr>
                <w:rFonts w:cs="Times New Roman" w:hAnsi="Times New Roman" w:eastAsia="Times New Roman" w:ascii="Times New Roman"/>
                <w:spacing w:val="0"/>
                <w:w w:val="100"/>
                <w:sz w:val="18"/>
                <w:szCs w:val="18"/>
              </w:rPr>
            </w:r>
          </w:p>
        </w:tc>
        <w:tc>
          <w:tcPr>
            <w:tcW w:w="965" w:type="dxa"/>
            <w:tcBorders>
              <w:top w:val="single" w:sz="4" w:space="0" w:color="000000"/>
              <w:left w:val="single" w:sz="4" w:space="0" w:color="000000"/>
              <w:bottom w:val="single" w:sz="4" w:space="0" w:color="000000"/>
              <w:right w:val="single" w:sz="4" w:space="0" w:color="000000"/>
            </w:tcBorders>
          </w:tcPr>
          <w:p/>
        </w:tc>
        <w:tc>
          <w:tcPr>
            <w:tcW w:w="10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439" w:right="430"/>
            </w:pPr>
            <w:r>
              <w:rPr>
                <w:rFonts w:cs="Times New Roman" w:hAnsi="Times New Roman" w:eastAsia="Times New Roman" w:ascii="Times New Roman"/>
                <w:b/>
                <w:spacing w:val="0"/>
                <w:w w:val="100"/>
                <w:sz w:val="18"/>
                <w:szCs w:val="18"/>
              </w:rPr>
              <w:t>+</w:t>
            </w:r>
            <w:r>
              <w:rPr>
                <w:rFonts w:cs="Times New Roman" w:hAnsi="Times New Roman" w:eastAsia="Times New Roman" w:ascii="Times New Roman"/>
                <w:spacing w:val="0"/>
                <w:w w:val="100"/>
                <w:sz w:val="18"/>
                <w:szCs w:val="18"/>
              </w:rPr>
            </w:r>
          </w:p>
        </w:tc>
        <w:tc>
          <w:tcPr>
            <w:tcW w:w="1355"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9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0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233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测绘地理信息导论（研讨）</w:t>
            </w:r>
            <w:r>
              <w:rPr>
                <w:rFonts w:cs="Microsoft YaHei" w:hAnsi="Microsoft YaHei" w:eastAsia="Microsoft YaHei" w:ascii="Microsoft YaHei"/>
                <w:spacing w:val="0"/>
                <w:w w:val="100"/>
                <w:position w:val="0"/>
                <w:sz w:val="18"/>
                <w:szCs w:val="18"/>
              </w:rPr>
            </w:r>
          </w:p>
        </w:tc>
        <w:tc>
          <w:tcPr>
            <w:tcW w:w="77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239" w:right="236"/>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45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46" w:right="142"/>
            </w:pPr>
            <w:r>
              <w:rPr>
                <w:rFonts w:cs="Times New Roman" w:hAnsi="Times New Roman" w:eastAsia="Times New Roman" w:ascii="Times New Roman"/>
                <w:b/>
                <w:spacing w:val="0"/>
                <w:w w:val="100"/>
                <w:sz w:val="18"/>
                <w:szCs w:val="18"/>
              </w:rPr>
              <w:t>3</w:t>
            </w:r>
            <w:r>
              <w:rPr>
                <w:rFonts w:cs="Times New Roman" w:hAnsi="Times New Roman" w:eastAsia="Times New Roman" w:ascii="Times New Roman"/>
                <w:spacing w:val="0"/>
                <w:w w:val="100"/>
                <w:sz w:val="18"/>
                <w:szCs w:val="18"/>
              </w:rPr>
            </w:r>
          </w:p>
        </w:tc>
        <w:tc>
          <w:tcPr>
            <w:tcW w:w="440" w:type="dxa"/>
            <w:tcBorders>
              <w:top w:val="single" w:sz="4" w:space="0" w:color="000000"/>
              <w:left w:val="single" w:sz="4" w:space="0" w:color="000000"/>
              <w:bottom w:val="single" w:sz="4" w:space="0" w:color="000000"/>
              <w:right w:val="single" w:sz="4" w:space="0" w:color="000000"/>
            </w:tcBorders>
          </w:tcPr>
          <w:p/>
        </w:tc>
        <w:tc>
          <w:tcPr>
            <w:tcW w:w="96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08"/>
            </w:pPr>
            <w:r>
              <w:rPr>
                <w:rFonts w:cs="Microsoft YaHei" w:hAnsi="Microsoft YaHei" w:eastAsia="Microsoft YaHei" w:ascii="Microsoft YaHei"/>
                <w:spacing w:val="0"/>
                <w:w w:val="100"/>
                <w:position w:val="-1"/>
                <w:sz w:val="18"/>
                <w:szCs w:val="18"/>
              </w:rPr>
              <w:t>研讨课</w:t>
            </w:r>
            <w:r>
              <w:rPr>
                <w:rFonts w:cs="Microsoft YaHei" w:hAnsi="Microsoft YaHei" w:eastAsia="Microsoft YaHei" w:ascii="Microsoft YaHei"/>
                <w:spacing w:val="0"/>
                <w:w w:val="100"/>
                <w:position w:val="0"/>
                <w:sz w:val="18"/>
                <w:szCs w:val="18"/>
              </w:rPr>
            </w:r>
          </w:p>
        </w:tc>
        <w:tc>
          <w:tcPr>
            <w:tcW w:w="10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439" w:right="430"/>
            </w:pPr>
            <w:r>
              <w:rPr>
                <w:rFonts w:cs="Times New Roman" w:hAnsi="Times New Roman" w:eastAsia="Times New Roman" w:ascii="Times New Roman"/>
                <w:b/>
                <w:spacing w:val="0"/>
                <w:w w:val="100"/>
                <w:sz w:val="18"/>
                <w:szCs w:val="18"/>
              </w:rPr>
              <w:t>+</w:t>
            </w:r>
            <w:r>
              <w:rPr>
                <w:rFonts w:cs="Times New Roman" w:hAnsi="Times New Roman" w:eastAsia="Times New Roman" w:ascii="Times New Roman"/>
                <w:spacing w:val="0"/>
                <w:w w:val="100"/>
                <w:sz w:val="18"/>
                <w:szCs w:val="18"/>
              </w:rPr>
            </w:r>
          </w:p>
        </w:tc>
        <w:tc>
          <w:tcPr>
            <w:tcW w:w="1355" w:type="dxa"/>
            <w:tcBorders>
              <w:top w:val="single" w:sz="4" w:space="0" w:color="000000"/>
              <w:left w:val="single" w:sz="4" w:space="0" w:color="000000"/>
              <w:bottom w:val="single" w:sz="4" w:space="0" w:color="000000"/>
              <w:right w:val="single" w:sz="4" w:space="0" w:color="000000"/>
            </w:tcBorders>
          </w:tcPr>
          <w:p/>
        </w:tc>
      </w:tr>
      <w:tr>
        <w:trPr>
          <w:trHeight w:val="325" w:hRule="exact"/>
        </w:trPr>
        <w:tc>
          <w:tcPr>
            <w:tcW w:w="980" w:type="dxa"/>
            <w:tcBorders>
              <w:top w:val="single" w:sz="4" w:space="0" w:color="000000"/>
              <w:left w:val="single" w:sz="4" w:space="0" w:color="000000"/>
              <w:bottom w:val="single" w:sz="4" w:space="0" w:color="000000"/>
              <w:right w:val="single" w:sz="4" w:space="0" w:color="000000"/>
            </w:tcBorders>
          </w:tcPr>
          <w:p/>
        </w:tc>
        <w:tc>
          <w:tcPr>
            <w:tcW w:w="233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952" w:right="946"/>
            </w:pPr>
            <w:r>
              <w:rPr>
                <w:rFonts w:cs="Microsoft YaHei" w:hAnsi="Microsoft YaHei" w:eastAsia="Microsoft YaHei" w:ascii="Microsoft YaHei"/>
                <w:spacing w:val="0"/>
                <w:w w:val="100"/>
                <w:position w:val="-1"/>
                <w:sz w:val="18"/>
                <w:szCs w:val="18"/>
              </w:rPr>
              <w:t>合计</w:t>
            </w:r>
            <w:r>
              <w:rPr>
                <w:rFonts w:cs="Microsoft YaHei" w:hAnsi="Microsoft YaHei" w:eastAsia="Microsoft YaHei" w:ascii="Microsoft YaHei"/>
                <w:spacing w:val="0"/>
                <w:w w:val="100"/>
                <w:position w:val="0"/>
                <w:sz w:val="18"/>
                <w:szCs w:val="18"/>
              </w:rPr>
            </w:r>
          </w:p>
        </w:tc>
        <w:tc>
          <w:tcPr>
            <w:tcW w:w="77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259" w:right="245"/>
            </w:pPr>
            <w:r>
              <w:rPr>
                <w:rFonts w:cs="Times New Roman" w:hAnsi="Times New Roman" w:eastAsia="Times New Roman" w:ascii="Times New Roman"/>
                <w:b/>
                <w:spacing w:val="4"/>
                <w:w w:val="100"/>
                <w:sz w:val="18"/>
                <w:szCs w:val="18"/>
              </w:rPr>
              <w:t>17</w:t>
            </w:r>
            <w:r>
              <w:rPr>
                <w:rFonts w:cs="Times New Roman" w:hAnsi="Times New Roman" w:eastAsia="Times New Roman" w:ascii="Times New Roman"/>
                <w:spacing w:val="0"/>
                <w:w w:val="100"/>
                <w:sz w:val="18"/>
                <w:szCs w:val="18"/>
              </w:rPr>
            </w:r>
          </w:p>
        </w:tc>
        <w:tc>
          <w:tcPr>
            <w:tcW w:w="454" w:type="dxa"/>
            <w:tcBorders>
              <w:top w:val="single" w:sz="4" w:space="0" w:color="000000"/>
              <w:left w:val="single" w:sz="4" w:space="0" w:color="000000"/>
              <w:bottom w:val="single" w:sz="4" w:space="0" w:color="000000"/>
              <w:right w:val="single" w:sz="4" w:space="0" w:color="000000"/>
            </w:tcBorders>
          </w:tcPr>
          <w:p/>
        </w:tc>
        <w:tc>
          <w:tcPr>
            <w:tcW w:w="440" w:type="dxa"/>
            <w:tcBorders>
              <w:top w:val="single" w:sz="4" w:space="0" w:color="000000"/>
              <w:left w:val="single" w:sz="4" w:space="0" w:color="000000"/>
              <w:bottom w:val="single" w:sz="4" w:space="0" w:color="000000"/>
              <w:right w:val="single" w:sz="4" w:space="0" w:color="000000"/>
            </w:tcBorders>
          </w:tcPr>
          <w:p/>
        </w:tc>
        <w:tc>
          <w:tcPr>
            <w:tcW w:w="965" w:type="dxa"/>
            <w:tcBorders>
              <w:top w:val="single" w:sz="4" w:space="0" w:color="000000"/>
              <w:left w:val="single" w:sz="4" w:space="0" w:color="000000"/>
              <w:bottom w:val="single" w:sz="4" w:space="0" w:color="000000"/>
              <w:right w:val="single" w:sz="4" w:space="0" w:color="000000"/>
            </w:tcBorders>
          </w:tcPr>
          <w:p/>
        </w:tc>
        <w:tc>
          <w:tcPr>
            <w:tcW w:w="1052" w:type="dxa"/>
            <w:tcBorders>
              <w:top w:val="single" w:sz="4" w:space="0" w:color="000000"/>
              <w:left w:val="single" w:sz="4" w:space="0" w:color="000000"/>
              <w:bottom w:val="single" w:sz="4" w:space="0" w:color="000000"/>
              <w:right w:val="single" w:sz="4" w:space="0" w:color="000000"/>
            </w:tcBorders>
          </w:tcPr>
          <w:p/>
        </w:tc>
        <w:tc>
          <w:tcPr>
            <w:tcW w:w="1355" w:type="dxa"/>
            <w:tcBorders>
              <w:top w:val="single" w:sz="4" w:space="0" w:color="000000"/>
              <w:left w:val="single" w:sz="4" w:space="0" w:color="000000"/>
              <w:bottom w:val="single" w:sz="4" w:space="0" w:color="000000"/>
              <w:right w:val="single" w:sz="4" w:space="0" w:color="000000"/>
            </w:tcBorders>
          </w:tcPr>
          <w:p/>
        </w:tc>
      </w:tr>
    </w:tbl>
    <w:p>
      <w:pPr>
        <w:rPr>
          <w:sz w:val="28"/>
          <w:szCs w:val="28"/>
        </w:rPr>
        <w:jc w:val="left"/>
        <w:spacing w:before="11" w:lineRule="exact" w:line="280"/>
      </w:pPr>
      <w:r>
        <w:rPr>
          <w:sz w:val="28"/>
          <w:szCs w:val="28"/>
        </w:rPr>
      </w:r>
    </w:p>
    <w:p>
      <w:pPr>
        <w:rPr>
          <w:rFonts w:cs="Times New Roman" w:hAnsi="Times New Roman" w:eastAsia="Times New Roman" w:ascii="Times New Roman"/>
          <w:sz w:val="22"/>
          <w:szCs w:val="22"/>
        </w:rPr>
        <w:jc w:val="left"/>
        <w:spacing w:lineRule="exact" w:line="300"/>
        <w:ind w:left="107"/>
      </w:pPr>
      <w:r>
        <w:rPr>
          <w:rFonts w:cs="Microsoft YaHei" w:hAnsi="Microsoft YaHei" w:eastAsia="Microsoft YaHei" w:ascii="Microsoft YaHei"/>
          <w:spacing w:val="0"/>
          <w:w w:val="101"/>
          <w:sz w:val="22"/>
          <w:szCs w:val="22"/>
        </w:rPr>
        <w:t>第二学期</w:t>
      </w:r>
      <w:r>
        <w:rPr>
          <w:rFonts w:cs="Times New Roman" w:hAnsi="Times New Roman" w:eastAsia="Times New Roman" w:ascii="Times New Roman"/>
          <w:b/>
          <w:spacing w:val="0"/>
          <w:w w:val="101"/>
          <w:sz w:val="22"/>
          <w:szCs w:val="22"/>
        </w:rPr>
        <w:t>:</w:t>
      </w:r>
      <w:r>
        <w:rPr>
          <w:rFonts w:cs="Times New Roman" w:hAnsi="Times New Roman" w:eastAsia="Times New Roman" w:ascii="Times New Roman"/>
          <w:spacing w:val="0"/>
          <w:w w:val="100"/>
          <w:sz w:val="22"/>
          <w:szCs w:val="22"/>
        </w:rPr>
      </w:r>
    </w:p>
    <w:p>
      <w:pPr>
        <w:rPr>
          <w:sz w:val="9"/>
          <w:szCs w:val="9"/>
        </w:rPr>
        <w:jc w:val="left"/>
        <w:spacing w:before="6" w:lineRule="exact" w:line="80"/>
      </w:pPr>
      <w:r>
        <w:rPr>
          <w:sz w:val="9"/>
          <w:szCs w:val="9"/>
        </w:rPr>
      </w:r>
    </w:p>
    <w:tbl>
      <w:tblPr>
        <w:tblW w:w="0" w:type="auto"/>
        <w:tblLook w:val="01E0"/>
        <w:jc w:val="left"/>
        <w:tblInd w:w="322" w:type="dxa"/>
        <w:tblLayout w:type="fixed"/>
        <w:tblCellMar>
          <w:top w:w="0" w:type="dxa"/>
          <w:left w:w="0" w:type="dxa"/>
          <w:bottom w:w="0" w:type="dxa"/>
          <w:right w:w="0" w:type="dxa"/>
        </w:tblCellMar>
      </w:tblPr>
      <w:tblGrid/>
      <w:tr>
        <w:trPr>
          <w:trHeight w:val="338" w:hRule="exact"/>
        </w:trPr>
        <w:tc>
          <w:tcPr>
            <w:tcW w:w="1031"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150"/>
            </w:pPr>
            <w:r>
              <w:rPr>
                <w:rFonts w:cs="Microsoft YaHei" w:hAnsi="Microsoft YaHei" w:eastAsia="Microsoft YaHei" w:ascii="Microsoft YaHei"/>
                <w:spacing w:val="0"/>
                <w:w w:val="100"/>
                <w:sz w:val="18"/>
                <w:szCs w:val="18"/>
              </w:rPr>
              <w:t>课程编号</w:t>
            </w:r>
          </w:p>
        </w:tc>
        <w:tc>
          <w:tcPr>
            <w:tcW w:w="2313"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center"/>
              <w:ind w:left="758" w:right="758"/>
            </w:pPr>
            <w:r>
              <w:rPr>
                <w:rFonts w:cs="Microsoft YaHei" w:hAnsi="Microsoft YaHei" w:eastAsia="Microsoft YaHei" w:ascii="Microsoft YaHei"/>
                <w:spacing w:val="0"/>
                <w:w w:val="100"/>
                <w:sz w:val="18"/>
                <w:szCs w:val="18"/>
              </w:rPr>
              <w:t>课程名称</w:t>
            </w:r>
          </w:p>
        </w:tc>
        <w:tc>
          <w:tcPr>
            <w:tcW w:w="771"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208"/>
            </w:pPr>
            <w:r>
              <w:rPr>
                <w:rFonts w:cs="Microsoft YaHei" w:hAnsi="Microsoft YaHei" w:eastAsia="Microsoft YaHei" w:ascii="Microsoft YaHei"/>
                <w:spacing w:val="0"/>
                <w:w w:val="100"/>
                <w:sz w:val="18"/>
                <w:szCs w:val="18"/>
              </w:rPr>
              <w:t>学分</w:t>
            </w:r>
          </w:p>
        </w:tc>
        <w:tc>
          <w:tcPr>
            <w:tcW w:w="893"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60"/>
              <w:ind w:left="172"/>
            </w:pPr>
            <w:r>
              <w:rPr>
                <w:rFonts w:cs="Microsoft YaHei" w:hAnsi="Microsoft YaHei" w:eastAsia="Microsoft YaHei" w:ascii="Microsoft YaHei"/>
                <w:spacing w:val="0"/>
                <w:w w:val="100"/>
                <w:position w:val="-1"/>
                <w:sz w:val="18"/>
                <w:szCs w:val="18"/>
              </w:rPr>
              <w:t>周学时</w:t>
            </w:r>
            <w:r>
              <w:rPr>
                <w:rFonts w:cs="Microsoft YaHei" w:hAnsi="Microsoft YaHei" w:eastAsia="Microsoft YaHei" w:ascii="Microsoft YaHei"/>
                <w:spacing w:val="0"/>
                <w:w w:val="100"/>
                <w:position w:val="0"/>
                <w:sz w:val="18"/>
                <w:szCs w:val="18"/>
              </w:rPr>
            </w:r>
          </w:p>
        </w:tc>
        <w:tc>
          <w:tcPr>
            <w:tcW w:w="965"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121"/>
            </w:pPr>
            <w:r>
              <w:rPr>
                <w:rFonts w:cs="Microsoft YaHei" w:hAnsi="Microsoft YaHei" w:eastAsia="Microsoft YaHei" w:ascii="Microsoft YaHei"/>
                <w:spacing w:val="0"/>
                <w:w w:val="100"/>
                <w:sz w:val="18"/>
                <w:szCs w:val="18"/>
              </w:rPr>
              <w:t>授课方式</w:t>
            </w:r>
          </w:p>
        </w:tc>
        <w:tc>
          <w:tcPr>
            <w:tcW w:w="1052"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165"/>
            </w:pPr>
            <w:r>
              <w:rPr>
                <w:rFonts w:cs="Microsoft YaHei" w:hAnsi="Microsoft YaHei" w:eastAsia="Microsoft YaHei" w:ascii="Microsoft YaHei"/>
                <w:spacing w:val="0"/>
                <w:w w:val="100"/>
                <w:sz w:val="18"/>
                <w:szCs w:val="18"/>
              </w:rPr>
              <w:t>考核方式</w:t>
            </w:r>
          </w:p>
        </w:tc>
        <w:tc>
          <w:tcPr>
            <w:tcW w:w="1383"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center"/>
              <w:ind w:left="475" w:right="467"/>
            </w:pPr>
            <w:r>
              <w:rPr>
                <w:rFonts w:cs="Microsoft YaHei" w:hAnsi="Microsoft YaHei" w:eastAsia="Microsoft YaHei" w:ascii="Microsoft YaHei"/>
                <w:spacing w:val="0"/>
                <w:w w:val="100"/>
                <w:sz w:val="18"/>
                <w:szCs w:val="18"/>
              </w:rPr>
              <w:t>说明</w:t>
            </w:r>
          </w:p>
        </w:tc>
      </w:tr>
      <w:tr>
        <w:trPr>
          <w:trHeight w:val="324" w:hRule="exact"/>
        </w:trPr>
        <w:tc>
          <w:tcPr>
            <w:tcW w:w="1031" w:type="dxa"/>
            <w:vMerge w:val=""/>
            <w:tcBorders>
              <w:left w:val="single" w:sz="4" w:space="0" w:color="000000"/>
              <w:bottom w:val="single" w:sz="4" w:space="0" w:color="000000"/>
              <w:right w:val="single" w:sz="4" w:space="0" w:color="000000"/>
            </w:tcBorders>
          </w:tcPr>
          <w:p/>
        </w:tc>
        <w:tc>
          <w:tcPr>
            <w:tcW w:w="2313" w:type="dxa"/>
            <w:vMerge w:val=""/>
            <w:tcBorders>
              <w:left w:val="single" w:sz="4" w:space="0" w:color="000000"/>
              <w:bottom w:val="single" w:sz="4" w:space="0" w:color="000000"/>
              <w:right w:val="single" w:sz="4" w:space="0" w:color="000000"/>
            </w:tcBorders>
          </w:tcPr>
          <w:p/>
        </w:tc>
        <w:tc>
          <w:tcPr>
            <w:tcW w:w="771" w:type="dxa"/>
            <w:vMerge w:val=""/>
            <w:tcBorders>
              <w:left w:val="single" w:sz="4" w:space="0" w:color="000000"/>
              <w:bottom w:val="single" w:sz="4" w:space="0" w:color="000000"/>
              <w:right w:val="single" w:sz="4" w:space="0" w:color="000000"/>
            </w:tcBorders>
          </w:tcPr>
          <w:p/>
        </w:tc>
        <w:tc>
          <w:tcPr>
            <w:tcW w:w="43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29"/>
            </w:pPr>
            <w:r>
              <w:rPr>
                <w:rFonts w:cs="Microsoft YaHei" w:hAnsi="Microsoft YaHei" w:eastAsia="Microsoft YaHei" w:ascii="Microsoft YaHei"/>
                <w:spacing w:val="0"/>
                <w:w w:val="100"/>
                <w:position w:val="-1"/>
                <w:sz w:val="18"/>
                <w:szCs w:val="18"/>
              </w:rPr>
              <w:t>春</w:t>
            </w:r>
            <w:r>
              <w:rPr>
                <w:rFonts w:cs="Microsoft YaHei" w:hAnsi="Microsoft YaHei" w:eastAsia="Microsoft YaHei" w:ascii="Microsoft YaHei"/>
                <w:spacing w:val="0"/>
                <w:w w:val="100"/>
                <w:position w:val="0"/>
                <w:sz w:val="18"/>
                <w:szCs w:val="18"/>
              </w:rPr>
            </w:r>
          </w:p>
        </w:tc>
        <w:tc>
          <w:tcPr>
            <w:tcW w:w="45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36"/>
            </w:pPr>
            <w:r>
              <w:rPr>
                <w:rFonts w:cs="Microsoft YaHei" w:hAnsi="Microsoft YaHei" w:eastAsia="Microsoft YaHei" w:ascii="Microsoft YaHei"/>
                <w:spacing w:val="0"/>
                <w:w w:val="100"/>
                <w:position w:val="-1"/>
                <w:sz w:val="18"/>
                <w:szCs w:val="18"/>
              </w:rPr>
              <w:t>夏</w:t>
            </w:r>
            <w:r>
              <w:rPr>
                <w:rFonts w:cs="Microsoft YaHei" w:hAnsi="Microsoft YaHei" w:eastAsia="Microsoft YaHei" w:ascii="Microsoft YaHei"/>
                <w:spacing w:val="0"/>
                <w:w w:val="100"/>
                <w:position w:val="0"/>
                <w:sz w:val="18"/>
                <w:szCs w:val="18"/>
              </w:rPr>
            </w:r>
          </w:p>
        </w:tc>
        <w:tc>
          <w:tcPr>
            <w:tcW w:w="965" w:type="dxa"/>
            <w:vMerge w:val=""/>
            <w:tcBorders>
              <w:left w:val="single" w:sz="4" w:space="0" w:color="000000"/>
              <w:bottom w:val="single" w:sz="4" w:space="0" w:color="000000"/>
              <w:right w:val="single" w:sz="4" w:space="0" w:color="000000"/>
            </w:tcBorders>
          </w:tcPr>
          <w:p/>
        </w:tc>
        <w:tc>
          <w:tcPr>
            <w:tcW w:w="1052" w:type="dxa"/>
            <w:vMerge w:val=""/>
            <w:tcBorders>
              <w:left w:val="single" w:sz="4" w:space="0" w:color="000000"/>
              <w:bottom w:val="single" w:sz="4" w:space="0" w:color="000000"/>
              <w:right w:val="single" w:sz="4" w:space="0" w:color="000000"/>
            </w:tcBorders>
          </w:tcPr>
          <w:p/>
        </w:tc>
        <w:tc>
          <w:tcPr>
            <w:tcW w:w="1383" w:type="dxa"/>
            <w:vMerge w:val=""/>
            <w:tcBorders>
              <w:left w:val="single" w:sz="4" w:space="0" w:color="000000"/>
              <w:bottom w:val="single" w:sz="4" w:space="0" w:color="000000"/>
              <w:right w:val="single" w:sz="4" w:space="0" w:color="000000"/>
            </w:tcBorders>
          </w:tcPr>
          <w:p/>
        </w:tc>
      </w:tr>
      <w:tr>
        <w:trPr>
          <w:trHeight w:val="317" w:hRule="exact"/>
        </w:trPr>
        <w:tc>
          <w:tcPr>
            <w:tcW w:w="103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07"/>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0"/>
                <w:w w:val="100"/>
                <w:sz w:val="18"/>
                <w:szCs w:val="18"/>
              </w:rPr>
              <w:t>0</w:t>
            </w:r>
          </w:p>
        </w:tc>
        <w:tc>
          <w:tcPr>
            <w:tcW w:w="231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中国近现代史纲要</w:t>
            </w:r>
            <w:r>
              <w:rPr>
                <w:rFonts w:cs="Microsoft YaHei" w:hAnsi="Microsoft YaHei" w:eastAsia="Microsoft YaHei" w:ascii="Microsoft YaHei"/>
                <w:spacing w:val="0"/>
                <w:w w:val="100"/>
                <w:position w:val="0"/>
                <w:sz w:val="18"/>
                <w:szCs w:val="18"/>
              </w:rPr>
            </w:r>
          </w:p>
        </w:tc>
        <w:tc>
          <w:tcPr>
            <w:tcW w:w="77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311" w:right="293"/>
            </w:pPr>
            <w:r>
              <w:rPr>
                <w:rFonts w:cs="Times New Roman" w:hAnsi="Times New Roman" w:eastAsia="Times New Roman" w:ascii="Times New Roman"/>
                <w:spacing w:val="0"/>
                <w:w w:val="100"/>
                <w:sz w:val="18"/>
                <w:szCs w:val="18"/>
              </w:rPr>
              <w:t>2</w:t>
            </w:r>
          </w:p>
        </w:tc>
        <w:tc>
          <w:tcPr>
            <w:tcW w:w="893" w:type="dxa"/>
            <w:gridSpan w:val="2"/>
            <w:tcBorders>
              <w:top w:val="nil" w:sz="6" w:space="0" w:color="auto"/>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6"/>
              <w:ind w:left="369" w:right="359"/>
            </w:pPr>
            <w:r>
              <w:rPr>
                <w:rFonts w:cs="Times New Roman" w:hAnsi="Times New Roman" w:eastAsia="Times New Roman" w:ascii="Times New Roman"/>
                <w:b/>
                <w:spacing w:val="0"/>
                <w:w w:val="100"/>
                <w:sz w:val="18"/>
                <w:szCs w:val="18"/>
              </w:rPr>
              <w:t>2</w:t>
            </w:r>
            <w:r>
              <w:rPr>
                <w:rFonts w:cs="Times New Roman" w:hAnsi="Times New Roman" w:eastAsia="Times New Roman" w:ascii="Times New Roman"/>
                <w:spacing w:val="0"/>
                <w:w w:val="100"/>
                <w:sz w:val="18"/>
                <w:szCs w:val="18"/>
              </w:rPr>
            </w:r>
          </w:p>
        </w:tc>
        <w:tc>
          <w:tcPr>
            <w:tcW w:w="965" w:type="dxa"/>
            <w:tcBorders>
              <w:top w:val="single" w:sz="4" w:space="0" w:color="000000"/>
              <w:left w:val="single" w:sz="4" w:space="0" w:color="000000"/>
              <w:bottom w:val="single" w:sz="4" w:space="0" w:color="000000"/>
              <w:right w:val="single" w:sz="4" w:space="0" w:color="000000"/>
            </w:tcBorders>
          </w:tcPr>
          <w:p/>
        </w:tc>
        <w:tc>
          <w:tcPr>
            <w:tcW w:w="10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461" w:right="451"/>
            </w:pPr>
            <w:r>
              <w:rPr>
                <w:rFonts w:cs="Times New Roman" w:hAnsi="Times New Roman" w:eastAsia="Times New Roman" w:ascii="Times New Roman"/>
                <w:b/>
                <w:spacing w:val="0"/>
                <w:w w:val="100"/>
                <w:sz w:val="18"/>
                <w:szCs w:val="18"/>
              </w:rPr>
              <w:t>-</w:t>
            </w:r>
            <w:r>
              <w:rPr>
                <w:rFonts w:cs="Times New Roman" w:hAnsi="Times New Roman" w:eastAsia="Times New Roman" w:ascii="Times New Roman"/>
                <w:spacing w:val="0"/>
                <w:w w:val="100"/>
                <w:sz w:val="18"/>
                <w:szCs w:val="18"/>
              </w:rPr>
            </w:r>
          </w:p>
        </w:tc>
        <w:tc>
          <w:tcPr>
            <w:tcW w:w="1383"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3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07"/>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231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大学英语</w:t>
            </w:r>
            <w:r>
              <w:rPr>
                <w:rFonts w:cs="Microsoft YaHei" w:hAnsi="Microsoft YaHei" w:eastAsia="Microsoft YaHei" w:ascii="Microsoft YaHei"/>
                <w:spacing w:val="0"/>
                <w:w w:val="100"/>
                <w:position w:val="0"/>
                <w:sz w:val="18"/>
                <w:szCs w:val="18"/>
              </w:rPr>
            </w:r>
          </w:p>
        </w:tc>
        <w:tc>
          <w:tcPr>
            <w:tcW w:w="77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311" w:right="293"/>
            </w:pPr>
            <w:r>
              <w:rPr>
                <w:rFonts w:cs="Times New Roman" w:hAnsi="Times New Roman" w:eastAsia="Times New Roman" w:ascii="Times New Roman"/>
                <w:spacing w:val="0"/>
                <w:w w:val="100"/>
                <w:sz w:val="18"/>
                <w:szCs w:val="18"/>
              </w:rPr>
              <w:t>2</w:t>
            </w:r>
          </w:p>
        </w:tc>
        <w:tc>
          <w:tcPr>
            <w:tcW w:w="893"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369" w:right="359"/>
            </w:pPr>
            <w:r>
              <w:rPr>
                <w:rFonts w:cs="Times New Roman" w:hAnsi="Times New Roman" w:eastAsia="Times New Roman" w:ascii="Times New Roman"/>
                <w:b/>
                <w:spacing w:val="0"/>
                <w:w w:val="100"/>
                <w:sz w:val="18"/>
                <w:szCs w:val="18"/>
              </w:rPr>
              <w:t>4</w:t>
            </w:r>
            <w:r>
              <w:rPr>
                <w:rFonts w:cs="Times New Roman" w:hAnsi="Times New Roman" w:eastAsia="Times New Roman" w:ascii="Times New Roman"/>
                <w:spacing w:val="0"/>
                <w:w w:val="100"/>
                <w:sz w:val="18"/>
                <w:szCs w:val="18"/>
              </w:rPr>
            </w:r>
          </w:p>
        </w:tc>
        <w:tc>
          <w:tcPr>
            <w:tcW w:w="965" w:type="dxa"/>
            <w:tcBorders>
              <w:top w:val="single" w:sz="4" w:space="0" w:color="000000"/>
              <w:left w:val="single" w:sz="4" w:space="0" w:color="000000"/>
              <w:bottom w:val="single" w:sz="4" w:space="0" w:color="000000"/>
              <w:right w:val="single" w:sz="4" w:space="0" w:color="000000"/>
            </w:tcBorders>
          </w:tcPr>
          <w:p/>
        </w:tc>
        <w:tc>
          <w:tcPr>
            <w:tcW w:w="10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439" w:right="430"/>
            </w:pPr>
            <w:r>
              <w:rPr>
                <w:rFonts w:cs="Times New Roman" w:hAnsi="Times New Roman" w:eastAsia="Times New Roman" w:ascii="Times New Roman"/>
                <w:b/>
                <w:spacing w:val="0"/>
                <w:w w:val="100"/>
                <w:sz w:val="18"/>
                <w:szCs w:val="18"/>
              </w:rPr>
              <w:t>+</w:t>
            </w:r>
            <w:r>
              <w:rPr>
                <w:rFonts w:cs="Times New Roman" w:hAnsi="Times New Roman" w:eastAsia="Times New Roman" w:ascii="Times New Roman"/>
                <w:spacing w:val="0"/>
                <w:w w:val="100"/>
                <w:sz w:val="18"/>
                <w:szCs w:val="18"/>
              </w:rPr>
            </w:r>
          </w:p>
        </w:tc>
        <w:tc>
          <w:tcPr>
            <w:tcW w:w="1383"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3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07"/>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2</w:t>
            </w:r>
          </w:p>
        </w:tc>
        <w:tc>
          <w:tcPr>
            <w:tcW w:w="231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体育Ⅱ</w:t>
            </w:r>
            <w:r>
              <w:rPr>
                <w:rFonts w:cs="Microsoft YaHei" w:hAnsi="Microsoft YaHei" w:eastAsia="Microsoft YaHei" w:ascii="Microsoft YaHei"/>
                <w:spacing w:val="0"/>
                <w:w w:val="100"/>
                <w:position w:val="0"/>
                <w:sz w:val="18"/>
                <w:szCs w:val="18"/>
              </w:rPr>
            </w:r>
          </w:p>
        </w:tc>
        <w:tc>
          <w:tcPr>
            <w:tcW w:w="77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239" w:right="236"/>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893"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369" w:right="359"/>
            </w:pPr>
            <w:r>
              <w:rPr>
                <w:rFonts w:cs="Times New Roman" w:hAnsi="Times New Roman" w:eastAsia="Times New Roman" w:ascii="Times New Roman"/>
                <w:b/>
                <w:spacing w:val="0"/>
                <w:w w:val="100"/>
                <w:sz w:val="18"/>
                <w:szCs w:val="18"/>
              </w:rPr>
              <w:t>2</w:t>
            </w:r>
            <w:r>
              <w:rPr>
                <w:rFonts w:cs="Times New Roman" w:hAnsi="Times New Roman" w:eastAsia="Times New Roman" w:ascii="Times New Roman"/>
                <w:spacing w:val="0"/>
                <w:w w:val="100"/>
                <w:sz w:val="18"/>
                <w:szCs w:val="18"/>
              </w:rPr>
            </w:r>
          </w:p>
        </w:tc>
        <w:tc>
          <w:tcPr>
            <w:tcW w:w="965" w:type="dxa"/>
            <w:tcBorders>
              <w:top w:val="single" w:sz="4" w:space="0" w:color="000000"/>
              <w:left w:val="single" w:sz="4" w:space="0" w:color="000000"/>
              <w:bottom w:val="single" w:sz="4" w:space="0" w:color="000000"/>
              <w:right w:val="single" w:sz="4" w:space="0" w:color="000000"/>
            </w:tcBorders>
          </w:tcPr>
          <w:p/>
        </w:tc>
        <w:tc>
          <w:tcPr>
            <w:tcW w:w="10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461" w:right="451"/>
            </w:pPr>
            <w:r>
              <w:rPr>
                <w:rFonts w:cs="Times New Roman" w:hAnsi="Times New Roman" w:eastAsia="Times New Roman" w:ascii="Times New Roman"/>
                <w:b/>
                <w:spacing w:val="0"/>
                <w:w w:val="100"/>
                <w:sz w:val="18"/>
                <w:szCs w:val="18"/>
              </w:rPr>
              <w:t>-</w:t>
            </w:r>
            <w:r>
              <w:rPr>
                <w:rFonts w:cs="Times New Roman" w:hAnsi="Times New Roman" w:eastAsia="Times New Roman" w:ascii="Times New Roman"/>
                <w:spacing w:val="0"/>
                <w:w w:val="100"/>
                <w:sz w:val="18"/>
                <w:szCs w:val="18"/>
              </w:rPr>
            </w:r>
          </w:p>
        </w:tc>
        <w:tc>
          <w:tcPr>
            <w:tcW w:w="1383" w:type="dxa"/>
            <w:tcBorders>
              <w:top w:val="single" w:sz="4" w:space="0" w:color="000000"/>
              <w:left w:val="single" w:sz="4" w:space="0" w:color="000000"/>
              <w:bottom w:val="single" w:sz="4" w:space="0" w:color="000000"/>
              <w:right w:val="single" w:sz="4" w:space="0" w:color="000000"/>
            </w:tcBorders>
          </w:tcPr>
          <w:p/>
        </w:tc>
      </w:tr>
      <w:tr>
        <w:trPr>
          <w:trHeight w:val="648" w:hRule="exact"/>
        </w:trPr>
        <w:tc>
          <w:tcPr>
            <w:tcW w:w="1031"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3" w:lineRule="exact" w:line="260"/>
            </w:pPr>
            <w:r>
              <w:rPr>
                <w:sz w:val="26"/>
                <w:szCs w:val="26"/>
              </w:rPr>
            </w:r>
          </w:p>
          <w:p>
            <w:pPr>
              <w:rPr>
                <w:rFonts w:cs="Times New Roman" w:hAnsi="Times New Roman" w:eastAsia="Times New Roman" w:ascii="Times New Roman"/>
                <w:sz w:val="18"/>
                <w:szCs w:val="18"/>
              </w:rPr>
              <w:jc w:val="left"/>
              <w:ind w:left="150"/>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0"/>
                <w:w w:val="100"/>
                <w:sz w:val="18"/>
                <w:szCs w:val="18"/>
              </w:rPr>
              <w:t>2</w:t>
            </w:r>
          </w:p>
        </w:tc>
        <w:tc>
          <w:tcPr>
            <w:tcW w:w="231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7"/>
            </w:pPr>
            <w:r>
              <w:rPr>
                <w:rFonts w:cs="Microsoft YaHei" w:hAnsi="Microsoft YaHei" w:eastAsia="Microsoft YaHei" w:ascii="Microsoft YaHei"/>
                <w:spacing w:val="0"/>
                <w:w w:val="100"/>
                <w:position w:val="-1"/>
                <w:sz w:val="18"/>
                <w:szCs w:val="18"/>
              </w:rPr>
              <w:t>程序设计与算法语</w:t>
            </w:r>
            <w:r>
              <w:rPr>
                <w:rFonts w:cs="Microsoft YaHei" w:hAnsi="Microsoft YaHei" w:eastAsia="Microsoft YaHei" w:ascii="Microsoft YaHei"/>
                <w:spacing w:val="-65"/>
                <w:w w:val="100"/>
                <w:position w:val="-1"/>
                <w:sz w:val="18"/>
                <w:szCs w:val="18"/>
              </w:rPr>
              <w:t>言</w:t>
            </w:r>
            <w:r>
              <w:rPr>
                <w:rFonts w:cs="Microsoft YaHei" w:hAnsi="Microsoft YaHei" w:eastAsia="Microsoft YaHei" w:ascii="Microsoft YaHei"/>
                <w:spacing w:val="1"/>
                <w:w w:val="100"/>
                <w:position w:val="-1"/>
                <w:sz w:val="18"/>
                <w:szCs w:val="18"/>
              </w:rPr>
              <w:t>（</w:t>
            </w:r>
            <w:r>
              <w:rPr>
                <w:rFonts w:cs="Microsoft YaHei" w:hAnsi="Microsoft YaHei" w:eastAsia="Microsoft YaHei" w:ascii="Microsoft YaHei"/>
                <w:spacing w:val="0"/>
                <w:w w:val="100"/>
                <w:position w:val="-1"/>
                <w:sz w:val="18"/>
                <w:szCs w:val="18"/>
              </w:rPr>
              <w:t>非电</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left"/>
              <w:spacing w:before="17"/>
              <w:ind w:left="107"/>
            </w:pPr>
            <w:r>
              <w:rPr>
                <w:rFonts w:cs="Microsoft YaHei" w:hAnsi="Microsoft YaHei" w:eastAsia="Microsoft YaHei" w:ascii="Microsoft YaHei"/>
                <w:spacing w:val="0"/>
                <w:w w:val="100"/>
                <w:sz w:val="18"/>
                <w:szCs w:val="18"/>
              </w:rPr>
              <w:t>类）Ⅱ</w:t>
            </w:r>
          </w:p>
        </w:tc>
        <w:tc>
          <w:tcPr>
            <w:tcW w:w="771" w:type="dxa"/>
            <w:tcBorders>
              <w:top w:val="single" w:sz="4" w:space="0" w:color="000000"/>
              <w:left w:val="single" w:sz="4" w:space="0" w:color="000000"/>
              <w:bottom w:val="single" w:sz="4" w:space="0" w:color="000000"/>
              <w:right w:val="single" w:sz="4" w:space="0" w:color="000000"/>
            </w:tcBorders>
          </w:tcPr>
          <w:p>
            <w:pPr>
              <w:rPr>
                <w:sz w:val="20"/>
                <w:szCs w:val="20"/>
              </w:rPr>
              <w:jc w:val="left"/>
              <w:spacing w:before="20" w:lineRule="exact" w:line="200"/>
            </w:pPr>
            <w:r>
              <w:rPr>
                <w:sz w:val="20"/>
                <w:szCs w:val="20"/>
              </w:rPr>
            </w:r>
          </w:p>
          <w:p>
            <w:pPr>
              <w:rPr>
                <w:rFonts w:cs="Times New Roman" w:hAnsi="Times New Roman" w:eastAsia="Times New Roman" w:ascii="Times New Roman"/>
                <w:sz w:val="18"/>
                <w:szCs w:val="18"/>
              </w:rPr>
              <w:jc w:val="center"/>
              <w:ind w:left="239" w:right="236"/>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893" w:type="dxa"/>
            <w:gridSpan w:val="2"/>
            <w:tcBorders>
              <w:top w:val="single" w:sz="4" w:space="0" w:color="000000"/>
              <w:left w:val="single" w:sz="4" w:space="0" w:color="000000"/>
              <w:bottom w:val="single" w:sz="4" w:space="0" w:color="000000"/>
              <w:right w:val="single" w:sz="4" w:space="0" w:color="000000"/>
            </w:tcBorders>
          </w:tcPr>
          <w:p>
            <w:pPr>
              <w:rPr>
                <w:sz w:val="22"/>
                <w:szCs w:val="22"/>
              </w:rPr>
              <w:jc w:val="left"/>
              <w:spacing w:before="7" w:lineRule="exact" w:line="220"/>
            </w:pPr>
            <w:r>
              <w:rPr>
                <w:sz w:val="22"/>
                <w:szCs w:val="22"/>
              </w:rPr>
            </w:r>
          </w:p>
          <w:p>
            <w:pPr>
              <w:rPr>
                <w:rFonts w:cs="Times New Roman" w:hAnsi="Times New Roman" w:eastAsia="Times New Roman" w:ascii="Times New Roman"/>
                <w:sz w:val="18"/>
                <w:szCs w:val="18"/>
              </w:rPr>
              <w:jc w:val="center"/>
              <w:ind w:left="297" w:right="294"/>
            </w:pPr>
            <w:r>
              <w:rPr>
                <w:rFonts w:cs="Times New Roman" w:hAnsi="Times New Roman" w:eastAsia="Times New Roman" w:ascii="Times New Roman"/>
                <w:b/>
                <w:spacing w:val="3"/>
                <w:w w:val="100"/>
                <w:sz w:val="18"/>
                <w:szCs w:val="18"/>
              </w:rPr>
              <w:t>1</w:t>
            </w:r>
            <w:r>
              <w:rPr>
                <w:rFonts w:cs="Times New Roman" w:hAnsi="Times New Roman" w:eastAsia="Times New Roman" w:ascii="Times New Roman"/>
                <w:b/>
                <w:spacing w:val="-2"/>
                <w:w w:val="100"/>
                <w:sz w:val="18"/>
                <w:szCs w:val="18"/>
              </w:rPr>
              <w:t>.</w:t>
            </w:r>
            <w:r>
              <w:rPr>
                <w:rFonts w:cs="Times New Roman" w:hAnsi="Times New Roman" w:eastAsia="Times New Roman" w:ascii="Times New Roman"/>
                <w:b/>
                <w:spacing w:val="0"/>
                <w:w w:val="100"/>
                <w:sz w:val="18"/>
                <w:szCs w:val="18"/>
              </w:rPr>
              <w:t>5</w:t>
            </w:r>
            <w:r>
              <w:rPr>
                <w:rFonts w:cs="Times New Roman" w:hAnsi="Times New Roman" w:eastAsia="Times New Roman" w:ascii="Times New Roman"/>
                <w:spacing w:val="0"/>
                <w:w w:val="100"/>
                <w:sz w:val="18"/>
                <w:szCs w:val="18"/>
              </w:rPr>
            </w:r>
          </w:p>
        </w:tc>
        <w:tc>
          <w:tcPr>
            <w:tcW w:w="965" w:type="dxa"/>
            <w:tcBorders>
              <w:top w:val="single" w:sz="4" w:space="0" w:color="000000"/>
              <w:left w:val="single" w:sz="4" w:space="0" w:color="000000"/>
              <w:bottom w:val="single" w:sz="4" w:space="0" w:color="000000"/>
              <w:right w:val="single" w:sz="4" w:space="0" w:color="000000"/>
            </w:tcBorders>
          </w:tcPr>
          <w:p/>
        </w:tc>
        <w:tc>
          <w:tcPr>
            <w:tcW w:w="1052" w:type="dxa"/>
            <w:tcBorders>
              <w:top w:val="single" w:sz="4" w:space="0" w:color="000000"/>
              <w:left w:val="single" w:sz="4" w:space="0" w:color="000000"/>
              <w:bottom w:val="single" w:sz="4" w:space="0" w:color="000000"/>
              <w:right w:val="single" w:sz="4" w:space="0" w:color="000000"/>
            </w:tcBorders>
          </w:tcPr>
          <w:p>
            <w:pPr>
              <w:rPr>
                <w:sz w:val="22"/>
                <w:szCs w:val="22"/>
              </w:rPr>
              <w:jc w:val="left"/>
              <w:spacing w:before="7" w:lineRule="exact" w:line="220"/>
            </w:pPr>
            <w:r>
              <w:rPr>
                <w:sz w:val="22"/>
                <w:szCs w:val="22"/>
              </w:rPr>
            </w:r>
          </w:p>
          <w:p>
            <w:pPr>
              <w:rPr>
                <w:rFonts w:cs="Times New Roman" w:hAnsi="Times New Roman" w:eastAsia="Times New Roman" w:ascii="Times New Roman"/>
                <w:sz w:val="18"/>
                <w:szCs w:val="18"/>
              </w:rPr>
              <w:jc w:val="center"/>
              <w:ind w:left="438" w:right="428"/>
            </w:pPr>
            <w:r>
              <w:rPr>
                <w:rFonts w:cs="Times New Roman" w:hAnsi="Times New Roman" w:eastAsia="Times New Roman" w:ascii="Times New Roman"/>
                <w:b/>
                <w:spacing w:val="0"/>
                <w:w w:val="100"/>
                <w:sz w:val="18"/>
                <w:szCs w:val="18"/>
              </w:rPr>
              <w:t>+</w:t>
            </w:r>
            <w:r>
              <w:rPr>
                <w:rFonts w:cs="Times New Roman" w:hAnsi="Times New Roman" w:eastAsia="Times New Roman" w:ascii="Times New Roman"/>
                <w:spacing w:val="0"/>
                <w:w w:val="100"/>
                <w:sz w:val="18"/>
                <w:szCs w:val="18"/>
              </w:rPr>
            </w:r>
          </w:p>
        </w:tc>
        <w:tc>
          <w:tcPr>
            <w:tcW w:w="1383" w:type="dxa"/>
            <w:tcBorders>
              <w:top w:val="single" w:sz="4" w:space="0" w:color="000000"/>
              <w:left w:val="single" w:sz="4" w:space="0" w:color="000000"/>
              <w:bottom w:val="single" w:sz="4" w:space="0" w:color="000000"/>
              <w:right w:val="single" w:sz="4" w:space="0" w:color="000000"/>
            </w:tcBorders>
          </w:tcPr>
          <w:p/>
        </w:tc>
      </w:tr>
      <w:tr>
        <w:trPr>
          <w:trHeight w:val="325" w:hRule="exact"/>
        </w:trPr>
        <w:tc>
          <w:tcPr>
            <w:tcW w:w="103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07"/>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2</w:t>
            </w:r>
          </w:p>
        </w:tc>
        <w:tc>
          <w:tcPr>
            <w:tcW w:w="231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高等数学（</w:t>
            </w:r>
            <w:r>
              <w:rPr>
                <w:rFonts w:cs="Times New Roman" w:hAnsi="Times New Roman" w:eastAsia="Times New Roman" w:ascii="Times New Roman"/>
                <w:spacing w:val="-5"/>
                <w:w w:val="100"/>
                <w:position w:val="-1"/>
                <w:sz w:val="18"/>
                <w:szCs w:val="18"/>
              </w:rPr>
              <w:t>B</w:t>
            </w:r>
            <w:r>
              <w:rPr>
                <w:rFonts w:cs="Microsoft YaHei" w:hAnsi="Microsoft YaHei" w:eastAsia="Microsoft YaHei" w:ascii="Microsoft YaHei"/>
                <w:spacing w:val="0"/>
                <w:w w:val="100"/>
                <w:position w:val="-1"/>
                <w:sz w:val="18"/>
                <w:szCs w:val="18"/>
              </w:rPr>
              <w:t>）Ⅱ</w:t>
            </w:r>
            <w:r>
              <w:rPr>
                <w:rFonts w:cs="Microsoft YaHei" w:hAnsi="Microsoft YaHei" w:eastAsia="Microsoft YaHei" w:ascii="Microsoft YaHei"/>
                <w:spacing w:val="0"/>
                <w:w w:val="100"/>
                <w:position w:val="0"/>
                <w:sz w:val="18"/>
                <w:szCs w:val="18"/>
              </w:rPr>
            </w:r>
          </w:p>
        </w:tc>
        <w:tc>
          <w:tcPr>
            <w:tcW w:w="77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311" w:right="293"/>
            </w:pPr>
            <w:r>
              <w:rPr>
                <w:rFonts w:cs="Times New Roman" w:hAnsi="Times New Roman" w:eastAsia="Times New Roman" w:ascii="Times New Roman"/>
                <w:spacing w:val="0"/>
                <w:w w:val="100"/>
                <w:sz w:val="18"/>
                <w:szCs w:val="18"/>
              </w:rPr>
              <w:t>5</w:t>
            </w:r>
          </w:p>
        </w:tc>
        <w:tc>
          <w:tcPr>
            <w:tcW w:w="893" w:type="dxa"/>
            <w:gridSpan w:val="2"/>
            <w:tcBorders>
              <w:top w:val="single" w:sz="4" w:space="0" w:color="000000"/>
              <w:left w:val="single" w:sz="4" w:space="0" w:color="000000"/>
              <w:bottom w:val="nil" w:sz="6" w:space="0" w:color="auto"/>
              <w:right w:val="single" w:sz="4" w:space="0" w:color="000000"/>
            </w:tcBorders>
          </w:tcPr>
          <w:p>
            <w:pPr>
              <w:rPr>
                <w:rFonts w:cs="Times New Roman" w:hAnsi="Times New Roman" w:eastAsia="Times New Roman" w:ascii="Times New Roman"/>
                <w:sz w:val="18"/>
                <w:szCs w:val="18"/>
              </w:rPr>
              <w:jc w:val="center"/>
              <w:spacing w:before="61"/>
              <w:ind w:left="369" w:right="359"/>
            </w:pPr>
            <w:r>
              <w:rPr>
                <w:rFonts w:cs="Times New Roman" w:hAnsi="Times New Roman" w:eastAsia="Times New Roman" w:ascii="Times New Roman"/>
                <w:b/>
                <w:spacing w:val="0"/>
                <w:w w:val="100"/>
                <w:sz w:val="18"/>
                <w:szCs w:val="18"/>
              </w:rPr>
              <w:t>6</w:t>
            </w:r>
            <w:r>
              <w:rPr>
                <w:rFonts w:cs="Times New Roman" w:hAnsi="Times New Roman" w:eastAsia="Times New Roman" w:ascii="Times New Roman"/>
                <w:spacing w:val="0"/>
                <w:w w:val="100"/>
                <w:sz w:val="18"/>
                <w:szCs w:val="18"/>
              </w:rPr>
            </w:r>
          </w:p>
        </w:tc>
        <w:tc>
          <w:tcPr>
            <w:tcW w:w="965" w:type="dxa"/>
            <w:tcBorders>
              <w:top w:val="single" w:sz="4" w:space="0" w:color="000000"/>
              <w:left w:val="single" w:sz="4" w:space="0" w:color="000000"/>
              <w:bottom w:val="single" w:sz="4" w:space="0" w:color="000000"/>
              <w:right w:val="single" w:sz="4" w:space="0" w:color="000000"/>
            </w:tcBorders>
          </w:tcPr>
          <w:p/>
        </w:tc>
        <w:tc>
          <w:tcPr>
            <w:tcW w:w="10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439" w:right="430"/>
            </w:pPr>
            <w:r>
              <w:rPr>
                <w:rFonts w:cs="Times New Roman" w:hAnsi="Times New Roman" w:eastAsia="Times New Roman" w:ascii="Times New Roman"/>
                <w:b/>
                <w:spacing w:val="0"/>
                <w:w w:val="100"/>
                <w:sz w:val="18"/>
                <w:szCs w:val="18"/>
              </w:rPr>
              <w:t>+</w:t>
            </w:r>
            <w:r>
              <w:rPr>
                <w:rFonts w:cs="Times New Roman" w:hAnsi="Times New Roman" w:eastAsia="Times New Roman" w:ascii="Times New Roman"/>
                <w:spacing w:val="0"/>
                <w:w w:val="100"/>
                <w:sz w:val="18"/>
                <w:szCs w:val="18"/>
              </w:rPr>
            </w:r>
          </w:p>
        </w:tc>
        <w:tc>
          <w:tcPr>
            <w:tcW w:w="1383"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3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07"/>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0"/>
                <w:w w:val="100"/>
                <w:sz w:val="18"/>
                <w:szCs w:val="18"/>
              </w:rPr>
              <w:t>0</w:t>
            </w:r>
          </w:p>
        </w:tc>
        <w:tc>
          <w:tcPr>
            <w:tcW w:w="231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60"/>
              <w:ind w:left="107"/>
            </w:pPr>
            <w:r>
              <w:rPr>
                <w:rFonts w:cs="Microsoft YaHei" w:hAnsi="Microsoft YaHei" w:eastAsia="Microsoft YaHei" w:ascii="Microsoft YaHei"/>
                <w:spacing w:val="0"/>
                <w:w w:val="100"/>
                <w:position w:val="-1"/>
                <w:sz w:val="18"/>
                <w:szCs w:val="18"/>
              </w:rPr>
              <w:t>线性代数</w:t>
            </w:r>
            <w:r>
              <w:rPr>
                <w:rFonts w:cs="Times New Roman" w:hAnsi="Times New Roman" w:eastAsia="Times New Roman" w:ascii="Times New Roman"/>
                <w:spacing w:val="-2"/>
                <w:w w:val="100"/>
                <w:position w:val="-1"/>
                <w:sz w:val="18"/>
                <w:szCs w:val="18"/>
              </w:rPr>
              <w:t>(</w:t>
            </w:r>
            <w:r>
              <w:rPr>
                <w:rFonts w:cs="Times New Roman" w:hAnsi="Times New Roman" w:eastAsia="Times New Roman" w:ascii="Times New Roman"/>
                <w:spacing w:val="0"/>
                <w:w w:val="100"/>
                <w:position w:val="-1"/>
                <w:sz w:val="18"/>
                <w:szCs w:val="18"/>
              </w:rPr>
              <w:t>A)</w:t>
            </w:r>
            <w:r>
              <w:rPr>
                <w:rFonts w:cs="Times New Roman" w:hAnsi="Times New Roman" w:eastAsia="Times New Roman" w:ascii="Times New Roman"/>
                <w:spacing w:val="0"/>
                <w:w w:val="100"/>
                <w:position w:val="0"/>
                <w:sz w:val="18"/>
                <w:szCs w:val="18"/>
              </w:rPr>
            </w:r>
          </w:p>
        </w:tc>
        <w:tc>
          <w:tcPr>
            <w:tcW w:w="77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311" w:right="293"/>
            </w:pPr>
            <w:r>
              <w:rPr>
                <w:rFonts w:cs="Times New Roman" w:hAnsi="Times New Roman" w:eastAsia="Times New Roman" w:ascii="Times New Roman"/>
                <w:spacing w:val="0"/>
                <w:w w:val="100"/>
                <w:sz w:val="18"/>
                <w:szCs w:val="18"/>
              </w:rPr>
              <w:t>2</w:t>
            </w:r>
          </w:p>
        </w:tc>
        <w:tc>
          <w:tcPr>
            <w:tcW w:w="43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38" w:right="135"/>
            </w:pPr>
            <w:r>
              <w:rPr>
                <w:rFonts w:cs="Times New Roman" w:hAnsi="Times New Roman" w:eastAsia="Times New Roman" w:ascii="Times New Roman"/>
                <w:b/>
                <w:spacing w:val="0"/>
                <w:w w:val="100"/>
                <w:sz w:val="18"/>
                <w:szCs w:val="18"/>
              </w:rPr>
              <w:t>5</w:t>
            </w:r>
            <w:r>
              <w:rPr>
                <w:rFonts w:cs="Times New Roman" w:hAnsi="Times New Roman" w:eastAsia="Times New Roman" w:ascii="Times New Roman"/>
                <w:spacing w:val="0"/>
                <w:w w:val="100"/>
                <w:sz w:val="18"/>
                <w:szCs w:val="18"/>
              </w:rPr>
            </w:r>
          </w:p>
        </w:tc>
        <w:tc>
          <w:tcPr>
            <w:tcW w:w="454" w:type="dxa"/>
            <w:tcBorders>
              <w:top w:val="single" w:sz="4" w:space="0" w:color="000000"/>
              <w:left w:val="single" w:sz="4" w:space="0" w:color="000000"/>
              <w:bottom w:val="single" w:sz="4" w:space="0" w:color="000000"/>
              <w:right w:val="single" w:sz="4" w:space="0" w:color="000000"/>
            </w:tcBorders>
          </w:tcPr>
          <w:p/>
        </w:tc>
        <w:tc>
          <w:tcPr>
            <w:tcW w:w="965" w:type="dxa"/>
            <w:tcBorders>
              <w:top w:val="single" w:sz="4" w:space="0" w:color="000000"/>
              <w:left w:val="single" w:sz="4" w:space="0" w:color="000000"/>
              <w:bottom w:val="single" w:sz="4" w:space="0" w:color="000000"/>
              <w:right w:val="single" w:sz="4" w:space="0" w:color="000000"/>
            </w:tcBorders>
          </w:tcPr>
          <w:p/>
        </w:tc>
        <w:tc>
          <w:tcPr>
            <w:tcW w:w="10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439" w:right="430"/>
            </w:pPr>
            <w:r>
              <w:rPr>
                <w:rFonts w:cs="Times New Roman" w:hAnsi="Times New Roman" w:eastAsia="Times New Roman" w:ascii="Times New Roman"/>
                <w:b/>
                <w:spacing w:val="0"/>
                <w:w w:val="100"/>
                <w:sz w:val="18"/>
                <w:szCs w:val="18"/>
              </w:rPr>
              <w:t>+</w:t>
            </w:r>
            <w:r>
              <w:rPr>
                <w:rFonts w:cs="Times New Roman" w:hAnsi="Times New Roman" w:eastAsia="Times New Roman" w:ascii="Times New Roman"/>
                <w:spacing w:val="0"/>
                <w:w w:val="100"/>
                <w:sz w:val="18"/>
                <w:szCs w:val="18"/>
              </w:rPr>
            </w:r>
          </w:p>
        </w:tc>
        <w:tc>
          <w:tcPr>
            <w:tcW w:w="1383" w:type="dxa"/>
            <w:tcBorders>
              <w:top w:val="single" w:sz="4" w:space="0" w:color="000000"/>
              <w:left w:val="single" w:sz="4" w:space="0" w:color="000000"/>
              <w:bottom w:val="single" w:sz="4" w:space="0" w:color="000000"/>
              <w:right w:val="single" w:sz="4" w:space="0" w:color="000000"/>
            </w:tcBorders>
          </w:tcPr>
          <w:p/>
        </w:tc>
      </w:tr>
      <w:tr>
        <w:trPr>
          <w:trHeight w:val="317" w:hRule="exact"/>
        </w:trPr>
        <w:tc>
          <w:tcPr>
            <w:tcW w:w="103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07"/>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1</w:t>
            </w:r>
          </w:p>
        </w:tc>
        <w:tc>
          <w:tcPr>
            <w:tcW w:w="231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大学物理（</w:t>
            </w:r>
            <w:r>
              <w:rPr>
                <w:rFonts w:cs="Times New Roman" w:hAnsi="Times New Roman" w:eastAsia="Times New Roman" w:ascii="Times New Roman"/>
                <w:spacing w:val="-5"/>
                <w:w w:val="100"/>
                <w:position w:val="-1"/>
                <w:sz w:val="18"/>
                <w:szCs w:val="18"/>
              </w:rPr>
              <w:t>B</w:t>
            </w:r>
            <w:r>
              <w:rPr>
                <w:rFonts w:cs="Times New Roman" w:hAnsi="Times New Roman" w:eastAsia="Times New Roman" w:ascii="Times New Roman"/>
                <w:spacing w:val="-4"/>
                <w:w w:val="100"/>
                <w:position w:val="-1"/>
                <w:sz w:val="18"/>
                <w:szCs w:val="18"/>
              </w:rPr>
              <w:t>1</w:t>
            </w:r>
            <w:r>
              <w:rPr>
                <w:rFonts w:cs="Microsoft YaHei" w:hAnsi="Microsoft YaHei" w:eastAsia="Microsoft YaHei" w:ascii="Microsoft YaHei"/>
                <w:spacing w:val="0"/>
                <w:w w:val="100"/>
                <w:position w:val="-1"/>
                <w:sz w:val="18"/>
                <w:szCs w:val="18"/>
              </w:rPr>
              <w:t>）Ⅰ</w:t>
            </w:r>
            <w:r>
              <w:rPr>
                <w:rFonts w:cs="Microsoft YaHei" w:hAnsi="Microsoft YaHei" w:eastAsia="Microsoft YaHei" w:ascii="Microsoft YaHei"/>
                <w:spacing w:val="0"/>
                <w:w w:val="100"/>
                <w:position w:val="0"/>
                <w:sz w:val="18"/>
                <w:szCs w:val="18"/>
              </w:rPr>
            </w:r>
          </w:p>
        </w:tc>
        <w:tc>
          <w:tcPr>
            <w:tcW w:w="77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311" w:right="293"/>
            </w:pPr>
            <w:r>
              <w:rPr>
                <w:rFonts w:cs="Times New Roman" w:hAnsi="Times New Roman" w:eastAsia="Times New Roman" w:ascii="Times New Roman"/>
                <w:b/>
                <w:spacing w:val="0"/>
                <w:w w:val="100"/>
                <w:sz w:val="18"/>
                <w:szCs w:val="18"/>
              </w:rPr>
              <w:t>3</w:t>
            </w:r>
            <w:r>
              <w:rPr>
                <w:rFonts w:cs="Times New Roman" w:hAnsi="Times New Roman" w:eastAsia="Times New Roman" w:ascii="Times New Roman"/>
                <w:spacing w:val="0"/>
                <w:w w:val="100"/>
                <w:sz w:val="18"/>
                <w:szCs w:val="18"/>
              </w:rPr>
            </w:r>
          </w:p>
        </w:tc>
        <w:tc>
          <w:tcPr>
            <w:tcW w:w="893" w:type="dxa"/>
            <w:gridSpan w:val="2"/>
            <w:tcBorders>
              <w:top w:val="nil" w:sz="6" w:space="0" w:color="auto"/>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6"/>
              <w:ind w:left="369" w:right="359"/>
            </w:pPr>
            <w:r>
              <w:rPr>
                <w:rFonts w:cs="Times New Roman" w:hAnsi="Times New Roman" w:eastAsia="Times New Roman" w:ascii="Times New Roman"/>
                <w:b/>
                <w:spacing w:val="0"/>
                <w:w w:val="100"/>
                <w:sz w:val="18"/>
                <w:szCs w:val="18"/>
              </w:rPr>
              <w:t>3</w:t>
            </w:r>
            <w:r>
              <w:rPr>
                <w:rFonts w:cs="Times New Roman" w:hAnsi="Times New Roman" w:eastAsia="Times New Roman" w:ascii="Times New Roman"/>
                <w:spacing w:val="0"/>
                <w:w w:val="100"/>
                <w:sz w:val="18"/>
                <w:szCs w:val="18"/>
              </w:rPr>
            </w:r>
          </w:p>
        </w:tc>
        <w:tc>
          <w:tcPr>
            <w:tcW w:w="965" w:type="dxa"/>
            <w:tcBorders>
              <w:top w:val="single" w:sz="4" w:space="0" w:color="000000"/>
              <w:left w:val="single" w:sz="4" w:space="0" w:color="000000"/>
              <w:bottom w:val="single" w:sz="4" w:space="0" w:color="000000"/>
              <w:right w:val="single" w:sz="4" w:space="0" w:color="000000"/>
            </w:tcBorders>
          </w:tcPr>
          <w:p/>
        </w:tc>
        <w:tc>
          <w:tcPr>
            <w:tcW w:w="10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439" w:right="430"/>
            </w:pPr>
            <w:r>
              <w:rPr>
                <w:rFonts w:cs="Times New Roman" w:hAnsi="Times New Roman" w:eastAsia="Times New Roman" w:ascii="Times New Roman"/>
                <w:b/>
                <w:spacing w:val="0"/>
                <w:w w:val="100"/>
                <w:sz w:val="18"/>
                <w:szCs w:val="18"/>
              </w:rPr>
              <w:t>+</w:t>
            </w:r>
            <w:r>
              <w:rPr>
                <w:rFonts w:cs="Times New Roman" w:hAnsi="Times New Roman" w:eastAsia="Times New Roman" w:ascii="Times New Roman"/>
                <w:spacing w:val="0"/>
                <w:w w:val="100"/>
                <w:sz w:val="18"/>
                <w:szCs w:val="18"/>
              </w:rPr>
            </w:r>
          </w:p>
        </w:tc>
        <w:tc>
          <w:tcPr>
            <w:tcW w:w="1383"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3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07"/>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11"/>
                <w:w w:val="100"/>
                <w:sz w:val="18"/>
                <w:szCs w:val="18"/>
              </w:rPr>
              <w:t>1</w:t>
            </w:r>
            <w:r>
              <w:rPr>
                <w:rFonts w:cs="Times New Roman" w:hAnsi="Times New Roman" w:eastAsia="Times New Roman" w:ascii="Times New Roman"/>
                <w:spacing w:val="0"/>
                <w:w w:val="100"/>
                <w:sz w:val="18"/>
                <w:szCs w:val="18"/>
              </w:rPr>
              <w:t>1</w:t>
            </w:r>
          </w:p>
        </w:tc>
        <w:tc>
          <w:tcPr>
            <w:tcW w:w="231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物理实验Ⅰ</w:t>
            </w:r>
            <w:r>
              <w:rPr>
                <w:rFonts w:cs="Microsoft YaHei" w:hAnsi="Microsoft YaHei" w:eastAsia="Microsoft YaHei" w:ascii="Microsoft YaHei"/>
                <w:spacing w:val="0"/>
                <w:w w:val="100"/>
                <w:position w:val="0"/>
                <w:sz w:val="18"/>
                <w:szCs w:val="18"/>
              </w:rPr>
            </w:r>
          </w:p>
        </w:tc>
        <w:tc>
          <w:tcPr>
            <w:tcW w:w="77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311" w:right="293"/>
            </w:pPr>
            <w:r>
              <w:rPr>
                <w:rFonts w:cs="Times New Roman" w:hAnsi="Times New Roman" w:eastAsia="Times New Roman" w:ascii="Times New Roman"/>
                <w:b/>
                <w:spacing w:val="0"/>
                <w:w w:val="100"/>
                <w:sz w:val="18"/>
                <w:szCs w:val="18"/>
              </w:rPr>
              <w:t>1</w:t>
            </w:r>
            <w:r>
              <w:rPr>
                <w:rFonts w:cs="Times New Roman" w:hAnsi="Times New Roman" w:eastAsia="Times New Roman" w:ascii="Times New Roman"/>
                <w:spacing w:val="0"/>
                <w:w w:val="100"/>
                <w:sz w:val="18"/>
                <w:szCs w:val="18"/>
              </w:rPr>
            </w:r>
          </w:p>
        </w:tc>
        <w:tc>
          <w:tcPr>
            <w:tcW w:w="893"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369" w:right="359"/>
            </w:pPr>
            <w:r>
              <w:rPr>
                <w:rFonts w:cs="Times New Roman" w:hAnsi="Times New Roman" w:eastAsia="Times New Roman" w:ascii="Times New Roman"/>
                <w:b/>
                <w:spacing w:val="0"/>
                <w:w w:val="100"/>
                <w:sz w:val="18"/>
                <w:szCs w:val="18"/>
              </w:rPr>
              <w:t>2</w:t>
            </w:r>
            <w:r>
              <w:rPr>
                <w:rFonts w:cs="Times New Roman" w:hAnsi="Times New Roman" w:eastAsia="Times New Roman" w:ascii="Times New Roman"/>
                <w:spacing w:val="0"/>
                <w:w w:val="100"/>
                <w:sz w:val="18"/>
                <w:szCs w:val="18"/>
              </w:rPr>
            </w:r>
          </w:p>
        </w:tc>
        <w:tc>
          <w:tcPr>
            <w:tcW w:w="965" w:type="dxa"/>
            <w:tcBorders>
              <w:top w:val="single" w:sz="4" w:space="0" w:color="000000"/>
              <w:left w:val="single" w:sz="4" w:space="0" w:color="000000"/>
              <w:bottom w:val="single" w:sz="4" w:space="0" w:color="000000"/>
              <w:right w:val="single" w:sz="4" w:space="0" w:color="000000"/>
            </w:tcBorders>
          </w:tcPr>
          <w:p/>
        </w:tc>
        <w:tc>
          <w:tcPr>
            <w:tcW w:w="10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461" w:right="451"/>
            </w:pPr>
            <w:r>
              <w:rPr>
                <w:rFonts w:cs="Times New Roman" w:hAnsi="Times New Roman" w:eastAsia="Times New Roman" w:ascii="Times New Roman"/>
                <w:b/>
                <w:spacing w:val="0"/>
                <w:w w:val="100"/>
                <w:sz w:val="18"/>
                <w:szCs w:val="18"/>
              </w:rPr>
              <w:t>-</w:t>
            </w:r>
            <w:r>
              <w:rPr>
                <w:rFonts w:cs="Times New Roman" w:hAnsi="Times New Roman" w:eastAsia="Times New Roman" w:ascii="Times New Roman"/>
                <w:spacing w:val="0"/>
                <w:w w:val="100"/>
                <w:sz w:val="18"/>
                <w:szCs w:val="18"/>
              </w:rPr>
            </w:r>
          </w:p>
        </w:tc>
        <w:tc>
          <w:tcPr>
            <w:tcW w:w="1383"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3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0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0"/>
                <w:w w:val="100"/>
                <w:sz w:val="18"/>
                <w:szCs w:val="18"/>
              </w:rPr>
              <w:t>1</w:t>
            </w:r>
          </w:p>
        </w:tc>
        <w:tc>
          <w:tcPr>
            <w:tcW w:w="231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测量学（研讨）</w:t>
            </w:r>
            <w:r>
              <w:rPr>
                <w:rFonts w:cs="Microsoft YaHei" w:hAnsi="Microsoft YaHei" w:eastAsia="Microsoft YaHei" w:ascii="Microsoft YaHei"/>
                <w:spacing w:val="0"/>
                <w:w w:val="100"/>
                <w:position w:val="0"/>
                <w:sz w:val="18"/>
                <w:szCs w:val="18"/>
              </w:rPr>
            </w:r>
          </w:p>
        </w:tc>
        <w:tc>
          <w:tcPr>
            <w:tcW w:w="77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239" w:right="23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893"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297" w:right="294"/>
            </w:pPr>
            <w:r>
              <w:rPr>
                <w:rFonts w:cs="Times New Roman" w:hAnsi="Times New Roman" w:eastAsia="Times New Roman" w:ascii="Times New Roman"/>
                <w:b/>
                <w:spacing w:val="3"/>
                <w:w w:val="100"/>
                <w:sz w:val="18"/>
                <w:szCs w:val="18"/>
              </w:rPr>
              <w:t>2</w:t>
            </w:r>
            <w:r>
              <w:rPr>
                <w:rFonts w:cs="Times New Roman" w:hAnsi="Times New Roman" w:eastAsia="Times New Roman" w:ascii="Times New Roman"/>
                <w:b/>
                <w:spacing w:val="-2"/>
                <w:w w:val="100"/>
                <w:sz w:val="18"/>
                <w:szCs w:val="18"/>
              </w:rPr>
              <w:t>.</w:t>
            </w:r>
            <w:r>
              <w:rPr>
                <w:rFonts w:cs="Times New Roman" w:hAnsi="Times New Roman" w:eastAsia="Times New Roman" w:ascii="Times New Roman"/>
                <w:b/>
                <w:spacing w:val="0"/>
                <w:w w:val="100"/>
                <w:sz w:val="18"/>
                <w:szCs w:val="18"/>
              </w:rPr>
              <w:t>5</w:t>
            </w:r>
            <w:r>
              <w:rPr>
                <w:rFonts w:cs="Times New Roman" w:hAnsi="Times New Roman" w:eastAsia="Times New Roman" w:ascii="Times New Roman"/>
                <w:spacing w:val="0"/>
                <w:w w:val="100"/>
                <w:sz w:val="18"/>
                <w:szCs w:val="18"/>
              </w:rPr>
            </w:r>
          </w:p>
        </w:tc>
        <w:tc>
          <w:tcPr>
            <w:tcW w:w="96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08"/>
            </w:pPr>
            <w:r>
              <w:rPr>
                <w:rFonts w:cs="Microsoft YaHei" w:hAnsi="Microsoft YaHei" w:eastAsia="Microsoft YaHei" w:ascii="Microsoft YaHei"/>
                <w:spacing w:val="0"/>
                <w:w w:val="100"/>
                <w:position w:val="-1"/>
                <w:sz w:val="18"/>
                <w:szCs w:val="18"/>
              </w:rPr>
              <w:t>研讨课</w:t>
            </w:r>
            <w:r>
              <w:rPr>
                <w:rFonts w:cs="Microsoft YaHei" w:hAnsi="Microsoft YaHei" w:eastAsia="Microsoft YaHei" w:ascii="Microsoft YaHei"/>
                <w:spacing w:val="0"/>
                <w:w w:val="100"/>
                <w:position w:val="0"/>
                <w:sz w:val="18"/>
                <w:szCs w:val="18"/>
              </w:rPr>
            </w:r>
          </w:p>
        </w:tc>
        <w:tc>
          <w:tcPr>
            <w:tcW w:w="10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439" w:right="430"/>
            </w:pPr>
            <w:r>
              <w:rPr>
                <w:rFonts w:cs="Times New Roman" w:hAnsi="Times New Roman" w:eastAsia="Times New Roman" w:ascii="Times New Roman"/>
                <w:b/>
                <w:spacing w:val="0"/>
                <w:w w:val="100"/>
                <w:sz w:val="18"/>
                <w:szCs w:val="18"/>
              </w:rPr>
              <w:t>+</w:t>
            </w:r>
            <w:r>
              <w:rPr>
                <w:rFonts w:cs="Times New Roman" w:hAnsi="Times New Roman" w:eastAsia="Times New Roman" w:ascii="Times New Roman"/>
                <w:spacing w:val="0"/>
                <w:w w:val="100"/>
                <w:sz w:val="18"/>
                <w:szCs w:val="18"/>
              </w:rPr>
            </w:r>
          </w:p>
        </w:tc>
        <w:tc>
          <w:tcPr>
            <w:tcW w:w="1383" w:type="dxa"/>
            <w:tcBorders>
              <w:top w:val="single" w:sz="4" w:space="0" w:color="000000"/>
              <w:left w:val="single" w:sz="4" w:space="0" w:color="000000"/>
              <w:bottom w:val="single" w:sz="4" w:space="0" w:color="000000"/>
              <w:right w:val="single" w:sz="4" w:space="0" w:color="000000"/>
            </w:tcBorders>
          </w:tcPr>
          <w:p/>
        </w:tc>
      </w:tr>
      <w:tr>
        <w:trPr>
          <w:trHeight w:val="317" w:hRule="exact"/>
        </w:trPr>
        <w:tc>
          <w:tcPr>
            <w:tcW w:w="103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07"/>
            </w:pP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231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工程力学基础</w:t>
            </w:r>
            <w:r>
              <w:rPr>
                <w:rFonts w:cs="Microsoft YaHei" w:hAnsi="Microsoft YaHei" w:eastAsia="Microsoft YaHei" w:ascii="Microsoft YaHei"/>
                <w:spacing w:val="0"/>
                <w:w w:val="100"/>
                <w:position w:val="0"/>
                <w:sz w:val="18"/>
                <w:szCs w:val="18"/>
              </w:rPr>
            </w:r>
          </w:p>
        </w:tc>
        <w:tc>
          <w:tcPr>
            <w:tcW w:w="77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311" w:right="293"/>
            </w:pPr>
            <w:r>
              <w:rPr>
                <w:rFonts w:cs="Times New Roman" w:hAnsi="Times New Roman" w:eastAsia="Times New Roman" w:ascii="Times New Roman"/>
                <w:spacing w:val="0"/>
                <w:w w:val="100"/>
                <w:sz w:val="18"/>
                <w:szCs w:val="18"/>
              </w:rPr>
              <w:t>3</w:t>
            </w:r>
          </w:p>
        </w:tc>
        <w:tc>
          <w:tcPr>
            <w:tcW w:w="893" w:type="dxa"/>
            <w:gridSpan w:val="2"/>
            <w:tcBorders>
              <w:top w:val="single" w:sz="4" w:space="0" w:color="000000"/>
              <w:left w:val="single" w:sz="4" w:space="0" w:color="000000"/>
              <w:bottom w:val="nil" w:sz="6" w:space="0" w:color="auto"/>
              <w:right w:val="single" w:sz="4" w:space="0" w:color="000000"/>
            </w:tcBorders>
          </w:tcPr>
          <w:p>
            <w:pPr>
              <w:rPr>
                <w:rFonts w:cs="Times New Roman" w:hAnsi="Times New Roman" w:eastAsia="Times New Roman" w:ascii="Times New Roman"/>
                <w:sz w:val="18"/>
                <w:szCs w:val="18"/>
              </w:rPr>
              <w:jc w:val="center"/>
              <w:spacing w:before="61"/>
              <w:ind w:left="369" w:right="359"/>
            </w:pPr>
            <w:r>
              <w:rPr>
                <w:rFonts w:cs="Times New Roman" w:hAnsi="Times New Roman" w:eastAsia="Times New Roman" w:ascii="Times New Roman"/>
                <w:b/>
                <w:spacing w:val="0"/>
                <w:w w:val="100"/>
                <w:sz w:val="18"/>
                <w:szCs w:val="18"/>
              </w:rPr>
              <w:t>3</w:t>
            </w:r>
            <w:r>
              <w:rPr>
                <w:rFonts w:cs="Times New Roman" w:hAnsi="Times New Roman" w:eastAsia="Times New Roman" w:ascii="Times New Roman"/>
                <w:spacing w:val="0"/>
                <w:w w:val="100"/>
                <w:sz w:val="18"/>
                <w:szCs w:val="18"/>
              </w:rPr>
            </w:r>
          </w:p>
        </w:tc>
        <w:tc>
          <w:tcPr>
            <w:tcW w:w="965" w:type="dxa"/>
            <w:tcBorders>
              <w:top w:val="single" w:sz="4" w:space="0" w:color="000000"/>
              <w:left w:val="single" w:sz="4" w:space="0" w:color="000000"/>
              <w:bottom w:val="single" w:sz="4" w:space="0" w:color="000000"/>
              <w:right w:val="single" w:sz="4" w:space="0" w:color="000000"/>
            </w:tcBorders>
          </w:tcPr>
          <w:p/>
        </w:tc>
        <w:tc>
          <w:tcPr>
            <w:tcW w:w="10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439" w:right="430"/>
            </w:pPr>
            <w:r>
              <w:rPr>
                <w:rFonts w:cs="Times New Roman" w:hAnsi="Times New Roman" w:eastAsia="Times New Roman" w:ascii="Times New Roman"/>
                <w:b/>
                <w:spacing w:val="0"/>
                <w:w w:val="100"/>
                <w:sz w:val="18"/>
                <w:szCs w:val="18"/>
              </w:rPr>
              <w:t>+</w:t>
            </w:r>
            <w:r>
              <w:rPr>
                <w:rFonts w:cs="Times New Roman" w:hAnsi="Times New Roman" w:eastAsia="Times New Roman" w:ascii="Times New Roman"/>
                <w:spacing w:val="0"/>
                <w:w w:val="100"/>
                <w:sz w:val="18"/>
                <w:szCs w:val="18"/>
              </w:rPr>
            </w:r>
          </w:p>
        </w:tc>
        <w:tc>
          <w:tcPr>
            <w:tcW w:w="1383"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1031" w:type="dxa"/>
            <w:tcBorders>
              <w:top w:val="single" w:sz="4" w:space="0" w:color="000000"/>
              <w:left w:val="single" w:sz="4" w:space="0" w:color="000000"/>
              <w:bottom w:val="single" w:sz="4" w:space="0" w:color="000000"/>
              <w:right w:val="single" w:sz="4" w:space="0" w:color="000000"/>
            </w:tcBorders>
          </w:tcPr>
          <w:p/>
        </w:tc>
        <w:tc>
          <w:tcPr>
            <w:tcW w:w="231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938" w:right="938"/>
            </w:pPr>
            <w:r>
              <w:rPr>
                <w:rFonts w:cs="Microsoft YaHei" w:hAnsi="Microsoft YaHei" w:eastAsia="Microsoft YaHei" w:ascii="Microsoft YaHei"/>
                <w:spacing w:val="0"/>
                <w:w w:val="100"/>
                <w:position w:val="-1"/>
                <w:sz w:val="18"/>
                <w:szCs w:val="18"/>
              </w:rPr>
              <w:t>合计</w:t>
            </w:r>
            <w:r>
              <w:rPr>
                <w:rFonts w:cs="Microsoft YaHei" w:hAnsi="Microsoft YaHei" w:eastAsia="Microsoft YaHei" w:ascii="Microsoft YaHei"/>
                <w:spacing w:val="0"/>
                <w:w w:val="100"/>
                <w:position w:val="0"/>
                <w:sz w:val="18"/>
                <w:szCs w:val="18"/>
              </w:rPr>
            </w:r>
          </w:p>
        </w:tc>
        <w:tc>
          <w:tcPr>
            <w:tcW w:w="77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229"/>
            </w:pPr>
            <w:r>
              <w:rPr>
                <w:rFonts w:cs="Times New Roman" w:hAnsi="Times New Roman" w:eastAsia="Times New Roman" w:ascii="Times New Roman"/>
                <w:b/>
                <w:spacing w:val="3"/>
                <w:w w:val="100"/>
                <w:sz w:val="18"/>
                <w:szCs w:val="18"/>
              </w:rPr>
              <w:t>2</w:t>
            </w:r>
            <w:r>
              <w:rPr>
                <w:rFonts w:cs="Times New Roman" w:hAnsi="Times New Roman" w:eastAsia="Times New Roman" w:ascii="Times New Roman"/>
                <w:b/>
                <w:spacing w:val="3"/>
                <w:w w:val="100"/>
                <w:sz w:val="18"/>
                <w:szCs w:val="18"/>
              </w:rPr>
              <w:t>2</w:t>
            </w:r>
            <w:r>
              <w:rPr>
                <w:rFonts w:cs="Times New Roman" w:hAnsi="Times New Roman" w:eastAsia="Times New Roman" w:ascii="Times New Roman"/>
                <w:b/>
                <w:spacing w:val="-2"/>
                <w:w w:val="100"/>
                <w:sz w:val="18"/>
                <w:szCs w:val="18"/>
              </w:rPr>
              <w:t>.</w:t>
            </w:r>
            <w:r>
              <w:rPr>
                <w:rFonts w:cs="Times New Roman" w:hAnsi="Times New Roman" w:eastAsia="Times New Roman" w:ascii="Times New Roman"/>
                <w:b/>
                <w:spacing w:val="0"/>
                <w:w w:val="100"/>
                <w:sz w:val="18"/>
                <w:szCs w:val="18"/>
              </w:rPr>
              <w:t>5</w:t>
            </w:r>
            <w:r>
              <w:rPr>
                <w:rFonts w:cs="Times New Roman" w:hAnsi="Times New Roman" w:eastAsia="Times New Roman" w:ascii="Times New Roman"/>
                <w:spacing w:val="0"/>
                <w:w w:val="100"/>
                <w:sz w:val="18"/>
                <w:szCs w:val="18"/>
              </w:rPr>
            </w:r>
          </w:p>
        </w:tc>
        <w:tc>
          <w:tcPr>
            <w:tcW w:w="439" w:type="dxa"/>
            <w:tcBorders>
              <w:top w:val="single" w:sz="4" w:space="0" w:color="000000"/>
              <w:left w:val="single" w:sz="4" w:space="0" w:color="000000"/>
              <w:bottom w:val="single" w:sz="4" w:space="0" w:color="000000"/>
              <w:right w:val="single" w:sz="4" w:space="0" w:color="000000"/>
            </w:tcBorders>
          </w:tcPr>
          <w:p/>
        </w:tc>
        <w:tc>
          <w:tcPr>
            <w:tcW w:w="454" w:type="dxa"/>
            <w:tcBorders>
              <w:top w:val="single" w:sz="4" w:space="0" w:color="000000"/>
              <w:left w:val="single" w:sz="4" w:space="0" w:color="000000"/>
              <w:bottom w:val="single" w:sz="4" w:space="0" w:color="000000"/>
              <w:right w:val="single" w:sz="4" w:space="0" w:color="000000"/>
            </w:tcBorders>
          </w:tcPr>
          <w:p/>
        </w:tc>
        <w:tc>
          <w:tcPr>
            <w:tcW w:w="965" w:type="dxa"/>
            <w:tcBorders>
              <w:top w:val="single" w:sz="4" w:space="0" w:color="000000"/>
              <w:left w:val="single" w:sz="4" w:space="0" w:color="000000"/>
              <w:bottom w:val="single" w:sz="4" w:space="0" w:color="000000"/>
              <w:right w:val="single" w:sz="4" w:space="0" w:color="000000"/>
            </w:tcBorders>
          </w:tcPr>
          <w:p/>
        </w:tc>
        <w:tc>
          <w:tcPr>
            <w:tcW w:w="1052" w:type="dxa"/>
            <w:tcBorders>
              <w:top w:val="single" w:sz="4" w:space="0" w:color="000000"/>
              <w:left w:val="single" w:sz="4" w:space="0" w:color="000000"/>
              <w:bottom w:val="single" w:sz="4" w:space="0" w:color="000000"/>
              <w:right w:val="single" w:sz="4" w:space="0" w:color="000000"/>
            </w:tcBorders>
          </w:tcPr>
          <w:p/>
        </w:tc>
        <w:tc>
          <w:tcPr>
            <w:tcW w:w="1383" w:type="dxa"/>
            <w:tcBorders>
              <w:top w:val="single" w:sz="4" w:space="0" w:color="000000"/>
              <w:left w:val="single" w:sz="4" w:space="0" w:color="000000"/>
              <w:bottom w:val="single" w:sz="4" w:space="0" w:color="000000"/>
              <w:right w:val="single" w:sz="4" w:space="0" w:color="000000"/>
            </w:tcBorders>
          </w:tcPr>
          <w:p/>
        </w:tc>
      </w:tr>
    </w:tbl>
    <w:p>
      <w:pPr>
        <w:sectPr>
          <w:type w:val="continuous"/>
          <w:pgSz w:w="11920" w:h="16860"/>
          <w:pgMar w:top="1280" w:bottom="280" w:left="1420" w:right="1640"/>
        </w:sectPr>
      </w:pPr>
    </w:p>
    <w:p>
      <w:pPr>
        <w:rPr>
          <w:sz w:val="28"/>
          <w:szCs w:val="28"/>
        </w:rPr>
        <w:jc w:val="left"/>
        <w:spacing w:before="7" w:lineRule="exact" w:line="280"/>
      </w:pPr>
      <w:r>
        <w:rPr>
          <w:sz w:val="28"/>
          <w:szCs w:val="28"/>
        </w:rPr>
      </w:r>
    </w:p>
    <w:p>
      <w:pPr>
        <w:rPr>
          <w:rFonts w:cs="Times New Roman" w:hAnsi="Times New Roman" w:eastAsia="Times New Roman" w:ascii="Times New Roman"/>
          <w:sz w:val="22"/>
          <w:szCs w:val="22"/>
        </w:rPr>
        <w:jc w:val="left"/>
        <w:spacing w:lineRule="exact" w:line="360"/>
        <w:ind w:left="107" w:right="-55"/>
      </w:pPr>
      <w:r>
        <w:rPr>
          <w:rFonts w:cs="Microsoft YaHei" w:hAnsi="Microsoft YaHei" w:eastAsia="Microsoft YaHei" w:ascii="Microsoft YaHei"/>
          <w:spacing w:val="0"/>
          <w:w w:val="100"/>
          <w:position w:val="-3"/>
          <w:sz w:val="22"/>
          <w:szCs w:val="22"/>
        </w:rPr>
        <w:t>第</w:t>
      </w:r>
      <w:r>
        <w:rPr>
          <w:rFonts w:cs="Microsoft YaHei" w:hAnsi="Microsoft YaHei" w:eastAsia="Microsoft YaHei" w:ascii="Microsoft YaHei"/>
          <w:spacing w:val="45"/>
          <w:w w:val="100"/>
          <w:position w:val="-3"/>
          <w:sz w:val="22"/>
          <w:szCs w:val="22"/>
        </w:rPr>
        <w:t> </w:t>
      </w:r>
      <w:r>
        <w:rPr>
          <w:rFonts w:cs="Times New Roman" w:hAnsi="Times New Roman" w:eastAsia="Times New Roman" w:ascii="Times New Roman"/>
          <w:b/>
          <w:spacing w:val="0"/>
          <w:w w:val="100"/>
          <w:position w:val="-3"/>
          <w:sz w:val="22"/>
          <w:szCs w:val="22"/>
        </w:rPr>
        <w:t>2</w:t>
      </w:r>
      <w:r>
        <w:rPr>
          <w:rFonts w:cs="Times New Roman" w:hAnsi="Times New Roman" w:eastAsia="Times New Roman" w:ascii="Times New Roman"/>
          <w:b/>
          <w:spacing w:val="0"/>
          <w:w w:val="100"/>
          <w:position w:val="-3"/>
          <w:sz w:val="22"/>
          <w:szCs w:val="22"/>
        </w:rPr>
        <w:t> </w:t>
      </w:r>
      <w:r>
        <w:rPr>
          <w:rFonts w:cs="Times New Roman" w:hAnsi="Times New Roman" w:eastAsia="Times New Roman" w:ascii="Times New Roman"/>
          <w:b/>
          <w:spacing w:val="3"/>
          <w:w w:val="100"/>
          <w:position w:val="-3"/>
          <w:sz w:val="22"/>
          <w:szCs w:val="22"/>
        </w:rPr>
        <w:t> </w:t>
      </w:r>
      <w:r>
        <w:rPr>
          <w:rFonts w:cs="Microsoft YaHei" w:hAnsi="Microsoft YaHei" w:eastAsia="Microsoft YaHei" w:ascii="Microsoft YaHei"/>
          <w:spacing w:val="0"/>
          <w:w w:val="101"/>
          <w:position w:val="-3"/>
          <w:sz w:val="22"/>
          <w:szCs w:val="22"/>
        </w:rPr>
        <w:t>短学</w:t>
      </w:r>
      <w:r>
        <w:rPr>
          <w:rFonts w:cs="Microsoft YaHei" w:hAnsi="Microsoft YaHei" w:eastAsia="Microsoft YaHei" w:ascii="Microsoft YaHei"/>
          <w:spacing w:val="1"/>
          <w:w w:val="101"/>
          <w:position w:val="-3"/>
          <w:sz w:val="22"/>
          <w:szCs w:val="22"/>
        </w:rPr>
        <w:t>期</w:t>
      </w:r>
      <w:r>
        <w:rPr>
          <w:rFonts w:cs="Times New Roman" w:hAnsi="Times New Roman" w:eastAsia="Times New Roman" w:ascii="Times New Roman"/>
          <w:b/>
          <w:spacing w:val="0"/>
          <w:w w:val="101"/>
          <w:position w:val="-3"/>
          <w:sz w:val="22"/>
          <w:szCs w:val="22"/>
        </w:rPr>
        <w:t>:</w:t>
      </w:r>
      <w:r>
        <w:rPr>
          <w:rFonts w:cs="Times New Roman" w:hAnsi="Times New Roman" w:eastAsia="Times New Roman" w:ascii="Times New Roman"/>
          <w:spacing w:val="0"/>
          <w:w w:val="100"/>
          <w:position w:val="0"/>
          <w:sz w:val="22"/>
          <w:szCs w:val="22"/>
        </w:rPr>
      </w:r>
    </w:p>
    <w:p>
      <w:pPr>
        <w:rPr>
          <w:rFonts w:cs="Microsoft YaHei" w:hAnsi="Microsoft YaHei" w:eastAsia="Microsoft YaHei" w:ascii="Microsoft YaHei"/>
          <w:sz w:val="22"/>
          <w:szCs w:val="22"/>
        </w:rPr>
        <w:jc w:val="left"/>
        <w:spacing w:lineRule="exact" w:line="340"/>
        <w:sectPr>
          <w:pgMar w:header="0" w:footer="1055" w:top="1080" w:bottom="280" w:left="1420" w:right="1580"/>
          <w:pgSz w:w="11920" w:h="16860"/>
          <w:cols w:num="2" w:equalWidth="off">
            <w:col w:w="1407" w:space="2684"/>
            <w:col w:w="4829"/>
          </w:cols>
        </w:sectPr>
      </w:pPr>
      <w:r>
        <w:br w:type="column"/>
      </w:r>
      <w:r>
        <w:rPr>
          <w:rFonts w:cs="Microsoft YaHei" w:hAnsi="Microsoft YaHei" w:eastAsia="Microsoft YaHei" w:ascii="Microsoft YaHei"/>
          <w:spacing w:val="0"/>
          <w:w w:val="101"/>
          <w:position w:val="-1"/>
          <w:sz w:val="22"/>
          <w:szCs w:val="22"/>
        </w:rPr>
        <w:t>第二学年</w:t>
      </w:r>
      <w:r>
        <w:rPr>
          <w:rFonts w:cs="Microsoft YaHei" w:hAnsi="Microsoft YaHei" w:eastAsia="Microsoft YaHei" w:ascii="Microsoft YaHei"/>
          <w:spacing w:val="0"/>
          <w:w w:val="100"/>
          <w:position w:val="0"/>
          <w:sz w:val="22"/>
          <w:szCs w:val="22"/>
        </w:rPr>
      </w:r>
    </w:p>
    <w:p>
      <w:pPr>
        <w:rPr>
          <w:sz w:val="10"/>
          <w:szCs w:val="10"/>
        </w:rPr>
        <w:jc w:val="left"/>
        <w:spacing w:before="3" w:lineRule="exact" w:line="100"/>
      </w:pPr>
      <w:r>
        <w:rPr>
          <w:sz w:val="10"/>
          <w:szCs w:val="10"/>
        </w:rPr>
      </w:r>
    </w:p>
    <w:tbl>
      <w:tblPr>
        <w:tblW w:w="0" w:type="auto"/>
        <w:tblLook w:val="01E0"/>
        <w:jc w:val="left"/>
        <w:tblInd w:w="502" w:type="dxa"/>
        <w:tblLayout w:type="fixed"/>
        <w:tblCellMar>
          <w:top w:w="0" w:type="dxa"/>
          <w:left w:w="0" w:type="dxa"/>
          <w:bottom w:w="0" w:type="dxa"/>
          <w:right w:w="0" w:type="dxa"/>
        </w:tblCellMar>
      </w:tblPr>
      <w:tblGrid/>
      <w:tr>
        <w:trPr>
          <w:trHeight w:val="382" w:hRule="exact"/>
        </w:trPr>
        <w:tc>
          <w:tcPr>
            <w:tcW w:w="107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12"/>
              <w:ind w:left="179"/>
            </w:pPr>
            <w:r>
              <w:rPr>
                <w:rFonts w:cs="Microsoft YaHei" w:hAnsi="Microsoft YaHei" w:eastAsia="Microsoft YaHei" w:ascii="Microsoft YaHei"/>
                <w:spacing w:val="0"/>
                <w:w w:val="100"/>
                <w:sz w:val="18"/>
                <w:szCs w:val="18"/>
              </w:rPr>
              <w:t>课程编号</w:t>
            </w:r>
          </w:p>
        </w:tc>
        <w:tc>
          <w:tcPr>
            <w:tcW w:w="221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before="12"/>
              <w:ind w:left="707" w:right="708"/>
            </w:pPr>
            <w:r>
              <w:rPr>
                <w:rFonts w:cs="Microsoft YaHei" w:hAnsi="Microsoft YaHei" w:eastAsia="Microsoft YaHei" w:ascii="Microsoft YaHei"/>
                <w:spacing w:val="0"/>
                <w:w w:val="100"/>
                <w:sz w:val="18"/>
                <w:szCs w:val="18"/>
              </w:rPr>
              <w:t>课程名称</w:t>
            </w:r>
          </w:p>
        </w:tc>
        <w:tc>
          <w:tcPr>
            <w:tcW w:w="64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12"/>
              <w:ind w:left="143"/>
            </w:pPr>
            <w:r>
              <w:rPr>
                <w:rFonts w:cs="Microsoft YaHei" w:hAnsi="Microsoft YaHei" w:eastAsia="Microsoft YaHei" w:ascii="Microsoft YaHei"/>
                <w:spacing w:val="0"/>
                <w:w w:val="100"/>
                <w:sz w:val="18"/>
                <w:szCs w:val="18"/>
              </w:rPr>
              <w:t>学分</w:t>
            </w:r>
          </w:p>
        </w:tc>
        <w:tc>
          <w:tcPr>
            <w:tcW w:w="83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12"/>
              <w:ind w:left="143"/>
            </w:pPr>
            <w:r>
              <w:rPr>
                <w:rFonts w:cs="Microsoft YaHei" w:hAnsi="Microsoft YaHei" w:eastAsia="Microsoft YaHei" w:ascii="Microsoft YaHei"/>
                <w:spacing w:val="0"/>
                <w:w w:val="100"/>
                <w:sz w:val="18"/>
                <w:szCs w:val="18"/>
              </w:rPr>
              <w:t>周学时</w:t>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12"/>
              <w:ind w:left="100"/>
            </w:pPr>
            <w:r>
              <w:rPr>
                <w:rFonts w:cs="Microsoft YaHei" w:hAnsi="Microsoft YaHei" w:eastAsia="Microsoft YaHei" w:ascii="Microsoft YaHei"/>
                <w:spacing w:val="0"/>
                <w:w w:val="100"/>
                <w:sz w:val="18"/>
                <w:szCs w:val="18"/>
              </w:rPr>
              <w:t>授课方式</w:t>
            </w:r>
          </w:p>
        </w:tc>
        <w:tc>
          <w:tcPr>
            <w:tcW w:w="91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12"/>
              <w:ind w:left="93"/>
            </w:pPr>
            <w:r>
              <w:rPr>
                <w:rFonts w:cs="Microsoft YaHei" w:hAnsi="Microsoft YaHei" w:eastAsia="Microsoft YaHei" w:ascii="Microsoft YaHei"/>
                <w:spacing w:val="0"/>
                <w:w w:val="100"/>
                <w:sz w:val="18"/>
                <w:szCs w:val="18"/>
              </w:rPr>
              <w:t>考核方式</w:t>
            </w:r>
          </w:p>
        </w:tc>
        <w:tc>
          <w:tcPr>
            <w:tcW w:w="143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before="12"/>
              <w:ind w:left="499" w:right="499"/>
            </w:pPr>
            <w:r>
              <w:rPr>
                <w:rFonts w:cs="Microsoft YaHei" w:hAnsi="Microsoft YaHei" w:eastAsia="Microsoft YaHei" w:ascii="Microsoft YaHei"/>
                <w:spacing w:val="0"/>
                <w:w w:val="100"/>
                <w:sz w:val="18"/>
                <w:szCs w:val="18"/>
              </w:rPr>
              <w:t>说明</w:t>
            </w:r>
          </w:p>
        </w:tc>
      </w:tr>
      <w:tr>
        <w:trPr>
          <w:trHeight w:val="331" w:hRule="exact"/>
        </w:trPr>
        <w:tc>
          <w:tcPr>
            <w:tcW w:w="107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79"/>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0</w:t>
            </w:r>
          </w:p>
        </w:tc>
        <w:tc>
          <w:tcPr>
            <w:tcW w:w="221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14"/>
            </w:pPr>
            <w:r>
              <w:rPr>
                <w:rFonts w:cs="Microsoft YaHei" w:hAnsi="Microsoft YaHei" w:eastAsia="Microsoft YaHei" w:ascii="Microsoft YaHei"/>
                <w:spacing w:val="0"/>
                <w:w w:val="100"/>
                <w:position w:val="-1"/>
                <w:sz w:val="18"/>
                <w:szCs w:val="18"/>
              </w:rPr>
              <w:t>计算机综合课程设计</w:t>
            </w:r>
            <w:r>
              <w:rPr>
                <w:rFonts w:cs="Microsoft YaHei" w:hAnsi="Microsoft YaHei" w:eastAsia="Microsoft YaHei" w:ascii="Microsoft YaHei"/>
                <w:spacing w:val="0"/>
                <w:w w:val="100"/>
                <w:position w:val="0"/>
                <w:sz w:val="18"/>
                <w:szCs w:val="18"/>
              </w:rPr>
            </w:r>
          </w:p>
        </w:tc>
        <w:tc>
          <w:tcPr>
            <w:tcW w:w="64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15"/>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83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58"/>
            </w:pPr>
            <w:r>
              <w:rPr>
                <w:rFonts w:cs="Times New Roman" w:hAnsi="Times New Roman" w:eastAsia="Times New Roman" w:ascii="Times New Roman"/>
                <w:spacing w:val="0"/>
                <w:w w:val="100"/>
                <w:position w:val="-1"/>
                <w:sz w:val="18"/>
                <w:szCs w:val="18"/>
              </w:rPr>
              <w:t>1</w:t>
            </w:r>
            <w:r>
              <w:rPr>
                <w:rFonts w:cs="Times New Roman" w:hAnsi="Times New Roman" w:eastAsia="Times New Roman" w:ascii="Times New Roman"/>
                <w:spacing w:val="-5"/>
                <w:w w:val="100"/>
                <w:position w:val="-1"/>
                <w:sz w:val="18"/>
                <w:szCs w:val="18"/>
              </w:rPr>
              <w:t> </w:t>
            </w:r>
            <w:r>
              <w:rPr>
                <w:rFonts w:cs="Microsoft YaHei" w:hAnsi="Microsoft YaHei" w:eastAsia="Microsoft YaHei" w:ascii="Microsoft YaHei"/>
                <w:spacing w:val="0"/>
                <w:w w:val="100"/>
                <w:position w:val="-1"/>
                <w:sz w:val="18"/>
                <w:szCs w:val="18"/>
              </w:rPr>
              <w:t>周</w:t>
            </w:r>
            <w:r>
              <w:rPr>
                <w:rFonts w:cs="Microsoft YaHei" w:hAnsi="Microsoft YaHei" w:eastAsia="Microsoft YaHei" w:ascii="Microsoft Ya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tc>
        <w:tc>
          <w:tcPr>
            <w:tcW w:w="915" w:type="dxa"/>
            <w:tcBorders>
              <w:top w:val="single" w:sz="4" w:space="0" w:color="000000"/>
              <w:left w:val="single" w:sz="4" w:space="0" w:color="000000"/>
              <w:bottom w:val="single" w:sz="4" w:space="0" w:color="000000"/>
              <w:right w:val="single" w:sz="4" w:space="0" w:color="000000"/>
            </w:tcBorders>
          </w:tcPr>
          <w:p/>
        </w:tc>
        <w:tc>
          <w:tcPr>
            <w:tcW w:w="1434"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107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7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0</w:t>
            </w:r>
          </w:p>
        </w:tc>
        <w:tc>
          <w:tcPr>
            <w:tcW w:w="221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14"/>
            </w:pPr>
            <w:r>
              <w:rPr>
                <w:rFonts w:cs="Microsoft YaHei" w:hAnsi="Microsoft YaHei" w:eastAsia="Microsoft YaHei" w:ascii="Microsoft YaHei"/>
                <w:spacing w:val="0"/>
                <w:w w:val="100"/>
                <w:position w:val="-1"/>
                <w:sz w:val="18"/>
                <w:szCs w:val="18"/>
              </w:rPr>
              <w:t>专业认识实习</w:t>
            </w:r>
            <w:r>
              <w:rPr>
                <w:rFonts w:cs="Microsoft YaHei" w:hAnsi="Microsoft YaHei" w:eastAsia="Microsoft YaHei" w:ascii="Microsoft YaHei"/>
                <w:spacing w:val="0"/>
                <w:w w:val="100"/>
                <w:position w:val="0"/>
                <w:sz w:val="18"/>
                <w:szCs w:val="18"/>
              </w:rPr>
            </w:r>
          </w:p>
        </w:tc>
        <w:tc>
          <w:tcPr>
            <w:tcW w:w="64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15"/>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83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58"/>
            </w:pPr>
            <w:r>
              <w:rPr>
                <w:rFonts w:cs="Times New Roman" w:hAnsi="Times New Roman" w:eastAsia="Times New Roman" w:ascii="Times New Roman"/>
                <w:spacing w:val="0"/>
                <w:w w:val="100"/>
                <w:position w:val="-1"/>
                <w:sz w:val="18"/>
                <w:szCs w:val="18"/>
              </w:rPr>
              <w:t>1</w:t>
            </w:r>
            <w:r>
              <w:rPr>
                <w:rFonts w:cs="Times New Roman" w:hAnsi="Times New Roman" w:eastAsia="Times New Roman" w:ascii="Times New Roman"/>
                <w:spacing w:val="-5"/>
                <w:w w:val="100"/>
                <w:position w:val="-1"/>
                <w:sz w:val="18"/>
                <w:szCs w:val="18"/>
              </w:rPr>
              <w:t> </w:t>
            </w:r>
            <w:r>
              <w:rPr>
                <w:rFonts w:cs="Microsoft YaHei" w:hAnsi="Microsoft YaHei" w:eastAsia="Microsoft YaHei" w:ascii="Microsoft YaHei"/>
                <w:spacing w:val="0"/>
                <w:w w:val="100"/>
                <w:position w:val="-1"/>
                <w:sz w:val="18"/>
                <w:szCs w:val="18"/>
              </w:rPr>
              <w:t>周</w:t>
            </w:r>
            <w:r>
              <w:rPr>
                <w:rFonts w:cs="Microsoft YaHei" w:hAnsi="Microsoft YaHei" w:eastAsia="Microsoft YaHei" w:ascii="Microsoft Ya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tc>
        <w:tc>
          <w:tcPr>
            <w:tcW w:w="915" w:type="dxa"/>
            <w:tcBorders>
              <w:top w:val="single" w:sz="4" w:space="0" w:color="000000"/>
              <w:left w:val="single" w:sz="4" w:space="0" w:color="000000"/>
              <w:bottom w:val="single" w:sz="4" w:space="0" w:color="000000"/>
              <w:right w:val="single" w:sz="4" w:space="0" w:color="000000"/>
            </w:tcBorders>
          </w:tcPr>
          <w:p/>
        </w:tc>
        <w:tc>
          <w:tcPr>
            <w:tcW w:w="1434"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107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7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1</w:t>
            </w:r>
          </w:p>
        </w:tc>
        <w:tc>
          <w:tcPr>
            <w:tcW w:w="221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14"/>
            </w:pPr>
            <w:r>
              <w:rPr>
                <w:rFonts w:cs="Microsoft YaHei" w:hAnsi="Microsoft YaHei" w:eastAsia="Microsoft YaHei" w:ascii="Microsoft YaHei"/>
                <w:spacing w:val="0"/>
                <w:w w:val="100"/>
                <w:position w:val="-1"/>
                <w:sz w:val="18"/>
                <w:szCs w:val="18"/>
              </w:rPr>
              <w:t>测量学实习</w:t>
            </w:r>
            <w:r>
              <w:rPr>
                <w:rFonts w:cs="Microsoft YaHei" w:hAnsi="Microsoft YaHei" w:eastAsia="Microsoft YaHei" w:ascii="Microsoft YaHei"/>
                <w:spacing w:val="0"/>
                <w:w w:val="100"/>
                <w:position w:val="0"/>
                <w:sz w:val="18"/>
                <w:szCs w:val="18"/>
              </w:rPr>
            </w:r>
          </w:p>
        </w:tc>
        <w:tc>
          <w:tcPr>
            <w:tcW w:w="64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15"/>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83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58"/>
            </w:pPr>
            <w:r>
              <w:rPr>
                <w:rFonts w:cs="Times New Roman" w:hAnsi="Times New Roman" w:eastAsia="Times New Roman" w:ascii="Times New Roman"/>
                <w:spacing w:val="0"/>
                <w:w w:val="100"/>
                <w:position w:val="-1"/>
                <w:sz w:val="18"/>
                <w:szCs w:val="18"/>
              </w:rPr>
              <w:t>2</w:t>
            </w:r>
            <w:r>
              <w:rPr>
                <w:rFonts w:cs="Times New Roman" w:hAnsi="Times New Roman" w:eastAsia="Times New Roman" w:ascii="Times New Roman"/>
                <w:spacing w:val="-5"/>
                <w:w w:val="100"/>
                <w:position w:val="-1"/>
                <w:sz w:val="18"/>
                <w:szCs w:val="18"/>
              </w:rPr>
              <w:t> </w:t>
            </w:r>
            <w:r>
              <w:rPr>
                <w:rFonts w:cs="Microsoft YaHei" w:hAnsi="Microsoft YaHei" w:eastAsia="Microsoft YaHei" w:ascii="Microsoft YaHei"/>
                <w:spacing w:val="0"/>
                <w:w w:val="100"/>
                <w:position w:val="-1"/>
                <w:sz w:val="18"/>
                <w:szCs w:val="18"/>
              </w:rPr>
              <w:t>周</w:t>
            </w:r>
            <w:r>
              <w:rPr>
                <w:rFonts w:cs="Microsoft YaHei" w:hAnsi="Microsoft YaHei" w:eastAsia="Microsoft YaHei" w:ascii="Microsoft Ya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tc>
        <w:tc>
          <w:tcPr>
            <w:tcW w:w="915" w:type="dxa"/>
            <w:tcBorders>
              <w:top w:val="single" w:sz="4" w:space="0" w:color="000000"/>
              <w:left w:val="single" w:sz="4" w:space="0" w:color="000000"/>
              <w:bottom w:val="single" w:sz="4" w:space="0" w:color="000000"/>
              <w:right w:val="single" w:sz="4" w:space="0" w:color="000000"/>
            </w:tcBorders>
          </w:tcPr>
          <w:p/>
        </w:tc>
        <w:tc>
          <w:tcPr>
            <w:tcW w:w="1434"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1074" w:type="dxa"/>
            <w:tcBorders>
              <w:top w:val="single" w:sz="4" w:space="0" w:color="000000"/>
              <w:left w:val="single" w:sz="4" w:space="0" w:color="000000"/>
              <w:bottom w:val="single" w:sz="4" w:space="0" w:color="000000"/>
              <w:right w:val="single" w:sz="4" w:space="0" w:color="000000"/>
            </w:tcBorders>
          </w:tcPr>
          <w:p/>
        </w:tc>
        <w:tc>
          <w:tcPr>
            <w:tcW w:w="221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300"/>
              <w:ind w:left="887" w:right="888"/>
            </w:pPr>
            <w:r>
              <w:rPr>
                <w:rFonts w:cs="Microsoft YaHei" w:hAnsi="Microsoft YaHei" w:eastAsia="Microsoft YaHei" w:ascii="Microsoft YaHei"/>
                <w:spacing w:val="0"/>
                <w:w w:val="100"/>
                <w:position w:val="-1"/>
                <w:sz w:val="18"/>
                <w:szCs w:val="18"/>
              </w:rPr>
              <w:t>合计</w:t>
            </w:r>
            <w:r>
              <w:rPr>
                <w:rFonts w:cs="Microsoft YaHei" w:hAnsi="Microsoft YaHei" w:eastAsia="Microsoft YaHei" w:ascii="Microsoft YaHei"/>
                <w:spacing w:val="0"/>
                <w:w w:val="100"/>
                <w:position w:val="0"/>
                <w:sz w:val="18"/>
                <w:szCs w:val="18"/>
              </w:rPr>
            </w:r>
          </w:p>
        </w:tc>
        <w:tc>
          <w:tcPr>
            <w:tcW w:w="64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1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836"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915" w:type="dxa"/>
            <w:tcBorders>
              <w:top w:val="single" w:sz="4" w:space="0" w:color="000000"/>
              <w:left w:val="single" w:sz="4" w:space="0" w:color="000000"/>
              <w:bottom w:val="single" w:sz="4" w:space="0" w:color="000000"/>
              <w:right w:val="single" w:sz="4" w:space="0" w:color="000000"/>
            </w:tcBorders>
          </w:tcPr>
          <w:p/>
        </w:tc>
        <w:tc>
          <w:tcPr>
            <w:tcW w:w="1434" w:type="dxa"/>
            <w:tcBorders>
              <w:top w:val="single" w:sz="4" w:space="0" w:color="000000"/>
              <w:left w:val="single" w:sz="4" w:space="0" w:color="000000"/>
              <w:bottom w:val="single" w:sz="4" w:space="0" w:color="000000"/>
              <w:right w:val="single" w:sz="4" w:space="0" w:color="000000"/>
            </w:tcBorders>
          </w:tcPr>
          <w:p/>
        </w:tc>
      </w:tr>
    </w:tbl>
    <w:p>
      <w:pPr>
        <w:rPr>
          <w:sz w:val="17"/>
          <w:szCs w:val="17"/>
        </w:rPr>
        <w:jc w:val="left"/>
        <w:spacing w:before="1" w:lineRule="exact" w:line="160"/>
      </w:pPr>
      <w:r>
        <w:rPr>
          <w:sz w:val="17"/>
          <w:szCs w:val="17"/>
        </w:rPr>
      </w:r>
    </w:p>
    <w:p>
      <w:pPr>
        <w:rPr>
          <w:sz w:val="20"/>
          <w:szCs w:val="20"/>
        </w:rPr>
        <w:jc w:val="left"/>
        <w:spacing w:lineRule="exact" w:line="200"/>
      </w:pPr>
      <w:r>
        <w:rPr>
          <w:sz w:val="20"/>
          <w:szCs w:val="20"/>
        </w:rPr>
      </w:r>
    </w:p>
    <w:p>
      <w:pPr>
        <w:rPr>
          <w:rFonts w:cs="Times New Roman" w:hAnsi="Times New Roman" w:eastAsia="Times New Roman" w:ascii="Times New Roman"/>
          <w:sz w:val="22"/>
          <w:szCs w:val="22"/>
        </w:rPr>
        <w:jc w:val="left"/>
        <w:spacing w:lineRule="exact" w:line="280"/>
        <w:ind w:left="143"/>
      </w:pPr>
      <w:r>
        <w:rPr>
          <w:rFonts w:cs="Microsoft YaHei" w:hAnsi="Microsoft YaHei" w:eastAsia="Microsoft YaHei" w:ascii="Microsoft YaHei"/>
          <w:spacing w:val="0"/>
          <w:w w:val="101"/>
          <w:position w:val="-2"/>
          <w:sz w:val="22"/>
          <w:szCs w:val="22"/>
        </w:rPr>
        <w:t>第三学期</w:t>
      </w:r>
      <w:r>
        <w:rPr>
          <w:rFonts w:cs="Times New Roman" w:hAnsi="Times New Roman" w:eastAsia="Times New Roman" w:ascii="Times New Roman"/>
          <w:b/>
          <w:spacing w:val="0"/>
          <w:w w:val="101"/>
          <w:position w:val="-2"/>
          <w:sz w:val="22"/>
          <w:szCs w:val="22"/>
        </w:rPr>
        <w:t>:</w:t>
      </w:r>
      <w:r>
        <w:rPr>
          <w:rFonts w:cs="Times New Roman" w:hAnsi="Times New Roman" w:eastAsia="Times New Roman" w:ascii="Times New Roman"/>
          <w:spacing w:val="0"/>
          <w:w w:val="100"/>
          <w:position w:val="0"/>
          <w:sz w:val="22"/>
          <w:szCs w:val="22"/>
        </w:rPr>
      </w:r>
    </w:p>
    <w:p>
      <w:pPr>
        <w:rPr>
          <w:sz w:val="11"/>
          <w:szCs w:val="11"/>
        </w:rPr>
        <w:jc w:val="left"/>
        <w:spacing w:lineRule="exact" w:line="100"/>
      </w:pPr>
      <w:r>
        <w:rPr>
          <w:sz w:val="11"/>
          <w:szCs w:val="11"/>
        </w:rPr>
      </w:r>
    </w:p>
    <w:tbl>
      <w:tblPr>
        <w:tblW w:w="0" w:type="auto"/>
        <w:tblLook w:val="01E0"/>
        <w:jc w:val="left"/>
        <w:tblInd w:w="300" w:type="dxa"/>
        <w:tblLayout w:type="fixed"/>
        <w:tblCellMar>
          <w:top w:w="0" w:type="dxa"/>
          <w:left w:w="0" w:type="dxa"/>
          <w:bottom w:w="0" w:type="dxa"/>
          <w:right w:w="0" w:type="dxa"/>
        </w:tblCellMar>
      </w:tblPr>
      <w:tblGrid/>
      <w:tr>
        <w:trPr>
          <w:trHeight w:val="338" w:hRule="exact"/>
        </w:trPr>
        <w:tc>
          <w:tcPr>
            <w:tcW w:w="1067"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172"/>
            </w:pPr>
            <w:r>
              <w:rPr>
                <w:rFonts w:cs="Microsoft YaHei" w:hAnsi="Microsoft YaHei" w:eastAsia="Microsoft YaHei" w:ascii="Microsoft YaHei"/>
                <w:spacing w:val="0"/>
                <w:w w:val="100"/>
                <w:sz w:val="18"/>
                <w:szCs w:val="18"/>
              </w:rPr>
              <w:t>课程编号</w:t>
            </w:r>
          </w:p>
        </w:tc>
        <w:tc>
          <w:tcPr>
            <w:tcW w:w="2385"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center"/>
              <w:ind w:left="794" w:right="794"/>
            </w:pPr>
            <w:r>
              <w:rPr>
                <w:rFonts w:cs="Microsoft YaHei" w:hAnsi="Microsoft YaHei" w:eastAsia="Microsoft YaHei" w:ascii="Microsoft YaHei"/>
                <w:spacing w:val="0"/>
                <w:w w:val="100"/>
                <w:sz w:val="18"/>
                <w:szCs w:val="18"/>
              </w:rPr>
              <w:t>课程名称</w:t>
            </w:r>
          </w:p>
        </w:tc>
        <w:tc>
          <w:tcPr>
            <w:tcW w:w="684"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157"/>
            </w:pPr>
            <w:r>
              <w:rPr>
                <w:rFonts w:cs="Microsoft YaHei" w:hAnsi="Microsoft YaHei" w:eastAsia="Microsoft YaHei" w:ascii="Microsoft YaHei"/>
                <w:spacing w:val="0"/>
                <w:w w:val="100"/>
                <w:sz w:val="18"/>
                <w:szCs w:val="18"/>
              </w:rPr>
              <w:t>学分</w:t>
            </w:r>
          </w:p>
        </w:tc>
        <w:tc>
          <w:tcPr>
            <w:tcW w:w="865"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60"/>
              <w:ind w:left="157"/>
            </w:pPr>
            <w:r>
              <w:rPr>
                <w:rFonts w:cs="Microsoft YaHei" w:hAnsi="Microsoft YaHei" w:eastAsia="Microsoft YaHei" w:ascii="Microsoft YaHei"/>
                <w:spacing w:val="0"/>
                <w:w w:val="100"/>
                <w:position w:val="-1"/>
                <w:sz w:val="18"/>
                <w:szCs w:val="18"/>
              </w:rPr>
              <w:t>周学时</w:t>
            </w:r>
            <w:r>
              <w:rPr>
                <w:rFonts w:cs="Microsoft YaHei" w:hAnsi="Microsoft YaHei" w:eastAsia="Microsoft YaHei" w:ascii="Microsoft YaHei"/>
                <w:spacing w:val="0"/>
                <w:w w:val="100"/>
                <w:position w:val="0"/>
                <w:sz w:val="18"/>
                <w:szCs w:val="18"/>
              </w:rPr>
            </w:r>
          </w:p>
        </w:tc>
        <w:tc>
          <w:tcPr>
            <w:tcW w:w="1037"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157"/>
            </w:pPr>
            <w:r>
              <w:rPr>
                <w:rFonts w:cs="Microsoft YaHei" w:hAnsi="Microsoft YaHei" w:eastAsia="Microsoft YaHei" w:ascii="Microsoft YaHei"/>
                <w:spacing w:val="0"/>
                <w:w w:val="100"/>
                <w:sz w:val="18"/>
                <w:szCs w:val="18"/>
              </w:rPr>
              <w:t>授课方式</w:t>
            </w:r>
          </w:p>
        </w:tc>
        <w:tc>
          <w:tcPr>
            <w:tcW w:w="980"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129"/>
            </w:pPr>
            <w:r>
              <w:rPr>
                <w:rFonts w:cs="Microsoft YaHei" w:hAnsi="Microsoft YaHei" w:eastAsia="Microsoft YaHei" w:ascii="Microsoft YaHei"/>
                <w:spacing w:val="0"/>
                <w:w w:val="100"/>
                <w:sz w:val="18"/>
                <w:szCs w:val="18"/>
              </w:rPr>
              <w:t>考核方式</w:t>
            </w:r>
          </w:p>
        </w:tc>
        <w:tc>
          <w:tcPr>
            <w:tcW w:w="1434"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center"/>
              <w:ind w:left="496" w:right="496"/>
            </w:pPr>
            <w:r>
              <w:rPr>
                <w:rFonts w:cs="Microsoft YaHei" w:hAnsi="Microsoft YaHei" w:eastAsia="Microsoft YaHei" w:ascii="Microsoft YaHei"/>
                <w:spacing w:val="0"/>
                <w:w w:val="100"/>
                <w:sz w:val="18"/>
                <w:szCs w:val="18"/>
              </w:rPr>
              <w:t>说明</w:t>
            </w:r>
          </w:p>
        </w:tc>
      </w:tr>
      <w:tr>
        <w:trPr>
          <w:trHeight w:val="324" w:hRule="exact"/>
        </w:trPr>
        <w:tc>
          <w:tcPr>
            <w:tcW w:w="1067" w:type="dxa"/>
            <w:vMerge w:val=""/>
            <w:tcBorders>
              <w:left w:val="single" w:sz="4" w:space="0" w:color="000000"/>
              <w:bottom w:val="single" w:sz="4" w:space="0" w:color="000000"/>
              <w:right w:val="single" w:sz="4" w:space="0" w:color="000000"/>
            </w:tcBorders>
          </w:tcPr>
          <w:p/>
        </w:tc>
        <w:tc>
          <w:tcPr>
            <w:tcW w:w="2385" w:type="dxa"/>
            <w:vMerge w:val=""/>
            <w:tcBorders>
              <w:left w:val="single" w:sz="4" w:space="0" w:color="000000"/>
              <w:bottom w:val="single" w:sz="4" w:space="0" w:color="000000"/>
              <w:right w:val="single" w:sz="4" w:space="0" w:color="000000"/>
            </w:tcBorders>
          </w:tcPr>
          <w:p/>
        </w:tc>
        <w:tc>
          <w:tcPr>
            <w:tcW w:w="684" w:type="dxa"/>
            <w:vMerge w:val=""/>
            <w:tcBorders>
              <w:left w:val="single" w:sz="4" w:space="0" w:color="000000"/>
              <w:bottom w:val="single" w:sz="4" w:space="0" w:color="000000"/>
              <w:right w:val="single" w:sz="4" w:space="0" w:color="000000"/>
            </w:tcBorders>
          </w:tcPr>
          <w:p/>
        </w:tc>
        <w:tc>
          <w:tcPr>
            <w:tcW w:w="45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29"/>
            </w:pPr>
            <w:r>
              <w:rPr>
                <w:rFonts w:cs="Microsoft YaHei" w:hAnsi="Microsoft YaHei" w:eastAsia="Microsoft YaHei" w:ascii="Microsoft YaHei"/>
                <w:spacing w:val="0"/>
                <w:w w:val="100"/>
                <w:position w:val="-1"/>
                <w:sz w:val="18"/>
                <w:szCs w:val="18"/>
              </w:rPr>
              <w:t>秋</w:t>
            </w:r>
            <w:r>
              <w:rPr>
                <w:rFonts w:cs="Microsoft YaHei" w:hAnsi="Microsoft YaHei" w:eastAsia="Microsoft YaHei" w:ascii="Microsoft YaHei"/>
                <w:spacing w:val="0"/>
                <w:w w:val="100"/>
                <w:position w:val="0"/>
                <w:sz w:val="18"/>
                <w:szCs w:val="18"/>
              </w:rPr>
            </w:r>
          </w:p>
        </w:tc>
        <w:tc>
          <w:tcPr>
            <w:tcW w:w="41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14"/>
            </w:pPr>
            <w:r>
              <w:rPr>
                <w:rFonts w:cs="Microsoft YaHei" w:hAnsi="Microsoft YaHei" w:eastAsia="Microsoft YaHei" w:ascii="Microsoft YaHei"/>
                <w:spacing w:val="0"/>
                <w:w w:val="100"/>
                <w:position w:val="-1"/>
                <w:sz w:val="18"/>
                <w:szCs w:val="18"/>
              </w:rPr>
              <w:t>冬</w:t>
            </w:r>
            <w:r>
              <w:rPr>
                <w:rFonts w:cs="Microsoft YaHei" w:hAnsi="Microsoft YaHei" w:eastAsia="Microsoft YaHei" w:ascii="Microsoft YaHei"/>
                <w:spacing w:val="0"/>
                <w:w w:val="100"/>
                <w:position w:val="0"/>
                <w:sz w:val="18"/>
                <w:szCs w:val="18"/>
              </w:rPr>
            </w:r>
          </w:p>
        </w:tc>
        <w:tc>
          <w:tcPr>
            <w:tcW w:w="1037" w:type="dxa"/>
            <w:vMerge w:val=""/>
            <w:tcBorders>
              <w:left w:val="single" w:sz="4" w:space="0" w:color="000000"/>
              <w:bottom w:val="single" w:sz="4" w:space="0" w:color="000000"/>
              <w:right w:val="single" w:sz="4" w:space="0" w:color="000000"/>
            </w:tcBorders>
          </w:tcPr>
          <w:p/>
        </w:tc>
        <w:tc>
          <w:tcPr>
            <w:tcW w:w="980" w:type="dxa"/>
            <w:vMerge w:val=""/>
            <w:tcBorders>
              <w:left w:val="single" w:sz="4" w:space="0" w:color="000000"/>
              <w:bottom w:val="single" w:sz="4" w:space="0" w:color="000000"/>
              <w:right w:val="single" w:sz="4" w:space="0" w:color="000000"/>
            </w:tcBorders>
          </w:tcPr>
          <w:p/>
        </w:tc>
        <w:tc>
          <w:tcPr>
            <w:tcW w:w="1434" w:type="dxa"/>
            <w:vMerge w:val=""/>
            <w:tcBorders>
              <w:left w:val="single" w:sz="4" w:space="0" w:color="000000"/>
              <w:bottom w:val="single" w:sz="4" w:space="0" w:color="000000"/>
              <w:right w:val="single" w:sz="4" w:space="0" w:color="000000"/>
            </w:tcBorders>
          </w:tcPr>
          <w:p/>
        </w:tc>
      </w:tr>
      <w:tr>
        <w:trPr>
          <w:trHeight w:val="324" w:hRule="exact"/>
        </w:trPr>
        <w:tc>
          <w:tcPr>
            <w:tcW w:w="106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07"/>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238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马克思主义基本原理</w:t>
            </w:r>
            <w:r>
              <w:rPr>
                <w:rFonts w:cs="Microsoft YaHei" w:hAnsi="Microsoft YaHei" w:eastAsia="Microsoft YaHei" w:ascii="Microsoft YaHei"/>
                <w:spacing w:val="0"/>
                <w:w w:val="100"/>
                <w:position w:val="0"/>
                <w:sz w:val="18"/>
                <w:szCs w:val="18"/>
              </w:rPr>
            </w:r>
          </w:p>
        </w:tc>
        <w:tc>
          <w:tcPr>
            <w:tcW w:w="68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261" w:right="258"/>
            </w:pPr>
            <w:r>
              <w:rPr>
                <w:rFonts w:cs="Times New Roman" w:hAnsi="Times New Roman" w:eastAsia="Times New Roman" w:ascii="Times New Roman"/>
                <w:spacing w:val="0"/>
                <w:w w:val="100"/>
                <w:sz w:val="18"/>
                <w:szCs w:val="18"/>
              </w:rPr>
              <w:t>3</w:t>
            </w:r>
          </w:p>
        </w:tc>
        <w:tc>
          <w:tcPr>
            <w:tcW w:w="865" w:type="dxa"/>
            <w:gridSpan w:val="2"/>
            <w:tcBorders>
              <w:top w:val="nil" w:sz="6" w:space="0" w:color="auto"/>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6"/>
              <w:ind w:left="354" w:right="344"/>
            </w:pPr>
            <w:r>
              <w:rPr>
                <w:rFonts w:cs="Times New Roman" w:hAnsi="Times New Roman" w:eastAsia="Times New Roman" w:ascii="Times New Roman"/>
                <w:b/>
                <w:spacing w:val="0"/>
                <w:w w:val="100"/>
                <w:sz w:val="18"/>
                <w:szCs w:val="18"/>
              </w:rPr>
              <w:t>3</w:t>
            </w:r>
            <w:r>
              <w:rPr>
                <w:rFonts w:cs="Times New Roman" w:hAnsi="Times New Roman" w:eastAsia="Times New Roman" w:ascii="Times New Roman"/>
                <w:spacing w:val="0"/>
                <w:w w:val="100"/>
                <w:sz w:val="18"/>
                <w:szCs w:val="18"/>
              </w:rPr>
            </w:r>
          </w:p>
        </w:tc>
        <w:tc>
          <w:tcPr>
            <w:tcW w:w="1037" w:type="dxa"/>
            <w:tcBorders>
              <w:top w:val="single" w:sz="4" w:space="0" w:color="000000"/>
              <w:left w:val="single" w:sz="4" w:space="0" w:color="000000"/>
              <w:bottom w:val="single" w:sz="4" w:space="0" w:color="000000"/>
              <w:right w:val="single" w:sz="4" w:space="0" w:color="000000"/>
            </w:tcBorders>
          </w:tcPr>
          <w:p/>
        </w:tc>
        <w:tc>
          <w:tcPr>
            <w:tcW w:w="9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425" w:right="415"/>
            </w:pPr>
            <w:r>
              <w:rPr>
                <w:rFonts w:cs="Times New Roman" w:hAnsi="Times New Roman" w:eastAsia="Times New Roman" w:ascii="Times New Roman"/>
                <w:b/>
                <w:spacing w:val="0"/>
                <w:w w:val="100"/>
                <w:sz w:val="18"/>
                <w:szCs w:val="18"/>
              </w:rPr>
              <w:t>-</w:t>
            </w:r>
            <w:r>
              <w:rPr>
                <w:rFonts w:cs="Times New Roman" w:hAnsi="Times New Roman" w:eastAsia="Times New Roman" w:ascii="Times New Roman"/>
                <w:spacing w:val="0"/>
                <w:w w:val="100"/>
                <w:sz w:val="18"/>
                <w:szCs w:val="18"/>
              </w:rPr>
            </w:r>
          </w:p>
        </w:tc>
        <w:tc>
          <w:tcPr>
            <w:tcW w:w="1434" w:type="dxa"/>
            <w:tcBorders>
              <w:top w:val="single" w:sz="4" w:space="0" w:color="000000"/>
              <w:left w:val="single" w:sz="4" w:space="0" w:color="000000"/>
              <w:bottom w:val="single" w:sz="4" w:space="0" w:color="000000"/>
              <w:right w:val="single" w:sz="4" w:space="0" w:color="000000"/>
            </w:tcBorders>
          </w:tcPr>
          <w:p/>
        </w:tc>
      </w:tr>
      <w:tr>
        <w:trPr>
          <w:trHeight w:val="317" w:hRule="exact"/>
        </w:trPr>
        <w:tc>
          <w:tcPr>
            <w:tcW w:w="106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07"/>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238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大学英语</w:t>
            </w:r>
            <w:r>
              <w:rPr>
                <w:rFonts w:cs="Microsoft YaHei" w:hAnsi="Microsoft YaHei" w:eastAsia="Microsoft YaHei" w:ascii="Microsoft YaHei"/>
                <w:spacing w:val="0"/>
                <w:w w:val="100"/>
                <w:position w:val="0"/>
                <w:sz w:val="18"/>
                <w:szCs w:val="18"/>
              </w:rPr>
            </w:r>
          </w:p>
        </w:tc>
        <w:tc>
          <w:tcPr>
            <w:tcW w:w="68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261" w:right="258"/>
            </w:pPr>
            <w:r>
              <w:rPr>
                <w:rFonts w:cs="Times New Roman" w:hAnsi="Times New Roman" w:eastAsia="Times New Roman" w:ascii="Times New Roman"/>
                <w:spacing w:val="0"/>
                <w:w w:val="100"/>
                <w:sz w:val="18"/>
                <w:szCs w:val="18"/>
              </w:rPr>
              <w:t>2</w:t>
            </w:r>
          </w:p>
        </w:tc>
        <w:tc>
          <w:tcPr>
            <w:tcW w:w="865"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354" w:right="344"/>
            </w:pPr>
            <w:r>
              <w:rPr>
                <w:rFonts w:cs="Times New Roman" w:hAnsi="Times New Roman" w:eastAsia="Times New Roman" w:ascii="Times New Roman"/>
                <w:b/>
                <w:spacing w:val="0"/>
                <w:w w:val="100"/>
                <w:sz w:val="18"/>
                <w:szCs w:val="18"/>
              </w:rPr>
              <w:t>4</w:t>
            </w:r>
            <w:r>
              <w:rPr>
                <w:rFonts w:cs="Times New Roman" w:hAnsi="Times New Roman" w:eastAsia="Times New Roman" w:ascii="Times New Roman"/>
                <w:spacing w:val="0"/>
                <w:w w:val="100"/>
                <w:sz w:val="18"/>
                <w:szCs w:val="18"/>
              </w:rPr>
            </w:r>
          </w:p>
        </w:tc>
        <w:tc>
          <w:tcPr>
            <w:tcW w:w="1037" w:type="dxa"/>
            <w:tcBorders>
              <w:top w:val="single" w:sz="4" w:space="0" w:color="000000"/>
              <w:left w:val="single" w:sz="4" w:space="0" w:color="000000"/>
              <w:bottom w:val="single" w:sz="4" w:space="0" w:color="000000"/>
              <w:right w:val="single" w:sz="4" w:space="0" w:color="000000"/>
            </w:tcBorders>
          </w:tcPr>
          <w:p/>
        </w:tc>
        <w:tc>
          <w:tcPr>
            <w:tcW w:w="9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403" w:right="394"/>
            </w:pPr>
            <w:r>
              <w:rPr>
                <w:rFonts w:cs="Times New Roman" w:hAnsi="Times New Roman" w:eastAsia="Times New Roman" w:ascii="Times New Roman"/>
                <w:b/>
                <w:spacing w:val="0"/>
                <w:w w:val="100"/>
                <w:sz w:val="18"/>
                <w:szCs w:val="18"/>
              </w:rPr>
              <w:t>+</w:t>
            </w:r>
            <w:r>
              <w:rPr>
                <w:rFonts w:cs="Times New Roman" w:hAnsi="Times New Roman" w:eastAsia="Times New Roman" w:ascii="Times New Roman"/>
                <w:spacing w:val="0"/>
                <w:w w:val="100"/>
                <w:sz w:val="18"/>
                <w:szCs w:val="18"/>
              </w:rPr>
            </w:r>
          </w:p>
        </w:tc>
        <w:tc>
          <w:tcPr>
            <w:tcW w:w="1434"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6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07"/>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3</w:t>
            </w:r>
          </w:p>
        </w:tc>
        <w:tc>
          <w:tcPr>
            <w:tcW w:w="238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体育Ⅲ</w:t>
            </w:r>
            <w:r>
              <w:rPr>
                <w:rFonts w:cs="Microsoft YaHei" w:hAnsi="Microsoft YaHei" w:eastAsia="Microsoft YaHei" w:ascii="Microsoft YaHei"/>
                <w:spacing w:val="0"/>
                <w:w w:val="100"/>
                <w:position w:val="0"/>
                <w:sz w:val="18"/>
                <w:szCs w:val="18"/>
              </w:rPr>
            </w:r>
          </w:p>
        </w:tc>
        <w:tc>
          <w:tcPr>
            <w:tcW w:w="68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96" w:right="19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865"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354" w:right="344"/>
            </w:pPr>
            <w:r>
              <w:rPr>
                <w:rFonts w:cs="Times New Roman" w:hAnsi="Times New Roman" w:eastAsia="Times New Roman" w:ascii="Times New Roman"/>
                <w:b/>
                <w:spacing w:val="0"/>
                <w:w w:val="100"/>
                <w:sz w:val="18"/>
                <w:szCs w:val="18"/>
              </w:rPr>
              <w:t>2</w:t>
            </w:r>
            <w:r>
              <w:rPr>
                <w:rFonts w:cs="Times New Roman" w:hAnsi="Times New Roman" w:eastAsia="Times New Roman" w:ascii="Times New Roman"/>
                <w:spacing w:val="0"/>
                <w:w w:val="100"/>
                <w:sz w:val="18"/>
                <w:szCs w:val="18"/>
              </w:rPr>
            </w:r>
          </w:p>
        </w:tc>
        <w:tc>
          <w:tcPr>
            <w:tcW w:w="1037" w:type="dxa"/>
            <w:tcBorders>
              <w:top w:val="single" w:sz="4" w:space="0" w:color="000000"/>
              <w:left w:val="single" w:sz="4" w:space="0" w:color="000000"/>
              <w:bottom w:val="single" w:sz="4" w:space="0" w:color="000000"/>
              <w:right w:val="single" w:sz="4" w:space="0" w:color="000000"/>
            </w:tcBorders>
          </w:tcPr>
          <w:p/>
        </w:tc>
        <w:tc>
          <w:tcPr>
            <w:tcW w:w="9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425" w:right="415"/>
            </w:pPr>
            <w:r>
              <w:rPr>
                <w:rFonts w:cs="Times New Roman" w:hAnsi="Times New Roman" w:eastAsia="Times New Roman" w:ascii="Times New Roman"/>
                <w:b/>
                <w:spacing w:val="0"/>
                <w:w w:val="100"/>
                <w:sz w:val="18"/>
                <w:szCs w:val="18"/>
              </w:rPr>
              <w:t>-</w:t>
            </w:r>
            <w:r>
              <w:rPr>
                <w:rFonts w:cs="Times New Roman" w:hAnsi="Times New Roman" w:eastAsia="Times New Roman" w:ascii="Times New Roman"/>
                <w:spacing w:val="0"/>
                <w:w w:val="100"/>
                <w:sz w:val="18"/>
                <w:szCs w:val="18"/>
              </w:rPr>
            </w:r>
          </w:p>
        </w:tc>
        <w:tc>
          <w:tcPr>
            <w:tcW w:w="1434"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6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07"/>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t>0</w:t>
            </w:r>
          </w:p>
        </w:tc>
        <w:tc>
          <w:tcPr>
            <w:tcW w:w="238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60"/>
              <w:ind w:left="107"/>
            </w:pPr>
            <w:r>
              <w:rPr>
                <w:rFonts w:cs="Microsoft YaHei" w:hAnsi="Microsoft YaHei" w:eastAsia="Microsoft YaHei" w:ascii="Microsoft YaHei"/>
                <w:spacing w:val="0"/>
                <w:w w:val="100"/>
                <w:position w:val="-1"/>
                <w:sz w:val="18"/>
                <w:szCs w:val="18"/>
              </w:rPr>
              <w:t>概率论与数理统计</w:t>
            </w:r>
            <w:r>
              <w:rPr>
                <w:rFonts w:cs="Microsoft YaHei" w:hAnsi="Microsoft YaHei" w:eastAsia="Microsoft YaHei" w:ascii="Microsoft YaHei"/>
                <w:spacing w:val="-9"/>
                <w:w w:val="100"/>
                <w:position w:val="-1"/>
                <w:sz w:val="18"/>
                <w:szCs w:val="18"/>
              </w:rPr>
              <w:t> </w:t>
            </w:r>
            <w:r>
              <w:rPr>
                <w:rFonts w:cs="Times New Roman" w:hAnsi="Times New Roman" w:eastAsia="Times New Roman" w:ascii="Times New Roman"/>
                <w:spacing w:val="0"/>
                <w:w w:val="100"/>
                <w:position w:val="-1"/>
                <w:sz w:val="18"/>
                <w:szCs w:val="18"/>
              </w:rPr>
              <w:t>A</w:t>
            </w:r>
            <w:r>
              <w:rPr>
                <w:rFonts w:cs="Times New Roman" w:hAnsi="Times New Roman" w:eastAsia="Times New Roman" w:ascii="Times New Roman"/>
                <w:spacing w:val="0"/>
                <w:w w:val="100"/>
                <w:position w:val="0"/>
                <w:sz w:val="18"/>
                <w:szCs w:val="18"/>
              </w:rPr>
            </w:r>
          </w:p>
        </w:tc>
        <w:tc>
          <w:tcPr>
            <w:tcW w:w="68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229"/>
            </w:pPr>
            <w:r>
              <w:rPr>
                <w:rFonts w:cs="Times New Roman" w:hAnsi="Times New Roman" w:eastAsia="Times New Roman" w:ascii="Times New Roman"/>
                <w:b/>
                <w:spacing w:val="3"/>
                <w:w w:val="100"/>
                <w:sz w:val="18"/>
                <w:szCs w:val="18"/>
              </w:rPr>
              <w:t>2</w:t>
            </w:r>
            <w:r>
              <w:rPr>
                <w:rFonts w:cs="Times New Roman" w:hAnsi="Times New Roman" w:eastAsia="Times New Roman" w:ascii="Times New Roman"/>
                <w:b/>
                <w:spacing w:val="-2"/>
                <w:w w:val="100"/>
                <w:sz w:val="18"/>
                <w:szCs w:val="18"/>
              </w:rPr>
              <w:t>.</w:t>
            </w:r>
            <w:r>
              <w:rPr>
                <w:rFonts w:cs="Times New Roman" w:hAnsi="Times New Roman" w:eastAsia="Times New Roman" w:ascii="Times New Roman"/>
                <w:b/>
                <w:spacing w:val="0"/>
                <w:w w:val="100"/>
                <w:sz w:val="18"/>
                <w:szCs w:val="18"/>
              </w:rPr>
              <w:t>5</w:t>
            </w:r>
            <w:r>
              <w:rPr>
                <w:rFonts w:cs="Times New Roman" w:hAnsi="Times New Roman" w:eastAsia="Times New Roman" w:ascii="Times New Roman"/>
                <w:spacing w:val="0"/>
                <w:w w:val="100"/>
                <w:sz w:val="18"/>
                <w:szCs w:val="18"/>
              </w:rPr>
            </w:r>
          </w:p>
        </w:tc>
        <w:tc>
          <w:tcPr>
            <w:tcW w:w="865"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282" w:right="279"/>
            </w:pPr>
            <w:r>
              <w:rPr>
                <w:rFonts w:cs="Times New Roman" w:hAnsi="Times New Roman" w:eastAsia="Times New Roman" w:ascii="Times New Roman"/>
                <w:b/>
                <w:spacing w:val="3"/>
                <w:w w:val="100"/>
                <w:sz w:val="18"/>
                <w:szCs w:val="18"/>
              </w:rPr>
              <w:t>2</w:t>
            </w:r>
            <w:r>
              <w:rPr>
                <w:rFonts w:cs="Times New Roman" w:hAnsi="Times New Roman" w:eastAsia="Times New Roman" w:ascii="Times New Roman"/>
                <w:b/>
                <w:spacing w:val="-2"/>
                <w:w w:val="100"/>
                <w:sz w:val="18"/>
                <w:szCs w:val="18"/>
              </w:rPr>
              <w:t>.</w:t>
            </w:r>
            <w:r>
              <w:rPr>
                <w:rFonts w:cs="Times New Roman" w:hAnsi="Times New Roman" w:eastAsia="Times New Roman" w:ascii="Times New Roman"/>
                <w:b/>
                <w:spacing w:val="0"/>
                <w:w w:val="100"/>
                <w:sz w:val="18"/>
                <w:szCs w:val="18"/>
              </w:rPr>
              <w:t>5</w:t>
            </w:r>
            <w:r>
              <w:rPr>
                <w:rFonts w:cs="Times New Roman" w:hAnsi="Times New Roman" w:eastAsia="Times New Roman" w:ascii="Times New Roman"/>
                <w:spacing w:val="0"/>
                <w:w w:val="100"/>
                <w:sz w:val="18"/>
                <w:szCs w:val="18"/>
              </w:rPr>
            </w:r>
          </w:p>
        </w:tc>
        <w:tc>
          <w:tcPr>
            <w:tcW w:w="1037" w:type="dxa"/>
            <w:tcBorders>
              <w:top w:val="single" w:sz="4" w:space="0" w:color="000000"/>
              <w:left w:val="single" w:sz="4" w:space="0" w:color="000000"/>
              <w:bottom w:val="single" w:sz="4" w:space="0" w:color="000000"/>
              <w:right w:val="single" w:sz="4" w:space="0" w:color="000000"/>
            </w:tcBorders>
          </w:tcPr>
          <w:p/>
        </w:tc>
        <w:tc>
          <w:tcPr>
            <w:tcW w:w="9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403" w:right="394"/>
            </w:pPr>
            <w:r>
              <w:rPr>
                <w:rFonts w:cs="Times New Roman" w:hAnsi="Times New Roman" w:eastAsia="Times New Roman" w:ascii="Times New Roman"/>
                <w:b/>
                <w:spacing w:val="0"/>
                <w:w w:val="100"/>
                <w:sz w:val="18"/>
                <w:szCs w:val="18"/>
              </w:rPr>
              <w:t>+</w:t>
            </w:r>
            <w:r>
              <w:rPr>
                <w:rFonts w:cs="Times New Roman" w:hAnsi="Times New Roman" w:eastAsia="Times New Roman" w:ascii="Times New Roman"/>
                <w:spacing w:val="0"/>
                <w:w w:val="100"/>
                <w:sz w:val="18"/>
                <w:szCs w:val="18"/>
              </w:rPr>
            </w:r>
          </w:p>
        </w:tc>
        <w:tc>
          <w:tcPr>
            <w:tcW w:w="1434" w:type="dxa"/>
            <w:tcBorders>
              <w:top w:val="single" w:sz="4" w:space="0" w:color="000000"/>
              <w:left w:val="single" w:sz="4" w:space="0" w:color="000000"/>
              <w:bottom w:val="single" w:sz="4" w:space="0" w:color="000000"/>
              <w:right w:val="single" w:sz="4" w:space="0" w:color="000000"/>
            </w:tcBorders>
          </w:tcPr>
          <w:p/>
        </w:tc>
      </w:tr>
      <w:tr>
        <w:trPr>
          <w:trHeight w:val="317" w:hRule="exact"/>
        </w:trPr>
        <w:tc>
          <w:tcPr>
            <w:tcW w:w="106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07"/>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2</w:t>
            </w:r>
          </w:p>
        </w:tc>
        <w:tc>
          <w:tcPr>
            <w:tcW w:w="238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大学物理（</w:t>
            </w:r>
            <w:r>
              <w:rPr>
                <w:rFonts w:cs="Times New Roman" w:hAnsi="Times New Roman" w:eastAsia="Times New Roman" w:ascii="Times New Roman"/>
                <w:spacing w:val="-5"/>
                <w:w w:val="100"/>
                <w:position w:val="-1"/>
                <w:sz w:val="18"/>
                <w:szCs w:val="18"/>
              </w:rPr>
              <w:t>B</w:t>
            </w:r>
            <w:r>
              <w:rPr>
                <w:rFonts w:cs="Times New Roman" w:hAnsi="Times New Roman" w:eastAsia="Times New Roman" w:ascii="Times New Roman"/>
                <w:spacing w:val="-4"/>
                <w:w w:val="100"/>
                <w:position w:val="-1"/>
                <w:sz w:val="18"/>
                <w:szCs w:val="18"/>
              </w:rPr>
              <w:t>1</w:t>
            </w:r>
            <w:r>
              <w:rPr>
                <w:rFonts w:cs="Microsoft YaHei" w:hAnsi="Microsoft YaHei" w:eastAsia="Microsoft YaHei" w:ascii="Microsoft YaHei"/>
                <w:spacing w:val="0"/>
                <w:w w:val="100"/>
                <w:position w:val="-1"/>
                <w:sz w:val="18"/>
                <w:szCs w:val="18"/>
              </w:rPr>
              <w:t>）Ⅱ</w:t>
            </w:r>
            <w:r>
              <w:rPr>
                <w:rFonts w:cs="Microsoft YaHei" w:hAnsi="Microsoft YaHei" w:eastAsia="Microsoft YaHei" w:ascii="Microsoft YaHei"/>
                <w:spacing w:val="0"/>
                <w:w w:val="100"/>
                <w:position w:val="0"/>
                <w:sz w:val="18"/>
                <w:szCs w:val="18"/>
              </w:rPr>
            </w:r>
          </w:p>
        </w:tc>
        <w:tc>
          <w:tcPr>
            <w:tcW w:w="68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261" w:right="258"/>
            </w:pPr>
            <w:r>
              <w:rPr>
                <w:rFonts w:cs="Times New Roman" w:hAnsi="Times New Roman" w:eastAsia="Times New Roman" w:ascii="Times New Roman"/>
                <w:b/>
                <w:spacing w:val="0"/>
                <w:w w:val="100"/>
                <w:sz w:val="18"/>
                <w:szCs w:val="18"/>
              </w:rPr>
              <w:t>3</w:t>
            </w:r>
            <w:r>
              <w:rPr>
                <w:rFonts w:cs="Times New Roman" w:hAnsi="Times New Roman" w:eastAsia="Times New Roman" w:ascii="Times New Roman"/>
                <w:spacing w:val="0"/>
                <w:w w:val="100"/>
                <w:sz w:val="18"/>
                <w:szCs w:val="18"/>
              </w:rPr>
            </w:r>
          </w:p>
        </w:tc>
        <w:tc>
          <w:tcPr>
            <w:tcW w:w="865"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354" w:right="344"/>
            </w:pPr>
            <w:r>
              <w:rPr>
                <w:rFonts w:cs="Times New Roman" w:hAnsi="Times New Roman" w:eastAsia="Times New Roman" w:ascii="Times New Roman"/>
                <w:b/>
                <w:spacing w:val="0"/>
                <w:w w:val="100"/>
                <w:sz w:val="18"/>
                <w:szCs w:val="18"/>
              </w:rPr>
              <w:t>3</w:t>
            </w:r>
            <w:r>
              <w:rPr>
                <w:rFonts w:cs="Times New Roman" w:hAnsi="Times New Roman" w:eastAsia="Times New Roman" w:ascii="Times New Roman"/>
                <w:spacing w:val="0"/>
                <w:w w:val="100"/>
                <w:sz w:val="18"/>
                <w:szCs w:val="18"/>
              </w:rPr>
            </w:r>
          </w:p>
        </w:tc>
        <w:tc>
          <w:tcPr>
            <w:tcW w:w="1037" w:type="dxa"/>
            <w:tcBorders>
              <w:top w:val="single" w:sz="4" w:space="0" w:color="000000"/>
              <w:left w:val="single" w:sz="4" w:space="0" w:color="000000"/>
              <w:bottom w:val="single" w:sz="4" w:space="0" w:color="000000"/>
              <w:right w:val="single" w:sz="4" w:space="0" w:color="000000"/>
            </w:tcBorders>
          </w:tcPr>
          <w:p/>
        </w:tc>
        <w:tc>
          <w:tcPr>
            <w:tcW w:w="9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403" w:right="394"/>
            </w:pPr>
            <w:r>
              <w:rPr>
                <w:rFonts w:cs="Times New Roman" w:hAnsi="Times New Roman" w:eastAsia="Times New Roman" w:ascii="Times New Roman"/>
                <w:b/>
                <w:spacing w:val="0"/>
                <w:w w:val="100"/>
                <w:sz w:val="18"/>
                <w:szCs w:val="18"/>
              </w:rPr>
              <w:t>+</w:t>
            </w:r>
            <w:r>
              <w:rPr>
                <w:rFonts w:cs="Times New Roman" w:hAnsi="Times New Roman" w:eastAsia="Times New Roman" w:ascii="Times New Roman"/>
                <w:spacing w:val="0"/>
                <w:w w:val="100"/>
                <w:sz w:val="18"/>
                <w:szCs w:val="18"/>
              </w:rPr>
            </w:r>
          </w:p>
        </w:tc>
        <w:tc>
          <w:tcPr>
            <w:tcW w:w="1434"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6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07"/>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2</w:t>
            </w:r>
          </w:p>
        </w:tc>
        <w:tc>
          <w:tcPr>
            <w:tcW w:w="238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物理实验Ⅱ</w:t>
            </w:r>
            <w:r>
              <w:rPr>
                <w:rFonts w:cs="Microsoft YaHei" w:hAnsi="Microsoft YaHei" w:eastAsia="Microsoft YaHei" w:ascii="Microsoft YaHei"/>
                <w:spacing w:val="0"/>
                <w:w w:val="100"/>
                <w:position w:val="0"/>
                <w:sz w:val="18"/>
                <w:szCs w:val="18"/>
              </w:rPr>
            </w:r>
          </w:p>
        </w:tc>
        <w:tc>
          <w:tcPr>
            <w:tcW w:w="68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261" w:right="258"/>
            </w:pPr>
            <w:r>
              <w:rPr>
                <w:rFonts w:cs="Times New Roman" w:hAnsi="Times New Roman" w:eastAsia="Times New Roman" w:ascii="Times New Roman"/>
                <w:b/>
                <w:spacing w:val="0"/>
                <w:w w:val="100"/>
                <w:sz w:val="18"/>
                <w:szCs w:val="18"/>
              </w:rPr>
              <w:t>1</w:t>
            </w:r>
            <w:r>
              <w:rPr>
                <w:rFonts w:cs="Times New Roman" w:hAnsi="Times New Roman" w:eastAsia="Times New Roman" w:ascii="Times New Roman"/>
                <w:spacing w:val="0"/>
                <w:w w:val="100"/>
                <w:sz w:val="18"/>
                <w:szCs w:val="18"/>
              </w:rPr>
            </w:r>
          </w:p>
        </w:tc>
        <w:tc>
          <w:tcPr>
            <w:tcW w:w="865"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354" w:right="344"/>
            </w:pPr>
            <w:r>
              <w:rPr>
                <w:rFonts w:cs="Times New Roman" w:hAnsi="Times New Roman" w:eastAsia="Times New Roman" w:ascii="Times New Roman"/>
                <w:b/>
                <w:spacing w:val="0"/>
                <w:w w:val="100"/>
                <w:sz w:val="18"/>
                <w:szCs w:val="18"/>
              </w:rPr>
              <w:t>2</w:t>
            </w:r>
            <w:r>
              <w:rPr>
                <w:rFonts w:cs="Times New Roman" w:hAnsi="Times New Roman" w:eastAsia="Times New Roman" w:ascii="Times New Roman"/>
                <w:spacing w:val="0"/>
                <w:w w:val="100"/>
                <w:sz w:val="18"/>
                <w:szCs w:val="18"/>
              </w:rPr>
            </w:r>
          </w:p>
        </w:tc>
        <w:tc>
          <w:tcPr>
            <w:tcW w:w="1037" w:type="dxa"/>
            <w:tcBorders>
              <w:top w:val="single" w:sz="4" w:space="0" w:color="000000"/>
              <w:left w:val="single" w:sz="4" w:space="0" w:color="000000"/>
              <w:bottom w:val="single" w:sz="4" w:space="0" w:color="000000"/>
              <w:right w:val="single" w:sz="4" w:space="0" w:color="000000"/>
            </w:tcBorders>
          </w:tcPr>
          <w:p/>
        </w:tc>
        <w:tc>
          <w:tcPr>
            <w:tcW w:w="9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425" w:right="415"/>
            </w:pPr>
            <w:r>
              <w:rPr>
                <w:rFonts w:cs="Times New Roman" w:hAnsi="Times New Roman" w:eastAsia="Times New Roman" w:ascii="Times New Roman"/>
                <w:b/>
                <w:spacing w:val="0"/>
                <w:w w:val="100"/>
                <w:sz w:val="18"/>
                <w:szCs w:val="18"/>
              </w:rPr>
              <w:t>-</w:t>
            </w:r>
            <w:r>
              <w:rPr>
                <w:rFonts w:cs="Times New Roman" w:hAnsi="Times New Roman" w:eastAsia="Times New Roman" w:ascii="Times New Roman"/>
                <w:spacing w:val="0"/>
                <w:w w:val="100"/>
                <w:sz w:val="18"/>
                <w:szCs w:val="18"/>
              </w:rPr>
            </w:r>
          </w:p>
        </w:tc>
        <w:tc>
          <w:tcPr>
            <w:tcW w:w="1434" w:type="dxa"/>
            <w:tcBorders>
              <w:top w:val="single" w:sz="4" w:space="0" w:color="000000"/>
              <w:left w:val="single" w:sz="4" w:space="0" w:color="000000"/>
              <w:bottom w:val="single" w:sz="4" w:space="0" w:color="000000"/>
              <w:right w:val="single" w:sz="4" w:space="0" w:color="000000"/>
            </w:tcBorders>
          </w:tcPr>
          <w:p/>
        </w:tc>
      </w:tr>
      <w:tr>
        <w:trPr>
          <w:trHeight w:val="325" w:hRule="exact"/>
        </w:trPr>
        <w:tc>
          <w:tcPr>
            <w:tcW w:w="106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2"/>
              <w:ind w:left="107"/>
            </w:pP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238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工程力学基础</w:t>
            </w:r>
            <w:r>
              <w:rPr>
                <w:rFonts w:cs="Microsoft YaHei" w:hAnsi="Microsoft YaHei" w:eastAsia="Microsoft YaHei" w:ascii="Microsoft YaHei"/>
                <w:spacing w:val="0"/>
                <w:w w:val="100"/>
                <w:position w:val="0"/>
                <w:sz w:val="18"/>
                <w:szCs w:val="18"/>
              </w:rPr>
            </w:r>
          </w:p>
        </w:tc>
        <w:tc>
          <w:tcPr>
            <w:tcW w:w="68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2"/>
              <w:ind w:left="196" w:right="193"/>
            </w:pP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865"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9"/>
              <w:ind w:left="282" w:right="279"/>
            </w:pPr>
            <w:r>
              <w:rPr>
                <w:rFonts w:cs="Times New Roman" w:hAnsi="Times New Roman" w:eastAsia="Times New Roman" w:ascii="Times New Roman"/>
                <w:b/>
                <w:spacing w:val="3"/>
                <w:w w:val="100"/>
                <w:sz w:val="18"/>
                <w:szCs w:val="18"/>
              </w:rPr>
              <w:t>4</w:t>
            </w:r>
            <w:r>
              <w:rPr>
                <w:rFonts w:cs="Times New Roman" w:hAnsi="Times New Roman" w:eastAsia="Times New Roman" w:ascii="Times New Roman"/>
                <w:b/>
                <w:spacing w:val="-2"/>
                <w:w w:val="100"/>
                <w:sz w:val="18"/>
                <w:szCs w:val="18"/>
              </w:rPr>
              <w:t>.</w:t>
            </w:r>
            <w:r>
              <w:rPr>
                <w:rFonts w:cs="Times New Roman" w:hAnsi="Times New Roman" w:eastAsia="Times New Roman" w:ascii="Times New Roman"/>
                <w:b/>
                <w:spacing w:val="0"/>
                <w:w w:val="100"/>
                <w:sz w:val="18"/>
                <w:szCs w:val="18"/>
              </w:rPr>
              <w:t>5</w:t>
            </w:r>
            <w:r>
              <w:rPr>
                <w:rFonts w:cs="Times New Roman" w:hAnsi="Times New Roman" w:eastAsia="Times New Roman" w:ascii="Times New Roman"/>
                <w:spacing w:val="0"/>
                <w:w w:val="100"/>
                <w:sz w:val="18"/>
                <w:szCs w:val="18"/>
              </w:rPr>
            </w:r>
          </w:p>
        </w:tc>
        <w:tc>
          <w:tcPr>
            <w:tcW w:w="1037" w:type="dxa"/>
            <w:tcBorders>
              <w:top w:val="single" w:sz="4" w:space="0" w:color="000000"/>
              <w:left w:val="single" w:sz="4" w:space="0" w:color="000000"/>
              <w:bottom w:val="single" w:sz="4" w:space="0" w:color="000000"/>
              <w:right w:val="single" w:sz="4" w:space="0" w:color="000000"/>
            </w:tcBorders>
          </w:tcPr>
          <w:p/>
        </w:tc>
        <w:tc>
          <w:tcPr>
            <w:tcW w:w="9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9"/>
              <w:ind w:left="403" w:right="394"/>
            </w:pPr>
            <w:r>
              <w:rPr>
                <w:rFonts w:cs="Times New Roman" w:hAnsi="Times New Roman" w:eastAsia="Times New Roman" w:ascii="Times New Roman"/>
                <w:b/>
                <w:spacing w:val="0"/>
                <w:w w:val="100"/>
                <w:sz w:val="18"/>
                <w:szCs w:val="18"/>
              </w:rPr>
              <w:t>+</w:t>
            </w:r>
            <w:r>
              <w:rPr>
                <w:rFonts w:cs="Times New Roman" w:hAnsi="Times New Roman" w:eastAsia="Times New Roman" w:ascii="Times New Roman"/>
                <w:spacing w:val="0"/>
                <w:w w:val="100"/>
                <w:sz w:val="18"/>
                <w:szCs w:val="18"/>
              </w:rPr>
            </w:r>
          </w:p>
        </w:tc>
        <w:tc>
          <w:tcPr>
            <w:tcW w:w="1434"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6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0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238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地图学基础</w:t>
            </w:r>
            <w:r>
              <w:rPr>
                <w:rFonts w:cs="Microsoft YaHei" w:hAnsi="Microsoft YaHei" w:eastAsia="Microsoft YaHei" w:ascii="Microsoft YaHei"/>
                <w:spacing w:val="0"/>
                <w:w w:val="100"/>
                <w:position w:val="0"/>
                <w:sz w:val="18"/>
                <w:szCs w:val="18"/>
              </w:rPr>
            </w:r>
          </w:p>
        </w:tc>
        <w:tc>
          <w:tcPr>
            <w:tcW w:w="68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261" w:right="258"/>
            </w:pPr>
            <w:r>
              <w:rPr>
                <w:rFonts w:cs="Times New Roman" w:hAnsi="Times New Roman" w:eastAsia="Times New Roman" w:ascii="Times New Roman"/>
                <w:spacing w:val="0"/>
                <w:w w:val="100"/>
                <w:sz w:val="18"/>
                <w:szCs w:val="18"/>
              </w:rPr>
              <w:t>2</w:t>
            </w:r>
          </w:p>
        </w:tc>
        <w:tc>
          <w:tcPr>
            <w:tcW w:w="865" w:type="dxa"/>
            <w:gridSpan w:val="2"/>
            <w:tcBorders>
              <w:top w:val="single" w:sz="4" w:space="0" w:color="000000"/>
              <w:left w:val="single" w:sz="4" w:space="0" w:color="000000"/>
              <w:bottom w:val="nil" w:sz="6" w:space="0" w:color="auto"/>
              <w:right w:val="single" w:sz="4" w:space="0" w:color="000000"/>
            </w:tcBorders>
          </w:tcPr>
          <w:p>
            <w:pPr>
              <w:rPr>
                <w:rFonts w:cs="Times New Roman" w:hAnsi="Times New Roman" w:eastAsia="Times New Roman" w:ascii="Times New Roman"/>
                <w:sz w:val="18"/>
                <w:szCs w:val="18"/>
              </w:rPr>
              <w:jc w:val="center"/>
              <w:spacing w:before="61"/>
              <w:ind w:left="354" w:right="344"/>
            </w:pPr>
            <w:r>
              <w:rPr>
                <w:rFonts w:cs="Times New Roman" w:hAnsi="Times New Roman" w:eastAsia="Times New Roman" w:ascii="Times New Roman"/>
                <w:b/>
                <w:spacing w:val="0"/>
                <w:w w:val="100"/>
                <w:sz w:val="18"/>
                <w:szCs w:val="18"/>
              </w:rPr>
              <w:t>2</w:t>
            </w:r>
            <w:r>
              <w:rPr>
                <w:rFonts w:cs="Times New Roman" w:hAnsi="Times New Roman" w:eastAsia="Times New Roman" w:ascii="Times New Roman"/>
                <w:spacing w:val="0"/>
                <w:w w:val="100"/>
                <w:sz w:val="18"/>
                <w:szCs w:val="18"/>
              </w:rPr>
            </w:r>
          </w:p>
        </w:tc>
        <w:tc>
          <w:tcPr>
            <w:tcW w:w="1037" w:type="dxa"/>
            <w:tcBorders>
              <w:top w:val="single" w:sz="4" w:space="0" w:color="000000"/>
              <w:left w:val="single" w:sz="4" w:space="0" w:color="000000"/>
              <w:bottom w:val="single" w:sz="4" w:space="0" w:color="000000"/>
              <w:right w:val="single" w:sz="4" w:space="0" w:color="000000"/>
            </w:tcBorders>
          </w:tcPr>
          <w:p/>
        </w:tc>
        <w:tc>
          <w:tcPr>
            <w:tcW w:w="9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425" w:right="415"/>
            </w:pPr>
            <w:r>
              <w:rPr>
                <w:rFonts w:cs="Times New Roman" w:hAnsi="Times New Roman" w:eastAsia="Times New Roman" w:ascii="Times New Roman"/>
                <w:b/>
                <w:spacing w:val="0"/>
                <w:w w:val="100"/>
                <w:sz w:val="18"/>
                <w:szCs w:val="18"/>
              </w:rPr>
              <w:t>-</w:t>
            </w:r>
            <w:r>
              <w:rPr>
                <w:rFonts w:cs="Times New Roman" w:hAnsi="Times New Roman" w:eastAsia="Times New Roman" w:ascii="Times New Roman"/>
                <w:spacing w:val="0"/>
                <w:w w:val="100"/>
                <w:sz w:val="18"/>
                <w:szCs w:val="18"/>
              </w:rPr>
            </w:r>
          </w:p>
        </w:tc>
        <w:tc>
          <w:tcPr>
            <w:tcW w:w="1434"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67" w:type="dxa"/>
            <w:tcBorders>
              <w:top w:val="single" w:sz="4" w:space="0" w:color="000000"/>
              <w:left w:val="single" w:sz="4" w:space="0" w:color="000000"/>
              <w:bottom w:val="single" w:sz="4" w:space="0" w:color="000000"/>
              <w:right w:val="single" w:sz="4" w:space="0" w:color="000000"/>
            </w:tcBorders>
          </w:tcPr>
          <w:p/>
        </w:tc>
        <w:tc>
          <w:tcPr>
            <w:tcW w:w="238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974" w:right="974"/>
            </w:pPr>
            <w:r>
              <w:rPr>
                <w:rFonts w:cs="Microsoft YaHei" w:hAnsi="Microsoft YaHei" w:eastAsia="Microsoft YaHei" w:ascii="Microsoft YaHei"/>
                <w:spacing w:val="0"/>
                <w:w w:val="100"/>
                <w:position w:val="-1"/>
                <w:sz w:val="18"/>
                <w:szCs w:val="18"/>
              </w:rPr>
              <w:t>合计</w:t>
            </w:r>
            <w:r>
              <w:rPr>
                <w:rFonts w:cs="Microsoft YaHei" w:hAnsi="Microsoft YaHei" w:eastAsia="Microsoft YaHei" w:ascii="Microsoft YaHei"/>
                <w:spacing w:val="0"/>
                <w:w w:val="100"/>
                <w:position w:val="0"/>
                <w:sz w:val="18"/>
                <w:szCs w:val="18"/>
              </w:rPr>
            </w:r>
          </w:p>
        </w:tc>
        <w:tc>
          <w:tcPr>
            <w:tcW w:w="68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79"/>
            </w:pPr>
            <w:r>
              <w:rPr>
                <w:rFonts w:cs="Times New Roman" w:hAnsi="Times New Roman" w:eastAsia="Times New Roman" w:ascii="Times New Roman"/>
                <w:b/>
                <w:spacing w:val="3"/>
                <w:w w:val="100"/>
                <w:sz w:val="18"/>
                <w:szCs w:val="18"/>
              </w:rPr>
              <w:t>1</w:t>
            </w:r>
            <w:r>
              <w:rPr>
                <w:rFonts w:cs="Times New Roman" w:hAnsi="Times New Roman" w:eastAsia="Times New Roman" w:ascii="Times New Roman"/>
                <w:b/>
                <w:spacing w:val="3"/>
                <w:w w:val="100"/>
                <w:sz w:val="18"/>
                <w:szCs w:val="18"/>
              </w:rPr>
              <w:t>8</w:t>
            </w:r>
            <w:r>
              <w:rPr>
                <w:rFonts w:cs="Times New Roman" w:hAnsi="Times New Roman" w:eastAsia="Times New Roman" w:ascii="Times New Roman"/>
                <w:b/>
                <w:spacing w:val="-2"/>
                <w:w w:val="100"/>
                <w:sz w:val="18"/>
                <w:szCs w:val="18"/>
              </w:rPr>
              <w:t>.</w:t>
            </w:r>
            <w:r>
              <w:rPr>
                <w:rFonts w:cs="Times New Roman" w:hAnsi="Times New Roman" w:eastAsia="Times New Roman" w:ascii="Times New Roman"/>
                <w:b/>
                <w:spacing w:val="0"/>
                <w:w w:val="100"/>
                <w:sz w:val="18"/>
                <w:szCs w:val="18"/>
              </w:rPr>
              <w:t>5</w:t>
            </w:r>
            <w:r>
              <w:rPr>
                <w:rFonts w:cs="Times New Roman" w:hAnsi="Times New Roman" w:eastAsia="Times New Roman" w:ascii="Times New Roman"/>
                <w:spacing w:val="0"/>
                <w:w w:val="100"/>
                <w:sz w:val="18"/>
                <w:szCs w:val="18"/>
              </w:rPr>
            </w:r>
          </w:p>
        </w:tc>
        <w:tc>
          <w:tcPr>
            <w:tcW w:w="454" w:type="dxa"/>
            <w:tcBorders>
              <w:top w:val="single" w:sz="4" w:space="0" w:color="000000"/>
              <w:left w:val="single" w:sz="4" w:space="0" w:color="000000"/>
              <w:bottom w:val="single" w:sz="4" w:space="0" w:color="000000"/>
              <w:right w:val="single" w:sz="4" w:space="0" w:color="000000"/>
            </w:tcBorders>
          </w:tcPr>
          <w:p/>
        </w:tc>
        <w:tc>
          <w:tcPr>
            <w:tcW w:w="411" w:type="dxa"/>
            <w:tcBorders>
              <w:top w:val="single" w:sz="4" w:space="0" w:color="000000"/>
              <w:left w:val="single" w:sz="4" w:space="0" w:color="000000"/>
              <w:bottom w:val="single" w:sz="4" w:space="0" w:color="000000"/>
              <w:right w:val="single" w:sz="4" w:space="0" w:color="000000"/>
            </w:tcBorders>
          </w:tcPr>
          <w:p/>
        </w:tc>
        <w:tc>
          <w:tcPr>
            <w:tcW w:w="1037" w:type="dxa"/>
            <w:tcBorders>
              <w:top w:val="single" w:sz="4" w:space="0" w:color="000000"/>
              <w:left w:val="single" w:sz="4" w:space="0" w:color="000000"/>
              <w:bottom w:val="single" w:sz="4" w:space="0" w:color="000000"/>
              <w:right w:val="single" w:sz="4" w:space="0" w:color="000000"/>
            </w:tcBorders>
          </w:tcPr>
          <w:p/>
        </w:tc>
        <w:tc>
          <w:tcPr>
            <w:tcW w:w="980" w:type="dxa"/>
            <w:tcBorders>
              <w:top w:val="single" w:sz="4" w:space="0" w:color="000000"/>
              <w:left w:val="single" w:sz="4" w:space="0" w:color="000000"/>
              <w:bottom w:val="single" w:sz="4" w:space="0" w:color="000000"/>
              <w:right w:val="single" w:sz="4" w:space="0" w:color="000000"/>
            </w:tcBorders>
          </w:tcPr>
          <w:p/>
        </w:tc>
        <w:tc>
          <w:tcPr>
            <w:tcW w:w="1434" w:type="dxa"/>
            <w:tcBorders>
              <w:top w:val="single" w:sz="4" w:space="0" w:color="000000"/>
              <w:left w:val="single" w:sz="4" w:space="0" w:color="000000"/>
              <w:bottom w:val="single" w:sz="4" w:space="0" w:color="000000"/>
              <w:right w:val="single" w:sz="4" w:space="0" w:color="000000"/>
            </w:tcBorders>
          </w:tcPr>
          <w:p/>
        </w:tc>
      </w:tr>
    </w:tbl>
    <w:p>
      <w:pPr>
        <w:rPr>
          <w:sz w:val="28"/>
          <w:szCs w:val="28"/>
        </w:rPr>
        <w:jc w:val="left"/>
        <w:spacing w:before="11" w:lineRule="exact" w:line="280"/>
      </w:pPr>
      <w:r>
        <w:rPr>
          <w:sz w:val="28"/>
          <w:szCs w:val="28"/>
        </w:rPr>
      </w:r>
    </w:p>
    <w:p>
      <w:pPr>
        <w:rPr>
          <w:rFonts w:cs="Times New Roman" w:hAnsi="Times New Roman" w:eastAsia="Times New Roman" w:ascii="Times New Roman"/>
          <w:sz w:val="22"/>
          <w:szCs w:val="22"/>
        </w:rPr>
        <w:jc w:val="left"/>
        <w:spacing w:lineRule="exact" w:line="300"/>
        <w:ind w:left="143"/>
      </w:pPr>
      <w:r>
        <w:rPr>
          <w:rFonts w:cs="Microsoft YaHei" w:hAnsi="Microsoft YaHei" w:eastAsia="Microsoft YaHei" w:ascii="Microsoft YaHei"/>
          <w:spacing w:val="0"/>
          <w:w w:val="101"/>
          <w:sz w:val="22"/>
          <w:szCs w:val="22"/>
        </w:rPr>
        <w:t>第四学期</w:t>
      </w:r>
      <w:r>
        <w:rPr>
          <w:rFonts w:cs="Times New Roman" w:hAnsi="Times New Roman" w:eastAsia="Times New Roman" w:ascii="Times New Roman"/>
          <w:b/>
          <w:spacing w:val="0"/>
          <w:w w:val="101"/>
          <w:sz w:val="22"/>
          <w:szCs w:val="22"/>
        </w:rPr>
        <w:t>:</w:t>
      </w:r>
      <w:r>
        <w:rPr>
          <w:rFonts w:cs="Times New Roman" w:hAnsi="Times New Roman" w:eastAsia="Times New Roman" w:ascii="Times New Roman"/>
          <w:spacing w:val="0"/>
          <w:w w:val="100"/>
          <w:sz w:val="22"/>
          <w:szCs w:val="22"/>
        </w:rPr>
      </w:r>
    </w:p>
    <w:p>
      <w:pPr>
        <w:rPr>
          <w:sz w:val="9"/>
          <w:szCs w:val="9"/>
        </w:rPr>
        <w:jc w:val="left"/>
        <w:spacing w:before="6" w:lineRule="exact" w:line="80"/>
      </w:pPr>
      <w:r>
        <w:rPr>
          <w:sz w:val="9"/>
          <w:szCs w:val="9"/>
        </w:rPr>
      </w:r>
    </w:p>
    <w:tbl>
      <w:tblPr>
        <w:tblW w:w="0" w:type="auto"/>
        <w:tblLook w:val="01E0"/>
        <w:jc w:val="left"/>
        <w:tblInd w:w="250" w:type="dxa"/>
        <w:tblLayout w:type="fixed"/>
        <w:tblCellMar>
          <w:top w:w="0" w:type="dxa"/>
          <w:left w:w="0" w:type="dxa"/>
          <w:bottom w:w="0" w:type="dxa"/>
          <w:right w:w="0" w:type="dxa"/>
        </w:tblCellMar>
      </w:tblPr>
      <w:tblGrid/>
      <w:tr>
        <w:trPr>
          <w:trHeight w:val="338" w:hRule="exact"/>
        </w:trPr>
        <w:tc>
          <w:tcPr>
            <w:tcW w:w="980" w:type="dxa"/>
            <w:vMerge w:val="restart"/>
            <w:tcBorders>
              <w:top w:val="single" w:sz="4" w:space="0" w:color="000000"/>
              <w:left w:val="single" w:sz="4" w:space="0" w:color="000000"/>
              <w:right w:val="single" w:sz="4" w:space="0" w:color="000000"/>
            </w:tcBorders>
          </w:tcPr>
          <w:p>
            <w:pPr>
              <w:rPr>
                <w:sz w:val="14"/>
                <w:szCs w:val="14"/>
              </w:rPr>
              <w:jc w:val="left"/>
              <w:spacing w:before="9" w:lineRule="exact" w:line="140"/>
            </w:pPr>
            <w:r>
              <w:rPr>
                <w:sz w:val="14"/>
                <w:szCs w:val="14"/>
              </w:rPr>
            </w:r>
          </w:p>
          <w:p>
            <w:pPr>
              <w:rPr>
                <w:rFonts w:cs="Microsoft YaHei" w:hAnsi="Microsoft YaHei" w:eastAsia="Microsoft YaHei" w:ascii="Microsoft YaHei"/>
                <w:sz w:val="18"/>
                <w:szCs w:val="18"/>
              </w:rPr>
              <w:jc w:val="left"/>
              <w:ind w:left="129"/>
            </w:pPr>
            <w:r>
              <w:rPr>
                <w:rFonts w:cs="Microsoft YaHei" w:hAnsi="Microsoft YaHei" w:eastAsia="Microsoft YaHei" w:ascii="Microsoft YaHei"/>
                <w:spacing w:val="0"/>
                <w:w w:val="100"/>
                <w:sz w:val="18"/>
                <w:szCs w:val="18"/>
              </w:rPr>
              <w:t>课程编号</w:t>
            </w:r>
          </w:p>
        </w:tc>
        <w:tc>
          <w:tcPr>
            <w:tcW w:w="2508" w:type="dxa"/>
            <w:vMerge w:val="restart"/>
            <w:tcBorders>
              <w:top w:val="single" w:sz="4" w:space="0" w:color="000000"/>
              <w:left w:val="single" w:sz="4" w:space="0" w:color="000000"/>
              <w:right w:val="single" w:sz="4" w:space="0" w:color="000000"/>
            </w:tcBorders>
          </w:tcPr>
          <w:p>
            <w:pPr>
              <w:rPr>
                <w:sz w:val="14"/>
                <w:szCs w:val="14"/>
              </w:rPr>
              <w:jc w:val="left"/>
              <w:spacing w:before="9" w:lineRule="exact" w:line="140"/>
            </w:pPr>
            <w:r>
              <w:rPr>
                <w:sz w:val="14"/>
                <w:szCs w:val="14"/>
              </w:rPr>
            </w:r>
          </w:p>
          <w:p>
            <w:pPr>
              <w:rPr>
                <w:rFonts w:cs="Microsoft YaHei" w:hAnsi="Microsoft YaHei" w:eastAsia="Microsoft YaHei" w:ascii="Microsoft YaHei"/>
                <w:sz w:val="18"/>
                <w:szCs w:val="18"/>
              </w:rPr>
              <w:jc w:val="center"/>
              <w:ind w:left="859" w:right="852"/>
            </w:pPr>
            <w:r>
              <w:rPr>
                <w:rFonts w:cs="Microsoft YaHei" w:hAnsi="Microsoft YaHei" w:eastAsia="Microsoft YaHei" w:ascii="Microsoft YaHei"/>
                <w:spacing w:val="0"/>
                <w:w w:val="100"/>
                <w:sz w:val="18"/>
                <w:szCs w:val="18"/>
              </w:rPr>
              <w:t>课程名称</w:t>
            </w:r>
          </w:p>
        </w:tc>
        <w:tc>
          <w:tcPr>
            <w:tcW w:w="728" w:type="dxa"/>
            <w:vMerge w:val="restart"/>
            <w:tcBorders>
              <w:top w:val="single" w:sz="4" w:space="0" w:color="000000"/>
              <w:left w:val="single" w:sz="4" w:space="0" w:color="000000"/>
              <w:right w:val="single" w:sz="4" w:space="0" w:color="000000"/>
            </w:tcBorders>
          </w:tcPr>
          <w:p>
            <w:pPr>
              <w:rPr>
                <w:sz w:val="14"/>
                <w:szCs w:val="14"/>
              </w:rPr>
              <w:jc w:val="left"/>
              <w:spacing w:before="9" w:lineRule="exact" w:line="140"/>
            </w:pPr>
            <w:r>
              <w:rPr>
                <w:sz w:val="14"/>
                <w:szCs w:val="14"/>
              </w:rPr>
            </w:r>
          </w:p>
          <w:p>
            <w:pPr>
              <w:rPr>
                <w:rFonts w:cs="Microsoft YaHei" w:hAnsi="Microsoft YaHei" w:eastAsia="Microsoft YaHei" w:ascii="Microsoft YaHei"/>
                <w:sz w:val="18"/>
                <w:szCs w:val="18"/>
              </w:rPr>
              <w:jc w:val="left"/>
              <w:ind w:left="179"/>
            </w:pPr>
            <w:r>
              <w:rPr>
                <w:rFonts w:cs="Microsoft YaHei" w:hAnsi="Microsoft YaHei" w:eastAsia="Microsoft YaHei" w:ascii="Microsoft YaHei"/>
                <w:spacing w:val="0"/>
                <w:w w:val="100"/>
                <w:sz w:val="18"/>
                <w:szCs w:val="18"/>
              </w:rPr>
              <w:t>学分</w:t>
            </w:r>
          </w:p>
        </w:tc>
        <w:tc>
          <w:tcPr>
            <w:tcW w:w="836"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80"/>
              <w:ind w:left="143"/>
            </w:pPr>
            <w:r>
              <w:rPr>
                <w:rFonts w:cs="Microsoft YaHei" w:hAnsi="Microsoft YaHei" w:eastAsia="Microsoft YaHei" w:ascii="Microsoft YaHei"/>
                <w:spacing w:val="0"/>
                <w:w w:val="100"/>
                <w:position w:val="-1"/>
                <w:sz w:val="18"/>
                <w:szCs w:val="18"/>
              </w:rPr>
              <w:t>周学时</w:t>
            </w:r>
            <w:r>
              <w:rPr>
                <w:rFonts w:cs="Microsoft YaHei" w:hAnsi="Microsoft YaHei" w:eastAsia="Microsoft YaHei" w:ascii="Microsoft YaHei"/>
                <w:spacing w:val="0"/>
                <w:w w:val="100"/>
                <w:position w:val="0"/>
                <w:sz w:val="18"/>
                <w:szCs w:val="18"/>
              </w:rPr>
            </w:r>
          </w:p>
        </w:tc>
        <w:tc>
          <w:tcPr>
            <w:tcW w:w="1037" w:type="dxa"/>
            <w:vMerge w:val="restart"/>
            <w:tcBorders>
              <w:top w:val="single" w:sz="4" w:space="0" w:color="000000"/>
              <w:left w:val="single" w:sz="4" w:space="0" w:color="000000"/>
              <w:right w:val="single" w:sz="4" w:space="0" w:color="000000"/>
            </w:tcBorders>
          </w:tcPr>
          <w:p>
            <w:pPr>
              <w:rPr>
                <w:sz w:val="14"/>
                <w:szCs w:val="14"/>
              </w:rPr>
              <w:jc w:val="left"/>
              <w:spacing w:before="9" w:lineRule="exact" w:line="140"/>
            </w:pPr>
            <w:r>
              <w:rPr>
                <w:sz w:val="14"/>
                <w:szCs w:val="14"/>
              </w:rPr>
            </w:r>
          </w:p>
          <w:p>
            <w:pPr>
              <w:rPr>
                <w:rFonts w:cs="Microsoft YaHei" w:hAnsi="Microsoft YaHei" w:eastAsia="Microsoft YaHei" w:ascii="Microsoft YaHei"/>
                <w:sz w:val="18"/>
                <w:szCs w:val="18"/>
              </w:rPr>
              <w:jc w:val="left"/>
              <w:ind w:left="157"/>
            </w:pPr>
            <w:r>
              <w:rPr>
                <w:rFonts w:cs="Microsoft YaHei" w:hAnsi="Microsoft YaHei" w:eastAsia="Microsoft YaHei" w:ascii="Microsoft YaHei"/>
                <w:spacing w:val="0"/>
                <w:w w:val="100"/>
                <w:sz w:val="18"/>
                <w:szCs w:val="18"/>
              </w:rPr>
              <w:t>授课方式</w:t>
            </w:r>
          </w:p>
        </w:tc>
        <w:tc>
          <w:tcPr>
            <w:tcW w:w="994" w:type="dxa"/>
            <w:vMerge w:val="restart"/>
            <w:tcBorders>
              <w:top w:val="single" w:sz="4" w:space="0" w:color="000000"/>
              <w:left w:val="single" w:sz="4" w:space="0" w:color="000000"/>
              <w:right w:val="single" w:sz="4" w:space="0" w:color="000000"/>
            </w:tcBorders>
          </w:tcPr>
          <w:p>
            <w:pPr>
              <w:rPr>
                <w:sz w:val="14"/>
                <w:szCs w:val="14"/>
              </w:rPr>
              <w:jc w:val="left"/>
              <w:spacing w:before="9" w:lineRule="exact" w:line="140"/>
            </w:pPr>
            <w:r>
              <w:rPr>
                <w:sz w:val="14"/>
                <w:szCs w:val="14"/>
              </w:rPr>
            </w:r>
          </w:p>
          <w:p>
            <w:pPr>
              <w:rPr>
                <w:rFonts w:cs="Microsoft YaHei" w:hAnsi="Microsoft YaHei" w:eastAsia="Microsoft YaHei" w:ascii="Microsoft YaHei"/>
                <w:sz w:val="18"/>
                <w:szCs w:val="18"/>
              </w:rPr>
              <w:jc w:val="left"/>
              <w:ind w:left="136"/>
            </w:pPr>
            <w:r>
              <w:rPr>
                <w:rFonts w:cs="Microsoft YaHei" w:hAnsi="Microsoft YaHei" w:eastAsia="Microsoft YaHei" w:ascii="Microsoft YaHei"/>
                <w:spacing w:val="0"/>
                <w:w w:val="100"/>
                <w:sz w:val="18"/>
                <w:szCs w:val="18"/>
              </w:rPr>
              <w:t>考核方式</w:t>
            </w:r>
          </w:p>
        </w:tc>
        <w:tc>
          <w:tcPr>
            <w:tcW w:w="1470" w:type="dxa"/>
            <w:vMerge w:val="restart"/>
            <w:tcBorders>
              <w:top w:val="single" w:sz="4" w:space="0" w:color="000000"/>
              <w:left w:val="single" w:sz="4" w:space="0" w:color="000000"/>
              <w:right w:val="single" w:sz="4" w:space="0" w:color="000000"/>
            </w:tcBorders>
          </w:tcPr>
          <w:p>
            <w:pPr>
              <w:rPr>
                <w:sz w:val="14"/>
                <w:szCs w:val="14"/>
              </w:rPr>
              <w:jc w:val="left"/>
              <w:spacing w:before="9" w:lineRule="exact" w:line="140"/>
            </w:pPr>
            <w:r>
              <w:rPr>
                <w:sz w:val="14"/>
                <w:szCs w:val="14"/>
              </w:rPr>
            </w:r>
          </w:p>
          <w:p>
            <w:pPr>
              <w:rPr>
                <w:rFonts w:cs="Microsoft YaHei" w:hAnsi="Microsoft YaHei" w:eastAsia="Microsoft YaHei" w:ascii="Microsoft YaHei"/>
                <w:sz w:val="18"/>
                <w:szCs w:val="18"/>
              </w:rPr>
              <w:jc w:val="center"/>
              <w:ind w:left="520" w:right="513"/>
            </w:pPr>
            <w:r>
              <w:rPr>
                <w:rFonts w:cs="Microsoft YaHei" w:hAnsi="Microsoft YaHei" w:eastAsia="Microsoft YaHei" w:ascii="Microsoft YaHei"/>
                <w:spacing w:val="0"/>
                <w:w w:val="100"/>
                <w:sz w:val="18"/>
                <w:szCs w:val="18"/>
              </w:rPr>
              <w:t>说明</w:t>
            </w:r>
          </w:p>
        </w:tc>
      </w:tr>
      <w:tr>
        <w:trPr>
          <w:trHeight w:val="324" w:hRule="exact"/>
        </w:trPr>
        <w:tc>
          <w:tcPr>
            <w:tcW w:w="980" w:type="dxa"/>
            <w:vMerge w:val=""/>
            <w:tcBorders>
              <w:left w:val="single" w:sz="4" w:space="0" w:color="000000"/>
              <w:bottom w:val="single" w:sz="4" w:space="0" w:color="000000"/>
              <w:right w:val="single" w:sz="4" w:space="0" w:color="000000"/>
            </w:tcBorders>
          </w:tcPr>
          <w:p/>
        </w:tc>
        <w:tc>
          <w:tcPr>
            <w:tcW w:w="2508" w:type="dxa"/>
            <w:vMerge w:val=""/>
            <w:tcBorders>
              <w:left w:val="single" w:sz="4" w:space="0" w:color="000000"/>
              <w:bottom w:val="single" w:sz="4" w:space="0" w:color="000000"/>
              <w:right w:val="single" w:sz="4" w:space="0" w:color="000000"/>
            </w:tcBorders>
          </w:tcPr>
          <w:p/>
        </w:tc>
        <w:tc>
          <w:tcPr>
            <w:tcW w:w="728" w:type="dxa"/>
            <w:vMerge w:val=""/>
            <w:tcBorders>
              <w:left w:val="single" w:sz="4" w:space="0" w:color="000000"/>
              <w:bottom w:val="single" w:sz="4" w:space="0" w:color="000000"/>
              <w:right w:val="single" w:sz="4" w:space="0" w:color="000000"/>
            </w:tcBorders>
          </w:tcPr>
          <w:p/>
        </w:tc>
        <w:tc>
          <w:tcPr>
            <w:tcW w:w="41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14"/>
            </w:pPr>
            <w:r>
              <w:rPr>
                <w:rFonts w:cs="Microsoft YaHei" w:hAnsi="Microsoft YaHei" w:eastAsia="Microsoft YaHei" w:ascii="Microsoft YaHei"/>
                <w:spacing w:val="0"/>
                <w:w w:val="100"/>
                <w:position w:val="-1"/>
                <w:sz w:val="18"/>
                <w:szCs w:val="18"/>
              </w:rPr>
              <w:t>春</w:t>
            </w:r>
            <w:r>
              <w:rPr>
                <w:rFonts w:cs="Microsoft YaHei" w:hAnsi="Microsoft YaHei" w:eastAsia="Microsoft YaHei" w:ascii="Microsoft YaHei"/>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21"/>
            </w:pPr>
            <w:r>
              <w:rPr>
                <w:rFonts w:cs="Microsoft YaHei" w:hAnsi="Microsoft YaHei" w:eastAsia="Microsoft YaHei" w:ascii="Microsoft YaHei"/>
                <w:spacing w:val="0"/>
                <w:w w:val="100"/>
                <w:position w:val="-1"/>
                <w:sz w:val="18"/>
                <w:szCs w:val="18"/>
              </w:rPr>
              <w:t>夏</w:t>
            </w:r>
            <w:r>
              <w:rPr>
                <w:rFonts w:cs="Microsoft YaHei" w:hAnsi="Microsoft YaHei" w:eastAsia="Microsoft YaHei" w:ascii="Microsoft YaHei"/>
                <w:spacing w:val="0"/>
                <w:w w:val="100"/>
                <w:position w:val="0"/>
                <w:sz w:val="18"/>
                <w:szCs w:val="18"/>
              </w:rPr>
            </w:r>
          </w:p>
        </w:tc>
        <w:tc>
          <w:tcPr>
            <w:tcW w:w="1037" w:type="dxa"/>
            <w:vMerge w:val=""/>
            <w:tcBorders>
              <w:left w:val="single" w:sz="4" w:space="0" w:color="000000"/>
              <w:bottom w:val="single" w:sz="4" w:space="0" w:color="000000"/>
              <w:right w:val="single" w:sz="4" w:space="0" w:color="000000"/>
            </w:tcBorders>
          </w:tcPr>
          <w:p/>
        </w:tc>
        <w:tc>
          <w:tcPr>
            <w:tcW w:w="994" w:type="dxa"/>
            <w:vMerge w:val=""/>
            <w:tcBorders>
              <w:left w:val="single" w:sz="4" w:space="0" w:color="000000"/>
              <w:bottom w:val="single" w:sz="4" w:space="0" w:color="000000"/>
              <w:right w:val="single" w:sz="4" w:space="0" w:color="000000"/>
            </w:tcBorders>
          </w:tcPr>
          <w:p/>
        </w:tc>
        <w:tc>
          <w:tcPr>
            <w:tcW w:w="1470" w:type="dxa"/>
            <w:vMerge w:val=""/>
            <w:tcBorders>
              <w:left w:val="single" w:sz="4" w:space="0" w:color="000000"/>
              <w:bottom w:val="single" w:sz="4" w:space="0" w:color="000000"/>
              <w:right w:val="single" w:sz="4" w:space="0" w:color="000000"/>
            </w:tcBorders>
          </w:tcPr>
          <w:p/>
        </w:tc>
      </w:tr>
      <w:tr>
        <w:trPr>
          <w:trHeight w:val="634" w:hRule="exact"/>
        </w:trPr>
        <w:tc>
          <w:tcPr>
            <w:tcW w:w="980" w:type="dxa"/>
            <w:tcBorders>
              <w:top w:val="single" w:sz="4" w:space="0" w:color="000000"/>
              <w:left w:val="single" w:sz="4" w:space="0" w:color="000000"/>
              <w:bottom w:val="single" w:sz="4" w:space="0" w:color="000000"/>
              <w:right w:val="single" w:sz="4" w:space="0" w:color="000000"/>
            </w:tcBorders>
          </w:tcPr>
          <w:p>
            <w:pPr>
              <w:rPr>
                <w:sz w:val="20"/>
                <w:szCs w:val="20"/>
              </w:rPr>
              <w:jc w:val="left"/>
              <w:spacing w:before="13" w:lineRule="exact" w:line="200"/>
            </w:pPr>
            <w:r>
              <w:rPr>
                <w:sz w:val="20"/>
                <w:szCs w:val="20"/>
              </w:rPr>
            </w:r>
          </w:p>
          <w:p>
            <w:pPr>
              <w:rPr>
                <w:rFonts w:cs="Times New Roman" w:hAnsi="Times New Roman" w:eastAsia="Times New Roman" w:ascii="Times New Roman"/>
                <w:sz w:val="18"/>
                <w:szCs w:val="18"/>
              </w:rPr>
              <w:jc w:val="left"/>
              <w:ind w:left="107"/>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0</w:t>
            </w:r>
          </w:p>
        </w:tc>
        <w:tc>
          <w:tcPr>
            <w:tcW w:w="250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8"/>
            </w:pPr>
            <w:r>
              <w:rPr>
                <w:rFonts w:cs="Microsoft YaHei" w:hAnsi="Microsoft YaHei" w:eastAsia="Microsoft YaHei" w:ascii="Microsoft YaHei"/>
                <w:position w:val="-1"/>
                <w:sz w:val="18"/>
                <w:szCs w:val="18"/>
              </w:rPr>
              <w:t>毛</w:t>
            </w:r>
            <w:r>
              <w:rPr>
                <w:rFonts w:cs="Microsoft YaHei" w:hAnsi="Microsoft YaHei" w:eastAsia="Microsoft YaHei" w:ascii="Microsoft YaHei"/>
                <w:spacing w:val="-39"/>
                <w:position w:val="-1"/>
                <w:sz w:val="18"/>
                <w:szCs w:val="18"/>
              </w:rPr>
              <w:t> </w:t>
            </w:r>
            <w:r>
              <w:rPr>
                <w:rFonts w:cs="Microsoft YaHei" w:hAnsi="Microsoft YaHei" w:eastAsia="Microsoft YaHei" w:ascii="Microsoft YaHei"/>
                <w:spacing w:val="0"/>
                <w:position w:val="-1"/>
                <w:sz w:val="18"/>
                <w:szCs w:val="18"/>
              </w:rPr>
              <w:t>泽</w:t>
            </w:r>
            <w:r>
              <w:rPr>
                <w:rFonts w:cs="Microsoft YaHei" w:hAnsi="Microsoft YaHei" w:eastAsia="Microsoft YaHei" w:ascii="Microsoft YaHei"/>
                <w:spacing w:val="-39"/>
                <w:position w:val="-1"/>
                <w:sz w:val="18"/>
                <w:szCs w:val="18"/>
              </w:rPr>
              <w:t> </w:t>
            </w:r>
            <w:r>
              <w:rPr>
                <w:rFonts w:cs="Microsoft YaHei" w:hAnsi="Microsoft YaHei" w:eastAsia="Microsoft YaHei" w:ascii="Microsoft YaHei"/>
                <w:spacing w:val="0"/>
                <w:position w:val="-1"/>
                <w:sz w:val="18"/>
                <w:szCs w:val="18"/>
              </w:rPr>
              <w:t>东</w:t>
            </w:r>
            <w:r>
              <w:rPr>
                <w:rFonts w:cs="Microsoft YaHei" w:hAnsi="Microsoft YaHei" w:eastAsia="Microsoft YaHei" w:ascii="Microsoft YaHei"/>
                <w:spacing w:val="-39"/>
                <w:position w:val="-1"/>
                <w:sz w:val="18"/>
                <w:szCs w:val="18"/>
              </w:rPr>
              <w:t> </w:t>
            </w:r>
            <w:r>
              <w:rPr>
                <w:rFonts w:cs="Microsoft YaHei" w:hAnsi="Microsoft YaHei" w:eastAsia="Microsoft YaHei" w:ascii="Microsoft YaHei"/>
                <w:spacing w:val="7"/>
                <w:position w:val="-1"/>
                <w:sz w:val="18"/>
                <w:szCs w:val="18"/>
              </w:rPr>
              <w:t>思</w:t>
            </w:r>
            <w:r>
              <w:rPr>
                <w:rFonts w:cs="Microsoft YaHei" w:hAnsi="Microsoft YaHei" w:eastAsia="Microsoft YaHei" w:ascii="Microsoft YaHei"/>
                <w:spacing w:val="0"/>
                <w:position w:val="-1"/>
                <w:sz w:val="18"/>
                <w:szCs w:val="18"/>
              </w:rPr>
              <w:t>想</w:t>
            </w:r>
            <w:r>
              <w:rPr>
                <w:rFonts w:cs="Microsoft YaHei" w:hAnsi="Microsoft YaHei" w:eastAsia="Microsoft YaHei" w:ascii="Microsoft YaHei"/>
                <w:spacing w:val="-39"/>
                <w:position w:val="-1"/>
                <w:sz w:val="18"/>
                <w:szCs w:val="18"/>
              </w:rPr>
              <w:t> </w:t>
            </w:r>
            <w:r>
              <w:rPr>
                <w:rFonts w:cs="Microsoft YaHei" w:hAnsi="Microsoft YaHei" w:eastAsia="Microsoft YaHei" w:ascii="Microsoft YaHei"/>
                <w:spacing w:val="0"/>
                <w:position w:val="-1"/>
                <w:sz w:val="18"/>
                <w:szCs w:val="18"/>
              </w:rPr>
              <w:t>和</w:t>
            </w:r>
            <w:r>
              <w:rPr>
                <w:rFonts w:cs="Microsoft YaHei" w:hAnsi="Microsoft YaHei" w:eastAsia="Microsoft YaHei" w:ascii="Microsoft YaHei"/>
                <w:spacing w:val="-39"/>
                <w:position w:val="-1"/>
                <w:sz w:val="18"/>
                <w:szCs w:val="18"/>
              </w:rPr>
              <w:t> </w:t>
            </w:r>
            <w:r>
              <w:rPr>
                <w:rFonts w:cs="Microsoft YaHei" w:hAnsi="Microsoft YaHei" w:eastAsia="Microsoft YaHei" w:ascii="Microsoft YaHei"/>
                <w:spacing w:val="7"/>
                <w:position w:val="-1"/>
                <w:sz w:val="18"/>
                <w:szCs w:val="18"/>
              </w:rPr>
              <w:t>中</w:t>
            </w:r>
            <w:r>
              <w:rPr>
                <w:rFonts w:cs="Microsoft YaHei" w:hAnsi="Microsoft YaHei" w:eastAsia="Microsoft YaHei" w:ascii="Microsoft YaHei"/>
                <w:spacing w:val="0"/>
                <w:position w:val="-1"/>
                <w:sz w:val="18"/>
                <w:szCs w:val="18"/>
              </w:rPr>
              <w:t>国</w:t>
            </w:r>
            <w:r>
              <w:rPr>
                <w:rFonts w:cs="Microsoft YaHei" w:hAnsi="Microsoft YaHei" w:eastAsia="Microsoft YaHei" w:ascii="Microsoft YaHei"/>
                <w:spacing w:val="-39"/>
                <w:position w:val="-1"/>
                <w:sz w:val="18"/>
                <w:szCs w:val="18"/>
              </w:rPr>
              <w:t> </w:t>
            </w:r>
            <w:r>
              <w:rPr>
                <w:rFonts w:cs="Microsoft YaHei" w:hAnsi="Microsoft YaHei" w:eastAsia="Microsoft YaHei" w:ascii="Microsoft YaHei"/>
                <w:spacing w:val="7"/>
                <w:position w:val="-1"/>
                <w:sz w:val="18"/>
                <w:szCs w:val="18"/>
              </w:rPr>
              <w:t>特</w:t>
            </w:r>
            <w:r>
              <w:rPr>
                <w:rFonts w:cs="Microsoft YaHei" w:hAnsi="Microsoft YaHei" w:eastAsia="Microsoft YaHei" w:ascii="Microsoft YaHei"/>
                <w:spacing w:val="0"/>
                <w:position w:val="-1"/>
                <w:sz w:val="18"/>
                <w:szCs w:val="18"/>
              </w:rPr>
              <w:t>色</w:t>
            </w:r>
            <w:r>
              <w:rPr>
                <w:rFonts w:cs="Microsoft YaHei" w:hAnsi="Microsoft YaHei" w:eastAsia="Microsoft YaHei" w:ascii="Microsoft YaHei"/>
                <w:spacing w:val="-39"/>
                <w:position w:val="-1"/>
                <w:sz w:val="18"/>
                <w:szCs w:val="18"/>
              </w:rPr>
              <w:t> </w:t>
            </w:r>
            <w:r>
              <w:rPr>
                <w:rFonts w:cs="Microsoft YaHei" w:hAnsi="Microsoft YaHei" w:eastAsia="Microsoft YaHei" w:ascii="Microsoft YaHei"/>
                <w:spacing w:val="0"/>
                <w:position w:val="-1"/>
                <w:sz w:val="18"/>
                <w:szCs w:val="18"/>
              </w:rPr>
              <w:t>社</w:t>
            </w:r>
            <w:r>
              <w:rPr>
                <w:rFonts w:cs="Microsoft YaHei" w:hAnsi="Microsoft YaHei" w:eastAsia="Microsoft YaHei" w:ascii="Microsoft YaHei"/>
                <w:spacing w:val="-39"/>
                <w:position w:val="-1"/>
                <w:sz w:val="18"/>
                <w:szCs w:val="18"/>
              </w:rPr>
              <w:t> </w:t>
            </w:r>
            <w:r>
              <w:rPr>
                <w:rFonts w:cs="Microsoft YaHei" w:hAnsi="Microsoft YaHei" w:eastAsia="Microsoft YaHei" w:ascii="Microsoft YaHei"/>
                <w:spacing w:val="0"/>
                <w:w w:val="100"/>
                <w:position w:val="-1"/>
                <w:sz w:val="18"/>
                <w:szCs w:val="18"/>
              </w:rPr>
              <w:t>会</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left"/>
              <w:spacing w:before="2"/>
              <w:ind w:left="108"/>
            </w:pPr>
            <w:r>
              <w:rPr>
                <w:rFonts w:cs="Microsoft YaHei" w:hAnsi="Microsoft YaHei" w:eastAsia="Microsoft YaHei" w:ascii="Microsoft YaHei"/>
                <w:spacing w:val="0"/>
                <w:w w:val="100"/>
                <w:sz w:val="18"/>
                <w:szCs w:val="18"/>
              </w:rPr>
              <w:t>主义理论体系概论</w:t>
            </w:r>
          </w:p>
        </w:tc>
        <w:tc>
          <w:tcPr>
            <w:tcW w:w="728" w:type="dxa"/>
            <w:tcBorders>
              <w:top w:val="single" w:sz="4" w:space="0" w:color="000000"/>
              <w:left w:val="single" w:sz="4" w:space="0" w:color="000000"/>
              <w:bottom w:val="single" w:sz="4" w:space="0" w:color="000000"/>
              <w:right w:val="single" w:sz="4" w:space="0" w:color="000000"/>
            </w:tcBorders>
          </w:tcPr>
          <w:p>
            <w:pPr>
              <w:rPr>
                <w:sz w:val="20"/>
                <w:szCs w:val="20"/>
              </w:rPr>
              <w:jc w:val="left"/>
              <w:spacing w:before="13" w:lineRule="exact" w:line="200"/>
            </w:pPr>
            <w:r>
              <w:rPr>
                <w:sz w:val="20"/>
                <w:szCs w:val="20"/>
              </w:rPr>
            </w:r>
          </w:p>
          <w:p>
            <w:pPr>
              <w:rPr>
                <w:rFonts w:cs="Times New Roman" w:hAnsi="Times New Roman" w:eastAsia="Times New Roman" w:ascii="Times New Roman"/>
                <w:sz w:val="18"/>
                <w:szCs w:val="18"/>
              </w:rPr>
              <w:jc w:val="center"/>
              <w:ind w:left="282" w:right="279"/>
            </w:pPr>
            <w:r>
              <w:rPr>
                <w:rFonts w:cs="Times New Roman" w:hAnsi="Times New Roman" w:eastAsia="Times New Roman" w:ascii="Times New Roman"/>
                <w:spacing w:val="0"/>
                <w:w w:val="100"/>
                <w:sz w:val="18"/>
                <w:szCs w:val="18"/>
              </w:rPr>
              <w:t>3</w:t>
            </w:r>
          </w:p>
        </w:tc>
        <w:tc>
          <w:tcPr>
            <w:tcW w:w="836" w:type="dxa"/>
            <w:gridSpan w:val="2"/>
            <w:tcBorders>
              <w:top w:val="nil" w:sz="6" w:space="0" w:color="auto"/>
              <w:left w:val="single" w:sz="4" w:space="0" w:color="000000"/>
              <w:bottom w:val="single" w:sz="4" w:space="0" w:color="000000"/>
              <w:right w:val="single" w:sz="4" w:space="0" w:color="000000"/>
            </w:tcBorders>
          </w:tcPr>
          <w:p>
            <w:pPr>
              <w:rPr>
                <w:sz w:val="22"/>
                <w:szCs w:val="22"/>
              </w:rPr>
              <w:jc w:val="left"/>
              <w:spacing w:before="5" w:lineRule="exact" w:line="220"/>
            </w:pPr>
            <w:r>
              <w:rPr>
                <w:sz w:val="22"/>
                <w:szCs w:val="22"/>
              </w:rPr>
            </w:r>
          </w:p>
          <w:p>
            <w:pPr>
              <w:rPr>
                <w:rFonts w:cs="Times New Roman" w:hAnsi="Times New Roman" w:eastAsia="Times New Roman" w:ascii="Times New Roman"/>
                <w:sz w:val="18"/>
                <w:szCs w:val="18"/>
              </w:rPr>
              <w:jc w:val="center"/>
              <w:ind w:left="340" w:right="330"/>
            </w:pPr>
            <w:r>
              <w:rPr>
                <w:rFonts w:cs="Times New Roman" w:hAnsi="Times New Roman" w:eastAsia="Times New Roman" w:ascii="Times New Roman"/>
                <w:b/>
                <w:spacing w:val="0"/>
                <w:w w:val="100"/>
                <w:sz w:val="18"/>
                <w:szCs w:val="18"/>
              </w:rPr>
              <w:t>3</w:t>
            </w:r>
            <w:r>
              <w:rPr>
                <w:rFonts w:cs="Times New Roman" w:hAnsi="Times New Roman" w:eastAsia="Times New Roman" w:ascii="Times New Roman"/>
                <w:spacing w:val="0"/>
                <w:w w:val="100"/>
                <w:sz w:val="18"/>
                <w:szCs w:val="18"/>
              </w:rPr>
            </w:r>
          </w:p>
        </w:tc>
        <w:tc>
          <w:tcPr>
            <w:tcW w:w="1037"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pPr>
              <w:rPr>
                <w:sz w:val="22"/>
                <w:szCs w:val="22"/>
              </w:rPr>
              <w:jc w:val="left"/>
              <w:spacing w:lineRule="exact" w:line="220"/>
            </w:pPr>
            <w:r>
              <w:rPr>
                <w:sz w:val="22"/>
                <w:szCs w:val="22"/>
              </w:rPr>
            </w:r>
          </w:p>
          <w:p>
            <w:pPr>
              <w:rPr>
                <w:rFonts w:cs="Times New Roman" w:hAnsi="Times New Roman" w:eastAsia="Times New Roman" w:ascii="Times New Roman"/>
                <w:sz w:val="18"/>
                <w:szCs w:val="18"/>
              </w:rPr>
              <w:jc w:val="center"/>
              <w:ind w:left="433" w:right="423"/>
            </w:pPr>
            <w:r>
              <w:rPr>
                <w:rFonts w:cs="Times New Roman" w:hAnsi="Times New Roman" w:eastAsia="Times New Roman" w:ascii="Times New Roman"/>
                <w:b/>
                <w:spacing w:val="0"/>
                <w:w w:val="100"/>
                <w:sz w:val="18"/>
                <w:szCs w:val="18"/>
              </w:rPr>
              <w:t>-</w:t>
            </w:r>
            <w:r>
              <w:rPr>
                <w:rFonts w:cs="Times New Roman" w:hAnsi="Times New Roman" w:eastAsia="Times New Roman" w:ascii="Times New Roman"/>
                <w:spacing w:val="0"/>
                <w:w w:val="100"/>
                <w:sz w:val="18"/>
                <w:szCs w:val="18"/>
              </w:rPr>
            </w:r>
          </w:p>
        </w:tc>
        <w:tc>
          <w:tcPr>
            <w:tcW w:w="1470" w:type="dxa"/>
            <w:tcBorders>
              <w:top w:val="single" w:sz="4" w:space="0" w:color="000000"/>
              <w:left w:val="single" w:sz="4" w:space="0" w:color="000000"/>
              <w:bottom w:val="single" w:sz="4" w:space="0" w:color="000000"/>
              <w:right w:val="single" w:sz="4" w:space="0" w:color="000000"/>
            </w:tcBorders>
          </w:tcPr>
          <w:p/>
        </w:tc>
      </w:tr>
      <w:tr>
        <w:trPr>
          <w:trHeight w:val="317" w:hRule="exact"/>
        </w:trPr>
        <w:tc>
          <w:tcPr>
            <w:tcW w:w="9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07"/>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4</w:t>
            </w:r>
          </w:p>
        </w:tc>
        <w:tc>
          <w:tcPr>
            <w:tcW w:w="250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8"/>
            </w:pPr>
            <w:r>
              <w:rPr>
                <w:rFonts w:cs="Microsoft YaHei" w:hAnsi="Microsoft YaHei" w:eastAsia="Microsoft YaHei" w:ascii="Microsoft YaHei"/>
                <w:spacing w:val="0"/>
                <w:w w:val="100"/>
                <w:position w:val="-1"/>
                <w:sz w:val="18"/>
                <w:szCs w:val="18"/>
              </w:rPr>
              <w:t>体育Ⅳ</w:t>
            </w:r>
            <w:r>
              <w:rPr>
                <w:rFonts w:cs="Microsoft YaHei" w:hAnsi="Microsoft YaHei" w:eastAsia="Microsoft YaHei" w:ascii="Microsoft YaHei"/>
                <w:spacing w:val="0"/>
                <w:w w:val="100"/>
                <w:position w:val="0"/>
                <w:sz w:val="18"/>
                <w:szCs w:val="18"/>
              </w:rPr>
            </w:r>
          </w:p>
        </w:tc>
        <w:tc>
          <w:tcPr>
            <w:tcW w:w="72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218" w:right="214"/>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836" w:type="dxa"/>
            <w:gridSpan w:val="2"/>
            <w:tcBorders>
              <w:top w:val="single" w:sz="4" w:space="0" w:color="000000"/>
              <w:left w:val="single" w:sz="4" w:space="0" w:color="000000"/>
              <w:bottom w:val="nil" w:sz="6" w:space="0" w:color="auto"/>
              <w:right w:val="single" w:sz="4" w:space="0" w:color="000000"/>
            </w:tcBorders>
          </w:tcPr>
          <w:p>
            <w:pPr>
              <w:rPr>
                <w:rFonts w:cs="Times New Roman" w:hAnsi="Times New Roman" w:eastAsia="Times New Roman" w:ascii="Times New Roman"/>
                <w:sz w:val="18"/>
                <w:szCs w:val="18"/>
              </w:rPr>
              <w:jc w:val="center"/>
              <w:spacing w:before="61"/>
              <w:ind w:left="340" w:right="330"/>
            </w:pPr>
            <w:r>
              <w:rPr>
                <w:rFonts w:cs="Times New Roman" w:hAnsi="Times New Roman" w:eastAsia="Times New Roman" w:ascii="Times New Roman"/>
                <w:b/>
                <w:spacing w:val="0"/>
                <w:w w:val="100"/>
                <w:sz w:val="18"/>
                <w:szCs w:val="18"/>
              </w:rPr>
              <w:t>2</w:t>
            </w:r>
            <w:r>
              <w:rPr>
                <w:rFonts w:cs="Times New Roman" w:hAnsi="Times New Roman" w:eastAsia="Times New Roman" w:ascii="Times New Roman"/>
                <w:spacing w:val="0"/>
                <w:w w:val="100"/>
                <w:sz w:val="18"/>
                <w:szCs w:val="18"/>
              </w:rPr>
            </w:r>
          </w:p>
        </w:tc>
        <w:tc>
          <w:tcPr>
            <w:tcW w:w="1037"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432" w:right="422"/>
            </w:pPr>
            <w:r>
              <w:rPr>
                <w:rFonts w:cs="Times New Roman" w:hAnsi="Times New Roman" w:eastAsia="Times New Roman" w:ascii="Times New Roman"/>
                <w:b/>
                <w:spacing w:val="0"/>
                <w:w w:val="100"/>
                <w:sz w:val="18"/>
                <w:szCs w:val="18"/>
              </w:rPr>
              <w:t>-</w:t>
            </w:r>
            <w:r>
              <w:rPr>
                <w:rFonts w:cs="Times New Roman" w:hAnsi="Times New Roman" w:eastAsia="Times New Roman" w:ascii="Times New Roman"/>
                <w:spacing w:val="0"/>
                <w:w w:val="100"/>
                <w:sz w:val="18"/>
                <w:szCs w:val="18"/>
              </w:rPr>
            </w:r>
          </w:p>
        </w:tc>
        <w:tc>
          <w:tcPr>
            <w:tcW w:w="1470"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9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0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250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8"/>
            </w:pPr>
            <w:r>
              <w:rPr>
                <w:rFonts w:cs="Microsoft YaHei" w:hAnsi="Microsoft YaHei" w:eastAsia="Microsoft YaHei" w:ascii="Microsoft YaHei"/>
                <w:spacing w:val="0"/>
                <w:w w:val="100"/>
                <w:position w:val="-1"/>
                <w:sz w:val="18"/>
                <w:szCs w:val="18"/>
              </w:rPr>
              <w:t>土木工程材料</w:t>
            </w:r>
            <w:r>
              <w:rPr>
                <w:rFonts w:cs="Microsoft YaHei" w:hAnsi="Microsoft YaHei" w:eastAsia="Microsoft YaHei" w:ascii="Microsoft YaHei"/>
                <w:spacing w:val="0"/>
                <w:w w:val="100"/>
                <w:position w:val="0"/>
                <w:sz w:val="18"/>
                <w:szCs w:val="18"/>
              </w:rPr>
            </w:r>
          </w:p>
        </w:tc>
        <w:tc>
          <w:tcPr>
            <w:tcW w:w="72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218" w:right="214"/>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410" w:type="dxa"/>
            <w:tcBorders>
              <w:top w:val="single" w:sz="4" w:space="0" w:color="000000"/>
              <w:left w:val="single" w:sz="4" w:space="0" w:color="000000"/>
              <w:bottom w:val="single" w:sz="4" w:space="0" w:color="000000"/>
              <w:right w:val="single" w:sz="4" w:space="0" w:color="000000"/>
            </w:tcBorders>
          </w:tcPr>
          <w:p/>
        </w:tc>
        <w:tc>
          <w:tcPr>
            <w:tcW w:w="42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9"/>
              <w:ind w:left="131" w:right="128"/>
            </w:pPr>
            <w:r>
              <w:rPr>
                <w:rFonts w:cs="Times New Roman" w:hAnsi="Times New Roman" w:eastAsia="Times New Roman" w:ascii="Times New Roman"/>
                <w:b/>
                <w:spacing w:val="0"/>
                <w:w w:val="100"/>
                <w:sz w:val="18"/>
                <w:szCs w:val="18"/>
              </w:rPr>
              <w:t>5</w:t>
            </w:r>
            <w:r>
              <w:rPr>
                <w:rFonts w:cs="Times New Roman" w:hAnsi="Times New Roman" w:eastAsia="Times New Roman" w:ascii="Times New Roman"/>
                <w:spacing w:val="0"/>
                <w:w w:val="100"/>
                <w:sz w:val="18"/>
                <w:szCs w:val="18"/>
              </w:rPr>
            </w:r>
          </w:p>
        </w:tc>
        <w:tc>
          <w:tcPr>
            <w:tcW w:w="1037"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9"/>
              <w:ind w:left="410" w:right="401"/>
            </w:pPr>
            <w:r>
              <w:rPr>
                <w:rFonts w:cs="Times New Roman" w:hAnsi="Times New Roman" w:eastAsia="Times New Roman" w:ascii="Times New Roman"/>
                <w:b/>
                <w:spacing w:val="0"/>
                <w:w w:val="100"/>
                <w:sz w:val="18"/>
                <w:szCs w:val="18"/>
              </w:rPr>
              <w:t>+</w:t>
            </w:r>
            <w:r>
              <w:rPr>
                <w:rFonts w:cs="Times New Roman" w:hAnsi="Times New Roman" w:eastAsia="Times New Roman" w:ascii="Times New Roman"/>
                <w:spacing w:val="0"/>
                <w:w w:val="100"/>
                <w:sz w:val="18"/>
                <w:szCs w:val="18"/>
              </w:rPr>
            </w:r>
          </w:p>
        </w:tc>
        <w:tc>
          <w:tcPr>
            <w:tcW w:w="1470"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9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07"/>
            </w:pP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250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8"/>
            </w:pPr>
            <w:r>
              <w:rPr>
                <w:rFonts w:cs="Microsoft YaHei" w:hAnsi="Microsoft YaHei" w:eastAsia="Microsoft YaHei" w:ascii="Microsoft YaHei"/>
                <w:spacing w:val="0"/>
                <w:w w:val="100"/>
                <w:position w:val="-1"/>
                <w:sz w:val="18"/>
                <w:szCs w:val="18"/>
              </w:rPr>
              <w:t>结构力学（Ⅰ）</w:t>
            </w:r>
            <w:r>
              <w:rPr>
                <w:rFonts w:cs="Microsoft YaHei" w:hAnsi="Microsoft YaHei" w:eastAsia="Microsoft YaHei" w:ascii="Microsoft YaHei"/>
                <w:spacing w:val="0"/>
                <w:w w:val="100"/>
                <w:position w:val="0"/>
                <w:sz w:val="18"/>
                <w:szCs w:val="18"/>
              </w:rPr>
            </w:r>
          </w:p>
        </w:tc>
        <w:tc>
          <w:tcPr>
            <w:tcW w:w="72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282" w:right="279"/>
            </w:pPr>
            <w:r>
              <w:rPr>
                <w:rFonts w:cs="Times New Roman" w:hAnsi="Times New Roman" w:eastAsia="Times New Roman" w:ascii="Times New Roman"/>
                <w:spacing w:val="0"/>
                <w:w w:val="100"/>
                <w:sz w:val="18"/>
                <w:szCs w:val="18"/>
              </w:rPr>
              <w:t>4</w:t>
            </w:r>
          </w:p>
        </w:tc>
        <w:tc>
          <w:tcPr>
            <w:tcW w:w="836" w:type="dxa"/>
            <w:gridSpan w:val="2"/>
            <w:tcBorders>
              <w:top w:val="nil" w:sz="6" w:space="0" w:color="auto"/>
              <w:left w:val="single" w:sz="4" w:space="0" w:color="000000"/>
              <w:bottom w:val="nil" w:sz="6" w:space="0" w:color="auto"/>
              <w:right w:val="single" w:sz="4" w:space="0" w:color="000000"/>
            </w:tcBorders>
          </w:tcPr>
          <w:p>
            <w:pPr>
              <w:rPr>
                <w:rFonts w:cs="Times New Roman" w:hAnsi="Times New Roman" w:eastAsia="Times New Roman" w:ascii="Times New Roman"/>
                <w:sz w:val="18"/>
                <w:szCs w:val="18"/>
              </w:rPr>
              <w:jc w:val="center"/>
              <w:spacing w:before="73"/>
              <w:ind w:left="340" w:right="330"/>
            </w:pPr>
            <w:r>
              <w:rPr>
                <w:rFonts w:cs="Times New Roman" w:hAnsi="Times New Roman" w:eastAsia="Times New Roman" w:ascii="Times New Roman"/>
                <w:b/>
                <w:spacing w:val="0"/>
                <w:w w:val="100"/>
                <w:sz w:val="18"/>
                <w:szCs w:val="18"/>
              </w:rPr>
              <w:t>4</w:t>
            </w:r>
            <w:r>
              <w:rPr>
                <w:rFonts w:cs="Times New Roman" w:hAnsi="Times New Roman" w:eastAsia="Times New Roman" w:ascii="Times New Roman"/>
                <w:spacing w:val="0"/>
                <w:w w:val="100"/>
                <w:sz w:val="18"/>
                <w:szCs w:val="18"/>
              </w:rPr>
            </w:r>
          </w:p>
        </w:tc>
        <w:tc>
          <w:tcPr>
            <w:tcW w:w="1037"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410" w:right="401"/>
            </w:pPr>
            <w:r>
              <w:rPr>
                <w:rFonts w:cs="Times New Roman" w:hAnsi="Times New Roman" w:eastAsia="Times New Roman" w:ascii="Times New Roman"/>
                <w:b/>
                <w:spacing w:val="0"/>
                <w:w w:val="100"/>
                <w:sz w:val="18"/>
                <w:szCs w:val="18"/>
              </w:rPr>
              <w:t>+</w:t>
            </w:r>
            <w:r>
              <w:rPr>
                <w:rFonts w:cs="Times New Roman" w:hAnsi="Times New Roman" w:eastAsia="Times New Roman" w:ascii="Times New Roman"/>
                <w:spacing w:val="0"/>
                <w:w w:val="100"/>
                <w:sz w:val="18"/>
                <w:szCs w:val="18"/>
              </w:rPr>
            </w:r>
          </w:p>
        </w:tc>
        <w:tc>
          <w:tcPr>
            <w:tcW w:w="1470"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9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0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250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8"/>
            </w:pPr>
            <w:r>
              <w:rPr>
                <w:rFonts w:cs="Microsoft YaHei" w:hAnsi="Microsoft YaHei" w:eastAsia="Microsoft YaHei" w:ascii="Microsoft YaHei"/>
                <w:spacing w:val="0"/>
                <w:w w:val="100"/>
                <w:position w:val="-1"/>
                <w:sz w:val="18"/>
                <w:szCs w:val="18"/>
              </w:rPr>
              <w:t>工程地质</w:t>
            </w:r>
            <w:r>
              <w:rPr>
                <w:rFonts w:cs="Microsoft YaHei" w:hAnsi="Microsoft YaHei" w:eastAsia="Microsoft YaHei" w:ascii="Microsoft YaHei"/>
                <w:spacing w:val="0"/>
                <w:w w:val="100"/>
                <w:position w:val="0"/>
                <w:sz w:val="18"/>
                <w:szCs w:val="18"/>
              </w:rPr>
            </w:r>
          </w:p>
        </w:tc>
        <w:tc>
          <w:tcPr>
            <w:tcW w:w="72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218" w:right="214"/>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4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24" w:right="120"/>
            </w:pPr>
            <w:r>
              <w:rPr>
                <w:rFonts w:cs="Times New Roman" w:hAnsi="Times New Roman" w:eastAsia="Times New Roman" w:ascii="Times New Roman"/>
                <w:b/>
                <w:spacing w:val="0"/>
                <w:w w:val="100"/>
                <w:sz w:val="18"/>
                <w:szCs w:val="18"/>
              </w:rPr>
              <w:t>3</w:t>
            </w:r>
            <w:r>
              <w:rPr>
                <w:rFonts w:cs="Times New Roman" w:hAnsi="Times New Roman" w:eastAsia="Times New Roman" w:ascii="Times New Roman"/>
                <w:spacing w:val="0"/>
                <w:w w:val="100"/>
                <w:sz w:val="18"/>
                <w:szCs w:val="18"/>
              </w:rPr>
            </w:r>
          </w:p>
        </w:tc>
        <w:tc>
          <w:tcPr>
            <w:tcW w:w="425" w:type="dxa"/>
            <w:tcBorders>
              <w:top w:val="single" w:sz="4" w:space="0" w:color="000000"/>
              <w:left w:val="single" w:sz="4" w:space="0" w:color="000000"/>
              <w:bottom w:val="single" w:sz="4" w:space="0" w:color="000000"/>
              <w:right w:val="single" w:sz="4" w:space="0" w:color="000000"/>
            </w:tcBorders>
          </w:tcPr>
          <w:p/>
        </w:tc>
        <w:tc>
          <w:tcPr>
            <w:tcW w:w="1037"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410" w:right="401"/>
            </w:pPr>
            <w:r>
              <w:rPr>
                <w:rFonts w:cs="Times New Roman" w:hAnsi="Times New Roman" w:eastAsia="Times New Roman" w:ascii="Times New Roman"/>
                <w:b/>
                <w:spacing w:val="0"/>
                <w:w w:val="100"/>
                <w:sz w:val="18"/>
                <w:szCs w:val="18"/>
              </w:rPr>
              <w:t>+</w:t>
            </w:r>
            <w:r>
              <w:rPr>
                <w:rFonts w:cs="Times New Roman" w:hAnsi="Times New Roman" w:eastAsia="Times New Roman" w:ascii="Times New Roman"/>
                <w:spacing w:val="0"/>
                <w:w w:val="100"/>
                <w:sz w:val="18"/>
                <w:szCs w:val="18"/>
              </w:rPr>
            </w:r>
          </w:p>
        </w:tc>
        <w:tc>
          <w:tcPr>
            <w:tcW w:w="1470" w:type="dxa"/>
            <w:tcBorders>
              <w:top w:val="single" w:sz="4" w:space="0" w:color="000000"/>
              <w:left w:val="single" w:sz="4" w:space="0" w:color="000000"/>
              <w:bottom w:val="single" w:sz="4" w:space="0" w:color="000000"/>
              <w:right w:val="single" w:sz="4" w:space="0" w:color="000000"/>
            </w:tcBorders>
          </w:tcPr>
          <w:p/>
        </w:tc>
      </w:tr>
      <w:tr>
        <w:trPr>
          <w:trHeight w:val="634" w:hRule="exact"/>
        </w:trPr>
        <w:tc>
          <w:tcPr>
            <w:tcW w:w="980" w:type="dxa"/>
            <w:tcBorders>
              <w:top w:val="single" w:sz="4" w:space="0" w:color="000000"/>
              <w:left w:val="single" w:sz="4" w:space="0" w:color="000000"/>
              <w:bottom w:val="single" w:sz="4" w:space="0" w:color="000000"/>
              <w:right w:val="single" w:sz="4" w:space="0" w:color="000000"/>
            </w:tcBorders>
          </w:tcPr>
          <w:p>
            <w:pPr>
              <w:rPr>
                <w:sz w:val="20"/>
                <w:szCs w:val="20"/>
              </w:rPr>
              <w:jc w:val="left"/>
              <w:spacing w:before="13" w:lineRule="exact" w:line="200"/>
            </w:pPr>
            <w:r>
              <w:rPr>
                <w:sz w:val="20"/>
                <w:szCs w:val="20"/>
              </w:rPr>
            </w:r>
          </w:p>
          <w:p>
            <w:pPr>
              <w:rPr>
                <w:rFonts w:cs="Times New Roman" w:hAnsi="Times New Roman" w:eastAsia="Times New Roman" w:ascii="Times New Roman"/>
                <w:sz w:val="18"/>
                <w:szCs w:val="18"/>
              </w:rPr>
              <w:jc w:val="left"/>
              <w:ind w:left="10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250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4" w:lineRule="exact" w:line="100"/>
            </w:pPr>
            <w:r>
              <w:rPr>
                <w:sz w:val="11"/>
                <w:szCs w:val="11"/>
              </w:rPr>
            </w:r>
          </w:p>
          <w:p>
            <w:pPr>
              <w:rPr>
                <w:rFonts w:cs="Microsoft YaHei" w:hAnsi="Microsoft YaHei" w:eastAsia="Microsoft YaHei" w:ascii="Microsoft YaHei"/>
                <w:sz w:val="18"/>
                <w:szCs w:val="18"/>
              </w:rPr>
              <w:jc w:val="left"/>
              <w:ind w:left="108" w:right="-42"/>
            </w:pPr>
            <w:r>
              <w:rPr>
                <w:rFonts w:cs="Microsoft YaHei" w:hAnsi="Microsoft YaHei" w:eastAsia="Microsoft YaHei" w:ascii="Microsoft YaHei"/>
                <w:spacing w:val="0"/>
                <w:w w:val="100"/>
                <w:sz w:val="18"/>
                <w:szCs w:val="18"/>
              </w:rPr>
              <w:t>遥感原理与应</w:t>
            </w:r>
            <w:r>
              <w:rPr>
                <w:rFonts w:cs="Microsoft YaHei" w:hAnsi="Microsoft YaHei" w:eastAsia="Microsoft YaHei" w:ascii="Microsoft YaHei"/>
                <w:spacing w:val="-58"/>
                <w:w w:val="100"/>
                <w:sz w:val="18"/>
                <w:szCs w:val="18"/>
              </w:rPr>
              <w:t>用</w:t>
            </w:r>
            <w:r>
              <w:rPr>
                <w:rFonts w:cs="Microsoft YaHei" w:hAnsi="Microsoft YaHei" w:eastAsia="Microsoft YaHei" w:ascii="Microsoft YaHei"/>
                <w:spacing w:val="0"/>
                <w:w w:val="100"/>
                <w:sz w:val="18"/>
                <w:szCs w:val="18"/>
              </w:rPr>
              <w:t>（双</w:t>
            </w:r>
            <w:r>
              <w:rPr>
                <w:rFonts w:cs="Microsoft YaHei" w:hAnsi="Microsoft YaHei" w:eastAsia="Microsoft YaHei" w:ascii="Microsoft YaHei"/>
                <w:spacing w:val="1"/>
                <w:w w:val="100"/>
                <w:sz w:val="18"/>
                <w:szCs w:val="18"/>
              </w:rPr>
              <w:t>语</w:t>
            </w:r>
            <w:r>
              <w:rPr>
                <w:rFonts w:cs="Times New Roman" w:hAnsi="Times New Roman" w:eastAsia="Times New Roman" w:ascii="Times New Roman"/>
                <w:spacing w:val="-1"/>
                <w:w w:val="100"/>
                <w:sz w:val="18"/>
                <w:szCs w:val="18"/>
              </w:rPr>
              <w:t>+</w:t>
            </w:r>
            <w:r>
              <w:rPr>
                <w:rFonts w:cs="Microsoft YaHei" w:hAnsi="Microsoft YaHei" w:eastAsia="Microsoft YaHei" w:ascii="Microsoft YaHei"/>
                <w:spacing w:val="0"/>
                <w:w w:val="100"/>
                <w:sz w:val="18"/>
                <w:szCs w:val="18"/>
              </w:rPr>
              <w:t>研讨）</w:t>
            </w:r>
          </w:p>
        </w:tc>
        <w:tc>
          <w:tcPr>
            <w:tcW w:w="728" w:type="dxa"/>
            <w:tcBorders>
              <w:top w:val="single" w:sz="4" w:space="0" w:color="000000"/>
              <w:left w:val="single" w:sz="4" w:space="0" w:color="000000"/>
              <w:bottom w:val="single" w:sz="4" w:space="0" w:color="000000"/>
              <w:right w:val="single" w:sz="4" w:space="0" w:color="000000"/>
            </w:tcBorders>
          </w:tcPr>
          <w:p>
            <w:pPr>
              <w:rPr>
                <w:sz w:val="22"/>
                <w:szCs w:val="22"/>
              </w:rPr>
              <w:jc w:val="left"/>
              <w:spacing w:lineRule="exact" w:line="220"/>
            </w:pPr>
            <w:r>
              <w:rPr>
                <w:sz w:val="22"/>
                <w:szCs w:val="22"/>
              </w:rPr>
            </w:r>
          </w:p>
          <w:p>
            <w:pPr>
              <w:rPr>
                <w:rFonts w:cs="Times New Roman" w:hAnsi="Times New Roman" w:eastAsia="Times New Roman" w:ascii="Times New Roman"/>
                <w:sz w:val="18"/>
                <w:szCs w:val="18"/>
              </w:rPr>
              <w:jc w:val="center"/>
              <w:ind w:left="218" w:right="207"/>
            </w:pPr>
            <w:r>
              <w:rPr>
                <w:rFonts w:cs="Times New Roman" w:hAnsi="Times New Roman" w:eastAsia="Times New Roman" w:ascii="Times New Roman"/>
                <w:b/>
                <w:spacing w:val="3"/>
                <w:w w:val="100"/>
                <w:sz w:val="18"/>
                <w:szCs w:val="18"/>
              </w:rPr>
              <w:t>2</w:t>
            </w:r>
            <w:r>
              <w:rPr>
                <w:rFonts w:cs="Times New Roman" w:hAnsi="Times New Roman" w:eastAsia="Times New Roman" w:ascii="Times New Roman"/>
                <w:b/>
                <w:spacing w:val="-2"/>
                <w:w w:val="100"/>
                <w:sz w:val="18"/>
                <w:szCs w:val="18"/>
              </w:rPr>
              <w:t>.</w:t>
            </w:r>
            <w:r>
              <w:rPr>
                <w:rFonts w:cs="Times New Roman" w:hAnsi="Times New Roman" w:eastAsia="Times New Roman" w:ascii="Times New Roman"/>
                <w:b/>
                <w:spacing w:val="0"/>
                <w:w w:val="100"/>
                <w:sz w:val="18"/>
                <w:szCs w:val="18"/>
              </w:rPr>
              <w:t>5</w:t>
            </w:r>
            <w:r>
              <w:rPr>
                <w:rFonts w:cs="Times New Roman" w:hAnsi="Times New Roman" w:eastAsia="Times New Roman" w:ascii="Times New Roman"/>
                <w:spacing w:val="0"/>
                <w:w w:val="100"/>
                <w:sz w:val="18"/>
                <w:szCs w:val="18"/>
              </w:rPr>
            </w:r>
          </w:p>
        </w:tc>
        <w:tc>
          <w:tcPr>
            <w:tcW w:w="836" w:type="dxa"/>
            <w:gridSpan w:val="2"/>
            <w:tcBorders>
              <w:top w:val="nil" w:sz="6" w:space="0" w:color="auto"/>
              <w:left w:val="single" w:sz="4" w:space="0" w:color="000000"/>
              <w:bottom w:val="single" w:sz="4" w:space="0" w:color="000000"/>
              <w:right w:val="single" w:sz="4" w:space="0" w:color="000000"/>
            </w:tcBorders>
          </w:tcPr>
          <w:p>
            <w:pPr>
              <w:rPr>
                <w:sz w:val="22"/>
                <w:szCs w:val="22"/>
              </w:rPr>
              <w:jc w:val="left"/>
              <w:spacing w:before="5" w:lineRule="exact" w:line="220"/>
            </w:pPr>
            <w:r>
              <w:rPr>
                <w:sz w:val="22"/>
                <w:szCs w:val="22"/>
              </w:rPr>
            </w:r>
          </w:p>
          <w:p>
            <w:pPr>
              <w:rPr>
                <w:rFonts w:cs="Times New Roman" w:hAnsi="Times New Roman" w:eastAsia="Times New Roman" w:ascii="Times New Roman"/>
                <w:sz w:val="18"/>
                <w:szCs w:val="18"/>
              </w:rPr>
              <w:jc w:val="center"/>
              <w:ind w:left="340" w:right="330"/>
            </w:pPr>
            <w:r>
              <w:rPr>
                <w:rFonts w:cs="Times New Roman" w:hAnsi="Times New Roman" w:eastAsia="Times New Roman" w:ascii="Times New Roman"/>
                <w:b/>
                <w:spacing w:val="0"/>
                <w:w w:val="100"/>
                <w:sz w:val="18"/>
                <w:szCs w:val="18"/>
              </w:rPr>
              <w:t>3</w:t>
            </w:r>
            <w:r>
              <w:rPr>
                <w:rFonts w:cs="Times New Roman" w:hAnsi="Times New Roman" w:eastAsia="Times New Roman" w:ascii="Times New Roman"/>
                <w:spacing w:val="0"/>
                <w:w w:val="100"/>
                <w:sz w:val="18"/>
                <w:szCs w:val="18"/>
              </w:rPr>
            </w:r>
          </w:p>
        </w:tc>
        <w:tc>
          <w:tcPr>
            <w:tcW w:w="103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124" w:right="117"/>
            </w:pPr>
            <w:r>
              <w:rPr>
                <w:rFonts w:cs="Microsoft YaHei" w:hAnsi="Microsoft YaHei" w:eastAsia="Microsoft YaHei" w:ascii="Microsoft YaHei"/>
                <w:spacing w:val="0"/>
                <w:w w:val="100"/>
                <w:position w:val="-1"/>
                <w:sz w:val="18"/>
                <w:szCs w:val="18"/>
              </w:rPr>
              <w:t>双语研讨</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center"/>
              <w:spacing w:before="3"/>
              <w:ind w:left="390" w:right="391"/>
            </w:pPr>
            <w:r>
              <w:rPr>
                <w:rFonts w:cs="Microsoft YaHei" w:hAnsi="Microsoft YaHei" w:eastAsia="Microsoft YaHei" w:ascii="Microsoft YaHei"/>
                <w:spacing w:val="0"/>
                <w:w w:val="100"/>
                <w:sz w:val="18"/>
                <w:szCs w:val="18"/>
              </w:rPr>
              <w:t>课</w:t>
            </w:r>
          </w:p>
        </w:tc>
        <w:tc>
          <w:tcPr>
            <w:tcW w:w="994" w:type="dxa"/>
            <w:tcBorders>
              <w:top w:val="single" w:sz="4" w:space="0" w:color="000000"/>
              <w:left w:val="single" w:sz="4" w:space="0" w:color="000000"/>
              <w:bottom w:val="single" w:sz="4" w:space="0" w:color="000000"/>
              <w:right w:val="single" w:sz="4" w:space="0" w:color="000000"/>
            </w:tcBorders>
          </w:tcPr>
          <w:p>
            <w:pPr>
              <w:rPr>
                <w:sz w:val="22"/>
                <w:szCs w:val="22"/>
              </w:rPr>
              <w:jc w:val="left"/>
              <w:spacing w:lineRule="exact" w:line="220"/>
            </w:pPr>
            <w:r>
              <w:rPr>
                <w:sz w:val="22"/>
                <w:szCs w:val="22"/>
              </w:rPr>
            </w:r>
          </w:p>
          <w:p>
            <w:pPr>
              <w:rPr>
                <w:rFonts w:cs="Times New Roman" w:hAnsi="Times New Roman" w:eastAsia="Times New Roman" w:ascii="Times New Roman"/>
                <w:sz w:val="18"/>
                <w:szCs w:val="18"/>
              </w:rPr>
              <w:jc w:val="center"/>
              <w:ind w:left="434" w:right="424"/>
            </w:pPr>
            <w:r>
              <w:rPr>
                <w:rFonts w:cs="Times New Roman" w:hAnsi="Times New Roman" w:eastAsia="Times New Roman" w:ascii="Times New Roman"/>
                <w:b/>
                <w:spacing w:val="0"/>
                <w:w w:val="100"/>
                <w:sz w:val="18"/>
                <w:szCs w:val="18"/>
              </w:rPr>
              <w:t>-</w:t>
            </w:r>
            <w:r>
              <w:rPr>
                <w:rFonts w:cs="Times New Roman" w:hAnsi="Times New Roman" w:eastAsia="Times New Roman" w:ascii="Times New Roman"/>
                <w:spacing w:val="0"/>
                <w:w w:val="100"/>
                <w:sz w:val="18"/>
                <w:szCs w:val="18"/>
              </w:rPr>
            </w:r>
          </w:p>
        </w:tc>
        <w:tc>
          <w:tcPr>
            <w:tcW w:w="1470"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4" w:lineRule="exact" w:line="100"/>
            </w:pPr>
            <w:r>
              <w:rPr>
                <w:sz w:val="11"/>
                <w:szCs w:val="11"/>
              </w:rPr>
            </w:r>
          </w:p>
          <w:p>
            <w:pPr>
              <w:rPr>
                <w:rFonts w:cs="Microsoft YaHei" w:hAnsi="Microsoft YaHei" w:eastAsia="Microsoft YaHei" w:ascii="Microsoft YaHei"/>
                <w:sz w:val="18"/>
                <w:szCs w:val="18"/>
              </w:rPr>
              <w:jc w:val="center"/>
              <w:ind w:left="519" w:right="511"/>
            </w:pPr>
            <w:r>
              <w:rPr>
                <w:rFonts w:cs="Microsoft YaHei" w:hAnsi="Microsoft YaHei" w:eastAsia="Microsoft YaHei" w:ascii="Microsoft YaHei"/>
                <w:spacing w:val="0"/>
                <w:w w:val="100"/>
                <w:sz w:val="18"/>
                <w:szCs w:val="18"/>
              </w:rPr>
              <w:t>必选</w:t>
            </w:r>
          </w:p>
        </w:tc>
      </w:tr>
      <w:tr>
        <w:trPr>
          <w:trHeight w:val="324" w:hRule="exact"/>
        </w:trPr>
        <w:tc>
          <w:tcPr>
            <w:tcW w:w="9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0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250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8"/>
            </w:pPr>
            <w:r>
              <w:rPr>
                <w:rFonts w:cs="Microsoft YaHei" w:hAnsi="Microsoft YaHei" w:eastAsia="Microsoft YaHei" w:ascii="Microsoft YaHei"/>
                <w:spacing w:val="0"/>
                <w:w w:val="100"/>
                <w:position w:val="-1"/>
                <w:sz w:val="18"/>
                <w:szCs w:val="18"/>
              </w:rPr>
              <w:t>测量平差（研讨）</w:t>
            </w:r>
            <w:r>
              <w:rPr>
                <w:rFonts w:cs="Microsoft YaHei" w:hAnsi="Microsoft YaHei" w:eastAsia="Microsoft YaHei" w:ascii="Microsoft YaHei"/>
                <w:spacing w:val="0"/>
                <w:w w:val="100"/>
                <w:position w:val="0"/>
                <w:sz w:val="18"/>
                <w:szCs w:val="18"/>
              </w:rPr>
            </w:r>
          </w:p>
        </w:tc>
        <w:tc>
          <w:tcPr>
            <w:tcW w:w="72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282" w:right="279"/>
            </w:pPr>
            <w:r>
              <w:rPr>
                <w:rFonts w:cs="Times New Roman" w:hAnsi="Times New Roman" w:eastAsia="Times New Roman" w:ascii="Times New Roman"/>
                <w:spacing w:val="0"/>
                <w:w w:val="100"/>
                <w:sz w:val="18"/>
                <w:szCs w:val="18"/>
              </w:rPr>
              <w:t>3</w:t>
            </w:r>
          </w:p>
        </w:tc>
        <w:tc>
          <w:tcPr>
            <w:tcW w:w="836"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340" w:right="330"/>
            </w:pPr>
            <w:r>
              <w:rPr>
                <w:rFonts w:cs="Times New Roman" w:hAnsi="Times New Roman" w:eastAsia="Times New Roman" w:ascii="Times New Roman"/>
                <w:b/>
                <w:spacing w:val="0"/>
                <w:w w:val="100"/>
                <w:sz w:val="18"/>
                <w:szCs w:val="18"/>
              </w:rPr>
              <w:t>4</w:t>
            </w:r>
            <w:r>
              <w:rPr>
                <w:rFonts w:cs="Times New Roman" w:hAnsi="Times New Roman" w:eastAsia="Times New Roman" w:ascii="Times New Roman"/>
                <w:spacing w:val="0"/>
                <w:w w:val="100"/>
                <w:sz w:val="18"/>
                <w:szCs w:val="18"/>
              </w:rPr>
            </w:r>
          </w:p>
        </w:tc>
        <w:tc>
          <w:tcPr>
            <w:tcW w:w="103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44"/>
            </w:pPr>
            <w:r>
              <w:rPr>
                <w:rFonts w:cs="Microsoft YaHei" w:hAnsi="Microsoft YaHei" w:eastAsia="Microsoft YaHei" w:ascii="Microsoft YaHei"/>
                <w:spacing w:val="0"/>
                <w:w w:val="100"/>
                <w:position w:val="-1"/>
                <w:sz w:val="18"/>
                <w:szCs w:val="18"/>
              </w:rPr>
              <w:t>研讨课</w:t>
            </w:r>
            <w:r>
              <w:rPr>
                <w:rFonts w:cs="Microsoft YaHei" w:hAnsi="Microsoft YaHei" w:eastAsia="Microsoft YaHei" w:ascii="Microsoft YaHei"/>
                <w:spacing w:val="0"/>
                <w:w w:val="100"/>
                <w:position w:val="0"/>
                <w:sz w:val="18"/>
                <w:szCs w:val="18"/>
              </w:rPr>
            </w:r>
          </w:p>
        </w:tc>
        <w:tc>
          <w:tcPr>
            <w:tcW w:w="99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408" w:right="398"/>
            </w:pPr>
            <w:r>
              <w:rPr>
                <w:rFonts w:cs="Times New Roman" w:hAnsi="Times New Roman" w:eastAsia="Times New Roman" w:ascii="Times New Roman"/>
                <w:b/>
                <w:spacing w:val="0"/>
                <w:w w:val="100"/>
                <w:sz w:val="18"/>
                <w:szCs w:val="18"/>
              </w:rPr>
              <w:t>+</w:t>
            </w:r>
            <w:r>
              <w:rPr>
                <w:rFonts w:cs="Times New Roman" w:hAnsi="Times New Roman" w:eastAsia="Times New Roman" w:ascii="Times New Roman"/>
                <w:spacing w:val="0"/>
                <w:w w:val="100"/>
                <w:sz w:val="18"/>
                <w:szCs w:val="18"/>
              </w:rPr>
            </w:r>
          </w:p>
        </w:tc>
        <w:tc>
          <w:tcPr>
            <w:tcW w:w="1470"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9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0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250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08"/>
            </w:pPr>
            <w:r>
              <w:rPr>
                <w:rFonts w:cs="Microsoft YaHei" w:hAnsi="Microsoft YaHei" w:eastAsia="Microsoft YaHei" w:ascii="Microsoft YaHei"/>
                <w:spacing w:val="0"/>
                <w:w w:val="100"/>
                <w:sz w:val="18"/>
                <w:szCs w:val="18"/>
              </w:rPr>
              <w:t>数字测图原理与方法</w:t>
            </w:r>
          </w:p>
        </w:tc>
        <w:tc>
          <w:tcPr>
            <w:tcW w:w="72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282" w:right="279"/>
            </w:pPr>
            <w:r>
              <w:rPr>
                <w:rFonts w:cs="Times New Roman" w:hAnsi="Times New Roman" w:eastAsia="Times New Roman" w:ascii="Times New Roman"/>
                <w:spacing w:val="0"/>
                <w:w w:val="100"/>
                <w:sz w:val="18"/>
                <w:szCs w:val="18"/>
              </w:rPr>
              <w:t>2</w:t>
            </w:r>
          </w:p>
        </w:tc>
        <w:tc>
          <w:tcPr>
            <w:tcW w:w="836" w:type="dxa"/>
            <w:gridSpan w:val="2"/>
            <w:tcBorders>
              <w:top w:val="single" w:sz="4" w:space="0" w:color="000000"/>
              <w:left w:val="single" w:sz="4" w:space="0" w:color="000000"/>
              <w:bottom w:val="nil" w:sz="6" w:space="0" w:color="auto"/>
              <w:right w:val="single" w:sz="4" w:space="0" w:color="000000"/>
            </w:tcBorders>
          </w:tcPr>
          <w:p>
            <w:pPr>
              <w:rPr>
                <w:rFonts w:cs="Times New Roman" w:hAnsi="Times New Roman" w:eastAsia="Times New Roman" w:ascii="Times New Roman"/>
                <w:sz w:val="18"/>
                <w:szCs w:val="18"/>
              </w:rPr>
              <w:jc w:val="center"/>
              <w:spacing w:before="68"/>
              <w:ind w:left="340" w:right="330"/>
            </w:pPr>
            <w:r>
              <w:rPr>
                <w:rFonts w:cs="Times New Roman" w:hAnsi="Times New Roman" w:eastAsia="Times New Roman" w:ascii="Times New Roman"/>
                <w:b/>
                <w:spacing w:val="0"/>
                <w:w w:val="100"/>
                <w:sz w:val="18"/>
                <w:szCs w:val="18"/>
              </w:rPr>
              <w:t>3</w:t>
            </w:r>
            <w:r>
              <w:rPr>
                <w:rFonts w:cs="Times New Roman" w:hAnsi="Times New Roman" w:eastAsia="Times New Roman" w:ascii="Times New Roman"/>
                <w:spacing w:val="0"/>
                <w:w w:val="100"/>
                <w:sz w:val="18"/>
                <w:szCs w:val="18"/>
              </w:rPr>
            </w:r>
          </w:p>
        </w:tc>
        <w:tc>
          <w:tcPr>
            <w:tcW w:w="1037"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409" w:right="399"/>
            </w:pPr>
            <w:r>
              <w:rPr>
                <w:rFonts w:cs="Times New Roman" w:hAnsi="Times New Roman" w:eastAsia="Times New Roman" w:ascii="Times New Roman"/>
                <w:b/>
                <w:spacing w:val="0"/>
                <w:w w:val="100"/>
                <w:sz w:val="18"/>
                <w:szCs w:val="18"/>
              </w:rPr>
              <w:t>+</w:t>
            </w:r>
            <w:r>
              <w:rPr>
                <w:rFonts w:cs="Times New Roman" w:hAnsi="Times New Roman" w:eastAsia="Times New Roman" w:ascii="Times New Roman"/>
                <w:spacing w:val="0"/>
                <w:w w:val="100"/>
                <w:sz w:val="18"/>
                <w:szCs w:val="18"/>
              </w:rPr>
            </w:r>
          </w:p>
        </w:tc>
        <w:tc>
          <w:tcPr>
            <w:tcW w:w="1470"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9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2"/>
              <w:ind w:left="10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250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6"/>
              <w:ind w:left="108"/>
            </w:pPr>
            <w:r>
              <w:rPr>
                <w:rFonts w:cs="Microsoft YaHei" w:hAnsi="Microsoft YaHei" w:eastAsia="Microsoft YaHei" w:ascii="Microsoft YaHei"/>
                <w:spacing w:val="0"/>
                <w:w w:val="100"/>
                <w:sz w:val="18"/>
                <w:szCs w:val="18"/>
              </w:rPr>
              <w:t>数据库技术（全英文）</w:t>
            </w:r>
          </w:p>
        </w:tc>
        <w:tc>
          <w:tcPr>
            <w:tcW w:w="72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282" w:right="279"/>
            </w:pPr>
            <w:r>
              <w:rPr>
                <w:rFonts w:cs="Times New Roman" w:hAnsi="Times New Roman" w:eastAsia="Times New Roman" w:ascii="Times New Roman"/>
                <w:spacing w:val="0"/>
                <w:w w:val="100"/>
                <w:sz w:val="18"/>
                <w:szCs w:val="18"/>
              </w:rPr>
              <w:t>1</w:t>
            </w:r>
          </w:p>
        </w:tc>
        <w:tc>
          <w:tcPr>
            <w:tcW w:w="4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2"/>
              <w:ind w:left="124" w:right="120"/>
            </w:pPr>
            <w:r>
              <w:rPr>
                <w:rFonts w:cs="Times New Roman" w:hAnsi="Times New Roman" w:eastAsia="Times New Roman" w:ascii="Times New Roman"/>
                <w:spacing w:val="0"/>
                <w:w w:val="100"/>
                <w:sz w:val="18"/>
                <w:szCs w:val="18"/>
              </w:rPr>
              <w:t>3</w:t>
            </w:r>
          </w:p>
        </w:tc>
        <w:tc>
          <w:tcPr>
            <w:tcW w:w="425" w:type="dxa"/>
            <w:tcBorders>
              <w:top w:val="single" w:sz="4" w:space="0" w:color="000000"/>
              <w:left w:val="single" w:sz="4" w:space="0" w:color="000000"/>
              <w:bottom w:val="single" w:sz="4" w:space="0" w:color="000000"/>
              <w:right w:val="single" w:sz="4" w:space="0" w:color="000000"/>
            </w:tcBorders>
          </w:tcPr>
          <w:p/>
        </w:tc>
        <w:tc>
          <w:tcPr>
            <w:tcW w:w="103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57"/>
            </w:pPr>
            <w:r>
              <w:rPr>
                <w:rFonts w:cs="Microsoft YaHei" w:hAnsi="Microsoft YaHei" w:eastAsia="Microsoft YaHei" w:ascii="Microsoft YaHei"/>
                <w:spacing w:val="0"/>
                <w:w w:val="100"/>
                <w:position w:val="-1"/>
                <w:sz w:val="18"/>
                <w:szCs w:val="18"/>
              </w:rPr>
              <w:t>全英文课</w:t>
            </w:r>
            <w:r>
              <w:rPr>
                <w:rFonts w:cs="Microsoft YaHei" w:hAnsi="Microsoft YaHei" w:eastAsia="Microsoft YaHei" w:ascii="Microsoft YaHei"/>
                <w:spacing w:val="0"/>
                <w:w w:val="100"/>
                <w:position w:val="0"/>
                <w:sz w:val="18"/>
                <w:szCs w:val="18"/>
              </w:rPr>
            </w:r>
          </w:p>
        </w:tc>
        <w:tc>
          <w:tcPr>
            <w:tcW w:w="99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9"/>
              <w:ind w:left="434" w:right="424"/>
            </w:pPr>
            <w:r>
              <w:rPr>
                <w:rFonts w:cs="Times New Roman" w:hAnsi="Times New Roman" w:eastAsia="Times New Roman" w:ascii="Times New Roman"/>
                <w:b/>
                <w:spacing w:val="0"/>
                <w:w w:val="100"/>
                <w:sz w:val="18"/>
                <w:szCs w:val="18"/>
              </w:rPr>
              <w:t>-</w:t>
            </w:r>
            <w:r>
              <w:rPr>
                <w:rFonts w:cs="Times New Roman" w:hAnsi="Times New Roman" w:eastAsia="Times New Roman" w:ascii="Times New Roman"/>
                <w:spacing w:val="0"/>
                <w:w w:val="100"/>
                <w:sz w:val="18"/>
                <w:szCs w:val="18"/>
              </w:rPr>
            </w:r>
          </w:p>
        </w:tc>
        <w:tc>
          <w:tcPr>
            <w:tcW w:w="147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515" w:right="508"/>
            </w:pPr>
            <w:r>
              <w:rPr>
                <w:rFonts w:cs="Microsoft YaHei" w:hAnsi="Microsoft YaHei" w:eastAsia="Microsoft YaHei" w:ascii="Microsoft YaHei"/>
                <w:spacing w:val="0"/>
                <w:w w:val="100"/>
                <w:position w:val="-1"/>
                <w:sz w:val="18"/>
                <w:szCs w:val="18"/>
              </w:rPr>
              <w:t>必选</w:t>
            </w:r>
            <w:r>
              <w:rPr>
                <w:rFonts w:cs="Microsoft YaHei" w:hAnsi="Microsoft YaHei" w:eastAsia="Microsoft YaHei" w:ascii="Microsoft YaHei"/>
                <w:spacing w:val="0"/>
                <w:w w:val="100"/>
                <w:position w:val="0"/>
                <w:sz w:val="18"/>
                <w:szCs w:val="18"/>
              </w:rPr>
            </w:r>
          </w:p>
        </w:tc>
      </w:tr>
      <w:tr>
        <w:trPr>
          <w:trHeight w:val="324" w:hRule="exact"/>
        </w:trPr>
        <w:tc>
          <w:tcPr>
            <w:tcW w:w="980" w:type="dxa"/>
            <w:tcBorders>
              <w:top w:val="single" w:sz="4" w:space="0" w:color="000000"/>
              <w:left w:val="single" w:sz="4" w:space="0" w:color="000000"/>
              <w:bottom w:val="single" w:sz="4" w:space="0" w:color="000000"/>
              <w:right w:val="single" w:sz="4" w:space="0" w:color="000000"/>
            </w:tcBorders>
          </w:tcPr>
          <w:p/>
        </w:tc>
        <w:tc>
          <w:tcPr>
            <w:tcW w:w="250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1039" w:right="1032"/>
            </w:pPr>
            <w:r>
              <w:rPr>
                <w:rFonts w:cs="Microsoft YaHei" w:hAnsi="Microsoft YaHei" w:eastAsia="Microsoft YaHei" w:ascii="Microsoft YaHei"/>
                <w:spacing w:val="0"/>
                <w:w w:val="100"/>
                <w:position w:val="-1"/>
                <w:sz w:val="18"/>
                <w:szCs w:val="18"/>
              </w:rPr>
              <w:t>合计</w:t>
            </w:r>
            <w:r>
              <w:rPr>
                <w:rFonts w:cs="Microsoft YaHei" w:hAnsi="Microsoft YaHei" w:eastAsia="Microsoft YaHei" w:ascii="Microsoft YaHei"/>
                <w:spacing w:val="0"/>
                <w:w w:val="100"/>
                <w:position w:val="0"/>
                <w:sz w:val="18"/>
                <w:szCs w:val="18"/>
              </w:rPr>
            </w:r>
          </w:p>
        </w:tc>
        <w:tc>
          <w:tcPr>
            <w:tcW w:w="72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237" w:right="223"/>
            </w:pPr>
            <w:r>
              <w:rPr>
                <w:rFonts w:cs="Times New Roman" w:hAnsi="Times New Roman" w:eastAsia="Times New Roman" w:ascii="Times New Roman"/>
                <w:b/>
                <w:spacing w:val="4"/>
                <w:w w:val="100"/>
                <w:sz w:val="18"/>
                <w:szCs w:val="18"/>
              </w:rPr>
              <w:t>20</w:t>
            </w:r>
            <w:r>
              <w:rPr>
                <w:rFonts w:cs="Times New Roman" w:hAnsi="Times New Roman" w:eastAsia="Times New Roman" w:ascii="Times New Roman"/>
                <w:spacing w:val="0"/>
                <w:w w:val="100"/>
                <w:sz w:val="18"/>
                <w:szCs w:val="18"/>
              </w:rPr>
            </w:r>
          </w:p>
        </w:tc>
        <w:tc>
          <w:tcPr>
            <w:tcW w:w="410" w:type="dxa"/>
            <w:tcBorders>
              <w:top w:val="single" w:sz="4" w:space="0" w:color="000000"/>
              <w:left w:val="single" w:sz="4" w:space="0" w:color="000000"/>
              <w:bottom w:val="single" w:sz="4" w:space="0" w:color="000000"/>
              <w:right w:val="single" w:sz="4" w:space="0" w:color="000000"/>
            </w:tcBorders>
          </w:tcPr>
          <w:p/>
        </w:tc>
        <w:tc>
          <w:tcPr>
            <w:tcW w:w="425" w:type="dxa"/>
            <w:tcBorders>
              <w:top w:val="single" w:sz="4" w:space="0" w:color="000000"/>
              <w:left w:val="single" w:sz="4" w:space="0" w:color="000000"/>
              <w:bottom w:val="single" w:sz="4" w:space="0" w:color="000000"/>
              <w:right w:val="single" w:sz="4" w:space="0" w:color="000000"/>
            </w:tcBorders>
          </w:tcPr>
          <w:p/>
        </w:tc>
        <w:tc>
          <w:tcPr>
            <w:tcW w:w="1037"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tc>
        <w:tc>
          <w:tcPr>
            <w:tcW w:w="1470" w:type="dxa"/>
            <w:tcBorders>
              <w:top w:val="single" w:sz="4" w:space="0" w:color="000000"/>
              <w:left w:val="single" w:sz="4" w:space="0" w:color="000000"/>
              <w:bottom w:val="single" w:sz="4" w:space="0" w:color="000000"/>
              <w:right w:val="single" w:sz="4" w:space="0" w:color="000000"/>
            </w:tcBorders>
          </w:tcPr>
          <w:p/>
        </w:tc>
      </w:tr>
    </w:tbl>
    <w:p>
      <w:pPr>
        <w:sectPr>
          <w:type w:val="continuous"/>
          <w:pgSz w:w="11920" w:h="16860"/>
          <w:pgMar w:top="1280" w:bottom="280" w:left="1420" w:right="1580"/>
        </w:sectPr>
      </w:pPr>
    </w:p>
    <w:p>
      <w:pPr>
        <w:rPr>
          <w:sz w:val="26"/>
          <w:szCs w:val="26"/>
        </w:rPr>
        <w:jc w:val="left"/>
        <w:spacing w:before="13" w:lineRule="exact" w:line="260"/>
      </w:pPr>
      <w:r>
        <w:rPr>
          <w:sz w:val="26"/>
          <w:szCs w:val="26"/>
        </w:rPr>
      </w:r>
    </w:p>
    <w:p>
      <w:pPr>
        <w:rPr>
          <w:rFonts w:cs="Microsoft YaHei" w:hAnsi="Microsoft YaHei" w:eastAsia="Microsoft YaHei" w:ascii="Microsoft YaHei"/>
          <w:sz w:val="22"/>
          <w:szCs w:val="22"/>
        </w:rPr>
        <w:jc w:val="left"/>
        <w:spacing w:lineRule="exact" w:line="360"/>
        <w:ind w:left="107" w:right="-55"/>
      </w:pPr>
      <w:r>
        <w:rPr>
          <w:rFonts w:cs="Microsoft YaHei" w:hAnsi="Microsoft YaHei" w:eastAsia="Microsoft YaHei" w:ascii="Microsoft YaHei"/>
          <w:spacing w:val="0"/>
          <w:w w:val="100"/>
          <w:position w:val="-3"/>
          <w:sz w:val="22"/>
          <w:szCs w:val="22"/>
        </w:rPr>
        <w:t>第</w:t>
      </w:r>
      <w:r>
        <w:rPr>
          <w:rFonts w:cs="Microsoft YaHei" w:hAnsi="Microsoft YaHei" w:eastAsia="Microsoft YaHei" w:ascii="Microsoft YaHei"/>
          <w:spacing w:val="45"/>
          <w:w w:val="100"/>
          <w:position w:val="-3"/>
          <w:sz w:val="22"/>
          <w:szCs w:val="22"/>
        </w:rPr>
        <w:t> </w:t>
      </w:r>
      <w:r>
        <w:rPr>
          <w:rFonts w:cs="Times New Roman" w:hAnsi="Times New Roman" w:eastAsia="Times New Roman" w:ascii="Times New Roman"/>
          <w:b/>
          <w:spacing w:val="0"/>
          <w:w w:val="100"/>
          <w:position w:val="-3"/>
          <w:sz w:val="22"/>
          <w:szCs w:val="22"/>
        </w:rPr>
        <w:t>3</w:t>
      </w:r>
      <w:r>
        <w:rPr>
          <w:rFonts w:cs="Times New Roman" w:hAnsi="Times New Roman" w:eastAsia="Times New Roman" w:ascii="Times New Roman"/>
          <w:b/>
          <w:spacing w:val="0"/>
          <w:w w:val="100"/>
          <w:position w:val="-3"/>
          <w:sz w:val="22"/>
          <w:szCs w:val="22"/>
        </w:rPr>
        <w:t> </w:t>
      </w:r>
      <w:r>
        <w:rPr>
          <w:rFonts w:cs="Times New Roman" w:hAnsi="Times New Roman" w:eastAsia="Times New Roman" w:ascii="Times New Roman"/>
          <w:b/>
          <w:spacing w:val="3"/>
          <w:w w:val="100"/>
          <w:position w:val="-3"/>
          <w:sz w:val="22"/>
          <w:szCs w:val="22"/>
        </w:rPr>
        <w:t> </w:t>
      </w:r>
      <w:r>
        <w:rPr>
          <w:rFonts w:cs="Microsoft YaHei" w:hAnsi="Microsoft YaHei" w:eastAsia="Microsoft YaHei" w:ascii="Microsoft YaHei"/>
          <w:spacing w:val="0"/>
          <w:w w:val="101"/>
          <w:position w:val="-3"/>
          <w:sz w:val="22"/>
          <w:szCs w:val="22"/>
        </w:rPr>
        <w:t>短学期</w:t>
      </w:r>
      <w:r>
        <w:rPr>
          <w:rFonts w:cs="Microsoft YaHei" w:hAnsi="Microsoft YaHei" w:eastAsia="Microsoft YaHei" w:ascii="Microsoft YaHei"/>
          <w:spacing w:val="0"/>
          <w:w w:val="100"/>
          <w:position w:val="0"/>
          <w:sz w:val="22"/>
          <w:szCs w:val="22"/>
        </w:rPr>
      </w:r>
    </w:p>
    <w:p>
      <w:pPr>
        <w:rPr>
          <w:rFonts w:cs="Microsoft YaHei" w:hAnsi="Microsoft YaHei" w:eastAsia="Microsoft YaHei" w:ascii="Microsoft YaHei"/>
          <w:sz w:val="22"/>
          <w:szCs w:val="22"/>
        </w:rPr>
        <w:jc w:val="left"/>
        <w:spacing w:lineRule="exact" w:line="340"/>
        <w:sectPr>
          <w:pgMar w:header="0" w:footer="1055" w:top="1080" w:bottom="280" w:left="1420" w:right="1600"/>
          <w:pgSz w:w="11920" w:h="16860"/>
          <w:cols w:num="2" w:equalWidth="off">
            <w:col w:w="1332" w:space="2759"/>
            <w:col w:w="4809"/>
          </w:cols>
        </w:sectPr>
      </w:pPr>
      <w:r>
        <w:br w:type="column"/>
      </w:r>
      <w:r>
        <w:rPr>
          <w:rFonts w:cs="Microsoft YaHei" w:hAnsi="Microsoft YaHei" w:eastAsia="Microsoft YaHei" w:ascii="Microsoft YaHei"/>
          <w:spacing w:val="0"/>
          <w:w w:val="101"/>
          <w:position w:val="-1"/>
          <w:sz w:val="22"/>
          <w:szCs w:val="22"/>
        </w:rPr>
        <w:t>第三学年</w:t>
      </w:r>
      <w:r>
        <w:rPr>
          <w:rFonts w:cs="Microsoft YaHei" w:hAnsi="Microsoft YaHei" w:eastAsia="Microsoft YaHei" w:ascii="Microsoft YaHei"/>
          <w:spacing w:val="0"/>
          <w:w w:val="100"/>
          <w:position w:val="0"/>
          <w:sz w:val="22"/>
          <w:szCs w:val="22"/>
        </w:rPr>
      </w:r>
    </w:p>
    <w:p>
      <w:pPr>
        <w:rPr>
          <w:sz w:val="10"/>
          <w:szCs w:val="10"/>
        </w:rPr>
        <w:jc w:val="left"/>
        <w:spacing w:before="3" w:lineRule="exact" w:line="100"/>
      </w:pPr>
      <w:r>
        <w:rPr>
          <w:sz w:val="10"/>
          <w:szCs w:val="10"/>
        </w:rPr>
      </w:r>
    </w:p>
    <w:tbl>
      <w:tblPr>
        <w:tblW w:w="0" w:type="auto"/>
        <w:tblLook w:val="01E0"/>
        <w:jc w:val="left"/>
        <w:tblInd w:w="444" w:type="dxa"/>
        <w:tblLayout w:type="fixed"/>
        <w:tblCellMar>
          <w:top w:w="0" w:type="dxa"/>
          <w:left w:w="0" w:type="dxa"/>
          <w:bottom w:w="0" w:type="dxa"/>
          <w:right w:w="0" w:type="dxa"/>
        </w:tblCellMar>
      </w:tblPr>
      <w:tblGrid/>
      <w:tr>
        <w:trPr>
          <w:trHeight w:val="432" w:hRule="exact"/>
        </w:trPr>
        <w:tc>
          <w:tcPr>
            <w:tcW w:w="107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34"/>
              <w:ind w:left="179"/>
            </w:pPr>
            <w:r>
              <w:rPr>
                <w:rFonts w:cs="Microsoft YaHei" w:hAnsi="Microsoft YaHei" w:eastAsia="Microsoft YaHei" w:ascii="Microsoft YaHei"/>
                <w:spacing w:val="0"/>
                <w:w w:val="100"/>
                <w:sz w:val="18"/>
                <w:szCs w:val="18"/>
              </w:rPr>
              <w:t>课程编号</w:t>
            </w:r>
          </w:p>
        </w:tc>
        <w:tc>
          <w:tcPr>
            <w:tcW w:w="221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before="34"/>
              <w:ind w:left="708" w:right="708"/>
            </w:pPr>
            <w:r>
              <w:rPr>
                <w:rFonts w:cs="Microsoft YaHei" w:hAnsi="Microsoft YaHei" w:eastAsia="Microsoft YaHei" w:ascii="Microsoft YaHei"/>
                <w:spacing w:val="0"/>
                <w:w w:val="100"/>
                <w:sz w:val="18"/>
                <w:szCs w:val="18"/>
              </w:rPr>
              <w:t>课程名称</w:t>
            </w:r>
          </w:p>
        </w:tc>
        <w:tc>
          <w:tcPr>
            <w:tcW w:w="64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34"/>
              <w:ind w:left="136"/>
            </w:pPr>
            <w:r>
              <w:rPr>
                <w:rFonts w:cs="Microsoft YaHei" w:hAnsi="Microsoft YaHei" w:eastAsia="Microsoft YaHei" w:ascii="Microsoft YaHei"/>
                <w:spacing w:val="0"/>
                <w:w w:val="100"/>
                <w:sz w:val="18"/>
                <w:szCs w:val="18"/>
              </w:rPr>
              <w:t>学分</w:t>
            </w:r>
          </w:p>
        </w:tc>
        <w:tc>
          <w:tcPr>
            <w:tcW w:w="83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34"/>
              <w:ind w:left="136"/>
            </w:pPr>
            <w:r>
              <w:rPr>
                <w:rFonts w:cs="Microsoft YaHei" w:hAnsi="Microsoft YaHei" w:eastAsia="Microsoft YaHei" w:ascii="Microsoft YaHei"/>
                <w:spacing w:val="0"/>
                <w:w w:val="100"/>
                <w:sz w:val="18"/>
                <w:szCs w:val="18"/>
              </w:rPr>
              <w:t>周学时</w:t>
            </w:r>
          </w:p>
        </w:tc>
        <w:tc>
          <w:tcPr>
            <w:tcW w:w="105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34"/>
              <w:ind w:left="165"/>
            </w:pPr>
            <w:r>
              <w:rPr>
                <w:rFonts w:cs="Microsoft YaHei" w:hAnsi="Microsoft YaHei" w:eastAsia="Microsoft YaHei" w:ascii="Microsoft YaHei"/>
                <w:spacing w:val="0"/>
                <w:w w:val="100"/>
                <w:sz w:val="18"/>
                <w:szCs w:val="18"/>
              </w:rPr>
              <w:t>授课方式</w:t>
            </w:r>
          </w:p>
        </w:tc>
        <w:tc>
          <w:tcPr>
            <w:tcW w:w="94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34"/>
              <w:ind w:left="107"/>
            </w:pPr>
            <w:r>
              <w:rPr>
                <w:rFonts w:cs="Microsoft YaHei" w:hAnsi="Microsoft YaHei" w:eastAsia="Microsoft YaHei" w:ascii="Microsoft YaHei"/>
                <w:spacing w:val="0"/>
                <w:w w:val="100"/>
                <w:sz w:val="18"/>
                <w:szCs w:val="18"/>
              </w:rPr>
              <w:t>考核方式</w:t>
            </w:r>
          </w:p>
        </w:tc>
        <w:tc>
          <w:tcPr>
            <w:tcW w:w="139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before="34"/>
              <w:ind w:left="477" w:right="484"/>
            </w:pPr>
            <w:r>
              <w:rPr>
                <w:rFonts w:cs="Microsoft YaHei" w:hAnsi="Microsoft YaHei" w:eastAsia="Microsoft YaHei" w:ascii="Microsoft YaHei"/>
                <w:spacing w:val="0"/>
                <w:w w:val="100"/>
                <w:sz w:val="18"/>
                <w:szCs w:val="18"/>
              </w:rPr>
              <w:t>说明</w:t>
            </w:r>
          </w:p>
        </w:tc>
      </w:tr>
      <w:tr>
        <w:trPr>
          <w:trHeight w:val="331" w:hRule="exact"/>
        </w:trPr>
        <w:tc>
          <w:tcPr>
            <w:tcW w:w="107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7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221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14"/>
            </w:pPr>
            <w:r>
              <w:rPr>
                <w:rFonts w:cs="Microsoft YaHei" w:hAnsi="Microsoft YaHei" w:eastAsia="Microsoft YaHei" w:ascii="Microsoft YaHei"/>
                <w:spacing w:val="0"/>
                <w:w w:val="100"/>
                <w:sz w:val="18"/>
                <w:szCs w:val="18"/>
              </w:rPr>
              <w:t>工程地质实习</w:t>
            </w:r>
          </w:p>
        </w:tc>
        <w:tc>
          <w:tcPr>
            <w:tcW w:w="64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20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83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51"/>
            </w:pPr>
            <w:r>
              <w:rPr>
                <w:rFonts w:cs="Times New Roman" w:hAnsi="Times New Roman" w:eastAsia="Times New Roman" w:ascii="Times New Roman"/>
                <w:spacing w:val="0"/>
                <w:w w:val="100"/>
                <w:sz w:val="18"/>
                <w:szCs w:val="18"/>
              </w:rPr>
              <w:t>1</w:t>
            </w:r>
            <w:r>
              <w:rPr>
                <w:rFonts w:cs="Times New Roman" w:hAnsi="Times New Roman" w:eastAsia="Times New Roman" w:ascii="Times New Roman"/>
                <w:spacing w:val="-5"/>
                <w:w w:val="100"/>
                <w:sz w:val="18"/>
                <w:szCs w:val="18"/>
              </w:rPr>
              <w:t> </w:t>
            </w:r>
            <w:r>
              <w:rPr>
                <w:rFonts w:cs="Microsoft YaHei" w:hAnsi="Microsoft YaHei" w:eastAsia="Microsoft YaHei" w:ascii="Microsoft YaHei"/>
                <w:spacing w:val="0"/>
                <w:w w:val="100"/>
                <w:sz w:val="18"/>
                <w:szCs w:val="18"/>
              </w:rPr>
              <w:t>周</w:t>
            </w:r>
          </w:p>
        </w:tc>
        <w:tc>
          <w:tcPr>
            <w:tcW w:w="1059" w:type="dxa"/>
            <w:tcBorders>
              <w:top w:val="single" w:sz="4" w:space="0" w:color="000000"/>
              <w:left w:val="single" w:sz="4" w:space="0" w:color="000000"/>
              <w:bottom w:val="single" w:sz="4" w:space="0" w:color="000000"/>
              <w:right w:val="single" w:sz="4" w:space="0" w:color="000000"/>
            </w:tcBorders>
          </w:tcPr>
          <w:p/>
        </w:tc>
        <w:tc>
          <w:tcPr>
            <w:tcW w:w="944" w:type="dxa"/>
            <w:tcBorders>
              <w:top w:val="single" w:sz="4" w:space="0" w:color="000000"/>
              <w:left w:val="single" w:sz="4" w:space="0" w:color="000000"/>
              <w:bottom w:val="single" w:sz="4" w:space="0" w:color="000000"/>
              <w:right w:val="single" w:sz="4" w:space="0" w:color="000000"/>
            </w:tcBorders>
          </w:tcPr>
          <w:p/>
        </w:tc>
        <w:tc>
          <w:tcPr>
            <w:tcW w:w="1398"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107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7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221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14"/>
            </w:pPr>
            <w:r>
              <w:rPr>
                <w:rFonts w:cs="Microsoft YaHei" w:hAnsi="Microsoft YaHei" w:eastAsia="Microsoft YaHei" w:ascii="Microsoft YaHei"/>
                <w:spacing w:val="0"/>
                <w:w w:val="100"/>
                <w:position w:val="-1"/>
                <w:sz w:val="18"/>
                <w:szCs w:val="18"/>
              </w:rPr>
              <w:t>数字化测图实习</w:t>
            </w:r>
            <w:r>
              <w:rPr>
                <w:rFonts w:cs="Microsoft YaHei" w:hAnsi="Microsoft YaHei" w:eastAsia="Microsoft YaHei" w:ascii="Microsoft YaHei"/>
                <w:spacing w:val="0"/>
                <w:w w:val="100"/>
                <w:position w:val="0"/>
                <w:sz w:val="18"/>
                <w:szCs w:val="18"/>
              </w:rPr>
            </w:r>
          </w:p>
        </w:tc>
        <w:tc>
          <w:tcPr>
            <w:tcW w:w="64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239" w:right="243"/>
            </w:pPr>
            <w:r>
              <w:rPr>
                <w:rFonts w:cs="Times New Roman" w:hAnsi="Times New Roman" w:eastAsia="Times New Roman" w:ascii="Times New Roman"/>
                <w:spacing w:val="0"/>
                <w:w w:val="100"/>
                <w:sz w:val="18"/>
                <w:szCs w:val="18"/>
              </w:rPr>
              <w:t>2</w:t>
            </w:r>
          </w:p>
        </w:tc>
        <w:tc>
          <w:tcPr>
            <w:tcW w:w="83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51"/>
            </w:pPr>
            <w:r>
              <w:rPr>
                <w:rFonts w:cs="Times New Roman" w:hAnsi="Times New Roman" w:eastAsia="Times New Roman" w:ascii="Times New Roman"/>
                <w:spacing w:val="0"/>
                <w:w w:val="100"/>
                <w:position w:val="-1"/>
                <w:sz w:val="18"/>
                <w:szCs w:val="18"/>
              </w:rPr>
              <w:t>3</w:t>
            </w:r>
            <w:r>
              <w:rPr>
                <w:rFonts w:cs="Times New Roman" w:hAnsi="Times New Roman" w:eastAsia="Times New Roman" w:ascii="Times New Roman"/>
                <w:spacing w:val="-5"/>
                <w:w w:val="100"/>
                <w:position w:val="-1"/>
                <w:sz w:val="18"/>
                <w:szCs w:val="18"/>
              </w:rPr>
              <w:t> </w:t>
            </w:r>
            <w:r>
              <w:rPr>
                <w:rFonts w:cs="Microsoft YaHei" w:hAnsi="Microsoft YaHei" w:eastAsia="Microsoft YaHei" w:ascii="Microsoft YaHei"/>
                <w:spacing w:val="0"/>
                <w:w w:val="100"/>
                <w:position w:val="-1"/>
                <w:sz w:val="18"/>
                <w:szCs w:val="18"/>
              </w:rPr>
              <w:t>周</w:t>
            </w:r>
            <w:r>
              <w:rPr>
                <w:rFonts w:cs="Microsoft YaHei" w:hAnsi="Microsoft YaHei" w:eastAsia="Microsoft YaHei" w:ascii="Microsoft YaHei"/>
                <w:spacing w:val="0"/>
                <w:w w:val="100"/>
                <w:position w:val="0"/>
                <w:sz w:val="18"/>
                <w:szCs w:val="18"/>
              </w:rPr>
            </w:r>
          </w:p>
        </w:tc>
        <w:tc>
          <w:tcPr>
            <w:tcW w:w="1059" w:type="dxa"/>
            <w:tcBorders>
              <w:top w:val="single" w:sz="4" w:space="0" w:color="000000"/>
              <w:left w:val="single" w:sz="4" w:space="0" w:color="000000"/>
              <w:bottom w:val="single" w:sz="4" w:space="0" w:color="000000"/>
              <w:right w:val="single" w:sz="4" w:space="0" w:color="000000"/>
            </w:tcBorders>
          </w:tcPr>
          <w:p/>
        </w:tc>
        <w:tc>
          <w:tcPr>
            <w:tcW w:w="944" w:type="dxa"/>
            <w:tcBorders>
              <w:top w:val="single" w:sz="4" w:space="0" w:color="000000"/>
              <w:left w:val="single" w:sz="4" w:space="0" w:color="000000"/>
              <w:bottom w:val="single" w:sz="4" w:space="0" w:color="000000"/>
              <w:right w:val="single" w:sz="4" w:space="0" w:color="000000"/>
            </w:tcBorders>
          </w:tcPr>
          <w:p/>
        </w:tc>
        <w:tc>
          <w:tcPr>
            <w:tcW w:w="1398"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1074" w:type="dxa"/>
            <w:tcBorders>
              <w:top w:val="single" w:sz="4" w:space="0" w:color="000000"/>
              <w:left w:val="single" w:sz="4" w:space="0" w:color="000000"/>
              <w:bottom w:val="single" w:sz="4" w:space="0" w:color="000000"/>
              <w:right w:val="single" w:sz="4" w:space="0" w:color="000000"/>
            </w:tcBorders>
          </w:tcPr>
          <w:p/>
        </w:tc>
        <w:tc>
          <w:tcPr>
            <w:tcW w:w="221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300"/>
              <w:ind w:left="888" w:right="888"/>
            </w:pPr>
            <w:r>
              <w:rPr>
                <w:rFonts w:cs="Microsoft YaHei" w:hAnsi="Microsoft YaHei" w:eastAsia="Microsoft YaHei" w:ascii="Microsoft YaHei"/>
                <w:spacing w:val="0"/>
                <w:w w:val="100"/>
                <w:position w:val="-1"/>
                <w:sz w:val="18"/>
                <w:szCs w:val="18"/>
              </w:rPr>
              <w:t>合计</w:t>
            </w:r>
            <w:r>
              <w:rPr>
                <w:rFonts w:cs="Microsoft YaHei" w:hAnsi="Microsoft YaHei" w:eastAsia="Microsoft YaHei" w:ascii="Microsoft YaHei"/>
                <w:spacing w:val="0"/>
                <w:w w:val="100"/>
                <w:position w:val="0"/>
                <w:sz w:val="18"/>
                <w:szCs w:val="18"/>
              </w:rPr>
            </w:r>
          </w:p>
        </w:tc>
        <w:tc>
          <w:tcPr>
            <w:tcW w:w="64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0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836" w:type="dxa"/>
            <w:tcBorders>
              <w:top w:val="single" w:sz="4" w:space="0" w:color="000000"/>
              <w:left w:val="single" w:sz="4" w:space="0" w:color="000000"/>
              <w:bottom w:val="single" w:sz="4" w:space="0" w:color="000000"/>
              <w:right w:val="single" w:sz="4" w:space="0" w:color="000000"/>
            </w:tcBorders>
          </w:tcPr>
          <w:p/>
        </w:tc>
        <w:tc>
          <w:tcPr>
            <w:tcW w:w="1059" w:type="dxa"/>
            <w:tcBorders>
              <w:top w:val="single" w:sz="4" w:space="0" w:color="000000"/>
              <w:left w:val="single" w:sz="4" w:space="0" w:color="000000"/>
              <w:bottom w:val="single" w:sz="4" w:space="0" w:color="000000"/>
              <w:right w:val="single" w:sz="4" w:space="0" w:color="000000"/>
            </w:tcBorders>
          </w:tcPr>
          <w:p/>
        </w:tc>
        <w:tc>
          <w:tcPr>
            <w:tcW w:w="944" w:type="dxa"/>
            <w:tcBorders>
              <w:top w:val="single" w:sz="4" w:space="0" w:color="000000"/>
              <w:left w:val="single" w:sz="4" w:space="0" w:color="000000"/>
              <w:bottom w:val="single" w:sz="4" w:space="0" w:color="000000"/>
              <w:right w:val="single" w:sz="4" w:space="0" w:color="000000"/>
            </w:tcBorders>
          </w:tcPr>
          <w:p/>
        </w:tc>
        <w:tc>
          <w:tcPr>
            <w:tcW w:w="1398" w:type="dxa"/>
            <w:tcBorders>
              <w:top w:val="single" w:sz="4" w:space="0" w:color="000000"/>
              <w:left w:val="single" w:sz="4" w:space="0" w:color="000000"/>
              <w:bottom w:val="single" w:sz="4" w:space="0" w:color="000000"/>
              <w:right w:val="single" w:sz="4" w:space="0" w:color="000000"/>
            </w:tcBorders>
          </w:tcPr>
          <w:p/>
        </w:tc>
      </w:tr>
    </w:tbl>
    <w:p>
      <w:pPr>
        <w:rPr>
          <w:sz w:val="26"/>
          <w:szCs w:val="26"/>
        </w:rPr>
        <w:jc w:val="left"/>
        <w:spacing w:before="16" w:lineRule="exact" w:line="260"/>
      </w:pPr>
      <w:r>
        <w:rPr>
          <w:sz w:val="26"/>
          <w:szCs w:val="26"/>
        </w:rPr>
      </w:r>
    </w:p>
    <w:p>
      <w:pPr>
        <w:rPr>
          <w:rFonts w:cs="Times New Roman" w:hAnsi="Times New Roman" w:eastAsia="Times New Roman" w:ascii="Times New Roman"/>
          <w:sz w:val="22"/>
          <w:szCs w:val="22"/>
        </w:rPr>
        <w:jc w:val="left"/>
        <w:spacing w:lineRule="exact" w:line="280"/>
        <w:ind w:left="143"/>
      </w:pPr>
      <w:r>
        <w:rPr>
          <w:rFonts w:cs="Microsoft YaHei" w:hAnsi="Microsoft YaHei" w:eastAsia="Microsoft YaHei" w:ascii="Microsoft YaHei"/>
          <w:spacing w:val="0"/>
          <w:w w:val="101"/>
          <w:position w:val="-2"/>
          <w:sz w:val="22"/>
          <w:szCs w:val="22"/>
        </w:rPr>
        <w:t>第五学期</w:t>
      </w:r>
      <w:r>
        <w:rPr>
          <w:rFonts w:cs="Times New Roman" w:hAnsi="Times New Roman" w:eastAsia="Times New Roman" w:ascii="Times New Roman"/>
          <w:b/>
          <w:spacing w:val="0"/>
          <w:w w:val="101"/>
          <w:position w:val="-2"/>
          <w:sz w:val="22"/>
          <w:szCs w:val="22"/>
        </w:rPr>
        <w:t>:</w:t>
      </w:r>
      <w:r>
        <w:rPr>
          <w:rFonts w:cs="Times New Roman" w:hAnsi="Times New Roman" w:eastAsia="Times New Roman" w:ascii="Times New Roman"/>
          <w:spacing w:val="0"/>
          <w:w w:val="100"/>
          <w:position w:val="0"/>
          <w:sz w:val="22"/>
          <w:szCs w:val="22"/>
        </w:rPr>
      </w:r>
    </w:p>
    <w:p>
      <w:pPr>
        <w:rPr>
          <w:sz w:val="10"/>
          <w:szCs w:val="10"/>
        </w:rPr>
        <w:jc w:val="left"/>
        <w:spacing w:before="4" w:lineRule="exact" w:line="100"/>
      </w:pPr>
      <w:r>
        <w:rPr>
          <w:sz w:val="10"/>
          <w:szCs w:val="10"/>
        </w:rPr>
      </w:r>
    </w:p>
    <w:tbl>
      <w:tblPr>
        <w:tblW w:w="0" w:type="auto"/>
        <w:tblLook w:val="01E0"/>
        <w:jc w:val="left"/>
        <w:tblInd w:w="279" w:type="dxa"/>
        <w:tblLayout w:type="fixed"/>
        <w:tblCellMar>
          <w:top w:w="0" w:type="dxa"/>
          <w:left w:w="0" w:type="dxa"/>
          <w:bottom w:w="0" w:type="dxa"/>
          <w:right w:w="0" w:type="dxa"/>
        </w:tblCellMar>
      </w:tblPr>
      <w:tblGrid/>
      <w:tr>
        <w:trPr>
          <w:trHeight w:val="338" w:hRule="exact"/>
        </w:trPr>
        <w:tc>
          <w:tcPr>
            <w:tcW w:w="1095"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186"/>
            </w:pPr>
            <w:r>
              <w:rPr>
                <w:rFonts w:cs="Microsoft YaHei" w:hAnsi="Microsoft YaHei" w:eastAsia="Microsoft YaHei" w:ascii="Microsoft YaHei"/>
                <w:spacing w:val="0"/>
                <w:w w:val="100"/>
                <w:sz w:val="18"/>
                <w:szCs w:val="18"/>
              </w:rPr>
              <w:t>课程编号</w:t>
            </w:r>
          </w:p>
        </w:tc>
        <w:tc>
          <w:tcPr>
            <w:tcW w:w="2320"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center"/>
              <w:ind w:left="765" w:right="758"/>
            </w:pPr>
            <w:r>
              <w:rPr>
                <w:rFonts w:cs="Microsoft YaHei" w:hAnsi="Microsoft YaHei" w:eastAsia="Microsoft YaHei" w:ascii="Microsoft YaHei"/>
                <w:spacing w:val="0"/>
                <w:w w:val="100"/>
                <w:sz w:val="18"/>
                <w:szCs w:val="18"/>
              </w:rPr>
              <w:t>课程名称</w:t>
            </w:r>
          </w:p>
        </w:tc>
        <w:tc>
          <w:tcPr>
            <w:tcW w:w="670"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150"/>
            </w:pPr>
            <w:r>
              <w:rPr>
                <w:rFonts w:cs="Microsoft YaHei" w:hAnsi="Microsoft YaHei" w:eastAsia="Microsoft YaHei" w:ascii="Microsoft YaHei"/>
                <w:spacing w:val="0"/>
                <w:w w:val="100"/>
                <w:sz w:val="18"/>
                <w:szCs w:val="18"/>
              </w:rPr>
              <w:t>学分</w:t>
            </w:r>
          </w:p>
        </w:tc>
        <w:tc>
          <w:tcPr>
            <w:tcW w:w="894"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60"/>
              <w:ind w:left="172"/>
            </w:pPr>
            <w:r>
              <w:rPr>
                <w:rFonts w:cs="Microsoft YaHei" w:hAnsi="Microsoft YaHei" w:eastAsia="Microsoft YaHei" w:ascii="Microsoft YaHei"/>
                <w:spacing w:val="0"/>
                <w:w w:val="100"/>
                <w:position w:val="-1"/>
                <w:sz w:val="18"/>
                <w:szCs w:val="18"/>
              </w:rPr>
              <w:t>周学时</w:t>
            </w:r>
            <w:r>
              <w:rPr>
                <w:rFonts w:cs="Microsoft YaHei" w:hAnsi="Microsoft YaHei" w:eastAsia="Microsoft YaHei" w:ascii="Microsoft YaHei"/>
                <w:spacing w:val="0"/>
                <w:w w:val="100"/>
                <w:position w:val="0"/>
                <w:sz w:val="18"/>
                <w:szCs w:val="18"/>
              </w:rPr>
            </w:r>
          </w:p>
        </w:tc>
        <w:tc>
          <w:tcPr>
            <w:tcW w:w="1124" w:type="dxa"/>
            <w:vMerge w:val="restart"/>
            <w:tcBorders>
              <w:top w:val="single" w:sz="4" w:space="0" w:color="000000"/>
              <w:left w:val="single" w:sz="4" w:space="0" w:color="000000"/>
              <w:right w:val="single" w:sz="4" w:space="0" w:color="000000"/>
            </w:tcBorders>
          </w:tcPr>
          <w:p>
            <w:pPr>
              <w:rPr>
                <w:sz w:val="17"/>
                <w:szCs w:val="17"/>
              </w:rPr>
              <w:jc w:val="left"/>
              <w:spacing w:before="1" w:lineRule="exact" w:line="160"/>
            </w:pPr>
            <w:r>
              <w:rPr>
                <w:sz w:val="17"/>
                <w:szCs w:val="17"/>
              </w:rPr>
            </w:r>
          </w:p>
          <w:p>
            <w:pPr>
              <w:rPr>
                <w:rFonts w:cs="Microsoft YaHei" w:hAnsi="Microsoft YaHei" w:eastAsia="Microsoft YaHei" w:ascii="Microsoft YaHei"/>
                <w:sz w:val="18"/>
                <w:szCs w:val="18"/>
              </w:rPr>
              <w:jc w:val="left"/>
              <w:ind w:left="201"/>
            </w:pPr>
            <w:r>
              <w:rPr>
                <w:rFonts w:cs="Microsoft YaHei" w:hAnsi="Microsoft YaHei" w:eastAsia="Microsoft YaHei" w:ascii="Microsoft YaHei"/>
                <w:spacing w:val="0"/>
                <w:w w:val="100"/>
                <w:sz w:val="18"/>
                <w:szCs w:val="18"/>
              </w:rPr>
              <w:t>授课方式</w:t>
            </w:r>
          </w:p>
        </w:tc>
        <w:tc>
          <w:tcPr>
            <w:tcW w:w="958" w:type="dxa"/>
            <w:vMerge w:val="restart"/>
            <w:tcBorders>
              <w:top w:val="single" w:sz="4" w:space="0" w:color="000000"/>
              <w:left w:val="single" w:sz="4" w:space="0" w:color="000000"/>
              <w:right w:val="single" w:sz="4" w:space="0" w:color="000000"/>
            </w:tcBorders>
          </w:tcPr>
          <w:p>
            <w:pPr>
              <w:rPr>
                <w:sz w:val="17"/>
                <w:szCs w:val="17"/>
              </w:rPr>
              <w:jc w:val="left"/>
              <w:spacing w:before="1" w:lineRule="exact" w:line="160"/>
            </w:pPr>
            <w:r>
              <w:rPr>
                <w:sz w:val="17"/>
                <w:szCs w:val="17"/>
              </w:rPr>
            </w:r>
          </w:p>
          <w:p>
            <w:pPr>
              <w:rPr>
                <w:rFonts w:cs="Microsoft YaHei" w:hAnsi="Microsoft YaHei" w:eastAsia="Microsoft YaHei" w:ascii="Microsoft YaHei"/>
                <w:sz w:val="18"/>
                <w:szCs w:val="18"/>
              </w:rPr>
              <w:jc w:val="left"/>
              <w:ind w:left="114"/>
            </w:pPr>
            <w:r>
              <w:rPr>
                <w:rFonts w:cs="Microsoft YaHei" w:hAnsi="Microsoft YaHei" w:eastAsia="Microsoft YaHei" w:ascii="Microsoft YaHei"/>
                <w:spacing w:val="0"/>
                <w:w w:val="100"/>
                <w:sz w:val="18"/>
                <w:szCs w:val="18"/>
              </w:rPr>
              <w:t>考核方式</w:t>
            </w:r>
          </w:p>
        </w:tc>
        <w:tc>
          <w:tcPr>
            <w:tcW w:w="1441"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center"/>
              <w:ind w:left="503" w:right="495"/>
            </w:pPr>
            <w:r>
              <w:rPr>
                <w:rFonts w:cs="Microsoft YaHei" w:hAnsi="Microsoft YaHei" w:eastAsia="Microsoft YaHei" w:ascii="Microsoft YaHei"/>
                <w:spacing w:val="0"/>
                <w:w w:val="100"/>
                <w:sz w:val="18"/>
                <w:szCs w:val="18"/>
              </w:rPr>
              <w:t>说明</w:t>
            </w:r>
          </w:p>
        </w:tc>
      </w:tr>
      <w:tr>
        <w:trPr>
          <w:trHeight w:val="324" w:hRule="exact"/>
        </w:trPr>
        <w:tc>
          <w:tcPr>
            <w:tcW w:w="1095" w:type="dxa"/>
            <w:vMerge w:val=""/>
            <w:tcBorders>
              <w:left w:val="single" w:sz="4" w:space="0" w:color="000000"/>
              <w:bottom w:val="single" w:sz="4" w:space="0" w:color="000000"/>
              <w:right w:val="single" w:sz="4" w:space="0" w:color="000000"/>
            </w:tcBorders>
          </w:tcPr>
          <w:p/>
        </w:tc>
        <w:tc>
          <w:tcPr>
            <w:tcW w:w="2320" w:type="dxa"/>
            <w:vMerge w:val=""/>
            <w:tcBorders>
              <w:left w:val="single" w:sz="4" w:space="0" w:color="000000"/>
              <w:bottom w:val="single" w:sz="4" w:space="0" w:color="000000"/>
              <w:right w:val="single" w:sz="4" w:space="0" w:color="000000"/>
            </w:tcBorders>
          </w:tcPr>
          <w:p/>
        </w:tc>
        <w:tc>
          <w:tcPr>
            <w:tcW w:w="670" w:type="dxa"/>
            <w:vMerge w:val=""/>
            <w:tcBorders>
              <w:left w:val="single" w:sz="4" w:space="0" w:color="000000"/>
              <w:bottom w:val="single" w:sz="4" w:space="0" w:color="000000"/>
              <w:right w:val="single" w:sz="4" w:space="0" w:color="000000"/>
            </w:tcBorders>
          </w:tcPr>
          <w:p/>
        </w:tc>
        <w:tc>
          <w:tcPr>
            <w:tcW w:w="46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43"/>
            </w:pPr>
            <w:r>
              <w:rPr>
                <w:rFonts w:cs="Microsoft YaHei" w:hAnsi="Microsoft YaHei" w:eastAsia="Microsoft YaHei" w:ascii="Microsoft YaHei"/>
                <w:spacing w:val="0"/>
                <w:w w:val="100"/>
                <w:position w:val="-1"/>
                <w:sz w:val="18"/>
                <w:szCs w:val="18"/>
              </w:rPr>
              <w:t>秋</w:t>
            </w:r>
            <w:r>
              <w:rPr>
                <w:rFonts w:cs="Microsoft YaHei" w:hAnsi="Microsoft YaHei" w:eastAsia="Microsoft YaHei" w:ascii="Microsoft YaHei"/>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21"/>
            </w:pPr>
            <w:r>
              <w:rPr>
                <w:rFonts w:cs="Microsoft YaHei" w:hAnsi="Microsoft YaHei" w:eastAsia="Microsoft YaHei" w:ascii="Microsoft YaHei"/>
                <w:spacing w:val="0"/>
                <w:w w:val="100"/>
                <w:position w:val="-1"/>
                <w:sz w:val="18"/>
                <w:szCs w:val="18"/>
              </w:rPr>
              <w:t>冬</w:t>
            </w:r>
            <w:r>
              <w:rPr>
                <w:rFonts w:cs="Microsoft YaHei" w:hAnsi="Microsoft YaHei" w:eastAsia="Microsoft YaHei" w:ascii="Microsoft YaHei"/>
                <w:spacing w:val="0"/>
                <w:w w:val="100"/>
                <w:position w:val="0"/>
                <w:sz w:val="18"/>
                <w:szCs w:val="18"/>
              </w:rPr>
            </w:r>
          </w:p>
        </w:tc>
        <w:tc>
          <w:tcPr>
            <w:tcW w:w="1124" w:type="dxa"/>
            <w:vMerge w:val=""/>
            <w:tcBorders>
              <w:left w:val="single" w:sz="4" w:space="0" w:color="000000"/>
              <w:bottom w:val="single" w:sz="4" w:space="0" w:color="000000"/>
              <w:right w:val="single" w:sz="4" w:space="0" w:color="000000"/>
            </w:tcBorders>
          </w:tcPr>
          <w:p/>
        </w:tc>
        <w:tc>
          <w:tcPr>
            <w:tcW w:w="958" w:type="dxa"/>
            <w:vMerge w:val=""/>
            <w:tcBorders>
              <w:left w:val="single" w:sz="4" w:space="0" w:color="000000"/>
              <w:bottom w:val="single" w:sz="4" w:space="0" w:color="000000"/>
              <w:right w:val="single" w:sz="4" w:space="0" w:color="000000"/>
            </w:tcBorders>
          </w:tcPr>
          <w:p/>
        </w:tc>
        <w:tc>
          <w:tcPr>
            <w:tcW w:w="1441" w:type="dxa"/>
            <w:vMerge w:val=""/>
            <w:tcBorders>
              <w:left w:val="single" w:sz="4" w:space="0" w:color="000000"/>
              <w:bottom w:val="single" w:sz="4" w:space="0" w:color="000000"/>
              <w:right w:val="single" w:sz="4" w:space="0" w:color="000000"/>
            </w:tcBorders>
          </w:tcPr>
          <w:p/>
        </w:tc>
      </w:tr>
      <w:tr>
        <w:trPr>
          <w:trHeight w:val="324" w:hRule="exact"/>
        </w:trPr>
        <w:tc>
          <w:tcPr>
            <w:tcW w:w="109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07"/>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0</w:t>
            </w:r>
          </w:p>
        </w:tc>
        <w:tc>
          <w:tcPr>
            <w:tcW w:w="232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形势与政策</w:t>
            </w:r>
            <w:r>
              <w:rPr>
                <w:rFonts w:cs="Microsoft YaHei" w:hAnsi="Microsoft YaHei" w:eastAsia="Microsoft YaHei" w:ascii="Microsoft YaHei"/>
                <w:spacing w:val="0"/>
                <w:w w:val="100"/>
                <w:position w:val="0"/>
                <w:sz w:val="18"/>
                <w:szCs w:val="18"/>
              </w:rPr>
            </w:r>
          </w:p>
        </w:tc>
        <w:tc>
          <w:tcPr>
            <w:tcW w:w="67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222"/>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894" w:type="dxa"/>
            <w:gridSpan w:val="2"/>
            <w:tcBorders>
              <w:top w:val="nil" w:sz="6" w:space="0" w:color="auto"/>
              <w:left w:val="single" w:sz="4" w:space="0" w:color="000000"/>
              <w:bottom w:val="nil" w:sz="6" w:space="0" w:color="auto"/>
              <w:right w:val="single" w:sz="4" w:space="0" w:color="000000"/>
            </w:tcBorders>
          </w:tcPr>
          <w:p>
            <w:pPr>
              <w:rPr>
                <w:rFonts w:cs="Times New Roman" w:hAnsi="Times New Roman" w:eastAsia="Times New Roman" w:ascii="Times New Roman"/>
                <w:sz w:val="18"/>
                <w:szCs w:val="18"/>
              </w:rPr>
              <w:jc w:val="center"/>
              <w:spacing w:before="66"/>
              <w:ind w:left="369" w:right="359"/>
            </w:pPr>
            <w:r>
              <w:rPr>
                <w:rFonts w:cs="Times New Roman" w:hAnsi="Times New Roman" w:eastAsia="Times New Roman" w:ascii="Times New Roman"/>
                <w:spacing w:val="0"/>
                <w:w w:val="100"/>
                <w:sz w:val="18"/>
                <w:szCs w:val="18"/>
              </w:rPr>
              <w:t>1</w:t>
            </w:r>
          </w:p>
        </w:tc>
        <w:tc>
          <w:tcPr>
            <w:tcW w:w="1124" w:type="dxa"/>
            <w:tcBorders>
              <w:top w:val="single" w:sz="4" w:space="0" w:color="000000"/>
              <w:left w:val="single" w:sz="4" w:space="0" w:color="000000"/>
              <w:bottom w:val="single" w:sz="4" w:space="0" w:color="000000"/>
              <w:right w:val="single" w:sz="4" w:space="0" w:color="000000"/>
            </w:tcBorders>
          </w:tcPr>
          <w:p/>
        </w:tc>
        <w:tc>
          <w:tcPr>
            <w:tcW w:w="95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410" w:right="408"/>
            </w:pPr>
            <w:r>
              <w:rPr>
                <w:rFonts w:cs="Times New Roman" w:hAnsi="Times New Roman" w:eastAsia="Times New Roman" w:ascii="Times New Roman"/>
                <w:b/>
                <w:spacing w:val="0"/>
                <w:w w:val="100"/>
                <w:sz w:val="18"/>
                <w:szCs w:val="18"/>
              </w:rPr>
              <w:t>-</w:t>
            </w:r>
            <w:r>
              <w:rPr>
                <w:rFonts w:cs="Times New Roman" w:hAnsi="Times New Roman" w:eastAsia="Times New Roman" w:ascii="Times New Roman"/>
                <w:spacing w:val="0"/>
                <w:w w:val="100"/>
                <w:sz w:val="18"/>
                <w:szCs w:val="18"/>
              </w:rPr>
            </w:r>
          </w:p>
        </w:tc>
        <w:tc>
          <w:tcPr>
            <w:tcW w:w="1441"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9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07"/>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5</w:t>
            </w:r>
          </w:p>
        </w:tc>
        <w:tc>
          <w:tcPr>
            <w:tcW w:w="232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体育Ⅴ（课外）</w:t>
            </w:r>
            <w:r>
              <w:rPr>
                <w:rFonts w:cs="Microsoft YaHei" w:hAnsi="Microsoft YaHei" w:eastAsia="Microsoft YaHei" w:ascii="Microsoft YaHei"/>
                <w:spacing w:val="0"/>
                <w:w w:val="100"/>
                <w:position w:val="0"/>
                <w:sz w:val="18"/>
                <w:szCs w:val="18"/>
              </w:rPr>
            </w:r>
          </w:p>
        </w:tc>
        <w:tc>
          <w:tcPr>
            <w:tcW w:w="670" w:type="dxa"/>
            <w:tcBorders>
              <w:top w:val="single" w:sz="4" w:space="0" w:color="000000"/>
              <w:left w:val="single" w:sz="4" w:space="0" w:color="000000"/>
              <w:bottom w:val="single" w:sz="4" w:space="0" w:color="000000"/>
              <w:right w:val="single" w:sz="4" w:space="0" w:color="000000"/>
            </w:tcBorders>
          </w:tcPr>
          <w:p/>
        </w:tc>
        <w:tc>
          <w:tcPr>
            <w:tcW w:w="468" w:type="dxa"/>
            <w:tcBorders>
              <w:top w:val="single" w:sz="4" w:space="0" w:color="000000"/>
              <w:left w:val="single" w:sz="4" w:space="0" w:color="000000"/>
              <w:bottom w:val="single" w:sz="4" w:space="0" w:color="000000"/>
              <w:right w:val="single" w:sz="4" w:space="0" w:color="000000"/>
            </w:tcBorders>
          </w:tcPr>
          <w:p/>
        </w:tc>
        <w:tc>
          <w:tcPr>
            <w:tcW w:w="425" w:type="dxa"/>
            <w:tcBorders>
              <w:top w:val="single" w:sz="4" w:space="0" w:color="000000"/>
              <w:left w:val="single" w:sz="4" w:space="0" w:color="000000"/>
              <w:bottom w:val="single" w:sz="4" w:space="0" w:color="000000"/>
              <w:right w:val="single" w:sz="4" w:space="0" w:color="000000"/>
            </w:tcBorders>
          </w:tcPr>
          <w:p/>
        </w:tc>
        <w:tc>
          <w:tcPr>
            <w:tcW w:w="1124" w:type="dxa"/>
            <w:tcBorders>
              <w:top w:val="single" w:sz="4" w:space="0" w:color="000000"/>
              <w:left w:val="single" w:sz="4" w:space="0" w:color="000000"/>
              <w:bottom w:val="single" w:sz="4" w:space="0" w:color="000000"/>
              <w:right w:val="single" w:sz="4" w:space="0" w:color="000000"/>
            </w:tcBorders>
          </w:tcPr>
          <w:p/>
        </w:tc>
        <w:tc>
          <w:tcPr>
            <w:tcW w:w="958" w:type="dxa"/>
            <w:tcBorders>
              <w:top w:val="single" w:sz="4" w:space="0" w:color="000000"/>
              <w:left w:val="single" w:sz="4" w:space="0" w:color="000000"/>
              <w:bottom w:val="single" w:sz="4" w:space="0" w:color="000000"/>
              <w:right w:val="single" w:sz="4" w:space="0" w:color="000000"/>
            </w:tcBorders>
          </w:tcPr>
          <w:p/>
        </w:tc>
        <w:tc>
          <w:tcPr>
            <w:tcW w:w="1441" w:type="dxa"/>
            <w:tcBorders>
              <w:top w:val="single" w:sz="4" w:space="0" w:color="000000"/>
              <w:left w:val="single" w:sz="4" w:space="0" w:color="000000"/>
              <w:bottom w:val="single" w:sz="4" w:space="0" w:color="000000"/>
              <w:right w:val="single" w:sz="4" w:space="0" w:color="000000"/>
            </w:tcBorders>
          </w:tcPr>
          <w:p/>
        </w:tc>
      </w:tr>
      <w:tr>
        <w:trPr>
          <w:trHeight w:val="317" w:hRule="exact"/>
        </w:trPr>
        <w:tc>
          <w:tcPr>
            <w:tcW w:w="109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07"/>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232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人文社科类</w:t>
            </w:r>
            <w:r>
              <w:rPr>
                <w:rFonts w:cs="Microsoft YaHei" w:hAnsi="Microsoft YaHei" w:eastAsia="Microsoft YaHei" w:ascii="Microsoft YaHei"/>
                <w:spacing w:val="0"/>
                <w:w w:val="100"/>
                <w:position w:val="0"/>
                <w:sz w:val="18"/>
                <w:szCs w:val="18"/>
              </w:rPr>
            </w:r>
          </w:p>
        </w:tc>
        <w:tc>
          <w:tcPr>
            <w:tcW w:w="67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252" w:right="249"/>
            </w:pPr>
            <w:r>
              <w:rPr>
                <w:rFonts w:cs="Times New Roman" w:hAnsi="Times New Roman" w:eastAsia="Times New Roman" w:ascii="Times New Roman"/>
                <w:spacing w:val="0"/>
                <w:w w:val="100"/>
                <w:sz w:val="18"/>
                <w:szCs w:val="18"/>
              </w:rPr>
              <w:t>4</w:t>
            </w:r>
          </w:p>
        </w:tc>
        <w:tc>
          <w:tcPr>
            <w:tcW w:w="468" w:type="dxa"/>
            <w:tcBorders>
              <w:top w:val="single" w:sz="4" w:space="0" w:color="000000"/>
              <w:left w:val="single" w:sz="4" w:space="0" w:color="000000"/>
              <w:bottom w:val="single" w:sz="4" w:space="0" w:color="000000"/>
              <w:right w:val="single" w:sz="4" w:space="0" w:color="000000"/>
            </w:tcBorders>
          </w:tcPr>
          <w:p/>
        </w:tc>
        <w:tc>
          <w:tcPr>
            <w:tcW w:w="425" w:type="dxa"/>
            <w:tcBorders>
              <w:top w:val="single" w:sz="4" w:space="0" w:color="000000"/>
              <w:left w:val="single" w:sz="4" w:space="0" w:color="000000"/>
              <w:bottom w:val="single" w:sz="4" w:space="0" w:color="000000"/>
              <w:right w:val="single" w:sz="4" w:space="0" w:color="000000"/>
            </w:tcBorders>
          </w:tcPr>
          <w:p/>
        </w:tc>
        <w:tc>
          <w:tcPr>
            <w:tcW w:w="1124" w:type="dxa"/>
            <w:tcBorders>
              <w:top w:val="single" w:sz="4" w:space="0" w:color="000000"/>
              <w:left w:val="single" w:sz="4" w:space="0" w:color="000000"/>
              <w:bottom w:val="single" w:sz="4" w:space="0" w:color="000000"/>
              <w:right w:val="single" w:sz="4" w:space="0" w:color="000000"/>
            </w:tcBorders>
          </w:tcPr>
          <w:p/>
        </w:tc>
        <w:tc>
          <w:tcPr>
            <w:tcW w:w="958" w:type="dxa"/>
            <w:tcBorders>
              <w:top w:val="single" w:sz="4" w:space="0" w:color="000000"/>
              <w:left w:val="single" w:sz="4" w:space="0" w:color="000000"/>
              <w:bottom w:val="single" w:sz="4" w:space="0" w:color="000000"/>
              <w:right w:val="single" w:sz="4" w:space="0" w:color="000000"/>
            </w:tcBorders>
          </w:tcPr>
          <w:p/>
        </w:tc>
        <w:tc>
          <w:tcPr>
            <w:tcW w:w="1441"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109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0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232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07"/>
            </w:pPr>
            <w:r>
              <w:rPr>
                <w:rFonts w:cs="Microsoft YaHei" w:hAnsi="Microsoft YaHei" w:eastAsia="Microsoft YaHei" w:ascii="Microsoft YaHei"/>
                <w:spacing w:val="0"/>
                <w:w w:val="100"/>
                <w:sz w:val="18"/>
                <w:szCs w:val="18"/>
              </w:rPr>
              <w:t>控制测量学（研讨）</w:t>
            </w:r>
          </w:p>
        </w:tc>
        <w:tc>
          <w:tcPr>
            <w:tcW w:w="670"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254" w:right="250"/>
            </w:pPr>
            <w:r>
              <w:rPr>
                <w:rFonts w:cs="Times New Roman" w:hAnsi="Times New Roman" w:eastAsia="Times New Roman" w:ascii="Times New Roman"/>
                <w:spacing w:val="0"/>
                <w:w w:val="100"/>
                <w:sz w:val="18"/>
                <w:szCs w:val="18"/>
              </w:rPr>
              <w:t>3</w:t>
            </w:r>
          </w:p>
        </w:tc>
        <w:tc>
          <w:tcPr>
            <w:tcW w:w="894" w:type="dxa"/>
            <w:gridSpan w:val="2"/>
            <w:tcBorders>
              <w:top w:val="nil" w:sz="6" w:space="0" w:color="auto"/>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3"/>
              <w:ind w:left="369" w:right="359"/>
            </w:pPr>
            <w:r>
              <w:rPr>
                <w:rFonts w:cs="Times New Roman" w:hAnsi="Times New Roman" w:eastAsia="Times New Roman" w:ascii="Times New Roman"/>
                <w:b/>
                <w:spacing w:val="0"/>
                <w:w w:val="100"/>
                <w:sz w:val="18"/>
                <w:szCs w:val="18"/>
              </w:rPr>
              <w:t>4</w:t>
            </w:r>
            <w:r>
              <w:rPr>
                <w:rFonts w:cs="Times New Roman" w:hAnsi="Times New Roman" w:eastAsia="Times New Roman" w:ascii="Times New Roman"/>
                <w:spacing w:val="0"/>
                <w:w w:val="100"/>
                <w:sz w:val="18"/>
                <w:szCs w:val="18"/>
              </w:rPr>
            </w:r>
          </w:p>
        </w:tc>
        <w:tc>
          <w:tcPr>
            <w:tcW w:w="112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87"/>
            </w:pPr>
            <w:r>
              <w:rPr>
                <w:rFonts w:cs="Microsoft YaHei" w:hAnsi="Microsoft YaHei" w:eastAsia="Microsoft YaHei" w:ascii="Microsoft YaHei"/>
                <w:spacing w:val="0"/>
                <w:w w:val="100"/>
                <w:position w:val="-1"/>
                <w:sz w:val="18"/>
                <w:szCs w:val="18"/>
              </w:rPr>
              <w:t>研讨课</w:t>
            </w:r>
            <w:r>
              <w:rPr>
                <w:rFonts w:cs="Microsoft YaHei" w:hAnsi="Microsoft YaHei" w:eastAsia="Microsoft YaHei" w:ascii="Microsoft YaHei"/>
                <w:spacing w:val="0"/>
                <w:w w:val="100"/>
                <w:position w:val="0"/>
                <w:sz w:val="18"/>
                <w:szCs w:val="18"/>
              </w:rPr>
            </w:r>
          </w:p>
        </w:tc>
        <w:tc>
          <w:tcPr>
            <w:tcW w:w="95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386" w:right="383"/>
            </w:pPr>
            <w:r>
              <w:rPr>
                <w:rFonts w:cs="Times New Roman" w:hAnsi="Times New Roman" w:eastAsia="Times New Roman" w:ascii="Times New Roman"/>
                <w:b/>
                <w:spacing w:val="0"/>
                <w:w w:val="100"/>
                <w:sz w:val="18"/>
                <w:szCs w:val="18"/>
              </w:rPr>
              <w:t>+</w:t>
            </w:r>
            <w:r>
              <w:rPr>
                <w:rFonts w:cs="Times New Roman" w:hAnsi="Times New Roman" w:eastAsia="Times New Roman" w:ascii="Times New Roman"/>
                <w:spacing w:val="0"/>
                <w:w w:val="100"/>
                <w:sz w:val="18"/>
                <w:szCs w:val="18"/>
              </w:rPr>
            </w:r>
          </w:p>
        </w:tc>
        <w:tc>
          <w:tcPr>
            <w:tcW w:w="1441"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109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0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0</w:t>
            </w:r>
          </w:p>
        </w:tc>
        <w:tc>
          <w:tcPr>
            <w:tcW w:w="232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07"/>
            </w:pPr>
            <w:r>
              <w:rPr>
                <w:rFonts w:cs="Times New Roman" w:hAnsi="Times New Roman" w:eastAsia="Times New Roman" w:ascii="Times New Roman"/>
                <w:spacing w:val="0"/>
                <w:w w:val="100"/>
                <w:sz w:val="18"/>
                <w:szCs w:val="18"/>
              </w:rPr>
              <w:t>G</w:t>
            </w:r>
            <w:r>
              <w:rPr>
                <w:rFonts w:cs="Times New Roman" w:hAnsi="Times New Roman" w:eastAsia="Times New Roman" w:ascii="Times New Roman"/>
                <w:spacing w:val="-3"/>
                <w:w w:val="100"/>
                <w:sz w:val="18"/>
                <w:szCs w:val="18"/>
              </w:rPr>
              <w:t>I</w:t>
            </w:r>
            <w:r>
              <w:rPr>
                <w:rFonts w:cs="Times New Roman" w:hAnsi="Times New Roman" w:eastAsia="Times New Roman" w:ascii="Times New Roman"/>
                <w:spacing w:val="0"/>
                <w:w w:val="100"/>
                <w:sz w:val="18"/>
                <w:szCs w:val="18"/>
              </w:rPr>
              <w:t>S</w:t>
            </w:r>
            <w:r>
              <w:rPr>
                <w:rFonts w:cs="Times New Roman" w:hAnsi="Times New Roman" w:eastAsia="Times New Roman" w:ascii="Times New Roman"/>
                <w:spacing w:val="-1"/>
                <w:w w:val="100"/>
                <w:sz w:val="18"/>
                <w:szCs w:val="18"/>
              </w:rPr>
              <w:t> </w:t>
            </w:r>
            <w:r>
              <w:rPr>
                <w:rFonts w:cs="Microsoft YaHei" w:hAnsi="Microsoft YaHei" w:eastAsia="Microsoft YaHei" w:ascii="Microsoft YaHei"/>
                <w:spacing w:val="0"/>
                <w:w w:val="100"/>
                <w:sz w:val="18"/>
                <w:szCs w:val="18"/>
              </w:rPr>
              <w:t>原理与应用（双语）</w:t>
            </w:r>
          </w:p>
        </w:tc>
        <w:tc>
          <w:tcPr>
            <w:tcW w:w="670"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254" w:right="250"/>
            </w:pPr>
            <w:r>
              <w:rPr>
                <w:rFonts w:cs="Times New Roman" w:hAnsi="Times New Roman" w:eastAsia="Times New Roman" w:ascii="Times New Roman"/>
                <w:spacing w:val="0"/>
                <w:w w:val="100"/>
                <w:sz w:val="18"/>
                <w:szCs w:val="18"/>
              </w:rPr>
              <w:t>3</w:t>
            </w:r>
          </w:p>
        </w:tc>
        <w:tc>
          <w:tcPr>
            <w:tcW w:w="894"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369" w:right="359"/>
            </w:pPr>
            <w:r>
              <w:rPr>
                <w:rFonts w:cs="Times New Roman" w:hAnsi="Times New Roman" w:eastAsia="Times New Roman" w:ascii="Times New Roman"/>
                <w:spacing w:val="0"/>
                <w:w w:val="100"/>
                <w:sz w:val="18"/>
                <w:szCs w:val="18"/>
              </w:rPr>
              <w:t>4</w:t>
            </w:r>
          </w:p>
        </w:tc>
        <w:tc>
          <w:tcPr>
            <w:tcW w:w="112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87"/>
            </w:pPr>
            <w:r>
              <w:rPr>
                <w:rFonts w:cs="Microsoft YaHei" w:hAnsi="Microsoft YaHei" w:eastAsia="Microsoft YaHei" w:ascii="Microsoft YaHei"/>
                <w:spacing w:val="0"/>
                <w:w w:val="100"/>
                <w:position w:val="-1"/>
                <w:sz w:val="18"/>
                <w:szCs w:val="18"/>
              </w:rPr>
              <w:t>双语课</w:t>
            </w:r>
            <w:r>
              <w:rPr>
                <w:rFonts w:cs="Microsoft YaHei" w:hAnsi="Microsoft YaHei" w:eastAsia="Microsoft YaHei" w:ascii="Microsoft YaHei"/>
                <w:spacing w:val="0"/>
                <w:w w:val="100"/>
                <w:position w:val="0"/>
                <w:sz w:val="18"/>
                <w:szCs w:val="18"/>
              </w:rPr>
            </w:r>
          </w:p>
        </w:tc>
        <w:tc>
          <w:tcPr>
            <w:tcW w:w="95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9"/>
              <w:ind w:left="386" w:right="383"/>
            </w:pPr>
            <w:r>
              <w:rPr>
                <w:rFonts w:cs="Times New Roman" w:hAnsi="Times New Roman" w:eastAsia="Times New Roman" w:ascii="Times New Roman"/>
                <w:b/>
                <w:spacing w:val="0"/>
                <w:w w:val="100"/>
                <w:sz w:val="18"/>
                <w:szCs w:val="18"/>
              </w:rPr>
              <w:t>+</w:t>
            </w:r>
            <w:r>
              <w:rPr>
                <w:rFonts w:cs="Times New Roman" w:hAnsi="Times New Roman" w:eastAsia="Times New Roman" w:ascii="Times New Roman"/>
                <w:spacing w:val="0"/>
                <w:w w:val="100"/>
                <w:sz w:val="18"/>
                <w:szCs w:val="18"/>
              </w:rPr>
            </w:r>
          </w:p>
        </w:tc>
        <w:tc>
          <w:tcPr>
            <w:tcW w:w="1441"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109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0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232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遥感数字图像处理（双语）</w:t>
            </w:r>
            <w:r>
              <w:rPr>
                <w:rFonts w:cs="Microsoft YaHei" w:hAnsi="Microsoft YaHei" w:eastAsia="Microsoft YaHei" w:ascii="Microsoft YaHei"/>
                <w:spacing w:val="0"/>
                <w:w w:val="100"/>
                <w:position w:val="0"/>
                <w:sz w:val="18"/>
                <w:szCs w:val="18"/>
              </w:rPr>
            </w:r>
          </w:p>
        </w:tc>
        <w:tc>
          <w:tcPr>
            <w:tcW w:w="67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254" w:right="250"/>
            </w:pPr>
            <w:r>
              <w:rPr>
                <w:rFonts w:cs="Times New Roman" w:hAnsi="Times New Roman" w:eastAsia="Times New Roman" w:ascii="Times New Roman"/>
                <w:spacing w:val="0"/>
                <w:w w:val="100"/>
                <w:sz w:val="18"/>
                <w:szCs w:val="18"/>
              </w:rPr>
              <w:t>2</w:t>
            </w:r>
          </w:p>
        </w:tc>
        <w:tc>
          <w:tcPr>
            <w:tcW w:w="894" w:type="dxa"/>
            <w:gridSpan w:val="2"/>
            <w:tcBorders>
              <w:top w:val="single" w:sz="4" w:space="0" w:color="000000"/>
              <w:left w:val="single" w:sz="4" w:space="0" w:color="000000"/>
              <w:bottom w:val="nil" w:sz="6" w:space="0" w:color="auto"/>
              <w:right w:val="single" w:sz="4" w:space="0" w:color="000000"/>
            </w:tcBorders>
          </w:tcPr>
          <w:p>
            <w:pPr>
              <w:rPr>
                <w:rFonts w:cs="Times New Roman" w:hAnsi="Times New Roman" w:eastAsia="Times New Roman" w:ascii="Times New Roman"/>
                <w:sz w:val="18"/>
                <w:szCs w:val="18"/>
              </w:rPr>
              <w:jc w:val="center"/>
              <w:spacing w:before="68"/>
              <w:ind w:left="369" w:right="359"/>
            </w:pPr>
            <w:r>
              <w:rPr>
                <w:rFonts w:cs="Times New Roman" w:hAnsi="Times New Roman" w:eastAsia="Times New Roman" w:ascii="Times New Roman"/>
                <w:b/>
                <w:spacing w:val="0"/>
                <w:w w:val="100"/>
                <w:sz w:val="18"/>
                <w:szCs w:val="18"/>
              </w:rPr>
              <w:t>3</w:t>
            </w:r>
            <w:r>
              <w:rPr>
                <w:rFonts w:cs="Times New Roman" w:hAnsi="Times New Roman" w:eastAsia="Times New Roman" w:ascii="Times New Roman"/>
                <w:spacing w:val="0"/>
                <w:w w:val="100"/>
                <w:sz w:val="18"/>
                <w:szCs w:val="18"/>
              </w:rPr>
            </w:r>
          </w:p>
        </w:tc>
        <w:tc>
          <w:tcPr>
            <w:tcW w:w="1124" w:type="dxa"/>
            <w:tcBorders>
              <w:top w:val="single" w:sz="4" w:space="0" w:color="000000"/>
              <w:left w:val="single" w:sz="4" w:space="0" w:color="000000"/>
              <w:bottom w:val="single" w:sz="4" w:space="0" w:color="000000"/>
              <w:right w:val="single" w:sz="4" w:space="0" w:color="000000"/>
            </w:tcBorders>
          </w:tcPr>
          <w:p/>
        </w:tc>
        <w:tc>
          <w:tcPr>
            <w:tcW w:w="95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386" w:right="384"/>
            </w:pPr>
            <w:r>
              <w:rPr>
                <w:rFonts w:cs="Times New Roman" w:hAnsi="Times New Roman" w:eastAsia="Times New Roman" w:ascii="Times New Roman"/>
                <w:b/>
                <w:spacing w:val="0"/>
                <w:w w:val="100"/>
                <w:sz w:val="18"/>
                <w:szCs w:val="18"/>
              </w:rPr>
              <w:t>+</w:t>
            </w:r>
            <w:r>
              <w:rPr>
                <w:rFonts w:cs="Times New Roman" w:hAnsi="Times New Roman" w:eastAsia="Times New Roman" w:ascii="Times New Roman"/>
                <w:spacing w:val="0"/>
                <w:w w:val="100"/>
                <w:sz w:val="18"/>
                <w:szCs w:val="18"/>
              </w:rPr>
            </w:r>
          </w:p>
        </w:tc>
        <w:tc>
          <w:tcPr>
            <w:tcW w:w="1441"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109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0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232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7"/>
            </w:pPr>
            <w:r>
              <w:rPr>
                <w:rFonts w:cs="Microsoft YaHei" w:hAnsi="Microsoft YaHei" w:eastAsia="Microsoft YaHei" w:ascii="Microsoft YaHei"/>
                <w:spacing w:val="0"/>
                <w:w w:val="100"/>
                <w:position w:val="-1"/>
                <w:sz w:val="18"/>
                <w:szCs w:val="18"/>
              </w:rPr>
              <w:t>天文与重力测量（研讨）</w:t>
            </w:r>
            <w:r>
              <w:rPr>
                <w:rFonts w:cs="Microsoft YaHei" w:hAnsi="Microsoft YaHei" w:eastAsia="Microsoft YaHei" w:ascii="Microsoft YaHei"/>
                <w:spacing w:val="0"/>
                <w:w w:val="100"/>
                <w:position w:val="0"/>
                <w:sz w:val="18"/>
                <w:szCs w:val="18"/>
              </w:rPr>
            </w:r>
          </w:p>
        </w:tc>
        <w:tc>
          <w:tcPr>
            <w:tcW w:w="67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254" w:right="250"/>
            </w:pPr>
            <w:r>
              <w:rPr>
                <w:rFonts w:cs="Times New Roman" w:hAnsi="Times New Roman" w:eastAsia="Times New Roman" w:ascii="Times New Roman"/>
                <w:spacing w:val="0"/>
                <w:w w:val="100"/>
                <w:sz w:val="18"/>
                <w:szCs w:val="18"/>
              </w:rPr>
              <w:t>1</w:t>
            </w:r>
          </w:p>
        </w:tc>
        <w:tc>
          <w:tcPr>
            <w:tcW w:w="46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153" w:right="149"/>
            </w:pPr>
            <w:r>
              <w:rPr>
                <w:rFonts w:cs="Times New Roman" w:hAnsi="Times New Roman" w:eastAsia="Times New Roman" w:ascii="Times New Roman"/>
                <w:b/>
                <w:spacing w:val="0"/>
                <w:w w:val="100"/>
                <w:sz w:val="18"/>
                <w:szCs w:val="18"/>
              </w:rPr>
              <w:t>5</w:t>
            </w:r>
            <w:r>
              <w:rPr>
                <w:rFonts w:cs="Times New Roman" w:hAnsi="Times New Roman" w:eastAsia="Times New Roman" w:ascii="Times New Roman"/>
                <w:spacing w:val="0"/>
                <w:w w:val="100"/>
                <w:sz w:val="18"/>
                <w:szCs w:val="18"/>
              </w:rPr>
            </w:r>
          </w:p>
        </w:tc>
        <w:tc>
          <w:tcPr>
            <w:tcW w:w="425" w:type="dxa"/>
            <w:tcBorders>
              <w:top w:val="single" w:sz="4" w:space="0" w:color="000000"/>
              <w:left w:val="single" w:sz="4" w:space="0" w:color="000000"/>
              <w:bottom w:val="single" w:sz="4" w:space="0" w:color="000000"/>
              <w:right w:val="single" w:sz="4" w:space="0" w:color="000000"/>
            </w:tcBorders>
          </w:tcPr>
          <w:p/>
        </w:tc>
        <w:tc>
          <w:tcPr>
            <w:tcW w:w="112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87"/>
            </w:pPr>
            <w:r>
              <w:rPr>
                <w:rFonts w:cs="Microsoft YaHei" w:hAnsi="Microsoft YaHei" w:eastAsia="Microsoft YaHei" w:ascii="Microsoft YaHei"/>
                <w:spacing w:val="0"/>
                <w:w w:val="100"/>
                <w:position w:val="-1"/>
                <w:sz w:val="18"/>
                <w:szCs w:val="18"/>
              </w:rPr>
              <w:t>研讨课</w:t>
            </w:r>
            <w:r>
              <w:rPr>
                <w:rFonts w:cs="Microsoft YaHei" w:hAnsi="Microsoft YaHei" w:eastAsia="Microsoft YaHei" w:ascii="Microsoft YaHei"/>
                <w:spacing w:val="0"/>
                <w:w w:val="100"/>
                <w:position w:val="0"/>
                <w:sz w:val="18"/>
                <w:szCs w:val="18"/>
              </w:rPr>
            </w:r>
          </w:p>
        </w:tc>
        <w:tc>
          <w:tcPr>
            <w:tcW w:w="95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412" w:right="410"/>
            </w:pPr>
            <w:r>
              <w:rPr>
                <w:rFonts w:cs="Times New Roman" w:hAnsi="Times New Roman" w:eastAsia="Times New Roman" w:ascii="Times New Roman"/>
                <w:b/>
                <w:spacing w:val="0"/>
                <w:w w:val="100"/>
                <w:sz w:val="18"/>
                <w:szCs w:val="18"/>
              </w:rPr>
              <w:t>-</w:t>
            </w:r>
            <w:r>
              <w:rPr>
                <w:rFonts w:cs="Times New Roman" w:hAnsi="Times New Roman" w:eastAsia="Times New Roman" w:ascii="Times New Roman"/>
                <w:spacing w:val="0"/>
                <w:w w:val="100"/>
                <w:sz w:val="18"/>
                <w:szCs w:val="18"/>
              </w:rPr>
            </w:r>
          </w:p>
        </w:tc>
        <w:tc>
          <w:tcPr>
            <w:tcW w:w="144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502" w:right="494"/>
            </w:pPr>
            <w:r>
              <w:rPr>
                <w:rFonts w:cs="Microsoft YaHei" w:hAnsi="Microsoft YaHei" w:eastAsia="Microsoft YaHei" w:ascii="Microsoft YaHei"/>
                <w:spacing w:val="0"/>
                <w:w w:val="100"/>
                <w:position w:val="-1"/>
                <w:sz w:val="18"/>
                <w:szCs w:val="18"/>
              </w:rPr>
              <w:t>必选</w:t>
            </w:r>
            <w:r>
              <w:rPr>
                <w:rFonts w:cs="Microsoft YaHei" w:hAnsi="Microsoft YaHei" w:eastAsia="Microsoft YaHei" w:ascii="Microsoft YaHei"/>
                <w:spacing w:val="0"/>
                <w:w w:val="100"/>
                <w:position w:val="0"/>
                <w:sz w:val="18"/>
                <w:szCs w:val="18"/>
              </w:rPr>
            </w:r>
          </w:p>
        </w:tc>
      </w:tr>
      <w:tr>
        <w:trPr>
          <w:trHeight w:val="325" w:hRule="exact"/>
        </w:trPr>
        <w:tc>
          <w:tcPr>
            <w:tcW w:w="109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2"/>
              <w:ind w:left="10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232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7"/>
            </w:pPr>
            <w:r>
              <w:rPr>
                <w:rFonts w:cs="Times New Roman" w:hAnsi="Times New Roman" w:eastAsia="Times New Roman" w:ascii="Times New Roman"/>
                <w:spacing w:val="0"/>
                <w:w w:val="100"/>
                <w:position w:val="-1"/>
                <w:sz w:val="18"/>
                <w:szCs w:val="18"/>
              </w:rPr>
              <w:t>G</w:t>
            </w:r>
            <w:r>
              <w:rPr>
                <w:rFonts w:cs="Times New Roman" w:hAnsi="Times New Roman" w:eastAsia="Times New Roman" w:ascii="Times New Roman"/>
                <w:spacing w:val="-3"/>
                <w:w w:val="100"/>
                <w:position w:val="-1"/>
                <w:sz w:val="18"/>
                <w:szCs w:val="18"/>
              </w:rPr>
              <w:t>I</w:t>
            </w:r>
            <w:r>
              <w:rPr>
                <w:rFonts w:cs="Times New Roman" w:hAnsi="Times New Roman" w:eastAsia="Times New Roman" w:ascii="Times New Roman"/>
                <w:spacing w:val="0"/>
                <w:w w:val="100"/>
                <w:position w:val="-1"/>
                <w:sz w:val="18"/>
                <w:szCs w:val="18"/>
              </w:rPr>
              <w:t>S</w:t>
            </w:r>
            <w:r>
              <w:rPr>
                <w:rFonts w:cs="Times New Roman" w:hAnsi="Times New Roman" w:eastAsia="Times New Roman" w:ascii="Times New Roman"/>
                <w:spacing w:val="-1"/>
                <w:w w:val="100"/>
                <w:position w:val="-1"/>
                <w:sz w:val="18"/>
                <w:szCs w:val="18"/>
              </w:rPr>
              <w:t> </w:t>
            </w:r>
            <w:r>
              <w:rPr>
                <w:rFonts w:cs="Microsoft YaHei" w:hAnsi="Microsoft YaHei" w:eastAsia="Microsoft YaHei" w:ascii="Microsoft YaHei"/>
                <w:spacing w:val="0"/>
                <w:w w:val="100"/>
                <w:position w:val="-1"/>
                <w:sz w:val="18"/>
                <w:szCs w:val="18"/>
              </w:rPr>
              <w:t>应用基础（全英文）</w:t>
            </w:r>
            <w:r>
              <w:rPr>
                <w:rFonts w:cs="Microsoft YaHei" w:hAnsi="Microsoft YaHei" w:eastAsia="Microsoft YaHei" w:ascii="Microsoft YaHei"/>
                <w:spacing w:val="0"/>
                <w:w w:val="100"/>
                <w:position w:val="0"/>
                <w:sz w:val="18"/>
                <w:szCs w:val="18"/>
              </w:rPr>
            </w:r>
          </w:p>
        </w:tc>
        <w:tc>
          <w:tcPr>
            <w:tcW w:w="67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254" w:right="250"/>
            </w:pPr>
            <w:r>
              <w:rPr>
                <w:rFonts w:cs="Times New Roman" w:hAnsi="Times New Roman" w:eastAsia="Times New Roman" w:ascii="Times New Roman"/>
                <w:spacing w:val="0"/>
                <w:w w:val="100"/>
                <w:sz w:val="18"/>
                <w:szCs w:val="18"/>
              </w:rPr>
              <w:t>1</w:t>
            </w:r>
          </w:p>
        </w:tc>
        <w:tc>
          <w:tcPr>
            <w:tcW w:w="468" w:type="dxa"/>
            <w:tcBorders>
              <w:top w:val="single" w:sz="4" w:space="0" w:color="000000"/>
              <w:left w:val="single" w:sz="4" w:space="0" w:color="000000"/>
              <w:bottom w:val="single" w:sz="4" w:space="0" w:color="000000"/>
              <w:right w:val="single" w:sz="4" w:space="0" w:color="000000"/>
            </w:tcBorders>
          </w:tcPr>
          <w:p/>
        </w:tc>
        <w:tc>
          <w:tcPr>
            <w:tcW w:w="42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9"/>
              <w:ind w:left="131" w:right="128"/>
            </w:pPr>
            <w:r>
              <w:rPr>
                <w:rFonts w:cs="Times New Roman" w:hAnsi="Times New Roman" w:eastAsia="Times New Roman" w:ascii="Times New Roman"/>
                <w:b/>
                <w:spacing w:val="0"/>
                <w:w w:val="100"/>
                <w:sz w:val="18"/>
                <w:szCs w:val="18"/>
              </w:rPr>
              <w:t>3</w:t>
            </w:r>
            <w:r>
              <w:rPr>
                <w:rFonts w:cs="Times New Roman" w:hAnsi="Times New Roman" w:eastAsia="Times New Roman" w:ascii="Times New Roman"/>
                <w:spacing w:val="0"/>
                <w:w w:val="100"/>
                <w:sz w:val="18"/>
                <w:szCs w:val="18"/>
              </w:rPr>
            </w:r>
          </w:p>
        </w:tc>
        <w:tc>
          <w:tcPr>
            <w:tcW w:w="112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01"/>
            </w:pPr>
            <w:r>
              <w:rPr>
                <w:rFonts w:cs="Microsoft YaHei" w:hAnsi="Microsoft YaHei" w:eastAsia="Microsoft YaHei" w:ascii="Microsoft YaHei"/>
                <w:spacing w:val="0"/>
                <w:w w:val="100"/>
                <w:position w:val="-1"/>
                <w:sz w:val="18"/>
                <w:szCs w:val="18"/>
              </w:rPr>
              <w:t>全英文课</w:t>
            </w:r>
            <w:r>
              <w:rPr>
                <w:rFonts w:cs="Microsoft YaHei" w:hAnsi="Microsoft YaHei" w:eastAsia="Microsoft YaHei" w:ascii="Microsoft YaHei"/>
                <w:spacing w:val="0"/>
                <w:w w:val="100"/>
                <w:position w:val="0"/>
                <w:sz w:val="18"/>
                <w:szCs w:val="18"/>
              </w:rPr>
            </w:r>
          </w:p>
        </w:tc>
        <w:tc>
          <w:tcPr>
            <w:tcW w:w="95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9"/>
              <w:ind w:left="408" w:right="405"/>
            </w:pPr>
            <w:r>
              <w:rPr>
                <w:rFonts w:cs="Times New Roman" w:hAnsi="Times New Roman" w:eastAsia="Times New Roman" w:ascii="Times New Roman"/>
                <w:b/>
                <w:spacing w:val="0"/>
                <w:w w:val="100"/>
                <w:sz w:val="18"/>
                <w:szCs w:val="18"/>
              </w:rPr>
              <w:t>-</w:t>
            </w:r>
            <w:r>
              <w:rPr>
                <w:rFonts w:cs="Times New Roman" w:hAnsi="Times New Roman" w:eastAsia="Times New Roman" w:ascii="Times New Roman"/>
                <w:spacing w:val="0"/>
                <w:w w:val="100"/>
                <w:sz w:val="18"/>
                <w:szCs w:val="18"/>
              </w:rPr>
            </w:r>
          </w:p>
        </w:tc>
        <w:tc>
          <w:tcPr>
            <w:tcW w:w="1441"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1095" w:type="dxa"/>
            <w:tcBorders>
              <w:top w:val="single" w:sz="4" w:space="0" w:color="000000"/>
              <w:left w:val="single" w:sz="4" w:space="0" w:color="000000"/>
              <w:bottom w:val="single" w:sz="4" w:space="0" w:color="000000"/>
              <w:right w:val="single" w:sz="4" w:space="0" w:color="000000"/>
            </w:tcBorders>
          </w:tcPr>
          <w:p/>
        </w:tc>
        <w:tc>
          <w:tcPr>
            <w:tcW w:w="232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945" w:right="938"/>
            </w:pPr>
            <w:r>
              <w:rPr>
                <w:rFonts w:cs="Microsoft YaHei" w:hAnsi="Microsoft YaHei" w:eastAsia="Microsoft YaHei" w:ascii="Microsoft YaHei"/>
                <w:spacing w:val="0"/>
                <w:w w:val="100"/>
                <w:position w:val="-1"/>
                <w:sz w:val="18"/>
                <w:szCs w:val="18"/>
              </w:rPr>
              <w:t>合计</w:t>
            </w:r>
            <w:r>
              <w:rPr>
                <w:rFonts w:cs="Microsoft YaHei" w:hAnsi="Microsoft YaHei" w:eastAsia="Microsoft YaHei" w:ascii="Microsoft YaHei"/>
                <w:spacing w:val="0"/>
                <w:w w:val="100"/>
                <w:position w:val="0"/>
                <w:sz w:val="18"/>
                <w:szCs w:val="18"/>
              </w:rPr>
            </w:r>
          </w:p>
        </w:tc>
        <w:tc>
          <w:tcPr>
            <w:tcW w:w="67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172"/>
            </w:pPr>
            <w:r>
              <w:rPr>
                <w:rFonts w:cs="Times New Roman" w:hAnsi="Times New Roman" w:eastAsia="Times New Roman" w:ascii="Times New Roman"/>
                <w:b/>
                <w:spacing w:val="4"/>
                <w:w w:val="100"/>
                <w:sz w:val="18"/>
                <w:szCs w:val="18"/>
              </w:rPr>
              <w:t>14</w:t>
            </w:r>
            <w:r>
              <w:rPr>
                <w:rFonts w:cs="Times New Roman" w:hAnsi="Times New Roman" w:eastAsia="Times New Roman" w:ascii="Times New Roman"/>
                <w:b/>
                <w:spacing w:val="-2"/>
                <w:w w:val="100"/>
                <w:sz w:val="18"/>
                <w:szCs w:val="18"/>
              </w:rPr>
              <w:t>.</w:t>
            </w:r>
            <w:r>
              <w:rPr>
                <w:rFonts w:cs="Times New Roman" w:hAnsi="Times New Roman" w:eastAsia="Times New Roman" w:ascii="Times New Roman"/>
                <w:b/>
                <w:spacing w:val="0"/>
                <w:w w:val="100"/>
                <w:sz w:val="18"/>
                <w:szCs w:val="18"/>
              </w:rPr>
              <w:t>5</w:t>
            </w:r>
            <w:r>
              <w:rPr>
                <w:rFonts w:cs="Times New Roman" w:hAnsi="Times New Roman" w:eastAsia="Times New Roman" w:ascii="Times New Roman"/>
                <w:spacing w:val="0"/>
                <w:w w:val="100"/>
                <w:sz w:val="18"/>
                <w:szCs w:val="18"/>
              </w:rPr>
            </w:r>
          </w:p>
        </w:tc>
        <w:tc>
          <w:tcPr>
            <w:tcW w:w="468" w:type="dxa"/>
            <w:tcBorders>
              <w:top w:val="single" w:sz="4" w:space="0" w:color="000000"/>
              <w:left w:val="single" w:sz="4" w:space="0" w:color="000000"/>
              <w:bottom w:val="single" w:sz="4" w:space="0" w:color="000000"/>
              <w:right w:val="single" w:sz="4" w:space="0" w:color="000000"/>
            </w:tcBorders>
          </w:tcPr>
          <w:p/>
        </w:tc>
        <w:tc>
          <w:tcPr>
            <w:tcW w:w="425" w:type="dxa"/>
            <w:tcBorders>
              <w:top w:val="single" w:sz="4" w:space="0" w:color="000000"/>
              <w:left w:val="single" w:sz="4" w:space="0" w:color="000000"/>
              <w:bottom w:val="single" w:sz="4" w:space="0" w:color="000000"/>
              <w:right w:val="single" w:sz="4" w:space="0" w:color="000000"/>
            </w:tcBorders>
          </w:tcPr>
          <w:p/>
        </w:tc>
        <w:tc>
          <w:tcPr>
            <w:tcW w:w="1124" w:type="dxa"/>
            <w:tcBorders>
              <w:top w:val="single" w:sz="4" w:space="0" w:color="000000"/>
              <w:left w:val="single" w:sz="4" w:space="0" w:color="000000"/>
              <w:bottom w:val="single" w:sz="4" w:space="0" w:color="000000"/>
              <w:right w:val="single" w:sz="4" w:space="0" w:color="000000"/>
            </w:tcBorders>
          </w:tcPr>
          <w:p/>
        </w:tc>
        <w:tc>
          <w:tcPr>
            <w:tcW w:w="958" w:type="dxa"/>
            <w:tcBorders>
              <w:top w:val="single" w:sz="4" w:space="0" w:color="000000"/>
              <w:left w:val="single" w:sz="4" w:space="0" w:color="000000"/>
              <w:bottom w:val="single" w:sz="4" w:space="0" w:color="000000"/>
              <w:right w:val="single" w:sz="4" w:space="0" w:color="000000"/>
            </w:tcBorders>
          </w:tcPr>
          <w:p/>
        </w:tc>
        <w:tc>
          <w:tcPr>
            <w:tcW w:w="1441" w:type="dxa"/>
            <w:tcBorders>
              <w:top w:val="single" w:sz="4" w:space="0" w:color="000000"/>
              <w:left w:val="single" w:sz="4" w:space="0" w:color="000000"/>
              <w:bottom w:val="single" w:sz="4" w:space="0" w:color="000000"/>
              <w:right w:val="single" w:sz="4" w:space="0" w:color="000000"/>
            </w:tcBorders>
          </w:tcPr>
          <w:p/>
        </w:tc>
      </w:tr>
    </w:tbl>
    <w:p>
      <w:pPr>
        <w:rPr>
          <w:sz w:val="26"/>
          <w:szCs w:val="26"/>
        </w:rPr>
        <w:jc w:val="left"/>
        <w:spacing w:before="16" w:lineRule="exact" w:line="260"/>
      </w:pPr>
      <w:r>
        <w:rPr>
          <w:sz w:val="26"/>
          <w:szCs w:val="26"/>
        </w:rPr>
      </w:r>
    </w:p>
    <w:p>
      <w:pPr>
        <w:rPr>
          <w:rFonts w:cs="Times New Roman" w:hAnsi="Times New Roman" w:eastAsia="Times New Roman" w:ascii="Times New Roman"/>
          <w:sz w:val="22"/>
          <w:szCs w:val="22"/>
        </w:rPr>
        <w:jc w:val="left"/>
        <w:spacing w:lineRule="exact" w:line="300"/>
        <w:ind w:left="143"/>
      </w:pPr>
      <w:r>
        <w:rPr>
          <w:rFonts w:cs="Microsoft YaHei" w:hAnsi="Microsoft YaHei" w:eastAsia="Microsoft YaHei" w:ascii="Microsoft YaHei"/>
          <w:spacing w:val="0"/>
          <w:w w:val="101"/>
          <w:sz w:val="22"/>
          <w:szCs w:val="22"/>
        </w:rPr>
        <w:t>第六学期</w:t>
      </w:r>
      <w:r>
        <w:rPr>
          <w:rFonts w:cs="Times New Roman" w:hAnsi="Times New Roman" w:eastAsia="Times New Roman" w:ascii="Times New Roman"/>
          <w:b/>
          <w:spacing w:val="0"/>
          <w:w w:val="101"/>
          <w:sz w:val="22"/>
          <w:szCs w:val="22"/>
        </w:rPr>
        <w:t>:</w:t>
      </w:r>
      <w:r>
        <w:rPr>
          <w:rFonts w:cs="Times New Roman" w:hAnsi="Times New Roman" w:eastAsia="Times New Roman" w:ascii="Times New Roman"/>
          <w:spacing w:val="0"/>
          <w:w w:val="100"/>
          <w:sz w:val="22"/>
          <w:szCs w:val="22"/>
        </w:rPr>
      </w:r>
    </w:p>
    <w:p>
      <w:pPr>
        <w:rPr>
          <w:sz w:val="8"/>
          <w:szCs w:val="8"/>
        </w:rPr>
        <w:jc w:val="left"/>
        <w:spacing w:before="9" w:lineRule="exact" w:line="80"/>
      </w:pPr>
      <w:r>
        <w:rPr>
          <w:sz w:val="8"/>
          <w:szCs w:val="8"/>
        </w:rPr>
      </w:r>
    </w:p>
    <w:tbl>
      <w:tblPr>
        <w:tblW w:w="0" w:type="auto"/>
        <w:tblLook w:val="01E0"/>
        <w:jc w:val="left"/>
        <w:tblInd w:w="293" w:type="dxa"/>
        <w:tblLayout w:type="fixed"/>
        <w:tblCellMar>
          <w:top w:w="0" w:type="dxa"/>
          <w:left w:w="0" w:type="dxa"/>
          <w:bottom w:w="0" w:type="dxa"/>
          <w:right w:w="0" w:type="dxa"/>
        </w:tblCellMar>
      </w:tblPr>
      <w:tblGrid/>
      <w:tr>
        <w:trPr>
          <w:trHeight w:val="338" w:hRule="exact"/>
        </w:trPr>
        <w:tc>
          <w:tcPr>
            <w:tcW w:w="1074"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165"/>
            </w:pPr>
            <w:r>
              <w:rPr>
                <w:rFonts w:cs="Microsoft YaHei" w:hAnsi="Microsoft YaHei" w:eastAsia="Microsoft YaHei" w:ascii="Microsoft YaHei"/>
                <w:spacing w:val="0"/>
                <w:w w:val="100"/>
                <w:sz w:val="18"/>
                <w:szCs w:val="18"/>
              </w:rPr>
              <w:t>课程编号</w:t>
            </w:r>
          </w:p>
        </w:tc>
        <w:tc>
          <w:tcPr>
            <w:tcW w:w="2327"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center"/>
              <w:ind w:left="765" w:right="766"/>
            </w:pPr>
            <w:r>
              <w:rPr>
                <w:rFonts w:cs="Microsoft YaHei" w:hAnsi="Microsoft YaHei" w:eastAsia="Microsoft YaHei" w:ascii="Microsoft YaHei"/>
                <w:spacing w:val="0"/>
                <w:w w:val="100"/>
                <w:sz w:val="18"/>
                <w:szCs w:val="18"/>
              </w:rPr>
              <w:t>课程名称</w:t>
            </w:r>
          </w:p>
        </w:tc>
        <w:tc>
          <w:tcPr>
            <w:tcW w:w="670"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150"/>
            </w:pPr>
            <w:r>
              <w:rPr>
                <w:rFonts w:cs="Microsoft YaHei" w:hAnsi="Microsoft YaHei" w:eastAsia="Microsoft YaHei" w:ascii="Microsoft YaHei"/>
                <w:spacing w:val="0"/>
                <w:w w:val="100"/>
                <w:sz w:val="18"/>
                <w:szCs w:val="18"/>
              </w:rPr>
              <w:t>学分</w:t>
            </w:r>
          </w:p>
        </w:tc>
        <w:tc>
          <w:tcPr>
            <w:tcW w:w="923"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60"/>
              <w:ind w:left="187"/>
            </w:pPr>
            <w:r>
              <w:rPr>
                <w:rFonts w:cs="Microsoft YaHei" w:hAnsi="Microsoft YaHei" w:eastAsia="Microsoft YaHei" w:ascii="Microsoft YaHei"/>
                <w:spacing w:val="0"/>
                <w:w w:val="100"/>
                <w:position w:val="-1"/>
                <w:sz w:val="18"/>
                <w:szCs w:val="18"/>
              </w:rPr>
              <w:t>周学时</w:t>
            </w:r>
            <w:r>
              <w:rPr>
                <w:rFonts w:cs="Microsoft YaHei" w:hAnsi="Microsoft YaHei" w:eastAsia="Microsoft YaHei" w:ascii="Microsoft YaHei"/>
                <w:spacing w:val="0"/>
                <w:w w:val="100"/>
                <w:position w:val="0"/>
                <w:sz w:val="18"/>
                <w:szCs w:val="18"/>
              </w:rPr>
            </w:r>
          </w:p>
        </w:tc>
        <w:tc>
          <w:tcPr>
            <w:tcW w:w="1095"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186"/>
            </w:pPr>
            <w:r>
              <w:rPr>
                <w:rFonts w:cs="Microsoft YaHei" w:hAnsi="Microsoft YaHei" w:eastAsia="Microsoft YaHei" w:ascii="Microsoft YaHei"/>
                <w:spacing w:val="0"/>
                <w:w w:val="100"/>
                <w:sz w:val="18"/>
                <w:szCs w:val="18"/>
              </w:rPr>
              <w:t>授课方式</w:t>
            </w:r>
          </w:p>
        </w:tc>
        <w:tc>
          <w:tcPr>
            <w:tcW w:w="980"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129"/>
            </w:pPr>
            <w:r>
              <w:rPr>
                <w:rFonts w:cs="Microsoft YaHei" w:hAnsi="Microsoft YaHei" w:eastAsia="Microsoft YaHei" w:ascii="Microsoft YaHei"/>
                <w:spacing w:val="0"/>
                <w:w w:val="100"/>
                <w:sz w:val="18"/>
                <w:szCs w:val="18"/>
              </w:rPr>
              <w:t>考核方式</w:t>
            </w:r>
          </w:p>
        </w:tc>
        <w:tc>
          <w:tcPr>
            <w:tcW w:w="1405"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center"/>
              <w:ind w:left="482" w:right="482"/>
            </w:pPr>
            <w:r>
              <w:rPr>
                <w:rFonts w:cs="Microsoft YaHei" w:hAnsi="Microsoft YaHei" w:eastAsia="Microsoft YaHei" w:ascii="Microsoft YaHei"/>
                <w:spacing w:val="0"/>
                <w:w w:val="100"/>
                <w:sz w:val="18"/>
                <w:szCs w:val="18"/>
              </w:rPr>
              <w:t>说明</w:t>
            </w:r>
          </w:p>
        </w:tc>
      </w:tr>
      <w:tr>
        <w:trPr>
          <w:trHeight w:val="324" w:hRule="exact"/>
        </w:trPr>
        <w:tc>
          <w:tcPr>
            <w:tcW w:w="1074" w:type="dxa"/>
            <w:vMerge w:val=""/>
            <w:tcBorders>
              <w:left w:val="single" w:sz="4" w:space="0" w:color="000000"/>
              <w:bottom w:val="single" w:sz="4" w:space="0" w:color="000000"/>
              <w:right w:val="single" w:sz="4" w:space="0" w:color="000000"/>
            </w:tcBorders>
          </w:tcPr>
          <w:p/>
        </w:tc>
        <w:tc>
          <w:tcPr>
            <w:tcW w:w="2327" w:type="dxa"/>
            <w:vMerge w:val=""/>
            <w:tcBorders>
              <w:left w:val="single" w:sz="4" w:space="0" w:color="000000"/>
              <w:bottom w:val="single" w:sz="4" w:space="0" w:color="000000"/>
              <w:right w:val="single" w:sz="4" w:space="0" w:color="000000"/>
            </w:tcBorders>
          </w:tcPr>
          <w:p/>
        </w:tc>
        <w:tc>
          <w:tcPr>
            <w:tcW w:w="670" w:type="dxa"/>
            <w:vMerge w:val=""/>
            <w:tcBorders>
              <w:left w:val="single" w:sz="4" w:space="0" w:color="000000"/>
              <w:bottom w:val="single" w:sz="4" w:space="0" w:color="000000"/>
              <w:right w:val="single" w:sz="4" w:space="0" w:color="000000"/>
            </w:tcBorders>
          </w:tcPr>
          <w:p/>
        </w:tc>
        <w:tc>
          <w:tcPr>
            <w:tcW w:w="45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36"/>
            </w:pPr>
            <w:r>
              <w:rPr>
                <w:rFonts w:cs="Microsoft YaHei" w:hAnsi="Microsoft YaHei" w:eastAsia="Microsoft YaHei" w:ascii="Microsoft YaHei"/>
                <w:spacing w:val="0"/>
                <w:w w:val="100"/>
                <w:position w:val="-1"/>
                <w:sz w:val="18"/>
                <w:szCs w:val="18"/>
              </w:rPr>
              <w:t>春</w:t>
            </w:r>
            <w:r>
              <w:rPr>
                <w:rFonts w:cs="Microsoft YaHei" w:hAnsi="Microsoft YaHei" w:eastAsia="Microsoft YaHei" w:ascii="Microsoft YaHei"/>
                <w:spacing w:val="0"/>
                <w:w w:val="100"/>
                <w:position w:val="0"/>
                <w:sz w:val="18"/>
                <w:szCs w:val="18"/>
              </w:rPr>
            </w:r>
          </w:p>
        </w:tc>
        <w:tc>
          <w:tcPr>
            <w:tcW w:w="46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43"/>
            </w:pPr>
            <w:r>
              <w:rPr>
                <w:rFonts w:cs="Microsoft YaHei" w:hAnsi="Microsoft YaHei" w:eastAsia="Microsoft YaHei" w:ascii="Microsoft YaHei"/>
                <w:spacing w:val="0"/>
                <w:w w:val="100"/>
                <w:position w:val="-1"/>
                <w:sz w:val="18"/>
                <w:szCs w:val="18"/>
              </w:rPr>
              <w:t>夏</w:t>
            </w:r>
            <w:r>
              <w:rPr>
                <w:rFonts w:cs="Microsoft YaHei" w:hAnsi="Microsoft YaHei" w:eastAsia="Microsoft YaHei" w:ascii="Microsoft YaHei"/>
                <w:spacing w:val="0"/>
                <w:w w:val="100"/>
                <w:position w:val="0"/>
                <w:sz w:val="18"/>
                <w:szCs w:val="18"/>
              </w:rPr>
            </w:r>
          </w:p>
        </w:tc>
        <w:tc>
          <w:tcPr>
            <w:tcW w:w="1095" w:type="dxa"/>
            <w:vMerge w:val=""/>
            <w:tcBorders>
              <w:left w:val="single" w:sz="4" w:space="0" w:color="000000"/>
              <w:bottom w:val="single" w:sz="4" w:space="0" w:color="000000"/>
              <w:right w:val="single" w:sz="4" w:space="0" w:color="000000"/>
            </w:tcBorders>
          </w:tcPr>
          <w:p/>
        </w:tc>
        <w:tc>
          <w:tcPr>
            <w:tcW w:w="980" w:type="dxa"/>
            <w:vMerge w:val=""/>
            <w:tcBorders>
              <w:left w:val="single" w:sz="4" w:space="0" w:color="000000"/>
              <w:bottom w:val="single" w:sz="4" w:space="0" w:color="000000"/>
              <w:right w:val="single" w:sz="4" w:space="0" w:color="000000"/>
            </w:tcBorders>
          </w:tcPr>
          <w:p/>
        </w:tc>
        <w:tc>
          <w:tcPr>
            <w:tcW w:w="1405" w:type="dxa"/>
            <w:vMerge w:val=""/>
            <w:tcBorders>
              <w:left w:val="single" w:sz="4" w:space="0" w:color="000000"/>
              <w:bottom w:val="single" w:sz="4" w:space="0" w:color="000000"/>
              <w:right w:val="single" w:sz="4" w:space="0" w:color="000000"/>
            </w:tcBorders>
          </w:tcPr>
          <w:p/>
        </w:tc>
      </w:tr>
      <w:tr>
        <w:trPr>
          <w:trHeight w:val="317" w:hRule="exact"/>
        </w:trPr>
        <w:tc>
          <w:tcPr>
            <w:tcW w:w="107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00"/>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5</w:t>
            </w:r>
          </w:p>
        </w:tc>
        <w:tc>
          <w:tcPr>
            <w:tcW w:w="23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体育Ⅴ（课外）</w:t>
            </w:r>
            <w:r>
              <w:rPr>
                <w:rFonts w:cs="Microsoft YaHei" w:hAnsi="Microsoft YaHei" w:eastAsia="Microsoft YaHei" w:ascii="Microsoft YaHei"/>
                <w:spacing w:val="0"/>
                <w:w w:val="100"/>
                <w:position w:val="0"/>
                <w:sz w:val="18"/>
                <w:szCs w:val="18"/>
              </w:rPr>
            </w:r>
          </w:p>
        </w:tc>
        <w:tc>
          <w:tcPr>
            <w:tcW w:w="67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222"/>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454" w:type="dxa"/>
            <w:tcBorders>
              <w:top w:val="single" w:sz="4" w:space="0" w:color="000000"/>
              <w:left w:val="single" w:sz="4" w:space="0" w:color="000000"/>
              <w:bottom w:val="single" w:sz="4" w:space="0" w:color="000000"/>
              <w:right w:val="single" w:sz="4" w:space="0" w:color="000000"/>
            </w:tcBorders>
          </w:tcPr>
          <w:p/>
        </w:tc>
        <w:tc>
          <w:tcPr>
            <w:tcW w:w="469" w:type="dxa"/>
            <w:tcBorders>
              <w:top w:val="single" w:sz="4" w:space="0" w:color="000000"/>
              <w:left w:val="single" w:sz="4" w:space="0" w:color="000000"/>
              <w:bottom w:val="single" w:sz="4" w:space="0" w:color="000000"/>
              <w:right w:val="single" w:sz="4" w:space="0" w:color="000000"/>
            </w:tcBorders>
          </w:tcPr>
          <w:p/>
        </w:tc>
        <w:tc>
          <w:tcPr>
            <w:tcW w:w="1095" w:type="dxa"/>
            <w:tcBorders>
              <w:top w:val="single" w:sz="4" w:space="0" w:color="000000"/>
              <w:left w:val="single" w:sz="4" w:space="0" w:color="000000"/>
              <w:bottom w:val="single" w:sz="4" w:space="0" w:color="000000"/>
              <w:right w:val="single" w:sz="4" w:space="0" w:color="000000"/>
            </w:tcBorders>
          </w:tcPr>
          <w:p/>
        </w:tc>
        <w:tc>
          <w:tcPr>
            <w:tcW w:w="980" w:type="dxa"/>
            <w:tcBorders>
              <w:top w:val="single" w:sz="4" w:space="0" w:color="000000"/>
              <w:left w:val="single" w:sz="4" w:space="0" w:color="000000"/>
              <w:bottom w:val="single" w:sz="4" w:space="0" w:color="000000"/>
              <w:right w:val="single" w:sz="4" w:space="0" w:color="000000"/>
            </w:tcBorders>
          </w:tcPr>
          <w:p/>
        </w:tc>
        <w:tc>
          <w:tcPr>
            <w:tcW w:w="1405" w:type="dxa"/>
            <w:tcBorders>
              <w:top w:val="single" w:sz="4" w:space="0" w:color="000000"/>
              <w:left w:val="single" w:sz="4" w:space="0" w:color="000000"/>
              <w:bottom w:val="single" w:sz="4" w:space="0" w:color="000000"/>
              <w:right w:val="single" w:sz="4" w:space="0" w:color="000000"/>
            </w:tcBorders>
          </w:tcPr>
          <w:p/>
        </w:tc>
      </w:tr>
      <w:tr>
        <w:trPr>
          <w:trHeight w:val="325" w:hRule="exact"/>
        </w:trPr>
        <w:tc>
          <w:tcPr>
            <w:tcW w:w="107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2"/>
              <w:ind w:left="100"/>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t>0</w:t>
            </w:r>
          </w:p>
        </w:tc>
        <w:tc>
          <w:tcPr>
            <w:tcW w:w="23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就业导论</w:t>
            </w:r>
            <w:r>
              <w:rPr>
                <w:rFonts w:cs="Microsoft YaHei" w:hAnsi="Microsoft YaHei" w:eastAsia="Microsoft YaHei" w:ascii="Microsoft YaHei"/>
                <w:spacing w:val="0"/>
                <w:w w:val="100"/>
                <w:position w:val="0"/>
                <w:sz w:val="18"/>
                <w:szCs w:val="18"/>
              </w:rPr>
            </w:r>
          </w:p>
        </w:tc>
        <w:tc>
          <w:tcPr>
            <w:tcW w:w="67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2"/>
              <w:ind w:left="222"/>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923" w:type="dxa"/>
            <w:gridSpan w:val="2"/>
            <w:tcBorders>
              <w:top w:val="nil" w:sz="6" w:space="0" w:color="auto"/>
              <w:left w:val="single" w:sz="4" w:space="0" w:color="000000"/>
              <w:bottom w:val="nil" w:sz="6" w:space="0" w:color="auto"/>
              <w:right w:val="single" w:sz="4" w:space="0" w:color="000000"/>
            </w:tcBorders>
          </w:tcPr>
          <w:p>
            <w:pPr>
              <w:rPr>
                <w:rFonts w:cs="Times New Roman" w:hAnsi="Times New Roman" w:eastAsia="Times New Roman" w:ascii="Times New Roman"/>
                <w:sz w:val="18"/>
                <w:szCs w:val="18"/>
              </w:rPr>
              <w:jc w:val="center"/>
              <w:spacing w:before="73"/>
              <w:ind w:left="384" w:right="373"/>
            </w:pPr>
            <w:r>
              <w:rPr>
                <w:rFonts w:cs="Times New Roman" w:hAnsi="Times New Roman" w:eastAsia="Times New Roman" w:ascii="Times New Roman"/>
                <w:b/>
                <w:spacing w:val="0"/>
                <w:w w:val="100"/>
                <w:sz w:val="18"/>
                <w:szCs w:val="18"/>
              </w:rPr>
              <w:t>1</w:t>
            </w:r>
            <w:r>
              <w:rPr>
                <w:rFonts w:cs="Times New Roman" w:hAnsi="Times New Roman" w:eastAsia="Times New Roman" w:ascii="Times New Roman"/>
                <w:spacing w:val="0"/>
                <w:w w:val="100"/>
                <w:sz w:val="18"/>
                <w:szCs w:val="18"/>
              </w:rPr>
            </w:r>
          </w:p>
        </w:tc>
        <w:tc>
          <w:tcPr>
            <w:tcW w:w="1095" w:type="dxa"/>
            <w:tcBorders>
              <w:top w:val="single" w:sz="4" w:space="0" w:color="000000"/>
              <w:left w:val="single" w:sz="4" w:space="0" w:color="000000"/>
              <w:bottom w:val="single" w:sz="4" w:space="0" w:color="000000"/>
              <w:right w:val="single" w:sz="4" w:space="0" w:color="000000"/>
            </w:tcBorders>
          </w:tcPr>
          <w:p/>
        </w:tc>
        <w:tc>
          <w:tcPr>
            <w:tcW w:w="9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9"/>
              <w:ind w:left="425" w:right="415"/>
            </w:pPr>
            <w:r>
              <w:rPr>
                <w:rFonts w:cs="Times New Roman" w:hAnsi="Times New Roman" w:eastAsia="Times New Roman" w:ascii="Times New Roman"/>
                <w:b/>
                <w:spacing w:val="0"/>
                <w:w w:val="100"/>
                <w:sz w:val="18"/>
                <w:szCs w:val="18"/>
              </w:rPr>
              <w:t>-</w:t>
            </w:r>
            <w:r>
              <w:rPr>
                <w:rFonts w:cs="Times New Roman" w:hAnsi="Times New Roman" w:eastAsia="Times New Roman" w:ascii="Times New Roman"/>
                <w:spacing w:val="0"/>
                <w:w w:val="100"/>
                <w:sz w:val="18"/>
                <w:szCs w:val="18"/>
              </w:rPr>
            </w:r>
          </w:p>
        </w:tc>
        <w:tc>
          <w:tcPr>
            <w:tcW w:w="1405"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7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00"/>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23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自然科学类通识选修课</w:t>
            </w:r>
            <w:r>
              <w:rPr>
                <w:rFonts w:cs="Microsoft YaHei" w:hAnsi="Microsoft YaHei" w:eastAsia="Microsoft YaHei" w:ascii="Microsoft YaHei"/>
                <w:spacing w:val="0"/>
                <w:w w:val="100"/>
                <w:position w:val="0"/>
                <w:sz w:val="18"/>
                <w:szCs w:val="18"/>
              </w:rPr>
            </w:r>
          </w:p>
        </w:tc>
        <w:tc>
          <w:tcPr>
            <w:tcW w:w="67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254" w:right="250"/>
            </w:pPr>
            <w:r>
              <w:rPr>
                <w:rFonts w:cs="Times New Roman" w:hAnsi="Times New Roman" w:eastAsia="Times New Roman" w:ascii="Times New Roman"/>
                <w:spacing w:val="0"/>
                <w:w w:val="100"/>
                <w:sz w:val="18"/>
                <w:szCs w:val="18"/>
              </w:rPr>
              <w:t>2</w:t>
            </w:r>
          </w:p>
        </w:tc>
        <w:tc>
          <w:tcPr>
            <w:tcW w:w="454" w:type="dxa"/>
            <w:tcBorders>
              <w:top w:val="single" w:sz="4" w:space="0" w:color="000000"/>
              <w:left w:val="single" w:sz="4" w:space="0" w:color="000000"/>
              <w:bottom w:val="single" w:sz="4" w:space="0" w:color="000000"/>
              <w:right w:val="single" w:sz="4" w:space="0" w:color="000000"/>
            </w:tcBorders>
          </w:tcPr>
          <w:p/>
        </w:tc>
        <w:tc>
          <w:tcPr>
            <w:tcW w:w="469" w:type="dxa"/>
            <w:tcBorders>
              <w:top w:val="single" w:sz="4" w:space="0" w:color="000000"/>
              <w:left w:val="single" w:sz="4" w:space="0" w:color="000000"/>
              <w:bottom w:val="single" w:sz="4" w:space="0" w:color="000000"/>
              <w:right w:val="single" w:sz="4" w:space="0" w:color="000000"/>
            </w:tcBorders>
          </w:tcPr>
          <w:p/>
        </w:tc>
        <w:tc>
          <w:tcPr>
            <w:tcW w:w="1095" w:type="dxa"/>
            <w:tcBorders>
              <w:top w:val="single" w:sz="4" w:space="0" w:color="000000"/>
              <w:left w:val="single" w:sz="4" w:space="0" w:color="000000"/>
              <w:bottom w:val="single" w:sz="4" w:space="0" w:color="000000"/>
              <w:right w:val="single" w:sz="4" w:space="0" w:color="000000"/>
            </w:tcBorders>
          </w:tcPr>
          <w:p/>
        </w:tc>
        <w:tc>
          <w:tcPr>
            <w:tcW w:w="9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425" w:right="415"/>
            </w:pPr>
            <w:r>
              <w:rPr>
                <w:rFonts w:cs="Times New Roman" w:hAnsi="Times New Roman" w:eastAsia="Times New Roman" w:ascii="Times New Roman"/>
                <w:b/>
                <w:spacing w:val="0"/>
                <w:w w:val="100"/>
                <w:sz w:val="18"/>
                <w:szCs w:val="18"/>
              </w:rPr>
              <w:t>-</w:t>
            </w:r>
            <w:r>
              <w:rPr>
                <w:rFonts w:cs="Times New Roman" w:hAnsi="Times New Roman" w:eastAsia="Times New Roman" w:ascii="Times New Roman"/>
                <w:spacing w:val="0"/>
                <w:w w:val="100"/>
                <w:sz w:val="18"/>
                <w:szCs w:val="18"/>
              </w:rPr>
            </w:r>
          </w:p>
        </w:tc>
        <w:tc>
          <w:tcPr>
            <w:tcW w:w="1405" w:type="dxa"/>
            <w:tcBorders>
              <w:top w:val="single" w:sz="4" w:space="0" w:color="000000"/>
              <w:left w:val="single" w:sz="4" w:space="0" w:color="000000"/>
              <w:bottom w:val="single" w:sz="4" w:space="0" w:color="000000"/>
              <w:right w:val="single" w:sz="4" w:space="0" w:color="000000"/>
            </w:tcBorders>
          </w:tcPr>
          <w:p/>
        </w:tc>
      </w:tr>
      <w:tr>
        <w:trPr>
          <w:trHeight w:val="648" w:hRule="exact"/>
        </w:trPr>
        <w:tc>
          <w:tcPr>
            <w:tcW w:w="1074"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3" w:lineRule="exact" w:line="260"/>
            </w:pPr>
            <w:r>
              <w:rPr>
                <w:sz w:val="26"/>
                <w:szCs w:val="26"/>
              </w:rPr>
            </w:r>
          </w:p>
          <w:p>
            <w:pPr>
              <w:rPr>
                <w:rFonts w:cs="Times New Roman" w:hAnsi="Times New Roman" w:eastAsia="Times New Roman" w:ascii="Times New Roman"/>
                <w:sz w:val="18"/>
                <w:szCs w:val="18"/>
              </w:rPr>
              <w:jc w:val="left"/>
              <w:ind w:left="16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0"/>
                <w:w w:val="100"/>
                <w:sz w:val="18"/>
                <w:szCs w:val="18"/>
              </w:rPr>
              <w:t>0</w:t>
            </w:r>
          </w:p>
        </w:tc>
        <w:tc>
          <w:tcPr>
            <w:tcW w:w="23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7"/>
            </w:pPr>
            <w:r>
              <w:rPr>
                <w:rFonts w:cs="Microsoft YaHei" w:hAnsi="Microsoft YaHei" w:eastAsia="Microsoft YaHei" w:ascii="Microsoft YaHei"/>
                <w:position w:val="-1"/>
                <w:sz w:val="18"/>
                <w:szCs w:val="18"/>
              </w:rPr>
              <w:t>卫</w:t>
            </w:r>
            <w:r>
              <w:rPr>
                <w:rFonts w:cs="Microsoft YaHei" w:hAnsi="Microsoft YaHei" w:eastAsia="Microsoft YaHei" w:ascii="Microsoft YaHei"/>
                <w:spacing w:val="-39"/>
                <w:position w:val="-1"/>
                <w:sz w:val="18"/>
                <w:szCs w:val="18"/>
              </w:rPr>
              <w:t> </w:t>
            </w:r>
            <w:r>
              <w:rPr>
                <w:rFonts w:cs="Microsoft YaHei" w:hAnsi="Microsoft YaHei" w:eastAsia="Microsoft YaHei" w:ascii="Microsoft YaHei"/>
                <w:spacing w:val="0"/>
                <w:position w:val="-1"/>
                <w:sz w:val="18"/>
                <w:szCs w:val="18"/>
              </w:rPr>
              <w:t>星</w:t>
            </w:r>
            <w:r>
              <w:rPr>
                <w:rFonts w:cs="Microsoft YaHei" w:hAnsi="Microsoft YaHei" w:eastAsia="Microsoft YaHei" w:ascii="Microsoft YaHei"/>
                <w:spacing w:val="-39"/>
                <w:position w:val="-1"/>
                <w:sz w:val="18"/>
                <w:szCs w:val="18"/>
              </w:rPr>
              <w:t> </w:t>
            </w:r>
            <w:r>
              <w:rPr>
                <w:rFonts w:cs="Microsoft YaHei" w:hAnsi="Microsoft YaHei" w:eastAsia="Microsoft YaHei" w:ascii="Microsoft YaHei"/>
                <w:spacing w:val="0"/>
                <w:position w:val="-1"/>
                <w:sz w:val="18"/>
                <w:szCs w:val="18"/>
              </w:rPr>
              <w:t>导</w:t>
            </w:r>
            <w:r>
              <w:rPr>
                <w:rFonts w:cs="Microsoft YaHei" w:hAnsi="Microsoft YaHei" w:eastAsia="Microsoft YaHei" w:ascii="Microsoft YaHei"/>
                <w:spacing w:val="-39"/>
                <w:position w:val="-1"/>
                <w:sz w:val="18"/>
                <w:szCs w:val="18"/>
              </w:rPr>
              <w:t> </w:t>
            </w:r>
            <w:r>
              <w:rPr>
                <w:rFonts w:cs="Microsoft YaHei" w:hAnsi="Microsoft YaHei" w:eastAsia="Microsoft YaHei" w:ascii="Microsoft YaHei"/>
                <w:spacing w:val="0"/>
                <w:position w:val="-1"/>
                <w:sz w:val="18"/>
                <w:szCs w:val="18"/>
              </w:rPr>
              <w:t>航</w:t>
            </w:r>
            <w:r>
              <w:rPr>
                <w:rFonts w:cs="Microsoft YaHei" w:hAnsi="Microsoft YaHei" w:eastAsia="Microsoft YaHei" w:ascii="Microsoft YaHei"/>
                <w:spacing w:val="-39"/>
                <w:position w:val="-1"/>
                <w:sz w:val="18"/>
                <w:szCs w:val="18"/>
              </w:rPr>
              <w:t> </w:t>
            </w:r>
            <w:r>
              <w:rPr>
                <w:rFonts w:cs="Microsoft YaHei" w:hAnsi="Microsoft YaHei" w:eastAsia="Microsoft YaHei" w:ascii="Microsoft YaHei"/>
                <w:spacing w:val="0"/>
                <w:position w:val="-1"/>
                <w:sz w:val="18"/>
                <w:szCs w:val="18"/>
              </w:rPr>
              <w:t>定</w:t>
            </w:r>
            <w:r>
              <w:rPr>
                <w:rFonts w:cs="Microsoft YaHei" w:hAnsi="Microsoft YaHei" w:eastAsia="Microsoft YaHei" w:ascii="Microsoft YaHei"/>
                <w:spacing w:val="-39"/>
                <w:position w:val="-1"/>
                <w:sz w:val="18"/>
                <w:szCs w:val="18"/>
              </w:rPr>
              <w:t> </w:t>
            </w:r>
            <w:r>
              <w:rPr>
                <w:rFonts w:cs="Microsoft YaHei" w:hAnsi="Microsoft YaHei" w:eastAsia="Microsoft YaHei" w:ascii="Microsoft YaHei"/>
                <w:spacing w:val="0"/>
                <w:position w:val="-1"/>
                <w:sz w:val="18"/>
                <w:szCs w:val="18"/>
              </w:rPr>
              <w:t>位</w:t>
            </w:r>
            <w:r>
              <w:rPr>
                <w:rFonts w:cs="Microsoft YaHei" w:hAnsi="Microsoft YaHei" w:eastAsia="Microsoft YaHei" w:ascii="Microsoft YaHei"/>
                <w:spacing w:val="-39"/>
                <w:position w:val="-1"/>
                <w:sz w:val="18"/>
                <w:szCs w:val="18"/>
              </w:rPr>
              <w:t> </w:t>
            </w:r>
            <w:r>
              <w:rPr>
                <w:rFonts w:cs="Microsoft YaHei" w:hAnsi="Microsoft YaHei" w:eastAsia="Microsoft YaHei" w:ascii="Microsoft YaHei"/>
                <w:spacing w:val="7"/>
                <w:position w:val="-1"/>
                <w:sz w:val="18"/>
                <w:szCs w:val="18"/>
              </w:rPr>
              <w:t>原</w:t>
            </w:r>
            <w:r>
              <w:rPr>
                <w:rFonts w:cs="Microsoft YaHei" w:hAnsi="Microsoft YaHei" w:eastAsia="Microsoft YaHei" w:ascii="Microsoft YaHei"/>
                <w:spacing w:val="0"/>
                <w:position w:val="-1"/>
                <w:sz w:val="18"/>
                <w:szCs w:val="18"/>
              </w:rPr>
              <w:t>理</w:t>
            </w:r>
            <w:r>
              <w:rPr>
                <w:rFonts w:cs="Microsoft YaHei" w:hAnsi="Microsoft YaHei" w:eastAsia="Microsoft YaHei" w:ascii="Microsoft YaHei"/>
                <w:spacing w:val="-39"/>
                <w:position w:val="-1"/>
                <w:sz w:val="18"/>
                <w:szCs w:val="18"/>
              </w:rPr>
              <w:t> </w:t>
            </w:r>
            <w:r>
              <w:rPr>
                <w:rFonts w:cs="Microsoft YaHei" w:hAnsi="Microsoft YaHei" w:eastAsia="Microsoft YaHei" w:ascii="Microsoft YaHei"/>
                <w:spacing w:val="0"/>
                <w:position w:val="-1"/>
                <w:sz w:val="18"/>
                <w:szCs w:val="18"/>
              </w:rPr>
              <w:t>与</w:t>
            </w:r>
            <w:r>
              <w:rPr>
                <w:rFonts w:cs="Microsoft YaHei" w:hAnsi="Microsoft YaHei" w:eastAsia="Microsoft YaHei" w:ascii="Microsoft YaHei"/>
                <w:spacing w:val="-39"/>
                <w:position w:val="-1"/>
                <w:sz w:val="18"/>
                <w:szCs w:val="18"/>
              </w:rPr>
              <w:t> </w:t>
            </w:r>
            <w:r>
              <w:rPr>
                <w:rFonts w:cs="Microsoft YaHei" w:hAnsi="Microsoft YaHei" w:eastAsia="Microsoft YaHei" w:ascii="Microsoft YaHei"/>
                <w:spacing w:val="0"/>
                <w:position w:val="-1"/>
                <w:sz w:val="18"/>
                <w:szCs w:val="18"/>
              </w:rPr>
              <w:t>应</w:t>
            </w:r>
            <w:r>
              <w:rPr>
                <w:rFonts w:cs="Microsoft YaHei" w:hAnsi="Microsoft YaHei" w:eastAsia="Microsoft YaHei" w:ascii="Microsoft YaHei"/>
                <w:spacing w:val="-39"/>
                <w:position w:val="-1"/>
                <w:sz w:val="18"/>
                <w:szCs w:val="18"/>
              </w:rPr>
              <w:t> </w:t>
            </w:r>
            <w:r>
              <w:rPr>
                <w:rFonts w:cs="Microsoft YaHei" w:hAnsi="Microsoft YaHei" w:eastAsia="Microsoft YaHei" w:ascii="Microsoft YaHei"/>
                <w:spacing w:val="0"/>
                <w:w w:val="100"/>
                <w:position w:val="-1"/>
                <w:sz w:val="18"/>
                <w:szCs w:val="18"/>
              </w:rPr>
              <w:t>用</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left"/>
              <w:spacing w:before="17"/>
              <w:ind w:left="107"/>
            </w:pPr>
            <w:r>
              <w:rPr>
                <w:rFonts w:cs="Microsoft YaHei" w:hAnsi="Microsoft YaHei" w:eastAsia="Microsoft YaHei" w:ascii="Microsoft YaHei"/>
                <w:spacing w:val="0"/>
                <w:w w:val="100"/>
                <w:sz w:val="18"/>
                <w:szCs w:val="18"/>
              </w:rPr>
              <w:t>（双语）</w:t>
            </w:r>
          </w:p>
        </w:tc>
        <w:tc>
          <w:tcPr>
            <w:tcW w:w="670"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3" w:lineRule="exact" w:line="260"/>
            </w:pPr>
            <w:r>
              <w:rPr>
                <w:sz w:val="26"/>
                <w:szCs w:val="26"/>
              </w:rPr>
            </w:r>
          </w:p>
          <w:p>
            <w:pPr>
              <w:rPr>
                <w:rFonts w:cs="Times New Roman" w:hAnsi="Times New Roman" w:eastAsia="Times New Roman" w:ascii="Times New Roman"/>
                <w:sz w:val="18"/>
                <w:szCs w:val="18"/>
              </w:rPr>
              <w:jc w:val="center"/>
              <w:ind w:left="254" w:right="250"/>
            </w:pPr>
            <w:r>
              <w:rPr>
                <w:rFonts w:cs="Times New Roman" w:hAnsi="Times New Roman" w:eastAsia="Times New Roman" w:ascii="Times New Roman"/>
                <w:spacing w:val="0"/>
                <w:w w:val="100"/>
                <w:sz w:val="18"/>
                <w:szCs w:val="18"/>
              </w:rPr>
              <w:t>3</w:t>
            </w:r>
          </w:p>
        </w:tc>
        <w:tc>
          <w:tcPr>
            <w:tcW w:w="923" w:type="dxa"/>
            <w:gridSpan w:val="2"/>
            <w:tcBorders>
              <w:top w:val="nil" w:sz="6" w:space="0" w:color="auto"/>
              <w:left w:val="single" w:sz="4" w:space="0" w:color="000000"/>
              <w:bottom w:val="single" w:sz="4" w:space="0" w:color="000000"/>
              <w:right w:val="single" w:sz="4" w:space="0" w:color="000000"/>
            </w:tcBorders>
          </w:tcPr>
          <w:p>
            <w:pPr>
              <w:rPr>
                <w:sz w:val="22"/>
                <w:szCs w:val="22"/>
              </w:rPr>
              <w:jc w:val="left"/>
              <w:spacing w:before="12" w:lineRule="exact" w:line="220"/>
            </w:pPr>
            <w:r>
              <w:rPr>
                <w:sz w:val="22"/>
                <w:szCs w:val="22"/>
              </w:rPr>
            </w:r>
          </w:p>
          <w:p>
            <w:pPr>
              <w:rPr>
                <w:rFonts w:cs="Times New Roman" w:hAnsi="Times New Roman" w:eastAsia="Times New Roman" w:ascii="Times New Roman"/>
                <w:sz w:val="18"/>
                <w:szCs w:val="18"/>
              </w:rPr>
              <w:jc w:val="center"/>
              <w:ind w:left="384" w:right="373"/>
            </w:pPr>
            <w:r>
              <w:rPr>
                <w:rFonts w:cs="Times New Roman" w:hAnsi="Times New Roman" w:eastAsia="Times New Roman" w:ascii="Times New Roman"/>
                <w:b/>
                <w:spacing w:val="0"/>
                <w:w w:val="100"/>
                <w:sz w:val="18"/>
                <w:szCs w:val="18"/>
              </w:rPr>
              <w:t>4</w:t>
            </w:r>
            <w:r>
              <w:rPr>
                <w:rFonts w:cs="Times New Roman" w:hAnsi="Times New Roman" w:eastAsia="Times New Roman" w:ascii="Times New Roman"/>
                <w:spacing w:val="0"/>
                <w:w w:val="100"/>
                <w:sz w:val="18"/>
                <w:szCs w:val="18"/>
              </w:rPr>
            </w:r>
          </w:p>
        </w:tc>
        <w:tc>
          <w:tcPr>
            <w:tcW w:w="1095" w:type="dxa"/>
            <w:tcBorders>
              <w:top w:val="single" w:sz="4" w:space="0" w:color="000000"/>
              <w:left w:val="single" w:sz="4" w:space="0" w:color="000000"/>
              <w:bottom w:val="single" w:sz="4" w:space="0" w:color="000000"/>
              <w:right w:val="single" w:sz="4" w:space="0" w:color="000000"/>
            </w:tcBorders>
          </w:tcPr>
          <w:p>
            <w:pPr>
              <w:rPr>
                <w:sz w:val="12"/>
                <w:szCs w:val="12"/>
              </w:rPr>
              <w:jc w:val="left"/>
              <w:spacing w:before="1" w:lineRule="exact" w:line="120"/>
            </w:pPr>
            <w:r>
              <w:rPr>
                <w:sz w:val="12"/>
                <w:szCs w:val="12"/>
              </w:rPr>
            </w:r>
          </w:p>
          <w:p>
            <w:pPr>
              <w:rPr>
                <w:rFonts w:cs="Microsoft YaHei" w:hAnsi="Microsoft YaHei" w:eastAsia="Microsoft YaHei" w:ascii="Microsoft YaHei"/>
                <w:sz w:val="18"/>
                <w:szCs w:val="18"/>
              </w:rPr>
              <w:jc w:val="left"/>
              <w:ind w:left="273"/>
            </w:pPr>
            <w:r>
              <w:rPr>
                <w:rFonts w:cs="Microsoft YaHei" w:hAnsi="Microsoft YaHei" w:eastAsia="Microsoft YaHei" w:ascii="Microsoft YaHei"/>
                <w:spacing w:val="0"/>
                <w:w w:val="100"/>
                <w:sz w:val="18"/>
                <w:szCs w:val="18"/>
              </w:rPr>
              <w:t>双语课</w:t>
            </w:r>
          </w:p>
        </w:tc>
        <w:tc>
          <w:tcPr>
            <w:tcW w:w="980" w:type="dxa"/>
            <w:tcBorders>
              <w:top w:val="single" w:sz="4" w:space="0" w:color="000000"/>
              <w:left w:val="single" w:sz="4" w:space="0" w:color="000000"/>
              <w:bottom w:val="single" w:sz="4" w:space="0" w:color="000000"/>
              <w:right w:val="single" w:sz="4" w:space="0" w:color="000000"/>
            </w:tcBorders>
          </w:tcPr>
          <w:p>
            <w:pPr>
              <w:rPr>
                <w:sz w:val="22"/>
                <w:szCs w:val="22"/>
              </w:rPr>
              <w:jc w:val="left"/>
              <w:spacing w:before="7" w:lineRule="exact" w:line="220"/>
            </w:pPr>
            <w:r>
              <w:rPr>
                <w:sz w:val="22"/>
                <w:szCs w:val="22"/>
              </w:rPr>
            </w:r>
          </w:p>
          <w:p>
            <w:pPr>
              <w:rPr>
                <w:rFonts w:cs="Times New Roman" w:hAnsi="Times New Roman" w:eastAsia="Times New Roman" w:ascii="Times New Roman"/>
                <w:sz w:val="18"/>
                <w:szCs w:val="18"/>
              </w:rPr>
              <w:jc w:val="center"/>
              <w:ind w:left="401" w:right="391"/>
            </w:pPr>
            <w:r>
              <w:rPr>
                <w:rFonts w:cs="Times New Roman" w:hAnsi="Times New Roman" w:eastAsia="Times New Roman" w:ascii="Times New Roman"/>
                <w:b/>
                <w:spacing w:val="0"/>
                <w:w w:val="100"/>
                <w:sz w:val="18"/>
                <w:szCs w:val="18"/>
              </w:rPr>
              <w:t>+</w:t>
            </w:r>
            <w:r>
              <w:rPr>
                <w:rFonts w:cs="Times New Roman" w:hAnsi="Times New Roman" w:eastAsia="Times New Roman" w:ascii="Times New Roman"/>
                <w:spacing w:val="0"/>
                <w:w w:val="100"/>
                <w:sz w:val="18"/>
                <w:szCs w:val="18"/>
              </w:rPr>
            </w:r>
          </w:p>
        </w:tc>
        <w:tc>
          <w:tcPr>
            <w:tcW w:w="1405"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107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6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23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07"/>
            </w:pPr>
            <w:r>
              <w:rPr>
                <w:rFonts w:cs="Microsoft YaHei" w:hAnsi="Microsoft YaHei" w:eastAsia="Microsoft YaHei" w:ascii="Microsoft YaHei"/>
                <w:spacing w:val="0"/>
                <w:w w:val="100"/>
                <w:sz w:val="18"/>
                <w:szCs w:val="18"/>
              </w:rPr>
              <w:t>数字摄影测量</w:t>
            </w:r>
          </w:p>
        </w:tc>
        <w:tc>
          <w:tcPr>
            <w:tcW w:w="670"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254" w:right="250"/>
            </w:pPr>
            <w:r>
              <w:rPr>
                <w:rFonts w:cs="Times New Roman" w:hAnsi="Times New Roman" w:eastAsia="Times New Roman" w:ascii="Times New Roman"/>
                <w:spacing w:val="0"/>
                <w:w w:val="100"/>
                <w:sz w:val="18"/>
                <w:szCs w:val="18"/>
              </w:rPr>
              <w:t>3</w:t>
            </w:r>
          </w:p>
        </w:tc>
        <w:tc>
          <w:tcPr>
            <w:tcW w:w="923" w:type="dxa"/>
            <w:gridSpan w:val="2"/>
            <w:tcBorders>
              <w:top w:val="single" w:sz="4" w:space="0" w:color="000000"/>
              <w:left w:val="single" w:sz="4" w:space="0" w:color="000000"/>
              <w:bottom w:val="nil" w:sz="6" w:space="0" w:color="auto"/>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384" w:right="373"/>
            </w:pPr>
            <w:r>
              <w:rPr>
                <w:rFonts w:cs="Times New Roman" w:hAnsi="Times New Roman" w:eastAsia="Times New Roman" w:ascii="Times New Roman"/>
                <w:spacing w:val="0"/>
                <w:w w:val="100"/>
                <w:sz w:val="18"/>
                <w:szCs w:val="18"/>
              </w:rPr>
              <w:t>4</w:t>
            </w:r>
          </w:p>
        </w:tc>
        <w:tc>
          <w:tcPr>
            <w:tcW w:w="1095" w:type="dxa"/>
            <w:tcBorders>
              <w:top w:val="single" w:sz="4" w:space="0" w:color="000000"/>
              <w:left w:val="single" w:sz="4" w:space="0" w:color="000000"/>
              <w:bottom w:val="single" w:sz="4" w:space="0" w:color="000000"/>
              <w:right w:val="single" w:sz="4" w:space="0" w:color="000000"/>
            </w:tcBorders>
          </w:tcPr>
          <w:p/>
        </w:tc>
        <w:tc>
          <w:tcPr>
            <w:tcW w:w="9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402" w:right="392"/>
            </w:pPr>
            <w:r>
              <w:rPr>
                <w:rFonts w:cs="Times New Roman" w:hAnsi="Times New Roman" w:eastAsia="Times New Roman" w:ascii="Times New Roman"/>
                <w:b/>
                <w:spacing w:val="0"/>
                <w:w w:val="100"/>
                <w:sz w:val="18"/>
                <w:szCs w:val="18"/>
              </w:rPr>
              <w:t>+</w:t>
            </w:r>
            <w:r>
              <w:rPr>
                <w:rFonts w:cs="Times New Roman" w:hAnsi="Times New Roman" w:eastAsia="Times New Roman" w:ascii="Times New Roman"/>
                <w:spacing w:val="0"/>
                <w:w w:val="100"/>
                <w:sz w:val="18"/>
                <w:szCs w:val="18"/>
              </w:rPr>
            </w:r>
          </w:p>
        </w:tc>
        <w:tc>
          <w:tcPr>
            <w:tcW w:w="1405"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107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6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0</w:t>
            </w:r>
          </w:p>
        </w:tc>
        <w:tc>
          <w:tcPr>
            <w:tcW w:w="23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7"/>
            </w:pPr>
            <w:r>
              <w:rPr>
                <w:rFonts w:cs="Microsoft YaHei" w:hAnsi="Microsoft YaHei" w:eastAsia="Microsoft YaHei" w:ascii="Microsoft YaHei"/>
                <w:spacing w:val="0"/>
                <w:w w:val="100"/>
                <w:position w:val="-1"/>
                <w:sz w:val="18"/>
                <w:szCs w:val="18"/>
              </w:rPr>
              <w:t>测量数据处理方法（研讨）</w:t>
            </w:r>
            <w:r>
              <w:rPr>
                <w:rFonts w:cs="Microsoft YaHei" w:hAnsi="Microsoft YaHei" w:eastAsia="Microsoft YaHei" w:ascii="Microsoft YaHei"/>
                <w:spacing w:val="0"/>
                <w:w w:val="100"/>
                <w:position w:val="0"/>
                <w:sz w:val="18"/>
                <w:szCs w:val="18"/>
              </w:rPr>
            </w:r>
          </w:p>
        </w:tc>
        <w:tc>
          <w:tcPr>
            <w:tcW w:w="67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254" w:right="250"/>
            </w:pPr>
            <w:r>
              <w:rPr>
                <w:rFonts w:cs="Times New Roman" w:hAnsi="Times New Roman" w:eastAsia="Times New Roman" w:ascii="Times New Roman"/>
                <w:spacing w:val="0"/>
                <w:w w:val="100"/>
                <w:sz w:val="18"/>
                <w:szCs w:val="18"/>
              </w:rPr>
              <w:t>2</w:t>
            </w:r>
          </w:p>
        </w:tc>
        <w:tc>
          <w:tcPr>
            <w:tcW w:w="45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146" w:right="142"/>
            </w:pPr>
            <w:r>
              <w:rPr>
                <w:rFonts w:cs="Times New Roman" w:hAnsi="Times New Roman" w:eastAsia="Times New Roman" w:ascii="Times New Roman"/>
                <w:b/>
                <w:spacing w:val="0"/>
                <w:w w:val="100"/>
                <w:sz w:val="18"/>
                <w:szCs w:val="18"/>
              </w:rPr>
              <w:t>5</w:t>
            </w:r>
            <w:r>
              <w:rPr>
                <w:rFonts w:cs="Times New Roman" w:hAnsi="Times New Roman" w:eastAsia="Times New Roman" w:ascii="Times New Roman"/>
                <w:spacing w:val="0"/>
                <w:w w:val="100"/>
                <w:sz w:val="18"/>
                <w:szCs w:val="18"/>
              </w:rPr>
            </w:r>
          </w:p>
        </w:tc>
        <w:tc>
          <w:tcPr>
            <w:tcW w:w="469" w:type="dxa"/>
            <w:tcBorders>
              <w:top w:val="single" w:sz="4" w:space="0" w:color="000000"/>
              <w:left w:val="single" w:sz="4" w:space="0" w:color="000000"/>
              <w:bottom w:val="single" w:sz="4" w:space="0" w:color="000000"/>
              <w:right w:val="single" w:sz="4" w:space="0" w:color="000000"/>
            </w:tcBorders>
          </w:tcPr>
          <w:p/>
        </w:tc>
        <w:tc>
          <w:tcPr>
            <w:tcW w:w="109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73"/>
            </w:pPr>
            <w:r>
              <w:rPr>
                <w:rFonts w:cs="Microsoft YaHei" w:hAnsi="Microsoft YaHei" w:eastAsia="Microsoft YaHei" w:ascii="Microsoft YaHei"/>
                <w:spacing w:val="0"/>
                <w:w w:val="100"/>
                <w:position w:val="-1"/>
                <w:sz w:val="18"/>
                <w:szCs w:val="18"/>
              </w:rPr>
              <w:t>研讨课</w:t>
            </w:r>
            <w:r>
              <w:rPr>
                <w:rFonts w:cs="Microsoft YaHei" w:hAnsi="Microsoft YaHei" w:eastAsia="Microsoft YaHei" w:ascii="Microsoft YaHei"/>
                <w:spacing w:val="0"/>
                <w:w w:val="100"/>
                <w:position w:val="0"/>
                <w:sz w:val="18"/>
                <w:szCs w:val="18"/>
              </w:rPr>
            </w:r>
          </w:p>
        </w:tc>
        <w:tc>
          <w:tcPr>
            <w:tcW w:w="9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422" w:right="412"/>
            </w:pPr>
            <w:r>
              <w:rPr>
                <w:rFonts w:cs="Times New Roman" w:hAnsi="Times New Roman" w:eastAsia="Times New Roman" w:ascii="Times New Roman"/>
                <w:b/>
                <w:spacing w:val="0"/>
                <w:w w:val="100"/>
                <w:sz w:val="18"/>
                <w:szCs w:val="18"/>
              </w:rPr>
              <w:t>-</w:t>
            </w:r>
            <w:r>
              <w:rPr>
                <w:rFonts w:cs="Times New Roman" w:hAnsi="Times New Roman" w:eastAsia="Times New Roman" w:ascii="Times New Roman"/>
                <w:spacing w:val="0"/>
                <w:w w:val="100"/>
                <w:sz w:val="18"/>
                <w:szCs w:val="18"/>
              </w:rPr>
            </w:r>
          </w:p>
        </w:tc>
        <w:tc>
          <w:tcPr>
            <w:tcW w:w="1405"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107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6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23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7"/>
            </w:pPr>
            <w:r>
              <w:rPr>
                <w:rFonts w:cs="Microsoft YaHei" w:hAnsi="Microsoft YaHei" w:eastAsia="Microsoft YaHei" w:ascii="Microsoft YaHei"/>
                <w:spacing w:val="0"/>
                <w:w w:val="100"/>
                <w:position w:val="-1"/>
                <w:sz w:val="18"/>
                <w:szCs w:val="18"/>
              </w:rPr>
              <w:t>房产测绘</w:t>
            </w:r>
            <w:r>
              <w:rPr>
                <w:rFonts w:cs="Microsoft YaHei" w:hAnsi="Microsoft YaHei" w:eastAsia="Microsoft YaHei" w:ascii="Microsoft YaHei"/>
                <w:spacing w:val="0"/>
                <w:w w:val="100"/>
                <w:position w:val="0"/>
                <w:sz w:val="18"/>
                <w:szCs w:val="18"/>
              </w:rPr>
            </w:r>
          </w:p>
        </w:tc>
        <w:tc>
          <w:tcPr>
            <w:tcW w:w="67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254" w:right="250"/>
            </w:pPr>
            <w:r>
              <w:rPr>
                <w:rFonts w:cs="Times New Roman" w:hAnsi="Times New Roman" w:eastAsia="Times New Roman" w:ascii="Times New Roman"/>
                <w:spacing w:val="0"/>
                <w:w w:val="100"/>
                <w:sz w:val="18"/>
                <w:szCs w:val="18"/>
              </w:rPr>
              <w:t>1</w:t>
            </w:r>
          </w:p>
        </w:tc>
        <w:tc>
          <w:tcPr>
            <w:tcW w:w="454" w:type="dxa"/>
            <w:tcBorders>
              <w:top w:val="single" w:sz="4" w:space="0" w:color="000000"/>
              <w:left w:val="single" w:sz="4" w:space="0" w:color="000000"/>
              <w:bottom w:val="single" w:sz="4" w:space="0" w:color="000000"/>
              <w:right w:val="single" w:sz="4" w:space="0" w:color="000000"/>
            </w:tcBorders>
          </w:tcPr>
          <w:p/>
        </w:tc>
        <w:tc>
          <w:tcPr>
            <w:tcW w:w="46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53" w:right="150"/>
            </w:pPr>
            <w:r>
              <w:rPr>
                <w:rFonts w:cs="Times New Roman" w:hAnsi="Times New Roman" w:eastAsia="Times New Roman" w:ascii="Times New Roman"/>
                <w:spacing w:val="0"/>
                <w:w w:val="100"/>
                <w:sz w:val="18"/>
                <w:szCs w:val="18"/>
              </w:rPr>
              <w:t>3</w:t>
            </w:r>
          </w:p>
        </w:tc>
        <w:tc>
          <w:tcPr>
            <w:tcW w:w="1095" w:type="dxa"/>
            <w:tcBorders>
              <w:top w:val="single" w:sz="4" w:space="0" w:color="000000"/>
              <w:left w:val="single" w:sz="4" w:space="0" w:color="000000"/>
              <w:bottom w:val="single" w:sz="4" w:space="0" w:color="000000"/>
              <w:right w:val="single" w:sz="4" w:space="0" w:color="000000"/>
            </w:tcBorders>
          </w:tcPr>
          <w:p/>
        </w:tc>
        <w:tc>
          <w:tcPr>
            <w:tcW w:w="9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423" w:right="414"/>
            </w:pPr>
            <w:r>
              <w:rPr>
                <w:rFonts w:cs="Times New Roman" w:hAnsi="Times New Roman" w:eastAsia="Times New Roman" w:ascii="Times New Roman"/>
                <w:b/>
                <w:spacing w:val="0"/>
                <w:w w:val="100"/>
                <w:sz w:val="18"/>
                <w:szCs w:val="18"/>
              </w:rPr>
              <w:t>-</w:t>
            </w:r>
            <w:r>
              <w:rPr>
                <w:rFonts w:cs="Times New Roman" w:hAnsi="Times New Roman" w:eastAsia="Times New Roman" w:ascii="Times New Roman"/>
                <w:spacing w:val="0"/>
                <w:w w:val="100"/>
                <w:sz w:val="18"/>
                <w:szCs w:val="18"/>
              </w:rPr>
            </w:r>
          </w:p>
        </w:tc>
        <w:tc>
          <w:tcPr>
            <w:tcW w:w="1405"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7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6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23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7"/>
            </w:pPr>
            <w:r>
              <w:rPr>
                <w:rFonts w:cs="Microsoft YaHei" w:hAnsi="Microsoft YaHei" w:eastAsia="Microsoft YaHei" w:ascii="Microsoft YaHei"/>
                <w:spacing w:val="0"/>
                <w:w w:val="100"/>
                <w:position w:val="-1"/>
                <w:sz w:val="18"/>
                <w:szCs w:val="18"/>
              </w:rPr>
              <w:t>道路勘测设计</w:t>
            </w:r>
            <w:r>
              <w:rPr>
                <w:rFonts w:cs="Microsoft YaHei" w:hAnsi="Microsoft YaHei" w:eastAsia="Microsoft YaHei" w:ascii="Microsoft YaHei"/>
                <w:spacing w:val="0"/>
                <w:w w:val="100"/>
                <w:position w:val="0"/>
                <w:sz w:val="18"/>
                <w:szCs w:val="18"/>
              </w:rPr>
            </w:r>
          </w:p>
        </w:tc>
        <w:tc>
          <w:tcPr>
            <w:tcW w:w="67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254" w:right="250"/>
            </w:pPr>
            <w:r>
              <w:rPr>
                <w:rFonts w:cs="Times New Roman" w:hAnsi="Times New Roman" w:eastAsia="Times New Roman" w:ascii="Times New Roman"/>
                <w:spacing w:val="0"/>
                <w:w w:val="100"/>
                <w:sz w:val="18"/>
                <w:szCs w:val="18"/>
              </w:rPr>
              <w:t>2</w:t>
            </w:r>
          </w:p>
        </w:tc>
        <w:tc>
          <w:tcPr>
            <w:tcW w:w="923" w:type="dxa"/>
            <w:gridSpan w:val="2"/>
            <w:tcBorders>
              <w:top w:val="nil" w:sz="6" w:space="0" w:color="auto"/>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3"/>
              <w:ind w:left="384" w:right="373"/>
            </w:pPr>
            <w:r>
              <w:rPr>
                <w:rFonts w:cs="Times New Roman" w:hAnsi="Times New Roman" w:eastAsia="Times New Roman" w:ascii="Times New Roman"/>
                <w:b/>
                <w:spacing w:val="0"/>
                <w:w w:val="100"/>
                <w:sz w:val="18"/>
                <w:szCs w:val="18"/>
              </w:rPr>
              <w:t>2</w:t>
            </w:r>
            <w:r>
              <w:rPr>
                <w:rFonts w:cs="Times New Roman" w:hAnsi="Times New Roman" w:eastAsia="Times New Roman" w:ascii="Times New Roman"/>
                <w:spacing w:val="0"/>
                <w:w w:val="100"/>
                <w:sz w:val="18"/>
                <w:szCs w:val="18"/>
              </w:rPr>
            </w:r>
          </w:p>
        </w:tc>
        <w:tc>
          <w:tcPr>
            <w:tcW w:w="1095" w:type="dxa"/>
            <w:tcBorders>
              <w:top w:val="single" w:sz="4" w:space="0" w:color="000000"/>
              <w:left w:val="single" w:sz="4" w:space="0" w:color="000000"/>
              <w:bottom w:val="single" w:sz="4" w:space="0" w:color="000000"/>
              <w:right w:val="single" w:sz="4" w:space="0" w:color="000000"/>
            </w:tcBorders>
          </w:tcPr>
          <w:p/>
        </w:tc>
        <w:tc>
          <w:tcPr>
            <w:tcW w:w="9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424" w:right="414"/>
            </w:pPr>
            <w:r>
              <w:rPr>
                <w:rFonts w:cs="Times New Roman" w:hAnsi="Times New Roman" w:eastAsia="Times New Roman" w:ascii="Times New Roman"/>
                <w:b/>
                <w:spacing w:val="0"/>
                <w:w w:val="100"/>
                <w:sz w:val="18"/>
                <w:szCs w:val="18"/>
              </w:rPr>
              <w:t>-</w:t>
            </w:r>
            <w:r>
              <w:rPr>
                <w:rFonts w:cs="Times New Roman" w:hAnsi="Times New Roman" w:eastAsia="Times New Roman" w:ascii="Times New Roman"/>
                <w:spacing w:val="0"/>
                <w:w w:val="100"/>
                <w:sz w:val="18"/>
                <w:szCs w:val="18"/>
              </w:rPr>
            </w:r>
          </w:p>
        </w:tc>
        <w:tc>
          <w:tcPr>
            <w:tcW w:w="1405" w:type="dxa"/>
            <w:vMerge w:val="restart"/>
            <w:tcBorders>
              <w:top w:val="single" w:sz="4" w:space="0" w:color="000000"/>
              <w:left w:val="single" w:sz="4" w:space="0" w:color="000000"/>
              <w:right w:val="single" w:sz="4" w:space="0" w:color="000000"/>
            </w:tcBorders>
          </w:tcPr>
          <w:p>
            <w:pPr>
              <w:rPr>
                <w:sz w:val="10"/>
                <w:szCs w:val="10"/>
              </w:rPr>
              <w:jc w:val="left"/>
              <w:spacing w:before="1" w:lineRule="exact" w:line="100"/>
            </w:pPr>
            <w:r>
              <w:rPr>
                <w:sz w:val="10"/>
                <w:szCs w:val="10"/>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left"/>
              <w:ind w:left="158" w:right="97"/>
            </w:pPr>
            <w:r>
              <w:rPr>
                <w:rFonts w:cs="Microsoft YaHei" w:hAnsi="Microsoft YaHei" w:eastAsia="Microsoft YaHei" w:ascii="Microsoft YaHei"/>
                <w:spacing w:val="0"/>
                <w:w w:val="100"/>
                <w:sz w:val="18"/>
                <w:szCs w:val="18"/>
              </w:rPr>
              <w:t>跨学科选</w:t>
            </w:r>
            <w:r>
              <w:rPr>
                <w:rFonts w:cs="Microsoft YaHei" w:hAnsi="Microsoft YaHei" w:eastAsia="Microsoft YaHei" w:ascii="Microsoft YaHei"/>
                <w:spacing w:val="7"/>
                <w:w w:val="100"/>
                <w:sz w:val="18"/>
                <w:szCs w:val="18"/>
              </w:rPr>
              <w:t>修</w:t>
            </w: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共</w:t>
            </w:r>
            <w:r>
              <w:rPr>
                <w:rFonts w:cs="Microsoft YaHei" w:hAnsi="Microsoft YaHei" w:eastAsia="Microsoft YaHei" w:ascii="Microsoft YaHei"/>
                <w:spacing w:val="7"/>
                <w:w w:val="100"/>
                <w:sz w:val="18"/>
                <w:szCs w:val="18"/>
              </w:rPr>
              <w:t>需</w:t>
            </w:r>
            <w:r>
              <w:rPr>
                <w:rFonts w:cs="Microsoft YaHei" w:hAnsi="Microsoft YaHei" w:eastAsia="Microsoft YaHei" w:ascii="Microsoft YaHei"/>
                <w:spacing w:val="0"/>
                <w:w w:val="100"/>
                <w:sz w:val="18"/>
                <w:szCs w:val="18"/>
              </w:rPr>
              <w:t>选</w:t>
            </w:r>
            <w:r>
              <w:rPr>
                <w:rFonts w:cs="Microsoft YaHei" w:hAnsi="Microsoft YaHei" w:eastAsia="Microsoft YaHei" w:ascii="Microsoft YaHei"/>
                <w:spacing w:val="-10"/>
                <w:w w:val="100"/>
                <w:sz w:val="18"/>
                <w:szCs w:val="18"/>
              </w:rPr>
              <w:t> </w:t>
            </w:r>
            <w:r>
              <w:rPr>
                <w:rFonts w:cs="Times New Roman" w:hAnsi="Times New Roman" w:eastAsia="Times New Roman" w:ascii="Times New Roman"/>
                <w:b/>
                <w:spacing w:val="0"/>
                <w:w w:val="100"/>
                <w:sz w:val="18"/>
                <w:szCs w:val="18"/>
              </w:rPr>
              <w:t>6</w:t>
            </w:r>
            <w:r>
              <w:rPr>
                <w:rFonts w:cs="Times New Roman" w:hAnsi="Times New Roman" w:eastAsia="Times New Roman" w:ascii="Times New Roman"/>
                <w:b/>
                <w:spacing w:val="-5"/>
                <w:w w:val="100"/>
                <w:sz w:val="18"/>
                <w:szCs w:val="18"/>
              </w:rPr>
              <w:t> </w:t>
            </w:r>
            <w:r>
              <w:rPr>
                <w:rFonts w:cs="Microsoft YaHei" w:hAnsi="Microsoft YaHei" w:eastAsia="Microsoft YaHei" w:ascii="Microsoft YaHei"/>
                <w:spacing w:val="7"/>
                <w:w w:val="100"/>
                <w:sz w:val="18"/>
                <w:szCs w:val="18"/>
              </w:rPr>
              <w:t>学分</w:t>
            </w:r>
            <w:r>
              <w:rPr>
                <w:rFonts w:cs="Microsoft YaHei" w:hAnsi="Microsoft YaHei" w:eastAsia="Microsoft YaHei" w:ascii="Microsoft YaHei"/>
                <w:spacing w:val="0"/>
                <w:w w:val="100"/>
                <w:sz w:val="18"/>
                <w:szCs w:val="18"/>
              </w:rPr>
            </w:r>
          </w:p>
        </w:tc>
      </w:tr>
      <w:tr>
        <w:trPr>
          <w:trHeight w:val="331" w:hRule="exact"/>
        </w:trPr>
        <w:tc>
          <w:tcPr>
            <w:tcW w:w="107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6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23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07"/>
            </w:pPr>
            <w:r>
              <w:rPr>
                <w:rFonts w:cs="Microsoft YaHei" w:hAnsi="Microsoft YaHei" w:eastAsia="Microsoft YaHei" w:ascii="Microsoft YaHei"/>
                <w:spacing w:val="0"/>
                <w:w w:val="100"/>
                <w:sz w:val="18"/>
                <w:szCs w:val="18"/>
              </w:rPr>
              <w:t>地基处理</w:t>
            </w:r>
          </w:p>
        </w:tc>
        <w:tc>
          <w:tcPr>
            <w:tcW w:w="670"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254" w:right="250"/>
            </w:pPr>
            <w:r>
              <w:rPr>
                <w:rFonts w:cs="Times New Roman" w:hAnsi="Times New Roman" w:eastAsia="Times New Roman" w:ascii="Times New Roman"/>
                <w:spacing w:val="0"/>
                <w:w w:val="100"/>
                <w:sz w:val="18"/>
                <w:szCs w:val="18"/>
              </w:rPr>
              <w:t>2</w:t>
            </w:r>
          </w:p>
        </w:tc>
        <w:tc>
          <w:tcPr>
            <w:tcW w:w="923"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384" w:right="373"/>
            </w:pPr>
            <w:r>
              <w:rPr>
                <w:rFonts w:cs="Times New Roman" w:hAnsi="Times New Roman" w:eastAsia="Times New Roman" w:ascii="Times New Roman"/>
                <w:b/>
                <w:spacing w:val="0"/>
                <w:w w:val="100"/>
                <w:sz w:val="18"/>
                <w:szCs w:val="18"/>
              </w:rPr>
              <w:t>2</w:t>
            </w:r>
            <w:r>
              <w:rPr>
                <w:rFonts w:cs="Times New Roman" w:hAnsi="Times New Roman" w:eastAsia="Times New Roman" w:ascii="Times New Roman"/>
                <w:spacing w:val="0"/>
                <w:w w:val="100"/>
                <w:sz w:val="18"/>
                <w:szCs w:val="18"/>
              </w:rPr>
            </w:r>
          </w:p>
        </w:tc>
        <w:tc>
          <w:tcPr>
            <w:tcW w:w="1095" w:type="dxa"/>
            <w:tcBorders>
              <w:top w:val="single" w:sz="4" w:space="0" w:color="000000"/>
              <w:left w:val="single" w:sz="4" w:space="0" w:color="000000"/>
              <w:bottom w:val="single" w:sz="4" w:space="0" w:color="000000"/>
              <w:right w:val="single" w:sz="4" w:space="0" w:color="000000"/>
            </w:tcBorders>
          </w:tcPr>
          <w:p/>
        </w:tc>
        <w:tc>
          <w:tcPr>
            <w:tcW w:w="9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423" w:right="413"/>
            </w:pPr>
            <w:r>
              <w:rPr>
                <w:rFonts w:cs="Times New Roman" w:hAnsi="Times New Roman" w:eastAsia="Times New Roman" w:ascii="Times New Roman"/>
                <w:b/>
                <w:spacing w:val="0"/>
                <w:w w:val="100"/>
                <w:sz w:val="18"/>
                <w:szCs w:val="18"/>
              </w:rPr>
              <w:t>-</w:t>
            </w:r>
            <w:r>
              <w:rPr>
                <w:rFonts w:cs="Times New Roman" w:hAnsi="Times New Roman" w:eastAsia="Times New Roman" w:ascii="Times New Roman"/>
                <w:spacing w:val="0"/>
                <w:w w:val="100"/>
                <w:sz w:val="18"/>
                <w:szCs w:val="18"/>
              </w:rPr>
            </w:r>
          </w:p>
        </w:tc>
        <w:tc>
          <w:tcPr>
            <w:tcW w:w="1405" w:type="dxa"/>
            <w:vMerge w:val=""/>
            <w:tcBorders>
              <w:left w:val="single" w:sz="4" w:space="0" w:color="000000"/>
              <w:right w:val="single" w:sz="4" w:space="0" w:color="000000"/>
            </w:tcBorders>
          </w:tcPr>
          <w:p/>
        </w:tc>
      </w:tr>
      <w:tr>
        <w:trPr>
          <w:trHeight w:val="331" w:hRule="exact"/>
        </w:trPr>
        <w:tc>
          <w:tcPr>
            <w:tcW w:w="107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6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23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07"/>
            </w:pPr>
            <w:r>
              <w:rPr>
                <w:rFonts w:cs="Microsoft YaHei" w:hAnsi="Microsoft YaHei" w:eastAsia="Microsoft YaHei" w:ascii="Microsoft YaHei"/>
                <w:spacing w:val="0"/>
                <w:w w:val="100"/>
                <w:sz w:val="18"/>
                <w:szCs w:val="18"/>
              </w:rPr>
              <w:t>基础工程</w:t>
            </w:r>
          </w:p>
        </w:tc>
        <w:tc>
          <w:tcPr>
            <w:tcW w:w="670"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254" w:right="250"/>
            </w:pPr>
            <w:r>
              <w:rPr>
                <w:rFonts w:cs="Times New Roman" w:hAnsi="Times New Roman" w:eastAsia="Times New Roman" w:ascii="Times New Roman"/>
                <w:spacing w:val="0"/>
                <w:w w:val="100"/>
                <w:sz w:val="18"/>
                <w:szCs w:val="18"/>
              </w:rPr>
              <w:t>2</w:t>
            </w:r>
          </w:p>
        </w:tc>
        <w:tc>
          <w:tcPr>
            <w:tcW w:w="923"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384" w:right="373"/>
            </w:pPr>
            <w:r>
              <w:rPr>
                <w:rFonts w:cs="Times New Roman" w:hAnsi="Times New Roman" w:eastAsia="Times New Roman" w:ascii="Times New Roman"/>
                <w:b/>
                <w:spacing w:val="0"/>
                <w:w w:val="100"/>
                <w:sz w:val="18"/>
                <w:szCs w:val="18"/>
              </w:rPr>
              <w:t>2</w:t>
            </w:r>
            <w:r>
              <w:rPr>
                <w:rFonts w:cs="Times New Roman" w:hAnsi="Times New Roman" w:eastAsia="Times New Roman" w:ascii="Times New Roman"/>
                <w:spacing w:val="0"/>
                <w:w w:val="100"/>
                <w:sz w:val="18"/>
                <w:szCs w:val="18"/>
              </w:rPr>
            </w:r>
          </w:p>
        </w:tc>
        <w:tc>
          <w:tcPr>
            <w:tcW w:w="1095" w:type="dxa"/>
            <w:tcBorders>
              <w:top w:val="single" w:sz="4" w:space="0" w:color="000000"/>
              <w:left w:val="single" w:sz="4" w:space="0" w:color="000000"/>
              <w:bottom w:val="single" w:sz="4" w:space="0" w:color="000000"/>
              <w:right w:val="single" w:sz="4" w:space="0" w:color="000000"/>
            </w:tcBorders>
          </w:tcPr>
          <w:p/>
        </w:tc>
        <w:tc>
          <w:tcPr>
            <w:tcW w:w="9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421" w:right="411"/>
            </w:pPr>
            <w:r>
              <w:rPr>
                <w:rFonts w:cs="Times New Roman" w:hAnsi="Times New Roman" w:eastAsia="Times New Roman" w:ascii="Times New Roman"/>
                <w:b/>
                <w:spacing w:val="0"/>
                <w:w w:val="100"/>
                <w:sz w:val="18"/>
                <w:szCs w:val="18"/>
              </w:rPr>
              <w:t>-</w:t>
            </w:r>
            <w:r>
              <w:rPr>
                <w:rFonts w:cs="Times New Roman" w:hAnsi="Times New Roman" w:eastAsia="Times New Roman" w:ascii="Times New Roman"/>
                <w:spacing w:val="0"/>
                <w:w w:val="100"/>
                <w:sz w:val="18"/>
                <w:szCs w:val="18"/>
              </w:rPr>
            </w:r>
          </w:p>
        </w:tc>
        <w:tc>
          <w:tcPr>
            <w:tcW w:w="1405" w:type="dxa"/>
            <w:vMerge w:val=""/>
            <w:tcBorders>
              <w:left w:val="single" w:sz="4" w:space="0" w:color="000000"/>
              <w:right w:val="single" w:sz="4" w:space="0" w:color="000000"/>
            </w:tcBorders>
          </w:tcPr>
          <w:p/>
        </w:tc>
      </w:tr>
      <w:tr>
        <w:trPr>
          <w:trHeight w:val="332" w:hRule="exact"/>
        </w:trPr>
        <w:tc>
          <w:tcPr>
            <w:tcW w:w="107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6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23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6"/>
              <w:ind w:left="107"/>
            </w:pPr>
            <w:r>
              <w:rPr>
                <w:rFonts w:cs="Microsoft YaHei" w:hAnsi="Microsoft YaHei" w:eastAsia="Microsoft YaHei" w:ascii="Microsoft YaHei"/>
                <w:spacing w:val="0"/>
                <w:w w:val="100"/>
                <w:sz w:val="18"/>
                <w:szCs w:val="18"/>
              </w:rPr>
              <w:t>智能运输系统</w:t>
            </w:r>
          </w:p>
        </w:tc>
        <w:tc>
          <w:tcPr>
            <w:tcW w:w="670"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254" w:right="250"/>
            </w:pPr>
            <w:r>
              <w:rPr>
                <w:rFonts w:cs="Times New Roman" w:hAnsi="Times New Roman" w:eastAsia="Times New Roman" w:ascii="Times New Roman"/>
                <w:spacing w:val="0"/>
                <w:w w:val="100"/>
                <w:sz w:val="18"/>
                <w:szCs w:val="18"/>
              </w:rPr>
              <w:t>2</w:t>
            </w:r>
          </w:p>
        </w:tc>
        <w:tc>
          <w:tcPr>
            <w:tcW w:w="923" w:type="dxa"/>
            <w:gridSpan w:val="2"/>
            <w:tcBorders>
              <w:top w:val="single" w:sz="4" w:space="0" w:color="000000"/>
              <w:left w:val="single" w:sz="4" w:space="0" w:color="000000"/>
              <w:bottom w:val="nil" w:sz="6" w:space="0" w:color="auto"/>
              <w:right w:val="single" w:sz="4" w:space="0" w:color="000000"/>
            </w:tcBorders>
          </w:tcPr>
          <w:p>
            <w:pPr>
              <w:rPr>
                <w:rFonts w:cs="Times New Roman" w:hAnsi="Times New Roman" w:eastAsia="Times New Roman" w:ascii="Times New Roman"/>
                <w:sz w:val="18"/>
                <w:szCs w:val="18"/>
              </w:rPr>
              <w:jc w:val="center"/>
              <w:spacing w:before="69"/>
              <w:ind w:left="384" w:right="373"/>
            </w:pPr>
            <w:r>
              <w:rPr>
                <w:rFonts w:cs="Times New Roman" w:hAnsi="Times New Roman" w:eastAsia="Times New Roman" w:ascii="Times New Roman"/>
                <w:b/>
                <w:spacing w:val="0"/>
                <w:w w:val="100"/>
                <w:sz w:val="18"/>
                <w:szCs w:val="18"/>
              </w:rPr>
              <w:t>2</w:t>
            </w:r>
            <w:r>
              <w:rPr>
                <w:rFonts w:cs="Times New Roman" w:hAnsi="Times New Roman" w:eastAsia="Times New Roman" w:ascii="Times New Roman"/>
                <w:spacing w:val="0"/>
                <w:w w:val="100"/>
                <w:sz w:val="18"/>
                <w:szCs w:val="18"/>
              </w:rPr>
            </w:r>
          </w:p>
        </w:tc>
        <w:tc>
          <w:tcPr>
            <w:tcW w:w="1095" w:type="dxa"/>
            <w:tcBorders>
              <w:top w:val="single" w:sz="4" w:space="0" w:color="000000"/>
              <w:left w:val="single" w:sz="4" w:space="0" w:color="000000"/>
              <w:bottom w:val="single" w:sz="4" w:space="0" w:color="000000"/>
              <w:right w:val="single" w:sz="4" w:space="0" w:color="000000"/>
            </w:tcBorders>
          </w:tcPr>
          <w:p/>
        </w:tc>
        <w:tc>
          <w:tcPr>
            <w:tcW w:w="9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9"/>
              <w:ind w:left="423" w:right="414"/>
            </w:pPr>
            <w:r>
              <w:rPr>
                <w:rFonts w:cs="Times New Roman" w:hAnsi="Times New Roman" w:eastAsia="Times New Roman" w:ascii="Times New Roman"/>
                <w:b/>
                <w:spacing w:val="0"/>
                <w:w w:val="100"/>
                <w:sz w:val="18"/>
                <w:szCs w:val="18"/>
              </w:rPr>
              <w:t>-</w:t>
            </w:r>
            <w:r>
              <w:rPr>
                <w:rFonts w:cs="Times New Roman" w:hAnsi="Times New Roman" w:eastAsia="Times New Roman" w:ascii="Times New Roman"/>
                <w:spacing w:val="0"/>
                <w:w w:val="100"/>
                <w:sz w:val="18"/>
                <w:szCs w:val="18"/>
              </w:rPr>
            </w:r>
          </w:p>
        </w:tc>
        <w:tc>
          <w:tcPr>
            <w:tcW w:w="1405" w:type="dxa"/>
            <w:vMerge w:val=""/>
            <w:tcBorders>
              <w:left w:val="single" w:sz="4" w:space="0" w:color="000000"/>
              <w:bottom w:val="single" w:sz="4" w:space="0" w:color="000000"/>
              <w:right w:val="single" w:sz="4" w:space="0" w:color="000000"/>
            </w:tcBorders>
          </w:tcPr>
          <w:p/>
        </w:tc>
      </w:tr>
      <w:tr>
        <w:trPr>
          <w:trHeight w:val="324" w:hRule="exact"/>
        </w:trPr>
        <w:tc>
          <w:tcPr>
            <w:tcW w:w="1074" w:type="dxa"/>
            <w:tcBorders>
              <w:top w:val="single" w:sz="4" w:space="0" w:color="000000"/>
              <w:left w:val="single" w:sz="4" w:space="0" w:color="000000"/>
              <w:bottom w:val="single" w:sz="4" w:space="0" w:color="000000"/>
              <w:right w:val="single" w:sz="4" w:space="0" w:color="000000"/>
            </w:tcBorders>
          </w:tcPr>
          <w:p/>
        </w:tc>
        <w:tc>
          <w:tcPr>
            <w:tcW w:w="23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945" w:right="946"/>
            </w:pPr>
            <w:r>
              <w:rPr>
                <w:rFonts w:cs="Microsoft YaHei" w:hAnsi="Microsoft YaHei" w:eastAsia="Microsoft YaHei" w:ascii="Microsoft YaHei"/>
                <w:spacing w:val="0"/>
                <w:w w:val="100"/>
                <w:position w:val="-1"/>
                <w:sz w:val="18"/>
                <w:szCs w:val="18"/>
              </w:rPr>
              <w:t>合计</w:t>
            </w:r>
            <w:r>
              <w:rPr>
                <w:rFonts w:cs="Microsoft YaHei" w:hAnsi="Microsoft YaHei" w:eastAsia="Microsoft YaHei" w:ascii="Microsoft YaHei"/>
                <w:spacing w:val="0"/>
                <w:w w:val="100"/>
                <w:position w:val="0"/>
                <w:sz w:val="18"/>
                <w:szCs w:val="18"/>
              </w:rPr>
            </w:r>
          </w:p>
        </w:tc>
        <w:tc>
          <w:tcPr>
            <w:tcW w:w="67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208" w:right="194"/>
            </w:pPr>
            <w:r>
              <w:rPr>
                <w:rFonts w:cs="Times New Roman" w:hAnsi="Times New Roman" w:eastAsia="Times New Roman" w:ascii="Times New Roman"/>
                <w:b/>
                <w:spacing w:val="4"/>
                <w:w w:val="100"/>
                <w:sz w:val="18"/>
                <w:szCs w:val="18"/>
              </w:rPr>
              <w:t>20</w:t>
            </w:r>
            <w:r>
              <w:rPr>
                <w:rFonts w:cs="Times New Roman" w:hAnsi="Times New Roman" w:eastAsia="Times New Roman" w:ascii="Times New Roman"/>
                <w:spacing w:val="0"/>
                <w:w w:val="100"/>
                <w:sz w:val="18"/>
                <w:szCs w:val="18"/>
              </w:rPr>
            </w:r>
          </w:p>
        </w:tc>
        <w:tc>
          <w:tcPr>
            <w:tcW w:w="454" w:type="dxa"/>
            <w:tcBorders>
              <w:top w:val="single" w:sz="4" w:space="0" w:color="000000"/>
              <w:left w:val="single" w:sz="4" w:space="0" w:color="000000"/>
              <w:bottom w:val="single" w:sz="4" w:space="0" w:color="000000"/>
              <w:right w:val="single" w:sz="4" w:space="0" w:color="000000"/>
            </w:tcBorders>
          </w:tcPr>
          <w:p/>
        </w:tc>
        <w:tc>
          <w:tcPr>
            <w:tcW w:w="469" w:type="dxa"/>
            <w:tcBorders>
              <w:top w:val="single" w:sz="4" w:space="0" w:color="000000"/>
              <w:left w:val="single" w:sz="4" w:space="0" w:color="000000"/>
              <w:bottom w:val="single" w:sz="4" w:space="0" w:color="000000"/>
              <w:right w:val="single" w:sz="4" w:space="0" w:color="000000"/>
            </w:tcBorders>
          </w:tcPr>
          <w:p/>
        </w:tc>
        <w:tc>
          <w:tcPr>
            <w:tcW w:w="1095" w:type="dxa"/>
            <w:tcBorders>
              <w:top w:val="single" w:sz="4" w:space="0" w:color="000000"/>
              <w:left w:val="single" w:sz="4" w:space="0" w:color="000000"/>
              <w:bottom w:val="single" w:sz="4" w:space="0" w:color="000000"/>
              <w:right w:val="single" w:sz="4" w:space="0" w:color="000000"/>
            </w:tcBorders>
          </w:tcPr>
          <w:p/>
        </w:tc>
        <w:tc>
          <w:tcPr>
            <w:tcW w:w="980" w:type="dxa"/>
            <w:tcBorders>
              <w:top w:val="single" w:sz="4" w:space="0" w:color="000000"/>
              <w:left w:val="single" w:sz="4" w:space="0" w:color="000000"/>
              <w:bottom w:val="single" w:sz="4" w:space="0" w:color="000000"/>
              <w:right w:val="single" w:sz="4" w:space="0" w:color="000000"/>
            </w:tcBorders>
          </w:tcPr>
          <w:p/>
        </w:tc>
        <w:tc>
          <w:tcPr>
            <w:tcW w:w="1405" w:type="dxa"/>
            <w:tcBorders>
              <w:top w:val="single" w:sz="4" w:space="0" w:color="000000"/>
              <w:left w:val="single" w:sz="4" w:space="0" w:color="000000"/>
              <w:bottom w:val="single" w:sz="4" w:space="0" w:color="000000"/>
              <w:right w:val="single" w:sz="4" w:space="0" w:color="000000"/>
            </w:tcBorders>
          </w:tcPr>
          <w:p/>
        </w:tc>
      </w:tr>
    </w:tbl>
    <w:p>
      <w:pPr>
        <w:sectPr>
          <w:type w:val="continuous"/>
          <w:pgSz w:w="11920" w:h="16860"/>
          <w:pgMar w:top="1280" w:bottom="280" w:left="1420" w:right="1600"/>
        </w:sectPr>
      </w:pPr>
    </w:p>
    <w:p>
      <w:pPr>
        <w:rPr>
          <w:sz w:val="26"/>
          <w:szCs w:val="26"/>
        </w:rPr>
        <w:jc w:val="left"/>
        <w:spacing w:before="13" w:lineRule="exact" w:line="260"/>
      </w:pPr>
      <w:r>
        <w:rPr>
          <w:sz w:val="26"/>
          <w:szCs w:val="26"/>
        </w:rPr>
      </w:r>
    </w:p>
    <w:p>
      <w:pPr>
        <w:rPr>
          <w:rFonts w:cs="Times New Roman" w:hAnsi="Times New Roman" w:eastAsia="Times New Roman" w:ascii="Times New Roman"/>
          <w:sz w:val="22"/>
          <w:szCs w:val="22"/>
        </w:rPr>
        <w:jc w:val="left"/>
        <w:spacing w:lineRule="exact" w:line="360"/>
        <w:ind w:left="103" w:right="-55"/>
      </w:pPr>
      <w:r>
        <w:rPr>
          <w:rFonts w:cs="Microsoft YaHei" w:hAnsi="Microsoft YaHei" w:eastAsia="Microsoft YaHei" w:ascii="Microsoft YaHei"/>
          <w:spacing w:val="0"/>
          <w:w w:val="100"/>
          <w:position w:val="-3"/>
          <w:sz w:val="22"/>
          <w:szCs w:val="22"/>
        </w:rPr>
        <w:t>第</w:t>
      </w:r>
      <w:r>
        <w:rPr>
          <w:rFonts w:cs="Microsoft YaHei" w:hAnsi="Microsoft YaHei" w:eastAsia="Microsoft YaHei" w:ascii="Microsoft YaHei"/>
          <w:spacing w:val="45"/>
          <w:w w:val="100"/>
          <w:position w:val="-3"/>
          <w:sz w:val="22"/>
          <w:szCs w:val="22"/>
        </w:rPr>
        <w:t> </w:t>
      </w:r>
      <w:r>
        <w:rPr>
          <w:rFonts w:cs="Times New Roman" w:hAnsi="Times New Roman" w:eastAsia="Times New Roman" w:ascii="Times New Roman"/>
          <w:b/>
          <w:spacing w:val="0"/>
          <w:w w:val="100"/>
          <w:position w:val="-3"/>
          <w:sz w:val="22"/>
          <w:szCs w:val="22"/>
        </w:rPr>
        <w:t>4</w:t>
      </w:r>
      <w:r>
        <w:rPr>
          <w:rFonts w:cs="Times New Roman" w:hAnsi="Times New Roman" w:eastAsia="Times New Roman" w:ascii="Times New Roman"/>
          <w:b/>
          <w:spacing w:val="0"/>
          <w:w w:val="100"/>
          <w:position w:val="-3"/>
          <w:sz w:val="22"/>
          <w:szCs w:val="22"/>
        </w:rPr>
        <w:t> </w:t>
      </w:r>
      <w:r>
        <w:rPr>
          <w:rFonts w:cs="Times New Roman" w:hAnsi="Times New Roman" w:eastAsia="Times New Roman" w:ascii="Times New Roman"/>
          <w:b/>
          <w:spacing w:val="3"/>
          <w:w w:val="100"/>
          <w:position w:val="-3"/>
          <w:sz w:val="22"/>
          <w:szCs w:val="22"/>
        </w:rPr>
        <w:t> </w:t>
      </w:r>
      <w:r>
        <w:rPr>
          <w:rFonts w:cs="Microsoft YaHei" w:hAnsi="Microsoft YaHei" w:eastAsia="Microsoft YaHei" w:ascii="Microsoft YaHei"/>
          <w:spacing w:val="0"/>
          <w:w w:val="101"/>
          <w:position w:val="-3"/>
          <w:sz w:val="22"/>
          <w:szCs w:val="22"/>
        </w:rPr>
        <w:t>短学</w:t>
      </w:r>
      <w:r>
        <w:rPr>
          <w:rFonts w:cs="Microsoft YaHei" w:hAnsi="Microsoft YaHei" w:eastAsia="Microsoft YaHei" w:ascii="Microsoft YaHei"/>
          <w:spacing w:val="1"/>
          <w:w w:val="101"/>
          <w:position w:val="-3"/>
          <w:sz w:val="22"/>
          <w:szCs w:val="22"/>
        </w:rPr>
        <w:t>期</w:t>
      </w:r>
      <w:r>
        <w:rPr>
          <w:rFonts w:cs="Times New Roman" w:hAnsi="Times New Roman" w:eastAsia="Times New Roman" w:ascii="Times New Roman"/>
          <w:b/>
          <w:spacing w:val="0"/>
          <w:w w:val="101"/>
          <w:position w:val="-3"/>
          <w:sz w:val="22"/>
          <w:szCs w:val="22"/>
        </w:rPr>
        <w:t>:</w:t>
      </w:r>
      <w:r>
        <w:rPr>
          <w:rFonts w:cs="Times New Roman" w:hAnsi="Times New Roman" w:eastAsia="Times New Roman" w:ascii="Times New Roman"/>
          <w:spacing w:val="0"/>
          <w:w w:val="100"/>
          <w:position w:val="0"/>
          <w:sz w:val="22"/>
          <w:szCs w:val="22"/>
        </w:rPr>
      </w:r>
    </w:p>
    <w:p>
      <w:pPr>
        <w:rPr>
          <w:rFonts w:cs="Microsoft YaHei" w:hAnsi="Microsoft YaHei" w:eastAsia="Microsoft YaHei" w:ascii="Microsoft YaHei"/>
          <w:sz w:val="22"/>
          <w:szCs w:val="22"/>
        </w:rPr>
        <w:jc w:val="left"/>
        <w:spacing w:lineRule="exact" w:line="340"/>
        <w:sectPr>
          <w:pgMar w:header="0" w:footer="1055" w:top="1080" w:bottom="280" w:left="1460" w:right="1660"/>
          <w:pgSz w:w="11920" w:h="16860"/>
          <w:cols w:num="2" w:equalWidth="off">
            <w:col w:w="1403" w:space="2648"/>
            <w:col w:w="4749"/>
          </w:cols>
        </w:sectPr>
      </w:pPr>
      <w:r>
        <w:br w:type="column"/>
      </w:r>
      <w:r>
        <w:rPr>
          <w:rFonts w:cs="Microsoft YaHei" w:hAnsi="Microsoft YaHei" w:eastAsia="Microsoft YaHei" w:ascii="Microsoft YaHei"/>
          <w:spacing w:val="0"/>
          <w:w w:val="101"/>
          <w:position w:val="-1"/>
          <w:sz w:val="22"/>
          <w:szCs w:val="22"/>
        </w:rPr>
        <w:t>第四学年</w:t>
      </w:r>
      <w:r>
        <w:rPr>
          <w:rFonts w:cs="Microsoft YaHei" w:hAnsi="Microsoft YaHei" w:eastAsia="Microsoft YaHei" w:ascii="Microsoft YaHei"/>
          <w:spacing w:val="0"/>
          <w:w w:val="100"/>
          <w:position w:val="0"/>
          <w:sz w:val="22"/>
          <w:szCs w:val="22"/>
        </w:rPr>
      </w:r>
    </w:p>
    <w:p>
      <w:pPr>
        <w:rPr>
          <w:sz w:val="10"/>
          <w:szCs w:val="10"/>
        </w:rPr>
        <w:jc w:val="left"/>
        <w:spacing w:before="3" w:lineRule="exact" w:line="100"/>
      </w:pPr>
      <w:r>
        <w:rPr>
          <w:sz w:val="10"/>
          <w:szCs w:val="10"/>
        </w:rPr>
      </w:r>
    </w:p>
    <w:tbl>
      <w:tblPr>
        <w:tblW w:w="0" w:type="auto"/>
        <w:tblLook w:val="01E0"/>
        <w:jc w:val="left"/>
        <w:tblInd w:w="426" w:type="dxa"/>
        <w:tblLayout w:type="fixed"/>
        <w:tblCellMar>
          <w:top w:w="0" w:type="dxa"/>
          <w:left w:w="0" w:type="dxa"/>
          <w:bottom w:w="0" w:type="dxa"/>
          <w:right w:w="0" w:type="dxa"/>
        </w:tblCellMar>
      </w:tblPr>
      <w:tblGrid/>
      <w:tr>
        <w:trPr>
          <w:trHeight w:val="324" w:hRule="exact"/>
        </w:trPr>
        <w:tc>
          <w:tcPr>
            <w:tcW w:w="107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79"/>
            </w:pPr>
            <w:r>
              <w:rPr>
                <w:rFonts w:cs="Microsoft YaHei" w:hAnsi="Microsoft YaHei" w:eastAsia="Microsoft YaHei" w:ascii="Microsoft YaHei"/>
                <w:spacing w:val="0"/>
                <w:w w:val="100"/>
                <w:position w:val="-1"/>
                <w:sz w:val="18"/>
                <w:szCs w:val="18"/>
              </w:rPr>
              <w:t>课程编号</w:t>
            </w:r>
            <w:r>
              <w:rPr>
                <w:rFonts w:cs="Microsoft YaHei" w:hAnsi="Microsoft YaHei" w:eastAsia="Microsoft YaHei" w:ascii="Microsoft YaHei"/>
                <w:spacing w:val="0"/>
                <w:w w:val="100"/>
                <w:position w:val="0"/>
                <w:sz w:val="18"/>
                <w:szCs w:val="18"/>
              </w:rPr>
            </w:r>
          </w:p>
        </w:tc>
        <w:tc>
          <w:tcPr>
            <w:tcW w:w="221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300"/>
              <w:ind w:left="707" w:right="708"/>
            </w:pPr>
            <w:r>
              <w:rPr>
                <w:rFonts w:cs="Microsoft YaHei" w:hAnsi="Microsoft YaHei" w:eastAsia="Microsoft YaHei" w:ascii="Microsoft YaHei"/>
                <w:spacing w:val="0"/>
                <w:w w:val="100"/>
                <w:position w:val="-1"/>
                <w:sz w:val="18"/>
                <w:szCs w:val="18"/>
              </w:rPr>
              <w:t>课程名称</w:t>
            </w:r>
            <w:r>
              <w:rPr>
                <w:rFonts w:cs="Microsoft YaHei" w:hAnsi="Microsoft YaHei" w:eastAsia="Microsoft YaHei" w:ascii="Microsoft YaHei"/>
                <w:spacing w:val="0"/>
                <w:w w:val="100"/>
                <w:position w:val="0"/>
                <w:sz w:val="18"/>
                <w:szCs w:val="18"/>
              </w:rPr>
            </w:r>
          </w:p>
        </w:tc>
        <w:tc>
          <w:tcPr>
            <w:tcW w:w="64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43"/>
            </w:pPr>
            <w:r>
              <w:rPr>
                <w:rFonts w:cs="Microsoft YaHei" w:hAnsi="Microsoft YaHei" w:eastAsia="Microsoft YaHei" w:ascii="Microsoft YaHei"/>
                <w:spacing w:val="0"/>
                <w:w w:val="100"/>
                <w:position w:val="-1"/>
                <w:sz w:val="18"/>
                <w:szCs w:val="18"/>
              </w:rPr>
              <w:t>学分</w:t>
            </w:r>
            <w:r>
              <w:rPr>
                <w:rFonts w:cs="Microsoft YaHei" w:hAnsi="Microsoft YaHei" w:eastAsia="Microsoft YaHei" w:ascii="Microsoft YaHei"/>
                <w:spacing w:val="0"/>
                <w:w w:val="100"/>
                <w:position w:val="0"/>
                <w:sz w:val="18"/>
                <w:szCs w:val="18"/>
              </w:rPr>
            </w:r>
          </w:p>
        </w:tc>
        <w:tc>
          <w:tcPr>
            <w:tcW w:w="85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57"/>
            </w:pPr>
            <w:r>
              <w:rPr>
                <w:rFonts w:cs="Microsoft YaHei" w:hAnsi="Microsoft YaHei" w:eastAsia="Microsoft YaHei" w:ascii="Microsoft YaHei"/>
                <w:spacing w:val="0"/>
                <w:w w:val="100"/>
                <w:position w:val="-1"/>
                <w:sz w:val="18"/>
                <w:szCs w:val="18"/>
              </w:rPr>
              <w:t>周学时</w:t>
            </w:r>
            <w:r>
              <w:rPr>
                <w:rFonts w:cs="Microsoft YaHei" w:hAnsi="Microsoft YaHei" w:eastAsia="Microsoft YaHei" w:ascii="Microsoft YaHei"/>
                <w:spacing w:val="0"/>
                <w:w w:val="100"/>
                <w:position w:val="0"/>
                <w:sz w:val="18"/>
                <w:szCs w:val="18"/>
              </w:rPr>
            </w:r>
          </w:p>
        </w:tc>
        <w:tc>
          <w:tcPr>
            <w:tcW w:w="105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65"/>
            </w:pPr>
            <w:r>
              <w:rPr>
                <w:rFonts w:cs="Microsoft YaHei" w:hAnsi="Microsoft YaHei" w:eastAsia="Microsoft YaHei" w:ascii="Microsoft YaHei"/>
                <w:spacing w:val="0"/>
                <w:w w:val="100"/>
                <w:position w:val="-1"/>
                <w:sz w:val="18"/>
                <w:szCs w:val="18"/>
              </w:rPr>
              <w:t>授课方式</w:t>
            </w:r>
            <w:r>
              <w:rPr>
                <w:rFonts w:cs="Microsoft YaHei" w:hAnsi="Microsoft YaHei" w:eastAsia="Microsoft YaHei" w:ascii="Microsoft YaHei"/>
                <w:spacing w:val="0"/>
                <w:w w:val="100"/>
                <w:position w:val="0"/>
                <w:sz w:val="18"/>
                <w:szCs w:val="18"/>
              </w:rPr>
            </w:r>
          </w:p>
        </w:tc>
        <w:tc>
          <w:tcPr>
            <w:tcW w:w="94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7"/>
            </w:pPr>
            <w:r>
              <w:rPr>
                <w:rFonts w:cs="Microsoft YaHei" w:hAnsi="Microsoft YaHei" w:eastAsia="Microsoft YaHei" w:ascii="Microsoft YaHei"/>
                <w:spacing w:val="0"/>
                <w:w w:val="100"/>
                <w:position w:val="-1"/>
                <w:sz w:val="18"/>
                <w:szCs w:val="18"/>
              </w:rPr>
              <w:t>考核方式</w:t>
            </w:r>
            <w:r>
              <w:rPr>
                <w:rFonts w:cs="Microsoft YaHei" w:hAnsi="Microsoft YaHei" w:eastAsia="Microsoft YaHei" w:ascii="Microsoft YaHei"/>
                <w:spacing w:val="0"/>
                <w:w w:val="100"/>
                <w:position w:val="0"/>
                <w:sz w:val="18"/>
                <w:szCs w:val="18"/>
              </w:rPr>
            </w:r>
          </w:p>
        </w:tc>
        <w:tc>
          <w:tcPr>
            <w:tcW w:w="132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300"/>
              <w:ind w:left="441" w:right="448"/>
            </w:pPr>
            <w:r>
              <w:rPr>
                <w:rFonts w:cs="Microsoft YaHei" w:hAnsi="Microsoft YaHei" w:eastAsia="Microsoft YaHei" w:ascii="Microsoft YaHei"/>
                <w:spacing w:val="0"/>
                <w:w w:val="100"/>
                <w:position w:val="-1"/>
                <w:sz w:val="18"/>
                <w:szCs w:val="18"/>
              </w:rPr>
              <w:t>说明</w:t>
            </w:r>
            <w:r>
              <w:rPr>
                <w:rFonts w:cs="Microsoft YaHei" w:hAnsi="Microsoft YaHei" w:eastAsia="Microsoft YaHei" w:ascii="Microsoft YaHei"/>
                <w:spacing w:val="0"/>
                <w:w w:val="100"/>
                <w:position w:val="0"/>
                <w:sz w:val="18"/>
                <w:szCs w:val="18"/>
              </w:rPr>
            </w:r>
          </w:p>
        </w:tc>
      </w:tr>
      <w:tr>
        <w:trPr>
          <w:trHeight w:val="331" w:hRule="exact"/>
        </w:trPr>
        <w:tc>
          <w:tcPr>
            <w:tcW w:w="107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7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0"/>
                <w:w w:val="100"/>
                <w:sz w:val="18"/>
                <w:szCs w:val="18"/>
              </w:rPr>
              <w:t>0</w:t>
            </w:r>
          </w:p>
        </w:tc>
        <w:tc>
          <w:tcPr>
            <w:tcW w:w="221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14"/>
            </w:pPr>
            <w:r>
              <w:rPr>
                <w:rFonts w:cs="Microsoft YaHei" w:hAnsi="Microsoft YaHei" w:eastAsia="Microsoft YaHei" w:ascii="Microsoft YaHei"/>
                <w:spacing w:val="0"/>
                <w:w w:val="100"/>
                <w:sz w:val="18"/>
                <w:szCs w:val="18"/>
              </w:rPr>
              <w:t>控制测量实习</w:t>
            </w:r>
          </w:p>
        </w:tc>
        <w:tc>
          <w:tcPr>
            <w:tcW w:w="64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244" w:right="234"/>
            </w:pPr>
            <w:r>
              <w:rPr>
                <w:rFonts w:cs="Times New Roman" w:hAnsi="Times New Roman" w:eastAsia="Times New Roman" w:ascii="Times New Roman"/>
                <w:spacing w:val="0"/>
                <w:w w:val="100"/>
                <w:sz w:val="18"/>
                <w:szCs w:val="18"/>
              </w:rPr>
              <w:t>2</w:t>
            </w:r>
          </w:p>
        </w:tc>
        <w:tc>
          <w:tcPr>
            <w:tcW w:w="857" w:type="dxa"/>
            <w:tcBorders>
              <w:top w:val="single" w:sz="4" w:space="0" w:color="000000"/>
              <w:left w:val="single" w:sz="4" w:space="0" w:color="000000"/>
              <w:bottom w:val="single" w:sz="4" w:space="0" w:color="000000"/>
              <w:right w:val="single" w:sz="4" w:space="0" w:color="000000"/>
            </w:tcBorders>
          </w:tcPr>
          <w:p/>
        </w:tc>
        <w:tc>
          <w:tcPr>
            <w:tcW w:w="1059" w:type="dxa"/>
            <w:tcBorders>
              <w:top w:val="single" w:sz="4" w:space="0" w:color="000000"/>
              <w:left w:val="single" w:sz="4" w:space="0" w:color="000000"/>
              <w:bottom w:val="single" w:sz="4" w:space="0" w:color="000000"/>
              <w:right w:val="single" w:sz="4" w:space="0" w:color="000000"/>
            </w:tcBorders>
          </w:tcPr>
          <w:p/>
        </w:tc>
        <w:tc>
          <w:tcPr>
            <w:tcW w:w="944" w:type="dxa"/>
            <w:tcBorders>
              <w:top w:val="single" w:sz="4" w:space="0" w:color="000000"/>
              <w:left w:val="single" w:sz="4" w:space="0" w:color="000000"/>
              <w:bottom w:val="single" w:sz="4" w:space="0" w:color="000000"/>
              <w:right w:val="single" w:sz="4" w:space="0" w:color="000000"/>
            </w:tcBorders>
          </w:tcPr>
          <w:p/>
        </w:tc>
        <w:tc>
          <w:tcPr>
            <w:tcW w:w="1326"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107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7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0</w:t>
            </w:r>
          </w:p>
        </w:tc>
        <w:tc>
          <w:tcPr>
            <w:tcW w:w="221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14"/>
            </w:pPr>
            <w:r>
              <w:rPr>
                <w:rFonts w:cs="Times New Roman" w:hAnsi="Times New Roman" w:eastAsia="Times New Roman" w:ascii="Times New Roman"/>
                <w:spacing w:val="0"/>
                <w:w w:val="100"/>
                <w:sz w:val="18"/>
                <w:szCs w:val="18"/>
              </w:rPr>
              <w:t>GPS</w:t>
            </w:r>
            <w:r>
              <w:rPr>
                <w:rFonts w:cs="Times New Roman" w:hAnsi="Times New Roman" w:eastAsia="Times New Roman" w:ascii="Times New Roman"/>
                <w:spacing w:val="-1"/>
                <w:w w:val="100"/>
                <w:sz w:val="18"/>
                <w:szCs w:val="18"/>
              </w:rPr>
              <w:t> </w:t>
            </w:r>
            <w:r>
              <w:rPr>
                <w:rFonts w:cs="Microsoft YaHei" w:hAnsi="Microsoft YaHei" w:eastAsia="Microsoft YaHei" w:ascii="Microsoft YaHei"/>
                <w:spacing w:val="0"/>
                <w:w w:val="100"/>
                <w:sz w:val="18"/>
                <w:szCs w:val="18"/>
              </w:rPr>
              <w:t>测量实习</w:t>
            </w:r>
          </w:p>
        </w:tc>
        <w:tc>
          <w:tcPr>
            <w:tcW w:w="64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244" w:right="234"/>
            </w:pPr>
            <w:r>
              <w:rPr>
                <w:rFonts w:cs="Times New Roman" w:hAnsi="Times New Roman" w:eastAsia="Times New Roman" w:ascii="Times New Roman"/>
                <w:spacing w:val="0"/>
                <w:w w:val="100"/>
                <w:sz w:val="18"/>
                <w:szCs w:val="18"/>
              </w:rPr>
              <w:t>2</w:t>
            </w:r>
          </w:p>
        </w:tc>
        <w:tc>
          <w:tcPr>
            <w:tcW w:w="857" w:type="dxa"/>
            <w:tcBorders>
              <w:top w:val="single" w:sz="4" w:space="0" w:color="000000"/>
              <w:left w:val="single" w:sz="4" w:space="0" w:color="000000"/>
              <w:bottom w:val="single" w:sz="4" w:space="0" w:color="000000"/>
              <w:right w:val="single" w:sz="4" w:space="0" w:color="000000"/>
            </w:tcBorders>
          </w:tcPr>
          <w:p/>
        </w:tc>
        <w:tc>
          <w:tcPr>
            <w:tcW w:w="1059" w:type="dxa"/>
            <w:tcBorders>
              <w:top w:val="single" w:sz="4" w:space="0" w:color="000000"/>
              <w:left w:val="single" w:sz="4" w:space="0" w:color="000000"/>
              <w:bottom w:val="single" w:sz="4" w:space="0" w:color="000000"/>
              <w:right w:val="single" w:sz="4" w:space="0" w:color="000000"/>
            </w:tcBorders>
          </w:tcPr>
          <w:p/>
        </w:tc>
        <w:tc>
          <w:tcPr>
            <w:tcW w:w="944" w:type="dxa"/>
            <w:tcBorders>
              <w:top w:val="single" w:sz="4" w:space="0" w:color="000000"/>
              <w:left w:val="single" w:sz="4" w:space="0" w:color="000000"/>
              <w:bottom w:val="single" w:sz="4" w:space="0" w:color="000000"/>
              <w:right w:val="single" w:sz="4" w:space="0" w:color="000000"/>
            </w:tcBorders>
          </w:tcPr>
          <w:p/>
        </w:tc>
        <w:tc>
          <w:tcPr>
            <w:tcW w:w="1326"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1074" w:type="dxa"/>
            <w:tcBorders>
              <w:top w:val="single" w:sz="4" w:space="0" w:color="000000"/>
              <w:left w:val="single" w:sz="4" w:space="0" w:color="000000"/>
              <w:bottom w:val="single" w:sz="4" w:space="0" w:color="000000"/>
              <w:right w:val="single" w:sz="4" w:space="0" w:color="000000"/>
            </w:tcBorders>
          </w:tcPr>
          <w:p/>
        </w:tc>
        <w:tc>
          <w:tcPr>
            <w:tcW w:w="221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before="5"/>
              <w:ind w:left="887" w:right="888"/>
            </w:pPr>
            <w:r>
              <w:rPr>
                <w:rFonts w:cs="Microsoft YaHei" w:hAnsi="Microsoft YaHei" w:eastAsia="Microsoft YaHei" w:ascii="Microsoft YaHei"/>
                <w:spacing w:val="0"/>
                <w:w w:val="100"/>
                <w:sz w:val="18"/>
                <w:szCs w:val="18"/>
              </w:rPr>
              <w:t>合计</w:t>
            </w:r>
          </w:p>
        </w:tc>
        <w:tc>
          <w:tcPr>
            <w:tcW w:w="64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244" w:right="234"/>
            </w:pPr>
            <w:r>
              <w:rPr>
                <w:rFonts w:cs="Times New Roman" w:hAnsi="Times New Roman" w:eastAsia="Times New Roman" w:ascii="Times New Roman"/>
                <w:spacing w:val="0"/>
                <w:w w:val="100"/>
                <w:sz w:val="18"/>
                <w:szCs w:val="18"/>
              </w:rPr>
              <w:t>4</w:t>
            </w:r>
          </w:p>
        </w:tc>
        <w:tc>
          <w:tcPr>
            <w:tcW w:w="857" w:type="dxa"/>
            <w:tcBorders>
              <w:top w:val="single" w:sz="4" w:space="0" w:color="000000"/>
              <w:left w:val="single" w:sz="4" w:space="0" w:color="000000"/>
              <w:bottom w:val="single" w:sz="4" w:space="0" w:color="000000"/>
              <w:right w:val="single" w:sz="4" w:space="0" w:color="000000"/>
            </w:tcBorders>
          </w:tcPr>
          <w:p/>
        </w:tc>
        <w:tc>
          <w:tcPr>
            <w:tcW w:w="1059" w:type="dxa"/>
            <w:tcBorders>
              <w:top w:val="single" w:sz="4" w:space="0" w:color="000000"/>
              <w:left w:val="single" w:sz="4" w:space="0" w:color="000000"/>
              <w:bottom w:val="single" w:sz="4" w:space="0" w:color="000000"/>
              <w:right w:val="single" w:sz="4" w:space="0" w:color="000000"/>
            </w:tcBorders>
          </w:tcPr>
          <w:p/>
        </w:tc>
        <w:tc>
          <w:tcPr>
            <w:tcW w:w="944" w:type="dxa"/>
            <w:tcBorders>
              <w:top w:val="single" w:sz="4" w:space="0" w:color="000000"/>
              <w:left w:val="single" w:sz="4" w:space="0" w:color="000000"/>
              <w:bottom w:val="single" w:sz="4" w:space="0" w:color="000000"/>
              <w:right w:val="single" w:sz="4" w:space="0" w:color="000000"/>
            </w:tcBorders>
          </w:tcPr>
          <w:p/>
        </w:tc>
        <w:tc>
          <w:tcPr>
            <w:tcW w:w="1326" w:type="dxa"/>
            <w:tcBorders>
              <w:top w:val="single" w:sz="4" w:space="0" w:color="000000"/>
              <w:left w:val="single" w:sz="4" w:space="0" w:color="000000"/>
              <w:bottom w:val="single" w:sz="4" w:space="0" w:color="000000"/>
              <w:right w:val="single" w:sz="4" w:space="0" w:color="000000"/>
            </w:tcBorders>
          </w:tcPr>
          <w:p/>
        </w:tc>
      </w:tr>
    </w:tbl>
    <w:p>
      <w:pPr>
        <w:rPr>
          <w:sz w:val="28"/>
          <w:szCs w:val="28"/>
        </w:rPr>
        <w:jc w:val="left"/>
        <w:spacing w:before="4" w:lineRule="exact" w:line="280"/>
      </w:pPr>
      <w:r>
        <w:rPr>
          <w:sz w:val="28"/>
          <w:szCs w:val="28"/>
        </w:rPr>
      </w:r>
    </w:p>
    <w:p>
      <w:pPr>
        <w:rPr>
          <w:rFonts w:cs="Times New Roman" w:hAnsi="Times New Roman" w:eastAsia="Times New Roman" w:ascii="Times New Roman"/>
          <w:sz w:val="22"/>
          <w:szCs w:val="22"/>
        </w:rPr>
        <w:jc w:val="left"/>
        <w:spacing w:lineRule="exact" w:line="280"/>
        <w:ind w:left="103"/>
      </w:pPr>
      <w:r>
        <w:rPr>
          <w:rFonts w:cs="Microsoft YaHei" w:hAnsi="Microsoft YaHei" w:eastAsia="Microsoft YaHei" w:ascii="Microsoft YaHei"/>
          <w:spacing w:val="0"/>
          <w:w w:val="101"/>
          <w:position w:val="-2"/>
          <w:sz w:val="22"/>
          <w:szCs w:val="22"/>
        </w:rPr>
        <w:t>第七学期</w:t>
      </w:r>
      <w:r>
        <w:rPr>
          <w:rFonts w:cs="Times New Roman" w:hAnsi="Times New Roman" w:eastAsia="Times New Roman" w:ascii="Times New Roman"/>
          <w:b/>
          <w:spacing w:val="0"/>
          <w:w w:val="101"/>
          <w:position w:val="-2"/>
          <w:sz w:val="22"/>
          <w:szCs w:val="22"/>
        </w:rPr>
        <w:t>:</w:t>
      </w:r>
      <w:r>
        <w:rPr>
          <w:rFonts w:cs="Times New Roman" w:hAnsi="Times New Roman" w:eastAsia="Times New Roman" w:ascii="Times New Roman"/>
          <w:spacing w:val="0"/>
          <w:w w:val="100"/>
          <w:position w:val="0"/>
          <w:sz w:val="22"/>
          <w:szCs w:val="22"/>
        </w:rPr>
      </w:r>
    </w:p>
    <w:p>
      <w:pPr>
        <w:rPr>
          <w:sz w:val="9"/>
          <w:szCs w:val="9"/>
        </w:rPr>
        <w:jc w:val="left"/>
        <w:spacing w:before="6" w:lineRule="exact" w:line="80"/>
      </w:pPr>
      <w:r>
        <w:rPr>
          <w:sz w:val="9"/>
          <w:szCs w:val="9"/>
        </w:rPr>
      </w:r>
    </w:p>
    <w:tbl>
      <w:tblPr>
        <w:tblW w:w="0" w:type="auto"/>
        <w:tblLook w:val="01E0"/>
        <w:jc w:val="left"/>
        <w:tblInd w:w="296" w:type="dxa"/>
        <w:tblLayout w:type="fixed"/>
        <w:tblCellMar>
          <w:top w:w="0" w:type="dxa"/>
          <w:left w:w="0" w:type="dxa"/>
          <w:bottom w:w="0" w:type="dxa"/>
          <w:right w:w="0" w:type="dxa"/>
        </w:tblCellMar>
      </w:tblPr>
      <w:tblGrid/>
      <w:tr>
        <w:trPr>
          <w:trHeight w:val="346" w:hRule="exact"/>
        </w:trPr>
        <w:tc>
          <w:tcPr>
            <w:tcW w:w="980"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129"/>
            </w:pPr>
            <w:r>
              <w:rPr>
                <w:rFonts w:cs="Microsoft YaHei" w:hAnsi="Microsoft YaHei" w:eastAsia="Microsoft YaHei" w:ascii="Microsoft YaHei"/>
                <w:spacing w:val="0"/>
                <w:w w:val="100"/>
                <w:sz w:val="18"/>
                <w:szCs w:val="18"/>
              </w:rPr>
              <w:t>课程编号</w:t>
            </w:r>
          </w:p>
        </w:tc>
        <w:tc>
          <w:tcPr>
            <w:tcW w:w="2377"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center"/>
              <w:ind w:left="794" w:right="787"/>
            </w:pPr>
            <w:r>
              <w:rPr>
                <w:rFonts w:cs="Microsoft YaHei" w:hAnsi="Microsoft YaHei" w:eastAsia="Microsoft YaHei" w:ascii="Microsoft YaHei"/>
                <w:spacing w:val="0"/>
                <w:w w:val="100"/>
                <w:sz w:val="18"/>
                <w:szCs w:val="18"/>
              </w:rPr>
              <w:t>课程名称</w:t>
            </w:r>
          </w:p>
        </w:tc>
        <w:tc>
          <w:tcPr>
            <w:tcW w:w="706"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172"/>
            </w:pPr>
            <w:r>
              <w:rPr>
                <w:rFonts w:cs="Microsoft YaHei" w:hAnsi="Microsoft YaHei" w:eastAsia="Microsoft YaHei" w:ascii="Microsoft YaHei"/>
                <w:spacing w:val="0"/>
                <w:w w:val="100"/>
                <w:sz w:val="18"/>
                <w:szCs w:val="18"/>
              </w:rPr>
              <w:t>学分</w:t>
            </w:r>
          </w:p>
        </w:tc>
        <w:tc>
          <w:tcPr>
            <w:tcW w:w="901"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60"/>
              <w:ind w:left="179"/>
            </w:pPr>
            <w:r>
              <w:rPr>
                <w:rFonts w:cs="Microsoft YaHei" w:hAnsi="Microsoft YaHei" w:eastAsia="Microsoft YaHei" w:ascii="Microsoft YaHei"/>
                <w:spacing w:val="0"/>
                <w:w w:val="100"/>
                <w:position w:val="-1"/>
                <w:sz w:val="18"/>
                <w:szCs w:val="18"/>
              </w:rPr>
              <w:t>周学时</w:t>
            </w:r>
            <w:r>
              <w:rPr>
                <w:rFonts w:cs="Microsoft YaHei" w:hAnsi="Microsoft YaHei" w:eastAsia="Microsoft YaHei" w:ascii="Microsoft YaHei"/>
                <w:spacing w:val="0"/>
                <w:w w:val="100"/>
                <w:position w:val="0"/>
                <w:sz w:val="18"/>
                <w:szCs w:val="18"/>
              </w:rPr>
            </w:r>
          </w:p>
        </w:tc>
        <w:tc>
          <w:tcPr>
            <w:tcW w:w="1095" w:type="dxa"/>
            <w:vMerge w:val="restart"/>
            <w:tcBorders>
              <w:top w:val="single" w:sz="4" w:space="0" w:color="000000"/>
              <w:left w:val="single" w:sz="4" w:space="0" w:color="000000"/>
              <w:right w:val="single" w:sz="4" w:space="0" w:color="000000"/>
            </w:tcBorders>
          </w:tcPr>
          <w:p>
            <w:pPr>
              <w:rPr>
                <w:sz w:val="17"/>
                <w:szCs w:val="17"/>
              </w:rPr>
              <w:jc w:val="left"/>
              <w:spacing w:before="1" w:lineRule="exact" w:line="160"/>
            </w:pPr>
            <w:r>
              <w:rPr>
                <w:sz w:val="17"/>
                <w:szCs w:val="17"/>
              </w:rPr>
            </w:r>
          </w:p>
          <w:p>
            <w:pPr>
              <w:rPr>
                <w:rFonts w:cs="Microsoft YaHei" w:hAnsi="Microsoft YaHei" w:eastAsia="Microsoft YaHei" w:ascii="Microsoft YaHei"/>
                <w:sz w:val="18"/>
                <w:szCs w:val="18"/>
              </w:rPr>
              <w:jc w:val="left"/>
              <w:ind w:left="186"/>
            </w:pPr>
            <w:r>
              <w:rPr>
                <w:rFonts w:cs="Microsoft YaHei" w:hAnsi="Microsoft YaHei" w:eastAsia="Microsoft YaHei" w:ascii="Microsoft YaHei"/>
                <w:spacing w:val="0"/>
                <w:w w:val="100"/>
                <w:sz w:val="18"/>
                <w:szCs w:val="18"/>
              </w:rPr>
              <w:t>授课方式</w:t>
            </w:r>
          </w:p>
        </w:tc>
        <w:tc>
          <w:tcPr>
            <w:tcW w:w="980" w:type="dxa"/>
            <w:vMerge w:val="restart"/>
            <w:tcBorders>
              <w:top w:val="single" w:sz="4" w:space="0" w:color="000000"/>
              <w:left w:val="single" w:sz="4" w:space="0" w:color="000000"/>
              <w:right w:val="single" w:sz="4" w:space="0" w:color="000000"/>
            </w:tcBorders>
          </w:tcPr>
          <w:p>
            <w:pPr>
              <w:rPr>
                <w:sz w:val="17"/>
                <w:szCs w:val="17"/>
              </w:rPr>
              <w:jc w:val="left"/>
              <w:spacing w:before="1" w:lineRule="exact" w:line="160"/>
            </w:pPr>
            <w:r>
              <w:rPr>
                <w:sz w:val="17"/>
                <w:szCs w:val="17"/>
              </w:rPr>
            </w:r>
          </w:p>
          <w:p>
            <w:pPr>
              <w:rPr>
                <w:rFonts w:cs="Microsoft YaHei" w:hAnsi="Microsoft YaHei" w:eastAsia="Microsoft YaHei" w:ascii="Microsoft YaHei"/>
                <w:sz w:val="18"/>
                <w:szCs w:val="18"/>
              </w:rPr>
              <w:jc w:val="left"/>
              <w:ind w:left="129"/>
            </w:pPr>
            <w:r>
              <w:rPr>
                <w:rFonts w:cs="Microsoft YaHei" w:hAnsi="Microsoft YaHei" w:eastAsia="Microsoft YaHei" w:ascii="Microsoft YaHei"/>
                <w:spacing w:val="0"/>
                <w:w w:val="100"/>
                <w:sz w:val="18"/>
                <w:szCs w:val="18"/>
              </w:rPr>
              <w:t>考核方式</w:t>
            </w:r>
          </w:p>
        </w:tc>
        <w:tc>
          <w:tcPr>
            <w:tcW w:w="1347"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center"/>
              <w:ind w:left="452" w:right="452"/>
            </w:pPr>
            <w:r>
              <w:rPr>
                <w:rFonts w:cs="Microsoft YaHei" w:hAnsi="Microsoft YaHei" w:eastAsia="Microsoft YaHei" w:ascii="Microsoft YaHei"/>
                <w:spacing w:val="0"/>
                <w:w w:val="100"/>
                <w:sz w:val="18"/>
                <w:szCs w:val="18"/>
              </w:rPr>
              <w:t>说明</w:t>
            </w:r>
          </w:p>
        </w:tc>
      </w:tr>
      <w:tr>
        <w:trPr>
          <w:trHeight w:val="317" w:hRule="exact"/>
        </w:trPr>
        <w:tc>
          <w:tcPr>
            <w:tcW w:w="980" w:type="dxa"/>
            <w:vMerge w:val=""/>
            <w:tcBorders>
              <w:left w:val="single" w:sz="4" w:space="0" w:color="000000"/>
              <w:bottom w:val="single" w:sz="4" w:space="0" w:color="000000"/>
              <w:right w:val="single" w:sz="4" w:space="0" w:color="000000"/>
            </w:tcBorders>
          </w:tcPr>
          <w:p/>
        </w:tc>
        <w:tc>
          <w:tcPr>
            <w:tcW w:w="2377" w:type="dxa"/>
            <w:vMerge w:val=""/>
            <w:tcBorders>
              <w:left w:val="single" w:sz="4" w:space="0" w:color="000000"/>
              <w:bottom w:val="single" w:sz="4" w:space="0" w:color="000000"/>
              <w:right w:val="single" w:sz="4" w:space="0" w:color="000000"/>
            </w:tcBorders>
          </w:tcPr>
          <w:p/>
        </w:tc>
        <w:tc>
          <w:tcPr>
            <w:tcW w:w="706" w:type="dxa"/>
            <w:vMerge w:val=""/>
            <w:tcBorders>
              <w:left w:val="single" w:sz="4" w:space="0" w:color="000000"/>
              <w:bottom w:val="single" w:sz="4" w:space="0" w:color="000000"/>
              <w:right w:val="single" w:sz="4" w:space="0" w:color="000000"/>
            </w:tcBorders>
          </w:tcPr>
          <w:p/>
        </w:tc>
        <w:tc>
          <w:tcPr>
            <w:tcW w:w="45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36"/>
            </w:pPr>
            <w:r>
              <w:rPr>
                <w:rFonts w:cs="Microsoft YaHei" w:hAnsi="Microsoft YaHei" w:eastAsia="Microsoft YaHei" w:ascii="Microsoft YaHei"/>
                <w:spacing w:val="0"/>
                <w:w w:val="100"/>
                <w:position w:val="-1"/>
                <w:sz w:val="18"/>
                <w:szCs w:val="18"/>
              </w:rPr>
              <w:t>秋</w:t>
            </w:r>
            <w:r>
              <w:rPr>
                <w:rFonts w:cs="Microsoft YaHei" w:hAnsi="Microsoft YaHei" w:eastAsia="Microsoft YaHei" w:ascii="Microsoft YaHei"/>
                <w:spacing w:val="0"/>
                <w:w w:val="100"/>
                <w:position w:val="0"/>
                <w:sz w:val="18"/>
                <w:szCs w:val="18"/>
              </w:rPr>
            </w:r>
          </w:p>
        </w:tc>
        <w:tc>
          <w:tcPr>
            <w:tcW w:w="44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36"/>
            </w:pPr>
            <w:r>
              <w:rPr>
                <w:rFonts w:cs="Microsoft YaHei" w:hAnsi="Microsoft YaHei" w:eastAsia="Microsoft YaHei" w:ascii="Microsoft YaHei"/>
                <w:spacing w:val="0"/>
                <w:w w:val="100"/>
                <w:position w:val="-1"/>
                <w:sz w:val="18"/>
                <w:szCs w:val="18"/>
              </w:rPr>
              <w:t>冬</w:t>
            </w:r>
            <w:r>
              <w:rPr>
                <w:rFonts w:cs="Microsoft YaHei" w:hAnsi="Microsoft YaHei" w:eastAsia="Microsoft YaHei" w:ascii="Microsoft YaHei"/>
                <w:spacing w:val="0"/>
                <w:w w:val="100"/>
                <w:position w:val="0"/>
                <w:sz w:val="18"/>
                <w:szCs w:val="18"/>
              </w:rPr>
            </w:r>
          </w:p>
        </w:tc>
        <w:tc>
          <w:tcPr>
            <w:tcW w:w="1095" w:type="dxa"/>
            <w:vMerge w:val=""/>
            <w:tcBorders>
              <w:left w:val="single" w:sz="4" w:space="0" w:color="000000"/>
              <w:bottom w:val="single" w:sz="4" w:space="0" w:color="000000"/>
              <w:right w:val="single" w:sz="4" w:space="0" w:color="000000"/>
            </w:tcBorders>
          </w:tcPr>
          <w:p/>
        </w:tc>
        <w:tc>
          <w:tcPr>
            <w:tcW w:w="980" w:type="dxa"/>
            <w:vMerge w:val=""/>
            <w:tcBorders>
              <w:left w:val="single" w:sz="4" w:space="0" w:color="000000"/>
              <w:bottom w:val="single" w:sz="4" w:space="0" w:color="000000"/>
              <w:right w:val="single" w:sz="4" w:space="0" w:color="000000"/>
            </w:tcBorders>
          </w:tcPr>
          <w:p/>
        </w:tc>
        <w:tc>
          <w:tcPr>
            <w:tcW w:w="1347" w:type="dxa"/>
            <w:vMerge w:val=""/>
            <w:tcBorders>
              <w:left w:val="single" w:sz="4" w:space="0" w:color="000000"/>
              <w:bottom w:val="single" w:sz="4" w:space="0" w:color="000000"/>
              <w:right w:val="single" w:sz="4" w:space="0" w:color="000000"/>
            </w:tcBorders>
          </w:tcPr>
          <w:p/>
        </w:tc>
      </w:tr>
      <w:tr>
        <w:trPr>
          <w:trHeight w:val="324" w:hRule="exact"/>
        </w:trPr>
        <w:tc>
          <w:tcPr>
            <w:tcW w:w="9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07"/>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5</w:t>
            </w:r>
          </w:p>
        </w:tc>
        <w:tc>
          <w:tcPr>
            <w:tcW w:w="237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体育</w:t>
            </w:r>
            <w:r>
              <w:rPr>
                <w:rFonts w:cs="Microsoft YaHei" w:hAnsi="Microsoft YaHei" w:eastAsia="Microsoft YaHei" w:ascii="Microsoft YaHei"/>
                <w:spacing w:val="-10"/>
                <w:w w:val="100"/>
                <w:position w:val="-1"/>
                <w:sz w:val="18"/>
                <w:szCs w:val="18"/>
              </w:rPr>
              <w:t> </w:t>
            </w:r>
            <w:r>
              <w:rPr>
                <w:rFonts w:cs="Times New Roman" w:hAnsi="Times New Roman" w:eastAsia="Times New Roman" w:ascii="Times New Roman"/>
                <w:spacing w:val="0"/>
                <w:w w:val="100"/>
                <w:position w:val="-1"/>
                <w:sz w:val="18"/>
                <w:szCs w:val="18"/>
              </w:rPr>
              <w:t>V</w:t>
            </w:r>
            <w:r>
              <w:rPr>
                <w:rFonts w:cs="Times New Roman" w:hAnsi="Times New Roman" w:eastAsia="Times New Roman" w:ascii="Times New Roman"/>
                <w:spacing w:val="-2"/>
                <w:w w:val="100"/>
                <w:position w:val="-1"/>
                <w:sz w:val="18"/>
                <w:szCs w:val="18"/>
              </w:rPr>
              <w:t>I</w:t>
            </w:r>
            <w:r>
              <w:rPr>
                <w:rFonts w:cs="Microsoft YaHei" w:hAnsi="Microsoft YaHei" w:eastAsia="Microsoft YaHei" w:ascii="Microsoft YaHei"/>
                <w:spacing w:val="0"/>
                <w:w w:val="100"/>
                <w:position w:val="-1"/>
                <w:sz w:val="18"/>
                <w:szCs w:val="18"/>
              </w:rPr>
              <w:t>（课外）</w:t>
            </w:r>
            <w:r>
              <w:rPr>
                <w:rFonts w:cs="Microsoft YaHei" w:hAnsi="Microsoft YaHei" w:eastAsia="Microsoft YaHei" w:ascii="Microsoft YaHei"/>
                <w:spacing w:val="0"/>
                <w:w w:val="100"/>
                <w:position w:val="0"/>
                <w:sz w:val="18"/>
                <w:szCs w:val="18"/>
              </w:rPr>
            </w:r>
          </w:p>
        </w:tc>
        <w:tc>
          <w:tcPr>
            <w:tcW w:w="70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202" w:right="206"/>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454" w:type="dxa"/>
            <w:tcBorders>
              <w:top w:val="single" w:sz="4" w:space="0" w:color="000000"/>
              <w:left w:val="single" w:sz="4" w:space="0" w:color="000000"/>
              <w:bottom w:val="single" w:sz="4" w:space="0" w:color="000000"/>
              <w:right w:val="single" w:sz="4" w:space="0" w:color="000000"/>
            </w:tcBorders>
          </w:tcPr>
          <w:p/>
        </w:tc>
        <w:tc>
          <w:tcPr>
            <w:tcW w:w="447" w:type="dxa"/>
            <w:tcBorders>
              <w:top w:val="single" w:sz="4" w:space="0" w:color="000000"/>
              <w:left w:val="single" w:sz="4" w:space="0" w:color="000000"/>
              <w:bottom w:val="single" w:sz="4" w:space="0" w:color="000000"/>
              <w:right w:val="single" w:sz="4" w:space="0" w:color="000000"/>
            </w:tcBorders>
          </w:tcPr>
          <w:p/>
        </w:tc>
        <w:tc>
          <w:tcPr>
            <w:tcW w:w="1095" w:type="dxa"/>
            <w:tcBorders>
              <w:top w:val="single" w:sz="4" w:space="0" w:color="000000"/>
              <w:left w:val="single" w:sz="4" w:space="0" w:color="000000"/>
              <w:bottom w:val="single" w:sz="4" w:space="0" w:color="000000"/>
              <w:right w:val="single" w:sz="4" w:space="0" w:color="000000"/>
            </w:tcBorders>
          </w:tcPr>
          <w:p/>
        </w:tc>
        <w:tc>
          <w:tcPr>
            <w:tcW w:w="980" w:type="dxa"/>
            <w:tcBorders>
              <w:top w:val="single" w:sz="4" w:space="0" w:color="000000"/>
              <w:left w:val="single" w:sz="4" w:space="0" w:color="000000"/>
              <w:bottom w:val="single" w:sz="4" w:space="0" w:color="000000"/>
              <w:right w:val="single" w:sz="4" w:space="0" w:color="000000"/>
            </w:tcBorders>
          </w:tcPr>
          <w:p/>
        </w:tc>
        <w:tc>
          <w:tcPr>
            <w:tcW w:w="1347"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9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07"/>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237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人文社科类通识选修课</w:t>
            </w:r>
            <w:r>
              <w:rPr>
                <w:rFonts w:cs="Microsoft YaHei" w:hAnsi="Microsoft YaHei" w:eastAsia="Microsoft YaHei" w:ascii="Microsoft YaHei"/>
                <w:spacing w:val="0"/>
                <w:w w:val="100"/>
                <w:position w:val="0"/>
                <w:sz w:val="18"/>
                <w:szCs w:val="18"/>
              </w:rPr>
            </w:r>
          </w:p>
        </w:tc>
        <w:tc>
          <w:tcPr>
            <w:tcW w:w="70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275" w:right="265"/>
            </w:pPr>
            <w:r>
              <w:rPr>
                <w:rFonts w:cs="Times New Roman" w:hAnsi="Times New Roman" w:eastAsia="Times New Roman" w:ascii="Times New Roman"/>
                <w:spacing w:val="0"/>
                <w:w w:val="100"/>
                <w:sz w:val="18"/>
                <w:szCs w:val="18"/>
              </w:rPr>
              <w:t>2</w:t>
            </w:r>
          </w:p>
        </w:tc>
        <w:tc>
          <w:tcPr>
            <w:tcW w:w="454" w:type="dxa"/>
            <w:tcBorders>
              <w:top w:val="single" w:sz="4" w:space="0" w:color="000000"/>
              <w:left w:val="single" w:sz="4" w:space="0" w:color="000000"/>
              <w:bottom w:val="single" w:sz="4" w:space="0" w:color="000000"/>
              <w:right w:val="single" w:sz="4" w:space="0" w:color="000000"/>
            </w:tcBorders>
          </w:tcPr>
          <w:p/>
        </w:tc>
        <w:tc>
          <w:tcPr>
            <w:tcW w:w="447" w:type="dxa"/>
            <w:tcBorders>
              <w:top w:val="single" w:sz="4" w:space="0" w:color="000000"/>
              <w:left w:val="single" w:sz="4" w:space="0" w:color="000000"/>
              <w:bottom w:val="single" w:sz="4" w:space="0" w:color="000000"/>
              <w:right w:val="single" w:sz="4" w:space="0" w:color="000000"/>
            </w:tcBorders>
          </w:tcPr>
          <w:p/>
        </w:tc>
        <w:tc>
          <w:tcPr>
            <w:tcW w:w="1095" w:type="dxa"/>
            <w:tcBorders>
              <w:top w:val="single" w:sz="4" w:space="0" w:color="000000"/>
              <w:left w:val="single" w:sz="4" w:space="0" w:color="000000"/>
              <w:bottom w:val="single" w:sz="4" w:space="0" w:color="000000"/>
              <w:right w:val="single" w:sz="4" w:space="0" w:color="000000"/>
            </w:tcBorders>
          </w:tcPr>
          <w:p/>
        </w:tc>
        <w:tc>
          <w:tcPr>
            <w:tcW w:w="9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9"/>
              <w:ind w:left="425" w:right="415"/>
            </w:pPr>
            <w:r>
              <w:rPr>
                <w:rFonts w:cs="Times New Roman" w:hAnsi="Times New Roman" w:eastAsia="Times New Roman" w:ascii="Times New Roman"/>
                <w:b/>
                <w:spacing w:val="0"/>
                <w:w w:val="100"/>
                <w:sz w:val="18"/>
                <w:szCs w:val="18"/>
              </w:rPr>
              <w:t>-</w:t>
            </w:r>
            <w:r>
              <w:rPr>
                <w:rFonts w:cs="Times New Roman" w:hAnsi="Times New Roman" w:eastAsia="Times New Roman" w:ascii="Times New Roman"/>
                <w:spacing w:val="0"/>
                <w:w w:val="100"/>
                <w:sz w:val="18"/>
                <w:szCs w:val="18"/>
              </w:rPr>
            </w:r>
          </w:p>
        </w:tc>
        <w:tc>
          <w:tcPr>
            <w:tcW w:w="1347"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9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07"/>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237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经济管理类通识选修课</w:t>
            </w:r>
            <w:r>
              <w:rPr>
                <w:rFonts w:cs="Microsoft YaHei" w:hAnsi="Microsoft YaHei" w:eastAsia="Microsoft YaHei" w:ascii="Microsoft YaHei"/>
                <w:spacing w:val="0"/>
                <w:w w:val="100"/>
                <w:position w:val="0"/>
                <w:sz w:val="18"/>
                <w:szCs w:val="18"/>
              </w:rPr>
            </w:r>
          </w:p>
        </w:tc>
        <w:tc>
          <w:tcPr>
            <w:tcW w:w="70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275" w:right="265"/>
            </w:pPr>
            <w:r>
              <w:rPr>
                <w:rFonts w:cs="Times New Roman" w:hAnsi="Times New Roman" w:eastAsia="Times New Roman" w:ascii="Times New Roman"/>
                <w:spacing w:val="0"/>
                <w:w w:val="100"/>
                <w:sz w:val="18"/>
                <w:szCs w:val="18"/>
              </w:rPr>
              <w:t>2</w:t>
            </w:r>
          </w:p>
        </w:tc>
        <w:tc>
          <w:tcPr>
            <w:tcW w:w="454" w:type="dxa"/>
            <w:tcBorders>
              <w:top w:val="single" w:sz="4" w:space="0" w:color="000000"/>
              <w:left w:val="single" w:sz="4" w:space="0" w:color="000000"/>
              <w:bottom w:val="single" w:sz="4" w:space="0" w:color="000000"/>
              <w:right w:val="single" w:sz="4" w:space="0" w:color="000000"/>
            </w:tcBorders>
          </w:tcPr>
          <w:p/>
        </w:tc>
        <w:tc>
          <w:tcPr>
            <w:tcW w:w="447" w:type="dxa"/>
            <w:tcBorders>
              <w:top w:val="single" w:sz="4" w:space="0" w:color="000000"/>
              <w:left w:val="single" w:sz="4" w:space="0" w:color="000000"/>
              <w:bottom w:val="single" w:sz="4" w:space="0" w:color="000000"/>
              <w:right w:val="single" w:sz="4" w:space="0" w:color="000000"/>
            </w:tcBorders>
          </w:tcPr>
          <w:p/>
        </w:tc>
        <w:tc>
          <w:tcPr>
            <w:tcW w:w="1095" w:type="dxa"/>
            <w:tcBorders>
              <w:top w:val="single" w:sz="4" w:space="0" w:color="000000"/>
              <w:left w:val="single" w:sz="4" w:space="0" w:color="000000"/>
              <w:bottom w:val="single" w:sz="4" w:space="0" w:color="000000"/>
              <w:right w:val="single" w:sz="4" w:space="0" w:color="000000"/>
            </w:tcBorders>
          </w:tcPr>
          <w:p/>
        </w:tc>
        <w:tc>
          <w:tcPr>
            <w:tcW w:w="9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425" w:right="415"/>
            </w:pPr>
            <w:r>
              <w:rPr>
                <w:rFonts w:cs="Times New Roman" w:hAnsi="Times New Roman" w:eastAsia="Times New Roman" w:ascii="Times New Roman"/>
                <w:b/>
                <w:spacing w:val="0"/>
                <w:w w:val="100"/>
                <w:sz w:val="18"/>
                <w:szCs w:val="18"/>
              </w:rPr>
              <w:t>-</w:t>
            </w:r>
            <w:r>
              <w:rPr>
                <w:rFonts w:cs="Times New Roman" w:hAnsi="Times New Roman" w:eastAsia="Times New Roman" w:ascii="Times New Roman"/>
                <w:spacing w:val="0"/>
                <w:w w:val="100"/>
                <w:sz w:val="18"/>
                <w:szCs w:val="18"/>
              </w:rPr>
            </w:r>
          </w:p>
        </w:tc>
        <w:tc>
          <w:tcPr>
            <w:tcW w:w="1347"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9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0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0</w:t>
            </w:r>
          </w:p>
        </w:tc>
        <w:tc>
          <w:tcPr>
            <w:tcW w:w="237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7"/>
            </w:pPr>
            <w:r>
              <w:rPr>
                <w:rFonts w:cs="Microsoft YaHei" w:hAnsi="Microsoft YaHei" w:eastAsia="Microsoft YaHei" w:ascii="Microsoft YaHei"/>
                <w:spacing w:val="0"/>
                <w:w w:val="100"/>
                <w:position w:val="-1"/>
                <w:sz w:val="18"/>
                <w:szCs w:val="18"/>
              </w:rPr>
              <w:t>工程测量学（研讨）</w:t>
            </w:r>
            <w:r>
              <w:rPr>
                <w:rFonts w:cs="Microsoft YaHei" w:hAnsi="Microsoft YaHei" w:eastAsia="Microsoft YaHei" w:ascii="Microsoft YaHei"/>
                <w:spacing w:val="0"/>
                <w:w w:val="100"/>
                <w:position w:val="0"/>
                <w:sz w:val="18"/>
                <w:szCs w:val="18"/>
              </w:rPr>
            </w:r>
          </w:p>
        </w:tc>
        <w:tc>
          <w:tcPr>
            <w:tcW w:w="70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275" w:right="265"/>
            </w:pPr>
            <w:r>
              <w:rPr>
                <w:rFonts w:cs="Times New Roman" w:hAnsi="Times New Roman" w:eastAsia="Times New Roman" w:ascii="Times New Roman"/>
                <w:spacing w:val="0"/>
                <w:w w:val="100"/>
                <w:sz w:val="18"/>
                <w:szCs w:val="18"/>
              </w:rPr>
              <w:t>3</w:t>
            </w:r>
          </w:p>
        </w:tc>
        <w:tc>
          <w:tcPr>
            <w:tcW w:w="901" w:type="dxa"/>
            <w:gridSpan w:val="2"/>
            <w:tcBorders>
              <w:top w:val="nil" w:sz="6" w:space="0" w:color="auto"/>
              <w:left w:val="single" w:sz="4" w:space="0" w:color="000000"/>
              <w:bottom w:val="nil" w:sz="6" w:space="0" w:color="auto"/>
              <w:right w:val="single" w:sz="4" w:space="0" w:color="000000"/>
            </w:tcBorders>
          </w:tcPr>
          <w:p>
            <w:pPr>
              <w:rPr>
                <w:rFonts w:cs="Times New Roman" w:hAnsi="Times New Roman" w:eastAsia="Times New Roman" w:ascii="Times New Roman"/>
                <w:sz w:val="18"/>
                <w:szCs w:val="18"/>
              </w:rPr>
              <w:jc w:val="center"/>
              <w:spacing w:before="73"/>
              <w:ind w:left="369" w:right="366"/>
            </w:pPr>
            <w:r>
              <w:rPr>
                <w:rFonts w:cs="Times New Roman" w:hAnsi="Times New Roman" w:eastAsia="Times New Roman" w:ascii="Times New Roman"/>
                <w:b/>
                <w:spacing w:val="0"/>
                <w:w w:val="100"/>
                <w:sz w:val="18"/>
                <w:szCs w:val="18"/>
              </w:rPr>
              <w:t>4</w:t>
            </w:r>
            <w:r>
              <w:rPr>
                <w:rFonts w:cs="Times New Roman" w:hAnsi="Times New Roman" w:eastAsia="Times New Roman" w:ascii="Times New Roman"/>
                <w:spacing w:val="0"/>
                <w:w w:val="100"/>
                <w:sz w:val="18"/>
                <w:szCs w:val="18"/>
              </w:rPr>
            </w:r>
          </w:p>
        </w:tc>
        <w:tc>
          <w:tcPr>
            <w:tcW w:w="109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73"/>
            </w:pPr>
            <w:r>
              <w:rPr>
                <w:rFonts w:cs="Microsoft YaHei" w:hAnsi="Microsoft YaHei" w:eastAsia="Microsoft YaHei" w:ascii="Microsoft YaHei"/>
                <w:spacing w:val="0"/>
                <w:w w:val="100"/>
                <w:position w:val="-1"/>
                <w:sz w:val="18"/>
                <w:szCs w:val="18"/>
              </w:rPr>
              <w:t>研讨课</w:t>
            </w:r>
            <w:r>
              <w:rPr>
                <w:rFonts w:cs="Microsoft YaHei" w:hAnsi="Microsoft YaHei" w:eastAsia="Microsoft YaHei" w:ascii="Microsoft YaHei"/>
                <w:spacing w:val="0"/>
                <w:w w:val="100"/>
                <w:position w:val="0"/>
                <w:sz w:val="18"/>
                <w:szCs w:val="18"/>
              </w:rPr>
            </w:r>
          </w:p>
        </w:tc>
        <w:tc>
          <w:tcPr>
            <w:tcW w:w="9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401" w:right="391"/>
            </w:pPr>
            <w:r>
              <w:rPr>
                <w:rFonts w:cs="Times New Roman" w:hAnsi="Times New Roman" w:eastAsia="Times New Roman" w:ascii="Times New Roman"/>
                <w:b/>
                <w:spacing w:val="0"/>
                <w:w w:val="100"/>
                <w:sz w:val="18"/>
                <w:szCs w:val="18"/>
              </w:rPr>
              <w:t>+</w:t>
            </w:r>
            <w:r>
              <w:rPr>
                <w:rFonts w:cs="Times New Roman" w:hAnsi="Times New Roman" w:eastAsia="Times New Roman" w:ascii="Times New Roman"/>
                <w:spacing w:val="0"/>
                <w:w w:val="100"/>
                <w:sz w:val="18"/>
                <w:szCs w:val="18"/>
              </w:rPr>
            </w:r>
          </w:p>
        </w:tc>
        <w:tc>
          <w:tcPr>
            <w:tcW w:w="1347"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9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0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0"/>
                <w:w w:val="100"/>
                <w:sz w:val="18"/>
                <w:szCs w:val="18"/>
              </w:rPr>
              <w:t>0</w:t>
            </w:r>
          </w:p>
        </w:tc>
        <w:tc>
          <w:tcPr>
            <w:tcW w:w="237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07"/>
            </w:pPr>
            <w:r>
              <w:rPr>
                <w:rFonts w:cs="Microsoft YaHei" w:hAnsi="Microsoft YaHei" w:eastAsia="Microsoft YaHei" w:ascii="Microsoft YaHei"/>
                <w:spacing w:val="0"/>
                <w:w w:val="100"/>
                <w:sz w:val="18"/>
                <w:szCs w:val="18"/>
              </w:rPr>
              <w:t>地籍测量与土地管理</w:t>
            </w:r>
          </w:p>
        </w:tc>
        <w:tc>
          <w:tcPr>
            <w:tcW w:w="70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275" w:right="265"/>
            </w:pPr>
            <w:r>
              <w:rPr>
                <w:rFonts w:cs="Times New Roman" w:hAnsi="Times New Roman" w:eastAsia="Times New Roman" w:ascii="Times New Roman"/>
                <w:spacing w:val="0"/>
                <w:w w:val="100"/>
                <w:sz w:val="18"/>
                <w:szCs w:val="18"/>
              </w:rPr>
              <w:t>1</w:t>
            </w:r>
          </w:p>
        </w:tc>
        <w:tc>
          <w:tcPr>
            <w:tcW w:w="45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9"/>
              <w:ind w:left="145" w:right="142"/>
            </w:pPr>
            <w:r>
              <w:rPr>
                <w:rFonts w:cs="Times New Roman" w:hAnsi="Times New Roman" w:eastAsia="Times New Roman" w:ascii="Times New Roman"/>
                <w:b/>
                <w:spacing w:val="0"/>
                <w:w w:val="100"/>
                <w:sz w:val="18"/>
                <w:szCs w:val="18"/>
              </w:rPr>
              <w:t>3</w:t>
            </w:r>
            <w:r>
              <w:rPr>
                <w:rFonts w:cs="Times New Roman" w:hAnsi="Times New Roman" w:eastAsia="Times New Roman" w:ascii="Times New Roman"/>
                <w:spacing w:val="0"/>
                <w:w w:val="100"/>
                <w:sz w:val="18"/>
                <w:szCs w:val="18"/>
              </w:rPr>
            </w:r>
          </w:p>
        </w:tc>
        <w:tc>
          <w:tcPr>
            <w:tcW w:w="447" w:type="dxa"/>
            <w:tcBorders>
              <w:top w:val="single" w:sz="4" w:space="0" w:color="000000"/>
              <w:left w:val="single" w:sz="4" w:space="0" w:color="000000"/>
              <w:bottom w:val="single" w:sz="4" w:space="0" w:color="000000"/>
              <w:right w:val="single" w:sz="4" w:space="0" w:color="000000"/>
            </w:tcBorders>
          </w:tcPr>
          <w:p/>
        </w:tc>
        <w:tc>
          <w:tcPr>
            <w:tcW w:w="1095" w:type="dxa"/>
            <w:tcBorders>
              <w:top w:val="single" w:sz="4" w:space="0" w:color="000000"/>
              <w:left w:val="single" w:sz="4" w:space="0" w:color="000000"/>
              <w:bottom w:val="single" w:sz="4" w:space="0" w:color="000000"/>
              <w:right w:val="single" w:sz="4" w:space="0" w:color="000000"/>
            </w:tcBorders>
          </w:tcPr>
          <w:p/>
        </w:tc>
        <w:tc>
          <w:tcPr>
            <w:tcW w:w="9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9"/>
              <w:ind w:left="423" w:right="413"/>
            </w:pPr>
            <w:r>
              <w:rPr>
                <w:rFonts w:cs="Times New Roman" w:hAnsi="Times New Roman" w:eastAsia="Times New Roman" w:ascii="Times New Roman"/>
                <w:b/>
                <w:spacing w:val="0"/>
                <w:w w:val="100"/>
                <w:sz w:val="18"/>
                <w:szCs w:val="18"/>
              </w:rPr>
              <w:t>-</w:t>
            </w:r>
            <w:r>
              <w:rPr>
                <w:rFonts w:cs="Times New Roman" w:hAnsi="Times New Roman" w:eastAsia="Times New Roman" w:ascii="Times New Roman"/>
                <w:spacing w:val="0"/>
                <w:w w:val="100"/>
                <w:sz w:val="18"/>
                <w:szCs w:val="18"/>
              </w:rPr>
            </w:r>
          </w:p>
        </w:tc>
        <w:tc>
          <w:tcPr>
            <w:tcW w:w="1347"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6"/>
                <w:szCs w:val="26"/>
              </w:rPr>
              <w:jc w:val="left"/>
              <w:spacing w:before="7" w:lineRule="exact" w:line="260"/>
            </w:pPr>
            <w:r>
              <w:rPr>
                <w:sz w:val="26"/>
                <w:szCs w:val="26"/>
              </w:rPr>
            </w:r>
          </w:p>
          <w:p>
            <w:pPr>
              <w:rPr>
                <w:rFonts w:cs="Microsoft YaHei" w:hAnsi="Microsoft YaHei" w:eastAsia="Microsoft YaHei" w:ascii="Microsoft YaHei"/>
                <w:sz w:val="18"/>
                <w:szCs w:val="18"/>
              </w:rPr>
              <w:jc w:val="left"/>
              <w:spacing w:lineRule="auto" w:line="247"/>
              <w:ind w:left="223" w:right="76" w:hanging="94"/>
            </w:pPr>
            <w:r>
              <w:rPr>
                <w:rFonts w:cs="Microsoft YaHei" w:hAnsi="Microsoft YaHei" w:eastAsia="Microsoft YaHei" w:ascii="Microsoft YaHei"/>
                <w:spacing w:val="0"/>
                <w:w w:val="100"/>
                <w:sz w:val="18"/>
                <w:szCs w:val="18"/>
              </w:rPr>
              <w:t>专业选修</w:t>
            </w:r>
            <w:r>
              <w:rPr>
                <w:rFonts w:cs="Microsoft YaHei" w:hAnsi="Microsoft YaHei" w:eastAsia="Microsoft YaHei" w:ascii="Microsoft YaHei"/>
                <w:spacing w:val="7"/>
                <w:w w:val="100"/>
                <w:sz w:val="18"/>
                <w:szCs w:val="18"/>
              </w:rPr>
              <w:t>课</w:t>
            </w:r>
            <w:r>
              <w:rPr>
                <w:rFonts w:cs="Microsoft YaHei" w:hAnsi="Microsoft YaHei" w:eastAsia="Microsoft YaHei" w:ascii="Microsoft YaHei"/>
                <w:spacing w:val="0"/>
                <w:w w:val="100"/>
                <w:sz w:val="18"/>
                <w:szCs w:val="18"/>
              </w:rPr>
              <w:t>共</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需选</w:t>
            </w:r>
            <w:r>
              <w:rPr>
                <w:rFonts w:cs="Microsoft YaHei" w:hAnsi="Microsoft YaHei" w:eastAsia="Microsoft YaHei" w:ascii="Microsoft YaHei"/>
                <w:spacing w:val="-3"/>
                <w:w w:val="100"/>
                <w:sz w:val="18"/>
                <w:szCs w:val="18"/>
              </w:rPr>
              <w:t> </w:t>
            </w:r>
            <w:r>
              <w:rPr>
                <w:rFonts w:cs="Times New Roman" w:hAnsi="Times New Roman" w:eastAsia="Times New Roman" w:ascii="Times New Roman"/>
                <w:b/>
                <w:spacing w:val="0"/>
                <w:w w:val="100"/>
                <w:sz w:val="18"/>
                <w:szCs w:val="18"/>
              </w:rPr>
              <w:t>6</w:t>
            </w:r>
            <w:r>
              <w:rPr>
                <w:rFonts w:cs="Times New Roman" w:hAnsi="Times New Roman" w:eastAsia="Times New Roman" w:ascii="Times New Roman"/>
                <w:b/>
                <w:spacing w:val="-5"/>
                <w:w w:val="100"/>
                <w:sz w:val="18"/>
                <w:szCs w:val="18"/>
              </w:rPr>
              <w:t> </w:t>
            </w:r>
            <w:r>
              <w:rPr>
                <w:rFonts w:cs="Microsoft YaHei" w:hAnsi="Microsoft YaHei" w:eastAsia="Microsoft YaHei" w:ascii="Microsoft YaHei"/>
                <w:spacing w:val="0"/>
                <w:w w:val="100"/>
                <w:sz w:val="18"/>
                <w:szCs w:val="18"/>
              </w:rPr>
              <w:t>学分</w:t>
            </w:r>
          </w:p>
        </w:tc>
      </w:tr>
      <w:tr>
        <w:trPr>
          <w:trHeight w:val="331" w:hRule="exact"/>
        </w:trPr>
        <w:tc>
          <w:tcPr>
            <w:tcW w:w="9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0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0"/>
                <w:w w:val="100"/>
                <w:sz w:val="18"/>
                <w:szCs w:val="18"/>
              </w:rPr>
              <w:t>0</w:t>
            </w:r>
          </w:p>
        </w:tc>
        <w:tc>
          <w:tcPr>
            <w:tcW w:w="237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07"/>
            </w:pPr>
            <w:r>
              <w:rPr>
                <w:rFonts w:cs="Microsoft YaHei" w:hAnsi="Microsoft YaHei" w:eastAsia="Microsoft YaHei" w:ascii="Microsoft YaHei"/>
                <w:spacing w:val="0"/>
                <w:w w:val="100"/>
                <w:sz w:val="18"/>
                <w:szCs w:val="18"/>
              </w:rPr>
              <w:t>海洋测绘</w:t>
            </w:r>
          </w:p>
        </w:tc>
        <w:tc>
          <w:tcPr>
            <w:tcW w:w="70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275" w:right="265"/>
            </w:pPr>
            <w:r>
              <w:rPr>
                <w:rFonts w:cs="Times New Roman" w:hAnsi="Times New Roman" w:eastAsia="Times New Roman" w:ascii="Times New Roman"/>
                <w:spacing w:val="0"/>
                <w:w w:val="100"/>
                <w:sz w:val="18"/>
                <w:szCs w:val="18"/>
              </w:rPr>
              <w:t>1</w:t>
            </w:r>
          </w:p>
        </w:tc>
        <w:tc>
          <w:tcPr>
            <w:tcW w:w="454" w:type="dxa"/>
            <w:tcBorders>
              <w:top w:val="single" w:sz="4" w:space="0" w:color="000000"/>
              <w:left w:val="single" w:sz="4" w:space="0" w:color="000000"/>
              <w:bottom w:val="single" w:sz="4" w:space="0" w:color="000000"/>
              <w:right w:val="single" w:sz="4" w:space="0" w:color="000000"/>
            </w:tcBorders>
          </w:tcPr>
          <w:p/>
        </w:tc>
        <w:tc>
          <w:tcPr>
            <w:tcW w:w="44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146" w:right="135"/>
            </w:pPr>
            <w:r>
              <w:rPr>
                <w:rFonts w:cs="Times New Roman" w:hAnsi="Times New Roman" w:eastAsia="Times New Roman" w:ascii="Times New Roman"/>
                <w:b/>
                <w:spacing w:val="0"/>
                <w:w w:val="100"/>
                <w:sz w:val="18"/>
                <w:szCs w:val="18"/>
              </w:rPr>
              <w:t>3</w:t>
            </w:r>
            <w:r>
              <w:rPr>
                <w:rFonts w:cs="Times New Roman" w:hAnsi="Times New Roman" w:eastAsia="Times New Roman" w:ascii="Times New Roman"/>
                <w:spacing w:val="0"/>
                <w:w w:val="100"/>
                <w:sz w:val="18"/>
                <w:szCs w:val="18"/>
              </w:rPr>
            </w:r>
          </w:p>
        </w:tc>
        <w:tc>
          <w:tcPr>
            <w:tcW w:w="1095" w:type="dxa"/>
            <w:tcBorders>
              <w:top w:val="single" w:sz="4" w:space="0" w:color="000000"/>
              <w:left w:val="single" w:sz="4" w:space="0" w:color="000000"/>
              <w:bottom w:val="single" w:sz="4" w:space="0" w:color="000000"/>
              <w:right w:val="single" w:sz="4" w:space="0" w:color="000000"/>
            </w:tcBorders>
          </w:tcPr>
          <w:p/>
        </w:tc>
        <w:tc>
          <w:tcPr>
            <w:tcW w:w="9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423" w:right="413"/>
            </w:pPr>
            <w:r>
              <w:rPr>
                <w:rFonts w:cs="Times New Roman" w:hAnsi="Times New Roman" w:eastAsia="Times New Roman" w:ascii="Times New Roman"/>
                <w:b/>
                <w:spacing w:val="0"/>
                <w:w w:val="100"/>
                <w:sz w:val="18"/>
                <w:szCs w:val="18"/>
              </w:rPr>
              <w:t>-</w:t>
            </w:r>
            <w:r>
              <w:rPr>
                <w:rFonts w:cs="Times New Roman" w:hAnsi="Times New Roman" w:eastAsia="Times New Roman" w:ascii="Times New Roman"/>
                <w:spacing w:val="0"/>
                <w:w w:val="100"/>
                <w:sz w:val="18"/>
                <w:szCs w:val="18"/>
              </w:rPr>
            </w:r>
          </w:p>
        </w:tc>
        <w:tc>
          <w:tcPr>
            <w:tcW w:w="1347" w:type="dxa"/>
            <w:vMerge w:val=""/>
            <w:tcBorders>
              <w:left w:val="single" w:sz="4" w:space="0" w:color="000000"/>
              <w:right w:val="single" w:sz="4" w:space="0" w:color="000000"/>
            </w:tcBorders>
          </w:tcPr>
          <w:p/>
        </w:tc>
      </w:tr>
      <w:tr>
        <w:trPr>
          <w:trHeight w:val="331" w:hRule="exact"/>
        </w:trPr>
        <w:tc>
          <w:tcPr>
            <w:tcW w:w="9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0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0"/>
                <w:w w:val="100"/>
                <w:sz w:val="18"/>
                <w:szCs w:val="18"/>
              </w:rPr>
              <w:t>1</w:t>
            </w:r>
          </w:p>
        </w:tc>
        <w:tc>
          <w:tcPr>
            <w:tcW w:w="237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7"/>
            </w:pPr>
            <w:r>
              <w:rPr>
                <w:rFonts w:cs="Microsoft YaHei" w:hAnsi="Microsoft YaHei" w:eastAsia="Microsoft YaHei" w:ascii="Microsoft YaHei"/>
                <w:spacing w:val="0"/>
                <w:w w:val="100"/>
                <w:position w:val="-1"/>
                <w:sz w:val="18"/>
                <w:szCs w:val="18"/>
              </w:rPr>
              <w:t>测绘法律与法规</w:t>
            </w:r>
            <w:r>
              <w:rPr>
                <w:rFonts w:cs="Microsoft YaHei" w:hAnsi="Microsoft YaHei" w:eastAsia="Microsoft YaHei" w:ascii="Microsoft YaHei"/>
                <w:spacing w:val="0"/>
                <w:w w:val="100"/>
                <w:position w:val="0"/>
                <w:sz w:val="18"/>
                <w:szCs w:val="18"/>
              </w:rPr>
            </w:r>
          </w:p>
        </w:tc>
        <w:tc>
          <w:tcPr>
            <w:tcW w:w="70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275" w:right="265"/>
            </w:pPr>
            <w:r>
              <w:rPr>
                <w:rFonts w:cs="Times New Roman" w:hAnsi="Times New Roman" w:eastAsia="Times New Roman" w:ascii="Times New Roman"/>
                <w:spacing w:val="0"/>
                <w:w w:val="100"/>
                <w:sz w:val="18"/>
                <w:szCs w:val="18"/>
              </w:rPr>
              <w:t>1</w:t>
            </w:r>
          </w:p>
        </w:tc>
        <w:tc>
          <w:tcPr>
            <w:tcW w:w="454" w:type="dxa"/>
            <w:tcBorders>
              <w:top w:val="single" w:sz="4" w:space="0" w:color="000000"/>
              <w:left w:val="single" w:sz="4" w:space="0" w:color="000000"/>
              <w:bottom w:val="single" w:sz="4" w:space="0" w:color="000000"/>
              <w:right w:val="single" w:sz="4" w:space="0" w:color="000000"/>
            </w:tcBorders>
          </w:tcPr>
          <w:p/>
        </w:tc>
        <w:tc>
          <w:tcPr>
            <w:tcW w:w="44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146" w:right="135"/>
            </w:pPr>
            <w:r>
              <w:rPr>
                <w:rFonts w:cs="Times New Roman" w:hAnsi="Times New Roman" w:eastAsia="Times New Roman" w:ascii="Times New Roman"/>
                <w:b/>
                <w:spacing w:val="0"/>
                <w:w w:val="100"/>
                <w:sz w:val="18"/>
                <w:szCs w:val="18"/>
              </w:rPr>
              <w:t>3</w:t>
            </w:r>
            <w:r>
              <w:rPr>
                <w:rFonts w:cs="Times New Roman" w:hAnsi="Times New Roman" w:eastAsia="Times New Roman" w:ascii="Times New Roman"/>
                <w:spacing w:val="0"/>
                <w:w w:val="100"/>
                <w:sz w:val="18"/>
                <w:szCs w:val="18"/>
              </w:rPr>
            </w:r>
          </w:p>
        </w:tc>
        <w:tc>
          <w:tcPr>
            <w:tcW w:w="1095" w:type="dxa"/>
            <w:tcBorders>
              <w:top w:val="single" w:sz="4" w:space="0" w:color="000000"/>
              <w:left w:val="single" w:sz="4" w:space="0" w:color="000000"/>
              <w:bottom w:val="single" w:sz="4" w:space="0" w:color="000000"/>
              <w:right w:val="single" w:sz="4" w:space="0" w:color="000000"/>
            </w:tcBorders>
          </w:tcPr>
          <w:p/>
        </w:tc>
        <w:tc>
          <w:tcPr>
            <w:tcW w:w="9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423" w:right="414"/>
            </w:pPr>
            <w:r>
              <w:rPr>
                <w:rFonts w:cs="Times New Roman" w:hAnsi="Times New Roman" w:eastAsia="Times New Roman" w:ascii="Times New Roman"/>
                <w:b/>
                <w:spacing w:val="0"/>
                <w:w w:val="100"/>
                <w:sz w:val="18"/>
                <w:szCs w:val="18"/>
              </w:rPr>
              <w:t>-</w:t>
            </w:r>
            <w:r>
              <w:rPr>
                <w:rFonts w:cs="Times New Roman" w:hAnsi="Times New Roman" w:eastAsia="Times New Roman" w:ascii="Times New Roman"/>
                <w:spacing w:val="0"/>
                <w:w w:val="100"/>
                <w:sz w:val="18"/>
                <w:szCs w:val="18"/>
              </w:rPr>
            </w:r>
          </w:p>
        </w:tc>
        <w:tc>
          <w:tcPr>
            <w:tcW w:w="1347" w:type="dxa"/>
            <w:vMerge w:val=""/>
            <w:tcBorders>
              <w:left w:val="single" w:sz="4" w:space="0" w:color="000000"/>
              <w:right w:val="single" w:sz="4" w:space="0" w:color="000000"/>
            </w:tcBorders>
          </w:tcPr>
          <w:p/>
        </w:tc>
      </w:tr>
      <w:tr>
        <w:trPr>
          <w:trHeight w:val="331" w:hRule="exact"/>
        </w:trPr>
        <w:tc>
          <w:tcPr>
            <w:tcW w:w="9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0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0"/>
                <w:w w:val="100"/>
                <w:sz w:val="18"/>
                <w:szCs w:val="18"/>
              </w:rPr>
              <w:t>2</w:t>
            </w:r>
          </w:p>
        </w:tc>
        <w:tc>
          <w:tcPr>
            <w:tcW w:w="237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7"/>
            </w:pPr>
            <w:r>
              <w:rPr>
                <w:rFonts w:cs="Microsoft YaHei" w:hAnsi="Microsoft YaHei" w:eastAsia="Microsoft YaHei" w:ascii="Microsoft YaHei"/>
                <w:spacing w:val="0"/>
                <w:w w:val="100"/>
                <w:position w:val="-1"/>
                <w:sz w:val="18"/>
                <w:szCs w:val="18"/>
              </w:rPr>
              <w:t>工程项目管理</w:t>
            </w:r>
            <w:r>
              <w:rPr>
                <w:rFonts w:cs="Microsoft YaHei" w:hAnsi="Microsoft YaHei" w:eastAsia="Microsoft YaHei" w:ascii="Microsoft YaHei"/>
                <w:spacing w:val="0"/>
                <w:w w:val="100"/>
                <w:position w:val="0"/>
                <w:sz w:val="18"/>
                <w:szCs w:val="18"/>
              </w:rPr>
            </w:r>
          </w:p>
        </w:tc>
        <w:tc>
          <w:tcPr>
            <w:tcW w:w="70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275" w:right="265"/>
            </w:pPr>
            <w:r>
              <w:rPr>
                <w:rFonts w:cs="Times New Roman" w:hAnsi="Times New Roman" w:eastAsia="Times New Roman" w:ascii="Times New Roman"/>
                <w:spacing w:val="0"/>
                <w:w w:val="100"/>
                <w:sz w:val="18"/>
                <w:szCs w:val="18"/>
              </w:rPr>
              <w:t>1</w:t>
            </w:r>
          </w:p>
        </w:tc>
        <w:tc>
          <w:tcPr>
            <w:tcW w:w="45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145" w:right="142"/>
            </w:pPr>
            <w:r>
              <w:rPr>
                <w:rFonts w:cs="Times New Roman" w:hAnsi="Times New Roman" w:eastAsia="Times New Roman" w:ascii="Times New Roman"/>
                <w:b/>
                <w:spacing w:val="0"/>
                <w:w w:val="100"/>
                <w:sz w:val="18"/>
                <w:szCs w:val="18"/>
              </w:rPr>
              <w:t>3</w:t>
            </w:r>
            <w:r>
              <w:rPr>
                <w:rFonts w:cs="Times New Roman" w:hAnsi="Times New Roman" w:eastAsia="Times New Roman" w:ascii="Times New Roman"/>
                <w:spacing w:val="0"/>
                <w:w w:val="100"/>
                <w:sz w:val="18"/>
                <w:szCs w:val="18"/>
              </w:rPr>
            </w:r>
          </w:p>
        </w:tc>
        <w:tc>
          <w:tcPr>
            <w:tcW w:w="447" w:type="dxa"/>
            <w:tcBorders>
              <w:top w:val="single" w:sz="4" w:space="0" w:color="000000"/>
              <w:left w:val="single" w:sz="4" w:space="0" w:color="000000"/>
              <w:bottom w:val="single" w:sz="4" w:space="0" w:color="000000"/>
              <w:right w:val="single" w:sz="4" w:space="0" w:color="000000"/>
            </w:tcBorders>
          </w:tcPr>
          <w:p/>
        </w:tc>
        <w:tc>
          <w:tcPr>
            <w:tcW w:w="1095" w:type="dxa"/>
            <w:tcBorders>
              <w:top w:val="single" w:sz="4" w:space="0" w:color="000000"/>
              <w:left w:val="single" w:sz="4" w:space="0" w:color="000000"/>
              <w:bottom w:val="single" w:sz="4" w:space="0" w:color="000000"/>
              <w:right w:val="single" w:sz="4" w:space="0" w:color="000000"/>
            </w:tcBorders>
          </w:tcPr>
          <w:p/>
        </w:tc>
        <w:tc>
          <w:tcPr>
            <w:tcW w:w="9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423" w:right="414"/>
            </w:pPr>
            <w:r>
              <w:rPr>
                <w:rFonts w:cs="Times New Roman" w:hAnsi="Times New Roman" w:eastAsia="Times New Roman" w:ascii="Times New Roman"/>
                <w:b/>
                <w:spacing w:val="0"/>
                <w:w w:val="100"/>
                <w:sz w:val="18"/>
                <w:szCs w:val="18"/>
              </w:rPr>
              <w:t>-</w:t>
            </w:r>
            <w:r>
              <w:rPr>
                <w:rFonts w:cs="Times New Roman" w:hAnsi="Times New Roman" w:eastAsia="Times New Roman" w:ascii="Times New Roman"/>
                <w:spacing w:val="0"/>
                <w:w w:val="100"/>
                <w:sz w:val="18"/>
                <w:szCs w:val="18"/>
              </w:rPr>
            </w:r>
          </w:p>
        </w:tc>
        <w:tc>
          <w:tcPr>
            <w:tcW w:w="1347" w:type="dxa"/>
            <w:vMerge w:val=""/>
            <w:tcBorders>
              <w:left w:val="single" w:sz="4" w:space="0" w:color="000000"/>
              <w:right w:val="single" w:sz="4" w:space="0" w:color="000000"/>
            </w:tcBorders>
          </w:tcPr>
          <w:p/>
        </w:tc>
      </w:tr>
      <w:tr>
        <w:trPr>
          <w:trHeight w:val="332" w:hRule="exact"/>
        </w:trPr>
        <w:tc>
          <w:tcPr>
            <w:tcW w:w="9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2"/>
              <w:ind w:left="10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0"/>
                <w:w w:val="100"/>
                <w:sz w:val="18"/>
                <w:szCs w:val="18"/>
              </w:rPr>
              <w:t>3</w:t>
            </w:r>
          </w:p>
        </w:tc>
        <w:tc>
          <w:tcPr>
            <w:tcW w:w="237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7"/>
            </w:pPr>
            <w:r>
              <w:rPr>
                <w:rFonts w:cs="Microsoft YaHei" w:hAnsi="Microsoft YaHei" w:eastAsia="Microsoft YaHei" w:ascii="Microsoft YaHei"/>
                <w:spacing w:val="0"/>
                <w:w w:val="100"/>
                <w:position w:val="-1"/>
                <w:sz w:val="18"/>
                <w:szCs w:val="18"/>
              </w:rPr>
              <w:t>微波遥感</w:t>
            </w:r>
            <w:r>
              <w:rPr>
                <w:rFonts w:cs="Microsoft YaHei" w:hAnsi="Microsoft YaHei" w:eastAsia="Microsoft YaHei" w:ascii="Microsoft YaHei"/>
                <w:spacing w:val="0"/>
                <w:w w:val="100"/>
                <w:position w:val="0"/>
                <w:sz w:val="18"/>
                <w:szCs w:val="18"/>
              </w:rPr>
            </w:r>
          </w:p>
        </w:tc>
        <w:tc>
          <w:tcPr>
            <w:tcW w:w="70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275" w:right="265"/>
            </w:pPr>
            <w:r>
              <w:rPr>
                <w:rFonts w:cs="Times New Roman" w:hAnsi="Times New Roman" w:eastAsia="Times New Roman" w:ascii="Times New Roman"/>
                <w:spacing w:val="0"/>
                <w:w w:val="100"/>
                <w:sz w:val="18"/>
                <w:szCs w:val="18"/>
              </w:rPr>
              <w:t>1</w:t>
            </w:r>
          </w:p>
        </w:tc>
        <w:tc>
          <w:tcPr>
            <w:tcW w:w="45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9"/>
              <w:ind w:left="145" w:right="142"/>
            </w:pPr>
            <w:r>
              <w:rPr>
                <w:rFonts w:cs="Times New Roman" w:hAnsi="Times New Roman" w:eastAsia="Times New Roman" w:ascii="Times New Roman"/>
                <w:b/>
                <w:spacing w:val="0"/>
                <w:w w:val="100"/>
                <w:sz w:val="18"/>
                <w:szCs w:val="18"/>
              </w:rPr>
              <w:t>3</w:t>
            </w:r>
            <w:r>
              <w:rPr>
                <w:rFonts w:cs="Times New Roman" w:hAnsi="Times New Roman" w:eastAsia="Times New Roman" w:ascii="Times New Roman"/>
                <w:spacing w:val="0"/>
                <w:w w:val="100"/>
                <w:sz w:val="18"/>
                <w:szCs w:val="18"/>
              </w:rPr>
            </w:r>
          </w:p>
        </w:tc>
        <w:tc>
          <w:tcPr>
            <w:tcW w:w="447" w:type="dxa"/>
            <w:tcBorders>
              <w:top w:val="single" w:sz="4" w:space="0" w:color="000000"/>
              <w:left w:val="single" w:sz="4" w:space="0" w:color="000000"/>
              <w:bottom w:val="single" w:sz="4" w:space="0" w:color="000000"/>
              <w:right w:val="single" w:sz="4" w:space="0" w:color="000000"/>
            </w:tcBorders>
          </w:tcPr>
          <w:p/>
        </w:tc>
        <w:tc>
          <w:tcPr>
            <w:tcW w:w="1095" w:type="dxa"/>
            <w:tcBorders>
              <w:top w:val="single" w:sz="4" w:space="0" w:color="000000"/>
              <w:left w:val="single" w:sz="4" w:space="0" w:color="000000"/>
              <w:bottom w:val="single" w:sz="4" w:space="0" w:color="000000"/>
              <w:right w:val="single" w:sz="4" w:space="0" w:color="000000"/>
            </w:tcBorders>
          </w:tcPr>
          <w:p/>
        </w:tc>
        <w:tc>
          <w:tcPr>
            <w:tcW w:w="9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9"/>
              <w:ind w:left="423" w:right="414"/>
            </w:pPr>
            <w:r>
              <w:rPr>
                <w:rFonts w:cs="Times New Roman" w:hAnsi="Times New Roman" w:eastAsia="Times New Roman" w:ascii="Times New Roman"/>
                <w:b/>
                <w:spacing w:val="0"/>
                <w:w w:val="100"/>
                <w:sz w:val="18"/>
                <w:szCs w:val="18"/>
              </w:rPr>
              <w:t>-</w:t>
            </w:r>
            <w:r>
              <w:rPr>
                <w:rFonts w:cs="Times New Roman" w:hAnsi="Times New Roman" w:eastAsia="Times New Roman" w:ascii="Times New Roman"/>
                <w:spacing w:val="0"/>
                <w:w w:val="100"/>
                <w:sz w:val="18"/>
                <w:szCs w:val="18"/>
              </w:rPr>
            </w:r>
          </w:p>
        </w:tc>
        <w:tc>
          <w:tcPr>
            <w:tcW w:w="1347" w:type="dxa"/>
            <w:vMerge w:val=""/>
            <w:tcBorders>
              <w:left w:val="single" w:sz="4" w:space="0" w:color="000000"/>
              <w:bottom w:val="single" w:sz="4" w:space="0" w:color="000000"/>
              <w:right w:val="single" w:sz="4" w:space="0" w:color="000000"/>
            </w:tcBorders>
          </w:tcPr>
          <w:p/>
        </w:tc>
      </w:tr>
      <w:tr>
        <w:trPr>
          <w:trHeight w:val="324" w:hRule="exact"/>
        </w:trPr>
        <w:tc>
          <w:tcPr>
            <w:tcW w:w="9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0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0</w:t>
            </w:r>
          </w:p>
        </w:tc>
        <w:tc>
          <w:tcPr>
            <w:tcW w:w="237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7"/>
            </w:pPr>
            <w:r>
              <w:rPr>
                <w:rFonts w:cs="Microsoft YaHei" w:hAnsi="Microsoft YaHei" w:eastAsia="Microsoft YaHei" w:ascii="Microsoft YaHei"/>
                <w:spacing w:val="0"/>
                <w:w w:val="100"/>
                <w:position w:val="-1"/>
                <w:sz w:val="18"/>
                <w:szCs w:val="18"/>
              </w:rPr>
              <w:t>精密工程测量（研讨）</w:t>
            </w:r>
            <w:r>
              <w:rPr>
                <w:rFonts w:cs="Microsoft YaHei" w:hAnsi="Microsoft YaHei" w:eastAsia="Microsoft YaHei" w:ascii="Microsoft YaHei"/>
                <w:spacing w:val="0"/>
                <w:w w:val="100"/>
                <w:position w:val="0"/>
                <w:sz w:val="18"/>
                <w:szCs w:val="18"/>
              </w:rPr>
            </w:r>
          </w:p>
        </w:tc>
        <w:tc>
          <w:tcPr>
            <w:tcW w:w="70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275" w:right="265"/>
            </w:pPr>
            <w:r>
              <w:rPr>
                <w:rFonts w:cs="Times New Roman" w:hAnsi="Times New Roman" w:eastAsia="Times New Roman" w:ascii="Times New Roman"/>
                <w:spacing w:val="0"/>
                <w:w w:val="100"/>
                <w:sz w:val="18"/>
                <w:szCs w:val="18"/>
              </w:rPr>
              <w:t>2</w:t>
            </w:r>
          </w:p>
        </w:tc>
        <w:tc>
          <w:tcPr>
            <w:tcW w:w="454" w:type="dxa"/>
            <w:tcBorders>
              <w:top w:val="single" w:sz="4" w:space="0" w:color="000000"/>
              <w:left w:val="single" w:sz="4" w:space="0" w:color="000000"/>
              <w:bottom w:val="single" w:sz="4" w:space="0" w:color="000000"/>
              <w:right w:val="single" w:sz="4" w:space="0" w:color="000000"/>
            </w:tcBorders>
          </w:tcPr>
          <w:p/>
        </w:tc>
        <w:tc>
          <w:tcPr>
            <w:tcW w:w="44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146" w:right="135"/>
            </w:pPr>
            <w:r>
              <w:rPr>
                <w:rFonts w:cs="Times New Roman" w:hAnsi="Times New Roman" w:eastAsia="Times New Roman" w:ascii="Times New Roman"/>
                <w:b/>
                <w:spacing w:val="0"/>
                <w:w w:val="100"/>
                <w:sz w:val="18"/>
                <w:szCs w:val="18"/>
              </w:rPr>
              <w:t>5</w:t>
            </w:r>
            <w:r>
              <w:rPr>
                <w:rFonts w:cs="Times New Roman" w:hAnsi="Times New Roman" w:eastAsia="Times New Roman" w:ascii="Times New Roman"/>
                <w:spacing w:val="0"/>
                <w:w w:val="100"/>
                <w:sz w:val="18"/>
                <w:szCs w:val="18"/>
              </w:rPr>
            </w:r>
          </w:p>
        </w:tc>
        <w:tc>
          <w:tcPr>
            <w:tcW w:w="109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73"/>
            </w:pPr>
            <w:r>
              <w:rPr>
                <w:rFonts w:cs="Microsoft YaHei" w:hAnsi="Microsoft YaHei" w:eastAsia="Microsoft YaHei" w:ascii="Microsoft YaHei"/>
                <w:spacing w:val="0"/>
                <w:w w:val="100"/>
                <w:position w:val="-1"/>
                <w:sz w:val="18"/>
                <w:szCs w:val="18"/>
              </w:rPr>
              <w:t>研讨课</w:t>
            </w:r>
            <w:r>
              <w:rPr>
                <w:rFonts w:cs="Microsoft YaHei" w:hAnsi="Microsoft YaHei" w:eastAsia="Microsoft YaHei" w:ascii="Microsoft YaHei"/>
                <w:spacing w:val="0"/>
                <w:w w:val="100"/>
                <w:position w:val="0"/>
                <w:sz w:val="18"/>
                <w:szCs w:val="18"/>
              </w:rPr>
            </w:r>
          </w:p>
        </w:tc>
        <w:tc>
          <w:tcPr>
            <w:tcW w:w="9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422" w:right="412"/>
            </w:pPr>
            <w:r>
              <w:rPr>
                <w:rFonts w:cs="Times New Roman" w:hAnsi="Times New Roman" w:eastAsia="Times New Roman" w:ascii="Times New Roman"/>
                <w:b/>
                <w:spacing w:val="0"/>
                <w:w w:val="100"/>
                <w:sz w:val="18"/>
                <w:szCs w:val="18"/>
              </w:rPr>
              <w:t>-</w:t>
            </w:r>
            <w:r>
              <w:rPr>
                <w:rFonts w:cs="Times New Roman" w:hAnsi="Times New Roman" w:eastAsia="Times New Roman" w:ascii="Times New Roman"/>
                <w:spacing w:val="0"/>
                <w:w w:val="100"/>
                <w:sz w:val="18"/>
                <w:szCs w:val="18"/>
              </w:rPr>
            </w:r>
          </w:p>
        </w:tc>
        <w:tc>
          <w:tcPr>
            <w:tcW w:w="1347"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9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0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0"/>
                <w:w w:val="100"/>
                <w:sz w:val="18"/>
                <w:szCs w:val="18"/>
              </w:rPr>
              <w:t>0</w:t>
            </w:r>
          </w:p>
        </w:tc>
        <w:tc>
          <w:tcPr>
            <w:tcW w:w="237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07"/>
            </w:pPr>
            <w:r>
              <w:rPr>
                <w:rFonts w:cs="Microsoft YaHei" w:hAnsi="Microsoft YaHei" w:eastAsia="Microsoft YaHei" w:ascii="Microsoft YaHei"/>
                <w:spacing w:val="0"/>
                <w:w w:val="100"/>
                <w:sz w:val="18"/>
                <w:szCs w:val="18"/>
              </w:rPr>
              <w:t>建筑物变形观测（研讨）</w:t>
            </w:r>
          </w:p>
        </w:tc>
        <w:tc>
          <w:tcPr>
            <w:tcW w:w="70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275" w:right="265"/>
            </w:pPr>
            <w:r>
              <w:rPr>
                <w:rFonts w:cs="Times New Roman" w:hAnsi="Times New Roman" w:eastAsia="Times New Roman" w:ascii="Times New Roman"/>
                <w:spacing w:val="0"/>
                <w:w w:val="100"/>
                <w:sz w:val="18"/>
                <w:szCs w:val="18"/>
              </w:rPr>
              <w:t>2</w:t>
            </w:r>
          </w:p>
        </w:tc>
        <w:tc>
          <w:tcPr>
            <w:tcW w:w="45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145" w:right="142"/>
            </w:pPr>
            <w:r>
              <w:rPr>
                <w:rFonts w:cs="Times New Roman" w:hAnsi="Times New Roman" w:eastAsia="Times New Roman" w:ascii="Times New Roman"/>
                <w:b/>
                <w:spacing w:val="0"/>
                <w:w w:val="100"/>
                <w:sz w:val="18"/>
                <w:szCs w:val="18"/>
              </w:rPr>
              <w:t>5</w:t>
            </w:r>
            <w:r>
              <w:rPr>
                <w:rFonts w:cs="Times New Roman" w:hAnsi="Times New Roman" w:eastAsia="Times New Roman" w:ascii="Times New Roman"/>
                <w:spacing w:val="0"/>
                <w:w w:val="100"/>
                <w:sz w:val="18"/>
                <w:szCs w:val="18"/>
              </w:rPr>
            </w:r>
          </w:p>
        </w:tc>
        <w:tc>
          <w:tcPr>
            <w:tcW w:w="447" w:type="dxa"/>
            <w:tcBorders>
              <w:top w:val="single" w:sz="4" w:space="0" w:color="000000"/>
              <w:left w:val="single" w:sz="4" w:space="0" w:color="000000"/>
              <w:bottom w:val="single" w:sz="4" w:space="0" w:color="000000"/>
              <w:right w:val="single" w:sz="4" w:space="0" w:color="000000"/>
            </w:tcBorders>
          </w:tcPr>
          <w:p/>
        </w:tc>
        <w:tc>
          <w:tcPr>
            <w:tcW w:w="109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73"/>
            </w:pPr>
            <w:r>
              <w:rPr>
                <w:rFonts w:cs="Microsoft YaHei" w:hAnsi="Microsoft YaHei" w:eastAsia="Microsoft YaHei" w:ascii="Microsoft YaHei"/>
                <w:spacing w:val="0"/>
                <w:w w:val="100"/>
                <w:position w:val="-1"/>
                <w:sz w:val="18"/>
                <w:szCs w:val="18"/>
              </w:rPr>
              <w:t>研讨课</w:t>
            </w:r>
            <w:r>
              <w:rPr>
                <w:rFonts w:cs="Microsoft YaHei" w:hAnsi="Microsoft YaHei" w:eastAsia="Microsoft YaHei" w:ascii="Microsoft YaHei"/>
                <w:spacing w:val="0"/>
                <w:w w:val="100"/>
                <w:position w:val="0"/>
                <w:sz w:val="18"/>
                <w:szCs w:val="18"/>
              </w:rPr>
            </w:r>
          </w:p>
        </w:tc>
        <w:tc>
          <w:tcPr>
            <w:tcW w:w="9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422" w:right="412"/>
            </w:pPr>
            <w:r>
              <w:rPr>
                <w:rFonts w:cs="Times New Roman" w:hAnsi="Times New Roman" w:eastAsia="Times New Roman" w:ascii="Times New Roman"/>
                <w:b/>
                <w:spacing w:val="0"/>
                <w:w w:val="100"/>
                <w:sz w:val="18"/>
                <w:szCs w:val="18"/>
              </w:rPr>
              <w:t>-</w:t>
            </w:r>
            <w:r>
              <w:rPr>
                <w:rFonts w:cs="Times New Roman" w:hAnsi="Times New Roman" w:eastAsia="Times New Roman" w:ascii="Times New Roman"/>
                <w:spacing w:val="0"/>
                <w:w w:val="100"/>
                <w:sz w:val="18"/>
                <w:szCs w:val="18"/>
              </w:rPr>
            </w:r>
          </w:p>
        </w:tc>
        <w:tc>
          <w:tcPr>
            <w:tcW w:w="1347"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9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0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237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07"/>
            </w:pPr>
            <w:r>
              <w:rPr>
                <w:rFonts w:cs="Microsoft YaHei" w:hAnsi="Microsoft YaHei" w:eastAsia="Microsoft YaHei" w:ascii="Microsoft YaHei"/>
                <w:spacing w:val="0"/>
                <w:w w:val="100"/>
                <w:sz w:val="18"/>
                <w:szCs w:val="18"/>
              </w:rPr>
              <w:t>桥梁工程</w:t>
            </w:r>
          </w:p>
        </w:tc>
        <w:tc>
          <w:tcPr>
            <w:tcW w:w="70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275" w:right="265"/>
            </w:pPr>
            <w:r>
              <w:rPr>
                <w:rFonts w:cs="Times New Roman" w:hAnsi="Times New Roman" w:eastAsia="Times New Roman" w:ascii="Times New Roman"/>
                <w:spacing w:val="0"/>
                <w:w w:val="100"/>
                <w:sz w:val="18"/>
                <w:szCs w:val="18"/>
              </w:rPr>
              <w:t>2</w:t>
            </w:r>
          </w:p>
        </w:tc>
        <w:tc>
          <w:tcPr>
            <w:tcW w:w="901" w:type="dxa"/>
            <w:gridSpan w:val="2"/>
            <w:tcBorders>
              <w:top w:val="nil" w:sz="6" w:space="0" w:color="auto"/>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3"/>
              <w:ind w:left="369" w:right="366"/>
            </w:pPr>
            <w:r>
              <w:rPr>
                <w:rFonts w:cs="Times New Roman" w:hAnsi="Times New Roman" w:eastAsia="Times New Roman" w:ascii="Times New Roman"/>
                <w:b/>
                <w:spacing w:val="0"/>
                <w:w w:val="100"/>
                <w:sz w:val="18"/>
                <w:szCs w:val="18"/>
              </w:rPr>
              <w:t>2</w:t>
            </w:r>
            <w:r>
              <w:rPr>
                <w:rFonts w:cs="Times New Roman" w:hAnsi="Times New Roman" w:eastAsia="Times New Roman" w:ascii="Times New Roman"/>
                <w:spacing w:val="0"/>
                <w:w w:val="100"/>
                <w:sz w:val="18"/>
                <w:szCs w:val="18"/>
              </w:rPr>
            </w:r>
          </w:p>
        </w:tc>
        <w:tc>
          <w:tcPr>
            <w:tcW w:w="1095" w:type="dxa"/>
            <w:tcBorders>
              <w:top w:val="single" w:sz="4" w:space="0" w:color="000000"/>
              <w:left w:val="single" w:sz="4" w:space="0" w:color="000000"/>
              <w:bottom w:val="single" w:sz="4" w:space="0" w:color="000000"/>
              <w:right w:val="single" w:sz="4" w:space="0" w:color="000000"/>
            </w:tcBorders>
          </w:tcPr>
          <w:p/>
        </w:tc>
        <w:tc>
          <w:tcPr>
            <w:tcW w:w="9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9"/>
              <w:ind w:left="423" w:right="413"/>
            </w:pPr>
            <w:r>
              <w:rPr>
                <w:rFonts w:cs="Times New Roman" w:hAnsi="Times New Roman" w:eastAsia="Times New Roman" w:ascii="Times New Roman"/>
                <w:b/>
                <w:spacing w:val="0"/>
                <w:w w:val="100"/>
                <w:sz w:val="18"/>
                <w:szCs w:val="18"/>
              </w:rPr>
              <w:t>-</w:t>
            </w:r>
            <w:r>
              <w:rPr>
                <w:rFonts w:cs="Times New Roman" w:hAnsi="Times New Roman" w:eastAsia="Times New Roman" w:ascii="Times New Roman"/>
                <w:spacing w:val="0"/>
                <w:w w:val="100"/>
                <w:sz w:val="18"/>
                <w:szCs w:val="18"/>
              </w:rPr>
            </w:r>
          </w:p>
        </w:tc>
        <w:tc>
          <w:tcPr>
            <w:tcW w:w="1347" w:type="dxa"/>
            <w:vMerge w:val="restart"/>
            <w:tcBorders>
              <w:top w:val="single" w:sz="4" w:space="0" w:color="000000"/>
              <w:left w:val="single" w:sz="4" w:space="0" w:color="000000"/>
              <w:right w:val="single" w:sz="4" w:space="0" w:color="000000"/>
            </w:tcBorders>
          </w:tcPr>
          <w:p>
            <w:pPr>
              <w:rPr>
                <w:sz w:val="10"/>
                <w:szCs w:val="10"/>
              </w:rPr>
              <w:jc w:val="left"/>
              <w:spacing w:before="1" w:lineRule="exact" w:line="100"/>
            </w:pPr>
            <w:r>
              <w:rPr>
                <w:sz w:val="10"/>
                <w:szCs w:val="10"/>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left"/>
              <w:spacing w:lineRule="auto" w:line="247"/>
              <w:ind w:left="129" w:right="69"/>
            </w:pPr>
            <w:r>
              <w:rPr>
                <w:rFonts w:cs="Microsoft YaHei" w:hAnsi="Microsoft YaHei" w:eastAsia="Microsoft YaHei" w:ascii="Microsoft YaHei"/>
                <w:spacing w:val="0"/>
                <w:w w:val="100"/>
                <w:sz w:val="18"/>
                <w:szCs w:val="18"/>
              </w:rPr>
              <w:t>跨学科选</w:t>
            </w:r>
            <w:r>
              <w:rPr>
                <w:rFonts w:cs="Microsoft YaHei" w:hAnsi="Microsoft YaHei" w:eastAsia="Microsoft YaHei" w:ascii="Microsoft YaHei"/>
                <w:spacing w:val="7"/>
                <w:w w:val="100"/>
                <w:sz w:val="18"/>
                <w:szCs w:val="18"/>
              </w:rPr>
              <w:t>修</w:t>
            </w: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共</w:t>
            </w:r>
            <w:r>
              <w:rPr>
                <w:rFonts w:cs="Microsoft YaHei" w:hAnsi="Microsoft YaHei" w:eastAsia="Microsoft YaHei" w:ascii="Microsoft YaHei"/>
                <w:spacing w:val="7"/>
                <w:w w:val="100"/>
                <w:sz w:val="18"/>
                <w:szCs w:val="18"/>
              </w:rPr>
              <w:t>需</w:t>
            </w:r>
            <w:r>
              <w:rPr>
                <w:rFonts w:cs="Microsoft YaHei" w:hAnsi="Microsoft YaHei" w:eastAsia="Microsoft YaHei" w:ascii="Microsoft YaHei"/>
                <w:spacing w:val="0"/>
                <w:w w:val="100"/>
                <w:sz w:val="18"/>
                <w:szCs w:val="18"/>
              </w:rPr>
              <w:t>选</w:t>
            </w:r>
            <w:r>
              <w:rPr>
                <w:rFonts w:cs="Microsoft YaHei" w:hAnsi="Microsoft YaHei" w:eastAsia="Microsoft YaHei" w:ascii="Microsoft YaHei"/>
                <w:spacing w:val="-10"/>
                <w:w w:val="100"/>
                <w:sz w:val="18"/>
                <w:szCs w:val="18"/>
              </w:rPr>
              <w:t> </w:t>
            </w:r>
            <w:r>
              <w:rPr>
                <w:rFonts w:cs="Times New Roman" w:hAnsi="Times New Roman" w:eastAsia="Times New Roman" w:ascii="Times New Roman"/>
                <w:b/>
                <w:spacing w:val="0"/>
                <w:w w:val="100"/>
                <w:sz w:val="18"/>
                <w:szCs w:val="18"/>
              </w:rPr>
              <w:t>6</w:t>
            </w:r>
            <w:r>
              <w:rPr>
                <w:rFonts w:cs="Times New Roman" w:hAnsi="Times New Roman" w:eastAsia="Times New Roman" w:ascii="Times New Roman"/>
                <w:b/>
                <w:spacing w:val="-5"/>
                <w:w w:val="100"/>
                <w:sz w:val="18"/>
                <w:szCs w:val="18"/>
              </w:rPr>
              <w:t> </w:t>
            </w:r>
            <w:r>
              <w:rPr>
                <w:rFonts w:cs="Microsoft YaHei" w:hAnsi="Microsoft YaHei" w:eastAsia="Microsoft YaHei" w:ascii="Microsoft YaHei"/>
                <w:spacing w:val="7"/>
                <w:w w:val="100"/>
                <w:sz w:val="18"/>
                <w:szCs w:val="18"/>
              </w:rPr>
              <w:t>学分</w:t>
            </w:r>
            <w:r>
              <w:rPr>
                <w:rFonts w:cs="Microsoft YaHei" w:hAnsi="Microsoft YaHei" w:eastAsia="Microsoft YaHei" w:ascii="Microsoft YaHei"/>
                <w:spacing w:val="0"/>
                <w:w w:val="100"/>
                <w:sz w:val="18"/>
                <w:szCs w:val="18"/>
              </w:rPr>
            </w:r>
          </w:p>
        </w:tc>
      </w:tr>
      <w:tr>
        <w:trPr>
          <w:trHeight w:val="331" w:hRule="exact"/>
        </w:trPr>
        <w:tc>
          <w:tcPr>
            <w:tcW w:w="9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0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237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7" w:right="-39"/>
            </w:pPr>
            <w:r>
              <w:rPr>
                <w:rFonts w:cs="Microsoft YaHei" w:hAnsi="Microsoft YaHei" w:eastAsia="Microsoft YaHei" w:ascii="Microsoft YaHei"/>
                <w:spacing w:val="0"/>
                <w:w w:val="100"/>
                <w:position w:val="-1"/>
                <w:sz w:val="18"/>
                <w:szCs w:val="18"/>
              </w:rPr>
              <w:t>交通数据挖掘技</w:t>
            </w:r>
            <w:r>
              <w:rPr>
                <w:rFonts w:cs="Microsoft YaHei" w:hAnsi="Microsoft YaHei" w:eastAsia="Microsoft YaHei" w:ascii="Microsoft YaHei"/>
                <w:spacing w:val="-86"/>
                <w:w w:val="100"/>
                <w:position w:val="-1"/>
                <w:sz w:val="18"/>
                <w:szCs w:val="18"/>
              </w:rPr>
              <w:t>术</w:t>
            </w:r>
            <w:r>
              <w:rPr>
                <w:rFonts w:cs="Microsoft YaHei" w:hAnsi="Microsoft YaHei" w:eastAsia="Microsoft YaHei" w:ascii="Microsoft YaHei"/>
                <w:spacing w:val="0"/>
                <w:w w:val="100"/>
                <w:position w:val="-1"/>
                <w:sz w:val="18"/>
                <w:szCs w:val="18"/>
              </w:rPr>
              <w:t>（全英文）</w:t>
            </w:r>
            <w:r>
              <w:rPr>
                <w:rFonts w:cs="Microsoft YaHei" w:hAnsi="Microsoft YaHei" w:eastAsia="Microsoft YaHei" w:ascii="Microsoft YaHei"/>
                <w:spacing w:val="0"/>
                <w:w w:val="100"/>
                <w:position w:val="0"/>
                <w:sz w:val="18"/>
                <w:szCs w:val="18"/>
              </w:rPr>
            </w:r>
          </w:p>
        </w:tc>
        <w:tc>
          <w:tcPr>
            <w:tcW w:w="70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203" w:right="207"/>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901"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369" w:right="366"/>
            </w:pPr>
            <w:r>
              <w:rPr>
                <w:rFonts w:cs="Times New Roman" w:hAnsi="Times New Roman" w:eastAsia="Times New Roman" w:ascii="Times New Roman"/>
                <w:b/>
                <w:spacing w:val="0"/>
                <w:w w:val="100"/>
                <w:sz w:val="18"/>
                <w:szCs w:val="18"/>
              </w:rPr>
              <w:t>2</w:t>
            </w:r>
            <w:r>
              <w:rPr>
                <w:rFonts w:cs="Times New Roman" w:hAnsi="Times New Roman" w:eastAsia="Times New Roman" w:ascii="Times New Roman"/>
                <w:spacing w:val="0"/>
                <w:w w:val="100"/>
                <w:sz w:val="18"/>
                <w:szCs w:val="18"/>
              </w:rPr>
            </w:r>
          </w:p>
        </w:tc>
        <w:tc>
          <w:tcPr>
            <w:tcW w:w="109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86"/>
            </w:pPr>
            <w:r>
              <w:rPr>
                <w:rFonts w:cs="Microsoft YaHei" w:hAnsi="Microsoft YaHei" w:eastAsia="Microsoft YaHei" w:ascii="Microsoft YaHei"/>
                <w:spacing w:val="0"/>
                <w:w w:val="100"/>
                <w:position w:val="-1"/>
                <w:sz w:val="18"/>
                <w:szCs w:val="18"/>
              </w:rPr>
              <w:t>全英文课</w:t>
            </w:r>
            <w:r>
              <w:rPr>
                <w:rFonts w:cs="Microsoft YaHei" w:hAnsi="Microsoft YaHei" w:eastAsia="Microsoft YaHei" w:ascii="Microsoft YaHei"/>
                <w:spacing w:val="0"/>
                <w:w w:val="100"/>
                <w:position w:val="0"/>
                <w:sz w:val="18"/>
                <w:szCs w:val="18"/>
              </w:rPr>
            </w:r>
          </w:p>
        </w:tc>
        <w:tc>
          <w:tcPr>
            <w:tcW w:w="9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422" w:right="412"/>
            </w:pPr>
            <w:r>
              <w:rPr>
                <w:rFonts w:cs="Times New Roman" w:hAnsi="Times New Roman" w:eastAsia="Times New Roman" w:ascii="Times New Roman"/>
                <w:b/>
                <w:spacing w:val="0"/>
                <w:w w:val="100"/>
                <w:sz w:val="18"/>
                <w:szCs w:val="18"/>
              </w:rPr>
              <w:t>-</w:t>
            </w:r>
            <w:r>
              <w:rPr>
                <w:rFonts w:cs="Times New Roman" w:hAnsi="Times New Roman" w:eastAsia="Times New Roman" w:ascii="Times New Roman"/>
                <w:spacing w:val="0"/>
                <w:w w:val="100"/>
                <w:sz w:val="18"/>
                <w:szCs w:val="18"/>
              </w:rPr>
            </w:r>
          </w:p>
        </w:tc>
        <w:tc>
          <w:tcPr>
            <w:tcW w:w="1347" w:type="dxa"/>
            <w:vMerge w:val=""/>
            <w:tcBorders>
              <w:left w:val="single" w:sz="4" w:space="0" w:color="000000"/>
              <w:right w:val="single" w:sz="4" w:space="0" w:color="000000"/>
            </w:tcBorders>
          </w:tcPr>
          <w:p/>
        </w:tc>
      </w:tr>
      <w:tr>
        <w:trPr>
          <w:trHeight w:val="331" w:hRule="exact"/>
        </w:trPr>
        <w:tc>
          <w:tcPr>
            <w:tcW w:w="9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0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237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7"/>
            </w:pPr>
            <w:r>
              <w:rPr>
                <w:rFonts w:cs="Microsoft YaHei" w:hAnsi="Microsoft YaHei" w:eastAsia="Microsoft YaHei" w:ascii="Microsoft YaHei"/>
                <w:spacing w:val="0"/>
                <w:w w:val="100"/>
                <w:position w:val="-1"/>
                <w:sz w:val="18"/>
                <w:szCs w:val="18"/>
              </w:rPr>
              <w:t>港航工程</w:t>
            </w:r>
            <w:r>
              <w:rPr>
                <w:rFonts w:cs="Microsoft YaHei" w:hAnsi="Microsoft YaHei" w:eastAsia="Microsoft YaHei" w:ascii="Microsoft YaHei"/>
                <w:spacing w:val="0"/>
                <w:w w:val="100"/>
                <w:position w:val="0"/>
                <w:sz w:val="18"/>
                <w:szCs w:val="18"/>
              </w:rPr>
            </w:r>
          </w:p>
        </w:tc>
        <w:tc>
          <w:tcPr>
            <w:tcW w:w="70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275" w:right="265"/>
            </w:pPr>
            <w:r>
              <w:rPr>
                <w:rFonts w:cs="Times New Roman" w:hAnsi="Times New Roman" w:eastAsia="Times New Roman" w:ascii="Times New Roman"/>
                <w:spacing w:val="0"/>
                <w:w w:val="100"/>
                <w:sz w:val="18"/>
                <w:szCs w:val="18"/>
              </w:rPr>
              <w:t>2</w:t>
            </w:r>
          </w:p>
        </w:tc>
        <w:tc>
          <w:tcPr>
            <w:tcW w:w="901"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369" w:right="366"/>
            </w:pPr>
            <w:r>
              <w:rPr>
                <w:rFonts w:cs="Times New Roman" w:hAnsi="Times New Roman" w:eastAsia="Times New Roman" w:ascii="Times New Roman"/>
                <w:b/>
                <w:spacing w:val="0"/>
                <w:w w:val="100"/>
                <w:sz w:val="18"/>
                <w:szCs w:val="18"/>
              </w:rPr>
              <w:t>2</w:t>
            </w:r>
            <w:r>
              <w:rPr>
                <w:rFonts w:cs="Times New Roman" w:hAnsi="Times New Roman" w:eastAsia="Times New Roman" w:ascii="Times New Roman"/>
                <w:spacing w:val="0"/>
                <w:w w:val="100"/>
                <w:sz w:val="18"/>
                <w:szCs w:val="18"/>
              </w:rPr>
            </w:r>
          </w:p>
        </w:tc>
        <w:tc>
          <w:tcPr>
            <w:tcW w:w="1095" w:type="dxa"/>
            <w:tcBorders>
              <w:top w:val="single" w:sz="4" w:space="0" w:color="000000"/>
              <w:left w:val="single" w:sz="4" w:space="0" w:color="000000"/>
              <w:bottom w:val="single" w:sz="4" w:space="0" w:color="000000"/>
              <w:right w:val="single" w:sz="4" w:space="0" w:color="000000"/>
            </w:tcBorders>
          </w:tcPr>
          <w:p/>
        </w:tc>
        <w:tc>
          <w:tcPr>
            <w:tcW w:w="9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422" w:right="412"/>
            </w:pPr>
            <w:r>
              <w:rPr>
                <w:rFonts w:cs="Times New Roman" w:hAnsi="Times New Roman" w:eastAsia="Times New Roman" w:ascii="Times New Roman"/>
                <w:b/>
                <w:spacing w:val="0"/>
                <w:w w:val="100"/>
                <w:sz w:val="18"/>
                <w:szCs w:val="18"/>
              </w:rPr>
              <w:t>-</w:t>
            </w:r>
            <w:r>
              <w:rPr>
                <w:rFonts w:cs="Times New Roman" w:hAnsi="Times New Roman" w:eastAsia="Times New Roman" w:ascii="Times New Roman"/>
                <w:spacing w:val="0"/>
                <w:w w:val="100"/>
                <w:sz w:val="18"/>
                <w:szCs w:val="18"/>
              </w:rPr>
            </w:r>
          </w:p>
        </w:tc>
        <w:tc>
          <w:tcPr>
            <w:tcW w:w="1347" w:type="dxa"/>
            <w:vMerge w:val=""/>
            <w:tcBorders>
              <w:left w:val="single" w:sz="4" w:space="0" w:color="000000"/>
              <w:right w:val="single" w:sz="4" w:space="0" w:color="000000"/>
            </w:tcBorders>
          </w:tcPr>
          <w:p/>
        </w:tc>
      </w:tr>
      <w:tr>
        <w:trPr>
          <w:trHeight w:val="332" w:hRule="exact"/>
        </w:trPr>
        <w:tc>
          <w:tcPr>
            <w:tcW w:w="9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2"/>
              <w:ind w:left="10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237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7"/>
            </w:pPr>
            <w:r>
              <w:rPr>
                <w:rFonts w:cs="Microsoft YaHei" w:hAnsi="Microsoft YaHei" w:eastAsia="Microsoft YaHei" w:ascii="Microsoft YaHei"/>
                <w:spacing w:val="0"/>
                <w:w w:val="100"/>
                <w:position w:val="-1"/>
                <w:sz w:val="18"/>
                <w:szCs w:val="18"/>
              </w:rPr>
              <w:t>道路工程施工与监理</w:t>
            </w:r>
            <w:r>
              <w:rPr>
                <w:rFonts w:cs="Microsoft YaHei" w:hAnsi="Microsoft YaHei" w:eastAsia="Microsoft YaHei" w:ascii="Microsoft YaHei"/>
                <w:spacing w:val="0"/>
                <w:w w:val="100"/>
                <w:position w:val="0"/>
                <w:sz w:val="18"/>
                <w:szCs w:val="18"/>
              </w:rPr>
            </w:r>
          </w:p>
        </w:tc>
        <w:tc>
          <w:tcPr>
            <w:tcW w:w="70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275" w:right="265"/>
            </w:pPr>
            <w:r>
              <w:rPr>
                <w:rFonts w:cs="Times New Roman" w:hAnsi="Times New Roman" w:eastAsia="Times New Roman" w:ascii="Times New Roman"/>
                <w:spacing w:val="0"/>
                <w:w w:val="100"/>
                <w:sz w:val="18"/>
                <w:szCs w:val="18"/>
              </w:rPr>
              <w:t>2</w:t>
            </w:r>
          </w:p>
        </w:tc>
        <w:tc>
          <w:tcPr>
            <w:tcW w:w="901" w:type="dxa"/>
            <w:gridSpan w:val="2"/>
            <w:tcBorders>
              <w:top w:val="single" w:sz="4" w:space="0" w:color="000000"/>
              <w:left w:val="single" w:sz="4" w:space="0" w:color="000000"/>
              <w:bottom w:val="nil" w:sz="6" w:space="0" w:color="auto"/>
              <w:right w:val="single" w:sz="4" w:space="0" w:color="000000"/>
            </w:tcBorders>
          </w:tcPr>
          <w:p>
            <w:pPr>
              <w:rPr>
                <w:rFonts w:cs="Times New Roman" w:hAnsi="Times New Roman" w:eastAsia="Times New Roman" w:ascii="Times New Roman"/>
                <w:sz w:val="18"/>
                <w:szCs w:val="18"/>
              </w:rPr>
              <w:jc w:val="center"/>
              <w:spacing w:before="69"/>
              <w:ind w:left="369" w:right="366"/>
            </w:pPr>
            <w:r>
              <w:rPr>
                <w:rFonts w:cs="Times New Roman" w:hAnsi="Times New Roman" w:eastAsia="Times New Roman" w:ascii="Times New Roman"/>
                <w:b/>
                <w:spacing w:val="0"/>
                <w:w w:val="100"/>
                <w:sz w:val="18"/>
                <w:szCs w:val="18"/>
              </w:rPr>
              <w:t>2</w:t>
            </w:r>
            <w:r>
              <w:rPr>
                <w:rFonts w:cs="Times New Roman" w:hAnsi="Times New Roman" w:eastAsia="Times New Roman" w:ascii="Times New Roman"/>
                <w:spacing w:val="0"/>
                <w:w w:val="100"/>
                <w:sz w:val="18"/>
                <w:szCs w:val="18"/>
              </w:rPr>
            </w:r>
          </w:p>
        </w:tc>
        <w:tc>
          <w:tcPr>
            <w:tcW w:w="1095" w:type="dxa"/>
            <w:tcBorders>
              <w:top w:val="single" w:sz="4" w:space="0" w:color="000000"/>
              <w:left w:val="single" w:sz="4" w:space="0" w:color="000000"/>
              <w:bottom w:val="single" w:sz="4" w:space="0" w:color="000000"/>
              <w:right w:val="single" w:sz="4" w:space="0" w:color="000000"/>
            </w:tcBorders>
          </w:tcPr>
          <w:p/>
        </w:tc>
        <w:tc>
          <w:tcPr>
            <w:tcW w:w="9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9"/>
              <w:ind w:left="423" w:right="414"/>
            </w:pPr>
            <w:r>
              <w:rPr>
                <w:rFonts w:cs="Times New Roman" w:hAnsi="Times New Roman" w:eastAsia="Times New Roman" w:ascii="Times New Roman"/>
                <w:b/>
                <w:spacing w:val="0"/>
                <w:w w:val="100"/>
                <w:sz w:val="18"/>
                <w:szCs w:val="18"/>
              </w:rPr>
              <w:t>-</w:t>
            </w:r>
            <w:r>
              <w:rPr>
                <w:rFonts w:cs="Times New Roman" w:hAnsi="Times New Roman" w:eastAsia="Times New Roman" w:ascii="Times New Roman"/>
                <w:spacing w:val="0"/>
                <w:w w:val="100"/>
                <w:sz w:val="18"/>
                <w:szCs w:val="18"/>
              </w:rPr>
            </w:r>
          </w:p>
        </w:tc>
        <w:tc>
          <w:tcPr>
            <w:tcW w:w="1347" w:type="dxa"/>
            <w:vMerge w:val=""/>
            <w:tcBorders>
              <w:left w:val="single" w:sz="4" w:space="0" w:color="000000"/>
              <w:bottom w:val="single" w:sz="4" w:space="0" w:color="000000"/>
              <w:right w:val="single" w:sz="4" w:space="0" w:color="000000"/>
            </w:tcBorders>
          </w:tcPr>
          <w:p/>
        </w:tc>
      </w:tr>
      <w:tr>
        <w:trPr>
          <w:trHeight w:val="324" w:hRule="exact"/>
        </w:trPr>
        <w:tc>
          <w:tcPr>
            <w:tcW w:w="980" w:type="dxa"/>
            <w:tcBorders>
              <w:top w:val="single" w:sz="4" w:space="0" w:color="000000"/>
              <w:left w:val="single" w:sz="4" w:space="0" w:color="000000"/>
              <w:bottom w:val="single" w:sz="4" w:space="0" w:color="000000"/>
              <w:right w:val="single" w:sz="4" w:space="0" w:color="000000"/>
            </w:tcBorders>
          </w:tcPr>
          <w:p/>
        </w:tc>
        <w:tc>
          <w:tcPr>
            <w:tcW w:w="237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974" w:right="967"/>
            </w:pPr>
            <w:r>
              <w:rPr>
                <w:rFonts w:cs="Microsoft YaHei" w:hAnsi="Microsoft YaHei" w:eastAsia="Microsoft YaHei" w:ascii="Microsoft YaHei"/>
                <w:spacing w:val="0"/>
                <w:w w:val="100"/>
                <w:position w:val="-1"/>
                <w:sz w:val="18"/>
                <w:szCs w:val="18"/>
              </w:rPr>
              <w:t>合计</w:t>
            </w:r>
            <w:r>
              <w:rPr>
                <w:rFonts w:cs="Microsoft YaHei" w:hAnsi="Microsoft YaHei" w:eastAsia="Microsoft YaHei" w:ascii="Microsoft YaHei"/>
                <w:spacing w:val="0"/>
                <w:w w:val="100"/>
                <w:position w:val="0"/>
                <w:sz w:val="18"/>
                <w:szCs w:val="18"/>
              </w:rPr>
            </w:r>
          </w:p>
        </w:tc>
        <w:tc>
          <w:tcPr>
            <w:tcW w:w="70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223" w:right="216"/>
            </w:pPr>
            <w:r>
              <w:rPr>
                <w:rFonts w:cs="Times New Roman" w:hAnsi="Times New Roman" w:eastAsia="Times New Roman" w:ascii="Times New Roman"/>
                <w:b/>
                <w:spacing w:val="4"/>
                <w:w w:val="100"/>
                <w:sz w:val="18"/>
                <w:szCs w:val="18"/>
              </w:rPr>
              <w:t>24</w:t>
            </w:r>
            <w:r>
              <w:rPr>
                <w:rFonts w:cs="Times New Roman" w:hAnsi="Times New Roman" w:eastAsia="Times New Roman" w:ascii="Times New Roman"/>
                <w:spacing w:val="0"/>
                <w:w w:val="100"/>
                <w:sz w:val="18"/>
                <w:szCs w:val="18"/>
              </w:rPr>
            </w:r>
          </w:p>
        </w:tc>
        <w:tc>
          <w:tcPr>
            <w:tcW w:w="454" w:type="dxa"/>
            <w:tcBorders>
              <w:top w:val="single" w:sz="4" w:space="0" w:color="000000"/>
              <w:left w:val="single" w:sz="4" w:space="0" w:color="000000"/>
              <w:bottom w:val="single" w:sz="4" w:space="0" w:color="000000"/>
              <w:right w:val="single" w:sz="4" w:space="0" w:color="000000"/>
            </w:tcBorders>
          </w:tcPr>
          <w:p/>
        </w:tc>
        <w:tc>
          <w:tcPr>
            <w:tcW w:w="447" w:type="dxa"/>
            <w:tcBorders>
              <w:top w:val="single" w:sz="4" w:space="0" w:color="000000"/>
              <w:left w:val="single" w:sz="4" w:space="0" w:color="000000"/>
              <w:bottom w:val="single" w:sz="4" w:space="0" w:color="000000"/>
              <w:right w:val="single" w:sz="4" w:space="0" w:color="000000"/>
            </w:tcBorders>
          </w:tcPr>
          <w:p/>
        </w:tc>
        <w:tc>
          <w:tcPr>
            <w:tcW w:w="1095" w:type="dxa"/>
            <w:tcBorders>
              <w:top w:val="single" w:sz="4" w:space="0" w:color="000000"/>
              <w:left w:val="single" w:sz="4" w:space="0" w:color="000000"/>
              <w:bottom w:val="single" w:sz="4" w:space="0" w:color="000000"/>
              <w:right w:val="single" w:sz="4" w:space="0" w:color="000000"/>
            </w:tcBorders>
          </w:tcPr>
          <w:p/>
        </w:tc>
        <w:tc>
          <w:tcPr>
            <w:tcW w:w="980" w:type="dxa"/>
            <w:tcBorders>
              <w:top w:val="single" w:sz="4" w:space="0" w:color="000000"/>
              <w:left w:val="single" w:sz="4" w:space="0" w:color="000000"/>
              <w:bottom w:val="single" w:sz="4" w:space="0" w:color="000000"/>
              <w:right w:val="single" w:sz="4" w:space="0" w:color="000000"/>
            </w:tcBorders>
          </w:tcPr>
          <w:p/>
        </w:tc>
        <w:tc>
          <w:tcPr>
            <w:tcW w:w="1347" w:type="dxa"/>
            <w:tcBorders>
              <w:top w:val="single" w:sz="4" w:space="0" w:color="000000"/>
              <w:left w:val="single" w:sz="4" w:space="0" w:color="000000"/>
              <w:bottom w:val="single" w:sz="4" w:space="0" w:color="000000"/>
              <w:right w:val="single" w:sz="4" w:space="0" w:color="000000"/>
            </w:tcBorders>
          </w:tcPr>
          <w:p/>
        </w:tc>
      </w:tr>
    </w:tbl>
    <w:p>
      <w:pPr>
        <w:rPr>
          <w:sz w:val="26"/>
          <w:szCs w:val="26"/>
        </w:rPr>
        <w:jc w:val="left"/>
        <w:spacing w:before="16" w:lineRule="exact" w:line="260"/>
      </w:pPr>
      <w:r>
        <w:rPr>
          <w:sz w:val="26"/>
          <w:szCs w:val="26"/>
        </w:rPr>
      </w:r>
    </w:p>
    <w:p>
      <w:pPr>
        <w:rPr>
          <w:rFonts w:cs="Times New Roman" w:hAnsi="Times New Roman" w:eastAsia="Times New Roman" w:ascii="Times New Roman"/>
          <w:sz w:val="22"/>
          <w:szCs w:val="22"/>
        </w:rPr>
        <w:jc w:val="left"/>
        <w:spacing w:lineRule="exact" w:line="300"/>
        <w:ind w:left="103"/>
      </w:pPr>
      <w:r>
        <w:rPr>
          <w:rFonts w:cs="Microsoft YaHei" w:hAnsi="Microsoft YaHei" w:eastAsia="Microsoft YaHei" w:ascii="Microsoft YaHei"/>
          <w:spacing w:val="0"/>
          <w:w w:val="101"/>
          <w:sz w:val="22"/>
          <w:szCs w:val="22"/>
        </w:rPr>
        <w:t>第八学期</w:t>
      </w:r>
      <w:r>
        <w:rPr>
          <w:rFonts w:cs="Times New Roman" w:hAnsi="Times New Roman" w:eastAsia="Times New Roman" w:ascii="Times New Roman"/>
          <w:b/>
          <w:spacing w:val="0"/>
          <w:w w:val="101"/>
          <w:sz w:val="22"/>
          <w:szCs w:val="22"/>
        </w:rPr>
        <w:t>:</w:t>
      </w:r>
      <w:r>
        <w:rPr>
          <w:rFonts w:cs="Times New Roman" w:hAnsi="Times New Roman" w:eastAsia="Times New Roman" w:ascii="Times New Roman"/>
          <w:spacing w:val="0"/>
          <w:w w:val="100"/>
          <w:sz w:val="22"/>
          <w:szCs w:val="22"/>
        </w:rPr>
      </w:r>
    </w:p>
    <w:p>
      <w:pPr>
        <w:rPr>
          <w:sz w:val="8"/>
          <w:szCs w:val="8"/>
        </w:rPr>
        <w:jc w:val="left"/>
        <w:spacing w:before="9" w:lineRule="exact" w:line="80"/>
      </w:pPr>
      <w:r>
        <w:rPr>
          <w:sz w:val="8"/>
          <w:szCs w:val="8"/>
        </w:rPr>
      </w:r>
    </w:p>
    <w:tbl>
      <w:tblPr>
        <w:tblW w:w="0" w:type="auto"/>
        <w:tblLook w:val="01E0"/>
        <w:jc w:val="left"/>
        <w:tblInd w:w="325" w:type="dxa"/>
        <w:tblLayout w:type="fixed"/>
        <w:tblCellMar>
          <w:top w:w="0" w:type="dxa"/>
          <w:left w:w="0" w:type="dxa"/>
          <w:bottom w:w="0" w:type="dxa"/>
          <w:right w:w="0" w:type="dxa"/>
        </w:tblCellMar>
      </w:tblPr>
      <w:tblGrid/>
      <w:tr>
        <w:trPr>
          <w:trHeight w:val="338" w:hRule="exact"/>
        </w:trPr>
        <w:tc>
          <w:tcPr>
            <w:tcW w:w="1095"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187"/>
            </w:pPr>
            <w:r>
              <w:rPr>
                <w:rFonts w:cs="Microsoft YaHei" w:hAnsi="Microsoft YaHei" w:eastAsia="Microsoft YaHei" w:ascii="Microsoft YaHei"/>
                <w:spacing w:val="0"/>
                <w:w w:val="100"/>
                <w:sz w:val="18"/>
                <w:szCs w:val="18"/>
              </w:rPr>
              <w:t>课程编号</w:t>
            </w:r>
          </w:p>
        </w:tc>
        <w:tc>
          <w:tcPr>
            <w:tcW w:w="2212"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center"/>
              <w:ind w:left="708" w:right="708"/>
            </w:pPr>
            <w:r>
              <w:rPr>
                <w:rFonts w:cs="Microsoft YaHei" w:hAnsi="Microsoft YaHei" w:eastAsia="Microsoft YaHei" w:ascii="Microsoft YaHei"/>
                <w:spacing w:val="0"/>
                <w:w w:val="100"/>
                <w:sz w:val="18"/>
                <w:szCs w:val="18"/>
              </w:rPr>
              <w:t>课程名称</w:t>
            </w:r>
          </w:p>
        </w:tc>
        <w:tc>
          <w:tcPr>
            <w:tcW w:w="662"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150"/>
            </w:pPr>
            <w:r>
              <w:rPr>
                <w:rFonts w:cs="Microsoft YaHei" w:hAnsi="Microsoft YaHei" w:eastAsia="Microsoft YaHei" w:ascii="Microsoft YaHei"/>
                <w:spacing w:val="0"/>
                <w:w w:val="100"/>
                <w:sz w:val="18"/>
                <w:szCs w:val="18"/>
              </w:rPr>
              <w:t>学分</w:t>
            </w:r>
          </w:p>
        </w:tc>
        <w:tc>
          <w:tcPr>
            <w:tcW w:w="966"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60"/>
              <w:ind w:left="208"/>
            </w:pPr>
            <w:r>
              <w:rPr>
                <w:rFonts w:cs="Microsoft YaHei" w:hAnsi="Microsoft YaHei" w:eastAsia="Microsoft YaHei" w:ascii="Microsoft YaHei"/>
                <w:spacing w:val="0"/>
                <w:w w:val="100"/>
                <w:position w:val="-1"/>
                <w:sz w:val="18"/>
                <w:szCs w:val="18"/>
              </w:rPr>
              <w:t>周学时</w:t>
            </w:r>
            <w:r>
              <w:rPr>
                <w:rFonts w:cs="Microsoft YaHei" w:hAnsi="Microsoft YaHei" w:eastAsia="Microsoft YaHei" w:ascii="Microsoft YaHei"/>
                <w:spacing w:val="0"/>
                <w:w w:val="100"/>
                <w:position w:val="0"/>
                <w:sz w:val="18"/>
                <w:szCs w:val="18"/>
              </w:rPr>
            </w:r>
          </w:p>
        </w:tc>
        <w:tc>
          <w:tcPr>
            <w:tcW w:w="1095"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186"/>
            </w:pPr>
            <w:r>
              <w:rPr>
                <w:rFonts w:cs="Microsoft YaHei" w:hAnsi="Microsoft YaHei" w:eastAsia="Microsoft YaHei" w:ascii="Microsoft YaHei"/>
                <w:spacing w:val="0"/>
                <w:w w:val="100"/>
                <w:sz w:val="18"/>
                <w:szCs w:val="18"/>
              </w:rPr>
              <w:t>授课方式</w:t>
            </w:r>
          </w:p>
        </w:tc>
        <w:tc>
          <w:tcPr>
            <w:tcW w:w="980"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129"/>
            </w:pPr>
            <w:r>
              <w:rPr>
                <w:rFonts w:cs="Microsoft YaHei" w:hAnsi="Microsoft YaHei" w:eastAsia="Microsoft YaHei" w:ascii="Microsoft YaHei"/>
                <w:spacing w:val="0"/>
                <w:w w:val="100"/>
                <w:sz w:val="18"/>
                <w:szCs w:val="18"/>
              </w:rPr>
              <w:t>考核方式</w:t>
            </w:r>
          </w:p>
        </w:tc>
        <w:tc>
          <w:tcPr>
            <w:tcW w:w="1311"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center"/>
              <w:ind w:left="439" w:right="431"/>
            </w:pPr>
            <w:r>
              <w:rPr>
                <w:rFonts w:cs="Microsoft YaHei" w:hAnsi="Microsoft YaHei" w:eastAsia="Microsoft YaHei" w:ascii="Microsoft YaHei"/>
                <w:spacing w:val="0"/>
                <w:w w:val="100"/>
                <w:sz w:val="18"/>
                <w:szCs w:val="18"/>
              </w:rPr>
              <w:t>说明</w:t>
            </w:r>
          </w:p>
        </w:tc>
      </w:tr>
      <w:tr>
        <w:trPr>
          <w:trHeight w:val="324" w:hRule="exact"/>
        </w:trPr>
        <w:tc>
          <w:tcPr>
            <w:tcW w:w="1095" w:type="dxa"/>
            <w:vMerge w:val=""/>
            <w:tcBorders>
              <w:left w:val="single" w:sz="4" w:space="0" w:color="000000"/>
              <w:bottom w:val="single" w:sz="4" w:space="0" w:color="000000"/>
              <w:right w:val="single" w:sz="4" w:space="0" w:color="000000"/>
            </w:tcBorders>
          </w:tcPr>
          <w:p/>
        </w:tc>
        <w:tc>
          <w:tcPr>
            <w:tcW w:w="2212" w:type="dxa"/>
            <w:vMerge w:val=""/>
            <w:tcBorders>
              <w:left w:val="single" w:sz="4" w:space="0" w:color="000000"/>
              <w:bottom w:val="single" w:sz="4" w:space="0" w:color="000000"/>
              <w:right w:val="single" w:sz="4" w:space="0" w:color="000000"/>
            </w:tcBorders>
          </w:tcPr>
          <w:p/>
        </w:tc>
        <w:tc>
          <w:tcPr>
            <w:tcW w:w="662" w:type="dxa"/>
            <w:vMerge w:val=""/>
            <w:tcBorders>
              <w:left w:val="single" w:sz="4" w:space="0" w:color="000000"/>
              <w:bottom w:val="single" w:sz="4" w:space="0" w:color="000000"/>
              <w:right w:val="single" w:sz="4" w:space="0" w:color="000000"/>
            </w:tcBorders>
          </w:tcPr>
          <w:p/>
        </w:tc>
        <w:tc>
          <w:tcPr>
            <w:tcW w:w="47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43"/>
            </w:pPr>
            <w:r>
              <w:rPr>
                <w:rFonts w:cs="Microsoft YaHei" w:hAnsi="Microsoft YaHei" w:eastAsia="Microsoft YaHei" w:ascii="Microsoft YaHei"/>
                <w:spacing w:val="0"/>
                <w:w w:val="100"/>
                <w:position w:val="-1"/>
                <w:sz w:val="18"/>
                <w:szCs w:val="18"/>
              </w:rPr>
              <w:t>春</w:t>
            </w:r>
            <w:r>
              <w:rPr>
                <w:rFonts w:cs="Microsoft YaHei" w:hAnsi="Microsoft YaHei" w:eastAsia="Microsoft YaHei" w:ascii="Microsoft YaHei"/>
                <w:spacing w:val="0"/>
                <w:w w:val="100"/>
                <w:position w:val="0"/>
                <w:sz w:val="18"/>
                <w:szCs w:val="18"/>
              </w:rPr>
            </w:r>
          </w:p>
        </w:tc>
        <w:tc>
          <w:tcPr>
            <w:tcW w:w="49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50"/>
            </w:pPr>
            <w:r>
              <w:rPr>
                <w:rFonts w:cs="Microsoft YaHei" w:hAnsi="Microsoft YaHei" w:eastAsia="Microsoft YaHei" w:ascii="Microsoft YaHei"/>
                <w:spacing w:val="0"/>
                <w:w w:val="100"/>
                <w:position w:val="-1"/>
                <w:sz w:val="18"/>
                <w:szCs w:val="18"/>
              </w:rPr>
              <w:t>夏</w:t>
            </w:r>
            <w:r>
              <w:rPr>
                <w:rFonts w:cs="Microsoft YaHei" w:hAnsi="Microsoft YaHei" w:eastAsia="Microsoft YaHei" w:ascii="Microsoft YaHei"/>
                <w:spacing w:val="0"/>
                <w:w w:val="100"/>
                <w:position w:val="0"/>
                <w:sz w:val="18"/>
                <w:szCs w:val="18"/>
              </w:rPr>
            </w:r>
          </w:p>
        </w:tc>
        <w:tc>
          <w:tcPr>
            <w:tcW w:w="1095" w:type="dxa"/>
            <w:vMerge w:val=""/>
            <w:tcBorders>
              <w:left w:val="single" w:sz="4" w:space="0" w:color="000000"/>
              <w:bottom w:val="single" w:sz="4" w:space="0" w:color="000000"/>
              <w:right w:val="single" w:sz="4" w:space="0" w:color="000000"/>
            </w:tcBorders>
          </w:tcPr>
          <w:p/>
        </w:tc>
        <w:tc>
          <w:tcPr>
            <w:tcW w:w="980" w:type="dxa"/>
            <w:vMerge w:val=""/>
            <w:tcBorders>
              <w:left w:val="single" w:sz="4" w:space="0" w:color="000000"/>
              <w:bottom w:val="single" w:sz="4" w:space="0" w:color="000000"/>
              <w:right w:val="single" w:sz="4" w:space="0" w:color="000000"/>
            </w:tcBorders>
          </w:tcPr>
          <w:p/>
        </w:tc>
        <w:tc>
          <w:tcPr>
            <w:tcW w:w="1311" w:type="dxa"/>
            <w:vMerge w:val=""/>
            <w:tcBorders>
              <w:left w:val="single" w:sz="4" w:space="0" w:color="000000"/>
              <w:bottom w:val="single" w:sz="4" w:space="0" w:color="000000"/>
              <w:right w:val="single" w:sz="4" w:space="0" w:color="000000"/>
            </w:tcBorders>
          </w:tcPr>
          <w:p/>
        </w:tc>
      </w:tr>
      <w:tr>
        <w:trPr>
          <w:trHeight w:val="331" w:hRule="exact"/>
        </w:trPr>
        <w:tc>
          <w:tcPr>
            <w:tcW w:w="109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8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221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7"/>
            </w:pPr>
            <w:r>
              <w:rPr>
                <w:rFonts w:cs="Microsoft YaHei" w:hAnsi="Microsoft YaHei" w:eastAsia="Microsoft YaHei" w:ascii="Microsoft YaHei"/>
                <w:spacing w:val="0"/>
                <w:w w:val="100"/>
                <w:position w:val="-1"/>
                <w:sz w:val="18"/>
                <w:szCs w:val="18"/>
              </w:rPr>
              <w:t>毕业实习与毕业设计</w:t>
            </w:r>
            <w:r>
              <w:rPr>
                <w:rFonts w:cs="Microsoft YaHei" w:hAnsi="Microsoft YaHei" w:eastAsia="Microsoft YaHei" w:ascii="Microsoft YaHei"/>
                <w:spacing w:val="0"/>
                <w:w w:val="100"/>
                <w:position w:val="0"/>
                <w:sz w:val="18"/>
                <w:szCs w:val="18"/>
              </w:rPr>
            </w:r>
          </w:p>
        </w:tc>
        <w:tc>
          <w:tcPr>
            <w:tcW w:w="66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253" w:right="243"/>
            </w:pPr>
            <w:r>
              <w:rPr>
                <w:rFonts w:cs="Times New Roman" w:hAnsi="Times New Roman" w:eastAsia="Times New Roman" w:ascii="Times New Roman"/>
                <w:spacing w:val="0"/>
                <w:w w:val="100"/>
                <w:sz w:val="18"/>
                <w:szCs w:val="18"/>
              </w:rPr>
              <w:t>8</w:t>
            </w:r>
          </w:p>
        </w:tc>
        <w:tc>
          <w:tcPr>
            <w:tcW w:w="476" w:type="dxa"/>
            <w:tcBorders>
              <w:top w:val="single" w:sz="4" w:space="0" w:color="000000"/>
              <w:left w:val="single" w:sz="4" w:space="0" w:color="000000"/>
              <w:bottom w:val="single" w:sz="4" w:space="0" w:color="000000"/>
              <w:right w:val="single" w:sz="4" w:space="0" w:color="000000"/>
            </w:tcBorders>
          </w:tcPr>
          <w:p/>
        </w:tc>
        <w:tc>
          <w:tcPr>
            <w:tcW w:w="490" w:type="dxa"/>
            <w:tcBorders>
              <w:top w:val="single" w:sz="4" w:space="0" w:color="000000"/>
              <w:left w:val="single" w:sz="4" w:space="0" w:color="000000"/>
              <w:bottom w:val="single" w:sz="4" w:space="0" w:color="000000"/>
              <w:right w:val="single" w:sz="4" w:space="0" w:color="000000"/>
            </w:tcBorders>
          </w:tcPr>
          <w:p/>
        </w:tc>
        <w:tc>
          <w:tcPr>
            <w:tcW w:w="1095" w:type="dxa"/>
            <w:tcBorders>
              <w:top w:val="single" w:sz="4" w:space="0" w:color="000000"/>
              <w:left w:val="single" w:sz="4" w:space="0" w:color="000000"/>
              <w:bottom w:val="single" w:sz="4" w:space="0" w:color="000000"/>
              <w:right w:val="single" w:sz="4" w:space="0" w:color="000000"/>
            </w:tcBorders>
          </w:tcPr>
          <w:p/>
        </w:tc>
        <w:tc>
          <w:tcPr>
            <w:tcW w:w="980" w:type="dxa"/>
            <w:tcBorders>
              <w:top w:val="single" w:sz="4" w:space="0" w:color="000000"/>
              <w:left w:val="single" w:sz="4" w:space="0" w:color="000000"/>
              <w:bottom w:val="single" w:sz="4" w:space="0" w:color="000000"/>
              <w:right w:val="single" w:sz="4" w:space="0" w:color="000000"/>
            </w:tcBorders>
          </w:tcPr>
          <w:p/>
        </w:tc>
        <w:tc>
          <w:tcPr>
            <w:tcW w:w="131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437" w:right="429"/>
            </w:pPr>
            <w:r>
              <w:rPr>
                <w:rFonts w:cs="Microsoft YaHei" w:hAnsi="Microsoft YaHei" w:eastAsia="Microsoft YaHei" w:ascii="Microsoft YaHei"/>
                <w:spacing w:val="0"/>
                <w:w w:val="100"/>
                <w:position w:val="-1"/>
                <w:sz w:val="18"/>
                <w:szCs w:val="18"/>
              </w:rPr>
              <w:t>必选</w:t>
            </w:r>
            <w:r>
              <w:rPr>
                <w:rFonts w:cs="Microsoft YaHei" w:hAnsi="Microsoft YaHei" w:eastAsia="Microsoft YaHei" w:ascii="Microsoft YaHei"/>
                <w:spacing w:val="0"/>
                <w:w w:val="100"/>
                <w:position w:val="0"/>
                <w:sz w:val="18"/>
                <w:szCs w:val="18"/>
              </w:rPr>
            </w:r>
          </w:p>
        </w:tc>
      </w:tr>
      <w:tr>
        <w:trPr>
          <w:trHeight w:val="324" w:hRule="exact"/>
        </w:trPr>
        <w:tc>
          <w:tcPr>
            <w:tcW w:w="1095" w:type="dxa"/>
            <w:tcBorders>
              <w:top w:val="single" w:sz="4" w:space="0" w:color="000000"/>
              <w:left w:val="single" w:sz="4" w:space="0" w:color="000000"/>
              <w:bottom w:val="single" w:sz="4" w:space="0" w:color="000000"/>
              <w:right w:val="single" w:sz="4" w:space="0" w:color="000000"/>
            </w:tcBorders>
          </w:tcPr>
          <w:p/>
        </w:tc>
        <w:tc>
          <w:tcPr>
            <w:tcW w:w="221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888" w:right="888"/>
            </w:pPr>
            <w:r>
              <w:rPr>
                <w:rFonts w:cs="Microsoft YaHei" w:hAnsi="Microsoft YaHei" w:eastAsia="Microsoft YaHei" w:ascii="Microsoft YaHei"/>
                <w:spacing w:val="0"/>
                <w:w w:val="100"/>
                <w:position w:val="-1"/>
                <w:sz w:val="18"/>
                <w:szCs w:val="18"/>
              </w:rPr>
              <w:t>合计</w:t>
            </w:r>
            <w:r>
              <w:rPr>
                <w:rFonts w:cs="Microsoft YaHei" w:hAnsi="Microsoft YaHei" w:eastAsia="Microsoft YaHei" w:ascii="Microsoft YaHei"/>
                <w:spacing w:val="0"/>
                <w:w w:val="100"/>
                <w:position w:val="0"/>
                <w:sz w:val="18"/>
                <w:szCs w:val="18"/>
              </w:rPr>
            </w:r>
          </w:p>
        </w:tc>
        <w:tc>
          <w:tcPr>
            <w:tcW w:w="66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252" w:right="241"/>
            </w:pPr>
            <w:r>
              <w:rPr>
                <w:rFonts w:cs="Times New Roman" w:hAnsi="Times New Roman" w:eastAsia="Times New Roman" w:ascii="Times New Roman"/>
                <w:b/>
                <w:spacing w:val="0"/>
                <w:w w:val="100"/>
                <w:sz w:val="18"/>
                <w:szCs w:val="18"/>
              </w:rPr>
              <w:t>8</w:t>
            </w:r>
            <w:r>
              <w:rPr>
                <w:rFonts w:cs="Times New Roman" w:hAnsi="Times New Roman" w:eastAsia="Times New Roman" w:ascii="Times New Roman"/>
                <w:spacing w:val="0"/>
                <w:w w:val="100"/>
                <w:sz w:val="18"/>
                <w:szCs w:val="18"/>
              </w:rPr>
            </w:r>
          </w:p>
        </w:tc>
        <w:tc>
          <w:tcPr>
            <w:tcW w:w="476" w:type="dxa"/>
            <w:tcBorders>
              <w:top w:val="single" w:sz="4" w:space="0" w:color="000000"/>
              <w:left w:val="single" w:sz="4" w:space="0" w:color="000000"/>
              <w:bottom w:val="single" w:sz="4" w:space="0" w:color="000000"/>
              <w:right w:val="single" w:sz="4" w:space="0" w:color="000000"/>
            </w:tcBorders>
          </w:tcPr>
          <w:p/>
        </w:tc>
        <w:tc>
          <w:tcPr>
            <w:tcW w:w="490" w:type="dxa"/>
            <w:tcBorders>
              <w:top w:val="single" w:sz="4" w:space="0" w:color="000000"/>
              <w:left w:val="single" w:sz="4" w:space="0" w:color="000000"/>
              <w:bottom w:val="single" w:sz="4" w:space="0" w:color="000000"/>
              <w:right w:val="single" w:sz="4" w:space="0" w:color="000000"/>
            </w:tcBorders>
          </w:tcPr>
          <w:p/>
        </w:tc>
        <w:tc>
          <w:tcPr>
            <w:tcW w:w="1095" w:type="dxa"/>
            <w:tcBorders>
              <w:top w:val="single" w:sz="4" w:space="0" w:color="000000"/>
              <w:left w:val="single" w:sz="4" w:space="0" w:color="000000"/>
              <w:bottom w:val="single" w:sz="4" w:space="0" w:color="000000"/>
              <w:right w:val="single" w:sz="4" w:space="0" w:color="000000"/>
            </w:tcBorders>
          </w:tcPr>
          <w:p/>
        </w:tc>
        <w:tc>
          <w:tcPr>
            <w:tcW w:w="980" w:type="dxa"/>
            <w:tcBorders>
              <w:top w:val="single" w:sz="4" w:space="0" w:color="000000"/>
              <w:left w:val="single" w:sz="4" w:space="0" w:color="000000"/>
              <w:bottom w:val="single" w:sz="4" w:space="0" w:color="000000"/>
              <w:right w:val="single" w:sz="4" w:space="0" w:color="000000"/>
            </w:tcBorders>
          </w:tcPr>
          <w:p/>
        </w:tc>
        <w:tc>
          <w:tcPr>
            <w:tcW w:w="1311" w:type="dxa"/>
            <w:tcBorders>
              <w:top w:val="single" w:sz="4" w:space="0" w:color="000000"/>
              <w:left w:val="single" w:sz="4" w:space="0" w:color="000000"/>
              <w:bottom w:val="single" w:sz="4" w:space="0" w:color="000000"/>
              <w:right w:val="single" w:sz="4" w:space="0" w:color="000000"/>
            </w:tcBorders>
          </w:tcPr>
          <w:p/>
        </w:tc>
      </w:tr>
    </w:tbl>
    <w:p>
      <w:pPr>
        <w:sectPr>
          <w:type w:val="continuous"/>
          <w:pgSz w:w="11920" w:h="16860"/>
          <w:pgMar w:top="1280" w:bottom="280" w:left="1460" w:right="1660"/>
        </w:sectPr>
      </w:pPr>
    </w:p>
    <w:p>
      <w:pPr>
        <w:rPr>
          <w:rFonts w:cs="Microsoft YaHei" w:hAnsi="Microsoft YaHei" w:eastAsia="Microsoft YaHei" w:ascii="Microsoft YaHei"/>
          <w:sz w:val="30"/>
          <w:szCs w:val="30"/>
        </w:rPr>
        <w:jc w:val="left"/>
        <w:spacing w:lineRule="exact" w:line="440"/>
        <w:ind w:left="566"/>
      </w:pPr>
      <w:r>
        <w:rPr>
          <w:rFonts w:cs="Microsoft YaHei" w:hAnsi="Microsoft YaHei" w:eastAsia="Microsoft YaHei" w:ascii="Microsoft YaHei"/>
          <w:spacing w:val="0"/>
          <w:w w:val="100"/>
          <w:position w:val="-1"/>
          <w:sz w:val="30"/>
          <w:szCs w:val="30"/>
        </w:rPr>
        <w:t>东南大学</w:t>
      </w:r>
      <w:r>
        <w:rPr>
          <w:rFonts w:cs="Microsoft YaHei" w:hAnsi="Microsoft YaHei" w:eastAsia="Microsoft YaHei" w:ascii="Microsoft YaHei"/>
          <w:spacing w:val="-8"/>
          <w:w w:val="100"/>
          <w:position w:val="-1"/>
          <w:sz w:val="30"/>
          <w:szCs w:val="30"/>
        </w:rPr>
        <w:t> </w:t>
      </w:r>
      <w:r>
        <w:rPr>
          <w:rFonts w:cs="Times New Roman" w:hAnsi="Times New Roman" w:eastAsia="Times New Roman" w:ascii="Times New Roman"/>
          <w:b/>
          <w:spacing w:val="-7"/>
          <w:w w:val="100"/>
          <w:position w:val="-1"/>
          <w:sz w:val="30"/>
          <w:szCs w:val="30"/>
        </w:rPr>
        <w:t>2</w:t>
      </w:r>
      <w:r>
        <w:rPr>
          <w:rFonts w:cs="Times New Roman" w:hAnsi="Times New Roman" w:eastAsia="Times New Roman" w:ascii="Times New Roman"/>
          <w:b/>
          <w:spacing w:val="0"/>
          <w:w w:val="100"/>
          <w:position w:val="-1"/>
          <w:sz w:val="30"/>
          <w:szCs w:val="30"/>
        </w:rPr>
        <w:t>014</w:t>
      </w:r>
      <w:r>
        <w:rPr>
          <w:rFonts w:cs="Times New Roman" w:hAnsi="Times New Roman" w:eastAsia="Times New Roman" w:ascii="Times New Roman"/>
          <w:b/>
          <w:spacing w:val="-10"/>
          <w:w w:val="100"/>
          <w:position w:val="-1"/>
          <w:sz w:val="30"/>
          <w:szCs w:val="30"/>
        </w:rPr>
        <w:t> </w:t>
      </w:r>
      <w:r>
        <w:rPr>
          <w:rFonts w:cs="Microsoft YaHei" w:hAnsi="Microsoft YaHei" w:eastAsia="Microsoft YaHei" w:ascii="Microsoft YaHei"/>
          <w:spacing w:val="0"/>
          <w:w w:val="100"/>
          <w:position w:val="-1"/>
          <w:sz w:val="30"/>
          <w:szCs w:val="30"/>
        </w:rPr>
        <w:t>级</w:t>
      </w:r>
      <w:r>
        <w:rPr>
          <w:rFonts w:cs="Microsoft YaHei" w:hAnsi="Microsoft YaHei" w:eastAsia="Microsoft YaHei" w:ascii="Microsoft YaHei"/>
          <w:spacing w:val="86"/>
          <w:w w:val="100"/>
          <w:position w:val="-1"/>
          <w:sz w:val="30"/>
          <w:szCs w:val="30"/>
        </w:rPr>
        <w:t> </w:t>
      </w:r>
      <w:r>
        <w:rPr>
          <w:rFonts w:cs="Microsoft YaHei" w:hAnsi="Microsoft YaHei" w:eastAsia="Microsoft YaHei" w:ascii="Microsoft YaHei"/>
          <w:spacing w:val="86"/>
          <w:w w:val="100"/>
          <w:position w:val="-1"/>
          <w:sz w:val="31"/>
          <w:szCs w:val="31"/>
        </w:rPr>
      </w:r>
      <w:r>
        <w:rPr>
          <w:rFonts w:cs="Microsoft YaHei" w:hAnsi="Microsoft YaHei" w:eastAsia="Microsoft YaHei" w:ascii="Microsoft YaHei"/>
          <w:spacing w:val="49"/>
          <w:w w:val="100"/>
          <w:position w:val="-1"/>
          <w:sz w:val="31"/>
          <w:szCs w:val="31"/>
          <w:u w:val="single" w:color="000000"/>
        </w:rPr>
        <w:t> </w:t>
      </w:r>
      <w:r>
        <w:rPr>
          <w:rFonts w:cs="Microsoft YaHei" w:hAnsi="Microsoft YaHei" w:eastAsia="Microsoft YaHei" w:ascii="Microsoft YaHei"/>
          <w:spacing w:val="7"/>
          <w:w w:val="100"/>
          <w:position w:val="-1"/>
          <w:sz w:val="31"/>
          <w:szCs w:val="31"/>
          <w:u w:val="single" w:color="000000"/>
        </w:rPr>
        <w:t>港</w:t>
      </w:r>
      <w:r>
        <w:rPr>
          <w:rFonts w:cs="Microsoft YaHei" w:hAnsi="Microsoft YaHei" w:eastAsia="Microsoft YaHei" w:ascii="Microsoft YaHei"/>
          <w:spacing w:val="7"/>
          <w:w w:val="100"/>
          <w:position w:val="-1"/>
          <w:sz w:val="31"/>
          <w:szCs w:val="31"/>
          <w:u w:val="single" w:color="000000"/>
        </w:rPr>
      </w:r>
      <w:r>
        <w:rPr>
          <w:rFonts w:cs="Microsoft YaHei" w:hAnsi="Microsoft YaHei" w:eastAsia="Microsoft YaHei" w:ascii="Microsoft YaHei"/>
          <w:spacing w:val="0"/>
          <w:w w:val="100"/>
          <w:position w:val="-1"/>
          <w:sz w:val="31"/>
          <w:szCs w:val="31"/>
          <w:u w:val="single" w:color="000000"/>
        </w:rPr>
        <w:t>口</w:t>
      </w:r>
      <w:r>
        <w:rPr>
          <w:rFonts w:cs="Microsoft YaHei" w:hAnsi="Microsoft YaHei" w:eastAsia="Microsoft YaHei" w:ascii="Microsoft YaHei"/>
          <w:spacing w:val="7"/>
          <w:w w:val="100"/>
          <w:position w:val="-1"/>
          <w:sz w:val="31"/>
          <w:szCs w:val="31"/>
          <w:u w:val="single" w:color="000000"/>
        </w:rPr>
        <w:t>航</w:t>
      </w:r>
      <w:r>
        <w:rPr>
          <w:rFonts w:cs="Microsoft YaHei" w:hAnsi="Microsoft YaHei" w:eastAsia="Microsoft YaHei" w:ascii="Microsoft YaHei"/>
          <w:spacing w:val="7"/>
          <w:w w:val="100"/>
          <w:position w:val="-1"/>
          <w:sz w:val="31"/>
          <w:szCs w:val="31"/>
          <w:u w:val="single" w:color="000000"/>
        </w:rPr>
      </w:r>
      <w:r>
        <w:rPr>
          <w:rFonts w:cs="Microsoft YaHei" w:hAnsi="Microsoft YaHei" w:eastAsia="Microsoft YaHei" w:ascii="Microsoft YaHei"/>
          <w:spacing w:val="7"/>
          <w:w w:val="100"/>
          <w:position w:val="-1"/>
          <w:sz w:val="31"/>
          <w:szCs w:val="31"/>
          <w:u w:val="single" w:color="000000"/>
        </w:rPr>
        <w:t>道</w:t>
      </w:r>
      <w:r>
        <w:rPr>
          <w:rFonts w:cs="Microsoft YaHei" w:hAnsi="Microsoft YaHei" w:eastAsia="Microsoft YaHei" w:ascii="Microsoft YaHei"/>
          <w:spacing w:val="7"/>
          <w:w w:val="100"/>
          <w:position w:val="-1"/>
          <w:sz w:val="31"/>
          <w:szCs w:val="31"/>
          <w:u w:val="single" w:color="000000"/>
        </w:rPr>
      </w:r>
      <w:r>
        <w:rPr>
          <w:rFonts w:cs="Microsoft YaHei" w:hAnsi="Microsoft YaHei" w:eastAsia="Microsoft YaHei" w:ascii="Microsoft YaHei"/>
          <w:spacing w:val="0"/>
          <w:w w:val="100"/>
          <w:position w:val="-1"/>
          <w:sz w:val="31"/>
          <w:szCs w:val="31"/>
          <w:u w:val="single" w:color="000000"/>
        </w:rPr>
        <w:t>与</w:t>
      </w:r>
      <w:r>
        <w:rPr>
          <w:rFonts w:cs="Microsoft YaHei" w:hAnsi="Microsoft YaHei" w:eastAsia="Microsoft YaHei" w:ascii="Microsoft YaHei"/>
          <w:spacing w:val="7"/>
          <w:w w:val="100"/>
          <w:position w:val="-1"/>
          <w:sz w:val="31"/>
          <w:szCs w:val="31"/>
          <w:u w:val="single" w:color="000000"/>
        </w:rPr>
        <w:t>海</w:t>
      </w:r>
      <w:r>
        <w:rPr>
          <w:rFonts w:cs="Microsoft YaHei" w:hAnsi="Microsoft YaHei" w:eastAsia="Microsoft YaHei" w:ascii="Microsoft YaHei"/>
          <w:spacing w:val="7"/>
          <w:w w:val="100"/>
          <w:position w:val="-1"/>
          <w:sz w:val="31"/>
          <w:szCs w:val="31"/>
          <w:u w:val="single" w:color="000000"/>
        </w:rPr>
      </w:r>
      <w:r>
        <w:rPr>
          <w:rFonts w:cs="Microsoft YaHei" w:hAnsi="Microsoft YaHei" w:eastAsia="Microsoft YaHei" w:ascii="Microsoft YaHei"/>
          <w:spacing w:val="0"/>
          <w:w w:val="100"/>
          <w:position w:val="-1"/>
          <w:sz w:val="31"/>
          <w:szCs w:val="31"/>
          <w:u w:val="single" w:color="000000"/>
        </w:rPr>
        <w:t>岸</w:t>
      </w:r>
      <w:r>
        <w:rPr>
          <w:rFonts w:cs="Microsoft YaHei" w:hAnsi="Microsoft YaHei" w:eastAsia="Microsoft YaHei" w:ascii="Microsoft YaHei"/>
          <w:spacing w:val="7"/>
          <w:w w:val="100"/>
          <w:position w:val="-1"/>
          <w:sz w:val="31"/>
          <w:szCs w:val="31"/>
          <w:u w:val="single" w:color="000000"/>
        </w:rPr>
        <w:t>工</w:t>
      </w:r>
      <w:r>
        <w:rPr>
          <w:rFonts w:cs="Microsoft YaHei" w:hAnsi="Microsoft YaHei" w:eastAsia="Microsoft YaHei" w:ascii="Microsoft YaHei"/>
          <w:spacing w:val="7"/>
          <w:w w:val="100"/>
          <w:position w:val="-1"/>
          <w:sz w:val="31"/>
          <w:szCs w:val="31"/>
          <w:u w:val="single" w:color="000000"/>
        </w:rPr>
      </w:r>
      <w:r>
        <w:rPr>
          <w:rFonts w:cs="Microsoft YaHei" w:hAnsi="Microsoft YaHei" w:eastAsia="Microsoft YaHei" w:ascii="Microsoft YaHei"/>
          <w:spacing w:val="0"/>
          <w:w w:val="100"/>
          <w:position w:val="-1"/>
          <w:sz w:val="31"/>
          <w:szCs w:val="31"/>
          <w:u w:val="single" w:color="000000"/>
        </w:rPr>
        <w:t>程</w:t>
      </w:r>
      <w:r>
        <w:rPr>
          <w:rFonts w:cs="Microsoft YaHei" w:hAnsi="Microsoft YaHei" w:eastAsia="Microsoft YaHei" w:ascii="Microsoft YaHei"/>
          <w:spacing w:val="0"/>
          <w:w w:val="100"/>
          <w:position w:val="-1"/>
          <w:sz w:val="31"/>
          <w:szCs w:val="31"/>
          <w:u w:val="single" w:color="000000"/>
        </w:rPr>
        <w:t> </w:t>
      </w:r>
      <w:r>
        <w:rPr>
          <w:rFonts w:cs="Microsoft YaHei" w:hAnsi="Microsoft YaHei" w:eastAsia="Microsoft YaHei" w:ascii="Microsoft YaHei"/>
          <w:spacing w:val="5"/>
          <w:w w:val="100"/>
          <w:position w:val="-1"/>
          <w:sz w:val="31"/>
          <w:szCs w:val="31"/>
          <w:u w:val="single" w:color="000000"/>
        </w:rPr>
        <w:t> </w:t>
      </w:r>
      <w:r>
        <w:rPr>
          <w:rFonts w:cs="Microsoft YaHei" w:hAnsi="Microsoft YaHei" w:eastAsia="Microsoft YaHei" w:ascii="Microsoft YaHei"/>
          <w:spacing w:val="79"/>
          <w:w w:val="100"/>
          <w:position w:val="-1"/>
          <w:sz w:val="31"/>
          <w:szCs w:val="31"/>
        </w:rPr>
        <w:t> </w:t>
      </w:r>
      <w:r>
        <w:rPr>
          <w:rFonts w:cs="Microsoft YaHei" w:hAnsi="Microsoft YaHei" w:eastAsia="Microsoft YaHei" w:ascii="Microsoft YaHei"/>
          <w:spacing w:val="0"/>
          <w:w w:val="100"/>
          <w:position w:val="-1"/>
          <w:sz w:val="30"/>
          <w:szCs w:val="30"/>
        </w:rPr>
        <w:t>本科专业</w:t>
      </w:r>
      <w:r>
        <w:rPr>
          <w:rFonts w:cs="Microsoft YaHei" w:hAnsi="Microsoft YaHei" w:eastAsia="Microsoft YaHei" w:ascii="Microsoft YaHei"/>
          <w:spacing w:val="-7"/>
          <w:w w:val="100"/>
          <w:position w:val="-1"/>
          <w:sz w:val="30"/>
          <w:szCs w:val="30"/>
        </w:rPr>
        <w:t>培</w:t>
      </w:r>
      <w:r>
        <w:rPr>
          <w:rFonts w:cs="Microsoft YaHei" w:hAnsi="Microsoft YaHei" w:eastAsia="Microsoft YaHei" w:ascii="Microsoft YaHei"/>
          <w:spacing w:val="0"/>
          <w:w w:val="100"/>
          <w:position w:val="-1"/>
          <w:sz w:val="30"/>
          <w:szCs w:val="30"/>
        </w:rPr>
        <w:t>养方案</w:t>
      </w:r>
      <w:r>
        <w:rPr>
          <w:rFonts w:cs="Microsoft YaHei" w:hAnsi="Microsoft YaHei" w:eastAsia="Microsoft YaHei" w:ascii="Microsoft YaHei"/>
          <w:spacing w:val="0"/>
          <w:w w:val="100"/>
          <w:position w:val="0"/>
          <w:sz w:val="30"/>
          <w:szCs w:val="30"/>
        </w:rPr>
      </w:r>
    </w:p>
    <w:p>
      <w:pPr>
        <w:rPr>
          <w:sz w:val="11"/>
          <w:szCs w:val="11"/>
        </w:rPr>
        <w:jc w:val="left"/>
        <w:spacing w:before="1" w:lineRule="exact" w:line="100"/>
      </w:pPr>
      <w:r>
        <w:rPr>
          <w:sz w:val="11"/>
          <w:szCs w:val="11"/>
        </w:rPr>
      </w:r>
    </w:p>
    <w:p>
      <w:pPr>
        <w:rPr>
          <w:rFonts w:cs="Microsoft YaHei" w:hAnsi="Microsoft YaHei" w:eastAsia="Microsoft YaHei" w:ascii="Microsoft YaHei"/>
          <w:sz w:val="22"/>
          <w:szCs w:val="22"/>
        </w:rPr>
        <w:tabs>
          <w:tab w:pos="8460" w:val="left"/>
        </w:tabs>
        <w:jc w:val="left"/>
        <w:spacing w:lineRule="exact" w:line="300"/>
        <w:ind w:left="768" w:right="756"/>
      </w:pPr>
      <w:r>
        <w:rPr>
          <w:rFonts w:cs="Microsoft YaHei" w:hAnsi="Microsoft YaHei" w:eastAsia="Microsoft YaHei" w:ascii="Microsoft YaHei"/>
          <w:spacing w:val="-7"/>
          <w:w w:val="100"/>
          <w:sz w:val="22"/>
          <w:szCs w:val="22"/>
        </w:rPr>
        <w:t>门</w:t>
      </w:r>
      <w:r>
        <w:rPr>
          <w:rFonts w:cs="Microsoft YaHei" w:hAnsi="Microsoft YaHei" w:eastAsia="Microsoft YaHei" w:ascii="Microsoft YaHei"/>
          <w:spacing w:val="0"/>
          <w:w w:val="100"/>
          <w:sz w:val="22"/>
          <w:szCs w:val="22"/>
        </w:rPr>
        <w:t>类：</w:t>
      </w:r>
      <w:r>
        <w:rPr>
          <w:rFonts w:cs="Microsoft YaHei" w:hAnsi="Microsoft YaHei" w:eastAsia="Microsoft YaHei" w:ascii="Microsoft YaHei"/>
          <w:spacing w:val="0"/>
          <w:w w:val="100"/>
          <w:sz w:val="22"/>
          <w:szCs w:val="22"/>
        </w:rPr>
        <w:t> </w:t>
      </w:r>
      <w:r>
        <w:rPr>
          <w:rFonts w:cs="Microsoft YaHei" w:hAnsi="Microsoft YaHei" w:eastAsia="Microsoft YaHei" w:ascii="Microsoft YaHei"/>
          <w:spacing w:val="2"/>
          <w:w w:val="100"/>
          <w:sz w:val="22"/>
          <w:szCs w:val="22"/>
        </w:rPr>
        <w:t> </w:t>
      </w:r>
      <w:r>
        <w:rPr>
          <w:rFonts w:cs="Microsoft YaHei" w:hAnsi="Microsoft YaHei" w:eastAsia="Microsoft YaHei" w:ascii="Microsoft YaHei"/>
          <w:spacing w:val="0"/>
          <w:w w:val="100"/>
          <w:sz w:val="22"/>
          <w:szCs w:val="22"/>
          <w:u w:val="thick" w:color="000000"/>
        </w:rPr>
        <w:t>   </w:t>
      </w:r>
      <w:r>
        <w:rPr>
          <w:rFonts w:cs="Microsoft YaHei" w:hAnsi="Microsoft YaHei" w:eastAsia="Microsoft YaHei" w:ascii="Microsoft YaHei"/>
          <w:spacing w:val="48"/>
          <w:w w:val="100"/>
          <w:sz w:val="22"/>
          <w:szCs w:val="22"/>
          <w:u w:val="thick" w:color="000000"/>
        </w:rPr>
        <w:t> </w:t>
      </w:r>
      <w:r>
        <w:rPr>
          <w:rFonts w:cs="Microsoft YaHei" w:hAnsi="Microsoft YaHei" w:eastAsia="Microsoft YaHei" w:ascii="Microsoft YaHei"/>
          <w:spacing w:val="0"/>
          <w:w w:val="100"/>
          <w:sz w:val="22"/>
          <w:szCs w:val="22"/>
          <w:u w:val="thick" w:color="000000"/>
        </w:rPr>
        <w:t>工学</w:t>
      </w:r>
      <w:r>
        <w:rPr>
          <w:rFonts w:cs="Microsoft YaHei" w:hAnsi="Microsoft YaHei" w:eastAsia="Microsoft YaHei" w:ascii="Microsoft YaHei"/>
          <w:spacing w:val="0"/>
          <w:w w:val="100"/>
          <w:sz w:val="22"/>
          <w:szCs w:val="22"/>
          <w:u w:val="thick" w:color="000000"/>
        </w:rPr>
        <w:t>   </w:t>
      </w:r>
      <w:r>
        <w:rPr>
          <w:rFonts w:cs="Microsoft YaHei" w:hAnsi="Microsoft YaHei" w:eastAsia="Microsoft YaHei" w:ascii="Microsoft YaHei"/>
          <w:spacing w:val="48"/>
          <w:w w:val="100"/>
          <w:sz w:val="22"/>
          <w:szCs w:val="22"/>
          <w:u w:val="thick" w:color="000000"/>
        </w:rPr>
        <w:t> </w:t>
      </w:r>
      <w:r>
        <w:rPr>
          <w:rFonts w:cs="Microsoft YaHei" w:hAnsi="Microsoft YaHei" w:eastAsia="Microsoft YaHei" w:ascii="Microsoft YaHei"/>
          <w:spacing w:val="0"/>
          <w:w w:val="100"/>
          <w:sz w:val="22"/>
          <w:szCs w:val="22"/>
        </w:rPr>
        <w:t>      </w:t>
      </w:r>
      <w:r>
        <w:rPr>
          <w:rFonts w:cs="Microsoft YaHei" w:hAnsi="Microsoft YaHei" w:eastAsia="Microsoft YaHei" w:ascii="Microsoft YaHei"/>
          <w:spacing w:val="13"/>
          <w:w w:val="100"/>
          <w:sz w:val="22"/>
          <w:szCs w:val="22"/>
        </w:rPr>
        <w:t> </w:t>
      </w:r>
      <w:r>
        <w:rPr>
          <w:rFonts w:cs="Microsoft YaHei" w:hAnsi="Microsoft YaHei" w:eastAsia="Microsoft YaHei" w:ascii="Microsoft YaHei"/>
          <w:spacing w:val="0"/>
          <w:w w:val="100"/>
          <w:sz w:val="22"/>
          <w:szCs w:val="22"/>
        </w:rPr>
        <w:t>专</w:t>
      </w:r>
      <w:r>
        <w:rPr>
          <w:rFonts w:cs="Microsoft YaHei" w:hAnsi="Microsoft YaHei" w:eastAsia="Microsoft YaHei" w:ascii="Microsoft YaHei"/>
          <w:spacing w:val="-7"/>
          <w:w w:val="100"/>
          <w:sz w:val="22"/>
          <w:szCs w:val="22"/>
        </w:rPr>
        <w:t>业</w:t>
      </w:r>
      <w:r>
        <w:rPr>
          <w:rFonts w:cs="Microsoft YaHei" w:hAnsi="Microsoft YaHei" w:eastAsia="Microsoft YaHei" w:ascii="Microsoft YaHei"/>
          <w:spacing w:val="0"/>
          <w:w w:val="100"/>
          <w:sz w:val="22"/>
          <w:szCs w:val="22"/>
        </w:rPr>
        <w:t>代</w:t>
      </w:r>
      <w:r>
        <w:rPr>
          <w:rFonts w:cs="Microsoft YaHei" w:hAnsi="Microsoft YaHei" w:eastAsia="Microsoft YaHei" w:ascii="Microsoft YaHei"/>
          <w:spacing w:val="-7"/>
          <w:w w:val="100"/>
          <w:sz w:val="22"/>
          <w:szCs w:val="22"/>
        </w:rPr>
        <w:t>码</w:t>
      </w:r>
      <w:r>
        <w:rPr>
          <w:rFonts w:cs="Microsoft YaHei" w:hAnsi="Microsoft YaHei" w:eastAsia="Microsoft YaHei" w:ascii="Microsoft YaHei"/>
          <w:spacing w:val="0"/>
          <w:w w:val="100"/>
          <w:sz w:val="22"/>
          <w:szCs w:val="22"/>
        </w:rPr>
        <w:t>：</w:t>
      </w:r>
      <w:r>
        <w:rPr>
          <w:rFonts w:cs="Microsoft YaHei" w:hAnsi="Microsoft YaHei" w:eastAsia="Microsoft YaHei" w:ascii="Microsoft YaHei"/>
          <w:spacing w:val="0"/>
          <w:w w:val="100"/>
          <w:sz w:val="22"/>
          <w:szCs w:val="22"/>
        </w:rPr>
        <w:t> </w:t>
      </w:r>
      <w:r>
        <w:rPr>
          <w:rFonts w:cs="Microsoft YaHei" w:hAnsi="Microsoft YaHei" w:eastAsia="Microsoft YaHei" w:ascii="Microsoft YaHei"/>
          <w:spacing w:val="26"/>
          <w:w w:val="100"/>
          <w:sz w:val="22"/>
          <w:szCs w:val="22"/>
        </w:rPr>
        <w:t> </w:t>
      </w:r>
      <w:r>
        <w:rPr>
          <w:rFonts w:cs="Times New Roman" w:hAnsi="Times New Roman" w:eastAsia="Times New Roman" w:ascii="Times New Roman"/>
          <w:b/>
          <w:spacing w:val="26"/>
          <w:w w:val="100"/>
          <w:sz w:val="22"/>
          <w:szCs w:val="22"/>
        </w:rPr>
      </w:r>
      <w:r>
        <w:rPr>
          <w:rFonts w:cs="Times New Roman" w:hAnsi="Times New Roman" w:eastAsia="Times New Roman" w:ascii="Times New Roman"/>
          <w:b/>
          <w:spacing w:val="36"/>
          <w:w w:val="100"/>
          <w:sz w:val="22"/>
          <w:szCs w:val="22"/>
          <w:u w:val="thick" w:color="000000"/>
        </w:rPr>
        <w:t> </w:t>
      </w:r>
      <w:r>
        <w:rPr>
          <w:rFonts w:cs="Times New Roman" w:hAnsi="Times New Roman" w:eastAsia="Times New Roman" w:ascii="Times New Roman"/>
          <w:b/>
          <w:spacing w:val="-4"/>
          <w:w w:val="100"/>
          <w:sz w:val="22"/>
          <w:szCs w:val="22"/>
          <w:u w:val="thick" w:color="000000"/>
        </w:rPr>
        <w:t>0</w:t>
      </w:r>
      <w:r>
        <w:rPr>
          <w:rFonts w:cs="Times New Roman" w:hAnsi="Times New Roman" w:eastAsia="Times New Roman" w:ascii="Times New Roman"/>
          <w:b/>
          <w:spacing w:val="-4"/>
          <w:w w:val="100"/>
          <w:sz w:val="22"/>
          <w:szCs w:val="22"/>
          <w:u w:val="thick" w:color="000000"/>
        </w:rPr>
      </w:r>
      <w:r>
        <w:rPr>
          <w:rFonts w:cs="Times New Roman" w:hAnsi="Times New Roman" w:eastAsia="Times New Roman" w:ascii="Times New Roman"/>
          <w:b/>
          <w:spacing w:val="3"/>
          <w:w w:val="100"/>
          <w:sz w:val="22"/>
          <w:szCs w:val="22"/>
          <w:u w:val="thick" w:color="000000"/>
        </w:rPr>
        <w:t>8</w:t>
      </w:r>
      <w:r>
        <w:rPr>
          <w:rFonts w:cs="Times New Roman" w:hAnsi="Times New Roman" w:eastAsia="Times New Roman" w:ascii="Times New Roman"/>
          <w:b/>
          <w:spacing w:val="3"/>
          <w:w w:val="100"/>
          <w:sz w:val="22"/>
          <w:szCs w:val="22"/>
          <w:u w:val="thick" w:color="000000"/>
        </w:rPr>
      </w:r>
      <w:r>
        <w:rPr>
          <w:rFonts w:cs="Times New Roman" w:hAnsi="Times New Roman" w:eastAsia="Times New Roman" w:ascii="Times New Roman"/>
          <w:b/>
          <w:spacing w:val="-4"/>
          <w:w w:val="100"/>
          <w:sz w:val="22"/>
          <w:szCs w:val="22"/>
          <w:u w:val="thick" w:color="000000"/>
        </w:rPr>
        <w:t>0</w:t>
      </w:r>
      <w:r>
        <w:rPr>
          <w:rFonts w:cs="Times New Roman" w:hAnsi="Times New Roman" w:eastAsia="Times New Roman" w:ascii="Times New Roman"/>
          <w:b/>
          <w:spacing w:val="-4"/>
          <w:w w:val="100"/>
          <w:sz w:val="22"/>
          <w:szCs w:val="22"/>
          <w:u w:val="thick" w:color="000000"/>
        </w:rPr>
      </w:r>
      <w:r>
        <w:rPr>
          <w:rFonts w:cs="Times New Roman" w:hAnsi="Times New Roman" w:eastAsia="Times New Roman" w:ascii="Times New Roman"/>
          <w:b/>
          <w:spacing w:val="-4"/>
          <w:w w:val="100"/>
          <w:sz w:val="22"/>
          <w:szCs w:val="22"/>
          <w:u w:val="thick" w:color="000000"/>
        </w:rPr>
        <w:t>8</w:t>
      </w:r>
      <w:r>
        <w:rPr>
          <w:rFonts w:cs="Times New Roman" w:hAnsi="Times New Roman" w:eastAsia="Times New Roman" w:ascii="Times New Roman"/>
          <w:b/>
          <w:spacing w:val="-4"/>
          <w:w w:val="100"/>
          <w:sz w:val="22"/>
          <w:szCs w:val="22"/>
          <w:u w:val="thick" w:color="000000"/>
        </w:rPr>
      </w:r>
      <w:r>
        <w:rPr>
          <w:rFonts w:cs="Times New Roman" w:hAnsi="Times New Roman" w:eastAsia="Times New Roman" w:ascii="Times New Roman"/>
          <w:b/>
          <w:spacing w:val="-4"/>
          <w:w w:val="100"/>
          <w:sz w:val="22"/>
          <w:szCs w:val="22"/>
          <w:u w:val="thick" w:color="000000"/>
        </w:rPr>
        <w:t>0</w:t>
      </w:r>
      <w:r>
        <w:rPr>
          <w:rFonts w:cs="Times New Roman" w:hAnsi="Times New Roman" w:eastAsia="Times New Roman" w:ascii="Times New Roman"/>
          <w:b/>
          <w:spacing w:val="-4"/>
          <w:w w:val="100"/>
          <w:sz w:val="22"/>
          <w:szCs w:val="22"/>
          <w:u w:val="thick" w:color="000000"/>
        </w:rPr>
      </w:r>
      <w:r>
        <w:rPr>
          <w:rFonts w:cs="Times New Roman" w:hAnsi="Times New Roman" w:eastAsia="Times New Roman" w:ascii="Times New Roman"/>
          <w:b/>
          <w:spacing w:val="0"/>
          <w:w w:val="100"/>
          <w:sz w:val="22"/>
          <w:szCs w:val="22"/>
          <w:u w:val="thick" w:color="000000"/>
        </w:rPr>
        <w:t>3</w:t>
      </w:r>
      <w:r>
        <w:rPr>
          <w:rFonts w:cs="Times New Roman" w:hAnsi="Times New Roman" w:eastAsia="Times New Roman" w:ascii="Times New Roman"/>
          <w:b/>
          <w:spacing w:val="0"/>
          <w:w w:val="100"/>
          <w:sz w:val="22"/>
          <w:szCs w:val="22"/>
          <w:u w:val="thick" w:color="000000"/>
        </w:rPr>
        <w:t>       </w:t>
      </w:r>
      <w:r>
        <w:rPr>
          <w:rFonts w:cs="Times New Roman" w:hAnsi="Times New Roman" w:eastAsia="Times New Roman" w:ascii="Times New Roman"/>
          <w:b/>
          <w:spacing w:val="4"/>
          <w:w w:val="100"/>
          <w:sz w:val="22"/>
          <w:szCs w:val="22"/>
          <w:u w:val="thick" w:color="000000"/>
        </w:rPr>
        <w:t> </w:t>
      </w:r>
      <w:r>
        <w:rPr>
          <w:rFonts w:cs="Times New Roman" w:hAnsi="Times New Roman" w:eastAsia="Times New Roman" w:ascii="Times New Roman"/>
          <w:b/>
          <w:spacing w:val="0"/>
          <w:w w:val="100"/>
          <w:sz w:val="22"/>
          <w:szCs w:val="22"/>
        </w:rPr>
        <w:t>       </w:t>
      </w:r>
      <w:r>
        <w:rPr>
          <w:rFonts w:cs="Times New Roman" w:hAnsi="Times New Roman" w:eastAsia="Times New Roman" w:ascii="Times New Roman"/>
          <w:b/>
          <w:spacing w:val="5"/>
          <w:w w:val="100"/>
          <w:sz w:val="22"/>
          <w:szCs w:val="22"/>
        </w:rPr>
        <w:t> </w:t>
      </w:r>
      <w:r>
        <w:rPr>
          <w:rFonts w:cs="Microsoft YaHei" w:hAnsi="Microsoft YaHei" w:eastAsia="Microsoft YaHei" w:ascii="Microsoft YaHei"/>
          <w:spacing w:val="0"/>
          <w:w w:val="100"/>
          <w:sz w:val="22"/>
          <w:szCs w:val="22"/>
        </w:rPr>
        <w:t>授予</w:t>
      </w:r>
      <w:r>
        <w:rPr>
          <w:rFonts w:cs="Microsoft YaHei" w:hAnsi="Microsoft YaHei" w:eastAsia="Microsoft YaHei" w:ascii="Microsoft YaHei"/>
          <w:spacing w:val="-7"/>
          <w:w w:val="100"/>
          <w:sz w:val="22"/>
          <w:szCs w:val="22"/>
        </w:rPr>
        <w:t>学</w:t>
      </w:r>
      <w:r>
        <w:rPr>
          <w:rFonts w:cs="Microsoft YaHei" w:hAnsi="Microsoft YaHei" w:eastAsia="Microsoft YaHei" w:ascii="Microsoft YaHei"/>
          <w:spacing w:val="0"/>
          <w:w w:val="100"/>
          <w:sz w:val="22"/>
          <w:szCs w:val="22"/>
        </w:rPr>
        <w:t>位：</w:t>
      </w:r>
      <w:r>
        <w:rPr>
          <w:rFonts w:cs="Microsoft YaHei" w:hAnsi="Microsoft YaHei" w:eastAsia="Microsoft YaHei" w:ascii="Microsoft YaHei"/>
          <w:spacing w:val="0"/>
          <w:w w:val="100"/>
          <w:sz w:val="22"/>
          <w:szCs w:val="22"/>
        </w:rPr>
        <w:t> </w:t>
      </w:r>
      <w:r>
        <w:rPr>
          <w:rFonts w:cs="Microsoft YaHei" w:hAnsi="Microsoft YaHei" w:eastAsia="Microsoft YaHei" w:ascii="Microsoft YaHei"/>
          <w:spacing w:val="4"/>
          <w:w w:val="100"/>
          <w:sz w:val="22"/>
          <w:szCs w:val="22"/>
        </w:rPr>
        <w:t> </w:t>
      </w:r>
      <w:r>
        <w:rPr>
          <w:rFonts w:cs="Microsoft YaHei" w:hAnsi="Microsoft YaHei" w:eastAsia="Microsoft YaHei" w:ascii="Microsoft YaHei"/>
          <w:spacing w:val="0"/>
          <w:w w:val="100"/>
          <w:sz w:val="22"/>
          <w:szCs w:val="22"/>
          <w:u w:val="single" w:color="000000"/>
        </w:rPr>
        <w:t>  </w:t>
      </w:r>
      <w:r>
        <w:rPr>
          <w:rFonts w:cs="Microsoft YaHei" w:hAnsi="Microsoft YaHei" w:eastAsia="Microsoft YaHei" w:ascii="Microsoft YaHei"/>
          <w:spacing w:val="7"/>
          <w:w w:val="100"/>
          <w:sz w:val="22"/>
          <w:szCs w:val="22"/>
          <w:u w:val="single" w:color="000000"/>
        </w:rPr>
        <w:t> </w:t>
      </w:r>
      <w:r>
        <w:rPr>
          <w:rFonts w:cs="Microsoft YaHei" w:hAnsi="Microsoft YaHei" w:eastAsia="Microsoft YaHei" w:ascii="Microsoft YaHei"/>
          <w:spacing w:val="-7"/>
          <w:w w:val="101"/>
          <w:sz w:val="22"/>
          <w:szCs w:val="22"/>
          <w:u w:val="single" w:color="000000"/>
        </w:rPr>
        <w:t>工</w:t>
      </w:r>
      <w:r>
        <w:rPr>
          <w:rFonts w:cs="Microsoft YaHei" w:hAnsi="Microsoft YaHei" w:eastAsia="Microsoft YaHei" w:ascii="Microsoft YaHei"/>
          <w:spacing w:val="-7"/>
          <w:w w:val="101"/>
          <w:sz w:val="22"/>
          <w:szCs w:val="22"/>
          <w:u w:val="single" w:color="000000"/>
        </w:rPr>
      </w:r>
      <w:r>
        <w:rPr>
          <w:rFonts w:cs="Microsoft YaHei" w:hAnsi="Microsoft YaHei" w:eastAsia="Microsoft YaHei" w:ascii="Microsoft YaHei"/>
          <w:spacing w:val="0"/>
          <w:w w:val="101"/>
          <w:sz w:val="22"/>
          <w:szCs w:val="22"/>
          <w:u w:val="single" w:color="000000"/>
        </w:rPr>
        <w:t>学学士</w:t>
      </w:r>
      <w:r>
        <w:rPr>
          <w:rFonts w:cs="Microsoft YaHei" w:hAnsi="Microsoft YaHei" w:eastAsia="Microsoft YaHei" w:ascii="Microsoft YaHei"/>
          <w:spacing w:val="0"/>
          <w:w w:val="101"/>
          <w:sz w:val="22"/>
          <w:szCs w:val="22"/>
          <w:u w:val="single" w:color="000000"/>
        </w:rPr>
      </w:r>
      <w:r>
        <w:rPr>
          <w:rFonts w:cs="Microsoft YaHei" w:hAnsi="Microsoft YaHei" w:eastAsia="Microsoft YaHei" w:ascii="Microsoft YaHei"/>
          <w:spacing w:val="0"/>
          <w:w w:val="171"/>
          <w:sz w:val="22"/>
          <w:szCs w:val="22"/>
          <w:u w:val="single" w:color="000000"/>
        </w:rPr>
        <w:t> </w:t>
      </w:r>
      <w:r>
        <w:rPr>
          <w:rFonts w:cs="Microsoft YaHei" w:hAnsi="Microsoft YaHei" w:eastAsia="Microsoft YaHei" w:ascii="Microsoft YaHei"/>
          <w:spacing w:val="0"/>
          <w:w w:val="100"/>
          <w:sz w:val="22"/>
          <w:szCs w:val="22"/>
          <w:u w:val="single" w:color="000000"/>
        </w:rPr>
        <w:tab/>
      </w:r>
      <w:r>
        <w:rPr>
          <w:rFonts w:cs="Microsoft YaHei" w:hAnsi="Microsoft YaHei" w:eastAsia="Microsoft YaHei" w:ascii="Microsoft YaHei"/>
          <w:spacing w:val="0"/>
          <w:w w:val="100"/>
          <w:sz w:val="22"/>
          <w:szCs w:val="22"/>
          <w:u w:val="single" w:color="000000"/>
        </w:rPr>
      </w:r>
      <w:r>
        <w:rPr>
          <w:rFonts w:cs="Microsoft YaHei" w:hAnsi="Microsoft YaHei" w:eastAsia="Microsoft YaHei" w:ascii="Microsoft YaHei"/>
          <w:spacing w:val="0"/>
          <w:w w:val="100"/>
          <w:sz w:val="22"/>
          <w:szCs w:val="22"/>
        </w:rPr>
      </w:r>
      <w:r>
        <w:rPr>
          <w:rFonts w:cs="Microsoft YaHei" w:hAnsi="Microsoft YaHei" w:eastAsia="Microsoft YaHei" w:ascii="Microsoft YaHei"/>
          <w:spacing w:val="0"/>
          <w:w w:val="100"/>
          <w:sz w:val="22"/>
          <w:szCs w:val="22"/>
        </w:rPr>
        <w:t> </w:t>
      </w:r>
      <w:r>
        <w:rPr>
          <w:rFonts w:cs="Microsoft YaHei" w:hAnsi="Microsoft YaHei" w:eastAsia="Microsoft YaHei" w:ascii="Microsoft YaHei"/>
          <w:spacing w:val="-7"/>
          <w:w w:val="100"/>
          <w:sz w:val="22"/>
          <w:szCs w:val="22"/>
        </w:rPr>
        <w:t>学</w:t>
      </w:r>
      <w:r>
        <w:rPr>
          <w:rFonts w:cs="Microsoft YaHei" w:hAnsi="Microsoft YaHei" w:eastAsia="Microsoft YaHei" w:ascii="Microsoft YaHei"/>
          <w:spacing w:val="0"/>
          <w:w w:val="100"/>
          <w:sz w:val="22"/>
          <w:szCs w:val="22"/>
        </w:rPr>
        <w:t>制：</w:t>
      </w:r>
      <w:r>
        <w:rPr>
          <w:rFonts w:cs="Microsoft YaHei" w:hAnsi="Microsoft YaHei" w:eastAsia="Microsoft YaHei" w:ascii="Microsoft YaHei"/>
          <w:spacing w:val="0"/>
          <w:w w:val="100"/>
          <w:sz w:val="22"/>
          <w:szCs w:val="22"/>
        </w:rPr>
        <w:t> </w:t>
      </w:r>
      <w:r>
        <w:rPr>
          <w:rFonts w:cs="Microsoft YaHei" w:hAnsi="Microsoft YaHei" w:eastAsia="Microsoft YaHei" w:ascii="Microsoft YaHei"/>
          <w:spacing w:val="2"/>
          <w:w w:val="100"/>
          <w:sz w:val="22"/>
          <w:szCs w:val="22"/>
        </w:rPr>
        <w:t> </w:t>
      </w:r>
      <w:r>
        <w:rPr>
          <w:rFonts w:cs="Microsoft YaHei" w:hAnsi="Microsoft YaHei" w:eastAsia="Microsoft YaHei" w:ascii="Microsoft YaHei"/>
          <w:spacing w:val="0"/>
          <w:w w:val="100"/>
          <w:sz w:val="22"/>
          <w:szCs w:val="22"/>
          <w:u w:val="thick" w:color="000000"/>
        </w:rPr>
        <w:t>   </w:t>
      </w:r>
      <w:r>
        <w:rPr>
          <w:rFonts w:cs="Microsoft YaHei" w:hAnsi="Microsoft YaHei" w:eastAsia="Microsoft YaHei" w:ascii="Microsoft YaHei"/>
          <w:spacing w:val="48"/>
          <w:w w:val="100"/>
          <w:sz w:val="22"/>
          <w:szCs w:val="22"/>
          <w:u w:val="thick" w:color="000000"/>
        </w:rPr>
        <w:t> </w:t>
      </w:r>
      <w:r>
        <w:rPr>
          <w:rFonts w:cs="Microsoft YaHei" w:hAnsi="Microsoft YaHei" w:eastAsia="Microsoft YaHei" w:ascii="Microsoft YaHei"/>
          <w:spacing w:val="0"/>
          <w:w w:val="100"/>
          <w:sz w:val="22"/>
          <w:szCs w:val="22"/>
          <w:u w:val="thick" w:color="000000"/>
        </w:rPr>
        <w:t>四年</w:t>
      </w:r>
      <w:r>
        <w:rPr>
          <w:rFonts w:cs="Microsoft YaHei" w:hAnsi="Microsoft YaHei" w:eastAsia="Microsoft YaHei" w:ascii="Microsoft YaHei"/>
          <w:spacing w:val="0"/>
          <w:w w:val="100"/>
          <w:sz w:val="22"/>
          <w:szCs w:val="22"/>
          <w:u w:val="thick" w:color="000000"/>
        </w:rPr>
        <w:t>   </w:t>
      </w:r>
      <w:r>
        <w:rPr>
          <w:rFonts w:cs="Microsoft YaHei" w:hAnsi="Microsoft YaHei" w:eastAsia="Microsoft YaHei" w:ascii="Microsoft YaHei"/>
          <w:spacing w:val="48"/>
          <w:w w:val="100"/>
          <w:sz w:val="22"/>
          <w:szCs w:val="22"/>
          <w:u w:val="thick" w:color="000000"/>
        </w:rPr>
        <w:t> </w:t>
      </w:r>
      <w:r>
        <w:rPr>
          <w:rFonts w:cs="Microsoft YaHei" w:hAnsi="Microsoft YaHei" w:eastAsia="Microsoft YaHei" w:ascii="Microsoft YaHei"/>
          <w:spacing w:val="0"/>
          <w:w w:val="100"/>
          <w:sz w:val="22"/>
          <w:szCs w:val="22"/>
        </w:rPr>
        <w:t>      </w:t>
      </w:r>
      <w:r>
        <w:rPr>
          <w:rFonts w:cs="Microsoft YaHei" w:hAnsi="Microsoft YaHei" w:eastAsia="Microsoft YaHei" w:ascii="Microsoft YaHei"/>
          <w:spacing w:val="13"/>
          <w:w w:val="100"/>
          <w:sz w:val="22"/>
          <w:szCs w:val="22"/>
        </w:rPr>
        <w:t> </w:t>
      </w:r>
      <w:r>
        <w:rPr>
          <w:rFonts w:cs="Microsoft YaHei" w:hAnsi="Microsoft YaHei" w:eastAsia="Microsoft YaHei" w:ascii="Microsoft YaHei"/>
          <w:spacing w:val="0"/>
          <w:w w:val="100"/>
          <w:sz w:val="22"/>
          <w:szCs w:val="22"/>
        </w:rPr>
        <w:t>制</w:t>
      </w:r>
      <w:r>
        <w:rPr>
          <w:rFonts w:cs="Microsoft YaHei" w:hAnsi="Microsoft YaHei" w:eastAsia="Microsoft YaHei" w:ascii="Microsoft YaHei"/>
          <w:spacing w:val="-7"/>
          <w:w w:val="100"/>
          <w:sz w:val="22"/>
          <w:szCs w:val="22"/>
        </w:rPr>
        <w:t>定</w:t>
      </w:r>
      <w:r>
        <w:rPr>
          <w:rFonts w:cs="Microsoft YaHei" w:hAnsi="Microsoft YaHei" w:eastAsia="Microsoft YaHei" w:ascii="Microsoft YaHei"/>
          <w:spacing w:val="0"/>
          <w:w w:val="100"/>
          <w:sz w:val="22"/>
          <w:szCs w:val="22"/>
        </w:rPr>
        <w:t>日</w:t>
      </w:r>
      <w:r>
        <w:rPr>
          <w:rFonts w:cs="Microsoft YaHei" w:hAnsi="Microsoft YaHei" w:eastAsia="Microsoft YaHei" w:ascii="Microsoft YaHei"/>
          <w:spacing w:val="-7"/>
          <w:w w:val="100"/>
          <w:sz w:val="22"/>
          <w:szCs w:val="22"/>
        </w:rPr>
        <w:t>期</w:t>
      </w:r>
      <w:r>
        <w:rPr>
          <w:rFonts w:cs="Microsoft YaHei" w:hAnsi="Microsoft YaHei" w:eastAsia="Microsoft YaHei" w:ascii="Microsoft YaHei"/>
          <w:spacing w:val="0"/>
          <w:w w:val="100"/>
          <w:sz w:val="22"/>
          <w:szCs w:val="22"/>
        </w:rPr>
        <w:t>：</w:t>
      </w:r>
      <w:r>
        <w:rPr>
          <w:rFonts w:cs="Microsoft YaHei" w:hAnsi="Microsoft YaHei" w:eastAsia="Microsoft YaHei" w:ascii="Microsoft YaHei"/>
          <w:spacing w:val="0"/>
          <w:w w:val="100"/>
          <w:sz w:val="22"/>
          <w:szCs w:val="22"/>
        </w:rPr>
        <w:t> </w:t>
      </w:r>
      <w:r>
        <w:rPr>
          <w:rFonts w:cs="Microsoft YaHei" w:hAnsi="Microsoft YaHei" w:eastAsia="Microsoft YaHei" w:ascii="Microsoft YaHei"/>
          <w:spacing w:val="26"/>
          <w:w w:val="100"/>
          <w:sz w:val="22"/>
          <w:szCs w:val="22"/>
        </w:rPr>
        <w:t> </w:t>
      </w:r>
      <w:r>
        <w:rPr>
          <w:rFonts w:cs="Times New Roman" w:hAnsi="Times New Roman" w:eastAsia="Times New Roman" w:ascii="Times New Roman"/>
          <w:b/>
          <w:spacing w:val="26"/>
          <w:w w:val="100"/>
          <w:sz w:val="22"/>
          <w:szCs w:val="22"/>
        </w:rPr>
      </w:r>
      <w:r>
        <w:rPr>
          <w:rFonts w:cs="Times New Roman" w:hAnsi="Times New Roman" w:eastAsia="Times New Roman" w:ascii="Times New Roman"/>
          <w:b/>
          <w:spacing w:val="36"/>
          <w:w w:val="100"/>
          <w:sz w:val="22"/>
          <w:szCs w:val="22"/>
          <w:u w:val="thick" w:color="000000"/>
        </w:rPr>
        <w:t> </w:t>
      </w:r>
      <w:r>
        <w:rPr>
          <w:rFonts w:cs="Times New Roman" w:hAnsi="Times New Roman" w:eastAsia="Times New Roman" w:ascii="Times New Roman"/>
          <w:b/>
          <w:spacing w:val="-4"/>
          <w:w w:val="100"/>
          <w:sz w:val="22"/>
          <w:szCs w:val="22"/>
          <w:u w:val="thick" w:color="000000"/>
        </w:rPr>
        <w:t>2</w:t>
      </w:r>
      <w:r>
        <w:rPr>
          <w:rFonts w:cs="Times New Roman" w:hAnsi="Times New Roman" w:eastAsia="Times New Roman" w:ascii="Times New Roman"/>
          <w:b/>
          <w:spacing w:val="-4"/>
          <w:w w:val="100"/>
          <w:sz w:val="22"/>
          <w:szCs w:val="22"/>
          <w:u w:val="thick" w:color="000000"/>
        </w:rPr>
      </w:r>
      <w:r>
        <w:rPr>
          <w:rFonts w:cs="Times New Roman" w:hAnsi="Times New Roman" w:eastAsia="Times New Roman" w:ascii="Times New Roman"/>
          <w:b/>
          <w:spacing w:val="3"/>
          <w:w w:val="100"/>
          <w:sz w:val="22"/>
          <w:szCs w:val="22"/>
          <w:u w:val="thick" w:color="000000"/>
        </w:rPr>
        <w:t>0</w:t>
      </w:r>
      <w:r>
        <w:rPr>
          <w:rFonts w:cs="Times New Roman" w:hAnsi="Times New Roman" w:eastAsia="Times New Roman" w:ascii="Times New Roman"/>
          <w:b/>
          <w:spacing w:val="3"/>
          <w:w w:val="100"/>
          <w:sz w:val="22"/>
          <w:szCs w:val="22"/>
          <w:u w:val="thick" w:color="000000"/>
        </w:rPr>
      </w:r>
      <w:r>
        <w:rPr>
          <w:rFonts w:cs="Times New Roman" w:hAnsi="Times New Roman" w:eastAsia="Times New Roman" w:ascii="Times New Roman"/>
          <w:b/>
          <w:spacing w:val="-4"/>
          <w:w w:val="100"/>
          <w:sz w:val="22"/>
          <w:szCs w:val="22"/>
          <w:u w:val="thick" w:color="000000"/>
        </w:rPr>
        <w:t>1</w:t>
      </w:r>
      <w:r>
        <w:rPr>
          <w:rFonts w:cs="Times New Roman" w:hAnsi="Times New Roman" w:eastAsia="Times New Roman" w:ascii="Times New Roman"/>
          <w:b/>
          <w:spacing w:val="-4"/>
          <w:w w:val="100"/>
          <w:sz w:val="22"/>
          <w:szCs w:val="22"/>
          <w:u w:val="thick" w:color="000000"/>
        </w:rPr>
      </w:r>
      <w:r>
        <w:rPr>
          <w:rFonts w:cs="Times New Roman" w:hAnsi="Times New Roman" w:eastAsia="Times New Roman" w:ascii="Times New Roman"/>
          <w:b/>
          <w:spacing w:val="0"/>
          <w:w w:val="100"/>
          <w:sz w:val="22"/>
          <w:szCs w:val="22"/>
          <w:u w:val="thick" w:color="000000"/>
        </w:rPr>
        <w:t>4</w:t>
      </w:r>
      <w:r>
        <w:rPr>
          <w:rFonts w:cs="Times New Roman" w:hAnsi="Times New Roman" w:eastAsia="Times New Roman" w:ascii="Times New Roman"/>
          <w:b/>
          <w:spacing w:val="4"/>
          <w:w w:val="100"/>
          <w:sz w:val="22"/>
          <w:szCs w:val="22"/>
          <w:u w:val="thick" w:color="000000"/>
        </w:rPr>
        <w:t> </w:t>
      </w:r>
      <w:r>
        <w:rPr>
          <w:rFonts w:cs="Microsoft YaHei" w:hAnsi="Microsoft YaHei" w:eastAsia="Microsoft YaHei" w:ascii="Microsoft YaHei"/>
          <w:spacing w:val="0"/>
          <w:w w:val="100"/>
          <w:sz w:val="22"/>
          <w:szCs w:val="22"/>
          <w:u w:val="thick" w:color="000000"/>
        </w:rPr>
        <w:t>年</w:t>
      </w:r>
      <w:r>
        <w:rPr>
          <w:rFonts w:cs="Microsoft YaHei" w:hAnsi="Microsoft YaHei" w:eastAsia="Microsoft YaHei" w:ascii="Microsoft YaHei"/>
          <w:spacing w:val="-6"/>
          <w:w w:val="100"/>
          <w:sz w:val="22"/>
          <w:szCs w:val="22"/>
          <w:u w:val="thick" w:color="000000"/>
        </w:rPr>
        <w:t> </w:t>
      </w:r>
      <w:r>
        <w:rPr>
          <w:rFonts w:cs="Times New Roman" w:hAnsi="Times New Roman" w:eastAsia="Times New Roman" w:ascii="Times New Roman"/>
          <w:b/>
          <w:spacing w:val="0"/>
          <w:w w:val="100"/>
          <w:sz w:val="22"/>
          <w:szCs w:val="22"/>
          <w:u w:val="thick" w:color="000000"/>
        </w:rPr>
        <w:t>6</w:t>
      </w:r>
      <w:r>
        <w:rPr>
          <w:rFonts w:cs="Times New Roman" w:hAnsi="Times New Roman" w:eastAsia="Times New Roman" w:ascii="Times New Roman"/>
          <w:b/>
          <w:spacing w:val="1"/>
          <w:w w:val="100"/>
          <w:sz w:val="22"/>
          <w:szCs w:val="22"/>
          <w:u w:val="thick" w:color="000000"/>
        </w:rPr>
        <w:t> </w:t>
      </w:r>
      <w:r>
        <w:rPr>
          <w:rFonts w:cs="Microsoft YaHei" w:hAnsi="Microsoft YaHei" w:eastAsia="Microsoft YaHei" w:ascii="Microsoft YaHei"/>
          <w:spacing w:val="0"/>
          <w:w w:val="101"/>
          <w:sz w:val="22"/>
          <w:szCs w:val="22"/>
          <w:u w:val="thick" w:color="000000"/>
        </w:rPr>
        <w:t>月</w:t>
      </w:r>
      <w:r>
        <w:rPr>
          <w:rFonts w:cs="Microsoft YaHei" w:hAnsi="Microsoft YaHei" w:eastAsia="Microsoft YaHei" w:ascii="Microsoft YaHei"/>
          <w:spacing w:val="0"/>
          <w:w w:val="101"/>
          <w:sz w:val="22"/>
          <w:szCs w:val="22"/>
        </w:rPr>
      </w:r>
      <w:r>
        <w:rPr>
          <w:rFonts w:cs="Microsoft YaHei" w:hAnsi="Microsoft YaHei" w:eastAsia="Microsoft YaHei" w:ascii="Microsoft YaHei"/>
          <w:spacing w:val="0"/>
          <w:w w:val="100"/>
          <w:sz w:val="22"/>
          <w:szCs w:val="22"/>
        </w:rPr>
      </w:r>
    </w:p>
    <w:p>
      <w:pPr>
        <w:rPr>
          <w:rFonts w:cs="Microsoft YaHei" w:hAnsi="Microsoft YaHei" w:eastAsia="Microsoft YaHei" w:ascii="Microsoft YaHei"/>
          <w:sz w:val="18"/>
          <w:szCs w:val="18"/>
        </w:rPr>
        <w:jc w:val="left"/>
        <w:spacing w:before="18" w:lineRule="exact" w:line="260"/>
        <w:ind w:left="537" w:right="59" w:hanging="418"/>
      </w:pPr>
      <w:r>
        <w:rPr>
          <w:rFonts w:cs="Microsoft YaHei" w:hAnsi="Microsoft YaHei" w:eastAsia="Microsoft YaHei" w:ascii="Microsoft YaHei"/>
          <w:spacing w:val="7"/>
          <w:w w:val="100"/>
          <w:sz w:val="18"/>
          <w:szCs w:val="18"/>
        </w:rPr>
        <w:t>一</w:t>
      </w:r>
      <w:r>
        <w:rPr>
          <w:rFonts w:cs="Times New Roman" w:hAnsi="Times New Roman" w:eastAsia="Times New Roman" w:ascii="Times New Roman"/>
          <w:b/>
          <w:spacing w:val="0"/>
          <w:w w:val="100"/>
          <w:sz w:val="18"/>
          <w:szCs w:val="18"/>
        </w:rPr>
        <w:t>.</w:t>
      </w:r>
      <w:r>
        <w:rPr>
          <w:rFonts w:cs="Times New Roman" w:hAnsi="Times New Roman" w:eastAsia="Times New Roman" w:ascii="Times New Roman"/>
          <w:b/>
          <w:spacing w:val="40"/>
          <w:w w:val="100"/>
          <w:sz w:val="18"/>
          <w:szCs w:val="18"/>
        </w:rPr>
        <w:t> </w:t>
      </w:r>
      <w:r>
        <w:rPr>
          <w:rFonts w:cs="Microsoft YaHei" w:hAnsi="Microsoft YaHei" w:eastAsia="Microsoft YaHei" w:ascii="Microsoft YaHei"/>
          <w:spacing w:val="0"/>
          <w:w w:val="100"/>
          <w:sz w:val="18"/>
          <w:szCs w:val="18"/>
        </w:rPr>
        <w:t>培养目标</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培养适应社会主义现代化建设需要，德智体美全面发展，具有扎实的自然科学、人文科学</w:t>
      </w:r>
      <w:r>
        <w:rPr>
          <w:rFonts w:cs="Microsoft YaHei" w:hAnsi="Microsoft YaHei" w:eastAsia="Microsoft YaHei" w:ascii="Microsoft YaHei"/>
          <w:spacing w:val="7"/>
          <w:w w:val="100"/>
          <w:sz w:val="18"/>
          <w:szCs w:val="18"/>
        </w:rPr>
        <w:t>基</w:t>
      </w:r>
      <w:r>
        <w:rPr>
          <w:rFonts w:cs="Microsoft YaHei" w:hAnsi="Microsoft YaHei" w:eastAsia="Microsoft YaHei" w:ascii="Microsoft YaHei"/>
          <w:spacing w:val="0"/>
          <w:w w:val="100"/>
          <w:sz w:val="18"/>
          <w:szCs w:val="18"/>
        </w:rPr>
        <w:t>础，具备计算机、</w:t>
      </w:r>
    </w:p>
    <w:p>
      <w:pPr>
        <w:rPr>
          <w:rFonts w:cs="Microsoft YaHei" w:hAnsi="Microsoft YaHei" w:eastAsia="Microsoft YaHei" w:ascii="Microsoft YaHei"/>
          <w:sz w:val="18"/>
          <w:szCs w:val="18"/>
        </w:rPr>
        <w:jc w:val="both"/>
        <w:spacing w:lineRule="exact" w:line="260"/>
        <w:ind w:left="119" w:right="59"/>
      </w:pPr>
      <w:r>
        <w:rPr>
          <w:rFonts w:cs="Microsoft YaHei" w:hAnsi="Microsoft YaHei" w:eastAsia="Microsoft YaHei" w:ascii="Microsoft YaHei"/>
          <w:spacing w:val="0"/>
          <w:w w:val="100"/>
          <w:sz w:val="18"/>
          <w:szCs w:val="18"/>
        </w:rPr>
        <w:t>外语的应用能</w:t>
      </w:r>
      <w:r>
        <w:rPr>
          <w:rFonts w:cs="Microsoft YaHei" w:hAnsi="Microsoft YaHei" w:eastAsia="Microsoft YaHei" w:ascii="Microsoft YaHei"/>
          <w:spacing w:val="7"/>
          <w:w w:val="100"/>
          <w:sz w:val="18"/>
          <w:szCs w:val="18"/>
        </w:rPr>
        <w:t>力</w:t>
      </w:r>
      <w:r>
        <w:rPr>
          <w:rFonts w:cs="Microsoft YaHei" w:hAnsi="Microsoft YaHei" w:eastAsia="Microsoft YaHei" w:ascii="Microsoft YaHei"/>
          <w:spacing w:val="0"/>
          <w:w w:val="100"/>
          <w:sz w:val="18"/>
          <w:szCs w:val="18"/>
        </w:rPr>
        <w:t>，获得</w:t>
      </w:r>
      <w:r>
        <w:rPr>
          <w:rFonts w:cs="Microsoft YaHei" w:hAnsi="Microsoft YaHei" w:eastAsia="Microsoft YaHei" w:ascii="Microsoft YaHei"/>
          <w:spacing w:val="1"/>
          <w:w w:val="100"/>
          <w:sz w:val="18"/>
          <w:szCs w:val="18"/>
        </w:rPr>
        <w:t>工</w:t>
      </w:r>
      <w:r>
        <w:rPr>
          <w:rFonts w:cs="Microsoft YaHei" w:hAnsi="Microsoft YaHei" w:eastAsia="Microsoft YaHei" w:ascii="Microsoft YaHei"/>
          <w:spacing w:val="7"/>
          <w:w w:val="100"/>
          <w:sz w:val="18"/>
          <w:szCs w:val="18"/>
        </w:rPr>
        <w:t>程</w:t>
      </w:r>
      <w:r>
        <w:rPr>
          <w:rFonts w:cs="Microsoft YaHei" w:hAnsi="Microsoft YaHei" w:eastAsia="Microsoft YaHei" w:ascii="Microsoft YaHei"/>
          <w:spacing w:val="0"/>
          <w:w w:val="100"/>
          <w:sz w:val="18"/>
          <w:szCs w:val="18"/>
        </w:rPr>
        <w:t>师的基本</w:t>
      </w:r>
      <w:r>
        <w:rPr>
          <w:rFonts w:cs="Microsoft YaHei" w:hAnsi="Microsoft YaHei" w:eastAsia="Microsoft YaHei" w:ascii="Microsoft YaHei"/>
          <w:spacing w:val="7"/>
          <w:w w:val="100"/>
          <w:sz w:val="18"/>
          <w:szCs w:val="18"/>
        </w:rPr>
        <w:t>训</w:t>
      </w:r>
      <w:r>
        <w:rPr>
          <w:rFonts w:cs="Microsoft YaHei" w:hAnsi="Microsoft YaHei" w:eastAsia="Microsoft YaHei" w:ascii="Microsoft YaHei"/>
          <w:spacing w:val="0"/>
          <w:w w:val="100"/>
          <w:sz w:val="18"/>
          <w:szCs w:val="18"/>
        </w:rPr>
        <w:t>练；掌握港</w:t>
      </w:r>
      <w:r>
        <w:rPr>
          <w:rFonts w:cs="Microsoft YaHei" w:hAnsi="Microsoft YaHei" w:eastAsia="Microsoft YaHei" w:ascii="Microsoft YaHei"/>
          <w:spacing w:val="7"/>
          <w:w w:val="100"/>
          <w:sz w:val="18"/>
          <w:szCs w:val="18"/>
        </w:rPr>
        <w:t>口</w:t>
      </w:r>
      <w:r>
        <w:rPr>
          <w:rFonts w:cs="Microsoft YaHei" w:hAnsi="Microsoft YaHei" w:eastAsia="Microsoft YaHei" w:ascii="Microsoft YaHei"/>
          <w:spacing w:val="0"/>
          <w:w w:val="100"/>
          <w:sz w:val="18"/>
          <w:szCs w:val="18"/>
        </w:rPr>
        <w:t>、航道与</w:t>
      </w:r>
      <w:r>
        <w:rPr>
          <w:rFonts w:cs="Microsoft YaHei" w:hAnsi="Microsoft YaHei" w:eastAsia="Microsoft YaHei" w:ascii="Microsoft YaHei"/>
          <w:spacing w:val="7"/>
          <w:w w:val="100"/>
          <w:sz w:val="18"/>
          <w:szCs w:val="18"/>
        </w:rPr>
        <w:t>海</w:t>
      </w:r>
      <w:r>
        <w:rPr>
          <w:rFonts w:cs="Microsoft YaHei" w:hAnsi="Microsoft YaHei" w:eastAsia="Microsoft YaHei" w:ascii="Microsoft YaHei"/>
          <w:spacing w:val="0"/>
          <w:w w:val="100"/>
          <w:sz w:val="18"/>
          <w:szCs w:val="18"/>
        </w:rPr>
        <w:t>岸工程领</w:t>
      </w:r>
      <w:r>
        <w:rPr>
          <w:rFonts w:cs="Microsoft YaHei" w:hAnsi="Microsoft YaHei" w:eastAsia="Microsoft YaHei" w:ascii="Microsoft YaHei"/>
          <w:spacing w:val="7"/>
          <w:w w:val="100"/>
          <w:sz w:val="18"/>
          <w:szCs w:val="18"/>
        </w:rPr>
        <w:t>域</w:t>
      </w:r>
      <w:r>
        <w:rPr>
          <w:rFonts w:cs="Microsoft YaHei" w:hAnsi="Microsoft YaHei" w:eastAsia="Microsoft YaHei" w:ascii="Microsoft YaHei"/>
          <w:spacing w:val="0"/>
          <w:w w:val="100"/>
          <w:sz w:val="18"/>
          <w:szCs w:val="18"/>
        </w:rPr>
        <w:t>以及相关</w:t>
      </w:r>
      <w:r>
        <w:rPr>
          <w:rFonts w:cs="Microsoft YaHei" w:hAnsi="Microsoft YaHei" w:eastAsia="Microsoft YaHei" w:ascii="Microsoft YaHei"/>
          <w:spacing w:val="7"/>
          <w:w w:val="100"/>
          <w:sz w:val="18"/>
          <w:szCs w:val="18"/>
        </w:rPr>
        <w:t>工</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7"/>
          <w:w w:val="100"/>
          <w:sz w:val="18"/>
          <w:szCs w:val="18"/>
        </w:rPr>
        <w:t>领</w:t>
      </w:r>
      <w:r>
        <w:rPr>
          <w:rFonts w:cs="Microsoft YaHei" w:hAnsi="Microsoft YaHei" w:eastAsia="Microsoft YaHei" w:ascii="Microsoft YaHei"/>
          <w:spacing w:val="0"/>
          <w:w w:val="100"/>
          <w:sz w:val="18"/>
          <w:szCs w:val="18"/>
        </w:rPr>
        <w:t>域（水利工程</w:t>
      </w:r>
      <w:r>
        <w:rPr>
          <w:rFonts w:cs="Microsoft YaHei" w:hAnsi="Microsoft YaHei" w:eastAsia="Microsoft YaHei" w:ascii="Microsoft YaHei"/>
          <w:spacing w:val="7"/>
          <w:w w:val="100"/>
          <w:sz w:val="18"/>
          <w:szCs w:val="18"/>
        </w:rPr>
        <w:t>、</w:t>
      </w:r>
      <w:r>
        <w:rPr>
          <w:rFonts w:cs="Microsoft YaHei" w:hAnsi="Microsoft YaHei" w:eastAsia="Microsoft YaHei" w:ascii="Microsoft YaHei"/>
          <w:spacing w:val="0"/>
          <w:w w:val="100"/>
          <w:sz w:val="18"/>
          <w:szCs w:val="18"/>
        </w:rPr>
        <w:t>海洋工</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程和土木工程</w:t>
      </w:r>
      <w:r>
        <w:rPr>
          <w:rFonts w:cs="Microsoft YaHei" w:hAnsi="Microsoft YaHei" w:eastAsia="Microsoft YaHei" w:ascii="Microsoft YaHei"/>
          <w:spacing w:val="7"/>
          <w:w w:val="100"/>
          <w:sz w:val="18"/>
          <w:szCs w:val="18"/>
        </w:rPr>
        <w:t>等</w:t>
      </w:r>
      <w:r>
        <w:rPr>
          <w:rFonts w:cs="Microsoft YaHei" w:hAnsi="Microsoft YaHei" w:eastAsia="Microsoft YaHei" w:ascii="Microsoft YaHei"/>
          <w:spacing w:val="0"/>
          <w:w w:val="100"/>
          <w:sz w:val="18"/>
          <w:szCs w:val="18"/>
        </w:rPr>
        <w:t>）的规划</w:t>
      </w:r>
      <w:r>
        <w:rPr>
          <w:rFonts w:cs="Microsoft YaHei" w:hAnsi="Microsoft YaHei" w:eastAsia="Microsoft YaHei" w:ascii="Microsoft YaHei"/>
          <w:spacing w:val="7"/>
          <w:w w:val="100"/>
          <w:sz w:val="18"/>
          <w:szCs w:val="18"/>
        </w:rPr>
        <w:t>、</w:t>
      </w:r>
      <w:r>
        <w:rPr>
          <w:rFonts w:cs="Microsoft YaHei" w:hAnsi="Microsoft YaHei" w:eastAsia="Microsoft YaHei" w:ascii="Microsoft YaHei"/>
          <w:spacing w:val="0"/>
          <w:w w:val="100"/>
          <w:sz w:val="18"/>
          <w:szCs w:val="18"/>
        </w:rPr>
        <w:t>勘察、设</w:t>
      </w:r>
      <w:r>
        <w:rPr>
          <w:rFonts w:cs="Microsoft YaHei" w:hAnsi="Microsoft YaHei" w:eastAsia="Microsoft YaHei" w:ascii="Microsoft YaHei"/>
          <w:spacing w:val="7"/>
          <w:w w:val="100"/>
          <w:sz w:val="18"/>
          <w:szCs w:val="18"/>
        </w:rPr>
        <w:t>计</w:t>
      </w:r>
      <w:r>
        <w:rPr>
          <w:rFonts w:cs="Microsoft YaHei" w:hAnsi="Microsoft YaHei" w:eastAsia="Microsoft YaHei" w:ascii="Microsoft YaHei"/>
          <w:spacing w:val="0"/>
          <w:w w:val="100"/>
          <w:sz w:val="18"/>
          <w:szCs w:val="18"/>
        </w:rPr>
        <w:t>、施工、管</w:t>
      </w:r>
      <w:r>
        <w:rPr>
          <w:rFonts w:cs="Microsoft YaHei" w:hAnsi="Microsoft YaHei" w:eastAsia="Microsoft YaHei" w:ascii="Microsoft YaHei"/>
          <w:spacing w:val="7"/>
          <w:w w:val="100"/>
          <w:sz w:val="18"/>
          <w:szCs w:val="18"/>
        </w:rPr>
        <w:t>理</w:t>
      </w:r>
      <w:r>
        <w:rPr>
          <w:rFonts w:cs="Microsoft YaHei" w:hAnsi="Microsoft YaHei" w:eastAsia="Microsoft YaHei" w:ascii="Microsoft YaHei"/>
          <w:spacing w:val="0"/>
          <w:w w:val="100"/>
          <w:sz w:val="18"/>
          <w:szCs w:val="18"/>
        </w:rPr>
        <w:t>等基本知</w:t>
      </w:r>
      <w:r>
        <w:rPr>
          <w:rFonts w:cs="Microsoft YaHei" w:hAnsi="Microsoft YaHei" w:eastAsia="Microsoft YaHei" w:ascii="Microsoft YaHei"/>
          <w:spacing w:val="7"/>
          <w:w w:val="100"/>
          <w:sz w:val="18"/>
          <w:szCs w:val="18"/>
        </w:rPr>
        <w:t>识</w:t>
      </w:r>
      <w:r>
        <w:rPr>
          <w:rFonts w:cs="Microsoft YaHei" w:hAnsi="Microsoft YaHei" w:eastAsia="Microsoft YaHei" w:ascii="Microsoft YaHei"/>
          <w:spacing w:val="0"/>
          <w:w w:val="100"/>
          <w:sz w:val="18"/>
          <w:szCs w:val="18"/>
        </w:rPr>
        <w:t>与技能，</w:t>
      </w:r>
      <w:r>
        <w:rPr>
          <w:rFonts w:cs="Microsoft YaHei" w:hAnsi="Microsoft YaHei" w:eastAsia="Microsoft YaHei" w:ascii="Microsoft YaHei"/>
          <w:spacing w:val="7"/>
          <w:w w:val="100"/>
          <w:sz w:val="18"/>
          <w:szCs w:val="18"/>
        </w:rPr>
        <w:t>宽</w:t>
      </w:r>
      <w:r>
        <w:rPr>
          <w:rFonts w:cs="Microsoft YaHei" w:hAnsi="Microsoft YaHei" w:eastAsia="Microsoft YaHei" w:ascii="Microsoft YaHei"/>
          <w:spacing w:val="0"/>
          <w:w w:val="100"/>
          <w:sz w:val="18"/>
          <w:szCs w:val="18"/>
        </w:rPr>
        <w:t>口径、能</w:t>
      </w:r>
      <w:r>
        <w:rPr>
          <w:rFonts w:cs="Microsoft YaHei" w:hAnsi="Microsoft YaHei" w:eastAsia="Microsoft YaHei" w:ascii="Microsoft YaHei"/>
          <w:spacing w:val="7"/>
          <w:w w:val="100"/>
          <w:sz w:val="18"/>
          <w:szCs w:val="18"/>
        </w:rPr>
        <w:t>力</w:t>
      </w:r>
      <w:r>
        <w:rPr>
          <w:rFonts w:cs="Microsoft YaHei" w:hAnsi="Microsoft YaHei" w:eastAsia="Microsoft YaHei" w:ascii="Microsoft YaHei"/>
          <w:spacing w:val="0"/>
          <w:w w:val="100"/>
          <w:sz w:val="18"/>
          <w:szCs w:val="18"/>
        </w:rPr>
        <w:t>强</w:t>
      </w:r>
      <w:r>
        <w:rPr>
          <w:rFonts w:cs="Microsoft YaHei" w:hAnsi="Microsoft YaHei" w:eastAsia="Microsoft YaHei" w:ascii="Microsoft YaHei"/>
          <w:spacing w:val="7"/>
          <w:w w:val="100"/>
          <w:sz w:val="18"/>
          <w:szCs w:val="18"/>
        </w:rPr>
        <w:t>、</w:t>
      </w:r>
      <w:r>
        <w:rPr>
          <w:rFonts w:cs="Microsoft YaHei" w:hAnsi="Microsoft YaHei" w:eastAsia="Microsoft YaHei" w:ascii="Microsoft YaHei"/>
          <w:spacing w:val="0"/>
          <w:w w:val="100"/>
          <w:sz w:val="18"/>
          <w:szCs w:val="18"/>
        </w:rPr>
        <w:t>素质高、有创</w:t>
      </w:r>
      <w:r>
        <w:rPr>
          <w:rFonts w:cs="Microsoft YaHei" w:hAnsi="Microsoft YaHei" w:eastAsia="Microsoft YaHei" w:ascii="Microsoft YaHei"/>
          <w:spacing w:val="7"/>
          <w:w w:val="100"/>
          <w:sz w:val="18"/>
          <w:szCs w:val="18"/>
        </w:rPr>
        <w:t>新</w:t>
      </w:r>
      <w:r>
        <w:rPr>
          <w:rFonts w:cs="Microsoft YaHei" w:hAnsi="Microsoft YaHei" w:eastAsia="Microsoft YaHei" w:ascii="Microsoft YaHei"/>
          <w:spacing w:val="0"/>
          <w:w w:val="100"/>
          <w:sz w:val="18"/>
          <w:szCs w:val="18"/>
        </w:rPr>
        <w:t>精神的</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高级工程技术人才。</w:t>
      </w:r>
    </w:p>
    <w:p>
      <w:pPr>
        <w:rPr>
          <w:rFonts w:cs="Microsoft YaHei" w:hAnsi="Microsoft YaHei" w:eastAsia="Microsoft YaHei" w:ascii="Microsoft YaHei"/>
          <w:sz w:val="18"/>
          <w:szCs w:val="18"/>
        </w:rPr>
        <w:jc w:val="left"/>
        <w:spacing w:lineRule="exact" w:line="260"/>
        <w:ind w:left="537" w:right="59" w:hanging="418"/>
      </w:pPr>
      <w:r>
        <w:rPr>
          <w:rFonts w:cs="Microsoft YaHei" w:hAnsi="Microsoft YaHei" w:eastAsia="Microsoft YaHei" w:ascii="Microsoft YaHei"/>
          <w:spacing w:val="7"/>
          <w:w w:val="100"/>
          <w:sz w:val="18"/>
          <w:szCs w:val="18"/>
        </w:rPr>
        <w:t>二</w:t>
      </w:r>
      <w:r>
        <w:rPr>
          <w:rFonts w:cs="Times New Roman" w:hAnsi="Times New Roman" w:eastAsia="Times New Roman" w:ascii="Times New Roman"/>
          <w:b/>
          <w:spacing w:val="0"/>
          <w:w w:val="100"/>
          <w:sz w:val="18"/>
          <w:szCs w:val="18"/>
        </w:rPr>
        <w:t>.</w:t>
      </w:r>
      <w:r>
        <w:rPr>
          <w:rFonts w:cs="Times New Roman" w:hAnsi="Times New Roman" w:eastAsia="Times New Roman" w:ascii="Times New Roman"/>
          <w:b/>
          <w:spacing w:val="40"/>
          <w:w w:val="100"/>
          <w:sz w:val="18"/>
          <w:szCs w:val="18"/>
        </w:rPr>
        <w:t> </w:t>
      </w:r>
      <w:r>
        <w:rPr>
          <w:rFonts w:cs="Microsoft YaHei" w:hAnsi="Microsoft YaHei" w:eastAsia="Microsoft YaHei" w:ascii="Microsoft YaHei"/>
          <w:spacing w:val="0"/>
          <w:w w:val="100"/>
          <w:sz w:val="18"/>
          <w:szCs w:val="18"/>
        </w:rPr>
        <w:t>基本要求</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毕业生必须具有港口、航道与海岸工程专业必需的数学、工程力学和水工建筑结构及航道</w:t>
      </w:r>
      <w:r>
        <w:rPr>
          <w:rFonts w:cs="Microsoft YaHei" w:hAnsi="Microsoft YaHei" w:eastAsia="Microsoft YaHei" w:ascii="Microsoft YaHei"/>
          <w:spacing w:val="7"/>
          <w:w w:val="100"/>
          <w:sz w:val="18"/>
          <w:szCs w:val="18"/>
        </w:rPr>
        <w:t>工</w:t>
      </w:r>
      <w:r>
        <w:rPr>
          <w:rFonts w:cs="Microsoft YaHei" w:hAnsi="Microsoft YaHei" w:eastAsia="Microsoft YaHei" w:ascii="Microsoft YaHei"/>
          <w:spacing w:val="0"/>
          <w:w w:val="100"/>
          <w:sz w:val="18"/>
          <w:szCs w:val="18"/>
        </w:rPr>
        <w:t>程的基本理论和技</w:t>
      </w:r>
    </w:p>
    <w:p>
      <w:pPr>
        <w:rPr>
          <w:rFonts w:cs="Microsoft YaHei" w:hAnsi="Microsoft YaHei" w:eastAsia="Microsoft YaHei" w:ascii="Microsoft YaHei"/>
          <w:sz w:val="18"/>
          <w:szCs w:val="18"/>
        </w:rPr>
        <w:jc w:val="left"/>
        <w:spacing w:before="6" w:lineRule="exact" w:line="260"/>
        <w:ind w:left="119" w:right="60"/>
      </w:pPr>
      <w:r>
        <w:rPr>
          <w:rFonts w:cs="Microsoft YaHei" w:hAnsi="Microsoft YaHei" w:eastAsia="Microsoft YaHei" w:ascii="Microsoft YaHei"/>
          <w:spacing w:val="0"/>
          <w:w w:val="100"/>
          <w:sz w:val="18"/>
          <w:szCs w:val="18"/>
        </w:rPr>
        <w:t>术基础知识，</w:t>
      </w:r>
      <w:r>
        <w:rPr>
          <w:rFonts w:cs="Microsoft YaHei" w:hAnsi="Microsoft YaHei" w:eastAsia="Microsoft YaHei" w:ascii="Microsoft YaHei"/>
          <w:spacing w:val="7"/>
          <w:w w:val="100"/>
          <w:sz w:val="18"/>
          <w:szCs w:val="18"/>
        </w:rPr>
        <w:t>比</w:t>
      </w:r>
      <w:r>
        <w:rPr>
          <w:rFonts w:cs="Microsoft YaHei" w:hAnsi="Microsoft YaHei" w:eastAsia="Microsoft YaHei" w:ascii="Microsoft YaHei"/>
          <w:spacing w:val="0"/>
          <w:w w:val="100"/>
          <w:sz w:val="18"/>
          <w:szCs w:val="18"/>
        </w:rPr>
        <w:t>较系统的</w:t>
      </w:r>
      <w:r>
        <w:rPr>
          <w:rFonts w:cs="Microsoft YaHei" w:hAnsi="Microsoft YaHei" w:eastAsia="Microsoft YaHei" w:ascii="Microsoft YaHei"/>
          <w:spacing w:val="7"/>
          <w:w w:val="100"/>
          <w:sz w:val="18"/>
          <w:szCs w:val="18"/>
        </w:rPr>
        <w:t>专</w:t>
      </w:r>
      <w:r>
        <w:rPr>
          <w:rFonts w:cs="Microsoft YaHei" w:hAnsi="Microsoft YaHei" w:eastAsia="Microsoft YaHei" w:ascii="Microsoft YaHei"/>
          <w:spacing w:val="0"/>
          <w:w w:val="100"/>
          <w:sz w:val="18"/>
          <w:szCs w:val="18"/>
        </w:rPr>
        <w:t>业知识和</w:t>
      </w:r>
      <w:r>
        <w:rPr>
          <w:rFonts w:cs="Microsoft YaHei" w:hAnsi="Microsoft YaHei" w:eastAsia="Microsoft YaHei" w:ascii="Microsoft YaHei"/>
          <w:spacing w:val="7"/>
          <w:w w:val="100"/>
          <w:sz w:val="18"/>
          <w:szCs w:val="18"/>
        </w:rPr>
        <w:t>实</w:t>
      </w:r>
      <w:r>
        <w:rPr>
          <w:rFonts w:cs="Microsoft YaHei" w:hAnsi="Microsoft YaHei" w:eastAsia="Microsoft YaHei" w:ascii="Microsoft YaHei"/>
          <w:spacing w:val="0"/>
          <w:w w:val="100"/>
          <w:sz w:val="18"/>
          <w:szCs w:val="18"/>
        </w:rPr>
        <w:t>践能力，专</w:t>
      </w:r>
      <w:r>
        <w:rPr>
          <w:rFonts w:cs="Microsoft YaHei" w:hAnsi="Microsoft YaHei" w:eastAsia="Microsoft YaHei" w:ascii="Microsoft YaHei"/>
          <w:spacing w:val="7"/>
          <w:w w:val="100"/>
          <w:sz w:val="18"/>
          <w:szCs w:val="18"/>
        </w:rPr>
        <w:t>业</w:t>
      </w:r>
      <w:r>
        <w:rPr>
          <w:rFonts w:cs="Microsoft YaHei" w:hAnsi="Microsoft YaHei" w:eastAsia="Microsoft YaHei" w:ascii="Microsoft YaHei"/>
          <w:spacing w:val="0"/>
          <w:w w:val="100"/>
          <w:sz w:val="18"/>
          <w:szCs w:val="18"/>
        </w:rPr>
        <w:t>所需的计</w:t>
      </w:r>
      <w:r>
        <w:rPr>
          <w:rFonts w:cs="Microsoft YaHei" w:hAnsi="Microsoft YaHei" w:eastAsia="Microsoft YaHei" w:ascii="Microsoft YaHei"/>
          <w:spacing w:val="7"/>
          <w:w w:val="100"/>
          <w:sz w:val="18"/>
          <w:szCs w:val="18"/>
        </w:rPr>
        <w:t>算</w:t>
      </w:r>
      <w:r>
        <w:rPr>
          <w:rFonts w:cs="Microsoft YaHei" w:hAnsi="Microsoft YaHei" w:eastAsia="Microsoft YaHei" w:ascii="Microsoft YaHei"/>
          <w:spacing w:val="0"/>
          <w:w w:val="100"/>
          <w:sz w:val="18"/>
          <w:szCs w:val="18"/>
        </w:rPr>
        <w:t>机应用和</w:t>
      </w:r>
      <w:r>
        <w:rPr>
          <w:rFonts w:cs="Microsoft YaHei" w:hAnsi="Microsoft YaHei" w:eastAsia="Microsoft YaHei" w:ascii="Microsoft YaHei"/>
          <w:spacing w:val="7"/>
          <w:w w:val="100"/>
          <w:sz w:val="18"/>
          <w:szCs w:val="18"/>
        </w:rPr>
        <w:t>外</w:t>
      </w:r>
      <w:r>
        <w:rPr>
          <w:rFonts w:cs="Microsoft YaHei" w:hAnsi="Microsoft YaHei" w:eastAsia="Microsoft YaHei" w:ascii="Microsoft YaHei"/>
          <w:spacing w:val="0"/>
          <w:w w:val="100"/>
          <w:sz w:val="18"/>
          <w:szCs w:val="18"/>
        </w:rPr>
        <w:t>语水平。</w:t>
      </w:r>
      <w:r>
        <w:rPr>
          <w:rFonts w:cs="Microsoft YaHei" w:hAnsi="Microsoft YaHei" w:eastAsia="Microsoft YaHei" w:ascii="Microsoft YaHei"/>
          <w:spacing w:val="7"/>
          <w:w w:val="100"/>
          <w:sz w:val="18"/>
          <w:szCs w:val="18"/>
        </w:rPr>
        <w:t>初</w:t>
      </w:r>
      <w:r>
        <w:rPr>
          <w:rFonts w:cs="Microsoft YaHei" w:hAnsi="Microsoft YaHei" w:eastAsia="Microsoft YaHei" w:ascii="Microsoft YaHei"/>
          <w:spacing w:val="0"/>
          <w:w w:val="100"/>
          <w:sz w:val="18"/>
          <w:szCs w:val="18"/>
        </w:rPr>
        <w:t>步</w:t>
      </w:r>
      <w:r>
        <w:rPr>
          <w:rFonts w:cs="Microsoft YaHei" w:hAnsi="Microsoft YaHei" w:eastAsia="Microsoft YaHei" w:ascii="Microsoft YaHei"/>
          <w:spacing w:val="7"/>
          <w:w w:val="100"/>
          <w:sz w:val="18"/>
          <w:szCs w:val="18"/>
        </w:rPr>
        <w:t>具</w:t>
      </w:r>
      <w:r>
        <w:rPr>
          <w:rFonts w:cs="Microsoft YaHei" w:hAnsi="Microsoft YaHei" w:eastAsia="Microsoft YaHei" w:ascii="Microsoft YaHei"/>
          <w:spacing w:val="0"/>
          <w:w w:val="100"/>
          <w:sz w:val="18"/>
          <w:szCs w:val="18"/>
        </w:rPr>
        <w:t>有在本专业领</w:t>
      </w:r>
      <w:r>
        <w:rPr>
          <w:rFonts w:cs="Microsoft YaHei" w:hAnsi="Microsoft YaHei" w:eastAsia="Microsoft YaHei" w:ascii="Microsoft YaHei"/>
          <w:spacing w:val="7"/>
          <w:w w:val="100"/>
          <w:sz w:val="18"/>
          <w:szCs w:val="18"/>
        </w:rPr>
        <w:t>域</w:t>
      </w:r>
      <w:r>
        <w:rPr>
          <w:rFonts w:cs="Microsoft YaHei" w:hAnsi="Microsoft YaHei" w:eastAsia="Microsoft YaHei" w:ascii="Microsoft YaHei"/>
          <w:spacing w:val="0"/>
          <w:w w:val="100"/>
          <w:sz w:val="18"/>
          <w:szCs w:val="18"/>
        </w:rPr>
        <w:t>从事科</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学研究、工程规划与设计、施工与管理的能力。</w:t>
      </w:r>
    </w:p>
    <w:p>
      <w:pPr>
        <w:rPr>
          <w:rFonts w:cs="Microsoft YaHei" w:hAnsi="Microsoft YaHei" w:eastAsia="Microsoft YaHei" w:ascii="Microsoft YaHei"/>
          <w:sz w:val="18"/>
          <w:szCs w:val="18"/>
        </w:rPr>
        <w:jc w:val="both"/>
        <w:spacing w:lineRule="exact" w:line="240"/>
        <w:ind w:left="119" w:right="6117"/>
      </w:pPr>
      <w:r>
        <w:rPr>
          <w:rFonts w:cs="Microsoft YaHei" w:hAnsi="Microsoft YaHei" w:eastAsia="Microsoft YaHei" w:ascii="Microsoft YaHei"/>
          <w:spacing w:val="7"/>
          <w:w w:val="100"/>
          <w:sz w:val="18"/>
          <w:szCs w:val="18"/>
        </w:rPr>
        <w:t>三</w:t>
      </w:r>
      <w:r>
        <w:rPr>
          <w:rFonts w:cs="Times New Roman" w:hAnsi="Times New Roman" w:eastAsia="Times New Roman" w:ascii="Times New Roman"/>
          <w:b/>
          <w:spacing w:val="0"/>
          <w:w w:val="100"/>
          <w:sz w:val="18"/>
          <w:szCs w:val="18"/>
        </w:rPr>
        <w:t>.</w:t>
      </w:r>
      <w:r>
        <w:rPr>
          <w:rFonts w:cs="Times New Roman" w:hAnsi="Times New Roman" w:eastAsia="Times New Roman" w:ascii="Times New Roman"/>
          <w:b/>
          <w:spacing w:val="40"/>
          <w:w w:val="100"/>
          <w:sz w:val="18"/>
          <w:szCs w:val="18"/>
        </w:rPr>
        <w:t> </w:t>
      </w:r>
      <w:r>
        <w:rPr>
          <w:rFonts w:cs="Microsoft YaHei" w:hAnsi="Microsoft YaHei" w:eastAsia="Microsoft YaHei" w:ascii="Microsoft YaHei"/>
          <w:spacing w:val="0"/>
          <w:w w:val="100"/>
          <w:sz w:val="18"/>
          <w:szCs w:val="18"/>
        </w:rPr>
        <w:t>毕业生应具</w:t>
      </w:r>
      <w:r>
        <w:rPr>
          <w:rFonts w:cs="Microsoft YaHei" w:hAnsi="Microsoft YaHei" w:eastAsia="Microsoft YaHei" w:ascii="Microsoft YaHei"/>
          <w:spacing w:val="7"/>
          <w:w w:val="100"/>
          <w:sz w:val="18"/>
          <w:szCs w:val="18"/>
        </w:rPr>
        <w:t>有</w:t>
      </w:r>
      <w:r>
        <w:rPr>
          <w:rFonts w:cs="Microsoft YaHei" w:hAnsi="Microsoft YaHei" w:eastAsia="Microsoft YaHei" w:ascii="Microsoft YaHei"/>
          <w:spacing w:val="0"/>
          <w:w w:val="100"/>
          <w:sz w:val="18"/>
          <w:szCs w:val="18"/>
        </w:rPr>
        <w:t>的知识、能力、素质</w:t>
      </w:r>
    </w:p>
    <w:p>
      <w:pPr>
        <w:rPr>
          <w:rFonts w:cs="Microsoft YaHei" w:hAnsi="Microsoft YaHei" w:eastAsia="Microsoft YaHei" w:ascii="Microsoft YaHei"/>
          <w:sz w:val="18"/>
          <w:szCs w:val="18"/>
        </w:rPr>
        <w:jc w:val="left"/>
        <w:spacing w:before="4" w:lineRule="exact" w:line="260"/>
        <w:ind w:left="119" w:right="57" w:firstLine="418"/>
      </w:pPr>
      <w:r>
        <w:rPr>
          <w:rFonts w:cs="Times New Roman" w:hAnsi="Times New Roman" w:eastAsia="Times New Roman" w:ascii="Times New Roman"/>
          <w:spacing w:val="-4"/>
          <w:w w:val="100"/>
          <w:sz w:val="18"/>
          <w:szCs w:val="18"/>
        </w:rPr>
        <w:t>1</w:t>
      </w:r>
      <w:r>
        <w:rPr>
          <w:rFonts w:cs="Microsoft YaHei" w:hAnsi="Microsoft YaHei" w:eastAsia="Microsoft YaHei" w:ascii="Microsoft YaHei"/>
          <w:spacing w:val="-22"/>
          <w:w w:val="100"/>
          <w:sz w:val="18"/>
          <w:szCs w:val="18"/>
        </w:rPr>
        <w:t>．</w:t>
      </w:r>
      <w:r>
        <w:rPr>
          <w:rFonts w:cs="Microsoft YaHei" w:hAnsi="Microsoft YaHei" w:eastAsia="Microsoft YaHei" w:ascii="Microsoft YaHei"/>
          <w:spacing w:val="0"/>
          <w:w w:val="100"/>
          <w:sz w:val="18"/>
          <w:szCs w:val="18"/>
        </w:rPr>
        <w:t>具有较扎实的自</w:t>
      </w:r>
      <w:r>
        <w:rPr>
          <w:rFonts w:cs="Microsoft YaHei" w:hAnsi="Microsoft YaHei" w:eastAsia="Microsoft YaHei" w:ascii="Microsoft YaHei"/>
          <w:spacing w:val="1"/>
          <w:w w:val="100"/>
          <w:sz w:val="18"/>
          <w:szCs w:val="18"/>
        </w:rPr>
        <w:t>然</w:t>
      </w:r>
      <w:r>
        <w:rPr>
          <w:rFonts w:cs="Microsoft YaHei" w:hAnsi="Microsoft YaHei" w:eastAsia="Microsoft YaHei" w:ascii="Microsoft YaHei"/>
          <w:spacing w:val="0"/>
          <w:w w:val="100"/>
          <w:sz w:val="18"/>
          <w:szCs w:val="18"/>
        </w:rPr>
        <w:t>科学基本理论知识</w:t>
      </w:r>
      <w:r>
        <w:rPr>
          <w:rFonts w:cs="Microsoft YaHei" w:hAnsi="Microsoft YaHei" w:eastAsia="Microsoft YaHei" w:ascii="Microsoft YaHei"/>
          <w:spacing w:val="-22"/>
          <w:w w:val="100"/>
          <w:sz w:val="18"/>
          <w:szCs w:val="18"/>
        </w:rPr>
        <w:t>：</w:t>
      </w:r>
      <w:r>
        <w:rPr>
          <w:rFonts w:cs="Microsoft YaHei" w:hAnsi="Microsoft YaHei" w:eastAsia="Microsoft YaHei" w:ascii="Microsoft YaHei"/>
          <w:spacing w:val="0"/>
          <w:w w:val="100"/>
          <w:sz w:val="18"/>
          <w:szCs w:val="18"/>
        </w:rPr>
        <w:t>掌握高等数学</w:t>
      </w:r>
      <w:r>
        <w:rPr>
          <w:rFonts w:cs="Microsoft YaHei" w:hAnsi="Microsoft YaHei" w:eastAsia="Microsoft YaHei" w:ascii="Microsoft YaHei"/>
          <w:spacing w:val="-22"/>
          <w:w w:val="100"/>
          <w:sz w:val="18"/>
          <w:szCs w:val="18"/>
        </w:rPr>
        <w:t>、</w:t>
      </w:r>
      <w:r>
        <w:rPr>
          <w:rFonts w:cs="Microsoft YaHei" w:hAnsi="Microsoft YaHei" w:eastAsia="Microsoft YaHei" w:ascii="Microsoft YaHei"/>
          <w:spacing w:val="0"/>
          <w:w w:val="100"/>
          <w:sz w:val="18"/>
          <w:szCs w:val="18"/>
        </w:rPr>
        <w:t>普通物理及普通化学</w:t>
      </w:r>
      <w:r>
        <w:rPr>
          <w:rFonts w:cs="Microsoft YaHei" w:hAnsi="Microsoft YaHei" w:eastAsia="Microsoft YaHei" w:ascii="Microsoft YaHei"/>
          <w:spacing w:val="-22"/>
          <w:w w:val="100"/>
          <w:sz w:val="18"/>
          <w:szCs w:val="18"/>
        </w:rPr>
        <w:t>，</w:t>
      </w:r>
      <w:r>
        <w:rPr>
          <w:rFonts w:cs="Microsoft YaHei" w:hAnsi="Microsoft YaHei" w:eastAsia="Microsoft YaHei" w:ascii="Microsoft YaHei"/>
          <w:spacing w:val="0"/>
          <w:w w:val="100"/>
          <w:sz w:val="18"/>
          <w:szCs w:val="18"/>
        </w:rPr>
        <w:t>了解当代</w:t>
      </w:r>
      <w:r>
        <w:rPr>
          <w:rFonts w:cs="Microsoft YaHei" w:hAnsi="Microsoft YaHei" w:eastAsia="Microsoft YaHei" w:ascii="Microsoft YaHei"/>
          <w:spacing w:val="7"/>
          <w:w w:val="100"/>
          <w:sz w:val="18"/>
          <w:szCs w:val="18"/>
        </w:rPr>
        <w:t>科</w:t>
      </w:r>
      <w:r>
        <w:rPr>
          <w:rFonts w:cs="Microsoft YaHei" w:hAnsi="Microsoft YaHei" w:eastAsia="Microsoft YaHei" w:ascii="Microsoft YaHei"/>
          <w:spacing w:val="0"/>
          <w:w w:val="100"/>
          <w:sz w:val="18"/>
          <w:szCs w:val="18"/>
        </w:rPr>
        <w:t>学技术发展的其他</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方面和应用背景。</w:t>
      </w:r>
    </w:p>
    <w:p>
      <w:pPr>
        <w:rPr>
          <w:rFonts w:cs="Microsoft YaHei" w:hAnsi="Microsoft YaHei" w:eastAsia="Microsoft YaHei" w:ascii="Microsoft YaHei"/>
          <w:sz w:val="18"/>
          <w:szCs w:val="18"/>
        </w:rPr>
        <w:jc w:val="left"/>
        <w:spacing w:lineRule="exact" w:line="260"/>
        <w:ind w:left="119" w:right="59" w:firstLine="418"/>
      </w:pPr>
      <w:r>
        <w:rPr>
          <w:rFonts w:cs="Times New Roman" w:hAnsi="Times New Roman" w:eastAsia="Times New Roman" w:ascii="Times New Roman"/>
          <w:spacing w:val="-4"/>
          <w:w w:val="100"/>
          <w:sz w:val="18"/>
          <w:szCs w:val="18"/>
        </w:rPr>
        <w:t>2</w:t>
      </w:r>
      <w:r>
        <w:rPr>
          <w:rFonts w:cs="Microsoft YaHei" w:hAnsi="Microsoft YaHei" w:eastAsia="Microsoft YaHei" w:ascii="Microsoft YaHei"/>
          <w:spacing w:val="-14"/>
          <w:w w:val="100"/>
          <w:sz w:val="18"/>
          <w:szCs w:val="18"/>
        </w:rPr>
        <w:t>．</w:t>
      </w:r>
      <w:r>
        <w:rPr>
          <w:rFonts w:cs="Microsoft YaHei" w:hAnsi="Microsoft YaHei" w:eastAsia="Microsoft YaHei" w:ascii="Microsoft YaHei"/>
          <w:spacing w:val="0"/>
          <w:w w:val="100"/>
          <w:sz w:val="18"/>
          <w:szCs w:val="18"/>
        </w:rPr>
        <w:t>具有扎实的专业基础知识和基本理论</w:t>
      </w:r>
      <w:r>
        <w:rPr>
          <w:rFonts w:cs="Microsoft YaHei" w:hAnsi="Microsoft YaHei" w:eastAsia="Microsoft YaHei" w:ascii="Microsoft YaHei"/>
          <w:spacing w:val="-14"/>
          <w:w w:val="100"/>
          <w:sz w:val="18"/>
          <w:szCs w:val="18"/>
        </w:rPr>
        <w:t>：</w:t>
      </w:r>
      <w:r>
        <w:rPr>
          <w:rFonts w:cs="Microsoft YaHei" w:hAnsi="Microsoft YaHei" w:eastAsia="Microsoft YaHei" w:ascii="Microsoft YaHei"/>
          <w:spacing w:val="0"/>
          <w:w w:val="100"/>
          <w:sz w:val="18"/>
          <w:szCs w:val="18"/>
        </w:rPr>
        <w:t>掌握工程力学</w:t>
      </w:r>
      <w:r>
        <w:rPr>
          <w:rFonts w:cs="Microsoft YaHei" w:hAnsi="Microsoft YaHei" w:eastAsia="Microsoft YaHei" w:ascii="Microsoft YaHei"/>
          <w:spacing w:val="-14"/>
          <w:w w:val="100"/>
          <w:sz w:val="18"/>
          <w:szCs w:val="18"/>
        </w:rPr>
        <w:t>、</w:t>
      </w:r>
      <w:r>
        <w:rPr>
          <w:rFonts w:cs="Microsoft YaHei" w:hAnsi="Microsoft YaHei" w:eastAsia="Microsoft YaHei" w:ascii="Microsoft YaHei"/>
          <w:spacing w:val="0"/>
          <w:w w:val="100"/>
          <w:sz w:val="18"/>
          <w:szCs w:val="18"/>
        </w:rPr>
        <w:t>水力学</w:t>
      </w:r>
      <w:r>
        <w:rPr>
          <w:rFonts w:cs="Microsoft YaHei" w:hAnsi="Microsoft YaHei" w:eastAsia="Microsoft YaHei" w:ascii="Microsoft YaHei"/>
          <w:spacing w:val="-14"/>
          <w:w w:val="100"/>
          <w:sz w:val="18"/>
          <w:szCs w:val="18"/>
        </w:rPr>
        <w:t>、</w:t>
      </w:r>
      <w:r>
        <w:rPr>
          <w:rFonts w:cs="Microsoft YaHei" w:hAnsi="Microsoft YaHei" w:eastAsia="Microsoft YaHei" w:ascii="Microsoft YaHei"/>
          <w:spacing w:val="0"/>
          <w:w w:val="100"/>
          <w:sz w:val="18"/>
          <w:szCs w:val="18"/>
        </w:rPr>
        <w:t>海岸动力学</w:t>
      </w:r>
      <w:r>
        <w:rPr>
          <w:rFonts w:cs="Microsoft YaHei" w:hAnsi="Microsoft YaHei" w:eastAsia="Microsoft YaHei" w:ascii="Microsoft YaHei"/>
          <w:spacing w:val="-14"/>
          <w:w w:val="100"/>
          <w:sz w:val="18"/>
          <w:szCs w:val="18"/>
        </w:rPr>
        <w:t>、</w:t>
      </w:r>
      <w:r>
        <w:rPr>
          <w:rFonts w:cs="Microsoft YaHei" w:hAnsi="Microsoft YaHei" w:eastAsia="Microsoft YaHei" w:ascii="Microsoft YaHei"/>
          <w:spacing w:val="0"/>
          <w:w w:val="100"/>
          <w:sz w:val="18"/>
          <w:szCs w:val="18"/>
        </w:rPr>
        <w:t>土木工程</w:t>
      </w:r>
      <w:r>
        <w:rPr>
          <w:rFonts w:cs="Microsoft YaHei" w:hAnsi="Microsoft YaHei" w:eastAsia="Microsoft YaHei" w:ascii="Microsoft YaHei"/>
          <w:spacing w:val="7"/>
          <w:w w:val="100"/>
          <w:sz w:val="18"/>
          <w:szCs w:val="18"/>
        </w:rPr>
        <w:t>材</w:t>
      </w:r>
      <w:r>
        <w:rPr>
          <w:rFonts w:cs="Microsoft YaHei" w:hAnsi="Microsoft YaHei" w:eastAsia="Microsoft YaHei" w:ascii="Microsoft YaHei"/>
          <w:spacing w:val="0"/>
          <w:w w:val="100"/>
          <w:sz w:val="18"/>
          <w:szCs w:val="18"/>
        </w:rPr>
        <w:t>料</w:t>
      </w:r>
      <w:r>
        <w:rPr>
          <w:rFonts w:cs="Microsoft YaHei" w:hAnsi="Microsoft YaHei" w:eastAsia="Microsoft YaHei" w:ascii="Microsoft YaHei"/>
          <w:spacing w:val="-14"/>
          <w:w w:val="100"/>
          <w:sz w:val="18"/>
          <w:szCs w:val="18"/>
        </w:rPr>
        <w:t>、</w:t>
      </w:r>
      <w:r>
        <w:rPr>
          <w:rFonts w:cs="Microsoft YaHei" w:hAnsi="Microsoft YaHei" w:eastAsia="Microsoft YaHei" w:ascii="Microsoft YaHei"/>
          <w:spacing w:val="0"/>
          <w:w w:val="100"/>
          <w:sz w:val="18"/>
          <w:szCs w:val="18"/>
        </w:rPr>
        <w:t>水工建筑结构</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和岩土工程等</w:t>
      </w:r>
      <w:r>
        <w:rPr>
          <w:rFonts w:cs="Microsoft YaHei" w:hAnsi="Microsoft YaHei" w:eastAsia="Microsoft YaHei" w:ascii="Microsoft YaHei"/>
          <w:spacing w:val="7"/>
          <w:w w:val="100"/>
          <w:sz w:val="18"/>
          <w:szCs w:val="18"/>
        </w:rPr>
        <w:t>技</w:t>
      </w:r>
      <w:r>
        <w:rPr>
          <w:rFonts w:cs="Microsoft YaHei" w:hAnsi="Microsoft YaHei" w:eastAsia="Microsoft YaHei" w:ascii="Microsoft YaHei"/>
          <w:spacing w:val="0"/>
          <w:w w:val="100"/>
          <w:sz w:val="18"/>
          <w:szCs w:val="18"/>
        </w:rPr>
        <w:t>术基础理</w:t>
      </w:r>
      <w:r>
        <w:rPr>
          <w:rFonts w:cs="Microsoft YaHei" w:hAnsi="Microsoft YaHei" w:eastAsia="Microsoft YaHei" w:ascii="Microsoft YaHei"/>
          <w:spacing w:val="7"/>
          <w:w w:val="100"/>
          <w:sz w:val="18"/>
          <w:szCs w:val="18"/>
        </w:rPr>
        <w:t>论</w:t>
      </w:r>
      <w:r>
        <w:rPr>
          <w:rFonts w:cs="Microsoft YaHei" w:hAnsi="Microsoft YaHei" w:eastAsia="Microsoft YaHei" w:ascii="Microsoft YaHei"/>
          <w:spacing w:val="0"/>
          <w:w w:val="100"/>
          <w:sz w:val="18"/>
          <w:szCs w:val="18"/>
        </w:rPr>
        <w:t>；掌握港</w:t>
      </w:r>
      <w:r>
        <w:rPr>
          <w:rFonts w:cs="Microsoft YaHei" w:hAnsi="Microsoft YaHei" w:eastAsia="Microsoft YaHei" w:ascii="Microsoft YaHei"/>
          <w:spacing w:val="7"/>
          <w:w w:val="100"/>
          <w:sz w:val="18"/>
          <w:szCs w:val="18"/>
        </w:rPr>
        <w:t>口</w:t>
      </w:r>
      <w:r>
        <w:rPr>
          <w:rFonts w:cs="Microsoft YaHei" w:hAnsi="Microsoft YaHei" w:eastAsia="Microsoft YaHei" w:ascii="Microsoft YaHei"/>
          <w:spacing w:val="0"/>
          <w:w w:val="100"/>
          <w:sz w:val="18"/>
          <w:szCs w:val="18"/>
        </w:rPr>
        <w:t>、航道和海</w:t>
      </w:r>
      <w:r>
        <w:rPr>
          <w:rFonts w:cs="Microsoft YaHei" w:hAnsi="Microsoft YaHei" w:eastAsia="Microsoft YaHei" w:ascii="Microsoft YaHei"/>
          <w:spacing w:val="7"/>
          <w:w w:val="100"/>
          <w:sz w:val="18"/>
          <w:szCs w:val="18"/>
        </w:rPr>
        <w:t>岸</w:t>
      </w:r>
      <w:r>
        <w:rPr>
          <w:rFonts w:cs="Microsoft YaHei" w:hAnsi="Microsoft YaHei" w:eastAsia="Microsoft YaHei" w:ascii="Microsoft YaHei"/>
          <w:spacing w:val="0"/>
          <w:w w:val="100"/>
          <w:sz w:val="18"/>
          <w:szCs w:val="18"/>
        </w:rPr>
        <w:t>工程的规</w:t>
      </w:r>
      <w:r>
        <w:rPr>
          <w:rFonts w:cs="Microsoft YaHei" w:hAnsi="Microsoft YaHei" w:eastAsia="Microsoft YaHei" w:ascii="Microsoft YaHei"/>
          <w:spacing w:val="7"/>
          <w:w w:val="100"/>
          <w:sz w:val="18"/>
          <w:szCs w:val="18"/>
        </w:rPr>
        <w:t>划</w:t>
      </w:r>
      <w:r>
        <w:rPr>
          <w:rFonts w:cs="Microsoft YaHei" w:hAnsi="Microsoft YaHei" w:eastAsia="Microsoft YaHei" w:ascii="Microsoft YaHei"/>
          <w:spacing w:val="0"/>
          <w:w w:val="100"/>
          <w:sz w:val="18"/>
          <w:szCs w:val="18"/>
        </w:rPr>
        <w:t>、设计、</w:t>
      </w:r>
      <w:r>
        <w:rPr>
          <w:rFonts w:cs="Microsoft YaHei" w:hAnsi="Microsoft YaHei" w:eastAsia="Microsoft YaHei" w:ascii="Microsoft YaHei"/>
          <w:spacing w:val="7"/>
          <w:w w:val="100"/>
          <w:sz w:val="18"/>
          <w:szCs w:val="18"/>
        </w:rPr>
        <w:t>施</w:t>
      </w:r>
      <w:r>
        <w:rPr>
          <w:rFonts w:cs="Microsoft YaHei" w:hAnsi="Microsoft YaHei" w:eastAsia="Microsoft YaHei" w:ascii="Microsoft YaHei"/>
          <w:spacing w:val="0"/>
          <w:w w:val="100"/>
          <w:sz w:val="18"/>
          <w:szCs w:val="18"/>
        </w:rPr>
        <w:t>工、管理</w:t>
      </w:r>
      <w:r>
        <w:rPr>
          <w:rFonts w:cs="Microsoft YaHei" w:hAnsi="Microsoft YaHei" w:eastAsia="Microsoft YaHei" w:ascii="Microsoft YaHei"/>
          <w:spacing w:val="7"/>
          <w:w w:val="100"/>
          <w:sz w:val="18"/>
          <w:szCs w:val="18"/>
        </w:rPr>
        <w:t>的</w:t>
      </w:r>
      <w:r>
        <w:rPr>
          <w:rFonts w:cs="Microsoft YaHei" w:hAnsi="Microsoft YaHei" w:eastAsia="Microsoft YaHei" w:ascii="Microsoft YaHei"/>
          <w:spacing w:val="0"/>
          <w:w w:val="100"/>
          <w:sz w:val="18"/>
          <w:szCs w:val="18"/>
        </w:rPr>
        <w:t>原</w:t>
      </w:r>
      <w:r>
        <w:rPr>
          <w:rFonts w:cs="Microsoft YaHei" w:hAnsi="Microsoft YaHei" w:eastAsia="Microsoft YaHei" w:ascii="Microsoft YaHei"/>
          <w:spacing w:val="7"/>
          <w:w w:val="100"/>
          <w:sz w:val="18"/>
          <w:szCs w:val="18"/>
        </w:rPr>
        <w:t>理</w:t>
      </w:r>
      <w:r>
        <w:rPr>
          <w:rFonts w:cs="Microsoft YaHei" w:hAnsi="Microsoft YaHei" w:eastAsia="Microsoft YaHei" w:ascii="Microsoft YaHei"/>
          <w:spacing w:val="0"/>
          <w:w w:val="100"/>
          <w:sz w:val="18"/>
          <w:szCs w:val="18"/>
        </w:rPr>
        <w:t>和方法；掌握</w:t>
      </w:r>
      <w:r>
        <w:rPr>
          <w:rFonts w:cs="Microsoft YaHei" w:hAnsi="Microsoft YaHei" w:eastAsia="Microsoft YaHei" w:ascii="Microsoft YaHei"/>
          <w:spacing w:val="7"/>
          <w:w w:val="100"/>
          <w:sz w:val="18"/>
          <w:szCs w:val="18"/>
        </w:rPr>
        <w:t>有</w:t>
      </w:r>
      <w:r>
        <w:rPr>
          <w:rFonts w:cs="Microsoft YaHei" w:hAnsi="Microsoft YaHei" w:eastAsia="Microsoft YaHei" w:ascii="Microsoft YaHei"/>
          <w:spacing w:val="0"/>
          <w:w w:val="100"/>
          <w:sz w:val="18"/>
          <w:szCs w:val="18"/>
        </w:rPr>
        <w:t>关工程</w:t>
      </w:r>
    </w:p>
    <w:p>
      <w:pPr>
        <w:rPr>
          <w:rFonts w:cs="Microsoft YaHei" w:hAnsi="Microsoft YaHei" w:eastAsia="Microsoft YaHei" w:ascii="Microsoft YaHei"/>
          <w:sz w:val="18"/>
          <w:szCs w:val="18"/>
        </w:rPr>
        <w:jc w:val="both"/>
        <w:spacing w:lineRule="exact" w:line="240"/>
        <w:ind w:left="119" w:right="2482"/>
      </w:pPr>
      <w:r>
        <w:rPr>
          <w:rFonts w:cs="Microsoft YaHei" w:hAnsi="Microsoft YaHei" w:eastAsia="Microsoft YaHei" w:ascii="Microsoft YaHei"/>
          <w:spacing w:val="0"/>
          <w:w w:val="100"/>
          <w:sz w:val="18"/>
          <w:szCs w:val="18"/>
        </w:rPr>
        <w:t>测量、测试与试验的基本技能；了解本专业学科的理论前沿、应用背景及发展方向。</w:t>
      </w:r>
    </w:p>
    <w:p>
      <w:pPr>
        <w:rPr>
          <w:rFonts w:cs="Microsoft YaHei" w:hAnsi="Microsoft YaHei" w:eastAsia="Microsoft YaHei" w:ascii="Microsoft YaHei"/>
          <w:sz w:val="18"/>
          <w:szCs w:val="18"/>
        </w:rPr>
        <w:jc w:val="left"/>
        <w:spacing w:lineRule="exact" w:line="240"/>
        <w:ind w:left="537"/>
      </w:pPr>
      <w:r>
        <w:rPr>
          <w:rFonts w:cs="Times New Roman" w:hAnsi="Times New Roman" w:eastAsia="Times New Roman" w:ascii="Times New Roman"/>
          <w:spacing w:val="-4"/>
          <w:w w:val="100"/>
          <w:sz w:val="18"/>
          <w:szCs w:val="18"/>
        </w:rPr>
        <w:t>3</w:t>
      </w:r>
      <w:r>
        <w:rPr>
          <w:rFonts w:cs="Microsoft YaHei" w:hAnsi="Microsoft YaHei" w:eastAsia="Microsoft YaHei" w:ascii="Microsoft YaHei"/>
          <w:spacing w:val="-14"/>
          <w:w w:val="100"/>
          <w:sz w:val="18"/>
          <w:szCs w:val="18"/>
        </w:rPr>
        <w:t>．</w:t>
      </w:r>
      <w:r>
        <w:rPr>
          <w:rFonts w:cs="Microsoft YaHei" w:hAnsi="Microsoft YaHei" w:eastAsia="Microsoft YaHei" w:ascii="Microsoft YaHei"/>
          <w:spacing w:val="0"/>
          <w:w w:val="100"/>
          <w:sz w:val="18"/>
          <w:szCs w:val="18"/>
        </w:rPr>
        <w:t>具有综合应用各种手段查询资料</w:t>
      </w:r>
      <w:r>
        <w:rPr>
          <w:rFonts w:cs="Microsoft YaHei" w:hAnsi="Microsoft YaHei" w:eastAsia="Microsoft YaHei" w:ascii="Microsoft YaHei"/>
          <w:spacing w:val="-14"/>
          <w:w w:val="100"/>
          <w:sz w:val="18"/>
          <w:szCs w:val="18"/>
        </w:rPr>
        <w:t>、</w:t>
      </w:r>
      <w:r>
        <w:rPr>
          <w:rFonts w:cs="Microsoft YaHei" w:hAnsi="Microsoft YaHei" w:eastAsia="Microsoft YaHei" w:ascii="Microsoft YaHei"/>
          <w:spacing w:val="0"/>
          <w:w w:val="100"/>
          <w:sz w:val="18"/>
          <w:szCs w:val="18"/>
        </w:rPr>
        <w:t>获取信息的基本能力</w:t>
      </w:r>
      <w:r>
        <w:rPr>
          <w:rFonts w:cs="Microsoft YaHei" w:hAnsi="Microsoft YaHei" w:eastAsia="Microsoft YaHei" w:ascii="Microsoft YaHei"/>
          <w:spacing w:val="-14"/>
          <w:w w:val="100"/>
          <w:sz w:val="18"/>
          <w:szCs w:val="18"/>
        </w:rPr>
        <w:t>：</w:t>
      </w:r>
      <w:r>
        <w:rPr>
          <w:rFonts w:cs="Microsoft YaHei" w:hAnsi="Microsoft YaHei" w:eastAsia="Microsoft YaHei" w:ascii="Microsoft YaHei"/>
          <w:spacing w:val="0"/>
          <w:w w:val="100"/>
          <w:sz w:val="18"/>
          <w:szCs w:val="18"/>
        </w:rPr>
        <w:t>具有应用语言</w:t>
      </w:r>
      <w:r>
        <w:rPr>
          <w:rFonts w:cs="Microsoft YaHei" w:hAnsi="Microsoft YaHei" w:eastAsia="Microsoft YaHei" w:ascii="Microsoft YaHei"/>
          <w:spacing w:val="-14"/>
          <w:w w:val="100"/>
          <w:sz w:val="18"/>
          <w:szCs w:val="18"/>
        </w:rPr>
        <w:t>、</w:t>
      </w:r>
      <w:r>
        <w:rPr>
          <w:rFonts w:cs="Microsoft YaHei" w:hAnsi="Microsoft YaHei" w:eastAsia="Microsoft YaHei" w:ascii="Microsoft YaHei"/>
          <w:spacing w:val="0"/>
          <w:w w:val="100"/>
          <w:sz w:val="18"/>
          <w:szCs w:val="18"/>
        </w:rPr>
        <w:t>文字</w:t>
      </w:r>
      <w:r>
        <w:rPr>
          <w:rFonts w:cs="Microsoft YaHei" w:hAnsi="Microsoft YaHei" w:eastAsia="Microsoft YaHei" w:ascii="Microsoft YaHei"/>
          <w:spacing w:val="-14"/>
          <w:w w:val="100"/>
          <w:sz w:val="18"/>
          <w:szCs w:val="18"/>
        </w:rPr>
        <w:t>、</w:t>
      </w:r>
      <w:r>
        <w:rPr>
          <w:rFonts w:cs="Microsoft YaHei" w:hAnsi="Microsoft YaHei" w:eastAsia="Microsoft YaHei" w:ascii="Microsoft YaHei"/>
          <w:spacing w:val="0"/>
          <w:w w:val="100"/>
          <w:sz w:val="18"/>
          <w:szCs w:val="18"/>
        </w:rPr>
        <w:t>图形等</w:t>
      </w:r>
      <w:r>
        <w:rPr>
          <w:rFonts w:cs="Microsoft YaHei" w:hAnsi="Microsoft YaHei" w:eastAsia="Microsoft YaHei" w:ascii="Microsoft YaHei"/>
          <w:spacing w:val="-7"/>
          <w:w w:val="100"/>
          <w:sz w:val="18"/>
          <w:szCs w:val="18"/>
        </w:rPr>
        <w:t>进</w:t>
      </w:r>
      <w:r>
        <w:rPr>
          <w:rFonts w:cs="Microsoft YaHei" w:hAnsi="Microsoft YaHei" w:eastAsia="Microsoft YaHei" w:ascii="Microsoft YaHei"/>
          <w:spacing w:val="0"/>
          <w:w w:val="100"/>
          <w:sz w:val="18"/>
          <w:szCs w:val="18"/>
        </w:rPr>
        <w:t>行工程表达和交流</w:t>
      </w:r>
    </w:p>
    <w:p>
      <w:pPr>
        <w:rPr>
          <w:rFonts w:cs="Microsoft YaHei" w:hAnsi="Microsoft YaHei" w:eastAsia="Microsoft YaHei" w:ascii="Microsoft YaHei"/>
          <w:sz w:val="18"/>
          <w:szCs w:val="18"/>
        </w:rPr>
        <w:jc w:val="both"/>
        <w:spacing w:lineRule="exact" w:line="260"/>
        <w:ind w:left="119" w:right="2300"/>
      </w:pPr>
      <w:r>
        <w:rPr>
          <w:rFonts w:cs="Microsoft YaHei" w:hAnsi="Microsoft YaHei" w:eastAsia="Microsoft YaHei" w:ascii="Microsoft YaHei"/>
          <w:spacing w:val="0"/>
          <w:w w:val="100"/>
          <w:position w:val="-1"/>
          <w:sz w:val="18"/>
          <w:szCs w:val="18"/>
        </w:rPr>
        <w:t>的基本能力；熟练掌握一门外语，具有用计算机</w:t>
      </w:r>
      <w:r>
        <w:rPr>
          <w:rFonts w:cs="Microsoft YaHei" w:hAnsi="Microsoft YaHei" w:eastAsia="Microsoft YaHei" w:ascii="Microsoft YaHei"/>
          <w:spacing w:val="2"/>
          <w:w w:val="100"/>
          <w:position w:val="-1"/>
          <w:sz w:val="18"/>
          <w:szCs w:val="18"/>
        </w:rPr>
        <w:t>进</w:t>
      </w:r>
      <w:r>
        <w:rPr>
          <w:rFonts w:cs="Microsoft YaHei" w:hAnsi="Microsoft YaHei" w:eastAsia="Microsoft YaHei" w:ascii="Microsoft YaHei"/>
          <w:spacing w:val="0"/>
          <w:w w:val="100"/>
          <w:position w:val="-1"/>
          <w:sz w:val="18"/>
          <w:szCs w:val="18"/>
        </w:rPr>
        <w:t>行辅助设计和工程管理的基本能力。</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left"/>
        <w:spacing w:before="4" w:lineRule="exact" w:line="260"/>
        <w:ind w:left="119" w:right="159" w:firstLine="418"/>
      </w:pPr>
      <w:r>
        <w:rPr>
          <w:rFonts w:cs="Times New Roman" w:hAnsi="Times New Roman" w:eastAsia="Times New Roman" w:ascii="Times New Roman"/>
          <w:spacing w:val="-4"/>
          <w:w w:val="100"/>
          <w:sz w:val="18"/>
          <w:szCs w:val="18"/>
        </w:rPr>
        <w:t>4</w:t>
      </w:r>
      <w:r>
        <w:rPr>
          <w:rFonts w:cs="Microsoft YaHei" w:hAnsi="Microsoft YaHei" w:eastAsia="Microsoft YaHei" w:ascii="Microsoft YaHei"/>
          <w:spacing w:val="0"/>
          <w:w w:val="100"/>
          <w:sz w:val="18"/>
          <w:szCs w:val="18"/>
        </w:rPr>
        <w:t>．具有进行工程设计、施工、管理的初步能力；经过一定环节的训练后，具有研究和应用开发的创新能力。</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7"/>
          <w:w w:val="100"/>
          <w:sz w:val="18"/>
          <w:szCs w:val="18"/>
        </w:rPr>
        <w:t>四</w:t>
      </w:r>
      <w:r>
        <w:rPr>
          <w:rFonts w:cs="Times New Roman" w:hAnsi="Times New Roman" w:eastAsia="Times New Roman" w:ascii="Times New Roman"/>
          <w:b/>
          <w:spacing w:val="0"/>
          <w:w w:val="100"/>
          <w:sz w:val="18"/>
          <w:szCs w:val="18"/>
        </w:rPr>
        <w:t>.</w:t>
      </w:r>
      <w:r>
        <w:rPr>
          <w:rFonts w:cs="Times New Roman" w:hAnsi="Times New Roman" w:eastAsia="Times New Roman" w:ascii="Times New Roman"/>
          <w:b/>
          <w:spacing w:val="40"/>
          <w:w w:val="100"/>
          <w:sz w:val="18"/>
          <w:szCs w:val="18"/>
        </w:rPr>
        <w:t> </w:t>
      </w:r>
      <w:r>
        <w:rPr>
          <w:rFonts w:cs="Microsoft YaHei" w:hAnsi="Microsoft YaHei" w:eastAsia="Microsoft YaHei" w:ascii="Microsoft YaHei"/>
          <w:spacing w:val="0"/>
          <w:w w:val="100"/>
          <w:sz w:val="18"/>
          <w:szCs w:val="18"/>
        </w:rPr>
        <w:t>主干学科与</w:t>
      </w:r>
      <w:r>
        <w:rPr>
          <w:rFonts w:cs="Microsoft YaHei" w:hAnsi="Microsoft YaHei" w:eastAsia="Microsoft YaHei" w:ascii="Microsoft YaHei"/>
          <w:spacing w:val="7"/>
          <w:w w:val="100"/>
          <w:sz w:val="18"/>
          <w:szCs w:val="18"/>
        </w:rPr>
        <w:t>相</w:t>
      </w:r>
      <w:r>
        <w:rPr>
          <w:rFonts w:cs="Microsoft YaHei" w:hAnsi="Microsoft YaHei" w:eastAsia="Microsoft YaHei" w:ascii="Microsoft YaHei"/>
          <w:spacing w:val="0"/>
          <w:w w:val="100"/>
          <w:sz w:val="18"/>
          <w:szCs w:val="18"/>
        </w:rPr>
        <w:t>近专业</w:t>
      </w:r>
    </w:p>
    <w:p>
      <w:pPr>
        <w:rPr>
          <w:rFonts w:cs="Microsoft YaHei" w:hAnsi="Microsoft YaHei" w:eastAsia="Microsoft YaHei" w:ascii="Microsoft YaHei"/>
          <w:sz w:val="18"/>
          <w:szCs w:val="18"/>
        </w:rPr>
        <w:jc w:val="left"/>
        <w:spacing w:lineRule="exact" w:line="260"/>
        <w:ind w:left="119" w:right="4485" w:firstLine="418"/>
      </w:pPr>
      <w:r>
        <w:rPr>
          <w:rFonts w:cs="Times New Roman" w:hAnsi="Times New Roman" w:eastAsia="Times New Roman" w:ascii="Times New Roman"/>
          <w:spacing w:val="-4"/>
          <w:w w:val="100"/>
          <w:sz w:val="18"/>
          <w:szCs w:val="18"/>
        </w:rPr>
        <w:t>1</w:t>
      </w:r>
      <w:r>
        <w:rPr>
          <w:rFonts w:cs="Microsoft YaHei" w:hAnsi="Microsoft YaHei" w:eastAsia="Microsoft YaHei" w:ascii="Microsoft YaHei"/>
          <w:spacing w:val="0"/>
          <w:w w:val="100"/>
          <w:sz w:val="18"/>
          <w:szCs w:val="18"/>
        </w:rPr>
        <w:t>．水利工程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2"/>
          <w:w w:val="100"/>
          <w:sz w:val="18"/>
          <w:szCs w:val="18"/>
        </w:rPr>
        <w:t> </w:t>
      </w:r>
      <w:r>
        <w:rPr>
          <w:rFonts w:cs="Times New Roman" w:hAnsi="Times New Roman" w:eastAsia="Times New Roman" w:ascii="Times New Roman"/>
          <w:spacing w:val="-4"/>
          <w:w w:val="100"/>
          <w:sz w:val="18"/>
          <w:szCs w:val="18"/>
        </w:rPr>
        <w:t>2</w:t>
      </w:r>
      <w:r>
        <w:rPr>
          <w:rFonts w:cs="Microsoft YaHei" w:hAnsi="Microsoft YaHei" w:eastAsia="Microsoft YaHei" w:ascii="Microsoft YaHei"/>
          <w:spacing w:val="0"/>
          <w:w w:val="100"/>
          <w:sz w:val="18"/>
          <w:szCs w:val="18"/>
        </w:rPr>
        <w:t>．土木工程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9"/>
          <w:w w:val="100"/>
          <w:sz w:val="18"/>
          <w:szCs w:val="18"/>
        </w:rPr>
        <w:t> </w:t>
      </w:r>
      <w:r>
        <w:rPr>
          <w:rFonts w:cs="Times New Roman" w:hAnsi="Times New Roman" w:eastAsia="Times New Roman" w:ascii="Times New Roman"/>
          <w:spacing w:val="-4"/>
          <w:w w:val="100"/>
          <w:sz w:val="18"/>
          <w:szCs w:val="18"/>
        </w:rPr>
        <w:t>3</w:t>
      </w:r>
      <w:r>
        <w:rPr>
          <w:rFonts w:cs="Microsoft YaHei" w:hAnsi="Microsoft YaHei" w:eastAsia="Microsoft YaHei" w:ascii="Microsoft YaHei"/>
          <w:spacing w:val="0"/>
          <w:w w:val="100"/>
          <w:sz w:val="18"/>
          <w:szCs w:val="18"/>
        </w:rPr>
        <w:t>．船舶与海洋工程。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7"/>
          <w:w w:val="100"/>
          <w:sz w:val="18"/>
          <w:szCs w:val="18"/>
        </w:rPr>
        <w:t>五</w:t>
      </w:r>
      <w:r>
        <w:rPr>
          <w:rFonts w:cs="Times New Roman" w:hAnsi="Times New Roman" w:eastAsia="Times New Roman" w:ascii="Times New Roman"/>
          <w:b/>
          <w:spacing w:val="0"/>
          <w:w w:val="100"/>
          <w:sz w:val="18"/>
          <w:szCs w:val="18"/>
        </w:rPr>
        <w:t>.</w:t>
      </w:r>
      <w:r>
        <w:rPr>
          <w:rFonts w:cs="Times New Roman" w:hAnsi="Times New Roman" w:eastAsia="Times New Roman" w:ascii="Times New Roman"/>
          <w:b/>
          <w:spacing w:val="40"/>
          <w:w w:val="100"/>
          <w:sz w:val="18"/>
          <w:szCs w:val="18"/>
        </w:rPr>
        <w:t> </w:t>
      </w:r>
      <w:r>
        <w:rPr>
          <w:rFonts w:cs="Microsoft YaHei" w:hAnsi="Microsoft YaHei" w:eastAsia="Microsoft YaHei" w:ascii="Microsoft YaHei"/>
          <w:spacing w:val="0"/>
          <w:w w:val="100"/>
          <w:sz w:val="18"/>
          <w:szCs w:val="18"/>
        </w:rPr>
        <w:t>主要课程</w:t>
      </w:r>
    </w:p>
    <w:p>
      <w:pPr>
        <w:rPr>
          <w:rFonts w:cs="Microsoft YaHei" w:hAnsi="Microsoft YaHei" w:eastAsia="Microsoft YaHei" w:ascii="Microsoft YaHei"/>
          <w:sz w:val="18"/>
          <w:szCs w:val="18"/>
        </w:rPr>
        <w:jc w:val="left"/>
        <w:spacing w:lineRule="exact" w:line="240"/>
        <w:ind w:left="537"/>
      </w:pPr>
      <w:r>
        <w:rPr>
          <w:rFonts w:cs="Times New Roman" w:hAnsi="Times New Roman" w:eastAsia="Times New Roman" w:ascii="Times New Roman"/>
          <w:spacing w:val="-4"/>
          <w:w w:val="100"/>
          <w:sz w:val="18"/>
          <w:szCs w:val="18"/>
        </w:rPr>
        <w:t>1</w:t>
      </w:r>
      <w:r>
        <w:rPr>
          <w:rFonts w:cs="Microsoft YaHei" w:hAnsi="Microsoft YaHei" w:eastAsia="Microsoft YaHei" w:ascii="Microsoft YaHei"/>
          <w:spacing w:val="0"/>
          <w:w w:val="100"/>
          <w:sz w:val="18"/>
          <w:szCs w:val="18"/>
        </w:rPr>
        <w:t>．通识教育基础课</w:t>
      </w:r>
    </w:p>
    <w:p>
      <w:pPr>
        <w:rPr>
          <w:rFonts w:cs="Microsoft YaHei" w:hAnsi="Microsoft YaHei" w:eastAsia="Microsoft YaHei" w:ascii="Microsoft YaHei"/>
          <w:sz w:val="18"/>
          <w:szCs w:val="18"/>
        </w:rPr>
        <w:jc w:val="left"/>
        <w:spacing w:lineRule="exact" w:line="260"/>
        <w:ind w:left="537"/>
      </w:pPr>
      <w:r>
        <w:rPr>
          <w:rFonts w:cs="Microsoft YaHei" w:hAnsi="Microsoft YaHei" w:eastAsia="Microsoft YaHei" w:ascii="Microsoft YaHei"/>
          <w:spacing w:val="0"/>
          <w:w w:val="100"/>
          <w:sz w:val="18"/>
          <w:szCs w:val="18"/>
        </w:rPr>
        <w:t>大学英语、高等数学、大学物理、程序设计及语言类。</w:t>
      </w:r>
    </w:p>
    <w:p>
      <w:pPr>
        <w:rPr>
          <w:rFonts w:cs="Microsoft YaHei" w:hAnsi="Microsoft YaHei" w:eastAsia="Microsoft YaHei" w:ascii="Microsoft YaHei"/>
          <w:sz w:val="18"/>
          <w:szCs w:val="18"/>
        </w:rPr>
        <w:jc w:val="left"/>
        <w:spacing w:lineRule="exact" w:line="240"/>
        <w:ind w:left="537"/>
      </w:pPr>
      <w:r>
        <w:rPr>
          <w:rFonts w:cs="Times New Roman" w:hAnsi="Times New Roman" w:eastAsia="Times New Roman" w:ascii="Times New Roman"/>
          <w:spacing w:val="-4"/>
          <w:w w:val="100"/>
          <w:sz w:val="18"/>
          <w:szCs w:val="18"/>
        </w:rPr>
        <w:t>2</w:t>
      </w:r>
      <w:r>
        <w:rPr>
          <w:rFonts w:cs="Microsoft YaHei" w:hAnsi="Microsoft YaHei" w:eastAsia="Microsoft YaHei" w:ascii="Microsoft YaHei"/>
          <w:spacing w:val="0"/>
          <w:w w:val="100"/>
          <w:sz w:val="18"/>
          <w:szCs w:val="18"/>
        </w:rPr>
        <w:t>．大类学科基础课</w:t>
      </w:r>
    </w:p>
    <w:p>
      <w:pPr>
        <w:rPr>
          <w:rFonts w:cs="Microsoft YaHei" w:hAnsi="Microsoft YaHei" w:eastAsia="Microsoft YaHei" w:ascii="Microsoft YaHei"/>
          <w:sz w:val="18"/>
          <w:szCs w:val="18"/>
        </w:rPr>
        <w:jc w:val="left"/>
        <w:spacing w:lineRule="exact" w:line="240"/>
        <w:ind w:left="537"/>
      </w:pPr>
      <w:r>
        <w:rPr>
          <w:rFonts w:cs="Microsoft YaHei" w:hAnsi="Microsoft YaHei" w:eastAsia="Microsoft YaHei" w:ascii="Microsoft YaHei"/>
          <w:spacing w:val="0"/>
          <w:w w:val="100"/>
          <w:sz w:val="18"/>
          <w:szCs w:val="18"/>
        </w:rPr>
        <w:t>画法几何与</w:t>
      </w:r>
      <w:r>
        <w:rPr>
          <w:rFonts w:cs="Microsoft YaHei" w:hAnsi="Microsoft YaHei" w:eastAsia="Microsoft YaHei" w:ascii="Microsoft YaHei"/>
          <w:spacing w:val="-9"/>
          <w:w w:val="100"/>
          <w:sz w:val="18"/>
          <w:szCs w:val="18"/>
        </w:rPr>
        <w:t> </w:t>
      </w:r>
      <w:r>
        <w:rPr>
          <w:rFonts w:cs="Times New Roman" w:hAnsi="Times New Roman" w:eastAsia="Times New Roman" w:ascii="Times New Roman"/>
          <w:spacing w:val="2"/>
          <w:w w:val="100"/>
          <w:sz w:val="18"/>
          <w:szCs w:val="18"/>
        </w:rPr>
        <w:t>C</w:t>
      </w:r>
      <w:r>
        <w:rPr>
          <w:rFonts w:cs="Times New Roman" w:hAnsi="Times New Roman" w:eastAsia="Times New Roman" w:ascii="Times New Roman"/>
          <w:spacing w:val="0"/>
          <w:w w:val="100"/>
          <w:sz w:val="18"/>
          <w:szCs w:val="18"/>
        </w:rPr>
        <w:t>AD</w:t>
      </w:r>
      <w:r>
        <w:rPr>
          <w:rFonts w:cs="Times New Roman" w:hAnsi="Times New Roman" w:eastAsia="Times New Roman" w:ascii="Times New Roman"/>
          <w:spacing w:val="-2"/>
          <w:w w:val="100"/>
          <w:sz w:val="18"/>
          <w:szCs w:val="18"/>
        </w:rPr>
        <w:t> </w:t>
      </w:r>
      <w:r>
        <w:rPr>
          <w:rFonts w:cs="Microsoft YaHei" w:hAnsi="Microsoft YaHei" w:eastAsia="Microsoft YaHei" w:ascii="Microsoft YaHei"/>
          <w:spacing w:val="0"/>
          <w:w w:val="100"/>
          <w:sz w:val="18"/>
          <w:szCs w:val="18"/>
        </w:rPr>
        <w:t>制图、工程力学基础、结构力学</w:t>
      </w:r>
      <w:r>
        <w:rPr>
          <w:rFonts w:cs="Microsoft YaHei" w:hAnsi="Microsoft YaHei" w:eastAsia="Microsoft YaHei" w:ascii="Microsoft YaHei"/>
          <w:spacing w:val="2"/>
          <w:w w:val="100"/>
          <w:sz w:val="18"/>
          <w:szCs w:val="18"/>
        </w:rPr>
        <w:t>（</w:t>
      </w:r>
      <w:r>
        <w:rPr>
          <w:rFonts w:cs="Microsoft YaHei" w:hAnsi="Microsoft YaHei" w:eastAsia="Microsoft YaHei" w:ascii="Microsoft YaHei"/>
          <w:spacing w:val="0"/>
          <w:w w:val="100"/>
          <w:sz w:val="18"/>
          <w:szCs w:val="18"/>
        </w:rPr>
        <w:t>Ⅰ、Ⅱ</w:t>
      </w:r>
      <w:r>
        <w:rPr>
          <w:rFonts w:cs="Microsoft YaHei" w:hAnsi="Microsoft YaHei" w:eastAsia="Microsoft YaHei" w:ascii="Microsoft YaHei"/>
          <w:spacing w:val="-86"/>
          <w:w w:val="100"/>
          <w:sz w:val="18"/>
          <w:szCs w:val="18"/>
        </w:rPr>
        <w:t>）</w:t>
      </w:r>
      <w:r>
        <w:rPr>
          <w:rFonts w:cs="Microsoft YaHei" w:hAnsi="Microsoft YaHei" w:eastAsia="Microsoft YaHei" w:ascii="Microsoft YaHei"/>
          <w:spacing w:val="0"/>
          <w:w w:val="100"/>
          <w:sz w:val="18"/>
          <w:szCs w:val="18"/>
        </w:rPr>
        <w:t>、土力学、水力学</w:t>
      </w:r>
      <w:r>
        <w:rPr>
          <w:rFonts w:cs="Microsoft YaHei" w:hAnsi="Microsoft YaHei" w:eastAsia="Microsoft YaHei" w:ascii="Microsoft YaHei"/>
          <w:spacing w:val="1"/>
          <w:w w:val="100"/>
          <w:sz w:val="18"/>
          <w:szCs w:val="18"/>
        </w:rPr>
        <w:t>（</w:t>
      </w:r>
      <w:r>
        <w:rPr>
          <w:rFonts w:cs="Microsoft YaHei" w:hAnsi="Microsoft YaHei" w:eastAsia="Microsoft YaHei" w:ascii="Microsoft YaHei"/>
          <w:spacing w:val="0"/>
          <w:w w:val="100"/>
          <w:sz w:val="18"/>
          <w:szCs w:val="18"/>
        </w:rPr>
        <w:t>Ⅰ、Ⅱ</w:t>
      </w:r>
      <w:r>
        <w:rPr>
          <w:rFonts w:cs="Microsoft YaHei" w:hAnsi="Microsoft YaHei" w:eastAsia="Microsoft YaHei" w:ascii="Microsoft YaHei"/>
          <w:spacing w:val="-86"/>
          <w:w w:val="100"/>
          <w:sz w:val="18"/>
          <w:szCs w:val="18"/>
        </w:rPr>
        <w:t>）</w:t>
      </w:r>
      <w:r>
        <w:rPr>
          <w:rFonts w:cs="Microsoft YaHei" w:hAnsi="Microsoft YaHei" w:eastAsia="Microsoft YaHei" w:ascii="Microsoft YaHei"/>
          <w:spacing w:val="0"/>
          <w:w w:val="100"/>
          <w:sz w:val="18"/>
          <w:szCs w:val="18"/>
        </w:rPr>
        <w:t>、</w:t>
      </w:r>
      <w:r>
        <w:rPr>
          <w:rFonts w:cs="Microsoft YaHei" w:hAnsi="Microsoft YaHei" w:eastAsia="Microsoft YaHei" w:ascii="Microsoft YaHei"/>
          <w:spacing w:val="-7"/>
          <w:w w:val="100"/>
          <w:sz w:val="18"/>
          <w:szCs w:val="18"/>
        </w:rPr>
        <w:t>结</w:t>
      </w:r>
      <w:r>
        <w:rPr>
          <w:rFonts w:cs="Microsoft YaHei" w:hAnsi="Microsoft YaHei" w:eastAsia="Microsoft YaHei" w:ascii="Microsoft YaHei"/>
          <w:spacing w:val="0"/>
          <w:w w:val="100"/>
          <w:sz w:val="18"/>
          <w:szCs w:val="18"/>
        </w:rPr>
        <w:t>构设计原理。</w:t>
      </w:r>
    </w:p>
    <w:p>
      <w:pPr>
        <w:rPr>
          <w:rFonts w:cs="Microsoft YaHei" w:hAnsi="Microsoft YaHei" w:eastAsia="Microsoft YaHei" w:ascii="Microsoft YaHei"/>
          <w:sz w:val="18"/>
          <w:szCs w:val="18"/>
        </w:rPr>
        <w:jc w:val="left"/>
        <w:spacing w:before="11" w:lineRule="exact" w:line="260"/>
        <w:ind w:left="537" w:right="3846"/>
      </w:pPr>
      <w:r>
        <w:rPr>
          <w:rFonts w:cs="Times New Roman" w:hAnsi="Times New Roman" w:eastAsia="Times New Roman" w:ascii="Times New Roman"/>
          <w:spacing w:val="-4"/>
          <w:w w:val="100"/>
          <w:sz w:val="18"/>
          <w:szCs w:val="18"/>
        </w:rPr>
        <w:t>3</w:t>
      </w:r>
      <w:r>
        <w:rPr>
          <w:rFonts w:cs="Microsoft YaHei" w:hAnsi="Microsoft YaHei" w:eastAsia="Microsoft YaHei" w:ascii="Microsoft YaHei"/>
          <w:spacing w:val="0"/>
          <w:w w:val="100"/>
          <w:sz w:val="18"/>
          <w:szCs w:val="18"/>
        </w:rPr>
        <w:t>．专业主干课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港口工程学、航道工程学、港口规划与布置、水运工程施工。</w:t>
      </w:r>
    </w:p>
    <w:p>
      <w:pPr>
        <w:rPr>
          <w:rFonts w:cs="Microsoft YaHei" w:hAnsi="Microsoft YaHei" w:eastAsia="Microsoft YaHei" w:ascii="Microsoft YaHei"/>
          <w:sz w:val="18"/>
          <w:szCs w:val="18"/>
        </w:rPr>
        <w:jc w:val="left"/>
        <w:spacing w:lineRule="exact" w:line="260"/>
        <w:ind w:left="537" w:right="786" w:hanging="418"/>
      </w:pPr>
      <w:r>
        <w:rPr>
          <w:rFonts w:cs="Microsoft YaHei" w:hAnsi="Microsoft YaHei" w:eastAsia="Microsoft YaHei" w:ascii="Microsoft YaHei"/>
          <w:spacing w:val="7"/>
          <w:w w:val="100"/>
          <w:sz w:val="18"/>
          <w:szCs w:val="18"/>
        </w:rPr>
        <w:t>六</w:t>
      </w:r>
      <w:r>
        <w:rPr>
          <w:rFonts w:cs="Times New Roman" w:hAnsi="Times New Roman" w:eastAsia="Times New Roman" w:ascii="Times New Roman"/>
          <w:b/>
          <w:spacing w:val="0"/>
          <w:w w:val="100"/>
          <w:sz w:val="18"/>
          <w:szCs w:val="18"/>
        </w:rPr>
        <w:t>.</w:t>
      </w:r>
      <w:r>
        <w:rPr>
          <w:rFonts w:cs="Times New Roman" w:hAnsi="Times New Roman" w:eastAsia="Times New Roman" w:ascii="Times New Roman"/>
          <w:b/>
          <w:spacing w:val="40"/>
          <w:w w:val="100"/>
          <w:sz w:val="18"/>
          <w:szCs w:val="18"/>
        </w:rPr>
        <w:t> </w:t>
      </w:r>
      <w:r>
        <w:rPr>
          <w:rFonts w:cs="Microsoft YaHei" w:hAnsi="Microsoft YaHei" w:eastAsia="Microsoft YaHei" w:ascii="Microsoft YaHei"/>
          <w:spacing w:val="0"/>
          <w:w w:val="100"/>
          <w:sz w:val="18"/>
          <w:szCs w:val="18"/>
        </w:rPr>
        <w:t>主要实践环节</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军训、计算机综合课程设计、工业系统认识、工程测量实习、课程设计、专业综合实验、毕业设计。</w:t>
      </w:r>
    </w:p>
    <w:p>
      <w:pPr>
        <w:rPr>
          <w:rFonts w:cs="Microsoft YaHei" w:hAnsi="Microsoft YaHei" w:eastAsia="Microsoft YaHei" w:ascii="Microsoft YaHei"/>
          <w:sz w:val="18"/>
          <w:szCs w:val="18"/>
        </w:rPr>
        <w:jc w:val="left"/>
        <w:spacing w:lineRule="exact" w:line="260"/>
        <w:ind w:left="537" w:right="5106" w:hanging="418"/>
      </w:pPr>
      <w:r>
        <w:rPr>
          <w:rFonts w:cs="Microsoft YaHei" w:hAnsi="Microsoft YaHei" w:eastAsia="Microsoft YaHei" w:ascii="Microsoft YaHei"/>
          <w:spacing w:val="7"/>
          <w:w w:val="100"/>
          <w:sz w:val="18"/>
          <w:szCs w:val="18"/>
        </w:rPr>
        <w:t>七</w:t>
      </w:r>
      <w:r>
        <w:rPr>
          <w:rFonts w:cs="Times New Roman" w:hAnsi="Times New Roman" w:eastAsia="Times New Roman" w:ascii="Times New Roman"/>
          <w:b/>
          <w:spacing w:val="0"/>
          <w:w w:val="100"/>
          <w:sz w:val="18"/>
          <w:szCs w:val="18"/>
        </w:rPr>
        <w:t>.</w:t>
      </w:r>
      <w:r>
        <w:rPr>
          <w:rFonts w:cs="Times New Roman" w:hAnsi="Times New Roman" w:eastAsia="Times New Roman" w:ascii="Times New Roman"/>
          <w:b/>
          <w:spacing w:val="40"/>
          <w:w w:val="100"/>
          <w:sz w:val="18"/>
          <w:szCs w:val="18"/>
        </w:rPr>
        <w:t> </w:t>
      </w:r>
      <w:r>
        <w:rPr>
          <w:rFonts w:cs="Microsoft YaHei" w:hAnsi="Microsoft YaHei" w:eastAsia="Microsoft YaHei" w:ascii="Microsoft YaHei"/>
          <w:spacing w:val="0"/>
          <w:w w:val="100"/>
          <w:sz w:val="18"/>
          <w:szCs w:val="18"/>
        </w:rPr>
        <w:t>双语教学课程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港口规划与布置、海岸工程学、运输经济学。</w:t>
      </w:r>
    </w:p>
    <w:p>
      <w:pPr>
        <w:rPr>
          <w:rFonts w:cs="Microsoft YaHei" w:hAnsi="Microsoft YaHei" w:eastAsia="Microsoft YaHei" w:ascii="Microsoft YaHei"/>
          <w:sz w:val="18"/>
          <w:szCs w:val="18"/>
        </w:rPr>
        <w:jc w:val="left"/>
        <w:spacing w:lineRule="exact" w:line="260"/>
        <w:ind w:left="537" w:right="6366" w:hanging="418"/>
      </w:pPr>
      <w:r>
        <w:rPr>
          <w:rFonts w:cs="Microsoft YaHei" w:hAnsi="Microsoft YaHei" w:eastAsia="Microsoft YaHei" w:ascii="Microsoft YaHei"/>
          <w:spacing w:val="7"/>
          <w:w w:val="100"/>
          <w:sz w:val="18"/>
          <w:szCs w:val="18"/>
        </w:rPr>
        <w:t>八</w:t>
      </w:r>
      <w:r>
        <w:rPr>
          <w:rFonts w:cs="Times New Roman" w:hAnsi="Times New Roman" w:eastAsia="Times New Roman" w:ascii="Times New Roman"/>
          <w:b/>
          <w:spacing w:val="0"/>
          <w:w w:val="100"/>
          <w:sz w:val="18"/>
          <w:szCs w:val="18"/>
        </w:rPr>
        <w:t>.</w:t>
      </w:r>
      <w:r>
        <w:rPr>
          <w:rFonts w:cs="Times New Roman" w:hAnsi="Times New Roman" w:eastAsia="Times New Roman" w:ascii="Times New Roman"/>
          <w:b/>
          <w:spacing w:val="40"/>
          <w:w w:val="100"/>
          <w:sz w:val="18"/>
          <w:szCs w:val="18"/>
        </w:rPr>
        <w:t> </w:t>
      </w:r>
      <w:r>
        <w:rPr>
          <w:rFonts w:cs="Microsoft YaHei" w:hAnsi="Microsoft YaHei" w:eastAsia="Microsoft YaHei" w:ascii="Microsoft YaHei"/>
          <w:spacing w:val="0"/>
          <w:w w:val="100"/>
          <w:sz w:val="18"/>
          <w:szCs w:val="18"/>
        </w:rPr>
        <w:t>全英文教学</w:t>
      </w:r>
      <w:r>
        <w:rPr>
          <w:rFonts w:cs="Microsoft YaHei" w:hAnsi="Microsoft YaHei" w:eastAsia="Microsoft YaHei" w:ascii="Microsoft YaHei"/>
          <w:spacing w:val="7"/>
          <w:w w:val="100"/>
          <w:sz w:val="18"/>
          <w:szCs w:val="18"/>
        </w:rPr>
        <w:t>课</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海岸动力学、港航工程专题。</w:t>
      </w:r>
    </w:p>
    <w:p>
      <w:pPr>
        <w:rPr>
          <w:rFonts w:cs="Microsoft YaHei" w:hAnsi="Microsoft YaHei" w:eastAsia="Microsoft YaHei" w:ascii="Microsoft YaHei"/>
          <w:sz w:val="18"/>
          <w:szCs w:val="18"/>
        </w:rPr>
        <w:jc w:val="both"/>
        <w:spacing w:lineRule="exact" w:line="240"/>
        <w:ind w:left="119" w:right="7924"/>
      </w:pPr>
      <w:r>
        <w:rPr>
          <w:rFonts w:cs="Microsoft YaHei" w:hAnsi="Microsoft YaHei" w:eastAsia="Microsoft YaHei" w:ascii="Microsoft YaHei"/>
          <w:spacing w:val="7"/>
          <w:w w:val="100"/>
          <w:sz w:val="18"/>
          <w:szCs w:val="18"/>
        </w:rPr>
        <w:t>九</w:t>
      </w:r>
      <w:r>
        <w:rPr>
          <w:rFonts w:cs="Times New Roman" w:hAnsi="Times New Roman" w:eastAsia="Times New Roman" w:ascii="Times New Roman"/>
          <w:b/>
          <w:spacing w:val="0"/>
          <w:w w:val="100"/>
          <w:sz w:val="18"/>
          <w:szCs w:val="18"/>
        </w:rPr>
        <w:t>.</w:t>
      </w:r>
      <w:r>
        <w:rPr>
          <w:rFonts w:cs="Times New Roman" w:hAnsi="Times New Roman" w:eastAsia="Times New Roman" w:ascii="Times New Roman"/>
          <w:b/>
          <w:spacing w:val="40"/>
          <w:w w:val="100"/>
          <w:sz w:val="18"/>
          <w:szCs w:val="18"/>
        </w:rPr>
        <w:t> </w:t>
      </w:r>
      <w:r>
        <w:rPr>
          <w:rFonts w:cs="Microsoft YaHei" w:hAnsi="Microsoft YaHei" w:eastAsia="Microsoft YaHei" w:ascii="Microsoft YaHei"/>
          <w:spacing w:val="0"/>
          <w:w w:val="100"/>
          <w:sz w:val="18"/>
          <w:szCs w:val="18"/>
        </w:rPr>
        <w:t>研究型课程</w:t>
      </w:r>
    </w:p>
    <w:p>
      <w:pPr>
        <w:rPr>
          <w:rFonts w:cs="Microsoft YaHei" w:hAnsi="Microsoft YaHei" w:eastAsia="Microsoft YaHei" w:ascii="Microsoft YaHei"/>
          <w:sz w:val="18"/>
          <w:szCs w:val="18"/>
        </w:rPr>
        <w:jc w:val="left"/>
        <w:spacing w:before="11" w:lineRule="exact" w:line="260"/>
        <w:ind w:left="119" w:right="966" w:firstLine="418"/>
      </w:pPr>
      <w:r>
        <w:rPr>
          <w:rFonts w:cs="Microsoft YaHei" w:hAnsi="Microsoft YaHei" w:eastAsia="Microsoft YaHei" w:ascii="Microsoft YaHei"/>
          <w:spacing w:val="0"/>
          <w:w w:val="100"/>
          <w:sz w:val="18"/>
          <w:szCs w:val="18"/>
        </w:rPr>
        <w:t>工程模拟技术、港航工程专题、海岸动力学、专业综合试验、工程项目管理与概预算、工程水文。</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7"/>
          <w:w w:val="100"/>
          <w:sz w:val="18"/>
          <w:szCs w:val="18"/>
        </w:rPr>
        <w:t>十</w:t>
      </w:r>
      <w:r>
        <w:rPr>
          <w:rFonts w:cs="Times New Roman" w:hAnsi="Times New Roman" w:eastAsia="Times New Roman" w:ascii="Times New Roman"/>
          <w:b/>
          <w:spacing w:val="0"/>
          <w:w w:val="100"/>
          <w:sz w:val="18"/>
          <w:szCs w:val="18"/>
        </w:rPr>
        <w:t>.</w:t>
      </w:r>
      <w:r>
        <w:rPr>
          <w:rFonts w:cs="Times New Roman" w:hAnsi="Times New Roman" w:eastAsia="Times New Roman" w:ascii="Times New Roman"/>
          <w:b/>
          <w:spacing w:val="40"/>
          <w:w w:val="100"/>
          <w:sz w:val="18"/>
          <w:szCs w:val="18"/>
        </w:rPr>
        <w:t> </w:t>
      </w:r>
      <w:r>
        <w:rPr>
          <w:rFonts w:cs="Microsoft YaHei" w:hAnsi="Microsoft YaHei" w:eastAsia="Microsoft YaHei" w:ascii="Microsoft YaHei"/>
          <w:spacing w:val="0"/>
          <w:w w:val="100"/>
          <w:sz w:val="18"/>
          <w:szCs w:val="18"/>
        </w:rPr>
        <w:t>毕业学分要</w:t>
      </w:r>
      <w:r>
        <w:rPr>
          <w:rFonts w:cs="Microsoft YaHei" w:hAnsi="Microsoft YaHei" w:eastAsia="Microsoft YaHei" w:ascii="Microsoft YaHei"/>
          <w:spacing w:val="7"/>
          <w:w w:val="100"/>
          <w:sz w:val="18"/>
          <w:szCs w:val="18"/>
        </w:rPr>
        <w:t>求</w:t>
      </w:r>
      <w:r>
        <w:rPr>
          <w:rFonts w:cs="Microsoft YaHei" w:hAnsi="Microsoft YaHei" w:eastAsia="Microsoft YaHei" w:ascii="Microsoft YaHei"/>
          <w:spacing w:val="0"/>
          <w:w w:val="100"/>
          <w:sz w:val="18"/>
          <w:szCs w:val="18"/>
        </w:rPr>
        <w:t>及学士学位学分绩点要求</w:t>
      </w:r>
    </w:p>
    <w:p>
      <w:pPr>
        <w:rPr>
          <w:rFonts w:cs="Microsoft YaHei" w:hAnsi="Microsoft YaHei" w:eastAsia="Microsoft YaHei" w:ascii="Microsoft YaHei"/>
          <w:sz w:val="18"/>
          <w:szCs w:val="18"/>
        </w:rPr>
        <w:jc w:val="left"/>
        <w:spacing w:lineRule="exact" w:line="260"/>
        <w:ind w:left="119" w:right="55" w:firstLine="418"/>
      </w:pPr>
      <w:r>
        <w:rPr>
          <w:rFonts w:cs="Microsoft YaHei" w:hAnsi="Microsoft YaHei" w:eastAsia="Microsoft YaHei" w:ascii="Microsoft YaHei"/>
          <w:spacing w:val="0"/>
          <w:w w:val="100"/>
          <w:sz w:val="18"/>
          <w:szCs w:val="18"/>
        </w:rPr>
        <w:t>参照东南大学学分制管理办法及学士学位授予条例，修满本专业最低计划学分要求</w:t>
      </w:r>
      <w:r>
        <w:rPr>
          <w:rFonts w:cs="Microsoft YaHei" w:hAnsi="Microsoft YaHei" w:eastAsia="Microsoft YaHei" w:ascii="Microsoft YaHei"/>
          <w:spacing w:val="45"/>
          <w:w w:val="100"/>
          <w:sz w:val="18"/>
          <w:szCs w:val="18"/>
        </w:rPr>
        <w:t> </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3"/>
          <w:w w:val="100"/>
          <w:sz w:val="18"/>
          <w:szCs w:val="18"/>
        </w:rPr>
        <w:t>0</w:t>
      </w:r>
      <w:r>
        <w:rPr>
          <w:rFonts w:cs="Microsoft YaHei" w:hAnsi="Microsoft YaHei" w:eastAsia="Microsoft YaHei" w:ascii="Microsoft YaHei"/>
          <w:spacing w:val="0"/>
          <w:w w:val="100"/>
          <w:sz w:val="18"/>
          <w:szCs w:val="18"/>
        </w:rPr>
        <w:t>，</w:t>
      </w:r>
      <w:r>
        <w:rPr>
          <w:rFonts w:cs="Microsoft YaHei" w:hAnsi="Microsoft YaHei" w:eastAsia="Microsoft YaHei" w:ascii="Microsoft YaHei"/>
          <w:spacing w:val="7"/>
          <w:w w:val="100"/>
          <w:sz w:val="18"/>
          <w:szCs w:val="18"/>
        </w:rPr>
        <w:t>即</w:t>
      </w:r>
      <w:r>
        <w:rPr>
          <w:rFonts w:cs="Microsoft YaHei" w:hAnsi="Microsoft YaHei" w:eastAsia="Microsoft YaHei" w:ascii="Microsoft YaHei"/>
          <w:spacing w:val="0"/>
          <w:w w:val="100"/>
          <w:sz w:val="18"/>
          <w:szCs w:val="18"/>
        </w:rPr>
        <w:t>可毕业。同时，外</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语达到东南大学外语学习标准、平均学分绩</w:t>
      </w:r>
      <w:r>
        <w:rPr>
          <w:rFonts w:cs="Microsoft YaHei" w:hAnsi="Microsoft YaHei" w:eastAsia="Microsoft YaHei" w:ascii="Microsoft YaHei"/>
          <w:spacing w:val="2"/>
          <w:w w:val="100"/>
          <w:sz w:val="18"/>
          <w:szCs w:val="18"/>
        </w:rPr>
        <w:t>点</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0</w:t>
      </w:r>
      <w:r>
        <w:rPr>
          <w:rFonts w:cs="Times New Roman" w:hAnsi="Times New Roman" w:eastAsia="Times New Roman" w:ascii="Times New Roman"/>
          <w:spacing w:val="-5"/>
          <w:w w:val="100"/>
          <w:sz w:val="18"/>
          <w:szCs w:val="18"/>
        </w:rPr>
        <w:t> </w:t>
      </w:r>
      <w:r>
        <w:rPr>
          <w:rFonts w:cs="Microsoft YaHei" w:hAnsi="Microsoft YaHei" w:eastAsia="Microsoft YaHei" w:ascii="Microsoft YaHei"/>
          <w:spacing w:val="0"/>
          <w:w w:val="100"/>
          <w:sz w:val="18"/>
          <w:szCs w:val="18"/>
        </w:rPr>
        <w:t>者，可获得工学</w:t>
      </w:r>
      <w:r>
        <w:rPr>
          <w:rFonts w:cs="Microsoft YaHei" w:hAnsi="Microsoft YaHei" w:eastAsia="Microsoft YaHei" w:ascii="Microsoft YaHei"/>
          <w:spacing w:val="1"/>
          <w:w w:val="100"/>
          <w:sz w:val="18"/>
          <w:szCs w:val="18"/>
        </w:rPr>
        <w:t>学</w:t>
      </w:r>
      <w:r>
        <w:rPr>
          <w:rFonts w:cs="Microsoft YaHei" w:hAnsi="Microsoft YaHei" w:eastAsia="Microsoft YaHei" w:ascii="Microsoft YaHei"/>
          <w:spacing w:val="0"/>
          <w:w w:val="100"/>
          <w:sz w:val="18"/>
          <w:szCs w:val="18"/>
        </w:rPr>
        <w:t>士学位。</w:t>
      </w:r>
    </w:p>
    <w:p>
      <w:pPr>
        <w:rPr>
          <w:rFonts w:cs="Microsoft YaHei" w:hAnsi="Microsoft YaHei" w:eastAsia="Microsoft YaHei" w:ascii="Microsoft YaHei"/>
          <w:sz w:val="18"/>
          <w:szCs w:val="18"/>
        </w:rPr>
        <w:jc w:val="both"/>
        <w:spacing w:lineRule="exact" w:line="240"/>
        <w:ind w:left="119" w:right="6657"/>
      </w:pPr>
      <w:r>
        <w:rPr>
          <w:rFonts w:cs="Microsoft YaHei" w:hAnsi="Microsoft YaHei" w:eastAsia="Microsoft YaHei" w:ascii="Microsoft YaHei"/>
          <w:spacing w:val="0"/>
          <w:w w:val="100"/>
          <w:position w:val="-1"/>
          <w:sz w:val="18"/>
          <w:szCs w:val="18"/>
        </w:rPr>
        <w:t>十</w:t>
      </w:r>
      <w:r>
        <w:rPr>
          <w:rFonts w:cs="Microsoft YaHei" w:hAnsi="Microsoft YaHei" w:eastAsia="Microsoft YaHei" w:ascii="Microsoft YaHei"/>
          <w:spacing w:val="7"/>
          <w:w w:val="100"/>
          <w:position w:val="-1"/>
          <w:sz w:val="18"/>
          <w:szCs w:val="18"/>
        </w:rPr>
        <w:t>一</w:t>
      </w:r>
      <w:r>
        <w:rPr>
          <w:rFonts w:cs="Times New Roman" w:hAnsi="Times New Roman" w:eastAsia="Times New Roman" w:ascii="Times New Roman"/>
          <w:b/>
          <w:spacing w:val="0"/>
          <w:w w:val="100"/>
          <w:position w:val="-1"/>
          <w:sz w:val="18"/>
          <w:szCs w:val="18"/>
        </w:rPr>
        <w:t>.</w:t>
      </w:r>
      <w:r>
        <w:rPr>
          <w:rFonts w:cs="Times New Roman" w:hAnsi="Times New Roman" w:eastAsia="Times New Roman" w:ascii="Times New Roman"/>
          <w:b/>
          <w:spacing w:val="40"/>
          <w:w w:val="100"/>
          <w:position w:val="-1"/>
          <w:sz w:val="18"/>
          <w:szCs w:val="18"/>
        </w:rPr>
        <w:t> </w:t>
      </w:r>
      <w:r>
        <w:rPr>
          <w:rFonts w:cs="Microsoft YaHei" w:hAnsi="Microsoft YaHei" w:eastAsia="Microsoft YaHei" w:ascii="Microsoft YaHei"/>
          <w:spacing w:val="0"/>
          <w:w w:val="100"/>
          <w:position w:val="-1"/>
          <w:sz w:val="18"/>
          <w:szCs w:val="18"/>
        </w:rPr>
        <w:t>各类课程</w:t>
      </w:r>
      <w:r>
        <w:rPr>
          <w:rFonts w:cs="Microsoft YaHei" w:hAnsi="Microsoft YaHei" w:eastAsia="Microsoft YaHei" w:ascii="Microsoft YaHei"/>
          <w:spacing w:val="7"/>
          <w:w w:val="100"/>
          <w:position w:val="-1"/>
          <w:sz w:val="18"/>
          <w:szCs w:val="18"/>
        </w:rPr>
        <w:t>学</w:t>
      </w:r>
      <w:r>
        <w:rPr>
          <w:rFonts w:cs="Microsoft YaHei" w:hAnsi="Microsoft YaHei" w:eastAsia="Microsoft YaHei" w:ascii="Microsoft YaHei"/>
          <w:spacing w:val="0"/>
          <w:w w:val="100"/>
          <w:position w:val="-1"/>
          <w:sz w:val="18"/>
          <w:szCs w:val="18"/>
        </w:rPr>
        <w:t>分与学时分配</w:t>
      </w:r>
      <w:r>
        <w:rPr>
          <w:rFonts w:cs="Microsoft YaHei" w:hAnsi="Microsoft YaHei" w:eastAsia="Microsoft YaHei" w:ascii="Microsoft YaHei"/>
          <w:spacing w:val="0"/>
          <w:w w:val="100"/>
          <w:position w:val="0"/>
          <w:sz w:val="18"/>
          <w:szCs w:val="18"/>
        </w:rPr>
      </w:r>
    </w:p>
    <w:p>
      <w:pPr>
        <w:rPr>
          <w:sz w:val="1"/>
          <w:szCs w:val="1"/>
        </w:rPr>
        <w:jc w:val="left"/>
        <w:spacing w:before="1" w:lineRule="exact" w:line="0"/>
      </w:pPr>
      <w:r>
        <w:rPr>
          <w:sz w:val="1"/>
          <w:szCs w:val="1"/>
        </w:rPr>
      </w:r>
    </w:p>
    <w:tbl>
      <w:tblPr>
        <w:tblW w:w="0" w:type="auto"/>
        <w:tblLook w:val="01E0"/>
        <w:jc w:val="left"/>
        <w:tblInd w:w="161" w:type="dxa"/>
        <w:tblLayout w:type="fixed"/>
        <w:tblCellMar>
          <w:top w:w="0" w:type="dxa"/>
          <w:left w:w="0" w:type="dxa"/>
          <w:bottom w:w="0" w:type="dxa"/>
          <w:right w:w="0" w:type="dxa"/>
        </w:tblCellMar>
      </w:tblPr>
      <w:tblGrid/>
      <w:tr>
        <w:trPr>
          <w:trHeight w:val="274" w:hRule="exact"/>
        </w:trPr>
        <w:tc>
          <w:tcPr>
            <w:tcW w:w="251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5"/>
                <w:szCs w:val="15"/>
              </w:rPr>
              <w:jc w:val="center"/>
              <w:spacing w:lineRule="exact" w:line="240"/>
              <w:ind w:left="919" w:right="919"/>
            </w:pPr>
            <w:r>
              <w:rPr>
                <w:rFonts w:cs="Microsoft YaHei" w:hAnsi="Microsoft YaHei" w:eastAsia="Microsoft YaHei" w:ascii="Microsoft YaHei"/>
                <w:spacing w:val="0"/>
                <w:w w:val="100"/>
                <w:position w:val="-1"/>
                <w:sz w:val="15"/>
                <w:szCs w:val="15"/>
              </w:rPr>
              <w:t>课程类型</w:t>
            </w:r>
            <w:r>
              <w:rPr>
                <w:rFonts w:cs="Microsoft YaHei" w:hAnsi="Microsoft YaHei" w:eastAsia="Microsoft YaHei" w:ascii="Microsoft YaHei"/>
                <w:spacing w:val="0"/>
                <w:w w:val="100"/>
                <w:position w:val="0"/>
                <w:sz w:val="15"/>
                <w:szCs w:val="15"/>
              </w:rPr>
            </w:r>
          </w:p>
        </w:tc>
        <w:tc>
          <w:tcPr>
            <w:tcW w:w="215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5"/>
                <w:szCs w:val="15"/>
              </w:rPr>
              <w:jc w:val="center"/>
              <w:spacing w:lineRule="exact" w:line="240"/>
              <w:ind w:left="890" w:right="890"/>
            </w:pPr>
            <w:r>
              <w:rPr>
                <w:rFonts w:cs="Microsoft YaHei" w:hAnsi="Microsoft YaHei" w:eastAsia="Microsoft YaHei" w:ascii="Microsoft YaHei"/>
                <w:spacing w:val="0"/>
                <w:w w:val="100"/>
                <w:position w:val="-1"/>
                <w:sz w:val="15"/>
                <w:szCs w:val="15"/>
              </w:rPr>
              <w:t>学分</w:t>
            </w:r>
            <w:r>
              <w:rPr>
                <w:rFonts w:cs="Microsoft YaHei" w:hAnsi="Microsoft YaHei" w:eastAsia="Microsoft YaHei" w:ascii="Microsoft YaHei"/>
                <w:spacing w:val="0"/>
                <w:w w:val="100"/>
                <w:position w:val="0"/>
                <w:sz w:val="15"/>
                <w:szCs w:val="15"/>
              </w:rPr>
            </w:r>
          </w:p>
        </w:tc>
        <w:tc>
          <w:tcPr>
            <w:tcW w:w="215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5"/>
                <w:szCs w:val="15"/>
              </w:rPr>
              <w:jc w:val="center"/>
              <w:spacing w:lineRule="exact" w:line="240"/>
              <w:ind w:left="890" w:right="890"/>
            </w:pPr>
            <w:r>
              <w:rPr>
                <w:rFonts w:cs="Microsoft YaHei" w:hAnsi="Microsoft YaHei" w:eastAsia="Microsoft YaHei" w:ascii="Microsoft YaHei"/>
                <w:spacing w:val="0"/>
                <w:w w:val="100"/>
                <w:position w:val="-1"/>
                <w:sz w:val="15"/>
                <w:szCs w:val="15"/>
              </w:rPr>
              <w:t>学时</w:t>
            </w:r>
            <w:r>
              <w:rPr>
                <w:rFonts w:cs="Microsoft YaHei" w:hAnsi="Microsoft YaHei" w:eastAsia="Microsoft YaHei" w:ascii="Microsoft YaHei"/>
                <w:spacing w:val="0"/>
                <w:w w:val="100"/>
                <w:position w:val="0"/>
                <w:sz w:val="15"/>
                <w:szCs w:val="15"/>
              </w:rPr>
            </w:r>
          </w:p>
        </w:tc>
        <w:tc>
          <w:tcPr>
            <w:tcW w:w="215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5"/>
                <w:szCs w:val="15"/>
              </w:rPr>
              <w:jc w:val="center"/>
              <w:spacing w:lineRule="exact" w:line="240"/>
              <w:ind w:left="746" w:right="731"/>
            </w:pPr>
            <w:r>
              <w:rPr>
                <w:rFonts w:cs="Microsoft YaHei" w:hAnsi="Microsoft YaHei" w:eastAsia="Microsoft YaHei" w:ascii="Microsoft YaHei"/>
                <w:spacing w:val="0"/>
                <w:w w:val="100"/>
                <w:position w:val="-1"/>
                <w:sz w:val="15"/>
                <w:szCs w:val="15"/>
              </w:rPr>
              <w:t>学分比例</w:t>
            </w:r>
            <w:r>
              <w:rPr>
                <w:rFonts w:cs="Microsoft YaHei" w:hAnsi="Microsoft YaHei" w:eastAsia="Microsoft YaHei" w:ascii="Microsoft YaHei"/>
                <w:spacing w:val="0"/>
                <w:w w:val="100"/>
                <w:position w:val="0"/>
                <w:sz w:val="15"/>
                <w:szCs w:val="15"/>
              </w:rPr>
            </w:r>
          </w:p>
        </w:tc>
      </w:tr>
      <w:tr>
        <w:trPr>
          <w:trHeight w:val="266" w:hRule="exact"/>
        </w:trPr>
        <w:tc>
          <w:tcPr>
            <w:tcW w:w="251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40"/>
              <w:ind w:left="107"/>
            </w:pPr>
            <w:r>
              <w:rPr>
                <w:rFonts w:cs="Microsoft YaHei" w:hAnsi="Microsoft YaHei" w:eastAsia="Microsoft YaHei" w:ascii="Microsoft YaHei"/>
                <w:spacing w:val="0"/>
                <w:w w:val="100"/>
                <w:sz w:val="18"/>
                <w:szCs w:val="18"/>
              </w:rPr>
              <w:t>通识教育基础课</w:t>
            </w:r>
          </w:p>
        </w:tc>
        <w:tc>
          <w:tcPr>
            <w:tcW w:w="215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39"/>
              <w:ind w:left="880" w:right="885"/>
            </w:pP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0"/>
                <w:w w:val="100"/>
                <w:sz w:val="18"/>
                <w:szCs w:val="18"/>
              </w:rPr>
              <w:t>5</w:t>
            </w:r>
          </w:p>
        </w:tc>
        <w:tc>
          <w:tcPr>
            <w:tcW w:w="215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39"/>
              <w:ind w:left="859" w:right="870"/>
            </w:pPr>
            <w:r>
              <w:rPr>
                <w:rFonts w:cs="Times New Roman" w:hAnsi="Times New Roman" w:eastAsia="Times New Roman" w:ascii="Times New Roman"/>
                <w:spacing w:val="-11"/>
                <w:w w:val="100"/>
                <w:sz w:val="18"/>
                <w:szCs w:val="18"/>
              </w:rPr>
              <w:t>1</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2</w:t>
            </w:r>
          </w:p>
        </w:tc>
        <w:tc>
          <w:tcPr>
            <w:tcW w:w="215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39"/>
              <w:ind w:left="765" w:right="766"/>
            </w:pP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0"/>
                <w:w w:val="100"/>
                <w:sz w:val="18"/>
                <w:szCs w:val="18"/>
              </w:rPr>
              <w:t>%</w:t>
            </w:r>
          </w:p>
        </w:tc>
      </w:tr>
      <w:tr>
        <w:trPr>
          <w:trHeight w:val="274" w:hRule="exact"/>
        </w:trPr>
        <w:tc>
          <w:tcPr>
            <w:tcW w:w="251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大类学科基础课</w:t>
            </w:r>
            <w:r>
              <w:rPr>
                <w:rFonts w:cs="Microsoft YaHei" w:hAnsi="Microsoft YaHei" w:eastAsia="Microsoft YaHei" w:ascii="Microsoft YaHei"/>
                <w:spacing w:val="0"/>
                <w:w w:val="100"/>
                <w:position w:val="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47"/>
              <w:ind w:left="945" w:right="960"/>
            </w:pPr>
            <w:r>
              <w:rPr>
                <w:rFonts w:cs="Times New Roman" w:hAnsi="Times New Roman" w:eastAsia="Times New Roman" w:ascii="Times New Roman"/>
                <w:spacing w:val="-4"/>
                <w:w w:val="100"/>
                <w:sz w:val="18"/>
                <w:szCs w:val="18"/>
              </w:rPr>
              <w:t>29</w:t>
            </w:r>
            <w:r>
              <w:rPr>
                <w:rFonts w:cs="Times New Roman" w:hAnsi="Times New Roman" w:eastAsia="Times New Roman" w:ascii="Times New Roman"/>
                <w:spacing w:val="0"/>
                <w:w w:val="10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47"/>
              <w:ind w:left="902" w:right="917"/>
            </w:pPr>
            <w:r>
              <w:rPr>
                <w:rFonts w:cs="Times New Roman" w:hAnsi="Times New Roman" w:eastAsia="Times New Roman" w:ascii="Times New Roman"/>
                <w:spacing w:val="-4"/>
                <w:w w:val="100"/>
                <w:sz w:val="18"/>
                <w:szCs w:val="18"/>
              </w:rPr>
              <w:t>456</w:t>
            </w:r>
            <w:r>
              <w:rPr>
                <w:rFonts w:cs="Times New Roman" w:hAnsi="Times New Roman" w:eastAsia="Times New Roman" w:ascii="Times New Roman"/>
                <w:spacing w:val="0"/>
                <w:w w:val="10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47"/>
              <w:ind w:left="765" w:right="766"/>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w:t>
            </w:r>
          </w:p>
        </w:tc>
      </w:tr>
      <w:tr>
        <w:trPr>
          <w:trHeight w:val="266" w:hRule="exact"/>
        </w:trPr>
        <w:tc>
          <w:tcPr>
            <w:tcW w:w="251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40"/>
              <w:ind w:left="107"/>
            </w:pPr>
            <w:r>
              <w:rPr>
                <w:rFonts w:cs="Microsoft YaHei" w:hAnsi="Microsoft YaHei" w:eastAsia="Microsoft YaHei" w:ascii="Microsoft YaHei"/>
                <w:spacing w:val="0"/>
                <w:w w:val="100"/>
                <w:sz w:val="18"/>
                <w:szCs w:val="18"/>
              </w:rPr>
              <w:t>专业主干课</w:t>
            </w:r>
          </w:p>
        </w:tc>
        <w:tc>
          <w:tcPr>
            <w:tcW w:w="215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39"/>
              <w:ind w:left="945" w:right="960"/>
            </w:pPr>
            <w:r>
              <w:rPr>
                <w:rFonts w:cs="Times New Roman" w:hAnsi="Times New Roman" w:eastAsia="Times New Roman" w:ascii="Times New Roman"/>
                <w:spacing w:val="-4"/>
                <w:w w:val="100"/>
                <w:sz w:val="18"/>
                <w:szCs w:val="18"/>
              </w:rPr>
              <w:t>25</w:t>
            </w:r>
            <w:r>
              <w:rPr>
                <w:rFonts w:cs="Times New Roman" w:hAnsi="Times New Roman" w:eastAsia="Times New Roman" w:ascii="Times New Roman"/>
                <w:spacing w:val="0"/>
                <w:w w:val="10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39"/>
              <w:ind w:left="902" w:right="917"/>
            </w:pPr>
            <w:r>
              <w:rPr>
                <w:rFonts w:cs="Times New Roman" w:hAnsi="Times New Roman" w:eastAsia="Times New Roman" w:ascii="Times New Roman"/>
                <w:spacing w:val="-4"/>
                <w:w w:val="100"/>
                <w:sz w:val="18"/>
                <w:szCs w:val="18"/>
              </w:rPr>
              <w:t>409</w:t>
            </w:r>
            <w:r>
              <w:rPr>
                <w:rFonts w:cs="Times New Roman" w:hAnsi="Times New Roman" w:eastAsia="Times New Roman" w:ascii="Times New Roman"/>
                <w:spacing w:val="0"/>
                <w:w w:val="10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39"/>
              <w:ind w:left="765" w:right="766"/>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0"/>
                <w:w w:val="100"/>
                <w:sz w:val="18"/>
                <w:szCs w:val="18"/>
              </w:rPr>
              <w:t>%</w:t>
            </w:r>
          </w:p>
        </w:tc>
      </w:tr>
      <w:tr>
        <w:trPr>
          <w:trHeight w:val="274" w:hRule="exact"/>
        </w:trPr>
        <w:tc>
          <w:tcPr>
            <w:tcW w:w="251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专业及跨学科选修课</w:t>
            </w:r>
            <w:r>
              <w:rPr>
                <w:rFonts w:cs="Microsoft YaHei" w:hAnsi="Microsoft YaHei" w:eastAsia="Microsoft YaHei" w:ascii="Microsoft YaHei"/>
                <w:spacing w:val="0"/>
                <w:w w:val="100"/>
                <w:position w:val="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47"/>
              <w:ind w:left="995" w:right="993"/>
            </w:pPr>
            <w:r>
              <w:rPr>
                <w:rFonts w:cs="Times New Roman" w:hAnsi="Times New Roman" w:eastAsia="Times New Roman" w:ascii="Times New Roman"/>
                <w:spacing w:val="0"/>
                <w:w w:val="100"/>
                <w:sz w:val="18"/>
                <w:szCs w:val="18"/>
              </w:rPr>
              <w:t>6</w:t>
            </w:r>
          </w:p>
        </w:tc>
        <w:tc>
          <w:tcPr>
            <w:tcW w:w="215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47"/>
              <w:ind w:left="945" w:right="960"/>
            </w:pPr>
            <w:r>
              <w:rPr>
                <w:rFonts w:cs="Times New Roman" w:hAnsi="Times New Roman" w:eastAsia="Times New Roman" w:ascii="Times New Roman"/>
                <w:spacing w:val="-4"/>
                <w:w w:val="100"/>
                <w:sz w:val="18"/>
                <w:szCs w:val="18"/>
              </w:rPr>
              <w:t>96</w:t>
            </w:r>
            <w:r>
              <w:rPr>
                <w:rFonts w:cs="Times New Roman" w:hAnsi="Times New Roman" w:eastAsia="Times New Roman" w:ascii="Times New Roman"/>
                <w:spacing w:val="0"/>
                <w:w w:val="10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47"/>
              <w:ind w:left="808" w:right="809"/>
            </w:pP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w:t>
            </w:r>
          </w:p>
        </w:tc>
      </w:tr>
      <w:tr>
        <w:trPr>
          <w:trHeight w:val="266" w:hRule="exact"/>
        </w:trPr>
        <w:tc>
          <w:tcPr>
            <w:tcW w:w="251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40"/>
              <w:ind w:left="107"/>
            </w:pPr>
            <w:r>
              <w:rPr>
                <w:rFonts w:cs="Microsoft YaHei" w:hAnsi="Microsoft YaHei" w:eastAsia="Microsoft YaHei" w:ascii="Microsoft YaHei"/>
                <w:spacing w:val="0"/>
                <w:w w:val="100"/>
                <w:sz w:val="18"/>
                <w:szCs w:val="18"/>
              </w:rPr>
              <w:t>系列专题研讨课</w:t>
            </w:r>
          </w:p>
        </w:tc>
        <w:tc>
          <w:tcPr>
            <w:tcW w:w="215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39"/>
              <w:ind w:left="923" w:right="935"/>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215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39"/>
              <w:ind w:left="902" w:right="917"/>
            </w:pPr>
            <w:r>
              <w:rPr>
                <w:rFonts w:cs="Times New Roman" w:hAnsi="Times New Roman" w:eastAsia="Times New Roman" w:ascii="Times New Roman"/>
                <w:spacing w:val="-4"/>
                <w:w w:val="100"/>
                <w:sz w:val="18"/>
                <w:szCs w:val="18"/>
              </w:rPr>
              <w:t>152</w:t>
            </w:r>
            <w:r>
              <w:rPr>
                <w:rFonts w:cs="Times New Roman" w:hAnsi="Times New Roman" w:eastAsia="Times New Roman" w:ascii="Times New Roman"/>
                <w:spacing w:val="0"/>
                <w:w w:val="10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39"/>
              <w:ind w:left="808" w:right="809"/>
            </w:pP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w:t>
            </w:r>
          </w:p>
        </w:tc>
      </w:tr>
      <w:tr>
        <w:trPr>
          <w:trHeight w:val="274" w:hRule="exact"/>
        </w:trPr>
        <w:tc>
          <w:tcPr>
            <w:tcW w:w="251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实践环节（含课外实践）</w:t>
            </w:r>
            <w:r>
              <w:rPr>
                <w:rFonts w:cs="Microsoft YaHei" w:hAnsi="Microsoft YaHei" w:eastAsia="Microsoft YaHei" w:ascii="Microsoft YaHei"/>
                <w:spacing w:val="0"/>
                <w:w w:val="100"/>
                <w:position w:val="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47"/>
              <w:ind w:left="945" w:right="960"/>
            </w:pPr>
            <w:r>
              <w:rPr>
                <w:rFonts w:cs="Times New Roman" w:hAnsi="Times New Roman" w:eastAsia="Times New Roman" w:ascii="Times New Roman"/>
                <w:spacing w:val="-4"/>
                <w:w w:val="100"/>
                <w:sz w:val="18"/>
                <w:szCs w:val="18"/>
              </w:rPr>
              <w:t>15</w:t>
            </w:r>
            <w:r>
              <w:rPr>
                <w:rFonts w:cs="Times New Roman" w:hAnsi="Times New Roman" w:eastAsia="Times New Roman" w:ascii="Times New Roman"/>
                <w:spacing w:val="0"/>
                <w:w w:val="10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47"/>
              <w:ind w:left="945" w:right="960"/>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47"/>
              <w:ind w:left="765" w:right="766"/>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w:t>
            </w:r>
          </w:p>
        </w:tc>
      </w:tr>
      <w:tr>
        <w:trPr>
          <w:trHeight w:val="266" w:hRule="exact"/>
        </w:trPr>
        <w:tc>
          <w:tcPr>
            <w:tcW w:w="251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40"/>
              <w:ind w:left="107"/>
            </w:pPr>
            <w:r>
              <w:rPr>
                <w:rFonts w:cs="Microsoft YaHei" w:hAnsi="Microsoft YaHei" w:eastAsia="Microsoft YaHei" w:ascii="Microsoft YaHei"/>
                <w:spacing w:val="0"/>
                <w:w w:val="100"/>
                <w:sz w:val="18"/>
                <w:szCs w:val="18"/>
              </w:rPr>
              <w:t>短学期教学环节</w:t>
            </w:r>
          </w:p>
        </w:tc>
        <w:tc>
          <w:tcPr>
            <w:tcW w:w="215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39"/>
              <w:ind w:left="995" w:right="993"/>
            </w:pPr>
            <w:r>
              <w:rPr>
                <w:rFonts w:cs="Times New Roman" w:hAnsi="Times New Roman" w:eastAsia="Times New Roman" w:ascii="Times New Roman"/>
                <w:spacing w:val="0"/>
                <w:w w:val="100"/>
                <w:sz w:val="18"/>
                <w:szCs w:val="18"/>
              </w:rPr>
              <w:t>9</w:t>
            </w:r>
          </w:p>
        </w:tc>
        <w:tc>
          <w:tcPr>
            <w:tcW w:w="2154" w:type="dxa"/>
            <w:tcBorders>
              <w:top w:val="single" w:sz="4" w:space="0" w:color="000000"/>
              <w:left w:val="single" w:sz="4" w:space="0" w:color="000000"/>
              <w:bottom w:val="single" w:sz="4" w:space="0" w:color="000000"/>
              <w:right w:val="single" w:sz="4" w:space="0" w:color="000000"/>
            </w:tcBorders>
          </w:tcPr>
          <w:p/>
        </w:tc>
        <w:tc>
          <w:tcPr>
            <w:tcW w:w="215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39"/>
              <w:ind w:left="808" w:right="809"/>
            </w:pP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w:t>
            </w:r>
          </w:p>
        </w:tc>
      </w:tr>
      <w:tr>
        <w:trPr>
          <w:trHeight w:val="274" w:hRule="exact"/>
        </w:trPr>
        <w:tc>
          <w:tcPr>
            <w:tcW w:w="251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1039" w:right="1039"/>
            </w:pPr>
            <w:r>
              <w:rPr>
                <w:rFonts w:cs="Microsoft YaHei" w:hAnsi="Microsoft YaHei" w:eastAsia="Microsoft YaHei" w:ascii="Microsoft YaHei"/>
                <w:spacing w:val="0"/>
                <w:w w:val="100"/>
                <w:position w:val="-1"/>
                <w:sz w:val="18"/>
                <w:szCs w:val="18"/>
              </w:rPr>
              <w:t>总计</w:t>
            </w:r>
            <w:r>
              <w:rPr>
                <w:rFonts w:cs="Microsoft YaHei" w:hAnsi="Microsoft YaHei" w:eastAsia="Microsoft YaHei" w:ascii="Microsoft YaHei"/>
                <w:spacing w:val="0"/>
                <w:w w:val="100"/>
                <w:position w:val="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47"/>
              <w:ind w:left="902" w:right="917"/>
            </w:pPr>
            <w:r>
              <w:rPr>
                <w:rFonts w:cs="Times New Roman" w:hAnsi="Times New Roman" w:eastAsia="Times New Roman" w:ascii="Times New Roman"/>
                <w:spacing w:val="-4"/>
                <w:w w:val="100"/>
                <w:sz w:val="18"/>
                <w:szCs w:val="18"/>
              </w:rPr>
              <w:t>150</w:t>
            </w:r>
            <w:r>
              <w:rPr>
                <w:rFonts w:cs="Times New Roman" w:hAnsi="Times New Roman" w:eastAsia="Times New Roman" w:ascii="Times New Roman"/>
                <w:spacing w:val="0"/>
                <w:w w:val="10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47"/>
              <w:ind w:left="859" w:right="86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9</w:t>
            </w:r>
          </w:p>
        </w:tc>
        <w:tc>
          <w:tcPr>
            <w:tcW w:w="215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47"/>
              <w:ind w:left="721" w:right="716"/>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w:t>
            </w:r>
          </w:p>
        </w:tc>
      </w:tr>
    </w:tbl>
    <w:p>
      <w:pPr>
        <w:rPr>
          <w:rFonts w:cs="Microsoft YaHei" w:hAnsi="Microsoft YaHei" w:eastAsia="Microsoft YaHei" w:ascii="Microsoft YaHei"/>
          <w:sz w:val="18"/>
          <w:szCs w:val="18"/>
        </w:rPr>
        <w:jc w:val="left"/>
        <w:spacing w:lineRule="exact" w:line="240"/>
        <w:ind w:left="119"/>
        <w:sectPr>
          <w:pgMar w:header="0" w:footer="1055" w:top="1180" w:bottom="280" w:left="1300" w:right="1320"/>
          <w:pgSz w:w="11920" w:h="16860"/>
        </w:sectPr>
      </w:pPr>
      <w:r>
        <w:rPr>
          <w:rFonts w:cs="Microsoft YaHei" w:hAnsi="Microsoft YaHei" w:eastAsia="Microsoft YaHei" w:ascii="Microsoft YaHei"/>
          <w:spacing w:val="0"/>
          <w:w w:val="100"/>
          <w:sz w:val="18"/>
          <w:szCs w:val="18"/>
        </w:rPr>
        <w:t>十</w:t>
      </w:r>
      <w:r>
        <w:rPr>
          <w:rFonts w:cs="Microsoft YaHei" w:hAnsi="Microsoft YaHei" w:eastAsia="Microsoft YaHei" w:ascii="Microsoft YaHei"/>
          <w:spacing w:val="7"/>
          <w:w w:val="100"/>
          <w:sz w:val="18"/>
          <w:szCs w:val="18"/>
        </w:rPr>
        <w:t>二</w:t>
      </w:r>
      <w:r>
        <w:rPr>
          <w:rFonts w:cs="Times New Roman" w:hAnsi="Times New Roman" w:eastAsia="Times New Roman" w:ascii="Times New Roman"/>
          <w:b/>
          <w:spacing w:val="0"/>
          <w:w w:val="100"/>
          <w:sz w:val="18"/>
          <w:szCs w:val="18"/>
        </w:rPr>
        <w:t>.</w:t>
      </w:r>
      <w:r>
        <w:rPr>
          <w:rFonts w:cs="Times New Roman" w:hAnsi="Times New Roman" w:eastAsia="Times New Roman" w:ascii="Times New Roman"/>
          <w:b/>
          <w:spacing w:val="40"/>
          <w:w w:val="100"/>
          <w:sz w:val="18"/>
          <w:szCs w:val="18"/>
        </w:rPr>
        <w:t> </w:t>
      </w:r>
      <w:r>
        <w:rPr>
          <w:rFonts w:cs="Microsoft YaHei" w:hAnsi="Microsoft YaHei" w:eastAsia="Microsoft YaHei" w:ascii="Microsoft YaHei"/>
          <w:spacing w:val="0"/>
          <w:w w:val="100"/>
          <w:sz w:val="18"/>
          <w:szCs w:val="18"/>
        </w:rPr>
        <w:t>教学安排</w:t>
      </w:r>
      <w:r>
        <w:rPr>
          <w:rFonts w:cs="Microsoft YaHei" w:hAnsi="Microsoft YaHei" w:eastAsia="Microsoft YaHei" w:ascii="Microsoft YaHei"/>
          <w:spacing w:val="7"/>
          <w:w w:val="100"/>
          <w:sz w:val="18"/>
          <w:szCs w:val="18"/>
        </w:rPr>
        <w:t>指</w:t>
      </w:r>
      <w:r>
        <w:rPr>
          <w:rFonts w:cs="Microsoft YaHei" w:hAnsi="Microsoft YaHei" w:eastAsia="Microsoft YaHei" w:ascii="Microsoft YaHei"/>
          <w:spacing w:val="0"/>
          <w:w w:val="100"/>
          <w:sz w:val="18"/>
          <w:szCs w:val="18"/>
        </w:rPr>
        <w:t>导表</w:t>
      </w:r>
    </w:p>
    <w:p>
      <w:pPr>
        <w:rPr>
          <w:rFonts w:cs="Microsoft YaHei" w:hAnsi="Microsoft YaHei" w:eastAsia="Microsoft YaHei" w:ascii="Microsoft YaHei"/>
          <w:sz w:val="28"/>
          <w:szCs w:val="28"/>
        </w:rPr>
        <w:jc w:val="left"/>
        <w:spacing w:lineRule="exact" w:line="400"/>
        <w:ind w:left="2828"/>
      </w:pPr>
      <w:r>
        <w:rPr>
          <w:rFonts w:cs="Microsoft YaHei" w:hAnsi="Microsoft YaHei" w:eastAsia="Microsoft YaHei" w:ascii="Microsoft YaHei"/>
          <w:spacing w:val="0"/>
          <w:w w:val="100"/>
          <w:position w:val="-3"/>
          <w:sz w:val="28"/>
          <w:szCs w:val="28"/>
        </w:rPr>
        <w:t>指</w:t>
      </w:r>
      <w:r>
        <w:rPr>
          <w:rFonts w:cs="Microsoft YaHei" w:hAnsi="Microsoft YaHei" w:eastAsia="Microsoft YaHei" w:ascii="Microsoft YaHei"/>
          <w:spacing w:val="62"/>
          <w:w w:val="100"/>
          <w:position w:val="-3"/>
          <w:sz w:val="28"/>
          <w:szCs w:val="28"/>
        </w:rPr>
        <w:t> </w:t>
      </w:r>
      <w:r>
        <w:rPr>
          <w:rFonts w:cs="Microsoft YaHei" w:hAnsi="Microsoft YaHei" w:eastAsia="Microsoft YaHei" w:ascii="Microsoft YaHei"/>
          <w:spacing w:val="0"/>
          <w:w w:val="100"/>
          <w:position w:val="-3"/>
          <w:sz w:val="28"/>
          <w:szCs w:val="28"/>
        </w:rPr>
        <w:t>导</w:t>
      </w:r>
      <w:r>
        <w:rPr>
          <w:rFonts w:cs="Microsoft YaHei" w:hAnsi="Microsoft YaHei" w:eastAsia="Microsoft YaHei" w:ascii="Microsoft YaHei"/>
          <w:spacing w:val="55"/>
          <w:w w:val="100"/>
          <w:position w:val="-3"/>
          <w:sz w:val="28"/>
          <w:szCs w:val="28"/>
        </w:rPr>
        <w:t> </w:t>
      </w:r>
      <w:r>
        <w:rPr>
          <w:rFonts w:cs="Microsoft YaHei" w:hAnsi="Microsoft YaHei" w:eastAsia="Microsoft YaHei" w:ascii="Microsoft YaHei"/>
          <w:spacing w:val="0"/>
          <w:w w:val="100"/>
          <w:position w:val="-3"/>
          <w:sz w:val="28"/>
          <w:szCs w:val="28"/>
        </w:rPr>
        <w:t>性</w:t>
      </w:r>
      <w:r>
        <w:rPr>
          <w:rFonts w:cs="Microsoft YaHei" w:hAnsi="Microsoft YaHei" w:eastAsia="Microsoft YaHei" w:ascii="Microsoft YaHei"/>
          <w:spacing w:val="62"/>
          <w:w w:val="100"/>
          <w:position w:val="-3"/>
          <w:sz w:val="28"/>
          <w:szCs w:val="28"/>
        </w:rPr>
        <w:t> </w:t>
      </w:r>
      <w:r>
        <w:rPr>
          <w:rFonts w:cs="Microsoft YaHei" w:hAnsi="Microsoft YaHei" w:eastAsia="Microsoft YaHei" w:ascii="Microsoft YaHei"/>
          <w:spacing w:val="0"/>
          <w:w w:val="100"/>
          <w:position w:val="-3"/>
          <w:sz w:val="28"/>
          <w:szCs w:val="28"/>
        </w:rPr>
        <w:t>教</w:t>
      </w:r>
      <w:r>
        <w:rPr>
          <w:rFonts w:cs="Microsoft YaHei" w:hAnsi="Microsoft YaHei" w:eastAsia="Microsoft YaHei" w:ascii="Microsoft YaHei"/>
          <w:spacing w:val="55"/>
          <w:w w:val="100"/>
          <w:position w:val="-3"/>
          <w:sz w:val="28"/>
          <w:szCs w:val="28"/>
        </w:rPr>
        <w:t> </w:t>
      </w:r>
      <w:r>
        <w:rPr>
          <w:rFonts w:cs="Microsoft YaHei" w:hAnsi="Microsoft YaHei" w:eastAsia="Microsoft YaHei" w:ascii="Microsoft YaHei"/>
          <w:spacing w:val="0"/>
          <w:w w:val="100"/>
          <w:position w:val="-3"/>
          <w:sz w:val="28"/>
          <w:szCs w:val="28"/>
        </w:rPr>
        <w:t>学</w:t>
      </w:r>
      <w:r>
        <w:rPr>
          <w:rFonts w:cs="Microsoft YaHei" w:hAnsi="Microsoft YaHei" w:eastAsia="Microsoft YaHei" w:ascii="Microsoft YaHei"/>
          <w:spacing w:val="62"/>
          <w:w w:val="100"/>
          <w:position w:val="-3"/>
          <w:sz w:val="28"/>
          <w:szCs w:val="28"/>
        </w:rPr>
        <w:t> </w:t>
      </w:r>
      <w:r>
        <w:rPr>
          <w:rFonts w:cs="Microsoft YaHei" w:hAnsi="Microsoft YaHei" w:eastAsia="Microsoft YaHei" w:ascii="Microsoft YaHei"/>
          <w:spacing w:val="0"/>
          <w:w w:val="100"/>
          <w:position w:val="-3"/>
          <w:sz w:val="28"/>
          <w:szCs w:val="28"/>
        </w:rPr>
        <w:t>计</w:t>
      </w:r>
      <w:r>
        <w:rPr>
          <w:rFonts w:cs="Microsoft YaHei" w:hAnsi="Microsoft YaHei" w:eastAsia="Microsoft YaHei" w:ascii="Microsoft YaHei"/>
          <w:spacing w:val="55"/>
          <w:w w:val="100"/>
          <w:position w:val="-3"/>
          <w:sz w:val="28"/>
          <w:szCs w:val="28"/>
        </w:rPr>
        <w:t> </w:t>
      </w:r>
      <w:r>
        <w:rPr>
          <w:rFonts w:cs="Microsoft YaHei" w:hAnsi="Microsoft YaHei" w:eastAsia="Microsoft YaHei" w:ascii="Microsoft YaHei"/>
          <w:spacing w:val="0"/>
          <w:w w:val="100"/>
          <w:position w:val="-3"/>
          <w:sz w:val="28"/>
          <w:szCs w:val="28"/>
        </w:rPr>
        <w:t>划</w:t>
      </w:r>
      <w:r>
        <w:rPr>
          <w:rFonts w:cs="Microsoft YaHei" w:hAnsi="Microsoft YaHei" w:eastAsia="Microsoft YaHei" w:ascii="Microsoft YaHei"/>
          <w:spacing w:val="62"/>
          <w:w w:val="100"/>
          <w:position w:val="-3"/>
          <w:sz w:val="28"/>
          <w:szCs w:val="28"/>
        </w:rPr>
        <w:t> </w:t>
      </w:r>
      <w:r>
        <w:rPr>
          <w:rFonts w:cs="Microsoft YaHei" w:hAnsi="Microsoft YaHei" w:eastAsia="Microsoft YaHei" w:ascii="Microsoft YaHei"/>
          <w:spacing w:val="0"/>
          <w:w w:val="100"/>
          <w:position w:val="-3"/>
          <w:sz w:val="28"/>
          <w:szCs w:val="28"/>
        </w:rPr>
        <w:t>（</w:t>
      </w:r>
      <w:r>
        <w:rPr>
          <w:rFonts w:cs="Times New Roman" w:hAnsi="Times New Roman" w:eastAsia="Times New Roman" w:ascii="Times New Roman"/>
          <w:b/>
          <w:spacing w:val="-3"/>
          <w:w w:val="100"/>
          <w:position w:val="-3"/>
          <w:sz w:val="28"/>
          <w:szCs w:val="28"/>
        </w:rPr>
        <w:t>1</w:t>
      </w:r>
      <w:r>
        <w:rPr>
          <w:rFonts w:cs="Microsoft YaHei" w:hAnsi="Microsoft YaHei" w:eastAsia="Microsoft YaHei" w:ascii="Microsoft YaHei"/>
          <w:spacing w:val="0"/>
          <w:w w:val="100"/>
          <w:position w:val="-3"/>
          <w:sz w:val="28"/>
          <w:szCs w:val="28"/>
        </w:rPr>
        <w:t>）</w:t>
      </w:r>
      <w:r>
        <w:rPr>
          <w:rFonts w:cs="Microsoft YaHei" w:hAnsi="Microsoft YaHei" w:eastAsia="Microsoft YaHei" w:ascii="Microsoft YaHei"/>
          <w:spacing w:val="0"/>
          <w:w w:val="100"/>
          <w:position w:val="0"/>
          <w:sz w:val="28"/>
          <w:szCs w:val="28"/>
        </w:rPr>
      </w:r>
    </w:p>
    <w:p>
      <w:pPr>
        <w:rPr>
          <w:sz w:val="14"/>
          <w:szCs w:val="14"/>
        </w:rPr>
        <w:jc w:val="left"/>
        <w:spacing w:before="10" w:lineRule="exact" w:line="140"/>
      </w:pPr>
      <w:r>
        <w:rPr>
          <w:sz w:val="14"/>
          <w:szCs w:val="14"/>
        </w:rPr>
      </w:r>
    </w:p>
    <w:tbl>
      <w:tblPr>
        <w:tblW w:w="0" w:type="auto"/>
        <w:tblLook w:val="01E0"/>
        <w:jc w:val="left"/>
        <w:tblInd w:w="269" w:type="dxa"/>
        <w:tblLayout w:type="fixed"/>
        <w:tblCellMar>
          <w:top w:w="0" w:type="dxa"/>
          <w:left w:w="0" w:type="dxa"/>
          <w:bottom w:w="0" w:type="dxa"/>
          <w:right w:w="0" w:type="dxa"/>
        </w:tblCellMar>
      </w:tblPr>
      <w:tblGrid/>
      <w:tr>
        <w:trPr>
          <w:trHeight w:val="331" w:hRule="exact"/>
        </w:trPr>
        <w:tc>
          <w:tcPr>
            <w:tcW w:w="331" w:type="dxa"/>
            <w:vMerge w:val="restart"/>
            <w:tcBorders>
              <w:top w:val="single" w:sz="4" w:space="0" w:color="000000"/>
              <w:left w:val="single" w:sz="4" w:space="0" w:color="000000"/>
              <w:right w:val="single" w:sz="4" w:space="0" w:color="000000"/>
            </w:tcBorders>
          </w:tcPr>
          <w:p>
            <w:pPr>
              <w:rPr>
                <w:sz w:val="12"/>
                <w:szCs w:val="12"/>
              </w:rPr>
              <w:jc w:val="left"/>
              <w:spacing w:before="1" w:lineRule="exact" w:line="120"/>
            </w:pPr>
            <w:r>
              <w:rPr>
                <w:sz w:val="12"/>
                <w:szCs w:val="12"/>
              </w:rPr>
            </w:r>
          </w:p>
          <w:p>
            <w:pPr>
              <w:rPr>
                <w:rFonts w:cs="Microsoft YaHei" w:hAnsi="Microsoft YaHei" w:eastAsia="Microsoft YaHei" w:ascii="Microsoft YaHei"/>
                <w:sz w:val="18"/>
                <w:szCs w:val="18"/>
              </w:rPr>
              <w:jc w:val="both"/>
              <w:spacing w:lineRule="auto" w:line="243"/>
              <w:ind w:left="71" w:right="25"/>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型</w:t>
            </w:r>
          </w:p>
        </w:tc>
        <w:tc>
          <w:tcPr>
            <w:tcW w:w="995"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6"/>
                <w:szCs w:val="26"/>
              </w:rPr>
              <w:jc w:val="left"/>
              <w:spacing w:before="13" w:lineRule="exact" w:line="260"/>
            </w:pPr>
            <w:r>
              <w:rPr>
                <w:sz w:val="26"/>
                <w:szCs w:val="26"/>
              </w:rPr>
            </w:r>
          </w:p>
          <w:p>
            <w:pPr>
              <w:rPr>
                <w:rFonts w:cs="Microsoft YaHei" w:hAnsi="Microsoft YaHei" w:eastAsia="Microsoft YaHei" w:ascii="Microsoft YaHei"/>
                <w:sz w:val="18"/>
                <w:szCs w:val="18"/>
              </w:rPr>
              <w:jc w:val="left"/>
              <w:spacing w:lineRule="auto" w:line="247"/>
              <w:ind w:left="410" w:right="47" w:hanging="317"/>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33"/>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14"/>
                <w:w w:val="100"/>
                <w:sz w:val="18"/>
                <w:szCs w:val="18"/>
              </w:rPr>
              <w:t> </w:t>
            </w:r>
            <w:r>
              <w:rPr>
                <w:rFonts w:cs="Microsoft YaHei" w:hAnsi="Microsoft YaHei" w:eastAsia="Microsoft YaHei" w:ascii="Microsoft YaHei"/>
                <w:spacing w:val="0"/>
                <w:w w:val="100"/>
                <w:sz w:val="18"/>
                <w:szCs w:val="18"/>
              </w:rPr>
              <w:t>编</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号</w:t>
            </w:r>
          </w:p>
        </w:tc>
        <w:tc>
          <w:tcPr>
            <w:tcW w:w="2975"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2"/>
                <w:szCs w:val="22"/>
              </w:rPr>
              <w:jc w:val="left"/>
              <w:spacing w:before="12" w:lineRule="exact" w:line="220"/>
            </w:pPr>
            <w:r>
              <w:rPr>
                <w:sz w:val="22"/>
                <w:szCs w:val="22"/>
              </w:rPr>
            </w:r>
          </w:p>
          <w:p>
            <w:pPr>
              <w:rPr>
                <w:rFonts w:cs="Microsoft YaHei" w:hAnsi="Microsoft YaHei" w:eastAsia="Microsoft YaHei" w:ascii="Microsoft YaHei"/>
                <w:sz w:val="18"/>
                <w:szCs w:val="18"/>
              </w:rPr>
              <w:jc w:val="left"/>
              <w:ind w:left="633"/>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34"/>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1"/>
                <w:w w:val="100"/>
                <w:sz w:val="18"/>
                <w:szCs w:val="18"/>
              </w:rPr>
              <w:t> </w:t>
            </w:r>
            <w:r>
              <w:rPr>
                <w:rFonts w:cs="Microsoft YaHei" w:hAnsi="Microsoft YaHei" w:eastAsia="Microsoft YaHei" w:ascii="Microsoft YaHei"/>
                <w:spacing w:val="0"/>
                <w:w w:val="100"/>
                <w:sz w:val="18"/>
                <w:szCs w:val="18"/>
              </w:rPr>
              <w:t>名</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42"/>
                <w:w w:val="100"/>
                <w:sz w:val="18"/>
                <w:szCs w:val="18"/>
              </w:rPr>
              <w:t> </w:t>
            </w:r>
            <w:r>
              <w:rPr>
                <w:rFonts w:cs="Microsoft YaHei" w:hAnsi="Microsoft YaHei" w:eastAsia="Microsoft YaHei" w:ascii="Microsoft YaHei"/>
                <w:spacing w:val="0"/>
                <w:w w:val="100"/>
                <w:sz w:val="18"/>
                <w:szCs w:val="18"/>
              </w:rPr>
              <w:t>称</w:t>
            </w:r>
          </w:p>
        </w:tc>
        <w:tc>
          <w:tcPr>
            <w:tcW w:w="353"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6"/>
                <w:szCs w:val="26"/>
              </w:rPr>
              <w:jc w:val="left"/>
              <w:spacing w:before="13" w:lineRule="exact" w:line="260"/>
            </w:pPr>
            <w:r>
              <w:rPr>
                <w:sz w:val="26"/>
                <w:szCs w:val="26"/>
              </w:rPr>
            </w:r>
          </w:p>
          <w:p>
            <w:pPr>
              <w:rPr>
                <w:rFonts w:cs="Microsoft YaHei" w:hAnsi="Microsoft YaHei" w:eastAsia="Microsoft YaHei" w:ascii="Microsoft YaHei"/>
                <w:sz w:val="18"/>
                <w:szCs w:val="18"/>
              </w:rPr>
              <w:jc w:val="left"/>
              <w:spacing w:lineRule="auto" w:line="247"/>
              <w:ind w:left="85" w:right="32"/>
            </w:pP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分</w:t>
            </w:r>
          </w:p>
        </w:tc>
        <w:tc>
          <w:tcPr>
            <w:tcW w:w="922" w:type="dxa"/>
            <w:gridSpan w:val="3"/>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60"/>
              <w:ind w:left="93"/>
            </w:pPr>
            <w:r>
              <w:rPr>
                <w:rFonts w:cs="Microsoft YaHei" w:hAnsi="Microsoft YaHei" w:eastAsia="Microsoft YaHei" w:ascii="Microsoft YaHei"/>
                <w:spacing w:val="0"/>
                <w:w w:val="100"/>
                <w:position w:val="-1"/>
                <w:sz w:val="18"/>
                <w:szCs w:val="18"/>
              </w:rPr>
              <w:t>课内学时</w:t>
            </w:r>
            <w:r>
              <w:rPr>
                <w:rFonts w:cs="Microsoft YaHei" w:hAnsi="Microsoft YaHei" w:eastAsia="Microsoft YaHei" w:ascii="Microsoft YaHei"/>
                <w:spacing w:val="0"/>
                <w:w w:val="100"/>
                <w:position w:val="0"/>
                <w:sz w:val="18"/>
                <w:szCs w:val="18"/>
              </w:rPr>
            </w:r>
          </w:p>
        </w:tc>
        <w:tc>
          <w:tcPr>
            <w:tcW w:w="303" w:type="dxa"/>
            <w:vMerge w:val="restart"/>
            <w:tcBorders>
              <w:top w:val="single" w:sz="4" w:space="0" w:color="000000"/>
              <w:left w:val="single" w:sz="4" w:space="0" w:color="000000"/>
              <w:right w:val="single" w:sz="4" w:space="0" w:color="000000"/>
            </w:tcBorders>
          </w:tcPr>
          <w:p>
            <w:pPr>
              <w:rPr>
                <w:sz w:val="14"/>
                <w:szCs w:val="14"/>
              </w:rPr>
              <w:jc w:val="left"/>
              <w:spacing w:before="9" w:lineRule="exact" w:line="140"/>
            </w:pPr>
            <w:r>
              <w:rPr>
                <w:sz w:val="14"/>
                <w:szCs w:val="14"/>
              </w:rPr>
            </w:r>
          </w:p>
          <w:p>
            <w:pPr>
              <w:rPr>
                <w:rFonts w:cs="Microsoft YaHei" w:hAnsi="Microsoft YaHei" w:eastAsia="Microsoft YaHei" w:ascii="Microsoft YaHei"/>
                <w:sz w:val="18"/>
                <w:szCs w:val="18"/>
              </w:rPr>
              <w:jc w:val="both"/>
              <w:spacing w:lineRule="auto" w:line="251"/>
              <w:ind w:left="57" w:right="11"/>
            </w:pPr>
            <w:r>
              <w:rPr>
                <w:rFonts w:cs="Microsoft YaHei" w:hAnsi="Microsoft YaHei" w:eastAsia="Microsoft YaHei" w:ascii="Microsoft YaHei"/>
                <w:spacing w:val="0"/>
                <w:w w:val="100"/>
                <w:sz w:val="18"/>
                <w:szCs w:val="18"/>
              </w:rPr>
              <w:t>上</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机</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10" w:type="dxa"/>
            <w:vMerge w:val="restart"/>
            <w:tcBorders>
              <w:top w:val="single" w:sz="4" w:space="0" w:color="000000"/>
              <w:left w:val="single" w:sz="4" w:space="0" w:color="000000"/>
              <w:right w:val="single" w:sz="4" w:space="0" w:color="000000"/>
            </w:tcBorders>
          </w:tcPr>
          <w:p>
            <w:pPr>
              <w:rPr>
                <w:sz w:val="14"/>
                <w:szCs w:val="14"/>
              </w:rPr>
              <w:jc w:val="left"/>
              <w:spacing w:before="9" w:lineRule="exact" w:line="140"/>
            </w:pPr>
            <w:r>
              <w:rPr>
                <w:sz w:val="14"/>
                <w:szCs w:val="14"/>
              </w:rPr>
            </w:r>
          </w:p>
          <w:p>
            <w:pPr>
              <w:rPr>
                <w:rFonts w:cs="Microsoft YaHei" w:hAnsi="Microsoft YaHei" w:eastAsia="Microsoft YaHei" w:ascii="Microsoft YaHei"/>
                <w:sz w:val="18"/>
                <w:szCs w:val="18"/>
              </w:rPr>
              <w:jc w:val="both"/>
              <w:spacing w:lineRule="auto" w:line="251"/>
              <w:ind w:left="64" w:right="11"/>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外</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2061" w:type="dxa"/>
            <w:gridSpan w:val="8"/>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before="5"/>
              <w:ind w:left="669"/>
            </w:pPr>
            <w:r>
              <w:rPr>
                <w:rFonts w:cs="Microsoft YaHei" w:hAnsi="Microsoft YaHei" w:eastAsia="Microsoft YaHei" w:ascii="Microsoft YaHei"/>
                <w:spacing w:val="0"/>
                <w:w w:val="100"/>
                <w:sz w:val="18"/>
                <w:szCs w:val="18"/>
              </w:rPr>
              <w:t>学时分配</w:t>
            </w:r>
          </w:p>
        </w:tc>
        <w:tc>
          <w:tcPr>
            <w:tcW w:w="252" w:type="dxa"/>
            <w:vMerge w:val="restart"/>
            <w:tcBorders>
              <w:top w:val="single" w:sz="4" w:space="0" w:color="000000"/>
              <w:left w:val="single" w:sz="4" w:space="0" w:color="000000"/>
              <w:right w:val="single" w:sz="4" w:space="0" w:color="000000"/>
            </w:tcBorders>
          </w:tcPr>
          <w:p>
            <w:pPr>
              <w:rPr>
                <w:sz w:val="12"/>
                <w:szCs w:val="12"/>
              </w:rPr>
              <w:jc w:val="left"/>
              <w:spacing w:before="1" w:lineRule="exact" w:line="120"/>
            </w:pPr>
            <w:r>
              <w:rPr>
                <w:sz w:val="12"/>
                <w:szCs w:val="12"/>
              </w:rPr>
            </w:r>
          </w:p>
          <w:p>
            <w:pPr>
              <w:rPr>
                <w:rFonts w:cs="Microsoft YaHei" w:hAnsi="Microsoft YaHei" w:eastAsia="Microsoft YaHei" w:ascii="Microsoft YaHei"/>
                <w:sz w:val="18"/>
                <w:szCs w:val="18"/>
              </w:rPr>
              <w:jc w:val="both"/>
              <w:spacing w:lineRule="auto" w:line="243"/>
              <w:ind w:left="28" w:right="-11"/>
            </w:pPr>
            <w:r>
              <w:rPr>
                <w:rFonts w:cs="Microsoft YaHei" w:hAnsi="Microsoft YaHei" w:eastAsia="Microsoft YaHei" w:ascii="Microsoft YaHei"/>
                <w:spacing w:val="0"/>
                <w:w w:val="100"/>
                <w:sz w:val="18"/>
                <w:szCs w:val="18"/>
              </w:rPr>
              <w:t>考</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核</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型</w:t>
            </w:r>
          </w:p>
        </w:tc>
        <w:tc>
          <w:tcPr>
            <w:tcW w:w="259" w:type="dxa"/>
            <w:vMerge w:val="restart"/>
            <w:tcBorders>
              <w:top w:val="single" w:sz="4" w:space="0" w:color="000000"/>
              <w:left w:val="single" w:sz="4" w:space="0" w:color="000000"/>
              <w:right w:val="single" w:sz="4" w:space="0" w:color="000000"/>
            </w:tcBorders>
          </w:tcPr>
          <w:p>
            <w:pPr>
              <w:rPr>
                <w:sz w:val="12"/>
                <w:szCs w:val="12"/>
              </w:rPr>
              <w:jc w:val="left"/>
              <w:spacing w:before="1" w:lineRule="exact" w:line="120"/>
            </w:pPr>
            <w:r>
              <w:rPr>
                <w:sz w:val="12"/>
                <w:szCs w:val="12"/>
              </w:rPr>
            </w:r>
          </w:p>
          <w:p>
            <w:pPr>
              <w:rPr>
                <w:rFonts w:cs="Microsoft YaHei" w:hAnsi="Microsoft YaHei" w:eastAsia="Microsoft YaHei" w:ascii="Microsoft YaHei"/>
                <w:sz w:val="18"/>
                <w:szCs w:val="18"/>
              </w:rPr>
              <w:jc w:val="both"/>
              <w:spacing w:lineRule="auto" w:line="243"/>
              <w:ind w:left="35" w:right="-11"/>
            </w:pPr>
            <w:r>
              <w:rPr>
                <w:rFonts w:cs="Microsoft YaHei" w:hAnsi="Microsoft YaHei" w:eastAsia="Microsoft YaHei" w:ascii="Microsoft YaHei"/>
                <w:spacing w:val="0"/>
                <w:w w:val="100"/>
                <w:sz w:val="18"/>
                <w:szCs w:val="18"/>
              </w:rPr>
              <w:t>选</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要</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求</w:t>
            </w:r>
          </w:p>
        </w:tc>
      </w:tr>
      <w:tr>
        <w:trPr>
          <w:trHeight w:val="331" w:hRule="exact"/>
        </w:trPr>
        <w:tc>
          <w:tcPr>
            <w:tcW w:w="331" w:type="dxa"/>
            <w:vMerge w:val=""/>
            <w:tcBorders>
              <w:left w:val="single" w:sz="4" w:space="0" w:color="000000"/>
              <w:right w:val="single" w:sz="4" w:space="0" w:color="000000"/>
            </w:tcBorders>
          </w:tcPr>
          <w:p/>
        </w:tc>
        <w:tc>
          <w:tcPr>
            <w:tcW w:w="995" w:type="dxa"/>
            <w:vMerge w:val=""/>
            <w:tcBorders>
              <w:left w:val="single" w:sz="4" w:space="0" w:color="000000"/>
              <w:right w:val="single" w:sz="4" w:space="0" w:color="000000"/>
            </w:tcBorders>
          </w:tcPr>
          <w:p/>
        </w:tc>
        <w:tc>
          <w:tcPr>
            <w:tcW w:w="2975" w:type="dxa"/>
            <w:vMerge w:val=""/>
            <w:tcBorders>
              <w:left w:val="single" w:sz="4" w:space="0" w:color="000000"/>
              <w:right w:val="single" w:sz="4" w:space="0" w:color="000000"/>
            </w:tcBorders>
          </w:tcPr>
          <w:p/>
        </w:tc>
        <w:tc>
          <w:tcPr>
            <w:tcW w:w="353" w:type="dxa"/>
            <w:vMerge w:val=""/>
            <w:tcBorders>
              <w:left w:val="single" w:sz="4" w:space="0" w:color="000000"/>
              <w:right w:val="single" w:sz="4" w:space="0" w:color="000000"/>
            </w:tcBorders>
          </w:tcPr>
          <w:p/>
        </w:tc>
        <w:tc>
          <w:tcPr>
            <w:tcW w:w="302"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lineRule="exact" w:line="260"/>
              <w:ind w:left="57" w:right="30"/>
            </w:pPr>
            <w:r>
              <w:rPr>
                <w:rFonts w:cs="Microsoft YaHei" w:hAnsi="Microsoft YaHei" w:eastAsia="Microsoft YaHei" w:ascii="Microsoft YaHei"/>
                <w:spacing w:val="0"/>
                <w:w w:val="100"/>
                <w:position w:val="-1"/>
                <w:sz w:val="18"/>
                <w:szCs w:val="18"/>
              </w:rPr>
              <w:t>授</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both"/>
              <w:spacing w:before="9"/>
              <w:ind w:left="57" w:right="11"/>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10"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lineRule="exact" w:line="260"/>
              <w:ind w:left="64" w:right="30"/>
            </w:pPr>
            <w:r>
              <w:rPr>
                <w:rFonts w:cs="Microsoft YaHei" w:hAnsi="Microsoft YaHei" w:eastAsia="Microsoft YaHei" w:ascii="Microsoft YaHei"/>
                <w:spacing w:val="0"/>
                <w:w w:val="100"/>
                <w:position w:val="-1"/>
                <w:sz w:val="18"/>
                <w:szCs w:val="18"/>
              </w:rPr>
              <w:t>实</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both"/>
              <w:spacing w:before="9"/>
              <w:ind w:left="64" w:right="11"/>
            </w:pPr>
            <w:r>
              <w:rPr>
                <w:rFonts w:cs="Microsoft YaHei" w:hAnsi="Microsoft YaHei" w:eastAsia="Microsoft YaHei" w:ascii="Microsoft YaHei"/>
                <w:spacing w:val="0"/>
                <w:w w:val="100"/>
                <w:sz w:val="18"/>
                <w:szCs w:val="18"/>
              </w:rPr>
              <w:t>验</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10"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lineRule="exact" w:line="260"/>
              <w:ind w:left="64" w:right="30"/>
            </w:pPr>
            <w:r>
              <w:rPr>
                <w:rFonts w:cs="Microsoft YaHei" w:hAnsi="Microsoft YaHei" w:eastAsia="Microsoft YaHei" w:ascii="Microsoft YaHei"/>
                <w:spacing w:val="0"/>
                <w:w w:val="100"/>
                <w:position w:val="-1"/>
                <w:sz w:val="18"/>
                <w:szCs w:val="18"/>
              </w:rPr>
              <w:t>讨</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both"/>
              <w:spacing w:before="9"/>
              <w:ind w:left="64" w:right="11"/>
            </w:pPr>
            <w:r>
              <w:rPr>
                <w:rFonts w:cs="Microsoft YaHei" w:hAnsi="Microsoft YaHei" w:eastAsia="Microsoft YaHei" w:ascii="Microsoft YaHei"/>
                <w:spacing w:val="0"/>
                <w:w w:val="100"/>
                <w:sz w:val="18"/>
                <w:szCs w:val="18"/>
              </w:rPr>
              <w:t>论</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03" w:type="dxa"/>
            <w:vMerge w:val=""/>
            <w:tcBorders>
              <w:left w:val="single" w:sz="4" w:space="0" w:color="000000"/>
              <w:right w:val="single" w:sz="4" w:space="0" w:color="000000"/>
            </w:tcBorders>
          </w:tcPr>
          <w:p/>
        </w:tc>
        <w:tc>
          <w:tcPr>
            <w:tcW w:w="310" w:type="dxa"/>
            <w:vMerge w:val=""/>
            <w:tcBorders>
              <w:left w:val="single" w:sz="4" w:space="0" w:color="000000"/>
              <w:right w:val="single" w:sz="4" w:space="0" w:color="000000"/>
            </w:tcBorders>
          </w:tcPr>
          <w:p/>
        </w:tc>
        <w:tc>
          <w:tcPr>
            <w:tcW w:w="512"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65"/>
            </w:pPr>
            <w:r>
              <w:rPr>
                <w:rFonts w:cs="Microsoft YaHei" w:hAnsi="Microsoft YaHei" w:eastAsia="Microsoft YaHei" w:ascii="Microsoft YaHei"/>
                <w:spacing w:val="0"/>
                <w:w w:val="100"/>
                <w:position w:val="-1"/>
                <w:sz w:val="18"/>
                <w:szCs w:val="18"/>
              </w:rPr>
              <w:t>一</w:t>
            </w:r>
            <w:r>
              <w:rPr>
                <w:rFonts w:cs="Microsoft YaHei" w:hAnsi="Microsoft YaHei" w:eastAsia="Microsoft YaHei" w:ascii="Microsoft YaHei"/>
                <w:spacing w:val="0"/>
                <w:w w:val="100"/>
                <w:position w:val="0"/>
                <w:sz w:val="18"/>
                <w:szCs w:val="18"/>
              </w:rPr>
            </w:r>
          </w:p>
        </w:tc>
        <w:tc>
          <w:tcPr>
            <w:tcW w:w="526"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65"/>
            </w:pPr>
            <w:r>
              <w:rPr>
                <w:rFonts w:cs="Microsoft YaHei" w:hAnsi="Microsoft YaHei" w:eastAsia="Microsoft YaHei" w:ascii="Microsoft YaHei"/>
                <w:spacing w:val="0"/>
                <w:w w:val="100"/>
                <w:position w:val="-1"/>
                <w:sz w:val="18"/>
                <w:szCs w:val="18"/>
              </w:rPr>
              <w:t>二</w:t>
            </w:r>
            <w:r>
              <w:rPr>
                <w:rFonts w:cs="Microsoft YaHei" w:hAnsi="Microsoft YaHei" w:eastAsia="Microsoft YaHei" w:ascii="Microsoft YaHei"/>
                <w:spacing w:val="0"/>
                <w:w w:val="100"/>
                <w:position w:val="0"/>
                <w:sz w:val="18"/>
                <w:szCs w:val="18"/>
              </w:rPr>
            </w:r>
          </w:p>
        </w:tc>
        <w:tc>
          <w:tcPr>
            <w:tcW w:w="512"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65"/>
            </w:pPr>
            <w:r>
              <w:rPr>
                <w:rFonts w:cs="Microsoft YaHei" w:hAnsi="Microsoft YaHei" w:eastAsia="Microsoft YaHei" w:ascii="Microsoft YaHei"/>
                <w:spacing w:val="0"/>
                <w:w w:val="100"/>
                <w:position w:val="-1"/>
                <w:sz w:val="18"/>
                <w:szCs w:val="18"/>
              </w:rPr>
              <w:t>三</w:t>
            </w:r>
            <w:r>
              <w:rPr>
                <w:rFonts w:cs="Microsoft YaHei" w:hAnsi="Microsoft YaHei" w:eastAsia="Microsoft YaHei" w:ascii="Microsoft YaHei"/>
                <w:spacing w:val="0"/>
                <w:w w:val="100"/>
                <w:position w:val="0"/>
                <w:sz w:val="18"/>
                <w:szCs w:val="18"/>
              </w:rPr>
            </w:r>
          </w:p>
        </w:tc>
        <w:tc>
          <w:tcPr>
            <w:tcW w:w="512"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57"/>
            </w:pPr>
            <w:r>
              <w:rPr>
                <w:rFonts w:cs="Microsoft YaHei" w:hAnsi="Microsoft YaHei" w:eastAsia="Microsoft YaHei" w:ascii="Microsoft YaHei"/>
                <w:spacing w:val="0"/>
                <w:w w:val="100"/>
                <w:position w:val="-1"/>
                <w:sz w:val="18"/>
                <w:szCs w:val="18"/>
              </w:rPr>
              <w:t>四</w:t>
            </w:r>
            <w:r>
              <w:rPr>
                <w:rFonts w:cs="Microsoft YaHei" w:hAnsi="Microsoft YaHei" w:eastAsia="Microsoft YaHei" w:ascii="Microsoft YaHei"/>
                <w:spacing w:val="0"/>
                <w:w w:val="100"/>
                <w:position w:val="0"/>
                <w:sz w:val="18"/>
                <w:szCs w:val="18"/>
              </w:rPr>
            </w:r>
          </w:p>
        </w:tc>
        <w:tc>
          <w:tcPr>
            <w:tcW w:w="252" w:type="dxa"/>
            <w:vMerge w:val=""/>
            <w:tcBorders>
              <w:left w:val="single" w:sz="4" w:space="0" w:color="000000"/>
              <w:right w:val="single" w:sz="4" w:space="0" w:color="000000"/>
            </w:tcBorders>
          </w:tcPr>
          <w:p/>
        </w:tc>
        <w:tc>
          <w:tcPr>
            <w:tcW w:w="259" w:type="dxa"/>
            <w:vMerge w:val=""/>
            <w:tcBorders>
              <w:left w:val="single" w:sz="4" w:space="0" w:color="000000"/>
              <w:right w:val="single" w:sz="4" w:space="0" w:color="000000"/>
            </w:tcBorders>
          </w:tcPr>
          <w:p/>
        </w:tc>
      </w:tr>
      <w:tr>
        <w:trPr>
          <w:trHeight w:val="929" w:hRule="exact"/>
        </w:trPr>
        <w:tc>
          <w:tcPr>
            <w:tcW w:w="331" w:type="dxa"/>
            <w:vMerge w:val=""/>
            <w:tcBorders>
              <w:left w:val="single" w:sz="4" w:space="0" w:color="000000"/>
              <w:bottom w:val="single" w:sz="4" w:space="0" w:color="000000"/>
              <w:right w:val="single" w:sz="4" w:space="0" w:color="000000"/>
            </w:tcBorders>
          </w:tcPr>
          <w:p/>
        </w:tc>
        <w:tc>
          <w:tcPr>
            <w:tcW w:w="995" w:type="dxa"/>
            <w:vMerge w:val=""/>
            <w:tcBorders>
              <w:left w:val="single" w:sz="4" w:space="0" w:color="000000"/>
              <w:bottom w:val="single" w:sz="4" w:space="0" w:color="000000"/>
              <w:right w:val="single" w:sz="4" w:space="0" w:color="000000"/>
            </w:tcBorders>
          </w:tcPr>
          <w:p/>
        </w:tc>
        <w:tc>
          <w:tcPr>
            <w:tcW w:w="2975" w:type="dxa"/>
            <w:vMerge w:val=""/>
            <w:tcBorders>
              <w:left w:val="single" w:sz="4" w:space="0" w:color="000000"/>
              <w:bottom w:val="single" w:sz="4" w:space="0" w:color="000000"/>
              <w:right w:val="single" w:sz="4" w:space="0" w:color="000000"/>
            </w:tcBorders>
          </w:tcPr>
          <w:p/>
        </w:tc>
        <w:tc>
          <w:tcPr>
            <w:tcW w:w="353" w:type="dxa"/>
            <w:vMerge w:val=""/>
            <w:tcBorders>
              <w:left w:val="single" w:sz="4" w:space="0" w:color="000000"/>
              <w:bottom w:val="single" w:sz="4" w:space="0" w:color="000000"/>
              <w:right w:val="single" w:sz="4" w:space="0" w:color="000000"/>
            </w:tcBorders>
          </w:tcPr>
          <w:p/>
        </w:tc>
        <w:tc>
          <w:tcPr>
            <w:tcW w:w="302" w:type="dxa"/>
            <w:vMerge w:val=""/>
            <w:tcBorders>
              <w:left w:val="single" w:sz="4" w:space="0" w:color="000000"/>
              <w:bottom w:val="single" w:sz="4" w:space="0" w:color="000000"/>
              <w:right w:val="single" w:sz="4" w:space="0" w:color="000000"/>
            </w:tcBorders>
          </w:tcPr>
          <w:p/>
        </w:tc>
        <w:tc>
          <w:tcPr>
            <w:tcW w:w="310" w:type="dxa"/>
            <w:vMerge w:val=""/>
            <w:tcBorders>
              <w:left w:val="single" w:sz="4" w:space="0" w:color="000000"/>
              <w:bottom w:val="single" w:sz="4" w:space="0" w:color="000000"/>
              <w:right w:val="single" w:sz="4" w:space="0" w:color="000000"/>
            </w:tcBorders>
          </w:tcPr>
          <w:p/>
        </w:tc>
        <w:tc>
          <w:tcPr>
            <w:tcW w:w="310" w:type="dxa"/>
            <w:vMerge w:val=""/>
            <w:tcBorders>
              <w:left w:val="single" w:sz="4" w:space="0" w:color="000000"/>
              <w:bottom w:val="single" w:sz="4" w:space="0" w:color="000000"/>
              <w:right w:val="single" w:sz="4" w:space="0" w:color="000000"/>
            </w:tcBorders>
          </w:tcPr>
          <w:p/>
        </w:tc>
        <w:tc>
          <w:tcPr>
            <w:tcW w:w="303" w:type="dxa"/>
            <w:vMerge w:val=""/>
            <w:tcBorders>
              <w:left w:val="single" w:sz="4" w:space="0" w:color="000000"/>
              <w:bottom w:val="single" w:sz="4" w:space="0" w:color="000000"/>
              <w:right w:val="single" w:sz="4" w:space="0" w:color="000000"/>
            </w:tcBorders>
          </w:tcPr>
          <w:p/>
        </w:tc>
        <w:tc>
          <w:tcPr>
            <w:tcW w:w="310" w:type="dxa"/>
            <w:vMerge w:val=""/>
            <w:tcBorders>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before="7" w:lineRule="exact" w:line="200"/>
            </w:pPr>
            <w:r>
              <w:rPr>
                <w:sz w:val="20"/>
                <w:szCs w:val="2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1</w:t>
            </w:r>
          </w:p>
        </w:tc>
        <w:tc>
          <w:tcPr>
            <w:tcW w:w="260"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before="7" w:lineRule="exact" w:line="200"/>
            </w:pPr>
            <w:r>
              <w:rPr>
                <w:sz w:val="20"/>
                <w:szCs w:val="2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2</w:t>
            </w:r>
          </w:p>
        </w:tc>
        <w:tc>
          <w:tcPr>
            <w:tcW w:w="252"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before="7" w:lineRule="exact" w:line="200"/>
            </w:pPr>
            <w:r>
              <w:rPr>
                <w:sz w:val="20"/>
                <w:szCs w:val="2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0"/>
                <w:w w:val="100"/>
                <w:sz w:val="18"/>
                <w:szCs w:val="18"/>
              </w:rPr>
              <w:t>3</w:t>
            </w:r>
          </w:p>
        </w:tc>
        <w:tc>
          <w:tcPr>
            <w:tcW w:w="274"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before="7" w:lineRule="exact" w:line="200"/>
            </w:pPr>
            <w:r>
              <w:rPr>
                <w:sz w:val="20"/>
                <w:szCs w:val="2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4</w:t>
            </w:r>
          </w:p>
        </w:tc>
        <w:tc>
          <w:tcPr>
            <w:tcW w:w="253"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before="7" w:lineRule="exact" w:line="200"/>
            </w:pPr>
            <w:r>
              <w:rPr>
                <w:sz w:val="20"/>
                <w:szCs w:val="2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5</w:t>
            </w:r>
          </w:p>
        </w:tc>
        <w:tc>
          <w:tcPr>
            <w:tcW w:w="259"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before="7" w:lineRule="exact" w:line="200"/>
            </w:pPr>
            <w:r>
              <w:rPr>
                <w:sz w:val="20"/>
                <w:szCs w:val="2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6</w:t>
            </w:r>
          </w:p>
        </w:tc>
        <w:tc>
          <w:tcPr>
            <w:tcW w:w="252"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before="7" w:lineRule="exact" w:line="200"/>
            </w:pPr>
            <w:r>
              <w:rPr>
                <w:sz w:val="20"/>
                <w:szCs w:val="2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0"/>
                <w:w w:val="100"/>
                <w:sz w:val="18"/>
                <w:szCs w:val="18"/>
              </w:rPr>
              <w:t>7</w:t>
            </w:r>
          </w:p>
        </w:tc>
        <w:tc>
          <w:tcPr>
            <w:tcW w:w="260"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before="7" w:lineRule="exact" w:line="200"/>
            </w:pPr>
            <w:r>
              <w:rPr>
                <w:sz w:val="20"/>
                <w:szCs w:val="2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8</w:t>
            </w:r>
          </w:p>
        </w:tc>
        <w:tc>
          <w:tcPr>
            <w:tcW w:w="252" w:type="dxa"/>
            <w:vMerge w:val=""/>
            <w:tcBorders>
              <w:left w:val="single" w:sz="4" w:space="0" w:color="000000"/>
              <w:bottom w:val="single" w:sz="4" w:space="0" w:color="000000"/>
              <w:right w:val="single" w:sz="4" w:space="0" w:color="000000"/>
            </w:tcBorders>
          </w:tcPr>
          <w:p/>
        </w:tc>
        <w:tc>
          <w:tcPr>
            <w:tcW w:w="259" w:type="dxa"/>
            <w:vMerge w:val=""/>
            <w:tcBorders>
              <w:left w:val="single" w:sz="4" w:space="0" w:color="000000"/>
              <w:bottom w:val="single" w:sz="4" w:space="0" w:color="000000"/>
              <w:right w:val="single" w:sz="4" w:space="0" w:color="000000"/>
            </w:tcBorders>
          </w:tcPr>
          <w:p/>
        </w:tc>
      </w:tr>
      <w:tr>
        <w:trPr>
          <w:trHeight w:val="331" w:hRule="exact"/>
        </w:trPr>
        <w:tc>
          <w:tcPr>
            <w:tcW w:w="331"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4"/>
                <w:szCs w:val="24"/>
              </w:rPr>
              <w:jc w:val="left"/>
              <w:spacing w:before="18" w:lineRule="exact" w:line="240"/>
            </w:pPr>
            <w:r>
              <w:rPr>
                <w:sz w:val="24"/>
                <w:szCs w:val="24"/>
              </w:rPr>
            </w:r>
          </w:p>
          <w:p>
            <w:pPr>
              <w:rPr>
                <w:rFonts w:cs="Microsoft YaHei" w:hAnsi="Microsoft YaHei" w:eastAsia="Microsoft YaHei" w:ascii="Microsoft YaHei"/>
                <w:sz w:val="18"/>
                <w:szCs w:val="18"/>
              </w:rPr>
              <w:jc w:val="both"/>
              <w:spacing w:lineRule="auto" w:line="249"/>
              <w:ind w:left="71" w:right="25"/>
            </w:pPr>
            <w:r>
              <w:rPr>
                <w:rFonts w:cs="Microsoft YaHei" w:hAnsi="Microsoft YaHei" w:eastAsia="Microsoft YaHei" w:ascii="Microsoft YaHei"/>
                <w:spacing w:val="0"/>
                <w:w w:val="100"/>
                <w:sz w:val="18"/>
                <w:szCs w:val="18"/>
              </w:rPr>
              <w:t>通</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识</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教</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育</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基</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础</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课</w:t>
            </w:r>
          </w:p>
        </w:tc>
        <w:tc>
          <w:tcPr>
            <w:tcW w:w="99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4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0"/>
                <w:w w:val="100"/>
                <w:sz w:val="18"/>
                <w:szCs w:val="18"/>
              </w:rPr>
              <w:t>0</w:t>
            </w:r>
          </w:p>
        </w:tc>
        <w:tc>
          <w:tcPr>
            <w:tcW w:w="297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14"/>
            </w:pPr>
            <w:r>
              <w:rPr>
                <w:rFonts w:cs="Microsoft YaHei" w:hAnsi="Microsoft YaHei" w:eastAsia="Microsoft YaHei" w:ascii="Microsoft YaHei"/>
                <w:spacing w:val="0"/>
                <w:w w:val="100"/>
                <w:position w:val="-1"/>
                <w:sz w:val="18"/>
                <w:szCs w:val="18"/>
              </w:rPr>
              <w:t>中国近现代史纲要</w:t>
            </w:r>
            <w:r>
              <w:rPr>
                <w:rFonts w:cs="Microsoft YaHei" w:hAnsi="Microsoft YaHei" w:eastAsia="Microsoft YaHei" w:ascii="Microsoft YaHei"/>
                <w:spacing w:val="0"/>
                <w:w w:val="100"/>
                <w:position w:val="0"/>
                <w:sz w:val="18"/>
                <w:szCs w:val="18"/>
              </w:rPr>
            </w:r>
          </w:p>
        </w:tc>
        <w:tc>
          <w:tcPr>
            <w:tcW w:w="35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95" w:right="92"/>
            </w:pPr>
            <w:r>
              <w:rPr>
                <w:rFonts w:cs="Times New Roman" w:hAnsi="Times New Roman" w:eastAsia="Times New Roman" w:ascii="Times New Roman"/>
                <w:spacing w:val="0"/>
                <w:w w:val="100"/>
                <w:sz w:val="18"/>
                <w:szCs w:val="18"/>
              </w:rPr>
              <w:t>2</w:t>
            </w:r>
          </w:p>
        </w:tc>
        <w:tc>
          <w:tcPr>
            <w:tcW w:w="30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64"/>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2</w:t>
            </w: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7" w:right="55"/>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25" w:hRule="exact"/>
        </w:trPr>
        <w:tc>
          <w:tcPr>
            <w:tcW w:w="331" w:type="dxa"/>
            <w:vMerge w:val=""/>
            <w:tcBorders>
              <w:left w:val="single" w:sz="4" w:space="0" w:color="000000"/>
              <w:right w:val="single" w:sz="4" w:space="0" w:color="000000"/>
            </w:tcBorders>
          </w:tcPr>
          <w:p/>
        </w:tc>
        <w:tc>
          <w:tcPr>
            <w:tcW w:w="99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36"/>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297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14"/>
            </w:pPr>
            <w:r>
              <w:rPr>
                <w:rFonts w:cs="Microsoft YaHei" w:hAnsi="Microsoft YaHei" w:eastAsia="Microsoft YaHei" w:ascii="Microsoft YaHei"/>
                <w:spacing w:val="0"/>
                <w:w w:val="100"/>
                <w:position w:val="-1"/>
                <w:sz w:val="18"/>
                <w:szCs w:val="18"/>
              </w:rPr>
              <w:t>马克思主义基本原理</w:t>
            </w:r>
            <w:r>
              <w:rPr>
                <w:rFonts w:cs="Microsoft YaHei" w:hAnsi="Microsoft YaHei" w:eastAsia="Microsoft YaHei" w:ascii="Microsoft YaHei"/>
                <w:spacing w:val="0"/>
                <w:w w:val="100"/>
                <w:position w:val="0"/>
                <w:sz w:val="18"/>
                <w:szCs w:val="18"/>
              </w:rPr>
            </w:r>
          </w:p>
        </w:tc>
        <w:tc>
          <w:tcPr>
            <w:tcW w:w="35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95" w:right="92"/>
            </w:pPr>
            <w:r>
              <w:rPr>
                <w:rFonts w:cs="Times New Roman" w:hAnsi="Times New Roman" w:eastAsia="Times New Roman" w:ascii="Times New Roman"/>
                <w:spacing w:val="0"/>
                <w:w w:val="100"/>
                <w:sz w:val="18"/>
                <w:szCs w:val="18"/>
              </w:rPr>
              <w:t>3</w:t>
            </w:r>
          </w:p>
        </w:tc>
        <w:tc>
          <w:tcPr>
            <w:tcW w:w="30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0"/>
                <w:w w:val="100"/>
                <w:sz w:val="18"/>
                <w:szCs w:val="18"/>
              </w:rPr>
              <w:t>3</w:t>
            </w:r>
          </w:p>
        </w:tc>
        <w:tc>
          <w:tcPr>
            <w:tcW w:w="274"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7" w:right="55"/>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655" w:hRule="exact"/>
        </w:trPr>
        <w:tc>
          <w:tcPr>
            <w:tcW w:w="331" w:type="dxa"/>
            <w:vMerge w:val=""/>
            <w:tcBorders>
              <w:left w:val="single" w:sz="4" w:space="0" w:color="000000"/>
              <w:right w:val="single" w:sz="4" w:space="0" w:color="000000"/>
            </w:tcBorders>
          </w:tcPr>
          <w:p/>
        </w:tc>
        <w:tc>
          <w:tcPr>
            <w:tcW w:w="995"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10" w:lineRule="exact" w:line="260"/>
            </w:pPr>
            <w:r>
              <w:rPr>
                <w:sz w:val="26"/>
                <w:szCs w:val="26"/>
              </w:rPr>
            </w:r>
          </w:p>
          <w:p>
            <w:pPr>
              <w:rPr>
                <w:rFonts w:cs="Times New Roman" w:hAnsi="Times New Roman" w:eastAsia="Times New Roman" w:ascii="Times New Roman"/>
                <w:sz w:val="18"/>
                <w:szCs w:val="18"/>
              </w:rPr>
              <w:jc w:val="left"/>
              <w:ind w:left="14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0</w:t>
            </w:r>
          </w:p>
        </w:tc>
        <w:tc>
          <w:tcPr>
            <w:tcW w:w="297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lineRule="auto" w:line="247"/>
              <w:ind w:left="114" w:right="-57"/>
            </w:pPr>
            <w:r>
              <w:rPr>
                <w:rFonts w:cs="Microsoft YaHei" w:hAnsi="Microsoft YaHei" w:eastAsia="Microsoft YaHei" w:ascii="Microsoft YaHei"/>
                <w:sz w:val="18"/>
                <w:szCs w:val="18"/>
              </w:rPr>
              <w:t>毛</w:t>
            </w:r>
            <w:r>
              <w:rPr>
                <w:rFonts w:cs="Microsoft YaHei" w:hAnsi="Microsoft YaHei" w:eastAsia="Microsoft YaHei" w:ascii="Microsoft YaHei"/>
                <w:spacing w:val="-39"/>
                <w:sz w:val="18"/>
                <w:szCs w:val="18"/>
              </w:rPr>
              <w:t> </w:t>
            </w:r>
            <w:r>
              <w:rPr>
                <w:rFonts w:cs="Microsoft YaHei" w:hAnsi="Microsoft YaHei" w:eastAsia="Microsoft YaHei" w:ascii="Microsoft YaHei"/>
                <w:spacing w:val="0"/>
                <w:sz w:val="18"/>
                <w:szCs w:val="18"/>
              </w:rPr>
              <w:t>泽</w:t>
            </w:r>
            <w:r>
              <w:rPr>
                <w:rFonts w:cs="Microsoft YaHei" w:hAnsi="Microsoft YaHei" w:eastAsia="Microsoft YaHei" w:ascii="Microsoft YaHei"/>
                <w:spacing w:val="-39"/>
                <w:sz w:val="18"/>
                <w:szCs w:val="18"/>
              </w:rPr>
              <w:t> </w:t>
            </w:r>
            <w:r>
              <w:rPr>
                <w:rFonts w:cs="Microsoft YaHei" w:hAnsi="Microsoft YaHei" w:eastAsia="Microsoft YaHei" w:ascii="Microsoft YaHei"/>
                <w:spacing w:val="7"/>
                <w:sz w:val="18"/>
                <w:szCs w:val="18"/>
              </w:rPr>
              <w:t>东</w:t>
            </w:r>
            <w:r>
              <w:rPr>
                <w:rFonts w:cs="Microsoft YaHei" w:hAnsi="Microsoft YaHei" w:eastAsia="Microsoft YaHei" w:ascii="Microsoft YaHei"/>
                <w:spacing w:val="0"/>
                <w:sz w:val="18"/>
                <w:szCs w:val="18"/>
              </w:rPr>
              <w:t>思</w:t>
            </w:r>
            <w:r>
              <w:rPr>
                <w:rFonts w:cs="Microsoft YaHei" w:hAnsi="Microsoft YaHei" w:eastAsia="Microsoft YaHei" w:ascii="Microsoft YaHei"/>
                <w:spacing w:val="-39"/>
                <w:sz w:val="18"/>
                <w:szCs w:val="18"/>
              </w:rPr>
              <w:t> </w:t>
            </w:r>
            <w:r>
              <w:rPr>
                <w:rFonts w:cs="Microsoft YaHei" w:hAnsi="Microsoft YaHei" w:eastAsia="Microsoft YaHei" w:ascii="Microsoft YaHei"/>
                <w:spacing w:val="0"/>
                <w:sz w:val="18"/>
                <w:szCs w:val="18"/>
              </w:rPr>
              <w:t>想</w:t>
            </w:r>
            <w:r>
              <w:rPr>
                <w:rFonts w:cs="Microsoft YaHei" w:hAnsi="Microsoft YaHei" w:eastAsia="Microsoft YaHei" w:ascii="Microsoft YaHei"/>
                <w:spacing w:val="-39"/>
                <w:sz w:val="18"/>
                <w:szCs w:val="18"/>
              </w:rPr>
              <w:t> </w:t>
            </w:r>
            <w:r>
              <w:rPr>
                <w:rFonts w:cs="Microsoft YaHei" w:hAnsi="Microsoft YaHei" w:eastAsia="Microsoft YaHei" w:ascii="Microsoft YaHei"/>
                <w:spacing w:val="7"/>
                <w:sz w:val="18"/>
                <w:szCs w:val="18"/>
              </w:rPr>
              <w:t>和</w:t>
            </w:r>
            <w:r>
              <w:rPr>
                <w:rFonts w:cs="Microsoft YaHei" w:hAnsi="Microsoft YaHei" w:eastAsia="Microsoft YaHei" w:ascii="Microsoft YaHei"/>
                <w:spacing w:val="0"/>
                <w:sz w:val="18"/>
                <w:szCs w:val="18"/>
              </w:rPr>
              <w:t>中</w:t>
            </w:r>
            <w:r>
              <w:rPr>
                <w:rFonts w:cs="Microsoft YaHei" w:hAnsi="Microsoft YaHei" w:eastAsia="Microsoft YaHei" w:ascii="Microsoft YaHei"/>
                <w:spacing w:val="-39"/>
                <w:sz w:val="18"/>
                <w:szCs w:val="18"/>
              </w:rPr>
              <w:t> </w:t>
            </w:r>
            <w:r>
              <w:rPr>
                <w:rFonts w:cs="Microsoft YaHei" w:hAnsi="Microsoft YaHei" w:eastAsia="Microsoft YaHei" w:ascii="Microsoft YaHei"/>
                <w:spacing w:val="7"/>
                <w:sz w:val="18"/>
                <w:szCs w:val="18"/>
              </w:rPr>
              <w:t>国</w:t>
            </w:r>
            <w:r>
              <w:rPr>
                <w:rFonts w:cs="Microsoft YaHei" w:hAnsi="Microsoft YaHei" w:eastAsia="Microsoft YaHei" w:ascii="Microsoft YaHei"/>
                <w:spacing w:val="0"/>
                <w:sz w:val="18"/>
                <w:szCs w:val="18"/>
              </w:rPr>
              <w:t>特</w:t>
            </w:r>
            <w:r>
              <w:rPr>
                <w:rFonts w:cs="Microsoft YaHei" w:hAnsi="Microsoft YaHei" w:eastAsia="Microsoft YaHei" w:ascii="Microsoft YaHei"/>
                <w:spacing w:val="-39"/>
                <w:sz w:val="18"/>
                <w:szCs w:val="18"/>
              </w:rPr>
              <w:t> </w:t>
            </w:r>
            <w:r>
              <w:rPr>
                <w:rFonts w:cs="Microsoft YaHei" w:hAnsi="Microsoft YaHei" w:eastAsia="Microsoft YaHei" w:ascii="Microsoft YaHei"/>
                <w:spacing w:val="0"/>
                <w:sz w:val="18"/>
                <w:szCs w:val="18"/>
              </w:rPr>
              <w:t>色</w:t>
            </w:r>
            <w:r>
              <w:rPr>
                <w:rFonts w:cs="Microsoft YaHei" w:hAnsi="Microsoft YaHei" w:eastAsia="Microsoft YaHei" w:ascii="Microsoft YaHei"/>
                <w:spacing w:val="-39"/>
                <w:sz w:val="18"/>
                <w:szCs w:val="18"/>
              </w:rPr>
              <w:t> </w:t>
            </w:r>
            <w:r>
              <w:rPr>
                <w:rFonts w:cs="Microsoft YaHei" w:hAnsi="Microsoft YaHei" w:eastAsia="Microsoft YaHei" w:ascii="Microsoft YaHei"/>
                <w:spacing w:val="7"/>
                <w:sz w:val="18"/>
                <w:szCs w:val="18"/>
              </w:rPr>
              <w:t>社</w:t>
            </w:r>
            <w:r>
              <w:rPr>
                <w:rFonts w:cs="Microsoft YaHei" w:hAnsi="Microsoft YaHei" w:eastAsia="Microsoft YaHei" w:ascii="Microsoft YaHei"/>
                <w:spacing w:val="0"/>
                <w:sz w:val="18"/>
                <w:szCs w:val="18"/>
              </w:rPr>
              <w:t>会</w:t>
            </w:r>
            <w:r>
              <w:rPr>
                <w:rFonts w:cs="Microsoft YaHei" w:hAnsi="Microsoft YaHei" w:eastAsia="Microsoft YaHei" w:ascii="Microsoft YaHei"/>
                <w:spacing w:val="-39"/>
                <w:sz w:val="18"/>
                <w:szCs w:val="18"/>
              </w:rPr>
              <w:t> </w:t>
            </w:r>
            <w:r>
              <w:rPr>
                <w:rFonts w:cs="Microsoft YaHei" w:hAnsi="Microsoft YaHei" w:eastAsia="Microsoft YaHei" w:ascii="Microsoft YaHei"/>
                <w:spacing w:val="7"/>
                <w:sz w:val="18"/>
                <w:szCs w:val="18"/>
              </w:rPr>
              <w:t>主</w:t>
            </w:r>
            <w:r>
              <w:rPr>
                <w:rFonts w:cs="Microsoft YaHei" w:hAnsi="Microsoft YaHei" w:eastAsia="Microsoft YaHei" w:ascii="Microsoft YaHei"/>
                <w:spacing w:val="0"/>
                <w:sz w:val="18"/>
                <w:szCs w:val="18"/>
              </w:rPr>
              <w:t>义</w:t>
            </w:r>
            <w:r>
              <w:rPr>
                <w:rFonts w:cs="Microsoft YaHei" w:hAnsi="Microsoft YaHei" w:eastAsia="Microsoft YaHei" w:ascii="Microsoft YaHei"/>
                <w:spacing w:val="-39"/>
                <w:sz w:val="18"/>
                <w:szCs w:val="18"/>
              </w:rPr>
              <w:t> </w:t>
            </w:r>
            <w:r>
              <w:rPr>
                <w:rFonts w:cs="Microsoft YaHei" w:hAnsi="Microsoft YaHei" w:eastAsia="Microsoft YaHei" w:ascii="Microsoft YaHei"/>
                <w:spacing w:val="0"/>
                <w:w w:val="100"/>
                <w:sz w:val="18"/>
                <w:szCs w:val="18"/>
              </w:rPr>
              <w:t>理</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论体系概论</w:t>
            </w:r>
          </w:p>
        </w:tc>
        <w:tc>
          <w:tcPr>
            <w:tcW w:w="353"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10" w:lineRule="exact" w:line="260"/>
            </w:pPr>
            <w:r>
              <w:rPr>
                <w:sz w:val="26"/>
                <w:szCs w:val="26"/>
              </w:rPr>
            </w:r>
          </w:p>
          <w:p>
            <w:pPr>
              <w:rPr>
                <w:rFonts w:cs="Times New Roman" w:hAnsi="Times New Roman" w:eastAsia="Times New Roman" w:ascii="Times New Roman"/>
                <w:sz w:val="18"/>
                <w:szCs w:val="18"/>
              </w:rPr>
              <w:jc w:val="center"/>
              <w:ind w:left="95" w:right="92"/>
            </w:pPr>
            <w:r>
              <w:rPr>
                <w:rFonts w:cs="Times New Roman" w:hAnsi="Times New Roman" w:eastAsia="Times New Roman" w:ascii="Times New Roman"/>
                <w:spacing w:val="0"/>
                <w:w w:val="100"/>
                <w:sz w:val="18"/>
                <w:szCs w:val="18"/>
              </w:rPr>
              <w:t>3</w:t>
            </w:r>
          </w:p>
        </w:tc>
        <w:tc>
          <w:tcPr>
            <w:tcW w:w="302"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10" w:lineRule="exact" w:line="260"/>
            </w:pPr>
            <w:r>
              <w:rPr>
                <w:sz w:val="26"/>
                <w:szCs w:val="26"/>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10" w:lineRule="exact" w:line="260"/>
            </w:pPr>
            <w:r>
              <w:rPr>
                <w:sz w:val="26"/>
                <w:szCs w:val="26"/>
              </w:rPr>
            </w:r>
          </w:p>
          <w:p>
            <w:pPr>
              <w:rPr>
                <w:rFonts w:cs="Times New Roman" w:hAnsi="Times New Roman" w:eastAsia="Times New Roman" w:ascii="Times New Roman"/>
                <w:sz w:val="18"/>
                <w:szCs w:val="18"/>
              </w:rPr>
              <w:jc w:val="left"/>
              <w:ind w:left="64"/>
            </w:pPr>
            <w:r>
              <w:rPr>
                <w:rFonts w:cs="Times New Roman" w:hAnsi="Times New Roman" w:eastAsia="Times New Roman" w:ascii="Times New Roman"/>
                <w:spacing w:val="-4"/>
                <w:w w:val="100"/>
                <w:sz w:val="18"/>
                <w:szCs w:val="18"/>
              </w:rPr>
              <w:t>22</w:t>
            </w:r>
            <w:r>
              <w:rPr>
                <w:rFonts w:cs="Times New Roman" w:hAnsi="Times New Roman" w:eastAsia="Times New Roman" w:ascii="Times New Roman"/>
                <w:spacing w:val="0"/>
                <w:w w:val="100"/>
                <w:sz w:val="18"/>
                <w:szCs w:val="18"/>
              </w:rPr>
            </w: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10" w:lineRule="exact" w:line="260"/>
            </w:pPr>
            <w:r>
              <w:rPr>
                <w:sz w:val="26"/>
                <w:szCs w:val="26"/>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3</w:t>
            </w:r>
          </w:p>
        </w:tc>
        <w:tc>
          <w:tcPr>
            <w:tcW w:w="253"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10" w:lineRule="exact" w:line="260"/>
            </w:pPr>
            <w:r>
              <w:rPr>
                <w:sz w:val="26"/>
                <w:szCs w:val="26"/>
              </w:rPr>
            </w:r>
          </w:p>
          <w:p>
            <w:pPr>
              <w:rPr>
                <w:rFonts w:cs="Times New Roman" w:hAnsi="Times New Roman" w:eastAsia="Times New Roman" w:ascii="Times New Roman"/>
                <w:sz w:val="18"/>
                <w:szCs w:val="18"/>
              </w:rPr>
              <w:jc w:val="center"/>
              <w:ind w:left="59" w:right="57"/>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331" w:type="dxa"/>
            <w:vMerge w:val=""/>
            <w:tcBorders>
              <w:left w:val="single" w:sz="4" w:space="0" w:color="000000"/>
              <w:right w:val="single" w:sz="4" w:space="0" w:color="000000"/>
            </w:tcBorders>
          </w:tcPr>
          <w:p/>
        </w:tc>
        <w:tc>
          <w:tcPr>
            <w:tcW w:w="99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43"/>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0"/>
                <w:w w:val="100"/>
                <w:sz w:val="18"/>
                <w:szCs w:val="18"/>
              </w:rPr>
              <w:t>0</w:t>
            </w:r>
          </w:p>
        </w:tc>
        <w:tc>
          <w:tcPr>
            <w:tcW w:w="297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14"/>
            </w:pPr>
            <w:r>
              <w:rPr>
                <w:rFonts w:cs="Microsoft YaHei" w:hAnsi="Microsoft YaHei" w:eastAsia="Microsoft YaHei" w:ascii="Microsoft YaHei"/>
                <w:spacing w:val="0"/>
                <w:w w:val="100"/>
                <w:position w:val="-1"/>
                <w:sz w:val="18"/>
                <w:szCs w:val="18"/>
              </w:rPr>
              <w:t>思想道德修养与法律基础</w:t>
            </w:r>
            <w:r>
              <w:rPr>
                <w:rFonts w:cs="Microsoft YaHei" w:hAnsi="Microsoft YaHei" w:eastAsia="Microsoft YaHei" w:ascii="Microsoft YaHei"/>
                <w:spacing w:val="0"/>
                <w:w w:val="100"/>
                <w:position w:val="0"/>
                <w:sz w:val="18"/>
                <w:szCs w:val="18"/>
              </w:rPr>
            </w:r>
          </w:p>
        </w:tc>
        <w:tc>
          <w:tcPr>
            <w:tcW w:w="35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95" w:right="92"/>
            </w:pPr>
            <w:r>
              <w:rPr>
                <w:rFonts w:cs="Times New Roman" w:hAnsi="Times New Roman" w:eastAsia="Times New Roman" w:ascii="Times New Roman"/>
                <w:spacing w:val="0"/>
                <w:w w:val="100"/>
                <w:sz w:val="18"/>
                <w:szCs w:val="18"/>
              </w:rPr>
              <w:t>3</w:t>
            </w:r>
          </w:p>
        </w:tc>
        <w:tc>
          <w:tcPr>
            <w:tcW w:w="30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3</w:t>
            </w: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31" w:type="dxa"/>
            <w:vMerge w:val=""/>
            <w:tcBorders>
              <w:left w:val="single" w:sz="4" w:space="0" w:color="000000"/>
              <w:right w:val="single" w:sz="4" w:space="0" w:color="000000"/>
            </w:tcBorders>
          </w:tcPr>
          <w:p/>
        </w:tc>
        <w:tc>
          <w:tcPr>
            <w:tcW w:w="995"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43"/>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0</w:t>
            </w:r>
          </w:p>
        </w:tc>
        <w:tc>
          <w:tcPr>
            <w:tcW w:w="297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14"/>
            </w:pPr>
            <w:r>
              <w:rPr>
                <w:rFonts w:cs="Microsoft YaHei" w:hAnsi="Microsoft YaHei" w:eastAsia="Microsoft YaHei" w:ascii="Microsoft YaHei"/>
                <w:spacing w:val="0"/>
                <w:w w:val="100"/>
                <w:sz w:val="18"/>
                <w:szCs w:val="18"/>
              </w:rPr>
              <w:t>形势与政策</w:t>
            </w:r>
          </w:p>
        </w:tc>
        <w:tc>
          <w:tcPr>
            <w:tcW w:w="35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64"/>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0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66" w:right="70"/>
            </w:pPr>
            <w:r>
              <w:rPr>
                <w:rFonts w:cs="Times New Roman" w:hAnsi="Times New Roman" w:eastAsia="Times New Roman" w:ascii="Times New Roman"/>
                <w:spacing w:val="0"/>
                <w:w w:val="100"/>
                <w:sz w:val="18"/>
                <w:szCs w:val="18"/>
              </w:rPr>
              <w:t>8</w:t>
            </w: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74" w:right="70"/>
            </w:pPr>
            <w:r>
              <w:rPr>
                <w:rFonts w:cs="Times New Roman" w:hAnsi="Times New Roman" w:eastAsia="Times New Roman" w:ascii="Times New Roman"/>
                <w:spacing w:val="0"/>
                <w:w w:val="100"/>
                <w:sz w:val="18"/>
                <w:szCs w:val="18"/>
              </w:rPr>
              <w:t>8</w:t>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1</w:t>
            </w: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7" w:right="55"/>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31" w:type="dxa"/>
            <w:vMerge w:val=""/>
            <w:tcBorders>
              <w:left w:val="single" w:sz="4" w:space="0" w:color="000000"/>
              <w:right w:val="single" w:sz="4" w:space="0" w:color="000000"/>
            </w:tcBorders>
          </w:tcPr>
          <w:p/>
        </w:tc>
        <w:tc>
          <w:tcPr>
            <w:tcW w:w="995"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43"/>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t>0</w:t>
            </w:r>
          </w:p>
        </w:tc>
        <w:tc>
          <w:tcPr>
            <w:tcW w:w="297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14"/>
            </w:pPr>
            <w:r>
              <w:rPr>
                <w:rFonts w:cs="Microsoft YaHei" w:hAnsi="Microsoft YaHei" w:eastAsia="Microsoft YaHei" w:ascii="Microsoft YaHei"/>
                <w:spacing w:val="0"/>
                <w:w w:val="100"/>
                <w:sz w:val="18"/>
                <w:szCs w:val="18"/>
              </w:rPr>
              <w:t>就业导论</w:t>
            </w:r>
          </w:p>
        </w:tc>
        <w:tc>
          <w:tcPr>
            <w:tcW w:w="35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64"/>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0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66" w:right="70"/>
            </w:pPr>
            <w:r>
              <w:rPr>
                <w:rFonts w:cs="Times New Roman" w:hAnsi="Times New Roman" w:eastAsia="Times New Roman" w:ascii="Times New Roman"/>
                <w:spacing w:val="0"/>
                <w:w w:val="100"/>
                <w:sz w:val="18"/>
                <w:szCs w:val="18"/>
              </w:rPr>
              <w:t>8</w:t>
            </w: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74" w:right="70"/>
            </w:pPr>
            <w:r>
              <w:rPr>
                <w:rFonts w:cs="Times New Roman" w:hAnsi="Times New Roman" w:eastAsia="Times New Roman" w:ascii="Times New Roman"/>
                <w:spacing w:val="0"/>
                <w:w w:val="100"/>
                <w:sz w:val="18"/>
                <w:szCs w:val="18"/>
              </w:rPr>
              <w:t>8</w:t>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85"/>
            </w:pPr>
            <w:r>
              <w:rPr>
                <w:rFonts w:cs="Times New Roman" w:hAnsi="Times New Roman" w:eastAsia="Times New Roman" w:ascii="Times New Roman"/>
                <w:b/>
                <w:spacing w:val="0"/>
                <w:w w:val="100"/>
                <w:sz w:val="18"/>
                <w:szCs w:val="18"/>
              </w:rPr>
              <w:t>1</w:t>
            </w:r>
            <w:r>
              <w:rPr>
                <w:rFonts w:cs="Times New Roman" w:hAnsi="Times New Roman" w:eastAsia="Times New Roman" w:ascii="Times New Roman"/>
                <w:spacing w:val="0"/>
                <w:w w:val="100"/>
                <w:sz w:val="18"/>
                <w:szCs w:val="18"/>
              </w:rPr>
            </w: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 w:right="54"/>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31" w:type="dxa"/>
            <w:vMerge w:val=""/>
            <w:tcBorders>
              <w:left w:val="single" w:sz="4" w:space="0" w:color="000000"/>
              <w:right w:val="single" w:sz="4" w:space="0" w:color="000000"/>
            </w:tcBorders>
          </w:tcPr>
          <w:p/>
        </w:tc>
        <w:tc>
          <w:tcPr>
            <w:tcW w:w="995"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36"/>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297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6"/>
            </w:pPr>
            <w:r>
              <w:rPr>
                <w:rFonts w:cs="Microsoft YaHei" w:hAnsi="Microsoft YaHei" w:eastAsia="Microsoft YaHei" w:ascii="Microsoft YaHei"/>
                <w:spacing w:val="0"/>
                <w:w w:val="100"/>
                <w:sz w:val="18"/>
                <w:szCs w:val="18"/>
              </w:rPr>
              <w:t>大学英语</w:t>
            </w:r>
          </w:p>
        </w:tc>
        <w:tc>
          <w:tcPr>
            <w:tcW w:w="35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95" w:right="92"/>
            </w:pPr>
            <w:r>
              <w:rPr>
                <w:rFonts w:cs="Times New Roman" w:hAnsi="Times New Roman" w:eastAsia="Times New Roman" w:ascii="Times New Roman"/>
                <w:spacing w:val="0"/>
                <w:w w:val="100"/>
                <w:sz w:val="18"/>
                <w:szCs w:val="18"/>
              </w:rPr>
              <w:t>6</w:t>
            </w:r>
          </w:p>
        </w:tc>
        <w:tc>
          <w:tcPr>
            <w:tcW w:w="30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96</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64"/>
            </w:pPr>
            <w:r>
              <w:rPr>
                <w:rFonts w:cs="Times New Roman" w:hAnsi="Times New Roman" w:eastAsia="Times New Roman" w:ascii="Times New Roman"/>
                <w:spacing w:val="-4"/>
                <w:w w:val="100"/>
                <w:sz w:val="18"/>
                <w:szCs w:val="18"/>
              </w:rPr>
              <w:t>96</w:t>
            </w:r>
            <w:r>
              <w:rPr>
                <w:rFonts w:cs="Times New Roman" w:hAnsi="Times New Roman" w:eastAsia="Times New Roman" w:ascii="Times New Roman"/>
                <w:spacing w:val="0"/>
                <w:w w:val="100"/>
                <w:sz w:val="18"/>
                <w:szCs w:val="18"/>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4</w:t>
            </w:r>
          </w:p>
        </w:tc>
        <w:tc>
          <w:tcPr>
            <w:tcW w:w="260"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4</w:t>
            </w:r>
          </w:p>
        </w:tc>
        <w:tc>
          <w:tcPr>
            <w:tcW w:w="25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0"/>
                <w:w w:val="100"/>
                <w:sz w:val="18"/>
                <w:szCs w:val="18"/>
              </w:rPr>
              <w:t>4</w:t>
            </w:r>
          </w:p>
        </w:tc>
        <w:tc>
          <w:tcPr>
            <w:tcW w:w="274"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331" w:type="dxa"/>
            <w:vMerge w:val=""/>
            <w:tcBorders>
              <w:left w:val="single" w:sz="4" w:space="0" w:color="000000"/>
              <w:right w:val="single" w:sz="4" w:space="0" w:color="000000"/>
            </w:tcBorders>
          </w:tcPr>
          <w:p/>
        </w:tc>
        <w:tc>
          <w:tcPr>
            <w:tcW w:w="99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36"/>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1</w:t>
            </w:r>
          </w:p>
        </w:tc>
        <w:tc>
          <w:tcPr>
            <w:tcW w:w="297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14"/>
            </w:pPr>
            <w:r>
              <w:rPr>
                <w:rFonts w:cs="Microsoft YaHei" w:hAnsi="Microsoft YaHei" w:eastAsia="Microsoft YaHei" w:ascii="Microsoft YaHei"/>
                <w:spacing w:val="0"/>
                <w:w w:val="100"/>
                <w:position w:val="-1"/>
                <w:sz w:val="18"/>
                <w:szCs w:val="18"/>
              </w:rPr>
              <w:t>体育Ⅰ</w:t>
            </w:r>
            <w:r>
              <w:rPr>
                <w:rFonts w:cs="Microsoft YaHei" w:hAnsi="Microsoft YaHei" w:eastAsia="Microsoft YaHei" w:ascii="Microsoft YaHei"/>
                <w:spacing w:val="0"/>
                <w:w w:val="100"/>
                <w:position w:val="0"/>
                <w:sz w:val="18"/>
                <w:szCs w:val="18"/>
              </w:rPr>
            </w:r>
          </w:p>
        </w:tc>
        <w:tc>
          <w:tcPr>
            <w:tcW w:w="35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64"/>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0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2</w:t>
            </w: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7" w:right="55"/>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31" w:type="dxa"/>
            <w:vMerge w:val=""/>
            <w:tcBorders>
              <w:left w:val="single" w:sz="4" w:space="0" w:color="000000"/>
              <w:right w:val="single" w:sz="4" w:space="0" w:color="000000"/>
            </w:tcBorders>
          </w:tcPr>
          <w:p/>
        </w:tc>
        <w:tc>
          <w:tcPr>
            <w:tcW w:w="99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36"/>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2</w:t>
            </w:r>
          </w:p>
        </w:tc>
        <w:tc>
          <w:tcPr>
            <w:tcW w:w="297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14"/>
            </w:pPr>
            <w:r>
              <w:rPr>
                <w:rFonts w:cs="Microsoft YaHei" w:hAnsi="Microsoft YaHei" w:eastAsia="Microsoft YaHei" w:ascii="Microsoft YaHei"/>
                <w:spacing w:val="0"/>
                <w:w w:val="100"/>
                <w:position w:val="-1"/>
                <w:sz w:val="18"/>
                <w:szCs w:val="18"/>
              </w:rPr>
              <w:t>体育Ⅱ</w:t>
            </w:r>
            <w:r>
              <w:rPr>
                <w:rFonts w:cs="Microsoft YaHei" w:hAnsi="Microsoft YaHei" w:eastAsia="Microsoft YaHei" w:ascii="Microsoft YaHei"/>
                <w:spacing w:val="0"/>
                <w:w w:val="100"/>
                <w:position w:val="0"/>
                <w:sz w:val="18"/>
                <w:szCs w:val="18"/>
              </w:rPr>
            </w:r>
          </w:p>
        </w:tc>
        <w:tc>
          <w:tcPr>
            <w:tcW w:w="35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64"/>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0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2</w:t>
            </w: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7" w:right="55"/>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331" w:type="dxa"/>
            <w:vMerge w:val=""/>
            <w:tcBorders>
              <w:left w:val="single" w:sz="4" w:space="0" w:color="000000"/>
              <w:right w:val="single" w:sz="4" w:space="0" w:color="000000"/>
            </w:tcBorders>
          </w:tcPr>
          <w:p/>
        </w:tc>
        <w:tc>
          <w:tcPr>
            <w:tcW w:w="99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36"/>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4"/>
                <w:w w:val="100"/>
                <w:sz w:val="18"/>
                <w:szCs w:val="18"/>
              </w:rPr>
              <w:t>03</w:t>
            </w:r>
            <w:r>
              <w:rPr>
                <w:rFonts w:cs="Times New Roman" w:hAnsi="Times New Roman" w:eastAsia="Times New Roman" w:ascii="Times New Roman"/>
                <w:spacing w:val="0"/>
                <w:w w:val="100"/>
                <w:sz w:val="18"/>
                <w:szCs w:val="18"/>
              </w:rPr>
            </w:r>
          </w:p>
        </w:tc>
        <w:tc>
          <w:tcPr>
            <w:tcW w:w="297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14"/>
            </w:pPr>
            <w:r>
              <w:rPr>
                <w:rFonts w:cs="Microsoft YaHei" w:hAnsi="Microsoft YaHei" w:eastAsia="Microsoft YaHei" w:ascii="Microsoft YaHei"/>
                <w:spacing w:val="0"/>
                <w:w w:val="100"/>
                <w:position w:val="-1"/>
                <w:sz w:val="18"/>
                <w:szCs w:val="18"/>
              </w:rPr>
              <w:t>体育Ⅲ</w:t>
            </w:r>
            <w:r>
              <w:rPr>
                <w:rFonts w:cs="Microsoft YaHei" w:hAnsi="Microsoft YaHei" w:eastAsia="Microsoft YaHei" w:ascii="Microsoft YaHei"/>
                <w:spacing w:val="0"/>
                <w:w w:val="100"/>
                <w:position w:val="0"/>
                <w:sz w:val="18"/>
                <w:szCs w:val="18"/>
              </w:rPr>
            </w:r>
          </w:p>
        </w:tc>
        <w:tc>
          <w:tcPr>
            <w:tcW w:w="35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64"/>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0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0"/>
                <w:w w:val="100"/>
                <w:sz w:val="18"/>
                <w:szCs w:val="18"/>
              </w:rPr>
              <w:t>2</w:t>
            </w:r>
          </w:p>
        </w:tc>
        <w:tc>
          <w:tcPr>
            <w:tcW w:w="274"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7" w:right="55"/>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331" w:type="dxa"/>
            <w:vMerge w:val=""/>
            <w:tcBorders>
              <w:left w:val="single" w:sz="4" w:space="0" w:color="000000"/>
              <w:right w:val="single" w:sz="4" w:space="0" w:color="000000"/>
            </w:tcBorders>
          </w:tcPr>
          <w:p/>
        </w:tc>
        <w:tc>
          <w:tcPr>
            <w:tcW w:w="995"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36"/>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4</w:t>
            </w:r>
          </w:p>
        </w:tc>
        <w:tc>
          <w:tcPr>
            <w:tcW w:w="297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6"/>
              <w:ind w:left="114"/>
            </w:pPr>
            <w:r>
              <w:rPr>
                <w:rFonts w:cs="Microsoft YaHei" w:hAnsi="Microsoft YaHei" w:eastAsia="Microsoft YaHei" w:ascii="Microsoft YaHei"/>
                <w:spacing w:val="0"/>
                <w:w w:val="100"/>
                <w:sz w:val="18"/>
                <w:szCs w:val="18"/>
              </w:rPr>
              <w:t>体育Ⅳ</w:t>
            </w:r>
          </w:p>
        </w:tc>
        <w:tc>
          <w:tcPr>
            <w:tcW w:w="35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64"/>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0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53"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 w:right="54"/>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31" w:type="dxa"/>
            <w:vMerge w:val=""/>
            <w:tcBorders>
              <w:left w:val="single" w:sz="4" w:space="0" w:color="000000"/>
              <w:right w:val="single" w:sz="4" w:space="0" w:color="000000"/>
            </w:tcBorders>
          </w:tcPr>
          <w:p/>
        </w:tc>
        <w:tc>
          <w:tcPr>
            <w:tcW w:w="99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75"/>
              <w:ind w:left="136"/>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5</w:t>
            </w:r>
          </w:p>
        </w:tc>
        <w:tc>
          <w:tcPr>
            <w:tcW w:w="297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80"/>
              <w:ind w:left="114"/>
            </w:pPr>
            <w:r>
              <w:rPr>
                <w:rFonts w:cs="Microsoft YaHei" w:hAnsi="Microsoft YaHei" w:eastAsia="Microsoft YaHei" w:ascii="Microsoft YaHei"/>
                <w:spacing w:val="0"/>
                <w:w w:val="100"/>
                <w:position w:val="-1"/>
                <w:sz w:val="18"/>
                <w:szCs w:val="18"/>
              </w:rPr>
              <w:t>体育Ⅴ</w:t>
            </w:r>
            <w:r>
              <w:rPr>
                <w:rFonts w:cs="Microsoft YaHei" w:hAnsi="Microsoft YaHei" w:eastAsia="Microsoft YaHei" w:ascii="Microsoft YaHei"/>
                <w:spacing w:val="0"/>
                <w:w w:val="100"/>
                <w:position w:val="0"/>
                <w:sz w:val="18"/>
                <w:szCs w:val="18"/>
              </w:rPr>
            </w:r>
          </w:p>
        </w:tc>
        <w:tc>
          <w:tcPr>
            <w:tcW w:w="35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75"/>
              <w:ind w:left="6"/>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78"/>
            </w:pPr>
            <w:r>
              <w:rPr>
                <w:rFonts w:cs="Times New Roman" w:hAnsi="Times New Roman" w:eastAsia="Times New Roman" w:ascii="Times New Roman"/>
                <w:b/>
                <w:spacing w:val="0"/>
                <w:w w:val="100"/>
                <w:sz w:val="18"/>
                <w:szCs w:val="18"/>
              </w:rPr>
              <w:t>√</w:t>
            </w:r>
            <w:r>
              <w:rPr>
                <w:rFonts w:cs="Times New Roman" w:hAnsi="Times New Roman" w:eastAsia="Times New Roman" w:ascii="Times New Roman"/>
                <w:spacing w:val="0"/>
                <w:w w:val="100"/>
                <w:sz w:val="18"/>
                <w:szCs w:val="18"/>
              </w:rPr>
            </w:r>
          </w:p>
        </w:tc>
        <w:tc>
          <w:tcPr>
            <w:tcW w:w="25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78"/>
            </w:pPr>
            <w:r>
              <w:rPr>
                <w:rFonts w:cs="Times New Roman" w:hAnsi="Times New Roman" w:eastAsia="Times New Roman" w:ascii="Times New Roman"/>
                <w:b/>
                <w:spacing w:val="0"/>
                <w:w w:val="100"/>
                <w:sz w:val="18"/>
                <w:szCs w:val="18"/>
              </w:rPr>
              <w:t>√</w:t>
            </w:r>
            <w:r>
              <w:rPr>
                <w:rFonts w:cs="Times New Roman" w:hAnsi="Times New Roman" w:eastAsia="Times New Roman" w:ascii="Times New Roman"/>
                <w:spacing w:val="0"/>
                <w:w w:val="100"/>
                <w:sz w:val="18"/>
                <w:szCs w:val="18"/>
              </w:rPr>
            </w: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 w:right="53"/>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31" w:type="dxa"/>
            <w:vMerge w:val=""/>
            <w:tcBorders>
              <w:left w:val="single" w:sz="4" w:space="0" w:color="000000"/>
              <w:right w:val="single" w:sz="4" w:space="0" w:color="000000"/>
            </w:tcBorders>
          </w:tcPr>
          <w:p/>
        </w:tc>
        <w:tc>
          <w:tcPr>
            <w:tcW w:w="99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75"/>
              <w:ind w:left="136"/>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6</w:t>
            </w:r>
          </w:p>
        </w:tc>
        <w:tc>
          <w:tcPr>
            <w:tcW w:w="297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80"/>
              <w:ind w:left="114"/>
            </w:pPr>
            <w:r>
              <w:rPr>
                <w:rFonts w:cs="Microsoft YaHei" w:hAnsi="Microsoft YaHei" w:eastAsia="Microsoft YaHei" w:ascii="Microsoft YaHei"/>
                <w:spacing w:val="0"/>
                <w:w w:val="100"/>
                <w:position w:val="-1"/>
                <w:sz w:val="18"/>
                <w:szCs w:val="18"/>
              </w:rPr>
              <w:t>体育Ⅵ</w:t>
            </w:r>
            <w:r>
              <w:rPr>
                <w:rFonts w:cs="Microsoft YaHei" w:hAnsi="Microsoft YaHei" w:eastAsia="Microsoft YaHei" w:ascii="Microsoft YaHei"/>
                <w:spacing w:val="0"/>
                <w:w w:val="100"/>
                <w:position w:val="0"/>
                <w:sz w:val="18"/>
                <w:szCs w:val="18"/>
              </w:rPr>
            </w:r>
          </w:p>
        </w:tc>
        <w:tc>
          <w:tcPr>
            <w:tcW w:w="35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75"/>
              <w:ind w:left="6"/>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1"/>
            </w:pPr>
            <w:r>
              <w:rPr>
                <w:rFonts w:cs="Times New Roman" w:hAnsi="Times New Roman" w:eastAsia="Times New Roman" w:ascii="Times New Roman"/>
                <w:spacing w:val="0"/>
                <w:w w:val="100"/>
                <w:sz w:val="18"/>
                <w:szCs w:val="18"/>
              </w:rPr>
              <w:t>√</w:t>
            </w: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5" w:right="53"/>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331" w:type="dxa"/>
            <w:vMerge w:val=""/>
            <w:tcBorders>
              <w:left w:val="single" w:sz="4" w:space="0" w:color="000000"/>
              <w:right w:val="single" w:sz="4" w:space="0" w:color="000000"/>
            </w:tcBorders>
          </w:tcPr>
          <w:p/>
        </w:tc>
        <w:tc>
          <w:tcPr>
            <w:tcW w:w="99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36"/>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2</w:t>
            </w:r>
          </w:p>
        </w:tc>
        <w:tc>
          <w:tcPr>
            <w:tcW w:w="297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114"/>
            </w:pPr>
            <w:r>
              <w:rPr>
                <w:rFonts w:cs="Microsoft YaHei" w:hAnsi="Microsoft YaHei" w:eastAsia="Microsoft YaHei" w:ascii="Microsoft YaHei"/>
                <w:spacing w:val="0"/>
                <w:w w:val="100"/>
                <w:position w:val="-1"/>
                <w:sz w:val="18"/>
                <w:szCs w:val="18"/>
              </w:rPr>
              <w:t>大学计算机基</w:t>
            </w:r>
            <w:r>
              <w:rPr>
                <w:rFonts w:cs="Microsoft YaHei" w:hAnsi="Microsoft YaHei" w:eastAsia="Microsoft YaHei" w:ascii="Microsoft YaHei"/>
                <w:spacing w:val="1"/>
                <w:w w:val="100"/>
                <w:position w:val="-1"/>
                <w:sz w:val="18"/>
                <w:szCs w:val="18"/>
              </w:rPr>
              <w:t>础</w:t>
            </w:r>
            <w:r>
              <w:rPr>
                <w:rFonts w:cs="Times New Roman" w:hAnsi="Times New Roman" w:eastAsia="Times New Roman" w:ascii="Times New Roman"/>
                <w:spacing w:val="-2"/>
                <w:w w:val="100"/>
                <w:position w:val="-1"/>
                <w:sz w:val="18"/>
                <w:szCs w:val="18"/>
              </w:rPr>
              <w:t>(</w:t>
            </w:r>
            <w:r>
              <w:rPr>
                <w:rFonts w:cs="Microsoft YaHei" w:hAnsi="Microsoft YaHei" w:eastAsia="Microsoft YaHei" w:ascii="Microsoft YaHei"/>
                <w:spacing w:val="0"/>
                <w:w w:val="100"/>
                <w:position w:val="-1"/>
                <w:sz w:val="18"/>
                <w:szCs w:val="18"/>
              </w:rPr>
              <w:t>理工医管</w:t>
            </w:r>
            <w:r>
              <w:rPr>
                <w:rFonts w:cs="Microsoft YaHei" w:hAnsi="Microsoft YaHei" w:eastAsia="Microsoft YaHei" w:ascii="Microsoft YaHei"/>
                <w:spacing w:val="1"/>
                <w:w w:val="100"/>
                <w:position w:val="-1"/>
                <w:sz w:val="18"/>
                <w:szCs w:val="18"/>
              </w:rPr>
              <w:t>类</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353"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20</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4" w:right="70"/>
            </w:pPr>
            <w:r>
              <w:rPr>
                <w:rFonts w:cs="Times New Roman" w:hAnsi="Times New Roman" w:eastAsia="Times New Roman" w:ascii="Times New Roman"/>
                <w:spacing w:val="0"/>
                <w:w w:val="100"/>
                <w:sz w:val="18"/>
                <w:szCs w:val="18"/>
              </w:rPr>
              <w:t>4</w:t>
            </w: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8"/>
            </w:pPr>
            <w:r>
              <w:rPr>
                <w:rFonts w:cs="Times New Roman" w:hAnsi="Times New Roman" w:eastAsia="Times New Roman" w:ascii="Times New Roman"/>
                <w:spacing w:val="0"/>
                <w:w w:val="100"/>
                <w:sz w:val="18"/>
                <w:szCs w:val="18"/>
              </w:rPr>
              <w:t>√</w:t>
            </w: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31" w:type="dxa"/>
            <w:vMerge w:val=""/>
            <w:tcBorders>
              <w:left w:val="single" w:sz="4" w:space="0" w:color="000000"/>
              <w:right w:val="single" w:sz="4" w:space="0" w:color="000000"/>
            </w:tcBorders>
          </w:tcPr>
          <w:p/>
        </w:tc>
        <w:tc>
          <w:tcPr>
            <w:tcW w:w="99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36"/>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0"/>
                <w:w w:val="100"/>
                <w:sz w:val="18"/>
                <w:szCs w:val="18"/>
              </w:rPr>
              <w:t>1</w:t>
            </w:r>
          </w:p>
        </w:tc>
        <w:tc>
          <w:tcPr>
            <w:tcW w:w="297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14"/>
            </w:pPr>
            <w:r>
              <w:rPr>
                <w:rFonts w:cs="Microsoft YaHei" w:hAnsi="Microsoft YaHei" w:eastAsia="Microsoft YaHei" w:ascii="Microsoft YaHei"/>
                <w:spacing w:val="0"/>
                <w:w w:val="100"/>
                <w:position w:val="-1"/>
                <w:sz w:val="18"/>
                <w:szCs w:val="18"/>
              </w:rPr>
              <w:t>程序设计与算法语言</w:t>
            </w:r>
            <w:r>
              <w:rPr>
                <w:rFonts w:cs="Microsoft YaHei" w:hAnsi="Microsoft YaHei" w:eastAsia="Microsoft YaHei" w:ascii="Microsoft YaHei"/>
                <w:spacing w:val="1"/>
                <w:w w:val="100"/>
                <w:position w:val="-1"/>
                <w:sz w:val="18"/>
                <w:szCs w:val="18"/>
              </w:rPr>
              <w:t>（</w:t>
            </w:r>
            <w:r>
              <w:rPr>
                <w:rFonts w:cs="Microsoft YaHei" w:hAnsi="Microsoft YaHei" w:eastAsia="Microsoft YaHei" w:ascii="Microsoft YaHei"/>
                <w:spacing w:val="0"/>
                <w:w w:val="100"/>
                <w:position w:val="-1"/>
                <w:sz w:val="18"/>
                <w:szCs w:val="18"/>
              </w:rPr>
              <w:t>非电类</w:t>
            </w:r>
            <w:r>
              <w:rPr>
                <w:rFonts w:cs="Microsoft YaHei" w:hAnsi="Microsoft YaHei" w:eastAsia="Microsoft YaHei" w:ascii="Microsoft YaHei"/>
                <w:spacing w:val="1"/>
                <w:w w:val="100"/>
                <w:position w:val="-1"/>
                <w:sz w:val="18"/>
                <w:szCs w:val="18"/>
              </w:rPr>
              <w:t>）</w:t>
            </w:r>
            <w:r>
              <w:rPr>
                <w:rFonts w:cs="Microsoft YaHei" w:hAnsi="Microsoft YaHei" w:eastAsia="Microsoft YaHei" w:ascii="Microsoft YaHei"/>
                <w:spacing w:val="0"/>
                <w:w w:val="100"/>
                <w:position w:val="-1"/>
                <w:sz w:val="18"/>
                <w:szCs w:val="18"/>
              </w:rPr>
              <w:t>Ⅰ</w:t>
            </w:r>
            <w:r>
              <w:rPr>
                <w:rFonts w:cs="Microsoft YaHei" w:hAnsi="Microsoft YaHei" w:eastAsia="Microsoft YaHei" w:ascii="Microsoft YaHei"/>
                <w:spacing w:val="0"/>
                <w:w w:val="100"/>
                <w:position w:val="0"/>
                <w:sz w:val="18"/>
                <w:szCs w:val="18"/>
              </w:rPr>
            </w:r>
          </w:p>
        </w:tc>
        <w:tc>
          <w:tcPr>
            <w:tcW w:w="35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95" w:right="92"/>
            </w:pPr>
            <w:r>
              <w:rPr>
                <w:rFonts w:cs="Times New Roman" w:hAnsi="Times New Roman" w:eastAsia="Times New Roman" w:ascii="Times New Roman"/>
                <w:spacing w:val="0"/>
                <w:w w:val="100"/>
                <w:sz w:val="18"/>
                <w:szCs w:val="18"/>
              </w:rPr>
              <w:t>2</w:t>
            </w:r>
          </w:p>
        </w:tc>
        <w:tc>
          <w:tcPr>
            <w:tcW w:w="30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44</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36</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4" w:right="70"/>
            </w:pPr>
            <w:r>
              <w:rPr>
                <w:rFonts w:cs="Times New Roman" w:hAnsi="Times New Roman" w:eastAsia="Times New Roman" w:ascii="Times New Roman"/>
                <w:spacing w:val="0"/>
                <w:w w:val="100"/>
                <w:sz w:val="18"/>
                <w:szCs w:val="18"/>
              </w:rPr>
              <w:t>4</w:t>
            </w:r>
          </w:p>
        </w:tc>
        <w:tc>
          <w:tcPr>
            <w:tcW w:w="25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3</w:t>
            </w: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331" w:type="dxa"/>
            <w:vMerge w:val=""/>
            <w:tcBorders>
              <w:left w:val="single" w:sz="4" w:space="0" w:color="000000"/>
              <w:right w:val="single" w:sz="4" w:space="0" w:color="000000"/>
            </w:tcBorders>
          </w:tcPr>
          <w:p/>
        </w:tc>
        <w:tc>
          <w:tcPr>
            <w:tcW w:w="99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36"/>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0"/>
                <w:w w:val="100"/>
                <w:sz w:val="18"/>
                <w:szCs w:val="18"/>
              </w:rPr>
              <w:t>2</w:t>
            </w:r>
          </w:p>
        </w:tc>
        <w:tc>
          <w:tcPr>
            <w:tcW w:w="297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14"/>
            </w:pPr>
            <w:r>
              <w:rPr>
                <w:rFonts w:cs="Microsoft YaHei" w:hAnsi="Microsoft YaHei" w:eastAsia="Microsoft YaHei" w:ascii="Microsoft YaHei"/>
                <w:spacing w:val="0"/>
                <w:w w:val="100"/>
                <w:position w:val="-1"/>
                <w:sz w:val="18"/>
                <w:szCs w:val="18"/>
              </w:rPr>
              <w:t>程序设计与算法语言（非电类</w:t>
            </w:r>
            <w:r>
              <w:rPr>
                <w:rFonts w:cs="Microsoft YaHei" w:hAnsi="Microsoft YaHei" w:eastAsia="Microsoft YaHei" w:ascii="Microsoft YaHei"/>
                <w:spacing w:val="1"/>
                <w:w w:val="100"/>
                <w:position w:val="-1"/>
                <w:sz w:val="18"/>
                <w:szCs w:val="18"/>
              </w:rPr>
              <w:t>）</w:t>
            </w:r>
            <w:r>
              <w:rPr>
                <w:rFonts w:cs="Microsoft YaHei" w:hAnsi="Microsoft YaHei" w:eastAsia="Microsoft YaHei" w:ascii="Microsoft YaHei"/>
                <w:spacing w:val="0"/>
                <w:w w:val="100"/>
                <w:position w:val="-1"/>
                <w:sz w:val="18"/>
                <w:szCs w:val="18"/>
              </w:rPr>
              <w:t>Ⅱ</w:t>
            </w:r>
            <w:r>
              <w:rPr>
                <w:rFonts w:cs="Microsoft YaHei" w:hAnsi="Microsoft YaHei" w:eastAsia="Microsoft YaHei" w:ascii="Microsoft YaHei"/>
                <w:spacing w:val="0"/>
                <w:w w:val="100"/>
                <w:position w:val="0"/>
                <w:sz w:val="18"/>
                <w:szCs w:val="18"/>
              </w:rPr>
            </w:r>
          </w:p>
        </w:tc>
        <w:tc>
          <w:tcPr>
            <w:tcW w:w="35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64"/>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0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28</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4" w:right="70"/>
            </w:pPr>
            <w:r>
              <w:rPr>
                <w:rFonts w:cs="Times New Roman" w:hAnsi="Times New Roman" w:eastAsia="Times New Roman" w:ascii="Times New Roman"/>
                <w:spacing w:val="0"/>
                <w:w w:val="100"/>
                <w:sz w:val="18"/>
                <w:szCs w:val="18"/>
              </w:rPr>
              <w:t>4</w:t>
            </w: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2</w:t>
            </w: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31" w:type="dxa"/>
            <w:vMerge w:val=""/>
            <w:tcBorders>
              <w:left w:val="single" w:sz="4" w:space="0" w:color="000000"/>
              <w:right w:val="single" w:sz="4" w:space="0" w:color="000000"/>
            </w:tcBorders>
          </w:tcPr>
          <w:p/>
        </w:tc>
        <w:tc>
          <w:tcPr>
            <w:tcW w:w="995"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4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1</w:t>
            </w:r>
          </w:p>
        </w:tc>
        <w:tc>
          <w:tcPr>
            <w:tcW w:w="297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6"/>
            </w:pPr>
            <w:r>
              <w:rPr>
                <w:rFonts w:cs="Microsoft YaHei" w:hAnsi="Microsoft YaHei" w:eastAsia="Microsoft YaHei" w:ascii="Microsoft YaHei"/>
                <w:spacing w:val="0"/>
                <w:w w:val="100"/>
                <w:sz w:val="18"/>
                <w:szCs w:val="18"/>
              </w:rPr>
              <w:t>高等数学（</w:t>
            </w:r>
            <w:r>
              <w:rPr>
                <w:rFonts w:cs="Times New Roman" w:hAnsi="Times New Roman" w:eastAsia="Times New Roman" w:ascii="Times New Roman"/>
                <w:spacing w:val="0"/>
                <w:w w:val="100"/>
                <w:sz w:val="18"/>
                <w:szCs w:val="18"/>
              </w:rPr>
              <w:t>A</w:t>
            </w:r>
            <w:r>
              <w:rPr>
                <w:rFonts w:cs="Microsoft YaHei" w:hAnsi="Microsoft YaHei" w:eastAsia="Microsoft YaHei" w:ascii="Microsoft YaHei"/>
                <w:spacing w:val="0"/>
                <w:w w:val="100"/>
                <w:sz w:val="18"/>
                <w:szCs w:val="18"/>
              </w:rPr>
              <w:t>）Ⅰ</w:t>
            </w:r>
          </w:p>
        </w:tc>
        <w:tc>
          <w:tcPr>
            <w:tcW w:w="35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64"/>
            </w:pP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0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57"/>
            </w:pPr>
            <w:r>
              <w:rPr>
                <w:rFonts w:cs="Times New Roman" w:hAnsi="Times New Roman" w:eastAsia="Times New Roman" w:ascii="Times New Roman"/>
                <w:spacing w:val="-4"/>
                <w:w w:val="100"/>
                <w:sz w:val="18"/>
                <w:szCs w:val="18"/>
              </w:rPr>
              <w:t>64</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64"/>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74" w:right="70"/>
            </w:pPr>
            <w:r>
              <w:rPr>
                <w:rFonts w:cs="Times New Roman" w:hAnsi="Times New Roman" w:eastAsia="Times New Roman" w:ascii="Times New Roman"/>
                <w:spacing w:val="0"/>
                <w:w w:val="100"/>
                <w:sz w:val="18"/>
                <w:szCs w:val="18"/>
              </w:rPr>
              <w:t>4</w:t>
            </w: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85"/>
            </w:pPr>
            <w:r>
              <w:rPr>
                <w:rFonts w:cs="Times New Roman" w:hAnsi="Times New Roman" w:eastAsia="Times New Roman" w:ascii="Times New Roman"/>
                <w:spacing w:val="0"/>
                <w:w w:val="100"/>
                <w:sz w:val="18"/>
                <w:szCs w:val="18"/>
              </w:rPr>
              <w:t>6</w:t>
            </w: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331" w:type="dxa"/>
            <w:vMerge w:val=""/>
            <w:tcBorders>
              <w:left w:val="single" w:sz="4" w:space="0" w:color="000000"/>
              <w:right w:val="single" w:sz="4" w:space="0" w:color="000000"/>
            </w:tcBorders>
          </w:tcPr>
          <w:p/>
        </w:tc>
        <w:tc>
          <w:tcPr>
            <w:tcW w:w="995"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4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2</w:t>
            </w:r>
          </w:p>
        </w:tc>
        <w:tc>
          <w:tcPr>
            <w:tcW w:w="297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6"/>
              <w:ind w:left="6"/>
            </w:pPr>
            <w:r>
              <w:rPr>
                <w:rFonts w:cs="Microsoft YaHei" w:hAnsi="Microsoft YaHei" w:eastAsia="Microsoft YaHei" w:ascii="Microsoft YaHei"/>
                <w:spacing w:val="0"/>
                <w:w w:val="100"/>
                <w:sz w:val="18"/>
                <w:szCs w:val="18"/>
              </w:rPr>
              <w:t>高等数学（</w:t>
            </w:r>
            <w:r>
              <w:rPr>
                <w:rFonts w:cs="Times New Roman" w:hAnsi="Times New Roman" w:eastAsia="Times New Roman" w:ascii="Times New Roman"/>
                <w:spacing w:val="0"/>
                <w:w w:val="100"/>
                <w:sz w:val="18"/>
                <w:szCs w:val="18"/>
              </w:rPr>
              <w:t>A</w:t>
            </w:r>
            <w:r>
              <w:rPr>
                <w:rFonts w:cs="Microsoft YaHei" w:hAnsi="Microsoft YaHei" w:eastAsia="Microsoft YaHei" w:ascii="Microsoft YaHei"/>
                <w:spacing w:val="0"/>
                <w:w w:val="100"/>
                <w:sz w:val="18"/>
                <w:szCs w:val="18"/>
              </w:rPr>
              <w:t>）Ⅱ</w:t>
            </w:r>
          </w:p>
        </w:tc>
        <w:tc>
          <w:tcPr>
            <w:tcW w:w="35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95" w:right="92"/>
            </w:pPr>
            <w:r>
              <w:rPr>
                <w:rFonts w:cs="Times New Roman" w:hAnsi="Times New Roman" w:eastAsia="Times New Roman" w:ascii="Times New Roman"/>
                <w:spacing w:val="0"/>
                <w:w w:val="100"/>
                <w:sz w:val="18"/>
                <w:szCs w:val="18"/>
              </w:rPr>
              <w:t>5</w:t>
            </w:r>
          </w:p>
        </w:tc>
        <w:tc>
          <w:tcPr>
            <w:tcW w:w="30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2"/>
              <w:ind w:left="57"/>
            </w:pPr>
            <w:r>
              <w:rPr>
                <w:rFonts w:cs="Times New Roman" w:hAnsi="Times New Roman" w:eastAsia="Times New Roman" w:ascii="Times New Roman"/>
                <w:spacing w:val="-4"/>
                <w:w w:val="100"/>
                <w:sz w:val="18"/>
                <w:szCs w:val="18"/>
              </w:rPr>
              <w:t>80</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2"/>
              <w:ind w:left="64"/>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2"/>
              <w:ind w:left="74" w:right="70"/>
            </w:pPr>
            <w:r>
              <w:rPr>
                <w:rFonts w:cs="Times New Roman" w:hAnsi="Times New Roman" w:eastAsia="Times New Roman" w:ascii="Times New Roman"/>
                <w:spacing w:val="0"/>
                <w:w w:val="100"/>
                <w:sz w:val="18"/>
                <w:szCs w:val="18"/>
              </w:rPr>
              <w:t>4</w:t>
            </w: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2"/>
              <w:ind w:left="85"/>
            </w:pPr>
            <w:r>
              <w:rPr>
                <w:rFonts w:cs="Times New Roman" w:hAnsi="Times New Roman" w:eastAsia="Times New Roman" w:ascii="Times New Roman"/>
                <w:spacing w:val="0"/>
                <w:w w:val="100"/>
                <w:sz w:val="18"/>
                <w:szCs w:val="18"/>
              </w:rPr>
              <w:t>6</w:t>
            </w: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31" w:type="dxa"/>
            <w:vMerge w:val=""/>
            <w:tcBorders>
              <w:left w:val="single" w:sz="4" w:space="0" w:color="000000"/>
              <w:right w:val="single" w:sz="4" w:space="0" w:color="000000"/>
            </w:tcBorders>
          </w:tcPr>
          <w:p/>
        </w:tc>
        <w:tc>
          <w:tcPr>
            <w:tcW w:w="995"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4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0"/>
                <w:w w:val="100"/>
                <w:sz w:val="18"/>
                <w:szCs w:val="18"/>
              </w:rPr>
              <w:t>0</w:t>
            </w:r>
          </w:p>
        </w:tc>
        <w:tc>
          <w:tcPr>
            <w:tcW w:w="297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
              <w:ind w:left="6"/>
            </w:pPr>
            <w:r>
              <w:rPr>
                <w:rFonts w:cs="Microsoft YaHei" w:hAnsi="Microsoft YaHei" w:eastAsia="Microsoft YaHei" w:ascii="Microsoft YaHei"/>
                <w:spacing w:val="0"/>
                <w:w w:val="100"/>
                <w:sz w:val="18"/>
                <w:szCs w:val="18"/>
              </w:rPr>
              <w:t>线性代数</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A)</w:t>
            </w:r>
          </w:p>
        </w:tc>
        <w:tc>
          <w:tcPr>
            <w:tcW w:w="35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95" w:right="92"/>
            </w:pPr>
            <w:r>
              <w:rPr>
                <w:rFonts w:cs="Times New Roman" w:hAnsi="Times New Roman" w:eastAsia="Times New Roman" w:ascii="Times New Roman"/>
                <w:spacing w:val="0"/>
                <w:w w:val="100"/>
                <w:sz w:val="18"/>
                <w:szCs w:val="18"/>
              </w:rPr>
              <w:t>2</w:t>
            </w:r>
          </w:p>
        </w:tc>
        <w:tc>
          <w:tcPr>
            <w:tcW w:w="30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74" w:right="70"/>
            </w:pPr>
            <w:r>
              <w:rPr>
                <w:rFonts w:cs="Times New Roman" w:hAnsi="Times New Roman" w:eastAsia="Times New Roman" w:ascii="Times New Roman"/>
                <w:spacing w:val="0"/>
                <w:w w:val="100"/>
                <w:sz w:val="18"/>
                <w:szCs w:val="18"/>
              </w:rPr>
              <w:t>4</w:t>
            </w:r>
          </w:p>
        </w:tc>
        <w:tc>
          <w:tcPr>
            <w:tcW w:w="310"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74" w:right="70"/>
            </w:pPr>
            <w:r>
              <w:rPr>
                <w:rFonts w:cs="Times New Roman" w:hAnsi="Times New Roman" w:eastAsia="Times New Roman" w:ascii="Times New Roman"/>
                <w:spacing w:val="0"/>
                <w:w w:val="100"/>
                <w:sz w:val="18"/>
                <w:szCs w:val="18"/>
              </w:rPr>
              <w:t>4</w:t>
            </w:r>
          </w:p>
        </w:tc>
        <w:tc>
          <w:tcPr>
            <w:tcW w:w="30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66" w:right="70"/>
            </w:pPr>
            <w:r>
              <w:rPr>
                <w:rFonts w:cs="Times New Roman" w:hAnsi="Times New Roman" w:eastAsia="Times New Roman" w:ascii="Times New Roman"/>
                <w:spacing w:val="0"/>
                <w:w w:val="100"/>
                <w:sz w:val="18"/>
                <w:szCs w:val="18"/>
              </w:rPr>
              <w:t>4</w:t>
            </w: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2</w:t>
            </w: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31" w:type="dxa"/>
            <w:vMerge w:val=""/>
            <w:tcBorders>
              <w:left w:val="single" w:sz="4" w:space="0" w:color="000000"/>
              <w:right w:val="single" w:sz="4" w:space="0" w:color="000000"/>
            </w:tcBorders>
          </w:tcPr>
          <w:p/>
        </w:tc>
        <w:tc>
          <w:tcPr>
            <w:tcW w:w="99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4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t>0</w:t>
            </w:r>
          </w:p>
        </w:tc>
        <w:tc>
          <w:tcPr>
            <w:tcW w:w="297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6"/>
            </w:pPr>
            <w:r>
              <w:rPr>
                <w:rFonts w:cs="Microsoft YaHei" w:hAnsi="Microsoft YaHei" w:eastAsia="Microsoft YaHei" w:ascii="Microsoft YaHei"/>
                <w:spacing w:val="0"/>
                <w:w w:val="100"/>
                <w:position w:val="-1"/>
                <w:sz w:val="18"/>
                <w:szCs w:val="18"/>
              </w:rPr>
              <w:t>概率论与数理统</w:t>
            </w:r>
            <w:r>
              <w:rPr>
                <w:rFonts w:cs="Microsoft YaHei" w:hAnsi="Microsoft YaHei" w:eastAsia="Microsoft YaHei" w:ascii="Microsoft YaHei"/>
                <w:spacing w:val="1"/>
                <w:w w:val="100"/>
                <w:position w:val="-1"/>
                <w:sz w:val="18"/>
                <w:szCs w:val="18"/>
              </w:rPr>
              <w:t>计</w:t>
            </w:r>
            <w:r>
              <w:rPr>
                <w:rFonts w:cs="Times New Roman" w:hAnsi="Times New Roman" w:eastAsia="Times New Roman" w:ascii="Times New Roman"/>
                <w:spacing w:val="-2"/>
                <w:w w:val="100"/>
                <w:position w:val="-1"/>
                <w:sz w:val="18"/>
                <w:szCs w:val="18"/>
              </w:rPr>
              <w:t>(</w:t>
            </w:r>
            <w:r>
              <w:rPr>
                <w:rFonts w:cs="Times New Roman" w:hAnsi="Times New Roman" w:eastAsia="Times New Roman" w:ascii="Times New Roman"/>
                <w:spacing w:val="0"/>
                <w:w w:val="100"/>
                <w:position w:val="-1"/>
                <w:sz w:val="18"/>
                <w:szCs w:val="18"/>
              </w:rPr>
              <w:t>A)</w:t>
            </w:r>
            <w:r>
              <w:rPr>
                <w:rFonts w:cs="Times New Roman" w:hAnsi="Times New Roman" w:eastAsia="Times New Roman" w:ascii="Times New Roman"/>
                <w:spacing w:val="0"/>
                <w:w w:val="100"/>
                <w:position w:val="0"/>
                <w:sz w:val="18"/>
                <w:szCs w:val="18"/>
              </w:rPr>
            </w:r>
          </w:p>
        </w:tc>
        <w:tc>
          <w:tcPr>
            <w:tcW w:w="35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64"/>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0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4" w:right="70"/>
            </w:pPr>
            <w:r>
              <w:rPr>
                <w:rFonts w:cs="Times New Roman" w:hAnsi="Times New Roman" w:eastAsia="Times New Roman" w:ascii="Times New Roman"/>
                <w:spacing w:val="0"/>
                <w:w w:val="100"/>
                <w:sz w:val="18"/>
                <w:szCs w:val="18"/>
              </w:rPr>
              <w:t>4</w:t>
            </w: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2</w:t>
            </w: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331" w:type="dxa"/>
            <w:vMerge w:val=""/>
            <w:tcBorders>
              <w:left w:val="single" w:sz="4" w:space="0" w:color="000000"/>
              <w:right w:val="single" w:sz="4" w:space="0" w:color="000000"/>
            </w:tcBorders>
          </w:tcPr>
          <w:p/>
        </w:tc>
        <w:tc>
          <w:tcPr>
            <w:tcW w:w="99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36"/>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1</w:t>
            </w:r>
          </w:p>
        </w:tc>
        <w:tc>
          <w:tcPr>
            <w:tcW w:w="297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大学物理（</w:t>
            </w:r>
            <w:r>
              <w:rPr>
                <w:rFonts w:cs="Times New Roman" w:hAnsi="Times New Roman" w:eastAsia="Times New Roman" w:ascii="Times New Roman"/>
                <w:spacing w:val="-5"/>
                <w:w w:val="100"/>
                <w:position w:val="-1"/>
                <w:sz w:val="18"/>
                <w:szCs w:val="18"/>
              </w:rPr>
              <w:t>B</w:t>
            </w:r>
            <w:r>
              <w:rPr>
                <w:rFonts w:cs="Times New Roman" w:hAnsi="Times New Roman" w:eastAsia="Times New Roman" w:ascii="Times New Roman"/>
                <w:spacing w:val="-4"/>
                <w:w w:val="100"/>
                <w:position w:val="-1"/>
                <w:sz w:val="18"/>
                <w:szCs w:val="18"/>
              </w:rPr>
              <w:t>2</w:t>
            </w:r>
            <w:r>
              <w:rPr>
                <w:rFonts w:cs="Microsoft YaHei" w:hAnsi="Microsoft YaHei" w:eastAsia="Microsoft YaHei" w:ascii="Microsoft YaHei"/>
                <w:spacing w:val="0"/>
                <w:w w:val="100"/>
                <w:position w:val="-1"/>
                <w:sz w:val="18"/>
                <w:szCs w:val="18"/>
              </w:rPr>
              <w:t>）Ⅰ</w:t>
            </w:r>
            <w:r>
              <w:rPr>
                <w:rFonts w:cs="Microsoft YaHei" w:hAnsi="Microsoft YaHei" w:eastAsia="Microsoft YaHei" w:ascii="Microsoft YaHei"/>
                <w:spacing w:val="0"/>
                <w:w w:val="100"/>
                <w:position w:val="0"/>
                <w:sz w:val="18"/>
                <w:szCs w:val="18"/>
              </w:rPr>
            </w:r>
          </w:p>
        </w:tc>
        <w:tc>
          <w:tcPr>
            <w:tcW w:w="35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95" w:right="92"/>
            </w:pPr>
            <w:r>
              <w:rPr>
                <w:rFonts w:cs="Times New Roman" w:hAnsi="Times New Roman" w:eastAsia="Times New Roman" w:ascii="Times New Roman"/>
                <w:spacing w:val="0"/>
                <w:w w:val="100"/>
                <w:sz w:val="18"/>
                <w:szCs w:val="18"/>
              </w:rPr>
              <w:t>3</w:t>
            </w:r>
          </w:p>
        </w:tc>
        <w:tc>
          <w:tcPr>
            <w:tcW w:w="30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40</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64"/>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85"/>
            </w:pPr>
            <w:r>
              <w:rPr>
                <w:rFonts w:cs="Times New Roman" w:hAnsi="Times New Roman" w:eastAsia="Times New Roman" w:ascii="Times New Roman"/>
                <w:spacing w:val="0"/>
                <w:w w:val="100"/>
                <w:sz w:val="18"/>
                <w:szCs w:val="18"/>
              </w:rPr>
              <w:t>4</w:t>
            </w: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331" w:type="dxa"/>
            <w:vMerge w:val=""/>
            <w:tcBorders>
              <w:left w:val="single" w:sz="4" w:space="0" w:color="000000"/>
              <w:right w:val="single" w:sz="4" w:space="0" w:color="000000"/>
            </w:tcBorders>
          </w:tcPr>
          <w:p/>
        </w:tc>
        <w:tc>
          <w:tcPr>
            <w:tcW w:w="99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36"/>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2</w:t>
            </w:r>
          </w:p>
        </w:tc>
        <w:tc>
          <w:tcPr>
            <w:tcW w:w="297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大学物理（</w:t>
            </w:r>
            <w:r>
              <w:rPr>
                <w:rFonts w:cs="Times New Roman" w:hAnsi="Times New Roman" w:eastAsia="Times New Roman" w:ascii="Times New Roman"/>
                <w:spacing w:val="-5"/>
                <w:w w:val="100"/>
                <w:position w:val="-1"/>
                <w:sz w:val="18"/>
                <w:szCs w:val="18"/>
              </w:rPr>
              <w:t>B</w:t>
            </w:r>
            <w:r>
              <w:rPr>
                <w:rFonts w:cs="Times New Roman" w:hAnsi="Times New Roman" w:eastAsia="Times New Roman" w:ascii="Times New Roman"/>
                <w:spacing w:val="-4"/>
                <w:w w:val="100"/>
                <w:position w:val="-1"/>
                <w:sz w:val="18"/>
                <w:szCs w:val="18"/>
              </w:rPr>
              <w:t>2</w:t>
            </w:r>
            <w:r>
              <w:rPr>
                <w:rFonts w:cs="Microsoft YaHei" w:hAnsi="Microsoft YaHei" w:eastAsia="Microsoft YaHei" w:ascii="Microsoft YaHei"/>
                <w:spacing w:val="0"/>
                <w:w w:val="100"/>
                <w:position w:val="-1"/>
                <w:sz w:val="18"/>
                <w:szCs w:val="18"/>
              </w:rPr>
              <w:t>）Ⅱ</w:t>
            </w:r>
            <w:r>
              <w:rPr>
                <w:rFonts w:cs="Microsoft YaHei" w:hAnsi="Microsoft YaHei" w:eastAsia="Microsoft YaHei" w:ascii="Microsoft YaHei"/>
                <w:spacing w:val="0"/>
                <w:w w:val="100"/>
                <w:position w:val="0"/>
                <w:sz w:val="18"/>
                <w:szCs w:val="18"/>
              </w:rPr>
            </w:r>
          </w:p>
        </w:tc>
        <w:tc>
          <w:tcPr>
            <w:tcW w:w="35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95" w:right="92"/>
            </w:pPr>
            <w:r>
              <w:rPr>
                <w:rFonts w:cs="Times New Roman" w:hAnsi="Times New Roman" w:eastAsia="Times New Roman" w:ascii="Times New Roman"/>
                <w:spacing w:val="0"/>
                <w:w w:val="100"/>
                <w:sz w:val="18"/>
                <w:szCs w:val="18"/>
              </w:rPr>
              <w:t>2</w:t>
            </w:r>
          </w:p>
        </w:tc>
        <w:tc>
          <w:tcPr>
            <w:tcW w:w="30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57"/>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64"/>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8"/>
            </w:pPr>
            <w:r>
              <w:rPr>
                <w:rFonts w:cs="Times New Roman" w:hAnsi="Times New Roman" w:eastAsia="Times New Roman" w:ascii="Times New Roman"/>
                <w:spacing w:val="0"/>
                <w:w w:val="100"/>
                <w:sz w:val="18"/>
                <w:szCs w:val="18"/>
              </w:rPr>
              <w:t>3</w:t>
            </w:r>
          </w:p>
        </w:tc>
        <w:tc>
          <w:tcPr>
            <w:tcW w:w="274"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31" w:type="dxa"/>
            <w:vMerge w:val=""/>
            <w:tcBorders>
              <w:left w:val="single" w:sz="4" w:space="0" w:color="000000"/>
              <w:right w:val="single" w:sz="4" w:space="0" w:color="000000"/>
            </w:tcBorders>
          </w:tcPr>
          <w:p/>
        </w:tc>
        <w:tc>
          <w:tcPr>
            <w:tcW w:w="995"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4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11"/>
                <w:w w:val="100"/>
                <w:sz w:val="18"/>
                <w:szCs w:val="18"/>
              </w:rPr>
              <w:t>1</w:t>
            </w:r>
            <w:r>
              <w:rPr>
                <w:rFonts w:cs="Times New Roman" w:hAnsi="Times New Roman" w:eastAsia="Times New Roman" w:ascii="Times New Roman"/>
                <w:spacing w:val="0"/>
                <w:w w:val="100"/>
                <w:sz w:val="18"/>
                <w:szCs w:val="18"/>
              </w:rPr>
              <w:t>1</w:t>
            </w:r>
          </w:p>
        </w:tc>
        <w:tc>
          <w:tcPr>
            <w:tcW w:w="297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6"/>
            </w:pPr>
            <w:r>
              <w:rPr>
                <w:rFonts w:cs="Microsoft YaHei" w:hAnsi="Microsoft YaHei" w:eastAsia="Microsoft YaHei" w:ascii="Microsoft YaHei"/>
                <w:spacing w:val="0"/>
                <w:w w:val="100"/>
                <w:sz w:val="18"/>
                <w:szCs w:val="18"/>
              </w:rPr>
              <w:t>物理实验Ⅰ</w:t>
            </w:r>
          </w:p>
        </w:tc>
        <w:tc>
          <w:tcPr>
            <w:tcW w:w="35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95" w:right="92"/>
            </w:pPr>
            <w:r>
              <w:rPr>
                <w:rFonts w:cs="Times New Roman" w:hAnsi="Times New Roman" w:eastAsia="Times New Roman" w:ascii="Times New Roman"/>
                <w:spacing w:val="0"/>
                <w:w w:val="100"/>
                <w:sz w:val="18"/>
                <w:szCs w:val="18"/>
              </w:rPr>
              <w:t>1</w:t>
            </w: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64"/>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2</w:t>
            </w: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7" w:right="55"/>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331" w:type="dxa"/>
            <w:vMerge w:val=""/>
            <w:tcBorders>
              <w:left w:val="single" w:sz="4" w:space="0" w:color="000000"/>
              <w:right w:val="single" w:sz="4" w:space="0" w:color="000000"/>
            </w:tcBorders>
          </w:tcPr>
          <w:p/>
        </w:tc>
        <w:tc>
          <w:tcPr>
            <w:tcW w:w="995"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36"/>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2</w:t>
            </w:r>
          </w:p>
        </w:tc>
        <w:tc>
          <w:tcPr>
            <w:tcW w:w="297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6"/>
            </w:pPr>
            <w:r>
              <w:rPr>
                <w:rFonts w:cs="Microsoft YaHei" w:hAnsi="Microsoft YaHei" w:eastAsia="Microsoft YaHei" w:ascii="Microsoft YaHei"/>
                <w:spacing w:val="0"/>
                <w:w w:val="100"/>
                <w:sz w:val="18"/>
                <w:szCs w:val="18"/>
              </w:rPr>
              <w:t>物理实验Ⅱ</w:t>
            </w:r>
          </w:p>
        </w:tc>
        <w:tc>
          <w:tcPr>
            <w:tcW w:w="35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95" w:right="92"/>
            </w:pPr>
            <w:r>
              <w:rPr>
                <w:rFonts w:cs="Times New Roman" w:hAnsi="Times New Roman" w:eastAsia="Times New Roman" w:ascii="Times New Roman"/>
                <w:spacing w:val="0"/>
                <w:w w:val="100"/>
                <w:sz w:val="18"/>
                <w:szCs w:val="18"/>
              </w:rPr>
              <w:t>1</w:t>
            </w: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64"/>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0"/>
                <w:w w:val="100"/>
                <w:sz w:val="18"/>
                <w:szCs w:val="18"/>
              </w:rPr>
              <w:t>2</w:t>
            </w:r>
          </w:p>
        </w:tc>
        <w:tc>
          <w:tcPr>
            <w:tcW w:w="274"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7" w:right="55"/>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31" w:type="dxa"/>
            <w:vMerge w:val=""/>
            <w:tcBorders>
              <w:left w:val="single" w:sz="4" w:space="0" w:color="000000"/>
              <w:right w:val="single" w:sz="4" w:space="0" w:color="000000"/>
            </w:tcBorders>
          </w:tcPr>
          <w:p/>
        </w:tc>
        <w:tc>
          <w:tcPr>
            <w:tcW w:w="995"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36"/>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297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14"/>
            </w:pPr>
            <w:r>
              <w:rPr>
                <w:rFonts w:cs="Microsoft YaHei" w:hAnsi="Microsoft YaHei" w:eastAsia="Microsoft YaHei" w:ascii="Microsoft YaHei"/>
                <w:spacing w:val="0"/>
                <w:w w:val="100"/>
                <w:sz w:val="18"/>
                <w:szCs w:val="18"/>
              </w:rPr>
              <w:t>军事理论</w:t>
            </w:r>
          </w:p>
        </w:tc>
        <w:tc>
          <w:tcPr>
            <w:tcW w:w="35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95" w:right="92"/>
            </w:pPr>
            <w:r>
              <w:rPr>
                <w:rFonts w:cs="Times New Roman" w:hAnsi="Times New Roman" w:eastAsia="Times New Roman" w:ascii="Times New Roman"/>
                <w:spacing w:val="0"/>
                <w:w w:val="100"/>
                <w:sz w:val="18"/>
                <w:szCs w:val="18"/>
              </w:rPr>
              <w:t>1</w:t>
            </w:r>
          </w:p>
        </w:tc>
        <w:tc>
          <w:tcPr>
            <w:tcW w:w="30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85"/>
            </w:pPr>
            <w:r>
              <w:rPr>
                <w:rFonts w:cs="Times New Roman" w:hAnsi="Times New Roman" w:eastAsia="Times New Roman" w:ascii="Times New Roman"/>
                <w:spacing w:val="0"/>
                <w:w w:val="100"/>
                <w:sz w:val="18"/>
                <w:szCs w:val="18"/>
              </w:rPr>
              <w:t>1</w:t>
            </w: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5" w:right="53"/>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31" w:type="dxa"/>
            <w:vMerge w:val=""/>
            <w:tcBorders>
              <w:left w:val="single" w:sz="4" w:space="0" w:color="000000"/>
              <w:right w:val="single" w:sz="4" w:space="0" w:color="000000"/>
            </w:tcBorders>
          </w:tcPr>
          <w:p/>
        </w:tc>
        <w:tc>
          <w:tcPr>
            <w:tcW w:w="99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36"/>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297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14"/>
            </w:pPr>
            <w:r>
              <w:rPr>
                <w:rFonts w:cs="Microsoft YaHei" w:hAnsi="Microsoft YaHei" w:eastAsia="Microsoft YaHei" w:ascii="Microsoft YaHei"/>
                <w:spacing w:val="0"/>
                <w:w w:val="100"/>
                <w:position w:val="-1"/>
                <w:sz w:val="18"/>
                <w:szCs w:val="18"/>
              </w:rPr>
              <w:t>人文社科类通识选修课</w:t>
            </w:r>
            <w:r>
              <w:rPr>
                <w:rFonts w:cs="Microsoft YaHei" w:hAnsi="Microsoft YaHei" w:eastAsia="Microsoft YaHei" w:ascii="Microsoft YaHei"/>
                <w:spacing w:val="0"/>
                <w:w w:val="100"/>
                <w:position w:val="0"/>
                <w:sz w:val="18"/>
                <w:szCs w:val="18"/>
              </w:rPr>
            </w:r>
          </w:p>
        </w:tc>
        <w:tc>
          <w:tcPr>
            <w:tcW w:w="35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95" w:right="92"/>
            </w:pPr>
            <w:r>
              <w:rPr>
                <w:rFonts w:cs="Times New Roman" w:hAnsi="Times New Roman" w:eastAsia="Times New Roman" w:ascii="Times New Roman"/>
                <w:spacing w:val="0"/>
                <w:w w:val="100"/>
                <w:sz w:val="18"/>
                <w:szCs w:val="18"/>
              </w:rPr>
              <w:t>6</w:t>
            </w:r>
          </w:p>
        </w:tc>
        <w:tc>
          <w:tcPr>
            <w:tcW w:w="30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57"/>
            </w:pPr>
            <w:r>
              <w:rPr>
                <w:rFonts w:cs="Times New Roman" w:hAnsi="Times New Roman" w:eastAsia="Times New Roman" w:ascii="Times New Roman"/>
                <w:spacing w:val="-4"/>
                <w:w w:val="100"/>
                <w:sz w:val="18"/>
                <w:szCs w:val="18"/>
              </w:rPr>
              <w:t>96</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 w:right="54"/>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31" w:type="dxa"/>
            <w:vMerge w:val=""/>
            <w:tcBorders>
              <w:left w:val="single" w:sz="4" w:space="0" w:color="000000"/>
              <w:right w:val="single" w:sz="4" w:space="0" w:color="000000"/>
            </w:tcBorders>
          </w:tcPr>
          <w:p/>
        </w:tc>
        <w:tc>
          <w:tcPr>
            <w:tcW w:w="99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36"/>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297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14"/>
            </w:pPr>
            <w:r>
              <w:rPr>
                <w:rFonts w:cs="Microsoft YaHei" w:hAnsi="Microsoft YaHei" w:eastAsia="Microsoft YaHei" w:ascii="Microsoft YaHei"/>
                <w:spacing w:val="0"/>
                <w:w w:val="100"/>
                <w:position w:val="-1"/>
                <w:sz w:val="18"/>
                <w:szCs w:val="18"/>
              </w:rPr>
              <w:t>经济管理类通识选修课</w:t>
            </w:r>
            <w:r>
              <w:rPr>
                <w:rFonts w:cs="Microsoft YaHei" w:hAnsi="Microsoft YaHei" w:eastAsia="Microsoft YaHei" w:ascii="Microsoft YaHei"/>
                <w:spacing w:val="0"/>
                <w:w w:val="100"/>
                <w:position w:val="0"/>
                <w:sz w:val="18"/>
                <w:szCs w:val="18"/>
              </w:rPr>
            </w:r>
          </w:p>
        </w:tc>
        <w:tc>
          <w:tcPr>
            <w:tcW w:w="35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95" w:right="92"/>
            </w:pPr>
            <w:r>
              <w:rPr>
                <w:rFonts w:cs="Times New Roman" w:hAnsi="Times New Roman" w:eastAsia="Times New Roman" w:ascii="Times New Roman"/>
                <w:spacing w:val="0"/>
                <w:w w:val="100"/>
                <w:sz w:val="18"/>
                <w:szCs w:val="18"/>
              </w:rPr>
              <w:t>2</w:t>
            </w:r>
          </w:p>
        </w:tc>
        <w:tc>
          <w:tcPr>
            <w:tcW w:w="30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57"/>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 w:right="54"/>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25" w:hRule="exact"/>
        </w:trPr>
        <w:tc>
          <w:tcPr>
            <w:tcW w:w="331" w:type="dxa"/>
            <w:vMerge w:val=""/>
            <w:tcBorders>
              <w:left w:val="single" w:sz="4" w:space="0" w:color="000000"/>
              <w:bottom w:val="single" w:sz="4" w:space="0" w:color="000000"/>
              <w:right w:val="single" w:sz="4" w:space="0" w:color="000000"/>
            </w:tcBorders>
          </w:tcPr>
          <w:p/>
        </w:tc>
        <w:tc>
          <w:tcPr>
            <w:tcW w:w="99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36"/>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297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14"/>
            </w:pPr>
            <w:r>
              <w:rPr>
                <w:rFonts w:cs="Microsoft YaHei" w:hAnsi="Microsoft YaHei" w:eastAsia="Microsoft YaHei" w:ascii="Microsoft YaHei"/>
                <w:spacing w:val="0"/>
                <w:w w:val="100"/>
                <w:position w:val="-1"/>
                <w:sz w:val="18"/>
                <w:szCs w:val="18"/>
              </w:rPr>
              <w:t>自然科学类通识选修课</w:t>
            </w:r>
            <w:r>
              <w:rPr>
                <w:rFonts w:cs="Microsoft YaHei" w:hAnsi="Microsoft YaHei" w:eastAsia="Microsoft YaHei" w:ascii="Microsoft YaHei"/>
                <w:spacing w:val="0"/>
                <w:w w:val="100"/>
                <w:position w:val="0"/>
                <w:sz w:val="18"/>
                <w:szCs w:val="18"/>
              </w:rPr>
            </w:r>
          </w:p>
        </w:tc>
        <w:tc>
          <w:tcPr>
            <w:tcW w:w="35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95" w:right="92"/>
            </w:pPr>
            <w:r>
              <w:rPr>
                <w:rFonts w:cs="Times New Roman" w:hAnsi="Times New Roman" w:eastAsia="Times New Roman" w:ascii="Times New Roman"/>
                <w:spacing w:val="0"/>
                <w:w w:val="100"/>
                <w:sz w:val="18"/>
                <w:szCs w:val="18"/>
              </w:rPr>
              <w:t>2</w:t>
            </w:r>
          </w:p>
        </w:tc>
        <w:tc>
          <w:tcPr>
            <w:tcW w:w="30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2"/>
              <w:ind w:left="57"/>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 w:right="54"/>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8" w:hRule="exact"/>
        </w:trPr>
        <w:tc>
          <w:tcPr>
            <w:tcW w:w="4301" w:type="dxa"/>
            <w:gridSpan w:val="3"/>
            <w:tcBorders>
              <w:top w:val="nil" w:sz="6" w:space="0" w:color="auto"/>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before="10"/>
              <w:ind w:left="1666" w:right="1666"/>
            </w:pPr>
            <w:r>
              <w:rPr>
                <w:rFonts w:cs="Microsoft YaHei" w:hAnsi="Microsoft YaHei" w:eastAsia="Microsoft YaHei" w:ascii="Microsoft YaHei"/>
                <w:spacing w:val="0"/>
                <w:w w:val="100"/>
                <w:sz w:val="18"/>
                <w:szCs w:val="18"/>
              </w:rPr>
              <w:t>合</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2"/>
                <w:w w:val="100"/>
                <w:sz w:val="18"/>
                <w:szCs w:val="18"/>
              </w:rPr>
              <w:t> </w:t>
            </w:r>
            <w:r>
              <w:rPr>
                <w:rFonts w:cs="Microsoft YaHei" w:hAnsi="Microsoft YaHei" w:eastAsia="Microsoft YaHei" w:ascii="Microsoft YaHei"/>
                <w:spacing w:val="0"/>
                <w:w w:val="100"/>
                <w:sz w:val="18"/>
                <w:szCs w:val="18"/>
              </w:rPr>
              <w:t>计</w:t>
            </w:r>
          </w:p>
        </w:tc>
        <w:tc>
          <w:tcPr>
            <w:tcW w:w="35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3" w:right="-30"/>
            </w:pP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0"/>
                <w:w w:val="100"/>
                <w:sz w:val="18"/>
                <w:szCs w:val="18"/>
              </w:rPr>
              <w:t>5</w:t>
            </w:r>
          </w:p>
        </w:tc>
        <w:tc>
          <w:tcPr>
            <w:tcW w:w="30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3" w:right="-26"/>
            </w:pPr>
            <w:r>
              <w:rPr>
                <w:rFonts w:cs="Times New Roman" w:hAnsi="Times New Roman" w:eastAsia="Times New Roman" w:ascii="Times New Roman"/>
                <w:spacing w:val="-4"/>
                <w:w w:val="100"/>
                <w:sz w:val="18"/>
                <w:szCs w:val="18"/>
              </w:rPr>
              <w:t>964</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64"/>
            </w:pPr>
            <w:r>
              <w:rPr>
                <w:rFonts w:cs="Times New Roman" w:hAnsi="Times New Roman" w:eastAsia="Times New Roman" w:ascii="Times New Roman"/>
                <w:spacing w:val="-4"/>
                <w:w w:val="100"/>
                <w:sz w:val="18"/>
                <w:szCs w:val="18"/>
              </w:rPr>
              <w:t>72</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21" w:right="-26"/>
            </w:pPr>
            <w:r>
              <w:rPr>
                <w:rFonts w:cs="Times New Roman" w:hAnsi="Times New Roman" w:eastAsia="Times New Roman" w:ascii="Times New Roman"/>
                <w:spacing w:val="-4"/>
                <w:w w:val="100"/>
                <w:sz w:val="18"/>
                <w:szCs w:val="18"/>
              </w:rPr>
              <w:t>204</w:t>
            </w:r>
            <w:r>
              <w:rPr>
                <w:rFonts w:cs="Times New Roman" w:hAnsi="Times New Roman" w:eastAsia="Times New Roman" w:ascii="Times New Roman"/>
                <w:spacing w:val="0"/>
                <w:w w:val="100"/>
                <w:sz w:val="18"/>
                <w:szCs w:val="18"/>
              </w:rPr>
            </w:r>
          </w:p>
        </w:tc>
        <w:tc>
          <w:tcPr>
            <w:tcW w:w="30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88</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64"/>
            </w:pPr>
            <w:r>
              <w:rPr>
                <w:rFonts w:cs="Times New Roman" w:hAnsi="Times New Roman" w:eastAsia="Times New Roman" w:ascii="Times New Roman"/>
                <w:spacing w:val="-4"/>
                <w:w w:val="100"/>
                <w:sz w:val="18"/>
                <w:szCs w:val="18"/>
              </w:rPr>
              <w:t>58</w:t>
            </w:r>
            <w:r>
              <w:rPr>
                <w:rFonts w:cs="Times New Roman" w:hAnsi="Times New Roman" w:eastAsia="Times New Roman" w:ascii="Times New Roman"/>
                <w:spacing w:val="0"/>
                <w:w w:val="100"/>
                <w:sz w:val="18"/>
                <w:szCs w:val="18"/>
              </w:rPr>
            </w:r>
          </w:p>
        </w:tc>
        <w:tc>
          <w:tcPr>
            <w:tcW w:w="25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5"/>
            </w:pPr>
            <w:r>
              <w:rPr>
                <w:rFonts w:cs="Times New Roman" w:hAnsi="Times New Roman" w:eastAsia="Times New Roman" w:ascii="Times New Roman"/>
                <w:spacing w:val="-4"/>
                <w:w w:val="100"/>
                <w:sz w:val="18"/>
                <w:szCs w:val="18"/>
              </w:rPr>
              <w:t>23</w:t>
            </w:r>
            <w:r>
              <w:rPr>
                <w:rFonts w:cs="Times New Roman" w:hAnsi="Times New Roman" w:eastAsia="Times New Roman" w:ascii="Times New Roman"/>
                <w:spacing w:val="0"/>
                <w:w w:val="100"/>
                <w:sz w:val="18"/>
                <w:szCs w:val="18"/>
              </w:rPr>
            </w:r>
          </w:p>
        </w:tc>
        <w:tc>
          <w:tcPr>
            <w:tcW w:w="260"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5"/>
            </w:pPr>
            <w:r>
              <w:rPr>
                <w:rFonts w:cs="Times New Roman" w:hAnsi="Times New Roman" w:eastAsia="Times New Roman" w:ascii="Times New Roman"/>
                <w:spacing w:val="-4"/>
                <w:w w:val="100"/>
                <w:sz w:val="18"/>
                <w:szCs w:val="18"/>
              </w:rPr>
              <w:t>22</w:t>
            </w:r>
            <w:r>
              <w:rPr>
                <w:rFonts w:cs="Times New Roman" w:hAnsi="Times New Roman" w:eastAsia="Times New Roman" w:ascii="Times New Roman"/>
                <w:spacing w:val="0"/>
                <w:w w:val="100"/>
                <w:sz w:val="18"/>
                <w:szCs w:val="18"/>
              </w:rPr>
            </w:r>
          </w:p>
        </w:tc>
        <w:tc>
          <w:tcPr>
            <w:tcW w:w="25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28"/>
            </w:pPr>
            <w:r>
              <w:rPr>
                <w:rFonts w:cs="Times New Roman" w:hAnsi="Times New Roman" w:eastAsia="Times New Roman" w:ascii="Times New Roman"/>
                <w:spacing w:val="-4"/>
                <w:w w:val="100"/>
                <w:sz w:val="18"/>
                <w:szCs w:val="18"/>
              </w:rPr>
              <w:t>14</w:t>
            </w:r>
            <w:r>
              <w:rPr>
                <w:rFonts w:cs="Times New Roman" w:hAnsi="Times New Roman" w:eastAsia="Times New Roman" w:ascii="Times New Roman"/>
                <w:spacing w:val="0"/>
                <w:w w:val="100"/>
                <w:sz w:val="18"/>
                <w:szCs w:val="18"/>
              </w:rPr>
            </w:r>
          </w:p>
        </w:tc>
        <w:tc>
          <w:tcPr>
            <w:tcW w:w="27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5</w:t>
            </w:r>
          </w:p>
        </w:tc>
        <w:tc>
          <w:tcPr>
            <w:tcW w:w="25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1</w:t>
            </w:r>
          </w:p>
        </w:tc>
        <w:tc>
          <w:tcPr>
            <w:tcW w:w="25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85"/>
            </w:pPr>
            <w:r>
              <w:rPr>
                <w:rFonts w:cs="Times New Roman" w:hAnsi="Times New Roman" w:eastAsia="Times New Roman" w:ascii="Times New Roman"/>
                <w:spacing w:val="0"/>
                <w:w w:val="100"/>
                <w:sz w:val="18"/>
                <w:szCs w:val="18"/>
              </w:rPr>
              <w:t>1</w:t>
            </w: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r>
    </w:tbl>
    <w:p>
      <w:pPr>
        <w:rPr>
          <w:rFonts w:cs="Microsoft YaHei" w:hAnsi="Microsoft YaHei" w:eastAsia="Microsoft YaHei" w:ascii="Microsoft YaHei"/>
          <w:sz w:val="18"/>
          <w:szCs w:val="18"/>
        </w:rPr>
        <w:jc w:val="left"/>
        <w:spacing w:lineRule="exact" w:line="240"/>
        <w:ind w:left="119"/>
      </w:pPr>
      <w:r>
        <w:rPr>
          <w:rFonts w:cs="Microsoft YaHei" w:hAnsi="Microsoft YaHei" w:eastAsia="Microsoft YaHei" w:ascii="Microsoft YaHei"/>
          <w:spacing w:val="0"/>
          <w:w w:val="100"/>
          <w:sz w:val="18"/>
          <w:szCs w:val="18"/>
        </w:rPr>
        <w:t>注：</w:t>
      </w:r>
      <w:r>
        <w:rPr>
          <w:rFonts w:cs="Microsoft YaHei" w:hAnsi="Microsoft YaHei" w:eastAsia="Microsoft YaHei" w:ascii="Microsoft YaHei"/>
          <w:spacing w:val="33"/>
          <w:w w:val="100"/>
          <w:sz w:val="18"/>
          <w:szCs w:val="18"/>
        </w:rPr>
        <w:t> </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t>.</w:t>
      </w:r>
      <w:r>
        <w:rPr>
          <w:rFonts w:cs="Times New Roman" w:hAnsi="Times New Roman" w:eastAsia="Times New Roman" w:ascii="Times New Roman"/>
          <w:spacing w:val="0"/>
          <w:w w:val="100"/>
          <w:sz w:val="18"/>
          <w:szCs w:val="18"/>
        </w:rPr>
        <w:t> </w:t>
      </w:r>
      <w:r>
        <w:rPr>
          <w:rFonts w:cs="Times New Roman" w:hAnsi="Times New Roman" w:eastAsia="Times New Roman" w:ascii="Times New Roman"/>
          <w:spacing w:val="2"/>
          <w:w w:val="100"/>
          <w:sz w:val="18"/>
          <w:szCs w:val="18"/>
        </w:rPr>
        <w:t> </w:t>
      </w:r>
      <w:r>
        <w:rPr>
          <w:rFonts w:cs="Microsoft YaHei" w:hAnsi="Microsoft YaHei" w:eastAsia="Microsoft YaHei" w:ascii="Microsoft YaHei"/>
          <w:spacing w:val="0"/>
          <w:w w:val="100"/>
          <w:sz w:val="18"/>
          <w:szCs w:val="18"/>
        </w:rPr>
        <w:t>按学季开设课程</w:t>
      </w:r>
      <w:r>
        <w:rPr>
          <w:rFonts w:cs="Microsoft YaHei" w:hAnsi="Microsoft YaHei" w:eastAsia="Microsoft YaHei" w:ascii="Microsoft YaHei"/>
          <w:spacing w:val="1"/>
          <w:w w:val="100"/>
          <w:sz w:val="18"/>
          <w:szCs w:val="18"/>
        </w:rPr>
        <w:t>用</w:t>
      </w:r>
      <w:r>
        <w:rPr>
          <w:rFonts w:cs="Times New Roman" w:hAnsi="Times New Roman" w:eastAsia="Times New Roman" w:ascii="Times New Roman"/>
          <w:spacing w:val="6"/>
          <w:w w:val="100"/>
          <w:sz w:val="18"/>
          <w:szCs w:val="18"/>
        </w:rPr>
        <w:t>“</w:t>
      </w:r>
      <w:r>
        <w:rPr>
          <w:rFonts w:cs="Times New Roman" w:hAnsi="Times New Roman" w:eastAsia="Times New Roman" w:ascii="Times New Roman"/>
          <w:spacing w:val="0"/>
          <w:w w:val="100"/>
          <w:sz w:val="18"/>
          <w:szCs w:val="18"/>
        </w:rPr>
        <w:t>/”</w:t>
      </w:r>
      <w:r>
        <w:rPr>
          <w:rFonts w:cs="Microsoft YaHei" w:hAnsi="Microsoft YaHei" w:eastAsia="Microsoft YaHei" w:ascii="Microsoft YaHei"/>
          <w:spacing w:val="0"/>
          <w:w w:val="100"/>
          <w:sz w:val="18"/>
          <w:szCs w:val="18"/>
        </w:rPr>
        <w:t>区分，即：秋</w:t>
      </w:r>
      <w:r>
        <w:rPr>
          <w:rFonts w:cs="Times New Roman" w:hAnsi="Times New Roman" w:eastAsia="Times New Roman" w:ascii="Times New Roman"/>
          <w:spacing w:val="-1"/>
          <w:w w:val="100"/>
          <w:sz w:val="18"/>
          <w:szCs w:val="18"/>
        </w:rPr>
        <w:t>∕</w:t>
      </w:r>
      <w:r>
        <w:rPr>
          <w:rFonts w:cs="Microsoft YaHei" w:hAnsi="Microsoft YaHei" w:eastAsia="Microsoft YaHei" w:ascii="Microsoft YaHei"/>
          <w:spacing w:val="0"/>
          <w:w w:val="100"/>
          <w:sz w:val="18"/>
          <w:szCs w:val="18"/>
        </w:rPr>
        <w:t>冬，</w:t>
      </w:r>
      <w:r>
        <w:rPr>
          <w:rFonts w:cs="Microsoft YaHei" w:hAnsi="Microsoft YaHei" w:eastAsia="Microsoft YaHei" w:ascii="Microsoft YaHei"/>
          <w:spacing w:val="1"/>
          <w:w w:val="100"/>
          <w:sz w:val="18"/>
          <w:szCs w:val="18"/>
        </w:rPr>
        <w:t>春</w:t>
      </w:r>
      <w:r>
        <w:rPr>
          <w:rFonts w:cs="Times New Roman" w:hAnsi="Times New Roman" w:eastAsia="Times New Roman" w:ascii="Times New Roman"/>
          <w:spacing w:val="-1"/>
          <w:w w:val="100"/>
          <w:sz w:val="18"/>
          <w:szCs w:val="18"/>
        </w:rPr>
        <w:t>∕</w:t>
      </w:r>
      <w:r>
        <w:rPr>
          <w:rFonts w:cs="Microsoft YaHei" w:hAnsi="Microsoft YaHei" w:eastAsia="Microsoft YaHei" w:ascii="Microsoft YaHei"/>
          <w:spacing w:val="0"/>
          <w:w w:val="100"/>
          <w:sz w:val="18"/>
          <w:szCs w:val="18"/>
        </w:rPr>
        <w:t>夏。无</w:t>
      </w:r>
      <w:r>
        <w:rPr>
          <w:rFonts w:cs="Times New Roman" w:hAnsi="Times New Roman" w:eastAsia="Times New Roman" w:ascii="Times New Roman"/>
          <w:spacing w:val="6"/>
          <w:w w:val="100"/>
          <w:sz w:val="18"/>
          <w:szCs w:val="18"/>
        </w:rPr>
        <w:t>“</w:t>
      </w:r>
      <w:r>
        <w:rPr>
          <w:rFonts w:cs="Times New Roman" w:hAnsi="Times New Roman" w:eastAsia="Times New Roman" w:ascii="Times New Roman"/>
          <w:spacing w:val="0"/>
          <w:w w:val="100"/>
          <w:sz w:val="18"/>
          <w:szCs w:val="18"/>
        </w:rPr>
        <w:t>/”</w:t>
      </w:r>
      <w:r>
        <w:rPr>
          <w:rFonts w:cs="Microsoft YaHei" w:hAnsi="Microsoft YaHei" w:eastAsia="Microsoft YaHei" w:ascii="Microsoft YaHei"/>
          <w:spacing w:val="0"/>
          <w:w w:val="100"/>
          <w:sz w:val="18"/>
          <w:szCs w:val="18"/>
        </w:rPr>
        <w:t>表明按学期开设课程。</w:t>
      </w:r>
    </w:p>
    <w:p>
      <w:pPr>
        <w:rPr>
          <w:rFonts w:cs="Microsoft YaHei" w:hAnsi="Microsoft YaHei" w:eastAsia="Microsoft YaHei" w:ascii="Microsoft YaHei"/>
          <w:sz w:val="18"/>
          <w:szCs w:val="18"/>
        </w:rPr>
        <w:jc w:val="left"/>
        <w:spacing w:before="3"/>
        <w:ind w:left="523" w:right="66" w:firstLine="43"/>
        <w:sectPr>
          <w:pgMar w:header="0" w:footer="1055" w:top="1200" w:bottom="280" w:left="1300" w:right="1300"/>
          <w:pgSz w:w="11920" w:h="16860"/>
        </w:sectPr>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0"/>
          <w:w w:val="100"/>
          <w:sz w:val="18"/>
          <w:szCs w:val="18"/>
        </w:rPr>
        <w:t>.</w:t>
      </w:r>
      <w:r>
        <w:rPr>
          <w:rFonts w:cs="Times New Roman" w:hAnsi="Times New Roman" w:eastAsia="Times New Roman" w:ascii="Times New Roman"/>
          <w:spacing w:val="18"/>
          <w:w w:val="100"/>
          <w:sz w:val="18"/>
          <w:szCs w:val="18"/>
        </w:rPr>
        <w:t> </w:t>
      </w:r>
      <w:r>
        <w:rPr>
          <w:rFonts w:cs="Times New Roman" w:hAnsi="Times New Roman" w:eastAsia="Times New Roman" w:ascii="Times New Roman"/>
          <w:spacing w:val="7"/>
          <w:w w:val="100"/>
          <w:sz w:val="18"/>
          <w:szCs w:val="18"/>
        </w:rPr>
        <w:t>“</w:t>
      </w:r>
      <w:r>
        <w:rPr>
          <w:rFonts w:cs="Microsoft YaHei" w:hAnsi="Microsoft YaHei" w:eastAsia="Microsoft YaHei" w:ascii="Microsoft YaHei"/>
          <w:spacing w:val="0"/>
          <w:w w:val="100"/>
          <w:sz w:val="18"/>
          <w:szCs w:val="18"/>
        </w:rPr>
        <w:t>大学英</w:t>
      </w:r>
      <w:r>
        <w:rPr>
          <w:rFonts w:cs="Microsoft YaHei" w:hAnsi="Microsoft YaHei" w:eastAsia="Microsoft YaHei" w:ascii="Microsoft YaHei"/>
          <w:spacing w:val="1"/>
          <w:w w:val="100"/>
          <w:sz w:val="18"/>
          <w:szCs w:val="18"/>
        </w:rPr>
        <w:t>语</w:t>
      </w:r>
      <w:r>
        <w:rPr>
          <w:rFonts w:cs="Times New Roman" w:hAnsi="Times New Roman" w:eastAsia="Times New Roman" w:ascii="Times New Roman"/>
          <w:spacing w:val="-1"/>
          <w:w w:val="100"/>
          <w:sz w:val="18"/>
          <w:szCs w:val="18"/>
        </w:rPr>
        <w:t>”</w:t>
      </w:r>
      <w:r>
        <w:rPr>
          <w:rFonts w:cs="Microsoft YaHei" w:hAnsi="Microsoft YaHei" w:eastAsia="Microsoft YaHei" w:ascii="Microsoft YaHei"/>
          <w:spacing w:val="0"/>
          <w:w w:val="100"/>
          <w:sz w:val="18"/>
          <w:szCs w:val="18"/>
        </w:rPr>
        <w:t>课程实行分级教学，学生根据分级考试成绩分别推荐学</w:t>
      </w:r>
      <w:r>
        <w:rPr>
          <w:rFonts w:cs="Microsoft YaHei" w:hAnsi="Microsoft YaHei" w:eastAsia="Microsoft YaHei" w:ascii="Microsoft YaHei"/>
          <w:spacing w:val="3"/>
          <w:w w:val="100"/>
          <w:sz w:val="18"/>
          <w:szCs w:val="18"/>
        </w:rPr>
        <w:t>习</w:t>
      </w:r>
      <w:r>
        <w:rPr>
          <w:rFonts w:cs="Times New Roman" w:hAnsi="Times New Roman" w:eastAsia="Times New Roman" w:ascii="Times New Roman"/>
          <w:spacing w:val="6"/>
          <w:w w:val="100"/>
          <w:sz w:val="18"/>
          <w:szCs w:val="18"/>
        </w:rPr>
        <w:t>“</w:t>
      </w:r>
      <w:r>
        <w:rPr>
          <w:rFonts w:cs="Times New Roman" w:hAnsi="Times New Roman" w:eastAsia="Times New Roman" w:ascii="Times New Roman"/>
          <w:spacing w:val="0"/>
          <w:w w:val="100"/>
          <w:sz w:val="18"/>
          <w:szCs w:val="18"/>
        </w:rPr>
        <w:t>2</w:t>
      </w:r>
      <w:r>
        <w:rPr>
          <w:rFonts w:cs="Times New Roman" w:hAnsi="Times New Roman" w:eastAsia="Times New Roman" w:ascii="Times New Roman"/>
          <w:spacing w:val="-5"/>
          <w:w w:val="100"/>
          <w:sz w:val="18"/>
          <w:szCs w:val="18"/>
        </w:rPr>
        <w:t> </w:t>
      </w:r>
      <w:r>
        <w:rPr>
          <w:rFonts w:cs="Microsoft YaHei" w:hAnsi="Microsoft YaHei" w:eastAsia="Microsoft YaHei" w:ascii="Microsoft YaHei"/>
          <w:spacing w:val="0"/>
          <w:w w:val="100"/>
          <w:sz w:val="18"/>
          <w:szCs w:val="18"/>
        </w:rPr>
        <w:t>级起点</w:t>
      </w:r>
      <w:r>
        <w:rPr>
          <w:rFonts w:cs="Times New Roman" w:hAnsi="Times New Roman" w:eastAsia="Times New Roman" w:ascii="Times New Roman"/>
          <w:spacing w:val="-1"/>
          <w:w w:val="100"/>
          <w:sz w:val="18"/>
          <w:szCs w:val="18"/>
        </w:rPr>
        <w:t>”</w:t>
      </w:r>
      <w:r>
        <w:rPr>
          <w:rFonts w:cs="Microsoft YaHei" w:hAnsi="Microsoft YaHei" w:eastAsia="Microsoft YaHei" w:ascii="Microsoft YaHei"/>
          <w:spacing w:val="0"/>
          <w:w w:val="100"/>
          <w:sz w:val="18"/>
          <w:szCs w:val="18"/>
        </w:rPr>
        <w:t>、</w:t>
      </w:r>
      <w:r>
        <w:rPr>
          <w:rFonts w:cs="Times New Roman" w:hAnsi="Times New Roman" w:eastAsia="Times New Roman" w:ascii="Times New Roman"/>
          <w:spacing w:val="6"/>
          <w:w w:val="100"/>
          <w:sz w:val="18"/>
          <w:szCs w:val="18"/>
        </w:rPr>
        <w:t>“</w:t>
      </w:r>
      <w:r>
        <w:rPr>
          <w:rFonts w:cs="Times New Roman" w:hAnsi="Times New Roman" w:eastAsia="Times New Roman" w:ascii="Times New Roman"/>
          <w:spacing w:val="0"/>
          <w:w w:val="100"/>
          <w:sz w:val="18"/>
          <w:szCs w:val="18"/>
        </w:rPr>
        <w:t>3</w:t>
      </w:r>
      <w:r>
        <w:rPr>
          <w:rFonts w:cs="Times New Roman" w:hAnsi="Times New Roman" w:eastAsia="Times New Roman" w:ascii="Times New Roman"/>
          <w:spacing w:val="-5"/>
          <w:w w:val="100"/>
          <w:sz w:val="18"/>
          <w:szCs w:val="18"/>
        </w:rPr>
        <w:t> </w:t>
      </w:r>
      <w:r>
        <w:rPr>
          <w:rFonts w:cs="Microsoft YaHei" w:hAnsi="Microsoft YaHei" w:eastAsia="Microsoft YaHei" w:ascii="Microsoft YaHei"/>
          <w:spacing w:val="0"/>
          <w:w w:val="100"/>
          <w:sz w:val="18"/>
          <w:szCs w:val="18"/>
        </w:rPr>
        <w:t>级起</w:t>
      </w:r>
      <w:r>
        <w:rPr>
          <w:rFonts w:cs="Microsoft YaHei" w:hAnsi="Microsoft YaHei" w:eastAsia="Microsoft YaHei" w:ascii="Microsoft YaHei"/>
          <w:spacing w:val="1"/>
          <w:w w:val="100"/>
          <w:sz w:val="18"/>
          <w:szCs w:val="18"/>
        </w:rPr>
        <w:t>点</w:t>
      </w:r>
      <w:r>
        <w:rPr>
          <w:rFonts w:cs="Times New Roman" w:hAnsi="Times New Roman" w:eastAsia="Times New Roman" w:ascii="Times New Roman"/>
          <w:spacing w:val="-1"/>
          <w:w w:val="100"/>
          <w:sz w:val="18"/>
          <w:szCs w:val="18"/>
        </w:rPr>
        <w:t>”</w:t>
      </w:r>
      <w:r>
        <w:rPr>
          <w:rFonts w:cs="Microsoft YaHei" w:hAnsi="Microsoft YaHei" w:eastAsia="Microsoft YaHei" w:ascii="Microsoft YaHei"/>
          <w:spacing w:val="0"/>
          <w:w w:val="100"/>
          <w:sz w:val="18"/>
          <w:szCs w:val="18"/>
        </w:rPr>
        <w:t>或</w:t>
      </w:r>
      <w:r>
        <w:rPr>
          <w:rFonts w:cs="Times New Roman" w:hAnsi="Times New Roman" w:eastAsia="Times New Roman" w:ascii="Times New Roman"/>
          <w:spacing w:val="6"/>
          <w:w w:val="100"/>
          <w:sz w:val="18"/>
          <w:szCs w:val="18"/>
        </w:rPr>
        <w:t>“</w:t>
      </w:r>
      <w:r>
        <w:rPr>
          <w:rFonts w:cs="Times New Roman" w:hAnsi="Times New Roman" w:eastAsia="Times New Roman" w:ascii="Times New Roman"/>
          <w:spacing w:val="0"/>
          <w:w w:val="100"/>
          <w:sz w:val="18"/>
          <w:szCs w:val="18"/>
        </w:rPr>
        <w:t>4</w:t>
      </w:r>
      <w:r>
        <w:rPr>
          <w:rFonts w:cs="Times New Roman" w:hAnsi="Times New Roman" w:eastAsia="Times New Roman" w:ascii="Times New Roman"/>
          <w:spacing w:val="-5"/>
          <w:w w:val="100"/>
          <w:sz w:val="18"/>
          <w:szCs w:val="18"/>
        </w:rPr>
        <w:t> </w:t>
      </w:r>
      <w:r>
        <w:rPr>
          <w:rFonts w:cs="Microsoft YaHei" w:hAnsi="Microsoft YaHei" w:eastAsia="Microsoft YaHei" w:ascii="Microsoft YaHei"/>
          <w:spacing w:val="0"/>
          <w:w w:val="100"/>
          <w:sz w:val="18"/>
          <w:szCs w:val="18"/>
        </w:rPr>
        <w:t>级起点</w:t>
      </w:r>
      <w:r>
        <w:rPr>
          <w:rFonts w:cs="Times New Roman" w:hAnsi="Times New Roman" w:eastAsia="Times New Roman" w:ascii="Times New Roman"/>
          <w:spacing w:val="-1"/>
          <w:w w:val="100"/>
          <w:sz w:val="18"/>
          <w:szCs w:val="18"/>
        </w:rPr>
        <w:t>”</w:t>
      </w:r>
      <w:r>
        <w:rPr>
          <w:rFonts w:cs="Microsoft YaHei" w:hAnsi="Microsoft YaHei" w:eastAsia="Microsoft YaHei" w:ascii="Microsoft YaHei"/>
          <w:spacing w:val="0"/>
          <w:w w:val="100"/>
          <w:sz w:val="18"/>
          <w:szCs w:val="18"/>
        </w:rPr>
        <w:t>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列课程，详</w:t>
      </w:r>
      <w:r>
        <w:rPr>
          <w:rFonts w:cs="Microsoft YaHei" w:hAnsi="Microsoft YaHei" w:eastAsia="Microsoft YaHei" w:ascii="Microsoft YaHei"/>
          <w:spacing w:val="1"/>
          <w:w w:val="100"/>
          <w:sz w:val="18"/>
          <w:szCs w:val="18"/>
        </w:rPr>
        <w:t>见</w:t>
      </w:r>
      <w:r>
        <w:rPr>
          <w:rFonts w:cs="Times New Roman" w:hAnsi="Times New Roman" w:eastAsia="Times New Roman" w:ascii="Times New Roman"/>
          <w:spacing w:val="6"/>
          <w:w w:val="100"/>
          <w:sz w:val="18"/>
          <w:szCs w:val="18"/>
        </w:rPr>
        <w:t>“</w:t>
      </w:r>
      <w:r>
        <w:rPr>
          <w:rFonts w:cs="Microsoft YaHei" w:hAnsi="Microsoft YaHei" w:eastAsia="Microsoft YaHei" w:ascii="Microsoft YaHei"/>
          <w:spacing w:val="0"/>
          <w:w w:val="100"/>
          <w:sz w:val="18"/>
          <w:szCs w:val="18"/>
        </w:rPr>
        <w:t>大学英语课程设置</w:t>
      </w:r>
      <w:r>
        <w:rPr>
          <w:rFonts w:cs="Microsoft YaHei" w:hAnsi="Microsoft YaHei" w:eastAsia="Microsoft YaHei" w:ascii="Microsoft YaHei"/>
          <w:spacing w:val="1"/>
          <w:w w:val="100"/>
          <w:sz w:val="18"/>
          <w:szCs w:val="18"/>
        </w:rPr>
        <w:t>表</w:t>
      </w:r>
      <w:r>
        <w:rPr>
          <w:rFonts w:cs="Times New Roman" w:hAnsi="Times New Roman" w:eastAsia="Times New Roman" w:ascii="Times New Roman"/>
          <w:spacing w:val="-1"/>
          <w:w w:val="100"/>
          <w:sz w:val="18"/>
          <w:szCs w:val="18"/>
        </w:rPr>
        <w:t>”</w:t>
      </w:r>
      <w:r>
        <w:rPr>
          <w:rFonts w:cs="Microsoft YaHei" w:hAnsi="Microsoft YaHei" w:eastAsia="Microsoft YaHei" w:ascii="Microsoft YaHei"/>
          <w:spacing w:val="0"/>
          <w:w w:val="100"/>
          <w:sz w:val="18"/>
          <w:szCs w:val="18"/>
        </w:rPr>
        <w:t>。</w:t>
      </w:r>
    </w:p>
    <w:p>
      <w:pPr>
        <w:rPr>
          <w:rFonts w:cs="Microsoft YaHei" w:hAnsi="Microsoft YaHei" w:eastAsia="Microsoft YaHei" w:ascii="Microsoft YaHei"/>
          <w:sz w:val="28"/>
          <w:szCs w:val="28"/>
        </w:rPr>
        <w:jc w:val="left"/>
        <w:spacing w:lineRule="exact" w:line="380"/>
        <w:ind w:left="2971"/>
      </w:pPr>
      <w:r>
        <w:rPr>
          <w:rFonts w:cs="Microsoft YaHei" w:hAnsi="Microsoft YaHei" w:eastAsia="Microsoft YaHei" w:ascii="Microsoft YaHei"/>
          <w:spacing w:val="0"/>
          <w:w w:val="100"/>
          <w:position w:val="-2"/>
          <w:sz w:val="28"/>
          <w:szCs w:val="28"/>
        </w:rPr>
        <w:t>指</w:t>
      </w:r>
      <w:r>
        <w:rPr>
          <w:rFonts w:cs="Microsoft YaHei" w:hAnsi="Microsoft YaHei" w:eastAsia="Microsoft YaHei" w:ascii="Microsoft YaHei"/>
          <w:spacing w:val="69"/>
          <w:w w:val="100"/>
          <w:position w:val="-2"/>
          <w:sz w:val="28"/>
          <w:szCs w:val="28"/>
        </w:rPr>
        <w:t> </w:t>
      </w:r>
      <w:r>
        <w:rPr>
          <w:rFonts w:cs="Microsoft YaHei" w:hAnsi="Microsoft YaHei" w:eastAsia="Microsoft YaHei" w:ascii="Microsoft YaHei"/>
          <w:spacing w:val="0"/>
          <w:w w:val="100"/>
          <w:position w:val="-2"/>
          <w:sz w:val="28"/>
          <w:szCs w:val="28"/>
        </w:rPr>
        <w:t>导</w:t>
      </w:r>
      <w:r>
        <w:rPr>
          <w:rFonts w:cs="Microsoft YaHei" w:hAnsi="Microsoft YaHei" w:eastAsia="Microsoft YaHei" w:ascii="Microsoft YaHei"/>
          <w:spacing w:val="62"/>
          <w:w w:val="100"/>
          <w:position w:val="-2"/>
          <w:sz w:val="28"/>
          <w:szCs w:val="28"/>
        </w:rPr>
        <w:t> </w:t>
      </w:r>
      <w:r>
        <w:rPr>
          <w:rFonts w:cs="Microsoft YaHei" w:hAnsi="Microsoft YaHei" w:eastAsia="Microsoft YaHei" w:ascii="Microsoft YaHei"/>
          <w:spacing w:val="0"/>
          <w:w w:val="100"/>
          <w:position w:val="-2"/>
          <w:sz w:val="28"/>
          <w:szCs w:val="28"/>
        </w:rPr>
        <w:t>性</w:t>
      </w:r>
      <w:r>
        <w:rPr>
          <w:rFonts w:cs="Microsoft YaHei" w:hAnsi="Microsoft YaHei" w:eastAsia="Microsoft YaHei" w:ascii="Microsoft YaHei"/>
          <w:spacing w:val="55"/>
          <w:w w:val="100"/>
          <w:position w:val="-2"/>
          <w:sz w:val="28"/>
          <w:szCs w:val="28"/>
        </w:rPr>
        <w:t> </w:t>
      </w:r>
      <w:r>
        <w:rPr>
          <w:rFonts w:cs="Microsoft YaHei" w:hAnsi="Microsoft YaHei" w:eastAsia="Microsoft YaHei" w:ascii="Microsoft YaHei"/>
          <w:spacing w:val="0"/>
          <w:w w:val="100"/>
          <w:position w:val="-2"/>
          <w:sz w:val="28"/>
          <w:szCs w:val="28"/>
        </w:rPr>
        <w:t>教</w:t>
      </w:r>
      <w:r>
        <w:rPr>
          <w:rFonts w:cs="Microsoft YaHei" w:hAnsi="Microsoft YaHei" w:eastAsia="Microsoft YaHei" w:ascii="Microsoft YaHei"/>
          <w:spacing w:val="62"/>
          <w:w w:val="100"/>
          <w:position w:val="-2"/>
          <w:sz w:val="28"/>
          <w:szCs w:val="28"/>
        </w:rPr>
        <w:t> </w:t>
      </w:r>
      <w:r>
        <w:rPr>
          <w:rFonts w:cs="Microsoft YaHei" w:hAnsi="Microsoft YaHei" w:eastAsia="Microsoft YaHei" w:ascii="Microsoft YaHei"/>
          <w:spacing w:val="0"/>
          <w:w w:val="100"/>
          <w:position w:val="-2"/>
          <w:sz w:val="28"/>
          <w:szCs w:val="28"/>
        </w:rPr>
        <w:t>学</w:t>
      </w:r>
      <w:r>
        <w:rPr>
          <w:rFonts w:cs="Microsoft YaHei" w:hAnsi="Microsoft YaHei" w:eastAsia="Microsoft YaHei" w:ascii="Microsoft YaHei"/>
          <w:spacing w:val="55"/>
          <w:w w:val="100"/>
          <w:position w:val="-2"/>
          <w:sz w:val="28"/>
          <w:szCs w:val="28"/>
        </w:rPr>
        <w:t> </w:t>
      </w:r>
      <w:r>
        <w:rPr>
          <w:rFonts w:cs="Microsoft YaHei" w:hAnsi="Microsoft YaHei" w:eastAsia="Microsoft YaHei" w:ascii="Microsoft YaHei"/>
          <w:spacing w:val="0"/>
          <w:w w:val="100"/>
          <w:position w:val="-2"/>
          <w:sz w:val="28"/>
          <w:szCs w:val="28"/>
        </w:rPr>
        <w:t>计</w:t>
      </w:r>
      <w:r>
        <w:rPr>
          <w:rFonts w:cs="Microsoft YaHei" w:hAnsi="Microsoft YaHei" w:eastAsia="Microsoft YaHei" w:ascii="Microsoft YaHei"/>
          <w:spacing w:val="62"/>
          <w:w w:val="100"/>
          <w:position w:val="-2"/>
          <w:sz w:val="28"/>
          <w:szCs w:val="28"/>
        </w:rPr>
        <w:t> </w:t>
      </w:r>
      <w:r>
        <w:rPr>
          <w:rFonts w:cs="Microsoft YaHei" w:hAnsi="Microsoft YaHei" w:eastAsia="Microsoft YaHei" w:ascii="Microsoft YaHei"/>
          <w:spacing w:val="0"/>
          <w:w w:val="100"/>
          <w:position w:val="-2"/>
          <w:sz w:val="28"/>
          <w:szCs w:val="28"/>
        </w:rPr>
        <w:t>划</w:t>
      </w:r>
      <w:r>
        <w:rPr>
          <w:rFonts w:cs="Microsoft YaHei" w:hAnsi="Microsoft YaHei" w:eastAsia="Microsoft YaHei" w:ascii="Microsoft YaHei"/>
          <w:spacing w:val="55"/>
          <w:w w:val="100"/>
          <w:position w:val="-2"/>
          <w:sz w:val="28"/>
          <w:szCs w:val="28"/>
        </w:rPr>
        <w:t> </w:t>
      </w:r>
      <w:r>
        <w:rPr>
          <w:rFonts w:cs="Microsoft YaHei" w:hAnsi="Microsoft YaHei" w:eastAsia="Microsoft YaHei" w:ascii="Microsoft YaHei"/>
          <w:spacing w:val="7"/>
          <w:w w:val="100"/>
          <w:position w:val="-2"/>
          <w:sz w:val="28"/>
          <w:szCs w:val="28"/>
        </w:rPr>
        <w:t>（</w:t>
      </w:r>
      <w:r>
        <w:rPr>
          <w:rFonts w:cs="Times New Roman" w:hAnsi="Times New Roman" w:eastAsia="Times New Roman" w:ascii="Times New Roman"/>
          <w:b/>
          <w:spacing w:val="-4"/>
          <w:w w:val="100"/>
          <w:position w:val="-2"/>
          <w:sz w:val="28"/>
          <w:szCs w:val="28"/>
        </w:rPr>
        <w:t>2</w:t>
      </w:r>
      <w:r>
        <w:rPr>
          <w:rFonts w:cs="Microsoft YaHei" w:hAnsi="Microsoft YaHei" w:eastAsia="Microsoft YaHei" w:ascii="Microsoft YaHei"/>
          <w:spacing w:val="0"/>
          <w:w w:val="100"/>
          <w:position w:val="-2"/>
          <w:sz w:val="28"/>
          <w:szCs w:val="28"/>
        </w:rPr>
        <w:t>）</w:t>
      </w:r>
      <w:r>
        <w:rPr>
          <w:rFonts w:cs="Microsoft YaHei" w:hAnsi="Microsoft YaHei" w:eastAsia="Microsoft YaHei" w:ascii="Microsoft YaHei"/>
          <w:spacing w:val="0"/>
          <w:w w:val="100"/>
          <w:position w:val="0"/>
          <w:sz w:val="28"/>
          <w:szCs w:val="28"/>
        </w:rPr>
      </w:r>
    </w:p>
    <w:p>
      <w:pPr>
        <w:rPr>
          <w:sz w:val="19"/>
          <w:szCs w:val="19"/>
        </w:rPr>
        <w:jc w:val="left"/>
        <w:spacing w:before="7" w:lineRule="exact" w:line="180"/>
      </w:pPr>
      <w:r>
        <w:rPr>
          <w:sz w:val="19"/>
          <w:szCs w:val="19"/>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Microsoft YaHei" w:hAnsi="Microsoft YaHei" w:eastAsia="Microsoft YaHei" w:ascii="Microsoft YaHei"/>
          <w:sz w:val="15"/>
          <w:szCs w:val="15"/>
        </w:rPr>
        <w:jc w:val="right"/>
        <w:spacing w:before="2"/>
        <w:ind w:right="939"/>
        <w:sectPr>
          <w:pgMar w:header="0" w:footer="1055" w:top="1360" w:bottom="280" w:left="1460" w:right="1460"/>
          <w:pgSz w:w="11920" w:h="16860"/>
        </w:sectPr>
      </w:pPr>
      <w:r>
        <w:pict>
          <v:shape type="#_x0000_t202" style="position:absolute;margin-left:78.478pt;margin-top:88.74pt;width:438.712pt;height:682.226pt;mso-position-horizontal-relative:page;mso-position-vertical-relative:page;z-index:-62858" filled="f" stroked="f">
            <v:textbox inset="0,0,0,0">
              <w:txbxContent>
                <w:tbl>
                  <w:tblPr>
                    <w:tblW w:w="0" w:type="auto"/>
                    <w:tblLook w:val="01E0"/>
                    <w:jc w:val="left"/>
                    <w:tblLayout w:type="fixed"/>
                    <w:tblCellMar>
                      <w:top w:w="0" w:type="dxa"/>
                      <w:left w:w="0" w:type="dxa"/>
                      <w:bottom w:w="0" w:type="dxa"/>
                      <w:right w:w="0" w:type="dxa"/>
                    </w:tblCellMar>
                  </w:tblPr>
                  <w:tblGrid/>
                  <w:tr>
                    <w:trPr>
                      <w:trHeight w:val="331" w:hRule="exact"/>
                    </w:trPr>
                    <w:tc>
                      <w:tcPr>
                        <w:tcW w:w="331" w:type="dxa"/>
                        <w:vMerge w:val="restart"/>
                        <w:tcBorders>
                          <w:top w:val="single" w:sz="4" w:space="0" w:color="000000"/>
                          <w:left w:val="single" w:sz="4" w:space="0" w:color="000000"/>
                          <w:right w:val="single" w:sz="4" w:space="0" w:color="000000"/>
                        </w:tcBorders>
                      </w:tcPr>
                      <w:p>
                        <w:pPr>
                          <w:rPr>
                            <w:sz w:val="14"/>
                            <w:szCs w:val="14"/>
                          </w:rPr>
                          <w:jc w:val="left"/>
                          <w:spacing w:before="9" w:lineRule="exact" w:line="140"/>
                        </w:pPr>
                        <w:r>
                          <w:rPr>
                            <w:sz w:val="14"/>
                            <w:szCs w:val="14"/>
                          </w:rPr>
                        </w:r>
                      </w:p>
                      <w:p>
                        <w:pPr>
                          <w:rPr>
                            <w:rFonts w:cs="Microsoft YaHei" w:hAnsi="Microsoft YaHei" w:eastAsia="Microsoft YaHei" w:ascii="Microsoft YaHei"/>
                            <w:sz w:val="18"/>
                            <w:szCs w:val="18"/>
                          </w:rPr>
                          <w:jc w:val="both"/>
                          <w:spacing w:lineRule="auto" w:line="249"/>
                          <w:ind w:left="71" w:right="25"/>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型</w:t>
                        </w:r>
                      </w:p>
                    </w:tc>
                    <w:tc>
                      <w:tcPr>
                        <w:tcW w:w="1139"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2"/>
                            <w:szCs w:val="22"/>
                          </w:rPr>
                          <w:jc w:val="left"/>
                          <w:spacing w:before="12" w:lineRule="exact" w:line="220"/>
                        </w:pPr>
                        <w:r>
                          <w:rPr>
                            <w:sz w:val="22"/>
                            <w:szCs w:val="22"/>
                          </w:rPr>
                        </w:r>
                      </w:p>
                      <w:p>
                        <w:pPr>
                          <w:rPr>
                            <w:rFonts w:cs="Microsoft YaHei" w:hAnsi="Microsoft YaHei" w:eastAsia="Microsoft YaHei" w:ascii="Microsoft YaHei"/>
                            <w:sz w:val="18"/>
                            <w:szCs w:val="18"/>
                          </w:rPr>
                          <w:jc w:val="left"/>
                          <w:ind w:left="28"/>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34"/>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14"/>
                            <w:w w:val="100"/>
                            <w:sz w:val="18"/>
                            <w:szCs w:val="18"/>
                          </w:rPr>
                          <w:t> </w:t>
                        </w:r>
                        <w:r>
                          <w:rPr>
                            <w:rFonts w:cs="Microsoft YaHei" w:hAnsi="Microsoft YaHei" w:eastAsia="Microsoft YaHei" w:ascii="Microsoft YaHei"/>
                            <w:spacing w:val="0"/>
                            <w:w w:val="100"/>
                            <w:sz w:val="18"/>
                            <w:szCs w:val="18"/>
                          </w:rPr>
                          <w:t>编</w:t>
                        </w:r>
                        <w:r>
                          <w:rPr>
                            <w:rFonts w:cs="Microsoft YaHei" w:hAnsi="Microsoft YaHei" w:eastAsia="Microsoft YaHei" w:ascii="Microsoft YaHei"/>
                            <w:spacing w:val="41"/>
                            <w:w w:val="100"/>
                            <w:sz w:val="18"/>
                            <w:szCs w:val="18"/>
                          </w:rPr>
                          <w:t> </w:t>
                        </w:r>
                        <w:r>
                          <w:rPr>
                            <w:rFonts w:cs="Microsoft YaHei" w:hAnsi="Microsoft YaHei" w:eastAsia="Microsoft YaHei" w:ascii="Microsoft YaHei"/>
                            <w:spacing w:val="0"/>
                            <w:w w:val="100"/>
                            <w:sz w:val="18"/>
                            <w:szCs w:val="18"/>
                          </w:rPr>
                          <w:t>号</w:t>
                        </w:r>
                      </w:p>
                    </w:tc>
                    <w:tc>
                      <w:tcPr>
                        <w:tcW w:w="2795" w:type="dxa"/>
                        <w:gridSpan w:val="2"/>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2"/>
                            <w:szCs w:val="22"/>
                          </w:rPr>
                          <w:jc w:val="left"/>
                          <w:spacing w:before="12" w:lineRule="exact" w:line="220"/>
                        </w:pPr>
                        <w:r>
                          <w:rPr>
                            <w:sz w:val="22"/>
                            <w:szCs w:val="22"/>
                          </w:rPr>
                        </w:r>
                      </w:p>
                      <w:p>
                        <w:pPr>
                          <w:rPr>
                            <w:rFonts w:cs="Microsoft YaHei" w:hAnsi="Microsoft YaHei" w:eastAsia="Microsoft YaHei" w:ascii="Microsoft YaHei"/>
                            <w:sz w:val="18"/>
                            <w:szCs w:val="18"/>
                          </w:rPr>
                          <w:jc w:val="left"/>
                          <w:ind w:left="539"/>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34"/>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1"/>
                            <w:w w:val="100"/>
                            <w:sz w:val="18"/>
                            <w:szCs w:val="18"/>
                          </w:rPr>
                          <w:t> </w:t>
                        </w:r>
                        <w:r>
                          <w:rPr>
                            <w:rFonts w:cs="Microsoft YaHei" w:hAnsi="Microsoft YaHei" w:eastAsia="Microsoft YaHei" w:ascii="Microsoft YaHei"/>
                            <w:spacing w:val="0"/>
                            <w:w w:val="100"/>
                            <w:sz w:val="18"/>
                            <w:szCs w:val="18"/>
                          </w:rPr>
                          <w:t>名</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42"/>
                            <w:w w:val="100"/>
                            <w:sz w:val="18"/>
                            <w:szCs w:val="18"/>
                          </w:rPr>
                          <w:t> </w:t>
                        </w:r>
                        <w:r>
                          <w:rPr>
                            <w:rFonts w:cs="Microsoft YaHei" w:hAnsi="Microsoft YaHei" w:eastAsia="Microsoft YaHei" w:ascii="Microsoft YaHei"/>
                            <w:spacing w:val="0"/>
                            <w:w w:val="100"/>
                            <w:sz w:val="18"/>
                            <w:szCs w:val="18"/>
                          </w:rPr>
                          <w:t>称</w:t>
                        </w:r>
                      </w:p>
                    </w:tc>
                    <w:tc>
                      <w:tcPr>
                        <w:tcW w:w="324"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6"/>
                            <w:szCs w:val="26"/>
                          </w:rPr>
                          <w:jc w:val="left"/>
                          <w:spacing w:before="13" w:lineRule="exact" w:line="260"/>
                        </w:pPr>
                        <w:r>
                          <w:rPr>
                            <w:sz w:val="26"/>
                            <w:szCs w:val="26"/>
                          </w:rPr>
                        </w:r>
                      </w:p>
                      <w:p>
                        <w:pPr>
                          <w:rPr>
                            <w:rFonts w:cs="Microsoft YaHei" w:hAnsi="Microsoft YaHei" w:eastAsia="Microsoft YaHei" w:ascii="Microsoft YaHei"/>
                            <w:sz w:val="18"/>
                            <w:szCs w:val="18"/>
                          </w:rPr>
                          <w:jc w:val="left"/>
                          <w:spacing w:lineRule="auto" w:line="247"/>
                          <w:ind w:left="71" w:right="18"/>
                        </w:pP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分</w:t>
                        </w:r>
                      </w:p>
                    </w:tc>
                    <w:tc>
                      <w:tcPr>
                        <w:tcW w:w="987" w:type="dxa"/>
                        <w:gridSpan w:val="3"/>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60"/>
                          <w:ind w:left="129"/>
                        </w:pPr>
                        <w:r>
                          <w:rPr>
                            <w:rFonts w:cs="Microsoft YaHei" w:hAnsi="Microsoft YaHei" w:eastAsia="Microsoft YaHei" w:ascii="Microsoft YaHei"/>
                            <w:spacing w:val="0"/>
                            <w:w w:val="100"/>
                            <w:position w:val="-1"/>
                            <w:sz w:val="18"/>
                            <w:szCs w:val="18"/>
                          </w:rPr>
                          <w:t>课内学时</w:t>
                        </w:r>
                        <w:r>
                          <w:rPr>
                            <w:rFonts w:cs="Microsoft YaHei" w:hAnsi="Microsoft YaHei" w:eastAsia="Microsoft YaHei" w:ascii="Microsoft YaHei"/>
                            <w:spacing w:val="0"/>
                            <w:w w:val="100"/>
                            <w:position w:val="0"/>
                            <w:sz w:val="18"/>
                            <w:szCs w:val="18"/>
                          </w:rPr>
                        </w:r>
                      </w:p>
                    </w:tc>
                    <w:tc>
                      <w:tcPr>
                        <w:tcW w:w="303" w:type="dxa"/>
                        <w:vMerge w:val="restart"/>
                        <w:tcBorders>
                          <w:top w:val="single" w:sz="4" w:space="0" w:color="000000"/>
                          <w:left w:val="single" w:sz="4" w:space="0" w:color="000000"/>
                          <w:right w:val="single" w:sz="4" w:space="0" w:color="000000"/>
                        </w:tcBorders>
                      </w:tcPr>
                      <w:p>
                        <w:pPr>
                          <w:rPr>
                            <w:sz w:val="14"/>
                            <w:szCs w:val="14"/>
                          </w:rPr>
                          <w:jc w:val="left"/>
                          <w:spacing w:before="9" w:lineRule="exact" w:line="140"/>
                        </w:pPr>
                        <w:r>
                          <w:rPr>
                            <w:sz w:val="14"/>
                            <w:szCs w:val="14"/>
                          </w:rPr>
                        </w:r>
                      </w:p>
                      <w:p>
                        <w:pPr>
                          <w:rPr>
                            <w:rFonts w:cs="Microsoft YaHei" w:hAnsi="Microsoft YaHei" w:eastAsia="Microsoft YaHei" w:ascii="Microsoft YaHei"/>
                            <w:sz w:val="18"/>
                            <w:szCs w:val="18"/>
                          </w:rPr>
                          <w:jc w:val="both"/>
                          <w:spacing w:lineRule="auto" w:line="249"/>
                          <w:ind w:left="57" w:right="11"/>
                        </w:pPr>
                        <w:r>
                          <w:rPr>
                            <w:rFonts w:cs="Microsoft YaHei" w:hAnsi="Microsoft YaHei" w:eastAsia="Microsoft YaHei" w:ascii="Microsoft YaHei"/>
                            <w:spacing w:val="0"/>
                            <w:w w:val="100"/>
                            <w:sz w:val="18"/>
                            <w:szCs w:val="18"/>
                          </w:rPr>
                          <w:t>上</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机</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10" w:type="dxa"/>
                        <w:vMerge w:val="restart"/>
                        <w:tcBorders>
                          <w:top w:val="single" w:sz="4" w:space="0" w:color="000000"/>
                          <w:left w:val="single" w:sz="4" w:space="0" w:color="000000"/>
                          <w:right w:val="single" w:sz="4" w:space="0" w:color="000000"/>
                        </w:tcBorders>
                      </w:tcPr>
                      <w:p>
                        <w:pPr>
                          <w:rPr>
                            <w:sz w:val="14"/>
                            <w:szCs w:val="14"/>
                          </w:rPr>
                          <w:jc w:val="left"/>
                          <w:spacing w:before="9" w:lineRule="exact" w:line="140"/>
                        </w:pPr>
                        <w:r>
                          <w:rPr>
                            <w:sz w:val="14"/>
                            <w:szCs w:val="14"/>
                          </w:rPr>
                        </w:r>
                      </w:p>
                      <w:p>
                        <w:pPr>
                          <w:rPr>
                            <w:rFonts w:cs="Microsoft YaHei" w:hAnsi="Microsoft YaHei" w:eastAsia="Microsoft YaHei" w:ascii="Microsoft YaHei"/>
                            <w:sz w:val="18"/>
                            <w:szCs w:val="18"/>
                          </w:rPr>
                          <w:jc w:val="both"/>
                          <w:spacing w:lineRule="auto" w:line="249"/>
                          <w:ind w:left="64" w:right="11"/>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外</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2061" w:type="dxa"/>
                        <w:gridSpan w:val="8"/>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669"/>
                        </w:pPr>
                        <w:r>
                          <w:rPr>
                            <w:rFonts w:cs="Microsoft YaHei" w:hAnsi="Microsoft YaHei" w:eastAsia="Microsoft YaHei" w:ascii="Microsoft YaHei"/>
                            <w:spacing w:val="0"/>
                            <w:w w:val="100"/>
                            <w:position w:val="-1"/>
                            <w:sz w:val="18"/>
                            <w:szCs w:val="18"/>
                          </w:rPr>
                          <w:t>学时分配</w:t>
                        </w:r>
                        <w:r>
                          <w:rPr>
                            <w:rFonts w:cs="Microsoft YaHei" w:hAnsi="Microsoft YaHei" w:eastAsia="Microsoft YaHei" w:ascii="Microsoft YaHei"/>
                            <w:spacing w:val="0"/>
                            <w:w w:val="100"/>
                            <w:position w:val="0"/>
                            <w:sz w:val="18"/>
                            <w:szCs w:val="18"/>
                          </w:rPr>
                        </w:r>
                      </w:p>
                    </w:tc>
                    <w:tc>
                      <w:tcPr>
                        <w:tcW w:w="252" w:type="dxa"/>
                        <w:vMerge w:val="restart"/>
                        <w:tcBorders>
                          <w:top w:val="single" w:sz="4" w:space="0" w:color="000000"/>
                          <w:left w:val="single" w:sz="4" w:space="0" w:color="000000"/>
                          <w:right w:val="single" w:sz="4" w:space="0" w:color="000000"/>
                        </w:tcBorders>
                      </w:tcPr>
                      <w:p>
                        <w:pPr>
                          <w:rPr>
                            <w:sz w:val="14"/>
                            <w:szCs w:val="14"/>
                          </w:rPr>
                          <w:jc w:val="left"/>
                          <w:spacing w:before="9" w:lineRule="exact" w:line="140"/>
                        </w:pPr>
                        <w:r>
                          <w:rPr>
                            <w:sz w:val="14"/>
                            <w:szCs w:val="14"/>
                          </w:rPr>
                        </w:r>
                      </w:p>
                      <w:p>
                        <w:pPr>
                          <w:rPr>
                            <w:rFonts w:cs="Microsoft YaHei" w:hAnsi="Microsoft YaHei" w:eastAsia="Microsoft YaHei" w:ascii="Microsoft YaHei"/>
                            <w:sz w:val="18"/>
                            <w:szCs w:val="18"/>
                          </w:rPr>
                          <w:jc w:val="both"/>
                          <w:spacing w:lineRule="auto" w:line="249"/>
                          <w:ind w:left="28" w:right="-11"/>
                        </w:pPr>
                        <w:r>
                          <w:rPr>
                            <w:rFonts w:cs="Microsoft YaHei" w:hAnsi="Microsoft YaHei" w:eastAsia="Microsoft YaHei" w:ascii="Microsoft YaHei"/>
                            <w:spacing w:val="0"/>
                            <w:w w:val="100"/>
                            <w:sz w:val="18"/>
                            <w:szCs w:val="18"/>
                          </w:rPr>
                          <w:t>考</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核</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型</w:t>
                        </w:r>
                      </w:p>
                    </w:tc>
                    <w:tc>
                      <w:tcPr>
                        <w:tcW w:w="259" w:type="dxa"/>
                        <w:vMerge w:val="restart"/>
                        <w:tcBorders>
                          <w:top w:val="single" w:sz="4" w:space="0" w:color="000000"/>
                          <w:left w:val="single" w:sz="4" w:space="0" w:color="000000"/>
                          <w:right w:val="single" w:sz="4" w:space="0" w:color="000000"/>
                        </w:tcBorders>
                      </w:tcPr>
                      <w:p>
                        <w:pPr>
                          <w:rPr>
                            <w:sz w:val="14"/>
                            <w:szCs w:val="14"/>
                          </w:rPr>
                          <w:jc w:val="left"/>
                          <w:spacing w:before="9" w:lineRule="exact" w:line="140"/>
                        </w:pPr>
                        <w:r>
                          <w:rPr>
                            <w:sz w:val="14"/>
                            <w:szCs w:val="14"/>
                          </w:rPr>
                        </w:r>
                      </w:p>
                      <w:p>
                        <w:pPr>
                          <w:rPr>
                            <w:rFonts w:cs="Microsoft YaHei" w:hAnsi="Microsoft YaHei" w:eastAsia="Microsoft YaHei" w:ascii="Microsoft YaHei"/>
                            <w:sz w:val="18"/>
                            <w:szCs w:val="18"/>
                          </w:rPr>
                          <w:jc w:val="both"/>
                          <w:spacing w:lineRule="auto" w:line="249"/>
                          <w:ind w:left="35" w:right="-11"/>
                        </w:pPr>
                        <w:r>
                          <w:rPr>
                            <w:rFonts w:cs="Microsoft YaHei" w:hAnsi="Microsoft YaHei" w:eastAsia="Microsoft YaHei" w:ascii="Microsoft YaHei"/>
                            <w:spacing w:val="0"/>
                            <w:w w:val="100"/>
                            <w:sz w:val="18"/>
                            <w:szCs w:val="18"/>
                          </w:rPr>
                          <w:t>选</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要</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求</w:t>
                        </w:r>
                      </w:p>
                    </w:tc>
                  </w:tr>
                  <w:tr>
                    <w:trPr>
                      <w:trHeight w:val="331" w:hRule="exact"/>
                    </w:trPr>
                    <w:tc>
                      <w:tcPr>
                        <w:tcW w:w="331" w:type="dxa"/>
                        <w:vMerge w:val=""/>
                        <w:tcBorders>
                          <w:left w:val="single" w:sz="4" w:space="0" w:color="000000"/>
                          <w:right w:val="single" w:sz="4" w:space="0" w:color="000000"/>
                        </w:tcBorders>
                      </w:tcPr>
                      <w:p/>
                    </w:tc>
                    <w:tc>
                      <w:tcPr>
                        <w:tcW w:w="1139" w:type="dxa"/>
                        <w:vMerge w:val=""/>
                        <w:tcBorders>
                          <w:left w:val="single" w:sz="4" w:space="0" w:color="000000"/>
                          <w:right w:val="single" w:sz="4" w:space="0" w:color="000000"/>
                        </w:tcBorders>
                      </w:tcPr>
                      <w:p/>
                    </w:tc>
                    <w:tc>
                      <w:tcPr>
                        <w:tcW w:w="2795" w:type="dxa"/>
                        <w:gridSpan w:val="2"/>
                        <w:vMerge w:val=""/>
                        <w:tcBorders>
                          <w:left w:val="single" w:sz="4" w:space="0" w:color="000000"/>
                          <w:right w:val="single" w:sz="4" w:space="0" w:color="000000"/>
                        </w:tcBorders>
                      </w:tcPr>
                      <w:p/>
                    </w:tc>
                    <w:tc>
                      <w:tcPr>
                        <w:tcW w:w="324" w:type="dxa"/>
                        <w:vMerge w:val=""/>
                        <w:tcBorders>
                          <w:left w:val="single" w:sz="4" w:space="0" w:color="000000"/>
                          <w:right w:val="single" w:sz="4" w:space="0" w:color="000000"/>
                        </w:tcBorders>
                      </w:tcPr>
                      <w:p/>
                    </w:tc>
                    <w:tc>
                      <w:tcPr>
                        <w:tcW w:w="367" w:type="dxa"/>
                        <w:vMerge w:val="restart"/>
                        <w:tcBorders>
                          <w:top w:val="single" w:sz="4" w:space="0" w:color="000000"/>
                          <w:left w:val="single" w:sz="4" w:space="0" w:color="000000"/>
                          <w:right w:val="single" w:sz="4" w:space="0" w:color="000000"/>
                        </w:tcBorders>
                      </w:tcPr>
                      <w:p>
                        <w:pPr>
                          <w:rPr>
                            <w:sz w:val="26"/>
                            <w:szCs w:val="26"/>
                          </w:rPr>
                          <w:jc w:val="left"/>
                          <w:spacing w:before="12" w:lineRule="exact" w:line="260"/>
                        </w:pPr>
                        <w:r>
                          <w:rPr>
                            <w:sz w:val="26"/>
                            <w:szCs w:val="26"/>
                          </w:rPr>
                        </w:r>
                      </w:p>
                      <w:p>
                        <w:pPr>
                          <w:rPr>
                            <w:rFonts w:cs="Microsoft YaHei" w:hAnsi="Microsoft YaHei" w:eastAsia="Microsoft YaHei" w:ascii="Microsoft YaHei"/>
                            <w:sz w:val="18"/>
                            <w:szCs w:val="18"/>
                          </w:rPr>
                          <w:jc w:val="left"/>
                          <w:ind w:left="-1" w:right="-47"/>
                        </w:pPr>
                        <w:r>
                          <w:rPr>
                            <w:rFonts w:cs="Microsoft YaHei" w:hAnsi="Microsoft YaHei" w:eastAsia="Microsoft YaHei" w:ascii="Microsoft YaHei"/>
                            <w:spacing w:val="0"/>
                            <w:w w:val="100"/>
                            <w:sz w:val="18"/>
                            <w:szCs w:val="18"/>
                          </w:rPr>
                          <w:t>授课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学时</w:t>
                        </w:r>
                      </w:p>
                    </w:tc>
                    <w:tc>
                      <w:tcPr>
                        <w:tcW w:w="310"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lineRule="exact" w:line="260"/>
                          <w:ind w:left="64" w:right="30"/>
                        </w:pPr>
                        <w:r>
                          <w:rPr>
                            <w:rFonts w:cs="Microsoft YaHei" w:hAnsi="Microsoft YaHei" w:eastAsia="Microsoft YaHei" w:ascii="Microsoft YaHei"/>
                            <w:spacing w:val="0"/>
                            <w:w w:val="100"/>
                            <w:position w:val="-1"/>
                            <w:sz w:val="18"/>
                            <w:szCs w:val="18"/>
                          </w:rPr>
                          <w:t>实</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both"/>
                          <w:spacing w:before="9"/>
                          <w:ind w:left="64" w:right="11"/>
                        </w:pPr>
                        <w:r>
                          <w:rPr>
                            <w:rFonts w:cs="Microsoft YaHei" w:hAnsi="Microsoft YaHei" w:eastAsia="Microsoft YaHei" w:ascii="Microsoft YaHei"/>
                            <w:spacing w:val="0"/>
                            <w:w w:val="100"/>
                            <w:sz w:val="18"/>
                            <w:szCs w:val="18"/>
                          </w:rPr>
                          <w:t>验</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10"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lineRule="exact" w:line="260"/>
                          <w:ind w:left="64" w:right="30"/>
                        </w:pPr>
                        <w:r>
                          <w:rPr>
                            <w:rFonts w:cs="Microsoft YaHei" w:hAnsi="Microsoft YaHei" w:eastAsia="Microsoft YaHei" w:ascii="Microsoft YaHei"/>
                            <w:spacing w:val="0"/>
                            <w:w w:val="100"/>
                            <w:position w:val="-1"/>
                            <w:sz w:val="18"/>
                            <w:szCs w:val="18"/>
                          </w:rPr>
                          <w:t>讨</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both"/>
                          <w:spacing w:before="9"/>
                          <w:ind w:left="64" w:right="11"/>
                        </w:pPr>
                        <w:r>
                          <w:rPr>
                            <w:rFonts w:cs="Microsoft YaHei" w:hAnsi="Microsoft YaHei" w:eastAsia="Microsoft YaHei" w:ascii="Microsoft YaHei"/>
                            <w:spacing w:val="0"/>
                            <w:w w:val="100"/>
                            <w:sz w:val="18"/>
                            <w:szCs w:val="18"/>
                          </w:rPr>
                          <w:t>论</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03" w:type="dxa"/>
                        <w:vMerge w:val=""/>
                        <w:tcBorders>
                          <w:left w:val="single" w:sz="4" w:space="0" w:color="000000"/>
                          <w:right w:val="single" w:sz="4" w:space="0" w:color="000000"/>
                        </w:tcBorders>
                      </w:tcPr>
                      <w:p/>
                    </w:tc>
                    <w:tc>
                      <w:tcPr>
                        <w:tcW w:w="310" w:type="dxa"/>
                        <w:vMerge w:val=""/>
                        <w:tcBorders>
                          <w:left w:val="single" w:sz="4" w:space="0" w:color="000000"/>
                          <w:right w:val="single" w:sz="4" w:space="0" w:color="000000"/>
                        </w:tcBorders>
                      </w:tcPr>
                      <w:p/>
                    </w:tc>
                    <w:tc>
                      <w:tcPr>
                        <w:tcW w:w="512"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65"/>
                        </w:pPr>
                        <w:r>
                          <w:rPr>
                            <w:rFonts w:cs="Microsoft YaHei" w:hAnsi="Microsoft YaHei" w:eastAsia="Microsoft YaHei" w:ascii="Microsoft YaHei"/>
                            <w:spacing w:val="0"/>
                            <w:w w:val="100"/>
                            <w:position w:val="-1"/>
                            <w:sz w:val="18"/>
                            <w:szCs w:val="18"/>
                          </w:rPr>
                          <w:t>一</w:t>
                        </w:r>
                        <w:r>
                          <w:rPr>
                            <w:rFonts w:cs="Microsoft YaHei" w:hAnsi="Microsoft YaHei" w:eastAsia="Microsoft YaHei" w:ascii="Microsoft YaHei"/>
                            <w:spacing w:val="0"/>
                            <w:w w:val="100"/>
                            <w:position w:val="0"/>
                            <w:sz w:val="18"/>
                            <w:szCs w:val="18"/>
                          </w:rPr>
                        </w:r>
                      </w:p>
                    </w:tc>
                    <w:tc>
                      <w:tcPr>
                        <w:tcW w:w="526"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65"/>
                        </w:pPr>
                        <w:r>
                          <w:rPr>
                            <w:rFonts w:cs="Microsoft YaHei" w:hAnsi="Microsoft YaHei" w:eastAsia="Microsoft YaHei" w:ascii="Microsoft YaHei"/>
                            <w:spacing w:val="0"/>
                            <w:w w:val="100"/>
                            <w:position w:val="-1"/>
                            <w:sz w:val="18"/>
                            <w:szCs w:val="18"/>
                          </w:rPr>
                          <w:t>二</w:t>
                        </w:r>
                        <w:r>
                          <w:rPr>
                            <w:rFonts w:cs="Microsoft YaHei" w:hAnsi="Microsoft YaHei" w:eastAsia="Microsoft YaHei" w:ascii="Microsoft YaHei"/>
                            <w:spacing w:val="0"/>
                            <w:w w:val="100"/>
                            <w:position w:val="0"/>
                            <w:sz w:val="18"/>
                            <w:szCs w:val="18"/>
                          </w:rPr>
                        </w:r>
                      </w:p>
                    </w:tc>
                    <w:tc>
                      <w:tcPr>
                        <w:tcW w:w="512"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65"/>
                        </w:pPr>
                        <w:r>
                          <w:rPr>
                            <w:rFonts w:cs="Microsoft YaHei" w:hAnsi="Microsoft YaHei" w:eastAsia="Microsoft YaHei" w:ascii="Microsoft YaHei"/>
                            <w:spacing w:val="0"/>
                            <w:w w:val="100"/>
                            <w:position w:val="-1"/>
                            <w:sz w:val="18"/>
                            <w:szCs w:val="18"/>
                          </w:rPr>
                          <w:t>三</w:t>
                        </w:r>
                        <w:r>
                          <w:rPr>
                            <w:rFonts w:cs="Microsoft YaHei" w:hAnsi="Microsoft YaHei" w:eastAsia="Microsoft YaHei" w:ascii="Microsoft YaHei"/>
                            <w:spacing w:val="0"/>
                            <w:w w:val="100"/>
                            <w:position w:val="0"/>
                            <w:sz w:val="18"/>
                            <w:szCs w:val="18"/>
                          </w:rPr>
                        </w:r>
                      </w:p>
                    </w:tc>
                    <w:tc>
                      <w:tcPr>
                        <w:tcW w:w="512"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57"/>
                        </w:pPr>
                        <w:r>
                          <w:rPr>
                            <w:rFonts w:cs="Microsoft YaHei" w:hAnsi="Microsoft YaHei" w:eastAsia="Microsoft YaHei" w:ascii="Microsoft YaHei"/>
                            <w:spacing w:val="0"/>
                            <w:w w:val="100"/>
                            <w:position w:val="-1"/>
                            <w:sz w:val="18"/>
                            <w:szCs w:val="18"/>
                          </w:rPr>
                          <w:t>四</w:t>
                        </w:r>
                        <w:r>
                          <w:rPr>
                            <w:rFonts w:cs="Microsoft YaHei" w:hAnsi="Microsoft YaHei" w:eastAsia="Microsoft YaHei" w:ascii="Microsoft YaHei"/>
                            <w:spacing w:val="0"/>
                            <w:w w:val="100"/>
                            <w:position w:val="0"/>
                            <w:sz w:val="18"/>
                            <w:szCs w:val="18"/>
                          </w:rPr>
                        </w:r>
                      </w:p>
                    </w:tc>
                    <w:tc>
                      <w:tcPr>
                        <w:tcW w:w="252" w:type="dxa"/>
                        <w:vMerge w:val=""/>
                        <w:tcBorders>
                          <w:left w:val="single" w:sz="4" w:space="0" w:color="000000"/>
                          <w:right w:val="single" w:sz="4" w:space="0" w:color="000000"/>
                        </w:tcBorders>
                      </w:tcPr>
                      <w:p/>
                    </w:tc>
                    <w:tc>
                      <w:tcPr>
                        <w:tcW w:w="259" w:type="dxa"/>
                        <w:vMerge w:val=""/>
                        <w:tcBorders>
                          <w:left w:val="single" w:sz="4" w:space="0" w:color="000000"/>
                          <w:right w:val="single" w:sz="4" w:space="0" w:color="000000"/>
                        </w:tcBorders>
                      </w:tcPr>
                      <w:p/>
                    </w:tc>
                  </w:tr>
                  <w:tr>
                    <w:trPr>
                      <w:trHeight w:val="929" w:hRule="exact"/>
                    </w:trPr>
                    <w:tc>
                      <w:tcPr>
                        <w:tcW w:w="331" w:type="dxa"/>
                        <w:vMerge w:val=""/>
                        <w:tcBorders>
                          <w:left w:val="single" w:sz="4" w:space="0" w:color="000000"/>
                          <w:bottom w:val="single" w:sz="4" w:space="0" w:color="000000"/>
                          <w:right w:val="single" w:sz="4" w:space="0" w:color="000000"/>
                        </w:tcBorders>
                      </w:tcPr>
                      <w:p/>
                    </w:tc>
                    <w:tc>
                      <w:tcPr>
                        <w:tcW w:w="1139" w:type="dxa"/>
                        <w:vMerge w:val=""/>
                        <w:tcBorders>
                          <w:left w:val="single" w:sz="4" w:space="0" w:color="000000"/>
                          <w:bottom w:val="single" w:sz="4" w:space="0" w:color="000000"/>
                          <w:right w:val="single" w:sz="4" w:space="0" w:color="000000"/>
                        </w:tcBorders>
                      </w:tcPr>
                      <w:p/>
                    </w:tc>
                    <w:tc>
                      <w:tcPr>
                        <w:tcW w:w="2795" w:type="dxa"/>
                        <w:gridSpan w:val="2"/>
                        <w:vMerge w:val=""/>
                        <w:tcBorders>
                          <w:left w:val="single" w:sz="4" w:space="0" w:color="000000"/>
                          <w:bottom w:val="single" w:sz="4" w:space="0" w:color="000000"/>
                          <w:right w:val="single" w:sz="4" w:space="0" w:color="000000"/>
                        </w:tcBorders>
                      </w:tcPr>
                      <w:p/>
                    </w:tc>
                    <w:tc>
                      <w:tcPr>
                        <w:tcW w:w="324" w:type="dxa"/>
                        <w:vMerge w:val=""/>
                        <w:tcBorders>
                          <w:left w:val="single" w:sz="4" w:space="0" w:color="000000"/>
                          <w:bottom w:val="single" w:sz="4" w:space="0" w:color="000000"/>
                          <w:right w:val="single" w:sz="4" w:space="0" w:color="000000"/>
                        </w:tcBorders>
                      </w:tcPr>
                      <w:p/>
                    </w:tc>
                    <w:tc>
                      <w:tcPr>
                        <w:tcW w:w="367" w:type="dxa"/>
                        <w:vMerge w:val=""/>
                        <w:tcBorders>
                          <w:left w:val="single" w:sz="4" w:space="0" w:color="000000"/>
                          <w:bottom w:val="single" w:sz="4" w:space="0" w:color="000000"/>
                          <w:right w:val="single" w:sz="4" w:space="0" w:color="000000"/>
                        </w:tcBorders>
                      </w:tcPr>
                      <w:p/>
                    </w:tc>
                    <w:tc>
                      <w:tcPr>
                        <w:tcW w:w="310" w:type="dxa"/>
                        <w:vMerge w:val=""/>
                        <w:tcBorders>
                          <w:left w:val="single" w:sz="4" w:space="0" w:color="000000"/>
                          <w:bottom w:val="single" w:sz="4" w:space="0" w:color="000000"/>
                          <w:right w:val="single" w:sz="4" w:space="0" w:color="000000"/>
                        </w:tcBorders>
                      </w:tcPr>
                      <w:p/>
                    </w:tc>
                    <w:tc>
                      <w:tcPr>
                        <w:tcW w:w="310" w:type="dxa"/>
                        <w:vMerge w:val=""/>
                        <w:tcBorders>
                          <w:left w:val="single" w:sz="4" w:space="0" w:color="000000"/>
                          <w:bottom w:val="single" w:sz="4" w:space="0" w:color="000000"/>
                          <w:right w:val="single" w:sz="4" w:space="0" w:color="000000"/>
                        </w:tcBorders>
                      </w:tcPr>
                      <w:p/>
                    </w:tc>
                    <w:tc>
                      <w:tcPr>
                        <w:tcW w:w="303" w:type="dxa"/>
                        <w:vMerge w:val=""/>
                        <w:tcBorders>
                          <w:left w:val="single" w:sz="4" w:space="0" w:color="000000"/>
                          <w:bottom w:val="single" w:sz="4" w:space="0" w:color="000000"/>
                          <w:right w:val="single" w:sz="4" w:space="0" w:color="000000"/>
                        </w:tcBorders>
                      </w:tcPr>
                      <w:p/>
                    </w:tc>
                    <w:tc>
                      <w:tcPr>
                        <w:tcW w:w="310" w:type="dxa"/>
                        <w:vMerge w:val=""/>
                        <w:tcBorders>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before="7" w:lineRule="exact" w:line="200"/>
                        </w:pPr>
                        <w:r>
                          <w:rPr>
                            <w:sz w:val="20"/>
                            <w:szCs w:val="2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1</w:t>
                        </w:r>
                      </w:p>
                    </w:tc>
                    <w:tc>
                      <w:tcPr>
                        <w:tcW w:w="260"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before="7" w:lineRule="exact" w:line="200"/>
                        </w:pPr>
                        <w:r>
                          <w:rPr>
                            <w:sz w:val="20"/>
                            <w:szCs w:val="2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2</w:t>
                        </w:r>
                      </w:p>
                    </w:tc>
                    <w:tc>
                      <w:tcPr>
                        <w:tcW w:w="252"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before="7" w:lineRule="exact" w:line="200"/>
                        </w:pPr>
                        <w:r>
                          <w:rPr>
                            <w:sz w:val="20"/>
                            <w:szCs w:val="2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0"/>
                            <w:w w:val="100"/>
                            <w:sz w:val="18"/>
                            <w:szCs w:val="18"/>
                          </w:rPr>
                          <w:t>3</w:t>
                        </w:r>
                      </w:p>
                    </w:tc>
                    <w:tc>
                      <w:tcPr>
                        <w:tcW w:w="274"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before="7" w:lineRule="exact" w:line="200"/>
                        </w:pPr>
                        <w:r>
                          <w:rPr>
                            <w:sz w:val="20"/>
                            <w:szCs w:val="2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4</w:t>
                        </w:r>
                      </w:p>
                    </w:tc>
                    <w:tc>
                      <w:tcPr>
                        <w:tcW w:w="253"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before="7" w:lineRule="exact" w:line="200"/>
                        </w:pPr>
                        <w:r>
                          <w:rPr>
                            <w:sz w:val="20"/>
                            <w:szCs w:val="2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5</w:t>
                        </w:r>
                      </w:p>
                    </w:tc>
                    <w:tc>
                      <w:tcPr>
                        <w:tcW w:w="259"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before="7" w:lineRule="exact" w:line="200"/>
                        </w:pPr>
                        <w:r>
                          <w:rPr>
                            <w:sz w:val="20"/>
                            <w:szCs w:val="2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6</w:t>
                        </w:r>
                      </w:p>
                    </w:tc>
                    <w:tc>
                      <w:tcPr>
                        <w:tcW w:w="252"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before="7" w:lineRule="exact" w:line="200"/>
                        </w:pPr>
                        <w:r>
                          <w:rPr>
                            <w:sz w:val="20"/>
                            <w:szCs w:val="2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0"/>
                            <w:w w:val="100"/>
                            <w:sz w:val="18"/>
                            <w:szCs w:val="18"/>
                          </w:rPr>
                          <w:t>7</w:t>
                        </w:r>
                      </w:p>
                    </w:tc>
                    <w:tc>
                      <w:tcPr>
                        <w:tcW w:w="260"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before="7" w:lineRule="exact" w:line="200"/>
                        </w:pPr>
                        <w:r>
                          <w:rPr>
                            <w:sz w:val="20"/>
                            <w:szCs w:val="2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8</w:t>
                        </w:r>
                      </w:p>
                    </w:tc>
                    <w:tc>
                      <w:tcPr>
                        <w:tcW w:w="252" w:type="dxa"/>
                        <w:vMerge w:val=""/>
                        <w:tcBorders>
                          <w:left w:val="single" w:sz="4" w:space="0" w:color="000000"/>
                          <w:bottom w:val="single" w:sz="4" w:space="0" w:color="000000"/>
                          <w:right w:val="single" w:sz="4" w:space="0" w:color="000000"/>
                        </w:tcBorders>
                      </w:tcPr>
                      <w:p/>
                    </w:tc>
                    <w:tc>
                      <w:tcPr>
                        <w:tcW w:w="259" w:type="dxa"/>
                        <w:vMerge w:val=""/>
                        <w:tcBorders>
                          <w:left w:val="single" w:sz="4" w:space="0" w:color="000000"/>
                          <w:bottom w:val="single" w:sz="4" w:space="0" w:color="000000"/>
                          <w:right w:val="single" w:sz="4" w:space="0" w:color="000000"/>
                        </w:tcBorders>
                      </w:tcPr>
                      <w:p/>
                    </w:tc>
                  </w:tr>
                  <w:tr>
                    <w:trPr>
                      <w:trHeight w:val="331" w:hRule="exact"/>
                    </w:trPr>
                    <w:tc>
                      <w:tcPr>
                        <w:tcW w:w="331" w:type="dxa"/>
                        <w:vMerge w:val="restart"/>
                        <w:tcBorders>
                          <w:top w:val="single" w:sz="4" w:space="0" w:color="000000"/>
                          <w:left w:val="single" w:sz="4" w:space="0" w:color="000000"/>
                          <w:right w:val="single" w:sz="4" w:space="0" w:color="000000"/>
                        </w:tcBorders>
                      </w:tcPr>
                      <w:p>
                        <w:pPr>
                          <w:rPr>
                            <w:sz w:val="15"/>
                            <w:szCs w:val="15"/>
                          </w:rPr>
                          <w:jc w:val="left"/>
                          <w:spacing w:before="7" w:lineRule="exact" w:line="140"/>
                        </w:pPr>
                        <w:r>
                          <w:rPr>
                            <w:sz w:val="15"/>
                            <w:szCs w:val="15"/>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both"/>
                          <w:spacing w:lineRule="auto" w:line="234"/>
                          <w:ind w:left="71" w:right="25"/>
                        </w:pPr>
                        <w:r>
                          <w:rPr>
                            <w:rFonts w:cs="Microsoft YaHei" w:hAnsi="Microsoft YaHei" w:eastAsia="Microsoft YaHei" w:ascii="Microsoft YaHei"/>
                            <w:spacing w:val="0"/>
                            <w:w w:val="100"/>
                            <w:sz w:val="18"/>
                            <w:szCs w:val="18"/>
                          </w:rPr>
                          <w:t>大</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科</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基</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础</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课</w:t>
                        </w:r>
                      </w:p>
                    </w:tc>
                    <w:tc>
                      <w:tcPr>
                        <w:tcW w:w="1139"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1"/>
                          <w:ind w:left="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11"/>
                            <w:w w:val="100"/>
                            <w:sz w:val="18"/>
                            <w:szCs w:val="18"/>
                          </w:rPr>
                          <w:t>1</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0"/>
                            <w:w w:val="100"/>
                            <w:sz w:val="18"/>
                            <w:szCs w:val="18"/>
                          </w:rPr>
                          <w:t>0</w:t>
                        </w:r>
                      </w:p>
                    </w:tc>
                    <w:tc>
                      <w:tcPr>
                        <w:tcW w:w="2795" w:type="dxa"/>
                        <w:gridSpan w:val="2"/>
                        <w:tcBorders>
                          <w:top w:val="single" w:sz="4" w:space="0" w:color="000000"/>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1"/>
                        </w:pPr>
                        <w:r>
                          <w:rPr>
                            <w:rFonts w:cs="Microsoft YaHei" w:hAnsi="Microsoft YaHei" w:eastAsia="Microsoft YaHei" w:ascii="Microsoft YaHei"/>
                            <w:spacing w:val="0"/>
                            <w:w w:val="100"/>
                            <w:position w:val="-1"/>
                            <w:sz w:val="18"/>
                            <w:szCs w:val="18"/>
                          </w:rPr>
                          <w:t>画法几何与</w:t>
                        </w:r>
                        <w:r>
                          <w:rPr>
                            <w:rFonts w:cs="Microsoft YaHei" w:hAnsi="Microsoft YaHei" w:eastAsia="Microsoft YaHei" w:ascii="Microsoft YaHei"/>
                            <w:spacing w:val="-9"/>
                            <w:w w:val="100"/>
                            <w:position w:val="-1"/>
                            <w:sz w:val="18"/>
                            <w:szCs w:val="18"/>
                          </w:rPr>
                          <w:t> </w:t>
                        </w:r>
                        <w:r>
                          <w:rPr>
                            <w:rFonts w:cs="Times New Roman" w:hAnsi="Times New Roman" w:eastAsia="Times New Roman" w:ascii="Times New Roman"/>
                            <w:spacing w:val="2"/>
                            <w:w w:val="100"/>
                            <w:position w:val="-1"/>
                            <w:sz w:val="18"/>
                            <w:szCs w:val="18"/>
                          </w:rPr>
                          <w:t>C</w:t>
                        </w:r>
                        <w:r>
                          <w:rPr>
                            <w:rFonts w:cs="Times New Roman" w:hAnsi="Times New Roman" w:eastAsia="Times New Roman" w:ascii="Times New Roman"/>
                            <w:spacing w:val="0"/>
                            <w:w w:val="100"/>
                            <w:position w:val="-1"/>
                            <w:sz w:val="18"/>
                            <w:szCs w:val="18"/>
                          </w:rPr>
                          <w:t>AD</w:t>
                        </w:r>
                        <w:r>
                          <w:rPr>
                            <w:rFonts w:cs="Times New Roman" w:hAnsi="Times New Roman" w:eastAsia="Times New Roman" w:ascii="Times New Roman"/>
                            <w:spacing w:val="-2"/>
                            <w:w w:val="100"/>
                            <w:position w:val="-1"/>
                            <w:sz w:val="18"/>
                            <w:szCs w:val="18"/>
                          </w:rPr>
                          <w:t> </w:t>
                        </w:r>
                        <w:r>
                          <w:rPr>
                            <w:rFonts w:cs="Microsoft YaHei" w:hAnsi="Microsoft YaHei" w:eastAsia="Microsoft YaHei" w:ascii="Microsoft YaHei"/>
                            <w:spacing w:val="0"/>
                            <w:w w:val="100"/>
                            <w:position w:val="-1"/>
                            <w:sz w:val="18"/>
                            <w:szCs w:val="18"/>
                          </w:rPr>
                          <w:t>制图</w:t>
                        </w:r>
                        <w:r>
                          <w:rPr>
                            <w:rFonts w:cs="Microsoft YaHei" w:hAnsi="Microsoft YaHei" w:eastAsia="Microsoft YaHei" w:ascii="Microsoft YaHei"/>
                            <w:spacing w:val="0"/>
                            <w:w w:val="100"/>
                            <w:position w:val="0"/>
                            <w:sz w:val="18"/>
                            <w:szCs w:val="18"/>
                          </w:rPr>
                        </w:r>
                      </w:p>
                    </w:tc>
                    <w:tc>
                      <w:tcPr>
                        <w:tcW w:w="324" w:type="dxa"/>
                        <w:tcBorders>
                          <w:top w:val="single" w:sz="4" w:space="0" w:color="000000"/>
                          <w:left w:val="single" w:sz="4" w:space="0" w:color="000000"/>
                          <w:bottom w:val="single" w:sz="7" w:space="0" w:color="FFFFFF"/>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81" w:right="77"/>
                        </w:pPr>
                        <w:r>
                          <w:rPr>
                            <w:rFonts w:cs="Times New Roman" w:hAnsi="Times New Roman" w:eastAsia="Times New Roman" w:ascii="Times New Roman"/>
                            <w:spacing w:val="0"/>
                            <w:w w:val="100"/>
                            <w:sz w:val="18"/>
                            <w:szCs w:val="18"/>
                          </w:rPr>
                          <w:t>3</w:t>
                        </w:r>
                      </w:p>
                    </w:tc>
                    <w:tc>
                      <w:tcPr>
                        <w:tcW w:w="367" w:type="dxa"/>
                        <w:tcBorders>
                          <w:top w:val="single" w:sz="4" w:space="0" w:color="000000"/>
                          <w:left w:val="single" w:sz="4" w:space="0" w:color="000000"/>
                          <w:bottom w:val="single" w:sz="7" w:space="0" w:color="FFFFFF"/>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40</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7" w:space="0" w:color="FFFFFF"/>
                          <w:right w:val="single" w:sz="4" w:space="0" w:color="000000"/>
                        </w:tcBorders>
                      </w:tcPr>
                      <w:p/>
                    </w:tc>
                    <w:tc>
                      <w:tcPr>
                        <w:tcW w:w="310" w:type="dxa"/>
                        <w:tcBorders>
                          <w:top w:val="single" w:sz="4" w:space="0" w:color="000000"/>
                          <w:left w:val="single" w:sz="4" w:space="0" w:color="000000"/>
                          <w:bottom w:val="single" w:sz="7" w:space="0" w:color="FFFFFF"/>
                          <w:right w:val="single" w:sz="4" w:space="0" w:color="000000"/>
                        </w:tcBorders>
                      </w:tcPr>
                      <w:p/>
                    </w:tc>
                    <w:tc>
                      <w:tcPr>
                        <w:tcW w:w="303"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1"/>
                          <w:ind w:left="57"/>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7" w:space="0" w:color="FFFFFF"/>
                          <w:right w:val="single" w:sz="4" w:space="0" w:color="000000"/>
                        </w:tcBorders>
                      </w:tcPr>
                      <w:p/>
                    </w:tc>
                    <w:tc>
                      <w:tcPr>
                        <w:tcW w:w="252"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1"/>
                          <w:ind w:left="85"/>
                        </w:pPr>
                        <w:r>
                          <w:rPr>
                            <w:rFonts w:cs="Times New Roman" w:hAnsi="Times New Roman" w:eastAsia="Times New Roman" w:ascii="Times New Roman"/>
                            <w:spacing w:val="0"/>
                            <w:w w:val="100"/>
                            <w:sz w:val="18"/>
                            <w:szCs w:val="18"/>
                          </w:rPr>
                          <w:t>3</w:t>
                        </w:r>
                      </w:p>
                    </w:tc>
                    <w:tc>
                      <w:tcPr>
                        <w:tcW w:w="260" w:type="dxa"/>
                        <w:tcBorders>
                          <w:top w:val="single" w:sz="4" w:space="0" w:color="000000"/>
                          <w:left w:val="single" w:sz="4" w:space="0" w:color="000000"/>
                          <w:bottom w:val="single" w:sz="7" w:space="0" w:color="FFFFFF"/>
                          <w:right w:val="single" w:sz="4" w:space="0" w:color="000000"/>
                        </w:tcBorders>
                      </w:tcPr>
                      <w:p/>
                    </w:tc>
                    <w:tc>
                      <w:tcPr>
                        <w:tcW w:w="252" w:type="dxa"/>
                        <w:tcBorders>
                          <w:top w:val="single" w:sz="4" w:space="0" w:color="000000"/>
                          <w:left w:val="single" w:sz="4" w:space="0" w:color="000000"/>
                          <w:bottom w:val="single" w:sz="7" w:space="0" w:color="FFFFFF"/>
                          <w:right w:val="single" w:sz="4" w:space="0" w:color="000000"/>
                        </w:tcBorders>
                      </w:tcPr>
                      <w:p/>
                    </w:tc>
                    <w:tc>
                      <w:tcPr>
                        <w:tcW w:w="274" w:type="dxa"/>
                        <w:tcBorders>
                          <w:top w:val="single" w:sz="4" w:space="0" w:color="000000"/>
                          <w:left w:val="single" w:sz="4" w:space="0" w:color="000000"/>
                          <w:bottom w:val="single" w:sz="7" w:space="0" w:color="FFFFFF"/>
                          <w:right w:val="single" w:sz="4" w:space="0" w:color="000000"/>
                        </w:tcBorders>
                      </w:tcPr>
                      <w:p/>
                    </w:tc>
                    <w:tc>
                      <w:tcPr>
                        <w:tcW w:w="253" w:type="dxa"/>
                        <w:tcBorders>
                          <w:top w:val="single" w:sz="4" w:space="0" w:color="000000"/>
                          <w:left w:val="single" w:sz="4" w:space="0" w:color="000000"/>
                          <w:bottom w:val="single" w:sz="7" w:space="0" w:color="FFFFFF"/>
                          <w:right w:val="single" w:sz="4" w:space="0" w:color="000000"/>
                        </w:tcBorders>
                      </w:tcPr>
                      <w:p/>
                    </w:tc>
                    <w:tc>
                      <w:tcPr>
                        <w:tcW w:w="259" w:type="dxa"/>
                        <w:tcBorders>
                          <w:top w:val="single" w:sz="4" w:space="0" w:color="000000"/>
                          <w:left w:val="single" w:sz="4" w:space="0" w:color="000000"/>
                          <w:bottom w:val="single" w:sz="7" w:space="0" w:color="FFFFFF"/>
                          <w:right w:val="single" w:sz="4" w:space="0" w:color="000000"/>
                        </w:tcBorders>
                      </w:tcPr>
                      <w:p/>
                    </w:tc>
                    <w:tc>
                      <w:tcPr>
                        <w:tcW w:w="252" w:type="dxa"/>
                        <w:tcBorders>
                          <w:top w:val="single" w:sz="4" w:space="0" w:color="000000"/>
                          <w:left w:val="single" w:sz="4" w:space="0" w:color="000000"/>
                          <w:bottom w:val="single" w:sz="7" w:space="0" w:color="FFFFFF"/>
                          <w:right w:val="single" w:sz="4" w:space="0" w:color="000000"/>
                        </w:tcBorders>
                      </w:tcPr>
                      <w:p/>
                    </w:tc>
                    <w:tc>
                      <w:tcPr>
                        <w:tcW w:w="260" w:type="dxa"/>
                        <w:tcBorders>
                          <w:top w:val="single" w:sz="4" w:space="0" w:color="000000"/>
                          <w:left w:val="single" w:sz="4" w:space="0" w:color="000000"/>
                          <w:bottom w:val="single" w:sz="7" w:space="0" w:color="FFFFFF"/>
                          <w:right w:val="single" w:sz="4" w:space="0" w:color="000000"/>
                        </w:tcBorders>
                      </w:tcPr>
                      <w:p/>
                    </w:tc>
                    <w:tc>
                      <w:tcPr>
                        <w:tcW w:w="252"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1"/>
                          <w:ind w:left="71"/>
                        </w:pPr>
                        <w:r>
                          <w:rPr>
                            <w:rFonts w:cs="Times New Roman" w:hAnsi="Times New Roman" w:eastAsia="Times New Roman" w:ascii="Times New Roman"/>
                            <w:spacing w:val="0"/>
                            <w:w w:val="100"/>
                            <w:sz w:val="18"/>
                            <w:szCs w:val="18"/>
                          </w:rPr>
                          <w:t>+</w:t>
                        </w:r>
                      </w:p>
                    </w:tc>
                    <w:tc>
                      <w:tcPr>
                        <w:tcW w:w="259" w:type="dxa"/>
                        <w:vMerge w:val="restart"/>
                        <w:tcBorders>
                          <w:top w:val="single" w:sz="4" w:space="0" w:color="000000"/>
                          <w:left w:val="single" w:sz="4" w:space="0" w:color="000000"/>
                          <w:right w:val="single" w:sz="4" w:space="0" w:color="000000"/>
                        </w:tcBorders>
                      </w:tcPr>
                      <w:p>
                        <w:pPr>
                          <w:rPr>
                            <w:sz w:val="18"/>
                            <w:szCs w:val="18"/>
                          </w:rPr>
                          <w:jc w:val="left"/>
                          <w:spacing w:before="9" w:lineRule="exact" w:line="180"/>
                        </w:pPr>
                        <w:r>
                          <w:rPr>
                            <w:sz w:val="18"/>
                            <w:szCs w:val="18"/>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Microsoft YaHei" w:hAnsi="Microsoft YaHei" w:eastAsia="Microsoft YaHei" w:ascii="Microsoft YaHei"/>
                            <w:sz w:val="16"/>
                            <w:szCs w:val="16"/>
                          </w:rPr>
                          <w:jc w:val="both"/>
                          <w:spacing w:lineRule="auto" w:line="272"/>
                          <w:ind w:left="49" w:right="1"/>
                        </w:pPr>
                        <w:r>
                          <w:rPr>
                            <w:rFonts w:cs="Microsoft YaHei" w:hAnsi="Microsoft YaHei" w:eastAsia="Microsoft YaHei" w:ascii="Microsoft YaHei"/>
                            <w:spacing w:val="0"/>
                            <w:w w:val="100"/>
                            <w:sz w:val="16"/>
                            <w:szCs w:val="16"/>
                          </w:rPr>
                          <w:t>必</w:t>
                        </w:r>
                        <w:r>
                          <w:rPr>
                            <w:rFonts w:cs="Microsoft YaHei" w:hAnsi="Microsoft YaHei" w:eastAsia="Microsoft YaHei" w:ascii="Microsoft YaHei"/>
                            <w:spacing w:val="0"/>
                            <w:w w:val="100"/>
                            <w:sz w:val="16"/>
                            <w:szCs w:val="16"/>
                          </w:rPr>
                          <w:t> </w:t>
                        </w:r>
                        <w:r>
                          <w:rPr>
                            <w:rFonts w:cs="Microsoft YaHei" w:hAnsi="Microsoft YaHei" w:eastAsia="Microsoft YaHei" w:ascii="Microsoft YaHei"/>
                            <w:spacing w:val="0"/>
                            <w:w w:val="100"/>
                            <w:sz w:val="16"/>
                            <w:szCs w:val="16"/>
                          </w:rPr>
                          <w:t>修</w:t>
                        </w:r>
                        <w:r>
                          <w:rPr>
                            <w:rFonts w:cs="Microsoft YaHei" w:hAnsi="Microsoft YaHei" w:eastAsia="Microsoft YaHei" w:ascii="Microsoft YaHei"/>
                            <w:spacing w:val="0"/>
                            <w:w w:val="100"/>
                            <w:sz w:val="16"/>
                            <w:szCs w:val="16"/>
                          </w:rPr>
                        </w:r>
                      </w:p>
                      <w:p>
                        <w:pPr>
                          <w:rPr>
                            <w:rFonts w:cs="Times New Roman" w:hAnsi="Times New Roman" w:eastAsia="Times New Roman" w:ascii="Times New Roman"/>
                            <w:sz w:val="16"/>
                            <w:szCs w:val="16"/>
                          </w:rPr>
                          <w:jc w:val="both"/>
                          <w:spacing w:before="97"/>
                          <w:ind w:left="28" w:right="-9"/>
                        </w:pPr>
                        <w:r>
                          <w:rPr>
                            <w:rFonts w:cs="Times New Roman" w:hAnsi="Times New Roman" w:eastAsia="Times New Roman" w:ascii="Times New Roman"/>
                            <w:spacing w:val="0"/>
                            <w:w w:val="100"/>
                            <w:sz w:val="16"/>
                            <w:szCs w:val="16"/>
                          </w:rPr>
                          <w:t>24.</w:t>
                        </w:r>
                        <w:r>
                          <w:rPr>
                            <w:rFonts w:cs="Times New Roman" w:hAnsi="Times New Roman" w:eastAsia="Times New Roman" w:ascii="Times New Roman"/>
                            <w:spacing w:val="0"/>
                            <w:w w:val="100"/>
                            <w:sz w:val="16"/>
                            <w:szCs w:val="16"/>
                          </w:rPr>
                        </w:r>
                      </w:p>
                      <w:p>
                        <w:pPr>
                          <w:rPr>
                            <w:sz w:val="12"/>
                            <w:szCs w:val="12"/>
                          </w:rPr>
                          <w:jc w:val="left"/>
                          <w:spacing w:before="6" w:lineRule="exact" w:line="120"/>
                        </w:pPr>
                        <w:r>
                          <w:rPr>
                            <w:sz w:val="12"/>
                            <w:szCs w:val="12"/>
                          </w:rPr>
                        </w:r>
                      </w:p>
                      <w:p>
                        <w:pPr>
                          <w:rPr>
                            <w:rFonts w:cs="Microsoft YaHei" w:hAnsi="Microsoft YaHei" w:eastAsia="Microsoft YaHei" w:ascii="Microsoft YaHei"/>
                            <w:sz w:val="16"/>
                            <w:szCs w:val="16"/>
                          </w:rPr>
                          <w:jc w:val="both"/>
                          <w:spacing w:lineRule="auto" w:line="287"/>
                          <w:ind w:left="49" w:right="1" w:firstLine="36"/>
                        </w:pPr>
                        <w:r>
                          <w:rPr>
                            <w:rFonts w:cs="Times New Roman" w:hAnsi="Times New Roman" w:eastAsia="Times New Roman" w:ascii="Times New Roman"/>
                            <w:spacing w:val="0"/>
                            <w:w w:val="100"/>
                            <w:sz w:val="16"/>
                            <w:szCs w:val="16"/>
                          </w:rPr>
                          <w:t>5</w:t>
                        </w:r>
                        <w:r>
                          <w:rPr>
                            <w:rFonts w:cs="Times New Roman" w:hAnsi="Times New Roman" w:eastAsia="Times New Roman" w:ascii="Times New Roman"/>
                            <w:spacing w:val="0"/>
                            <w:w w:val="100"/>
                            <w:sz w:val="16"/>
                            <w:szCs w:val="16"/>
                          </w:rPr>
                          <w:t> </w:t>
                        </w:r>
                        <w:r>
                          <w:rPr>
                            <w:rFonts w:cs="Microsoft YaHei" w:hAnsi="Microsoft YaHei" w:eastAsia="Microsoft YaHei" w:ascii="Microsoft YaHei"/>
                            <w:spacing w:val="0"/>
                            <w:w w:val="100"/>
                            <w:sz w:val="16"/>
                            <w:szCs w:val="16"/>
                          </w:rPr>
                          <w:t>学</w:t>
                        </w:r>
                        <w:r>
                          <w:rPr>
                            <w:rFonts w:cs="Microsoft YaHei" w:hAnsi="Microsoft YaHei" w:eastAsia="Microsoft YaHei" w:ascii="Microsoft YaHei"/>
                            <w:spacing w:val="0"/>
                            <w:w w:val="100"/>
                            <w:sz w:val="16"/>
                            <w:szCs w:val="16"/>
                          </w:rPr>
                          <w:t> </w:t>
                        </w:r>
                        <w:r>
                          <w:rPr>
                            <w:rFonts w:cs="Microsoft YaHei" w:hAnsi="Microsoft YaHei" w:eastAsia="Microsoft YaHei" w:ascii="Microsoft YaHei"/>
                            <w:spacing w:val="0"/>
                            <w:w w:val="100"/>
                            <w:sz w:val="16"/>
                            <w:szCs w:val="16"/>
                          </w:rPr>
                          <w:t>分</w:t>
                        </w:r>
                        <w:r>
                          <w:rPr>
                            <w:rFonts w:cs="Microsoft YaHei" w:hAnsi="Microsoft YaHei" w:eastAsia="Microsoft YaHei" w:ascii="Microsoft YaHei"/>
                            <w:spacing w:val="0"/>
                            <w:w w:val="100"/>
                            <w:sz w:val="16"/>
                            <w:szCs w:val="16"/>
                          </w:rPr>
                        </w:r>
                      </w:p>
                    </w:tc>
                  </w:tr>
                  <w:tr>
                    <w:trPr>
                      <w:trHeight w:val="382" w:hRule="exact"/>
                    </w:trPr>
                    <w:tc>
                      <w:tcPr>
                        <w:tcW w:w="331" w:type="dxa"/>
                        <w:vMerge w:val=""/>
                        <w:tcBorders>
                          <w:left w:val="single" w:sz="4" w:space="0" w:color="000000"/>
                          <w:right w:val="single" w:sz="4" w:space="0" w:color="000000"/>
                        </w:tcBorders>
                      </w:tcPr>
                      <w:p/>
                    </w:tc>
                    <w:tc>
                      <w:tcPr>
                        <w:tcW w:w="1139" w:type="dxa"/>
                        <w:tcBorders>
                          <w:top w:val="single" w:sz="7" w:space="0" w:color="FFFFFF"/>
                          <w:left w:val="single" w:sz="4" w:space="0" w:color="000000"/>
                          <w:bottom w:val="single" w:sz="7" w:space="0" w:color="FFFFFF"/>
                          <w:right w:val="single" w:sz="4" w:space="0" w:color="000000"/>
                        </w:tcBorders>
                      </w:tcPr>
                      <w:p>
                        <w:pPr>
                          <w:rPr>
                            <w:sz w:val="15"/>
                            <w:szCs w:val="15"/>
                          </w:rPr>
                          <w:jc w:val="left"/>
                          <w:spacing w:before="2" w:lineRule="exact" w:line="140"/>
                        </w:pPr>
                        <w:r>
                          <w:rPr>
                            <w:sz w:val="15"/>
                            <w:szCs w:val="15"/>
                          </w:rPr>
                        </w:r>
                      </w:p>
                      <w:p>
                        <w:pPr>
                          <w:rPr>
                            <w:rFonts w:cs="Times New Roman" w:hAnsi="Times New Roman" w:eastAsia="Times New Roman" w:ascii="Times New Roman"/>
                            <w:sz w:val="18"/>
                            <w:szCs w:val="18"/>
                          </w:rPr>
                          <w:jc w:val="left"/>
                          <w:ind w:left="6"/>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4</w:t>
                        </w:r>
                      </w:p>
                    </w:tc>
                    <w:tc>
                      <w:tcPr>
                        <w:tcW w:w="2795"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80"/>
                          <w:ind w:left="-1"/>
                        </w:pPr>
                        <w:r>
                          <w:rPr>
                            <w:rFonts w:cs="Microsoft YaHei" w:hAnsi="Microsoft YaHei" w:eastAsia="Microsoft YaHei" w:ascii="Microsoft YaHei"/>
                            <w:spacing w:val="0"/>
                            <w:w w:val="100"/>
                            <w:position w:val="-1"/>
                            <w:sz w:val="18"/>
                            <w:szCs w:val="18"/>
                          </w:rPr>
                          <w:t>理论力学</w:t>
                        </w:r>
                        <w:r>
                          <w:rPr>
                            <w:rFonts w:cs="Microsoft YaHei" w:hAnsi="Microsoft YaHei" w:eastAsia="Microsoft YaHei" w:ascii="Microsoft YaHei"/>
                            <w:spacing w:val="0"/>
                            <w:w w:val="100"/>
                            <w:position w:val="0"/>
                            <w:sz w:val="18"/>
                            <w:szCs w:val="18"/>
                          </w:rPr>
                        </w:r>
                      </w:p>
                    </w:tc>
                    <w:tc>
                      <w:tcPr>
                        <w:tcW w:w="324" w:type="dxa"/>
                        <w:tcBorders>
                          <w:top w:val="single" w:sz="7" w:space="0" w:color="FFFFFF"/>
                          <w:left w:val="single" w:sz="4" w:space="0" w:color="000000"/>
                          <w:bottom w:val="single" w:sz="7" w:space="0" w:color="FFFFFF"/>
                          <w:right w:val="single" w:sz="4" w:space="0" w:color="000000"/>
                        </w:tcBorders>
                      </w:tcPr>
                      <w:p>
                        <w:pPr>
                          <w:rPr>
                            <w:sz w:val="13"/>
                            <w:szCs w:val="13"/>
                          </w:rPr>
                          <w:jc w:val="left"/>
                          <w:spacing w:lineRule="exact" w:line="120"/>
                        </w:pPr>
                        <w:r>
                          <w:rPr>
                            <w:sz w:val="13"/>
                            <w:szCs w:val="13"/>
                          </w:rPr>
                        </w:r>
                      </w:p>
                      <w:p>
                        <w:pPr>
                          <w:rPr>
                            <w:rFonts w:cs="Times New Roman" w:hAnsi="Times New Roman" w:eastAsia="Times New Roman" w:ascii="Times New Roman"/>
                            <w:sz w:val="18"/>
                            <w:szCs w:val="18"/>
                          </w:rPr>
                          <w:jc w:val="center"/>
                          <w:ind w:left="81" w:right="77"/>
                        </w:pPr>
                        <w:r>
                          <w:rPr>
                            <w:rFonts w:cs="Times New Roman" w:hAnsi="Times New Roman" w:eastAsia="Times New Roman" w:ascii="Times New Roman"/>
                            <w:spacing w:val="0"/>
                            <w:w w:val="100"/>
                            <w:sz w:val="18"/>
                            <w:szCs w:val="18"/>
                          </w:rPr>
                          <w:t>3</w:t>
                        </w:r>
                      </w:p>
                    </w:tc>
                    <w:tc>
                      <w:tcPr>
                        <w:tcW w:w="367" w:type="dxa"/>
                        <w:tcBorders>
                          <w:top w:val="single" w:sz="7" w:space="0" w:color="FFFFFF"/>
                          <w:left w:val="single" w:sz="4" w:space="0" w:color="000000"/>
                          <w:bottom w:val="single" w:sz="7" w:space="0" w:color="FFFFFF"/>
                          <w:right w:val="single" w:sz="4" w:space="0" w:color="000000"/>
                        </w:tcBorders>
                      </w:tcPr>
                      <w:p>
                        <w:pPr>
                          <w:rPr>
                            <w:sz w:val="13"/>
                            <w:szCs w:val="13"/>
                          </w:rPr>
                          <w:jc w:val="left"/>
                          <w:spacing w:lineRule="exact" w:line="120"/>
                        </w:pPr>
                        <w:r>
                          <w:rPr>
                            <w:sz w:val="13"/>
                            <w:szCs w:val="13"/>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87"/>
                          <w:ind w:left="64"/>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87"/>
                          <w:ind w:left="85"/>
                        </w:pPr>
                        <w:r>
                          <w:rPr>
                            <w:rFonts w:cs="Times New Roman" w:hAnsi="Times New Roman" w:eastAsia="Times New Roman" w:ascii="Times New Roman"/>
                            <w:spacing w:val="0"/>
                            <w:w w:val="100"/>
                            <w:sz w:val="18"/>
                            <w:szCs w:val="18"/>
                          </w:rPr>
                          <w:t>3</w:t>
                        </w: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87"/>
                          <w:ind w:left="71"/>
                        </w:pPr>
                        <w:r>
                          <w:rPr>
                            <w:rFonts w:cs="Times New Roman" w:hAnsi="Times New Roman" w:eastAsia="Times New Roman" w:ascii="Times New Roman"/>
                            <w:spacing w:val="0"/>
                            <w:w w:val="100"/>
                            <w:sz w:val="18"/>
                            <w:szCs w:val="18"/>
                          </w:rPr>
                          <w:t>+</w:t>
                        </w:r>
                      </w:p>
                    </w:tc>
                    <w:tc>
                      <w:tcPr>
                        <w:tcW w:w="259" w:type="dxa"/>
                        <w:vMerge w:val=""/>
                        <w:tcBorders>
                          <w:left w:val="single" w:sz="4" w:space="0" w:color="000000"/>
                          <w:right w:val="single" w:sz="4" w:space="0" w:color="000000"/>
                        </w:tcBorders>
                      </w:tcPr>
                      <w:p/>
                    </w:tc>
                  </w:tr>
                  <w:tr>
                    <w:trPr>
                      <w:trHeight w:val="338" w:hRule="exact"/>
                    </w:trPr>
                    <w:tc>
                      <w:tcPr>
                        <w:tcW w:w="331" w:type="dxa"/>
                        <w:vMerge w:val=""/>
                        <w:tcBorders>
                          <w:left w:val="single" w:sz="4" w:space="0" w:color="000000"/>
                          <w:right w:val="single" w:sz="4" w:space="0" w:color="000000"/>
                        </w:tcBorders>
                      </w:tcPr>
                      <w:p/>
                    </w:tc>
                    <w:tc>
                      <w:tcPr>
                        <w:tcW w:w="113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6"/>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3</w:t>
                        </w:r>
                      </w:p>
                    </w:tc>
                    <w:tc>
                      <w:tcPr>
                        <w:tcW w:w="2795"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1"/>
                        </w:pPr>
                        <w:r>
                          <w:rPr>
                            <w:rFonts w:cs="Microsoft YaHei" w:hAnsi="Microsoft YaHei" w:eastAsia="Microsoft YaHei" w:ascii="Microsoft YaHei"/>
                            <w:spacing w:val="0"/>
                            <w:w w:val="100"/>
                            <w:position w:val="-1"/>
                            <w:sz w:val="18"/>
                            <w:szCs w:val="18"/>
                          </w:rPr>
                          <w:t>材料力学</w:t>
                        </w:r>
                        <w:r>
                          <w:rPr>
                            <w:rFonts w:cs="Microsoft YaHei" w:hAnsi="Microsoft YaHei" w:eastAsia="Microsoft YaHei" w:ascii="Microsoft YaHei"/>
                            <w:spacing w:val="0"/>
                            <w:w w:val="100"/>
                            <w:position w:val="0"/>
                            <w:sz w:val="18"/>
                            <w:szCs w:val="18"/>
                          </w:rPr>
                        </w:r>
                      </w:p>
                    </w:tc>
                    <w:tc>
                      <w:tcPr>
                        <w:tcW w:w="324"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49"/>
                        </w:pP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67"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64</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78"/>
                        </w:pPr>
                        <w:r>
                          <w:rPr>
                            <w:rFonts w:cs="Times New Roman" w:hAnsi="Times New Roman" w:eastAsia="Times New Roman" w:ascii="Times New Roman"/>
                            <w:spacing w:val="0"/>
                            <w:w w:val="100"/>
                            <w:sz w:val="18"/>
                            <w:szCs w:val="18"/>
                          </w:rPr>
                          <w:t>5</w:t>
                        </w: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71"/>
                        </w:pPr>
                        <w:r>
                          <w:rPr>
                            <w:rFonts w:cs="Times New Roman" w:hAnsi="Times New Roman" w:eastAsia="Times New Roman" w:ascii="Times New Roman"/>
                            <w:spacing w:val="0"/>
                            <w:w w:val="100"/>
                            <w:sz w:val="18"/>
                            <w:szCs w:val="18"/>
                          </w:rPr>
                          <w:t>+</w:t>
                        </w:r>
                      </w:p>
                    </w:tc>
                    <w:tc>
                      <w:tcPr>
                        <w:tcW w:w="259" w:type="dxa"/>
                        <w:vMerge w:val=""/>
                        <w:tcBorders>
                          <w:left w:val="single" w:sz="4" w:space="0" w:color="000000"/>
                          <w:right w:val="single" w:sz="4" w:space="0" w:color="000000"/>
                        </w:tcBorders>
                      </w:tcPr>
                      <w:p/>
                    </w:tc>
                  </w:tr>
                  <w:tr>
                    <w:trPr>
                      <w:trHeight w:val="346" w:hRule="exact"/>
                    </w:trPr>
                    <w:tc>
                      <w:tcPr>
                        <w:tcW w:w="331" w:type="dxa"/>
                        <w:vMerge w:val=""/>
                        <w:tcBorders>
                          <w:left w:val="single" w:sz="4" w:space="0" w:color="000000"/>
                          <w:right w:val="single" w:sz="4" w:space="0" w:color="000000"/>
                        </w:tcBorders>
                      </w:tcPr>
                      <w:p/>
                    </w:tc>
                    <w:tc>
                      <w:tcPr>
                        <w:tcW w:w="113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0"/>
                            <w:w w:val="100"/>
                            <w:sz w:val="18"/>
                            <w:szCs w:val="18"/>
                          </w:rPr>
                          <w:t>0</w:t>
                        </w:r>
                      </w:p>
                    </w:tc>
                    <w:tc>
                      <w:tcPr>
                        <w:tcW w:w="2795"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1"/>
                        </w:pPr>
                        <w:r>
                          <w:rPr>
                            <w:rFonts w:cs="Microsoft YaHei" w:hAnsi="Microsoft YaHei" w:eastAsia="Microsoft YaHei" w:ascii="Microsoft YaHei"/>
                            <w:spacing w:val="0"/>
                            <w:w w:val="100"/>
                            <w:position w:val="-1"/>
                            <w:sz w:val="18"/>
                            <w:szCs w:val="18"/>
                          </w:rPr>
                          <w:t>交通运输导论（研讨）</w:t>
                        </w:r>
                        <w:r>
                          <w:rPr>
                            <w:rFonts w:cs="Microsoft YaHei" w:hAnsi="Microsoft YaHei" w:eastAsia="Microsoft YaHei" w:ascii="Microsoft YaHei"/>
                            <w:spacing w:val="0"/>
                            <w:w w:val="100"/>
                            <w:position w:val="0"/>
                            <w:sz w:val="18"/>
                            <w:szCs w:val="18"/>
                          </w:rPr>
                        </w:r>
                      </w:p>
                    </w:tc>
                    <w:tc>
                      <w:tcPr>
                        <w:tcW w:w="324"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49"/>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67"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12</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64"/>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85"/>
                        </w:pPr>
                        <w:r>
                          <w:rPr>
                            <w:rFonts w:cs="Times New Roman" w:hAnsi="Times New Roman" w:eastAsia="Times New Roman" w:ascii="Times New Roman"/>
                            <w:spacing w:val="0"/>
                            <w:w w:val="100"/>
                            <w:sz w:val="18"/>
                            <w:szCs w:val="18"/>
                          </w:rPr>
                          <w:t>2</w:t>
                        </w: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65"/>
                          <w:ind w:left="55" w:right="52"/>
                        </w:pPr>
                        <w:r>
                          <w:rPr>
                            <w:rFonts w:cs="Times New Roman" w:hAnsi="Times New Roman" w:eastAsia="Times New Roman" w:ascii="Times New Roman"/>
                            <w:spacing w:val="0"/>
                            <w:w w:val="100"/>
                            <w:sz w:val="18"/>
                            <w:szCs w:val="18"/>
                          </w:rPr>
                          <w:t>-</w:t>
                        </w:r>
                      </w:p>
                    </w:tc>
                    <w:tc>
                      <w:tcPr>
                        <w:tcW w:w="259" w:type="dxa"/>
                        <w:vMerge w:val=""/>
                        <w:tcBorders>
                          <w:left w:val="single" w:sz="4" w:space="0" w:color="000000"/>
                          <w:right w:val="single" w:sz="4" w:space="0" w:color="000000"/>
                        </w:tcBorders>
                      </w:tcPr>
                      <w:p/>
                    </w:tc>
                  </w:tr>
                  <w:tr>
                    <w:trPr>
                      <w:trHeight w:val="339" w:hRule="exact"/>
                    </w:trPr>
                    <w:tc>
                      <w:tcPr>
                        <w:tcW w:w="331" w:type="dxa"/>
                        <w:vMerge w:val=""/>
                        <w:tcBorders>
                          <w:left w:val="single" w:sz="4" w:space="0" w:color="000000"/>
                          <w:right w:val="single" w:sz="4" w:space="0" w:color="000000"/>
                        </w:tcBorders>
                      </w:tcPr>
                      <w:p/>
                    </w:tc>
                    <w:tc>
                      <w:tcPr>
                        <w:tcW w:w="113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8"/>
                          <w:ind w:left="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0</w:t>
                        </w:r>
                      </w:p>
                    </w:tc>
                    <w:tc>
                      <w:tcPr>
                        <w:tcW w:w="2795"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1"/>
                        </w:pPr>
                        <w:r>
                          <w:rPr>
                            <w:rFonts w:cs="Microsoft YaHei" w:hAnsi="Microsoft YaHei" w:eastAsia="Microsoft YaHei" w:ascii="Microsoft YaHei"/>
                            <w:spacing w:val="0"/>
                            <w:w w:val="100"/>
                            <w:position w:val="-1"/>
                            <w:sz w:val="18"/>
                            <w:szCs w:val="18"/>
                          </w:rPr>
                          <w:t>工程测量（研讨）</w:t>
                        </w:r>
                        <w:r>
                          <w:rPr>
                            <w:rFonts w:cs="Microsoft YaHei" w:hAnsi="Microsoft YaHei" w:eastAsia="Microsoft YaHei" w:ascii="Microsoft YaHei"/>
                            <w:spacing w:val="0"/>
                            <w:w w:val="100"/>
                            <w:position w:val="0"/>
                            <w:sz w:val="18"/>
                            <w:szCs w:val="18"/>
                          </w:rPr>
                        </w:r>
                      </w:p>
                    </w:tc>
                    <w:tc>
                      <w:tcPr>
                        <w:tcW w:w="324"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1" w:lineRule="exact" w:line="100"/>
                        </w:pPr>
                        <w:r>
                          <w:rPr>
                            <w:sz w:val="10"/>
                            <w:szCs w:val="10"/>
                          </w:rPr>
                        </w:r>
                      </w:p>
                      <w:p>
                        <w:pPr>
                          <w:rPr>
                            <w:rFonts w:cs="Times New Roman" w:hAnsi="Times New Roman" w:eastAsia="Times New Roman" w:ascii="Times New Roman"/>
                            <w:sz w:val="18"/>
                            <w:szCs w:val="18"/>
                          </w:rPr>
                          <w:jc w:val="left"/>
                          <w:ind w:left="4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67"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1"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36</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8"/>
                          <w:ind w:left="74" w:right="70"/>
                        </w:pPr>
                        <w:r>
                          <w:rPr>
                            <w:rFonts w:cs="Times New Roman" w:hAnsi="Times New Roman" w:eastAsia="Times New Roman" w:ascii="Times New Roman"/>
                            <w:spacing w:val="0"/>
                            <w:w w:val="100"/>
                            <w:sz w:val="18"/>
                            <w:szCs w:val="18"/>
                          </w:rPr>
                          <w:t>8</w:t>
                        </w: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8"/>
                          <w:ind w:left="13" w:right="-30"/>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8"/>
                          <w:ind w:left="71"/>
                        </w:pPr>
                        <w:r>
                          <w:rPr>
                            <w:rFonts w:cs="Times New Roman" w:hAnsi="Times New Roman" w:eastAsia="Times New Roman" w:ascii="Times New Roman"/>
                            <w:spacing w:val="0"/>
                            <w:w w:val="100"/>
                            <w:sz w:val="18"/>
                            <w:szCs w:val="18"/>
                          </w:rPr>
                          <w:t>+</w:t>
                        </w:r>
                      </w:p>
                    </w:tc>
                    <w:tc>
                      <w:tcPr>
                        <w:tcW w:w="259" w:type="dxa"/>
                        <w:vMerge w:val=""/>
                        <w:tcBorders>
                          <w:left w:val="single" w:sz="4" w:space="0" w:color="000000"/>
                          <w:right w:val="single" w:sz="4" w:space="0" w:color="000000"/>
                        </w:tcBorders>
                      </w:tcPr>
                      <w:p/>
                    </w:tc>
                  </w:tr>
                  <w:tr>
                    <w:trPr>
                      <w:trHeight w:val="338" w:hRule="exact"/>
                    </w:trPr>
                    <w:tc>
                      <w:tcPr>
                        <w:tcW w:w="331" w:type="dxa"/>
                        <w:vMerge w:val=""/>
                        <w:tcBorders>
                          <w:left w:val="single" w:sz="4" w:space="0" w:color="000000"/>
                          <w:right w:val="single" w:sz="4" w:space="0" w:color="000000"/>
                        </w:tcBorders>
                      </w:tcPr>
                      <w:p/>
                    </w:tc>
                    <w:tc>
                      <w:tcPr>
                        <w:tcW w:w="113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2795"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1"/>
                        </w:pPr>
                        <w:r>
                          <w:rPr>
                            <w:rFonts w:cs="Microsoft YaHei" w:hAnsi="Microsoft YaHei" w:eastAsia="Microsoft YaHei" w:ascii="Microsoft YaHei"/>
                            <w:spacing w:val="0"/>
                            <w:w w:val="100"/>
                            <w:position w:val="-1"/>
                            <w:sz w:val="18"/>
                            <w:szCs w:val="18"/>
                          </w:rPr>
                          <w:t>土木工程材料</w:t>
                        </w:r>
                        <w:r>
                          <w:rPr>
                            <w:rFonts w:cs="Microsoft YaHei" w:hAnsi="Microsoft YaHei" w:eastAsia="Microsoft YaHei" w:ascii="Microsoft YaHei"/>
                            <w:spacing w:val="0"/>
                            <w:w w:val="100"/>
                            <w:position w:val="0"/>
                            <w:sz w:val="18"/>
                            <w:szCs w:val="18"/>
                          </w:rPr>
                        </w:r>
                      </w:p>
                    </w:tc>
                    <w:tc>
                      <w:tcPr>
                        <w:tcW w:w="324"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4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67"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64"/>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21" w:right="-2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71"/>
                        </w:pPr>
                        <w:r>
                          <w:rPr>
                            <w:rFonts w:cs="Times New Roman" w:hAnsi="Times New Roman" w:eastAsia="Times New Roman" w:ascii="Times New Roman"/>
                            <w:spacing w:val="0"/>
                            <w:w w:val="100"/>
                            <w:sz w:val="18"/>
                            <w:szCs w:val="18"/>
                          </w:rPr>
                          <w:t>+</w:t>
                        </w:r>
                      </w:p>
                    </w:tc>
                    <w:tc>
                      <w:tcPr>
                        <w:tcW w:w="259" w:type="dxa"/>
                        <w:vMerge w:val=""/>
                        <w:tcBorders>
                          <w:left w:val="single" w:sz="4" w:space="0" w:color="000000"/>
                          <w:right w:val="single" w:sz="4" w:space="0" w:color="000000"/>
                        </w:tcBorders>
                      </w:tcPr>
                      <w:p/>
                    </w:tc>
                  </w:tr>
                  <w:tr>
                    <w:trPr>
                      <w:trHeight w:val="338" w:hRule="exact"/>
                    </w:trPr>
                    <w:tc>
                      <w:tcPr>
                        <w:tcW w:w="331" w:type="dxa"/>
                        <w:vMerge w:val=""/>
                        <w:tcBorders>
                          <w:left w:val="single" w:sz="4" w:space="0" w:color="000000"/>
                          <w:right w:val="single" w:sz="4" w:space="0" w:color="000000"/>
                        </w:tcBorders>
                      </w:tcPr>
                      <w:p/>
                    </w:tc>
                    <w:tc>
                      <w:tcPr>
                        <w:tcW w:w="113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0</w:t>
                        </w:r>
                      </w:p>
                    </w:tc>
                    <w:tc>
                      <w:tcPr>
                        <w:tcW w:w="2795"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1"/>
                        </w:pPr>
                        <w:r>
                          <w:rPr>
                            <w:rFonts w:cs="Microsoft YaHei" w:hAnsi="Microsoft YaHei" w:eastAsia="Microsoft YaHei" w:ascii="Microsoft YaHei"/>
                            <w:spacing w:val="0"/>
                            <w:w w:val="100"/>
                            <w:position w:val="-1"/>
                            <w:sz w:val="18"/>
                            <w:szCs w:val="18"/>
                          </w:rPr>
                          <w:t>结构力学（Ⅰ）</w:t>
                        </w:r>
                        <w:r>
                          <w:rPr>
                            <w:rFonts w:cs="Microsoft YaHei" w:hAnsi="Microsoft YaHei" w:eastAsia="Microsoft YaHei" w:ascii="Microsoft YaHei"/>
                            <w:spacing w:val="0"/>
                            <w:w w:val="100"/>
                            <w:position w:val="0"/>
                            <w:sz w:val="18"/>
                            <w:szCs w:val="18"/>
                          </w:rPr>
                        </w:r>
                      </w:p>
                    </w:tc>
                    <w:tc>
                      <w:tcPr>
                        <w:tcW w:w="324"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center"/>
                          <w:ind w:left="81" w:right="77"/>
                        </w:pPr>
                        <w:r>
                          <w:rPr>
                            <w:rFonts w:cs="Times New Roman" w:hAnsi="Times New Roman" w:eastAsia="Times New Roman" w:ascii="Times New Roman"/>
                            <w:spacing w:val="0"/>
                            <w:w w:val="100"/>
                            <w:sz w:val="18"/>
                            <w:szCs w:val="18"/>
                          </w:rPr>
                          <w:t>4</w:t>
                        </w:r>
                      </w:p>
                    </w:tc>
                    <w:tc>
                      <w:tcPr>
                        <w:tcW w:w="367"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64</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93"/>
                        </w:pPr>
                        <w:r>
                          <w:rPr>
                            <w:rFonts w:cs="Times New Roman" w:hAnsi="Times New Roman" w:eastAsia="Times New Roman" w:ascii="Times New Roman"/>
                            <w:spacing w:val="0"/>
                            <w:w w:val="100"/>
                            <w:sz w:val="18"/>
                            <w:szCs w:val="18"/>
                          </w:rPr>
                          <w:t>4</w:t>
                        </w: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71"/>
                        </w:pPr>
                        <w:r>
                          <w:rPr>
                            <w:rFonts w:cs="Times New Roman" w:hAnsi="Times New Roman" w:eastAsia="Times New Roman" w:ascii="Times New Roman"/>
                            <w:spacing w:val="0"/>
                            <w:w w:val="100"/>
                            <w:sz w:val="18"/>
                            <w:szCs w:val="18"/>
                          </w:rPr>
                          <w:t>+</w:t>
                        </w:r>
                      </w:p>
                    </w:tc>
                    <w:tc>
                      <w:tcPr>
                        <w:tcW w:w="259" w:type="dxa"/>
                        <w:vMerge w:val=""/>
                        <w:tcBorders>
                          <w:left w:val="single" w:sz="4" w:space="0" w:color="000000"/>
                          <w:right w:val="single" w:sz="4" w:space="0" w:color="000000"/>
                        </w:tcBorders>
                      </w:tcPr>
                      <w:p/>
                    </w:tc>
                  </w:tr>
                  <w:tr>
                    <w:trPr>
                      <w:trHeight w:val="346" w:hRule="exact"/>
                    </w:trPr>
                    <w:tc>
                      <w:tcPr>
                        <w:tcW w:w="331" w:type="dxa"/>
                        <w:vMerge w:val=""/>
                        <w:tcBorders>
                          <w:left w:val="single" w:sz="4" w:space="0" w:color="000000"/>
                          <w:right w:val="single" w:sz="4" w:space="0" w:color="000000"/>
                        </w:tcBorders>
                      </w:tcPr>
                      <w:p/>
                    </w:tc>
                    <w:tc>
                      <w:tcPr>
                        <w:tcW w:w="113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2795"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1"/>
                        </w:pPr>
                        <w:r>
                          <w:rPr>
                            <w:rFonts w:cs="Microsoft YaHei" w:hAnsi="Microsoft YaHei" w:eastAsia="Microsoft YaHei" w:ascii="Microsoft YaHei"/>
                            <w:spacing w:val="0"/>
                            <w:w w:val="100"/>
                            <w:position w:val="-1"/>
                            <w:sz w:val="18"/>
                            <w:szCs w:val="18"/>
                          </w:rPr>
                          <w:t>工程地质</w:t>
                        </w:r>
                        <w:r>
                          <w:rPr>
                            <w:rFonts w:cs="Microsoft YaHei" w:hAnsi="Microsoft YaHei" w:eastAsia="Microsoft YaHei" w:ascii="Microsoft YaHei"/>
                            <w:spacing w:val="0"/>
                            <w:w w:val="100"/>
                            <w:position w:val="0"/>
                            <w:sz w:val="18"/>
                            <w:szCs w:val="18"/>
                          </w:rPr>
                        </w:r>
                      </w:p>
                    </w:tc>
                    <w:tc>
                      <w:tcPr>
                        <w:tcW w:w="324"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left"/>
                          <w:ind w:left="49"/>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67"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21" w:right="-2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65"/>
                          <w:ind w:left="52" w:right="50"/>
                        </w:pPr>
                        <w:r>
                          <w:rPr>
                            <w:rFonts w:cs="Times New Roman" w:hAnsi="Times New Roman" w:eastAsia="Times New Roman" w:ascii="Times New Roman"/>
                            <w:spacing w:val="0"/>
                            <w:w w:val="100"/>
                            <w:sz w:val="18"/>
                            <w:szCs w:val="18"/>
                          </w:rPr>
                          <w:t>-</w:t>
                        </w:r>
                      </w:p>
                    </w:tc>
                    <w:tc>
                      <w:tcPr>
                        <w:tcW w:w="259" w:type="dxa"/>
                        <w:vMerge w:val=""/>
                        <w:tcBorders>
                          <w:left w:val="single" w:sz="4" w:space="0" w:color="000000"/>
                          <w:right w:val="single" w:sz="4" w:space="0" w:color="000000"/>
                        </w:tcBorders>
                      </w:tcPr>
                      <w:p/>
                    </w:tc>
                  </w:tr>
                  <w:tr>
                    <w:trPr>
                      <w:trHeight w:val="338" w:hRule="exact"/>
                    </w:trPr>
                    <w:tc>
                      <w:tcPr>
                        <w:tcW w:w="331" w:type="dxa"/>
                        <w:vMerge w:val=""/>
                        <w:tcBorders>
                          <w:left w:val="single" w:sz="4" w:space="0" w:color="000000"/>
                          <w:right w:val="single" w:sz="4" w:space="0" w:color="000000"/>
                        </w:tcBorders>
                      </w:tcPr>
                      <w:p/>
                    </w:tc>
                    <w:tc>
                      <w:tcPr>
                        <w:tcW w:w="113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0"/>
                            <w:w w:val="100"/>
                            <w:sz w:val="18"/>
                            <w:szCs w:val="18"/>
                          </w:rPr>
                          <w:t>0</w:t>
                        </w:r>
                      </w:p>
                    </w:tc>
                    <w:tc>
                      <w:tcPr>
                        <w:tcW w:w="2795"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1"/>
                        </w:pPr>
                        <w:r>
                          <w:rPr>
                            <w:rFonts w:cs="Microsoft YaHei" w:hAnsi="Microsoft YaHei" w:eastAsia="Microsoft YaHei" w:ascii="Microsoft YaHei"/>
                            <w:spacing w:val="0"/>
                            <w:w w:val="100"/>
                            <w:position w:val="-1"/>
                            <w:sz w:val="18"/>
                            <w:szCs w:val="18"/>
                          </w:rPr>
                          <w:t>交通工程基础</w:t>
                        </w:r>
                        <w:r>
                          <w:rPr>
                            <w:rFonts w:cs="Microsoft YaHei" w:hAnsi="Microsoft YaHei" w:eastAsia="Microsoft YaHei" w:ascii="Microsoft YaHei"/>
                            <w:spacing w:val="0"/>
                            <w:w w:val="100"/>
                            <w:position w:val="0"/>
                            <w:sz w:val="18"/>
                            <w:szCs w:val="18"/>
                          </w:rPr>
                        </w:r>
                      </w:p>
                    </w:tc>
                    <w:tc>
                      <w:tcPr>
                        <w:tcW w:w="324"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1" w:lineRule="exact" w:line="100"/>
                        </w:pPr>
                        <w:r>
                          <w:rPr>
                            <w:sz w:val="10"/>
                            <w:szCs w:val="10"/>
                          </w:rPr>
                        </w:r>
                      </w:p>
                      <w:p>
                        <w:pPr>
                          <w:rPr>
                            <w:rFonts w:cs="Times New Roman" w:hAnsi="Times New Roman" w:eastAsia="Times New Roman" w:ascii="Times New Roman"/>
                            <w:sz w:val="18"/>
                            <w:szCs w:val="18"/>
                          </w:rPr>
                          <w:jc w:val="center"/>
                          <w:ind w:left="81" w:right="77"/>
                        </w:pPr>
                        <w:r>
                          <w:rPr>
                            <w:rFonts w:cs="Times New Roman" w:hAnsi="Times New Roman" w:eastAsia="Times New Roman" w:ascii="Times New Roman"/>
                            <w:spacing w:val="0"/>
                            <w:w w:val="100"/>
                            <w:sz w:val="18"/>
                            <w:szCs w:val="18"/>
                          </w:rPr>
                          <w:t>2</w:t>
                        </w:r>
                      </w:p>
                    </w:tc>
                    <w:tc>
                      <w:tcPr>
                        <w:tcW w:w="367"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1"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78"/>
                        </w:pPr>
                        <w:r>
                          <w:rPr>
                            <w:rFonts w:cs="Times New Roman" w:hAnsi="Times New Roman" w:eastAsia="Times New Roman" w:ascii="Times New Roman"/>
                            <w:spacing w:val="0"/>
                            <w:w w:val="100"/>
                            <w:sz w:val="18"/>
                            <w:szCs w:val="18"/>
                          </w:rPr>
                          <w:t>2</w:t>
                        </w: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71"/>
                        </w:pPr>
                        <w:r>
                          <w:rPr>
                            <w:rFonts w:cs="Times New Roman" w:hAnsi="Times New Roman" w:eastAsia="Times New Roman" w:ascii="Times New Roman"/>
                            <w:spacing w:val="0"/>
                            <w:w w:val="100"/>
                            <w:sz w:val="18"/>
                            <w:szCs w:val="18"/>
                          </w:rPr>
                          <w:t>+</w:t>
                        </w:r>
                      </w:p>
                    </w:tc>
                    <w:tc>
                      <w:tcPr>
                        <w:tcW w:w="259" w:type="dxa"/>
                        <w:vMerge w:val=""/>
                        <w:tcBorders>
                          <w:left w:val="single" w:sz="4" w:space="0" w:color="000000"/>
                          <w:bottom w:val="single" w:sz="7" w:space="0" w:color="FFFFFF"/>
                          <w:right w:val="single" w:sz="4" w:space="0" w:color="000000"/>
                        </w:tcBorders>
                      </w:tcPr>
                      <w:p/>
                    </w:tc>
                  </w:tr>
                  <w:tr>
                    <w:trPr>
                      <w:trHeight w:val="338" w:hRule="exact"/>
                    </w:trPr>
                    <w:tc>
                      <w:tcPr>
                        <w:tcW w:w="331" w:type="dxa"/>
                        <w:vMerge w:val=""/>
                        <w:tcBorders>
                          <w:left w:val="single" w:sz="4" w:space="0" w:color="000000"/>
                          <w:right w:val="single" w:sz="4" w:space="0" w:color="000000"/>
                        </w:tcBorders>
                      </w:tcPr>
                      <w:p/>
                    </w:tc>
                    <w:tc>
                      <w:tcPr>
                        <w:tcW w:w="113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0</w:t>
                        </w:r>
                      </w:p>
                    </w:tc>
                    <w:tc>
                      <w:tcPr>
                        <w:tcW w:w="2406"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lineRule="exact" w:line="260"/>
                          <w:ind w:left="-1"/>
                        </w:pPr>
                        <w:r>
                          <w:rPr>
                            <w:rFonts w:cs="Microsoft YaHei" w:hAnsi="Microsoft YaHei" w:eastAsia="Microsoft YaHei" w:ascii="Microsoft YaHei"/>
                            <w:spacing w:val="0"/>
                            <w:w w:val="100"/>
                            <w:position w:val="-1"/>
                            <w:sz w:val="18"/>
                            <w:szCs w:val="18"/>
                          </w:rPr>
                          <w:t>水力学</w:t>
                        </w:r>
                        <w:r>
                          <w:rPr>
                            <w:rFonts w:cs="Times New Roman" w:hAnsi="Times New Roman" w:eastAsia="Times New Roman" w:ascii="Times New Roman"/>
                            <w:spacing w:val="-2"/>
                            <w:w w:val="100"/>
                            <w:position w:val="-1"/>
                            <w:sz w:val="18"/>
                            <w:szCs w:val="18"/>
                          </w:rPr>
                          <w:t>(</w:t>
                        </w:r>
                        <w:r>
                          <w:rPr>
                            <w:rFonts w:cs="Times New Roman" w:hAnsi="Times New Roman" w:eastAsia="Times New Roman" w:ascii="Times New Roman"/>
                            <w:spacing w:val="-4"/>
                            <w:w w:val="100"/>
                            <w:position w:val="-1"/>
                            <w:sz w:val="18"/>
                            <w:szCs w:val="18"/>
                          </w:rPr>
                          <w:t>1</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389" w:type="dxa"/>
                        <w:vMerge w:val="restart"/>
                        <w:tcBorders>
                          <w:top w:val="single" w:sz="4" w:space="0" w:color="000000"/>
                          <w:left w:val="single" w:sz="4" w:space="0" w:color="000000"/>
                          <w:right w:val="single" w:sz="4" w:space="0" w:color="000000"/>
                        </w:tcBorders>
                      </w:tcPr>
                      <w:p>
                        <w:pPr>
                          <w:rPr>
                            <w:sz w:val="13"/>
                            <w:szCs w:val="13"/>
                          </w:rPr>
                          <w:jc w:val="left"/>
                          <w:spacing w:before="5" w:lineRule="exact" w:line="120"/>
                        </w:pPr>
                        <w:r>
                          <w:rPr>
                            <w:sz w:val="13"/>
                            <w:szCs w:val="13"/>
                          </w:rPr>
                        </w:r>
                      </w:p>
                      <w:p>
                        <w:pPr>
                          <w:rPr>
                            <w:rFonts w:cs="Times New Roman" w:hAnsi="Times New Roman" w:eastAsia="Times New Roman" w:ascii="Times New Roman"/>
                            <w:sz w:val="18"/>
                            <w:szCs w:val="18"/>
                          </w:rPr>
                          <w:jc w:val="left"/>
                          <w:ind w:left="6"/>
                        </w:pPr>
                        <w:r>
                          <w:rPr>
                            <w:rFonts w:cs="Microsoft YaHei" w:hAnsi="Microsoft YaHei" w:eastAsia="Microsoft YaHei" w:ascii="Microsoft YaHei"/>
                            <w:spacing w:val="0"/>
                            <w:w w:val="100"/>
                            <w:sz w:val="18"/>
                            <w:szCs w:val="18"/>
                          </w:rPr>
                          <w:t>选</w:t>
                        </w:r>
                        <w:r>
                          <w:rPr>
                            <w:rFonts w:cs="Microsoft YaHei" w:hAnsi="Microsoft YaHei" w:eastAsia="Microsoft YaHei" w:ascii="Microsoft YaHei"/>
                            <w:spacing w:val="-10"/>
                            <w:w w:val="100"/>
                            <w:sz w:val="18"/>
                            <w:szCs w:val="18"/>
                          </w:rPr>
                          <w:t> </w:t>
                        </w:r>
                        <w:r>
                          <w:rPr>
                            <w:rFonts w:cs="Times New Roman" w:hAnsi="Times New Roman" w:eastAsia="Times New Roman" w:ascii="Times New Roman"/>
                            <w:spacing w:val="0"/>
                            <w:w w:val="100"/>
                            <w:sz w:val="18"/>
                            <w:szCs w:val="18"/>
                          </w:rPr>
                          <w:t>1</w:t>
                        </w:r>
                      </w:p>
                    </w:tc>
                    <w:tc>
                      <w:tcPr>
                        <w:tcW w:w="324"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center"/>
                          <w:ind w:left="81" w:right="77"/>
                        </w:pPr>
                        <w:r>
                          <w:rPr>
                            <w:rFonts w:cs="Times New Roman" w:hAnsi="Times New Roman" w:eastAsia="Times New Roman" w:ascii="Times New Roman"/>
                            <w:spacing w:val="0"/>
                            <w:w w:val="100"/>
                            <w:sz w:val="18"/>
                            <w:szCs w:val="18"/>
                          </w:rPr>
                          <w:t>2</w:t>
                        </w:r>
                      </w:p>
                    </w:tc>
                    <w:tc>
                      <w:tcPr>
                        <w:tcW w:w="367"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28</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7"/>
                          <w:ind w:left="74" w:right="70"/>
                        </w:pPr>
                        <w:r>
                          <w:rPr>
                            <w:rFonts w:cs="Times New Roman" w:hAnsi="Times New Roman" w:eastAsia="Times New Roman" w:ascii="Times New Roman"/>
                            <w:spacing w:val="0"/>
                            <w:w w:val="100"/>
                            <w:sz w:val="18"/>
                            <w:szCs w:val="18"/>
                          </w:rPr>
                          <w:t>8</w:t>
                        </w: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93"/>
                        </w:pPr>
                        <w:r>
                          <w:rPr>
                            <w:rFonts w:cs="Times New Roman" w:hAnsi="Times New Roman" w:eastAsia="Times New Roman" w:ascii="Times New Roman"/>
                            <w:spacing w:val="0"/>
                            <w:w w:val="100"/>
                            <w:sz w:val="18"/>
                            <w:szCs w:val="18"/>
                          </w:rPr>
                          <w:t>2</w:t>
                        </w: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71"/>
                        </w:pPr>
                        <w:r>
                          <w:rPr>
                            <w:rFonts w:cs="Times New Roman" w:hAnsi="Times New Roman" w:eastAsia="Times New Roman" w:ascii="Times New Roman"/>
                            <w:spacing w:val="0"/>
                            <w:w w:val="100"/>
                            <w:sz w:val="18"/>
                            <w:szCs w:val="18"/>
                          </w:rPr>
                          <w:t>+</w:t>
                        </w:r>
                      </w:p>
                    </w:tc>
                    <w:tc>
                      <w:tcPr>
                        <w:tcW w:w="259" w:type="dxa"/>
                        <w:vMerge w:val="restart"/>
                        <w:tcBorders>
                          <w:top w:val="single" w:sz="7" w:space="0" w:color="FFFFFF"/>
                          <w:left w:val="single" w:sz="4" w:space="0" w:color="000000"/>
                          <w:right w:val="single" w:sz="4" w:space="0" w:color="000000"/>
                        </w:tcBorders>
                      </w:tcPr>
                      <w:p>
                        <w:pPr>
                          <w:rPr>
                            <w:sz w:val="15"/>
                            <w:szCs w:val="15"/>
                          </w:rPr>
                          <w:jc w:val="left"/>
                          <w:spacing w:before="6" w:lineRule="exact" w:line="140"/>
                        </w:pPr>
                        <w:r>
                          <w:rPr>
                            <w:sz w:val="15"/>
                            <w:szCs w:val="15"/>
                          </w:rPr>
                        </w:r>
                      </w:p>
                      <w:p>
                        <w:pPr>
                          <w:rPr>
                            <w:rFonts w:cs="Microsoft YaHei" w:hAnsi="Microsoft YaHei" w:eastAsia="Microsoft YaHei" w:ascii="Microsoft YaHei"/>
                            <w:sz w:val="16"/>
                            <w:szCs w:val="16"/>
                          </w:rPr>
                          <w:jc w:val="both"/>
                          <w:spacing w:lineRule="auto" w:line="177"/>
                          <w:ind w:left="49" w:right="-1"/>
                        </w:pPr>
                        <w:r>
                          <w:rPr>
                            <w:rFonts w:cs="Microsoft YaHei" w:hAnsi="Microsoft YaHei" w:eastAsia="Microsoft YaHei" w:ascii="Microsoft YaHei"/>
                            <w:spacing w:val="0"/>
                            <w:w w:val="100"/>
                            <w:sz w:val="16"/>
                            <w:szCs w:val="16"/>
                          </w:rPr>
                          <w:t>限</w:t>
                        </w:r>
                        <w:r>
                          <w:rPr>
                            <w:rFonts w:cs="Microsoft YaHei" w:hAnsi="Microsoft YaHei" w:eastAsia="Microsoft YaHei" w:ascii="Microsoft YaHei"/>
                            <w:spacing w:val="0"/>
                            <w:w w:val="100"/>
                            <w:sz w:val="16"/>
                            <w:szCs w:val="16"/>
                          </w:rPr>
                          <w:t> </w:t>
                        </w:r>
                        <w:r>
                          <w:rPr>
                            <w:rFonts w:cs="Microsoft YaHei" w:hAnsi="Microsoft YaHei" w:eastAsia="Microsoft YaHei" w:ascii="Microsoft YaHei"/>
                            <w:spacing w:val="0"/>
                            <w:w w:val="100"/>
                            <w:sz w:val="16"/>
                            <w:szCs w:val="16"/>
                          </w:rPr>
                          <w:t>选</w:t>
                        </w:r>
                        <w:r>
                          <w:rPr>
                            <w:rFonts w:cs="Microsoft YaHei" w:hAnsi="Microsoft YaHei" w:eastAsia="Microsoft YaHei" w:ascii="Microsoft YaHei"/>
                            <w:spacing w:val="0"/>
                            <w:w w:val="100"/>
                            <w:sz w:val="16"/>
                            <w:szCs w:val="16"/>
                          </w:rPr>
                        </w:r>
                      </w:p>
                      <w:p>
                        <w:pPr>
                          <w:rPr>
                            <w:rFonts w:cs="Microsoft YaHei" w:hAnsi="Microsoft YaHei" w:eastAsia="Microsoft YaHei" w:ascii="Microsoft YaHei"/>
                            <w:sz w:val="16"/>
                            <w:szCs w:val="16"/>
                          </w:rPr>
                          <w:jc w:val="both"/>
                          <w:spacing w:before="69" w:lineRule="auto" w:line="163"/>
                          <w:ind w:left="49" w:right="-20" w:hanging="22"/>
                        </w:pPr>
                        <w:r>
                          <w:rPr>
                            <w:rFonts w:cs="Times New Roman" w:hAnsi="Times New Roman" w:eastAsia="Times New Roman" w:ascii="Times New Roman"/>
                            <w:spacing w:val="0"/>
                            <w:w w:val="100"/>
                            <w:sz w:val="16"/>
                            <w:szCs w:val="16"/>
                          </w:rPr>
                          <w:t>4</w:t>
                        </w:r>
                        <w:r>
                          <w:rPr>
                            <w:rFonts w:cs="Times New Roman" w:hAnsi="Times New Roman" w:eastAsia="Times New Roman" w:ascii="Times New Roman"/>
                            <w:spacing w:val="3"/>
                            <w:w w:val="100"/>
                            <w:sz w:val="16"/>
                            <w:szCs w:val="16"/>
                          </w:rPr>
                          <w:t>.</w:t>
                        </w:r>
                        <w:r>
                          <w:rPr>
                            <w:rFonts w:cs="Times New Roman" w:hAnsi="Times New Roman" w:eastAsia="Times New Roman" w:ascii="Times New Roman"/>
                            <w:spacing w:val="0"/>
                            <w:w w:val="100"/>
                            <w:sz w:val="16"/>
                            <w:szCs w:val="16"/>
                          </w:rPr>
                          <w:t>5</w:t>
                        </w:r>
                        <w:r>
                          <w:rPr>
                            <w:rFonts w:cs="Times New Roman" w:hAnsi="Times New Roman" w:eastAsia="Times New Roman" w:ascii="Times New Roman"/>
                            <w:spacing w:val="0"/>
                            <w:w w:val="100"/>
                            <w:sz w:val="16"/>
                            <w:szCs w:val="16"/>
                          </w:rPr>
                          <w:t> </w:t>
                        </w:r>
                        <w:r>
                          <w:rPr>
                            <w:rFonts w:cs="Microsoft YaHei" w:hAnsi="Microsoft YaHei" w:eastAsia="Microsoft YaHei" w:ascii="Microsoft YaHei"/>
                            <w:spacing w:val="0"/>
                            <w:w w:val="100"/>
                            <w:sz w:val="16"/>
                            <w:szCs w:val="16"/>
                          </w:rPr>
                          <w:t>学</w:t>
                        </w:r>
                        <w:r>
                          <w:rPr>
                            <w:rFonts w:cs="Microsoft YaHei" w:hAnsi="Microsoft YaHei" w:eastAsia="Microsoft YaHei" w:ascii="Microsoft YaHei"/>
                            <w:spacing w:val="0"/>
                            <w:w w:val="100"/>
                            <w:sz w:val="16"/>
                            <w:szCs w:val="16"/>
                          </w:rPr>
                          <w:t> </w:t>
                        </w:r>
                        <w:r>
                          <w:rPr>
                            <w:rFonts w:cs="Microsoft YaHei" w:hAnsi="Microsoft YaHei" w:eastAsia="Microsoft YaHei" w:ascii="Microsoft YaHei"/>
                            <w:spacing w:val="0"/>
                            <w:w w:val="100"/>
                            <w:sz w:val="16"/>
                            <w:szCs w:val="16"/>
                          </w:rPr>
                          <w:t>分</w:t>
                        </w:r>
                        <w:r>
                          <w:rPr>
                            <w:rFonts w:cs="Microsoft YaHei" w:hAnsi="Microsoft YaHei" w:eastAsia="Microsoft YaHei" w:ascii="Microsoft YaHei"/>
                            <w:spacing w:val="0"/>
                            <w:w w:val="100"/>
                            <w:sz w:val="16"/>
                            <w:szCs w:val="16"/>
                          </w:rPr>
                        </w:r>
                      </w:p>
                    </w:tc>
                  </w:tr>
                  <w:tr>
                    <w:trPr>
                      <w:trHeight w:val="339" w:hRule="exact"/>
                    </w:trPr>
                    <w:tc>
                      <w:tcPr>
                        <w:tcW w:w="331" w:type="dxa"/>
                        <w:vMerge w:val=""/>
                        <w:tcBorders>
                          <w:left w:val="single" w:sz="4" w:space="0" w:color="000000"/>
                          <w:right w:val="single" w:sz="4" w:space="0" w:color="000000"/>
                        </w:tcBorders>
                      </w:tcPr>
                      <w:p/>
                    </w:tc>
                    <w:tc>
                      <w:tcPr>
                        <w:tcW w:w="113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2406"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1"/>
                        </w:pPr>
                        <w:r>
                          <w:rPr>
                            <w:rFonts w:cs="Microsoft YaHei" w:hAnsi="Microsoft YaHei" w:eastAsia="Microsoft YaHei" w:ascii="Microsoft YaHei"/>
                            <w:spacing w:val="0"/>
                            <w:w w:val="100"/>
                            <w:position w:val="-1"/>
                            <w:sz w:val="18"/>
                            <w:szCs w:val="18"/>
                          </w:rPr>
                          <w:t>运输经济学</w:t>
                        </w:r>
                        <w:r>
                          <w:rPr>
                            <w:rFonts w:cs="Microsoft YaHei" w:hAnsi="Microsoft YaHei" w:eastAsia="Microsoft YaHei" w:ascii="Microsoft YaHei"/>
                            <w:spacing w:val="0"/>
                            <w:w w:val="100"/>
                            <w:position w:val="0"/>
                            <w:sz w:val="18"/>
                            <w:szCs w:val="18"/>
                          </w:rPr>
                        </w:r>
                      </w:p>
                    </w:tc>
                    <w:tc>
                      <w:tcPr>
                        <w:tcW w:w="389" w:type="dxa"/>
                        <w:vMerge w:val=""/>
                        <w:tcBorders>
                          <w:left w:val="single" w:sz="4" w:space="0" w:color="000000"/>
                          <w:bottom w:val="single" w:sz="7" w:space="0" w:color="FFFFFF"/>
                          <w:right w:val="single" w:sz="4" w:space="0" w:color="000000"/>
                        </w:tcBorders>
                      </w:tcPr>
                      <w:p/>
                    </w:tc>
                    <w:tc>
                      <w:tcPr>
                        <w:tcW w:w="324"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center"/>
                          <w:ind w:left="81" w:right="77"/>
                        </w:pPr>
                        <w:r>
                          <w:rPr>
                            <w:rFonts w:cs="Times New Roman" w:hAnsi="Times New Roman" w:eastAsia="Times New Roman" w:ascii="Times New Roman"/>
                            <w:spacing w:val="0"/>
                            <w:w w:val="100"/>
                            <w:sz w:val="18"/>
                            <w:szCs w:val="18"/>
                          </w:rPr>
                          <w:t>2</w:t>
                        </w:r>
                      </w:p>
                    </w:tc>
                    <w:tc>
                      <w:tcPr>
                        <w:tcW w:w="367"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93"/>
                        </w:pPr>
                        <w:r>
                          <w:rPr>
                            <w:rFonts w:cs="Times New Roman" w:hAnsi="Times New Roman" w:eastAsia="Times New Roman" w:ascii="Times New Roman"/>
                            <w:spacing w:val="0"/>
                            <w:w w:val="100"/>
                            <w:sz w:val="18"/>
                            <w:szCs w:val="18"/>
                          </w:rPr>
                          <w:t>2</w:t>
                        </w: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71"/>
                        </w:pPr>
                        <w:r>
                          <w:rPr>
                            <w:rFonts w:cs="Times New Roman" w:hAnsi="Times New Roman" w:eastAsia="Times New Roman" w:ascii="Times New Roman"/>
                            <w:spacing w:val="0"/>
                            <w:w w:val="100"/>
                            <w:sz w:val="18"/>
                            <w:szCs w:val="18"/>
                          </w:rPr>
                          <w:t>+</w:t>
                        </w:r>
                      </w:p>
                    </w:tc>
                    <w:tc>
                      <w:tcPr>
                        <w:tcW w:w="259" w:type="dxa"/>
                        <w:vMerge w:val=""/>
                        <w:tcBorders>
                          <w:left w:val="single" w:sz="4" w:space="0" w:color="000000"/>
                          <w:right w:val="single" w:sz="4" w:space="0" w:color="000000"/>
                        </w:tcBorders>
                      </w:tcPr>
                      <w:p/>
                    </w:tc>
                  </w:tr>
                  <w:tr>
                    <w:trPr>
                      <w:trHeight w:val="338" w:hRule="exact"/>
                    </w:trPr>
                    <w:tc>
                      <w:tcPr>
                        <w:tcW w:w="331" w:type="dxa"/>
                        <w:vMerge w:val=""/>
                        <w:tcBorders>
                          <w:left w:val="single" w:sz="4" w:space="0" w:color="000000"/>
                          <w:right w:val="single" w:sz="4" w:space="0" w:color="000000"/>
                        </w:tcBorders>
                      </w:tcPr>
                      <w:p/>
                    </w:tc>
                    <w:tc>
                      <w:tcPr>
                        <w:tcW w:w="113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0</w:t>
                        </w:r>
                      </w:p>
                    </w:tc>
                    <w:tc>
                      <w:tcPr>
                        <w:tcW w:w="2406"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1"/>
                        </w:pPr>
                        <w:r>
                          <w:rPr>
                            <w:rFonts w:cs="Microsoft YaHei" w:hAnsi="Microsoft YaHei" w:eastAsia="Microsoft YaHei" w:ascii="Microsoft YaHei"/>
                            <w:spacing w:val="0"/>
                            <w:w w:val="100"/>
                            <w:position w:val="-1"/>
                            <w:sz w:val="18"/>
                            <w:szCs w:val="18"/>
                          </w:rPr>
                          <w:t>土力学（研讨）</w:t>
                        </w:r>
                        <w:r>
                          <w:rPr>
                            <w:rFonts w:cs="Microsoft YaHei" w:hAnsi="Microsoft YaHei" w:eastAsia="Microsoft YaHei" w:ascii="Microsoft YaHei"/>
                            <w:spacing w:val="0"/>
                            <w:w w:val="100"/>
                            <w:position w:val="0"/>
                            <w:sz w:val="18"/>
                            <w:szCs w:val="18"/>
                          </w:rPr>
                        </w:r>
                      </w:p>
                    </w:tc>
                    <w:tc>
                      <w:tcPr>
                        <w:tcW w:w="389" w:type="dxa"/>
                        <w:vMerge w:val="restart"/>
                        <w:tcBorders>
                          <w:top w:val="single" w:sz="7" w:space="0" w:color="FFFFFF"/>
                          <w:left w:val="single" w:sz="4" w:space="0" w:color="000000"/>
                          <w:right w:val="single" w:sz="4" w:space="0" w:color="000000"/>
                        </w:tcBorders>
                      </w:tcPr>
                      <w:p>
                        <w:pPr>
                          <w:rPr>
                            <w:sz w:val="13"/>
                            <w:szCs w:val="13"/>
                          </w:rPr>
                          <w:jc w:val="left"/>
                          <w:spacing w:before="1" w:lineRule="exact" w:line="120"/>
                        </w:pPr>
                        <w:r>
                          <w:rPr>
                            <w:sz w:val="13"/>
                            <w:szCs w:val="13"/>
                          </w:rPr>
                        </w:r>
                      </w:p>
                      <w:p>
                        <w:pPr>
                          <w:rPr>
                            <w:rFonts w:cs="Times New Roman" w:hAnsi="Times New Roman" w:eastAsia="Times New Roman" w:ascii="Times New Roman"/>
                            <w:sz w:val="18"/>
                            <w:szCs w:val="18"/>
                          </w:rPr>
                          <w:jc w:val="left"/>
                          <w:ind w:left="6"/>
                        </w:pPr>
                        <w:r>
                          <w:rPr>
                            <w:rFonts w:cs="Microsoft YaHei" w:hAnsi="Microsoft YaHei" w:eastAsia="Microsoft YaHei" w:ascii="Microsoft YaHei"/>
                            <w:spacing w:val="0"/>
                            <w:w w:val="100"/>
                            <w:sz w:val="18"/>
                            <w:szCs w:val="18"/>
                          </w:rPr>
                          <w:t>选</w:t>
                        </w:r>
                        <w:r>
                          <w:rPr>
                            <w:rFonts w:cs="Microsoft YaHei" w:hAnsi="Microsoft YaHei" w:eastAsia="Microsoft YaHei" w:ascii="Microsoft YaHei"/>
                            <w:spacing w:val="-10"/>
                            <w:w w:val="100"/>
                            <w:sz w:val="18"/>
                            <w:szCs w:val="18"/>
                          </w:rPr>
                          <w:t> </w:t>
                        </w:r>
                        <w:r>
                          <w:rPr>
                            <w:rFonts w:cs="Times New Roman" w:hAnsi="Times New Roman" w:eastAsia="Times New Roman" w:ascii="Times New Roman"/>
                            <w:spacing w:val="0"/>
                            <w:w w:val="100"/>
                            <w:sz w:val="18"/>
                            <w:szCs w:val="18"/>
                          </w:rPr>
                          <w:t>1</w:t>
                        </w:r>
                      </w:p>
                    </w:tc>
                    <w:tc>
                      <w:tcPr>
                        <w:tcW w:w="324"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4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67"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34</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64"/>
                        </w:pPr>
                        <w:r>
                          <w:rPr>
                            <w:rFonts w:cs="Times New Roman" w:hAnsi="Times New Roman" w:eastAsia="Times New Roman" w:ascii="Times New Roman"/>
                            <w:spacing w:val="-4"/>
                            <w:w w:val="100"/>
                            <w:sz w:val="18"/>
                            <w:szCs w:val="18"/>
                          </w:rPr>
                          <w:t>12</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5"/>
                            <w:szCs w:val="15"/>
                          </w:rPr>
                          <w:jc w:val="left"/>
                          <w:spacing w:before="78"/>
                          <w:ind w:left="42"/>
                        </w:pPr>
                        <w:r>
                          <w:rPr>
                            <w:rFonts w:cs="Times New Roman" w:hAnsi="Times New Roman" w:eastAsia="Times New Roman" w:ascii="Times New Roman"/>
                            <w:spacing w:val="3"/>
                            <w:w w:val="100"/>
                            <w:sz w:val="15"/>
                            <w:szCs w:val="15"/>
                          </w:rPr>
                          <w:t>2</w:t>
                        </w:r>
                        <w:r>
                          <w:rPr>
                            <w:rFonts w:cs="Times New Roman" w:hAnsi="Times New Roman" w:eastAsia="Times New Roman" w:ascii="Times New Roman"/>
                            <w:spacing w:val="-2"/>
                            <w:w w:val="100"/>
                            <w:sz w:val="15"/>
                            <w:szCs w:val="15"/>
                          </w:rPr>
                          <w:t>.</w:t>
                        </w:r>
                        <w:r>
                          <w:rPr>
                            <w:rFonts w:cs="Times New Roman" w:hAnsi="Times New Roman" w:eastAsia="Times New Roman" w:ascii="Times New Roman"/>
                            <w:spacing w:val="0"/>
                            <w:w w:val="100"/>
                            <w:sz w:val="15"/>
                            <w:szCs w:val="15"/>
                          </w:rPr>
                          <w:t>5</w:t>
                        </w: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71"/>
                        </w:pPr>
                        <w:r>
                          <w:rPr>
                            <w:rFonts w:cs="Times New Roman" w:hAnsi="Times New Roman" w:eastAsia="Times New Roman" w:ascii="Times New Roman"/>
                            <w:spacing w:val="0"/>
                            <w:w w:val="100"/>
                            <w:sz w:val="18"/>
                            <w:szCs w:val="18"/>
                          </w:rPr>
                          <w:t>+</w:t>
                        </w:r>
                      </w:p>
                    </w:tc>
                    <w:tc>
                      <w:tcPr>
                        <w:tcW w:w="259" w:type="dxa"/>
                        <w:vMerge w:val=""/>
                        <w:tcBorders>
                          <w:left w:val="single" w:sz="4" w:space="0" w:color="000000"/>
                          <w:right w:val="single" w:sz="4" w:space="0" w:color="000000"/>
                        </w:tcBorders>
                      </w:tcPr>
                      <w:p/>
                    </w:tc>
                  </w:tr>
                  <w:tr>
                    <w:trPr>
                      <w:trHeight w:val="338" w:hRule="exact"/>
                    </w:trPr>
                    <w:tc>
                      <w:tcPr>
                        <w:tcW w:w="331" w:type="dxa"/>
                        <w:vMerge w:val=""/>
                        <w:tcBorders>
                          <w:left w:val="single" w:sz="4" w:space="0" w:color="000000"/>
                          <w:bottom w:val="single" w:sz="4" w:space="0" w:color="000000"/>
                          <w:right w:val="single" w:sz="4" w:space="0" w:color="000000"/>
                        </w:tcBorders>
                      </w:tcPr>
                      <w:p/>
                    </w:tc>
                    <w:tc>
                      <w:tcPr>
                        <w:tcW w:w="1139"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5"/>
                          <w:ind w:left="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0"/>
                            <w:w w:val="100"/>
                            <w:sz w:val="18"/>
                            <w:szCs w:val="18"/>
                          </w:rPr>
                          <w:t>0</w:t>
                        </w:r>
                      </w:p>
                    </w:tc>
                    <w:tc>
                      <w:tcPr>
                        <w:tcW w:w="2406" w:type="dxa"/>
                        <w:tcBorders>
                          <w:top w:val="single" w:sz="7" w:space="0" w:color="FFFFFF"/>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
                        </w:pPr>
                        <w:r>
                          <w:rPr>
                            <w:rFonts w:cs="Microsoft YaHei" w:hAnsi="Microsoft YaHei" w:eastAsia="Microsoft YaHei" w:ascii="Microsoft YaHei"/>
                            <w:spacing w:val="0"/>
                            <w:w w:val="100"/>
                            <w:position w:val="-1"/>
                            <w:sz w:val="18"/>
                            <w:szCs w:val="18"/>
                          </w:rPr>
                          <w:t>管理学</w:t>
                        </w:r>
                        <w:r>
                          <w:rPr>
                            <w:rFonts w:cs="Microsoft YaHei" w:hAnsi="Microsoft YaHei" w:eastAsia="Microsoft YaHei" w:ascii="Microsoft YaHei"/>
                            <w:spacing w:val="0"/>
                            <w:w w:val="100"/>
                            <w:position w:val="0"/>
                            <w:sz w:val="18"/>
                            <w:szCs w:val="18"/>
                          </w:rPr>
                        </w:r>
                      </w:p>
                    </w:tc>
                    <w:tc>
                      <w:tcPr>
                        <w:tcW w:w="389" w:type="dxa"/>
                        <w:vMerge w:val=""/>
                        <w:tcBorders>
                          <w:left w:val="single" w:sz="4" w:space="0" w:color="000000"/>
                          <w:bottom w:val="single" w:sz="4" w:space="0" w:color="000000"/>
                          <w:right w:val="single" w:sz="4" w:space="0" w:color="000000"/>
                        </w:tcBorders>
                      </w:tcPr>
                      <w:p/>
                    </w:tc>
                    <w:tc>
                      <w:tcPr>
                        <w:tcW w:w="324" w:type="dxa"/>
                        <w:tcBorders>
                          <w:top w:val="single" w:sz="7" w:space="0" w:color="FFFFFF"/>
                          <w:left w:val="single" w:sz="4" w:space="0" w:color="000000"/>
                          <w:bottom w:val="single" w:sz="4" w:space="0" w:color="000000"/>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4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67" w:type="dxa"/>
                        <w:tcBorders>
                          <w:top w:val="single" w:sz="7" w:space="0" w:color="FFFFFF"/>
                          <w:left w:val="single" w:sz="4" w:space="0" w:color="000000"/>
                          <w:bottom w:val="single" w:sz="4" w:space="0" w:color="000000"/>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40</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4" w:space="0" w:color="000000"/>
                          <w:right w:val="single" w:sz="4" w:space="0" w:color="000000"/>
                        </w:tcBorders>
                      </w:tcPr>
                      <w:p/>
                    </w:tc>
                    <w:tc>
                      <w:tcPr>
                        <w:tcW w:w="310" w:type="dxa"/>
                        <w:tcBorders>
                          <w:top w:val="single" w:sz="7" w:space="0" w:color="FFFFFF"/>
                          <w:left w:val="single" w:sz="4" w:space="0" w:color="000000"/>
                          <w:bottom w:val="single" w:sz="4" w:space="0" w:color="000000"/>
                          <w:right w:val="single" w:sz="4" w:space="0" w:color="000000"/>
                        </w:tcBorders>
                      </w:tcPr>
                      <w:p/>
                    </w:tc>
                    <w:tc>
                      <w:tcPr>
                        <w:tcW w:w="303" w:type="dxa"/>
                        <w:tcBorders>
                          <w:top w:val="single" w:sz="7" w:space="0" w:color="FFFFFF"/>
                          <w:left w:val="single" w:sz="4" w:space="0" w:color="000000"/>
                          <w:bottom w:val="single" w:sz="4" w:space="0" w:color="000000"/>
                          <w:right w:val="single" w:sz="4" w:space="0" w:color="000000"/>
                        </w:tcBorders>
                      </w:tcPr>
                      <w:p/>
                    </w:tc>
                    <w:tc>
                      <w:tcPr>
                        <w:tcW w:w="310" w:type="dxa"/>
                        <w:tcBorders>
                          <w:top w:val="single" w:sz="7" w:space="0" w:color="FFFFFF"/>
                          <w:left w:val="single" w:sz="4" w:space="0" w:color="000000"/>
                          <w:bottom w:val="single" w:sz="4" w:space="0" w:color="000000"/>
                          <w:right w:val="single" w:sz="4" w:space="0" w:color="000000"/>
                        </w:tcBorders>
                      </w:tcPr>
                      <w:p/>
                    </w:tc>
                    <w:tc>
                      <w:tcPr>
                        <w:tcW w:w="252" w:type="dxa"/>
                        <w:tcBorders>
                          <w:top w:val="single" w:sz="7" w:space="0" w:color="FFFFFF"/>
                          <w:left w:val="single" w:sz="4" w:space="0" w:color="000000"/>
                          <w:bottom w:val="single" w:sz="4" w:space="0" w:color="000000"/>
                          <w:right w:val="single" w:sz="4" w:space="0" w:color="000000"/>
                        </w:tcBorders>
                      </w:tcPr>
                      <w:p/>
                    </w:tc>
                    <w:tc>
                      <w:tcPr>
                        <w:tcW w:w="260" w:type="dxa"/>
                        <w:tcBorders>
                          <w:top w:val="single" w:sz="7" w:space="0" w:color="FFFFFF"/>
                          <w:left w:val="single" w:sz="4" w:space="0" w:color="000000"/>
                          <w:bottom w:val="single" w:sz="4" w:space="0" w:color="000000"/>
                          <w:right w:val="single" w:sz="4" w:space="0" w:color="000000"/>
                        </w:tcBorders>
                      </w:tcPr>
                      <w:p/>
                    </w:tc>
                    <w:tc>
                      <w:tcPr>
                        <w:tcW w:w="252" w:type="dxa"/>
                        <w:tcBorders>
                          <w:top w:val="single" w:sz="7" w:space="0" w:color="FFFFFF"/>
                          <w:left w:val="single" w:sz="4" w:space="0" w:color="000000"/>
                          <w:bottom w:val="single" w:sz="4" w:space="0" w:color="000000"/>
                          <w:right w:val="single" w:sz="4" w:space="0" w:color="000000"/>
                        </w:tcBorders>
                      </w:tcPr>
                      <w:p/>
                    </w:tc>
                    <w:tc>
                      <w:tcPr>
                        <w:tcW w:w="274"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5"/>
                            <w:szCs w:val="15"/>
                          </w:rPr>
                          <w:jc w:val="left"/>
                          <w:spacing w:before="78"/>
                          <w:ind w:left="42"/>
                        </w:pPr>
                        <w:r>
                          <w:rPr>
                            <w:rFonts w:cs="Times New Roman" w:hAnsi="Times New Roman" w:eastAsia="Times New Roman" w:ascii="Times New Roman"/>
                            <w:spacing w:val="3"/>
                            <w:w w:val="100"/>
                            <w:sz w:val="15"/>
                            <w:szCs w:val="15"/>
                          </w:rPr>
                          <w:t>2</w:t>
                        </w:r>
                        <w:r>
                          <w:rPr>
                            <w:rFonts w:cs="Times New Roman" w:hAnsi="Times New Roman" w:eastAsia="Times New Roman" w:ascii="Times New Roman"/>
                            <w:spacing w:val="-2"/>
                            <w:w w:val="100"/>
                            <w:sz w:val="15"/>
                            <w:szCs w:val="15"/>
                          </w:rPr>
                          <w:t>.</w:t>
                        </w:r>
                        <w:r>
                          <w:rPr>
                            <w:rFonts w:cs="Times New Roman" w:hAnsi="Times New Roman" w:eastAsia="Times New Roman" w:ascii="Times New Roman"/>
                            <w:spacing w:val="0"/>
                            <w:w w:val="100"/>
                            <w:sz w:val="15"/>
                            <w:szCs w:val="15"/>
                          </w:rPr>
                          <w:t>5</w:t>
                        </w:r>
                      </w:p>
                    </w:tc>
                    <w:tc>
                      <w:tcPr>
                        <w:tcW w:w="253" w:type="dxa"/>
                        <w:tcBorders>
                          <w:top w:val="single" w:sz="7" w:space="0" w:color="FFFFFF"/>
                          <w:left w:val="single" w:sz="4" w:space="0" w:color="000000"/>
                          <w:bottom w:val="single" w:sz="4" w:space="0" w:color="000000"/>
                          <w:right w:val="single" w:sz="4" w:space="0" w:color="000000"/>
                        </w:tcBorders>
                      </w:tcPr>
                      <w:p/>
                    </w:tc>
                    <w:tc>
                      <w:tcPr>
                        <w:tcW w:w="259" w:type="dxa"/>
                        <w:tcBorders>
                          <w:top w:val="single" w:sz="7" w:space="0" w:color="FFFFFF"/>
                          <w:left w:val="single" w:sz="4" w:space="0" w:color="000000"/>
                          <w:bottom w:val="single" w:sz="4" w:space="0" w:color="000000"/>
                          <w:right w:val="single" w:sz="4" w:space="0" w:color="000000"/>
                        </w:tcBorders>
                      </w:tcPr>
                      <w:p/>
                    </w:tc>
                    <w:tc>
                      <w:tcPr>
                        <w:tcW w:w="252" w:type="dxa"/>
                        <w:tcBorders>
                          <w:top w:val="single" w:sz="7" w:space="0" w:color="FFFFFF"/>
                          <w:left w:val="single" w:sz="4" w:space="0" w:color="000000"/>
                          <w:bottom w:val="single" w:sz="4" w:space="0" w:color="000000"/>
                          <w:right w:val="single" w:sz="4" w:space="0" w:color="000000"/>
                        </w:tcBorders>
                      </w:tcPr>
                      <w:p/>
                    </w:tc>
                    <w:tc>
                      <w:tcPr>
                        <w:tcW w:w="260" w:type="dxa"/>
                        <w:tcBorders>
                          <w:top w:val="single" w:sz="7" w:space="0" w:color="FFFFFF"/>
                          <w:left w:val="single" w:sz="4" w:space="0" w:color="000000"/>
                          <w:bottom w:val="single" w:sz="4" w:space="0" w:color="000000"/>
                          <w:right w:val="single" w:sz="4" w:space="0" w:color="000000"/>
                        </w:tcBorders>
                      </w:tcPr>
                      <w:p/>
                    </w:tc>
                    <w:tc>
                      <w:tcPr>
                        <w:tcW w:w="252"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5"/>
                          <w:ind w:left="71"/>
                        </w:pPr>
                        <w:r>
                          <w:rPr>
                            <w:rFonts w:cs="Times New Roman" w:hAnsi="Times New Roman" w:eastAsia="Times New Roman" w:ascii="Times New Roman"/>
                            <w:spacing w:val="0"/>
                            <w:w w:val="100"/>
                            <w:sz w:val="18"/>
                            <w:szCs w:val="18"/>
                          </w:rPr>
                          <w:t>+</w:t>
                        </w:r>
                      </w:p>
                    </w:tc>
                    <w:tc>
                      <w:tcPr>
                        <w:tcW w:w="259" w:type="dxa"/>
                        <w:vMerge w:val=""/>
                        <w:tcBorders>
                          <w:left w:val="single" w:sz="4" w:space="0" w:color="000000"/>
                          <w:bottom w:val="single" w:sz="4" w:space="0" w:color="000000"/>
                          <w:right w:val="single" w:sz="4" w:space="0" w:color="000000"/>
                        </w:tcBorders>
                      </w:tcPr>
                      <w:p/>
                    </w:tc>
                  </w:tr>
                  <w:tr>
                    <w:trPr>
                      <w:trHeight w:val="331" w:hRule="exact"/>
                    </w:trPr>
                    <w:tc>
                      <w:tcPr>
                        <w:tcW w:w="4265" w:type="dxa"/>
                        <w:gridSpan w:val="4"/>
                        <w:tcBorders>
                          <w:top w:val="nil" w:sz="6" w:space="0" w:color="auto"/>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center"/>
                          <w:spacing w:before="2"/>
                          <w:ind w:left="1493" w:right="1796"/>
                        </w:pPr>
                        <w:r>
                          <w:rPr>
                            <w:rFonts w:cs="Microsoft YaHei" w:hAnsi="Microsoft YaHei" w:eastAsia="Microsoft YaHei" w:ascii="Microsoft YaHei"/>
                            <w:spacing w:val="0"/>
                            <w:w w:val="100"/>
                            <w:sz w:val="18"/>
                            <w:szCs w:val="18"/>
                          </w:rPr>
                          <w:t>合</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9"/>
                            <w:w w:val="100"/>
                            <w:sz w:val="18"/>
                            <w:szCs w:val="18"/>
                          </w:rPr>
                          <w:t> </w:t>
                        </w:r>
                        <w:r>
                          <w:rPr>
                            <w:rFonts w:cs="Microsoft YaHei" w:hAnsi="Microsoft YaHei" w:eastAsia="Microsoft YaHei" w:ascii="Microsoft YaHei"/>
                            <w:spacing w:val="0"/>
                            <w:w w:val="100"/>
                            <w:sz w:val="18"/>
                            <w:szCs w:val="18"/>
                          </w:rPr>
                          <w:t>计</w:t>
                        </w:r>
                      </w:p>
                    </w:tc>
                    <w:tc>
                      <w:tcPr>
                        <w:tcW w:w="32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29</w:t>
                        </w:r>
                        <w:r>
                          <w:rPr>
                            <w:rFonts w:cs="Times New Roman" w:hAnsi="Times New Roman" w:eastAsia="Times New Roman" w:ascii="Times New Roman"/>
                            <w:spacing w:val="0"/>
                            <w:w w:val="100"/>
                            <w:sz w:val="18"/>
                            <w:szCs w:val="18"/>
                          </w:rPr>
                        </w:r>
                      </w:p>
                    </w:tc>
                    <w:tc>
                      <w:tcPr>
                        <w:tcW w:w="36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42"/>
                        </w:pPr>
                        <w:r>
                          <w:rPr>
                            <w:rFonts w:cs="Times New Roman" w:hAnsi="Times New Roman" w:eastAsia="Times New Roman" w:ascii="Times New Roman"/>
                            <w:spacing w:val="-4"/>
                            <w:w w:val="100"/>
                            <w:sz w:val="18"/>
                            <w:szCs w:val="18"/>
                          </w:rPr>
                          <w:t>486</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64"/>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64"/>
                        </w:pPr>
                        <w:r>
                          <w:rPr>
                            <w:rFonts w:cs="Times New Roman" w:hAnsi="Times New Roman" w:eastAsia="Times New Roman" w:ascii="Times New Roman"/>
                            <w:spacing w:val="-4"/>
                            <w:w w:val="100"/>
                            <w:sz w:val="18"/>
                            <w:szCs w:val="18"/>
                          </w:rPr>
                          <w:t>40</w:t>
                        </w:r>
                        <w:r>
                          <w:rPr>
                            <w:rFonts w:cs="Times New Roman" w:hAnsi="Times New Roman" w:eastAsia="Times New Roman" w:ascii="Times New Roman"/>
                            <w:spacing w:val="0"/>
                            <w:w w:val="100"/>
                            <w:sz w:val="18"/>
                            <w:szCs w:val="18"/>
                          </w:rPr>
                        </w:r>
                      </w:p>
                    </w:tc>
                    <w:tc>
                      <w:tcPr>
                        <w:tcW w:w="30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57"/>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85"/>
                        </w:pPr>
                        <w:r>
                          <w:rPr>
                            <w:rFonts w:cs="Times New Roman" w:hAnsi="Times New Roman" w:eastAsia="Times New Roman" w:ascii="Times New Roman"/>
                            <w:spacing w:val="0"/>
                            <w:w w:val="100"/>
                            <w:sz w:val="18"/>
                            <w:szCs w:val="18"/>
                          </w:rPr>
                          <w:t>5</w:t>
                        </w:r>
                      </w:p>
                    </w:tc>
                    <w:tc>
                      <w:tcPr>
                        <w:tcW w:w="26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5"/>
                            <w:szCs w:val="15"/>
                          </w:rPr>
                          <w:jc w:val="left"/>
                          <w:spacing w:before="75"/>
                          <w:ind w:left="35"/>
                        </w:pPr>
                        <w:r>
                          <w:rPr>
                            <w:rFonts w:cs="Times New Roman" w:hAnsi="Times New Roman" w:eastAsia="Times New Roman" w:ascii="Times New Roman"/>
                            <w:spacing w:val="3"/>
                            <w:w w:val="100"/>
                            <w:sz w:val="15"/>
                            <w:szCs w:val="15"/>
                          </w:rPr>
                          <w:t>5</w:t>
                        </w:r>
                        <w:r>
                          <w:rPr>
                            <w:rFonts w:cs="Times New Roman" w:hAnsi="Times New Roman" w:eastAsia="Times New Roman" w:ascii="Times New Roman"/>
                            <w:spacing w:val="-2"/>
                            <w:w w:val="100"/>
                            <w:sz w:val="15"/>
                            <w:szCs w:val="15"/>
                          </w:rPr>
                          <w:t>.</w:t>
                        </w:r>
                        <w:r>
                          <w:rPr>
                            <w:rFonts w:cs="Times New Roman" w:hAnsi="Times New Roman" w:eastAsia="Times New Roman" w:ascii="Times New Roman"/>
                            <w:spacing w:val="0"/>
                            <w:w w:val="100"/>
                            <w:sz w:val="15"/>
                            <w:szCs w:val="15"/>
                          </w:rPr>
                          <w:t>5</w:t>
                        </w: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5"/>
                            <w:szCs w:val="15"/>
                          </w:rPr>
                          <w:jc w:val="center"/>
                          <w:spacing w:before="75"/>
                          <w:ind w:left="54" w:right="50"/>
                        </w:pPr>
                        <w:r>
                          <w:rPr>
                            <w:rFonts w:cs="Times New Roman" w:hAnsi="Times New Roman" w:eastAsia="Times New Roman" w:ascii="Times New Roman"/>
                            <w:spacing w:val="0"/>
                            <w:w w:val="100"/>
                            <w:sz w:val="15"/>
                            <w:szCs w:val="15"/>
                          </w:rPr>
                          <w:t>7</w:t>
                        </w:r>
                      </w:p>
                    </w:tc>
                    <w:tc>
                      <w:tcPr>
                        <w:tcW w:w="27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7" w:lineRule="exact" w:line="100"/>
                        </w:pPr>
                        <w:r>
                          <w:rPr>
                            <w:sz w:val="10"/>
                            <w:szCs w:val="10"/>
                          </w:rPr>
                        </w:r>
                      </w:p>
                      <w:p>
                        <w:pPr>
                          <w:rPr>
                            <w:rFonts w:cs="Times New Roman" w:hAnsi="Times New Roman" w:eastAsia="Times New Roman" w:ascii="Times New Roman"/>
                            <w:sz w:val="10"/>
                            <w:szCs w:val="10"/>
                          </w:rPr>
                          <w:jc w:val="left"/>
                          <w:ind w:left="35"/>
                        </w:pPr>
                        <w:r>
                          <w:rPr>
                            <w:rFonts w:cs="Times New Roman" w:hAnsi="Times New Roman" w:eastAsia="Times New Roman" w:ascii="Times New Roman"/>
                            <w:spacing w:val="-4"/>
                            <w:w w:val="100"/>
                            <w:sz w:val="10"/>
                            <w:szCs w:val="10"/>
                          </w:rPr>
                          <w:t>1</w:t>
                        </w:r>
                        <w:r>
                          <w:rPr>
                            <w:rFonts w:cs="Times New Roman" w:hAnsi="Times New Roman" w:eastAsia="Times New Roman" w:ascii="Times New Roman"/>
                            <w:spacing w:val="-4"/>
                            <w:w w:val="100"/>
                            <w:sz w:val="10"/>
                            <w:szCs w:val="10"/>
                          </w:rPr>
                          <w:t>2</w:t>
                        </w:r>
                        <w:r>
                          <w:rPr>
                            <w:rFonts w:cs="Times New Roman" w:hAnsi="Times New Roman" w:eastAsia="Times New Roman" w:ascii="Times New Roman"/>
                            <w:spacing w:val="0"/>
                            <w:w w:val="100"/>
                            <w:sz w:val="10"/>
                            <w:szCs w:val="10"/>
                          </w:rPr>
                          <w:t>.</w:t>
                        </w:r>
                        <w:r>
                          <w:rPr>
                            <w:rFonts w:cs="Times New Roman" w:hAnsi="Times New Roman" w:eastAsia="Times New Roman" w:ascii="Times New Roman"/>
                            <w:spacing w:val="-7"/>
                            <w:w w:val="100"/>
                            <w:sz w:val="10"/>
                            <w:szCs w:val="10"/>
                          </w:rPr>
                          <w:t> </w:t>
                        </w:r>
                        <w:r>
                          <w:rPr>
                            <w:rFonts w:cs="Times New Roman" w:hAnsi="Times New Roman" w:eastAsia="Times New Roman" w:ascii="Times New Roman"/>
                            <w:spacing w:val="0"/>
                            <w:w w:val="107"/>
                            <w:sz w:val="10"/>
                            <w:szCs w:val="10"/>
                          </w:rPr>
                          <w:t>5</w:t>
                        </w:r>
                        <w:r>
                          <w:rPr>
                            <w:rFonts w:cs="Times New Roman" w:hAnsi="Times New Roman" w:eastAsia="Times New Roman" w:ascii="Times New Roman"/>
                            <w:spacing w:val="0"/>
                            <w:w w:val="100"/>
                            <w:sz w:val="10"/>
                            <w:szCs w:val="10"/>
                          </w:rPr>
                        </w:r>
                      </w:p>
                    </w:tc>
                    <w:tc>
                      <w:tcPr>
                        <w:tcW w:w="253"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331" w:type="dxa"/>
                        <w:vMerge w:val="restart"/>
                        <w:tcBorders>
                          <w:top w:val="single" w:sz="4" w:space="0" w:color="000000"/>
                          <w:left w:val="single" w:sz="4" w:space="0" w:color="000000"/>
                          <w:right w:val="single" w:sz="4" w:space="0" w:color="000000"/>
                        </w:tcBorders>
                      </w:tcPr>
                      <w:p>
                        <w:pPr>
                          <w:rPr>
                            <w:sz w:val="20"/>
                            <w:szCs w:val="20"/>
                          </w:rPr>
                          <w:jc w:val="left"/>
                          <w:spacing w:before="7" w:lineRule="exact" w:line="200"/>
                        </w:pPr>
                        <w:r>
                          <w:rPr>
                            <w:sz w:val="20"/>
                            <w:szCs w:val="20"/>
                          </w:rPr>
                        </w:r>
                      </w:p>
                      <w:p>
                        <w:pPr>
                          <w:rPr>
                            <w:rFonts w:cs="Microsoft YaHei" w:hAnsi="Microsoft YaHei" w:eastAsia="Microsoft YaHei" w:ascii="Microsoft YaHei"/>
                            <w:sz w:val="18"/>
                            <w:szCs w:val="18"/>
                          </w:rPr>
                          <w:jc w:val="both"/>
                          <w:spacing w:lineRule="auto" w:line="187"/>
                          <w:ind w:left="71" w:right="25"/>
                        </w:pPr>
                        <w:r>
                          <w:rPr>
                            <w:rFonts w:cs="Microsoft YaHei" w:hAnsi="Microsoft YaHei" w:eastAsia="Microsoft YaHei" w:ascii="Microsoft YaHei"/>
                            <w:spacing w:val="0"/>
                            <w:w w:val="100"/>
                            <w:sz w:val="18"/>
                            <w:szCs w:val="18"/>
                          </w:rPr>
                          <w:t>专</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业</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干</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与</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专</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业</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方</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向</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课</w:t>
                        </w:r>
                      </w:p>
                    </w:tc>
                    <w:tc>
                      <w:tcPr>
                        <w:tcW w:w="1139"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1"/>
                          <w:ind w:left="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0"/>
                            <w:w w:val="100"/>
                            <w:sz w:val="18"/>
                            <w:szCs w:val="18"/>
                          </w:rPr>
                          <w:t>0</w:t>
                        </w:r>
                      </w:p>
                    </w:tc>
                    <w:tc>
                      <w:tcPr>
                        <w:tcW w:w="2795" w:type="dxa"/>
                        <w:gridSpan w:val="2"/>
                        <w:tcBorders>
                          <w:top w:val="single" w:sz="4" w:space="0" w:color="000000"/>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1"/>
                        </w:pPr>
                        <w:r>
                          <w:rPr>
                            <w:rFonts w:cs="Microsoft YaHei" w:hAnsi="Microsoft YaHei" w:eastAsia="Microsoft YaHei" w:ascii="Microsoft YaHei"/>
                            <w:spacing w:val="0"/>
                            <w:w w:val="100"/>
                            <w:position w:val="-1"/>
                            <w:sz w:val="18"/>
                            <w:szCs w:val="18"/>
                          </w:rPr>
                          <w:t>结构力学（Ⅱ）</w:t>
                        </w:r>
                        <w:r>
                          <w:rPr>
                            <w:rFonts w:cs="Microsoft YaHei" w:hAnsi="Microsoft YaHei" w:eastAsia="Microsoft YaHei" w:ascii="Microsoft YaHei"/>
                            <w:spacing w:val="0"/>
                            <w:w w:val="100"/>
                            <w:position w:val="0"/>
                            <w:sz w:val="18"/>
                            <w:szCs w:val="18"/>
                          </w:rPr>
                        </w:r>
                      </w:p>
                    </w:tc>
                    <w:tc>
                      <w:tcPr>
                        <w:tcW w:w="324" w:type="dxa"/>
                        <w:tcBorders>
                          <w:top w:val="single" w:sz="4" w:space="0" w:color="000000"/>
                          <w:left w:val="single" w:sz="4" w:space="0" w:color="000000"/>
                          <w:bottom w:val="single" w:sz="7" w:space="0" w:color="FFFFFF"/>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81" w:right="77"/>
                        </w:pPr>
                        <w:r>
                          <w:rPr>
                            <w:rFonts w:cs="Times New Roman" w:hAnsi="Times New Roman" w:eastAsia="Times New Roman" w:ascii="Times New Roman"/>
                            <w:spacing w:val="0"/>
                            <w:w w:val="100"/>
                            <w:sz w:val="18"/>
                            <w:szCs w:val="18"/>
                          </w:rPr>
                          <w:t>2</w:t>
                        </w:r>
                      </w:p>
                    </w:tc>
                    <w:tc>
                      <w:tcPr>
                        <w:tcW w:w="367" w:type="dxa"/>
                        <w:tcBorders>
                          <w:top w:val="single" w:sz="4" w:space="0" w:color="000000"/>
                          <w:left w:val="single" w:sz="4" w:space="0" w:color="000000"/>
                          <w:bottom w:val="single" w:sz="7" w:space="0" w:color="FFFFFF"/>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7" w:space="0" w:color="FFFFFF"/>
                          <w:right w:val="single" w:sz="4" w:space="0" w:color="000000"/>
                        </w:tcBorders>
                      </w:tcPr>
                      <w:p/>
                    </w:tc>
                    <w:tc>
                      <w:tcPr>
                        <w:tcW w:w="310" w:type="dxa"/>
                        <w:tcBorders>
                          <w:top w:val="single" w:sz="4" w:space="0" w:color="000000"/>
                          <w:left w:val="single" w:sz="4" w:space="0" w:color="000000"/>
                          <w:bottom w:val="single" w:sz="7" w:space="0" w:color="FFFFFF"/>
                          <w:right w:val="single" w:sz="4" w:space="0" w:color="000000"/>
                        </w:tcBorders>
                      </w:tcPr>
                      <w:p/>
                    </w:tc>
                    <w:tc>
                      <w:tcPr>
                        <w:tcW w:w="303" w:type="dxa"/>
                        <w:tcBorders>
                          <w:top w:val="single" w:sz="4" w:space="0" w:color="000000"/>
                          <w:left w:val="single" w:sz="4" w:space="0" w:color="000000"/>
                          <w:bottom w:val="single" w:sz="7" w:space="0" w:color="FFFFFF"/>
                          <w:right w:val="single" w:sz="4" w:space="0" w:color="000000"/>
                        </w:tcBorders>
                      </w:tcPr>
                      <w:p/>
                    </w:tc>
                    <w:tc>
                      <w:tcPr>
                        <w:tcW w:w="310" w:type="dxa"/>
                        <w:tcBorders>
                          <w:top w:val="single" w:sz="4" w:space="0" w:color="000000"/>
                          <w:left w:val="single" w:sz="4" w:space="0" w:color="000000"/>
                          <w:bottom w:val="single" w:sz="7" w:space="0" w:color="FFFFFF"/>
                          <w:right w:val="single" w:sz="4" w:space="0" w:color="000000"/>
                        </w:tcBorders>
                      </w:tcPr>
                      <w:p/>
                    </w:tc>
                    <w:tc>
                      <w:tcPr>
                        <w:tcW w:w="252" w:type="dxa"/>
                        <w:tcBorders>
                          <w:top w:val="single" w:sz="4" w:space="0" w:color="000000"/>
                          <w:left w:val="single" w:sz="4" w:space="0" w:color="000000"/>
                          <w:bottom w:val="single" w:sz="7" w:space="0" w:color="FFFFFF"/>
                          <w:right w:val="single" w:sz="4" w:space="0" w:color="000000"/>
                        </w:tcBorders>
                      </w:tcPr>
                      <w:p/>
                    </w:tc>
                    <w:tc>
                      <w:tcPr>
                        <w:tcW w:w="260" w:type="dxa"/>
                        <w:tcBorders>
                          <w:top w:val="single" w:sz="4" w:space="0" w:color="000000"/>
                          <w:left w:val="single" w:sz="4" w:space="0" w:color="000000"/>
                          <w:bottom w:val="single" w:sz="7" w:space="0" w:color="FFFFFF"/>
                          <w:right w:val="single" w:sz="4" w:space="0" w:color="000000"/>
                        </w:tcBorders>
                      </w:tcPr>
                      <w:p/>
                    </w:tc>
                    <w:tc>
                      <w:tcPr>
                        <w:tcW w:w="252" w:type="dxa"/>
                        <w:tcBorders>
                          <w:top w:val="single" w:sz="4" w:space="0" w:color="000000"/>
                          <w:left w:val="single" w:sz="4" w:space="0" w:color="000000"/>
                          <w:bottom w:val="single" w:sz="7" w:space="0" w:color="FFFFFF"/>
                          <w:right w:val="single" w:sz="4" w:space="0" w:color="000000"/>
                        </w:tcBorders>
                      </w:tcPr>
                      <w:p/>
                    </w:tc>
                    <w:tc>
                      <w:tcPr>
                        <w:tcW w:w="274" w:type="dxa"/>
                        <w:tcBorders>
                          <w:top w:val="single" w:sz="4" w:space="0" w:color="000000"/>
                          <w:left w:val="single" w:sz="4" w:space="0" w:color="000000"/>
                          <w:bottom w:val="single" w:sz="7" w:space="0" w:color="FFFFFF"/>
                          <w:right w:val="single" w:sz="4" w:space="0" w:color="000000"/>
                        </w:tcBorders>
                      </w:tcPr>
                      <w:p/>
                    </w:tc>
                    <w:tc>
                      <w:tcPr>
                        <w:tcW w:w="253"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4"/>
                          <w:ind w:left="85"/>
                        </w:pPr>
                        <w:r>
                          <w:rPr>
                            <w:rFonts w:cs="Times New Roman" w:hAnsi="Times New Roman" w:eastAsia="Times New Roman" w:ascii="Times New Roman"/>
                            <w:spacing w:val="0"/>
                            <w:w w:val="100"/>
                            <w:sz w:val="18"/>
                            <w:szCs w:val="18"/>
                          </w:rPr>
                          <w:t>2</w:t>
                        </w:r>
                      </w:p>
                    </w:tc>
                    <w:tc>
                      <w:tcPr>
                        <w:tcW w:w="259" w:type="dxa"/>
                        <w:tcBorders>
                          <w:top w:val="single" w:sz="4" w:space="0" w:color="000000"/>
                          <w:left w:val="single" w:sz="4" w:space="0" w:color="000000"/>
                          <w:bottom w:val="single" w:sz="7" w:space="0" w:color="FFFFFF"/>
                          <w:right w:val="single" w:sz="4" w:space="0" w:color="000000"/>
                        </w:tcBorders>
                      </w:tcPr>
                      <w:p/>
                    </w:tc>
                    <w:tc>
                      <w:tcPr>
                        <w:tcW w:w="252" w:type="dxa"/>
                        <w:tcBorders>
                          <w:top w:val="single" w:sz="4" w:space="0" w:color="000000"/>
                          <w:left w:val="single" w:sz="4" w:space="0" w:color="000000"/>
                          <w:bottom w:val="single" w:sz="7" w:space="0" w:color="FFFFFF"/>
                          <w:right w:val="single" w:sz="4" w:space="0" w:color="000000"/>
                        </w:tcBorders>
                      </w:tcPr>
                      <w:p/>
                    </w:tc>
                    <w:tc>
                      <w:tcPr>
                        <w:tcW w:w="260" w:type="dxa"/>
                        <w:tcBorders>
                          <w:top w:val="single" w:sz="4" w:space="0" w:color="000000"/>
                          <w:left w:val="single" w:sz="4" w:space="0" w:color="000000"/>
                          <w:bottom w:val="single" w:sz="7" w:space="0" w:color="FFFFFF"/>
                          <w:right w:val="single" w:sz="4" w:space="0" w:color="000000"/>
                        </w:tcBorders>
                      </w:tcPr>
                      <w:p/>
                    </w:tc>
                    <w:tc>
                      <w:tcPr>
                        <w:tcW w:w="252"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4"/>
                          <w:ind w:left="71"/>
                        </w:pPr>
                        <w:r>
                          <w:rPr>
                            <w:rFonts w:cs="Times New Roman" w:hAnsi="Times New Roman" w:eastAsia="Times New Roman" w:ascii="Times New Roman"/>
                            <w:spacing w:val="0"/>
                            <w:w w:val="100"/>
                            <w:sz w:val="18"/>
                            <w:szCs w:val="18"/>
                          </w:rPr>
                          <w:t>+</w:t>
                        </w:r>
                      </w:p>
                    </w:tc>
                    <w:tc>
                      <w:tcPr>
                        <w:tcW w:w="259" w:type="dxa"/>
                        <w:vMerge w:val="restart"/>
                        <w:tcBorders>
                          <w:top w:val="single" w:sz="4" w:space="0" w:color="000000"/>
                          <w:left w:val="single" w:sz="4" w:space="0" w:color="000000"/>
                          <w:right w:val="single" w:sz="4" w:space="0" w:color="000000"/>
                        </w:tcBorders>
                      </w:tcPr>
                      <w:p>
                        <w:pPr>
                          <w:rPr>
                            <w:sz w:val="11"/>
                            <w:szCs w:val="11"/>
                          </w:rPr>
                          <w:jc w:val="left"/>
                          <w:spacing w:before="1" w:lineRule="exact" w:line="100"/>
                        </w:pPr>
                        <w:r>
                          <w:rPr>
                            <w:sz w:val="11"/>
                            <w:szCs w:val="11"/>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both"/>
                          <w:spacing w:lineRule="auto" w:line="242"/>
                          <w:ind w:left="35" w:right="-11"/>
                        </w:pPr>
                        <w:r>
                          <w:rPr>
                            <w:rFonts w:cs="Microsoft YaHei" w:hAnsi="Microsoft YaHei" w:eastAsia="Microsoft YaHei" w:ascii="Microsoft YaHei"/>
                            <w:spacing w:val="0"/>
                            <w:w w:val="100"/>
                            <w:sz w:val="18"/>
                            <w:szCs w:val="18"/>
                          </w:rPr>
                          <w:t>必</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修</w:t>
                        </w:r>
                      </w:p>
                      <w:p>
                        <w:pPr>
                          <w:rPr>
                            <w:sz w:val="10"/>
                            <w:szCs w:val="10"/>
                          </w:rPr>
                          <w:jc w:val="left"/>
                          <w:spacing w:before="6" w:lineRule="exact" w:line="100"/>
                        </w:pPr>
                        <w:r>
                          <w:rPr>
                            <w:sz w:val="10"/>
                            <w:szCs w:val="10"/>
                          </w:rPr>
                        </w:r>
                      </w:p>
                      <w:p>
                        <w:pPr>
                          <w:rPr>
                            <w:rFonts w:cs="Microsoft YaHei" w:hAnsi="Microsoft YaHei" w:eastAsia="Microsoft YaHei" w:ascii="Microsoft YaHei"/>
                            <w:sz w:val="18"/>
                            <w:szCs w:val="18"/>
                          </w:rPr>
                          <w:jc w:val="both"/>
                          <w:spacing w:lineRule="auto" w:line="242"/>
                          <w:ind w:left="35" w:right="-11"/>
                        </w:pPr>
                        <w:r>
                          <w:rPr>
                            <w:rFonts w:cs="Times New Roman" w:hAnsi="Times New Roman" w:eastAsia="Times New Roman" w:ascii="Times New Roman"/>
                            <w:spacing w:val="-4"/>
                            <w:w w:val="100"/>
                            <w:sz w:val="18"/>
                            <w:szCs w:val="18"/>
                          </w:rPr>
                          <w:t>25</w:t>
                        </w:r>
                        <w:r>
                          <w:rPr>
                            <w:rFonts w:cs="Times New Roman" w:hAnsi="Times New Roman" w:eastAsia="Times New Roman" w:ascii="Times New Roman"/>
                            <w:spacing w:val="-4"/>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分</w:t>
                        </w:r>
                      </w:p>
                    </w:tc>
                  </w:tr>
                  <w:tr>
                    <w:trPr>
                      <w:trHeight w:val="346" w:hRule="exact"/>
                    </w:trPr>
                    <w:tc>
                      <w:tcPr>
                        <w:tcW w:w="331" w:type="dxa"/>
                        <w:vMerge w:val=""/>
                        <w:tcBorders>
                          <w:left w:val="single" w:sz="4" w:space="0" w:color="000000"/>
                          <w:right w:val="single" w:sz="4" w:space="0" w:color="000000"/>
                        </w:tcBorders>
                      </w:tcPr>
                      <w:p/>
                    </w:tc>
                    <w:tc>
                      <w:tcPr>
                        <w:tcW w:w="113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2795"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1"/>
                        </w:pPr>
                        <w:r>
                          <w:rPr>
                            <w:rFonts w:cs="Microsoft YaHei" w:hAnsi="Microsoft YaHei" w:eastAsia="Microsoft YaHei" w:ascii="Microsoft YaHei"/>
                            <w:spacing w:val="0"/>
                            <w:w w:val="100"/>
                            <w:position w:val="-1"/>
                            <w:sz w:val="18"/>
                            <w:szCs w:val="18"/>
                          </w:rPr>
                          <w:t>河流动力学</w:t>
                        </w:r>
                        <w:r>
                          <w:rPr>
                            <w:rFonts w:cs="Microsoft YaHei" w:hAnsi="Microsoft YaHei" w:eastAsia="Microsoft YaHei" w:ascii="Microsoft YaHei"/>
                            <w:spacing w:val="0"/>
                            <w:w w:val="100"/>
                            <w:position w:val="0"/>
                            <w:sz w:val="18"/>
                            <w:szCs w:val="18"/>
                          </w:rPr>
                        </w:r>
                      </w:p>
                    </w:tc>
                    <w:tc>
                      <w:tcPr>
                        <w:tcW w:w="324"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center"/>
                          <w:ind w:left="81" w:right="77"/>
                        </w:pPr>
                        <w:r>
                          <w:rPr>
                            <w:rFonts w:cs="Times New Roman" w:hAnsi="Times New Roman" w:eastAsia="Times New Roman" w:ascii="Times New Roman"/>
                            <w:spacing w:val="0"/>
                            <w:w w:val="100"/>
                            <w:sz w:val="18"/>
                            <w:szCs w:val="18"/>
                          </w:rPr>
                          <w:t>2</w:t>
                        </w:r>
                      </w:p>
                    </w:tc>
                    <w:tc>
                      <w:tcPr>
                        <w:tcW w:w="367"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85"/>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85"/>
                        </w:pPr>
                        <w:r>
                          <w:rPr>
                            <w:rFonts w:cs="Times New Roman" w:hAnsi="Times New Roman" w:eastAsia="Times New Roman" w:ascii="Times New Roman"/>
                            <w:spacing w:val="0"/>
                            <w:w w:val="100"/>
                            <w:sz w:val="18"/>
                            <w:szCs w:val="18"/>
                          </w:rPr>
                          <w:t>2</w:t>
                        </w: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71"/>
                        </w:pPr>
                        <w:r>
                          <w:rPr>
                            <w:rFonts w:cs="Times New Roman" w:hAnsi="Times New Roman" w:eastAsia="Times New Roman" w:ascii="Times New Roman"/>
                            <w:spacing w:val="0"/>
                            <w:w w:val="100"/>
                            <w:sz w:val="18"/>
                            <w:szCs w:val="18"/>
                          </w:rPr>
                          <w:t>+</w:t>
                        </w:r>
                      </w:p>
                    </w:tc>
                    <w:tc>
                      <w:tcPr>
                        <w:tcW w:w="259" w:type="dxa"/>
                        <w:vMerge w:val=""/>
                        <w:tcBorders>
                          <w:left w:val="single" w:sz="4" w:space="0" w:color="000000"/>
                          <w:right w:val="single" w:sz="4" w:space="0" w:color="000000"/>
                        </w:tcBorders>
                      </w:tcPr>
                      <w:p/>
                    </w:tc>
                  </w:tr>
                  <w:tr>
                    <w:trPr>
                      <w:trHeight w:val="338" w:hRule="exact"/>
                    </w:trPr>
                    <w:tc>
                      <w:tcPr>
                        <w:tcW w:w="331" w:type="dxa"/>
                        <w:vMerge w:val=""/>
                        <w:tcBorders>
                          <w:left w:val="single" w:sz="4" w:space="0" w:color="000000"/>
                          <w:right w:val="single" w:sz="4" w:space="0" w:color="000000"/>
                        </w:tcBorders>
                      </w:tcPr>
                      <w:p/>
                    </w:tc>
                    <w:tc>
                      <w:tcPr>
                        <w:tcW w:w="113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0"/>
                            <w:w w:val="100"/>
                            <w:sz w:val="18"/>
                            <w:szCs w:val="18"/>
                          </w:rPr>
                          <w:t>0</w:t>
                        </w:r>
                      </w:p>
                    </w:tc>
                    <w:tc>
                      <w:tcPr>
                        <w:tcW w:w="2795"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1"/>
                        </w:pPr>
                        <w:r>
                          <w:rPr>
                            <w:rFonts w:cs="Microsoft YaHei" w:hAnsi="Microsoft YaHei" w:eastAsia="Microsoft YaHei" w:ascii="Microsoft YaHei"/>
                            <w:spacing w:val="0"/>
                            <w:w w:val="100"/>
                            <w:position w:val="-1"/>
                            <w:sz w:val="18"/>
                            <w:szCs w:val="18"/>
                          </w:rPr>
                          <w:t>海岸工程学（双语）</w:t>
                        </w:r>
                        <w:r>
                          <w:rPr>
                            <w:rFonts w:cs="Microsoft YaHei" w:hAnsi="Microsoft YaHei" w:eastAsia="Microsoft YaHei" w:ascii="Microsoft YaHei"/>
                            <w:spacing w:val="0"/>
                            <w:w w:val="100"/>
                            <w:position w:val="0"/>
                            <w:sz w:val="18"/>
                            <w:szCs w:val="18"/>
                          </w:rPr>
                        </w:r>
                      </w:p>
                    </w:tc>
                    <w:tc>
                      <w:tcPr>
                        <w:tcW w:w="324"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1" w:lineRule="exact" w:line="100"/>
                        </w:pPr>
                        <w:r>
                          <w:rPr>
                            <w:sz w:val="10"/>
                            <w:szCs w:val="10"/>
                          </w:rPr>
                        </w:r>
                      </w:p>
                      <w:p>
                        <w:pPr>
                          <w:rPr>
                            <w:rFonts w:cs="Times New Roman" w:hAnsi="Times New Roman" w:eastAsia="Times New Roman" w:ascii="Times New Roman"/>
                            <w:sz w:val="18"/>
                            <w:szCs w:val="18"/>
                          </w:rPr>
                          <w:jc w:val="center"/>
                          <w:ind w:left="81" w:right="77"/>
                        </w:pPr>
                        <w:r>
                          <w:rPr>
                            <w:rFonts w:cs="Times New Roman" w:hAnsi="Times New Roman" w:eastAsia="Times New Roman" w:ascii="Times New Roman"/>
                            <w:spacing w:val="0"/>
                            <w:w w:val="100"/>
                            <w:sz w:val="18"/>
                            <w:szCs w:val="18"/>
                          </w:rPr>
                          <w:t>2</w:t>
                        </w:r>
                      </w:p>
                    </w:tc>
                    <w:tc>
                      <w:tcPr>
                        <w:tcW w:w="367"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85"/>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85"/>
                        </w:pPr>
                        <w:r>
                          <w:rPr>
                            <w:rFonts w:cs="Times New Roman" w:hAnsi="Times New Roman" w:eastAsia="Times New Roman" w:ascii="Times New Roman"/>
                            <w:spacing w:val="0"/>
                            <w:w w:val="100"/>
                            <w:sz w:val="18"/>
                            <w:szCs w:val="18"/>
                          </w:rPr>
                          <w:t>2</w:t>
                        </w: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7"/>
                          <w:ind w:left="53" w:right="51"/>
                        </w:pPr>
                        <w:r>
                          <w:rPr>
                            <w:rFonts w:cs="Times New Roman" w:hAnsi="Times New Roman" w:eastAsia="Times New Roman" w:ascii="Times New Roman"/>
                            <w:spacing w:val="0"/>
                            <w:w w:val="100"/>
                            <w:sz w:val="18"/>
                            <w:szCs w:val="18"/>
                          </w:rPr>
                          <w:t>-</w:t>
                        </w:r>
                      </w:p>
                    </w:tc>
                    <w:tc>
                      <w:tcPr>
                        <w:tcW w:w="259" w:type="dxa"/>
                        <w:vMerge w:val=""/>
                        <w:tcBorders>
                          <w:left w:val="single" w:sz="4" w:space="0" w:color="000000"/>
                          <w:right w:val="single" w:sz="4" w:space="0" w:color="000000"/>
                        </w:tcBorders>
                      </w:tcPr>
                      <w:p/>
                    </w:tc>
                  </w:tr>
                  <w:tr>
                    <w:trPr>
                      <w:trHeight w:val="339" w:hRule="exact"/>
                    </w:trPr>
                    <w:tc>
                      <w:tcPr>
                        <w:tcW w:w="331" w:type="dxa"/>
                        <w:vMerge w:val=""/>
                        <w:tcBorders>
                          <w:left w:val="single" w:sz="4" w:space="0" w:color="000000"/>
                          <w:right w:val="single" w:sz="4" w:space="0" w:color="000000"/>
                        </w:tcBorders>
                      </w:tcPr>
                      <w:p/>
                    </w:tc>
                    <w:tc>
                      <w:tcPr>
                        <w:tcW w:w="1139"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left"/>
                          <w:ind w:left="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t>8</w:t>
                        </w:r>
                      </w:p>
                    </w:tc>
                    <w:tc>
                      <w:tcPr>
                        <w:tcW w:w="2795" w:type="dxa"/>
                        <w:gridSpan w:val="2"/>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2"/>
                          <w:ind w:left="-1"/>
                        </w:pPr>
                        <w:r>
                          <w:rPr>
                            <w:rFonts w:cs="Microsoft YaHei" w:hAnsi="Microsoft YaHei" w:eastAsia="Microsoft YaHei" w:ascii="Microsoft YaHei"/>
                            <w:spacing w:val="0"/>
                            <w:w w:val="100"/>
                            <w:sz w:val="18"/>
                            <w:szCs w:val="18"/>
                          </w:rPr>
                          <w:t>结构设计原理</w:t>
                        </w:r>
                        <w:r>
                          <w:rPr>
                            <w:rFonts w:cs="Times New Roman" w:hAnsi="Times New Roman" w:eastAsia="Times New Roman" w:ascii="Times New Roman"/>
                            <w:spacing w:val="-2"/>
                            <w:w w:val="100"/>
                            <w:sz w:val="18"/>
                            <w:szCs w:val="18"/>
                          </w:rPr>
                          <w:t>(</w:t>
                        </w:r>
                        <w:r>
                          <w:rPr>
                            <w:rFonts w:cs="Microsoft YaHei" w:hAnsi="Microsoft YaHei" w:eastAsia="Microsoft YaHei" w:ascii="Microsoft YaHei"/>
                            <w:spacing w:val="0"/>
                            <w:w w:val="100"/>
                            <w:sz w:val="18"/>
                            <w:szCs w:val="18"/>
                          </w:rPr>
                          <w:t>研讨</w:t>
                        </w:r>
                        <w:r>
                          <w:rPr>
                            <w:rFonts w:cs="Times New Roman" w:hAnsi="Times New Roman" w:eastAsia="Times New Roman" w:ascii="Times New Roman"/>
                            <w:spacing w:val="0"/>
                            <w:w w:val="100"/>
                            <w:sz w:val="18"/>
                            <w:szCs w:val="18"/>
                          </w:rPr>
                          <w:t>)</w:t>
                        </w:r>
                      </w:p>
                    </w:tc>
                    <w:tc>
                      <w:tcPr>
                        <w:tcW w:w="324"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left"/>
                          <w:ind w:left="49"/>
                        </w:pP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67"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88</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8"/>
                          <w:ind w:left="74" w:right="70"/>
                        </w:pPr>
                        <w:r>
                          <w:rPr>
                            <w:rFonts w:cs="Times New Roman" w:hAnsi="Times New Roman" w:eastAsia="Times New Roman" w:ascii="Times New Roman"/>
                            <w:spacing w:val="0"/>
                            <w:w w:val="100"/>
                            <w:sz w:val="18"/>
                            <w:szCs w:val="18"/>
                          </w:rPr>
                          <w:t>2</w:t>
                        </w:r>
                      </w:p>
                    </w:tc>
                    <w:tc>
                      <w:tcPr>
                        <w:tcW w:w="31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8"/>
                          <w:ind w:left="64"/>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8"/>
                          <w:ind w:left="85"/>
                        </w:pPr>
                        <w:r>
                          <w:rPr>
                            <w:rFonts w:cs="Times New Roman" w:hAnsi="Times New Roman" w:eastAsia="Times New Roman" w:ascii="Times New Roman"/>
                            <w:spacing w:val="0"/>
                            <w:w w:val="100"/>
                            <w:sz w:val="18"/>
                            <w:szCs w:val="18"/>
                          </w:rPr>
                          <w:t>6</w:t>
                        </w: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0"/>
                            <w:w w:val="100"/>
                            <w:sz w:val="18"/>
                            <w:szCs w:val="18"/>
                          </w:rPr>
                          <w:t>+</w:t>
                        </w:r>
                      </w:p>
                    </w:tc>
                    <w:tc>
                      <w:tcPr>
                        <w:tcW w:w="259" w:type="dxa"/>
                        <w:vMerge w:val=""/>
                        <w:tcBorders>
                          <w:left w:val="single" w:sz="4" w:space="0" w:color="000000"/>
                          <w:right w:val="single" w:sz="4" w:space="0" w:color="000000"/>
                        </w:tcBorders>
                      </w:tcPr>
                      <w:p/>
                    </w:tc>
                  </w:tr>
                  <w:tr>
                    <w:trPr>
                      <w:trHeight w:val="338" w:hRule="exact"/>
                    </w:trPr>
                    <w:tc>
                      <w:tcPr>
                        <w:tcW w:w="331" w:type="dxa"/>
                        <w:vMerge w:val=""/>
                        <w:tcBorders>
                          <w:left w:val="single" w:sz="4" w:space="0" w:color="000000"/>
                          <w:right w:val="single" w:sz="4" w:space="0" w:color="000000"/>
                        </w:tcBorders>
                      </w:tcPr>
                      <w:p/>
                    </w:tc>
                    <w:tc>
                      <w:tcPr>
                        <w:tcW w:w="113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0</w:t>
                        </w:r>
                      </w:p>
                    </w:tc>
                    <w:tc>
                      <w:tcPr>
                        <w:tcW w:w="2795"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1"/>
                        </w:pPr>
                        <w:r>
                          <w:rPr>
                            <w:rFonts w:cs="Microsoft YaHei" w:hAnsi="Microsoft YaHei" w:eastAsia="Microsoft YaHei" w:ascii="Microsoft YaHei"/>
                            <w:spacing w:val="0"/>
                            <w:w w:val="100"/>
                            <w:position w:val="-1"/>
                            <w:sz w:val="18"/>
                            <w:szCs w:val="18"/>
                          </w:rPr>
                          <w:t>港口工程学</w:t>
                        </w:r>
                        <w:r>
                          <w:rPr>
                            <w:rFonts w:cs="Microsoft YaHei" w:hAnsi="Microsoft YaHei" w:eastAsia="Microsoft YaHei" w:ascii="Microsoft YaHei"/>
                            <w:spacing w:val="0"/>
                            <w:w w:val="100"/>
                            <w:position w:val="0"/>
                            <w:sz w:val="18"/>
                            <w:szCs w:val="18"/>
                          </w:rPr>
                        </w:r>
                      </w:p>
                    </w:tc>
                    <w:tc>
                      <w:tcPr>
                        <w:tcW w:w="324"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49"/>
                        </w:pP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67"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56</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85"/>
                        </w:pPr>
                        <w:r>
                          <w:rPr>
                            <w:rFonts w:cs="Times New Roman" w:hAnsi="Times New Roman" w:eastAsia="Times New Roman" w:ascii="Times New Roman"/>
                            <w:spacing w:val="0"/>
                            <w:w w:val="100"/>
                            <w:sz w:val="18"/>
                            <w:szCs w:val="18"/>
                          </w:rPr>
                          <w:t>4</w:t>
                        </w: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71"/>
                        </w:pPr>
                        <w:r>
                          <w:rPr>
                            <w:rFonts w:cs="Times New Roman" w:hAnsi="Times New Roman" w:eastAsia="Times New Roman" w:ascii="Times New Roman"/>
                            <w:spacing w:val="0"/>
                            <w:w w:val="100"/>
                            <w:sz w:val="18"/>
                            <w:szCs w:val="18"/>
                          </w:rPr>
                          <w:t>+</w:t>
                        </w:r>
                      </w:p>
                    </w:tc>
                    <w:tc>
                      <w:tcPr>
                        <w:tcW w:w="259" w:type="dxa"/>
                        <w:vMerge w:val=""/>
                        <w:tcBorders>
                          <w:left w:val="single" w:sz="4" w:space="0" w:color="000000"/>
                          <w:right w:val="single" w:sz="4" w:space="0" w:color="000000"/>
                        </w:tcBorders>
                      </w:tcPr>
                      <w:p/>
                    </w:tc>
                  </w:tr>
                  <w:tr>
                    <w:trPr>
                      <w:trHeight w:val="338" w:hRule="exact"/>
                    </w:trPr>
                    <w:tc>
                      <w:tcPr>
                        <w:tcW w:w="331" w:type="dxa"/>
                        <w:vMerge w:val=""/>
                        <w:tcBorders>
                          <w:left w:val="single" w:sz="4" w:space="0" w:color="000000"/>
                          <w:right w:val="single" w:sz="4" w:space="0" w:color="000000"/>
                        </w:tcBorders>
                      </w:tcPr>
                      <w:p/>
                    </w:tc>
                    <w:tc>
                      <w:tcPr>
                        <w:tcW w:w="113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0"/>
                            <w:w w:val="100"/>
                            <w:sz w:val="18"/>
                            <w:szCs w:val="18"/>
                          </w:rPr>
                          <w:t>0</w:t>
                        </w:r>
                      </w:p>
                    </w:tc>
                    <w:tc>
                      <w:tcPr>
                        <w:tcW w:w="2795"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1"/>
                        </w:pPr>
                        <w:r>
                          <w:rPr>
                            <w:rFonts w:cs="Microsoft YaHei" w:hAnsi="Microsoft YaHei" w:eastAsia="Microsoft YaHei" w:ascii="Microsoft YaHei"/>
                            <w:spacing w:val="0"/>
                            <w:w w:val="100"/>
                            <w:position w:val="-1"/>
                            <w:sz w:val="18"/>
                            <w:szCs w:val="18"/>
                          </w:rPr>
                          <w:t>航道工程学</w:t>
                        </w:r>
                        <w:r>
                          <w:rPr>
                            <w:rFonts w:cs="Microsoft YaHei" w:hAnsi="Microsoft YaHei" w:eastAsia="Microsoft YaHei" w:ascii="Microsoft YaHei"/>
                            <w:spacing w:val="0"/>
                            <w:w w:val="100"/>
                            <w:position w:val="0"/>
                            <w:sz w:val="18"/>
                            <w:szCs w:val="18"/>
                          </w:rPr>
                        </w:r>
                      </w:p>
                    </w:tc>
                    <w:tc>
                      <w:tcPr>
                        <w:tcW w:w="324"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49"/>
                        </w:pP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67"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56</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85"/>
                        </w:pPr>
                        <w:r>
                          <w:rPr>
                            <w:rFonts w:cs="Times New Roman" w:hAnsi="Times New Roman" w:eastAsia="Times New Roman" w:ascii="Times New Roman"/>
                            <w:spacing w:val="0"/>
                            <w:w w:val="100"/>
                            <w:sz w:val="18"/>
                            <w:szCs w:val="18"/>
                          </w:rPr>
                          <w:t>4</w:t>
                        </w: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71"/>
                        </w:pPr>
                        <w:r>
                          <w:rPr>
                            <w:rFonts w:cs="Times New Roman" w:hAnsi="Times New Roman" w:eastAsia="Times New Roman" w:ascii="Times New Roman"/>
                            <w:spacing w:val="0"/>
                            <w:w w:val="100"/>
                            <w:sz w:val="18"/>
                            <w:szCs w:val="18"/>
                          </w:rPr>
                          <w:t>+</w:t>
                        </w:r>
                      </w:p>
                    </w:tc>
                    <w:tc>
                      <w:tcPr>
                        <w:tcW w:w="259" w:type="dxa"/>
                        <w:vMerge w:val=""/>
                        <w:tcBorders>
                          <w:left w:val="single" w:sz="4" w:space="0" w:color="000000"/>
                          <w:right w:val="single" w:sz="4" w:space="0" w:color="000000"/>
                        </w:tcBorders>
                      </w:tcPr>
                      <w:p/>
                    </w:tc>
                  </w:tr>
                  <w:tr>
                    <w:trPr>
                      <w:trHeight w:val="346" w:hRule="exact"/>
                    </w:trPr>
                    <w:tc>
                      <w:tcPr>
                        <w:tcW w:w="331" w:type="dxa"/>
                        <w:vMerge w:val=""/>
                        <w:tcBorders>
                          <w:left w:val="single" w:sz="4" w:space="0" w:color="000000"/>
                          <w:right w:val="single" w:sz="4" w:space="0" w:color="000000"/>
                        </w:tcBorders>
                      </w:tcPr>
                      <w:p/>
                    </w:tc>
                    <w:tc>
                      <w:tcPr>
                        <w:tcW w:w="113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6"/>
                        </w:pP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0"/>
                            <w:w w:val="100"/>
                            <w:sz w:val="18"/>
                            <w:szCs w:val="18"/>
                          </w:rPr>
                          <w:t>0</w:t>
                        </w:r>
                      </w:p>
                    </w:tc>
                    <w:tc>
                      <w:tcPr>
                        <w:tcW w:w="2795"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1"/>
                        </w:pPr>
                        <w:r>
                          <w:rPr>
                            <w:rFonts w:cs="Microsoft YaHei" w:hAnsi="Microsoft YaHei" w:eastAsia="Microsoft YaHei" w:ascii="Microsoft YaHei"/>
                            <w:spacing w:val="0"/>
                            <w:w w:val="100"/>
                            <w:position w:val="-1"/>
                            <w:sz w:val="18"/>
                            <w:szCs w:val="18"/>
                          </w:rPr>
                          <w:t>港口规划与布置（双语）</w:t>
                        </w:r>
                        <w:r>
                          <w:rPr>
                            <w:rFonts w:cs="Microsoft YaHei" w:hAnsi="Microsoft YaHei" w:eastAsia="Microsoft YaHei" w:ascii="Microsoft YaHei"/>
                            <w:spacing w:val="0"/>
                            <w:w w:val="100"/>
                            <w:position w:val="0"/>
                            <w:sz w:val="18"/>
                            <w:szCs w:val="18"/>
                          </w:rPr>
                        </w:r>
                      </w:p>
                    </w:tc>
                    <w:tc>
                      <w:tcPr>
                        <w:tcW w:w="324"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center"/>
                          <w:ind w:left="81" w:right="77"/>
                        </w:pPr>
                        <w:r>
                          <w:rPr>
                            <w:rFonts w:cs="Times New Roman" w:hAnsi="Times New Roman" w:eastAsia="Times New Roman" w:ascii="Times New Roman"/>
                            <w:spacing w:val="0"/>
                            <w:w w:val="100"/>
                            <w:sz w:val="18"/>
                            <w:szCs w:val="18"/>
                          </w:rPr>
                          <w:t>2</w:t>
                        </w:r>
                      </w:p>
                    </w:tc>
                    <w:tc>
                      <w:tcPr>
                        <w:tcW w:w="367"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85"/>
                        </w:pPr>
                        <w:r>
                          <w:rPr>
                            <w:rFonts w:cs="Times New Roman" w:hAnsi="Times New Roman" w:eastAsia="Times New Roman" w:ascii="Times New Roman"/>
                            <w:spacing w:val="0"/>
                            <w:w w:val="100"/>
                            <w:sz w:val="18"/>
                            <w:szCs w:val="18"/>
                          </w:rPr>
                          <w:t>2</w:t>
                        </w: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71"/>
                        </w:pPr>
                        <w:r>
                          <w:rPr>
                            <w:rFonts w:cs="Times New Roman" w:hAnsi="Times New Roman" w:eastAsia="Times New Roman" w:ascii="Times New Roman"/>
                            <w:spacing w:val="0"/>
                            <w:w w:val="100"/>
                            <w:sz w:val="18"/>
                            <w:szCs w:val="18"/>
                          </w:rPr>
                          <w:t>+</w:t>
                        </w:r>
                      </w:p>
                    </w:tc>
                    <w:tc>
                      <w:tcPr>
                        <w:tcW w:w="259" w:type="dxa"/>
                        <w:vMerge w:val=""/>
                        <w:tcBorders>
                          <w:left w:val="single" w:sz="4" w:space="0" w:color="000000"/>
                          <w:right w:val="single" w:sz="4" w:space="0" w:color="000000"/>
                        </w:tcBorders>
                      </w:tcPr>
                      <w:p/>
                    </w:tc>
                  </w:tr>
                  <w:tr>
                    <w:trPr>
                      <w:trHeight w:val="338" w:hRule="exact"/>
                    </w:trPr>
                    <w:tc>
                      <w:tcPr>
                        <w:tcW w:w="331" w:type="dxa"/>
                        <w:vMerge w:val=""/>
                        <w:tcBorders>
                          <w:left w:val="single" w:sz="4" w:space="0" w:color="000000"/>
                          <w:right w:val="single" w:sz="4" w:space="0" w:color="000000"/>
                        </w:tcBorders>
                      </w:tcPr>
                      <w:p/>
                    </w:tc>
                    <w:tc>
                      <w:tcPr>
                        <w:tcW w:w="113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1</w:t>
                        </w:r>
                      </w:p>
                    </w:tc>
                    <w:tc>
                      <w:tcPr>
                        <w:tcW w:w="2795" w:type="dxa"/>
                        <w:gridSpan w:val="2"/>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lineRule="exact" w:line="260"/>
                          <w:ind w:left="-1"/>
                        </w:pPr>
                        <w:r>
                          <w:rPr>
                            <w:rFonts w:cs="Microsoft YaHei" w:hAnsi="Microsoft YaHei" w:eastAsia="Microsoft YaHei" w:ascii="Microsoft YaHei"/>
                            <w:spacing w:val="0"/>
                            <w:w w:val="100"/>
                            <w:position w:val="-1"/>
                            <w:sz w:val="18"/>
                            <w:szCs w:val="18"/>
                          </w:rPr>
                          <w:t>水力学（Ⅱ）</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324"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1" w:lineRule="exact" w:line="100"/>
                        </w:pPr>
                        <w:r>
                          <w:rPr>
                            <w:sz w:val="10"/>
                            <w:szCs w:val="10"/>
                          </w:rPr>
                        </w:r>
                      </w:p>
                      <w:p>
                        <w:pPr>
                          <w:rPr>
                            <w:rFonts w:cs="Times New Roman" w:hAnsi="Times New Roman" w:eastAsia="Times New Roman" w:ascii="Times New Roman"/>
                            <w:sz w:val="18"/>
                            <w:szCs w:val="18"/>
                          </w:rPr>
                          <w:jc w:val="center"/>
                          <w:ind w:left="81" w:right="77"/>
                        </w:pPr>
                        <w:r>
                          <w:rPr>
                            <w:rFonts w:cs="Times New Roman" w:hAnsi="Times New Roman" w:eastAsia="Times New Roman" w:ascii="Times New Roman"/>
                            <w:spacing w:val="0"/>
                            <w:w w:val="100"/>
                            <w:sz w:val="18"/>
                            <w:szCs w:val="18"/>
                          </w:rPr>
                          <w:t>2</w:t>
                        </w:r>
                      </w:p>
                    </w:tc>
                    <w:tc>
                      <w:tcPr>
                        <w:tcW w:w="367"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1"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29</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7"/>
                          <w:ind w:left="74" w:right="70"/>
                        </w:pPr>
                        <w:r>
                          <w:rPr>
                            <w:rFonts w:cs="Times New Roman" w:hAnsi="Times New Roman" w:eastAsia="Times New Roman" w:ascii="Times New Roman"/>
                            <w:spacing w:val="0"/>
                            <w:w w:val="100"/>
                            <w:sz w:val="18"/>
                            <w:szCs w:val="18"/>
                          </w:rPr>
                          <w:t>6</w:t>
                        </w: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85"/>
                        </w:pPr>
                        <w:r>
                          <w:rPr>
                            <w:rFonts w:cs="Times New Roman" w:hAnsi="Times New Roman" w:eastAsia="Times New Roman" w:ascii="Times New Roman"/>
                            <w:spacing w:val="0"/>
                            <w:w w:val="100"/>
                            <w:sz w:val="18"/>
                            <w:szCs w:val="18"/>
                          </w:rPr>
                          <w:t>2</w:t>
                        </w: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71"/>
                        </w:pPr>
                        <w:r>
                          <w:rPr>
                            <w:rFonts w:cs="Times New Roman" w:hAnsi="Times New Roman" w:eastAsia="Times New Roman" w:ascii="Times New Roman"/>
                            <w:spacing w:val="0"/>
                            <w:w w:val="100"/>
                            <w:sz w:val="18"/>
                            <w:szCs w:val="18"/>
                          </w:rPr>
                          <w:t>+</w:t>
                        </w:r>
                      </w:p>
                    </w:tc>
                    <w:tc>
                      <w:tcPr>
                        <w:tcW w:w="259" w:type="dxa"/>
                        <w:vMerge w:val=""/>
                        <w:tcBorders>
                          <w:left w:val="single" w:sz="4" w:space="0" w:color="000000"/>
                          <w:right w:val="single" w:sz="4" w:space="0" w:color="000000"/>
                        </w:tcBorders>
                      </w:tcPr>
                      <w:p/>
                    </w:tc>
                  </w:tr>
                  <w:tr>
                    <w:trPr>
                      <w:trHeight w:val="367" w:hRule="exact"/>
                    </w:trPr>
                    <w:tc>
                      <w:tcPr>
                        <w:tcW w:w="331" w:type="dxa"/>
                        <w:vMerge w:val=""/>
                        <w:tcBorders>
                          <w:left w:val="single" w:sz="4" w:space="0" w:color="000000"/>
                          <w:bottom w:val="single" w:sz="4" w:space="0" w:color="000000"/>
                          <w:right w:val="single" w:sz="4" w:space="0" w:color="000000"/>
                        </w:tcBorders>
                      </w:tcPr>
                      <w:p/>
                    </w:tc>
                    <w:tc>
                      <w:tcPr>
                        <w:tcW w:w="1139"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79"/>
                          <w:ind w:left="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2795" w:type="dxa"/>
                        <w:gridSpan w:val="2"/>
                        <w:tcBorders>
                          <w:top w:val="single" w:sz="7" w:space="0" w:color="FFFFFF"/>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80"/>
                          <w:ind w:left="-1"/>
                        </w:pPr>
                        <w:r>
                          <w:rPr>
                            <w:rFonts w:cs="Microsoft YaHei" w:hAnsi="Microsoft YaHei" w:eastAsia="Microsoft YaHei" w:ascii="Microsoft YaHei"/>
                            <w:spacing w:val="0"/>
                            <w:w w:val="100"/>
                            <w:position w:val="-1"/>
                            <w:sz w:val="18"/>
                            <w:szCs w:val="18"/>
                          </w:rPr>
                          <w:t>水运工程施工</w:t>
                        </w:r>
                        <w:r>
                          <w:rPr>
                            <w:rFonts w:cs="Microsoft YaHei" w:hAnsi="Microsoft YaHei" w:eastAsia="Microsoft YaHei" w:ascii="Microsoft YaHei"/>
                            <w:spacing w:val="0"/>
                            <w:w w:val="100"/>
                            <w:position w:val="0"/>
                            <w:sz w:val="18"/>
                            <w:szCs w:val="18"/>
                          </w:rPr>
                        </w:r>
                      </w:p>
                    </w:tc>
                    <w:tc>
                      <w:tcPr>
                        <w:tcW w:w="324" w:type="dxa"/>
                        <w:tcBorders>
                          <w:top w:val="single" w:sz="7" w:space="0" w:color="FFFFFF"/>
                          <w:left w:val="single" w:sz="4" w:space="0" w:color="000000"/>
                          <w:bottom w:val="single" w:sz="4" w:space="0" w:color="000000"/>
                          <w:right w:val="single" w:sz="4" w:space="0" w:color="000000"/>
                        </w:tcBorders>
                      </w:tcPr>
                      <w:p>
                        <w:pPr>
                          <w:rPr>
                            <w:sz w:val="12"/>
                            <w:szCs w:val="12"/>
                          </w:rPr>
                          <w:jc w:val="left"/>
                          <w:spacing w:before="3" w:lineRule="exact" w:line="120"/>
                        </w:pPr>
                        <w:r>
                          <w:rPr>
                            <w:sz w:val="12"/>
                            <w:szCs w:val="12"/>
                          </w:rPr>
                        </w:r>
                      </w:p>
                      <w:p>
                        <w:pPr>
                          <w:rPr>
                            <w:rFonts w:cs="Times New Roman" w:hAnsi="Times New Roman" w:eastAsia="Times New Roman" w:ascii="Times New Roman"/>
                            <w:sz w:val="18"/>
                            <w:szCs w:val="18"/>
                          </w:rPr>
                          <w:jc w:val="left"/>
                          <w:ind w:left="4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67" w:type="dxa"/>
                        <w:tcBorders>
                          <w:top w:val="single" w:sz="7" w:space="0" w:color="FFFFFF"/>
                          <w:left w:val="single" w:sz="4" w:space="0" w:color="000000"/>
                          <w:bottom w:val="single" w:sz="4" w:space="0" w:color="000000"/>
                          <w:right w:val="single" w:sz="4" w:space="0" w:color="000000"/>
                        </w:tcBorders>
                      </w:tcPr>
                      <w:p>
                        <w:pPr>
                          <w:rPr>
                            <w:sz w:val="12"/>
                            <w:szCs w:val="12"/>
                          </w:rPr>
                          <w:jc w:val="left"/>
                          <w:spacing w:before="3" w:lineRule="exact" w:line="120"/>
                        </w:pPr>
                        <w:r>
                          <w:rPr>
                            <w:sz w:val="12"/>
                            <w:szCs w:val="12"/>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40</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4" w:space="0" w:color="000000"/>
                          <w:right w:val="single" w:sz="4" w:space="0" w:color="000000"/>
                        </w:tcBorders>
                      </w:tcPr>
                      <w:p/>
                    </w:tc>
                    <w:tc>
                      <w:tcPr>
                        <w:tcW w:w="310" w:type="dxa"/>
                        <w:tcBorders>
                          <w:top w:val="single" w:sz="7" w:space="0" w:color="FFFFFF"/>
                          <w:left w:val="single" w:sz="4" w:space="0" w:color="000000"/>
                          <w:bottom w:val="single" w:sz="4" w:space="0" w:color="000000"/>
                          <w:right w:val="single" w:sz="4" w:space="0" w:color="000000"/>
                        </w:tcBorders>
                      </w:tcPr>
                      <w:p/>
                    </w:tc>
                    <w:tc>
                      <w:tcPr>
                        <w:tcW w:w="303" w:type="dxa"/>
                        <w:tcBorders>
                          <w:top w:val="single" w:sz="7" w:space="0" w:color="FFFFFF"/>
                          <w:left w:val="single" w:sz="4" w:space="0" w:color="000000"/>
                          <w:bottom w:val="single" w:sz="4" w:space="0" w:color="000000"/>
                          <w:right w:val="single" w:sz="4" w:space="0" w:color="000000"/>
                        </w:tcBorders>
                      </w:tcPr>
                      <w:p/>
                    </w:tc>
                    <w:tc>
                      <w:tcPr>
                        <w:tcW w:w="310" w:type="dxa"/>
                        <w:tcBorders>
                          <w:top w:val="single" w:sz="7" w:space="0" w:color="FFFFFF"/>
                          <w:left w:val="single" w:sz="4" w:space="0" w:color="000000"/>
                          <w:bottom w:val="single" w:sz="4" w:space="0" w:color="000000"/>
                          <w:right w:val="single" w:sz="4" w:space="0" w:color="000000"/>
                        </w:tcBorders>
                      </w:tcPr>
                      <w:p/>
                    </w:tc>
                    <w:tc>
                      <w:tcPr>
                        <w:tcW w:w="252" w:type="dxa"/>
                        <w:tcBorders>
                          <w:top w:val="single" w:sz="7" w:space="0" w:color="FFFFFF"/>
                          <w:left w:val="single" w:sz="4" w:space="0" w:color="000000"/>
                          <w:bottom w:val="single" w:sz="4" w:space="0" w:color="000000"/>
                          <w:right w:val="single" w:sz="4" w:space="0" w:color="000000"/>
                        </w:tcBorders>
                      </w:tcPr>
                      <w:p/>
                    </w:tc>
                    <w:tc>
                      <w:tcPr>
                        <w:tcW w:w="260" w:type="dxa"/>
                        <w:tcBorders>
                          <w:top w:val="single" w:sz="7" w:space="0" w:color="FFFFFF"/>
                          <w:left w:val="single" w:sz="4" w:space="0" w:color="000000"/>
                          <w:bottom w:val="single" w:sz="4" w:space="0" w:color="000000"/>
                          <w:right w:val="single" w:sz="4" w:space="0" w:color="000000"/>
                        </w:tcBorders>
                      </w:tcPr>
                      <w:p/>
                    </w:tc>
                    <w:tc>
                      <w:tcPr>
                        <w:tcW w:w="252" w:type="dxa"/>
                        <w:tcBorders>
                          <w:top w:val="single" w:sz="7" w:space="0" w:color="FFFFFF"/>
                          <w:left w:val="single" w:sz="4" w:space="0" w:color="000000"/>
                          <w:bottom w:val="single" w:sz="4" w:space="0" w:color="000000"/>
                          <w:right w:val="single" w:sz="4" w:space="0" w:color="000000"/>
                        </w:tcBorders>
                      </w:tcPr>
                      <w:p/>
                    </w:tc>
                    <w:tc>
                      <w:tcPr>
                        <w:tcW w:w="274" w:type="dxa"/>
                        <w:tcBorders>
                          <w:top w:val="single" w:sz="7" w:space="0" w:color="FFFFFF"/>
                          <w:left w:val="single" w:sz="4" w:space="0" w:color="000000"/>
                          <w:bottom w:val="single" w:sz="4" w:space="0" w:color="000000"/>
                          <w:right w:val="single" w:sz="4" w:space="0" w:color="000000"/>
                        </w:tcBorders>
                      </w:tcPr>
                      <w:p/>
                    </w:tc>
                    <w:tc>
                      <w:tcPr>
                        <w:tcW w:w="253" w:type="dxa"/>
                        <w:tcBorders>
                          <w:top w:val="single" w:sz="7" w:space="0" w:color="FFFFFF"/>
                          <w:left w:val="single" w:sz="4" w:space="0" w:color="000000"/>
                          <w:bottom w:val="single" w:sz="4" w:space="0" w:color="000000"/>
                          <w:right w:val="single" w:sz="4" w:space="0" w:color="000000"/>
                        </w:tcBorders>
                      </w:tcPr>
                      <w:p/>
                    </w:tc>
                    <w:tc>
                      <w:tcPr>
                        <w:tcW w:w="259" w:type="dxa"/>
                        <w:tcBorders>
                          <w:top w:val="single" w:sz="7" w:space="0" w:color="FFFFFF"/>
                          <w:left w:val="single" w:sz="4" w:space="0" w:color="000000"/>
                          <w:bottom w:val="single" w:sz="4" w:space="0" w:color="000000"/>
                          <w:right w:val="single" w:sz="4" w:space="0" w:color="000000"/>
                        </w:tcBorders>
                      </w:tcPr>
                      <w:p/>
                    </w:tc>
                    <w:tc>
                      <w:tcPr>
                        <w:tcW w:w="252"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79"/>
                          <w:ind w:left="78"/>
                        </w:pPr>
                        <w:r>
                          <w:rPr>
                            <w:rFonts w:cs="Times New Roman" w:hAnsi="Times New Roman" w:eastAsia="Times New Roman" w:ascii="Times New Roman"/>
                            <w:spacing w:val="0"/>
                            <w:w w:val="100"/>
                            <w:sz w:val="18"/>
                            <w:szCs w:val="18"/>
                          </w:rPr>
                          <w:t>3</w:t>
                        </w:r>
                      </w:p>
                    </w:tc>
                    <w:tc>
                      <w:tcPr>
                        <w:tcW w:w="260" w:type="dxa"/>
                        <w:tcBorders>
                          <w:top w:val="single" w:sz="7" w:space="0" w:color="FFFFFF"/>
                          <w:left w:val="single" w:sz="4" w:space="0" w:color="000000"/>
                          <w:bottom w:val="single" w:sz="4" w:space="0" w:color="000000"/>
                          <w:right w:val="single" w:sz="4" w:space="0" w:color="000000"/>
                        </w:tcBorders>
                      </w:tcPr>
                      <w:p/>
                    </w:tc>
                    <w:tc>
                      <w:tcPr>
                        <w:tcW w:w="252"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79"/>
                          <w:ind w:left="71"/>
                        </w:pPr>
                        <w:r>
                          <w:rPr>
                            <w:rFonts w:cs="Times New Roman" w:hAnsi="Times New Roman" w:eastAsia="Times New Roman" w:ascii="Times New Roman"/>
                            <w:spacing w:val="0"/>
                            <w:w w:val="100"/>
                            <w:sz w:val="18"/>
                            <w:szCs w:val="18"/>
                          </w:rPr>
                          <w:t>+</w:t>
                        </w:r>
                      </w:p>
                    </w:tc>
                    <w:tc>
                      <w:tcPr>
                        <w:tcW w:w="259" w:type="dxa"/>
                        <w:vMerge w:val=""/>
                        <w:tcBorders>
                          <w:left w:val="single" w:sz="4" w:space="0" w:color="000000"/>
                          <w:bottom w:val="single" w:sz="4" w:space="0" w:color="000000"/>
                          <w:right w:val="single" w:sz="4" w:space="0" w:color="000000"/>
                        </w:tcBorders>
                      </w:tcPr>
                      <w:p/>
                    </w:tc>
                  </w:tr>
                  <w:tr>
                    <w:trPr>
                      <w:trHeight w:val="332" w:hRule="exact"/>
                    </w:trPr>
                    <w:tc>
                      <w:tcPr>
                        <w:tcW w:w="4265" w:type="dxa"/>
                        <w:gridSpan w:val="4"/>
                        <w:tcBorders>
                          <w:top w:val="nil" w:sz="6" w:space="0" w:color="auto"/>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center"/>
                          <w:spacing w:before="2"/>
                          <w:ind w:left="1594" w:right="1702"/>
                        </w:pPr>
                        <w:r>
                          <w:rPr>
                            <w:rFonts w:cs="Microsoft YaHei" w:hAnsi="Microsoft YaHei" w:eastAsia="Microsoft YaHei" w:ascii="Microsoft YaHei"/>
                            <w:spacing w:val="0"/>
                            <w:w w:val="100"/>
                            <w:sz w:val="18"/>
                            <w:szCs w:val="18"/>
                          </w:rPr>
                          <w:t>合</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2"/>
                            <w:w w:val="100"/>
                            <w:sz w:val="18"/>
                            <w:szCs w:val="18"/>
                          </w:rPr>
                          <w:t> </w:t>
                        </w:r>
                        <w:r>
                          <w:rPr>
                            <w:rFonts w:cs="Microsoft YaHei" w:hAnsi="Microsoft YaHei" w:eastAsia="Microsoft YaHei" w:ascii="Microsoft YaHei"/>
                            <w:spacing w:val="0"/>
                            <w:w w:val="100"/>
                            <w:sz w:val="18"/>
                            <w:szCs w:val="18"/>
                          </w:rPr>
                          <w:t>计</w:t>
                        </w:r>
                      </w:p>
                    </w:tc>
                    <w:tc>
                      <w:tcPr>
                        <w:tcW w:w="32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25</w:t>
                        </w:r>
                        <w:r>
                          <w:rPr>
                            <w:rFonts w:cs="Times New Roman" w:hAnsi="Times New Roman" w:eastAsia="Times New Roman" w:ascii="Times New Roman"/>
                            <w:spacing w:val="0"/>
                            <w:w w:val="100"/>
                            <w:sz w:val="18"/>
                            <w:szCs w:val="18"/>
                          </w:rPr>
                        </w:r>
                      </w:p>
                    </w:tc>
                    <w:tc>
                      <w:tcPr>
                        <w:tcW w:w="36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42"/>
                        </w:pPr>
                        <w:r>
                          <w:rPr>
                            <w:rFonts w:cs="Times New Roman" w:hAnsi="Times New Roman" w:eastAsia="Times New Roman" w:ascii="Times New Roman"/>
                            <w:spacing w:val="-4"/>
                            <w:w w:val="100"/>
                            <w:sz w:val="18"/>
                            <w:szCs w:val="18"/>
                          </w:rPr>
                          <w:t>397</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74" w:right="70"/>
                        </w:pPr>
                        <w:r>
                          <w:rPr>
                            <w:rFonts w:cs="Times New Roman" w:hAnsi="Times New Roman" w:eastAsia="Times New Roman" w:ascii="Times New Roman"/>
                            <w:spacing w:val="0"/>
                            <w:w w:val="100"/>
                            <w:sz w:val="18"/>
                            <w:szCs w:val="18"/>
                          </w:rPr>
                          <w:t>8</w:t>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64"/>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35"/>
                        </w:pPr>
                        <w:r>
                          <w:rPr>
                            <w:rFonts w:cs="Times New Roman" w:hAnsi="Times New Roman" w:eastAsia="Times New Roman" w:ascii="Times New Roman"/>
                            <w:spacing w:val="-4"/>
                            <w:w w:val="100"/>
                            <w:sz w:val="18"/>
                            <w:szCs w:val="18"/>
                          </w:rPr>
                          <w:t>12</w:t>
                        </w:r>
                        <w:r>
                          <w:rPr>
                            <w:rFonts w:cs="Times New Roman" w:hAnsi="Times New Roman" w:eastAsia="Times New Roman" w:ascii="Times New Roman"/>
                            <w:spacing w:val="0"/>
                            <w:w w:val="100"/>
                            <w:sz w:val="18"/>
                            <w:szCs w:val="18"/>
                          </w:rPr>
                        </w:r>
                      </w:p>
                    </w:tc>
                    <w:tc>
                      <w:tcPr>
                        <w:tcW w:w="25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35"/>
                        </w:pPr>
                        <w:r>
                          <w:rPr>
                            <w:rFonts w:cs="Times New Roman" w:hAnsi="Times New Roman" w:eastAsia="Times New Roman" w:ascii="Times New Roman"/>
                            <w:spacing w:val="-4"/>
                            <w:w w:val="100"/>
                            <w:sz w:val="18"/>
                            <w:szCs w:val="18"/>
                          </w:rPr>
                          <w:t>12</w:t>
                        </w:r>
                        <w:r>
                          <w:rPr>
                            <w:rFonts w:cs="Times New Roman" w:hAnsi="Times New Roman" w:eastAsia="Times New Roman" w:ascii="Times New Roman"/>
                            <w:spacing w:val="0"/>
                            <w:w w:val="100"/>
                            <w:sz w:val="18"/>
                            <w:szCs w:val="18"/>
                          </w:rPr>
                        </w: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8"/>
                        </w:pPr>
                        <w:r>
                          <w:rPr>
                            <w:rFonts w:cs="Times New Roman" w:hAnsi="Times New Roman" w:eastAsia="Times New Roman" w:ascii="Times New Roman"/>
                            <w:spacing w:val="0"/>
                            <w:w w:val="100"/>
                            <w:sz w:val="18"/>
                            <w:szCs w:val="18"/>
                          </w:rPr>
                          <w:t>3</w:t>
                        </w: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r>
                  <w:tr>
                    <w:trPr>
                      <w:trHeight w:val="338" w:hRule="exact"/>
                    </w:trPr>
                    <w:tc>
                      <w:tcPr>
                        <w:tcW w:w="331"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lineRule="exact" w:line="260"/>
                          <w:ind w:left="71" w:right="44"/>
                        </w:pPr>
                        <w:r>
                          <w:rPr>
                            <w:rFonts w:cs="Microsoft YaHei" w:hAnsi="Microsoft YaHei" w:eastAsia="Microsoft YaHei" w:ascii="Microsoft YaHei"/>
                            <w:spacing w:val="0"/>
                            <w:w w:val="100"/>
                            <w:position w:val="-1"/>
                            <w:sz w:val="18"/>
                            <w:szCs w:val="18"/>
                          </w:rPr>
                          <w:t>专</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both"/>
                          <w:spacing w:before="9" w:lineRule="auto" w:line="243"/>
                          <w:ind w:left="71" w:right="25"/>
                        </w:pPr>
                        <w:r>
                          <w:rPr>
                            <w:rFonts w:cs="Microsoft YaHei" w:hAnsi="Microsoft YaHei" w:eastAsia="Microsoft YaHei" w:ascii="Microsoft YaHei"/>
                            <w:spacing w:val="0"/>
                            <w:w w:val="100"/>
                            <w:sz w:val="18"/>
                            <w:szCs w:val="18"/>
                          </w:rPr>
                          <w:t>业</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及</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跨</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科</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选</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修</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课</w:t>
                        </w:r>
                      </w:p>
                    </w:tc>
                    <w:tc>
                      <w:tcPr>
                        <w:tcW w:w="1139"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1"/>
                          <w:ind w:left="20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2795" w:type="dxa"/>
                        <w:gridSpan w:val="2"/>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lineRule="exact" w:line="260"/>
                          <w:ind w:left="-1"/>
                        </w:pPr>
                        <w:r>
                          <w:rPr>
                            <w:rFonts w:cs="Microsoft YaHei" w:hAnsi="Microsoft YaHei" w:eastAsia="Microsoft YaHei" w:ascii="Microsoft YaHei"/>
                            <w:spacing w:val="0"/>
                            <w:w w:val="100"/>
                            <w:position w:val="-1"/>
                            <w:sz w:val="18"/>
                            <w:szCs w:val="18"/>
                          </w:rPr>
                          <w:t>基础工程</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324" w:type="dxa"/>
                        <w:tcBorders>
                          <w:top w:val="single" w:sz="4" w:space="0" w:color="000000"/>
                          <w:left w:val="single" w:sz="4" w:space="0" w:color="000000"/>
                          <w:bottom w:val="single" w:sz="7" w:space="0" w:color="FFFFFF"/>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81" w:right="77"/>
                        </w:pPr>
                        <w:r>
                          <w:rPr>
                            <w:rFonts w:cs="Times New Roman" w:hAnsi="Times New Roman" w:eastAsia="Times New Roman" w:ascii="Times New Roman"/>
                            <w:spacing w:val="0"/>
                            <w:w w:val="100"/>
                            <w:sz w:val="18"/>
                            <w:szCs w:val="18"/>
                          </w:rPr>
                          <w:t>2</w:t>
                        </w:r>
                      </w:p>
                    </w:tc>
                    <w:tc>
                      <w:tcPr>
                        <w:tcW w:w="367" w:type="dxa"/>
                        <w:tcBorders>
                          <w:top w:val="single" w:sz="4" w:space="0" w:color="000000"/>
                          <w:left w:val="single" w:sz="4" w:space="0" w:color="000000"/>
                          <w:bottom w:val="single" w:sz="7" w:space="0" w:color="FFFFFF"/>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7" w:space="0" w:color="FFFFFF"/>
                          <w:right w:val="single" w:sz="4" w:space="0" w:color="000000"/>
                        </w:tcBorders>
                      </w:tcPr>
                      <w:p/>
                    </w:tc>
                    <w:tc>
                      <w:tcPr>
                        <w:tcW w:w="310" w:type="dxa"/>
                        <w:tcBorders>
                          <w:top w:val="single" w:sz="4" w:space="0" w:color="000000"/>
                          <w:left w:val="single" w:sz="4" w:space="0" w:color="000000"/>
                          <w:bottom w:val="single" w:sz="7" w:space="0" w:color="FFFFFF"/>
                          <w:right w:val="single" w:sz="4" w:space="0" w:color="000000"/>
                        </w:tcBorders>
                      </w:tcPr>
                      <w:p/>
                    </w:tc>
                    <w:tc>
                      <w:tcPr>
                        <w:tcW w:w="303" w:type="dxa"/>
                        <w:tcBorders>
                          <w:top w:val="single" w:sz="4" w:space="0" w:color="000000"/>
                          <w:left w:val="single" w:sz="4" w:space="0" w:color="000000"/>
                          <w:bottom w:val="single" w:sz="7" w:space="0" w:color="FFFFFF"/>
                          <w:right w:val="single" w:sz="4" w:space="0" w:color="000000"/>
                        </w:tcBorders>
                      </w:tcPr>
                      <w:p/>
                    </w:tc>
                    <w:tc>
                      <w:tcPr>
                        <w:tcW w:w="310" w:type="dxa"/>
                        <w:tcBorders>
                          <w:top w:val="single" w:sz="4" w:space="0" w:color="000000"/>
                          <w:left w:val="single" w:sz="4" w:space="0" w:color="000000"/>
                          <w:bottom w:val="single" w:sz="7" w:space="0" w:color="FFFFFF"/>
                          <w:right w:val="single" w:sz="4" w:space="0" w:color="000000"/>
                        </w:tcBorders>
                      </w:tcPr>
                      <w:p/>
                    </w:tc>
                    <w:tc>
                      <w:tcPr>
                        <w:tcW w:w="252" w:type="dxa"/>
                        <w:tcBorders>
                          <w:top w:val="single" w:sz="4" w:space="0" w:color="000000"/>
                          <w:left w:val="single" w:sz="4" w:space="0" w:color="000000"/>
                          <w:bottom w:val="single" w:sz="7" w:space="0" w:color="FFFFFF"/>
                          <w:right w:val="single" w:sz="4" w:space="0" w:color="000000"/>
                        </w:tcBorders>
                      </w:tcPr>
                      <w:p/>
                    </w:tc>
                    <w:tc>
                      <w:tcPr>
                        <w:tcW w:w="260" w:type="dxa"/>
                        <w:tcBorders>
                          <w:top w:val="single" w:sz="4" w:space="0" w:color="000000"/>
                          <w:left w:val="single" w:sz="4" w:space="0" w:color="000000"/>
                          <w:bottom w:val="single" w:sz="7" w:space="0" w:color="FFFFFF"/>
                          <w:right w:val="single" w:sz="4" w:space="0" w:color="000000"/>
                        </w:tcBorders>
                      </w:tcPr>
                      <w:p/>
                    </w:tc>
                    <w:tc>
                      <w:tcPr>
                        <w:tcW w:w="252" w:type="dxa"/>
                        <w:tcBorders>
                          <w:top w:val="single" w:sz="4" w:space="0" w:color="000000"/>
                          <w:left w:val="single" w:sz="4" w:space="0" w:color="000000"/>
                          <w:bottom w:val="single" w:sz="7" w:space="0" w:color="FFFFFF"/>
                          <w:right w:val="single" w:sz="4" w:space="0" w:color="000000"/>
                        </w:tcBorders>
                      </w:tcPr>
                      <w:p/>
                    </w:tc>
                    <w:tc>
                      <w:tcPr>
                        <w:tcW w:w="274" w:type="dxa"/>
                        <w:tcBorders>
                          <w:top w:val="single" w:sz="4" w:space="0" w:color="000000"/>
                          <w:left w:val="single" w:sz="4" w:space="0" w:color="000000"/>
                          <w:bottom w:val="single" w:sz="7" w:space="0" w:color="FFFFFF"/>
                          <w:right w:val="single" w:sz="4" w:space="0" w:color="000000"/>
                        </w:tcBorders>
                      </w:tcPr>
                      <w:p/>
                    </w:tc>
                    <w:tc>
                      <w:tcPr>
                        <w:tcW w:w="253" w:type="dxa"/>
                        <w:tcBorders>
                          <w:top w:val="single" w:sz="4" w:space="0" w:color="000000"/>
                          <w:left w:val="single" w:sz="4" w:space="0" w:color="000000"/>
                          <w:bottom w:val="single" w:sz="7" w:space="0" w:color="FFFFFF"/>
                          <w:right w:val="single" w:sz="4" w:space="0" w:color="000000"/>
                        </w:tcBorders>
                      </w:tcPr>
                      <w:p/>
                    </w:tc>
                    <w:tc>
                      <w:tcPr>
                        <w:tcW w:w="259" w:type="dxa"/>
                        <w:tcBorders>
                          <w:top w:val="single" w:sz="4" w:space="0" w:color="000000"/>
                          <w:left w:val="single" w:sz="4" w:space="0" w:color="000000"/>
                          <w:bottom w:val="single" w:sz="7" w:space="0" w:color="FFFFFF"/>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2</w:t>
                        </w:r>
                      </w:p>
                    </w:tc>
                    <w:tc>
                      <w:tcPr>
                        <w:tcW w:w="252" w:type="dxa"/>
                        <w:tcBorders>
                          <w:top w:val="single" w:sz="4" w:space="0" w:color="000000"/>
                          <w:left w:val="single" w:sz="4" w:space="0" w:color="000000"/>
                          <w:bottom w:val="single" w:sz="7" w:space="0" w:color="FFFFFF"/>
                          <w:right w:val="single" w:sz="4" w:space="0" w:color="000000"/>
                        </w:tcBorders>
                      </w:tcPr>
                      <w:p/>
                    </w:tc>
                    <w:tc>
                      <w:tcPr>
                        <w:tcW w:w="260" w:type="dxa"/>
                        <w:tcBorders>
                          <w:top w:val="single" w:sz="4" w:space="0" w:color="000000"/>
                          <w:left w:val="single" w:sz="4" w:space="0" w:color="000000"/>
                          <w:bottom w:val="single" w:sz="7" w:space="0" w:color="FFFFFF"/>
                          <w:right w:val="single" w:sz="4" w:space="0" w:color="000000"/>
                        </w:tcBorders>
                      </w:tcPr>
                      <w:p/>
                    </w:tc>
                    <w:tc>
                      <w:tcPr>
                        <w:tcW w:w="252"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61"/>
                          <w:ind w:left="54" w:right="52"/>
                        </w:pPr>
                        <w:r>
                          <w:rPr>
                            <w:rFonts w:cs="Times New Roman" w:hAnsi="Times New Roman" w:eastAsia="Times New Roman" w:ascii="Times New Roman"/>
                            <w:spacing w:val="0"/>
                            <w:w w:val="100"/>
                            <w:sz w:val="18"/>
                            <w:szCs w:val="18"/>
                          </w:rPr>
                          <w:t>-</w:t>
                        </w:r>
                      </w:p>
                    </w:tc>
                    <w:tc>
                      <w:tcPr>
                        <w:tcW w:w="259"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3" w:lineRule="exact" w:line="220"/>
                        </w:pPr>
                        <w:r>
                          <w:rPr>
                            <w:sz w:val="22"/>
                            <w:szCs w:val="22"/>
                          </w:rPr>
                        </w:r>
                      </w:p>
                      <w:p>
                        <w:pPr>
                          <w:rPr>
                            <w:rFonts w:cs="Microsoft YaHei" w:hAnsi="Microsoft YaHei" w:eastAsia="Microsoft YaHei" w:ascii="Microsoft YaHei"/>
                            <w:sz w:val="18"/>
                            <w:szCs w:val="18"/>
                          </w:rPr>
                          <w:jc w:val="both"/>
                          <w:spacing w:lineRule="auto" w:line="245"/>
                          <w:ind w:left="35" w:right="-11"/>
                        </w:pPr>
                        <w:r>
                          <w:rPr>
                            <w:rFonts w:cs="Microsoft YaHei" w:hAnsi="Microsoft YaHei" w:eastAsia="Microsoft YaHei" w:ascii="Microsoft YaHei"/>
                            <w:spacing w:val="0"/>
                            <w:w w:val="100"/>
                            <w:sz w:val="18"/>
                            <w:szCs w:val="18"/>
                          </w:rPr>
                          <w:t>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选</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修</w:t>
                        </w:r>
                      </w:p>
                      <w:p>
                        <w:pPr>
                          <w:rPr>
                            <w:rFonts w:cs="Microsoft YaHei" w:hAnsi="Microsoft YaHei" w:eastAsia="Microsoft YaHei" w:ascii="Microsoft YaHei"/>
                            <w:sz w:val="18"/>
                            <w:szCs w:val="18"/>
                          </w:rPr>
                          <w:jc w:val="both"/>
                          <w:spacing w:before="96" w:lineRule="auto" w:line="247"/>
                          <w:ind w:left="35" w:right="-11" w:firstLine="50"/>
                        </w:pPr>
                        <w:r>
                          <w:rPr>
                            <w:rFonts w:cs="Times New Roman" w:hAnsi="Times New Roman" w:eastAsia="Times New Roman" w:ascii="Times New Roman"/>
                            <w:spacing w:val="0"/>
                            <w:w w:val="100"/>
                            <w:sz w:val="18"/>
                            <w:szCs w:val="18"/>
                          </w:rPr>
                          <w:t>6</w:t>
                        </w:r>
                        <w:r>
                          <w:rPr>
                            <w:rFonts w:cs="Times New Roman" w:hAnsi="Times New Roman" w:eastAsia="Times New Roman" w:ascii="Times New Roman"/>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分</w:t>
                        </w:r>
                      </w:p>
                    </w:tc>
                  </w:tr>
                  <w:tr>
                    <w:trPr>
                      <w:trHeight w:val="338" w:hRule="exact"/>
                    </w:trPr>
                    <w:tc>
                      <w:tcPr>
                        <w:tcW w:w="331" w:type="dxa"/>
                        <w:vMerge w:val=""/>
                        <w:tcBorders>
                          <w:left w:val="single" w:sz="4" w:space="0" w:color="000000"/>
                          <w:right w:val="single" w:sz="4" w:space="0" w:color="000000"/>
                        </w:tcBorders>
                      </w:tcPr>
                      <w:p/>
                    </w:tc>
                    <w:tc>
                      <w:tcPr>
                        <w:tcW w:w="113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20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2795" w:type="dxa"/>
                        <w:gridSpan w:val="2"/>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lineRule="exact" w:line="260"/>
                          <w:ind w:left="-1"/>
                        </w:pPr>
                        <w:r>
                          <w:rPr>
                            <w:rFonts w:cs="Microsoft YaHei" w:hAnsi="Microsoft YaHei" w:eastAsia="Microsoft YaHei" w:ascii="Microsoft YaHei"/>
                            <w:spacing w:val="0"/>
                            <w:w w:val="100"/>
                            <w:position w:val="-1"/>
                            <w:sz w:val="18"/>
                            <w:szCs w:val="18"/>
                          </w:rPr>
                          <w:t>桥梁工程</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324"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1" w:lineRule="exact" w:line="100"/>
                        </w:pPr>
                        <w:r>
                          <w:rPr>
                            <w:sz w:val="10"/>
                            <w:szCs w:val="10"/>
                          </w:rPr>
                        </w:r>
                      </w:p>
                      <w:p>
                        <w:pPr>
                          <w:rPr>
                            <w:rFonts w:cs="Times New Roman" w:hAnsi="Times New Roman" w:eastAsia="Times New Roman" w:ascii="Times New Roman"/>
                            <w:sz w:val="18"/>
                            <w:szCs w:val="18"/>
                          </w:rPr>
                          <w:jc w:val="center"/>
                          <w:ind w:left="81" w:right="77"/>
                        </w:pPr>
                        <w:r>
                          <w:rPr>
                            <w:rFonts w:cs="Times New Roman" w:hAnsi="Times New Roman" w:eastAsia="Times New Roman" w:ascii="Times New Roman"/>
                            <w:spacing w:val="0"/>
                            <w:w w:val="100"/>
                            <w:sz w:val="18"/>
                            <w:szCs w:val="18"/>
                          </w:rPr>
                          <w:t>3</w:t>
                        </w:r>
                      </w:p>
                    </w:tc>
                    <w:tc>
                      <w:tcPr>
                        <w:tcW w:w="367"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1"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1"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3</w:t>
                        </w: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7"/>
                          <w:ind w:left="52" w:right="50"/>
                        </w:pPr>
                        <w:r>
                          <w:rPr>
                            <w:rFonts w:cs="Times New Roman" w:hAnsi="Times New Roman" w:eastAsia="Times New Roman" w:ascii="Times New Roman"/>
                            <w:spacing w:val="0"/>
                            <w:w w:val="100"/>
                            <w:sz w:val="18"/>
                            <w:szCs w:val="18"/>
                          </w:rPr>
                          <w:t>-</w:t>
                        </w:r>
                      </w:p>
                    </w:tc>
                    <w:tc>
                      <w:tcPr>
                        <w:tcW w:w="259" w:type="dxa"/>
                        <w:vMerge w:val=""/>
                        <w:tcBorders>
                          <w:left w:val="single" w:sz="4" w:space="0" w:color="000000"/>
                          <w:right w:val="single" w:sz="4" w:space="0" w:color="000000"/>
                        </w:tcBorders>
                      </w:tcPr>
                      <w:p/>
                    </w:tc>
                  </w:tr>
                  <w:tr>
                    <w:trPr>
                      <w:trHeight w:val="338" w:hRule="exact"/>
                    </w:trPr>
                    <w:tc>
                      <w:tcPr>
                        <w:tcW w:w="331" w:type="dxa"/>
                        <w:vMerge w:val=""/>
                        <w:tcBorders>
                          <w:left w:val="single" w:sz="4" w:space="0" w:color="000000"/>
                          <w:right w:val="single" w:sz="4" w:space="0" w:color="000000"/>
                        </w:tcBorders>
                      </w:tcPr>
                      <w:p/>
                    </w:tc>
                    <w:tc>
                      <w:tcPr>
                        <w:tcW w:w="113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20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1</w:t>
                        </w:r>
                      </w:p>
                    </w:tc>
                    <w:tc>
                      <w:tcPr>
                        <w:tcW w:w="2795" w:type="dxa"/>
                        <w:gridSpan w:val="2"/>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lineRule="exact" w:line="260"/>
                          <w:ind w:left="-1"/>
                        </w:pPr>
                        <w:r>
                          <w:rPr>
                            <w:rFonts w:cs="Microsoft YaHei" w:hAnsi="Microsoft YaHei" w:eastAsia="Microsoft YaHei" w:ascii="Microsoft YaHei"/>
                            <w:spacing w:val="0"/>
                            <w:w w:val="100"/>
                            <w:position w:val="-1"/>
                            <w:sz w:val="18"/>
                            <w:szCs w:val="18"/>
                          </w:rPr>
                          <w:t>现代物流基础</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324"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center"/>
                          <w:ind w:left="81" w:right="77"/>
                        </w:pPr>
                        <w:r>
                          <w:rPr>
                            <w:rFonts w:cs="Times New Roman" w:hAnsi="Times New Roman" w:eastAsia="Times New Roman" w:ascii="Times New Roman"/>
                            <w:spacing w:val="0"/>
                            <w:w w:val="100"/>
                            <w:sz w:val="18"/>
                            <w:szCs w:val="18"/>
                          </w:rPr>
                          <w:t>2</w:t>
                        </w:r>
                      </w:p>
                    </w:tc>
                    <w:tc>
                      <w:tcPr>
                        <w:tcW w:w="367"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2</w:t>
                        </w: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7"/>
                          <w:ind w:left="52" w:right="49"/>
                        </w:pPr>
                        <w:r>
                          <w:rPr>
                            <w:rFonts w:cs="Times New Roman" w:hAnsi="Times New Roman" w:eastAsia="Times New Roman" w:ascii="Times New Roman"/>
                            <w:spacing w:val="0"/>
                            <w:w w:val="100"/>
                            <w:sz w:val="18"/>
                            <w:szCs w:val="18"/>
                          </w:rPr>
                          <w:t>-</w:t>
                        </w:r>
                      </w:p>
                    </w:tc>
                    <w:tc>
                      <w:tcPr>
                        <w:tcW w:w="259" w:type="dxa"/>
                        <w:vMerge w:val=""/>
                        <w:tcBorders>
                          <w:left w:val="single" w:sz="4" w:space="0" w:color="000000"/>
                          <w:right w:val="single" w:sz="4" w:space="0" w:color="000000"/>
                        </w:tcBorders>
                      </w:tcPr>
                      <w:p/>
                    </w:tc>
                  </w:tr>
                  <w:tr>
                    <w:trPr>
                      <w:trHeight w:val="339" w:hRule="exact"/>
                    </w:trPr>
                    <w:tc>
                      <w:tcPr>
                        <w:tcW w:w="331" w:type="dxa"/>
                        <w:vMerge w:val=""/>
                        <w:tcBorders>
                          <w:left w:val="single" w:sz="4" w:space="0" w:color="000000"/>
                          <w:right w:val="single" w:sz="4" w:space="0" w:color="000000"/>
                        </w:tcBorders>
                      </w:tcPr>
                      <w:p/>
                    </w:tc>
                    <w:tc>
                      <w:tcPr>
                        <w:tcW w:w="113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20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2795"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1"/>
                        </w:pPr>
                        <w:r>
                          <w:rPr>
                            <w:rFonts w:cs="Microsoft YaHei" w:hAnsi="Microsoft YaHei" w:eastAsia="Microsoft YaHei" w:ascii="Microsoft YaHei"/>
                            <w:spacing w:val="0"/>
                            <w:w w:val="100"/>
                            <w:position w:val="-1"/>
                            <w:sz w:val="18"/>
                            <w:szCs w:val="18"/>
                          </w:rPr>
                          <w:t>卫星定位技术</w:t>
                        </w:r>
                        <w:r>
                          <w:rPr>
                            <w:rFonts w:cs="Microsoft YaHei" w:hAnsi="Microsoft YaHei" w:eastAsia="Microsoft YaHei" w:ascii="Microsoft YaHei"/>
                            <w:spacing w:val="0"/>
                            <w:w w:val="100"/>
                            <w:position w:val="0"/>
                            <w:sz w:val="18"/>
                            <w:szCs w:val="18"/>
                          </w:rPr>
                        </w:r>
                      </w:p>
                    </w:tc>
                    <w:tc>
                      <w:tcPr>
                        <w:tcW w:w="324"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center"/>
                          <w:ind w:left="81" w:right="77"/>
                        </w:pPr>
                        <w:r>
                          <w:rPr>
                            <w:rFonts w:cs="Times New Roman" w:hAnsi="Times New Roman" w:eastAsia="Times New Roman" w:ascii="Times New Roman"/>
                            <w:spacing w:val="0"/>
                            <w:w w:val="100"/>
                            <w:sz w:val="18"/>
                            <w:szCs w:val="18"/>
                          </w:rPr>
                          <w:t>2</w:t>
                        </w:r>
                      </w:p>
                    </w:tc>
                    <w:tc>
                      <w:tcPr>
                        <w:tcW w:w="367"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2</w:t>
                        </w: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8"/>
                          <w:ind w:left="54" w:right="51"/>
                        </w:pPr>
                        <w:r>
                          <w:rPr>
                            <w:rFonts w:cs="Times New Roman" w:hAnsi="Times New Roman" w:eastAsia="Times New Roman" w:ascii="Times New Roman"/>
                            <w:spacing w:val="0"/>
                            <w:w w:val="100"/>
                            <w:sz w:val="18"/>
                            <w:szCs w:val="18"/>
                          </w:rPr>
                          <w:t>-</w:t>
                        </w:r>
                      </w:p>
                    </w:tc>
                    <w:tc>
                      <w:tcPr>
                        <w:tcW w:w="259" w:type="dxa"/>
                        <w:vMerge w:val=""/>
                        <w:tcBorders>
                          <w:left w:val="single" w:sz="4" w:space="0" w:color="000000"/>
                          <w:right w:val="single" w:sz="4" w:space="0" w:color="000000"/>
                        </w:tcBorders>
                      </w:tcPr>
                      <w:p/>
                    </w:tc>
                  </w:tr>
                  <w:tr>
                    <w:trPr>
                      <w:trHeight w:val="346" w:hRule="exact"/>
                    </w:trPr>
                    <w:tc>
                      <w:tcPr>
                        <w:tcW w:w="331" w:type="dxa"/>
                        <w:vMerge w:val=""/>
                        <w:tcBorders>
                          <w:left w:val="single" w:sz="4" w:space="0" w:color="000000"/>
                          <w:right w:val="single" w:sz="4" w:space="0" w:color="000000"/>
                        </w:tcBorders>
                      </w:tcPr>
                      <w:p/>
                    </w:tc>
                    <w:tc>
                      <w:tcPr>
                        <w:tcW w:w="113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20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2795"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1"/>
                        </w:pPr>
                        <w:r>
                          <w:rPr>
                            <w:rFonts w:cs="Times New Roman" w:hAnsi="Times New Roman" w:eastAsia="Times New Roman" w:ascii="Times New Roman"/>
                            <w:spacing w:val="0"/>
                            <w:w w:val="100"/>
                            <w:position w:val="-1"/>
                            <w:sz w:val="18"/>
                            <w:szCs w:val="18"/>
                          </w:rPr>
                          <w:t>G</w:t>
                        </w:r>
                        <w:r>
                          <w:rPr>
                            <w:rFonts w:cs="Times New Roman" w:hAnsi="Times New Roman" w:eastAsia="Times New Roman" w:ascii="Times New Roman"/>
                            <w:spacing w:val="-3"/>
                            <w:w w:val="100"/>
                            <w:position w:val="-1"/>
                            <w:sz w:val="18"/>
                            <w:szCs w:val="18"/>
                          </w:rPr>
                          <w:t>I</w:t>
                        </w:r>
                        <w:r>
                          <w:rPr>
                            <w:rFonts w:cs="Times New Roman" w:hAnsi="Times New Roman" w:eastAsia="Times New Roman" w:ascii="Times New Roman"/>
                            <w:spacing w:val="0"/>
                            <w:w w:val="100"/>
                            <w:position w:val="-1"/>
                            <w:sz w:val="18"/>
                            <w:szCs w:val="18"/>
                          </w:rPr>
                          <w:t>S</w:t>
                        </w:r>
                        <w:r>
                          <w:rPr>
                            <w:rFonts w:cs="Times New Roman" w:hAnsi="Times New Roman" w:eastAsia="Times New Roman" w:ascii="Times New Roman"/>
                            <w:spacing w:val="-1"/>
                            <w:w w:val="100"/>
                            <w:position w:val="-1"/>
                            <w:sz w:val="18"/>
                            <w:szCs w:val="18"/>
                          </w:rPr>
                          <w:t> </w:t>
                        </w:r>
                        <w:r>
                          <w:rPr>
                            <w:rFonts w:cs="Microsoft YaHei" w:hAnsi="Microsoft YaHei" w:eastAsia="Microsoft YaHei" w:ascii="Microsoft YaHei"/>
                            <w:spacing w:val="0"/>
                            <w:w w:val="100"/>
                            <w:position w:val="-1"/>
                            <w:sz w:val="18"/>
                            <w:szCs w:val="18"/>
                          </w:rPr>
                          <w:t>技术与应用</w:t>
                        </w:r>
                        <w:r>
                          <w:rPr>
                            <w:rFonts w:cs="Microsoft YaHei" w:hAnsi="Microsoft YaHei" w:eastAsia="Microsoft YaHei" w:ascii="Microsoft YaHei"/>
                            <w:spacing w:val="0"/>
                            <w:w w:val="100"/>
                            <w:position w:val="0"/>
                            <w:sz w:val="18"/>
                            <w:szCs w:val="18"/>
                          </w:rPr>
                        </w:r>
                      </w:p>
                    </w:tc>
                    <w:tc>
                      <w:tcPr>
                        <w:tcW w:w="324"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center"/>
                          <w:ind w:left="81" w:right="77"/>
                        </w:pPr>
                        <w:r>
                          <w:rPr>
                            <w:rFonts w:cs="Times New Roman" w:hAnsi="Times New Roman" w:eastAsia="Times New Roman" w:ascii="Times New Roman"/>
                            <w:spacing w:val="0"/>
                            <w:w w:val="100"/>
                            <w:sz w:val="18"/>
                            <w:szCs w:val="18"/>
                          </w:rPr>
                          <w:t>3</w:t>
                        </w:r>
                      </w:p>
                    </w:tc>
                    <w:tc>
                      <w:tcPr>
                        <w:tcW w:w="367"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3</w:t>
                        </w: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65"/>
                          <w:ind w:left="55" w:right="52"/>
                        </w:pPr>
                        <w:r>
                          <w:rPr>
                            <w:rFonts w:cs="Times New Roman" w:hAnsi="Times New Roman" w:eastAsia="Times New Roman" w:ascii="Times New Roman"/>
                            <w:spacing w:val="0"/>
                            <w:w w:val="100"/>
                            <w:sz w:val="18"/>
                            <w:szCs w:val="18"/>
                          </w:rPr>
                          <w:t>-</w:t>
                        </w:r>
                      </w:p>
                    </w:tc>
                    <w:tc>
                      <w:tcPr>
                        <w:tcW w:w="259" w:type="dxa"/>
                        <w:vMerge w:val=""/>
                        <w:tcBorders>
                          <w:left w:val="single" w:sz="4" w:space="0" w:color="000000"/>
                          <w:right w:val="single" w:sz="4" w:space="0" w:color="000000"/>
                        </w:tcBorders>
                      </w:tcPr>
                      <w:p/>
                    </w:tc>
                  </w:tr>
                  <w:tr>
                    <w:trPr>
                      <w:trHeight w:val="338" w:hRule="exact"/>
                    </w:trPr>
                    <w:tc>
                      <w:tcPr>
                        <w:tcW w:w="331" w:type="dxa"/>
                        <w:vMerge w:val=""/>
                        <w:tcBorders>
                          <w:left w:val="single" w:sz="4" w:space="0" w:color="000000"/>
                          <w:right w:val="single" w:sz="4" w:space="0" w:color="000000"/>
                        </w:tcBorders>
                      </w:tcPr>
                      <w:p/>
                    </w:tc>
                    <w:tc>
                      <w:tcPr>
                        <w:tcW w:w="113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20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0"/>
                            <w:w w:val="100"/>
                            <w:sz w:val="18"/>
                            <w:szCs w:val="18"/>
                          </w:rPr>
                          <w:t>0</w:t>
                        </w:r>
                      </w:p>
                    </w:tc>
                    <w:tc>
                      <w:tcPr>
                        <w:tcW w:w="2795"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1"/>
                        </w:pPr>
                        <w:r>
                          <w:rPr>
                            <w:rFonts w:cs="Microsoft YaHei" w:hAnsi="Microsoft YaHei" w:eastAsia="Microsoft YaHei" w:ascii="Microsoft YaHei"/>
                            <w:spacing w:val="0"/>
                            <w:w w:val="100"/>
                            <w:position w:val="-1"/>
                            <w:sz w:val="18"/>
                            <w:szCs w:val="18"/>
                          </w:rPr>
                          <w:t>交通规划</w:t>
                        </w:r>
                        <w:r>
                          <w:rPr>
                            <w:rFonts w:cs="Microsoft YaHei" w:hAnsi="Microsoft YaHei" w:eastAsia="Microsoft YaHei" w:ascii="Microsoft YaHei"/>
                            <w:spacing w:val="0"/>
                            <w:w w:val="100"/>
                            <w:position w:val="0"/>
                            <w:sz w:val="18"/>
                            <w:szCs w:val="18"/>
                          </w:rPr>
                        </w:r>
                      </w:p>
                    </w:tc>
                    <w:tc>
                      <w:tcPr>
                        <w:tcW w:w="324"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1" w:lineRule="exact" w:line="100"/>
                        </w:pPr>
                        <w:r>
                          <w:rPr>
                            <w:sz w:val="10"/>
                            <w:szCs w:val="10"/>
                          </w:rPr>
                        </w:r>
                      </w:p>
                      <w:p>
                        <w:pPr>
                          <w:rPr>
                            <w:rFonts w:cs="Times New Roman" w:hAnsi="Times New Roman" w:eastAsia="Times New Roman" w:ascii="Times New Roman"/>
                            <w:sz w:val="18"/>
                            <w:szCs w:val="18"/>
                          </w:rPr>
                          <w:jc w:val="center"/>
                          <w:ind w:left="81" w:right="77"/>
                        </w:pPr>
                        <w:r>
                          <w:rPr>
                            <w:rFonts w:cs="Times New Roman" w:hAnsi="Times New Roman" w:eastAsia="Times New Roman" w:ascii="Times New Roman"/>
                            <w:spacing w:val="0"/>
                            <w:w w:val="100"/>
                            <w:sz w:val="18"/>
                            <w:szCs w:val="18"/>
                          </w:rPr>
                          <w:t>3</w:t>
                        </w:r>
                      </w:p>
                    </w:tc>
                    <w:tc>
                      <w:tcPr>
                        <w:tcW w:w="367"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1"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1"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3</w:t>
                        </w: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7"/>
                          <w:ind w:left="55" w:right="52"/>
                        </w:pPr>
                        <w:r>
                          <w:rPr>
                            <w:rFonts w:cs="Times New Roman" w:hAnsi="Times New Roman" w:eastAsia="Times New Roman" w:ascii="Times New Roman"/>
                            <w:spacing w:val="0"/>
                            <w:w w:val="100"/>
                            <w:sz w:val="18"/>
                            <w:szCs w:val="18"/>
                          </w:rPr>
                          <w:t>-</w:t>
                        </w:r>
                      </w:p>
                    </w:tc>
                    <w:tc>
                      <w:tcPr>
                        <w:tcW w:w="259" w:type="dxa"/>
                        <w:vMerge w:val=""/>
                        <w:tcBorders>
                          <w:left w:val="single" w:sz="4" w:space="0" w:color="000000"/>
                          <w:right w:val="single" w:sz="4" w:space="0" w:color="000000"/>
                        </w:tcBorders>
                      </w:tcPr>
                      <w:p/>
                    </w:tc>
                  </w:tr>
                  <w:tr>
                    <w:trPr>
                      <w:trHeight w:val="339" w:hRule="exact"/>
                    </w:trPr>
                    <w:tc>
                      <w:tcPr>
                        <w:tcW w:w="331" w:type="dxa"/>
                        <w:vMerge w:val=""/>
                        <w:tcBorders>
                          <w:left w:val="single" w:sz="4" w:space="0" w:color="000000"/>
                          <w:right w:val="single" w:sz="4" w:space="0" w:color="000000"/>
                        </w:tcBorders>
                      </w:tcPr>
                      <w:p/>
                    </w:tc>
                    <w:tc>
                      <w:tcPr>
                        <w:tcW w:w="113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20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2795"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1"/>
                        </w:pPr>
                        <w:r>
                          <w:rPr>
                            <w:rFonts w:cs="Microsoft YaHei" w:hAnsi="Microsoft YaHei" w:eastAsia="Microsoft YaHei" w:ascii="Microsoft YaHei"/>
                            <w:spacing w:val="0"/>
                            <w:w w:val="100"/>
                            <w:position w:val="-1"/>
                            <w:sz w:val="18"/>
                            <w:szCs w:val="18"/>
                          </w:rPr>
                          <w:t>地基处理</w:t>
                        </w:r>
                        <w:r>
                          <w:rPr>
                            <w:rFonts w:cs="Microsoft YaHei" w:hAnsi="Microsoft YaHei" w:eastAsia="Microsoft YaHei" w:ascii="Microsoft YaHei"/>
                            <w:spacing w:val="0"/>
                            <w:w w:val="100"/>
                            <w:position w:val="0"/>
                            <w:sz w:val="18"/>
                            <w:szCs w:val="18"/>
                          </w:rPr>
                        </w:r>
                      </w:p>
                    </w:tc>
                    <w:tc>
                      <w:tcPr>
                        <w:tcW w:w="324"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center"/>
                          <w:ind w:left="81" w:right="77"/>
                        </w:pPr>
                        <w:r>
                          <w:rPr>
                            <w:rFonts w:cs="Times New Roman" w:hAnsi="Times New Roman" w:eastAsia="Times New Roman" w:ascii="Times New Roman"/>
                            <w:spacing w:val="0"/>
                            <w:w w:val="100"/>
                            <w:sz w:val="18"/>
                            <w:szCs w:val="18"/>
                          </w:rPr>
                          <w:t>2</w:t>
                        </w:r>
                      </w:p>
                    </w:tc>
                    <w:tc>
                      <w:tcPr>
                        <w:tcW w:w="367"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2</w:t>
                        </w: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8"/>
                          <w:ind w:left="53" w:right="51"/>
                        </w:pPr>
                        <w:r>
                          <w:rPr>
                            <w:rFonts w:cs="Times New Roman" w:hAnsi="Times New Roman" w:eastAsia="Times New Roman" w:ascii="Times New Roman"/>
                            <w:spacing w:val="0"/>
                            <w:w w:val="100"/>
                            <w:sz w:val="18"/>
                            <w:szCs w:val="18"/>
                          </w:rPr>
                          <w:t>-</w:t>
                        </w:r>
                      </w:p>
                    </w:tc>
                    <w:tc>
                      <w:tcPr>
                        <w:tcW w:w="259" w:type="dxa"/>
                        <w:vMerge w:val=""/>
                        <w:tcBorders>
                          <w:left w:val="single" w:sz="4" w:space="0" w:color="000000"/>
                          <w:right w:val="single" w:sz="4" w:space="0" w:color="000000"/>
                        </w:tcBorders>
                      </w:tcPr>
                      <w:p/>
                    </w:tc>
                  </w:tr>
                  <w:tr>
                    <w:trPr>
                      <w:trHeight w:val="439" w:hRule="exact"/>
                    </w:trPr>
                    <w:tc>
                      <w:tcPr>
                        <w:tcW w:w="331" w:type="dxa"/>
                        <w:vMerge w:val=""/>
                        <w:tcBorders>
                          <w:left w:val="single" w:sz="4" w:space="0" w:color="000000"/>
                          <w:bottom w:val="single" w:sz="7" w:space="0" w:color="000000"/>
                          <w:right w:val="single" w:sz="4" w:space="0" w:color="000000"/>
                        </w:tcBorders>
                      </w:tcPr>
                      <w:p/>
                    </w:tc>
                    <w:tc>
                      <w:tcPr>
                        <w:tcW w:w="1139" w:type="dxa"/>
                        <w:tcBorders>
                          <w:top w:val="single" w:sz="7" w:space="0" w:color="FFFFFF"/>
                          <w:left w:val="single" w:sz="4" w:space="0" w:color="000000"/>
                          <w:bottom w:val="single" w:sz="4" w:space="0" w:color="000000"/>
                          <w:right w:val="single" w:sz="4" w:space="0" w:color="000000"/>
                        </w:tcBorders>
                      </w:tcPr>
                      <w:p>
                        <w:pPr>
                          <w:rPr>
                            <w:sz w:val="17"/>
                            <w:szCs w:val="17"/>
                          </w:rPr>
                          <w:jc w:val="left"/>
                          <w:spacing w:before="3" w:lineRule="exact" w:line="160"/>
                        </w:pPr>
                        <w:r>
                          <w:rPr>
                            <w:sz w:val="17"/>
                            <w:szCs w:val="17"/>
                          </w:rPr>
                        </w:r>
                      </w:p>
                      <w:p>
                        <w:pPr>
                          <w:rPr>
                            <w:rFonts w:cs="Times New Roman" w:hAnsi="Times New Roman" w:eastAsia="Times New Roman" w:ascii="Times New Roman"/>
                            <w:sz w:val="18"/>
                            <w:szCs w:val="18"/>
                          </w:rPr>
                          <w:jc w:val="left"/>
                          <w:ind w:left="20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2795" w:type="dxa"/>
                        <w:gridSpan w:val="2"/>
                        <w:tcBorders>
                          <w:top w:val="single" w:sz="7" w:space="0" w:color="FFFFFF"/>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16"/>
                          <w:ind w:left="-1"/>
                        </w:pPr>
                        <w:r>
                          <w:rPr>
                            <w:rFonts w:cs="Microsoft YaHei" w:hAnsi="Microsoft YaHei" w:eastAsia="Microsoft YaHei" w:ascii="Microsoft YaHei"/>
                            <w:spacing w:val="0"/>
                            <w:w w:val="100"/>
                            <w:sz w:val="18"/>
                            <w:szCs w:val="18"/>
                          </w:rPr>
                          <w:t>弹性力学及有限元</w:t>
                        </w:r>
                      </w:p>
                    </w:tc>
                    <w:tc>
                      <w:tcPr>
                        <w:tcW w:w="324" w:type="dxa"/>
                        <w:tcBorders>
                          <w:top w:val="single" w:sz="7" w:space="0" w:color="FFFFFF"/>
                          <w:left w:val="single" w:sz="4" w:space="0" w:color="000000"/>
                          <w:bottom w:val="single" w:sz="7" w:space="0" w:color="FFFFFF"/>
                          <w:right w:val="single" w:sz="4" w:space="0" w:color="000000"/>
                        </w:tcBorders>
                      </w:tcPr>
                      <w:p>
                        <w:pPr>
                          <w:rPr>
                            <w:sz w:val="15"/>
                            <w:szCs w:val="15"/>
                          </w:rPr>
                          <w:jc w:val="left"/>
                          <w:spacing w:before="9" w:lineRule="exact" w:line="140"/>
                        </w:pPr>
                        <w:r>
                          <w:rPr>
                            <w:sz w:val="15"/>
                            <w:szCs w:val="15"/>
                          </w:rPr>
                        </w:r>
                      </w:p>
                      <w:p>
                        <w:pPr>
                          <w:rPr>
                            <w:rFonts w:cs="Times New Roman" w:hAnsi="Times New Roman" w:eastAsia="Times New Roman" w:ascii="Times New Roman"/>
                            <w:sz w:val="18"/>
                            <w:szCs w:val="18"/>
                          </w:rPr>
                          <w:jc w:val="center"/>
                          <w:ind w:left="81" w:right="77"/>
                        </w:pPr>
                        <w:r>
                          <w:rPr>
                            <w:rFonts w:cs="Times New Roman" w:hAnsi="Times New Roman" w:eastAsia="Times New Roman" w:ascii="Times New Roman"/>
                            <w:spacing w:val="0"/>
                            <w:w w:val="100"/>
                            <w:sz w:val="18"/>
                            <w:szCs w:val="18"/>
                          </w:rPr>
                          <w:t>2</w:t>
                        </w:r>
                      </w:p>
                    </w:tc>
                    <w:tc>
                      <w:tcPr>
                        <w:tcW w:w="367" w:type="dxa"/>
                        <w:tcBorders>
                          <w:top w:val="single" w:sz="7" w:space="0" w:color="FFFFFF"/>
                          <w:left w:val="single" w:sz="4" w:space="0" w:color="000000"/>
                          <w:bottom w:val="single" w:sz="7" w:space="0" w:color="FFFFFF"/>
                          <w:right w:val="single" w:sz="4" w:space="0" w:color="000000"/>
                        </w:tcBorders>
                      </w:tcPr>
                      <w:p>
                        <w:pPr>
                          <w:rPr>
                            <w:sz w:val="15"/>
                            <w:szCs w:val="15"/>
                          </w:rPr>
                          <w:jc w:val="left"/>
                          <w:spacing w:before="9" w:lineRule="exact" w:line="140"/>
                        </w:pPr>
                        <w:r>
                          <w:rPr>
                            <w:sz w:val="15"/>
                            <w:szCs w:val="15"/>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pPr>
                          <w:rPr>
                            <w:sz w:val="15"/>
                            <w:szCs w:val="15"/>
                          </w:rPr>
                          <w:jc w:val="left"/>
                          <w:spacing w:before="9" w:lineRule="exact" w:line="140"/>
                        </w:pPr>
                        <w:r>
                          <w:rPr>
                            <w:sz w:val="15"/>
                            <w:szCs w:val="15"/>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2</w:t>
                        </w: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sz w:val="11"/>
                            <w:szCs w:val="11"/>
                          </w:rPr>
                          <w:jc w:val="left"/>
                          <w:spacing w:before="5" w:lineRule="exact" w:line="100"/>
                        </w:pPr>
                        <w:r>
                          <w:rPr>
                            <w:sz w:val="11"/>
                            <w:szCs w:val="11"/>
                          </w:rPr>
                        </w:r>
                      </w:p>
                      <w:p>
                        <w:pPr>
                          <w:rPr>
                            <w:rFonts w:cs="Times New Roman" w:hAnsi="Times New Roman" w:eastAsia="Times New Roman" w:ascii="Times New Roman"/>
                            <w:sz w:val="18"/>
                            <w:szCs w:val="18"/>
                          </w:rPr>
                          <w:jc w:val="center"/>
                          <w:ind w:left="54" w:right="51"/>
                        </w:pPr>
                        <w:r>
                          <w:rPr>
                            <w:rFonts w:cs="Times New Roman" w:hAnsi="Times New Roman" w:eastAsia="Times New Roman" w:ascii="Times New Roman"/>
                            <w:spacing w:val="0"/>
                            <w:w w:val="100"/>
                            <w:sz w:val="18"/>
                            <w:szCs w:val="18"/>
                          </w:rPr>
                          <w:t>-</w:t>
                        </w:r>
                      </w:p>
                    </w:tc>
                    <w:tc>
                      <w:tcPr>
                        <w:tcW w:w="259" w:type="dxa"/>
                        <w:vMerge w:val=""/>
                        <w:tcBorders>
                          <w:left w:val="single" w:sz="4" w:space="0" w:color="000000"/>
                          <w:bottom w:val="single" w:sz="7" w:space="0" w:color="FFFFFF"/>
                          <w:right w:val="single" w:sz="4" w:space="0" w:color="000000"/>
                        </w:tcBorders>
                      </w:tcPr>
                      <w:p/>
                    </w:tc>
                  </w:tr>
                  <w:tr>
                    <w:trPr>
                      <w:trHeight w:val="338" w:hRule="exact"/>
                    </w:trPr>
                    <w:tc>
                      <w:tcPr>
                        <w:tcW w:w="4265" w:type="dxa"/>
                        <w:gridSpan w:val="4"/>
                        <w:tcBorders>
                          <w:top w:val="nil" w:sz="6" w:space="0" w:color="auto"/>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center"/>
                          <w:spacing w:before="17"/>
                          <w:ind w:left="1918" w:right="1911"/>
                        </w:pPr>
                        <w:r>
                          <w:rPr>
                            <w:rFonts w:cs="Microsoft YaHei" w:hAnsi="Microsoft YaHei" w:eastAsia="Microsoft YaHei" w:ascii="Microsoft YaHei"/>
                            <w:spacing w:val="0"/>
                            <w:w w:val="100"/>
                            <w:sz w:val="18"/>
                            <w:szCs w:val="18"/>
                          </w:rPr>
                          <w:t>合计</w:t>
                        </w:r>
                      </w:p>
                    </w:tc>
                    <w:tc>
                      <w:tcPr>
                        <w:tcW w:w="324" w:type="dxa"/>
                        <w:tcBorders>
                          <w:top w:val="single" w:sz="7" w:space="0" w:color="FFFFFF"/>
                          <w:left w:val="single" w:sz="4" w:space="0" w:color="000000"/>
                          <w:bottom w:val="single" w:sz="4" w:space="0" w:color="000000"/>
                          <w:right w:val="single" w:sz="4" w:space="0" w:color="000000"/>
                        </w:tcBorders>
                      </w:tcPr>
                      <w:p>
                        <w:pPr>
                          <w:rPr>
                            <w:sz w:val="11"/>
                            <w:szCs w:val="11"/>
                          </w:rPr>
                          <w:jc w:val="left"/>
                          <w:spacing w:before="5" w:lineRule="exact" w:line="100"/>
                        </w:pPr>
                        <w:r>
                          <w:rPr>
                            <w:sz w:val="11"/>
                            <w:szCs w:val="11"/>
                          </w:rPr>
                        </w:r>
                      </w:p>
                      <w:p>
                        <w:pPr>
                          <w:rPr>
                            <w:rFonts w:cs="Times New Roman" w:hAnsi="Times New Roman" w:eastAsia="Times New Roman" w:ascii="Times New Roman"/>
                            <w:sz w:val="18"/>
                            <w:szCs w:val="18"/>
                          </w:rPr>
                          <w:jc w:val="center"/>
                          <w:ind w:left="81" w:right="77"/>
                        </w:pPr>
                        <w:r>
                          <w:rPr>
                            <w:rFonts w:cs="Times New Roman" w:hAnsi="Times New Roman" w:eastAsia="Times New Roman" w:ascii="Times New Roman"/>
                            <w:spacing w:val="0"/>
                            <w:w w:val="100"/>
                            <w:sz w:val="18"/>
                            <w:szCs w:val="18"/>
                          </w:rPr>
                          <w:t>6</w:t>
                        </w:r>
                      </w:p>
                    </w:tc>
                    <w:tc>
                      <w:tcPr>
                        <w:tcW w:w="367"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72"/>
                          <w:ind w:left="85"/>
                        </w:pPr>
                        <w:r>
                          <w:rPr>
                            <w:rFonts w:cs="Times New Roman" w:hAnsi="Times New Roman" w:eastAsia="Times New Roman" w:ascii="Times New Roman"/>
                            <w:spacing w:val="-4"/>
                            <w:w w:val="100"/>
                            <w:sz w:val="18"/>
                            <w:szCs w:val="18"/>
                          </w:rPr>
                          <w:t>96</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4" w:space="0" w:color="000000"/>
                          <w:right w:val="single" w:sz="4" w:space="0" w:color="000000"/>
                        </w:tcBorders>
                      </w:tcPr>
                      <w:p/>
                    </w:tc>
                    <w:tc>
                      <w:tcPr>
                        <w:tcW w:w="310" w:type="dxa"/>
                        <w:tcBorders>
                          <w:top w:val="single" w:sz="7" w:space="0" w:color="FFFFFF"/>
                          <w:left w:val="single" w:sz="4" w:space="0" w:color="000000"/>
                          <w:bottom w:val="single" w:sz="4" w:space="0" w:color="000000"/>
                          <w:right w:val="single" w:sz="4" w:space="0" w:color="000000"/>
                        </w:tcBorders>
                      </w:tcPr>
                      <w:p/>
                    </w:tc>
                    <w:tc>
                      <w:tcPr>
                        <w:tcW w:w="303" w:type="dxa"/>
                        <w:tcBorders>
                          <w:top w:val="single" w:sz="7" w:space="0" w:color="FFFFFF"/>
                          <w:left w:val="single" w:sz="4" w:space="0" w:color="000000"/>
                          <w:bottom w:val="single" w:sz="4" w:space="0" w:color="000000"/>
                          <w:right w:val="single" w:sz="4" w:space="0" w:color="000000"/>
                        </w:tcBorders>
                      </w:tcPr>
                      <w:p/>
                    </w:tc>
                    <w:tc>
                      <w:tcPr>
                        <w:tcW w:w="310" w:type="dxa"/>
                        <w:tcBorders>
                          <w:top w:val="single" w:sz="7" w:space="0" w:color="FFFFFF"/>
                          <w:left w:val="single" w:sz="4" w:space="0" w:color="000000"/>
                          <w:bottom w:val="single" w:sz="4" w:space="0" w:color="000000"/>
                          <w:right w:val="single" w:sz="4" w:space="0" w:color="000000"/>
                        </w:tcBorders>
                      </w:tcPr>
                      <w:p/>
                    </w:tc>
                    <w:tc>
                      <w:tcPr>
                        <w:tcW w:w="252" w:type="dxa"/>
                        <w:tcBorders>
                          <w:top w:val="single" w:sz="7" w:space="0" w:color="FFFFFF"/>
                          <w:left w:val="single" w:sz="4" w:space="0" w:color="000000"/>
                          <w:bottom w:val="single" w:sz="4" w:space="0" w:color="000000"/>
                          <w:right w:val="single" w:sz="4" w:space="0" w:color="000000"/>
                        </w:tcBorders>
                      </w:tcPr>
                      <w:p/>
                    </w:tc>
                    <w:tc>
                      <w:tcPr>
                        <w:tcW w:w="260" w:type="dxa"/>
                        <w:tcBorders>
                          <w:top w:val="single" w:sz="7" w:space="0" w:color="FFFFFF"/>
                          <w:left w:val="single" w:sz="4" w:space="0" w:color="000000"/>
                          <w:bottom w:val="single" w:sz="4" w:space="0" w:color="000000"/>
                          <w:right w:val="single" w:sz="4" w:space="0" w:color="000000"/>
                        </w:tcBorders>
                      </w:tcPr>
                      <w:p/>
                    </w:tc>
                    <w:tc>
                      <w:tcPr>
                        <w:tcW w:w="252" w:type="dxa"/>
                        <w:tcBorders>
                          <w:top w:val="single" w:sz="7" w:space="0" w:color="FFFFFF"/>
                          <w:left w:val="single" w:sz="4" w:space="0" w:color="000000"/>
                          <w:bottom w:val="single" w:sz="4" w:space="0" w:color="000000"/>
                          <w:right w:val="single" w:sz="4" w:space="0" w:color="000000"/>
                        </w:tcBorders>
                      </w:tcPr>
                      <w:p/>
                    </w:tc>
                    <w:tc>
                      <w:tcPr>
                        <w:tcW w:w="274" w:type="dxa"/>
                        <w:tcBorders>
                          <w:top w:val="single" w:sz="7" w:space="0" w:color="FFFFFF"/>
                          <w:left w:val="single" w:sz="4" w:space="0" w:color="000000"/>
                          <w:bottom w:val="single" w:sz="4" w:space="0" w:color="000000"/>
                          <w:right w:val="single" w:sz="4" w:space="0" w:color="000000"/>
                        </w:tcBorders>
                      </w:tcPr>
                      <w:p/>
                    </w:tc>
                    <w:tc>
                      <w:tcPr>
                        <w:tcW w:w="253" w:type="dxa"/>
                        <w:tcBorders>
                          <w:top w:val="single" w:sz="7" w:space="0" w:color="FFFFFF"/>
                          <w:left w:val="single" w:sz="4" w:space="0" w:color="000000"/>
                          <w:bottom w:val="single" w:sz="4" w:space="0" w:color="000000"/>
                          <w:right w:val="single" w:sz="4" w:space="0" w:color="000000"/>
                        </w:tcBorders>
                      </w:tcPr>
                      <w:p/>
                    </w:tc>
                    <w:tc>
                      <w:tcPr>
                        <w:tcW w:w="259" w:type="dxa"/>
                        <w:tcBorders>
                          <w:top w:val="single" w:sz="7" w:space="0" w:color="FFFFFF"/>
                          <w:left w:val="single" w:sz="4" w:space="0" w:color="000000"/>
                          <w:bottom w:val="single" w:sz="4" w:space="0" w:color="000000"/>
                          <w:right w:val="single" w:sz="4" w:space="0" w:color="000000"/>
                        </w:tcBorders>
                      </w:tcPr>
                      <w:p/>
                    </w:tc>
                    <w:tc>
                      <w:tcPr>
                        <w:tcW w:w="252" w:type="dxa"/>
                        <w:tcBorders>
                          <w:top w:val="single" w:sz="7" w:space="0" w:color="FFFFFF"/>
                          <w:left w:val="single" w:sz="4" w:space="0" w:color="000000"/>
                          <w:bottom w:val="single" w:sz="4" w:space="0" w:color="000000"/>
                          <w:right w:val="single" w:sz="4" w:space="0" w:color="000000"/>
                        </w:tcBorders>
                      </w:tcPr>
                      <w:p/>
                    </w:tc>
                    <w:tc>
                      <w:tcPr>
                        <w:tcW w:w="260" w:type="dxa"/>
                        <w:tcBorders>
                          <w:top w:val="single" w:sz="7" w:space="0" w:color="FFFFFF"/>
                          <w:left w:val="single" w:sz="4" w:space="0" w:color="000000"/>
                          <w:bottom w:val="single" w:sz="4" w:space="0" w:color="000000"/>
                          <w:right w:val="single" w:sz="4" w:space="0" w:color="000000"/>
                        </w:tcBorders>
                      </w:tcPr>
                      <w:p/>
                    </w:tc>
                    <w:tc>
                      <w:tcPr>
                        <w:tcW w:w="252" w:type="dxa"/>
                        <w:tcBorders>
                          <w:top w:val="single" w:sz="7" w:space="0" w:color="FFFFFF"/>
                          <w:left w:val="single" w:sz="4" w:space="0" w:color="000000"/>
                          <w:bottom w:val="single" w:sz="4" w:space="0" w:color="000000"/>
                          <w:right w:val="single" w:sz="4" w:space="0" w:color="000000"/>
                        </w:tcBorders>
                      </w:tcPr>
                      <w:p/>
                    </w:tc>
                    <w:tc>
                      <w:tcPr>
                        <w:tcW w:w="259" w:type="dxa"/>
                        <w:tcBorders>
                          <w:top w:val="single" w:sz="7" w:space="0" w:color="FFFFFF"/>
                          <w:left w:val="single" w:sz="4" w:space="0" w:color="000000"/>
                          <w:bottom w:val="single" w:sz="4" w:space="0" w:color="000000"/>
                          <w:right w:val="single" w:sz="4" w:space="0" w:color="000000"/>
                        </w:tcBorders>
                      </w:tcPr>
                      <w:p/>
                    </w:tc>
                  </w:tr>
                  <w:tr>
                    <w:trPr>
                      <w:trHeight w:val="339" w:hRule="exact"/>
                    </w:trPr>
                    <w:tc>
                      <w:tcPr>
                        <w:tcW w:w="331"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left"/>
                          <w:spacing w:before="80" w:lineRule="auto" w:line="191"/>
                          <w:ind w:left="71" w:right="25"/>
                        </w:pPr>
                        <w:r>
                          <w:rPr>
                            <w:rFonts w:cs="Microsoft YaHei" w:hAnsi="Microsoft YaHei" w:eastAsia="Microsoft YaHei" w:ascii="Microsoft YaHei"/>
                            <w:spacing w:val="0"/>
                            <w:w w:val="100"/>
                            <w:sz w:val="18"/>
                            <w:szCs w:val="18"/>
                          </w:rPr>
                          <w:t>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列</w:t>
                        </w:r>
                      </w:p>
                    </w:tc>
                    <w:tc>
                      <w:tcPr>
                        <w:tcW w:w="1139"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2"/>
                          <w:ind w:left="20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1</w:t>
                        </w:r>
                      </w:p>
                    </w:tc>
                    <w:tc>
                      <w:tcPr>
                        <w:tcW w:w="2795" w:type="dxa"/>
                        <w:gridSpan w:val="2"/>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lineRule="exact" w:line="260"/>
                          <w:ind w:left="-1"/>
                        </w:pPr>
                        <w:r>
                          <w:rPr>
                            <w:rFonts w:cs="Microsoft YaHei" w:hAnsi="Microsoft YaHei" w:eastAsia="Microsoft YaHei" w:ascii="Microsoft YaHei"/>
                            <w:spacing w:val="0"/>
                            <w:w w:val="100"/>
                            <w:position w:val="-1"/>
                            <w:sz w:val="18"/>
                            <w:szCs w:val="18"/>
                          </w:rPr>
                          <w:t>工程模拟技术</w:t>
                        </w:r>
                        <w:r>
                          <w:rPr>
                            <w:rFonts w:cs="Times New Roman" w:hAnsi="Times New Roman" w:eastAsia="Times New Roman" w:ascii="Times New Roman"/>
                            <w:spacing w:val="-2"/>
                            <w:w w:val="100"/>
                            <w:position w:val="-1"/>
                            <w:sz w:val="18"/>
                            <w:szCs w:val="18"/>
                          </w:rPr>
                          <w:t>(</w:t>
                        </w:r>
                        <w:r>
                          <w:rPr>
                            <w:rFonts w:cs="Microsoft YaHei" w:hAnsi="Microsoft YaHei" w:eastAsia="Microsoft YaHei" w:ascii="Microsoft YaHei"/>
                            <w:spacing w:val="0"/>
                            <w:w w:val="100"/>
                            <w:position w:val="-1"/>
                            <w:sz w:val="18"/>
                            <w:szCs w:val="18"/>
                          </w:rPr>
                          <w:t>研讨型）</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324" w:type="dxa"/>
                        <w:tcBorders>
                          <w:top w:val="single" w:sz="4" w:space="0" w:color="000000"/>
                          <w:left w:val="single" w:sz="4" w:space="0" w:color="000000"/>
                          <w:bottom w:val="single" w:sz="7" w:space="0" w:color="FFFFFF"/>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81" w:right="77"/>
                        </w:pPr>
                        <w:r>
                          <w:rPr>
                            <w:rFonts w:cs="Times New Roman" w:hAnsi="Times New Roman" w:eastAsia="Times New Roman" w:ascii="Times New Roman"/>
                            <w:spacing w:val="0"/>
                            <w:w w:val="100"/>
                            <w:sz w:val="18"/>
                            <w:szCs w:val="18"/>
                          </w:rPr>
                          <w:t>1</w:t>
                        </w:r>
                      </w:p>
                    </w:tc>
                    <w:tc>
                      <w:tcPr>
                        <w:tcW w:w="367" w:type="dxa"/>
                        <w:tcBorders>
                          <w:top w:val="single" w:sz="4" w:space="0" w:color="000000"/>
                          <w:left w:val="single" w:sz="4" w:space="0" w:color="000000"/>
                          <w:bottom w:val="single" w:sz="7" w:space="0" w:color="FFFFFF"/>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02" w:right="99"/>
                        </w:pPr>
                        <w:r>
                          <w:rPr>
                            <w:rFonts w:cs="Times New Roman" w:hAnsi="Times New Roman" w:eastAsia="Times New Roman" w:ascii="Times New Roman"/>
                            <w:spacing w:val="0"/>
                            <w:w w:val="100"/>
                            <w:sz w:val="18"/>
                            <w:szCs w:val="18"/>
                          </w:rPr>
                          <w:t>8</w:t>
                        </w:r>
                      </w:p>
                    </w:tc>
                    <w:tc>
                      <w:tcPr>
                        <w:tcW w:w="310" w:type="dxa"/>
                        <w:tcBorders>
                          <w:top w:val="single" w:sz="4" w:space="0" w:color="000000"/>
                          <w:left w:val="single" w:sz="4" w:space="0" w:color="000000"/>
                          <w:bottom w:val="single" w:sz="7" w:space="0" w:color="FFFFFF"/>
                          <w:right w:val="single" w:sz="4" w:space="0" w:color="000000"/>
                        </w:tcBorders>
                      </w:tcPr>
                      <w:p/>
                    </w:tc>
                    <w:tc>
                      <w:tcPr>
                        <w:tcW w:w="310" w:type="dxa"/>
                        <w:tcBorders>
                          <w:top w:val="single" w:sz="4" w:space="0" w:color="000000"/>
                          <w:left w:val="single" w:sz="4" w:space="0" w:color="000000"/>
                          <w:bottom w:val="single" w:sz="7" w:space="0" w:color="FFFFFF"/>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64"/>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03" w:type="dxa"/>
                        <w:tcBorders>
                          <w:top w:val="single" w:sz="4" w:space="0" w:color="000000"/>
                          <w:left w:val="single" w:sz="4" w:space="0" w:color="000000"/>
                          <w:bottom w:val="single" w:sz="7" w:space="0" w:color="FFFFFF"/>
                          <w:right w:val="single" w:sz="4" w:space="0" w:color="000000"/>
                        </w:tcBorders>
                      </w:tcPr>
                      <w:p/>
                    </w:tc>
                    <w:tc>
                      <w:tcPr>
                        <w:tcW w:w="310" w:type="dxa"/>
                        <w:tcBorders>
                          <w:top w:val="single" w:sz="4" w:space="0" w:color="000000"/>
                          <w:left w:val="single" w:sz="4" w:space="0" w:color="000000"/>
                          <w:bottom w:val="single" w:sz="7" w:space="0" w:color="FFFFFF"/>
                          <w:right w:val="single" w:sz="4" w:space="0" w:color="000000"/>
                        </w:tcBorders>
                      </w:tcPr>
                      <w:p/>
                    </w:tc>
                    <w:tc>
                      <w:tcPr>
                        <w:tcW w:w="252" w:type="dxa"/>
                        <w:tcBorders>
                          <w:top w:val="single" w:sz="4" w:space="0" w:color="000000"/>
                          <w:left w:val="single" w:sz="4" w:space="0" w:color="000000"/>
                          <w:bottom w:val="single" w:sz="7" w:space="0" w:color="FFFFFF"/>
                          <w:right w:val="single" w:sz="4" w:space="0" w:color="000000"/>
                        </w:tcBorders>
                      </w:tcPr>
                      <w:p/>
                    </w:tc>
                    <w:tc>
                      <w:tcPr>
                        <w:tcW w:w="260" w:type="dxa"/>
                        <w:tcBorders>
                          <w:top w:val="single" w:sz="4" w:space="0" w:color="000000"/>
                          <w:left w:val="single" w:sz="4" w:space="0" w:color="000000"/>
                          <w:bottom w:val="single" w:sz="7" w:space="0" w:color="FFFFFF"/>
                          <w:right w:val="single" w:sz="4" w:space="0" w:color="000000"/>
                        </w:tcBorders>
                      </w:tcPr>
                      <w:p/>
                    </w:tc>
                    <w:tc>
                      <w:tcPr>
                        <w:tcW w:w="252" w:type="dxa"/>
                        <w:tcBorders>
                          <w:top w:val="single" w:sz="4" w:space="0" w:color="000000"/>
                          <w:left w:val="single" w:sz="4" w:space="0" w:color="000000"/>
                          <w:bottom w:val="single" w:sz="7" w:space="0" w:color="FFFFFF"/>
                          <w:right w:val="single" w:sz="4" w:space="0" w:color="000000"/>
                        </w:tcBorders>
                      </w:tcPr>
                      <w:p/>
                    </w:tc>
                    <w:tc>
                      <w:tcPr>
                        <w:tcW w:w="274" w:type="dxa"/>
                        <w:tcBorders>
                          <w:top w:val="single" w:sz="4" w:space="0" w:color="000000"/>
                          <w:left w:val="single" w:sz="4" w:space="0" w:color="000000"/>
                          <w:bottom w:val="single" w:sz="7" w:space="0" w:color="FFFFFF"/>
                          <w:right w:val="single" w:sz="4" w:space="0" w:color="000000"/>
                        </w:tcBorders>
                      </w:tcPr>
                      <w:p/>
                    </w:tc>
                    <w:tc>
                      <w:tcPr>
                        <w:tcW w:w="253" w:type="dxa"/>
                        <w:tcBorders>
                          <w:top w:val="single" w:sz="4" w:space="0" w:color="000000"/>
                          <w:left w:val="single" w:sz="4" w:space="0" w:color="000000"/>
                          <w:bottom w:val="single" w:sz="7" w:space="0" w:color="FFFFFF"/>
                          <w:right w:val="single" w:sz="4" w:space="0" w:color="000000"/>
                        </w:tcBorders>
                      </w:tcPr>
                      <w:p/>
                    </w:tc>
                    <w:tc>
                      <w:tcPr>
                        <w:tcW w:w="259" w:type="dxa"/>
                        <w:tcBorders>
                          <w:top w:val="single" w:sz="4" w:space="0" w:color="000000"/>
                          <w:left w:val="single" w:sz="4" w:space="0" w:color="000000"/>
                          <w:bottom w:val="single" w:sz="7" w:space="0" w:color="FFFFFF"/>
                          <w:right w:val="single" w:sz="4" w:space="0" w:color="000000"/>
                        </w:tcBorders>
                      </w:tcPr>
                      <w:p/>
                    </w:tc>
                    <w:tc>
                      <w:tcPr>
                        <w:tcW w:w="252" w:type="dxa"/>
                        <w:tcBorders>
                          <w:top w:val="single" w:sz="4" w:space="0" w:color="000000"/>
                          <w:left w:val="single" w:sz="4" w:space="0" w:color="000000"/>
                          <w:bottom w:val="single" w:sz="7" w:space="0" w:color="FFFFFF"/>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0"/>
                            <w:w w:val="100"/>
                            <w:sz w:val="18"/>
                            <w:szCs w:val="18"/>
                          </w:rPr>
                          <w:t>1</w:t>
                        </w:r>
                      </w:p>
                    </w:tc>
                    <w:tc>
                      <w:tcPr>
                        <w:tcW w:w="260" w:type="dxa"/>
                        <w:tcBorders>
                          <w:top w:val="single" w:sz="4" w:space="0" w:color="000000"/>
                          <w:left w:val="single" w:sz="4" w:space="0" w:color="000000"/>
                          <w:bottom w:val="single" w:sz="7" w:space="0" w:color="FFFFFF"/>
                          <w:right w:val="single" w:sz="4" w:space="0" w:color="000000"/>
                        </w:tcBorders>
                      </w:tcPr>
                      <w:p/>
                    </w:tc>
                    <w:tc>
                      <w:tcPr>
                        <w:tcW w:w="252" w:type="dxa"/>
                        <w:tcBorders>
                          <w:top w:val="single" w:sz="4" w:space="0" w:color="000000"/>
                          <w:left w:val="single" w:sz="4" w:space="0" w:color="000000"/>
                          <w:bottom w:val="single" w:sz="7" w:space="0" w:color="FFFFFF"/>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9" w:right="57"/>
                        </w:pPr>
                        <w:r>
                          <w:rPr>
                            <w:rFonts w:cs="Times New Roman" w:hAnsi="Times New Roman" w:eastAsia="Times New Roman" w:ascii="Times New Roman"/>
                            <w:spacing w:val="0"/>
                            <w:w w:val="100"/>
                            <w:sz w:val="18"/>
                            <w:szCs w:val="18"/>
                          </w:rPr>
                          <w:t>-</w:t>
                        </w:r>
                      </w:p>
                    </w:tc>
                    <w:tc>
                      <w:tcPr>
                        <w:tcW w:w="259"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80"/>
                          <w:ind w:left="35" w:right="-22"/>
                        </w:pPr>
                        <w:r>
                          <w:rPr>
                            <w:rFonts w:cs="Microsoft YaHei" w:hAnsi="Microsoft YaHei" w:eastAsia="Microsoft YaHei" w:ascii="Microsoft YaHei"/>
                            <w:spacing w:val="0"/>
                            <w:w w:val="100"/>
                            <w:position w:val="-1"/>
                            <w:sz w:val="18"/>
                            <w:szCs w:val="18"/>
                          </w:rPr>
                          <w:t>必</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left"/>
                          <w:spacing w:before="9"/>
                          <w:ind w:left="35"/>
                        </w:pPr>
                        <w:r>
                          <w:rPr>
                            <w:rFonts w:cs="Microsoft YaHei" w:hAnsi="Microsoft YaHei" w:eastAsia="Microsoft YaHei" w:ascii="Microsoft YaHei"/>
                            <w:spacing w:val="0"/>
                            <w:w w:val="100"/>
                            <w:sz w:val="18"/>
                            <w:szCs w:val="18"/>
                          </w:rPr>
                          <w:t>修</w:t>
                        </w:r>
                      </w:p>
                    </w:tc>
                  </w:tr>
                  <w:tr>
                    <w:trPr>
                      <w:trHeight w:val="338" w:hRule="exact"/>
                    </w:trPr>
                    <w:tc>
                      <w:tcPr>
                        <w:tcW w:w="331" w:type="dxa"/>
                        <w:vMerge w:val=""/>
                        <w:tcBorders>
                          <w:left w:val="single" w:sz="4" w:space="0" w:color="000000"/>
                          <w:bottom w:val="single" w:sz="4" w:space="0" w:color="000000"/>
                          <w:right w:val="single" w:sz="4" w:space="0" w:color="000000"/>
                        </w:tcBorders>
                      </w:tcPr>
                      <w:p/>
                    </w:tc>
                    <w:tc>
                      <w:tcPr>
                        <w:tcW w:w="1139"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5"/>
                          <w:ind w:left="20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2795" w:type="dxa"/>
                        <w:gridSpan w:val="2"/>
                        <w:tcBorders>
                          <w:top w:val="single" w:sz="7" w:space="0" w:color="FFFFFF"/>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
                        </w:pPr>
                        <w:r>
                          <w:rPr>
                            <w:rFonts w:cs="Microsoft YaHei" w:hAnsi="Microsoft YaHei" w:eastAsia="Microsoft YaHei" w:ascii="Microsoft YaHei"/>
                            <w:spacing w:val="0"/>
                            <w:w w:val="100"/>
                            <w:position w:val="-1"/>
                            <w:sz w:val="18"/>
                            <w:szCs w:val="18"/>
                          </w:rPr>
                          <w:t>港航工程专题</w:t>
                        </w:r>
                        <w:r>
                          <w:rPr>
                            <w:rFonts w:cs="Times New Roman" w:hAnsi="Times New Roman" w:eastAsia="Times New Roman" w:ascii="Times New Roman"/>
                            <w:spacing w:val="4"/>
                            <w:w w:val="100"/>
                            <w:position w:val="-1"/>
                            <w:sz w:val="18"/>
                            <w:szCs w:val="18"/>
                          </w:rPr>
                          <w:t>*</w:t>
                        </w:r>
                        <w:r>
                          <w:rPr>
                            <w:rFonts w:cs="Times New Roman" w:hAnsi="Times New Roman" w:eastAsia="Times New Roman" w:ascii="Times New Roman"/>
                            <w:spacing w:val="-2"/>
                            <w:w w:val="100"/>
                            <w:position w:val="-1"/>
                            <w:sz w:val="18"/>
                            <w:szCs w:val="18"/>
                          </w:rPr>
                          <w:t>(</w:t>
                        </w:r>
                        <w:r>
                          <w:rPr>
                            <w:rFonts w:cs="Microsoft YaHei" w:hAnsi="Microsoft YaHei" w:eastAsia="Microsoft YaHei" w:ascii="Microsoft YaHei"/>
                            <w:spacing w:val="0"/>
                            <w:w w:val="100"/>
                            <w:position w:val="-1"/>
                            <w:sz w:val="18"/>
                            <w:szCs w:val="18"/>
                          </w:rPr>
                          <w:t>研讨</w:t>
                        </w:r>
                        <w:r>
                          <w:rPr>
                            <w:rFonts w:cs="Times New Roman" w:hAnsi="Times New Roman" w:eastAsia="Times New Roman" w:ascii="Times New Roman"/>
                            <w:spacing w:val="-2"/>
                            <w:w w:val="100"/>
                            <w:position w:val="-1"/>
                            <w:sz w:val="18"/>
                            <w:szCs w:val="18"/>
                          </w:rPr>
                          <w:t>)</w:t>
                        </w:r>
                        <w:r>
                          <w:rPr>
                            <w:rFonts w:cs="Microsoft YaHei" w:hAnsi="Microsoft YaHei" w:eastAsia="Microsoft YaHei" w:ascii="Microsoft YaHei"/>
                            <w:spacing w:val="0"/>
                            <w:w w:val="100"/>
                            <w:position w:val="-1"/>
                            <w:sz w:val="18"/>
                            <w:szCs w:val="18"/>
                          </w:rPr>
                          <w:t>（全英文）</w:t>
                        </w:r>
                        <w:r>
                          <w:rPr>
                            <w:rFonts w:cs="Microsoft YaHei" w:hAnsi="Microsoft YaHei" w:eastAsia="Microsoft YaHei" w:ascii="Microsoft YaHei"/>
                            <w:spacing w:val="0"/>
                            <w:w w:val="100"/>
                            <w:position w:val="0"/>
                            <w:sz w:val="18"/>
                            <w:szCs w:val="18"/>
                          </w:rPr>
                        </w:r>
                      </w:p>
                    </w:tc>
                    <w:tc>
                      <w:tcPr>
                        <w:tcW w:w="324" w:type="dxa"/>
                        <w:tcBorders>
                          <w:top w:val="single" w:sz="7" w:space="0" w:color="FFFFFF"/>
                          <w:left w:val="single" w:sz="4" w:space="0" w:color="000000"/>
                          <w:bottom w:val="single" w:sz="4" w:space="0" w:color="000000"/>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center"/>
                          <w:ind w:left="81" w:right="77"/>
                        </w:pPr>
                        <w:r>
                          <w:rPr>
                            <w:rFonts w:cs="Times New Roman" w:hAnsi="Times New Roman" w:eastAsia="Times New Roman" w:ascii="Times New Roman"/>
                            <w:spacing w:val="0"/>
                            <w:w w:val="100"/>
                            <w:sz w:val="18"/>
                            <w:szCs w:val="18"/>
                          </w:rPr>
                          <w:t>2</w:t>
                        </w:r>
                      </w:p>
                    </w:tc>
                    <w:tc>
                      <w:tcPr>
                        <w:tcW w:w="367" w:type="dxa"/>
                        <w:tcBorders>
                          <w:top w:val="single" w:sz="7" w:space="0" w:color="FFFFFF"/>
                          <w:left w:val="single" w:sz="4" w:space="0" w:color="000000"/>
                          <w:bottom w:val="single" w:sz="4" w:space="0" w:color="000000"/>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18</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4" w:space="0" w:color="000000"/>
                          <w:right w:val="single" w:sz="4" w:space="0" w:color="000000"/>
                        </w:tcBorders>
                      </w:tcPr>
                      <w:p/>
                    </w:tc>
                    <w:tc>
                      <w:tcPr>
                        <w:tcW w:w="310" w:type="dxa"/>
                        <w:tcBorders>
                          <w:top w:val="single" w:sz="7" w:space="0" w:color="FFFFFF"/>
                          <w:left w:val="single" w:sz="4" w:space="0" w:color="000000"/>
                          <w:bottom w:val="single" w:sz="4" w:space="0" w:color="000000"/>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64"/>
                        </w:pPr>
                        <w:r>
                          <w:rPr>
                            <w:rFonts w:cs="Times New Roman" w:hAnsi="Times New Roman" w:eastAsia="Times New Roman" w:ascii="Times New Roman"/>
                            <w:spacing w:val="-4"/>
                            <w:w w:val="100"/>
                            <w:sz w:val="18"/>
                            <w:szCs w:val="18"/>
                          </w:rPr>
                          <w:t>28</w:t>
                        </w:r>
                        <w:r>
                          <w:rPr>
                            <w:rFonts w:cs="Times New Roman" w:hAnsi="Times New Roman" w:eastAsia="Times New Roman" w:ascii="Times New Roman"/>
                            <w:spacing w:val="0"/>
                            <w:w w:val="100"/>
                            <w:sz w:val="18"/>
                            <w:szCs w:val="18"/>
                          </w:rPr>
                        </w:r>
                      </w:p>
                    </w:tc>
                    <w:tc>
                      <w:tcPr>
                        <w:tcW w:w="303" w:type="dxa"/>
                        <w:tcBorders>
                          <w:top w:val="single" w:sz="7" w:space="0" w:color="FFFFFF"/>
                          <w:left w:val="single" w:sz="4" w:space="0" w:color="000000"/>
                          <w:bottom w:val="single" w:sz="4" w:space="0" w:color="000000"/>
                          <w:right w:val="single" w:sz="4" w:space="0" w:color="000000"/>
                        </w:tcBorders>
                      </w:tcPr>
                      <w:p/>
                    </w:tc>
                    <w:tc>
                      <w:tcPr>
                        <w:tcW w:w="310" w:type="dxa"/>
                        <w:tcBorders>
                          <w:top w:val="single" w:sz="7" w:space="0" w:color="FFFFFF"/>
                          <w:left w:val="single" w:sz="4" w:space="0" w:color="000000"/>
                          <w:bottom w:val="single" w:sz="4" w:space="0" w:color="000000"/>
                          <w:right w:val="single" w:sz="4" w:space="0" w:color="000000"/>
                        </w:tcBorders>
                      </w:tcPr>
                      <w:p/>
                    </w:tc>
                    <w:tc>
                      <w:tcPr>
                        <w:tcW w:w="252" w:type="dxa"/>
                        <w:tcBorders>
                          <w:top w:val="single" w:sz="7" w:space="0" w:color="FFFFFF"/>
                          <w:left w:val="single" w:sz="4" w:space="0" w:color="000000"/>
                          <w:bottom w:val="single" w:sz="4" w:space="0" w:color="000000"/>
                          <w:right w:val="single" w:sz="4" w:space="0" w:color="000000"/>
                        </w:tcBorders>
                      </w:tcPr>
                      <w:p/>
                    </w:tc>
                    <w:tc>
                      <w:tcPr>
                        <w:tcW w:w="260" w:type="dxa"/>
                        <w:tcBorders>
                          <w:top w:val="single" w:sz="7" w:space="0" w:color="FFFFFF"/>
                          <w:left w:val="single" w:sz="4" w:space="0" w:color="000000"/>
                          <w:bottom w:val="single" w:sz="4" w:space="0" w:color="000000"/>
                          <w:right w:val="single" w:sz="4" w:space="0" w:color="000000"/>
                        </w:tcBorders>
                      </w:tcPr>
                      <w:p/>
                    </w:tc>
                    <w:tc>
                      <w:tcPr>
                        <w:tcW w:w="252" w:type="dxa"/>
                        <w:tcBorders>
                          <w:top w:val="single" w:sz="7" w:space="0" w:color="FFFFFF"/>
                          <w:left w:val="single" w:sz="4" w:space="0" w:color="000000"/>
                          <w:bottom w:val="single" w:sz="4" w:space="0" w:color="000000"/>
                          <w:right w:val="single" w:sz="4" w:space="0" w:color="000000"/>
                        </w:tcBorders>
                      </w:tcPr>
                      <w:p/>
                    </w:tc>
                    <w:tc>
                      <w:tcPr>
                        <w:tcW w:w="274" w:type="dxa"/>
                        <w:tcBorders>
                          <w:top w:val="single" w:sz="7" w:space="0" w:color="FFFFFF"/>
                          <w:left w:val="single" w:sz="4" w:space="0" w:color="000000"/>
                          <w:bottom w:val="single" w:sz="4" w:space="0" w:color="000000"/>
                          <w:right w:val="single" w:sz="4" w:space="0" w:color="000000"/>
                        </w:tcBorders>
                      </w:tcPr>
                      <w:p/>
                    </w:tc>
                    <w:tc>
                      <w:tcPr>
                        <w:tcW w:w="253" w:type="dxa"/>
                        <w:tcBorders>
                          <w:top w:val="single" w:sz="7" w:space="0" w:color="FFFFFF"/>
                          <w:left w:val="single" w:sz="4" w:space="0" w:color="000000"/>
                          <w:bottom w:val="single" w:sz="4" w:space="0" w:color="000000"/>
                          <w:right w:val="single" w:sz="4" w:space="0" w:color="000000"/>
                        </w:tcBorders>
                      </w:tcPr>
                      <w:p/>
                    </w:tc>
                    <w:tc>
                      <w:tcPr>
                        <w:tcW w:w="259" w:type="dxa"/>
                        <w:tcBorders>
                          <w:top w:val="single" w:sz="7" w:space="0" w:color="FFFFFF"/>
                          <w:left w:val="single" w:sz="4" w:space="0" w:color="000000"/>
                          <w:bottom w:val="single" w:sz="4" w:space="0" w:color="000000"/>
                          <w:right w:val="single" w:sz="4" w:space="0" w:color="000000"/>
                        </w:tcBorders>
                      </w:tcPr>
                      <w:p/>
                    </w:tc>
                    <w:tc>
                      <w:tcPr>
                        <w:tcW w:w="252"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5"/>
                            <w:szCs w:val="15"/>
                          </w:rPr>
                          <w:jc w:val="left"/>
                          <w:spacing w:lineRule="exact" w:line="160"/>
                          <w:ind w:left="64"/>
                        </w:pPr>
                        <w:r>
                          <w:rPr>
                            <w:rFonts w:cs="Times New Roman" w:hAnsi="Times New Roman" w:eastAsia="Times New Roman" w:ascii="Times New Roman"/>
                            <w:spacing w:val="4"/>
                            <w:w w:val="100"/>
                            <w:sz w:val="15"/>
                            <w:szCs w:val="15"/>
                          </w:rPr>
                          <w:t>2/</w:t>
                        </w:r>
                        <w:r>
                          <w:rPr>
                            <w:rFonts w:cs="Times New Roman" w:hAnsi="Times New Roman" w:eastAsia="Times New Roman" w:ascii="Times New Roman"/>
                            <w:spacing w:val="0"/>
                            <w:w w:val="100"/>
                            <w:sz w:val="15"/>
                            <w:szCs w:val="15"/>
                          </w:rPr>
                        </w:r>
                      </w:p>
                    </w:tc>
                    <w:tc>
                      <w:tcPr>
                        <w:tcW w:w="260" w:type="dxa"/>
                        <w:tcBorders>
                          <w:top w:val="single" w:sz="7" w:space="0" w:color="FFFFFF"/>
                          <w:left w:val="single" w:sz="4" w:space="0" w:color="000000"/>
                          <w:bottom w:val="single" w:sz="4" w:space="0" w:color="000000"/>
                          <w:right w:val="single" w:sz="4" w:space="0" w:color="000000"/>
                        </w:tcBorders>
                      </w:tcPr>
                      <w:p/>
                    </w:tc>
                    <w:tc>
                      <w:tcPr>
                        <w:tcW w:w="252" w:type="dxa"/>
                        <w:tcBorders>
                          <w:top w:val="single" w:sz="7" w:space="0" w:color="FFFFFF"/>
                          <w:left w:val="single" w:sz="4" w:space="0" w:color="000000"/>
                          <w:bottom w:val="single" w:sz="4" w:space="0" w:color="000000"/>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center"/>
                          <w:ind w:left="59" w:right="57"/>
                        </w:pPr>
                        <w:r>
                          <w:rPr>
                            <w:rFonts w:cs="Times New Roman" w:hAnsi="Times New Roman" w:eastAsia="Times New Roman" w:ascii="Times New Roman"/>
                            <w:spacing w:val="0"/>
                            <w:w w:val="100"/>
                            <w:sz w:val="18"/>
                            <w:szCs w:val="18"/>
                          </w:rPr>
                          <w:t>-</w:t>
                        </w:r>
                      </w:p>
                    </w:tc>
                    <w:tc>
                      <w:tcPr>
                        <w:tcW w:w="259" w:type="dxa"/>
                        <w:vMerge w:val=""/>
                        <w:tcBorders>
                          <w:left w:val="single" w:sz="4" w:space="0" w:color="000000"/>
                          <w:bottom w:val="single" w:sz="7" w:space="0" w:color="000000"/>
                          <w:right w:val="single" w:sz="4" w:space="0" w:color="000000"/>
                        </w:tcBorders>
                      </w:tcPr>
                      <w:p/>
                    </w:tc>
                  </w:tr>
                </w:tbl>
                <w:p>
                  <w:pPr>
                    <w:jc w:val="left"/>
                  </w:pPr>
                </w:p>
              </w:txbxContent>
            </v:textbox>
            <w10:wrap type="none"/>
          </v:shape>
        </w:pict>
      </w:r>
      <w:r>
        <w:rPr>
          <w:rFonts w:cs="Microsoft YaHei" w:hAnsi="Microsoft YaHei" w:eastAsia="Microsoft YaHei" w:ascii="Microsoft YaHei"/>
          <w:spacing w:val="0"/>
          <w:w w:val="100"/>
          <w:sz w:val="15"/>
          <w:szCs w:val="15"/>
        </w:rPr>
        <w:t>秋</w:t>
      </w:r>
    </w:p>
    <w:p>
      <w:pPr>
        <w:rPr>
          <w:sz w:val="10"/>
          <w:szCs w:val="10"/>
        </w:rPr>
        <w:jc w:val="left"/>
        <w:spacing w:before="2" w:lineRule="exact" w:line="100"/>
      </w:pPr>
      <w:r>
        <w:rPr>
          <w:sz w:val="10"/>
          <w:szCs w:val="10"/>
        </w:rPr>
      </w:r>
    </w:p>
    <w:tbl>
      <w:tblPr>
        <w:tblW w:w="0" w:type="auto"/>
        <w:tblLook w:val="01E0"/>
        <w:jc w:val="left"/>
        <w:tblInd w:w="109" w:type="dxa"/>
        <w:tblLayout w:type="fixed"/>
        <w:tblCellMar>
          <w:top w:w="0" w:type="dxa"/>
          <w:left w:w="0" w:type="dxa"/>
          <w:bottom w:w="0" w:type="dxa"/>
          <w:right w:w="0" w:type="dxa"/>
        </w:tblCellMar>
      </w:tblPr>
      <w:tblGrid/>
      <w:tr>
        <w:trPr>
          <w:trHeight w:val="353" w:hRule="exact"/>
        </w:trPr>
        <w:tc>
          <w:tcPr>
            <w:tcW w:w="331" w:type="dxa"/>
            <w:vMerge w:val="restart"/>
            <w:tcBorders>
              <w:top w:val="single" w:sz="7" w:space="0" w:color="FFFFFF"/>
              <w:left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40"/>
              <w:ind w:left="71"/>
            </w:pPr>
            <w:r>
              <w:rPr>
                <w:rFonts w:cs="Microsoft YaHei" w:hAnsi="Microsoft YaHei" w:eastAsia="Microsoft YaHei" w:ascii="Microsoft YaHei"/>
                <w:spacing w:val="0"/>
                <w:w w:val="100"/>
                <w:sz w:val="18"/>
                <w:szCs w:val="18"/>
              </w:rPr>
              <w:t>专</w:t>
            </w:r>
          </w:p>
          <w:p>
            <w:pPr>
              <w:rPr>
                <w:rFonts w:cs="Microsoft YaHei" w:hAnsi="Microsoft YaHei" w:eastAsia="Microsoft YaHei" w:ascii="Microsoft YaHei"/>
                <w:sz w:val="18"/>
                <w:szCs w:val="18"/>
              </w:rPr>
              <w:jc w:val="left"/>
              <w:spacing w:lineRule="exact" w:line="240"/>
              <w:ind w:left="71"/>
            </w:pPr>
            <w:r>
              <w:rPr>
                <w:rFonts w:cs="Microsoft YaHei" w:hAnsi="Microsoft YaHei" w:eastAsia="Microsoft YaHei" w:ascii="Microsoft YaHei"/>
                <w:spacing w:val="0"/>
                <w:w w:val="100"/>
                <w:sz w:val="18"/>
                <w:szCs w:val="18"/>
              </w:rPr>
              <w:t>题</w:t>
            </w:r>
          </w:p>
          <w:p>
            <w:pPr>
              <w:rPr>
                <w:rFonts w:cs="Microsoft YaHei" w:hAnsi="Microsoft YaHei" w:eastAsia="Microsoft YaHei" w:ascii="Microsoft YaHei"/>
                <w:sz w:val="18"/>
                <w:szCs w:val="18"/>
              </w:rPr>
              <w:jc w:val="left"/>
              <w:spacing w:lineRule="exact" w:line="220"/>
              <w:ind w:left="71"/>
            </w:pPr>
            <w:r>
              <w:rPr>
                <w:rFonts w:cs="Microsoft YaHei" w:hAnsi="Microsoft YaHei" w:eastAsia="Microsoft YaHei" w:ascii="Microsoft YaHei"/>
                <w:spacing w:val="0"/>
                <w:w w:val="100"/>
                <w:sz w:val="18"/>
                <w:szCs w:val="18"/>
              </w:rPr>
              <w:t>研</w:t>
            </w:r>
          </w:p>
          <w:p>
            <w:pPr>
              <w:rPr>
                <w:rFonts w:cs="Microsoft YaHei" w:hAnsi="Microsoft YaHei" w:eastAsia="Microsoft YaHei" w:ascii="Microsoft YaHei"/>
                <w:sz w:val="18"/>
                <w:szCs w:val="18"/>
              </w:rPr>
              <w:jc w:val="left"/>
              <w:spacing w:lineRule="exact" w:line="220"/>
              <w:ind w:left="71"/>
            </w:pPr>
            <w:r>
              <w:rPr>
                <w:rFonts w:cs="Microsoft YaHei" w:hAnsi="Microsoft YaHei" w:eastAsia="Microsoft YaHei" w:ascii="Microsoft YaHei"/>
                <w:spacing w:val="0"/>
                <w:w w:val="100"/>
                <w:sz w:val="18"/>
                <w:szCs w:val="18"/>
              </w:rPr>
              <w:t>讨</w:t>
            </w:r>
          </w:p>
          <w:p>
            <w:pPr>
              <w:rPr>
                <w:rFonts w:cs="Microsoft YaHei" w:hAnsi="Microsoft YaHei" w:eastAsia="Microsoft YaHei" w:ascii="Microsoft YaHei"/>
                <w:sz w:val="18"/>
                <w:szCs w:val="18"/>
              </w:rPr>
              <w:jc w:val="left"/>
              <w:spacing w:lineRule="exact" w:line="240"/>
              <w:ind w:left="71"/>
            </w:pPr>
            <w:r>
              <w:rPr>
                <w:rFonts w:cs="Microsoft YaHei" w:hAnsi="Microsoft YaHei" w:eastAsia="Microsoft YaHei" w:ascii="Microsoft YaHei"/>
                <w:spacing w:val="0"/>
                <w:w w:val="100"/>
                <w:sz w:val="18"/>
                <w:szCs w:val="18"/>
              </w:rPr>
              <w:t>课</w:t>
            </w:r>
          </w:p>
        </w:tc>
        <w:tc>
          <w:tcPr>
            <w:tcW w:w="1139"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5"/>
              <w:ind w:left="20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0"/>
                <w:w w:val="100"/>
                <w:sz w:val="18"/>
                <w:szCs w:val="18"/>
              </w:rPr>
              <w:t>0</w:t>
            </w:r>
          </w:p>
        </w:tc>
        <w:tc>
          <w:tcPr>
            <w:tcW w:w="2795" w:type="dxa"/>
            <w:tcBorders>
              <w:top w:val="single" w:sz="4" w:space="0" w:color="000000"/>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80"/>
              <w:ind w:left="-1"/>
            </w:pPr>
            <w:r>
              <w:rPr>
                <w:rFonts w:cs="Microsoft YaHei" w:hAnsi="Microsoft YaHei" w:eastAsia="Microsoft YaHei" w:ascii="Microsoft YaHei"/>
                <w:spacing w:val="0"/>
                <w:w w:val="100"/>
                <w:position w:val="-1"/>
                <w:sz w:val="18"/>
                <w:szCs w:val="18"/>
              </w:rPr>
              <w:t>专业综合试验</w:t>
            </w:r>
            <w:r>
              <w:rPr>
                <w:rFonts w:cs="Microsoft YaHei" w:hAnsi="Microsoft YaHei" w:eastAsia="Microsoft YaHei" w:ascii="Microsoft YaHei"/>
                <w:spacing w:val="0"/>
                <w:w w:val="100"/>
                <w:position w:val="0"/>
                <w:sz w:val="18"/>
                <w:szCs w:val="18"/>
              </w:rPr>
            </w:r>
          </w:p>
        </w:tc>
        <w:tc>
          <w:tcPr>
            <w:tcW w:w="324" w:type="dxa"/>
            <w:tcBorders>
              <w:top w:val="single" w:sz="4" w:space="0" w:color="000000"/>
              <w:left w:val="single" w:sz="4" w:space="0" w:color="000000"/>
              <w:bottom w:val="single" w:sz="7" w:space="0" w:color="FFFFFF"/>
              <w:right w:val="single" w:sz="4" w:space="0" w:color="000000"/>
            </w:tcBorders>
          </w:tcPr>
          <w:p>
            <w:pPr>
              <w:rPr>
                <w:sz w:val="11"/>
                <w:szCs w:val="11"/>
              </w:rPr>
              <w:jc w:val="left"/>
              <w:spacing w:before="9" w:lineRule="exact" w:line="100"/>
            </w:pPr>
            <w:r>
              <w:rPr>
                <w:sz w:val="11"/>
                <w:szCs w:val="11"/>
              </w:rPr>
            </w:r>
          </w:p>
          <w:p>
            <w:pPr>
              <w:rPr>
                <w:rFonts w:cs="Times New Roman" w:hAnsi="Times New Roman" w:eastAsia="Times New Roman" w:ascii="Times New Roman"/>
                <w:sz w:val="18"/>
                <w:szCs w:val="18"/>
              </w:rPr>
              <w:jc w:val="center"/>
              <w:ind w:left="81" w:right="77"/>
            </w:pPr>
            <w:r>
              <w:rPr>
                <w:rFonts w:cs="Times New Roman" w:hAnsi="Times New Roman" w:eastAsia="Times New Roman" w:ascii="Times New Roman"/>
                <w:spacing w:val="0"/>
                <w:w w:val="100"/>
                <w:sz w:val="18"/>
                <w:szCs w:val="18"/>
              </w:rPr>
              <w:t>1</w:t>
            </w:r>
          </w:p>
        </w:tc>
        <w:tc>
          <w:tcPr>
            <w:tcW w:w="367" w:type="dxa"/>
            <w:tcBorders>
              <w:top w:val="single" w:sz="4" w:space="0" w:color="000000"/>
              <w:left w:val="single" w:sz="4" w:space="0" w:color="000000"/>
              <w:bottom w:val="single" w:sz="7" w:space="0" w:color="FFFFFF"/>
              <w:right w:val="single" w:sz="4" w:space="0" w:color="000000"/>
            </w:tcBorders>
          </w:tcPr>
          <w:p/>
        </w:tc>
        <w:tc>
          <w:tcPr>
            <w:tcW w:w="310" w:type="dxa"/>
            <w:tcBorders>
              <w:top w:val="single" w:sz="4" w:space="0" w:color="000000"/>
              <w:left w:val="single" w:sz="4" w:space="0" w:color="000000"/>
              <w:bottom w:val="single" w:sz="7" w:space="0" w:color="FFFFFF"/>
              <w:right w:val="single" w:sz="4" w:space="0" w:color="000000"/>
            </w:tcBorders>
          </w:tcPr>
          <w:p>
            <w:pPr>
              <w:rPr>
                <w:sz w:val="11"/>
                <w:szCs w:val="11"/>
              </w:rPr>
              <w:jc w:val="left"/>
              <w:spacing w:before="9" w:lineRule="exact" w:line="100"/>
            </w:pPr>
            <w:r>
              <w:rPr>
                <w:sz w:val="11"/>
                <w:szCs w:val="11"/>
              </w:rPr>
            </w:r>
          </w:p>
          <w:p>
            <w:pPr>
              <w:rPr>
                <w:rFonts w:cs="Times New Roman" w:hAnsi="Times New Roman" w:eastAsia="Times New Roman" w:ascii="Times New Roman"/>
                <w:sz w:val="18"/>
                <w:szCs w:val="18"/>
              </w:rPr>
              <w:jc w:val="left"/>
              <w:ind w:left="64"/>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7" w:space="0" w:color="FFFFFF"/>
              <w:right w:val="single" w:sz="4" w:space="0" w:color="000000"/>
            </w:tcBorders>
          </w:tcPr>
          <w:p/>
        </w:tc>
        <w:tc>
          <w:tcPr>
            <w:tcW w:w="303" w:type="dxa"/>
            <w:tcBorders>
              <w:top w:val="single" w:sz="4" w:space="0" w:color="000000"/>
              <w:left w:val="single" w:sz="4" w:space="0" w:color="000000"/>
              <w:bottom w:val="single" w:sz="7" w:space="0" w:color="FFFFFF"/>
              <w:right w:val="single" w:sz="4" w:space="0" w:color="000000"/>
            </w:tcBorders>
          </w:tcPr>
          <w:p/>
        </w:tc>
        <w:tc>
          <w:tcPr>
            <w:tcW w:w="310" w:type="dxa"/>
            <w:tcBorders>
              <w:top w:val="single" w:sz="4" w:space="0" w:color="000000"/>
              <w:left w:val="single" w:sz="4" w:space="0" w:color="000000"/>
              <w:bottom w:val="single" w:sz="7" w:space="0" w:color="FFFFFF"/>
              <w:right w:val="single" w:sz="4" w:space="0" w:color="000000"/>
            </w:tcBorders>
          </w:tcPr>
          <w:p/>
        </w:tc>
        <w:tc>
          <w:tcPr>
            <w:tcW w:w="252" w:type="dxa"/>
            <w:tcBorders>
              <w:top w:val="single" w:sz="4" w:space="0" w:color="000000"/>
              <w:left w:val="single" w:sz="4" w:space="0" w:color="000000"/>
              <w:bottom w:val="single" w:sz="7" w:space="0" w:color="FFFFFF"/>
              <w:right w:val="single" w:sz="4" w:space="0" w:color="000000"/>
            </w:tcBorders>
          </w:tcPr>
          <w:p/>
        </w:tc>
        <w:tc>
          <w:tcPr>
            <w:tcW w:w="260" w:type="dxa"/>
            <w:tcBorders>
              <w:top w:val="single" w:sz="4" w:space="0" w:color="000000"/>
              <w:left w:val="single" w:sz="4" w:space="0" w:color="000000"/>
              <w:bottom w:val="single" w:sz="7" w:space="0" w:color="FFFFFF"/>
              <w:right w:val="single" w:sz="4" w:space="0" w:color="000000"/>
            </w:tcBorders>
          </w:tcPr>
          <w:p/>
        </w:tc>
        <w:tc>
          <w:tcPr>
            <w:tcW w:w="252" w:type="dxa"/>
            <w:tcBorders>
              <w:top w:val="single" w:sz="4" w:space="0" w:color="000000"/>
              <w:left w:val="single" w:sz="4" w:space="0" w:color="000000"/>
              <w:bottom w:val="single" w:sz="7" w:space="0" w:color="FFFFFF"/>
              <w:right w:val="single" w:sz="4" w:space="0" w:color="000000"/>
            </w:tcBorders>
          </w:tcPr>
          <w:p/>
        </w:tc>
        <w:tc>
          <w:tcPr>
            <w:tcW w:w="274" w:type="dxa"/>
            <w:tcBorders>
              <w:top w:val="single" w:sz="4" w:space="0" w:color="000000"/>
              <w:left w:val="single" w:sz="4" w:space="0" w:color="000000"/>
              <w:bottom w:val="single" w:sz="7" w:space="0" w:color="FFFFFF"/>
              <w:right w:val="single" w:sz="4" w:space="0" w:color="000000"/>
            </w:tcBorders>
          </w:tcPr>
          <w:p/>
        </w:tc>
        <w:tc>
          <w:tcPr>
            <w:tcW w:w="253" w:type="dxa"/>
            <w:tcBorders>
              <w:top w:val="single" w:sz="4" w:space="0" w:color="000000"/>
              <w:left w:val="single" w:sz="4" w:space="0" w:color="000000"/>
              <w:bottom w:val="single" w:sz="7" w:space="0" w:color="FFFFFF"/>
              <w:right w:val="single" w:sz="4" w:space="0" w:color="000000"/>
            </w:tcBorders>
          </w:tcPr>
          <w:p/>
        </w:tc>
        <w:tc>
          <w:tcPr>
            <w:tcW w:w="259" w:type="dxa"/>
            <w:tcBorders>
              <w:top w:val="single" w:sz="4" w:space="0" w:color="000000"/>
              <w:left w:val="single" w:sz="4" w:space="0" w:color="000000"/>
              <w:bottom w:val="single" w:sz="7" w:space="0" w:color="FFFFFF"/>
              <w:right w:val="single" w:sz="4" w:space="0" w:color="000000"/>
            </w:tcBorders>
          </w:tcPr>
          <w:p/>
        </w:tc>
        <w:tc>
          <w:tcPr>
            <w:tcW w:w="252" w:type="dxa"/>
            <w:tcBorders>
              <w:top w:val="single" w:sz="4" w:space="0" w:color="000000"/>
              <w:left w:val="single" w:sz="4" w:space="0" w:color="000000"/>
              <w:bottom w:val="single" w:sz="7" w:space="0" w:color="FFFFFF"/>
              <w:right w:val="single" w:sz="4" w:space="0" w:color="000000"/>
            </w:tcBorders>
          </w:tcPr>
          <w:p>
            <w:pPr>
              <w:rPr>
                <w:sz w:val="11"/>
                <w:szCs w:val="11"/>
              </w:rPr>
              <w:jc w:val="left"/>
              <w:spacing w:before="9"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0"/>
                <w:w w:val="100"/>
                <w:sz w:val="18"/>
                <w:szCs w:val="18"/>
              </w:rPr>
              <w:t>1</w:t>
            </w:r>
          </w:p>
        </w:tc>
        <w:tc>
          <w:tcPr>
            <w:tcW w:w="260" w:type="dxa"/>
            <w:tcBorders>
              <w:top w:val="single" w:sz="4" w:space="0" w:color="000000"/>
              <w:left w:val="single" w:sz="4" w:space="0" w:color="000000"/>
              <w:bottom w:val="single" w:sz="7" w:space="0" w:color="FFFFFF"/>
              <w:right w:val="single" w:sz="4" w:space="0" w:color="000000"/>
            </w:tcBorders>
          </w:tcPr>
          <w:p/>
        </w:tc>
        <w:tc>
          <w:tcPr>
            <w:tcW w:w="252" w:type="dxa"/>
            <w:tcBorders>
              <w:top w:val="single" w:sz="4" w:space="0" w:color="000000"/>
              <w:left w:val="single" w:sz="4" w:space="0" w:color="000000"/>
              <w:bottom w:val="single" w:sz="7" w:space="0" w:color="FFFFFF"/>
              <w:right w:val="single" w:sz="4" w:space="0" w:color="000000"/>
            </w:tcBorders>
          </w:tcPr>
          <w:p>
            <w:pPr>
              <w:rPr>
                <w:sz w:val="11"/>
                <w:szCs w:val="11"/>
              </w:rPr>
              <w:jc w:val="left"/>
              <w:spacing w:before="9" w:lineRule="exact" w:line="100"/>
            </w:pPr>
            <w:r>
              <w:rPr>
                <w:sz w:val="11"/>
                <w:szCs w:val="11"/>
              </w:rPr>
            </w:r>
          </w:p>
          <w:p>
            <w:pPr>
              <w:rPr>
                <w:rFonts w:cs="Times New Roman" w:hAnsi="Times New Roman" w:eastAsia="Times New Roman" w:ascii="Times New Roman"/>
                <w:sz w:val="18"/>
                <w:szCs w:val="18"/>
              </w:rPr>
              <w:jc w:val="center"/>
              <w:ind w:left="59" w:right="57"/>
            </w:pPr>
            <w:r>
              <w:rPr>
                <w:rFonts w:cs="Times New Roman" w:hAnsi="Times New Roman" w:eastAsia="Times New Roman" w:ascii="Times New Roman"/>
                <w:spacing w:val="0"/>
                <w:w w:val="100"/>
                <w:sz w:val="18"/>
                <w:szCs w:val="18"/>
              </w:rPr>
              <w:t>-</w:t>
            </w:r>
          </w:p>
        </w:tc>
        <w:tc>
          <w:tcPr>
            <w:tcW w:w="259" w:type="dxa"/>
            <w:vMerge w:val="restart"/>
            <w:tcBorders>
              <w:top w:val="single" w:sz="7"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before="65" w:lineRule="auto" w:line="247"/>
              <w:ind w:left="35" w:right="-29" w:hanging="22"/>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r>
              <w:rPr>
                <w:rFonts w:cs="Times New Roman" w:hAnsi="Times New Roman" w:eastAsia="Times New Roman" w:ascii="Times New Roman"/>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分</w:t>
            </w:r>
          </w:p>
        </w:tc>
      </w:tr>
      <w:tr>
        <w:trPr>
          <w:trHeight w:val="339" w:hRule="exact"/>
        </w:trPr>
        <w:tc>
          <w:tcPr>
            <w:tcW w:w="331" w:type="dxa"/>
            <w:vMerge w:val=""/>
            <w:tcBorders>
              <w:left w:val="single" w:sz="4" w:space="0" w:color="000000"/>
              <w:right w:val="single" w:sz="4" w:space="0" w:color="000000"/>
            </w:tcBorders>
          </w:tcPr>
          <w:p/>
        </w:tc>
        <w:tc>
          <w:tcPr>
            <w:tcW w:w="113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20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0"/>
                <w:w w:val="100"/>
                <w:sz w:val="18"/>
                <w:szCs w:val="18"/>
              </w:rPr>
              <w:t>0</w:t>
            </w:r>
          </w:p>
        </w:tc>
        <w:tc>
          <w:tcPr>
            <w:tcW w:w="2795"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lineRule="exact" w:line="260"/>
              <w:ind w:left="-1"/>
            </w:pPr>
            <w:r>
              <w:rPr>
                <w:rFonts w:cs="Microsoft YaHei" w:hAnsi="Microsoft YaHei" w:eastAsia="Microsoft YaHei" w:ascii="Microsoft YaHei"/>
                <w:spacing w:val="0"/>
                <w:w w:val="100"/>
                <w:position w:val="-1"/>
                <w:sz w:val="18"/>
                <w:szCs w:val="18"/>
              </w:rPr>
              <w:t>海岸动力学（全英文</w:t>
            </w:r>
            <w:r>
              <w:rPr>
                <w:rFonts w:cs="Microsoft YaHei" w:hAnsi="Microsoft YaHei" w:eastAsia="Microsoft YaHei" w:ascii="Microsoft YaHei"/>
                <w:spacing w:val="1"/>
                <w:w w:val="100"/>
                <w:position w:val="-1"/>
                <w:sz w:val="18"/>
                <w:szCs w:val="18"/>
              </w:rPr>
              <w:t>）</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324"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2" w:lineRule="exact" w:line="100"/>
            </w:pPr>
            <w:r>
              <w:rPr>
                <w:sz w:val="10"/>
                <w:szCs w:val="10"/>
              </w:rPr>
            </w:r>
          </w:p>
          <w:p>
            <w:pPr>
              <w:rPr>
                <w:rFonts w:cs="Times New Roman" w:hAnsi="Times New Roman" w:eastAsia="Times New Roman" w:ascii="Times New Roman"/>
                <w:sz w:val="18"/>
                <w:szCs w:val="18"/>
              </w:rPr>
              <w:jc w:val="center"/>
              <w:ind w:left="81" w:right="77"/>
            </w:pPr>
            <w:r>
              <w:rPr>
                <w:rFonts w:cs="Times New Roman" w:hAnsi="Times New Roman" w:eastAsia="Times New Roman" w:ascii="Times New Roman"/>
                <w:spacing w:val="0"/>
                <w:w w:val="100"/>
                <w:sz w:val="18"/>
                <w:szCs w:val="18"/>
              </w:rPr>
              <w:t>2</w:t>
            </w:r>
          </w:p>
        </w:tc>
        <w:tc>
          <w:tcPr>
            <w:tcW w:w="367"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2"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2" w:lineRule="exact" w:line="100"/>
            </w:pPr>
            <w:r>
              <w:rPr>
                <w:sz w:val="10"/>
                <w:szCs w:val="10"/>
              </w:rPr>
            </w:r>
          </w:p>
          <w:p>
            <w:pPr>
              <w:rPr>
                <w:rFonts w:cs="Times New Roman" w:hAnsi="Times New Roman" w:eastAsia="Times New Roman" w:ascii="Times New Roman"/>
                <w:sz w:val="18"/>
                <w:szCs w:val="18"/>
              </w:rPr>
              <w:jc w:val="left"/>
              <w:ind w:left="64"/>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2"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2</w:t>
            </w: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2" w:lineRule="exact" w:line="100"/>
            </w:pPr>
            <w:r>
              <w:rPr>
                <w:sz w:val="10"/>
                <w:szCs w:val="10"/>
              </w:rPr>
            </w:r>
          </w:p>
          <w:p>
            <w:pPr>
              <w:rPr>
                <w:rFonts w:cs="Times New Roman" w:hAnsi="Times New Roman" w:eastAsia="Times New Roman" w:ascii="Times New Roman"/>
                <w:sz w:val="18"/>
                <w:szCs w:val="18"/>
              </w:rPr>
              <w:jc w:val="center"/>
              <w:ind w:left="55" w:right="53"/>
            </w:pPr>
            <w:r>
              <w:rPr>
                <w:rFonts w:cs="Times New Roman" w:hAnsi="Times New Roman" w:eastAsia="Times New Roman" w:ascii="Times New Roman"/>
                <w:spacing w:val="0"/>
                <w:w w:val="100"/>
                <w:sz w:val="18"/>
                <w:szCs w:val="18"/>
              </w:rPr>
              <w:t>-</w:t>
            </w:r>
          </w:p>
        </w:tc>
        <w:tc>
          <w:tcPr>
            <w:tcW w:w="259" w:type="dxa"/>
            <w:vMerge w:val=""/>
            <w:tcBorders>
              <w:left w:val="single" w:sz="4" w:space="0" w:color="000000"/>
              <w:right w:val="single" w:sz="4" w:space="0" w:color="000000"/>
            </w:tcBorders>
          </w:tcPr>
          <w:p/>
        </w:tc>
      </w:tr>
      <w:tr>
        <w:trPr>
          <w:trHeight w:val="338" w:hRule="exact"/>
        </w:trPr>
        <w:tc>
          <w:tcPr>
            <w:tcW w:w="331" w:type="dxa"/>
            <w:vMerge w:val=""/>
            <w:tcBorders>
              <w:left w:val="single" w:sz="4" w:space="0" w:color="000000"/>
              <w:right w:val="single" w:sz="4" w:space="0" w:color="000000"/>
            </w:tcBorders>
          </w:tcPr>
          <w:p/>
        </w:tc>
        <w:tc>
          <w:tcPr>
            <w:tcW w:w="113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20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1</w:t>
            </w:r>
          </w:p>
        </w:tc>
        <w:tc>
          <w:tcPr>
            <w:tcW w:w="2795"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lineRule="exact" w:line="260"/>
              <w:ind w:left="-1"/>
            </w:pPr>
            <w:r>
              <w:rPr>
                <w:rFonts w:cs="Microsoft YaHei" w:hAnsi="Microsoft YaHei" w:eastAsia="Microsoft YaHei" w:ascii="Microsoft YaHei"/>
                <w:spacing w:val="0"/>
                <w:w w:val="100"/>
                <w:position w:val="-1"/>
                <w:sz w:val="18"/>
                <w:szCs w:val="18"/>
              </w:rPr>
              <w:t>工程水文</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324"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center"/>
              <w:ind w:left="81" w:right="77"/>
            </w:pPr>
            <w:r>
              <w:rPr>
                <w:rFonts w:cs="Times New Roman" w:hAnsi="Times New Roman" w:eastAsia="Times New Roman" w:ascii="Times New Roman"/>
                <w:spacing w:val="0"/>
                <w:w w:val="100"/>
                <w:sz w:val="18"/>
                <w:szCs w:val="18"/>
              </w:rPr>
              <w:t>2</w:t>
            </w:r>
          </w:p>
        </w:tc>
        <w:tc>
          <w:tcPr>
            <w:tcW w:w="367"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64"/>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2</w:t>
            </w: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center"/>
              <w:ind w:left="50" w:right="47"/>
            </w:pPr>
            <w:r>
              <w:rPr>
                <w:rFonts w:cs="Times New Roman" w:hAnsi="Times New Roman" w:eastAsia="Times New Roman" w:ascii="Times New Roman"/>
                <w:spacing w:val="0"/>
                <w:w w:val="100"/>
                <w:sz w:val="18"/>
                <w:szCs w:val="18"/>
              </w:rPr>
              <w:t>-</w:t>
            </w:r>
          </w:p>
        </w:tc>
        <w:tc>
          <w:tcPr>
            <w:tcW w:w="259" w:type="dxa"/>
            <w:vMerge w:val=""/>
            <w:tcBorders>
              <w:left w:val="single" w:sz="4" w:space="0" w:color="000000"/>
              <w:right w:val="single" w:sz="4" w:space="0" w:color="000000"/>
            </w:tcBorders>
          </w:tcPr>
          <w:p/>
        </w:tc>
      </w:tr>
      <w:tr>
        <w:trPr>
          <w:trHeight w:val="331" w:hRule="exact"/>
        </w:trPr>
        <w:tc>
          <w:tcPr>
            <w:tcW w:w="331" w:type="dxa"/>
            <w:vMerge w:val=""/>
            <w:tcBorders>
              <w:left w:val="single" w:sz="4" w:space="0" w:color="000000"/>
              <w:bottom w:val="single" w:sz="4" w:space="0" w:color="000000"/>
              <w:right w:val="single" w:sz="4" w:space="0" w:color="000000"/>
            </w:tcBorders>
          </w:tcPr>
          <w:p/>
        </w:tc>
        <w:tc>
          <w:tcPr>
            <w:tcW w:w="1139"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7"/>
              <w:ind w:left="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0"/>
                <w:w w:val="100"/>
                <w:sz w:val="18"/>
                <w:szCs w:val="18"/>
              </w:rPr>
              <w:t>1</w:t>
            </w:r>
          </w:p>
        </w:tc>
        <w:tc>
          <w:tcPr>
            <w:tcW w:w="2795"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60"/>
              <w:ind w:left="-1"/>
            </w:pPr>
            <w:r>
              <w:rPr>
                <w:rFonts w:cs="Microsoft YaHei" w:hAnsi="Microsoft YaHei" w:eastAsia="Microsoft YaHei" w:ascii="Microsoft YaHei"/>
                <w:spacing w:val="0"/>
                <w:w w:val="100"/>
                <w:position w:val="-1"/>
                <w:sz w:val="18"/>
                <w:szCs w:val="18"/>
              </w:rPr>
              <w:t>工程项目管理与概预</w:t>
            </w:r>
            <w:r>
              <w:rPr>
                <w:rFonts w:cs="Microsoft YaHei" w:hAnsi="Microsoft YaHei" w:eastAsia="Microsoft YaHei" w:ascii="Microsoft YaHei"/>
                <w:spacing w:val="1"/>
                <w:w w:val="100"/>
                <w:position w:val="-1"/>
                <w:sz w:val="18"/>
                <w:szCs w:val="18"/>
              </w:rPr>
              <w:t>算</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324" w:type="dxa"/>
            <w:tcBorders>
              <w:top w:val="single" w:sz="7" w:space="0" w:color="FFFFFF"/>
              <w:left w:val="single" w:sz="4" w:space="0" w:color="000000"/>
              <w:bottom w:val="single" w:sz="4" w:space="0" w:color="000000"/>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49"/>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67" w:type="dxa"/>
            <w:tcBorders>
              <w:top w:val="single" w:sz="7" w:space="0" w:color="FFFFFF"/>
              <w:left w:val="single" w:sz="4" w:space="0" w:color="000000"/>
              <w:bottom w:val="single" w:sz="4" w:space="0" w:color="000000"/>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4" w:space="0" w:color="000000"/>
              <w:right w:val="single" w:sz="4" w:space="0" w:color="000000"/>
            </w:tcBorders>
          </w:tcPr>
          <w:p/>
        </w:tc>
        <w:tc>
          <w:tcPr>
            <w:tcW w:w="310" w:type="dxa"/>
            <w:tcBorders>
              <w:top w:val="single" w:sz="7" w:space="0" w:color="FFFFFF"/>
              <w:left w:val="single" w:sz="4" w:space="0" w:color="000000"/>
              <w:bottom w:val="single" w:sz="4" w:space="0" w:color="000000"/>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64"/>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03" w:type="dxa"/>
            <w:tcBorders>
              <w:top w:val="single" w:sz="7" w:space="0" w:color="FFFFFF"/>
              <w:left w:val="single" w:sz="4" w:space="0" w:color="000000"/>
              <w:bottom w:val="single" w:sz="4" w:space="0" w:color="000000"/>
              <w:right w:val="single" w:sz="4" w:space="0" w:color="000000"/>
            </w:tcBorders>
          </w:tcPr>
          <w:p/>
        </w:tc>
        <w:tc>
          <w:tcPr>
            <w:tcW w:w="310" w:type="dxa"/>
            <w:tcBorders>
              <w:top w:val="single" w:sz="7" w:space="0" w:color="FFFFFF"/>
              <w:left w:val="single" w:sz="4" w:space="0" w:color="000000"/>
              <w:bottom w:val="single" w:sz="4" w:space="0" w:color="000000"/>
              <w:right w:val="single" w:sz="4" w:space="0" w:color="000000"/>
            </w:tcBorders>
          </w:tcPr>
          <w:p/>
        </w:tc>
        <w:tc>
          <w:tcPr>
            <w:tcW w:w="252" w:type="dxa"/>
            <w:tcBorders>
              <w:top w:val="single" w:sz="7" w:space="0" w:color="FFFFFF"/>
              <w:left w:val="single" w:sz="4" w:space="0" w:color="000000"/>
              <w:bottom w:val="single" w:sz="4" w:space="0" w:color="000000"/>
              <w:right w:val="single" w:sz="4" w:space="0" w:color="000000"/>
            </w:tcBorders>
          </w:tcPr>
          <w:p/>
        </w:tc>
        <w:tc>
          <w:tcPr>
            <w:tcW w:w="260" w:type="dxa"/>
            <w:tcBorders>
              <w:top w:val="single" w:sz="7" w:space="0" w:color="FFFFFF"/>
              <w:left w:val="single" w:sz="4" w:space="0" w:color="000000"/>
              <w:bottom w:val="single" w:sz="4" w:space="0" w:color="000000"/>
              <w:right w:val="single" w:sz="4" w:space="0" w:color="000000"/>
            </w:tcBorders>
          </w:tcPr>
          <w:p/>
        </w:tc>
        <w:tc>
          <w:tcPr>
            <w:tcW w:w="252" w:type="dxa"/>
            <w:tcBorders>
              <w:top w:val="single" w:sz="7" w:space="0" w:color="FFFFFF"/>
              <w:left w:val="single" w:sz="4" w:space="0" w:color="000000"/>
              <w:bottom w:val="single" w:sz="4" w:space="0" w:color="000000"/>
              <w:right w:val="single" w:sz="4" w:space="0" w:color="000000"/>
            </w:tcBorders>
          </w:tcPr>
          <w:p/>
        </w:tc>
        <w:tc>
          <w:tcPr>
            <w:tcW w:w="274" w:type="dxa"/>
            <w:tcBorders>
              <w:top w:val="single" w:sz="7" w:space="0" w:color="FFFFFF"/>
              <w:left w:val="single" w:sz="4" w:space="0" w:color="000000"/>
              <w:bottom w:val="single" w:sz="4" w:space="0" w:color="000000"/>
              <w:right w:val="single" w:sz="4" w:space="0" w:color="000000"/>
            </w:tcBorders>
          </w:tcPr>
          <w:p/>
        </w:tc>
        <w:tc>
          <w:tcPr>
            <w:tcW w:w="253" w:type="dxa"/>
            <w:tcBorders>
              <w:top w:val="single" w:sz="7" w:space="0" w:color="FFFFFF"/>
              <w:left w:val="single" w:sz="4" w:space="0" w:color="000000"/>
              <w:bottom w:val="single" w:sz="4" w:space="0" w:color="000000"/>
              <w:right w:val="single" w:sz="4" w:space="0" w:color="000000"/>
            </w:tcBorders>
          </w:tcPr>
          <w:p/>
        </w:tc>
        <w:tc>
          <w:tcPr>
            <w:tcW w:w="259" w:type="dxa"/>
            <w:tcBorders>
              <w:top w:val="single" w:sz="7" w:space="0" w:color="FFFFFF"/>
              <w:left w:val="single" w:sz="4" w:space="0" w:color="000000"/>
              <w:bottom w:val="single" w:sz="4" w:space="0" w:color="000000"/>
              <w:right w:val="single" w:sz="4" w:space="0" w:color="000000"/>
            </w:tcBorders>
          </w:tcPr>
          <w:p/>
        </w:tc>
        <w:tc>
          <w:tcPr>
            <w:tcW w:w="252" w:type="dxa"/>
            <w:tcBorders>
              <w:top w:val="single" w:sz="7" w:space="0" w:color="FFFFFF"/>
              <w:left w:val="single" w:sz="4" w:space="0" w:color="000000"/>
              <w:bottom w:val="single" w:sz="4" w:space="0" w:color="000000"/>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0"/>
                <w:w w:val="100"/>
                <w:sz w:val="18"/>
                <w:szCs w:val="18"/>
              </w:rPr>
              <w:t>2</w:t>
            </w:r>
          </w:p>
        </w:tc>
        <w:tc>
          <w:tcPr>
            <w:tcW w:w="260" w:type="dxa"/>
            <w:tcBorders>
              <w:top w:val="single" w:sz="7" w:space="0" w:color="FFFFFF"/>
              <w:left w:val="single" w:sz="4" w:space="0" w:color="000000"/>
              <w:bottom w:val="single" w:sz="4" w:space="0" w:color="000000"/>
              <w:right w:val="single" w:sz="4" w:space="0" w:color="000000"/>
            </w:tcBorders>
          </w:tcPr>
          <w:p/>
        </w:tc>
        <w:tc>
          <w:tcPr>
            <w:tcW w:w="252" w:type="dxa"/>
            <w:tcBorders>
              <w:top w:val="single" w:sz="7" w:space="0" w:color="FFFFFF"/>
              <w:left w:val="single" w:sz="4" w:space="0" w:color="000000"/>
              <w:bottom w:val="single" w:sz="4" w:space="0" w:color="000000"/>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center"/>
              <w:ind w:left="48" w:right="46"/>
            </w:pPr>
            <w:r>
              <w:rPr>
                <w:rFonts w:cs="Times New Roman" w:hAnsi="Times New Roman" w:eastAsia="Times New Roman" w:ascii="Times New Roman"/>
                <w:spacing w:val="0"/>
                <w:w w:val="100"/>
                <w:sz w:val="18"/>
                <w:szCs w:val="18"/>
              </w:rPr>
              <w:t>-</w:t>
            </w:r>
          </w:p>
        </w:tc>
        <w:tc>
          <w:tcPr>
            <w:tcW w:w="259" w:type="dxa"/>
            <w:vMerge w:val=""/>
            <w:tcBorders>
              <w:left w:val="single" w:sz="4" w:space="0" w:color="000000"/>
              <w:bottom w:val="single" w:sz="4" w:space="0" w:color="000000"/>
              <w:right w:val="single" w:sz="4" w:space="0" w:color="000000"/>
            </w:tcBorders>
          </w:tcPr>
          <w:p/>
        </w:tc>
      </w:tr>
      <w:tr>
        <w:trPr>
          <w:trHeight w:val="332" w:hRule="exact"/>
        </w:trPr>
        <w:tc>
          <w:tcPr>
            <w:tcW w:w="4265" w:type="dxa"/>
            <w:gridSpan w:val="3"/>
            <w:tcBorders>
              <w:top w:val="nil" w:sz="6" w:space="0" w:color="auto"/>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center"/>
              <w:spacing w:before="10"/>
              <w:ind w:left="1918" w:right="1911"/>
            </w:pPr>
            <w:r>
              <w:rPr>
                <w:rFonts w:cs="Microsoft YaHei" w:hAnsi="Microsoft YaHei" w:eastAsia="Microsoft YaHei" w:ascii="Microsoft YaHei"/>
                <w:spacing w:val="0"/>
                <w:w w:val="100"/>
                <w:sz w:val="18"/>
                <w:szCs w:val="18"/>
              </w:rPr>
              <w:t>合计</w:t>
            </w:r>
          </w:p>
        </w:tc>
        <w:tc>
          <w:tcPr>
            <w:tcW w:w="32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49"/>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6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85"/>
            </w:pPr>
            <w:r>
              <w:rPr>
                <w:rFonts w:cs="Times New Roman" w:hAnsi="Times New Roman" w:eastAsia="Times New Roman" w:ascii="Times New Roman"/>
                <w:spacing w:val="-4"/>
                <w:w w:val="100"/>
                <w:sz w:val="18"/>
                <w:szCs w:val="18"/>
              </w:rPr>
              <w:t>90</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64"/>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64"/>
            </w:pPr>
            <w:r>
              <w:rPr>
                <w:rFonts w:cs="Times New Roman" w:hAnsi="Times New Roman" w:eastAsia="Times New Roman" w:ascii="Times New Roman"/>
                <w:spacing w:val="-4"/>
                <w:w w:val="100"/>
                <w:sz w:val="18"/>
                <w:szCs w:val="18"/>
              </w:rPr>
              <w:t>92</w:t>
            </w:r>
            <w:r>
              <w:rPr>
                <w:rFonts w:cs="Times New Roman" w:hAnsi="Times New Roman" w:eastAsia="Times New Roman" w:ascii="Times New Roman"/>
                <w:spacing w:val="0"/>
                <w:w w:val="100"/>
                <w:sz w:val="18"/>
                <w:szCs w:val="18"/>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85"/>
            </w:pPr>
            <w:r>
              <w:rPr>
                <w:rFonts w:cs="Times New Roman" w:hAnsi="Times New Roman" w:eastAsia="Times New Roman" w:ascii="Times New Roman"/>
                <w:spacing w:val="0"/>
                <w:w w:val="100"/>
                <w:sz w:val="18"/>
                <w:szCs w:val="18"/>
              </w:rPr>
              <w:t>4</w:t>
            </w: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8"/>
            </w:pPr>
            <w:r>
              <w:rPr>
                <w:rFonts w:cs="Times New Roman" w:hAnsi="Times New Roman" w:eastAsia="Times New Roman" w:ascii="Times New Roman"/>
                <w:spacing w:val="0"/>
                <w:w w:val="100"/>
                <w:sz w:val="18"/>
                <w:szCs w:val="18"/>
              </w:rPr>
              <w:t>6</w:t>
            </w: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31" w:type="dxa"/>
            <w:vMerge w:val="restart"/>
            <w:tcBorders>
              <w:top w:val="single" w:sz="4" w:space="0" w:color="000000"/>
              <w:left w:val="single" w:sz="4" w:space="0" w:color="000000"/>
              <w:right w:val="single" w:sz="4" w:space="0" w:color="000000"/>
            </w:tcBorders>
          </w:tcPr>
          <w:p>
            <w:pPr>
              <w:rPr>
                <w:sz w:val="13"/>
                <w:szCs w:val="13"/>
              </w:rPr>
              <w:jc w:val="left"/>
              <w:spacing w:before="4" w:lineRule="exact" w:line="120"/>
            </w:pPr>
            <w:r>
              <w:rPr>
                <w:sz w:val="13"/>
                <w:szCs w:val="13"/>
              </w:rPr>
            </w:r>
          </w:p>
          <w:p>
            <w:pPr>
              <w:rPr>
                <w:rFonts w:cs="Microsoft YaHei" w:hAnsi="Microsoft YaHei" w:eastAsia="Microsoft YaHei" w:ascii="Microsoft YaHei"/>
                <w:sz w:val="18"/>
                <w:szCs w:val="18"/>
              </w:rPr>
              <w:jc w:val="both"/>
              <w:spacing w:lineRule="auto" w:line="187"/>
              <w:ind w:left="71" w:right="25"/>
            </w:pPr>
            <w:r>
              <w:rPr>
                <w:rFonts w:cs="Microsoft YaHei" w:hAnsi="Microsoft YaHei" w:eastAsia="Microsoft YaHei" w:ascii="Microsoft YaHei"/>
                <w:spacing w:val="0"/>
                <w:w w:val="100"/>
                <w:sz w:val="18"/>
                <w:szCs w:val="18"/>
              </w:rPr>
              <w:t>实</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验</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及</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实</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践</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环</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节</w:t>
            </w:r>
          </w:p>
        </w:tc>
        <w:tc>
          <w:tcPr>
            <w:tcW w:w="113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208"/>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0</w:t>
            </w:r>
          </w:p>
        </w:tc>
        <w:tc>
          <w:tcPr>
            <w:tcW w:w="279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60"/>
              <w:ind w:left="-1"/>
            </w:pPr>
            <w:r>
              <w:rPr>
                <w:rFonts w:cs="Microsoft YaHei" w:hAnsi="Microsoft YaHei" w:eastAsia="Microsoft YaHei" w:ascii="Microsoft YaHei"/>
                <w:spacing w:val="0"/>
                <w:w w:val="100"/>
                <w:position w:val="-1"/>
                <w:sz w:val="18"/>
                <w:szCs w:val="18"/>
              </w:rPr>
              <w:t>工业系统认识</w:t>
            </w:r>
            <w:r>
              <w:rPr>
                <w:rFonts w:cs="Microsoft YaHei" w:hAnsi="Microsoft YaHei" w:eastAsia="Microsoft YaHei" w:ascii="Microsoft YaHei"/>
                <w:spacing w:val="-9"/>
                <w:w w:val="100"/>
                <w:position w:val="-1"/>
                <w:sz w:val="18"/>
                <w:szCs w:val="18"/>
              </w:rPr>
              <w:t> </w:t>
            </w:r>
            <w:r>
              <w:rPr>
                <w:rFonts w:cs="Times New Roman" w:hAnsi="Times New Roman" w:eastAsia="Times New Roman" w:ascii="Times New Roman"/>
                <w:spacing w:val="0"/>
                <w:w w:val="100"/>
                <w:position w:val="-1"/>
                <w:sz w:val="18"/>
                <w:szCs w:val="18"/>
              </w:rPr>
              <w:t>1</w:t>
            </w:r>
            <w:r>
              <w:rPr>
                <w:rFonts w:cs="Times New Roman" w:hAnsi="Times New Roman" w:eastAsia="Times New Roman" w:ascii="Times New Roman"/>
                <w:spacing w:val="0"/>
                <w:w w:val="100"/>
                <w:position w:val="0"/>
                <w:sz w:val="18"/>
                <w:szCs w:val="18"/>
              </w:rPr>
            </w:r>
          </w:p>
        </w:tc>
        <w:tc>
          <w:tcPr>
            <w:tcW w:w="32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49"/>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67"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8"/>
            </w:pPr>
            <w:r>
              <w:rPr>
                <w:rFonts w:cs="Times New Roman" w:hAnsi="Times New Roman" w:eastAsia="Times New Roman" w:ascii="Times New Roman"/>
                <w:spacing w:val="0"/>
                <w:w w:val="100"/>
                <w:sz w:val="18"/>
                <w:szCs w:val="18"/>
              </w:rPr>
              <w:t>√</w:t>
            </w: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0" w:right="48"/>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31" w:type="dxa"/>
            <w:vMerge w:val=""/>
            <w:tcBorders>
              <w:left w:val="single" w:sz="4" w:space="0" w:color="000000"/>
              <w:right w:val="single" w:sz="4" w:space="0" w:color="000000"/>
            </w:tcBorders>
          </w:tcPr>
          <w:p/>
        </w:tc>
        <w:tc>
          <w:tcPr>
            <w:tcW w:w="11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0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1</w:t>
            </w:r>
          </w:p>
        </w:tc>
        <w:tc>
          <w:tcPr>
            <w:tcW w:w="279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
            </w:pPr>
            <w:r>
              <w:rPr>
                <w:rFonts w:cs="Microsoft YaHei" w:hAnsi="Microsoft YaHei" w:eastAsia="Microsoft YaHei" w:ascii="Microsoft YaHei"/>
                <w:spacing w:val="0"/>
                <w:w w:val="100"/>
                <w:position w:val="-1"/>
                <w:sz w:val="18"/>
                <w:szCs w:val="18"/>
              </w:rPr>
              <w:t>水工钢筋混凝土课程设计</w:t>
            </w:r>
            <w:r>
              <w:rPr>
                <w:rFonts w:cs="Microsoft YaHei" w:hAnsi="Microsoft YaHei" w:eastAsia="Microsoft YaHei" w:ascii="Microsoft YaHei"/>
                <w:spacing w:val="0"/>
                <w:w w:val="100"/>
                <w:position w:val="0"/>
                <w:sz w:val="18"/>
                <w:szCs w:val="18"/>
              </w:rPr>
            </w:r>
          </w:p>
        </w:tc>
        <w:tc>
          <w:tcPr>
            <w:tcW w:w="32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81" w:right="77"/>
            </w:pPr>
            <w:r>
              <w:rPr>
                <w:rFonts w:cs="Times New Roman" w:hAnsi="Times New Roman" w:eastAsia="Times New Roman" w:ascii="Times New Roman"/>
                <w:spacing w:val="0"/>
                <w:w w:val="100"/>
                <w:sz w:val="18"/>
                <w:szCs w:val="18"/>
              </w:rPr>
              <w:t>1</w:t>
            </w:r>
          </w:p>
        </w:tc>
        <w:tc>
          <w:tcPr>
            <w:tcW w:w="367"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64"/>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85"/>
            </w:pPr>
            <w:r>
              <w:rPr>
                <w:rFonts w:cs="Times New Roman" w:hAnsi="Times New Roman" w:eastAsia="Times New Roman" w:ascii="Times New Roman"/>
                <w:spacing w:val="0"/>
                <w:w w:val="100"/>
                <w:sz w:val="18"/>
                <w:szCs w:val="18"/>
              </w:rPr>
              <w:t>2</w:t>
            </w: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5" w:right="52"/>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649" w:hRule="exact"/>
        </w:trPr>
        <w:tc>
          <w:tcPr>
            <w:tcW w:w="331" w:type="dxa"/>
            <w:vMerge w:val=""/>
            <w:tcBorders>
              <w:left w:val="single" w:sz="4" w:space="0" w:color="000000"/>
              <w:right w:val="single" w:sz="4" w:space="0" w:color="000000"/>
            </w:tcBorders>
          </w:tcPr>
          <w:p/>
        </w:tc>
        <w:tc>
          <w:tcPr>
            <w:tcW w:w="1139" w:type="dxa"/>
            <w:tcBorders>
              <w:top w:val="single" w:sz="4" w:space="0" w:color="000000"/>
              <w:left w:val="single" w:sz="4" w:space="0" w:color="000000"/>
              <w:bottom w:val="single" w:sz="4" w:space="0" w:color="000000"/>
              <w:right w:val="single" w:sz="4" w:space="0" w:color="000000"/>
            </w:tcBorders>
          </w:tcPr>
          <w:p>
            <w:pPr>
              <w:rPr>
                <w:sz w:val="22"/>
                <w:szCs w:val="22"/>
              </w:rPr>
              <w:jc w:val="left"/>
              <w:spacing w:lineRule="exact" w:line="220"/>
            </w:pPr>
            <w:r>
              <w:rPr>
                <w:sz w:val="22"/>
                <w:szCs w:val="22"/>
              </w:rPr>
            </w:r>
          </w:p>
          <w:p>
            <w:pPr>
              <w:rPr>
                <w:rFonts w:cs="Times New Roman" w:hAnsi="Times New Roman" w:eastAsia="Times New Roman" w:ascii="Times New Roman"/>
                <w:sz w:val="18"/>
                <w:szCs w:val="18"/>
              </w:rPr>
              <w:jc w:val="left"/>
              <w:ind w:left="20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1</w:t>
            </w:r>
          </w:p>
        </w:tc>
        <w:tc>
          <w:tcPr>
            <w:tcW w:w="2795" w:type="dxa"/>
            <w:tcBorders>
              <w:top w:val="single" w:sz="4" w:space="0" w:color="000000"/>
              <w:left w:val="single" w:sz="4" w:space="0" w:color="000000"/>
              <w:bottom w:val="single" w:sz="4" w:space="0" w:color="000000"/>
              <w:right w:val="single" w:sz="4" w:space="0" w:color="000000"/>
            </w:tcBorders>
          </w:tcPr>
          <w:p>
            <w:pPr>
              <w:rPr>
                <w:sz w:val="12"/>
                <w:szCs w:val="12"/>
              </w:rPr>
              <w:jc w:val="left"/>
              <w:spacing w:before="1" w:lineRule="exact" w:line="120"/>
            </w:pPr>
            <w:r>
              <w:rPr>
                <w:sz w:val="12"/>
                <w:szCs w:val="12"/>
              </w:rPr>
            </w:r>
          </w:p>
          <w:p>
            <w:pPr>
              <w:rPr>
                <w:rFonts w:cs="Microsoft YaHei" w:hAnsi="Microsoft YaHei" w:eastAsia="Microsoft YaHei" w:ascii="Microsoft YaHei"/>
                <w:sz w:val="18"/>
                <w:szCs w:val="18"/>
              </w:rPr>
              <w:jc w:val="left"/>
              <w:ind w:left="-1"/>
            </w:pPr>
            <w:r>
              <w:rPr>
                <w:rFonts w:cs="Microsoft YaHei" w:hAnsi="Microsoft YaHei" w:eastAsia="Microsoft YaHei" w:ascii="Microsoft YaHei"/>
                <w:spacing w:val="0"/>
                <w:w w:val="100"/>
                <w:sz w:val="18"/>
                <w:szCs w:val="18"/>
              </w:rPr>
              <w:t>施工组织与概预算课程设计</w:t>
            </w:r>
          </w:p>
        </w:tc>
        <w:tc>
          <w:tcPr>
            <w:tcW w:w="324"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4" w:lineRule="exact" w:line="260"/>
            </w:pPr>
            <w:r>
              <w:rPr>
                <w:sz w:val="26"/>
                <w:szCs w:val="26"/>
              </w:rPr>
            </w:r>
          </w:p>
          <w:p>
            <w:pPr>
              <w:rPr>
                <w:rFonts w:cs="Times New Roman" w:hAnsi="Times New Roman" w:eastAsia="Times New Roman" w:ascii="Times New Roman"/>
                <w:sz w:val="18"/>
                <w:szCs w:val="18"/>
              </w:rPr>
              <w:jc w:val="left"/>
              <w:ind w:left="49"/>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67"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4" w:lineRule="exact" w:line="260"/>
            </w:pPr>
            <w:r>
              <w:rPr>
                <w:sz w:val="26"/>
                <w:szCs w:val="26"/>
              </w:rPr>
            </w:r>
          </w:p>
          <w:p>
            <w:pPr>
              <w:rPr>
                <w:rFonts w:cs="Times New Roman" w:hAnsi="Times New Roman" w:eastAsia="Times New Roman" w:ascii="Times New Roman"/>
                <w:sz w:val="18"/>
                <w:szCs w:val="18"/>
              </w:rPr>
              <w:jc w:val="left"/>
              <w:ind w:left="64"/>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35" w:right="-27"/>
            </w:pPr>
            <w:r>
              <w:rPr>
                <w:rFonts w:cs="Microsoft YaHei" w:hAnsi="Microsoft YaHei" w:eastAsia="Microsoft YaHei" w:ascii="Microsoft YaHei"/>
                <w:spacing w:val="0"/>
                <w:w w:val="100"/>
                <w:position w:val="-1"/>
                <w:sz w:val="18"/>
                <w:szCs w:val="18"/>
              </w:rPr>
              <w:t>春</w:t>
            </w:r>
            <w:r>
              <w:rPr>
                <w:rFonts w:cs="Microsoft YaHei" w:hAnsi="Microsoft YaHei" w:eastAsia="Microsoft YaHei" w:ascii="Microsoft YaHei"/>
                <w:spacing w:val="0"/>
                <w:w w:val="100"/>
                <w:position w:val="0"/>
                <w:sz w:val="18"/>
                <w:szCs w:val="18"/>
              </w:rPr>
            </w:r>
          </w:p>
          <w:p>
            <w:pPr>
              <w:rPr>
                <w:sz w:val="12"/>
                <w:szCs w:val="12"/>
              </w:rPr>
              <w:jc w:val="left"/>
              <w:spacing w:before="4" w:lineRule="exact" w:line="120"/>
            </w:pPr>
            <w:r>
              <w:rPr>
                <w:sz w:val="12"/>
                <w:szCs w:val="12"/>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0"/>
                <w:w w:val="100"/>
                <w:sz w:val="18"/>
                <w:szCs w:val="18"/>
              </w:rPr>
              <w:t>/1</w:t>
            </w:r>
          </w:p>
        </w:tc>
        <w:tc>
          <w:tcPr>
            <w:tcW w:w="252" w:type="dxa"/>
            <w:tcBorders>
              <w:top w:val="single" w:sz="4" w:space="0" w:color="000000"/>
              <w:left w:val="single" w:sz="4" w:space="0" w:color="000000"/>
              <w:bottom w:val="single" w:sz="4" w:space="0" w:color="000000"/>
              <w:right w:val="single" w:sz="4" w:space="0" w:color="000000"/>
            </w:tcBorders>
          </w:tcPr>
          <w:p>
            <w:pPr>
              <w:rPr>
                <w:sz w:val="22"/>
                <w:szCs w:val="22"/>
              </w:rPr>
              <w:jc w:val="left"/>
              <w:spacing w:lineRule="exact" w:line="220"/>
            </w:pPr>
            <w:r>
              <w:rPr>
                <w:sz w:val="22"/>
                <w:szCs w:val="22"/>
              </w:rPr>
            </w:r>
          </w:p>
          <w:p>
            <w:pPr>
              <w:rPr>
                <w:rFonts w:cs="Times New Roman" w:hAnsi="Times New Roman" w:eastAsia="Times New Roman" w:ascii="Times New Roman"/>
                <w:sz w:val="18"/>
                <w:szCs w:val="18"/>
              </w:rPr>
              <w:jc w:val="center"/>
              <w:ind w:left="55" w:right="52"/>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31" w:type="dxa"/>
            <w:vMerge w:val=""/>
            <w:tcBorders>
              <w:left w:val="single" w:sz="4" w:space="0" w:color="000000"/>
              <w:right w:val="single" w:sz="4" w:space="0" w:color="000000"/>
            </w:tcBorders>
          </w:tcPr>
          <w:p/>
        </w:tc>
        <w:tc>
          <w:tcPr>
            <w:tcW w:w="113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20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0</w:t>
            </w:r>
          </w:p>
        </w:tc>
        <w:tc>
          <w:tcPr>
            <w:tcW w:w="279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
            </w:pPr>
            <w:r>
              <w:rPr>
                <w:rFonts w:cs="Microsoft YaHei" w:hAnsi="Microsoft YaHei" w:eastAsia="Microsoft YaHei" w:ascii="Microsoft YaHei"/>
                <w:spacing w:val="0"/>
                <w:w w:val="100"/>
                <w:position w:val="-1"/>
                <w:sz w:val="18"/>
                <w:szCs w:val="18"/>
              </w:rPr>
              <w:t>毕业设计</w:t>
            </w:r>
            <w:r>
              <w:rPr>
                <w:rFonts w:cs="Microsoft YaHei" w:hAnsi="Microsoft YaHei" w:eastAsia="Microsoft YaHei" w:ascii="Microsoft YaHei"/>
                <w:spacing w:val="0"/>
                <w:w w:val="100"/>
                <w:position w:val="0"/>
                <w:sz w:val="18"/>
                <w:szCs w:val="18"/>
              </w:rPr>
            </w:r>
          </w:p>
        </w:tc>
        <w:tc>
          <w:tcPr>
            <w:tcW w:w="32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81" w:right="77"/>
            </w:pPr>
            <w:r>
              <w:rPr>
                <w:rFonts w:cs="Times New Roman" w:hAnsi="Times New Roman" w:eastAsia="Times New Roman" w:ascii="Times New Roman"/>
                <w:spacing w:val="0"/>
                <w:w w:val="100"/>
                <w:sz w:val="18"/>
                <w:szCs w:val="18"/>
              </w:rPr>
              <w:t>9</w:t>
            </w:r>
          </w:p>
        </w:tc>
        <w:tc>
          <w:tcPr>
            <w:tcW w:w="367"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5"/>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54" w:right="52"/>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31" w:type="dxa"/>
            <w:vMerge w:val=""/>
            <w:tcBorders>
              <w:left w:val="single" w:sz="4" w:space="0" w:color="000000"/>
              <w:bottom w:val="single" w:sz="4" w:space="0" w:color="000000"/>
              <w:right w:val="single" w:sz="4" w:space="0" w:color="000000"/>
            </w:tcBorders>
          </w:tcPr>
          <w:p/>
        </w:tc>
        <w:tc>
          <w:tcPr>
            <w:tcW w:w="11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08"/>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1</w:t>
            </w:r>
          </w:p>
        </w:tc>
        <w:tc>
          <w:tcPr>
            <w:tcW w:w="279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
            </w:pPr>
            <w:r>
              <w:rPr>
                <w:rFonts w:cs="Microsoft YaHei" w:hAnsi="Microsoft YaHei" w:eastAsia="Microsoft YaHei" w:ascii="Microsoft YaHei"/>
                <w:spacing w:val="0"/>
                <w:w w:val="100"/>
                <w:position w:val="-1"/>
                <w:sz w:val="18"/>
                <w:szCs w:val="18"/>
              </w:rPr>
              <w:t>课外实践</w:t>
            </w:r>
            <w:r>
              <w:rPr>
                <w:rFonts w:cs="Microsoft YaHei" w:hAnsi="Microsoft YaHei" w:eastAsia="Microsoft YaHei" w:ascii="Microsoft YaHei"/>
                <w:spacing w:val="0"/>
                <w:w w:val="100"/>
                <w:position w:val="0"/>
                <w:sz w:val="18"/>
                <w:szCs w:val="18"/>
              </w:rPr>
            </w:r>
          </w:p>
        </w:tc>
        <w:tc>
          <w:tcPr>
            <w:tcW w:w="32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9" w:right="75"/>
            </w:pPr>
            <w:r>
              <w:rPr>
                <w:rFonts w:cs="Times New Roman" w:hAnsi="Times New Roman" w:eastAsia="Times New Roman" w:ascii="Times New Roman"/>
                <w:spacing w:val="0"/>
                <w:w w:val="100"/>
                <w:sz w:val="18"/>
                <w:szCs w:val="18"/>
              </w:rPr>
              <w:t>4</w:t>
            </w:r>
          </w:p>
        </w:tc>
        <w:tc>
          <w:tcPr>
            <w:tcW w:w="367"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4265" w:type="dxa"/>
            <w:gridSpan w:val="3"/>
            <w:tcBorders>
              <w:top w:val="nil" w:sz="6" w:space="0" w:color="auto"/>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before="3"/>
              <w:ind w:left="1651" w:right="1645"/>
            </w:pPr>
            <w:r>
              <w:rPr>
                <w:rFonts w:cs="Microsoft YaHei" w:hAnsi="Microsoft YaHei" w:eastAsia="Microsoft YaHei" w:ascii="Microsoft YaHei"/>
                <w:spacing w:val="0"/>
                <w:w w:val="100"/>
                <w:sz w:val="18"/>
                <w:szCs w:val="18"/>
              </w:rPr>
              <w:t>合</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2"/>
                <w:w w:val="100"/>
                <w:sz w:val="18"/>
                <w:szCs w:val="18"/>
              </w:rPr>
              <w:t> </w:t>
            </w:r>
            <w:r>
              <w:rPr>
                <w:rFonts w:cs="Microsoft YaHei" w:hAnsi="Microsoft YaHei" w:eastAsia="Microsoft YaHei" w:ascii="Microsoft YaHei"/>
                <w:spacing w:val="0"/>
                <w:w w:val="100"/>
                <w:sz w:val="18"/>
                <w:szCs w:val="18"/>
              </w:rPr>
              <w:t>计</w:t>
            </w:r>
          </w:p>
        </w:tc>
        <w:tc>
          <w:tcPr>
            <w:tcW w:w="32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15</w:t>
            </w:r>
            <w:r>
              <w:rPr>
                <w:rFonts w:cs="Times New Roman" w:hAnsi="Times New Roman" w:eastAsia="Times New Roman" w:ascii="Times New Roman"/>
                <w:spacing w:val="0"/>
                <w:w w:val="100"/>
                <w:sz w:val="18"/>
                <w:szCs w:val="18"/>
              </w:rPr>
            </w:r>
          </w:p>
        </w:tc>
        <w:tc>
          <w:tcPr>
            <w:tcW w:w="367"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64"/>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85"/>
            </w:pPr>
            <w:r>
              <w:rPr>
                <w:rFonts w:cs="Times New Roman" w:hAnsi="Times New Roman" w:eastAsia="Times New Roman" w:ascii="Times New Roman"/>
                <w:spacing w:val="0"/>
                <w:w w:val="100"/>
                <w:sz w:val="18"/>
                <w:szCs w:val="18"/>
              </w:rPr>
              <w:t>2</w:t>
            </w: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35"/>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r>
    </w:tbl>
    <w:p>
      <w:pPr>
        <w:rPr>
          <w:sz w:val="24"/>
          <w:szCs w:val="24"/>
        </w:rPr>
        <w:jc w:val="left"/>
        <w:spacing w:before="16" w:lineRule="exact" w:line="240"/>
      </w:pPr>
      <w:r>
        <w:rPr>
          <w:sz w:val="24"/>
          <w:szCs w:val="24"/>
        </w:rPr>
      </w:r>
    </w:p>
    <w:p>
      <w:pPr>
        <w:rPr>
          <w:rFonts w:cs="Microsoft YaHei" w:hAnsi="Microsoft YaHei" w:eastAsia="Microsoft YaHei" w:ascii="Microsoft YaHei"/>
          <w:sz w:val="28"/>
          <w:szCs w:val="28"/>
        </w:rPr>
        <w:jc w:val="left"/>
        <w:spacing w:lineRule="exact" w:line="340"/>
        <w:ind w:left="2387"/>
      </w:pPr>
      <w:r>
        <w:rPr>
          <w:rFonts w:cs="Microsoft YaHei" w:hAnsi="Microsoft YaHei" w:eastAsia="Microsoft YaHei" w:ascii="Microsoft YaHei"/>
          <w:spacing w:val="0"/>
          <w:w w:val="100"/>
          <w:position w:val="-3"/>
          <w:sz w:val="28"/>
          <w:szCs w:val="28"/>
        </w:rPr>
        <w:t>指</w:t>
      </w:r>
      <w:r>
        <w:rPr>
          <w:rFonts w:cs="Microsoft YaHei" w:hAnsi="Microsoft YaHei" w:eastAsia="Microsoft YaHei" w:ascii="Microsoft YaHei"/>
          <w:spacing w:val="62"/>
          <w:w w:val="100"/>
          <w:position w:val="-3"/>
          <w:sz w:val="28"/>
          <w:szCs w:val="28"/>
        </w:rPr>
        <w:t> </w:t>
      </w:r>
      <w:r>
        <w:rPr>
          <w:rFonts w:cs="Microsoft YaHei" w:hAnsi="Microsoft YaHei" w:eastAsia="Microsoft YaHei" w:ascii="Microsoft YaHei"/>
          <w:spacing w:val="0"/>
          <w:w w:val="100"/>
          <w:position w:val="-3"/>
          <w:sz w:val="28"/>
          <w:szCs w:val="28"/>
        </w:rPr>
        <w:t>导</w:t>
      </w:r>
      <w:r>
        <w:rPr>
          <w:rFonts w:cs="Microsoft YaHei" w:hAnsi="Microsoft YaHei" w:eastAsia="Microsoft YaHei" w:ascii="Microsoft YaHei"/>
          <w:spacing w:val="55"/>
          <w:w w:val="100"/>
          <w:position w:val="-3"/>
          <w:sz w:val="28"/>
          <w:szCs w:val="28"/>
        </w:rPr>
        <w:t> </w:t>
      </w:r>
      <w:r>
        <w:rPr>
          <w:rFonts w:cs="Microsoft YaHei" w:hAnsi="Microsoft YaHei" w:eastAsia="Microsoft YaHei" w:ascii="Microsoft YaHei"/>
          <w:spacing w:val="0"/>
          <w:w w:val="100"/>
          <w:position w:val="-3"/>
          <w:sz w:val="28"/>
          <w:szCs w:val="28"/>
        </w:rPr>
        <w:t>性</w:t>
      </w:r>
      <w:r>
        <w:rPr>
          <w:rFonts w:cs="Microsoft YaHei" w:hAnsi="Microsoft YaHei" w:eastAsia="Microsoft YaHei" w:ascii="Microsoft YaHei"/>
          <w:spacing w:val="62"/>
          <w:w w:val="100"/>
          <w:position w:val="-3"/>
          <w:sz w:val="28"/>
          <w:szCs w:val="28"/>
        </w:rPr>
        <w:t> </w:t>
      </w:r>
      <w:r>
        <w:rPr>
          <w:rFonts w:cs="Microsoft YaHei" w:hAnsi="Microsoft YaHei" w:eastAsia="Microsoft YaHei" w:ascii="Microsoft YaHei"/>
          <w:spacing w:val="0"/>
          <w:w w:val="100"/>
          <w:position w:val="-3"/>
          <w:sz w:val="28"/>
          <w:szCs w:val="28"/>
        </w:rPr>
        <w:t>教</w:t>
      </w:r>
      <w:r>
        <w:rPr>
          <w:rFonts w:cs="Microsoft YaHei" w:hAnsi="Microsoft YaHei" w:eastAsia="Microsoft YaHei" w:ascii="Microsoft YaHei"/>
          <w:spacing w:val="55"/>
          <w:w w:val="100"/>
          <w:position w:val="-3"/>
          <w:sz w:val="28"/>
          <w:szCs w:val="28"/>
        </w:rPr>
        <w:t> </w:t>
      </w:r>
      <w:r>
        <w:rPr>
          <w:rFonts w:cs="Microsoft YaHei" w:hAnsi="Microsoft YaHei" w:eastAsia="Microsoft YaHei" w:ascii="Microsoft YaHei"/>
          <w:spacing w:val="0"/>
          <w:w w:val="100"/>
          <w:position w:val="-3"/>
          <w:sz w:val="28"/>
          <w:szCs w:val="28"/>
        </w:rPr>
        <w:t>学</w:t>
      </w:r>
      <w:r>
        <w:rPr>
          <w:rFonts w:cs="Microsoft YaHei" w:hAnsi="Microsoft YaHei" w:eastAsia="Microsoft YaHei" w:ascii="Microsoft YaHei"/>
          <w:spacing w:val="62"/>
          <w:w w:val="100"/>
          <w:position w:val="-3"/>
          <w:sz w:val="28"/>
          <w:szCs w:val="28"/>
        </w:rPr>
        <w:t> </w:t>
      </w:r>
      <w:r>
        <w:rPr>
          <w:rFonts w:cs="Microsoft YaHei" w:hAnsi="Microsoft YaHei" w:eastAsia="Microsoft YaHei" w:ascii="Microsoft YaHei"/>
          <w:spacing w:val="0"/>
          <w:w w:val="100"/>
          <w:position w:val="-3"/>
          <w:sz w:val="28"/>
          <w:szCs w:val="28"/>
        </w:rPr>
        <w:t>计</w:t>
      </w:r>
      <w:r>
        <w:rPr>
          <w:rFonts w:cs="Microsoft YaHei" w:hAnsi="Microsoft YaHei" w:eastAsia="Microsoft YaHei" w:ascii="Microsoft YaHei"/>
          <w:spacing w:val="55"/>
          <w:w w:val="100"/>
          <w:position w:val="-3"/>
          <w:sz w:val="28"/>
          <w:szCs w:val="28"/>
        </w:rPr>
        <w:t> </w:t>
      </w:r>
      <w:r>
        <w:rPr>
          <w:rFonts w:cs="Microsoft YaHei" w:hAnsi="Microsoft YaHei" w:eastAsia="Microsoft YaHei" w:ascii="Microsoft YaHei"/>
          <w:spacing w:val="0"/>
          <w:w w:val="100"/>
          <w:position w:val="-3"/>
          <w:sz w:val="28"/>
          <w:szCs w:val="28"/>
        </w:rPr>
        <w:t>划（短学</w:t>
      </w:r>
      <w:r>
        <w:rPr>
          <w:rFonts w:cs="Microsoft YaHei" w:hAnsi="Microsoft YaHei" w:eastAsia="Microsoft YaHei" w:ascii="Microsoft YaHei"/>
          <w:spacing w:val="7"/>
          <w:w w:val="100"/>
          <w:position w:val="-3"/>
          <w:sz w:val="28"/>
          <w:szCs w:val="28"/>
        </w:rPr>
        <w:t>期</w:t>
      </w:r>
      <w:r>
        <w:rPr>
          <w:rFonts w:cs="Microsoft YaHei" w:hAnsi="Microsoft YaHei" w:eastAsia="Microsoft YaHei" w:ascii="Microsoft YaHei"/>
          <w:spacing w:val="0"/>
          <w:w w:val="100"/>
          <w:position w:val="-3"/>
          <w:sz w:val="28"/>
          <w:szCs w:val="28"/>
        </w:rPr>
        <w:t>）</w:t>
      </w:r>
      <w:r>
        <w:rPr>
          <w:rFonts w:cs="Microsoft YaHei" w:hAnsi="Microsoft YaHei" w:eastAsia="Microsoft YaHei" w:ascii="Microsoft YaHei"/>
          <w:spacing w:val="0"/>
          <w:w w:val="100"/>
          <w:position w:val="0"/>
          <w:sz w:val="28"/>
          <w:szCs w:val="28"/>
        </w:rPr>
      </w:r>
    </w:p>
    <w:p>
      <w:pPr>
        <w:rPr>
          <w:sz w:val="4"/>
          <w:szCs w:val="4"/>
        </w:rPr>
        <w:jc w:val="left"/>
        <w:spacing w:before="2" w:lineRule="exact" w:line="40"/>
      </w:pPr>
      <w:r>
        <w:rPr>
          <w:sz w:val="4"/>
          <w:szCs w:val="4"/>
        </w:rPr>
      </w:r>
    </w:p>
    <w:tbl>
      <w:tblPr>
        <w:tblW w:w="0" w:type="auto"/>
        <w:tblLook w:val="01E0"/>
        <w:jc w:val="left"/>
        <w:tblInd w:w="188" w:type="dxa"/>
        <w:tblLayout w:type="fixed"/>
        <w:tblCellMar>
          <w:top w:w="0" w:type="dxa"/>
          <w:left w:w="0" w:type="dxa"/>
          <w:bottom w:w="0" w:type="dxa"/>
          <w:right w:w="0" w:type="dxa"/>
        </w:tblCellMar>
      </w:tblPr>
      <w:tblGrid/>
      <w:tr>
        <w:trPr>
          <w:trHeight w:val="324" w:hRule="exact"/>
        </w:trPr>
        <w:tc>
          <w:tcPr>
            <w:tcW w:w="1095" w:type="dxa"/>
            <w:vMerge w:val="restart"/>
            <w:tcBorders>
              <w:top w:val="single" w:sz="4" w:space="0" w:color="000000"/>
              <w:left w:val="single" w:sz="4" w:space="0" w:color="000000"/>
              <w:right w:val="single" w:sz="4" w:space="0" w:color="000000"/>
            </w:tcBorders>
          </w:tcPr>
          <w:p>
            <w:pPr>
              <w:rPr>
                <w:sz w:val="12"/>
                <w:szCs w:val="12"/>
              </w:rPr>
              <w:jc w:val="left"/>
              <w:spacing w:before="10" w:lineRule="exact" w:line="120"/>
            </w:pPr>
            <w:r>
              <w:rPr>
                <w:sz w:val="12"/>
                <w:szCs w:val="12"/>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left"/>
              <w:spacing w:lineRule="auto" w:line="247"/>
              <w:ind w:left="273" w:right="227" w:firstLine="7"/>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14"/>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编</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14"/>
                <w:w w:val="100"/>
                <w:sz w:val="18"/>
                <w:szCs w:val="18"/>
              </w:rPr>
              <w:t> </w:t>
            </w:r>
            <w:r>
              <w:rPr>
                <w:rFonts w:cs="Microsoft YaHei" w:hAnsi="Microsoft YaHei" w:eastAsia="Microsoft YaHei" w:ascii="Microsoft YaHei"/>
                <w:spacing w:val="0"/>
                <w:w w:val="100"/>
                <w:sz w:val="18"/>
                <w:szCs w:val="18"/>
              </w:rPr>
              <w:t>号</w:t>
            </w:r>
          </w:p>
        </w:tc>
        <w:tc>
          <w:tcPr>
            <w:tcW w:w="3652"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8"/>
                <w:szCs w:val="28"/>
              </w:rPr>
              <w:jc w:val="left"/>
              <w:spacing w:before="8" w:lineRule="exact" w:line="280"/>
            </w:pPr>
            <w:r>
              <w:rPr>
                <w:sz w:val="28"/>
                <w:szCs w:val="28"/>
              </w:rPr>
            </w:r>
          </w:p>
          <w:p>
            <w:pPr>
              <w:rPr>
                <w:rFonts w:cs="Microsoft YaHei" w:hAnsi="Microsoft YaHei" w:eastAsia="Microsoft YaHei" w:ascii="Microsoft YaHei"/>
                <w:sz w:val="18"/>
                <w:szCs w:val="18"/>
              </w:rPr>
              <w:jc w:val="left"/>
              <w:ind w:left="928"/>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34"/>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42"/>
                <w:w w:val="100"/>
                <w:sz w:val="18"/>
                <w:szCs w:val="18"/>
              </w:rPr>
              <w:t> </w:t>
            </w:r>
            <w:r>
              <w:rPr>
                <w:rFonts w:cs="Microsoft YaHei" w:hAnsi="Microsoft YaHei" w:eastAsia="Microsoft YaHei" w:ascii="Microsoft YaHei"/>
                <w:spacing w:val="0"/>
                <w:w w:val="100"/>
                <w:sz w:val="18"/>
                <w:szCs w:val="18"/>
              </w:rPr>
              <w:t>名</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42"/>
                <w:w w:val="100"/>
                <w:sz w:val="18"/>
                <w:szCs w:val="18"/>
              </w:rPr>
              <w:t> </w:t>
            </w:r>
            <w:r>
              <w:rPr>
                <w:rFonts w:cs="Microsoft YaHei" w:hAnsi="Microsoft YaHei" w:eastAsia="Microsoft YaHei" w:ascii="Microsoft YaHei"/>
                <w:spacing w:val="0"/>
                <w:w w:val="100"/>
                <w:sz w:val="18"/>
                <w:szCs w:val="18"/>
              </w:rPr>
              <w:t>称</w:t>
            </w:r>
          </w:p>
        </w:tc>
        <w:tc>
          <w:tcPr>
            <w:tcW w:w="512" w:type="dxa"/>
            <w:vMerge w:val="restart"/>
            <w:tcBorders>
              <w:top w:val="single" w:sz="4" w:space="0" w:color="000000"/>
              <w:left w:val="single" w:sz="4" w:space="0" w:color="000000"/>
              <w:right w:val="single" w:sz="4" w:space="0" w:color="000000"/>
            </w:tcBorders>
          </w:tcPr>
          <w:p>
            <w:pPr>
              <w:rPr>
                <w:sz w:val="12"/>
                <w:szCs w:val="12"/>
              </w:rPr>
              <w:jc w:val="left"/>
              <w:spacing w:before="10" w:lineRule="exact" w:line="120"/>
            </w:pPr>
            <w:r>
              <w:rPr>
                <w:sz w:val="12"/>
                <w:szCs w:val="12"/>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left"/>
              <w:spacing w:lineRule="auto" w:line="247"/>
              <w:ind w:left="165" w:right="112"/>
            </w:pP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分</w:t>
            </w:r>
          </w:p>
        </w:tc>
        <w:tc>
          <w:tcPr>
            <w:tcW w:w="432" w:type="dxa"/>
            <w:vMerge w:val="restart"/>
            <w:tcBorders>
              <w:top w:val="single" w:sz="4" w:space="0" w:color="000000"/>
              <w:left w:val="single" w:sz="4" w:space="0" w:color="000000"/>
              <w:right w:val="single" w:sz="4" w:space="0" w:color="000000"/>
            </w:tcBorders>
          </w:tcPr>
          <w:p>
            <w:pPr>
              <w:rPr>
                <w:sz w:val="12"/>
                <w:szCs w:val="12"/>
              </w:rPr>
              <w:jc w:val="left"/>
              <w:spacing w:before="10" w:lineRule="exact" w:line="120"/>
            </w:pPr>
            <w:r>
              <w:rPr>
                <w:sz w:val="12"/>
                <w:szCs w:val="12"/>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left"/>
              <w:spacing w:lineRule="auto" w:line="247"/>
              <w:ind w:left="121" w:right="75"/>
            </w:pPr>
            <w:r>
              <w:rPr>
                <w:rFonts w:cs="Microsoft YaHei" w:hAnsi="Microsoft YaHei" w:eastAsia="Microsoft YaHei" w:ascii="Microsoft YaHei"/>
                <w:spacing w:val="0"/>
                <w:w w:val="100"/>
                <w:sz w:val="18"/>
                <w:szCs w:val="18"/>
              </w:rPr>
              <w:t>授</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课</w:t>
            </w:r>
          </w:p>
        </w:tc>
        <w:tc>
          <w:tcPr>
            <w:tcW w:w="425" w:type="dxa"/>
            <w:vMerge w:val="restart"/>
            <w:tcBorders>
              <w:top w:val="single" w:sz="4" w:space="0" w:color="000000"/>
              <w:left w:val="single" w:sz="4" w:space="0" w:color="000000"/>
              <w:right w:val="single" w:sz="4" w:space="0" w:color="000000"/>
            </w:tcBorders>
          </w:tcPr>
          <w:p>
            <w:pPr>
              <w:rPr>
                <w:sz w:val="12"/>
                <w:szCs w:val="12"/>
              </w:rPr>
              <w:jc w:val="left"/>
              <w:spacing w:before="10" w:lineRule="exact" w:line="120"/>
            </w:pPr>
            <w:r>
              <w:rPr>
                <w:sz w:val="12"/>
                <w:szCs w:val="12"/>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left"/>
              <w:spacing w:lineRule="auto" w:line="247"/>
              <w:ind w:left="115" w:right="75"/>
            </w:pPr>
            <w:r>
              <w:rPr>
                <w:rFonts w:cs="Microsoft YaHei" w:hAnsi="Microsoft YaHei" w:eastAsia="Microsoft YaHei" w:ascii="Microsoft YaHei"/>
                <w:spacing w:val="0"/>
                <w:w w:val="100"/>
                <w:sz w:val="18"/>
                <w:szCs w:val="18"/>
              </w:rPr>
              <w:t>周</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数</w:t>
            </w:r>
          </w:p>
        </w:tc>
        <w:tc>
          <w:tcPr>
            <w:tcW w:w="440" w:type="dxa"/>
            <w:vMerge w:val="restart"/>
            <w:tcBorders>
              <w:top w:val="single" w:sz="4" w:space="0" w:color="000000"/>
              <w:left w:val="single" w:sz="4" w:space="0" w:color="000000"/>
              <w:right w:val="single" w:sz="4" w:space="0" w:color="000000"/>
            </w:tcBorders>
          </w:tcPr>
          <w:p>
            <w:pPr>
              <w:rPr>
                <w:sz w:val="12"/>
                <w:szCs w:val="12"/>
              </w:rPr>
              <w:jc w:val="left"/>
              <w:spacing w:before="10" w:lineRule="exact" w:line="120"/>
            </w:pPr>
            <w:r>
              <w:rPr>
                <w:sz w:val="12"/>
                <w:szCs w:val="12"/>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left"/>
              <w:spacing w:lineRule="auto" w:line="247"/>
              <w:ind w:left="129" w:right="-11" w:hanging="94"/>
            </w:pPr>
            <w:r>
              <w:rPr>
                <w:rFonts w:cs="Microsoft YaHei" w:hAnsi="Microsoft YaHei" w:eastAsia="Microsoft YaHei" w:ascii="Microsoft YaHei"/>
                <w:spacing w:val="0"/>
                <w:w w:val="100"/>
                <w:sz w:val="18"/>
                <w:szCs w:val="18"/>
              </w:rPr>
              <w:t>天／</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周</w:t>
            </w:r>
          </w:p>
        </w:tc>
        <w:tc>
          <w:tcPr>
            <w:tcW w:w="2039" w:type="dxa"/>
            <w:gridSpan w:val="4"/>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654"/>
            </w:pPr>
            <w:r>
              <w:rPr>
                <w:rFonts w:cs="Microsoft YaHei" w:hAnsi="Microsoft YaHei" w:eastAsia="Microsoft YaHei" w:ascii="Microsoft YaHei"/>
                <w:spacing w:val="0"/>
                <w:w w:val="100"/>
                <w:position w:val="-1"/>
                <w:sz w:val="18"/>
                <w:szCs w:val="18"/>
              </w:rPr>
              <w:t>学时分配</w:t>
            </w:r>
            <w:r>
              <w:rPr>
                <w:rFonts w:cs="Microsoft YaHei" w:hAnsi="Microsoft YaHei" w:eastAsia="Microsoft YaHei" w:ascii="Microsoft YaHei"/>
                <w:spacing w:val="0"/>
                <w:w w:val="100"/>
                <w:position w:val="0"/>
                <w:sz w:val="18"/>
                <w:szCs w:val="18"/>
              </w:rPr>
            </w:r>
          </w:p>
        </w:tc>
      </w:tr>
      <w:tr>
        <w:trPr>
          <w:trHeight w:val="986" w:hRule="exact"/>
        </w:trPr>
        <w:tc>
          <w:tcPr>
            <w:tcW w:w="1095" w:type="dxa"/>
            <w:vMerge w:val=""/>
            <w:tcBorders>
              <w:left w:val="single" w:sz="4" w:space="0" w:color="000000"/>
              <w:bottom w:val="single" w:sz="7" w:space="0" w:color="FFFFFF"/>
              <w:right w:val="single" w:sz="4" w:space="0" w:color="000000"/>
            </w:tcBorders>
          </w:tcPr>
          <w:p/>
        </w:tc>
        <w:tc>
          <w:tcPr>
            <w:tcW w:w="3652" w:type="dxa"/>
            <w:vMerge w:val=""/>
            <w:tcBorders>
              <w:left w:val="single" w:sz="4" w:space="0" w:color="000000"/>
              <w:bottom w:val="single" w:sz="7" w:space="0" w:color="FFFFFF"/>
              <w:right w:val="single" w:sz="4" w:space="0" w:color="000000"/>
            </w:tcBorders>
          </w:tcPr>
          <w:p/>
        </w:tc>
        <w:tc>
          <w:tcPr>
            <w:tcW w:w="512" w:type="dxa"/>
            <w:vMerge w:val=""/>
            <w:tcBorders>
              <w:left w:val="single" w:sz="4" w:space="0" w:color="000000"/>
              <w:bottom w:val="single" w:sz="7" w:space="0" w:color="FFFFFF"/>
              <w:right w:val="single" w:sz="4" w:space="0" w:color="000000"/>
            </w:tcBorders>
          </w:tcPr>
          <w:p/>
        </w:tc>
        <w:tc>
          <w:tcPr>
            <w:tcW w:w="432" w:type="dxa"/>
            <w:vMerge w:val=""/>
            <w:tcBorders>
              <w:left w:val="single" w:sz="4" w:space="0" w:color="000000"/>
              <w:bottom w:val="single" w:sz="7" w:space="0" w:color="FFFFFF"/>
              <w:right w:val="single" w:sz="4" w:space="0" w:color="000000"/>
            </w:tcBorders>
          </w:tcPr>
          <w:p/>
        </w:tc>
        <w:tc>
          <w:tcPr>
            <w:tcW w:w="425" w:type="dxa"/>
            <w:vMerge w:val=""/>
            <w:tcBorders>
              <w:left w:val="single" w:sz="4" w:space="0" w:color="000000"/>
              <w:bottom w:val="single" w:sz="7" w:space="0" w:color="FFFFFF"/>
              <w:right w:val="single" w:sz="4" w:space="0" w:color="000000"/>
            </w:tcBorders>
          </w:tcPr>
          <w:p/>
        </w:tc>
        <w:tc>
          <w:tcPr>
            <w:tcW w:w="440" w:type="dxa"/>
            <w:vMerge w:val=""/>
            <w:tcBorders>
              <w:left w:val="single" w:sz="4" w:space="0" w:color="000000"/>
              <w:bottom w:val="single" w:sz="7" w:space="0" w:color="FFFFFF"/>
              <w:right w:val="single" w:sz="4" w:space="0" w:color="000000"/>
            </w:tcBorders>
          </w:tcPr>
          <w:p/>
        </w:tc>
        <w:tc>
          <w:tcPr>
            <w:tcW w:w="540" w:type="dxa"/>
            <w:tcBorders>
              <w:top w:val="single" w:sz="7" w:space="0" w:color="FFFFFF"/>
              <w:left w:val="single" w:sz="4" w:space="0" w:color="000000"/>
              <w:bottom w:val="single" w:sz="7" w:space="0" w:color="FFFFFF"/>
              <w:right w:val="single" w:sz="4" w:space="0" w:color="000000"/>
            </w:tcBorders>
          </w:tcPr>
          <w:p>
            <w:pPr>
              <w:rPr>
                <w:sz w:val="20"/>
                <w:szCs w:val="20"/>
              </w:rPr>
              <w:jc w:val="left"/>
              <w:spacing w:lineRule="exact" w:line="200"/>
            </w:pPr>
            <w:r>
              <w:rPr>
                <w:sz w:val="20"/>
                <w:szCs w:val="20"/>
              </w:rPr>
            </w:r>
          </w:p>
          <w:p>
            <w:pPr>
              <w:rPr>
                <w:sz w:val="22"/>
                <w:szCs w:val="22"/>
              </w:rPr>
              <w:jc w:val="left"/>
              <w:spacing w:before="12" w:lineRule="exact" w:line="220"/>
            </w:pPr>
            <w:r>
              <w:rPr>
                <w:sz w:val="22"/>
                <w:szCs w:val="22"/>
              </w:rPr>
            </w:r>
          </w:p>
          <w:p>
            <w:pPr>
              <w:rPr>
                <w:rFonts w:cs="Times New Roman" w:hAnsi="Times New Roman" w:eastAsia="Times New Roman" w:ascii="Times New Roman"/>
                <w:sz w:val="18"/>
                <w:szCs w:val="18"/>
              </w:rPr>
              <w:jc w:val="left"/>
              <w:ind w:left="172"/>
            </w:pPr>
            <w:r>
              <w:rPr>
                <w:rFonts w:cs="Times New Roman" w:hAnsi="Times New Roman" w:eastAsia="Times New Roman" w:ascii="Times New Roman"/>
                <w:spacing w:val="1"/>
                <w:w w:val="100"/>
                <w:sz w:val="18"/>
                <w:szCs w:val="18"/>
              </w:rPr>
              <w:t>S1</w:t>
            </w:r>
            <w:r>
              <w:rPr>
                <w:rFonts w:cs="Times New Roman" w:hAnsi="Times New Roman" w:eastAsia="Times New Roman" w:ascii="Times New Roman"/>
                <w:spacing w:val="0"/>
                <w:w w:val="100"/>
                <w:sz w:val="18"/>
                <w:szCs w:val="18"/>
              </w:rPr>
            </w:r>
          </w:p>
        </w:tc>
        <w:tc>
          <w:tcPr>
            <w:tcW w:w="497" w:type="dxa"/>
            <w:tcBorders>
              <w:top w:val="single" w:sz="4" w:space="0" w:color="000000"/>
              <w:left w:val="single" w:sz="4" w:space="0" w:color="000000"/>
              <w:bottom w:val="single" w:sz="7"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16" w:lineRule="exact" w:line="220"/>
            </w:pPr>
            <w:r>
              <w:rPr>
                <w:sz w:val="22"/>
                <w:szCs w:val="22"/>
              </w:rPr>
            </w:r>
          </w:p>
          <w:p>
            <w:pPr>
              <w:rPr>
                <w:rFonts w:cs="Times New Roman" w:hAnsi="Times New Roman" w:eastAsia="Times New Roman" w:ascii="Times New Roman"/>
                <w:sz w:val="18"/>
                <w:szCs w:val="18"/>
              </w:rPr>
              <w:jc w:val="left"/>
              <w:ind w:left="157"/>
            </w:pPr>
            <w:r>
              <w:rPr>
                <w:rFonts w:cs="Times New Roman" w:hAnsi="Times New Roman" w:eastAsia="Times New Roman" w:ascii="Times New Roman"/>
                <w:spacing w:val="1"/>
                <w:w w:val="100"/>
                <w:sz w:val="18"/>
                <w:szCs w:val="18"/>
              </w:rPr>
              <w:t>S2</w:t>
            </w:r>
            <w:r>
              <w:rPr>
                <w:rFonts w:cs="Times New Roman" w:hAnsi="Times New Roman" w:eastAsia="Times New Roman" w:ascii="Times New Roman"/>
                <w:spacing w:val="0"/>
                <w:w w:val="100"/>
                <w:sz w:val="18"/>
                <w:szCs w:val="18"/>
              </w:rPr>
            </w:r>
          </w:p>
        </w:tc>
        <w:tc>
          <w:tcPr>
            <w:tcW w:w="540" w:type="dxa"/>
            <w:tcBorders>
              <w:top w:val="single" w:sz="4" w:space="0" w:color="000000"/>
              <w:left w:val="single" w:sz="4" w:space="0" w:color="000000"/>
              <w:bottom w:val="single" w:sz="7"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16" w:lineRule="exact" w:line="220"/>
            </w:pPr>
            <w:r>
              <w:rPr>
                <w:sz w:val="22"/>
                <w:szCs w:val="22"/>
              </w:rPr>
            </w:r>
          </w:p>
          <w:p>
            <w:pPr>
              <w:rPr>
                <w:rFonts w:cs="Times New Roman" w:hAnsi="Times New Roman" w:eastAsia="Times New Roman" w:ascii="Times New Roman"/>
                <w:sz w:val="18"/>
                <w:szCs w:val="18"/>
              </w:rPr>
              <w:jc w:val="left"/>
              <w:ind w:left="172"/>
            </w:pPr>
            <w:r>
              <w:rPr>
                <w:rFonts w:cs="Times New Roman" w:hAnsi="Times New Roman" w:eastAsia="Times New Roman" w:ascii="Times New Roman"/>
                <w:spacing w:val="1"/>
                <w:w w:val="100"/>
                <w:sz w:val="18"/>
                <w:szCs w:val="18"/>
              </w:rPr>
              <w:t>S3</w:t>
            </w:r>
            <w:r>
              <w:rPr>
                <w:rFonts w:cs="Times New Roman" w:hAnsi="Times New Roman" w:eastAsia="Times New Roman" w:ascii="Times New Roman"/>
                <w:spacing w:val="0"/>
                <w:w w:val="100"/>
                <w:sz w:val="18"/>
                <w:szCs w:val="18"/>
              </w:rPr>
            </w:r>
          </w:p>
        </w:tc>
        <w:tc>
          <w:tcPr>
            <w:tcW w:w="461" w:type="dxa"/>
            <w:tcBorders>
              <w:top w:val="single" w:sz="4" w:space="0" w:color="000000"/>
              <w:left w:val="single" w:sz="4" w:space="0" w:color="000000"/>
              <w:bottom w:val="single" w:sz="7"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16" w:lineRule="exact" w:line="220"/>
            </w:pPr>
            <w:r>
              <w:rPr>
                <w:sz w:val="22"/>
                <w:szCs w:val="22"/>
              </w:rPr>
            </w:r>
          </w:p>
          <w:p>
            <w:pPr>
              <w:rPr>
                <w:rFonts w:cs="Times New Roman" w:hAnsi="Times New Roman" w:eastAsia="Times New Roman" w:ascii="Times New Roman"/>
                <w:sz w:val="18"/>
                <w:szCs w:val="18"/>
              </w:rPr>
              <w:jc w:val="left"/>
              <w:ind w:left="136"/>
            </w:pPr>
            <w:r>
              <w:rPr>
                <w:rFonts w:cs="Times New Roman" w:hAnsi="Times New Roman" w:eastAsia="Times New Roman" w:ascii="Times New Roman"/>
                <w:spacing w:val="1"/>
                <w:w w:val="100"/>
                <w:sz w:val="18"/>
                <w:szCs w:val="18"/>
              </w:rPr>
              <w:t>S4</w:t>
            </w:r>
            <w:r>
              <w:rPr>
                <w:rFonts w:cs="Times New Roman" w:hAnsi="Times New Roman" w:eastAsia="Times New Roman" w:ascii="Times New Roman"/>
                <w:spacing w:val="0"/>
                <w:w w:val="100"/>
                <w:sz w:val="18"/>
                <w:szCs w:val="18"/>
              </w:rPr>
            </w:r>
          </w:p>
        </w:tc>
      </w:tr>
      <w:tr>
        <w:trPr>
          <w:trHeight w:val="332" w:hRule="exact"/>
        </w:trPr>
        <w:tc>
          <w:tcPr>
            <w:tcW w:w="1095" w:type="dxa"/>
            <w:tcBorders>
              <w:top w:val="single" w:sz="7" w:space="0" w:color="FFFFFF"/>
              <w:left w:val="single" w:sz="4" w:space="0" w:color="000000"/>
              <w:bottom w:val="single" w:sz="4" w:space="0" w:color="000000"/>
              <w:right w:val="single" w:sz="4" w:space="0" w:color="000000"/>
            </w:tcBorders>
          </w:tcPr>
          <w:p>
            <w:pPr>
              <w:rPr>
                <w:sz w:val="13"/>
                <w:szCs w:val="13"/>
              </w:rPr>
              <w:jc w:val="left"/>
              <w:spacing w:before="5" w:lineRule="exact" w:line="120"/>
            </w:pPr>
            <w:r>
              <w:rPr>
                <w:sz w:val="13"/>
                <w:szCs w:val="13"/>
              </w:rPr>
            </w:r>
          </w:p>
          <w:p>
            <w:pPr>
              <w:rPr>
                <w:rFonts w:cs="Times New Roman" w:hAnsi="Times New Roman" w:eastAsia="Times New Roman" w:ascii="Times New Roman"/>
                <w:sz w:val="16"/>
                <w:szCs w:val="16"/>
              </w:rPr>
              <w:jc w:val="left"/>
              <w:ind w:left="229"/>
            </w:pPr>
            <w:r>
              <w:rPr>
                <w:rFonts w:cs="Times New Roman" w:hAnsi="Times New Roman" w:eastAsia="Times New Roman" w:ascii="Times New Roman"/>
                <w:spacing w:val="0"/>
                <w:w w:val="100"/>
                <w:sz w:val="16"/>
                <w:szCs w:val="16"/>
              </w:rPr>
              <w:t>8600</w:t>
            </w:r>
            <w:r>
              <w:rPr>
                <w:rFonts w:cs="Times New Roman" w:hAnsi="Times New Roman" w:eastAsia="Times New Roman" w:ascii="Times New Roman"/>
                <w:spacing w:val="-7"/>
                <w:w w:val="100"/>
                <w:sz w:val="16"/>
                <w:szCs w:val="16"/>
              </w:rPr>
              <w:t>1</w:t>
            </w:r>
            <w:r>
              <w:rPr>
                <w:rFonts w:cs="Times New Roman" w:hAnsi="Times New Roman" w:eastAsia="Times New Roman" w:ascii="Times New Roman"/>
                <w:spacing w:val="0"/>
                <w:w w:val="100"/>
                <w:sz w:val="16"/>
                <w:szCs w:val="16"/>
              </w:rPr>
              <w:t>100</w:t>
            </w:r>
            <w:r>
              <w:rPr>
                <w:rFonts w:cs="Times New Roman" w:hAnsi="Times New Roman" w:eastAsia="Times New Roman" w:ascii="Times New Roman"/>
                <w:spacing w:val="0"/>
                <w:w w:val="100"/>
                <w:sz w:val="16"/>
                <w:szCs w:val="16"/>
              </w:rPr>
            </w:r>
          </w:p>
        </w:tc>
        <w:tc>
          <w:tcPr>
            <w:tcW w:w="3652" w:type="dxa"/>
            <w:tcBorders>
              <w:top w:val="single" w:sz="7" w:space="0" w:color="FFFFFF"/>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2"/>
              <w:ind w:left="6"/>
            </w:pPr>
            <w:r>
              <w:rPr>
                <w:rFonts w:cs="Microsoft YaHei" w:hAnsi="Microsoft YaHei" w:eastAsia="Microsoft YaHei" w:ascii="Microsoft YaHei"/>
                <w:spacing w:val="0"/>
                <w:w w:val="100"/>
                <w:sz w:val="18"/>
                <w:szCs w:val="18"/>
              </w:rPr>
              <w:t>军训（含理论课）</w:t>
            </w:r>
          </w:p>
        </w:tc>
        <w:tc>
          <w:tcPr>
            <w:tcW w:w="512" w:type="dxa"/>
            <w:tcBorders>
              <w:top w:val="single" w:sz="7" w:space="0" w:color="FFFFFF"/>
              <w:left w:val="single" w:sz="4" w:space="0" w:color="000000"/>
              <w:bottom w:val="single" w:sz="4" w:space="0" w:color="000000"/>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center"/>
              <w:ind w:left="182" w:right="163"/>
            </w:pPr>
            <w:r>
              <w:rPr>
                <w:rFonts w:cs="Times New Roman" w:hAnsi="Times New Roman" w:eastAsia="Times New Roman" w:ascii="Times New Roman"/>
                <w:spacing w:val="0"/>
                <w:w w:val="100"/>
                <w:sz w:val="18"/>
                <w:szCs w:val="18"/>
              </w:rPr>
              <w:t>2</w:t>
            </w:r>
          </w:p>
        </w:tc>
        <w:tc>
          <w:tcPr>
            <w:tcW w:w="432" w:type="dxa"/>
            <w:tcBorders>
              <w:top w:val="single" w:sz="7" w:space="0" w:color="FFFFFF"/>
              <w:left w:val="single" w:sz="4" w:space="0" w:color="000000"/>
              <w:bottom w:val="single" w:sz="4" w:space="0" w:color="000000"/>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left"/>
              <w:ind w:left="12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425" w:type="dxa"/>
            <w:tcBorders>
              <w:top w:val="single" w:sz="7" w:space="0" w:color="FFFFFF"/>
              <w:left w:val="single" w:sz="4" w:space="0" w:color="000000"/>
              <w:bottom w:val="single" w:sz="4" w:space="0" w:color="000000"/>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center"/>
              <w:ind w:left="131" w:right="128"/>
            </w:pPr>
            <w:r>
              <w:rPr>
                <w:rFonts w:cs="Times New Roman" w:hAnsi="Times New Roman" w:eastAsia="Times New Roman" w:ascii="Times New Roman"/>
                <w:spacing w:val="0"/>
                <w:w w:val="100"/>
                <w:sz w:val="18"/>
                <w:szCs w:val="18"/>
              </w:rPr>
              <w:t>3</w:t>
            </w:r>
          </w:p>
        </w:tc>
        <w:tc>
          <w:tcPr>
            <w:tcW w:w="440" w:type="dxa"/>
            <w:tcBorders>
              <w:top w:val="single" w:sz="7" w:space="0" w:color="FFFFFF"/>
              <w:left w:val="single" w:sz="4" w:space="0" w:color="000000"/>
              <w:bottom w:val="single" w:sz="4" w:space="0" w:color="000000"/>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center"/>
              <w:ind w:left="138" w:right="135"/>
            </w:pPr>
            <w:r>
              <w:rPr>
                <w:rFonts w:cs="Times New Roman" w:hAnsi="Times New Roman" w:eastAsia="Times New Roman" w:ascii="Times New Roman"/>
                <w:spacing w:val="0"/>
                <w:w w:val="100"/>
                <w:sz w:val="18"/>
                <w:szCs w:val="18"/>
              </w:rPr>
              <w:t>5</w:t>
            </w:r>
          </w:p>
        </w:tc>
        <w:tc>
          <w:tcPr>
            <w:tcW w:w="540"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8"/>
              <w:ind w:left="185" w:right="181"/>
            </w:pPr>
            <w:r>
              <w:rPr>
                <w:rFonts w:cs="Times New Roman" w:hAnsi="Times New Roman" w:eastAsia="Times New Roman" w:ascii="Times New Roman"/>
                <w:spacing w:val="0"/>
                <w:w w:val="100"/>
                <w:sz w:val="18"/>
                <w:szCs w:val="18"/>
              </w:rPr>
              <w:t>3</w:t>
            </w:r>
          </w:p>
        </w:tc>
        <w:tc>
          <w:tcPr>
            <w:tcW w:w="497" w:type="dxa"/>
            <w:tcBorders>
              <w:top w:val="single" w:sz="7" w:space="0" w:color="000000"/>
              <w:left w:val="single" w:sz="4" w:space="0" w:color="000000"/>
              <w:bottom w:val="single" w:sz="4" w:space="0" w:color="000000"/>
              <w:right w:val="single" w:sz="4" w:space="0" w:color="000000"/>
            </w:tcBorders>
          </w:tcPr>
          <w:p/>
        </w:tc>
        <w:tc>
          <w:tcPr>
            <w:tcW w:w="540" w:type="dxa"/>
            <w:tcBorders>
              <w:top w:val="single" w:sz="7" w:space="0" w:color="000000"/>
              <w:left w:val="single" w:sz="4" w:space="0" w:color="000000"/>
              <w:bottom w:val="single" w:sz="4" w:space="0" w:color="000000"/>
              <w:right w:val="single" w:sz="4" w:space="0" w:color="000000"/>
            </w:tcBorders>
          </w:tcPr>
          <w:p/>
        </w:tc>
        <w:tc>
          <w:tcPr>
            <w:tcW w:w="461" w:type="dxa"/>
            <w:tcBorders>
              <w:top w:val="single" w:sz="7" w:space="0" w:color="000000"/>
              <w:left w:val="single" w:sz="4" w:space="0" w:color="000000"/>
              <w:bottom w:val="single" w:sz="4" w:space="0" w:color="000000"/>
              <w:right w:val="single" w:sz="4" w:space="0" w:color="000000"/>
            </w:tcBorders>
          </w:tcPr>
          <w:p/>
        </w:tc>
      </w:tr>
      <w:tr>
        <w:trPr>
          <w:trHeight w:val="331" w:hRule="exact"/>
        </w:trPr>
        <w:tc>
          <w:tcPr>
            <w:tcW w:w="109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73"/>
              <w:ind w:left="222"/>
            </w:pPr>
            <w:r>
              <w:rPr>
                <w:rFonts w:cs="Times New Roman" w:hAnsi="Times New Roman" w:eastAsia="Times New Roman" w:ascii="Times New Roman"/>
                <w:spacing w:val="0"/>
                <w:w w:val="100"/>
                <w:sz w:val="16"/>
                <w:szCs w:val="16"/>
              </w:rPr>
              <w:t>17001020</w:t>
            </w:r>
            <w:r>
              <w:rPr>
                <w:rFonts w:cs="Times New Roman" w:hAnsi="Times New Roman" w:eastAsia="Times New Roman" w:ascii="Times New Roman"/>
                <w:spacing w:val="0"/>
                <w:w w:val="100"/>
                <w:sz w:val="16"/>
                <w:szCs w:val="16"/>
              </w:rPr>
            </w:r>
          </w:p>
        </w:tc>
        <w:tc>
          <w:tcPr>
            <w:tcW w:w="365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6"/>
            </w:pPr>
            <w:r>
              <w:rPr>
                <w:rFonts w:cs="Microsoft YaHei" w:hAnsi="Microsoft YaHei" w:eastAsia="Microsoft YaHei" w:ascii="Microsoft YaHei"/>
                <w:spacing w:val="0"/>
                <w:w w:val="100"/>
                <w:position w:val="-1"/>
                <w:sz w:val="18"/>
                <w:szCs w:val="18"/>
              </w:rPr>
              <w:t>英语强化训练</w:t>
            </w:r>
            <w:r>
              <w:rPr>
                <w:rFonts w:cs="Microsoft YaHei" w:hAnsi="Microsoft YaHei" w:eastAsia="Microsoft YaHei" w:ascii="Microsoft YaHei"/>
                <w:spacing w:val="0"/>
                <w:w w:val="100"/>
                <w:position w:val="0"/>
                <w:sz w:val="18"/>
                <w:szCs w:val="18"/>
              </w:rPr>
            </w:r>
          </w:p>
        </w:tc>
        <w:tc>
          <w:tcPr>
            <w:tcW w:w="51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4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432" w:type="dxa"/>
            <w:tcBorders>
              <w:top w:val="single" w:sz="4" w:space="0" w:color="000000"/>
              <w:left w:val="single" w:sz="4" w:space="0" w:color="000000"/>
              <w:bottom w:val="single" w:sz="4" w:space="0" w:color="000000"/>
              <w:right w:val="single" w:sz="4" w:space="0" w:color="000000"/>
            </w:tcBorders>
          </w:tcPr>
          <w:p/>
        </w:tc>
        <w:tc>
          <w:tcPr>
            <w:tcW w:w="425" w:type="dxa"/>
            <w:tcBorders>
              <w:top w:val="single" w:sz="4" w:space="0" w:color="000000"/>
              <w:left w:val="single" w:sz="4" w:space="0" w:color="000000"/>
              <w:bottom w:val="single" w:sz="4" w:space="0" w:color="000000"/>
              <w:right w:val="single" w:sz="4" w:space="0" w:color="000000"/>
            </w:tcBorders>
          </w:tcPr>
          <w:p/>
        </w:tc>
        <w:tc>
          <w:tcPr>
            <w:tcW w:w="440" w:type="dxa"/>
            <w:tcBorders>
              <w:top w:val="single" w:sz="4" w:space="0" w:color="000000"/>
              <w:left w:val="single" w:sz="4" w:space="0" w:color="000000"/>
              <w:bottom w:val="single" w:sz="4" w:space="0" w:color="000000"/>
              <w:right w:val="single" w:sz="4" w:space="0" w:color="000000"/>
            </w:tcBorders>
          </w:tcPr>
          <w:p/>
        </w:tc>
        <w:tc>
          <w:tcPr>
            <w:tcW w:w="540" w:type="dxa"/>
            <w:tcBorders>
              <w:top w:val="single" w:sz="4" w:space="0" w:color="000000"/>
              <w:left w:val="single" w:sz="4" w:space="0" w:color="000000"/>
              <w:bottom w:val="single" w:sz="4" w:space="0" w:color="000000"/>
              <w:right w:val="single" w:sz="4" w:space="0" w:color="000000"/>
            </w:tcBorders>
          </w:tcPr>
          <w:p/>
        </w:tc>
        <w:tc>
          <w:tcPr>
            <w:tcW w:w="49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63" w:right="150"/>
            </w:pPr>
            <w:r>
              <w:rPr>
                <w:rFonts w:cs="Times New Roman" w:hAnsi="Times New Roman" w:eastAsia="Times New Roman" w:ascii="Times New Roman"/>
                <w:spacing w:val="0"/>
                <w:w w:val="100"/>
                <w:sz w:val="18"/>
                <w:szCs w:val="18"/>
              </w:rPr>
              <w:t>√</w:t>
            </w:r>
          </w:p>
        </w:tc>
        <w:tc>
          <w:tcPr>
            <w:tcW w:w="540" w:type="dxa"/>
            <w:tcBorders>
              <w:top w:val="single" w:sz="4" w:space="0" w:color="000000"/>
              <w:left w:val="single" w:sz="4" w:space="0" w:color="000000"/>
              <w:bottom w:val="single" w:sz="4" w:space="0" w:color="000000"/>
              <w:right w:val="single" w:sz="4" w:space="0" w:color="000000"/>
            </w:tcBorders>
          </w:tcPr>
          <w:p/>
        </w:tc>
        <w:tc>
          <w:tcPr>
            <w:tcW w:w="461"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1095" w:type="dxa"/>
            <w:tcBorders>
              <w:top w:val="single" w:sz="4" w:space="0" w:color="000000"/>
              <w:left w:val="single" w:sz="4" w:space="0" w:color="000000"/>
              <w:bottom w:val="single" w:sz="4" w:space="0" w:color="000000"/>
              <w:right w:val="single" w:sz="4" w:space="0" w:color="000000"/>
            </w:tcBorders>
          </w:tcPr>
          <w:p>
            <w:pPr>
              <w:rPr>
                <w:sz w:val="13"/>
                <w:szCs w:val="13"/>
              </w:rPr>
              <w:jc w:val="left"/>
              <w:spacing w:lineRule="exact" w:line="120"/>
            </w:pPr>
            <w:r>
              <w:rPr>
                <w:sz w:val="13"/>
                <w:szCs w:val="13"/>
              </w:rPr>
            </w:r>
          </w:p>
          <w:p>
            <w:pPr>
              <w:rPr>
                <w:rFonts w:cs="Times New Roman" w:hAnsi="Times New Roman" w:eastAsia="Times New Roman" w:ascii="Times New Roman"/>
                <w:sz w:val="16"/>
                <w:szCs w:val="16"/>
              </w:rPr>
              <w:jc w:val="left"/>
              <w:ind w:left="222"/>
            </w:pPr>
            <w:r>
              <w:rPr>
                <w:rFonts w:cs="Times New Roman" w:hAnsi="Times New Roman" w:eastAsia="Times New Roman" w:ascii="Times New Roman"/>
                <w:spacing w:val="0"/>
                <w:w w:val="100"/>
                <w:sz w:val="16"/>
                <w:szCs w:val="16"/>
              </w:rPr>
              <w:t>21048970</w:t>
            </w:r>
            <w:r>
              <w:rPr>
                <w:rFonts w:cs="Times New Roman" w:hAnsi="Times New Roman" w:eastAsia="Times New Roman" w:ascii="Times New Roman"/>
                <w:spacing w:val="0"/>
                <w:w w:val="100"/>
                <w:sz w:val="16"/>
                <w:szCs w:val="16"/>
              </w:rPr>
            </w:r>
          </w:p>
        </w:tc>
        <w:tc>
          <w:tcPr>
            <w:tcW w:w="365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计算机综合课程设计与</w:t>
            </w:r>
            <w:r>
              <w:rPr>
                <w:rFonts w:cs="Microsoft YaHei" w:hAnsi="Microsoft YaHei" w:eastAsia="Microsoft YaHei" w:ascii="Microsoft YaHei"/>
                <w:spacing w:val="-9"/>
                <w:w w:val="100"/>
                <w:position w:val="-1"/>
                <w:sz w:val="18"/>
                <w:szCs w:val="18"/>
              </w:rPr>
              <w:t> </w:t>
            </w:r>
            <w:r>
              <w:rPr>
                <w:rFonts w:cs="Times New Roman" w:hAnsi="Times New Roman" w:eastAsia="Times New Roman" w:ascii="Times New Roman"/>
                <w:spacing w:val="2"/>
                <w:w w:val="100"/>
                <w:position w:val="-1"/>
                <w:sz w:val="18"/>
                <w:szCs w:val="18"/>
              </w:rPr>
              <w:t>C</w:t>
            </w:r>
            <w:r>
              <w:rPr>
                <w:rFonts w:cs="Times New Roman" w:hAnsi="Times New Roman" w:eastAsia="Times New Roman" w:ascii="Times New Roman"/>
                <w:spacing w:val="0"/>
                <w:w w:val="100"/>
                <w:position w:val="-1"/>
                <w:sz w:val="18"/>
                <w:szCs w:val="18"/>
              </w:rPr>
              <w:t>AD</w:t>
            </w:r>
            <w:r>
              <w:rPr>
                <w:rFonts w:cs="Times New Roman" w:hAnsi="Times New Roman" w:eastAsia="Times New Roman" w:ascii="Times New Roman"/>
                <w:spacing w:val="-2"/>
                <w:w w:val="100"/>
                <w:position w:val="-1"/>
                <w:sz w:val="18"/>
                <w:szCs w:val="18"/>
              </w:rPr>
              <w:t> </w:t>
            </w:r>
            <w:r>
              <w:rPr>
                <w:rFonts w:cs="Microsoft YaHei" w:hAnsi="Microsoft YaHei" w:eastAsia="Microsoft YaHei" w:ascii="Microsoft YaHei"/>
                <w:spacing w:val="0"/>
                <w:w w:val="100"/>
                <w:position w:val="-1"/>
                <w:sz w:val="18"/>
                <w:szCs w:val="18"/>
              </w:rPr>
              <w:t>训练</w:t>
            </w:r>
            <w:r>
              <w:rPr>
                <w:rFonts w:cs="Microsoft YaHei" w:hAnsi="Microsoft YaHei" w:eastAsia="Microsoft YaHei" w:ascii="Microsoft YaHei"/>
                <w:spacing w:val="0"/>
                <w:w w:val="100"/>
                <w:position w:val="0"/>
                <w:sz w:val="18"/>
                <w:szCs w:val="18"/>
              </w:rPr>
            </w:r>
          </w:p>
        </w:tc>
        <w:tc>
          <w:tcPr>
            <w:tcW w:w="51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4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2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425" w:type="dxa"/>
            <w:tcBorders>
              <w:top w:val="single" w:sz="4" w:space="0" w:color="000000"/>
              <w:left w:val="single" w:sz="4" w:space="0" w:color="000000"/>
              <w:bottom w:val="single" w:sz="4" w:space="0" w:color="000000"/>
              <w:right w:val="single" w:sz="4" w:space="0" w:color="000000"/>
            </w:tcBorders>
          </w:tcPr>
          <w:p/>
        </w:tc>
        <w:tc>
          <w:tcPr>
            <w:tcW w:w="440" w:type="dxa"/>
            <w:tcBorders>
              <w:top w:val="single" w:sz="4" w:space="0" w:color="000000"/>
              <w:left w:val="single" w:sz="4" w:space="0" w:color="000000"/>
              <w:bottom w:val="single" w:sz="4" w:space="0" w:color="000000"/>
              <w:right w:val="single" w:sz="4" w:space="0" w:color="000000"/>
            </w:tcBorders>
          </w:tcPr>
          <w:p/>
        </w:tc>
        <w:tc>
          <w:tcPr>
            <w:tcW w:w="540" w:type="dxa"/>
            <w:tcBorders>
              <w:top w:val="single" w:sz="4" w:space="0" w:color="000000"/>
              <w:left w:val="single" w:sz="4" w:space="0" w:color="000000"/>
              <w:bottom w:val="single" w:sz="4" w:space="0" w:color="000000"/>
              <w:right w:val="single" w:sz="4" w:space="0" w:color="000000"/>
            </w:tcBorders>
          </w:tcPr>
          <w:p/>
        </w:tc>
        <w:tc>
          <w:tcPr>
            <w:tcW w:w="49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36"/>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540" w:type="dxa"/>
            <w:tcBorders>
              <w:top w:val="single" w:sz="4" w:space="0" w:color="000000"/>
              <w:left w:val="single" w:sz="4" w:space="0" w:color="000000"/>
              <w:bottom w:val="single" w:sz="4" w:space="0" w:color="000000"/>
              <w:right w:val="single" w:sz="4" w:space="0" w:color="000000"/>
            </w:tcBorders>
          </w:tcPr>
          <w:p/>
        </w:tc>
        <w:tc>
          <w:tcPr>
            <w:tcW w:w="461"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109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73"/>
              <w:ind w:left="222"/>
            </w:pPr>
            <w:r>
              <w:rPr>
                <w:rFonts w:cs="Times New Roman" w:hAnsi="Times New Roman" w:eastAsia="Times New Roman" w:ascii="Times New Roman"/>
                <w:spacing w:val="0"/>
                <w:w w:val="100"/>
                <w:sz w:val="16"/>
                <w:szCs w:val="16"/>
              </w:rPr>
              <w:t>21033940</w:t>
            </w:r>
            <w:r>
              <w:rPr>
                <w:rFonts w:cs="Times New Roman" w:hAnsi="Times New Roman" w:eastAsia="Times New Roman" w:ascii="Times New Roman"/>
                <w:spacing w:val="0"/>
                <w:w w:val="100"/>
                <w:sz w:val="16"/>
                <w:szCs w:val="16"/>
              </w:rPr>
            </w:r>
          </w:p>
        </w:tc>
        <w:tc>
          <w:tcPr>
            <w:tcW w:w="365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6"/>
            </w:pPr>
            <w:r>
              <w:rPr>
                <w:rFonts w:cs="Microsoft YaHei" w:hAnsi="Microsoft YaHei" w:eastAsia="Microsoft YaHei" w:ascii="Microsoft YaHei"/>
                <w:spacing w:val="0"/>
                <w:w w:val="100"/>
                <w:position w:val="-1"/>
                <w:sz w:val="18"/>
                <w:szCs w:val="18"/>
              </w:rPr>
              <w:t>工程测量实习</w:t>
            </w:r>
            <w:r>
              <w:rPr>
                <w:rFonts w:cs="Microsoft YaHei" w:hAnsi="Microsoft YaHei" w:eastAsia="Microsoft YaHei" w:ascii="Microsoft YaHei"/>
                <w:spacing w:val="0"/>
                <w:w w:val="100"/>
                <w:position w:val="0"/>
                <w:sz w:val="18"/>
                <w:szCs w:val="18"/>
              </w:rPr>
            </w:r>
          </w:p>
        </w:tc>
        <w:tc>
          <w:tcPr>
            <w:tcW w:w="51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82" w:right="163"/>
            </w:pPr>
            <w:r>
              <w:rPr>
                <w:rFonts w:cs="Times New Roman" w:hAnsi="Times New Roman" w:eastAsia="Times New Roman" w:ascii="Times New Roman"/>
                <w:spacing w:val="0"/>
                <w:w w:val="100"/>
                <w:sz w:val="18"/>
                <w:szCs w:val="18"/>
              </w:rPr>
              <w:t>2</w:t>
            </w:r>
          </w:p>
        </w:tc>
        <w:tc>
          <w:tcPr>
            <w:tcW w:w="432" w:type="dxa"/>
            <w:tcBorders>
              <w:top w:val="single" w:sz="4" w:space="0" w:color="000000"/>
              <w:left w:val="single" w:sz="4" w:space="0" w:color="000000"/>
              <w:bottom w:val="single" w:sz="4" w:space="0" w:color="000000"/>
              <w:right w:val="single" w:sz="4" w:space="0" w:color="000000"/>
            </w:tcBorders>
          </w:tcPr>
          <w:p/>
        </w:tc>
        <w:tc>
          <w:tcPr>
            <w:tcW w:w="425" w:type="dxa"/>
            <w:tcBorders>
              <w:top w:val="single" w:sz="4" w:space="0" w:color="000000"/>
              <w:left w:val="single" w:sz="4" w:space="0" w:color="000000"/>
              <w:bottom w:val="single" w:sz="4" w:space="0" w:color="000000"/>
              <w:right w:val="single" w:sz="4" w:space="0" w:color="000000"/>
            </w:tcBorders>
          </w:tcPr>
          <w:p/>
        </w:tc>
        <w:tc>
          <w:tcPr>
            <w:tcW w:w="440" w:type="dxa"/>
            <w:tcBorders>
              <w:top w:val="single" w:sz="4" w:space="0" w:color="000000"/>
              <w:left w:val="single" w:sz="4" w:space="0" w:color="000000"/>
              <w:bottom w:val="single" w:sz="4" w:space="0" w:color="000000"/>
              <w:right w:val="single" w:sz="4" w:space="0" w:color="000000"/>
            </w:tcBorders>
          </w:tcPr>
          <w:p/>
        </w:tc>
        <w:tc>
          <w:tcPr>
            <w:tcW w:w="540" w:type="dxa"/>
            <w:tcBorders>
              <w:top w:val="single" w:sz="4" w:space="0" w:color="000000"/>
              <w:left w:val="single" w:sz="4" w:space="0" w:color="000000"/>
              <w:bottom w:val="single" w:sz="4" w:space="0" w:color="000000"/>
              <w:right w:val="single" w:sz="4" w:space="0" w:color="000000"/>
            </w:tcBorders>
          </w:tcPr>
          <w:p/>
        </w:tc>
        <w:tc>
          <w:tcPr>
            <w:tcW w:w="49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70" w:right="152"/>
            </w:pPr>
            <w:r>
              <w:rPr>
                <w:rFonts w:cs="Times New Roman" w:hAnsi="Times New Roman" w:eastAsia="Times New Roman" w:ascii="Times New Roman"/>
                <w:spacing w:val="0"/>
                <w:w w:val="100"/>
                <w:sz w:val="18"/>
                <w:szCs w:val="18"/>
              </w:rPr>
              <w:t>2</w:t>
            </w:r>
          </w:p>
        </w:tc>
        <w:tc>
          <w:tcPr>
            <w:tcW w:w="540" w:type="dxa"/>
            <w:tcBorders>
              <w:top w:val="single" w:sz="4" w:space="0" w:color="000000"/>
              <w:left w:val="single" w:sz="4" w:space="0" w:color="000000"/>
              <w:bottom w:val="single" w:sz="4" w:space="0" w:color="000000"/>
              <w:right w:val="single" w:sz="4" w:space="0" w:color="000000"/>
            </w:tcBorders>
          </w:tcPr>
          <w:p/>
        </w:tc>
        <w:tc>
          <w:tcPr>
            <w:tcW w:w="461"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9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73"/>
              <w:ind w:left="222"/>
            </w:pPr>
            <w:r>
              <w:rPr>
                <w:rFonts w:cs="Times New Roman" w:hAnsi="Times New Roman" w:eastAsia="Times New Roman" w:ascii="Times New Roman"/>
                <w:spacing w:val="0"/>
                <w:w w:val="100"/>
                <w:sz w:val="16"/>
                <w:szCs w:val="16"/>
              </w:rPr>
              <w:t>21042910</w:t>
            </w:r>
            <w:r>
              <w:rPr>
                <w:rFonts w:cs="Times New Roman" w:hAnsi="Times New Roman" w:eastAsia="Times New Roman" w:ascii="Times New Roman"/>
                <w:spacing w:val="0"/>
                <w:w w:val="100"/>
                <w:sz w:val="16"/>
                <w:szCs w:val="16"/>
              </w:rPr>
            </w:r>
          </w:p>
        </w:tc>
        <w:tc>
          <w:tcPr>
            <w:tcW w:w="365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6"/>
            </w:pPr>
            <w:r>
              <w:rPr>
                <w:rFonts w:cs="Microsoft YaHei" w:hAnsi="Microsoft YaHei" w:eastAsia="Microsoft YaHei" w:ascii="Microsoft YaHei"/>
                <w:spacing w:val="0"/>
                <w:w w:val="100"/>
                <w:position w:val="-1"/>
                <w:sz w:val="18"/>
                <w:szCs w:val="18"/>
              </w:rPr>
              <w:t>专业认识实习</w:t>
            </w:r>
            <w:r>
              <w:rPr>
                <w:rFonts w:cs="Microsoft YaHei" w:hAnsi="Microsoft YaHei" w:eastAsia="Microsoft YaHei" w:ascii="Microsoft YaHei"/>
                <w:spacing w:val="0"/>
                <w:w w:val="100"/>
                <w:position w:val="0"/>
                <w:sz w:val="18"/>
                <w:szCs w:val="18"/>
              </w:rPr>
            </w:r>
          </w:p>
        </w:tc>
        <w:tc>
          <w:tcPr>
            <w:tcW w:w="51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82" w:right="163"/>
            </w:pPr>
            <w:r>
              <w:rPr>
                <w:rFonts w:cs="Times New Roman" w:hAnsi="Times New Roman" w:eastAsia="Times New Roman" w:ascii="Times New Roman"/>
                <w:spacing w:val="0"/>
                <w:w w:val="100"/>
                <w:sz w:val="18"/>
                <w:szCs w:val="18"/>
              </w:rPr>
              <w:t>1</w:t>
            </w:r>
          </w:p>
        </w:tc>
        <w:tc>
          <w:tcPr>
            <w:tcW w:w="432" w:type="dxa"/>
            <w:tcBorders>
              <w:top w:val="single" w:sz="4" w:space="0" w:color="000000"/>
              <w:left w:val="single" w:sz="4" w:space="0" w:color="000000"/>
              <w:bottom w:val="single" w:sz="4" w:space="0" w:color="000000"/>
              <w:right w:val="single" w:sz="4" w:space="0" w:color="000000"/>
            </w:tcBorders>
          </w:tcPr>
          <w:p/>
        </w:tc>
        <w:tc>
          <w:tcPr>
            <w:tcW w:w="425" w:type="dxa"/>
            <w:tcBorders>
              <w:top w:val="single" w:sz="4" w:space="0" w:color="000000"/>
              <w:left w:val="single" w:sz="4" w:space="0" w:color="000000"/>
              <w:bottom w:val="single" w:sz="4" w:space="0" w:color="000000"/>
              <w:right w:val="single" w:sz="4" w:space="0" w:color="000000"/>
            </w:tcBorders>
          </w:tcPr>
          <w:p/>
        </w:tc>
        <w:tc>
          <w:tcPr>
            <w:tcW w:w="440" w:type="dxa"/>
            <w:tcBorders>
              <w:top w:val="single" w:sz="4" w:space="0" w:color="000000"/>
              <w:left w:val="single" w:sz="4" w:space="0" w:color="000000"/>
              <w:bottom w:val="single" w:sz="4" w:space="0" w:color="000000"/>
              <w:right w:val="single" w:sz="4" w:space="0" w:color="000000"/>
            </w:tcBorders>
          </w:tcPr>
          <w:p/>
        </w:tc>
        <w:tc>
          <w:tcPr>
            <w:tcW w:w="540" w:type="dxa"/>
            <w:tcBorders>
              <w:top w:val="single" w:sz="4" w:space="0" w:color="000000"/>
              <w:left w:val="single" w:sz="4" w:space="0" w:color="000000"/>
              <w:bottom w:val="single" w:sz="4" w:space="0" w:color="000000"/>
              <w:right w:val="single" w:sz="4" w:space="0" w:color="000000"/>
            </w:tcBorders>
          </w:tcPr>
          <w:p/>
        </w:tc>
        <w:tc>
          <w:tcPr>
            <w:tcW w:w="497" w:type="dxa"/>
            <w:tcBorders>
              <w:top w:val="single" w:sz="4" w:space="0" w:color="000000"/>
              <w:left w:val="single" w:sz="4" w:space="0" w:color="000000"/>
              <w:bottom w:val="single" w:sz="4" w:space="0" w:color="000000"/>
              <w:right w:val="single" w:sz="4" w:space="0" w:color="000000"/>
            </w:tcBorders>
          </w:tcPr>
          <w:p/>
        </w:tc>
        <w:tc>
          <w:tcPr>
            <w:tcW w:w="54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5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461"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109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73"/>
              <w:ind w:left="222"/>
            </w:pPr>
            <w:r>
              <w:rPr>
                <w:rFonts w:cs="Times New Roman" w:hAnsi="Times New Roman" w:eastAsia="Times New Roman" w:ascii="Times New Roman"/>
                <w:spacing w:val="0"/>
                <w:w w:val="100"/>
                <w:sz w:val="16"/>
                <w:szCs w:val="16"/>
              </w:rPr>
              <w:t>21063910</w:t>
            </w:r>
            <w:r>
              <w:rPr>
                <w:rFonts w:cs="Times New Roman" w:hAnsi="Times New Roman" w:eastAsia="Times New Roman" w:ascii="Times New Roman"/>
                <w:spacing w:val="0"/>
                <w:w w:val="100"/>
                <w:sz w:val="16"/>
                <w:szCs w:val="16"/>
              </w:rPr>
            </w:r>
          </w:p>
        </w:tc>
        <w:tc>
          <w:tcPr>
            <w:tcW w:w="365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6"/>
            </w:pPr>
            <w:r>
              <w:rPr>
                <w:rFonts w:cs="Microsoft YaHei" w:hAnsi="Microsoft YaHei" w:eastAsia="Microsoft YaHei" w:ascii="Microsoft YaHei"/>
                <w:spacing w:val="0"/>
                <w:w w:val="100"/>
                <w:position w:val="-1"/>
                <w:sz w:val="18"/>
                <w:szCs w:val="18"/>
              </w:rPr>
              <w:t>工程地质实习</w:t>
            </w:r>
            <w:r>
              <w:rPr>
                <w:rFonts w:cs="Microsoft YaHei" w:hAnsi="Microsoft YaHei" w:eastAsia="Microsoft YaHei" w:ascii="Microsoft YaHei"/>
                <w:spacing w:val="0"/>
                <w:w w:val="100"/>
                <w:position w:val="0"/>
                <w:sz w:val="18"/>
                <w:szCs w:val="18"/>
              </w:rPr>
            </w:r>
          </w:p>
        </w:tc>
        <w:tc>
          <w:tcPr>
            <w:tcW w:w="51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4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432" w:type="dxa"/>
            <w:tcBorders>
              <w:top w:val="single" w:sz="4" w:space="0" w:color="000000"/>
              <w:left w:val="single" w:sz="4" w:space="0" w:color="000000"/>
              <w:bottom w:val="single" w:sz="4" w:space="0" w:color="000000"/>
              <w:right w:val="single" w:sz="4" w:space="0" w:color="000000"/>
            </w:tcBorders>
          </w:tcPr>
          <w:p/>
        </w:tc>
        <w:tc>
          <w:tcPr>
            <w:tcW w:w="425" w:type="dxa"/>
            <w:tcBorders>
              <w:top w:val="single" w:sz="4" w:space="0" w:color="000000"/>
              <w:left w:val="single" w:sz="4" w:space="0" w:color="000000"/>
              <w:bottom w:val="single" w:sz="4" w:space="0" w:color="000000"/>
              <w:right w:val="single" w:sz="4" w:space="0" w:color="000000"/>
            </w:tcBorders>
          </w:tcPr>
          <w:p/>
        </w:tc>
        <w:tc>
          <w:tcPr>
            <w:tcW w:w="440" w:type="dxa"/>
            <w:tcBorders>
              <w:top w:val="single" w:sz="4" w:space="0" w:color="000000"/>
              <w:left w:val="single" w:sz="4" w:space="0" w:color="000000"/>
              <w:bottom w:val="single" w:sz="4" w:space="0" w:color="000000"/>
              <w:right w:val="single" w:sz="4" w:space="0" w:color="000000"/>
            </w:tcBorders>
          </w:tcPr>
          <w:p/>
        </w:tc>
        <w:tc>
          <w:tcPr>
            <w:tcW w:w="540" w:type="dxa"/>
            <w:tcBorders>
              <w:top w:val="single" w:sz="4" w:space="0" w:color="000000"/>
              <w:left w:val="single" w:sz="4" w:space="0" w:color="000000"/>
              <w:bottom w:val="single" w:sz="4" w:space="0" w:color="000000"/>
              <w:right w:val="single" w:sz="4" w:space="0" w:color="000000"/>
            </w:tcBorders>
          </w:tcPr>
          <w:p/>
        </w:tc>
        <w:tc>
          <w:tcPr>
            <w:tcW w:w="497" w:type="dxa"/>
            <w:tcBorders>
              <w:top w:val="single" w:sz="4" w:space="0" w:color="000000"/>
              <w:left w:val="single" w:sz="4" w:space="0" w:color="000000"/>
              <w:bottom w:val="single" w:sz="4" w:space="0" w:color="000000"/>
              <w:right w:val="single" w:sz="4" w:space="0" w:color="000000"/>
            </w:tcBorders>
          </w:tcPr>
          <w:p/>
        </w:tc>
        <w:tc>
          <w:tcPr>
            <w:tcW w:w="54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57"/>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461"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109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73"/>
              <w:ind w:left="222"/>
            </w:pPr>
            <w:r>
              <w:rPr>
                <w:rFonts w:cs="Times New Roman" w:hAnsi="Times New Roman" w:eastAsia="Times New Roman" w:ascii="Times New Roman"/>
                <w:spacing w:val="0"/>
                <w:w w:val="100"/>
                <w:sz w:val="16"/>
                <w:szCs w:val="16"/>
              </w:rPr>
              <w:t>21044950</w:t>
            </w:r>
            <w:r>
              <w:rPr>
                <w:rFonts w:cs="Times New Roman" w:hAnsi="Times New Roman" w:eastAsia="Times New Roman" w:ascii="Times New Roman"/>
                <w:spacing w:val="0"/>
                <w:w w:val="100"/>
                <w:sz w:val="16"/>
                <w:szCs w:val="16"/>
              </w:rPr>
            </w:r>
          </w:p>
        </w:tc>
        <w:tc>
          <w:tcPr>
            <w:tcW w:w="365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6"/>
            </w:pPr>
            <w:r>
              <w:rPr>
                <w:rFonts w:cs="Microsoft YaHei" w:hAnsi="Microsoft YaHei" w:eastAsia="Microsoft YaHei" w:ascii="Microsoft YaHei"/>
                <w:spacing w:val="0"/>
                <w:w w:val="100"/>
                <w:position w:val="-1"/>
                <w:sz w:val="18"/>
                <w:szCs w:val="18"/>
              </w:rPr>
              <w:t>航道工程课程设计（或船闸设计）</w:t>
            </w:r>
            <w:r>
              <w:rPr>
                <w:rFonts w:cs="Microsoft YaHei" w:hAnsi="Microsoft YaHei" w:eastAsia="Microsoft YaHei" w:ascii="Microsoft YaHei"/>
                <w:spacing w:val="0"/>
                <w:w w:val="100"/>
                <w:position w:val="0"/>
                <w:sz w:val="18"/>
                <w:szCs w:val="18"/>
              </w:rPr>
            </w:r>
          </w:p>
        </w:tc>
        <w:tc>
          <w:tcPr>
            <w:tcW w:w="51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82" w:right="163"/>
            </w:pPr>
            <w:r>
              <w:rPr>
                <w:rFonts w:cs="Times New Roman" w:hAnsi="Times New Roman" w:eastAsia="Times New Roman" w:ascii="Times New Roman"/>
                <w:spacing w:val="0"/>
                <w:w w:val="100"/>
                <w:sz w:val="18"/>
                <w:szCs w:val="18"/>
              </w:rPr>
              <w:t>1</w:t>
            </w:r>
          </w:p>
        </w:tc>
        <w:tc>
          <w:tcPr>
            <w:tcW w:w="432" w:type="dxa"/>
            <w:tcBorders>
              <w:top w:val="single" w:sz="4" w:space="0" w:color="000000"/>
              <w:left w:val="single" w:sz="4" w:space="0" w:color="000000"/>
              <w:bottom w:val="single" w:sz="4" w:space="0" w:color="000000"/>
              <w:right w:val="single" w:sz="4" w:space="0" w:color="000000"/>
            </w:tcBorders>
          </w:tcPr>
          <w:p/>
        </w:tc>
        <w:tc>
          <w:tcPr>
            <w:tcW w:w="425" w:type="dxa"/>
            <w:tcBorders>
              <w:top w:val="single" w:sz="4" w:space="0" w:color="000000"/>
              <w:left w:val="single" w:sz="4" w:space="0" w:color="000000"/>
              <w:bottom w:val="single" w:sz="4" w:space="0" w:color="000000"/>
              <w:right w:val="single" w:sz="4" w:space="0" w:color="000000"/>
            </w:tcBorders>
          </w:tcPr>
          <w:p/>
        </w:tc>
        <w:tc>
          <w:tcPr>
            <w:tcW w:w="440" w:type="dxa"/>
            <w:tcBorders>
              <w:top w:val="single" w:sz="4" w:space="0" w:color="000000"/>
              <w:left w:val="single" w:sz="4" w:space="0" w:color="000000"/>
              <w:bottom w:val="single" w:sz="4" w:space="0" w:color="000000"/>
              <w:right w:val="single" w:sz="4" w:space="0" w:color="000000"/>
            </w:tcBorders>
          </w:tcPr>
          <w:p/>
        </w:tc>
        <w:tc>
          <w:tcPr>
            <w:tcW w:w="540" w:type="dxa"/>
            <w:tcBorders>
              <w:top w:val="single" w:sz="4" w:space="0" w:color="000000"/>
              <w:left w:val="single" w:sz="4" w:space="0" w:color="000000"/>
              <w:bottom w:val="single" w:sz="4" w:space="0" w:color="000000"/>
              <w:right w:val="single" w:sz="4" w:space="0" w:color="000000"/>
            </w:tcBorders>
          </w:tcPr>
          <w:p/>
        </w:tc>
        <w:tc>
          <w:tcPr>
            <w:tcW w:w="497" w:type="dxa"/>
            <w:tcBorders>
              <w:top w:val="single" w:sz="4" w:space="0" w:color="000000"/>
              <w:left w:val="single" w:sz="4" w:space="0" w:color="000000"/>
              <w:bottom w:val="single" w:sz="4" w:space="0" w:color="000000"/>
              <w:right w:val="single" w:sz="4" w:space="0" w:color="000000"/>
            </w:tcBorders>
          </w:tcPr>
          <w:p/>
        </w:tc>
        <w:tc>
          <w:tcPr>
            <w:tcW w:w="540" w:type="dxa"/>
            <w:tcBorders>
              <w:top w:val="single" w:sz="4" w:space="0" w:color="000000"/>
              <w:left w:val="single" w:sz="4" w:space="0" w:color="000000"/>
              <w:bottom w:val="single" w:sz="4" w:space="0" w:color="000000"/>
              <w:right w:val="single" w:sz="4" w:space="0" w:color="000000"/>
            </w:tcBorders>
          </w:tcP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48" w:right="137"/>
            </w:pPr>
            <w:r>
              <w:rPr>
                <w:rFonts w:cs="Times New Roman" w:hAnsi="Times New Roman" w:eastAsia="Times New Roman" w:ascii="Times New Roman"/>
                <w:spacing w:val="0"/>
                <w:w w:val="100"/>
                <w:sz w:val="18"/>
                <w:szCs w:val="18"/>
              </w:rPr>
              <w:t>1</w:t>
            </w:r>
          </w:p>
        </w:tc>
      </w:tr>
      <w:tr>
        <w:trPr>
          <w:trHeight w:val="331" w:hRule="exact"/>
        </w:trPr>
        <w:tc>
          <w:tcPr>
            <w:tcW w:w="109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73"/>
              <w:ind w:left="222"/>
            </w:pPr>
            <w:r>
              <w:rPr>
                <w:rFonts w:cs="Times New Roman" w:hAnsi="Times New Roman" w:eastAsia="Times New Roman" w:ascii="Times New Roman"/>
                <w:spacing w:val="0"/>
                <w:w w:val="100"/>
                <w:sz w:val="16"/>
                <w:szCs w:val="16"/>
              </w:rPr>
              <w:t>21044940</w:t>
            </w:r>
            <w:r>
              <w:rPr>
                <w:rFonts w:cs="Times New Roman" w:hAnsi="Times New Roman" w:eastAsia="Times New Roman" w:ascii="Times New Roman"/>
                <w:spacing w:val="0"/>
                <w:w w:val="100"/>
                <w:sz w:val="16"/>
                <w:szCs w:val="16"/>
              </w:rPr>
            </w:r>
          </w:p>
        </w:tc>
        <w:tc>
          <w:tcPr>
            <w:tcW w:w="365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6"/>
            </w:pPr>
            <w:r>
              <w:rPr>
                <w:rFonts w:cs="Microsoft YaHei" w:hAnsi="Microsoft YaHei" w:eastAsia="Microsoft YaHei" w:ascii="Microsoft YaHei"/>
                <w:spacing w:val="0"/>
                <w:w w:val="100"/>
                <w:position w:val="-1"/>
                <w:sz w:val="18"/>
                <w:szCs w:val="18"/>
              </w:rPr>
              <w:t>港口工程课程设计</w:t>
            </w:r>
            <w:r>
              <w:rPr>
                <w:rFonts w:cs="Microsoft YaHei" w:hAnsi="Microsoft YaHei" w:eastAsia="Microsoft YaHei" w:ascii="Microsoft YaHei"/>
                <w:spacing w:val="0"/>
                <w:w w:val="100"/>
                <w:position w:val="0"/>
                <w:sz w:val="18"/>
                <w:szCs w:val="18"/>
              </w:rPr>
            </w:r>
          </w:p>
        </w:tc>
        <w:tc>
          <w:tcPr>
            <w:tcW w:w="51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82" w:right="163"/>
            </w:pPr>
            <w:r>
              <w:rPr>
                <w:rFonts w:cs="Times New Roman" w:hAnsi="Times New Roman" w:eastAsia="Times New Roman" w:ascii="Times New Roman"/>
                <w:spacing w:val="0"/>
                <w:w w:val="100"/>
                <w:sz w:val="18"/>
                <w:szCs w:val="18"/>
              </w:rPr>
              <w:t>1</w:t>
            </w:r>
          </w:p>
        </w:tc>
        <w:tc>
          <w:tcPr>
            <w:tcW w:w="432" w:type="dxa"/>
            <w:tcBorders>
              <w:top w:val="single" w:sz="4" w:space="0" w:color="000000"/>
              <w:left w:val="single" w:sz="4" w:space="0" w:color="000000"/>
              <w:bottom w:val="single" w:sz="4" w:space="0" w:color="000000"/>
              <w:right w:val="single" w:sz="4" w:space="0" w:color="000000"/>
            </w:tcBorders>
          </w:tcPr>
          <w:p/>
        </w:tc>
        <w:tc>
          <w:tcPr>
            <w:tcW w:w="425" w:type="dxa"/>
            <w:tcBorders>
              <w:top w:val="single" w:sz="4" w:space="0" w:color="000000"/>
              <w:left w:val="single" w:sz="4" w:space="0" w:color="000000"/>
              <w:bottom w:val="single" w:sz="4" w:space="0" w:color="000000"/>
              <w:right w:val="single" w:sz="4" w:space="0" w:color="000000"/>
            </w:tcBorders>
          </w:tcPr>
          <w:p/>
        </w:tc>
        <w:tc>
          <w:tcPr>
            <w:tcW w:w="440" w:type="dxa"/>
            <w:tcBorders>
              <w:top w:val="single" w:sz="4" w:space="0" w:color="000000"/>
              <w:left w:val="single" w:sz="4" w:space="0" w:color="000000"/>
              <w:bottom w:val="single" w:sz="4" w:space="0" w:color="000000"/>
              <w:right w:val="single" w:sz="4" w:space="0" w:color="000000"/>
            </w:tcBorders>
          </w:tcPr>
          <w:p/>
        </w:tc>
        <w:tc>
          <w:tcPr>
            <w:tcW w:w="540" w:type="dxa"/>
            <w:tcBorders>
              <w:top w:val="single" w:sz="4" w:space="0" w:color="000000"/>
              <w:left w:val="single" w:sz="4" w:space="0" w:color="000000"/>
              <w:bottom w:val="single" w:sz="4" w:space="0" w:color="000000"/>
              <w:right w:val="single" w:sz="4" w:space="0" w:color="000000"/>
            </w:tcBorders>
          </w:tcPr>
          <w:p/>
        </w:tc>
        <w:tc>
          <w:tcPr>
            <w:tcW w:w="497" w:type="dxa"/>
            <w:tcBorders>
              <w:top w:val="single" w:sz="4" w:space="0" w:color="000000"/>
              <w:left w:val="single" w:sz="4" w:space="0" w:color="000000"/>
              <w:bottom w:val="single" w:sz="4" w:space="0" w:color="000000"/>
              <w:right w:val="single" w:sz="4" w:space="0" w:color="000000"/>
            </w:tcBorders>
          </w:tcPr>
          <w:p/>
        </w:tc>
        <w:tc>
          <w:tcPr>
            <w:tcW w:w="540" w:type="dxa"/>
            <w:tcBorders>
              <w:top w:val="single" w:sz="4" w:space="0" w:color="000000"/>
              <w:left w:val="single" w:sz="4" w:space="0" w:color="000000"/>
              <w:bottom w:val="single" w:sz="4" w:space="0" w:color="000000"/>
              <w:right w:val="single" w:sz="4" w:space="0" w:color="000000"/>
            </w:tcBorders>
          </w:tcP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48" w:right="137"/>
            </w:pPr>
            <w:r>
              <w:rPr>
                <w:rFonts w:cs="Times New Roman" w:hAnsi="Times New Roman" w:eastAsia="Times New Roman" w:ascii="Times New Roman"/>
                <w:spacing w:val="0"/>
                <w:w w:val="100"/>
                <w:sz w:val="18"/>
                <w:szCs w:val="18"/>
              </w:rPr>
              <w:t>1</w:t>
            </w:r>
          </w:p>
        </w:tc>
      </w:tr>
      <w:tr>
        <w:trPr>
          <w:trHeight w:val="331" w:hRule="exact"/>
        </w:trPr>
        <w:tc>
          <w:tcPr>
            <w:tcW w:w="109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73"/>
              <w:ind w:left="222"/>
            </w:pPr>
            <w:r>
              <w:rPr>
                <w:rFonts w:cs="Times New Roman" w:hAnsi="Times New Roman" w:eastAsia="Times New Roman" w:ascii="Times New Roman"/>
                <w:spacing w:val="0"/>
                <w:w w:val="100"/>
                <w:sz w:val="16"/>
                <w:szCs w:val="16"/>
              </w:rPr>
              <w:t>21044970</w:t>
            </w:r>
            <w:r>
              <w:rPr>
                <w:rFonts w:cs="Times New Roman" w:hAnsi="Times New Roman" w:eastAsia="Times New Roman" w:ascii="Times New Roman"/>
                <w:spacing w:val="0"/>
                <w:w w:val="100"/>
                <w:sz w:val="16"/>
                <w:szCs w:val="16"/>
              </w:rPr>
            </w:r>
          </w:p>
        </w:tc>
        <w:tc>
          <w:tcPr>
            <w:tcW w:w="365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6"/>
            </w:pPr>
            <w:r>
              <w:rPr>
                <w:rFonts w:cs="Microsoft YaHei" w:hAnsi="Microsoft YaHei" w:eastAsia="Microsoft YaHei" w:ascii="Microsoft YaHei"/>
                <w:spacing w:val="0"/>
                <w:w w:val="100"/>
                <w:position w:val="-1"/>
                <w:sz w:val="18"/>
                <w:szCs w:val="18"/>
              </w:rPr>
              <w:t>港口规划与布置课程设计</w:t>
            </w:r>
            <w:r>
              <w:rPr>
                <w:rFonts w:cs="Microsoft YaHei" w:hAnsi="Microsoft YaHei" w:eastAsia="Microsoft YaHei" w:ascii="Microsoft YaHei"/>
                <w:spacing w:val="0"/>
                <w:w w:val="100"/>
                <w:position w:val="0"/>
                <w:sz w:val="18"/>
                <w:szCs w:val="18"/>
              </w:rPr>
            </w:r>
          </w:p>
        </w:tc>
        <w:tc>
          <w:tcPr>
            <w:tcW w:w="51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4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432" w:type="dxa"/>
            <w:tcBorders>
              <w:top w:val="single" w:sz="4" w:space="0" w:color="000000"/>
              <w:left w:val="single" w:sz="4" w:space="0" w:color="000000"/>
              <w:bottom w:val="single" w:sz="4" w:space="0" w:color="000000"/>
              <w:right w:val="single" w:sz="4" w:space="0" w:color="000000"/>
            </w:tcBorders>
          </w:tcPr>
          <w:p/>
        </w:tc>
        <w:tc>
          <w:tcPr>
            <w:tcW w:w="425" w:type="dxa"/>
            <w:tcBorders>
              <w:top w:val="single" w:sz="4" w:space="0" w:color="000000"/>
              <w:left w:val="single" w:sz="4" w:space="0" w:color="000000"/>
              <w:bottom w:val="single" w:sz="4" w:space="0" w:color="000000"/>
              <w:right w:val="single" w:sz="4" w:space="0" w:color="000000"/>
            </w:tcBorders>
          </w:tcPr>
          <w:p/>
        </w:tc>
        <w:tc>
          <w:tcPr>
            <w:tcW w:w="440" w:type="dxa"/>
            <w:tcBorders>
              <w:top w:val="single" w:sz="4" w:space="0" w:color="000000"/>
              <w:left w:val="single" w:sz="4" w:space="0" w:color="000000"/>
              <w:bottom w:val="single" w:sz="4" w:space="0" w:color="000000"/>
              <w:right w:val="single" w:sz="4" w:space="0" w:color="000000"/>
            </w:tcBorders>
          </w:tcPr>
          <w:p/>
        </w:tc>
        <w:tc>
          <w:tcPr>
            <w:tcW w:w="540" w:type="dxa"/>
            <w:tcBorders>
              <w:top w:val="single" w:sz="4" w:space="0" w:color="000000"/>
              <w:left w:val="single" w:sz="4" w:space="0" w:color="000000"/>
              <w:bottom w:val="single" w:sz="4" w:space="0" w:color="000000"/>
              <w:right w:val="single" w:sz="4" w:space="0" w:color="000000"/>
            </w:tcBorders>
          </w:tcPr>
          <w:p/>
        </w:tc>
        <w:tc>
          <w:tcPr>
            <w:tcW w:w="497" w:type="dxa"/>
            <w:tcBorders>
              <w:top w:val="single" w:sz="4" w:space="0" w:color="000000"/>
              <w:left w:val="single" w:sz="4" w:space="0" w:color="000000"/>
              <w:bottom w:val="single" w:sz="4" w:space="0" w:color="000000"/>
              <w:right w:val="single" w:sz="4" w:space="0" w:color="000000"/>
            </w:tcBorders>
          </w:tcPr>
          <w:p/>
        </w:tc>
        <w:tc>
          <w:tcPr>
            <w:tcW w:w="540" w:type="dxa"/>
            <w:tcBorders>
              <w:top w:val="single" w:sz="4" w:space="0" w:color="000000"/>
              <w:left w:val="single" w:sz="4" w:space="0" w:color="000000"/>
              <w:bottom w:val="single" w:sz="4" w:space="0" w:color="000000"/>
              <w:right w:val="single" w:sz="4" w:space="0" w:color="000000"/>
            </w:tcBorders>
          </w:tcP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48" w:right="137"/>
            </w:pPr>
            <w:r>
              <w:rPr>
                <w:rFonts w:cs="Times New Roman" w:hAnsi="Times New Roman" w:eastAsia="Times New Roman" w:ascii="Times New Roman"/>
                <w:spacing w:val="0"/>
                <w:w w:val="100"/>
                <w:sz w:val="18"/>
                <w:szCs w:val="18"/>
              </w:rPr>
              <w:t>1</w:t>
            </w:r>
          </w:p>
        </w:tc>
      </w:tr>
      <w:tr>
        <w:trPr>
          <w:trHeight w:val="331" w:hRule="exact"/>
        </w:trPr>
        <w:tc>
          <w:tcPr>
            <w:tcW w:w="4748" w:type="dxa"/>
            <w:gridSpan w:val="2"/>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300"/>
              <w:ind w:left="2213" w:right="2098"/>
            </w:pPr>
            <w:r>
              <w:rPr>
                <w:rFonts w:cs="Microsoft YaHei" w:hAnsi="Microsoft YaHei" w:eastAsia="Microsoft YaHei" w:ascii="Microsoft YaHei"/>
                <w:spacing w:val="0"/>
                <w:w w:val="100"/>
                <w:position w:val="-1"/>
                <w:sz w:val="18"/>
                <w:szCs w:val="18"/>
              </w:rPr>
              <w:t>合计</w:t>
            </w:r>
            <w:r>
              <w:rPr>
                <w:rFonts w:cs="Microsoft YaHei" w:hAnsi="Microsoft YaHei" w:eastAsia="Microsoft YaHei" w:ascii="Microsoft YaHei"/>
                <w:spacing w:val="0"/>
                <w:w w:val="100"/>
                <w:position w:val="0"/>
                <w:sz w:val="18"/>
                <w:szCs w:val="18"/>
              </w:rPr>
            </w:r>
          </w:p>
        </w:tc>
        <w:tc>
          <w:tcPr>
            <w:tcW w:w="51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82" w:right="163"/>
            </w:pPr>
            <w:r>
              <w:rPr>
                <w:rFonts w:cs="Times New Roman" w:hAnsi="Times New Roman" w:eastAsia="Times New Roman" w:ascii="Times New Roman"/>
                <w:spacing w:val="0"/>
                <w:w w:val="100"/>
                <w:sz w:val="18"/>
                <w:szCs w:val="18"/>
              </w:rPr>
              <w:t>9</w:t>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2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425" w:type="dxa"/>
            <w:tcBorders>
              <w:top w:val="single" w:sz="4" w:space="0" w:color="000000"/>
              <w:left w:val="single" w:sz="4" w:space="0" w:color="000000"/>
              <w:bottom w:val="single" w:sz="4" w:space="0" w:color="000000"/>
              <w:right w:val="single" w:sz="4" w:space="0" w:color="000000"/>
            </w:tcBorders>
          </w:tcPr>
          <w:p/>
        </w:tc>
        <w:tc>
          <w:tcPr>
            <w:tcW w:w="440" w:type="dxa"/>
            <w:tcBorders>
              <w:top w:val="single" w:sz="4" w:space="0" w:color="000000"/>
              <w:left w:val="single" w:sz="4" w:space="0" w:color="000000"/>
              <w:bottom w:val="single" w:sz="4" w:space="0" w:color="000000"/>
              <w:right w:val="single" w:sz="4" w:space="0" w:color="000000"/>
            </w:tcBorders>
          </w:tcPr>
          <w:p/>
        </w:tc>
        <w:tc>
          <w:tcPr>
            <w:tcW w:w="54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89" w:right="185"/>
            </w:pPr>
            <w:r>
              <w:rPr>
                <w:rFonts w:cs="Times New Roman" w:hAnsi="Times New Roman" w:eastAsia="Times New Roman" w:ascii="Times New Roman"/>
                <w:spacing w:val="0"/>
                <w:w w:val="100"/>
                <w:sz w:val="18"/>
                <w:szCs w:val="18"/>
              </w:rPr>
              <w:t>3</w:t>
            </w:r>
          </w:p>
        </w:tc>
        <w:tc>
          <w:tcPr>
            <w:tcW w:w="49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36"/>
            </w:pP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54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89" w:right="186"/>
            </w:pPr>
            <w:r>
              <w:rPr>
                <w:rFonts w:cs="Times New Roman" w:hAnsi="Times New Roman" w:eastAsia="Times New Roman" w:ascii="Times New Roman"/>
                <w:spacing w:val="0"/>
                <w:w w:val="100"/>
                <w:sz w:val="18"/>
                <w:szCs w:val="18"/>
              </w:rPr>
              <w:t>3</w:t>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49" w:right="139"/>
            </w:pPr>
            <w:r>
              <w:rPr>
                <w:rFonts w:cs="Times New Roman" w:hAnsi="Times New Roman" w:eastAsia="Times New Roman" w:ascii="Times New Roman"/>
                <w:spacing w:val="0"/>
                <w:w w:val="100"/>
                <w:sz w:val="18"/>
                <w:szCs w:val="18"/>
              </w:rPr>
              <w:t>4</w:t>
            </w:r>
          </w:p>
        </w:tc>
      </w:tr>
    </w:tbl>
    <w:p>
      <w:pPr>
        <w:rPr>
          <w:sz w:val="24"/>
          <w:szCs w:val="24"/>
        </w:rPr>
        <w:jc w:val="left"/>
        <w:spacing w:before="16" w:lineRule="exact" w:line="240"/>
      </w:pPr>
      <w:r>
        <w:rPr>
          <w:sz w:val="24"/>
          <w:szCs w:val="24"/>
        </w:rPr>
      </w:r>
    </w:p>
    <w:p>
      <w:pPr>
        <w:rPr>
          <w:rFonts w:cs="Microsoft YaHei" w:hAnsi="Microsoft YaHei" w:eastAsia="Microsoft YaHei" w:ascii="Microsoft YaHei"/>
          <w:sz w:val="28"/>
          <w:szCs w:val="28"/>
        </w:rPr>
        <w:jc w:val="left"/>
        <w:spacing w:lineRule="exact" w:line="360"/>
        <w:ind w:left="1681"/>
      </w:pPr>
      <w:r>
        <w:rPr>
          <w:rFonts w:cs="Microsoft YaHei" w:hAnsi="Microsoft YaHei" w:eastAsia="Microsoft YaHei" w:ascii="Microsoft YaHei"/>
          <w:spacing w:val="0"/>
          <w:w w:val="100"/>
          <w:sz w:val="28"/>
          <w:szCs w:val="28"/>
        </w:rPr>
        <w:t>指</w:t>
      </w:r>
      <w:r>
        <w:rPr>
          <w:rFonts w:cs="Microsoft YaHei" w:hAnsi="Microsoft YaHei" w:eastAsia="Microsoft YaHei" w:ascii="Microsoft YaHei"/>
          <w:spacing w:val="62"/>
          <w:w w:val="100"/>
          <w:sz w:val="28"/>
          <w:szCs w:val="28"/>
        </w:rPr>
        <w:t> </w:t>
      </w:r>
      <w:r>
        <w:rPr>
          <w:rFonts w:cs="Microsoft YaHei" w:hAnsi="Microsoft YaHei" w:eastAsia="Microsoft YaHei" w:ascii="Microsoft YaHei"/>
          <w:spacing w:val="0"/>
          <w:w w:val="100"/>
          <w:sz w:val="28"/>
          <w:szCs w:val="28"/>
        </w:rPr>
        <w:t>导</w:t>
      </w:r>
      <w:r>
        <w:rPr>
          <w:rFonts w:cs="Microsoft YaHei" w:hAnsi="Microsoft YaHei" w:eastAsia="Microsoft YaHei" w:ascii="Microsoft YaHei"/>
          <w:spacing w:val="55"/>
          <w:w w:val="100"/>
          <w:sz w:val="28"/>
          <w:szCs w:val="28"/>
        </w:rPr>
        <w:t> </w:t>
      </w:r>
      <w:r>
        <w:rPr>
          <w:rFonts w:cs="Microsoft YaHei" w:hAnsi="Microsoft YaHei" w:eastAsia="Microsoft YaHei" w:ascii="Microsoft YaHei"/>
          <w:spacing w:val="0"/>
          <w:w w:val="100"/>
          <w:sz w:val="28"/>
          <w:szCs w:val="28"/>
        </w:rPr>
        <w:t>性</w:t>
      </w:r>
      <w:r>
        <w:rPr>
          <w:rFonts w:cs="Microsoft YaHei" w:hAnsi="Microsoft YaHei" w:eastAsia="Microsoft YaHei" w:ascii="Microsoft YaHei"/>
          <w:spacing w:val="62"/>
          <w:w w:val="100"/>
          <w:sz w:val="28"/>
          <w:szCs w:val="28"/>
        </w:rPr>
        <w:t> </w:t>
      </w:r>
      <w:r>
        <w:rPr>
          <w:rFonts w:cs="Microsoft YaHei" w:hAnsi="Microsoft YaHei" w:eastAsia="Microsoft YaHei" w:ascii="Microsoft YaHei"/>
          <w:spacing w:val="0"/>
          <w:w w:val="100"/>
          <w:sz w:val="28"/>
          <w:szCs w:val="28"/>
        </w:rPr>
        <w:t>教</w:t>
      </w:r>
      <w:r>
        <w:rPr>
          <w:rFonts w:cs="Microsoft YaHei" w:hAnsi="Microsoft YaHei" w:eastAsia="Microsoft YaHei" w:ascii="Microsoft YaHei"/>
          <w:spacing w:val="55"/>
          <w:w w:val="100"/>
          <w:sz w:val="28"/>
          <w:szCs w:val="28"/>
        </w:rPr>
        <w:t> </w:t>
      </w:r>
      <w:r>
        <w:rPr>
          <w:rFonts w:cs="Microsoft YaHei" w:hAnsi="Microsoft YaHei" w:eastAsia="Microsoft YaHei" w:ascii="Microsoft YaHei"/>
          <w:spacing w:val="0"/>
          <w:w w:val="100"/>
          <w:sz w:val="28"/>
          <w:szCs w:val="28"/>
        </w:rPr>
        <w:t>学</w:t>
      </w:r>
      <w:r>
        <w:rPr>
          <w:rFonts w:cs="Microsoft YaHei" w:hAnsi="Microsoft YaHei" w:eastAsia="Microsoft YaHei" w:ascii="Microsoft YaHei"/>
          <w:spacing w:val="62"/>
          <w:w w:val="100"/>
          <w:sz w:val="28"/>
          <w:szCs w:val="28"/>
        </w:rPr>
        <w:t> </w:t>
      </w:r>
      <w:r>
        <w:rPr>
          <w:rFonts w:cs="Microsoft YaHei" w:hAnsi="Microsoft YaHei" w:eastAsia="Microsoft YaHei" w:ascii="Microsoft YaHei"/>
          <w:spacing w:val="0"/>
          <w:w w:val="100"/>
          <w:sz w:val="28"/>
          <w:szCs w:val="28"/>
        </w:rPr>
        <w:t>计</w:t>
      </w:r>
      <w:r>
        <w:rPr>
          <w:rFonts w:cs="Microsoft YaHei" w:hAnsi="Microsoft YaHei" w:eastAsia="Microsoft YaHei" w:ascii="Microsoft YaHei"/>
          <w:spacing w:val="55"/>
          <w:w w:val="100"/>
          <w:sz w:val="28"/>
          <w:szCs w:val="28"/>
        </w:rPr>
        <w:t> </w:t>
      </w:r>
      <w:r>
        <w:rPr>
          <w:rFonts w:cs="Microsoft YaHei" w:hAnsi="Microsoft YaHei" w:eastAsia="Microsoft YaHei" w:ascii="Microsoft YaHei"/>
          <w:spacing w:val="0"/>
          <w:w w:val="100"/>
          <w:sz w:val="28"/>
          <w:szCs w:val="28"/>
        </w:rPr>
        <w:t>划（课外</w:t>
      </w:r>
      <w:r>
        <w:rPr>
          <w:rFonts w:cs="Microsoft YaHei" w:hAnsi="Microsoft YaHei" w:eastAsia="Microsoft YaHei" w:ascii="Microsoft YaHei"/>
          <w:spacing w:val="7"/>
          <w:w w:val="100"/>
          <w:sz w:val="28"/>
          <w:szCs w:val="28"/>
        </w:rPr>
        <w:t>实</w:t>
      </w:r>
      <w:r>
        <w:rPr>
          <w:rFonts w:cs="Microsoft YaHei" w:hAnsi="Microsoft YaHei" w:eastAsia="Microsoft YaHei" w:ascii="Microsoft YaHei"/>
          <w:spacing w:val="0"/>
          <w:w w:val="100"/>
          <w:sz w:val="28"/>
          <w:szCs w:val="28"/>
        </w:rPr>
        <w:t>践学分安排）</w:t>
      </w:r>
    </w:p>
    <w:tbl>
      <w:tblPr>
        <w:tblW w:w="0" w:type="auto"/>
        <w:tblLook w:val="01E0"/>
        <w:jc w:val="left"/>
        <w:tblInd w:w="260" w:type="dxa"/>
        <w:tblLayout w:type="fixed"/>
        <w:tblCellMar>
          <w:top w:w="0" w:type="dxa"/>
          <w:left w:w="0" w:type="dxa"/>
          <w:bottom w:w="0" w:type="dxa"/>
          <w:right w:w="0" w:type="dxa"/>
        </w:tblCellMar>
      </w:tblPr>
      <w:tblGrid/>
      <w:tr>
        <w:trPr>
          <w:trHeight w:val="666" w:hRule="exact"/>
        </w:trPr>
        <w:tc>
          <w:tcPr>
            <w:tcW w:w="1304" w:type="dxa"/>
            <w:tcBorders>
              <w:top w:val="single" w:sz="4" w:space="0" w:color="000000"/>
              <w:left w:val="single" w:sz="4" w:space="0" w:color="000000"/>
              <w:bottom w:val="single" w:sz="7" w:space="0" w:color="FFFFFF"/>
              <w:right w:val="single" w:sz="4" w:space="0" w:color="000000"/>
            </w:tcBorders>
          </w:tcPr>
          <w:p>
            <w:pPr>
              <w:rPr>
                <w:rFonts w:cs="Microsoft YaHei" w:hAnsi="Microsoft YaHei" w:eastAsia="Microsoft YaHei" w:ascii="Microsoft YaHei"/>
                <w:sz w:val="21"/>
                <w:szCs w:val="21"/>
              </w:rPr>
              <w:jc w:val="left"/>
              <w:spacing w:before="6" w:lineRule="exact" w:line="320"/>
              <w:ind w:left="338" w:right="284"/>
            </w:pPr>
            <w:r>
              <w:rPr>
                <w:rFonts w:cs="Microsoft YaHei" w:hAnsi="Microsoft YaHei" w:eastAsia="Microsoft YaHei" w:ascii="Microsoft YaHei"/>
                <w:spacing w:val="0"/>
                <w:w w:val="100"/>
                <w:sz w:val="21"/>
                <w:szCs w:val="21"/>
              </w:rPr>
              <w:t>课</w:t>
            </w:r>
            <w:r>
              <w:rPr>
                <w:rFonts w:cs="Microsoft YaHei" w:hAnsi="Microsoft YaHei" w:eastAsia="Microsoft YaHei" w:ascii="Microsoft YaHei"/>
                <w:spacing w:val="0"/>
                <w:w w:val="100"/>
                <w:sz w:val="21"/>
                <w:szCs w:val="21"/>
              </w:rPr>
              <w:t>  </w:t>
            </w:r>
            <w:r>
              <w:rPr>
                <w:rFonts w:cs="Microsoft YaHei" w:hAnsi="Microsoft YaHei" w:eastAsia="Microsoft YaHei" w:ascii="Microsoft YaHei"/>
                <w:spacing w:val="14"/>
                <w:w w:val="100"/>
                <w:sz w:val="21"/>
                <w:szCs w:val="21"/>
              </w:rPr>
              <w:t> </w:t>
            </w:r>
            <w:r>
              <w:rPr>
                <w:rFonts w:cs="Microsoft YaHei" w:hAnsi="Microsoft YaHei" w:eastAsia="Microsoft YaHei" w:ascii="Microsoft YaHei"/>
                <w:spacing w:val="0"/>
                <w:w w:val="100"/>
                <w:sz w:val="21"/>
                <w:szCs w:val="21"/>
              </w:rPr>
              <w:t>程</w:t>
            </w:r>
            <w:r>
              <w:rPr>
                <w:rFonts w:cs="Microsoft YaHei" w:hAnsi="Microsoft YaHei" w:eastAsia="Microsoft YaHei" w:ascii="Microsoft YaHei"/>
                <w:spacing w:val="0"/>
                <w:w w:val="100"/>
                <w:sz w:val="21"/>
                <w:szCs w:val="21"/>
              </w:rPr>
              <w:t> </w:t>
            </w:r>
            <w:r>
              <w:rPr>
                <w:rFonts w:cs="Microsoft YaHei" w:hAnsi="Microsoft YaHei" w:eastAsia="Microsoft YaHei" w:ascii="Microsoft YaHei"/>
                <w:spacing w:val="0"/>
                <w:w w:val="100"/>
                <w:sz w:val="21"/>
                <w:szCs w:val="21"/>
              </w:rPr>
              <w:t>编</w:t>
            </w:r>
            <w:r>
              <w:rPr>
                <w:rFonts w:cs="Microsoft YaHei" w:hAnsi="Microsoft YaHei" w:eastAsia="Microsoft YaHei" w:ascii="Microsoft YaHei"/>
                <w:spacing w:val="0"/>
                <w:w w:val="100"/>
                <w:sz w:val="21"/>
                <w:szCs w:val="21"/>
              </w:rPr>
              <w:t>  </w:t>
            </w:r>
            <w:r>
              <w:rPr>
                <w:rFonts w:cs="Microsoft YaHei" w:hAnsi="Microsoft YaHei" w:eastAsia="Microsoft YaHei" w:ascii="Microsoft YaHei"/>
                <w:spacing w:val="14"/>
                <w:w w:val="100"/>
                <w:sz w:val="21"/>
                <w:szCs w:val="21"/>
              </w:rPr>
              <w:t> </w:t>
            </w:r>
            <w:r>
              <w:rPr>
                <w:rFonts w:cs="Microsoft YaHei" w:hAnsi="Microsoft YaHei" w:eastAsia="Microsoft YaHei" w:ascii="Microsoft YaHei"/>
                <w:spacing w:val="0"/>
                <w:w w:val="100"/>
                <w:sz w:val="21"/>
                <w:szCs w:val="21"/>
              </w:rPr>
              <w:t>号</w:t>
            </w:r>
            <w:r>
              <w:rPr>
                <w:rFonts w:cs="Microsoft YaHei" w:hAnsi="Microsoft YaHei" w:eastAsia="Microsoft YaHei" w:ascii="Microsoft YaHei"/>
                <w:spacing w:val="0"/>
                <w:w w:val="100"/>
                <w:sz w:val="21"/>
                <w:szCs w:val="21"/>
              </w:rPr>
            </w:r>
          </w:p>
        </w:tc>
        <w:tc>
          <w:tcPr>
            <w:tcW w:w="1966" w:type="dxa"/>
            <w:tcBorders>
              <w:top w:val="single" w:sz="4" w:space="0" w:color="000000"/>
              <w:left w:val="single" w:sz="4" w:space="0" w:color="000000"/>
              <w:bottom w:val="single" w:sz="7" w:space="0" w:color="FFFFFF"/>
              <w:right w:val="single" w:sz="4" w:space="0" w:color="000000"/>
            </w:tcBorders>
          </w:tcPr>
          <w:p>
            <w:pPr>
              <w:rPr>
                <w:rFonts w:cs="Microsoft YaHei" w:hAnsi="Microsoft YaHei" w:eastAsia="Microsoft YaHei" w:ascii="Microsoft YaHei"/>
                <w:sz w:val="21"/>
                <w:szCs w:val="21"/>
              </w:rPr>
              <w:jc w:val="center"/>
              <w:spacing w:before="6" w:lineRule="exact" w:line="320"/>
              <w:ind w:left="635" w:right="649"/>
            </w:pPr>
            <w:r>
              <w:rPr>
                <w:rFonts w:cs="Microsoft YaHei" w:hAnsi="Microsoft YaHei" w:eastAsia="Microsoft YaHei" w:ascii="Microsoft YaHei"/>
                <w:spacing w:val="0"/>
                <w:w w:val="100"/>
                <w:sz w:val="21"/>
                <w:szCs w:val="21"/>
              </w:rPr>
              <w:t>课</w:t>
            </w:r>
            <w:r>
              <w:rPr>
                <w:rFonts w:cs="Microsoft YaHei" w:hAnsi="Microsoft YaHei" w:eastAsia="Microsoft YaHei" w:ascii="Microsoft YaHei"/>
                <w:spacing w:val="0"/>
                <w:w w:val="100"/>
                <w:sz w:val="21"/>
                <w:szCs w:val="21"/>
              </w:rPr>
              <w:t>  </w:t>
            </w:r>
            <w:r>
              <w:rPr>
                <w:rFonts w:cs="Microsoft YaHei" w:hAnsi="Microsoft YaHei" w:eastAsia="Microsoft YaHei" w:ascii="Microsoft YaHei"/>
                <w:spacing w:val="14"/>
                <w:w w:val="100"/>
                <w:sz w:val="21"/>
                <w:szCs w:val="21"/>
              </w:rPr>
              <w:t> </w:t>
            </w:r>
            <w:r>
              <w:rPr>
                <w:rFonts w:cs="Microsoft YaHei" w:hAnsi="Microsoft YaHei" w:eastAsia="Microsoft YaHei" w:ascii="Microsoft YaHei"/>
                <w:spacing w:val="0"/>
                <w:w w:val="99"/>
                <w:sz w:val="21"/>
                <w:szCs w:val="21"/>
              </w:rPr>
              <w:t>程</w:t>
            </w:r>
            <w:r>
              <w:rPr>
                <w:rFonts w:cs="Microsoft YaHei" w:hAnsi="Microsoft YaHei" w:eastAsia="Microsoft YaHei" w:ascii="Microsoft YaHei"/>
                <w:spacing w:val="0"/>
                <w:w w:val="99"/>
                <w:sz w:val="21"/>
                <w:szCs w:val="21"/>
              </w:rPr>
              <w:t> </w:t>
            </w:r>
            <w:r>
              <w:rPr>
                <w:rFonts w:cs="Microsoft YaHei" w:hAnsi="Microsoft YaHei" w:eastAsia="Microsoft YaHei" w:ascii="Microsoft YaHei"/>
                <w:spacing w:val="0"/>
                <w:w w:val="100"/>
                <w:sz w:val="21"/>
                <w:szCs w:val="21"/>
              </w:rPr>
              <w:t>名</w:t>
            </w:r>
            <w:r>
              <w:rPr>
                <w:rFonts w:cs="Microsoft YaHei" w:hAnsi="Microsoft YaHei" w:eastAsia="Microsoft YaHei" w:ascii="Microsoft YaHei"/>
                <w:spacing w:val="0"/>
                <w:w w:val="100"/>
                <w:sz w:val="21"/>
                <w:szCs w:val="21"/>
              </w:rPr>
              <w:t>  </w:t>
            </w:r>
            <w:r>
              <w:rPr>
                <w:rFonts w:cs="Microsoft YaHei" w:hAnsi="Microsoft YaHei" w:eastAsia="Microsoft YaHei" w:ascii="Microsoft YaHei"/>
                <w:spacing w:val="14"/>
                <w:w w:val="100"/>
                <w:sz w:val="21"/>
                <w:szCs w:val="21"/>
              </w:rPr>
              <w:t> </w:t>
            </w:r>
            <w:r>
              <w:rPr>
                <w:rFonts w:cs="Microsoft YaHei" w:hAnsi="Microsoft YaHei" w:eastAsia="Microsoft YaHei" w:ascii="Microsoft YaHei"/>
                <w:spacing w:val="0"/>
                <w:w w:val="99"/>
                <w:sz w:val="21"/>
                <w:szCs w:val="21"/>
              </w:rPr>
              <w:t>称</w:t>
            </w:r>
            <w:r>
              <w:rPr>
                <w:rFonts w:cs="Microsoft YaHei" w:hAnsi="Microsoft YaHei" w:eastAsia="Microsoft YaHei" w:ascii="Microsoft YaHei"/>
                <w:spacing w:val="0"/>
                <w:w w:val="100"/>
                <w:sz w:val="21"/>
                <w:szCs w:val="21"/>
              </w:rPr>
            </w:r>
          </w:p>
        </w:tc>
        <w:tc>
          <w:tcPr>
            <w:tcW w:w="512" w:type="dxa"/>
            <w:tcBorders>
              <w:top w:val="single" w:sz="4" w:space="0" w:color="000000"/>
              <w:left w:val="single" w:sz="4" w:space="0" w:color="000000"/>
              <w:bottom w:val="single" w:sz="7" w:space="0" w:color="FFFFFF"/>
              <w:right w:val="single" w:sz="4" w:space="0" w:color="000000"/>
            </w:tcBorders>
          </w:tcPr>
          <w:p>
            <w:pPr>
              <w:rPr>
                <w:rFonts w:cs="Microsoft YaHei" w:hAnsi="Microsoft YaHei" w:eastAsia="Microsoft YaHei" w:ascii="Microsoft YaHei"/>
                <w:sz w:val="21"/>
                <w:szCs w:val="21"/>
              </w:rPr>
              <w:jc w:val="left"/>
              <w:spacing w:before="6" w:lineRule="exact" w:line="320"/>
              <w:ind w:left="144" w:right="96"/>
            </w:pPr>
            <w:r>
              <w:rPr>
                <w:rFonts w:cs="Microsoft YaHei" w:hAnsi="Microsoft YaHei" w:eastAsia="Microsoft YaHei" w:ascii="Microsoft YaHei"/>
                <w:spacing w:val="0"/>
                <w:w w:val="100"/>
                <w:sz w:val="21"/>
                <w:szCs w:val="21"/>
              </w:rPr>
              <w:t>学</w:t>
            </w:r>
            <w:r>
              <w:rPr>
                <w:rFonts w:cs="Microsoft YaHei" w:hAnsi="Microsoft YaHei" w:eastAsia="Microsoft YaHei" w:ascii="Microsoft YaHei"/>
                <w:spacing w:val="0"/>
                <w:w w:val="100"/>
                <w:sz w:val="21"/>
                <w:szCs w:val="21"/>
              </w:rPr>
              <w:t> </w:t>
            </w:r>
            <w:r>
              <w:rPr>
                <w:rFonts w:cs="Microsoft YaHei" w:hAnsi="Microsoft YaHei" w:eastAsia="Microsoft YaHei" w:ascii="Microsoft YaHei"/>
                <w:spacing w:val="0"/>
                <w:w w:val="100"/>
                <w:sz w:val="21"/>
                <w:szCs w:val="21"/>
              </w:rPr>
              <w:t>分</w:t>
            </w:r>
            <w:r>
              <w:rPr>
                <w:rFonts w:cs="Microsoft YaHei" w:hAnsi="Microsoft YaHei" w:eastAsia="Microsoft YaHei" w:ascii="Microsoft YaHei"/>
                <w:spacing w:val="0"/>
                <w:w w:val="100"/>
                <w:sz w:val="21"/>
                <w:szCs w:val="21"/>
              </w:rPr>
            </w:r>
          </w:p>
        </w:tc>
        <w:tc>
          <w:tcPr>
            <w:tcW w:w="4676" w:type="dxa"/>
            <w:tcBorders>
              <w:top w:val="single" w:sz="4" w:space="0" w:color="000000"/>
              <w:left w:val="single" w:sz="4" w:space="0" w:color="000000"/>
              <w:bottom w:val="single" w:sz="7" w:space="0" w:color="000000"/>
              <w:right w:val="single" w:sz="4" w:space="0" w:color="000000"/>
            </w:tcBorders>
          </w:tcPr>
          <w:p>
            <w:pPr>
              <w:rPr>
                <w:sz w:val="12"/>
                <w:szCs w:val="12"/>
              </w:rPr>
              <w:jc w:val="left"/>
              <w:spacing w:lineRule="exact" w:line="120"/>
            </w:pPr>
            <w:r>
              <w:rPr>
                <w:sz w:val="12"/>
                <w:szCs w:val="12"/>
              </w:rPr>
            </w:r>
          </w:p>
          <w:p>
            <w:pPr>
              <w:rPr>
                <w:rFonts w:cs="Microsoft YaHei" w:hAnsi="Microsoft YaHei" w:eastAsia="Microsoft YaHei" w:ascii="Microsoft YaHei"/>
                <w:sz w:val="21"/>
                <w:szCs w:val="21"/>
              </w:rPr>
              <w:jc w:val="center"/>
              <w:ind w:left="1873" w:right="1887"/>
            </w:pPr>
            <w:r>
              <w:rPr>
                <w:rFonts w:cs="Microsoft YaHei" w:hAnsi="Microsoft YaHei" w:eastAsia="Microsoft YaHei" w:ascii="Microsoft YaHei"/>
                <w:spacing w:val="0"/>
                <w:w w:val="99"/>
                <w:sz w:val="21"/>
                <w:szCs w:val="21"/>
              </w:rPr>
              <w:t>安排说明</w:t>
            </w:r>
            <w:r>
              <w:rPr>
                <w:rFonts w:cs="Microsoft YaHei" w:hAnsi="Microsoft YaHei" w:eastAsia="Microsoft YaHei" w:ascii="Microsoft YaHei"/>
                <w:spacing w:val="0"/>
                <w:w w:val="100"/>
                <w:sz w:val="21"/>
                <w:szCs w:val="21"/>
              </w:rPr>
            </w:r>
          </w:p>
        </w:tc>
      </w:tr>
      <w:tr>
        <w:trPr>
          <w:trHeight w:val="565" w:hRule="exact"/>
        </w:trPr>
        <w:tc>
          <w:tcPr>
            <w:tcW w:w="1304" w:type="dxa"/>
            <w:tcBorders>
              <w:top w:val="single" w:sz="7" w:space="0" w:color="FFFFFF"/>
              <w:left w:val="single" w:sz="4" w:space="0" w:color="000000"/>
              <w:bottom w:val="single" w:sz="4" w:space="0" w:color="000000"/>
              <w:right w:val="single" w:sz="4" w:space="0" w:color="000000"/>
            </w:tcBorders>
          </w:tcPr>
          <w:p>
            <w:pPr>
              <w:rPr>
                <w:sz w:val="19"/>
                <w:szCs w:val="19"/>
              </w:rPr>
              <w:jc w:val="left"/>
              <w:spacing w:before="8" w:lineRule="exact" w:line="180"/>
            </w:pPr>
            <w:r>
              <w:rPr>
                <w:sz w:val="19"/>
                <w:szCs w:val="19"/>
              </w:rPr>
            </w:r>
          </w:p>
          <w:p>
            <w:pPr>
              <w:rPr>
                <w:rFonts w:cs="Times New Roman" w:hAnsi="Times New Roman" w:eastAsia="Times New Roman" w:ascii="Times New Roman"/>
                <w:sz w:val="18"/>
                <w:szCs w:val="18"/>
              </w:rPr>
              <w:jc w:val="left"/>
              <w:ind w:left="28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1966" w:type="dxa"/>
            <w:tcBorders>
              <w:top w:val="single" w:sz="7" w:space="0" w:color="FFFFFF"/>
              <w:left w:val="single" w:sz="4" w:space="0" w:color="000000"/>
              <w:bottom w:val="single" w:sz="4" w:space="0" w:color="000000"/>
              <w:right w:val="single" w:sz="4" w:space="0" w:color="000000"/>
            </w:tcBorders>
          </w:tcPr>
          <w:p>
            <w:pPr>
              <w:rPr>
                <w:sz w:val="10"/>
                <w:szCs w:val="10"/>
              </w:rPr>
              <w:jc w:val="left"/>
              <w:spacing w:before="6" w:lineRule="exact" w:line="100"/>
            </w:pPr>
            <w:r>
              <w:rPr>
                <w:sz w:val="10"/>
                <w:szCs w:val="10"/>
              </w:rPr>
            </w:r>
          </w:p>
          <w:p>
            <w:pPr>
              <w:rPr>
                <w:rFonts w:cs="Microsoft YaHei" w:hAnsi="Microsoft YaHei" w:eastAsia="Microsoft YaHei" w:ascii="Microsoft YaHei"/>
                <w:sz w:val="18"/>
                <w:szCs w:val="18"/>
              </w:rPr>
              <w:jc w:val="left"/>
              <w:ind w:left="619"/>
            </w:pPr>
            <w:r>
              <w:rPr>
                <w:rFonts w:cs="Microsoft YaHei" w:hAnsi="Microsoft YaHei" w:eastAsia="Microsoft YaHei" w:ascii="Microsoft YaHei"/>
                <w:spacing w:val="0"/>
                <w:w w:val="100"/>
                <w:sz w:val="18"/>
                <w:szCs w:val="18"/>
              </w:rPr>
              <w:t>社会实践</w:t>
            </w:r>
          </w:p>
        </w:tc>
        <w:tc>
          <w:tcPr>
            <w:tcW w:w="512" w:type="dxa"/>
            <w:tcBorders>
              <w:top w:val="single" w:sz="7" w:space="0" w:color="FFFFFF"/>
              <w:left w:val="single" w:sz="4" w:space="0" w:color="000000"/>
              <w:bottom w:val="single" w:sz="4" w:space="0" w:color="000000"/>
              <w:right w:val="single" w:sz="4" w:space="0" w:color="000000"/>
            </w:tcBorders>
          </w:tcPr>
          <w:p>
            <w:pPr>
              <w:rPr>
                <w:sz w:val="19"/>
                <w:szCs w:val="19"/>
              </w:rPr>
              <w:jc w:val="left"/>
              <w:spacing w:before="8" w:lineRule="exact" w:line="180"/>
            </w:pPr>
            <w:r>
              <w:rPr>
                <w:sz w:val="19"/>
                <w:szCs w:val="19"/>
              </w:rPr>
            </w:r>
          </w:p>
          <w:p>
            <w:pPr>
              <w:rPr>
                <w:rFonts w:cs="Times New Roman" w:hAnsi="Times New Roman" w:eastAsia="Times New Roman" w:ascii="Times New Roman"/>
                <w:sz w:val="18"/>
                <w:szCs w:val="18"/>
              </w:rPr>
              <w:jc w:val="center"/>
              <w:ind w:left="168" w:right="178"/>
            </w:pPr>
            <w:r>
              <w:rPr>
                <w:rFonts w:cs="Times New Roman" w:hAnsi="Times New Roman" w:eastAsia="Times New Roman" w:ascii="Times New Roman"/>
                <w:spacing w:val="0"/>
                <w:w w:val="100"/>
                <w:sz w:val="18"/>
                <w:szCs w:val="18"/>
              </w:rPr>
              <w:t>1</w:t>
            </w:r>
          </w:p>
        </w:tc>
        <w:tc>
          <w:tcPr>
            <w:tcW w:w="4676" w:type="dxa"/>
            <w:tcBorders>
              <w:top w:val="single" w:sz="7" w:space="0" w:color="000000"/>
              <w:left w:val="single" w:sz="4" w:space="0" w:color="000000"/>
              <w:bottom w:val="single" w:sz="4" w:space="0" w:color="000000"/>
              <w:right w:val="single" w:sz="4" w:space="0" w:color="000000"/>
            </w:tcBorders>
          </w:tcPr>
          <w:p>
            <w:pPr>
              <w:rPr>
                <w:sz w:val="10"/>
                <w:szCs w:val="10"/>
              </w:rPr>
              <w:jc w:val="left"/>
              <w:spacing w:before="6" w:lineRule="exact" w:line="100"/>
            </w:pPr>
            <w:r>
              <w:rPr>
                <w:sz w:val="10"/>
                <w:szCs w:val="10"/>
              </w:rPr>
            </w:r>
          </w:p>
          <w:p>
            <w:pPr>
              <w:rPr>
                <w:rFonts w:cs="Microsoft YaHei" w:hAnsi="Microsoft YaHei" w:eastAsia="Microsoft YaHei" w:ascii="Microsoft YaHei"/>
                <w:sz w:val="18"/>
                <w:szCs w:val="18"/>
              </w:rPr>
              <w:jc w:val="left"/>
              <w:ind w:left="193"/>
            </w:pPr>
            <w:r>
              <w:rPr>
                <w:rFonts w:cs="Microsoft YaHei" w:hAnsi="Microsoft YaHei" w:eastAsia="Microsoft YaHei" w:ascii="Microsoft YaHei"/>
                <w:spacing w:val="0"/>
                <w:w w:val="100"/>
                <w:sz w:val="18"/>
                <w:szCs w:val="18"/>
              </w:rPr>
              <w:t>由团委组织并考核。</w:t>
            </w:r>
          </w:p>
        </w:tc>
      </w:tr>
      <w:tr>
        <w:trPr>
          <w:trHeight w:val="389"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87"/>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196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12"/>
              <w:ind w:left="258"/>
            </w:pPr>
            <w:r>
              <w:rPr>
                <w:rFonts w:cs="Microsoft YaHei" w:hAnsi="Microsoft YaHei" w:eastAsia="Microsoft YaHei" w:ascii="Microsoft YaHei"/>
                <w:spacing w:val="0"/>
                <w:w w:val="100"/>
                <w:sz w:val="18"/>
                <w:szCs w:val="18"/>
              </w:rPr>
              <w:t>文化素质教育实践</w:t>
            </w:r>
          </w:p>
        </w:tc>
        <w:tc>
          <w:tcPr>
            <w:tcW w:w="51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68" w:right="178"/>
            </w:pPr>
            <w:r>
              <w:rPr>
                <w:rFonts w:cs="Times New Roman" w:hAnsi="Times New Roman" w:eastAsia="Times New Roman" w:ascii="Times New Roman"/>
                <w:spacing w:val="0"/>
                <w:w w:val="100"/>
                <w:sz w:val="18"/>
                <w:szCs w:val="18"/>
              </w:rPr>
              <w:t>1</w:t>
            </w:r>
          </w:p>
        </w:tc>
        <w:tc>
          <w:tcPr>
            <w:tcW w:w="467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12"/>
              <w:ind w:left="107"/>
            </w:pPr>
            <w:r>
              <w:rPr>
                <w:rFonts w:cs="Microsoft YaHei" w:hAnsi="Microsoft YaHei" w:eastAsia="Microsoft YaHei" w:ascii="Microsoft YaHei"/>
                <w:spacing w:val="0"/>
                <w:w w:val="100"/>
                <w:sz w:val="18"/>
                <w:szCs w:val="18"/>
              </w:rPr>
              <w:t>由文化素质教育中心组织</w:t>
            </w:r>
          </w:p>
        </w:tc>
      </w:tr>
      <w:tr>
        <w:trPr>
          <w:trHeight w:val="936" w:hRule="exact"/>
        </w:trPr>
        <w:tc>
          <w:tcPr>
            <w:tcW w:w="1304" w:type="dxa"/>
            <w:tcBorders>
              <w:top w:val="single" w:sz="4" w:space="0" w:color="000000"/>
              <w:left w:val="single" w:sz="4" w:space="0" w:color="000000"/>
              <w:bottom w:val="single" w:sz="4" w:space="0" w:color="000000"/>
              <w:right w:val="single" w:sz="4" w:space="0" w:color="000000"/>
            </w:tcBorders>
          </w:tcPr>
          <w:p>
            <w:pPr>
              <w:rPr>
                <w:sz w:val="17"/>
                <w:szCs w:val="17"/>
              </w:rPr>
              <w:jc w:val="left"/>
              <w:spacing w:before="8" w:lineRule="exact" w:line="160"/>
            </w:pPr>
            <w:r>
              <w:rPr>
                <w:sz w:val="17"/>
                <w:szCs w:val="17"/>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left"/>
              <w:ind w:left="287"/>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1966" w:type="dxa"/>
            <w:tcBorders>
              <w:top w:val="single" w:sz="4" w:space="0" w:color="000000"/>
              <w:left w:val="single" w:sz="4" w:space="0" w:color="000000"/>
              <w:bottom w:val="single" w:sz="4" w:space="0" w:color="000000"/>
              <w:right w:val="single" w:sz="4" w:space="0" w:color="000000"/>
            </w:tcBorders>
          </w:tcPr>
          <w:p>
            <w:pPr>
              <w:rPr>
                <w:sz w:val="28"/>
                <w:szCs w:val="28"/>
              </w:rPr>
              <w:jc w:val="left"/>
              <w:spacing w:before="6" w:lineRule="exact" w:line="280"/>
            </w:pPr>
            <w:r>
              <w:rPr>
                <w:sz w:val="28"/>
                <w:szCs w:val="28"/>
              </w:rPr>
            </w:r>
          </w:p>
          <w:p>
            <w:pPr>
              <w:rPr>
                <w:rFonts w:cs="Microsoft YaHei" w:hAnsi="Microsoft YaHei" w:eastAsia="Microsoft YaHei" w:ascii="Microsoft YaHei"/>
                <w:sz w:val="18"/>
                <w:szCs w:val="18"/>
              </w:rPr>
              <w:jc w:val="left"/>
              <w:ind w:left="345"/>
            </w:pPr>
            <w:r>
              <w:rPr>
                <w:rFonts w:cs="Microsoft YaHei" w:hAnsi="Microsoft YaHei" w:eastAsia="Microsoft YaHei" w:ascii="Microsoft YaHei"/>
                <w:spacing w:val="0"/>
                <w:w w:val="100"/>
                <w:sz w:val="18"/>
                <w:szCs w:val="18"/>
              </w:rPr>
              <w:t>大学生课外研学</w:t>
            </w:r>
          </w:p>
        </w:tc>
        <w:tc>
          <w:tcPr>
            <w:tcW w:w="512" w:type="dxa"/>
            <w:tcBorders>
              <w:top w:val="single" w:sz="4" w:space="0" w:color="000000"/>
              <w:left w:val="single" w:sz="4" w:space="0" w:color="000000"/>
              <w:bottom w:val="single" w:sz="4" w:space="0" w:color="000000"/>
              <w:right w:val="single" w:sz="4" w:space="0" w:color="000000"/>
            </w:tcBorders>
          </w:tcPr>
          <w:p>
            <w:pPr>
              <w:rPr>
                <w:sz w:val="17"/>
                <w:szCs w:val="17"/>
              </w:rPr>
              <w:jc w:val="left"/>
              <w:spacing w:before="8" w:lineRule="exact" w:line="160"/>
            </w:pPr>
            <w:r>
              <w:rPr>
                <w:sz w:val="17"/>
                <w:szCs w:val="17"/>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center"/>
              <w:ind w:left="168" w:right="178"/>
            </w:pPr>
            <w:r>
              <w:rPr>
                <w:rFonts w:cs="Times New Roman" w:hAnsi="Times New Roman" w:eastAsia="Times New Roman" w:ascii="Times New Roman"/>
                <w:spacing w:val="0"/>
                <w:w w:val="100"/>
                <w:sz w:val="18"/>
                <w:szCs w:val="18"/>
              </w:rPr>
              <w:t>2</w:t>
            </w:r>
          </w:p>
        </w:tc>
        <w:tc>
          <w:tcPr>
            <w:tcW w:w="467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both"/>
              <w:spacing w:before="41" w:lineRule="exact" w:line="280"/>
              <w:ind w:left="107" w:right="57"/>
            </w:pPr>
            <w:r>
              <w:rPr>
                <w:rFonts w:cs="Microsoft YaHei" w:hAnsi="Microsoft YaHei" w:eastAsia="Microsoft YaHei" w:ascii="Microsoft YaHei"/>
                <w:spacing w:val="0"/>
                <w:w w:val="100"/>
                <w:sz w:val="18"/>
                <w:szCs w:val="18"/>
              </w:rPr>
              <w:t>学生在校期间</w:t>
            </w:r>
            <w:r>
              <w:rPr>
                <w:rFonts w:cs="Microsoft YaHei" w:hAnsi="Microsoft YaHei" w:eastAsia="Microsoft YaHei" w:ascii="Microsoft YaHei"/>
                <w:spacing w:val="-14"/>
                <w:w w:val="100"/>
                <w:sz w:val="18"/>
                <w:szCs w:val="18"/>
              </w:rPr>
              <w:t>，</w:t>
            </w:r>
            <w:r>
              <w:rPr>
                <w:rFonts w:cs="Microsoft YaHei" w:hAnsi="Microsoft YaHei" w:eastAsia="Microsoft YaHei" w:ascii="Microsoft YaHei"/>
                <w:spacing w:val="0"/>
                <w:w w:val="100"/>
                <w:sz w:val="18"/>
                <w:szCs w:val="18"/>
              </w:rPr>
              <w:t>通过科研实践</w:t>
            </w:r>
            <w:r>
              <w:rPr>
                <w:rFonts w:cs="Microsoft YaHei" w:hAnsi="Microsoft YaHei" w:eastAsia="Microsoft YaHei" w:ascii="Microsoft YaHei"/>
                <w:spacing w:val="-14"/>
                <w:w w:val="100"/>
                <w:sz w:val="18"/>
                <w:szCs w:val="18"/>
              </w:rPr>
              <w:t>、</w:t>
            </w:r>
            <w:r>
              <w:rPr>
                <w:rFonts w:cs="Microsoft YaHei" w:hAnsi="Microsoft YaHei" w:eastAsia="Microsoft YaHei" w:ascii="Microsoft YaHei"/>
                <w:spacing w:val="0"/>
                <w:w w:val="100"/>
                <w:sz w:val="18"/>
                <w:szCs w:val="18"/>
              </w:rPr>
              <w:t>学科竞赛</w:t>
            </w:r>
            <w:r>
              <w:rPr>
                <w:rFonts w:cs="Microsoft YaHei" w:hAnsi="Microsoft YaHei" w:eastAsia="Microsoft YaHei" w:ascii="Microsoft YaHei"/>
                <w:spacing w:val="-14"/>
                <w:w w:val="100"/>
                <w:sz w:val="18"/>
                <w:szCs w:val="18"/>
              </w:rPr>
              <w:t>、</w:t>
            </w:r>
            <w:r>
              <w:rPr>
                <w:rFonts w:cs="Microsoft YaHei" w:hAnsi="Microsoft YaHei" w:eastAsia="Microsoft YaHei" w:ascii="Microsoft YaHei"/>
                <w:spacing w:val="0"/>
                <w:w w:val="100"/>
                <w:sz w:val="18"/>
                <w:szCs w:val="18"/>
              </w:rPr>
              <w:t>创新实践等活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动取得</w:t>
            </w:r>
            <w:r>
              <w:rPr>
                <w:rFonts w:cs="Microsoft YaHei" w:hAnsi="Microsoft YaHei" w:eastAsia="Microsoft YaHei" w:ascii="Microsoft YaHei"/>
                <w:spacing w:val="-10"/>
                <w:w w:val="100"/>
                <w:sz w:val="18"/>
                <w:szCs w:val="18"/>
              </w:rPr>
              <w:t> </w:t>
            </w:r>
            <w:r>
              <w:rPr>
                <w:rFonts w:cs="Times New Roman" w:hAnsi="Times New Roman" w:eastAsia="Times New Roman" w:ascii="Times New Roman"/>
                <w:spacing w:val="0"/>
                <w:w w:val="100"/>
                <w:sz w:val="18"/>
                <w:szCs w:val="18"/>
              </w:rPr>
              <w:t>2</w:t>
            </w:r>
            <w:r>
              <w:rPr>
                <w:rFonts w:cs="Times New Roman" w:hAnsi="Times New Roman" w:eastAsia="Times New Roman" w:ascii="Times New Roman"/>
                <w:spacing w:val="-5"/>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22"/>
                <w:w w:val="100"/>
                <w:sz w:val="18"/>
                <w:szCs w:val="18"/>
              </w:rPr>
              <w:t>分</w:t>
            </w:r>
            <w:r>
              <w:rPr>
                <w:rFonts w:cs="Microsoft YaHei" w:hAnsi="Microsoft YaHei" w:eastAsia="Microsoft YaHei" w:ascii="Microsoft YaHei"/>
                <w:spacing w:val="0"/>
                <w:w w:val="100"/>
                <w:sz w:val="18"/>
                <w:szCs w:val="18"/>
              </w:rPr>
              <w:t>（请参</w:t>
            </w:r>
            <w:r>
              <w:rPr>
                <w:rFonts w:cs="Microsoft YaHei" w:hAnsi="Microsoft YaHei" w:eastAsia="Microsoft YaHei" w:ascii="Microsoft YaHei"/>
                <w:spacing w:val="-22"/>
                <w:w w:val="100"/>
                <w:sz w:val="18"/>
                <w:szCs w:val="18"/>
              </w:rPr>
              <w:t>见</w:t>
            </w:r>
            <w:r>
              <w:rPr>
                <w:rFonts w:cs="Microsoft YaHei" w:hAnsi="Microsoft YaHei" w:eastAsia="Microsoft YaHei" w:ascii="Microsoft YaHei"/>
                <w:spacing w:val="0"/>
                <w:w w:val="100"/>
                <w:sz w:val="18"/>
                <w:szCs w:val="18"/>
              </w:rPr>
              <w:t>《东南大学本科生课外研学学分认</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定办法</w:t>
            </w:r>
            <w:r>
              <w:rPr>
                <w:rFonts w:cs="Microsoft YaHei" w:hAnsi="Microsoft YaHei" w:eastAsia="Microsoft YaHei" w:ascii="Microsoft YaHei"/>
                <w:spacing w:val="-86"/>
                <w:w w:val="100"/>
                <w:sz w:val="18"/>
                <w:szCs w:val="18"/>
              </w:rPr>
              <w:t>》）</w:t>
            </w:r>
            <w:r>
              <w:rPr>
                <w:rFonts w:cs="Microsoft YaHei" w:hAnsi="Microsoft YaHei" w:eastAsia="Microsoft YaHei" w:ascii="Microsoft YaHei"/>
                <w:spacing w:val="0"/>
                <w:w w:val="100"/>
                <w:sz w:val="18"/>
                <w:szCs w:val="18"/>
              </w:rPr>
              <w:t>。</w:t>
            </w:r>
          </w:p>
        </w:tc>
      </w:tr>
      <w:tr>
        <w:trPr>
          <w:trHeight w:val="418" w:hRule="exact"/>
        </w:trPr>
        <w:tc>
          <w:tcPr>
            <w:tcW w:w="3271" w:type="dxa"/>
            <w:gridSpan w:val="2"/>
            <w:tcBorders>
              <w:top w:val="nil" w:sz="6" w:space="0" w:color="auto"/>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46"/>
              <w:ind w:left="1080"/>
            </w:pPr>
            <w:r>
              <w:rPr>
                <w:rFonts w:cs="Microsoft YaHei" w:hAnsi="Microsoft YaHei" w:eastAsia="Microsoft YaHei" w:ascii="Microsoft YaHei"/>
                <w:spacing w:val="0"/>
                <w:w w:val="100"/>
                <w:sz w:val="18"/>
                <w:szCs w:val="18"/>
              </w:rPr>
              <w:t>合</w:t>
            </w:r>
            <w:r>
              <w:rPr>
                <w:rFonts w:cs="Microsoft YaHei" w:hAnsi="Microsoft YaHei" w:eastAsia="Microsoft YaHei" w:ascii="Microsoft YaHei"/>
                <w:spacing w:val="33"/>
                <w:w w:val="100"/>
                <w:sz w:val="18"/>
                <w:szCs w:val="18"/>
              </w:rPr>
              <w:t> </w:t>
            </w:r>
            <w:r>
              <w:rPr>
                <w:rFonts w:cs="Microsoft YaHei" w:hAnsi="Microsoft YaHei" w:eastAsia="Microsoft YaHei" w:ascii="Microsoft YaHei"/>
                <w:spacing w:val="0"/>
                <w:w w:val="100"/>
                <w:sz w:val="18"/>
                <w:szCs w:val="18"/>
              </w:rPr>
              <w:t>计</w:t>
            </w:r>
          </w:p>
        </w:tc>
        <w:tc>
          <w:tcPr>
            <w:tcW w:w="512" w:type="dxa"/>
            <w:tcBorders>
              <w:top w:val="single" w:sz="4" w:space="0" w:color="000000"/>
              <w:left w:val="single" w:sz="4" w:space="0" w:color="000000"/>
              <w:bottom w:val="single" w:sz="4" w:space="0" w:color="000000"/>
              <w:right w:val="single" w:sz="4" w:space="0" w:color="000000"/>
            </w:tcBorders>
          </w:tcPr>
          <w:p>
            <w:pPr>
              <w:rPr>
                <w:sz w:val="13"/>
                <w:szCs w:val="13"/>
              </w:rPr>
              <w:jc w:val="left"/>
              <w:spacing w:before="4" w:lineRule="exact" w:line="120"/>
            </w:pPr>
            <w:r>
              <w:rPr>
                <w:sz w:val="13"/>
                <w:szCs w:val="13"/>
              </w:rPr>
            </w:r>
          </w:p>
          <w:p>
            <w:pPr>
              <w:rPr>
                <w:rFonts w:cs="Times New Roman" w:hAnsi="Times New Roman" w:eastAsia="Times New Roman" w:ascii="Times New Roman"/>
                <w:sz w:val="18"/>
                <w:szCs w:val="18"/>
              </w:rPr>
              <w:jc w:val="center"/>
              <w:ind w:left="167" w:right="177"/>
            </w:pPr>
            <w:r>
              <w:rPr>
                <w:rFonts w:cs="Times New Roman" w:hAnsi="Times New Roman" w:eastAsia="Times New Roman" w:ascii="Times New Roman"/>
                <w:spacing w:val="0"/>
                <w:w w:val="100"/>
                <w:sz w:val="18"/>
                <w:szCs w:val="18"/>
              </w:rPr>
              <w:t>4</w:t>
            </w:r>
          </w:p>
        </w:tc>
        <w:tc>
          <w:tcPr>
            <w:tcW w:w="4676" w:type="dxa"/>
            <w:tcBorders>
              <w:top w:val="single" w:sz="4" w:space="0" w:color="000000"/>
              <w:left w:val="single" w:sz="4" w:space="0" w:color="000000"/>
              <w:bottom w:val="single" w:sz="4" w:space="0" w:color="000000"/>
              <w:right w:val="single" w:sz="4" w:space="0" w:color="000000"/>
            </w:tcBorders>
          </w:tcPr>
          <w:p/>
        </w:tc>
      </w:tr>
    </w:tbl>
    <w:p>
      <w:pPr>
        <w:sectPr>
          <w:pgMar w:header="0" w:footer="1055" w:top="1020" w:bottom="280" w:left="1460" w:right="1460"/>
          <w:pgSz w:w="11920" w:h="16860"/>
        </w:sectPr>
      </w:pPr>
    </w:p>
    <w:p>
      <w:pPr>
        <w:rPr>
          <w:rFonts w:cs="Microsoft YaHei" w:hAnsi="Microsoft YaHei" w:eastAsia="Microsoft YaHei" w:ascii="Microsoft YaHei"/>
          <w:sz w:val="28"/>
          <w:szCs w:val="28"/>
        </w:rPr>
        <w:jc w:val="center"/>
        <w:spacing w:lineRule="exact" w:line="380"/>
        <w:ind w:left="3630" w:right="3611"/>
      </w:pPr>
      <w:r>
        <w:rPr>
          <w:rFonts w:cs="Microsoft YaHei" w:hAnsi="Microsoft YaHei" w:eastAsia="Microsoft YaHei" w:ascii="Microsoft YaHei"/>
          <w:spacing w:val="0"/>
          <w:w w:val="100"/>
          <w:position w:val="-4"/>
          <w:sz w:val="28"/>
          <w:szCs w:val="28"/>
        </w:rPr>
        <w:t>双学位教学计划</w:t>
      </w:r>
      <w:r>
        <w:rPr>
          <w:rFonts w:cs="Microsoft YaHei" w:hAnsi="Microsoft YaHei" w:eastAsia="Microsoft YaHei" w:ascii="Microsoft YaHei"/>
          <w:spacing w:val="0"/>
          <w:w w:val="100"/>
          <w:position w:val="0"/>
          <w:sz w:val="28"/>
          <w:szCs w:val="28"/>
        </w:rPr>
      </w:r>
    </w:p>
    <w:p>
      <w:pPr>
        <w:rPr>
          <w:sz w:val="11"/>
          <w:szCs w:val="11"/>
        </w:rPr>
        <w:jc w:val="left"/>
        <w:spacing w:before="4" w:lineRule="exact" w:line="100"/>
      </w:pPr>
      <w:r>
        <w:rPr>
          <w:sz w:val="11"/>
          <w:szCs w:val="11"/>
        </w:rPr>
      </w:r>
    </w:p>
    <w:tbl>
      <w:tblPr>
        <w:tblW w:w="0" w:type="auto"/>
        <w:tblLook w:val="01E0"/>
        <w:jc w:val="left"/>
        <w:tblInd w:w="435" w:type="dxa"/>
        <w:tblLayout w:type="fixed"/>
        <w:tblCellMar>
          <w:top w:w="0" w:type="dxa"/>
          <w:left w:w="0" w:type="dxa"/>
          <w:bottom w:w="0" w:type="dxa"/>
          <w:right w:w="0" w:type="dxa"/>
        </w:tblCellMar>
      </w:tblPr>
      <w:tblGrid/>
      <w:tr>
        <w:trPr>
          <w:trHeight w:val="332" w:hRule="exact"/>
        </w:trPr>
        <w:tc>
          <w:tcPr>
            <w:tcW w:w="807"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8"/>
                <w:szCs w:val="28"/>
              </w:rPr>
              <w:jc w:val="left"/>
              <w:spacing w:before="1" w:lineRule="exact" w:line="280"/>
            </w:pPr>
            <w:r>
              <w:rPr>
                <w:sz w:val="28"/>
                <w:szCs w:val="28"/>
              </w:rPr>
            </w:r>
          </w:p>
          <w:p>
            <w:pPr>
              <w:rPr>
                <w:rFonts w:cs="Microsoft YaHei" w:hAnsi="Microsoft YaHei" w:eastAsia="Microsoft YaHei" w:ascii="Microsoft YaHei"/>
                <w:sz w:val="18"/>
                <w:szCs w:val="18"/>
              </w:rPr>
              <w:jc w:val="left"/>
              <w:spacing w:lineRule="auto" w:line="247"/>
              <w:ind w:left="179" w:right="126"/>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34"/>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编</w:t>
            </w:r>
            <w:r>
              <w:rPr>
                <w:rFonts w:cs="Microsoft YaHei" w:hAnsi="Microsoft YaHei" w:eastAsia="Microsoft YaHei" w:ascii="Microsoft YaHei"/>
                <w:spacing w:val="34"/>
                <w:w w:val="100"/>
                <w:sz w:val="18"/>
                <w:szCs w:val="18"/>
              </w:rPr>
              <w:t> </w:t>
            </w:r>
            <w:r>
              <w:rPr>
                <w:rFonts w:cs="Microsoft YaHei" w:hAnsi="Microsoft YaHei" w:eastAsia="Microsoft YaHei" w:ascii="Microsoft YaHei"/>
                <w:spacing w:val="0"/>
                <w:w w:val="100"/>
                <w:sz w:val="18"/>
                <w:szCs w:val="18"/>
              </w:rPr>
              <w:t>号</w:t>
            </w:r>
          </w:p>
        </w:tc>
        <w:tc>
          <w:tcPr>
            <w:tcW w:w="3127"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2"/>
                <w:szCs w:val="22"/>
              </w:rPr>
              <w:jc w:val="left"/>
              <w:spacing w:before="20" w:lineRule="exact" w:line="220"/>
            </w:pPr>
            <w:r>
              <w:rPr>
                <w:sz w:val="22"/>
                <w:szCs w:val="22"/>
              </w:rPr>
            </w:r>
          </w:p>
          <w:p>
            <w:pPr>
              <w:rPr>
                <w:rFonts w:cs="Microsoft YaHei" w:hAnsi="Microsoft YaHei" w:eastAsia="Microsoft YaHei" w:ascii="Microsoft YaHei"/>
                <w:sz w:val="18"/>
                <w:szCs w:val="18"/>
              </w:rPr>
              <w:jc w:val="left"/>
              <w:ind w:left="712"/>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34"/>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1"/>
                <w:w w:val="100"/>
                <w:sz w:val="18"/>
                <w:szCs w:val="18"/>
              </w:rPr>
              <w:t> </w:t>
            </w:r>
            <w:r>
              <w:rPr>
                <w:rFonts w:cs="Microsoft YaHei" w:hAnsi="Microsoft YaHei" w:eastAsia="Microsoft YaHei" w:ascii="Microsoft YaHei"/>
                <w:spacing w:val="0"/>
                <w:w w:val="100"/>
                <w:sz w:val="18"/>
                <w:szCs w:val="18"/>
              </w:rPr>
              <w:t>名</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42"/>
                <w:w w:val="100"/>
                <w:sz w:val="18"/>
                <w:szCs w:val="18"/>
              </w:rPr>
              <w:t> </w:t>
            </w:r>
            <w:r>
              <w:rPr>
                <w:rFonts w:cs="Microsoft YaHei" w:hAnsi="Microsoft YaHei" w:eastAsia="Microsoft YaHei" w:ascii="Microsoft YaHei"/>
                <w:spacing w:val="0"/>
                <w:w w:val="100"/>
                <w:sz w:val="18"/>
                <w:szCs w:val="18"/>
              </w:rPr>
              <w:t>称</w:t>
            </w:r>
          </w:p>
        </w:tc>
        <w:tc>
          <w:tcPr>
            <w:tcW w:w="389"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8"/>
                <w:szCs w:val="28"/>
              </w:rPr>
              <w:jc w:val="left"/>
              <w:spacing w:before="1" w:lineRule="exact" w:line="280"/>
            </w:pPr>
            <w:r>
              <w:rPr>
                <w:sz w:val="28"/>
                <w:szCs w:val="28"/>
              </w:rPr>
            </w:r>
          </w:p>
          <w:p>
            <w:pPr>
              <w:rPr>
                <w:rFonts w:cs="Microsoft YaHei" w:hAnsi="Microsoft YaHei" w:eastAsia="Microsoft YaHei" w:ascii="Microsoft YaHei"/>
                <w:sz w:val="18"/>
                <w:szCs w:val="18"/>
              </w:rPr>
              <w:jc w:val="left"/>
              <w:spacing w:lineRule="auto" w:line="247"/>
              <w:ind w:left="100" w:right="54"/>
            </w:pP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分</w:t>
            </w:r>
          </w:p>
        </w:tc>
        <w:tc>
          <w:tcPr>
            <w:tcW w:w="922" w:type="dxa"/>
            <w:gridSpan w:val="3"/>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93"/>
            </w:pPr>
            <w:r>
              <w:rPr>
                <w:rFonts w:cs="Microsoft YaHei" w:hAnsi="Microsoft YaHei" w:eastAsia="Microsoft YaHei" w:ascii="Microsoft YaHei"/>
                <w:spacing w:val="0"/>
                <w:w w:val="100"/>
                <w:position w:val="-1"/>
                <w:sz w:val="18"/>
                <w:szCs w:val="18"/>
              </w:rPr>
              <w:t>课内学时</w:t>
            </w:r>
            <w:r>
              <w:rPr>
                <w:rFonts w:cs="Microsoft YaHei" w:hAnsi="Microsoft YaHei" w:eastAsia="Microsoft YaHei" w:ascii="Microsoft YaHei"/>
                <w:spacing w:val="0"/>
                <w:w w:val="100"/>
                <w:position w:val="0"/>
                <w:sz w:val="18"/>
                <w:szCs w:val="18"/>
              </w:rPr>
            </w:r>
          </w:p>
        </w:tc>
        <w:tc>
          <w:tcPr>
            <w:tcW w:w="302" w:type="dxa"/>
            <w:vMerge w:val="restart"/>
            <w:tcBorders>
              <w:top w:val="single" w:sz="4" w:space="0" w:color="000000"/>
              <w:left w:val="single" w:sz="4" w:space="0" w:color="000000"/>
              <w:right w:val="single" w:sz="4" w:space="0" w:color="000000"/>
            </w:tcBorders>
          </w:tcPr>
          <w:p>
            <w:pPr>
              <w:rPr>
                <w:sz w:val="15"/>
                <w:szCs w:val="15"/>
              </w:rPr>
              <w:jc w:val="left"/>
              <w:spacing w:before="7" w:lineRule="exact" w:line="140"/>
            </w:pPr>
            <w:r>
              <w:rPr>
                <w:sz w:val="15"/>
                <w:szCs w:val="15"/>
              </w:rPr>
            </w:r>
          </w:p>
          <w:p>
            <w:pPr>
              <w:rPr>
                <w:rFonts w:cs="Microsoft YaHei" w:hAnsi="Microsoft YaHei" w:eastAsia="Microsoft YaHei" w:ascii="Microsoft YaHei"/>
                <w:sz w:val="18"/>
                <w:szCs w:val="18"/>
              </w:rPr>
              <w:jc w:val="both"/>
              <w:spacing w:lineRule="auto" w:line="251"/>
              <w:ind w:left="57" w:right="11"/>
            </w:pPr>
            <w:r>
              <w:rPr>
                <w:rFonts w:cs="Microsoft YaHei" w:hAnsi="Microsoft YaHei" w:eastAsia="Microsoft YaHei" w:ascii="Microsoft YaHei"/>
                <w:spacing w:val="0"/>
                <w:w w:val="100"/>
                <w:sz w:val="18"/>
                <w:szCs w:val="18"/>
              </w:rPr>
              <w:t>上</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机</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10" w:type="dxa"/>
            <w:vMerge w:val="restart"/>
            <w:tcBorders>
              <w:top w:val="single" w:sz="4" w:space="0" w:color="000000"/>
              <w:left w:val="single" w:sz="4" w:space="0" w:color="000000"/>
              <w:right w:val="single" w:sz="4" w:space="0" w:color="000000"/>
            </w:tcBorders>
          </w:tcPr>
          <w:p>
            <w:pPr>
              <w:rPr>
                <w:sz w:val="15"/>
                <w:szCs w:val="15"/>
              </w:rPr>
              <w:jc w:val="left"/>
              <w:spacing w:before="7" w:lineRule="exact" w:line="140"/>
            </w:pPr>
            <w:r>
              <w:rPr>
                <w:sz w:val="15"/>
                <w:szCs w:val="15"/>
              </w:rPr>
            </w:r>
          </w:p>
          <w:p>
            <w:pPr>
              <w:rPr>
                <w:rFonts w:cs="Microsoft YaHei" w:hAnsi="Microsoft YaHei" w:eastAsia="Microsoft YaHei" w:ascii="Microsoft YaHei"/>
                <w:sz w:val="18"/>
                <w:szCs w:val="18"/>
              </w:rPr>
              <w:jc w:val="both"/>
              <w:spacing w:lineRule="auto" w:line="251"/>
              <w:ind w:left="64" w:right="11"/>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外</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2060" w:type="dxa"/>
            <w:gridSpan w:val="8"/>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669"/>
            </w:pPr>
            <w:r>
              <w:rPr>
                <w:rFonts w:cs="Microsoft YaHei" w:hAnsi="Microsoft YaHei" w:eastAsia="Microsoft YaHei" w:ascii="Microsoft YaHei"/>
                <w:spacing w:val="0"/>
                <w:w w:val="100"/>
                <w:position w:val="-1"/>
                <w:sz w:val="18"/>
                <w:szCs w:val="18"/>
              </w:rPr>
              <w:t>学时分配</w:t>
            </w:r>
            <w:r>
              <w:rPr>
                <w:rFonts w:cs="Microsoft YaHei" w:hAnsi="Microsoft YaHei" w:eastAsia="Microsoft YaHei" w:ascii="Microsoft YaHei"/>
                <w:spacing w:val="0"/>
                <w:w w:val="100"/>
                <w:position w:val="0"/>
                <w:sz w:val="18"/>
                <w:szCs w:val="18"/>
              </w:rPr>
            </w:r>
          </w:p>
        </w:tc>
        <w:tc>
          <w:tcPr>
            <w:tcW w:w="252" w:type="dxa"/>
            <w:vMerge w:val="restart"/>
            <w:tcBorders>
              <w:top w:val="single" w:sz="4" w:space="0" w:color="000000"/>
              <w:left w:val="single" w:sz="4" w:space="0" w:color="000000"/>
              <w:right w:val="single" w:sz="4" w:space="0" w:color="000000"/>
            </w:tcBorders>
          </w:tcPr>
          <w:p>
            <w:pPr>
              <w:rPr>
                <w:sz w:val="15"/>
                <w:szCs w:val="15"/>
              </w:rPr>
              <w:jc w:val="left"/>
              <w:spacing w:before="7" w:lineRule="exact" w:line="140"/>
            </w:pPr>
            <w:r>
              <w:rPr>
                <w:sz w:val="15"/>
                <w:szCs w:val="15"/>
              </w:rPr>
            </w:r>
          </w:p>
          <w:p>
            <w:pPr>
              <w:rPr>
                <w:rFonts w:cs="Microsoft YaHei" w:hAnsi="Microsoft YaHei" w:eastAsia="Microsoft YaHei" w:ascii="Microsoft YaHei"/>
                <w:sz w:val="18"/>
                <w:szCs w:val="18"/>
              </w:rPr>
              <w:jc w:val="both"/>
              <w:spacing w:lineRule="auto" w:line="251"/>
              <w:ind w:left="28" w:right="-11"/>
            </w:pPr>
            <w:r>
              <w:rPr>
                <w:rFonts w:cs="Microsoft YaHei" w:hAnsi="Microsoft YaHei" w:eastAsia="Microsoft YaHei" w:ascii="Microsoft YaHei"/>
                <w:spacing w:val="0"/>
                <w:w w:val="100"/>
                <w:sz w:val="18"/>
                <w:szCs w:val="18"/>
              </w:rPr>
              <w:t>考</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核</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型</w:t>
            </w:r>
          </w:p>
        </w:tc>
        <w:tc>
          <w:tcPr>
            <w:tcW w:w="259" w:type="dxa"/>
            <w:vMerge w:val="restart"/>
            <w:tcBorders>
              <w:top w:val="single" w:sz="4" w:space="0" w:color="000000"/>
              <w:left w:val="single" w:sz="4" w:space="0" w:color="000000"/>
              <w:right w:val="single" w:sz="4" w:space="0" w:color="000000"/>
            </w:tcBorders>
          </w:tcPr>
          <w:p>
            <w:pPr>
              <w:rPr>
                <w:sz w:val="15"/>
                <w:szCs w:val="15"/>
              </w:rPr>
              <w:jc w:val="left"/>
              <w:spacing w:before="7" w:lineRule="exact" w:line="140"/>
            </w:pPr>
            <w:r>
              <w:rPr>
                <w:sz w:val="15"/>
                <w:szCs w:val="15"/>
              </w:rPr>
            </w:r>
          </w:p>
          <w:p>
            <w:pPr>
              <w:rPr>
                <w:rFonts w:cs="Microsoft YaHei" w:hAnsi="Microsoft YaHei" w:eastAsia="Microsoft YaHei" w:ascii="Microsoft YaHei"/>
                <w:sz w:val="18"/>
                <w:szCs w:val="18"/>
              </w:rPr>
              <w:jc w:val="both"/>
              <w:spacing w:lineRule="auto" w:line="251"/>
              <w:ind w:left="35" w:right="-11"/>
            </w:pPr>
            <w:r>
              <w:rPr>
                <w:rFonts w:cs="Microsoft YaHei" w:hAnsi="Microsoft YaHei" w:eastAsia="Microsoft YaHei" w:ascii="Microsoft YaHei"/>
                <w:spacing w:val="0"/>
                <w:w w:val="100"/>
                <w:sz w:val="18"/>
                <w:szCs w:val="18"/>
              </w:rPr>
              <w:t>选</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要</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求</w:t>
            </w:r>
          </w:p>
        </w:tc>
      </w:tr>
      <w:tr>
        <w:trPr>
          <w:trHeight w:val="331" w:hRule="exact"/>
        </w:trPr>
        <w:tc>
          <w:tcPr>
            <w:tcW w:w="807" w:type="dxa"/>
            <w:vMerge w:val=""/>
            <w:tcBorders>
              <w:left w:val="single" w:sz="4" w:space="0" w:color="000000"/>
              <w:right w:val="single" w:sz="4" w:space="0" w:color="000000"/>
            </w:tcBorders>
          </w:tcPr>
          <w:p/>
        </w:tc>
        <w:tc>
          <w:tcPr>
            <w:tcW w:w="3127" w:type="dxa"/>
            <w:vMerge w:val=""/>
            <w:tcBorders>
              <w:left w:val="single" w:sz="4" w:space="0" w:color="000000"/>
              <w:right w:val="single" w:sz="4" w:space="0" w:color="000000"/>
            </w:tcBorders>
          </w:tcPr>
          <w:p/>
        </w:tc>
        <w:tc>
          <w:tcPr>
            <w:tcW w:w="389" w:type="dxa"/>
            <w:vMerge w:val=""/>
            <w:tcBorders>
              <w:left w:val="single" w:sz="4" w:space="0" w:color="000000"/>
              <w:right w:val="single" w:sz="4" w:space="0" w:color="000000"/>
            </w:tcBorders>
          </w:tcPr>
          <w:p/>
        </w:tc>
        <w:tc>
          <w:tcPr>
            <w:tcW w:w="310"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lineRule="exact" w:line="260"/>
              <w:ind w:left="-1" w:right="94"/>
            </w:pPr>
            <w:r>
              <w:rPr>
                <w:rFonts w:cs="Microsoft YaHei" w:hAnsi="Microsoft YaHei" w:eastAsia="Microsoft YaHei" w:ascii="Microsoft YaHei"/>
                <w:spacing w:val="0"/>
                <w:w w:val="100"/>
                <w:position w:val="-1"/>
                <w:sz w:val="18"/>
                <w:szCs w:val="18"/>
              </w:rPr>
              <w:t>授</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both"/>
              <w:spacing w:before="2" w:lineRule="auto" w:line="244"/>
              <w:ind w:left="-1" w:right="75"/>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03"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lineRule="exact" w:line="260"/>
              <w:ind w:left="-1" w:right="88"/>
            </w:pPr>
            <w:r>
              <w:rPr>
                <w:rFonts w:cs="Microsoft YaHei" w:hAnsi="Microsoft YaHei" w:eastAsia="Microsoft YaHei" w:ascii="Microsoft YaHei"/>
                <w:spacing w:val="0"/>
                <w:w w:val="100"/>
                <w:position w:val="-1"/>
                <w:sz w:val="18"/>
                <w:szCs w:val="18"/>
              </w:rPr>
              <w:t>实</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both"/>
              <w:spacing w:before="2" w:lineRule="auto" w:line="244"/>
              <w:ind w:left="-1" w:right="69"/>
            </w:pPr>
            <w:r>
              <w:rPr>
                <w:rFonts w:cs="Microsoft YaHei" w:hAnsi="Microsoft YaHei" w:eastAsia="Microsoft YaHei" w:ascii="Microsoft YaHei"/>
                <w:spacing w:val="0"/>
                <w:w w:val="100"/>
                <w:sz w:val="18"/>
                <w:szCs w:val="18"/>
              </w:rPr>
              <w:t>验</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10"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lineRule="exact" w:line="260"/>
              <w:ind w:left="6" w:right="87"/>
            </w:pPr>
            <w:r>
              <w:rPr>
                <w:rFonts w:cs="Microsoft YaHei" w:hAnsi="Microsoft YaHei" w:eastAsia="Microsoft YaHei" w:ascii="Microsoft YaHei"/>
                <w:spacing w:val="0"/>
                <w:w w:val="100"/>
                <w:position w:val="-1"/>
                <w:sz w:val="18"/>
                <w:szCs w:val="18"/>
              </w:rPr>
              <w:t>讨</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both"/>
              <w:spacing w:before="2" w:lineRule="auto" w:line="244"/>
              <w:ind w:left="6" w:right="68"/>
            </w:pPr>
            <w:r>
              <w:rPr>
                <w:rFonts w:cs="Microsoft YaHei" w:hAnsi="Microsoft YaHei" w:eastAsia="Microsoft YaHei" w:ascii="Microsoft YaHei"/>
                <w:spacing w:val="0"/>
                <w:w w:val="100"/>
                <w:sz w:val="18"/>
                <w:szCs w:val="18"/>
              </w:rPr>
              <w:t>论</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02" w:type="dxa"/>
            <w:vMerge w:val=""/>
            <w:tcBorders>
              <w:left w:val="single" w:sz="4" w:space="0" w:color="000000"/>
              <w:right w:val="single" w:sz="4" w:space="0" w:color="000000"/>
            </w:tcBorders>
          </w:tcPr>
          <w:p/>
        </w:tc>
        <w:tc>
          <w:tcPr>
            <w:tcW w:w="310" w:type="dxa"/>
            <w:vMerge w:val=""/>
            <w:tcBorders>
              <w:left w:val="single" w:sz="4" w:space="0" w:color="000000"/>
              <w:right w:val="single" w:sz="4" w:space="0" w:color="000000"/>
            </w:tcBorders>
          </w:tcPr>
          <w:p/>
        </w:tc>
        <w:tc>
          <w:tcPr>
            <w:tcW w:w="511"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65"/>
            </w:pPr>
            <w:r>
              <w:rPr>
                <w:rFonts w:cs="Microsoft YaHei" w:hAnsi="Microsoft YaHei" w:eastAsia="Microsoft YaHei" w:ascii="Microsoft YaHei"/>
                <w:spacing w:val="0"/>
                <w:w w:val="100"/>
                <w:position w:val="-1"/>
                <w:sz w:val="18"/>
                <w:szCs w:val="18"/>
              </w:rPr>
              <w:t>一</w:t>
            </w:r>
            <w:r>
              <w:rPr>
                <w:rFonts w:cs="Microsoft YaHei" w:hAnsi="Microsoft YaHei" w:eastAsia="Microsoft YaHei" w:ascii="Microsoft YaHei"/>
                <w:spacing w:val="0"/>
                <w:w w:val="100"/>
                <w:position w:val="0"/>
                <w:sz w:val="18"/>
                <w:szCs w:val="18"/>
              </w:rPr>
            </w:r>
          </w:p>
        </w:tc>
        <w:tc>
          <w:tcPr>
            <w:tcW w:w="526"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72"/>
            </w:pPr>
            <w:r>
              <w:rPr>
                <w:rFonts w:cs="Microsoft YaHei" w:hAnsi="Microsoft YaHei" w:eastAsia="Microsoft YaHei" w:ascii="Microsoft YaHei"/>
                <w:spacing w:val="0"/>
                <w:w w:val="100"/>
                <w:position w:val="-1"/>
                <w:sz w:val="18"/>
                <w:szCs w:val="18"/>
              </w:rPr>
              <w:t>二</w:t>
            </w:r>
            <w:r>
              <w:rPr>
                <w:rFonts w:cs="Microsoft YaHei" w:hAnsi="Microsoft YaHei" w:eastAsia="Microsoft YaHei" w:ascii="Microsoft YaHei"/>
                <w:spacing w:val="0"/>
                <w:w w:val="100"/>
                <w:position w:val="0"/>
                <w:sz w:val="18"/>
                <w:szCs w:val="18"/>
              </w:rPr>
            </w:r>
          </w:p>
        </w:tc>
        <w:tc>
          <w:tcPr>
            <w:tcW w:w="512"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65"/>
            </w:pPr>
            <w:r>
              <w:rPr>
                <w:rFonts w:cs="Microsoft YaHei" w:hAnsi="Microsoft YaHei" w:eastAsia="Microsoft YaHei" w:ascii="Microsoft YaHei"/>
                <w:spacing w:val="0"/>
                <w:w w:val="100"/>
                <w:position w:val="-1"/>
                <w:sz w:val="18"/>
                <w:szCs w:val="18"/>
              </w:rPr>
              <w:t>三</w:t>
            </w:r>
            <w:r>
              <w:rPr>
                <w:rFonts w:cs="Microsoft YaHei" w:hAnsi="Microsoft YaHei" w:eastAsia="Microsoft YaHei" w:ascii="Microsoft YaHei"/>
                <w:spacing w:val="0"/>
                <w:w w:val="100"/>
                <w:position w:val="0"/>
                <w:sz w:val="18"/>
                <w:szCs w:val="18"/>
              </w:rPr>
            </w:r>
          </w:p>
        </w:tc>
        <w:tc>
          <w:tcPr>
            <w:tcW w:w="511"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65"/>
            </w:pPr>
            <w:r>
              <w:rPr>
                <w:rFonts w:cs="Microsoft YaHei" w:hAnsi="Microsoft YaHei" w:eastAsia="Microsoft YaHei" w:ascii="Microsoft YaHei"/>
                <w:spacing w:val="0"/>
                <w:w w:val="100"/>
                <w:position w:val="-1"/>
                <w:sz w:val="18"/>
                <w:szCs w:val="18"/>
              </w:rPr>
              <w:t>四</w:t>
            </w:r>
            <w:r>
              <w:rPr>
                <w:rFonts w:cs="Microsoft YaHei" w:hAnsi="Microsoft YaHei" w:eastAsia="Microsoft YaHei" w:ascii="Microsoft YaHei"/>
                <w:spacing w:val="0"/>
                <w:w w:val="100"/>
                <w:position w:val="0"/>
                <w:sz w:val="18"/>
                <w:szCs w:val="18"/>
              </w:rPr>
            </w:r>
          </w:p>
        </w:tc>
        <w:tc>
          <w:tcPr>
            <w:tcW w:w="252" w:type="dxa"/>
            <w:vMerge w:val=""/>
            <w:tcBorders>
              <w:left w:val="single" w:sz="4" w:space="0" w:color="000000"/>
              <w:right w:val="single" w:sz="4" w:space="0" w:color="000000"/>
            </w:tcBorders>
          </w:tcPr>
          <w:p/>
        </w:tc>
        <w:tc>
          <w:tcPr>
            <w:tcW w:w="259" w:type="dxa"/>
            <w:vMerge w:val=""/>
            <w:tcBorders>
              <w:left w:val="single" w:sz="4" w:space="0" w:color="000000"/>
              <w:right w:val="single" w:sz="4" w:space="0" w:color="000000"/>
            </w:tcBorders>
          </w:tcPr>
          <w:p/>
        </w:tc>
      </w:tr>
      <w:tr>
        <w:trPr>
          <w:trHeight w:val="944" w:hRule="exact"/>
        </w:trPr>
        <w:tc>
          <w:tcPr>
            <w:tcW w:w="807" w:type="dxa"/>
            <w:vMerge w:val=""/>
            <w:tcBorders>
              <w:left w:val="single" w:sz="4" w:space="0" w:color="000000"/>
              <w:bottom w:val="single" w:sz="4" w:space="0" w:color="000000"/>
              <w:right w:val="single" w:sz="4" w:space="0" w:color="000000"/>
            </w:tcBorders>
          </w:tcPr>
          <w:p/>
        </w:tc>
        <w:tc>
          <w:tcPr>
            <w:tcW w:w="3127" w:type="dxa"/>
            <w:vMerge w:val=""/>
            <w:tcBorders>
              <w:left w:val="single" w:sz="4" w:space="0" w:color="000000"/>
              <w:bottom w:val="single" w:sz="4" w:space="0" w:color="000000"/>
              <w:right w:val="single" w:sz="4" w:space="0" w:color="000000"/>
            </w:tcBorders>
          </w:tcPr>
          <w:p/>
        </w:tc>
        <w:tc>
          <w:tcPr>
            <w:tcW w:w="389" w:type="dxa"/>
            <w:vMerge w:val=""/>
            <w:tcBorders>
              <w:left w:val="single" w:sz="4" w:space="0" w:color="000000"/>
              <w:bottom w:val="single" w:sz="4" w:space="0" w:color="000000"/>
              <w:right w:val="single" w:sz="4" w:space="0" w:color="000000"/>
            </w:tcBorders>
          </w:tcPr>
          <w:p/>
        </w:tc>
        <w:tc>
          <w:tcPr>
            <w:tcW w:w="310" w:type="dxa"/>
            <w:vMerge w:val=""/>
            <w:tcBorders>
              <w:left w:val="single" w:sz="4" w:space="0" w:color="000000"/>
              <w:bottom w:val="single" w:sz="4" w:space="0" w:color="000000"/>
              <w:right w:val="single" w:sz="4" w:space="0" w:color="000000"/>
            </w:tcBorders>
          </w:tcPr>
          <w:p/>
        </w:tc>
        <w:tc>
          <w:tcPr>
            <w:tcW w:w="303" w:type="dxa"/>
            <w:vMerge w:val=""/>
            <w:tcBorders>
              <w:left w:val="single" w:sz="4" w:space="0" w:color="000000"/>
              <w:bottom w:val="single" w:sz="4" w:space="0" w:color="000000"/>
              <w:right w:val="single" w:sz="4" w:space="0" w:color="000000"/>
            </w:tcBorders>
          </w:tcPr>
          <w:p/>
        </w:tc>
        <w:tc>
          <w:tcPr>
            <w:tcW w:w="310" w:type="dxa"/>
            <w:vMerge w:val=""/>
            <w:tcBorders>
              <w:left w:val="single" w:sz="4" w:space="0" w:color="000000"/>
              <w:bottom w:val="single" w:sz="4" w:space="0" w:color="000000"/>
              <w:right w:val="single" w:sz="4" w:space="0" w:color="000000"/>
            </w:tcBorders>
          </w:tcPr>
          <w:p/>
        </w:tc>
        <w:tc>
          <w:tcPr>
            <w:tcW w:w="302" w:type="dxa"/>
            <w:vMerge w:val=""/>
            <w:tcBorders>
              <w:left w:val="single" w:sz="4" w:space="0" w:color="000000"/>
              <w:bottom w:val="single" w:sz="4" w:space="0" w:color="000000"/>
              <w:right w:val="single" w:sz="4" w:space="0" w:color="000000"/>
            </w:tcBorders>
          </w:tcPr>
          <w:p/>
        </w:tc>
        <w:tc>
          <w:tcPr>
            <w:tcW w:w="310" w:type="dxa"/>
            <w:vMerge w:val=""/>
            <w:tcBorders>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before="15" w:lineRule="exact" w:line="200"/>
            </w:pPr>
            <w:r>
              <w:rPr>
                <w:sz w:val="20"/>
                <w:szCs w:val="2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1</w:t>
            </w:r>
          </w:p>
        </w:tc>
        <w:tc>
          <w:tcPr>
            <w:tcW w:w="259"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before="15" w:lineRule="exact" w:line="200"/>
            </w:pPr>
            <w:r>
              <w:rPr>
                <w:sz w:val="20"/>
                <w:szCs w:val="2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2</w:t>
            </w:r>
          </w:p>
        </w:tc>
        <w:tc>
          <w:tcPr>
            <w:tcW w:w="252"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before="15" w:lineRule="exact" w:line="200"/>
            </w:pPr>
            <w:r>
              <w:rPr>
                <w:sz w:val="20"/>
                <w:szCs w:val="20"/>
              </w:rPr>
            </w:r>
          </w:p>
          <w:p>
            <w:pPr>
              <w:rPr>
                <w:rFonts w:cs="Times New Roman" w:hAnsi="Times New Roman" w:eastAsia="Times New Roman" w:ascii="Times New Roman"/>
                <w:sz w:val="18"/>
                <w:szCs w:val="18"/>
              </w:rPr>
              <w:jc w:val="left"/>
              <w:ind w:left="86"/>
            </w:pPr>
            <w:r>
              <w:rPr>
                <w:rFonts w:cs="Times New Roman" w:hAnsi="Times New Roman" w:eastAsia="Times New Roman" w:ascii="Times New Roman"/>
                <w:spacing w:val="0"/>
                <w:w w:val="100"/>
                <w:sz w:val="18"/>
                <w:szCs w:val="18"/>
              </w:rPr>
              <w:t>3</w:t>
            </w:r>
          </w:p>
        </w:tc>
        <w:tc>
          <w:tcPr>
            <w:tcW w:w="274"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before="15" w:lineRule="exact" w:line="200"/>
            </w:pPr>
            <w:r>
              <w:rPr>
                <w:sz w:val="20"/>
                <w:szCs w:val="2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4</w:t>
            </w:r>
          </w:p>
        </w:tc>
        <w:tc>
          <w:tcPr>
            <w:tcW w:w="259"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before="15" w:lineRule="exact" w:line="200"/>
            </w:pPr>
            <w:r>
              <w:rPr>
                <w:sz w:val="20"/>
                <w:szCs w:val="2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5</w:t>
            </w:r>
          </w:p>
        </w:tc>
        <w:tc>
          <w:tcPr>
            <w:tcW w:w="253"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before="15" w:lineRule="exact" w:line="200"/>
            </w:pPr>
            <w:r>
              <w:rPr>
                <w:sz w:val="20"/>
                <w:szCs w:val="20"/>
              </w:rPr>
            </w:r>
          </w:p>
          <w:p>
            <w:pPr>
              <w:rPr>
                <w:rFonts w:cs="Times New Roman" w:hAnsi="Times New Roman" w:eastAsia="Times New Roman" w:ascii="Times New Roman"/>
                <w:sz w:val="18"/>
                <w:szCs w:val="18"/>
              </w:rPr>
              <w:jc w:val="left"/>
              <w:ind w:left="79"/>
            </w:pPr>
            <w:r>
              <w:rPr>
                <w:rFonts w:cs="Times New Roman" w:hAnsi="Times New Roman" w:eastAsia="Times New Roman" w:ascii="Times New Roman"/>
                <w:spacing w:val="0"/>
                <w:w w:val="100"/>
                <w:sz w:val="18"/>
                <w:szCs w:val="18"/>
              </w:rPr>
              <w:t>6</w:t>
            </w:r>
          </w:p>
        </w:tc>
        <w:tc>
          <w:tcPr>
            <w:tcW w:w="252"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before="15" w:lineRule="exact" w:line="200"/>
            </w:pPr>
            <w:r>
              <w:rPr>
                <w:sz w:val="20"/>
                <w:szCs w:val="2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7</w:t>
            </w:r>
          </w:p>
        </w:tc>
        <w:tc>
          <w:tcPr>
            <w:tcW w:w="259"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before="15" w:lineRule="exact" w:line="200"/>
            </w:pPr>
            <w:r>
              <w:rPr>
                <w:sz w:val="20"/>
                <w:szCs w:val="2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8</w:t>
            </w:r>
          </w:p>
        </w:tc>
        <w:tc>
          <w:tcPr>
            <w:tcW w:w="252" w:type="dxa"/>
            <w:vMerge w:val=""/>
            <w:tcBorders>
              <w:left w:val="single" w:sz="4" w:space="0" w:color="000000"/>
              <w:bottom w:val="single" w:sz="4" w:space="0" w:color="000000"/>
              <w:right w:val="single" w:sz="4" w:space="0" w:color="000000"/>
            </w:tcBorders>
          </w:tcPr>
          <w:p/>
        </w:tc>
        <w:tc>
          <w:tcPr>
            <w:tcW w:w="259" w:type="dxa"/>
            <w:vMerge w:val=""/>
            <w:tcBorders>
              <w:left w:val="single" w:sz="4" w:space="0" w:color="000000"/>
              <w:bottom w:val="single" w:sz="4" w:space="0" w:color="000000"/>
              <w:right w:val="single" w:sz="4" w:space="0" w:color="000000"/>
            </w:tcBorders>
          </w:tcPr>
          <w:p/>
        </w:tc>
      </w:tr>
      <w:tr>
        <w:trPr>
          <w:trHeight w:val="331" w:hRule="exact"/>
        </w:trPr>
        <w:tc>
          <w:tcPr>
            <w:tcW w:w="80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42"/>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22"/>
            </w:pPr>
            <w:r>
              <w:rPr>
                <w:rFonts w:cs="Microsoft YaHei" w:hAnsi="Microsoft YaHei" w:eastAsia="Microsoft YaHei" w:ascii="Microsoft YaHei"/>
                <w:spacing w:val="0"/>
                <w:w w:val="100"/>
                <w:position w:val="-1"/>
                <w:sz w:val="18"/>
                <w:szCs w:val="18"/>
              </w:rPr>
              <w:t>土木工程材料</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57"/>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0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57"/>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93"/>
            </w:pPr>
            <w:r>
              <w:rPr>
                <w:rFonts w:cs="Times New Roman" w:hAnsi="Times New Roman" w:eastAsia="Times New Roman" w:ascii="Times New Roman"/>
                <w:spacing w:val="0"/>
                <w:w w:val="100"/>
                <w:sz w:val="18"/>
                <w:szCs w:val="18"/>
              </w:rPr>
              <w:t>3</w:t>
            </w:r>
          </w:p>
        </w:tc>
        <w:tc>
          <w:tcPr>
            <w:tcW w:w="259"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75" w:hRule="exact"/>
        </w:trPr>
        <w:tc>
          <w:tcPr>
            <w:tcW w:w="807" w:type="dxa"/>
            <w:tcBorders>
              <w:top w:val="single" w:sz="4" w:space="0" w:color="000000"/>
              <w:left w:val="single" w:sz="4" w:space="0" w:color="000000"/>
              <w:bottom w:val="single" w:sz="4" w:space="0" w:color="000000"/>
              <w:right w:val="single" w:sz="4" w:space="0" w:color="000000"/>
            </w:tcBorders>
          </w:tcPr>
          <w:p>
            <w:pPr>
              <w:rPr>
                <w:sz w:val="15"/>
                <w:szCs w:val="15"/>
              </w:rPr>
              <w:jc w:val="left"/>
              <w:spacing w:before="5" w:lineRule="exact" w:line="140"/>
            </w:pPr>
            <w:r>
              <w:rPr>
                <w:sz w:val="15"/>
                <w:szCs w:val="15"/>
              </w:rPr>
            </w:r>
          </w:p>
          <w:p>
            <w:pPr>
              <w:rPr>
                <w:rFonts w:cs="Times New Roman" w:hAnsi="Times New Roman" w:eastAsia="Times New Roman" w:ascii="Times New Roman"/>
                <w:sz w:val="18"/>
                <w:szCs w:val="18"/>
              </w:rPr>
              <w:jc w:val="left"/>
              <w:ind w:left="6"/>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4</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80"/>
              <w:ind w:left="1169" w:right="1162"/>
            </w:pPr>
            <w:r>
              <w:rPr>
                <w:rFonts w:cs="Microsoft YaHei" w:hAnsi="Microsoft YaHei" w:eastAsia="Microsoft YaHei" w:ascii="Microsoft YaHei"/>
                <w:spacing w:val="0"/>
                <w:w w:val="100"/>
                <w:position w:val="-1"/>
                <w:sz w:val="18"/>
                <w:szCs w:val="18"/>
              </w:rPr>
              <w:t>理论力学</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sz w:val="12"/>
                <w:szCs w:val="12"/>
              </w:rPr>
              <w:jc w:val="left"/>
              <w:spacing w:before="6" w:lineRule="exact" w:line="120"/>
            </w:pPr>
            <w:r>
              <w:rPr>
                <w:sz w:val="12"/>
                <w:szCs w:val="12"/>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3</w:t>
            </w:r>
          </w:p>
        </w:tc>
        <w:tc>
          <w:tcPr>
            <w:tcW w:w="310" w:type="dxa"/>
            <w:tcBorders>
              <w:top w:val="single" w:sz="4" w:space="0" w:color="000000"/>
              <w:left w:val="single" w:sz="4" w:space="0" w:color="000000"/>
              <w:bottom w:val="single" w:sz="4" w:space="0" w:color="000000"/>
              <w:right w:val="single" w:sz="4" w:space="0" w:color="000000"/>
            </w:tcBorders>
          </w:tcPr>
          <w:p>
            <w:pPr>
              <w:rPr>
                <w:sz w:val="12"/>
                <w:szCs w:val="12"/>
              </w:rPr>
              <w:jc w:val="left"/>
              <w:spacing w:before="6" w:lineRule="exact" w:line="120"/>
            </w:pPr>
            <w:r>
              <w:rPr>
                <w:sz w:val="12"/>
                <w:szCs w:val="12"/>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83"/>
              <w:ind w:left="64"/>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83"/>
              <w:ind w:left="85"/>
            </w:pPr>
            <w:r>
              <w:rPr>
                <w:rFonts w:cs="Times New Roman" w:hAnsi="Times New Roman" w:eastAsia="Times New Roman" w:ascii="Times New Roman"/>
                <w:spacing w:val="0"/>
                <w:w w:val="100"/>
                <w:sz w:val="18"/>
                <w:szCs w:val="18"/>
              </w:rPr>
              <w:t>3</w:t>
            </w: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83"/>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80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6"/>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3</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1169" w:right="1162"/>
            </w:pPr>
            <w:r>
              <w:rPr>
                <w:rFonts w:cs="Microsoft YaHei" w:hAnsi="Microsoft YaHei" w:eastAsia="Microsoft YaHei" w:ascii="Microsoft YaHei"/>
                <w:spacing w:val="0"/>
                <w:w w:val="100"/>
                <w:position w:val="-1"/>
                <w:sz w:val="18"/>
                <w:szCs w:val="18"/>
              </w:rPr>
              <w:t>材料力学</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1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64</w:t>
            </w:r>
            <w:r>
              <w:rPr>
                <w:rFonts w:cs="Times New Roman" w:hAnsi="Times New Roman" w:eastAsia="Times New Roman" w:ascii="Times New Roman"/>
                <w:spacing w:val="0"/>
                <w:w w:val="100"/>
                <w:sz w:val="18"/>
                <w:szCs w:val="18"/>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86"/>
            </w:pPr>
            <w:r>
              <w:rPr>
                <w:rFonts w:cs="Times New Roman" w:hAnsi="Times New Roman" w:eastAsia="Times New Roman" w:ascii="Times New Roman"/>
                <w:spacing w:val="0"/>
                <w:w w:val="100"/>
                <w:sz w:val="18"/>
                <w:szCs w:val="18"/>
              </w:rPr>
              <w:t>5</w:t>
            </w:r>
          </w:p>
        </w:tc>
        <w:tc>
          <w:tcPr>
            <w:tcW w:w="274"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80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42"/>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0</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1169" w:right="1162"/>
            </w:pPr>
            <w:r>
              <w:rPr>
                <w:rFonts w:cs="Microsoft YaHei" w:hAnsi="Microsoft YaHei" w:eastAsia="Microsoft YaHei" w:ascii="Microsoft YaHei"/>
                <w:spacing w:val="0"/>
                <w:w w:val="100"/>
                <w:position w:val="-1"/>
                <w:sz w:val="18"/>
                <w:szCs w:val="18"/>
              </w:rPr>
              <w:t>工程测量</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57"/>
            </w:pPr>
            <w:r>
              <w:rPr>
                <w:rFonts w:cs="Times New Roman" w:hAnsi="Times New Roman" w:eastAsia="Times New Roman" w:ascii="Times New Roman"/>
                <w:spacing w:val="-4"/>
                <w:w w:val="100"/>
                <w:sz w:val="18"/>
                <w:szCs w:val="18"/>
              </w:rPr>
              <w:t>36</w:t>
            </w:r>
            <w:r>
              <w:rPr>
                <w:rFonts w:cs="Times New Roman" w:hAnsi="Times New Roman" w:eastAsia="Times New Roman" w:ascii="Times New Roman"/>
                <w:spacing w:val="0"/>
                <w:w w:val="100"/>
                <w:sz w:val="18"/>
                <w:szCs w:val="18"/>
              </w:rPr>
            </w:r>
          </w:p>
        </w:tc>
        <w:tc>
          <w:tcPr>
            <w:tcW w:w="30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66" w:right="70"/>
            </w:pPr>
            <w:r>
              <w:rPr>
                <w:rFonts w:cs="Times New Roman" w:hAnsi="Times New Roman" w:eastAsia="Times New Roman" w:ascii="Times New Roman"/>
                <w:spacing w:val="0"/>
                <w:w w:val="100"/>
                <w:sz w:val="18"/>
                <w:szCs w:val="18"/>
              </w:rPr>
              <w:t>8</w:t>
            </w: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3</w:t>
            </w:r>
          </w:p>
        </w:tc>
        <w:tc>
          <w:tcPr>
            <w:tcW w:w="259"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80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42"/>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0</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1262" w:right="1248"/>
            </w:pPr>
            <w:r>
              <w:rPr>
                <w:rFonts w:cs="Microsoft YaHei" w:hAnsi="Microsoft YaHei" w:eastAsia="Microsoft YaHei" w:ascii="Microsoft YaHei"/>
                <w:spacing w:val="0"/>
                <w:w w:val="100"/>
                <w:position w:val="-1"/>
                <w:sz w:val="18"/>
                <w:szCs w:val="18"/>
              </w:rPr>
              <w:t>土力学</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57"/>
            </w:pPr>
            <w:r>
              <w:rPr>
                <w:rFonts w:cs="Times New Roman" w:hAnsi="Times New Roman" w:eastAsia="Times New Roman" w:ascii="Times New Roman"/>
                <w:spacing w:val="-4"/>
                <w:w w:val="100"/>
                <w:sz w:val="18"/>
                <w:szCs w:val="18"/>
              </w:rPr>
              <w:t>34</w:t>
            </w:r>
            <w:r>
              <w:rPr>
                <w:rFonts w:cs="Times New Roman" w:hAnsi="Times New Roman" w:eastAsia="Times New Roman" w:ascii="Times New Roman"/>
                <w:spacing w:val="0"/>
                <w:w w:val="100"/>
                <w:sz w:val="18"/>
                <w:szCs w:val="18"/>
              </w:rPr>
            </w:r>
          </w:p>
        </w:tc>
        <w:tc>
          <w:tcPr>
            <w:tcW w:w="30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57"/>
            </w:pPr>
            <w:r>
              <w:rPr>
                <w:rFonts w:cs="Times New Roman" w:hAnsi="Times New Roman" w:eastAsia="Times New Roman" w:ascii="Times New Roman"/>
                <w:spacing w:val="-4"/>
                <w:w w:val="100"/>
                <w:sz w:val="18"/>
                <w:szCs w:val="18"/>
              </w:rPr>
              <w:t>12</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93"/>
            </w:pPr>
            <w:r>
              <w:rPr>
                <w:rFonts w:cs="Times New Roman" w:hAnsi="Times New Roman" w:eastAsia="Times New Roman" w:ascii="Times New Roman"/>
                <w:spacing w:val="0"/>
                <w:w w:val="100"/>
                <w:sz w:val="18"/>
                <w:szCs w:val="18"/>
              </w:rPr>
              <w:t>3</w:t>
            </w:r>
          </w:p>
        </w:tc>
        <w:tc>
          <w:tcPr>
            <w:tcW w:w="259"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80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42"/>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0</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22"/>
            </w:pPr>
            <w:r>
              <w:rPr>
                <w:rFonts w:cs="Microsoft YaHei" w:hAnsi="Microsoft YaHei" w:eastAsia="Microsoft YaHei" w:ascii="Microsoft YaHei"/>
                <w:spacing w:val="0"/>
                <w:w w:val="100"/>
                <w:position w:val="-1"/>
                <w:sz w:val="18"/>
                <w:szCs w:val="18"/>
              </w:rPr>
              <w:t>水力学（Ⅰ）</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17" w:right="106"/>
            </w:pPr>
            <w:r>
              <w:rPr>
                <w:rFonts w:cs="Times New Roman" w:hAnsi="Times New Roman" w:eastAsia="Times New Roman" w:ascii="Times New Roman"/>
                <w:spacing w:val="0"/>
                <w:w w:val="100"/>
                <w:sz w:val="18"/>
                <w:szCs w:val="18"/>
              </w:rPr>
              <w:t>2</w:t>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57"/>
            </w:pPr>
            <w:r>
              <w:rPr>
                <w:rFonts w:cs="Times New Roman" w:hAnsi="Times New Roman" w:eastAsia="Times New Roman" w:ascii="Times New Roman"/>
                <w:spacing w:val="-4"/>
                <w:w w:val="100"/>
                <w:sz w:val="18"/>
                <w:szCs w:val="18"/>
              </w:rPr>
              <w:t>28</w:t>
            </w:r>
            <w:r>
              <w:rPr>
                <w:rFonts w:cs="Times New Roman" w:hAnsi="Times New Roman" w:eastAsia="Times New Roman" w:ascii="Times New Roman"/>
                <w:spacing w:val="0"/>
                <w:w w:val="100"/>
                <w:sz w:val="18"/>
                <w:szCs w:val="18"/>
              </w:rPr>
            </w:r>
          </w:p>
        </w:tc>
        <w:tc>
          <w:tcPr>
            <w:tcW w:w="30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66" w:right="70"/>
            </w:pPr>
            <w:r>
              <w:rPr>
                <w:rFonts w:cs="Times New Roman" w:hAnsi="Times New Roman" w:eastAsia="Times New Roman" w:ascii="Times New Roman"/>
                <w:spacing w:val="0"/>
                <w:w w:val="100"/>
                <w:sz w:val="18"/>
                <w:szCs w:val="18"/>
              </w:rPr>
              <w:t>8</w:t>
            </w: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93"/>
            </w:pPr>
            <w:r>
              <w:rPr>
                <w:rFonts w:cs="Times New Roman" w:hAnsi="Times New Roman" w:eastAsia="Times New Roman" w:ascii="Times New Roman"/>
                <w:spacing w:val="0"/>
                <w:w w:val="100"/>
                <w:sz w:val="18"/>
                <w:szCs w:val="18"/>
              </w:rPr>
              <w:t>2</w:t>
            </w:r>
          </w:p>
        </w:tc>
        <w:tc>
          <w:tcPr>
            <w:tcW w:w="259"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9"/>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80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42"/>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1</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22"/>
            </w:pPr>
            <w:r>
              <w:rPr>
                <w:rFonts w:cs="Microsoft YaHei" w:hAnsi="Microsoft YaHei" w:eastAsia="Microsoft YaHei" w:ascii="Microsoft YaHei"/>
                <w:spacing w:val="0"/>
                <w:w w:val="100"/>
                <w:position w:val="-1"/>
                <w:sz w:val="18"/>
                <w:szCs w:val="18"/>
              </w:rPr>
              <w:t>水力学（Ⅱ）</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17" w:right="106"/>
            </w:pPr>
            <w:r>
              <w:rPr>
                <w:rFonts w:cs="Times New Roman" w:hAnsi="Times New Roman" w:eastAsia="Times New Roman" w:ascii="Times New Roman"/>
                <w:spacing w:val="0"/>
                <w:w w:val="100"/>
                <w:sz w:val="18"/>
                <w:szCs w:val="18"/>
              </w:rPr>
              <w:t>2</w:t>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57"/>
            </w:pPr>
            <w:r>
              <w:rPr>
                <w:rFonts w:cs="Times New Roman" w:hAnsi="Times New Roman" w:eastAsia="Times New Roman" w:ascii="Times New Roman"/>
                <w:spacing w:val="-4"/>
                <w:w w:val="100"/>
                <w:sz w:val="18"/>
                <w:szCs w:val="18"/>
              </w:rPr>
              <w:t>29</w:t>
            </w:r>
            <w:r>
              <w:rPr>
                <w:rFonts w:cs="Times New Roman" w:hAnsi="Times New Roman" w:eastAsia="Times New Roman" w:ascii="Times New Roman"/>
                <w:spacing w:val="0"/>
                <w:w w:val="100"/>
                <w:sz w:val="18"/>
                <w:szCs w:val="18"/>
              </w:rPr>
            </w:r>
          </w:p>
        </w:tc>
        <w:tc>
          <w:tcPr>
            <w:tcW w:w="30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66" w:right="70"/>
            </w:pPr>
            <w:r>
              <w:rPr>
                <w:rFonts w:cs="Times New Roman" w:hAnsi="Times New Roman" w:eastAsia="Times New Roman" w:ascii="Times New Roman"/>
                <w:spacing w:val="0"/>
                <w:w w:val="100"/>
                <w:sz w:val="18"/>
                <w:szCs w:val="18"/>
              </w:rPr>
              <w:t>6</w:t>
            </w: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85"/>
            </w:pPr>
            <w:r>
              <w:rPr>
                <w:rFonts w:cs="Times New Roman" w:hAnsi="Times New Roman" w:eastAsia="Times New Roman" w:ascii="Times New Roman"/>
                <w:spacing w:val="0"/>
                <w:w w:val="100"/>
                <w:sz w:val="18"/>
                <w:szCs w:val="18"/>
              </w:rPr>
              <w:t>2</w:t>
            </w:r>
          </w:p>
        </w:tc>
        <w:tc>
          <w:tcPr>
            <w:tcW w:w="253"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80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42"/>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1082" w:right="1068"/>
            </w:pPr>
            <w:r>
              <w:rPr>
                <w:rFonts w:cs="Microsoft YaHei" w:hAnsi="Microsoft YaHei" w:eastAsia="Microsoft YaHei" w:ascii="Microsoft YaHei"/>
                <w:spacing w:val="0"/>
                <w:w w:val="100"/>
                <w:position w:val="-1"/>
                <w:sz w:val="18"/>
                <w:szCs w:val="18"/>
              </w:rPr>
              <w:t>河流动力学</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17" w:right="106"/>
            </w:pPr>
            <w:r>
              <w:rPr>
                <w:rFonts w:cs="Times New Roman" w:hAnsi="Times New Roman" w:eastAsia="Times New Roman" w:ascii="Times New Roman"/>
                <w:spacing w:val="0"/>
                <w:w w:val="100"/>
                <w:sz w:val="18"/>
                <w:szCs w:val="18"/>
              </w:rPr>
              <w:t>2</w:t>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57"/>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85"/>
            </w:pPr>
            <w:r>
              <w:rPr>
                <w:rFonts w:cs="Times New Roman" w:hAnsi="Times New Roman" w:eastAsia="Times New Roman" w:ascii="Times New Roman"/>
                <w:spacing w:val="0"/>
                <w:w w:val="100"/>
                <w:sz w:val="18"/>
                <w:szCs w:val="18"/>
              </w:rPr>
              <w:t>2</w:t>
            </w:r>
          </w:p>
        </w:tc>
        <w:tc>
          <w:tcPr>
            <w:tcW w:w="253"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80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42"/>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1</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1169" w:right="1162"/>
            </w:pPr>
            <w:r>
              <w:rPr>
                <w:rFonts w:cs="Microsoft YaHei" w:hAnsi="Microsoft YaHei" w:eastAsia="Microsoft YaHei" w:ascii="Microsoft YaHei"/>
                <w:spacing w:val="0"/>
                <w:w w:val="100"/>
                <w:position w:val="-1"/>
                <w:sz w:val="18"/>
                <w:szCs w:val="18"/>
              </w:rPr>
              <w:t>工程水文</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17" w:right="106"/>
            </w:pPr>
            <w:r>
              <w:rPr>
                <w:rFonts w:cs="Times New Roman" w:hAnsi="Times New Roman" w:eastAsia="Times New Roman" w:ascii="Times New Roman"/>
                <w:spacing w:val="0"/>
                <w:w w:val="100"/>
                <w:sz w:val="18"/>
                <w:szCs w:val="18"/>
              </w:rPr>
              <w:t>2</w:t>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57"/>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85"/>
            </w:pPr>
            <w:r>
              <w:rPr>
                <w:rFonts w:cs="Times New Roman" w:hAnsi="Times New Roman" w:eastAsia="Times New Roman" w:ascii="Times New Roman"/>
                <w:spacing w:val="0"/>
                <w:w w:val="100"/>
                <w:sz w:val="18"/>
                <w:szCs w:val="18"/>
              </w:rPr>
              <w:t>2</w:t>
            </w:r>
          </w:p>
        </w:tc>
        <w:tc>
          <w:tcPr>
            <w:tcW w:w="253"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58" w:right="55"/>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80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42"/>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1169" w:right="1162"/>
            </w:pPr>
            <w:r>
              <w:rPr>
                <w:rFonts w:cs="Microsoft YaHei" w:hAnsi="Microsoft YaHei" w:eastAsia="Microsoft YaHei" w:ascii="Microsoft YaHei"/>
                <w:spacing w:val="0"/>
                <w:w w:val="100"/>
                <w:position w:val="-1"/>
                <w:sz w:val="18"/>
                <w:szCs w:val="18"/>
              </w:rPr>
              <w:t>基础工程</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17" w:right="106"/>
            </w:pPr>
            <w:r>
              <w:rPr>
                <w:rFonts w:cs="Times New Roman" w:hAnsi="Times New Roman" w:eastAsia="Times New Roman" w:ascii="Times New Roman"/>
                <w:spacing w:val="0"/>
                <w:w w:val="100"/>
                <w:sz w:val="18"/>
                <w:szCs w:val="18"/>
              </w:rPr>
              <w:t>2</w:t>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57"/>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79"/>
            </w:pPr>
            <w:r>
              <w:rPr>
                <w:rFonts w:cs="Times New Roman" w:hAnsi="Times New Roman" w:eastAsia="Times New Roman" w:ascii="Times New Roman"/>
                <w:spacing w:val="0"/>
                <w:w w:val="100"/>
                <w:sz w:val="18"/>
                <w:szCs w:val="18"/>
              </w:rPr>
              <w:t>2</w:t>
            </w: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58" w:right="55"/>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80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42"/>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0"/>
                <w:w w:val="100"/>
                <w:sz w:val="18"/>
                <w:szCs w:val="18"/>
              </w:rPr>
              <w:t>0</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936"/>
            </w:pPr>
            <w:r>
              <w:rPr>
                <w:rFonts w:cs="Microsoft YaHei" w:hAnsi="Microsoft YaHei" w:eastAsia="Microsoft YaHei" w:ascii="Microsoft YaHei"/>
                <w:spacing w:val="0"/>
                <w:w w:val="100"/>
                <w:position w:val="-1"/>
                <w:sz w:val="18"/>
                <w:szCs w:val="18"/>
              </w:rPr>
              <w:t>港口规划与布置</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17" w:right="106"/>
            </w:pPr>
            <w:r>
              <w:rPr>
                <w:rFonts w:cs="Times New Roman" w:hAnsi="Times New Roman" w:eastAsia="Times New Roman" w:ascii="Times New Roman"/>
                <w:spacing w:val="0"/>
                <w:w w:val="100"/>
                <w:sz w:val="18"/>
                <w:szCs w:val="18"/>
              </w:rPr>
              <w:t>2</w:t>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57"/>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9"/>
            </w:pPr>
            <w:r>
              <w:rPr>
                <w:rFonts w:cs="Times New Roman" w:hAnsi="Times New Roman" w:eastAsia="Times New Roman" w:ascii="Times New Roman"/>
                <w:spacing w:val="0"/>
                <w:w w:val="100"/>
                <w:sz w:val="18"/>
                <w:szCs w:val="18"/>
              </w:rPr>
              <w:t>2</w:t>
            </w: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80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42"/>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0</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1082" w:right="1068"/>
            </w:pPr>
            <w:r>
              <w:rPr>
                <w:rFonts w:cs="Microsoft YaHei" w:hAnsi="Microsoft YaHei" w:eastAsia="Microsoft YaHei" w:ascii="Microsoft YaHei"/>
                <w:spacing w:val="0"/>
                <w:w w:val="100"/>
                <w:position w:val="-1"/>
                <w:sz w:val="18"/>
                <w:szCs w:val="18"/>
              </w:rPr>
              <w:t>港口工程学</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8"/>
            </w:pP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57"/>
            </w:pPr>
            <w:r>
              <w:rPr>
                <w:rFonts w:cs="Times New Roman" w:hAnsi="Times New Roman" w:eastAsia="Times New Roman" w:ascii="Times New Roman"/>
                <w:spacing w:val="-4"/>
                <w:w w:val="100"/>
                <w:sz w:val="18"/>
                <w:szCs w:val="18"/>
              </w:rPr>
              <w:t>56</w:t>
            </w:r>
            <w:r>
              <w:rPr>
                <w:rFonts w:cs="Times New Roman" w:hAnsi="Times New Roman" w:eastAsia="Times New Roman" w:ascii="Times New Roman"/>
                <w:spacing w:val="0"/>
                <w:w w:val="100"/>
                <w:sz w:val="18"/>
                <w:szCs w:val="18"/>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9"/>
            </w:pPr>
            <w:r>
              <w:rPr>
                <w:rFonts w:cs="Times New Roman" w:hAnsi="Times New Roman" w:eastAsia="Times New Roman" w:ascii="Times New Roman"/>
                <w:spacing w:val="0"/>
                <w:w w:val="100"/>
                <w:sz w:val="18"/>
                <w:szCs w:val="18"/>
              </w:rPr>
              <w:t>4</w:t>
            </w: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80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42"/>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0"/>
                <w:w w:val="100"/>
                <w:sz w:val="18"/>
                <w:szCs w:val="18"/>
              </w:rPr>
              <w:t>0</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1082" w:right="1068"/>
            </w:pPr>
            <w:r>
              <w:rPr>
                <w:rFonts w:cs="Microsoft YaHei" w:hAnsi="Microsoft YaHei" w:eastAsia="Microsoft YaHei" w:ascii="Microsoft YaHei"/>
                <w:spacing w:val="0"/>
                <w:w w:val="100"/>
                <w:position w:val="-1"/>
                <w:sz w:val="18"/>
                <w:szCs w:val="18"/>
              </w:rPr>
              <w:t>航道工程学</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8"/>
            </w:pP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57"/>
            </w:pPr>
            <w:r>
              <w:rPr>
                <w:rFonts w:cs="Times New Roman" w:hAnsi="Times New Roman" w:eastAsia="Times New Roman" w:ascii="Times New Roman"/>
                <w:spacing w:val="-4"/>
                <w:w w:val="100"/>
                <w:sz w:val="18"/>
                <w:szCs w:val="18"/>
              </w:rPr>
              <w:t>56</w:t>
            </w:r>
            <w:r>
              <w:rPr>
                <w:rFonts w:cs="Times New Roman" w:hAnsi="Times New Roman" w:eastAsia="Times New Roman" w:ascii="Times New Roman"/>
                <w:spacing w:val="0"/>
                <w:w w:val="100"/>
                <w:sz w:val="18"/>
                <w:szCs w:val="18"/>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9"/>
            </w:pPr>
            <w:r>
              <w:rPr>
                <w:rFonts w:cs="Times New Roman" w:hAnsi="Times New Roman" w:eastAsia="Times New Roman" w:ascii="Times New Roman"/>
                <w:spacing w:val="0"/>
                <w:w w:val="100"/>
                <w:sz w:val="18"/>
                <w:szCs w:val="18"/>
              </w:rPr>
              <w:t>4</w:t>
            </w: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80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42"/>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22"/>
            </w:pPr>
            <w:r>
              <w:rPr>
                <w:rFonts w:cs="Microsoft YaHei" w:hAnsi="Microsoft YaHei" w:eastAsia="Microsoft YaHei" w:ascii="Microsoft YaHei"/>
                <w:spacing w:val="0"/>
                <w:w w:val="100"/>
                <w:position w:val="-1"/>
                <w:sz w:val="18"/>
                <w:szCs w:val="18"/>
              </w:rPr>
              <w:t>水运工程施工</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57"/>
            </w:pPr>
            <w:r>
              <w:rPr>
                <w:rFonts w:cs="Times New Roman" w:hAnsi="Times New Roman" w:eastAsia="Times New Roman" w:ascii="Times New Roman"/>
                <w:spacing w:val="-4"/>
                <w:w w:val="100"/>
                <w:sz w:val="18"/>
                <w:szCs w:val="18"/>
              </w:rPr>
              <w:t>40</w:t>
            </w:r>
            <w:r>
              <w:rPr>
                <w:rFonts w:cs="Times New Roman" w:hAnsi="Times New Roman" w:eastAsia="Times New Roman" w:ascii="Times New Roman"/>
                <w:spacing w:val="0"/>
                <w:w w:val="100"/>
                <w:sz w:val="18"/>
                <w:szCs w:val="18"/>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85"/>
            </w:pPr>
            <w:r>
              <w:rPr>
                <w:rFonts w:cs="Times New Roman" w:hAnsi="Times New Roman" w:eastAsia="Times New Roman" w:ascii="Times New Roman"/>
                <w:spacing w:val="0"/>
                <w:w w:val="100"/>
                <w:sz w:val="18"/>
                <w:szCs w:val="18"/>
              </w:rPr>
              <w:t>3</w:t>
            </w: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58" w:right="55"/>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807" w:type="dxa"/>
            <w:tcBorders>
              <w:top w:val="single" w:sz="4" w:space="0" w:color="000000"/>
              <w:left w:val="single" w:sz="4" w:space="0" w:color="000000"/>
              <w:bottom w:val="single" w:sz="4" w:space="0" w:color="000000"/>
              <w:right w:val="single" w:sz="4" w:space="0" w:color="000000"/>
            </w:tcBorders>
          </w:tcP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1169" w:right="1162"/>
            </w:pPr>
            <w:r>
              <w:rPr>
                <w:rFonts w:cs="Microsoft YaHei" w:hAnsi="Microsoft YaHei" w:eastAsia="Microsoft YaHei" w:ascii="Microsoft YaHei"/>
                <w:spacing w:val="0"/>
                <w:w w:val="100"/>
                <w:position w:val="-1"/>
                <w:sz w:val="18"/>
                <w:szCs w:val="18"/>
              </w:rPr>
              <w:t>毕业设计</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00"/>
            </w:pPr>
            <w:r>
              <w:rPr>
                <w:rFonts w:cs="Times New Roman" w:hAnsi="Times New Roman" w:eastAsia="Times New Roman" w:ascii="Times New Roman"/>
                <w:spacing w:val="-4"/>
                <w:w w:val="100"/>
                <w:sz w:val="18"/>
                <w:szCs w:val="18"/>
              </w:rPr>
              <w:t>10</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35"/>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58" w:right="55"/>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3934" w:type="dxa"/>
            <w:gridSpan w:val="2"/>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300"/>
              <w:ind w:left="1753" w:right="1745"/>
            </w:pPr>
            <w:r>
              <w:rPr>
                <w:rFonts w:cs="Microsoft YaHei" w:hAnsi="Microsoft YaHei" w:eastAsia="Microsoft YaHei" w:ascii="Microsoft YaHei"/>
                <w:spacing w:val="0"/>
                <w:w w:val="100"/>
                <w:position w:val="-1"/>
                <w:sz w:val="18"/>
                <w:szCs w:val="18"/>
              </w:rPr>
              <w:t>合计</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5"/>
            </w:pP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0"/>
                <w:w w:val="100"/>
                <w:sz w:val="18"/>
                <w:szCs w:val="18"/>
              </w:rPr>
              <w:t>5</w:t>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
            </w:pPr>
            <w:r>
              <w:rPr>
                <w:rFonts w:cs="Times New Roman" w:hAnsi="Times New Roman" w:eastAsia="Times New Roman" w:ascii="Times New Roman"/>
                <w:spacing w:val="-4"/>
                <w:w w:val="100"/>
                <w:sz w:val="18"/>
                <w:szCs w:val="18"/>
              </w:rPr>
              <w:t>551</w:t>
            </w:r>
            <w:r>
              <w:rPr>
                <w:rFonts w:cs="Times New Roman" w:hAnsi="Times New Roman" w:eastAsia="Times New Roman" w:ascii="Times New Roman"/>
                <w:spacing w:val="0"/>
                <w:w w:val="100"/>
                <w:sz w:val="18"/>
                <w:szCs w:val="18"/>
              </w:rPr>
            </w:r>
          </w:p>
        </w:tc>
        <w:tc>
          <w:tcPr>
            <w:tcW w:w="30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
            </w:pPr>
            <w:r>
              <w:rPr>
                <w:rFonts w:cs="Times New Roman" w:hAnsi="Times New Roman" w:eastAsia="Times New Roman" w:ascii="Times New Roman"/>
                <w:spacing w:val="-4"/>
                <w:w w:val="100"/>
                <w:sz w:val="18"/>
                <w:szCs w:val="18"/>
              </w:rPr>
              <w:t>50</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6"/>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6"/>
            </w:pPr>
            <w:r>
              <w:rPr>
                <w:rFonts w:cs="Times New Roman" w:hAnsi="Times New Roman" w:eastAsia="Times New Roman" w:ascii="Times New Roman"/>
                <w:spacing w:val="0"/>
                <w:w w:val="100"/>
                <w:sz w:val="18"/>
                <w:szCs w:val="18"/>
              </w:rPr>
              <w:t>3</w:t>
            </w: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6"/>
            </w:pPr>
            <w:r>
              <w:rPr>
                <w:rFonts w:cs="Times New Roman" w:hAnsi="Times New Roman" w:eastAsia="Times New Roman" w:ascii="Times New Roman"/>
                <w:spacing w:val="0"/>
                <w:w w:val="100"/>
                <w:sz w:val="18"/>
                <w:szCs w:val="18"/>
              </w:rPr>
              <w:t>5</w:t>
            </w:r>
          </w:p>
        </w:tc>
        <w:tc>
          <w:tcPr>
            <w:tcW w:w="27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6"/>
            </w:pPr>
            <w:r>
              <w:rPr>
                <w:rFonts w:cs="Times New Roman" w:hAnsi="Times New Roman" w:eastAsia="Times New Roman" w:ascii="Times New Roman"/>
                <w:spacing w:val="-11"/>
                <w:w w:val="100"/>
                <w:sz w:val="18"/>
                <w:szCs w:val="18"/>
              </w:rPr>
              <w:t>11</w:t>
            </w:r>
            <w:r>
              <w:rPr>
                <w:rFonts w:cs="Times New Roman" w:hAnsi="Times New Roman" w:eastAsia="Times New Roman" w:ascii="Times New Roman"/>
                <w:spacing w:val="0"/>
                <w:w w:val="100"/>
                <w:sz w:val="18"/>
                <w:szCs w:val="18"/>
              </w:rPr>
            </w:r>
          </w:p>
        </w:tc>
        <w:tc>
          <w:tcPr>
            <w:tcW w:w="25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6"/>
            </w:pPr>
            <w:r>
              <w:rPr>
                <w:rFonts w:cs="Times New Roman" w:hAnsi="Times New Roman" w:eastAsia="Times New Roman" w:ascii="Times New Roman"/>
                <w:spacing w:val="0"/>
                <w:w w:val="100"/>
                <w:sz w:val="18"/>
                <w:szCs w:val="18"/>
              </w:rPr>
              <w:t>6</w:t>
            </w:r>
          </w:p>
        </w:tc>
        <w:tc>
          <w:tcPr>
            <w:tcW w:w="25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
            </w:pPr>
            <w:r>
              <w:rPr>
                <w:rFonts w:cs="Times New Roman" w:hAnsi="Times New Roman" w:eastAsia="Times New Roman" w:ascii="Times New Roman"/>
                <w:spacing w:val="-4"/>
                <w:w w:val="100"/>
                <w:sz w:val="18"/>
                <w:szCs w:val="18"/>
              </w:rPr>
              <w:t>12</w:t>
            </w:r>
            <w:r>
              <w:rPr>
                <w:rFonts w:cs="Times New Roman" w:hAnsi="Times New Roman" w:eastAsia="Times New Roman" w:ascii="Times New Roman"/>
                <w:spacing w:val="0"/>
                <w:w w:val="100"/>
                <w:sz w:val="18"/>
                <w:szCs w:val="18"/>
              </w:rPr>
            </w: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6"/>
            </w:pPr>
            <w:r>
              <w:rPr>
                <w:rFonts w:cs="Times New Roman" w:hAnsi="Times New Roman" w:eastAsia="Times New Roman" w:ascii="Times New Roman"/>
                <w:spacing w:val="0"/>
                <w:w w:val="100"/>
                <w:sz w:val="18"/>
                <w:szCs w:val="18"/>
              </w:rPr>
              <w:t>3</w:t>
            </w:r>
          </w:p>
        </w:tc>
        <w:tc>
          <w:tcPr>
            <w:tcW w:w="25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6"/>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r>
    </w:tbl>
    <w:p>
      <w:pPr>
        <w:rPr>
          <w:sz w:val="16"/>
          <w:szCs w:val="16"/>
        </w:rPr>
        <w:jc w:val="left"/>
        <w:spacing w:before="2" w:lineRule="exact" w:line="160"/>
      </w:pPr>
      <w:r>
        <w:rPr>
          <w:sz w:val="16"/>
          <w:szCs w:val="16"/>
        </w:rPr>
      </w:r>
    </w:p>
    <w:p>
      <w:pPr>
        <w:rPr>
          <w:rFonts w:cs="Microsoft YaHei" w:hAnsi="Microsoft YaHei" w:eastAsia="Microsoft YaHei" w:ascii="Microsoft YaHei"/>
          <w:sz w:val="18"/>
          <w:szCs w:val="18"/>
        </w:rPr>
        <w:jc w:val="center"/>
        <w:spacing w:lineRule="exact" w:line="260"/>
        <w:ind w:left="86" w:right="73"/>
      </w:pPr>
      <w:r>
        <w:rPr>
          <w:rFonts w:cs="Microsoft YaHei" w:hAnsi="Microsoft YaHei" w:eastAsia="Microsoft YaHei" w:ascii="Microsoft YaHei"/>
          <w:spacing w:val="0"/>
          <w:w w:val="100"/>
          <w:position w:val="-1"/>
          <w:sz w:val="18"/>
          <w:szCs w:val="18"/>
        </w:rPr>
        <w:t>注：在完成第</w:t>
      </w:r>
      <w:r>
        <w:rPr>
          <w:rFonts w:cs="Microsoft YaHei" w:hAnsi="Microsoft YaHei" w:eastAsia="Microsoft YaHei" w:ascii="Microsoft YaHei"/>
          <w:spacing w:val="7"/>
          <w:w w:val="100"/>
          <w:position w:val="-1"/>
          <w:sz w:val="18"/>
          <w:szCs w:val="18"/>
        </w:rPr>
        <w:t>一</w:t>
      </w:r>
      <w:r>
        <w:rPr>
          <w:rFonts w:cs="Microsoft YaHei" w:hAnsi="Microsoft YaHei" w:eastAsia="Microsoft YaHei" w:ascii="Microsoft YaHei"/>
          <w:spacing w:val="0"/>
          <w:w w:val="100"/>
          <w:position w:val="-1"/>
          <w:sz w:val="18"/>
          <w:szCs w:val="18"/>
        </w:rPr>
        <w:t>学位学业</w:t>
      </w:r>
      <w:r>
        <w:rPr>
          <w:rFonts w:cs="Microsoft YaHei" w:hAnsi="Microsoft YaHei" w:eastAsia="Microsoft YaHei" w:ascii="Microsoft YaHei"/>
          <w:spacing w:val="7"/>
          <w:w w:val="100"/>
          <w:position w:val="-1"/>
          <w:sz w:val="18"/>
          <w:szCs w:val="18"/>
        </w:rPr>
        <w:t>的</w:t>
      </w:r>
      <w:r>
        <w:rPr>
          <w:rFonts w:cs="Microsoft YaHei" w:hAnsi="Microsoft YaHei" w:eastAsia="Microsoft YaHei" w:ascii="Microsoft YaHei"/>
          <w:spacing w:val="0"/>
          <w:w w:val="100"/>
          <w:position w:val="-1"/>
          <w:sz w:val="18"/>
          <w:szCs w:val="18"/>
        </w:rPr>
        <w:t>基础上，</w:t>
      </w:r>
      <w:r>
        <w:rPr>
          <w:rFonts w:cs="Microsoft YaHei" w:hAnsi="Microsoft YaHei" w:eastAsia="Microsoft YaHei" w:ascii="Microsoft YaHei"/>
          <w:spacing w:val="7"/>
          <w:w w:val="100"/>
          <w:position w:val="-1"/>
          <w:sz w:val="18"/>
          <w:szCs w:val="18"/>
        </w:rPr>
        <w:t>完</w:t>
      </w:r>
      <w:r>
        <w:rPr>
          <w:rFonts w:cs="Microsoft YaHei" w:hAnsi="Microsoft YaHei" w:eastAsia="Microsoft YaHei" w:ascii="Microsoft YaHei"/>
          <w:spacing w:val="0"/>
          <w:w w:val="100"/>
          <w:position w:val="-1"/>
          <w:sz w:val="18"/>
          <w:szCs w:val="18"/>
        </w:rPr>
        <w:t>成第二专业</w:t>
      </w:r>
      <w:r>
        <w:rPr>
          <w:rFonts w:cs="Microsoft YaHei" w:hAnsi="Microsoft YaHei" w:eastAsia="Microsoft YaHei" w:ascii="Microsoft YaHei"/>
          <w:spacing w:val="7"/>
          <w:w w:val="100"/>
          <w:position w:val="-1"/>
          <w:sz w:val="18"/>
          <w:szCs w:val="18"/>
        </w:rPr>
        <w:t>教</w:t>
      </w:r>
      <w:r>
        <w:rPr>
          <w:rFonts w:cs="Microsoft YaHei" w:hAnsi="Microsoft YaHei" w:eastAsia="Microsoft YaHei" w:ascii="Microsoft YaHei"/>
          <w:spacing w:val="0"/>
          <w:w w:val="100"/>
          <w:position w:val="-1"/>
          <w:sz w:val="18"/>
          <w:szCs w:val="18"/>
        </w:rPr>
        <w:t>学计划中</w:t>
      </w:r>
      <w:r>
        <w:rPr>
          <w:rFonts w:cs="Microsoft YaHei" w:hAnsi="Microsoft YaHei" w:eastAsia="Microsoft YaHei" w:ascii="Microsoft YaHei"/>
          <w:spacing w:val="7"/>
          <w:w w:val="100"/>
          <w:position w:val="-1"/>
          <w:sz w:val="18"/>
          <w:szCs w:val="18"/>
        </w:rPr>
        <w:t>规</w:t>
      </w:r>
      <w:r>
        <w:rPr>
          <w:rFonts w:cs="Microsoft YaHei" w:hAnsi="Microsoft YaHei" w:eastAsia="Microsoft YaHei" w:ascii="Microsoft YaHei"/>
          <w:spacing w:val="0"/>
          <w:w w:val="100"/>
          <w:position w:val="-1"/>
          <w:sz w:val="18"/>
          <w:szCs w:val="18"/>
        </w:rPr>
        <w:t>定的课程</w:t>
      </w:r>
      <w:r>
        <w:rPr>
          <w:rFonts w:cs="Microsoft YaHei" w:hAnsi="Microsoft YaHei" w:eastAsia="Microsoft YaHei" w:ascii="Microsoft YaHei"/>
          <w:spacing w:val="7"/>
          <w:w w:val="100"/>
          <w:position w:val="-1"/>
          <w:sz w:val="18"/>
          <w:szCs w:val="18"/>
        </w:rPr>
        <w:t>，</w:t>
      </w:r>
      <w:r>
        <w:rPr>
          <w:rFonts w:cs="Microsoft YaHei" w:hAnsi="Microsoft YaHei" w:eastAsia="Microsoft YaHei" w:ascii="Microsoft YaHei"/>
          <w:spacing w:val="0"/>
          <w:w w:val="100"/>
          <w:position w:val="-1"/>
          <w:sz w:val="18"/>
          <w:szCs w:val="18"/>
        </w:rPr>
        <w:t>可以获得</w:t>
      </w:r>
      <w:r>
        <w:rPr>
          <w:rFonts w:cs="Microsoft YaHei" w:hAnsi="Microsoft YaHei" w:eastAsia="Microsoft YaHei" w:ascii="Microsoft YaHei"/>
          <w:spacing w:val="7"/>
          <w:w w:val="100"/>
          <w:position w:val="-1"/>
          <w:sz w:val="18"/>
          <w:szCs w:val="18"/>
        </w:rPr>
        <w:t>由</w:t>
      </w:r>
      <w:r>
        <w:rPr>
          <w:rFonts w:cs="Microsoft YaHei" w:hAnsi="Microsoft YaHei" w:eastAsia="Microsoft YaHei" w:ascii="Microsoft YaHei"/>
          <w:spacing w:val="0"/>
          <w:w w:val="100"/>
          <w:position w:val="-1"/>
          <w:sz w:val="18"/>
          <w:szCs w:val="18"/>
        </w:rPr>
        <w:t>学</w:t>
      </w:r>
      <w:r>
        <w:rPr>
          <w:rFonts w:cs="Microsoft YaHei" w:hAnsi="Microsoft YaHei" w:eastAsia="Microsoft YaHei" w:ascii="Microsoft YaHei"/>
          <w:spacing w:val="7"/>
          <w:w w:val="100"/>
          <w:position w:val="-1"/>
          <w:sz w:val="18"/>
          <w:szCs w:val="18"/>
        </w:rPr>
        <w:t>校</w:t>
      </w:r>
      <w:r>
        <w:rPr>
          <w:rFonts w:cs="Microsoft YaHei" w:hAnsi="Microsoft YaHei" w:eastAsia="Microsoft YaHei" w:ascii="Microsoft YaHei"/>
          <w:spacing w:val="0"/>
          <w:w w:val="100"/>
          <w:position w:val="-1"/>
          <w:sz w:val="18"/>
          <w:szCs w:val="18"/>
        </w:rPr>
        <w:t>颁发的第二专</w:t>
      </w:r>
      <w:r>
        <w:rPr>
          <w:rFonts w:cs="Microsoft YaHei" w:hAnsi="Microsoft YaHei" w:eastAsia="Microsoft YaHei" w:ascii="Microsoft YaHei"/>
          <w:spacing w:val="7"/>
          <w:w w:val="100"/>
          <w:position w:val="-1"/>
          <w:sz w:val="18"/>
          <w:szCs w:val="18"/>
        </w:rPr>
        <w:t>业</w:t>
      </w:r>
      <w:r>
        <w:rPr>
          <w:rFonts w:cs="Microsoft YaHei" w:hAnsi="Microsoft YaHei" w:eastAsia="Microsoft YaHei" w:ascii="Microsoft YaHei"/>
          <w:spacing w:val="0"/>
          <w:w w:val="100"/>
          <w:position w:val="-1"/>
          <w:sz w:val="18"/>
          <w:szCs w:val="18"/>
        </w:rPr>
        <w:t>证书；</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left"/>
        <w:spacing w:lineRule="exact" w:line="260"/>
        <w:ind w:left="119"/>
      </w:pPr>
      <w:r>
        <w:rPr>
          <w:rFonts w:cs="Microsoft YaHei" w:hAnsi="Microsoft YaHei" w:eastAsia="Microsoft YaHei" w:ascii="Microsoft YaHei"/>
          <w:spacing w:val="0"/>
          <w:w w:val="100"/>
          <w:position w:val="-1"/>
          <w:sz w:val="18"/>
          <w:szCs w:val="18"/>
        </w:rPr>
        <w:t>学分绩点达到学位授予条件且第一专业与第二专业属于不同学科门类，可以获得由学校颁发第二荣誉学位。</w:t>
      </w:r>
      <w:r>
        <w:rPr>
          <w:rFonts w:cs="Microsoft YaHei" w:hAnsi="Microsoft YaHei" w:eastAsia="Microsoft YaHei" w:ascii="Microsoft YaHei"/>
          <w:spacing w:val="0"/>
          <w:w w:val="100"/>
          <w:position w:val="0"/>
          <w:sz w:val="18"/>
          <w:szCs w:val="18"/>
        </w:rPr>
      </w:r>
    </w:p>
    <w:p>
      <w:pPr>
        <w:rPr>
          <w:sz w:val="28"/>
          <w:szCs w:val="28"/>
        </w:rPr>
        <w:jc w:val="left"/>
        <w:spacing w:before="3" w:lineRule="exact" w:line="280"/>
      </w:pPr>
      <w:r>
        <w:rPr>
          <w:sz w:val="28"/>
          <w:szCs w:val="28"/>
        </w:rPr>
      </w:r>
    </w:p>
    <w:p>
      <w:pPr>
        <w:rPr>
          <w:rFonts w:cs="Microsoft YaHei" w:hAnsi="Microsoft YaHei" w:eastAsia="Microsoft YaHei" w:ascii="Microsoft YaHei"/>
          <w:sz w:val="28"/>
          <w:szCs w:val="28"/>
        </w:rPr>
        <w:jc w:val="center"/>
        <w:spacing w:lineRule="exact" w:line="440"/>
        <w:ind w:left="3486" w:right="3475"/>
      </w:pPr>
      <w:r>
        <w:rPr>
          <w:rFonts w:cs="Microsoft YaHei" w:hAnsi="Microsoft YaHei" w:eastAsia="Microsoft YaHei" w:ascii="Microsoft YaHei"/>
          <w:spacing w:val="0"/>
          <w:w w:val="100"/>
          <w:position w:val="-5"/>
          <w:sz w:val="28"/>
          <w:szCs w:val="28"/>
        </w:rPr>
        <w:t>辅修专业教学计划</w:t>
      </w:r>
      <w:r>
        <w:rPr>
          <w:rFonts w:cs="Microsoft YaHei" w:hAnsi="Microsoft YaHei" w:eastAsia="Microsoft YaHei" w:ascii="Microsoft YaHei"/>
          <w:spacing w:val="0"/>
          <w:w w:val="100"/>
          <w:position w:val="0"/>
          <w:sz w:val="28"/>
          <w:szCs w:val="28"/>
        </w:rPr>
      </w:r>
    </w:p>
    <w:p>
      <w:pPr>
        <w:rPr>
          <w:sz w:val="10"/>
          <w:szCs w:val="10"/>
        </w:rPr>
        <w:jc w:val="left"/>
        <w:spacing w:before="7" w:lineRule="exact" w:line="100"/>
      </w:pPr>
      <w:r>
        <w:rPr>
          <w:sz w:val="10"/>
          <w:szCs w:val="10"/>
        </w:rPr>
      </w:r>
    </w:p>
    <w:tbl>
      <w:tblPr>
        <w:tblW w:w="0" w:type="auto"/>
        <w:tblLook w:val="01E0"/>
        <w:jc w:val="left"/>
        <w:tblInd w:w="435" w:type="dxa"/>
        <w:tblLayout w:type="fixed"/>
        <w:tblCellMar>
          <w:top w:w="0" w:type="dxa"/>
          <w:left w:w="0" w:type="dxa"/>
          <w:bottom w:w="0" w:type="dxa"/>
          <w:right w:w="0" w:type="dxa"/>
        </w:tblCellMar>
      </w:tblPr>
      <w:tblGrid/>
      <w:tr>
        <w:trPr>
          <w:trHeight w:val="324" w:hRule="exact"/>
        </w:trPr>
        <w:tc>
          <w:tcPr>
            <w:tcW w:w="807"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6"/>
                <w:szCs w:val="26"/>
              </w:rPr>
              <w:jc w:val="left"/>
              <w:spacing w:before="7" w:lineRule="exact" w:line="260"/>
            </w:pPr>
            <w:r>
              <w:rPr>
                <w:sz w:val="26"/>
                <w:szCs w:val="26"/>
              </w:rPr>
            </w:r>
          </w:p>
          <w:p>
            <w:pPr>
              <w:rPr>
                <w:rFonts w:cs="Microsoft YaHei" w:hAnsi="Microsoft YaHei" w:eastAsia="Microsoft YaHei" w:ascii="Microsoft YaHei"/>
                <w:sz w:val="18"/>
                <w:szCs w:val="18"/>
              </w:rPr>
              <w:jc w:val="left"/>
              <w:spacing w:lineRule="auto" w:line="247"/>
              <w:ind w:left="179" w:right="126"/>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34"/>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编</w:t>
            </w:r>
            <w:r>
              <w:rPr>
                <w:rFonts w:cs="Microsoft YaHei" w:hAnsi="Microsoft YaHei" w:eastAsia="Microsoft YaHei" w:ascii="Microsoft YaHei"/>
                <w:spacing w:val="34"/>
                <w:w w:val="100"/>
                <w:sz w:val="18"/>
                <w:szCs w:val="18"/>
              </w:rPr>
              <w:t> </w:t>
            </w:r>
            <w:r>
              <w:rPr>
                <w:rFonts w:cs="Microsoft YaHei" w:hAnsi="Microsoft YaHei" w:eastAsia="Microsoft YaHei" w:ascii="Microsoft YaHei"/>
                <w:spacing w:val="0"/>
                <w:w w:val="100"/>
                <w:sz w:val="18"/>
                <w:szCs w:val="18"/>
              </w:rPr>
              <w:t>号</w:t>
            </w:r>
          </w:p>
        </w:tc>
        <w:tc>
          <w:tcPr>
            <w:tcW w:w="3127"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2"/>
                <w:szCs w:val="22"/>
              </w:rPr>
              <w:jc w:val="left"/>
              <w:spacing w:before="5" w:lineRule="exact" w:line="220"/>
            </w:pPr>
            <w:r>
              <w:rPr>
                <w:sz w:val="22"/>
                <w:szCs w:val="22"/>
              </w:rPr>
            </w:r>
          </w:p>
          <w:p>
            <w:pPr>
              <w:rPr>
                <w:rFonts w:cs="Microsoft YaHei" w:hAnsi="Microsoft YaHei" w:eastAsia="Microsoft YaHei" w:ascii="Microsoft YaHei"/>
                <w:sz w:val="18"/>
                <w:szCs w:val="18"/>
              </w:rPr>
              <w:jc w:val="left"/>
              <w:ind w:left="712"/>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34"/>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1"/>
                <w:w w:val="100"/>
                <w:sz w:val="18"/>
                <w:szCs w:val="18"/>
              </w:rPr>
              <w:t> </w:t>
            </w:r>
            <w:r>
              <w:rPr>
                <w:rFonts w:cs="Microsoft YaHei" w:hAnsi="Microsoft YaHei" w:eastAsia="Microsoft YaHei" w:ascii="Microsoft YaHei"/>
                <w:spacing w:val="0"/>
                <w:w w:val="100"/>
                <w:sz w:val="18"/>
                <w:szCs w:val="18"/>
              </w:rPr>
              <w:t>名</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42"/>
                <w:w w:val="100"/>
                <w:sz w:val="18"/>
                <w:szCs w:val="18"/>
              </w:rPr>
              <w:t> </w:t>
            </w:r>
            <w:r>
              <w:rPr>
                <w:rFonts w:cs="Microsoft YaHei" w:hAnsi="Microsoft YaHei" w:eastAsia="Microsoft YaHei" w:ascii="Microsoft YaHei"/>
                <w:spacing w:val="0"/>
                <w:w w:val="100"/>
                <w:sz w:val="18"/>
                <w:szCs w:val="18"/>
              </w:rPr>
              <w:t>称</w:t>
            </w:r>
          </w:p>
        </w:tc>
        <w:tc>
          <w:tcPr>
            <w:tcW w:w="389"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6"/>
                <w:szCs w:val="26"/>
              </w:rPr>
              <w:jc w:val="left"/>
              <w:spacing w:before="7" w:lineRule="exact" w:line="260"/>
            </w:pPr>
            <w:r>
              <w:rPr>
                <w:sz w:val="26"/>
                <w:szCs w:val="26"/>
              </w:rPr>
            </w:r>
          </w:p>
          <w:p>
            <w:pPr>
              <w:rPr>
                <w:rFonts w:cs="Microsoft YaHei" w:hAnsi="Microsoft YaHei" w:eastAsia="Microsoft YaHei" w:ascii="Microsoft YaHei"/>
                <w:sz w:val="18"/>
                <w:szCs w:val="18"/>
              </w:rPr>
              <w:jc w:val="left"/>
              <w:spacing w:lineRule="auto" w:line="247"/>
              <w:ind w:left="100" w:right="54"/>
            </w:pP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分</w:t>
            </w:r>
          </w:p>
        </w:tc>
        <w:tc>
          <w:tcPr>
            <w:tcW w:w="922" w:type="dxa"/>
            <w:gridSpan w:val="3"/>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60"/>
              <w:ind w:left="93"/>
            </w:pPr>
            <w:r>
              <w:rPr>
                <w:rFonts w:cs="Microsoft YaHei" w:hAnsi="Microsoft YaHei" w:eastAsia="Microsoft YaHei" w:ascii="Microsoft YaHei"/>
                <w:spacing w:val="0"/>
                <w:w w:val="100"/>
                <w:position w:val="-1"/>
                <w:sz w:val="18"/>
                <w:szCs w:val="18"/>
              </w:rPr>
              <w:t>课内学时</w:t>
            </w:r>
            <w:r>
              <w:rPr>
                <w:rFonts w:cs="Microsoft YaHei" w:hAnsi="Microsoft YaHei" w:eastAsia="Microsoft YaHei" w:ascii="Microsoft YaHei"/>
                <w:spacing w:val="0"/>
                <w:w w:val="100"/>
                <w:position w:val="0"/>
                <w:sz w:val="18"/>
                <w:szCs w:val="18"/>
              </w:rPr>
            </w:r>
          </w:p>
        </w:tc>
        <w:tc>
          <w:tcPr>
            <w:tcW w:w="302" w:type="dxa"/>
            <w:vMerge w:val="restart"/>
            <w:tcBorders>
              <w:top w:val="single" w:sz="4" w:space="0" w:color="000000"/>
              <w:left w:val="single" w:sz="4" w:space="0" w:color="000000"/>
              <w:right w:val="single" w:sz="4" w:space="0" w:color="000000"/>
            </w:tcBorders>
          </w:tcPr>
          <w:p>
            <w:pPr>
              <w:rPr>
                <w:sz w:val="14"/>
                <w:szCs w:val="14"/>
              </w:rPr>
              <w:jc w:val="left"/>
              <w:spacing w:before="3" w:lineRule="exact" w:line="140"/>
            </w:pPr>
            <w:r>
              <w:rPr>
                <w:sz w:val="14"/>
                <w:szCs w:val="14"/>
              </w:rPr>
            </w:r>
          </w:p>
          <w:p>
            <w:pPr>
              <w:rPr>
                <w:rFonts w:cs="Microsoft YaHei" w:hAnsi="Microsoft YaHei" w:eastAsia="Microsoft YaHei" w:ascii="Microsoft YaHei"/>
                <w:sz w:val="18"/>
                <w:szCs w:val="18"/>
              </w:rPr>
              <w:jc w:val="both"/>
              <w:spacing w:lineRule="auto" w:line="251"/>
              <w:ind w:left="57" w:right="11"/>
            </w:pPr>
            <w:r>
              <w:rPr>
                <w:rFonts w:cs="Microsoft YaHei" w:hAnsi="Microsoft YaHei" w:eastAsia="Microsoft YaHei" w:ascii="Microsoft YaHei"/>
                <w:spacing w:val="0"/>
                <w:w w:val="100"/>
                <w:sz w:val="18"/>
                <w:szCs w:val="18"/>
              </w:rPr>
              <w:t>上</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机</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10" w:type="dxa"/>
            <w:vMerge w:val="restart"/>
            <w:tcBorders>
              <w:top w:val="single" w:sz="4" w:space="0" w:color="000000"/>
              <w:left w:val="single" w:sz="4" w:space="0" w:color="000000"/>
              <w:right w:val="single" w:sz="4" w:space="0" w:color="000000"/>
            </w:tcBorders>
          </w:tcPr>
          <w:p>
            <w:pPr>
              <w:rPr>
                <w:sz w:val="14"/>
                <w:szCs w:val="14"/>
              </w:rPr>
              <w:jc w:val="left"/>
              <w:spacing w:before="3" w:lineRule="exact" w:line="140"/>
            </w:pPr>
            <w:r>
              <w:rPr>
                <w:sz w:val="14"/>
                <w:szCs w:val="14"/>
              </w:rPr>
            </w:r>
          </w:p>
          <w:p>
            <w:pPr>
              <w:rPr>
                <w:rFonts w:cs="Microsoft YaHei" w:hAnsi="Microsoft YaHei" w:eastAsia="Microsoft YaHei" w:ascii="Microsoft YaHei"/>
                <w:sz w:val="18"/>
                <w:szCs w:val="18"/>
              </w:rPr>
              <w:jc w:val="both"/>
              <w:spacing w:lineRule="auto" w:line="251"/>
              <w:ind w:left="64" w:right="11"/>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外</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2060" w:type="dxa"/>
            <w:gridSpan w:val="8"/>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60"/>
              <w:ind w:left="669"/>
            </w:pPr>
            <w:r>
              <w:rPr>
                <w:rFonts w:cs="Microsoft YaHei" w:hAnsi="Microsoft YaHei" w:eastAsia="Microsoft YaHei" w:ascii="Microsoft YaHei"/>
                <w:spacing w:val="0"/>
                <w:w w:val="100"/>
                <w:position w:val="-1"/>
                <w:sz w:val="18"/>
                <w:szCs w:val="18"/>
              </w:rPr>
              <w:t>学时分配</w:t>
            </w:r>
            <w:r>
              <w:rPr>
                <w:rFonts w:cs="Microsoft YaHei" w:hAnsi="Microsoft YaHei" w:eastAsia="Microsoft YaHei" w:ascii="Microsoft YaHei"/>
                <w:spacing w:val="0"/>
                <w:w w:val="100"/>
                <w:position w:val="0"/>
                <w:sz w:val="18"/>
                <w:szCs w:val="18"/>
              </w:rPr>
            </w:r>
          </w:p>
        </w:tc>
        <w:tc>
          <w:tcPr>
            <w:tcW w:w="252" w:type="dxa"/>
            <w:vMerge w:val="restart"/>
            <w:tcBorders>
              <w:top w:val="single" w:sz="4" w:space="0" w:color="000000"/>
              <w:left w:val="single" w:sz="4" w:space="0" w:color="000000"/>
              <w:right w:val="single" w:sz="4" w:space="0" w:color="000000"/>
            </w:tcBorders>
          </w:tcPr>
          <w:p>
            <w:pPr>
              <w:rPr>
                <w:sz w:val="14"/>
                <w:szCs w:val="14"/>
              </w:rPr>
              <w:jc w:val="left"/>
              <w:spacing w:before="3" w:lineRule="exact" w:line="140"/>
            </w:pPr>
            <w:r>
              <w:rPr>
                <w:sz w:val="14"/>
                <w:szCs w:val="14"/>
              </w:rPr>
            </w:r>
          </w:p>
          <w:p>
            <w:pPr>
              <w:rPr>
                <w:rFonts w:cs="Microsoft YaHei" w:hAnsi="Microsoft YaHei" w:eastAsia="Microsoft YaHei" w:ascii="Microsoft YaHei"/>
                <w:sz w:val="18"/>
                <w:szCs w:val="18"/>
              </w:rPr>
              <w:jc w:val="both"/>
              <w:spacing w:lineRule="auto" w:line="251"/>
              <w:ind w:left="28" w:right="-11"/>
            </w:pPr>
            <w:r>
              <w:rPr>
                <w:rFonts w:cs="Microsoft YaHei" w:hAnsi="Microsoft YaHei" w:eastAsia="Microsoft YaHei" w:ascii="Microsoft YaHei"/>
                <w:spacing w:val="0"/>
                <w:w w:val="100"/>
                <w:sz w:val="18"/>
                <w:szCs w:val="18"/>
              </w:rPr>
              <w:t>考</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核</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型</w:t>
            </w:r>
          </w:p>
        </w:tc>
        <w:tc>
          <w:tcPr>
            <w:tcW w:w="259" w:type="dxa"/>
            <w:vMerge w:val="restart"/>
            <w:tcBorders>
              <w:top w:val="single" w:sz="4" w:space="0" w:color="000000"/>
              <w:left w:val="single" w:sz="4" w:space="0" w:color="000000"/>
              <w:right w:val="single" w:sz="4" w:space="0" w:color="000000"/>
            </w:tcBorders>
          </w:tcPr>
          <w:p>
            <w:pPr>
              <w:rPr>
                <w:sz w:val="14"/>
                <w:szCs w:val="14"/>
              </w:rPr>
              <w:jc w:val="left"/>
              <w:spacing w:before="3" w:lineRule="exact" w:line="140"/>
            </w:pPr>
            <w:r>
              <w:rPr>
                <w:sz w:val="14"/>
                <w:szCs w:val="14"/>
              </w:rPr>
            </w:r>
          </w:p>
          <w:p>
            <w:pPr>
              <w:rPr>
                <w:rFonts w:cs="Microsoft YaHei" w:hAnsi="Microsoft YaHei" w:eastAsia="Microsoft YaHei" w:ascii="Microsoft YaHei"/>
                <w:sz w:val="18"/>
                <w:szCs w:val="18"/>
              </w:rPr>
              <w:jc w:val="both"/>
              <w:spacing w:lineRule="auto" w:line="251"/>
              <w:ind w:left="35" w:right="-11"/>
            </w:pPr>
            <w:r>
              <w:rPr>
                <w:rFonts w:cs="Microsoft YaHei" w:hAnsi="Microsoft YaHei" w:eastAsia="Microsoft YaHei" w:ascii="Microsoft YaHei"/>
                <w:spacing w:val="0"/>
                <w:w w:val="100"/>
                <w:sz w:val="18"/>
                <w:szCs w:val="18"/>
              </w:rPr>
              <w:t>选</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要</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求</w:t>
            </w:r>
          </w:p>
        </w:tc>
      </w:tr>
      <w:tr>
        <w:trPr>
          <w:trHeight w:val="324" w:hRule="exact"/>
        </w:trPr>
        <w:tc>
          <w:tcPr>
            <w:tcW w:w="807" w:type="dxa"/>
            <w:vMerge w:val=""/>
            <w:tcBorders>
              <w:left w:val="single" w:sz="4" w:space="0" w:color="000000"/>
              <w:right w:val="single" w:sz="4" w:space="0" w:color="000000"/>
            </w:tcBorders>
          </w:tcPr>
          <w:p/>
        </w:tc>
        <w:tc>
          <w:tcPr>
            <w:tcW w:w="3127" w:type="dxa"/>
            <w:vMerge w:val=""/>
            <w:tcBorders>
              <w:left w:val="single" w:sz="4" w:space="0" w:color="000000"/>
              <w:right w:val="single" w:sz="4" w:space="0" w:color="000000"/>
            </w:tcBorders>
          </w:tcPr>
          <w:p/>
        </w:tc>
        <w:tc>
          <w:tcPr>
            <w:tcW w:w="389" w:type="dxa"/>
            <w:vMerge w:val=""/>
            <w:tcBorders>
              <w:left w:val="single" w:sz="4" w:space="0" w:color="000000"/>
              <w:right w:val="single" w:sz="4" w:space="0" w:color="000000"/>
            </w:tcBorders>
          </w:tcPr>
          <w:p/>
        </w:tc>
        <w:tc>
          <w:tcPr>
            <w:tcW w:w="310"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lineRule="exact" w:line="260"/>
              <w:ind w:left="57" w:right="37"/>
            </w:pPr>
            <w:r>
              <w:rPr>
                <w:rFonts w:cs="Microsoft YaHei" w:hAnsi="Microsoft YaHei" w:eastAsia="Microsoft YaHei" w:ascii="Microsoft YaHei"/>
                <w:spacing w:val="0"/>
                <w:w w:val="100"/>
                <w:position w:val="-1"/>
                <w:sz w:val="18"/>
                <w:szCs w:val="18"/>
              </w:rPr>
              <w:t>授</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both"/>
              <w:spacing w:before="2" w:lineRule="auto" w:line="244"/>
              <w:ind w:left="57" w:right="18"/>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03"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lineRule="exact" w:line="260"/>
              <w:ind w:left="57" w:right="30"/>
            </w:pPr>
            <w:r>
              <w:rPr>
                <w:rFonts w:cs="Microsoft YaHei" w:hAnsi="Microsoft YaHei" w:eastAsia="Microsoft YaHei" w:ascii="Microsoft YaHei"/>
                <w:spacing w:val="0"/>
                <w:w w:val="100"/>
                <w:position w:val="-1"/>
                <w:sz w:val="18"/>
                <w:szCs w:val="18"/>
              </w:rPr>
              <w:t>实</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both"/>
              <w:spacing w:before="2" w:lineRule="auto" w:line="244"/>
              <w:ind w:left="57" w:right="11"/>
            </w:pPr>
            <w:r>
              <w:rPr>
                <w:rFonts w:cs="Microsoft YaHei" w:hAnsi="Microsoft YaHei" w:eastAsia="Microsoft YaHei" w:ascii="Microsoft YaHei"/>
                <w:spacing w:val="0"/>
                <w:w w:val="100"/>
                <w:sz w:val="18"/>
                <w:szCs w:val="18"/>
              </w:rPr>
              <w:t>验</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10"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lineRule="exact" w:line="260"/>
              <w:ind w:left="64" w:right="30"/>
            </w:pPr>
            <w:r>
              <w:rPr>
                <w:rFonts w:cs="Microsoft YaHei" w:hAnsi="Microsoft YaHei" w:eastAsia="Microsoft YaHei" w:ascii="Microsoft YaHei"/>
                <w:spacing w:val="0"/>
                <w:w w:val="100"/>
                <w:position w:val="-1"/>
                <w:sz w:val="18"/>
                <w:szCs w:val="18"/>
              </w:rPr>
              <w:t>讨</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both"/>
              <w:spacing w:before="2" w:lineRule="auto" w:line="244"/>
              <w:ind w:left="64" w:right="11"/>
            </w:pPr>
            <w:r>
              <w:rPr>
                <w:rFonts w:cs="Microsoft YaHei" w:hAnsi="Microsoft YaHei" w:eastAsia="Microsoft YaHei" w:ascii="Microsoft YaHei"/>
                <w:spacing w:val="0"/>
                <w:w w:val="100"/>
                <w:sz w:val="18"/>
                <w:szCs w:val="18"/>
              </w:rPr>
              <w:t>论</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02" w:type="dxa"/>
            <w:vMerge w:val=""/>
            <w:tcBorders>
              <w:left w:val="single" w:sz="4" w:space="0" w:color="000000"/>
              <w:right w:val="single" w:sz="4" w:space="0" w:color="000000"/>
            </w:tcBorders>
          </w:tcPr>
          <w:p/>
        </w:tc>
        <w:tc>
          <w:tcPr>
            <w:tcW w:w="310" w:type="dxa"/>
            <w:vMerge w:val=""/>
            <w:tcBorders>
              <w:left w:val="single" w:sz="4" w:space="0" w:color="000000"/>
              <w:right w:val="single" w:sz="4" w:space="0" w:color="000000"/>
            </w:tcBorders>
          </w:tcPr>
          <w:p/>
        </w:tc>
        <w:tc>
          <w:tcPr>
            <w:tcW w:w="511"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65"/>
            </w:pPr>
            <w:r>
              <w:rPr>
                <w:rFonts w:cs="Microsoft YaHei" w:hAnsi="Microsoft YaHei" w:eastAsia="Microsoft YaHei" w:ascii="Microsoft YaHei"/>
                <w:spacing w:val="0"/>
                <w:w w:val="100"/>
                <w:position w:val="-1"/>
                <w:sz w:val="18"/>
                <w:szCs w:val="18"/>
              </w:rPr>
              <w:t>一</w:t>
            </w:r>
            <w:r>
              <w:rPr>
                <w:rFonts w:cs="Microsoft YaHei" w:hAnsi="Microsoft YaHei" w:eastAsia="Microsoft YaHei" w:ascii="Microsoft YaHei"/>
                <w:spacing w:val="0"/>
                <w:w w:val="100"/>
                <w:position w:val="0"/>
                <w:sz w:val="18"/>
                <w:szCs w:val="18"/>
              </w:rPr>
            </w:r>
          </w:p>
        </w:tc>
        <w:tc>
          <w:tcPr>
            <w:tcW w:w="526"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72"/>
            </w:pPr>
            <w:r>
              <w:rPr>
                <w:rFonts w:cs="Microsoft YaHei" w:hAnsi="Microsoft YaHei" w:eastAsia="Microsoft YaHei" w:ascii="Microsoft YaHei"/>
                <w:spacing w:val="0"/>
                <w:w w:val="100"/>
                <w:position w:val="-1"/>
                <w:sz w:val="18"/>
                <w:szCs w:val="18"/>
              </w:rPr>
              <w:t>二</w:t>
            </w:r>
            <w:r>
              <w:rPr>
                <w:rFonts w:cs="Microsoft YaHei" w:hAnsi="Microsoft YaHei" w:eastAsia="Microsoft YaHei" w:ascii="Microsoft YaHei"/>
                <w:spacing w:val="0"/>
                <w:w w:val="100"/>
                <w:position w:val="0"/>
                <w:sz w:val="18"/>
                <w:szCs w:val="18"/>
              </w:rPr>
            </w:r>
          </w:p>
        </w:tc>
        <w:tc>
          <w:tcPr>
            <w:tcW w:w="512"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65"/>
            </w:pPr>
            <w:r>
              <w:rPr>
                <w:rFonts w:cs="Microsoft YaHei" w:hAnsi="Microsoft YaHei" w:eastAsia="Microsoft YaHei" w:ascii="Microsoft YaHei"/>
                <w:spacing w:val="0"/>
                <w:w w:val="100"/>
                <w:position w:val="-1"/>
                <w:sz w:val="18"/>
                <w:szCs w:val="18"/>
              </w:rPr>
              <w:t>三</w:t>
            </w:r>
            <w:r>
              <w:rPr>
                <w:rFonts w:cs="Microsoft YaHei" w:hAnsi="Microsoft YaHei" w:eastAsia="Microsoft YaHei" w:ascii="Microsoft YaHei"/>
                <w:spacing w:val="0"/>
                <w:w w:val="100"/>
                <w:position w:val="0"/>
                <w:sz w:val="18"/>
                <w:szCs w:val="18"/>
              </w:rPr>
            </w:r>
          </w:p>
        </w:tc>
        <w:tc>
          <w:tcPr>
            <w:tcW w:w="511"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65"/>
            </w:pPr>
            <w:r>
              <w:rPr>
                <w:rFonts w:cs="Microsoft YaHei" w:hAnsi="Microsoft YaHei" w:eastAsia="Microsoft YaHei" w:ascii="Microsoft YaHei"/>
                <w:spacing w:val="0"/>
                <w:w w:val="100"/>
                <w:position w:val="-1"/>
                <w:sz w:val="18"/>
                <w:szCs w:val="18"/>
              </w:rPr>
              <w:t>四</w:t>
            </w:r>
            <w:r>
              <w:rPr>
                <w:rFonts w:cs="Microsoft YaHei" w:hAnsi="Microsoft YaHei" w:eastAsia="Microsoft YaHei" w:ascii="Microsoft YaHei"/>
                <w:spacing w:val="0"/>
                <w:w w:val="100"/>
                <w:position w:val="0"/>
                <w:sz w:val="18"/>
                <w:szCs w:val="18"/>
              </w:rPr>
            </w:r>
          </w:p>
        </w:tc>
        <w:tc>
          <w:tcPr>
            <w:tcW w:w="252" w:type="dxa"/>
            <w:vMerge w:val=""/>
            <w:tcBorders>
              <w:left w:val="single" w:sz="4" w:space="0" w:color="000000"/>
              <w:right w:val="single" w:sz="4" w:space="0" w:color="000000"/>
            </w:tcBorders>
          </w:tcPr>
          <w:p/>
        </w:tc>
        <w:tc>
          <w:tcPr>
            <w:tcW w:w="259" w:type="dxa"/>
            <w:vMerge w:val=""/>
            <w:tcBorders>
              <w:left w:val="single" w:sz="4" w:space="0" w:color="000000"/>
              <w:right w:val="single" w:sz="4" w:space="0" w:color="000000"/>
            </w:tcBorders>
          </w:tcPr>
          <w:p/>
        </w:tc>
      </w:tr>
      <w:tr>
        <w:trPr>
          <w:trHeight w:val="929" w:hRule="exact"/>
        </w:trPr>
        <w:tc>
          <w:tcPr>
            <w:tcW w:w="807" w:type="dxa"/>
            <w:vMerge w:val=""/>
            <w:tcBorders>
              <w:left w:val="single" w:sz="4" w:space="0" w:color="000000"/>
              <w:bottom w:val="single" w:sz="4" w:space="0" w:color="000000"/>
              <w:right w:val="single" w:sz="4" w:space="0" w:color="000000"/>
            </w:tcBorders>
          </w:tcPr>
          <w:p/>
        </w:tc>
        <w:tc>
          <w:tcPr>
            <w:tcW w:w="3127" w:type="dxa"/>
            <w:vMerge w:val=""/>
            <w:tcBorders>
              <w:left w:val="single" w:sz="4" w:space="0" w:color="000000"/>
              <w:bottom w:val="single" w:sz="4" w:space="0" w:color="000000"/>
              <w:right w:val="single" w:sz="4" w:space="0" w:color="000000"/>
            </w:tcBorders>
          </w:tcPr>
          <w:p/>
        </w:tc>
        <w:tc>
          <w:tcPr>
            <w:tcW w:w="389" w:type="dxa"/>
            <w:vMerge w:val=""/>
            <w:tcBorders>
              <w:left w:val="single" w:sz="4" w:space="0" w:color="000000"/>
              <w:bottom w:val="single" w:sz="4" w:space="0" w:color="000000"/>
              <w:right w:val="single" w:sz="4" w:space="0" w:color="000000"/>
            </w:tcBorders>
          </w:tcPr>
          <w:p/>
        </w:tc>
        <w:tc>
          <w:tcPr>
            <w:tcW w:w="310" w:type="dxa"/>
            <w:vMerge w:val=""/>
            <w:tcBorders>
              <w:left w:val="single" w:sz="4" w:space="0" w:color="000000"/>
              <w:bottom w:val="single" w:sz="4" w:space="0" w:color="000000"/>
              <w:right w:val="single" w:sz="4" w:space="0" w:color="000000"/>
            </w:tcBorders>
          </w:tcPr>
          <w:p/>
        </w:tc>
        <w:tc>
          <w:tcPr>
            <w:tcW w:w="303" w:type="dxa"/>
            <w:vMerge w:val=""/>
            <w:tcBorders>
              <w:left w:val="single" w:sz="4" w:space="0" w:color="000000"/>
              <w:bottom w:val="single" w:sz="4" w:space="0" w:color="000000"/>
              <w:right w:val="single" w:sz="4" w:space="0" w:color="000000"/>
            </w:tcBorders>
          </w:tcPr>
          <w:p/>
        </w:tc>
        <w:tc>
          <w:tcPr>
            <w:tcW w:w="310" w:type="dxa"/>
            <w:vMerge w:val=""/>
            <w:tcBorders>
              <w:left w:val="single" w:sz="4" w:space="0" w:color="000000"/>
              <w:bottom w:val="single" w:sz="4" w:space="0" w:color="000000"/>
              <w:right w:val="single" w:sz="4" w:space="0" w:color="000000"/>
            </w:tcBorders>
          </w:tcPr>
          <w:p/>
        </w:tc>
        <w:tc>
          <w:tcPr>
            <w:tcW w:w="302" w:type="dxa"/>
            <w:vMerge w:val=""/>
            <w:tcBorders>
              <w:left w:val="single" w:sz="4" w:space="0" w:color="000000"/>
              <w:bottom w:val="single" w:sz="4" w:space="0" w:color="000000"/>
              <w:right w:val="single" w:sz="4" w:space="0" w:color="000000"/>
            </w:tcBorders>
          </w:tcPr>
          <w:p/>
        </w:tc>
        <w:tc>
          <w:tcPr>
            <w:tcW w:w="310" w:type="dxa"/>
            <w:vMerge w:val=""/>
            <w:tcBorders>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before="7" w:lineRule="exact" w:line="200"/>
            </w:pPr>
            <w:r>
              <w:rPr>
                <w:sz w:val="20"/>
                <w:szCs w:val="2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1</w:t>
            </w:r>
          </w:p>
        </w:tc>
        <w:tc>
          <w:tcPr>
            <w:tcW w:w="259"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before="7" w:lineRule="exact" w:line="200"/>
            </w:pPr>
            <w:r>
              <w:rPr>
                <w:sz w:val="20"/>
                <w:szCs w:val="2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2</w:t>
            </w:r>
          </w:p>
        </w:tc>
        <w:tc>
          <w:tcPr>
            <w:tcW w:w="252"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before="7" w:lineRule="exact" w:line="200"/>
            </w:pPr>
            <w:r>
              <w:rPr>
                <w:sz w:val="20"/>
                <w:szCs w:val="20"/>
              </w:rPr>
            </w:r>
          </w:p>
          <w:p>
            <w:pPr>
              <w:rPr>
                <w:rFonts w:cs="Times New Roman" w:hAnsi="Times New Roman" w:eastAsia="Times New Roman" w:ascii="Times New Roman"/>
                <w:sz w:val="18"/>
                <w:szCs w:val="18"/>
              </w:rPr>
              <w:jc w:val="left"/>
              <w:ind w:left="86"/>
            </w:pPr>
            <w:r>
              <w:rPr>
                <w:rFonts w:cs="Times New Roman" w:hAnsi="Times New Roman" w:eastAsia="Times New Roman" w:ascii="Times New Roman"/>
                <w:spacing w:val="0"/>
                <w:w w:val="100"/>
                <w:sz w:val="18"/>
                <w:szCs w:val="18"/>
              </w:rPr>
              <w:t>3</w:t>
            </w:r>
          </w:p>
        </w:tc>
        <w:tc>
          <w:tcPr>
            <w:tcW w:w="274"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before="7" w:lineRule="exact" w:line="200"/>
            </w:pPr>
            <w:r>
              <w:rPr>
                <w:sz w:val="20"/>
                <w:szCs w:val="2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4</w:t>
            </w:r>
          </w:p>
        </w:tc>
        <w:tc>
          <w:tcPr>
            <w:tcW w:w="259"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before="7" w:lineRule="exact" w:line="200"/>
            </w:pPr>
            <w:r>
              <w:rPr>
                <w:sz w:val="20"/>
                <w:szCs w:val="2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5</w:t>
            </w:r>
          </w:p>
        </w:tc>
        <w:tc>
          <w:tcPr>
            <w:tcW w:w="253"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before="7" w:lineRule="exact" w:line="200"/>
            </w:pPr>
            <w:r>
              <w:rPr>
                <w:sz w:val="20"/>
                <w:szCs w:val="20"/>
              </w:rPr>
            </w:r>
          </w:p>
          <w:p>
            <w:pPr>
              <w:rPr>
                <w:rFonts w:cs="Times New Roman" w:hAnsi="Times New Roman" w:eastAsia="Times New Roman" w:ascii="Times New Roman"/>
                <w:sz w:val="18"/>
                <w:szCs w:val="18"/>
              </w:rPr>
              <w:jc w:val="left"/>
              <w:ind w:left="79"/>
            </w:pPr>
            <w:r>
              <w:rPr>
                <w:rFonts w:cs="Times New Roman" w:hAnsi="Times New Roman" w:eastAsia="Times New Roman" w:ascii="Times New Roman"/>
                <w:spacing w:val="0"/>
                <w:w w:val="100"/>
                <w:sz w:val="18"/>
                <w:szCs w:val="18"/>
              </w:rPr>
              <w:t>6</w:t>
            </w:r>
          </w:p>
        </w:tc>
        <w:tc>
          <w:tcPr>
            <w:tcW w:w="252"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before="7" w:lineRule="exact" w:line="200"/>
            </w:pPr>
            <w:r>
              <w:rPr>
                <w:sz w:val="20"/>
                <w:szCs w:val="2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7</w:t>
            </w:r>
          </w:p>
        </w:tc>
        <w:tc>
          <w:tcPr>
            <w:tcW w:w="259"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before="7" w:lineRule="exact" w:line="200"/>
            </w:pPr>
            <w:r>
              <w:rPr>
                <w:sz w:val="20"/>
                <w:szCs w:val="2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8</w:t>
            </w:r>
          </w:p>
        </w:tc>
        <w:tc>
          <w:tcPr>
            <w:tcW w:w="252" w:type="dxa"/>
            <w:vMerge w:val=""/>
            <w:tcBorders>
              <w:left w:val="single" w:sz="4" w:space="0" w:color="000000"/>
              <w:bottom w:val="single" w:sz="4" w:space="0" w:color="000000"/>
              <w:right w:val="single" w:sz="4" w:space="0" w:color="000000"/>
            </w:tcBorders>
          </w:tcPr>
          <w:p/>
        </w:tc>
        <w:tc>
          <w:tcPr>
            <w:tcW w:w="259" w:type="dxa"/>
            <w:vMerge w:val=""/>
            <w:tcBorders>
              <w:left w:val="single" w:sz="4" w:space="0" w:color="000000"/>
              <w:bottom w:val="single" w:sz="4" w:space="0" w:color="000000"/>
              <w:right w:val="single" w:sz="4" w:space="0" w:color="000000"/>
            </w:tcBorders>
          </w:tcPr>
          <w:p/>
        </w:tc>
      </w:tr>
      <w:tr>
        <w:trPr>
          <w:trHeight w:val="331" w:hRule="exact"/>
        </w:trPr>
        <w:tc>
          <w:tcPr>
            <w:tcW w:w="80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42"/>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0</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1262" w:right="1248"/>
            </w:pPr>
            <w:r>
              <w:rPr>
                <w:rFonts w:cs="Microsoft YaHei" w:hAnsi="Microsoft YaHei" w:eastAsia="Microsoft YaHei" w:ascii="Microsoft YaHei"/>
                <w:spacing w:val="0"/>
                <w:w w:val="100"/>
                <w:position w:val="-1"/>
                <w:sz w:val="18"/>
                <w:szCs w:val="18"/>
              </w:rPr>
              <w:t>土力学</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57"/>
            </w:pPr>
            <w:r>
              <w:rPr>
                <w:rFonts w:cs="Times New Roman" w:hAnsi="Times New Roman" w:eastAsia="Times New Roman" w:ascii="Times New Roman"/>
                <w:spacing w:val="-4"/>
                <w:w w:val="100"/>
                <w:sz w:val="18"/>
                <w:szCs w:val="18"/>
              </w:rPr>
              <w:t>34</w:t>
            </w:r>
            <w:r>
              <w:rPr>
                <w:rFonts w:cs="Times New Roman" w:hAnsi="Times New Roman" w:eastAsia="Times New Roman" w:ascii="Times New Roman"/>
                <w:spacing w:val="0"/>
                <w:w w:val="100"/>
                <w:sz w:val="18"/>
                <w:szCs w:val="18"/>
              </w:rPr>
            </w:r>
          </w:p>
        </w:tc>
        <w:tc>
          <w:tcPr>
            <w:tcW w:w="30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57"/>
            </w:pPr>
            <w:r>
              <w:rPr>
                <w:rFonts w:cs="Times New Roman" w:hAnsi="Times New Roman" w:eastAsia="Times New Roman" w:ascii="Times New Roman"/>
                <w:spacing w:val="-4"/>
                <w:w w:val="100"/>
                <w:sz w:val="18"/>
                <w:szCs w:val="18"/>
              </w:rPr>
              <w:t>12</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93"/>
            </w:pPr>
            <w:r>
              <w:rPr>
                <w:rFonts w:cs="Times New Roman" w:hAnsi="Times New Roman" w:eastAsia="Times New Roman" w:ascii="Times New Roman"/>
                <w:spacing w:val="0"/>
                <w:w w:val="100"/>
                <w:sz w:val="18"/>
                <w:szCs w:val="18"/>
              </w:rPr>
              <w:t>3</w:t>
            </w:r>
          </w:p>
        </w:tc>
        <w:tc>
          <w:tcPr>
            <w:tcW w:w="259"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80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42"/>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0</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22"/>
            </w:pPr>
            <w:r>
              <w:rPr>
                <w:rFonts w:cs="Microsoft YaHei" w:hAnsi="Microsoft YaHei" w:eastAsia="Microsoft YaHei" w:ascii="Microsoft YaHei"/>
                <w:spacing w:val="0"/>
                <w:w w:val="100"/>
                <w:position w:val="-1"/>
                <w:sz w:val="18"/>
                <w:szCs w:val="18"/>
              </w:rPr>
              <w:t>水力学（Ⅰ）</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17" w:right="106"/>
            </w:pPr>
            <w:r>
              <w:rPr>
                <w:rFonts w:cs="Times New Roman" w:hAnsi="Times New Roman" w:eastAsia="Times New Roman" w:ascii="Times New Roman"/>
                <w:spacing w:val="0"/>
                <w:w w:val="100"/>
                <w:sz w:val="18"/>
                <w:szCs w:val="18"/>
              </w:rPr>
              <w:t>2</w:t>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57"/>
            </w:pPr>
            <w:r>
              <w:rPr>
                <w:rFonts w:cs="Times New Roman" w:hAnsi="Times New Roman" w:eastAsia="Times New Roman" w:ascii="Times New Roman"/>
                <w:spacing w:val="-4"/>
                <w:w w:val="100"/>
                <w:sz w:val="18"/>
                <w:szCs w:val="18"/>
              </w:rPr>
              <w:t>28</w:t>
            </w:r>
            <w:r>
              <w:rPr>
                <w:rFonts w:cs="Times New Roman" w:hAnsi="Times New Roman" w:eastAsia="Times New Roman" w:ascii="Times New Roman"/>
                <w:spacing w:val="0"/>
                <w:w w:val="100"/>
                <w:sz w:val="18"/>
                <w:szCs w:val="18"/>
              </w:rPr>
            </w:r>
          </w:p>
        </w:tc>
        <w:tc>
          <w:tcPr>
            <w:tcW w:w="30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66" w:right="70"/>
            </w:pPr>
            <w:r>
              <w:rPr>
                <w:rFonts w:cs="Times New Roman" w:hAnsi="Times New Roman" w:eastAsia="Times New Roman" w:ascii="Times New Roman"/>
                <w:spacing w:val="0"/>
                <w:w w:val="100"/>
                <w:sz w:val="18"/>
                <w:szCs w:val="18"/>
              </w:rPr>
              <w:t>8</w:t>
            </w: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93"/>
            </w:pPr>
            <w:r>
              <w:rPr>
                <w:rFonts w:cs="Times New Roman" w:hAnsi="Times New Roman" w:eastAsia="Times New Roman" w:ascii="Times New Roman"/>
                <w:spacing w:val="0"/>
                <w:w w:val="100"/>
                <w:sz w:val="18"/>
                <w:szCs w:val="18"/>
              </w:rPr>
              <w:t>2</w:t>
            </w:r>
          </w:p>
        </w:tc>
        <w:tc>
          <w:tcPr>
            <w:tcW w:w="259"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80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42"/>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1</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22"/>
            </w:pPr>
            <w:r>
              <w:rPr>
                <w:rFonts w:cs="Microsoft YaHei" w:hAnsi="Microsoft YaHei" w:eastAsia="Microsoft YaHei" w:ascii="Microsoft YaHei"/>
                <w:spacing w:val="0"/>
                <w:w w:val="100"/>
                <w:position w:val="-1"/>
                <w:sz w:val="18"/>
                <w:szCs w:val="18"/>
              </w:rPr>
              <w:t>水力学（Ⅱ）</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17" w:right="106"/>
            </w:pPr>
            <w:r>
              <w:rPr>
                <w:rFonts w:cs="Times New Roman" w:hAnsi="Times New Roman" w:eastAsia="Times New Roman" w:ascii="Times New Roman"/>
                <w:spacing w:val="0"/>
                <w:w w:val="100"/>
                <w:sz w:val="18"/>
                <w:szCs w:val="18"/>
              </w:rPr>
              <w:t>2</w:t>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57"/>
            </w:pPr>
            <w:r>
              <w:rPr>
                <w:rFonts w:cs="Times New Roman" w:hAnsi="Times New Roman" w:eastAsia="Times New Roman" w:ascii="Times New Roman"/>
                <w:spacing w:val="-4"/>
                <w:w w:val="100"/>
                <w:sz w:val="18"/>
                <w:szCs w:val="18"/>
              </w:rPr>
              <w:t>29</w:t>
            </w:r>
            <w:r>
              <w:rPr>
                <w:rFonts w:cs="Times New Roman" w:hAnsi="Times New Roman" w:eastAsia="Times New Roman" w:ascii="Times New Roman"/>
                <w:spacing w:val="0"/>
                <w:w w:val="100"/>
                <w:sz w:val="18"/>
                <w:szCs w:val="18"/>
              </w:rPr>
            </w:r>
          </w:p>
        </w:tc>
        <w:tc>
          <w:tcPr>
            <w:tcW w:w="30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66" w:right="70"/>
            </w:pPr>
            <w:r>
              <w:rPr>
                <w:rFonts w:cs="Times New Roman" w:hAnsi="Times New Roman" w:eastAsia="Times New Roman" w:ascii="Times New Roman"/>
                <w:spacing w:val="0"/>
                <w:w w:val="100"/>
                <w:sz w:val="18"/>
                <w:szCs w:val="18"/>
              </w:rPr>
              <w:t>6</w:t>
            </w: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85"/>
            </w:pPr>
            <w:r>
              <w:rPr>
                <w:rFonts w:cs="Times New Roman" w:hAnsi="Times New Roman" w:eastAsia="Times New Roman" w:ascii="Times New Roman"/>
                <w:spacing w:val="0"/>
                <w:w w:val="100"/>
                <w:sz w:val="18"/>
                <w:szCs w:val="18"/>
              </w:rPr>
              <w:t>2</w:t>
            </w:r>
          </w:p>
        </w:tc>
        <w:tc>
          <w:tcPr>
            <w:tcW w:w="253"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80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42"/>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1</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1169" w:right="1162"/>
            </w:pPr>
            <w:r>
              <w:rPr>
                <w:rFonts w:cs="Microsoft YaHei" w:hAnsi="Microsoft YaHei" w:eastAsia="Microsoft YaHei" w:ascii="Microsoft YaHei"/>
                <w:spacing w:val="0"/>
                <w:w w:val="100"/>
                <w:position w:val="-1"/>
                <w:sz w:val="18"/>
                <w:szCs w:val="18"/>
              </w:rPr>
              <w:t>工程水文</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17" w:right="106"/>
            </w:pPr>
            <w:r>
              <w:rPr>
                <w:rFonts w:cs="Times New Roman" w:hAnsi="Times New Roman" w:eastAsia="Times New Roman" w:ascii="Times New Roman"/>
                <w:spacing w:val="0"/>
                <w:w w:val="100"/>
                <w:sz w:val="18"/>
                <w:szCs w:val="18"/>
              </w:rPr>
              <w:t>2</w:t>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57"/>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85"/>
            </w:pPr>
            <w:r>
              <w:rPr>
                <w:rFonts w:cs="Times New Roman" w:hAnsi="Times New Roman" w:eastAsia="Times New Roman" w:ascii="Times New Roman"/>
                <w:spacing w:val="0"/>
                <w:w w:val="100"/>
                <w:sz w:val="18"/>
                <w:szCs w:val="18"/>
              </w:rPr>
              <w:t>2</w:t>
            </w:r>
          </w:p>
        </w:tc>
        <w:tc>
          <w:tcPr>
            <w:tcW w:w="253"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58" w:right="55"/>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80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42"/>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1169" w:right="1162"/>
            </w:pPr>
            <w:r>
              <w:rPr>
                <w:rFonts w:cs="Microsoft YaHei" w:hAnsi="Microsoft YaHei" w:eastAsia="Microsoft YaHei" w:ascii="Microsoft YaHei"/>
                <w:spacing w:val="0"/>
                <w:w w:val="100"/>
                <w:position w:val="-1"/>
                <w:sz w:val="18"/>
                <w:szCs w:val="18"/>
              </w:rPr>
              <w:t>基础工程</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17" w:right="106"/>
            </w:pPr>
            <w:r>
              <w:rPr>
                <w:rFonts w:cs="Times New Roman" w:hAnsi="Times New Roman" w:eastAsia="Times New Roman" w:ascii="Times New Roman"/>
                <w:spacing w:val="0"/>
                <w:w w:val="100"/>
                <w:sz w:val="18"/>
                <w:szCs w:val="18"/>
              </w:rPr>
              <w:t>2</w:t>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57"/>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9"/>
            </w:pPr>
            <w:r>
              <w:rPr>
                <w:rFonts w:cs="Times New Roman" w:hAnsi="Times New Roman" w:eastAsia="Times New Roman" w:ascii="Times New Roman"/>
                <w:spacing w:val="0"/>
                <w:w w:val="100"/>
                <w:sz w:val="18"/>
                <w:szCs w:val="18"/>
              </w:rPr>
              <w:t>2</w:t>
            </w: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58" w:right="55"/>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80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42"/>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1082" w:right="1068"/>
            </w:pPr>
            <w:r>
              <w:rPr>
                <w:rFonts w:cs="Microsoft YaHei" w:hAnsi="Microsoft YaHei" w:eastAsia="Microsoft YaHei" w:ascii="Microsoft YaHei"/>
                <w:spacing w:val="0"/>
                <w:w w:val="100"/>
                <w:position w:val="-1"/>
                <w:sz w:val="18"/>
                <w:szCs w:val="18"/>
              </w:rPr>
              <w:t>河流动力学</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17" w:right="106"/>
            </w:pPr>
            <w:r>
              <w:rPr>
                <w:rFonts w:cs="Times New Roman" w:hAnsi="Times New Roman" w:eastAsia="Times New Roman" w:ascii="Times New Roman"/>
                <w:spacing w:val="0"/>
                <w:w w:val="100"/>
                <w:sz w:val="18"/>
                <w:szCs w:val="18"/>
              </w:rPr>
              <w:t>2</w:t>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57"/>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85"/>
            </w:pPr>
            <w:r>
              <w:rPr>
                <w:rFonts w:cs="Times New Roman" w:hAnsi="Times New Roman" w:eastAsia="Times New Roman" w:ascii="Times New Roman"/>
                <w:spacing w:val="0"/>
                <w:w w:val="100"/>
                <w:sz w:val="18"/>
                <w:szCs w:val="18"/>
              </w:rPr>
              <w:t>2</w:t>
            </w:r>
          </w:p>
        </w:tc>
        <w:tc>
          <w:tcPr>
            <w:tcW w:w="253"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80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42"/>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0"/>
                <w:w w:val="100"/>
                <w:sz w:val="18"/>
                <w:szCs w:val="18"/>
              </w:rPr>
              <w:t>0</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936"/>
            </w:pPr>
            <w:r>
              <w:rPr>
                <w:rFonts w:cs="Microsoft YaHei" w:hAnsi="Microsoft YaHei" w:eastAsia="Microsoft YaHei" w:ascii="Microsoft YaHei"/>
                <w:spacing w:val="0"/>
                <w:w w:val="100"/>
                <w:position w:val="-1"/>
                <w:sz w:val="18"/>
                <w:szCs w:val="18"/>
              </w:rPr>
              <w:t>港口规划与布置</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17" w:right="106"/>
            </w:pPr>
            <w:r>
              <w:rPr>
                <w:rFonts w:cs="Times New Roman" w:hAnsi="Times New Roman" w:eastAsia="Times New Roman" w:ascii="Times New Roman"/>
                <w:spacing w:val="0"/>
                <w:w w:val="100"/>
                <w:sz w:val="18"/>
                <w:szCs w:val="18"/>
              </w:rPr>
              <w:t>2</w:t>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57"/>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9"/>
            </w:pPr>
            <w:r>
              <w:rPr>
                <w:rFonts w:cs="Times New Roman" w:hAnsi="Times New Roman" w:eastAsia="Times New Roman" w:ascii="Times New Roman"/>
                <w:spacing w:val="0"/>
                <w:w w:val="100"/>
                <w:sz w:val="18"/>
                <w:szCs w:val="18"/>
              </w:rPr>
              <w:t>2</w:t>
            </w: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80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42"/>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0</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1082" w:right="1068"/>
            </w:pPr>
            <w:r>
              <w:rPr>
                <w:rFonts w:cs="Microsoft YaHei" w:hAnsi="Microsoft YaHei" w:eastAsia="Microsoft YaHei" w:ascii="Microsoft YaHei"/>
                <w:spacing w:val="0"/>
                <w:w w:val="100"/>
                <w:position w:val="-1"/>
                <w:sz w:val="18"/>
                <w:szCs w:val="18"/>
              </w:rPr>
              <w:t>港口工程学</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8"/>
            </w:pP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57"/>
            </w:pPr>
            <w:r>
              <w:rPr>
                <w:rFonts w:cs="Times New Roman" w:hAnsi="Times New Roman" w:eastAsia="Times New Roman" w:ascii="Times New Roman"/>
                <w:spacing w:val="-4"/>
                <w:w w:val="100"/>
                <w:sz w:val="18"/>
                <w:szCs w:val="18"/>
              </w:rPr>
              <w:t>56</w:t>
            </w:r>
            <w:r>
              <w:rPr>
                <w:rFonts w:cs="Times New Roman" w:hAnsi="Times New Roman" w:eastAsia="Times New Roman" w:ascii="Times New Roman"/>
                <w:spacing w:val="0"/>
                <w:w w:val="100"/>
                <w:sz w:val="18"/>
                <w:szCs w:val="18"/>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9"/>
            </w:pPr>
            <w:r>
              <w:rPr>
                <w:rFonts w:cs="Times New Roman" w:hAnsi="Times New Roman" w:eastAsia="Times New Roman" w:ascii="Times New Roman"/>
                <w:spacing w:val="0"/>
                <w:w w:val="100"/>
                <w:sz w:val="18"/>
                <w:szCs w:val="18"/>
              </w:rPr>
              <w:t>4</w:t>
            </w: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80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42"/>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0"/>
                <w:w w:val="100"/>
                <w:sz w:val="18"/>
                <w:szCs w:val="18"/>
              </w:rPr>
              <w:t>0</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1082" w:right="1068"/>
            </w:pPr>
            <w:r>
              <w:rPr>
                <w:rFonts w:cs="Microsoft YaHei" w:hAnsi="Microsoft YaHei" w:eastAsia="Microsoft YaHei" w:ascii="Microsoft YaHei"/>
                <w:spacing w:val="0"/>
                <w:w w:val="100"/>
                <w:position w:val="-1"/>
                <w:sz w:val="18"/>
                <w:szCs w:val="18"/>
              </w:rPr>
              <w:t>航道工程学</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8"/>
            </w:pP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57"/>
            </w:pPr>
            <w:r>
              <w:rPr>
                <w:rFonts w:cs="Times New Roman" w:hAnsi="Times New Roman" w:eastAsia="Times New Roman" w:ascii="Times New Roman"/>
                <w:spacing w:val="-4"/>
                <w:w w:val="100"/>
                <w:sz w:val="18"/>
                <w:szCs w:val="18"/>
              </w:rPr>
              <w:t>56</w:t>
            </w:r>
            <w:r>
              <w:rPr>
                <w:rFonts w:cs="Times New Roman" w:hAnsi="Times New Roman" w:eastAsia="Times New Roman" w:ascii="Times New Roman"/>
                <w:spacing w:val="0"/>
                <w:w w:val="100"/>
                <w:sz w:val="18"/>
                <w:szCs w:val="18"/>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9"/>
            </w:pPr>
            <w:r>
              <w:rPr>
                <w:rFonts w:cs="Times New Roman" w:hAnsi="Times New Roman" w:eastAsia="Times New Roman" w:ascii="Times New Roman"/>
                <w:spacing w:val="0"/>
                <w:w w:val="100"/>
                <w:sz w:val="18"/>
                <w:szCs w:val="18"/>
              </w:rPr>
              <w:t>4</w:t>
            </w: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3934" w:type="dxa"/>
            <w:gridSpan w:val="2"/>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1753" w:right="1745"/>
            </w:pPr>
            <w:r>
              <w:rPr>
                <w:rFonts w:cs="Microsoft YaHei" w:hAnsi="Microsoft YaHei" w:eastAsia="Microsoft YaHei" w:ascii="Microsoft YaHei"/>
                <w:spacing w:val="0"/>
                <w:w w:val="100"/>
                <w:position w:val="-1"/>
                <w:sz w:val="18"/>
                <w:szCs w:val="18"/>
              </w:rPr>
              <w:t>合计</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0"/>
                <w:w w:val="100"/>
                <w:sz w:val="18"/>
                <w:szCs w:val="18"/>
              </w:rPr>
              <w:t>5</w:t>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2"/>
              <w:ind w:left="13"/>
            </w:pPr>
            <w:r>
              <w:rPr>
                <w:rFonts w:cs="Times New Roman" w:hAnsi="Times New Roman" w:eastAsia="Times New Roman" w:ascii="Times New Roman"/>
                <w:spacing w:val="-4"/>
                <w:w w:val="100"/>
                <w:sz w:val="18"/>
                <w:szCs w:val="18"/>
              </w:rPr>
              <w:t>331</w:t>
            </w:r>
            <w:r>
              <w:rPr>
                <w:rFonts w:cs="Times New Roman" w:hAnsi="Times New Roman" w:eastAsia="Times New Roman" w:ascii="Times New Roman"/>
                <w:spacing w:val="0"/>
                <w:w w:val="100"/>
                <w:sz w:val="18"/>
                <w:szCs w:val="18"/>
              </w:rPr>
            </w:r>
          </w:p>
        </w:tc>
        <w:tc>
          <w:tcPr>
            <w:tcW w:w="30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2"/>
              <w:ind w:left="57"/>
            </w:pPr>
            <w:r>
              <w:rPr>
                <w:rFonts w:cs="Times New Roman" w:hAnsi="Times New Roman" w:eastAsia="Times New Roman" w:ascii="Times New Roman"/>
                <w:spacing w:val="-4"/>
                <w:w w:val="100"/>
                <w:sz w:val="18"/>
                <w:szCs w:val="18"/>
              </w:rPr>
              <w:t>26</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2"/>
              <w:ind w:left="93"/>
            </w:pPr>
            <w:r>
              <w:rPr>
                <w:rFonts w:cs="Times New Roman" w:hAnsi="Times New Roman" w:eastAsia="Times New Roman" w:ascii="Times New Roman"/>
                <w:spacing w:val="0"/>
                <w:w w:val="100"/>
                <w:sz w:val="18"/>
                <w:szCs w:val="18"/>
              </w:rPr>
              <w:t>5</w:t>
            </w:r>
          </w:p>
        </w:tc>
        <w:tc>
          <w:tcPr>
            <w:tcW w:w="25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2"/>
              <w:ind w:left="85"/>
            </w:pPr>
            <w:r>
              <w:rPr>
                <w:rFonts w:cs="Times New Roman" w:hAnsi="Times New Roman" w:eastAsia="Times New Roman" w:ascii="Times New Roman"/>
                <w:spacing w:val="0"/>
                <w:w w:val="100"/>
                <w:sz w:val="18"/>
                <w:szCs w:val="18"/>
              </w:rPr>
              <w:t>6</w:t>
            </w:r>
          </w:p>
        </w:tc>
        <w:tc>
          <w:tcPr>
            <w:tcW w:w="25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2"/>
              <w:ind w:left="28"/>
            </w:pPr>
            <w:r>
              <w:rPr>
                <w:rFonts w:cs="Times New Roman" w:hAnsi="Times New Roman" w:eastAsia="Times New Roman" w:ascii="Times New Roman"/>
                <w:spacing w:val="-4"/>
                <w:w w:val="100"/>
                <w:sz w:val="18"/>
                <w:szCs w:val="18"/>
              </w:rPr>
              <w:t>12</w:t>
            </w:r>
            <w:r>
              <w:rPr>
                <w:rFonts w:cs="Times New Roman" w:hAnsi="Times New Roman" w:eastAsia="Times New Roman" w:ascii="Times New Roman"/>
                <w:spacing w:val="0"/>
                <w:w w:val="100"/>
                <w:sz w:val="18"/>
                <w:szCs w:val="18"/>
              </w:rPr>
            </w: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r>
    </w:tbl>
    <w:p>
      <w:pPr>
        <w:rPr>
          <w:sz w:val="13"/>
          <w:szCs w:val="13"/>
        </w:rPr>
        <w:jc w:val="left"/>
        <w:spacing w:before="8" w:lineRule="exact" w:line="120"/>
      </w:pPr>
      <w:r>
        <w:rPr>
          <w:sz w:val="13"/>
          <w:szCs w:val="13"/>
        </w:rPr>
      </w:r>
    </w:p>
    <w:p>
      <w:pPr>
        <w:rPr>
          <w:rFonts w:cs="Microsoft YaHei" w:hAnsi="Microsoft YaHei" w:eastAsia="Microsoft YaHei" w:ascii="Microsoft YaHei"/>
          <w:sz w:val="21"/>
          <w:szCs w:val="21"/>
        </w:rPr>
        <w:jc w:val="left"/>
        <w:spacing w:lineRule="exact" w:line="280"/>
        <w:ind w:left="746"/>
        <w:sectPr>
          <w:pgMar w:header="0" w:footer="1055" w:top="1040" w:bottom="280" w:left="1300" w:right="1320"/>
          <w:pgSz w:w="11920" w:h="16860"/>
        </w:sectPr>
      </w:pPr>
      <w:r>
        <w:rPr>
          <w:rFonts w:cs="Microsoft YaHei" w:hAnsi="Microsoft YaHei" w:eastAsia="Microsoft YaHei" w:ascii="Microsoft YaHei"/>
          <w:spacing w:val="0"/>
          <w:w w:val="100"/>
          <w:sz w:val="21"/>
          <w:szCs w:val="21"/>
        </w:rPr>
        <w:t>注：学生按</w:t>
      </w:r>
      <w:r>
        <w:rPr>
          <w:rFonts w:cs="Microsoft YaHei" w:hAnsi="Microsoft YaHei" w:eastAsia="Microsoft YaHei" w:ascii="Microsoft YaHei"/>
          <w:spacing w:val="7"/>
          <w:w w:val="100"/>
          <w:sz w:val="21"/>
          <w:szCs w:val="21"/>
        </w:rPr>
        <w:t>照</w:t>
      </w:r>
      <w:r>
        <w:rPr>
          <w:rFonts w:cs="Microsoft YaHei" w:hAnsi="Microsoft YaHei" w:eastAsia="Microsoft YaHei" w:ascii="Microsoft YaHei"/>
          <w:spacing w:val="0"/>
          <w:w w:val="100"/>
          <w:sz w:val="21"/>
          <w:szCs w:val="21"/>
        </w:rPr>
        <w:t>本辅修专业</w:t>
      </w:r>
      <w:r>
        <w:rPr>
          <w:rFonts w:cs="Microsoft YaHei" w:hAnsi="Microsoft YaHei" w:eastAsia="Microsoft YaHei" w:ascii="Microsoft YaHei"/>
          <w:spacing w:val="7"/>
          <w:w w:val="100"/>
          <w:sz w:val="21"/>
          <w:szCs w:val="21"/>
        </w:rPr>
        <w:t>教</w:t>
      </w:r>
      <w:r>
        <w:rPr>
          <w:rFonts w:cs="Microsoft YaHei" w:hAnsi="Microsoft YaHei" w:eastAsia="Microsoft YaHei" w:ascii="Microsoft YaHei"/>
          <w:spacing w:val="0"/>
          <w:w w:val="100"/>
          <w:sz w:val="21"/>
          <w:szCs w:val="21"/>
        </w:rPr>
        <w:t>学计划修满</w:t>
      </w:r>
      <w:r>
        <w:rPr>
          <w:rFonts w:cs="Microsoft YaHei" w:hAnsi="Microsoft YaHei" w:eastAsia="Microsoft YaHei" w:ascii="Microsoft YaHei"/>
          <w:spacing w:val="7"/>
          <w:w w:val="100"/>
          <w:sz w:val="21"/>
          <w:szCs w:val="21"/>
        </w:rPr>
        <w:t>学</w:t>
      </w:r>
      <w:r>
        <w:rPr>
          <w:rFonts w:cs="Microsoft YaHei" w:hAnsi="Microsoft YaHei" w:eastAsia="Microsoft YaHei" w:ascii="Microsoft YaHei"/>
          <w:spacing w:val="0"/>
          <w:w w:val="100"/>
          <w:sz w:val="21"/>
          <w:szCs w:val="21"/>
        </w:rPr>
        <w:t>分可以获得</w:t>
      </w:r>
      <w:r>
        <w:rPr>
          <w:rFonts w:cs="Microsoft YaHei" w:hAnsi="Microsoft YaHei" w:eastAsia="Microsoft YaHei" w:ascii="Microsoft YaHei"/>
          <w:spacing w:val="7"/>
          <w:w w:val="100"/>
          <w:sz w:val="21"/>
          <w:szCs w:val="21"/>
        </w:rPr>
        <w:t>辅</w:t>
      </w:r>
      <w:r>
        <w:rPr>
          <w:rFonts w:cs="Microsoft YaHei" w:hAnsi="Microsoft YaHei" w:eastAsia="Microsoft YaHei" w:ascii="Microsoft YaHei"/>
          <w:spacing w:val="0"/>
          <w:w w:val="100"/>
          <w:sz w:val="21"/>
          <w:szCs w:val="21"/>
        </w:rPr>
        <w:t>修专业证书。</w:t>
      </w:r>
      <w:r>
        <w:rPr>
          <w:rFonts w:cs="Microsoft YaHei" w:hAnsi="Microsoft YaHei" w:eastAsia="Microsoft YaHei" w:ascii="Microsoft YaHei"/>
          <w:spacing w:val="0"/>
          <w:w w:val="100"/>
          <w:sz w:val="21"/>
          <w:szCs w:val="21"/>
        </w:rPr>
      </w:r>
    </w:p>
    <w:p>
      <w:pPr>
        <w:rPr>
          <w:rFonts w:cs="Microsoft YaHei" w:hAnsi="Microsoft YaHei" w:eastAsia="Microsoft YaHei" w:ascii="Microsoft YaHei"/>
          <w:sz w:val="28"/>
          <w:szCs w:val="28"/>
        </w:rPr>
        <w:jc w:val="center"/>
        <w:spacing w:lineRule="exact" w:line="420"/>
        <w:ind w:left="3975" w:right="3968"/>
      </w:pPr>
      <w:r>
        <w:rPr>
          <w:rFonts w:cs="Microsoft YaHei" w:hAnsi="Microsoft YaHei" w:eastAsia="Microsoft YaHei" w:ascii="Microsoft YaHei"/>
          <w:spacing w:val="0"/>
          <w:w w:val="100"/>
          <w:position w:val="-1"/>
          <w:sz w:val="28"/>
          <w:szCs w:val="28"/>
        </w:rPr>
        <w:t>交通学院</w:t>
      </w:r>
      <w:r>
        <w:rPr>
          <w:rFonts w:cs="Microsoft YaHei" w:hAnsi="Microsoft YaHei" w:eastAsia="Microsoft YaHei" w:ascii="Microsoft YaHei"/>
          <w:spacing w:val="0"/>
          <w:w w:val="100"/>
          <w:position w:val="0"/>
          <w:sz w:val="28"/>
          <w:szCs w:val="28"/>
        </w:rPr>
      </w:r>
    </w:p>
    <w:p>
      <w:pPr>
        <w:rPr>
          <w:sz w:val="14"/>
          <w:szCs w:val="14"/>
        </w:rPr>
        <w:jc w:val="left"/>
        <w:spacing w:before="9" w:lineRule="exact" w:line="140"/>
      </w:pPr>
      <w:r>
        <w:rPr>
          <w:sz w:val="14"/>
          <w:szCs w:val="14"/>
        </w:rPr>
      </w:r>
    </w:p>
    <w:p>
      <w:pPr>
        <w:rPr>
          <w:rFonts w:cs="Microsoft YaHei" w:hAnsi="Microsoft YaHei" w:eastAsia="Microsoft YaHei" w:ascii="Microsoft YaHei"/>
          <w:sz w:val="28"/>
          <w:szCs w:val="28"/>
        </w:rPr>
        <w:jc w:val="center"/>
        <w:spacing w:lineRule="exact" w:line="440"/>
        <w:ind w:left="2145" w:right="2139"/>
      </w:pPr>
      <w:r>
        <w:rPr>
          <w:rFonts w:cs="Microsoft YaHei" w:hAnsi="Microsoft YaHei" w:eastAsia="Microsoft YaHei" w:ascii="Microsoft YaHei"/>
          <w:spacing w:val="0"/>
          <w:w w:val="100"/>
          <w:position w:val="-5"/>
          <w:sz w:val="28"/>
          <w:szCs w:val="28"/>
        </w:rPr>
        <w:t>港口航道与海岸工</w:t>
      </w:r>
      <w:r>
        <w:rPr>
          <w:rFonts w:cs="Microsoft YaHei" w:hAnsi="Microsoft YaHei" w:eastAsia="Microsoft YaHei" w:ascii="Microsoft YaHei"/>
          <w:spacing w:val="1"/>
          <w:w w:val="100"/>
          <w:position w:val="-5"/>
          <w:sz w:val="28"/>
          <w:szCs w:val="28"/>
        </w:rPr>
        <w:t>程</w:t>
      </w:r>
      <w:r>
        <w:rPr>
          <w:rFonts w:cs="Microsoft YaHei" w:hAnsi="Microsoft YaHei" w:eastAsia="Microsoft YaHei" w:ascii="Microsoft YaHei"/>
          <w:spacing w:val="0"/>
          <w:w w:val="100"/>
          <w:position w:val="-5"/>
          <w:sz w:val="28"/>
          <w:szCs w:val="28"/>
        </w:rPr>
        <w:t>学程安排</w:t>
      </w:r>
      <w:r>
        <w:rPr>
          <w:rFonts w:cs="Microsoft YaHei" w:hAnsi="Microsoft YaHei" w:eastAsia="Microsoft YaHei" w:ascii="Microsoft YaHei"/>
          <w:spacing w:val="7"/>
          <w:w w:val="100"/>
          <w:position w:val="-5"/>
          <w:sz w:val="28"/>
          <w:szCs w:val="28"/>
        </w:rPr>
        <w:t>示</w:t>
      </w:r>
      <w:r>
        <w:rPr>
          <w:rFonts w:cs="Microsoft YaHei" w:hAnsi="Microsoft YaHei" w:eastAsia="Microsoft YaHei" w:ascii="Microsoft YaHei"/>
          <w:spacing w:val="0"/>
          <w:w w:val="100"/>
          <w:position w:val="-5"/>
          <w:sz w:val="28"/>
          <w:szCs w:val="28"/>
        </w:rPr>
        <w:t>范指导</w:t>
      </w:r>
      <w:r>
        <w:rPr>
          <w:rFonts w:cs="Microsoft YaHei" w:hAnsi="Microsoft YaHei" w:eastAsia="Microsoft YaHei" w:ascii="Microsoft YaHei"/>
          <w:spacing w:val="0"/>
          <w:w w:val="100"/>
          <w:position w:val="0"/>
          <w:sz w:val="28"/>
          <w:szCs w:val="28"/>
        </w:rPr>
      </w:r>
    </w:p>
    <w:p>
      <w:pPr>
        <w:rPr>
          <w:sz w:val="20"/>
          <w:szCs w:val="20"/>
        </w:rPr>
        <w:jc w:val="left"/>
        <w:spacing w:lineRule="exact" w:line="200"/>
      </w:pPr>
      <w:r>
        <w:rPr>
          <w:sz w:val="20"/>
          <w:szCs w:val="20"/>
        </w:rPr>
      </w:r>
    </w:p>
    <w:p>
      <w:pPr>
        <w:rPr>
          <w:sz w:val="26"/>
          <w:szCs w:val="26"/>
        </w:rPr>
        <w:jc w:val="left"/>
        <w:spacing w:before="5" w:lineRule="exact" w:line="260"/>
        <w:sectPr>
          <w:pgMar w:header="0" w:footer="1055" w:top="1200" w:bottom="280" w:left="1380" w:right="1380"/>
          <w:pgSz w:w="11920" w:h="16860"/>
        </w:sectPr>
      </w:pPr>
      <w:r>
        <w:rPr>
          <w:sz w:val="26"/>
          <w:szCs w:val="26"/>
        </w:rPr>
      </w:r>
    </w:p>
    <w:p>
      <w:pPr>
        <w:rPr>
          <w:sz w:val="24"/>
          <w:szCs w:val="24"/>
        </w:rPr>
        <w:jc w:val="left"/>
        <w:spacing w:before="4" w:lineRule="exact" w:line="240"/>
      </w:pPr>
      <w:r>
        <w:rPr>
          <w:sz w:val="24"/>
          <w:szCs w:val="24"/>
        </w:rPr>
      </w:r>
    </w:p>
    <w:p>
      <w:pPr>
        <w:rPr>
          <w:rFonts w:cs="Times New Roman" w:hAnsi="Times New Roman" w:eastAsia="Times New Roman" w:ascii="Times New Roman"/>
          <w:sz w:val="22"/>
          <w:szCs w:val="22"/>
        </w:rPr>
        <w:jc w:val="left"/>
        <w:spacing w:lineRule="exact" w:line="360"/>
        <w:ind w:left="147" w:right="-55"/>
      </w:pPr>
      <w:r>
        <w:rPr>
          <w:rFonts w:cs="Microsoft YaHei" w:hAnsi="Microsoft YaHei" w:eastAsia="Microsoft YaHei" w:ascii="Microsoft YaHei"/>
          <w:spacing w:val="0"/>
          <w:w w:val="100"/>
          <w:position w:val="-3"/>
          <w:sz w:val="22"/>
          <w:szCs w:val="22"/>
        </w:rPr>
        <w:t>第</w:t>
      </w:r>
      <w:r>
        <w:rPr>
          <w:rFonts w:cs="Microsoft YaHei" w:hAnsi="Microsoft YaHei" w:eastAsia="Microsoft YaHei" w:ascii="Microsoft YaHei"/>
          <w:spacing w:val="45"/>
          <w:w w:val="100"/>
          <w:position w:val="-3"/>
          <w:sz w:val="22"/>
          <w:szCs w:val="22"/>
        </w:rPr>
        <w:t> </w:t>
      </w:r>
      <w:r>
        <w:rPr>
          <w:rFonts w:cs="Times New Roman" w:hAnsi="Times New Roman" w:eastAsia="Times New Roman" w:ascii="Times New Roman"/>
          <w:b/>
          <w:spacing w:val="0"/>
          <w:w w:val="100"/>
          <w:position w:val="-3"/>
          <w:sz w:val="22"/>
          <w:szCs w:val="22"/>
        </w:rPr>
        <w:t>1</w:t>
      </w:r>
      <w:r>
        <w:rPr>
          <w:rFonts w:cs="Times New Roman" w:hAnsi="Times New Roman" w:eastAsia="Times New Roman" w:ascii="Times New Roman"/>
          <w:b/>
          <w:spacing w:val="0"/>
          <w:w w:val="100"/>
          <w:position w:val="-3"/>
          <w:sz w:val="22"/>
          <w:szCs w:val="22"/>
        </w:rPr>
        <w:t> </w:t>
      </w:r>
      <w:r>
        <w:rPr>
          <w:rFonts w:cs="Times New Roman" w:hAnsi="Times New Roman" w:eastAsia="Times New Roman" w:ascii="Times New Roman"/>
          <w:b/>
          <w:spacing w:val="3"/>
          <w:w w:val="100"/>
          <w:position w:val="-3"/>
          <w:sz w:val="22"/>
          <w:szCs w:val="22"/>
        </w:rPr>
        <w:t> </w:t>
      </w:r>
      <w:r>
        <w:rPr>
          <w:rFonts w:cs="Microsoft YaHei" w:hAnsi="Microsoft YaHei" w:eastAsia="Microsoft YaHei" w:ascii="Microsoft YaHei"/>
          <w:spacing w:val="0"/>
          <w:w w:val="101"/>
          <w:position w:val="-3"/>
          <w:sz w:val="22"/>
          <w:szCs w:val="22"/>
        </w:rPr>
        <w:t>短学</w:t>
      </w:r>
      <w:r>
        <w:rPr>
          <w:rFonts w:cs="Microsoft YaHei" w:hAnsi="Microsoft YaHei" w:eastAsia="Microsoft YaHei" w:ascii="Microsoft YaHei"/>
          <w:spacing w:val="1"/>
          <w:w w:val="101"/>
          <w:position w:val="-3"/>
          <w:sz w:val="22"/>
          <w:szCs w:val="22"/>
        </w:rPr>
        <w:t>期</w:t>
      </w:r>
      <w:r>
        <w:rPr>
          <w:rFonts w:cs="Times New Roman" w:hAnsi="Times New Roman" w:eastAsia="Times New Roman" w:ascii="Times New Roman"/>
          <w:b/>
          <w:spacing w:val="-2"/>
          <w:w w:val="101"/>
          <w:position w:val="-3"/>
          <w:sz w:val="22"/>
          <w:szCs w:val="22"/>
        </w:rPr>
        <w:t>(</w:t>
      </w:r>
      <w:r>
        <w:rPr>
          <w:rFonts w:cs="Times New Roman" w:hAnsi="Times New Roman" w:eastAsia="Times New Roman" w:ascii="Times New Roman"/>
          <w:b/>
          <w:spacing w:val="-9"/>
          <w:w w:val="101"/>
          <w:position w:val="-3"/>
          <w:sz w:val="22"/>
          <w:szCs w:val="22"/>
        </w:rPr>
        <w:t>S</w:t>
      </w:r>
      <w:r>
        <w:rPr>
          <w:rFonts w:cs="Times New Roman" w:hAnsi="Times New Roman" w:eastAsia="Times New Roman" w:ascii="Times New Roman"/>
          <w:b/>
          <w:spacing w:val="3"/>
          <w:w w:val="101"/>
          <w:position w:val="-3"/>
          <w:sz w:val="22"/>
          <w:szCs w:val="22"/>
        </w:rPr>
        <w:t>1</w:t>
      </w:r>
      <w:r>
        <w:rPr>
          <w:rFonts w:cs="Times New Roman" w:hAnsi="Times New Roman" w:eastAsia="Times New Roman" w:ascii="Times New Roman"/>
          <w:b/>
          <w:spacing w:val="-2"/>
          <w:w w:val="101"/>
          <w:position w:val="-3"/>
          <w:sz w:val="22"/>
          <w:szCs w:val="22"/>
        </w:rPr>
        <w:t>)</w:t>
      </w:r>
      <w:r>
        <w:rPr>
          <w:rFonts w:cs="Times New Roman" w:hAnsi="Times New Roman" w:eastAsia="Times New Roman" w:ascii="Times New Roman"/>
          <w:b/>
          <w:spacing w:val="0"/>
          <w:w w:val="101"/>
          <w:position w:val="-3"/>
          <w:sz w:val="22"/>
          <w:szCs w:val="22"/>
        </w:rPr>
        <w:t>:</w:t>
      </w:r>
      <w:r>
        <w:rPr>
          <w:rFonts w:cs="Times New Roman" w:hAnsi="Times New Roman" w:eastAsia="Times New Roman" w:ascii="Times New Roman"/>
          <w:spacing w:val="0"/>
          <w:w w:val="100"/>
          <w:position w:val="0"/>
          <w:sz w:val="22"/>
          <w:szCs w:val="22"/>
        </w:rPr>
      </w:r>
    </w:p>
    <w:p>
      <w:pPr>
        <w:rPr>
          <w:rFonts w:cs="Microsoft YaHei" w:hAnsi="Microsoft YaHei" w:eastAsia="Microsoft YaHei" w:ascii="Microsoft YaHei"/>
          <w:sz w:val="22"/>
          <w:szCs w:val="22"/>
        </w:rPr>
        <w:jc w:val="left"/>
        <w:spacing w:lineRule="exact" w:line="300"/>
        <w:sectPr>
          <w:type w:val="continuous"/>
          <w:pgSz w:w="11920" w:h="16860"/>
          <w:pgMar w:top="1280" w:bottom="280" w:left="1380" w:right="1380"/>
          <w:cols w:num="2" w:equalWidth="off">
            <w:col w:w="1822" w:space="2310"/>
            <w:col w:w="5028"/>
          </w:cols>
        </w:sectPr>
      </w:pPr>
      <w:r>
        <w:br w:type="column"/>
      </w:r>
      <w:r>
        <w:rPr>
          <w:rFonts w:cs="Microsoft YaHei" w:hAnsi="Microsoft YaHei" w:eastAsia="Microsoft YaHei" w:ascii="Microsoft YaHei"/>
          <w:spacing w:val="0"/>
          <w:w w:val="101"/>
          <w:sz w:val="22"/>
          <w:szCs w:val="22"/>
        </w:rPr>
        <w:t>第一学年</w:t>
      </w:r>
      <w:r>
        <w:rPr>
          <w:rFonts w:cs="Microsoft YaHei" w:hAnsi="Microsoft YaHei" w:eastAsia="Microsoft YaHei" w:ascii="Microsoft YaHei"/>
          <w:spacing w:val="0"/>
          <w:w w:val="100"/>
          <w:sz w:val="22"/>
          <w:szCs w:val="22"/>
        </w:rPr>
      </w:r>
    </w:p>
    <w:p>
      <w:pPr>
        <w:rPr>
          <w:sz w:val="11"/>
          <w:szCs w:val="11"/>
        </w:rPr>
        <w:jc w:val="left"/>
        <w:spacing w:lineRule="exact" w:line="100"/>
      </w:pPr>
      <w:r>
        <w:rPr>
          <w:sz w:val="11"/>
          <w:szCs w:val="11"/>
        </w:rPr>
      </w:r>
    </w:p>
    <w:tbl>
      <w:tblPr>
        <w:tblW w:w="0" w:type="auto"/>
        <w:tblLook w:val="01E0"/>
        <w:jc w:val="left"/>
        <w:tblInd w:w="103" w:type="dxa"/>
        <w:tblLayout w:type="fixed"/>
        <w:tblCellMar>
          <w:top w:w="0" w:type="dxa"/>
          <w:left w:w="0" w:type="dxa"/>
          <w:bottom w:w="0" w:type="dxa"/>
          <w:right w:w="0" w:type="dxa"/>
        </w:tblCellMar>
      </w:tblPr>
      <w:tblGrid/>
      <w:tr>
        <w:trPr>
          <w:trHeight w:val="331" w:hRule="exact"/>
        </w:trPr>
        <w:tc>
          <w:tcPr>
            <w:tcW w:w="107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79"/>
            </w:pPr>
            <w:r>
              <w:rPr>
                <w:rFonts w:cs="Microsoft YaHei" w:hAnsi="Microsoft YaHei" w:eastAsia="Microsoft YaHei" w:ascii="Microsoft YaHei"/>
                <w:spacing w:val="0"/>
                <w:w w:val="100"/>
                <w:position w:val="-1"/>
                <w:sz w:val="18"/>
                <w:szCs w:val="18"/>
              </w:rPr>
              <w:t>课程编号</w:t>
            </w:r>
            <w:r>
              <w:rPr>
                <w:rFonts w:cs="Microsoft YaHei" w:hAnsi="Microsoft YaHei" w:eastAsia="Microsoft YaHei" w:ascii="Microsoft YaHei"/>
                <w:spacing w:val="0"/>
                <w:w w:val="100"/>
                <w:position w:val="0"/>
                <w:sz w:val="18"/>
                <w:szCs w:val="18"/>
              </w:rPr>
            </w:r>
          </w:p>
        </w:tc>
        <w:tc>
          <w:tcPr>
            <w:tcW w:w="221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300"/>
              <w:ind w:left="708" w:right="708"/>
            </w:pPr>
            <w:r>
              <w:rPr>
                <w:rFonts w:cs="Microsoft YaHei" w:hAnsi="Microsoft YaHei" w:eastAsia="Microsoft YaHei" w:ascii="Microsoft YaHei"/>
                <w:spacing w:val="0"/>
                <w:w w:val="100"/>
                <w:position w:val="-1"/>
                <w:sz w:val="18"/>
                <w:szCs w:val="18"/>
              </w:rPr>
              <w:t>课程名称</w:t>
            </w:r>
            <w:r>
              <w:rPr>
                <w:rFonts w:cs="Microsoft YaHei" w:hAnsi="Microsoft YaHei" w:eastAsia="Microsoft YaHei" w:ascii="Microsoft YaHei"/>
                <w:spacing w:val="0"/>
                <w:w w:val="100"/>
                <w:position w:val="0"/>
                <w:sz w:val="18"/>
                <w:szCs w:val="18"/>
              </w:rPr>
            </w:r>
          </w:p>
        </w:tc>
        <w:tc>
          <w:tcPr>
            <w:tcW w:w="64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43"/>
            </w:pPr>
            <w:r>
              <w:rPr>
                <w:rFonts w:cs="Microsoft YaHei" w:hAnsi="Microsoft YaHei" w:eastAsia="Microsoft YaHei" w:ascii="Microsoft YaHei"/>
                <w:spacing w:val="0"/>
                <w:w w:val="100"/>
                <w:position w:val="-1"/>
                <w:sz w:val="18"/>
                <w:szCs w:val="18"/>
              </w:rPr>
              <w:t>学分</w:t>
            </w:r>
            <w:r>
              <w:rPr>
                <w:rFonts w:cs="Microsoft YaHei" w:hAnsi="Microsoft YaHei" w:eastAsia="Microsoft YaHei" w:ascii="Microsoft YaHei"/>
                <w:spacing w:val="0"/>
                <w:w w:val="100"/>
                <w:position w:val="0"/>
                <w:sz w:val="18"/>
                <w:szCs w:val="18"/>
              </w:rPr>
            </w:r>
          </w:p>
        </w:tc>
        <w:tc>
          <w:tcPr>
            <w:tcW w:w="83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43"/>
            </w:pPr>
            <w:r>
              <w:rPr>
                <w:rFonts w:cs="Microsoft YaHei" w:hAnsi="Microsoft YaHei" w:eastAsia="Microsoft YaHei" w:ascii="Microsoft YaHei"/>
                <w:spacing w:val="0"/>
                <w:w w:val="100"/>
                <w:position w:val="-1"/>
                <w:sz w:val="18"/>
                <w:szCs w:val="18"/>
              </w:rPr>
              <w:t>周学时</w:t>
            </w:r>
            <w:r>
              <w:rPr>
                <w:rFonts w:cs="Microsoft YaHei" w:hAnsi="Microsoft YaHei" w:eastAsia="Microsoft YaHei" w:ascii="Microsoft YaHei"/>
                <w:spacing w:val="0"/>
                <w:w w:val="100"/>
                <w:position w:val="0"/>
                <w:sz w:val="18"/>
                <w:szCs w:val="18"/>
              </w:rPr>
            </w:r>
          </w:p>
        </w:tc>
        <w:tc>
          <w:tcPr>
            <w:tcW w:w="92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93"/>
            </w:pPr>
            <w:r>
              <w:rPr>
                <w:rFonts w:cs="Microsoft YaHei" w:hAnsi="Microsoft YaHei" w:eastAsia="Microsoft YaHei" w:ascii="Microsoft YaHei"/>
                <w:spacing w:val="0"/>
                <w:w w:val="100"/>
                <w:position w:val="-1"/>
                <w:sz w:val="18"/>
                <w:szCs w:val="18"/>
              </w:rPr>
              <w:t>课程性质</w:t>
            </w:r>
            <w:r>
              <w:rPr>
                <w:rFonts w:cs="Microsoft YaHei" w:hAnsi="Microsoft YaHei" w:eastAsia="Microsoft YaHei" w:ascii="Microsoft Ya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0"/>
            </w:pPr>
            <w:r>
              <w:rPr>
                <w:rFonts w:cs="Microsoft YaHei" w:hAnsi="Microsoft YaHei" w:eastAsia="Microsoft YaHei" w:ascii="Microsoft YaHei"/>
                <w:spacing w:val="0"/>
                <w:w w:val="100"/>
                <w:position w:val="-1"/>
                <w:sz w:val="18"/>
                <w:szCs w:val="18"/>
              </w:rPr>
              <w:t>授课方式</w:t>
            </w:r>
            <w:r>
              <w:rPr>
                <w:rFonts w:cs="Microsoft YaHei" w:hAnsi="Microsoft YaHei" w:eastAsia="Microsoft YaHei" w:ascii="Microsoft YaHei"/>
                <w:spacing w:val="0"/>
                <w:w w:val="100"/>
                <w:position w:val="0"/>
                <w:sz w:val="18"/>
                <w:szCs w:val="18"/>
              </w:rPr>
            </w:r>
          </w:p>
        </w:tc>
        <w:tc>
          <w:tcPr>
            <w:tcW w:w="91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0"/>
            </w:pPr>
            <w:r>
              <w:rPr>
                <w:rFonts w:cs="Microsoft YaHei" w:hAnsi="Microsoft YaHei" w:eastAsia="Microsoft YaHei" w:ascii="Microsoft YaHei"/>
                <w:spacing w:val="0"/>
                <w:w w:val="100"/>
                <w:position w:val="-1"/>
                <w:sz w:val="18"/>
                <w:szCs w:val="18"/>
              </w:rPr>
              <w:t>考核方式</w:t>
            </w:r>
            <w:r>
              <w:rPr>
                <w:rFonts w:cs="Microsoft YaHei" w:hAnsi="Microsoft YaHei" w:eastAsia="Microsoft YaHei" w:ascii="Microsoft YaHei"/>
                <w:spacing w:val="0"/>
                <w:w w:val="100"/>
                <w:position w:val="0"/>
                <w:sz w:val="18"/>
                <w:szCs w:val="18"/>
              </w:rPr>
            </w:r>
          </w:p>
        </w:tc>
        <w:tc>
          <w:tcPr>
            <w:tcW w:w="139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300"/>
              <w:ind w:left="484" w:right="470"/>
            </w:pPr>
            <w:r>
              <w:rPr>
                <w:rFonts w:cs="Microsoft YaHei" w:hAnsi="Microsoft YaHei" w:eastAsia="Microsoft YaHei" w:ascii="Microsoft YaHei"/>
                <w:spacing w:val="0"/>
                <w:w w:val="100"/>
                <w:position w:val="-1"/>
                <w:sz w:val="18"/>
                <w:szCs w:val="18"/>
              </w:rPr>
              <w:t>说明</w:t>
            </w:r>
            <w:r>
              <w:rPr>
                <w:rFonts w:cs="Microsoft YaHei" w:hAnsi="Microsoft YaHei" w:eastAsia="Microsoft YaHei" w:ascii="Microsoft YaHei"/>
                <w:spacing w:val="0"/>
                <w:w w:val="100"/>
                <w:position w:val="0"/>
                <w:sz w:val="18"/>
                <w:szCs w:val="18"/>
              </w:rPr>
            </w:r>
          </w:p>
        </w:tc>
      </w:tr>
      <w:tr>
        <w:trPr>
          <w:trHeight w:val="332" w:hRule="exact"/>
        </w:trPr>
        <w:tc>
          <w:tcPr>
            <w:tcW w:w="107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7"/>
                <w:szCs w:val="17"/>
              </w:rPr>
              <w:jc w:val="left"/>
              <w:spacing w:before="64"/>
              <w:ind w:left="201"/>
            </w:pPr>
            <w:r>
              <w:rPr>
                <w:rFonts w:cs="Times New Roman" w:hAnsi="Times New Roman" w:eastAsia="Times New Roman" w:ascii="Times New Roman"/>
                <w:w w:val="101"/>
                <w:sz w:val="17"/>
                <w:szCs w:val="17"/>
              </w:rPr>
              <w:t>8600</w:t>
            </w:r>
            <w:r>
              <w:rPr>
                <w:rFonts w:cs="Times New Roman" w:hAnsi="Times New Roman" w:eastAsia="Times New Roman" w:ascii="Times New Roman"/>
                <w:spacing w:val="-7"/>
                <w:w w:val="101"/>
                <w:sz w:val="17"/>
                <w:szCs w:val="17"/>
              </w:rPr>
              <w:t>1</w:t>
            </w:r>
            <w:r>
              <w:rPr>
                <w:rFonts w:cs="Times New Roman" w:hAnsi="Times New Roman" w:eastAsia="Times New Roman" w:ascii="Times New Roman"/>
                <w:spacing w:val="0"/>
                <w:w w:val="101"/>
                <w:sz w:val="17"/>
                <w:szCs w:val="17"/>
              </w:rPr>
              <w:t>100</w:t>
            </w:r>
            <w:r>
              <w:rPr>
                <w:rFonts w:cs="Times New Roman" w:hAnsi="Times New Roman" w:eastAsia="Times New Roman" w:ascii="Times New Roman"/>
                <w:spacing w:val="0"/>
                <w:w w:val="100"/>
                <w:sz w:val="17"/>
                <w:szCs w:val="17"/>
              </w:rPr>
            </w:r>
          </w:p>
        </w:tc>
        <w:tc>
          <w:tcPr>
            <w:tcW w:w="221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7"/>
                <w:szCs w:val="17"/>
              </w:rPr>
              <w:jc w:val="left"/>
              <w:spacing w:lineRule="exact" w:line="260"/>
              <w:ind w:left="6"/>
            </w:pPr>
            <w:r>
              <w:rPr>
                <w:rFonts w:cs="Microsoft YaHei" w:hAnsi="Microsoft YaHei" w:eastAsia="Microsoft YaHei" w:ascii="Microsoft YaHei"/>
                <w:w w:val="101"/>
                <w:position w:val="-1"/>
                <w:sz w:val="17"/>
                <w:szCs w:val="17"/>
              </w:rPr>
              <w:t>军训</w:t>
            </w:r>
            <w:r>
              <w:rPr>
                <w:rFonts w:cs="Microsoft YaHei" w:hAnsi="Microsoft YaHei" w:eastAsia="Microsoft YaHei" w:ascii="Microsoft YaHei"/>
                <w:spacing w:val="-7"/>
                <w:w w:val="101"/>
                <w:position w:val="-1"/>
                <w:sz w:val="17"/>
                <w:szCs w:val="17"/>
              </w:rPr>
              <w:t>（</w:t>
            </w:r>
            <w:r>
              <w:rPr>
                <w:rFonts w:cs="Microsoft YaHei" w:hAnsi="Microsoft YaHei" w:eastAsia="Microsoft YaHei" w:ascii="Microsoft YaHei"/>
                <w:spacing w:val="0"/>
                <w:w w:val="101"/>
                <w:position w:val="-1"/>
                <w:sz w:val="17"/>
                <w:szCs w:val="17"/>
              </w:rPr>
              <w:t>含理</w:t>
            </w:r>
            <w:r>
              <w:rPr>
                <w:rFonts w:cs="Microsoft YaHei" w:hAnsi="Microsoft YaHei" w:eastAsia="Microsoft YaHei" w:ascii="Microsoft YaHei"/>
                <w:spacing w:val="-7"/>
                <w:w w:val="101"/>
                <w:position w:val="-1"/>
                <w:sz w:val="17"/>
                <w:szCs w:val="17"/>
              </w:rPr>
              <w:t>论</w:t>
            </w:r>
            <w:r>
              <w:rPr>
                <w:rFonts w:cs="Microsoft YaHei" w:hAnsi="Microsoft YaHei" w:eastAsia="Microsoft YaHei" w:ascii="Microsoft YaHei"/>
                <w:spacing w:val="0"/>
                <w:w w:val="101"/>
                <w:position w:val="-1"/>
                <w:sz w:val="17"/>
                <w:szCs w:val="17"/>
              </w:rPr>
              <w:t>课）</w:t>
            </w:r>
            <w:r>
              <w:rPr>
                <w:rFonts w:cs="Microsoft YaHei" w:hAnsi="Microsoft YaHei" w:eastAsia="Microsoft YaHei" w:ascii="Microsoft YaHei"/>
                <w:spacing w:val="0"/>
                <w:w w:val="100"/>
                <w:position w:val="0"/>
                <w:sz w:val="17"/>
                <w:szCs w:val="17"/>
              </w:rPr>
            </w:r>
          </w:p>
        </w:tc>
        <w:tc>
          <w:tcPr>
            <w:tcW w:w="64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247" w:right="236"/>
            </w:pPr>
            <w:r>
              <w:rPr>
                <w:rFonts w:cs="Times New Roman" w:hAnsi="Times New Roman" w:eastAsia="Times New Roman" w:ascii="Times New Roman"/>
                <w:spacing w:val="0"/>
                <w:w w:val="100"/>
                <w:sz w:val="18"/>
                <w:szCs w:val="18"/>
              </w:rPr>
              <w:t>2</w:t>
            </w:r>
          </w:p>
        </w:tc>
        <w:tc>
          <w:tcPr>
            <w:tcW w:w="836" w:type="dxa"/>
            <w:tcBorders>
              <w:top w:val="single" w:sz="4" w:space="0" w:color="000000"/>
              <w:left w:val="single" w:sz="4" w:space="0" w:color="000000"/>
              <w:bottom w:val="single" w:sz="4" w:space="0" w:color="000000"/>
              <w:right w:val="single" w:sz="4" w:space="0" w:color="000000"/>
            </w:tcBorders>
          </w:tcPr>
          <w:p/>
        </w:tc>
        <w:tc>
          <w:tcPr>
            <w:tcW w:w="922"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91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80"/>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39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300"/>
              <w:ind w:left="480" w:right="466"/>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31" w:hRule="exact"/>
        </w:trPr>
        <w:tc>
          <w:tcPr>
            <w:tcW w:w="1073" w:type="dxa"/>
            <w:tcBorders>
              <w:top w:val="single" w:sz="4" w:space="0" w:color="000000"/>
              <w:left w:val="single" w:sz="4" w:space="0" w:color="000000"/>
              <w:bottom w:val="single" w:sz="4" w:space="0" w:color="000000"/>
              <w:right w:val="single" w:sz="4" w:space="0" w:color="000000"/>
            </w:tcBorders>
          </w:tcPr>
          <w:p/>
        </w:tc>
        <w:tc>
          <w:tcPr>
            <w:tcW w:w="221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300"/>
              <w:ind w:left="888" w:right="888"/>
            </w:pPr>
            <w:r>
              <w:rPr>
                <w:rFonts w:cs="Microsoft YaHei" w:hAnsi="Microsoft YaHei" w:eastAsia="Microsoft YaHei" w:ascii="Microsoft YaHei"/>
                <w:spacing w:val="0"/>
                <w:w w:val="100"/>
                <w:position w:val="-1"/>
                <w:sz w:val="18"/>
                <w:szCs w:val="18"/>
              </w:rPr>
              <w:t>合计</w:t>
            </w:r>
            <w:r>
              <w:rPr>
                <w:rFonts w:cs="Microsoft YaHei" w:hAnsi="Microsoft YaHei" w:eastAsia="Microsoft YaHei" w:ascii="Microsoft YaHei"/>
                <w:spacing w:val="0"/>
                <w:w w:val="100"/>
                <w:position w:val="0"/>
                <w:sz w:val="18"/>
                <w:szCs w:val="18"/>
              </w:rPr>
            </w:r>
          </w:p>
        </w:tc>
        <w:tc>
          <w:tcPr>
            <w:tcW w:w="64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245" w:right="234"/>
            </w:pPr>
            <w:r>
              <w:rPr>
                <w:rFonts w:cs="Times New Roman" w:hAnsi="Times New Roman" w:eastAsia="Times New Roman" w:ascii="Times New Roman"/>
                <w:spacing w:val="0"/>
                <w:w w:val="100"/>
                <w:sz w:val="18"/>
                <w:szCs w:val="18"/>
              </w:rPr>
              <w:t>2</w:t>
            </w:r>
          </w:p>
        </w:tc>
        <w:tc>
          <w:tcPr>
            <w:tcW w:w="836" w:type="dxa"/>
            <w:tcBorders>
              <w:top w:val="single" w:sz="4" w:space="0" w:color="000000"/>
              <w:left w:val="single" w:sz="4" w:space="0" w:color="000000"/>
              <w:bottom w:val="single" w:sz="4" w:space="0" w:color="000000"/>
              <w:right w:val="single" w:sz="4" w:space="0" w:color="000000"/>
            </w:tcBorders>
          </w:tcPr>
          <w:p/>
        </w:tc>
        <w:tc>
          <w:tcPr>
            <w:tcW w:w="922"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915" w:type="dxa"/>
            <w:tcBorders>
              <w:top w:val="single" w:sz="4" w:space="0" w:color="000000"/>
              <w:left w:val="single" w:sz="4" w:space="0" w:color="000000"/>
              <w:bottom w:val="single" w:sz="4" w:space="0" w:color="000000"/>
              <w:right w:val="single" w:sz="4" w:space="0" w:color="000000"/>
            </w:tcBorders>
          </w:tcPr>
          <w:p/>
        </w:tc>
        <w:tc>
          <w:tcPr>
            <w:tcW w:w="1390" w:type="dxa"/>
            <w:tcBorders>
              <w:top w:val="single" w:sz="4" w:space="0" w:color="000000"/>
              <w:left w:val="single" w:sz="4" w:space="0" w:color="000000"/>
              <w:bottom w:val="single" w:sz="4" w:space="0" w:color="000000"/>
              <w:right w:val="single" w:sz="4" w:space="0" w:color="000000"/>
            </w:tcBorders>
          </w:tcPr>
          <w:p/>
        </w:tc>
      </w:tr>
    </w:tbl>
    <w:p>
      <w:pPr>
        <w:rPr>
          <w:sz w:val="28"/>
          <w:szCs w:val="28"/>
        </w:rPr>
        <w:jc w:val="left"/>
        <w:spacing w:before="11" w:lineRule="exact" w:line="280"/>
      </w:pPr>
      <w:r>
        <w:rPr>
          <w:sz w:val="28"/>
          <w:szCs w:val="28"/>
        </w:rPr>
      </w:r>
    </w:p>
    <w:p>
      <w:pPr>
        <w:rPr>
          <w:rFonts w:cs="Times New Roman" w:hAnsi="Times New Roman" w:eastAsia="Times New Roman" w:ascii="Times New Roman"/>
          <w:sz w:val="22"/>
          <w:szCs w:val="22"/>
        </w:rPr>
        <w:jc w:val="left"/>
        <w:spacing w:lineRule="exact" w:line="280"/>
        <w:ind w:left="147"/>
      </w:pPr>
      <w:r>
        <w:rPr>
          <w:rFonts w:cs="Microsoft YaHei" w:hAnsi="Microsoft YaHei" w:eastAsia="Microsoft YaHei" w:ascii="Microsoft YaHei"/>
          <w:spacing w:val="0"/>
          <w:w w:val="101"/>
          <w:position w:val="-2"/>
          <w:sz w:val="22"/>
          <w:szCs w:val="22"/>
        </w:rPr>
        <w:t>第一学期</w:t>
      </w:r>
      <w:r>
        <w:rPr>
          <w:rFonts w:cs="Times New Roman" w:hAnsi="Times New Roman" w:eastAsia="Times New Roman" w:ascii="Times New Roman"/>
          <w:b/>
          <w:spacing w:val="0"/>
          <w:w w:val="101"/>
          <w:position w:val="-2"/>
          <w:sz w:val="22"/>
          <w:szCs w:val="22"/>
        </w:rPr>
        <w:t>:</w:t>
      </w:r>
      <w:r>
        <w:rPr>
          <w:rFonts w:cs="Times New Roman" w:hAnsi="Times New Roman" w:eastAsia="Times New Roman" w:ascii="Times New Roman"/>
          <w:spacing w:val="0"/>
          <w:w w:val="100"/>
          <w:position w:val="0"/>
          <w:sz w:val="22"/>
          <w:szCs w:val="22"/>
        </w:rPr>
      </w:r>
    </w:p>
    <w:p>
      <w:pPr>
        <w:rPr>
          <w:sz w:val="12"/>
          <w:szCs w:val="12"/>
        </w:rPr>
        <w:jc w:val="left"/>
        <w:spacing w:before="5" w:lineRule="exact" w:line="120"/>
      </w:pPr>
      <w:r>
        <w:rPr>
          <w:sz w:val="12"/>
          <w:szCs w:val="12"/>
        </w:rPr>
      </w:r>
    </w:p>
    <w:tbl>
      <w:tblPr>
        <w:tblW w:w="0" w:type="auto"/>
        <w:tblLook w:val="01E0"/>
        <w:jc w:val="left"/>
        <w:tblInd w:w="110" w:type="dxa"/>
        <w:tblLayout w:type="fixed"/>
        <w:tblCellMar>
          <w:top w:w="0" w:type="dxa"/>
          <w:left w:w="0" w:type="dxa"/>
          <w:bottom w:w="0" w:type="dxa"/>
          <w:right w:w="0" w:type="dxa"/>
        </w:tblCellMar>
      </w:tblPr>
      <w:tblGrid/>
      <w:tr>
        <w:trPr>
          <w:trHeight w:val="338" w:hRule="exact"/>
        </w:trPr>
        <w:tc>
          <w:tcPr>
            <w:tcW w:w="965"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121"/>
            </w:pPr>
            <w:r>
              <w:rPr>
                <w:rFonts w:cs="Microsoft YaHei" w:hAnsi="Microsoft YaHei" w:eastAsia="Microsoft YaHei" w:ascii="Microsoft YaHei"/>
                <w:spacing w:val="0"/>
                <w:w w:val="100"/>
                <w:sz w:val="18"/>
                <w:szCs w:val="18"/>
              </w:rPr>
              <w:t>课程编号</w:t>
            </w:r>
          </w:p>
        </w:tc>
        <w:tc>
          <w:tcPr>
            <w:tcW w:w="2341"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center"/>
              <w:ind w:left="772" w:right="773"/>
            </w:pPr>
            <w:r>
              <w:rPr>
                <w:rFonts w:cs="Microsoft YaHei" w:hAnsi="Microsoft YaHei" w:eastAsia="Microsoft YaHei" w:ascii="Microsoft YaHei"/>
                <w:spacing w:val="0"/>
                <w:w w:val="100"/>
                <w:sz w:val="18"/>
                <w:szCs w:val="18"/>
              </w:rPr>
              <w:t>课程名称</w:t>
            </w:r>
          </w:p>
        </w:tc>
        <w:tc>
          <w:tcPr>
            <w:tcW w:w="598"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121"/>
            </w:pPr>
            <w:r>
              <w:rPr>
                <w:rFonts w:cs="Microsoft YaHei" w:hAnsi="Microsoft YaHei" w:eastAsia="Microsoft YaHei" w:ascii="Microsoft YaHei"/>
                <w:spacing w:val="0"/>
                <w:w w:val="100"/>
                <w:sz w:val="18"/>
                <w:szCs w:val="18"/>
              </w:rPr>
              <w:t>学分</w:t>
            </w:r>
          </w:p>
        </w:tc>
        <w:tc>
          <w:tcPr>
            <w:tcW w:w="879"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60"/>
              <w:ind w:left="150"/>
            </w:pPr>
            <w:r>
              <w:rPr>
                <w:rFonts w:cs="Microsoft YaHei" w:hAnsi="Microsoft YaHei" w:eastAsia="Microsoft YaHei" w:ascii="Microsoft YaHei"/>
                <w:spacing w:val="0"/>
                <w:w w:val="100"/>
                <w:position w:val="-1"/>
                <w:sz w:val="18"/>
                <w:szCs w:val="18"/>
              </w:rPr>
              <w:t>周学时</w:t>
            </w:r>
            <w:r>
              <w:rPr>
                <w:rFonts w:cs="Microsoft YaHei" w:hAnsi="Microsoft YaHei" w:eastAsia="Microsoft YaHei" w:ascii="Microsoft YaHei"/>
                <w:spacing w:val="0"/>
                <w:w w:val="100"/>
                <w:position w:val="0"/>
                <w:sz w:val="18"/>
                <w:szCs w:val="18"/>
              </w:rPr>
            </w:r>
          </w:p>
        </w:tc>
        <w:tc>
          <w:tcPr>
            <w:tcW w:w="994"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136"/>
            </w:pPr>
            <w:r>
              <w:rPr>
                <w:rFonts w:cs="Microsoft YaHei" w:hAnsi="Microsoft YaHei" w:eastAsia="Microsoft YaHei" w:ascii="Microsoft YaHei"/>
                <w:spacing w:val="0"/>
                <w:w w:val="100"/>
                <w:sz w:val="18"/>
                <w:szCs w:val="18"/>
              </w:rPr>
              <w:t>课程性质</w:t>
            </w:r>
          </w:p>
        </w:tc>
        <w:tc>
          <w:tcPr>
            <w:tcW w:w="1009"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143"/>
            </w:pPr>
            <w:r>
              <w:rPr>
                <w:rFonts w:cs="Microsoft YaHei" w:hAnsi="Microsoft YaHei" w:eastAsia="Microsoft YaHei" w:ascii="Microsoft YaHei"/>
                <w:spacing w:val="0"/>
                <w:w w:val="100"/>
                <w:sz w:val="18"/>
                <w:szCs w:val="18"/>
              </w:rPr>
              <w:t>授课方式</w:t>
            </w:r>
          </w:p>
        </w:tc>
        <w:tc>
          <w:tcPr>
            <w:tcW w:w="1045"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157"/>
            </w:pPr>
            <w:r>
              <w:rPr>
                <w:rFonts w:cs="Microsoft YaHei" w:hAnsi="Microsoft YaHei" w:eastAsia="Microsoft YaHei" w:ascii="Microsoft YaHei"/>
                <w:spacing w:val="0"/>
                <w:w w:val="100"/>
                <w:sz w:val="18"/>
                <w:szCs w:val="18"/>
              </w:rPr>
              <w:t>考核方式</w:t>
            </w:r>
          </w:p>
        </w:tc>
        <w:tc>
          <w:tcPr>
            <w:tcW w:w="1124"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center"/>
              <w:ind w:left="337" w:right="345"/>
            </w:pPr>
            <w:r>
              <w:rPr>
                <w:rFonts w:cs="Microsoft YaHei" w:hAnsi="Microsoft YaHei" w:eastAsia="Microsoft YaHei" w:ascii="Microsoft YaHei"/>
                <w:spacing w:val="0"/>
                <w:w w:val="100"/>
                <w:sz w:val="18"/>
                <w:szCs w:val="18"/>
              </w:rPr>
              <w:t>说明</w:t>
            </w:r>
          </w:p>
        </w:tc>
      </w:tr>
      <w:tr>
        <w:trPr>
          <w:trHeight w:val="317" w:hRule="exact"/>
        </w:trPr>
        <w:tc>
          <w:tcPr>
            <w:tcW w:w="965" w:type="dxa"/>
            <w:vMerge w:val=""/>
            <w:tcBorders>
              <w:left w:val="single" w:sz="4" w:space="0" w:color="000000"/>
              <w:bottom w:val="single" w:sz="4" w:space="0" w:color="000000"/>
              <w:right w:val="single" w:sz="4" w:space="0" w:color="000000"/>
            </w:tcBorders>
          </w:tcPr>
          <w:p/>
        </w:tc>
        <w:tc>
          <w:tcPr>
            <w:tcW w:w="2341" w:type="dxa"/>
            <w:vMerge w:val=""/>
            <w:tcBorders>
              <w:left w:val="single" w:sz="4" w:space="0" w:color="000000"/>
              <w:bottom w:val="single" w:sz="4" w:space="0" w:color="000000"/>
              <w:right w:val="single" w:sz="4" w:space="0" w:color="000000"/>
            </w:tcBorders>
          </w:tcPr>
          <w:p/>
        </w:tc>
        <w:tc>
          <w:tcPr>
            <w:tcW w:w="598" w:type="dxa"/>
            <w:vMerge w:val=""/>
            <w:tcBorders>
              <w:left w:val="single" w:sz="4" w:space="0" w:color="000000"/>
              <w:bottom w:val="single" w:sz="4" w:space="0" w:color="000000"/>
              <w:right w:val="single" w:sz="4" w:space="0" w:color="000000"/>
            </w:tcBorders>
          </w:tcPr>
          <w:p/>
        </w:tc>
        <w:tc>
          <w:tcPr>
            <w:tcW w:w="44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29"/>
            </w:pPr>
            <w:r>
              <w:rPr>
                <w:rFonts w:cs="Microsoft YaHei" w:hAnsi="Microsoft YaHei" w:eastAsia="Microsoft YaHei" w:ascii="Microsoft YaHei"/>
                <w:spacing w:val="0"/>
                <w:w w:val="100"/>
                <w:position w:val="-1"/>
                <w:sz w:val="18"/>
                <w:szCs w:val="18"/>
              </w:rPr>
              <w:t>秋</w:t>
            </w:r>
            <w:r>
              <w:rPr>
                <w:rFonts w:cs="Microsoft YaHei" w:hAnsi="Microsoft YaHei" w:eastAsia="Microsoft YaHei" w:ascii="Microsoft Ya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冬</w:t>
            </w:r>
            <w:r>
              <w:rPr>
                <w:rFonts w:cs="Microsoft YaHei" w:hAnsi="Microsoft YaHei" w:eastAsia="Microsoft YaHei" w:ascii="Microsoft YaHei"/>
                <w:spacing w:val="0"/>
                <w:w w:val="100"/>
                <w:position w:val="0"/>
                <w:sz w:val="18"/>
                <w:szCs w:val="18"/>
              </w:rPr>
            </w:r>
          </w:p>
        </w:tc>
        <w:tc>
          <w:tcPr>
            <w:tcW w:w="994" w:type="dxa"/>
            <w:vMerge w:val=""/>
            <w:tcBorders>
              <w:left w:val="single" w:sz="4" w:space="0" w:color="000000"/>
              <w:bottom w:val="single" w:sz="4" w:space="0" w:color="000000"/>
              <w:right w:val="single" w:sz="4" w:space="0" w:color="000000"/>
            </w:tcBorders>
          </w:tcPr>
          <w:p/>
        </w:tc>
        <w:tc>
          <w:tcPr>
            <w:tcW w:w="1009" w:type="dxa"/>
            <w:vMerge w:val=""/>
            <w:tcBorders>
              <w:left w:val="single" w:sz="4" w:space="0" w:color="000000"/>
              <w:bottom w:val="single" w:sz="4" w:space="0" w:color="000000"/>
              <w:right w:val="single" w:sz="4" w:space="0" w:color="000000"/>
            </w:tcBorders>
          </w:tcPr>
          <w:p/>
        </w:tc>
        <w:tc>
          <w:tcPr>
            <w:tcW w:w="1045" w:type="dxa"/>
            <w:vMerge w:val=""/>
            <w:tcBorders>
              <w:left w:val="single" w:sz="4" w:space="0" w:color="000000"/>
              <w:bottom w:val="single" w:sz="4" w:space="0" w:color="000000"/>
              <w:right w:val="single" w:sz="4" w:space="0" w:color="000000"/>
            </w:tcBorders>
          </w:tcPr>
          <w:p/>
        </w:tc>
        <w:tc>
          <w:tcPr>
            <w:tcW w:w="1124" w:type="dxa"/>
            <w:vMerge w:val=""/>
            <w:tcBorders>
              <w:left w:val="single" w:sz="4" w:space="0" w:color="000000"/>
              <w:bottom w:val="single" w:sz="4" w:space="0" w:color="000000"/>
              <w:right w:val="single" w:sz="4" w:space="0" w:color="000000"/>
            </w:tcBorders>
          </w:tcPr>
          <w:p/>
        </w:tc>
      </w:tr>
      <w:tr>
        <w:trPr>
          <w:trHeight w:val="324" w:hRule="exact"/>
        </w:trPr>
        <w:tc>
          <w:tcPr>
            <w:tcW w:w="96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21"/>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0"/>
                <w:w w:val="100"/>
                <w:sz w:val="18"/>
                <w:szCs w:val="18"/>
              </w:rPr>
              <w:t>0</w:t>
            </w:r>
          </w:p>
        </w:tc>
        <w:tc>
          <w:tcPr>
            <w:tcW w:w="234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思想道德修养与法律基础</w:t>
            </w:r>
            <w:r>
              <w:rPr>
                <w:rFonts w:cs="Microsoft YaHei" w:hAnsi="Microsoft YaHei" w:eastAsia="Microsoft YaHei" w:ascii="Microsoft YaHei"/>
                <w:spacing w:val="0"/>
                <w:w w:val="100"/>
                <w:position w:val="0"/>
                <w:sz w:val="18"/>
                <w:szCs w:val="18"/>
              </w:rPr>
            </w:r>
          </w:p>
        </w:tc>
        <w:tc>
          <w:tcPr>
            <w:tcW w:w="59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86"/>
            </w:pP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0</w:t>
            </w:r>
          </w:p>
        </w:tc>
        <w:tc>
          <w:tcPr>
            <w:tcW w:w="879" w:type="dxa"/>
            <w:gridSpan w:val="2"/>
            <w:tcBorders>
              <w:top w:val="nil" w:sz="6" w:space="0" w:color="auto"/>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6"/>
              <w:ind w:left="340" w:right="373"/>
            </w:pPr>
            <w:r>
              <w:rPr>
                <w:rFonts w:cs="Times New Roman" w:hAnsi="Times New Roman" w:eastAsia="Times New Roman" w:ascii="Times New Roman"/>
                <w:spacing w:val="0"/>
                <w:w w:val="100"/>
                <w:sz w:val="18"/>
                <w:szCs w:val="18"/>
              </w:rPr>
              <w:t>3</w:t>
            </w:r>
          </w:p>
        </w:tc>
        <w:tc>
          <w:tcPr>
            <w:tcW w:w="994" w:type="dxa"/>
            <w:tcBorders>
              <w:top w:val="single" w:sz="4" w:space="0" w:color="000000"/>
              <w:left w:val="single" w:sz="4" w:space="0" w:color="000000"/>
              <w:bottom w:val="single" w:sz="4" w:space="0" w:color="000000"/>
              <w:right w:val="single" w:sz="4" w:space="0" w:color="000000"/>
            </w:tcBorders>
          </w:tcPr>
          <w:p/>
        </w:tc>
        <w:tc>
          <w:tcPr>
            <w:tcW w:w="1009" w:type="dxa"/>
            <w:tcBorders>
              <w:top w:val="single" w:sz="4" w:space="0" w:color="000000"/>
              <w:left w:val="single" w:sz="4" w:space="0" w:color="000000"/>
              <w:bottom w:val="single" w:sz="4" w:space="0" w:color="000000"/>
              <w:right w:val="single" w:sz="4" w:space="0" w:color="000000"/>
            </w:tcBorders>
          </w:tcPr>
          <w:p/>
        </w:tc>
        <w:tc>
          <w:tcPr>
            <w:tcW w:w="104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37"/>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12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339" w:right="346"/>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24" w:hRule="exact"/>
        </w:trPr>
        <w:tc>
          <w:tcPr>
            <w:tcW w:w="96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21"/>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234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大学英语</w:t>
            </w:r>
            <w:r>
              <w:rPr>
                <w:rFonts w:cs="Microsoft YaHei" w:hAnsi="Microsoft YaHei" w:eastAsia="Microsoft YaHei" w:ascii="Microsoft YaHei"/>
                <w:spacing w:val="0"/>
                <w:w w:val="100"/>
                <w:position w:val="0"/>
                <w:sz w:val="18"/>
                <w:szCs w:val="18"/>
              </w:rPr>
            </w:r>
          </w:p>
        </w:tc>
        <w:tc>
          <w:tcPr>
            <w:tcW w:w="59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8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0</w:t>
            </w:r>
          </w:p>
        </w:tc>
        <w:tc>
          <w:tcPr>
            <w:tcW w:w="879"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340" w:right="373"/>
            </w:pPr>
            <w:r>
              <w:rPr>
                <w:rFonts w:cs="Times New Roman" w:hAnsi="Times New Roman" w:eastAsia="Times New Roman" w:ascii="Times New Roman"/>
                <w:spacing w:val="0"/>
                <w:w w:val="100"/>
                <w:sz w:val="18"/>
                <w:szCs w:val="18"/>
              </w:rPr>
              <w:t>4</w:t>
            </w:r>
          </w:p>
        </w:tc>
        <w:tc>
          <w:tcPr>
            <w:tcW w:w="994" w:type="dxa"/>
            <w:tcBorders>
              <w:top w:val="single" w:sz="4" w:space="0" w:color="000000"/>
              <w:left w:val="single" w:sz="4" w:space="0" w:color="000000"/>
              <w:bottom w:val="single" w:sz="4" w:space="0" w:color="000000"/>
              <w:right w:val="single" w:sz="4" w:space="0" w:color="000000"/>
            </w:tcBorders>
          </w:tcPr>
          <w:p/>
        </w:tc>
        <w:tc>
          <w:tcPr>
            <w:tcW w:w="1009" w:type="dxa"/>
            <w:tcBorders>
              <w:top w:val="single" w:sz="4" w:space="0" w:color="000000"/>
              <w:left w:val="single" w:sz="4" w:space="0" w:color="000000"/>
              <w:bottom w:val="single" w:sz="4" w:space="0" w:color="000000"/>
              <w:right w:val="single" w:sz="4" w:space="0" w:color="000000"/>
            </w:tcBorders>
          </w:tcPr>
          <w:p/>
        </w:tc>
        <w:tc>
          <w:tcPr>
            <w:tcW w:w="104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37"/>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12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339" w:right="346"/>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24" w:hRule="exact"/>
        </w:trPr>
        <w:tc>
          <w:tcPr>
            <w:tcW w:w="96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21"/>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1</w:t>
            </w:r>
          </w:p>
        </w:tc>
        <w:tc>
          <w:tcPr>
            <w:tcW w:w="234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体</w:t>
            </w:r>
            <w:r>
              <w:rPr>
                <w:rFonts w:cs="Microsoft YaHei" w:hAnsi="Microsoft YaHei" w:eastAsia="Microsoft YaHei" w:ascii="Microsoft YaHei"/>
                <w:spacing w:val="1"/>
                <w:w w:val="100"/>
                <w:position w:val="-1"/>
                <w:sz w:val="18"/>
                <w:szCs w:val="18"/>
              </w:rPr>
              <w:t>育</w:t>
            </w:r>
            <w:r>
              <w:rPr>
                <w:rFonts w:cs="Microsoft YaHei" w:hAnsi="Microsoft YaHei" w:eastAsia="Microsoft YaHei" w:ascii="Microsoft YaHei"/>
                <w:spacing w:val="0"/>
                <w:w w:val="100"/>
                <w:position w:val="-1"/>
                <w:sz w:val="18"/>
                <w:szCs w:val="18"/>
              </w:rPr>
              <w:t>Ⅰ</w:t>
            </w:r>
            <w:r>
              <w:rPr>
                <w:rFonts w:cs="Microsoft YaHei" w:hAnsi="Microsoft YaHei" w:eastAsia="Microsoft YaHei" w:ascii="Microsoft YaHei"/>
                <w:spacing w:val="0"/>
                <w:w w:val="100"/>
                <w:position w:val="0"/>
                <w:sz w:val="18"/>
                <w:szCs w:val="18"/>
              </w:rPr>
            </w:r>
          </w:p>
        </w:tc>
        <w:tc>
          <w:tcPr>
            <w:tcW w:w="59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86"/>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879"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340" w:right="373"/>
            </w:pPr>
            <w:r>
              <w:rPr>
                <w:rFonts w:cs="Times New Roman" w:hAnsi="Times New Roman" w:eastAsia="Times New Roman" w:ascii="Times New Roman"/>
                <w:spacing w:val="0"/>
                <w:w w:val="100"/>
                <w:sz w:val="18"/>
                <w:szCs w:val="18"/>
              </w:rPr>
              <w:t>2</w:t>
            </w:r>
          </w:p>
        </w:tc>
        <w:tc>
          <w:tcPr>
            <w:tcW w:w="994" w:type="dxa"/>
            <w:tcBorders>
              <w:top w:val="single" w:sz="4" w:space="0" w:color="000000"/>
              <w:left w:val="single" w:sz="4" w:space="0" w:color="000000"/>
              <w:bottom w:val="single" w:sz="4" w:space="0" w:color="000000"/>
              <w:right w:val="single" w:sz="4" w:space="0" w:color="000000"/>
            </w:tcBorders>
          </w:tcPr>
          <w:p/>
        </w:tc>
        <w:tc>
          <w:tcPr>
            <w:tcW w:w="1009" w:type="dxa"/>
            <w:tcBorders>
              <w:top w:val="single" w:sz="4" w:space="0" w:color="000000"/>
              <w:left w:val="single" w:sz="4" w:space="0" w:color="000000"/>
              <w:bottom w:val="single" w:sz="4" w:space="0" w:color="000000"/>
              <w:right w:val="single" w:sz="4" w:space="0" w:color="000000"/>
            </w:tcBorders>
          </w:tcPr>
          <w:p/>
        </w:tc>
        <w:tc>
          <w:tcPr>
            <w:tcW w:w="104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37"/>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12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339" w:right="346"/>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17" w:hRule="exact"/>
        </w:trPr>
        <w:tc>
          <w:tcPr>
            <w:tcW w:w="96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21"/>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234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军事理论</w:t>
            </w:r>
            <w:r>
              <w:rPr>
                <w:rFonts w:cs="Microsoft YaHei" w:hAnsi="Microsoft YaHei" w:eastAsia="Microsoft YaHei" w:ascii="Microsoft YaHei"/>
                <w:spacing w:val="0"/>
                <w:w w:val="100"/>
                <w:position w:val="0"/>
                <w:sz w:val="18"/>
                <w:szCs w:val="18"/>
              </w:rPr>
            </w:r>
          </w:p>
        </w:tc>
        <w:tc>
          <w:tcPr>
            <w:tcW w:w="59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86"/>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0</w:t>
            </w:r>
          </w:p>
        </w:tc>
        <w:tc>
          <w:tcPr>
            <w:tcW w:w="879"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340" w:right="373"/>
            </w:pPr>
            <w:r>
              <w:rPr>
                <w:rFonts w:cs="Times New Roman" w:hAnsi="Times New Roman" w:eastAsia="Times New Roman" w:ascii="Times New Roman"/>
                <w:spacing w:val="0"/>
                <w:w w:val="100"/>
                <w:sz w:val="18"/>
                <w:szCs w:val="18"/>
              </w:rPr>
              <w:t>1</w:t>
            </w:r>
          </w:p>
        </w:tc>
        <w:tc>
          <w:tcPr>
            <w:tcW w:w="994" w:type="dxa"/>
            <w:tcBorders>
              <w:top w:val="single" w:sz="4" w:space="0" w:color="000000"/>
              <w:left w:val="single" w:sz="4" w:space="0" w:color="000000"/>
              <w:bottom w:val="single" w:sz="4" w:space="0" w:color="000000"/>
              <w:right w:val="single" w:sz="4" w:space="0" w:color="000000"/>
            </w:tcBorders>
          </w:tcPr>
          <w:p/>
        </w:tc>
        <w:tc>
          <w:tcPr>
            <w:tcW w:w="1009" w:type="dxa"/>
            <w:tcBorders>
              <w:top w:val="single" w:sz="4" w:space="0" w:color="000000"/>
              <w:left w:val="single" w:sz="4" w:space="0" w:color="000000"/>
              <w:bottom w:val="single" w:sz="4" w:space="0" w:color="000000"/>
              <w:right w:val="single" w:sz="4" w:space="0" w:color="000000"/>
            </w:tcBorders>
          </w:tcPr>
          <w:p/>
        </w:tc>
        <w:tc>
          <w:tcPr>
            <w:tcW w:w="104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37"/>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12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339" w:right="346"/>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25" w:hRule="exact"/>
        </w:trPr>
        <w:tc>
          <w:tcPr>
            <w:tcW w:w="96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2"/>
              <w:ind w:left="121"/>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2</w:t>
            </w:r>
          </w:p>
        </w:tc>
        <w:tc>
          <w:tcPr>
            <w:tcW w:w="234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60"/>
              <w:ind w:left="107"/>
            </w:pPr>
            <w:r>
              <w:rPr>
                <w:rFonts w:cs="Microsoft YaHei" w:hAnsi="Microsoft YaHei" w:eastAsia="Microsoft YaHei" w:ascii="Microsoft YaHei"/>
                <w:spacing w:val="0"/>
                <w:w w:val="100"/>
                <w:position w:val="-1"/>
                <w:sz w:val="18"/>
                <w:szCs w:val="18"/>
              </w:rPr>
              <w:t>大学计算机基</w:t>
            </w:r>
            <w:r>
              <w:rPr>
                <w:rFonts w:cs="Microsoft YaHei" w:hAnsi="Microsoft YaHei" w:eastAsia="Microsoft YaHei" w:ascii="Microsoft YaHei"/>
                <w:spacing w:val="1"/>
                <w:w w:val="100"/>
                <w:position w:val="-1"/>
                <w:sz w:val="18"/>
                <w:szCs w:val="18"/>
              </w:rPr>
              <w:t>础</w:t>
            </w:r>
            <w:r>
              <w:rPr>
                <w:rFonts w:cs="Times New Roman" w:hAnsi="Times New Roman" w:eastAsia="Times New Roman" w:ascii="Times New Roman"/>
                <w:spacing w:val="-2"/>
                <w:w w:val="100"/>
                <w:position w:val="-1"/>
                <w:sz w:val="18"/>
                <w:szCs w:val="18"/>
              </w:rPr>
              <w:t>(</w:t>
            </w:r>
            <w:r>
              <w:rPr>
                <w:rFonts w:cs="Microsoft YaHei" w:hAnsi="Microsoft YaHei" w:eastAsia="Microsoft YaHei" w:ascii="Microsoft YaHei"/>
                <w:spacing w:val="0"/>
                <w:w w:val="100"/>
                <w:position w:val="-1"/>
                <w:sz w:val="18"/>
                <w:szCs w:val="18"/>
              </w:rPr>
              <w:t>理工医管</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59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2"/>
              <w:ind w:left="186"/>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0</w:t>
            </w:r>
          </w:p>
        </w:tc>
        <w:tc>
          <w:tcPr>
            <w:tcW w:w="879" w:type="dxa"/>
            <w:gridSpan w:val="2"/>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tc>
        <w:tc>
          <w:tcPr>
            <w:tcW w:w="1009" w:type="dxa"/>
            <w:tcBorders>
              <w:top w:val="single" w:sz="4" w:space="0" w:color="000000"/>
              <w:left w:val="single" w:sz="4" w:space="0" w:color="000000"/>
              <w:bottom w:val="single" w:sz="4" w:space="0" w:color="000000"/>
              <w:right w:val="single" w:sz="4" w:space="0" w:color="000000"/>
            </w:tcBorders>
          </w:tcPr>
          <w:p/>
        </w:tc>
        <w:tc>
          <w:tcPr>
            <w:tcW w:w="104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37"/>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12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339" w:right="346"/>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634" w:hRule="exact"/>
        </w:trPr>
        <w:tc>
          <w:tcPr>
            <w:tcW w:w="965" w:type="dxa"/>
            <w:tcBorders>
              <w:top w:val="single" w:sz="4" w:space="0" w:color="000000"/>
              <w:left w:val="single" w:sz="4" w:space="0" w:color="000000"/>
              <w:bottom w:val="single" w:sz="4" w:space="0" w:color="000000"/>
              <w:right w:val="single" w:sz="4" w:space="0" w:color="000000"/>
            </w:tcBorders>
          </w:tcPr>
          <w:p>
            <w:pPr>
              <w:rPr>
                <w:sz w:val="20"/>
                <w:szCs w:val="20"/>
              </w:rPr>
              <w:jc w:val="left"/>
              <w:spacing w:before="13" w:lineRule="exact" w:line="200"/>
            </w:pPr>
            <w:r>
              <w:rPr>
                <w:sz w:val="20"/>
                <w:szCs w:val="20"/>
              </w:rPr>
            </w:r>
          </w:p>
          <w:p>
            <w:pPr>
              <w:rPr>
                <w:rFonts w:cs="Times New Roman" w:hAnsi="Times New Roman" w:eastAsia="Times New Roman" w:ascii="Times New Roman"/>
                <w:sz w:val="18"/>
                <w:szCs w:val="18"/>
              </w:rPr>
              <w:jc w:val="left"/>
              <w:ind w:left="121"/>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0"/>
                <w:w w:val="100"/>
                <w:sz w:val="18"/>
                <w:szCs w:val="18"/>
              </w:rPr>
              <w:t>1</w:t>
            </w:r>
          </w:p>
        </w:tc>
        <w:tc>
          <w:tcPr>
            <w:tcW w:w="234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程序设计与算法语</w:t>
            </w:r>
            <w:r>
              <w:rPr>
                <w:rFonts w:cs="Microsoft YaHei" w:hAnsi="Microsoft YaHei" w:eastAsia="Microsoft YaHei" w:ascii="Microsoft YaHei"/>
                <w:spacing w:val="-36"/>
                <w:w w:val="100"/>
                <w:position w:val="-1"/>
                <w:sz w:val="18"/>
                <w:szCs w:val="18"/>
              </w:rPr>
              <w:t>言</w:t>
            </w:r>
            <w:r>
              <w:rPr>
                <w:rFonts w:cs="Microsoft YaHei" w:hAnsi="Microsoft YaHei" w:eastAsia="Microsoft YaHei" w:ascii="Microsoft YaHei"/>
                <w:spacing w:val="1"/>
                <w:w w:val="100"/>
                <w:position w:val="-1"/>
                <w:sz w:val="18"/>
                <w:szCs w:val="18"/>
              </w:rPr>
              <w:t>（</w:t>
            </w:r>
            <w:r>
              <w:rPr>
                <w:rFonts w:cs="Microsoft YaHei" w:hAnsi="Microsoft YaHei" w:eastAsia="Microsoft YaHei" w:ascii="Microsoft YaHei"/>
                <w:spacing w:val="0"/>
                <w:w w:val="100"/>
                <w:position w:val="-1"/>
                <w:sz w:val="18"/>
                <w:szCs w:val="18"/>
              </w:rPr>
              <w:t>非电</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left"/>
              <w:spacing w:before="9"/>
              <w:ind w:left="107"/>
            </w:pPr>
            <w:r>
              <w:rPr>
                <w:rFonts w:cs="Microsoft YaHei" w:hAnsi="Microsoft YaHei" w:eastAsia="Microsoft YaHei" w:ascii="Microsoft YaHei"/>
                <w:spacing w:val="0"/>
                <w:w w:val="100"/>
                <w:sz w:val="18"/>
                <w:szCs w:val="18"/>
              </w:rPr>
              <w:t>类</w:t>
            </w:r>
            <w:r>
              <w:rPr>
                <w:rFonts w:cs="Microsoft YaHei" w:hAnsi="Microsoft YaHei" w:eastAsia="Microsoft YaHei" w:ascii="Microsoft YaHei"/>
                <w:spacing w:val="1"/>
                <w:w w:val="100"/>
                <w:sz w:val="18"/>
                <w:szCs w:val="18"/>
              </w:rPr>
              <w:t>）</w:t>
            </w:r>
            <w:r>
              <w:rPr>
                <w:rFonts w:cs="Microsoft YaHei" w:hAnsi="Microsoft YaHei" w:eastAsia="Microsoft YaHei" w:ascii="Microsoft YaHei"/>
                <w:spacing w:val="0"/>
                <w:w w:val="100"/>
                <w:sz w:val="18"/>
                <w:szCs w:val="18"/>
              </w:rPr>
              <w:t>Ⅰ</w:t>
            </w:r>
          </w:p>
        </w:tc>
        <w:tc>
          <w:tcPr>
            <w:tcW w:w="598" w:type="dxa"/>
            <w:tcBorders>
              <w:top w:val="single" w:sz="4" w:space="0" w:color="000000"/>
              <w:left w:val="single" w:sz="4" w:space="0" w:color="000000"/>
              <w:bottom w:val="single" w:sz="4" w:space="0" w:color="000000"/>
              <w:right w:val="single" w:sz="4" w:space="0" w:color="000000"/>
            </w:tcBorders>
          </w:tcPr>
          <w:p>
            <w:pPr>
              <w:rPr>
                <w:sz w:val="20"/>
                <w:szCs w:val="20"/>
              </w:rPr>
              <w:jc w:val="left"/>
              <w:spacing w:before="13" w:lineRule="exact" w:line="200"/>
            </w:pPr>
            <w:r>
              <w:rPr>
                <w:sz w:val="20"/>
                <w:szCs w:val="20"/>
              </w:rPr>
            </w:r>
          </w:p>
          <w:p>
            <w:pPr>
              <w:rPr>
                <w:rFonts w:cs="Times New Roman" w:hAnsi="Times New Roman" w:eastAsia="Times New Roman" w:ascii="Times New Roman"/>
                <w:sz w:val="18"/>
                <w:szCs w:val="18"/>
              </w:rPr>
              <w:jc w:val="center"/>
              <w:ind w:left="225" w:right="207"/>
            </w:pPr>
            <w:r>
              <w:rPr>
                <w:rFonts w:cs="Times New Roman" w:hAnsi="Times New Roman" w:eastAsia="Times New Roman" w:ascii="Times New Roman"/>
                <w:spacing w:val="0"/>
                <w:w w:val="100"/>
                <w:sz w:val="18"/>
                <w:szCs w:val="18"/>
              </w:rPr>
              <w:t>2</w:t>
            </w:r>
          </w:p>
        </w:tc>
        <w:tc>
          <w:tcPr>
            <w:tcW w:w="879" w:type="dxa"/>
            <w:gridSpan w:val="2"/>
            <w:tcBorders>
              <w:top w:val="single" w:sz="4" w:space="0" w:color="000000"/>
              <w:left w:val="single" w:sz="4" w:space="0" w:color="000000"/>
              <w:bottom w:val="single" w:sz="4" w:space="0" w:color="000000"/>
              <w:right w:val="single" w:sz="4" w:space="0" w:color="000000"/>
            </w:tcBorders>
          </w:tcPr>
          <w:p>
            <w:pPr>
              <w:rPr>
                <w:sz w:val="20"/>
                <w:szCs w:val="20"/>
              </w:rPr>
              <w:jc w:val="left"/>
              <w:spacing w:before="13" w:lineRule="exact" w:line="200"/>
            </w:pPr>
            <w:r>
              <w:rPr>
                <w:sz w:val="20"/>
                <w:szCs w:val="20"/>
              </w:rPr>
            </w:r>
          </w:p>
          <w:p>
            <w:pPr>
              <w:rPr>
                <w:rFonts w:cs="Times New Roman" w:hAnsi="Times New Roman" w:eastAsia="Times New Roman" w:ascii="Times New Roman"/>
                <w:sz w:val="18"/>
                <w:szCs w:val="18"/>
              </w:rPr>
              <w:jc w:val="center"/>
              <w:ind w:left="340" w:right="373"/>
            </w:pPr>
            <w:r>
              <w:rPr>
                <w:rFonts w:cs="Times New Roman" w:hAnsi="Times New Roman" w:eastAsia="Times New Roman" w:ascii="Times New Roman"/>
                <w:spacing w:val="0"/>
                <w:w w:val="100"/>
                <w:sz w:val="18"/>
                <w:szCs w:val="18"/>
              </w:rPr>
              <w:t>3</w:t>
            </w:r>
          </w:p>
        </w:tc>
        <w:tc>
          <w:tcPr>
            <w:tcW w:w="994" w:type="dxa"/>
            <w:tcBorders>
              <w:top w:val="single" w:sz="4" w:space="0" w:color="000000"/>
              <w:left w:val="single" w:sz="4" w:space="0" w:color="000000"/>
              <w:bottom w:val="single" w:sz="4" w:space="0" w:color="000000"/>
              <w:right w:val="single" w:sz="4" w:space="0" w:color="000000"/>
            </w:tcBorders>
          </w:tcPr>
          <w:p/>
        </w:tc>
        <w:tc>
          <w:tcPr>
            <w:tcW w:w="1009" w:type="dxa"/>
            <w:tcBorders>
              <w:top w:val="single" w:sz="4" w:space="0" w:color="000000"/>
              <w:left w:val="single" w:sz="4" w:space="0" w:color="000000"/>
              <w:bottom w:val="single" w:sz="4" w:space="0" w:color="000000"/>
              <w:right w:val="single" w:sz="4" w:space="0" w:color="000000"/>
            </w:tcBorders>
          </w:tcPr>
          <w:p/>
        </w:tc>
        <w:tc>
          <w:tcPr>
            <w:tcW w:w="1045"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3" w:lineRule="exact" w:line="100"/>
            </w:pPr>
            <w:r>
              <w:rPr>
                <w:sz w:val="11"/>
                <w:szCs w:val="11"/>
              </w:rPr>
            </w:r>
          </w:p>
          <w:p>
            <w:pPr>
              <w:rPr>
                <w:rFonts w:cs="Microsoft YaHei" w:hAnsi="Microsoft YaHei" w:eastAsia="Microsoft YaHei" w:ascii="Microsoft YaHei"/>
                <w:sz w:val="18"/>
                <w:szCs w:val="18"/>
              </w:rPr>
              <w:jc w:val="left"/>
              <w:ind w:left="337"/>
            </w:pPr>
            <w:r>
              <w:rPr>
                <w:rFonts w:cs="Microsoft YaHei" w:hAnsi="Microsoft YaHei" w:eastAsia="Microsoft YaHei" w:ascii="Microsoft YaHei"/>
                <w:spacing w:val="0"/>
                <w:w w:val="100"/>
                <w:sz w:val="18"/>
                <w:szCs w:val="18"/>
              </w:rPr>
              <w:t>考试</w:t>
            </w:r>
          </w:p>
        </w:tc>
        <w:tc>
          <w:tcPr>
            <w:tcW w:w="112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3" w:lineRule="exact" w:line="100"/>
            </w:pPr>
            <w:r>
              <w:rPr>
                <w:sz w:val="11"/>
                <w:szCs w:val="11"/>
              </w:rPr>
            </w:r>
          </w:p>
          <w:p>
            <w:pPr>
              <w:rPr>
                <w:rFonts w:cs="Microsoft YaHei" w:hAnsi="Microsoft YaHei" w:eastAsia="Microsoft YaHei" w:ascii="Microsoft YaHei"/>
                <w:sz w:val="18"/>
                <w:szCs w:val="18"/>
              </w:rPr>
              <w:jc w:val="center"/>
              <w:ind w:left="339" w:right="346"/>
            </w:pPr>
            <w:r>
              <w:rPr>
                <w:rFonts w:cs="Microsoft YaHei" w:hAnsi="Microsoft YaHei" w:eastAsia="Microsoft YaHei" w:ascii="Microsoft YaHei"/>
                <w:spacing w:val="0"/>
                <w:w w:val="100"/>
                <w:sz w:val="18"/>
                <w:szCs w:val="18"/>
              </w:rPr>
              <w:t>必修</w:t>
            </w:r>
          </w:p>
        </w:tc>
      </w:tr>
      <w:tr>
        <w:trPr>
          <w:trHeight w:val="332" w:hRule="exact"/>
        </w:trPr>
        <w:tc>
          <w:tcPr>
            <w:tcW w:w="96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21"/>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1</w:t>
            </w:r>
          </w:p>
        </w:tc>
        <w:tc>
          <w:tcPr>
            <w:tcW w:w="234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07"/>
            </w:pPr>
            <w:r>
              <w:rPr>
                <w:rFonts w:cs="Microsoft YaHei" w:hAnsi="Microsoft YaHei" w:eastAsia="Microsoft YaHei" w:ascii="Microsoft YaHei"/>
                <w:spacing w:val="0"/>
                <w:w w:val="100"/>
                <w:sz w:val="18"/>
                <w:szCs w:val="18"/>
              </w:rPr>
              <w:t>高等数学</w:t>
            </w:r>
            <w:r>
              <w:rPr>
                <w:rFonts w:cs="Microsoft YaHei" w:hAnsi="Microsoft YaHei" w:eastAsia="Microsoft YaHei" w:ascii="Microsoft YaHei"/>
                <w:spacing w:val="1"/>
                <w:w w:val="100"/>
                <w:sz w:val="18"/>
                <w:szCs w:val="18"/>
              </w:rPr>
              <w:t>（</w:t>
            </w:r>
            <w:r>
              <w:rPr>
                <w:rFonts w:cs="Times New Roman" w:hAnsi="Times New Roman" w:eastAsia="Times New Roman" w:ascii="Times New Roman"/>
                <w:spacing w:val="0"/>
                <w:w w:val="100"/>
                <w:sz w:val="18"/>
                <w:szCs w:val="18"/>
              </w:rPr>
              <w:t>A</w:t>
            </w:r>
            <w:r>
              <w:rPr>
                <w:rFonts w:cs="Microsoft YaHei" w:hAnsi="Microsoft YaHei" w:eastAsia="Microsoft YaHei" w:ascii="Microsoft YaHei"/>
                <w:spacing w:val="0"/>
                <w:w w:val="100"/>
                <w:sz w:val="18"/>
                <w:szCs w:val="18"/>
              </w:rPr>
              <w:t>）Ⅰ</w:t>
            </w:r>
          </w:p>
        </w:tc>
        <w:tc>
          <w:tcPr>
            <w:tcW w:w="59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86"/>
            </w:pP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879"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340" w:right="373"/>
            </w:pPr>
            <w:r>
              <w:rPr>
                <w:rFonts w:cs="Times New Roman" w:hAnsi="Times New Roman" w:eastAsia="Times New Roman" w:ascii="Times New Roman"/>
                <w:spacing w:val="0"/>
                <w:w w:val="100"/>
                <w:sz w:val="18"/>
                <w:szCs w:val="18"/>
              </w:rPr>
              <w:t>6</w:t>
            </w:r>
          </w:p>
        </w:tc>
        <w:tc>
          <w:tcPr>
            <w:tcW w:w="994" w:type="dxa"/>
            <w:tcBorders>
              <w:top w:val="single" w:sz="4" w:space="0" w:color="000000"/>
              <w:left w:val="single" w:sz="4" w:space="0" w:color="000000"/>
              <w:bottom w:val="single" w:sz="4" w:space="0" w:color="000000"/>
              <w:right w:val="single" w:sz="4" w:space="0" w:color="000000"/>
            </w:tcBorders>
          </w:tcPr>
          <w:p/>
        </w:tc>
        <w:tc>
          <w:tcPr>
            <w:tcW w:w="1009" w:type="dxa"/>
            <w:tcBorders>
              <w:top w:val="single" w:sz="4" w:space="0" w:color="000000"/>
              <w:left w:val="single" w:sz="4" w:space="0" w:color="000000"/>
              <w:bottom w:val="single" w:sz="4" w:space="0" w:color="000000"/>
              <w:right w:val="single" w:sz="4" w:space="0" w:color="000000"/>
            </w:tcBorders>
          </w:tcPr>
          <w:p/>
        </w:tc>
        <w:tc>
          <w:tcPr>
            <w:tcW w:w="104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37"/>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12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336" w:right="344"/>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24" w:hRule="exact"/>
        </w:trPr>
        <w:tc>
          <w:tcPr>
            <w:tcW w:w="96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21"/>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11"/>
                <w:w w:val="100"/>
                <w:sz w:val="18"/>
                <w:szCs w:val="18"/>
              </w:rPr>
              <w:t>1</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0"/>
                <w:w w:val="100"/>
                <w:sz w:val="18"/>
                <w:szCs w:val="18"/>
              </w:rPr>
              <w:t>0</w:t>
            </w:r>
          </w:p>
        </w:tc>
        <w:tc>
          <w:tcPr>
            <w:tcW w:w="234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画法几何与</w:t>
            </w:r>
            <w:r>
              <w:rPr>
                <w:rFonts w:cs="Microsoft YaHei" w:hAnsi="Microsoft YaHei" w:eastAsia="Microsoft YaHei" w:ascii="Microsoft YaHei"/>
                <w:spacing w:val="-9"/>
                <w:w w:val="100"/>
                <w:position w:val="-1"/>
                <w:sz w:val="18"/>
                <w:szCs w:val="18"/>
              </w:rPr>
              <w:t> </w:t>
            </w:r>
            <w:r>
              <w:rPr>
                <w:rFonts w:cs="Times New Roman" w:hAnsi="Times New Roman" w:eastAsia="Times New Roman" w:ascii="Times New Roman"/>
                <w:spacing w:val="2"/>
                <w:w w:val="100"/>
                <w:position w:val="-1"/>
                <w:sz w:val="18"/>
                <w:szCs w:val="18"/>
              </w:rPr>
              <w:t>C</w:t>
            </w:r>
            <w:r>
              <w:rPr>
                <w:rFonts w:cs="Times New Roman" w:hAnsi="Times New Roman" w:eastAsia="Times New Roman" w:ascii="Times New Roman"/>
                <w:spacing w:val="0"/>
                <w:w w:val="100"/>
                <w:position w:val="-1"/>
                <w:sz w:val="18"/>
                <w:szCs w:val="18"/>
              </w:rPr>
              <w:t>AD</w:t>
            </w:r>
            <w:r>
              <w:rPr>
                <w:rFonts w:cs="Times New Roman" w:hAnsi="Times New Roman" w:eastAsia="Times New Roman" w:ascii="Times New Roman"/>
                <w:spacing w:val="-2"/>
                <w:w w:val="100"/>
                <w:position w:val="-1"/>
                <w:sz w:val="18"/>
                <w:szCs w:val="18"/>
              </w:rPr>
              <w:t> </w:t>
            </w:r>
            <w:r>
              <w:rPr>
                <w:rFonts w:cs="Microsoft YaHei" w:hAnsi="Microsoft YaHei" w:eastAsia="Microsoft YaHei" w:ascii="Microsoft YaHei"/>
                <w:spacing w:val="0"/>
                <w:w w:val="100"/>
                <w:position w:val="-1"/>
                <w:sz w:val="18"/>
                <w:szCs w:val="18"/>
              </w:rPr>
              <w:t>制图</w:t>
            </w:r>
            <w:r>
              <w:rPr>
                <w:rFonts w:cs="Microsoft YaHei" w:hAnsi="Microsoft YaHei" w:eastAsia="Microsoft YaHei" w:ascii="Microsoft YaHei"/>
                <w:spacing w:val="0"/>
                <w:w w:val="100"/>
                <w:position w:val="0"/>
                <w:sz w:val="18"/>
                <w:szCs w:val="18"/>
              </w:rPr>
            </w:r>
          </w:p>
        </w:tc>
        <w:tc>
          <w:tcPr>
            <w:tcW w:w="59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86"/>
            </w:pP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0</w:t>
            </w:r>
          </w:p>
        </w:tc>
        <w:tc>
          <w:tcPr>
            <w:tcW w:w="879" w:type="dxa"/>
            <w:gridSpan w:val="2"/>
            <w:tcBorders>
              <w:top w:val="single" w:sz="4" w:space="0" w:color="000000"/>
              <w:left w:val="single" w:sz="4" w:space="0" w:color="000000"/>
              <w:bottom w:val="nil" w:sz="6" w:space="0" w:color="auto"/>
              <w:right w:val="single" w:sz="4" w:space="0" w:color="000000"/>
            </w:tcBorders>
          </w:tcPr>
          <w:p>
            <w:pPr>
              <w:rPr>
                <w:rFonts w:cs="Times New Roman" w:hAnsi="Times New Roman" w:eastAsia="Times New Roman" w:ascii="Times New Roman"/>
                <w:sz w:val="18"/>
                <w:szCs w:val="18"/>
              </w:rPr>
              <w:jc w:val="center"/>
              <w:spacing w:before="54"/>
              <w:ind w:left="340" w:right="373"/>
            </w:pPr>
            <w:r>
              <w:rPr>
                <w:rFonts w:cs="Times New Roman" w:hAnsi="Times New Roman" w:eastAsia="Times New Roman" w:ascii="Times New Roman"/>
                <w:spacing w:val="0"/>
                <w:w w:val="100"/>
                <w:sz w:val="18"/>
                <w:szCs w:val="18"/>
              </w:rPr>
              <w:t>3</w:t>
            </w:r>
          </w:p>
        </w:tc>
        <w:tc>
          <w:tcPr>
            <w:tcW w:w="994" w:type="dxa"/>
            <w:tcBorders>
              <w:top w:val="single" w:sz="4" w:space="0" w:color="000000"/>
              <w:left w:val="single" w:sz="4" w:space="0" w:color="000000"/>
              <w:bottom w:val="single" w:sz="4" w:space="0" w:color="000000"/>
              <w:right w:val="single" w:sz="4" w:space="0" w:color="000000"/>
            </w:tcBorders>
          </w:tcPr>
          <w:p/>
        </w:tc>
        <w:tc>
          <w:tcPr>
            <w:tcW w:w="1009" w:type="dxa"/>
            <w:tcBorders>
              <w:top w:val="single" w:sz="4" w:space="0" w:color="000000"/>
              <w:left w:val="single" w:sz="4" w:space="0" w:color="000000"/>
              <w:bottom w:val="single" w:sz="4" w:space="0" w:color="000000"/>
              <w:right w:val="single" w:sz="4" w:space="0" w:color="000000"/>
            </w:tcBorders>
          </w:tcPr>
          <w:p/>
        </w:tc>
        <w:tc>
          <w:tcPr>
            <w:tcW w:w="104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37"/>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12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339" w:right="346"/>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31" w:hRule="exact"/>
        </w:trPr>
        <w:tc>
          <w:tcPr>
            <w:tcW w:w="96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21"/>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0"/>
                <w:w w:val="100"/>
                <w:sz w:val="18"/>
                <w:szCs w:val="18"/>
              </w:rPr>
              <w:t>0</w:t>
            </w:r>
          </w:p>
        </w:tc>
        <w:tc>
          <w:tcPr>
            <w:tcW w:w="234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交通运输导论</w:t>
            </w:r>
            <w:r>
              <w:rPr>
                <w:rFonts w:cs="Microsoft YaHei" w:hAnsi="Microsoft YaHei" w:eastAsia="Microsoft YaHei" w:ascii="Microsoft YaHei"/>
                <w:spacing w:val="0"/>
                <w:w w:val="100"/>
                <w:position w:val="0"/>
                <w:sz w:val="18"/>
                <w:szCs w:val="18"/>
              </w:rPr>
            </w:r>
          </w:p>
        </w:tc>
        <w:tc>
          <w:tcPr>
            <w:tcW w:w="59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86"/>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447" w:type="dxa"/>
            <w:tcBorders>
              <w:top w:val="single" w:sz="4" w:space="0" w:color="000000"/>
              <w:left w:val="single" w:sz="4" w:space="0" w:color="000000"/>
              <w:bottom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lineRule="exact" w:line="140"/>
              <w:ind w:left="110" w:right="11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r>
          </w:p>
          <w:p>
            <w:pPr>
              <w:rPr>
                <w:rFonts w:cs="Times New Roman" w:hAnsi="Times New Roman" w:eastAsia="Times New Roman" w:ascii="Times New Roman"/>
                <w:sz w:val="18"/>
                <w:szCs w:val="18"/>
              </w:rPr>
              <w:jc w:val="center"/>
              <w:spacing w:lineRule="exact" w:line="160"/>
              <w:ind w:left="139" w:right="127"/>
            </w:pPr>
            <w:r>
              <w:rPr>
                <w:rFonts w:cs="Times New Roman" w:hAnsi="Times New Roman" w:eastAsia="Times New Roman" w:ascii="Times New Roman"/>
                <w:spacing w:val="0"/>
                <w:w w:val="100"/>
                <w:sz w:val="18"/>
                <w:szCs w:val="18"/>
              </w:rPr>
              <w:t>5</w:t>
            </w:r>
          </w:p>
        </w:tc>
        <w:tc>
          <w:tcPr>
            <w:tcW w:w="994" w:type="dxa"/>
            <w:tcBorders>
              <w:top w:val="single" w:sz="4" w:space="0" w:color="000000"/>
              <w:left w:val="single" w:sz="4" w:space="0" w:color="000000"/>
              <w:bottom w:val="single" w:sz="4" w:space="0" w:color="000000"/>
              <w:right w:val="single" w:sz="4" w:space="0" w:color="000000"/>
            </w:tcBorders>
          </w:tcPr>
          <w:p/>
        </w:tc>
        <w:tc>
          <w:tcPr>
            <w:tcW w:w="1009" w:type="dxa"/>
            <w:tcBorders>
              <w:top w:val="single" w:sz="4" w:space="0" w:color="000000"/>
              <w:left w:val="single" w:sz="4" w:space="0" w:color="000000"/>
              <w:bottom w:val="single" w:sz="4" w:space="0" w:color="000000"/>
              <w:right w:val="single" w:sz="4" w:space="0" w:color="000000"/>
            </w:tcBorders>
          </w:tcPr>
          <w:p/>
        </w:tc>
        <w:tc>
          <w:tcPr>
            <w:tcW w:w="104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37"/>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12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332" w:right="340"/>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17" w:hRule="exact"/>
        </w:trPr>
        <w:tc>
          <w:tcPr>
            <w:tcW w:w="96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21"/>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0</w:t>
            </w:r>
          </w:p>
        </w:tc>
        <w:tc>
          <w:tcPr>
            <w:tcW w:w="234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60"/>
              <w:ind w:left="107"/>
            </w:pPr>
            <w:r>
              <w:rPr>
                <w:rFonts w:cs="Microsoft YaHei" w:hAnsi="Microsoft YaHei" w:eastAsia="Microsoft YaHei" w:ascii="Microsoft YaHei"/>
                <w:spacing w:val="0"/>
                <w:w w:val="100"/>
                <w:position w:val="-1"/>
                <w:sz w:val="18"/>
                <w:szCs w:val="18"/>
              </w:rPr>
              <w:t>工业系统认识</w:t>
            </w:r>
            <w:r>
              <w:rPr>
                <w:rFonts w:cs="Microsoft YaHei" w:hAnsi="Microsoft YaHei" w:eastAsia="Microsoft YaHei" w:ascii="Microsoft YaHei"/>
                <w:spacing w:val="-9"/>
                <w:w w:val="100"/>
                <w:position w:val="-1"/>
                <w:sz w:val="18"/>
                <w:szCs w:val="18"/>
              </w:rPr>
              <w:t> </w:t>
            </w:r>
            <w:r>
              <w:rPr>
                <w:rFonts w:cs="Times New Roman" w:hAnsi="Times New Roman" w:eastAsia="Times New Roman" w:ascii="Times New Roman"/>
                <w:spacing w:val="0"/>
                <w:w w:val="100"/>
                <w:position w:val="-1"/>
                <w:sz w:val="18"/>
                <w:szCs w:val="18"/>
              </w:rPr>
              <w:t>1</w:t>
            </w:r>
            <w:r>
              <w:rPr>
                <w:rFonts w:cs="Times New Roman" w:hAnsi="Times New Roman" w:eastAsia="Times New Roman" w:ascii="Times New Roman"/>
                <w:spacing w:val="0"/>
                <w:w w:val="100"/>
                <w:position w:val="0"/>
                <w:sz w:val="18"/>
                <w:szCs w:val="18"/>
              </w:rPr>
            </w:r>
          </w:p>
        </w:tc>
        <w:tc>
          <w:tcPr>
            <w:tcW w:w="59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86"/>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879" w:type="dxa"/>
            <w:gridSpan w:val="2"/>
            <w:tcBorders>
              <w:top w:val="nil" w:sz="6" w:space="0" w:color="auto"/>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tc>
        <w:tc>
          <w:tcPr>
            <w:tcW w:w="1009" w:type="dxa"/>
            <w:tcBorders>
              <w:top w:val="single" w:sz="4" w:space="0" w:color="000000"/>
              <w:left w:val="single" w:sz="4" w:space="0" w:color="000000"/>
              <w:bottom w:val="single" w:sz="4" w:space="0" w:color="000000"/>
              <w:right w:val="single" w:sz="4" w:space="0" w:color="000000"/>
            </w:tcBorders>
          </w:tcPr>
          <w:p/>
        </w:tc>
        <w:tc>
          <w:tcPr>
            <w:tcW w:w="104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37"/>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12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339" w:right="346"/>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24" w:hRule="exact"/>
        </w:trPr>
        <w:tc>
          <w:tcPr>
            <w:tcW w:w="96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21"/>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0"/>
                <w:w w:val="100"/>
                <w:sz w:val="18"/>
                <w:szCs w:val="18"/>
              </w:rPr>
              <w:t>0</w:t>
            </w:r>
          </w:p>
        </w:tc>
        <w:tc>
          <w:tcPr>
            <w:tcW w:w="234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60"/>
              <w:ind w:left="107"/>
            </w:pPr>
            <w:r>
              <w:rPr>
                <w:rFonts w:cs="Microsoft YaHei" w:hAnsi="Microsoft YaHei" w:eastAsia="Microsoft YaHei" w:ascii="Microsoft YaHei"/>
                <w:spacing w:val="0"/>
                <w:w w:val="100"/>
                <w:position w:val="-1"/>
                <w:sz w:val="18"/>
                <w:szCs w:val="18"/>
              </w:rPr>
              <w:t>线性代</w:t>
            </w:r>
            <w:r>
              <w:rPr>
                <w:rFonts w:cs="Microsoft YaHei" w:hAnsi="Microsoft YaHei" w:eastAsia="Microsoft YaHei" w:ascii="Microsoft YaHei"/>
                <w:spacing w:val="1"/>
                <w:w w:val="100"/>
                <w:position w:val="-1"/>
                <w:sz w:val="18"/>
                <w:szCs w:val="18"/>
              </w:rPr>
              <w:t>数</w:t>
            </w:r>
            <w:r>
              <w:rPr>
                <w:rFonts w:cs="Times New Roman" w:hAnsi="Times New Roman" w:eastAsia="Times New Roman" w:ascii="Times New Roman"/>
                <w:spacing w:val="-2"/>
                <w:w w:val="100"/>
                <w:position w:val="-1"/>
                <w:sz w:val="18"/>
                <w:szCs w:val="18"/>
              </w:rPr>
              <w:t>(</w:t>
            </w:r>
            <w:r>
              <w:rPr>
                <w:rFonts w:cs="Times New Roman" w:hAnsi="Times New Roman" w:eastAsia="Times New Roman" w:ascii="Times New Roman"/>
                <w:spacing w:val="0"/>
                <w:w w:val="100"/>
                <w:position w:val="-1"/>
                <w:sz w:val="18"/>
                <w:szCs w:val="18"/>
              </w:rPr>
              <w:t>A)</w:t>
            </w:r>
            <w:r>
              <w:rPr>
                <w:rFonts w:cs="Times New Roman" w:hAnsi="Times New Roman" w:eastAsia="Times New Roman" w:ascii="Times New Roman"/>
                <w:spacing w:val="0"/>
                <w:w w:val="100"/>
                <w:position w:val="0"/>
                <w:sz w:val="18"/>
                <w:szCs w:val="18"/>
              </w:rPr>
            </w:r>
          </w:p>
        </w:tc>
        <w:tc>
          <w:tcPr>
            <w:tcW w:w="59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8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0</w:t>
            </w:r>
          </w:p>
        </w:tc>
        <w:tc>
          <w:tcPr>
            <w:tcW w:w="879"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340" w:right="373"/>
            </w:pPr>
            <w:r>
              <w:rPr>
                <w:rFonts w:cs="Times New Roman" w:hAnsi="Times New Roman" w:eastAsia="Times New Roman" w:ascii="Times New Roman"/>
                <w:spacing w:val="0"/>
                <w:w w:val="100"/>
                <w:sz w:val="18"/>
                <w:szCs w:val="18"/>
              </w:rPr>
              <w:t>4</w:t>
            </w:r>
          </w:p>
        </w:tc>
        <w:tc>
          <w:tcPr>
            <w:tcW w:w="994" w:type="dxa"/>
            <w:tcBorders>
              <w:top w:val="single" w:sz="4" w:space="0" w:color="000000"/>
              <w:left w:val="single" w:sz="4" w:space="0" w:color="000000"/>
              <w:bottom w:val="single" w:sz="4" w:space="0" w:color="000000"/>
              <w:right w:val="single" w:sz="4" w:space="0" w:color="000000"/>
            </w:tcBorders>
          </w:tcPr>
          <w:p/>
        </w:tc>
        <w:tc>
          <w:tcPr>
            <w:tcW w:w="1009" w:type="dxa"/>
            <w:tcBorders>
              <w:top w:val="single" w:sz="4" w:space="0" w:color="000000"/>
              <w:left w:val="single" w:sz="4" w:space="0" w:color="000000"/>
              <w:bottom w:val="single" w:sz="4" w:space="0" w:color="000000"/>
              <w:right w:val="single" w:sz="4" w:space="0" w:color="000000"/>
            </w:tcBorders>
          </w:tcPr>
          <w:p/>
        </w:tc>
        <w:tc>
          <w:tcPr>
            <w:tcW w:w="104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37"/>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12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339" w:right="346"/>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24" w:hRule="exact"/>
        </w:trPr>
        <w:tc>
          <w:tcPr>
            <w:tcW w:w="96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21"/>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t>0</w:t>
            </w:r>
          </w:p>
        </w:tc>
        <w:tc>
          <w:tcPr>
            <w:tcW w:w="234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概率论与数理统计</w:t>
            </w:r>
            <w:r>
              <w:rPr>
                <w:rFonts w:cs="Microsoft YaHei" w:hAnsi="Microsoft YaHei" w:eastAsia="Microsoft YaHei" w:ascii="Microsoft YaHei"/>
                <w:spacing w:val="1"/>
                <w:w w:val="100"/>
                <w:position w:val="-1"/>
                <w:sz w:val="18"/>
                <w:szCs w:val="18"/>
              </w:rPr>
              <w:t>（</w:t>
            </w:r>
            <w:r>
              <w:rPr>
                <w:rFonts w:cs="Times New Roman" w:hAnsi="Times New Roman" w:eastAsia="Times New Roman" w:ascii="Times New Roman"/>
                <w:spacing w:val="0"/>
                <w:w w:val="100"/>
                <w:position w:val="-1"/>
                <w:sz w:val="18"/>
                <w:szCs w:val="18"/>
              </w:rPr>
              <w:t>A</w:t>
            </w:r>
            <w:r>
              <w:rPr>
                <w:rFonts w:cs="Microsoft YaHei" w:hAnsi="Microsoft YaHei" w:eastAsia="Microsoft YaHei" w:ascii="Microsoft YaHei"/>
                <w:spacing w:val="0"/>
                <w:w w:val="100"/>
                <w:position w:val="-1"/>
                <w:sz w:val="18"/>
                <w:szCs w:val="18"/>
              </w:rPr>
              <w:t>）</w:t>
            </w:r>
            <w:r>
              <w:rPr>
                <w:rFonts w:cs="Microsoft YaHei" w:hAnsi="Microsoft YaHei" w:eastAsia="Microsoft YaHei" w:ascii="Microsoft YaHei"/>
                <w:spacing w:val="0"/>
                <w:w w:val="100"/>
                <w:position w:val="0"/>
                <w:sz w:val="18"/>
                <w:szCs w:val="18"/>
              </w:rPr>
            </w:r>
          </w:p>
        </w:tc>
        <w:tc>
          <w:tcPr>
            <w:tcW w:w="59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8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879"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340" w:right="373"/>
            </w:pPr>
            <w:r>
              <w:rPr>
                <w:rFonts w:cs="Times New Roman" w:hAnsi="Times New Roman" w:eastAsia="Times New Roman" w:ascii="Times New Roman"/>
                <w:spacing w:val="0"/>
                <w:w w:val="100"/>
                <w:sz w:val="18"/>
                <w:szCs w:val="18"/>
              </w:rPr>
              <w:t>4</w:t>
            </w:r>
          </w:p>
        </w:tc>
        <w:tc>
          <w:tcPr>
            <w:tcW w:w="994" w:type="dxa"/>
            <w:tcBorders>
              <w:top w:val="single" w:sz="4" w:space="0" w:color="000000"/>
              <w:left w:val="single" w:sz="4" w:space="0" w:color="000000"/>
              <w:bottom w:val="single" w:sz="4" w:space="0" w:color="000000"/>
              <w:right w:val="single" w:sz="4" w:space="0" w:color="000000"/>
            </w:tcBorders>
          </w:tcPr>
          <w:p/>
        </w:tc>
        <w:tc>
          <w:tcPr>
            <w:tcW w:w="1009" w:type="dxa"/>
            <w:tcBorders>
              <w:top w:val="single" w:sz="4" w:space="0" w:color="000000"/>
              <w:left w:val="single" w:sz="4" w:space="0" w:color="000000"/>
              <w:bottom w:val="single" w:sz="4" w:space="0" w:color="000000"/>
              <w:right w:val="single" w:sz="4" w:space="0" w:color="000000"/>
            </w:tcBorders>
          </w:tcPr>
          <w:p/>
        </w:tc>
        <w:tc>
          <w:tcPr>
            <w:tcW w:w="104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37"/>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12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339" w:right="346"/>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24" w:hRule="exact"/>
        </w:trPr>
        <w:tc>
          <w:tcPr>
            <w:tcW w:w="965" w:type="dxa"/>
            <w:tcBorders>
              <w:top w:val="single" w:sz="4" w:space="0" w:color="000000"/>
              <w:left w:val="single" w:sz="4" w:space="0" w:color="000000"/>
              <w:bottom w:val="single" w:sz="4" w:space="0" w:color="000000"/>
              <w:right w:val="single" w:sz="4" w:space="0" w:color="000000"/>
            </w:tcBorders>
          </w:tcPr>
          <w:p/>
        </w:tc>
        <w:tc>
          <w:tcPr>
            <w:tcW w:w="234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952" w:right="953"/>
            </w:pPr>
            <w:r>
              <w:rPr>
                <w:rFonts w:cs="Microsoft YaHei" w:hAnsi="Microsoft YaHei" w:eastAsia="Microsoft YaHei" w:ascii="Microsoft YaHei"/>
                <w:spacing w:val="0"/>
                <w:w w:val="100"/>
                <w:position w:val="-1"/>
                <w:sz w:val="18"/>
                <w:szCs w:val="18"/>
              </w:rPr>
              <w:t>合计</w:t>
            </w:r>
            <w:r>
              <w:rPr>
                <w:rFonts w:cs="Microsoft YaHei" w:hAnsi="Microsoft YaHei" w:eastAsia="Microsoft YaHei" w:ascii="Microsoft YaHei"/>
                <w:spacing w:val="0"/>
                <w:w w:val="100"/>
                <w:position w:val="0"/>
                <w:sz w:val="18"/>
                <w:szCs w:val="18"/>
              </w:rPr>
            </w:r>
          </w:p>
        </w:tc>
        <w:tc>
          <w:tcPr>
            <w:tcW w:w="59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4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0"/>
                <w:w w:val="100"/>
                <w:sz w:val="18"/>
                <w:szCs w:val="18"/>
              </w:rPr>
              <w:t>5</w:t>
            </w:r>
          </w:p>
        </w:tc>
        <w:tc>
          <w:tcPr>
            <w:tcW w:w="879"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25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0"/>
                <w:w w:val="100"/>
                <w:sz w:val="18"/>
                <w:szCs w:val="18"/>
              </w:rPr>
              <w:t>5</w:t>
            </w:r>
          </w:p>
        </w:tc>
        <w:tc>
          <w:tcPr>
            <w:tcW w:w="994" w:type="dxa"/>
            <w:tcBorders>
              <w:top w:val="single" w:sz="4" w:space="0" w:color="000000"/>
              <w:left w:val="single" w:sz="4" w:space="0" w:color="000000"/>
              <w:bottom w:val="single" w:sz="4" w:space="0" w:color="000000"/>
              <w:right w:val="single" w:sz="4" w:space="0" w:color="000000"/>
            </w:tcBorders>
          </w:tcPr>
          <w:p/>
        </w:tc>
        <w:tc>
          <w:tcPr>
            <w:tcW w:w="1009" w:type="dxa"/>
            <w:tcBorders>
              <w:top w:val="single" w:sz="4" w:space="0" w:color="000000"/>
              <w:left w:val="single" w:sz="4" w:space="0" w:color="000000"/>
              <w:bottom w:val="single" w:sz="4" w:space="0" w:color="000000"/>
              <w:right w:val="single" w:sz="4" w:space="0" w:color="000000"/>
            </w:tcBorders>
          </w:tcPr>
          <w:p/>
        </w:tc>
        <w:tc>
          <w:tcPr>
            <w:tcW w:w="1045" w:type="dxa"/>
            <w:tcBorders>
              <w:top w:val="single" w:sz="4" w:space="0" w:color="000000"/>
              <w:left w:val="single" w:sz="4" w:space="0" w:color="000000"/>
              <w:bottom w:val="single" w:sz="4" w:space="0" w:color="000000"/>
              <w:right w:val="single" w:sz="4" w:space="0" w:color="000000"/>
            </w:tcBorders>
          </w:tcPr>
          <w:p/>
        </w:tc>
        <w:tc>
          <w:tcPr>
            <w:tcW w:w="1124" w:type="dxa"/>
            <w:tcBorders>
              <w:top w:val="single" w:sz="4" w:space="0" w:color="000000"/>
              <w:left w:val="single" w:sz="4" w:space="0" w:color="000000"/>
              <w:bottom w:val="single" w:sz="4" w:space="0" w:color="000000"/>
              <w:right w:val="single" w:sz="4" w:space="0" w:color="000000"/>
            </w:tcBorders>
          </w:tcPr>
          <w:p/>
        </w:tc>
      </w:tr>
    </w:tbl>
    <w:p>
      <w:pPr>
        <w:rPr>
          <w:sz w:val="28"/>
          <w:szCs w:val="28"/>
        </w:rPr>
        <w:jc w:val="left"/>
        <w:spacing w:before="11" w:lineRule="exact" w:line="280"/>
      </w:pPr>
      <w:r>
        <w:rPr>
          <w:sz w:val="28"/>
          <w:szCs w:val="28"/>
        </w:rPr>
      </w:r>
    </w:p>
    <w:p>
      <w:pPr>
        <w:rPr>
          <w:rFonts w:cs="Times New Roman" w:hAnsi="Times New Roman" w:eastAsia="Times New Roman" w:ascii="Times New Roman"/>
          <w:sz w:val="22"/>
          <w:szCs w:val="22"/>
        </w:rPr>
        <w:jc w:val="left"/>
        <w:spacing w:lineRule="exact" w:line="300"/>
        <w:ind w:left="147"/>
      </w:pPr>
      <w:r>
        <w:rPr>
          <w:rFonts w:cs="Microsoft YaHei" w:hAnsi="Microsoft YaHei" w:eastAsia="Microsoft YaHei" w:ascii="Microsoft YaHei"/>
          <w:spacing w:val="0"/>
          <w:w w:val="101"/>
          <w:sz w:val="22"/>
          <w:szCs w:val="22"/>
        </w:rPr>
        <w:t>第二学期</w:t>
      </w:r>
      <w:r>
        <w:rPr>
          <w:rFonts w:cs="Times New Roman" w:hAnsi="Times New Roman" w:eastAsia="Times New Roman" w:ascii="Times New Roman"/>
          <w:b/>
          <w:spacing w:val="0"/>
          <w:w w:val="101"/>
          <w:sz w:val="22"/>
          <w:szCs w:val="22"/>
        </w:rPr>
        <w:t>:</w:t>
      </w:r>
      <w:r>
        <w:rPr>
          <w:rFonts w:cs="Times New Roman" w:hAnsi="Times New Roman" w:eastAsia="Times New Roman" w:ascii="Times New Roman"/>
          <w:spacing w:val="0"/>
          <w:w w:val="100"/>
          <w:sz w:val="22"/>
          <w:szCs w:val="22"/>
        </w:rPr>
      </w:r>
    </w:p>
    <w:p>
      <w:pPr>
        <w:rPr>
          <w:sz w:val="9"/>
          <w:szCs w:val="9"/>
        </w:rPr>
        <w:jc w:val="left"/>
        <w:spacing w:before="6" w:lineRule="exact" w:line="80"/>
      </w:pPr>
      <w:r>
        <w:rPr>
          <w:sz w:val="9"/>
          <w:szCs w:val="9"/>
        </w:rPr>
      </w:r>
    </w:p>
    <w:tbl>
      <w:tblPr>
        <w:tblW w:w="0" w:type="auto"/>
        <w:tblLook w:val="01E0"/>
        <w:jc w:val="left"/>
        <w:tblInd w:w="110" w:type="dxa"/>
        <w:tblLayout w:type="fixed"/>
        <w:tblCellMar>
          <w:top w:w="0" w:type="dxa"/>
          <w:left w:w="0" w:type="dxa"/>
          <w:bottom w:w="0" w:type="dxa"/>
          <w:right w:w="0" w:type="dxa"/>
        </w:tblCellMar>
      </w:tblPr>
      <w:tblGrid/>
      <w:tr>
        <w:trPr>
          <w:trHeight w:val="338" w:hRule="exact"/>
        </w:trPr>
        <w:tc>
          <w:tcPr>
            <w:tcW w:w="965"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121"/>
            </w:pPr>
            <w:r>
              <w:rPr>
                <w:rFonts w:cs="Microsoft YaHei" w:hAnsi="Microsoft YaHei" w:eastAsia="Microsoft YaHei" w:ascii="Microsoft YaHei"/>
                <w:spacing w:val="0"/>
                <w:w w:val="100"/>
                <w:sz w:val="18"/>
                <w:szCs w:val="18"/>
              </w:rPr>
              <w:t>课程编号</w:t>
            </w:r>
          </w:p>
        </w:tc>
        <w:tc>
          <w:tcPr>
            <w:tcW w:w="2507"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center"/>
              <w:ind w:left="859" w:right="852"/>
            </w:pPr>
            <w:r>
              <w:rPr>
                <w:rFonts w:cs="Microsoft YaHei" w:hAnsi="Microsoft YaHei" w:eastAsia="Microsoft YaHei" w:ascii="Microsoft YaHei"/>
                <w:spacing w:val="0"/>
                <w:w w:val="100"/>
                <w:sz w:val="18"/>
                <w:szCs w:val="18"/>
              </w:rPr>
              <w:t>课程名称</w:t>
            </w:r>
          </w:p>
        </w:tc>
        <w:tc>
          <w:tcPr>
            <w:tcW w:w="613"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122"/>
            </w:pPr>
            <w:r>
              <w:rPr>
                <w:rFonts w:cs="Microsoft YaHei" w:hAnsi="Microsoft YaHei" w:eastAsia="Microsoft YaHei" w:ascii="Microsoft YaHei"/>
                <w:spacing w:val="0"/>
                <w:w w:val="100"/>
                <w:sz w:val="18"/>
                <w:szCs w:val="18"/>
              </w:rPr>
              <w:t>学分</w:t>
            </w:r>
          </w:p>
        </w:tc>
        <w:tc>
          <w:tcPr>
            <w:tcW w:w="994"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60"/>
              <w:ind w:left="222"/>
            </w:pPr>
            <w:r>
              <w:rPr>
                <w:rFonts w:cs="Microsoft YaHei" w:hAnsi="Microsoft YaHei" w:eastAsia="Microsoft YaHei" w:ascii="Microsoft YaHei"/>
                <w:spacing w:val="0"/>
                <w:w w:val="100"/>
                <w:position w:val="-1"/>
                <w:sz w:val="18"/>
                <w:szCs w:val="18"/>
              </w:rPr>
              <w:t>周学时</w:t>
            </w:r>
            <w:r>
              <w:rPr>
                <w:rFonts w:cs="Microsoft YaHei" w:hAnsi="Microsoft YaHei" w:eastAsia="Microsoft YaHei" w:ascii="Microsoft YaHei"/>
                <w:spacing w:val="0"/>
                <w:w w:val="100"/>
                <w:position w:val="0"/>
                <w:sz w:val="18"/>
                <w:szCs w:val="18"/>
              </w:rPr>
            </w:r>
          </w:p>
        </w:tc>
        <w:tc>
          <w:tcPr>
            <w:tcW w:w="995"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136"/>
            </w:pPr>
            <w:r>
              <w:rPr>
                <w:rFonts w:cs="Microsoft YaHei" w:hAnsi="Microsoft YaHei" w:eastAsia="Microsoft YaHei" w:ascii="Microsoft YaHei"/>
                <w:spacing w:val="0"/>
                <w:w w:val="100"/>
                <w:sz w:val="18"/>
                <w:szCs w:val="18"/>
              </w:rPr>
              <w:t>课程性质</w:t>
            </w:r>
          </w:p>
        </w:tc>
        <w:tc>
          <w:tcPr>
            <w:tcW w:w="994"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136"/>
            </w:pPr>
            <w:r>
              <w:rPr>
                <w:rFonts w:cs="Microsoft YaHei" w:hAnsi="Microsoft YaHei" w:eastAsia="Microsoft YaHei" w:ascii="Microsoft YaHei"/>
                <w:spacing w:val="0"/>
                <w:w w:val="100"/>
                <w:sz w:val="18"/>
                <w:szCs w:val="18"/>
              </w:rPr>
              <w:t>授课方式</w:t>
            </w:r>
          </w:p>
        </w:tc>
        <w:tc>
          <w:tcPr>
            <w:tcW w:w="1131"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193"/>
            </w:pPr>
            <w:r>
              <w:rPr>
                <w:rFonts w:cs="Microsoft YaHei" w:hAnsi="Microsoft YaHei" w:eastAsia="Microsoft YaHei" w:ascii="Microsoft YaHei"/>
                <w:spacing w:val="0"/>
                <w:w w:val="100"/>
                <w:sz w:val="18"/>
                <w:szCs w:val="18"/>
              </w:rPr>
              <w:t>考核方式</w:t>
            </w:r>
          </w:p>
        </w:tc>
        <w:tc>
          <w:tcPr>
            <w:tcW w:w="720"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179"/>
            </w:pPr>
            <w:r>
              <w:rPr>
                <w:rFonts w:cs="Microsoft YaHei" w:hAnsi="Microsoft YaHei" w:eastAsia="Microsoft YaHei" w:ascii="Microsoft YaHei"/>
                <w:spacing w:val="0"/>
                <w:w w:val="100"/>
                <w:sz w:val="18"/>
                <w:szCs w:val="18"/>
              </w:rPr>
              <w:t>说明</w:t>
            </w:r>
          </w:p>
        </w:tc>
      </w:tr>
      <w:tr>
        <w:trPr>
          <w:trHeight w:val="324" w:hRule="exact"/>
        </w:trPr>
        <w:tc>
          <w:tcPr>
            <w:tcW w:w="965" w:type="dxa"/>
            <w:vMerge w:val=""/>
            <w:tcBorders>
              <w:left w:val="single" w:sz="4" w:space="0" w:color="000000"/>
              <w:bottom w:val="single" w:sz="4" w:space="0" w:color="000000"/>
              <w:right w:val="single" w:sz="4" w:space="0" w:color="000000"/>
            </w:tcBorders>
          </w:tcPr>
          <w:p/>
        </w:tc>
        <w:tc>
          <w:tcPr>
            <w:tcW w:w="2507" w:type="dxa"/>
            <w:vMerge w:val=""/>
            <w:tcBorders>
              <w:left w:val="single" w:sz="4" w:space="0" w:color="000000"/>
              <w:bottom w:val="single" w:sz="4" w:space="0" w:color="000000"/>
              <w:right w:val="single" w:sz="4" w:space="0" w:color="000000"/>
            </w:tcBorders>
          </w:tcPr>
          <w:p/>
        </w:tc>
        <w:tc>
          <w:tcPr>
            <w:tcW w:w="613" w:type="dxa"/>
            <w:vMerge w:val=""/>
            <w:tcBorders>
              <w:left w:val="single" w:sz="4" w:space="0" w:color="000000"/>
              <w:bottom w:val="single" w:sz="4" w:space="0" w:color="000000"/>
              <w:right w:val="single" w:sz="4" w:space="0" w:color="000000"/>
            </w:tcBorders>
          </w:tcPr>
          <w:p/>
        </w:tc>
        <w:tc>
          <w:tcPr>
            <w:tcW w:w="39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春</w:t>
            </w:r>
            <w:r>
              <w:rPr>
                <w:rFonts w:cs="Microsoft YaHei" w:hAnsi="Microsoft YaHei" w:eastAsia="Microsoft YaHei" w:ascii="Microsoft YaHei"/>
                <w:spacing w:val="0"/>
                <w:w w:val="100"/>
                <w:position w:val="0"/>
                <w:sz w:val="18"/>
                <w:szCs w:val="18"/>
              </w:rPr>
            </w:r>
          </w:p>
        </w:tc>
        <w:tc>
          <w:tcPr>
            <w:tcW w:w="59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174" w:right="167"/>
            </w:pPr>
            <w:r>
              <w:rPr>
                <w:rFonts w:cs="Microsoft YaHei" w:hAnsi="Microsoft YaHei" w:eastAsia="Microsoft YaHei" w:ascii="Microsoft YaHei"/>
                <w:spacing w:val="0"/>
                <w:w w:val="100"/>
                <w:position w:val="-1"/>
                <w:sz w:val="18"/>
                <w:szCs w:val="18"/>
              </w:rPr>
              <w:t>夏</w:t>
            </w:r>
            <w:r>
              <w:rPr>
                <w:rFonts w:cs="Microsoft YaHei" w:hAnsi="Microsoft YaHei" w:eastAsia="Microsoft YaHei" w:ascii="Microsoft YaHei"/>
                <w:spacing w:val="0"/>
                <w:w w:val="100"/>
                <w:position w:val="0"/>
                <w:sz w:val="18"/>
                <w:szCs w:val="18"/>
              </w:rPr>
            </w:r>
          </w:p>
        </w:tc>
        <w:tc>
          <w:tcPr>
            <w:tcW w:w="995" w:type="dxa"/>
            <w:vMerge w:val=""/>
            <w:tcBorders>
              <w:left w:val="single" w:sz="4" w:space="0" w:color="000000"/>
              <w:bottom w:val="single" w:sz="4" w:space="0" w:color="000000"/>
              <w:right w:val="single" w:sz="4" w:space="0" w:color="000000"/>
            </w:tcBorders>
          </w:tcPr>
          <w:p/>
        </w:tc>
        <w:tc>
          <w:tcPr>
            <w:tcW w:w="994" w:type="dxa"/>
            <w:vMerge w:val=""/>
            <w:tcBorders>
              <w:left w:val="single" w:sz="4" w:space="0" w:color="000000"/>
              <w:bottom w:val="single" w:sz="4" w:space="0" w:color="000000"/>
              <w:right w:val="single" w:sz="4" w:space="0" w:color="000000"/>
            </w:tcBorders>
          </w:tcPr>
          <w:p/>
        </w:tc>
        <w:tc>
          <w:tcPr>
            <w:tcW w:w="1131" w:type="dxa"/>
            <w:vMerge w:val=""/>
            <w:tcBorders>
              <w:left w:val="single" w:sz="4" w:space="0" w:color="000000"/>
              <w:bottom w:val="single" w:sz="4" w:space="0" w:color="000000"/>
              <w:right w:val="single" w:sz="4" w:space="0" w:color="000000"/>
            </w:tcBorders>
          </w:tcPr>
          <w:p/>
        </w:tc>
        <w:tc>
          <w:tcPr>
            <w:tcW w:w="720" w:type="dxa"/>
            <w:vMerge w:val=""/>
            <w:tcBorders>
              <w:left w:val="single" w:sz="4" w:space="0" w:color="000000"/>
              <w:bottom w:val="single" w:sz="4" w:space="0" w:color="000000"/>
              <w:right w:val="single" w:sz="4" w:space="0" w:color="000000"/>
            </w:tcBorders>
          </w:tcPr>
          <w:p/>
        </w:tc>
      </w:tr>
      <w:tr>
        <w:trPr>
          <w:trHeight w:val="317" w:hRule="exact"/>
        </w:trPr>
        <w:tc>
          <w:tcPr>
            <w:tcW w:w="96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21"/>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0"/>
                <w:w w:val="100"/>
                <w:sz w:val="18"/>
                <w:szCs w:val="18"/>
              </w:rPr>
              <w:t>0</w:t>
            </w:r>
          </w:p>
        </w:tc>
        <w:tc>
          <w:tcPr>
            <w:tcW w:w="250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中国近代史纲要</w:t>
            </w:r>
            <w:r>
              <w:rPr>
                <w:rFonts w:cs="Microsoft YaHei" w:hAnsi="Microsoft YaHei" w:eastAsia="Microsoft YaHei" w:ascii="Microsoft YaHei"/>
                <w:spacing w:val="0"/>
                <w:w w:val="100"/>
                <w:position w:val="0"/>
                <w:sz w:val="18"/>
                <w:szCs w:val="18"/>
              </w:rPr>
            </w:r>
          </w:p>
        </w:tc>
        <w:tc>
          <w:tcPr>
            <w:tcW w:w="61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94"/>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0</w:t>
            </w:r>
          </w:p>
        </w:tc>
        <w:tc>
          <w:tcPr>
            <w:tcW w:w="994" w:type="dxa"/>
            <w:gridSpan w:val="2"/>
            <w:tcBorders>
              <w:top w:val="nil" w:sz="6" w:space="0" w:color="auto"/>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8"/>
              <w:ind w:left="420" w:right="408"/>
            </w:pPr>
            <w:r>
              <w:rPr>
                <w:rFonts w:cs="Times New Roman" w:hAnsi="Times New Roman" w:eastAsia="Times New Roman" w:ascii="Times New Roman"/>
                <w:spacing w:val="0"/>
                <w:w w:val="100"/>
                <w:sz w:val="18"/>
                <w:szCs w:val="18"/>
              </w:rPr>
              <w:t>2</w:t>
            </w:r>
          </w:p>
        </w:tc>
        <w:tc>
          <w:tcPr>
            <w:tcW w:w="995"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tc>
        <w:tc>
          <w:tcPr>
            <w:tcW w:w="113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340" w:right="354"/>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72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79"/>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24" w:hRule="exact"/>
        </w:trPr>
        <w:tc>
          <w:tcPr>
            <w:tcW w:w="96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21"/>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250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大学英语</w:t>
            </w:r>
            <w:r>
              <w:rPr>
                <w:rFonts w:cs="Microsoft YaHei" w:hAnsi="Microsoft YaHei" w:eastAsia="Microsoft YaHei" w:ascii="Microsoft YaHei"/>
                <w:spacing w:val="0"/>
                <w:w w:val="100"/>
                <w:position w:val="0"/>
                <w:sz w:val="18"/>
                <w:szCs w:val="18"/>
              </w:rPr>
            </w:r>
          </w:p>
        </w:tc>
        <w:tc>
          <w:tcPr>
            <w:tcW w:w="61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94"/>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0</w:t>
            </w:r>
          </w:p>
        </w:tc>
        <w:tc>
          <w:tcPr>
            <w:tcW w:w="9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420" w:right="408"/>
            </w:pPr>
            <w:r>
              <w:rPr>
                <w:rFonts w:cs="Times New Roman" w:hAnsi="Times New Roman" w:eastAsia="Times New Roman" w:ascii="Times New Roman"/>
                <w:spacing w:val="0"/>
                <w:w w:val="100"/>
                <w:sz w:val="18"/>
                <w:szCs w:val="18"/>
              </w:rPr>
              <w:t>4</w:t>
            </w:r>
          </w:p>
        </w:tc>
        <w:tc>
          <w:tcPr>
            <w:tcW w:w="995"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tc>
        <w:tc>
          <w:tcPr>
            <w:tcW w:w="113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340" w:right="354"/>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72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79"/>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25" w:hRule="exact"/>
        </w:trPr>
        <w:tc>
          <w:tcPr>
            <w:tcW w:w="96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21"/>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2</w:t>
            </w:r>
          </w:p>
        </w:tc>
        <w:tc>
          <w:tcPr>
            <w:tcW w:w="250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体</w:t>
            </w:r>
            <w:r>
              <w:rPr>
                <w:rFonts w:cs="Microsoft YaHei" w:hAnsi="Microsoft YaHei" w:eastAsia="Microsoft YaHei" w:ascii="Microsoft YaHei"/>
                <w:spacing w:val="1"/>
                <w:w w:val="100"/>
                <w:position w:val="-1"/>
                <w:sz w:val="18"/>
                <w:szCs w:val="18"/>
              </w:rPr>
              <w:t>育</w:t>
            </w:r>
            <w:r>
              <w:rPr>
                <w:rFonts w:cs="Microsoft YaHei" w:hAnsi="Microsoft YaHei" w:eastAsia="Microsoft YaHei" w:ascii="Microsoft YaHei"/>
                <w:spacing w:val="0"/>
                <w:w w:val="100"/>
                <w:position w:val="-1"/>
                <w:sz w:val="18"/>
                <w:szCs w:val="18"/>
              </w:rPr>
              <w:t>Ⅱ</w:t>
            </w:r>
            <w:r>
              <w:rPr>
                <w:rFonts w:cs="Microsoft YaHei" w:hAnsi="Microsoft YaHei" w:eastAsia="Microsoft YaHei" w:ascii="Microsoft YaHei"/>
                <w:spacing w:val="0"/>
                <w:w w:val="100"/>
                <w:position w:val="0"/>
                <w:sz w:val="18"/>
                <w:szCs w:val="18"/>
              </w:rPr>
            </w:r>
          </w:p>
        </w:tc>
        <w:tc>
          <w:tcPr>
            <w:tcW w:w="61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94"/>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9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420" w:right="408"/>
            </w:pPr>
            <w:r>
              <w:rPr>
                <w:rFonts w:cs="Times New Roman" w:hAnsi="Times New Roman" w:eastAsia="Times New Roman" w:ascii="Times New Roman"/>
                <w:spacing w:val="0"/>
                <w:w w:val="100"/>
                <w:sz w:val="18"/>
                <w:szCs w:val="18"/>
              </w:rPr>
              <w:t>2</w:t>
            </w:r>
          </w:p>
        </w:tc>
        <w:tc>
          <w:tcPr>
            <w:tcW w:w="995"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tc>
        <w:tc>
          <w:tcPr>
            <w:tcW w:w="113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340" w:right="354"/>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72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79"/>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634" w:hRule="exact"/>
        </w:trPr>
        <w:tc>
          <w:tcPr>
            <w:tcW w:w="965" w:type="dxa"/>
            <w:tcBorders>
              <w:top w:val="single" w:sz="4" w:space="0" w:color="000000"/>
              <w:left w:val="single" w:sz="4" w:space="0" w:color="000000"/>
              <w:bottom w:val="single" w:sz="4" w:space="0" w:color="000000"/>
              <w:right w:val="single" w:sz="4" w:space="0" w:color="000000"/>
            </w:tcBorders>
          </w:tcPr>
          <w:p>
            <w:pPr>
              <w:rPr>
                <w:sz w:val="24"/>
                <w:szCs w:val="24"/>
              </w:rPr>
              <w:jc w:val="left"/>
              <w:spacing w:before="16" w:lineRule="exact" w:line="240"/>
            </w:pPr>
            <w:r>
              <w:rPr>
                <w:sz w:val="24"/>
                <w:szCs w:val="24"/>
              </w:rPr>
            </w:r>
          </w:p>
          <w:p>
            <w:pPr>
              <w:rPr>
                <w:rFonts w:cs="Times New Roman" w:hAnsi="Times New Roman" w:eastAsia="Times New Roman" w:ascii="Times New Roman"/>
                <w:sz w:val="18"/>
                <w:szCs w:val="18"/>
              </w:rPr>
              <w:jc w:val="left"/>
              <w:ind w:left="121"/>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0"/>
                <w:w w:val="100"/>
                <w:sz w:val="18"/>
                <w:szCs w:val="18"/>
              </w:rPr>
              <w:t>2</w:t>
            </w:r>
          </w:p>
        </w:tc>
        <w:tc>
          <w:tcPr>
            <w:tcW w:w="250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position w:val="-1"/>
                <w:sz w:val="18"/>
                <w:szCs w:val="18"/>
              </w:rPr>
              <w:t>程</w:t>
            </w:r>
            <w:r>
              <w:rPr>
                <w:rFonts w:cs="Microsoft YaHei" w:hAnsi="Microsoft YaHei" w:eastAsia="Microsoft YaHei" w:ascii="Microsoft YaHei"/>
                <w:spacing w:val="-39"/>
                <w:position w:val="-1"/>
                <w:sz w:val="18"/>
                <w:szCs w:val="18"/>
              </w:rPr>
              <w:t> </w:t>
            </w:r>
            <w:r>
              <w:rPr>
                <w:rFonts w:cs="Microsoft YaHei" w:hAnsi="Microsoft YaHei" w:eastAsia="Microsoft YaHei" w:ascii="Microsoft YaHei"/>
                <w:spacing w:val="0"/>
                <w:position w:val="-1"/>
                <w:sz w:val="18"/>
                <w:szCs w:val="18"/>
              </w:rPr>
              <w:t>序</w:t>
            </w:r>
            <w:r>
              <w:rPr>
                <w:rFonts w:cs="Microsoft YaHei" w:hAnsi="Microsoft YaHei" w:eastAsia="Microsoft YaHei" w:ascii="Microsoft YaHei"/>
                <w:spacing w:val="-39"/>
                <w:position w:val="-1"/>
                <w:sz w:val="18"/>
                <w:szCs w:val="18"/>
              </w:rPr>
              <w:t> </w:t>
            </w:r>
            <w:r>
              <w:rPr>
                <w:rFonts w:cs="Microsoft YaHei" w:hAnsi="Microsoft YaHei" w:eastAsia="Microsoft YaHei" w:ascii="Microsoft YaHei"/>
                <w:spacing w:val="0"/>
                <w:position w:val="-1"/>
                <w:sz w:val="18"/>
                <w:szCs w:val="18"/>
              </w:rPr>
              <w:t>设</w:t>
            </w:r>
            <w:r>
              <w:rPr>
                <w:rFonts w:cs="Microsoft YaHei" w:hAnsi="Microsoft YaHei" w:eastAsia="Microsoft YaHei" w:ascii="Microsoft YaHei"/>
                <w:spacing w:val="-39"/>
                <w:position w:val="-1"/>
                <w:sz w:val="18"/>
                <w:szCs w:val="18"/>
              </w:rPr>
              <w:t> </w:t>
            </w:r>
            <w:r>
              <w:rPr>
                <w:rFonts w:cs="Microsoft YaHei" w:hAnsi="Microsoft YaHei" w:eastAsia="Microsoft YaHei" w:ascii="Microsoft YaHei"/>
                <w:spacing w:val="7"/>
                <w:position w:val="-1"/>
                <w:sz w:val="18"/>
                <w:szCs w:val="18"/>
              </w:rPr>
              <w:t>计</w:t>
            </w:r>
            <w:r>
              <w:rPr>
                <w:rFonts w:cs="Microsoft YaHei" w:hAnsi="Microsoft YaHei" w:eastAsia="Microsoft YaHei" w:ascii="Microsoft YaHei"/>
                <w:spacing w:val="0"/>
                <w:position w:val="-1"/>
                <w:sz w:val="18"/>
                <w:szCs w:val="18"/>
              </w:rPr>
              <w:t>与</w:t>
            </w:r>
            <w:r>
              <w:rPr>
                <w:rFonts w:cs="Microsoft YaHei" w:hAnsi="Microsoft YaHei" w:eastAsia="Microsoft YaHei" w:ascii="Microsoft YaHei"/>
                <w:spacing w:val="-39"/>
                <w:position w:val="-1"/>
                <w:sz w:val="18"/>
                <w:szCs w:val="18"/>
              </w:rPr>
              <w:t> </w:t>
            </w:r>
            <w:r>
              <w:rPr>
                <w:rFonts w:cs="Microsoft YaHei" w:hAnsi="Microsoft YaHei" w:eastAsia="Microsoft YaHei" w:ascii="Microsoft YaHei"/>
                <w:spacing w:val="7"/>
                <w:position w:val="-1"/>
                <w:sz w:val="18"/>
                <w:szCs w:val="18"/>
              </w:rPr>
              <w:t>算</w:t>
            </w:r>
            <w:r>
              <w:rPr>
                <w:rFonts w:cs="Microsoft YaHei" w:hAnsi="Microsoft YaHei" w:eastAsia="Microsoft YaHei" w:ascii="Microsoft YaHei"/>
                <w:spacing w:val="0"/>
                <w:position w:val="-1"/>
                <w:sz w:val="18"/>
                <w:szCs w:val="18"/>
              </w:rPr>
              <w:t>法</w:t>
            </w:r>
            <w:r>
              <w:rPr>
                <w:rFonts w:cs="Microsoft YaHei" w:hAnsi="Microsoft YaHei" w:eastAsia="Microsoft YaHei" w:ascii="Microsoft YaHei"/>
                <w:spacing w:val="-39"/>
                <w:position w:val="-1"/>
                <w:sz w:val="18"/>
                <w:szCs w:val="18"/>
              </w:rPr>
              <w:t> </w:t>
            </w:r>
            <w:r>
              <w:rPr>
                <w:rFonts w:cs="Microsoft YaHei" w:hAnsi="Microsoft YaHei" w:eastAsia="Microsoft YaHei" w:ascii="Microsoft YaHei"/>
                <w:spacing w:val="0"/>
                <w:position w:val="-1"/>
                <w:sz w:val="18"/>
                <w:szCs w:val="18"/>
              </w:rPr>
              <w:t>语</w:t>
            </w:r>
            <w:r>
              <w:rPr>
                <w:rFonts w:cs="Microsoft YaHei" w:hAnsi="Microsoft YaHei" w:eastAsia="Microsoft YaHei" w:ascii="Microsoft YaHei"/>
                <w:spacing w:val="-39"/>
                <w:position w:val="-1"/>
                <w:sz w:val="18"/>
                <w:szCs w:val="18"/>
              </w:rPr>
              <w:t> </w:t>
            </w:r>
            <w:r>
              <w:rPr>
                <w:rFonts w:cs="Microsoft YaHei" w:hAnsi="Microsoft YaHei" w:eastAsia="Microsoft YaHei" w:ascii="Microsoft YaHei"/>
                <w:spacing w:val="7"/>
                <w:position w:val="-1"/>
                <w:sz w:val="18"/>
                <w:szCs w:val="18"/>
              </w:rPr>
              <w:t>言</w:t>
            </w:r>
            <w:r>
              <w:rPr>
                <w:rFonts w:cs="Microsoft YaHei" w:hAnsi="Microsoft YaHei" w:eastAsia="Microsoft YaHei" w:ascii="Microsoft YaHei"/>
                <w:spacing w:val="0"/>
                <w:position w:val="-1"/>
                <w:sz w:val="18"/>
                <w:szCs w:val="18"/>
              </w:rPr>
              <w:t>（</w:t>
            </w:r>
            <w:r>
              <w:rPr>
                <w:rFonts w:cs="Microsoft YaHei" w:hAnsi="Microsoft YaHei" w:eastAsia="Microsoft YaHei" w:ascii="Microsoft YaHei"/>
                <w:spacing w:val="-36"/>
                <w:position w:val="-1"/>
                <w:sz w:val="18"/>
                <w:szCs w:val="18"/>
              </w:rPr>
              <w:t> </w:t>
            </w:r>
            <w:r>
              <w:rPr>
                <w:rFonts w:cs="Microsoft YaHei" w:hAnsi="Microsoft YaHei" w:eastAsia="Microsoft YaHei" w:ascii="Microsoft YaHei"/>
                <w:spacing w:val="0"/>
                <w:position w:val="-1"/>
                <w:sz w:val="18"/>
                <w:szCs w:val="18"/>
              </w:rPr>
              <w:t>非</w:t>
            </w:r>
            <w:r>
              <w:rPr>
                <w:rFonts w:cs="Microsoft YaHei" w:hAnsi="Microsoft YaHei" w:eastAsia="Microsoft YaHei" w:ascii="Microsoft YaHei"/>
                <w:spacing w:val="-39"/>
                <w:position w:val="-1"/>
                <w:sz w:val="18"/>
                <w:szCs w:val="18"/>
              </w:rPr>
              <w:t> </w:t>
            </w:r>
            <w:r>
              <w:rPr>
                <w:rFonts w:cs="Microsoft YaHei" w:hAnsi="Microsoft YaHei" w:eastAsia="Microsoft YaHei" w:ascii="Microsoft YaHei"/>
                <w:spacing w:val="0"/>
                <w:w w:val="100"/>
                <w:position w:val="-1"/>
                <w:sz w:val="18"/>
                <w:szCs w:val="18"/>
              </w:rPr>
              <w:t>电</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left"/>
              <w:spacing w:before="9"/>
              <w:ind w:left="107"/>
            </w:pPr>
            <w:r>
              <w:rPr>
                <w:rFonts w:cs="Microsoft YaHei" w:hAnsi="Microsoft YaHei" w:eastAsia="Microsoft YaHei" w:ascii="Microsoft YaHei"/>
                <w:spacing w:val="0"/>
                <w:w w:val="100"/>
                <w:sz w:val="18"/>
                <w:szCs w:val="18"/>
              </w:rPr>
              <w:t>类</w:t>
            </w:r>
            <w:r>
              <w:rPr>
                <w:rFonts w:cs="Microsoft YaHei" w:hAnsi="Microsoft YaHei" w:eastAsia="Microsoft YaHei" w:ascii="Microsoft YaHei"/>
                <w:spacing w:val="1"/>
                <w:w w:val="100"/>
                <w:sz w:val="18"/>
                <w:szCs w:val="18"/>
              </w:rPr>
              <w:t>）</w:t>
            </w:r>
            <w:r>
              <w:rPr>
                <w:rFonts w:cs="Microsoft YaHei" w:hAnsi="Microsoft YaHei" w:eastAsia="Microsoft YaHei" w:ascii="Microsoft YaHei"/>
                <w:spacing w:val="0"/>
                <w:w w:val="100"/>
                <w:sz w:val="18"/>
                <w:szCs w:val="18"/>
              </w:rPr>
              <w:t>Ⅱ</w:t>
            </w:r>
          </w:p>
        </w:tc>
        <w:tc>
          <w:tcPr>
            <w:tcW w:w="613" w:type="dxa"/>
            <w:tcBorders>
              <w:top w:val="single" w:sz="4" w:space="0" w:color="000000"/>
              <w:left w:val="single" w:sz="4" w:space="0" w:color="000000"/>
              <w:bottom w:val="single" w:sz="4" w:space="0" w:color="000000"/>
              <w:right w:val="single" w:sz="4" w:space="0" w:color="000000"/>
            </w:tcBorders>
          </w:tcPr>
          <w:p>
            <w:pPr>
              <w:rPr>
                <w:sz w:val="20"/>
                <w:szCs w:val="20"/>
              </w:rPr>
              <w:jc w:val="left"/>
              <w:spacing w:before="13" w:lineRule="exact" w:line="200"/>
            </w:pPr>
            <w:r>
              <w:rPr>
                <w:sz w:val="20"/>
                <w:szCs w:val="20"/>
              </w:rPr>
            </w:r>
          </w:p>
          <w:p>
            <w:pPr>
              <w:rPr>
                <w:rFonts w:cs="Times New Roman" w:hAnsi="Times New Roman" w:eastAsia="Times New Roman" w:ascii="Times New Roman"/>
                <w:sz w:val="18"/>
                <w:szCs w:val="18"/>
              </w:rPr>
              <w:jc w:val="left"/>
              <w:ind w:left="194"/>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994" w:type="dxa"/>
            <w:gridSpan w:val="2"/>
            <w:tcBorders>
              <w:top w:val="single" w:sz="4" w:space="0" w:color="000000"/>
              <w:left w:val="single" w:sz="4" w:space="0" w:color="000000"/>
              <w:bottom w:val="single" w:sz="4" w:space="0" w:color="000000"/>
              <w:right w:val="single" w:sz="4" w:space="0" w:color="000000"/>
            </w:tcBorders>
          </w:tcPr>
          <w:p>
            <w:pPr>
              <w:rPr>
                <w:sz w:val="20"/>
                <w:szCs w:val="20"/>
              </w:rPr>
              <w:jc w:val="left"/>
              <w:spacing w:before="13" w:lineRule="exact" w:line="200"/>
            </w:pPr>
            <w:r>
              <w:rPr>
                <w:sz w:val="20"/>
                <w:szCs w:val="20"/>
              </w:rPr>
            </w:r>
          </w:p>
          <w:p>
            <w:pPr>
              <w:rPr>
                <w:rFonts w:cs="Times New Roman" w:hAnsi="Times New Roman" w:eastAsia="Times New Roman" w:ascii="Times New Roman"/>
                <w:sz w:val="18"/>
                <w:szCs w:val="18"/>
              </w:rPr>
              <w:jc w:val="center"/>
              <w:ind w:left="420" w:right="408"/>
            </w:pPr>
            <w:r>
              <w:rPr>
                <w:rFonts w:cs="Times New Roman" w:hAnsi="Times New Roman" w:eastAsia="Times New Roman" w:ascii="Times New Roman"/>
                <w:spacing w:val="0"/>
                <w:w w:val="100"/>
                <w:sz w:val="18"/>
                <w:szCs w:val="18"/>
              </w:rPr>
              <w:t>2</w:t>
            </w:r>
          </w:p>
        </w:tc>
        <w:tc>
          <w:tcPr>
            <w:tcW w:w="995"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tc>
        <w:tc>
          <w:tcPr>
            <w:tcW w:w="113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3" w:lineRule="exact" w:line="100"/>
            </w:pPr>
            <w:r>
              <w:rPr>
                <w:sz w:val="11"/>
                <w:szCs w:val="11"/>
              </w:rPr>
            </w:r>
          </w:p>
          <w:p>
            <w:pPr>
              <w:rPr>
                <w:rFonts w:cs="Microsoft YaHei" w:hAnsi="Microsoft YaHei" w:eastAsia="Microsoft YaHei" w:ascii="Microsoft YaHei"/>
                <w:sz w:val="18"/>
                <w:szCs w:val="18"/>
              </w:rPr>
              <w:jc w:val="center"/>
              <w:ind w:left="340" w:right="354"/>
            </w:pPr>
            <w:r>
              <w:rPr>
                <w:rFonts w:cs="Microsoft YaHei" w:hAnsi="Microsoft YaHei" w:eastAsia="Microsoft YaHei" w:ascii="Microsoft YaHei"/>
                <w:spacing w:val="0"/>
                <w:w w:val="100"/>
                <w:sz w:val="18"/>
                <w:szCs w:val="18"/>
              </w:rPr>
              <w:t>考试</w:t>
            </w:r>
          </w:p>
        </w:tc>
        <w:tc>
          <w:tcPr>
            <w:tcW w:w="720"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3" w:lineRule="exact" w:line="100"/>
            </w:pPr>
            <w:r>
              <w:rPr>
                <w:sz w:val="11"/>
                <w:szCs w:val="11"/>
              </w:rPr>
            </w:r>
          </w:p>
          <w:p>
            <w:pPr>
              <w:rPr>
                <w:rFonts w:cs="Microsoft YaHei" w:hAnsi="Microsoft YaHei" w:eastAsia="Microsoft YaHei" w:ascii="Microsoft YaHei"/>
                <w:sz w:val="18"/>
                <w:szCs w:val="18"/>
              </w:rPr>
              <w:jc w:val="left"/>
              <w:ind w:left="179"/>
            </w:pPr>
            <w:r>
              <w:rPr>
                <w:rFonts w:cs="Microsoft YaHei" w:hAnsi="Microsoft YaHei" w:eastAsia="Microsoft YaHei" w:ascii="Microsoft YaHei"/>
                <w:spacing w:val="0"/>
                <w:w w:val="100"/>
                <w:sz w:val="18"/>
                <w:szCs w:val="18"/>
              </w:rPr>
              <w:t>必修</w:t>
            </w:r>
          </w:p>
        </w:tc>
      </w:tr>
      <w:tr>
        <w:trPr>
          <w:trHeight w:val="324" w:hRule="exact"/>
        </w:trPr>
        <w:tc>
          <w:tcPr>
            <w:tcW w:w="96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21"/>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11"/>
                <w:w w:val="100"/>
                <w:sz w:val="18"/>
                <w:szCs w:val="18"/>
              </w:rPr>
              <w:t>1</w:t>
            </w:r>
            <w:r>
              <w:rPr>
                <w:rFonts w:cs="Times New Roman" w:hAnsi="Times New Roman" w:eastAsia="Times New Roman" w:ascii="Times New Roman"/>
                <w:spacing w:val="0"/>
                <w:w w:val="100"/>
                <w:sz w:val="18"/>
                <w:szCs w:val="18"/>
              </w:rPr>
              <w:t>1</w:t>
            </w:r>
          </w:p>
        </w:tc>
        <w:tc>
          <w:tcPr>
            <w:tcW w:w="250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物理实</w:t>
            </w:r>
            <w:r>
              <w:rPr>
                <w:rFonts w:cs="Microsoft YaHei" w:hAnsi="Microsoft YaHei" w:eastAsia="Microsoft YaHei" w:ascii="Microsoft YaHei"/>
                <w:spacing w:val="1"/>
                <w:w w:val="100"/>
                <w:position w:val="-1"/>
                <w:sz w:val="18"/>
                <w:szCs w:val="18"/>
              </w:rPr>
              <w:t>验</w:t>
            </w:r>
            <w:r>
              <w:rPr>
                <w:rFonts w:cs="Microsoft YaHei" w:hAnsi="Microsoft YaHei" w:eastAsia="Microsoft YaHei" w:ascii="Microsoft YaHei"/>
                <w:spacing w:val="0"/>
                <w:w w:val="100"/>
                <w:position w:val="-1"/>
                <w:sz w:val="18"/>
                <w:szCs w:val="18"/>
              </w:rPr>
              <w:t>Ⅰ</w:t>
            </w:r>
            <w:r>
              <w:rPr>
                <w:rFonts w:cs="Microsoft YaHei" w:hAnsi="Microsoft YaHei" w:eastAsia="Microsoft YaHei" w:ascii="Microsoft YaHei"/>
                <w:spacing w:val="0"/>
                <w:w w:val="100"/>
                <w:position w:val="0"/>
                <w:sz w:val="18"/>
                <w:szCs w:val="18"/>
              </w:rPr>
            </w:r>
          </w:p>
        </w:tc>
        <w:tc>
          <w:tcPr>
            <w:tcW w:w="61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94"/>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0</w:t>
            </w:r>
          </w:p>
        </w:tc>
        <w:tc>
          <w:tcPr>
            <w:tcW w:w="9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420" w:right="408"/>
            </w:pPr>
            <w:r>
              <w:rPr>
                <w:rFonts w:cs="Times New Roman" w:hAnsi="Times New Roman" w:eastAsia="Times New Roman" w:ascii="Times New Roman"/>
                <w:spacing w:val="0"/>
                <w:w w:val="100"/>
                <w:sz w:val="18"/>
                <w:szCs w:val="18"/>
              </w:rPr>
              <w:t>2</w:t>
            </w:r>
          </w:p>
        </w:tc>
        <w:tc>
          <w:tcPr>
            <w:tcW w:w="995"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tc>
        <w:tc>
          <w:tcPr>
            <w:tcW w:w="113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340" w:right="354"/>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72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79"/>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24" w:hRule="exact"/>
        </w:trPr>
        <w:tc>
          <w:tcPr>
            <w:tcW w:w="96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21"/>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1</w:t>
            </w:r>
          </w:p>
        </w:tc>
        <w:tc>
          <w:tcPr>
            <w:tcW w:w="250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7"/>
            </w:pPr>
            <w:r>
              <w:rPr>
                <w:rFonts w:cs="Microsoft YaHei" w:hAnsi="Microsoft YaHei" w:eastAsia="Microsoft YaHei" w:ascii="Microsoft YaHei"/>
                <w:spacing w:val="0"/>
                <w:w w:val="100"/>
                <w:position w:val="-1"/>
                <w:sz w:val="18"/>
                <w:szCs w:val="18"/>
              </w:rPr>
              <w:t>大学物理</w:t>
            </w:r>
            <w:r>
              <w:rPr>
                <w:rFonts w:cs="Microsoft YaHei" w:hAnsi="Microsoft YaHei" w:eastAsia="Microsoft YaHei" w:ascii="Microsoft YaHei"/>
                <w:spacing w:val="1"/>
                <w:w w:val="100"/>
                <w:position w:val="-1"/>
                <w:sz w:val="18"/>
                <w:szCs w:val="18"/>
              </w:rPr>
              <w:t>（</w:t>
            </w:r>
            <w:r>
              <w:rPr>
                <w:rFonts w:cs="Times New Roman" w:hAnsi="Times New Roman" w:eastAsia="Times New Roman" w:ascii="Times New Roman"/>
                <w:spacing w:val="-5"/>
                <w:w w:val="100"/>
                <w:position w:val="-1"/>
                <w:sz w:val="18"/>
                <w:szCs w:val="18"/>
              </w:rPr>
              <w:t>B</w:t>
            </w:r>
            <w:r>
              <w:rPr>
                <w:rFonts w:cs="Times New Roman" w:hAnsi="Times New Roman" w:eastAsia="Times New Roman" w:ascii="Times New Roman"/>
                <w:spacing w:val="-3"/>
                <w:w w:val="100"/>
                <w:position w:val="-1"/>
                <w:sz w:val="18"/>
                <w:szCs w:val="18"/>
              </w:rPr>
              <w:t>2</w:t>
            </w:r>
            <w:r>
              <w:rPr>
                <w:rFonts w:cs="Microsoft YaHei" w:hAnsi="Microsoft YaHei" w:eastAsia="Microsoft YaHei" w:ascii="Microsoft YaHei"/>
                <w:spacing w:val="0"/>
                <w:w w:val="100"/>
                <w:position w:val="-1"/>
                <w:sz w:val="18"/>
                <w:szCs w:val="18"/>
              </w:rPr>
              <w:t>）Ⅰ</w:t>
            </w:r>
            <w:r>
              <w:rPr>
                <w:rFonts w:cs="Microsoft YaHei" w:hAnsi="Microsoft YaHei" w:eastAsia="Microsoft YaHei" w:ascii="Microsoft YaHei"/>
                <w:spacing w:val="0"/>
                <w:w w:val="100"/>
                <w:position w:val="0"/>
                <w:sz w:val="18"/>
                <w:szCs w:val="18"/>
              </w:rPr>
            </w:r>
          </w:p>
        </w:tc>
        <w:tc>
          <w:tcPr>
            <w:tcW w:w="61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94"/>
            </w:pP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0</w:t>
            </w:r>
          </w:p>
        </w:tc>
        <w:tc>
          <w:tcPr>
            <w:tcW w:w="9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420" w:right="408"/>
            </w:pPr>
            <w:r>
              <w:rPr>
                <w:rFonts w:cs="Times New Roman" w:hAnsi="Times New Roman" w:eastAsia="Times New Roman" w:ascii="Times New Roman"/>
                <w:spacing w:val="0"/>
                <w:w w:val="100"/>
                <w:sz w:val="18"/>
                <w:szCs w:val="18"/>
              </w:rPr>
              <w:t>4</w:t>
            </w:r>
          </w:p>
        </w:tc>
        <w:tc>
          <w:tcPr>
            <w:tcW w:w="995"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tc>
        <w:tc>
          <w:tcPr>
            <w:tcW w:w="113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340" w:right="354"/>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72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79"/>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24" w:hRule="exact"/>
        </w:trPr>
        <w:tc>
          <w:tcPr>
            <w:tcW w:w="96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21"/>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2</w:t>
            </w:r>
          </w:p>
        </w:tc>
        <w:tc>
          <w:tcPr>
            <w:tcW w:w="250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高等数学</w:t>
            </w:r>
            <w:r>
              <w:rPr>
                <w:rFonts w:cs="Microsoft YaHei" w:hAnsi="Microsoft YaHei" w:eastAsia="Microsoft YaHei" w:ascii="Microsoft YaHei"/>
                <w:spacing w:val="1"/>
                <w:w w:val="100"/>
                <w:position w:val="-1"/>
                <w:sz w:val="18"/>
                <w:szCs w:val="18"/>
              </w:rPr>
              <w:t>（</w:t>
            </w:r>
            <w:r>
              <w:rPr>
                <w:rFonts w:cs="Times New Roman" w:hAnsi="Times New Roman" w:eastAsia="Times New Roman" w:ascii="Times New Roman"/>
                <w:spacing w:val="0"/>
                <w:w w:val="100"/>
                <w:position w:val="-1"/>
                <w:sz w:val="18"/>
                <w:szCs w:val="18"/>
              </w:rPr>
              <w:t>A</w:t>
            </w:r>
            <w:r>
              <w:rPr>
                <w:rFonts w:cs="Microsoft YaHei" w:hAnsi="Microsoft YaHei" w:eastAsia="Microsoft YaHei" w:ascii="Microsoft YaHei"/>
                <w:spacing w:val="0"/>
                <w:w w:val="100"/>
                <w:position w:val="-1"/>
                <w:sz w:val="18"/>
                <w:szCs w:val="18"/>
              </w:rPr>
              <w:t>）Ⅱ</w:t>
            </w:r>
            <w:r>
              <w:rPr>
                <w:rFonts w:cs="Microsoft YaHei" w:hAnsi="Microsoft YaHei" w:eastAsia="Microsoft YaHei" w:ascii="Microsoft YaHei"/>
                <w:spacing w:val="0"/>
                <w:w w:val="100"/>
                <w:position w:val="0"/>
                <w:sz w:val="18"/>
                <w:szCs w:val="18"/>
              </w:rPr>
            </w:r>
          </w:p>
        </w:tc>
        <w:tc>
          <w:tcPr>
            <w:tcW w:w="61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225" w:right="221"/>
            </w:pPr>
            <w:r>
              <w:rPr>
                <w:rFonts w:cs="Times New Roman" w:hAnsi="Times New Roman" w:eastAsia="Times New Roman" w:ascii="Times New Roman"/>
                <w:spacing w:val="0"/>
                <w:w w:val="100"/>
                <w:sz w:val="18"/>
                <w:szCs w:val="18"/>
              </w:rPr>
              <w:t>5</w:t>
            </w:r>
          </w:p>
        </w:tc>
        <w:tc>
          <w:tcPr>
            <w:tcW w:w="9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420" w:right="408"/>
            </w:pPr>
            <w:r>
              <w:rPr>
                <w:rFonts w:cs="Times New Roman" w:hAnsi="Times New Roman" w:eastAsia="Times New Roman" w:ascii="Times New Roman"/>
                <w:spacing w:val="0"/>
                <w:w w:val="100"/>
                <w:sz w:val="18"/>
                <w:szCs w:val="18"/>
              </w:rPr>
              <w:t>6</w:t>
            </w:r>
          </w:p>
        </w:tc>
        <w:tc>
          <w:tcPr>
            <w:tcW w:w="995"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tc>
        <w:tc>
          <w:tcPr>
            <w:tcW w:w="113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340" w:right="354"/>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72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79"/>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24" w:hRule="exact"/>
        </w:trPr>
        <w:tc>
          <w:tcPr>
            <w:tcW w:w="96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21"/>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4</w:t>
            </w:r>
          </w:p>
        </w:tc>
        <w:tc>
          <w:tcPr>
            <w:tcW w:w="250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理论力学</w:t>
            </w:r>
            <w:r>
              <w:rPr>
                <w:rFonts w:cs="Microsoft YaHei" w:hAnsi="Microsoft YaHei" w:eastAsia="Microsoft YaHei" w:ascii="Microsoft YaHei"/>
                <w:spacing w:val="0"/>
                <w:w w:val="100"/>
                <w:position w:val="0"/>
                <w:sz w:val="18"/>
                <w:szCs w:val="18"/>
              </w:rPr>
            </w:r>
          </w:p>
        </w:tc>
        <w:tc>
          <w:tcPr>
            <w:tcW w:w="61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94"/>
            </w:pP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0</w:t>
            </w:r>
          </w:p>
        </w:tc>
        <w:tc>
          <w:tcPr>
            <w:tcW w:w="9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420" w:right="408"/>
            </w:pPr>
            <w:r>
              <w:rPr>
                <w:rFonts w:cs="Times New Roman" w:hAnsi="Times New Roman" w:eastAsia="Times New Roman" w:ascii="Times New Roman"/>
                <w:spacing w:val="0"/>
                <w:w w:val="100"/>
                <w:sz w:val="18"/>
                <w:szCs w:val="18"/>
              </w:rPr>
              <w:t>3</w:t>
            </w:r>
          </w:p>
        </w:tc>
        <w:tc>
          <w:tcPr>
            <w:tcW w:w="995"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tc>
        <w:tc>
          <w:tcPr>
            <w:tcW w:w="113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340" w:right="354"/>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72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79"/>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25" w:hRule="exact"/>
        </w:trPr>
        <w:tc>
          <w:tcPr>
            <w:tcW w:w="96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21"/>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0</w:t>
            </w:r>
          </w:p>
        </w:tc>
        <w:tc>
          <w:tcPr>
            <w:tcW w:w="250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工程测量（研讨）</w:t>
            </w:r>
            <w:r>
              <w:rPr>
                <w:rFonts w:cs="Microsoft YaHei" w:hAnsi="Microsoft YaHei" w:eastAsia="Microsoft YaHei" w:ascii="Microsoft YaHei"/>
                <w:spacing w:val="0"/>
                <w:w w:val="100"/>
                <w:position w:val="0"/>
                <w:sz w:val="18"/>
                <w:szCs w:val="18"/>
              </w:rPr>
            </w:r>
          </w:p>
        </w:tc>
        <w:tc>
          <w:tcPr>
            <w:tcW w:w="61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94"/>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9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348" w:right="351"/>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995"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tc>
        <w:tc>
          <w:tcPr>
            <w:tcW w:w="113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340" w:right="354"/>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72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79"/>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24" w:hRule="exact"/>
        </w:trPr>
        <w:tc>
          <w:tcPr>
            <w:tcW w:w="965" w:type="dxa"/>
            <w:tcBorders>
              <w:top w:val="single" w:sz="4" w:space="0" w:color="000000"/>
              <w:left w:val="single" w:sz="4" w:space="0" w:color="000000"/>
              <w:bottom w:val="single" w:sz="4" w:space="0" w:color="000000"/>
              <w:right w:val="single" w:sz="4" w:space="0" w:color="000000"/>
            </w:tcBorders>
          </w:tcPr>
          <w:p/>
        </w:tc>
        <w:tc>
          <w:tcPr>
            <w:tcW w:w="250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1039" w:right="1031"/>
            </w:pPr>
            <w:r>
              <w:rPr>
                <w:rFonts w:cs="Microsoft YaHei" w:hAnsi="Microsoft YaHei" w:eastAsia="Microsoft YaHei" w:ascii="Microsoft YaHei"/>
                <w:spacing w:val="0"/>
                <w:w w:val="100"/>
                <w:position w:val="-1"/>
                <w:sz w:val="18"/>
                <w:szCs w:val="18"/>
              </w:rPr>
              <w:t>合计</w:t>
            </w:r>
            <w:r>
              <w:rPr>
                <w:rFonts w:cs="Microsoft YaHei" w:hAnsi="Microsoft YaHei" w:eastAsia="Microsoft YaHei" w:ascii="Microsoft YaHei"/>
                <w:spacing w:val="0"/>
                <w:w w:val="100"/>
                <w:position w:val="0"/>
                <w:sz w:val="18"/>
                <w:szCs w:val="18"/>
              </w:rPr>
            </w:r>
          </w:p>
        </w:tc>
        <w:tc>
          <w:tcPr>
            <w:tcW w:w="61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44"/>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0"/>
                <w:w w:val="100"/>
                <w:sz w:val="18"/>
                <w:szCs w:val="18"/>
              </w:rPr>
              <w:t>5</w:t>
            </w:r>
          </w:p>
        </w:tc>
        <w:tc>
          <w:tcPr>
            <w:tcW w:w="9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304" w:right="300"/>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0"/>
                <w:w w:val="100"/>
                <w:sz w:val="18"/>
                <w:szCs w:val="18"/>
              </w:rPr>
              <w:t>5</w:t>
            </w:r>
          </w:p>
        </w:tc>
        <w:tc>
          <w:tcPr>
            <w:tcW w:w="995"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22"/>
            </w:pPr>
            <w:r>
              <w:rPr>
                <w:rFonts w:cs="Microsoft YaHei" w:hAnsi="Microsoft YaHei" w:eastAsia="Microsoft YaHei" w:ascii="Microsoft YaHei"/>
                <w:spacing w:val="0"/>
                <w:w w:val="100"/>
                <w:position w:val="-1"/>
                <w:sz w:val="18"/>
                <w:szCs w:val="18"/>
              </w:rPr>
              <w:t>研讨课</w:t>
            </w:r>
            <w:r>
              <w:rPr>
                <w:rFonts w:cs="Microsoft YaHei" w:hAnsi="Microsoft YaHei" w:eastAsia="Microsoft YaHei" w:ascii="Microsoft YaHei"/>
                <w:spacing w:val="0"/>
                <w:w w:val="100"/>
                <w:position w:val="0"/>
                <w:sz w:val="18"/>
                <w:szCs w:val="18"/>
              </w:rPr>
            </w:r>
          </w:p>
        </w:tc>
        <w:tc>
          <w:tcPr>
            <w:tcW w:w="1131" w:type="dxa"/>
            <w:tcBorders>
              <w:top w:val="single" w:sz="4" w:space="0" w:color="000000"/>
              <w:left w:val="single" w:sz="4" w:space="0" w:color="000000"/>
              <w:bottom w:val="single" w:sz="4" w:space="0" w:color="000000"/>
              <w:right w:val="single" w:sz="4" w:space="0" w:color="000000"/>
            </w:tcBorders>
          </w:tcPr>
          <w:p/>
        </w:tc>
        <w:tc>
          <w:tcPr>
            <w:tcW w:w="720" w:type="dxa"/>
            <w:tcBorders>
              <w:top w:val="single" w:sz="4" w:space="0" w:color="000000"/>
              <w:left w:val="single" w:sz="4" w:space="0" w:color="000000"/>
              <w:bottom w:val="single" w:sz="4" w:space="0" w:color="000000"/>
              <w:right w:val="single" w:sz="4" w:space="0" w:color="000000"/>
            </w:tcBorders>
          </w:tcPr>
          <w:p/>
        </w:tc>
      </w:tr>
    </w:tbl>
    <w:p>
      <w:pPr>
        <w:sectPr>
          <w:type w:val="continuous"/>
          <w:pgSz w:w="11920" w:h="16860"/>
          <w:pgMar w:top="1280" w:bottom="280" w:left="1380" w:right="1380"/>
        </w:sectPr>
      </w:pPr>
    </w:p>
    <w:p>
      <w:pPr>
        <w:rPr>
          <w:sz w:val="28"/>
          <w:szCs w:val="28"/>
        </w:rPr>
        <w:jc w:val="left"/>
        <w:spacing w:before="7" w:lineRule="exact" w:line="280"/>
      </w:pPr>
      <w:r>
        <w:rPr>
          <w:sz w:val="28"/>
          <w:szCs w:val="28"/>
        </w:rPr>
      </w:r>
    </w:p>
    <w:p>
      <w:pPr>
        <w:rPr>
          <w:rFonts w:cs="Times New Roman" w:hAnsi="Times New Roman" w:eastAsia="Times New Roman" w:ascii="Times New Roman"/>
          <w:sz w:val="22"/>
          <w:szCs w:val="22"/>
        </w:rPr>
        <w:jc w:val="left"/>
        <w:spacing w:lineRule="exact" w:line="360"/>
        <w:ind w:left="147" w:right="-55"/>
      </w:pPr>
      <w:r>
        <w:rPr>
          <w:rFonts w:cs="Microsoft YaHei" w:hAnsi="Microsoft YaHei" w:eastAsia="Microsoft YaHei" w:ascii="Microsoft YaHei"/>
          <w:spacing w:val="0"/>
          <w:w w:val="100"/>
          <w:position w:val="-3"/>
          <w:sz w:val="22"/>
          <w:szCs w:val="22"/>
        </w:rPr>
        <w:t>第</w:t>
      </w:r>
      <w:r>
        <w:rPr>
          <w:rFonts w:cs="Microsoft YaHei" w:hAnsi="Microsoft YaHei" w:eastAsia="Microsoft YaHei" w:ascii="Microsoft YaHei"/>
          <w:spacing w:val="45"/>
          <w:w w:val="100"/>
          <w:position w:val="-3"/>
          <w:sz w:val="22"/>
          <w:szCs w:val="22"/>
        </w:rPr>
        <w:t> </w:t>
      </w:r>
      <w:r>
        <w:rPr>
          <w:rFonts w:cs="Times New Roman" w:hAnsi="Times New Roman" w:eastAsia="Times New Roman" w:ascii="Times New Roman"/>
          <w:b/>
          <w:spacing w:val="0"/>
          <w:w w:val="100"/>
          <w:position w:val="-3"/>
          <w:sz w:val="22"/>
          <w:szCs w:val="22"/>
        </w:rPr>
        <w:t>2</w:t>
      </w:r>
      <w:r>
        <w:rPr>
          <w:rFonts w:cs="Times New Roman" w:hAnsi="Times New Roman" w:eastAsia="Times New Roman" w:ascii="Times New Roman"/>
          <w:b/>
          <w:spacing w:val="0"/>
          <w:w w:val="100"/>
          <w:position w:val="-3"/>
          <w:sz w:val="22"/>
          <w:szCs w:val="22"/>
        </w:rPr>
        <w:t> </w:t>
      </w:r>
      <w:r>
        <w:rPr>
          <w:rFonts w:cs="Times New Roman" w:hAnsi="Times New Roman" w:eastAsia="Times New Roman" w:ascii="Times New Roman"/>
          <w:b/>
          <w:spacing w:val="3"/>
          <w:w w:val="100"/>
          <w:position w:val="-3"/>
          <w:sz w:val="22"/>
          <w:szCs w:val="22"/>
        </w:rPr>
        <w:t> </w:t>
      </w:r>
      <w:r>
        <w:rPr>
          <w:rFonts w:cs="Microsoft YaHei" w:hAnsi="Microsoft YaHei" w:eastAsia="Microsoft YaHei" w:ascii="Microsoft YaHei"/>
          <w:spacing w:val="0"/>
          <w:w w:val="101"/>
          <w:position w:val="-3"/>
          <w:sz w:val="22"/>
          <w:szCs w:val="22"/>
        </w:rPr>
        <w:t>短学</w:t>
      </w:r>
      <w:r>
        <w:rPr>
          <w:rFonts w:cs="Microsoft YaHei" w:hAnsi="Microsoft YaHei" w:eastAsia="Microsoft YaHei" w:ascii="Microsoft YaHei"/>
          <w:spacing w:val="1"/>
          <w:w w:val="101"/>
          <w:position w:val="-3"/>
          <w:sz w:val="22"/>
          <w:szCs w:val="22"/>
        </w:rPr>
        <w:t>期</w:t>
      </w:r>
      <w:r>
        <w:rPr>
          <w:rFonts w:cs="Times New Roman" w:hAnsi="Times New Roman" w:eastAsia="Times New Roman" w:ascii="Times New Roman"/>
          <w:b/>
          <w:spacing w:val="-2"/>
          <w:w w:val="101"/>
          <w:position w:val="-3"/>
          <w:sz w:val="22"/>
          <w:szCs w:val="22"/>
        </w:rPr>
        <w:t>(</w:t>
      </w:r>
      <w:r>
        <w:rPr>
          <w:rFonts w:cs="Times New Roman" w:hAnsi="Times New Roman" w:eastAsia="Times New Roman" w:ascii="Times New Roman"/>
          <w:b/>
          <w:spacing w:val="-9"/>
          <w:w w:val="101"/>
          <w:position w:val="-3"/>
          <w:sz w:val="22"/>
          <w:szCs w:val="22"/>
        </w:rPr>
        <w:t>S</w:t>
      </w:r>
      <w:r>
        <w:rPr>
          <w:rFonts w:cs="Times New Roman" w:hAnsi="Times New Roman" w:eastAsia="Times New Roman" w:ascii="Times New Roman"/>
          <w:b/>
          <w:spacing w:val="3"/>
          <w:w w:val="101"/>
          <w:position w:val="-3"/>
          <w:sz w:val="22"/>
          <w:szCs w:val="22"/>
        </w:rPr>
        <w:t>2</w:t>
      </w:r>
      <w:r>
        <w:rPr>
          <w:rFonts w:cs="Times New Roman" w:hAnsi="Times New Roman" w:eastAsia="Times New Roman" w:ascii="Times New Roman"/>
          <w:b/>
          <w:spacing w:val="-2"/>
          <w:w w:val="101"/>
          <w:position w:val="-3"/>
          <w:sz w:val="22"/>
          <w:szCs w:val="22"/>
        </w:rPr>
        <w:t>)</w:t>
      </w:r>
      <w:r>
        <w:rPr>
          <w:rFonts w:cs="Times New Roman" w:hAnsi="Times New Roman" w:eastAsia="Times New Roman" w:ascii="Times New Roman"/>
          <w:b/>
          <w:spacing w:val="0"/>
          <w:w w:val="101"/>
          <w:position w:val="-3"/>
          <w:sz w:val="22"/>
          <w:szCs w:val="22"/>
        </w:rPr>
        <w:t>:</w:t>
      </w:r>
      <w:r>
        <w:rPr>
          <w:rFonts w:cs="Times New Roman" w:hAnsi="Times New Roman" w:eastAsia="Times New Roman" w:ascii="Times New Roman"/>
          <w:spacing w:val="0"/>
          <w:w w:val="100"/>
          <w:position w:val="0"/>
          <w:sz w:val="22"/>
          <w:szCs w:val="22"/>
        </w:rPr>
      </w:r>
    </w:p>
    <w:p>
      <w:pPr>
        <w:rPr>
          <w:rFonts w:cs="Microsoft YaHei" w:hAnsi="Microsoft YaHei" w:eastAsia="Microsoft YaHei" w:ascii="Microsoft YaHei"/>
          <w:sz w:val="22"/>
          <w:szCs w:val="22"/>
        </w:rPr>
        <w:jc w:val="left"/>
        <w:spacing w:lineRule="exact" w:line="340"/>
        <w:sectPr>
          <w:pgMar w:header="0" w:footer="1055" w:top="1080" w:bottom="280" w:left="1380" w:right="1380"/>
          <w:pgSz w:w="11920" w:h="16860"/>
          <w:cols w:num="2" w:equalWidth="off">
            <w:col w:w="1822" w:space="2310"/>
            <w:col w:w="5028"/>
          </w:cols>
        </w:sectPr>
      </w:pPr>
      <w:r>
        <w:br w:type="column"/>
      </w:r>
      <w:r>
        <w:rPr>
          <w:rFonts w:cs="Microsoft YaHei" w:hAnsi="Microsoft YaHei" w:eastAsia="Microsoft YaHei" w:ascii="Microsoft YaHei"/>
          <w:spacing w:val="0"/>
          <w:w w:val="101"/>
          <w:position w:val="-1"/>
          <w:sz w:val="22"/>
          <w:szCs w:val="22"/>
        </w:rPr>
        <w:t>第二学年</w:t>
      </w:r>
      <w:r>
        <w:rPr>
          <w:rFonts w:cs="Microsoft YaHei" w:hAnsi="Microsoft YaHei" w:eastAsia="Microsoft YaHei" w:ascii="Microsoft YaHei"/>
          <w:spacing w:val="0"/>
          <w:w w:val="100"/>
          <w:position w:val="0"/>
          <w:sz w:val="22"/>
          <w:szCs w:val="22"/>
        </w:rPr>
      </w:r>
    </w:p>
    <w:p>
      <w:pPr>
        <w:rPr>
          <w:sz w:val="10"/>
          <w:szCs w:val="10"/>
        </w:rPr>
        <w:jc w:val="left"/>
        <w:spacing w:before="3" w:lineRule="exact" w:line="100"/>
      </w:pPr>
      <w:r>
        <w:rPr>
          <w:sz w:val="10"/>
          <w:szCs w:val="10"/>
        </w:rPr>
      </w:r>
    </w:p>
    <w:tbl>
      <w:tblPr>
        <w:tblW w:w="0" w:type="auto"/>
        <w:tblLook w:val="01E0"/>
        <w:jc w:val="left"/>
        <w:tblInd w:w="103" w:type="dxa"/>
        <w:tblLayout w:type="fixed"/>
        <w:tblCellMar>
          <w:top w:w="0" w:type="dxa"/>
          <w:left w:w="0" w:type="dxa"/>
          <w:bottom w:w="0" w:type="dxa"/>
          <w:right w:w="0" w:type="dxa"/>
        </w:tblCellMar>
      </w:tblPr>
      <w:tblGrid/>
      <w:tr>
        <w:trPr>
          <w:trHeight w:val="382" w:hRule="exact"/>
        </w:trPr>
        <w:tc>
          <w:tcPr>
            <w:tcW w:w="107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12"/>
              <w:ind w:left="179"/>
            </w:pPr>
            <w:r>
              <w:rPr>
                <w:rFonts w:cs="Microsoft YaHei" w:hAnsi="Microsoft YaHei" w:eastAsia="Microsoft YaHei" w:ascii="Microsoft YaHei"/>
                <w:spacing w:val="0"/>
                <w:w w:val="100"/>
                <w:sz w:val="18"/>
                <w:szCs w:val="18"/>
              </w:rPr>
              <w:t>课程编号</w:t>
            </w:r>
          </w:p>
        </w:tc>
        <w:tc>
          <w:tcPr>
            <w:tcW w:w="288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before="12"/>
              <w:ind w:left="1054" w:right="1039"/>
            </w:pPr>
            <w:r>
              <w:rPr>
                <w:rFonts w:cs="Microsoft YaHei" w:hAnsi="Microsoft YaHei" w:eastAsia="Microsoft YaHei" w:ascii="Microsoft YaHei"/>
                <w:spacing w:val="0"/>
                <w:w w:val="100"/>
                <w:sz w:val="18"/>
                <w:szCs w:val="18"/>
              </w:rPr>
              <w:t>课程名称</w:t>
            </w:r>
          </w:p>
        </w:tc>
        <w:tc>
          <w:tcPr>
            <w:tcW w:w="42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12"/>
              <w:ind w:left="35" w:right="-26"/>
            </w:pPr>
            <w:r>
              <w:rPr>
                <w:rFonts w:cs="Microsoft YaHei" w:hAnsi="Microsoft YaHei" w:eastAsia="Microsoft YaHei" w:ascii="Microsoft YaHei"/>
                <w:spacing w:val="0"/>
                <w:w w:val="100"/>
                <w:sz w:val="18"/>
                <w:szCs w:val="18"/>
              </w:rPr>
              <w:t>学分</w:t>
            </w:r>
          </w:p>
        </w:tc>
        <w:tc>
          <w:tcPr>
            <w:tcW w:w="71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12"/>
              <w:ind w:left="85"/>
            </w:pPr>
            <w:r>
              <w:rPr>
                <w:rFonts w:cs="Microsoft YaHei" w:hAnsi="Microsoft YaHei" w:eastAsia="Microsoft YaHei" w:ascii="Microsoft YaHei"/>
                <w:spacing w:val="0"/>
                <w:w w:val="100"/>
                <w:sz w:val="18"/>
                <w:szCs w:val="18"/>
              </w:rPr>
              <w:t>周学时</w:t>
            </w:r>
          </w:p>
        </w:tc>
        <w:tc>
          <w:tcPr>
            <w:tcW w:w="85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12"/>
              <w:ind w:left="57"/>
            </w:pPr>
            <w:r>
              <w:rPr>
                <w:rFonts w:cs="Microsoft YaHei" w:hAnsi="Microsoft YaHei" w:eastAsia="Microsoft YaHei" w:ascii="Microsoft YaHei"/>
                <w:spacing w:val="0"/>
                <w:w w:val="100"/>
                <w:sz w:val="18"/>
                <w:szCs w:val="18"/>
              </w:rPr>
              <w:t>课程性质</w:t>
            </w:r>
          </w:p>
        </w:tc>
        <w:tc>
          <w:tcPr>
            <w:tcW w:w="85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12"/>
              <w:ind w:left="64"/>
            </w:pPr>
            <w:r>
              <w:rPr>
                <w:rFonts w:cs="Microsoft YaHei" w:hAnsi="Microsoft YaHei" w:eastAsia="Microsoft YaHei" w:ascii="Microsoft YaHei"/>
                <w:spacing w:val="0"/>
                <w:w w:val="100"/>
                <w:sz w:val="18"/>
                <w:szCs w:val="18"/>
              </w:rPr>
              <w:t>授课方式</w:t>
            </w:r>
          </w:p>
        </w:tc>
        <w:tc>
          <w:tcPr>
            <w:tcW w:w="73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12"/>
              <w:ind w:left="6" w:right="-47"/>
            </w:pPr>
            <w:r>
              <w:rPr>
                <w:rFonts w:cs="Microsoft YaHei" w:hAnsi="Microsoft YaHei" w:eastAsia="Microsoft YaHei" w:ascii="Microsoft YaHei"/>
                <w:spacing w:val="0"/>
                <w:w w:val="100"/>
                <w:sz w:val="18"/>
                <w:szCs w:val="18"/>
              </w:rPr>
              <w:t>考核方式</w:t>
            </w:r>
          </w:p>
        </w:tc>
        <w:tc>
          <w:tcPr>
            <w:tcW w:w="139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before="12"/>
              <w:ind w:left="484" w:right="470"/>
            </w:pPr>
            <w:r>
              <w:rPr>
                <w:rFonts w:cs="Microsoft YaHei" w:hAnsi="Microsoft YaHei" w:eastAsia="Microsoft YaHei" w:ascii="Microsoft YaHei"/>
                <w:spacing w:val="0"/>
                <w:w w:val="100"/>
                <w:sz w:val="18"/>
                <w:szCs w:val="18"/>
              </w:rPr>
              <w:t>说明</w:t>
            </w:r>
          </w:p>
        </w:tc>
      </w:tr>
      <w:tr>
        <w:trPr>
          <w:trHeight w:val="331" w:hRule="exact"/>
        </w:trPr>
        <w:tc>
          <w:tcPr>
            <w:tcW w:w="107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7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0"/>
                <w:w w:val="100"/>
                <w:sz w:val="18"/>
                <w:szCs w:val="18"/>
              </w:rPr>
              <w:t>0</w:t>
            </w:r>
          </w:p>
        </w:tc>
        <w:tc>
          <w:tcPr>
            <w:tcW w:w="288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6"/>
            </w:pPr>
            <w:r>
              <w:rPr>
                <w:rFonts w:cs="Microsoft YaHei" w:hAnsi="Microsoft YaHei" w:eastAsia="Microsoft YaHei" w:ascii="Microsoft YaHei"/>
                <w:spacing w:val="0"/>
                <w:w w:val="100"/>
                <w:position w:val="-1"/>
                <w:sz w:val="18"/>
                <w:szCs w:val="18"/>
              </w:rPr>
              <w:t>计算机综合课程设计与</w:t>
            </w:r>
            <w:r>
              <w:rPr>
                <w:rFonts w:cs="Microsoft YaHei" w:hAnsi="Microsoft YaHei" w:eastAsia="Microsoft YaHei" w:ascii="Microsoft YaHei"/>
                <w:spacing w:val="-9"/>
                <w:w w:val="100"/>
                <w:position w:val="-1"/>
                <w:sz w:val="18"/>
                <w:szCs w:val="18"/>
              </w:rPr>
              <w:t> </w:t>
            </w:r>
            <w:r>
              <w:rPr>
                <w:rFonts w:cs="Times New Roman" w:hAnsi="Times New Roman" w:eastAsia="Times New Roman" w:ascii="Times New Roman"/>
                <w:spacing w:val="2"/>
                <w:w w:val="100"/>
                <w:position w:val="-1"/>
                <w:sz w:val="18"/>
                <w:szCs w:val="18"/>
              </w:rPr>
              <w:t>C</w:t>
            </w:r>
            <w:r>
              <w:rPr>
                <w:rFonts w:cs="Times New Roman" w:hAnsi="Times New Roman" w:eastAsia="Times New Roman" w:ascii="Times New Roman"/>
                <w:spacing w:val="0"/>
                <w:w w:val="100"/>
                <w:position w:val="-1"/>
                <w:sz w:val="18"/>
                <w:szCs w:val="18"/>
              </w:rPr>
              <w:t>AD</w:t>
            </w:r>
            <w:r>
              <w:rPr>
                <w:rFonts w:cs="Times New Roman" w:hAnsi="Times New Roman" w:eastAsia="Times New Roman" w:ascii="Times New Roman"/>
                <w:spacing w:val="-2"/>
                <w:w w:val="100"/>
                <w:position w:val="-1"/>
                <w:sz w:val="18"/>
                <w:szCs w:val="18"/>
              </w:rPr>
              <w:t> </w:t>
            </w:r>
            <w:r>
              <w:rPr>
                <w:rFonts w:cs="Microsoft YaHei" w:hAnsi="Microsoft YaHei" w:eastAsia="Microsoft YaHei" w:ascii="Microsoft YaHei"/>
                <w:spacing w:val="0"/>
                <w:w w:val="100"/>
                <w:position w:val="-1"/>
                <w:sz w:val="18"/>
                <w:szCs w:val="18"/>
              </w:rPr>
              <w:t>训练</w:t>
            </w:r>
            <w:r>
              <w:rPr>
                <w:rFonts w:cs="Microsoft YaHei" w:hAnsi="Microsoft YaHei" w:eastAsia="Microsoft YaHei" w:ascii="Microsoft YaHei"/>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71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210" w:right="207"/>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850" w:type="dxa"/>
            <w:tcBorders>
              <w:top w:val="single" w:sz="4" w:space="0" w:color="000000"/>
              <w:left w:val="single" w:sz="4" w:space="0" w:color="000000"/>
              <w:bottom w:val="single" w:sz="4" w:space="0" w:color="000000"/>
              <w:right w:val="single" w:sz="4" w:space="0" w:color="000000"/>
            </w:tcBorders>
          </w:tcPr>
          <w:p/>
        </w:tc>
        <w:tc>
          <w:tcPr>
            <w:tcW w:w="850" w:type="dxa"/>
            <w:tcBorders>
              <w:top w:val="single" w:sz="4" w:space="0" w:color="000000"/>
              <w:left w:val="single" w:sz="4" w:space="0" w:color="000000"/>
              <w:bottom w:val="single" w:sz="4" w:space="0" w:color="000000"/>
              <w:right w:val="single" w:sz="4" w:space="0" w:color="000000"/>
            </w:tcBorders>
          </w:tcPr>
          <w:p/>
        </w:tc>
        <w:tc>
          <w:tcPr>
            <w:tcW w:w="73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86"/>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39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300"/>
              <w:ind w:left="479" w:right="465"/>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32" w:hRule="exact"/>
        </w:trPr>
        <w:tc>
          <w:tcPr>
            <w:tcW w:w="107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7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0</w:t>
            </w:r>
          </w:p>
        </w:tc>
        <w:tc>
          <w:tcPr>
            <w:tcW w:w="288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6"/>
            </w:pPr>
            <w:r>
              <w:rPr>
                <w:rFonts w:cs="Microsoft YaHei" w:hAnsi="Microsoft YaHei" w:eastAsia="Microsoft YaHei" w:ascii="Microsoft YaHei"/>
                <w:spacing w:val="0"/>
                <w:w w:val="100"/>
                <w:position w:val="-1"/>
                <w:sz w:val="18"/>
                <w:szCs w:val="18"/>
              </w:rPr>
              <w:t>工程测量实习</w:t>
            </w:r>
            <w:r>
              <w:rPr>
                <w:rFonts w:cs="Microsoft YaHei" w:hAnsi="Microsoft YaHei" w:eastAsia="Microsoft YaHei" w:ascii="Microsoft YaHei"/>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8" w:right="121"/>
            </w:pPr>
            <w:r>
              <w:rPr>
                <w:rFonts w:cs="Times New Roman" w:hAnsi="Times New Roman" w:eastAsia="Times New Roman" w:ascii="Times New Roman"/>
                <w:spacing w:val="0"/>
                <w:w w:val="100"/>
                <w:sz w:val="18"/>
                <w:szCs w:val="18"/>
              </w:rPr>
              <w:t>2</w:t>
            </w:r>
          </w:p>
        </w:tc>
        <w:tc>
          <w:tcPr>
            <w:tcW w:w="71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275" w:right="271"/>
            </w:pPr>
            <w:r>
              <w:rPr>
                <w:rFonts w:cs="Times New Roman" w:hAnsi="Times New Roman" w:eastAsia="Times New Roman" w:ascii="Times New Roman"/>
                <w:spacing w:val="0"/>
                <w:w w:val="100"/>
                <w:sz w:val="18"/>
                <w:szCs w:val="18"/>
              </w:rPr>
              <w:t>2</w:t>
            </w:r>
          </w:p>
        </w:tc>
        <w:tc>
          <w:tcPr>
            <w:tcW w:w="850" w:type="dxa"/>
            <w:tcBorders>
              <w:top w:val="single" w:sz="4" w:space="0" w:color="000000"/>
              <w:left w:val="single" w:sz="4" w:space="0" w:color="000000"/>
              <w:bottom w:val="single" w:sz="4" w:space="0" w:color="000000"/>
              <w:right w:val="single" w:sz="4" w:space="0" w:color="000000"/>
            </w:tcBorders>
          </w:tcPr>
          <w:p/>
        </w:tc>
        <w:tc>
          <w:tcPr>
            <w:tcW w:w="850" w:type="dxa"/>
            <w:tcBorders>
              <w:top w:val="single" w:sz="4" w:space="0" w:color="000000"/>
              <w:left w:val="single" w:sz="4" w:space="0" w:color="000000"/>
              <w:bottom w:val="single" w:sz="4" w:space="0" w:color="000000"/>
              <w:right w:val="single" w:sz="4" w:space="0" w:color="000000"/>
            </w:tcBorders>
          </w:tcPr>
          <w:p/>
        </w:tc>
        <w:tc>
          <w:tcPr>
            <w:tcW w:w="73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86"/>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39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300"/>
              <w:ind w:left="479" w:right="465"/>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31" w:hRule="exact"/>
        </w:trPr>
        <w:tc>
          <w:tcPr>
            <w:tcW w:w="107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79"/>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288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6"/>
            </w:pPr>
            <w:r>
              <w:rPr>
                <w:rFonts w:cs="Microsoft YaHei" w:hAnsi="Microsoft YaHei" w:eastAsia="Microsoft YaHei" w:ascii="Microsoft YaHei"/>
                <w:spacing w:val="0"/>
                <w:w w:val="100"/>
                <w:position w:val="-1"/>
                <w:sz w:val="18"/>
                <w:szCs w:val="18"/>
              </w:rPr>
              <w:t>英语强化训练</w:t>
            </w:r>
            <w:r>
              <w:rPr>
                <w:rFonts w:cs="Microsoft YaHei" w:hAnsi="Microsoft YaHei" w:eastAsia="Microsoft YaHei" w:ascii="Microsoft YaHei"/>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713" w:type="dxa"/>
            <w:tcBorders>
              <w:top w:val="single" w:sz="4" w:space="0" w:color="000000"/>
              <w:left w:val="single" w:sz="4" w:space="0" w:color="000000"/>
              <w:bottom w:val="single" w:sz="4" w:space="0" w:color="000000"/>
              <w:right w:val="single" w:sz="4" w:space="0" w:color="000000"/>
            </w:tcBorders>
          </w:tcPr>
          <w:p/>
        </w:tc>
        <w:tc>
          <w:tcPr>
            <w:tcW w:w="850" w:type="dxa"/>
            <w:tcBorders>
              <w:top w:val="single" w:sz="4" w:space="0" w:color="000000"/>
              <w:left w:val="single" w:sz="4" w:space="0" w:color="000000"/>
              <w:bottom w:val="single" w:sz="4" w:space="0" w:color="000000"/>
              <w:right w:val="single" w:sz="4" w:space="0" w:color="000000"/>
            </w:tcBorders>
          </w:tcPr>
          <w:p/>
        </w:tc>
        <w:tc>
          <w:tcPr>
            <w:tcW w:w="850" w:type="dxa"/>
            <w:tcBorders>
              <w:top w:val="single" w:sz="4" w:space="0" w:color="000000"/>
              <w:left w:val="single" w:sz="4" w:space="0" w:color="000000"/>
              <w:bottom w:val="single" w:sz="4" w:space="0" w:color="000000"/>
              <w:right w:val="single" w:sz="4" w:space="0" w:color="000000"/>
            </w:tcBorders>
          </w:tcPr>
          <w:p/>
        </w:tc>
        <w:tc>
          <w:tcPr>
            <w:tcW w:w="73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86"/>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39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300"/>
              <w:ind w:left="479" w:right="465"/>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31" w:hRule="exact"/>
        </w:trPr>
        <w:tc>
          <w:tcPr>
            <w:tcW w:w="1073" w:type="dxa"/>
            <w:tcBorders>
              <w:top w:val="single" w:sz="4" w:space="0" w:color="000000"/>
              <w:left w:val="single" w:sz="4" w:space="0" w:color="000000"/>
              <w:bottom w:val="single" w:sz="4" w:space="0" w:color="000000"/>
              <w:right w:val="single" w:sz="4" w:space="0" w:color="000000"/>
            </w:tcBorders>
          </w:tcPr>
          <w:p/>
        </w:tc>
        <w:tc>
          <w:tcPr>
            <w:tcW w:w="288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300"/>
              <w:ind w:left="1234" w:right="1219"/>
            </w:pPr>
            <w:r>
              <w:rPr>
                <w:rFonts w:cs="Microsoft YaHei" w:hAnsi="Microsoft YaHei" w:eastAsia="Microsoft YaHei" w:ascii="Microsoft YaHei"/>
                <w:spacing w:val="0"/>
                <w:w w:val="100"/>
                <w:position w:val="-1"/>
                <w:sz w:val="18"/>
                <w:szCs w:val="18"/>
              </w:rPr>
              <w:t>合计</w:t>
            </w:r>
            <w:r>
              <w:rPr>
                <w:rFonts w:cs="Microsoft YaHei" w:hAnsi="Microsoft YaHei" w:eastAsia="Microsoft YaHei" w:ascii="Microsoft YaHei"/>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8" w:right="121"/>
            </w:pPr>
            <w:r>
              <w:rPr>
                <w:rFonts w:cs="Times New Roman" w:hAnsi="Times New Roman" w:eastAsia="Times New Roman" w:ascii="Times New Roman"/>
                <w:spacing w:val="0"/>
                <w:w w:val="100"/>
                <w:sz w:val="18"/>
                <w:szCs w:val="18"/>
              </w:rPr>
              <w:t>3</w:t>
            </w:r>
          </w:p>
        </w:tc>
        <w:tc>
          <w:tcPr>
            <w:tcW w:w="71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207" w:right="203"/>
            </w:pP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850" w:type="dxa"/>
            <w:tcBorders>
              <w:top w:val="single" w:sz="4" w:space="0" w:color="000000"/>
              <w:left w:val="single" w:sz="4" w:space="0" w:color="000000"/>
              <w:bottom w:val="single" w:sz="4" w:space="0" w:color="000000"/>
              <w:right w:val="single" w:sz="4" w:space="0" w:color="000000"/>
            </w:tcBorders>
          </w:tcPr>
          <w:p/>
        </w:tc>
        <w:tc>
          <w:tcPr>
            <w:tcW w:w="850" w:type="dxa"/>
            <w:tcBorders>
              <w:top w:val="single" w:sz="4" w:space="0" w:color="000000"/>
              <w:left w:val="single" w:sz="4" w:space="0" w:color="000000"/>
              <w:bottom w:val="single" w:sz="4" w:space="0" w:color="000000"/>
              <w:right w:val="single" w:sz="4" w:space="0" w:color="000000"/>
            </w:tcBorders>
          </w:tcPr>
          <w:p/>
        </w:tc>
        <w:tc>
          <w:tcPr>
            <w:tcW w:w="735" w:type="dxa"/>
            <w:tcBorders>
              <w:top w:val="single" w:sz="4" w:space="0" w:color="000000"/>
              <w:left w:val="single" w:sz="4" w:space="0" w:color="000000"/>
              <w:bottom w:val="single" w:sz="4" w:space="0" w:color="000000"/>
              <w:right w:val="single" w:sz="4" w:space="0" w:color="000000"/>
            </w:tcBorders>
          </w:tcPr>
          <w:p/>
        </w:tc>
        <w:tc>
          <w:tcPr>
            <w:tcW w:w="1390" w:type="dxa"/>
            <w:tcBorders>
              <w:top w:val="single" w:sz="4" w:space="0" w:color="000000"/>
              <w:left w:val="single" w:sz="4" w:space="0" w:color="000000"/>
              <w:bottom w:val="single" w:sz="4" w:space="0" w:color="000000"/>
              <w:right w:val="single" w:sz="4" w:space="0" w:color="000000"/>
            </w:tcBorders>
          </w:tcPr>
          <w:p/>
        </w:tc>
      </w:tr>
    </w:tbl>
    <w:p>
      <w:pPr>
        <w:rPr>
          <w:sz w:val="28"/>
          <w:szCs w:val="28"/>
        </w:rPr>
        <w:jc w:val="left"/>
        <w:spacing w:before="11" w:lineRule="exact" w:line="280"/>
      </w:pPr>
      <w:r>
        <w:rPr>
          <w:sz w:val="28"/>
          <w:szCs w:val="28"/>
        </w:rPr>
      </w:r>
    </w:p>
    <w:p>
      <w:pPr>
        <w:rPr>
          <w:rFonts w:cs="Times New Roman" w:hAnsi="Times New Roman" w:eastAsia="Times New Roman" w:ascii="Times New Roman"/>
          <w:sz w:val="22"/>
          <w:szCs w:val="22"/>
        </w:rPr>
        <w:jc w:val="left"/>
        <w:spacing w:lineRule="exact" w:line="280"/>
        <w:ind w:left="183"/>
      </w:pPr>
      <w:r>
        <w:rPr>
          <w:rFonts w:cs="Microsoft YaHei" w:hAnsi="Microsoft YaHei" w:eastAsia="Microsoft YaHei" w:ascii="Microsoft YaHei"/>
          <w:spacing w:val="0"/>
          <w:w w:val="101"/>
          <w:position w:val="-2"/>
          <w:sz w:val="22"/>
          <w:szCs w:val="22"/>
        </w:rPr>
        <w:t>第一学期</w:t>
      </w:r>
      <w:r>
        <w:rPr>
          <w:rFonts w:cs="Times New Roman" w:hAnsi="Times New Roman" w:eastAsia="Times New Roman" w:ascii="Times New Roman"/>
          <w:b/>
          <w:spacing w:val="0"/>
          <w:w w:val="101"/>
          <w:position w:val="-2"/>
          <w:sz w:val="22"/>
          <w:szCs w:val="22"/>
        </w:rPr>
        <w:t>:</w:t>
      </w:r>
      <w:r>
        <w:rPr>
          <w:rFonts w:cs="Times New Roman" w:hAnsi="Times New Roman" w:eastAsia="Times New Roman" w:ascii="Times New Roman"/>
          <w:spacing w:val="0"/>
          <w:w w:val="100"/>
          <w:position w:val="0"/>
          <w:sz w:val="22"/>
          <w:szCs w:val="22"/>
        </w:rPr>
      </w:r>
    </w:p>
    <w:p>
      <w:pPr>
        <w:rPr>
          <w:sz w:val="11"/>
          <w:szCs w:val="11"/>
        </w:rPr>
        <w:jc w:val="left"/>
        <w:spacing w:lineRule="exact" w:line="100"/>
      </w:pPr>
      <w:r>
        <w:rPr>
          <w:sz w:val="11"/>
          <w:szCs w:val="11"/>
        </w:rPr>
      </w:r>
    </w:p>
    <w:tbl>
      <w:tblPr>
        <w:tblW w:w="0" w:type="auto"/>
        <w:tblLook w:val="01E0"/>
        <w:jc w:val="left"/>
        <w:tblInd w:w="103" w:type="dxa"/>
        <w:tblLayout w:type="fixed"/>
        <w:tblCellMar>
          <w:top w:w="0" w:type="dxa"/>
          <w:left w:w="0" w:type="dxa"/>
          <w:bottom w:w="0" w:type="dxa"/>
          <w:right w:w="0" w:type="dxa"/>
        </w:tblCellMar>
      </w:tblPr>
      <w:tblGrid/>
      <w:tr>
        <w:trPr>
          <w:trHeight w:val="338" w:hRule="exact"/>
        </w:trPr>
        <w:tc>
          <w:tcPr>
            <w:tcW w:w="1088"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186"/>
            </w:pPr>
            <w:r>
              <w:rPr>
                <w:rFonts w:cs="Microsoft YaHei" w:hAnsi="Microsoft YaHei" w:eastAsia="Microsoft YaHei" w:ascii="Microsoft YaHei"/>
                <w:spacing w:val="0"/>
                <w:w w:val="100"/>
                <w:sz w:val="18"/>
                <w:szCs w:val="18"/>
              </w:rPr>
              <w:t>课程编号</w:t>
            </w:r>
          </w:p>
        </w:tc>
        <w:tc>
          <w:tcPr>
            <w:tcW w:w="2248"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center"/>
              <w:ind w:left="729" w:right="722"/>
            </w:pPr>
            <w:r>
              <w:rPr>
                <w:rFonts w:cs="Microsoft YaHei" w:hAnsi="Microsoft YaHei" w:eastAsia="Microsoft YaHei" w:ascii="Microsoft YaHei"/>
                <w:spacing w:val="0"/>
                <w:w w:val="100"/>
                <w:sz w:val="18"/>
                <w:szCs w:val="18"/>
              </w:rPr>
              <w:t>课程名称</w:t>
            </w:r>
          </w:p>
        </w:tc>
        <w:tc>
          <w:tcPr>
            <w:tcW w:w="677"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150"/>
            </w:pPr>
            <w:r>
              <w:rPr>
                <w:rFonts w:cs="Microsoft YaHei" w:hAnsi="Microsoft YaHei" w:eastAsia="Microsoft YaHei" w:ascii="Microsoft YaHei"/>
                <w:spacing w:val="0"/>
                <w:w w:val="100"/>
                <w:sz w:val="18"/>
                <w:szCs w:val="18"/>
              </w:rPr>
              <w:t>学分</w:t>
            </w:r>
          </w:p>
        </w:tc>
        <w:tc>
          <w:tcPr>
            <w:tcW w:w="929"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60"/>
              <w:ind w:left="186"/>
            </w:pPr>
            <w:r>
              <w:rPr>
                <w:rFonts w:cs="Microsoft YaHei" w:hAnsi="Microsoft YaHei" w:eastAsia="Microsoft YaHei" w:ascii="Microsoft YaHei"/>
                <w:spacing w:val="0"/>
                <w:w w:val="100"/>
                <w:position w:val="-1"/>
                <w:sz w:val="18"/>
                <w:szCs w:val="18"/>
              </w:rPr>
              <w:t>周学时</w:t>
            </w:r>
            <w:r>
              <w:rPr>
                <w:rFonts w:cs="Microsoft YaHei" w:hAnsi="Microsoft YaHei" w:eastAsia="Microsoft YaHei" w:ascii="Microsoft YaHei"/>
                <w:spacing w:val="0"/>
                <w:w w:val="100"/>
                <w:position w:val="0"/>
                <w:sz w:val="18"/>
                <w:szCs w:val="18"/>
              </w:rPr>
            </w:r>
          </w:p>
        </w:tc>
        <w:tc>
          <w:tcPr>
            <w:tcW w:w="973"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121"/>
            </w:pPr>
            <w:r>
              <w:rPr>
                <w:rFonts w:cs="Microsoft YaHei" w:hAnsi="Microsoft YaHei" w:eastAsia="Microsoft YaHei" w:ascii="Microsoft YaHei"/>
                <w:spacing w:val="0"/>
                <w:w w:val="100"/>
                <w:sz w:val="18"/>
                <w:szCs w:val="18"/>
              </w:rPr>
              <w:t>课程性质</w:t>
            </w:r>
          </w:p>
        </w:tc>
        <w:tc>
          <w:tcPr>
            <w:tcW w:w="936"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107"/>
            </w:pPr>
            <w:r>
              <w:rPr>
                <w:rFonts w:cs="Microsoft YaHei" w:hAnsi="Microsoft YaHei" w:eastAsia="Microsoft YaHei" w:ascii="Microsoft YaHei"/>
                <w:spacing w:val="0"/>
                <w:w w:val="100"/>
                <w:sz w:val="18"/>
                <w:szCs w:val="18"/>
              </w:rPr>
              <w:t>授课方式</w:t>
            </w:r>
          </w:p>
        </w:tc>
        <w:tc>
          <w:tcPr>
            <w:tcW w:w="944"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107"/>
            </w:pPr>
            <w:r>
              <w:rPr>
                <w:rFonts w:cs="Microsoft YaHei" w:hAnsi="Microsoft YaHei" w:eastAsia="Microsoft YaHei" w:ascii="Microsoft YaHei"/>
                <w:spacing w:val="0"/>
                <w:w w:val="100"/>
                <w:sz w:val="18"/>
                <w:szCs w:val="18"/>
              </w:rPr>
              <w:t>考核方式</w:t>
            </w:r>
          </w:p>
        </w:tc>
        <w:tc>
          <w:tcPr>
            <w:tcW w:w="1138"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center"/>
              <w:ind w:left="352" w:right="345"/>
            </w:pPr>
            <w:r>
              <w:rPr>
                <w:rFonts w:cs="Microsoft YaHei" w:hAnsi="Microsoft YaHei" w:eastAsia="Microsoft YaHei" w:ascii="Microsoft YaHei"/>
                <w:spacing w:val="0"/>
                <w:w w:val="100"/>
                <w:sz w:val="18"/>
                <w:szCs w:val="18"/>
              </w:rPr>
              <w:t>说明</w:t>
            </w:r>
          </w:p>
        </w:tc>
      </w:tr>
      <w:tr>
        <w:trPr>
          <w:trHeight w:val="324" w:hRule="exact"/>
        </w:trPr>
        <w:tc>
          <w:tcPr>
            <w:tcW w:w="1088" w:type="dxa"/>
            <w:vMerge w:val=""/>
            <w:tcBorders>
              <w:left w:val="single" w:sz="4" w:space="0" w:color="000000"/>
              <w:bottom w:val="single" w:sz="4" w:space="0" w:color="000000"/>
              <w:right w:val="single" w:sz="4" w:space="0" w:color="000000"/>
            </w:tcBorders>
          </w:tcPr>
          <w:p/>
        </w:tc>
        <w:tc>
          <w:tcPr>
            <w:tcW w:w="2248" w:type="dxa"/>
            <w:vMerge w:val=""/>
            <w:tcBorders>
              <w:left w:val="single" w:sz="4" w:space="0" w:color="000000"/>
              <w:bottom w:val="single" w:sz="4" w:space="0" w:color="000000"/>
              <w:right w:val="single" w:sz="4" w:space="0" w:color="000000"/>
            </w:tcBorders>
          </w:tcPr>
          <w:p/>
        </w:tc>
        <w:tc>
          <w:tcPr>
            <w:tcW w:w="677" w:type="dxa"/>
            <w:vMerge w:val=""/>
            <w:tcBorders>
              <w:left w:val="single" w:sz="4" w:space="0" w:color="000000"/>
              <w:bottom w:val="single" w:sz="4" w:space="0" w:color="000000"/>
              <w:right w:val="single" w:sz="4" w:space="0" w:color="000000"/>
            </w:tcBorders>
          </w:tcPr>
          <w:p/>
        </w:tc>
        <w:tc>
          <w:tcPr>
            <w:tcW w:w="47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43"/>
            </w:pPr>
            <w:r>
              <w:rPr>
                <w:rFonts w:cs="Microsoft YaHei" w:hAnsi="Microsoft YaHei" w:eastAsia="Microsoft YaHei" w:ascii="Microsoft YaHei"/>
                <w:spacing w:val="0"/>
                <w:w w:val="100"/>
                <w:position w:val="-1"/>
                <w:sz w:val="18"/>
                <w:szCs w:val="18"/>
              </w:rPr>
              <w:t>秋</w:t>
            </w:r>
            <w:r>
              <w:rPr>
                <w:rFonts w:cs="Microsoft YaHei" w:hAnsi="Microsoft YaHei" w:eastAsia="Microsoft YaHei" w:ascii="Microsoft YaHei"/>
                <w:spacing w:val="0"/>
                <w:w w:val="100"/>
                <w:position w:val="0"/>
                <w:sz w:val="18"/>
                <w:szCs w:val="18"/>
              </w:rPr>
            </w:r>
          </w:p>
        </w:tc>
        <w:tc>
          <w:tcPr>
            <w:tcW w:w="45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29"/>
            </w:pPr>
            <w:r>
              <w:rPr>
                <w:rFonts w:cs="Microsoft YaHei" w:hAnsi="Microsoft YaHei" w:eastAsia="Microsoft YaHei" w:ascii="Microsoft YaHei"/>
                <w:spacing w:val="0"/>
                <w:w w:val="100"/>
                <w:position w:val="-1"/>
                <w:sz w:val="18"/>
                <w:szCs w:val="18"/>
              </w:rPr>
              <w:t>冬</w:t>
            </w:r>
            <w:r>
              <w:rPr>
                <w:rFonts w:cs="Microsoft YaHei" w:hAnsi="Microsoft YaHei" w:eastAsia="Microsoft YaHei" w:ascii="Microsoft YaHei"/>
                <w:spacing w:val="0"/>
                <w:w w:val="100"/>
                <w:position w:val="0"/>
                <w:sz w:val="18"/>
                <w:szCs w:val="18"/>
              </w:rPr>
            </w:r>
          </w:p>
        </w:tc>
        <w:tc>
          <w:tcPr>
            <w:tcW w:w="973" w:type="dxa"/>
            <w:vMerge w:val=""/>
            <w:tcBorders>
              <w:left w:val="single" w:sz="4" w:space="0" w:color="000000"/>
              <w:bottom w:val="single" w:sz="4" w:space="0" w:color="000000"/>
              <w:right w:val="single" w:sz="4" w:space="0" w:color="000000"/>
            </w:tcBorders>
          </w:tcPr>
          <w:p/>
        </w:tc>
        <w:tc>
          <w:tcPr>
            <w:tcW w:w="936" w:type="dxa"/>
            <w:vMerge w:val=""/>
            <w:tcBorders>
              <w:left w:val="single" w:sz="4" w:space="0" w:color="000000"/>
              <w:bottom w:val="single" w:sz="4" w:space="0" w:color="000000"/>
              <w:right w:val="single" w:sz="4" w:space="0" w:color="000000"/>
            </w:tcBorders>
          </w:tcPr>
          <w:p/>
        </w:tc>
        <w:tc>
          <w:tcPr>
            <w:tcW w:w="944" w:type="dxa"/>
            <w:vMerge w:val=""/>
            <w:tcBorders>
              <w:left w:val="single" w:sz="4" w:space="0" w:color="000000"/>
              <w:bottom w:val="single" w:sz="4" w:space="0" w:color="000000"/>
              <w:right w:val="single" w:sz="4" w:space="0" w:color="000000"/>
            </w:tcBorders>
          </w:tcPr>
          <w:p/>
        </w:tc>
        <w:tc>
          <w:tcPr>
            <w:tcW w:w="1138" w:type="dxa"/>
            <w:vMerge w:val=""/>
            <w:tcBorders>
              <w:left w:val="single" w:sz="4" w:space="0" w:color="000000"/>
              <w:bottom w:val="single" w:sz="4" w:space="0" w:color="000000"/>
              <w:right w:val="single" w:sz="4" w:space="0" w:color="000000"/>
            </w:tcBorders>
          </w:tcPr>
          <w:p/>
        </w:tc>
      </w:tr>
      <w:tr>
        <w:trPr>
          <w:trHeight w:val="317" w:hRule="exact"/>
        </w:trPr>
        <w:tc>
          <w:tcPr>
            <w:tcW w:w="108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07"/>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224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马克思主义基本原理</w:t>
            </w:r>
            <w:r>
              <w:rPr>
                <w:rFonts w:cs="Microsoft YaHei" w:hAnsi="Microsoft YaHei" w:eastAsia="Microsoft YaHei" w:ascii="Microsoft YaHei"/>
                <w:spacing w:val="0"/>
                <w:w w:val="100"/>
                <w:position w:val="0"/>
                <w:sz w:val="18"/>
                <w:szCs w:val="18"/>
              </w:rPr>
            </w:r>
          </w:p>
        </w:tc>
        <w:tc>
          <w:tcPr>
            <w:tcW w:w="67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254" w:right="257"/>
            </w:pPr>
            <w:r>
              <w:rPr>
                <w:rFonts w:cs="Times New Roman" w:hAnsi="Times New Roman" w:eastAsia="Times New Roman" w:ascii="Times New Roman"/>
                <w:spacing w:val="0"/>
                <w:w w:val="100"/>
                <w:sz w:val="18"/>
                <w:szCs w:val="18"/>
              </w:rPr>
              <w:t>3</w:t>
            </w:r>
          </w:p>
        </w:tc>
        <w:tc>
          <w:tcPr>
            <w:tcW w:w="929" w:type="dxa"/>
            <w:gridSpan w:val="2"/>
            <w:tcBorders>
              <w:top w:val="nil" w:sz="6" w:space="0" w:color="auto"/>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9"/>
              <w:ind w:left="376" w:right="387"/>
            </w:pPr>
            <w:r>
              <w:rPr>
                <w:rFonts w:cs="Times New Roman" w:hAnsi="Times New Roman" w:eastAsia="Times New Roman" w:ascii="Times New Roman"/>
                <w:spacing w:val="0"/>
                <w:w w:val="100"/>
                <w:sz w:val="18"/>
                <w:szCs w:val="18"/>
              </w:rPr>
              <w:t>3</w:t>
            </w:r>
          </w:p>
        </w:tc>
        <w:tc>
          <w:tcPr>
            <w:tcW w:w="973" w:type="dxa"/>
            <w:tcBorders>
              <w:top w:val="single" w:sz="4" w:space="0" w:color="000000"/>
              <w:left w:val="single" w:sz="4" w:space="0" w:color="000000"/>
              <w:bottom w:val="single" w:sz="4" w:space="0" w:color="000000"/>
              <w:right w:val="single" w:sz="4" w:space="0" w:color="000000"/>
            </w:tcBorders>
          </w:tcPr>
          <w:p/>
        </w:tc>
        <w:tc>
          <w:tcPr>
            <w:tcW w:w="936" w:type="dxa"/>
            <w:tcBorders>
              <w:top w:val="single" w:sz="4" w:space="0" w:color="000000"/>
              <w:left w:val="single" w:sz="4" w:space="0" w:color="000000"/>
              <w:bottom w:val="single" w:sz="4" w:space="0" w:color="000000"/>
              <w:right w:val="single" w:sz="4" w:space="0" w:color="000000"/>
            </w:tcBorders>
          </w:tcPr>
          <w:p/>
        </w:tc>
        <w:tc>
          <w:tcPr>
            <w:tcW w:w="94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87"/>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13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353" w:right="346"/>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24" w:hRule="exact"/>
        </w:trPr>
        <w:tc>
          <w:tcPr>
            <w:tcW w:w="108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07"/>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224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大学英语</w:t>
            </w:r>
            <w:r>
              <w:rPr>
                <w:rFonts w:cs="Microsoft YaHei" w:hAnsi="Microsoft YaHei" w:eastAsia="Microsoft YaHei" w:ascii="Microsoft YaHei"/>
                <w:spacing w:val="0"/>
                <w:w w:val="100"/>
                <w:position w:val="0"/>
                <w:sz w:val="18"/>
                <w:szCs w:val="18"/>
              </w:rPr>
            </w:r>
          </w:p>
        </w:tc>
        <w:tc>
          <w:tcPr>
            <w:tcW w:w="67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254" w:right="257"/>
            </w:pPr>
            <w:r>
              <w:rPr>
                <w:rFonts w:cs="Times New Roman" w:hAnsi="Times New Roman" w:eastAsia="Times New Roman" w:ascii="Times New Roman"/>
                <w:spacing w:val="0"/>
                <w:w w:val="100"/>
                <w:sz w:val="18"/>
                <w:szCs w:val="18"/>
              </w:rPr>
              <w:t>2</w:t>
            </w:r>
          </w:p>
        </w:tc>
        <w:tc>
          <w:tcPr>
            <w:tcW w:w="929"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376" w:right="387"/>
            </w:pPr>
            <w:r>
              <w:rPr>
                <w:rFonts w:cs="Times New Roman" w:hAnsi="Times New Roman" w:eastAsia="Times New Roman" w:ascii="Times New Roman"/>
                <w:spacing w:val="0"/>
                <w:w w:val="100"/>
                <w:sz w:val="18"/>
                <w:szCs w:val="18"/>
              </w:rPr>
              <w:t>4</w:t>
            </w:r>
          </w:p>
        </w:tc>
        <w:tc>
          <w:tcPr>
            <w:tcW w:w="973" w:type="dxa"/>
            <w:tcBorders>
              <w:top w:val="single" w:sz="4" w:space="0" w:color="000000"/>
              <w:left w:val="single" w:sz="4" w:space="0" w:color="000000"/>
              <w:bottom w:val="single" w:sz="4" w:space="0" w:color="000000"/>
              <w:right w:val="single" w:sz="4" w:space="0" w:color="000000"/>
            </w:tcBorders>
          </w:tcPr>
          <w:p/>
        </w:tc>
        <w:tc>
          <w:tcPr>
            <w:tcW w:w="936" w:type="dxa"/>
            <w:tcBorders>
              <w:top w:val="single" w:sz="4" w:space="0" w:color="000000"/>
              <w:left w:val="single" w:sz="4" w:space="0" w:color="000000"/>
              <w:bottom w:val="single" w:sz="4" w:space="0" w:color="000000"/>
              <w:right w:val="single" w:sz="4" w:space="0" w:color="000000"/>
            </w:tcBorders>
          </w:tcPr>
          <w:p/>
        </w:tc>
        <w:tc>
          <w:tcPr>
            <w:tcW w:w="94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87"/>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13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353" w:right="346"/>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24" w:hRule="exact"/>
        </w:trPr>
        <w:tc>
          <w:tcPr>
            <w:tcW w:w="108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07"/>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3</w:t>
            </w:r>
          </w:p>
        </w:tc>
        <w:tc>
          <w:tcPr>
            <w:tcW w:w="224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体</w:t>
            </w:r>
            <w:r>
              <w:rPr>
                <w:rFonts w:cs="Microsoft YaHei" w:hAnsi="Microsoft YaHei" w:eastAsia="Microsoft YaHei" w:ascii="Microsoft YaHei"/>
                <w:spacing w:val="1"/>
                <w:w w:val="100"/>
                <w:position w:val="-1"/>
                <w:sz w:val="18"/>
                <w:szCs w:val="18"/>
              </w:rPr>
              <w:t>育</w:t>
            </w:r>
            <w:r>
              <w:rPr>
                <w:rFonts w:cs="Microsoft YaHei" w:hAnsi="Microsoft YaHei" w:eastAsia="Microsoft YaHei" w:ascii="Microsoft YaHei"/>
                <w:spacing w:val="0"/>
                <w:w w:val="100"/>
                <w:position w:val="-1"/>
                <w:sz w:val="18"/>
                <w:szCs w:val="18"/>
              </w:rPr>
              <w:t>Ⅲ</w:t>
            </w:r>
            <w:r>
              <w:rPr>
                <w:rFonts w:cs="Microsoft YaHei" w:hAnsi="Microsoft YaHei" w:eastAsia="Microsoft YaHei" w:ascii="Microsoft YaHei"/>
                <w:spacing w:val="0"/>
                <w:w w:val="100"/>
                <w:position w:val="0"/>
                <w:sz w:val="18"/>
                <w:szCs w:val="18"/>
              </w:rPr>
            </w:r>
          </w:p>
        </w:tc>
        <w:tc>
          <w:tcPr>
            <w:tcW w:w="67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89" w:right="192"/>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929"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376" w:right="387"/>
            </w:pPr>
            <w:r>
              <w:rPr>
                <w:rFonts w:cs="Times New Roman" w:hAnsi="Times New Roman" w:eastAsia="Times New Roman" w:ascii="Times New Roman"/>
                <w:spacing w:val="0"/>
                <w:w w:val="100"/>
                <w:sz w:val="18"/>
                <w:szCs w:val="18"/>
              </w:rPr>
              <w:t>2</w:t>
            </w:r>
          </w:p>
        </w:tc>
        <w:tc>
          <w:tcPr>
            <w:tcW w:w="973" w:type="dxa"/>
            <w:tcBorders>
              <w:top w:val="single" w:sz="4" w:space="0" w:color="000000"/>
              <w:left w:val="single" w:sz="4" w:space="0" w:color="000000"/>
              <w:bottom w:val="single" w:sz="4" w:space="0" w:color="000000"/>
              <w:right w:val="single" w:sz="4" w:space="0" w:color="000000"/>
            </w:tcBorders>
          </w:tcPr>
          <w:p/>
        </w:tc>
        <w:tc>
          <w:tcPr>
            <w:tcW w:w="936" w:type="dxa"/>
            <w:tcBorders>
              <w:top w:val="single" w:sz="4" w:space="0" w:color="000000"/>
              <w:left w:val="single" w:sz="4" w:space="0" w:color="000000"/>
              <w:bottom w:val="single" w:sz="4" w:space="0" w:color="000000"/>
              <w:right w:val="single" w:sz="4" w:space="0" w:color="000000"/>
            </w:tcBorders>
          </w:tcPr>
          <w:p/>
        </w:tc>
        <w:tc>
          <w:tcPr>
            <w:tcW w:w="94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87"/>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13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353" w:right="346"/>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32" w:hRule="exact"/>
        </w:trPr>
        <w:tc>
          <w:tcPr>
            <w:tcW w:w="10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7"/>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2</w:t>
            </w:r>
          </w:p>
        </w:tc>
        <w:tc>
          <w:tcPr>
            <w:tcW w:w="224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7"/>
            </w:pPr>
            <w:r>
              <w:rPr>
                <w:rFonts w:cs="Microsoft YaHei" w:hAnsi="Microsoft YaHei" w:eastAsia="Microsoft YaHei" w:ascii="Microsoft YaHei"/>
                <w:spacing w:val="0"/>
                <w:w w:val="100"/>
                <w:position w:val="-1"/>
                <w:sz w:val="18"/>
                <w:szCs w:val="18"/>
              </w:rPr>
              <w:t>物理实</w:t>
            </w:r>
            <w:r>
              <w:rPr>
                <w:rFonts w:cs="Microsoft YaHei" w:hAnsi="Microsoft YaHei" w:eastAsia="Microsoft YaHei" w:ascii="Microsoft YaHei"/>
                <w:spacing w:val="1"/>
                <w:w w:val="100"/>
                <w:position w:val="-1"/>
                <w:sz w:val="18"/>
                <w:szCs w:val="18"/>
              </w:rPr>
              <w:t>验</w:t>
            </w:r>
            <w:r>
              <w:rPr>
                <w:rFonts w:cs="Microsoft YaHei" w:hAnsi="Microsoft YaHei" w:eastAsia="Microsoft YaHei" w:ascii="Microsoft YaHei"/>
                <w:spacing w:val="0"/>
                <w:w w:val="100"/>
                <w:position w:val="-1"/>
                <w:sz w:val="18"/>
                <w:szCs w:val="18"/>
              </w:rPr>
              <w:t>Ⅱ</w:t>
            </w:r>
            <w:r>
              <w:rPr>
                <w:rFonts w:cs="Microsoft YaHei" w:hAnsi="Microsoft YaHei" w:eastAsia="Microsoft YaHei" w:ascii="Microsoft YaHei"/>
                <w:spacing w:val="0"/>
                <w:w w:val="100"/>
                <w:position w:val="0"/>
                <w:sz w:val="18"/>
                <w:szCs w:val="18"/>
              </w:rPr>
            </w:r>
          </w:p>
        </w:tc>
        <w:tc>
          <w:tcPr>
            <w:tcW w:w="67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254" w:right="257"/>
            </w:pPr>
            <w:r>
              <w:rPr>
                <w:rFonts w:cs="Times New Roman" w:hAnsi="Times New Roman" w:eastAsia="Times New Roman" w:ascii="Times New Roman"/>
                <w:spacing w:val="0"/>
                <w:w w:val="100"/>
                <w:sz w:val="18"/>
                <w:szCs w:val="18"/>
              </w:rPr>
              <w:t>1</w:t>
            </w:r>
          </w:p>
        </w:tc>
        <w:tc>
          <w:tcPr>
            <w:tcW w:w="929"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376" w:right="387"/>
            </w:pPr>
            <w:r>
              <w:rPr>
                <w:rFonts w:cs="Times New Roman" w:hAnsi="Times New Roman" w:eastAsia="Times New Roman" w:ascii="Times New Roman"/>
                <w:spacing w:val="0"/>
                <w:w w:val="100"/>
                <w:sz w:val="18"/>
                <w:szCs w:val="18"/>
              </w:rPr>
              <w:t>2</w:t>
            </w:r>
          </w:p>
        </w:tc>
        <w:tc>
          <w:tcPr>
            <w:tcW w:w="973" w:type="dxa"/>
            <w:tcBorders>
              <w:top w:val="single" w:sz="4" w:space="0" w:color="000000"/>
              <w:left w:val="single" w:sz="4" w:space="0" w:color="000000"/>
              <w:bottom w:val="single" w:sz="4" w:space="0" w:color="000000"/>
              <w:right w:val="single" w:sz="4" w:space="0" w:color="000000"/>
            </w:tcBorders>
          </w:tcPr>
          <w:p/>
        </w:tc>
        <w:tc>
          <w:tcPr>
            <w:tcW w:w="936" w:type="dxa"/>
            <w:tcBorders>
              <w:top w:val="single" w:sz="4" w:space="0" w:color="000000"/>
              <w:left w:val="single" w:sz="4" w:space="0" w:color="000000"/>
              <w:bottom w:val="single" w:sz="4" w:space="0" w:color="000000"/>
              <w:right w:val="single" w:sz="4" w:space="0" w:color="000000"/>
            </w:tcBorders>
          </w:tcPr>
          <w:p/>
        </w:tc>
        <w:tc>
          <w:tcPr>
            <w:tcW w:w="94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87"/>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13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350" w:right="343"/>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17" w:hRule="exact"/>
        </w:trPr>
        <w:tc>
          <w:tcPr>
            <w:tcW w:w="108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07"/>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2</w:t>
            </w:r>
          </w:p>
        </w:tc>
        <w:tc>
          <w:tcPr>
            <w:tcW w:w="224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大学物理</w:t>
            </w:r>
            <w:r>
              <w:rPr>
                <w:rFonts w:cs="Microsoft YaHei" w:hAnsi="Microsoft YaHei" w:eastAsia="Microsoft YaHei" w:ascii="Microsoft YaHei"/>
                <w:spacing w:val="1"/>
                <w:w w:val="100"/>
                <w:position w:val="-1"/>
                <w:sz w:val="18"/>
                <w:szCs w:val="18"/>
              </w:rPr>
              <w:t>（</w:t>
            </w:r>
            <w:r>
              <w:rPr>
                <w:rFonts w:cs="Times New Roman" w:hAnsi="Times New Roman" w:eastAsia="Times New Roman" w:ascii="Times New Roman"/>
                <w:spacing w:val="-5"/>
                <w:w w:val="100"/>
                <w:position w:val="-1"/>
                <w:sz w:val="18"/>
                <w:szCs w:val="18"/>
              </w:rPr>
              <w:t>B</w:t>
            </w:r>
            <w:r>
              <w:rPr>
                <w:rFonts w:cs="Times New Roman" w:hAnsi="Times New Roman" w:eastAsia="Times New Roman" w:ascii="Times New Roman"/>
                <w:spacing w:val="-4"/>
                <w:w w:val="100"/>
                <w:position w:val="-1"/>
                <w:sz w:val="18"/>
                <w:szCs w:val="18"/>
              </w:rPr>
              <w:t>2</w:t>
            </w:r>
            <w:r>
              <w:rPr>
                <w:rFonts w:cs="Microsoft YaHei" w:hAnsi="Microsoft YaHei" w:eastAsia="Microsoft YaHei" w:ascii="Microsoft YaHei"/>
                <w:spacing w:val="0"/>
                <w:w w:val="100"/>
                <w:position w:val="-1"/>
                <w:sz w:val="18"/>
                <w:szCs w:val="18"/>
              </w:rPr>
              <w:t>）Ⅱ</w:t>
            </w:r>
            <w:r>
              <w:rPr>
                <w:rFonts w:cs="Microsoft YaHei" w:hAnsi="Microsoft YaHei" w:eastAsia="Microsoft YaHei" w:ascii="Microsoft YaHei"/>
                <w:spacing w:val="0"/>
                <w:w w:val="100"/>
                <w:position w:val="0"/>
                <w:sz w:val="18"/>
                <w:szCs w:val="18"/>
              </w:rPr>
            </w:r>
          </w:p>
        </w:tc>
        <w:tc>
          <w:tcPr>
            <w:tcW w:w="67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254" w:right="257"/>
            </w:pPr>
            <w:r>
              <w:rPr>
                <w:rFonts w:cs="Times New Roman" w:hAnsi="Times New Roman" w:eastAsia="Times New Roman" w:ascii="Times New Roman"/>
                <w:spacing w:val="0"/>
                <w:w w:val="100"/>
                <w:sz w:val="18"/>
                <w:szCs w:val="18"/>
              </w:rPr>
              <w:t>2</w:t>
            </w:r>
          </w:p>
        </w:tc>
        <w:tc>
          <w:tcPr>
            <w:tcW w:w="929"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376" w:right="387"/>
            </w:pPr>
            <w:r>
              <w:rPr>
                <w:rFonts w:cs="Times New Roman" w:hAnsi="Times New Roman" w:eastAsia="Times New Roman" w:ascii="Times New Roman"/>
                <w:spacing w:val="0"/>
                <w:w w:val="100"/>
                <w:sz w:val="18"/>
                <w:szCs w:val="18"/>
              </w:rPr>
              <w:t>4</w:t>
            </w:r>
          </w:p>
        </w:tc>
        <w:tc>
          <w:tcPr>
            <w:tcW w:w="973" w:type="dxa"/>
            <w:tcBorders>
              <w:top w:val="single" w:sz="4" w:space="0" w:color="000000"/>
              <w:left w:val="single" w:sz="4" w:space="0" w:color="000000"/>
              <w:bottom w:val="single" w:sz="4" w:space="0" w:color="000000"/>
              <w:right w:val="single" w:sz="4" w:space="0" w:color="000000"/>
            </w:tcBorders>
          </w:tcPr>
          <w:p/>
        </w:tc>
        <w:tc>
          <w:tcPr>
            <w:tcW w:w="936" w:type="dxa"/>
            <w:tcBorders>
              <w:top w:val="single" w:sz="4" w:space="0" w:color="000000"/>
              <w:left w:val="single" w:sz="4" w:space="0" w:color="000000"/>
              <w:bottom w:val="single" w:sz="4" w:space="0" w:color="000000"/>
              <w:right w:val="single" w:sz="4" w:space="0" w:color="000000"/>
            </w:tcBorders>
          </w:tcPr>
          <w:p/>
        </w:tc>
        <w:tc>
          <w:tcPr>
            <w:tcW w:w="94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87"/>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13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353" w:right="346"/>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24" w:hRule="exact"/>
        </w:trPr>
        <w:tc>
          <w:tcPr>
            <w:tcW w:w="108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07"/>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3</w:t>
            </w:r>
          </w:p>
        </w:tc>
        <w:tc>
          <w:tcPr>
            <w:tcW w:w="224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材料力学</w:t>
            </w:r>
            <w:r>
              <w:rPr>
                <w:rFonts w:cs="Microsoft YaHei" w:hAnsi="Microsoft YaHei" w:eastAsia="Microsoft YaHei" w:ascii="Microsoft YaHei"/>
                <w:spacing w:val="0"/>
                <w:w w:val="100"/>
                <w:position w:val="0"/>
                <w:sz w:val="18"/>
                <w:szCs w:val="18"/>
              </w:rPr>
            </w:r>
          </w:p>
        </w:tc>
        <w:tc>
          <w:tcPr>
            <w:tcW w:w="67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89" w:right="192"/>
            </w:pP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929"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376" w:right="387"/>
            </w:pPr>
            <w:r>
              <w:rPr>
                <w:rFonts w:cs="Times New Roman" w:hAnsi="Times New Roman" w:eastAsia="Times New Roman" w:ascii="Times New Roman"/>
                <w:spacing w:val="0"/>
                <w:w w:val="100"/>
                <w:sz w:val="18"/>
                <w:szCs w:val="18"/>
              </w:rPr>
              <w:t>5</w:t>
            </w:r>
          </w:p>
        </w:tc>
        <w:tc>
          <w:tcPr>
            <w:tcW w:w="973" w:type="dxa"/>
            <w:tcBorders>
              <w:top w:val="single" w:sz="4" w:space="0" w:color="000000"/>
              <w:left w:val="single" w:sz="4" w:space="0" w:color="000000"/>
              <w:bottom w:val="single" w:sz="4" w:space="0" w:color="000000"/>
              <w:right w:val="single" w:sz="4" w:space="0" w:color="000000"/>
            </w:tcBorders>
          </w:tcPr>
          <w:p/>
        </w:tc>
        <w:tc>
          <w:tcPr>
            <w:tcW w:w="936" w:type="dxa"/>
            <w:tcBorders>
              <w:top w:val="single" w:sz="4" w:space="0" w:color="000000"/>
              <w:left w:val="single" w:sz="4" w:space="0" w:color="000000"/>
              <w:bottom w:val="single" w:sz="4" w:space="0" w:color="000000"/>
              <w:right w:val="single" w:sz="4" w:space="0" w:color="000000"/>
            </w:tcBorders>
          </w:tcPr>
          <w:p/>
        </w:tc>
        <w:tc>
          <w:tcPr>
            <w:tcW w:w="94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87"/>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13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353" w:right="346"/>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25" w:hRule="exact"/>
        </w:trPr>
        <w:tc>
          <w:tcPr>
            <w:tcW w:w="108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0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0"/>
                <w:w w:val="100"/>
                <w:sz w:val="18"/>
                <w:szCs w:val="18"/>
              </w:rPr>
              <w:t>0</w:t>
            </w:r>
          </w:p>
        </w:tc>
        <w:tc>
          <w:tcPr>
            <w:tcW w:w="224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交通工程基础</w:t>
            </w:r>
            <w:r>
              <w:rPr>
                <w:rFonts w:cs="Microsoft YaHei" w:hAnsi="Microsoft YaHei" w:eastAsia="Microsoft YaHei" w:ascii="Microsoft YaHei"/>
                <w:spacing w:val="0"/>
                <w:w w:val="100"/>
                <w:position w:val="0"/>
                <w:sz w:val="18"/>
                <w:szCs w:val="18"/>
              </w:rPr>
            </w:r>
          </w:p>
        </w:tc>
        <w:tc>
          <w:tcPr>
            <w:tcW w:w="67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254" w:right="257"/>
            </w:pPr>
            <w:r>
              <w:rPr>
                <w:rFonts w:cs="Times New Roman" w:hAnsi="Times New Roman" w:eastAsia="Times New Roman" w:ascii="Times New Roman"/>
                <w:spacing w:val="0"/>
                <w:w w:val="100"/>
                <w:sz w:val="18"/>
                <w:szCs w:val="18"/>
              </w:rPr>
              <w:t>2</w:t>
            </w:r>
          </w:p>
        </w:tc>
        <w:tc>
          <w:tcPr>
            <w:tcW w:w="929"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376" w:right="387"/>
            </w:pPr>
            <w:r>
              <w:rPr>
                <w:rFonts w:cs="Times New Roman" w:hAnsi="Times New Roman" w:eastAsia="Times New Roman" w:ascii="Times New Roman"/>
                <w:spacing w:val="0"/>
                <w:w w:val="100"/>
                <w:sz w:val="18"/>
                <w:szCs w:val="18"/>
              </w:rPr>
              <w:t>2</w:t>
            </w:r>
          </w:p>
        </w:tc>
        <w:tc>
          <w:tcPr>
            <w:tcW w:w="973" w:type="dxa"/>
            <w:tcBorders>
              <w:top w:val="single" w:sz="4" w:space="0" w:color="000000"/>
              <w:left w:val="single" w:sz="4" w:space="0" w:color="000000"/>
              <w:bottom w:val="single" w:sz="4" w:space="0" w:color="000000"/>
              <w:right w:val="single" w:sz="4" w:space="0" w:color="000000"/>
            </w:tcBorders>
          </w:tcPr>
          <w:p/>
        </w:tc>
        <w:tc>
          <w:tcPr>
            <w:tcW w:w="936" w:type="dxa"/>
            <w:tcBorders>
              <w:top w:val="single" w:sz="4" w:space="0" w:color="000000"/>
              <w:left w:val="single" w:sz="4" w:space="0" w:color="000000"/>
              <w:bottom w:val="single" w:sz="4" w:space="0" w:color="000000"/>
              <w:right w:val="single" w:sz="4" w:space="0" w:color="000000"/>
            </w:tcBorders>
          </w:tcPr>
          <w:p/>
        </w:tc>
        <w:tc>
          <w:tcPr>
            <w:tcW w:w="94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87"/>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13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353" w:right="346"/>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24" w:hRule="exact"/>
        </w:trPr>
        <w:tc>
          <w:tcPr>
            <w:tcW w:w="1088" w:type="dxa"/>
            <w:tcBorders>
              <w:top w:val="single" w:sz="4" w:space="0" w:color="000000"/>
              <w:left w:val="single" w:sz="4" w:space="0" w:color="000000"/>
              <w:bottom w:val="single" w:sz="4" w:space="0" w:color="000000"/>
              <w:right w:val="single" w:sz="4" w:space="0" w:color="000000"/>
            </w:tcBorders>
          </w:tcPr>
          <w:p/>
        </w:tc>
        <w:tc>
          <w:tcPr>
            <w:tcW w:w="224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910" w:right="902"/>
            </w:pPr>
            <w:r>
              <w:rPr>
                <w:rFonts w:cs="Microsoft YaHei" w:hAnsi="Microsoft YaHei" w:eastAsia="Microsoft YaHei" w:ascii="Microsoft YaHei"/>
                <w:spacing w:val="0"/>
                <w:w w:val="100"/>
                <w:position w:val="-1"/>
                <w:sz w:val="18"/>
                <w:szCs w:val="18"/>
              </w:rPr>
              <w:t>合计</w:t>
            </w:r>
            <w:r>
              <w:rPr>
                <w:rFonts w:cs="Microsoft YaHei" w:hAnsi="Microsoft YaHei" w:eastAsia="Microsoft YaHei" w:ascii="Microsoft YaHei"/>
                <w:spacing w:val="0"/>
                <w:w w:val="100"/>
                <w:position w:val="0"/>
                <w:sz w:val="18"/>
                <w:szCs w:val="18"/>
              </w:rPr>
            </w:r>
          </w:p>
        </w:tc>
        <w:tc>
          <w:tcPr>
            <w:tcW w:w="67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211" w:right="218"/>
            </w:pPr>
            <w:r>
              <w:rPr>
                <w:rFonts w:cs="Times New Roman" w:hAnsi="Times New Roman" w:eastAsia="Times New Roman" w:ascii="Times New Roman"/>
                <w:spacing w:val="-4"/>
                <w:w w:val="100"/>
                <w:sz w:val="18"/>
                <w:szCs w:val="18"/>
              </w:rPr>
              <w:t>15</w:t>
            </w:r>
            <w:r>
              <w:rPr>
                <w:rFonts w:cs="Times New Roman" w:hAnsi="Times New Roman" w:eastAsia="Times New Roman" w:ascii="Times New Roman"/>
                <w:spacing w:val="0"/>
                <w:w w:val="100"/>
                <w:sz w:val="18"/>
                <w:szCs w:val="18"/>
              </w:rPr>
            </w:r>
          </w:p>
        </w:tc>
        <w:tc>
          <w:tcPr>
            <w:tcW w:w="929"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332" w:right="346"/>
            </w:pPr>
            <w:r>
              <w:rPr>
                <w:rFonts w:cs="Times New Roman" w:hAnsi="Times New Roman" w:eastAsia="Times New Roman" w:ascii="Times New Roman"/>
                <w:spacing w:val="-4"/>
                <w:w w:val="100"/>
                <w:sz w:val="18"/>
                <w:szCs w:val="18"/>
              </w:rPr>
              <w:t>22</w:t>
            </w:r>
            <w:r>
              <w:rPr>
                <w:rFonts w:cs="Times New Roman" w:hAnsi="Times New Roman" w:eastAsia="Times New Roman" w:ascii="Times New Roman"/>
                <w:spacing w:val="0"/>
                <w:w w:val="100"/>
                <w:sz w:val="18"/>
                <w:szCs w:val="18"/>
              </w:rPr>
            </w:r>
          </w:p>
        </w:tc>
        <w:tc>
          <w:tcPr>
            <w:tcW w:w="973" w:type="dxa"/>
            <w:tcBorders>
              <w:top w:val="single" w:sz="4" w:space="0" w:color="000000"/>
              <w:left w:val="single" w:sz="4" w:space="0" w:color="000000"/>
              <w:bottom w:val="single" w:sz="4" w:space="0" w:color="000000"/>
              <w:right w:val="single" w:sz="4" w:space="0" w:color="000000"/>
            </w:tcBorders>
          </w:tcPr>
          <w:p/>
        </w:tc>
        <w:tc>
          <w:tcPr>
            <w:tcW w:w="936" w:type="dxa"/>
            <w:tcBorders>
              <w:top w:val="single" w:sz="4" w:space="0" w:color="000000"/>
              <w:left w:val="single" w:sz="4" w:space="0" w:color="000000"/>
              <w:bottom w:val="single" w:sz="4" w:space="0" w:color="000000"/>
              <w:right w:val="single" w:sz="4" w:space="0" w:color="000000"/>
            </w:tcBorders>
          </w:tcPr>
          <w:p/>
        </w:tc>
        <w:tc>
          <w:tcPr>
            <w:tcW w:w="944" w:type="dxa"/>
            <w:tcBorders>
              <w:top w:val="single" w:sz="4" w:space="0" w:color="000000"/>
              <w:left w:val="single" w:sz="4" w:space="0" w:color="000000"/>
              <w:bottom w:val="single" w:sz="4" w:space="0" w:color="000000"/>
              <w:right w:val="single" w:sz="4" w:space="0" w:color="000000"/>
            </w:tcBorders>
          </w:tcPr>
          <w:p/>
        </w:tc>
        <w:tc>
          <w:tcPr>
            <w:tcW w:w="1138" w:type="dxa"/>
            <w:tcBorders>
              <w:top w:val="single" w:sz="4" w:space="0" w:color="000000"/>
              <w:left w:val="single" w:sz="4" w:space="0" w:color="000000"/>
              <w:bottom w:val="single" w:sz="4" w:space="0" w:color="000000"/>
              <w:right w:val="single" w:sz="4" w:space="0" w:color="000000"/>
            </w:tcBorders>
          </w:tcPr>
          <w:p/>
        </w:tc>
      </w:tr>
    </w:tbl>
    <w:p>
      <w:pPr>
        <w:rPr>
          <w:sz w:val="28"/>
          <w:szCs w:val="28"/>
        </w:rPr>
        <w:jc w:val="left"/>
        <w:spacing w:before="11" w:lineRule="exact" w:line="280"/>
      </w:pPr>
      <w:r>
        <w:rPr>
          <w:sz w:val="28"/>
          <w:szCs w:val="28"/>
        </w:rPr>
      </w:r>
    </w:p>
    <w:p>
      <w:pPr>
        <w:rPr>
          <w:rFonts w:cs="Times New Roman" w:hAnsi="Times New Roman" w:eastAsia="Times New Roman" w:ascii="Times New Roman"/>
          <w:sz w:val="22"/>
          <w:szCs w:val="22"/>
        </w:rPr>
        <w:jc w:val="left"/>
        <w:spacing w:lineRule="exact" w:line="300"/>
        <w:ind w:left="183"/>
      </w:pPr>
      <w:r>
        <w:rPr>
          <w:rFonts w:cs="Microsoft YaHei" w:hAnsi="Microsoft YaHei" w:eastAsia="Microsoft YaHei" w:ascii="Microsoft YaHei"/>
          <w:spacing w:val="0"/>
          <w:w w:val="101"/>
          <w:sz w:val="22"/>
          <w:szCs w:val="22"/>
        </w:rPr>
        <w:t>第二学期</w:t>
      </w:r>
      <w:r>
        <w:rPr>
          <w:rFonts w:cs="Times New Roman" w:hAnsi="Times New Roman" w:eastAsia="Times New Roman" w:ascii="Times New Roman"/>
          <w:b/>
          <w:spacing w:val="0"/>
          <w:w w:val="101"/>
          <w:sz w:val="22"/>
          <w:szCs w:val="22"/>
        </w:rPr>
        <w:t>:</w:t>
      </w:r>
      <w:r>
        <w:rPr>
          <w:rFonts w:cs="Times New Roman" w:hAnsi="Times New Roman" w:eastAsia="Times New Roman" w:ascii="Times New Roman"/>
          <w:spacing w:val="0"/>
          <w:w w:val="100"/>
          <w:sz w:val="22"/>
          <w:szCs w:val="22"/>
        </w:rPr>
      </w:r>
    </w:p>
    <w:p>
      <w:pPr>
        <w:rPr>
          <w:sz w:val="9"/>
          <w:szCs w:val="9"/>
        </w:rPr>
        <w:jc w:val="left"/>
        <w:spacing w:before="6" w:lineRule="exact" w:line="80"/>
      </w:pPr>
      <w:r>
        <w:rPr>
          <w:sz w:val="9"/>
          <w:szCs w:val="9"/>
        </w:rPr>
      </w:r>
    </w:p>
    <w:tbl>
      <w:tblPr>
        <w:tblW w:w="0" w:type="auto"/>
        <w:tblLook w:val="01E0"/>
        <w:jc w:val="left"/>
        <w:tblInd w:w="110" w:type="dxa"/>
        <w:tblLayout w:type="fixed"/>
        <w:tblCellMar>
          <w:top w:w="0" w:type="dxa"/>
          <w:left w:w="0" w:type="dxa"/>
          <w:bottom w:w="0" w:type="dxa"/>
          <w:right w:w="0" w:type="dxa"/>
        </w:tblCellMar>
      </w:tblPr>
      <w:tblGrid/>
      <w:tr>
        <w:trPr>
          <w:trHeight w:val="339" w:hRule="exact"/>
        </w:trPr>
        <w:tc>
          <w:tcPr>
            <w:tcW w:w="1066" w:type="dxa"/>
            <w:vMerge w:val="restart"/>
            <w:tcBorders>
              <w:top w:val="single" w:sz="4" w:space="0" w:color="000000"/>
              <w:left w:val="single" w:sz="4" w:space="0" w:color="000000"/>
              <w:right w:val="single" w:sz="4" w:space="0" w:color="000000"/>
            </w:tcBorders>
          </w:tcPr>
          <w:p>
            <w:pPr>
              <w:rPr>
                <w:sz w:val="14"/>
                <w:szCs w:val="14"/>
              </w:rPr>
              <w:jc w:val="left"/>
              <w:spacing w:before="9" w:lineRule="exact" w:line="140"/>
            </w:pPr>
            <w:r>
              <w:rPr>
                <w:sz w:val="14"/>
                <w:szCs w:val="14"/>
              </w:rPr>
            </w:r>
          </w:p>
          <w:p>
            <w:pPr>
              <w:rPr>
                <w:rFonts w:cs="Microsoft YaHei" w:hAnsi="Microsoft YaHei" w:eastAsia="Microsoft YaHei" w:ascii="Microsoft YaHei"/>
                <w:sz w:val="18"/>
                <w:szCs w:val="18"/>
              </w:rPr>
              <w:jc w:val="left"/>
              <w:ind w:left="172"/>
            </w:pPr>
            <w:r>
              <w:rPr>
                <w:rFonts w:cs="Microsoft YaHei" w:hAnsi="Microsoft YaHei" w:eastAsia="Microsoft YaHei" w:ascii="Microsoft YaHei"/>
                <w:spacing w:val="0"/>
                <w:w w:val="100"/>
                <w:sz w:val="18"/>
                <w:szCs w:val="18"/>
              </w:rPr>
              <w:t>课程编号</w:t>
            </w:r>
          </w:p>
        </w:tc>
        <w:tc>
          <w:tcPr>
            <w:tcW w:w="2248" w:type="dxa"/>
            <w:vMerge w:val="restart"/>
            <w:tcBorders>
              <w:top w:val="single" w:sz="4" w:space="0" w:color="000000"/>
              <w:left w:val="single" w:sz="4" w:space="0" w:color="000000"/>
              <w:right w:val="single" w:sz="4" w:space="0" w:color="000000"/>
            </w:tcBorders>
          </w:tcPr>
          <w:p>
            <w:pPr>
              <w:rPr>
                <w:sz w:val="14"/>
                <w:szCs w:val="14"/>
              </w:rPr>
              <w:jc w:val="left"/>
              <w:spacing w:before="9" w:lineRule="exact" w:line="140"/>
            </w:pPr>
            <w:r>
              <w:rPr>
                <w:sz w:val="14"/>
                <w:szCs w:val="14"/>
              </w:rPr>
            </w:r>
          </w:p>
          <w:p>
            <w:pPr>
              <w:rPr>
                <w:rFonts w:cs="Microsoft YaHei" w:hAnsi="Microsoft YaHei" w:eastAsia="Microsoft YaHei" w:ascii="Microsoft YaHei"/>
                <w:sz w:val="18"/>
                <w:szCs w:val="18"/>
              </w:rPr>
              <w:jc w:val="center"/>
              <w:ind w:left="729" w:right="722"/>
            </w:pPr>
            <w:r>
              <w:rPr>
                <w:rFonts w:cs="Microsoft YaHei" w:hAnsi="Microsoft YaHei" w:eastAsia="Microsoft YaHei" w:ascii="Microsoft YaHei"/>
                <w:spacing w:val="0"/>
                <w:w w:val="100"/>
                <w:sz w:val="18"/>
                <w:szCs w:val="18"/>
              </w:rPr>
              <w:t>课程名称</w:t>
            </w:r>
          </w:p>
        </w:tc>
        <w:tc>
          <w:tcPr>
            <w:tcW w:w="670" w:type="dxa"/>
            <w:vMerge w:val="restart"/>
            <w:tcBorders>
              <w:top w:val="single" w:sz="4" w:space="0" w:color="000000"/>
              <w:left w:val="single" w:sz="4" w:space="0" w:color="000000"/>
              <w:right w:val="single" w:sz="4" w:space="0" w:color="000000"/>
            </w:tcBorders>
          </w:tcPr>
          <w:p>
            <w:pPr>
              <w:rPr>
                <w:sz w:val="14"/>
                <w:szCs w:val="14"/>
              </w:rPr>
              <w:jc w:val="left"/>
              <w:spacing w:before="9" w:lineRule="exact" w:line="140"/>
            </w:pPr>
            <w:r>
              <w:rPr>
                <w:sz w:val="14"/>
                <w:szCs w:val="14"/>
              </w:rPr>
            </w:r>
          </w:p>
          <w:p>
            <w:pPr>
              <w:rPr>
                <w:rFonts w:cs="Microsoft YaHei" w:hAnsi="Microsoft YaHei" w:eastAsia="Microsoft YaHei" w:ascii="Microsoft YaHei"/>
                <w:sz w:val="18"/>
                <w:szCs w:val="18"/>
              </w:rPr>
              <w:jc w:val="left"/>
              <w:ind w:left="150"/>
            </w:pPr>
            <w:r>
              <w:rPr>
                <w:rFonts w:cs="Microsoft YaHei" w:hAnsi="Microsoft YaHei" w:eastAsia="Microsoft YaHei" w:ascii="Microsoft YaHei"/>
                <w:spacing w:val="0"/>
                <w:w w:val="100"/>
                <w:sz w:val="18"/>
                <w:szCs w:val="18"/>
              </w:rPr>
              <w:t>学分</w:t>
            </w:r>
          </w:p>
        </w:tc>
        <w:tc>
          <w:tcPr>
            <w:tcW w:w="965"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80"/>
              <w:ind w:left="208"/>
            </w:pPr>
            <w:r>
              <w:rPr>
                <w:rFonts w:cs="Microsoft YaHei" w:hAnsi="Microsoft YaHei" w:eastAsia="Microsoft YaHei" w:ascii="Microsoft YaHei"/>
                <w:spacing w:val="0"/>
                <w:w w:val="100"/>
                <w:position w:val="-1"/>
                <w:sz w:val="18"/>
                <w:szCs w:val="18"/>
              </w:rPr>
              <w:t>周学时</w:t>
            </w:r>
            <w:r>
              <w:rPr>
                <w:rFonts w:cs="Microsoft YaHei" w:hAnsi="Microsoft YaHei" w:eastAsia="Microsoft YaHei" w:ascii="Microsoft YaHei"/>
                <w:spacing w:val="0"/>
                <w:w w:val="100"/>
                <w:position w:val="0"/>
                <w:sz w:val="18"/>
                <w:szCs w:val="18"/>
              </w:rPr>
            </w:r>
          </w:p>
        </w:tc>
        <w:tc>
          <w:tcPr>
            <w:tcW w:w="966" w:type="dxa"/>
            <w:vMerge w:val="restart"/>
            <w:tcBorders>
              <w:top w:val="single" w:sz="4" w:space="0" w:color="000000"/>
              <w:left w:val="single" w:sz="4" w:space="0" w:color="000000"/>
              <w:right w:val="single" w:sz="4" w:space="0" w:color="000000"/>
            </w:tcBorders>
          </w:tcPr>
          <w:p>
            <w:pPr>
              <w:rPr>
                <w:sz w:val="14"/>
                <w:szCs w:val="14"/>
              </w:rPr>
              <w:jc w:val="left"/>
              <w:spacing w:before="9" w:lineRule="exact" w:line="140"/>
            </w:pPr>
            <w:r>
              <w:rPr>
                <w:sz w:val="14"/>
                <w:szCs w:val="14"/>
              </w:rPr>
            </w:r>
          </w:p>
          <w:p>
            <w:pPr>
              <w:rPr>
                <w:rFonts w:cs="Microsoft YaHei" w:hAnsi="Microsoft YaHei" w:eastAsia="Microsoft YaHei" w:ascii="Microsoft YaHei"/>
                <w:sz w:val="18"/>
                <w:szCs w:val="18"/>
              </w:rPr>
              <w:jc w:val="left"/>
              <w:ind w:left="121"/>
            </w:pPr>
            <w:r>
              <w:rPr>
                <w:rFonts w:cs="Microsoft YaHei" w:hAnsi="Microsoft YaHei" w:eastAsia="Microsoft YaHei" w:ascii="Microsoft YaHei"/>
                <w:spacing w:val="0"/>
                <w:w w:val="100"/>
                <w:sz w:val="18"/>
                <w:szCs w:val="18"/>
              </w:rPr>
              <w:t>课程性质</w:t>
            </w:r>
          </w:p>
        </w:tc>
        <w:tc>
          <w:tcPr>
            <w:tcW w:w="936"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left"/>
              <w:spacing w:before="53" w:lineRule="exact" w:line="260"/>
              <w:ind w:left="373" w:right="148" w:hanging="180"/>
            </w:pPr>
            <w:r>
              <w:rPr>
                <w:rFonts w:cs="Microsoft YaHei" w:hAnsi="Microsoft YaHei" w:eastAsia="Microsoft YaHei" w:ascii="Microsoft YaHei"/>
                <w:spacing w:val="0"/>
                <w:w w:val="100"/>
                <w:sz w:val="18"/>
                <w:szCs w:val="18"/>
              </w:rPr>
              <w:t>授课方</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式</w:t>
            </w:r>
          </w:p>
        </w:tc>
        <w:tc>
          <w:tcPr>
            <w:tcW w:w="937"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left"/>
              <w:spacing w:before="53" w:lineRule="exact" w:line="260"/>
              <w:ind w:left="373" w:right="148" w:hanging="180"/>
            </w:pPr>
            <w:r>
              <w:rPr>
                <w:rFonts w:cs="Microsoft YaHei" w:hAnsi="Microsoft YaHei" w:eastAsia="Microsoft YaHei" w:ascii="Microsoft YaHei"/>
                <w:spacing w:val="0"/>
                <w:w w:val="100"/>
                <w:sz w:val="18"/>
                <w:szCs w:val="18"/>
              </w:rPr>
              <w:t>考核方</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式</w:t>
            </w:r>
          </w:p>
        </w:tc>
        <w:tc>
          <w:tcPr>
            <w:tcW w:w="1131" w:type="dxa"/>
            <w:vMerge w:val="restart"/>
            <w:tcBorders>
              <w:top w:val="single" w:sz="4" w:space="0" w:color="000000"/>
              <w:left w:val="single" w:sz="4" w:space="0" w:color="000000"/>
              <w:right w:val="single" w:sz="4" w:space="0" w:color="000000"/>
            </w:tcBorders>
          </w:tcPr>
          <w:p>
            <w:pPr>
              <w:rPr>
                <w:sz w:val="14"/>
                <w:szCs w:val="14"/>
              </w:rPr>
              <w:jc w:val="left"/>
              <w:spacing w:before="9" w:lineRule="exact" w:line="140"/>
            </w:pPr>
            <w:r>
              <w:rPr>
                <w:sz w:val="14"/>
                <w:szCs w:val="14"/>
              </w:rPr>
            </w:r>
          </w:p>
          <w:p>
            <w:pPr>
              <w:rPr>
                <w:rFonts w:cs="Microsoft YaHei" w:hAnsi="Microsoft YaHei" w:eastAsia="Microsoft YaHei" w:ascii="Microsoft YaHei"/>
                <w:sz w:val="18"/>
                <w:szCs w:val="18"/>
              </w:rPr>
              <w:jc w:val="center"/>
              <w:ind w:left="347" w:right="347"/>
            </w:pPr>
            <w:r>
              <w:rPr>
                <w:rFonts w:cs="Microsoft YaHei" w:hAnsi="Microsoft YaHei" w:eastAsia="Microsoft YaHei" w:ascii="Microsoft YaHei"/>
                <w:spacing w:val="0"/>
                <w:w w:val="100"/>
                <w:sz w:val="18"/>
                <w:szCs w:val="18"/>
              </w:rPr>
              <w:t>说明</w:t>
            </w:r>
          </w:p>
        </w:tc>
      </w:tr>
      <w:tr>
        <w:trPr>
          <w:trHeight w:val="324" w:hRule="exact"/>
        </w:trPr>
        <w:tc>
          <w:tcPr>
            <w:tcW w:w="1066" w:type="dxa"/>
            <w:vMerge w:val=""/>
            <w:tcBorders>
              <w:left w:val="single" w:sz="4" w:space="0" w:color="000000"/>
              <w:bottom w:val="single" w:sz="4" w:space="0" w:color="000000"/>
              <w:right w:val="single" w:sz="4" w:space="0" w:color="000000"/>
            </w:tcBorders>
          </w:tcPr>
          <w:p/>
        </w:tc>
        <w:tc>
          <w:tcPr>
            <w:tcW w:w="2248" w:type="dxa"/>
            <w:vMerge w:val=""/>
            <w:tcBorders>
              <w:left w:val="single" w:sz="4" w:space="0" w:color="000000"/>
              <w:bottom w:val="single" w:sz="4" w:space="0" w:color="000000"/>
              <w:right w:val="single" w:sz="4" w:space="0" w:color="000000"/>
            </w:tcBorders>
          </w:tcPr>
          <w:p/>
        </w:tc>
        <w:tc>
          <w:tcPr>
            <w:tcW w:w="670" w:type="dxa"/>
            <w:vMerge w:val=""/>
            <w:tcBorders>
              <w:left w:val="single" w:sz="4" w:space="0" w:color="000000"/>
              <w:bottom w:val="single" w:sz="4" w:space="0" w:color="000000"/>
              <w:right w:val="single" w:sz="4" w:space="0" w:color="000000"/>
            </w:tcBorders>
          </w:tcPr>
          <w:p/>
        </w:tc>
        <w:tc>
          <w:tcPr>
            <w:tcW w:w="47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43"/>
            </w:pPr>
            <w:r>
              <w:rPr>
                <w:rFonts w:cs="Microsoft YaHei" w:hAnsi="Microsoft YaHei" w:eastAsia="Microsoft YaHei" w:ascii="Microsoft YaHei"/>
                <w:spacing w:val="0"/>
                <w:w w:val="100"/>
                <w:position w:val="-1"/>
                <w:sz w:val="18"/>
                <w:szCs w:val="18"/>
              </w:rPr>
              <w:t>春</w:t>
            </w:r>
            <w:r>
              <w:rPr>
                <w:rFonts w:cs="Microsoft YaHei" w:hAnsi="Microsoft YaHei" w:eastAsia="Microsoft YaHei" w:ascii="Microsoft YaHei"/>
                <w:spacing w:val="0"/>
                <w:w w:val="100"/>
                <w:position w:val="0"/>
                <w:sz w:val="18"/>
                <w:szCs w:val="18"/>
              </w:rPr>
            </w:r>
          </w:p>
        </w:tc>
        <w:tc>
          <w:tcPr>
            <w:tcW w:w="49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50"/>
            </w:pPr>
            <w:r>
              <w:rPr>
                <w:rFonts w:cs="Microsoft YaHei" w:hAnsi="Microsoft YaHei" w:eastAsia="Microsoft YaHei" w:ascii="Microsoft YaHei"/>
                <w:spacing w:val="0"/>
                <w:w w:val="100"/>
                <w:position w:val="-1"/>
                <w:sz w:val="18"/>
                <w:szCs w:val="18"/>
              </w:rPr>
              <w:t>夏</w:t>
            </w:r>
            <w:r>
              <w:rPr>
                <w:rFonts w:cs="Microsoft YaHei" w:hAnsi="Microsoft YaHei" w:eastAsia="Microsoft YaHei" w:ascii="Microsoft YaHei"/>
                <w:spacing w:val="0"/>
                <w:w w:val="100"/>
                <w:position w:val="0"/>
                <w:sz w:val="18"/>
                <w:szCs w:val="18"/>
              </w:rPr>
            </w:r>
          </w:p>
        </w:tc>
        <w:tc>
          <w:tcPr>
            <w:tcW w:w="966" w:type="dxa"/>
            <w:vMerge w:val=""/>
            <w:tcBorders>
              <w:left w:val="single" w:sz="4" w:space="0" w:color="000000"/>
              <w:bottom w:val="single" w:sz="4" w:space="0" w:color="000000"/>
              <w:right w:val="single" w:sz="4" w:space="0" w:color="000000"/>
            </w:tcBorders>
          </w:tcPr>
          <w:p/>
        </w:tc>
        <w:tc>
          <w:tcPr>
            <w:tcW w:w="936" w:type="dxa"/>
            <w:vMerge w:val=""/>
            <w:tcBorders>
              <w:left w:val="single" w:sz="4" w:space="0" w:color="000000"/>
              <w:bottom w:val="single" w:sz="4" w:space="0" w:color="000000"/>
              <w:right w:val="single" w:sz="4" w:space="0" w:color="000000"/>
            </w:tcBorders>
          </w:tcPr>
          <w:p/>
        </w:tc>
        <w:tc>
          <w:tcPr>
            <w:tcW w:w="937" w:type="dxa"/>
            <w:vMerge w:val=""/>
            <w:tcBorders>
              <w:left w:val="single" w:sz="4" w:space="0" w:color="000000"/>
              <w:bottom w:val="single" w:sz="4" w:space="0" w:color="000000"/>
              <w:right w:val="single" w:sz="4" w:space="0" w:color="000000"/>
            </w:tcBorders>
          </w:tcPr>
          <w:p/>
        </w:tc>
        <w:tc>
          <w:tcPr>
            <w:tcW w:w="1131" w:type="dxa"/>
            <w:vMerge w:val=""/>
            <w:tcBorders>
              <w:left w:val="single" w:sz="4" w:space="0" w:color="000000"/>
              <w:bottom w:val="single" w:sz="4" w:space="0" w:color="000000"/>
              <w:right w:val="single" w:sz="4" w:space="0" w:color="000000"/>
            </w:tcBorders>
          </w:tcPr>
          <w:p/>
        </w:tc>
      </w:tr>
      <w:tr>
        <w:trPr>
          <w:trHeight w:val="634" w:hRule="exact"/>
        </w:trPr>
        <w:tc>
          <w:tcPr>
            <w:tcW w:w="1066" w:type="dxa"/>
            <w:tcBorders>
              <w:top w:val="single" w:sz="4" w:space="0" w:color="000000"/>
              <w:left w:val="single" w:sz="4" w:space="0" w:color="000000"/>
              <w:bottom w:val="single" w:sz="4" w:space="0" w:color="000000"/>
              <w:right w:val="single" w:sz="4" w:space="0" w:color="000000"/>
            </w:tcBorders>
          </w:tcPr>
          <w:p>
            <w:pPr>
              <w:rPr>
                <w:sz w:val="20"/>
                <w:szCs w:val="20"/>
              </w:rPr>
              <w:jc w:val="left"/>
              <w:spacing w:before="13" w:lineRule="exact" w:line="200"/>
            </w:pPr>
            <w:r>
              <w:rPr>
                <w:sz w:val="20"/>
                <w:szCs w:val="20"/>
              </w:rPr>
            </w:r>
          </w:p>
          <w:p>
            <w:pPr>
              <w:rPr>
                <w:rFonts w:cs="Times New Roman" w:hAnsi="Times New Roman" w:eastAsia="Times New Roman" w:ascii="Times New Roman"/>
                <w:sz w:val="18"/>
                <w:szCs w:val="18"/>
              </w:rPr>
              <w:jc w:val="left"/>
              <w:ind w:left="107"/>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0</w:t>
            </w:r>
          </w:p>
        </w:tc>
        <w:tc>
          <w:tcPr>
            <w:tcW w:w="224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7"/>
                <w:w w:val="100"/>
                <w:position w:val="-1"/>
                <w:sz w:val="18"/>
                <w:szCs w:val="18"/>
              </w:rPr>
              <w:t>毛</w:t>
            </w:r>
            <w:r>
              <w:rPr>
                <w:rFonts w:cs="Microsoft YaHei" w:hAnsi="Microsoft YaHei" w:eastAsia="Microsoft YaHei" w:ascii="Microsoft YaHei"/>
                <w:spacing w:val="7"/>
                <w:w w:val="100"/>
                <w:position w:val="-1"/>
                <w:sz w:val="18"/>
                <w:szCs w:val="18"/>
              </w:rPr>
              <w:t>泽</w:t>
            </w:r>
            <w:r>
              <w:rPr>
                <w:rFonts w:cs="Microsoft YaHei" w:hAnsi="Microsoft YaHei" w:eastAsia="Microsoft YaHei" w:ascii="Microsoft YaHei"/>
                <w:spacing w:val="7"/>
                <w:w w:val="100"/>
                <w:position w:val="-1"/>
                <w:sz w:val="18"/>
                <w:szCs w:val="18"/>
              </w:rPr>
              <w:t>东</w:t>
            </w:r>
            <w:r>
              <w:rPr>
                <w:rFonts w:cs="Microsoft YaHei" w:hAnsi="Microsoft YaHei" w:eastAsia="Microsoft YaHei" w:ascii="Microsoft YaHei"/>
                <w:spacing w:val="0"/>
                <w:w w:val="100"/>
                <w:position w:val="-1"/>
                <w:sz w:val="18"/>
                <w:szCs w:val="18"/>
              </w:rPr>
              <w:t>思</w:t>
            </w:r>
            <w:r>
              <w:rPr>
                <w:rFonts w:cs="Microsoft YaHei" w:hAnsi="Microsoft YaHei" w:eastAsia="Microsoft YaHei" w:ascii="Microsoft YaHei"/>
                <w:spacing w:val="7"/>
                <w:w w:val="100"/>
                <w:position w:val="-1"/>
                <w:sz w:val="18"/>
                <w:szCs w:val="18"/>
              </w:rPr>
              <w:t>想</w:t>
            </w:r>
            <w:r>
              <w:rPr>
                <w:rFonts w:cs="Microsoft YaHei" w:hAnsi="Microsoft YaHei" w:eastAsia="Microsoft YaHei" w:ascii="Microsoft YaHei"/>
                <w:spacing w:val="7"/>
                <w:w w:val="100"/>
                <w:position w:val="-1"/>
                <w:sz w:val="18"/>
                <w:szCs w:val="18"/>
              </w:rPr>
              <w:t>和</w:t>
            </w:r>
            <w:r>
              <w:rPr>
                <w:rFonts w:cs="Microsoft YaHei" w:hAnsi="Microsoft YaHei" w:eastAsia="Microsoft YaHei" w:ascii="Microsoft YaHei"/>
                <w:spacing w:val="0"/>
                <w:w w:val="100"/>
                <w:position w:val="-1"/>
                <w:sz w:val="18"/>
                <w:szCs w:val="18"/>
              </w:rPr>
              <w:t>中</w:t>
            </w:r>
            <w:r>
              <w:rPr>
                <w:rFonts w:cs="Microsoft YaHei" w:hAnsi="Microsoft YaHei" w:eastAsia="Microsoft YaHei" w:ascii="Microsoft YaHei"/>
                <w:spacing w:val="7"/>
                <w:w w:val="100"/>
                <w:position w:val="-1"/>
                <w:sz w:val="18"/>
                <w:szCs w:val="18"/>
              </w:rPr>
              <w:t>国</w:t>
            </w:r>
            <w:r>
              <w:rPr>
                <w:rFonts w:cs="Microsoft YaHei" w:hAnsi="Microsoft YaHei" w:eastAsia="Microsoft YaHei" w:ascii="Microsoft YaHei"/>
                <w:spacing w:val="7"/>
                <w:w w:val="100"/>
                <w:position w:val="-1"/>
                <w:sz w:val="18"/>
                <w:szCs w:val="18"/>
              </w:rPr>
              <w:t>特</w:t>
            </w:r>
            <w:r>
              <w:rPr>
                <w:rFonts w:cs="Microsoft YaHei" w:hAnsi="Microsoft YaHei" w:eastAsia="Microsoft YaHei" w:ascii="Microsoft YaHei"/>
                <w:spacing w:val="7"/>
                <w:w w:val="100"/>
                <w:position w:val="-1"/>
                <w:sz w:val="18"/>
                <w:szCs w:val="18"/>
              </w:rPr>
              <w:t>色</w:t>
            </w:r>
            <w:r>
              <w:rPr>
                <w:rFonts w:cs="Microsoft YaHei" w:hAnsi="Microsoft YaHei" w:eastAsia="Microsoft YaHei" w:ascii="Microsoft YaHei"/>
                <w:spacing w:val="0"/>
                <w:w w:val="100"/>
                <w:position w:val="-1"/>
                <w:sz w:val="18"/>
                <w:szCs w:val="18"/>
              </w:rPr>
              <w:t>社</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left"/>
              <w:spacing w:before="3"/>
              <w:ind w:left="107"/>
            </w:pPr>
            <w:r>
              <w:rPr>
                <w:rFonts w:cs="Microsoft YaHei" w:hAnsi="Microsoft YaHei" w:eastAsia="Microsoft YaHei" w:ascii="Microsoft YaHei"/>
                <w:spacing w:val="0"/>
                <w:w w:val="100"/>
                <w:sz w:val="18"/>
                <w:szCs w:val="18"/>
              </w:rPr>
              <w:t>会</w:t>
            </w:r>
            <w:r>
              <w:rPr>
                <w:rFonts w:cs="Microsoft YaHei" w:hAnsi="Microsoft YaHei" w:eastAsia="Microsoft YaHei" w:ascii="Microsoft YaHei"/>
                <w:spacing w:val="1"/>
                <w:w w:val="100"/>
                <w:sz w:val="18"/>
                <w:szCs w:val="18"/>
              </w:rPr>
              <w:t>主</w:t>
            </w:r>
            <w:r>
              <w:rPr>
                <w:rFonts w:cs="Microsoft YaHei" w:hAnsi="Microsoft YaHei" w:eastAsia="Microsoft YaHei" w:ascii="Microsoft YaHei"/>
                <w:spacing w:val="0"/>
                <w:w w:val="100"/>
                <w:sz w:val="18"/>
                <w:szCs w:val="18"/>
              </w:rPr>
              <w:t>义理论体系概论</w:t>
            </w:r>
          </w:p>
        </w:tc>
        <w:tc>
          <w:tcPr>
            <w:tcW w:w="670" w:type="dxa"/>
            <w:tcBorders>
              <w:top w:val="single" w:sz="4" w:space="0" w:color="000000"/>
              <w:left w:val="single" w:sz="4" w:space="0" w:color="000000"/>
              <w:bottom w:val="single" w:sz="4" w:space="0" w:color="000000"/>
              <w:right w:val="single" w:sz="4" w:space="0" w:color="000000"/>
            </w:tcBorders>
          </w:tcPr>
          <w:p>
            <w:pPr>
              <w:rPr>
                <w:sz w:val="24"/>
                <w:szCs w:val="24"/>
              </w:rPr>
              <w:jc w:val="left"/>
              <w:spacing w:before="16" w:lineRule="exact" w:line="240"/>
            </w:pPr>
            <w:r>
              <w:rPr>
                <w:sz w:val="24"/>
                <w:szCs w:val="24"/>
              </w:rPr>
            </w:r>
          </w:p>
          <w:p>
            <w:pPr>
              <w:rPr>
                <w:rFonts w:cs="Times New Roman" w:hAnsi="Times New Roman" w:eastAsia="Times New Roman" w:ascii="Times New Roman"/>
                <w:sz w:val="18"/>
                <w:szCs w:val="18"/>
              </w:rPr>
              <w:jc w:val="center"/>
              <w:ind w:left="254" w:right="250"/>
            </w:pPr>
            <w:r>
              <w:rPr>
                <w:rFonts w:cs="Times New Roman" w:hAnsi="Times New Roman" w:eastAsia="Times New Roman" w:ascii="Times New Roman"/>
                <w:spacing w:val="0"/>
                <w:w w:val="100"/>
                <w:sz w:val="18"/>
                <w:szCs w:val="18"/>
              </w:rPr>
              <w:t>3</w:t>
            </w:r>
          </w:p>
        </w:tc>
        <w:tc>
          <w:tcPr>
            <w:tcW w:w="965" w:type="dxa"/>
            <w:gridSpan w:val="2"/>
            <w:tcBorders>
              <w:top w:val="nil" w:sz="6" w:space="0" w:color="auto"/>
              <w:left w:val="single" w:sz="4" w:space="0" w:color="000000"/>
              <w:bottom w:val="single" w:sz="4" w:space="0" w:color="000000"/>
              <w:right w:val="single" w:sz="4" w:space="0" w:color="000000"/>
            </w:tcBorders>
          </w:tcPr>
          <w:p>
            <w:pPr>
              <w:rPr>
                <w:sz w:val="26"/>
                <w:szCs w:val="26"/>
              </w:rPr>
              <w:jc w:val="left"/>
              <w:spacing w:lineRule="exact" w:line="260"/>
            </w:pPr>
            <w:r>
              <w:rPr>
                <w:sz w:val="26"/>
                <w:szCs w:val="26"/>
              </w:rPr>
            </w:r>
          </w:p>
          <w:p>
            <w:pPr>
              <w:rPr>
                <w:rFonts w:cs="Times New Roman" w:hAnsi="Times New Roman" w:eastAsia="Times New Roman" w:ascii="Times New Roman"/>
                <w:sz w:val="18"/>
                <w:szCs w:val="18"/>
              </w:rPr>
              <w:jc w:val="center"/>
              <w:ind w:left="398" w:right="387"/>
            </w:pPr>
            <w:r>
              <w:rPr>
                <w:rFonts w:cs="Times New Roman" w:hAnsi="Times New Roman" w:eastAsia="Times New Roman" w:ascii="Times New Roman"/>
                <w:spacing w:val="0"/>
                <w:w w:val="100"/>
                <w:sz w:val="18"/>
                <w:szCs w:val="18"/>
              </w:rPr>
              <w:t>3</w:t>
            </w:r>
          </w:p>
        </w:tc>
        <w:tc>
          <w:tcPr>
            <w:tcW w:w="966" w:type="dxa"/>
            <w:tcBorders>
              <w:top w:val="single" w:sz="4" w:space="0" w:color="000000"/>
              <w:left w:val="single" w:sz="4" w:space="0" w:color="000000"/>
              <w:bottom w:val="single" w:sz="4" w:space="0" w:color="000000"/>
              <w:right w:val="single" w:sz="4" w:space="0" w:color="000000"/>
            </w:tcBorders>
          </w:tcPr>
          <w:p/>
        </w:tc>
        <w:tc>
          <w:tcPr>
            <w:tcW w:w="936" w:type="dxa"/>
            <w:tcBorders>
              <w:top w:val="single" w:sz="4" w:space="0" w:color="000000"/>
              <w:left w:val="single" w:sz="4" w:space="0" w:color="000000"/>
              <w:bottom w:val="single" w:sz="4" w:space="0" w:color="000000"/>
              <w:right w:val="single" w:sz="4" w:space="0" w:color="000000"/>
            </w:tcBorders>
          </w:tcPr>
          <w:p/>
        </w:tc>
        <w:tc>
          <w:tcPr>
            <w:tcW w:w="93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3" w:lineRule="exact" w:line="100"/>
            </w:pPr>
            <w:r>
              <w:rPr>
                <w:sz w:val="11"/>
                <w:szCs w:val="11"/>
              </w:rPr>
            </w:r>
          </w:p>
          <w:p>
            <w:pPr>
              <w:rPr>
                <w:rFonts w:cs="Microsoft YaHei" w:hAnsi="Microsoft YaHei" w:eastAsia="Microsoft YaHei" w:ascii="Microsoft YaHei"/>
                <w:sz w:val="18"/>
                <w:szCs w:val="18"/>
              </w:rPr>
              <w:jc w:val="left"/>
              <w:ind w:left="287"/>
            </w:pPr>
            <w:r>
              <w:rPr>
                <w:rFonts w:cs="Microsoft YaHei" w:hAnsi="Microsoft YaHei" w:eastAsia="Microsoft YaHei" w:ascii="Microsoft YaHei"/>
                <w:spacing w:val="0"/>
                <w:w w:val="100"/>
                <w:sz w:val="18"/>
                <w:szCs w:val="18"/>
              </w:rPr>
              <w:t>考查</w:t>
            </w:r>
          </w:p>
        </w:tc>
        <w:tc>
          <w:tcPr>
            <w:tcW w:w="113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3" w:lineRule="exact" w:line="100"/>
            </w:pPr>
            <w:r>
              <w:rPr>
                <w:sz w:val="11"/>
                <w:szCs w:val="11"/>
              </w:rPr>
            </w:r>
          </w:p>
          <w:p>
            <w:pPr>
              <w:rPr>
                <w:rFonts w:cs="Microsoft YaHei" w:hAnsi="Microsoft YaHei" w:eastAsia="Microsoft YaHei" w:ascii="Microsoft YaHei"/>
                <w:sz w:val="18"/>
                <w:szCs w:val="18"/>
              </w:rPr>
              <w:jc w:val="center"/>
              <w:ind w:left="346" w:right="346"/>
            </w:pPr>
            <w:r>
              <w:rPr>
                <w:rFonts w:cs="Microsoft YaHei" w:hAnsi="Microsoft YaHei" w:eastAsia="Microsoft YaHei" w:ascii="Microsoft YaHei"/>
                <w:spacing w:val="0"/>
                <w:w w:val="100"/>
                <w:sz w:val="18"/>
                <w:szCs w:val="18"/>
              </w:rPr>
              <w:t>必修</w:t>
            </w:r>
          </w:p>
        </w:tc>
      </w:tr>
      <w:tr>
        <w:trPr>
          <w:trHeight w:val="331" w:hRule="exact"/>
        </w:trPr>
        <w:tc>
          <w:tcPr>
            <w:tcW w:w="106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07"/>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4</w:t>
            </w:r>
          </w:p>
        </w:tc>
        <w:tc>
          <w:tcPr>
            <w:tcW w:w="224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体</w:t>
            </w:r>
            <w:r>
              <w:rPr>
                <w:rFonts w:cs="Microsoft YaHei" w:hAnsi="Microsoft YaHei" w:eastAsia="Microsoft YaHei" w:ascii="Microsoft YaHei"/>
                <w:spacing w:val="1"/>
                <w:w w:val="100"/>
                <w:position w:val="-1"/>
                <w:sz w:val="18"/>
                <w:szCs w:val="18"/>
              </w:rPr>
              <w:t>育</w:t>
            </w:r>
            <w:r>
              <w:rPr>
                <w:rFonts w:cs="Microsoft YaHei" w:hAnsi="Microsoft YaHei" w:eastAsia="Microsoft YaHei" w:ascii="Microsoft YaHei"/>
                <w:spacing w:val="0"/>
                <w:w w:val="100"/>
                <w:position w:val="-1"/>
                <w:sz w:val="18"/>
                <w:szCs w:val="18"/>
              </w:rPr>
              <w:t>Ⅳ</w:t>
            </w:r>
            <w:r>
              <w:rPr>
                <w:rFonts w:cs="Microsoft YaHei" w:hAnsi="Microsoft YaHei" w:eastAsia="Microsoft YaHei" w:ascii="Microsoft YaHei"/>
                <w:spacing w:val="0"/>
                <w:w w:val="100"/>
                <w:position w:val="0"/>
                <w:sz w:val="18"/>
                <w:szCs w:val="18"/>
              </w:rPr>
            </w:r>
          </w:p>
        </w:tc>
        <w:tc>
          <w:tcPr>
            <w:tcW w:w="67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22"/>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965"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405" w:right="394"/>
            </w:pPr>
            <w:r>
              <w:rPr>
                <w:rFonts w:cs="Times New Roman" w:hAnsi="Times New Roman" w:eastAsia="Times New Roman" w:ascii="Times New Roman"/>
                <w:spacing w:val="0"/>
                <w:w w:val="100"/>
                <w:sz w:val="18"/>
                <w:szCs w:val="18"/>
              </w:rPr>
              <w:t>2</w:t>
            </w:r>
          </w:p>
        </w:tc>
        <w:tc>
          <w:tcPr>
            <w:tcW w:w="966" w:type="dxa"/>
            <w:tcBorders>
              <w:top w:val="single" w:sz="4" w:space="0" w:color="000000"/>
              <w:left w:val="single" w:sz="4" w:space="0" w:color="000000"/>
              <w:bottom w:val="single" w:sz="4" w:space="0" w:color="000000"/>
              <w:right w:val="single" w:sz="4" w:space="0" w:color="000000"/>
            </w:tcBorders>
          </w:tcPr>
          <w:p/>
        </w:tc>
        <w:tc>
          <w:tcPr>
            <w:tcW w:w="936" w:type="dxa"/>
            <w:tcBorders>
              <w:top w:val="single" w:sz="4" w:space="0" w:color="000000"/>
              <w:left w:val="single" w:sz="4" w:space="0" w:color="000000"/>
              <w:bottom w:val="single" w:sz="4" w:space="0" w:color="000000"/>
              <w:right w:val="single" w:sz="4" w:space="0" w:color="000000"/>
            </w:tcBorders>
          </w:tcPr>
          <w:p/>
        </w:tc>
        <w:tc>
          <w:tcPr>
            <w:tcW w:w="93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87"/>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13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343" w:right="343"/>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24" w:hRule="exact"/>
        </w:trPr>
        <w:tc>
          <w:tcPr>
            <w:tcW w:w="106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0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224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土木工程材料</w:t>
            </w:r>
            <w:r>
              <w:rPr>
                <w:rFonts w:cs="Microsoft YaHei" w:hAnsi="Microsoft YaHei" w:eastAsia="Microsoft YaHei" w:ascii="Microsoft YaHei"/>
                <w:spacing w:val="0"/>
                <w:w w:val="100"/>
                <w:position w:val="0"/>
                <w:sz w:val="18"/>
                <w:szCs w:val="18"/>
              </w:rPr>
            </w:r>
          </w:p>
        </w:tc>
        <w:tc>
          <w:tcPr>
            <w:tcW w:w="67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22"/>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965"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333" w:right="33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966" w:type="dxa"/>
            <w:tcBorders>
              <w:top w:val="single" w:sz="4" w:space="0" w:color="000000"/>
              <w:left w:val="single" w:sz="4" w:space="0" w:color="000000"/>
              <w:bottom w:val="single" w:sz="4" w:space="0" w:color="000000"/>
              <w:right w:val="single" w:sz="4" w:space="0" w:color="000000"/>
            </w:tcBorders>
          </w:tcPr>
          <w:p/>
        </w:tc>
        <w:tc>
          <w:tcPr>
            <w:tcW w:w="936" w:type="dxa"/>
            <w:tcBorders>
              <w:top w:val="single" w:sz="4" w:space="0" w:color="000000"/>
              <w:left w:val="single" w:sz="4" w:space="0" w:color="000000"/>
              <w:bottom w:val="single" w:sz="4" w:space="0" w:color="000000"/>
              <w:right w:val="single" w:sz="4" w:space="0" w:color="000000"/>
            </w:tcBorders>
          </w:tcPr>
          <w:p/>
        </w:tc>
        <w:tc>
          <w:tcPr>
            <w:tcW w:w="93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87"/>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13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343" w:right="343"/>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32" w:hRule="exact"/>
        </w:trPr>
        <w:tc>
          <w:tcPr>
            <w:tcW w:w="106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0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0</w:t>
            </w:r>
          </w:p>
        </w:tc>
        <w:tc>
          <w:tcPr>
            <w:tcW w:w="224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结构力学</w:t>
            </w:r>
            <w:r>
              <w:rPr>
                <w:rFonts w:cs="Microsoft YaHei" w:hAnsi="Microsoft YaHei" w:eastAsia="Microsoft YaHei" w:ascii="Microsoft YaHei"/>
                <w:spacing w:val="1"/>
                <w:w w:val="100"/>
                <w:position w:val="-1"/>
                <w:sz w:val="18"/>
                <w:szCs w:val="18"/>
              </w:rPr>
              <w:t>（</w:t>
            </w:r>
            <w:r>
              <w:rPr>
                <w:rFonts w:cs="Microsoft YaHei" w:hAnsi="Microsoft YaHei" w:eastAsia="Microsoft YaHei" w:ascii="Microsoft YaHei"/>
                <w:spacing w:val="0"/>
                <w:w w:val="100"/>
                <w:position w:val="-1"/>
                <w:sz w:val="18"/>
                <w:szCs w:val="18"/>
              </w:rPr>
              <w:t>Ⅰ）</w:t>
            </w:r>
            <w:r>
              <w:rPr>
                <w:rFonts w:cs="Microsoft YaHei" w:hAnsi="Microsoft YaHei" w:eastAsia="Microsoft YaHei" w:ascii="Microsoft YaHei"/>
                <w:spacing w:val="0"/>
                <w:w w:val="100"/>
                <w:position w:val="0"/>
                <w:sz w:val="18"/>
                <w:szCs w:val="18"/>
              </w:rPr>
            </w:r>
          </w:p>
        </w:tc>
        <w:tc>
          <w:tcPr>
            <w:tcW w:w="670"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254" w:right="250"/>
            </w:pPr>
            <w:r>
              <w:rPr>
                <w:rFonts w:cs="Times New Roman" w:hAnsi="Times New Roman" w:eastAsia="Times New Roman" w:ascii="Times New Roman"/>
                <w:spacing w:val="0"/>
                <w:w w:val="100"/>
                <w:sz w:val="18"/>
                <w:szCs w:val="18"/>
              </w:rPr>
              <w:t>4</w:t>
            </w:r>
          </w:p>
        </w:tc>
        <w:tc>
          <w:tcPr>
            <w:tcW w:w="965" w:type="dxa"/>
            <w:gridSpan w:val="2"/>
            <w:tcBorders>
              <w:top w:val="single" w:sz="4" w:space="0" w:color="000000"/>
              <w:left w:val="single" w:sz="4" w:space="0" w:color="000000"/>
              <w:bottom w:val="nil" w:sz="6" w:space="0" w:color="auto"/>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405" w:right="394"/>
            </w:pPr>
            <w:r>
              <w:rPr>
                <w:rFonts w:cs="Times New Roman" w:hAnsi="Times New Roman" w:eastAsia="Times New Roman" w:ascii="Times New Roman"/>
                <w:spacing w:val="0"/>
                <w:w w:val="100"/>
                <w:sz w:val="18"/>
                <w:szCs w:val="18"/>
              </w:rPr>
              <w:t>4</w:t>
            </w:r>
          </w:p>
        </w:tc>
        <w:tc>
          <w:tcPr>
            <w:tcW w:w="966" w:type="dxa"/>
            <w:tcBorders>
              <w:top w:val="single" w:sz="4" w:space="0" w:color="000000"/>
              <w:left w:val="single" w:sz="4" w:space="0" w:color="000000"/>
              <w:bottom w:val="single" w:sz="4" w:space="0" w:color="000000"/>
              <w:right w:val="single" w:sz="4" w:space="0" w:color="000000"/>
            </w:tcBorders>
          </w:tcPr>
          <w:p/>
        </w:tc>
        <w:tc>
          <w:tcPr>
            <w:tcW w:w="936" w:type="dxa"/>
            <w:tcBorders>
              <w:top w:val="single" w:sz="4" w:space="0" w:color="000000"/>
              <w:left w:val="single" w:sz="4" w:space="0" w:color="000000"/>
              <w:bottom w:val="single" w:sz="4" w:space="0" w:color="000000"/>
              <w:right w:val="single" w:sz="4" w:space="0" w:color="000000"/>
            </w:tcBorders>
          </w:tcPr>
          <w:p/>
        </w:tc>
        <w:tc>
          <w:tcPr>
            <w:tcW w:w="93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87"/>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13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342" w:right="342"/>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31" w:hRule="exact"/>
        </w:trPr>
        <w:tc>
          <w:tcPr>
            <w:tcW w:w="106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0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224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工程地质</w:t>
            </w:r>
            <w:r>
              <w:rPr>
                <w:rFonts w:cs="Microsoft YaHei" w:hAnsi="Microsoft YaHei" w:eastAsia="Microsoft YaHei" w:ascii="Microsoft YaHei"/>
                <w:spacing w:val="0"/>
                <w:w w:val="100"/>
                <w:position w:val="0"/>
                <w:sz w:val="18"/>
                <w:szCs w:val="18"/>
              </w:rPr>
            </w:r>
          </w:p>
        </w:tc>
        <w:tc>
          <w:tcPr>
            <w:tcW w:w="670"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222"/>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476" w:type="dxa"/>
            <w:tcBorders>
              <w:top w:val="single" w:sz="4" w:space="0" w:color="000000"/>
              <w:left w:val="single" w:sz="4" w:space="0" w:color="000000"/>
              <w:bottom w:val="single" w:sz="4" w:space="0" w:color="000000"/>
              <w:right w:val="single" w:sz="4" w:space="0" w:color="000000"/>
            </w:tcBorders>
          </w:tcPr>
          <w:p/>
        </w:tc>
        <w:tc>
          <w:tcPr>
            <w:tcW w:w="490"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29"/>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966" w:type="dxa"/>
            <w:tcBorders>
              <w:top w:val="single" w:sz="4" w:space="0" w:color="000000"/>
              <w:left w:val="single" w:sz="4" w:space="0" w:color="000000"/>
              <w:bottom w:val="single" w:sz="4" w:space="0" w:color="000000"/>
              <w:right w:val="single" w:sz="4" w:space="0" w:color="000000"/>
            </w:tcBorders>
          </w:tcPr>
          <w:p/>
        </w:tc>
        <w:tc>
          <w:tcPr>
            <w:tcW w:w="936" w:type="dxa"/>
            <w:tcBorders>
              <w:top w:val="single" w:sz="4" w:space="0" w:color="000000"/>
              <w:left w:val="single" w:sz="4" w:space="0" w:color="000000"/>
              <w:bottom w:val="single" w:sz="4" w:space="0" w:color="000000"/>
              <w:right w:val="single" w:sz="4" w:space="0" w:color="000000"/>
            </w:tcBorders>
          </w:tcPr>
          <w:p/>
        </w:tc>
        <w:tc>
          <w:tcPr>
            <w:tcW w:w="93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87"/>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13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342" w:right="342"/>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31" w:hRule="exact"/>
        </w:trPr>
        <w:tc>
          <w:tcPr>
            <w:tcW w:w="106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0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0</w:t>
            </w:r>
          </w:p>
        </w:tc>
        <w:tc>
          <w:tcPr>
            <w:tcW w:w="224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60"/>
              <w:ind w:left="107"/>
            </w:pPr>
            <w:r>
              <w:rPr>
                <w:rFonts w:cs="Microsoft YaHei" w:hAnsi="Microsoft YaHei" w:eastAsia="Microsoft YaHei" w:ascii="Microsoft YaHei"/>
                <w:spacing w:val="0"/>
                <w:w w:val="100"/>
                <w:position w:val="-1"/>
                <w:sz w:val="18"/>
                <w:szCs w:val="18"/>
              </w:rPr>
              <w:t>水力</w:t>
            </w:r>
            <w:r>
              <w:rPr>
                <w:rFonts w:cs="Microsoft YaHei" w:hAnsi="Microsoft YaHei" w:eastAsia="Microsoft YaHei" w:ascii="Microsoft YaHei"/>
                <w:spacing w:val="1"/>
                <w:w w:val="100"/>
                <w:position w:val="-1"/>
                <w:sz w:val="18"/>
                <w:szCs w:val="18"/>
              </w:rPr>
              <w:t>学</w:t>
            </w:r>
            <w:r>
              <w:rPr>
                <w:rFonts w:cs="Times New Roman" w:hAnsi="Times New Roman" w:eastAsia="Times New Roman" w:ascii="Times New Roman"/>
                <w:spacing w:val="-2"/>
                <w:w w:val="100"/>
                <w:position w:val="-1"/>
                <w:sz w:val="18"/>
                <w:szCs w:val="18"/>
              </w:rPr>
              <w:t>(</w:t>
            </w:r>
            <w:r>
              <w:rPr>
                <w:rFonts w:cs="Times New Roman" w:hAnsi="Times New Roman" w:eastAsia="Times New Roman" w:ascii="Times New Roman"/>
                <w:spacing w:val="-4"/>
                <w:w w:val="100"/>
                <w:position w:val="-1"/>
                <w:sz w:val="18"/>
                <w:szCs w:val="18"/>
              </w:rPr>
              <w:t>1</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670"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254" w:right="250"/>
            </w:pPr>
            <w:r>
              <w:rPr>
                <w:rFonts w:cs="Times New Roman" w:hAnsi="Times New Roman" w:eastAsia="Times New Roman" w:ascii="Times New Roman"/>
                <w:spacing w:val="0"/>
                <w:w w:val="100"/>
                <w:sz w:val="18"/>
                <w:szCs w:val="18"/>
              </w:rPr>
              <w:t>2</w:t>
            </w:r>
          </w:p>
        </w:tc>
        <w:tc>
          <w:tcPr>
            <w:tcW w:w="965" w:type="dxa"/>
            <w:gridSpan w:val="2"/>
            <w:tcBorders>
              <w:top w:val="nil" w:sz="6" w:space="0" w:color="auto"/>
              <w:left w:val="single" w:sz="4" w:space="0" w:color="000000"/>
              <w:bottom w:val="single" w:sz="4" w:space="0" w:color="000000"/>
              <w:right w:val="single" w:sz="4" w:space="0" w:color="000000"/>
            </w:tcBorders>
          </w:tcPr>
          <w:p>
            <w:pPr>
              <w:rPr>
                <w:sz w:val="11"/>
                <w:szCs w:val="11"/>
              </w:rPr>
              <w:jc w:val="left"/>
              <w:spacing w:before="6" w:lineRule="exact" w:line="100"/>
            </w:pPr>
            <w:r>
              <w:rPr>
                <w:sz w:val="11"/>
                <w:szCs w:val="11"/>
              </w:rPr>
            </w:r>
          </w:p>
          <w:p>
            <w:pPr>
              <w:rPr>
                <w:rFonts w:cs="Times New Roman" w:hAnsi="Times New Roman" w:eastAsia="Times New Roman" w:ascii="Times New Roman"/>
                <w:sz w:val="18"/>
                <w:szCs w:val="18"/>
              </w:rPr>
              <w:jc w:val="center"/>
              <w:ind w:left="405" w:right="394"/>
            </w:pPr>
            <w:r>
              <w:rPr>
                <w:rFonts w:cs="Times New Roman" w:hAnsi="Times New Roman" w:eastAsia="Times New Roman" w:ascii="Times New Roman"/>
                <w:spacing w:val="0"/>
                <w:w w:val="100"/>
                <w:sz w:val="18"/>
                <w:szCs w:val="18"/>
              </w:rPr>
              <w:t>2</w:t>
            </w:r>
          </w:p>
        </w:tc>
        <w:tc>
          <w:tcPr>
            <w:tcW w:w="966" w:type="dxa"/>
            <w:tcBorders>
              <w:top w:val="single" w:sz="4" w:space="0" w:color="000000"/>
              <w:left w:val="single" w:sz="4" w:space="0" w:color="000000"/>
              <w:bottom w:val="single" w:sz="4" w:space="0" w:color="000000"/>
              <w:right w:val="single" w:sz="4" w:space="0" w:color="000000"/>
            </w:tcBorders>
          </w:tcPr>
          <w:p/>
        </w:tc>
        <w:tc>
          <w:tcPr>
            <w:tcW w:w="936" w:type="dxa"/>
            <w:tcBorders>
              <w:top w:val="single" w:sz="4" w:space="0" w:color="000000"/>
              <w:left w:val="single" w:sz="4" w:space="0" w:color="000000"/>
              <w:bottom w:val="single" w:sz="4" w:space="0" w:color="000000"/>
              <w:right w:val="single" w:sz="4" w:space="0" w:color="000000"/>
            </w:tcBorders>
          </w:tcPr>
          <w:p/>
        </w:tc>
        <w:tc>
          <w:tcPr>
            <w:tcW w:w="93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87"/>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13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342" w:right="342"/>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31" w:hRule="exact"/>
        </w:trPr>
        <w:tc>
          <w:tcPr>
            <w:tcW w:w="106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0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0</w:t>
            </w:r>
          </w:p>
        </w:tc>
        <w:tc>
          <w:tcPr>
            <w:tcW w:w="224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土力学</w:t>
            </w:r>
            <w:r>
              <w:rPr>
                <w:rFonts w:cs="Microsoft YaHei" w:hAnsi="Microsoft YaHei" w:eastAsia="Microsoft YaHei" w:ascii="Microsoft YaHei"/>
                <w:spacing w:val="0"/>
                <w:w w:val="100"/>
                <w:position w:val="0"/>
                <w:sz w:val="18"/>
                <w:szCs w:val="18"/>
              </w:rPr>
            </w:r>
          </w:p>
        </w:tc>
        <w:tc>
          <w:tcPr>
            <w:tcW w:w="67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22"/>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965"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333" w:right="33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966" w:type="dxa"/>
            <w:tcBorders>
              <w:top w:val="single" w:sz="4" w:space="0" w:color="000000"/>
              <w:left w:val="single" w:sz="4" w:space="0" w:color="000000"/>
              <w:bottom w:val="single" w:sz="4" w:space="0" w:color="000000"/>
              <w:right w:val="single" w:sz="4" w:space="0" w:color="000000"/>
            </w:tcBorders>
          </w:tcPr>
          <w:p/>
        </w:tc>
        <w:tc>
          <w:tcPr>
            <w:tcW w:w="936" w:type="dxa"/>
            <w:tcBorders>
              <w:top w:val="single" w:sz="4" w:space="0" w:color="000000"/>
              <w:left w:val="single" w:sz="4" w:space="0" w:color="000000"/>
              <w:bottom w:val="single" w:sz="4" w:space="0" w:color="000000"/>
              <w:right w:val="single" w:sz="4" w:space="0" w:color="000000"/>
            </w:tcBorders>
          </w:tcPr>
          <w:p/>
        </w:tc>
        <w:tc>
          <w:tcPr>
            <w:tcW w:w="93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87"/>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13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343" w:right="343"/>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24" w:hRule="exact"/>
        </w:trPr>
        <w:tc>
          <w:tcPr>
            <w:tcW w:w="106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0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0"/>
                <w:w w:val="100"/>
                <w:sz w:val="18"/>
                <w:szCs w:val="18"/>
              </w:rPr>
              <w:t>0</w:t>
            </w:r>
          </w:p>
        </w:tc>
        <w:tc>
          <w:tcPr>
            <w:tcW w:w="224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60"/>
              <w:ind w:left="107"/>
            </w:pPr>
            <w:r>
              <w:rPr>
                <w:rFonts w:cs="Microsoft YaHei" w:hAnsi="Microsoft YaHei" w:eastAsia="Microsoft YaHei" w:ascii="Microsoft YaHei"/>
                <w:spacing w:val="0"/>
                <w:w w:val="100"/>
                <w:position w:val="-1"/>
                <w:sz w:val="18"/>
                <w:szCs w:val="18"/>
              </w:rPr>
              <w:t>管理学</w:t>
            </w:r>
            <w:r>
              <w:rPr>
                <w:rFonts w:cs="Microsoft YaHei" w:hAnsi="Microsoft YaHei" w:eastAsia="Microsoft YaHei" w:ascii="Microsoft YaHei"/>
                <w:spacing w:val="34"/>
                <w:w w:val="100"/>
                <w:position w:val="-1"/>
                <w:sz w:val="18"/>
                <w:szCs w:val="18"/>
              </w:rPr>
              <w:t> </w:t>
            </w:r>
            <w:r>
              <w:rPr>
                <w:rFonts w:cs="Times New Roman" w:hAnsi="Times New Roman" w:eastAsia="Times New Roman" w:ascii="Times New Roman"/>
                <w:spacing w:val="-2"/>
                <w:w w:val="100"/>
                <w:position w:val="-1"/>
                <w:sz w:val="18"/>
                <w:szCs w:val="18"/>
              </w:rPr>
              <w:t>(</w:t>
            </w:r>
            <w:r>
              <w:rPr>
                <w:rFonts w:cs="Microsoft YaHei" w:hAnsi="Microsoft YaHei" w:eastAsia="Microsoft YaHei" w:ascii="Microsoft YaHei"/>
                <w:spacing w:val="0"/>
                <w:w w:val="100"/>
                <w:position w:val="-1"/>
                <w:sz w:val="18"/>
                <w:szCs w:val="18"/>
              </w:rPr>
              <w:t>要注明二选</w:t>
            </w:r>
            <w:r>
              <w:rPr>
                <w:rFonts w:cs="Microsoft YaHei" w:hAnsi="Microsoft YaHei" w:eastAsia="Microsoft YaHei" w:ascii="Microsoft YaHei"/>
                <w:spacing w:val="1"/>
                <w:w w:val="100"/>
                <w:position w:val="-1"/>
                <w:sz w:val="18"/>
                <w:szCs w:val="18"/>
              </w:rPr>
              <w:t>一</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67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222"/>
            </w:pPr>
            <w:r>
              <w:rPr>
                <w:rFonts w:cs="Times New Roman" w:hAnsi="Times New Roman" w:eastAsia="Times New Roman" w:ascii="Times New Roman"/>
                <w:b/>
                <w:spacing w:val="3"/>
                <w:w w:val="100"/>
                <w:sz w:val="18"/>
                <w:szCs w:val="18"/>
              </w:rPr>
              <w:t>2</w:t>
            </w:r>
            <w:r>
              <w:rPr>
                <w:rFonts w:cs="Times New Roman" w:hAnsi="Times New Roman" w:eastAsia="Times New Roman" w:ascii="Times New Roman"/>
                <w:b/>
                <w:spacing w:val="-2"/>
                <w:w w:val="100"/>
                <w:sz w:val="18"/>
                <w:szCs w:val="18"/>
              </w:rPr>
              <w:t>.</w:t>
            </w:r>
            <w:r>
              <w:rPr>
                <w:rFonts w:cs="Times New Roman" w:hAnsi="Times New Roman" w:eastAsia="Times New Roman" w:ascii="Times New Roman"/>
                <w:b/>
                <w:spacing w:val="0"/>
                <w:w w:val="100"/>
                <w:sz w:val="18"/>
                <w:szCs w:val="18"/>
              </w:rPr>
              <w:t>5</w:t>
            </w:r>
            <w:r>
              <w:rPr>
                <w:rFonts w:cs="Times New Roman" w:hAnsi="Times New Roman" w:eastAsia="Times New Roman" w:ascii="Times New Roman"/>
                <w:spacing w:val="0"/>
                <w:w w:val="100"/>
                <w:sz w:val="18"/>
                <w:szCs w:val="18"/>
              </w:rPr>
            </w:r>
          </w:p>
        </w:tc>
        <w:tc>
          <w:tcPr>
            <w:tcW w:w="965"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333" w:right="329"/>
            </w:pPr>
            <w:r>
              <w:rPr>
                <w:rFonts w:cs="Times New Roman" w:hAnsi="Times New Roman" w:eastAsia="Times New Roman" w:ascii="Times New Roman"/>
                <w:b/>
                <w:spacing w:val="3"/>
                <w:w w:val="100"/>
                <w:sz w:val="18"/>
                <w:szCs w:val="18"/>
              </w:rPr>
              <w:t>2</w:t>
            </w:r>
            <w:r>
              <w:rPr>
                <w:rFonts w:cs="Times New Roman" w:hAnsi="Times New Roman" w:eastAsia="Times New Roman" w:ascii="Times New Roman"/>
                <w:b/>
                <w:spacing w:val="-2"/>
                <w:w w:val="100"/>
                <w:sz w:val="18"/>
                <w:szCs w:val="18"/>
              </w:rPr>
              <w:t>.</w:t>
            </w:r>
            <w:r>
              <w:rPr>
                <w:rFonts w:cs="Times New Roman" w:hAnsi="Times New Roman" w:eastAsia="Times New Roman" w:ascii="Times New Roman"/>
                <w:b/>
                <w:spacing w:val="0"/>
                <w:w w:val="100"/>
                <w:sz w:val="18"/>
                <w:szCs w:val="18"/>
              </w:rPr>
              <w:t>5</w:t>
            </w:r>
            <w:r>
              <w:rPr>
                <w:rFonts w:cs="Times New Roman" w:hAnsi="Times New Roman" w:eastAsia="Times New Roman" w:ascii="Times New Roman"/>
                <w:spacing w:val="0"/>
                <w:w w:val="100"/>
                <w:sz w:val="18"/>
                <w:szCs w:val="18"/>
              </w:rPr>
            </w:r>
          </w:p>
        </w:tc>
        <w:tc>
          <w:tcPr>
            <w:tcW w:w="966" w:type="dxa"/>
            <w:tcBorders>
              <w:top w:val="single" w:sz="4" w:space="0" w:color="000000"/>
              <w:left w:val="single" w:sz="4" w:space="0" w:color="000000"/>
              <w:bottom w:val="single" w:sz="4" w:space="0" w:color="000000"/>
              <w:right w:val="single" w:sz="4" w:space="0" w:color="000000"/>
            </w:tcBorders>
          </w:tcPr>
          <w:p/>
        </w:tc>
        <w:tc>
          <w:tcPr>
            <w:tcW w:w="936" w:type="dxa"/>
            <w:tcBorders>
              <w:top w:val="single" w:sz="4" w:space="0" w:color="000000"/>
              <w:left w:val="single" w:sz="4" w:space="0" w:color="000000"/>
              <w:bottom w:val="single" w:sz="4" w:space="0" w:color="000000"/>
              <w:right w:val="single" w:sz="4" w:space="0" w:color="000000"/>
            </w:tcBorders>
          </w:tcPr>
          <w:p/>
        </w:tc>
        <w:tc>
          <w:tcPr>
            <w:tcW w:w="93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87"/>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13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345" w:right="346"/>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17" w:hRule="exact"/>
        </w:trPr>
        <w:tc>
          <w:tcPr>
            <w:tcW w:w="106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0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224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运输经济学</w:t>
            </w:r>
            <w:r>
              <w:rPr>
                <w:rFonts w:cs="Microsoft YaHei" w:hAnsi="Microsoft YaHei" w:eastAsia="Microsoft YaHei" w:ascii="Microsoft YaHei"/>
                <w:spacing w:val="0"/>
                <w:w w:val="100"/>
                <w:position w:val="0"/>
                <w:sz w:val="18"/>
                <w:szCs w:val="18"/>
              </w:rPr>
            </w:r>
          </w:p>
        </w:tc>
        <w:tc>
          <w:tcPr>
            <w:tcW w:w="67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254" w:right="250"/>
            </w:pPr>
            <w:r>
              <w:rPr>
                <w:rFonts w:cs="Times New Roman" w:hAnsi="Times New Roman" w:eastAsia="Times New Roman" w:ascii="Times New Roman"/>
                <w:b/>
                <w:spacing w:val="0"/>
                <w:w w:val="100"/>
                <w:sz w:val="18"/>
                <w:szCs w:val="18"/>
              </w:rPr>
              <w:t>2</w:t>
            </w:r>
            <w:r>
              <w:rPr>
                <w:rFonts w:cs="Times New Roman" w:hAnsi="Times New Roman" w:eastAsia="Times New Roman" w:ascii="Times New Roman"/>
                <w:spacing w:val="0"/>
                <w:w w:val="100"/>
                <w:sz w:val="18"/>
                <w:szCs w:val="18"/>
              </w:rPr>
            </w:r>
          </w:p>
        </w:tc>
        <w:tc>
          <w:tcPr>
            <w:tcW w:w="965"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405" w:right="394"/>
            </w:pPr>
            <w:r>
              <w:rPr>
                <w:rFonts w:cs="Times New Roman" w:hAnsi="Times New Roman" w:eastAsia="Times New Roman" w:ascii="Times New Roman"/>
                <w:b/>
                <w:spacing w:val="0"/>
                <w:w w:val="100"/>
                <w:sz w:val="18"/>
                <w:szCs w:val="18"/>
              </w:rPr>
              <w:t>2</w:t>
            </w:r>
            <w:r>
              <w:rPr>
                <w:rFonts w:cs="Times New Roman" w:hAnsi="Times New Roman" w:eastAsia="Times New Roman" w:ascii="Times New Roman"/>
                <w:spacing w:val="0"/>
                <w:w w:val="100"/>
                <w:sz w:val="18"/>
                <w:szCs w:val="18"/>
              </w:rPr>
            </w:r>
          </w:p>
        </w:tc>
        <w:tc>
          <w:tcPr>
            <w:tcW w:w="966" w:type="dxa"/>
            <w:tcBorders>
              <w:top w:val="single" w:sz="4" w:space="0" w:color="000000"/>
              <w:left w:val="single" w:sz="4" w:space="0" w:color="000000"/>
              <w:bottom w:val="single" w:sz="4" w:space="0" w:color="000000"/>
              <w:right w:val="single" w:sz="4" w:space="0" w:color="000000"/>
            </w:tcBorders>
          </w:tcPr>
          <w:p/>
        </w:tc>
        <w:tc>
          <w:tcPr>
            <w:tcW w:w="936" w:type="dxa"/>
            <w:tcBorders>
              <w:top w:val="single" w:sz="4" w:space="0" w:color="000000"/>
              <w:left w:val="single" w:sz="4" w:space="0" w:color="000000"/>
              <w:bottom w:val="single" w:sz="4" w:space="0" w:color="000000"/>
              <w:right w:val="single" w:sz="4" w:space="0" w:color="000000"/>
            </w:tcBorders>
          </w:tcPr>
          <w:p/>
        </w:tc>
        <w:tc>
          <w:tcPr>
            <w:tcW w:w="93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87"/>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13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345" w:right="346"/>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24" w:hRule="exact"/>
        </w:trPr>
        <w:tc>
          <w:tcPr>
            <w:tcW w:w="1066" w:type="dxa"/>
            <w:tcBorders>
              <w:top w:val="single" w:sz="4" w:space="0" w:color="000000"/>
              <w:left w:val="single" w:sz="4" w:space="0" w:color="000000"/>
              <w:bottom w:val="single" w:sz="4" w:space="0" w:color="000000"/>
              <w:right w:val="single" w:sz="4" w:space="0" w:color="000000"/>
            </w:tcBorders>
          </w:tcPr>
          <w:p/>
        </w:tc>
        <w:tc>
          <w:tcPr>
            <w:tcW w:w="224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910" w:right="902"/>
            </w:pPr>
            <w:r>
              <w:rPr>
                <w:rFonts w:cs="Microsoft YaHei" w:hAnsi="Microsoft YaHei" w:eastAsia="Microsoft YaHei" w:ascii="Microsoft YaHei"/>
                <w:spacing w:val="0"/>
                <w:w w:val="100"/>
                <w:position w:val="-1"/>
                <w:sz w:val="18"/>
                <w:szCs w:val="18"/>
              </w:rPr>
              <w:t>合计</w:t>
            </w:r>
            <w:r>
              <w:rPr>
                <w:rFonts w:cs="Microsoft YaHei" w:hAnsi="Microsoft YaHei" w:eastAsia="Microsoft YaHei" w:ascii="Microsoft YaHei"/>
                <w:spacing w:val="0"/>
                <w:w w:val="100"/>
                <w:position w:val="0"/>
                <w:sz w:val="18"/>
                <w:szCs w:val="18"/>
              </w:rPr>
            </w:r>
          </w:p>
        </w:tc>
        <w:tc>
          <w:tcPr>
            <w:tcW w:w="67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211" w:right="196"/>
            </w:pPr>
            <w:r>
              <w:rPr>
                <w:rFonts w:cs="Times New Roman" w:hAnsi="Times New Roman" w:eastAsia="Times New Roman" w:ascii="Times New Roman"/>
                <w:b/>
                <w:spacing w:val="4"/>
                <w:w w:val="100"/>
                <w:sz w:val="18"/>
                <w:szCs w:val="18"/>
              </w:rPr>
              <w:t>16</w:t>
            </w:r>
            <w:r>
              <w:rPr>
                <w:rFonts w:cs="Times New Roman" w:hAnsi="Times New Roman" w:eastAsia="Times New Roman" w:ascii="Times New Roman"/>
                <w:spacing w:val="0"/>
                <w:w w:val="100"/>
                <w:sz w:val="18"/>
                <w:szCs w:val="18"/>
              </w:rPr>
            </w:r>
          </w:p>
        </w:tc>
        <w:tc>
          <w:tcPr>
            <w:tcW w:w="965"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353" w:right="345"/>
            </w:pPr>
            <w:r>
              <w:rPr>
                <w:rFonts w:cs="Times New Roman" w:hAnsi="Times New Roman" w:eastAsia="Times New Roman" w:ascii="Times New Roman"/>
                <w:b/>
                <w:spacing w:val="4"/>
                <w:w w:val="100"/>
                <w:sz w:val="18"/>
                <w:szCs w:val="18"/>
              </w:rPr>
              <w:t>22</w:t>
            </w:r>
            <w:r>
              <w:rPr>
                <w:rFonts w:cs="Times New Roman" w:hAnsi="Times New Roman" w:eastAsia="Times New Roman" w:ascii="Times New Roman"/>
                <w:spacing w:val="0"/>
                <w:w w:val="100"/>
                <w:sz w:val="18"/>
                <w:szCs w:val="18"/>
              </w:rPr>
            </w:r>
          </w:p>
        </w:tc>
        <w:tc>
          <w:tcPr>
            <w:tcW w:w="966" w:type="dxa"/>
            <w:tcBorders>
              <w:top w:val="single" w:sz="4" w:space="0" w:color="000000"/>
              <w:left w:val="single" w:sz="4" w:space="0" w:color="000000"/>
              <w:bottom w:val="single" w:sz="4" w:space="0" w:color="000000"/>
              <w:right w:val="single" w:sz="4" w:space="0" w:color="000000"/>
            </w:tcBorders>
          </w:tcPr>
          <w:p/>
        </w:tc>
        <w:tc>
          <w:tcPr>
            <w:tcW w:w="936" w:type="dxa"/>
            <w:tcBorders>
              <w:top w:val="single" w:sz="4" w:space="0" w:color="000000"/>
              <w:left w:val="single" w:sz="4" w:space="0" w:color="000000"/>
              <w:bottom w:val="single" w:sz="4" w:space="0" w:color="000000"/>
              <w:right w:val="single" w:sz="4" w:space="0" w:color="000000"/>
            </w:tcBorders>
          </w:tcPr>
          <w:p/>
        </w:tc>
        <w:tc>
          <w:tcPr>
            <w:tcW w:w="937" w:type="dxa"/>
            <w:tcBorders>
              <w:top w:val="single" w:sz="4" w:space="0" w:color="000000"/>
              <w:left w:val="single" w:sz="4" w:space="0" w:color="000000"/>
              <w:bottom w:val="single" w:sz="4" w:space="0" w:color="000000"/>
              <w:right w:val="single" w:sz="4" w:space="0" w:color="000000"/>
            </w:tcBorders>
          </w:tcPr>
          <w:p/>
        </w:tc>
        <w:tc>
          <w:tcPr>
            <w:tcW w:w="1131" w:type="dxa"/>
            <w:tcBorders>
              <w:top w:val="single" w:sz="4" w:space="0" w:color="000000"/>
              <w:left w:val="single" w:sz="4" w:space="0" w:color="000000"/>
              <w:bottom w:val="single" w:sz="4" w:space="0" w:color="000000"/>
              <w:right w:val="single" w:sz="4" w:space="0" w:color="000000"/>
            </w:tcBorders>
          </w:tcPr>
          <w:p/>
        </w:tc>
      </w:tr>
    </w:tbl>
    <w:p>
      <w:pPr>
        <w:sectPr>
          <w:type w:val="continuous"/>
          <w:pgSz w:w="11920" w:h="16860"/>
          <w:pgMar w:top="1280" w:bottom="280" w:left="1380" w:right="1380"/>
        </w:sectPr>
      </w:pPr>
    </w:p>
    <w:p>
      <w:pPr>
        <w:rPr>
          <w:sz w:val="26"/>
          <w:szCs w:val="26"/>
        </w:rPr>
        <w:jc w:val="left"/>
        <w:spacing w:before="13" w:lineRule="exact" w:line="260"/>
      </w:pPr>
      <w:r>
        <w:rPr>
          <w:sz w:val="26"/>
          <w:szCs w:val="26"/>
        </w:rPr>
      </w:r>
    </w:p>
    <w:p>
      <w:pPr>
        <w:rPr>
          <w:rFonts w:cs="Times New Roman" w:hAnsi="Times New Roman" w:eastAsia="Times New Roman" w:ascii="Times New Roman"/>
          <w:sz w:val="22"/>
          <w:szCs w:val="22"/>
        </w:rPr>
        <w:jc w:val="left"/>
        <w:spacing w:lineRule="exact" w:line="360"/>
        <w:ind w:left="147" w:right="-55"/>
      </w:pPr>
      <w:r>
        <w:rPr>
          <w:rFonts w:cs="Microsoft YaHei" w:hAnsi="Microsoft YaHei" w:eastAsia="Microsoft YaHei" w:ascii="Microsoft YaHei"/>
          <w:spacing w:val="0"/>
          <w:w w:val="100"/>
          <w:position w:val="-3"/>
          <w:sz w:val="22"/>
          <w:szCs w:val="22"/>
        </w:rPr>
        <w:t>第</w:t>
      </w:r>
      <w:r>
        <w:rPr>
          <w:rFonts w:cs="Microsoft YaHei" w:hAnsi="Microsoft YaHei" w:eastAsia="Microsoft YaHei" w:ascii="Microsoft YaHei"/>
          <w:spacing w:val="45"/>
          <w:w w:val="100"/>
          <w:position w:val="-3"/>
          <w:sz w:val="22"/>
          <w:szCs w:val="22"/>
        </w:rPr>
        <w:t> </w:t>
      </w:r>
      <w:r>
        <w:rPr>
          <w:rFonts w:cs="Times New Roman" w:hAnsi="Times New Roman" w:eastAsia="Times New Roman" w:ascii="Times New Roman"/>
          <w:b/>
          <w:spacing w:val="0"/>
          <w:w w:val="100"/>
          <w:position w:val="-3"/>
          <w:sz w:val="22"/>
          <w:szCs w:val="22"/>
        </w:rPr>
        <w:t>3</w:t>
      </w:r>
      <w:r>
        <w:rPr>
          <w:rFonts w:cs="Times New Roman" w:hAnsi="Times New Roman" w:eastAsia="Times New Roman" w:ascii="Times New Roman"/>
          <w:b/>
          <w:spacing w:val="0"/>
          <w:w w:val="100"/>
          <w:position w:val="-3"/>
          <w:sz w:val="22"/>
          <w:szCs w:val="22"/>
        </w:rPr>
        <w:t> </w:t>
      </w:r>
      <w:r>
        <w:rPr>
          <w:rFonts w:cs="Times New Roman" w:hAnsi="Times New Roman" w:eastAsia="Times New Roman" w:ascii="Times New Roman"/>
          <w:b/>
          <w:spacing w:val="3"/>
          <w:w w:val="100"/>
          <w:position w:val="-3"/>
          <w:sz w:val="22"/>
          <w:szCs w:val="22"/>
        </w:rPr>
        <w:t> </w:t>
      </w:r>
      <w:r>
        <w:rPr>
          <w:rFonts w:cs="Microsoft YaHei" w:hAnsi="Microsoft YaHei" w:eastAsia="Microsoft YaHei" w:ascii="Microsoft YaHei"/>
          <w:spacing w:val="0"/>
          <w:w w:val="101"/>
          <w:position w:val="-3"/>
          <w:sz w:val="22"/>
          <w:szCs w:val="22"/>
        </w:rPr>
        <w:t>短学</w:t>
      </w:r>
      <w:r>
        <w:rPr>
          <w:rFonts w:cs="Microsoft YaHei" w:hAnsi="Microsoft YaHei" w:eastAsia="Microsoft YaHei" w:ascii="Microsoft YaHei"/>
          <w:spacing w:val="-7"/>
          <w:w w:val="101"/>
          <w:position w:val="-3"/>
          <w:sz w:val="22"/>
          <w:szCs w:val="22"/>
        </w:rPr>
        <w:t>期</w:t>
      </w:r>
      <w:r>
        <w:rPr>
          <w:rFonts w:cs="Microsoft YaHei" w:hAnsi="Microsoft YaHei" w:eastAsia="Microsoft YaHei" w:ascii="Microsoft YaHei"/>
          <w:spacing w:val="1"/>
          <w:w w:val="101"/>
          <w:position w:val="-3"/>
          <w:sz w:val="22"/>
          <w:szCs w:val="22"/>
        </w:rPr>
        <w:t>（</w:t>
      </w:r>
      <w:r>
        <w:rPr>
          <w:rFonts w:cs="Times New Roman" w:hAnsi="Times New Roman" w:eastAsia="Times New Roman" w:ascii="Times New Roman"/>
          <w:b/>
          <w:spacing w:val="-2"/>
          <w:w w:val="101"/>
          <w:position w:val="-3"/>
          <w:sz w:val="22"/>
          <w:szCs w:val="22"/>
        </w:rPr>
        <w:t>S</w:t>
      </w:r>
      <w:r>
        <w:rPr>
          <w:rFonts w:cs="Times New Roman" w:hAnsi="Times New Roman" w:eastAsia="Times New Roman" w:ascii="Times New Roman"/>
          <w:b/>
          <w:spacing w:val="-4"/>
          <w:w w:val="101"/>
          <w:position w:val="-3"/>
          <w:sz w:val="22"/>
          <w:szCs w:val="22"/>
        </w:rPr>
        <w:t>3</w:t>
      </w:r>
      <w:r>
        <w:rPr>
          <w:rFonts w:cs="Microsoft YaHei" w:hAnsi="Microsoft YaHei" w:eastAsia="Microsoft YaHei" w:ascii="Microsoft YaHei"/>
          <w:spacing w:val="0"/>
          <w:w w:val="101"/>
          <w:position w:val="-3"/>
          <w:sz w:val="22"/>
          <w:szCs w:val="22"/>
        </w:rPr>
        <w:t>）</w:t>
      </w:r>
      <w:r>
        <w:rPr>
          <w:rFonts w:cs="Times New Roman" w:hAnsi="Times New Roman" w:eastAsia="Times New Roman" w:ascii="Times New Roman"/>
          <w:b/>
          <w:spacing w:val="0"/>
          <w:w w:val="101"/>
          <w:position w:val="-3"/>
          <w:sz w:val="22"/>
          <w:szCs w:val="22"/>
        </w:rPr>
        <w:t>:</w:t>
      </w:r>
      <w:r>
        <w:rPr>
          <w:rFonts w:cs="Times New Roman" w:hAnsi="Times New Roman" w:eastAsia="Times New Roman" w:ascii="Times New Roman"/>
          <w:spacing w:val="0"/>
          <w:w w:val="100"/>
          <w:position w:val="0"/>
          <w:sz w:val="22"/>
          <w:szCs w:val="22"/>
        </w:rPr>
      </w:r>
    </w:p>
    <w:p>
      <w:pPr>
        <w:rPr>
          <w:rFonts w:cs="Microsoft YaHei" w:hAnsi="Microsoft YaHei" w:eastAsia="Microsoft YaHei" w:ascii="Microsoft YaHei"/>
          <w:sz w:val="22"/>
          <w:szCs w:val="22"/>
        </w:rPr>
        <w:jc w:val="left"/>
        <w:spacing w:lineRule="exact" w:line="340"/>
        <w:sectPr>
          <w:pgMar w:header="0" w:footer="1055" w:top="1080" w:bottom="280" w:left="1380" w:right="1380"/>
          <w:pgSz w:w="11920" w:h="16860"/>
          <w:cols w:num="2" w:equalWidth="off">
            <w:col w:w="2117" w:space="2015"/>
            <w:col w:w="5028"/>
          </w:cols>
        </w:sectPr>
      </w:pPr>
      <w:r>
        <w:br w:type="column"/>
      </w:r>
      <w:r>
        <w:rPr>
          <w:rFonts w:cs="Microsoft YaHei" w:hAnsi="Microsoft YaHei" w:eastAsia="Microsoft YaHei" w:ascii="Microsoft YaHei"/>
          <w:spacing w:val="0"/>
          <w:w w:val="101"/>
          <w:position w:val="-1"/>
          <w:sz w:val="22"/>
          <w:szCs w:val="22"/>
        </w:rPr>
        <w:t>第三学年</w:t>
      </w:r>
      <w:r>
        <w:rPr>
          <w:rFonts w:cs="Microsoft YaHei" w:hAnsi="Microsoft YaHei" w:eastAsia="Microsoft YaHei" w:ascii="Microsoft YaHei"/>
          <w:spacing w:val="0"/>
          <w:w w:val="100"/>
          <w:position w:val="0"/>
          <w:sz w:val="22"/>
          <w:szCs w:val="22"/>
        </w:rPr>
      </w:r>
    </w:p>
    <w:p>
      <w:pPr>
        <w:rPr>
          <w:sz w:val="10"/>
          <w:szCs w:val="10"/>
        </w:rPr>
        <w:jc w:val="left"/>
        <w:spacing w:before="3" w:lineRule="exact" w:line="100"/>
      </w:pPr>
      <w:r>
        <w:rPr>
          <w:sz w:val="10"/>
          <w:szCs w:val="10"/>
        </w:rPr>
      </w:r>
    </w:p>
    <w:tbl>
      <w:tblPr>
        <w:tblW w:w="0" w:type="auto"/>
        <w:tblLook w:val="01E0"/>
        <w:jc w:val="left"/>
        <w:tblInd w:w="103" w:type="dxa"/>
        <w:tblLayout w:type="fixed"/>
        <w:tblCellMar>
          <w:top w:w="0" w:type="dxa"/>
          <w:left w:w="0" w:type="dxa"/>
          <w:bottom w:w="0" w:type="dxa"/>
          <w:right w:w="0" w:type="dxa"/>
        </w:tblCellMar>
      </w:tblPr>
      <w:tblGrid/>
      <w:tr>
        <w:trPr>
          <w:trHeight w:val="432" w:hRule="exact"/>
        </w:trPr>
        <w:tc>
          <w:tcPr>
            <w:tcW w:w="107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34"/>
              <w:ind w:left="179"/>
            </w:pPr>
            <w:r>
              <w:rPr>
                <w:rFonts w:cs="Microsoft YaHei" w:hAnsi="Microsoft YaHei" w:eastAsia="Microsoft YaHei" w:ascii="Microsoft YaHei"/>
                <w:spacing w:val="0"/>
                <w:w w:val="100"/>
                <w:sz w:val="18"/>
                <w:szCs w:val="18"/>
              </w:rPr>
              <w:t>课程编号</w:t>
            </w:r>
          </w:p>
        </w:tc>
        <w:tc>
          <w:tcPr>
            <w:tcW w:w="221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before="34"/>
              <w:ind w:left="708" w:right="708"/>
            </w:pPr>
            <w:r>
              <w:rPr>
                <w:rFonts w:cs="Microsoft YaHei" w:hAnsi="Microsoft YaHei" w:eastAsia="Microsoft YaHei" w:ascii="Microsoft YaHei"/>
                <w:spacing w:val="0"/>
                <w:w w:val="100"/>
                <w:sz w:val="18"/>
                <w:szCs w:val="18"/>
              </w:rPr>
              <w:t>课程名称</w:t>
            </w:r>
          </w:p>
        </w:tc>
        <w:tc>
          <w:tcPr>
            <w:tcW w:w="64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34"/>
              <w:ind w:left="143"/>
            </w:pPr>
            <w:r>
              <w:rPr>
                <w:rFonts w:cs="Microsoft YaHei" w:hAnsi="Microsoft YaHei" w:eastAsia="Microsoft YaHei" w:ascii="Microsoft YaHei"/>
                <w:spacing w:val="0"/>
                <w:w w:val="100"/>
                <w:sz w:val="18"/>
                <w:szCs w:val="18"/>
              </w:rPr>
              <w:t>学分</w:t>
            </w:r>
          </w:p>
        </w:tc>
        <w:tc>
          <w:tcPr>
            <w:tcW w:w="83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34"/>
              <w:ind w:left="143"/>
            </w:pPr>
            <w:r>
              <w:rPr>
                <w:rFonts w:cs="Microsoft YaHei" w:hAnsi="Microsoft YaHei" w:eastAsia="Microsoft YaHei" w:ascii="Microsoft YaHei"/>
                <w:spacing w:val="0"/>
                <w:w w:val="100"/>
                <w:sz w:val="18"/>
                <w:szCs w:val="18"/>
              </w:rPr>
              <w:t>周学时</w:t>
            </w:r>
          </w:p>
        </w:tc>
        <w:tc>
          <w:tcPr>
            <w:tcW w:w="92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34"/>
              <w:ind w:left="93"/>
            </w:pPr>
            <w:r>
              <w:rPr>
                <w:rFonts w:cs="Microsoft YaHei" w:hAnsi="Microsoft YaHei" w:eastAsia="Microsoft YaHei" w:ascii="Microsoft YaHei"/>
                <w:spacing w:val="0"/>
                <w:w w:val="100"/>
                <w:sz w:val="18"/>
                <w:szCs w:val="18"/>
              </w:rPr>
              <w:t>课程性质</w:t>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34"/>
              <w:ind w:left="100"/>
            </w:pPr>
            <w:r>
              <w:rPr>
                <w:rFonts w:cs="Microsoft YaHei" w:hAnsi="Microsoft YaHei" w:eastAsia="Microsoft YaHei" w:ascii="Microsoft YaHei"/>
                <w:spacing w:val="0"/>
                <w:w w:val="100"/>
                <w:sz w:val="18"/>
                <w:szCs w:val="18"/>
              </w:rPr>
              <w:t>授课方式</w:t>
            </w:r>
          </w:p>
        </w:tc>
        <w:tc>
          <w:tcPr>
            <w:tcW w:w="91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34"/>
              <w:ind w:left="100"/>
            </w:pPr>
            <w:r>
              <w:rPr>
                <w:rFonts w:cs="Microsoft YaHei" w:hAnsi="Microsoft YaHei" w:eastAsia="Microsoft YaHei" w:ascii="Microsoft YaHei"/>
                <w:spacing w:val="0"/>
                <w:w w:val="100"/>
                <w:sz w:val="18"/>
                <w:szCs w:val="18"/>
              </w:rPr>
              <w:t>考核方式</w:t>
            </w:r>
          </w:p>
        </w:tc>
        <w:tc>
          <w:tcPr>
            <w:tcW w:w="139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before="34"/>
              <w:ind w:left="484" w:right="470"/>
            </w:pPr>
            <w:r>
              <w:rPr>
                <w:rFonts w:cs="Microsoft YaHei" w:hAnsi="Microsoft YaHei" w:eastAsia="Microsoft YaHei" w:ascii="Microsoft YaHei"/>
                <w:spacing w:val="0"/>
                <w:w w:val="100"/>
                <w:sz w:val="18"/>
                <w:szCs w:val="18"/>
              </w:rPr>
              <w:t>说明</w:t>
            </w:r>
          </w:p>
        </w:tc>
      </w:tr>
      <w:tr>
        <w:trPr>
          <w:trHeight w:val="331" w:hRule="exact"/>
        </w:trPr>
        <w:tc>
          <w:tcPr>
            <w:tcW w:w="107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7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221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6"/>
            </w:pPr>
            <w:r>
              <w:rPr>
                <w:rFonts w:cs="Microsoft YaHei" w:hAnsi="Microsoft YaHei" w:eastAsia="Microsoft YaHei" w:ascii="Microsoft YaHei"/>
                <w:spacing w:val="0"/>
                <w:w w:val="100"/>
                <w:position w:val="-1"/>
                <w:sz w:val="18"/>
                <w:szCs w:val="18"/>
              </w:rPr>
              <w:t>工程地质实习</w:t>
            </w:r>
            <w:r>
              <w:rPr>
                <w:rFonts w:cs="Microsoft YaHei" w:hAnsi="Microsoft YaHei" w:eastAsia="Microsoft YaHei" w:ascii="Microsoft YaHei"/>
                <w:spacing w:val="0"/>
                <w:w w:val="100"/>
                <w:position w:val="0"/>
                <w:sz w:val="18"/>
                <w:szCs w:val="18"/>
              </w:rPr>
            </w:r>
          </w:p>
        </w:tc>
        <w:tc>
          <w:tcPr>
            <w:tcW w:w="64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215"/>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83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268" w:right="272"/>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922"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91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80"/>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39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479" w:right="465"/>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32" w:hRule="exact"/>
        </w:trPr>
        <w:tc>
          <w:tcPr>
            <w:tcW w:w="107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7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221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6"/>
            </w:pPr>
            <w:r>
              <w:rPr>
                <w:rFonts w:cs="Microsoft YaHei" w:hAnsi="Microsoft YaHei" w:eastAsia="Microsoft YaHei" w:ascii="Microsoft YaHei"/>
                <w:spacing w:val="0"/>
                <w:w w:val="100"/>
                <w:position w:val="-1"/>
                <w:sz w:val="18"/>
                <w:szCs w:val="18"/>
              </w:rPr>
              <w:t>专业认识实习</w:t>
            </w:r>
            <w:r>
              <w:rPr>
                <w:rFonts w:cs="Microsoft YaHei" w:hAnsi="Microsoft YaHei" w:eastAsia="Microsoft YaHei" w:ascii="Microsoft YaHei"/>
                <w:spacing w:val="0"/>
                <w:w w:val="100"/>
                <w:position w:val="0"/>
                <w:sz w:val="18"/>
                <w:szCs w:val="18"/>
              </w:rPr>
            </w:r>
          </w:p>
        </w:tc>
        <w:tc>
          <w:tcPr>
            <w:tcW w:w="64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247" w:right="236"/>
            </w:pPr>
            <w:r>
              <w:rPr>
                <w:rFonts w:cs="Times New Roman" w:hAnsi="Times New Roman" w:eastAsia="Times New Roman" w:ascii="Times New Roman"/>
                <w:spacing w:val="0"/>
                <w:w w:val="100"/>
                <w:sz w:val="18"/>
                <w:szCs w:val="18"/>
              </w:rPr>
              <w:t>1</w:t>
            </w:r>
          </w:p>
        </w:tc>
        <w:tc>
          <w:tcPr>
            <w:tcW w:w="83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268" w:right="272"/>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922"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91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80"/>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39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479" w:right="465"/>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31" w:hRule="exact"/>
        </w:trPr>
        <w:tc>
          <w:tcPr>
            <w:tcW w:w="1073" w:type="dxa"/>
            <w:tcBorders>
              <w:top w:val="single" w:sz="4" w:space="0" w:color="000000"/>
              <w:left w:val="single" w:sz="4" w:space="0" w:color="000000"/>
              <w:bottom w:val="single" w:sz="4" w:space="0" w:color="000000"/>
              <w:right w:val="single" w:sz="4" w:space="0" w:color="000000"/>
            </w:tcBorders>
          </w:tcPr>
          <w:p/>
        </w:tc>
        <w:tc>
          <w:tcPr>
            <w:tcW w:w="221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300"/>
              <w:ind w:left="888" w:right="888"/>
            </w:pPr>
            <w:r>
              <w:rPr>
                <w:rFonts w:cs="Microsoft YaHei" w:hAnsi="Microsoft YaHei" w:eastAsia="Microsoft YaHei" w:ascii="Microsoft YaHei"/>
                <w:spacing w:val="0"/>
                <w:w w:val="100"/>
                <w:position w:val="-1"/>
                <w:sz w:val="18"/>
                <w:szCs w:val="18"/>
              </w:rPr>
              <w:t>合计</w:t>
            </w:r>
            <w:r>
              <w:rPr>
                <w:rFonts w:cs="Microsoft YaHei" w:hAnsi="Microsoft YaHei" w:eastAsia="Microsoft YaHei" w:ascii="Microsoft YaHei"/>
                <w:spacing w:val="0"/>
                <w:w w:val="100"/>
                <w:position w:val="0"/>
                <w:sz w:val="18"/>
                <w:szCs w:val="18"/>
              </w:rPr>
            </w:r>
          </w:p>
        </w:tc>
        <w:tc>
          <w:tcPr>
            <w:tcW w:w="64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15"/>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836" w:type="dxa"/>
            <w:tcBorders>
              <w:top w:val="single" w:sz="4" w:space="0" w:color="000000"/>
              <w:left w:val="single" w:sz="4" w:space="0" w:color="000000"/>
              <w:bottom w:val="single" w:sz="4" w:space="0" w:color="000000"/>
              <w:right w:val="single" w:sz="4" w:space="0" w:color="000000"/>
            </w:tcBorders>
          </w:tcPr>
          <w:p/>
        </w:tc>
        <w:tc>
          <w:tcPr>
            <w:tcW w:w="922"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915" w:type="dxa"/>
            <w:tcBorders>
              <w:top w:val="single" w:sz="4" w:space="0" w:color="000000"/>
              <w:left w:val="single" w:sz="4" w:space="0" w:color="000000"/>
              <w:bottom w:val="single" w:sz="4" w:space="0" w:color="000000"/>
              <w:right w:val="single" w:sz="4" w:space="0" w:color="000000"/>
            </w:tcBorders>
          </w:tcPr>
          <w:p/>
        </w:tc>
        <w:tc>
          <w:tcPr>
            <w:tcW w:w="1390" w:type="dxa"/>
            <w:tcBorders>
              <w:top w:val="single" w:sz="4" w:space="0" w:color="000000"/>
              <w:left w:val="single" w:sz="4" w:space="0" w:color="000000"/>
              <w:bottom w:val="single" w:sz="4" w:space="0" w:color="000000"/>
              <w:right w:val="single" w:sz="4" w:space="0" w:color="000000"/>
            </w:tcBorders>
          </w:tcPr>
          <w:p/>
        </w:tc>
      </w:tr>
    </w:tbl>
    <w:p>
      <w:pPr>
        <w:rPr>
          <w:sz w:val="26"/>
          <w:szCs w:val="26"/>
        </w:rPr>
        <w:jc w:val="left"/>
        <w:spacing w:before="16" w:lineRule="exact" w:line="260"/>
      </w:pPr>
      <w:r>
        <w:rPr>
          <w:sz w:val="26"/>
          <w:szCs w:val="26"/>
        </w:rPr>
      </w:r>
    </w:p>
    <w:p>
      <w:pPr>
        <w:rPr>
          <w:rFonts w:cs="Times New Roman" w:hAnsi="Times New Roman" w:eastAsia="Times New Roman" w:ascii="Times New Roman"/>
          <w:sz w:val="22"/>
          <w:szCs w:val="22"/>
        </w:rPr>
        <w:jc w:val="left"/>
        <w:spacing w:lineRule="exact" w:line="280"/>
        <w:ind w:left="183"/>
      </w:pPr>
      <w:r>
        <w:rPr>
          <w:rFonts w:cs="Microsoft YaHei" w:hAnsi="Microsoft YaHei" w:eastAsia="Microsoft YaHei" w:ascii="Microsoft YaHei"/>
          <w:spacing w:val="0"/>
          <w:w w:val="101"/>
          <w:position w:val="-2"/>
          <w:sz w:val="22"/>
          <w:szCs w:val="22"/>
        </w:rPr>
        <w:t>第一学期</w:t>
      </w:r>
      <w:r>
        <w:rPr>
          <w:rFonts w:cs="Times New Roman" w:hAnsi="Times New Roman" w:eastAsia="Times New Roman" w:ascii="Times New Roman"/>
          <w:b/>
          <w:spacing w:val="0"/>
          <w:w w:val="101"/>
          <w:position w:val="-2"/>
          <w:sz w:val="22"/>
          <w:szCs w:val="22"/>
        </w:rPr>
        <w:t>:</w:t>
      </w:r>
      <w:r>
        <w:rPr>
          <w:rFonts w:cs="Times New Roman" w:hAnsi="Times New Roman" w:eastAsia="Times New Roman" w:ascii="Times New Roman"/>
          <w:spacing w:val="0"/>
          <w:w w:val="100"/>
          <w:position w:val="0"/>
          <w:sz w:val="22"/>
          <w:szCs w:val="22"/>
        </w:rPr>
      </w:r>
    </w:p>
    <w:p>
      <w:pPr>
        <w:rPr>
          <w:sz w:val="10"/>
          <w:szCs w:val="10"/>
        </w:rPr>
        <w:jc w:val="left"/>
        <w:spacing w:before="4" w:lineRule="exact" w:line="100"/>
      </w:pPr>
      <w:r>
        <w:rPr>
          <w:sz w:val="10"/>
          <w:szCs w:val="10"/>
        </w:rPr>
      </w:r>
    </w:p>
    <w:tbl>
      <w:tblPr>
        <w:tblW w:w="0" w:type="auto"/>
        <w:tblLook w:val="01E0"/>
        <w:jc w:val="left"/>
        <w:tblInd w:w="103" w:type="dxa"/>
        <w:tblLayout w:type="fixed"/>
        <w:tblCellMar>
          <w:top w:w="0" w:type="dxa"/>
          <w:left w:w="0" w:type="dxa"/>
          <w:bottom w:w="0" w:type="dxa"/>
          <w:right w:w="0" w:type="dxa"/>
        </w:tblCellMar>
      </w:tblPr>
      <w:tblGrid/>
      <w:tr>
        <w:trPr>
          <w:trHeight w:val="338" w:hRule="exact"/>
        </w:trPr>
        <w:tc>
          <w:tcPr>
            <w:tcW w:w="1073"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179"/>
            </w:pPr>
            <w:r>
              <w:rPr>
                <w:rFonts w:cs="Microsoft YaHei" w:hAnsi="Microsoft YaHei" w:eastAsia="Microsoft YaHei" w:ascii="Microsoft YaHei"/>
                <w:spacing w:val="0"/>
                <w:w w:val="100"/>
                <w:sz w:val="18"/>
                <w:szCs w:val="18"/>
              </w:rPr>
              <w:t>课程编号</w:t>
            </w:r>
          </w:p>
        </w:tc>
        <w:tc>
          <w:tcPr>
            <w:tcW w:w="2262"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center"/>
              <w:ind w:left="737" w:right="729"/>
            </w:pPr>
            <w:r>
              <w:rPr>
                <w:rFonts w:cs="Microsoft YaHei" w:hAnsi="Microsoft YaHei" w:eastAsia="Microsoft YaHei" w:ascii="Microsoft YaHei"/>
                <w:spacing w:val="0"/>
                <w:w w:val="100"/>
                <w:sz w:val="18"/>
                <w:szCs w:val="18"/>
              </w:rPr>
              <w:t>课程名称</w:t>
            </w:r>
          </w:p>
        </w:tc>
        <w:tc>
          <w:tcPr>
            <w:tcW w:w="677"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150"/>
            </w:pPr>
            <w:r>
              <w:rPr>
                <w:rFonts w:cs="Microsoft YaHei" w:hAnsi="Microsoft YaHei" w:eastAsia="Microsoft YaHei" w:ascii="Microsoft YaHei"/>
                <w:spacing w:val="0"/>
                <w:w w:val="100"/>
                <w:sz w:val="18"/>
                <w:szCs w:val="18"/>
              </w:rPr>
              <w:t>学分</w:t>
            </w:r>
          </w:p>
        </w:tc>
        <w:tc>
          <w:tcPr>
            <w:tcW w:w="929"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60"/>
              <w:ind w:left="193"/>
            </w:pPr>
            <w:r>
              <w:rPr>
                <w:rFonts w:cs="Microsoft YaHei" w:hAnsi="Microsoft YaHei" w:eastAsia="Microsoft YaHei" w:ascii="Microsoft YaHei"/>
                <w:spacing w:val="0"/>
                <w:w w:val="100"/>
                <w:position w:val="-1"/>
                <w:sz w:val="18"/>
                <w:szCs w:val="18"/>
              </w:rPr>
              <w:t>周学时</w:t>
            </w:r>
            <w:r>
              <w:rPr>
                <w:rFonts w:cs="Microsoft YaHei" w:hAnsi="Microsoft YaHei" w:eastAsia="Microsoft YaHei" w:ascii="Microsoft YaHei"/>
                <w:spacing w:val="0"/>
                <w:w w:val="100"/>
                <w:position w:val="0"/>
                <w:sz w:val="18"/>
                <w:szCs w:val="18"/>
              </w:rPr>
            </w:r>
          </w:p>
        </w:tc>
        <w:tc>
          <w:tcPr>
            <w:tcW w:w="973" w:type="dxa"/>
            <w:vMerge w:val="restart"/>
            <w:tcBorders>
              <w:top w:val="single" w:sz="4" w:space="0" w:color="000000"/>
              <w:left w:val="single" w:sz="4" w:space="0" w:color="000000"/>
              <w:right w:val="single" w:sz="4" w:space="0" w:color="000000"/>
            </w:tcBorders>
          </w:tcPr>
          <w:p>
            <w:pPr>
              <w:rPr>
                <w:sz w:val="17"/>
                <w:szCs w:val="17"/>
              </w:rPr>
              <w:jc w:val="left"/>
              <w:spacing w:before="1" w:lineRule="exact" w:line="160"/>
            </w:pPr>
            <w:r>
              <w:rPr>
                <w:sz w:val="17"/>
                <w:szCs w:val="17"/>
              </w:rPr>
            </w:r>
          </w:p>
          <w:p>
            <w:pPr>
              <w:rPr>
                <w:rFonts w:cs="Microsoft YaHei" w:hAnsi="Microsoft YaHei" w:eastAsia="Microsoft YaHei" w:ascii="Microsoft YaHei"/>
                <w:sz w:val="18"/>
                <w:szCs w:val="18"/>
              </w:rPr>
              <w:jc w:val="left"/>
              <w:ind w:left="121"/>
            </w:pPr>
            <w:r>
              <w:rPr>
                <w:rFonts w:cs="Microsoft YaHei" w:hAnsi="Microsoft YaHei" w:eastAsia="Microsoft YaHei" w:ascii="Microsoft YaHei"/>
                <w:spacing w:val="0"/>
                <w:w w:val="100"/>
                <w:sz w:val="18"/>
                <w:szCs w:val="18"/>
              </w:rPr>
              <w:t>课程性质</w:t>
            </w:r>
          </w:p>
        </w:tc>
        <w:tc>
          <w:tcPr>
            <w:tcW w:w="944" w:type="dxa"/>
            <w:vMerge w:val="restart"/>
            <w:tcBorders>
              <w:top w:val="single" w:sz="4" w:space="0" w:color="000000"/>
              <w:left w:val="single" w:sz="4" w:space="0" w:color="000000"/>
              <w:right w:val="single" w:sz="4" w:space="0" w:color="000000"/>
            </w:tcBorders>
          </w:tcPr>
          <w:p>
            <w:pPr>
              <w:rPr>
                <w:sz w:val="17"/>
                <w:szCs w:val="17"/>
              </w:rPr>
              <w:jc w:val="left"/>
              <w:spacing w:before="1" w:lineRule="exact" w:line="160"/>
            </w:pPr>
            <w:r>
              <w:rPr>
                <w:sz w:val="17"/>
                <w:szCs w:val="17"/>
              </w:rPr>
            </w:r>
          </w:p>
          <w:p>
            <w:pPr>
              <w:rPr>
                <w:rFonts w:cs="Microsoft YaHei" w:hAnsi="Microsoft YaHei" w:eastAsia="Microsoft YaHei" w:ascii="Microsoft YaHei"/>
                <w:sz w:val="18"/>
                <w:szCs w:val="18"/>
              </w:rPr>
              <w:jc w:val="left"/>
              <w:ind w:left="107"/>
            </w:pPr>
            <w:r>
              <w:rPr>
                <w:rFonts w:cs="Microsoft YaHei" w:hAnsi="Microsoft YaHei" w:eastAsia="Microsoft YaHei" w:ascii="Microsoft YaHei"/>
                <w:spacing w:val="0"/>
                <w:w w:val="100"/>
                <w:sz w:val="18"/>
                <w:szCs w:val="18"/>
              </w:rPr>
              <w:t>授课方式</w:t>
            </w:r>
          </w:p>
        </w:tc>
        <w:tc>
          <w:tcPr>
            <w:tcW w:w="937" w:type="dxa"/>
            <w:vMerge w:val="restart"/>
            <w:tcBorders>
              <w:top w:val="single" w:sz="4" w:space="0" w:color="000000"/>
              <w:left w:val="single" w:sz="4" w:space="0" w:color="000000"/>
              <w:right w:val="single" w:sz="4" w:space="0" w:color="000000"/>
            </w:tcBorders>
          </w:tcPr>
          <w:p>
            <w:pPr>
              <w:rPr>
                <w:sz w:val="17"/>
                <w:szCs w:val="17"/>
              </w:rPr>
              <w:jc w:val="left"/>
              <w:spacing w:before="1" w:lineRule="exact" w:line="160"/>
            </w:pPr>
            <w:r>
              <w:rPr>
                <w:sz w:val="17"/>
                <w:szCs w:val="17"/>
              </w:rPr>
            </w:r>
          </w:p>
          <w:p>
            <w:pPr>
              <w:rPr>
                <w:rFonts w:cs="Microsoft YaHei" w:hAnsi="Microsoft YaHei" w:eastAsia="Microsoft YaHei" w:ascii="Microsoft YaHei"/>
                <w:sz w:val="18"/>
                <w:szCs w:val="18"/>
              </w:rPr>
              <w:jc w:val="left"/>
              <w:ind w:left="100"/>
            </w:pPr>
            <w:r>
              <w:rPr>
                <w:rFonts w:cs="Microsoft YaHei" w:hAnsi="Microsoft YaHei" w:eastAsia="Microsoft YaHei" w:ascii="Microsoft YaHei"/>
                <w:spacing w:val="0"/>
                <w:w w:val="100"/>
                <w:sz w:val="18"/>
                <w:szCs w:val="18"/>
              </w:rPr>
              <w:t>考核方式</w:t>
            </w:r>
          </w:p>
        </w:tc>
        <w:tc>
          <w:tcPr>
            <w:tcW w:w="1138"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center"/>
              <w:ind w:left="351" w:right="344"/>
            </w:pPr>
            <w:r>
              <w:rPr>
                <w:rFonts w:cs="Microsoft YaHei" w:hAnsi="Microsoft YaHei" w:eastAsia="Microsoft YaHei" w:ascii="Microsoft YaHei"/>
                <w:spacing w:val="0"/>
                <w:w w:val="100"/>
                <w:sz w:val="18"/>
                <w:szCs w:val="18"/>
              </w:rPr>
              <w:t>说明</w:t>
            </w:r>
          </w:p>
        </w:tc>
      </w:tr>
      <w:tr>
        <w:trPr>
          <w:trHeight w:val="324" w:hRule="exact"/>
        </w:trPr>
        <w:tc>
          <w:tcPr>
            <w:tcW w:w="1073" w:type="dxa"/>
            <w:vMerge w:val=""/>
            <w:tcBorders>
              <w:left w:val="single" w:sz="4" w:space="0" w:color="000000"/>
              <w:bottom w:val="single" w:sz="4" w:space="0" w:color="000000"/>
              <w:right w:val="single" w:sz="4" w:space="0" w:color="000000"/>
            </w:tcBorders>
          </w:tcPr>
          <w:p/>
        </w:tc>
        <w:tc>
          <w:tcPr>
            <w:tcW w:w="2262" w:type="dxa"/>
            <w:vMerge w:val=""/>
            <w:tcBorders>
              <w:left w:val="single" w:sz="4" w:space="0" w:color="000000"/>
              <w:bottom w:val="single" w:sz="4" w:space="0" w:color="000000"/>
              <w:right w:val="single" w:sz="4" w:space="0" w:color="000000"/>
            </w:tcBorders>
          </w:tcPr>
          <w:p/>
        </w:tc>
        <w:tc>
          <w:tcPr>
            <w:tcW w:w="677" w:type="dxa"/>
            <w:vMerge w:val=""/>
            <w:tcBorders>
              <w:left w:val="single" w:sz="4" w:space="0" w:color="000000"/>
              <w:bottom w:val="single" w:sz="4" w:space="0" w:color="000000"/>
              <w:right w:val="single" w:sz="4" w:space="0" w:color="000000"/>
            </w:tcBorders>
          </w:tcPr>
          <w:p/>
        </w:tc>
        <w:tc>
          <w:tcPr>
            <w:tcW w:w="48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50"/>
            </w:pPr>
            <w:r>
              <w:rPr>
                <w:rFonts w:cs="Microsoft YaHei" w:hAnsi="Microsoft YaHei" w:eastAsia="Microsoft YaHei" w:ascii="Microsoft YaHei"/>
                <w:spacing w:val="0"/>
                <w:w w:val="100"/>
                <w:position w:val="-1"/>
                <w:sz w:val="18"/>
                <w:szCs w:val="18"/>
              </w:rPr>
              <w:t>秋</w:t>
            </w:r>
            <w:r>
              <w:rPr>
                <w:rFonts w:cs="Microsoft YaHei" w:hAnsi="Microsoft YaHei" w:eastAsia="Microsoft YaHei" w:ascii="Microsoft YaHei"/>
                <w:spacing w:val="0"/>
                <w:w w:val="100"/>
                <w:position w:val="0"/>
                <w:sz w:val="18"/>
                <w:szCs w:val="18"/>
              </w:rPr>
            </w:r>
          </w:p>
        </w:tc>
        <w:tc>
          <w:tcPr>
            <w:tcW w:w="44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29"/>
            </w:pPr>
            <w:r>
              <w:rPr>
                <w:rFonts w:cs="Microsoft YaHei" w:hAnsi="Microsoft YaHei" w:eastAsia="Microsoft YaHei" w:ascii="Microsoft YaHei"/>
                <w:spacing w:val="0"/>
                <w:w w:val="100"/>
                <w:position w:val="-1"/>
                <w:sz w:val="18"/>
                <w:szCs w:val="18"/>
              </w:rPr>
              <w:t>冬</w:t>
            </w:r>
            <w:r>
              <w:rPr>
                <w:rFonts w:cs="Microsoft YaHei" w:hAnsi="Microsoft YaHei" w:eastAsia="Microsoft YaHei" w:ascii="Microsoft YaHei"/>
                <w:spacing w:val="0"/>
                <w:w w:val="100"/>
                <w:position w:val="0"/>
                <w:sz w:val="18"/>
                <w:szCs w:val="18"/>
              </w:rPr>
            </w:r>
          </w:p>
        </w:tc>
        <w:tc>
          <w:tcPr>
            <w:tcW w:w="973" w:type="dxa"/>
            <w:vMerge w:val=""/>
            <w:tcBorders>
              <w:left w:val="single" w:sz="4" w:space="0" w:color="000000"/>
              <w:bottom w:val="single" w:sz="4" w:space="0" w:color="000000"/>
              <w:right w:val="single" w:sz="4" w:space="0" w:color="000000"/>
            </w:tcBorders>
          </w:tcPr>
          <w:p/>
        </w:tc>
        <w:tc>
          <w:tcPr>
            <w:tcW w:w="944" w:type="dxa"/>
            <w:vMerge w:val=""/>
            <w:tcBorders>
              <w:left w:val="single" w:sz="4" w:space="0" w:color="000000"/>
              <w:bottom w:val="single" w:sz="4" w:space="0" w:color="000000"/>
              <w:right w:val="single" w:sz="4" w:space="0" w:color="000000"/>
            </w:tcBorders>
          </w:tcPr>
          <w:p/>
        </w:tc>
        <w:tc>
          <w:tcPr>
            <w:tcW w:w="937" w:type="dxa"/>
            <w:vMerge w:val=""/>
            <w:tcBorders>
              <w:left w:val="single" w:sz="4" w:space="0" w:color="000000"/>
              <w:bottom w:val="single" w:sz="4" w:space="0" w:color="000000"/>
              <w:right w:val="single" w:sz="4" w:space="0" w:color="000000"/>
            </w:tcBorders>
          </w:tcPr>
          <w:p/>
        </w:tc>
        <w:tc>
          <w:tcPr>
            <w:tcW w:w="1138" w:type="dxa"/>
            <w:vMerge w:val=""/>
            <w:tcBorders>
              <w:left w:val="single" w:sz="4" w:space="0" w:color="000000"/>
              <w:bottom w:val="single" w:sz="4" w:space="0" w:color="000000"/>
              <w:right w:val="single" w:sz="4" w:space="0" w:color="000000"/>
            </w:tcBorders>
          </w:tcPr>
          <w:p/>
        </w:tc>
      </w:tr>
      <w:tr>
        <w:trPr>
          <w:trHeight w:val="324" w:hRule="exact"/>
        </w:trPr>
        <w:tc>
          <w:tcPr>
            <w:tcW w:w="107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7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0"/>
                <w:w w:val="100"/>
                <w:sz w:val="18"/>
                <w:szCs w:val="18"/>
              </w:rPr>
              <w:t>0</w:t>
            </w:r>
          </w:p>
        </w:tc>
        <w:tc>
          <w:tcPr>
            <w:tcW w:w="226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结构力学</w:t>
            </w:r>
            <w:r>
              <w:rPr>
                <w:rFonts w:cs="Microsoft YaHei" w:hAnsi="Microsoft YaHei" w:eastAsia="Microsoft YaHei" w:ascii="Microsoft YaHei"/>
                <w:spacing w:val="1"/>
                <w:w w:val="100"/>
                <w:position w:val="-1"/>
                <w:sz w:val="18"/>
                <w:szCs w:val="18"/>
              </w:rPr>
              <w:t>（</w:t>
            </w:r>
            <w:r>
              <w:rPr>
                <w:rFonts w:cs="Microsoft YaHei" w:hAnsi="Microsoft YaHei" w:eastAsia="Microsoft YaHei" w:ascii="Microsoft YaHei"/>
                <w:spacing w:val="0"/>
                <w:w w:val="100"/>
                <w:position w:val="-1"/>
                <w:sz w:val="18"/>
                <w:szCs w:val="18"/>
              </w:rPr>
              <w:t>Ⅱ）</w:t>
            </w:r>
            <w:r>
              <w:rPr>
                <w:rFonts w:cs="Microsoft YaHei" w:hAnsi="Microsoft YaHei" w:eastAsia="Microsoft YaHei" w:ascii="Microsoft YaHei"/>
                <w:spacing w:val="0"/>
                <w:w w:val="100"/>
                <w:position w:val="0"/>
                <w:sz w:val="18"/>
                <w:szCs w:val="18"/>
              </w:rPr>
            </w:r>
          </w:p>
        </w:tc>
        <w:tc>
          <w:tcPr>
            <w:tcW w:w="67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254" w:right="257"/>
            </w:pPr>
            <w:r>
              <w:rPr>
                <w:rFonts w:cs="Times New Roman" w:hAnsi="Times New Roman" w:eastAsia="Times New Roman" w:ascii="Times New Roman"/>
                <w:spacing w:val="0"/>
                <w:w w:val="100"/>
                <w:sz w:val="18"/>
                <w:szCs w:val="18"/>
              </w:rPr>
              <w:t>2</w:t>
            </w:r>
          </w:p>
        </w:tc>
        <w:tc>
          <w:tcPr>
            <w:tcW w:w="929" w:type="dxa"/>
            <w:gridSpan w:val="2"/>
            <w:tcBorders>
              <w:top w:val="nil" w:sz="6" w:space="0" w:color="auto"/>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6"/>
              <w:ind w:left="383" w:right="380"/>
            </w:pPr>
            <w:r>
              <w:rPr>
                <w:rFonts w:cs="Times New Roman" w:hAnsi="Times New Roman" w:eastAsia="Times New Roman" w:ascii="Times New Roman"/>
                <w:spacing w:val="0"/>
                <w:w w:val="100"/>
                <w:sz w:val="18"/>
                <w:szCs w:val="18"/>
              </w:rPr>
              <w:t>2</w:t>
            </w:r>
          </w:p>
        </w:tc>
        <w:tc>
          <w:tcPr>
            <w:tcW w:w="973" w:type="dxa"/>
            <w:tcBorders>
              <w:top w:val="single" w:sz="4" w:space="0" w:color="000000"/>
              <w:left w:val="single" w:sz="4" w:space="0" w:color="000000"/>
              <w:bottom w:val="single" w:sz="4" w:space="0" w:color="000000"/>
              <w:right w:val="single" w:sz="4" w:space="0" w:color="000000"/>
            </w:tcBorders>
          </w:tcPr>
          <w:p/>
        </w:tc>
        <w:tc>
          <w:tcPr>
            <w:tcW w:w="944" w:type="dxa"/>
            <w:tcBorders>
              <w:top w:val="single" w:sz="4" w:space="0" w:color="000000"/>
              <w:left w:val="single" w:sz="4" w:space="0" w:color="000000"/>
              <w:bottom w:val="single" w:sz="4" w:space="0" w:color="000000"/>
              <w:right w:val="single" w:sz="4" w:space="0" w:color="000000"/>
            </w:tcBorders>
          </w:tcPr>
          <w:p/>
        </w:tc>
        <w:tc>
          <w:tcPr>
            <w:tcW w:w="93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80"/>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13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353" w:right="346"/>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24" w:hRule="exact"/>
        </w:trPr>
        <w:tc>
          <w:tcPr>
            <w:tcW w:w="107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7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226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河流动力学</w:t>
            </w:r>
            <w:r>
              <w:rPr>
                <w:rFonts w:cs="Microsoft YaHei" w:hAnsi="Microsoft YaHei" w:eastAsia="Microsoft YaHei" w:ascii="Microsoft YaHei"/>
                <w:spacing w:val="0"/>
                <w:w w:val="100"/>
                <w:position w:val="0"/>
                <w:sz w:val="18"/>
                <w:szCs w:val="18"/>
              </w:rPr>
            </w:r>
          </w:p>
        </w:tc>
        <w:tc>
          <w:tcPr>
            <w:tcW w:w="67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254" w:right="257"/>
            </w:pPr>
            <w:r>
              <w:rPr>
                <w:rFonts w:cs="Times New Roman" w:hAnsi="Times New Roman" w:eastAsia="Times New Roman" w:ascii="Times New Roman"/>
                <w:spacing w:val="0"/>
                <w:w w:val="100"/>
                <w:sz w:val="18"/>
                <w:szCs w:val="18"/>
              </w:rPr>
              <w:t>2</w:t>
            </w:r>
          </w:p>
        </w:tc>
        <w:tc>
          <w:tcPr>
            <w:tcW w:w="929"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383" w:right="380"/>
            </w:pPr>
            <w:r>
              <w:rPr>
                <w:rFonts w:cs="Times New Roman" w:hAnsi="Times New Roman" w:eastAsia="Times New Roman" w:ascii="Times New Roman"/>
                <w:spacing w:val="0"/>
                <w:w w:val="100"/>
                <w:sz w:val="18"/>
                <w:szCs w:val="18"/>
              </w:rPr>
              <w:t>2</w:t>
            </w:r>
          </w:p>
        </w:tc>
        <w:tc>
          <w:tcPr>
            <w:tcW w:w="973" w:type="dxa"/>
            <w:tcBorders>
              <w:top w:val="single" w:sz="4" w:space="0" w:color="000000"/>
              <w:left w:val="single" w:sz="4" w:space="0" w:color="000000"/>
              <w:bottom w:val="single" w:sz="4" w:space="0" w:color="000000"/>
              <w:right w:val="single" w:sz="4" w:space="0" w:color="000000"/>
            </w:tcBorders>
          </w:tcPr>
          <w:p/>
        </w:tc>
        <w:tc>
          <w:tcPr>
            <w:tcW w:w="944" w:type="dxa"/>
            <w:tcBorders>
              <w:top w:val="single" w:sz="4" w:space="0" w:color="000000"/>
              <w:left w:val="single" w:sz="4" w:space="0" w:color="000000"/>
              <w:bottom w:val="single" w:sz="4" w:space="0" w:color="000000"/>
              <w:right w:val="single" w:sz="4" w:space="0" w:color="000000"/>
            </w:tcBorders>
          </w:tcPr>
          <w:p/>
        </w:tc>
        <w:tc>
          <w:tcPr>
            <w:tcW w:w="93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80"/>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13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353" w:right="346"/>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17" w:hRule="exact"/>
        </w:trPr>
        <w:tc>
          <w:tcPr>
            <w:tcW w:w="107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7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1</w:t>
            </w:r>
          </w:p>
        </w:tc>
        <w:tc>
          <w:tcPr>
            <w:tcW w:w="226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水力学</w:t>
            </w:r>
            <w:r>
              <w:rPr>
                <w:rFonts w:cs="Microsoft YaHei" w:hAnsi="Microsoft YaHei" w:eastAsia="Microsoft YaHei" w:ascii="Microsoft YaHei"/>
                <w:spacing w:val="1"/>
                <w:w w:val="100"/>
                <w:position w:val="-1"/>
                <w:sz w:val="18"/>
                <w:szCs w:val="18"/>
              </w:rPr>
              <w:t>（</w:t>
            </w:r>
            <w:r>
              <w:rPr>
                <w:rFonts w:cs="Microsoft YaHei" w:hAnsi="Microsoft YaHei" w:eastAsia="Microsoft YaHei" w:ascii="Microsoft YaHei"/>
                <w:spacing w:val="0"/>
                <w:w w:val="100"/>
                <w:position w:val="-1"/>
                <w:sz w:val="18"/>
                <w:szCs w:val="18"/>
              </w:rPr>
              <w:t>Ⅱ）</w:t>
            </w:r>
            <w:r>
              <w:rPr>
                <w:rFonts w:cs="Microsoft YaHei" w:hAnsi="Microsoft YaHei" w:eastAsia="Microsoft YaHei" w:ascii="Microsoft YaHei"/>
                <w:spacing w:val="0"/>
                <w:w w:val="100"/>
                <w:position w:val="0"/>
                <w:sz w:val="18"/>
                <w:szCs w:val="18"/>
              </w:rPr>
            </w:r>
          </w:p>
        </w:tc>
        <w:tc>
          <w:tcPr>
            <w:tcW w:w="67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254" w:right="257"/>
            </w:pPr>
            <w:r>
              <w:rPr>
                <w:rFonts w:cs="Times New Roman" w:hAnsi="Times New Roman" w:eastAsia="Times New Roman" w:ascii="Times New Roman"/>
                <w:spacing w:val="0"/>
                <w:w w:val="100"/>
                <w:sz w:val="18"/>
                <w:szCs w:val="18"/>
              </w:rPr>
              <w:t>2</w:t>
            </w:r>
          </w:p>
        </w:tc>
        <w:tc>
          <w:tcPr>
            <w:tcW w:w="929"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383" w:right="380"/>
            </w:pPr>
            <w:r>
              <w:rPr>
                <w:rFonts w:cs="Times New Roman" w:hAnsi="Times New Roman" w:eastAsia="Times New Roman" w:ascii="Times New Roman"/>
                <w:spacing w:val="0"/>
                <w:w w:val="100"/>
                <w:sz w:val="18"/>
                <w:szCs w:val="18"/>
              </w:rPr>
              <w:t>2</w:t>
            </w:r>
          </w:p>
        </w:tc>
        <w:tc>
          <w:tcPr>
            <w:tcW w:w="973" w:type="dxa"/>
            <w:tcBorders>
              <w:top w:val="single" w:sz="4" w:space="0" w:color="000000"/>
              <w:left w:val="single" w:sz="4" w:space="0" w:color="000000"/>
              <w:bottom w:val="single" w:sz="4" w:space="0" w:color="000000"/>
              <w:right w:val="single" w:sz="4" w:space="0" w:color="000000"/>
            </w:tcBorders>
          </w:tcPr>
          <w:p/>
        </w:tc>
        <w:tc>
          <w:tcPr>
            <w:tcW w:w="944" w:type="dxa"/>
            <w:tcBorders>
              <w:top w:val="single" w:sz="4" w:space="0" w:color="000000"/>
              <w:left w:val="single" w:sz="4" w:space="0" w:color="000000"/>
              <w:bottom w:val="single" w:sz="4" w:space="0" w:color="000000"/>
              <w:right w:val="single" w:sz="4" w:space="0" w:color="000000"/>
            </w:tcBorders>
          </w:tcPr>
          <w:p/>
        </w:tc>
        <w:tc>
          <w:tcPr>
            <w:tcW w:w="93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80"/>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13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353" w:right="346"/>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24" w:hRule="exact"/>
        </w:trPr>
        <w:tc>
          <w:tcPr>
            <w:tcW w:w="107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222"/>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t>8</w:t>
            </w:r>
          </w:p>
        </w:tc>
        <w:tc>
          <w:tcPr>
            <w:tcW w:w="226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60"/>
              <w:ind w:left="107"/>
            </w:pPr>
            <w:r>
              <w:rPr>
                <w:rFonts w:cs="Microsoft YaHei" w:hAnsi="Microsoft YaHei" w:eastAsia="Microsoft YaHei" w:ascii="Microsoft YaHei"/>
                <w:spacing w:val="0"/>
                <w:w w:val="100"/>
                <w:position w:val="-1"/>
                <w:sz w:val="18"/>
                <w:szCs w:val="18"/>
              </w:rPr>
              <w:t>结构设计原</w:t>
            </w:r>
            <w:r>
              <w:rPr>
                <w:rFonts w:cs="Microsoft YaHei" w:hAnsi="Microsoft YaHei" w:eastAsia="Microsoft YaHei" w:ascii="Microsoft YaHei"/>
                <w:spacing w:val="1"/>
                <w:w w:val="100"/>
                <w:position w:val="-1"/>
                <w:sz w:val="18"/>
                <w:szCs w:val="18"/>
              </w:rPr>
              <w:t>理</w:t>
            </w:r>
            <w:r>
              <w:rPr>
                <w:rFonts w:cs="Times New Roman" w:hAnsi="Times New Roman" w:eastAsia="Times New Roman" w:ascii="Times New Roman"/>
                <w:spacing w:val="-2"/>
                <w:w w:val="100"/>
                <w:position w:val="-1"/>
                <w:sz w:val="18"/>
                <w:szCs w:val="18"/>
              </w:rPr>
              <w:t>(</w:t>
            </w:r>
            <w:r>
              <w:rPr>
                <w:rFonts w:cs="Microsoft YaHei" w:hAnsi="Microsoft YaHei" w:eastAsia="Microsoft YaHei" w:ascii="Microsoft YaHei"/>
                <w:spacing w:val="0"/>
                <w:w w:val="100"/>
                <w:position w:val="-1"/>
                <w:sz w:val="18"/>
                <w:szCs w:val="18"/>
              </w:rPr>
              <w:t>研讨</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67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89" w:right="192"/>
            </w:pP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929"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383" w:right="380"/>
            </w:pPr>
            <w:r>
              <w:rPr>
                <w:rFonts w:cs="Times New Roman" w:hAnsi="Times New Roman" w:eastAsia="Times New Roman" w:ascii="Times New Roman"/>
                <w:spacing w:val="0"/>
                <w:w w:val="100"/>
                <w:sz w:val="18"/>
                <w:szCs w:val="18"/>
              </w:rPr>
              <w:t>6</w:t>
            </w:r>
          </w:p>
        </w:tc>
        <w:tc>
          <w:tcPr>
            <w:tcW w:w="973" w:type="dxa"/>
            <w:tcBorders>
              <w:top w:val="single" w:sz="4" w:space="0" w:color="000000"/>
              <w:left w:val="single" w:sz="4" w:space="0" w:color="000000"/>
              <w:bottom w:val="single" w:sz="4" w:space="0" w:color="000000"/>
              <w:right w:val="single" w:sz="4" w:space="0" w:color="000000"/>
            </w:tcBorders>
          </w:tcPr>
          <w:p/>
        </w:tc>
        <w:tc>
          <w:tcPr>
            <w:tcW w:w="94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01"/>
            </w:pPr>
            <w:r>
              <w:rPr>
                <w:rFonts w:cs="Microsoft YaHei" w:hAnsi="Microsoft YaHei" w:eastAsia="Microsoft YaHei" w:ascii="Microsoft YaHei"/>
                <w:spacing w:val="0"/>
                <w:w w:val="100"/>
                <w:position w:val="-1"/>
                <w:sz w:val="18"/>
                <w:szCs w:val="18"/>
              </w:rPr>
              <w:t>研讨课</w:t>
            </w:r>
            <w:r>
              <w:rPr>
                <w:rFonts w:cs="Microsoft YaHei" w:hAnsi="Microsoft YaHei" w:eastAsia="Microsoft YaHei" w:ascii="Microsoft YaHei"/>
                <w:spacing w:val="0"/>
                <w:w w:val="100"/>
                <w:position w:val="0"/>
                <w:sz w:val="18"/>
                <w:szCs w:val="18"/>
              </w:rPr>
            </w:r>
          </w:p>
        </w:tc>
        <w:tc>
          <w:tcPr>
            <w:tcW w:w="93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80"/>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13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353" w:right="346"/>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24" w:hRule="exact"/>
        </w:trPr>
        <w:tc>
          <w:tcPr>
            <w:tcW w:w="107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7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1</w:t>
            </w:r>
          </w:p>
        </w:tc>
        <w:tc>
          <w:tcPr>
            <w:tcW w:w="226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60"/>
              <w:ind w:left="107"/>
            </w:pPr>
            <w:r>
              <w:rPr>
                <w:rFonts w:cs="Microsoft YaHei" w:hAnsi="Microsoft YaHei" w:eastAsia="Microsoft YaHei" w:ascii="Microsoft YaHei"/>
                <w:spacing w:val="0"/>
                <w:w w:val="100"/>
                <w:position w:val="-1"/>
                <w:sz w:val="18"/>
                <w:szCs w:val="18"/>
              </w:rPr>
              <w:t>工程水</w:t>
            </w:r>
            <w:r>
              <w:rPr>
                <w:rFonts w:cs="Microsoft YaHei" w:hAnsi="Microsoft YaHei" w:eastAsia="Microsoft YaHei" w:ascii="Microsoft YaHei"/>
                <w:spacing w:val="1"/>
                <w:w w:val="100"/>
                <w:position w:val="-1"/>
                <w:sz w:val="18"/>
                <w:szCs w:val="18"/>
              </w:rPr>
              <w:t>文</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67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254" w:right="257"/>
            </w:pPr>
            <w:r>
              <w:rPr>
                <w:rFonts w:cs="Times New Roman" w:hAnsi="Times New Roman" w:eastAsia="Times New Roman" w:ascii="Times New Roman"/>
                <w:spacing w:val="0"/>
                <w:w w:val="100"/>
                <w:sz w:val="18"/>
                <w:szCs w:val="18"/>
              </w:rPr>
              <w:t>2</w:t>
            </w:r>
          </w:p>
        </w:tc>
        <w:tc>
          <w:tcPr>
            <w:tcW w:w="929"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383" w:right="380"/>
            </w:pPr>
            <w:r>
              <w:rPr>
                <w:rFonts w:cs="Times New Roman" w:hAnsi="Times New Roman" w:eastAsia="Times New Roman" w:ascii="Times New Roman"/>
                <w:spacing w:val="0"/>
                <w:w w:val="100"/>
                <w:sz w:val="18"/>
                <w:szCs w:val="18"/>
              </w:rPr>
              <w:t>2</w:t>
            </w:r>
          </w:p>
        </w:tc>
        <w:tc>
          <w:tcPr>
            <w:tcW w:w="973" w:type="dxa"/>
            <w:tcBorders>
              <w:top w:val="single" w:sz="4" w:space="0" w:color="000000"/>
              <w:left w:val="single" w:sz="4" w:space="0" w:color="000000"/>
              <w:bottom w:val="single" w:sz="4" w:space="0" w:color="000000"/>
              <w:right w:val="single" w:sz="4" w:space="0" w:color="000000"/>
            </w:tcBorders>
          </w:tcPr>
          <w:p/>
        </w:tc>
        <w:tc>
          <w:tcPr>
            <w:tcW w:w="944" w:type="dxa"/>
            <w:tcBorders>
              <w:top w:val="single" w:sz="4" w:space="0" w:color="000000"/>
              <w:left w:val="single" w:sz="4" w:space="0" w:color="000000"/>
              <w:bottom w:val="single" w:sz="4" w:space="0" w:color="000000"/>
              <w:right w:val="single" w:sz="4" w:space="0" w:color="000000"/>
            </w:tcBorders>
          </w:tcPr>
          <w:p/>
        </w:tc>
        <w:tc>
          <w:tcPr>
            <w:tcW w:w="93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80"/>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138" w:type="dxa"/>
            <w:vMerge w:val="restart"/>
            <w:tcBorders>
              <w:top w:val="single" w:sz="4" w:space="0" w:color="000000"/>
              <w:left w:val="single" w:sz="4" w:space="0" w:color="000000"/>
              <w:right w:val="single" w:sz="4" w:space="0" w:color="000000"/>
            </w:tcBorders>
          </w:tcPr>
          <w:p>
            <w:pPr>
              <w:rPr>
                <w:sz w:val="26"/>
                <w:szCs w:val="26"/>
              </w:rPr>
              <w:jc w:val="left"/>
              <w:spacing w:before="19" w:lineRule="exact" w:line="260"/>
            </w:pPr>
            <w:r>
              <w:rPr>
                <w:sz w:val="26"/>
                <w:szCs w:val="26"/>
              </w:rPr>
            </w:r>
          </w:p>
          <w:p>
            <w:pPr>
              <w:rPr>
                <w:rFonts w:cs="Microsoft YaHei" w:hAnsi="Microsoft YaHei" w:eastAsia="Microsoft YaHei" w:ascii="Microsoft YaHei"/>
                <w:sz w:val="18"/>
                <w:szCs w:val="18"/>
              </w:rPr>
              <w:jc w:val="left"/>
              <w:ind w:left="208"/>
            </w:pPr>
            <w:r>
              <w:rPr>
                <w:rFonts w:cs="Microsoft YaHei" w:hAnsi="Microsoft YaHei" w:eastAsia="Microsoft YaHei" w:ascii="Microsoft YaHei"/>
                <w:spacing w:val="0"/>
                <w:w w:val="100"/>
                <w:sz w:val="18"/>
                <w:szCs w:val="18"/>
              </w:rPr>
              <w:t>选</w:t>
            </w:r>
            <w:r>
              <w:rPr>
                <w:rFonts w:cs="Microsoft YaHei" w:hAnsi="Microsoft YaHei" w:eastAsia="Microsoft YaHei" w:ascii="Microsoft YaHei"/>
                <w:spacing w:val="-9"/>
                <w:w w:val="100"/>
                <w:sz w:val="18"/>
                <w:szCs w:val="18"/>
              </w:rPr>
              <w:t> </w:t>
            </w:r>
            <w:r>
              <w:rPr>
                <w:rFonts w:cs="Times New Roman" w:hAnsi="Times New Roman" w:eastAsia="Times New Roman" w:ascii="Times New Roman"/>
                <w:spacing w:val="0"/>
                <w:w w:val="100"/>
                <w:sz w:val="18"/>
                <w:szCs w:val="18"/>
              </w:rPr>
              <w:t>4</w:t>
            </w:r>
            <w:r>
              <w:rPr>
                <w:rFonts w:cs="Times New Roman" w:hAnsi="Times New Roman" w:eastAsia="Times New Roman" w:ascii="Times New Roman"/>
                <w:spacing w:val="-5"/>
                <w:w w:val="100"/>
                <w:sz w:val="18"/>
                <w:szCs w:val="18"/>
              </w:rPr>
              <w:t> </w:t>
            </w:r>
            <w:r>
              <w:rPr>
                <w:rFonts w:cs="Microsoft YaHei" w:hAnsi="Microsoft YaHei" w:eastAsia="Microsoft YaHei" w:ascii="Microsoft YaHei"/>
                <w:spacing w:val="0"/>
                <w:w w:val="100"/>
                <w:sz w:val="18"/>
                <w:szCs w:val="18"/>
              </w:rPr>
              <w:t>学分</w:t>
            </w:r>
          </w:p>
        </w:tc>
      </w:tr>
      <w:tr>
        <w:trPr>
          <w:trHeight w:val="317" w:hRule="exact"/>
        </w:trPr>
        <w:tc>
          <w:tcPr>
            <w:tcW w:w="107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7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0"/>
                <w:w w:val="100"/>
                <w:sz w:val="18"/>
                <w:szCs w:val="18"/>
              </w:rPr>
              <w:t>0</w:t>
            </w:r>
          </w:p>
        </w:tc>
        <w:tc>
          <w:tcPr>
            <w:tcW w:w="226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60"/>
              <w:ind w:left="107"/>
            </w:pPr>
            <w:r>
              <w:rPr>
                <w:rFonts w:cs="Microsoft YaHei" w:hAnsi="Microsoft YaHei" w:eastAsia="Microsoft YaHei" w:ascii="Microsoft YaHei"/>
                <w:spacing w:val="0"/>
                <w:w w:val="100"/>
                <w:position w:val="-1"/>
                <w:sz w:val="18"/>
                <w:szCs w:val="18"/>
              </w:rPr>
              <w:t>海岸动力学（全英文</w:t>
            </w:r>
            <w:r>
              <w:rPr>
                <w:rFonts w:cs="Microsoft YaHei" w:hAnsi="Microsoft YaHei" w:eastAsia="Microsoft YaHei" w:ascii="Microsoft YaHei"/>
                <w:spacing w:val="1"/>
                <w:w w:val="100"/>
                <w:position w:val="-1"/>
                <w:sz w:val="18"/>
                <w:szCs w:val="18"/>
              </w:rPr>
              <w:t>）</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67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254" w:right="257"/>
            </w:pPr>
            <w:r>
              <w:rPr>
                <w:rFonts w:cs="Times New Roman" w:hAnsi="Times New Roman" w:eastAsia="Times New Roman" w:ascii="Times New Roman"/>
                <w:spacing w:val="0"/>
                <w:w w:val="100"/>
                <w:sz w:val="18"/>
                <w:szCs w:val="18"/>
              </w:rPr>
              <w:t>2</w:t>
            </w:r>
          </w:p>
        </w:tc>
        <w:tc>
          <w:tcPr>
            <w:tcW w:w="929"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383" w:right="380"/>
            </w:pPr>
            <w:r>
              <w:rPr>
                <w:rFonts w:cs="Times New Roman" w:hAnsi="Times New Roman" w:eastAsia="Times New Roman" w:ascii="Times New Roman"/>
                <w:spacing w:val="0"/>
                <w:w w:val="100"/>
                <w:sz w:val="18"/>
                <w:szCs w:val="18"/>
              </w:rPr>
              <w:t>2</w:t>
            </w:r>
          </w:p>
        </w:tc>
        <w:tc>
          <w:tcPr>
            <w:tcW w:w="973" w:type="dxa"/>
            <w:tcBorders>
              <w:top w:val="single" w:sz="4" w:space="0" w:color="000000"/>
              <w:left w:val="single" w:sz="4" w:space="0" w:color="000000"/>
              <w:bottom w:val="single" w:sz="4" w:space="0" w:color="000000"/>
              <w:right w:val="single" w:sz="4" w:space="0" w:color="000000"/>
            </w:tcBorders>
          </w:tcPr>
          <w:p/>
        </w:tc>
        <w:tc>
          <w:tcPr>
            <w:tcW w:w="94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全英文课</w:t>
            </w:r>
            <w:r>
              <w:rPr>
                <w:rFonts w:cs="Microsoft YaHei" w:hAnsi="Microsoft YaHei" w:eastAsia="Microsoft YaHei" w:ascii="Microsoft YaHei"/>
                <w:spacing w:val="0"/>
                <w:w w:val="100"/>
                <w:position w:val="0"/>
                <w:sz w:val="18"/>
                <w:szCs w:val="18"/>
              </w:rPr>
            </w:r>
          </w:p>
        </w:tc>
        <w:tc>
          <w:tcPr>
            <w:tcW w:w="93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80"/>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138" w:type="dxa"/>
            <w:vMerge w:val=""/>
            <w:tcBorders>
              <w:left w:val="single" w:sz="4" w:space="0" w:color="000000"/>
              <w:right w:val="single" w:sz="4" w:space="0" w:color="000000"/>
            </w:tcBorders>
          </w:tcPr>
          <w:p/>
        </w:tc>
      </w:tr>
      <w:tr>
        <w:trPr>
          <w:trHeight w:val="324" w:hRule="exact"/>
        </w:trPr>
        <w:tc>
          <w:tcPr>
            <w:tcW w:w="107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7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226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60"/>
              <w:ind w:left="107"/>
            </w:pPr>
            <w:r>
              <w:rPr>
                <w:rFonts w:cs="Microsoft YaHei" w:hAnsi="Microsoft YaHei" w:eastAsia="Microsoft YaHei" w:ascii="Microsoft YaHei"/>
                <w:spacing w:val="0"/>
                <w:w w:val="100"/>
                <w:position w:val="-1"/>
                <w:sz w:val="18"/>
                <w:szCs w:val="18"/>
              </w:rPr>
              <w:t>弹性力学及有限</w:t>
            </w:r>
            <w:r>
              <w:rPr>
                <w:rFonts w:cs="Microsoft YaHei" w:hAnsi="Microsoft YaHei" w:eastAsia="Microsoft YaHei" w:ascii="Microsoft YaHei"/>
                <w:spacing w:val="1"/>
                <w:w w:val="100"/>
                <w:position w:val="-1"/>
                <w:sz w:val="18"/>
                <w:szCs w:val="18"/>
              </w:rPr>
              <w:t>元</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67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254" w:right="257"/>
            </w:pPr>
            <w:r>
              <w:rPr>
                <w:rFonts w:cs="Times New Roman" w:hAnsi="Times New Roman" w:eastAsia="Times New Roman" w:ascii="Times New Roman"/>
                <w:spacing w:val="0"/>
                <w:w w:val="100"/>
                <w:sz w:val="18"/>
                <w:szCs w:val="18"/>
              </w:rPr>
              <w:t>2</w:t>
            </w:r>
          </w:p>
        </w:tc>
        <w:tc>
          <w:tcPr>
            <w:tcW w:w="929"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383" w:right="380"/>
            </w:pPr>
            <w:r>
              <w:rPr>
                <w:rFonts w:cs="Times New Roman" w:hAnsi="Times New Roman" w:eastAsia="Times New Roman" w:ascii="Times New Roman"/>
                <w:spacing w:val="0"/>
                <w:w w:val="100"/>
                <w:sz w:val="18"/>
                <w:szCs w:val="18"/>
              </w:rPr>
              <w:t>2</w:t>
            </w:r>
          </w:p>
        </w:tc>
        <w:tc>
          <w:tcPr>
            <w:tcW w:w="973" w:type="dxa"/>
            <w:tcBorders>
              <w:top w:val="single" w:sz="4" w:space="0" w:color="000000"/>
              <w:left w:val="single" w:sz="4" w:space="0" w:color="000000"/>
              <w:bottom w:val="single" w:sz="4" w:space="0" w:color="000000"/>
              <w:right w:val="single" w:sz="4" w:space="0" w:color="000000"/>
            </w:tcBorders>
          </w:tcPr>
          <w:p/>
        </w:tc>
        <w:tc>
          <w:tcPr>
            <w:tcW w:w="944" w:type="dxa"/>
            <w:tcBorders>
              <w:top w:val="single" w:sz="4" w:space="0" w:color="000000"/>
              <w:left w:val="single" w:sz="4" w:space="0" w:color="000000"/>
              <w:bottom w:val="single" w:sz="4" w:space="0" w:color="000000"/>
              <w:right w:val="single" w:sz="4" w:space="0" w:color="000000"/>
            </w:tcBorders>
          </w:tcPr>
          <w:p/>
        </w:tc>
        <w:tc>
          <w:tcPr>
            <w:tcW w:w="93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80"/>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138" w:type="dxa"/>
            <w:vMerge w:val=""/>
            <w:tcBorders>
              <w:left w:val="single" w:sz="4" w:space="0" w:color="000000"/>
              <w:bottom w:val="single" w:sz="4" w:space="0" w:color="000000"/>
              <w:right w:val="single" w:sz="4" w:space="0" w:color="000000"/>
            </w:tcBorders>
          </w:tcPr>
          <w:p/>
        </w:tc>
      </w:tr>
      <w:tr>
        <w:trPr>
          <w:trHeight w:val="325" w:hRule="exact"/>
        </w:trPr>
        <w:tc>
          <w:tcPr>
            <w:tcW w:w="107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79"/>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0</w:t>
            </w:r>
          </w:p>
        </w:tc>
        <w:tc>
          <w:tcPr>
            <w:tcW w:w="226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形势与政策</w:t>
            </w:r>
            <w:r>
              <w:rPr>
                <w:rFonts w:cs="Microsoft YaHei" w:hAnsi="Microsoft YaHei" w:eastAsia="Microsoft YaHei" w:ascii="Microsoft YaHei"/>
                <w:spacing w:val="0"/>
                <w:w w:val="100"/>
                <w:position w:val="0"/>
                <w:sz w:val="18"/>
                <w:szCs w:val="18"/>
              </w:rPr>
            </w:r>
          </w:p>
        </w:tc>
        <w:tc>
          <w:tcPr>
            <w:tcW w:w="67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89" w:right="192"/>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929"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383" w:right="380"/>
            </w:pPr>
            <w:r>
              <w:rPr>
                <w:rFonts w:cs="Times New Roman" w:hAnsi="Times New Roman" w:eastAsia="Times New Roman" w:ascii="Times New Roman"/>
                <w:spacing w:val="0"/>
                <w:w w:val="100"/>
                <w:sz w:val="18"/>
                <w:szCs w:val="18"/>
              </w:rPr>
              <w:t>1</w:t>
            </w:r>
          </w:p>
        </w:tc>
        <w:tc>
          <w:tcPr>
            <w:tcW w:w="973" w:type="dxa"/>
            <w:tcBorders>
              <w:top w:val="single" w:sz="4" w:space="0" w:color="000000"/>
              <w:left w:val="single" w:sz="4" w:space="0" w:color="000000"/>
              <w:bottom w:val="single" w:sz="4" w:space="0" w:color="000000"/>
              <w:right w:val="single" w:sz="4" w:space="0" w:color="000000"/>
            </w:tcBorders>
          </w:tcPr>
          <w:p/>
        </w:tc>
        <w:tc>
          <w:tcPr>
            <w:tcW w:w="944" w:type="dxa"/>
            <w:tcBorders>
              <w:top w:val="single" w:sz="4" w:space="0" w:color="000000"/>
              <w:left w:val="single" w:sz="4" w:space="0" w:color="000000"/>
              <w:bottom w:val="single" w:sz="4" w:space="0" w:color="000000"/>
              <w:right w:val="single" w:sz="4" w:space="0" w:color="000000"/>
            </w:tcBorders>
          </w:tcPr>
          <w:p/>
        </w:tc>
        <w:tc>
          <w:tcPr>
            <w:tcW w:w="93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80"/>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13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353" w:right="346"/>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24" w:hRule="exact"/>
        </w:trPr>
        <w:tc>
          <w:tcPr>
            <w:tcW w:w="107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75"/>
              <w:ind w:left="107"/>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5</w:t>
            </w:r>
          </w:p>
        </w:tc>
        <w:tc>
          <w:tcPr>
            <w:tcW w:w="226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体</w:t>
            </w:r>
            <w:r>
              <w:rPr>
                <w:rFonts w:cs="Microsoft YaHei" w:hAnsi="Microsoft YaHei" w:eastAsia="Microsoft YaHei" w:ascii="Microsoft YaHei"/>
                <w:spacing w:val="1"/>
                <w:w w:val="100"/>
                <w:position w:val="-1"/>
                <w:sz w:val="18"/>
                <w:szCs w:val="18"/>
              </w:rPr>
              <w:t>育</w:t>
            </w:r>
            <w:r>
              <w:rPr>
                <w:rFonts w:cs="Microsoft YaHei" w:hAnsi="Microsoft YaHei" w:eastAsia="Microsoft YaHei" w:ascii="Microsoft YaHei"/>
                <w:spacing w:val="0"/>
                <w:w w:val="100"/>
                <w:position w:val="-1"/>
                <w:sz w:val="18"/>
                <w:szCs w:val="18"/>
              </w:rPr>
              <w:t>Ⅴ</w:t>
            </w:r>
            <w:r>
              <w:rPr>
                <w:rFonts w:cs="Microsoft YaHei" w:hAnsi="Microsoft YaHei" w:eastAsia="Microsoft YaHei" w:ascii="Microsoft YaHei"/>
                <w:spacing w:val="0"/>
                <w:w w:val="100"/>
                <w:position w:val="0"/>
                <w:sz w:val="18"/>
                <w:szCs w:val="18"/>
              </w:rPr>
            </w:r>
          </w:p>
        </w:tc>
        <w:tc>
          <w:tcPr>
            <w:tcW w:w="677" w:type="dxa"/>
            <w:tcBorders>
              <w:top w:val="single" w:sz="4" w:space="0" w:color="000000"/>
              <w:left w:val="single" w:sz="4" w:space="0" w:color="000000"/>
              <w:bottom w:val="single" w:sz="4" w:space="0" w:color="000000"/>
              <w:right w:val="single" w:sz="4" w:space="0" w:color="000000"/>
            </w:tcBorders>
          </w:tcPr>
          <w:p/>
        </w:tc>
        <w:tc>
          <w:tcPr>
            <w:tcW w:w="929"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383" w:right="380"/>
            </w:pPr>
            <w:r>
              <w:rPr>
                <w:rFonts w:cs="Times New Roman" w:hAnsi="Times New Roman" w:eastAsia="Times New Roman" w:ascii="Times New Roman"/>
                <w:spacing w:val="0"/>
                <w:w w:val="100"/>
                <w:sz w:val="18"/>
                <w:szCs w:val="18"/>
              </w:rPr>
              <w:t>2</w:t>
            </w:r>
          </w:p>
        </w:tc>
        <w:tc>
          <w:tcPr>
            <w:tcW w:w="973" w:type="dxa"/>
            <w:tcBorders>
              <w:top w:val="single" w:sz="4" w:space="0" w:color="000000"/>
              <w:left w:val="single" w:sz="4" w:space="0" w:color="000000"/>
              <w:bottom w:val="single" w:sz="4" w:space="0" w:color="000000"/>
              <w:right w:val="single" w:sz="4" w:space="0" w:color="000000"/>
            </w:tcBorders>
          </w:tcPr>
          <w:p/>
        </w:tc>
        <w:tc>
          <w:tcPr>
            <w:tcW w:w="944" w:type="dxa"/>
            <w:tcBorders>
              <w:top w:val="single" w:sz="4" w:space="0" w:color="000000"/>
              <w:left w:val="single" w:sz="4" w:space="0" w:color="000000"/>
              <w:bottom w:val="single" w:sz="4" w:space="0" w:color="000000"/>
              <w:right w:val="single" w:sz="4" w:space="0" w:color="000000"/>
            </w:tcBorders>
          </w:tcPr>
          <w:p/>
        </w:tc>
        <w:tc>
          <w:tcPr>
            <w:tcW w:w="93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80"/>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13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351" w:right="345"/>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24" w:hRule="exact"/>
        </w:trPr>
        <w:tc>
          <w:tcPr>
            <w:tcW w:w="1073" w:type="dxa"/>
            <w:tcBorders>
              <w:top w:val="single" w:sz="4" w:space="0" w:color="000000"/>
              <w:left w:val="single" w:sz="4" w:space="0" w:color="000000"/>
              <w:bottom w:val="single" w:sz="4" w:space="0" w:color="000000"/>
              <w:right w:val="single" w:sz="4" w:space="0" w:color="000000"/>
            </w:tcBorders>
          </w:tcPr>
          <w:p/>
        </w:tc>
        <w:tc>
          <w:tcPr>
            <w:tcW w:w="226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917" w:right="909"/>
            </w:pPr>
            <w:r>
              <w:rPr>
                <w:rFonts w:cs="Microsoft YaHei" w:hAnsi="Microsoft YaHei" w:eastAsia="Microsoft YaHei" w:ascii="Microsoft YaHei"/>
                <w:spacing w:val="0"/>
                <w:w w:val="100"/>
                <w:position w:val="-1"/>
                <w:sz w:val="18"/>
                <w:szCs w:val="18"/>
              </w:rPr>
              <w:t>合计</w:t>
            </w:r>
            <w:r>
              <w:rPr>
                <w:rFonts w:cs="Microsoft YaHei" w:hAnsi="Microsoft YaHei" w:eastAsia="Microsoft YaHei" w:ascii="Microsoft YaHei"/>
                <w:spacing w:val="0"/>
                <w:w w:val="100"/>
                <w:position w:val="0"/>
                <w:sz w:val="18"/>
                <w:szCs w:val="18"/>
              </w:rPr>
            </w:r>
          </w:p>
        </w:tc>
        <w:tc>
          <w:tcPr>
            <w:tcW w:w="67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209" w:right="201"/>
            </w:pPr>
            <w:r>
              <w:rPr>
                <w:rFonts w:cs="Times New Roman" w:hAnsi="Times New Roman" w:eastAsia="Times New Roman" w:ascii="Times New Roman"/>
                <w:b/>
                <w:spacing w:val="4"/>
                <w:w w:val="100"/>
                <w:sz w:val="18"/>
                <w:szCs w:val="18"/>
              </w:rPr>
              <w:t>16</w:t>
            </w:r>
            <w:r>
              <w:rPr>
                <w:rFonts w:cs="Times New Roman" w:hAnsi="Times New Roman" w:eastAsia="Times New Roman" w:ascii="Times New Roman"/>
                <w:spacing w:val="0"/>
                <w:w w:val="100"/>
                <w:sz w:val="18"/>
                <w:szCs w:val="18"/>
              </w:rPr>
            </w:r>
          </w:p>
        </w:tc>
        <w:tc>
          <w:tcPr>
            <w:tcW w:w="929" w:type="dxa"/>
            <w:gridSpan w:val="2"/>
            <w:tcBorders>
              <w:top w:val="single" w:sz="4" w:space="0" w:color="000000"/>
              <w:left w:val="single" w:sz="4" w:space="0" w:color="000000"/>
              <w:bottom w:val="single" w:sz="4" w:space="0" w:color="000000"/>
              <w:right w:val="single" w:sz="4" w:space="0" w:color="000000"/>
            </w:tcBorders>
          </w:tcPr>
          <w:p/>
        </w:tc>
        <w:tc>
          <w:tcPr>
            <w:tcW w:w="973" w:type="dxa"/>
            <w:tcBorders>
              <w:top w:val="single" w:sz="4" w:space="0" w:color="000000"/>
              <w:left w:val="single" w:sz="4" w:space="0" w:color="000000"/>
              <w:bottom w:val="single" w:sz="4" w:space="0" w:color="000000"/>
              <w:right w:val="single" w:sz="4" w:space="0" w:color="000000"/>
            </w:tcBorders>
          </w:tcPr>
          <w:p/>
        </w:tc>
        <w:tc>
          <w:tcPr>
            <w:tcW w:w="944" w:type="dxa"/>
            <w:tcBorders>
              <w:top w:val="single" w:sz="4" w:space="0" w:color="000000"/>
              <w:left w:val="single" w:sz="4" w:space="0" w:color="000000"/>
              <w:bottom w:val="single" w:sz="4" w:space="0" w:color="000000"/>
              <w:right w:val="single" w:sz="4" w:space="0" w:color="000000"/>
            </w:tcBorders>
          </w:tcPr>
          <w:p/>
        </w:tc>
        <w:tc>
          <w:tcPr>
            <w:tcW w:w="937" w:type="dxa"/>
            <w:tcBorders>
              <w:top w:val="single" w:sz="4" w:space="0" w:color="000000"/>
              <w:left w:val="single" w:sz="4" w:space="0" w:color="000000"/>
              <w:bottom w:val="single" w:sz="4" w:space="0" w:color="000000"/>
              <w:right w:val="single" w:sz="4" w:space="0" w:color="000000"/>
            </w:tcBorders>
          </w:tcPr>
          <w:p/>
        </w:tc>
        <w:tc>
          <w:tcPr>
            <w:tcW w:w="1138" w:type="dxa"/>
            <w:tcBorders>
              <w:top w:val="single" w:sz="4" w:space="0" w:color="000000"/>
              <w:left w:val="single" w:sz="4" w:space="0" w:color="000000"/>
              <w:bottom w:val="single" w:sz="4" w:space="0" w:color="000000"/>
              <w:right w:val="single" w:sz="4" w:space="0" w:color="000000"/>
            </w:tcBorders>
          </w:tcPr>
          <w:p/>
        </w:tc>
      </w:tr>
    </w:tbl>
    <w:p>
      <w:pPr>
        <w:rPr>
          <w:sz w:val="26"/>
          <w:szCs w:val="26"/>
        </w:rPr>
        <w:jc w:val="left"/>
        <w:spacing w:before="17" w:lineRule="exact" w:line="260"/>
      </w:pPr>
      <w:r>
        <w:rPr>
          <w:sz w:val="26"/>
          <w:szCs w:val="26"/>
        </w:rPr>
      </w:r>
    </w:p>
    <w:p>
      <w:pPr>
        <w:rPr>
          <w:rFonts w:cs="Times New Roman" w:hAnsi="Times New Roman" w:eastAsia="Times New Roman" w:ascii="Times New Roman"/>
          <w:sz w:val="22"/>
          <w:szCs w:val="22"/>
        </w:rPr>
        <w:jc w:val="left"/>
        <w:spacing w:lineRule="exact" w:line="300"/>
        <w:ind w:left="183"/>
      </w:pPr>
      <w:r>
        <w:rPr>
          <w:rFonts w:cs="Microsoft YaHei" w:hAnsi="Microsoft YaHei" w:eastAsia="Microsoft YaHei" w:ascii="Microsoft YaHei"/>
          <w:spacing w:val="0"/>
          <w:w w:val="101"/>
          <w:sz w:val="22"/>
          <w:szCs w:val="22"/>
        </w:rPr>
        <w:t>第二学期</w:t>
      </w:r>
      <w:r>
        <w:rPr>
          <w:rFonts w:cs="Times New Roman" w:hAnsi="Times New Roman" w:eastAsia="Times New Roman" w:ascii="Times New Roman"/>
          <w:b/>
          <w:spacing w:val="0"/>
          <w:w w:val="101"/>
          <w:sz w:val="22"/>
          <w:szCs w:val="22"/>
        </w:rPr>
        <w:t>:</w:t>
      </w:r>
      <w:r>
        <w:rPr>
          <w:rFonts w:cs="Times New Roman" w:hAnsi="Times New Roman" w:eastAsia="Times New Roman" w:ascii="Times New Roman"/>
          <w:spacing w:val="0"/>
          <w:w w:val="100"/>
          <w:sz w:val="22"/>
          <w:szCs w:val="22"/>
        </w:rPr>
      </w:r>
    </w:p>
    <w:p>
      <w:pPr>
        <w:rPr>
          <w:sz w:val="8"/>
          <w:szCs w:val="8"/>
        </w:rPr>
        <w:jc w:val="left"/>
        <w:spacing w:before="9" w:lineRule="exact" w:line="80"/>
      </w:pPr>
      <w:r>
        <w:rPr>
          <w:sz w:val="8"/>
          <w:szCs w:val="8"/>
        </w:rPr>
      </w:r>
    </w:p>
    <w:tbl>
      <w:tblPr>
        <w:tblW w:w="0" w:type="auto"/>
        <w:tblLook w:val="01E0"/>
        <w:jc w:val="left"/>
        <w:tblInd w:w="103" w:type="dxa"/>
        <w:tblLayout w:type="fixed"/>
        <w:tblCellMar>
          <w:top w:w="0" w:type="dxa"/>
          <w:left w:w="0" w:type="dxa"/>
          <w:bottom w:w="0" w:type="dxa"/>
          <w:right w:w="0" w:type="dxa"/>
        </w:tblCellMar>
      </w:tblPr>
      <w:tblGrid/>
      <w:tr>
        <w:trPr>
          <w:trHeight w:val="338" w:hRule="exact"/>
        </w:trPr>
        <w:tc>
          <w:tcPr>
            <w:tcW w:w="1102"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193"/>
            </w:pPr>
            <w:r>
              <w:rPr>
                <w:rFonts w:cs="Microsoft YaHei" w:hAnsi="Microsoft YaHei" w:eastAsia="Microsoft YaHei" w:ascii="Microsoft YaHei"/>
                <w:spacing w:val="0"/>
                <w:w w:val="100"/>
                <w:sz w:val="18"/>
                <w:szCs w:val="18"/>
              </w:rPr>
              <w:t>课程编号</w:t>
            </w:r>
          </w:p>
        </w:tc>
        <w:tc>
          <w:tcPr>
            <w:tcW w:w="2248"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center"/>
              <w:ind w:left="729" w:right="722"/>
            </w:pPr>
            <w:r>
              <w:rPr>
                <w:rFonts w:cs="Microsoft YaHei" w:hAnsi="Microsoft YaHei" w:eastAsia="Microsoft YaHei" w:ascii="Microsoft YaHei"/>
                <w:spacing w:val="0"/>
                <w:w w:val="100"/>
                <w:sz w:val="18"/>
                <w:szCs w:val="18"/>
              </w:rPr>
              <w:t>课程名称</w:t>
            </w:r>
          </w:p>
        </w:tc>
        <w:tc>
          <w:tcPr>
            <w:tcW w:w="670"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150"/>
            </w:pPr>
            <w:r>
              <w:rPr>
                <w:rFonts w:cs="Microsoft YaHei" w:hAnsi="Microsoft YaHei" w:eastAsia="Microsoft YaHei" w:ascii="Microsoft YaHei"/>
                <w:spacing w:val="0"/>
                <w:w w:val="100"/>
                <w:sz w:val="18"/>
                <w:szCs w:val="18"/>
              </w:rPr>
              <w:t>学分</w:t>
            </w:r>
          </w:p>
        </w:tc>
        <w:tc>
          <w:tcPr>
            <w:tcW w:w="929"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60"/>
              <w:ind w:left="193"/>
            </w:pPr>
            <w:r>
              <w:rPr>
                <w:rFonts w:cs="Microsoft YaHei" w:hAnsi="Microsoft YaHei" w:eastAsia="Microsoft YaHei" w:ascii="Microsoft YaHei"/>
                <w:spacing w:val="0"/>
                <w:w w:val="100"/>
                <w:position w:val="-1"/>
                <w:sz w:val="18"/>
                <w:szCs w:val="18"/>
              </w:rPr>
              <w:t>周学时</w:t>
            </w:r>
            <w:r>
              <w:rPr>
                <w:rFonts w:cs="Microsoft YaHei" w:hAnsi="Microsoft YaHei" w:eastAsia="Microsoft YaHei" w:ascii="Microsoft YaHei"/>
                <w:spacing w:val="0"/>
                <w:w w:val="100"/>
                <w:position w:val="0"/>
                <w:sz w:val="18"/>
                <w:szCs w:val="18"/>
              </w:rPr>
            </w:r>
          </w:p>
        </w:tc>
        <w:tc>
          <w:tcPr>
            <w:tcW w:w="966"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121"/>
            </w:pPr>
            <w:r>
              <w:rPr>
                <w:rFonts w:cs="Microsoft YaHei" w:hAnsi="Microsoft YaHei" w:eastAsia="Microsoft YaHei" w:ascii="Microsoft YaHei"/>
                <w:spacing w:val="0"/>
                <w:w w:val="100"/>
                <w:sz w:val="18"/>
                <w:szCs w:val="18"/>
              </w:rPr>
              <w:t>课程性质</w:t>
            </w:r>
          </w:p>
        </w:tc>
        <w:tc>
          <w:tcPr>
            <w:tcW w:w="944"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107"/>
            </w:pPr>
            <w:r>
              <w:rPr>
                <w:rFonts w:cs="Microsoft YaHei" w:hAnsi="Microsoft YaHei" w:eastAsia="Microsoft YaHei" w:ascii="Microsoft YaHei"/>
                <w:spacing w:val="0"/>
                <w:w w:val="100"/>
                <w:sz w:val="18"/>
                <w:szCs w:val="18"/>
              </w:rPr>
              <w:t>授课方式</w:t>
            </w:r>
          </w:p>
        </w:tc>
        <w:tc>
          <w:tcPr>
            <w:tcW w:w="944"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107"/>
            </w:pPr>
            <w:r>
              <w:rPr>
                <w:rFonts w:cs="Microsoft YaHei" w:hAnsi="Microsoft YaHei" w:eastAsia="Microsoft YaHei" w:ascii="Microsoft YaHei"/>
                <w:spacing w:val="0"/>
                <w:w w:val="100"/>
                <w:sz w:val="18"/>
                <w:szCs w:val="18"/>
              </w:rPr>
              <w:t>考核方式</w:t>
            </w:r>
          </w:p>
        </w:tc>
        <w:tc>
          <w:tcPr>
            <w:tcW w:w="1131"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373"/>
            </w:pPr>
            <w:r>
              <w:rPr>
                <w:rFonts w:cs="Microsoft YaHei" w:hAnsi="Microsoft YaHei" w:eastAsia="Microsoft YaHei" w:ascii="Microsoft YaHei"/>
                <w:spacing w:val="0"/>
                <w:w w:val="100"/>
                <w:sz w:val="18"/>
                <w:szCs w:val="18"/>
              </w:rPr>
              <w:t>说明</w:t>
            </w:r>
          </w:p>
        </w:tc>
      </w:tr>
      <w:tr>
        <w:trPr>
          <w:trHeight w:val="324" w:hRule="exact"/>
        </w:trPr>
        <w:tc>
          <w:tcPr>
            <w:tcW w:w="1102" w:type="dxa"/>
            <w:vMerge w:val=""/>
            <w:tcBorders>
              <w:left w:val="single" w:sz="4" w:space="0" w:color="000000"/>
              <w:bottom w:val="single" w:sz="4" w:space="0" w:color="000000"/>
              <w:right w:val="single" w:sz="4" w:space="0" w:color="000000"/>
            </w:tcBorders>
          </w:tcPr>
          <w:p/>
        </w:tc>
        <w:tc>
          <w:tcPr>
            <w:tcW w:w="2248" w:type="dxa"/>
            <w:vMerge w:val=""/>
            <w:tcBorders>
              <w:left w:val="single" w:sz="4" w:space="0" w:color="000000"/>
              <w:bottom w:val="single" w:sz="4" w:space="0" w:color="000000"/>
              <w:right w:val="single" w:sz="4" w:space="0" w:color="000000"/>
            </w:tcBorders>
          </w:tcPr>
          <w:p/>
        </w:tc>
        <w:tc>
          <w:tcPr>
            <w:tcW w:w="670" w:type="dxa"/>
            <w:vMerge w:val=""/>
            <w:tcBorders>
              <w:left w:val="single" w:sz="4" w:space="0" w:color="000000"/>
              <w:bottom w:val="single" w:sz="4" w:space="0" w:color="000000"/>
              <w:right w:val="single" w:sz="4" w:space="0" w:color="000000"/>
            </w:tcBorders>
          </w:tcPr>
          <w:p/>
        </w:tc>
        <w:tc>
          <w:tcPr>
            <w:tcW w:w="48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50"/>
            </w:pPr>
            <w:r>
              <w:rPr>
                <w:rFonts w:cs="Microsoft YaHei" w:hAnsi="Microsoft YaHei" w:eastAsia="Microsoft YaHei" w:ascii="Microsoft YaHei"/>
                <w:spacing w:val="0"/>
                <w:w w:val="100"/>
                <w:position w:val="-1"/>
                <w:sz w:val="18"/>
                <w:szCs w:val="18"/>
              </w:rPr>
              <w:t>春</w:t>
            </w:r>
            <w:r>
              <w:rPr>
                <w:rFonts w:cs="Microsoft YaHei" w:hAnsi="Microsoft YaHei" w:eastAsia="Microsoft YaHei" w:ascii="Microsoft YaHei"/>
                <w:spacing w:val="0"/>
                <w:w w:val="100"/>
                <w:position w:val="0"/>
                <w:sz w:val="18"/>
                <w:szCs w:val="18"/>
              </w:rPr>
            </w:r>
          </w:p>
        </w:tc>
        <w:tc>
          <w:tcPr>
            <w:tcW w:w="44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29"/>
            </w:pPr>
            <w:r>
              <w:rPr>
                <w:rFonts w:cs="Microsoft YaHei" w:hAnsi="Microsoft YaHei" w:eastAsia="Microsoft YaHei" w:ascii="Microsoft YaHei"/>
                <w:spacing w:val="0"/>
                <w:w w:val="100"/>
                <w:position w:val="-1"/>
                <w:sz w:val="18"/>
                <w:szCs w:val="18"/>
              </w:rPr>
              <w:t>夏</w:t>
            </w:r>
            <w:r>
              <w:rPr>
                <w:rFonts w:cs="Microsoft YaHei" w:hAnsi="Microsoft YaHei" w:eastAsia="Microsoft YaHei" w:ascii="Microsoft YaHei"/>
                <w:spacing w:val="0"/>
                <w:w w:val="100"/>
                <w:position w:val="0"/>
                <w:sz w:val="18"/>
                <w:szCs w:val="18"/>
              </w:rPr>
            </w:r>
          </w:p>
        </w:tc>
        <w:tc>
          <w:tcPr>
            <w:tcW w:w="966" w:type="dxa"/>
            <w:vMerge w:val=""/>
            <w:tcBorders>
              <w:left w:val="single" w:sz="4" w:space="0" w:color="000000"/>
              <w:bottom w:val="single" w:sz="4" w:space="0" w:color="000000"/>
              <w:right w:val="single" w:sz="4" w:space="0" w:color="000000"/>
            </w:tcBorders>
          </w:tcPr>
          <w:p/>
        </w:tc>
        <w:tc>
          <w:tcPr>
            <w:tcW w:w="944" w:type="dxa"/>
            <w:vMerge w:val=""/>
            <w:tcBorders>
              <w:left w:val="single" w:sz="4" w:space="0" w:color="000000"/>
              <w:bottom w:val="single" w:sz="4" w:space="0" w:color="000000"/>
              <w:right w:val="single" w:sz="4" w:space="0" w:color="000000"/>
            </w:tcBorders>
          </w:tcPr>
          <w:p/>
        </w:tc>
        <w:tc>
          <w:tcPr>
            <w:tcW w:w="944" w:type="dxa"/>
            <w:vMerge w:val=""/>
            <w:tcBorders>
              <w:left w:val="single" w:sz="4" w:space="0" w:color="000000"/>
              <w:bottom w:val="single" w:sz="4" w:space="0" w:color="000000"/>
              <w:right w:val="single" w:sz="4" w:space="0" w:color="000000"/>
            </w:tcBorders>
          </w:tcPr>
          <w:p/>
        </w:tc>
        <w:tc>
          <w:tcPr>
            <w:tcW w:w="1131" w:type="dxa"/>
            <w:vMerge w:val=""/>
            <w:tcBorders>
              <w:left w:val="single" w:sz="4" w:space="0" w:color="000000"/>
              <w:bottom w:val="single" w:sz="4" w:space="0" w:color="000000"/>
              <w:right w:val="single" w:sz="4" w:space="0" w:color="000000"/>
            </w:tcBorders>
          </w:tcPr>
          <w:p/>
        </w:tc>
      </w:tr>
      <w:tr>
        <w:trPr>
          <w:trHeight w:val="325" w:hRule="exact"/>
        </w:trPr>
        <w:tc>
          <w:tcPr>
            <w:tcW w:w="110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9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0</w:t>
            </w:r>
          </w:p>
        </w:tc>
        <w:tc>
          <w:tcPr>
            <w:tcW w:w="224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港口工程学</w:t>
            </w:r>
            <w:r>
              <w:rPr>
                <w:rFonts w:cs="Microsoft YaHei" w:hAnsi="Microsoft YaHei" w:eastAsia="Microsoft YaHei" w:ascii="Microsoft YaHei"/>
                <w:spacing w:val="0"/>
                <w:w w:val="100"/>
                <w:position w:val="0"/>
                <w:sz w:val="18"/>
                <w:szCs w:val="18"/>
              </w:rPr>
            </w:r>
          </w:p>
        </w:tc>
        <w:tc>
          <w:tcPr>
            <w:tcW w:w="67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223"/>
            </w:pP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929" w:type="dxa"/>
            <w:gridSpan w:val="2"/>
            <w:tcBorders>
              <w:top w:val="nil" w:sz="6" w:space="0" w:color="auto"/>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9"/>
              <w:ind w:left="384" w:right="379"/>
            </w:pPr>
            <w:r>
              <w:rPr>
                <w:rFonts w:cs="Times New Roman" w:hAnsi="Times New Roman" w:eastAsia="Times New Roman" w:ascii="Times New Roman"/>
                <w:spacing w:val="0"/>
                <w:w w:val="100"/>
                <w:sz w:val="18"/>
                <w:szCs w:val="18"/>
              </w:rPr>
              <w:t>4</w:t>
            </w:r>
          </w:p>
        </w:tc>
        <w:tc>
          <w:tcPr>
            <w:tcW w:w="966" w:type="dxa"/>
            <w:tcBorders>
              <w:top w:val="single" w:sz="4" w:space="0" w:color="000000"/>
              <w:left w:val="single" w:sz="4" w:space="0" w:color="000000"/>
              <w:bottom w:val="single" w:sz="4" w:space="0" w:color="000000"/>
              <w:right w:val="single" w:sz="4" w:space="0" w:color="000000"/>
            </w:tcBorders>
          </w:tcPr>
          <w:p/>
        </w:tc>
        <w:tc>
          <w:tcPr>
            <w:tcW w:w="944" w:type="dxa"/>
            <w:tcBorders>
              <w:top w:val="single" w:sz="4" w:space="0" w:color="000000"/>
              <w:left w:val="single" w:sz="4" w:space="0" w:color="000000"/>
              <w:bottom w:val="single" w:sz="4" w:space="0" w:color="000000"/>
              <w:right w:val="single" w:sz="4" w:space="0" w:color="000000"/>
            </w:tcBorders>
          </w:tcPr>
          <w:p/>
        </w:tc>
        <w:tc>
          <w:tcPr>
            <w:tcW w:w="94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87"/>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13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73"/>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17" w:hRule="exact"/>
        </w:trPr>
        <w:tc>
          <w:tcPr>
            <w:tcW w:w="110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9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0"/>
                <w:w w:val="100"/>
                <w:sz w:val="18"/>
                <w:szCs w:val="18"/>
              </w:rPr>
              <w:t>0</w:t>
            </w:r>
          </w:p>
        </w:tc>
        <w:tc>
          <w:tcPr>
            <w:tcW w:w="224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航道工程学</w:t>
            </w:r>
            <w:r>
              <w:rPr>
                <w:rFonts w:cs="Microsoft YaHei" w:hAnsi="Microsoft YaHei" w:eastAsia="Microsoft YaHei" w:ascii="Microsoft YaHei"/>
                <w:spacing w:val="0"/>
                <w:w w:val="100"/>
                <w:position w:val="0"/>
                <w:sz w:val="18"/>
                <w:szCs w:val="18"/>
              </w:rPr>
            </w:r>
          </w:p>
        </w:tc>
        <w:tc>
          <w:tcPr>
            <w:tcW w:w="67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223"/>
            </w:pP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929"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384" w:right="379"/>
            </w:pPr>
            <w:r>
              <w:rPr>
                <w:rFonts w:cs="Times New Roman" w:hAnsi="Times New Roman" w:eastAsia="Times New Roman" w:ascii="Times New Roman"/>
                <w:spacing w:val="0"/>
                <w:w w:val="100"/>
                <w:sz w:val="18"/>
                <w:szCs w:val="18"/>
              </w:rPr>
              <w:t>4</w:t>
            </w:r>
          </w:p>
        </w:tc>
        <w:tc>
          <w:tcPr>
            <w:tcW w:w="966" w:type="dxa"/>
            <w:tcBorders>
              <w:top w:val="single" w:sz="4" w:space="0" w:color="000000"/>
              <w:left w:val="single" w:sz="4" w:space="0" w:color="000000"/>
              <w:bottom w:val="single" w:sz="4" w:space="0" w:color="000000"/>
              <w:right w:val="single" w:sz="4" w:space="0" w:color="000000"/>
            </w:tcBorders>
          </w:tcPr>
          <w:p/>
        </w:tc>
        <w:tc>
          <w:tcPr>
            <w:tcW w:w="944" w:type="dxa"/>
            <w:tcBorders>
              <w:top w:val="single" w:sz="4" w:space="0" w:color="000000"/>
              <w:left w:val="single" w:sz="4" w:space="0" w:color="000000"/>
              <w:bottom w:val="single" w:sz="4" w:space="0" w:color="000000"/>
              <w:right w:val="single" w:sz="4" w:space="0" w:color="000000"/>
            </w:tcBorders>
          </w:tcPr>
          <w:p/>
        </w:tc>
        <w:tc>
          <w:tcPr>
            <w:tcW w:w="94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87"/>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13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73"/>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24" w:hRule="exact"/>
        </w:trPr>
        <w:tc>
          <w:tcPr>
            <w:tcW w:w="110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9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0"/>
                <w:w w:val="100"/>
                <w:sz w:val="18"/>
                <w:szCs w:val="18"/>
              </w:rPr>
              <w:t>0</w:t>
            </w:r>
          </w:p>
        </w:tc>
        <w:tc>
          <w:tcPr>
            <w:tcW w:w="224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港口规划与布置（双语）</w:t>
            </w:r>
            <w:r>
              <w:rPr>
                <w:rFonts w:cs="Microsoft YaHei" w:hAnsi="Microsoft YaHei" w:eastAsia="Microsoft YaHei" w:ascii="Microsoft YaHei"/>
                <w:spacing w:val="0"/>
                <w:w w:val="100"/>
                <w:position w:val="0"/>
                <w:sz w:val="18"/>
                <w:szCs w:val="18"/>
              </w:rPr>
            </w:r>
          </w:p>
        </w:tc>
        <w:tc>
          <w:tcPr>
            <w:tcW w:w="67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254" w:right="250"/>
            </w:pPr>
            <w:r>
              <w:rPr>
                <w:rFonts w:cs="Times New Roman" w:hAnsi="Times New Roman" w:eastAsia="Times New Roman" w:ascii="Times New Roman"/>
                <w:spacing w:val="0"/>
                <w:w w:val="100"/>
                <w:sz w:val="18"/>
                <w:szCs w:val="18"/>
              </w:rPr>
              <w:t>2</w:t>
            </w:r>
          </w:p>
        </w:tc>
        <w:tc>
          <w:tcPr>
            <w:tcW w:w="929"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384" w:right="379"/>
            </w:pPr>
            <w:r>
              <w:rPr>
                <w:rFonts w:cs="Times New Roman" w:hAnsi="Times New Roman" w:eastAsia="Times New Roman" w:ascii="Times New Roman"/>
                <w:spacing w:val="0"/>
                <w:w w:val="100"/>
                <w:sz w:val="18"/>
                <w:szCs w:val="18"/>
              </w:rPr>
              <w:t>2</w:t>
            </w:r>
          </w:p>
        </w:tc>
        <w:tc>
          <w:tcPr>
            <w:tcW w:w="966" w:type="dxa"/>
            <w:tcBorders>
              <w:top w:val="single" w:sz="4" w:space="0" w:color="000000"/>
              <w:left w:val="single" w:sz="4" w:space="0" w:color="000000"/>
              <w:bottom w:val="single" w:sz="4" w:space="0" w:color="000000"/>
              <w:right w:val="single" w:sz="4" w:space="0" w:color="000000"/>
            </w:tcBorders>
          </w:tcPr>
          <w:p/>
        </w:tc>
        <w:tc>
          <w:tcPr>
            <w:tcW w:w="94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01"/>
            </w:pPr>
            <w:r>
              <w:rPr>
                <w:rFonts w:cs="Microsoft YaHei" w:hAnsi="Microsoft YaHei" w:eastAsia="Microsoft YaHei" w:ascii="Microsoft YaHei"/>
                <w:spacing w:val="0"/>
                <w:w w:val="100"/>
                <w:position w:val="-1"/>
                <w:sz w:val="18"/>
                <w:szCs w:val="18"/>
              </w:rPr>
              <w:t>双语课</w:t>
            </w:r>
            <w:r>
              <w:rPr>
                <w:rFonts w:cs="Microsoft YaHei" w:hAnsi="Microsoft YaHei" w:eastAsia="Microsoft YaHei" w:ascii="Microsoft YaHei"/>
                <w:spacing w:val="0"/>
                <w:w w:val="100"/>
                <w:position w:val="0"/>
                <w:sz w:val="18"/>
                <w:szCs w:val="18"/>
              </w:rPr>
            </w:r>
          </w:p>
        </w:tc>
        <w:tc>
          <w:tcPr>
            <w:tcW w:w="94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87"/>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13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73"/>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24" w:hRule="exact"/>
        </w:trPr>
        <w:tc>
          <w:tcPr>
            <w:tcW w:w="110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9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0"/>
                <w:w w:val="100"/>
                <w:sz w:val="18"/>
                <w:szCs w:val="18"/>
              </w:rPr>
              <w:t>0</w:t>
            </w:r>
          </w:p>
        </w:tc>
        <w:tc>
          <w:tcPr>
            <w:tcW w:w="224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海岸工程学（双语）</w:t>
            </w:r>
            <w:r>
              <w:rPr>
                <w:rFonts w:cs="Microsoft YaHei" w:hAnsi="Microsoft YaHei" w:eastAsia="Microsoft YaHei" w:ascii="Microsoft YaHei"/>
                <w:spacing w:val="0"/>
                <w:w w:val="100"/>
                <w:position w:val="0"/>
                <w:sz w:val="18"/>
                <w:szCs w:val="18"/>
              </w:rPr>
            </w:r>
          </w:p>
        </w:tc>
        <w:tc>
          <w:tcPr>
            <w:tcW w:w="67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254" w:right="250"/>
            </w:pPr>
            <w:r>
              <w:rPr>
                <w:rFonts w:cs="Times New Roman" w:hAnsi="Times New Roman" w:eastAsia="Times New Roman" w:ascii="Times New Roman"/>
                <w:spacing w:val="0"/>
                <w:w w:val="100"/>
                <w:sz w:val="18"/>
                <w:szCs w:val="18"/>
              </w:rPr>
              <w:t>2</w:t>
            </w:r>
          </w:p>
        </w:tc>
        <w:tc>
          <w:tcPr>
            <w:tcW w:w="929"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384" w:right="379"/>
            </w:pPr>
            <w:r>
              <w:rPr>
                <w:rFonts w:cs="Times New Roman" w:hAnsi="Times New Roman" w:eastAsia="Times New Roman" w:ascii="Times New Roman"/>
                <w:spacing w:val="0"/>
                <w:w w:val="100"/>
                <w:sz w:val="18"/>
                <w:szCs w:val="18"/>
              </w:rPr>
              <w:t>2</w:t>
            </w:r>
          </w:p>
        </w:tc>
        <w:tc>
          <w:tcPr>
            <w:tcW w:w="966" w:type="dxa"/>
            <w:tcBorders>
              <w:top w:val="single" w:sz="4" w:space="0" w:color="000000"/>
              <w:left w:val="single" w:sz="4" w:space="0" w:color="000000"/>
              <w:bottom w:val="single" w:sz="4" w:space="0" w:color="000000"/>
              <w:right w:val="single" w:sz="4" w:space="0" w:color="000000"/>
            </w:tcBorders>
          </w:tcPr>
          <w:p/>
        </w:tc>
        <w:tc>
          <w:tcPr>
            <w:tcW w:w="94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01"/>
            </w:pPr>
            <w:r>
              <w:rPr>
                <w:rFonts w:cs="Microsoft YaHei" w:hAnsi="Microsoft YaHei" w:eastAsia="Microsoft YaHei" w:ascii="Microsoft YaHei"/>
                <w:spacing w:val="0"/>
                <w:w w:val="100"/>
                <w:position w:val="-1"/>
                <w:sz w:val="18"/>
                <w:szCs w:val="18"/>
              </w:rPr>
              <w:t>双语课</w:t>
            </w:r>
            <w:r>
              <w:rPr>
                <w:rFonts w:cs="Microsoft YaHei" w:hAnsi="Microsoft YaHei" w:eastAsia="Microsoft YaHei" w:ascii="Microsoft YaHei"/>
                <w:spacing w:val="0"/>
                <w:w w:val="100"/>
                <w:position w:val="0"/>
                <w:sz w:val="18"/>
                <w:szCs w:val="18"/>
              </w:rPr>
            </w:r>
          </w:p>
        </w:tc>
        <w:tc>
          <w:tcPr>
            <w:tcW w:w="94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87"/>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13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73"/>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17" w:hRule="exact"/>
        </w:trPr>
        <w:tc>
          <w:tcPr>
            <w:tcW w:w="110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9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1</w:t>
            </w:r>
          </w:p>
        </w:tc>
        <w:tc>
          <w:tcPr>
            <w:tcW w:w="224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水工钢筋混凝土课程设计</w:t>
            </w:r>
            <w:r>
              <w:rPr>
                <w:rFonts w:cs="Microsoft YaHei" w:hAnsi="Microsoft YaHei" w:eastAsia="Microsoft YaHei" w:ascii="Microsoft YaHei"/>
                <w:spacing w:val="0"/>
                <w:w w:val="100"/>
                <w:position w:val="0"/>
                <w:sz w:val="18"/>
                <w:szCs w:val="18"/>
              </w:rPr>
            </w:r>
          </w:p>
        </w:tc>
        <w:tc>
          <w:tcPr>
            <w:tcW w:w="67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254" w:right="250"/>
            </w:pPr>
            <w:r>
              <w:rPr>
                <w:rFonts w:cs="Times New Roman" w:hAnsi="Times New Roman" w:eastAsia="Times New Roman" w:ascii="Times New Roman"/>
                <w:spacing w:val="0"/>
                <w:w w:val="100"/>
                <w:sz w:val="18"/>
                <w:szCs w:val="18"/>
              </w:rPr>
              <w:t>1</w:t>
            </w:r>
          </w:p>
        </w:tc>
        <w:tc>
          <w:tcPr>
            <w:tcW w:w="929"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384" w:right="379"/>
            </w:pPr>
            <w:r>
              <w:rPr>
                <w:rFonts w:cs="Times New Roman" w:hAnsi="Times New Roman" w:eastAsia="Times New Roman" w:ascii="Times New Roman"/>
                <w:spacing w:val="0"/>
                <w:w w:val="100"/>
                <w:sz w:val="18"/>
                <w:szCs w:val="18"/>
              </w:rPr>
              <w:t>2</w:t>
            </w:r>
          </w:p>
        </w:tc>
        <w:tc>
          <w:tcPr>
            <w:tcW w:w="966" w:type="dxa"/>
            <w:tcBorders>
              <w:top w:val="single" w:sz="4" w:space="0" w:color="000000"/>
              <w:left w:val="single" w:sz="4" w:space="0" w:color="000000"/>
              <w:bottom w:val="single" w:sz="4" w:space="0" w:color="000000"/>
              <w:right w:val="single" w:sz="4" w:space="0" w:color="000000"/>
            </w:tcBorders>
          </w:tcPr>
          <w:p/>
        </w:tc>
        <w:tc>
          <w:tcPr>
            <w:tcW w:w="944" w:type="dxa"/>
            <w:tcBorders>
              <w:top w:val="single" w:sz="4" w:space="0" w:color="000000"/>
              <w:left w:val="single" w:sz="4" w:space="0" w:color="000000"/>
              <w:bottom w:val="single" w:sz="4" w:space="0" w:color="000000"/>
              <w:right w:val="single" w:sz="4" w:space="0" w:color="000000"/>
            </w:tcBorders>
          </w:tcPr>
          <w:p/>
        </w:tc>
        <w:tc>
          <w:tcPr>
            <w:tcW w:w="94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87"/>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13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73"/>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31" w:hRule="exact"/>
        </w:trPr>
        <w:tc>
          <w:tcPr>
            <w:tcW w:w="110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93"/>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t>0</w:t>
            </w:r>
          </w:p>
        </w:tc>
        <w:tc>
          <w:tcPr>
            <w:tcW w:w="224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07"/>
            </w:pPr>
            <w:r>
              <w:rPr>
                <w:rFonts w:cs="Microsoft YaHei" w:hAnsi="Microsoft YaHei" w:eastAsia="Microsoft YaHei" w:ascii="Microsoft YaHei"/>
                <w:spacing w:val="0"/>
                <w:w w:val="100"/>
                <w:sz w:val="18"/>
                <w:szCs w:val="18"/>
              </w:rPr>
              <w:t>就业导论</w:t>
            </w:r>
          </w:p>
        </w:tc>
        <w:tc>
          <w:tcPr>
            <w:tcW w:w="67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22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929"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384" w:right="379"/>
            </w:pPr>
            <w:r>
              <w:rPr>
                <w:rFonts w:cs="Times New Roman" w:hAnsi="Times New Roman" w:eastAsia="Times New Roman" w:ascii="Times New Roman"/>
                <w:spacing w:val="0"/>
                <w:w w:val="100"/>
                <w:sz w:val="18"/>
                <w:szCs w:val="18"/>
              </w:rPr>
              <w:t>1</w:t>
            </w:r>
          </w:p>
        </w:tc>
        <w:tc>
          <w:tcPr>
            <w:tcW w:w="966" w:type="dxa"/>
            <w:tcBorders>
              <w:top w:val="single" w:sz="4" w:space="0" w:color="000000"/>
              <w:left w:val="single" w:sz="4" w:space="0" w:color="000000"/>
              <w:bottom w:val="single" w:sz="4" w:space="0" w:color="000000"/>
              <w:right w:val="single" w:sz="4" w:space="0" w:color="000000"/>
            </w:tcBorders>
          </w:tcPr>
          <w:p/>
        </w:tc>
        <w:tc>
          <w:tcPr>
            <w:tcW w:w="944" w:type="dxa"/>
            <w:tcBorders>
              <w:top w:val="single" w:sz="4" w:space="0" w:color="000000"/>
              <w:left w:val="single" w:sz="4" w:space="0" w:color="000000"/>
              <w:bottom w:val="single" w:sz="4" w:space="0" w:color="000000"/>
              <w:right w:val="single" w:sz="4" w:space="0" w:color="000000"/>
            </w:tcBorders>
          </w:tcPr>
          <w:p/>
        </w:tc>
        <w:tc>
          <w:tcPr>
            <w:tcW w:w="94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87"/>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13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73"/>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24" w:hRule="exact"/>
        </w:trPr>
        <w:tc>
          <w:tcPr>
            <w:tcW w:w="110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9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5</w:t>
            </w:r>
          </w:p>
        </w:tc>
        <w:tc>
          <w:tcPr>
            <w:tcW w:w="224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80"/>
              <w:ind w:left="107"/>
            </w:pPr>
            <w:r>
              <w:rPr>
                <w:rFonts w:cs="Microsoft YaHei" w:hAnsi="Microsoft YaHei" w:eastAsia="Microsoft YaHei" w:ascii="Microsoft YaHei"/>
                <w:spacing w:val="0"/>
                <w:w w:val="100"/>
                <w:position w:val="-1"/>
                <w:sz w:val="18"/>
                <w:szCs w:val="18"/>
              </w:rPr>
              <w:t>体</w:t>
            </w:r>
            <w:r>
              <w:rPr>
                <w:rFonts w:cs="Microsoft YaHei" w:hAnsi="Microsoft YaHei" w:eastAsia="Microsoft YaHei" w:ascii="Microsoft YaHei"/>
                <w:spacing w:val="1"/>
                <w:w w:val="100"/>
                <w:position w:val="-1"/>
                <w:sz w:val="18"/>
                <w:szCs w:val="18"/>
              </w:rPr>
              <w:t>育</w:t>
            </w:r>
            <w:r>
              <w:rPr>
                <w:rFonts w:cs="Microsoft YaHei" w:hAnsi="Microsoft YaHei" w:eastAsia="Microsoft YaHei" w:ascii="Microsoft YaHei"/>
                <w:spacing w:val="0"/>
                <w:w w:val="100"/>
                <w:position w:val="-1"/>
                <w:sz w:val="18"/>
                <w:szCs w:val="18"/>
              </w:rPr>
              <w:t>Ⅴ</w:t>
            </w:r>
            <w:r>
              <w:rPr>
                <w:rFonts w:cs="Microsoft YaHei" w:hAnsi="Microsoft YaHei" w:eastAsia="Microsoft YaHei" w:ascii="Microsoft YaHei"/>
                <w:spacing w:val="0"/>
                <w:w w:val="100"/>
                <w:position w:val="0"/>
                <w:sz w:val="18"/>
                <w:szCs w:val="18"/>
              </w:rPr>
            </w:r>
          </w:p>
        </w:tc>
        <w:tc>
          <w:tcPr>
            <w:tcW w:w="67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89" w:right="187"/>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.5</w:t>
            </w:r>
            <w:r>
              <w:rPr>
                <w:rFonts w:cs="Times New Roman" w:hAnsi="Times New Roman" w:eastAsia="Times New Roman" w:ascii="Times New Roman"/>
                <w:spacing w:val="0"/>
                <w:w w:val="100"/>
                <w:sz w:val="18"/>
                <w:szCs w:val="18"/>
              </w:rPr>
            </w:r>
          </w:p>
        </w:tc>
        <w:tc>
          <w:tcPr>
            <w:tcW w:w="929"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384" w:right="379"/>
            </w:pPr>
            <w:r>
              <w:rPr>
                <w:rFonts w:cs="Times New Roman" w:hAnsi="Times New Roman" w:eastAsia="Times New Roman" w:ascii="Times New Roman"/>
                <w:spacing w:val="0"/>
                <w:w w:val="100"/>
                <w:sz w:val="18"/>
                <w:szCs w:val="18"/>
              </w:rPr>
              <w:t>2</w:t>
            </w:r>
          </w:p>
        </w:tc>
        <w:tc>
          <w:tcPr>
            <w:tcW w:w="966" w:type="dxa"/>
            <w:tcBorders>
              <w:top w:val="single" w:sz="4" w:space="0" w:color="000000"/>
              <w:left w:val="single" w:sz="4" w:space="0" w:color="000000"/>
              <w:bottom w:val="single" w:sz="4" w:space="0" w:color="000000"/>
              <w:right w:val="single" w:sz="4" w:space="0" w:color="000000"/>
            </w:tcBorders>
          </w:tcPr>
          <w:p/>
        </w:tc>
        <w:tc>
          <w:tcPr>
            <w:tcW w:w="944" w:type="dxa"/>
            <w:tcBorders>
              <w:top w:val="single" w:sz="4" w:space="0" w:color="000000"/>
              <w:left w:val="single" w:sz="4" w:space="0" w:color="000000"/>
              <w:bottom w:val="single" w:sz="4" w:space="0" w:color="000000"/>
              <w:right w:val="single" w:sz="4" w:space="0" w:color="000000"/>
            </w:tcBorders>
          </w:tcPr>
          <w:p/>
        </w:tc>
        <w:tc>
          <w:tcPr>
            <w:tcW w:w="94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87"/>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13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73"/>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24" w:hRule="exact"/>
        </w:trPr>
        <w:tc>
          <w:tcPr>
            <w:tcW w:w="110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9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224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60"/>
              <w:ind w:left="107"/>
            </w:pPr>
            <w:r>
              <w:rPr>
                <w:rFonts w:cs="Microsoft YaHei" w:hAnsi="Microsoft YaHei" w:eastAsia="Microsoft YaHei" w:ascii="Microsoft YaHei"/>
                <w:spacing w:val="0"/>
                <w:w w:val="100"/>
                <w:position w:val="-1"/>
                <w:sz w:val="18"/>
                <w:szCs w:val="18"/>
              </w:rPr>
              <w:t>基础工</w:t>
            </w:r>
            <w:r>
              <w:rPr>
                <w:rFonts w:cs="Microsoft YaHei" w:hAnsi="Microsoft YaHei" w:eastAsia="Microsoft YaHei" w:ascii="Microsoft YaHei"/>
                <w:spacing w:val="1"/>
                <w:w w:val="100"/>
                <w:position w:val="-1"/>
                <w:sz w:val="18"/>
                <w:szCs w:val="18"/>
              </w:rPr>
              <w:t>程</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670" w:type="dxa"/>
            <w:vMerge w:val="restart"/>
            <w:tcBorders>
              <w:top w:val="single" w:sz="4" w:space="0" w:color="000000"/>
              <w:left w:val="single" w:sz="4" w:space="0" w:color="000000"/>
              <w:right w:val="single" w:sz="4" w:space="0" w:color="000000"/>
            </w:tcBorders>
          </w:tcPr>
          <w:p>
            <w:pPr>
              <w:rPr>
                <w:sz w:val="17"/>
                <w:szCs w:val="17"/>
              </w:rPr>
              <w:jc w:val="left"/>
              <w:spacing w:before="9" w:lineRule="exact" w:line="160"/>
            </w:pPr>
            <w:r>
              <w:rPr>
                <w:sz w:val="17"/>
                <w:szCs w:val="17"/>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center"/>
              <w:ind w:left="254" w:right="250"/>
            </w:pPr>
            <w:r>
              <w:rPr>
                <w:rFonts w:cs="Times New Roman" w:hAnsi="Times New Roman" w:eastAsia="Times New Roman" w:ascii="Times New Roman"/>
                <w:spacing w:val="0"/>
                <w:w w:val="100"/>
                <w:sz w:val="18"/>
                <w:szCs w:val="18"/>
              </w:rPr>
              <w:t>6</w:t>
            </w:r>
          </w:p>
        </w:tc>
        <w:tc>
          <w:tcPr>
            <w:tcW w:w="929"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384" w:right="379"/>
            </w:pPr>
            <w:r>
              <w:rPr>
                <w:rFonts w:cs="Times New Roman" w:hAnsi="Times New Roman" w:eastAsia="Times New Roman" w:ascii="Times New Roman"/>
                <w:spacing w:val="0"/>
                <w:w w:val="100"/>
                <w:sz w:val="18"/>
                <w:szCs w:val="18"/>
              </w:rPr>
              <w:t>2</w:t>
            </w:r>
          </w:p>
        </w:tc>
        <w:tc>
          <w:tcPr>
            <w:tcW w:w="966" w:type="dxa"/>
            <w:tcBorders>
              <w:top w:val="single" w:sz="4" w:space="0" w:color="000000"/>
              <w:left w:val="single" w:sz="4" w:space="0" w:color="000000"/>
              <w:bottom w:val="single" w:sz="4" w:space="0" w:color="000000"/>
              <w:right w:val="single" w:sz="4" w:space="0" w:color="000000"/>
            </w:tcBorders>
          </w:tcPr>
          <w:p/>
        </w:tc>
        <w:tc>
          <w:tcPr>
            <w:tcW w:w="944" w:type="dxa"/>
            <w:tcBorders>
              <w:top w:val="single" w:sz="4" w:space="0" w:color="000000"/>
              <w:left w:val="single" w:sz="4" w:space="0" w:color="000000"/>
              <w:bottom w:val="single" w:sz="4" w:space="0" w:color="000000"/>
              <w:right w:val="single" w:sz="4" w:space="0" w:color="000000"/>
            </w:tcBorders>
          </w:tcPr>
          <w:p/>
        </w:tc>
        <w:tc>
          <w:tcPr>
            <w:tcW w:w="94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87"/>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131" w:type="dxa"/>
            <w:vMerge w:val="restart"/>
            <w:tcBorders>
              <w:top w:val="single" w:sz="4" w:space="0" w:color="000000"/>
              <w:left w:val="single" w:sz="4" w:space="0" w:color="000000"/>
              <w:right w:val="single" w:sz="4" w:space="0" w:color="000000"/>
            </w:tcBorders>
          </w:tcPr>
          <w:p>
            <w:pPr>
              <w:rPr>
                <w:sz w:val="12"/>
                <w:szCs w:val="12"/>
              </w:rPr>
              <w:jc w:val="left"/>
              <w:spacing w:before="1" w:lineRule="exact" w:line="120"/>
            </w:pPr>
            <w:r>
              <w:rPr>
                <w:sz w:val="12"/>
                <w:szCs w:val="12"/>
              </w:rPr>
            </w:r>
          </w:p>
          <w:p>
            <w:pPr>
              <w:rPr>
                <w:rFonts w:cs="Microsoft YaHei" w:hAnsi="Microsoft YaHei" w:eastAsia="Microsoft YaHei" w:ascii="Microsoft YaHei"/>
                <w:sz w:val="18"/>
                <w:szCs w:val="18"/>
              </w:rPr>
              <w:jc w:val="left"/>
              <w:spacing w:lineRule="auto" w:line="247"/>
              <w:ind w:left="467" w:right="69" w:hanging="360"/>
            </w:pPr>
            <w:r>
              <w:rPr>
                <w:rFonts w:cs="Microsoft YaHei" w:hAnsi="Microsoft YaHei" w:eastAsia="Microsoft YaHei" w:ascii="Microsoft YaHei"/>
                <w:spacing w:val="0"/>
                <w:w w:val="100"/>
                <w:sz w:val="18"/>
                <w:szCs w:val="18"/>
              </w:rPr>
              <w:t>院跨学科选</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修</w:t>
            </w:r>
          </w:p>
        </w:tc>
      </w:tr>
      <w:tr>
        <w:trPr>
          <w:trHeight w:val="317" w:hRule="exact"/>
        </w:trPr>
        <w:tc>
          <w:tcPr>
            <w:tcW w:w="110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9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1</w:t>
            </w:r>
          </w:p>
        </w:tc>
        <w:tc>
          <w:tcPr>
            <w:tcW w:w="224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60"/>
              <w:ind w:left="107"/>
            </w:pPr>
            <w:r>
              <w:rPr>
                <w:rFonts w:cs="Microsoft YaHei" w:hAnsi="Microsoft YaHei" w:eastAsia="Microsoft YaHei" w:ascii="Microsoft YaHei"/>
                <w:spacing w:val="0"/>
                <w:w w:val="100"/>
                <w:position w:val="-1"/>
                <w:sz w:val="18"/>
                <w:szCs w:val="18"/>
              </w:rPr>
              <w:t>现代物流基</w:t>
            </w:r>
            <w:r>
              <w:rPr>
                <w:rFonts w:cs="Microsoft YaHei" w:hAnsi="Microsoft YaHei" w:eastAsia="Microsoft YaHei" w:ascii="Microsoft YaHei"/>
                <w:spacing w:val="1"/>
                <w:w w:val="100"/>
                <w:position w:val="-1"/>
                <w:sz w:val="18"/>
                <w:szCs w:val="18"/>
              </w:rPr>
              <w:t>础</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670" w:type="dxa"/>
            <w:vMerge w:val=""/>
            <w:tcBorders>
              <w:left w:val="single" w:sz="4" w:space="0" w:color="000000"/>
              <w:right w:val="single" w:sz="4" w:space="0" w:color="000000"/>
            </w:tcBorders>
          </w:tcPr>
          <w:p/>
        </w:tc>
        <w:tc>
          <w:tcPr>
            <w:tcW w:w="929"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384" w:right="379"/>
            </w:pPr>
            <w:r>
              <w:rPr>
                <w:rFonts w:cs="Times New Roman" w:hAnsi="Times New Roman" w:eastAsia="Times New Roman" w:ascii="Times New Roman"/>
                <w:spacing w:val="0"/>
                <w:w w:val="100"/>
                <w:sz w:val="18"/>
                <w:szCs w:val="18"/>
              </w:rPr>
              <w:t>2</w:t>
            </w:r>
          </w:p>
        </w:tc>
        <w:tc>
          <w:tcPr>
            <w:tcW w:w="966" w:type="dxa"/>
            <w:tcBorders>
              <w:top w:val="single" w:sz="4" w:space="0" w:color="000000"/>
              <w:left w:val="single" w:sz="4" w:space="0" w:color="000000"/>
              <w:bottom w:val="single" w:sz="4" w:space="0" w:color="000000"/>
              <w:right w:val="single" w:sz="4" w:space="0" w:color="000000"/>
            </w:tcBorders>
          </w:tcPr>
          <w:p/>
        </w:tc>
        <w:tc>
          <w:tcPr>
            <w:tcW w:w="944" w:type="dxa"/>
            <w:tcBorders>
              <w:top w:val="single" w:sz="4" w:space="0" w:color="000000"/>
              <w:left w:val="single" w:sz="4" w:space="0" w:color="000000"/>
              <w:bottom w:val="single" w:sz="4" w:space="0" w:color="000000"/>
              <w:right w:val="single" w:sz="4" w:space="0" w:color="000000"/>
            </w:tcBorders>
          </w:tcPr>
          <w:p/>
        </w:tc>
        <w:tc>
          <w:tcPr>
            <w:tcW w:w="94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87"/>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131" w:type="dxa"/>
            <w:vMerge w:val=""/>
            <w:tcBorders>
              <w:left w:val="single" w:sz="4" w:space="0" w:color="000000"/>
              <w:right w:val="single" w:sz="4" w:space="0" w:color="000000"/>
            </w:tcBorders>
          </w:tcPr>
          <w:p/>
        </w:tc>
      </w:tr>
      <w:tr>
        <w:trPr>
          <w:trHeight w:val="324" w:hRule="exact"/>
        </w:trPr>
        <w:tc>
          <w:tcPr>
            <w:tcW w:w="110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9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224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地基处理</w:t>
            </w:r>
            <w:r>
              <w:rPr>
                <w:rFonts w:cs="Microsoft YaHei" w:hAnsi="Microsoft YaHei" w:eastAsia="Microsoft YaHei" w:ascii="Microsoft YaHei"/>
                <w:spacing w:val="0"/>
                <w:w w:val="100"/>
                <w:position w:val="0"/>
                <w:sz w:val="18"/>
                <w:szCs w:val="18"/>
              </w:rPr>
            </w:r>
          </w:p>
        </w:tc>
        <w:tc>
          <w:tcPr>
            <w:tcW w:w="670" w:type="dxa"/>
            <w:vMerge w:val=""/>
            <w:tcBorders>
              <w:left w:val="single" w:sz="4" w:space="0" w:color="000000"/>
              <w:bottom w:val="single" w:sz="4" w:space="0" w:color="000000"/>
              <w:right w:val="single" w:sz="4" w:space="0" w:color="000000"/>
            </w:tcBorders>
          </w:tcPr>
          <w:p/>
        </w:tc>
        <w:tc>
          <w:tcPr>
            <w:tcW w:w="929"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384" w:right="379"/>
            </w:pPr>
            <w:r>
              <w:rPr>
                <w:rFonts w:cs="Times New Roman" w:hAnsi="Times New Roman" w:eastAsia="Times New Roman" w:ascii="Times New Roman"/>
                <w:spacing w:val="0"/>
                <w:w w:val="100"/>
                <w:sz w:val="18"/>
                <w:szCs w:val="18"/>
              </w:rPr>
              <w:t>2</w:t>
            </w:r>
          </w:p>
        </w:tc>
        <w:tc>
          <w:tcPr>
            <w:tcW w:w="966" w:type="dxa"/>
            <w:tcBorders>
              <w:top w:val="single" w:sz="4" w:space="0" w:color="000000"/>
              <w:left w:val="single" w:sz="4" w:space="0" w:color="000000"/>
              <w:bottom w:val="single" w:sz="4" w:space="0" w:color="000000"/>
              <w:right w:val="single" w:sz="4" w:space="0" w:color="000000"/>
            </w:tcBorders>
          </w:tcPr>
          <w:p/>
        </w:tc>
        <w:tc>
          <w:tcPr>
            <w:tcW w:w="944" w:type="dxa"/>
            <w:tcBorders>
              <w:top w:val="single" w:sz="4" w:space="0" w:color="000000"/>
              <w:left w:val="single" w:sz="4" w:space="0" w:color="000000"/>
              <w:bottom w:val="single" w:sz="4" w:space="0" w:color="000000"/>
              <w:right w:val="single" w:sz="4" w:space="0" w:color="000000"/>
            </w:tcBorders>
          </w:tcPr>
          <w:p/>
        </w:tc>
        <w:tc>
          <w:tcPr>
            <w:tcW w:w="94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87"/>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131" w:type="dxa"/>
            <w:vMerge w:val=""/>
            <w:tcBorders>
              <w:left w:val="single" w:sz="4" w:space="0" w:color="000000"/>
              <w:bottom w:val="single" w:sz="4" w:space="0" w:color="000000"/>
              <w:right w:val="single" w:sz="4" w:space="0" w:color="000000"/>
            </w:tcBorders>
          </w:tcPr>
          <w:p/>
        </w:tc>
      </w:tr>
      <w:tr>
        <w:trPr>
          <w:trHeight w:val="325" w:hRule="exact"/>
        </w:trPr>
        <w:tc>
          <w:tcPr>
            <w:tcW w:w="1102" w:type="dxa"/>
            <w:tcBorders>
              <w:top w:val="single" w:sz="4" w:space="0" w:color="000000"/>
              <w:left w:val="single" w:sz="4" w:space="0" w:color="000000"/>
              <w:bottom w:val="single" w:sz="4" w:space="0" w:color="000000"/>
              <w:right w:val="single" w:sz="4" w:space="0" w:color="000000"/>
            </w:tcBorders>
          </w:tcPr>
          <w:p/>
        </w:tc>
        <w:tc>
          <w:tcPr>
            <w:tcW w:w="224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合计</w:t>
            </w:r>
            <w:r>
              <w:rPr>
                <w:rFonts w:cs="Microsoft YaHei" w:hAnsi="Microsoft YaHei" w:eastAsia="Microsoft YaHei" w:ascii="Microsoft YaHei"/>
                <w:spacing w:val="0"/>
                <w:w w:val="100"/>
                <w:position w:val="0"/>
                <w:sz w:val="18"/>
                <w:szCs w:val="18"/>
              </w:rPr>
            </w:r>
          </w:p>
        </w:tc>
        <w:tc>
          <w:tcPr>
            <w:tcW w:w="67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2"/>
              <w:ind w:left="210" w:right="205"/>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t>9</w:t>
            </w:r>
          </w:p>
        </w:tc>
        <w:tc>
          <w:tcPr>
            <w:tcW w:w="929" w:type="dxa"/>
            <w:gridSpan w:val="2"/>
            <w:tcBorders>
              <w:top w:val="single" w:sz="4" w:space="0" w:color="000000"/>
              <w:left w:val="single" w:sz="4" w:space="0" w:color="000000"/>
              <w:bottom w:val="single" w:sz="4" w:space="0" w:color="000000"/>
              <w:right w:val="single" w:sz="4" w:space="0" w:color="000000"/>
            </w:tcBorders>
          </w:tcPr>
          <w:p/>
        </w:tc>
        <w:tc>
          <w:tcPr>
            <w:tcW w:w="966" w:type="dxa"/>
            <w:tcBorders>
              <w:top w:val="single" w:sz="4" w:space="0" w:color="000000"/>
              <w:left w:val="single" w:sz="4" w:space="0" w:color="000000"/>
              <w:bottom w:val="single" w:sz="4" w:space="0" w:color="000000"/>
              <w:right w:val="single" w:sz="4" w:space="0" w:color="000000"/>
            </w:tcBorders>
          </w:tcPr>
          <w:p/>
        </w:tc>
        <w:tc>
          <w:tcPr>
            <w:tcW w:w="944" w:type="dxa"/>
            <w:tcBorders>
              <w:top w:val="single" w:sz="4" w:space="0" w:color="000000"/>
              <w:left w:val="single" w:sz="4" w:space="0" w:color="000000"/>
              <w:bottom w:val="single" w:sz="4" w:space="0" w:color="000000"/>
              <w:right w:val="single" w:sz="4" w:space="0" w:color="000000"/>
            </w:tcBorders>
          </w:tcPr>
          <w:p/>
        </w:tc>
        <w:tc>
          <w:tcPr>
            <w:tcW w:w="944" w:type="dxa"/>
            <w:tcBorders>
              <w:top w:val="single" w:sz="4" w:space="0" w:color="000000"/>
              <w:left w:val="single" w:sz="4" w:space="0" w:color="000000"/>
              <w:bottom w:val="single" w:sz="4" w:space="0" w:color="000000"/>
              <w:right w:val="single" w:sz="4" w:space="0" w:color="000000"/>
            </w:tcBorders>
          </w:tcPr>
          <w:p/>
        </w:tc>
        <w:tc>
          <w:tcPr>
            <w:tcW w:w="1131" w:type="dxa"/>
            <w:tcBorders>
              <w:top w:val="single" w:sz="4" w:space="0" w:color="000000"/>
              <w:left w:val="single" w:sz="4" w:space="0" w:color="000000"/>
              <w:bottom w:val="single" w:sz="4" w:space="0" w:color="000000"/>
              <w:right w:val="single" w:sz="4" w:space="0" w:color="000000"/>
            </w:tcBorders>
          </w:tcPr>
          <w:p/>
        </w:tc>
      </w:tr>
    </w:tbl>
    <w:p>
      <w:pPr>
        <w:sectPr>
          <w:type w:val="continuous"/>
          <w:pgSz w:w="11920" w:h="16860"/>
          <w:pgMar w:top="1280" w:bottom="280" w:left="1380" w:right="1380"/>
        </w:sectPr>
      </w:pPr>
    </w:p>
    <w:p>
      <w:pPr>
        <w:rPr>
          <w:sz w:val="26"/>
          <w:szCs w:val="26"/>
        </w:rPr>
        <w:jc w:val="left"/>
        <w:spacing w:before="13" w:lineRule="exact" w:line="260"/>
      </w:pPr>
      <w:r>
        <w:rPr>
          <w:sz w:val="26"/>
          <w:szCs w:val="26"/>
        </w:rPr>
      </w:r>
    </w:p>
    <w:p>
      <w:pPr>
        <w:rPr>
          <w:rFonts w:cs="Times New Roman" w:hAnsi="Times New Roman" w:eastAsia="Times New Roman" w:ascii="Times New Roman"/>
          <w:sz w:val="22"/>
          <w:szCs w:val="22"/>
        </w:rPr>
        <w:jc w:val="left"/>
        <w:spacing w:lineRule="exact" w:line="360"/>
        <w:ind w:left="183" w:right="-55"/>
      </w:pPr>
      <w:r>
        <w:rPr>
          <w:rFonts w:cs="Microsoft YaHei" w:hAnsi="Microsoft YaHei" w:eastAsia="Microsoft YaHei" w:ascii="Microsoft YaHei"/>
          <w:spacing w:val="0"/>
          <w:w w:val="100"/>
          <w:position w:val="-3"/>
          <w:sz w:val="22"/>
          <w:szCs w:val="22"/>
        </w:rPr>
        <w:t>第</w:t>
      </w:r>
      <w:r>
        <w:rPr>
          <w:rFonts w:cs="Microsoft YaHei" w:hAnsi="Microsoft YaHei" w:eastAsia="Microsoft YaHei" w:ascii="Microsoft YaHei"/>
          <w:spacing w:val="45"/>
          <w:w w:val="100"/>
          <w:position w:val="-3"/>
          <w:sz w:val="22"/>
          <w:szCs w:val="22"/>
        </w:rPr>
        <w:t> </w:t>
      </w:r>
      <w:r>
        <w:rPr>
          <w:rFonts w:cs="Times New Roman" w:hAnsi="Times New Roman" w:eastAsia="Times New Roman" w:ascii="Times New Roman"/>
          <w:b/>
          <w:spacing w:val="0"/>
          <w:w w:val="100"/>
          <w:position w:val="-3"/>
          <w:sz w:val="22"/>
          <w:szCs w:val="22"/>
        </w:rPr>
        <w:t>4</w:t>
      </w:r>
      <w:r>
        <w:rPr>
          <w:rFonts w:cs="Times New Roman" w:hAnsi="Times New Roman" w:eastAsia="Times New Roman" w:ascii="Times New Roman"/>
          <w:b/>
          <w:spacing w:val="0"/>
          <w:w w:val="100"/>
          <w:position w:val="-3"/>
          <w:sz w:val="22"/>
          <w:szCs w:val="22"/>
        </w:rPr>
        <w:t> </w:t>
      </w:r>
      <w:r>
        <w:rPr>
          <w:rFonts w:cs="Times New Roman" w:hAnsi="Times New Roman" w:eastAsia="Times New Roman" w:ascii="Times New Roman"/>
          <w:b/>
          <w:spacing w:val="3"/>
          <w:w w:val="100"/>
          <w:position w:val="-3"/>
          <w:sz w:val="22"/>
          <w:szCs w:val="22"/>
        </w:rPr>
        <w:t> </w:t>
      </w:r>
      <w:r>
        <w:rPr>
          <w:rFonts w:cs="Microsoft YaHei" w:hAnsi="Microsoft YaHei" w:eastAsia="Microsoft YaHei" w:ascii="Microsoft YaHei"/>
          <w:spacing w:val="0"/>
          <w:w w:val="101"/>
          <w:position w:val="-3"/>
          <w:sz w:val="22"/>
          <w:szCs w:val="22"/>
        </w:rPr>
        <w:t>短学</w:t>
      </w:r>
      <w:r>
        <w:rPr>
          <w:rFonts w:cs="Microsoft YaHei" w:hAnsi="Microsoft YaHei" w:eastAsia="Microsoft YaHei" w:ascii="Microsoft YaHei"/>
          <w:spacing w:val="1"/>
          <w:w w:val="101"/>
          <w:position w:val="-3"/>
          <w:sz w:val="22"/>
          <w:szCs w:val="22"/>
        </w:rPr>
        <w:t>期</w:t>
      </w:r>
      <w:r>
        <w:rPr>
          <w:rFonts w:cs="Times New Roman" w:hAnsi="Times New Roman" w:eastAsia="Times New Roman" w:ascii="Times New Roman"/>
          <w:b/>
          <w:spacing w:val="-2"/>
          <w:w w:val="101"/>
          <w:position w:val="-3"/>
          <w:sz w:val="22"/>
          <w:szCs w:val="22"/>
        </w:rPr>
        <w:t>(</w:t>
      </w:r>
      <w:r>
        <w:rPr>
          <w:rFonts w:cs="Times New Roman" w:hAnsi="Times New Roman" w:eastAsia="Times New Roman" w:ascii="Times New Roman"/>
          <w:b/>
          <w:spacing w:val="-9"/>
          <w:w w:val="101"/>
          <w:position w:val="-3"/>
          <w:sz w:val="22"/>
          <w:szCs w:val="22"/>
        </w:rPr>
        <w:t>S</w:t>
      </w:r>
      <w:r>
        <w:rPr>
          <w:rFonts w:cs="Times New Roman" w:hAnsi="Times New Roman" w:eastAsia="Times New Roman" w:ascii="Times New Roman"/>
          <w:b/>
          <w:spacing w:val="3"/>
          <w:w w:val="101"/>
          <w:position w:val="-3"/>
          <w:sz w:val="22"/>
          <w:szCs w:val="22"/>
        </w:rPr>
        <w:t>4</w:t>
      </w:r>
      <w:r>
        <w:rPr>
          <w:rFonts w:cs="Times New Roman" w:hAnsi="Times New Roman" w:eastAsia="Times New Roman" w:ascii="Times New Roman"/>
          <w:b/>
          <w:spacing w:val="-2"/>
          <w:w w:val="101"/>
          <w:position w:val="-3"/>
          <w:sz w:val="22"/>
          <w:szCs w:val="22"/>
        </w:rPr>
        <w:t>)</w:t>
      </w:r>
      <w:r>
        <w:rPr>
          <w:rFonts w:cs="Times New Roman" w:hAnsi="Times New Roman" w:eastAsia="Times New Roman" w:ascii="Times New Roman"/>
          <w:b/>
          <w:spacing w:val="0"/>
          <w:w w:val="101"/>
          <w:position w:val="-3"/>
          <w:sz w:val="22"/>
          <w:szCs w:val="22"/>
        </w:rPr>
        <w:t>:</w:t>
      </w:r>
      <w:r>
        <w:rPr>
          <w:rFonts w:cs="Times New Roman" w:hAnsi="Times New Roman" w:eastAsia="Times New Roman" w:ascii="Times New Roman"/>
          <w:spacing w:val="0"/>
          <w:w w:val="100"/>
          <w:position w:val="0"/>
          <w:sz w:val="22"/>
          <w:szCs w:val="22"/>
        </w:rPr>
      </w:r>
    </w:p>
    <w:p>
      <w:pPr>
        <w:rPr>
          <w:rFonts w:cs="Microsoft YaHei" w:hAnsi="Microsoft YaHei" w:eastAsia="Microsoft YaHei" w:ascii="Microsoft YaHei"/>
          <w:sz w:val="22"/>
          <w:szCs w:val="22"/>
        </w:rPr>
        <w:jc w:val="left"/>
        <w:spacing w:lineRule="exact" w:line="340"/>
        <w:sectPr>
          <w:pgMar w:header="0" w:footer="1055" w:top="1080" w:bottom="280" w:left="1380" w:right="1380"/>
          <w:pgSz w:w="11920" w:h="16860"/>
          <w:cols w:num="2" w:equalWidth="off">
            <w:col w:w="1858" w:space="2274"/>
            <w:col w:w="5028"/>
          </w:cols>
        </w:sectPr>
      </w:pPr>
      <w:r>
        <w:br w:type="column"/>
      </w:r>
      <w:r>
        <w:rPr>
          <w:rFonts w:cs="Microsoft YaHei" w:hAnsi="Microsoft YaHei" w:eastAsia="Microsoft YaHei" w:ascii="Microsoft YaHei"/>
          <w:spacing w:val="0"/>
          <w:w w:val="101"/>
          <w:position w:val="-1"/>
          <w:sz w:val="22"/>
          <w:szCs w:val="22"/>
        </w:rPr>
        <w:t>第四学年</w:t>
      </w:r>
      <w:r>
        <w:rPr>
          <w:rFonts w:cs="Microsoft YaHei" w:hAnsi="Microsoft YaHei" w:eastAsia="Microsoft YaHei" w:ascii="Microsoft YaHei"/>
          <w:spacing w:val="0"/>
          <w:w w:val="100"/>
          <w:position w:val="0"/>
          <w:sz w:val="22"/>
          <w:szCs w:val="22"/>
        </w:rPr>
      </w:r>
    </w:p>
    <w:p>
      <w:pPr>
        <w:rPr>
          <w:sz w:val="10"/>
          <w:szCs w:val="10"/>
        </w:rPr>
        <w:jc w:val="left"/>
        <w:spacing w:before="3" w:lineRule="exact" w:line="100"/>
      </w:pPr>
      <w:r>
        <w:rPr>
          <w:sz w:val="10"/>
          <w:szCs w:val="10"/>
        </w:rPr>
      </w:r>
    </w:p>
    <w:tbl>
      <w:tblPr>
        <w:tblW w:w="0" w:type="auto"/>
        <w:tblLook w:val="01E0"/>
        <w:jc w:val="left"/>
        <w:tblInd w:w="103" w:type="dxa"/>
        <w:tblLayout w:type="fixed"/>
        <w:tblCellMar>
          <w:top w:w="0" w:type="dxa"/>
          <w:left w:w="0" w:type="dxa"/>
          <w:bottom w:w="0" w:type="dxa"/>
          <w:right w:w="0" w:type="dxa"/>
        </w:tblCellMar>
      </w:tblPr>
      <w:tblGrid/>
      <w:tr>
        <w:trPr>
          <w:trHeight w:val="324" w:hRule="exact"/>
        </w:trPr>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0"/>
            </w:pPr>
            <w:r>
              <w:rPr>
                <w:rFonts w:cs="Microsoft YaHei" w:hAnsi="Microsoft YaHei" w:eastAsia="Microsoft YaHei" w:ascii="Microsoft YaHei"/>
                <w:spacing w:val="0"/>
                <w:w w:val="100"/>
                <w:position w:val="-1"/>
                <w:sz w:val="18"/>
                <w:szCs w:val="18"/>
              </w:rPr>
              <w:t>课程编号</w:t>
            </w:r>
            <w:r>
              <w:rPr>
                <w:rFonts w:cs="Microsoft YaHei" w:hAnsi="Microsoft YaHei" w:eastAsia="Microsoft YaHei" w:ascii="Microsoft YaHei"/>
                <w:spacing w:val="0"/>
                <w:w w:val="100"/>
                <w:position w:val="0"/>
                <w:sz w:val="18"/>
                <w:szCs w:val="18"/>
              </w:rPr>
            </w:r>
          </w:p>
        </w:tc>
        <w:tc>
          <w:tcPr>
            <w:tcW w:w="256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300"/>
              <w:ind w:left="888" w:right="881"/>
            </w:pPr>
            <w:r>
              <w:rPr>
                <w:rFonts w:cs="Microsoft YaHei" w:hAnsi="Microsoft YaHei" w:eastAsia="Microsoft YaHei" w:ascii="Microsoft YaHei"/>
                <w:spacing w:val="0"/>
                <w:w w:val="100"/>
                <w:position w:val="-1"/>
                <w:sz w:val="18"/>
                <w:szCs w:val="18"/>
              </w:rPr>
              <w:t>课程名称</w:t>
            </w:r>
            <w:r>
              <w:rPr>
                <w:rFonts w:cs="Microsoft YaHei" w:hAnsi="Microsoft YaHei" w:eastAsia="Microsoft YaHei" w:ascii="Microsoft YaHei"/>
                <w:spacing w:val="0"/>
                <w:w w:val="100"/>
                <w:position w:val="0"/>
                <w:sz w:val="18"/>
                <w:szCs w:val="18"/>
              </w:rPr>
            </w:r>
          </w:p>
        </w:tc>
        <w:tc>
          <w:tcPr>
            <w:tcW w:w="46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49"/>
            </w:pPr>
            <w:r>
              <w:rPr>
                <w:rFonts w:cs="Microsoft YaHei" w:hAnsi="Microsoft YaHei" w:eastAsia="Microsoft YaHei" w:ascii="Microsoft YaHei"/>
                <w:spacing w:val="0"/>
                <w:w w:val="100"/>
                <w:position w:val="-1"/>
                <w:sz w:val="18"/>
                <w:szCs w:val="18"/>
              </w:rPr>
              <w:t>学分</w:t>
            </w:r>
            <w:r>
              <w:rPr>
                <w:rFonts w:cs="Microsoft YaHei" w:hAnsi="Microsoft YaHei" w:eastAsia="Microsoft YaHei" w:ascii="Microsoft YaHei"/>
                <w:spacing w:val="0"/>
                <w:w w:val="100"/>
                <w:position w:val="0"/>
                <w:sz w:val="18"/>
                <w:szCs w:val="18"/>
              </w:rPr>
            </w:r>
          </w:p>
        </w:tc>
        <w:tc>
          <w:tcPr>
            <w:tcW w:w="80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29"/>
            </w:pPr>
            <w:r>
              <w:rPr>
                <w:rFonts w:cs="Microsoft YaHei" w:hAnsi="Microsoft YaHei" w:eastAsia="Microsoft YaHei" w:ascii="Microsoft YaHei"/>
                <w:spacing w:val="0"/>
                <w:w w:val="100"/>
                <w:position w:val="-1"/>
                <w:sz w:val="18"/>
                <w:szCs w:val="18"/>
              </w:rPr>
              <w:t>周学时</w:t>
            </w:r>
            <w:r>
              <w:rPr>
                <w:rFonts w:cs="Microsoft YaHei" w:hAnsi="Microsoft YaHei" w:eastAsia="Microsoft YaHei" w:ascii="Microsoft YaHei"/>
                <w:spacing w:val="0"/>
                <w:w w:val="100"/>
                <w:position w:val="0"/>
                <w:sz w:val="18"/>
                <w:szCs w:val="18"/>
              </w:rPr>
            </w:r>
          </w:p>
        </w:tc>
        <w:tc>
          <w:tcPr>
            <w:tcW w:w="92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93"/>
            </w:pPr>
            <w:r>
              <w:rPr>
                <w:rFonts w:cs="Microsoft YaHei" w:hAnsi="Microsoft YaHei" w:eastAsia="Microsoft YaHei" w:ascii="Microsoft YaHei"/>
                <w:spacing w:val="0"/>
                <w:w w:val="100"/>
                <w:position w:val="-1"/>
                <w:sz w:val="18"/>
                <w:szCs w:val="18"/>
              </w:rPr>
              <w:t>课程性质</w:t>
            </w:r>
            <w:r>
              <w:rPr>
                <w:rFonts w:cs="Microsoft YaHei" w:hAnsi="Microsoft YaHei" w:eastAsia="Microsoft YaHei" w:ascii="Microsoft Ya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0"/>
            </w:pPr>
            <w:r>
              <w:rPr>
                <w:rFonts w:cs="Microsoft YaHei" w:hAnsi="Microsoft YaHei" w:eastAsia="Microsoft YaHei" w:ascii="Microsoft YaHei"/>
                <w:spacing w:val="0"/>
                <w:w w:val="100"/>
                <w:position w:val="-1"/>
                <w:sz w:val="18"/>
                <w:szCs w:val="18"/>
              </w:rPr>
              <w:t>授课方式</w:t>
            </w:r>
            <w:r>
              <w:rPr>
                <w:rFonts w:cs="Microsoft YaHei" w:hAnsi="Microsoft YaHei" w:eastAsia="Microsoft YaHei" w:ascii="Microsoft YaHei"/>
                <w:spacing w:val="0"/>
                <w:w w:val="100"/>
                <w:position w:val="0"/>
                <w:sz w:val="18"/>
                <w:szCs w:val="18"/>
              </w:rPr>
            </w:r>
          </w:p>
        </w:tc>
        <w:tc>
          <w:tcPr>
            <w:tcW w:w="91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0"/>
            </w:pPr>
            <w:r>
              <w:rPr>
                <w:rFonts w:cs="Microsoft YaHei" w:hAnsi="Microsoft YaHei" w:eastAsia="Microsoft YaHei" w:ascii="Microsoft YaHei"/>
                <w:spacing w:val="0"/>
                <w:w w:val="100"/>
                <w:position w:val="-1"/>
                <w:sz w:val="18"/>
                <w:szCs w:val="18"/>
              </w:rPr>
              <w:t>考核方式</w:t>
            </w:r>
            <w:r>
              <w:rPr>
                <w:rFonts w:cs="Microsoft YaHei" w:hAnsi="Microsoft YaHei" w:eastAsia="Microsoft YaHei" w:ascii="Microsoft YaHei"/>
                <w:spacing w:val="0"/>
                <w:w w:val="100"/>
                <w:position w:val="0"/>
                <w:sz w:val="18"/>
                <w:szCs w:val="18"/>
              </w:rPr>
            </w:r>
          </w:p>
        </w:tc>
        <w:tc>
          <w:tcPr>
            <w:tcW w:w="139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300"/>
              <w:ind w:left="484" w:right="470"/>
            </w:pPr>
            <w:r>
              <w:rPr>
                <w:rFonts w:cs="Microsoft YaHei" w:hAnsi="Microsoft YaHei" w:eastAsia="Microsoft YaHei" w:ascii="Microsoft YaHei"/>
                <w:spacing w:val="0"/>
                <w:w w:val="100"/>
                <w:position w:val="-1"/>
                <w:sz w:val="18"/>
                <w:szCs w:val="18"/>
              </w:rPr>
              <w:t>说明</w:t>
            </w:r>
            <w:r>
              <w:rPr>
                <w:rFonts w:cs="Microsoft YaHei" w:hAnsi="Microsoft YaHei" w:eastAsia="Microsoft YaHei" w:ascii="Microsoft YaHei"/>
                <w:spacing w:val="0"/>
                <w:w w:val="100"/>
                <w:position w:val="0"/>
                <w:sz w:val="18"/>
                <w:szCs w:val="18"/>
              </w:rPr>
            </w:r>
          </w:p>
        </w:tc>
      </w:tr>
      <w:tr>
        <w:trPr>
          <w:trHeight w:val="331" w:hRule="exact"/>
        </w:trPr>
        <w:tc>
          <w:tcPr>
            <w:tcW w:w="92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00"/>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0"/>
                <w:w w:val="100"/>
                <w:sz w:val="18"/>
                <w:szCs w:val="18"/>
              </w:rPr>
              <w:t>0</w:t>
            </w:r>
          </w:p>
        </w:tc>
        <w:tc>
          <w:tcPr>
            <w:tcW w:w="256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60"/>
              <w:ind w:left="6"/>
            </w:pPr>
            <w:r>
              <w:rPr>
                <w:rFonts w:cs="Microsoft YaHei" w:hAnsi="Microsoft YaHei" w:eastAsia="Microsoft YaHei" w:ascii="Microsoft YaHei"/>
                <w:spacing w:val="0"/>
                <w:w w:val="100"/>
                <w:position w:val="-1"/>
                <w:sz w:val="18"/>
                <w:szCs w:val="18"/>
              </w:rPr>
              <w:t>航道工程课程设</w:t>
            </w:r>
            <w:r>
              <w:rPr>
                <w:rFonts w:cs="Microsoft YaHei" w:hAnsi="Microsoft YaHei" w:eastAsia="Microsoft YaHei" w:ascii="Microsoft YaHei"/>
                <w:spacing w:val="1"/>
                <w:w w:val="100"/>
                <w:position w:val="-1"/>
                <w:sz w:val="18"/>
                <w:szCs w:val="18"/>
              </w:rPr>
              <w:t>计</w:t>
            </w:r>
            <w:r>
              <w:rPr>
                <w:rFonts w:cs="Times New Roman" w:hAnsi="Times New Roman" w:eastAsia="Times New Roman" w:ascii="Times New Roman"/>
                <w:spacing w:val="-2"/>
                <w:w w:val="100"/>
                <w:position w:val="-1"/>
                <w:sz w:val="18"/>
                <w:szCs w:val="18"/>
              </w:rPr>
              <w:t>(</w:t>
            </w:r>
            <w:r>
              <w:rPr>
                <w:rFonts w:cs="Microsoft YaHei" w:hAnsi="Microsoft YaHei" w:eastAsia="Microsoft YaHei" w:ascii="Microsoft YaHei"/>
                <w:spacing w:val="0"/>
                <w:w w:val="100"/>
                <w:position w:val="-1"/>
                <w:sz w:val="18"/>
                <w:szCs w:val="18"/>
              </w:rPr>
              <w:t>或船闸设计</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46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53" w:right="149"/>
            </w:pPr>
            <w:r>
              <w:rPr>
                <w:rFonts w:cs="Times New Roman" w:hAnsi="Times New Roman" w:eastAsia="Times New Roman" w:ascii="Times New Roman"/>
                <w:spacing w:val="0"/>
                <w:w w:val="100"/>
                <w:sz w:val="18"/>
                <w:szCs w:val="18"/>
              </w:rPr>
              <w:t>1</w:t>
            </w:r>
          </w:p>
        </w:tc>
        <w:tc>
          <w:tcPr>
            <w:tcW w:w="80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326" w:right="315"/>
            </w:pPr>
            <w:r>
              <w:rPr>
                <w:rFonts w:cs="Times New Roman" w:hAnsi="Times New Roman" w:eastAsia="Times New Roman" w:ascii="Times New Roman"/>
                <w:spacing w:val="0"/>
                <w:w w:val="100"/>
                <w:sz w:val="18"/>
                <w:szCs w:val="18"/>
              </w:rPr>
              <w:t>1</w:t>
            </w:r>
          </w:p>
        </w:tc>
        <w:tc>
          <w:tcPr>
            <w:tcW w:w="922"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91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80"/>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39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before="5"/>
              <w:ind w:left="479" w:right="465"/>
            </w:pPr>
            <w:r>
              <w:rPr>
                <w:rFonts w:cs="Microsoft YaHei" w:hAnsi="Microsoft YaHei" w:eastAsia="Microsoft YaHei" w:ascii="Microsoft YaHei"/>
                <w:spacing w:val="0"/>
                <w:w w:val="100"/>
                <w:sz w:val="18"/>
                <w:szCs w:val="18"/>
              </w:rPr>
              <w:t>必修</w:t>
            </w:r>
          </w:p>
        </w:tc>
      </w:tr>
      <w:tr>
        <w:trPr>
          <w:trHeight w:val="332" w:hRule="exact"/>
        </w:trPr>
        <w:tc>
          <w:tcPr>
            <w:tcW w:w="92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00"/>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0</w:t>
            </w:r>
          </w:p>
        </w:tc>
        <w:tc>
          <w:tcPr>
            <w:tcW w:w="256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6"/>
            </w:pPr>
            <w:r>
              <w:rPr>
                <w:rFonts w:cs="Microsoft YaHei" w:hAnsi="Microsoft YaHei" w:eastAsia="Microsoft YaHei" w:ascii="Microsoft YaHei"/>
                <w:spacing w:val="0"/>
                <w:w w:val="100"/>
                <w:position w:val="-1"/>
                <w:sz w:val="18"/>
                <w:szCs w:val="18"/>
              </w:rPr>
              <w:t>港口工程课程设计</w:t>
            </w:r>
            <w:r>
              <w:rPr>
                <w:rFonts w:cs="Microsoft YaHei" w:hAnsi="Microsoft YaHei" w:eastAsia="Microsoft YaHei" w:ascii="Microsoft YaHei"/>
                <w:spacing w:val="0"/>
                <w:w w:val="100"/>
                <w:position w:val="0"/>
                <w:sz w:val="18"/>
                <w:szCs w:val="18"/>
              </w:rPr>
            </w:r>
          </w:p>
        </w:tc>
        <w:tc>
          <w:tcPr>
            <w:tcW w:w="46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53" w:right="149"/>
            </w:pPr>
            <w:r>
              <w:rPr>
                <w:rFonts w:cs="Times New Roman" w:hAnsi="Times New Roman" w:eastAsia="Times New Roman" w:ascii="Times New Roman"/>
                <w:spacing w:val="0"/>
                <w:w w:val="100"/>
                <w:sz w:val="18"/>
                <w:szCs w:val="18"/>
              </w:rPr>
              <w:t>1</w:t>
            </w:r>
          </w:p>
        </w:tc>
        <w:tc>
          <w:tcPr>
            <w:tcW w:w="80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326" w:right="315"/>
            </w:pPr>
            <w:r>
              <w:rPr>
                <w:rFonts w:cs="Times New Roman" w:hAnsi="Times New Roman" w:eastAsia="Times New Roman" w:ascii="Times New Roman"/>
                <w:spacing w:val="0"/>
                <w:w w:val="100"/>
                <w:sz w:val="18"/>
                <w:szCs w:val="18"/>
              </w:rPr>
              <w:t>1</w:t>
            </w:r>
          </w:p>
        </w:tc>
        <w:tc>
          <w:tcPr>
            <w:tcW w:w="922"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91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80"/>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39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before="5"/>
              <w:ind w:left="479" w:right="465"/>
            </w:pPr>
            <w:r>
              <w:rPr>
                <w:rFonts w:cs="Microsoft YaHei" w:hAnsi="Microsoft YaHei" w:eastAsia="Microsoft YaHei" w:ascii="Microsoft YaHei"/>
                <w:spacing w:val="0"/>
                <w:w w:val="100"/>
                <w:sz w:val="18"/>
                <w:szCs w:val="18"/>
              </w:rPr>
              <w:t>必修</w:t>
            </w:r>
          </w:p>
        </w:tc>
      </w:tr>
      <w:tr>
        <w:trPr>
          <w:trHeight w:val="331" w:hRule="exact"/>
        </w:trPr>
        <w:tc>
          <w:tcPr>
            <w:tcW w:w="92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00"/>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0"/>
                <w:w w:val="100"/>
                <w:sz w:val="18"/>
                <w:szCs w:val="18"/>
              </w:rPr>
              <w:t>0</w:t>
            </w:r>
          </w:p>
        </w:tc>
        <w:tc>
          <w:tcPr>
            <w:tcW w:w="256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6"/>
            </w:pPr>
            <w:r>
              <w:rPr>
                <w:rFonts w:cs="Microsoft YaHei" w:hAnsi="Microsoft YaHei" w:eastAsia="Microsoft YaHei" w:ascii="Microsoft YaHei"/>
                <w:spacing w:val="0"/>
                <w:w w:val="100"/>
                <w:position w:val="-1"/>
                <w:sz w:val="18"/>
                <w:szCs w:val="18"/>
              </w:rPr>
              <w:t>港口规划与布置课</w:t>
            </w:r>
            <w:r>
              <w:rPr>
                <w:rFonts w:cs="Microsoft YaHei" w:hAnsi="Microsoft YaHei" w:eastAsia="Microsoft YaHei" w:ascii="Microsoft YaHei"/>
                <w:spacing w:val="1"/>
                <w:w w:val="100"/>
                <w:position w:val="-1"/>
                <w:sz w:val="18"/>
                <w:szCs w:val="18"/>
              </w:rPr>
              <w:t>程</w:t>
            </w:r>
            <w:r>
              <w:rPr>
                <w:rFonts w:cs="Microsoft YaHei" w:hAnsi="Microsoft YaHei" w:eastAsia="Microsoft YaHei" w:ascii="Microsoft YaHei"/>
                <w:spacing w:val="0"/>
                <w:w w:val="100"/>
                <w:position w:val="-1"/>
                <w:sz w:val="18"/>
                <w:szCs w:val="18"/>
              </w:rPr>
              <w:t>设计</w:t>
            </w:r>
            <w:r>
              <w:rPr>
                <w:rFonts w:cs="Microsoft YaHei" w:hAnsi="Microsoft YaHei" w:eastAsia="Microsoft YaHei" w:ascii="Microsoft YaHei"/>
                <w:spacing w:val="0"/>
                <w:w w:val="100"/>
                <w:position w:val="0"/>
                <w:sz w:val="18"/>
                <w:szCs w:val="18"/>
              </w:rPr>
            </w:r>
          </w:p>
        </w:tc>
        <w:tc>
          <w:tcPr>
            <w:tcW w:w="46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15"/>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80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326" w:right="315"/>
            </w:pPr>
            <w:r>
              <w:rPr>
                <w:rFonts w:cs="Times New Roman" w:hAnsi="Times New Roman" w:eastAsia="Times New Roman" w:ascii="Times New Roman"/>
                <w:spacing w:val="0"/>
                <w:w w:val="100"/>
                <w:sz w:val="18"/>
                <w:szCs w:val="18"/>
              </w:rPr>
              <w:t>1</w:t>
            </w:r>
          </w:p>
        </w:tc>
        <w:tc>
          <w:tcPr>
            <w:tcW w:w="922"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91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80"/>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39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before="5"/>
              <w:ind w:left="479" w:right="465"/>
            </w:pPr>
            <w:r>
              <w:rPr>
                <w:rFonts w:cs="Microsoft YaHei" w:hAnsi="Microsoft YaHei" w:eastAsia="Microsoft YaHei" w:ascii="Microsoft YaHei"/>
                <w:spacing w:val="0"/>
                <w:w w:val="100"/>
                <w:sz w:val="18"/>
                <w:szCs w:val="18"/>
              </w:rPr>
              <w:t>必修</w:t>
            </w:r>
          </w:p>
        </w:tc>
      </w:tr>
      <w:tr>
        <w:trPr>
          <w:trHeight w:val="331" w:hRule="exact"/>
        </w:trPr>
        <w:tc>
          <w:tcPr>
            <w:tcW w:w="929" w:type="dxa"/>
            <w:tcBorders>
              <w:top w:val="single" w:sz="4" w:space="0" w:color="000000"/>
              <w:left w:val="single" w:sz="4" w:space="0" w:color="000000"/>
              <w:bottom w:val="single" w:sz="4" w:space="0" w:color="000000"/>
              <w:right w:val="single" w:sz="4" w:space="0" w:color="000000"/>
            </w:tcBorders>
          </w:tcPr>
          <w:p/>
        </w:tc>
        <w:tc>
          <w:tcPr>
            <w:tcW w:w="256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300"/>
              <w:ind w:left="1068" w:right="1060"/>
            </w:pPr>
            <w:r>
              <w:rPr>
                <w:rFonts w:cs="Microsoft YaHei" w:hAnsi="Microsoft YaHei" w:eastAsia="Microsoft YaHei" w:ascii="Microsoft YaHei"/>
                <w:spacing w:val="0"/>
                <w:w w:val="100"/>
                <w:position w:val="-1"/>
                <w:sz w:val="18"/>
                <w:szCs w:val="18"/>
              </w:rPr>
              <w:t>合计</w:t>
            </w:r>
            <w:r>
              <w:rPr>
                <w:rFonts w:cs="Microsoft YaHei" w:hAnsi="Microsoft YaHei" w:eastAsia="Microsoft YaHei" w:ascii="Microsoft YaHei"/>
                <w:spacing w:val="0"/>
                <w:w w:val="100"/>
                <w:position w:val="0"/>
                <w:sz w:val="18"/>
                <w:szCs w:val="18"/>
              </w:rPr>
            </w:r>
          </w:p>
        </w:tc>
        <w:tc>
          <w:tcPr>
            <w:tcW w:w="46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1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807" w:type="dxa"/>
            <w:tcBorders>
              <w:top w:val="single" w:sz="4" w:space="0" w:color="000000"/>
              <w:left w:val="single" w:sz="4" w:space="0" w:color="000000"/>
              <w:bottom w:val="single" w:sz="4" w:space="0" w:color="000000"/>
              <w:right w:val="single" w:sz="4" w:space="0" w:color="000000"/>
            </w:tcBorders>
          </w:tcPr>
          <w:p/>
        </w:tc>
        <w:tc>
          <w:tcPr>
            <w:tcW w:w="922"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915" w:type="dxa"/>
            <w:tcBorders>
              <w:top w:val="single" w:sz="4" w:space="0" w:color="000000"/>
              <w:left w:val="single" w:sz="4" w:space="0" w:color="000000"/>
              <w:bottom w:val="single" w:sz="4" w:space="0" w:color="000000"/>
              <w:right w:val="single" w:sz="4" w:space="0" w:color="000000"/>
            </w:tcBorders>
          </w:tcPr>
          <w:p/>
        </w:tc>
        <w:tc>
          <w:tcPr>
            <w:tcW w:w="1390" w:type="dxa"/>
            <w:tcBorders>
              <w:top w:val="single" w:sz="4" w:space="0" w:color="000000"/>
              <w:left w:val="single" w:sz="4" w:space="0" w:color="000000"/>
              <w:bottom w:val="single" w:sz="4" w:space="0" w:color="000000"/>
              <w:right w:val="single" w:sz="4" w:space="0" w:color="000000"/>
            </w:tcBorders>
          </w:tcPr>
          <w:p/>
        </w:tc>
      </w:tr>
    </w:tbl>
    <w:p>
      <w:pPr>
        <w:rPr>
          <w:sz w:val="28"/>
          <w:szCs w:val="28"/>
        </w:rPr>
        <w:jc w:val="left"/>
        <w:spacing w:before="4" w:lineRule="exact" w:line="280"/>
      </w:pPr>
      <w:r>
        <w:rPr>
          <w:sz w:val="28"/>
          <w:szCs w:val="28"/>
        </w:rPr>
      </w:r>
    </w:p>
    <w:p>
      <w:pPr>
        <w:rPr>
          <w:rFonts w:cs="Times New Roman" w:hAnsi="Times New Roman" w:eastAsia="Times New Roman" w:ascii="Times New Roman"/>
          <w:sz w:val="22"/>
          <w:szCs w:val="22"/>
        </w:rPr>
        <w:jc w:val="left"/>
        <w:spacing w:lineRule="exact" w:line="280"/>
        <w:ind w:left="183"/>
      </w:pPr>
      <w:r>
        <w:rPr>
          <w:rFonts w:cs="Microsoft YaHei" w:hAnsi="Microsoft YaHei" w:eastAsia="Microsoft YaHei" w:ascii="Microsoft YaHei"/>
          <w:spacing w:val="0"/>
          <w:w w:val="101"/>
          <w:position w:val="-2"/>
          <w:sz w:val="22"/>
          <w:szCs w:val="22"/>
        </w:rPr>
        <w:t>第一学期</w:t>
      </w:r>
      <w:r>
        <w:rPr>
          <w:rFonts w:cs="Times New Roman" w:hAnsi="Times New Roman" w:eastAsia="Times New Roman" w:ascii="Times New Roman"/>
          <w:b/>
          <w:spacing w:val="0"/>
          <w:w w:val="101"/>
          <w:position w:val="-2"/>
          <w:sz w:val="22"/>
          <w:szCs w:val="22"/>
        </w:rPr>
        <w:t>:</w:t>
      </w:r>
      <w:r>
        <w:rPr>
          <w:rFonts w:cs="Times New Roman" w:hAnsi="Times New Roman" w:eastAsia="Times New Roman" w:ascii="Times New Roman"/>
          <w:spacing w:val="0"/>
          <w:w w:val="100"/>
          <w:position w:val="0"/>
          <w:sz w:val="22"/>
          <w:szCs w:val="22"/>
        </w:rPr>
      </w:r>
    </w:p>
    <w:p>
      <w:pPr>
        <w:rPr>
          <w:sz w:val="9"/>
          <w:szCs w:val="9"/>
        </w:rPr>
        <w:jc w:val="left"/>
        <w:spacing w:before="6" w:lineRule="exact" w:line="80"/>
      </w:pPr>
      <w:r>
        <w:rPr>
          <w:sz w:val="9"/>
          <w:szCs w:val="9"/>
        </w:rPr>
      </w:r>
    </w:p>
    <w:tbl>
      <w:tblPr>
        <w:tblW w:w="0" w:type="auto"/>
        <w:tblLook w:val="01E0"/>
        <w:jc w:val="left"/>
        <w:tblInd w:w="95" w:type="dxa"/>
        <w:tblLayout w:type="fixed"/>
        <w:tblCellMar>
          <w:top w:w="0" w:type="dxa"/>
          <w:left w:w="0" w:type="dxa"/>
          <w:bottom w:w="0" w:type="dxa"/>
          <w:right w:w="0" w:type="dxa"/>
        </w:tblCellMar>
      </w:tblPr>
      <w:tblGrid/>
      <w:tr>
        <w:trPr>
          <w:trHeight w:val="346" w:hRule="exact"/>
        </w:trPr>
        <w:tc>
          <w:tcPr>
            <w:tcW w:w="1095"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179"/>
            </w:pPr>
            <w:r>
              <w:rPr>
                <w:rFonts w:cs="Microsoft YaHei" w:hAnsi="Microsoft YaHei" w:eastAsia="Microsoft YaHei" w:ascii="Microsoft YaHei"/>
                <w:spacing w:val="0"/>
                <w:w w:val="100"/>
                <w:sz w:val="18"/>
                <w:szCs w:val="18"/>
              </w:rPr>
              <w:t>课程编号</w:t>
            </w:r>
          </w:p>
        </w:tc>
        <w:tc>
          <w:tcPr>
            <w:tcW w:w="2262"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center"/>
              <w:ind w:left="736" w:right="729"/>
            </w:pPr>
            <w:r>
              <w:rPr>
                <w:rFonts w:cs="Microsoft YaHei" w:hAnsi="Microsoft YaHei" w:eastAsia="Microsoft YaHei" w:ascii="Microsoft YaHei"/>
                <w:spacing w:val="0"/>
                <w:w w:val="100"/>
                <w:sz w:val="18"/>
                <w:szCs w:val="18"/>
              </w:rPr>
              <w:t>课程名称</w:t>
            </w:r>
          </w:p>
        </w:tc>
        <w:tc>
          <w:tcPr>
            <w:tcW w:w="670"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157"/>
            </w:pPr>
            <w:r>
              <w:rPr>
                <w:rFonts w:cs="Microsoft YaHei" w:hAnsi="Microsoft YaHei" w:eastAsia="Microsoft YaHei" w:ascii="Microsoft YaHei"/>
                <w:spacing w:val="0"/>
                <w:w w:val="100"/>
                <w:sz w:val="18"/>
                <w:szCs w:val="18"/>
              </w:rPr>
              <w:t>学分</w:t>
            </w:r>
          </w:p>
        </w:tc>
        <w:tc>
          <w:tcPr>
            <w:tcW w:w="944"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60"/>
              <w:ind w:left="193"/>
            </w:pPr>
            <w:r>
              <w:rPr>
                <w:rFonts w:cs="Microsoft YaHei" w:hAnsi="Microsoft YaHei" w:eastAsia="Microsoft YaHei" w:ascii="Microsoft YaHei"/>
                <w:spacing w:val="0"/>
                <w:w w:val="100"/>
                <w:position w:val="-1"/>
                <w:sz w:val="18"/>
                <w:szCs w:val="18"/>
              </w:rPr>
              <w:t>周学时</w:t>
            </w:r>
            <w:r>
              <w:rPr>
                <w:rFonts w:cs="Microsoft YaHei" w:hAnsi="Microsoft YaHei" w:eastAsia="Microsoft YaHei" w:ascii="Microsoft YaHei"/>
                <w:spacing w:val="0"/>
                <w:w w:val="100"/>
                <w:position w:val="0"/>
                <w:sz w:val="18"/>
                <w:szCs w:val="18"/>
              </w:rPr>
            </w:r>
          </w:p>
        </w:tc>
        <w:tc>
          <w:tcPr>
            <w:tcW w:w="966" w:type="dxa"/>
            <w:vMerge w:val="restart"/>
            <w:tcBorders>
              <w:top w:val="single" w:sz="4" w:space="0" w:color="000000"/>
              <w:left w:val="single" w:sz="4" w:space="0" w:color="000000"/>
              <w:right w:val="single" w:sz="4" w:space="0" w:color="000000"/>
            </w:tcBorders>
          </w:tcPr>
          <w:p>
            <w:pPr>
              <w:rPr>
                <w:sz w:val="17"/>
                <w:szCs w:val="17"/>
              </w:rPr>
              <w:jc w:val="left"/>
              <w:spacing w:before="1" w:lineRule="exact" w:line="160"/>
            </w:pPr>
            <w:r>
              <w:rPr>
                <w:sz w:val="17"/>
                <w:szCs w:val="17"/>
              </w:rPr>
            </w:r>
          </w:p>
          <w:p>
            <w:pPr>
              <w:rPr>
                <w:rFonts w:cs="Microsoft YaHei" w:hAnsi="Microsoft YaHei" w:eastAsia="Microsoft YaHei" w:ascii="Microsoft YaHei"/>
                <w:sz w:val="18"/>
                <w:szCs w:val="18"/>
              </w:rPr>
              <w:jc w:val="left"/>
              <w:ind w:left="121"/>
            </w:pPr>
            <w:r>
              <w:rPr>
                <w:rFonts w:cs="Microsoft YaHei" w:hAnsi="Microsoft YaHei" w:eastAsia="Microsoft YaHei" w:ascii="Microsoft YaHei"/>
                <w:spacing w:val="0"/>
                <w:w w:val="100"/>
                <w:sz w:val="18"/>
                <w:szCs w:val="18"/>
              </w:rPr>
              <w:t>课程性质</w:t>
            </w:r>
          </w:p>
        </w:tc>
        <w:tc>
          <w:tcPr>
            <w:tcW w:w="1016" w:type="dxa"/>
            <w:vMerge w:val="restart"/>
            <w:tcBorders>
              <w:top w:val="single" w:sz="4" w:space="0" w:color="000000"/>
              <w:left w:val="single" w:sz="4" w:space="0" w:color="000000"/>
              <w:right w:val="single" w:sz="4" w:space="0" w:color="000000"/>
            </w:tcBorders>
          </w:tcPr>
          <w:p>
            <w:pPr>
              <w:rPr>
                <w:sz w:val="17"/>
                <w:szCs w:val="17"/>
              </w:rPr>
              <w:jc w:val="left"/>
              <w:spacing w:before="1" w:lineRule="exact" w:line="160"/>
            </w:pPr>
            <w:r>
              <w:rPr>
                <w:sz w:val="17"/>
                <w:szCs w:val="17"/>
              </w:rPr>
            </w:r>
          </w:p>
          <w:p>
            <w:pPr>
              <w:rPr>
                <w:rFonts w:cs="Microsoft YaHei" w:hAnsi="Microsoft YaHei" w:eastAsia="Microsoft YaHei" w:ascii="Microsoft YaHei"/>
                <w:sz w:val="18"/>
                <w:szCs w:val="18"/>
              </w:rPr>
              <w:jc w:val="left"/>
              <w:ind w:left="143"/>
            </w:pPr>
            <w:r>
              <w:rPr>
                <w:rFonts w:cs="Microsoft YaHei" w:hAnsi="Microsoft YaHei" w:eastAsia="Microsoft YaHei" w:ascii="Microsoft YaHei"/>
                <w:spacing w:val="0"/>
                <w:w w:val="100"/>
                <w:sz w:val="18"/>
                <w:szCs w:val="18"/>
              </w:rPr>
              <w:t>授课方式</w:t>
            </w:r>
          </w:p>
        </w:tc>
        <w:tc>
          <w:tcPr>
            <w:tcW w:w="965" w:type="dxa"/>
            <w:vMerge w:val="restart"/>
            <w:tcBorders>
              <w:top w:val="single" w:sz="4" w:space="0" w:color="000000"/>
              <w:left w:val="single" w:sz="4" w:space="0" w:color="000000"/>
              <w:right w:val="single" w:sz="4" w:space="0" w:color="000000"/>
            </w:tcBorders>
          </w:tcPr>
          <w:p>
            <w:pPr>
              <w:rPr>
                <w:sz w:val="17"/>
                <w:szCs w:val="17"/>
              </w:rPr>
              <w:jc w:val="left"/>
              <w:spacing w:before="1" w:lineRule="exact" w:line="160"/>
            </w:pPr>
            <w:r>
              <w:rPr>
                <w:sz w:val="17"/>
                <w:szCs w:val="17"/>
              </w:rPr>
            </w:r>
          </w:p>
          <w:p>
            <w:pPr>
              <w:rPr>
                <w:rFonts w:cs="Microsoft YaHei" w:hAnsi="Microsoft YaHei" w:eastAsia="Microsoft YaHei" w:ascii="Microsoft YaHei"/>
                <w:sz w:val="18"/>
                <w:szCs w:val="18"/>
              </w:rPr>
              <w:jc w:val="left"/>
              <w:ind w:left="121"/>
            </w:pPr>
            <w:r>
              <w:rPr>
                <w:rFonts w:cs="Microsoft YaHei" w:hAnsi="Microsoft YaHei" w:eastAsia="Microsoft YaHei" w:ascii="Microsoft YaHei"/>
                <w:spacing w:val="0"/>
                <w:w w:val="100"/>
                <w:sz w:val="18"/>
                <w:szCs w:val="18"/>
              </w:rPr>
              <w:t>考核方式</w:t>
            </w:r>
          </w:p>
        </w:tc>
        <w:tc>
          <w:tcPr>
            <w:tcW w:w="1023"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331"/>
            </w:pPr>
            <w:r>
              <w:rPr>
                <w:rFonts w:cs="Microsoft YaHei" w:hAnsi="Microsoft YaHei" w:eastAsia="Microsoft YaHei" w:ascii="Microsoft YaHei"/>
                <w:spacing w:val="0"/>
                <w:w w:val="100"/>
                <w:sz w:val="18"/>
                <w:szCs w:val="18"/>
              </w:rPr>
              <w:t>说明</w:t>
            </w:r>
          </w:p>
        </w:tc>
      </w:tr>
      <w:tr>
        <w:trPr>
          <w:trHeight w:val="317" w:hRule="exact"/>
        </w:trPr>
        <w:tc>
          <w:tcPr>
            <w:tcW w:w="1095" w:type="dxa"/>
            <w:vMerge w:val=""/>
            <w:tcBorders>
              <w:left w:val="single" w:sz="4" w:space="0" w:color="000000"/>
              <w:bottom w:val="single" w:sz="4" w:space="0" w:color="000000"/>
              <w:right w:val="single" w:sz="4" w:space="0" w:color="000000"/>
            </w:tcBorders>
          </w:tcPr>
          <w:p/>
        </w:tc>
        <w:tc>
          <w:tcPr>
            <w:tcW w:w="2262" w:type="dxa"/>
            <w:vMerge w:val=""/>
            <w:tcBorders>
              <w:left w:val="single" w:sz="4" w:space="0" w:color="000000"/>
              <w:bottom w:val="single" w:sz="4" w:space="0" w:color="000000"/>
              <w:right w:val="single" w:sz="4" w:space="0" w:color="000000"/>
            </w:tcBorders>
          </w:tcPr>
          <w:p/>
        </w:tc>
        <w:tc>
          <w:tcPr>
            <w:tcW w:w="670" w:type="dxa"/>
            <w:vMerge w:val=""/>
            <w:tcBorders>
              <w:left w:val="single" w:sz="4" w:space="0" w:color="000000"/>
              <w:bottom w:val="single" w:sz="4" w:space="0" w:color="000000"/>
              <w:right w:val="single" w:sz="4" w:space="0" w:color="000000"/>
            </w:tcBorders>
          </w:tcPr>
          <w:p/>
        </w:tc>
        <w:tc>
          <w:tcPr>
            <w:tcW w:w="49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50"/>
            </w:pPr>
            <w:r>
              <w:rPr>
                <w:rFonts w:cs="Microsoft YaHei" w:hAnsi="Microsoft YaHei" w:eastAsia="Microsoft YaHei" w:ascii="Microsoft YaHei"/>
                <w:spacing w:val="0"/>
                <w:w w:val="100"/>
                <w:position w:val="-1"/>
                <w:sz w:val="18"/>
                <w:szCs w:val="18"/>
              </w:rPr>
              <w:t>秋</w:t>
            </w:r>
            <w:r>
              <w:rPr>
                <w:rFonts w:cs="Microsoft YaHei" w:hAnsi="Microsoft YaHei" w:eastAsia="Microsoft YaHei" w:ascii="Microsoft YaHei"/>
                <w:spacing w:val="0"/>
                <w:w w:val="100"/>
                <w:position w:val="0"/>
                <w:sz w:val="18"/>
                <w:szCs w:val="18"/>
              </w:rPr>
            </w:r>
          </w:p>
        </w:tc>
        <w:tc>
          <w:tcPr>
            <w:tcW w:w="45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36"/>
            </w:pPr>
            <w:r>
              <w:rPr>
                <w:rFonts w:cs="Microsoft YaHei" w:hAnsi="Microsoft YaHei" w:eastAsia="Microsoft YaHei" w:ascii="Microsoft YaHei"/>
                <w:spacing w:val="0"/>
                <w:w w:val="100"/>
                <w:position w:val="-1"/>
                <w:sz w:val="18"/>
                <w:szCs w:val="18"/>
              </w:rPr>
              <w:t>冬</w:t>
            </w:r>
            <w:r>
              <w:rPr>
                <w:rFonts w:cs="Microsoft YaHei" w:hAnsi="Microsoft YaHei" w:eastAsia="Microsoft YaHei" w:ascii="Microsoft YaHei"/>
                <w:spacing w:val="0"/>
                <w:w w:val="100"/>
                <w:position w:val="0"/>
                <w:sz w:val="18"/>
                <w:szCs w:val="18"/>
              </w:rPr>
            </w:r>
          </w:p>
        </w:tc>
        <w:tc>
          <w:tcPr>
            <w:tcW w:w="966" w:type="dxa"/>
            <w:vMerge w:val=""/>
            <w:tcBorders>
              <w:left w:val="single" w:sz="4" w:space="0" w:color="000000"/>
              <w:bottom w:val="single" w:sz="4" w:space="0" w:color="000000"/>
              <w:right w:val="single" w:sz="4" w:space="0" w:color="000000"/>
            </w:tcBorders>
          </w:tcPr>
          <w:p/>
        </w:tc>
        <w:tc>
          <w:tcPr>
            <w:tcW w:w="1016" w:type="dxa"/>
            <w:vMerge w:val=""/>
            <w:tcBorders>
              <w:left w:val="single" w:sz="4" w:space="0" w:color="000000"/>
              <w:bottom w:val="single" w:sz="4" w:space="0" w:color="000000"/>
              <w:right w:val="single" w:sz="4" w:space="0" w:color="000000"/>
            </w:tcBorders>
          </w:tcPr>
          <w:p/>
        </w:tc>
        <w:tc>
          <w:tcPr>
            <w:tcW w:w="965" w:type="dxa"/>
            <w:vMerge w:val=""/>
            <w:tcBorders>
              <w:left w:val="single" w:sz="4" w:space="0" w:color="000000"/>
              <w:bottom w:val="single" w:sz="4" w:space="0" w:color="000000"/>
              <w:right w:val="single" w:sz="4" w:space="0" w:color="000000"/>
            </w:tcBorders>
          </w:tcPr>
          <w:p/>
        </w:tc>
        <w:tc>
          <w:tcPr>
            <w:tcW w:w="1023" w:type="dxa"/>
            <w:vMerge w:val=""/>
            <w:tcBorders>
              <w:left w:val="single" w:sz="4" w:space="0" w:color="000000"/>
              <w:bottom w:val="single" w:sz="4" w:space="0" w:color="000000"/>
              <w:right w:val="single" w:sz="4" w:space="0" w:color="000000"/>
            </w:tcBorders>
          </w:tcPr>
          <w:p/>
        </w:tc>
      </w:tr>
      <w:tr>
        <w:trPr>
          <w:trHeight w:val="324" w:hRule="exact"/>
        </w:trPr>
        <w:tc>
          <w:tcPr>
            <w:tcW w:w="109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7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226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水运工程施工</w:t>
            </w:r>
            <w:r>
              <w:rPr>
                <w:rFonts w:cs="Microsoft YaHei" w:hAnsi="Microsoft YaHei" w:eastAsia="Microsoft YaHei" w:ascii="Microsoft YaHei"/>
                <w:spacing w:val="0"/>
                <w:w w:val="100"/>
                <w:position w:val="0"/>
                <w:sz w:val="18"/>
                <w:szCs w:val="18"/>
              </w:rPr>
            </w:r>
          </w:p>
        </w:tc>
        <w:tc>
          <w:tcPr>
            <w:tcW w:w="67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22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944" w:type="dxa"/>
            <w:gridSpan w:val="2"/>
            <w:tcBorders>
              <w:top w:val="nil" w:sz="6" w:space="0" w:color="auto"/>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6"/>
              <w:ind w:left="391" w:right="387"/>
            </w:pPr>
            <w:r>
              <w:rPr>
                <w:rFonts w:cs="Times New Roman" w:hAnsi="Times New Roman" w:eastAsia="Times New Roman" w:ascii="Times New Roman"/>
                <w:spacing w:val="0"/>
                <w:w w:val="100"/>
                <w:sz w:val="18"/>
                <w:szCs w:val="18"/>
              </w:rPr>
              <w:t>3</w:t>
            </w:r>
          </w:p>
        </w:tc>
        <w:tc>
          <w:tcPr>
            <w:tcW w:w="966" w:type="dxa"/>
            <w:tcBorders>
              <w:top w:val="single" w:sz="4" w:space="0" w:color="000000"/>
              <w:left w:val="single" w:sz="4" w:space="0" w:color="000000"/>
              <w:bottom w:val="single" w:sz="4" w:space="0" w:color="000000"/>
              <w:right w:val="single" w:sz="4" w:space="0" w:color="000000"/>
            </w:tcBorders>
          </w:tcPr>
          <w:p/>
        </w:tc>
        <w:tc>
          <w:tcPr>
            <w:tcW w:w="1016" w:type="dxa"/>
            <w:tcBorders>
              <w:top w:val="single" w:sz="4" w:space="0" w:color="000000"/>
              <w:left w:val="single" w:sz="4" w:space="0" w:color="000000"/>
              <w:bottom w:val="single" w:sz="4" w:space="0" w:color="000000"/>
              <w:right w:val="single" w:sz="4" w:space="0" w:color="000000"/>
            </w:tcBorders>
          </w:tcPr>
          <w:p/>
        </w:tc>
        <w:tc>
          <w:tcPr>
            <w:tcW w:w="96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01"/>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0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31"/>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24" w:hRule="exact"/>
        </w:trPr>
        <w:tc>
          <w:tcPr>
            <w:tcW w:w="109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7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0"/>
                <w:w w:val="100"/>
                <w:sz w:val="18"/>
                <w:szCs w:val="18"/>
              </w:rPr>
              <w:t>0</w:t>
            </w:r>
          </w:p>
        </w:tc>
        <w:tc>
          <w:tcPr>
            <w:tcW w:w="226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专业综合试验</w:t>
            </w:r>
            <w:r>
              <w:rPr>
                <w:rFonts w:cs="Microsoft YaHei" w:hAnsi="Microsoft YaHei" w:eastAsia="Microsoft YaHei" w:ascii="Microsoft YaHei"/>
                <w:spacing w:val="0"/>
                <w:w w:val="100"/>
                <w:position w:val="0"/>
                <w:sz w:val="18"/>
                <w:szCs w:val="18"/>
              </w:rPr>
            </w:r>
          </w:p>
        </w:tc>
        <w:tc>
          <w:tcPr>
            <w:tcW w:w="67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261" w:right="243"/>
            </w:pPr>
            <w:r>
              <w:rPr>
                <w:rFonts w:cs="Times New Roman" w:hAnsi="Times New Roman" w:eastAsia="Times New Roman" w:ascii="Times New Roman"/>
                <w:spacing w:val="0"/>
                <w:w w:val="100"/>
                <w:sz w:val="18"/>
                <w:szCs w:val="18"/>
              </w:rPr>
              <w:t>1</w:t>
            </w:r>
          </w:p>
        </w:tc>
        <w:tc>
          <w:tcPr>
            <w:tcW w:w="94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391" w:right="387"/>
            </w:pPr>
            <w:r>
              <w:rPr>
                <w:rFonts w:cs="Times New Roman" w:hAnsi="Times New Roman" w:eastAsia="Times New Roman" w:ascii="Times New Roman"/>
                <w:spacing w:val="0"/>
                <w:w w:val="100"/>
                <w:sz w:val="18"/>
                <w:szCs w:val="18"/>
              </w:rPr>
              <w:t>1</w:t>
            </w:r>
          </w:p>
        </w:tc>
        <w:tc>
          <w:tcPr>
            <w:tcW w:w="966" w:type="dxa"/>
            <w:tcBorders>
              <w:top w:val="single" w:sz="4" w:space="0" w:color="000000"/>
              <w:left w:val="single" w:sz="4" w:space="0" w:color="000000"/>
              <w:bottom w:val="single" w:sz="4" w:space="0" w:color="000000"/>
              <w:right w:val="single" w:sz="4" w:space="0" w:color="000000"/>
            </w:tcBorders>
          </w:tcPr>
          <w:p/>
        </w:tc>
        <w:tc>
          <w:tcPr>
            <w:tcW w:w="1016" w:type="dxa"/>
            <w:tcBorders>
              <w:top w:val="single" w:sz="4" w:space="0" w:color="000000"/>
              <w:left w:val="single" w:sz="4" w:space="0" w:color="000000"/>
              <w:bottom w:val="single" w:sz="4" w:space="0" w:color="000000"/>
              <w:right w:val="single" w:sz="4" w:space="0" w:color="000000"/>
            </w:tcBorders>
          </w:tcPr>
          <w:p/>
        </w:tc>
        <w:tc>
          <w:tcPr>
            <w:tcW w:w="96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01"/>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0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31"/>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17" w:hRule="exact"/>
        </w:trPr>
        <w:tc>
          <w:tcPr>
            <w:tcW w:w="109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7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0"/>
                <w:w w:val="100"/>
                <w:sz w:val="18"/>
                <w:szCs w:val="18"/>
              </w:rPr>
              <w:t>1</w:t>
            </w:r>
          </w:p>
        </w:tc>
        <w:tc>
          <w:tcPr>
            <w:tcW w:w="226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60"/>
              <w:ind w:left="107"/>
            </w:pPr>
            <w:r>
              <w:rPr>
                <w:rFonts w:cs="Microsoft YaHei" w:hAnsi="Microsoft YaHei" w:eastAsia="Microsoft YaHei" w:ascii="Microsoft YaHei"/>
                <w:spacing w:val="0"/>
                <w:w w:val="100"/>
                <w:position w:val="-1"/>
                <w:sz w:val="18"/>
                <w:szCs w:val="18"/>
              </w:rPr>
              <w:t>工程项目管理与概预</w:t>
            </w:r>
            <w:r>
              <w:rPr>
                <w:rFonts w:cs="Microsoft YaHei" w:hAnsi="Microsoft YaHei" w:eastAsia="Microsoft YaHei" w:ascii="Microsoft YaHei"/>
                <w:spacing w:val="1"/>
                <w:w w:val="100"/>
                <w:position w:val="-1"/>
                <w:sz w:val="18"/>
                <w:szCs w:val="18"/>
              </w:rPr>
              <w:t>算</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67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22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94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319" w:right="329"/>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966" w:type="dxa"/>
            <w:tcBorders>
              <w:top w:val="single" w:sz="4" w:space="0" w:color="000000"/>
              <w:left w:val="single" w:sz="4" w:space="0" w:color="000000"/>
              <w:bottom w:val="single" w:sz="4" w:space="0" w:color="000000"/>
              <w:right w:val="single" w:sz="4" w:space="0" w:color="000000"/>
            </w:tcBorders>
          </w:tcPr>
          <w:p/>
        </w:tc>
        <w:tc>
          <w:tcPr>
            <w:tcW w:w="1016" w:type="dxa"/>
            <w:tcBorders>
              <w:top w:val="single" w:sz="4" w:space="0" w:color="000000"/>
              <w:left w:val="single" w:sz="4" w:space="0" w:color="000000"/>
              <w:bottom w:val="single" w:sz="4" w:space="0" w:color="000000"/>
              <w:right w:val="single" w:sz="4" w:space="0" w:color="000000"/>
            </w:tcBorders>
          </w:tcPr>
          <w:p/>
        </w:tc>
        <w:tc>
          <w:tcPr>
            <w:tcW w:w="96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01"/>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0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31"/>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634" w:hRule="exact"/>
        </w:trPr>
        <w:tc>
          <w:tcPr>
            <w:tcW w:w="1095" w:type="dxa"/>
            <w:tcBorders>
              <w:top w:val="single" w:sz="4" w:space="0" w:color="000000"/>
              <w:left w:val="single" w:sz="4" w:space="0" w:color="000000"/>
              <w:bottom w:val="single" w:sz="4" w:space="0" w:color="000000"/>
              <w:right w:val="single" w:sz="4" w:space="0" w:color="000000"/>
            </w:tcBorders>
          </w:tcPr>
          <w:p>
            <w:pPr>
              <w:rPr>
                <w:sz w:val="20"/>
                <w:szCs w:val="20"/>
              </w:rPr>
              <w:jc w:val="left"/>
              <w:spacing w:before="13" w:lineRule="exact" w:line="200"/>
            </w:pPr>
            <w:r>
              <w:rPr>
                <w:sz w:val="20"/>
                <w:szCs w:val="20"/>
              </w:rPr>
            </w:r>
          </w:p>
          <w:p>
            <w:pPr>
              <w:rPr>
                <w:rFonts w:cs="Times New Roman" w:hAnsi="Times New Roman" w:eastAsia="Times New Roman" w:ascii="Times New Roman"/>
                <w:sz w:val="18"/>
                <w:szCs w:val="18"/>
              </w:rPr>
              <w:jc w:val="left"/>
              <w:ind w:left="17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226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港航工程专</w:t>
            </w:r>
            <w:r>
              <w:rPr>
                <w:rFonts w:cs="Microsoft YaHei" w:hAnsi="Microsoft YaHei" w:eastAsia="Microsoft YaHei" w:ascii="Microsoft YaHei"/>
                <w:spacing w:val="-14"/>
                <w:w w:val="100"/>
                <w:position w:val="-1"/>
                <w:sz w:val="18"/>
                <w:szCs w:val="18"/>
              </w:rPr>
              <w:t>题</w:t>
            </w:r>
            <w:r>
              <w:rPr>
                <w:rFonts w:cs="Microsoft YaHei" w:hAnsi="Microsoft YaHei" w:eastAsia="Microsoft YaHei" w:ascii="Microsoft YaHei"/>
                <w:spacing w:val="0"/>
                <w:w w:val="100"/>
                <w:position w:val="-1"/>
                <w:sz w:val="18"/>
                <w:szCs w:val="18"/>
              </w:rPr>
              <w:t>（研讨</w:t>
            </w:r>
            <w:r>
              <w:rPr>
                <w:rFonts w:cs="Microsoft YaHei" w:hAnsi="Microsoft YaHei" w:eastAsia="Microsoft YaHei" w:ascii="Microsoft YaHei"/>
                <w:spacing w:val="-101"/>
                <w:w w:val="100"/>
                <w:position w:val="-1"/>
                <w:sz w:val="18"/>
                <w:szCs w:val="18"/>
              </w:rPr>
              <w:t>）</w:t>
            </w:r>
            <w:r>
              <w:rPr>
                <w:rFonts w:cs="Microsoft YaHei" w:hAnsi="Microsoft YaHei" w:eastAsia="Microsoft YaHei" w:ascii="Microsoft YaHei"/>
                <w:spacing w:val="0"/>
                <w:w w:val="100"/>
                <w:position w:val="-1"/>
                <w:sz w:val="18"/>
                <w:szCs w:val="18"/>
              </w:rPr>
              <w:t>（全</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left"/>
              <w:spacing w:before="3"/>
              <w:ind w:left="107"/>
            </w:pPr>
            <w:r>
              <w:rPr>
                <w:rFonts w:cs="Microsoft YaHei" w:hAnsi="Microsoft YaHei" w:eastAsia="Microsoft YaHei" w:ascii="Microsoft YaHei"/>
                <w:spacing w:val="0"/>
                <w:w w:val="100"/>
                <w:sz w:val="18"/>
                <w:szCs w:val="18"/>
              </w:rPr>
              <w:t>英文）</w:t>
            </w:r>
          </w:p>
        </w:tc>
        <w:tc>
          <w:tcPr>
            <w:tcW w:w="670" w:type="dxa"/>
            <w:tcBorders>
              <w:top w:val="single" w:sz="4" w:space="0" w:color="000000"/>
              <w:left w:val="single" w:sz="4" w:space="0" w:color="000000"/>
              <w:bottom w:val="single" w:sz="4" w:space="0" w:color="000000"/>
              <w:right w:val="single" w:sz="4" w:space="0" w:color="000000"/>
            </w:tcBorders>
          </w:tcPr>
          <w:p>
            <w:pPr>
              <w:rPr>
                <w:sz w:val="20"/>
                <w:szCs w:val="20"/>
              </w:rPr>
              <w:jc w:val="left"/>
              <w:spacing w:before="13" w:lineRule="exact" w:line="200"/>
            </w:pPr>
            <w:r>
              <w:rPr>
                <w:sz w:val="20"/>
                <w:szCs w:val="20"/>
              </w:rPr>
            </w:r>
          </w:p>
          <w:p>
            <w:pPr>
              <w:rPr>
                <w:rFonts w:cs="Times New Roman" w:hAnsi="Times New Roman" w:eastAsia="Times New Roman" w:ascii="Times New Roman"/>
                <w:sz w:val="18"/>
                <w:szCs w:val="18"/>
              </w:rPr>
              <w:jc w:val="center"/>
              <w:ind w:left="261" w:right="243"/>
            </w:pPr>
            <w:r>
              <w:rPr>
                <w:rFonts w:cs="Times New Roman" w:hAnsi="Times New Roman" w:eastAsia="Times New Roman" w:ascii="Times New Roman"/>
                <w:spacing w:val="0"/>
                <w:w w:val="100"/>
                <w:sz w:val="18"/>
                <w:szCs w:val="18"/>
              </w:rPr>
              <w:t>2</w:t>
            </w:r>
          </w:p>
        </w:tc>
        <w:tc>
          <w:tcPr>
            <w:tcW w:w="944" w:type="dxa"/>
            <w:gridSpan w:val="2"/>
            <w:tcBorders>
              <w:top w:val="single" w:sz="4" w:space="0" w:color="000000"/>
              <w:left w:val="single" w:sz="4" w:space="0" w:color="000000"/>
              <w:bottom w:val="single" w:sz="4" w:space="0" w:color="000000"/>
              <w:right w:val="single" w:sz="4" w:space="0" w:color="000000"/>
            </w:tcBorders>
          </w:tcPr>
          <w:p>
            <w:pPr>
              <w:rPr>
                <w:sz w:val="20"/>
                <w:szCs w:val="20"/>
              </w:rPr>
              <w:jc w:val="left"/>
              <w:spacing w:before="13" w:lineRule="exact" w:line="200"/>
            </w:pPr>
            <w:r>
              <w:rPr>
                <w:sz w:val="20"/>
                <w:szCs w:val="20"/>
              </w:rPr>
            </w:r>
          </w:p>
          <w:p>
            <w:pPr>
              <w:rPr>
                <w:rFonts w:cs="Times New Roman" w:hAnsi="Times New Roman" w:eastAsia="Times New Roman" w:ascii="Times New Roman"/>
                <w:sz w:val="18"/>
                <w:szCs w:val="18"/>
              </w:rPr>
              <w:jc w:val="center"/>
              <w:ind w:left="391" w:right="387"/>
            </w:pPr>
            <w:r>
              <w:rPr>
                <w:rFonts w:cs="Times New Roman" w:hAnsi="Times New Roman" w:eastAsia="Times New Roman" w:ascii="Times New Roman"/>
                <w:spacing w:val="0"/>
                <w:w w:val="100"/>
                <w:sz w:val="18"/>
                <w:szCs w:val="18"/>
              </w:rPr>
              <w:t>2</w:t>
            </w:r>
          </w:p>
        </w:tc>
        <w:tc>
          <w:tcPr>
            <w:tcW w:w="966" w:type="dxa"/>
            <w:tcBorders>
              <w:top w:val="single" w:sz="4" w:space="0" w:color="000000"/>
              <w:left w:val="single" w:sz="4" w:space="0" w:color="000000"/>
              <w:bottom w:val="single" w:sz="4" w:space="0" w:color="000000"/>
              <w:right w:val="single" w:sz="4" w:space="0" w:color="000000"/>
            </w:tcBorders>
          </w:tcPr>
          <w:p/>
        </w:tc>
        <w:tc>
          <w:tcPr>
            <w:tcW w:w="101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109" w:right="110"/>
            </w:pPr>
            <w:r>
              <w:rPr>
                <w:rFonts w:cs="Microsoft YaHei" w:hAnsi="Microsoft YaHei" w:eastAsia="Microsoft YaHei" w:ascii="Microsoft YaHei"/>
                <w:spacing w:val="0"/>
                <w:w w:val="100"/>
                <w:position w:val="-1"/>
                <w:sz w:val="18"/>
                <w:szCs w:val="18"/>
              </w:rPr>
              <w:t>研讨全英</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center"/>
              <w:spacing w:before="3"/>
              <w:ind w:left="289" w:right="290"/>
            </w:pPr>
            <w:r>
              <w:rPr>
                <w:rFonts w:cs="Microsoft YaHei" w:hAnsi="Microsoft YaHei" w:eastAsia="Microsoft YaHei" w:ascii="Microsoft YaHei"/>
                <w:spacing w:val="0"/>
                <w:w w:val="100"/>
                <w:sz w:val="18"/>
                <w:szCs w:val="18"/>
              </w:rPr>
              <w:t>文课</w:t>
            </w:r>
          </w:p>
        </w:tc>
        <w:tc>
          <w:tcPr>
            <w:tcW w:w="965"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4" w:lineRule="exact" w:line="100"/>
            </w:pPr>
            <w:r>
              <w:rPr>
                <w:sz w:val="11"/>
                <w:szCs w:val="11"/>
              </w:rPr>
            </w:r>
          </w:p>
          <w:p>
            <w:pPr>
              <w:rPr>
                <w:rFonts w:cs="Microsoft YaHei" w:hAnsi="Microsoft YaHei" w:eastAsia="Microsoft YaHei" w:ascii="Microsoft YaHei"/>
                <w:sz w:val="18"/>
                <w:szCs w:val="18"/>
              </w:rPr>
              <w:jc w:val="left"/>
              <w:ind w:left="301"/>
            </w:pPr>
            <w:r>
              <w:rPr>
                <w:rFonts w:cs="Microsoft YaHei" w:hAnsi="Microsoft YaHei" w:eastAsia="Microsoft YaHei" w:ascii="Microsoft YaHei"/>
                <w:spacing w:val="0"/>
                <w:w w:val="100"/>
                <w:sz w:val="18"/>
                <w:szCs w:val="18"/>
              </w:rPr>
              <w:t>考查</w:t>
            </w:r>
          </w:p>
        </w:tc>
        <w:tc>
          <w:tcPr>
            <w:tcW w:w="102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4" w:lineRule="exact" w:line="100"/>
            </w:pPr>
            <w:r>
              <w:rPr>
                <w:sz w:val="11"/>
                <w:szCs w:val="11"/>
              </w:rPr>
            </w:r>
          </w:p>
          <w:p>
            <w:pPr>
              <w:rPr>
                <w:rFonts w:cs="Microsoft YaHei" w:hAnsi="Microsoft YaHei" w:eastAsia="Microsoft YaHei" w:ascii="Microsoft YaHei"/>
                <w:sz w:val="18"/>
                <w:szCs w:val="18"/>
              </w:rPr>
              <w:jc w:val="left"/>
              <w:ind w:left="331"/>
            </w:pPr>
            <w:r>
              <w:rPr>
                <w:rFonts w:cs="Microsoft YaHei" w:hAnsi="Microsoft YaHei" w:eastAsia="Microsoft YaHei" w:ascii="Microsoft YaHei"/>
                <w:spacing w:val="0"/>
                <w:w w:val="100"/>
                <w:sz w:val="18"/>
                <w:szCs w:val="18"/>
              </w:rPr>
              <w:t>必修</w:t>
            </w:r>
          </w:p>
        </w:tc>
      </w:tr>
      <w:tr>
        <w:trPr>
          <w:trHeight w:val="324" w:hRule="exact"/>
        </w:trPr>
        <w:tc>
          <w:tcPr>
            <w:tcW w:w="109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7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1</w:t>
            </w:r>
          </w:p>
        </w:tc>
        <w:tc>
          <w:tcPr>
            <w:tcW w:w="226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工程模拟技术（研讨型）</w:t>
            </w:r>
            <w:r>
              <w:rPr>
                <w:rFonts w:cs="Microsoft YaHei" w:hAnsi="Microsoft YaHei" w:eastAsia="Microsoft YaHei" w:ascii="Microsoft YaHei"/>
                <w:spacing w:val="0"/>
                <w:w w:val="100"/>
                <w:position w:val="0"/>
                <w:sz w:val="18"/>
                <w:szCs w:val="18"/>
              </w:rPr>
            </w:r>
          </w:p>
        </w:tc>
        <w:tc>
          <w:tcPr>
            <w:tcW w:w="67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261" w:right="243"/>
            </w:pPr>
            <w:r>
              <w:rPr>
                <w:rFonts w:cs="Times New Roman" w:hAnsi="Times New Roman" w:eastAsia="Times New Roman" w:ascii="Times New Roman"/>
                <w:spacing w:val="0"/>
                <w:w w:val="100"/>
                <w:sz w:val="18"/>
                <w:szCs w:val="18"/>
              </w:rPr>
              <w:t>1</w:t>
            </w:r>
          </w:p>
        </w:tc>
        <w:tc>
          <w:tcPr>
            <w:tcW w:w="94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391" w:right="387"/>
            </w:pPr>
            <w:r>
              <w:rPr>
                <w:rFonts w:cs="Times New Roman" w:hAnsi="Times New Roman" w:eastAsia="Times New Roman" w:ascii="Times New Roman"/>
                <w:spacing w:val="0"/>
                <w:w w:val="100"/>
                <w:sz w:val="18"/>
                <w:szCs w:val="18"/>
              </w:rPr>
              <w:t>1</w:t>
            </w:r>
          </w:p>
        </w:tc>
        <w:tc>
          <w:tcPr>
            <w:tcW w:w="966" w:type="dxa"/>
            <w:tcBorders>
              <w:top w:val="single" w:sz="4" w:space="0" w:color="000000"/>
              <w:left w:val="single" w:sz="4" w:space="0" w:color="000000"/>
              <w:bottom w:val="single" w:sz="4" w:space="0" w:color="000000"/>
              <w:right w:val="single" w:sz="4" w:space="0" w:color="000000"/>
            </w:tcBorders>
          </w:tcPr>
          <w:p/>
        </w:tc>
        <w:tc>
          <w:tcPr>
            <w:tcW w:w="101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29"/>
            </w:pPr>
            <w:r>
              <w:rPr>
                <w:rFonts w:cs="Microsoft YaHei" w:hAnsi="Microsoft YaHei" w:eastAsia="Microsoft YaHei" w:ascii="Microsoft YaHei"/>
                <w:spacing w:val="0"/>
                <w:w w:val="100"/>
                <w:position w:val="-1"/>
                <w:sz w:val="18"/>
                <w:szCs w:val="18"/>
              </w:rPr>
              <w:t>研讨课</w:t>
            </w:r>
            <w:r>
              <w:rPr>
                <w:rFonts w:cs="Microsoft YaHei" w:hAnsi="Microsoft YaHei" w:eastAsia="Microsoft YaHei" w:ascii="Microsoft YaHei"/>
                <w:spacing w:val="0"/>
                <w:w w:val="100"/>
                <w:position w:val="0"/>
                <w:sz w:val="18"/>
                <w:szCs w:val="18"/>
              </w:rPr>
            </w:r>
          </w:p>
        </w:tc>
        <w:tc>
          <w:tcPr>
            <w:tcW w:w="96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01"/>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0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31"/>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24" w:hRule="exact"/>
        </w:trPr>
        <w:tc>
          <w:tcPr>
            <w:tcW w:w="109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75"/>
              <w:ind w:left="179"/>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6</w:t>
            </w:r>
          </w:p>
        </w:tc>
        <w:tc>
          <w:tcPr>
            <w:tcW w:w="226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体</w:t>
            </w:r>
            <w:r>
              <w:rPr>
                <w:rFonts w:cs="Microsoft YaHei" w:hAnsi="Microsoft YaHei" w:eastAsia="Microsoft YaHei" w:ascii="Microsoft YaHei"/>
                <w:spacing w:val="1"/>
                <w:w w:val="100"/>
                <w:position w:val="-1"/>
                <w:sz w:val="18"/>
                <w:szCs w:val="18"/>
              </w:rPr>
              <w:t>育</w:t>
            </w:r>
            <w:r>
              <w:rPr>
                <w:rFonts w:cs="Microsoft YaHei" w:hAnsi="Microsoft YaHei" w:eastAsia="Microsoft YaHei" w:ascii="Microsoft YaHei"/>
                <w:spacing w:val="0"/>
                <w:w w:val="100"/>
                <w:position w:val="-1"/>
                <w:sz w:val="18"/>
                <w:szCs w:val="18"/>
              </w:rPr>
              <w:t>Ⅵ</w:t>
            </w:r>
            <w:r>
              <w:rPr>
                <w:rFonts w:cs="Microsoft YaHei" w:hAnsi="Microsoft YaHei" w:eastAsia="Microsoft YaHei" w:ascii="Microsoft YaHei"/>
                <w:spacing w:val="0"/>
                <w:w w:val="100"/>
                <w:position w:val="0"/>
                <w:sz w:val="18"/>
                <w:szCs w:val="18"/>
              </w:rPr>
            </w:r>
          </w:p>
        </w:tc>
        <w:tc>
          <w:tcPr>
            <w:tcW w:w="67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22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944" w:type="dxa"/>
            <w:gridSpan w:val="2"/>
            <w:tcBorders>
              <w:top w:val="single" w:sz="4" w:space="0" w:color="000000"/>
              <w:left w:val="single" w:sz="4" w:space="0" w:color="000000"/>
              <w:bottom w:val="nil" w:sz="6" w:space="0" w:color="auto"/>
              <w:right w:val="single" w:sz="4" w:space="0" w:color="000000"/>
            </w:tcBorders>
          </w:tcPr>
          <w:p/>
        </w:tc>
        <w:tc>
          <w:tcPr>
            <w:tcW w:w="966" w:type="dxa"/>
            <w:tcBorders>
              <w:top w:val="single" w:sz="4" w:space="0" w:color="000000"/>
              <w:left w:val="single" w:sz="4" w:space="0" w:color="000000"/>
              <w:bottom w:val="single" w:sz="4" w:space="0" w:color="000000"/>
              <w:right w:val="single" w:sz="4" w:space="0" w:color="000000"/>
            </w:tcBorders>
          </w:tcPr>
          <w:p/>
        </w:tc>
        <w:tc>
          <w:tcPr>
            <w:tcW w:w="1016" w:type="dxa"/>
            <w:tcBorders>
              <w:top w:val="single" w:sz="4" w:space="0" w:color="000000"/>
              <w:left w:val="single" w:sz="4" w:space="0" w:color="000000"/>
              <w:bottom w:val="single" w:sz="4" w:space="0" w:color="000000"/>
              <w:right w:val="single" w:sz="4" w:space="0" w:color="000000"/>
            </w:tcBorders>
          </w:tcPr>
          <w:p/>
        </w:tc>
        <w:tc>
          <w:tcPr>
            <w:tcW w:w="96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01"/>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0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31"/>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25" w:hRule="exact"/>
        </w:trPr>
        <w:tc>
          <w:tcPr>
            <w:tcW w:w="1095" w:type="dxa"/>
            <w:tcBorders>
              <w:top w:val="single" w:sz="4" w:space="0" w:color="000000"/>
              <w:left w:val="single" w:sz="4" w:space="0" w:color="000000"/>
              <w:bottom w:val="single" w:sz="4" w:space="0" w:color="000000"/>
              <w:right w:val="single" w:sz="4" w:space="0" w:color="000000"/>
            </w:tcBorders>
          </w:tcPr>
          <w:p/>
        </w:tc>
        <w:tc>
          <w:tcPr>
            <w:tcW w:w="226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917" w:right="909"/>
            </w:pPr>
            <w:r>
              <w:rPr>
                <w:rFonts w:cs="Microsoft YaHei" w:hAnsi="Microsoft YaHei" w:eastAsia="Microsoft YaHei" w:ascii="Microsoft YaHei"/>
                <w:spacing w:val="0"/>
                <w:w w:val="100"/>
                <w:position w:val="-1"/>
                <w:sz w:val="18"/>
                <w:szCs w:val="18"/>
              </w:rPr>
              <w:t>合计</w:t>
            </w:r>
            <w:r>
              <w:rPr>
                <w:rFonts w:cs="Microsoft YaHei" w:hAnsi="Microsoft YaHei" w:eastAsia="Microsoft YaHei" w:ascii="Microsoft YaHei"/>
                <w:spacing w:val="0"/>
                <w:w w:val="100"/>
                <w:position w:val="0"/>
                <w:sz w:val="18"/>
                <w:szCs w:val="18"/>
              </w:rPr>
            </w:r>
          </w:p>
        </w:tc>
        <w:tc>
          <w:tcPr>
            <w:tcW w:w="67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223"/>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490" w:type="dxa"/>
            <w:tcBorders>
              <w:top w:val="single" w:sz="4" w:space="0" w:color="000000"/>
              <w:left w:val="single" w:sz="4" w:space="0" w:color="000000"/>
              <w:bottom w:val="single" w:sz="4" w:space="0" w:color="000000"/>
              <w:right w:val="single" w:sz="4" w:space="0" w:color="000000"/>
            </w:tcBorders>
          </w:tcPr>
          <w:p/>
        </w:tc>
        <w:tc>
          <w:tcPr>
            <w:tcW w:w="454" w:type="dxa"/>
            <w:tcBorders>
              <w:top w:val="single" w:sz="4" w:space="0" w:color="000000"/>
              <w:left w:val="single" w:sz="4" w:space="0" w:color="000000"/>
              <w:bottom w:val="single" w:sz="4" w:space="0" w:color="000000"/>
              <w:right w:val="single" w:sz="4" w:space="0" w:color="000000"/>
            </w:tcBorders>
          </w:tcPr>
          <w:p/>
        </w:tc>
        <w:tc>
          <w:tcPr>
            <w:tcW w:w="966" w:type="dxa"/>
            <w:tcBorders>
              <w:top w:val="single" w:sz="4" w:space="0" w:color="000000"/>
              <w:left w:val="single" w:sz="4" w:space="0" w:color="000000"/>
              <w:bottom w:val="single" w:sz="4" w:space="0" w:color="000000"/>
              <w:right w:val="single" w:sz="4" w:space="0" w:color="000000"/>
            </w:tcBorders>
          </w:tcPr>
          <w:p/>
        </w:tc>
        <w:tc>
          <w:tcPr>
            <w:tcW w:w="1016" w:type="dxa"/>
            <w:tcBorders>
              <w:top w:val="single" w:sz="4" w:space="0" w:color="000000"/>
              <w:left w:val="single" w:sz="4" w:space="0" w:color="000000"/>
              <w:bottom w:val="single" w:sz="4" w:space="0" w:color="000000"/>
              <w:right w:val="single" w:sz="4" w:space="0" w:color="000000"/>
            </w:tcBorders>
          </w:tcPr>
          <w:p/>
        </w:tc>
        <w:tc>
          <w:tcPr>
            <w:tcW w:w="965" w:type="dxa"/>
            <w:tcBorders>
              <w:top w:val="single" w:sz="4" w:space="0" w:color="000000"/>
              <w:left w:val="single" w:sz="4" w:space="0" w:color="000000"/>
              <w:bottom w:val="single" w:sz="4" w:space="0" w:color="000000"/>
              <w:right w:val="single" w:sz="4" w:space="0" w:color="000000"/>
            </w:tcBorders>
          </w:tcPr>
          <w:p/>
        </w:tc>
        <w:tc>
          <w:tcPr>
            <w:tcW w:w="1023" w:type="dxa"/>
            <w:tcBorders>
              <w:top w:val="single" w:sz="4" w:space="0" w:color="000000"/>
              <w:left w:val="single" w:sz="4" w:space="0" w:color="000000"/>
              <w:bottom w:val="single" w:sz="4" w:space="0" w:color="000000"/>
              <w:right w:val="single" w:sz="4" w:space="0" w:color="000000"/>
            </w:tcBorders>
          </w:tcPr>
          <w:p/>
        </w:tc>
      </w:tr>
    </w:tbl>
    <w:p>
      <w:pPr>
        <w:rPr>
          <w:sz w:val="26"/>
          <w:szCs w:val="26"/>
        </w:rPr>
        <w:jc w:val="left"/>
        <w:spacing w:before="16" w:lineRule="exact" w:line="260"/>
      </w:pPr>
      <w:r>
        <w:rPr>
          <w:sz w:val="26"/>
          <w:szCs w:val="26"/>
        </w:rPr>
      </w:r>
    </w:p>
    <w:p>
      <w:pPr>
        <w:rPr>
          <w:rFonts w:cs="Times New Roman" w:hAnsi="Times New Roman" w:eastAsia="Times New Roman" w:ascii="Times New Roman"/>
          <w:sz w:val="22"/>
          <w:szCs w:val="22"/>
        </w:rPr>
        <w:jc w:val="left"/>
        <w:spacing w:lineRule="exact" w:line="280"/>
        <w:ind w:left="183"/>
      </w:pPr>
      <w:r>
        <w:rPr>
          <w:rFonts w:cs="Microsoft YaHei" w:hAnsi="Microsoft YaHei" w:eastAsia="Microsoft YaHei" w:ascii="Microsoft YaHei"/>
          <w:spacing w:val="0"/>
          <w:w w:val="101"/>
          <w:position w:val="-2"/>
          <w:sz w:val="22"/>
          <w:szCs w:val="22"/>
        </w:rPr>
        <w:t>第二学期</w:t>
      </w:r>
      <w:r>
        <w:rPr>
          <w:rFonts w:cs="Times New Roman" w:hAnsi="Times New Roman" w:eastAsia="Times New Roman" w:ascii="Times New Roman"/>
          <w:b/>
          <w:spacing w:val="0"/>
          <w:w w:val="101"/>
          <w:position w:val="-2"/>
          <w:sz w:val="22"/>
          <w:szCs w:val="22"/>
        </w:rPr>
        <w:t>:</w:t>
      </w:r>
      <w:r>
        <w:rPr>
          <w:rFonts w:cs="Times New Roman" w:hAnsi="Times New Roman" w:eastAsia="Times New Roman" w:ascii="Times New Roman"/>
          <w:spacing w:val="0"/>
          <w:w w:val="100"/>
          <w:position w:val="0"/>
          <w:sz w:val="22"/>
          <w:szCs w:val="22"/>
        </w:rPr>
      </w:r>
    </w:p>
    <w:p>
      <w:pPr>
        <w:rPr>
          <w:sz w:val="10"/>
          <w:szCs w:val="10"/>
        </w:rPr>
        <w:jc w:val="left"/>
        <w:spacing w:before="3" w:lineRule="exact" w:line="100"/>
      </w:pPr>
      <w:r>
        <w:rPr>
          <w:sz w:val="10"/>
          <w:szCs w:val="10"/>
        </w:rPr>
      </w:r>
    </w:p>
    <w:tbl>
      <w:tblPr>
        <w:tblW w:w="0" w:type="auto"/>
        <w:tblLook w:val="01E0"/>
        <w:jc w:val="left"/>
        <w:tblInd w:w="103" w:type="dxa"/>
        <w:tblLayout w:type="fixed"/>
        <w:tblCellMar>
          <w:top w:w="0" w:type="dxa"/>
          <w:left w:w="0" w:type="dxa"/>
          <w:bottom w:w="0" w:type="dxa"/>
          <w:right w:w="0" w:type="dxa"/>
        </w:tblCellMar>
      </w:tblPr>
      <w:tblGrid/>
      <w:tr>
        <w:trPr>
          <w:trHeight w:val="339" w:hRule="exact"/>
        </w:trPr>
        <w:tc>
          <w:tcPr>
            <w:tcW w:w="1008"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143"/>
            </w:pPr>
            <w:r>
              <w:rPr>
                <w:rFonts w:cs="Microsoft YaHei" w:hAnsi="Microsoft YaHei" w:eastAsia="Microsoft YaHei" w:ascii="Microsoft YaHei"/>
                <w:spacing w:val="0"/>
                <w:w w:val="100"/>
                <w:sz w:val="18"/>
                <w:szCs w:val="18"/>
              </w:rPr>
              <w:t>课程编号</w:t>
            </w:r>
          </w:p>
        </w:tc>
        <w:tc>
          <w:tcPr>
            <w:tcW w:w="2406"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center"/>
              <w:ind w:left="808" w:right="801"/>
            </w:pPr>
            <w:r>
              <w:rPr>
                <w:rFonts w:cs="Microsoft YaHei" w:hAnsi="Microsoft YaHei" w:eastAsia="Microsoft YaHei" w:ascii="Microsoft YaHei"/>
                <w:spacing w:val="0"/>
                <w:w w:val="100"/>
                <w:sz w:val="18"/>
                <w:szCs w:val="18"/>
              </w:rPr>
              <w:t>课程名称</w:t>
            </w:r>
          </w:p>
        </w:tc>
        <w:tc>
          <w:tcPr>
            <w:tcW w:w="613"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121"/>
            </w:pPr>
            <w:r>
              <w:rPr>
                <w:rFonts w:cs="Microsoft YaHei" w:hAnsi="Microsoft YaHei" w:eastAsia="Microsoft YaHei" w:ascii="Microsoft YaHei"/>
                <w:spacing w:val="0"/>
                <w:w w:val="100"/>
                <w:sz w:val="18"/>
                <w:szCs w:val="18"/>
              </w:rPr>
              <w:t>学分</w:t>
            </w:r>
          </w:p>
        </w:tc>
        <w:tc>
          <w:tcPr>
            <w:tcW w:w="929"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60"/>
              <w:ind w:left="193"/>
            </w:pPr>
            <w:r>
              <w:rPr>
                <w:rFonts w:cs="Microsoft YaHei" w:hAnsi="Microsoft YaHei" w:eastAsia="Microsoft YaHei" w:ascii="Microsoft YaHei"/>
                <w:spacing w:val="0"/>
                <w:w w:val="100"/>
                <w:position w:val="-1"/>
                <w:sz w:val="18"/>
                <w:szCs w:val="18"/>
              </w:rPr>
              <w:t>周学时</w:t>
            </w:r>
            <w:r>
              <w:rPr>
                <w:rFonts w:cs="Microsoft YaHei" w:hAnsi="Microsoft YaHei" w:eastAsia="Microsoft YaHei" w:ascii="Microsoft YaHei"/>
                <w:spacing w:val="0"/>
                <w:w w:val="100"/>
                <w:position w:val="0"/>
                <w:sz w:val="18"/>
                <w:szCs w:val="18"/>
              </w:rPr>
            </w:r>
          </w:p>
        </w:tc>
        <w:tc>
          <w:tcPr>
            <w:tcW w:w="973" w:type="dxa"/>
            <w:vMerge w:val="restart"/>
            <w:tcBorders>
              <w:top w:val="single" w:sz="4" w:space="0" w:color="000000"/>
              <w:left w:val="single" w:sz="4" w:space="0" w:color="000000"/>
              <w:right w:val="single" w:sz="4" w:space="0" w:color="000000"/>
            </w:tcBorders>
          </w:tcPr>
          <w:p>
            <w:pPr>
              <w:rPr>
                <w:sz w:val="17"/>
                <w:szCs w:val="17"/>
              </w:rPr>
              <w:jc w:val="left"/>
              <w:spacing w:before="1" w:lineRule="exact" w:line="160"/>
            </w:pPr>
            <w:r>
              <w:rPr>
                <w:sz w:val="17"/>
                <w:szCs w:val="17"/>
              </w:rPr>
            </w:r>
          </w:p>
          <w:p>
            <w:pPr>
              <w:rPr>
                <w:rFonts w:cs="Microsoft YaHei" w:hAnsi="Microsoft YaHei" w:eastAsia="Microsoft YaHei" w:ascii="Microsoft YaHei"/>
                <w:sz w:val="18"/>
                <w:szCs w:val="18"/>
              </w:rPr>
              <w:jc w:val="left"/>
              <w:ind w:left="121"/>
            </w:pPr>
            <w:r>
              <w:rPr>
                <w:rFonts w:cs="Microsoft YaHei" w:hAnsi="Microsoft YaHei" w:eastAsia="Microsoft YaHei" w:ascii="Microsoft YaHei"/>
                <w:spacing w:val="0"/>
                <w:w w:val="100"/>
                <w:sz w:val="18"/>
                <w:szCs w:val="18"/>
              </w:rPr>
              <w:t>课程性质</w:t>
            </w:r>
          </w:p>
        </w:tc>
        <w:tc>
          <w:tcPr>
            <w:tcW w:w="936"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left"/>
              <w:spacing w:before="5" w:lineRule="auto" w:line="253"/>
              <w:ind w:left="373" w:right="148" w:hanging="180"/>
            </w:pPr>
            <w:r>
              <w:rPr>
                <w:rFonts w:cs="Microsoft YaHei" w:hAnsi="Microsoft YaHei" w:eastAsia="Microsoft YaHei" w:ascii="Microsoft YaHei"/>
                <w:spacing w:val="0"/>
                <w:w w:val="100"/>
                <w:sz w:val="18"/>
                <w:szCs w:val="18"/>
              </w:rPr>
              <w:t>授课方</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式</w:t>
            </w:r>
          </w:p>
        </w:tc>
        <w:tc>
          <w:tcPr>
            <w:tcW w:w="944" w:type="dxa"/>
            <w:vMerge w:val="restart"/>
            <w:tcBorders>
              <w:top w:val="single" w:sz="4" w:space="0" w:color="000000"/>
              <w:left w:val="single" w:sz="4" w:space="0" w:color="000000"/>
              <w:right w:val="single" w:sz="4" w:space="0" w:color="000000"/>
            </w:tcBorders>
          </w:tcPr>
          <w:p>
            <w:pPr>
              <w:rPr>
                <w:sz w:val="17"/>
                <w:szCs w:val="17"/>
              </w:rPr>
              <w:jc w:val="left"/>
              <w:spacing w:before="1" w:lineRule="exact" w:line="160"/>
            </w:pPr>
            <w:r>
              <w:rPr>
                <w:sz w:val="17"/>
                <w:szCs w:val="17"/>
              </w:rPr>
            </w:r>
          </w:p>
          <w:p>
            <w:pPr>
              <w:rPr>
                <w:rFonts w:cs="Microsoft YaHei" w:hAnsi="Microsoft YaHei" w:eastAsia="Microsoft YaHei" w:ascii="Microsoft YaHei"/>
                <w:sz w:val="18"/>
                <w:szCs w:val="18"/>
              </w:rPr>
              <w:jc w:val="left"/>
              <w:ind w:left="107"/>
            </w:pPr>
            <w:r>
              <w:rPr>
                <w:rFonts w:cs="Microsoft YaHei" w:hAnsi="Microsoft YaHei" w:eastAsia="Microsoft YaHei" w:ascii="Microsoft YaHei"/>
                <w:spacing w:val="0"/>
                <w:w w:val="100"/>
                <w:sz w:val="18"/>
                <w:szCs w:val="18"/>
              </w:rPr>
              <w:t>考核方式</w:t>
            </w:r>
          </w:p>
        </w:tc>
        <w:tc>
          <w:tcPr>
            <w:tcW w:w="1124"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center"/>
              <w:ind w:left="344" w:right="337"/>
            </w:pPr>
            <w:r>
              <w:rPr>
                <w:rFonts w:cs="Microsoft YaHei" w:hAnsi="Microsoft YaHei" w:eastAsia="Microsoft YaHei" w:ascii="Microsoft YaHei"/>
                <w:spacing w:val="0"/>
                <w:w w:val="100"/>
                <w:sz w:val="18"/>
                <w:szCs w:val="18"/>
              </w:rPr>
              <w:t>说明</w:t>
            </w:r>
          </w:p>
        </w:tc>
      </w:tr>
      <w:tr>
        <w:trPr>
          <w:trHeight w:val="324" w:hRule="exact"/>
        </w:trPr>
        <w:tc>
          <w:tcPr>
            <w:tcW w:w="1008" w:type="dxa"/>
            <w:vMerge w:val=""/>
            <w:tcBorders>
              <w:left w:val="single" w:sz="4" w:space="0" w:color="000000"/>
              <w:bottom w:val="single" w:sz="4" w:space="0" w:color="000000"/>
              <w:right w:val="single" w:sz="4" w:space="0" w:color="000000"/>
            </w:tcBorders>
          </w:tcPr>
          <w:p/>
        </w:tc>
        <w:tc>
          <w:tcPr>
            <w:tcW w:w="2406" w:type="dxa"/>
            <w:vMerge w:val=""/>
            <w:tcBorders>
              <w:left w:val="single" w:sz="4" w:space="0" w:color="000000"/>
              <w:bottom w:val="single" w:sz="4" w:space="0" w:color="000000"/>
              <w:right w:val="single" w:sz="4" w:space="0" w:color="000000"/>
            </w:tcBorders>
          </w:tcPr>
          <w:p/>
        </w:tc>
        <w:tc>
          <w:tcPr>
            <w:tcW w:w="613" w:type="dxa"/>
            <w:vMerge w:val=""/>
            <w:tcBorders>
              <w:left w:val="single" w:sz="4" w:space="0" w:color="000000"/>
              <w:bottom w:val="single" w:sz="4" w:space="0" w:color="000000"/>
              <w:right w:val="single" w:sz="4" w:space="0" w:color="000000"/>
            </w:tcBorders>
          </w:tcPr>
          <w:p/>
        </w:tc>
        <w:tc>
          <w:tcPr>
            <w:tcW w:w="48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50"/>
            </w:pPr>
            <w:r>
              <w:rPr>
                <w:rFonts w:cs="Microsoft YaHei" w:hAnsi="Microsoft YaHei" w:eastAsia="Microsoft YaHei" w:ascii="Microsoft YaHei"/>
                <w:spacing w:val="0"/>
                <w:w w:val="100"/>
                <w:position w:val="-1"/>
                <w:sz w:val="18"/>
                <w:szCs w:val="18"/>
              </w:rPr>
              <w:t>春</w:t>
            </w:r>
            <w:r>
              <w:rPr>
                <w:rFonts w:cs="Microsoft YaHei" w:hAnsi="Microsoft YaHei" w:eastAsia="Microsoft YaHei" w:ascii="Microsoft YaHei"/>
                <w:spacing w:val="0"/>
                <w:w w:val="100"/>
                <w:position w:val="0"/>
                <w:sz w:val="18"/>
                <w:szCs w:val="18"/>
              </w:rPr>
            </w:r>
          </w:p>
        </w:tc>
        <w:tc>
          <w:tcPr>
            <w:tcW w:w="44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29"/>
            </w:pPr>
            <w:r>
              <w:rPr>
                <w:rFonts w:cs="Microsoft YaHei" w:hAnsi="Microsoft YaHei" w:eastAsia="Microsoft YaHei" w:ascii="Microsoft YaHei"/>
                <w:spacing w:val="0"/>
                <w:w w:val="100"/>
                <w:position w:val="-1"/>
                <w:sz w:val="18"/>
                <w:szCs w:val="18"/>
              </w:rPr>
              <w:t>夏</w:t>
            </w:r>
            <w:r>
              <w:rPr>
                <w:rFonts w:cs="Microsoft YaHei" w:hAnsi="Microsoft YaHei" w:eastAsia="Microsoft YaHei" w:ascii="Microsoft YaHei"/>
                <w:spacing w:val="0"/>
                <w:w w:val="100"/>
                <w:position w:val="0"/>
                <w:sz w:val="18"/>
                <w:szCs w:val="18"/>
              </w:rPr>
            </w:r>
          </w:p>
        </w:tc>
        <w:tc>
          <w:tcPr>
            <w:tcW w:w="973" w:type="dxa"/>
            <w:vMerge w:val=""/>
            <w:tcBorders>
              <w:left w:val="single" w:sz="4" w:space="0" w:color="000000"/>
              <w:bottom w:val="single" w:sz="4" w:space="0" w:color="000000"/>
              <w:right w:val="single" w:sz="4" w:space="0" w:color="000000"/>
            </w:tcBorders>
          </w:tcPr>
          <w:p/>
        </w:tc>
        <w:tc>
          <w:tcPr>
            <w:tcW w:w="936" w:type="dxa"/>
            <w:vMerge w:val=""/>
            <w:tcBorders>
              <w:left w:val="single" w:sz="4" w:space="0" w:color="000000"/>
              <w:bottom w:val="single" w:sz="4" w:space="0" w:color="000000"/>
              <w:right w:val="single" w:sz="4" w:space="0" w:color="000000"/>
            </w:tcBorders>
          </w:tcPr>
          <w:p/>
        </w:tc>
        <w:tc>
          <w:tcPr>
            <w:tcW w:w="944" w:type="dxa"/>
            <w:vMerge w:val=""/>
            <w:tcBorders>
              <w:left w:val="single" w:sz="4" w:space="0" w:color="000000"/>
              <w:bottom w:val="single" w:sz="4" w:space="0" w:color="000000"/>
              <w:right w:val="single" w:sz="4" w:space="0" w:color="000000"/>
            </w:tcBorders>
          </w:tcPr>
          <w:p/>
        </w:tc>
        <w:tc>
          <w:tcPr>
            <w:tcW w:w="1124" w:type="dxa"/>
            <w:vMerge w:val=""/>
            <w:tcBorders>
              <w:left w:val="single" w:sz="4" w:space="0" w:color="000000"/>
              <w:bottom w:val="single" w:sz="4" w:space="0" w:color="000000"/>
              <w:right w:val="single" w:sz="4" w:space="0" w:color="000000"/>
            </w:tcBorders>
          </w:tcPr>
          <w:p/>
        </w:tc>
      </w:tr>
      <w:tr>
        <w:trPr>
          <w:trHeight w:val="324" w:hRule="exact"/>
        </w:trPr>
        <w:tc>
          <w:tcPr>
            <w:tcW w:w="100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4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0</w:t>
            </w:r>
          </w:p>
        </w:tc>
        <w:tc>
          <w:tcPr>
            <w:tcW w:w="240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毕业设计</w:t>
            </w:r>
            <w:r>
              <w:rPr>
                <w:rFonts w:cs="Microsoft YaHei" w:hAnsi="Microsoft YaHei" w:eastAsia="Microsoft YaHei" w:ascii="Microsoft YaHei"/>
                <w:spacing w:val="0"/>
                <w:w w:val="100"/>
                <w:position w:val="0"/>
                <w:sz w:val="18"/>
                <w:szCs w:val="18"/>
              </w:rPr>
            </w:r>
          </w:p>
        </w:tc>
        <w:tc>
          <w:tcPr>
            <w:tcW w:w="61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225" w:right="221"/>
            </w:pPr>
            <w:r>
              <w:rPr>
                <w:rFonts w:cs="Times New Roman" w:hAnsi="Times New Roman" w:eastAsia="Times New Roman" w:ascii="Times New Roman"/>
                <w:spacing w:val="0"/>
                <w:w w:val="100"/>
                <w:sz w:val="18"/>
                <w:szCs w:val="18"/>
              </w:rPr>
              <w:t>9</w:t>
            </w:r>
          </w:p>
        </w:tc>
        <w:tc>
          <w:tcPr>
            <w:tcW w:w="929" w:type="dxa"/>
            <w:gridSpan w:val="2"/>
            <w:tcBorders>
              <w:top w:val="nil" w:sz="6" w:space="0" w:color="auto"/>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58"/>
            </w:pPr>
            <w:r>
              <w:rPr>
                <w:rFonts w:cs="Times New Roman" w:hAnsi="Times New Roman" w:eastAsia="Times New Roman" w:ascii="Times New Roman"/>
                <w:spacing w:val="-4"/>
                <w:w w:val="100"/>
                <w:position w:val="-1"/>
                <w:sz w:val="18"/>
                <w:szCs w:val="18"/>
              </w:rPr>
              <w:t>1</w:t>
            </w:r>
            <w:r>
              <w:rPr>
                <w:rFonts w:cs="Times New Roman" w:hAnsi="Times New Roman" w:eastAsia="Times New Roman" w:ascii="Times New Roman"/>
                <w:spacing w:val="0"/>
                <w:w w:val="100"/>
                <w:position w:val="-1"/>
                <w:sz w:val="18"/>
                <w:szCs w:val="18"/>
              </w:rPr>
              <w:t>6</w:t>
            </w:r>
            <w:r>
              <w:rPr>
                <w:rFonts w:cs="Times New Roman" w:hAnsi="Times New Roman" w:eastAsia="Times New Roman" w:ascii="Times New Roman"/>
                <w:spacing w:val="-5"/>
                <w:w w:val="100"/>
                <w:position w:val="-1"/>
                <w:sz w:val="18"/>
                <w:szCs w:val="18"/>
              </w:rPr>
              <w:t> </w:t>
            </w:r>
            <w:r>
              <w:rPr>
                <w:rFonts w:cs="Microsoft YaHei" w:hAnsi="Microsoft YaHei" w:eastAsia="Microsoft YaHei" w:ascii="Microsoft YaHei"/>
                <w:spacing w:val="0"/>
                <w:w w:val="100"/>
                <w:position w:val="-1"/>
                <w:sz w:val="18"/>
                <w:szCs w:val="18"/>
              </w:rPr>
              <w:t>周</w:t>
            </w:r>
            <w:r>
              <w:rPr>
                <w:rFonts w:cs="Microsoft YaHei" w:hAnsi="Microsoft YaHei" w:eastAsia="Microsoft YaHei" w:ascii="Microsoft YaHei"/>
                <w:spacing w:val="0"/>
                <w:w w:val="100"/>
                <w:position w:val="0"/>
                <w:sz w:val="18"/>
                <w:szCs w:val="18"/>
              </w:rPr>
            </w:r>
          </w:p>
        </w:tc>
        <w:tc>
          <w:tcPr>
            <w:tcW w:w="973" w:type="dxa"/>
            <w:tcBorders>
              <w:top w:val="single" w:sz="4" w:space="0" w:color="000000"/>
              <w:left w:val="single" w:sz="4" w:space="0" w:color="000000"/>
              <w:bottom w:val="single" w:sz="4" w:space="0" w:color="000000"/>
              <w:right w:val="single" w:sz="4" w:space="0" w:color="000000"/>
            </w:tcBorders>
          </w:tcPr>
          <w:p/>
        </w:tc>
        <w:tc>
          <w:tcPr>
            <w:tcW w:w="936" w:type="dxa"/>
            <w:tcBorders>
              <w:top w:val="single" w:sz="4" w:space="0" w:color="000000"/>
              <w:left w:val="single" w:sz="4" w:space="0" w:color="000000"/>
              <w:bottom w:val="single" w:sz="4" w:space="0" w:color="000000"/>
              <w:right w:val="single" w:sz="4" w:space="0" w:color="000000"/>
            </w:tcBorders>
          </w:tcPr>
          <w:p/>
        </w:tc>
        <w:tc>
          <w:tcPr>
            <w:tcW w:w="94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87"/>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124" w:type="dxa"/>
            <w:tcBorders>
              <w:top w:val="single" w:sz="4" w:space="0" w:color="000000"/>
              <w:left w:val="single" w:sz="4" w:space="0" w:color="000000"/>
              <w:bottom w:val="single" w:sz="4" w:space="0" w:color="000000"/>
              <w:right w:val="single" w:sz="4" w:space="0" w:color="000000"/>
            </w:tcBorders>
          </w:tcPr>
          <w:p/>
        </w:tc>
      </w:tr>
      <w:tr>
        <w:trPr>
          <w:trHeight w:val="325" w:hRule="exact"/>
        </w:trPr>
        <w:tc>
          <w:tcPr>
            <w:tcW w:w="100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4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1</w:t>
            </w:r>
          </w:p>
        </w:tc>
        <w:tc>
          <w:tcPr>
            <w:tcW w:w="240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施工组织与概预算课程设计</w:t>
            </w:r>
            <w:r>
              <w:rPr>
                <w:rFonts w:cs="Microsoft YaHei" w:hAnsi="Microsoft YaHei" w:eastAsia="Microsoft YaHei" w:ascii="Microsoft YaHei"/>
                <w:spacing w:val="0"/>
                <w:w w:val="100"/>
                <w:position w:val="0"/>
                <w:sz w:val="18"/>
                <w:szCs w:val="18"/>
              </w:rPr>
            </w:r>
          </w:p>
        </w:tc>
        <w:tc>
          <w:tcPr>
            <w:tcW w:w="61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94"/>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929" w:type="dxa"/>
            <w:gridSpan w:val="2"/>
            <w:tcBorders>
              <w:top w:val="single" w:sz="4" w:space="0" w:color="000000"/>
              <w:left w:val="single" w:sz="4" w:space="0" w:color="000000"/>
              <w:bottom w:val="single" w:sz="4" w:space="0" w:color="000000"/>
              <w:right w:val="single" w:sz="4" w:space="0" w:color="000000"/>
            </w:tcBorders>
          </w:tcPr>
          <w:p/>
        </w:tc>
        <w:tc>
          <w:tcPr>
            <w:tcW w:w="973" w:type="dxa"/>
            <w:tcBorders>
              <w:top w:val="single" w:sz="4" w:space="0" w:color="000000"/>
              <w:left w:val="single" w:sz="4" w:space="0" w:color="000000"/>
              <w:bottom w:val="single" w:sz="4" w:space="0" w:color="000000"/>
              <w:right w:val="single" w:sz="4" w:space="0" w:color="000000"/>
            </w:tcBorders>
          </w:tcPr>
          <w:p/>
        </w:tc>
        <w:tc>
          <w:tcPr>
            <w:tcW w:w="936" w:type="dxa"/>
            <w:tcBorders>
              <w:top w:val="single" w:sz="4" w:space="0" w:color="000000"/>
              <w:left w:val="single" w:sz="4" w:space="0" w:color="000000"/>
              <w:bottom w:val="single" w:sz="4" w:space="0" w:color="000000"/>
              <w:right w:val="single" w:sz="4" w:space="0" w:color="000000"/>
            </w:tcBorders>
          </w:tcPr>
          <w:p/>
        </w:tc>
        <w:tc>
          <w:tcPr>
            <w:tcW w:w="94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87"/>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124" w:type="dxa"/>
            <w:tcBorders>
              <w:top w:val="single" w:sz="4" w:space="0" w:color="000000"/>
              <w:left w:val="single" w:sz="4" w:space="0" w:color="000000"/>
              <w:bottom w:val="single" w:sz="4" w:space="0" w:color="000000"/>
              <w:right w:val="single" w:sz="4" w:space="0" w:color="000000"/>
            </w:tcBorders>
          </w:tcPr>
          <w:p/>
        </w:tc>
      </w:tr>
      <w:tr>
        <w:trPr>
          <w:trHeight w:val="317" w:hRule="exact"/>
        </w:trPr>
        <w:tc>
          <w:tcPr>
            <w:tcW w:w="100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4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240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60"/>
              <w:ind w:left="107"/>
            </w:pPr>
            <w:r>
              <w:rPr>
                <w:rFonts w:cs="Microsoft YaHei" w:hAnsi="Microsoft YaHei" w:eastAsia="Microsoft YaHei" w:ascii="Microsoft YaHei"/>
                <w:spacing w:val="0"/>
                <w:w w:val="100"/>
                <w:position w:val="-1"/>
                <w:sz w:val="18"/>
                <w:szCs w:val="18"/>
              </w:rPr>
              <w:t>桥梁工</w:t>
            </w:r>
            <w:r>
              <w:rPr>
                <w:rFonts w:cs="Microsoft YaHei" w:hAnsi="Microsoft YaHei" w:eastAsia="Microsoft YaHei" w:ascii="Microsoft YaHei"/>
                <w:spacing w:val="1"/>
                <w:w w:val="100"/>
                <w:position w:val="-1"/>
                <w:sz w:val="18"/>
                <w:szCs w:val="18"/>
              </w:rPr>
              <w:t>程</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613" w:type="dxa"/>
            <w:vMerge w:val="restart"/>
            <w:tcBorders>
              <w:top w:val="single" w:sz="4" w:space="0" w:color="000000"/>
              <w:left w:val="single" w:sz="4" w:space="0" w:color="000000"/>
              <w:right w:val="single" w:sz="4" w:space="0" w:color="000000"/>
            </w:tcBorders>
          </w:tcPr>
          <w:p/>
        </w:tc>
        <w:tc>
          <w:tcPr>
            <w:tcW w:w="929" w:type="dxa"/>
            <w:gridSpan w:val="2"/>
            <w:tcBorders>
              <w:top w:val="single" w:sz="4" w:space="0" w:color="000000"/>
              <w:left w:val="single" w:sz="4" w:space="0" w:color="000000"/>
              <w:bottom w:val="single" w:sz="4" w:space="0" w:color="000000"/>
              <w:right w:val="single" w:sz="4" w:space="0" w:color="000000"/>
            </w:tcBorders>
          </w:tcPr>
          <w:p/>
        </w:tc>
        <w:tc>
          <w:tcPr>
            <w:tcW w:w="973" w:type="dxa"/>
            <w:tcBorders>
              <w:top w:val="single" w:sz="4" w:space="0" w:color="000000"/>
              <w:left w:val="single" w:sz="4" w:space="0" w:color="000000"/>
              <w:bottom w:val="single" w:sz="4" w:space="0" w:color="000000"/>
              <w:right w:val="single" w:sz="4" w:space="0" w:color="000000"/>
            </w:tcBorders>
          </w:tcPr>
          <w:p/>
        </w:tc>
        <w:tc>
          <w:tcPr>
            <w:tcW w:w="936" w:type="dxa"/>
            <w:tcBorders>
              <w:top w:val="single" w:sz="4" w:space="0" w:color="000000"/>
              <w:left w:val="single" w:sz="4" w:space="0" w:color="000000"/>
              <w:bottom w:val="single" w:sz="4" w:space="0" w:color="000000"/>
              <w:right w:val="single" w:sz="4" w:space="0" w:color="000000"/>
            </w:tcBorders>
          </w:tcPr>
          <w:p/>
        </w:tc>
        <w:tc>
          <w:tcPr>
            <w:tcW w:w="94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87"/>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124" w:type="dxa"/>
            <w:vMerge w:val="restart"/>
            <w:tcBorders>
              <w:top w:val="single" w:sz="4" w:space="0" w:color="000000"/>
              <w:left w:val="single" w:sz="4" w:space="0" w:color="000000"/>
              <w:right w:val="single" w:sz="4" w:space="0" w:color="000000"/>
            </w:tcBorders>
          </w:tcPr>
          <w:p>
            <w:pPr>
              <w:rPr>
                <w:sz w:val="26"/>
                <w:szCs w:val="26"/>
              </w:rPr>
              <w:jc w:val="left"/>
              <w:spacing w:before="19" w:lineRule="exact" w:line="260"/>
            </w:pPr>
            <w:r>
              <w:rPr>
                <w:sz w:val="26"/>
                <w:szCs w:val="26"/>
              </w:rPr>
            </w:r>
          </w:p>
          <w:p>
            <w:pPr>
              <w:rPr>
                <w:rFonts w:cs="Microsoft YaHei" w:hAnsi="Microsoft YaHei" w:eastAsia="Microsoft YaHei" w:ascii="Microsoft YaHei"/>
                <w:sz w:val="18"/>
                <w:szCs w:val="18"/>
              </w:rPr>
              <w:jc w:val="left"/>
              <w:spacing w:lineRule="auto" w:line="247"/>
              <w:ind w:left="467" w:right="61" w:hanging="360"/>
            </w:pPr>
            <w:r>
              <w:rPr>
                <w:rFonts w:cs="Microsoft YaHei" w:hAnsi="Microsoft YaHei" w:eastAsia="Microsoft YaHei" w:ascii="Microsoft YaHei"/>
                <w:spacing w:val="0"/>
                <w:w w:val="100"/>
                <w:sz w:val="18"/>
                <w:szCs w:val="18"/>
              </w:rPr>
              <w:t>院跨学科选</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修</w:t>
            </w:r>
          </w:p>
        </w:tc>
      </w:tr>
      <w:tr>
        <w:trPr>
          <w:trHeight w:val="324" w:hRule="exact"/>
        </w:trPr>
        <w:tc>
          <w:tcPr>
            <w:tcW w:w="100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4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240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卫星定位技术</w:t>
            </w:r>
            <w:r>
              <w:rPr>
                <w:rFonts w:cs="Microsoft YaHei" w:hAnsi="Microsoft YaHei" w:eastAsia="Microsoft YaHei" w:ascii="Microsoft YaHei"/>
                <w:spacing w:val="0"/>
                <w:w w:val="100"/>
                <w:position w:val="0"/>
                <w:sz w:val="18"/>
                <w:szCs w:val="18"/>
              </w:rPr>
            </w:r>
          </w:p>
        </w:tc>
        <w:tc>
          <w:tcPr>
            <w:tcW w:w="613" w:type="dxa"/>
            <w:vMerge w:val=""/>
            <w:tcBorders>
              <w:left w:val="single" w:sz="4" w:space="0" w:color="000000"/>
              <w:right w:val="single" w:sz="4" w:space="0" w:color="000000"/>
            </w:tcBorders>
          </w:tcPr>
          <w:p/>
        </w:tc>
        <w:tc>
          <w:tcPr>
            <w:tcW w:w="929" w:type="dxa"/>
            <w:gridSpan w:val="2"/>
            <w:tcBorders>
              <w:top w:val="single" w:sz="4" w:space="0" w:color="000000"/>
              <w:left w:val="single" w:sz="4" w:space="0" w:color="000000"/>
              <w:bottom w:val="single" w:sz="4" w:space="0" w:color="000000"/>
              <w:right w:val="single" w:sz="4" w:space="0" w:color="000000"/>
            </w:tcBorders>
          </w:tcPr>
          <w:p/>
        </w:tc>
        <w:tc>
          <w:tcPr>
            <w:tcW w:w="973" w:type="dxa"/>
            <w:tcBorders>
              <w:top w:val="single" w:sz="4" w:space="0" w:color="000000"/>
              <w:left w:val="single" w:sz="4" w:space="0" w:color="000000"/>
              <w:bottom w:val="single" w:sz="4" w:space="0" w:color="000000"/>
              <w:right w:val="single" w:sz="4" w:space="0" w:color="000000"/>
            </w:tcBorders>
          </w:tcPr>
          <w:p/>
        </w:tc>
        <w:tc>
          <w:tcPr>
            <w:tcW w:w="936" w:type="dxa"/>
            <w:tcBorders>
              <w:top w:val="single" w:sz="4" w:space="0" w:color="000000"/>
              <w:left w:val="single" w:sz="4" w:space="0" w:color="000000"/>
              <w:bottom w:val="single" w:sz="4" w:space="0" w:color="000000"/>
              <w:right w:val="single" w:sz="4" w:space="0" w:color="000000"/>
            </w:tcBorders>
          </w:tcPr>
          <w:p/>
        </w:tc>
        <w:tc>
          <w:tcPr>
            <w:tcW w:w="94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87"/>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124" w:type="dxa"/>
            <w:vMerge w:val=""/>
            <w:tcBorders>
              <w:left w:val="single" w:sz="4" w:space="0" w:color="000000"/>
              <w:right w:val="single" w:sz="4" w:space="0" w:color="000000"/>
            </w:tcBorders>
          </w:tcPr>
          <w:p/>
        </w:tc>
      </w:tr>
      <w:tr>
        <w:trPr>
          <w:trHeight w:val="324" w:hRule="exact"/>
        </w:trPr>
        <w:tc>
          <w:tcPr>
            <w:tcW w:w="100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4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240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Times New Roman" w:hAnsi="Times New Roman" w:eastAsia="Times New Roman" w:ascii="Times New Roman"/>
                <w:spacing w:val="0"/>
                <w:w w:val="100"/>
                <w:position w:val="-1"/>
                <w:sz w:val="18"/>
                <w:szCs w:val="18"/>
              </w:rPr>
              <w:t>G</w:t>
            </w:r>
            <w:r>
              <w:rPr>
                <w:rFonts w:cs="Times New Roman" w:hAnsi="Times New Roman" w:eastAsia="Times New Roman" w:ascii="Times New Roman"/>
                <w:spacing w:val="-3"/>
                <w:w w:val="100"/>
                <w:position w:val="-1"/>
                <w:sz w:val="18"/>
                <w:szCs w:val="18"/>
              </w:rPr>
              <w:t>I</w:t>
            </w:r>
            <w:r>
              <w:rPr>
                <w:rFonts w:cs="Times New Roman" w:hAnsi="Times New Roman" w:eastAsia="Times New Roman" w:ascii="Times New Roman"/>
                <w:spacing w:val="0"/>
                <w:w w:val="100"/>
                <w:position w:val="-1"/>
                <w:sz w:val="18"/>
                <w:szCs w:val="18"/>
              </w:rPr>
              <w:t>S</w:t>
            </w:r>
            <w:r>
              <w:rPr>
                <w:rFonts w:cs="Times New Roman" w:hAnsi="Times New Roman" w:eastAsia="Times New Roman" w:ascii="Times New Roman"/>
                <w:spacing w:val="0"/>
                <w:w w:val="100"/>
                <w:position w:val="-1"/>
                <w:sz w:val="18"/>
                <w:szCs w:val="18"/>
              </w:rPr>
              <w:t> </w:t>
            </w:r>
            <w:r>
              <w:rPr>
                <w:rFonts w:cs="Microsoft YaHei" w:hAnsi="Microsoft YaHei" w:eastAsia="Microsoft YaHei" w:ascii="Microsoft YaHei"/>
                <w:spacing w:val="0"/>
                <w:w w:val="100"/>
                <w:position w:val="-1"/>
                <w:sz w:val="18"/>
                <w:szCs w:val="18"/>
              </w:rPr>
              <w:t>技术与应用</w:t>
            </w:r>
            <w:r>
              <w:rPr>
                <w:rFonts w:cs="Microsoft YaHei" w:hAnsi="Microsoft YaHei" w:eastAsia="Microsoft YaHei" w:ascii="Microsoft YaHei"/>
                <w:spacing w:val="0"/>
                <w:w w:val="100"/>
                <w:position w:val="0"/>
                <w:sz w:val="18"/>
                <w:szCs w:val="18"/>
              </w:rPr>
            </w:r>
          </w:p>
        </w:tc>
        <w:tc>
          <w:tcPr>
            <w:tcW w:w="613" w:type="dxa"/>
            <w:vMerge w:val=""/>
            <w:tcBorders>
              <w:left w:val="single" w:sz="4" w:space="0" w:color="000000"/>
              <w:right w:val="single" w:sz="4" w:space="0" w:color="000000"/>
            </w:tcBorders>
          </w:tcPr>
          <w:p/>
        </w:tc>
        <w:tc>
          <w:tcPr>
            <w:tcW w:w="929" w:type="dxa"/>
            <w:gridSpan w:val="2"/>
            <w:tcBorders>
              <w:top w:val="single" w:sz="4" w:space="0" w:color="000000"/>
              <w:left w:val="single" w:sz="4" w:space="0" w:color="000000"/>
              <w:bottom w:val="single" w:sz="4" w:space="0" w:color="000000"/>
              <w:right w:val="single" w:sz="4" w:space="0" w:color="000000"/>
            </w:tcBorders>
          </w:tcPr>
          <w:p/>
        </w:tc>
        <w:tc>
          <w:tcPr>
            <w:tcW w:w="973" w:type="dxa"/>
            <w:tcBorders>
              <w:top w:val="single" w:sz="4" w:space="0" w:color="000000"/>
              <w:left w:val="single" w:sz="4" w:space="0" w:color="000000"/>
              <w:bottom w:val="single" w:sz="4" w:space="0" w:color="000000"/>
              <w:right w:val="single" w:sz="4" w:space="0" w:color="000000"/>
            </w:tcBorders>
          </w:tcPr>
          <w:p/>
        </w:tc>
        <w:tc>
          <w:tcPr>
            <w:tcW w:w="936" w:type="dxa"/>
            <w:tcBorders>
              <w:top w:val="single" w:sz="4" w:space="0" w:color="000000"/>
              <w:left w:val="single" w:sz="4" w:space="0" w:color="000000"/>
              <w:bottom w:val="single" w:sz="4" w:space="0" w:color="000000"/>
              <w:right w:val="single" w:sz="4" w:space="0" w:color="000000"/>
            </w:tcBorders>
          </w:tcPr>
          <w:p/>
        </w:tc>
        <w:tc>
          <w:tcPr>
            <w:tcW w:w="94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87"/>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124" w:type="dxa"/>
            <w:vMerge w:val=""/>
            <w:tcBorders>
              <w:left w:val="single" w:sz="4" w:space="0" w:color="000000"/>
              <w:right w:val="single" w:sz="4" w:space="0" w:color="000000"/>
            </w:tcBorders>
          </w:tcPr>
          <w:p/>
        </w:tc>
      </w:tr>
      <w:tr>
        <w:trPr>
          <w:trHeight w:val="317" w:hRule="exact"/>
        </w:trPr>
        <w:tc>
          <w:tcPr>
            <w:tcW w:w="100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4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70</w:t>
            </w:r>
            <w:r>
              <w:rPr>
                <w:rFonts w:cs="Times New Roman" w:hAnsi="Times New Roman" w:eastAsia="Times New Roman" w:ascii="Times New Roman"/>
                <w:spacing w:val="0"/>
                <w:w w:val="100"/>
                <w:sz w:val="18"/>
                <w:szCs w:val="18"/>
              </w:rPr>
            </w:r>
          </w:p>
        </w:tc>
        <w:tc>
          <w:tcPr>
            <w:tcW w:w="240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交通规划</w:t>
            </w:r>
            <w:r>
              <w:rPr>
                <w:rFonts w:cs="Microsoft YaHei" w:hAnsi="Microsoft YaHei" w:eastAsia="Microsoft YaHei" w:ascii="Microsoft YaHei"/>
                <w:spacing w:val="0"/>
                <w:w w:val="100"/>
                <w:position w:val="0"/>
                <w:sz w:val="18"/>
                <w:szCs w:val="18"/>
              </w:rPr>
            </w:r>
          </w:p>
        </w:tc>
        <w:tc>
          <w:tcPr>
            <w:tcW w:w="613" w:type="dxa"/>
            <w:vMerge w:val=""/>
            <w:tcBorders>
              <w:left w:val="single" w:sz="4" w:space="0" w:color="000000"/>
              <w:bottom w:val="single" w:sz="4" w:space="0" w:color="000000"/>
              <w:right w:val="single" w:sz="4" w:space="0" w:color="000000"/>
            </w:tcBorders>
          </w:tcPr>
          <w:p/>
        </w:tc>
        <w:tc>
          <w:tcPr>
            <w:tcW w:w="929" w:type="dxa"/>
            <w:gridSpan w:val="2"/>
            <w:tcBorders>
              <w:top w:val="single" w:sz="4" w:space="0" w:color="000000"/>
              <w:left w:val="single" w:sz="4" w:space="0" w:color="000000"/>
              <w:bottom w:val="single" w:sz="4" w:space="0" w:color="000000"/>
              <w:right w:val="single" w:sz="4" w:space="0" w:color="000000"/>
            </w:tcBorders>
          </w:tcPr>
          <w:p/>
        </w:tc>
        <w:tc>
          <w:tcPr>
            <w:tcW w:w="973" w:type="dxa"/>
            <w:tcBorders>
              <w:top w:val="single" w:sz="4" w:space="0" w:color="000000"/>
              <w:left w:val="single" w:sz="4" w:space="0" w:color="000000"/>
              <w:bottom w:val="single" w:sz="4" w:space="0" w:color="000000"/>
              <w:right w:val="single" w:sz="4" w:space="0" w:color="000000"/>
            </w:tcBorders>
          </w:tcPr>
          <w:p/>
        </w:tc>
        <w:tc>
          <w:tcPr>
            <w:tcW w:w="936" w:type="dxa"/>
            <w:tcBorders>
              <w:top w:val="single" w:sz="4" w:space="0" w:color="000000"/>
              <w:left w:val="single" w:sz="4" w:space="0" w:color="000000"/>
              <w:bottom w:val="single" w:sz="4" w:space="0" w:color="000000"/>
              <w:right w:val="single" w:sz="4" w:space="0" w:color="000000"/>
            </w:tcBorders>
          </w:tcPr>
          <w:p/>
        </w:tc>
        <w:tc>
          <w:tcPr>
            <w:tcW w:w="94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87"/>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124" w:type="dxa"/>
            <w:vMerge w:val=""/>
            <w:tcBorders>
              <w:left w:val="single" w:sz="4" w:space="0" w:color="000000"/>
              <w:bottom w:val="single" w:sz="4" w:space="0" w:color="000000"/>
              <w:right w:val="single" w:sz="4" w:space="0" w:color="000000"/>
            </w:tcBorders>
          </w:tcPr>
          <w:p/>
        </w:tc>
      </w:tr>
      <w:tr>
        <w:trPr>
          <w:trHeight w:val="331" w:hRule="exact"/>
        </w:trPr>
        <w:tc>
          <w:tcPr>
            <w:tcW w:w="1008" w:type="dxa"/>
            <w:tcBorders>
              <w:top w:val="single" w:sz="4" w:space="0" w:color="000000"/>
              <w:left w:val="single" w:sz="4" w:space="0" w:color="000000"/>
              <w:bottom w:val="single" w:sz="4" w:space="0" w:color="000000"/>
              <w:right w:val="single" w:sz="4" w:space="0" w:color="000000"/>
            </w:tcBorders>
          </w:tcPr>
          <w:p/>
        </w:tc>
        <w:tc>
          <w:tcPr>
            <w:tcW w:w="240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989" w:right="981"/>
            </w:pPr>
            <w:r>
              <w:rPr>
                <w:rFonts w:cs="Microsoft YaHei" w:hAnsi="Microsoft YaHei" w:eastAsia="Microsoft YaHei" w:ascii="Microsoft YaHei"/>
                <w:spacing w:val="0"/>
                <w:w w:val="100"/>
                <w:position w:val="-1"/>
                <w:sz w:val="18"/>
                <w:szCs w:val="18"/>
              </w:rPr>
              <w:t>合计</w:t>
            </w:r>
            <w:r>
              <w:rPr>
                <w:rFonts w:cs="Microsoft YaHei" w:hAnsi="Microsoft YaHei" w:eastAsia="Microsoft YaHei" w:ascii="Microsoft YaHei"/>
                <w:spacing w:val="0"/>
                <w:w w:val="100"/>
                <w:position w:val="0"/>
                <w:sz w:val="18"/>
                <w:szCs w:val="18"/>
              </w:rPr>
            </w:r>
          </w:p>
        </w:tc>
        <w:tc>
          <w:tcPr>
            <w:tcW w:w="61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224" w:right="220"/>
            </w:pPr>
            <w:r>
              <w:rPr>
                <w:rFonts w:cs="Times New Roman" w:hAnsi="Times New Roman" w:eastAsia="Times New Roman" w:ascii="Times New Roman"/>
                <w:spacing w:val="0"/>
                <w:w w:val="100"/>
                <w:sz w:val="18"/>
                <w:szCs w:val="18"/>
              </w:rPr>
              <w:t>9</w:t>
            </w:r>
          </w:p>
        </w:tc>
        <w:tc>
          <w:tcPr>
            <w:tcW w:w="929" w:type="dxa"/>
            <w:gridSpan w:val="2"/>
            <w:tcBorders>
              <w:top w:val="single" w:sz="4" w:space="0" w:color="000000"/>
              <w:left w:val="single" w:sz="4" w:space="0" w:color="000000"/>
              <w:bottom w:val="single" w:sz="4" w:space="0" w:color="000000"/>
              <w:right w:val="single" w:sz="4" w:space="0" w:color="000000"/>
            </w:tcBorders>
          </w:tcPr>
          <w:p/>
        </w:tc>
        <w:tc>
          <w:tcPr>
            <w:tcW w:w="973" w:type="dxa"/>
            <w:tcBorders>
              <w:top w:val="single" w:sz="4" w:space="0" w:color="000000"/>
              <w:left w:val="single" w:sz="4" w:space="0" w:color="000000"/>
              <w:bottom w:val="single" w:sz="4" w:space="0" w:color="000000"/>
              <w:right w:val="single" w:sz="4" w:space="0" w:color="000000"/>
            </w:tcBorders>
          </w:tcPr>
          <w:p/>
        </w:tc>
        <w:tc>
          <w:tcPr>
            <w:tcW w:w="936" w:type="dxa"/>
            <w:tcBorders>
              <w:top w:val="single" w:sz="4" w:space="0" w:color="000000"/>
              <w:left w:val="single" w:sz="4" w:space="0" w:color="000000"/>
              <w:bottom w:val="single" w:sz="4" w:space="0" w:color="000000"/>
              <w:right w:val="single" w:sz="4" w:space="0" w:color="000000"/>
            </w:tcBorders>
          </w:tcPr>
          <w:p/>
        </w:tc>
        <w:tc>
          <w:tcPr>
            <w:tcW w:w="944" w:type="dxa"/>
            <w:tcBorders>
              <w:top w:val="single" w:sz="4" w:space="0" w:color="000000"/>
              <w:left w:val="single" w:sz="4" w:space="0" w:color="000000"/>
              <w:bottom w:val="single" w:sz="4" w:space="0" w:color="000000"/>
              <w:right w:val="single" w:sz="4" w:space="0" w:color="000000"/>
            </w:tcBorders>
          </w:tcPr>
          <w:p/>
        </w:tc>
        <w:tc>
          <w:tcPr>
            <w:tcW w:w="1124" w:type="dxa"/>
            <w:tcBorders>
              <w:top w:val="single" w:sz="4" w:space="0" w:color="000000"/>
              <w:left w:val="single" w:sz="4" w:space="0" w:color="000000"/>
              <w:bottom w:val="single" w:sz="4" w:space="0" w:color="000000"/>
              <w:right w:val="single" w:sz="4" w:space="0" w:color="000000"/>
            </w:tcBorders>
          </w:tcPr>
          <w:p/>
        </w:tc>
      </w:tr>
    </w:tbl>
    <w:p>
      <w:pPr>
        <w:rPr>
          <w:sz w:val="26"/>
          <w:szCs w:val="26"/>
        </w:rPr>
        <w:jc w:val="left"/>
        <w:spacing w:before="17" w:lineRule="exact" w:line="260"/>
      </w:pPr>
      <w:r>
        <w:rPr>
          <w:sz w:val="26"/>
          <w:szCs w:val="26"/>
        </w:rPr>
      </w:r>
    </w:p>
    <w:p>
      <w:pPr>
        <w:rPr>
          <w:rFonts w:cs="Microsoft YaHei" w:hAnsi="Microsoft YaHei" w:eastAsia="Microsoft YaHei" w:ascii="Microsoft YaHei"/>
          <w:sz w:val="22"/>
          <w:szCs w:val="22"/>
        </w:rPr>
        <w:jc w:val="left"/>
        <w:spacing w:lineRule="exact" w:line="300"/>
        <w:ind w:left="183"/>
      </w:pPr>
      <w:r>
        <w:rPr>
          <w:rFonts w:cs="Microsoft YaHei" w:hAnsi="Microsoft YaHei" w:eastAsia="Microsoft YaHei" w:ascii="Microsoft YaHei"/>
          <w:spacing w:val="0"/>
          <w:w w:val="101"/>
          <w:sz w:val="22"/>
          <w:szCs w:val="22"/>
        </w:rPr>
        <w:t>其它</w:t>
      </w:r>
      <w:r>
        <w:rPr>
          <w:rFonts w:cs="Microsoft YaHei" w:hAnsi="Microsoft YaHei" w:eastAsia="Microsoft YaHei" w:ascii="Microsoft YaHei"/>
          <w:spacing w:val="0"/>
          <w:w w:val="100"/>
          <w:sz w:val="22"/>
          <w:szCs w:val="22"/>
        </w:rPr>
      </w:r>
    </w:p>
    <w:p>
      <w:pPr>
        <w:rPr>
          <w:sz w:val="8"/>
          <w:szCs w:val="8"/>
        </w:rPr>
        <w:jc w:val="left"/>
        <w:spacing w:before="9" w:lineRule="exact" w:line="80"/>
      </w:pPr>
      <w:r>
        <w:rPr>
          <w:sz w:val="8"/>
          <w:szCs w:val="8"/>
        </w:rPr>
      </w:r>
    </w:p>
    <w:tbl>
      <w:tblPr>
        <w:tblW w:w="0" w:type="auto"/>
        <w:tblLook w:val="01E0"/>
        <w:jc w:val="left"/>
        <w:tblInd w:w="110" w:type="dxa"/>
        <w:tblLayout w:type="fixed"/>
        <w:tblCellMar>
          <w:top w:w="0" w:type="dxa"/>
          <w:left w:w="0" w:type="dxa"/>
          <w:bottom w:w="0" w:type="dxa"/>
          <w:right w:w="0" w:type="dxa"/>
        </w:tblCellMar>
      </w:tblPr>
      <w:tblGrid/>
      <w:tr>
        <w:trPr>
          <w:trHeight w:val="317" w:hRule="exact"/>
        </w:trPr>
        <w:tc>
          <w:tcPr>
            <w:tcW w:w="108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72"/>
            </w:pPr>
            <w:r>
              <w:rPr>
                <w:rFonts w:cs="Microsoft YaHei" w:hAnsi="Microsoft YaHei" w:eastAsia="Microsoft YaHei" w:ascii="Microsoft YaHei"/>
                <w:spacing w:val="0"/>
                <w:w w:val="100"/>
                <w:position w:val="-1"/>
                <w:sz w:val="18"/>
                <w:szCs w:val="18"/>
              </w:rPr>
              <w:t>课程编号</w:t>
            </w:r>
            <w:r>
              <w:rPr>
                <w:rFonts w:cs="Microsoft YaHei" w:hAnsi="Microsoft YaHei" w:eastAsia="Microsoft YaHei" w:ascii="Microsoft YaHei"/>
                <w:spacing w:val="0"/>
                <w:w w:val="100"/>
                <w:position w:val="0"/>
                <w:sz w:val="18"/>
                <w:szCs w:val="18"/>
              </w:rPr>
            </w:r>
          </w:p>
        </w:tc>
        <w:tc>
          <w:tcPr>
            <w:tcW w:w="259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895" w:right="903"/>
            </w:pPr>
            <w:r>
              <w:rPr>
                <w:rFonts w:cs="Microsoft YaHei" w:hAnsi="Microsoft YaHei" w:eastAsia="Microsoft YaHei" w:ascii="Microsoft YaHei"/>
                <w:spacing w:val="0"/>
                <w:w w:val="100"/>
                <w:position w:val="-1"/>
                <w:sz w:val="18"/>
                <w:szCs w:val="18"/>
              </w:rPr>
              <w:t>课程名称</w:t>
            </w:r>
            <w:r>
              <w:rPr>
                <w:rFonts w:cs="Microsoft YaHei" w:hAnsi="Microsoft YaHei" w:eastAsia="Microsoft YaHei" w:ascii="Microsoft YaHei"/>
                <w:spacing w:val="0"/>
                <w:w w:val="100"/>
                <w:position w:val="0"/>
                <w:sz w:val="18"/>
                <w:szCs w:val="18"/>
              </w:rPr>
            </w:r>
          </w:p>
        </w:tc>
        <w:tc>
          <w:tcPr>
            <w:tcW w:w="85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44"/>
            </w:pPr>
            <w:r>
              <w:rPr>
                <w:rFonts w:cs="Microsoft YaHei" w:hAnsi="Microsoft YaHei" w:eastAsia="Microsoft YaHei" w:ascii="Microsoft YaHei"/>
                <w:spacing w:val="0"/>
                <w:w w:val="100"/>
                <w:position w:val="-1"/>
                <w:sz w:val="18"/>
                <w:szCs w:val="18"/>
              </w:rPr>
              <w:t>学分</w:t>
            </w:r>
            <w:r>
              <w:rPr>
                <w:rFonts w:cs="Microsoft YaHei" w:hAnsi="Microsoft YaHei" w:eastAsia="Microsoft YaHei" w:ascii="Microsoft YaHei"/>
                <w:spacing w:val="0"/>
                <w:w w:val="100"/>
                <w:position w:val="0"/>
                <w:sz w:val="18"/>
                <w:szCs w:val="18"/>
              </w:rPr>
            </w:r>
          </w:p>
        </w:tc>
        <w:tc>
          <w:tcPr>
            <w:tcW w:w="85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50"/>
            </w:pPr>
            <w:r>
              <w:rPr>
                <w:rFonts w:cs="Microsoft YaHei" w:hAnsi="Microsoft YaHei" w:eastAsia="Microsoft YaHei" w:ascii="Microsoft YaHei"/>
                <w:spacing w:val="0"/>
                <w:w w:val="100"/>
                <w:position w:val="-1"/>
                <w:sz w:val="18"/>
                <w:szCs w:val="18"/>
              </w:rPr>
              <w:t>周学时</w:t>
            </w:r>
            <w:r>
              <w:rPr>
                <w:rFonts w:cs="Microsoft YaHei" w:hAnsi="Microsoft YaHei" w:eastAsia="Microsoft YaHei" w:ascii="Microsoft YaHei"/>
                <w:spacing w:val="0"/>
                <w:w w:val="100"/>
                <w:position w:val="0"/>
                <w:sz w:val="18"/>
                <w:szCs w:val="18"/>
              </w:rPr>
            </w:r>
          </w:p>
        </w:tc>
        <w:tc>
          <w:tcPr>
            <w:tcW w:w="144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59"/>
            </w:pPr>
            <w:r>
              <w:rPr>
                <w:rFonts w:cs="Microsoft YaHei" w:hAnsi="Microsoft YaHei" w:eastAsia="Microsoft YaHei" w:ascii="Microsoft YaHei"/>
                <w:spacing w:val="0"/>
                <w:w w:val="100"/>
                <w:position w:val="-1"/>
                <w:sz w:val="18"/>
                <w:szCs w:val="18"/>
              </w:rPr>
              <w:t>授课方式</w:t>
            </w:r>
            <w:r>
              <w:rPr>
                <w:rFonts w:cs="Microsoft YaHei" w:hAnsi="Microsoft YaHei" w:eastAsia="Microsoft YaHei" w:ascii="Microsoft YaHei"/>
                <w:spacing w:val="0"/>
                <w:w w:val="100"/>
                <w:position w:val="0"/>
                <w:sz w:val="18"/>
                <w:szCs w:val="18"/>
              </w:rPr>
            </w:r>
          </w:p>
        </w:tc>
        <w:tc>
          <w:tcPr>
            <w:tcW w:w="101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43"/>
            </w:pPr>
            <w:r>
              <w:rPr>
                <w:rFonts w:cs="Microsoft YaHei" w:hAnsi="Microsoft YaHei" w:eastAsia="Microsoft YaHei" w:ascii="Microsoft YaHei"/>
                <w:spacing w:val="0"/>
                <w:w w:val="100"/>
                <w:position w:val="-1"/>
                <w:sz w:val="18"/>
                <w:szCs w:val="18"/>
              </w:rPr>
              <w:t>考核方式</w:t>
            </w:r>
            <w:r>
              <w:rPr>
                <w:rFonts w:cs="Microsoft YaHei" w:hAnsi="Microsoft YaHei" w:eastAsia="Microsoft YaHei" w:ascii="Microsoft YaHei"/>
                <w:spacing w:val="0"/>
                <w:w w:val="100"/>
                <w:position w:val="0"/>
                <w:sz w:val="18"/>
                <w:szCs w:val="18"/>
              </w:rPr>
            </w:r>
          </w:p>
        </w:tc>
        <w:tc>
          <w:tcPr>
            <w:tcW w:w="108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59"/>
            </w:pPr>
            <w:r>
              <w:rPr>
                <w:rFonts w:cs="Microsoft YaHei" w:hAnsi="Microsoft YaHei" w:eastAsia="Microsoft YaHei" w:ascii="Microsoft YaHei"/>
                <w:spacing w:val="0"/>
                <w:w w:val="100"/>
                <w:position w:val="-1"/>
                <w:sz w:val="18"/>
                <w:szCs w:val="18"/>
              </w:rPr>
              <w:t>说明</w:t>
            </w:r>
            <w:r>
              <w:rPr>
                <w:rFonts w:cs="Microsoft YaHei" w:hAnsi="Microsoft YaHei" w:eastAsia="Microsoft YaHei" w:ascii="Microsoft YaHei"/>
                <w:spacing w:val="0"/>
                <w:w w:val="100"/>
                <w:position w:val="0"/>
                <w:sz w:val="18"/>
                <w:szCs w:val="18"/>
              </w:rPr>
            </w:r>
          </w:p>
        </w:tc>
      </w:tr>
      <w:tr>
        <w:trPr>
          <w:trHeight w:val="324" w:hRule="exact"/>
        </w:trPr>
        <w:tc>
          <w:tcPr>
            <w:tcW w:w="10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72"/>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259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社会实践</w:t>
            </w:r>
            <w:r>
              <w:rPr>
                <w:rFonts w:cs="Microsoft YaHei" w:hAnsi="Microsoft YaHei" w:eastAsia="Microsoft YaHei" w:ascii="Microsoft YaHei"/>
                <w:spacing w:val="0"/>
                <w:w w:val="100"/>
                <w:position w:val="0"/>
                <w:sz w:val="18"/>
                <w:szCs w:val="18"/>
              </w:rPr>
            </w:r>
          </w:p>
        </w:tc>
        <w:tc>
          <w:tcPr>
            <w:tcW w:w="85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346" w:right="335"/>
            </w:pPr>
            <w:r>
              <w:rPr>
                <w:rFonts w:cs="Times New Roman" w:hAnsi="Times New Roman" w:eastAsia="Times New Roman" w:ascii="Times New Roman"/>
                <w:spacing w:val="0"/>
                <w:w w:val="100"/>
                <w:sz w:val="18"/>
                <w:szCs w:val="18"/>
              </w:rPr>
              <w:t>1</w:t>
            </w:r>
          </w:p>
        </w:tc>
        <w:tc>
          <w:tcPr>
            <w:tcW w:w="850" w:type="dxa"/>
            <w:tcBorders>
              <w:top w:val="single" w:sz="4" w:space="0" w:color="000000"/>
              <w:left w:val="single" w:sz="4" w:space="0" w:color="000000"/>
              <w:bottom w:val="single" w:sz="4" w:space="0" w:color="000000"/>
              <w:right w:val="single" w:sz="4" w:space="0" w:color="000000"/>
            </w:tcBorders>
          </w:tcPr>
          <w:p/>
        </w:tc>
        <w:tc>
          <w:tcPr>
            <w:tcW w:w="1441" w:type="dxa"/>
            <w:tcBorders>
              <w:top w:val="single" w:sz="4" w:space="0" w:color="000000"/>
              <w:left w:val="single" w:sz="4" w:space="0" w:color="000000"/>
              <w:bottom w:val="single" w:sz="4" w:space="0" w:color="000000"/>
              <w:right w:val="single" w:sz="4" w:space="0" w:color="000000"/>
            </w:tcBorders>
          </w:tcPr>
          <w:p/>
        </w:tc>
        <w:tc>
          <w:tcPr>
            <w:tcW w:w="1016" w:type="dxa"/>
            <w:tcBorders>
              <w:top w:val="single" w:sz="4" w:space="0" w:color="000000"/>
              <w:left w:val="single" w:sz="4" w:space="0" w:color="000000"/>
              <w:bottom w:val="single" w:sz="4" w:space="0" w:color="000000"/>
              <w:right w:val="single" w:sz="4" w:space="0" w:color="000000"/>
            </w:tcBorders>
          </w:tcPr>
          <w:p/>
        </w:tc>
        <w:tc>
          <w:tcPr>
            <w:tcW w:w="1088" w:type="dxa"/>
            <w:tcBorders>
              <w:top w:val="single" w:sz="4" w:space="0" w:color="000000"/>
              <w:left w:val="single" w:sz="4" w:space="0" w:color="000000"/>
              <w:bottom w:val="single" w:sz="4" w:space="0" w:color="000000"/>
              <w:right w:val="single" w:sz="4" w:space="0" w:color="000000"/>
            </w:tcBorders>
          </w:tcPr>
          <w:p/>
        </w:tc>
      </w:tr>
      <w:tr>
        <w:trPr>
          <w:trHeight w:val="325" w:hRule="exact"/>
        </w:trPr>
        <w:tc>
          <w:tcPr>
            <w:tcW w:w="10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72"/>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259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文化素质教育实践</w:t>
            </w:r>
            <w:r>
              <w:rPr>
                <w:rFonts w:cs="Microsoft YaHei" w:hAnsi="Microsoft YaHei" w:eastAsia="Microsoft YaHei" w:ascii="Microsoft YaHei"/>
                <w:spacing w:val="0"/>
                <w:w w:val="100"/>
                <w:position w:val="0"/>
                <w:sz w:val="18"/>
                <w:szCs w:val="18"/>
              </w:rPr>
            </w:r>
          </w:p>
        </w:tc>
        <w:tc>
          <w:tcPr>
            <w:tcW w:w="85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346" w:right="335"/>
            </w:pPr>
            <w:r>
              <w:rPr>
                <w:rFonts w:cs="Times New Roman" w:hAnsi="Times New Roman" w:eastAsia="Times New Roman" w:ascii="Times New Roman"/>
                <w:spacing w:val="0"/>
                <w:w w:val="100"/>
                <w:sz w:val="18"/>
                <w:szCs w:val="18"/>
              </w:rPr>
              <w:t>1</w:t>
            </w:r>
          </w:p>
        </w:tc>
        <w:tc>
          <w:tcPr>
            <w:tcW w:w="850" w:type="dxa"/>
            <w:tcBorders>
              <w:top w:val="single" w:sz="4" w:space="0" w:color="000000"/>
              <w:left w:val="single" w:sz="4" w:space="0" w:color="000000"/>
              <w:bottom w:val="single" w:sz="4" w:space="0" w:color="000000"/>
              <w:right w:val="single" w:sz="4" w:space="0" w:color="000000"/>
            </w:tcBorders>
          </w:tcPr>
          <w:p/>
        </w:tc>
        <w:tc>
          <w:tcPr>
            <w:tcW w:w="1441" w:type="dxa"/>
            <w:tcBorders>
              <w:top w:val="single" w:sz="4" w:space="0" w:color="000000"/>
              <w:left w:val="single" w:sz="4" w:space="0" w:color="000000"/>
              <w:bottom w:val="single" w:sz="4" w:space="0" w:color="000000"/>
              <w:right w:val="single" w:sz="4" w:space="0" w:color="000000"/>
            </w:tcBorders>
          </w:tcPr>
          <w:p/>
        </w:tc>
        <w:tc>
          <w:tcPr>
            <w:tcW w:w="1016" w:type="dxa"/>
            <w:tcBorders>
              <w:top w:val="single" w:sz="4" w:space="0" w:color="000000"/>
              <w:left w:val="single" w:sz="4" w:space="0" w:color="000000"/>
              <w:bottom w:val="single" w:sz="4" w:space="0" w:color="000000"/>
              <w:right w:val="single" w:sz="4" w:space="0" w:color="000000"/>
            </w:tcBorders>
          </w:tcPr>
          <w:p/>
        </w:tc>
        <w:tc>
          <w:tcPr>
            <w:tcW w:w="1088"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72"/>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259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大学生课外研学</w:t>
            </w:r>
            <w:r>
              <w:rPr>
                <w:rFonts w:cs="Microsoft YaHei" w:hAnsi="Microsoft YaHei" w:eastAsia="Microsoft YaHei" w:ascii="Microsoft YaHei"/>
                <w:spacing w:val="0"/>
                <w:w w:val="100"/>
                <w:position w:val="0"/>
                <w:sz w:val="18"/>
                <w:szCs w:val="18"/>
              </w:rPr>
            </w:r>
          </w:p>
        </w:tc>
        <w:tc>
          <w:tcPr>
            <w:tcW w:w="85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346" w:right="335"/>
            </w:pPr>
            <w:r>
              <w:rPr>
                <w:rFonts w:cs="Times New Roman" w:hAnsi="Times New Roman" w:eastAsia="Times New Roman" w:ascii="Times New Roman"/>
                <w:spacing w:val="0"/>
                <w:w w:val="100"/>
                <w:sz w:val="18"/>
                <w:szCs w:val="18"/>
              </w:rPr>
              <w:t>2</w:t>
            </w:r>
          </w:p>
        </w:tc>
        <w:tc>
          <w:tcPr>
            <w:tcW w:w="850" w:type="dxa"/>
            <w:tcBorders>
              <w:top w:val="single" w:sz="4" w:space="0" w:color="000000"/>
              <w:left w:val="single" w:sz="4" w:space="0" w:color="000000"/>
              <w:bottom w:val="single" w:sz="4" w:space="0" w:color="000000"/>
              <w:right w:val="single" w:sz="4" w:space="0" w:color="000000"/>
            </w:tcBorders>
          </w:tcPr>
          <w:p/>
        </w:tc>
        <w:tc>
          <w:tcPr>
            <w:tcW w:w="1441" w:type="dxa"/>
            <w:tcBorders>
              <w:top w:val="single" w:sz="4" w:space="0" w:color="000000"/>
              <w:left w:val="single" w:sz="4" w:space="0" w:color="000000"/>
              <w:bottom w:val="single" w:sz="4" w:space="0" w:color="000000"/>
              <w:right w:val="single" w:sz="4" w:space="0" w:color="000000"/>
            </w:tcBorders>
          </w:tcPr>
          <w:p/>
        </w:tc>
        <w:tc>
          <w:tcPr>
            <w:tcW w:w="1016" w:type="dxa"/>
            <w:tcBorders>
              <w:top w:val="single" w:sz="4" w:space="0" w:color="000000"/>
              <w:left w:val="single" w:sz="4" w:space="0" w:color="000000"/>
              <w:bottom w:val="single" w:sz="4" w:space="0" w:color="000000"/>
              <w:right w:val="single" w:sz="4" w:space="0" w:color="000000"/>
            </w:tcBorders>
          </w:tcPr>
          <w:p/>
        </w:tc>
        <w:tc>
          <w:tcPr>
            <w:tcW w:w="1088" w:type="dxa"/>
            <w:tcBorders>
              <w:top w:val="single" w:sz="4" w:space="0" w:color="000000"/>
              <w:left w:val="single" w:sz="4" w:space="0" w:color="000000"/>
              <w:bottom w:val="single" w:sz="4" w:space="0" w:color="000000"/>
              <w:right w:val="single" w:sz="4" w:space="0" w:color="000000"/>
            </w:tcBorders>
          </w:tcPr>
          <w:p/>
        </w:tc>
      </w:tr>
      <w:tr>
        <w:trPr>
          <w:trHeight w:val="317" w:hRule="exact"/>
        </w:trPr>
        <w:tc>
          <w:tcPr>
            <w:tcW w:w="10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72"/>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259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人文社科类通识选修课</w:t>
            </w:r>
            <w:r>
              <w:rPr>
                <w:rFonts w:cs="Microsoft YaHei" w:hAnsi="Microsoft YaHei" w:eastAsia="Microsoft YaHei" w:ascii="Microsoft YaHei"/>
                <w:spacing w:val="0"/>
                <w:w w:val="100"/>
                <w:position w:val="0"/>
                <w:sz w:val="18"/>
                <w:szCs w:val="18"/>
              </w:rPr>
            </w:r>
          </w:p>
        </w:tc>
        <w:tc>
          <w:tcPr>
            <w:tcW w:w="85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347" w:right="337"/>
            </w:pPr>
            <w:r>
              <w:rPr>
                <w:rFonts w:cs="Times New Roman" w:hAnsi="Times New Roman" w:eastAsia="Times New Roman" w:ascii="Times New Roman"/>
                <w:spacing w:val="0"/>
                <w:w w:val="100"/>
                <w:sz w:val="18"/>
                <w:szCs w:val="18"/>
              </w:rPr>
              <w:t>6</w:t>
            </w:r>
          </w:p>
        </w:tc>
        <w:tc>
          <w:tcPr>
            <w:tcW w:w="850" w:type="dxa"/>
            <w:tcBorders>
              <w:top w:val="single" w:sz="4" w:space="0" w:color="000000"/>
              <w:left w:val="single" w:sz="4" w:space="0" w:color="000000"/>
              <w:bottom w:val="single" w:sz="4" w:space="0" w:color="000000"/>
              <w:right w:val="single" w:sz="4" w:space="0" w:color="000000"/>
            </w:tcBorders>
          </w:tcPr>
          <w:p/>
        </w:tc>
        <w:tc>
          <w:tcPr>
            <w:tcW w:w="1441" w:type="dxa"/>
            <w:tcBorders>
              <w:top w:val="single" w:sz="4" w:space="0" w:color="000000"/>
              <w:left w:val="single" w:sz="4" w:space="0" w:color="000000"/>
              <w:bottom w:val="single" w:sz="4" w:space="0" w:color="000000"/>
              <w:right w:val="single" w:sz="4" w:space="0" w:color="000000"/>
            </w:tcBorders>
          </w:tcPr>
          <w:p/>
        </w:tc>
        <w:tc>
          <w:tcPr>
            <w:tcW w:w="101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23"/>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08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59"/>
            </w:pPr>
            <w:r>
              <w:rPr>
                <w:rFonts w:cs="Microsoft YaHei" w:hAnsi="Microsoft YaHei" w:eastAsia="Microsoft YaHei" w:ascii="Microsoft YaHei"/>
                <w:spacing w:val="0"/>
                <w:w w:val="100"/>
                <w:position w:val="-1"/>
                <w:sz w:val="18"/>
                <w:szCs w:val="18"/>
              </w:rPr>
              <w:t>选修</w:t>
            </w:r>
            <w:r>
              <w:rPr>
                <w:rFonts w:cs="Microsoft YaHei" w:hAnsi="Microsoft YaHei" w:eastAsia="Microsoft YaHei" w:ascii="Microsoft YaHei"/>
                <w:spacing w:val="0"/>
                <w:w w:val="100"/>
                <w:position w:val="0"/>
                <w:sz w:val="18"/>
                <w:szCs w:val="18"/>
              </w:rPr>
            </w:r>
          </w:p>
        </w:tc>
      </w:tr>
      <w:tr>
        <w:trPr>
          <w:trHeight w:val="324" w:hRule="exact"/>
        </w:trPr>
        <w:tc>
          <w:tcPr>
            <w:tcW w:w="10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72"/>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259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经济管理类通识选修课</w:t>
            </w:r>
            <w:r>
              <w:rPr>
                <w:rFonts w:cs="Microsoft YaHei" w:hAnsi="Microsoft YaHei" w:eastAsia="Microsoft YaHei" w:ascii="Microsoft YaHei"/>
                <w:spacing w:val="0"/>
                <w:w w:val="100"/>
                <w:position w:val="0"/>
                <w:sz w:val="18"/>
                <w:szCs w:val="18"/>
              </w:rPr>
            </w:r>
          </w:p>
        </w:tc>
        <w:tc>
          <w:tcPr>
            <w:tcW w:w="85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347" w:right="337"/>
            </w:pPr>
            <w:r>
              <w:rPr>
                <w:rFonts w:cs="Times New Roman" w:hAnsi="Times New Roman" w:eastAsia="Times New Roman" w:ascii="Times New Roman"/>
                <w:spacing w:val="0"/>
                <w:w w:val="100"/>
                <w:sz w:val="18"/>
                <w:szCs w:val="18"/>
              </w:rPr>
              <w:t>2</w:t>
            </w:r>
          </w:p>
        </w:tc>
        <w:tc>
          <w:tcPr>
            <w:tcW w:w="850" w:type="dxa"/>
            <w:tcBorders>
              <w:top w:val="single" w:sz="4" w:space="0" w:color="000000"/>
              <w:left w:val="single" w:sz="4" w:space="0" w:color="000000"/>
              <w:bottom w:val="single" w:sz="4" w:space="0" w:color="000000"/>
              <w:right w:val="single" w:sz="4" w:space="0" w:color="000000"/>
            </w:tcBorders>
          </w:tcPr>
          <w:p/>
        </w:tc>
        <w:tc>
          <w:tcPr>
            <w:tcW w:w="1441" w:type="dxa"/>
            <w:tcBorders>
              <w:top w:val="single" w:sz="4" w:space="0" w:color="000000"/>
              <w:left w:val="single" w:sz="4" w:space="0" w:color="000000"/>
              <w:bottom w:val="single" w:sz="4" w:space="0" w:color="000000"/>
              <w:right w:val="single" w:sz="4" w:space="0" w:color="000000"/>
            </w:tcBorders>
          </w:tcPr>
          <w:p/>
        </w:tc>
        <w:tc>
          <w:tcPr>
            <w:tcW w:w="101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23"/>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08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59"/>
            </w:pPr>
            <w:r>
              <w:rPr>
                <w:rFonts w:cs="Microsoft YaHei" w:hAnsi="Microsoft YaHei" w:eastAsia="Microsoft YaHei" w:ascii="Microsoft YaHei"/>
                <w:spacing w:val="0"/>
                <w:w w:val="100"/>
                <w:position w:val="-1"/>
                <w:sz w:val="18"/>
                <w:szCs w:val="18"/>
              </w:rPr>
              <w:t>选修</w:t>
            </w:r>
            <w:r>
              <w:rPr>
                <w:rFonts w:cs="Microsoft YaHei" w:hAnsi="Microsoft YaHei" w:eastAsia="Microsoft YaHei" w:ascii="Microsoft YaHei"/>
                <w:spacing w:val="0"/>
                <w:w w:val="100"/>
                <w:position w:val="0"/>
                <w:sz w:val="18"/>
                <w:szCs w:val="18"/>
              </w:rPr>
            </w:r>
          </w:p>
        </w:tc>
      </w:tr>
      <w:tr>
        <w:trPr>
          <w:trHeight w:val="324" w:hRule="exact"/>
        </w:trPr>
        <w:tc>
          <w:tcPr>
            <w:tcW w:w="10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72"/>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259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自然科学类通识选修课</w:t>
            </w:r>
            <w:r>
              <w:rPr>
                <w:rFonts w:cs="Microsoft YaHei" w:hAnsi="Microsoft YaHei" w:eastAsia="Microsoft YaHei" w:ascii="Microsoft YaHei"/>
                <w:spacing w:val="0"/>
                <w:w w:val="100"/>
                <w:position w:val="0"/>
                <w:sz w:val="18"/>
                <w:szCs w:val="18"/>
              </w:rPr>
            </w:r>
          </w:p>
        </w:tc>
        <w:tc>
          <w:tcPr>
            <w:tcW w:w="85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347" w:right="337"/>
            </w:pPr>
            <w:r>
              <w:rPr>
                <w:rFonts w:cs="Times New Roman" w:hAnsi="Times New Roman" w:eastAsia="Times New Roman" w:ascii="Times New Roman"/>
                <w:spacing w:val="0"/>
                <w:w w:val="100"/>
                <w:sz w:val="18"/>
                <w:szCs w:val="18"/>
              </w:rPr>
              <w:t>2</w:t>
            </w:r>
          </w:p>
        </w:tc>
        <w:tc>
          <w:tcPr>
            <w:tcW w:w="850" w:type="dxa"/>
            <w:tcBorders>
              <w:top w:val="single" w:sz="4" w:space="0" w:color="000000"/>
              <w:left w:val="single" w:sz="4" w:space="0" w:color="000000"/>
              <w:bottom w:val="single" w:sz="4" w:space="0" w:color="000000"/>
              <w:right w:val="single" w:sz="4" w:space="0" w:color="000000"/>
            </w:tcBorders>
          </w:tcPr>
          <w:p/>
        </w:tc>
        <w:tc>
          <w:tcPr>
            <w:tcW w:w="1441" w:type="dxa"/>
            <w:tcBorders>
              <w:top w:val="single" w:sz="4" w:space="0" w:color="000000"/>
              <w:left w:val="single" w:sz="4" w:space="0" w:color="000000"/>
              <w:bottom w:val="single" w:sz="4" w:space="0" w:color="000000"/>
              <w:right w:val="single" w:sz="4" w:space="0" w:color="000000"/>
            </w:tcBorders>
          </w:tcPr>
          <w:p/>
        </w:tc>
        <w:tc>
          <w:tcPr>
            <w:tcW w:w="101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23"/>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08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59"/>
            </w:pPr>
            <w:r>
              <w:rPr>
                <w:rFonts w:cs="Microsoft YaHei" w:hAnsi="Microsoft YaHei" w:eastAsia="Microsoft YaHei" w:ascii="Microsoft YaHei"/>
                <w:spacing w:val="0"/>
                <w:w w:val="100"/>
                <w:position w:val="-1"/>
                <w:sz w:val="18"/>
                <w:szCs w:val="18"/>
              </w:rPr>
              <w:t>选修</w:t>
            </w:r>
            <w:r>
              <w:rPr>
                <w:rFonts w:cs="Microsoft YaHei" w:hAnsi="Microsoft YaHei" w:eastAsia="Microsoft YaHei" w:ascii="Microsoft YaHei"/>
                <w:spacing w:val="0"/>
                <w:w w:val="100"/>
                <w:position w:val="0"/>
                <w:sz w:val="18"/>
                <w:szCs w:val="18"/>
              </w:rPr>
            </w:r>
          </w:p>
        </w:tc>
      </w:tr>
      <w:tr>
        <w:trPr>
          <w:trHeight w:val="324" w:hRule="exact"/>
        </w:trPr>
        <w:tc>
          <w:tcPr>
            <w:tcW w:w="3674" w:type="dxa"/>
            <w:gridSpan w:val="2"/>
            <w:tcBorders>
              <w:top w:val="nil" w:sz="6" w:space="0" w:color="auto"/>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1615" w:right="1623"/>
            </w:pPr>
            <w:r>
              <w:rPr>
                <w:rFonts w:cs="Microsoft YaHei" w:hAnsi="Microsoft YaHei" w:eastAsia="Microsoft YaHei" w:ascii="Microsoft YaHei"/>
                <w:spacing w:val="0"/>
                <w:w w:val="100"/>
                <w:position w:val="-1"/>
                <w:sz w:val="18"/>
                <w:szCs w:val="18"/>
              </w:rPr>
              <w:t>合计</w:t>
            </w:r>
            <w:r>
              <w:rPr>
                <w:rFonts w:cs="Microsoft YaHei" w:hAnsi="Microsoft YaHei" w:eastAsia="Microsoft YaHei" w:ascii="Microsoft YaHei"/>
                <w:spacing w:val="0"/>
                <w:w w:val="100"/>
                <w:position w:val="0"/>
                <w:sz w:val="18"/>
                <w:szCs w:val="18"/>
              </w:rPr>
            </w:r>
          </w:p>
        </w:tc>
        <w:tc>
          <w:tcPr>
            <w:tcW w:w="85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295" w:right="303"/>
            </w:pPr>
            <w:r>
              <w:rPr>
                <w:rFonts w:cs="Times New Roman" w:hAnsi="Times New Roman" w:eastAsia="Times New Roman" w:ascii="Times New Roman"/>
                <w:spacing w:val="-4"/>
                <w:w w:val="100"/>
                <w:sz w:val="18"/>
                <w:szCs w:val="18"/>
              </w:rPr>
              <w:t>14</w:t>
            </w:r>
            <w:r>
              <w:rPr>
                <w:rFonts w:cs="Times New Roman" w:hAnsi="Times New Roman" w:eastAsia="Times New Roman" w:ascii="Times New Roman"/>
                <w:spacing w:val="0"/>
                <w:w w:val="100"/>
                <w:sz w:val="18"/>
                <w:szCs w:val="18"/>
              </w:rPr>
            </w:r>
          </w:p>
        </w:tc>
        <w:tc>
          <w:tcPr>
            <w:tcW w:w="850" w:type="dxa"/>
            <w:tcBorders>
              <w:top w:val="single" w:sz="4" w:space="0" w:color="000000"/>
              <w:left w:val="single" w:sz="4" w:space="0" w:color="000000"/>
              <w:bottom w:val="single" w:sz="4" w:space="0" w:color="000000"/>
              <w:right w:val="single" w:sz="4" w:space="0" w:color="000000"/>
            </w:tcBorders>
          </w:tcPr>
          <w:p/>
        </w:tc>
        <w:tc>
          <w:tcPr>
            <w:tcW w:w="1441" w:type="dxa"/>
            <w:tcBorders>
              <w:top w:val="single" w:sz="4" w:space="0" w:color="000000"/>
              <w:left w:val="single" w:sz="4" w:space="0" w:color="000000"/>
              <w:bottom w:val="single" w:sz="4" w:space="0" w:color="000000"/>
              <w:right w:val="single" w:sz="4" w:space="0" w:color="000000"/>
            </w:tcBorders>
          </w:tcPr>
          <w:p/>
        </w:tc>
        <w:tc>
          <w:tcPr>
            <w:tcW w:w="1016" w:type="dxa"/>
            <w:tcBorders>
              <w:top w:val="single" w:sz="4" w:space="0" w:color="000000"/>
              <w:left w:val="single" w:sz="4" w:space="0" w:color="000000"/>
              <w:bottom w:val="single" w:sz="4" w:space="0" w:color="000000"/>
              <w:right w:val="single" w:sz="4" w:space="0" w:color="000000"/>
            </w:tcBorders>
          </w:tcPr>
          <w:p/>
        </w:tc>
        <w:tc>
          <w:tcPr>
            <w:tcW w:w="1088" w:type="dxa"/>
            <w:tcBorders>
              <w:top w:val="single" w:sz="4" w:space="0" w:color="000000"/>
              <w:left w:val="single" w:sz="4" w:space="0" w:color="000000"/>
              <w:bottom w:val="single" w:sz="4" w:space="0" w:color="000000"/>
              <w:right w:val="single" w:sz="4" w:space="0" w:color="000000"/>
            </w:tcBorders>
          </w:tcPr>
          <w:p/>
        </w:tc>
      </w:tr>
    </w:tbl>
    <w:p>
      <w:pPr>
        <w:sectPr>
          <w:type w:val="continuous"/>
          <w:pgSz w:w="11920" w:h="16860"/>
          <w:pgMar w:top="1280" w:bottom="280" w:left="1380" w:right="1380"/>
        </w:sectPr>
      </w:pPr>
    </w:p>
    <w:p>
      <w:pPr>
        <w:rPr>
          <w:rFonts w:cs="Microsoft YaHei" w:hAnsi="Microsoft YaHei" w:eastAsia="Microsoft YaHei" w:ascii="Microsoft YaHei"/>
          <w:sz w:val="30"/>
          <w:szCs w:val="30"/>
        </w:rPr>
        <w:jc w:val="left"/>
        <w:spacing w:lineRule="exact" w:line="440"/>
        <w:ind w:left="1049"/>
      </w:pPr>
      <w:r>
        <w:rPr>
          <w:rFonts w:cs="Microsoft YaHei" w:hAnsi="Microsoft YaHei" w:eastAsia="Microsoft YaHei" w:ascii="Microsoft YaHei"/>
          <w:spacing w:val="0"/>
          <w:w w:val="100"/>
          <w:position w:val="-1"/>
          <w:sz w:val="30"/>
          <w:szCs w:val="30"/>
        </w:rPr>
        <w:t>东南大学</w:t>
      </w:r>
      <w:r>
        <w:rPr>
          <w:rFonts w:cs="Microsoft YaHei" w:hAnsi="Microsoft YaHei" w:eastAsia="Microsoft YaHei" w:ascii="Microsoft YaHei"/>
          <w:spacing w:val="-8"/>
          <w:w w:val="100"/>
          <w:position w:val="-1"/>
          <w:sz w:val="30"/>
          <w:szCs w:val="30"/>
        </w:rPr>
        <w:t> </w:t>
      </w:r>
      <w:r>
        <w:rPr>
          <w:rFonts w:cs="Times New Roman" w:hAnsi="Times New Roman" w:eastAsia="Times New Roman" w:ascii="Times New Roman"/>
          <w:b/>
          <w:spacing w:val="-7"/>
          <w:w w:val="100"/>
          <w:position w:val="-1"/>
          <w:sz w:val="30"/>
          <w:szCs w:val="30"/>
        </w:rPr>
        <w:t>2</w:t>
      </w:r>
      <w:r>
        <w:rPr>
          <w:rFonts w:cs="Times New Roman" w:hAnsi="Times New Roman" w:eastAsia="Times New Roman" w:ascii="Times New Roman"/>
          <w:b/>
          <w:spacing w:val="0"/>
          <w:w w:val="100"/>
          <w:position w:val="-1"/>
          <w:sz w:val="30"/>
          <w:szCs w:val="30"/>
        </w:rPr>
        <w:t>014</w:t>
      </w:r>
      <w:r>
        <w:rPr>
          <w:rFonts w:cs="Times New Roman" w:hAnsi="Times New Roman" w:eastAsia="Times New Roman" w:ascii="Times New Roman"/>
          <w:b/>
          <w:spacing w:val="-10"/>
          <w:w w:val="100"/>
          <w:position w:val="-1"/>
          <w:sz w:val="30"/>
          <w:szCs w:val="30"/>
        </w:rPr>
        <w:t> </w:t>
      </w:r>
      <w:r>
        <w:rPr>
          <w:rFonts w:cs="Microsoft YaHei" w:hAnsi="Microsoft YaHei" w:eastAsia="Microsoft YaHei" w:ascii="Microsoft YaHei"/>
          <w:spacing w:val="0"/>
          <w:w w:val="100"/>
          <w:position w:val="-1"/>
          <w:sz w:val="30"/>
          <w:szCs w:val="30"/>
        </w:rPr>
        <w:t>级</w:t>
      </w:r>
      <w:r>
        <w:rPr>
          <w:rFonts w:cs="Microsoft YaHei" w:hAnsi="Microsoft YaHei" w:eastAsia="Microsoft YaHei" w:ascii="Microsoft YaHei"/>
          <w:spacing w:val="86"/>
          <w:w w:val="100"/>
          <w:position w:val="-1"/>
          <w:sz w:val="30"/>
          <w:szCs w:val="30"/>
        </w:rPr>
        <w:t> </w:t>
      </w:r>
      <w:r>
        <w:rPr>
          <w:rFonts w:cs="Microsoft YaHei" w:hAnsi="Microsoft YaHei" w:eastAsia="Microsoft YaHei" w:ascii="Microsoft YaHei"/>
          <w:spacing w:val="86"/>
          <w:w w:val="100"/>
          <w:position w:val="-1"/>
          <w:sz w:val="31"/>
          <w:szCs w:val="31"/>
        </w:rPr>
      </w:r>
      <w:r>
        <w:rPr>
          <w:rFonts w:cs="Microsoft YaHei" w:hAnsi="Microsoft YaHei" w:eastAsia="Microsoft YaHei" w:ascii="Microsoft YaHei"/>
          <w:spacing w:val="48"/>
          <w:w w:val="100"/>
          <w:position w:val="-1"/>
          <w:sz w:val="31"/>
          <w:szCs w:val="31"/>
          <w:u w:val="single" w:color="000000"/>
        </w:rPr>
        <w:t> </w:t>
      </w:r>
      <w:r>
        <w:rPr>
          <w:rFonts w:cs="Microsoft YaHei" w:hAnsi="Microsoft YaHei" w:eastAsia="Microsoft YaHei" w:ascii="Microsoft YaHei"/>
          <w:spacing w:val="7"/>
          <w:w w:val="100"/>
          <w:position w:val="-1"/>
          <w:sz w:val="31"/>
          <w:szCs w:val="31"/>
          <w:u w:val="single" w:color="000000"/>
        </w:rPr>
        <w:t>地</w:t>
      </w:r>
      <w:r>
        <w:rPr>
          <w:rFonts w:cs="Microsoft YaHei" w:hAnsi="Microsoft YaHei" w:eastAsia="Microsoft YaHei" w:ascii="Microsoft YaHei"/>
          <w:spacing w:val="7"/>
          <w:w w:val="100"/>
          <w:position w:val="-1"/>
          <w:sz w:val="31"/>
          <w:szCs w:val="31"/>
          <w:u w:val="single" w:color="000000"/>
        </w:rPr>
      </w:r>
      <w:r>
        <w:rPr>
          <w:rFonts w:cs="Microsoft YaHei" w:hAnsi="Microsoft YaHei" w:eastAsia="Microsoft YaHei" w:ascii="Microsoft YaHei"/>
          <w:spacing w:val="0"/>
          <w:w w:val="100"/>
          <w:position w:val="-1"/>
          <w:sz w:val="31"/>
          <w:szCs w:val="31"/>
          <w:u w:val="single" w:color="000000"/>
        </w:rPr>
        <w:t>理</w:t>
      </w:r>
      <w:r>
        <w:rPr>
          <w:rFonts w:cs="Microsoft YaHei" w:hAnsi="Microsoft YaHei" w:eastAsia="Microsoft YaHei" w:ascii="Microsoft YaHei"/>
          <w:spacing w:val="7"/>
          <w:w w:val="100"/>
          <w:position w:val="-1"/>
          <w:sz w:val="31"/>
          <w:szCs w:val="31"/>
          <w:u w:val="single" w:color="000000"/>
        </w:rPr>
        <w:t>信</w:t>
      </w:r>
      <w:r>
        <w:rPr>
          <w:rFonts w:cs="Microsoft YaHei" w:hAnsi="Microsoft YaHei" w:eastAsia="Microsoft YaHei" w:ascii="Microsoft YaHei"/>
          <w:spacing w:val="7"/>
          <w:w w:val="100"/>
          <w:position w:val="-1"/>
          <w:sz w:val="31"/>
          <w:szCs w:val="31"/>
          <w:u w:val="single" w:color="000000"/>
        </w:rPr>
      </w:r>
      <w:r>
        <w:rPr>
          <w:rFonts w:cs="Microsoft YaHei" w:hAnsi="Microsoft YaHei" w:eastAsia="Microsoft YaHei" w:ascii="Microsoft YaHei"/>
          <w:spacing w:val="7"/>
          <w:w w:val="100"/>
          <w:position w:val="-1"/>
          <w:sz w:val="31"/>
          <w:szCs w:val="31"/>
          <w:u w:val="single" w:color="000000"/>
        </w:rPr>
        <w:t>息</w:t>
      </w:r>
      <w:r>
        <w:rPr>
          <w:rFonts w:cs="Microsoft YaHei" w:hAnsi="Microsoft YaHei" w:eastAsia="Microsoft YaHei" w:ascii="Microsoft YaHei"/>
          <w:spacing w:val="7"/>
          <w:w w:val="100"/>
          <w:position w:val="-1"/>
          <w:sz w:val="31"/>
          <w:szCs w:val="31"/>
          <w:u w:val="single" w:color="000000"/>
        </w:rPr>
      </w:r>
      <w:r>
        <w:rPr>
          <w:rFonts w:cs="Microsoft YaHei" w:hAnsi="Microsoft YaHei" w:eastAsia="Microsoft YaHei" w:ascii="Microsoft YaHei"/>
          <w:spacing w:val="2"/>
          <w:w w:val="100"/>
          <w:position w:val="-1"/>
          <w:sz w:val="31"/>
          <w:szCs w:val="31"/>
          <w:u w:val="single" w:color="000000"/>
        </w:rPr>
        <w:t>科</w:t>
      </w:r>
      <w:r>
        <w:rPr>
          <w:rFonts w:cs="Microsoft YaHei" w:hAnsi="Microsoft YaHei" w:eastAsia="Microsoft YaHei" w:ascii="Microsoft YaHei"/>
          <w:spacing w:val="2"/>
          <w:w w:val="100"/>
          <w:position w:val="-1"/>
          <w:sz w:val="31"/>
          <w:szCs w:val="31"/>
          <w:u w:val="single" w:color="000000"/>
        </w:rPr>
      </w:r>
      <w:r>
        <w:rPr>
          <w:rFonts w:cs="Microsoft YaHei" w:hAnsi="Microsoft YaHei" w:eastAsia="Microsoft YaHei" w:ascii="Microsoft YaHei"/>
          <w:spacing w:val="0"/>
          <w:w w:val="100"/>
          <w:position w:val="-1"/>
          <w:sz w:val="31"/>
          <w:szCs w:val="31"/>
          <w:u w:val="single" w:color="000000"/>
        </w:rPr>
        <w:t>学</w:t>
      </w:r>
      <w:r>
        <w:rPr>
          <w:rFonts w:cs="Microsoft YaHei" w:hAnsi="Microsoft YaHei" w:eastAsia="Microsoft YaHei" w:ascii="Microsoft YaHei"/>
          <w:spacing w:val="86"/>
          <w:w w:val="100"/>
          <w:position w:val="-1"/>
          <w:sz w:val="31"/>
          <w:szCs w:val="31"/>
          <w:u w:val="single" w:color="000000"/>
        </w:rPr>
        <w:t> </w:t>
      </w:r>
      <w:r>
        <w:rPr>
          <w:rFonts w:cs="Microsoft YaHei" w:hAnsi="Microsoft YaHei" w:eastAsia="Microsoft YaHei" w:ascii="Microsoft YaHei"/>
          <w:spacing w:val="70"/>
          <w:w w:val="100"/>
          <w:position w:val="-1"/>
          <w:sz w:val="31"/>
          <w:szCs w:val="31"/>
        </w:rPr>
        <w:t> </w:t>
      </w:r>
      <w:r>
        <w:rPr>
          <w:rFonts w:cs="Microsoft YaHei" w:hAnsi="Microsoft YaHei" w:eastAsia="Microsoft YaHei" w:ascii="Microsoft YaHei"/>
          <w:spacing w:val="0"/>
          <w:w w:val="100"/>
          <w:position w:val="-1"/>
          <w:sz w:val="30"/>
          <w:szCs w:val="30"/>
        </w:rPr>
        <w:t>本科专业培养方案</w:t>
      </w:r>
      <w:r>
        <w:rPr>
          <w:rFonts w:cs="Microsoft YaHei" w:hAnsi="Microsoft YaHei" w:eastAsia="Microsoft YaHei" w:ascii="Microsoft YaHei"/>
          <w:spacing w:val="0"/>
          <w:w w:val="100"/>
          <w:position w:val="0"/>
          <w:sz w:val="30"/>
          <w:szCs w:val="30"/>
        </w:rPr>
      </w:r>
    </w:p>
    <w:p>
      <w:pPr>
        <w:rPr>
          <w:sz w:val="12"/>
          <w:szCs w:val="12"/>
        </w:rPr>
        <w:jc w:val="left"/>
        <w:spacing w:before="4" w:lineRule="exact" w:line="120"/>
      </w:pPr>
      <w:r>
        <w:rPr>
          <w:sz w:val="12"/>
          <w:szCs w:val="12"/>
        </w:rPr>
      </w:r>
    </w:p>
    <w:p>
      <w:pPr>
        <w:rPr>
          <w:rFonts w:cs="Microsoft YaHei" w:hAnsi="Microsoft YaHei" w:eastAsia="Microsoft YaHei" w:ascii="Microsoft YaHei"/>
          <w:sz w:val="22"/>
          <w:szCs w:val="22"/>
        </w:rPr>
        <w:tabs>
          <w:tab w:pos="5640" w:val="left"/>
          <w:tab w:pos="8460" w:val="left"/>
        </w:tabs>
        <w:jc w:val="left"/>
        <w:spacing w:lineRule="exact" w:line="320"/>
        <w:ind w:left="761" w:right="783"/>
      </w:pPr>
      <w:r>
        <w:rPr>
          <w:rFonts w:cs="Microsoft YaHei" w:hAnsi="Microsoft YaHei" w:eastAsia="Microsoft YaHei" w:ascii="Microsoft YaHei"/>
          <w:spacing w:val="-7"/>
          <w:w w:val="100"/>
          <w:sz w:val="22"/>
          <w:szCs w:val="22"/>
        </w:rPr>
        <w:t>门</w:t>
      </w:r>
      <w:r>
        <w:rPr>
          <w:rFonts w:cs="Microsoft YaHei" w:hAnsi="Microsoft YaHei" w:eastAsia="Microsoft YaHei" w:ascii="Microsoft YaHei"/>
          <w:spacing w:val="0"/>
          <w:w w:val="100"/>
          <w:sz w:val="22"/>
          <w:szCs w:val="22"/>
        </w:rPr>
        <w:t>类：</w:t>
      </w:r>
      <w:r>
        <w:rPr>
          <w:rFonts w:cs="Microsoft YaHei" w:hAnsi="Microsoft YaHei" w:eastAsia="Microsoft YaHei" w:ascii="Microsoft YaHei"/>
          <w:spacing w:val="0"/>
          <w:w w:val="100"/>
          <w:sz w:val="22"/>
          <w:szCs w:val="22"/>
        </w:rPr>
        <w:t> </w:t>
      </w:r>
      <w:r>
        <w:rPr>
          <w:rFonts w:cs="Microsoft YaHei" w:hAnsi="Microsoft YaHei" w:eastAsia="Microsoft YaHei" w:ascii="Microsoft YaHei"/>
          <w:spacing w:val="3"/>
          <w:w w:val="100"/>
          <w:sz w:val="22"/>
          <w:szCs w:val="22"/>
        </w:rPr>
        <w:t> </w:t>
      </w:r>
      <w:r>
        <w:rPr>
          <w:rFonts w:cs="Microsoft YaHei" w:hAnsi="Microsoft YaHei" w:eastAsia="Microsoft YaHei" w:ascii="Microsoft YaHei"/>
          <w:spacing w:val="0"/>
          <w:w w:val="100"/>
          <w:sz w:val="22"/>
          <w:szCs w:val="22"/>
          <w:u w:val="single" w:color="000000"/>
        </w:rPr>
        <w:t>  </w:t>
      </w:r>
      <w:r>
        <w:rPr>
          <w:rFonts w:cs="Microsoft YaHei" w:hAnsi="Microsoft YaHei" w:eastAsia="Microsoft YaHei" w:ascii="Microsoft YaHei"/>
          <w:spacing w:val="4"/>
          <w:w w:val="100"/>
          <w:sz w:val="22"/>
          <w:szCs w:val="22"/>
          <w:u w:val="single" w:color="000000"/>
        </w:rPr>
        <w:t> </w:t>
      </w:r>
      <w:r>
        <w:rPr>
          <w:rFonts w:cs="Microsoft YaHei" w:hAnsi="Microsoft YaHei" w:eastAsia="Microsoft YaHei" w:ascii="Microsoft YaHei"/>
          <w:spacing w:val="0"/>
          <w:w w:val="100"/>
          <w:sz w:val="22"/>
          <w:szCs w:val="22"/>
          <w:u w:val="single" w:color="000000"/>
        </w:rPr>
        <w:t>理学</w:t>
      </w:r>
      <w:r>
        <w:rPr>
          <w:rFonts w:cs="Microsoft YaHei" w:hAnsi="Microsoft YaHei" w:eastAsia="Microsoft YaHei" w:ascii="Microsoft YaHei"/>
          <w:spacing w:val="0"/>
          <w:w w:val="100"/>
          <w:sz w:val="22"/>
          <w:szCs w:val="22"/>
          <w:u w:val="single" w:color="000000"/>
        </w:rPr>
        <w:t>  </w:t>
      </w:r>
      <w:r>
        <w:rPr>
          <w:rFonts w:cs="Microsoft YaHei" w:hAnsi="Microsoft YaHei" w:eastAsia="Microsoft YaHei" w:ascii="Microsoft YaHei"/>
          <w:spacing w:val="48"/>
          <w:w w:val="100"/>
          <w:sz w:val="22"/>
          <w:szCs w:val="22"/>
          <w:u w:val="single" w:color="000000"/>
        </w:rPr>
        <w:t> </w:t>
      </w:r>
      <w:r>
        <w:rPr>
          <w:rFonts w:cs="Microsoft YaHei" w:hAnsi="Microsoft YaHei" w:eastAsia="Microsoft YaHei" w:ascii="Microsoft YaHei"/>
          <w:spacing w:val="0"/>
          <w:w w:val="100"/>
          <w:sz w:val="22"/>
          <w:szCs w:val="22"/>
        </w:rPr>
        <w:t>     </w:t>
      </w:r>
      <w:r>
        <w:rPr>
          <w:rFonts w:cs="Microsoft YaHei" w:hAnsi="Microsoft YaHei" w:eastAsia="Microsoft YaHei" w:ascii="Microsoft YaHei"/>
          <w:spacing w:val="28"/>
          <w:w w:val="100"/>
          <w:sz w:val="22"/>
          <w:szCs w:val="22"/>
        </w:rPr>
        <w:t> </w:t>
      </w:r>
      <w:r>
        <w:rPr>
          <w:rFonts w:cs="Microsoft YaHei" w:hAnsi="Microsoft YaHei" w:eastAsia="Microsoft YaHei" w:ascii="Microsoft YaHei"/>
          <w:spacing w:val="0"/>
          <w:w w:val="100"/>
          <w:sz w:val="22"/>
          <w:szCs w:val="22"/>
        </w:rPr>
        <w:t>专</w:t>
      </w:r>
      <w:r>
        <w:rPr>
          <w:rFonts w:cs="Microsoft YaHei" w:hAnsi="Microsoft YaHei" w:eastAsia="Microsoft YaHei" w:ascii="Microsoft YaHei"/>
          <w:spacing w:val="-7"/>
          <w:w w:val="100"/>
          <w:sz w:val="22"/>
          <w:szCs w:val="22"/>
        </w:rPr>
        <w:t>业</w:t>
      </w:r>
      <w:r>
        <w:rPr>
          <w:rFonts w:cs="Microsoft YaHei" w:hAnsi="Microsoft YaHei" w:eastAsia="Microsoft YaHei" w:ascii="Microsoft YaHei"/>
          <w:spacing w:val="0"/>
          <w:w w:val="100"/>
          <w:sz w:val="22"/>
          <w:szCs w:val="22"/>
        </w:rPr>
        <w:t>代码：</w:t>
      </w:r>
      <w:r>
        <w:rPr>
          <w:rFonts w:cs="Microsoft YaHei" w:hAnsi="Microsoft YaHei" w:eastAsia="Microsoft YaHei" w:ascii="Microsoft YaHei"/>
          <w:spacing w:val="0"/>
          <w:w w:val="100"/>
          <w:sz w:val="22"/>
          <w:szCs w:val="22"/>
        </w:rPr>
        <w:t> </w:t>
      </w:r>
      <w:r>
        <w:rPr>
          <w:rFonts w:cs="Microsoft YaHei" w:hAnsi="Microsoft YaHei" w:eastAsia="Microsoft YaHei" w:ascii="Microsoft YaHei"/>
          <w:spacing w:val="22"/>
          <w:w w:val="100"/>
          <w:sz w:val="22"/>
          <w:szCs w:val="22"/>
        </w:rPr>
        <w:t> </w:t>
      </w:r>
      <w:r>
        <w:rPr>
          <w:rFonts w:cs="Times New Roman" w:hAnsi="Times New Roman" w:eastAsia="Times New Roman" w:ascii="Times New Roman"/>
          <w:b/>
          <w:spacing w:val="22"/>
          <w:w w:val="100"/>
          <w:sz w:val="22"/>
          <w:szCs w:val="22"/>
        </w:rPr>
      </w:r>
      <w:r>
        <w:rPr>
          <w:rFonts w:cs="Times New Roman" w:hAnsi="Times New Roman" w:eastAsia="Times New Roman" w:ascii="Times New Roman"/>
          <w:b/>
          <w:spacing w:val="0"/>
          <w:w w:val="100"/>
          <w:sz w:val="22"/>
          <w:szCs w:val="22"/>
          <w:u w:val="thick" w:color="000000"/>
        </w:rPr>
        <w:t>      </w:t>
      </w:r>
      <w:r>
        <w:rPr>
          <w:rFonts w:cs="Times New Roman" w:hAnsi="Times New Roman" w:eastAsia="Times New Roman" w:ascii="Times New Roman"/>
          <w:b/>
          <w:spacing w:val="34"/>
          <w:w w:val="100"/>
          <w:sz w:val="22"/>
          <w:szCs w:val="22"/>
          <w:u w:val="thick" w:color="000000"/>
        </w:rPr>
        <w:t> </w:t>
      </w:r>
      <w:r>
        <w:rPr>
          <w:rFonts w:cs="Times New Roman" w:hAnsi="Times New Roman" w:eastAsia="Times New Roman" w:ascii="Times New Roman"/>
          <w:b/>
          <w:spacing w:val="3"/>
          <w:w w:val="100"/>
          <w:sz w:val="22"/>
          <w:szCs w:val="22"/>
          <w:u w:val="thick" w:color="000000"/>
        </w:rPr>
        <w:t>0</w:t>
      </w:r>
      <w:r>
        <w:rPr>
          <w:rFonts w:cs="Times New Roman" w:hAnsi="Times New Roman" w:eastAsia="Times New Roman" w:ascii="Times New Roman"/>
          <w:b/>
          <w:spacing w:val="3"/>
          <w:w w:val="100"/>
          <w:sz w:val="22"/>
          <w:szCs w:val="22"/>
          <w:u w:val="thick" w:color="000000"/>
        </w:rPr>
      </w:r>
      <w:r>
        <w:rPr>
          <w:rFonts w:cs="Times New Roman" w:hAnsi="Times New Roman" w:eastAsia="Times New Roman" w:ascii="Times New Roman"/>
          <w:b/>
          <w:spacing w:val="-4"/>
          <w:w w:val="100"/>
          <w:sz w:val="22"/>
          <w:szCs w:val="22"/>
          <w:u w:val="thick" w:color="000000"/>
        </w:rPr>
        <w:t>7</w:t>
      </w:r>
      <w:r>
        <w:rPr>
          <w:rFonts w:cs="Times New Roman" w:hAnsi="Times New Roman" w:eastAsia="Times New Roman" w:ascii="Times New Roman"/>
          <w:b/>
          <w:spacing w:val="-4"/>
          <w:w w:val="100"/>
          <w:sz w:val="22"/>
          <w:szCs w:val="22"/>
          <w:u w:val="thick" w:color="000000"/>
        </w:rPr>
      </w:r>
      <w:r>
        <w:rPr>
          <w:rFonts w:cs="Times New Roman" w:hAnsi="Times New Roman" w:eastAsia="Times New Roman" w:ascii="Times New Roman"/>
          <w:b/>
          <w:spacing w:val="-4"/>
          <w:w w:val="100"/>
          <w:sz w:val="22"/>
          <w:szCs w:val="22"/>
          <w:u w:val="thick" w:color="000000"/>
        </w:rPr>
        <w:t>0</w:t>
      </w:r>
      <w:r>
        <w:rPr>
          <w:rFonts w:cs="Times New Roman" w:hAnsi="Times New Roman" w:eastAsia="Times New Roman" w:ascii="Times New Roman"/>
          <w:b/>
          <w:spacing w:val="-4"/>
          <w:w w:val="100"/>
          <w:sz w:val="22"/>
          <w:szCs w:val="22"/>
          <w:u w:val="thick" w:color="000000"/>
        </w:rPr>
      </w:r>
      <w:r>
        <w:rPr>
          <w:rFonts w:cs="Times New Roman" w:hAnsi="Times New Roman" w:eastAsia="Times New Roman" w:ascii="Times New Roman"/>
          <w:b/>
          <w:spacing w:val="3"/>
          <w:w w:val="100"/>
          <w:sz w:val="22"/>
          <w:szCs w:val="22"/>
          <w:u w:val="thick" w:color="000000"/>
        </w:rPr>
        <w:t>5</w:t>
      </w:r>
      <w:r>
        <w:rPr>
          <w:rFonts w:cs="Times New Roman" w:hAnsi="Times New Roman" w:eastAsia="Times New Roman" w:ascii="Times New Roman"/>
          <w:b/>
          <w:spacing w:val="3"/>
          <w:w w:val="100"/>
          <w:sz w:val="22"/>
          <w:szCs w:val="22"/>
          <w:u w:val="thick" w:color="000000"/>
        </w:rPr>
      </w:r>
      <w:r>
        <w:rPr>
          <w:rFonts w:cs="Times New Roman" w:hAnsi="Times New Roman" w:eastAsia="Times New Roman" w:ascii="Times New Roman"/>
          <w:b/>
          <w:spacing w:val="-4"/>
          <w:w w:val="100"/>
          <w:sz w:val="22"/>
          <w:szCs w:val="22"/>
          <w:u w:val="thick" w:color="000000"/>
        </w:rPr>
        <w:t>0</w:t>
      </w:r>
      <w:r>
        <w:rPr>
          <w:rFonts w:cs="Times New Roman" w:hAnsi="Times New Roman" w:eastAsia="Times New Roman" w:ascii="Times New Roman"/>
          <w:b/>
          <w:spacing w:val="-4"/>
          <w:w w:val="100"/>
          <w:sz w:val="22"/>
          <w:szCs w:val="22"/>
          <w:u w:val="thick" w:color="000000"/>
        </w:rPr>
      </w:r>
      <w:r>
        <w:rPr>
          <w:rFonts w:cs="Times New Roman" w:hAnsi="Times New Roman" w:eastAsia="Times New Roman" w:ascii="Times New Roman"/>
          <w:b/>
          <w:spacing w:val="0"/>
          <w:w w:val="100"/>
          <w:sz w:val="22"/>
          <w:szCs w:val="22"/>
          <w:u w:val="thick" w:color="000000"/>
        </w:rPr>
        <w:t>4</w:t>
      </w:r>
      <w:r>
        <w:rPr>
          <w:rFonts w:cs="Times New Roman" w:hAnsi="Times New Roman" w:eastAsia="Times New Roman" w:ascii="Times New Roman"/>
          <w:b/>
          <w:spacing w:val="0"/>
          <w:w w:val="100"/>
          <w:sz w:val="22"/>
          <w:szCs w:val="22"/>
          <w:u w:val="thick" w:color="000000"/>
        </w:rPr>
        <w:t>     </w:t>
      </w:r>
      <w:r>
        <w:rPr>
          <w:rFonts w:cs="Times New Roman" w:hAnsi="Times New Roman" w:eastAsia="Times New Roman" w:ascii="Times New Roman"/>
          <w:b/>
          <w:spacing w:val="3"/>
          <w:w w:val="100"/>
          <w:sz w:val="22"/>
          <w:szCs w:val="22"/>
          <w:u w:val="thick" w:color="000000"/>
        </w:rPr>
        <w:t> </w:t>
      </w:r>
      <w:r>
        <w:rPr>
          <w:rFonts w:cs="Times New Roman" w:hAnsi="Times New Roman" w:eastAsia="Times New Roman" w:ascii="Times New Roman"/>
          <w:b/>
          <w:spacing w:val="0"/>
          <w:w w:val="100"/>
          <w:sz w:val="22"/>
          <w:szCs w:val="22"/>
        </w:rPr>
        <w:t>       </w:t>
      </w:r>
      <w:r>
        <w:rPr>
          <w:rFonts w:cs="Times New Roman" w:hAnsi="Times New Roman" w:eastAsia="Times New Roman" w:ascii="Times New Roman"/>
          <w:b/>
          <w:spacing w:val="1"/>
          <w:w w:val="100"/>
          <w:sz w:val="22"/>
          <w:szCs w:val="22"/>
        </w:rPr>
        <w:t> </w:t>
      </w:r>
      <w:r>
        <w:rPr>
          <w:rFonts w:cs="Microsoft YaHei" w:hAnsi="Microsoft YaHei" w:eastAsia="Microsoft YaHei" w:ascii="Microsoft YaHei"/>
          <w:spacing w:val="0"/>
          <w:w w:val="100"/>
          <w:sz w:val="22"/>
          <w:szCs w:val="22"/>
        </w:rPr>
        <w:t>授予</w:t>
      </w:r>
      <w:r>
        <w:rPr>
          <w:rFonts w:cs="Microsoft YaHei" w:hAnsi="Microsoft YaHei" w:eastAsia="Microsoft YaHei" w:ascii="Microsoft YaHei"/>
          <w:spacing w:val="-7"/>
          <w:w w:val="100"/>
          <w:sz w:val="22"/>
          <w:szCs w:val="22"/>
        </w:rPr>
        <w:t>学</w:t>
      </w:r>
      <w:r>
        <w:rPr>
          <w:rFonts w:cs="Microsoft YaHei" w:hAnsi="Microsoft YaHei" w:eastAsia="Microsoft YaHei" w:ascii="Microsoft YaHei"/>
          <w:spacing w:val="0"/>
          <w:w w:val="100"/>
          <w:sz w:val="22"/>
          <w:szCs w:val="22"/>
        </w:rPr>
        <w:t>位：</w:t>
      </w:r>
      <w:r>
        <w:rPr>
          <w:rFonts w:cs="Microsoft YaHei" w:hAnsi="Microsoft YaHei" w:eastAsia="Microsoft YaHei" w:ascii="Microsoft YaHei"/>
          <w:spacing w:val="0"/>
          <w:w w:val="100"/>
          <w:sz w:val="22"/>
          <w:szCs w:val="22"/>
        </w:rPr>
        <w:t> </w:t>
      </w:r>
      <w:r>
        <w:rPr>
          <w:rFonts w:cs="Microsoft YaHei" w:hAnsi="Microsoft YaHei" w:eastAsia="Microsoft YaHei" w:ascii="Microsoft YaHei"/>
          <w:spacing w:val="4"/>
          <w:w w:val="100"/>
          <w:sz w:val="22"/>
          <w:szCs w:val="22"/>
        </w:rPr>
        <w:t> </w:t>
      </w:r>
      <w:r>
        <w:rPr>
          <w:rFonts w:cs="Microsoft YaHei" w:hAnsi="Microsoft YaHei" w:eastAsia="Microsoft YaHei" w:ascii="Microsoft YaHei"/>
          <w:spacing w:val="0"/>
          <w:w w:val="100"/>
          <w:sz w:val="22"/>
          <w:szCs w:val="22"/>
          <w:u w:val="single" w:color="000000"/>
        </w:rPr>
        <w:t>  </w:t>
      </w:r>
      <w:r>
        <w:rPr>
          <w:rFonts w:cs="Microsoft YaHei" w:hAnsi="Microsoft YaHei" w:eastAsia="Microsoft YaHei" w:ascii="Microsoft YaHei"/>
          <w:spacing w:val="7"/>
          <w:w w:val="100"/>
          <w:sz w:val="22"/>
          <w:szCs w:val="22"/>
          <w:u w:val="single" w:color="000000"/>
        </w:rPr>
        <w:t> </w:t>
      </w:r>
      <w:r>
        <w:rPr>
          <w:rFonts w:cs="Microsoft YaHei" w:hAnsi="Microsoft YaHei" w:eastAsia="Microsoft YaHei" w:ascii="Microsoft YaHei"/>
          <w:spacing w:val="-7"/>
          <w:w w:val="101"/>
          <w:sz w:val="22"/>
          <w:szCs w:val="22"/>
          <w:u w:val="single" w:color="000000"/>
        </w:rPr>
        <w:t>理</w:t>
      </w:r>
      <w:r>
        <w:rPr>
          <w:rFonts w:cs="Microsoft YaHei" w:hAnsi="Microsoft YaHei" w:eastAsia="Microsoft YaHei" w:ascii="Microsoft YaHei"/>
          <w:spacing w:val="-7"/>
          <w:w w:val="101"/>
          <w:sz w:val="22"/>
          <w:szCs w:val="22"/>
          <w:u w:val="single" w:color="000000"/>
        </w:rPr>
      </w:r>
      <w:r>
        <w:rPr>
          <w:rFonts w:cs="Microsoft YaHei" w:hAnsi="Microsoft YaHei" w:eastAsia="Microsoft YaHei" w:ascii="Microsoft YaHei"/>
          <w:spacing w:val="0"/>
          <w:w w:val="101"/>
          <w:sz w:val="22"/>
          <w:szCs w:val="22"/>
          <w:u w:val="single" w:color="000000"/>
        </w:rPr>
        <w:t>学学士</w:t>
      </w:r>
      <w:r>
        <w:rPr>
          <w:rFonts w:cs="Microsoft YaHei" w:hAnsi="Microsoft YaHei" w:eastAsia="Microsoft YaHei" w:ascii="Microsoft YaHei"/>
          <w:spacing w:val="0"/>
          <w:w w:val="101"/>
          <w:sz w:val="22"/>
          <w:szCs w:val="22"/>
          <w:u w:val="single" w:color="000000"/>
        </w:rPr>
      </w:r>
      <w:r>
        <w:rPr>
          <w:rFonts w:cs="Microsoft YaHei" w:hAnsi="Microsoft YaHei" w:eastAsia="Microsoft YaHei" w:ascii="Microsoft YaHei"/>
          <w:spacing w:val="0"/>
          <w:w w:val="171"/>
          <w:sz w:val="22"/>
          <w:szCs w:val="22"/>
          <w:u w:val="single" w:color="000000"/>
        </w:rPr>
        <w:t> </w:t>
      </w:r>
      <w:r>
        <w:rPr>
          <w:rFonts w:cs="Microsoft YaHei" w:hAnsi="Microsoft YaHei" w:eastAsia="Microsoft YaHei" w:ascii="Microsoft YaHei"/>
          <w:spacing w:val="0"/>
          <w:w w:val="100"/>
          <w:sz w:val="22"/>
          <w:szCs w:val="22"/>
          <w:u w:val="single" w:color="000000"/>
        </w:rPr>
        <w:tab/>
      </w:r>
      <w:r>
        <w:rPr>
          <w:rFonts w:cs="Microsoft YaHei" w:hAnsi="Microsoft YaHei" w:eastAsia="Microsoft YaHei" w:ascii="Microsoft YaHei"/>
          <w:spacing w:val="0"/>
          <w:w w:val="100"/>
          <w:sz w:val="22"/>
          <w:szCs w:val="22"/>
          <w:u w:val="single" w:color="000000"/>
        </w:rPr>
      </w:r>
      <w:r>
        <w:rPr>
          <w:rFonts w:cs="Microsoft YaHei" w:hAnsi="Microsoft YaHei" w:eastAsia="Microsoft YaHei" w:ascii="Microsoft YaHei"/>
          <w:spacing w:val="0"/>
          <w:w w:val="100"/>
          <w:sz w:val="22"/>
          <w:szCs w:val="22"/>
        </w:rPr>
      </w:r>
      <w:r>
        <w:rPr>
          <w:rFonts w:cs="Microsoft YaHei" w:hAnsi="Microsoft YaHei" w:eastAsia="Microsoft YaHei" w:ascii="Microsoft YaHei"/>
          <w:spacing w:val="0"/>
          <w:w w:val="100"/>
          <w:sz w:val="22"/>
          <w:szCs w:val="22"/>
        </w:rPr>
        <w:t> </w:t>
      </w:r>
      <w:r>
        <w:rPr>
          <w:rFonts w:cs="Microsoft YaHei" w:hAnsi="Microsoft YaHei" w:eastAsia="Microsoft YaHei" w:ascii="Microsoft YaHei"/>
          <w:spacing w:val="-7"/>
          <w:w w:val="101"/>
          <w:sz w:val="22"/>
          <w:szCs w:val="22"/>
        </w:rPr>
        <w:t>学</w:t>
      </w:r>
      <w:r>
        <w:rPr>
          <w:rFonts w:cs="Microsoft YaHei" w:hAnsi="Microsoft YaHei" w:eastAsia="Microsoft YaHei" w:ascii="Microsoft YaHei"/>
          <w:spacing w:val="0"/>
          <w:w w:val="101"/>
          <w:sz w:val="22"/>
          <w:szCs w:val="22"/>
        </w:rPr>
        <w:t>制：</w:t>
      </w:r>
      <w:r>
        <w:rPr>
          <w:rFonts w:cs="Microsoft YaHei" w:hAnsi="Microsoft YaHei" w:eastAsia="Microsoft YaHei" w:ascii="Microsoft YaHei"/>
          <w:spacing w:val="0"/>
          <w:w w:val="100"/>
          <w:sz w:val="22"/>
          <w:szCs w:val="22"/>
        </w:rPr>
        <w:t> </w:t>
      </w:r>
      <w:r>
        <w:rPr>
          <w:rFonts w:cs="Microsoft YaHei" w:hAnsi="Microsoft YaHei" w:eastAsia="Microsoft YaHei" w:ascii="Microsoft YaHei"/>
          <w:spacing w:val="-28"/>
          <w:w w:val="100"/>
          <w:sz w:val="22"/>
          <w:szCs w:val="22"/>
        </w:rPr>
        <w:t> </w:t>
      </w:r>
      <w:r>
        <w:rPr>
          <w:rFonts w:cs="Microsoft YaHei" w:hAnsi="Microsoft YaHei" w:eastAsia="Microsoft YaHei" w:ascii="Microsoft YaHei"/>
          <w:spacing w:val="-28"/>
          <w:w w:val="171"/>
          <w:sz w:val="22"/>
          <w:szCs w:val="22"/>
        </w:rPr>
      </w:r>
      <w:r>
        <w:rPr>
          <w:rFonts w:cs="Microsoft YaHei" w:hAnsi="Microsoft YaHei" w:eastAsia="Microsoft YaHei" w:ascii="Microsoft YaHei"/>
          <w:spacing w:val="0"/>
          <w:w w:val="171"/>
          <w:sz w:val="22"/>
          <w:szCs w:val="22"/>
          <w:u w:val="single" w:color="000000"/>
        </w:rPr>
        <w:t> </w:t>
      </w:r>
      <w:r>
        <w:rPr>
          <w:rFonts w:cs="Microsoft YaHei" w:hAnsi="Microsoft YaHei" w:eastAsia="Microsoft YaHei" w:ascii="Microsoft YaHei"/>
          <w:spacing w:val="0"/>
          <w:w w:val="100"/>
          <w:sz w:val="22"/>
          <w:szCs w:val="22"/>
          <w:u w:val="single" w:color="000000"/>
        </w:rPr>
        <w:t> </w:t>
      </w:r>
      <w:r>
        <w:rPr>
          <w:rFonts w:cs="Microsoft YaHei" w:hAnsi="Microsoft YaHei" w:eastAsia="Microsoft YaHei" w:ascii="Microsoft YaHei"/>
          <w:spacing w:val="-18"/>
          <w:w w:val="100"/>
          <w:sz w:val="22"/>
          <w:szCs w:val="22"/>
          <w:u w:val="single" w:color="000000"/>
        </w:rPr>
        <w:t> </w:t>
      </w:r>
      <w:r>
        <w:rPr>
          <w:rFonts w:cs="Microsoft YaHei" w:hAnsi="Microsoft YaHei" w:eastAsia="Microsoft YaHei" w:ascii="Microsoft YaHei"/>
          <w:spacing w:val="-18"/>
          <w:w w:val="100"/>
          <w:sz w:val="22"/>
          <w:szCs w:val="22"/>
          <w:u w:val="single" w:color="000000"/>
        </w:rPr>
      </w:r>
      <w:r>
        <w:rPr>
          <w:rFonts w:cs="Microsoft YaHei" w:hAnsi="Microsoft YaHei" w:eastAsia="Microsoft YaHei" w:ascii="Microsoft YaHei"/>
          <w:spacing w:val="0"/>
          <w:w w:val="101"/>
          <w:sz w:val="22"/>
          <w:szCs w:val="22"/>
          <w:u w:val="single" w:color="000000"/>
        </w:rPr>
        <w:t>四年</w:t>
      </w:r>
      <w:r>
        <w:rPr>
          <w:rFonts w:cs="Microsoft YaHei" w:hAnsi="Microsoft YaHei" w:eastAsia="Microsoft YaHei" w:ascii="Microsoft YaHei"/>
          <w:spacing w:val="0"/>
          <w:w w:val="101"/>
          <w:sz w:val="22"/>
          <w:szCs w:val="22"/>
          <w:u w:val="single" w:color="000000"/>
        </w:rPr>
      </w:r>
      <w:r>
        <w:rPr>
          <w:rFonts w:cs="Microsoft YaHei" w:hAnsi="Microsoft YaHei" w:eastAsia="Microsoft YaHei" w:ascii="Microsoft YaHei"/>
          <w:spacing w:val="0"/>
          <w:w w:val="171"/>
          <w:sz w:val="22"/>
          <w:szCs w:val="22"/>
          <w:u w:val="single" w:color="000000"/>
        </w:rPr>
        <w:t> </w:t>
      </w:r>
      <w:r>
        <w:rPr>
          <w:rFonts w:cs="Microsoft YaHei" w:hAnsi="Microsoft YaHei" w:eastAsia="Microsoft YaHei" w:ascii="Microsoft YaHei"/>
          <w:spacing w:val="0"/>
          <w:w w:val="100"/>
          <w:sz w:val="22"/>
          <w:szCs w:val="22"/>
          <w:u w:val="single" w:color="000000"/>
        </w:rPr>
        <w:t> </w:t>
      </w:r>
      <w:r>
        <w:rPr>
          <w:rFonts w:cs="Microsoft YaHei" w:hAnsi="Microsoft YaHei" w:eastAsia="Microsoft YaHei" w:ascii="Microsoft YaHei"/>
          <w:spacing w:val="-25"/>
          <w:w w:val="100"/>
          <w:sz w:val="22"/>
          <w:szCs w:val="22"/>
          <w:u w:val="single" w:color="000000"/>
        </w:rPr>
        <w:t> </w:t>
      </w:r>
      <w:r>
        <w:rPr>
          <w:rFonts w:cs="Microsoft YaHei" w:hAnsi="Microsoft YaHei" w:eastAsia="Microsoft YaHei" w:ascii="Microsoft YaHei"/>
          <w:spacing w:val="-25"/>
          <w:w w:val="100"/>
          <w:sz w:val="22"/>
          <w:szCs w:val="22"/>
          <w:u w:val="single" w:color="000000"/>
        </w:rPr>
      </w:r>
      <w:r>
        <w:rPr>
          <w:rFonts w:cs="Microsoft YaHei" w:hAnsi="Microsoft YaHei" w:eastAsia="Microsoft YaHei" w:ascii="Microsoft YaHei"/>
          <w:spacing w:val="-25"/>
          <w:w w:val="100"/>
          <w:sz w:val="22"/>
          <w:szCs w:val="22"/>
        </w:rPr>
      </w:r>
      <w:r>
        <w:rPr>
          <w:rFonts w:cs="Microsoft YaHei" w:hAnsi="Microsoft YaHei" w:eastAsia="Microsoft YaHei" w:ascii="Microsoft YaHei"/>
          <w:spacing w:val="0"/>
          <w:w w:val="100"/>
          <w:sz w:val="22"/>
          <w:szCs w:val="22"/>
        </w:rPr>
        <w:t>      </w:t>
      </w:r>
      <w:r>
        <w:rPr>
          <w:rFonts w:cs="Microsoft YaHei" w:hAnsi="Microsoft YaHei" w:eastAsia="Microsoft YaHei" w:ascii="Microsoft YaHei"/>
          <w:spacing w:val="-15"/>
          <w:w w:val="100"/>
          <w:sz w:val="22"/>
          <w:szCs w:val="22"/>
        </w:rPr>
        <w:t> </w:t>
      </w:r>
      <w:r>
        <w:rPr>
          <w:rFonts w:cs="Microsoft YaHei" w:hAnsi="Microsoft YaHei" w:eastAsia="Microsoft YaHei" w:ascii="Microsoft YaHei"/>
          <w:spacing w:val="0"/>
          <w:w w:val="101"/>
          <w:sz w:val="22"/>
          <w:szCs w:val="22"/>
        </w:rPr>
        <w:t>制</w:t>
      </w:r>
      <w:r>
        <w:rPr>
          <w:rFonts w:cs="Microsoft YaHei" w:hAnsi="Microsoft YaHei" w:eastAsia="Microsoft YaHei" w:ascii="Microsoft YaHei"/>
          <w:spacing w:val="-7"/>
          <w:w w:val="101"/>
          <w:sz w:val="22"/>
          <w:szCs w:val="22"/>
        </w:rPr>
        <w:t>定</w:t>
      </w:r>
      <w:r>
        <w:rPr>
          <w:rFonts w:cs="Microsoft YaHei" w:hAnsi="Microsoft YaHei" w:eastAsia="Microsoft YaHei" w:ascii="Microsoft YaHei"/>
          <w:spacing w:val="0"/>
          <w:w w:val="101"/>
          <w:sz w:val="22"/>
          <w:szCs w:val="22"/>
        </w:rPr>
        <w:t>日期：</w:t>
      </w:r>
      <w:r>
        <w:rPr>
          <w:rFonts w:cs="Microsoft YaHei" w:hAnsi="Microsoft YaHei" w:eastAsia="Microsoft YaHei" w:ascii="Microsoft YaHei"/>
          <w:spacing w:val="0"/>
          <w:w w:val="100"/>
          <w:sz w:val="22"/>
          <w:szCs w:val="22"/>
        </w:rPr>
        <w:t> </w:t>
      </w:r>
      <w:r>
        <w:rPr>
          <w:rFonts w:cs="Microsoft YaHei" w:hAnsi="Microsoft YaHei" w:eastAsia="Microsoft YaHei" w:ascii="Microsoft YaHei"/>
          <w:spacing w:val="-28"/>
          <w:w w:val="100"/>
          <w:sz w:val="22"/>
          <w:szCs w:val="22"/>
        </w:rPr>
        <w:t> </w:t>
      </w:r>
      <w:r>
        <w:rPr>
          <w:rFonts w:cs="Times New Roman" w:hAnsi="Times New Roman" w:eastAsia="Times New Roman" w:ascii="Times New Roman"/>
          <w:b/>
          <w:spacing w:val="-28"/>
          <w:w w:val="101"/>
          <w:sz w:val="22"/>
          <w:szCs w:val="22"/>
        </w:rPr>
      </w:r>
      <w:r>
        <w:rPr>
          <w:rFonts w:cs="Times New Roman" w:hAnsi="Times New Roman" w:eastAsia="Times New Roman" w:ascii="Times New Roman"/>
          <w:b/>
          <w:spacing w:val="0"/>
          <w:w w:val="101"/>
          <w:sz w:val="22"/>
          <w:szCs w:val="22"/>
          <w:u w:val="thick" w:color="000000"/>
        </w:rPr>
        <w:t> </w:t>
      </w:r>
      <w:r>
        <w:rPr>
          <w:rFonts w:cs="Times New Roman" w:hAnsi="Times New Roman" w:eastAsia="Times New Roman" w:ascii="Times New Roman"/>
          <w:b/>
          <w:spacing w:val="0"/>
          <w:w w:val="100"/>
          <w:sz w:val="22"/>
          <w:szCs w:val="22"/>
          <w:u w:val="thick" w:color="000000"/>
        </w:rPr>
        <w:t>  </w:t>
      </w:r>
      <w:r>
        <w:rPr>
          <w:rFonts w:cs="Times New Roman" w:hAnsi="Times New Roman" w:eastAsia="Times New Roman" w:ascii="Times New Roman"/>
          <w:b/>
          <w:spacing w:val="2"/>
          <w:w w:val="100"/>
          <w:sz w:val="22"/>
          <w:szCs w:val="22"/>
          <w:u w:val="thick" w:color="000000"/>
        </w:rPr>
        <w:t> </w:t>
      </w:r>
      <w:r>
        <w:rPr>
          <w:rFonts w:cs="Times New Roman" w:hAnsi="Times New Roman" w:eastAsia="Times New Roman" w:ascii="Times New Roman"/>
          <w:b/>
          <w:spacing w:val="2"/>
          <w:w w:val="100"/>
          <w:sz w:val="22"/>
          <w:szCs w:val="22"/>
          <w:u w:val="thick" w:color="000000"/>
        </w:rPr>
      </w:r>
      <w:r>
        <w:rPr>
          <w:rFonts w:cs="Times New Roman" w:hAnsi="Times New Roman" w:eastAsia="Times New Roman" w:ascii="Times New Roman"/>
          <w:b/>
          <w:spacing w:val="-4"/>
          <w:w w:val="101"/>
          <w:sz w:val="22"/>
          <w:szCs w:val="22"/>
          <w:u w:val="thick" w:color="000000"/>
        </w:rPr>
        <w:t>2014</w:t>
      </w:r>
      <w:r>
        <w:rPr>
          <w:rFonts w:cs="Times New Roman" w:hAnsi="Times New Roman" w:eastAsia="Times New Roman" w:ascii="Times New Roman"/>
          <w:b/>
          <w:spacing w:val="-4"/>
          <w:w w:val="101"/>
          <w:sz w:val="22"/>
          <w:szCs w:val="22"/>
          <w:u w:val="thick" w:color="000000"/>
        </w:rPr>
      </w:r>
      <w:r>
        <w:rPr>
          <w:rFonts w:cs="Times New Roman" w:hAnsi="Times New Roman" w:eastAsia="Times New Roman" w:ascii="Times New Roman"/>
          <w:b/>
          <w:spacing w:val="2"/>
          <w:w w:val="101"/>
          <w:sz w:val="22"/>
          <w:szCs w:val="22"/>
          <w:u w:val="thick" w:color="000000"/>
        </w:rPr>
        <w:t> </w:t>
      </w:r>
      <w:r>
        <w:rPr>
          <w:rFonts w:cs="Times New Roman" w:hAnsi="Times New Roman" w:eastAsia="Times New Roman" w:ascii="Times New Roman"/>
          <w:b/>
          <w:spacing w:val="2"/>
          <w:w w:val="101"/>
          <w:sz w:val="22"/>
          <w:szCs w:val="22"/>
          <w:u w:val="thick" w:color="000000"/>
        </w:rPr>
      </w:r>
      <w:r>
        <w:rPr>
          <w:rFonts w:cs="Times New Roman" w:hAnsi="Times New Roman" w:eastAsia="Times New Roman" w:ascii="Times New Roman"/>
          <w:b/>
          <w:spacing w:val="2"/>
          <w:w w:val="101"/>
          <w:sz w:val="22"/>
          <w:szCs w:val="22"/>
          <w:u w:val="thick" w:color="000000"/>
        </w:rPr>
      </w:r>
      <w:r>
        <w:rPr>
          <w:rFonts w:cs="Microsoft YaHei" w:hAnsi="Microsoft YaHei" w:eastAsia="Microsoft YaHei" w:ascii="Microsoft YaHei"/>
          <w:spacing w:val="0"/>
          <w:w w:val="101"/>
          <w:sz w:val="22"/>
          <w:szCs w:val="22"/>
          <w:u w:val="thick" w:color="000000"/>
        </w:rPr>
        <w:t>年</w:t>
      </w:r>
      <w:r>
        <w:rPr>
          <w:rFonts w:cs="Microsoft YaHei" w:hAnsi="Microsoft YaHei" w:eastAsia="Microsoft YaHei" w:ascii="Microsoft YaHei"/>
          <w:spacing w:val="0"/>
          <w:w w:val="101"/>
          <w:sz w:val="22"/>
          <w:szCs w:val="22"/>
          <w:u w:val="thick" w:color="000000"/>
        </w:rPr>
      </w:r>
      <w:r>
        <w:rPr>
          <w:rFonts w:cs="Microsoft YaHei" w:hAnsi="Microsoft YaHei" w:eastAsia="Microsoft YaHei" w:ascii="Microsoft YaHei"/>
          <w:spacing w:val="-54"/>
          <w:w w:val="171"/>
          <w:sz w:val="22"/>
          <w:szCs w:val="22"/>
          <w:u w:val="thick" w:color="000000"/>
        </w:rPr>
        <w:t> </w:t>
      </w:r>
      <w:r>
        <w:rPr>
          <w:rFonts w:cs="Microsoft YaHei" w:hAnsi="Microsoft YaHei" w:eastAsia="Microsoft YaHei" w:ascii="Microsoft YaHei"/>
          <w:spacing w:val="-54"/>
          <w:w w:val="171"/>
          <w:sz w:val="22"/>
          <w:szCs w:val="22"/>
          <w:u w:val="thick" w:color="000000"/>
        </w:rPr>
      </w:r>
      <w:r>
        <w:rPr>
          <w:rFonts w:cs="Microsoft YaHei" w:hAnsi="Microsoft YaHei" w:eastAsia="Microsoft YaHei" w:ascii="Microsoft YaHei"/>
          <w:spacing w:val="-54"/>
          <w:w w:val="171"/>
          <w:sz w:val="22"/>
          <w:szCs w:val="22"/>
          <w:u w:val="thick" w:color="000000"/>
        </w:rPr>
      </w:r>
      <w:r>
        <w:rPr>
          <w:rFonts w:cs="Times New Roman" w:hAnsi="Times New Roman" w:eastAsia="Times New Roman" w:ascii="Times New Roman"/>
          <w:b/>
          <w:spacing w:val="0"/>
          <w:w w:val="101"/>
          <w:sz w:val="22"/>
          <w:szCs w:val="22"/>
          <w:u w:val="thick" w:color="000000"/>
        </w:rPr>
        <w:t>5</w:t>
      </w:r>
      <w:r>
        <w:rPr>
          <w:rFonts w:cs="Times New Roman" w:hAnsi="Times New Roman" w:eastAsia="Times New Roman" w:ascii="Times New Roman"/>
          <w:b/>
          <w:spacing w:val="0"/>
          <w:w w:val="101"/>
          <w:sz w:val="22"/>
          <w:szCs w:val="22"/>
          <w:u w:val="thick" w:color="000000"/>
        </w:rPr>
      </w:r>
      <w:r>
        <w:rPr>
          <w:rFonts w:cs="Times New Roman" w:hAnsi="Times New Roman" w:eastAsia="Times New Roman" w:ascii="Times New Roman"/>
          <w:b/>
          <w:spacing w:val="-2"/>
          <w:w w:val="101"/>
          <w:sz w:val="22"/>
          <w:szCs w:val="22"/>
          <w:u w:val="thick" w:color="000000"/>
        </w:rPr>
        <w:t> </w:t>
      </w:r>
      <w:r>
        <w:rPr>
          <w:rFonts w:cs="Times New Roman" w:hAnsi="Times New Roman" w:eastAsia="Times New Roman" w:ascii="Times New Roman"/>
          <w:b/>
          <w:spacing w:val="-2"/>
          <w:w w:val="101"/>
          <w:sz w:val="22"/>
          <w:szCs w:val="22"/>
          <w:u w:val="thick" w:color="000000"/>
        </w:rPr>
      </w:r>
      <w:r>
        <w:rPr>
          <w:rFonts w:cs="Times New Roman" w:hAnsi="Times New Roman" w:eastAsia="Times New Roman" w:ascii="Times New Roman"/>
          <w:b/>
          <w:spacing w:val="-2"/>
          <w:w w:val="101"/>
          <w:sz w:val="22"/>
          <w:szCs w:val="22"/>
          <w:u w:val="thick" w:color="000000"/>
        </w:rPr>
      </w:r>
      <w:r>
        <w:rPr>
          <w:rFonts w:cs="Microsoft YaHei" w:hAnsi="Microsoft YaHei" w:eastAsia="Microsoft YaHei" w:ascii="Microsoft YaHei"/>
          <w:spacing w:val="0"/>
          <w:w w:val="101"/>
          <w:sz w:val="22"/>
          <w:szCs w:val="22"/>
          <w:u w:val="thick" w:color="000000"/>
        </w:rPr>
        <w:t>月</w:t>
      </w:r>
      <w:r>
        <w:rPr>
          <w:rFonts w:cs="Microsoft YaHei" w:hAnsi="Microsoft YaHei" w:eastAsia="Microsoft YaHei" w:ascii="Microsoft YaHei"/>
          <w:spacing w:val="0"/>
          <w:w w:val="101"/>
          <w:sz w:val="22"/>
          <w:szCs w:val="22"/>
          <w:u w:val="thick" w:color="000000"/>
        </w:rPr>
      </w:r>
      <w:r>
        <w:rPr>
          <w:rFonts w:cs="Microsoft YaHei" w:hAnsi="Microsoft YaHei" w:eastAsia="Microsoft YaHei" w:ascii="Microsoft YaHei"/>
          <w:spacing w:val="0"/>
          <w:w w:val="171"/>
          <w:sz w:val="22"/>
          <w:szCs w:val="22"/>
          <w:u w:val="thick" w:color="000000"/>
        </w:rPr>
        <w:t> </w:t>
      </w:r>
      <w:r>
        <w:rPr>
          <w:rFonts w:cs="Microsoft YaHei" w:hAnsi="Microsoft YaHei" w:eastAsia="Microsoft YaHei" w:ascii="Microsoft YaHei"/>
          <w:spacing w:val="0"/>
          <w:w w:val="100"/>
          <w:sz w:val="22"/>
          <w:szCs w:val="22"/>
          <w:u w:val="thick" w:color="000000"/>
        </w:rPr>
        <w:tab/>
      </w:r>
      <w:r>
        <w:rPr>
          <w:rFonts w:cs="Microsoft YaHei" w:hAnsi="Microsoft YaHei" w:eastAsia="Microsoft YaHei" w:ascii="Microsoft YaHei"/>
          <w:spacing w:val="0"/>
          <w:w w:val="100"/>
          <w:sz w:val="22"/>
          <w:szCs w:val="22"/>
          <w:u w:val="thick" w:color="000000"/>
        </w:rPr>
      </w:r>
      <w:r>
        <w:rPr>
          <w:rFonts w:cs="Microsoft YaHei" w:hAnsi="Microsoft YaHei" w:eastAsia="Microsoft YaHei" w:ascii="Microsoft YaHei"/>
          <w:spacing w:val="0"/>
          <w:w w:val="100"/>
          <w:sz w:val="22"/>
          <w:szCs w:val="22"/>
        </w:rPr>
      </w:r>
    </w:p>
    <w:p>
      <w:pPr>
        <w:rPr>
          <w:sz w:val="15"/>
          <w:szCs w:val="15"/>
        </w:rPr>
        <w:jc w:val="left"/>
        <w:spacing w:before="7" w:lineRule="exact" w:line="140"/>
      </w:pPr>
      <w:r>
        <w:rPr>
          <w:sz w:val="15"/>
          <w:szCs w:val="15"/>
        </w:rPr>
      </w:r>
    </w:p>
    <w:p>
      <w:pPr>
        <w:rPr>
          <w:rFonts w:cs="Microsoft YaHei" w:hAnsi="Microsoft YaHei" w:eastAsia="Microsoft YaHei" w:ascii="Microsoft YaHei"/>
          <w:sz w:val="18"/>
          <w:szCs w:val="18"/>
        </w:rPr>
        <w:jc w:val="left"/>
        <w:spacing w:lineRule="exact" w:line="260"/>
        <w:ind w:left="119"/>
      </w:pPr>
      <w:r>
        <w:rPr>
          <w:rFonts w:cs="Microsoft YaHei" w:hAnsi="Microsoft YaHei" w:eastAsia="Microsoft YaHei" w:ascii="Microsoft YaHei"/>
          <w:spacing w:val="7"/>
          <w:w w:val="100"/>
          <w:position w:val="-1"/>
          <w:sz w:val="18"/>
          <w:szCs w:val="18"/>
        </w:rPr>
        <w:t>一</w:t>
      </w:r>
      <w:r>
        <w:rPr>
          <w:rFonts w:cs="Times New Roman" w:hAnsi="Times New Roman" w:eastAsia="Times New Roman" w:ascii="Times New Roman"/>
          <w:b/>
          <w:spacing w:val="0"/>
          <w:w w:val="100"/>
          <w:position w:val="-1"/>
          <w:sz w:val="18"/>
          <w:szCs w:val="18"/>
        </w:rPr>
        <w:t>.</w:t>
      </w:r>
      <w:r>
        <w:rPr>
          <w:rFonts w:cs="Times New Roman" w:hAnsi="Times New Roman" w:eastAsia="Times New Roman" w:ascii="Times New Roman"/>
          <w:b/>
          <w:spacing w:val="40"/>
          <w:w w:val="100"/>
          <w:position w:val="-1"/>
          <w:sz w:val="18"/>
          <w:szCs w:val="18"/>
        </w:rPr>
        <w:t> </w:t>
      </w:r>
      <w:r>
        <w:rPr>
          <w:rFonts w:cs="Microsoft YaHei" w:hAnsi="Microsoft YaHei" w:eastAsia="Microsoft YaHei" w:ascii="Microsoft YaHei"/>
          <w:spacing w:val="0"/>
          <w:w w:val="100"/>
          <w:position w:val="-1"/>
          <w:sz w:val="18"/>
          <w:szCs w:val="18"/>
        </w:rPr>
        <w:t>培养目标</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21"/>
          <w:szCs w:val="21"/>
        </w:rPr>
        <w:jc w:val="both"/>
        <w:spacing w:before="64" w:lineRule="exact" w:line="320"/>
        <w:ind w:left="119" w:right="51" w:firstLine="482"/>
      </w:pPr>
      <w:r>
        <w:rPr>
          <w:rFonts w:cs="Microsoft YaHei" w:hAnsi="Microsoft YaHei" w:eastAsia="Microsoft YaHei" w:ascii="Microsoft YaHei"/>
          <w:spacing w:val="0"/>
          <w:w w:val="100"/>
          <w:sz w:val="21"/>
          <w:szCs w:val="21"/>
        </w:rPr>
        <w:t>本专业培养具备扎</w:t>
      </w:r>
      <w:r>
        <w:rPr>
          <w:rFonts w:cs="Microsoft YaHei" w:hAnsi="Microsoft YaHei" w:eastAsia="Microsoft YaHei" w:ascii="Microsoft YaHei"/>
          <w:spacing w:val="7"/>
          <w:w w:val="100"/>
          <w:sz w:val="21"/>
          <w:szCs w:val="21"/>
        </w:rPr>
        <w:t>实</w:t>
      </w:r>
      <w:r>
        <w:rPr>
          <w:rFonts w:cs="Microsoft YaHei" w:hAnsi="Microsoft YaHei" w:eastAsia="Microsoft YaHei" w:ascii="Microsoft YaHei"/>
          <w:spacing w:val="0"/>
          <w:w w:val="100"/>
          <w:sz w:val="21"/>
          <w:szCs w:val="21"/>
        </w:rPr>
        <w:t>的地理信息</w:t>
      </w:r>
      <w:r>
        <w:rPr>
          <w:rFonts w:cs="Microsoft YaHei" w:hAnsi="Microsoft YaHei" w:eastAsia="Microsoft YaHei" w:ascii="Microsoft YaHei"/>
          <w:spacing w:val="7"/>
          <w:w w:val="100"/>
          <w:sz w:val="21"/>
          <w:szCs w:val="21"/>
        </w:rPr>
        <w:t>系</w:t>
      </w:r>
      <w:r>
        <w:rPr>
          <w:rFonts w:cs="Microsoft YaHei" w:hAnsi="Microsoft YaHei" w:eastAsia="Microsoft YaHei" w:ascii="Microsoft YaHei"/>
          <w:spacing w:val="0"/>
          <w:w w:val="100"/>
          <w:sz w:val="21"/>
          <w:szCs w:val="21"/>
        </w:rPr>
        <w:t>统与地图学</w:t>
      </w:r>
      <w:r>
        <w:rPr>
          <w:rFonts w:cs="Microsoft YaHei" w:hAnsi="Microsoft YaHei" w:eastAsia="Microsoft YaHei" w:ascii="Microsoft YaHei"/>
          <w:spacing w:val="7"/>
          <w:w w:val="100"/>
          <w:sz w:val="21"/>
          <w:szCs w:val="21"/>
        </w:rPr>
        <w:t>基</w:t>
      </w:r>
      <w:r>
        <w:rPr>
          <w:rFonts w:cs="Microsoft YaHei" w:hAnsi="Microsoft YaHei" w:eastAsia="Microsoft YaHei" w:ascii="Microsoft YaHei"/>
          <w:spacing w:val="0"/>
          <w:w w:val="100"/>
          <w:sz w:val="21"/>
          <w:szCs w:val="21"/>
        </w:rPr>
        <w:t>本理论、基</w:t>
      </w:r>
      <w:r>
        <w:rPr>
          <w:rFonts w:cs="Microsoft YaHei" w:hAnsi="Microsoft YaHei" w:eastAsia="Microsoft YaHei" w:ascii="Microsoft YaHei"/>
          <w:spacing w:val="7"/>
          <w:w w:val="100"/>
          <w:sz w:val="21"/>
          <w:szCs w:val="21"/>
        </w:rPr>
        <w:t>本</w:t>
      </w:r>
      <w:r>
        <w:rPr>
          <w:rFonts w:cs="Microsoft YaHei" w:hAnsi="Microsoft YaHei" w:eastAsia="Microsoft YaHei" w:ascii="Microsoft YaHei"/>
          <w:spacing w:val="0"/>
          <w:w w:val="100"/>
          <w:sz w:val="21"/>
          <w:szCs w:val="21"/>
        </w:rPr>
        <w:t>知识，较全</w:t>
      </w:r>
      <w:r>
        <w:rPr>
          <w:rFonts w:cs="Microsoft YaHei" w:hAnsi="Microsoft YaHei" w:eastAsia="Microsoft YaHei" w:ascii="Microsoft YaHei"/>
          <w:spacing w:val="7"/>
          <w:w w:val="100"/>
          <w:sz w:val="21"/>
          <w:szCs w:val="21"/>
        </w:rPr>
        <w:t>面</w:t>
      </w:r>
      <w:r>
        <w:rPr>
          <w:rFonts w:cs="Microsoft YaHei" w:hAnsi="Microsoft YaHei" w:eastAsia="Microsoft YaHei" w:ascii="Microsoft YaHei"/>
          <w:spacing w:val="0"/>
          <w:w w:val="100"/>
          <w:sz w:val="21"/>
          <w:szCs w:val="21"/>
        </w:rPr>
        <w:t>的</w:t>
      </w:r>
      <w:r>
        <w:rPr>
          <w:rFonts w:cs="Microsoft YaHei" w:hAnsi="Microsoft YaHei" w:eastAsia="Microsoft YaHei" w:ascii="Microsoft YaHei"/>
          <w:spacing w:val="7"/>
          <w:w w:val="100"/>
          <w:sz w:val="21"/>
          <w:szCs w:val="21"/>
        </w:rPr>
        <w:t>空</w:t>
      </w:r>
      <w:r>
        <w:rPr>
          <w:rFonts w:cs="Microsoft YaHei" w:hAnsi="Microsoft YaHei" w:eastAsia="Microsoft YaHei" w:ascii="Microsoft YaHei"/>
          <w:spacing w:val="0"/>
          <w:w w:val="100"/>
          <w:sz w:val="21"/>
          <w:szCs w:val="21"/>
        </w:rPr>
        <w:t>间信息表达、</w:t>
      </w:r>
      <w:r>
        <w:rPr>
          <w:rFonts w:cs="Microsoft YaHei" w:hAnsi="Microsoft YaHei" w:eastAsia="Microsoft YaHei" w:ascii="Microsoft YaHei"/>
          <w:spacing w:val="0"/>
          <w:w w:val="100"/>
          <w:sz w:val="21"/>
          <w:szCs w:val="21"/>
        </w:rPr>
        <w:t> </w:t>
      </w:r>
      <w:r>
        <w:rPr>
          <w:rFonts w:cs="Microsoft YaHei" w:hAnsi="Microsoft YaHei" w:eastAsia="Microsoft YaHei" w:ascii="Microsoft YaHei"/>
          <w:spacing w:val="0"/>
          <w:w w:val="100"/>
          <w:sz w:val="21"/>
          <w:szCs w:val="21"/>
        </w:rPr>
        <w:t>采集与应用能力，</w:t>
      </w:r>
      <w:r>
        <w:rPr>
          <w:rFonts w:cs="Microsoft YaHei" w:hAnsi="Microsoft YaHei" w:eastAsia="Microsoft YaHei" w:ascii="Microsoft YaHei"/>
          <w:spacing w:val="7"/>
          <w:w w:val="100"/>
          <w:sz w:val="21"/>
          <w:szCs w:val="21"/>
        </w:rPr>
        <w:t>较</w:t>
      </w:r>
      <w:r>
        <w:rPr>
          <w:rFonts w:cs="Microsoft YaHei" w:hAnsi="Microsoft YaHei" w:eastAsia="Microsoft YaHei" w:ascii="Microsoft YaHei"/>
          <w:spacing w:val="0"/>
          <w:w w:val="100"/>
          <w:sz w:val="21"/>
          <w:szCs w:val="21"/>
        </w:rPr>
        <w:t>宽知识面的</w:t>
      </w:r>
      <w:r>
        <w:rPr>
          <w:rFonts w:cs="Microsoft YaHei" w:hAnsi="Microsoft YaHei" w:eastAsia="Microsoft YaHei" w:ascii="Microsoft YaHei"/>
          <w:spacing w:val="7"/>
          <w:w w:val="100"/>
          <w:sz w:val="21"/>
          <w:szCs w:val="21"/>
        </w:rPr>
        <w:t>地</w:t>
      </w:r>
      <w:r>
        <w:rPr>
          <w:rFonts w:cs="Microsoft YaHei" w:hAnsi="Microsoft YaHei" w:eastAsia="Microsoft YaHei" w:ascii="Microsoft YaHei"/>
          <w:spacing w:val="0"/>
          <w:w w:val="100"/>
          <w:sz w:val="21"/>
          <w:szCs w:val="21"/>
        </w:rPr>
        <w:t>理信息系统</w:t>
      </w:r>
      <w:r>
        <w:rPr>
          <w:rFonts w:cs="Microsoft YaHei" w:hAnsi="Microsoft YaHei" w:eastAsia="Microsoft YaHei" w:ascii="Microsoft YaHei"/>
          <w:spacing w:val="7"/>
          <w:w w:val="100"/>
          <w:sz w:val="21"/>
          <w:szCs w:val="21"/>
        </w:rPr>
        <w:t>高</w:t>
      </w:r>
      <w:r>
        <w:rPr>
          <w:rFonts w:cs="Microsoft YaHei" w:hAnsi="Microsoft YaHei" w:eastAsia="Microsoft YaHei" w:ascii="Microsoft YaHei"/>
          <w:spacing w:val="0"/>
          <w:w w:val="100"/>
          <w:sz w:val="21"/>
          <w:szCs w:val="21"/>
        </w:rPr>
        <w:t>级工程技术</w:t>
      </w:r>
      <w:r>
        <w:rPr>
          <w:rFonts w:cs="Microsoft YaHei" w:hAnsi="Microsoft YaHei" w:eastAsia="Microsoft YaHei" w:ascii="Microsoft YaHei"/>
          <w:spacing w:val="7"/>
          <w:w w:val="100"/>
          <w:sz w:val="21"/>
          <w:szCs w:val="21"/>
        </w:rPr>
        <w:t>人</w:t>
      </w:r>
      <w:r>
        <w:rPr>
          <w:rFonts w:cs="Microsoft YaHei" w:hAnsi="Microsoft YaHei" w:eastAsia="Microsoft YaHei" w:ascii="Microsoft YaHei"/>
          <w:spacing w:val="0"/>
          <w:w w:val="100"/>
          <w:sz w:val="21"/>
          <w:szCs w:val="21"/>
        </w:rPr>
        <w:t>才。</w:t>
      </w:r>
      <w:r>
        <w:rPr>
          <w:rFonts w:cs="Microsoft YaHei" w:hAnsi="Microsoft YaHei" w:eastAsia="Microsoft YaHei" w:ascii="Microsoft YaHei"/>
          <w:spacing w:val="0"/>
          <w:w w:val="100"/>
          <w:sz w:val="21"/>
          <w:szCs w:val="21"/>
        </w:rPr>
      </w:r>
    </w:p>
    <w:p>
      <w:pPr>
        <w:rPr>
          <w:rFonts w:cs="Microsoft YaHei" w:hAnsi="Microsoft YaHei" w:eastAsia="Microsoft YaHei" w:ascii="Microsoft YaHei"/>
          <w:sz w:val="18"/>
          <w:szCs w:val="18"/>
        </w:rPr>
        <w:jc w:val="left"/>
        <w:spacing w:before="97"/>
        <w:ind w:left="119"/>
      </w:pPr>
      <w:r>
        <w:rPr>
          <w:rFonts w:cs="Microsoft YaHei" w:hAnsi="Microsoft YaHei" w:eastAsia="Microsoft YaHei" w:ascii="Microsoft YaHei"/>
          <w:spacing w:val="7"/>
          <w:w w:val="100"/>
          <w:sz w:val="18"/>
          <w:szCs w:val="18"/>
        </w:rPr>
        <w:t>二</w:t>
      </w:r>
      <w:r>
        <w:rPr>
          <w:rFonts w:cs="Times New Roman" w:hAnsi="Times New Roman" w:eastAsia="Times New Roman" w:ascii="Times New Roman"/>
          <w:b/>
          <w:spacing w:val="0"/>
          <w:w w:val="100"/>
          <w:sz w:val="18"/>
          <w:szCs w:val="18"/>
        </w:rPr>
        <w:t>.</w:t>
      </w:r>
      <w:r>
        <w:rPr>
          <w:rFonts w:cs="Times New Roman" w:hAnsi="Times New Roman" w:eastAsia="Times New Roman" w:ascii="Times New Roman"/>
          <w:b/>
          <w:spacing w:val="40"/>
          <w:w w:val="100"/>
          <w:sz w:val="18"/>
          <w:szCs w:val="18"/>
        </w:rPr>
        <w:t> </w:t>
      </w:r>
      <w:r>
        <w:rPr>
          <w:rFonts w:cs="Microsoft YaHei" w:hAnsi="Microsoft YaHei" w:eastAsia="Microsoft YaHei" w:ascii="Microsoft YaHei"/>
          <w:spacing w:val="0"/>
          <w:w w:val="100"/>
          <w:sz w:val="18"/>
          <w:szCs w:val="18"/>
        </w:rPr>
        <w:t>基本要求</w:t>
      </w:r>
    </w:p>
    <w:p>
      <w:pPr>
        <w:rPr>
          <w:rFonts w:cs="Microsoft YaHei" w:hAnsi="Microsoft YaHei" w:eastAsia="Microsoft YaHei" w:ascii="Microsoft YaHei"/>
          <w:sz w:val="21"/>
          <w:szCs w:val="21"/>
        </w:rPr>
        <w:jc w:val="both"/>
        <w:spacing w:before="46" w:lineRule="auto" w:line="228"/>
        <w:ind w:left="119" w:right="70" w:firstLine="482"/>
      </w:pPr>
      <w:r>
        <w:rPr>
          <w:rFonts w:cs="Microsoft YaHei" w:hAnsi="Microsoft YaHei" w:eastAsia="Microsoft YaHei" w:ascii="Microsoft YaHei"/>
          <w:spacing w:val="0"/>
          <w:w w:val="100"/>
          <w:sz w:val="21"/>
          <w:szCs w:val="21"/>
        </w:rPr>
        <w:t>学生应具有扎实的</w:t>
      </w:r>
      <w:r>
        <w:rPr>
          <w:rFonts w:cs="Microsoft YaHei" w:hAnsi="Microsoft YaHei" w:eastAsia="Microsoft YaHei" w:ascii="Microsoft YaHei"/>
          <w:spacing w:val="7"/>
          <w:w w:val="100"/>
          <w:sz w:val="21"/>
          <w:szCs w:val="21"/>
        </w:rPr>
        <w:t>数</w:t>
      </w:r>
      <w:r>
        <w:rPr>
          <w:rFonts w:cs="Microsoft YaHei" w:hAnsi="Microsoft YaHei" w:eastAsia="Microsoft YaHei" w:ascii="Microsoft YaHei"/>
          <w:spacing w:val="0"/>
          <w:w w:val="100"/>
          <w:sz w:val="21"/>
          <w:szCs w:val="21"/>
        </w:rPr>
        <w:t>学</w:t>
      </w:r>
      <w:r>
        <w:rPr>
          <w:rFonts w:cs="Microsoft YaHei" w:hAnsi="Microsoft YaHei" w:eastAsia="Microsoft YaHei" w:ascii="Microsoft YaHei"/>
          <w:spacing w:val="-7"/>
          <w:w w:val="100"/>
          <w:sz w:val="21"/>
          <w:szCs w:val="21"/>
        </w:rPr>
        <w:t>、</w:t>
      </w:r>
      <w:r>
        <w:rPr>
          <w:rFonts w:cs="Microsoft YaHei" w:hAnsi="Microsoft YaHei" w:eastAsia="Microsoft YaHei" w:ascii="Microsoft YaHei"/>
          <w:spacing w:val="0"/>
          <w:w w:val="100"/>
          <w:sz w:val="21"/>
          <w:szCs w:val="21"/>
        </w:rPr>
        <w:t>计</w:t>
      </w:r>
      <w:r>
        <w:rPr>
          <w:rFonts w:cs="Microsoft YaHei" w:hAnsi="Microsoft YaHei" w:eastAsia="Microsoft YaHei" w:ascii="Microsoft YaHei"/>
          <w:spacing w:val="7"/>
          <w:w w:val="100"/>
          <w:sz w:val="21"/>
          <w:szCs w:val="21"/>
        </w:rPr>
        <w:t>算</w:t>
      </w:r>
      <w:r>
        <w:rPr>
          <w:rFonts w:cs="Microsoft YaHei" w:hAnsi="Microsoft YaHei" w:eastAsia="Microsoft YaHei" w:ascii="Microsoft YaHei"/>
          <w:spacing w:val="0"/>
          <w:w w:val="100"/>
          <w:sz w:val="21"/>
          <w:szCs w:val="21"/>
        </w:rPr>
        <w:t>机科学</w:t>
      </w:r>
      <w:r>
        <w:rPr>
          <w:rFonts w:cs="Microsoft YaHei" w:hAnsi="Microsoft YaHei" w:eastAsia="Microsoft YaHei" w:ascii="Microsoft YaHei"/>
          <w:spacing w:val="-7"/>
          <w:w w:val="100"/>
          <w:sz w:val="21"/>
          <w:szCs w:val="21"/>
        </w:rPr>
        <w:t>、</w:t>
      </w:r>
      <w:r>
        <w:rPr>
          <w:rFonts w:cs="Microsoft YaHei" w:hAnsi="Microsoft YaHei" w:eastAsia="Microsoft YaHei" w:ascii="Microsoft YaHei"/>
          <w:spacing w:val="7"/>
          <w:w w:val="100"/>
          <w:sz w:val="21"/>
          <w:szCs w:val="21"/>
        </w:rPr>
        <w:t>地</w:t>
      </w:r>
      <w:r>
        <w:rPr>
          <w:rFonts w:cs="Microsoft YaHei" w:hAnsi="Microsoft YaHei" w:eastAsia="Microsoft YaHei" w:ascii="Microsoft YaHei"/>
          <w:spacing w:val="0"/>
          <w:w w:val="100"/>
          <w:sz w:val="21"/>
          <w:szCs w:val="21"/>
        </w:rPr>
        <w:t>理学</w:t>
      </w:r>
      <w:r>
        <w:rPr>
          <w:rFonts w:cs="Microsoft YaHei" w:hAnsi="Microsoft YaHei" w:eastAsia="Microsoft YaHei" w:ascii="Microsoft YaHei"/>
          <w:spacing w:val="-7"/>
          <w:w w:val="100"/>
          <w:sz w:val="21"/>
          <w:szCs w:val="21"/>
        </w:rPr>
        <w:t>、</w:t>
      </w:r>
      <w:r>
        <w:rPr>
          <w:rFonts w:cs="Microsoft YaHei" w:hAnsi="Microsoft YaHei" w:eastAsia="Microsoft YaHei" w:ascii="Microsoft YaHei"/>
          <w:spacing w:val="0"/>
          <w:w w:val="100"/>
          <w:sz w:val="21"/>
          <w:szCs w:val="21"/>
        </w:rPr>
        <w:t>地</w:t>
      </w:r>
      <w:r>
        <w:rPr>
          <w:rFonts w:cs="Microsoft YaHei" w:hAnsi="Microsoft YaHei" w:eastAsia="Microsoft YaHei" w:ascii="Microsoft YaHei"/>
          <w:spacing w:val="7"/>
          <w:w w:val="100"/>
          <w:sz w:val="21"/>
          <w:szCs w:val="21"/>
        </w:rPr>
        <w:t>图</w:t>
      </w:r>
      <w:r>
        <w:rPr>
          <w:rFonts w:cs="Microsoft YaHei" w:hAnsi="Microsoft YaHei" w:eastAsia="Microsoft YaHei" w:ascii="Microsoft YaHei"/>
          <w:spacing w:val="0"/>
          <w:w w:val="100"/>
          <w:sz w:val="21"/>
          <w:szCs w:val="21"/>
        </w:rPr>
        <w:t>学和地理信</w:t>
      </w:r>
      <w:r>
        <w:rPr>
          <w:rFonts w:cs="Microsoft YaHei" w:hAnsi="Microsoft YaHei" w:eastAsia="Microsoft YaHei" w:ascii="Microsoft YaHei"/>
          <w:spacing w:val="7"/>
          <w:w w:val="100"/>
          <w:sz w:val="21"/>
          <w:szCs w:val="21"/>
        </w:rPr>
        <w:t>息</w:t>
      </w:r>
      <w:r>
        <w:rPr>
          <w:rFonts w:cs="Microsoft YaHei" w:hAnsi="Microsoft YaHei" w:eastAsia="Microsoft YaHei" w:ascii="Microsoft YaHei"/>
          <w:spacing w:val="0"/>
          <w:w w:val="100"/>
          <w:sz w:val="21"/>
          <w:szCs w:val="21"/>
        </w:rPr>
        <w:t>系统基础理</w:t>
      </w:r>
      <w:r>
        <w:rPr>
          <w:rFonts w:cs="Microsoft YaHei" w:hAnsi="Microsoft YaHei" w:eastAsia="Microsoft YaHei" w:ascii="Microsoft YaHei"/>
          <w:spacing w:val="7"/>
          <w:w w:val="100"/>
          <w:sz w:val="21"/>
          <w:szCs w:val="21"/>
        </w:rPr>
        <w:t>论</w:t>
      </w:r>
      <w:r>
        <w:rPr>
          <w:rFonts w:cs="Microsoft YaHei" w:hAnsi="Microsoft YaHei" w:eastAsia="Microsoft YaHei" w:ascii="Microsoft YaHei"/>
          <w:spacing w:val="-7"/>
          <w:w w:val="100"/>
          <w:sz w:val="21"/>
          <w:szCs w:val="21"/>
        </w:rPr>
        <w:t>，</w:t>
      </w:r>
      <w:r>
        <w:rPr>
          <w:rFonts w:cs="Microsoft YaHei" w:hAnsi="Microsoft YaHei" w:eastAsia="Microsoft YaHei" w:ascii="Microsoft YaHei"/>
          <w:spacing w:val="0"/>
          <w:w w:val="100"/>
          <w:sz w:val="21"/>
          <w:szCs w:val="21"/>
        </w:rPr>
        <w:t>系统的地理</w:t>
      </w:r>
      <w:r>
        <w:rPr>
          <w:rFonts w:cs="Microsoft YaHei" w:hAnsi="Microsoft YaHei" w:eastAsia="Microsoft YaHei" w:ascii="Microsoft YaHei"/>
          <w:spacing w:val="0"/>
          <w:w w:val="100"/>
          <w:sz w:val="21"/>
          <w:szCs w:val="21"/>
        </w:rPr>
        <w:t> </w:t>
      </w:r>
      <w:r>
        <w:rPr>
          <w:rFonts w:cs="Microsoft YaHei" w:hAnsi="Microsoft YaHei" w:eastAsia="Microsoft YaHei" w:ascii="Microsoft YaHei"/>
          <w:spacing w:val="0"/>
          <w:w w:val="100"/>
          <w:sz w:val="21"/>
          <w:szCs w:val="21"/>
        </w:rPr>
        <w:t>信息系统</w:t>
      </w:r>
      <w:r>
        <w:rPr>
          <w:rFonts w:cs="Microsoft YaHei" w:hAnsi="Microsoft YaHei" w:eastAsia="Microsoft YaHei" w:ascii="Microsoft YaHei"/>
          <w:spacing w:val="7"/>
          <w:w w:val="100"/>
          <w:sz w:val="21"/>
          <w:szCs w:val="21"/>
        </w:rPr>
        <w:t>专</w:t>
      </w:r>
      <w:r>
        <w:rPr>
          <w:rFonts w:cs="Microsoft YaHei" w:hAnsi="Microsoft YaHei" w:eastAsia="Microsoft YaHei" w:ascii="Microsoft YaHei"/>
          <w:spacing w:val="0"/>
          <w:w w:val="100"/>
          <w:sz w:val="21"/>
          <w:szCs w:val="21"/>
        </w:rPr>
        <w:t>业知</w:t>
      </w:r>
      <w:r>
        <w:rPr>
          <w:rFonts w:cs="Microsoft YaHei" w:hAnsi="Microsoft YaHei" w:eastAsia="Microsoft YaHei" w:ascii="Microsoft YaHei"/>
          <w:spacing w:val="7"/>
          <w:w w:val="100"/>
          <w:sz w:val="21"/>
          <w:szCs w:val="21"/>
        </w:rPr>
        <w:t>识</w:t>
      </w:r>
      <w:r>
        <w:rPr>
          <w:rFonts w:cs="Microsoft YaHei" w:hAnsi="Microsoft YaHei" w:eastAsia="Microsoft YaHei" w:ascii="Microsoft YaHei"/>
          <w:spacing w:val="0"/>
          <w:w w:val="100"/>
          <w:sz w:val="21"/>
          <w:szCs w:val="21"/>
        </w:rPr>
        <w:t>和实</w:t>
      </w:r>
      <w:r>
        <w:rPr>
          <w:rFonts w:cs="Microsoft YaHei" w:hAnsi="Microsoft YaHei" w:eastAsia="Microsoft YaHei" w:ascii="Microsoft YaHei"/>
          <w:spacing w:val="7"/>
          <w:w w:val="100"/>
          <w:sz w:val="21"/>
          <w:szCs w:val="21"/>
        </w:rPr>
        <w:t>践</w:t>
      </w:r>
      <w:r>
        <w:rPr>
          <w:rFonts w:cs="Microsoft YaHei" w:hAnsi="Microsoft YaHei" w:eastAsia="Microsoft YaHei" w:ascii="Microsoft YaHei"/>
          <w:spacing w:val="0"/>
          <w:w w:val="100"/>
          <w:sz w:val="21"/>
          <w:szCs w:val="21"/>
        </w:rPr>
        <w:t>能力，</w:t>
      </w:r>
      <w:r>
        <w:rPr>
          <w:rFonts w:cs="Microsoft YaHei" w:hAnsi="Microsoft YaHei" w:eastAsia="Microsoft YaHei" w:ascii="Microsoft YaHei"/>
          <w:spacing w:val="7"/>
          <w:w w:val="100"/>
          <w:sz w:val="21"/>
          <w:szCs w:val="21"/>
        </w:rPr>
        <w:t>具</w:t>
      </w:r>
      <w:r>
        <w:rPr>
          <w:rFonts w:cs="Microsoft YaHei" w:hAnsi="Microsoft YaHei" w:eastAsia="Microsoft YaHei" w:ascii="Microsoft YaHei"/>
          <w:spacing w:val="0"/>
          <w:w w:val="100"/>
          <w:sz w:val="21"/>
          <w:szCs w:val="21"/>
        </w:rPr>
        <w:t>有在</w:t>
      </w:r>
      <w:r>
        <w:rPr>
          <w:rFonts w:cs="Microsoft YaHei" w:hAnsi="Microsoft YaHei" w:eastAsia="Microsoft YaHei" w:ascii="Microsoft YaHei"/>
          <w:spacing w:val="7"/>
          <w:w w:val="100"/>
          <w:sz w:val="21"/>
          <w:szCs w:val="21"/>
        </w:rPr>
        <w:t>交</w:t>
      </w:r>
      <w:r>
        <w:rPr>
          <w:rFonts w:cs="Microsoft YaHei" w:hAnsi="Microsoft YaHei" w:eastAsia="Microsoft YaHei" w:ascii="Microsoft YaHei"/>
          <w:spacing w:val="0"/>
          <w:w w:val="100"/>
          <w:sz w:val="21"/>
          <w:szCs w:val="21"/>
        </w:rPr>
        <w:t>通运输</w:t>
      </w:r>
      <w:r>
        <w:rPr>
          <w:rFonts w:cs="Microsoft YaHei" w:hAnsi="Microsoft YaHei" w:eastAsia="Microsoft YaHei" w:ascii="Microsoft YaHei"/>
          <w:spacing w:val="7"/>
          <w:w w:val="100"/>
          <w:sz w:val="21"/>
          <w:szCs w:val="21"/>
        </w:rPr>
        <w:t>工</w:t>
      </w:r>
      <w:r>
        <w:rPr>
          <w:rFonts w:cs="Microsoft YaHei" w:hAnsi="Microsoft YaHei" w:eastAsia="Microsoft YaHei" w:ascii="Microsoft YaHei"/>
          <w:spacing w:val="5"/>
          <w:w w:val="100"/>
          <w:sz w:val="21"/>
          <w:szCs w:val="21"/>
        </w:rPr>
        <w:t>程</w:t>
      </w:r>
      <w:r>
        <w:rPr>
          <w:rFonts w:cs="Microsoft YaHei" w:hAnsi="Microsoft YaHei" w:eastAsia="Microsoft YaHei" w:ascii="Microsoft YaHei"/>
          <w:spacing w:val="0"/>
          <w:w w:val="100"/>
          <w:sz w:val="21"/>
          <w:szCs w:val="21"/>
        </w:rPr>
        <w:t>、</w:t>
      </w:r>
      <w:r>
        <w:rPr>
          <w:rFonts w:cs="Microsoft YaHei" w:hAnsi="Microsoft YaHei" w:eastAsia="Microsoft YaHei" w:ascii="Microsoft YaHei"/>
          <w:spacing w:val="7"/>
          <w:w w:val="100"/>
          <w:sz w:val="21"/>
          <w:szCs w:val="21"/>
        </w:rPr>
        <w:t>区</w:t>
      </w:r>
      <w:r>
        <w:rPr>
          <w:rFonts w:cs="Microsoft YaHei" w:hAnsi="Microsoft YaHei" w:eastAsia="Microsoft YaHei" w:ascii="Microsoft YaHei"/>
          <w:spacing w:val="0"/>
          <w:w w:val="100"/>
          <w:sz w:val="21"/>
          <w:szCs w:val="21"/>
        </w:rPr>
        <w:t>域与</w:t>
      </w:r>
      <w:r>
        <w:rPr>
          <w:rFonts w:cs="Microsoft YaHei" w:hAnsi="Microsoft YaHei" w:eastAsia="Microsoft YaHei" w:ascii="Microsoft YaHei"/>
          <w:spacing w:val="7"/>
          <w:w w:val="100"/>
          <w:sz w:val="21"/>
          <w:szCs w:val="21"/>
        </w:rPr>
        <w:t>城</w:t>
      </w:r>
      <w:r>
        <w:rPr>
          <w:rFonts w:cs="Microsoft YaHei" w:hAnsi="Microsoft YaHei" w:eastAsia="Microsoft YaHei" w:ascii="Microsoft YaHei"/>
          <w:spacing w:val="0"/>
          <w:w w:val="100"/>
          <w:sz w:val="21"/>
          <w:szCs w:val="21"/>
        </w:rPr>
        <w:t>市规划</w:t>
      </w:r>
      <w:r>
        <w:rPr>
          <w:rFonts w:cs="Microsoft YaHei" w:hAnsi="Microsoft YaHei" w:eastAsia="Microsoft YaHei" w:ascii="Microsoft YaHei"/>
          <w:spacing w:val="7"/>
          <w:w w:val="100"/>
          <w:sz w:val="21"/>
          <w:szCs w:val="21"/>
        </w:rPr>
        <w:t>、</w:t>
      </w:r>
      <w:r>
        <w:rPr>
          <w:rFonts w:cs="Microsoft YaHei" w:hAnsi="Microsoft YaHei" w:eastAsia="Microsoft YaHei" w:ascii="Microsoft YaHei"/>
          <w:spacing w:val="0"/>
          <w:w w:val="100"/>
          <w:sz w:val="21"/>
          <w:szCs w:val="21"/>
        </w:rPr>
        <w:t>资</w:t>
      </w:r>
      <w:r>
        <w:rPr>
          <w:rFonts w:cs="Microsoft YaHei" w:hAnsi="Microsoft YaHei" w:eastAsia="Microsoft YaHei" w:ascii="Microsoft YaHei"/>
          <w:spacing w:val="7"/>
          <w:w w:val="100"/>
          <w:sz w:val="21"/>
          <w:szCs w:val="21"/>
        </w:rPr>
        <w:t>源</w:t>
      </w:r>
      <w:r>
        <w:rPr>
          <w:rFonts w:cs="Microsoft YaHei" w:hAnsi="Microsoft YaHei" w:eastAsia="Microsoft YaHei" w:ascii="Microsoft YaHei"/>
          <w:spacing w:val="0"/>
          <w:w w:val="100"/>
          <w:sz w:val="21"/>
          <w:szCs w:val="21"/>
        </w:rPr>
        <w:t>管理、环</w:t>
      </w:r>
      <w:r>
        <w:rPr>
          <w:rFonts w:cs="Microsoft YaHei" w:hAnsi="Microsoft YaHei" w:eastAsia="Microsoft YaHei" w:ascii="Microsoft YaHei"/>
          <w:spacing w:val="7"/>
          <w:w w:val="100"/>
          <w:sz w:val="21"/>
          <w:szCs w:val="21"/>
        </w:rPr>
        <w:t>境</w:t>
      </w:r>
      <w:r>
        <w:rPr>
          <w:rFonts w:cs="Microsoft YaHei" w:hAnsi="Microsoft YaHei" w:eastAsia="Microsoft YaHei" w:ascii="Microsoft YaHei"/>
          <w:spacing w:val="0"/>
          <w:w w:val="100"/>
          <w:sz w:val="21"/>
          <w:szCs w:val="21"/>
        </w:rPr>
        <w:t>监测</w:t>
      </w:r>
      <w:r>
        <w:rPr>
          <w:rFonts w:cs="Microsoft YaHei" w:hAnsi="Microsoft YaHei" w:eastAsia="Microsoft YaHei" w:ascii="Microsoft YaHei"/>
          <w:spacing w:val="7"/>
          <w:w w:val="100"/>
          <w:sz w:val="21"/>
          <w:szCs w:val="21"/>
        </w:rPr>
        <w:t>、</w:t>
      </w:r>
      <w:r>
        <w:rPr>
          <w:rFonts w:cs="Microsoft YaHei" w:hAnsi="Microsoft YaHei" w:eastAsia="Microsoft YaHei" w:ascii="Microsoft YaHei"/>
          <w:spacing w:val="0"/>
          <w:w w:val="100"/>
          <w:sz w:val="21"/>
          <w:szCs w:val="21"/>
        </w:rPr>
        <w:t>基</w:t>
      </w:r>
      <w:r>
        <w:rPr>
          <w:rFonts w:cs="Microsoft YaHei" w:hAnsi="Microsoft YaHei" w:eastAsia="Microsoft YaHei" w:ascii="Microsoft YaHei"/>
          <w:spacing w:val="0"/>
          <w:w w:val="100"/>
          <w:sz w:val="21"/>
          <w:szCs w:val="21"/>
        </w:rPr>
        <w:t> </w:t>
      </w:r>
      <w:r>
        <w:rPr>
          <w:rFonts w:cs="Microsoft YaHei" w:hAnsi="Microsoft YaHei" w:eastAsia="Microsoft YaHei" w:ascii="Microsoft YaHei"/>
          <w:spacing w:val="0"/>
          <w:w w:val="100"/>
          <w:sz w:val="21"/>
          <w:szCs w:val="21"/>
        </w:rPr>
        <w:t>础设施建</w:t>
      </w:r>
      <w:r>
        <w:rPr>
          <w:rFonts w:cs="Microsoft YaHei" w:hAnsi="Microsoft YaHei" w:eastAsia="Microsoft YaHei" w:ascii="Microsoft YaHei"/>
          <w:spacing w:val="7"/>
          <w:w w:val="100"/>
          <w:sz w:val="21"/>
          <w:szCs w:val="21"/>
        </w:rPr>
        <w:t>设</w:t>
      </w:r>
      <w:r>
        <w:rPr>
          <w:rFonts w:cs="Microsoft YaHei" w:hAnsi="Microsoft YaHei" w:eastAsia="Microsoft YaHei" w:ascii="Microsoft YaHei"/>
          <w:spacing w:val="0"/>
          <w:w w:val="100"/>
          <w:sz w:val="21"/>
          <w:szCs w:val="21"/>
        </w:rPr>
        <w:t>与管</w:t>
      </w:r>
      <w:r>
        <w:rPr>
          <w:rFonts w:cs="Microsoft YaHei" w:hAnsi="Microsoft YaHei" w:eastAsia="Microsoft YaHei" w:ascii="Microsoft YaHei"/>
          <w:spacing w:val="7"/>
          <w:w w:val="100"/>
          <w:sz w:val="21"/>
          <w:szCs w:val="21"/>
        </w:rPr>
        <w:t>理</w:t>
      </w:r>
      <w:r>
        <w:rPr>
          <w:rFonts w:cs="Microsoft YaHei" w:hAnsi="Microsoft YaHei" w:eastAsia="Microsoft YaHei" w:ascii="Microsoft YaHei"/>
          <w:spacing w:val="0"/>
          <w:w w:val="100"/>
          <w:sz w:val="21"/>
          <w:szCs w:val="21"/>
        </w:rPr>
        <w:t>、科</w:t>
      </w:r>
      <w:r>
        <w:rPr>
          <w:rFonts w:cs="Microsoft YaHei" w:hAnsi="Microsoft YaHei" w:eastAsia="Microsoft YaHei" w:ascii="Microsoft YaHei"/>
          <w:spacing w:val="7"/>
          <w:w w:val="100"/>
          <w:sz w:val="21"/>
          <w:szCs w:val="21"/>
        </w:rPr>
        <w:t>研</w:t>
      </w:r>
      <w:r>
        <w:rPr>
          <w:rFonts w:cs="Microsoft YaHei" w:hAnsi="Microsoft YaHei" w:eastAsia="Microsoft YaHei" w:ascii="Microsoft YaHei"/>
          <w:spacing w:val="0"/>
          <w:w w:val="100"/>
          <w:sz w:val="21"/>
          <w:szCs w:val="21"/>
        </w:rPr>
        <w:t>院所等</w:t>
      </w:r>
      <w:r>
        <w:rPr>
          <w:rFonts w:cs="Microsoft YaHei" w:hAnsi="Microsoft YaHei" w:eastAsia="Microsoft YaHei" w:ascii="Microsoft YaHei"/>
          <w:spacing w:val="7"/>
          <w:w w:val="100"/>
          <w:sz w:val="21"/>
          <w:szCs w:val="21"/>
        </w:rPr>
        <w:t>领</w:t>
      </w:r>
      <w:r>
        <w:rPr>
          <w:rFonts w:cs="Microsoft YaHei" w:hAnsi="Microsoft YaHei" w:eastAsia="Microsoft YaHei" w:ascii="Microsoft YaHei"/>
          <w:spacing w:val="0"/>
          <w:w w:val="100"/>
          <w:sz w:val="21"/>
          <w:szCs w:val="21"/>
        </w:rPr>
        <w:t>域从</w:t>
      </w:r>
      <w:r>
        <w:rPr>
          <w:rFonts w:cs="Microsoft YaHei" w:hAnsi="Microsoft YaHei" w:eastAsia="Microsoft YaHei" w:ascii="Microsoft YaHei"/>
          <w:spacing w:val="7"/>
          <w:w w:val="100"/>
          <w:sz w:val="21"/>
          <w:szCs w:val="21"/>
        </w:rPr>
        <w:t>事</w:t>
      </w:r>
      <w:r>
        <w:rPr>
          <w:rFonts w:cs="Microsoft YaHei" w:hAnsi="Microsoft YaHei" w:eastAsia="Microsoft YaHei" w:ascii="Microsoft YaHei"/>
          <w:spacing w:val="0"/>
          <w:w w:val="100"/>
          <w:sz w:val="21"/>
          <w:szCs w:val="21"/>
        </w:rPr>
        <w:t>地理信</w:t>
      </w:r>
      <w:r>
        <w:rPr>
          <w:rFonts w:cs="Microsoft YaHei" w:hAnsi="Microsoft YaHei" w:eastAsia="Microsoft YaHei" w:ascii="Microsoft YaHei"/>
          <w:spacing w:val="7"/>
          <w:w w:val="100"/>
          <w:sz w:val="21"/>
          <w:szCs w:val="21"/>
        </w:rPr>
        <w:t>息</w:t>
      </w:r>
      <w:r>
        <w:rPr>
          <w:rFonts w:cs="Microsoft YaHei" w:hAnsi="Microsoft YaHei" w:eastAsia="Microsoft YaHei" w:ascii="Microsoft YaHei"/>
          <w:spacing w:val="0"/>
          <w:w w:val="100"/>
          <w:sz w:val="21"/>
          <w:szCs w:val="21"/>
        </w:rPr>
        <w:t>系统</w:t>
      </w:r>
      <w:r>
        <w:rPr>
          <w:rFonts w:cs="Microsoft YaHei" w:hAnsi="Microsoft YaHei" w:eastAsia="Microsoft YaHei" w:ascii="Microsoft YaHei"/>
          <w:spacing w:val="7"/>
          <w:w w:val="100"/>
          <w:sz w:val="21"/>
          <w:szCs w:val="21"/>
        </w:rPr>
        <w:t>的</w:t>
      </w:r>
      <w:r>
        <w:rPr>
          <w:rFonts w:cs="Microsoft YaHei" w:hAnsi="Microsoft YaHei" w:eastAsia="Microsoft YaHei" w:ascii="Microsoft YaHei"/>
          <w:spacing w:val="0"/>
          <w:w w:val="100"/>
          <w:sz w:val="21"/>
          <w:szCs w:val="21"/>
        </w:rPr>
        <w:t>应用</w:t>
      </w:r>
      <w:r>
        <w:rPr>
          <w:rFonts w:cs="Microsoft YaHei" w:hAnsi="Microsoft YaHei" w:eastAsia="Microsoft YaHei" w:ascii="Microsoft YaHei"/>
          <w:spacing w:val="7"/>
          <w:w w:val="100"/>
          <w:sz w:val="21"/>
          <w:szCs w:val="21"/>
        </w:rPr>
        <w:t>研</w:t>
      </w:r>
      <w:r>
        <w:rPr>
          <w:rFonts w:cs="Microsoft YaHei" w:hAnsi="Microsoft YaHei" w:eastAsia="Microsoft YaHei" w:ascii="Microsoft YaHei"/>
          <w:spacing w:val="0"/>
          <w:w w:val="100"/>
          <w:sz w:val="21"/>
          <w:szCs w:val="21"/>
        </w:rPr>
        <w:t>究、技</w:t>
      </w:r>
      <w:r>
        <w:rPr>
          <w:rFonts w:cs="Microsoft YaHei" w:hAnsi="Microsoft YaHei" w:eastAsia="Microsoft YaHei" w:ascii="Microsoft YaHei"/>
          <w:spacing w:val="7"/>
          <w:w w:val="100"/>
          <w:sz w:val="21"/>
          <w:szCs w:val="21"/>
        </w:rPr>
        <w:t>术</w:t>
      </w:r>
      <w:r>
        <w:rPr>
          <w:rFonts w:cs="Microsoft YaHei" w:hAnsi="Microsoft YaHei" w:eastAsia="Microsoft YaHei" w:ascii="Microsoft YaHei"/>
          <w:spacing w:val="0"/>
          <w:w w:val="100"/>
          <w:sz w:val="21"/>
          <w:szCs w:val="21"/>
        </w:rPr>
        <w:t>开</w:t>
      </w:r>
      <w:r>
        <w:rPr>
          <w:rFonts w:cs="Microsoft YaHei" w:hAnsi="Microsoft YaHei" w:eastAsia="Microsoft YaHei" w:ascii="Microsoft YaHei"/>
          <w:spacing w:val="7"/>
          <w:w w:val="100"/>
          <w:sz w:val="21"/>
          <w:szCs w:val="21"/>
        </w:rPr>
        <w:t>发</w:t>
      </w:r>
      <w:r>
        <w:rPr>
          <w:rFonts w:cs="Microsoft YaHei" w:hAnsi="Microsoft YaHei" w:eastAsia="Microsoft YaHei" w:ascii="Microsoft YaHei"/>
          <w:spacing w:val="0"/>
          <w:w w:val="100"/>
          <w:sz w:val="21"/>
          <w:szCs w:val="21"/>
        </w:rPr>
        <w:t>、教学、</w:t>
      </w:r>
      <w:r>
        <w:rPr>
          <w:rFonts w:cs="Microsoft YaHei" w:hAnsi="Microsoft YaHei" w:eastAsia="Microsoft YaHei" w:ascii="Microsoft YaHei"/>
          <w:spacing w:val="7"/>
          <w:w w:val="100"/>
          <w:sz w:val="21"/>
          <w:szCs w:val="21"/>
        </w:rPr>
        <w:t>生</w:t>
      </w:r>
      <w:r>
        <w:rPr>
          <w:rFonts w:cs="Microsoft YaHei" w:hAnsi="Microsoft YaHei" w:eastAsia="Microsoft YaHei" w:ascii="Microsoft YaHei"/>
          <w:spacing w:val="0"/>
          <w:w w:val="100"/>
          <w:sz w:val="21"/>
          <w:szCs w:val="21"/>
        </w:rPr>
        <w:t>产管</w:t>
      </w:r>
      <w:r>
        <w:rPr>
          <w:rFonts w:cs="Microsoft YaHei" w:hAnsi="Microsoft YaHei" w:eastAsia="Microsoft YaHei" w:ascii="Microsoft YaHei"/>
          <w:spacing w:val="7"/>
          <w:w w:val="100"/>
          <w:sz w:val="21"/>
          <w:szCs w:val="21"/>
        </w:rPr>
        <w:t>理</w:t>
      </w:r>
      <w:r>
        <w:rPr>
          <w:rFonts w:cs="Microsoft YaHei" w:hAnsi="Microsoft YaHei" w:eastAsia="Microsoft YaHei" w:ascii="Microsoft YaHei"/>
          <w:spacing w:val="0"/>
          <w:w w:val="100"/>
          <w:sz w:val="21"/>
          <w:szCs w:val="21"/>
        </w:rPr>
        <w:t>和</w:t>
      </w:r>
      <w:r>
        <w:rPr>
          <w:rFonts w:cs="Microsoft YaHei" w:hAnsi="Microsoft YaHei" w:eastAsia="Microsoft YaHei" w:ascii="Microsoft YaHei"/>
          <w:spacing w:val="0"/>
          <w:w w:val="100"/>
          <w:sz w:val="21"/>
          <w:szCs w:val="21"/>
        </w:rPr>
        <w:t> </w:t>
      </w:r>
      <w:r>
        <w:rPr>
          <w:rFonts w:cs="Microsoft YaHei" w:hAnsi="Microsoft YaHei" w:eastAsia="Microsoft YaHei" w:ascii="Microsoft YaHei"/>
          <w:spacing w:val="0"/>
          <w:w w:val="100"/>
          <w:sz w:val="21"/>
          <w:szCs w:val="21"/>
        </w:rPr>
        <w:t>行政管理等工作的</w:t>
      </w:r>
      <w:r>
        <w:rPr>
          <w:rFonts w:cs="Microsoft YaHei" w:hAnsi="Microsoft YaHei" w:eastAsia="Microsoft YaHei" w:ascii="Microsoft YaHei"/>
          <w:spacing w:val="7"/>
          <w:w w:val="100"/>
          <w:sz w:val="21"/>
          <w:szCs w:val="21"/>
        </w:rPr>
        <w:t>能</w:t>
      </w:r>
      <w:r>
        <w:rPr>
          <w:rFonts w:cs="Microsoft YaHei" w:hAnsi="Microsoft YaHei" w:eastAsia="Microsoft YaHei" w:ascii="Microsoft YaHei"/>
          <w:spacing w:val="0"/>
          <w:w w:val="100"/>
          <w:sz w:val="21"/>
          <w:szCs w:val="21"/>
        </w:rPr>
        <w:t>力。</w:t>
      </w:r>
      <w:r>
        <w:rPr>
          <w:rFonts w:cs="Microsoft YaHei" w:hAnsi="Microsoft YaHei" w:eastAsia="Microsoft YaHei" w:ascii="Microsoft YaHei"/>
          <w:spacing w:val="0"/>
          <w:w w:val="100"/>
          <w:sz w:val="21"/>
          <w:szCs w:val="21"/>
        </w:rPr>
      </w:r>
    </w:p>
    <w:p>
      <w:pPr>
        <w:rPr>
          <w:sz w:val="11"/>
          <w:szCs w:val="11"/>
        </w:rPr>
        <w:jc w:val="left"/>
        <w:spacing w:before="2" w:lineRule="exact" w:line="100"/>
      </w:pPr>
      <w:r>
        <w:rPr>
          <w:sz w:val="11"/>
          <w:szCs w:val="11"/>
        </w:rPr>
      </w:r>
    </w:p>
    <w:p>
      <w:pPr>
        <w:rPr>
          <w:rFonts w:cs="Microsoft YaHei" w:hAnsi="Microsoft YaHei" w:eastAsia="Microsoft YaHei" w:ascii="Microsoft YaHei"/>
          <w:sz w:val="18"/>
          <w:szCs w:val="18"/>
        </w:rPr>
        <w:jc w:val="left"/>
        <w:ind w:left="119"/>
      </w:pPr>
      <w:r>
        <w:rPr>
          <w:rFonts w:cs="Microsoft YaHei" w:hAnsi="Microsoft YaHei" w:eastAsia="Microsoft YaHei" w:ascii="Microsoft YaHei"/>
          <w:spacing w:val="7"/>
          <w:w w:val="100"/>
          <w:sz w:val="18"/>
          <w:szCs w:val="18"/>
        </w:rPr>
        <w:t>三</w:t>
      </w:r>
      <w:r>
        <w:rPr>
          <w:rFonts w:cs="Times New Roman" w:hAnsi="Times New Roman" w:eastAsia="Times New Roman" w:ascii="Times New Roman"/>
          <w:b/>
          <w:spacing w:val="0"/>
          <w:w w:val="100"/>
          <w:sz w:val="18"/>
          <w:szCs w:val="18"/>
        </w:rPr>
        <w:t>.</w:t>
      </w:r>
      <w:r>
        <w:rPr>
          <w:rFonts w:cs="Times New Roman" w:hAnsi="Times New Roman" w:eastAsia="Times New Roman" w:ascii="Times New Roman"/>
          <w:b/>
          <w:spacing w:val="40"/>
          <w:w w:val="100"/>
          <w:sz w:val="18"/>
          <w:szCs w:val="18"/>
        </w:rPr>
        <w:t> </w:t>
      </w:r>
      <w:r>
        <w:rPr>
          <w:rFonts w:cs="Microsoft YaHei" w:hAnsi="Microsoft YaHei" w:eastAsia="Microsoft YaHei" w:ascii="Microsoft YaHei"/>
          <w:spacing w:val="0"/>
          <w:w w:val="100"/>
          <w:sz w:val="18"/>
          <w:szCs w:val="18"/>
        </w:rPr>
        <w:t>毕业生应具</w:t>
      </w:r>
      <w:r>
        <w:rPr>
          <w:rFonts w:cs="Microsoft YaHei" w:hAnsi="Microsoft YaHei" w:eastAsia="Microsoft YaHei" w:ascii="Microsoft YaHei"/>
          <w:spacing w:val="7"/>
          <w:w w:val="100"/>
          <w:sz w:val="18"/>
          <w:szCs w:val="18"/>
        </w:rPr>
        <w:t>有</w:t>
      </w:r>
      <w:r>
        <w:rPr>
          <w:rFonts w:cs="Microsoft YaHei" w:hAnsi="Microsoft YaHei" w:eastAsia="Microsoft YaHei" w:ascii="Microsoft YaHei"/>
          <w:spacing w:val="0"/>
          <w:w w:val="100"/>
          <w:sz w:val="18"/>
          <w:szCs w:val="18"/>
        </w:rPr>
        <w:t>的知识、能力、素质</w:t>
      </w:r>
    </w:p>
    <w:p>
      <w:pPr>
        <w:rPr>
          <w:rFonts w:cs="Microsoft YaHei" w:hAnsi="Microsoft YaHei" w:eastAsia="Microsoft YaHei" w:ascii="Microsoft YaHei"/>
          <w:sz w:val="21"/>
          <w:szCs w:val="21"/>
        </w:rPr>
        <w:jc w:val="left"/>
        <w:spacing w:before="31"/>
        <w:ind w:left="602"/>
      </w:pPr>
      <w:r>
        <w:rPr>
          <w:rFonts w:cs="Times New Roman" w:hAnsi="Times New Roman" w:eastAsia="Times New Roman" w:ascii="Times New Roman"/>
          <w:spacing w:val="-4"/>
          <w:w w:val="100"/>
          <w:sz w:val="21"/>
          <w:szCs w:val="21"/>
        </w:rPr>
        <w:t>1</w:t>
      </w:r>
      <w:r>
        <w:rPr>
          <w:rFonts w:cs="Times New Roman" w:hAnsi="Times New Roman" w:eastAsia="Times New Roman" w:ascii="Times New Roman"/>
          <w:spacing w:val="0"/>
          <w:w w:val="100"/>
          <w:sz w:val="21"/>
          <w:szCs w:val="21"/>
        </w:rPr>
        <w:t>.</w:t>
      </w:r>
      <w:r>
        <w:rPr>
          <w:rFonts w:cs="Times New Roman" w:hAnsi="Times New Roman" w:eastAsia="Times New Roman" w:ascii="Times New Roman"/>
          <w:spacing w:val="0"/>
          <w:w w:val="100"/>
          <w:sz w:val="21"/>
          <w:szCs w:val="21"/>
        </w:rPr>
        <w:t>  </w:t>
      </w:r>
      <w:r>
        <w:rPr>
          <w:rFonts w:cs="Times New Roman" w:hAnsi="Times New Roman" w:eastAsia="Times New Roman" w:ascii="Times New Roman"/>
          <w:spacing w:val="48"/>
          <w:w w:val="100"/>
          <w:sz w:val="21"/>
          <w:szCs w:val="21"/>
        </w:rPr>
        <w:t> </w:t>
      </w:r>
      <w:r>
        <w:rPr>
          <w:rFonts w:cs="Microsoft YaHei" w:hAnsi="Microsoft YaHei" w:eastAsia="Microsoft YaHei" w:ascii="Microsoft YaHei"/>
          <w:spacing w:val="0"/>
          <w:w w:val="100"/>
          <w:sz w:val="21"/>
          <w:szCs w:val="21"/>
        </w:rPr>
        <w:t>具有扎实的数学、</w:t>
      </w:r>
      <w:r>
        <w:rPr>
          <w:rFonts w:cs="Microsoft YaHei" w:hAnsi="Microsoft YaHei" w:eastAsia="Microsoft YaHei" w:ascii="Microsoft YaHei"/>
          <w:spacing w:val="7"/>
          <w:w w:val="100"/>
          <w:sz w:val="21"/>
          <w:szCs w:val="21"/>
        </w:rPr>
        <w:t>计</w:t>
      </w:r>
      <w:r>
        <w:rPr>
          <w:rFonts w:cs="Microsoft YaHei" w:hAnsi="Microsoft YaHei" w:eastAsia="Microsoft YaHei" w:ascii="Microsoft YaHei"/>
          <w:spacing w:val="0"/>
          <w:w w:val="100"/>
          <w:sz w:val="21"/>
          <w:szCs w:val="21"/>
        </w:rPr>
        <w:t>算机科学、</w:t>
      </w:r>
      <w:r>
        <w:rPr>
          <w:rFonts w:cs="Microsoft YaHei" w:hAnsi="Microsoft YaHei" w:eastAsia="Microsoft YaHei" w:ascii="Microsoft YaHei"/>
          <w:spacing w:val="7"/>
          <w:w w:val="100"/>
          <w:sz w:val="21"/>
          <w:szCs w:val="21"/>
        </w:rPr>
        <w:t>地</w:t>
      </w:r>
      <w:r>
        <w:rPr>
          <w:rFonts w:cs="Microsoft YaHei" w:hAnsi="Microsoft YaHei" w:eastAsia="Microsoft YaHei" w:ascii="Microsoft YaHei"/>
          <w:spacing w:val="0"/>
          <w:w w:val="100"/>
          <w:sz w:val="21"/>
          <w:szCs w:val="21"/>
        </w:rPr>
        <w:t>理学等方面</w:t>
      </w:r>
      <w:r>
        <w:rPr>
          <w:rFonts w:cs="Microsoft YaHei" w:hAnsi="Microsoft YaHei" w:eastAsia="Microsoft YaHei" w:ascii="Microsoft YaHei"/>
          <w:spacing w:val="7"/>
          <w:w w:val="100"/>
          <w:sz w:val="21"/>
          <w:szCs w:val="21"/>
        </w:rPr>
        <w:t>的</w:t>
      </w:r>
      <w:r>
        <w:rPr>
          <w:rFonts w:cs="Microsoft YaHei" w:hAnsi="Microsoft YaHei" w:eastAsia="Microsoft YaHei" w:ascii="Microsoft YaHei"/>
          <w:spacing w:val="0"/>
          <w:w w:val="100"/>
          <w:sz w:val="21"/>
          <w:szCs w:val="21"/>
        </w:rPr>
        <w:t>基本理论和</w:t>
      </w:r>
      <w:r>
        <w:rPr>
          <w:rFonts w:cs="Microsoft YaHei" w:hAnsi="Microsoft YaHei" w:eastAsia="Microsoft YaHei" w:ascii="Microsoft YaHei"/>
          <w:spacing w:val="7"/>
          <w:w w:val="100"/>
          <w:sz w:val="21"/>
          <w:szCs w:val="21"/>
        </w:rPr>
        <w:t>基</w:t>
      </w:r>
      <w:r>
        <w:rPr>
          <w:rFonts w:cs="Microsoft YaHei" w:hAnsi="Microsoft YaHei" w:eastAsia="Microsoft YaHei" w:ascii="Microsoft YaHei"/>
          <w:spacing w:val="0"/>
          <w:w w:val="100"/>
          <w:sz w:val="21"/>
          <w:szCs w:val="21"/>
        </w:rPr>
        <w:t>本知识；</w:t>
      </w:r>
      <w:r>
        <w:rPr>
          <w:rFonts w:cs="Microsoft YaHei" w:hAnsi="Microsoft YaHei" w:eastAsia="Microsoft YaHei" w:ascii="Microsoft YaHei"/>
          <w:spacing w:val="0"/>
          <w:w w:val="100"/>
          <w:sz w:val="21"/>
          <w:szCs w:val="21"/>
        </w:rPr>
      </w:r>
    </w:p>
    <w:p>
      <w:pPr>
        <w:rPr>
          <w:rFonts w:cs="Microsoft YaHei" w:hAnsi="Microsoft YaHei" w:eastAsia="Microsoft YaHei" w:ascii="Microsoft YaHei"/>
          <w:sz w:val="21"/>
          <w:szCs w:val="21"/>
        </w:rPr>
        <w:jc w:val="left"/>
        <w:spacing w:lineRule="exact" w:line="320"/>
        <w:ind w:left="602"/>
      </w:pPr>
      <w:r>
        <w:rPr>
          <w:rFonts w:cs="Times New Roman" w:hAnsi="Times New Roman" w:eastAsia="Times New Roman" w:ascii="Times New Roman"/>
          <w:spacing w:val="-4"/>
          <w:w w:val="100"/>
          <w:position w:val="-1"/>
          <w:sz w:val="21"/>
          <w:szCs w:val="21"/>
        </w:rPr>
        <w:t>2</w:t>
      </w:r>
      <w:r>
        <w:rPr>
          <w:rFonts w:cs="Times New Roman" w:hAnsi="Times New Roman" w:eastAsia="Times New Roman" w:ascii="Times New Roman"/>
          <w:spacing w:val="0"/>
          <w:w w:val="100"/>
          <w:position w:val="-1"/>
          <w:sz w:val="21"/>
          <w:szCs w:val="21"/>
        </w:rPr>
        <w:t>.</w:t>
      </w:r>
      <w:r>
        <w:rPr>
          <w:rFonts w:cs="Times New Roman" w:hAnsi="Times New Roman" w:eastAsia="Times New Roman" w:ascii="Times New Roman"/>
          <w:spacing w:val="0"/>
          <w:w w:val="100"/>
          <w:position w:val="-1"/>
          <w:sz w:val="21"/>
          <w:szCs w:val="21"/>
        </w:rPr>
        <w:t>  </w:t>
      </w:r>
      <w:r>
        <w:rPr>
          <w:rFonts w:cs="Times New Roman" w:hAnsi="Times New Roman" w:eastAsia="Times New Roman" w:ascii="Times New Roman"/>
          <w:spacing w:val="48"/>
          <w:w w:val="100"/>
          <w:position w:val="-1"/>
          <w:sz w:val="21"/>
          <w:szCs w:val="21"/>
        </w:rPr>
        <w:t> </w:t>
      </w:r>
      <w:r>
        <w:rPr>
          <w:rFonts w:cs="Microsoft YaHei" w:hAnsi="Microsoft YaHei" w:eastAsia="Microsoft YaHei" w:ascii="Microsoft YaHei"/>
          <w:spacing w:val="0"/>
          <w:w w:val="100"/>
          <w:position w:val="-1"/>
          <w:sz w:val="21"/>
          <w:szCs w:val="21"/>
        </w:rPr>
        <w:t>熟练掌握一门外语</w:t>
      </w:r>
      <w:r>
        <w:rPr>
          <w:rFonts w:cs="Microsoft YaHei" w:hAnsi="Microsoft YaHei" w:eastAsia="Microsoft YaHei" w:ascii="Microsoft YaHei"/>
          <w:spacing w:val="7"/>
          <w:w w:val="100"/>
          <w:position w:val="-1"/>
          <w:sz w:val="21"/>
          <w:szCs w:val="21"/>
        </w:rPr>
        <w:t>，</w:t>
      </w:r>
      <w:r>
        <w:rPr>
          <w:rFonts w:cs="Microsoft YaHei" w:hAnsi="Microsoft YaHei" w:eastAsia="Microsoft YaHei" w:ascii="Microsoft YaHei"/>
          <w:spacing w:val="0"/>
          <w:w w:val="100"/>
          <w:position w:val="-1"/>
          <w:sz w:val="21"/>
          <w:szCs w:val="21"/>
        </w:rPr>
        <w:t>能熟练阅读</w:t>
      </w:r>
      <w:r>
        <w:rPr>
          <w:rFonts w:cs="Microsoft YaHei" w:hAnsi="Microsoft YaHei" w:eastAsia="Microsoft YaHei" w:ascii="Microsoft YaHei"/>
          <w:spacing w:val="7"/>
          <w:w w:val="100"/>
          <w:position w:val="-1"/>
          <w:sz w:val="21"/>
          <w:szCs w:val="21"/>
        </w:rPr>
        <w:t>本</w:t>
      </w:r>
      <w:r>
        <w:rPr>
          <w:rFonts w:cs="Microsoft YaHei" w:hAnsi="Microsoft YaHei" w:eastAsia="Microsoft YaHei" w:ascii="Microsoft YaHei"/>
          <w:spacing w:val="0"/>
          <w:w w:val="100"/>
          <w:position w:val="-1"/>
          <w:sz w:val="21"/>
          <w:szCs w:val="21"/>
        </w:rPr>
        <w:t>专业的科技</w:t>
      </w:r>
      <w:r>
        <w:rPr>
          <w:rFonts w:cs="Microsoft YaHei" w:hAnsi="Microsoft YaHei" w:eastAsia="Microsoft YaHei" w:ascii="Microsoft YaHei"/>
          <w:spacing w:val="7"/>
          <w:w w:val="100"/>
          <w:position w:val="-1"/>
          <w:sz w:val="21"/>
          <w:szCs w:val="21"/>
        </w:rPr>
        <w:t>文</w:t>
      </w:r>
      <w:r>
        <w:rPr>
          <w:rFonts w:cs="Microsoft YaHei" w:hAnsi="Microsoft YaHei" w:eastAsia="Microsoft YaHei" w:ascii="Microsoft YaHei"/>
          <w:spacing w:val="0"/>
          <w:w w:val="100"/>
          <w:position w:val="-1"/>
          <w:sz w:val="21"/>
          <w:szCs w:val="21"/>
        </w:rPr>
        <w:t>献资料；</w:t>
      </w:r>
      <w:r>
        <w:rPr>
          <w:rFonts w:cs="Microsoft YaHei" w:hAnsi="Microsoft YaHei" w:eastAsia="Microsoft YaHei" w:ascii="Microsoft YaHei"/>
          <w:spacing w:val="0"/>
          <w:w w:val="100"/>
          <w:position w:val="0"/>
          <w:sz w:val="21"/>
          <w:szCs w:val="21"/>
        </w:rPr>
      </w:r>
    </w:p>
    <w:p>
      <w:pPr>
        <w:rPr>
          <w:rFonts w:cs="Microsoft YaHei" w:hAnsi="Microsoft YaHei" w:eastAsia="Microsoft YaHei" w:ascii="Microsoft YaHei"/>
          <w:sz w:val="21"/>
          <w:szCs w:val="21"/>
        </w:rPr>
        <w:jc w:val="both"/>
        <w:spacing w:before="6" w:lineRule="exact" w:line="340"/>
        <w:ind w:left="119" w:right="66" w:firstLine="482"/>
      </w:pPr>
      <w:r>
        <w:rPr>
          <w:rFonts w:cs="Times New Roman" w:hAnsi="Times New Roman" w:eastAsia="Times New Roman" w:ascii="Times New Roman"/>
          <w:spacing w:val="-4"/>
          <w:w w:val="100"/>
          <w:sz w:val="21"/>
          <w:szCs w:val="21"/>
        </w:rPr>
        <w:t>3</w:t>
      </w:r>
      <w:r>
        <w:rPr>
          <w:rFonts w:cs="Times New Roman" w:hAnsi="Times New Roman" w:eastAsia="Times New Roman" w:ascii="Times New Roman"/>
          <w:spacing w:val="0"/>
          <w:w w:val="100"/>
          <w:sz w:val="21"/>
          <w:szCs w:val="21"/>
        </w:rPr>
        <w:t>.</w:t>
      </w:r>
      <w:r>
        <w:rPr>
          <w:rFonts w:cs="Times New Roman" w:hAnsi="Times New Roman" w:eastAsia="Times New Roman" w:ascii="Times New Roman"/>
          <w:spacing w:val="0"/>
          <w:w w:val="100"/>
          <w:sz w:val="21"/>
          <w:szCs w:val="21"/>
        </w:rPr>
        <w:t>  </w:t>
      </w:r>
      <w:r>
        <w:rPr>
          <w:rFonts w:cs="Times New Roman" w:hAnsi="Times New Roman" w:eastAsia="Times New Roman" w:ascii="Times New Roman"/>
          <w:spacing w:val="39"/>
          <w:w w:val="100"/>
          <w:sz w:val="21"/>
          <w:szCs w:val="21"/>
        </w:rPr>
        <w:t> </w:t>
      </w:r>
      <w:r>
        <w:rPr>
          <w:rFonts w:cs="Microsoft YaHei" w:hAnsi="Microsoft YaHei" w:eastAsia="Microsoft YaHei" w:ascii="Microsoft YaHei"/>
          <w:spacing w:val="0"/>
          <w:w w:val="99"/>
          <w:sz w:val="21"/>
          <w:szCs w:val="21"/>
        </w:rPr>
        <w:t>掌握地理信息系统</w:t>
      </w:r>
      <w:r>
        <w:rPr>
          <w:rFonts w:cs="Microsoft YaHei" w:hAnsi="Microsoft YaHei" w:eastAsia="Microsoft YaHei" w:ascii="Microsoft YaHei"/>
          <w:spacing w:val="7"/>
          <w:w w:val="99"/>
          <w:sz w:val="21"/>
          <w:szCs w:val="21"/>
        </w:rPr>
        <w:t>和</w:t>
      </w:r>
      <w:r>
        <w:rPr>
          <w:rFonts w:cs="Microsoft YaHei" w:hAnsi="Microsoft YaHei" w:eastAsia="Microsoft YaHei" w:ascii="Microsoft YaHei"/>
          <w:spacing w:val="0"/>
          <w:w w:val="99"/>
          <w:sz w:val="21"/>
          <w:szCs w:val="21"/>
        </w:rPr>
        <w:t>地图学的基</w:t>
      </w:r>
      <w:r>
        <w:rPr>
          <w:rFonts w:cs="Microsoft YaHei" w:hAnsi="Microsoft YaHei" w:eastAsia="Microsoft YaHei" w:ascii="Microsoft YaHei"/>
          <w:spacing w:val="7"/>
          <w:w w:val="99"/>
          <w:sz w:val="21"/>
          <w:szCs w:val="21"/>
        </w:rPr>
        <w:t>本</w:t>
      </w:r>
      <w:r>
        <w:rPr>
          <w:rFonts w:cs="Microsoft YaHei" w:hAnsi="Microsoft YaHei" w:eastAsia="Microsoft YaHei" w:ascii="Microsoft YaHei"/>
          <w:spacing w:val="0"/>
          <w:w w:val="99"/>
          <w:sz w:val="21"/>
          <w:szCs w:val="21"/>
        </w:rPr>
        <w:t>理论、基本</w:t>
      </w:r>
      <w:r>
        <w:rPr>
          <w:rFonts w:cs="Microsoft YaHei" w:hAnsi="Microsoft YaHei" w:eastAsia="Microsoft YaHei" w:ascii="Microsoft YaHei"/>
          <w:spacing w:val="7"/>
          <w:w w:val="99"/>
          <w:sz w:val="21"/>
          <w:szCs w:val="21"/>
        </w:rPr>
        <w:t>知</w:t>
      </w:r>
      <w:r>
        <w:rPr>
          <w:rFonts w:cs="Microsoft YaHei" w:hAnsi="Microsoft YaHei" w:eastAsia="Microsoft YaHei" w:ascii="Microsoft YaHei"/>
          <w:spacing w:val="0"/>
          <w:w w:val="99"/>
          <w:sz w:val="21"/>
          <w:szCs w:val="21"/>
        </w:rPr>
        <w:t>识和基本实</w:t>
      </w:r>
      <w:r>
        <w:rPr>
          <w:rFonts w:cs="Microsoft YaHei" w:hAnsi="Microsoft YaHei" w:eastAsia="Microsoft YaHei" w:ascii="Microsoft YaHei"/>
          <w:spacing w:val="7"/>
          <w:w w:val="99"/>
          <w:sz w:val="21"/>
          <w:szCs w:val="21"/>
        </w:rPr>
        <w:t>践</w:t>
      </w:r>
      <w:r>
        <w:rPr>
          <w:rFonts w:cs="Microsoft YaHei" w:hAnsi="Microsoft YaHei" w:eastAsia="Microsoft YaHei" w:ascii="Microsoft YaHei"/>
          <w:spacing w:val="0"/>
          <w:w w:val="99"/>
          <w:sz w:val="21"/>
          <w:szCs w:val="21"/>
        </w:rPr>
        <w:t>技能，</w:t>
      </w:r>
      <w:r>
        <w:rPr>
          <w:rFonts w:cs="Microsoft YaHei" w:hAnsi="Microsoft YaHei" w:eastAsia="Microsoft YaHei" w:ascii="Microsoft YaHei"/>
          <w:spacing w:val="7"/>
          <w:w w:val="99"/>
          <w:sz w:val="21"/>
          <w:szCs w:val="21"/>
        </w:rPr>
        <w:t>具</w:t>
      </w:r>
      <w:r>
        <w:rPr>
          <w:rFonts w:cs="Microsoft YaHei" w:hAnsi="Microsoft YaHei" w:eastAsia="Microsoft YaHei" w:ascii="Microsoft YaHei"/>
          <w:spacing w:val="0"/>
          <w:w w:val="99"/>
          <w:sz w:val="21"/>
          <w:szCs w:val="21"/>
        </w:rPr>
        <w:t>有</w:t>
      </w:r>
      <w:r>
        <w:rPr>
          <w:rFonts w:cs="Microsoft YaHei" w:hAnsi="Microsoft YaHei" w:eastAsia="Microsoft YaHei" w:ascii="Microsoft YaHei"/>
          <w:spacing w:val="1"/>
          <w:w w:val="99"/>
          <w:sz w:val="21"/>
          <w:szCs w:val="21"/>
        </w:rPr>
        <w:t> </w:t>
      </w:r>
      <w:r>
        <w:rPr>
          <w:rFonts w:cs="Times New Roman" w:hAnsi="Times New Roman" w:eastAsia="Times New Roman" w:ascii="Times New Roman"/>
          <w:spacing w:val="-7"/>
          <w:w w:val="100"/>
          <w:sz w:val="21"/>
          <w:szCs w:val="21"/>
        </w:rPr>
        <w:t>G</w:t>
      </w:r>
      <w:r>
        <w:rPr>
          <w:rFonts w:cs="Times New Roman" w:hAnsi="Times New Roman" w:eastAsia="Times New Roman" w:ascii="Times New Roman"/>
          <w:spacing w:val="2"/>
          <w:w w:val="100"/>
          <w:sz w:val="21"/>
          <w:szCs w:val="21"/>
        </w:rPr>
        <w:t>I</w:t>
      </w:r>
      <w:r>
        <w:rPr>
          <w:rFonts w:cs="Times New Roman" w:hAnsi="Times New Roman" w:eastAsia="Times New Roman" w:ascii="Times New Roman"/>
          <w:spacing w:val="0"/>
          <w:w w:val="100"/>
          <w:sz w:val="21"/>
          <w:szCs w:val="21"/>
        </w:rPr>
        <w:t>S</w:t>
      </w:r>
      <w:r>
        <w:rPr>
          <w:rFonts w:cs="Times New Roman" w:hAnsi="Times New Roman" w:eastAsia="Times New Roman" w:ascii="Times New Roman"/>
          <w:spacing w:val="0"/>
          <w:w w:val="100"/>
          <w:sz w:val="21"/>
          <w:szCs w:val="21"/>
        </w:rPr>
        <w:t> </w:t>
      </w:r>
      <w:r>
        <w:rPr>
          <w:rFonts w:cs="Microsoft YaHei" w:hAnsi="Microsoft YaHei" w:eastAsia="Microsoft YaHei" w:ascii="Microsoft YaHei"/>
          <w:spacing w:val="0"/>
          <w:w w:val="100"/>
          <w:sz w:val="21"/>
          <w:szCs w:val="21"/>
        </w:rPr>
        <w:t>技术的应用</w:t>
      </w:r>
      <w:r>
        <w:rPr>
          <w:rFonts w:cs="Microsoft YaHei" w:hAnsi="Microsoft YaHei" w:eastAsia="Microsoft YaHei" w:ascii="Microsoft YaHei"/>
          <w:spacing w:val="0"/>
          <w:w w:val="100"/>
          <w:sz w:val="21"/>
          <w:szCs w:val="21"/>
        </w:rPr>
        <w:t> </w:t>
      </w:r>
      <w:r>
        <w:rPr>
          <w:rFonts w:cs="Microsoft YaHei" w:hAnsi="Microsoft YaHei" w:eastAsia="Microsoft YaHei" w:ascii="Microsoft YaHei"/>
          <w:spacing w:val="0"/>
          <w:w w:val="100"/>
          <w:sz w:val="21"/>
          <w:szCs w:val="21"/>
        </w:rPr>
        <w:t>和开发能力；</w:t>
      </w:r>
      <w:r>
        <w:rPr>
          <w:rFonts w:cs="Microsoft YaHei" w:hAnsi="Microsoft YaHei" w:eastAsia="Microsoft YaHei" w:ascii="Microsoft YaHei"/>
          <w:spacing w:val="0"/>
          <w:w w:val="100"/>
          <w:sz w:val="21"/>
          <w:szCs w:val="21"/>
        </w:rPr>
      </w:r>
    </w:p>
    <w:p>
      <w:pPr>
        <w:rPr>
          <w:rFonts w:cs="Microsoft YaHei" w:hAnsi="Microsoft YaHei" w:eastAsia="Microsoft YaHei" w:ascii="Microsoft YaHei"/>
          <w:sz w:val="21"/>
          <w:szCs w:val="21"/>
        </w:rPr>
        <w:jc w:val="left"/>
        <w:spacing w:lineRule="exact" w:line="320"/>
        <w:ind w:left="602"/>
      </w:pPr>
      <w:r>
        <w:rPr>
          <w:rFonts w:cs="Times New Roman" w:hAnsi="Times New Roman" w:eastAsia="Times New Roman" w:ascii="Times New Roman"/>
          <w:spacing w:val="-4"/>
          <w:w w:val="100"/>
          <w:position w:val="-1"/>
          <w:sz w:val="21"/>
          <w:szCs w:val="21"/>
        </w:rPr>
        <w:t>4</w:t>
      </w:r>
      <w:r>
        <w:rPr>
          <w:rFonts w:cs="Times New Roman" w:hAnsi="Times New Roman" w:eastAsia="Times New Roman" w:ascii="Times New Roman"/>
          <w:spacing w:val="0"/>
          <w:w w:val="100"/>
          <w:position w:val="-1"/>
          <w:sz w:val="21"/>
          <w:szCs w:val="21"/>
        </w:rPr>
        <w:t>.</w:t>
      </w:r>
      <w:r>
        <w:rPr>
          <w:rFonts w:cs="Times New Roman" w:hAnsi="Times New Roman" w:eastAsia="Times New Roman" w:ascii="Times New Roman"/>
          <w:spacing w:val="0"/>
          <w:w w:val="100"/>
          <w:position w:val="-1"/>
          <w:sz w:val="21"/>
          <w:szCs w:val="21"/>
        </w:rPr>
        <w:t>  </w:t>
      </w:r>
      <w:r>
        <w:rPr>
          <w:rFonts w:cs="Times New Roman" w:hAnsi="Times New Roman" w:eastAsia="Times New Roman" w:ascii="Times New Roman"/>
          <w:spacing w:val="48"/>
          <w:w w:val="100"/>
          <w:position w:val="-1"/>
          <w:sz w:val="21"/>
          <w:szCs w:val="21"/>
        </w:rPr>
        <w:t> </w:t>
      </w:r>
      <w:r>
        <w:rPr>
          <w:rFonts w:cs="Microsoft YaHei" w:hAnsi="Microsoft YaHei" w:eastAsia="Microsoft YaHei" w:ascii="Microsoft YaHei"/>
          <w:spacing w:val="0"/>
          <w:w w:val="100"/>
          <w:position w:val="-1"/>
          <w:sz w:val="21"/>
          <w:szCs w:val="21"/>
        </w:rPr>
        <w:t>了解和本专业紧密</w:t>
      </w:r>
      <w:r>
        <w:rPr>
          <w:rFonts w:cs="Microsoft YaHei" w:hAnsi="Microsoft YaHei" w:eastAsia="Microsoft YaHei" w:ascii="Microsoft YaHei"/>
          <w:spacing w:val="7"/>
          <w:w w:val="100"/>
          <w:position w:val="-1"/>
          <w:sz w:val="21"/>
          <w:szCs w:val="21"/>
        </w:rPr>
        <w:t>相</w:t>
      </w:r>
      <w:r>
        <w:rPr>
          <w:rFonts w:cs="Microsoft YaHei" w:hAnsi="Microsoft YaHei" w:eastAsia="Microsoft YaHei" w:ascii="Microsoft YaHei"/>
          <w:spacing w:val="0"/>
          <w:w w:val="100"/>
          <w:position w:val="-1"/>
          <w:sz w:val="21"/>
          <w:szCs w:val="21"/>
        </w:rPr>
        <w:t>关的专业（</w:t>
      </w:r>
      <w:r>
        <w:rPr>
          <w:rFonts w:cs="Microsoft YaHei" w:hAnsi="Microsoft YaHei" w:eastAsia="Microsoft YaHei" w:ascii="Microsoft YaHei"/>
          <w:spacing w:val="7"/>
          <w:w w:val="100"/>
          <w:position w:val="-1"/>
          <w:sz w:val="21"/>
          <w:szCs w:val="21"/>
        </w:rPr>
        <w:t>如</w:t>
      </w:r>
      <w:r>
        <w:rPr>
          <w:rFonts w:cs="Microsoft YaHei" w:hAnsi="Microsoft YaHei" w:eastAsia="Microsoft YaHei" w:ascii="Microsoft YaHei"/>
          <w:spacing w:val="0"/>
          <w:w w:val="100"/>
          <w:position w:val="-1"/>
          <w:sz w:val="21"/>
          <w:szCs w:val="21"/>
        </w:rPr>
        <w:t>交通工程、</w:t>
      </w:r>
      <w:r>
        <w:rPr>
          <w:rFonts w:cs="Microsoft YaHei" w:hAnsi="Microsoft YaHei" w:eastAsia="Microsoft YaHei" w:ascii="Microsoft YaHei"/>
          <w:spacing w:val="7"/>
          <w:w w:val="100"/>
          <w:position w:val="-1"/>
          <w:sz w:val="21"/>
          <w:szCs w:val="21"/>
        </w:rPr>
        <w:t>测</w:t>
      </w:r>
      <w:r>
        <w:rPr>
          <w:rFonts w:cs="Microsoft YaHei" w:hAnsi="Microsoft YaHei" w:eastAsia="Microsoft YaHei" w:ascii="Microsoft YaHei"/>
          <w:spacing w:val="0"/>
          <w:w w:val="100"/>
          <w:position w:val="-1"/>
          <w:sz w:val="21"/>
          <w:szCs w:val="21"/>
        </w:rPr>
        <w:t>绘工程等）</w:t>
      </w:r>
      <w:r>
        <w:rPr>
          <w:rFonts w:cs="Microsoft YaHei" w:hAnsi="Microsoft YaHei" w:eastAsia="Microsoft YaHei" w:ascii="Microsoft YaHei"/>
          <w:spacing w:val="7"/>
          <w:w w:val="100"/>
          <w:position w:val="-1"/>
          <w:sz w:val="21"/>
          <w:szCs w:val="21"/>
        </w:rPr>
        <w:t>的</w:t>
      </w:r>
      <w:r>
        <w:rPr>
          <w:rFonts w:cs="Microsoft YaHei" w:hAnsi="Microsoft YaHei" w:eastAsia="Microsoft YaHei" w:ascii="Microsoft YaHei"/>
          <w:spacing w:val="0"/>
          <w:w w:val="100"/>
          <w:position w:val="-1"/>
          <w:sz w:val="21"/>
          <w:szCs w:val="21"/>
        </w:rPr>
        <w:t>基本理论、</w:t>
      </w:r>
      <w:r>
        <w:rPr>
          <w:rFonts w:cs="Microsoft YaHei" w:hAnsi="Microsoft YaHei" w:eastAsia="Microsoft YaHei" w:ascii="Microsoft YaHei"/>
          <w:spacing w:val="7"/>
          <w:w w:val="100"/>
          <w:position w:val="-1"/>
          <w:sz w:val="21"/>
          <w:szCs w:val="21"/>
        </w:rPr>
        <w:t>技</w:t>
      </w:r>
      <w:r>
        <w:rPr>
          <w:rFonts w:cs="Microsoft YaHei" w:hAnsi="Microsoft YaHei" w:eastAsia="Microsoft YaHei" w:ascii="Microsoft YaHei"/>
          <w:spacing w:val="0"/>
          <w:w w:val="100"/>
          <w:position w:val="-1"/>
          <w:sz w:val="21"/>
          <w:szCs w:val="21"/>
        </w:rPr>
        <w:t>术</w:t>
      </w:r>
      <w:r>
        <w:rPr>
          <w:rFonts w:cs="Microsoft YaHei" w:hAnsi="Microsoft YaHei" w:eastAsia="Microsoft YaHei" w:ascii="Microsoft YaHei"/>
          <w:spacing w:val="7"/>
          <w:w w:val="100"/>
          <w:position w:val="-1"/>
          <w:sz w:val="21"/>
          <w:szCs w:val="21"/>
        </w:rPr>
        <w:t>和</w:t>
      </w:r>
      <w:r>
        <w:rPr>
          <w:rFonts w:cs="Microsoft YaHei" w:hAnsi="Microsoft YaHei" w:eastAsia="Microsoft YaHei" w:ascii="Microsoft YaHei"/>
          <w:spacing w:val="0"/>
          <w:w w:val="100"/>
          <w:position w:val="-1"/>
          <w:sz w:val="21"/>
          <w:szCs w:val="21"/>
        </w:rPr>
        <w:t>方法；</w:t>
      </w:r>
      <w:r>
        <w:rPr>
          <w:rFonts w:cs="Microsoft YaHei" w:hAnsi="Microsoft YaHei" w:eastAsia="Microsoft YaHei" w:ascii="Microsoft YaHei"/>
          <w:spacing w:val="0"/>
          <w:w w:val="100"/>
          <w:position w:val="0"/>
          <w:sz w:val="21"/>
          <w:szCs w:val="21"/>
        </w:rPr>
      </w:r>
    </w:p>
    <w:p>
      <w:pPr>
        <w:rPr>
          <w:rFonts w:cs="Microsoft YaHei" w:hAnsi="Microsoft YaHei" w:eastAsia="Microsoft YaHei" w:ascii="Microsoft YaHei"/>
          <w:sz w:val="21"/>
          <w:szCs w:val="21"/>
        </w:rPr>
        <w:jc w:val="left"/>
        <w:spacing w:lineRule="exact" w:line="320"/>
        <w:ind w:left="602"/>
      </w:pPr>
      <w:r>
        <w:rPr>
          <w:rFonts w:cs="Times New Roman" w:hAnsi="Times New Roman" w:eastAsia="Times New Roman" w:ascii="Times New Roman"/>
          <w:spacing w:val="-4"/>
          <w:w w:val="100"/>
          <w:position w:val="-1"/>
          <w:sz w:val="21"/>
          <w:szCs w:val="21"/>
        </w:rPr>
        <w:t>5</w:t>
      </w:r>
      <w:r>
        <w:rPr>
          <w:rFonts w:cs="Times New Roman" w:hAnsi="Times New Roman" w:eastAsia="Times New Roman" w:ascii="Times New Roman"/>
          <w:spacing w:val="0"/>
          <w:w w:val="100"/>
          <w:position w:val="-1"/>
          <w:sz w:val="21"/>
          <w:szCs w:val="21"/>
        </w:rPr>
        <w:t>.</w:t>
      </w:r>
      <w:r>
        <w:rPr>
          <w:rFonts w:cs="Times New Roman" w:hAnsi="Times New Roman" w:eastAsia="Times New Roman" w:ascii="Times New Roman"/>
          <w:spacing w:val="0"/>
          <w:w w:val="100"/>
          <w:position w:val="-1"/>
          <w:sz w:val="21"/>
          <w:szCs w:val="21"/>
        </w:rPr>
        <w:t>  </w:t>
      </w:r>
      <w:r>
        <w:rPr>
          <w:rFonts w:cs="Times New Roman" w:hAnsi="Times New Roman" w:eastAsia="Times New Roman" w:ascii="Times New Roman"/>
          <w:spacing w:val="48"/>
          <w:w w:val="100"/>
          <w:position w:val="-1"/>
          <w:sz w:val="21"/>
          <w:szCs w:val="21"/>
        </w:rPr>
        <w:t> </w:t>
      </w:r>
      <w:r>
        <w:rPr>
          <w:rFonts w:cs="Microsoft YaHei" w:hAnsi="Microsoft YaHei" w:eastAsia="Microsoft YaHei" w:ascii="Microsoft YaHei"/>
          <w:spacing w:val="0"/>
          <w:w w:val="100"/>
          <w:position w:val="-1"/>
          <w:sz w:val="21"/>
          <w:szCs w:val="21"/>
        </w:rPr>
        <w:t>了解</w:t>
      </w:r>
      <w:r>
        <w:rPr>
          <w:rFonts w:cs="Microsoft YaHei" w:hAnsi="Microsoft YaHei" w:eastAsia="Microsoft YaHei" w:ascii="Microsoft YaHei"/>
          <w:spacing w:val="-8"/>
          <w:w w:val="100"/>
          <w:position w:val="-1"/>
          <w:sz w:val="21"/>
          <w:szCs w:val="21"/>
        </w:rPr>
        <w:t> </w:t>
      </w:r>
      <w:r>
        <w:rPr>
          <w:rFonts w:cs="Times New Roman" w:hAnsi="Times New Roman" w:eastAsia="Times New Roman" w:ascii="Times New Roman"/>
          <w:spacing w:val="-7"/>
          <w:w w:val="100"/>
          <w:position w:val="-1"/>
          <w:sz w:val="21"/>
          <w:szCs w:val="21"/>
        </w:rPr>
        <w:t>G</w:t>
      </w:r>
      <w:r>
        <w:rPr>
          <w:rFonts w:cs="Times New Roman" w:hAnsi="Times New Roman" w:eastAsia="Times New Roman" w:ascii="Times New Roman"/>
          <w:spacing w:val="2"/>
          <w:w w:val="100"/>
          <w:position w:val="-1"/>
          <w:sz w:val="21"/>
          <w:szCs w:val="21"/>
        </w:rPr>
        <w:t>I</w:t>
      </w:r>
      <w:r>
        <w:rPr>
          <w:rFonts w:cs="Times New Roman" w:hAnsi="Times New Roman" w:eastAsia="Times New Roman" w:ascii="Times New Roman"/>
          <w:spacing w:val="0"/>
          <w:w w:val="100"/>
          <w:position w:val="-1"/>
          <w:sz w:val="21"/>
          <w:szCs w:val="21"/>
        </w:rPr>
        <w:t>S</w:t>
      </w:r>
      <w:r>
        <w:rPr>
          <w:rFonts w:cs="Times New Roman" w:hAnsi="Times New Roman" w:eastAsia="Times New Roman" w:ascii="Times New Roman"/>
          <w:spacing w:val="-6"/>
          <w:w w:val="100"/>
          <w:position w:val="-1"/>
          <w:sz w:val="21"/>
          <w:szCs w:val="21"/>
        </w:rPr>
        <w:t> </w:t>
      </w:r>
      <w:r>
        <w:rPr>
          <w:rFonts w:cs="Microsoft YaHei" w:hAnsi="Microsoft YaHei" w:eastAsia="Microsoft YaHei" w:ascii="Microsoft YaHei"/>
          <w:spacing w:val="0"/>
          <w:w w:val="99"/>
          <w:position w:val="-1"/>
          <w:sz w:val="21"/>
          <w:szCs w:val="21"/>
        </w:rPr>
        <w:t>的理</w:t>
      </w:r>
      <w:r>
        <w:rPr>
          <w:rFonts w:cs="Microsoft YaHei" w:hAnsi="Microsoft YaHei" w:eastAsia="Microsoft YaHei" w:ascii="Microsoft YaHei"/>
          <w:spacing w:val="7"/>
          <w:w w:val="99"/>
          <w:position w:val="-1"/>
          <w:sz w:val="21"/>
          <w:szCs w:val="21"/>
        </w:rPr>
        <w:t>论</w:t>
      </w:r>
      <w:r>
        <w:rPr>
          <w:rFonts w:cs="Microsoft YaHei" w:hAnsi="Microsoft YaHei" w:eastAsia="Microsoft YaHei" w:ascii="Microsoft YaHei"/>
          <w:spacing w:val="0"/>
          <w:w w:val="99"/>
          <w:position w:val="-1"/>
          <w:sz w:val="21"/>
          <w:szCs w:val="21"/>
        </w:rPr>
        <w:t>前沿、应用</w:t>
      </w:r>
      <w:r>
        <w:rPr>
          <w:rFonts w:cs="Microsoft YaHei" w:hAnsi="Microsoft YaHei" w:eastAsia="Microsoft YaHei" w:ascii="Microsoft YaHei"/>
          <w:spacing w:val="7"/>
          <w:w w:val="99"/>
          <w:position w:val="-1"/>
          <w:sz w:val="21"/>
          <w:szCs w:val="21"/>
        </w:rPr>
        <w:t>前</w:t>
      </w:r>
      <w:r>
        <w:rPr>
          <w:rFonts w:cs="Microsoft YaHei" w:hAnsi="Microsoft YaHei" w:eastAsia="Microsoft YaHei" w:ascii="Microsoft YaHei"/>
          <w:spacing w:val="0"/>
          <w:w w:val="99"/>
          <w:position w:val="-1"/>
          <w:sz w:val="21"/>
          <w:szCs w:val="21"/>
        </w:rPr>
        <w:t>景和最新发展</w:t>
      </w:r>
      <w:r>
        <w:rPr>
          <w:rFonts w:cs="Microsoft YaHei" w:hAnsi="Microsoft YaHei" w:eastAsia="Microsoft YaHei" w:ascii="Microsoft YaHei"/>
          <w:spacing w:val="7"/>
          <w:w w:val="99"/>
          <w:position w:val="-1"/>
          <w:sz w:val="21"/>
          <w:szCs w:val="21"/>
        </w:rPr>
        <w:t>动</w:t>
      </w:r>
      <w:r>
        <w:rPr>
          <w:rFonts w:cs="Microsoft YaHei" w:hAnsi="Microsoft YaHei" w:eastAsia="Microsoft YaHei" w:ascii="Microsoft YaHei"/>
          <w:spacing w:val="0"/>
          <w:w w:val="99"/>
          <w:position w:val="-1"/>
          <w:sz w:val="21"/>
          <w:szCs w:val="21"/>
        </w:rPr>
        <w:t>态，以及</w:t>
      </w:r>
      <w:r>
        <w:rPr>
          <w:rFonts w:cs="Microsoft YaHei" w:hAnsi="Microsoft YaHei" w:eastAsia="Microsoft YaHei" w:ascii="Microsoft YaHei"/>
          <w:spacing w:val="0"/>
          <w:w w:val="99"/>
          <w:position w:val="-1"/>
          <w:sz w:val="21"/>
          <w:szCs w:val="21"/>
        </w:rPr>
        <w:t> </w:t>
      </w:r>
      <w:r>
        <w:rPr>
          <w:rFonts w:cs="Times New Roman" w:hAnsi="Times New Roman" w:eastAsia="Times New Roman" w:ascii="Times New Roman"/>
          <w:spacing w:val="-7"/>
          <w:w w:val="100"/>
          <w:position w:val="-1"/>
          <w:sz w:val="21"/>
          <w:szCs w:val="21"/>
        </w:rPr>
        <w:t>G</w:t>
      </w:r>
      <w:r>
        <w:rPr>
          <w:rFonts w:cs="Times New Roman" w:hAnsi="Times New Roman" w:eastAsia="Times New Roman" w:ascii="Times New Roman"/>
          <w:spacing w:val="9"/>
          <w:w w:val="100"/>
          <w:position w:val="-1"/>
          <w:sz w:val="21"/>
          <w:szCs w:val="21"/>
        </w:rPr>
        <w:t>I</w:t>
      </w:r>
      <w:r>
        <w:rPr>
          <w:rFonts w:cs="Times New Roman" w:hAnsi="Times New Roman" w:eastAsia="Times New Roman" w:ascii="Times New Roman"/>
          <w:spacing w:val="0"/>
          <w:w w:val="100"/>
          <w:position w:val="-1"/>
          <w:sz w:val="21"/>
          <w:szCs w:val="21"/>
        </w:rPr>
        <w:t>S</w:t>
      </w:r>
      <w:r>
        <w:rPr>
          <w:rFonts w:cs="Times New Roman" w:hAnsi="Times New Roman" w:eastAsia="Times New Roman" w:ascii="Times New Roman"/>
          <w:spacing w:val="-6"/>
          <w:w w:val="100"/>
          <w:position w:val="-1"/>
          <w:sz w:val="21"/>
          <w:szCs w:val="21"/>
        </w:rPr>
        <w:t> </w:t>
      </w:r>
      <w:r>
        <w:rPr>
          <w:rFonts w:cs="Microsoft YaHei" w:hAnsi="Microsoft YaHei" w:eastAsia="Microsoft YaHei" w:ascii="Microsoft YaHei"/>
          <w:spacing w:val="0"/>
          <w:w w:val="100"/>
          <w:position w:val="-1"/>
          <w:sz w:val="21"/>
          <w:szCs w:val="21"/>
        </w:rPr>
        <w:t>产业发</w:t>
      </w:r>
      <w:r>
        <w:rPr>
          <w:rFonts w:cs="Microsoft YaHei" w:hAnsi="Microsoft YaHei" w:eastAsia="Microsoft YaHei" w:ascii="Microsoft YaHei"/>
          <w:spacing w:val="7"/>
          <w:w w:val="100"/>
          <w:position w:val="-1"/>
          <w:sz w:val="21"/>
          <w:szCs w:val="21"/>
        </w:rPr>
        <w:t>展</w:t>
      </w:r>
      <w:r>
        <w:rPr>
          <w:rFonts w:cs="Microsoft YaHei" w:hAnsi="Microsoft YaHei" w:eastAsia="Microsoft YaHei" w:ascii="Microsoft YaHei"/>
          <w:spacing w:val="0"/>
          <w:w w:val="100"/>
          <w:position w:val="-1"/>
          <w:sz w:val="21"/>
          <w:szCs w:val="21"/>
        </w:rPr>
        <w:t>状况；</w:t>
      </w:r>
      <w:r>
        <w:rPr>
          <w:rFonts w:cs="Microsoft YaHei" w:hAnsi="Microsoft YaHei" w:eastAsia="Microsoft YaHei" w:ascii="Microsoft YaHei"/>
          <w:spacing w:val="0"/>
          <w:w w:val="100"/>
          <w:position w:val="0"/>
          <w:sz w:val="21"/>
          <w:szCs w:val="21"/>
        </w:rPr>
      </w:r>
    </w:p>
    <w:p>
      <w:pPr>
        <w:rPr>
          <w:rFonts w:cs="Microsoft YaHei" w:hAnsi="Microsoft YaHei" w:eastAsia="Microsoft YaHei" w:ascii="Microsoft YaHei"/>
          <w:sz w:val="21"/>
          <w:szCs w:val="21"/>
        </w:rPr>
        <w:jc w:val="left"/>
        <w:spacing w:lineRule="exact" w:line="320"/>
        <w:ind w:left="602"/>
      </w:pPr>
      <w:r>
        <w:rPr>
          <w:rFonts w:cs="Times New Roman" w:hAnsi="Times New Roman" w:eastAsia="Times New Roman" w:ascii="Times New Roman"/>
          <w:spacing w:val="-4"/>
          <w:w w:val="100"/>
          <w:position w:val="-1"/>
          <w:sz w:val="21"/>
          <w:szCs w:val="21"/>
        </w:rPr>
        <w:t>6</w:t>
      </w:r>
      <w:r>
        <w:rPr>
          <w:rFonts w:cs="Times New Roman" w:hAnsi="Times New Roman" w:eastAsia="Times New Roman" w:ascii="Times New Roman"/>
          <w:spacing w:val="0"/>
          <w:w w:val="100"/>
          <w:position w:val="-1"/>
          <w:sz w:val="21"/>
          <w:szCs w:val="21"/>
        </w:rPr>
        <w:t>.</w:t>
      </w:r>
      <w:r>
        <w:rPr>
          <w:rFonts w:cs="Times New Roman" w:hAnsi="Times New Roman" w:eastAsia="Times New Roman" w:ascii="Times New Roman"/>
          <w:spacing w:val="0"/>
          <w:w w:val="100"/>
          <w:position w:val="-1"/>
          <w:sz w:val="21"/>
          <w:szCs w:val="21"/>
        </w:rPr>
        <w:t>  </w:t>
      </w:r>
      <w:r>
        <w:rPr>
          <w:rFonts w:cs="Times New Roman" w:hAnsi="Times New Roman" w:eastAsia="Times New Roman" w:ascii="Times New Roman"/>
          <w:spacing w:val="48"/>
          <w:w w:val="100"/>
          <w:position w:val="-1"/>
          <w:sz w:val="21"/>
          <w:szCs w:val="21"/>
        </w:rPr>
        <w:t> </w:t>
      </w:r>
      <w:r>
        <w:rPr>
          <w:rFonts w:cs="Microsoft YaHei" w:hAnsi="Microsoft YaHei" w:eastAsia="Microsoft YaHei" w:ascii="Microsoft YaHei"/>
          <w:spacing w:val="0"/>
          <w:w w:val="100"/>
          <w:position w:val="-1"/>
          <w:sz w:val="21"/>
          <w:szCs w:val="21"/>
        </w:rPr>
        <w:t>具有团队合作精神</w:t>
      </w:r>
      <w:r>
        <w:rPr>
          <w:rFonts w:cs="Microsoft YaHei" w:hAnsi="Microsoft YaHei" w:eastAsia="Microsoft YaHei" w:ascii="Microsoft YaHei"/>
          <w:spacing w:val="7"/>
          <w:w w:val="100"/>
          <w:position w:val="-1"/>
          <w:sz w:val="21"/>
          <w:szCs w:val="21"/>
        </w:rPr>
        <w:t>、</w:t>
      </w:r>
      <w:r>
        <w:rPr>
          <w:rFonts w:cs="Microsoft YaHei" w:hAnsi="Microsoft YaHei" w:eastAsia="Microsoft YaHei" w:ascii="Microsoft YaHei"/>
          <w:spacing w:val="0"/>
          <w:w w:val="100"/>
          <w:position w:val="-1"/>
          <w:sz w:val="21"/>
          <w:szCs w:val="21"/>
        </w:rPr>
        <w:t>良好的口头</w:t>
      </w:r>
      <w:r>
        <w:rPr>
          <w:rFonts w:cs="Microsoft YaHei" w:hAnsi="Microsoft YaHei" w:eastAsia="Microsoft YaHei" w:ascii="Microsoft YaHei"/>
          <w:spacing w:val="7"/>
          <w:w w:val="100"/>
          <w:position w:val="-1"/>
          <w:sz w:val="21"/>
          <w:szCs w:val="21"/>
        </w:rPr>
        <w:t>及</w:t>
      </w:r>
      <w:r>
        <w:rPr>
          <w:rFonts w:cs="Microsoft YaHei" w:hAnsi="Microsoft YaHei" w:eastAsia="Microsoft YaHei" w:ascii="Microsoft YaHei"/>
          <w:spacing w:val="0"/>
          <w:w w:val="100"/>
          <w:position w:val="-1"/>
          <w:sz w:val="21"/>
          <w:szCs w:val="21"/>
        </w:rPr>
        <w:t>书面交流能</w:t>
      </w:r>
      <w:r>
        <w:rPr>
          <w:rFonts w:cs="Microsoft YaHei" w:hAnsi="Microsoft YaHei" w:eastAsia="Microsoft YaHei" w:ascii="Microsoft YaHei"/>
          <w:spacing w:val="7"/>
          <w:w w:val="100"/>
          <w:position w:val="-1"/>
          <w:sz w:val="21"/>
          <w:szCs w:val="21"/>
        </w:rPr>
        <w:t>力</w:t>
      </w:r>
      <w:r>
        <w:rPr>
          <w:rFonts w:cs="Microsoft YaHei" w:hAnsi="Microsoft YaHei" w:eastAsia="Microsoft YaHei" w:ascii="Microsoft YaHei"/>
          <w:spacing w:val="0"/>
          <w:w w:val="100"/>
          <w:position w:val="-1"/>
          <w:sz w:val="21"/>
          <w:szCs w:val="21"/>
        </w:rPr>
        <w:t>，崇高的科</w:t>
      </w:r>
      <w:r>
        <w:rPr>
          <w:rFonts w:cs="Microsoft YaHei" w:hAnsi="Microsoft YaHei" w:eastAsia="Microsoft YaHei" w:ascii="Microsoft YaHei"/>
          <w:spacing w:val="7"/>
          <w:w w:val="100"/>
          <w:position w:val="-1"/>
          <w:sz w:val="21"/>
          <w:szCs w:val="21"/>
        </w:rPr>
        <w:t>学</w:t>
      </w:r>
      <w:r>
        <w:rPr>
          <w:rFonts w:cs="Microsoft YaHei" w:hAnsi="Microsoft YaHei" w:eastAsia="Microsoft YaHei" w:ascii="Microsoft YaHei"/>
          <w:spacing w:val="0"/>
          <w:w w:val="100"/>
          <w:position w:val="-1"/>
          <w:sz w:val="21"/>
          <w:szCs w:val="21"/>
        </w:rPr>
        <w:t>精神和职业</w:t>
      </w:r>
      <w:r>
        <w:rPr>
          <w:rFonts w:cs="Microsoft YaHei" w:hAnsi="Microsoft YaHei" w:eastAsia="Microsoft YaHei" w:ascii="Microsoft YaHei"/>
          <w:spacing w:val="7"/>
          <w:w w:val="100"/>
          <w:position w:val="-1"/>
          <w:sz w:val="21"/>
          <w:szCs w:val="21"/>
        </w:rPr>
        <w:t>道</w:t>
      </w:r>
      <w:r>
        <w:rPr>
          <w:rFonts w:cs="Microsoft YaHei" w:hAnsi="Microsoft YaHei" w:eastAsia="Microsoft YaHei" w:ascii="Microsoft YaHei"/>
          <w:spacing w:val="0"/>
          <w:w w:val="100"/>
          <w:position w:val="-1"/>
          <w:sz w:val="21"/>
          <w:szCs w:val="21"/>
        </w:rPr>
        <w:t>德。</w:t>
      </w:r>
      <w:r>
        <w:rPr>
          <w:rFonts w:cs="Microsoft YaHei" w:hAnsi="Microsoft YaHei" w:eastAsia="Microsoft YaHei" w:ascii="Microsoft YaHei"/>
          <w:spacing w:val="0"/>
          <w:w w:val="100"/>
          <w:position w:val="0"/>
          <w:sz w:val="21"/>
          <w:szCs w:val="21"/>
        </w:rPr>
      </w:r>
    </w:p>
    <w:p>
      <w:pPr>
        <w:rPr>
          <w:sz w:val="11"/>
          <w:szCs w:val="11"/>
        </w:rPr>
        <w:jc w:val="left"/>
        <w:spacing w:lineRule="exact" w:line="100"/>
      </w:pPr>
      <w:r>
        <w:rPr>
          <w:sz w:val="11"/>
          <w:szCs w:val="11"/>
        </w:rPr>
      </w:r>
    </w:p>
    <w:p>
      <w:pPr>
        <w:rPr>
          <w:rFonts w:cs="Microsoft YaHei" w:hAnsi="Microsoft YaHei" w:eastAsia="Microsoft YaHei" w:ascii="Microsoft YaHei"/>
          <w:sz w:val="21"/>
          <w:szCs w:val="21"/>
        </w:rPr>
        <w:jc w:val="left"/>
        <w:spacing w:lineRule="auto" w:line="248"/>
        <w:ind w:left="602" w:right="2571" w:hanging="482"/>
      </w:pPr>
      <w:r>
        <w:rPr>
          <w:rFonts w:cs="Microsoft YaHei" w:hAnsi="Microsoft YaHei" w:eastAsia="Microsoft YaHei" w:ascii="Microsoft YaHei"/>
          <w:spacing w:val="7"/>
          <w:w w:val="100"/>
          <w:sz w:val="18"/>
          <w:szCs w:val="18"/>
        </w:rPr>
        <w:t>四</w:t>
      </w:r>
      <w:r>
        <w:rPr>
          <w:rFonts w:cs="Times New Roman" w:hAnsi="Times New Roman" w:eastAsia="Times New Roman" w:ascii="Times New Roman"/>
          <w:b/>
          <w:spacing w:val="0"/>
          <w:w w:val="100"/>
          <w:sz w:val="18"/>
          <w:szCs w:val="18"/>
        </w:rPr>
        <w:t>.</w:t>
      </w:r>
      <w:r>
        <w:rPr>
          <w:rFonts w:cs="Times New Roman" w:hAnsi="Times New Roman" w:eastAsia="Times New Roman" w:ascii="Times New Roman"/>
          <w:b/>
          <w:spacing w:val="40"/>
          <w:w w:val="100"/>
          <w:sz w:val="18"/>
          <w:szCs w:val="18"/>
        </w:rPr>
        <w:t> </w:t>
      </w:r>
      <w:r>
        <w:rPr>
          <w:rFonts w:cs="Microsoft YaHei" w:hAnsi="Microsoft YaHei" w:eastAsia="Microsoft YaHei" w:ascii="Microsoft YaHei"/>
          <w:spacing w:val="0"/>
          <w:w w:val="100"/>
          <w:sz w:val="18"/>
          <w:szCs w:val="18"/>
        </w:rPr>
        <w:t>主干学科与</w:t>
      </w:r>
      <w:r>
        <w:rPr>
          <w:rFonts w:cs="Microsoft YaHei" w:hAnsi="Microsoft YaHei" w:eastAsia="Microsoft YaHei" w:ascii="Microsoft YaHei"/>
          <w:spacing w:val="7"/>
          <w:w w:val="100"/>
          <w:sz w:val="18"/>
          <w:szCs w:val="18"/>
        </w:rPr>
        <w:t>相</w:t>
      </w:r>
      <w:r>
        <w:rPr>
          <w:rFonts w:cs="Microsoft YaHei" w:hAnsi="Microsoft YaHei" w:eastAsia="Microsoft YaHei" w:ascii="Microsoft YaHei"/>
          <w:spacing w:val="0"/>
          <w:w w:val="100"/>
          <w:sz w:val="18"/>
          <w:szCs w:val="18"/>
        </w:rPr>
        <w:t>近专业</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21"/>
          <w:szCs w:val="21"/>
        </w:rPr>
        <w:t>主干学科：地理信</w:t>
      </w:r>
      <w:r>
        <w:rPr>
          <w:rFonts w:cs="Microsoft YaHei" w:hAnsi="Microsoft YaHei" w:eastAsia="Microsoft YaHei" w:ascii="Microsoft YaHei"/>
          <w:spacing w:val="7"/>
          <w:w w:val="100"/>
          <w:sz w:val="21"/>
          <w:szCs w:val="21"/>
        </w:rPr>
        <w:t>息</w:t>
      </w:r>
      <w:r>
        <w:rPr>
          <w:rFonts w:cs="Microsoft YaHei" w:hAnsi="Microsoft YaHei" w:eastAsia="Microsoft YaHei" w:ascii="Microsoft YaHei"/>
          <w:spacing w:val="0"/>
          <w:w w:val="100"/>
          <w:sz w:val="21"/>
          <w:szCs w:val="21"/>
        </w:rPr>
        <w:t>系统、地图</w:t>
      </w:r>
      <w:r>
        <w:rPr>
          <w:rFonts w:cs="Microsoft YaHei" w:hAnsi="Microsoft YaHei" w:eastAsia="Microsoft YaHei" w:ascii="Microsoft YaHei"/>
          <w:spacing w:val="7"/>
          <w:w w:val="100"/>
          <w:sz w:val="21"/>
          <w:szCs w:val="21"/>
        </w:rPr>
        <w:t>学</w:t>
      </w:r>
      <w:r>
        <w:rPr>
          <w:rFonts w:cs="Microsoft YaHei" w:hAnsi="Microsoft YaHei" w:eastAsia="Microsoft YaHei" w:ascii="Microsoft YaHei"/>
          <w:spacing w:val="0"/>
          <w:w w:val="100"/>
          <w:sz w:val="21"/>
          <w:szCs w:val="21"/>
        </w:rPr>
        <w:t>、地理学、</w:t>
      </w:r>
      <w:r>
        <w:rPr>
          <w:rFonts w:cs="Microsoft YaHei" w:hAnsi="Microsoft YaHei" w:eastAsia="Microsoft YaHei" w:ascii="Microsoft YaHei"/>
          <w:spacing w:val="7"/>
          <w:w w:val="100"/>
          <w:sz w:val="21"/>
          <w:szCs w:val="21"/>
        </w:rPr>
        <w:t>计</w:t>
      </w:r>
      <w:r>
        <w:rPr>
          <w:rFonts w:cs="Microsoft YaHei" w:hAnsi="Microsoft YaHei" w:eastAsia="Microsoft YaHei" w:ascii="Microsoft YaHei"/>
          <w:spacing w:val="0"/>
          <w:w w:val="100"/>
          <w:sz w:val="21"/>
          <w:szCs w:val="21"/>
        </w:rPr>
        <w:t>算机科学与</w:t>
      </w:r>
      <w:r>
        <w:rPr>
          <w:rFonts w:cs="Microsoft YaHei" w:hAnsi="Microsoft YaHei" w:eastAsia="Microsoft YaHei" w:ascii="Microsoft YaHei"/>
          <w:spacing w:val="7"/>
          <w:w w:val="100"/>
          <w:sz w:val="21"/>
          <w:szCs w:val="21"/>
        </w:rPr>
        <w:t>技</w:t>
      </w:r>
      <w:r>
        <w:rPr>
          <w:rFonts w:cs="Microsoft YaHei" w:hAnsi="Microsoft YaHei" w:eastAsia="Microsoft YaHei" w:ascii="Microsoft YaHei"/>
          <w:spacing w:val="0"/>
          <w:w w:val="100"/>
          <w:sz w:val="21"/>
          <w:szCs w:val="21"/>
        </w:rPr>
        <w:t>术。</w:t>
      </w:r>
      <w:r>
        <w:rPr>
          <w:rFonts w:cs="Microsoft YaHei" w:hAnsi="Microsoft YaHei" w:eastAsia="Microsoft YaHei" w:ascii="Microsoft YaHei"/>
          <w:spacing w:val="0"/>
          <w:w w:val="100"/>
          <w:sz w:val="21"/>
          <w:szCs w:val="21"/>
        </w:rPr>
        <w:t> </w:t>
      </w:r>
      <w:r>
        <w:rPr>
          <w:rFonts w:cs="Microsoft YaHei" w:hAnsi="Microsoft YaHei" w:eastAsia="Microsoft YaHei" w:ascii="Microsoft YaHei"/>
          <w:spacing w:val="0"/>
          <w:w w:val="100"/>
          <w:sz w:val="21"/>
          <w:szCs w:val="21"/>
        </w:rPr>
        <w:t>相近专业：地理科</w:t>
      </w:r>
      <w:r>
        <w:rPr>
          <w:rFonts w:cs="Microsoft YaHei" w:hAnsi="Microsoft YaHei" w:eastAsia="Microsoft YaHei" w:ascii="Microsoft YaHei"/>
          <w:spacing w:val="7"/>
          <w:w w:val="100"/>
          <w:sz w:val="21"/>
          <w:szCs w:val="21"/>
        </w:rPr>
        <w:t>学</w:t>
      </w:r>
      <w:r>
        <w:rPr>
          <w:rFonts w:cs="Microsoft YaHei" w:hAnsi="Microsoft YaHei" w:eastAsia="Microsoft YaHei" w:ascii="Microsoft YaHei"/>
          <w:spacing w:val="0"/>
          <w:w w:val="100"/>
          <w:sz w:val="21"/>
          <w:szCs w:val="21"/>
        </w:rPr>
        <w:t>、测绘工程</w:t>
      </w:r>
      <w:r>
        <w:rPr>
          <w:rFonts w:cs="Microsoft YaHei" w:hAnsi="Microsoft YaHei" w:eastAsia="Microsoft YaHei" w:ascii="Microsoft YaHei"/>
          <w:spacing w:val="7"/>
          <w:w w:val="100"/>
          <w:sz w:val="21"/>
          <w:szCs w:val="21"/>
        </w:rPr>
        <w:t>、</w:t>
      </w:r>
      <w:r>
        <w:rPr>
          <w:rFonts w:cs="Microsoft YaHei" w:hAnsi="Microsoft YaHei" w:eastAsia="Microsoft YaHei" w:ascii="Microsoft YaHei"/>
          <w:spacing w:val="0"/>
          <w:w w:val="100"/>
          <w:sz w:val="21"/>
          <w:szCs w:val="21"/>
        </w:rPr>
        <w:t>资源环境与</w:t>
      </w:r>
      <w:r>
        <w:rPr>
          <w:rFonts w:cs="Microsoft YaHei" w:hAnsi="Microsoft YaHei" w:eastAsia="Microsoft YaHei" w:ascii="Microsoft YaHei"/>
          <w:spacing w:val="7"/>
          <w:w w:val="100"/>
          <w:sz w:val="21"/>
          <w:szCs w:val="21"/>
        </w:rPr>
        <w:t>城</w:t>
      </w:r>
      <w:r>
        <w:rPr>
          <w:rFonts w:cs="Microsoft YaHei" w:hAnsi="Microsoft YaHei" w:eastAsia="Microsoft YaHei" w:ascii="Microsoft YaHei"/>
          <w:spacing w:val="0"/>
          <w:w w:val="100"/>
          <w:sz w:val="21"/>
          <w:szCs w:val="21"/>
        </w:rPr>
        <w:t>乡规划环境。</w:t>
      </w:r>
      <w:r>
        <w:rPr>
          <w:rFonts w:cs="Microsoft YaHei" w:hAnsi="Microsoft YaHei" w:eastAsia="Microsoft YaHei" w:ascii="Microsoft YaHei"/>
          <w:spacing w:val="0"/>
          <w:w w:val="100"/>
          <w:sz w:val="21"/>
          <w:szCs w:val="21"/>
        </w:rPr>
      </w:r>
    </w:p>
    <w:p>
      <w:pPr>
        <w:rPr>
          <w:sz w:val="10"/>
          <w:szCs w:val="10"/>
        </w:rPr>
        <w:jc w:val="left"/>
        <w:spacing w:lineRule="exact" w:line="100"/>
      </w:pPr>
      <w:r>
        <w:rPr>
          <w:sz w:val="10"/>
          <w:szCs w:val="10"/>
        </w:rPr>
      </w:r>
    </w:p>
    <w:p>
      <w:pPr>
        <w:rPr>
          <w:rFonts w:cs="Microsoft YaHei" w:hAnsi="Microsoft YaHei" w:eastAsia="Microsoft YaHei" w:ascii="Microsoft YaHei"/>
          <w:sz w:val="18"/>
          <w:szCs w:val="18"/>
        </w:rPr>
        <w:jc w:val="left"/>
        <w:ind w:left="119"/>
      </w:pPr>
      <w:r>
        <w:rPr>
          <w:rFonts w:cs="Microsoft YaHei" w:hAnsi="Microsoft YaHei" w:eastAsia="Microsoft YaHei" w:ascii="Microsoft YaHei"/>
          <w:spacing w:val="7"/>
          <w:w w:val="100"/>
          <w:sz w:val="18"/>
          <w:szCs w:val="18"/>
        </w:rPr>
        <w:t>五</w:t>
      </w:r>
      <w:r>
        <w:rPr>
          <w:rFonts w:cs="Times New Roman" w:hAnsi="Times New Roman" w:eastAsia="Times New Roman" w:ascii="Times New Roman"/>
          <w:b/>
          <w:spacing w:val="0"/>
          <w:w w:val="100"/>
          <w:sz w:val="18"/>
          <w:szCs w:val="18"/>
        </w:rPr>
        <w:t>.</w:t>
      </w:r>
      <w:r>
        <w:rPr>
          <w:rFonts w:cs="Times New Roman" w:hAnsi="Times New Roman" w:eastAsia="Times New Roman" w:ascii="Times New Roman"/>
          <w:b/>
          <w:spacing w:val="40"/>
          <w:w w:val="100"/>
          <w:sz w:val="18"/>
          <w:szCs w:val="18"/>
        </w:rPr>
        <w:t> </w:t>
      </w:r>
      <w:r>
        <w:rPr>
          <w:rFonts w:cs="Microsoft YaHei" w:hAnsi="Microsoft YaHei" w:eastAsia="Microsoft YaHei" w:ascii="Microsoft YaHei"/>
          <w:spacing w:val="0"/>
          <w:w w:val="100"/>
          <w:sz w:val="18"/>
          <w:szCs w:val="18"/>
        </w:rPr>
        <w:t>主要课程</w:t>
      </w:r>
    </w:p>
    <w:p>
      <w:pPr>
        <w:rPr>
          <w:rFonts w:cs="Microsoft YaHei" w:hAnsi="Microsoft YaHei" w:eastAsia="Microsoft YaHei" w:ascii="Microsoft YaHei"/>
          <w:sz w:val="21"/>
          <w:szCs w:val="21"/>
        </w:rPr>
        <w:jc w:val="both"/>
        <w:spacing w:before="64" w:lineRule="exact" w:line="320"/>
        <w:ind w:left="119" w:right="78" w:firstLine="482"/>
      </w:pPr>
      <w:r>
        <w:rPr>
          <w:rFonts w:cs="Microsoft YaHei" w:hAnsi="Microsoft YaHei" w:eastAsia="Microsoft YaHei" w:ascii="Microsoft YaHei"/>
          <w:spacing w:val="0"/>
          <w:w w:val="100"/>
          <w:sz w:val="21"/>
          <w:szCs w:val="21"/>
        </w:rPr>
        <w:t>通识教育基础课</w:t>
      </w:r>
      <w:r>
        <w:rPr>
          <w:rFonts w:cs="Microsoft YaHei" w:hAnsi="Microsoft YaHei" w:eastAsia="Microsoft YaHei" w:ascii="Microsoft YaHei"/>
          <w:spacing w:val="0"/>
          <w:w w:val="100"/>
          <w:sz w:val="21"/>
          <w:szCs w:val="21"/>
        </w:rPr>
        <w:t> </w:t>
      </w:r>
      <w:r>
        <w:rPr>
          <w:rFonts w:cs="Microsoft YaHei" w:hAnsi="Microsoft YaHei" w:eastAsia="Microsoft YaHei" w:ascii="Microsoft YaHei"/>
          <w:spacing w:val="7"/>
          <w:w w:val="100"/>
          <w:sz w:val="21"/>
          <w:szCs w:val="21"/>
        </w:rPr>
        <w:t>马</w:t>
      </w:r>
      <w:r>
        <w:rPr>
          <w:rFonts w:cs="Microsoft YaHei" w:hAnsi="Microsoft YaHei" w:eastAsia="Microsoft YaHei" w:ascii="Microsoft YaHei"/>
          <w:spacing w:val="0"/>
          <w:w w:val="100"/>
          <w:sz w:val="21"/>
          <w:szCs w:val="21"/>
        </w:rPr>
        <w:t>列课</w:t>
      </w:r>
      <w:r>
        <w:rPr>
          <w:rFonts w:cs="Microsoft YaHei" w:hAnsi="Microsoft YaHei" w:eastAsia="Microsoft YaHei" w:ascii="Microsoft YaHei"/>
          <w:spacing w:val="-7"/>
          <w:w w:val="100"/>
          <w:sz w:val="21"/>
          <w:szCs w:val="21"/>
        </w:rPr>
        <w:t>、</w:t>
      </w:r>
      <w:r>
        <w:rPr>
          <w:rFonts w:cs="Microsoft YaHei" w:hAnsi="Microsoft YaHei" w:eastAsia="Microsoft YaHei" w:ascii="Microsoft YaHei"/>
          <w:spacing w:val="7"/>
          <w:w w:val="100"/>
          <w:sz w:val="21"/>
          <w:szCs w:val="21"/>
        </w:rPr>
        <w:t>德</w:t>
      </w:r>
      <w:r>
        <w:rPr>
          <w:rFonts w:cs="Microsoft YaHei" w:hAnsi="Microsoft YaHei" w:eastAsia="Microsoft YaHei" w:ascii="Microsoft YaHei"/>
          <w:spacing w:val="0"/>
          <w:w w:val="100"/>
          <w:sz w:val="21"/>
          <w:szCs w:val="21"/>
        </w:rPr>
        <w:t>育课及文化</w:t>
      </w:r>
      <w:r>
        <w:rPr>
          <w:rFonts w:cs="Microsoft YaHei" w:hAnsi="Microsoft YaHei" w:eastAsia="Microsoft YaHei" w:ascii="Microsoft YaHei"/>
          <w:spacing w:val="7"/>
          <w:w w:val="100"/>
          <w:sz w:val="21"/>
          <w:szCs w:val="21"/>
        </w:rPr>
        <w:t>素</w:t>
      </w:r>
      <w:r>
        <w:rPr>
          <w:rFonts w:cs="Microsoft YaHei" w:hAnsi="Microsoft YaHei" w:eastAsia="Microsoft YaHei" w:ascii="Microsoft YaHei"/>
          <w:spacing w:val="0"/>
          <w:w w:val="100"/>
          <w:sz w:val="21"/>
          <w:szCs w:val="21"/>
        </w:rPr>
        <w:t>质教育类课</w:t>
      </w:r>
      <w:r>
        <w:rPr>
          <w:rFonts w:cs="Microsoft YaHei" w:hAnsi="Microsoft YaHei" w:eastAsia="Microsoft YaHei" w:ascii="Microsoft YaHei"/>
          <w:spacing w:val="7"/>
          <w:w w:val="100"/>
          <w:sz w:val="21"/>
          <w:szCs w:val="21"/>
        </w:rPr>
        <w:t>程</w:t>
      </w:r>
      <w:r>
        <w:rPr>
          <w:rFonts w:cs="Microsoft YaHei" w:hAnsi="Microsoft YaHei" w:eastAsia="Microsoft YaHei" w:ascii="Microsoft YaHei"/>
          <w:spacing w:val="-7"/>
          <w:w w:val="100"/>
          <w:sz w:val="21"/>
          <w:szCs w:val="21"/>
        </w:rPr>
        <w:t>、</w:t>
      </w:r>
      <w:r>
        <w:rPr>
          <w:rFonts w:cs="Microsoft YaHei" w:hAnsi="Microsoft YaHei" w:eastAsia="Microsoft YaHei" w:ascii="Microsoft YaHei"/>
          <w:spacing w:val="0"/>
          <w:w w:val="100"/>
          <w:sz w:val="21"/>
          <w:szCs w:val="21"/>
        </w:rPr>
        <w:t>体</w:t>
      </w:r>
      <w:r>
        <w:rPr>
          <w:rFonts w:cs="Microsoft YaHei" w:hAnsi="Microsoft YaHei" w:eastAsia="Microsoft YaHei" w:ascii="Microsoft YaHei"/>
          <w:spacing w:val="7"/>
          <w:w w:val="100"/>
          <w:sz w:val="21"/>
          <w:szCs w:val="21"/>
        </w:rPr>
        <w:t>育</w:t>
      </w:r>
      <w:r>
        <w:rPr>
          <w:rFonts w:cs="Microsoft YaHei" w:hAnsi="Microsoft YaHei" w:eastAsia="Microsoft YaHei" w:ascii="Microsoft YaHei"/>
          <w:spacing w:val="-7"/>
          <w:w w:val="100"/>
          <w:sz w:val="21"/>
          <w:szCs w:val="21"/>
        </w:rPr>
        <w:t>、</w:t>
      </w:r>
      <w:r>
        <w:rPr>
          <w:rFonts w:cs="Microsoft YaHei" w:hAnsi="Microsoft YaHei" w:eastAsia="Microsoft YaHei" w:ascii="Microsoft YaHei"/>
          <w:spacing w:val="0"/>
          <w:w w:val="100"/>
          <w:sz w:val="21"/>
          <w:szCs w:val="21"/>
        </w:rPr>
        <w:t>大学</w:t>
      </w:r>
      <w:r>
        <w:rPr>
          <w:rFonts w:cs="Microsoft YaHei" w:hAnsi="Microsoft YaHei" w:eastAsia="Microsoft YaHei" w:ascii="Microsoft YaHei"/>
          <w:spacing w:val="7"/>
          <w:w w:val="100"/>
          <w:sz w:val="21"/>
          <w:szCs w:val="21"/>
        </w:rPr>
        <w:t>英</w:t>
      </w:r>
      <w:r>
        <w:rPr>
          <w:rFonts w:cs="Microsoft YaHei" w:hAnsi="Microsoft YaHei" w:eastAsia="Microsoft YaHei" w:ascii="Microsoft YaHei"/>
          <w:spacing w:val="0"/>
          <w:w w:val="100"/>
          <w:sz w:val="21"/>
          <w:szCs w:val="21"/>
        </w:rPr>
        <w:t>语</w:t>
      </w:r>
      <w:r>
        <w:rPr>
          <w:rFonts w:cs="Microsoft YaHei" w:hAnsi="Microsoft YaHei" w:eastAsia="Microsoft YaHei" w:ascii="Microsoft YaHei"/>
          <w:spacing w:val="-7"/>
          <w:w w:val="100"/>
          <w:sz w:val="21"/>
          <w:szCs w:val="21"/>
        </w:rPr>
        <w:t>、</w:t>
      </w:r>
      <w:r>
        <w:rPr>
          <w:rFonts w:cs="Microsoft YaHei" w:hAnsi="Microsoft YaHei" w:eastAsia="Microsoft YaHei" w:ascii="Microsoft YaHei"/>
          <w:spacing w:val="7"/>
          <w:w w:val="100"/>
          <w:sz w:val="21"/>
          <w:szCs w:val="21"/>
        </w:rPr>
        <w:t>高</w:t>
      </w:r>
      <w:r>
        <w:rPr>
          <w:rFonts w:cs="Microsoft YaHei" w:hAnsi="Microsoft YaHei" w:eastAsia="Microsoft YaHei" w:ascii="Microsoft YaHei"/>
          <w:spacing w:val="0"/>
          <w:w w:val="100"/>
          <w:sz w:val="21"/>
          <w:szCs w:val="21"/>
        </w:rPr>
        <w:t>等数学</w:t>
      </w:r>
      <w:r>
        <w:rPr>
          <w:rFonts w:cs="Microsoft YaHei" w:hAnsi="Microsoft YaHei" w:eastAsia="Microsoft YaHei" w:ascii="Microsoft YaHei"/>
          <w:spacing w:val="-7"/>
          <w:w w:val="100"/>
          <w:sz w:val="21"/>
          <w:szCs w:val="21"/>
        </w:rPr>
        <w:t>、</w:t>
      </w:r>
      <w:r>
        <w:rPr>
          <w:rFonts w:cs="Microsoft YaHei" w:hAnsi="Microsoft YaHei" w:eastAsia="Microsoft YaHei" w:ascii="Microsoft YaHei"/>
          <w:spacing w:val="0"/>
          <w:w w:val="100"/>
          <w:sz w:val="21"/>
          <w:szCs w:val="21"/>
        </w:rPr>
        <w:t>线性</w:t>
      </w:r>
      <w:r>
        <w:rPr>
          <w:rFonts w:cs="Microsoft YaHei" w:hAnsi="Microsoft YaHei" w:eastAsia="Microsoft YaHei" w:ascii="Microsoft YaHei"/>
          <w:spacing w:val="0"/>
          <w:w w:val="100"/>
          <w:sz w:val="21"/>
          <w:szCs w:val="21"/>
        </w:rPr>
        <w:t> </w:t>
      </w:r>
      <w:r>
        <w:rPr>
          <w:rFonts w:cs="Microsoft YaHei" w:hAnsi="Microsoft YaHei" w:eastAsia="Microsoft YaHei" w:ascii="Microsoft YaHei"/>
          <w:spacing w:val="0"/>
          <w:w w:val="100"/>
          <w:sz w:val="21"/>
          <w:szCs w:val="21"/>
        </w:rPr>
        <w:t>代数、概率论与数</w:t>
      </w:r>
      <w:r>
        <w:rPr>
          <w:rFonts w:cs="Microsoft YaHei" w:hAnsi="Microsoft YaHei" w:eastAsia="Microsoft YaHei" w:ascii="Microsoft YaHei"/>
          <w:spacing w:val="7"/>
          <w:w w:val="100"/>
          <w:sz w:val="21"/>
          <w:szCs w:val="21"/>
        </w:rPr>
        <w:t>理</w:t>
      </w:r>
      <w:r>
        <w:rPr>
          <w:rFonts w:cs="Microsoft YaHei" w:hAnsi="Microsoft YaHei" w:eastAsia="Microsoft YaHei" w:ascii="Microsoft YaHei"/>
          <w:spacing w:val="0"/>
          <w:w w:val="100"/>
          <w:sz w:val="21"/>
          <w:szCs w:val="21"/>
        </w:rPr>
        <w:t>统计、大学</w:t>
      </w:r>
      <w:r>
        <w:rPr>
          <w:rFonts w:cs="Microsoft YaHei" w:hAnsi="Microsoft YaHei" w:eastAsia="Microsoft YaHei" w:ascii="Microsoft YaHei"/>
          <w:spacing w:val="7"/>
          <w:w w:val="100"/>
          <w:sz w:val="21"/>
          <w:szCs w:val="21"/>
        </w:rPr>
        <w:t>物</w:t>
      </w:r>
      <w:r>
        <w:rPr>
          <w:rFonts w:cs="Microsoft YaHei" w:hAnsi="Microsoft YaHei" w:eastAsia="Microsoft YaHei" w:ascii="Microsoft YaHei"/>
          <w:spacing w:val="0"/>
          <w:w w:val="100"/>
          <w:sz w:val="21"/>
          <w:szCs w:val="21"/>
        </w:rPr>
        <w:t>理学、计算</w:t>
      </w:r>
      <w:r>
        <w:rPr>
          <w:rFonts w:cs="Microsoft YaHei" w:hAnsi="Microsoft YaHei" w:eastAsia="Microsoft YaHei" w:ascii="Microsoft YaHei"/>
          <w:spacing w:val="7"/>
          <w:w w:val="100"/>
          <w:sz w:val="21"/>
          <w:szCs w:val="21"/>
        </w:rPr>
        <w:t>机</w:t>
      </w:r>
      <w:r>
        <w:rPr>
          <w:rFonts w:cs="Microsoft YaHei" w:hAnsi="Microsoft YaHei" w:eastAsia="Microsoft YaHei" w:ascii="Microsoft YaHei"/>
          <w:spacing w:val="0"/>
          <w:w w:val="100"/>
          <w:sz w:val="21"/>
          <w:szCs w:val="21"/>
        </w:rPr>
        <w:t>程序设计等。</w:t>
      </w:r>
      <w:r>
        <w:rPr>
          <w:rFonts w:cs="Microsoft YaHei" w:hAnsi="Microsoft YaHei" w:eastAsia="Microsoft YaHei" w:ascii="Microsoft YaHei"/>
          <w:spacing w:val="0"/>
          <w:w w:val="100"/>
          <w:sz w:val="21"/>
          <w:szCs w:val="21"/>
        </w:rPr>
      </w:r>
    </w:p>
    <w:p>
      <w:pPr>
        <w:rPr>
          <w:rFonts w:cs="Microsoft YaHei" w:hAnsi="Microsoft YaHei" w:eastAsia="Microsoft YaHei" w:ascii="Microsoft YaHei"/>
          <w:sz w:val="21"/>
          <w:szCs w:val="21"/>
        </w:rPr>
        <w:jc w:val="left"/>
        <w:spacing w:lineRule="exact" w:line="320"/>
        <w:ind w:left="602"/>
      </w:pPr>
      <w:r>
        <w:rPr>
          <w:rFonts w:cs="Microsoft YaHei" w:hAnsi="Microsoft YaHei" w:eastAsia="Microsoft YaHei" w:ascii="Microsoft YaHei"/>
          <w:spacing w:val="0"/>
          <w:w w:val="100"/>
          <w:position w:val="-1"/>
          <w:sz w:val="21"/>
          <w:szCs w:val="21"/>
        </w:rPr>
        <w:t>大类学科基础课</w:t>
      </w:r>
      <w:r>
        <w:rPr>
          <w:rFonts w:cs="Microsoft YaHei" w:hAnsi="Microsoft YaHei" w:eastAsia="Microsoft YaHei" w:ascii="Microsoft YaHei"/>
          <w:spacing w:val="0"/>
          <w:w w:val="100"/>
          <w:position w:val="-1"/>
          <w:sz w:val="21"/>
          <w:szCs w:val="21"/>
        </w:rPr>
        <w:t>  </w:t>
      </w:r>
      <w:r>
        <w:rPr>
          <w:rFonts w:cs="Microsoft YaHei" w:hAnsi="Microsoft YaHei" w:eastAsia="Microsoft YaHei" w:ascii="Microsoft YaHei"/>
          <w:spacing w:val="9"/>
          <w:w w:val="100"/>
          <w:position w:val="-1"/>
          <w:sz w:val="21"/>
          <w:szCs w:val="21"/>
        </w:rPr>
        <w:t> </w:t>
      </w:r>
      <w:r>
        <w:rPr>
          <w:rFonts w:cs="Microsoft YaHei" w:hAnsi="Microsoft YaHei" w:eastAsia="Microsoft YaHei" w:ascii="Microsoft YaHei"/>
          <w:spacing w:val="7"/>
          <w:w w:val="100"/>
          <w:position w:val="-1"/>
          <w:sz w:val="21"/>
          <w:szCs w:val="21"/>
        </w:rPr>
        <w:t>测</w:t>
      </w:r>
      <w:r>
        <w:rPr>
          <w:rFonts w:cs="Microsoft YaHei" w:hAnsi="Microsoft YaHei" w:eastAsia="Microsoft YaHei" w:ascii="Microsoft YaHei"/>
          <w:spacing w:val="0"/>
          <w:w w:val="100"/>
          <w:position w:val="-1"/>
          <w:sz w:val="21"/>
          <w:szCs w:val="21"/>
        </w:rPr>
        <w:t>绘地理信息</w:t>
      </w:r>
      <w:r>
        <w:rPr>
          <w:rFonts w:cs="Microsoft YaHei" w:hAnsi="Microsoft YaHei" w:eastAsia="Microsoft YaHei" w:ascii="Microsoft YaHei"/>
          <w:spacing w:val="7"/>
          <w:w w:val="100"/>
          <w:position w:val="-1"/>
          <w:sz w:val="21"/>
          <w:szCs w:val="21"/>
        </w:rPr>
        <w:t>导</w:t>
      </w:r>
      <w:r>
        <w:rPr>
          <w:rFonts w:cs="Microsoft YaHei" w:hAnsi="Microsoft YaHei" w:eastAsia="Microsoft YaHei" w:ascii="Microsoft YaHei"/>
          <w:spacing w:val="0"/>
          <w:w w:val="100"/>
          <w:position w:val="-1"/>
          <w:sz w:val="21"/>
          <w:szCs w:val="21"/>
        </w:rPr>
        <w:t>论</w:t>
      </w:r>
      <w:r>
        <w:rPr>
          <w:rFonts w:cs="Microsoft YaHei" w:hAnsi="Microsoft YaHei" w:eastAsia="Microsoft YaHei" w:ascii="Microsoft YaHei"/>
          <w:spacing w:val="-7"/>
          <w:w w:val="100"/>
          <w:position w:val="-1"/>
          <w:sz w:val="21"/>
          <w:szCs w:val="21"/>
        </w:rPr>
        <w:t>、</w:t>
      </w:r>
      <w:r>
        <w:rPr>
          <w:rFonts w:cs="Microsoft YaHei" w:hAnsi="Microsoft YaHei" w:eastAsia="Microsoft YaHei" w:ascii="Microsoft YaHei"/>
          <w:spacing w:val="0"/>
          <w:w w:val="100"/>
          <w:position w:val="-1"/>
          <w:sz w:val="21"/>
          <w:szCs w:val="21"/>
        </w:rPr>
        <w:t>测</w:t>
      </w:r>
      <w:r>
        <w:rPr>
          <w:rFonts w:cs="Microsoft YaHei" w:hAnsi="Microsoft YaHei" w:eastAsia="Microsoft YaHei" w:ascii="Microsoft YaHei"/>
          <w:spacing w:val="7"/>
          <w:w w:val="100"/>
          <w:position w:val="-1"/>
          <w:sz w:val="21"/>
          <w:szCs w:val="21"/>
        </w:rPr>
        <w:t>量</w:t>
      </w:r>
      <w:r>
        <w:rPr>
          <w:rFonts w:cs="Microsoft YaHei" w:hAnsi="Microsoft YaHei" w:eastAsia="Microsoft YaHei" w:ascii="Microsoft YaHei"/>
          <w:spacing w:val="0"/>
          <w:w w:val="100"/>
          <w:position w:val="-1"/>
          <w:sz w:val="21"/>
          <w:szCs w:val="21"/>
        </w:rPr>
        <w:t>学</w:t>
      </w:r>
      <w:r>
        <w:rPr>
          <w:rFonts w:cs="Microsoft YaHei" w:hAnsi="Microsoft YaHei" w:eastAsia="Microsoft YaHei" w:ascii="Microsoft YaHei"/>
          <w:spacing w:val="-7"/>
          <w:w w:val="100"/>
          <w:position w:val="-1"/>
          <w:sz w:val="21"/>
          <w:szCs w:val="21"/>
        </w:rPr>
        <w:t>、</w:t>
      </w:r>
      <w:r>
        <w:rPr>
          <w:rFonts w:cs="Microsoft YaHei" w:hAnsi="Microsoft YaHei" w:eastAsia="Microsoft YaHei" w:ascii="Microsoft YaHei"/>
          <w:spacing w:val="7"/>
          <w:w w:val="100"/>
          <w:position w:val="-1"/>
          <w:sz w:val="21"/>
          <w:szCs w:val="21"/>
        </w:rPr>
        <w:t>地</w:t>
      </w:r>
      <w:r>
        <w:rPr>
          <w:rFonts w:cs="Microsoft YaHei" w:hAnsi="Microsoft YaHei" w:eastAsia="Microsoft YaHei" w:ascii="Microsoft YaHei"/>
          <w:spacing w:val="0"/>
          <w:w w:val="100"/>
          <w:position w:val="-1"/>
          <w:sz w:val="21"/>
          <w:szCs w:val="21"/>
        </w:rPr>
        <w:t>图学基</w:t>
      </w:r>
      <w:r>
        <w:rPr>
          <w:rFonts w:cs="Microsoft YaHei" w:hAnsi="Microsoft YaHei" w:eastAsia="Microsoft YaHei" w:ascii="Microsoft YaHei"/>
          <w:spacing w:val="7"/>
          <w:w w:val="100"/>
          <w:position w:val="-1"/>
          <w:sz w:val="21"/>
          <w:szCs w:val="21"/>
        </w:rPr>
        <w:t>础</w:t>
      </w:r>
      <w:r>
        <w:rPr>
          <w:rFonts w:cs="Microsoft YaHei" w:hAnsi="Microsoft YaHei" w:eastAsia="Microsoft YaHei" w:ascii="Microsoft YaHei"/>
          <w:spacing w:val="-7"/>
          <w:w w:val="100"/>
          <w:position w:val="-1"/>
          <w:sz w:val="21"/>
          <w:szCs w:val="21"/>
        </w:rPr>
        <w:t>、</w:t>
      </w:r>
      <w:r>
        <w:rPr>
          <w:rFonts w:cs="Microsoft YaHei" w:hAnsi="Microsoft YaHei" w:eastAsia="Microsoft YaHei" w:ascii="Microsoft YaHei"/>
          <w:spacing w:val="0"/>
          <w:w w:val="100"/>
          <w:position w:val="-1"/>
          <w:sz w:val="21"/>
          <w:szCs w:val="21"/>
        </w:rPr>
        <w:t>自然地理</w:t>
      </w:r>
      <w:r>
        <w:rPr>
          <w:rFonts w:cs="Microsoft YaHei" w:hAnsi="Microsoft YaHei" w:eastAsia="Microsoft YaHei" w:ascii="Microsoft YaHei"/>
          <w:spacing w:val="7"/>
          <w:w w:val="100"/>
          <w:position w:val="-1"/>
          <w:sz w:val="21"/>
          <w:szCs w:val="21"/>
        </w:rPr>
        <w:t>学</w:t>
      </w:r>
      <w:r>
        <w:rPr>
          <w:rFonts w:cs="Microsoft YaHei" w:hAnsi="Microsoft YaHei" w:eastAsia="Microsoft YaHei" w:ascii="Microsoft YaHei"/>
          <w:spacing w:val="-7"/>
          <w:w w:val="100"/>
          <w:position w:val="-1"/>
          <w:sz w:val="21"/>
          <w:szCs w:val="21"/>
        </w:rPr>
        <w:t>、</w:t>
      </w:r>
      <w:r>
        <w:rPr>
          <w:rFonts w:cs="Microsoft YaHei" w:hAnsi="Microsoft YaHei" w:eastAsia="Microsoft YaHei" w:ascii="Microsoft YaHei"/>
          <w:spacing w:val="5"/>
          <w:w w:val="100"/>
          <w:position w:val="-1"/>
          <w:sz w:val="21"/>
          <w:szCs w:val="21"/>
        </w:rPr>
        <w:t>计</w:t>
      </w:r>
      <w:r>
        <w:rPr>
          <w:rFonts w:cs="Microsoft YaHei" w:hAnsi="Microsoft YaHei" w:eastAsia="Microsoft YaHei" w:ascii="Microsoft YaHei"/>
          <w:spacing w:val="7"/>
          <w:w w:val="100"/>
          <w:position w:val="-1"/>
          <w:sz w:val="21"/>
          <w:szCs w:val="21"/>
        </w:rPr>
        <w:t>算</w:t>
      </w:r>
      <w:r>
        <w:rPr>
          <w:rFonts w:cs="Microsoft YaHei" w:hAnsi="Microsoft YaHei" w:eastAsia="Microsoft YaHei" w:ascii="Microsoft YaHei"/>
          <w:spacing w:val="0"/>
          <w:w w:val="100"/>
          <w:position w:val="-1"/>
          <w:sz w:val="21"/>
          <w:szCs w:val="21"/>
        </w:rPr>
        <w:t>机图形学</w:t>
      </w:r>
      <w:r>
        <w:rPr>
          <w:rFonts w:cs="Microsoft YaHei" w:hAnsi="Microsoft YaHei" w:eastAsia="Microsoft YaHei" w:ascii="Microsoft YaHei"/>
          <w:spacing w:val="-7"/>
          <w:w w:val="100"/>
          <w:position w:val="-1"/>
          <w:sz w:val="21"/>
          <w:szCs w:val="21"/>
        </w:rPr>
        <w:t>、</w:t>
      </w:r>
      <w:r>
        <w:rPr>
          <w:rFonts w:cs="Microsoft YaHei" w:hAnsi="Microsoft YaHei" w:eastAsia="Microsoft YaHei" w:ascii="Microsoft YaHei"/>
          <w:spacing w:val="0"/>
          <w:w w:val="100"/>
          <w:position w:val="-1"/>
          <w:sz w:val="21"/>
          <w:szCs w:val="21"/>
        </w:rPr>
        <w:t>数</w:t>
      </w:r>
      <w:r>
        <w:rPr>
          <w:rFonts w:cs="Microsoft YaHei" w:hAnsi="Microsoft YaHei" w:eastAsia="Microsoft YaHei" w:ascii="Microsoft YaHei"/>
          <w:spacing w:val="0"/>
          <w:w w:val="100"/>
          <w:position w:val="0"/>
          <w:sz w:val="21"/>
          <w:szCs w:val="21"/>
        </w:rPr>
      </w:r>
    </w:p>
    <w:p>
      <w:pPr>
        <w:rPr>
          <w:rFonts w:cs="Microsoft YaHei" w:hAnsi="Microsoft YaHei" w:eastAsia="Microsoft YaHei" w:ascii="Microsoft YaHei"/>
          <w:sz w:val="21"/>
          <w:szCs w:val="21"/>
        </w:rPr>
        <w:jc w:val="left"/>
        <w:spacing w:lineRule="exact" w:line="340"/>
        <w:ind w:left="119"/>
      </w:pPr>
      <w:r>
        <w:rPr>
          <w:rFonts w:cs="Microsoft YaHei" w:hAnsi="Microsoft YaHei" w:eastAsia="Microsoft YaHei" w:ascii="Microsoft YaHei"/>
          <w:spacing w:val="0"/>
          <w:w w:val="100"/>
          <w:position w:val="-1"/>
          <w:sz w:val="21"/>
          <w:szCs w:val="21"/>
        </w:rPr>
        <w:t>据结构、数据库原</w:t>
      </w:r>
      <w:r>
        <w:rPr>
          <w:rFonts w:cs="Microsoft YaHei" w:hAnsi="Microsoft YaHei" w:eastAsia="Microsoft YaHei" w:ascii="Microsoft YaHei"/>
          <w:spacing w:val="7"/>
          <w:w w:val="100"/>
          <w:position w:val="-1"/>
          <w:sz w:val="21"/>
          <w:szCs w:val="21"/>
        </w:rPr>
        <w:t>理</w:t>
      </w:r>
      <w:r>
        <w:rPr>
          <w:rFonts w:cs="Microsoft YaHei" w:hAnsi="Microsoft YaHei" w:eastAsia="Microsoft YaHei" w:ascii="Microsoft YaHei"/>
          <w:spacing w:val="0"/>
          <w:w w:val="100"/>
          <w:position w:val="-1"/>
          <w:sz w:val="21"/>
          <w:szCs w:val="21"/>
        </w:rPr>
        <w:t>及应用、遥</w:t>
      </w:r>
      <w:r>
        <w:rPr>
          <w:rFonts w:cs="Microsoft YaHei" w:hAnsi="Microsoft YaHei" w:eastAsia="Microsoft YaHei" w:ascii="Microsoft YaHei"/>
          <w:spacing w:val="7"/>
          <w:w w:val="100"/>
          <w:position w:val="-1"/>
          <w:sz w:val="21"/>
          <w:szCs w:val="21"/>
        </w:rPr>
        <w:t>感</w:t>
      </w:r>
      <w:r>
        <w:rPr>
          <w:rFonts w:cs="Microsoft YaHei" w:hAnsi="Microsoft YaHei" w:eastAsia="Microsoft YaHei" w:ascii="Microsoft YaHei"/>
          <w:spacing w:val="0"/>
          <w:w w:val="100"/>
          <w:position w:val="-1"/>
          <w:sz w:val="21"/>
          <w:szCs w:val="21"/>
        </w:rPr>
        <w:t>概论等。</w:t>
      </w:r>
      <w:r>
        <w:rPr>
          <w:rFonts w:cs="Microsoft YaHei" w:hAnsi="Microsoft YaHei" w:eastAsia="Microsoft YaHei" w:ascii="Microsoft YaHei"/>
          <w:spacing w:val="0"/>
          <w:w w:val="100"/>
          <w:position w:val="0"/>
          <w:sz w:val="21"/>
          <w:szCs w:val="21"/>
        </w:rPr>
      </w:r>
    </w:p>
    <w:p>
      <w:pPr>
        <w:rPr>
          <w:rFonts w:cs="Microsoft YaHei" w:hAnsi="Microsoft YaHei" w:eastAsia="Microsoft YaHei" w:ascii="Microsoft YaHei"/>
          <w:sz w:val="21"/>
          <w:szCs w:val="21"/>
        </w:rPr>
        <w:jc w:val="both"/>
        <w:spacing w:before="13" w:lineRule="exact" w:line="320"/>
        <w:ind w:left="119" w:right="78" w:firstLine="482"/>
      </w:pPr>
      <w:r>
        <w:rPr>
          <w:rFonts w:cs="Microsoft YaHei" w:hAnsi="Microsoft YaHei" w:eastAsia="Microsoft YaHei" w:ascii="Microsoft YaHei"/>
          <w:spacing w:val="0"/>
          <w:w w:val="100"/>
          <w:sz w:val="21"/>
          <w:szCs w:val="21"/>
        </w:rPr>
        <w:t>专业主干课</w:t>
      </w:r>
      <w:r>
        <w:rPr>
          <w:rFonts w:cs="Microsoft YaHei" w:hAnsi="Microsoft YaHei" w:eastAsia="Microsoft YaHei" w:ascii="Microsoft YaHei"/>
          <w:spacing w:val="0"/>
          <w:w w:val="100"/>
          <w:sz w:val="21"/>
          <w:szCs w:val="21"/>
        </w:rPr>
        <w:t> </w:t>
      </w:r>
      <w:r>
        <w:rPr>
          <w:rFonts w:cs="Microsoft YaHei" w:hAnsi="Microsoft YaHei" w:eastAsia="Microsoft YaHei" w:ascii="Microsoft YaHei"/>
          <w:spacing w:val="0"/>
          <w:w w:val="100"/>
          <w:sz w:val="21"/>
          <w:szCs w:val="21"/>
        </w:rPr>
        <w:t>地图</w:t>
      </w:r>
      <w:r>
        <w:rPr>
          <w:rFonts w:cs="Microsoft YaHei" w:hAnsi="Microsoft YaHei" w:eastAsia="Microsoft YaHei" w:ascii="Microsoft YaHei"/>
          <w:spacing w:val="7"/>
          <w:w w:val="100"/>
          <w:sz w:val="21"/>
          <w:szCs w:val="21"/>
        </w:rPr>
        <w:t>编</w:t>
      </w:r>
      <w:r>
        <w:rPr>
          <w:rFonts w:cs="Microsoft YaHei" w:hAnsi="Microsoft YaHei" w:eastAsia="Microsoft YaHei" w:ascii="Microsoft YaHei"/>
          <w:spacing w:val="0"/>
          <w:w w:val="100"/>
          <w:sz w:val="21"/>
          <w:szCs w:val="21"/>
        </w:rPr>
        <w:t>制与设</w:t>
      </w:r>
      <w:r>
        <w:rPr>
          <w:rFonts w:cs="Microsoft YaHei" w:hAnsi="Microsoft YaHei" w:eastAsia="Microsoft YaHei" w:ascii="Microsoft YaHei"/>
          <w:spacing w:val="7"/>
          <w:w w:val="100"/>
          <w:sz w:val="21"/>
          <w:szCs w:val="21"/>
        </w:rPr>
        <w:t>计</w:t>
      </w:r>
      <w:r>
        <w:rPr>
          <w:rFonts w:cs="Microsoft YaHei" w:hAnsi="Microsoft YaHei" w:eastAsia="Microsoft YaHei" w:ascii="Microsoft YaHei"/>
          <w:spacing w:val="-7"/>
          <w:w w:val="100"/>
          <w:sz w:val="21"/>
          <w:szCs w:val="21"/>
        </w:rPr>
        <w:t>、</w:t>
      </w:r>
      <w:r>
        <w:rPr>
          <w:rFonts w:cs="Microsoft YaHei" w:hAnsi="Microsoft YaHei" w:eastAsia="Microsoft YaHei" w:ascii="Microsoft YaHei"/>
          <w:spacing w:val="0"/>
          <w:w w:val="100"/>
          <w:sz w:val="21"/>
          <w:szCs w:val="21"/>
        </w:rPr>
        <w:t>计算机地图</w:t>
      </w:r>
      <w:r>
        <w:rPr>
          <w:rFonts w:cs="Microsoft YaHei" w:hAnsi="Microsoft YaHei" w:eastAsia="Microsoft YaHei" w:ascii="Microsoft YaHei"/>
          <w:spacing w:val="7"/>
          <w:w w:val="100"/>
          <w:sz w:val="21"/>
          <w:szCs w:val="21"/>
        </w:rPr>
        <w:t>制</w:t>
      </w:r>
      <w:r>
        <w:rPr>
          <w:rFonts w:cs="Microsoft YaHei" w:hAnsi="Microsoft YaHei" w:eastAsia="Microsoft YaHei" w:ascii="Microsoft YaHei"/>
          <w:spacing w:val="0"/>
          <w:w w:val="100"/>
          <w:sz w:val="21"/>
          <w:szCs w:val="21"/>
        </w:rPr>
        <w:t>图</w:t>
      </w:r>
      <w:r>
        <w:rPr>
          <w:rFonts w:cs="Microsoft YaHei" w:hAnsi="Microsoft YaHei" w:eastAsia="Microsoft YaHei" w:ascii="Microsoft YaHei"/>
          <w:spacing w:val="-7"/>
          <w:w w:val="100"/>
          <w:sz w:val="21"/>
          <w:szCs w:val="21"/>
        </w:rPr>
        <w:t>、</w:t>
      </w:r>
      <w:r>
        <w:rPr>
          <w:rFonts w:cs="Microsoft YaHei" w:hAnsi="Microsoft YaHei" w:eastAsia="Microsoft YaHei" w:ascii="Microsoft YaHei"/>
          <w:spacing w:val="0"/>
          <w:w w:val="100"/>
          <w:sz w:val="21"/>
          <w:szCs w:val="21"/>
        </w:rPr>
        <w:t>地</w:t>
      </w:r>
      <w:r>
        <w:rPr>
          <w:rFonts w:cs="Microsoft YaHei" w:hAnsi="Microsoft YaHei" w:eastAsia="Microsoft YaHei" w:ascii="Microsoft YaHei"/>
          <w:spacing w:val="7"/>
          <w:w w:val="100"/>
          <w:sz w:val="21"/>
          <w:szCs w:val="21"/>
        </w:rPr>
        <w:t>理</w:t>
      </w:r>
      <w:r>
        <w:rPr>
          <w:rFonts w:cs="Microsoft YaHei" w:hAnsi="Microsoft YaHei" w:eastAsia="Microsoft YaHei" w:ascii="Microsoft YaHei"/>
          <w:spacing w:val="0"/>
          <w:w w:val="100"/>
          <w:sz w:val="21"/>
          <w:szCs w:val="21"/>
        </w:rPr>
        <w:t>信息系统原</w:t>
      </w:r>
      <w:r>
        <w:rPr>
          <w:rFonts w:cs="Microsoft YaHei" w:hAnsi="Microsoft YaHei" w:eastAsia="Microsoft YaHei" w:ascii="Microsoft YaHei"/>
          <w:spacing w:val="7"/>
          <w:w w:val="100"/>
          <w:sz w:val="21"/>
          <w:szCs w:val="21"/>
        </w:rPr>
        <w:t>理</w:t>
      </w:r>
      <w:r>
        <w:rPr>
          <w:rFonts w:cs="Microsoft YaHei" w:hAnsi="Microsoft YaHei" w:eastAsia="Microsoft YaHei" w:ascii="Microsoft YaHei"/>
          <w:spacing w:val="-7"/>
          <w:w w:val="100"/>
          <w:sz w:val="21"/>
          <w:szCs w:val="21"/>
        </w:rPr>
        <w:t>、</w:t>
      </w:r>
      <w:r>
        <w:rPr>
          <w:rFonts w:cs="Microsoft YaHei" w:hAnsi="Microsoft YaHei" w:eastAsia="Microsoft YaHei" w:ascii="Microsoft YaHei"/>
          <w:spacing w:val="0"/>
          <w:w w:val="100"/>
          <w:sz w:val="21"/>
          <w:szCs w:val="21"/>
        </w:rPr>
        <w:t>空间数</w:t>
      </w:r>
      <w:r>
        <w:rPr>
          <w:rFonts w:cs="Microsoft YaHei" w:hAnsi="Microsoft YaHei" w:eastAsia="Microsoft YaHei" w:ascii="Microsoft YaHei"/>
          <w:spacing w:val="7"/>
          <w:w w:val="100"/>
          <w:sz w:val="21"/>
          <w:szCs w:val="21"/>
        </w:rPr>
        <w:t>据</w:t>
      </w:r>
      <w:r>
        <w:rPr>
          <w:rFonts w:cs="Microsoft YaHei" w:hAnsi="Microsoft YaHei" w:eastAsia="Microsoft YaHei" w:ascii="Microsoft YaHei"/>
          <w:spacing w:val="0"/>
          <w:w w:val="100"/>
          <w:sz w:val="21"/>
          <w:szCs w:val="21"/>
        </w:rPr>
        <w:t>库原理</w:t>
      </w:r>
      <w:r>
        <w:rPr>
          <w:rFonts w:cs="Microsoft YaHei" w:hAnsi="Microsoft YaHei" w:eastAsia="Microsoft YaHei" w:ascii="Microsoft YaHei"/>
          <w:spacing w:val="-7"/>
          <w:w w:val="100"/>
          <w:sz w:val="21"/>
          <w:szCs w:val="21"/>
        </w:rPr>
        <w:t>、</w:t>
      </w:r>
      <w:r>
        <w:rPr>
          <w:rFonts w:cs="Microsoft YaHei" w:hAnsi="Microsoft YaHei" w:eastAsia="Microsoft YaHei" w:ascii="Microsoft YaHei"/>
          <w:spacing w:val="0"/>
          <w:w w:val="100"/>
          <w:sz w:val="21"/>
          <w:szCs w:val="21"/>
        </w:rPr>
        <w:t>地理</w:t>
      </w:r>
      <w:r>
        <w:rPr>
          <w:rFonts w:cs="Microsoft YaHei" w:hAnsi="Microsoft YaHei" w:eastAsia="Microsoft YaHei" w:ascii="Microsoft YaHei"/>
          <w:spacing w:val="0"/>
          <w:w w:val="100"/>
          <w:sz w:val="21"/>
          <w:szCs w:val="21"/>
        </w:rPr>
        <w:t> </w:t>
      </w:r>
      <w:r>
        <w:rPr>
          <w:rFonts w:cs="Microsoft YaHei" w:hAnsi="Microsoft YaHei" w:eastAsia="Microsoft YaHei" w:ascii="Microsoft YaHei"/>
          <w:spacing w:val="0"/>
          <w:w w:val="99"/>
          <w:sz w:val="21"/>
          <w:szCs w:val="21"/>
        </w:rPr>
        <w:t>信息系统软件开发</w:t>
      </w:r>
      <w:r>
        <w:rPr>
          <w:rFonts w:cs="Microsoft YaHei" w:hAnsi="Microsoft YaHei" w:eastAsia="Microsoft YaHei" w:ascii="Microsoft YaHei"/>
          <w:spacing w:val="8"/>
          <w:w w:val="99"/>
          <w:sz w:val="21"/>
          <w:szCs w:val="21"/>
        </w:rPr>
        <w:t>、</w:t>
      </w:r>
      <w:r>
        <w:rPr>
          <w:rFonts w:cs="Times New Roman" w:hAnsi="Times New Roman" w:eastAsia="Times New Roman" w:ascii="Times New Roman"/>
          <w:spacing w:val="-7"/>
          <w:w w:val="99"/>
          <w:sz w:val="21"/>
          <w:szCs w:val="21"/>
        </w:rPr>
        <w:t>G</w:t>
      </w:r>
      <w:r>
        <w:rPr>
          <w:rFonts w:cs="Times New Roman" w:hAnsi="Times New Roman" w:eastAsia="Times New Roman" w:ascii="Times New Roman"/>
          <w:spacing w:val="9"/>
          <w:w w:val="99"/>
          <w:sz w:val="21"/>
          <w:szCs w:val="21"/>
        </w:rPr>
        <w:t>I</w:t>
      </w:r>
      <w:r>
        <w:rPr>
          <w:rFonts w:cs="Times New Roman" w:hAnsi="Times New Roman" w:eastAsia="Times New Roman" w:ascii="Times New Roman"/>
          <w:spacing w:val="0"/>
          <w:w w:val="99"/>
          <w:sz w:val="21"/>
          <w:szCs w:val="21"/>
        </w:rPr>
        <w:t>S</w:t>
      </w:r>
      <w:r>
        <w:rPr>
          <w:rFonts w:cs="Times New Roman" w:hAnsi="Times New Roman" w:eastAsia="Times New Roman" w:ascii="Times New Roman"/>
          <w:spacing w:val="-1"/>
          <w:w w:val="99"/>
          <w:sz w:val="21"/>
          <w:szCs w:val="21"/>
        </w:rPr>
        <w:t> </w:t>
      </w:r>
      <w:r>
        <w:rPr>
          <w:rFonts w:cs="Microsoft YaHei" w:hAnsi="Microsoft YaHei" w:eastAsia="Microsoft YaHei" w:ascii="Microsoft YaHei"/>
          <w:spacing w:val="0"/>
          <w:w w:val="100"/>
          <w:sz w:val="21"/>
          <w:szCs w:val="21"/>
        </w:rPr>
        <w:t>设计与</w:t>
      </w:r>
      <w:r>
        <w:rPr>
          <w:rFonts w:cs="Microsoft YaHei" w:hAnsi="Microsoft YaHei" w:eastAsia="Microsoft YaHei" w:ascii="Microsoft YaHei"/>
          <w:spacing w:val="7"/>
          <w:w w:val="100"/>
          <w:sz w:val="21"/>
          <w:szCs w:val="21"/>
        </w:rPr>
        <w:t>应</w:t>
      </w:r>
      <w:r>
        <w:rPr>
          <w:rFonts w:cs="Microsoft YaHei" w:hAnsi="Microsoft YaHei" w:eastAsia="Microsoft YaHei" w:ascii="Microsoft YaHei"/>
          <w:spacing w:val="0"/>
          <w:w w:val="100"/>
          <w:sz w:val="21"/>
          <w:szCs w:val="21"/>
        </w:rPr>
        <w:t>用。</w:t>
      </w:r>
      <w:r>
        <w:rPr>
          <w:rFonts w:cs="Microsoft YaHei" w:hAnsi="Microsoft YaHei" w:eastAsia="Microsoft YaHei" w:ascii="Microsoft YaHei"/>
          <w:spacing w:val="0"/>
          <w:w w:val="100"/>
          <w:sz w:val="21"/>
          <w:szCs w:val="21"/>
        </w:rPr>
      </w:r>
    </w:p>
    <w:p>
      <w:pPr>
        <w:rPr>
          <w:rFonts w:cs="Microsoft YaHei" w:hAnsi="Microsoft YaHei" w:eastAsia="Microsoft YaHei" w:ascii="Microsoft YaHei"/>
          <w:sz w:val="18"/>
          <w:szCs w:val="18"/>
        </w:rPr>
        <w:jc w:val="left"/>
        <w:spacing w:before="97"/>
        <w:ind w:left="119"/>
      </w:pPr>
      <w:r>
        <w:rPr>
          <w:rFonts w:cs="Microsoft YaHei" w:hAnsi="Microsoft YaHei" w:eastAsia="Microsoft YaHei" w:ascii="Microsoft YaHei"/>
          <w:spacing w:val="7"/>
          <w:w w:val="100"/>
          <w:sz w:val="18"/>
          <w:szCs w:val="18"/>
        </w:rPr>
        <w:t>六</w:t>
      </w:r>
      <w:r>
        <w:rPr>
          <w:rFonts w:cs="Times New Roman" w:hAnsi="Times New Roman" w:eastAsia="Times New Roman" w:ascii="Times New Roman"/>
          <w:b/>
          <w:spacing w:val="0"/>
          <w:w w:val="100"/>
          <w:sz w:val="18"/>
          <w:szCs w:val="18"/>
        </w:rPr>
        <w:t>.</w:t>
      </w:r>
      <w:r>
        <w:rPr>
          <w:rFonts w:cs="Times New Roman" w:hAnsi="Times New Roman" w:eastAsia="Times New Roman" w:ascii="Times New Roman"/>
          <w:b/>
          <w:spacing w:val="40"/>
          <w:w w:val="100"/>
          <w:sz w:val="18"/>
          <w:szCs w:val="18"/>
        </w:rPr>
        <w:t> </w:t>
      </w:r>
      <w:r>
        <w:rPr>
          <w:rFonts w:cs="Microsoft YaHei" w:hAnsi="Microsoft YaHei" w:eastAsia="Microsoft YaHei" w:ascii="Microsoft YaHei"/>
          <w:spacing w:val="0"/>
          <w:w w:val="100"/>
          <w:sz w:val="18"/>
          <w:szCs w:val="18"/>
        </w:rPr>
        <w:t>主要实践环节</w:t>
      </w:r>
    </w:p>
    <w:p>
      <w:pPr>
        <w:rPr>
          <w:rFonts w:cs="Microsoft YaHei" w:hAnsi="Microsoft YaHei" w:eastAsia="Microsoft YaHei" w:ascii="Microsoft YaHei"/>
          <w:sz w:val="21"/>
          <w:szCs w:val="21"/>
        </w:rPr>
        <w:jc w:val="both"/>
        <w:spacing w:before="64" w:lineRule="exact" w:line="320"/>
        <w:ind w:left="119" w:right="72" w:firstLine="482"/>
      </w:pPr>
      <w:r>
        <w:rPr>
          <w:rFonts w:cs="Microsoft YaHei" w:hAnsi="Microsoft YaHei" w:eastAsia="Microsoft YaHei" w:ascii="Microsoft YaHei"/>
          <w:spacing w:val="0"/>
          <w:w w:val="100"/>
          <w:sz w:val="21"/>
          <w:szCs w:val="21"/>
        </w:rPr>
        <w:t>地图编绘与设计实</w:t>
      </w:r>
      <w:r>
        <w:rPr>
          <w:rFonts w:cs="Microsoft YaHei" w:hAnsi="Microsoft YaHei" w:eastAsia="Microsoft YaHei" w:ascii="Microsoft YaHei"/>
          <w:spacing w:val="7"/>
          <w:w w:val="100"/>
          <w:sz w:val="21"/>
          <w:szCs w:val="21"/>
        </w:rPr>
        <w:t>习</w:t>
      </w:r>
      <w:r>
        <w:rPr>
          <w:rFonts w:cs="Microsoft YaHei" w:hAnsi="Microsoft YaHei" w:eastAsia="Microsoft YaHei" w:ascii="Microsoft YaHei"/>
          <w:spacing w:val="-7"/>
          <w:w w:val="100"/>
          <w:sz w:val="21"/>
          <w:szCs w:val="21"/>
        </w:rPr>
        <w:t>、</w:t>
      </w:r>
      <w:r>
        <w:rPr>
          <w:rFonts w:cs="Microsoft YaHei" w:hAnsi="Microsoft YaHei" w:eastAsia="Microsoft YaHei" w:ascii="Microsoft YaHei"/>
          <w:spacing w:val="0"/>
          <w:w w:val="100"/>
          <w:sz w:val="21"/>
          <w:szCs w:val="21"/>
        </w:rPr>
        <w:t>计算机地</w:t>
      </w:r>
      <w:r>
        <w:rPr>
          <w:rFonts w:cs="Microsoft YaHei" w:hAnsi="Microsoft YaHei" w:eastAsia="Microsoft YaHei" w:ascii="Microsoft YaHei"/>
          <w:spacing w:val="7"/>
          <w:w w:val="100"/>
          <w:sz w:val="21"/>
          <w:szCs w:val="21"/>
        </w:rPr>
        <w:t>图</w:t>
      </w:r>
      <w:r>
        <w:rPr>
          <w:rFonts w:cs="Microsoft YaHei" w:hAnsi="Microsoft YaHei" w:eastAsia="Microsoft YaHei" w:ascii="Microsoft YaHei"/>
          <w:spacing w:val="0"/>
          <w:w w:val="100"/>
          <w:sz w:val="21"/>
          <w:szCs w:val="21"/>
        </w:rPr>
        <w:t>制图实习</w:t>
      </w:r>
      <w:r>
        <w:rPr>
          <w:rFonts w:cs="Microsoft YaHei" w:hAnsi="Microsoft YaHei" w:eastAsia="Microsoft YaHei" w:ascii="Microsoft YaHei"/>
          <w:spacing w:val="-7"/>
          <w:w w:val="100"/>
          <w:sz w:val="21"/>
          <w:szCs w:val="21"/>
        </w:rPr>
        <w:t>、</w:t>
      </w:r>
      <w:r>
        <w:rPr>
          <w:rFonts w:cs="Microsoft YaHei" w:hAnsi="Microsoft YaHei" w:eastAsia="Microsoft YaHei" w:ascii="Microsoft YaHei"/>
          <w:spacing w:val="7"/>
          <w:w w:val="100"/>
          <w:sz w:val="21"/>
          <w:szCs w:val="21"/>
        </w:rPr>
        <w:t>地</w:t>
      </w:r>
      <w:r>
        <w:rPr>
          <w:rFonts w:cs="Microsoft YaHei" w:hAnsi="Microsoft YaHei" w:eastAsia="Microsoft YaHei" w:ascii="Microsoft YaHei"/>
          <w:spacing w:val="0"/>
          <w:w w:val="100"/>
          <w:sz w:val="21"/>
          <w:szCs w:val="21"/>
        </w:rPr>
        <w:t>理信息系统</w:t>
      </w:r>
      <w:r>
        <w:rPr>
          <w:rFonts w:cs="Microsoft YaHei" w:hAnsi="Microsoft YaHei" w:eastAsia="Microsoft YaHei" w:ascii="Microsoft YaHei"/>
          <w:spacing w:val="7"/>
          <w:w w:val="100"/>
          <w:sz w:val="21"/>
          <w:szCs w:val="21"/>
        </w:rPr>
        <w:t>程</w:t>
      </w:r>
      <w:r>
        <w:rPr>
          <w:rFonts w:cs="Microsoft YaHei" w:hAnsi="Microsoft YaHei" w:eastAsia="Microsoft YaHei" w:ascii="Microsoft YaHei"/>
          <w:spacing w:val="0"/>
          <w:w w:val="100"/>
          <w:sz w:val="21"/>
          <w:szCs w:val="21"/>
        </w:rPr>
        <w:t>序设计实习</w:t>
      </w:r>
      <w:r>
        <w:rPr>
          <w:rFonts w:cs="Microsoft YaHei" w:hAnsi="Microsoft YaHei" w:eastAsia="Microsoft YaHei" w:ascii="Microsoft YaHei"/>
          <w:spacing w:val="-7"/>
          <w:w w:val="100"/>
          <w:sz w:val="21"/>
          <w:szCs w:val="21"/>
        </w:rPr>
        <w:t>、</w:t>
      </w:r>
      <w:r>
        <w:rPr>
          <w:rFonts w:cs="Microsoft YaHei" w:hAnsi="Microsoft YaHei" w:eastAsia="Microsoft YaHei" w:ascii="Microsoft YaHei"/>
          <w:spacing w:val="7"/>
          <w:w w:val="100"/>
          <w:sz w:val="21"/>
          <w:szCs w:val="21"/>
        </w:rPr>
        <w:t>地</w:t>
      </w:r>
      <w:r>
        <w:rPr>
          <w:rFonts w:cs="Microsoft YaHei" w:hAnsi="Microsoft YaHei" w:eastAsia="Microsoft YaHei" w:ascii="Microsoft YaHei"/>
          <w:spacing w:val="7"/>
          <w:w w:val="100"/>
          <w:sz w:val="21"/>
          <w:szCs w:val="21"/>
        </w:rPr>
        <w:t>理</w:t>
      </w:r>
      <w:r>
        <w:rPr>
          <w:rFonts w:cs="Microsoft YaHei" w:hAnsi="Microsoft YaHei" w:eastAsia="Microsoft YaHei" w:ascii="Microsoft YaHei"/>
          <w:spacing w:val="0"/>
          <w:w w:val="100"/>
          <w:sz w:val="21"/>
          <w:szCs w:val="21"/>
        </w:rPr>
        <w:t>信息系统应用</w:t>
      </w:r>
      <w:r>
        <w:rPr>
          <w:rFonts w:cs="Microsoft YaHei" w:hAnsi="Microsoft YaHei" w:eastAsia="Microsoft YaHei" w:ascii="Microsoft YaHei"/>
          <w:spacing w:val="0"/>
          <w:w w:val="100"/>
          <w:sz w:val="21"/>
          <w:szCs w:val="21"/>
        </w:rPr>
        <w:t> </w:t>
      </w:r>
      <w:r>
        <w:rPr>
          <w:rFonts w:cs="Microsoft YaHei" w:hAnsi="Microsoft YaHei" w:eastAsia="Microsoft YaHei" w:ascii="Microsoft YaHei"/>
          <w:spacing w:val="0"/>
          <w:w w:val="100"/>
          <w:sz w:val="21"/>
          <w:szCs w:val="21"/>
        </w:rPr>
        <w:t>实习、毕业设计。</w:t>
      </w:r>
      <w:r>
        <w:rPr>
          <w:rFonts w:cs="Microsoft YaHei" w:hAnsi="Microsoft YaHei" w:eastAsia="Microsoft YaHei" w:ascii="Microsoft YaHei"/>
          <w:spacing w:val="0"/>
          <w:w w:val="100"/>
          <w:sz w:val="21"/>
          <w:szCs w:val="21"/>
        </w:rPr>
      </w:r>
    </w:p>
    <w:p>
      <w:pPr>
        <w:rPr>
          <w:sz w:val="10"/>
          <w:szCs w:val="10"/>
        </w:rPr>
        <w:jc w:val="left"/>
        <w:spacing w:before="4" w:lineRule="exact" w:line="100"/>
      </w:pPr>
      <w:r>
        <w:rPr>
          <w:sz w:val="10"/>
          <w:szCs w:val="10"/>
        </w:rPr>
      </w:r>
    </w:p>
    <w:p>
      <w:pPr>
        <w:rPr>
          <w:rFonts w:cs="Microsoft YaHei" w:hAnsi="Microsoft YaHei" w:eastAsia="Microsoft YaHei" w:ascii="Microsoft YaHei"/>
          <w:sz w:val="18"/>
          <w:szCs w:val="18"/>
        </w:rPr>
        <w:jc w:val="left"/>
        <w:ind w:left="119"/>
      </w:pPr>
      <w:r>
        <w:rPr>
          <w:rFonts w:cs="Microsoft YaHei" w:hAnsi="Microsoft YaHei" w:eastAsia="Microsoft YaHei" w:ascii="Microsoft YaHei"/>
          <w:spacing w:val="7"/>
          <w:w w:val="100"/>
          <w:sz w:val="18"/>
          <w:szCs w:val="18"/>
        </w:rPr>
        <w:t>七</w:t>
      </w:r>
      <w:r>
        <w:rPr>
          <w:rFonts w:cs="Times New Roman" w:hAnsi="Times New Roman" w:eastAsia="Times New Roman" w:ascii="Times New Roman"/>
          <w:b/>
          <w:spacing w:val="0"/>
          <w:w w:val="100"/>
          <w:sz w:val="18"/>
          <w:szCs w:val="18"/>
        </w:rPr>
        <w:t>.</w:t>
      </w:r>
      <w:r>
        <w:rPr>
          <w:rFonts w:cs="Times New Roman" w:hAnsi="Times New Roman" w:eastAsia="Times New Roman" w:ascii="Times New Roman"/>
          <w:b/>
          <w:spacing w:val="40"/>
          <w:w w:val="100"/>
          <w:sz w:val="18"/>
          <w:szCs w:val="18"/>
        </w:rPr>
        <w:t> </w:t>
      </w:r>
      <w:r>
        <w:rPr>
          <w:rFonts w:cs="Microsoft YaHei" w:hAnsi="Microsoft YaHei" w:eastAsia="Microsoft YaHei" w:ascii="Microsoft YaHei"/>
          <w:spacing w:val="0"/>
          <w:w w:val="100"/>
          <w:sz w:val="18"/>
          <w:szCs w:val="18"/>
        </w:rPr>
        <w:t>双语教学的</w:t>
      </w:r>
      <w:r>
        <w:rPr>
          <w:rFonts w:cs="Microsoft YaHei" w:hAnsi="Microsoft YaHei" w:eastAsia="Microsoft YaHei" w:ascii="Microsoft YaHei"/>
          <w:spacing w:val="7"/>
          <w:w w:val="100"/>
          <w:sz w:val="18"/>
          <w:szCs w:val="18"/>
        </w:rPr>
        <w:t>课</w:t>
      </w:r>
      <w:r>
        <w:rPr>
          <w:rFonts w:cs="Microsoft YaHei" w:hAnsi="Microsoft YaHei" w:eastAsia="Microsoft YaHei" w:ascii="Microsoft YaHei"/>
          <w:spacing w:val="0"/>
          <w:w w:val="100"/>
          <w:sz w:val="18"/>
          <w:szCs w:val="18"/>
        </w:rPr>
        <w:t>程</w:t>
      </w:r>
    </w:p>
    <w:p>
      <w:pPr>
        <w:rPr>
          <w:rFonts w:cs="Microsoft YaHei" w:hAnsi="Microsoft YaHei" w:eastAsia="Microsoft YaHei" w:ascii="Microsoft YaHei"/>
          <w:sz w:val="21"/>
          <w:szCs w:val="21"/>
        </w:rPr>
        <w:jc w:val="left"/>
        <w:spacing w:before="31"/>
        <w:ind w:left="602"/>
      </w:pPr>
      <w:r>
        <w:rPr>
          <w:rFonts w:cs="Times New Roman" w:hAnsi="Times New Roman" w:eastAsia="Times New Roman" w:ascii="Times New Roman"/>
          <w:spacing w:val="-7"/>
          <w:w w:val="100"/>
          <w:sz w:val="21"/>
          <w:szCs w:val="21"/>
        </w:rPr>
        <w:t>G</w:t>
      </w:r>
      <w:r>
        <w:rPr>
          <w:rFonts w:cs="Times New Roman" w:hAnsi="Times New Roman" w:eastAsia="Times New Roman" w:ascii="Times New Roman"/>
          <w:spacing w:val="2"/>
          <w:w w:val="100"/>
          <w:sz w:val="21"/>
          <w:szCs w:val="21"/>
        </w:rPr>
        <w:t>I</w:t>
      </w:r>
      <w:r>
        <w:rPr>
          <w:rFonts w:cs="Times New Roman" w:hAnsi="Times New Roman" w:eastAsia="Times New Roman" w:ascii="Times New Roman"/>
          <w:spacing w:val="0"/>
          <w:w w:val="100"/>
          <w:sz w:val="21"/>
          <w:szCs w:val="21"/>
        </w:rPr>
        <w:t>S</w:t>
      </w:r>
      <w:r>
        <w:rPr>
          <w:rFonts w:cs="Times New Roman" w:hAnsi="Times New Roman" w:eastAsia="Times New Roman" w:ascii="Times New Roman"/>
          <w:spacing w:val="-5"/>
          <w:w w:val="100"/>
          <w:sz w:val="21"/>
          <w:szCs w:val="21"/>
        </w:rPr>
        <w:t> </w:t>
      </w:r>
      <w:r>
        <w:rPr>
          <w:rFonts w:cs="Microsoft YaHei" w:hAnsi="Microsoft YaHei" w:eastAsia="Microsoft YaHei" w:ascii="Microsoft YaHei"/>
          <w:spacing w:val="7"/>
          <w:w w:val="100"/>
          <w:sz w:val="21"/>
          <w:szCs w:val="21"/>
        </w:rPr>
        <w:t>设</w:t>
      </w:r>
      <w:r>
        <w:rPr>
          <w:rFonts w:cs="Microsoft YaHei" w:hAnsi="Microsoft YaHei" w:eastAsia="Microsoft YaHei" w:ascii="Microsoft YaHei"/>
          <w:spacing w:val="0"/>
          <w:w w:val="100"/>
          <w:sz w:val="21"/>
          <w:szCs w:val="21"/>
        </w:rPr>
        <w:t>计与应用、</w:t>
      </w:r>
      <w:r>
        <w:rPr>
          <w:rFonts w:cs="Microsoft YaHei" w:hAnsi="Microsoft YaHei" w:eastAsia="Microsoft YaHei" w:ascii="Microsoft YaHei"/>
          <w:spacing w:val="7"/>
          <w:w w:val="100"/>
          <w:sz w:val="21"/>
          <w:szCs w:val="21"/>
        </w:rPr>
        <w:t>自</w:t>
      </w:r>
      <w:r>
        <w:rPr>
          <w:rFonts w:cs="Microsoft YaHei" w:hAnsi="Microsoft YaHei" w:eastAsia="Microsoft YaHei" w:ascii="Microsoft YaHei"/>
          <w:spacing w:val="0"/>
          <w:w w:val="100"/>
          <w:sz w:val="21"/>
          <w:szCs w:val="21"/>
        </w:rPr>
        <w:t>然地理、空</w:t>
      </w:r>
      <w:r>
        <w:rPr>
          <w:rFonts w:cs="Microsoft YaHei" w:hAnsi="Microsoft YaHei" w:eastAsia="Microsoft YaHei" w:ascii="Microsoft YaHei"/>
          <w:spacing w:val="7"/>
          <w:w w:val="100"/>
          <w:sz w:val="21"/>
          <w:szCs w:val="21"/>
        </w:rPr>
        <w:t>间</w:t>
      </w:r>
      <w:r>
        <w:rPr>
          <w:rFonts w:cs="Microsoft YaHei" w:hAnsi="Microsoft YaHei" w:eastAsia="Microsoft YaHei" w:ascii="Microsoft YaHei"/>
          <w:spacing w:val="0"/>
          <w:w w:val="100"/>
          <w:sz w:val="21"/>
          <w:szCs w:val="21"/>
        </w:rPr>
        <w:t>数据库原理</w:t>
      </w:r>
      <w:r>
        <w:rPr>
          <w:rFonts w:cs="Microsoft YaHei" w:hAnsi="Microsoft YaHei" w:eastAsia="Microsoft YaHei" w:ascii="Microsoft YaHei"/>
          <w:spacing w:val="7"/>
          <w:w w:val="100"/>
          <w:sz w:val="21"/>
          <w:szCs w:val="21"/>
        </w:rPr>
        <w:t>、</w:t>
      </w:r>
      <w:r>
        <w:rPr>
          <w:rFonts w:cs="Microsoft YaHei" w:hAnsi="Microsoft YaHei" w:eastAsia="Microsoft YaHei" w:ascii="Microsoft YaHei"/>
          <w:spacing w:val="0"/>
          <w:w w:val="100"/>
          <w:sz w:val="21"/>
          <w:szCs w:val="21"/>
        </w:rPr>
        <w:t>空间分析。</w:t>
      </w:r>
      <w:r>
        <w:rPr>
          <w:rFonts w:cs="Microsoft YaHei" w:hAnsi="Microsoft YaHei" w:eastAsia="Microsoft YaHei" w:ascii="Microsoft YaHei"/>
          <w:spacing w:val="0"/>
          <w:w w:val="100"/>
          <w:sz w:val="21"/>
          <w:szCs w:val="21"/>
        </w:rPr>
      </w:r>
    </w:p>
    <w:p>
      <w:pPr>
        <w:rPr>
          <w:sz w:val="10"/>
          <w:szCs w:val="10"/>
        </w:rPr>
        <w:jc w:val="left"/>
        <w:spacing w:before="10" w:lineRule="exact" w:line="100"/>
      </w:pPr>
      <w:r>
        <w:rPr>
          <w:sz w:val="10"/>
          <w:szCs w:val="10"/>
        </w:rPr>
      </w:r>
    </w:p>
    <w:p>
      <w:pPr>
        <w:rPr>
          <w:rFonts w:cs="Microsoft YaHei" w:hAnsi="Microsoft YaHei" w:eastAsia="Microsoft YaHei" w:ascii="Microsoft YaHei"/>
          <w:sz w:val="18"/>
          <w:szCs w:val="18"/>
        </w:rPr>
        <w:jc w:val="left"/>
        <w:ind w:left="119"/>
      </w:pPr>
      <w:r>
        <w:rPr>
          <w:rFonts w:cs="Microsoft YaHei" w:hAnsi="Microsoft YaHei" w:eastAsia="Microsoft YaHei" w:ascii="Microsoft YaHei"/>
          <w:spacing w:val="7"/>
          <w:w w:val="100"/>
          <w:sz w:val="18"/>
          <w:szCs w:val="18"/>
        </w:rPr>
        <w:t>八</w:t>
      </w:r>
      <w:r>
        <w:rPr>
          <w:rFonts w:cs="Times New Roman" w:hAnsi="Times New Roman" w:eastAsia="Times New Roman" w:ascii="Times New Roman"/>
          <w:b/>
          <w:spacing w:val="0"/>
          <w:w w:val="100"/>
          <w:sz w:val="18"/>
          <w:szCs w:val="18"/>
        </w:rPr>
        <w:t>.</w:t>
      </w:r>
      <w:r>
        <w:rPr>
          <w:rFonts w:cs="Times New Roman" w:hAnsi="Times New Roman" w:eastAsia="Times New Roman" w:ascii="Times New Roman"/>
          <w:b/>
          <w:spacing w:val="40"/>
          <w:w w:val="100"/>
          <w:sz w:val="18"/>
          <w:szCs w:val="18"/>
        </w:rPr>
        <w:t> </w:t>
      </w:r>
      <w:r>
        <w:rPr>
          <w:rFonts w:cs="Microsoft YaHei" w:hAnsi="Microsoft YaHei" w:eastAsia="Microsoft YaHei" w:ascii="Microsoft YaHei"/>
          <w:spacing w:val="0"/>
          <w:w w:val="100"/>
          <w:sz w:val="18"/>
          <w:szCs w:val="18"/>
        </w:rPr>
        <w:t>全英文教学</w:t>
      </w:r>
      <w:r>
        <w:rPr>
          <w:rFonts w:cs="Microsoft YaHei" w:hAnsi="Microsoft YaHei" w:eastAsia="Microsoft YaHei" w:ascii="Microsoft YaHei"/>
          <w:spacing w:val="7"/>
          <w:w w:val="100"/>
          <w:sz w:val="18"/>
          <w:szCs w:val="18"/>
        </w:rPr>
        <w:t>的</w:t>
      </w:r>
      <w:r>
        <w:rPr>
          <w:rFonts w:cs="Microsoft YaHei" w:hAnsi="Microsoft YaHei" w:eastAsia="Microsoft YaHei" w:ascii="Microsoft YaHei"/>
          <w:spacing w:val="0"/>
          <w:w w:val="100"/>
          <w:sz w:val="18"/>
          <w:szCs w:val="18"/>
        </w:rPr>
        <w:t>课程</w:t>
      </w:r>
    </w:p>
    <w:p>
      <w:pPr>
        <w:rPr>
          <w:rFonts w:cs="Microsoft YaHei" w:hAnsi="Microsoft YaHei" w:eastAsia="Microsoft YaHei" w:ascii="Microsoft YaHei"/>
          <w:sz w:val="21"/>
          <w:szCs w:val="21"/>
        </w:rPr>
        <w:jc w:val="left"/>
        <w:spacing w:before="31"/>
        <w:ind w:left="602"/>
      </w:pPr>
      <w:r>
        <w:rPr>
          <w:rFonts w:cs="Times New Roman" w:hAnsi="Times New Roman" w:eastAsia="Times New Roman" w:ascii="Times New Roman"/>
          <w:spacing w:val="-7"/>
          <w:w w:val="100"/>
          <w:sz w:val="21"/>
          <w:szCs w:val="21"/>
        </w:rPr>
        <w:t>G</w:t>
      </w:r>
      <w:r>
        <w:rPr>
          <w:rFonts w:cs="Times New Roman" w:hAnsi="Times New Roman" w:eastAsia="Times New Roman" w:ascii="Times New Roman"/>
          <w:spacing w:val="2"/>
          <w:w w:val="100"/>
          <w:sz w:val="21"/>
          <w:szCs w:val="21"/>
        </w:rPr>
        <w:t>I</w:t>
      </w:r>
      <w:r>
        <w:rPr>
          <w:rFonts w:cs="Times New Roman" w:hAnsi="Times New Roman" w:eastAsia="Times New Roman" w:ascii="Times New Roman"/>
          <w:spacing w:val="0"/>
          <w:w w:val="100"/>
          <w:sz w:val="21"/>
          <w:szCs w:val="21"/>
        </w:rPr>
        <w:t>S</w:t>
      </w:r>
      <w:r>
        <w:rPr>
          <w:rFonts w:cs="Times New Roman" w:hAnsi="Times New Roman" w:eastAsia="Times New Roman" w:ascii="Times New Roman"/>
          <w:spacing w:val="-5"/>
          <w:w w:val="100"/>
          <w:sz w:val="21"/>
          <w:szCs w:val="21"/>
        </w:rPr>
        <w:t> </w:t>
      </w:r>
      <w:r>
        <w:rPr>
          <w:rFonts w:cs="Microsoft YaHei" w:hAnsi="Microsoft YaHei" w:eastAsia="Microsoft YaHei" w:ascii="Microsoft YaHei"/>
          <w:spacing w:val="7"/>
          <w:w w:val="100"/>
          <w:sz w:val="21"/>
          <w:szCs w:val="21"/>
        </w:rPr>
        <w:t>基</w:t>
      </w:r>
      <w:r>
        <w:rPr>
          <w:rFonts w:cs="Microsoft YaHei" w:hAnsi="Microsoft YaHei" w:eastAsia="Microsoft YaHei" w:ascii="Microsoft YaHei"/>
          <w:spacing w:val="0"/>
          <w:w w:val="100"/>
          <w:sz w:val="21"/>
          <w:szCs w:val="21"/>
        </w:rPr>
        <w:t>础、遥感概论</w:t>
      </w:r>
      <w:r>
        <w:rPr>
          <w:rFonts w:cs="Microsoft YaHei" w:hAnsi="Microsoft YaHei" w:eastAsia="Microsoft YaHei" w:ascii="Microsoft YaHei"/>
          <w:spacing w:val="0"/>
          <w:w w:val="100"/>
          <w:sz w:val="21"/>
          <w:szCs w:val="21"/>
        </w:rPr>
      </w:r>
    </w:p>
    <w:p>
      <w:pPr>
        <w:rPr>
          <w:sz w:val="11"/>
          <w:szCs w:val="11"/>
        </w:rPr>
        <w:jc w:val="left"/>
        <w:spacing w:lineRule="exact" w:line="100"/>
      </w:pPr>
      <w:r>
        <w:rPr>
          <w:sz w:val="11"/>
          <w:szCs w:val="11"/>
        </w:rPr>
      </w:r>
    </w:p>
    <w:p>
      <w:pPr>
        <w:rPr>
          <w:rFonts w:cs="Microsoft YaHei" w:hAnsi="Microsoft YaHei" w:eastAsia="Microsoft YaHei" w:ascii="Microsoft YaHei"/>
          <w:sz w:val="18"/>
          <w:szCs w:val="18"/>
        </w:rPr>
        <w:jc w:val="left"/>
        <w:ind w:left="119"/>
        <w:sectPr>
          <w:pgMar w:header="0" w:footer="1055" w:top="1180" w:bottom="280" w:left="1300" w:right="1300"/>
          <w:pgSz w:w="11920" w:h="16860"/>
        </w:sectPr>
      </w:pPr>
      <w:r>
        <w:rPr>
          <w:rFonts w:cs="Microsoft YaHei" w:hAnsi="Microsoft YaHei" w:eastAsia="Microsoft YaHei" w:ascii="Microsoft YaHei"/>
          <w:spacing w:val="7"/>
          <w:w w:val="100"/>
          <w:sz w:val="18"/>
          <w:szCs w:val="18"/>
        </w:rPr>
        <w:t>九</w:t>
      </w:r>
      <w:r>
        <w:rPr>
          <w:rFonts w:cs="Times New Roman" w:hAnsi="Times New Roman" w:eastAsia="Times New Roman" w:ascii="Times New Roman"/>
          <w:b/>
          <w:spacing w:val="0"/>
          <w:w w:val="100"/>
          <w:sz w:val="18"/>
          <w:szCs w:val="18"/>
        </w:rPr>
        <w:t>.</w:t>
      </w:r>
      <w:r>
        <w:rPr>
          <w:rFonts w:cs="Times New Roman" w:hAnsi="Times New Roman" w:eastAsia="Times New Roman" w:ascii="Times New Roman"/>
          <w:b/>
          <w:spacing w:val="40"/>
          <w:w w:val="100"/>
          <w:sz w:val="18"/>
          <w:szCs w:val="18"/>
        </w:rPr>
        <w:t> </w:t>
      </w:r>
      <w:r>
        <w:rPr>
          <w:rFonts w:cs="Microsoft YaHei" w:hAnsi="Microsoft YaHei" w:eastAsia="Microsoft YaHei" w:ascii="Microsoft YaHei"/>
          <w:spacing w:val="0"/>
          <w:w w:val="100"/>
          <w:sz w:val="18"/>
          <w:szCs w:val="18"/>
        </w:rPr>
        <w:t>研讨型课程</w:t>
      </w:r>
    </w:p>
    <w:p>
      <w:pPr>
        <w:rPr>
          <w:rFonts w:cs="Microsoft YaHei" w:hAnsi="Microsoft YaHei" w:eastAsia="Microsoft YaHei" w:ascii="Microsoft YaHei"/>
          <w:sz w:val="21"/>
          <w:szCs w:val="21"/>
        </w:rPr>
        <w:jc w:val="left"/>
        <w:spacing w:lineRule="exact" w:line="320"/>
        <w:ind w:left="602"/>
      </w:pPr>
      <w:r>
        <w:rPr>
          <w:rFonts w:cs="Times New Roman" w:hAnsi="Times New Roman" w:eastAsia="Times New Roman" w:ascii="Times New Roman"/>
          <w:spacing w:val="-7"/>
          <w:w w:val="100"/>
          <w:position w:val="-1"/>
          <w:sz w:val="21"/>
          <w:szCs w:val="21"/>
        </w:rPr>
        <w:t>G</w:t>
      </w:r>
      <w:r>
        <w:rPr>
          <w:rFonts w:cs="Times New Roman" w:hAnsi="Times New Roman" w:eastAsia="Times New Roman" w:ascii="Times New Roman"/>
          <w:spacing w:val="2"/>
          <w:w w:val="100"/>
          <w:position w:val="-1"/>
          <w:sz w:val="21"/>
          <w:szCs w:val="21"/>
        </w:rPr>
        <w:t>I</w:t>
      </w:r>
      <w:r>
        <w:rPr>
          <w:rFonts w:cs="Times New Roman" w:hAnsi="Times New Roman" w:eastAsia="Times New Roman" w:ascii="Times New Roman"/>
          <w:spacing w:val="0"/>
          <w:w w:val="100"/>
          <w:position w:val="-1"/>
          <w:sz w:val="21"/>
          <w:szCs w:val="21"/>
        </w:rPr>
        <w:t>S</w:t>
      </w:r>
      <w:r>
        <w:rPr>
          <w:rFonts w:cs="Times New Roman" w:hAnsi="Times New Roman" w:eastAsia="Times New Roman" w:ascii="Times New Roman"/>
          <w:spacing w:val="-5"/>
          <w:w w:val="100"/>
          <w:position w:val="-1"/>
          <w:sz w:val="21"/>
          <w:szCs w:val="21"/>
        </w:rPr>
        <w:t> </w:t>
      </w:r>
      <w:r>
        <w:rPr>
          <w:rFonts w:cs="Microsoft YaHei" w:hAnsi="Microsoft YaHei" w:eastAsia="Microsoft YaHei" w:ascii="Microsoft YaHei"/>
          <w:spacing w:val="7"/>
          <w:w w:val="100"/>
          <w:position w:val="-1"/>
          <w:sz w:val="21"/>
          <w:szCs w:val="21"/>
        </w:rPr>
        <w:t>设</w:t>
      </w:r>
      <w:r>
        <w:rPr>
          <w:rFonts w:cs="Microsoft YaHei" w:hAnsi="Microsoft YaHei" w:eastAsia="Microsoft YaHei" w:ascii="Microsoft YaHei"/>
          <w:spacing w:val="0"/>
          <w:w w:val="100"/>
          <w:position w:val="-1"/>
          <w:sz w:val="21"/>
          <w:szCs w:val="21"/>
        </w:rPr>
        <w:t>计与应用、</w:t>
      </w:r>
      <w:r>
        <w:rPr>
          <w:rFonts w:cs="Microsoft YaHei" w:hAnsi="Microsoft YaHei" w:eastAsia="Microsoft YaHei" w:ascii="Microsoft YaHei"/>
          <w:spacing w:val="7"/>
          <w:w w:val="100"/>
          <w:position w:val="-1"/>
          <w:sz w:val="21"/>
          <w:szCs w:val="21"/>
        </w:rPr>
        <w:t>地</w:t>
      </w:r>
      <w:r>
        <w:rPr>
          <w:rFonts w:cs="Microsoft YaHei" w:hAnsi="Microsoft YaHei" w:eastAsia="Microsoft YaHei" w:ascii="Microsoft YaHei"/>
          <w:spacing w:val="0"/>
          <w:w w:val="100"/>
          <w:position w:val="-1"/>
          <w:sz w:val="21"/>
          <w:szCs w:val="21"/>
        </w:rPr>
        <w:t>理信息系统</w:t>
      </w:r>
      <w:r>
        <w:rPr>
          <w:rFonts w:cs="Microsoft YaHei" w:hAnsi="Microsoft YaHei" w:eastAsia="Microsoft YaHei" w:ascii="Microsoft YaHei"/>
          <w:spacing w:val="7"/>
          <w:w w:val="100"/>
          <w:position w:val="-1"/>
          <w:sz w:val="21"/>
          <w:szCs w:val="21"/>
        </w:rPr>
        <w:t>软</w:t>
      </w:r>
      <w:r>
        <w:rPr>
          <w:rFonts w:cs="Microsoft YaHei" w:hAnsi="Microsoft YaHei" w:eastAsia="Microsoft YaHei" w:ascii="Microsoft YaHei"/>
          <w:spacing w:val="0"/>
          <w:w w:val="100"/>
          <w:position w:val="-1"/>
          <w:sz w:val="21"/>
          <w:szCs w:val="21"/>
        </w:rPr>
        <w:t>件开发、计</w:t>
      </w:r>
      <w:r>
        <w:rPr>
          <w:rFonts w:cs="Microsoft YaHei" w:hAnsi="Microsoft YaHei" w:eastAsia="Microsoft YaHei" w:ascii="Microsoft YaHei"/>
          <w:spacing w:val="7"/>
          <w:w w:val="100"/>
          <w:position w:val="-1"/>
          <w:sz w:val="21"/>
          <w:szCs w:val="21"/>
        </w:rPr>
        <w:t>算</w:t>
      </w:r>
      <w:r>
        <w:rPr>
          <w:rFonts w:cs="Microsoft YaHei" w:hAnsi="Microsoft YaHei" w:eastAsia="Microsoft YaHei" w:ascii="Microsoft YaHei"/>
          <w:spacing w:val="0"/>
          <w:w w:val="100"/>
          <w:position w:val="-1"/>
          <w:sz w:val="21"/>
          <w:szCs w:val="21"/>
        </w:rPr>
        <w:t>机地图制图、</w:t>
      </w:r>
      <w:r>
        <w:rPr>
          <w:rFonts w:cs="Microsoft YaHei" w:hAnsi="Microsoft YaHei" w:eastAsia="Microsoft YaHei" w:ascii="Microsoft YaHei"/>
          <w:spacing w:val="7"/>
          <w:w w:val="100"/>
          <w:position w:val="-1"/>
          <w:sz w:val="21"/>
          <w:szCs w:val="21"/>
        </w:rPr>
        <w:t>城</w:t>
      </w:r>
      <w:r>
        <w:rPr>
          <w:rFonts w:cs="Microsoft YaHei" w:hAnsi="Microsoft YaHei" w:eastAsia="Microsoft YaHei" w:ascii="Microsoft YaHei"/>
          <w:spacing w:val="0"/>
          <w:w w:val="100"/>
          <w:position w:val="-1"/>
          <w:sz w:val="21"/>
          <w:szCs w:val="21"/>
        </w:rPr>
        <w:t>市规划原理</w:t>
      </w:r>
      <w:r>
        <w:rPr>
          <w:rFonts w:cs="Microsoft YaHei" w:hAnsi="Microsoft YaHei" w:eastAsia="Microsoft YaHei" w:ascii="Microsoft YaHei"/>
          <w:spacing w:val="7"/>
          <w:w w:val="100"/>
          <w:position w:val="-1"/>
          <w:sz w:val="21"/>
          <w:szCs w:val="21"/>
        </w:rPr>
        <w:t>、</w:t>
      </w:r>
      <w:r>
        <w:rPr>
          <w:rFonts w:cs="Microsoft YaHei" w:hAnsi="Microsoft YaHei" w:eastAsia="Microsoft YaHei" w:ascii="Microsoft YaHei"/>
          <w:spacing w:val="7"/>
          <w:w w:val="100"/>
          <w:position w:val="-1"/>
          <w:sz w:val="21"/>
          <w:szCs w:val="21"/>
        </w:rPr>
        <w:t>空</w:t>
      </w:r>
      <w:r>
        <w:rPr>
          <w:rFonts w:cs="Microsoft YaHei" w:hAnsi="Microsoft YaHei" w:eastAsia="Microsoft YaHei" w:ascii="Microsoft YaHei"/>
          <w:spacing w:val="7"/>
          <w:w w:val="100"/>
          <w:position w:val="-1"/>
          <w:sz w:val="21"/>
          <w:szCs w:val="21"/>
        </w:rPr>
        <w:t>间</w:t>
      </w:r>
      <w:r>
        <w:rPr>
          <w:rFonts w:cs="Microsoft YaHei" w:hAnsi="Microsoft YaHei" w:eastAsia="Microsoft YaHei" w:ascii="Microsoft YaHei"/>
          <w:spacing w:val="0"/>
          <w:w w:val="100"/>
          <w:position w:val="-1"/>
          <w:sz w:val="21"/>
          <w:szCs w:val="21"/>
        </w:rPr>
        <w:t>分析。</w:t>
      </w:r>
      <w:r>
        <w:rPr>
          <w:rFonts w:cs="Microsoft YaHei" w:hAnsi="Microsoft YaHei" w:eastAsia="Microsoft YaHei" w:ascii="Microsoft YaHei"/>
          <w:spacing w:val="0"/>
          <w:w w:val="100"/>
          <w:position w:val="0"/>
          <w:sz w:val="21"/>
          <w:szCs w:val="21"/>
        </w:rPr>
      </w:r>
    </w:p>
    <w:p>
      <w:pPr>
        <w:rPr>
          <w:sz w:val="11"/>
          <w:szCs w:val="11"/>
        </w:rPr>
        <w:jc w:val="left"/>
        <w:spacing w:before="8" w:lineRule="exact" w:line="100"/>
      </w:pPr>
      <w:r>
        <w:rPr>
          <w:sz w:val="11"/>
          <w:szCs w:val="11"/>
        </w:rPr>
      </w:r>
    </w:p>
    <w:p>
      <w:pPr>
        <w:rPr>
          <w:rFonts w:cs="Microsoft YaHei" w:hAnsi="Microsoft YaHei" w:eastAsia="Microsoft YaHei" w:ascii="Microsoft YaHei"/>
          <w:sz w:val="18"/>
          <w:szCs w:val="18"/>
        </w:rPr>
        <w:jc w:val="left"/>
        <w:ind w:left="119"/>
      </w:pPr>
      <w:r>
        <w:rPr>
          <w:rFonts w:cs="Microsoft YaHei" w:hAnsi="Microsoft YaHei" w:eastAsia="Microsoft YaHei" w:ascii="Microsoft YaHei"/>
          <w:spacing w:val="7"/>
          <w:w w:val="100"/>
          <w:sz w:val="18"/>
          <w:szCs w:val="18"/>
        </w:rPr>
        <w:t>十</w:t>
      </w:r>
      <w:r>
        <w:rPr>
          <w:rFonts w:cs="Times New Roman" w:hAnsi="Times New Roman" w:eastAsia="Times New Roman" w:ascii="Times New Roman"/>
          <w:b/>
          <w:spacing w:val="0"/>
          <w:w w:val="100"/>
          <w:sz w:val="18"/>
          <w:szCs w:val="18"/>
        </w:rPr>
        <w:t>.</w:t>
      </w:r>
      <w:r>
        <w:rPr>
          <w:rFonts w:cs="Times New Roman" w:hAnsi="Times New Roman" w:eastAsia="Times New Roman" w:ascii="Times New Roman"/>
          <w:b/>
          <w:spacing w:val="40"/>
          <w:w w:val="100"/>
          <w:sz w:val="18"/>
          <w:szCs w:val="18"/>
        </w:rPr>
        <w:t> </w:t>
      </w:r>
      <w:r>
        <w:rPr>
          <w:rFonts w:cs="Microsoft YaHei" w:hAnsi="Microsoft YaHei" w:eastAsia="Microsoft YaHei" w:ascii="Microsoft YaHei"/>
          <w:spacing w:val="0"/>
          <w:w w:val="100"/>
          <w:sz w:val="18"/>
          <w:szCs w:val="18"/>
        </w:rPr>
        <w:t>毕业学分要</w:t>
      </w:r>
      <w:r>
        <w:rPr>
          <w:rFonts w:cs="Microsoft YaHei" w:hAnsi="Microsoft YaHei" w:eastAsia="Microsoft YaHei" w:ascii="Microsoft YaHei"/>
          <w:spacing w:val="7"/>
          <w:w w:val="100"/>
          <w:sz w:val="18"/>
          <w:szCs w:val="18"/>
        </w:rPr>
        <w:t>求</w:t>
      </w:r>
      <w:r>
        <w:rPr>
          <w:rFonts w:cs="Microsoft YaHei" w:hAnsi="Microsoft YaHei" w:eastAsia="Microsoft YaHei" w:ascii="Microsoft YaHei"/>
          <w:spacing w:val="0"/>
          <w:w w:val="100"/>
          <w:sz w:val="18"/>
          <w:szCs w:val="18"/>
        </w:rPr>
        <w:t>及学士学位学分绩点要求</w:t>
      </w:r>
    </w:p>
    <w:p>
      <w:pPr>
        <w:rPr>
          <w:rFonts w:cs="Microsoft YaHei" w:hAnsi="Microsoft YaHei" w:eastAsia="Microsoft YaHei" w:ascii="Microsoft YaHei"/>
          <w:sz w:val="21"/>
          <w:szCs w:val="21"/>
        </w:rPr>
        <w:jc w:val="left"/>
        <w:spacing w:before="64" w:lineRule="exact" w:line="320"/>
        <w:ind w:left="119" w:right="64" w:firstLine="482"/>
      </w:pPr>
      <w:r>
        <w:rPr>
          <w:rFonts w:cs="Microsoft YaHei" w:hAnsi="Microsoft YaHei" w:eastAsia="Microsoft YaHei" w:ascii="Microsoft YaHei"/>
          <w:spacing w:val="0"/>
          <w:w w:val="99"/>
          <w:sz w:val="21"/>
          <w:szCs w:val="21"/>
        </w:rPr>
        <w:t>参照东南大学学分</w:t>
      </w:r>
      <w:r>
        <w:rPr>
          <w:rFonts w:cs="Microsoft YaHei" w:hAnsi="Microsoft YaHei" w:eastAsia="Microsoft YaHei" w:ascii="Microsoft YaHei"/>
          <w:spacing w:val="7"/>
          <w:w w:val="99"/>
          <w:sz w:val="21"/>
          <w:szCs w:val="21"/>
        </w:rPr>
        <w:t>制</w:t>
      </w:r>
      <w:r>
        <w:rPr>
          <w:rFonts w:cs="Microsoft YaHei" w:hAnsi="Microsoft YaHei" w:eastAsia="Microsoft YaHei" w:ascii="Microsoft YaHei"/>
          <w:spacing w:val="0"/>
          <w:w w:val="99"/>
          <w:sz w:val="21"/>
          <w:szCs w:val="21"/>
        </w:rPr>
        <w:t>管理办法及</w:t>
      </w:r>
      <w:r>
        <w:rPr>
          <w:rFonts w:cs="Microsoft YaHei" w:hAnsi="Microsoft YaHei" w:eastAsia="Microsoft YaHei" w:ascii="Microsoft YaHei"/>
          <w:spacing w:val="7"/>
          <w:w w:val="99"/>
          <w:sz w:val="21"/>
          <w:szCs w:val="21"/>
        </w:rPr>
        <w:t>学</w:t>
      </w:r>
      <w:r>
        <w:rPr>
          <w:rFonts w:cs="Microsoft YaHei" w:hAnsi="Microsoft YaHei" w:eastAsia="Microsoft YaHei" w:ascii="Microsoft YaHei"/>
          <w:spacing w:val="0"/>
          <w:w w:val="99"/>
          <w:sz w:val="21"/>
          <w:szCs w:val="21"/>
        </w:rPr>
        <w:t>士学位授予</w:t>
      </w:r>
      <w:r>
        <w:rPr>
          <w:rFonts w:cs="Microsoft YaHei" w:hAnsi="Microsoft YaHei" w:eastAsia="Microsoft YaHei" w:ascii="Microsoft YaHei"/>
          <w:spacing w:val="7"/>
          <w:w w:val="99"/>
          <w:sz w:val="21"/>
          <w:szCs w:val="21"/>
        </w:rPr>
        <w:t>条</w:t>
      </w:r>
      <w:r>
        <w:rPr>
          <w:rFonts w:cs="Microsoft YaHei" w:hAnsi="Microsoft YaHei" w:eastAsia="Microsoft YaHei" w:ascii="Microsoft YaHei"/>
          <w:spacing w:val="0"/>
          <w:w w:val="99"/>
          <w:sz w:val="21"/>
          <w:szCs w:val="21"/>
        </w:rPr>
        <w:t>例，修满本</w:t>
      </w:r>
      <w:r>
        <w:rPr>
          <w:rFonts w:cs="Microsoft YaHei" w:hAnsi="Microsoft YaHei" w:eastAsia="Microsoft YaHei" w:ascii="Microsoft YaHei"/>
          <w:spacing w:val="7"/>
          <w:w w:val="99"/>
          <w:sz w:val="21"/>
          <w:szCs w:val="21"/>
        </w:rPr>
        <w:t>专</w:t>
      </w:r>
      <w:r>
        <w:rPr>
          <w:rFonts w:cs="Microsoft YaHei" w:hAnsi="Microsoft YaHei" w:eastAsia="Microsoft YaHei" w:ascii="Microsoft YaHei"/>
          <w:spacing w:val="0"/>
          <w:w w:val="99"/>
          <w:sz w:val="21"/>
          <w:szCs w:val="21"/>
        </w:rPr>
        <w:t>业最低计划</w:t>
      </w:r>
      <w:r>
        <w:rPr>
          <w:rFonts w:cs="Microsoft YaHei" w:hAnsi="Microsoft YaHei" w:eastAsia="Microsoft YaHei" w:ascii="Microsoft YaHei"/>
          <w:spacing w:val="7"/>
          <w:w w:val="99"/>
          <w:sz w:val="21"/>
          <w:szCs w:val="21"/>
        </w:rPr>
        <w:t>学</w:t>
      </w:r>
      <w:r>
        <w:rPr>
          <w:rFonts w:cs="Microsoft YaHei" w:hAnsi="Microsoft YaHei" w:eastAsia="Microsoft YaHei" w:ascii="Microsoft YaHei"/>
          <w:spacing w:val="0"/>
          <w:w w:val="99"/>
          <w:sz w:val="21"/>
          <w:szCs w:val="21"/>
        </w:rPr>
        <w:t>分</w:t>
      </w:r>
      <w:r>
        <w:rPr>
          <w:rFonts w:cs="Microsoft YaHei" w:hAnsi="Microsoft YaHei" w:eastAsia="Microsoft YaHei" w:ascii="Microsoft YaHei"/>
          <w:spacing w:val="7"/>
          <w:w w:val="99"/>
          <w:sz w:val="21"/>
          <w:szCs w:val="21"/>
        </w:rPr>
        <w:t>要</w:t>
      </w:r>
      <w:r>
        <w:rPr>
          <w:rFonts w:cs="Microsoft YaHei" w:hAnsi="Microsoft YaHei" w:eastAsia="Microsoft YaHei" w:ascii="Microsoft YaHei"/>
          <w:spacing w:val="0"/>
          <w:w w:val="99"/>
          <w:sz w:val="21"/>
          <w:szCs w:val="21"/>
        </w:rPr>
        <w:t>求</w:t>
      </w:r>
      <w:r>
        <w:rPr>
          <w:rFonts w:cs="Microsoft YaHei" w:hAnsi="Microsoft YaHei" w:eastAsia="Microsoft YaHei" w:ascii="Microsoft YaHei"/>
          <w:spacing w:val="-4"/>
          <w:w w:val="99"/>
          <w:sz w:val="21"/>
          <w:szCs w:val="21"/>
        </w:rPr>
        <w:t> </w:t>
      </w:r>
      <w:r>
        <w:rPr>
          <w:rFonts w:cs="Times New Roman" w:hAnsi="Times New Roman" w:eastAsia="Times New Roman" w:ascii="Times New Roman"/>
          <w:spacing w:val="3"/>
          <w:w w:val="100"/>
          <w:sz w:val="21"/>
          <w:szCs w:val="21"/>
        </w:rPr>
        <w:t>1</w:t>
      </w:r>
      <w:r>
        <w:rPr>
          <w:rFonts w:cs="Times New Roman" w:hAnsi="Times New Roman" w:eastAsia="Times New Roman" w:ascii="Times New Roman"/>
          <w:spacing w:val="-4"/>
          <w:w w:val="100"/>
          <w:sz w:val="21"/>
          <w:szCs w:val="21"/>
        </w:rPr>
        <w:t>5</w:t>
      </w:r>
      <w:r>
        <w:rPr>
          <w:rFonts w:cs="Times New Roman" w:hAnsi="Times New Roman" w:eastAsia="Times New Roman" w:ascii="Times New Roman"/>
          <w:spacing w:val="0"/>
          <w:w w:val="100"/>
          <w:sz w:val="21"/>
          <w:szCs w:val="21"/>
        </w:rPr>
        <w:t>0</w:t>
      </w:r>
      <w:r>
        <w:rPr>
          <w:rFonts w:cs="Times New Roman" w:hAnsi="Times New Roman" w:eastAsia="Times New Roman" w:ascii="Times New Roman"/>
          <w:spacing w:val="-1"/>
          <w:w w:val="100"/>
          <w:sz w:val="21"/>
          <w:szCs w:val="21"/>
        </w:rPr>
        <w:t> </w:t>
      </w:r>
      <w:r>
        <w:rPr>
          <w:rFonts w:cs="Microsoft YaHei" w:hAnsi="Microsoft YaHei" w:eastAsia="Microsoft YaHei" w:ascii="Microsoft YaHei"/>
          <w:spacing w:val="0"/>
          <w:w w:val="100"/>
          <w:sz w:val="21"/>
          <w:szCs w:val="21"/>
        </w:rPr>
        <w:t>学分，</w:t>
      </w:r>
      <w:r>
        <w:rPr>
          <w:rFonts w:cs="Microsoft YaHei" w:hAnsi="Microsoft YaHei" w:eastAsia="Microsoft YaHei" w:ascii="Microsoft YaHei"/>
          <w:spacing w:val="0"/>
          <w:w w:val="100"/>
          <w:sz w:val="21"/>
          <w:szCs w:val="21"/>
        </w:rPr>
        <w:t> </w:t>
      </w:r>
      <w:r>
        <w:rPr>
          <w:rFonts w:cs="Microsoft YaHei" w:hAnsi="Microsoft YaHei" w:eastAsia="Microsoft YaHei" w:ascii="Microsoft YaHei"/>
          <w:spacing w:val="0"/>
          <w:w w:val="99"/>
          <w:sz w:val="21"/>
          <w:szCs w:val="21"/>
        </w:rPr>
        <w:t>即可毕业。外语达</w:t>
      </w:r>
      <w:r>
        <w:rPr>
          <w:rFonts w:cs="Microsoft YaHei" w:hAnsi="Microsoft YaHei" w:eastAsia="Microsoft YaHei" w:ascii="Microsoft YaHei"/>
          <w:spacing w:val="7"/>
          <w:w w:val="99"/>
          <w:sz w:val="21"/>
          <w:szCs w:val="21"/>
        </w:rPr>
        <w:t>到</w:t>
      </w:r>
      <w:r>
        <w:rPr>
          <w:rFonts w:cs="Microsoft YaHei" w:hAnsi="Microsoft YaHei" w:eastAsia="Microsoft YaHei" w:ascii="Microsoft YaHei"/>
          <w:spacing w:val="0"/>
          <w:w w:val="99"/>
          <w:sz w:val="21"/>
          <w:szCs w:val="21"/>
        </w:rPr>
        <w:t>东南大学英</w:t>
      </w:r>
      <w:r>
        <w:rPr>
          <w:rFonts w:cs="Microsoft YaHei" w:hAnsi="Microsoft YaHei" w:eastAsia="Microsoft YaHei" w:ascii="Microsoft YaHei"/>
          <w:spacing w:val="7"/>
          <w:w w:val="99"/>
          <w:sz w:val="21"/>
          <w:szCs w:val="21"/>
        </w:rPr>
        <w:t>语</w:t>
      </w:r>
      <w:r>
        <w:rPr>
          <w:rFonts w:cs="Microsoft YaHei" w:hAnsi="Microsoft YaHei" w:eastAsia="Microsoft YaHei" w:ascii="Microsoft YaHei"/>
          <w:spacing w:val="0"/>
          <w:w w:val="99"/>
          <w:sz w:val="21"/>
          <w:szCs w:val="21"/>
        </w:rPr>
        <w:t>学习标准、</w:t>
      </w:r>
      <w:r>
        <w:rPr>
          <w:rFonts w:cs="Microsoft YaHei" w:hAnsi="Microsoft YaHei" w:eastAsia="Microsoft YaHei" w:ascii="Microsoft YaHei"/>
          <w:spacing w:val="7"/>
          <w:w w:val="99"/>
          <w:sz w:val="21"/>
          <w:szCs w:val="21"/>
        </w:rPr>
        <w:t>平</w:t>
      </w:r>
      <w:r>
        <w:rPr>
          <w:rFonts w:cs="Microsoft YaHei" w:hAnsi="Microsoft YaHei" w:eastAsia="Microsoft YaHei" w:ascii="Microsoft YaHei"/>
          <w:spacing w:val="0"/>
          <w:w w:val="99"/>
          <w:sz w:val="21"/>
          <w:szCs w:val="21"/>
        </w:rPr>
        <w:t>均学分绩</w:t>
      </w:r>
      <w:r>
        <w:rPr>
          <w:rFonts w:cs="Microsoft YaHei" w:hAnsi="Microsoft YaHei" w:eastAsia="Microsoft YaHei" w:ascii="Microsoft YaHei"/>
          <w:spacing w:val="4"/>
          <w:w w:val="99"/>
          <w:sz w:val="21"/>
          <w:szCs w:val="21"/>
        </w:rPr>
        <w:t>点</w:t>
      </w:r>
      <w:r>
        <w:rPr>
          <w:rFonts w:cs="Times New Roman" w:hAnsi="Times New Roman" w:eastAsia="Times New Roman" w:ascii="Times New Roman"/>
          <w:spacing w:val="8"/>
          <w:w w:val="99"/>
          <w:sz w:val="21"/>
          <w:szCs w:val="21"/>
        </w:rPr>
        <w:t>≥</w:t>
      </w:r>
      <w:r>
        <w:rPr>
          <w:rFonts w:cs="Times New Roman" w:hAnsi="Times New Roman" w:eastAsia="Times New Roman" w:ascii="Times New Roman"/>
          <w:spacing w:val="-4"/>
          <w:w w:val="99"/>
          <w:sz w:val="21"/>
          <w:szCs w:val="21"/>
        </w:rPr>
        <w:t>2</w:t>
      </w:r>
      <w:r>
        <w:rPr>
          <w:rFonts w:cs="Times New Roman" w:hAnsi="Times New Roman" w:eastAsia="Times New Roman" w:ascii="Times New Roman"/>
          <w:spacing w:val="5"/>
          <w:w w:val="99"/>
          <w:sz w:val="21"/>
          <w:szCs w:val="21"/>
        </w:rPr>
        <w:t>.</w:t>
      </w:r>
      <w:r>
        <w:rPr>
          <w:rFonts w:cs="Times New Roman" w:hAnsi="Times New Roman" w:eastAsia="Times New Roman" w:ascii="Times New Roman"/>
          <w:spacing w:val="0"/>
          <w:w w:val="99"/>
          <w:sz w:val="21"/>
          <w:szCs w:val="21"/>
        </w:rPr>
        <w:t>0</w:t>
      </w:r>
      <w:r>
        <w:rPr>
          <w:rFonts w:cs="Times New Roman" w:hAnsi="Times New Roman" w:eastAsia="Times New Roman" w:ascii="Times New Roman"/>
          <w:spacing w:val="-4"/>
          <w:w w:val="99"/>
          <w:sz w:val="21"/>
          <w:szCs w:val="21"/>
        </w:rPr>
        <w:t> </w:t>
      </w:r>
      <w:r>
        <w:rPr>
          <w:rFonts w:cs="Microsoft YaHei" w:hAnsi="Microsoft YaHei" w:eastAsia="Microsoft YaHei" w:ascii="Microsoft YaHei"/>
          <w:spacing w:val="0"/>
          <w:w w:val="100"/>
          <w:sz w:val="21"/>
          <w:szCs w:val="21"/>
        </w:rPr>
        <w:t>者可</w:t>
      </w:r>
      <w:r>
        <w:rPr>
          <w:rFonts w:cs="Microsoft YaHei" w:hAnsi="Microsoft YaHei" w:eastAsia="Microsoft YaHei" w:ascii="Microsoft YaHei"/>
          <w:spacing w:val="7"/>
          <w:w w:val="100"/>
          <w:sz w:val="21"/>
          <w:szCs w:val="21"/>
        </w:rPr>
        <w:t>获</w:t>
      </w:r>
      <w:r>
        <w:rPr>
          <w:rFonts w:cs="Microsoft YaHei" w:hAnsi="Microsoft YaHei" w:eastAsia="Microsoft YaHei" w:ascii="Microsoft YaHei"/>
          <w:spacing w:val="0"/>
          <w:w w:val="100"/>
          <w:sz w:val="21"/>
          <w:szCs w:val="21"/>
        </w:rPr>
        <w:t>得理学</w:t>
      </w:r>
      <w:r>
        <w:rPr>
          <w:rFonts w:cs="Microsoft YaHei" w:hAnsi="Microsoft YaHei" w:eastAsia="Microsoft YaHei" w:ascii="Microsoft YaHei"/>
          <w:spacing w:val="7"/>
          <w:w w:val="100"/>
          <w:sz w:val="21"/>
          <w:szCs w:val="21"/>
        </w:rPr>
        <w:t>学</w:t>
      </w:r>
      <w:r>
        <w:rPr>
          <w:rFonts w:cs="Microsoft YaHei" w:hAnsi="Microsoft YaHei" w:eastAsia="Microsoft YaHei" w:ascii="Microsoft YaHei"/>
          <w:spacing w:val="0"/>
          <w:w w:val="100"/>
          <w:sz w:val="21"/>
          <w:szCs w:val="21"/>
        </w:rPr>
        <w:t>士学位。</w:t>
      </w:r>
      <w:r>
        <w:rPr>
          <w:rFonts w:cs="Microsoft YaHei" w:hAnsi="Microsoft YaHei" w:eastAsia="Microsoft YaHei" w:ascii="Microsoft YaHei"/>
          <w:spacing w:val="0"/>
          <w:w w:val="100"/>
          <w:sz w:val="21"/>
          <w:szCs w:val="21"/>
        </w:rPr>
      </w:r>
    </w:p>
    <w:p>
      <w:pPr>
        <w:rPr>
          <w:rFonts w:cs="Microsoft YaHei" w:hAnsi="Microsoft YaHei" w:eastAsia="Microsoft YaHei" w:ascii="Microsoft YaHei"/>
          <w:sz w:val="18"/>
          <w:szCs w:val="18"/>
        </w:rPr>
        <w:jc w:val="left"/>
        <w:spacing w:before="97" w:lineRule="exact" w:line="280"/>
        <w:ind w:left="119"/>
      </w:pPr>
      <w:r>
        <w:rPr>
          <w:rFonts w:cs="Microsoft YaHei" w:hAnsi="Microsoft YaHei" w:eastAsia="Microsoft YaHei" w:ascii="Microsoft YaHei"/>
          <w:spacing w:val="0"/>
          <w:w w:val="100"/>
          <w:position w:val="-2"/>
          <w:sz w:val="18"/>
          <w:szCs w:val="18"/>
        </w:rPr>
        <w:t>十</w:t>
      </w:r>
      <w:r>
        <w:rPr>
          <w:rFonts w:cs="Microsoft YaHei" w:hAnsi="Microsoft YaHei" w:eastAsia="Microsoft YaHei" w:ascii="Microsoft YaHei"/>
          <w:spacing w:val="7"/>
          <w:w w:val="100"/>
          <w:position w:val="-2"/>
          <w:sz w:val="18"/>
          <w:szCs w:val="18"/>
        </w:rPr>
        <w:t>一</w:t>
      </w:r>
      <w:r>
        <w:rPr>
          <w:rFonts w:cs="Times New Roman" w:hAnsi="Times New Roman" w:eastAsia="Times New Roman" w:ascii="Times New Roman"/>
          <w:b/>
          <w:spacing w:val="0"/>
          <w:w w:val="100"/>
          <w:position w:val="-2"/>
          <w:sz w:val="18"/>
          <w:szCs w:val="18"/>
        </w:rPr>
        <w:t>.</w:t>
      </w:r>
      <w:r>
        <w:rPr>
          <w:rFonts w:cs="Times New Roman" w:hAnsi="Times New Roman" w:eastAsia="Times New Roman" w:ascii="Times New Roman"/>
          <w:b/>
          <w:spacing w:val="40"/>
          <w:w w:val="100"/>
          <w:position w:val="-2"/>
          <w:sz w:val="18"/>
          <w:szCs w:val="18"/>
        </w:rPr>
        <w:t> </w:t>
      </w:r>
      <w:r>
        <w:rPr>
          <w:rFonts w:cs="Microsoft YaHei" w:hAnsi="Microsoft YaHei" w:eastAsia="Microsoft YaHei" w:ascii="Microsoft YaHei"/>
          <w:spacing w:val="0"/>
          <w:w w:val="100"/>
          <w:position w:val="-2"/>
          <w:sz w:val="18"/>
          <w:szCs w:val="18"/>
        </w:rPr>
        <w:t>课程体系</w:t>
      </w:r>
      <w:r>
        <w:rPr>
          <w:rFonts w:cs="Microsoft YaHei" w:hAnsi="Microsoft YaHei" w:eastAsia="Microsoft YaHei" w:ascii="Microsoft YaHei"/>
          <w:spacing w:val="7"/>
          <w:w w:val="100"/>
          <w:position w:val="-2"/>
          <w:sz w:val="18"/>
          <w:szCs w:val="18"/>
        </w:rPr>
        <w:t>结</w:t>
      </w:r>
      <w:r>
        <w:rPr>
          <w:rFonts w:cs="Microsoft YaHei" w:hAnsi="Microsoft YaHei" w:eastAsia="Microsoft YaHei" w:ascii="Microsoft YaHei"/>
          <w:spacing w:val="0"/>
          <w:w w:val="100"/>
          <w:position w:val="-2"/>
          <w:sz w:val="18"/>
          <w:szCs w:val="18"/>
        </w:rPr>
        <w:t>构</w:t>
      </w:r>
      <w:r>
        <w:rPr>
          <w:rFonts w:cs="Microsoft YaHei" w:hAnsi="Microsoft YaHei" w:eastAsia="Microsoft YaHei" w:ascii="Microsoft YaHei"/>
          <w:spacing w:val="0"/>
          <w:w w:val="100"/>
          <w:position w:val="0"/>
          <w:sz w:val="18"/>
          <w:szCs w:val="18"/>
        </w:rPr>
      </w:r>
    </w:p>
    <w:p>
      <w:pPr>
        <w:rPr>
          <w:sz w:val="6"/>
          <w:szCs w:val="6"/>
        </w:rPr>
        <w:jc w:val="left"/>
        <w:spacing w:before="1" w:lineRule="exact" w:line="60"/>
      </w:pPr>
      <w:r>
        <w:rPr>
          <w:sz w:val="6"/>
          <w:szCs w:val="6"/>
        </w:rPr>
      </w:r>
    </w:p>
    <w:tbl>
      <w:tblPr>
        <w:tblW w:w="0" w:type="auto"/>
        <w:tblLook w:val="01E0"/>
        <w:jc w:val="left"/>
        <w:tblInd w:w="528" w:type="dxa"/>
        <w:tblLayout w:type="fixed"/>
        <w:tblCellMar>
          <w:top w:w="0" w:type="dxa"/>
          <w:left w:w="0" w:type="dxa"/>
          <w:bottom w:w="0" w:type="dxa"/>
          <w:right w:w="0" w:type="dxa"/>
        </w:tblCellMar>
      </w:tblPr>
      <w:tblGrid/>
      <w:tr>
        <w:trPr>
          <w:trHeight w:val="331" w:hRule="exact"/>
        </w:trPr>
        <w:tc>
          <w:tcPr>
            <w:tcW w:w="299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before="5"/>
              <w:ind w:left="1097" w:right="1104"/>
            </w:pPr>
            <w:r>
              <w:rPr>
                <w:rFonts w:cs="Microsoft YaHei" w:hAnsi="Microsoft YaHei" w:eastAsia="Microsoft YaHei" w:ascii="Microsoft YaHei"/>
                <w:spacing w:val="0"/>
                <w:w w:val="100"/>
                <w:sz w:val="18"/>
                <w:szCs w:val="18"/>
              </w:rPr>
              <w:t>课程类型</w:t>
            </w:r>
          </w:p>
        </w:tc>
        <w:tc>
          <w:tcPr>
            <w:tcW w:w="170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before="5"/>
              <w:ind w:left="629" w:right="636"/>
            </w:pPr>
            <w:r>
              <w:rPr>
                <w:rFonts w:cs="Microsoft YaHei" w:hAnsi="Microsoft YaHei" w:eastAsia="Microsoft YaHei" w:ascii="Microsoft YaHei"/>
                <w:spacing w:val="0"/>
                <w:w w:val="100"/>
                <w:sz w:val="18"/>
                <w:szCs w:val="18"/>
              </w:rPr>
              <w:t>学分</w:t>
            </w:r>
          </w:p>
        </w:tc>
        <w:tc>
          <w:tcPr>
            <w:tcW w:w="170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before="5"/>
              <w:ind w:left="628" w:right="636"/>
            </w:pPr>
            <w:r>
              <w:rPr>
                <w:rFonts w:cs="Microsoft YaHei" w:hAnsi="Microsoft YaHei" w:eastAsia="Microsoft YaHei" w:ascii="Microsoft YaHei"/>
                <w:spacing w:val="0"/>
                <w:w w:val="100"/>
                <w:sz w:val="18"/>
                <w:szCs w:val="18"/>
              </w:rPr>
              <w:t>学时</w:t>
            </w:r>
          </w:p>
        </w:tc>
        <w:tc>
          <w:tcPr>
            <w:tcW w:w="184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561"/>
            </w:pPr>
            <w:r>
              <w:rPr>
                <w:rFonts w:cs="Microsoft YaHei" w:hAnsi="Microsoft YaHei" w:eastAsia="Microsoft YaHei" w:ascii="Microsoft YaHei"/>
                <w:spacing w:val="0"/>
                <w:w w:val="100"/>
                <w:sz w:val="18"/>
                <w:szCs w:val="18"/>
              </w:rPr>
              <w:t>学分比例</w:t>
            </w:r>
          </w:p>
        </w:tc>
      </w:tr>
      <w:tr>
        <w:trPr>
          <w:trHeight w:val="331" w:hRule="exact"/>
        </w:trPr>
        <w:tc>
          <w:tcPr>
            <w:tcW w:w="299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51"/>
            </w:pPr>
            <w:r>
              <w:rPr>
                <w:rFonts w:cs="Microsoft YaHei" w:hAnsi="Microsoft YaHei" w:eastAsia="Microsoft YaHei" w:ascii="Microsoft YaHei"/>
                <w:spacing w:val="0"/>
                <w:w w:val="100"/>
                <w:position w:val="-1"/>
                <w:sz w:val="18"/>
                <w:szCs w:val="18"/>
              </w:rPr>
              <w:t>通识教育基础课</w:t>
            </w:r>
            <w:r>
              <w:rPr>
                <w:rFonts w:cs="Microsoft YaHei" w:hAnsi="Microsoft YaHei" w:eastAsia="Microsoft YaHei" w:ascii="Microsoft YaHei"/>
                <w:spacing w:val="0"/>
                <w:w w:val="100"/>
                <w:position w:val="0"/>
                <w:sz w:val="18"/>
                <w:szCs w:val="18"/>
              </w:rPr>
            </w:r>
          </w:p>
        </w:tc>
        <w:tc>
          <w:tcPr>
            <w:tcW w:w="170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22" w:right="729"/>
            </w:pPr>
            <w:r>
              <w:rPr>
                <w:rFonts w:cs="Times New Roman" w:hAnsi="Times New Roman" w:eastAsia="Times New Roman" w:ascii="Times New Roman"/>
                <w:spacing w:val="-4"/>
                <w:w w:val="100"/>
                <w:sz w:val="18"/>
                <w:szCs w:val="18"/>
              </w:rPr>
              <w:t>60</w:t>
            </w:r>
            <w:r>
              <w:rPr>
                <w:rFonts w:cs="Times New Roman" w:hAnsi="Times New Roman" w:eastAsia="Times New Roman" w:ascii="Times New Roman"/>
                <w:spacing w:val="0"/>
                <w:w w:val="100"/>
                <w:sz w:val="18"/>
                <w:szCs w:val="18"/>
              </w:rPr>
            </w:r>
          </w:p>
        </w:tc>
        <w:tc>
          <w:tcPr>
            <w:tcW w:w="170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636" w:right="640"/>
            </w:pPr>
            <w:r>
              <w:rPr>
                <w:rFonts w:cs="Times New Roman" w:hAnsi="Times New Roman" w:eastAsia="Times New Roman" w:ascii="Times New Roman"/>
                <w:spacing w:val="-11"/>
                <w:w w:val="100"/>
                <w:sz w:val="18"/>
                <w:szCs w:val="18"/>
              </w:rPr>
              <w:t>1</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0"/>
                <w:w w:val="100"/>
                <w:sz w:val="18"/>
                <w:szCs w:val="18"/>
              </w:rPr>
              <w:t>4</w:t>
            </w:r>
          </w:p>
        </w:tc>
        <w:tc>
          <w:tcPr>
            <w:tcW w:w="184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612" w:right="607"/>
            </w:pP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w:t>
            </w:r>
          </w:p>
        </w:tc>
      </w:tr>
      <w:tr>
        <w:trPr>
          <w:trHeight w:val="332" w:hRule="exact"/>
        </w:trPr>
        <w:tc>
          <w:tcPr>
            <w:tcW w:w="299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51"/>
            </w:pPr>
            <w:r>
              <w:rPr>
                <w:rFonts w:cs="Microsoft YaHei" w:hAnsi="Microsoft YaHei" w:eastAsia="Microsoft YaHei" w:ascii="Microsoft YaHei"/>
                <w:spacing w:val="0"/>
                <w:w w:val="100"/>
                <w:position w:val="-1"/>
                <w:sz w:val="18"/>
                <w:szCs w:val="18"/>
              </w:rPr>
              <w:t>大类学科基础课</w:t>
            </w:r>
            <w:r>
              <w:rPr>
                <w:rFonts w:cs="Microsoft YaHei" w:hAnsi="Microsoft YaHei" w:eastAsia="Microsoft YaHei" w:ascii="Microsoft YaHei"/>
                <w:spacing w:val="0"/>
                <w:w w:val="100"/>
                <w:position w:val="0"/>
                <w:sz w:val="18"/>
                <w:szCs w:val="18"/>
              </w:rPr>
            </w:r>
          </w:p>
        </w:tc>
        <w:tc>
          <w:tcPr>
            <w:tcW w:w="170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22" w:right="729"/>
            </w:pPr>
            <w:r>
              <w:rPr>
                <w:rFonts w:cs="Times New Roman" w:hAnsi="Times New Roman" w:eastAsia="Times New Roman" w:ascii="Times New Roman"/>
                <w:spacing w:val="-4"/>
                <w:w w:val="100"/>
                <w:sz w:val="18"/>
                <w:szCs w:val="18"/>
              </w:rPr>
              <w:t>26</w:t>
            </w:r>
            <w:r>
              <w:rPr>
                <w:rFonts w:cs="Times New Roman" w:hAnsi="Times New Roman" w:eastAsia="Times New Roman" w:ascii="Times New Roman"/>
                <w:spacing w:val="0"/>
                <w:w w:val="100"/>
                <w:sz w:val="18"/>
                <w:szCs w:val="18"/>
              </w:rPr>
            </w:r>
          </w:p>
        </w:tc>
        <w:tc>
          <w:tcPr>
            <w:tcW w:w="170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679" w:right="686"/>
            </w:pPr>
            <w:r>
              <w:rPr>
                <w:rFonts w:cs="Times New Roman" w:hAnsi="Times New Roman" w:eastAsia="Times New Roman" w:ascii="Times New Roman"/>
                <w:spacing w:val="-4"/>
                <w:w w:val="100"/>
                <w:sz w:val="18"/>
                <w:szCs w:val="18"/>
              </w:rPr>
              <w:t>416</w:t>
            </w:r>
            <w:r>
              <w:rPr>
                <w:rFonts w:cs="Times New Roman" w:hAnsi="Times New Roman" w:eastAsia="Times New Roman" w:ascii="Times New Roman"/>
                <w:spacing w:val="0"/>
                <w:w w:val="100"/>
                <w:sz w:val="18"/>
                <w:szCs w:val="18"/>
              </w:rPr>
            </w:r>
          </w:p>
        </w:tc>
        <w:tc>
          <w:tcPr>
            <w:tcW w:w="184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612" w:right="607"/>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w:t>
            </w:r>
          </w:p>
        </w:tc>
      </w:tr>
      <w:tr>
        <w:trPr>
          <w:trHeight w:val="324" w:hRule="exact"/>
        </w:trPr>
        <w:tc>
          <w:tcPr>
            <w:tcW w:w="299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51"/>
            </w:pPr>
            <w:r>
              <w:rPr>
                <w:rFonts w:cs="Microsoft YaHei" w:hAnsi="Microsoft YaHei" w:eastAsia="Microsoft YaHei" w:ascii="Microsoft YaHei"/>
                <w:spacing w:val="0"/>
                <w:w w:val="100"/>
                <w:position w:val="-1"/>
                <w:sz w:val="18"/>
                <w:szCs w:val="18"/>
              </w:rPr>
              <w:t>专业主干课</w:t>
            </w:r>
            <w:r>
              <w:rPr>
                <w:rFonts w:cs="Microsoft YaHei" w:hAnsi="Microsoft YaHei" w:eastAsia="Microsoft YaHei" w:ascii="Microsoft YaHei"/>
                <w:spacing w:val="0"/>
                <w:w w:val="100"/>
                <w:position w:val="0"/>
                <w:sz w:val="18"/>
                <w:szCs w:val="18"/>
              </w:rPr>
            </w:r>
          </w:p>
        </w:tc>
        <w:tc>
          <w:tcPr>
            <w:tcW w:w="170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22" w:right="729"/>
            </w:pPr>
            <w:r>
              <w:rPr>
                <w:rFonts w:cs="Times New Roman" w:hAnsi="Times New Roman" w:eastAsia="Times New Roman" w:ascii="Times New Roman"/>
                <w:spacing w:val="-4"/>
                <w:w w:val="100"/>
                <w:sz w:val="18"/>
                <w:szCs w:val="18"/>
              </w:rPr>
              <w:t>19</w:t>
            </w:r>
            <w:r>
              <w:rPr>
                <w:rFonts w:cs="Times New Roman" w:hAnsi="Times New Roman" w:eastAsia="Times New Roman" w:ascii="Times New Roman"/>
                <w:spacing w:val="0"/>
                <w:w w:val="100"/>
                <w:sz w:val="18"/>
                <w:szCs w:val="18"/>
              </w:rPr>
            </w:r>
          </w:p>
        </w:tc>
        <w:tc>
          <w:tcPr>
            <w:tcW w:w="170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679" w:right="686"/>
            </w:pPr>
            <w:r>
              <w:rPr>
                <w:rFonts w:cs="Times New Roman" w:hAnsi="Times New Roman" w:eastAsia="Times New Roman" w:ascii="Times New Roman"/>
                <w:spacing w:val="-4"/>
                <w:w w:val="100"/>
                <w:sz w:val="18"/>
                <w:szCs w:val="18"/>
              </w:rPr>
              <w:t>264</w:t>
            </w:r>
            <w:r>
              <w:rPr>
                <w:rFonts w:cs="Times New Roman" w:hAnsi="Times New Roman" w:eastAsia="Times New Roman" w:ascii="Times New Roman"/>
                <w:spacing w:val="0"/>
                <w:w w:val="100"/>
                <w:sz w:val="18"/>
                <w:szCs w:val="18"/>
              </w:rPr>
            </w:r>
          </w:p>
        </w:tc>
        <w:tc>
          <w:tcPr>
            <w:tcW w:w="184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612" w:right="607"/>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0"/>
                <w:w w:val="100"/>
                <w:sz w:val="18"/>
                <w:szCs w:val="18"/>
              </w:rPr>
              <w:t>%</w:t>
            </w:r>
          </w:p>
        </w:tc>
      </w:tr>
      <w:tr>
        <w:trPr>
          <w:trHeight w:val="331" w:hRule="exact"/>
        </w:trPr>
        <w:tc>
          <w:tcPr>
            <w:tcW w:w="299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51"/>
            </w:pPr>
            <w:r>
              <w:rPr>
                <w:rFonts w:cs="Microsoft YaHei" w:hAnsi="Microsoft YaHei" w:eastAsia="Microsoft YaHei" w:ascii="Microsoft YaHei"/>
                <w:spacing w:val="0"/>
                <w:w w:val="100"/>
                <w:sz w:val="18"/>
                <w:szCs w:val="18"/>
              </w:rPr>
              <w:t>专业及跨学科选修课</w:t>
            </w:r>
          </w:p>
        </w:tc>
        <w:tc>
          <w:tcPr>
            <w:tcW w:w="1700"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722" w:right="729"/>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170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679" w:right="686"/>
            </w:pPr>
            <w:r>
              <w:rPr>
                <w:rFonts w:cs="Times New Roman" w:hAnsi="Times New Roman" w:eastAsia="Times New Roman" w:ascii="Times New Roman"/>
                <w:spacing w:val="-4"/>
                <w:w w:val="100"/>
                <w:sz w:val="18"/>
                <w:szCs w:val="18"/>
              </w:rPr>
              <w:t>256</w:t>
            </w:r>
            <w:r>
              <w:rPr>
                <w:rFonts w:cs="Times New Roman" w:hAnsi="Times New Roman" w:eastAsia="Times New Roman" w:ascii="Times New Roman"/>
                <w:spacing w:val="0"/>
                <w:w w:val="100"/>
                <w:sz w:val="18"/>
                <w:szCs w:val="18"/>
              </w:rPr>
            </w:r>
          </w:p>
        </w:tc>
        <w:tc>
          <w:tcPr>
            <w:tcW w:w="184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612" w:right="607"/>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0"/>
                <w:w w:val="100"/>
                <w:sz w:val="18"/>
                <w:szCs w:val="18"/>
              </w:rPr>
              <w:t>%</w:t>
            </w:r>
          </w:p>
        </w:tc>
      </w:tr>
      <w:tr>
        <w:trPr>
          <w:trHeight w:val="332" w:hRule="exact"/>
        </w:trPr>
        <w:tc>
          <w:tcPr>
            <w:tcW w:w="299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51"/>
            </w:pPr>
            <w:r>
              <w:rPr>
                <w:rFonts w:cs="Microsoft YaHei" w:hAnsi="Microsoft YaHei" w:eastAsia="Microsoft YaHei" w:ascii="Microsoft YaHei"/>
                <w:spacing w:val="0"/>
                <w:w w:val="100"/>
                <w:sz w:val="18"/>
                <w:szCs w:val="18"/>
              </w:rPr>
              <w:t>实践环节（含课外实践）</w:t>
            </w:r>
          </w:p>
        </w:tc>
        <w:tc>
          <w:tcPr>
            <w:tcW w:w="1700"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650" w:right="661"/>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0"/>
                <w:w w:val="100"/>
                <w:sz w:val="18"/>
                <w:szCs w:val="18"/>
              </w:rPr>
              <w:t>5</w:t>
            </w:r>
          </w:p>
        </w:tc>
        <w:tc>
          <w:tcPr>
            <w:tcW w:w="170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722" w:right="730"/>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184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655" w:right="650"/>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w:t>
            </w:r>
          </w:p>
        </w:tc>
      </w:tr>
      <w:tr>
        <w:trPr>
          <w:trHeight w:val="331" w:hRule="exact"/>
        </w:trPr>
        <w:tc>
          <w:tcPr>
            <w:tcW w:w="299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51"/>
            </w:pPr>
            <w:r>
              <w:rPr>
                <w:rFonts w:cs="Microsoft YaHei" w:hAnsi="Microsoft YaHei" w:eastAsia="Microsoft YaHei" w:ascii="Microsoft YaHei"/>
                <w:spacing w:val="0"/>
                <w:w w:val="100"/>
                <w:sz w:val="18"/>
                <w:szCs w:val="18"/>
              </w:rPr>
              <w:t>短学期教学环节</w:t>
            </w:r>
          </w:p>
        </w:tc>
        <w:tc>
          <w:tcPr>
            <w:tcW w:w="1700"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650" w:right="661"/>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0"/>
                <w:w w:val="100"/>
                <w:sz w:val="18"/>
                <w:szCs w:val="18"/>
              </w:rPr>
              <w:t>5</w:t>
            </w:r>
          </w:p>
        </w:tc>
        <w:tc>
          <w:tcPr>
            <w:tcW w:w="1701" w:type="dxa"/>
            <w:tcBorders>
              <w:top w:val="single" w:sz="4" w:space="0" w:color="000000"/>
              <w:left w:val="single" w:sz="4" w:space="0" w:color="000000"/>
              <w:bottom w:val="single" w:sz="4" w:space="0" w:color="000000"/>
              <w:right w:val="single" w:sz="4" w:space="0" w:color="000000"/>
            </w:tcBorders>
          </w:tcPr>
          <w:p/>
        </w:tc>
        <w:tc>
          <w:tcPr>
            <w:tcW w:w="184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612" w:right="607"/>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w:t>
            </w:r>
          </w:p>
        </w:tc>
      </w:tr>
      <w:tr>
        <w:trPr>
          <w:trHeight w:val="331" w:hRule="exact"/>
        </w:trPr>
        <w:tc>
          <w:tcPr>
            <w:tcW w:w="299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51"/>
            </w:pPr>
            <w:r>
              <w:rPr>
                <w:rFonts w:cs="Microsoft YaHei" w:hAnsi="Microsoft YaHei" w:eastAsia="Microsoft YaHei" w:ascii="Microsoft YaHei"/>
                <w:spacing w:val="0"/>
                <w:w w:val="100"/>
                <w:position w:val="-1"/>
                <w:sz w:val="18"/>
                <w:szCs w:val="18"/>
              </w:rPr>
              <w:t>总计</w:t>
            </w:r>
            <w:r>
              <w:rPr>
                <w:rFonts w:cs="Microsoft YaHei" w:hAnsi="Microsoft YaHei" w:eastAsia="Microsoft YaHei" w:ascii="Microsoft YaHei"/>
                <w:spacing w:val="0"/>
                <w:w w:val="100"/>
                <w:position w:val="0"/>
                <w:sz w:val="18"/>
                <w:szCs w:val="18"/>
              </w:rPr>
            </w:r>
          </w:p>
        </w:tc>
        <w:tc>
          <w:tcPr>
            <w:tcW w:w="170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679" w:right="686"/>
            </w:pPr>
            <w:r>
              <w:rPr>
                <w:rFonts w:cs="Times New Roman" w:hAnsi="Times New Roman" w:eastAsia="Times New Roman" w:ascii="Times New Roman"/>
                <w:spacing w:val="-4"/>
                <w:w w:val="100"/>
                <w:sz w:val="18"/>
                <w:szCs w:val="18"/>
              </w:rPr>
              <w:t>150</w:t>
            </w:r>
            <w:r>
              <w:rPr>
                <w:rFonts w:cs="Times New Roman" w:hAnsi="Times New Roman" w:eastAsia="Times New Roman" w:ascii="Times New Roman"/>
                <w:spacing w:val="0"/>
                <w:w w:val="100"/>
                <w:sz w:val="18"/>
                <w:szCs w:val="18"/>
              </w:rPr>
            </w:r>
          </w:p>
        </w:tc>
        <w:tc>
          <w:tcPr>
            <w:tcW w:w="170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628" w:right="640"/>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2</w:t>
            </w:r>
          </w:p>
        </w:tc>
        <w:tc>
          <w:tcPr>
            <w:tcW w:w="184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677" w:right="682"/>
            </w:pPr>
            <w:r>
              <w:rPr>
                <w:rFonts w:cs="Times New Roman" w:hAnsi="Times New Roman" w:eastAsia="Times New Roman" w:ascii="Times New Roman"/>
                <w:spacing w:val="-4"/>
                <w:w w:val="100"/>
                <w:sz w:val="18"/>
                <w:szCs w:val="18"/>
              </w:rPr>
              <w:t>100%</w:t>
            </w:r>
            <w:r>
              <w:rPr>
                <w:rFonts w:cs="Times New Roman" w:hAnsi="Times New Roman" w:eastAsia="Times New Roman" w:ascii="Times New Roman"/>
                <w:spacing w:val="0"/>
                <w:w w:val="100"/>
                <w:sz w:val="18"/>
                <w:szCs w:val="18"/>
              </w:rPr>
            </w:r>
          </w:p>
        </w:tc>
      </w:tr>
    </w:tbl>
    <w:p>
      <w:pPr>
        <w:rPr>
          <w:sz w:val="13"/>
          <w:szCs w:val="13"/>
        </w:rPr>
        <w:jc w:val="left"/>
        <w:spacing w:before="6" w:lineRule="exact" w:line="120"/>
      </w:pPr>
      <w:r>
        <w:rPr>
          <w:sz w:val="13"/>
          <w:szCs w:val="13"/>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left"/>
        <w:spacing w:lineRule="exact" w:line="260"/>
        <w:ind w:left="119"/>
        <w:sectPr>
          <w:pgMar w:header="0" w:footer="1055" w:top="1140" w:bottom="280" w:left="1300" w:right="1280"/>
          <w:pgSz w:w="11920" w:h="16860"/>
        </w:sectPr>
      </w:pPr>
      <w:r>
        <w:rPr>
          <w:rFonts w:cs="Microsoft YaHei" w:hAnsi="Microsoft YaHei" w:eastAsia="Microsoft YaHei" w:ascii="Microsoft YaHei"/>
          <w:spacing w:val="0"/>
          <w:w w:val="100"/>
          <w:position w:val="-1"/>
          <w:sz w:val="18"/>
          <w:szCs w:val="18"/>
        </w:rPr>
        <w:t>十</w:t>
      </w:r>
      <w:r>
        <w:rPr>
          <w:rFonts w:cs="Microsoft YaHei" w:hAnsi="Microsoft YaHei" w:eastAsia="Microsoft YaHei" w:ascii="Microsoft YaHei"/>
          <w:spacing w:val="7"/>
          <w:w w:val="100"/>
          <w:position w:val="-1"/>
          <w:sz w:val="18"/>
          <w:szCs w:val="18"/>
        </w:rPr>
        <w:t>二</w:t>
      </w:r>
      <w:r>
        <w:rPr>
          <w:rFonts w:cs="Times New Roman" w:hAnsi="Times New Roman" w:eastAsia="Times New Roman" w:ascii="Times New Roman"/>
          <w:b/>
          <w:spacing w:val="0"/>
          <w:w w:val="100"/>
          <w:position w:val="-1"/>
          <w:sz w:val="18"/>
          <w:szCs w:val="18"/>
        </w:rPr>
        <w:t>.</w:t>
      </w:r>
      <w:r>
        <w:rPr>
          <w:rFonts w:cs="Times New Roman" w:hAnsi="Times New Roman" w:eastAsia="Times New Roman" w:ascii="Times New Roman"/>
          <w:b/>
          <w:spacing w:val="40"/>
          <w:w w:val="100"/>
          <w:position w:val="-1"/>
          <w:sz w:val="18"/>
          <w:szCs w:val="18"/>
        </w:rPr>
        <w:t> </w:t>
      </w:r>
      <w:r>
        <w:rPr>
          <w:rFonts w:cs="Microsoft YaHei" w:hAnsi="Microsoft YaHei" w:eastAsia="Microsoft YaHei" w:ascii="Microsoft YaHei"/>
          <w:spacing w:val="0"/>
          <w:w w:val="100"/>
          <w:position w:val="-1"/>
          <w:sz w:val="18"/>
          <w:szCs w:val="18"/>
        </w:rPr>
        <w:t>教学安排</w:t>
      </w:r>
      <w:r>
        <w:rPr>
          <w:rFonts w:cs="Microsoft YaHei" w:hAnsi="Microsoft YaHei" w:eastAsia="Microsoft YaHei" w:ascii="Microsoft YaHei"/>
          <w:spacing w:val="7"/>
          <w:w w:val="100"/>
          <w:position w:val="-1"/>
          <w:sz w:val="18"/>
          <w:szCs w:val="18"/>
        </w:rPr>
        <w:t>指</w:t>
      </w:r>
      <w:r>
        <w:rPr>
          <w:rFonts w:cs="Microsoft YaHei" w:hAnsi="Microsoft YaHei" w:eastAsia="Microsoft YaHei" w:ascii="Microsoft YaHei"/>
          <w:spacing w:val="0"/>
          <w:w w:val="100"/>
          <w:position w:val="-1"/>
          <w:sz w:val="18"/>
          <w:szCs w:val="18"/>
        </w:rPr>
        <w:t>导表</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28"/>
          <w:szCs w:val="28"/>
        </w:rPr>
        <w:jc w:val="left"/>
        <w:spacing w:lineRule="exact" w:line="380"/>
        <w:ind w:left="2959"/>
      </w:pPr>
      <w:r>
        <w:rPr>
          <w:rFonts w:cs="Microsoft YaHei" w:hAnsi="Microsoft YaHei" w:eastAsia="Microsoft YaHei" w:ascii="Microsoft YaHei"/>
          <w:spacing w:val="0"/>
          <w:w w:val="100"/>
          <w:position w:val="-2"/>
          <w:sz w:val="28"/>
          <w:szCs w:val="28"/>
        </w:rPr>
        <w:t>指</w:t>
      </w:r>
      <w:r>
        <w:rPr>
          <w:rFonts w:cs="Microsoft YaHei" w:hAnsi="Microsoft YaHei" w:eastAsia="Microsoft YaHei" w:ascii="Microsoft YaHei"/>
          <w:spacing w:val="0"/>
          <w:w w:val="100"/>
          <w:position w:val="-2"/>
          <w:sz w:val="28"/>
          <w:szCs w:val="28"/>
        </w:rPr>
        <w:t> </w:t>
      </w:r>
      <w:r>
        <w:rPr>
          <w:rFonts w:cs="Microsoft YaHei" w:hAnsi="Microsoft YaHei" w:eastAsia="Microsoft YaHei" w:ascii="Microsoft YaHei"/>
          <w:spacing w:val="37"/>
          <w:w w:val="100"/>
          <w:position w:val="-2"/>
          <w:sz w:val="28"/>
          <w:szCs w:val="28"/>
        </w:rPr>
        <w:t> </w:t>
      </w:r>
      <w:r>
        <w:rPr>
          <w:rFonts w:cs="Microsoft YaHei" w:hAnsi="Microsoft YaHei" w:eastAsia="Microsoft YaHei" w:ascii="Microsoft YaHei"/>
          <w:spacing w:val="0"/>
          <w:w w:val="100"/>
          <w:position w:val="-2"/>
          <w:sz w:val="28"/>
          <w:szCs w:val="28"/>
        </w:rPr>
        <w:t>导</w:t>
      </w:r>
      <w:r>
        <w:rPr>
          <w:rFonts w:cs="Microsoft YaHei" w:hAnsi="Microsoft YaHei" w:eastAsia="Microsoft YaHei" w:ascii="Microsoft YaHei"/>
          <w:spacing w:val="0"/>
          <w:w w:val="100"/>
          <w:position w:val="-2"/>
          <w:sz w:val="28"/>
          <w:szCs w:val="28"/>
        </w:rPr>
        <w:t> </w:t>
      </w:r>
      <w:r>
        <w:rPr>
          <w:rFonts w:cs="Microsoft YaHei" w:hAnsi="Microsoft YaHei" w:eastAsia="Microsoft YaHei" w:ascii="Microsoft YaHei"/>
          <w:spacing w:val="37"/>
          <w:w w:val="100"/>
          <w:position w:val="-2"/>
          <w:sz w:val="28"/>
          <w:szCs w:val="28"/>
        </w:rPr>
        <w:t> </w:t>
      </w:r>
      <w:r>
        <w:rPr>
          <w:rFonts w:cs="Microsoft YaHei" w:hAnsi="Microsoft YaHei" w:eastAsia="Microsoft YaHei" w:ascii="Microsoft YaHei"/>
          <w:spacing w:val="0"/>
          <w:w w:val="100"/>
          <w:position w:val="-2"/>
          <w:sz w:val="28"/>
          <w:szCs w:val="28"/>
        </w:rPr>
        <w:t>性</w:t>
      </w:r>
      <w:r>
        <w:rPr>
          <w:rFonts w:cs="Microsoft YaHei" w:hAnsi="Microsoft YaHei" w:eastAsia="Microsoft YaHei" w:ascii="Microsoft YaHei"/>
          <w:spacing w:val="0"/>
          <w:w w:val="100"/>
          <w:position w:val="-2"/>
          <w:sz w:val="28"/>
          <w:szCs w:val="28"/>
        </w:rPr>
        <w:t> </w:t>
      </w:r>
      <w:r>
        <w:rPr>
          <w:rFonts w:cs="Microsoft YaHei" w:hAnsi="Microsoft YaHei" w:eastAsia="Microsoft YaHei" w:ascii="Microsoft YaHei"/>
          <w:spacing w:val="37"/>
          <w:w w:val="100"/>
          <w:position w:val="-2"/>
          <w:sz w:val="28"/>
          <w:szCs w:val="28"/>
        </w:rPr>
        <w:t> </w:t>
      </w:r>
      <w:r>
        <w:rPr>
          <w:rFonts w:cs="Microsoft YaHei" w:hAnsi="Microsoft YaHei" w:eastAsia="Microsoft YaHei" w:ascii="Microsoft YaHei"/>
          <w:spacing w:val="0"/>
          <w:w w:val="100"/>
          <w:position w:val="-2"/>
          <w:sz w:val="28"/>
          <w:szCs w:val="28"/>
        </w:rPr>
        <w:t>教</w:t>
      </w:r>
      <w:r>
        <w:rPr>
          <w:rFonts w:cs="Microsoft YaHei" w:hAnsi="Microsoft YaHei" w:eastAsia="Microsoft YaHei" w:ascii="Microsoft YaHei"/>
          <w:spacing w:val="0"/>
          <w:w w:val="100"/>
          <w:position w:val="-2"/>
          <w:sz w:val="28"/>
          <w:szCs w:val="28"/>
        </w:rPr>
        <w:t> </w:t>
      </w:r>
      <w:r>
        <w:rPr>
          <w:rFonts w:cs="Microsoft YaHei" w:hAnsi="Microsoft YaHei" w:eastAsia="Microsoft YaHei" w:ascii="Microsoft YaHei"/>
          <w:spacing w:val="37"/>
          <w:w w:val="100"/>
          <w:position w:val="-2"/>
          <w:sz w:val="28"/>
          <w:szCs w:val="28"/>
        </w:rPr>
        <w:t> </w:t>
      </w:r>
      <w:r>
        <w:rPr>
          <w:rFonts w:cs="Microsoft YaHei" w:hAnsi="Microsoft YaHei" w:eastAsia="Microsoft YaHei" w:ascii="Microsoft YaHei"/>
          <w:spacing w:val="0"/>
          <w:w w:val="100"/>
          <w:position w:val="-2"/>
          <w:sz w:val="28"/>
          <w:szCs w:val="28"/>
        </w:rPr>
        <w:t>学</w:t>
      </w:r>
      <w:r>
        <w:rPr>
          <w:rFonts w:cs="Microsoft YaHei" w:hAnsi="Microsoft YaHei" w:eastAsia="Microsoft YaHei" w:ascii="Microsoft YaHei"/>
          <w:spacing w:val="0"/>
          <w:w w:val="100"/>
          <w:position w:val="-2"/>
          <w:sz w:val="28"/>
          <w:szCs w:val="28"/>
        </w:rPr>
        <w:t> </w:t>
      </w:r>
      <w:r>
        <w:rPr>
          <w:rFonts w:cs="Microsoft YaHei" w:hAnsi="Microsoft YaHei" w:eastAsia="Microsoft YaHei" w:ascii="Microsoft YaHei"/>
          <w:spacing w:val="37"/>
          <w:w w:val="100"/>
          <w:position w:val="-2"/>
          <w:sz w:val="28"/>
          <w:szCs w:val="28"/>
        </w:rPr>
        <w:t> </w:t>
      </w:r>
      <w:r>
        <w:rPr>
          <w:rFonts w:cs="Microsoft YaHei" w:hAnsi="Microsoft YaHei" w:eastAsia="Microsoft YaHei" w:ascii="Microsoft YaHei"/>
          <w:spacing w:val="0"/>
          <w:w w:val="100"/>
          <w:position w:val="-2"/>
          <w:sz w:val="28"/>
          <w:szCs w:val="28"/>
        </w:rPr>
        <w:t>计</w:t>
      </w:r>
      <w:r>
        <w:rPr>
          <w:rFonts w:cs="Microsoft YaHei" w:hAnsi="Microsoft YaHei" w:eastAsia="Microsoft YaHei" w:ascii="Microsoft YaHei"/>
          <w:spacing w:val="0"/>
          <w:w w:val="100"/>
          <w:position w:val="-2"/>
          <w:sz w:val="28"/>
          <w:szCs w:val="28"/>
        </w:rPr>
        <w:t> </w:t>
      </w:r>
      <w:r>
        <w:rPr>
          <w:rFonts w:cs="Microsoft YaHei" w:hAnsi="Microsoft YaHei" w:eastAsia="Microsoft YaHei" w:ascii="Microsoft YaHei"/>
          <w:spacing w:val="37"/>
          <w:w w:val="100"/>
          <w:position w:val="-2"/>
          <w:sz w:val="28"/>
          <w:szCs w:val="28"/>
        </w:rPr>
        <w:t> </w:t>
      </w:r>
      <w:r>
        <w:rPr>
          <w:rFonts w:cs="Microsoft YaHei" w:hAnsi="Microsoft YaHei" w:eastAsia="Microsoft YaHei" w:ascii="Microsoft YaHei"/>
          <w:spacing w:val="0"/>
          <w:w w:val="100"/>
          <w:position w:val="-2"/>
          <w:sz w:val="28"/>
          <w:szCs w:val="28"/>
        </w:rPr>
        <w:t>划</w:t>
      </w:r>
      <w:r>
        <w:rPr>
          <w:rFonts w:cs="Microsoft YaHei" w:hAnsi="Microsoft YaHei" w:eastAsia="Microsoft YaHei" w:ascii="Microsoft YaHei"/>
          <w:spacing w:val="0"/>
          <w:w w:val="100"/>
          <w:position w:val="-2"/>
          <w:sz w:val="28"/>
          <w:szCs w:val="28"/>
        </w:rPr>
        <w:t> </w:t>
      </w:r>
      <w:r>
        <w:rPr>
          <w:rFonts w:cs="Microsoft YaHei" w:hAnsi="Microsoft YaHei" w:eastAsia="Microsoft YaHei" w:ascii="Microsoft YaHei"/>
          <w:spacing w:val="36"/>
          <w:w w:val="100"/>
          <w:position w:val="-2"/>
          <w:sz w:val="28"/>
          <w:szCs w:val="28"/>
        </w:rPr>
        <w:t> </w:t>
      </w:r>
      <w:r>
        <w:rPr>
          <w:rFonts w:cs="Microsoft YaHei" w:hAnsi="Microsoft YaHei" w:eastAsia="Microsoft YaHei" w:ascii="Microsoft YaHei"/>
          <w:spacing w:val="0"/>
          <w:w w:val="100"/>
          <w:position w:val="-2"/>
          <w:sz w:val="28"/>
          <w:szCs w:val="28"/>
        </w:rPr>
        <w:t>（</w:t>
      </w:r>
      <w:r>
        <w:rPr>
          <w:rFonts w:cs="Times New Roman" w:hAnsi="Times New Roman" w:eastAsia="Times New Roman" w:ascii="Times New Roman"/>
          <w:b/>
          <w:spacing w:val="-4"/>
          <w:w w:val="100"/>
          <w:position w:val="-2"/>
          <w:sz w:val="28"/>
          <w:szCs w:val="28"/>
        </w:rPr>
        <w:t>1</w:t>
      </w:r>
      <w:r>
        <w:rPr>
          <w:rFonts w:cs="Microsoft YaHei" w:hAnsi="Microsoft YaHei" w:eastAsia="Microsoft YaHei" w:ascii="Microsoft YaHei"/>
          <w:spacing w:val="0"/>
          <w:w w:val="100"/>
          <w:position w:val="-2"/>
          <w:sz w:val="28"/>
          <w:szCs w:val="28"/>
        </w:rPr>
        <w:t>）</w:t>
      </w:r>
      <w:r>
        <w:rPr>
          <w:rFonts w:cs="Microsoft YaHei" w:hAnsi="Microsoft YaHei" w:eastAsia="Microsoft YaHei" w:ascii="Microsoft YaHei"/>
          <w:spacing w:val="0"/>
          <w:w w:val="100"/>
          <w:position w:val="0"/>
          <w:sz w:val="28"/>
          <w:szCs w:val="28"/>
        </w:rPr>
      </w:r>
    </w:p>
    <w:p>
      <w:pPr>
        <w:rPr>
          <w:sz w:val="2"/>
          <w:szCs w:val="2"/>
        </w:rPr>
        <w:jc w:val="left"/>
        <w:spacing w:before="7" w:lineRule="exact" w:line="20"/>
      </w:pPr>
      <w:r>
        <w:rPr>
          <w:sz w:val="2"/>
          <w:szCs w:val="2"/>
        </w:rPr>
      </w:r>
    </w:p>
    <w:tbl>
      <w:tblPr>
        <w:tblW w:w="0" w:type="auto"/>
        <w:tblLook w:val="01E0"/>
        <w:jc w:val="left"/>
        <w:tblInd w:w="105" w:type="dxa"/>
        <w:tblLayout w:type="fixed"/>
        <w:tblCellMar>
          <w:top w:w="0" w:type="dxa"/>
          <w:left w:w="0" w:type="dxa"/>
          <w:bottom w:w="0" w:type="dxa"/>
          <w:right w:w="0" w:type="dxa"/>
        </w:tblCellMar>
      </w:tblPr>
      <w:tblGrid/>
      <w:tr>
        <w:trPr>
          <w:trHeight w:val="331" w:hRule="exact"/>
        </w:trPr>
        <w:tc>
          <w:tcPr>
            <w:tcW w:w="375"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both"/>
              <w:spacing w:lineRule="auto" w:line="251"/>
              <w:ind w:left="93" w:right="47"/>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型</w:t>
            </w:r>
          </w:p>
        </w:tc>
        <w:tc>
          <w:tcPr>
            <w:tcW w:w="893"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8"/>
                <w:szCs w:val="28"/>
              </w:rPr>
              <w:jc w:val="left"/>
              <w:spacing w:before="8" w:lineRule="exact" w:line="280"/>
            </w:pPr>
            <w:r>
              <w:rPr>
                <w:sz w:val="28"/>
                <w:szCs w:val="28"/>
              </w:rPr>
            </w:r>
          </w:p>
          <w:p>
            <w:pPr>
              <w:rPr>
                <w:rFonts w:cs="Microsoft YaHei" w:hAnsi="Microsoft YaHei" w:eastAsia="Microsoft YaHei" w:ascii="Microsoft YaHei"/>
                <w:sz w:val="18"/>
                <w:szCs w:val="18"/>
              </w:rPr>
              <w:jc w:val="left"/>
              <w:spacing w:lineRule="auto" w:line="247"/>
              <w:ind w:left="215" w:right="177"/>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33"/>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编</w:t>
            </w:r>
            <w:r>
              <w:rPr>
                <w:rFonts w:cs="Microsoft YaHei" w:hAnsi="Microsoft YaHei" w:eastAsia="Microsoft YaHei" w:ascii="Microsoft YaHei"/>
                <w:spacing w:val="33"/>
                <w:w w:val="100"/>
                <w:sz w:val="18"/>
                <w:szCs w:val="18"/>
              </w:rPr>
              <w:t> </w:t>
            </w:r>
            <w:r>
              <w:rPr>
                <w:rFonts w:cs="Microsoft YaHei" w:hAnsi="Microsoft YaHei" w:eastAsia="Microsoft YaHei" w:ascii="Microsoft YaHei"/>
                <w:spacing w:val="0"/>
                <w:w w:val="100"/>
                <w:sz w:val="18"/>
                <w:szCs w:val="18"/>
              </w:rPr>
              <w:t>号</w:t>
            </w:r>
          </w:p>
        </w:tc>
        <w:tc>
          <w:tcPr>
            <w:tcW w:w="3502"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4"/>
                <w:szCs w:val="24"/>
              </w:rPr>
              <w:jc w:val="left"/>
              <w:spacing w:before="6" w:lineRule="exact" w:line="240"/>
            </w:pPr>
            <w:r>
              <w:rPr>
                <w:sz w:val="24"/>
                <w:szCs w:val="24"/>
              </w:rPr>
            </w:r>
          </w:p>
          <w:p>
            <w:pPr>
              <w:rPr>
                <w:rFonts w:cs="Microsoft YaHei" w:hAnsi="Microsoft YaHei" w:eastAsia="Microsoft YaHei" w:ascii="Microsoft YaHei"/>
                <w:sz w:val="18"/>
                <w:szCs w:val="18"/>
              </w:rPr>
              <w:jc w:val="left"/>
              <w:ind w:left="892"/>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34"/>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1"/>
                <w:w w:val="100"/>
                <w:sz w:val="18"/>
                <w:szCs w:val="18"/>
              </w:rPr>
              <w:t> </w:t>
            </w:r>
            <w:r>
              <w:rPr>
                <w:rFonts w:cs="Microsoft YaHei" w:hAnsi="Microsoft YaHei" w:eastAsia="Microsoft YaHei" w:ascii="Microsoft YaHei"/>
                <w:spacing w:val="0"/>
                <w:w w:val="100"/>
                <w:sz w:val="18"/>
                <w:szCs w:val="18"/>
              </w:rPr>
              <w:t>名</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42"/>
                <w:w w:val="100"/>
                <w:sz w:val="18"/>
                <w:szCs w:val="18"/>
              </w:rPr>
              <w:t> </w:t>
            </w:r>
            <w:r>
              <w:rPr>
                <w:rFonts w:cs="Microsoft YaHei" w:hAnsi="Microsoft YaHei" w:eastAsia="Microsoft YaHei" w:ascii="Microsoft YaHei"/>
                <w:spacing w:val="0"/>
                <w:w w:val="100"/>
                <w:sz w:val="18"/>
                <w:szCs w:val="18"/>
              </w:rPr>
              <w:t>称</w:t>
            </w:r>
          </w:p>
        </w:tc>
        <w:tc>
          <w:tcPr>
            <w:tcW w:w="425"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4"/>
                <w:szCs w:val="24"/>
              </w:rPr>
              <w:jc w:val="left"/>
              <w:spacing w:before="6" w:lineRule="exact" w:line="240"/>
            </w:pPr>
            <w:r>
              <w:rPr>
                <w:sz w:val="24"/>
                <w:szCs w:val="24"/>
              </w:rPr>
            </w:r>
          </w:p>
          <w:p>
            <w:pPr>
              <w:rPr>
                <w:rFonts w:cs="Microsoft YaHei" w:hAnsi="Microsoft YaHei" w:eastAsia="Microsoft YaHei" w:ascii="Microsoft YaHei"/>
                <w:sz w:val="18"/>
                <w:szCs w:val="18"/>
              </w:rPr>
              <w:jc w:val="left"/>
              <w:ind w:left="28"/>
            </w:pPr>
            <w:r>
              <w:rPr>
                <w:rFonts w:cs="Microsoft YaHei" w:hAnsi="Microsoft YaHei" w:eastAsia="Microsoft YaHei" w:ascii="Microsoft YaHei"/>
                <w:spacing w:val="0"/>
                <w:w w:val="100"/>
                <w:sz w:val="18"/>
                <w:szCs w:val="18"/>
              </w:rPr>
              <w:t>学分</w:t>
            </w:r>
          </w:p>
        </w:tc>
        <w:tc>
          <w:tcPr>
            <w:tcW w:w="1030" w:type="dxa"/>
            <w:gridSpan w:val="3"/>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50"/>
            </w:pPr>
            <w:r>
              <w:rPr>
                <w:rFonts w:cs="Microsoft YaHei" w:hAnsi="Microsoft YaHei" w:eastAsia="Microsoft YaHei" w:ascii="Microsoft YaHei"/>
                <w:spacing w:val="0"/>
                <w:w w:val="100"/>
                <w:position w:val="-1"/>
                <w:sz w:val="18"/>
                <w:szCs w:val="18"/>
              </w:rPr>
              <w:t>课内学时</w:t>
            </w:r>
            <w:r>
              <w:rPr>
                <w:rFonts w:cs="Microsoft YaHei" w:hAnsi="Microsoft YaHei" w:eastAsia="Microsoft YaHei" w:ascii="Microsoft YaHei"/>
                <w:spacing w:val="0"/>
                <w:w w:val="100"/>
                <w:position w:val="0"/>
                <w:sz w:val="18"/>
                <w:szCs w:val="18"/>
              </w:rPr>
            </w:r>
          </w:p>
        </w:tc>
        <w:tc>
          <w:tcPr>
            <w:tcW w:w="346"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both"/>
              <w:spacing w:lineRule="auto" w:line="251"/>
              <w:ind w:left="79" w:right="32"/>
            </w:pPr>
            <w:r>
              <w:rPr>
                <w:rFonts w:cs="Microsoft YaHei" w:hAnsi="Microsoft YaHei" w:eastAsia="Microsoft YaHei" w:ascii="Microsoft YaHei"/>
                <w:spacing w:val="0"/>
                <w:w w:val="100"/>
                <w:sz w:val="18"/>
                <w:szCs w:val="18"/>
              </w:rPr>
              <w:t>上</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机</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38"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both"/>
              <w:spacing w:lineRule="auto" w:line="251"/>
              <w:ind w:left="71" w:right="32"/>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外</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2284" w:type="dxa"/>
            <w:gridSpan w:val="8"/>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07"/>
            </w:pPr>
            <w:r>
              <w:rPr>
                <w:rFonts w:cs="Microsoft YaHei" w:hAnsi="Microsoft YaHei" w:eastAsia="Microsoft YaHei" w:ascii="Microsoft YaHei"/>
                <w:spacing w:val="0"/>
                <w:w w:val="100"/>
                <w:position w:val="-1"/>
                <w:sz w:val="18"/>
                <w:szCs w:val="18"/>
              </w:rPr>
              <w:t>各</w:t>
            </w:r>
            <w:r>
              <w:rPr>
                <w:rFonts w:cs="Microsoft YaHei" w:hAnsi="Microsoft YaHei" w:eastAsia="Microsoft YaHei" w:ascii="Microsoft YaHei"/>
                <w:spacing w:val="34"/>
                <w:w w:val="100"/>
                <w:position w:val="-1"/>
                <w:sz w:val="18"/>
                <w:szCs w:val="18"/>
              </w:rPr>
              <w:t> </w:t>
            </w:r>
            <w:r>
              <w:rPr>
                <w:rFonts w:cs="Microsoft YaHei" w:hAnsi="Microsoft YaHei" w:eastAsia="Microsoft YaHei" w:ascii="Microsoft YaHei"/>
                <w:spacing w:val="0"/>
                <w:w w:val="100"/>
                <w:position w:val="-1"/>
                <w:sz w:val="18"/>
                <w:szCs w:val="18"/>
              </w:rPr>
              <w:t>学</w:t>
            </w:r>
            <w:r>
              <w:rPr>
                <w:rFonts w:cs="Microsoft YaHei" w:hAnsi="Microsoft YaHei" w:eastAsia="Microsoft YaHei" w:ascii="Microsoft YaHei"/>
                <w:spacing w:val="33"/>
                <w:w w:val="100"/>
                <w:position w:val="-1"/>
                <w:sz w:val="18"/>
                <w:szCs w:val="18"/>
              </w:rPr>
              <w:t> </w:t>
            </w:r>
            <w:r>
              <w:rPr>
                <w:rFonts w:cs="Microsoft YaHei" w:hAnsi="Microsoft YaHei" w:eastAsia="Microsoft YaHei" w:ascii="Microsoft YaHei"/>
                <w:spacing w:val="0"/>
                <w:w w:val="100"/>
                <w:position w:val="-1"/>
                <w:sz w:val="18"/>
                <w:szCs w:val="18"/>
              </w:rPr>
              <w:t>期</w:t>
            </w:r>
            <w:r>
              <w:rPr>
                <w:rFonts w:cs="Microsoft YaHei" w:hAnsi="Microsoft YaHei" w:eastAsia="Microsoft YaHei" w:ascii="Microsoft YaHei"/>
                <w:spacing w:val="33"/>
                <w:w w:val="100"/>
                <w:position w:val="-1"/>
                <w:sz w:val="18"/>
                <w:szCs w:val="18"/>
              </w:rPr>
              <w:t> </w:t>
            </w:r>
            <w:r>
              <w:rPr>
                <w:rFonts w:cs="Microsoft YaHei" w:hAnsi="Microsoft YaHei" w:eastAsia="Microsoft YaHei" w:ascii="Microsoft YaHei"/>
                <w:spacing w:val="0"/>
                <w:w w:val="100"/>
                <w:position w:val="-1"/>
                <w:sz w:val="18"/>
                <w:szCs w:val="18"/>
              </w:rPr>
              <w:t>周</w:t>
            </w:r>
            <w:r>
              <w:rPr>
                <w:rFonts w:cs="Microsoft YaHei" w:hAnsi="Microsoft YaHei" w:eastAsia="Microsoft YaHei" w:ascii="Microsoft YaHei"/>
                <w:spacing w:val="41"/>
                <w:w w:val="100"/>
                <w:position w:val="-1"/>
                <w:sz w:val="18"/>
                <w:szCs w:val="18"/>
              </w:rPr>
              <w:t> </w:t>
            </w:r>
            <w:r>
              <w:rPr>
                <w:rFonts w:cs="Microsoft YaHei" w:hAnsi="Microsoft YaHei" w:eastAsia="Microsoft YaHei" w:ascii="Microsoft YaHei"/>
                <w:spacing w:val="0"/>
                <w:w w:val="100"/>
                <w:position w:val="-1"/>
                <w:sz w:val="18"/>
                <w:szCs w:val="18"/>
              </w:rPr>
              <w:t>学</w:t>
            </w:r>
            <w:r>
              <w:rPr>
                <w:rFonts w:cs="Microsoft YaHei" w:hAnsi="Microsoft YaHei" w:eastAsia="Microsoft YaHei" w:ascii="Microsoft YaHei"/>
                <w:spacing w:val="33"/>
                <w:w w:val="100"/>
                <w:position w:val="-1"/>
                <w:sz w:val="18"/>
                <w:szCs w:val="18"/>
              </w:rPr>
              <w:t> </w:t>
            </w:r>
            <w:r>
              <w:rPr>
                <w:rFonts w:cs="Microsoft YaHei" w:hAnsi="Microsoft YaHei" w:eastAsia="Microsoft YaHei" w:ascii="Microsoft YaHei"/>
                <w:spacing w:val="0"/>
                <w:w w:val="100"/>
                <w:position w:val="-1"/>
                <w:sz w:val="18"/>
                <w:szCs w:val="18"/>
              </w:rPr>
              <w:t>时</w:t>
            </w:r>
            <w:r>
              <w:rPr>
                <w:rFonts w:cs="Microsoft YaHei" w:hAnsi="Microsoft YaHei" w:eastAsia="Microsoft YaHei" w:ascii="Microsoft YaHei"/>
                <w:spacing w:val="41"/>
                <w:w w:val="100"/>
                <w:position w:val="-1"/>
                <w:sz w:val="18"/>
                <w:szCs w:val="18"/>
              </w:rPr>
              <w:t> </w:t>
            </w:r>
            <w:r>
              <w:rPr>
                <w:rFonts w:cs="Microsoft YaHei" w:hAnsi="Microsoft YaHei" w:eastAsia="Microsoft YaHei" w:ascii="Microsoft YaHei"/>
                <w:spacing w:val="0"/>
                <w:w w:val="100"/>
                <w:position w:val="-1"/>
                <w:sz w:val="18"/>
                <w:szCs w:val="18"/>
              </w:rPr>
              <w:t>分</w:t>
            </w:r>
            <w:r>
              <w:rPr>
                <w:rFonts w:cs="Microsoft YaHei" w:hAnsi="Microsoft YaHei" w:eastAsia="Microsoft YaHei" w:ascii="Microsoft YaHei"/>
                <w:spacing w:val="33"/>
                <w:w w:val="100"/>
                <w:position w:val="-1"/>
                <w:sz w:val="18"/>
                <w:szCs w:val="18"/>
              </w:rPr>
              <w:t> </w:t>
            </w:r>
            <w:r>
              <w:rPr>
                <w:rFonts w:cs="Microsoft YaHei" w:hAnsi="Microsoft YaHei" w:eastAsia="Microsoft YaHei" w:ascii="Microsoft YaHei"/>
                <w:spacing w:val="0"/>
                <w:w w:val="100"/>
                <w:position w:val="-1"/>
                <w:sz w:val="18"/>
                <w:szCs w:val="18"/>
              </w:rPr>
              <w:t>配</w:t>
            </w:r>
            <w:r>
              <w:rPr>
                <w:rFonts w:cs="Microsoft YaHei" w:hAnsi="Microsoft YaHei" w:eastAsia="Microsoft YaHei" w:ascii="Microsoft YaHei"/>
                <w:spacing w:val="0"/>
                <w:w w:val="100"/>
                <w:position w:val="0"/>
                <w:sz w:val="18"/>
                <w:szCs w:val="18"/>
              </w:rPr>
            </w:r>
          </w:p>
        </w:tc>
        <w:tc>
          <w:tcPr>
            <w:tcW w:w="289"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both"/>
              <w:spacing w:lineRule="auto" w:line="251"/>
              <w:ind w:left="49" w:right="4"/>
            </w:pPr>
            <w:r>
              <w:rPr>
                <w:rFonts w:cs="Microsoft YaHei" w:hAnsi="Microsoft YaHei" w:eastAsia="Microsoft YaHei" w:ascii="Microsoft YaHei"/>
                <w:spacing w:val="0"/>
                <w:w w:val="100"/>
                <w:sz w:val="18"/>
                <w:szCs w:val="18"/>
              </w:rPr>
              <w:t>考</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核</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型</w:t>
            </w:r>
          </w:p>
        </w:tc>
        <w:tc>
          <w:tcPr>
            <w:tcW w:w="281"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both"/>
              <w:spacing w:lineRule="auto" w:line="251"/>
              <w:ind w:left="42" w:right="3"/>
            </w:pPr>
            <w:r>
              <w:rPr>
                <w:rFonts w:cs="Microsoft YaHei" w:hAnsi="Microsoft YaHei" w:eastAsia="Microsoft YaHei" w:ascii="Microsoft YaHei"/>
                <w:spacing w:val="0"/>
                <w:w w:val="100"/>
                <w:sz w:val="18"/>
                <w:szCs w:val="18"/>
              </w:rPr>
              <w:t>选</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要</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求</w:t>
            </w:r>
          </w:p>
        </w:tc>
      </w:tr>
      <w:tr>
        <w:trPr>
          <w:trHeight w:val="331" w:hRule="exact"/>
        </w:trPr>
        <w:tc>
          <w:tcPr>
            <w:tcW w:w="375" w:type="dxa"/>
            <w:vMerge w:val=""/>
            <w:tcBorders>
              <w:left w:val="single" w:sz="4" w:space="0" w:color="000000"/>
              <w:right w:val="single" w:sz="4" w:space="0" w:color="000000"/>
            </w:tcBorders>
          </w:tcPr>
          <w:p/>
        </w:tc>
        <w:tc>
          <w:tcPr>
            <w:tcW w:w="893" w:type="dxa"/>
            <w:vMerge w:val=""/>
            <w:tcBorders>
              <w:left w:val="single" w:sz="4" w:space="0" w:color="000000"/>
              <w:right w:val="single" w:sz="4" w:space="0" w:color="000000"/>
            </w:tcBorders>
          </w:tcPr>
          <w:p/>
        </w:tc>
        <w:tc>
          <w:tcPr>
            <w:tcW w:w="3502" w:type="dxa"/>
            <w:vMerge w:val=""/>
            <w:tcBorders>
              <w:left w:val="single" w:sz="4" w:space="0" w:color="000000"/>
              <w:right w:val="single" w:sz="4" w:space="0" w:color="000000"/>
            </w:tcBorders>
          </w:tcPr>
          <w:p/>
        </w:tc>
        <w:tc>
          <w:tcPr>
            <w:tcW w:w="425" w:type="dxa"/>
            <w:vMerge w:val=""/>
            <w:tcBorders>
              <w:left w:val="single" w:sz="4" w:space="0" w:color="000000"/>
              <w:right w:val="single" w:sz="4" w:space="0" w:color="000000"/>
            </w:tcBorders>
          </w:tcPr>
          <w:p/>
        </w:tc>
        <w:tc>
          <w:tcPr>
            <w:tcW w:w="346"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lineRule="exact" w:line="300"/>
              <w:ind w:left="78" w:right="52"/>
            </w:pPr>
            <w:r>
              <w:rPr>
                <w:rFonts w:cs="Microsoft YaHei" w:hAnsi="Microsoft YaHei" w:eastAsia="Microsoft YaHei" w:ascii="Microsoft YaHei"/>
                <w:spacing w:val="0"/>
                <w:w w:val="100"/>
                <w:position w:val="-1"/>
                <w:sz w:val="18"/>
                <w:szCs w:val="18"/>
              </w:rPr>
              <w:t>授</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both"/>
              <w:spacing w:before="17" w:lineRule="auto" w:line="250"/>
              <w:ind w:left="78" w:right="33"/>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46"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lineRule="exact" w:line="300"/>
              <w:ind w:left="78" w:right="51"/>
            </w:pPr>
            <w:r>
              <w:rPr>
                <w:rFonts w:cs="Microsoft YaHei" w:hAnsi="Microsoft YaHei" w:eastAsia="Microsoft YaHei" w:ascii="Microsoft YaHei"/>
                <w:spacing w:val="0"/>
                <w:w w:val="100"/>
                <w:position w:val="-1"/>
                <w:sz w:val="18"/>
                <w:szCs w:val="18"/>
              </w:rPr>
              <w:t>实</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both"/>
              <w:spacing w:before="17" w:lineRule="auto" w:line="250"/>
              <w:ind w:left="78" w:right="32"/>
            </w:pPr>
            <w:r>
              <w:rPr>
                <w:rFonts w:cs="Microsoft YaHei" w:hAnsi="Microsoft YaHei" w:eastAsia="Microsoft YaHei" w:ascii="Microsoft YaHei"/>
                <w:spacing w:val="0"/>
                <w:w w:val="100"/>
                <w:sz w:val="18"/>
                <w:szCs w:val="18"/>
              </w:rPr>
              <w:t>验</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38"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lineRule="exact" w:line="300"/>
              <w:ind w:left="71" w:right="51"/>
            </w:pPr>
            <w:r>
              <w:rPr>
                <w:rFonts w:cs="Microsoft YaHei" w:hAnsi="Microsoft YaHei" w:eastAsia="Microsoft YaHei" w:ascii="Microsoft YaHei"/>
                <w:spacing w:val="0"/>
                <w:w w:val="100"/>
                <w:position w:val="-1"/>
                <w:sz w:val="18"/>
                <w:szCs w:val="18"/>
              </w:rPr>
              <w:t>讨</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both"/>
              <w:spacing w:before="17" w:lineRule="auto" w:line="250"/>
              <w:ind w:left="71" w:right="32"/>
            </w:pPr>
            <w:r>
              <w:rPr>
                <w:rFonts w:cs="Microsoft YaHei" w:hAnsi="Microsoft YaHei" w:eastAsia="Microsoft YaHei" w:ascii="Microsoft YaHei"/>
                <w:spacing w:val="0"/>
                <w:w w:val="100"/>
                <w:sz w:val="18"/>
                <w:szCs w:val="18"/>
              </w:rPr>
              <w:t>论</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46" w:type="dxa"/>
            <w:vMerge w:val=""/>
            <w:tcBorders>
              <w:left w:val="single" w:sz="4" w:space="0" w:color="000000"/>
              <w:right w:val="single" w:sz="4" w:space="0" w:color="000000"/>
            </w:tcBorders>
          </w:tcPr>
          <w:p/>
        </w:tc>
        <w:tc>
          <w:tcPr>
            <w:tcW w:w="338" w:type="dxa"/>
            <w:vMerge w:val=""/>
            <w:tcBorders>
              <w:left w:val="single" w:sz="4" w:space="0" w:color="000000"/>
              <w:right w:val="single" w:sz="4" w:space="0" w:color="000000"/>
            </w:tcBorders>
          </w:tcPr>
          <w:p/>
        </w:tc>
        <w:tc>
          <w:tcPr>
            <w:tcW w:w="569"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94"/>
            </w:pPr>
            <w:r>
              <w:rPr>
                <w:rFonts w:cs="Microsoft YaHei" w:hAnsi="Microsoft YaHei" w:eastAsia="Microsoft YaHei" w:ascii="Microsoft YaHei"/>
                <w:spacing w:val="0"/>
                <w:w w:val="100"/>
                <w:position w:val="-1"/>
                <w:sz w:val="18"/>
                <w:szCs w:val="18"/>
              </w:rPr>
              <w:t>一</w:t>
            </w:r>
            <w:r>
              <w:rPr>
                <w:rFonts w:cs="Microsoft YaHei" w:hAnsi="Microsoft YaHei" w:eastAsia="Microsoft YaHei" w:ascii="Microsoft YaHei"/>
                <w:spacing w:val="0"/>
                <w:w w:val="100"/>
                <w:position w:val="0"/>
                <w:sz w:val="18"/>
                <w:szCs w:val="18"/>
              </w:rPr>
            </w:r>
          </w:p>
        </w:tc>
        <w:tc>
          <w:tcPr>
            <w:tcW w:w="577"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center"/>
              <w:spacing w:lineRule="exact" w:line="300"/>
              <w:ind w:left="160" w:right="161"/>
            </w:pPr>
            <w:r>
              <w:rPr>
                <w:rFonts w:cs="Microsoft YaHei" w:hAnsi="Microsoft YaHei" w:eastAsia="Microsoft YaHei" w:ascii="Microsoft YaHei"/>
                <w:spacing w:val="0"/>
                <w:w w:val="100"/>
                <w:position w:val="-1"/>
                <w:sz w:val="18"/>
                <w:szCs w:val="18"/>
              </w:rPr>
              <w:t>二</w:t>
            </w:r>
            <w:r>
              <w:rPr>
                <w:rFonts w:cs="Microsoft YaHei" w:hAnsi="Microsoft YaHei" w:eastAsia="Microsoft YaHei" w:ascii="Microsoft YaHei"/>
                <w:spacing w:val="0"/>
                <w:w w:val="100"/>
                <w:position w:val="0"/>
                <w:sz w:val="18"/>
                <w:szCs w:val="18"/>
              </w:rPr>
            </w:r>
          </w:p>
        </w:tc>
        <w:tc>
          <w:tcPr>
            <w:tcW w:w="569"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86"/>
            </w:pPr>
            <w:r>
              <w:rPr>
                <w:rFonts w:cs="Microsoft YaHei" w:hAnsi="Microsoft YaHei" w:eastAsia="Microsoft YaHei" w:ascii="Microsoft YaHei"/>
                <w:spacing w:val="0"/>
                <w:w w:val="100"/>
                <w:position w:val="-1"/>
                <w:sz w:val="18"/>
                <w:szCs w:val="18"/>
              </w:rPr>
              <w:t>三</w:t>
            </w:r>
            <w:r>
              <w:rPr>
                <w:rFonts w:cs="Microsoft YaHei" w:hAnsi="Microsoft YaHei" w:eastAsia="Microsoft YaHei" w:ascii="Microsoft YaHei"/>
                <w:spacing w:val="0"/>
                <w:w w:val="100"/>
                <w:position w:val="0"/>
                <w:sz w:val="18"/>
                <w:szCs w:val="18"/>
              </w:rPr>
            </w:r>
          </w:p>
        </w:tc>
        <w:tc>
          <w:tcPr>
            <w:tcW w:w="569"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86"/>
            </w:pPr>
            <w:r>
              <w:rPr>
                <w:rFonts w:cs="Microsoft YaHei" w:hAnsi="Microsoft YaHei" w:eastAsia="Microsoft YaHei" w:ascii="Microsoft YaHei"/>
                <w:spacing w:val="0"/>
                <w:w w:val="100"/>
                <w:position w:val="-1"/>
                <w:sz w:val="18"/>
                <w:szCs w:val="18"/>
              </w:rPr>
              <w:t>四</w:t>
            </w:r>
            <w:r>
              <w:rPr>
                <w:rFonts w:cs="Microsoft YaHei" w:hAnsi="Microsoft YaHei" w:eastAsia="Microsoft YaHei" w:ascii="Microsoft YaHei"/>
                <w:spacing w:val="0"/>
                <w:w w:val="100"/>
                <w:position w:val="0"/>
                <w:sz w:val="18"/>
                <w:szCs w:val="18"/>
              </w:rPr>
            </w:r>
          </w:p>
        </w:tc>
        <w:tc>
          <w:tcPr>
            <w:tcW w:w="289" w:type="dxa"/>
            <w:vMerge w:val=""/>
            <w:tcBorders>
              <w:left w:val="single" w:sz="4" w:space="0" w:color="000000"/>
              <w:right w:val="single" w:sz="4" w:space="0" w:color="000000"/>
            </w:tcBorders>
          </w:tcPr>
          <w:p/>
        </w:tc>
        <w:tc>
          <w:tcPr>
            <w:tcW w:w="281" w:type="dxa"/>
            <w:vMerge w:val=""/>
            <w:tcBorders>
              <w:left w:val="single" w:sz="4" w:space="0" w:color="000000"/>
              <w:right w:val="single" w:sz="4" w:space="0" w:color="000000"/>
            </w:tcBorders>
          </w:tcPr>
          <w:p/>
        </w:tc>
      </w:tr>
      <w:tr>
        <w:trPr>
          <w:trHeight w:val="958" w:hRule="exact"/>
        </w:trPr>
        <w:tc>
          <w:tcPr>
            <w:tcW w:w="375" w:type="dxa"/>
            <w:vMerge w:val=""/>
            <w:tcBorders>
              <w:left w:val="single" w:sz="4" w:space="0" w:color="000000"/>
              <w:bottom w:val="single" w:sz="4" w:space="0" w:color="000000"/>
              <w:right w:val="single" w:sz="4" w:space="0" w:color="000000"/>
            </w:tcBorders>
          </w:tcPr>
          <w:p/>
        </w:tc>
        <w:tc>
          <w:tcPr>
            <w:tcW w:w="893" w:type="dxa"/>
            <w:vMerge w:val=""/>
            <w:tcBorders>
              <w:left w:val="single" w:sz="4" w:space="0" w:color="000000"/>
              <w:bottom w:val="single" w:sz="4" w:space="0" w:color="000000"/>
              <w:right w:val="single" w:sz="4" w:space="0" w:color="000000"/>
            </w:tcBorders>
          </w:tcPr>
          <w:p/>
        </w:tc>
        <w:tc>
          <w:tcPr>
            <w:tcW w:w="3502" w:type="dxa"/>
            <w:vMerge w:val=""/>
            <w:tcBorders>
              <w:left w:val="single" w:sz="4" w:space="0" w:color="000000"/>
              <w:bottom w:val="single" w:sz="4" w:space="0" w:color="000000"/>
              <w:right w:val="single" w:sz="4" w:space="0" w:color="000000"/>
            </w:tcBorders>
          </w:tcPr>
          <w:p/>
        </w:tc>
        <w:tc>
          <w:tcPr>
            <w:tcW w:w="425" w:type="dxa"/>
            <w:vMerge w:val=""/>
            <w:tcBorders>
              <w:left w:val="single" w:sz="4" w:space="0" w:color="000000"/>
              <w:bottom w:val="single" w:sz="4" w:space="0" w:color="000000"/>
              <w:right w:val="single" w:sz="4" w:space="0" w:color="000000"/>
            </w:tcBorders>
          </w:tcPr>
          <w:p/>
        </w:tc>
        <w:tc>
          <w:tcPr>
            <w:tcW w:w="346" w:type="dxa"/>
            <w:vMerge w:val=""/>
            <w:tcBorders>
              <w:left w:val="single" w:sz="4" w:space="0" w:color="000000"/>
              <w:bottom w:val="single" w:sz="4" w:space="0" w:color="000000"/>
              <w:right w:val="single" w:sz="4" w:space="0" w:color="000000"/>
            </w:tcBorders>
          </w:tcPr>
          <w:p/>
        </w:tc>
        <w:tc>
          <w:tcPr>
            <w:tcW w:w="346" w:type="dxa"/>
            <w:vMerge w:val=""/>
            <w:tcBorders>
              <w:left w:val="single" w:sz="4" w:space="0" w:color="000000"/>
              <w:bottom w:val="single" w:sz="4" w:space="0" w:color="000000"/>
              <w:right w:val="single" w:sz="4" w:space="0" w:color="000000"/>
            </w:tcBorders>
          </w:tcPr>
          <w:p/>
        </w:tc>
        <w:tc>
          <w:tcPr>
            <w:tcW w:w="338" w:type="dxa"/>
            <w:vMerge w:val=""/>
            <w:tcBorders>
              <w:left w:val="single" w:sz="4" w:space="0" w:color="000000"/>
              <w:bottom w:val="single" w:sz="4" w:space="0" w:color="000000"/>
              <w:right w:val="single" w:sz="4" w:space="0" w:color="000000"/>
            </w:tcBorders>
          </w:tcPr>
          <w:p/>
        </w:tc>
        <w:tc>
          <w:tcPr>
            <w:tcW w:w="346" w:type="dxa"/>
            <w:vMerge w:val=""/>
            <w:tcBorders>
              <w:left w:val="single" w:sz="4" w:space="0" w:color="000000"/>
              <w:bottom w:val="single" w:sz="4" w:space="0" w:color="000000"/>
              <w:right w:val="single" w:sz="4" w:space="0" w:color="000000"/>
            </w:tcBorders>
          </w:tcPr>
          <w:p/>
        </w:tc>
        <w:tc>
          <w:tcPr>
            <w:tcW w:w="338" w:type="dxa"/>
            <w:vMerge w:val=""/>
            <w:tcBorders>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1</w:t>
            </w:r>
          </w:p>
        </w:tc>
        <w:tc>
          <w:tcPr>
            <w:tcW w:w="281"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1</w:t>
            </w:r>
          </w:p>
        </w:tc>
        <w:tc>
          <w:tcPr>
            <w:tcW w:w="289"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1</w:t>
            </w:r>
          </w:p>
        </w:tc>
        <w:tc>
          <w:tcPr>
            <w:tcW w:w="288"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1</w:t>
            </w:r>
          </w:p>
        </w:tc>
        <w:tc>
          <w:tcPr>
            <w:tcW w:w="288"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9" w:type="dxa"/>
            <w:vMerge w:val=""/>
            <w:tcBorders>
              <w:left w:val="single" w:sz="4" w:space="0" w:color="000000"/>
              <w:bottom w:val="single" w:sz="4" w:space="0" w:color="000000"/>
              <w:right w:val="single" w:sz="4" w:space="0" w:color="000000"/>
            </w:tcBorders>
          </w:tcPr>
          <w:p/>
        </w:tc>
        <w:tc>
          <w:tcPr>
            <w:tcW w:w="281" w:type="dxa"/>
            <w:vMerge w:val=""/>
            <w:tcBorders>
              <w:left w:val="single" w:sz="4" w:space="0" w:color="000000"/>
              <w:bottom w:val="single" w:sz="4" w:space="0" w:color="000000"/>
              <w:right w:val="single" w:sz="4" w:space="0" w:color="000000"/>
            </w:tcBorders>
          </w:tcPr>
          <w:p/>
        </w:tc>
      </w:tr>
      <w:tr>
        <w:trPr>
          <w:trHeight w:val="338" w:hRule="exact"/>
        </w:trPr>
        <w:tc>
          <w:tcPr>
            <w:tcW w:w="375" w:type="dxa"/>
            <w:vMerge w:val="restart"/>
            <w:tcBorders>
              <w:top w:val="single" w:sz="4" w:space="0" w:color="000000"/>
              <w:left w:val="single" w:sz="4" w:space="0" w:color="000000"/>
              <w:right w:val="single" w:sz="4" w:space="0" w:color="000000"/>
            </w:tcBorders>
          </w:tcPr>
          <w:p>
            <w:pPr>
              <w:rPr>
                <w:sz w:val="18"/>
                <w:szCs w:val="18"/>
              </w:rPr>
              <w:jc w:val="left"/>
              <w:spacing w:before="7" w:lineRule="exact" w:line="180"/>
            </w:pPr>
            <w:r>
              <w:rPr>
                <w:sz w:val="18"/>
                <w:szCs w:val="18"/>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both"/>
              <w:spacing w:lineRule="auto" w:line="250"/>
              <w:ind w:left="93" w:right="47"/>
            </w:pPr>
            <w:r>
              <w:rPr>
                <w:rFonts w:cs="Microsoft YaHei" w:hAnsi="Microsoft YaHei" w:eastAsia="Microsoft YaHei" w:ascii="Microsoft YaHei"/>
                <w:spacing w:val="0"/>
                <w:w w:val="100"/>
                <w:sz w:val="18"/>
                <w:szCs w:val="18"/>
              </w:rPr>
              <w:t>通</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识</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教</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育</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基</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础</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课</w:t>
            </w:r>
          </w:p>
        </w:tc>
        <w:tc>
          <w:tcPr>
            <w:tcW w:w="893"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0"/>
              <w:ind w:left="85"/>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0"/>
                <w:w w:val="100"/>
                <w:sz w:val="18"/>
                <w:szCs w:val="18"/>
              </w:rPr>
              <w:t>0</w:t>
            </w:r>
          </w:p>
        </w:tc>
        <w:tc>
          <w:tcPr>
            <w:tcW w:w="3502" w:type="dxa"/>
            <w:tcBorders>
              <w:top w:val="single" w:sz="4" w:space="0" w:color="000000"/>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中国近现代史纲要</w:t>
            </w:r>
            <w:r>
              <w:rPr>
                <w:rFonts w:cs="Microsoft YaHei" w:hAnsi="Microsoft YaHei" w:eastAsia="Microsoft YaHei" w:ascii="Microsoft YaHei"/>
                <w:spacing w:val="0"/>
                <w:w w:val="100"/>
                <w:position w:val="0"/>
                <w:sz w:val="18"/>
                <w:szCs w:val="18"/>
              </w:rPr>
            </w:r>
          </w:p>
        </w:tc>
        <w:tc>
          <w:tcPr>
            <w:tcW w:w="425"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90"/>
              <w:ind w:left="131"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0"/>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7" w:space="0" w:color="FFFFFF"/>
              <w:right w:val="single" w:sz="4" w:space="0" w:color="000000"/>
            </w:tcBorders>
          </w:tcPr>
          <w:p/>
        </w:tc>
        <w:tc>
          <w:tcPr>
            <w:tcW w:w="338" w:type="dxa"/>
            <w:tcBorders>
              <w:top w:val="single" w:sz="4" w:space="0" w:color="000000"/>
              <w:left w:val="single" w:sz="4" w:space="0" w:color="000000"/>
              <w:bottom w:val="single" w:sz="7" w:space="0" w:color="FFFFFF"/>
              <w:right w:val="single" w:sz="4" w:space="0" w:color="000000"/>
            </w:tcBorders>
          </w:tcPr>
          <w:p/>
        </w:tc>
        <w:tc>
          <w:tcPr>
            <w:tcW w:w="346" w:type="dxa"/>
            <w:tcBorders>
              <w:top w:val="single" w:sz="4" w:space="0" w:color="000000"/>
              <w:left w:val="single" w:sz="4" w:space="0" w:color="000000"/>
              <w:bottom w:val="single" w:sz="7" w:space="0" w:color="FFFFFF"/>
              <w:right w:val="single" w:sz="4" w:space="0" w:color="000000"/>
            </w:tcBorders>
          </w:tcPr>
          <w:p/>
        </w:tc>
        <w:tc>
          <w:tcPr>
            <w:tcW w:w="338"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0"/>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288" w:type="dxa"/>
            <w:tcBorders>
              <w:top w:val="single" w:sz="4" w:space="0" w:color="000000"/>
              <w:left w:val="single" w:sz="4" w:space="0" w:color="000000"/>
              <w:bottom w:val="single" w:sz="7" w:space="0" w:color="FFFFFF"/>
              <w:right w:val="single" w:sz="4" w:space="0" w:color="000000"/>
            </w:tcBorders>
          </w:tcPr>
          <w:p/>
        </w:tc>
        <w:tc>
          <w:tcPr>
            <w:tcW w:w="281"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0"/>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7" w:space="0" w:color="FFFFFF"/>
              <w:right w:val="single" w:sz="4" w:space="0" w:color="000000"/>
            </w:tcBorders>
          </w:tcPr>
          <w:p/>
        </w:tc>
        <w:tc>
          <w:tcPr>
            <w:tcW w:w="289" w:type="dxa"/>
            <w:tcBorders>
              <w:top w:val="single" w:sz="4" w:space="0" w:color="000000"/>
              <w:left w:val="single" w:sz="4" w:space="0" w:color="000000"/>
              <w:bottom w:val="single" w:sz="7" w:space="0" w:color="FFFFFF"/>
              <w:right w:val="single" w:sz="4" w:space="0" w:color="000000"/>
            </w:tcBorders>
          </w:tcPr>
          <w:p/>
        </w:tc>
        <w:tc>
          <w:tcPr>
            <w:tcW w:w="281" w:type="dxa"/>
            <w:tcBorders>
              <w:top w:val="single" w:sz="4" w:space="0" w:color="000000"/>
              <w:left w:val="single" w:sz="4" w:space="0" w:color="000000"/>
              <w:bottom w:val="single" w:sz="7" w:space="0" w:color="FFFFFF"/>
              <w:right w:val="single" w:sz="4" w:space="0" w:color="000000"/>
            </w:tcBorders>
          </w:tcPr>
          <w:p/>
        </w:tc>
        <w:tc>
          <w:tcPr>
            <w:tcW w:w="288" w:type="dxa"/>
            <w:tcBorders>
              <w:top w:val="single" w:sz="4" w:space="0" w:color="000000"/>
              <w:left w:val="single" w:sz="4" w:space="0" w:color="000000"/>
              <w:bottom w:val="single" w:sz="7" w:space="0" w:color="FFFFFF"/>
              <w:right w:val="single" w:sz="4" w:space="0" w:color="000000"/>
            </w:tcBorders>
          </w:tcPr>
          <w:p/>
        </w:tc>
        <w:tc>
          <w:tcPr>
            <w:tcW w:w="281" w:type="dxa"/>
            <w:tcBorders>
              <w:top w:val="single" w:sz="4" w:space="0" w:color="000000"/>
              <w:left w:val="single" w:sz="4" w:space="0" w:color="000000"/>
              <w:bottom w:val="single" w:sz="7" w:space="0" w:color="FFFFFF"/>
              <w:right w:val="single" w:sz="4" w:space="0" w:color="000000"/>
            </w:tcBorders>
          </w:tcPr>
          <w:p/>
        </w:tc>
        <w:tc>
          <w:tcPr>
            <w:tcW w:w="288" w:type="dxa"/>
            <w:tcBorders>
              <w:top w:val="single" w:sz="4" w:space="0" w:color="000000"/>
              <w:left w:val="single" w:sz="4" w:space="0" w:color="000000"/>
              <w:bottom w:val="single" w:sz="7" w:space="0" w:color="FFFFFF"/>
              <w:right w:val="single" w:sz="4" w:space="0" w:color="000000"/>
            </w:tcBorders>
          </w:tcPr>
          <w:p/>
        </w:tc>
        <w:tc>
          <w:tcPr>
            <w:tcW w:w="289"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90"/>
              <w:ind w:left="80" w:right="71"/>
            </w:pPr>
            <w:r>
              <w:rPr>
                <w:rFonts w:cs="Times New Roman" w:hAnsi="Times New Roman" w:eastAsia="Times New Roman" w:ascii="Times New Roman"/>
                <w:spacing w:val="0"/>
                <w:w w:val="100"/>
                <w:sz w:val="18"/>
                <w:szCs w:val="18"/>
              </w:rPr>
              <w:t>-</w:t>
            </w:r>
          </w:p>
        </w:tc>
        <w:tc>
          <w:tcPr>
            <w:tcW w:w="281"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8"/>
                <w:szCs w:val="28"/>
              </w:rPr>
              <w:jc w:val="left"/>
              <w:spacing w:before="17" w:lineRule="exact" w:line="280"/>
            </w:pPr>
            <w:r>
              <w:rPr>
                <w:sz w:val="28"/>
                <w:szCs w:val="28"/>
              </w:rPr>
            </w:r>
          </w:p>
          <w:p>
            <w:pPr>
              <w:rPr>
                <w:rFonts w:cs="Microsoft YaHei" w:hAnsi="Microsoft YaHei" w:eastAsia="Microsoft YaHei" w:ascii="Microsoft YaHei"/>
                <w:sz w:val="18"/>
                <w:szCs w:val="18"/>
              </w:rPr>
              <w:jc w:val="left"/>
              <w:spacing w:lineRule="auto" w:line="247"/>
              <w:ind w:left="42" w:right="3"/>
            </w:pPr>
            <w:r>
              <w:rPr>
                <w:rFonts w:cs="Microsoft YaHei" w:hAnsi="Microsoft YaHei" w:eastAsia="Microsoft YaHei" w:ascii="Microsoft YaHei"/>
                <w:spacing w:val="0"/>
                <w:w w:val="100"/>
                <w:sz w:val="18"/>
                <w:szCs w:val="18"/>
              </w:rPr>
              <w:t>必</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修</w:t>
            </w:r>
          </w:p>
        </w:tc>
      </w:tr>
      <w:tr>
        <w:trPr>
          <w:trHeight w:val="339" w:hRule="exact"/>
        </w:trPr>
        <w:tc>
          <w:tcPr>
            <w:tcW w:w="375" w:type="dxa"/>
            <w:vMerge w:val=""/>
            <w:tcBorders>
              <w:left w:val="single" w:sz="4" w:space="0" w:color="000000"/>
              <w:right w:val="single" w:sz="4" w:space="0" w:color="000000"/>
            </w:tcBorders>
          </w:tcPr>
          <w:p/>
        </w:tc>
        <w:tc>
          <w:tcPr>
            <w:tcW w:w="893"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4"/>
              <w:ind w:left="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502"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before="2"/>
              <w:ind w:left="6"/>
            </w:pPr>
            <w:r>
              <w:rPr>
                <w:rFonts w:cs="Microsoft YaHei" w:hAnsi="Microsoft YaHei" w:eastAsia="Microsoft YaHei" w:ascii="Microsoft YaHei"/>
                <w:spacing w:val="0"/>
                <w:w w:val="100"/>
                <w:sz w:val="18"/>
                <w:szCs w:val="18"/>
              </w:rPr>
              <w:t>马克思主义基本原理</w:t>
            </w:r>
          </w:p>
        </w:tc>
        <w:tc>
          <w:tcPr>
            <w:tcW w:w="425"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94"/>
              <w:ind w:left="131" w:right="127"/>
            </w:pPr>
            <w:r>
              <w:rPr>
                <w:rFonts w:cs="Times New Roman" w:hAnsi="Times New Roman" w:eastAsia="Times New Roman" w:ascii="Times New Roman"/>
                <w:spacing w:val="0"/>
                <w:w w:val="100"/>
                <w:sz w:val="18"/>
                <w:szCs w:val="18"/>
              </w:rPr>
              <w:t>3</w:t>
            </w:r>
          </w:p>
        </w:tc>
        <w:tc>
          <w:tcPr>
            <w:tcW w:w="346"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4"/>
              <w:ind w:left="78"/>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46"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tc>
        <w:tc>
          <w:tcPr>
            <w:tcW w:w="346"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4"/>
              <w:ind w:left="100"/>
            </w:pPr>
            <w:r>
              <w:rPr>
                <w:rFonts w:cs="Times New Roman" w:hAnsi="Times New Roman" w:eastAsia="Times New Roman" w:ascii="Times New Roman"/>
                <w:spacing w:val="0"/>
                <w:w w:val="100"/>
                <w:sz w:val="18"/>
                <w:szCs w:val="18"/>
              </w:rPr>
              <w:t>3</w:t>
            </w:r>
          </w:p>
        </w:tc>
        <w:tc>
          <w:tcPr>
            <w:tcW w:w="289"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94"/>
              <w:ind w:left="80" w:right="71"/>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8" w:hRule="exact"/>
        </w:trPr>
        <w:tc>
          <w:tcPr>
            <w:tcW w:w="375" w:type="dxa"/>
            <w:vMerge w:val=""/>
            <w:tcBorders>
              <w:left w:val="single" w:sz="4" w:space="0" w:color="000000"/>
              <w:right w:val="single" w:sz="4" w:space="0" w:color="000000"/>
            </w:tcBorders>
          </w:tcPr>
          <w:p/>
        </w:tc>
        <w:tc>
          <w:tcPr>
            <w:tcW w:w="893"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3"/>
              <w:ind w:left="85"/>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0</w:t>
            </w:r>
          </w:p>
        </w:tc>
        <w:tc>
          <w:tcPr>
            <w:tcW w:w="3502"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6"/>
                <w:szCs w:val="16"/>
              </w:rPr>
              <w:jc w:val="left"/>
              <w:spacing w:before="30"/>
              <w:ind w:left="6"/>
            </w:pPr>
            <w:r>
              <w:rPr>
                <w:rFonts w:cs="Microsoft YaHei" w:hAnsi="Microsoft YaHei" w:eastAsia="Microsoft YaHei" w:ascii="Microsoft YaHei"/>
                <w:spacing w:val="0"/>
                <w:w w:val="100"/>
                <w:sz w:val="16"/>
                <w:szCs w:val="16"/>
              </w:rPr>
              <w:t>毛泽东思想</w:t>
            </w:r>
            <w:r>
              <w:rPr>
                <w:rFonts w:cs="Microsoft YaHei" w:hAnsi="Microsoft YaHei" w:eastAsia="Microsoft YaHei" w:ascii="Microsoft YaHei"/>
                <w:spacing w:val="7"/>
                <w:w w:val="100"/>
                <w:sz w:val="16"/>
                <w:szCs w:val="16"/>
              </w:rPr>
              <w:t>和</w:t>
            </w:r>
            <w:r>
              <w:rPr>
                <w:rFonts w:cs="Microsoft YaHei" w:hAnsi="Microsoft YaHei" w:eastAsia="Microsoft YaHei" w:ascii="Microsoft YaHei"/>
                <w:spacing w:val="0"/>
                <w:w w:val="100"/>
                <w:sz w:val="16"/>
                <w:szCs w:val="16"/>
              </w:rPr>
              <w:t>中国特色</w:t>
            </w:r>
            <w:r>
              <w:rPr>
                <w:rFonts w:cs="Microsoft YaHei" w:hAnsi="Microsoft YaHei" w:eastAsia="Microsoft YaHei" w:ascii="Microsoft YaHei"/>
                <w:spacing w:val="7"/>
                <w:w w:val="100"/>
                <w:sz w:val="16"/>
                <w:szCs w:val="16"/>
              </w:rPr>
              <w:t>社</w:t>
            </w:r>
            <w:r>
              <w:rPr>
                <w:rFonts w:cs="Microsoft YaHei" w:hAnsi="Microsoft YaHei" w:eastAsia="Microsoft YaHei" w:ascii="Microsoft YaHei"/>
                <w:spacing w:val="0"/>
                <w:w w:val="100"/>
                <w:sz w:val="16"/>
                <w:szCs w:val="16"/>
              </w:rPr>
              <w:t>会主义</w:t>
            </w:r>
            <w:r>
              <w:rPr>
                <w:rFonts w:cs="Microsoft YaHei" w:hAnsi="Microsoft YaHei" w:eastAsia="Microsoft YaHei" w:ascii="Microsoft YaHei"/>
                <w:spacing w:val="7"/>
                <w:w w:val="100"/>
                <w:sz w:val="16"/>
                <w:szCs w:val="16"/>
              </w:rPr>
              <w:t>理</w:t>
            </w:r>
            <w:r>
              <w:rPr>
                <w:rFonts w:cs="Microsoft YaHei" w:hAnsi="Microsoft YaHei" w:eastAsia="Microsoft YaHei" w:ascii="Microsoft YaHei"/>
                <w:spacing w:val="0"/>
                <w:w w:val="100"/>
                <w:sz w:val="16"/>
                <w:szCs w:val="16"/>
              </w:rPr>
              <w:t>论体系概论</w:t>
            </w:r>
            <w:r>
              <w:rPr>
                <w:rFonts w:cs="Microsoft YaHei" w:hAnsi="Microsoft YaHei" w:eastAsia="Microsoft YaHei" w:ascii="Microsoft YaHei"/>
                <w:spacing w:val="0"/>
                <w:w w:val="100"/>
                <w:sz w:val="16"/>
                <w:szCs w:val="16"/>
              </w:rPr>
            </w:r>
          </w:p>
        </w:tc>
        <w:tc>
          <w:tcPr>
            <w:tcW w:w="425"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93"/>
              <w:ind w:left="131" w:right="127"/>
            </w:pPr>
            <w:r>
              <w:rPr>
                <w:rFonts w:cs="Times New Roman" w:hAnsi="Times New Roman" w:eastAsia="Times New Roman" w:ascii="Times New Roman"/>
                <w:spacing w:val="0"/>
                <w:w w:val="100"/>
                <w:sz w:val="18"/>
                <w:szCs w:val="18"/>
              </w:rPr>
              <w:t>3</w:t>
            </w:r>
          </w:p>
        </w:tc>
        <w:tc>
          <w:tcPr>
            <w:tcW w:w="346"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3"/>
              <w:ind w:left="78"/>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46"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tc>
        <w:tc>
          <w:tcPr>
            <w:tcW w:w="346"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3"/>
              <w:ind w:left="71"/>
            </w:pPr>
            <w:r>
              <w:rPr>
                <w:rFonts w:cs="Times New Roman" w:hAnsi="Times New Roman" w:eastAsia="Times New Roman" w:ascii="Times New Roman"/>
                <w:spacing w:val="-4"/>
                <w:w w:val="100"/>
                <w:sz w:val="18"/>
                <w:szCs w:val="18"/>
              </w:rPr>
              <w:t>22</w:t>
            </w:r>
            <w:r>
              <w:rPr>
                <w:rFonts w:cs="Times New Roman" w:hAnsi="Times New Roman" w:eastAsia="Times New Roman" w:ascii="Times New Roman"/>
                <w:spacing w:val="0"/>
                <w:w w:val="100"/>
                <w:sz w:val="18"/>
                <w:szCs w:val="18"/>
              </w:rPr>
            </w: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3"/>
              <w:ind w:left="100"/>
            </w:pPr>
            <w:r>
              <w:rPr>
                <w:rFonts w:cs="Times New Roman" w:hAnsi="Times New Roman" w:eastAsia="Times New Roman" w:ascii="Times New Roman"/>
                <w:spacing w:val="0"/>
                <w:w w:val="100"/>
                <w:sz w:val="18"/>
                <w:szCs w:val="18"/>
              </w:rPr>
              <w:t>3</w:t>
            </w: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93"/>
              <w:ind w:left="81" w:right="72"/>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46" w:hRule="exact"/>
        </w:trPr>
        <w:tc>
          <w:tcPr>
            <w:tcW w:w="375" w:type="dxa"/>
            <w:vMerge w:val=""/>
            <w:tcBorders>
              <w:left w:val="single" w:sz="4" w:space="0" w:color="000000"/>
              <w:right w:val="single" w:sz="4" w:space="0" w:color="000000"/>
            </w:tcBorders>
          </w:tcPr>
          <w:p/>
        </w:tc>
        <w:tc>
          <w:tcPr>
            <w:tcW w:w="893"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3"/>
              <w:ind w:left="85"/>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0"/>
                <w:w w:val="100"/>
                <w:sz w:val="18"/>
                <w:szCs w:val="18"/>
              </w:rPr>
              <w:t>0</w:t>
            </w:r>
          </w:p>
        </w:tc>
        <w:tc>
          <w:tcPr>
            <w:tcW w:w="3502"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before="1"/>
              <w:ind w:left="6"/>
            </w:pPr>
            <w:r>
              <w:rPr>
                <w:rFonts w:cs="Microsoft YaHei" w:hAnsi="Microsoft YaHei" w:eastAsia="Microsoft YaHei" w:ascii="Microsoft YaHei"/>
                <w:spacing w:val="0"/>
                <w:w w:val="100"/>
                <w:sz w:val="18"/>
                <w:szCs w:val="18"/>
              </w:rPr>
              <w:t>思想道德修养与法律基础</w:t>
            </w:r>
          </w:p>
        </w:tc>
        <w:tc>
          <w:tcPr>
            <w:tcW w:w="425"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93"/>
              <w:ind w:left="131" w:right="127"/>
            </w:pPr>
            <w:r>
              <w:rPr>
                <w:rFonts w:cs="Times New Roman" w:hAnsi="Times New Roman" w:eastAsia="Times New Roman" w:ascii="Times New Roman"/>
                <w:spacing w:val="0"/>
                <w:w w:val="100"/>
                <w:sz w:val="18"/>
                <w:szCs w:val="18"/>
              </w:rPr>
              <w:t>3</w:t>
            </w:r>
          </w:p>
        </w:tc>
        <w:tc>
          <w:tcPr>
            <w:tcW w:w="346"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3"/>
              <w:ind w:left="78"/>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46"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tc>
        <w:tc>
          <w:tcPr>
            <w:tcW w:w="346"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3"/>
              <w:ind w:left="100"/>
            </w:pPr>
            <w:r>
              <w:rPr>
                <w:rFonts w:cs="Times New Roman" w:hAnsi="Times New Roman" w:eastAsia="Times New Roman" w:ascii="Times New Roman"/>
                <w:spacing w:val="0"/>
                <w:w w:val="100"/>
                <w:sz w:val="18"/>
                <w:szCs w:val="18"/>
              </w:rPr>
              <w:t>3</w:t>
            </w: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9"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3"/>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9" w:hRule="exact"/>
        </w:trPr>
        <w:tc>
          <w:tcPr>
            <w:tcW w:w="375" w:type="dxa"/>
            <w:vMerge w:val=""/>
            <w:tcBorders>
              <w:left w:val="single" w:sz="4" w:space="0" w:color="000000"/>
              <w:right w:val="single" w:sz="4" w:space="0" w:color="000000"/>
            </w:tcBorders>
          </w:tcPr>
          <w:p/>
        </w:tc>
        <w:tc>
          <w:tcPr>
            <w:tcW w:w="893"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87"/>
              <w:ind w:left="85"/>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0</w:t>
            </w:r>
          </w:p>
        </w:tc>
        <w:tc>
          <w:tcPr>
            <w:tcW w:w="3502"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形势与政策</w:t>
            </w:r>
            <w:r>
              <w:rPr>
                <w:rFonts w:cs="Microsoft YaHei" w:hAnsi="Microsoft YaHei" w:eastAsia="Microsoft YaHei" w:ascii="Microsoft YaHei"/>
                <w:spacing w:val="0"/>
                <w:w w:val="100"/>
                <w:position w:val="0"/>
                <w:sz w:val="18"/>
                <w:szCs w:val="18"/>
              </w:rPr>
            </w:r>
          </w:p>
        </w:tc>
        <w:tc>
          <w:tcPr>
            <w:tcW w:w="425"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87"/>
              <w:ind w:left="9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46"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87"/>
              <w:ind w:left="95" w:right="85"/>
            </w:pPr>
            <w:r>
              <w:rPr>
                <w:rFonts w:cs="Times New Roman" w:hAnsi="Times New Roman" w:eastAsia="Times New Roman" w:ascii="Times New Roman"/>
                <w:spacing w:val="0"/>
                <w:w w:val="100"/>
                <w:sz w:val="18"/>
                <w:szCs w:val="18"/>
              </w:rPr>
              <w:t>8</w:t>
            </w:r>
          </w:p>
        </w:tc>
        <w:tc>
          <w:tcPr>
            <w:tcW w:w="346"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87"/>
              <w:ind w:left="88" w:right="84"/>
            </w:pPr>
            <w:r>
              <w:rPr>
                <w:rFonts w:cs="Times New Roman" w:hAnsi="Times New Roman" w:eastAsia="Times New Roman" w:ascii="Times New Roman"/>
                <w:spacing w:val="0"/>
                <w:w w:val="100"/>
                <w:sz w:val="18"/>
                <w:szCs w:val="18"/>
              </w:rPr>
              <w:t>8</w:t>
            </w:r>
          </w:p>
        </w:tc>
        <w:tc>
          <w:tcPr>
            <w:tcW w:w="346"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9"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87"/>
              <w:ind w:left="93"/>
            </w:pPr>
            <w:r>
              <w:rPr>
                <w:rFonts w:cs="Times New Roman" w:hAnsi="Times New Roman" w:eastAsia="Times New Roman" w:ascii="Times New Roman"/>
                <w:spacing w:val="0"/>
                <w:w w:val="100"/>
                <w:sz w:val="18"/>
                <w:szCs w:val="18"/>
              </w:rPr>
              <w:t>1</w:t>
            </w: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87"/>
              <w:ind w:left="80" w:right="71"/>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8" w:hRule="exact"/>
        </w:trPr>
        <w:tc>
          <w:tcPr>
            <w:tcW w:w="375" w:type="dxa"/>
            <w:vMerge w:val=""/>
            <w:tcBorders>
              <w:left w:val="single" w:sz="4" w:space="0" w:color="000000"/>
              <w:right w:val="single" w:sz="4" w:space="0" w:color="000000"/>
            </w:tcBorders>
          </w:tcPr>
          <w:p/>
        </w:tc>
        <w:tc>
          <w:tcPr>
            <w:tcW w:w="893"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3"/>
              <w:ind w:left="85"/>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t>0</w:t>
            </w:r>
          </w:p>
        </w:tc>
        <w:tc>
          <w:tcPr>
            <w:tcW w:w="3502"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before="1"/>
              <w:ind w:left="6"/>
            </w:pPr>
            <w:r>
              <w:rPr>
                <w:rFonts w:cs="Microsoft YaHei" w:hAnsi="Microsoft YaHei" w:eastAsia="Microsoft YaHei" w:ascii="Microsoft YaHei"/>
                <w:spacing w:val="0"/>
                <w:w w:val="100"/>
                <w:sz w:val="18"/>
                <w:szCs w:val="18"/>
              </w:rPr>
              <w:t>就业导论</w:t>
            </w:r>
          </w:p>
        </w:tc>
        <w:tc>
          <w:tcPr>
            <w:tcW w:w="425"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3"/>
              <w:ind w:left="9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46"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93"/>
              <w:ind w:left="95" w:right="85"/>
            </w:pPr>
            <w:r>
              <w:rPr>
                <w:rFonts w:cs="Times New Roman" w:hAnsi="Times New Roman" w:eastAsia="Times New Roman" w:ascii="Times New Roman"/>
                <w:spacing w:val="0"/>
                <w:w w:val="100"/>
                <w:sz w:val="18"/>
                <w:szCs w:val="18"/>
              </w:rPr>
              <w:t>8</w:t>
            </w:r>
          </w:p>
        </w:tc>
        <w:tc>
          <w:tcPr>
            <w:tcW w:w="346"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93"/>
              <w:ind w:left="88" w:right="84"/>
            </w:pPr>
            <w:r>
              <w:rPr>
                <w:rFonts w:cs="Times New Roman" w:hAnsi="Times New Roman" w:eastAsia="Times New Roman" w:ascii="Times New Roman"/>
                <w:spacing w:val="0"/>
                <w:w w:val="100"/>
                <w:sz w:val="18"/>
                <w:szCs w:val="18"/>
              </w:rPr>
              <w:t>8</w:t>
            </w:r>
          </w:p>
        </w:tc>
        <w:tc>
          <w:tcPr>
            <w:tcW w:w="346"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9"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3"/>
              <w:ind w:left="100"/>
            </w:pPr>
            <w:r>
              <w:rPr>
                <w:rFonts w:cs="Times New Roman" w:hAnsi="Times New Roman" w:eastAsia="Times New Roman" w:ascii="Times New Roman"/>
                <w:spacing w:val="0"/>
                <w:w w:val="100"/>
                <w:sz w:val="18"/>
                <w:szCs w:val="18"/>
              </w:rPr>
              <w:t>1</w:t>
            </w: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93"/>
              <w:ind w:left="80" w:right="71"/>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8" w:hRule="exact"/>
        </w:trPr>
        <w:tc>
          <w:tcPr>
            <w:tcW w:w="375" w:type="dxa"/>
            <w:vMerge w:val=""/>
            <w:tcBorders>
              <w:left w:val="single" w:sz="4" w:space="0" w:color="000000"/>
              <w:right w:val="single" w:sz="4" w:space="0" w:color="000000"/>
            </w:tcBorders>
          </w:tcPr>
          <w:p/>
        </w:tc>
        <w:tc>
          <w:tcPr>
            <w:tcW w:w="893"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502"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before="1"/>
              <w:ind w:left="6"/>
            </w:pPr>
            <w:r>
              <w:rPr>
                <w:rFonts w:cs="Microsoft YaHei" w:hAnsi="Microsoft YaHei" w:eastAsia="Microsoft YaHei" w:ascii="Microsoft YaHei"/>
                <w:spacing w:val="0"/>
                <w:w w:val="100"/>
                <w:sz w:val="18"/>
                <w:szCs w:val="18"/>
              </w:rPr>
              <w:t>大学英语</w:t>
            </w:r>
          </w:p>
        </w:tc>
        <w:tc>
          <w:tcPr>
            <w:tcW w:w="425"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6</w:t>
            </w:r>
          </w:p>
        </w:tc>
        <w:tc>
          <w:tcPr>
            <w:tcW w:w="346"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96</w:t>
            </w:r>
            <w:r>
              <w:rPr>
                <w:rFonts w:cs="Times New Roman" w:hAnsi="Times New Roman" w:eastAsia="Times New Roman" w:ascii="Times New Roman"/>
                <w:spacing w:val="0"/>
                <w:w w:val="100"/>
                <w:sz w:val="18"/>
                <w:szCs w:val="18"/>
              </w:rPr>
            </w:r>
          </w:p>
        </w:tc>
        <w:tc>
          <w:tcPr>
            <w:tcW w:w="346"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96</w:t>
            </w:r>
            <w:r>
              <w:rPr>
                <w:rFonts w:cs="Times New Roman" w:hAnsi="Times New Roman" w:eastAsia="Times New Roman" w:ascii="Times New Roman"/>
                <w:spacing w:val="0"/>
                <w:w w:val="100"/>
                <w:sz w:val="18"/>
                <w:szCs w:val="18"/>
              </w:rPr>
            </w:r>
          </w:p>
        </w:tc>
        <w:tc>
          <w:tcPr>
            <w:tcW w:w="346"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4</w:t>
            </w:r>
          </w:p>
        </w:tc>
        <w:tc>
          <w:tcPr>
            <w:tcW w:w="281"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4</w:t>
            </w:r>
          </w:p>
        </w:tc>
        <w:tc>
          <w:tcPr>
            <w:tcW w:w="288"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4</w:t>
            </w:r>
          </w:p>
        </w:tc>
        <w:tc>
          <w:tcPr>
            <w:tcW w:w="289"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9"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9" w:hRule="exact"/>
        </w:trPr>
        <w:tc>
          <w:tcPr>
            <w:tcW w:w="375" w:type="dxa"/>
            <w:vMerge w:val=""/>
            <w:tcBorders>
              <w:left w:val="single" w:sz="4" w:space="0" w:color="000000"/>
              <w:right w:val="single" w:sz="4" w:space="0" w:color="000000"/>
            </w:tcBorders>
          </w:tcPr>
          <w:p/>
        </w:tc>
        <w:tc>
          <w:tcPr>
            <w:tcW w:w="893"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4"/>
              <w:ind w:left="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1</w:t>
            </w:r>
          </w:p>
        </w:tc>
        <w:tc>
          <w:tcPr>
            <w:tcW w:w="3502"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before="2"/>
              <w:ind w:left="6"/>
            </w:pPr>
            <w:r>
              <w:rPr>
                <w:rFonts w:cs="Microsoft YaHei" w:hAnsi="Microsoft YaHei" w:eastAsia="Microsoft YaHei" w:ascii="Microsoft YaHei"/>
                <w:spacing w:val="0"/>
                <w:w w:val="100"/>
                <w:sz w:val="18"/>
                <w:szCs w:val="18"/>
              </w:rPr>
              <w:t>体育Ⅰ</w:t>
            </w:r>
          </w:p>
        </w:tc>
        <w:tc>
          <w:tcPr>
            <w:tcW w:w="425"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4"/>
              <w:ind w:left="9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46"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4"/>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tc>
        <w:tc>
          <w:tcPr>
            <w:tcW w:w="346"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4"/>
              <w:ind w:left="100"/>
            </w:pPr>
            <w:r>
              <w:rPr>
                <w:rFonts w:cs="Times New Roman" w:hAnsi="Times New Roman" w:eastAsia="Times New Roman" w:ascii="Times New Roman"/>
                <w:spacing w:val="0"/>
                <w:w w:val="100"/>
                <w:sz w:val="18"/>
                <w:szCs w:val="18"/>
              </w:rPr>
              <w:t>2</w:t>
            </w: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9"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94"/>
              <w:ind w:left="80" w:right="71"/>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46" w:hRule="exact"/>
        </w:trPr>
        <w:tc>
          <w:tcPr>
            <w:tcW w:w="375" w:type="dxa"/>
            <w:vMerge w:val=""/>
            <w:tcBorders>
              <w:left w:val="single" w:sz="4" w:space="0" w:color="000000"/>
              <w:right w:val="single" w:sz="4" w:space="0" w:color="000000"/>
            </w:tcBorders>
          </w:tcPr>
          <w:p/>
        </w:tc>
        <w:tc>
          <w:tcPr>
            <w:tcW w:w="893"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3"/>
              <w:ind w:left="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2</w:t>
            </w:r>
          </w:p>
        </w:tc>
        <w:tc>
          <w:tcPr>
            <w:tcW w:w="3502"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before="1"/>
              <w:ind w:left="6"/>
            </w:pPr>
            <w:r>
              <w:rPr>
                <w:rFonts w:cs="Microsoft YaHei" w:hAnsi="Microsoft YaHei" w:eastAsia="Microsoft YaHei" w:ascii="Microsoft YaHei"/>
                <w:spacing w:val="0"/>
                <w:w w:val="100"/>
                <w:sz w:val="18"/>
                <w:szCs w:val="18"/>
              </w:rPr>
              <w:t>体育Ⅱ</w:t>
            </w:r>
          </w:p>
        </w:tc>
        <w:tc>
          <w:tcPr>
            <w:tcW w:w="425"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3"/>
              <w:ind w:left="9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46"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3"/>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tc>
        <w:tc>
          <w:tcPr>
            <w:tcW w:w="346"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3"/>
              <w:ind w:left="93"/>
            </w:pPr>
            <w:r>
              <w:rPr>
                <w:rFonts w:cs="Times New Roman" w:hAnsi="Times New Roman" w:eastAsia="Times New Roman" w:ascii="Times New Roman"/>
                <w:spacing w:val="0"/>
                <w:w w:val="100"/>
                <w:sz w:val="18"/>
                <w:szCs w:val="18"/>
              </w:rPr>
              <w:t>2</w:t>
            </w:r>
          </w:p>
        </w:tc>
        <w:tc>
          <w:tcPr>
            <w:tcW w:w="288" w:type="dxa"/>
            <w:tcBorders>
              <w:top w:val="single" w:sz="7" w:space="0" w:color="FFFFFF"/>
              <w:left w:val="single" w:sz="4" w:space="0" w:color="000000"/>
              <w:bottom w:val="single" w:sz="7" w:space="0" w:color="FFFFFF"/>
              <w:right w:val="single" w:sz="4" w:space="0" w:color="000000"/>
            </w:tcBorders>
          </w:tcPr>
          <w:p/>
        </w:tc>
        <w:tc>
          <w:tcPr>
            <w:tcW w:w="289"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93"/>
              <w:ind w:left="80" w:right="71"/>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8" w:hRule="exact"/>
        </w:trPr>
        <w:tc>
          <w:tcPr>
            <w:tcW w:w="375" w:type="dxa"/>
            <w:vMerge w:val=""/>
            <w:tcBorders>
              <w:left w:val="single" w:sz="4" w:space="0" w:color="000000"/>
              <w:right w:val="single" w:sz="4" w:space="0" w:color="000000"/>
            </w:tcBorders>
          </w:tcPr>
          <w:p/>
        </w:tc>
        <w:tc>
          <w:tcPr>
            <w:tcW w:w="893"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86"/>
              <w:ind w:left="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3</w:t>
            </w:r>
          </w:p>
        </w:tc>
        <w:tc>
          <w:tcPr>
            <w:tcW w:w="3502"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体育Ⅲ</w:t>
            </w:r>
            <w:r>
              <w:rPr>
                <w:rFonts w:cs="Microsoft YaHei" w:hAnsi="Microsoft YaHei" w:eastAsia="Microsoft YaHei" w:ascii="Microsoft YaHei"/>
                <w:spacing w:val="0"/>
                <w:w w:val="100"/>
                <w:position w:val="0"/>
                <w:sz w:val="18"/>
                <w:szCs w:val="18"/>
              </w:rPr>
            </w:r>
          </w:p>
        </w:tc>
        <w:tc>
          <w:tcPr>
            <w:tcW w:w="425"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86"/>
              <w:ind w:left="9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46"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86"/>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tc>
        <w:tc>
          <w:tcPr>
            <w:tcW w:w="346"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86"/>
              <w:ind w:left="100"/>
            </w:pPr>
            <w:r>
              <w:rPr>
                <w:rFonts w:cs="Times New Roman" w:hAnsi="Times New Roman" w:eastAsia="Times New Roman" w:ascii="Times New Roman"/>
                <w:spacing w:val="0"/>
                <w:w w:val="100"/>
                <w:sz w:val="18"/>
                <w:szCs w:val="18"/>
              </w:rPr>
              <w:t>2</w:t>
            </w:r>
          </w:p>
        </w:tc>
        <w:tc>
          <w:tcPr>
            <w:tcW w:w="289"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86"/>
              <w:ind w:left="80" w:right="71"/>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9" w:hRule="exact"/>
        </w:trPr>
        <w:tc>
          <w:tcPr>
            <w:tcW w:w="375" w:type="dxa"/>
            <w:vMerge w:val=""/>
            <w:tcBorders>
              <w:left w:val="single" w:sz="4" w:space="0" w:color="000000"/>
              <w:right w:val="single" w:sz="4" w:space="0" w:color="000000"/>
            </w:tcBorders>
          </w:tcPr>
          <w:p/>
        </w:tc>
        <w:tc>
          <w:tcPr>
            <w:tcW w:w="893"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3"/>
              <w:ind w:left="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4</w:t>
            </w:r>
          </w:p>
        </w:tc>
        <w:tc>
          <w:tcPr>
            <w:tcW w:w="3502"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before="1"/>
              <w:ind w:left="6"/>
            </w:pPr>
            <w:r>
              <w:rPr>
                <w:rFonts w:cs="Microsoft YaHei" w:hAnsi="Microsoft YaHei" w:eastAsia="Microsoft YaHei" w:ascii="Microsoft YaHei"/>
                <w:spacing w:val="0"/>
                <w:w w:val="100"/>
                <w:sz w:val="18"/>
                <w:szCs w:val="18"/>
              </w:rPr>
              <w:t>体育Ⅳ</w:t>
            </w:r>
          </w:p>
        </w:tc>
        <w:tc>
          <w:tcPr>
            <w:tcW w:w="425"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3"/>
              <w:ind w:left="9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46"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3"/>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tc>
        <w:tc>
          <w:tcPr>
            <w:tcW w:w="346"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3"/>
              <w:ind w:left="100"/>
            </w:pPr>
            <w:r>
              <w:rPr>
                <w:rFonts w:cs="Times New Roman" w:hAnsi="Times New Roman" w:eastAsia="Times New Roman" w:ascii="Times New Roman"/>
                <w:spacing w:val="0"/>
                <w:w w:val="100"/>
                <w:sz w:val="18"/>
                <w:szCs w:val="18"/>
              </w:rPr>
              <w:t>2</w:t>
            </w: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93"/>
              <w:ind w:left="80" w:right="71"/>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8" w:hRule="exact"/>
        </w:trPr>
        <w:tc>
          <w:tcPr>
            <w:tcW w:w="375" w:type="dxa"/>
            <w:vMerge w:val=""/>
            <w:tcBorders>
              <w:left w:val="single" w:sz="4" w:space="0" w:color="000000"/>
              <w:right w:val="single" w:sz="4" w:space="0" w:color="000000"/>
            </w:tcBorders>
          </w:tcPr>
          <w:p/>
        </w:tc>
        <w:tc>
          <w:tcPr>
            <w:tcW w:w="893"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3"/>
              <w:ind w:left="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5</w:t>
            </w:r>
          </w:p>
        </w:tc>
        <w:tc>
          <w:tcPr>
            <w:tcW w:w="3502"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before="1"/>
              <w:ind w:left="6"/>
            </w:pPr>
            <w:r>
              <w:rPr>
                <w:rFonts w:cs="Microsoft YaHei" w:hAnsi="Microsoft YaHei" w:eastAsia="Microsoft YaHei" w:ascii="Microsoft YaHei"/>
                <w:spacing w:val="0"/>
                <w:w w:val="100"/>
                <w:sz w:val="18"/>
                <w:szCs w:val="18"/>
              </w:rPr>
              <w:t>体育Ⅴ</w:t>
            </w:r>
          </w:p>
        </w:tc>
        <w:tc>
          <w:tcPr>
            <w:tcW w:w="425"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3"/>
              <w:ind w:left="9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46" w:type="dxa"/>
            <w:tcBorders>
              <w:top w:val="single" w:sz="7" w:space="0" w:color="FFFFFF"/>
              <w:left w:val="single" w:sz="4" w:space="0" w:color="000000"/>
              <w:bottom w:val="single" w:sz="7" w:space="0" w:color="FFFFFF"/>
              <w:right w:val="single" w:sz="4" w:space="0" w:color="000000"/>
            </w:tcBorders>
          </w:tcPr>
          <w:p/>
        </w:tc>
        <w:tc>
          <w:tcPr>
            <w:tcW w:w="346"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tc>
        <w:tc>
          <w:tcPr>
            <w:tcW w:w="346"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9"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3"/>
              <w:ind w:left="85"/>
            </w:pPr>
            <w:r>
              <w:rPr>
                <w:rFonts w:cs="Times New Roman" w:hAnsi="Times New Roman" w:eastAsia="Times New Roman" w:ascii="Times New Roman"/>
                <w:spacing w:val="0"/>
                <w:w w:val="100"/>
                <w:sz w:val="18"/>
                <w:szCs w:val="18"/>
              </w:rPr>
              <w:t>√</w:t>
            </w:r>
          </w:p>
        </w:tc>
        <w:tc>
          <w:tcPr>
            <w:tcW w:w="288"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3"/>
              <w:ind w:left="93"/>
            </w:pPr>
            <w:r>
              <w:rPr>
                <w:rFonts w:cs="Times New Roman" w:hAnsi="Times New Roman" w:eastAsia="Times New Roman" w:ascii="Times New Roman"/>
                <w:spacing w:val="0"/>
                <w:w w:val="100"/>
                <w:sz w:val="18"/>
                <w:szCs w:val="18"/>
              </w:rPr>
              <w:t>√</w:t>
            </w: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93"/>
              <w:ind w:left="77" w:right="69"/>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46" w:hRule="exact"/>
        </w:trPr>
        <w:tc>
          <w:tcPr>
            <w:tcW w:w="375" w:type="dxa"/>
            <w:vMerge w:val=""/>
            <w:tcBorders>
              <w:left w:val="single" w:sz="4" w:space="0" w:color="000000"/>
              <w:right w:val="single" w:sz="4" w:space="0" w:color="000000"/>
            </w:tcBorders>
          </w:tcPr>
          <w:p/>
        </w:tc>
        <w:tc>
          <w:tcPr>
            <w:tcW w:w="893"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3"/>
              <w:ind w:left="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6</w:t>
            </w:r>
          </w:p>
        </w:tc>
        <w:tc>
          <w:tcPr>
            <w:tcW w:w="3502"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before="1"/>
              <w:ind w:left="6"/>
            </w:pPr>
            <w:r>
              <w:rPr>
                <w:rFonts w:cs="Microsoft YaHei" w:hAnsi="Microsoft YaHei" w:eastAsia="Microsoft YaHei" w:ascii="Microsoft YaHei"/>
                <w:spacing w:val="0"/>
                <w:w w:val="100"/>
                <w:sz w:val="18"/>
                <w:szCs w:val="18"/>
              </w:rPr>
              <w:t>体育Ⅵ</w:t>
            </w:r>
          </w:p>
        </w:tc>
        <w:tc>
          <w:tcPr>
            <w:tcW w:w="425"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3"/>
              <w:ind w:left="9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46" w:type="dxa"/>
            <w:tcBorders>
              <w:top w:val="single" w:sz="7" w:space="0" w:color="FFFFFF"/>
              <w:left w:val="single" w:sz="4" w:space="0" w:color="000000"/>
              <w:bottom w:val="single" w:sz="7" w:space="0" w:color="FFFFFF"/>
              <w:right w:val="single" w:sz="4" w:space="0" w:color="000000"/>
            </w:tcBorders>
          </w:tcPr>
          <w:p/>
        </w:tc>
        <w:tc>
          <w:tcPr>
            <w:tcW w:w="346"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tc>
        <w:tc>
          <w:tcPr>
            <w:tcW w:w="346"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9"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3"/>
              <w:ind w:left="85"/>
            </w:pPr>
            <w:r>
              <w:rPr>
                <w:rFonts w:cs="Times New Roman" w:hAnsi="Times New Roman" w:eastAsia="Times New Roman" w:ascii="Times New Roman"/>
                <w:spacing w:val="0"/>
                <w:w w:val="100"/>
                <w:sz w:val="18"/>
                <w:szCs w:val="18"/>
              </w:rPr>
              <w:t>√</w:t>
            </w:r>
          </w:p>
        </w:tc>
        <w:tc>
          <w:tcPr>
            <w:tcW w:w="288" w:type="dxa"/>
            <w:tcBorders>
              <w:top w:val="single" w:sz="7" w:space="0" w:color="FFFFFF"/>
              <w:left w:val="single" w:sz="4" w:space="0" w:color="000000"/>
              <w:bottom w:val="single" w:sz="7" w:space="0" w:color="FFFFFF"/>
              <w:right w:val="single" w:sz="4" w:space="0" w:color="000000"/>
            </w:tcBorders>
          </w:tcPr>
          <w:p/>
        </w:tc>
        <w:tc>
          <w:tcPr>
            <w:tcW w:w="2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93"/>
              <w:ind w:left="79" w:right="70"/>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8" w:hRule="exact"/>
        </w:trPr>
        <w:tc>
          <w:tcPr>
            <w:tcW w:w="375" w:type="dxa"/>
            <w:vMerge w:val=""/>
            <w:tcBorders>
              <w:left w:val="single" w:sz="4" w:space="0" w:color="000000"/>
              <w:right w:val="single" w:sz="4" w:space="0" w:color="000000"/>
            </w:tcBorders>
          </w:tcPr>
          <w:p/>
        </w:tc>
        <w:tc>
          <w:tcPr>
            <w:tcW w:w="893"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86"/>
              <w:ind w:left="78"/>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2</w:t>
            </w:r>
          </w:p>
        </w:tc>
        <w:tc>
          <w:tcPr>
            <w:tcW w:w="350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lineRule="exact" w:line="300"/>
              <w:ind w:left="6"/>
            </w:pPr>
            <w:r>
              <w:rPr>
                <w:rFonts w:cs="Microsoft YaHei" w:hAnsi="Microsoft YaHei" w:eastAsia="Microsoft YaHei" w:ascii="Microsoft YaHei"/>
                <w:spacing w:val="0"/>
                <w:w w:val="100"/>
                <w:position w:val="-1"/>
                <w:sz w:val="18"/>
                <w:szCs w:val="18"/>
              </w:rPr>
              <w:t>大学计算机基</w:t>
            </w:r>
            <w:r>
              <w:rPr>
                <w:rFonts w:cs="Microsoft YaHei" w:hAnsi="Microsoft YaHei" w:eastAsia="Microsoft YaHei" w:ascii="Microsoft YaHei"/>
                <w:spacing w:val="1"/>
                <w:w w:val="100"/>
                <w:position w:val="-1"/>
                <w:sz w:val="18"/>
                <w:szCs w:val="18"/>
              </w:rPr>
              <w:t>础</w:t>
            </w:r>
            <w:r>
              <w:rPr>
                <w:rFonts w:cs="Times New Roman" w:hAnsi="Times New Roman" w:eastAsia="Times New Roman" w:ascii="Times New Roman"/>
                <w:spacing w:val="-2"/>
                <w:w w:val="100"/>
                <w:position w:val="-1"/>
                <w:sz w:val="18"/>
                <w:szCs w:val="18"/>
              </w:rPr>
              <w:t>(</w:t>
            </w:r>
            <w:r>
              <w:rPr>
                <w:rFonts w:cs="Microsoft YaHei" w:hAnsi="Microsoft YaHei" w:eastAsia="Microsoft YaHei" w:ascii="Microsoft YaHei"/>
                <w:spacing w:val="0"/>
                <w:w w:val="100"/>
                <w:position w:val="-1"/>
                <w:sz w:val="18"/>
                <w:szCs w:val="18"/>
              </w:rPr>
              <w:t>理工医管类</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425" w:type="dxa"/>
            <w:tcBorders>
              <w:top w:val="single" w:sz="7" w:space="0" w:color="FFFFFF"/>
              <w:left w:val="single" w:sz="4" w:space="0" w:color="000000"/>
              <w:bottom w:val="single" w:sz="7" w:space="0" w:color="FFFFFF"/>
              <w:right w:val="single" w:sz="4" w:space="0" w:color="000000"/>
            </w:tcBorders>
          </w:tcPr>
          <w:p/>
        </w:tc>
        <w:tc>
          <w:tcPr>
            <w:tcW w:w="346" w:type="dxa"/>
            <w:tcBorders>
              <w:top w:val="single" w:sz="7" w:space="0" w:color="FFFFFF"/>
              <w:left w:val="single" w:sz="4" w:space="0" w:color="000000"/>
              <w:bottom w:val="single" w:sz="7" w:space="0" w:color="FFFFFF"/>
              <w:right w:val="single" w:sz="4" w:space="0" w:color="000000"/>
            </w:tcBorders>
          </w:tcPr>
          <w:p/>
        </w:tc>
        <w:tc>
          <w:tcPr>
            <w:tcW w:w="346"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tc>
        <w:tc>
          <w:tcPr>
            <w:tcW w:w="346"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86"/>
              <w:ind w:left="79"/>
            </w:pPr>
            <w:r>
              <w:rPr>
                <w:rFonts w:cs="Times New Roman" w:hAnsi="Times New Roman" w:eastAsia="Times New Roman" w:ascii="Times New Roman"/>
                <w:spacing w:val="-4"/>
                <w:w w:val="100"/>
                <w:sz w:val="18"/>
                <w:szCs w:val="18"/>
              </w:rPr>
              <w:t>20</w:t>
            </w:r>
            <w:r>
              <w:rPr>
                <w:rFonts w:cs="Times New Roman" w:hAnsi="Times New Roman" w:eastAsia="Times New Roman" w:ascii="Times New Roman"/>
                <w:spacing w:val="0"/>
                <w:w w:val="100"/>
                <w:sz w:val="18"/>
                <w:szCs w:val="18"/>
              </w:rPr>
            </w:r>
          </w:p>
        </w:tc>
        <w:tc>
          <w:tcPr>
            <w:tcW w:w="338"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86"/>
              <w:ind w:left="88" w:right="84"/>
            </w:pPr>
            <w:r>
              <w:rPr>
                <w:rFonts w:cs="Times New Roman" w:hAnsi="Times New Roman" w:eastAsia="Times New Roman" w:ascii="Times New Roman"/>
                <w:spacing w:val="0"/>
                <w:w w:val="100"/>
                <w:sz w:val="18"/>
                <w:szCs w:val="18"/>
              </w:rPr>
              <w:t>4</w:t>
            </w:r>
          </w:p>
        </w:tc>
        <w:tc>
          <w:tcPr>
            <w:tcW w:w="288"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86"/>
              <w:ind w:left="93"/>
            </w:pPr>
            <w:r>
              <w:rPr>
                <w:rFonts w:cs="Times New Roman" w:hAnsi="Times New Roman" w:eastAsia="Times New Roman" w:ascii="Times New Roman"/>
                <w:spacing w:val="0"/>
                <w:w w:val="100"/>
                <w:sz w:val="18"/>
                <w:szCs w:val="18"/>
              </w:rPr>
              <w:t>√</w:t>
            </w: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9"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86"/>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9" w:hRule="exact"/>
        </w:trPr>
        <w:tc>
          <w:tcPr>
            <w:tcW w:w="375" w:type="dxa"/>
            <w:vMerge w:val=""/>
            <w:tcBorders>
              <w:left w:val="single" w:sz="4" w:space="0" w:color="000000"/>
              <w:right w:val="single" w:sz="4" w:space="0" w:color="000000"/>
            </w:tcBorders>
          </w:tcPr>
          <w:p/>
        </w:tc>
        <w:tc>
          <w:tcPr>
            <w:tcW w:w="893"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4"/>
              <w:ind w:left="78"/>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1</w:t>
            </w:r>
          </w:p>
        </w:tc>
        <w:tc>
          <w:tcPr>
            <w:tcW w:w="3502"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before="2"/>
              <w:ind w:left="6"/>
            </w:pPr>
            <w:r>
              <w:rPr>
                <w:rFonts w:cs="Microsoft YaHei" w:hAnsi="Microsoft YaHei" w:eastAsia="Microsoft YaHei" w:ascii="Microsoft YaHei"/>
                <w:spacing w:val="0"/>
                <w:w w:val="100"/>
                <w:sz w:val="18"/>
                <w:szCs w:val="18"/>
              </w:rPr>
              <w:t>程序设计与算法语言（非电类</w:t>
            </w:r>
            <w:r>
              <w:rPr>
                <w:rFonts w:cs="Microsoft YaHei" w:hAnsi="Microsoft YaHei" w:eastAsia="Microsoft YaHei" w:ascii="Microsoft YaHei"/>
                <w:spacing w:val="1"/>
                <w:w w:val="100"/>
                <w:sz w:val="18"/>
                <w:szCs w:val="18"/>
              </w:rPr>
              <w:t>）</w:t>
            </w:r>
            <w:r>
              <w:rPr>
                <w:rFonts w:cs="Microsoft YaHei" w:hAnsi="Microsoft YaHei" w:eastAsia="Microsoft YaHei" w:ascii="Microsoft YaHei"/>
                <w:spacing w:val="0"/>
                <w:w w:val="100"/>
                <w:sz w:val="18"/>
                <w:szCs w:val="18"/>
              </w:rPr>
              <w:t>Ⅰ</w:t>
            </w:r>
          </w:p>
        </w:tc>
        <w:tc>
          <w:tcPr>
            <w:tcW w:w="425"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94"/>
              <w:ind w:left="131" w:right="127"/>
            </w:pPr>
            <w:r>
              <w:rPr>
                <w:rFonts w:cs="Times New Roman" w:hAnsi="Times New Roman" w:eastAsia="Times New Roman" w:ascii="Times New Roman"/>
                <w:spacing w:val="0"/>
                <w:w w:val="100"/>
                <w:sz w:val="18"/>
                <w:szCs w:val="18"/>
              </w:rPr>
              <w:t>2</w:t>
            </w:r>
          </w:p>
        </w:tc>
        <w:tc>
          <w:tcPr>
            <w:tcW w:w="346"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4"/>
              <w:ind w:left="78"/>
            </w:pPr>
            <w:r>
              <w:rPr>
                <w:rFonts w:cs="Times New Roman" w:hAnsi="Times New Roman" w:eastAsia="Times New Roman" w:ascii="Times New Roman"/>
                <w:spacing w:val="-4"/>
                <w:w w:val="100"/>
                <w:sz w:val="18"/>
                <w:szCs w:val="18"/>
              </w:rPr>
              <w:t>40</w:t>
            </w:r>
            <w:r>
              <w:rPr>
                <w:rFonts w:cs="Times New Roman" w:hAnsi="Times New Roman" w:eastAsia="Times New Roman" w:ascii="Times New Roman"/>
                <w:spacing w:val="0"/>
                <w:w w:val="100"/>
                <w:sz w:val="18"/>
                <w:szCs w:val="18"/>
              </w:rPr>
            </w:r>
          </w:p>
        </w:tc>
        <w:tc>
          <w:tcPr>
            <w:tcW w:w="346"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tc>
        <w:tc>
          <w:tcPr>
            <w:tcW w:w="346"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4"/>
              <w:ind w:left="79"/>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38"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94"/>
              <w:ind w:left="88" w:right="84"/>
            </w:pPr>
            <w:r>
              <w:rPr>
                <w:rFonts w:cs="Times New Roman" w:hAnsi="Times New Roman" w:eastAsia="Times New Roman" w:ascii="Times New Roman"/>
                <w:spacing w:val="0"/>
                <w:w w:val="100"/>
                <w:sz w:val="18"/>
                <w:szCs w:val="18"/>
              </w:rPr>
              <w:t>4</w:t>
            </w:r>
          </w:p>
        </w:tc>
        <w:tc>
          <w:tcPr>
            <w:tcW w:w="288"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4"/>
              <w:ind w:left="100"/>
            </w:pPr>
            <w:r>
              <w:rPr>
                <w:rFonts w:cs="Times New Roman" w:hAnsi="Times New Roman" w:eastAsia="Times New Roman" w:ascii="Times New Roman"/>
                <w:spacing w:val="0"/>
                <w:w w:val="100"/>
                <w:sz w:val="18"/>
                <w:szCs w:val="18"/>
              </w:rPr>
              <w:t>3</w:t>
            </w: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9"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4"/>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8" w:hRule="exact"/>
        </w:trPr>
        <w:tc>
          <w:tcPr>
            <w:tcW w:w="375" w:type="dxa"/>
            <w:vMerge w:val=""/>
            <w:tcBorders>
              <w:left w:val="single" w:sz="4" w:space="0" w:color="000000"/>
              <w:right w:val="single" w:sz="4" w:space="0" w:color="000000"/>
            </w:tcBorders>
          </w:tcPr>
          <w:p/>
        </w:tc>
        <w:tc>
          <w:tcPr>
            <w:tcW w:w="893"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3"/>
              <w:ind w:left="78"/>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2</w:t>
            </w:r>
          </w:p>
        </w:tc>
        <w:tc>
          <w:tcPr>
            <w:tcW w:w="3502"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before="1"/>
              <w:ind w:left="6"/>
            </w:pPr>
            <w:r>
              <w:rPr>
                <w:rFonts w:cs="Microsoft YaHei" w:hAnsi="Microsoft YaHei" w:eastAsia="Microsoft YaHei" w:ascii="Microsoft YaHei"/>
                <w:spacing w:val="0"/>
                <w:w w:val="100"/>
                <w:sz w:val="18"/>
                <w:szCs w:val="18"/>
              </w:rPr>
              <w:t>程序设计与算法语言（非电类</w:t>
            </w:r>
            <w:r>
              <w:rPr>
                <w:rFonts w:cs="Microsoft YaHei" w:hAnsi="Microsoft YaHei" w:eastAsia="Microsoft YaHei" w:ascii="Microsoft YaHei"/>
                <w:spacing w:val="1"/>
                <w:w w:val="100"/>
                <w:sz w:val="18"/>
                <w:szCs w:val="18"/>
              </w:rPr>
              <w:t>）</w:t>
            </w:r>
            <w:r>
              <w:rPr>
                <w:rFonts w:cs="Microsoft YaHei" w:hAnsi="Microsoft YaHei" w:eastAsia="Microsoft YaHei" w:ascii="Microsoft YaHei"/>
                <w:spacing w:val="0"/>
                <w:w w:val="100"/>
                <w:sz w:val="18"/>
                <w:szCs w:val="18"/>
              </w:rPr>
              <w:t>Ⅱ</w:t>
            </w:r>
          </w:p>
        </w:tc>
        <w:tc>
          <w:tcPr>
            <w:tcW w:w="425"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3"/>
              <w:ind w:left="9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46"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3"/>
              <w:ind w:left="78"/>
            </w:pPr>
            <w:r>
              <w:rPr>
                <w:rFonts w:cs="Times New Roman" w:hAnsi="Times New Roman" w:eastAsia="Times New Roman" w:ascii="Times New Roman"/>
                <w:spacing w:val="-4"/>
                <w:w w:val="100"/>
                <w:sz w:val="18"/>
                <w:szCs w:val="18"/>
              </w:rPr>
              <w:t>36</w:t>
            </w:r>
            <w:r>
              <w:rPr>
                <w:rFonts w:cs="Times New Roman" w:hAnsi="Times New Roman" w:eastAsia="Times New Roman" w:ascii="Times New Roman"/>
                <w:spacing w:val="0"/>
                <w:w w:val="100"/>
                <w:sz w:val="18"/>
                <w:szCs w:val="18"/>
              </w:rPr>
            </w:r>
          </w:p>
        </w:tc>
        <w:tc>
          <w:tcPr>
            <w:tcW w:w="346"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tc>
        <w:tc>
          <w:tcPr>
            <w:tcW w:w="346"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3"/>
              <w:ind w:left="79"/>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38"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93"/>
              <w:ind w:left="88" w:right="84"/>
            </w:pPr>
            <w:r>
              <w:rPr>
                <w:rFonts w:cs="Times New Roman" w:hAnsi="Times New Roman" w:eastAsia="Times New Roman" w:ascii="Times New Roman"/>
                <w:spacing w:val="0"/>
                <w:w w:val="100"/>
                <w:sz w:val="18"/>
                <w:szCs w:val="18"/>
              </w:rPr>
              <w:t>4</w:t>
            </w: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3"/>
              <w:ind w:left="93"/>
            </w:pPr>
            <w:r>
              <w:rPr>
                <w:rFonts w:cs="Times New Roman" w:hAnsi="Times New Roman" w:eastAsia="Times New Roman" w:ascii="Times New Roman"/>
                <w:spacing w:val="0"/>
                <w:w w:val="100"/>
                <w:sz w:val="18"/>
                <w:szCs w:val="18"/>
              </w:rPr>
              <w:t>2</w:t>
            </w:r>
          </w:p>
        </w:tc>
        <w:tc>
          <w:tcPr>
            <w:tcW w:w="288" w:type="dxa"/>
            <w:tcBorders>
              <w:top w:val="single" w:sz="7" w:space="0" w:color="FFFFFF"/>
              <w:left w:val="single" w:sz="4" w:space="0" w:color="000000"/>
              <w:bottom w:val="single" w:sz="7" w:space="0" w:color="FFFFFF"/>
              <w:right w:val="single" w:sz="4" w:space="0" w:color="000000"/>
            </w:tcBorders>
          </w:tcPr>
          <w:p/>
        </w:tc>
        <w:tc>
          <w:tcPr>
            <w:tcW w:w="289"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3"/>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8" w:hRule="exact"/>
        </w:trPr>
        <w:tc>
          <w:tcPr>
            <w:tcW w:w="375" w:type="dxa"/>
            <w:vMerge w:val=""/>
            <w:tcBorders>
              <w:left w:val="single" w:sz="4" w:space="0" w:color="000000"/>
              <w:right w:val="single" w:sz="4" w:space="0" w:color="000000"/>
            </w:tcBorders>
          </w:tcPr>
          <w:p/>
        </w:tc>
        <w:tc>
          <w:tcPr>
            <w:tcW w:w="893"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3"/>
              <w:ind w:left="85"/>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11"/>
                <w:w w:val="100"/>
                <w:sz w:val="18"/>
                <w:szCs w:val="18"/>
              </w:rPr>
              <w:t>1</w:t>
            </w:r>
            <w:r>
              <w:rPr>
                <w:rFonts w:cs="Times New Roman" w:hAnsi="Times New Roman" w:eastAsia="Times New Roman" w:ascii="Times New Roman"/>
                <w:spacing w:val="0"/>
                <w:w w:val="100"/>
                <w:sz w:val="18"/>
                <w:szCs w:val="18"/>
              </w:rPr>
              <w:t>1</w:t>
            </w:r>
          </w:p>
        </w:tc>
        <w:tc>
          <w:tcPr>
            <w:tcW w:w="3502"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before="1"/>
              <w:ind w:left="6"/>
            </w:pPr>
            <w:r>
              <w:rPr>
                <w:rFonts w:cs="Microsoft YaHei" w:hAnsi="Microsoft YaHei" w:eastAsia="Microsoft YaHei" w:ascii="Microsoft YaHei"/>
                <w:spacing w:val="0"/>
                <w:w w:val="100"/>
                <w:sz w:val="18"/>
                <w:szCs w:val="18"/>
              </w:rPr>
              <w:t>高等数学</w:t>
            </w:r>
            <w:r>
              <w:rPr>
                <w:rFonts w:cs="Microsoft YaHei" w:hAnsi="Microsoft YaHei" w:eastAsia="Microsoft YaHei" w:ascii="Microsoft YaHei"/>
                <w:spacing w:val="1"/>
                <w:w w:val="100"/>
                <w:sz w:val="18"/>
                <w:szCs w:val="18"/>
              </w:rPr>
              <w:t>（</w:t>
            </w:r>
            <w:r>
              <w:rPr>
                <w:rFonts w:cs="Times New Roman" w:hAnsi="Times New Roman" w:eastAsia="Times New Roman" w:ascii="Times New Roman"/>
                <w:spacing w:val="-5"/>
                <w:w w:val="100"/>
                <w:sz w:val="18"/>
                <w:szCs w:val="18"/>
              </w:rPr>
              <w:t>B</w:t>
            </w:r>
            <w:r>
              <w:rPr>
                <w:rFonts w:cs="Microsoft YaHei" w:hAnsi="Microsoft YaHei" w:eastAsia="Microsoft YaHei" w:ascii="Microsoft YaHei"/>
                <w:spacing w:val="0"/>
                <w:w w:val="100"/>
                <w:sz w:val="18"/>
                <w:szCs w:val="18"/>
              </w:rPr>
              <w:t>）Ⅰ</w:t>
            </w:r>
          </w:p>
        </w:tc>
        <w:tc>
          <w:tcPr>
            <w:tcW w:w="425"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3"/>
              <w:ind w:left="93"/>
            </w:pP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46"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3"/>
              <w:ind w:left="78"/>
            </w:pPr>
            <w:r>
              <w:rPr>
                <w:rFonts w:cs="Times New Roman" w:hAnsi="Times New Roman" w:eastAsia="Times New Roman" w:ascii="Times New Roman"/>
                <w:spacing w:val="-4"/>
                <w:w w:val="100"/>
                <w:sz w:val="18"/>
                <w:szCs w:val="18"/>
              </w:rPr>
              <w:t>64</w:t>
            </w:r>
            <w:r>
              <w:rPr>
                <w:rFonts w:cs="Times New Roman" w:hAnsi="Times New Roman" w:eastAsia="Times New Roman" w:ascii="Times New Roman"/>
                <w:spacing w:val="0"/>
                <w:w w:val="100"/>
                <w:sz w:val="18"/>
                <w:szCs w:val="18"/>
              </w:rPr>
            </w:r>
          </w:p>
        </w:tc>
        <w:tc>
          <w:tcPr>
            <w:tcW w:w="346"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3"/>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93"/>
              <w:ind w:left="88" w:right="84"/>
            </w:pPr>
            <w:r>
              <w:rPr>
                <w:rFonts w:cs="Times New Roman" w:hAnsi="Times New Roman" w:eastAsia="Times New Roman" w:ascii="Times New Roman"/>
                <w:spacing w:val="0"/>
                <w:w w:val="100"/>
                <w:sz w:val="18"/>
                <w:szCs w:val="18"/>
              </w:rPr>
              <w:t>4</w:t>
            </w:r>
          </w:p>
        </w:tc>
        <w:tc>
          <w:tcPr>
            <w:tcW w:w="288"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3"/>
              <w:ind w:left="100"/>
            </w:pPr>
            <w:r>
              <w:rPr>
                <w:rFonts w:cs="Times New Roman" w:hAnsi="Times New Roman" w:eastAsia="Times New Roman" w:ascii="Times New Roman"/>
                <w:spacing w:val="0"/>
                <w:w w:val="100"/>
                <w:sz w:val="18"/>
                <w:szCs w:val="18"/>
              </w:rPr>
              <w:t>6</w:t>
            </w: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9"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3"/>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46" w:hRule="exact"/>
        </w:trPr>
        <w:tc>
          <w:tcPr>
            <w:tcW w:w="375" w:type="dxa"/>
            <w:vMerge w:val=""/>
            <w:tcBorders>
              <w:left w:val="single" w:sz="4" w:space="0" w:color="000000"/>
              <w:right w:val="single" w:sz="4" w:space="0" w:color="000000"/>
            </w:tcBorders>
          </w:tcPr>
          <w:p/>
        </w:tc>
        <w:tc>
          <w:tcPr>
            <w:tcW w:w="893"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4"/>
              <w:ind w:left="85"/>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t>2</w:t>
            </w:r>
          </w:p>
        </w:tc>
        <w:tc>
          <w:tcPr>
            <w:tcW w:w="3502"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before="2"/>
              <w:ind w:left="6"/>
            </w:pPr>
            <w:r>
              <w:rPr>
                <w:rFonts w:cs="Microsoft YaHei" w:hAnsi="Microsoft YaHei" w:eastAsia="Microsoft YaHei" w:ascii="Microsoft YaHei"/>
                <w:spacing w:val="0"/>
                <w:w w:val="100"/>
                <w:sz w:val="18"/>
                <w:szCs w:val="18"/>
              </w:rPr>
              <w:t>高等数学</w:t>
            </w:r>
            <w:r>
              <w:rPr>
                <w:rFonts w:cs="Microsoft YaHei" w:hAnsi="Microsoft YaHei" w:eastAsia="Microsoft YaHei" w:ascii="Microsoft YaHei"/>
                <w:spacing w:val="1"/>
                <w:w w:val="100"/>
                <w:sz w:val="18"/>
                <w:szCs w:val="18"/>
              </w:rPr>
              <w:t>（</w:t>
            </w:r>
            <w:r>
              <w:rPr>
                <w:rFonts w:cs="Times New Roman" w:hAnsi="Times New Roman" w:eastAsia="Times New Roman" w:ascii="Times New Roman"/>
                <w:spacing w:val="-5"/>
                <w:w w:val="100"/>
                <w:sz w:val="18"/>
                <w:szCs w:val="18"/>
              </w:rPr>
              <w:t>B</w:t>
            </w:r>
            <w:r>
              <w:rPr>
                <w:rFonts w:cs="Microsoft YaHei" w:hAnsi="Microsoft YaHei" w:eastAsia="Microsoft YaHei" w:ascii="Microsoft YaHei"/>
                <w:spacing w:val="0"/>
                <w:w w:val="100"/>
                <w:sz w:val="18"/>
                <w:szCs w:val="18"/>
              </w:rPr>
              <w:t>）Ⅱ</w:t>
            </w:r>
          </w:p>
        </w:tc>
        <w:tc>
          <w:tcPr>
            <w:tcW w:w="425"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94"/>
              <w:ind w:left="131" w:right="127"/>
            </w:pPr>
            <w:r>
              <w:rPr>
                <w:rFonts w:cs="Times New Roman" w:hAnsi="Times New Roman" w:eastAsia="Times New Roman" w:ascii="Times New Roman"/>
                <w:spacing w:val="0"/>
                <w:w w:val="100"/>
                <w:sz w:val="18"/>
                <w:szCs w:val="18"/>
              </w:rPr>
              <w:t>5</w:t>
            </w:r>
          </w:p>
        </w:tc>
        <w:tc>
          <w:tcPr>
            <w:tcW w:w="346"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4"/>
              <w:ind w:left="78"/>
            </w:pPr>
            <w:r>
              <w:rPr>
                <w:rFonts w:cs="Times New Roman" w:hAnsi="Times New Roman" w:eastAsia="Times New Roman" w:ascii="Times New Roman"/>
                <w:spacing w:val="-4"/>
                <w:w w:val="100"/>
                <w:sz w:val="18"/>
                <w:szCs w:val="18"/>
              </w:rPr>
              <w:t>80</w:t>
            </w:r>
            <w:r>
              <w:rPr>
                <w:rFonts w:cs="Times New Roman" w:hAnsi="Times New Roman" w:eastAsia="Times New Roman" w:ascii="Times New Roman"/>
                <w:spacing w:val="0"/>
                <w:w w:val="100"/>
                <w:sz w:val="18"/>
                <w:szCs w:val="18"/>
              </w:rPr>
            </w:r>
          </w:p>
        </w:tc>
        <w:tc>
          <w:tcPr>
            <w:tcW w:w="346"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4"/>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94"/>
              <w:ind w:left="88" w:right="84"/>
            </w:pPr>
            <w:r>
              <w:rPr>
                <w:rFonts w:cs="Times New Roman" w:hAnsi="Times New Roman" w:eastAsia="Times New Roman" w:ascii="Times New Roman"/>
                <w:spacing w:val="0"/>
                <w:w w:val="100"/>
                <w:sz w:val="18"/>
                <w:szCs w:val="18"/>
              </w:rPr>
              <w:t>4</w:t>
            </w: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4"/>
              <w:ind w:left="93"/>
            </w:pPr>
            <w:r>
              <w:rPr>
                <w:rFonts w:cs="Times New Roman" w:hAnsi="Times New Roman" w:eastAsia="Times New Roman" w:ascii="Times New Roman"/>
                <w:spacing w:val="0"/>
                <w:w w:val="100"/>
                <w:sz w:val="18"/>
                <w:szCs w:val="18"/>
              </w:rPr>
              <w:t>6</w:t>
            </w:r>
          </w:p>
        </w:tc>
        <w:tc>
          <w:tcPr>
            <w:tcW w:w="288" w:type="dxa"/>
            <w:tcBorders>
              <w:top w:val="single" w:sz="7" w:space="0" w:color="FFFFFF"/>
              <w:left w:val="single" w:sz="4" w:space="0" w:color="000000"/>
              <w:bottom w:val="single" w:sz="7" w:space="0" w:color="FFFFFF"/>
              <w:right w:val="single" w:sz="4" w:space="0" w:color="000000"/>
            </w:tcBorders>
          </w:tcPr>
          <w:p/>
        </w:tc>
        <w:tc>
          <w:tcPr>
            <w:tcW w:w="289"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4"/>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8" w:hRule="exact"/>
        </w:trPr>
        <w:tc>
          <w:tcPr>
            <w:tcW w:w="375" w:type="dxa"/>
            <w:vMerge w:val=""/>
            <w:tcBorders>
              <w:left w:val="single" w:sz="4" w:space="0" w:color="000000"/>
              <w:right w:val="single" w:sz="4" w:space="0" w:color="000000"/>
            </w:tcBorders>
          </w:tcPr>
          <w:p/>
        </w:tc>
        <w:tc>
          <w:tcPr>
            <w:tcW w:w="893"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86"/>
              <w:ind w:left="85"/>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0"/>
                <w:w w:val="100"/>
                <w:sz w:val="18"/>
                <w:szCs w:val="18"/>
              </w:rPr>
              <w:t>0</w:t>
            </w:r>
          </w:p>
        </w:tc>
        <w:tc>
          <w:tcPr>
            <w:tcW w:w="3502"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线性代数</w:t>
            </w:r>
            <w:r>
              <w:rPr>
                <w:rFonts w:cs="Microsoft YaHei" w:hAnsi="Microsoft YaHei" w:eastAsia="Microsoft YaHei" w:ascii="Microsoft YaHei"/>
                <w:spacing w:val="1"/>
                <w:w w:val="100"/>
                <w:position w:val="-1"/>
                <w:sz w:val="18"/>
                <w:szCs w:val="18"/>
              </w:rPr>
              <w:t>（</w:t>
            </w:r>
            <w:r>
              <w:rPr>
                <w:rFonts w:cs="Times New Roman" w:hAnsi="Times New Roman" w:eastAsia="Times New Roman" w:ascii="Times New Roman"/>
                <w:spacing w:val="0"/>
                <w:w w:val="100"/>
                <w:position w:val="-1"/>
                <w:sz w:val="18"/>
                <w:szCs w:val="18"/>
              </w:rPr>
              <w:t>A</w:t>
            </w:r>
            <w:r>
              <w:rPr>
                <w:rFonts w:cs="Microsoft YaHei" w:hAnsi="Microsoft YaHei" w:eastAsia="Microsoft YaHei" w:ascii="Microsoft YaHei"/>
                <w:spacing w:val="0"/>
                <w:w w:val="100"/>
                <w:position w:val="-1"/>
                <w:sz w:val="18"/>
                <w:szCs w:val="18"/>
              </w:rPr>
              <w:t>）</w:t>
            </w:r>
            <w:r>
              <w:rPr>
                <w:rFonts w:cs="Microsoft YaHei" w:hAnsi="Microsoft YaHei" w:eastAsia="Microsoft YaHei" w:ascii="Microsoft YaHei"/>
                <w:spacing w:val="0"/>
                <w:w w:val="100"/>
                <w:position w:val="0"/>
                <w:sz w:val="18"/>
                <w:szCs w:val="18"/>
              </w:rPr>
            </w:r>
          </w:p>
        </w:tc>
        <w:tc>
          <w:tcPr>
            <w:tcW w:w="425"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86"/>
              <w:ind w:left="131" w:right="127"/>
            </w:pPr>
            <w:r>
              <w:rPr>
                <w:rFonts w:cs="Times New Roman" w:hAnsi="Times New Roman" w:eastAsia="Times New Roman" w:ascii="Times New Roman"/>
                <w:spacing w:val="0"/>
                <w:w w:val="100"/>
                <w:sz w:val="18"/>
                <w:szCs w:val="18"/>
              </w:rPr>
              <w:t>2</w:t>
            </w:r>
          </w:p>
        </w:tc>
        <w:tc>
          <w:tcPr>
            <w:tcW w:w="346"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86"/>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86"/>
              <w:ind w:left="95" w:right="84"/>
            </w:pPr>
            <w:r>
              <w:rPr>
                <w:rFonts w:cs="Times New Roman" w:hAnsi="Times New Roman" w:eastAsia="Times New Roman" w:ascii="Times New Roman"/>
                <w:spacing w:val="0"/>
                <w:w w:val="100"/>
                <w:sz w:val="18"/>
                <w:szCs w:val="18"/>
              </w:rPr>
              <w:t>4</w:t>
            </w:r>
          </w:p>
        </w:tc>
        <w:tc>
          <w:tcPr>
            <w:tcW w:w="338"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86"/>
              <w:ind w:left="88" w:right="84"/>
            </w:pPr>
            <w:r>
              <w:rPr>
                <w:rFonts w:cs="Times New Roman" w:hAnsi="Times New Roman" w:eastAsia="Times New Roman" w:ascii="Times New Roman"/>
                <w:spacing w:val="0"/>
                <w:w w:val="100"/>
                <w:sz w:val="18"/>
                <w:szCs w:val="18"/>
              </w:rPr>
              <w:t>4</w:t>
            </w:r>
          </w:p>
        </w:tc>
        <w:tc>
          <w:tcPr>
            <w:tcW w:w="346"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86"/>
              <w:ind w:left="96" w:right="84"/>
            </w:pPr>
            <w:r>
              <w:rPr>
                <w:rFonts w:cs="Times New Roman" w:hAnsi="Times New Roman" w:eastAsia="Times New Roman" w:ascii="Times New Roman"/>
                <w:spacing w:val="0"/>
                <w:w w:val="100"/>
                <w:sz w:val="18"/>
                <w:szCs w:val="18"/>
              </w:rPr>
              <w:t>4</w:t>
            </w:r>
          </w:p>
        </w:tc>
        <w:tc>
          <w:tcPr>
            <w:tcW w:w="338"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86"/>
              <w:ind w:left="64"/>
            </w:pP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0"/>
                <w:w w:val="100"/>
                <w:sz w:val="18"/>
                <w:szCs w:val="18"/>
              </w:rPr>
            </w:r>
          </w:p>
        </w:tc>
        <w:tc>
          <w:tcPr>
            <w:tcW w:w="288" w:type="dxa"/>
            <w:tcBorders>
              <w:top w:val="single" w:sz="7" w:space="0" w:color="FFFFFF"/>
              <w:left w:val="single" w:sz="4" w:space="0" w:color="000000"/>
              <w:bottom w:val="single" w:sz="7" w:space="0" w:color="FFFFFF"/>
              <w:right w:val="single" w:sz="4" w:space="0" w:color="000000"/>
            </w:tcBorders>
          </w:tcPr>
          <w:p/>
        </w:tc>
        <w:tc>
          <w:tcPr>
            <w:tcW w:w="289"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86"/>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8" w:hRule="exact"/>
        </w:trPr>
        <w:tc>
          <w:tcPr>
            <w:tcW w:w="375" w:type="dxa"/>
            <w:vMerge w:val=""/>
            <w:tcBorders>
              <w:left w:val="single" w:sz="4" w:space="0" w:color="000000"/>
              <w:right w:val="single" w:sz="4" w:space="0" w:color="000000"/>
            </w:tcBorders>
          </w:tcPr>
          <w:p/>
        </w:tc>
        <w:tc>
          <w:tcPr>
            <w:tcW w:w="893"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3"/>
              <w:ind w:left="85"/>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t>0</w:t>
            </w:r>
          </w:p>
        </w:tc>
        <w:tc>
          <w:tcPr>
            <w:tcW w:w="350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1"/>
              <w:ind w:left="6"/>
            </w:pPr>
            <w:r>
              <w:rPr>
                <w:rFonts w:cs="Microsoft YaHei" w:hAnsi="Microsoft YaHei" w:eastAsia="Microsoft YaHei" w:ascii="Microsoft YaHei"/>
                <w:spacing w:val="0"/>
                <w:w w:val="100"/>
                <w:sz w:val="18"/>
                <w:szCs w:val="18"/>
              </w:rPr>
              <w:t>概率论与数理统</w:t>
            </w:r>
            <w:r>
              <w:rPr>
                <w:rFonts w:cs="Microsoft YaHei" w:hAnsi="Microsoft YaHei" w:eastAsia="Microsoft YaHei" w:ascii="Microsoft YaHei"/>
                <w:spacing w:val="1"/>
                <w:w w:val="100"/>
                <w:sz w:val="18"/>
                <w:szCs w:val="18"/>
              </w:rPr>
              <w:t>计</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A)</w:t>
            </w:r>
          </w:p>
        </w:tc>
        <w:tc>
          <w:tcPr>
            <w:tcW w:w="425"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3"/>
              <w:ind w:left="9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46"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3"/>
              <w:ind w:left="78"/>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46"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93"/>
              <w:ind w:left="95" w:right="84"/>
            </w:pPr>
            <w:r>
              <w:rPr>
                <w:rFonts w:cs="Times New Roman" w:hAnsi="Times New Roman" w:eastAsia="Times New Roman" w:ascii="Times New Roman"/>
                <w:spacing w:val="0"/>
                <w:w w:val="100"/>
                <w:sz w:val="18"/>
                <w:szCs w:val="18"/>
              </w:rPr>
              <w:t>4</w:t>
            </w:r>
          </w:p>
        </w:tc>
        <w:tc>
          <w:tcPr>
            <w:tcW w:w="338" w:type="dxa"/>
            <w:tcBorders>
              <w:top w:val="single" w:sz="7" w:space="0" w:color="FFFFFF"/>
              <w:left w:val="single" w:sz="4" w:space="0" w:color="000000"/>
              <w:bottom w:val="single" w:sz="7" w:space="0" w:color="FFFFFF"/>
              <w:right w:val="single" w:sz="4" w:space="0" w:color="000000"/>
            </w:tcBorders>
          </w:tcPr>
          <w:p/>
        </w:tc>
        <w:tc>
          <w:tcPr>
            <w:tcW w:w="346"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3"/>
              <w:ind w:left="100"/>
            </w:pPr>
            <w:r>
              <w:rPr>
                <w:rFonts w:cs="Times New Roman" w:hAnsi="Times New Roman" w:eastAsia="Times New Roman" w:ascii="Times New Roman"/>
                <w:spacing w:val="0"/>
                <w:w w:val="100"/>
                <w:sz w:val="18"/>
                <w:szCs w:val="18"/>
              </w:rPr>
              <w:t>2</w:t>
            </w:r>
          </w:p>
        </w:tc>
        <w:tc>
          <w:tcPr>
            <w:tcW w:w="289"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3"/>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9" w:hRule="exact"/>
        </w:trPr>
        <w:tc>
          <w:tcPr>
            <w:tcW w:w="375" w:type="dxa"/>
            <w:vMerge w:val=""/>
            <w:tcBorders>
              <w:left w:val="single" w:sz="4" w:space="0" w:color="000000"/>
              <w:right w:val="single" w:sz="4" w:space="0" w:color="000000"/>
            </w:tcBorders>
          </w:tcPr>
          <w:p/>
        </w:tc>
        <w:tc>
          <w:tcPr>
            <w:tcW w:w="893"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4"/>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0</w:t>
            </w:r>
          </w:p>
        </w:tc>
        <w:tc>
          <w:tcPr>
            <w:tcW w:w="3502"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before="2"/>
              <w:ind w:left="6"/>
            </w:pPr>
            <w:r>
              <w:rPr>
                <w:rFonts w:cs="Microsoft YaHei" w:hAnsi="Microsoft YaHei" w:eastAsia="Microsoft YaHei" w:ascii="Microsoft YaHei"/>
                <w:spacing w:val="0"/>
                <w:w w:val="100"/>
                <w:sz w:val="18"/>
                <w:szCs w:val="18"/>
              </w:rPr>
              <w:t>数学建模与数学实验</w:t>
            </w:r>
          </w:p>
        </w:tc>
        <w:tc>
          <w:tcPr>
            <w:tcW w:w="425"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4"/>
              <w:ind w:left="9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46"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4"/>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4"/>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7" w:space="0" w:color="FFFFFF"/>
              <w:left w:val="single" w:sz="4" w:space="0" w:color="000000"/>
              <w:bottom w:val="single" w:sz="7" w:space="0" w:color="FFFFFF"/>
              <w:right w:val="single" w:sz="4" w:space="0" w:color="000000"/>
            </w:tcBorders>
          </w:tcPr>
          <w:p/>
        </w:tc>
        <w:tc>
          <w:tcPr>
            <w:tcW w:w="346"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4"/>
              <w:ind w:left="79"/>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9"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4"/>
              <w:ind w:left="93"/>
            </w:pPr>
            <w:r>
              <w:rPr>
                <w:rFonts w:cs="Times New Roman" w:hAnsi="Times New Roman" w:eastAsia="Times New Roman" w:ascii="Times New Roman"/>
                <w:spacing w:val="0"/>
                <w:w w:val="100"/>
                <w:sz w:val="18"/>
                <w:szCs w:val="18"/>
              </w:rPr>
              <w:t>3</w:t>
            </w: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4"/>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46" w:hRule="exact"/>
        </w:trPr>
        <w:tc>
          <w:tcPr>
            <w:tcW w:w="375" w:type="dxa"/>
            <w:vMerge w:val=""/>
            <w:tcBorders>
              <w:left w:val="single" w:sz="4" w:space="0" w:color="000000"/>
              <w:right w:val="single" w:sz="4" w:space="0" w:color="000000"/>
            </w:tcBorders>
          </w:tcPr>
          <w:p/>
        </w:tc>
        <w:tc>
          <w:tcPr>
            <w:tcW w:w="893"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3"/>
              <w:ind w:left="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1</w:t>
            </w:r>
          </w:p>
        </w:tc>
        <w:tc>
          <w:tcPr>
            <w:tcW w:w="3502"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before="1"/>
              <w:ind w:left="6"/>
            </w:pPr>
            <w:r>
              <w:rPr>
                <w:rFonts w:cs="Microsoft YaHei" w:hAnsi="Microsoft YaHei" w:eastAsia="Microsoft YaHei" w:ascii="Microsoft YaHei"/>
                <w:spacing w:val="0"/>
                <w:w w:val="100"/>
                <w:sz w:val="18"/>
                <w:szCs w:val="18"/>
              </w:rPr>
              <w:t>大学物理</w:t>
            </w:r>
            <w:r>
              <w:rPr>
                <w:rFonts w:cs="Microsoft YaHei" w:hAnsi="Microsoft YaHei" w:eastAsia="Microsoft YaHei" w:ascii="Microsoft YaHei"/>
                <w:spacing w:val="1"/>
                <w:w w:val="100"/>
                <w:sz w:val="18"/>
                <w:szCs w:val="18"/>
              </w:rPr>
              <w:t>（</w:t>
            </w:r>
            <w:r>
              <w:rPr>
                <w:rFonts w:cs="Times New Roman" w:hAnsi="Times New Roman" w:eastAsia="Times New Roman" w:ascii="Times New Roman"/>
                <w:spacing w:val="-5"/>
                <w:w w:val="100"/>
                <w:sz w:val="18"/>
                <w:szCs w:val="18"/>
              </w:rPr>
              <w:t>B</w:t>
            </w:r>
            <w:r>
              <w:rPr>
                <w:rFonts w:cs="Times New Roman" w:hAnsi="Times New Roman" w:eastAsia="Times New Roman" w:ascii="Times New Roman"/>
                <w:spacing w:val="-4"/>
                <w:w w:val="100"/>
                <w:sz w:val="18"/>
                <w:szCs w:val="18"/>
              </w:rPr>
              <w:t>1</w:t>
            </w:r>
            <w:r>
              <w:rPr>
                <w:rFonts w:cs="Microsoft YaHei" w:hAnsi="Microsoft YaHei" w:eastAsia="Microsoft YaHei" w:ascii="Microsoft YaHei"/>
                <w:spacing w:val="0"/>
                <w:w w:val="100"/>
                <w:sz w:val="18"/>
                <w:szCs w:val="18"/>
              </w:rPr>
              <w:t>）Ⅰ</w:t>
            </w:r>
          </w:p>
        </w:tc>
        <w:tc>
          <w:tcPr>
            <w:tcW w:w="425"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93"/>
              <w:ind w:left="131" w:right="127"/>
            </w:pPr>
            <w:r>
              <w:rPr>
                <w:rFonts w:cs="Times New Roman" w:hAnsi="Times New Roman" w:eastAsia="Times New Roman" w:ascii="Times New Roman"/>
                <w:spacing w:val="0"/>
                <w:w w:val="100"/>
                <w:sz w:val="18"/>
                <w:szCs w:val="18"/>
              </w:rPr>
              <w:t>3</w:t>
            </w:r>
          </w:p>
        </w:tc>
        <w:tc>
          <w:tcPr>
            <w:tcW w:w="346"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3"/>
              <w:ind w:left="78"/>
            </w:pPr>
            <w:r>
              <w:rPr>
                <w:rFonts w:cs="Times New Roman" w:hAnsi="Times New Roman" w:eastAsia="Times New Roman" w:ascii="Times New Roman"/>
                <w:spacing w:val="-4"/>
                <w:w w:val="100"/>
                <w:sz w:val="18"/>
                <w:szCs w:val="18"/>
              </w:rPr>
              <w:t>40</w:t>
            </w:r>
            <w:r>
              <w:rPr>
                <w:rFonts w:cs="Times New Roman" w:hAnsi="Times New Roman" w:eastAsia="Times New Roman" w:ascii="Times New Roman"/>
                <w:spacing w:val="0"/>
                <w:w w:val="100"/>
                <w:sz w:val="18"/>
                <w:szCs w:val="18"/>
              </w:rPr>
            </w:r>
          </w:p>
        </w:tc>
        <w:tc>
          <w:tcPr>
            <w:tcW w:w="346"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3"/>
              <w:ind w:left="71"/>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3"/>
              <w:ind w:left="93"/>
            </w:pPr>
            <w:r>
              <w:rPr>
                <w:rFonts w:cs="Times New Roman" w:hAnsi="Times New Roman" w:eastAsia="Times New Roman" w:ascii="Times New Roman"/>
                <w:spacing w:val="0"/>
                <w:w w:val="100"/>
                <w:sz w:val="18"/>
                <w:szCs w:val="18"/>
              </w:rPr>
              <w:t>4</w:t>
            </w:r>
          </w:p>
        </w:tc>
        <w:tc>
          <w:tcPr>
            <w:tcW w:w="288" w:type="dxa"/>
            <w:tcBorders>
              <w:top w:val="single" w:sz="7" w:space="0" w:color="FFFFFF"/>
              <w:left w:val="single" w:sz="4" w:space="0" w:color="000000"/>
              <w:bottom w:val="single" w:sz="7" w:space="0" w:color="FFFFFF"/>
              <w:right w:val="single" w:sz="4" w:space="0" w:color="000000"/>
            </w:tcBorders>
          </w:tcPr>
          <w:p/>
        </w:tc>
        <w:tc>
          <w:tcPr>
            <w:tcW w:w="289"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3"/>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8" w:hRule="exact"/>
        </w:trPr>
        <w:tc>
          <w:tcPr>
            <w:tcW w:w="375" w:type="dxa"/>
            <w:vMerge w:val=""/>
            <w:tcBorders>
              <w:left w:val="single" w:sz="4" w:space="0" w:color="000000"/>
              <w:right w:val="single" w:sz="4" w:space="0" w:color="000000"/>
            </w:tcBorders>
          </w:tcPr>
          <w:p/>
        </w:tc>
        <w:tc>
          <w:tcPr>
            <w:tcW w:w="893"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86"/>
              <w:ind w:left="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2</w:t>
            </w:r>
          </w:p>
        </w:tc>
        <w:tc>
          <w:tcPr>
            <w:tcW w:w="3502"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大学物理</w:t>
            </w:r>
            <w:r>
              <w:rPr>
                <w:rFonts w:cs="Microsoft YaHei" w:hAnsi="Microsoft YaHei" w:eastAsia="Microsoft YaHei" w:ascii="Microsoft YaHei"/>
                <w:spacing w:val="1"/>
                <w:w w:val="100"/>
                <w:position w:val="-1"/>
                <w:sz w:val="18"/>
                <w:szCs w:val="18"/>
              </w:rPr>
              <w:t>（</w:t>
            </w:r>
            <w:r>
              <w:rPr>
                <w:rFonts w:cs="Times New Roman" w:hAnsi="Times New Roman" w:eastAsia="Times New Roman" w:ascii="Times New Roman"/>
                <w:spacing w:val="-5"/>
                <w:w w:val="100"/>
                <w:position w:val="-1"/>
                <w:sz w:val="18"/>
                <w:szCs w:val="18"/>
              </w:rPr>
              <w:t>B</w:t>
            </w:r>
            <w:r>
              <w:rPr>
                <w:rFonts w:cs="Times New Roman" w:hAnsi="Times New Roman" w:eastAsia="Times New Roman" w:ascii="Times New Roman"/>
                <w:spacing w:val="-4"/>
                <w:w w:val="100"/>
                <w:position w:val="-1"/>
                <w:sz w:val="18"/>
                <w:szCs w:val="18"/>
              </w:rPr>
              <w:t>1</w:t>
            </w:r>
            <w:r>
              <w:rPr>
                <w:rFonts w:cs="Microsoft YaHei" w:hAnsi="Microsoft YaHei" w:eastAsia="Microsoft YaHei" w:ascii="Microsoft YaHei"/>
                <w:spacing w:val="0"/>
                <w:w w:val="100"/>
                <w:position w:val="-1"/>
                <w:sz w:val="18"/>
                <w:szCs w:val="18"/>
              </w:rPr>
              <w:t>）Ⅱ</w:t>
            </w:r>
            <w:r>
              <w:rPr>
                <w:rFonts w:cs="Microsoft YaHei" w:hAnsi="Microsoft YaHei" w:eastAsia="Microsoft YaHei" w:ascii="Microsoft YaHei"/>
                <w:spacing w:val="0"/>
                <w:w w:val="100"/>
                <w:position w:val="0"/>
                <w:sz w:val="18"/>
                <w:szCs w:val="18"/>
              </w:rPr>
            </w:r>
          </w:p>
        </w:tc>
        <w:tc>
          <w:tcPr>
            <w:tcW w:w="425"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86"/>
              <w:ind w:left="131" w:right="127"/>
            </w:pPr>
            <w:r>
              <w:rPr>
                <w:rFonts w:cs="Times New Roman" w:hAnsi="Times New Roman" w:eastAsia="Times New Roman" w:ascii="Times New Roman"/>
                <w:spacing w:val="0"/>
                <w:w w:val="100"/>
                <w:sz w:val="18"/>
                <w:szCs w:val="18"/>
              </w:rPr>
              <w:t>3</w:t>
            </w:r>
          </w:p>
        </w:tc>
        <w:tc>
          <w:tcPr>
            <w:tcW w:w="346"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86"/>
              <w:ind w:left="78"/>
            </w:pPr>
            <w:r>
              <w:rPr>
                <w:rFonts w:cs="Times New Roman" w:hAnsi="Times New Roman" w:eastAsia="Times New Roman" w:ascii="Times New Roman"/>
                <w:spacing w:val="-4"/>
                <w:w w:val="100"/>
                <w:sz w:val="18"/>
                <w:szCs w:val="18"/>
              </w:rPr>
              <w:t>40</w:t>
            </w:r>
            <w:r>
              <w:rPr>
                <w:rFonts w:cs="Times New Roman" w:hAnsi="Times New Roman" w:eastAsia="Times New Roman" w:ascii="Times New Roman"/>
                <w:spacing w:val="0"/>
                <w:w w:val="100"/>
                <w:sz w:val="18"/>
                <w:szCs w:val="18"/>
              </w:rPr>
            </w:r>
          </w:p>
        </w:tc>
        <w:tc>
          <w:tcPr>
            <w:tcW w:w="346"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86"/>
              <w:ind w:left="71"/>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86"/>
              <w:ind w:left="100"/>
            </w:pPr>
            <w:r>
              <w:rPr>
                <w:rFonts w:cs="Times New Roman" w:hAnsi="Times New Roman" w:eastAsia="Times New Roman" w:ascii="Times New Roman"/>
                <w:spacing w:val="0"/>
                <w:w w:val="100"/>
                <w:sz w:val="18"/>
                <w:szCs w:val="18"/>
              </w:rPr>
              <w:t>4</w:t>
            </w:r>
          </w:p>
        </w:tc>
        <w:tc>
          <w:tcPr>
            <w:tcW w:w="289"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86"/>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9" w:hRule="exact"/>
        </w:trPr>
        <w:tc>
          <w:tcPr>
            <w:tcW w:w="375" w:type="dxa"/>
            <w:vMerge w:val=""/>
            <w:tcBorders>
              <w:left w:val="single" w:sz="4" w:space="0" w:color="000000"/>
              <w:right w:val="single" w:sz="4" w:space="0" w:color="000000"/>
            </w:tcBorders>
          </w:tcPr>
          <w:p/>
        </w:tc>
        <w:tc>
          <w:tcPr>
            <w:tcW w:w="893"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3"/>
              <w:ind w:left="85"/>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11"/>
                <w:w w:val="100"/>
                <w:sz w:val="18"/>
                <w:szCs w:val="18"/>
              </w:rPr>
              <w:t>1</w:t>
            </w:r>
            <w:r>
              <w:rPr>
                <w:rFonts w:cs="Times New Roman" w:hAnsi="Times New Roman" w:eastAsia="Times New Roman" w:ascii="Times New Roman"/>
                <w:spacing w:val="0"/>
                <w:w w:val="100"/>
                <w:sz w:val="18"/>
                <w:szCs w:val="18"/>
              </w:rPr>
              <w:t>1</w:t>
            </w:r>
          </w:p>
        </w:tc>
        <w:tc>
          <w:tcPr>
            <w:tcW w:w="3502"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before="1"/>
              <w:ind w:left="6"/>
            </w:pPr>
            <w:r>
              <w:rPr>
                <w:rFonts w:cs="Microsoft YaHei" w:hAnsi="Microsoft YaHei" w:eastAsia="Microsoft YaHei" w:ascii="Microsoft YaHei"/>
                <w:spacing w:val="0"/>
                <w:w w:val="100"/>
                <w:sz w:val="18"/>
                <w:szCs w:val="18"/>
              </w:rPr>
              <w:t>物理实</w:t>
            </w:r>
            <w:r>
              <w:rPr>
                <w:rFonts w:cs="Microsoft YaHei" w:hAnsi="Microsoft YaHei" w:eastAsia="Microsoft YaHei" w:ascii="Microsoft YaHei"/>
                <w:spacing w:val="1"/>
                <w:w w:val="100"/>
                <w:sz w:val="18"/>
                <w:szCs w:val="18"/>
              </w:rPr>
              <w:t>验</w:t>
            </w:r>
            <w:r>
              <w:rPr>
                <w:rFonts w:cs="Microsoft YaHei" w:hAnsi="Microsoft YaHei" w:eastAsia="Microsoft YaHei" w:ascii="Microsoft YaHei"/>
                <w:spacing w:val="0"/>
                <w:w w:val="100"/>
                <w:sz w:val="18"/>
                <w:szCs w:val="18"/>
              </w:rPr>
              <w:t>Ⅰ</w:t>
            </w:r>
          </w:p>
        </w:tc>
        <w:tc>
          <w:tcPr>
            <w:tcW w:w="425"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93"/>
              <w:ind w:left="131" w:right="127"/>
            </w:pPr>
            <w:r>
              <w:rPr>
                <w:rFonts w:cs="Times New Roman" w:hAnsi="Times New Roman" w:eastAsia="Times New Roman" w:ascii="Times New Roman"/>
                <w:spacing w:val="0"/>
                <w:w w:val="100"/>
                <w:sz w:val="18"/>
                <w:szCs w:val="18"/>
              </w:rPr>
              <w:t>1</w:t>
            </w:r>
          </w:p>
        </w:tc>
        <w:tc>
          <w:tcPr>
            <w:tcW w:w="346" w:type="dxa"/>
            <w:tcBorders>
              <w:top w:val="single" w:sz="7" w:space="0" w:color="FFFFFF"/>
              <w:left w:val="single" w:sz="4" w:space="0" w:color="000000"/>
              <w:bottom w:val="single" w:sz="7" w:space="0" w:color="FFFFFF"/>
              <w:right w:val="single" w:sz="4" w:space="0" w:color="000000"/>
            </w:tcBorders>
          </w:tcPr>
          <w:p/>
        </w:tc>
        <w:tc>
          <w:tcPr>
            <w:tcW w:w="346"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3"/>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38" w:type="dxa"/>
            <w:tcBorders>
              <w:top w:val="single" w:sz="7" w:space="0" w:color="FFFFFF"/>
              <w:left w:val="single" w:sz="4" w:space="0" w:color="000000"/>
              <w:bottom w:val="single" w:sz="7" w:space="0" w:color="FFFFFF"/>
              <w:right w:val="single" w:sz="4" w:space="0" w:color="000000"/>
            </w:tcBorders>
          </w:tcPr>
          <w:p/>
        </w:tc>
        <w:tc>
          <w:tcPr>
            <w:tcW w:w="346"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3"/>
              <w:ind w:left="93"/>
            </w:pPr>
            <w:r>
              <w:rPr>
                <w:rFonts w:cs="Times New Roman" w:hAnsi="Times New Roman" w:eastAsia="Times New Roman" w:ascii="Times New Roman"/>
                <w:spacing w:val="0"/>
                <w:w w:val="100"/>
                <w:sz w:val="18"/>
                <w:szCs w:val="18"/>
              </w:rPr>
              <w:t>2</w:t>
            </w:r>
          </w:p>
        </w:tc>
        <w:tc>
          <w:tcPr>
            <w:tcW w:w="288" w:type="dxa"/>
            <w:tcBorders>
              <w:top w:val="single" w:sz="7" w:space="0" w:color="FFFFFF"/>
              <w:left w:val="single" w:sz="4" w:space="0" w:color="000000"/>
              <w:bottom w:val="single" w:sz="7" w:space="0" w:color="FFFFFF"/>
              <w:right w:val="single" w:sz="4" w:space="0" w:color="000000"/>
            </w:tcBorders>
          </w:tcPr>
          <w:p/>
        </w:tc>
        <w:tc>
          <w:tcPr>
            <w:tcW w:w="289"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93"/>
              <w:ind w:left="80" w:right="71"/>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8" w:hRule="exact"/>
        </w:trPr>
        <w:tc>
          <w:tcPr>
            <w:tcW w:w="375" w:type="dxa"/>
            <w:vMerge w:val=""/>
            <w:tcBorders>
              <w:left w:val="single" w:sz="4" w:space="0" w:color="000000"/>
              <w:right w:val="single" w:sz="4" w:space="0" w:color="000000"/>
            </w:tcBorders>
          </w:tcPr>
          <w:p/>
        </w:tc>
        <w:tc>
          <w:tcPr>
            <w:tcW w:w="893"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3"/>
              <w:ind w:left="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2</w:t>
            </w:r>
          </w:p>
        </w:tc>
        <w:tc>
          <w:tcPr>
            <w:tcW w:w="3502"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before="1"/>
              <w:ind w:left="6"/>
            </w:pPr>
            <w:r>
              <w:rPr>
                <w:rFonts w:cs="Microsoft YaHei" w:hAnsi="Microsoft YaHei" w:eastAsia="Microsoft YaHei" w:ascii="Microsoft YaHei"/>
                <w:spacing w:val="0"/>
                <w:w w:val="100"/>
                <w:sz w:val="18"/>
                <w:szCs w:val="18"/>
              </w:rPr>
              <w:t>物理实</w:t>
            </w:r>
            <w:r>
              <w:rPr>
                <w:rFonts w:cs="Microsoft YaHei" w:hAnsi="Microsoft YaHei" w:eastAsia="Microsoft YaHei" w:ascii="Microsoft YaHei"/>
                <w:spacing w:val="1"/>
                <w:w w:val="100"/>
                <w:sz w:val="18"/>
                <w:szCs w:val="18"/>
              </w:rPr>
              <w:t>验</w:t>
            </w:r>
            <w:r>
              <w:rPr>
                <w:rFonts w:cs="Microsoft YaHei" w:hAnsi="Microsoft YaHei" w:eastAsia="Microsoft YaHei" w:ascii="Microsoft YaHei"/>
                <w:spacing w:val="0"/>
                <w:w w:val="100"/>
                <w:sz w:val="18"/>
                <w:szCs w:val="18"/>
              </w:rPr>
              <w:t>Ⅱ</w:t>
            </w:r>
          </w:p>
        </w:tc>
        <w:tc>
          <w:tcPr>
            <w:tcW w:w="425"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93"/>
              <w:ind w:left="131" w:right="127"/>
            </w:pPr>
            <w:r>
              <w:rPr>
                <w:rFonts w:cs="Times New Roman" w:hAnsi="Times New Roman" w:eastAsia="Times New Roman" w:ascii="Times New Roman"/>
                <w:spacing w:val="0"/>
                <w:w w:val="100"/>
                <w:sz w:val="18"/>
                <w:szCs w:val="18"/>
              </w:rPr>
              <w:t>1</w:t>
            </w:r>
          </w:p>
        </w:tc>
        <w:tc>
          <w:tcPr>
            <w:tcW w:w="346" w:type="dxa"/>
            <w:tcBorders>
              <w:top w:val="single" w:sz="7" w:space="0" w:color="FFFFFF"/>
              <w:left w:val="single" w:sz="4" w:space="0" w:color="000000"/>
              <w:bottom w:val="single" w:sz="7" w:space="0" w:color="FFFFFF"/>
              <w:right w:val="single" w:sz="4" w:space="0" w:color="000000"/>
            </w:tcBorders>
          </w:tcPr>
          <w:p/>
        </w:tc>
        <w:tc>
          <w:tcPr>
            <w:tcW w:w="346"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3"/>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38" w:type="dxa"/>
            <w:tcBorders>
              <w:top w:val="single" w:sz="7" w:space="0" w:color="FFFFFF"/>
              <w:left w:val="single" w:sz="4" w:space="0" w:color="000000"/>
              <w:bottom w:val="single" w:sz="7" w:space="0" w:color="FFFFFF"/>
              <w:right w:val="single" w:sz="4" w:space="0" w:color="000000"/>
            </w:tcBorders>
          </w:tcPr>
          <w:p/>
        </w:tc>
        <w:tc>
          <w:tcPr>
            <w:tcW w:w="346"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3"/>
              <w:ind w:left="100"/>
            </w:pPr>
            <w:r>
              <w:rPr>
                <w:rFonts w:cs="Times New Roman" w:hAnsi="Times New Roman" w:eastAsia="Times New Roman" w:ascii="Times New Roman"/>
                <w:spacing w:val="0"/>
                <w:w w:val="100"/>
                <w:sz w:val="18"/>
                <w:szCs w:val="18"/>
              </w:rPr>
              <w:t>2</w:t>
            </w:r>
          </w:p>
        </w:tc>
        <w:tc>
          <w:tcPr>
            <w:tcW w:w="289"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93"/>
              <w:ind w:left="80" w:right="71"/>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93"/>
              <w:ind w:left="78"/>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502" w:type="dxa"/>
            <w:tcBorders>
              <w:top w:val="single" w:sz="7" w:space="0" w:color="FFFFFF"/>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1"/>
              <w:ind w:left="6"/>
            </w:pPr>
            <w:r>
              <w:rPr>
                <w:rFonts w:cs="Microsoft YaHei" w:hAnsi="Microsoft YaHei" w:eastAsia="Microsoft YaHei" w:ascii="Microsoft YaHei"/>
                <w:spacing w:val="0"/>
                <w:w w:val="100"/>
                <w:sz w:val="18"/>
                <w:szCs w:val="18"/>
              </w:rPr>
              <w:t>军事理论</w:t>
            </w:r>
          </w:p>
        </w:tc>
        <w:tc>
          <w:tcPr>
            <w:tcW w:w="425"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93"/>
              <w:ind w:left="131" w:right="127"/>
            </w:pPr>
            <w:r>
              <w:rPr>
                <w:rFonts w:cs="Times New Roman" w:hAnsi="Times New Roman" w:eastAsia="Times New Roman" w:ascii="Times New Roman"/>
                <w:spacing w:val="0"/>
                <w:w w:val="100"/>
                <w:sz w:val="18"/>
                <w:szCs w:val="18"/>
              </w:rPr>
              <w:t>1</w:t>
            </w:r>
          </w:p>
        </w:tc>
        <w:tc>
          <w:tcPr>
            <w:tcW w:w="346"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93"/>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7" w:space="0" w:color="FFFFFF"/>
              <w:left w:val="single" w:sz="4" w:space="0" w:color="000000"/>
              <w:bottom w:val="single" w:sz="4" w:space="0" w:color="000000"/>
              <w:right w:val="single" w:sz="4" w:space="0" w:color="000000"/>
            </w:tcBorders>
          </w:tcPr>
          <w:p/>
        </w:tc>
        <w:tc>
          <w:tcPr>
            <w:tcW w:w="338" w:type="dxa"/>
            <w:tcBorders>
              <w:top w:val="single" w:sz="7" w:space="0" w:color="FFFFFF"/>
              <w:left w:val="single" w:sz="4" w:space="0" w:color="000000"/>
              <w:bottom w:val="single" w:sz="4" w:space="0" w:color="000000"/>
              <w:right w:val="single" w:sz="4" w:space="0" w:color="000000"/>
            </w:tcBorders>
          </w:tcPr>
          <w:p/>
        </w:tc>
        <w:tc>
          <w:tcPr>
            <w:tcW w:w="346" w:type="dxa"/>
            <w:tcBorders>
              <w:top w:val="single" w:sz="7" w:space="0" w:color="FFFFFF"/>
              <w:left w:val="single" w:sz="4" w:space="0" w:color="000000"/>
              <w:bottom w:val="single" w:sz="4" w:space="0" w:color="000000"/>
              <w:right w:val="single" w:sz="4" w:space="0" w:color="000000"/>
            </w:tcBorders>
          </w:tcPr>
          <w:p/>
        </w:tc>
        <w:tc>
          <w:tcPr>
            <w:tcW w:w="338" w:type="dxa"/>
            <w:tcBorders>
              <w:top w:val="single" w:sz="7" w:space="0" w:color="FFFFFF"/>
              <w:left w:val="single" w:sz="4" w:space="0" w:color="000000"/>
              <w:bottom w:val="single" w:sz="4" w:space="0" w:color="000000"/>
              <w:right w:val="single" w:sz="4" w:space="0" w:color="000000"/>
            </w:tcBorders>
          </w:tcPr>
          <w:p/>
        </w:tc>
        <w:tc>
          <w:tcPr>
            <w:tcW w:w="288"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93"/>
              <w:ind w:left="100"/>
            </w:pPr>
            <w:r>
              <w:rPr>
                <w:rFonts w:cs="Times New Roman" w:hAnsi="Times New Roman" w:eastAsia="Times New Roman" w:ascii="Times New Roman"/>
                <w:spacing w:val="0"/>
                <w:w w:val="100"/>
                <w:sz w:val="18"/>
                <w:szCs w:val="18"/>
              </w:rPr>
              <w:t>1</w:t>
            </w:r>
          </w:p>
        </w:tc>
        <w:tc>
          <w:tcPr>
            <w:tcW w:w="281" w:type="dxa"/>
            <w:tcBorders>
              <w:top w:val="single" w:sz="7" w:space="0" w:color="FFFFFF"/>
              <w:left w:val="single" w:sz="4" w:space="0" w:color="000000"/>
              <w:bottom w:val="single" w:sz="4" w:space="0" w:color="000000"/>
              <w:right w:val="single" w:sz="4" w:space="0" w:color="000000"/>
            </w:tcBorders>
          </w:tcPr>
          <w:p/>
        </w:tc>
        <w:tc>
          <w:tcPr>
            <w:tcW w:w="288" w:type="dxa"/>
            <w:tcBorders>
              <w:top w:val="single" w:sz="7" w:space="0" w:color="FFFFFF"/>
              <w:left w:val="single" w:sz="4" w:space="0" w:color="000000"/>
              <w:bottom w:val="single" w:sz="4" w:space="0" w:color="000000"/>
              <w:right w:val="single" w:sz="4" w:space="0" w:color="000000"/>
            </w:tcBorders>
          </w:tcPr>
          <w:p/>
        </w:tc>
        <w:tc>
          <w:tcPr>
            <w:tcW w:w="289" w:type="dxa"/>
            <w:tcBorders>
              <w:top w:val="single" w:sz="7" w:space="0" w:color="FFFFFF"/>
              <w:left w:val="single" w:sz="4" w:space="0" w:color="000000"/>
              <w:bottom w:val="single" w:sz="4" w:space="0" w:color="000000"/>
              <w:right w:val="single" w:sz="4" w:space="0" w:color="000000"/>
            </w:tcBorders>
          </w:tcPr>
          <w:p/>
        </w:tc>
        <w:tc>
          <w:tcPr>
            <w:tcW w:w="281" w:type="dxa"/>
            <w:tcBorders>
              <w:top w:val="single" w:sz="7" w:space="0" w:color="FFFFFF"/>
              <w:left w:val="single" w:sz="4" w:space="0" w:color="000000"/>
              <w:bottom w:val="single" w:sz="4" w:space="0" w:color="000000"/>
              <w:right w:val="single" w:sz="4" w:space="0" w:color="000000"/>
            </w:tcBorders>
          </w:tcPr>
          <w:p/>
        </w:tc>
        <w:tc>
          <w:tcPr>
            <w:tcW w:w="288" w:type="dxa"/>
            <w:tcBorders>
              <w:top w:val="single" w:sz="7" w:space="0" w:color="FFFFFF"/>
              <w:left w:val="single" w:sz="4" w:space="0" w:color="000000"/>
              <w:bottom w:val="single" w:sz="4" w:space="0" w:color="000000"/>
              <w:right w:val="single" w:sz="4" w:space="0" w:color="000000"/>
            </w:tcBorders>
          </w:tcPr>
          <w:p/>
        </w:tc>
        <w:tc>
          <w:tcPr>
            <w:tcW w:w="281" w:type="dxa"/>
            <w:tcBorders>
              <w:top w:val="single" w:sz="7" w:space="0" w:color="FFFFFF"/>
              <w:left w:val="single" w:sz="4" w:space="0" w:color="000000"/>
              <w:bottom w:val="single" w:sz="4" w:space="0" w:color="000000"/>
              <w:right w:val="single" w:sz="4" w:space="0" w:color="000000"/>
            </w:tcBorders>
          </w:tcPr>
          <w:p/>
        </w:tc>
        <w:tc>
          <w:tcPr>
            <w:tcW w:w="288" w:type="dxa"/>
            <w:tcBorders>
              <w:top w:val="single" w:sz="7" w:space="0" w:color="FFFFFF"/>
              <w:left w:val="single" w:sz="4" w:space="0" w:color="000000"/>
              <w:bottom w:val="single" w:sz="4" w:space="0" w:color="000000"/>
              <w:right w:val="single" w:sz="4" w:space="0" w:color="000000"/>
            </w:tcBorders>
          </w:tcPr>
          <w:p/>
        </w:tc>
        <w:tc>
          <w:tcPr>
            <w:tcW w:w="289"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93"/>
              <w:ind w:left="80" w:right="71"/>
            </w:pPr>
            <w:r>
              <w:rPr>
                <w:rFonts w:cs="Times New Roman" w:hAnsi="Times New Roman" w:eastAsia="Times New Roman" w:ascii="Times New Roman"/>
                <w:spacing w:val="0"/>
                <w:w w:val="100"/>
                <w:sz w:val="18"/>
                <w:szCs w:val="18"/>
              </w:rPr>
              <w:t>-</w:t>
            </w:r>
          </w:p>
        </w:tc>
        <w:tc>
          <w:tcPr>
            <w:tcW w:w="281" w:type="dxa"/>
            <w:vMerge w:val=""/>
            <w:tcBorders>
              <w:left w:val="single" w:sz="4" w:space="0" w:color="000000"/>
              <w:bottom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97"/>
              <w:ind w:left="78"/>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6"/>
            </w:pPr>
            <w:r>
              <w:rPr>
                <w:rFonts w:cs="Microsoft YaHei" w:hAnsi="Microsoft YaHei" w:eastAsia="Microsoft YaHei" w:ascii="Microsoft YaHei"/>
                <w:spacing w:val="0"/>
                <w:w w:val="100"/>
                <w:sz w:val="18"/>
                <w:szCs w:val="18"/>
              </w:rPr>
              <w:t>人文社科类通识选修课</w:t>
            </w:r>
          </w:p>
        </w:tc>
        <w:tc>
          <w:tcPr>
            <w:tcW w:w="42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97"/>
              <w:ind w:left="131" w:right="127"/>
            </w:pPr>
            <w:r>
              <w:rPr>
                <w:rFonts w:cs="Times New Roman" w:hAnsi="Times New Roman" w:eastAsia="Times New Roman" w:ascii="Times New Roman"/>
                <w:spacing w:val="0"/>
                <w:w w:val="100"/>
                <w:sz w:val="18"/>
                <w:szCs w:val="18"/>
              </w:rPr>
              <w:t>6</w:t>
            </w:r>
          </w:p>
        </w:tc>
        <w:tc>
          <w:tcPr>
            <w:tcW w:w="34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97"/>
              <w:ind w:left="78"/>
            </w:pPr>
            <w:r>
              <w:rPr>
                <w:rFonts w:cs="Times New Roman" w:hAnsi="Times New Roman" w:eastAsia="Times New Roman" w:ascii="Times New Roman"/>
                <w:spacing w:val="-4"/>
                <w:w w:val="100"/>
                <w:sz w:val="18"/>
                <w:szCs w:val="18"/>
              </w:rPr>
              <w:t>96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97"/>
              <w:ind w:left="80" w:right="71"/>
            </w:pPr>
            <w:r>
              <w:rPr>
                <w:rFonts w:cs="Times New Roman" w:hAnsi="Times New Roman" w:eastAsia="Times New Roman" w:ascii="Times New Roman"/>
                <w:spacing w:val="0"/>
                <w:w w:val="100"/>
                <w:sz w:val="18"/>
                <w:szCs w:val="18"/>
              </w:rPr>
              <w:t>-</w:t>
            </w:r>
          </w:p>
        </w:tc>
        <w:tc>
          <w:tcPr>
            <w:tcW w:w="281"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98"/>
              <w:ind w:left="78"/>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6"/>
              <w:ind w:left="6"/>
            </w:pPr>
            <w:r>
              <w:rPr>
                <w:rFonts w:cs="Microsoft YaHei" w:hAnsi="Microsoft YaHei" w:eastAsia="Microsoft YaHei" w:ascii="Microsoft YaHei"/>
                <w:spacing w:val="0"/>
                <w:w w:val="100"/>
                <w:sz w:val="18"/>
                <w:szCs w:val="18"/>
              </w:rPr>
              <w:t>经济管理类通识选修课</w:t>
            </w:r>
          </w:p>
        </w:tc>
        <w:tc>
          <w:tcPr>
            <w:tcW w:w="42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98"/>
              <w:ind w:left="131"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98"/>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98"/>
              <w:ind w:left="80" w:right="71"/>
            </w:pPr>
            <w:r>
              <w:rPr>
                <w:rFonts w:cs="Times New Roman" w:hAnsi="Times New Roman" w:eastAsia="Times New Roman" w:ascii="Times New Roman"/>
                <w:spacing w:val="0"/>
                <w:w w:val="100"/>
                <w:sz w:val="18"/>
                <w:szCs w:val="18"/>
              </w:rPr>
              <w:t>-</w:t>
            </w:r>
          </w:p>
        </w:tc>
        <w:tc>
          <w:tcPr>
            <w:tcW w:w="281"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75" w:type="dxa"/>
            <w:vMerge w:val=""/>
            <w:tcBorders>
              <w:left w:val="single" w:sz="4" w:space="0" w:color="000000"/>
              <w:bottom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97"/>
              <w:ind w:left="78"/>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5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6"/>
            </w:pPr>
            <w:r>
              <w:rPr>
                <w:rFonts w:cs="Microsoft YaHei" w:hAnsi="Microsoft YaHei" w:eastAsia="Microsoft YaHei" w:ascii="Microsoft YaHei"/>
                <w:spacing w:val="0"/>
                <w:w w:val="100"/>
                <w:sz w:val="18"/>
                <w:szCs w:val="18"/>
              </w:rPr>
              <w:t>自然科学类通识选修课</w:t>
            </w:r>
          </w:p>
        </w:tc>
        <w:tc>
          <w:tcPr>
            <w:tcW w:w="42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97"/>
              <w:ind w:left="131"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97"/>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97"/>
              <w:ind w:left="80" w:right="71"/>
            </w:pPr>
            <w:r>
              <w:rPr>
                <w:rFonts w:cs="Times New Roman" w:hAnsi="Times New Roman" w:eastAsia="Times New Roman" w:ascii="Times New Roman"/>
                <w:spacing w:val="0"/>
                <w:w w:val="100"/>
                <w:sz w:val="18"/>
                <w:szCs w:val="18"/>
              </w:rPr>
              <w:t>-</w:t>
            </w:r>
          </w:p>
        </w:tc>
        <w:tc>
          <w:tcPr>
            <w:tcW w:w="281"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4770" w:type="dxa"/>
            <w:gridSpan w:val="3"/>
            <w:tcBorders>
              <w:top w:val="nil" w:sz="6" w:space="0" w:color="auto"/>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before="2"/>
              <w:ind w:left="1897" w:right="1904"/>
            </w:pPr>
            <w:r>
              <w:rPr>
                <w:rFonts w:cs="Microsoft YaHei" w:hAnsi="Microsoft YaHei" w:eastAsia="Microsoft YaHei" w:ascii="Microsoft YaHei"/>
                <w:spacing w:val="0"/>
                <w:w w:val="100"/>
                <w:sz w:val="18"/>
                <w:szCs w:val="18"/>
              </w:rPr>
              <w:t>合</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2"/>
                <w:w w:val="100"/>
                <w:sz w:val="18"/>
                <w:szCs w:val="18"/>
              </w:rPr>
              <w:t> </w:t>
            </w:r>
            <w:r>
              <w:rPr>
                <w:rFonts w:cs="Microsoft YaHei" w:hAnsi="Microsoft YaHei" w:eastAsia="Microsoft YaHei" w:ascii="Microsoft YaHei"/>
                <w:spacing w:val="0"/>
                <w:w w:val="100"/>
                <w:sz w:val="18"/>
                <w:szCs w:val="18"/>
              </w:rPr>
              <w:t>计</w:t>
            </w:r>
          </w:p>
        </w:tc>
        <w:tc>
          <w:tcPr>
            <w:tcW w:w="42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14"/>
            </w:pPr>
            <w:r>
              <w:rPr>
                <w:rFonts w:cs="Times New Roman" w:hAnsi="Times New Roman" w:eastAsia="Times New Roman" w:ascii="Times New Roman"/>
                <w:spacing w:val="-4"/>
                <w:w w:val="100"/>
                <w:sz w:val="18"/>
                <w:szCs w:val="18"/>
              </w:rPr>
              <w:t>60</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73"/>
              <w:ind w:left="13" w:right="-37"/>
            </w:pPr>
            <w:r>
              <w:rPr>
                <w:rFonts w:cs="Times New Roman" w:hAnsi="Times New Roman" w:eastAsia="Times New Roman" w:ascii="Times New Roman"/>
                <w:spacing w:val="0"/>
                <w:w w:val="100"/>
                <w:sz w:val="16"/>
                <w:szCs w:val="16"/>
              </w:rPr>
              <w:t>1004</w:t>
            </w:r>
            <w:r>
              <w:rPr>
                <w:rFonts w:cs="Times New Roman" w:hAnsi="Times New Roman" w:eastAsia="Times New Roman" w:ascii="Times New Roman"/>
                <w:spacing w:val="0"/>
                <w:w w:val="100"/>
                <w:sz w:val="16"/>
                <w:szCs w:val="16"/>
              </w:rPr>
            </w:r>
          </w:p>
        </w:tc>
        <w:tc>
          <w:tcPr>
            <w:tcW w:w="34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8"/>
            </w:pPr>
            <w:r>
              <w:rPr>
                <w:rFonts w:cs="Times New Roman" w:hAnsi="Times New Roman" w:eastAsia="Times New Roman" w:ascii="Times New Roman"/>
                <w:spacing w:val="-4"/>
                <w:w w:val="100"/>
                <w:sz w:val="18"/>
                <w:szCs w:val="18"/>
              </w:rPr>
              <w:t>88</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28"/>
            </w:pPr>
            <w:r>
              <w:rPr>
                <w:rFonts w:cs="Times New Roman" w:hAnsi="Times New Roman" w:eastAsia="Times New Roman" w:ascii="Times New Roman"/>
                <w:spacing w:val="-4"/>
                <w:w w:val="100"/>
                <w:sz w:val="18"/>
                <w:szCs w:val="18"/>
              </w:rPr>
              <w:t>212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35"/>
            </w:pPr>
            <w:r>
              <w:rPr>
                <w:rFonts w:cs="Times New Roman" w:hAnsi="Times New Roman" w:eastAsia="Times New Roman" w:ascii="Times New Roman"/>
                <w:spacing w:val="-4"/>
                <w:w w:val="100"/>
                <w:sz w:val="18"/>
                <w:szCs w:val="18"/>
              </w:rPr>
              <w:t>104</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1"/>
            </w:pPr>
            <w:r>
              <w:rPr>
                <w:rFonts w:cs="Times New Roman" w:hAnsi="Times New Roman" w:eastAsia="Times New Roman" w:ascii="Times New Roman"/>
                <w:spacing w:val="-4"/>
                <w:w w:val="100"/>
                <w:sz w:val="18"/>
                <w:szCs w:val="18"/>
              </w:rPr>
              <w:t>58</w:t>
            </w:r>
            <w:r>
              <w:rPr>
                <w:rFonts w:cs="Times New Roman" w:hAnsi="Times New Roman" w:eastAsia="Times New Roman" w:ascii="Times New Roman"/>
                <w:spacing w:val="0"/>
                <w:w w:val="100"/>
                <w:sz w:val="18"/>
                <w:szCs w:val="18"/>
              </w:rPr>
            </w:r>
          </w:p>
        </w:tc>
        <w:tc>
          <w:tcPr>
            <w:tcW w:w="28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49"/>
            </w:pPr>
            <w:r>
              <w:rPr>
                <w:rFonts w:cs="Times New Roman" w:hAnsi="Times New Roman" w:eastAsia="Times New Roman" w:ascii="Times New Roman"/>
                <w:spacing w:val="-4"/>
                <w:w w:val="100"/>
                <w:sz w:val="18"/>
                <w:szCs w:val="18"/>
              </w:rPr>
              <w:t>19</w:t>
            </w:r>
            <w:r>
              <w:rPr>
                <w:rFonts w:cs="Times New Roman" w:hAnsi="Times New Roman" w:eastAsia="Times New Roman" w:ascii="Times New Roman"/>
                <w:spacing w:val="0"/>
                <w:w w:val="100"/>
                <w:sz w:val="18"/>
                <w:szCs w:val="18"/>
              </w:rPr>
            </w:r>
          </w:p>
        </w:tc>
        <w:tc>
          <w:tcPr>
            <w:tcW w:w="28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42"/>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28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49"/>
            </w:pPr>
            <w:r>
              <w:rPr>
                <w:rFonts w:cs="Times New Roman" w:hAnsi="Times New Roman" w:eastAsia="Times New Roman" w:ascii="Times New Roman"/>
                <w:spacing w:val="-4"/>
                <w:w w:val="100"/>
                <w:sz w:val="18"/>
                <w:szCs w:val="18"/>
              </w:rPr>
              <w:t>17</w:t>
            </w:r>
            <w:r>
              <w:rPr>
                <w:rFonts w:cs="Times New Roman" w:hAnsi="Times New Roman" w:eastAsia="Times New Roman" w:ascii="Times New Roman"/>
                <w:spacing w:val="0"/>
                <w:w w:val="100"/>
                <w:sz w:val="18"/>
                <w:szCs w:val="18"/>
              </w:rPr>
            </w:r>
          </w:p>
        </w:tc>
        <w:tc>
          <w:tcPr>
            <w:tcW w:w="2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00"/>
            </w:pPr>
            <w:r>
              <w:rPr>
                <w:rFonts w:cs="Times New Roman" w:hAnsi="Times New Roman" w:eastAsia="Times New Roman" w:ascii="Times New Roman"/>
                <w:spacing w:val="0"/>
                <w:w w:val="100"/>
                <w:sz w:val="18"/>
                <w:szCs w:val="18"/>
              </w:rPr>
              <w:t>5</w:t>
            </w:r>
          </w:p>
        </w:tc>
        <w:tc>
          <w:tcPr>
            <w:tcW w:w="28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93"/>
            </w:pPr>
            <w:r>
              <w:rPr>
                <w:rFonts w:cs="Times New Roman" w:hAnsi="Times New Roman" w:eastAsia="Times New Roman" w:ascii="Times New Roman"/>
                <w:spacing w:val="0"/>
                <w:w w:val="100"/>
                <w:sz w:val="18"/>
                <w:szCs w:val="18"/>
              </w:rPr>
              <w:t>1</w:t>
            </w:r>
          </w:p>
        </w:tc>
        <w:tc>
          <w:tcPr>
            <w:tcW w:w="28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00"/>
            </w:pPr>
            <w:r>
              <w:rPr>
                <w:rFonts w:cs="Times New Roman" w:hAnsi="Times New Roman" w:eastAsia="Times New Roman" w:ascii="Times New Roman"/>
                <w:spacing w:val="0"/>
                <w:w w:val="100"/>
                <w:sz w:val="18"/>
                <w:szCs w:val="18"/>
              </w:rPr>
              <w:t>1</w:t>
            </w:r>
          </w:p>
        </w:tc>
        <w:tc>
          <w:tcPr>
            <w:tcW w:w="28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93"/>
            </w:pPr>
            <w:r>
              <w:rPr>
                <w:rFonts w:cs="Times New Roman" w:hAnsi="Times New Roman" w:eastAsia="Times New Roman" w:ascii="Times New Roman"/>
                <w:spacing w:val="0"/>
                <w:w w:val="100"/>
                <w:sz w:val="18"/>
                <w:szCs w:val="18"/>
              </w:rPr>
              <w:t>3</w:t>
            </w: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r>
    </w:tbl>
    <w:p>
      <w:pPr>
        <w:rPr>
          <w:rFonts w:cs="Microsoft YaHei" w:hAnsi="Microsoft YaHei" w:eastAsia="Microsoft YaHei" w:ascii="Microsoft YaHei"/>
          <w:sz w:val="18"/>
          <w:szCs w:val="18"/>
        </w:rPr>
        <w:jc w:val="left"/>
        <w:spacing w:lineRule="exact" w:line="300"/>
        <w:ind w:left="459"/>
      </w:pPr>
      <w:r>
        <w:rPr>
          <w:rFonts w:cs="Microsoft YaHei" w:hAnsi="Microsoft YaHei" w:eastAsia="Microsoft YaHei" w:ascii="Microsoft YaHei"/>
          <w:spacing w:val="0"/>
          <w:w w:val="100"/>
          <w:position w:val="-1"/>
          <w:sz w:val="18"/>
          <w:szCs w:val="18"/>
        </w:rPr>
        <w:t>注：</w:t>
      </w:r>
      <w:r>
        <w:rPr>
          <w:rFonts w:cs="Microsoft YaHei" w:hAnsi="Microsoft YaHei" w:eastAsia="Microsoft YaHei" w:ascii="Microsoft YaHei"/>
          <w:spacing w:val="33"/>
          <w:w w:val="100"/>
          <w:position w:val="-1"/>
          <w:sz w:val="18"/>
          <w:szCs w:val="18"/>
        </w:rPr>
        <w:t> </w:t>
      </w:r>
      <w:r>
        <w:rPr>
          <w:rFonts w:cs="Times New Roman" w:hAnsi="Times New Roman" w:eastAsia="Times New Roman" w:ascii="Times New Roman"/>
          <w:spacing w:val="-4"/>
          <w:w w:val="100"/>
          <w:position w:val="-1"/>
          <w:sz w:val="18"/>
          <w:szCs w:val="18"/>
        </w:rPr>
        <w:t>1</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1"/>
          <w:sz w:val="18"/>
          <w:szCs w:val="18"/>
        </w:rPr>
        <w:t> </w:t>
      </w:r>
      <w:r>
        <w:rPr>
          <w:rFonts w:cs="Times New Roman" w:hAnsi="Times New Roman" w:eastAsia="Times New Roman" w:ascii="Times New Roman"/>
          <w:spacing w:val="2"/>
          <w:w w:val="100"/>
          <w:position w:val="-1"/>
          <w:sz w:val="18"/>
          <w:szCs w:val="18"/>
        </w:rPr>
        <w:t> </w:t>
      </w:r>
      <w:r>
        <w:rPr>
          <w:rFonts w:cs="Microsoft YaHei" w:hAnsi="Microsoft YaHei" w:eastAsia="Microsoft YaHei" w:ascii="Microsoft YaHei"/>
          <w:spacing w:val="0"/>
          <w:w w:val="100"/>
          <w:position w:val="-1"/>
          <w:sz w:val="18"/>
          <w:szCs w:val="18"/>
        </w:rPr>
        <w:t>按学季开设课程</w:t>
      </w:r>
      <w:r>
        <w:rPr>
          <w:rFonts w:cs="Microsoft YaHei" w:hAnsi="Microsoft YaHei" w:eastAsia="Microsoft YaHei" w:ascii="Microsoft YaHei"/>
          <w:spacing w:val="1"/>
          <w:w w:val="100"/>
          <w:position w:val="-1"/>
          <w:sz w:val="18"/>
          <w:szCs w:val="18"/>
        </w:rPr>
        <w:t>用</w:t>
      </w:r>
      <w:r>
        <w:rPr>
          <w:rFonts w:cs="Microsoft YaHei" w:hAnsi="Microsoft YaHei" w:eastAsia="Microsoft YaHei" w:ascii="Microsoft YaHei"/>
          <w:spacing w:val="0"/>
          <w:w w:val="100"/>
          <w:position w:val="-1"/>
          <w:sz w:val="18"/>
          <w:szCs w:val="18"/>
        </w:rPr>
        <w:t>“</w:t>
      </w:r>
      <w:r>
        <w:rPr>
          <w:rFonts w:cs="Times New Roman" w:hAnsi="Times New Roman" w:eastAsia="Times New Roman" w:ascii="Times New Roman"/>
          <w:spacing w:val="0"/>
          <w:w w:val="100"/>
          <w:position w:val="-1"/>
          <w:sz w:val="18"/>
          <w:szCs w:val="18"/>
        </w:rPr>
        <w:t>/</w:t>
      </w:r>
      <w:r>
        <w:rPr>
          <w:rFonts w:cs="Microsoft YaHei" w:hAnsi="Microsoft YaHei" w:eastAsia="Microsoft YaHei" w:ascii="Microsoft YaHei"/>
          <w:spacing w:val="0"/>
          <w:w w:val="100"/>
          <w:position w:val="-1"/>
          <w:sz w:val="18"/>
          <w:szCs w:val="18"/>
        </w:rPr>
        <w:t>”区分，即：秋</w:t>
      </w:r>
      <w:r>
        <w:rPr>
          <w:rFonts w:cs="Microsoft YaHei" w:hAnsi="Microsoft YaHei" w:eastAsia="Microsoft YaHei" w:ascii="Microsoft YaHei"/>
          <w:spacing w:val="1"/>
          <w:w w:val="480"/>
          <w:position w:val="-1"/>
          <w:sz w:val="18"/>
          <w:szCs w:val="18"/>
        </w:rPr>
        <w:t>∕</w:t>
      </w:r>
      <w:r>
        <w:rPr>
          <w:rFonts w:cs="Microsoft YaHei" w:hAnsi="Microsoft YaHei" w:eastAsia="Microsoft YaHei" w:ascii="Microsoft YaHei"/>
          <w:spacing w:val="0"/>
          <w:w w:val="100"/>
          <w:position w:val="-1"/>
          <w:sz w:val="18"/>
          <w:szCs w:val="18"/>
        </w:rPr>
        <w:t>冬，春</w:t>
      </w:r>
      <w:r>
        <w:rPr>
          <w:rFonts w:cs="Microsoft YaHei" w:hAnsi="Microsoft YaHei" w:eastAsia="Microsoft YaHei" w:ascii="Microsoft YaHei"/>
          <w:spacing w:val="0"/>
          <w:w w:val="480"/>
          <w:position w:val="-1"/>
          <w:sz w:val="18"/>
          <w:szCs w:val="18"/>
        </w:rPr>
        <w:t>∕</w:t>
      </w:r>
      <w:r>
        <w:rPr>
          <w:rFonts w:cs="Microsoft YaHei" w:hAnsi="Microsoft YaHei" w:eastAsia="Microsoft YaHei" w:ascii="Microsoft YaHei"/>
          <w:spacing w:val="0"/>
          <w:w w:val="100"/>
          <w:position w:val="-1"/>
          <w:sz w:val="18"/>
          <w:szCs w:val="18"/>
        </w:rPr>
        <w:t>夏。无</w:t>
      </w:r>
      <w:r>
        <w:rPr>
          <w:rFonts w:cs="Microsoft YaHei" w:hAnsi="Microsoft YaHei" w:eastAsia="Microsoft YaHei" w:ascii="Microsoft YaHei"/>
          <w:spacing w:val="1"/>
          <w:w w:val="100"/>
          <w:position w:val="-1"/>
          <w:sz w:val="18"/>
          <w:szCs w:val="18"/>
        </w:rPr>
        <w:t>“</w:t>
      </w:r>
      <w:r>
        <w:rPr>
          <w:rFonts w:cs="Times New Roman" w:hAnsi="Times New Roman" w:eastAsia="Times New Roman" w:ascii="Times New Roman"/>
          <w:spacing w:val="0"/>
          <w:w w:val="100"/>
          <w:position w:val="-1"/>
          <w:sz w:val="18"/>
          <w:szCs w:val="18"/>
        </w:rPr>
        <w:t>/</w:t>
      </w:r>
      <w:r>
        <w:rPr>
          <w:rFonts w:cs="Microsoft YaHei" w:hAnsi="Microsoft YaHei" w:eastAsia="Microsoft YaHei" w:ascii="Microsoft YaHei"/>
          <w:spacing w:val="0"/>
          <w:w w:val="100"/>
          <w:position w:val="-1"/>
          <w:sz w:val="18"/>
          <w:szCs w:val="18"/>
        </w:rPr>
        <w:t>”表明按学期开设课程。</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left"/>
        <w:spacing w:before="17" w:lineRule="auto" w:line="247"/>
        <w:ind w:left="1122" w:right="413" w:hanging="267"/>
        <w:sectPr>
          <w:pgMar w:header="0" w:footer="1055" w:top="1360" w:bottom="280" w:left="960" w:right="960"/>
          <w:pgSz w:w="11920" w:h="16860"/>
        </w:sectPr>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0"/>
          <w:w w:val="100"/>
          <w:sz w:val="18"/>
          <w:szCs w:val="18"/>
        </w:rPr>
        <w:t>.</w:t>
      </w:r>
      <w:r>
        <w:rPr>
          <w:rFonts w:cs="Times New Roman" w:hAnsi="Times New Roman" w:eastAsia="Times New Roman" w:ascii="Times New Roman"/>
          <w:spacing w:val="-3"/>
          <w:w w:val="100"/>
          <w:sz w:val="18"/>
          <w:szCs w:val="18"/>
        </w:rPr>
        <w:t> </w:t>
      </w:r>
      <w:r>
        <w:rPr>
          <w:rFonts w:cs="Microsoft YaHei" w:hAnsi="Microsoft YaHei" w:eastAsia="Microsoft YaHei" w:ascii="Microsoft YaHei"/>
          <w:spacing w:val="0"/>
          <w:w w:val="100"/>
          <w:sz w:val="18"/>
          <w:szCs w:val="18"/>
        </w:rPr>
        <w:t>“大学英</w:t>
      </w:r>
      <w:r>
        <w:rPr>
          <w:rFonts w:cs="Microsoft YaHei" w:hAnsi="Microsoft YaHei" w:eastAsia="Microsoft YaHei" w:ascii="Microsoft YaHei"/>
          <w:spacing w:val="1"/>
          <w:w w:val="100"/>
          <w:sz w:val="18"/>
          <w:szCs w:val="18"/>
        </w:rPr>
        <w:t>语</w:t>
      </w:r>
      <w:r>
        <w:rPr>
          <w:rFonts w:cs="Microsoft YaHei" w:hAnsi="Microsoft YaHei" w:eastAsia="Microsoft YaHei" w:ascii="Microsoft YaHei"/>
          <w:spacing w:val="0"/>
          <w:w w:val="100"/>
          <w:sz w:val="18"/>
          <w:szCs w:val="18"/>
        </w:rPr>
        <w:t>”课程实行分级教学</w:t>
      </w:r>
      <w:r>
        <w:rPr>
          <w:rFonts w:cs="Microsoft YaHei" w:hAnsi="Microsoft YaHei" w:eastAsia="Microsoft YaHei" w:ascii="Microsoft YaHei"/>
          <w:spacing w:val="-7"/>
          <w:w w:val="100"/>
          <w:sz w:val="18"/>
          <w:szCs w:val="18"/>
        </w:rPr>
        <w:t>，</w:t>
      </w:r>
      <w:r>
        <w:rPr>
          <w:rFonts w:cs="Microsoft YaHei" w:hAnsi="Microsoft YaHei" w:eastAsia="Microsoft YaHei" w:ascii="Microsoft YaHei"/>
          <w:spacing w:val="0"/>
          <w:w w:val="100"/>
          <w:sz w:val="18"/>
          <w:szCs w:val="18"/>
        </w:rPr>
        <w:t>学生根据分级考试成绩分别推荐学</w:t>
      </w:r>
      <w:r>
        <w:rPr>
          <w:rFonts w:cs="Microsoft YaHei" w:hAnsi="Microsoft YaHei" w:eastAsia="Microsoft YaHei" w:ascii="Microsoft YaHei"/>
          <w:spacing w:val="3"/>
          <w:w w:val="100"/>
          <w:sz w:val="18"/>
          <w:szCs w:val="18"/>
        </w:rPr>
        <w:t>习</w:t>
      </w:r>
      <w:r>
        <w:rPr>
          <w:rFonts w:cs="Microsoft YaHei" w:hAnsi="Microsoft YaHei" w:eastAsia="Microsoft YaHei" w:ascii="Microsoft YaHei"/>
          <w:spacing w:val="7"/>
          <w:w w:val="100"/>
          <w:sz w:val="18"/>
          <w:szCs w:val="18"/>
        </w:rPr>
        <w:t>“</w:t>
      </w:r>
      <w:r>
        <w:rPr>
          <w:rFonts w:cs="Times New Roman" w:hAnsi="Times New Roman" w:eastAsia="Times New Roman" w:ascii="Times New Roman"/>
          <w:spacing w:val="0"/>
          <w:w w:val="100"/>
          <w:sz w:val="18"/>
          <w:szCs w:val="18"/>
        </w:rPr>
        <w:t>2</w:t>
      </w:r>
      <w:r>
        <w:rPr>
          <w:rFonts w:cs="Times New Roman" w:hAnsi="Times New Roman" w:eastAsia="Times New Roman" w:ascii="Times New Roman"/>
          <w:spacing w:val="-5"/>
          <w:w w:val="100"/>
          <w:sz w:val="18"/>
          <w:szCs w:val="18"/>
        </w:rPr>
        <w:t> </w:t>
      </w:r>
      <w:r>
        <w:rPr>
          <w:rFonts w:cs="Microsoft YaHei" w:hAnsi="Microsoft YaHei" w:eastAsia="Microsoft YaHei" w:ascii="Microsoft YaHei"/>
          <w:spacing w:val="0"/>
          <w:w w:val="100"/>
          <w:sz w:val="18"/>
          <w:szCs w:val="18"/>
        </w:rPr>
        <w:t>级起点”</w:t>
      </w:r>
      <w:r>
        <w:rPr>
          <w:rFonts w:cs="Microsoft YaHei" w:hAnsi="Microsoft YaHei" w:eastAsia="Microsoft YaHei" w:ascii="Microsoft YaHei"/>
          <w:spacing w:val="-7"/>
          <w:w w:val="100"/>
          <w:sz w:val="18"/>
          <w:szCs w:val="18"/>
        </w:rPr>
        <w:t>、</w:t>
      </w:r>
      <w:r>
        <w:rPr>
          <w:rFonts w:cs="Microsoft YaHei" w:hAnsi="Microsoft YaHei" w:eastAsia="Microsoft YaHei" w:ascii="Microsoft YaHei"/>
          <w:spacing w:val="8"/>
          <w:w w:val="100"/>
          <w:sz w:val="18"/>
          <w:szCs w:val="18"/>
        </w:rPr>
        <w:t>“</w:t>
      </w:r>
      <w:r>
        <w:rPr>
          <w:rFonts w:cs="Times New Roman" w:hAnsi="Times New Roman" w:eastAsia="Times New Roman" w:ascii="Times New Roman"/>
          <w:spacing w:val="0"/>
          <w:w w:val="100"/>
          <w:sz w:val="18"/>
          <w:szCs w:val="18"/>
        </w:rPr>
        <w:t>3</w:t>
      </w:r>
      <w:r>
        <w:rPr>
          <w:rFonts w:cs="Times New Roman" w:hAnsi="Times New Roman" w:eastAsia="Times New Roman" w:ascii="Times New Roman"/>
          <w:spacing w:val="2"/>
          <w:w w:val="100"/>
          <w:sz w:val="18"/>
          <w:szCs w:val="18"/>
        </w:rPr>
        <w:t> </w:t>
      </w:r>
      <w:r>
        <w:rPr>
          <w:rFonts w:cs="Microsoft YaHei" w:hAnsi="Microsoft YaHei" w:eastAsia="Microsoft YaHei" w:ascii="Microsoft YaHei"/>
          <w:spacing w:val="0"/>
          <w:w w:val="100"/>
          <w:sz w:val="18"/>
          <w:szCs w:val="18"/>
        </w:rPr>
        <w:t>级起点”或“</w:t>
      </w:r>
      <w:r>
        <w:rPr>
          <w:rFonts w:cs="Times New Roman" w:hAnsi="Times New Roman" w:eastAsia="Times New Roman" w:ascii="Times New Roman"/>
          <w:spacing w:val="0"/>
          <w:w w:val="100"/>
          <w:sz w:val="18"/>
          <w:szCs w:val="18"/>
        </w:rPr>
        <w:t>4</w:t>
      </w:r>
      <w:r>
        <w:rPr>
          <w:rFonts w:cs="Times New Roman" w:hAnsi="Times New Roman" w:eastAsia="Times New Roman" w:ascii="Times New Roman"/>
          <w:spacing w:val="-5"/>
          <w:w w:val="100"/>
          <w:sz w:val="18"/>
          <w:szCs w:val="18"/>
        </w:rPr>
        <w:t> </w:t>
      </w:r>
      <w:r>
        <w:rPr>
          <w:rFonts w:cs="Microsoft YaHei" w:hAnsi="Microsoft YaHei" w:eastAsia="Microsoft YaHei" w:ascii="Microsoft YaHei"/>
          <w:spacing w:val="0"/>
          <w:w w:val="100"/>
          <w:sz w:val="18"/>
          <w:szCs w:val="18"/>
        </w:rPr>
        <w:t>级</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起点”系列课程，详</w:t>
      </w:r>
      <w:r>
        <w:rPr>
          <w:rFonts w:cs="Microsoft YaHei" w:hAnsi="Microsoft YaHei" w:eastAsia="Microsoft YaHei" w:ascii="Microsoft YaHei"/>
          <w:spacing w:val="1"/>
          <w:w w:val="100"/>
          <w:sz w:val="18"/>
          <w:szCs w:val="18"/>
        </w:rPr>
        <w:t>见</w:t>
      </w:r>
      <w:r>
        <w:rPr>
          <w:rFonts w:cs="Microsoft YaHei" w:hAnsi="Microsoft YaHei" w:eastAsia="Microsoft YaHei" w:ascii="Microsoft YaHei"/>
          <w:spacing w:val="0"/>
          <w:w w:val="100"/>
          <w:sz w:val="18"/>
          <w:szCs w:val="18"/>
        </w:rPr>
        <w:t>“大学英语课程设置</w:t>
      </w:r>
      <w:r>
        <w:rPr>
          <w:rFonts w:cs="Microsoft YaHei" w:hAnsi="Microsoft YaHei" w:eastAsia="Microsoft YaHei" w:ascii="Microsoft YaHei"/>
          <w:spacing w:val="1"/>
          <w:w w:val="100"/>
          <w:sz w:val="18"/>
          <w:szCs w:val="18"/>
        </w:rPr>
        <w:t>表</w:t>
      </w:r>
      <w:r>
        <w:rPr>
          <w:rFonts w:cs="Microsoft YaHei" w:hAnsi="Microsoft YaHei" w:eastAsia="Microsoft YaHei" w:ascii="Microsoft YaHei"/>
          <w:spacing w:val="0"/>
          <w:w w:val="100"/>
          <w:sz w:val="18"/>
          <w:szCs w:val="18"/>
        </w:rPr>
        <w:t>”。</w:t>
      </w:r>
    </w:p>
    <w:p>
      <w:pPr>
        <w:rPr>
          <w:rFonts w:cs="Microsoft YaHei" w:hAnsi="Microsoft YaHei" w:eastAsia="Microsoft YaHei" w:ascii="Microsoft YaHei"/>
          <w:sz w:val="28"/>
          <w:szCs w:val="28"/>
        </w:rPr>
        <w:jc w:val="left"/>
        <w:spacing w:lineRule="exact" w:line="400"/>
        <w:ind w:left="3161"/>
      </w:pPr>
      <w:r>
        <w:rPr>
          <w:rFonts w:cs="Microsoft YaHei" w:hAnsi="Microsoft YaHei" w:eastAsia="Microsoft YaHei" w:ascii="Microsoft YaHei"/>
          <w:spacing w:val="0"/>
          <w:w w:val="100"/>
          <w:position w:val="-3"/>
          <w:sz w:val="28"/>
          <w:szCs w:val="28"/>
        </w:rPr>
        <w:t>指</w:t>
      </w:r>
      <w:r>
        <w:rPr>
          <w:rFonts w:cs="Microsoft YaHei" w:hAnsi="Microsoft YaHei" w:eastAsia="Microsoft YaHei" w:ascii="Microsoft YaHei"/>
          <w:spacing w:val="0"/>
          <w:w w:val="100"/>
          <w:position w:val="-3"/>
          <w:sz w:val="28"/>
          <w:szCs w:val="28"/>
        </w:rPr>
        <w:t> </w:t>
      </w:r>
      <w:r>
        <w:rPr>
          <w:rFonts w:cs="Microsoft YaHei" w:hAnsi="Microsoft YaHei" w:eastAsia="Microsoft YaHei" w:ascii="Microsoft YaHei"/>
          <w:spacing w:val="37"/>
          <w:w w:val="100"/>
          <w:position w:val="-3"/>
          <w:sz w:val="28"/>
          <w:szCs w:val="28"/>
        </w:rPr>
        <w:t> </w:t>
      </w:r>
      <w:r>
        <w:rPr>
          <w:rFonts w:cs="Microsoft YaHei" w:hAnsi="Microsoft YaHei" w:eastAsia="Microsoft YaHei" w:ascii="Microsoft YaHei"/>
          <w:spacing w:val="0"/>
          <w:w w:val="100"/>
          <w:position w:val="-3"/>
          <w:sz w:val="28"/>
          <w:szCs w:val="28"/>
        </w:rPr>
        <w:t>导</w:t>
      </w:r>
      <w:r>
        <w:rPr>
          <w:rFonts w:cs="Microsoft YaHei" w:hAnsi="Microsoft YaHei" w:eastAsia="Microsoft YaHei" w:ascii="Microsoft YaHei"/>
          <w:spacing w:val="0"/>
          <w:w w:val="100"/>
          <w:position w:val="-3"/>
          <w:sz w:val="28"/>
          <w:szCs w:val="28"/>
        </w:rPr>
        <w:t> </w:t>
      </w:r>
      <w:r>
        <w:rPr>
          <w:rFonts w:cs="Microsoft YaHei" w:hAnsi="Microsoft YaHei" w:eastAsia="Microsoft YaHei" w:ascii="Microsoft YaHei"/>
          <w:spacing w:val="37"/>
          <w:w w:val="100"/>
          <w:position w:val="-3"/>
          <w:sz w:val="28"/>
          <w:szCs w:val="28"/>
        </w:rPr>
        <w:t> </w:t>
      </w:r>
      <w:r>
        <w:rPr>
          <w:rFonts w:cs="Microsoft YaHei" w:hAnsi="Microsoft YaHei" w:eastAsia="Microsoft YaHei" w:ascii="Microsoft YaHei"/>
          <w:spacing w:val="0"/>
          <w:w w:val="100"/>
          <w:position w:val="-3"/>
          <w:sz w:val="28"/>
          <w:szCs w:val="28"/>
        </w:rPr>
        <w:t>性</w:t>
      </w:r>
      <w:r>
        <w:rPr>
          <w:rFonts w:cs="Microsoft YaHei" w:hAnsi="Microsoft YaHei" w:eastAsia="Microsoft YaHei" w:ascii="Microsoft YaHei"/>
          <w:spacing w:val="0"/>
          <w:w w:val="100"/>
          <w:position w:val="-3"/>
          <w:sz w:val="28"/>
          <w:szCs w:val="28"/>
        </w:rPr>
        <w:t> </w:t>
      </w:r>
      <w:r>
        <w:rPr>
          <w:rFonts w:cs="Microsoft YaHei" w:hAnsi="Microsoft YaHei" w:eastAsia="Microsoft YaHei" w:ascii="Microsoft YaHei"/>
          <w:spacing w:val="37"/>
          <w:w w:val="100"/>
          <w:position w:val="-3"/>
          <w:sz w:val="28"/>
          <w:szCs w:val="28"/>
        </w:rPr>
        <w:t> </w:t>
      </w:r>
      <w:r>
        <w:rPr>
          <w:rFonts w:cs="Microsoft YaHei" w:hAnsi="Microsoft YaHei" w:eastAsia="Microsoft YaHei" w:ascii="Microsoft YaHei"/>
          <w:spacing w:val="0"/>
          <w:w w:val="100"/>
          <w:position w:val="-3"/>
          <w:sz w:val="28"/>
          <w:szCs w:val="28"/>
        </w:rPr>
        <w:t>教</w:t>
      </w:r>
      <w:r>
        <w:rPr>
          <w:rFonts w:cs="Microsoft YaHei" w:hAnsi="Microsoft YaHei" w:eastAsia="Microsoft YaHei" w:ascii="Microsoft YaHei"/>
          <w:spacing w:val="0"/>
          <w:w w:val="100"/>
          <w:position w:val="-3"/>
          <w:sz w:val="28"/>
          <w:szCs w:val="28"/>
        </w:rPr>
        <w:t> </w:t>
      </w:r>
      <w:r>
        <w:rPr>
          <w:rFonts w:cs="Microsoft YaHei" w:hAnsi="Microsoft YaHei" w:eastAsia="Microsoft YaHei" w:ascii="Microsoft YaHei"/>
          <w:spacing w:val="37"/>
          <w:w w:val="100"/>
          <w:position w:val="-3"/>
          <w:sz w:val="28"/>
          <w:szCs w:val="28"/>
        </w:rPr>
        <w:t> </w:t>
      </w:r>
      <w:r>
        <w:rPr>
          <w:rFonts w:cs="Microsoft YaHei" w:hAnsi="Microsoft YaHei" w:eastAsia="Microsoft YaHei" w:ascii="Microsoft YaHei"/>
          <w:spacing w:val="0"/>
          <w:w w:val="100"/>
          <w:position w:val="-3"/>
          <w:sz w:val="28"/>
          <w:szCs w:val="28"/>
        </w:rPr>
        <w:t>学</w:t>
      </w:r>
      <w:r>
        <w:rPr>
          <w:rFonts w:cs="Microsoft YaHei" w:hAnsi="Microsoft YaHei" w:eastAsia="Microsoft YaHei" w:ascii="Microsoft YaHei"/>
          <w:spacing w:val="0"/>
          <w:w w:val="100"/>
          <w:position w:val="-3"/>
          <w:sz w:val="28"/>
          <w:szCs w:val="28"/>
        </w:rPr>
        <w:t> </w:t>
      </w:r>
      <w:r>
        <w:rPr>
          <w:rFonts w:cs="Microsoft YaHei" w:hAnsi="Microsoft YaHei" w:eastAsia="Microsoft YaHei" w:ascii="Microsoft YaHei"/>
          <w:spacing w:val="37"/>
          <w:w w:val="100"/>
          <w:position w:val="-3"/>
          <w:sz w:val="28"/>
          <w:szCs w:val="28"/>
        </w:rPr>
        <w:t> </w:t>
      </w:r>
      <w:r>
        <w:rPr>
          <w:rFonts w:cs="Microsoft YaHei" w:hAnsi="Microsoft YaHei" w:eastAsia="Microsoft YaHei" w:ascii="Microsoft YaHei"/>
          <w:spacing w:val="0"/>
          <w:w w:val="100"/>
          <w:position w:val="-3"/>
          <w:sz w:val="28"/>
          <w:szCs w:val="28"/>
        </w:rPr>
        <w:t>计</w:t>
      </w:r>
      <w:r>
        <w:rPr>
          <w:rFonts w:cs="Microsoft YaHei" w:hAnsi="Microsoft YaHei" w:eastAsia="Microsoft YaHei" w:ascii="Microsoft YaHei"/>
          <w:spacing w:val="0"/>
          <w:w w:val="100"/>
          <w:position w:val="-3"/>
          <w:sz w:val="28"/>
          <w:szCs w:val="28"/>
        </w:rPr>
        <w:t> </w:t>
      </w:r>
      <w:r>
        <w:rPr>
          <w:rFonts w:cs="Microsoft YaHei" w:hAnsi="Microsoft YaHei" w:eastAsia="Microsoft YaHei" w:ascii="Microsoft YaHei"/>
          <w:spacing w:val="37"/>
          <w:w w:val="100"/>
          <w:position w:val="-3"/>
          <w:sz w:val="28"/>
          <w:szCs w:val="28"/>
        </w:rPr>
        <w:t> </w:t>
      </w:r>
      <w:r>
        <w:rPr>
          <w:rFonts w:cs="Microsoft YaHei" w:hAnsi="Microsoft YaHei" w:eastAsia="Microsoft YaHei" w:ascii="Microsoft YaHei"/>
          <w:spacing w:val="0"/>
          <w:w w:val="100"/>
          <w:position w:val="-3"/>
          <w:sz w:val="28"/>
          <w:szCs w:val="28"/>
        </w:rPr>
        <w:t>划</w:t>
      </w:r>
      <w:r>
        <w:rPr>
          <w:rFonts w:cs="Microsoft YaHei" w:hAnsi="Microsoft YaHei" w:eastAsia="Microsoft YaHei" w:ascii="Microsoft YaHei"/>
          <w:spacing w:val="0"/>
          <w:w w:val="100"/>
          <w:position w:val="-3"/>
          <w:sz w:val="28"/>
          <w:szCs w:val="28"/>
        </w:rPr>
        <w:t> </w:t>
      </w:r>
      <w:r>
        <w:rPr>
          <w:rFonts w:cs="Microsoft YaHei" w:hAnsi="Microsoft YaHei" w:eastAsia="Microsoft YaHei" w:ascii="Microsoft YaHei"/>
          <w:spacing w:val="36"/>
          <w:w w:val="100"/>
          <w:position w:val="-3"/>
          <w:sz w:val="28"/>
          <w:szCs w:val="28"/>
        </w:rPr>
        <w:t> </w:t>
      </w:r>
      <w:r>
        <w:rPr>
          <w:rFonts w:cs="Microsoft YaHei" w:hAnsi="Microsoft YaHei" w:eastAsia="Microsoft YaHei" w:ascii="Microsoft YaHei"/>
          <w:spacing w:val="0"/>
          <w:w w:val="100"/>
          <w:position w:val="-3"/>
          <w:sz w:val="28"/>
          <w:szCs w:val="28"/>
        </w:rPr>
        <w:t>（</w:t>
      </w:r>
      <w:r>
        <w:rPr>
          <w:rFonts w:cs="Times New Roman" w:hAnsi="Times New Roman" w:eastAsia="Times New Roman" w:ascii="Times New Roman"/>
          <w:b/>
          <w:spacing w:val="-4"/>
          <w:w w:val="100"/>
          <w:position w:val="-3"/>
          <w:sz w:val="28"/>
          <w:szCs w:val="28"/>
        </w:rPr>
        <w:t>2</w:t>
      </w:r>
      <w:r>
        <w:rPr>
          <w:rFonts w:cs="Microsoft YaHei" w:hAnsi="Microsoft YaHei" w:eastAsia="Microsoft YaHei" w:ascii="Microsoft YaHei"/>
          <w:spacing w:val="0"/>
          <w:w w:val="100"/>
          <w:position w:val="-3"/>
          <w:sz w:val="28"/>
          <w:szCs w:val="28"/>
        </w:rPr>
        <w:t>）</w:t>
      </w:r>
      <w:r>
        <w:rPr>
          <w:rFonts w:cs="Microsoft YaHei" w:hAnsi="Microsoft YaHei" w:eastAsia="Microsoft YaHei" w:ascii="Microsoft YaHei"/>
          <w:spacing w:val="0"/>
          <w:w w:val="100"/>
          <w:position w:val="0"/>
          <w:sz w:val="28"/>
          <w:szCs w:val="28"/>
        </w:rPr>
      </w:r>
    </w:p>
    <w:tbl>
      <w:tblPr>
        <w:tblW w:w="0" w:type="auto"/>
        <w:tblLook w:val="01E0"/>
        <w:jc w:val="left"/>
        <w:tblInd w:w="101" w:type="dxa"/>
        <w:tblLayout w:type="fixed"/>
        <w:tblCellMar>
          <w:top w:w="0" w:type="dxa"/>
          <w:left w:w="0" w:type="dxa"/>
          <w:bottom w:w="0" w:type="dxa"/>
          <w:right w:w="0" w:type="dxa"/>
        </w:tblCellMar>
      </w:tblPr>
      <w:tblGrid/>
      <w:tr>
        <w:trPr>
          <w:trHeight w:val="253" w:hRule="exact"/>
        </w:trPr>
        <w:tc>
          <w:tcPr>
            <w:tcW w:w="368"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before="77" w:lineRule="auto" w:line="187"/>
              <w:ind w:left="93" w:right="39"/>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型</w:t>
            </w:r>
          </w:p>
        </w:tc>
        <w:tc>
          <w:tcPr>
            <w:tcW w:w="893" w:type="dxa"/>
            <w:vMerge w:val="restart"/>
            <w:tcBorders>
              <w:top w:val="single" w:sz="4" w:space="0" w:color="000000"/>
              <w:left w:val="single" w:sz="4" w:space="0" w:color="000000"/>
              <w:right w:val="single" w:sz="4" w:space="0" w:color="000000"/>
            </w:tcBorders>
          </w:tcPr>
          <w:p>
            <w:pPr>
              <w:rPr>
                <w:sz w:val="12"/>
                <w:szCs w:val="12"/>
              </w:rPr>
              <w:jc w:val="left"/>
              <w:spacing w:before="4" w:lineRule="exact" w:line="120"/>
            </w:pPr>
            <w:r>
              <w:rPr>
                <w:sz w:val="12"/>
                <w:szCs w:val="12"/>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left"/>
              <w:spacing w:lineRule="auto" w:line="185"/>
              <w:ind w:left="222" w:right="169"/>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33"/>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编</w:t>
            </w:r>
            <w:r>
              <w:rPr>
                <w:rFonts w:cs="Microsoft YaHei" w:hAnsi="Microsoft YaHei" w:eastAsia="Microsoft YaHei" w:ascii="Microsoft YaHei"/>
                <w:spacing w:val="33"/>
                <w:w w:val="100"/>
                <w:sz w:val="18"/>
                <w:szCs w:val="18"/>
              </w:rPr>
              <w:t> </w:t>
            </w:r>
            <w:r>
              <w:rPr>
                <w:rFonts w:cs="Microsoft YaHei" w:hAnsi="Microsoft YaHei" w:eastAsia="Microsoft YaHei" w:ascii="Microsoft YaHei"/>
                <w:spacing w:val="0"/>
                <w:w w:val="100"/>
                <w:sz w:val="18"/>
                <w:szCs w:val="18"/>
              </w:rPr>
              <w:t>号</w:t>
            </w:r>
          </w:p>
        </w:tc>
        <w:tc>
          <w:tcPr>
            <w:tcW w:w="3451" w:type="dxa"/>
            <w:gridSpan w:val="2"/>
            <w:vMerge w:val="restart"/>
            <w:tcBorders>
              <w:top w:val="single" w:sz="4" w:space="0" w:color="000000"/>
              <w:left w:val="single" w:sz="4" w:space="0" w:color="000000"/>
              <w:right w:val="single" w:sz="4" w:space="0" w:color="000000"/>
            </w:tcBorders>
          </w:tcPr>
          <w:p>
            <w:pPr>
              <w:rPr>
                <w:sz w:val="18"/>
                <w:szCs w:val="18"/>
              </w:rPr>
              <w:jc w:val="left"/>
              <w:spacing w:lineRule="exact" w:line="180"/>
            </w:pPr>
            <w:r>
              <w:rPr>
                <w:sz w:val="18"/>
                <w:szCs w:val="18"/>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left"/>
              <w:ind w:left="871"/>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34"/>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1"/>
                <w:w w:val="100"/>
                <w:sz w:val="18"/>
                <w:szCs w:val="18"/>
              </w:rPr>
              <w:t> </w:t>
            </w:r>
            <w:r>
              <w:rPr>
                <w:rFonts w:cs="Microsoft YaHei" w:hAnsi="Microsoft YaHei" w:eastAsia="Microsoft YaHei" w:ascii="Microsoft YaHei"/>
                <w:spacing w:val="0"/>
                <w:w w:val="100"/>
                <w:sz w:val="18"/>
                <w:szCs w:val="18"/>
              </w:rPr>
              <w:t>名</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42"/>
                <w:w w:val="100"/>
                <w:sz w:val="18"/>
                <w:szCs w:val="18"/>
              </w:rPr>
              <w:t> </w:t>
            </w:r>
            <w:r>
              <w:rPr>
                <w:rFonts w:cs="Microsoft YaHei" w:hAnsi="Microsoft YaHei" w:eastAsia="Microsoft YaHei" w:ascii="Microsoft YaHei"/>
                <w:spacing w:val="0"/>
                <w:w w:val="100"/>
                <w:sz w:val="18"/>
                <w:szCs w:val="18"/>
              </w:rPr>
              <w:t>称</w:t>
            </w:r>
          </w:p>
        </w:tc>
        <w:tc>
          <w:tcPr>
            <w:tcW w:w="432" w:type="dxa"/>
            <w:vMerge w:val="restart"/>
            <w:tcBorders>
              <w:top w:val="single" w:sz="4" w:space="0" w:color="000000"/>
              <w:left w:val="single" w:sz="4" w:space="0" w:color="000000"/>
              <w:right w:val="single" w:sz="4" w:space="0" w:color="000000"/>
            </w:tcBorders>
          </w:tcPr>
          <w:p>
            <w:pPr>
              <w:rPr>
                <w:sz w:val="18"/>
                <w:szCs w:val="18"/>
              </w:rPr>
              <w:jc w:val="left"/>
              <w:spacing w:lineRule="exact" w:line="180"/>
            </w:pPr>
            <w:r>
              <w:rPr>
                <w:sz w:val="18"/>
                <w:szCs w:val="18"/>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left"/>
              <w:ind w:left="35"/>
            </w:pPr>
            <w:r>
              <w:rPr>
                <w:rFonts w:cs="Microsoft YaHei" w:hAnsi="Microsoft YaHei" w:eastAsia="Microsoft YaHei" w:ascii="Microsoft YaHei"/>
                <w:spacing w:val="0"/>
                <w:w w:val="100"/>
                <w:sz w:val="18"/>
                <w:szCs w:val="18"/>
              </w:rPr>
              <w:t>学分</w:t>
            </w:r>
          </w:p>
        </w:tc>
        <w:tc>
          <w:tcPr>
            <w:tcW w:w="1023" w:type="dxa"/>
            <w:gridSpan w:val="3"/>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40"/>
              <w:ind w:left="143"/>
            </w:pPr>
            <w:r>
              <w:rPr>
                <w:rFonts w:cs="Microsoft YaHei" w:hAnsi="Microsoft YaHei" w:eastAsia="Microsoft YaHei" w:ascii="Microsoft YaHei"/>
                <w:spacing w:val="0"/>
                <w:w w:val="100"/>
                <w:sz w:val="18"/>
                <w:szCs w:val="18"/>
              </w:rPr>
              <w:t>课内学时</w:t>
            </w:r>
          </w:p>
        </w:tc>
        <w:tc>
          <w:tcPr>
            <w:tcW w:w="339"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before="77" w:lineRule="auto" w:line="187"/>
              <w:ind w:left="78" w:right="25"/>
            </w:pPr>
            <w:r>
              <w:rPr>
                <w:rFonts w:cs="Microsoft YaHei" w:hAnsi="Microsoft YaHei" w:eastAsia="Microsoft YaHei" w:ascii="Microsoft YaHei"/>
                <w:spacing w:val="0"/>
                <w:w w:val="100"/>
                <w:sz w:val="18"/>
                <w:szCs w:val="18"/>
              </w:rPr>
              <w:t>上</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机</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38"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before="77" w:lineRule="auto" w:line="187"/>
              <w:ind w:left="78" w:right="25"/>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外</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2349" w:type="dxa"/>
            <w:gridSpan w:val="8"/>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40"/>
              <w:ind w:left="136"/>
            </w:pPr>
            <w:r>
              <w:rPr>
                <w:rFonts w:cs="Microsoft YaHei" w:hAnsi="Microsoft YaHei" w:eastAsia="Microsoft YaHei" w:ascii="Microsoft YaHei"/>
                <w:spacing w:val="0"/>
                <w:w w:val="100"/>
                <w:sz w:val="18"/>
                <w:szCs w:val="18"/>
              </w:rPr>
              <w:t>各</w:t>
            </w:r>
            <w:r>
              <w:rPr>
                <w:rFonts w:cs="Microsoft YaHei" w:hAnsi="Microsoft YaHei" w:eastAsia="Microsoft YaHei" w:ascii="Microsoft YaHei"/>
                <w:spacing w:val="34"/>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33"/>
                <w:w w:val="100"/>
                <w:sz w:val="18"/>
                <w:szCs w:val="18"/>
              </w:rPr>
              <w:t> </w:t>
            </w:r>
            <w:r>
              <w:rPr>
                <w:rFonts w:cs="Microsoft YaHei" w:hAnsi="Microsoft YaHei" w:eastAsia="Microsoft YaHei" w:ascii="Microsoft YaHei"/>
                <w:spacing w:val="0"/>
                <w:w w:val="100"/>
                <w:sz w:val="18"/>
                <w:szCs w:val="18"/>
              </w:rPr>
              <w:t>期</w:t>
            </w:r>
            <w:r>
              <w:rPr>
                <w:rFonts w:cs="Microsoft YaHei" w:hAnsi="Microsoft YaHei" w:eastAsia="Microsoft YaHei" w:ascii="Microsoft YaHei"/>
                <w:spacing w:val="33"/>
                <w:w w:val="100"/>
                <w:sz w:val="18"/>
                <w:szCs w:val="18"/>
              </w:rPr>
              <w:t> </w:t>
            </w:r>
            <w:r>
              <w:rPr>
                <w:rFonts w:cs="Microsoft YaHei" w:hAnsi="Microsoft YaHei" w:eastAsia="Microsoft YaHei" w:ascii="Microsoft YaHei"/>
                <w:spacing w:val="0"/>
                <w:w w:val="100"/>
                <w:sz w:val="18"/>
                <w:szCs w:val="18"/>
              </w:rPr>
              <w:t>周</w:t>
            </w:r>
            <w:r>
              <w:rPr>
                <w:rFonts w:cs="Microsoft YaHei" w:hAnsi="Microsoft YaHei" w:eastAsia="Microsoft YaHei" w:ascii="Microsoft YaHei"/>
                <w:spacing w:val="41"/>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33"/>
                <w:w w:val="100"/>
                <w:sz w:val="18"/>
                <w:szCs w:val="18"/>
              </w:rPr>
              <w:t> </w:t>
            </w:r>
            <w:r>
              <w:rPr>
                <w:rFonts w:cs="Microsoft YaHei" w:hAnsi="Microsoft YaHei" w:eastAsia="Microsoft YaHei" w:ascii="Microsoft YaHei"/>
                <w:spacing w:val="0"/>
                <w:w w:val="100"/>
                <w:sz w:val="18"/>
                <w:szCs w:val="18"/>
              </w:rPr>
              <w:t>时</w:t>
            </w:r>
            <w:r>
              <w:rPr>
                <w:rFonts w:cs="Microsoft YaHei" w:hAnsi="Microsoft YaHei" w:eastAsia="Microsoft YaHei" w:ascii="Microsoft YaHei"/>
                <w:spacing w:val="40"/>
                <w:w w:val="100"/>
                <w:sz w:val="18"/>
                <w:szCs w:val="18"/>
              </w:rPr>
              <w:t> </w:t>
            </w:r>
            <w:r>
              <w:rPr>
                <w:rFonts w:cs="Microsoft YaHei" w:hAnsi="Microsoft YaHei" w:eastAsia="Microsoft YaHei" w:ascii="Microsoft YaHei"/>
                <w:spacing w:val="0"/>
                <w:w w:val="100"/>
                <w:sz w:val="18"/>
                <w:szCs w:val="18"/>
              </w:rPr>
              <w:t>分</w:t>
            </w:r>
            <w:r>
              <w:rPr>
                <w:rFonts w:cs="Microsoft YaHei" w:hAnsi="Microsoft YaHei" w:eastAsia="Microsoft YaHei" w:ascii="Microsoft YaHei"/>
                <w:spacing w:val="34"/>
                <w:w w:val="100"/>
                <w:sz w:val="18"/>
                <w:szCs w:val="18"/>
              </w:rPr>
              <w:t> </w:t>
            </w:r>
            <w:r>
              <w:rPr>
                <w:rFonts w:cs="Microsoft YaHei" w:hAnsi="Microsoft YaHei" w:eastAsia="Microsoft YaHei" w:ascii="Microsoft YaHei"/>
                <w:spacing w:val="0"/>
                <w:w w:val="100"/>
                <w:sz w:val="18"/>
                <w:szCs w:val="18"/>
              </w:rPr>
              <w:t>配</w:t>
            </w:r>
          </w:p>
        </w:tc>
        <w:tc>
          <w:tcPr>
            <w:tcW w:w="289"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before="77" w:lineRule="auto" w:line="187"/>
              <w:ind w:left="49" w:right="4"/>
            </w:pPr>
            <w:r>
              <w:rPr>
                <w:rFonts w:cs="Microsoft YaHei" w:hAnsi="Microsoft YaHei" w:eastAsia="Microsoft YaHei" w:ascii="Microsoft YaHei"/>
                <w:spacing w:val="0"/>
                <w:w w:val="100"/>
                <w:sz w:val="18"/>
                <w:szCs w:val="18"/>
              </w:rPr>
              <w:t>考</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核</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型</w:t>
            </w:r>
          </w:p>
        </w:tc>
        <w:tc>
          <w:tcPr>
            <w:tcW w:w="281"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before="77" w:lineRule="auto" w:line="187"/>
              <w:ind w:left="42" w:right="3"/>
            </w:pPr>
            <w:r>
              <w:rPr>
                <w:rFonts w:cs="Microsoft YaHei" w:hAnsi="Microsoft YaHei" w:eastAsia="Microsoft YaHei" w:ascii="Microsoft YaHei"/>
                <w:spacing w:val="0"/>
                <w:w w:val="100"/>
                <w:sz w:val="18"/>
                <w:szCs w:val="18"/>
              </w:rPr>
              <w:t>选</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要</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求</w:t>
            </w:r>
          </w:p>
        </w:tc>
      </w:tr>
      <w:tr>
        <w:trPr>
          <w:trHeight w:val="245" w:hRule="exact"/>
        </w:trPr>
        <w:tc>
          <w:tcPr>
            <w:tcW w:w="368" w:type="dxa"/>
            <w:vMerge w:val=""/>
            <w:tcBorders>
              <w:left w:val="single" w:sz="4" w:space="0" w:color="000000"/>
              <w:right w:val="single" w:sz="4" w:space="0" w:color="000000"/>
            </w:tcBorders>
          </w:tcPr>
          <w:p/>
        </w:tc>
        <w:tc>
          <w:tcPr>
            <w:tcW w:w="893" w:type="dxa"/>
            <w:vMerge w:val=""/>
            <w:tcBorders>
              <w:left w:val="single" w:sz="4" w:space="0" w:color="000000"/>
              <w:right w:val="single" w:sz="4" w:space="0" w:color="000000"/>
            </w:tcBorders>
          </w:tcPr>
          <w:p/>
        </w:tc>
        <w:tc>
          <w:tcPr>
            <w:tcW w:w="3451" w:type="dxa"/>
            <w:gridSpan w:val="2"/>
            <w:vMerge w:val=""/>
            <w:tcBorders>
              <w:left w:val="single" w:sz="4" w:space="0" w:color="000000"/>
              <w:right w:val="single" w:sz="4" w:space="0" w:color="000000"/>
            </w:tcBorders>
          </w:tcPr>
          <w:p/>
        </w:tc>
        <w:tc>
          <w:tcPr>
            <w:tcW w:w="432" w:type="dxa"/>
            <w:vMerge w:val=""/>
            <w:tcBorders>
              <w:left w:val="single" w:sz="4" w:space="0" w:color="000000"/>
              <w:right w:val="single" w:sz="4" w:space="0" w:color="000000"/>
            </w:tcBorders>
          </w:tcPr>
          <w:p/>
        </w:tc>
        <w:tc>
          <w:tcPr>
            <w:tcW w:w="338" w:type="dxa"/>
            <w:vMerge w:val="restart"/>
            <w:tcBorders>
              <w:top w:val="single" w:sz="4" w:space="0" w:color="000000"/>
              <w:left w:val="single" w:sz="4" w:space="0" w:color="000000"/>
              <w:right w:val="single" w:sz="4" w:space="0" w:color="000000"/>
            </w:tcBorders>
          </w:tcPr>
          <w:p>
            <w:pPr>
              <w:rPr>
                <w:sz w:val="20"/>
                <w:szCs w:val="20"/>
              </w:rPr>
              <w:jc w:val="left"/>
              <w:spacing w:before="5" w:lineRule="exact" w:line="200"/>
            </w:pPr>
            <w:r>
              <w:rPr>
                <w:sz w:val="20"/>
                <w:szCs w:val="20"/>
              </w:rPr>
            </w:r>
          </w:p>
          <w:p>
            <w:pPr>
              <w:rPr>
                <w:rFonts w:cs="Microsoft YaHei" w:hAnsi="Microsoft YaHei" w:eastAsia="Microsoft YaHei" w:ascii="Microsoft YaHei"/>
                <w:sz w:val="16"/>
                <w:szCs w:val="16"/>
              </w:rPr>
              <w:jc w:val="left"/>
              <w:spacing w:lineRule="exact" w:line="220"/>
              <w:ind w:left="6" w:right="-35"/>
            </w:pPr>
            <w:r>
              <w:rPr>
                <w:rFonts w:cs="Microsoft YaHei" w:hAnsi="Microsoft YaHei" w:eastAsia="Microsoft YaHei" w:ascii="Microsoft YaHei"/>
                <w:spacing w:val="0"/>
                <w:w w:val="100"/>
                <w:sz w:val="16"/>
                <w:szCs w:val="16"/>
              </w:rPr>
              <w:t>授课</w:t>
            </w:r>
            <w:r>
              <w:rPr>
                <w:rFonts w:cs="Microsoft YaHei" w:hAnsi="Microsoft YaHei" w:eastAsia="Microsoft YaHei" w:ascii="Microsoft YaHei"/>
                <w:spacing w:val="0"/>
                <w:w w:val="100"/>
                <w:sz w:val="16"/>
                <w:szCs w:val="16"/>
              </w:rPr>
              <w:t> </w:t>
            </w:r>
            <w:r>
              <w:rPr>
                <w:rFonts w:cs="Microsoft YaHei" w:hAnsi="Microsoft YaHei" w:eastAsia="Microsoft YaHei" w:ascii="Microsoft YaHei"/>
                <w:spacing w:val="0"/>
                <w:w w:val="100"/>
                <w:sz w:val="16"/>
                <w:szCs w:val="16"/>
              </w:rPr>
              <w:t>学时</w:t>
            </w:r>
            <w:r>
              <w:rPr>
                <w:rFonts w:cs="Microsoft YaHei" w:hAnsi="Microsoft YaHei" w:eastAsia="Microsoft YaHei" w:ascii="Microsoft YaHei"/>
                <w:spacing w:val="0"/>
                <w:w w:val="100"/>
                <w:sz w:val="16"/>
                <w:szCs w:val="16"/>
              </w:rPr>
            </w:r>
          </w:p>
        </w:tc>
        <w:tc>
          <w:tcPr>
            <w:tcW w:w="346" w:type="dxa"/>
            <w:vMerge w:val="restart"/>
            <w:tcBorders>
              <w:top w:val="single" w:sz="4" w:space="0" w:color="000000"/>
              <w:left w:val="single" w:sz="4" w:space="0" w:color="000000"/>
              <w:right w:val="single" w:sz="4" w:space="0" w:color="000000"/>
            </w:tcBorders>
          </w:tcPr>
          <w:p>
            <w:pPr>
              <w:rPr>
                <w:sz w:val="20"/>
                <w:szCs w:val="20"/>
              </w:rPr>
              <w:jc w:val="left"/>
              <w:spacing w:before="5" w:lineRule="exact" w:line="200"/>
            </w:pPr>
            <w:r>
              <w:rPr>
                <w:sz w:val="20"/>
                <w:szCs w:val="20"/>
              </w:rPr>
            </w:r>
          </w:p>
          <w:p>
            <w:pPr>
              <w:rPr>
                <w:rFonts w:cs="Microsoft YaHei" w:hAnsi="Microsoft YaHei" w:eastAsia="Microsoft YaHei" w:ascii="Microsoft YaHei"/>
                <w:sz w:val="16"/>
                <w:szCs w:val="16"/>
              </w:rPr>
              <w:jc w:val="left"/>
              <w:spacing w:lineRule="exact" w:line="220"/>
              <w:ind w:left="13" w:right="-34"/>
            </w:pPr>
            <w:r>
              <w:rPr>
                <w:rFonts w:cs="Microsoft YaHei" w:hAnsi="Microsoft YaHei" w:eastAsia="Microsoft YaHei" w:ascii="Microsoft YaHei"/>
                <w:spacing w:val="0"/>
                <w:w w:val="100"/>
                <w:sz w:val="16"/>
                <w:szCs w:val="16"/>
              </w:rPr>
              <w:t>实验</w:t>
            </w:r>
            <w:r>
              <w:rPr>
                <w:rFonts w:cs="Microsoft YaHei" w:hAnsi="Microsoft YaHei" w:eastAsia="Microsoft YaHei" w:ascii="Microsoft YaHei"/>
                <w:spacing w:val="0"/>
                <w:w w:val="100"/>
                <w:sz w:val="16"/>
                <w:szCs w:val="16"/>
              </w:rPr>
              <w:t> </w:t>
            </w:r>
            <w:r>
              <w:rPr>
                <w:rFonts w:cs="Microsoft YaHei" w:hAnsi="Microsoft YaHei" w:eastAsia="Microsoft YaHei" w:ascii="Microsoft YaHei"/>
                <w:spacing w:val="0"/>
                <w:w w:val="100"/>
                <w:sz w:val="16"/>
                <w:szCs w:val="16"/>
              </w:rPr>
              <w:t>学时</w:t>
            </w:r>
            <w:r>
              <w:rPr>
                <w:rFonts w:cs="Microsoft YaHei" w:hAnsi="Microsoft YaHei" w:eastAsia="Microsoft YaHei" w:ascii="Microsoft YaHei"/>
                <w:spacing w:val="0"/>
                <w:w w:val="100"/>
                <w:sz w:val="16"/>
                <w:szCs w:val="16"/>
              </w:rPr>
            </w:r>
          </w:p>
        </w:tc>
        <w:tc>
          <w:tcPr>
            <w:tcW w:w="338" w:type="dxa"/>
            <w:vMerge w:val="restart"/>
            <w:tcBorders>
              <w:top w:val="single" w:sz="4" w:space="0" w:color="000000"/>
              <w:left w:val="single" w:sz="4" w:space="0" w:color="000000"/>
              <w:right w:val="single" w:sz="4" w:space="0" w:color="000000"/>
            </w:tcBorders>
          </w:tcPr>
          <w:p>
            <w:pPr>
              <w:rPr>
                <w:sz w:val="20"/>
                <w:szCs w:val="20"/>
              </w:rPr>
              <w:jc w:val="left"/>
              <w:spacing w:before="5" w:lineRule="exact" w:line="200"/>
            </w:pPr>
            <w:r>
              <w:rPr>
                <w:sz w:val="20"/>
                <w:szCs w:val="20"/>
              </w:rPr>
            </w:r>
          </w:p>
          <w:p>
            <w:pPr>
              <w:rPr>
                <w:rFonts w:cs="Microsoft YaHei" w:hAnsi="Microsoft YaHei" w:eastAsia="Microsoft YaHei" w:ascii="Microsoft YaHei"/>
                <w:sz w:val="16"/>
                <w:szCs w:val="16"/>
              </w:rPr>
              <w:jc w:val="left"/>
              <w:spacing w:lineRule="exact" w:line="220"/>
              <w:ind w:left="6" w:right="-39"/>
            </w:pPr>
            <w:r>
              <w:rPr>
                <w:rFonts w:cs="Microsoft YaHei" w:hAnsi="Microsoft YaHei" w:eastAsia="Microsoft YaHei" w:ascii="Microsoft YaHei"/>
                <w:spacing w:val="0"/>
                <w:w w:val="100"/>
                <w:sz w:val="16"/>
                <w:szCs w:val="16"/>
              </w:rPr>
              <w:t>讨论</w:t>
            </w:r>
            <w:r>
              <w:rPr>
                <w:rFonts w:cs="Microsoft YaHei" w:hAnsi="Microsoft YaHei" w:eastAsia="Microsoft YaHei" w:ascii="Microsoft YaHei"/>
                <w:spacing w:val="0"/>
                <w:w w:val="100"/>
                <w:sz w:val="16"/>
                <w:szCs w:val="16"/>
              </w:rPr>
              <w:t> </w:t>
            </w:r>
            <w:r>
              <w:rPr>
                <w:rFonts w:cs="Microsoft YaHei" w:hAnsi="Microsoft YaHei" w:eastAsia="Microsoft YaHei" w:ascii="Microsoft YaHei"/>
                <w:spacing w:val="0"/>
                <w:w w:val="100"/>
                <w:sz w:val="16"/>
                <w:szCs w:val="16"/>
              </w:rPr>
              <w:t>学时</w:t>
            </w:r>
            <w:r>
              <w:rPr>
                <w:rFonts w:cs="Microsoft YaHei" w:hAnsi="Microsoft YaHei" w:eastAsia="Microsoft YaHei" w:ascii="Microsoft YaHei"/>
                <w:spacing w:val="0"/>
                <w:w w:val="100"/>
                <w:sz w:val="16"/>
                <w:szCs w:val="16"/>
              </w:rPr>
            </w:r>
          </w:p>
        </w:tc>
        <w:tc>
          <w:tcPr>
            <w:tcW w:w="339" w:type="dxa"/>
            <w:vMerge w:val=""/>
            <w:tcBorders>
              <w:left w:val="single" w:sz="4" w:space="0" w:color="000000"/>
              <w:right w:val="single" w:sz="4" w:space="0" w:color="000000"/>
            </w:tcBorders>
          </w:tcPr>
          <w:p/>
        </w:tc>
        <w:tc>
          <w:tcPr>
            <w:tcW w:w="338" w:type="dxa"/>
            <w:vMerge w:val=""/>
            <w:tcBorders>
              <w:left w:val="single" w:sz="4" w:space="0" w:color="000000"/>
              <w:right w:val="single" w:sz="4" w:space="0" w:color="000000"/>
            </w:tcBorders>
          </w:tcPr>
          <w:p/>
        </w:tc>
        <w:tc>
          <w:tcPr>
            <w:tcW w:w="569"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40"/>
              <w:ind w:left="193"/>
            </w:pPr>
            <w:r>
              <w:rPr>
                <w:rFonts w:cs="Microsoft YaHei" w:hAnsi="Microsoft YaHei" w:eastAsia="Microsoft YaHei" w:ascii="Microsoft YaHei"/>
                <w:spacing w:val="0"/>
                <w:w w:val="100"/>
                <w:sz w:val="18"/>
                <w:szCs w:val="18"/>
              </w:rPr>
              <w:t>一</w:t>
            </w:r>
          </w:p>
        </w:tc>
        <w:tc>
          <w:tcPr>
            <w:tcW w:w="656"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center"/>
              <w:spacing w:lineRule="exact" w:line="240"/>
              <w:ind w:left="196" w:right="204"/>
            </w:pPr>
            <w:r>
              <w:rPr>
                <w:rFonts w:cs="Microsoft YaHei" w:hAnsi="Microsoft YaHei" w:eastAsia="Microsoft YaHei" w:ascii="Microsoft YaHei"/>
                <w:spacing w:val="0"/>
                <w:w w:val="100"/>
                <w:sz w:val="18"/>
                <w:szCs w:val="18"/>
              </w:rPr>
              <w:t>二</w:t>
            </w:r>
          </w:p>
        </w:tc>
        <w:tc>
          <w:tcPr>
            <w:tcW w:w="562"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center"/>
              <w:spacing w:lineRule="exact" w:line="240"/>
              <w:ind w:left="153" w:right="153"/>
            </w:pPr>
            <w:r>
              <w:rPr>
                <w:rFonts w:cs="Microsoft YaHei" w:hAnsi="Microsoft YaHei" w:eastAsia="Microsoft YaHei" w:ascii="Microsoft YaHei"/>
                <w:spacing w:val="0"/>
                <w:w w:val="100"/>
                <w:sz w:val="18"/>
                <w:szCs w:val="18"/>
              </w:rPr>
              <w:t>三</w:t>
            </w:r>
          </w:p>
        </w:tc>
        <w:tc>
          <w:tcPr>
            <w:tcW w:w="562"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center"/>
              <w:spacing w:lineRule="exact" w:line="240"/>
              <w:ind w:left="153" w:right="153"/>
            </w:pPr>
            <w:r>
              <w:rPr>
                <w:rFonts w:cs="Microsoft YaHei" w:hAnsi="Microsoft YaHei" w:eastAsia="Microsoft YaHei" w:ascii="Microsoft YaHei"/>
                <w:spacing w:val="0"/>
                <w:w w:val="100"/>
                <w:sz w:val="18"/>
                <w:szCs w:val="18"/>
              </w:rPr>
              <w:t>四</w:t>
            </w:r>
          </w:p>
        </w:tc>
        <w:tc>
          <w:tcPr>
            <w:tcW w:w="289" w:type="dxa"/>
            <w:vMerge w:val=""/>
            <w:tcBorders>
              <w:left w:val="single" w:sz="4" w:space="0" w:color="000000"/>
              <w:right w:val="single" w:sz="4" w:space="0" w:color="000000"/>
            </w:tcBorders>
          </w:tcPr>
          <w:p/>
        </w:tc>
        <w:tc>
          <w:tcPr>
            <w:tcW w:w="281" w:type="dxa"/>
            <w:vMerge w:val=""/>
            <w:tcBorders>
              <w:left w:val="single" w:sz="4" w:space="0" w:color="000000"/>
              <w:right w:val="single" w:sz="4" w:space="0" w:color="000000"/>
            </w:tcBorders>
          </w:tcPr>
          <w:p/>
        </w:tc>
      </w:tr>
      <w:tr>
        <w:trPr>
          <w:trHeight w:val="648" w:hRule="exact"/>
        </w:trPr>
        <w:tc>
          <w:tcPr>
            <w:tcW w:w="368" w:type="dxa"/>
            <w:vMerge w:val=""/>
            <w:tcBorders>
              <w:left w:val="single" w:sz="4" w:space="0" w:color="000000"/>
              <w:bottom w:val="single" w:sz="4" w:space="0" w:color="000000"/>
              <w:right w:val="single" w:sz="4" w:space="0" w:color="000000"/>
            </w:tcBorders>
          </w:tcPr>
          <w:p/>
        </w:tc>
        <w:tc>
          <w:tcPr>
            <w:tcW w:w="893" w:type="dxa"/>
            <w:vMerge w:val=""/>
            <w:tcBorders>
              <w:left w:val="single" w:sz="4" w:space="0" w:color="000000"/>
              <w:bottom w:val="single" w:sz="4" w:space="0" w:color="000000"/>
              <w:right w:val="single" w:sz="4" w:space="0" w:color="000000"/>
            </w:tcBorders>
          </w:tcPr>
          <w:p/>
        </w:tc>
        <w:tc>
          <w:tcPr>
            <w:tcW w:w="3451" w:type="dxa"/>
            <w:gridSpan w:val="2"/>
            <w:vMerge w:val=""/>
            <w:tcBorders>
              <w:left w:val="single" w:sz="4" w:space="0" w:color="000000"/>
              <w:bottom w:val="single" w:sz="4" w:space="0" w:color="000000"/>
              <w:right w:val="single" w:sz="4" w:space="0" w:color="000000"/>
            </w:tcBorders>
          </w:tcPr>
          <w:p/>
        </w:tc>
        <w:tc>
          <w:tcPr>
            <w:tcW w:w="432" w:type="dxa"/>
            <w:vMerge w:val=""/>
            <w:tcBorders>
              <w:left w:val="single" w:sz="4" w:space="0" w:color="000000"/>
              <w:bottom w:val="single" w:sz="4" w:space="0" w:color="000000"/>
              <w:right w:val="single" w:sz="4" w:space="0" w:color="000000"/>
            </w:tcBorders>
          </w:tcPr>
          <w:p/>
        </w:tc>
        <w:tc>
          <w:tcPr>
            <w:tcW w:w="338" w:type="dxa"/>
            <w:vMerge w:val=""/>
            <w:tcBorders>
              <w:left w:val="single" w:sz="4" w:space="0" w:color="000000"/>
              <w:bottom w:val="single" w:sz="4" w:space="0" w:color="000000"/>
              <w:right w:val="single" w:sz="4" w:space="0" w:color="000000"/>
            </w:tcBorders>
          </w:tcPr>
          <w:p/>
        </w:tc>
        <w:tc>
          <w:tcPr>
            <w:tcW w:w="346" w:type="dxa"/>
            <w:vMerge w:val=""/>
            <w:tcBorders>
              <w:left w:val="single" w:sz="4" w:space="0" w:color="000000"/>
              <w:bottom w:val="single" w:sz="4" w:space="0" w:color="000000"/>
              <w:right w:val="single" w:sz="4" w:space="0" w:color="000000"/>
            </w:tcBorders>
          </w:tcPr>
          <w:p/>
        </w:tc>
        <w:tc>
          <w:tcPr>
            <w:tcW w:w="338" w:type="dxa"/>
            <w:vMerge w:val=""/>
            <w:tcBorders>
              <w:left w:val="single" w:sz="4" w:space="0" w:color="000000"/>
              <w:bottom w:val="single" w:sz="4" w:space="0" w:color="000000"/>
              <w:right w:val="single" w:sz="4" w:space="0" w:color="000000"/>
            </w:tcBorders>
          </w:tcPr>
          <w:p/>
        </w:tc>
        <w:tc>
          <w:tcPr>
            <w:tcW w:w="339" w:type="dxa"/>
            <w:vMerge w:val=""/>
            <w:tcBorders>
              <w:left w:val="single" w:sz="4" w:space="0" w:color="000000"/>
              <w:bottom w:val="single" w:sz="4" w:space="0" w:color="000000"/>
              <w:right w:val="single" w:sz="4" w:space="0" w:color="000000"/>
            </w:tcBorders>
          </w:tcPr>
          <w:p/>
        </w:tc>
        <w:tc>
          <w:tcPr>
            <w:tcW w:w="338" w:type="dxa"/>
            <w:vMerge w:val=""/>
            <w:tcBorders>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22"/>
                <w:szCs w:val="22"/>
              </w:rPr>
              <w:jc w:val="left"/>
              <w:spacing w:before="7"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1</w:t>
            </w:r>
          </w:p>
        </w:tc>
        <w:tc>
          <w:tcPr>
            <w:tcW w:w="281" w:type="dxa"/>
            <w:tcBorders>
              <w:top w:val="single" w:sz="4" w:space="0" w:color="000000"/>
              <w:left w:val="single" w:sz="4" w:space="0" w:color="000000"/>
              <w:bottom w:val="single" w:sz="4" w:space="0" w:color="000000"/>
              <w:right w:val="single" w:sz="4" w:space="0" w:color="000000"/>
            </w:tcBorders>
          </w:tcPr>
          <w:p>
            <w:pPr>
              <w:rPr>
                <w:sz w:val="22"/>
                <w:szCs w:val="22"/>
              </w:rPr>
              <w:jc w:val="left"/>
              <w:spacing w:before="7" w:lineRule="exact" w:line="220"/>
            </w:pPr>
            <w:r>
              <w:rPr>
                <w:sz w:val="22"/>
                <w:szCs w:val="22"/>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pPr>
              <w:rPr>
                <w:sz w:val="22"/>
                <w:szCs w:val="22"/>
              </w:rPr>
              <w:jc w:val="left"/>
              <w:spacing w:before="7" w:lineRule="exact" w:line="220"/>
            </w:pPr>
            <w:r>
              <w:rPr>
                <w:sz w:val="22"/>
                <w:szCs w:val="22"/>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1</w:t>
            </w:r>
          </w:p>
        </w:tc>
        <w:tc>
          <w:tcPr>
            <w:tcW w:w="375" w:type="dxa"/>
            <w:tcBorders>
              <w:top w:val="single" w:sz="4" w:space="0" w:color="000000"/>
              <w:left w:val="single" w:sz="4" w:space="0" w:color="000000"/>
              <w:bottom w:val="single" w:sz="4" w:space="0" w:color="000000"/>
              <w:right w:val="single" w:sz="4" w:space="0" w:color="000000"/>
            </w:tcBorders>
          </w:tcPr>
          <w:p>
            <w:pPr>
              <w:rPr>
                <w:sz w:val="22"/>
                <w:szCs w:val="22"/>
              </w:rPr>
              <w:jc w:val="left"/>
              <w:spacing w:before="7" w:lineRule="exact" w:line="220"/>
            </w:pPr>
            <w:r>
              <w:rPr>
                <w:sz w:val="22"/>
                <w:szCs w:val="22"/>
              </w:rPr>
            </w:r>
          </w:p>
          <w:p>
            <w:pPr>
              <w:rPr>
                <w:rFonts w:cs="Times New Roman" w:hAnsi="Times New Roman" w:eastAsia="Times New Roman" w:ascii="Times New Roman"/>
                <w:sz w:val="18"/>
                <w:szCs w:val="18"/>
              </w:rPr>
              <w:jc w:val="center"/>
              <w:ind w:left="110" w:right="99"/>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pPr>
              <w:rPr>
                <w:sz w:val="22"/>
                <w:szCs w:val="22"/>
              </w:rPr>
              <w:jc w:val="left"/>
              <w:spacing w:before="7" w:lineRule="exact" w:line="220"/>
            </w:pPr>
            <w:r>
              <w:rPr>
                <w:sz w:val="22"/>
                <w:szCs w:val="22"/>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1</w:t>
            </w:r>
          </w:p>
        </w:tc>
        <w:tc>
          <w:tcPr>
            <w:tcW w:w="281" w:type="dxa"/>
            <w:tcBorders>
              <w:top w:val="single" w:sz="4" w:space="0" w:color="000000"/>
              <w:left w:val="single" w:sz="4" w:space="0" w:color="000000"/>
              <w:bottom w:val="single" w:sz="4" w:space="0" w:color="000000"/>
              <w:right w:val="single" w:sz="4" w:space="0" w:color="000000"/>
            </w:tcBorders>
          </w:tcPr>
          <w:p>
            <w:pPr>
              <w:rPr>
                <w:sz w:val="22"/>
                <w:szCs w:val="22"/>
              </w:rPr>
              <w:jc w:val="left"/>
              <w:spacing w:before="7" w:lineRule="exact" w:line="220"/>
            </w:pPr>
            <w:r>
              <w:rPr>
                <w:sz w:val="22"/>
                <w:szCs w:val="22"/>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pPr>
              <w:rPr>
                <w:sz w:val="22"/>
                <w:szCs w:val="22"/>
              </w:rPr>
              <w:jc w:val="left"/>
              <w:spacing w:before="7" w:lineRule="exact" w:line="220"/>
            </w:pPr>
            <w:r>
              <w:rPr>
                <w:sz w:val="22"/>
                <w:szCs w:val="22"/>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1</w:t>
            </w:r>
          </w:p>
        </w:tc>
        <w:tc>
          <w:tcPr>
            <w:tcW w:w="281" w:type="dxa"/>
            <w:tcBorders>
              <w:top w:val="single" w:sz="4" w:space="0" w:color="000000"/>
              <w:left w:val="single" w:sz="4" w:space="0" w:color="000000"/>
              <w:bottom w:val="single" w:sz="4" w:space="0" w:color="000000"/>
              <w:right w:val="single" w:sz="4" w:space="0" w:color="000000"/>
            </w:tcBorders>
          </w:tcPr>
          <w:p>
            <w:pPr>
              <w:rPr>
                <w:sz w:val="22"/>
                <w:szCs w:val="22"/>
              </w:rPr>
              <w:jc w:val="left"/>
              <w:spacing w:before="7"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9" w:type="dxa"/>
            <w:vMerge w:val=""/>
            <w:tcBorders>
              <w:left w:val="single" w:sz="4" w:space="0" w:color="000000"/>
              <w:bottom w:val="single" w:sz="4" w:space="0" w:color="000000"/>
              <w:right w:val="single" w:sz="4" w:space="0" w:color="000000"/>
            </w:tcBorders>
          </w:tcPr>
          <w:p/>
        </w:tc>
        <w:tc>
          <w:tcPr>
            <w:tcW w:w="281" w:type="dxa"/>
            <w:vMerge w:val=""/>
            <w:tcBorders>
              <w:left w:val="single" w:sz="4" w:space="0" w:color="000000"/>
              <w:bottom w:val="single" w:sz="4" w:space="0" w:color="000000"/>
              <w:right w:val="single" w:sz="4" w:space="0" w:color="000000"/>
            </w:tcBorders>
          </w:tcPr>
          <w:p/>
        </w:tc>
      </w:tr>
      <w:tr>
        <w:trPr>
          <w:trHeight w:val="324" w:hRule="exact"/>
        </w:trPr>
        <w:tc>
          <w:tcPr>
            <w:tcW w:w="368" w:type="dxa"/>
            <w:vMerge w:val="restart"/>
            <w:tcBorders>
              <w:top w:val="single" w:sz="4" w:space="0" w:color="000000"/>
              <w:left w:val="single" w:sz="4" w:space="0" w:color="000000"/>
              <w:right w:val="single" w:sz="4" w:space="0" w:color="000000"/>
            </w:tcBorders>
          </w:tcPr>
          <w:p>
            <w:pPr>
              <w:rPr>
                <w:sz w:val="17"/>
                <w:szCs w:val="17"/>
              </w:rPr>
              <w:jc w:val="left"/>
              <w:spacing w:before="10" w:lineRule="exact" w:line="160"/>
            </w:pPr>
            <w:r>
              <w:rPr>
                <w:sz w:val="17"/>
                <w:szCs w:val="17"/>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both"/>
              <w:spacing w:lineRule="auto" w:line="250"/>
              <w:ind w:left="93" w:right="39"/>
            </w:pPr>
            <w:r>
              <w:rPr>
                <w:rFonts w:cs="Microsoft YaHei" w:hAnsi="Microsoft YaHei" w:eastAsia="Microsoft YaHei" w:ascii="Microsoft YaHei"/>
                <w:spacing w:val="0"/>
                <w:w w:val="100"/>
                <w:sz w:val="18"/>
                <w:szCs w:val="18"/>
              </w:rPr>
              <w:t>大</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科</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基</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础</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课</w:t>
            </w:r>
          </w:p>
        </w:tc>
        <w:tc>
          <w:tcPr>
            <w:tcW w:w="89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9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11"/>
                <w:w w:val="100"/>
                <w:sz w:val="18"/>
                <w:szCs w:val="18"/>
              </w:rPr>
              <w:t>1</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0"/>
                <w:w w:val="100"/>
                <w:sz w:val="18"/>
                <w:szCs w:val="18"/>
              </w:rPr>
              <w:t>0</w:t>
            </w:r>
          </w:p>
        </w:tc>
        <w:tc>
          <w:tcPr>
            <w:tcW w:w="3451" w:type="dxa"/>
            <w:gridSpan w:val="2"/>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6"/>
            </w:pPr>
            <w:r>
              <w:rPr>
                <w:rFonts w:cs="Microsoft YaHei" w:hAnsi="Microsoft YaHei" w:eastAsia="Microsoft YaHei" w:ascii="Microsoft YaHei"/>
                <w:spacing w:val="0"/>
                <w:w w:val="100"/>
                <w:position w:val="-1"/>
                <w:sz w:val="18"/>
                <w:szCs w:val="18"/>
              </w:rPr>
              <w:t>画法几何与</w:t>
            </w:r>
            <w:r>
              <w:rPr>
                <w:rFonts w:cs="Microsoft YaHei" w:hAnsi="Microsoft YaHei" w:eastAsia="Microsoft YaHei" w:ascii="Microsoft YaHei"/>
                <w:spacing w:val="-9"/>
                <w:w w:val="100"/>
                <w:position w:val="-1"/>
                <w:sz w:val="18"/>
                <w:szCs w:val="18"/>
              </w:rPr>
              <w:t> </w:t>
            </w:r>
            <w:r>
              <w:rPr>
                <w:rFonts w:cs="Times New Roman" w:hAnsi="Times New Roman" w:eastAsia="Times New Roman" w:ascii="Times New Roman"/>
                <w:spacing w:val="2"/>
                <w:w w:val="100"/>
                <w:position w:val="-1"/>
                <w:sz w:val="18"/>
                <w:szCs w:val="18"/>
              </w:rPr>
              <w:t>C</w:t>
            </w:r>
            <w:r>
              <w:rPr>
                <w:rFonts w:cs="Times New Roman" w:hAnsi="Times New Roman" w:eastAsia="Times New Roman" w:ascii="Times New Roman"/>
                <w:spacing w:val="0"/>
                <w:w w:val="100"/>
                <w:position w:val="-1"/>
                <w:sz w:val="18"/>
                <w:szCs w:val="18"/>
              </w:rPr>
              <w:t>AD</w:t>
            </w:r>
            <w:r>
              <w:rPr>
                <w:rFonts w:cs="Times New Roman" w:hAnsi="Times New Roman" w:eastAsia="Times New Roman" w:ascii="Times New Roman"/>
                <w:spacing w:val="-2"/>
                <w:w w:val="100"/>
                <w:position w:val="-1"/>
                <w:sz w:val="18"/>
                <w:szCs w:val="18"/>
              </w:rPr>
              <w:t> </w:t>
            </w:r>
            <w:r>
              <w:rPr>
                <w:rFonts w:cs="Microsoft YaHei" w:hAnsi="Microsoft YaHei" w:eastAsia="Microsoft YaHei" w:ascii="Microsoft YaHei"/>
                <w:spacing w:val="0"/>
                <w:w w:val="100"/>
                <w:position w:val="-1"/>
                <w:sz w:val="18"/>
                <w:szCs w:val="18"/>
              </w:rPr>
              <w:t>制图</w:t>
            </w:r>
            <w:r>
              <w:rPr>
                <w:rFonts w:cs="Microsoft YaHei" w:hAnsi="Microsoft YaHei" w:eastAsia="Microsoft YaHei" w:ascii="Microsoft Ya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39" w:right="128"/>
            </w:pPr>
            <w:r>
              <w:rPr>
                <w:rFonts w:cs="Times New Roman" w:hAnsi="Times New Roman" w:eastAsia="Times New Roman" w:ascii="Times New Roman"/>
                <w:spacing w:val="0"/>
                <w:w w:val="100"/>
                <w:sz w:val="18"/>
                <w:szCs w:val="18"/>
              </w:rPr>
              <w:t>3</w:t>
            </w:r>
          </w:p>
        </w:tc>
        <w:tc>
          <w:tcPr>
            <w:tcW w:w="33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71"/>
            </w:pPr>
            <w:r>
              <w:rPr>
                <w:rFonts w:cs="Times New Roman" w:hAnsi="Times New Roman" w:eastAsia="Times New Roman" w:ascii="Times New Roman"/>
                <w:spacing w:val="-4"/>
                <w:w w:val="100"/>
                <w:sz w:val="18"/>
                <w:szCs w:val="18"/>
              </w:rPr>
              <w:t>40</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3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00"/>
            </w:pPr>
            <w:r>
              <w:rPr>
                <w:rFonts w:cs="Times New Roman" w:hAnsi="Times New Roman" w:eastAsia="Times New Roman" w:ascii="Times New Roman"/>
                <w:spacing w:val="0"/>
                <w:w w:val="100"/>
                <w:sz w:val="18"/>
                <w:szCs w:val="18"/>
              </w:rPr>
              <w:t>3</w:t>
            </w: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375"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93"/>
            </w:pPr>
            <w:r>
              <w:rPr>
                <w:rFonts w:cs="Times New Roman" w:hAnsi="Times New Roman" w:eastAsia="Times New Roman" w:ascii="Times New Roman"/>
                <w:spacing w:val="0"/>
                <w:w w:val="100"/>
                <w:sz w:val="18"/>
                <w:szCs w:val="18"/>
              </w:rPr>
              <w:t>+</w:t>
            </w:r>
          </w:p>
        </w:tc>
        <w:tc>
          <w:tcPr>
            <w:tcW w:w="281" w:type="dxa"/>
            <w:vMerge w:val="restart"/>
            <w:tcBorders>
              <w:top w:val="single" w:sz="4" w:space="0" w:color="000000"/>
              <w:left w:val="single" w:sz="4" w:space="0" w:color="000000"/>
              <w:right w:val="single" w:sz="4" w:space="0" w:color="000000"/>
            </w:tcBorders>
          </w:tcPr>
          <w:p>
            <w:pPr>
              <w:rPr>
                <w:sz w:val="10"/>
                <w:szCs w:val="10"/>
              </w:rPr>
              <w:jc w:val="left"/>
              <w:spacing w:before="4" w:lineRule="exact" w:line="100"/>
            </w:pPr>
            <w:r>
              <w:rPr>
                <w:sz w:val="10"/>
                <w:szCs w:val="1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both"/>
              <w:spacing w:lineRule="auto" w:line="247"/>
              <w:ind w:left="42" w:right="3"/>
            </w:pPr>
            <w:r>
              <w:rPr>
                <w:rFonts w:cs="Microsoft YaHei" w:hAnsi="Microsoft YaHei" w:eastAsia="Microsoft YaHei" w:ascii="Microsoft YaHei"/>
                <w:spacing w:val="0"/>
                <w:w w:val="100"/>
                <w:sz w:val="18"/>
                <w:szCs w:val="18"/>
              </w:rPr>
              <w:t>必</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修</w:t>
            </w:r>
          </w:p>
          <w:p>
            <w:pPr>
              <w:rPr>
                <w:sz w:val="11"/>
                <w:szCs w:val="11"/>
              </w:rPr>
              <w:jc w:val="left"/>
              <w:spacing w:before="6" w:lineRule="exact" w:line="100"/>
            </w:pPr>
            <w:r>
              <w:rPr>
                <w:sz w:val="11"/>
                <w:szCs w:val="11"/>
              </w:rPr>
            </w:r>
          </w:p>
          <w:p>
            <w:pPr>
              <w:rPr>
                <w:rFonts w:cs="Microsoft YaHei" w:hAnsi="Microsoft YaHei" w:eastAsia="Microsoft YaHei" w:ascii="Microsoft YaHei"/>
                <w:sz w:val="18"/>
                <w:szCs w:val="18"/>
              </w:rPr>
              <w:jc w:val="both"/>
              <w:spacing w:lineRule="auto" w:line="245"/>
              <w:ind w:left="42" w:right="3"/>
            </w:pPr>
            <w:r>
              <w:rPr>
                <w:rFonts w:cs="Times New Roman" w:hAnsi="Times New Roman" w:eastAsia="Times New Roman" w:ascii="Times New Roman"/>
                <w:spacing w:val="-4"/>
                <w:w w:val="100"/>
                <w:sz w:val="18"/>
                <w:szCs w:val="18"/>
              </w:rPr>
              <w:t>26</w:t>
            </w:r>
            <w:r>
              <w:rPr>
                <w:rFonts w:cs="Times New Roman" w:hAnsi="Times New Roman" w:eastAsia="Times New Roman" w:ascii="Times New Roman"/>
                <w:spacing w:val="-4"/>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分</w:t>
            </w:r>
          </w:p>
        </w:tc>
      </w:tr>
      <w:tr>
        <w:trPr>
          <w:trHeight w:val="317" w:hRule="exact"/>
        </w:trPr>
        <w:tc>
          <w:tcPr>
            <w:tcW w:w="368"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85"/>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4</w:t>
            </w:r>
          </w:p>
        </w:tc>
        <w:tc>
          <w:tcPr>
            <w:tcW w:w="3451"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60"/>
              <w:ind w:left="6"/>
            </w:pPr>
            <w:r>
              <w:rPr>
                <w:rFonts w:cs="Microsoft YaHei" w:hAnsi="Microsoft YaHei" w:eastAsia="Microsoft YaHei" w:ascii="Microsoft YaHei"/>
                <w:spacing w:val="0"/>
                <w:w w:val="100"/>
                <w:position w:val="-1"/>
                <w:sz w:val="18"/>
                <w:szCs w:val="18"/>
              </w:rPr>
              <w:t>理论力学</w:t>
            </w:r>
            <w:r>
              <w:rPr>
                <w:rFonts w:cs="Microsoft YaHei" w:hAnsi="Microsoft YaHei" w:eastAsia="Microsoft YaHei" w:ascii="Microsoft YaHei"/>
                <w:spacing w:val="-9"/>
                <w:w w:val="100"/>
                <w:position w:val="-1"/>
                <w:sz w:val="18"/>
                <w:szCs w:val="18"/>
              </w:rPr>
              <w:t> </w:t>
            </w:r>
            <w:r>
              <w:rPr>
                <w:rFonts w:cs="Times New Roman" w:hAnsi="Times New Roman" w:eastAsia="Times New Roman" w:ascii="Times New Roman"/>
                <w:spacing w:val="0"/>
                <w:w w:val="100"/>
                <w:position w:val="-1"/>
                <w:sz w:val="18"/>
                <w:szCs w:val="18"/>
              </w:rPr>
              <w:t>C</w:t>
            </w:r>
            <w:r>
              <w:rPr>
                <w:rFonts w:cs="Times New Roman" w:hAnsi="Times New Roman" w:eastAsia="Times New Roman" w:ascii="Times New Roman"/>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39" w:right="128"/>
            </w:pPr>
            <w:r>
              <w:rPr>
                <w:rFonts w:cs="Times New Roman" w:hAnsi="Times New Roman" w:eastAsia="Times New Roman" w:ascii="Times New Roman"/>
                <w:spacing w:val="0"/>
                <w:w w:val="100"/>
                <w:sz w:val="18"/>
                <w:szCs w:val="18"/>
              </w:rPr>
              <w:t>3</w:t>
            </w:r>
          </w:p>
        </w:tc>
        <w:tc>
          <w:tcPr>
            <w:tcW w:w="33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71"/>
            </w:pPr>
            <w:r>
              <w:rPr>
                <w:rFonts w:cs="Times New Roman" w:hAnsi="Times New Roman" w:eastAsia="Times New Roman" w:ascii="Times New Roman"/>
                <w:spacing w:val="-4"/>
                <w:w w:val="100"/>
                <w:sz w:val="18"/>
                <w:szCs w:val="18"/>
              </w:rPr>
              <w:t>40</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9"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93"/>
            </w:pPr>
            <w:r>
              <w:rPr>
                <w:rFonts w:cs="Times New Roman" w:hAnsi="Times New Roman" w:eastAsia="Times New Roman" w:ascii="Times New Roman"/>
                <w:spacing w:val="0"/>
                <w:w w:val="100"/>
                <w:sz w:val="18"/>
                <w:szCs w:val="18"/>
              </w:rPr>
              <w:t>3</w:t>
            </w:r>
          </w:p>
        </w:tc>
        <w:tc>
          <w:tcPr>
            <w:tcW w:w="281" w:type="dxa"/>
            <w:tcBorders>
              <w:top w:val="single" w:sz="4" w:space="0" w:color="000000"/>
              <w:left w:val="single" w:sz="4" w:space="0" w:color="000000"/>
              <w:bottom w:val="single" w:sz="4" w:space="0" w:color="000000"/>
              <w:right w:val="single" w:sz="4" w:space="0" w:color="000000"/>
            </w:tcBorders>
          </w:tcPr>
          <w:p/>
        </w:tc>
        <w:tc>
          <w:tcPr>
            <w:tcW w:w="375"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67" w:hRule="exact"/>
        </w:trPr>
        <w:tc>
          <w:tcPr>
            <w:tcW w:w="368"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tc>
        <w:tc>
          <w:tcPr>
            <w:tcW w:w="3451" w:type="dxa"/>
            <w:gridSpan w:val="2"/>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80"/>
              <w:ind w:left="6"/>
            </w:pPr>
            <w:r>
              <w:rPr>
                <w:rFonts w:cs="Microsoft YaHei" w:hAnsi="Microsoft YaHei" w:eastAsia="Microsoft YaHei" w:ascii="Microsoft YaHei"/>
                <w:spacing w:val="0"/>
                <w:w w:val="100"/>
                <w:position w:val="-1"/>
                <w:sz w:val="18"/>
                <w:szCs w:val="18"/>
              </w:rPr>
              <w:t>测绘地理信息导论（研讨）</w:t>
            </w:r>
            <w:r>
              <w:rPr>
                <w:rFonts w:cs="Microsoft YaHei" w:hAnsi="Microsoft YaHei" w:eastAsia="Microsoft YaHei" w:ascii="Microsoft Ya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83"/>
              <w:ind w:left="100"/>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83"/>
              <w:ind w:left="71"/>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39"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83"/>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375"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83"/>
              <w:ind w:left="79" w:right="70"/>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75" w:hRule="exact"/>
        </w:trPr>
        <w:tc>
          <w:tcPr>
            <w:tcW w:w="368"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3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5</w:t>
            </w:r>
          </w:p>
        </w:tc>
        <w:tc>
          <w:tcPr>
            <w:tcW w:w="3451" w:type="dxa"/>
            <w:gridSpan w:val="2"/>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80"/>
              <w:ind w:left="6"/>
            </w:pPr>
            <w:r>
              <w:rPr>
                <w:rFonts w:cs="Microsoft YaHei" w:hAnsi="Microsoft YaHei" w:eastAsia="Microsoft YaHei" w:ascii="Microsoft YaHei"/>
                <w:spacing w:val="0"/>
                <w:w w:val="100"/>
                <w:position w:val="-1"/>
                <w:sz w:val="18"/>
                <w:szCs w:val="18"/>
              </w:rPr>
              <w:t>测量学（研讨）</w:t>
            </w:r>
            <w:r>
              <w:rPr>
                <w:rFonts w:cs="Microsoft YaHei" w:hAnsi="Microsoft YaHei" w:eastAsia="Microsoft YaHei" w:ascii="Microsoft Ya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83"/>
              <w:ind w:left="100"/>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83"/>
              <w:ind w:left="71"/>
            </w:pPr>
            <w:r>
              <w:rPr>
                <w:rFonts w:cs="Times New Roman" w:hAnsi="Times New Roman" w:eastAsia="Times New Roman" w:ascii="Times New Roman"/>
                <w:spacing w:val="-4"/>
                <w:w w:val="100"/>
                <w:sz w:val="18"/>
                <w:szCs w:val="18"/>
              </w:rPr>
              <w:t>36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83"/>
              <w:ind w:left="96" w:right="84"/>
            </w:pPr>
            <w:r>
              <w:rPr>
                <w:rFonts w:cs="Times New Roman" w:hAnsi="Times New Roman" w:eastAsia="Times New Roman" w:ascii="Times New Roman"/>
                <w:spacing w:val="0"/>
                <w:w w:val="100"/>
                <w:sz w:val="18"/>
                <w:szCs w:val="18"/>
              </w:rPr>
              <w:t>8</w:t>
            </w:r>
          </w:p>
        </w:tc>
        <w:tc>
          <w:tcPr>
            <w:tcW w:w="338" w:type="dxa"/>
            <w:tcBorders>
              <w:top w:val="single" w:sz="4" w:space="0" w:color="000000"/>
              <w:left w:val="single" w:sz="4" w:space="0" w:color="000000"/>
              <w:bottom w:val="single" w:sz="4" w:space="0" w:color="000000"/>
              <w:right w:val="single" w:sz="4" w:space="0" w:color="000000"/>
            </w:tcBorders>
          </w:tcPr>
          <w:p/>
        </w:tc>
        <w:tc>
          <w:tcPr>
            <w:tcW w:w="339"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83"/>
              <w:ind w:left="93"/>
            </w:pPr>
            <w:r>
              <w:rPr>
                <w:rFonts w:cs="Times New Roman" w:hAnsi="Times New Roman" w:eastAsia="Times New Roman" w:ascii="Times New Roman"/>
                <w:spacing w:val="0"/>
                <w:w w:val="100"/>
                <w:sz w:val="18"/>
                <w:szCs w:val="18"/>
              </w:rPr>
              <w:t>3</w:t>
            </w:r>
          </w:p>
        </w:tc>
        <w:tc>
          <w:tcPr>
            <w:tcW w:w="281" w:type="dxa"/>
            <w:tcBorders>
              <w:top w:val="single" w:sz="4" w:space="0" w:color="000000"/>
              <w:left w:val="single" w:sz="4" w:space="0" w:color="000000"/>
              <w:bottom w:val="single" w:sz="4" w:space="0" w:color="000000"/>
              <w:right w:val="single" w:sz="4" w:space="0" w:color="000000"/>
            </w:tcBorders>
          </w:tcPr>
          <w:p/>
        </w:tc>
        <w:tc>
          <w:tcPr>
            <w:tcW w:w="375"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83"/>
              <w:ind w:left="78" w:right="69"/>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17" w:hRule="exact"/>
        </w:trPr>
        <w:tc>
          <w:tcPr>
            <w:tcW w:w="368"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tc>
        <w:tc>
          <w:tcPr>
            <w:tcW w:w="3451" w:type="dxa"/>
            <w:gridSpan w:val="2"/>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6"/>
            </w:pPr>
            <w:r>
              <w:rPr>
                <w:rFonts w:cs="Microsoft YaHei" w:hAnsi="Microsoft YaHei" w:eastAsia="Microsoft YaHei" w:ascii="Microsoft YaHei"/>
                <w:spacing w:val="0"/>
                <w:w w:val="100"/>
                <w:position w:val="-1"/>
                <w:sz w:val="18"/>
                <w:szCs w:val="18"/>
              </w:rPr>
              <w:t>地图学基础</w:t>
            </w:r>
            <w:r>
              <w:rPr>
                <w:rFonts w:cs="Microsoft YaHei" w:hAnsi="Microsoft YaHei" w:eastAsia="Microsoft YaHei" w:ascii="Microsoft Ya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39" w:right="128"/>
            </w:pPr>
            <w:r>
              <w:rPr>
                <w:rFonts w:cs="Times New Roman" w:hAnsi="Times New Roman" w:eastAsia="Times New Roman" w:ascii="Times New Roman"/>
                <w:spacing w:val="0"/>
                <w:w w:val="100"/>
                <w:sz w:val="18"/>
                <w:szCs w:val="18"/>
              </w:rPr>
              <w:t>2</w:t>
            </w:r>
          </w:p>
        </w:tc>
        <w:tc>
          <w:tcPr>
            <w:tcW w:w="33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39"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93"/>
            </w:pPr>
            <w:r>
              <w:rPr>
                <w:rFonts w:cs="Times New Roman" w:hAnsi="Times New Roman" w:eastAsia="Times New Roman" w:ascii="Times New Roman"/>
                <w:spacing w:val="0"/>
                <w:w w:val="100"/>
                <w:sz w:val="18"/>
                <w:szCs w:val="18"/>
              </w:rPr>
              <w:t>2</w:t>
            </w:r>
          </w:p>
        </w:tc>
        <w:tc>
          <w:tcPr>
            <w:tcW w:w="375"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79" w:right="70"/>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24" w:hRule="exact"/>
        </w:trPr>
        <w:tc>
          <w:tcPr>
            <w:tcW w:w="368"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0"/>
                <w:w w:val="100"/>
                <w:sz w:val="18"/>
                <w:szCs w:val="18"/>
              </w:rPr>
              <w:t>0</w:t>
            </w:r>
          </w:p>
        </w:tc>
        <w:tc>
          <w:tcPr>
            <w:tcW w:w="3451" w:type="dxa"/>
            <w:gridSpan w:val="2"/>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6"/>
            </w:pPr>
            <w:r>
              <w:rPr>
                <w:rFonts w:cs="Microsoft YaHei" w:hAnsi="Microsoft YaHei" w:eastAsia="Microsoft YaHei" w:ascii="Microsoft YaHei"/>
                <w:spacing w:val="0"/>
                <w:w w:val="100"/>
                <w:position w:val="-1"/>
                <w:sz w:val="18"/>
                <w:szCs w:val="18"/>
              </w:rPr>
              <w:t>自然地理学（双语）</w:t>
            </w:r>
            <w:r>
              <w:rPr>
                <w:rFonts w:cs="Microsoft YaHei" w:hAnsi="Microsoft YaHei" w:eastAsia="Microsoft YaHei" w:ascii="Microsoft Ya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00"/>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9"/>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39"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93"/>
            </w:pPr>
            <w:r>
              <w:rPr>
                <w:rFonts w:cs="Times New Roman" w:hAnsi="Times New Roman" w:eastAsia="Times New Roman" w:ascii="Times New Roman"/>
                <w:spacing w:val="0"/>
                <w:w w:val="100"/>
                <w:sz w:val="18"/>
                <w:szCs w:val="18"/>
              </w:rPr>
              <w:t>3</w:t>
            </w:r>
          </w:p>
        </w:tc>
        <w:tc>
          <w:tcPr>
            <w:tcW w:w="375"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79" w:right="70"/>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24" w:hRule="exact"/>
        </w:trPr>
        <w:tc>
          <w:tcPr>
            <w:tcW w:w="368"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1</w:t>
            </w:r>
          </w:p>
        </w:tc>
        <w:tc>
          <w:tcPr>
            <w:tcW w:w="3451"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60"/>
              <w:ind w:left="6"/>
            </w:pPr>
            <w:r>
              <w:rPr>
                <w:rFonts w:cs="Microsoft YaHei" w:hAnsi="Microsoft YaHei" w:eastAsia="Microsoft YaHei" w:ascii="Microsoft YaHei"/>
                <w:spacing w:val="0"/>
                <w:w w:val="100"/>
                <w:position w:val="-1"/>
                <w:sz w:val="18"/>
                <w:szCs w:val="18"/>
              </w:rPr>
              <w:t>遥感概</w:t>
            </w:r>
            <w:r>
              <w:rPr>
                <w:rFonts w:cs="Microsoft YaHei" w:hAnsi="Microsoft YaHei" w:eastAsia="Microsoft YaHei" w:ascii="Microsoft YaHei"/>
                <w:spacing w:val="1"/>
                <w:w w:val="100"/>
                <w:position w:val="-1"/>
                <w:sz w:val="18"/>
                <w:szCs w:val="18"/>
              </w:rPr>
              <w:t>论</w:t>
            </w:r>
            <w:r>
              <w:rPr>
                <w:rFonts w:cs="Times New Roman" w:hAnsi="Times New Roman" w:eastAsia="Times New Roman" w:ascii="Times New Roman"/>
                <w:spacing w:val="-2"/>
                <w:w w:val="100"/>
                <w:position w:val="-1"/>
                <w:sz w:val="18"/>
                <w:szCs w:val="18"/>
              </w:rPr>
              <w:t>(</w:t>
            </w:r>
            <w:r>
              <w:rPr>
                <w:rFonts w:cs="Microsoft YaHei" w:hAnsi="Microsoft YaHei" w:eastAsia="Microsoft YaHei" w:ascii="Microsoft YaHei"/>
                <w:spacing w:val="0"/>
                <w:w w:val="100"/>
                <w:position w:val="-1"/>
                <w:sz w:val="18"/>
                <w:szCs w:val="18"/>
              </w:rPr>
              <w:t>全英文</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39" w:right="128"/>
            </w:pPr>
            <w:r>
              <w:rPr>
                <w:rFonts w:cs="Times New Roman" w:hAnsi="Times New Roman" w:eastAsia="Times New Roman" w:ascii="Times New Roman"/>
                <w:spacing w:val="0"/>
                <w:w w:val="100"/>
                <w:sz w:val="18"/>
                <w:szCs w:val="18"/>
              </w:rPr>
              <w:t>3</w:t>
            </w:r>
          </w:p>
        </w:tc>
        <w:tc>
          <w:tcPr>
            <w:tcW w:w="33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1"/>
            </w:pPr>
            <w:r>
              <w:rPr>
                <w:rFonts w:cs="Times New Roman" w:hAnsi="Times New Roman" w:eastAsia="Times New Roman" w:ascii="Times New Roman"/>
                <w:spacing w:val="-4"/>
                <w:w w:val="100"/>
                <w:sz w:val="18"/>
                <w:szCs w:val="18"/>
              </w:rPr>
              <w:t>40</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3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375"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93"/>
            </w:pPr>
            <w:r>
              <w:rPr>
                <w:rFonts w:cs="Times New Roman" w:hAnsi="Times New Roman" w:eastAsia="Times New Roman" w:ascii="Times New Roman"/>
                <w:spacing w:val="0"/>
                <w:w w:val="100"/>
                <w:sz w:val="18"/>
                <w:szCs w:val="18"/>
              </w:rPr>
              <w:t>4</w:t>
            </w: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24" w:hRule="exact"/>
        </w:trPr>
        <w:tc>
          <w:tcPr>
            <w:tcW w:w="368"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1</w:t>
            </w:r>
          </w:p>
        </w:tc>
        <w:tc>
          <w:tcPr>
            <w:tcW w:w="3451" w:type="dxa"/>
            <w:gridSpan w:val="2"/>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6"/>
            </w:pPr>
            <w:r>
              <w:rPr>
                <w:rFonts w:cs="Microsoft YaHei" w:hAnsi="Microsoft YaHei" w:eastAsia="Microsoft YaHei" w:ascii="Microsoft YaHei"/>
                <w:spacing w:val="0"/>
                <w:w w:val="100"/>
                <w:position w:val="-1"/>
                <w:sz w:val="18"/>
                <w:szCs w:val="18"/>
              </w:rPr>
              <w:t>数据库原理及应用</w:t>
            </w:r>
            <w:r>
              <w:rPr>
                <w:rFonts w:cs="Microsoft YaHei" w:hAnsi="Microsoft YaHei" w:eastAsia="Microsoft YaHei" w:ascii="Microsoft Ya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00"/>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3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37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10" w:right="99"/>
            </w:pPr>
            <w:r>
              <w:rPr>
                <w:rFonts w:cs="Times New Roman" w:hAnsi="Times New Roman" w:eastAsia="Times New Roman" w:ascii="Times New Roman"/>
                <w:spacing w:val="0"/>
                <w:w w:val="100"/>
                <w:sz w:val="18"/>
                <w:szCs w:val="18"/>
              </w:rPr>
              <w:t>3</w:t>
            </w: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24" w:hRule="exact"/>
        </w:trPr>
        <w:tc>
          <w:tcPr>
            <w:tcW w:w="368"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4"/>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3170" w:type="dxa"/>
            <w:tcBorders>
              <w:top w:val="single" w:sz="4" w:space="0" w:color="000000"/>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6"/>
            </w:pPr>
            <w:r>
              <w:rPr>
                <w:rFonts w:cs="Microsoft YaHei" w:hAnsi="Microsoft YaHei" w:eastAsia="Microsoft YaHei" w:ascii="Microsoft YaHei"/>
                <w:spacing w:val="0"/>
                <w:w w:val="100"/>
                <w:position w:val="-1"/>
                <w:sz w:val="18"/>
                <w:szCs w:val="18"/>
              </w:rPr>
              <w:t>计算机图形学</w:t>
            </w:r>
            <w:r>
              <w:rPr>
                <w:rFonts w:cs="Microsoft YaHei" w:hAnsi="Microsoft YaHei" w:eastAsia="Microsoft YaHei" w:ascii="Microsoft YaHei"/>
                <w:spacing w:val="0"/>
                <w:w w:val="100"/>
                <w:position w:val="0"/>
                <w:sz w:val="18"/>
                <w:szCs w:val="18"/>
              </w:rPr>
            </w:r>
          </w:p>
        </w:tc>
        <w:tc>
          <w:tcPr>
            <w:tcW w:w="281"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
            </w:pPr>
            <w:r>
              <w:rPr>
                <w:rFonts w:cs="Microsoft YaHei" w:hAnsi="Microsoft YaHei" w:eastAsia="Microsoft YaHei" w:ascii="Microsoft YaHei"/>
                <w:spacing w:val="0"/>
                <w:w w:val="100"/>
                <w:position w:val="-1"/>
                <w:sz w:val="18"/>
                <w:szCs w:val="18"/>
              </w:rPr>
              <w:t>选</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left"/>
              <w:spacing w:before="9"/>
              <w:ind w:left="-1"/>
            </w:pPr>
            <w:r>
              <w:rPr>
                <w:rFonts w:cs="Microsoft YaHei" w:hAnsi="Microsoft YaHei" w:eastAsia="Microsoft YaHei" w:ascii="Microsoft YaHei"/>
                <w:spacing w:val="0"/>
                <w:w w:val="100"/>
                <w:sz w:val="18"/>
                <w:szCs w:val="18"/>
              </w:rPr>
              <w:t>一</w:t>
            </w:r>
          </w:p>
        </w:tc>
        <w:tc>
          <w:tcPr>
            <w:tcW w:w="432"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4"/>
              <w:ind w:left="139" w:right="128"/>
            </w:pPr>
            <w:r>
              <w:rPr>
                <w:rFonts w:cs="Times New Roman" w:hAnsi="Times New Roman" w:eastAsia="Times New Roman" w:ascii="Times New Roman"/>
                <w:spacing w:val="0"/>
                <w:w w:val="100"/>
                <w:sz w:val="18"/>
                <w:szCs w:val="18"/>
              </w:rPr>
              <w:t>2</w:t>
            </w:r>
          </w:p>
        </w:tc>
        <w:tc>
          <w:tcPr>
            <w:tcW w:w="338"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4"/>
              <w:ind w:left="71"/>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7" w:space="0" w:color="FFFFFF"/>
              <w:right w:val="single" w:sz="4" w:space="0" w:color="000000"/>
            </w:tcBorders>
          </w:tcPr>
          <w:p/>
        </w:tc>
        <w:tc>
          <w:tcPr>
            <w:tcW w:w="338" w:type="dxa"/>
            <w:tcBorders>
              <w:top w:val="single" w:sz="4" w:space="0" w:color="000000"/>
              <w:left w:val="single" w:sz="4" w:space="0" w:color="000000"/>
              <w:bottom w:val="single" w:sz="7" w:space="0" w:color="FFFFFF"/>
              <w:right w:val="single" w:sz="4" w:space="0" w:color="000000"/>
            </w:tcBorders>
          </w:tcPr>
          <w:p/>
        </w:tc>
        <w:tc>
          <w:tcPr>
            <w:tcW w:w="339"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4"/>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7" w:space="0" w:color="FFFFFF"/>
              <w:right w:val="single" w:sz="4" w:space="0" w:color="000000"/>
            </w:tcBorders>
          </w:tcPr>
          <w:p/>
        </w:tc>
        <w:tc>
          <w:tcPr>
            <w:tcW w:w="288" w:type="dxa"/>
            <w:tcBorders>
              <w:top w:val="single" w:sz="4" w:space="0" w:color="000000"/>
              <w:left w:val="single" w:sz="4" w:space="0" w:color="000000"/>
              <w:bottom w:val="single" w:sz="7" w:space="0" w:color="FFFFFF"/>
              <w:right w:val="single" w:sz="4" w:space="0" w:color="000000"/>
            </w:tcBorders>
          </w:tcPr>
          <w:p/>
        </w:tc>
        <w:tc>
          <w:tcPr>
            <w:tcW w:w="281" w:type="dxa"/>
            <w:tcBorders>
              <w:top w:val="single" w:sz="4" w:space="0" w:color="000000"/>
              <w:left w:val="single" w:sz="4" w:space="0" w:color="000000"/>
              <w:bottom w:val="single" w:sz="7" w:space="0" w:color="FFFFFF"/>
              <w:right w:val="single" w:sz="4" w:space="0" w:color="000000"/>
            </w:tcBorders>
          </w:tcPr>
          <w:p/>
        </w:tc>
        <w:tc>
          <w:tcPr>
            <w:tcW w:w="281" w:type="dxa"/>
            <w:tcBorders>
              <w:top w:val="single" w:sz="4" w:space="0" w:color="000000"/>
              <w:left w:val="single" w:sz="4" w:space="0" w:color="000000"/>
              <w:bottom w:val="single" w:sz="7" w:space="0" w:color="FFFFFF"/>
              <w:right w:val="single" w:sz="4" w:space="0" w:color="000000"/>
            </w:tcBorders>
          </w:tcPr>
          <w:p/>
        </w:tc>
        <w:tc>
          <w:tcPr>
            <w:tcW w:w="375"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4"/>
              <w:ind w:left="110" w:right="99"/>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7" w:space="0" w:color="FFFFFF"/>
              <w:right w:val="single" w:sz="4" w:space="0" w:color="000000"/>
            </w:tcBorders>
          </w:tcPr>
          <w:p/>
        </w:tc>
        <w:tc>
          <w:tcPr>
            <w:tcW w:w="281" w:type="dxa"/>
            <w:tcBorders>
              <w:top w:val="single" w:sz="4" w:space="0" w:color="000000"/>
              <w:left w:val="single" w:sz="4" w:space="0" w:color="000000"/>
              <w:bottom w:val="single" w:sz="7" w:space="0" w:color="FFFFFF"/>
              <w:right w:val="single" w:sz="4" w:space="0" w:color="000000"/>
            </w:tcBorders>
          </w:tcPr>
          <w:p/>
        </w:tc>
        <w:tc>
          <w:tcPr>
            <w:tcW w:w="281" w:type="dxa"/>
            <w:tcBorders>
              <w:top w:val="single" w:sz="4" w:space="0" w:color="000000"/>
              <w:left w:val="single" w:sz="4" w:space="0" w:color="000000"/>
              <w:bottom w:val="single" w:sz="7" w:space="0" w:color="FFFFFF"/>
              <w:right w:val="single" w:sz="4" w:space="0" w:color="000000"/>
            </w:tcBorders>
          </w:tcPr>
          <w:p/>
        </w:tc>
        <w:tc>
          <w:tcPr>
            <w:tcW w:w="281" w:type="dxa"/>
            <w:tcBorders>
              <w:top w:val="single" w:sz="4" w:space="0" w:color="000000"/>
              <w:left w:val="single" w:sz="4" w:space="0" w:color="000000"/>
              <w:bottom w:val="single" w:sz="7" w:space="0" w:color="FFFFFF"/>
              <w:right w:val="single" w:sz="4" w:space="0" w:color="000000"/>
            </w:tcBorders>
          </w:tcPr>
          <w:p/>
        </w:tc>
        <w:tc>
          <w:tcPr>
            <w:tcW w:w="289"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4"/>
              <w:ind w:left="79" w:right="70"/>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24" w:hRule="exact"/>
        </w:trPr>
        <w:tc>
          <w:tcPr>
            <w:tcW w:w="368" w:type="dxa"/>
            <w:vMerge w:val=""/>
            <w:tcBorders>
              <w:left w:val="single" w:sz="4" w:space="0" w:color="000000"/>
              <w:right w:val="single" w:sz="4" w:space="0" w:color="000000"/>
            </w:tcBorders>
          </w:tcPr>
          <w:p/>
        </w:tc>
        <w:tc>
          <w:tcPr>
            <w:tcW w:w="893"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7"/>
              <w:ind w:left="13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0"/>
                <w:w w:val="100"/>
                <w:sz w:val="18"/>
                <w:szCs w:val="18"/>
              </w:rPr>
              <w:t>1</w:t>
            </w:r>
          </w:p>
        </w:tc>
        <w:tc>
          <w:tcPr>
            <w:tcW w:w="3170" w:type="dxa"/>
            <w:tcBorders>
              <w:top w:val="single" w:sz="7" w:space="0" w:color="FFFFFF"/>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6"/>
            </w:pPr>
            <w:r>
              <w:rPr>
                <w:rFonts w:cs="Microsoft YaHei" w:hAnsi="Microsoft YaHei" w:eastAsia="Microsoft YaHei" w:ascii="Microsoft YaHei"/>
                <w:spacing w:val="0"/>
                <w:w w:val="100"/>
                <w:position w:val="-1"/>
                <w:sz w:val="18"/>
                <w:szCs w:val="18"/>
              </w:rPr>
              <w:t>数字测图原理与方法</w:t>
            </w:r>
            <w:r>
              <w:rPr>
                <w:rFonts w:cs="Microsoft YaHei" w:hAnsi="Microsoft YaHei" w:eastAsia="Microsoft YaHei" w:ascii="Microsoft YaHei"/>
                <w:spacing w:val="0"/>
                <w:w w:val="100"/>
                <w:position w:val="0"/>
                <w:sz w:val="18"/>
                <w:szCs w:val="18"/>
              </w:rPr>
            </w:r>
          </w:p>
        </w:tc>
        <w:tc>
          <w:tcPr>
            <w:tcW w:w="281" w:type="dxa"/>
            <w:vMerge w:val=""/>
            <w:tcBorders>
              <w:left w:val="single" w:sz="4" w:space="0" w:color="000000"/>
              <w:bottom w:val="single" w:sz="4" w:space="0" w:color="000000"/>
              <w:right w:val="single" w:sz="4" w:space="0" w:color="000000"/>
            </w:tcBorders>
          </w:tcPr>
          <w:p/>
        </w:tc>
        <w:tc>
          <w:tcPr>
            <w:tcW w:w="432"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7"/>
              <w:ind w:left="139" w:right="128"/>
            </w:pPr>
            <w:r>
              <w:rPr>
                <w:rFonts w:cs="Times New Roman" w:hAnsi="Times New Roman" w:eastAsia="Times New Roman" w:ascii="Times New Roman"/>
                <w:spacing w:val="0"/>
                <w:w w:val="100"/>
                <w:sz w:val="18"/>
                <w:szCs w:val="18"/>
              </w:rPr>
              <w:t>2</w:t>
            </w:r>
          </w:p>
        </w:tc>
        <w:tc>
          <w:tcPr>
            <w:tcW w:w="338"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7"/>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7" w:space="0" w:color="FFFFFF"/>
              <w:left w:val="single" w:sz="4" w:space="0" w:color="000000"/>
              <w:bottom w:val="single" w:sz="4" w:space="0" w:color="000000"/>
              <w:right w:val="single" w:sz="4" w:space="0" w:color="000000"/>
            </w:tcBorders>
          </w:tcPr>
          <w:p/>
        </w:tc>
        <w:tc>
          <w:tcPr>
            <w:tcW w:w="338" w:type="dxa"/>
            <w:tcBorders>
              <w:top w:val="single" w:sz="7" w:space="0" w:color="FFFFFF"/>
              <w:left w:val="single" w:sz="4" w:space="0" w:color="000000"/>
              <w:bottom w:val="single" w:sz="4" w:space="0" w:color="000000"/>
              <w:right w:val="single" w:sz="4" w:space="0" w:color="000000"/>
            </w:tcBorders>
          </w:tcPr>
          <w:p/>
        </w:tc>
        <w:tc>
          <w:tcPr>
            <w:tcW w:w="339" w:type="dxa"/>
            <w:tcBorders>
              <w:top w:val="single" w:sz="7" w:space="0" w:color="FFFFFF"/>
              <w:left w:val="single" w:sz="4" w:space="0" w:color="000000"/>
              <w:bottom w:val="single" w:sz="4" w:space="0" w:color="000000"/>
              <w:right w:val="single" w:sz="4" w:space="0" w:color="000000"/>
            </w:tcBorders>
          </w:tcPr>
          <w:p/>
        </w:tc>
        <w:tc>
          <w:tcPr>
            <w:tcW w:w="338" w:type="dxa"/>
            <w:tcBorders>
              <w:top w:val="single" w:sz="7" w:space="0" w:color="FFFFFF"/>
              <w:left w:val="single" w:sz="4" w:space="0" w:color="000000"/>
              <w:bottom w:val="single" w:sz="4" w:space="0" w:color="000000"/>
              <w:right w:val="single" w:sz="4" w:space="0" w:color="000000"/>
            </w:tcBorders>
          </w:tcPr>
          <w:p/>
        </w:tc>
        <w:tc>
          <w:tcPr>
            <w:tcW w:w="288" w:type="dxa"/>
            <w:tcBorders>
              <w:top w:val="single" w:sz="7" w:space="0" w:color="FFFFFF"/>
              <w:left w:val="single" w:sz="4" w:space="0" w:color="000000"/>
              <w:bottom w:val="single" w:sz="4" w:space="0" w:color="000000"/>
              <w:right w:val="single" w:sz="4" w:space="0" w:color="000000"/>
            </w:tcBorders>
          </w:tcPr>
          <w:p/>
        </w:tc>
        <w:tc>
          <w:tcPr>
            <w:tcW w:w="281" w:type="dxa"/>
            <w:tcBorders>
              <w:top w:val="single" w:sz="7" w:space="0" w:color="FFFFFF"/>
              <w:left w:val="single" w:sz="4" w:space="0" w:color="000000"/>
              <w:bottom w:val="single" w:sz="4" w:space="0" w:color="000000"/>
              <w:right w:val="single" w:sz="4" w:space="0" w:color="000000"/>
            </w:tcBorders>
          </w:tcPr>
          <w:p/>
        </w:tc>
        <w:tc>
          <w:tcPr>
            <w:tcW w:w="281" w:type="dxa"/>
            <w:tcBorders>
              <w:top w:val="single" w:sz="7" w:space="0" w:color="FFFFFF"/>
              <w:left w:val="single" w:sz="4" w:space="0" w:color="000000"/>
              <w:bottom w:val="single" w:sz="4" w:space="0" w:color="000000"/>
              <w:right w:val="single" w:sz="4" w:space="0" w:color="000000"/>
            </w:tcBorders>
          </w:tcPr>
          <w:p/>
        </w:tc>
        <w:tc>
          <w:tcPr>
            <w:tcW w:w="375"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7"/>
              <w:ind w:left="108" w:right="97"/>
            </w:pPr>
            <w:r>
              <w:rPr>
                <w:rFonts w:cs="Times New Roman" w:hAnsi="Times New Roman" w:eastAsia="Times New Roman" w:ascii="Times New Roman"/>
                <w:spacing w:val="0"/>
                <w:w w:val="100"/>
                <w:sz w:val="18"/>
                <w:szCs w:val="18"/>
              </w:rPr>
              <w:t>3</w:t>
            </w:r>
          </w:p>
        </w:tc>
        <w:tc>
          <w:tcPr>
            <w:tcW w:w="281" w:type="dxa"/>
            <w:tcBorders>
              <w:top w:val="single" w:sz="7" w:space="0" w:color="FFFFFF"/>
              <w:left w:val="single" w:sz="4" w:space="0" w:color="000000"/>
              <w:bottom w:val="single" w:sz="4" w:space="0" w:color="000000"/>
              <w:right w:val="single" w:sz="4" w:space="0" w:color="000000"/>
            </w:tcBorders>
          </w:tcPr>
          <w:p/>
        </w:tc>
        <w:tc>
          <w:tcPr>
            <w:tcW w:w="281" w:type="dxa"/>
            <w:tcBorders>
              <w:top w:val="single" w:sz="7" w:space="0" w:color="FFFFFF"/>
              <w:left w:val="single" w:sz="4" w:space="0" w:color="000000"/>
              <w:bottom w:val="single" w:sz="4" w:space="0" w:color="000000"/>
              <w:right w:val="single" w:sz="4" w:space="0" w:color="000000"/>
            </w:tcBorders>
          </w:tcPr>
          <w:p/>
        </w:tc>
        <w:tc>
          <w:tcPr>
            <w:tcW w:w="281" w:type="dxa"/>
            <w:tcBorders>
              <w:top w:val="single" w:sz="7" w:space="0" w:color="FFFFFF"/>
              <w:left w:val="single" w:sz="4" w:space="0" w:color="000000"/>
              <w:bottom w:val="single" w:sz="4" w:space="0" w:color="000000"/>
              <w:right w:val="single" w:sz="4" w:space="0" w:color="000000"/>
            </w:tcBorders>
          </w:tcPr>
          <w:p/>
        </w:tc>
        <w:tc>
          <w:tcPr>
            <w:tcW w:w="281" w:type="dxa"/>
            <w:tcBorders>
              <w:top w:val="single" w:sz="7" w:space="0" w:color="FFFFFF"/>
              <w:left w:val="single" w:sz="4" w:space="0" w:color="000000"/>
              <w:bottom w:val="single" w:sz="4" w:space="0" w:color="000000"/>
              <w:right w:val="single" w:sz="4" w:space="0" w:color="000000"/>
            </w:tcBorders>
          </w:tcPr>
          <w:p/>
        </w:tc>
        <w:tc>
          <w:tcPr>
            <w:tcW w:w="289" w:type="dxa"/>
            <w:tcBorders>
              <w:top w:val="single" w:sz="7" w:space="0" w:color="FFFFFF"/>
              <w:left w:val="single" w:sz="4" w:space="0" w:color="000000"/>
              <w:bottom w:val="single" w:sz="4" w:space="0" w:color="000000"/>
              <w:right w:val="single" w:sz="4" w:space="0" w:color="000000"/>
            </w:tcBorders>
          </w:tcPr>
          <w:p/>
        </w:tc>
        <w:tc>
          <w:tcPr>
            <w:tcW w:w="281" w:type="dxa"/>
            <w:vMerge w:val=""/>
            <w:tcBorders>
              <w:left w:val="single" w:sz="4" w:space="0" w:color="000000"/>
              <w:right w:val="single" w:sz="4" w:space="0" w:color="000000"/>
            </w:tcBorders>
          </w:tcPr>
          <w:p/>
        </w:tc>
      </w:tr>
      <w:tr>
        <w:trPr>
          <w:trHeight w:val="324" w:hRule="exact"/>
        </w:trPr>
        <w:tc>
          <w:tcPr>
            <w:tcW w:w="368"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0"/>
                <w:w w:val="100"/>
                <w:sz w:val="18"/>
                <w:szCs w:val="18"/>
              </w:rPr>
              <w:t>0</w:t>
            </w:r>
          </w:p>
        </w:tc>
        <w:tc>
          <w:tcPr>
            <w:tcW w:w="317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6"/>
            </w:pPr>
            <w:r>
              <w:rPr>
                <w:rFonts w:cs="Microsoft YaHei" w:hAnsi="Microsoft YaHei" w:eastAsia="Microsoft YaHei" w:ascii="Microsoft YaHei"/>
                <w:spacing w:val="0"/>
                <w:w w:val="100"/>
                <w:position w:val="-1"/>
                <w:sz w:val="18"/>
                <w:szCs w:val="18"/>
              </w:rPr>
              <w:t>数据结构基础</w:t>
            </w:r>
            <w:r>
              <w:rPr>
                <w:rFonts w:cs="Microsoft YaHei" w:hAnsi="Microsoft YaHei" w:eastAsia="Microsoft YaHei" w:ascii="Microsoft YaHei"/>
                <w:spacing w:val="0"/>
                <w:w w:val="100"/>
                <w:position w:val="0"/>
                <w:sz w:val="18"/>
                <w:szCs w:val="18"/>
              </w:rPr>
            </w:r>
          </w:p>
        </w:tc>
        <w:tc>
          <w:tcPr>
            <w:tcW w:w="281" w:type="dxa"/>
            <w:vMerge w:val="restart"/>
            <w:tcBorders>
              <w:top w:val="single" w:sz="4" w:space="0" w:color="000000"/>
              <w:left w:val="single" w:sz="4" w:space="0" w:color="000000"/>
              <w:right w:val="single" w:sz="4" w:space="0" w:color="000000"/>
            </w:tcBorders>
          </w:tcPr>
          <w:p>
            <w:pPr>
              <w:rPr>
                <w:sz w:val="28"/>
                <w:szCs w:val="28"/>
              </w:rPr>
              <w:jc w:val="left"/>
              <w:spacing w:before="7" w:lineRule="exact" w:line="280"/>
            </w:pPr>
            <w:r>
              <w:rPr>
                <w:sz w:val="28"/>
                <w:szCs w:val="28"/>
              </w:rPr>
            </w:r>
          </w:p>
          <w:p>
            <w:pPr>
              <w:rPr>
                <w:rFonts w:cs="Microsoft YaHei" w:hAnsi="Microsoft YaHei" w:eastAsia="Microsoft YaHei" w:ascii="Microsoft YaHei"/>
                <w:sz w:val="18"/>
                <w:szCs w:val="18"/>
              </w:rPr>
              <w:jc w:val="left"/>
              <w:spacing w:lineRule="auto" w:line="247"/>
              <w:ind w:left="-1" w:right="47"/>
            </w:pPr>
            <w:r>
              <w:rPr>
                <w:rFonts w:cs="Microsoft YaHei" w:hAnsi="Microsoft YaHei" w:eastAsia="Microsoft YaHei" w:ascii="Microsoft YaHei"/>
                <w:spacing w:val="0"/>
                <w:w w:val="100"/>
                <w:sz w:val="18"/>
                <w:szCs w:val="18"/>
              </w:rPr>
              <w:t>选</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二</w:t>
            </w:r>
          </w:p>
        </w:tc>
        <w:tc>
          <w:tcPr>
            <w:tcW w:w="43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39" w:right="128"/>
            </w:pPr>
            <w:r>
              <w:rPr>
                <w:rFonts w:cs="Times New Roman" w:hAnsi="Times New Roman" w:eastAsia="Times New Roman" w:ascii="Times New Roman"/>
                <w:spacing w:val="0"/>
                <w:w w:val="100"/>
                <w:sz w:val="18"/>
                <w:szCs w:val="18"/>
              </w:rPr>
              <w:t>2</w:t>
            </w:r>
          </w:p>
        </w:tc>
        <w:tc>
          <w:tcPr>
            <w:tcW w:w="33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1"/>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3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64"/>
            </w:pP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0"/>
                <w:w w:val="100"/>
                <w:sz w:val="18"/>
                <w:szCs w:val="18"/>
              </w:rPr>
            </w:r>
          </w:p>
        </w:tc>
        <w:tc>
          <w:tcPr>
            <w:tcW w:w="375"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24" w:hRule="exact"/>
        </w:trPr>
        <w:tc>
          <w:tcPr>
            <w:tcW w:w="368"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0"/>
                <w:w w:val="100"/>
                <w:sz w:val="18"/>
                <w:szCs w:val="18"/>
              </w:rPr>
              <w:t>0</w:t>
            </w:r>
          </w:p>
        </w:tc>
        <w:tc>
          <w:tcPr>
            <w:tcW w:w="317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6"/>
            </w:pPr>
            <w:r>
              <w:rPr>
                <w:rFonts w:cs="Microsoft YaHei" w:hAnsi="Microsoft YaHei" w:eastAsia="Microsoft YaHei" w:ascii="Microsoft YaHei"/>
                <w:spacing w:val="0"/>
                <w:w w:val="100"/>
                <w:position w:val="-1"/>
                <w:sz w:val="18"/>
                <w:szCs w:val="18"/>
              </w:rPr>
              <w:t>高级数据结构</w:t>
            </w:r>
            <w:r>
              <w:rPr>
                <w:rFonts w:cs="Microsoft YaHei" w:hAnsi="Microsoft YaHei" w:eastAsia="Microsoft YaHei" w:ascii="Microsoft YaHei"/>
                <w:spacing w:val="0"/>
                <w:w w:val="100"/>
                <w:position w:val="0"/>
                <w:sz w:val="18"/>
                <w:szCs w:val="18"/>
              </w:rPr>
            </w:r>
          </w:p>
        </w:tc>
        <w:tc>
          <w:tcPr>
            <w:tcW w:w="281" w:type="dxa"/>
            <w:vMerge w:val=""/>
            <w:tcBorders>
              <w:left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39" w:right="128"/>
            </w:pPr>
            <w:r>
              <w:rPr>
                <w:rFonts w:cs="Times New Roman" w:hAnsi="Times New Roman" w:eastAsia="Times New Roman" w:ascii="Times New Roman"/>
                <w:spacing w:val="0"/>
                <w:w w:val="100"/>
                <w:sz w:val="18"/>
                <w:szCs w:val="18"/>
              </w:rPr>
              <w:t>2</w:t>
            </w:r>
          </w:p>
        </w:tc>
        <w:tc>
          <w:tcPr>
            <w:tcW w:w="33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1"/>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3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64"/>
            </w:pPr>
            <w:r>
              <w:rPr>
                <w:rFonts w:cs="Times New Roman" w:hAnsi="Times New Roman" w:eastAsia="Times New Roman" w:ascii="Times New Roman"/>
                <w:spacing w:val="0"/>
                <w:w w:val="100"/>
                <w:sz w:val="18"/>
                <w:szCs w:val="18"/>
              </w:rPr>
              <w:t>/5</w:t>
            </w:r>
          </w:p>
        </w:tc>
        <w:tc>
          <w:tcPr>
            <w:tcW w:w="375"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24" w:hRule="exact"/>
        </w:trPr>
        <w:tc>
          <w:tcPr>
            <w:tcW w:w="368"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3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1</w:t>
            </w:r>
          </w:p>
        </w:tc>
        <w:tc>
          <w:tcPr>
            <w:tcW w:w="317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6"/>
            </w:pPr>
            <w:r>
              <w:rPr>
                <w:rFonts w:cs="Microsoft YaHei" w:hAnsi="Microsoft YaHei" w:eastAsia="Microsoft YaHei" w:ascii="Microsoft YaHei"/>
                <w:spacing w:val="0"/>
                <w:w w:val="100"/>
                <w:position w:val="-1"/>
                <w:sz w:val="18"/>
                <w:szCs w:val="18"/>
              </w:rPr>
              <w:t>土木工程材料</w:t>
            </w:r>
            <w:r>
              <w:rPr>
                <w:rFonts w:cs="Microsoft YaHei" w:hAnsi="Microsoft YaHei" w:eastAsia="Microsoft YaHei" w:ascii="Microsoft YaHei"/>
                <w:spacing w:val="0"/>
                <w:w w:val="100"/>
                <w:position w:val="0"/>
                <w:sz w:val="18"/>
                <w:szCs w:val="18"/>
              </w:rPr>
            </w:r>
          </w:p>
        </w:tc>
        <w:tc>
          <w:tcPr>
            <w:tcW w:w="281" w:type="dxa"/>
            <w:vMerge w:val=""/>
            <w:tcBorders>
              <w:left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00"/>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79"/>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39"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37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49"/>
            </w:pPr>
            <w:r>
              <w:rPr>
                <w:rFonts w:cs="Times New Roman" w:hAnsi="Times New Roman" w:eastAsia="Times New Roman" w:ascii="Times New Roman"/>
                <w:spacing w:val="0"/>
                <w:w w:val="100"/>
                <w:sz w:val="18"/>
                <w:szCs w:val="18"/>
              </w:rPr>
              <w:t>/</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79" w:right="70"/>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17" w:hRule="exact"/>
        </w:trPr>
        <w:tc>
          <w:tcPr>
            <w:tcW w:w="368" w:type="dxa"/>
            <w:vMerge w:val=""/>
            <w:tcBorders>
              <w:left w:val="single" w:sz="4" w:space="0" w:color="000000"/>
              <w:bottom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3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2</w:t>
            </w:r>
          </w:p>
        </w:tc>
        <w:tc>
          <w:tcPr>
            <w:tcW w:w="317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6"/>
            </w:pPr>
            <w:r>
              <w:rPr>
                <w:rFonts w:cs="Microsoft YaHei" w:hAnsi="Microsoft YaHei" w:eastAsia="Microsoft YaHei" w:ascii="Microsoft YaHei"/>
                <w:spacing w:val="0"/>
                <w:w w:val="100"/>
                <w:position w:val="-1"/>
                <w:sz w:val="18"/>
                <w:szCs w:val="18"/>
              </w:rPr>
              <w:t>工程地质</w:t>
            </w:r>
            <w:r>
              <w:rPr>
                <w:rFonts w:cs="Microsoft YaHei" w:hAnsi="Microsoft YaHei" w:eastAsia="Microsoft YaHei" w:ascii="Microsoft YaHei"/>
                <w:spacing w:val="0"/>
                <w:w w:val="100"/>
                <w:position w:val="0"/>
                <w:sz w:val="18"/>
                <w:szCs w:val="18"/>
              </w:rPr>
            </w:r>
          </w:p>
        </w:tc>
        <w:tc>
          <w:tcPr>
            <w:tcW w:w="281" w:type="dxa"/>
            <w:vMerge w:val=""/>
            <w:tcBorders>
              <w:left w:val="single" w:sz="4" w:space="0" w:color="000000"/>
              <w:bottom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00"/>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71"/>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39"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37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49"/>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0"/>
                <w:w w:val="100"/>
                <w:sz w:val="18"/>
                <w:szCs w:val="18"/>
              </w:rPr>
              <w:t>/</w:t>
            </w: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bottom w:val="single" w:sz="4" w:space="0" w:color="000000"/>
              <w:right w:val="single" w:sz="4" w:space="0" w:color="000000"/>
            </w:tcBorders>
          </w:tcPr>
          <w:p/>
        </w:tc>
      </w:tr>
      <w:tr>
        <w:trPr>
          <w:trHeight w:val="331" w:hRule="exact"/>
        </w:trPr>
        <w:tc>
          <w:tcPr>
            <w:tcW w:w="4712" w:type="dxa"/>
            <w:gridSpan w:val="4"/>
            <w:tcBorders>
              <w:top w:val="nil" w:sz="6" w:space="0" w:color="auto"/>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center"/>
              <w:spacing w:before="10"/>
              <w:ind w:left="1868" w:right="1875"/>
            </w:pPr>
            <w:r>
              <w:rPr>
                <w:rFonts w:cs="Microsoft YaHei" w:hAnsi="Microsoft YaHei" w:eastAsia="Microsoft YaHei" w:ascii="Microsoft YaHei"/>
                <w:spacing w:val="0"/>
                <w:w w:val="100"/>
                <w:sz w:val="18"/>
                <w:szCs w:val="18"/>
              </w:rPr>
              <w:t>合</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2"/>
                <w:w w:val="100"/>
                <w:sz w:val="18"/>
                <w:szCs w:val="18"/>
              </w:rPr>
              <w:t> </w:t>
            </w:r>
            <w:r>
              <w:rPr>
                <w:rFonts w:cs="Microsoft YaHei" w:hAnsi="Microsoft YaHei" w:eastAsia="Microsoft YaHei" w:ascii="Microsoft YaHei"/>
                <w:spacing w:val="0"/>
                <w:w w:val="100"/>
                <w:sz w:val="18"/>
                <w:szCs w:val="18"/>
              </w:rPr>
              <w:t>计</w:t>
            </w:r>
          </w:p>
        </w:tc>
        <w:tc>
          <w:tcPr>
            <w:tcW w:w="43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22"/>
            </w:pPr>
            <w:r>
              <w:rPr>
                <w:rFonts w:cs="Times New Roman" w:hAnsi="Times New Roman" w:eastAsia="Times New Roman" w:ascii="Times New Roman"/>
                <w:spacing w:val="-4"/>
                <w:w w:val="100"/>
                <w:sz w:val="18"/>
                <w:szCs w:val="18"/>
              </w:rPr>
              <w:t>26</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28"/>
            </w:pPr>
            <w:r>
              <w:rPr>
                <w:rFonts w:cs="Times New Roman" w:hAnsi="Times New Roman" w:eastAsia="Times New Roman" w:ascii="Times New Roman"/>
                <w:spacing w:val="-4"/>
                <w:w w:val="100"/>
                <w:sz w:val="18"/>
                <w:szCs w:val="18"/>
              </w:rPr>
              <w:t>380</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9"/>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3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8"/>
            </w:pPr>
            <w:r>
              <w:rPr>
                <w:rFonts w:cs="Times New Roman" w:hAnsi="Times New Roman" w:eastAsia="Times New Roman" w:ascii="Times New Roman"/>
                <w:spacing w:val="-4"/>
                <w:w w:val="100"/>
                <w:sz w:val="18"/>
                <w:szCs w:val="18"/>
              </w:rPr>
              <w:t>96</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28"/>
            </w:pP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28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93"/>
            </w:pPr>
            <w:r>
              <w:rPr>
                <w:rFonts w:cs="Times New Roman" w:hAnsi="Times New Roman" w:eastAsia="Times New Roman" w:ascii="Times New Roman"/>
                <w:spacing w:val="0"/>
                <w:w w:val="100"/>
                <w:sz w:val="18"/>
                <w:szCs w:val="18"/>
              </w:rPr>
              <w:t>6</w:t>
            </w:r>
          </w:p>
        </w:tc>
        <w:tc>
          <w:tcPr>
            <w:tcW w:w="28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42"/>
            </w:pPr>
            <w:r>
              <w:rPr>
                <w:rFonts w:cs="Times New Roman" w:hAnsi="Times New Roman" w:eastAsia="Times New Roman" w:ascii="Times New Roman"/>
                <w:spacing w:val="-4"/>
                <w:w w:val="100"/>
                <w:sz w:val="18"/>
                <w:szCs w:val="18"/>
              </w:rPr>
              <w:t>10</w:t>
            </w:r>
            <w:r>
              <w:rPr>
                <w:rFonts w:cs="Times New Roman" w:hAnsi="Times New Roman" w:eastAsia="Times New Roman" w:ascii="Times New Roman"/>
                <w:spacing w:val="0"/>
                <w:w w:val="100"/>
                <w:sz w:val="18"/>
                <w:szCs w:val="18"/>
              </w:rPr>
            </w:r>
          </w:p>
        </w:tc>
        <w:tc>
          <w:tcPr>
            <w:tcW w:w="37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10" w:right="99"/>
            </w:pPr>
            <w:r>
              <w:rPr>
                <w:rFonts w:cs="Times New Roman" w:hAnsi="Times New Roman" w:eastAsia="Times New Roman" w:ascii="Times New Roman"/>
                <w:spacing w:val="0"/>
                <w:w w:val="100"/>
                <w:sz w:val="18"/>
                <w:szCs w:val="18"/>
              </w:rPr>
              <w:t>5</w:t>
            </w:r>
          </w:p>
        </w:tc>
        <w:tc>
          <w:tcPr>
            <w:tcW w:w="28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93"/>
            </w:pPr>
            <w:r>
              <w:rPr>
                <w:rFonts w:cs="Times New Roman" w:hAnsi="Times New Roman" w:eastAsia="Times New Roman" w:ascii="Times New Roman"/>
                <w:spacing w:val="0"/>
                <w:w w:val="100"/>
                <w:sz w:val="18"/>
                <w:szCs w:val="18"/>
              </w:rPr>
              <w:t>4</w:t>
            </w: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368"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before="41" w:lineRule="auto" w:line="281"/>
              <w:ind w:left="93" w:right="39"/>
            </w:pPr>
            <w:r>
              <w:rPr>
                <w:rFonts w:cs="Microsoft YaHei" w:hAnsi="Microsoft YaHei" w:eastAsia="Microsoft YaHei" w:ascii="Microsoft YaHei"/>
                <w:spacing w:val="0"/>
                <w:w w:val="100"/>
                <w:sz w:val="18"/>
                <w:szCs w:val="18"/>
              </w:rPr>
              <w:t>专</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业</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干</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课</w:t>
            </w:r>
          </w:p>
        </w:tc>
        <w:tc>
          <w:tcPr>
            <w:tcW w:w="89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0</w:t>
            </w:r>
          </w:p>
        </w:tc>
        <w:tc>
          <w:tcPr>
            <w:tcW w:w="3451" w:type="dxa"/>
            <w:gridSpan w:val="2"/>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6"/>
            </w:pPr>
            <w:r>
              <w:rPr>
                <w:rFonts w:cs="Microsoft YaHei" w:hAnsi="Microsoft YaHei" w:eastAsia="Microsoft YaHei" w:ascii="Microsoft YaHei"/>
                <w:spacing w:val="0"/>
                <w:w w:val="100"/>
                <w:position w:val="-1"/>
                <w:sz w:val="18"/>
                <w:szCs w:val="18"/>
              </w:rPr>
              <w:t>地理信息系统原理</w:t>
            </w:r>
            <w:r>
              <w:rPr>
                <w:rFonts w:cs="Microsoft YaHei" w:hAnsi="Microsoft YaHei" w:eastAsia="Microsoft YaHei" w:ascii="Microsoft Ya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39" w:right="128"/>
            </w:pPr>
            <w:r>
              <w:rPr>
                <w:rFonts w:cs="Times New Roman" w:hAnsi="Times New Roman" w:eastAsia="Times New Roman" w:ascii="Times New Roman"/>
                <w:spacing w:val="0"/>
                <w:w w:val="100"/>
                <w:sz w:val="18"/>
                <w:szCs w:val="18"/>
              </w:rPr>
              <w:t>3</w:t>
            </w:r>
          </w:p>
        </w:tc>
        <w:tc>
          <w:tcPr>
            <w:tcW w:w="33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1"/>
            </w:pPr>
            <w:r>
              <w:rPr>
                <w:rFonts w:cs="Times New Roman" w:hAnsi="Times New Roman" w:eastAsia="Times New Roman" w:ascii="Times New Roman"/>
                <w:spacing w:val="-4"/>
                <w:w w:val="100"/>
                <w:sz w:val="18"/>
                <w:szCs w:val="18"/>
              </w:rPr>
              <w:t>40</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3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375"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93"/>
            </w:pPr>
            <w:r>
              <w:rPr>
                <w:rFonts w:cs="Times New Roman" w:hAnsi="Times New Roman" w:eastAsia="Times New Roman" w:ascii="Times New Roman"/>
                <w:spacing w:val="0"/>
                <w:w w:val="100"/>
                <w:sz w:val="18"/>
                <w:szCs w:val="18"/>
              </w:rPr>
              <w:t>3</w:t>
            </w: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93"/>
            </w:pPr>
            <w:r>
              <w:rPr>
                <w:rFonts w:cs="Times New Roman" w:hAnsi="Times New Roman" w:eastAsia="Times New Roman" w:ascii="Times New Roman"/>
                <w:spacing w:val="0"/>
                <w:w w:val="100"/>
                <w:sz w:val="18"/>
                <w:szCs w:val="18"/>
              </w:rPr>
              <w:t>+</w:t>
            </w:r>
          </w:p>
        </w:tc>
        <w:tc>
          <w:tcPr>
            <w:tcW w:w="281"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before="41" w:lineRule="auto" w:line="281"/>
              <w:ind w:left="42" w:right="3"/>
            </w:pPr>
            <w:r>
              <w:rPr>
                <w:rFonts w:cs="Microsoft YaHei" w:hAnsi="Microsoft YaHei" w:eastAsia="Microsoft YaHei" w:ascii="Microsoft YaHei"/>
                <w:spacing w:val="0"/>
                <w:w w:val="100"/>
                <w:sz w:val="18"/>
                <w:szCs w:val="18"/>
              </w:rPr>
              <w:t>必</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修</w:t>
            </w:r>
          </w:p>
          <w:p>
            <w:pPr>
              <w:rPr>
                <w:sz w:val="11"/>
                <w:szCs w:val="11"/>
              </w:rPr>
              <w:jc w:val="left"/>
              <w:spacing w:before="2" w:lineRule="exact" w:line="100"/>
            </w:pPr>
            <w:r>
              <w:rPr>
                <w:sz w:val="11"/>
                <w:szCs w:val="11"/>
              </w:rPr>
            </w:r>
          </w:p>
          <w:p>
            <w:pPr>
              <w:rPr>
                <w:rFonts w:cs="Microsoft YaHei" w:hAnsi="Microsoft YaHei" w:eastAsia="Microsoft YaHei" w:ascii="Microsoft YaHei"/>
                <w:sz w:val="18"/>
                <w:szCs w:val="18"/>
              </w:rPr>
              <w:jc w:val="both"/>
              <w:spacing w:lineRule="auto" w:line="291"/>
              <w:ind w:left="42" w:right="3"/>
            </w:pPr>
            <w:r>
              <w:rPr>
                <w:rFonts w:cs="Times New Roman" w:hAnsi="Times New Roman" w:eastAsia="Times New Roman" w:ascii="Times New Roman"/>
                <w:spacing w:val="-4"/>
                <w:w w:val="100"/>
                <w:sz w:val="18"/>
                <w:szCs w:val="18"/>
              </w:rPr>
              <w:t>19</w:t>
            </w:r>
            <w:r>
              <w:rPr>
                <w:rFonts w:cs="Times New Roman" w:hAnsi="Times New Roman" w:eastAsia="Times New Roman" w:ascii="Times New Roman"/>
                <w:spacing w:val="-4"/>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分</w:t>
            </w:r>
          </w:p>
        </w:tc>
      </w:tr>
      <w:tr>
        <w:trPr>
          <w:trHeight w:val="324" w:hRule="exact"/>
        </w:trPr>
        <w:tc>
          <w:tcPr>
            <w:tcW w:w="368"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1</w:t>
            </w:r>
          </w:p>
        </w:tc>
        <w:tc>
          <w:tcPr>
            <w:tcW w:w="3451" w:type="dxa"/>
            <w:gridSpan w:val="2"/>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6"/>
            </w:pPr>
            <w:r>
              <w:rPr>
                <w:rFonts w:cs="Times New Roman" w:hAnsi="Times New Roman" w:eastAsia="Times New Roman" w:ascii="Times New Roman"/>
                <w:spacing w:val="0"/>
                <w:w w:val="100"/>
                <w:position w:val="-1"/>
                <w:sz w:val="18"/>
                <w:szCs w:val="18"/>
              </w:rPr>
              <w:t>G</w:t>
            </w:r>
            <w:r>
              <w:rPr>
                <w:rFonts w:cs="Times New Roman" w:hAnsi="Times New Roman" w:eastAsia="Times New Roman" w:ascii="Times New Roman"/>
                <w:spacing w:val="-2"/>
                <w:w w:val="100"/>
                <w:position w:val="-1"/>
                <w:sz w:val="18"/>
                <w:szCs w:val="18"/>
              </w:rPr>
              <w:t>I</w:t>
            </w:r>
            <w:r>
              <w:rPr>
                <w:rFonts w:cs="Times New Roman" w:hAnsi="Times New Roman" w:eastAsia="Times New Roman" w:ascii="Times New Roman"/>
                <w:spacing w:val="0"/>
                <w:w w:val="100"/>
                <w:position w:val="-1"/>
                <w:sz w:val="18"/>
                <w:szCs w:val="18"/>
              </w:rPr>
              <w:t>S</w:t>
            </w:r>
            <w:r>
              <w:rPr>
                <w:rFonts w:cs="Times New Roman" w:hAnsi="Times New Roman" w:eastAsia="Times New Roman" w:ascii="Times New Roman"/>
                <w:spacing w:val="-1"/>
                <w:w w:val="100"/>
                <w:position w:val="-1"/>
                <w:sz w:val="18"/>
                <w:szCs w:val="18"/>
              </w:rPr>
              <w:t> </w:t>
            </w:r>
            <w:r>
              <w:rPr>
                <w:rFonts w:cs="Microsoft YaHei" w:hAnsi="Microsoft YaHei" w:eastAsia="Microsoft YaHei" w:ascii="Microsoft YaHei"/>
                <w:spacing w:val="0"/>
                <w:w w:val="100"/>
                <w:position w:val="-1"/>
                <w:sz w:val="18"/>
                <w:szCs w:val="18"/>
              </w:rPr>
              <w:t>设计与应用（双语、研讨）</w:t>
            </w:r>
            <w:r>
              <w:rPr>
                <w:rFonts w:cs="Microsoft YaHei" w:hAnsi="Microsoft YaHei" w:eastAsia="Microsoft YaHei" w:ascii="Microsoft Ya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39" w:right="128"/>
            </w:pPr>
            <w:r>
              <w:rPr>
                <w:rFonts w:cs="Times New Roman" w:hAnsi="Times New Roman" w:eastAsia="Times New Roman" w:ascii="Times New Roman"/>
                <w:spacing w:val="0"/>
                <w:w w:val="100"/>
                <w:sz w:val="18"/>
                <w:szCs w:val="18"/>
              </w:rPr>
              <w:t>3</w:t>
            </w:r>
          </w:p>
        </w:tc>
        <w:tc>
          <w:tcPr>
            <w:tcW w:w="33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71"/>
            </w:pPr>
            <w:r>
              <w:rPr>
                <w:rFonts w:cs="Times New Roman" w:hAnsi="Times New Roman" w:eastAsia="Times New Roman" w:ascii="Times New Roman"/>
                <w:spacing w:val="-4"/>
                <w:w w:val="100"/>
                <w:sz w:val="18"/>
                <w:szCs w:val="18"/>
              </w:rPr>
              <w:t>40</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9"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375"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93"/>
            </w:pPr>
            <w:r>
              <w:rPr>
                <w:rFonts w:cs="Times New Roman" w:hAnsi="Times New Roman" w:eastAsia="Times New Roman" w:ascii="Times New Roman"/>
                <w:spacing w:val="0"/>
                <w:w w:val="100"/>
                <w:sz w:val="18"/>
                <w:szCs w:val="18"/>
              </w:rPr>
              <w:t>3</w:t>
            </w:r>
          </w:p>
        </w:tc>
        <w:tc>
          <w:tcPr>
            <w:tcW w:w="281"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17" w:hRule="exact"/>
        </w:trPr>
        <w:tc>
          <w:tcPr>
            <w:tcW w:w="368"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0"/>
                <w:w w:val="100"/>
                <w:sz w:val="18"/>
                <w:szCs w:val="18"/>
              </w:rPr>
              <w:t>0</w:t>
            </w:r>
          </w:p>
        </w:tc>
        <w:tc>
          <w:tcPr>
            <w:tcW w:w="3451" w:type="dxa"/>
            <w:gridSpan w:val="2"/>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6"/>
            </w:pPr>
            <w:r>
              <w:rPr>
                <w:rFonts w:cs="Microsoft YaHei" w:hAnsi="Microsoft YaHei" w:eastAsia="Microsoft YaHei" w:ascii="Microsoft YaHei"/>
                <w:spacing w:val="0"/>
                <w:w w:val="100"/>
                <w:position w:val="-1"/>
                <w:sz w:val="18"/>
                <w:szCs w:val="18"/>
              </w:rPr>
              <w:t>计算机地图制图（研讨）</w:t>
            </w:r>
            <w:r>
              <w:rPr>
                <w:rFonts w:cs="Microsoft YaHei" w:hAnsi="Microsoft YaHei" w:eastAsia="Microsoft YaHei" w:ascii="Microsoft Ya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39" w:right="128"/>
            </w:pPr>
            <w:r>
              <w:rPr>
                <w:rFonts w:cs="Times New Roman" w:hAnsi="Times New Roman" w:eastAsia="Times New Roman" w:ascii="Times New Roman"/>
                <w:spacing w:val="0"/>
                <w:w w:val="100"/>
                <w:sz w:val="18"/>
                <w:szCs w:val="18"/>
              </w:rPr>
              <w:t>3</w:t>
            </w:r>
          </w:p>
        </w:tc>
        <w:tc>
          <w:tcPr>
            <w:tcW w:w="33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37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10" w:right="99"/>
            </w:pPr>
            <w:r>
              <w:rPr>
                <w:rFonts w:cs="Times New Roman" w:hAnsi="Times New Roman" w:eastAsia="Times New Roman" w:ascii="Times New Roman"/>
                <w:spacing w:val="0"/>
                <w:w w:val="100"/>
                <w:sz w:val="18"/>
                <w:szCs w:val="18"/>
              </w:rPr>
              <w:t>4</w:t>
            </w: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24" w:hRule="exact"/>
        </w:trPr>
        <w:tc>
          <w:tcPr>
            <w:tcW w:w="368"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3451" w:type="dxa"/>
            <w:gridSpan w:val="2"/>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6"/>
            </w:pPr>
            <w:r>
              <w:rPr>
                <w:rFonts w:cs="Microsoft YaHei" w:hAnsi="Microsoft YaHei" w:eastAsia="Microsoft YaHei" w:ascii="Microsoft YaHei"/>
                <w:spacing w:val="0"/>
                <w:w w:val="100"/>
                <w:position w:val="-1"/>
                <w:sz w:val="18"/>
                <w:szCs w:val="18"/>
              </w:rPr>
              <w:t>地图编制与设计</w:t>
            </w:r>
            <w:r>
              <w:rPr>
                <w:rFonts w:cs="Microsoft YaHei" w:hAnsi="Microsoft YaHei" w:eastAsia="Microsoft YaHei" w:ascii="Microsoft Ya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39" w:right="128"/>
            </w:pPr>
            <w:r>
              <w:rPr>
                <w:rFonts w:cs="Times New Roman" w:hAnsi="Times New Roman" w:eastAsia="Times New Roman" w:ascii="Times New Roman"/>
                <w:spacing w:val="0"/>
                <w:w w:val="100"/>
                <w:sz w:val="18"/>
                <w:szCs w:val="18"/>
              </w:rPr>
              <w:t>4</w:t>
            </w:r>
          </w:p>
        </w:tc>
        <w:tc>
          <w:tcPr>
            <w:tcW w:w="33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1"/>
            </w:pPr>
            <w:r>
              <w:rPr>
                <w:rFonts w:cs="Times New Roman" w:hAnsi="Times New Roman" w:eastAsia="Times New Roman" w:ascii="Times New Roman"/>
                <w:spacing w:val="-4"/>
                <w:w w:val="100"/>
                <w:sz w:val="18"/>
                <w:szCs w:val="18"/>
              </w:rPr>
              <w:t>64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39"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37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10" w:right="99"/>
            </w:pPr>
            <w:r>
              <w:rPr>
                <w:rFonts w:cs="Times New Roman" w:hAnsi="Times New Roman" w:eastAsia="Times New Roman" w:ascii="Times New Roman"/>
                <w:spacing w:val="0"/>
                <w:w w:val="100"/>
                <w:sz w:val="18"/>
                <w:szCs w:val="18"/>
              </w:rPr>
              <w:t>4</w:t>
            </w: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24" w:hRule="exact"/>
        </w:trPr>
        <w:tc>
          <w:tcPr>
            <w:tcW w:w="368"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0"/>
                <w:w w:val="100"/>
                <w:sz w:val="18"/>
                <w:szCs w:val="18"/>
              </w:rPr>
              <w:t>0</w:t>
            </w:r>
          </w:p>
        </w:tc>
        <w:tc>
          <w:tcPr>
            <w:tcW w:w="3451"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60"/>
              <w:ind w:left="6"/>
            </w:pPr>
            <w:r>
              <w:rPr>
                <w:rFonts w:cs="Microsoft YaHei" w:hAnsi="Microsoft YaHei" w:eastAsia="Microsoft YaHei" w:ascii="Microsoft YaHei"/>
                <w:spacing w:val="0"/>
                <w:w w:val="100"/>
                <w:position w:val="-1"/>
                <w:sz w:val="18"/>
                <w:szCs w:val="18"/>
              </w:rPr>
              <w:t>空间数据库原</w:t>
            </w:r>
            <w:r>
              <w:rPr>
                <w:rFonts w:cs="Microsoft YaHei" w:hAnsi="Microsoft YaHei" w:eastAsia="Microsoft YaHei" w:ascii="Microsoft YaHei"/>
                <w:spacing w:val="1"/>
                <w:w w:val="100"/>
                <w:position w:val="-1"/>
                <w:sz w:val="18"/>
                <w:szCs w:val="18"/>
              </w:rPr>
              <w:t>理</w:t>
            </w:r>
            <w:r>
              <w:rPr>
                <w:rFonts w:cs="Times New Roman" w:hAnsi="Times New Roman" w:eastAsia="Times New Roman" w:ascii="Times New Roman"/>
                <w:spacing w:val="-2"/>
                <w:w w:val="100"/>
                <w:position w:val="-1"/>
                <w:sz w:val="18"/>
                <w:szCs w:val="18"/>
              </w:rPr>
              <w:t>(</w:t>
            </w:r>
            <w:r>
              <w:rPr>
                <w:rFonts w:cs="Microsoft YaHei" w:hAnsi="Microsoft YaHei" w:eastAsia="Microsoft YaHei" w:ascii="Microsoft YaHei"/>
                <w:spacing w:val="0"/>
                <w:w w:val="100"/>
                <w:position w:val="-1"/>
                <w:sz w:val="18"/>
                <w:szCs w:val="18"/>
              </w:rPr>
              <w:t>双语</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39" w:right="128"/>
            </w:pPr>
            <w:r>
              <w:rPr>
                <w:rFonts w:cs="Times New Roman" w:hAnsi="Times New Roman" w:eastAsia="Times New Roman" w:ascii="Times New Roman"/>
                <w:spacing w:val="0"/>
                <w:w w:val="100"/>
                <w:sz w:val="18"/>
                <w:szCs w:val="18"/>
              </w:rPr>
              <w:t>3</w:t>
            </w:r>
          </w:p>
        </w:tc>
        <w:tc>
          <w:tcPr>
            <w:tcW w:w="33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3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375"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93"/>
            </w:pPr>
            <w:r>
              <w:rPr>
                <w:rFonts w:cs="Times New Roman" w:hAnsi="Times New Roman" w:eastAsia="Times New Roman" w:ascii="Times New Roman"/>
                <w:spacing w:val="0"/>
                <w:w w:val="100"/>
                <w:sz w:val="18"/>
                <w:szCs w:val="18"/>
              </w:rPr>
              <w:t>4</w:t>
            </w: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17" w:hRule="exact"/>
        </w:trPr>
        <w:tc>
          <w:tcPr>
            <w:tcW w:w="368" w:type="dxa"/>
            <w:vMerge w:val=""/>
            <w:tcBorders>
              <w:left w:val="single" w:sz="4" w:space="0" w:color="000000"/>
              <w:bottom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1</w:t>
            </w:r>
          </w:p>
        </w:tc>
        <w:tc>
          <w:tcPr>
            <w:tcW w:w="3451" w:type="dxa"/>
            <w:gridSpan w:val="2"/>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6"/>
            </w:pPr>
            <w:r>
              <w:rPr>
                <w:rFonts w:cs="Microsoft YaHei" w:hAnsi="Microsoft YaHei" w:eastAsia="Microsoft YaHei" w:ascii="Microsoft YaHei"/>
                <w:spacing w:val="0"/>
                <w:w w:val="100"/>
                <w:position w:val="-1"/>
                <w:sz w:val="18"/>
                <w:szCs w:val="18"/>
              </w:rPr>
              <w:t>地理信息系统软件开发（研讨）</w:t>
            </w:r>
            <w:r>
              <w:rPr>
                <w:rFonts w:cs="Microsoft YaHei" w:hAnsi="Microsoft YaHei" w:eastAsia="Microsoft YaHei" w:ascii="Microsoft Ya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39" w:right="128"/>
            </w:pPr>
            <w:r>
              <w:rPr>
                <w:rFonts w:cs="Times New Roman" w:hAnsi="Times New Roman" w:eastAsia="Times New Roman" w:ascii="Times New Roman"/>
                <w:spacing w:val="0"/>
                <w:w w:val="100"/>
                <w:sz w:val="18"/>
                <w:szCs w:val="18"/>
              </w:rPr>
              <w:t>3</w:t>
            </w:r>
          </w:p>
        </w:tc>
        <w:tc>
          <w:tcPr>
            <w:tcW w:w="33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375"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93"/>
            </w:pPr>
            <w:r>
              <w:rPr>
                <w:rFonts w:cs="Times New Roman" w:hAnsi="Times New Roman" w:eastAsia="Times New Roman" w:ascii="Times New Roman"/>
                <w:spacing w:val="0"/>
                <w:w w:val="100"/>
                <w:sz w:val="18"/>
                <w:szCs w:val="18"/>
              </w:rPr>
              <w:t>4</w:t>
            </w: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bottom w:val="single" w:sz="4" w:space="0" w:color="000000"/>
              <w:right w:val="single" w:sz="4" w:space="0" w:color="000000"/>
            </w:tcBorders>
          </w:tcPr>
          <w:p/>
        </w:tc>
      </w:tr>
      <w:tr>
        <w:trPr>
          <w:trHeight w:val="331" w:hRule="exact"/>
        </w:trPr>
        <w:tc>
          <w:tcPr>
            <w:tcW w:w="4712" w:type="dxa"/>
            <w:gridSpan w:val="4"/>
            <w:tcBorders>
              <w:top w:val="nil" w:sz="6" w:space="0" w:color="auto"/>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center"/>
              <w:spacing w:before="10"/>
              <w:ind w:left="1868" w:right="1875"/>
            </w:pPr>
            <w:r>
              <w:rPr>
                <w:rFonts w:cs="Microsoft YaHei" w:hAnsi="Microsoft YaHei" w:eastAsia="Microsoft YaHei" w:ascii="Microsoft YaHei"/>
                <w:spacing w:val="0"/>
                <w:w w:val="100"/>
                <w:sz w:val="18"/>
                <w:szCs w:val="18"/>
              </w:rPr>
              <w:t>合</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2"/>
                <w:w w:val="100"/>
                <w:sz w:val="18"/>
                <w:szCs w:val="18"/>
              </w:rPr>
              <w:t> </w:t>
            </w:r>
            <w:r>
              <w:rPr>
                <w:rFonts w:cs="Microsoft YaHei" w:hAnsi="Microsoft YaHei" w:eastAsia="Microsoft YaHei" w:ascii="Microsoft YaHei"/>
                <w:spacing w:val="0"/>
                <w:w w:val="100"/>
                <w:sz w:val="18"/>
                <w:szCs w:val="18"/>
              </w:rPr>
              <w:t>计</w:t>
            </w:r>
          </w:p>
        </w:tc>
        <w:tc>
          <w:tcPr>
            <w:tcW w:w="43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22"/>
            </w:pPr>
            <w:r>
              <w:rPr>
                <w:rFonts w:cs="Times New Roman" w:hAnsi="Times New Roman" w:eastAsia="Times New Roman" w:ascii="Times New Roman"/>
                <w:spacing w:val="-4"/>
                <w:w w:val="100"/>
                <w:sz w:val="18"/>
                <w:szCs w:val="18"/>
              </w:rPr>
              <w:t>19</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28"/>
            </w:pPr>
            <w:r>
              <w:rPr>
                <w:rFonts w:cs="Times New Roman" w:hAnsi="Times New Roman" w:eastAsia="Times New Roman" w:ascii="Times New Roman"/>
                <w:spacing w:val="-4"/>
                <w:w w:val="100"/>
                <w:sz w:val="18"/>
                <w:szCs w:val="18"/>
              </w:rPr>
              <w:t>240</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1"/>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3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8"/>
            </w:pPr>
            <w:r>
              <w:rPr>
                <w:rFonts w:cs="Times New Roman" w:hAnsi="Times New Roman" w:eastAsia="Times New Roman" w:ascii="Times New Roman"/>
                <w:spacing w:val="-4"/>
                <w:w w:val="100"/>
                <w:sz w:val="18"/>
                <w:szCs w:val="18"/>
              </w:rPr>
              <w:t>80</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37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10" w:right="99"/>
            </w:pPr>
            <w:r>
              <w:rPr>
                <w:rFonts w:cs="Times New Roman" w:hAnsi="Times New Roman" w:eastAsia="Times New Roman" w:ascii="Times New Roman"/>
                <w:spacing w:val="0"/>
                <w:w w:val="100"/>
                <w:sz w:val="18"/>
                <w:szCs w:val="18"/>
              </w:rPr>
              <w:t>8</w:t>
            </w:r>
          </w:p>
        </w:tc>
        <w:tc>
          <w:tcPr>
            <w:tcW w:w="28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93"/>
            </w:pPr>
            <w:r>
              <w:rPr>
                <w:rFonts w:cs="Times New Roman" w:hAnsi="Times New Roman" w:eastAsia="Times New Roman" w:ascii="Times New Roman"/>
                <w:spacing w:val="0"/>
                <w:w w:val="100"/>
                <w:sz w:val="18"/>
                <w:szCs w:val="18"/>
              </w:rPr>
              <w:t>7</w:t>
            </w:r>
          </w:p>
        </w:tc>
        <w:tc>
          <w:tcPr>
            <w:tcW w:w="28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93"/>
            </w:pPr>
            <w:r>
              <w:rPr>
                <w:rFonts w:cs="Times New Roman" w:hAnsi="Times New Roman" w:eastAsia="Times New Roman" w:ascii="Times New Roman"/>
                <w:spacing w:val="0"/>
                <w:w w:val="100"/>
                <w:sz w:val="18"/>
                <w:szCs w:val="18"/>
              </w:rPr>
              <w:t>4</w:t>
            </w: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68" w:type="dxa"/>
            <w:vMerge w:val="restart"/>
            <w:tcBorders>
              <w:top w:val="single" w:sz="4" w:space="0" w:color="000000"/>
              <w:left w:val="single" w:sz="4" w:space="0" w:color="000000"/>
              <w:right w:val="single" w:sz="4" w:space="0" w:color="000000"/>
            </w:tcBorders>
          </w:tcPr>
          <w:p>
            <w:pPr>
              <w:rPr>
                <w:sz w:val="17"/>
                <w:szCs w:val="17"/>
              </w:rPr>
              <w:jc w:val="left"/>
              <w:spacing w:before="5" w:lineRule="exact" w:line="160"/>
            </w:pPr>
            <w:r>
              <w:rPr>
                <w:sz w:val="17"/>
                <w:szCs w:val="17"/>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both"/>
              <w:spacing w:lineRule="auto" w:line="218"/>
              <w:ind w:left="93" w:right="39"/>
            </w:pPr>
            <w:r>
              <w:rPr>
                <w:rFonts w:cs="Microsoft YaHei" w:hAnsi="Microsoft YaHei" w:eastAsia="Microsoft YaHei" w:ascii="Microsoft YaHei"/>
                <w:spacing w:val="0"/>
                <w:w w:val="100"/>
                <w:sz w:val="18"/>
                <w:szCs w:val="18"/>
              </w:rPr>
              <w:t>专</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业</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及</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跨</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科</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选</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修</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课</w:t>
            </w:r>
          </w:p>
        </w:tc>
        <w:tc>
          <w:tcPr>
            <w:tcW w:w="893"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1"/>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0</w:t>
            </w:r>
          </w:p>
        </w:tc>
        <w:tc>
          <w:tcPr>
            <w:tcW w:w="3451" w:type="dxa"/>
            <w:gridSpan w:val="2"/>
            <w:tcBorders>
              <w:top w:val="single" w:sz="4" w:space="0" w:color="000000"/>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6"/>
            </w:pPr>
            <w:r>
              <w:rPr>
                <w:rFonts w:cs="Microsoft YaHei" w:hAnsi="Microsoft YaHei" w:eastAsia="Microsoft YaHei" w:ascii="Microsoft YaHei"/>
                <w:spacing w:val="0"/>
                <w:w w:val="100"/>
                <w:position w:val="-1"/>
                <w:sz w:val="18"/>
                <w:szCs w:val="18"/>
              </w:rPr>
              <w:t>软件工程</w:t>
            </w:r>
            <w:r>
              <w:rPr>
                <w:rFonts w:cs="Microsoft YaHei" w:hAnsi="Microsoft YaHei" w:eastAsia="Microsoft YaHei" w:ascii="Microsoft YaHei"/>
                <w:spacing w:val="0"/>
                <w:w w:val="100"/>
                <w:position w:val="0"/>
                <w:sz w:val="18"/>
                <w:szCs w:val="18"/>
              </w:rPr>
            </w:r>
          </w:p>
        </w:tc>
        <w:tc>
          <w:tcPr>
            <w:tcW w:w="432"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61"/>
              <w:ind w:left="139" w:right="128"/>
            </w:pPr>
            <w:r>
              <w:rPr>
                <w:rFonts w:cs="Times New Roman" w:hAnsi="Times New Roman" w:eastAsia="Times New Roman" w:ascii="Times New Roman"/>
                <w:spacing w:val="0"/>
                <w:w w:val="100"/>
                <w:sz w:val="18"/>
                <w:szCs w:val="18"/>
              </w:rPr>
              <w:t>2</w:t>
            </w:r>
          </w:p>
        </w:tc>
        <w:tc>
          <w:tcPr>
            <w:tcW w:w="338"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1"/>
              <w:ind w:left="71"/>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7" w:space="0" w:color="FFFFFF"/>
              <w:right w:val="single" w:sz="4" w:space="0" w:color="000000"/>
            </w:tcBorders>
          </w:tcPr>
          <w:p/>
        </w:tc>
        <w:tc>
          <w:tcPr>
            <w:tcW w:w="338" w:type="dxa"/>
            <w:tcBorders>
              <w:top w:val="single" w:sz="4" w:space="0" w:color="000000"/>
              <w:left w:val="single" w:sz="4" w:space="0" w:color="000000"/>
              <w:bottom w:val="single" w:sz="7" w:space="0" w:color="FFFFFF"/>
              <w:right w:val="single" w:sz="4" w:space="0" w:color="000000"/>
            </w:tcBorders>
          </w:tcPr>
          <w:p/>
        </w:tc>
        <w:tc>
          <w:tcPr>
            <w:tcW w:w="339"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1"/>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7" w:space="0" w:color="FFFFFF"/>
              <w:right w:val="single" w:sz="4" w:space="0" w:color="000000"/>
            </w:tcBorders>
          </w:tcPr>
          <w:p/>
        </w:tc>
        <w:tc>
          <w:tcPr>
            <w:tcW w:w="288" w:type="dxa"/>
            <w:tcBorders>
              <w:top w:val="single" w:sz="4" w:space="0" w:color="000000"/>
              <w:left w:val="single" w:sz="4" w:space="0" w:color="000000"/>
              <w:bottom w:val="single" w:sz="7" w:space="0" w:color="FFFFFF"/>
              <w:right w:val="single" w:sz="4" w:space="0" w:color="000000"/>
            </w:tcBorders>
          </w:tcPr>
          <w:p/>
        </w:tc>
        <w:tc>
          <w:tcPr>
            <w:tcW w:w="281" w:type="dxa"/>
            <w:tcBorders>
              <w:top w:val="single" w:sz="4" w:space="0" w:color="000000"/>
              <w:left w:val="single" w:sz="4" w:space="0" w:color="000000"/>
              <w:bottom w:val="single" w:sz="7" w:space="0" w:color="FFFFFF"/>
              <w:right w:val="single" w:sz="4" w:space="0" w:color="000000"/>
            </w:tcBorders>
          </w:tcPr>
          <w:p/>
        </w:tc>
        <w:tc>
          <w:tcPr>
            <w:tcW w:w="281" w:type="dxa"/>
            <w:tcBorders>
              <w:top w:val="single" w:sz="4" w:space="0" w:color="000000"/>
              <w:left w:val="single" w:sz="4" w:space="0" w:color="000000"/>
              <w:bottom w:val="single" w:sz="7" w:space="0" w:color="FFFFFF"/>
              <w:right w:val="single" w:sz="4" w:space="0" w:color="000000"/>
            </w:tcBorders>
          </w:tcPr>
          <w:p/>
        </w:tc>
        <w:tc>
          <w:tcPr>
            <w:tcW w:w="375" w:type="dxa"/>
            <w:tcBorders>
              <w:top w:val="single" w:sz="4" w:space="0" w:color="000000"/>
              <w:left w:val="single" w:sz="4" w:space="0" w:color="000000"/>
              <w:bottom w:val="single" w:sz="7" w:space="0" w:color="FFFFFF"/>
              <w:right w:val="single" w:sz="4" w:space="0" w:color="000000"/>
            </w:tcBorders>
          </w:tcPr>
          <w:p/>
        </w:tc>
        <w:tc>
          <w:tcPr>
            <w:tcW w:w="281" w:type="dxa"/>
            <w:tcBorders>
              <w:top w:val="single" w:sz="4" w:space="0" w:color="000000"/>
              <w:left w:val="single" w:sz="4" w:space="0" w:color="000000"/>
              <w:bottom w:val="single" w:sz="7" w:space="0" w:color="FFFFFF"/>
              <w:right w:val="single" w:sz="4" w:space="0" w:color="000000"/>
            </w:tcBorders>
          </w:tcPr>
          <w:p/>
        </w:tc>
        <w:tc>
          <w:tcPr>
            <w:tcW w:w="281"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1"/>
              <w:ind w:left="93"/>
            </w:pPr>
            <w:r>
              <w:rPr>
                <w:rFonts w:cs="Times New Roman" w:hAnsi="Times New Roman" w:eastAsia="Times New Roman" w:ascii="Times New Roman"/>
                <w:spacing w:val="0"/>
                <w:w w:val="100"/>
                <w:sz w:val="18"/>
                <w:szCs w:val="18"/>
              </w:rPr>
              <w:t>3</w:t>
            </w:r>
          </w:p>
        </w:tc>
        <w:tc>
          <w:tcPr>
            <w:tcW w:w="281" w:type="dxa"/>
            <w:tcBorders>
              <w:top w:val="single" w:sz="4" w:space="0" w:color="000000"/>
              <w:left w:val="single" w:sz="4" w:space="0" w:color="000000"/>
              <w:bottom w:val="single" w:sz="7" w:space="0" w:color="FFFFFF"/>
              <w:right w:val="single" w:sz="4" w:space="0" w:color="000000"/>
            </w:tcBorders>
          </w:tcPr>
          <w:p/>
        </w:tc>
        <w:tc>
          <w:tcPr>
            <w:tcW w:w="281" w:type="dxa"/>
            <w:tcBorders>
              <w:top w:val="single" w:sz="4" w:space="0" w:color="000000"/>
              <w:left w:val="single" w:sz="4" w:space="0" w:color="000000"/>
              <w:bottom w:val="single" w:sz="7" w:space="0" w:color="FFFFFF"/>
              <w:right w:val="single" w:sz="4" w:space="0" w:color="000000"/>
            </w:tcBorders>
          </w:tcPr>
          <w:p/>
        </w:tc>
        <w:tc>
          <w:tcPr>
            <w:tcW w:w="289"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61"/>
              <w:ind w:left="79" w:right="70"/>
            </w:pPr>
            <w:r>
              <w:rPr>
                <w:rFonts w:cs="Times New Roman" w:hAnsi="Times New Roman" w:eastAsia="Times New Roman" w:ascii="Times New Roman"/>
                <w:spacing w:val="0"/>
                <w:w w:val="100"/>
                <w:sz w:val="18"/>
                <w:szCs w:val="18"/>
              </w:rPr>
              <w:t>-</w:t>
            </w:r>
          </w:p>
        </w:tc>
        <w:tc>
          <w:tcPr>
            <w:tcW w:w="281" w:type="dxa"/>
            <w:vMerge w:val="restart"/>
            <w:tcBorders>
              <w:top w:val="single" w:sz="4" w:space="0" w:color="000000"/>
              <w:left w:val="single" w:sz="4" w:space="0" w:color="000000"/>
              <w:right w:val="single" w:sz="4" w:space="0" w:color="000000"/>
            </w:tcBorders>
          </w:tcPr>
          <w:p>
            <w:pPr>
              <w:rPr>
                <w:sz w:val="12"/>
                <w:szCs w:val="12"/>
              </w:rPr>
              <w:jc w:val="left"/>
              <w:spacing w:before="4" w:lineRule="exact" w:line="120"/>
            </w:pPr>
            <w:r>
              <w:rPr>
                <w:sz w:val="12"/>
                <w:szCs w:val="12"/>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both"/>
              <w:spacing w:lineRule="auto" w:line="219"/>
              <w:ind w:left="42" w:right="3"/>
            </w:pPr>
            <w:r>
              <w:rPr>
                <w:rFonts w:cs="Microsoft YaHei" w:hAnsi="Microsoft YaHei" w:eastAsia="Microsoft YaHei" w:ascii="Microsoft YaHei"/>
                <w:spacing w:val="0"/>
                <w:w w:val="100"/>
                <w:sz w:val="18"/>
                <w:szCs w:val="18"/>
              </w:rPr>
              <w:t>至</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少</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选</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修</w:t>
            </w:r>
          </w:p>
          <w:p>
            <w:pPr>
              <w:rPr>
                <w:rFonts w:cs="Microsoft YaHei" w:hAnsi="Microsoft YaHei" w:eastAsia="Microsoft YaHei" w:ascii="Microsoft YaHei"/>
                <w:sz w:val="18"/>
                <w:szCs w:val="18"/>
              </w:rPr>
              <w:jc w:val="both"/>
              <w:spacing w:before="87" w:lineRule="auto" w:line="215"/>
              <w:ind w:left="42" w:right="3"/>
            </w:pPr>
            <w:r>
              <w:rPr>
                <w:rFonts w:cs="Times New Roman" w:hAnsi="Times New Roman" w:eastAsia="Times New Roman" w:ascii="Times New Roman"/>
                <w:spacing w:val="-4"/>
                <w:w w:val="100"/>
                <w:sz w:val="18"/>
                <w:szCs w:val="18"/>
              </w:rPr>
              <w:t>10</w:t>
            </w:r>
            <w:r>
              <w:rPr>
                <w:rFonts w:cs="Times New Roman" w:hAnsi="Times New Roman" w:eastAsia="Times New Roman" w:ascii="Times New Roman"/>
                <w:spacing w:val="-4"/>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分</w:t>
            </w:r>
          </w:p>
        </w:tc>
      </w:tr>
      <w:tr>
        <w:trPr>
          <w:trHeight w:val="332" w:hRule="exact"/>
        </w:trPr>
        <w:tc>
          <w:tcPr>
            <w:tcW w:w="368" w:type="dxa"/>
            <w:vMerge w:val=""/>
            <w:tcBorders>
              <w:left w:val="single" w:sz="4" w:space="0" w:color="000000"/>
              <w:right w:val="single" w:sz="4" w:space="0" w:color="000000"/>
            </w:tcBorders>
          </w:tcPr>
          <w:p/>
        </w:tc>
        <w:tc>
          <w:tcPr>
            <w:tcW w:w="893"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0</w:t>
            </w:r>
          </w:p>
        </w:tc>
        <w:tc>
          <w:tcPr>
            <w:tcW w:w="3451"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6"/>
            </w:pPr>
            <w:r>
              <w:rPr>
                <w:rFonts w:cs="Microsoft YaHei" w:hAnsi="Microsoft YaHei" w:eastAsia="Microsoft YaHei" w:ascii="Microsoft YaHei"/>
                <w:spacing w:val="0"/>
                <w:w w:val="100"/>
                <w:position w:val="-1"/>
                <w:sz w:val="18"/>
                <w:szCs w:val="18"/>
              </w:rPr>
              <w:t>计算机网络基础</w:t>
            </w:r>
            <w:r>
              <w:rPr>
                <w:rFonts w:cs="Microsoft YaHei" w:hAnsi="Microsoft YaHei" w:eastAsia="Microsoft YaHei" w:ascii="Microsoft YaHei"/>
                <w:spacing w:val="0"/>
                <w:w w:val="100"/>
                <w:position w:val="0"/>
                <w:sz w:val="18"/>
                <w:szCs w:val="18"/>
              </w:rPr>
            </w:r>
          </w:p>
        </w:tc>
        <w:tc>
          <w:tcPr>
            <w:tcW w:w="43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7"/>
              <w:ind w:left="139" w:right="128"/>
            </w:pPr>
            <w:r>
              <w:rPr>
                <w:rFonts w:cs="Times New Roman" w:hAnsi="Times New Roman" w:eastAsia="Times New Roman" w:ascii="Times New Roman"/>
                <w:spacing w:val="0"/>
                <w:w w:val="100"/>
                <w:sz w:val="18"/>
                <w:szCs w:val="18"/>
              </w:rPr>
              <w:t>2</w:t>
            </w:r>
          </w:p>
        </w:tc>
        <w:tc>
          <w:tcPr>
            <w:tcW w:w="338"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71"/>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tc>
        <w:tc>
          <w:tcPr>
            <w:tcW w:w="33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375"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93"/>
            </w:pPr>
            <w:r>
              <w:rPr>
                <w:rFonts w:cs="Times New Roman" w:hAnsi="Times New Roman" w:eastAsia="Times New Roman" w:ascii="Times New Roman"/>
                <w:spacing w:val="0"/>
                <w:w w:val="100"/>
                <w:sz w:val="18"/>
                <w:szCs w:val="18"/>
              </w:rPr>
              <w:t>3</w:t>
            </w:r>
          </w:p>
        </w:tc>
        <w:tc>
          <w:tcPr>
            <w:tcW w:w="281"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7"/>
              <w:ind w:left="79" w:right="70"/>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68" w:type="dxa"/>
            <w:vMerge w:val=""/>
            <w:tcBorders>
              <w:left w:val="single" w:sz="4" w:space="0" w:color="000000"/>
              <w:right w:val="single" w:sz="4" w:space="0" w:color="000000"/>
            </w:tcBorders>
          </w:tcPr>
          <w:p/>
        </w:tc>
        <w:tc>
          <w:tcPr>
            <w:tcW w:w="893"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0"/>
                <w:w w:val="100"/>
                <w:sz w:val="18"/>
                <w:szCs w:val="18"/>
              </w:rPr>
              <w:t>0</w:t>
            </w:r>
          </w:p>
        </w:tc>
        <w:tc>
          <w:tcPr>
            <w:tcW w:w="3451"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6"/>
            </w:pPr>
            <w:r>
              <w:rPr>
                <w:rFonts w:cs="Microsoft YaHei" w:hAnsi="Microsoft YaHei" w:eastAsia="Microsoft YaHei" w:ascii="Microsoft YaHei"/>
                <w:spacing w:val="0"/>
                <w:w w:val="100"/>
                <w:position w:val="-1"/>
                <w:sz w:val="18"/>
                <w:szCs w:val="18"/>
              </w:rPr>
              <w:t>网络地理信息系统</w:t>
            </w:r>
            <w:r>
              <w:rPr>
                <w:rFonts w:cs="Microsoft YaHei" w:hAnsi="Microsoft YaHei" w:eastAsia="Microsoft YaHei" w:ascii="Microsoft YaHei"/>
                <w:spacing w:val="0"/>
                <w:w w:val="100"/>
                <w:position w:val="0"/>
                <w:sz w:val="18"/>
                <w:szCs w:val="18"/>
              </w:rPr>
            </w:r>
          </w:p>
        </w:tc>
        <w:tc>
          <w:tcPr>
            <w:tcW w:w="43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7"/>
              <w:ind w:left="139" w:right="128"/>
            </w:pPr>
            <w:r>
              <w:rPr>
                <w:rFonts w:cs="Times New Roman" w:hAnsi="Times New Roman" w:eastAsia="Times New Roman" w:ascii="Times New Roman"/>
                <w:spacing w:val="0"/>
                <w:w w:val="100"/>
                <w:sz w:val="18"/>
                <w:szCs w:val="18"/>
              </w:rPr>
              <w:t>2</w:t>
            </w:r>
          </w:p>
        </w:tc>
        <w:tc>
          <w:tcPr>
            <w:tcW w:w="338"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71"/>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tc>
        <w:tc>
          <w:tcPr>
            <w:tcW w:w="33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375"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93"/>
            </w:pPr>
            <w:r>
              <w:rPr>
                <w:rFonts w:cs="Times New Roman" w:hAnsi="Times New Roman" w:eastAsia="Times New Roman" w:ascii="Times New Roman"/>
                <w:spacing w:val="0"/>
                <w:w w:val="100"/>
                <w:sz w:val="18"/>
                <w:szCs w:val="18"/>
              </w:rPr>
              <w:t>3</w:t>
            </w:r>
          </w:p>
        </w:tc>
        <w:tc>
          <w:tcPr>
            <w:tcW w:w="281"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7"/>
              <w:ind w:left="79" w:right="70"/>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68" w:type="dxa"/>
            <w:vMerge w:val=""/>
            <w:tcBorders>
              <w:left w:val="single" w:sz="4" w:space="0" w:color="000000"/>
              <w:right w:val="single" w:sz="4" w:space="0" w:color="000000"/>
            </w:tcBorders>
          </w:tcPr>
          <w:p/>
        </w:tc>
        <w:tc>
          <w:tcPr>
            <w:tcW w:w="893"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0"/>
                <w:w w:val="100"/>
                <w:sz w:val="18"/>
                <w:szCs w:val="18"/>
              </w:rPr>
              <w:t>0</w:t>
            </w:r>
          </w:p>
        </w:tc>
        <w:tc>
          <w:tcPr>
            <w:tcW w:w="3451"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6"/>
            </w:pPr>
            <w:r>
              <w:rPr>
                <w:rFonts w:cs="Microsoft YaHei" w:hAnsi="Microsoft YaHei" w:eastAsia="Microsoft YaHei" w:ascii="Microsoft YaHei"/>
                <w:spacing w:val="0"/>
                <w:w w:val="100"/>
                <w:position w:val="-1"/>
                <w:sz w:val="18"/>
                <w:szCs w:val="18"/>
              </w:rPr>
              <w:t>摄影测量学</w:t>
            </w:r>
            <w:r>
              <w:rPr>
                <w:rFonts w:cs="Microsoft YaHei" w:hAnsi="Microsoft YaHei" w:eastAsia="Microsoft YaHei" w:ascii="Microsoft YaHei"/>
                <w:spacing w:val="0"/>
                <w:w w:val="100"/>
                <w:position w:val="0"/>
                <w:sz w:val="18"/>
                <w:szCs w:val="18"/>
              </w:rPr>
            </w:r>
          </w:p>
        </w:tc>
        <w:tc>
          <w:tcPr>
            <w:tcW w:w="43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7"/>
              <w:ind w:left="139" w:right="128"/>
            </w:pPr>
            <w:r>
              <w:rPr>
                <w:rFonts w:cs="Times New Roman" w:hAnsi="Times New Roman" w:eastAsia="Times New Roman" w:ascii="Times New Roman"/>
                <w:spacing w:val="0"/>
                <w:w w:val="100"/>
                <w:sz w:val="18"/>
                <w:szCs w:val="18"/>
              </w:rPr>
              <w:t>2</w:t>
            </w:r>
          </w:p>
        </w:tc>
        <w:tc>
          <w:tcPr>
            <w:tcW w:w="338"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tc>
        <w:tc>
          <w:tcPr>
            <w:tcW w:w="339"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375"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93"/>
            </w:pPr>
            <w:r>
              <w:rPr>
                <w:rFonts w:cs="Times New Roman" w:hAnsi="Times New Roman" w:eastAsia="Times New Roman" w:ascii="Times New Roman"/>
                <w:spacing w:val="0"/>
                <w:w w:val="100"/>
                <w:sz w:val="18"/>
                <w:szCs w:val="18"/>
              </w:rPr>
              <w:t>2</w:t>
            </w:r>
          </w:p>
        </w:tc>
        <w:tc>
          <w:tcPr>
            <w:tcW w:w="281"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7"/>
              <w:ind w:left="79" w:right="70"/>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68" w:type="dxa"/>
            <w:vMerge w:val=""/>
            <w:tcBorders>
              <w:left w:val="single" w:sz="4" w:space="0" w:color="000000"/>
              <w:right w:val="single" w:sz="4" w:space="0" w:color="000000"/>
            </w:tcBorders>
          </w:tcPr>
          <w:p/>
        </w:tc>
        <w:tc>
          <w:tcPr>
            <w:tcW w:w="893"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0"/>
                <w:w w:val="100"/>
                <w:sz w:val="18"/>
                <w:szCs w:val="18"/>
              </w:rPr>
              <w:t>0</w:t>
            </w:r>
          </w:p>
        </w:tc>
        <w:tc>
          <w:tcPr>
            <w:tcW w:w="3451"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6"/>
            </w:pPr>
            <w:r>
              <w:rPr>
                <w:rFonts w:cs="Times New Roman" w:hAnsi="Times New Roman" w:eastAsia="Times New Roman" w:ascii="Times New Roman"/>
                <w:spacing w:val="0"/>
                <w:w w:val="100"/>
                <w:position w:val="-1"/>
                <w:sz w:val="18"/>
                <w:szCs w:val="18"/>
              </w:rPr>
              <w:t>GPS</w:t>
            </w:r>
            <w:r>
              <w:rPr>
                <w:rFonts w:cs="Times New Roman" w:hAnsi="Times New Roman" w:eastAsia="Times New Roman" w:ascii="Times New Roman"/>
                <w:spacing w:val="0"/>
                <w:w w:val="100"/>
                <w:position w:val="-1"/>
                <w:sz w:val="18"/>
                <w:szCs w:val="18"/>
              </w:rPr>
              <w:t> </w:t>
            </w:r>
            <w:r>
              <w:rPr>
                <w:rFonts w:cs="Microsoft YaHei" w:hAnsi="Microsoft YaHei" w:eastAsia="Microsoft YaHei" w:ascii="Microsoft YaHei"/>
                <w:spacing w:val="0"/>
                <w:w w:val="100"/>
                <w:position w:val="-1"/>
                <w:sz w:val="18"/>
                <w:szCs w:val="18"/>
              </w:rPr>
              <w:t>原理</w:t>
            </w:r>
            <w:r>
              <w:rPr>
                <w:rFonts w:cs="Microsoft YaHei" w:hAnsi="Microsoft YaHei" w:eastAsia="Microsoft YaHei" w:ascii="Microsoft YaHei"/>
                <w:spacing w:val="0"/>
                <w:w w:val="100"/>
                <w:position w:val="0"/>
                <w:sz w:val="18"/>
                <w:szCs w:val="18"/>
              </w:rPr>
            </w:r>
          </w:p>
        </w:tc>
        <w:tc>
          <w:tcPr>
            <w:tcW w:w="43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7"/>
              <w:ind w:left="139" w:right="128"/>
            </w:pPr>
            <w:r>
              <w:rPr>
                <w:rFonts w:cs="Times New Roman" w:hAnsi="Times New Roman" w:eastAsia="Times New Roman" w:ascii="Times New Roman"/>
                <w:spacing w:val="0"/>
                <w:w w:val="100"/>
                <w:sz w:val="18"/>
                <w:szCs w:val="18"/>
              </w:rPr>
              <w:t>1</w:t>
            </w:r>
          </w:p>
        </w:tc>
        <w:tc>
          <w:tcPr>
            <w:tcW w:w="338"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tc>
        <w:tc>
          <w:tcPr>
            <w:tcW w:w="339"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375"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93"/>
            </w:pPr>
            <w:r>
              <w:rPr>
                <w:rFonts w:cs="Times New Roman" w:hAnsi="Times New Roman" w:eastAsia="Times New Roman" w:ascii="Times New Roman"/>
                <w:spacing w:val="0"/>
                <w:w w:val="100"/>
                <w:sz w:val="18"/>
                <w:szCs w:val="18"/>
              </w:rPr>
              <w:t>2</w:t>
            </w:r>
          </w:p>
        </w:tc>
        <w:tc>
          <w:tcPr>
            <w:tcW w:w="281"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7"/>
              <w:ind w:left="76" w:right="67"/>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9" w:hRule="exact"/>
        </w:trPr>
        <w:tc>
          <w:tcPr>
            <w:tcW w:w="368" w:type="dxa"/>
            <w:vMerge w:val=""/>
            <w:tcBorders>
              <w:left w:val="single" w:sz="4" w:space="0" w:color="000000"/>
              <w:right w:val="single" w:sz="4" w:space="0" w:color="000000"/>
            </w:tcBorders>
          </w:tcPr>
          <w:p/>
        </w:tc>
        <w:tc>
          <w:tcPr>
            <w:tcW w:w="893"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8"/>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451"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6"/>
            </w:pPr>
            <w:r>
              <w:rPr>
                <w:rFonts w:cs="Microsoft YaHei" w:hAnsi="Microsoft YaHei" w:eastAsia="Microsoft YaHei" w:ascii="Microsoft YaHei"/>
                <w:spacing w:val="0"/>
                <w:w w:val="100"/>
                <w:position w:val="-1"/>
                <w:sz w:val="18"/>
                <w:szCs w:val="18"/>
              </w:rPr>
              <w:t>城市规划原理（研讨）</w:t>
            </w:r>
            <w:r>
              <w:rPr>
                <w:rFonts w:cs="Microsoft YaHei" w:hAnsi="Microsoft YaHei" w:eastAsia="Microsoft YaHei" w:ascii="Microsoft YaHei"/>
                <w:spacing w:val="0"/>
                <w:w w:val="100"/>
                <w:position w:val="0"/>
                <w:sz w:val="18"/>
                <w:szCs w:val="18"/>
              </w:rPr>
            </w:r>
          </w:p>
        </w:tc>
        <w:tc>
          <w:tcPr>
            <w:tcW w:w="43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8"/>
              <w:ind w:left="139" w:right="128"/>
            </w:pPr>
            <w:r>
              <w:rPr>
                <w:rFonts w:cs="Times New Roman" w:hAnsi="Times New Roman" w:eastAsia="Times New Roman" w:ascii="Times New Roman"/>
                <w:spacing w:val="0"/>
                <w:w w:val="100"/>
                <w:sz w:val="18"/>
                <w:szCs w:val="18"/>
              </w:rPr>
              <w:t>2</w:t>
            </w:r>
          </w:p>
        </w:tc>
        <w:tc>
          <w:tcPr>
            <w:tcW w:w="338"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8"/>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tc>
        <w:tc>
          <w:tcPr>
            <w:tcW w:w="339"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375"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8"/>
              <w:ind w:left="93"/>
            </w:pPr>
            <w:r>
              <w:rPr>
                <w:rFonts w:cs="Times New Roman" w:hAnsi="Times New Roman" w:eastAsia="Times New Roman" w:ascii="Times New Roman"/>
                <w:spacing w:val="0"/>
                <w:w w:val="100"/>
                <w:sz w:val="18"/>
                <w:szCs w:val="18"/>
              </w:rPr>
              <w:t>2</w:t>
            </w:r>
          </w:p>
        </w:tc>
        <w:tc>
          <w:tcPr>
            <w:tcW w:w="281"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8"/>
              <w:ind w:left="77" w:right="68"/>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68" w:type="dxa"/>
            <w:vMerge w:val=""/>
            <w:tcBorders>
              <w:left w:val="single" w:sz="4" w:space="0" w:color="000000"/>
              <w:right w:val="single" w:sz="4" w:space="0" w:color="000000"/>
            </w:tcBorders>
          </w:tcPr>
          <w:p/>
        </w:tc>
        <w:tc>
          <w:tcPr>
            <w:tcW w:w="893"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0"/>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0"/>
                <w:w w:val="100"/>
                <w:sz w:val="18"/>
                <w:szCs w:val="18"/>
              </w:rPr>
              <w:t>0</w:t>
            </w:r>
          </w:p>
        </w:tc>
        <w:tc>
          <w:tcPr>
            <w:tcW w:w="3451"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40"/>
              <w:ind w:left="6"/>
            </w:pPr>
            <w:r>
              <w:rPr>
                <w:rFonts w:cs="Microsoft YaHei" w:hAnsi="Microsoft YaHei" w:eastAsia="Microsoft YaHei" w:ascii="Microsoft YaHei"/>
                <w:spacing w:val="0"/>
                <w:w w:val="100"/>
                <w:sz w:val="18"/>
                <w:szCs w:val="18"/>
              </w:rPr>
              <w:t>经济地理与区域规划</w:t>
            </w:r>
          </w:p>
        </w:tc>
        <w:tc>
          <w:tcPr>
            <w:tcW w:w="43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0"/>
              <w:ind w:left="139" w:right="128"/>
            </w:pPr>
            <w:r>
              <w:rPr>
                <w:rFonts w:cs="Times New Roman" w:hAnsi="Times New Roman" w:eastAsia="Times New Roman" w:ascii="Times New Roman"/>
                <w:spacing w:val="0"/>
                <w:w w:val="100"/>
                <w:sz w:val="18"/>
                <w:szCs w:val="18"/>
              </w:rPr>
              <w:t>2</w:t>
            </w:r>
          </w:p>
        </w:tc>
        <w:tc>
          <w:tcPr>
            <w:tcW w:w="338"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0"/>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tc>
        <w:tc>
          <w:tcPr>
            <w:tcW w:w="339"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375"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0"/>
              <w:ind w:left="93"/>
            </w:pPr>
            <w:r>
              <w:rPr>
                <w:rFonts w:cs="Times New Roman" w:hAnsi="Times New Roman" w:eastAsia="Times New Roman" w:ascii="Times New Roman"/>
                <w:spacing w:val="0"/>
                <w:w w:val="100"/>
                <w:sz w:val="18"/>
                <w:szCs w:val="18"/>
              </w:rPr>
              <w:t>2</w:t>
            </w:r>
          </w:p>
        </w:tc>
        <w:tc>
          <w:tcPr>
            <w:tcW w:w="281"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0"/>
              <w:ind w:left="73" w:right="64"/>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68" w:type="dxa"/>
            <w:vMerge w:val=""/>
            <w:tcBorders>
              <w:left w:val="single" w:sz="4" w:space="0" w:color="000000"/>
              <w:right w:val="single" w:sz="4" w:space="0" w:color="000000"/>
            </w:tcBorders>
          </w:tcPr>
          <w:p/>
        </w:tc>
        <w:tc>
          <w:tcPr>
            <w:tcW w:w="893"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0"/>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451"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40"/>
              <w:ind w:left="6"/>
            </w:pPr>
            <w:r>
              <w:rPr>
                <w:rFonts w:cs="Microsoft YaHei" w:hAnsi="Microsoft YaHei" w:eastAsia="Microsoft YaHei" w:ascii="Microsoft YaHei"/>
                <w:spacing w:val="0"/>
                <w:w w:val="100"/>
                <w:sz w:val="18"/>
                <w:szCs w:val="18"/>
              </w:rPr>
              <w:t>交通运输地理学</w:t>
            </w:r>
          </w:p>
        </w:tc>
        <w:tc>
          <w:tcPr>
            <w:tcW w:w="43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0"/>
              <w:ind w:left="139" w:right="128"/>
            </w:pPr>
            <w:r>
              <w:rPr>
                <w:rFonts w:cs="Times New Roman" w:hAnsi="Times New Roman" w:eastAsia="Times New Roman" w:ascii="Times New Roman"/>
                <w:spacing w:val="0"/>
                <w:w w:val="100"/>
                <w:sz w:val="18"/>
                <w:szCs w:val="18"/>
              </w:rPr>
              <w:t>2</w:t>
            </w:r>
          </w:p>
        </w:tc>
        <w:tc>
          <w:tcPr>
            <w:tcW w:w="338"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0"/>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tc>
        <w:tc>
          <w:tcPr>
            <w:tcW w:w="339"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375"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0"/>
              <w:ind w:left="93"/>
            </w:pPr>
            <w:r>
              <w:rPr>
                <w:rFonts w:cs="Times New Roman" w:hAnsi="Times New Roman" w:eastAsia="Times New Roman" w:ascii="Times New Roman"/>
                <w:spacing w:val="0"/>
                <w:w w:val="100"/>
                <w:sz w:val="18"/>
                <w:szCs w:val="18"/>
              </w:rPr>
              <w:t>2</w:t>
            </w:r>
          </w:p>
        </w:tc>
        <w:tc>
          <w:tcPr>
            <w:tcW w:w="281" w:type="dxa"/>
            <w:tcBorders>
              <w:top w:val="single" w:sz="7" w:space="0" w:color="FFFFFF"/>
              <w:left w:val="single" w:sz="4" w:space="0" w:color="000000"/>
              <w:bottom w:val="single" w:sz="7" w:space="0" w:color="FFFFFF"/>
              <w:right w:val="single" w:sz="4" w:space="0" w:color="000000"/>
            </w:tcBorders>
          </w:tcPr>
          <w:p/>
        </w:tc>
        <w:tc>
          <w:tcPr>
            <w:tcW w:w="2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0"/>
              <w:ind w:left="79" w:right="70"/>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2" w:hRule="exact"/>
        </w:trPr>
        <w:tc>
          <w:tcPr>
            <w:tcW w:w="368" w:type="dxa"/>
            <w:vMerge w:val=""/>
            <w:tcBorders>
              <w:left w:val="single" w:sz="4" w:space="0" w:color="000000"/>
              <w:right w:val="single" w:sz="4" w:space="0" w:color="000000"/>
            </w:tcBorders>
          </w:tcPr>
          <w:p/>
        </w:tc>
        <w:tc>
          <w:tcPr>
            <w:tcW w:w="893"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8"/>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3451"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6"/>
            </w:pPr>
            <w:r>
              <w:rPr>
                <w:rFonts w:cs="Microsoft YaHei" w:hAnsi="Microsoft YaHei" w:eastAsia="Microsoft YaHei" w:ascii="Microsoft YaHei"/>
                <w:spacing w:val="0"/>
                <w:w w:val="100"/>
                <w:position w:val="-1"/>
                <w:sz w:val="18"/>
                <w:szCs w:val="18"/>
              </w:rPr>
              <w:t>空间分析（双语、研讨）</w:t>
            </w:r>
            <w:r>
              <w:rPr>
                <w:rFonts w:cs="Microsoft YaHei" w:hAnsi="Microsoft YaHei" w:eastAsia="Microsoft YaHei" w:ascii="Microsoft YaHei"/>
                <w:spacing w:val="0"/>
                <w:w w:val="100"/>
                <w:position w:val="0"/>
                <w:sz w:val="18"/>
                <w:szCs w:val="18"/>
              </w:rPr>
            </w:r>
          </w:p>
        </w:tc>
        <w:tc>
          <w:tcPr>
            <w:tcW w:w="43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8"/>
              <w:ind w:left="139" w:right="128"/>
            </w:pPr>
            <w:r>
              <w:rPr>
                <w:rFonts w:cs="Times New Roman" w:hAnsi="Times New Roman" w:eastAsia="Times New Roman" w:ascii="Times New Roman"/>
                <w:spacing w:val="0"/>
                <w:w w:val="100"/>
                <w:sz w:val="18"/>
                <w:szCs w:val="18"/>
              </w:rPr>
              <w:t>2</w:t>
            </w:r>
          </w:p>
        </w:tc>
        <w:tc>
          <w:tcPr>
            <w:tcW w:w="338"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8"/>
              <w:ind w:left="71"/>
            </w:pPr>
            <w:r>
              <w:rPr>
                <w:rFonts w:cs="Times New Roman" w:hAnsi="Times New Roman" w:eastAsia="Times New Roman" w:ascii="Times New Roman"/>
                <w:spacing w:val="-4"/>
                <w:w w:val="100"/>
                <w:sz w:val="18"/>
                <w:szCs w:val="18"/>
              </w:rPr>
              <w:t>18</w:t>
            </w:r>
            <w:r>
              <w:rPr>
                <w:rFonts w:cs="Times New Roman" w:hAnsi="Times New Roman" w:eastAsia="Times New Roman" w:ascii="Times New Roman"/>
                <w:spacing w:val="0"/>
                <w:w w:val="100"/>
                <w:sz w:val="18"/>
                <w:szCs w:val="18"/>
              </w:rPr>
            </w:r>
          </w:p>
        </w:tc>
        <w:tc>
          <w:tcPr>
            <w:tcW w:w="346"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8"/>
              <w:ind w:left="88" w:right="84"/>
            </w:pPr>
            <w:r>
              <w:rPr>
                <w:rFonts w:cs="Times New Roman" w:hAnsi="Times New Roman" w:eastAsia="Times New Roman" w:ascii="Times New Roman"/>
                <w:spacing w:val="0"/>
                <w:w w:val="100"/>
                <w:sz w:val="18"/>
                <w:szCs w:val="18"/>
              </w:rPr>
              <w:t>8</w:t>
            </w:r>
          </w:p>
        </w:tc>
        <w:tc>
          <w:tcPr>
            <w:tcW w:w="33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8"/>
              <w:ind w:left="78"/>
            </w:pPr>
            <w:r>
              <w:rPr>
                <w:rFonts w:cs="Times New Roman" w:hAnsi="Times New Roman" w:eastAsia="Times New Roman" w:ascii="Times New Roman"/>
                <w:spacing w:val="-4"/>
                <w:w w:val="100"/>
                <w:sz w:val="18"/>
                <w:szCs w:val="18"/>
              </w:rPr>
              <w:t>20</w:t>
            </w:r>
            <w:r>
              <w:rPr>
                <w:rFonts w:cs="Times New Roman" w:hAnsi="Times New Roman" w:eastAsia="Times New Roman" w:ascii="Times New Roman"/>
                <w:spacing w:val="0"/>
                <w:w w:val="100"/>
                <w:sz w:val="18"/>
                <w:szCs w:val="18"/>
              </w:rPr>
            </w:r>
          </w:p>
        </w:tc>
        <w:tc>
          <w:tcPr>
            <w:tcW w:w="338"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375"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8"/>
              <w:ind w:left="93"/>
            </w:pPr>
            <w:r>
              <w:rPr>
                <w:rFonts w:cs="Times New Roman" w:hAnsi="Times New Roman" w:eastAsia="Times New Roman" w:ascii="Times New Roman"/>
                <w:spacing w:val="0"/>
                <w:w w:val="100"/>
                <w:sz w:val="18"/>
                <w:szCs w:val="18"/>
              </w:rPr>
              <w:t>2</w:t>
            </w:r>
          </w:p>
        </w:tc>
        <w:tc>
          <w:tcPr>
            <w:tcW w:w="281" w:type="dxa"/>
            <w:tcBorders>
              <w:top w:val="single" w:sz="7" w:space="0" w:color="FFFFFF"/>
              <w:left w:val="single" w:sz="4" w:space="0" w:color="000000"/>
              <w:bottom w:val="single" w:sz="7" w:space="0" w:color="FFFFFF"/>
              <w:right w:val="single" w:sz="4" w:space="0" w:color="000000"/>
            </w:tcBorders>
          </w:tcPr>
          <w:p/>
        </w:tc>
        <w:tc>
          <w:tcPr>
            <w:tcW w:w="2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8"/>
              <w:ind w:left="70" w:right="62"/>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68" w:type="dxa"/>
            <w:vMerge w:val=""/>
            <w:tcBorders>
              <w:left w:val="single" w:sz="4" w:space="0" w:color="000000"/>
              <w:right w:val="single" w:sz="4" w:space="0" w:color="000000"/>
            </w:tcBorders>
          </w:tcPr>
          <w:p/>
        </w:tc>
        <w:tc>
          <w:tcPr>
            <w:tcW w:w="893"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9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11"/>
                <w:w w:val="100"/>
                <w:sz w:val="18"/>
                <w:szCs w:val="18"/>
              </w:rPr>
              <w:t>1</w:t>
            </w:r>
            <w:r>
              <w:rPr>
                <w:rFonts w:cs="Times New Roman" w:hAnsi="Times New Roman" w:eastAsia="Times New Roman" w:ascii="Times New Roman"/>
                <w:spacing w:val="0"/>
                <w:w w:val="100"/>
                <w:sz w:val="18"/>
                <w:szCs w:val="18"/>
              </w:rPr>
              <w:t>1</w:t>
            </w:r>
          </w:p>
        </w:tc>
        <w:tc>
          <w:tcPr>
            <w:tcW w:w="3451"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6"/>
            </w:pPr>
            <w:r>
              <w:rPr>
                <w:rFonts w:cs="Microsoft YaHei" w:hAnsi="Microsoft YaHei" w:eastAsia="Microsoft YaHei" w:ascii="Microsoft YaHei"/>
                <w:spacing w:val="0"/>
                <w:w w:val="100"/>
                <w:position w:val="-1"/>
                <w:sz w:val="18"/>
                <w:szCs w:val="18"/>
              </w:rPr>
              <w:t>虚拟现实技术</w:t>
            </w:r>
            <w:r>
              <w:rPr>
                <w:rFonts w:cs="Microsoft YaHei" w:hAnsi="Microsoft YaHei" w:eastAsia="Microsoft YaHei" w:ascii="Microsoft YaHei"/>
                <w:spacing w:val="0"/>
                <w:w w:val="100"/>
                <w:position w:val="0"/>
                <w:sz w:val="18"/>
                <w:szCs w:val="18"/>
              </w:rPr>
            </w:r>
          </w:p>
        </w:tc>
        <w:tc>
          <w:tcPr>
            <w:tcW w:w="43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7"/>
              <w:ind w:left="139" w:right="128"/>
            </w:pPr>
            <w:r>
              <w:rPr>
                <w:rFonts w:cs="Times New Roman" w:hAnsi="Times New Roman" w:eastAsia="Times New Roman" w:ascii="Times New Roman"/>
                <w:spacing w:val="0"/>
                <w:w w:val="100"/>
                <w:sz w:val="18"/>
                <w:szCs w:val="18"/>
              </w:rPr>
              <w:t>2</w:t>
            </w:r>
          </w:p>
        </w:tc>
        <w:tc>
          <w:tcPr>
            <w:tcW w:w="338"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71"/>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tc>
        <w:tc>
          <w:tcPr>
            <w:tcW w:w="33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375"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93"/>
            </w:pPr>
            <w:r>
              <w:rPr>
                <w:rFonts w:cs="Times New Roman" w:hAnsi="Times New Roman" w:eastAsia="Times New Roman" w:ascii="Times New Roman"/>
                <w:spacing w:val="0"/>
                <w:w w:val="100"/>
                <w:sz w:val="18"/>
                <w:szCs w:val="18"/>
              </w:rPr>
              <w:t>2</w:t>
            </w:r>
          </w:p>
        </w:tc>
        <w:tc>
          <w:tcPr>
            <w:tcW w:w="281" w:type="dxa"/>
            <w:tcBorders>
              <w:top w:val="single" w:sz="7" w:space="0" w:color="FFFFFF"/>
              <w:left w:val="single" w:sz="4" w:space="0" w:color="000000"/>
              <w:bottom w:val="single" w:sz="7" w:space="0" w:color="FFFFFF"/>
              <w:right w:val="single" w:sz="4" w:space="0" w:color="000000"/>
            </w:tcBorders>
          </w:tcPr>
          <w:p/>
        </w:tc>
        <w:tc>
          <w:tcPr>
            <w:tcW w:w="2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7"/>
              <w:ind w:left="74" w:right="65"/>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68" w:type="dxa"/>
            <w:vMerge w:val=""/>
            <w:tcBorders>
              <w:left w:val="single" w:sz="4" w:space="0" w:color="000000"/>
              <w:right w:val="single" w:sz="4" w:space="0" w:color="000000"/>
            </w:tcBorders>
          </w:tcPr>
          <w:p/>
        </w:tc>
        <w:tc>
          <w:tcPr>
            <w:tcW w:w="893"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0"/>
                <w:w w:val="100"/>
                <w:sz w:val="18"/>
                <w:szCs w:val="18"/>
              </w:rPr>
              <w:t>0</w:t>
            </w:r>
          </w:p>
        </w:tc>
        <w:tc>
          <w:tcPr>
            <w:tcW w:w="3451"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6"/>
            </w:pPr>
            <w:r>
              <w:rPr>
                <w:rFonts w:cs="Microsoft YaHei" w:hAnsi="Microsoft YaHei" w:eastAsia="Microsoft YaHei" w:ascii="Microsoft YaHei"/>
                <w:spacing w:val="0"/>
                <w:w w:val="100"/>
                <w:position w:val="-1"/>
                <w:sz w:val="18"/>
                <w:szCs w:val="18"/>
              </w:rPr>
              <w:t>数字地形模型</w:t>
            </w:r>
            <w:r>
              <w:rPr>
                <w:rFonts w:cs="Microsoft YaHei" w:hAnsi="Microsoft YaHei" w:eastAsia="Microsoft YaHei" w:ascii="Microsoft YaHei"/>
                <w:spacing w:val="0"/>
                <w:w w:val="100"/>
                <w:position w:val="0"/>
                <w:sz w:val="18"/>
                <w:szCs w:val="18"/>
              </w:rPr>
            </w:r>
          </w:p>
        </w:tc>
        <w:tc>
          <w:tcPr>
            <w:tcW w:w="43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7"/>
              <w:ind w:left="139" w:right="128"/>
            </w:pPr>
            <w:r>
              <w:rPr>
                <w:rFonts w:cs="Times New Roman" w:hAnsi="Times New Roman" w:eastAsia="Times New Roman" w:ascii="Times New Roman"/>
                <w:spacing w:val="0"/>
                <w:w w:val="100"/>
                <w:sz w:val="18"/>
                <w:szCs w:val="18"/>
              </w:rPr>
              <w:t>2</w:t>
            </w:r>
          </w:p>
        </w:tc>
        <w:tc>
          <w:tcPr>
            <w:tcW w:w="338"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tc>
        <w:tc>
          <w:tcPr>
            <w:tcW w:w="339"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375"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93"/>
            </w:pPr>
            <w:r>
              <w:rPr>
                <w:rFonts w:cs="Times New Roman" w:hAnsi="Times New Roman" w:eastAsia="Times New Roman" w:ascii="Times New Roman"/>
                <w:spacing w:val="0"/>
                <w:w w:val="100"/>
                <w:sz w:val="18"/>
                <w:szCs w:val="18"/>
              </w:rPr>
              <w:t>2</w:t>
            </w:r>
          </w:p>
        </w:tc>
        <w:tc>
          <w:tcPr>
            <w:tcW w:w="281" w:type="dxa"/>
            <w:tcBorders>
              <w:top w:val="single" w:sz="7" w:space="0" w:color="FFFFFF"/>
              <w:left w:val="single" w:sz="4" w:space="0" w:color="000000"/>
              <w:bottom w:val="single" w:sz="7" w:space="0" w:color="FFFFFF"/>
              <w:right w:val="single" w:sz="4" w:space="0" w:color="000000"/>
            </w:tcBorders>
          </w:tcPr>
          <w:p/>
        </w:tc>
        <w:tc>
          <w:tcPr>
            <w:tcW w:w="2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7"/>
              <w:ind w:left="79" w:right="70"/>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2" w:hRule="exact"/>
        </w:trPr>
        <w:tc>
          <w:tcPr>
            <w:tcW w:w="368" w:type="dxa"/>
            <w:vMerge w:val=""/>
            <w:tcBorders>
              <w:left w:val="single" w:sz="4" w:space="0" w:color="000000"/>
              <w:right w:val="single" w:sz="4" w:space="0" w:color="000000"/>
            </w:tcBorders>
          </w:tcPr>
          <w:p/>
        </w:tc>
        <w:tc>
          <w:tcPr>
            <w:tcW w:w="893"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0</w:t>
            </w:r>
          </w:p>
        </w:tc>
        <w:tc>
          <w:tcPr>
            <w:tcW w:w="3451"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6"/>
            </w:pPr>
            <w:r>
              <w:rPr>
                <w:rFonts w:cs="Microsoft YaHei" w:hAnsi="Microsoft YaHei" w:eastAsia="Microsoft YaHei" w:ascii="Microsoft YaHei"/>
                <w:spacing w:val="0"/>
                <w:w w:val="100"/>
                <w:position w:val="-1"/>
                <w:sz w:val="18"/>
                <w:szCs w:val="18"/>
              </w:rPr>
              <w:t>地图艺术设计</w:t>
            </w:r>
            <w:r>
              <w:rPr>
                <w:rFonts w:cs="Microsoft YaHei" w:hAnsi="Microsoft YaHei" w:eastAsia="Microsoft YaHei" w:ascii="Microsoft YaHei"/>
                <w:spacing w:val="0"/>
                <w:w w:val="100"/>
                <w:position w:val="0"/>
                <w:sz w:val="18"/>
                <w:szCs w:val="18"/>
              </w:rPr>
            </w:r>
          </w:p>
        </w:tc>
        <w:tc>
          <w:tcPr>
            <w:tcW w:w="43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7"/>
              <w:ind w:left="139" w:right="128"/>
            </w:pPr>
            <w:r>
              <w:rPr>
                <w:rFonts w:cs="Times New Roman" w:hAnsi="Times New Roman" w:eastAsia="Times New Roman" w:ascii="Times New Roman"/>
                <w:spacing w:val="0"/>
                <w:w w:val="100"/>
                <w:sz w:val="18"/>
                <w:szCs w:val="18"/>
              </w:rPr>
              <w:t>2</w:t>
            </w:r>
          </w:p>
        </w:tc>
        <w:tc>
          <w:tcPr>
            <w:tcW w:w="338"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71"/>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7"/>
              <w:ind w:left="96" w:right="84"/>
            </w:pPr>
            <w:r>
              <w:rPr>
                <w:rFonts w:cs="Times New Roman" w:hAnsi="Times New Roman" w:eastAsia="Times New Roman" w:ascii="Times New Roman"/>
                <w:spacing w:val="0"/>
                <w:w w:val="100"/>
                <w:sz w:val="18"/>
                <w:szCs w:val="18"/>
              </w:rPr>
              <w:t>8</w:t>
            </w:r>
          </w:p>
        </w:tc>
        <w:tc>
          <w:tcPr>
            <w:tcW w:w="338" w:type="dxa"/>
            <w:tcBorders>
              <w:top w:val="single" w:sz="7" w:space="0" w:color="FFFFFF"/>
              <w:left w:val="single" w:sz="4" w:space="0" w:color="000000"/>
              <w:bottom w:val="single" w:sz="7" w:space="0" w:color="FFFFFF"/>
              <w:right w:val="single" w:sz="4" w:space="0" w:color="000000"/>
            </w:tcBorders>
          </w:tcPr>
          <w:p/>
        </w:tc>
        <w:tc>
          <w:tcPr>
            <w:tcW w:w="33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7"/>
              <w:ind w:left="96" w:right="77"/>
            </w:pPr>
            <w:r>
              <w:rPr>
                <w:rFonts w:cs="Times New Roman" w:hAnsi="Times New Roman" w:eastAsia="Times New Roman" w:ascii="Times New Roman"/>
                <w:spacing w:val="0"/>
                <w:w w:val="100"/>
                <w:sz w:val="18"/>
                <w:szCs w:val="18"/>
              </w:rPr>
              <w:t>8</w:t>
            </w:r>
          </w:p>
        </w:tc>
        <w:tc>
          <w:tcPr>
            <w:tcW w:w="338"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375"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93"/>
            </w:pPr>
            <w:r>
              <w:rPr>
                <w:rFonts w:cs="Times New Roman" w:hAnsi="Times New Roman" w:eastAsia="Times New Roman" w:ascii="Times New Roman"/>
                <w:spacing w:val="0"/>
                <w:w w:val="100"/>
                <w:sz w:val="18"/>
                <w:szCs w:val="18"/>
              </w:rPr>
              <w:t>2</w:t>
            </w:r>
          </w:p>
        </w:tc>
        <w:tc>
          <w:tcPr>
            <w:tcW w:w="281" w:type="dxa"/>
            <w:tcBorders>
              <w:top w:val="single" w:sz="7" w:space="0" w:color="FFFFFF"/>
              <w:left w:val="single" w:sz="4" w:space="0" w:color="000000"/>
              <w:bottom w:val="single" w:sz="7" w:space="0" w:color="FFFFFF"/>
              <w:right w:val="single" w:sz="4" w:space="0" w:color="000000"/>
            </w:tcBorders>
          </w:tcPr>
          <w:p/>
        </w:tc>
        <w:tc>
          <w:tcPr>
            <w:tcW w:w="2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7"/>
              <w:ind w:left="78" w:right="69"/>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68" w:type="dxa"/>
            <w:vMerge w:val=""/>
            <w:tcBorders>
              <w:left w:val="single" w:sz="4" w:space="0" w:color="000000"/>
              <w:right w:val="single" w:sz="4" w:space="0" w:color="000000"/>
            </w:tcBorders>
          </w:tcPr>
          <w:p/>
        </w:tc>
        <w:tc>
          <w:tcPr>
            <w:tcW w:w="893"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0</w:t>
            </w:r>
          </w:p>
        </w:tc>
        <w:tc>
          <w:tcPr>
            <w:tcW w:w="3451"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6"/>
            </w:pPr>
            <w:r>
              <w:rPr>
                <w:rFonts w:cs="Microsoft YaHei" w:hAnsi="Microsoft YaHei" w:eastAsia="Microsoft YaHei" w:ascii="Microsoft YaHei"/>
                <w:spacing w:val="0"/>
                <w:w w:val="100"/>
                <w:position w:val="-1"/>
                <w:sz w:val="18"/>
                <w:szCs w:val="18"/>
              </w:rPr>
              <w:t>遥感地学分析</w:t>
            </w:r>
            <w:r>
              <w:rPr>
                <w:rFonts w:cs="Microsoft YaHei" w:hAnsi="Microsoft YaHei" w:eastAsia="Microsoft YaHei" w:ascii="Microsoft YaHei"/>
                <w:spacing w:val="0"/>
                <w:w w:val="100"/>
                <w:position w:val="0"/>
                <w:sz w:val="18"/>
                <w:szCs w:val="18"/>
              </w:rPr>
            </w:r>
          </w:p>
        </w:tc>
        <w:tc>
          <w:tcPr>
            <w:tcW w:w="43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7"/>
              <w:ind w:left="139" w:right="128"/>
            </w:pPr>
            <w:r>
              <w:rPr>
                <w:rFonts w:cs="Times New Roman" w:hAnsi="Times New Roman" w:eastAsia="Times New Roman" w:ascii="Times New Roman"/>
                <w:spacing w:val="0"/>
                <w:w w:val="100"/>
                <w:sz w:val="18"/>
                <w:szCs w:val="18"/>
              </w:rPr>
              <w:t>2</w:t>
            </w:r>
          </w:p>
        </w:tc>
        <w:tc>
          <w:tcPr>
            <w:tcW w:w="338"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tc>
        <w:tc>
          <w:tcPr>
            <w:tcW w:w="339"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375"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93"/>
            </w:pPr>
            <w:r>
              <w:rPr>
                <w:rFonts w:cs="Times New Roman" w:hAnsi="Times New Roman" w:eastAsia="Times New Roman" w:ascii="Times New Roman"/>
                <w:spacing w:val="0"/>
                <w:w w:val="100"/>
                <w:sz w:val="18"/>
                <w:szCs w:val="18"/>
              </w:rPr>
              <w:t>2</w:t>
            </w:r>
          </w:p>
        </w:tc>
        <w:tc>
          <w:tcPr>
            <w:tcW w:w="281" w:type="dxa"/>
            <w:tcBorders>
              <w:top w:val="single" w:sz="7" w:space="0" w:color="FFFFFF"/>
              <w:left w:val="single" w:sz="4" w:space="0" w:color="000000"/>
              <w:bottom w:val="single" w:sz="7" w:space="0" w:color="FFFFFF"/>
              <w:right w:val="single" w:sz="4" w:space="0" w:color="000000"/>
            </w:tcBorders>
          </w:tcPr>
          <w:p/>
        </w:tc>
        <w:tc>
          <w:tcPr>
            <w:tcW w:w="2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7"/>
              <w:ind w:left="79" w:right="70"/>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68" w:type="dxa"/>
            <w:vMerge w:val=""/>
            <w:tcBorders>
              <w:left w:val="single" w:sz="4" w:space="0" w:color="000000"/>
              <w:right w:val="single" w:sz="4" w:space="0" w:color="000000"/>
            </w:tcBorders>
          </w:tcPr>
          <w:p/>
        </w:tc>
        <w:tc>
          <w:tcPr>
            <w:tcW w:w="893"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0"/>
                <w:w w:val="100"/>
                <w:sz w:val="18"/>
                <w:szCs w:val="18"/>
              </w:rPr>
              <w:t>0</w:t>
            </w:r>
          </w:p>
        </w:tc>
        <w:tc>
          <w:tcPr>
            <w:tcW w:w="3451"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6"/>
            </w:pPr>
            <w:r>
              <w:rPr>
                <w:rFonts w:cs="Times New Roman" w:hAnsi="Times New Roman" w:eastAsia="Times New Roman" w:ascii="Times New Roman"/>
                <w:spacing w:val="0"/>
                <w:w w:val="100"/>
                <w:position w:val="-1"/>
                <w:sz w:val="18"/>
                <w:szCs w:val="18"/>
              </w:rPr>
              <w:t>G</w:t>
            </w:r>
            <w:r>
              <w:rPr>
                <w:rFonts w:cs="Times New Roman" w:hAnsi="Times New Roman" w:eastAsia="Times New Roman" w:ascii="Times New Roman"/>
                <w:spacing w:val="-3"/>
                <w:w w:val="100"/>
                <w:position w:val="-1"/>
                <w:sz w:val="18"/>
                <w:szCs w:val="18"/>
              </w:rPr>
              <w:t>I</w:t>
            </w:r>
            <w:r>
              <w:rPr>
                <w:rFonts w:cs="Times New Roman" w:hAnsi="Times New Roman" w:eastAsia="Times New Roman" w:ascii="Times New Roman"/>
                <w:spacing w:val="0"/>
                <w:w w:val="100"/>
                <w:position w:val="-1"/>
                <w:sz w:val="18"/>
                <w:szCs w:val="18"/>
              </w:rPr>
              <w:t>S</w:t>
            </w:r>
            <w:r>
              <w:rPr>
                <w:rFonts w:cs="Times New Roman" w:hAnsi="Times New Roman" w:eastAsia="Times New Roman" w:ascii="Times New Roman"/>
                <w:spacing w:val="-1"/>
                <w:w w:val="100"/>
                <w:position w:val="-1"/>
                <w:sz w:val="18"/>
                <w:szCs w:val="18"/>
              </w:rPr>
              <w:t> </w:t>
            </w:r>
            <w:r>
              <w:rPr>
                <w:rFonts w:cs="Microsoft YaHei" w:hAnsi="Microsoft YaHei" w:eastAsia="Microsoft YaHei" w:ascii="Microsoft YaHei"/>
                <w:spacing w:val="0"/>
                <w:w w:val="100"/>
                <w:position w:val="-1"/>
                <w:sz w:val="18"/>
                <w:szCs w:val="18"/>
              </w:rPr>
              <w:t>新技术</w:t>
            </w:r>
            <w:r>
              <w:rPr>
                <w:rFonts w:cs="Microsoft YaHei" w:hAnsi="Microsoft YaHei" w:eastAsia="Microsoft YaHei" w:ascii="Microsoft YaHei"/>
                <w:spacing w:val="0"/>
                <w:w w:val="100"/>
                <w:position w:val="0"/>
                <w:sz w:val="18"/>
                <w:szCs w:val="18"/>
              </w:rPr>
            </w:r>
          </w:p>
        </w:tc>
        <w:tc>
          <w:tcPr>
            <w:tcW w:w="43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7"/>
              <w:ind w:left="139" w:right="128"/>
            </w:pPr>
            <w:r>
              <w:rPr>
                <w:rFonts w:cs="Times New Roman" w:hAnsi="Times New Roman" w:eastAsia="Times New Roman" w:ascii="Times New Roman"/>
                <w:spacing w:val="0"/>
                <w:w w:val="100"/>
                <w:sz w:val="18"/>
                <w:szCs w:val="18"/>
              </w:rPr>
              <w:t>2</w:t>
            </w:r>
          </w:p>
        </w:tc>
        <w:tc>
          <w:tcPr>
            <w:tcW w:w="338"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tc>
        <w:tc>
          <w:tcPr>
            <w:tcW w:w="339"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375"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93"/>
            </w:pPr>
            <w:r>
              <w:rPr>
                <w:rFonts w:cs="Times New Roman" w:hAnsi="Times New Roman" w:eastAsia="Times New Roman" w:ascii="Times New Roman"/>
                <w:spacing w:val="0"/>
                <w:w w:val="100"/>
                <w:sz w:val="18"/>
                <w:szCs w:val="18"/>
              </w:rPr>
              <w:t>2</w:t>
            </w:r>
          </w:p>
        </w:tc>
        <w:tc>
          <w:tcPr>
            <w:tcW w:w="281" w:type="dxa"/>
            <w:tcBorders>
              <w:top w:val="single" w:sz="7" w:space="0" w:color="FFFFFF"/>
              <w:left w:val="single" w:sz="4" w:space="0" w:color="000000"/>
              <w:bottom w:val="single" w:sz="7" w:space="0" w:color="FFFFFF"/>
              <w:right w:val="single" w:sz="4" w:space="0" w:color="000000"/>
            </w:tcBorders>
          </w:tcPr>
          <w:p/>
        </w:tc>
        <w:tc>
          <w:tcPr>
            <w:tcW w:w="2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7"/>
              <w:ind w:left="79" w:right="70"/>
            </w:pPr>
            <w:r>
              <w:rPr>
                <w:rFonts w:cs="Times New Roman" w:hAnsi="Times New Roman" w:eastAsia="Times New Roman" w:ascii="Times New Roman"/>
                <w:spacing w:val="0"/>
                <w:w w:val="100"/>
                <w:sz w:val="18"/>
                <w:szCs w:val="18"/>
              </w:rPr>
              <w:t>-</w:t>
            </w:r>
          </w:p>
        </w:tc>
        <w:tc>
          <w:tcPr>
            <w:tcW w:w="281" w:type="dxa"/>
            <w:vMerge w:val=""/>
            <w:tcBorders>
              <w:left w:val="single" w:sz="4" w:space="0" w:color="000000"/>
              <w:bottom w:val="single" w:sz="7" w:space="0" w:color="FFFFFF"/>
              <w:right w:val="single" w:sz="4" w:space="0" w:color="000000"/>
            </w:tcBorders>
          </w:tcPr>
          <w:p/>
        </w:tc>
      </w:tr>
      <w:tr>
        <w:trPr>
          <w:trHeight w:val="338" w:hRule="exact"/>
        </w:trPr>
        <w:tc>
          <w:tcPr>
            <w:tcW w:w="368" w:type="dxa"/>
            <w:vMerge w:val=""/>
            <w:tcBorders>
              <w:left w:val="single" w:sz="4" w:space="0" w:color="000000"/>
              <w:right w:val="single" w:sz="4" w:space="0" w:color="000000"/>
            </w:tcBorders>
          </w:tcPr>
          <w:p/>
        </w:tc>
        <w:tc>
          <w:tcPr>
            <w:tcW w:w="893"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0"/>
                <w:w w:val="100"/>
                <w:sz w:val="18"/>
                <w:szCs w:val="18"/>
              </w:rPr>
              <w:t>0</w:t>
            </w:r>
          </w:p>
        </w:tc>
        <w:tc>
          <w:tcPr>
            <w:tcW w:w="3451"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6"/>
            </w:pPr>
            <w:r>
              <w:rPr>
                <w:rFonts w:cs="Microsoft YaHei" w:hAnsi="Microsoft YaHei" w:eastAsia="Microsoft YaHei" w:ascii="Microsoft YaHei"/>
                <w:spacing w:val="0"/>
                <w:w w:val="100"/>
                <w:position w:val="-1"/>
                <w:sz w:val="18"/>
                <w:szCs w:val="18"/>
              </w:rPr>
              <w:t>交通工程基础</w:t>
            </w:r>
            <w:r>
              <w:rPr>
                <w:rFonts w:cs="Microsoft YaHei" w:hAnsi="Microsoft YaHei" w:eastAsia="Microsoft YaHei" w:ascii="Microsoft YaHei"/>
                <w:spacing w:val="0"/>
                <w:w w:val="100"/>
                <w:position w:val="0"/>
                <w:sz w:val="18"/>
                <w:szCs w:val="18"/>
              </w:rPr>
            </w:r>
          </w:p>
        </w:tc>
        <w:tc>
          <w:tcPr>
            <w:tcW w:w="43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7"/>
              <w:ind w:left="139" w:right="128"/>
            </w:pPr>
            <w:r>
              <w:rPr>
                <w:rFonts w:cs="Times New Roman" w:hAnsi="Times New Roman" w:eastAsia="Times New Roman" w:ascii="Times New Roman"/>
                <w:spacing w:val="0"/>
                <w:w w:val="100"/>
                <w:sz w:val="18"/>
                <w:szCs w:val="18"/>
              </w:rPr>
              <w:t>2</w:t>
            </w:r>
          </w:p>
        </w:tc>
        <w:tc>
          <w:tcPr>
            <w:tcW w:w="338"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tc>
        <w:tc>
          <w:tcPr>
            <w:tcW w:w="339"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93"/>
            </w:pPr>
            <w:r>
              <w:rPr>
                <w:rFonts w:cs="Times New Roman" w:hAnsi="Times New Roman" w:eastAsia="Times New Roman" w:ascii="Times New Roman"/>
                <w:spacing w:val="0"/>
                <w:w w:val="100"/>
                <w:sz w:val="18"/>
                <w:szCs w:val="18"/>
              </w:rPr>
              <w:t>2</w:t>
            </w:r>
          </w:p>
        </w:tc>
        <w:tc>
          <w:tcPr>
            <w:tcW w:w="375"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7"/>
              <w:ind w:left="81" w:right="72"/>
            </w:pPr>
            <w:r>
              <w:rPr>
                <w:rFonts w:cs="Times New Roman" w:hAnsi="Times New Roman" w:eastAsia="Times New Roman" w:ascii="Times New Roman"/>
                <w:spacing w:val="0"/>
                <w:w w:val="100"/>
                <w:sz w:val="18"/>
                <w:szCs w:val="18"/>
              </w:rPr>
              <w:t>-</w:t>
            </w:r>
          </w:p>
        </w:tc>
        <w:tc>
          <w:tcPr>
            <w:tcW w:w="281" w:type="dxa"/>
            <w:vMerge w:val="restart"/>
            <w:tcBorders>
              <w:top w:val="single" w:sz="7" w:space="0" w:color="FFFFFF"/>
              <w:left w:val="single" w:sz="4" w:space="0" w:color="000000"/>
              <w:right w:val="single" w:sz="4" w:space="0" w:color="000000"/>
            </w:tcBorders>
          </w:tcPr>
          <w:p>
            <w:pPr>
              <w:rPr>
                <w:rFonts w:cs="Microsoft YaHei" w:hAnsi="Microsoft YaHei" w:eastAsia="Microsoft YaHei" w:ascii="Microsoft YaHei"/>
                <w:sz w:val="18"/>
                <w:szCs w:val="18"/>
              </w:rPr>
              <w:jc w:val="left"/>
              <w:spacing w:before="43" w:lineRule="exact" w:line="280"/>
              <w:ind w:left="42" w:right="3"/>
            </w:pPr>
            <w:r>
              <w:rPr>
                <w:rFonts w:cs="Microsoft YaHei" w:hAnsi="Microsoft YaHei" w:eastAsia="Microsoft YaHei" w:ascii="Microsoft YaHei"/>
                <w:spacing w:val="0"/>
                <w:w w:val="100"/>
                <w:sz w:val="18"/>
                <w:szCs w:val="18"/>
              </w:rPr>
              <w:t>至</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少</w:t>
            </w:r>
          </w:p>
        </w:tc>
      </w:tr>
      <w:tr>
        <w:trPr>
          <w:trHeight w:val="325" w:hRule="exact"/>
        </w:trPr>
        <w:tc>
          <w:tcPr>
            <w:tcW w:w="368" w:type="dxa"/>
            <w:vMerge w:val=""/>
            <w:tcBorders>
              <w:left w:val="single" w:sz="4" w:space="0" w:color="000000"/>
              <w:bottom w:val="single" w:sz="7" w:space="0" w:color="000000"/>
              <w:right w:val="single" w:sz="4" w:space="0" w:color="000000"/>
            </w:tcBorders>
          </w:tcPr>
          <w:p/>
        </w:tc>
        <w:tc>
          <w:tcPr>
            <w:tcW w:w="893"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1"/>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0"/>
                <w:w w:val="100"/>
                <w:sz w:val="18"/>
                <w:szCs w:val="18"/>
              </w:rPr>
              <w:t>1</w:t>
            </w:r>
          </w:p>
        </w:tc>
        <w:tc>
          <w:tcPr>
            <w:tcW w:w="3451" w:type="dxa"/>
            <w:gridSpan w:val="2"/>
            <w:tcBorders>
              <w:top w:val="single" w:sz="7" w:space="0" w:color="FFFFFF"/>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40"/>
              <w:ind w:left="6"/>
            </w:pPr>
            <w:r>
              <w:rPr>
                <w:rFonts w:cs="Microsoft YaHei" w:hAnsi="Microsoft YaHei" w:eastAsia="Microsoft YaHei" w:ascii="Microsoft YaHei"/>
                <w:spacing w:val="0"/>
                <w:w w:val="100"/>
                <w:sz w:val="18"/>
                <w:szCs w:val="18"/>
              </w:rPr>
              <w:t>交通规划</w:t>
            </w:r>
          </w:p>
        </w:tc>
        <w:tc>
          <w:tcPr>
            <w:tcW w:w="432"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1"/>
              <w:ind w:left="139" w:right="128"/>
            </w:pPr>
            <w:r>
              <w:rPr>
                <w:rFonts w:cs="Times New Roman" w:hAnsi="Times New Roman" w:eastAsia="Times New Roman" w:ascii="Times New Roman"/>
                <w:spacing w:val="0"/>
                <w:w w:val="100"/>
                <w:sz w:val="18"/>
                <w:szCs w:val="18"/>
              </w:rPr>
              <w:t>2</w:t>
            </w:r>
          </w:p>
        </w:tc>
        <w:tc>
          <w:tcPr>
            <w:tcW w:w="338"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1"/>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7" w:space="0" w:color="FFFFFF"/>
              <w:left w:val="single" w:sz="4" w:space="0" w:color="000000"/>
              <w:bottom w:val="single" w:sz="4" w:space="0" w:color="000000"/>
              <w:right w:val="single" w:sz="4" w:space="0" w:color="000000"/>
            </w:tcBorders>
          </w:tcPr>
          <w:p/>
        </w:tc>
        <w:tc>
          <w:tcPr>
            <w:tcW w:w="338" w:type="dxa"/>
            <w:tcBorders>
              <w:top w:val="single" w:sz="7" w:space="0" w:color="FFFFFF"/>
              <w:left w:val="single" w:sz="4" w:space="0" w:color="000000"/>
              <w:bottom w:val="single" w:sz="4" w:space="0" w:color="000000"/>
              <w:right w:val="single" w:sz="4" w:space="0" w:color="000000"/>
            </w:tcBorders>
          </w:tcPr>
          <w:p/>
        </w:tc>
        <w:tc>
          <w:tcPr>
            <w:tcW w:w="339" w:type="dxa"/>
            <w:tcBorders>
              <w:top w:val="single" w:sz="7" w:space="0" w:color="FFFFFF"/>
              <w:left w:val="single" w:sz="4" w:space="0" w:color="000000"/>
              <w:bottom w:val="single" w:sz="4" w:space="0" w:color="000000"/>
              <w:right w:val="single" w:sz="4" w:space="0" w:color="000000"/>
            </w:tcBorders>
          </w:tcPr>
          <w:p/>
        </w:tc>
        <w:tc>
          <w:tcPr>
            <w:tcW w:w="338" w:type="dxa"/>
            <w:tcBorders>
              <w:top w:val="single" w:sz="7" w:space="0" w:color="FFFFFF"/>
              <w:left w:val="single" w:sz="4" w:space="0" w:color="000000"/>
              <w:bottom w:val="single" w:sz="4" w:space="0" w:color="000000"/>
              <w:right w:val="single" w:sz="4" w:space="0" w:color="000000"/>
            </w:tcBorders>
          </w:tcPr>
          <w:p/>
        </w:tc>
        <w:tc>
          <w:tcPr>
            <w:tcW w:w="288" w:type="dxa"/>
            <w:tcBorders>
              <w:top w:val="single" w:sz="7" w:space="0" w:color="FFFFFF"/>
              <w:left w:val="single" w:sz="4" w:space="0" w:color="000000"/>
              <w:bottom w:val="single" w:sz="4" w:space="0" w:color="000000"/>
              <w:right w:val="single" w:sz="4" w:space="0" w:color="000000"/>
            </w:tcBorders>
          </w:tcPr>
          <w:p/>
        </w:tc>
        <w:tc>
          <w:tcPr>
            <w:tcW w:w="281" w:type="dxa"/>
            <w:tcBorders>
              <w:top w:val="single" w:sz="7" w:space="0" w:color="FFFFFF"/>
              <w:left w:val="single" w:sz="4" w:space="0" w:color="000000"/>
              <w:bottom w:val="single" w:sz="4" w:space="0" w:color="000000"/>
              <w:right w:val="single" w:sz="4" w:space="0" w:color="000000"/>
            </w:tcBorders>
          </w:tcPr>
          <w:p/>
        </w:tc>
        <w:tc>
          <w:tcPr>
            <w:tcW w:w="281" w:type="dxa"/>
            <w:tcBorders>
              <w:top w:val="single" w:sz="7" w:space="0" w:color="FFFFFF"/>
              <w:left w:val="single" w:sz="4" w:space="0" w:color="000000"/>
              <w:bottom w:val="single" w:sz="4" w:space="0" w:color="000000"/>
              <w:right w:val="single" w:sz="4" w:space="0" w:color="000000"/>
            </w:tcBorders>
          </w:tcPr>
          <w:p/>
        </w:tc>
        <w:tc>
          <w:tcPr>
            <w:tcW w:w="375" w:type="dxa"/>
            <w:tcBorders>
              <w:top w:val="single" w:sz="7" w:space="0" w:color="FFFFFF"/>
              <w:left w:val="single" w:sz="4" w:space="0" w:color="000000"/>
              <w:bottom w:val="single" w:sz="4" w:space="0" w:color="000000"/>
              <w:right w:val="single" w:sz="4" w:space="0" w:color="000000"/>
            </w:tcBorders>
          </w:tcPr>
          <w:p/>
        </w:tc>
        <w:tc>
          <w:tcPr>
            <w:tcW w:w="281"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1"/>
              <w:ind w:left="93"/>
            </w:pPr>
            <w:r>
              <w:rPr>
                <w:rFonts w:cs="Times New Roman" w:hAnsi="Times New Roman" w:eastAsia="Times New Roman" w:ascii="Times New Roman"/>
                <w:spacing w:val="0"/>
                <w:w w:val="100"/>
                <w:sz w:val="18"/>
                <w:szCs w:val="18"/>
              </w:rPr>
              <w:t>2</w:t>
            </w:r>
          </w:p>
        </w:tc>
        <w:tc>
          <w:tcPr>
            <w:tcW w:w="281" w:type="dxa"/>
            <w:tcBorders>
              <w:top w:val="single" w:sz="7" w:space="0" w:color="FFFFFF"/>
              <w:left w:val="single" w:sz="4" w:space="0" w:color="000000"/>
              <w:bottom w:val="single" w:sz="4" w:space="0" w:color="000000"/>
              <w:right w:val="single" w:sz="4" w:space="0" w:color="000000"/>
            </w:tcBorders>
          </w:tcPr>
          <w:p/>
        </w:tc>
        <w:tc>
          <w:tcPr>
            <w:tcW w:w="281" w:type="dxa"/>
            <w:tcBorders>
              <w:top w:val="single" w:sz="7" w:space="0" w:color="FFFFFF"/>
              <w:left w:val="single" w:sz="4" w:space="0" w:color="000000"/>
              <w:bottom w:val="single" w:sz="4" w:space="0" w:color="000000"/>
              <w:right w:val="single" w:sz="4" w:space="0" w:color="000000"/>
            </w:tcBorders>
          </w:tcPr>
          <w:p/>
        </w:tc>
        <w:tc>
          <w:tcPr>
            <w:tcW w:w="281" w:type="dxa"/>
            <w:tcBorders>
              <w:top w:val="single" w:sz="7" w:space="0" w:color="FFFFFF"/>
              <w:left w:val="single" w:sz="4" w:space="0" w:color="000000"/>
              <w:bottom w:val="single" w:sz="4" w:space="0" w:color="000000"/>
              <w:right w:val="single" w:sz="4" w:space="0" w:color="000000"/>
            </w:tcBorders>
          </w:tcPr>
          <w:p/>
        </w:tc>
        <w:tc>
          <w:tcPr>
            <w:tcW w:w="289"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1"/>
              <w:ind w:left="79" w:right="70"/>
            </w:pPr>
            <w:r>
              <w:rPr>
                <w:rFonts w:cs="Times New Roman" w:hAnsi="Times New Roman" w:eastAsia="Times New Roman" w:ascii="Times New Roman"/>
                <w:spacing w:val="0"/>
                <w:w w:val="100"/>
                <w:sz w:val="18"/>
                <w:szCs w:val="18"/>
              </w:rPr>
              <w:t>-</w:t>
            </w:r>
          </w:p>
        </w:tc>
        <w:tc>
          <w:tcPr>
            <w:tcW w:w="281" w:type="dxa"/>
            <w:vMerge w:val=""/>
            <w:tcBorders>
              <w:left w:val="single" w:sz="4" w:space="0" w:color="000000"/>
              <w:bottom w:val="single" w:sz="4" w:space="0" w:color="000000"/>
              <w:right w:val="single" w:sz="4" w:space="0" w:color="000000"/>
            </w:tcBorders>
          </w:tcPr>
          <w:p/>
        </w:tc>
      </w:tr>
    </w:tbl>
    <w:p>
      <w:pPr>
        <w:rPr>
          <w:sz w:val="26"/>
          <w:szCs w:val="26"/>
        </w:rPr>
        <w:jc w:val="left"/>
        <w:spacing w:before="8" w:lineRule="exact" w:line="260"/>
      </w:pPr>
      <w:r>
        <w:rPr>
          <w:sz w:val="26"/>
          <w:szCs w:val="26"/>
        </w:rPr>
      </w:r>
    </w:p>
    <w:p>
      <w:pPr>
        <w:rPr>
          <w:rFonts w:cs="Times New Roman" w:hAnsi="Times New Roman" w:eastAsia="Times New Roman" w:ascii="Times New Roman"/>
          <w:sz w:val="18"/>
          <w:szCs w:val="18"/>
        </w:rPr>
        <w:jc w:val="center"/>
        <w:spacing w:before="36"/>
        <w:ind w:left="4871" w:right="4878"/>
        <w:sectPr>
          <w:pgMar w:footer="0" w:header="0" w:top="1040" w:bottom="280" w:left="960" w:right="960"/>
          <w:footerReference w:type="default" r:id="rId14"/>
          <w:pgSz w:w="11920" w:h="16860"/>
        </w:sectPr>
      </w:pPr>
      <w:r>
        <w:rPr>
          <w:rFonts w:cs="Times New Roman" w:hAnsi="Times New Roman" w:eastAsia="Times New Roman" w:ascii="Times New Roman"/>
          <w:spacing w:val="-4"/>
          <w:w w:val="100"/>
          <w:sz w:val="18"/>
          <w:szCs w:val="18"/>
        </w:rPr>
        <w:t>45</w:t>
      </w:r>
      <w:r>
        <w:rPr>
          <w:rFonts w:cs="Times New Roman" w:hAnsi="Times New Roman" w:eastAsia="Times New Roman" w:ascii="Times New Roman"/>
          <w:spacing w:val="0"/>
          <w:w w:val="100"/>
          <w:sz w:val="18"/>
          <w:szCs w:val="18"/>
        </w:rPr>
      </w:r>
    </w:p>
    <w:p>
      <w:pPr>
        <w:rPr>
          <w:sz w:val="10"/>
          <w:szCs w:val="10"/>
        </w:rPr>
        <w:jc w:val="left"/>
        <w:spacing w:before="2" w:lineRule="exact" w:line="100"/>
      </w:pPr>
      <w:r>
        <w:rPr>
          <w:sz w:val="10"/>
          <w:szCs w:val="10"/>
        </w:rPr>
      </w:r>
    </w:p>
    <w:tbl>
      <w:tblPr>
        <w:tblW w:w="0" w:type="auto"/>
        <w:tblLook w:val="01E0"/>
        <w:jc w:val="left"/>
        <w:tblInd w:w="105" w:type="dxa"/>
        <w:tblLayout w:type="fixed"/>
        <w:tblCellMar>
          <w:top w:w="0" w:type="dxa"/>
          <w:left w:w="0" w:type="dxa"/>
          <w:bottom w:w="0" w:type="dxa"/>
          <w:right w:w="0" w:type="dxa"/>
        </w:tblCellMar>
      </w:tblPr>
      <w:tblGrid/>
      <w:tr>
        <w:trPr>
          <w:trHeight w:val="346" w:hRule="exact"/>
        </w:trPr>
        <w:tc>
          <w:tcPr>
            <w:tcW w:w="368" w:type="dxa"/>
            <w:vMerge w:val="restart"/>
            <w:tcBorders>
              <w:top w:val="single" w:sz="7" w:space="0" w:color="000000"/>
              <w:left w:val="single" w:sz="4" w:space="0" w:color="000000"/>
              <w:right w:val="single" w:sz="4" w:space="0" w:color="000000"/>
            </w:tcBorders>
          </w:tcPr>
          <w:p/>
        </w:tc>
        <w:tc>
          <w:tcPr>
            <w:tcW w:w="893"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1</w:t>
            </w:r>
          </w:p>
        </w:tc>
        <w:tc>
          <w:tcPr>
            <w:tcW w:w="3451" w:type="dxa"/>
            <w:tcBorders>
              <w:top w:val="single" w:sz="4" w:space="0" w:color="000000"/>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6"/>
            </w:pPr>
            <w:r>
              <w:rPr>
                <w:rFonts w:cs="Microsoft YaHei" w:hAnsi="Microsoft YaHei" w:eastAsia="Microsoft YaHei" w:ascii="Microsoft YaHei"/>
                <w:spacing w:val="0"/>
                <w:w w:val="100"/>
                <w:position w:val="-1"/>
                <w:sz w:val="18"/>
                <w:szCs w:val="18"/>
              </w:rPr>
              <w:t>交通设计</w:t>
            </w:r>
            <w:r>
              <w:rPr>
                <w:rFonts w:cs="Microsoft YaHei" w:hAnsi="Microsoft YaHei" w:eastAsia="Microsoft YaHei" w:ascii="Microsoft YaHei"/>
                <w:spacing w:val="0"/>
                <w:w w:val="100"/>
                <w:position w:val="0"/>
                <w:sz w:val="18"/>
                <w:szCs w:val="18"/>
              </w:rPr>
            </w:r>
          </w:p>
        </w:tc>
        <w:tc>
          <w:tcPr>
            <w:tcW w:w="432"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68"/>
              <w:ind w:left="139" w:right="128"/>
            </w:pPr>
            <w:r>
              <w:rPr>
                <w:rFonts w:cs="Times New Roman" w:hAnsi="Times New Roman" w:eastAsia="Times New Roman" w:ascii="Times New Roman"/>
                <w:spacing w:val="0"/>
                <w:w w:val="100"/>
                <w:sz w:val="18"/>
                <w:szCs w:val="18"/>
              </w:rPr>
              <w:t>2</w:t>
            </w:r>
          </w:p>
        </w:tc>
        <w:tc>
          <w:tcPr>
            <w:tcW w:w="338"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8"/>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7" w:space="0" w:color="FFFFFF"/>
              <w:right w:val="single" w:sz="4" w:space="0" w:color="000000"/>
            </w:tcBorders>
          </w:tcPr>
          <w:p/>
        </w:tc>
        <w:tc>
          <w:tcPr>
            <w:tcW w:w="338" w:type="dxa"/>
            <w:tcBorders>
              <w:top w:val="single" w:sz="4" w:space="0" w:color="000000"/>
              <w:left w:val="single" w:sz="4" w:space="0" w:color="000000"/>
              <w:bottom w:val="single" w:sz="7" w:space="0" w:color="FFFFFF"/>
              <w:right w:val="single" w:sz="4" w:space="0" w:color="000000"/>
            </w:tcBorders>
          </w:tcPr>
          <w:p/>
        </w:tc>
        <w:tc>
          <w:tcPr>
            <w:tcW w:w="339" w:type="dxa"/>
            <w:tcBorders>
              <w:top w:val="single" w:sz="4" w:space="0" w:color="000000"/>
              <w:left w:val="single" w:sz="4" w:space="0" w:color="000000"/>
              <w:bottom w:val="single" w:sz="7" w:space="0" w:color="FFFFFF"/>
              <w:right w:val="single" w:sz="4" w:space="0" w:color="000000"/>
            </w:tcBorders>
          </w:tcPr>
          <w:p/>
        </w:tc>
        <w:tc>
          <w:tcPr>
            <w:tcW w:w="338" w:type="dxa"/>
            <w:tcBorders>
              <w:top w:val="single" w:sz="4" w:space="0" w:color="000000"/>
              <w:left w:val="single" w:sz="4" w:space="0" w:color="000000"/>
              <w:bottom w:val="single" w:sz="7" w:space="0" w:color="FFFFFF"/>
              <w:right w:val="single" w:sz="4" w:space="0" w:color="000000"/>
            </w:tcBorders>
          </w:tcPr>
          <w:p/>
        </w:tc>
        <w:tc>
          <w:tcPr>
            <w:tcW w:w="288" w:type="dxa"/>
            <w:tcBorders>
              <w:top w:val="single" w:sz="4" w:space="0" w:color="000000"/>
              <w:left w:val="single" w:sz="4" w:space="0" w:color="000000"/>
              <w:bottom w:val="single" w:sz="7" w:space="0" w:color="FFFFFF"/>
              <w:right w:val="single" w:sz="4" w:space="0" w:color="000000"/>
            </w:tcBorders>
          </w:tcPr>
          <w:p/>
        </w:tc>
        <w:tc>
          <w:tcPr>
            <w:tcW w:w="281" w:type="dxa"/>
            <w:tcBorders>
              <w:top w:val="single" w:sz="4" w:space="0" w:color="000000"/>
              <w:left w:val="single" w:sz="4" w:space="0" w:color="000000"/>
              <w:bottom w:val="single" w:sz="7" w:space="0" w:color="FFFFFF"/>
              <w:right w:val="single" w:sz="4" w:space="0" w:color="000000"/>
            </w:tcBorders>
          </w:tcPr>
          <w:p/>
        </w:tc>
        <w:tc>
          <w:tcPr>
            <w:tcW w:w="281" w:type="dxa"/>
            <w:tcBorders>
              <w:top w:val="single" w:sz="4" w:space="0" w:color="000000"/>
              <w:left w:val="single" w:sz="4" w:space="0" w:color="000000"/>
              <w:bottom w:val="single" w:sz="7" w:space="0" w:color="FFFFFF"/>
              <w:right w:val="single" w:sz="4" w:space="0" w:color="000000"/>
            </w:tcBorders>
          </w:tcPr>
          <w:p/>
        </w:tc>
        <w:tc>
          <w:tcPr>
            <w:tcW w:w="375" w:type="dxa"/>
            <w:tcBorders>
              <w:top w:val="single" w:sz="4" w:space="0" w:color="000000"/>
              <w:left w:val="single" w:sz="4" w:space="0" w:color="000000"/>
              <w:bottom w:val="single" w:sz="7" w:space="0" w:color="FFFFFF"/>
              <w:right w:val="single" w:sz="4" w:space="0" w:color="000000"/>
            </w:tcBorders>
          </w:tcPr>
          <w:p/>
        </w:tc>
        <w:tc>
          <w:tcPr>
            <w:tcW w:w="281"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8"/>
              <w:ind w:left="93"/>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7" w:space="0" w:color="FFFFFF"/>
              <w:right w:val="single" w:sz="4" w:space="0" w:color="000000"/>
            </w:tcBorders>
          </w:tcPr>
          <w:p/>
        </w:tc>
        <w:tc>
          <w:tcPr>
            <w:tcW w:w="281" w:type="dxa"/>
            <w:tcBorders>
              <w:top w:val="single" w:sz="4" w:space="0" w:color="000000"/>
              <w:left w:val="single" w:sz="4" w:space="0" w:color="000000"/>
              <w:bottom w:val="single" w:sz="7" w:space="0" w:color="FFFFFF"/>
              <w:right w:val="single" w:sz="4" w:space="0" w:color="000000"/>
            </w:tcBorders>
          </w:tcPr>
          <w:p/>
        </w:tc>
        <w:tc>
          <w:tcPr>
            <w:tcW w:w="281" w:type="dxa"/>
            <w:tcBorders>
              <w:top w:val="single" w:sz="4" w:space="0" w:color="000000"/>
              <w:left w:val="single" w:sz="4" w:space="0" w:color="000000"/>
              <w:bottom w:val="single" w:sz="7" w:space="0" w:color="FFFFFF"/>
              <w:right w:val="single" w:sz="4" w:space="0" w:color="000000"/>
            </w:tcBorders>
          </w:tcPr>
          <w:p/>
        </w:tc>
        <w:tc>
          <w:tcPr>
            <w:tcW w:w="289"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68"/>
              <w:ind w:left="81" w:right="72"/>
            </w:pPr>
            <w:r>
              <w:rPr>
                <w:rFonts w:cs="Times New Roman" w:hAnsi="Times New Roman" w:eastAsia="Times New Roman" w:ascii="Times New Roman"/>
                <w:spacing w:val="0"/>
                <w:w w:val="100"/>
                <w:sz w:val="18"/>
                <w:szCs w:val="18"/>
              </w:rPr>
              <w:t>-</w:t>
            </w:r>
          </w:p>
        </w:tc>
        <w:tc>
          <w:tcPr>
            <w:tcW w:w="281"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before="11" w:lineRule="exact" w:line="280"/>
              <w:ind w:left="42" w:right="3"/>
            </w:pPr>
            <w:r>
              <w:rPr>
                <w:rFonts w:cs="Microsoft YaHei" w:hAnsi="Microsoft YaHei" w:eastAsia="Microsoft YaHei" w:ascii="Microsoft YaHei"/>
                <w:spacing w:val="0"/>
                <w:w w:val="100"/>
                <w:sz w:val="18"/>
                <w:szCs w:val="18"/>
              </w:rPr>
              <w:t>选</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修</w:t>
            </w:r>
          </w:p>
          <w:p>
            <w:pPr>
              <w:rPr>
                <w:rFonts w:cs="Microsoft YaHei" w:hAnsi="Microsoft YaHei" w:eastAsia="Microsoft YaHei" w:ascii="Microsoft YaHei"/>
                <w:sz w:val="18"/>
                <w:szCs w:val="18"/>
              </w:rPr>
              <w:jc w:val="both"/>
              <w:spacing w:before="71" w:lineRule="auto" w:line="219"/>
              <w:ind w:left="42" w:right="3" w:firstLine="50"/>
            </w:pPr>
            <w:r>
              <w:rPr>
                <w:rFonts w:cs="Times New Roman" w:hAnsi="Times New Roman" w:eastAsia="Times New Roman" w:ascii="Times New Roman"/>
                <w:spacing w:val="0"/>
                <w:w w:val="100"/>
                <w:sz w:val="18"/>
                <w:szCs w:val="18"/>
              </w:rPr>
              <w:t>6</w:t>
            </w:r>
            <w:r>
              <w:rPr>
                <w:rFonts w:cs="Times New Roman" w:hAnsi="Times New Roman" w:eastAsia="Times New Roman" w:ascii="Times New Roman"/>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分</w:t>
            </w:r>
          </w:p>
        </w:tc>
      </w:tr>
      <w:tr>
        <w:trPr>
          <w:trHeight w:val="332" w:hRule="exact"/>
        </w:trPr>
        <w:tc>
          <w:tcPr>
            <w:tcW w:w="368" w:type="dxa"/>
            <w:vMerge w:val=""/>
            <w:tcBorders>
              <w:left w:val="single" w:sz="4" w:space="0" w:color="000000"/>
              <w:right w:val="single" w:sz="4" w:space="0" w:color="000000"/>
            </w:tcBorders>
          </w:tcPr>
          <w:p/>
        </w:tc>
        <w:tc>
          <w:tcPr>
            <w:tcW w:w="893"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1"/>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1</w:t>
            </w:r>
          </w:p>
        </w:tc>
        <w:tc>
          <w:tcPr>
            <w:tcW w:w="3451"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40"/>
              <w:ind w:left="6"/>
            </w:pPr>
            <w:r>
              <w:rPr>
                <w:rFonts w:cs="Microsoft YaHei" w:hAnsi="Microsoft YaHei" w:eastAsia="Microsoft YaHei" w:ascii="Microsoft YaHei"/>
                <w:spacing w:val="0"/>
                <w:w w:val="100"/>
                <w:sz w:val="18"/>
                <w:szCs w:val="18"/>
              </w:rPr>
              <w:t>交通分析</w:t>
            </w:r>
            <w:r>
              <w:rPr>
                <w:rFonts w:cs="Microsoft YaHei" w:hAnsi="Microsoft YaHei" w:eastAsia="Microsoft YaHei" w:ascii="Microsoft YaHei"/>
                <w:spacing w:val="1"/>
                <w:w w:val="100"/>
                <w:sz w:val="18"/>
                <w:szCs w:val="18"/>
              </w:rPr>
              <w:t>（</w:t>
            </w:r>
            <w:r>
              <w:rPr>
                <w:rFonts w:cs="Times New Roman" w:hAnsi="Times New Roman" w:eastAsia="Times New Roman" w:ascii="Times New Roman"/>
                <w:spacing w:val="-4"/>
                <w:w w:val="100"/>
                <w:sz w:val="18"/>
                <w:szCs w:val="18"/>
              </w:rPr>
              <w:t>1</w:t>
            </w:r>
            <w:r>
              <w:rPr>
                <w:rFonts w:cs="Microsoft YaHei" w:hAnsi="Microsoft YaHei" w:eastAsia="Microsoft YaHei" w:ascii="Microsoft YaHei"/>
                <w:spacing w:val="0"/>
                <w:w w:val="100"/>
                <w:sz w:val="18"/>
                <w:szCs w:val="18"/>
              </w:rPr>
              <w:t>）</w:t>
            </w:r>
          </w:p>
        </w:tc>
        <w:tc>
          <w:tcPr>
            <w:tcW w:w="43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1"/>
              <w:ind w:left="139" w:right="128"/>
            </w:pPr>
            <w:r>
              <w:rPr>
                <w:rFonts w:cs="Times New Roman" w:hAnsi="Times New Roman" w:eastAsia="Times New Roman" w:ascii="Times New Roman"/>
                <w:spacing w:val="0"/>
                <w:w w:val="100"/>
                <w:sz w:val="18"/>
                <w:szCs w:val="18"/>
              </w:rPr>
              <w:t>2</w:t>
            </w:r>
          </w:p>
        </w:tc>
        <w:tc>
          <w:tcPr>
            <w:tcW w:w="338"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1"/>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tc>
        <w:tc>
          <w:tcPr>
            <w:tcW w:w="339"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375"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1"/>
              <w:ind w:left="93"/>
            </w:pPr>
            <w:r>
              <w:rPr>
                <w:rFonts w:cs="Times New Roman" w:hAnsi="Times New Roman" w:eastAsia="Times New Roman" w:ascii="Times New Roman"/>
                <w:spacing w:val="0"/>
                <w:w w:val="100"/>
                <w:sz w:val="18"/>
                <w:szCs w:val="18"/>
              </w:rPr>
              <w:t>2</w:t>
            </w:r>
          </w:p>
        </w:tc>
        <w:tc>
          <w:tcPr>
            <w:tcW w:w="281"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1"/>
              <w:ind w:left="76" w:right="67"/>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68" w:type="dxa"/>
            <w:vMerge w:val=""/>
            <w:tcBorders>
              <w:left w:val="single" w:sz="4" w:space="0" w:color="000000"/>
              <w:right w:val="single" w:sz="4" w:space="0" w:color="000000"/>
            </w:tcBorders>
          </w:tcPr>
          <w:p/>
        </w:tc>
        <w:tc>
          <w:tcPr>
            <w:tcW w:w="893"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0"/>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1</w:t>
            </w:r>
          </w:p>
        </w:tc>
        <w:tc>
          <w:tcPr>
            <w:tcW w:w="3451"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40"/>
              <w:ind w:left="6"/>
            </w:pPr>
            <w:r>
              <w:rPr>
                <w:rFonts w:cs="Microsoft YaHei" w:hAnsi="Microsoft YaHei" w:eastAsia="Microsoft YaHei" w:ascii="Microsoft YaHei"/>
                <w:spacing w:val="0"/>
                <w:w w:val="100"/>
                <w:sz w:val="18"/>
                <w:szCs w:val="18"/>
              </w:rPr>
              <w:t>交通控制与管理（双语，研讨）</w:t>
            </w:r>
          </w:p>
        </w:tc>
        <w:tc>
          <w:tcPr>
            <w:tcW w:w="43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0"/>
              <w:ind w:left="139" w:right="128"/>
            </w:pPr>
            <w:r>
              <w:rPr>
                <w:rFonts w:cs="Times New Roman" w:hAnsi="Times New Roman" w:eastAsia="Times New Roman" w:ascii="Times New Roman"/>
                <w:spacing w:val="0"/>
                <w:w w:val="100"/>
                <w:sz w:val="18"/>
                <w:szCs w:val="18"/>
              </w:rPr>
              <w:t>2</w:t>
            </w:r>
          </w:p>
        </w:tc>
        <w:tc>
          <w:tcPr>
            <w:tcW w:w="338"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0"/>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tc>
        <w:tc>
          <w:tcPr>
            <w:tcW w:w="339"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375"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0"/>
              <w:ind w:left="93"/>
            </w:pPr>
            <w:r>
              <w:rPr>
                <w:rFonts w:cs="Times New Roman" w:hAnsi="Times New Roman" w:eastAsia="Times New Roman" w:ascii="Times New Roman"/>
                <w:spacing w:val="0"/>
                <w:w w:val="100"/>
                <w:sz w:val="18"/>
                <w:szCs w:val="18"/>
              </w:rPr>
              <w:t>2</w:t>
            </w:r>
          </w:p>
        </w:tc>
        <w:tc>
          <w:tcPr>
            <w:tcW w:w="281"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0"/>
              <w:ind w:left="73" w:right="64"/>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68" w:type="dxa"/>
            <w:vMerge w:val=""/>
            <w:tcBorders>
              <w:left w:val="single" w:sz="4" w:space="0" w:color="000000"/>
              <w:right w:val="single" w:sz="4" w:space="0" w:color="000000"/>
            </w:tcBorders>
          </w:tcPr>
          <w:p/>
        </w:tc>
        <w:tc>
          <w:tcPr>
            <w:tcW w:w="893"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13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6</w:t>
            </w:r>
          </w:p>
        </w:tc>
        <w:tc>
          <w:tcPr>
            <w:tcW w:w="3451"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6"/>
            </w:pPr>
            <w:r>
              <w:rPr>
                <w:rFonts w:cs="Microsoft YaHei" w:hAnsi="Microsoft YaHei" w:eastAsia="Microsoft YaHei" w:ascii="Microsoft YaHei"/>
                <w:spacing w:val="0"/>
                <w:w w:val="100"/>
                <w:position w:val="-1"/>
                <w:sz w:val="18"/>
                <w:szCs w:val="18"/>
              </w:rPr>
              <w:t>道路交通环境工程（研讨）</w:t>
            </w:r>
            <w:r>
              <w:rPr>
                <w:rFonts w:cs="Microsoft YaHei" w:hAnsi="Microsoft YaHei" w:eastAsia="Microsoft YaHei" w:ascii="Microsoft YaHei"/>
                <w:spacing w:val="0"/>
                <w:w w:val="100"/>
                <w:position w:val="0"/>
                <w:sz w:val="18"/>
                <w:szCs w:val="18"/>
              </w:rPr>
            </w:r>
          </w:p>
        </w:tc>
        <w:tc>
          <w:tcPr>
            <w:tcW w:w="43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7"/>
              <w:ind w:left="139" w:right="128"/>
            </w:pPr>
            <w:r>
              <w:rPr>
                <w:rFonts w:cs="Times New Roman" w:hAnsi="Times New Roman" w:eastAsia="Times New Roman" w:ascii="Times New Roman"/>
                <w:spacing w:val="0"/>
                <w:w w:val="100"/>
                <w:sz w:val="18"/>
                <w:szCs w:val="18"/>
              </w:rPr>
              <w:t>1</w:t>
            </w:r>
          </w:p>
        </w:tc>
        <w:tc>
          <w:tcPr>
            <w:tcW w:w="338"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7"/>
              <w:ind w:left="88" w:right="84"/>
            </w:pPr>
            <w:r>
              <w:rPr>
                <w:rFonts w:cs="Times New Roman" w:hAnsi="Times New Roman" w:eastAsia="Times New Roman" w:ascii="Times New Roman"/>
                <w:spacing w:val="0"/>
                <w:w w:val="100"/>
                <w:sz w:val="18"/>
                <w:szCs w:val="18"/>
              </w:rPr>
              <w:t>8</w:t>
            </w:r>
          </w:p>
        </w:tc>
        <w:tc>
          <w:tcPr>
            <w:tcW w:w="346"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tc>
        <w:tc>
          <w:tcPr>
            <w:tcW w:w="33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375"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93"/>
            </w:pPr>
            <w:r>
              <w:rPr>
                <w:rFonts w:cs="Times New Roman" w:hAnsi="Times New Roman" w:eastAsia="Times New Roman" w:ascii="Times New Roman"/>
                <w:spacing w:val="0"/>
                <w:w w:val="100"/>
                <w:sz w:val="18"/>
                <w:szCs w:val="18"/>
              </w:rPr>
              <w:t>1</w:t>
            </w:r>
          </w:p>
        </w:tc>
        <w:tc>
          <w:tcPr>
            <w:tcW w:w="281"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7"/>
              <w:ind w:left="71" w:right="62"/>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2" w:hRule="exact"/>
        </w:trPr>
        <w:tc>
          <w:tcPr>
            <w:tcW w:w="368" w:type="dxa"/>
            <w:vMerge w:val=""/>
            <w:tcBorders>
              <w:left w:val="single" w:sz="4" w:space="0" w:color="000000"/>
              <w:right w:val="single" w:sz="4" w:space="0" w:color="000000"/>
            </w:tcBorders>
          </w:tcPr>
          <w:p/>
        </w:tc>
        <w:tc>
          <w:tcPr>
            <w:tcW w:w="893"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13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0"/>
                <w:w w:val="100"/>
                <w:sz w:val="18"/>
                <w:szCs w:val="18"/>
              </w:rPr>
              <w:t>3</w:t>
            </w:r>
          </w:p>
        </w:tc>
        <w:tc>
          <w:tcPr>
            <w:tcW w:w="3451"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6"/>
            </w:pPr>
            <w:r>
              <w:rPr>
                <w:rFonts w:cs="Microsoft YaHei" w:hAnsi="Microsoft YaHei" w:eastAsia="Microsoft YaHei" w:ascii="Microsoft YaHei"/>
                <w:spacing w:val="0"/>
                <w:w w:val="100"/>
                <w:position w:val="-1"/>
                <w:sz w:val="18"/>
                <w:szCs w:val="18"/>
              </w:rPr>
              <w:t>交通安全安全管理</w:t>
            </w:r>
            <w:r>
              <w:rPr>
                <w:rFonts w:cs="Microsoft YaHei" w:hAnsi="Microsoft YaHei" w:eastAsia="Microsoft YaHei" w:ascii="Microsoft YaHei"/>
                <w:spacing w:val="0"/>
                <w:w w:val="100"/>
                <w:position w:val="0"/>
                <w:sz w:val="18"/>
                <w:szCs w:val="18"/>
              </w:rPr>
            </w:r>
          </w:p>
        </w:tc>
        <w:tc>
          <w:tcPr>
            <w:tcW w:w="43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7"/>
              <w:ind w:left="139" w:right="128"/>
            </w:pPr>
            <w:r>
              <w:rPr>
                <w:rFonts w:cs="Times New Roman" w:hAnsi="Times New Roman" w:eastAsia="Times New Roman" w:ascii="Times New Roman"/>
                <w:spacing w:val="0"/>
                <w:w w:val="100"/>
                <w:sz w:val="18"/>
                <w:szCs w:val="18"/>
              </w:rPr>
              <w:t>1</w:t>
            </w:r>
          </w:p>
        </w:tc>
        <w:tc>
          <w:tcPr>
            <w:tcW w:w="338"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7"/>
              <w:ind w:left="88" w:right="84"/>
            </w:pPr>
            <w:r>
              <w:rPr>
                <w:rFonts w:cs="Times New Roman" w:hAnsi="Times New Roman" w:eastAsia="Times New Roman" w:ascii="Times New Roman"/>
                <w:spacing w:val="0"/>
                <w:w w:val="100"/>
                <w:sz w:val="18"/>
                <w:szCs w:val="18"/>
              </w:rPr>
              <w:t>8</w:t>
            </w:r>
          </w:p>
        </w:tc>
        <w:tc>
          <w:tcPr>
            <w:tcW w:w="346" w:type="dxa"/>
            <w:tcBorders>
              <w:top w:val="single" w:sz="7" w:space="0" w:color="FFFFFF"/>
              <w:left w:val="single" w:sz="4" w:space="0" w:color="000000"/>
              <w:bottom w:val="single" w:sz="7" w:space="0" w:color="FFFFFF"/>
              <w:right w:val="single" w:sz="4" w:space="0" w:color="000000"/>
            </w:tcBorders>
          </w:tcPr>
          <w:p/>
        </w:tc>
        <w:tc>
          <w:tcPr>
            <w:tcW w:w="338" w:type="dxa"/>
            <w:tcBorders>
              <w:top w:val="single" w:sz="7" w:space="0" w:color="FFFFFF"/>
              <w:left w:val="single" w:sz="4" w:space="0" w:color="000000"/>
              <w:bottom w:val="single" w:sz="7" w:space="0" w:color="FFFFFF"/>
              <w:right w:val="single" w:sz="4" w:space="0" w:color="000000"/>
            </w:tcBorders>
          </w:tcPr>
          <w:p/>
        </w:tc>
        <w:tc>
          <w:tcPr>
            <w:tcW w:w="33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7" w:space="0" w:color="FFFFFF"/>
              <w:left w:val="single" w:sz="4" w:space="0" w:color="000000"/>
              <w:bottom w:val="single" w:sz="7" w:space="0" w:color="FFFFFF"/>
              <w:right w:val="single" w:sz="4" w:space="0" w:color="000000"/>
            </w:tcBorders>
          </w:tcPr>
          <w:p/>
        </w:tc>
        <w:tc>
          <w:tcPr>
            <w:tcW w:w="288"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375"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93"/>
            </w:pPr>
            <w:r>
              <w:rPr>
                <w:rFonts w:cs="Times New Roman" w:hAnsi="Times New Roman" w:eastAsia="Times New Roman" w:ascii="Times New Roman"/>
                <w:spacing w:val="0"/>
                <w:w w:val="100"/>
                <w:sz w:val="18"/>
                <w:szCs w:val="18"/>
              </w:rPr>
              <w:t>1</w:t>
            </w:r>
          </w:p>
        </w:tc>
        <w:tc>
          <w:tcPr>
            <w:tcW w:w="281"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7"/>
              <w:ind w:left="79" w:right="70"/>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24" w:hRule="exact"/>
        </w:trPr>
        <w:tc>
          <w:tcPr>
            <w:tcW w:w="368" w:type="dxa"/>
            <w:vMerge w:val=""/>
            <w:tcBorders>
              <w:left w:val="single" w:sz="4" w:space="0" w:color="000000"/>
              <w:bottom w:val="single" w:sz="4" w:space="0" w:color="000000"/>
              <w:right w:val="single" w:sz="4" w:space="0" w:color="000000"/>
            </w:tcBorders>
          </w:tcPr>
          <w:p/>
        </w:tc>
        <w:tc>
          <w:tcPr>
            <w:tcW w:w="893"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7"/>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451" w:type="dxa"/>
            <w:tcBorders>
              <w:top w:val="single" w:sz="7" w:space="0" w:color="FFFFFF"/>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6"/>
            </w:pPr>
            <w:r>
              <w:rPr>
                <w:rFonts w:cs="Microsoft YaHei" w:hAnsi="Microsoft YaHei" w:eastAsia="Microsoft YaHei" w:ascii="Microsoft YaHei"/>
                <w:spacing w:val="0"/>
                <w:w w:val="100"/>
                <w:position w:val="-1"/>
                <w:sz w:val="18"/>
                <w:szCs w:val="18"/>
              </w:rPr>
              <w:t>交通数据处理技术（全英文）</w:t>
            </w:r>
            <w:r>
              <w:rPr>
                <w:rFonts w:cs="Microsoft YaHei" w:hAnsi="Microsoft YaHei" w:eastAsia="Microsoft YaHei" w:ascii="Microsoft YaHei"/>
                <w:spacing w:val="0"/>
                <w:w w:val="100"/>
                <w:position w:val="0"/>
                <w:sz w:val="18"/>
                <w:szCs w:val="18"/>
              </w:rPr>
            </w:r>
          </w:p>
        </w:tc>
        <w:tc>
          <w:tcPr>
            <w:tcW w:w="432"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7"/>
              <w:ind w:left="139" w:right="128"/>
            </w:pPr>
            <w:r>
              <w:rPr>
                <w:rFonts w:cs="Times New Roman" w:hAnsi="Times New Roman" w:eastAsia="Times New Roman" w:ascii="Times New Roman"/>
                <w:spacing w:val="0"/>
                <w:w w:val="100"/>
                <w:sz w:val="18"/>
                <w:szCs w:val="18"/>
              </w:rPr>
              <w:t>2</w:t>
            </w:r>
          </w:p>
        </w:tc>
        <w:tc>
          <w:tcPr>
            <w:tcW w:w="338"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7"/>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7" w:space="0" w:color="FFFFFF"/>
              <w:left w:val="single" w:sz="4" w:space="0" w:color="000000"/>
              <w:bottom w:val="single" w:sz="4" w:space="0" w:color="000000"/>
              <w:right w:val="single" w:sz="4" w:space="0" w:color="000000"/>
            </w:tcBorders>
          </w:tcPr>
          <w:p/>
        </w:tc>
        <w:tc>
          <w:tcPr>
            <w:tcW w:w="338" w:type="dxa"/>
            <w:tcBorders>
              <w:top w:val="single" w:sz="7" w:space="0" w:color="FFFFFF"/>
              <w:left w:val="single" w:sz="4" w:space="0" w:color="000000"/>
              <w:bottom w:val="single" w:sz="4" w:space="0" w:color="000000"/>
              <w:right w:val="single" w:sz="4" w:space="0" w:color="000000"/>
            </w:tcBorders>
          </w:tcPr>
          <w:p/>
        </w:tc>
        <w:tc>
          <w:tcPr>
            <w:tcW w:w="339" w:type="dxa"/>
            <w:tcBorders>
              <w:top w:val="single" w:sz="7" w:space="0" w:color="FFFFFF"/>
              <w:left w:val="single" w:sz="4" w:space="0" w:color="000000"/>
              <w:bottom w:val="single" w:sz="4" w:space="0" w:color="000000"/>
              <w:right w:val="single" w:sz="4" w:space="0" w:color="000000"/>
            </w:tcBorders>
          </w:tcPr>
          <w:p/>
        </w:tc>
        <w:tc>
          <w:tcPr>
            <w:tcW w:w="338" w:type="dxa"/>
            <w:tcBorders>
              <w:top w:val="single" w:sz="7" w:space="0" w:color="FFFFFF"/>
              <w:left w:val="single" w:sz="4" w:space="0" w:color="000000"/>
              <w:bottom w:val="single" w:sz="4" w:space="0" w:color="000000"/>
              <w:right w:val="single" w:sz="4" w:space="0" w:color="000000"/>
            </w:tcBorders>
          </w:tcPr>
          <w:p/>
        </w:tc>
        <w:tc>
          <w:tcPr>
            <w:tcW w:w="288" w:type="dxa"/>
            <w:tcBorders>
              <w:top w:val="single" w:sz="7" w:space="0" w:color="FFFFFF"/>
              <w:left w:val="single" w:sz="4" w:space="0" w:color="000000"/>
              <w:bottom w:val="single" w:sz="4" w:space="0" w:color="000000"/>
              <w:right w:val="single" w:sz="4" w:space="0" w:color="000000"/>
            </w:tcBorders>
          </w:tcPr>
          <w:p/>
        </w:tc>
        <w:tc>
          <w:tcPr>
            <w:tcW w:w="281" w:type="dxa"/>
            <w:tcBorders>
              <w:top w:val="single" w:sz="7" w:space="0" w:color="FFFFFF"/>
              <w:left w:val="single" w:sz="4" w:space="0" w:color="000000"/>
              <w:bottom w:val="single" w:sz="4" w:space="0" w:color="000000"/>
              <w:right w:val="single" w:sz="4" w:space="0" w:color="000000"/>
            </w:tcBorders>
          </w:tcPr>
          <w:p/>
        </w:tc>
        <w:tc>
          <w:tcPr>
            <w:tcW w:w="281" w:type="dxa"/>
            <w:tcBorders>
              <w:top w:val="single" w:sz="7" w:space="0" w:color="FFFFFF"/>
              <w:left w:val="single" w:sz="4" w:space="0" w:color="000000"/>
              <w:bottom w:val="single" w:sz="4" w:space="0" w:color="000000"/>
              <w:right w:val="single" w:sz="4" w:space="0" w:color="000000"/>
            </w:tcBorders>
          </w:tcPr>
          <w:p/>
        </w:tc>
        <w:tc>
          <w:tcPr>
            <w:tcW w:w="375" w:type="dxa"/>
            <w:tcBorders>
              <w:top w:val="single" w:sz="7" w:space="0" w:color="FFFFFF"/>
              <w:left w:val="single" w:sz="4" w:space="0" w:color="000000"/>
              <w:bottom w:val="single" w:sz="4" w:space="0" w:color="000000"/>
              <w:right w:val="single" w:sz="4" w:space="0" w:color="000000"/>
            </w:tcBorders>
          </w:tcPr>
          <w:p/>
        </w:tc>
        <w:tc>
          <w:tcPr>
            <w:tcW w:w="281" w:type="dxa"/>
            <w:tcBorders>
              <w:top w:val="single" w:sz="7" w:space="0" w:color="FFFFFF"/>
              <w:left w:val="single" w:sz="4" w:space="0" w:color="000000"/>
              <w:bottom w:val="single" w:sz="4" w:space="0" w:color="000000"/>
              <w:right w:val="single" w:sz="4" w:space="0" w:color="000000"/>
            </w:tcBorders>
          </w:tcPr>
          <w:p/>
        </w:tc>
        <w:tc>
          <w:tcPr>
            <w:tcW w:w="281" w:type="dxa"/>
            <w:tcBorders>
              <w:top w:val="single" w:sz="7" w:space="0" w:color="FFFFFF"/>
              <w:left w:val="single" w:sz="4" w:space="0" w:color="000000"/>
              <w:bottom w:val="single" w:sz="4" w:space="0" w:color="000000"/>
              <w:right w:val="single" w:sz="4" w:space="0" w:color="000000"/>
            </w:tcBorders>
          </w:tcPr>
          <w:p/>
        </w:tc>
        <w:tc>
          <w:tcPr>
            <w:tcW w:w="281"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7"/>
              <w:ind w:left="93"/>
            </w:pPr>
            <w:r>
              <w:rPr>
                <w:rFonts w:cs="Times New Roman" w:hAnsi="Times New Roman" w:eastAsia="Times New Roman" w:ascii="Times New Roman"/>
                <w:spacing w:val="0"/>
                <w:w w:val="100"/>
                <w:sz w:val="18"/>
                <w:szCs w:val="18"/>
              </w:rPr>
              <w:t>2</w:t>
            </w:r>
          </w:p>
        </w:tc>
        <w:tc>
          <w:tcPr>
            <w:tcW w:w="281" w:type="dxa"/>
            <w:tcBorders>
              <w:top w:val="single" w:sz="7" w:space="0" w:color="FFFFFF"/>
              <w:left w:val="single" w:sz="4" w:space="0" w:color="000000"/>
              <w:bottom w:val="single" w:sz="4" w:space="0" w:color="000000"/>
              <w:right w:val="single" w:sz="4" w:space="0" w:color="000000"/>
            </w:tcBorders>
          </w:tcPr>
          <w:p/>
        </w:tc>
        <w:tc>
          <w:tcPr>
            <w:tcW w:w="289"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7"/>
              <w:ind w:left="79" w:right="70"/>
            </w:pPr>
            <w:r>
              <w:rPr>
                <w:rFonts w:cs="Times New Roman" w:hAnsi="Times New Roman" w:eastAsia="Times New Roman" w:ascii="Times New Roman"/>
                <w:spacing w:val="0"/>
                <w:w w:val="100"/>
                <w:sz w:val="18"/>
                <w:szCs w:val="18"/>
              </w:rPr>
              <w:t>-</w:t>
            </w:r>
          </w:p>
        </w:tc>
        <w:tc>
          <w:tcPr>
            <w:tcW w:w="281" w:type="dxa"/>
            <w:vMerge w:val=""/>
            <w:tcBorders>
              <w:left w:val="single" w:sz="4" w:space="0" w:color="000000"/>
              <w:bottom w:val="single" w:sz="4" w:space="0" w:color="000000"/>
              <w:right w:val="single" w:sz="4" w:space="0" w:color="000000"/>
            </w:tcBorders>
          </w:tcPr>
          <w:p/>
        </w:tc>
      </w:tr>
      <w:tr>
        <w:trPr>
          <w:trHeight w:val="324" w:hRule="exact"/>
        </w:trPr>
        <w:tc>
          <w:tcPr>
            <w:tcW w:w="4712" w:type="dxa"/>
            <w:gridSpan w:val="3"/>
            <w:tcBorders>
              <w:top w:val="nil" w:sz="6" w:space="0" w:color="auto"/>
              <w:left w:val="single" w:sz="4" w:space="0" w:color="000000"/>
              <w:bottom w:val="single" w:sz="4" w:space="0" w:color="000000"/>
              <w:right w:val="single" w:sz="4" w:space="0" w:color="000000"/>
            </w:tcBorders>
          </w:tcPr>
          <w:p>
            <w:pPr>
              <w:rPr>
                <w:rFonts w:cs="Microsoft YaHei" w:hAnsi="Microsoft YaHei" w:eastAsia="Microsoft YaHei" w:ascii="Microsoft YaHei"/>
                <w:sz w:val="16"/>
                <w:szCs w:val="16"/>
              </w:rPr>
              <w:jc w:val="center"/>
              <w:spacing w:lineRule="exact" w:line="260"/>
              <w:ind w:left="2042" w:right="2035"/>
            </w:pPr>
            <w:r>
              <w:rPr>
                <w:rFonts w:cs="Microsoft YaHei" w:hAnsi="Microsoft YaHei" w:eastAsia="Microsoft YaHei" w:ascii="Microsoft YaHei"/>
                <w:spacing w:val="0"/>
                <w:w w:val="100"/>
                <w:position w:val="-1"/>
                <w:sz w:val="16"/>
                <w:szCs w:val="16"/>
              </w:rPr>
              <w:t>合</w:t>
            </w:r>
            <w:r>
              <w:rPr>
                <w:rFonts w:cs="Microsoft YaHei" w:hAnsi="Microsoft YaHei" w:eastAsia="Microsoft YaHei" w:ascii="Microsoft YaHei"/>
                <w:spacing w:val="0"/>
                <w:w w:val="100"/>
                <w:position w:val="-1"/>
                <w:sz w:val="16"/>
                <w:szCs w:val="16"/>
              </w:rPr>
              <w:t>    </w:t>
            </w:r>
            <w:r>
              <w:rPr>
                <w:rFonts w:cs="Microsoft YaHei" w:hAnsi="Microsoft YaHei" w:eastAsia="Microsoft YaHei" w:ascii="Microsoft YaHei"/>
                <w:spacing w:val="6"/>
                <w:w w:val="100"/>
                <w:position w:val="-1"/>
                <w:sz w:val="16"/>
                <w:szCs w:val="16"/>
              </w:rPr>
              <w:t> </w:t>
            </w:r>
            <w:r>
              <w:rPr>
                <w:rFonts w:cs="Microsoft YaHei" w:hAnsi="Microsoft YaHei" w:eastAsia="Microsoft YaHei" w:ascii="Microsoft YaHei"/>
                <w:spacing w:val="0"/>
                <w:w w:val="98"/>
                <w:position w:val="-1"/>
                <w:sz w:val="16"/>
                <w:szCs w:val="16"/>
              </w:rPr>
              <w:t>计</w:t>
            </w:r>
            <w:r>
              <w:rPr>
                <w:rFonts w:cs="Microsoft YaHei" w:hAnsi="Microsoft YaHei" w:eastAsia="Microsoft YaHei" w:ascii="Microsoft YaHei"/>
                <w:spacing w:val="0"/>
                <w:w w:val="100"/>
                <w:position w:val="0"/>
                <w:sz w:val="16"/>
                <w:szCs w:val="16"/>
              </w:rPr>
            </w:r>
          </w:p>
        </w:tc>
        <w:tc>
          <w:tcPr>
            <w:tcW w:w="43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22"/>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28"/>
            </w:pPr>
            <w:r>
              <w:rPr>
                <w:rFonts w:cs="Times New Roman" w:hAnsi="Times New Roman" w:eastAsia="Times New Roman" w:ascii="Times New Roman"/>
                <w:spacing w:val="-4"/>
                <w:w w:val="100"/>
                <w:sz w:val="18"/>
                <w:szCs w:val="18"/>
              </w:rPr>
              <w:t>256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96" w:right="84"/>
            </w:pPr>
            <w:r>
              <w:rPr>
                <w:rFonts w:cs="Times New Roman" w:hAnsi="Times New Roman" w:eastAsia="Times New Roman" w:ascii="Times New Roman"/>
                <w:spacing w:val="0"/>
                <w:w w:val="100"/>
                <w:sz w:val="18"/>
                <w:szCs w:val="18"/>
              </w:rPr>
              <w:t>8</w:t>
            </w:r>
          </w:p>
        </w:tc>
        <w:tc>
          <w:tcPr>
            <w:tcW w:w="338" w:type="dxa"/>
            <w:tcBorders>
              <w:top w:val="single" w:sz="4" w:space="0" w:color="000000"/>
              <w:left w:val="single" w:sz="4" w:space="0" w:color="000000"/>
              <w:bottom w:val="single" w:sz="4" w:space="0" w:color="000000"/>
              <w:right w:val="single" w:sz="4" w:space="0" w:color="000000"/>
            </w:tcBorders>
          </w:tcPr>
          <w:p/>
        </w:tc>
        <w:tc>
          <w:tcPr>
            <w:tcW w:w="33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35"/>
            </w:pPr>
            <w:r>
              <w:rPr>
                <w:rFonts w:cs="Times New Roman" w:hAnsi="Times New Roman" w:eastAsia="Times New Roman" w:ascii="Times New Roman"/>
                <w:spacing w:val="-4"/>
                <w:w w:val="100"/>
                <w:sz w:val="18"/>
                <w:szCs w:val="18"/>
              </w:rPr>
              <w:t>148</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93"/>
            </w:pPr>
            <w:r>
              <w:rPr>
                <w:rFonts w:cs="Times New Roman" w:hAnsi="Times New Roman" w:eastAsia="Times New Roman" w:ascii="Times New Roman"/>
                <w:spacing w:val="0"/>
                <w:w w:val="100"/>
                <w:sz w:val="18"/>
                <w:szCs w:val="18"/>
              </w:rPr>
              <w:t>2</w:t>
            </w:r>
          </w:p>
        </w:tc>
        <w:tc>
          <w:tcPr>
            <w:tcW w:w="375"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93"/>
            </w:pPr>
            <w:r>
              <w:rPr>
                <w:rFonts w:cs="Times New Roman" w:hAnsi="Times New Roman" w:eastAsia="Times New Roman" w:ascii="Times New Roman"/>
                <w:spacing w:val="0"/>
                <w:w w:val="100"/>
                <w:sz w:val="18"/>
                <w:szCs w:val="18"/>
              </w:rPr>
              <w:t>4</w:t>
            </w:r>
          </w:p>
        </w:tc>
        <w:tc>
          <w:tcPr>
            <w:tcW w:w="28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93"/>
            </w:pPr>
            <w:r>
              <w:rPr>
                <w:rFonts w:cs="Times New Roman" w:hAnsi="Times New Roman" w:eastAsia="Times New Roman" w:ascii="Times New Roman"/>
                <w:spacing w:val="0"/>
                <w:w w:val="100"/>
                <w:sz w:val="18"/>
                <w:szCs w:val="18"/>
              </w:rPr>
              <w:t>7</w:t>
            </w:r>
          </w:p>
        </w:tc>
        <w:tc>
          <w:tcPr>
            <w:tcW w:w="28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93"/>
            </w:pPr>
            <w:r>
              <w:rPr>
                <w:rFonts w:cs="Times New Roman" w:hAnsi="Times New Roman" w:eastAsia="Times New Roman" w:ascii="Times New Roman"/>
                <w:spacing w:val="0"/>
                <w:w w:val="100"/>
                <w:sz w:val="18"/>
                <w:szCs w:val="18"/>
              </w:rPr>
              <w:t>6</w:t>
            </w:r>
          </w:p>
        </w:tc>
        <w:tc>
          <w:tcPr>
            <w:tcW w:w="281"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r>
    </w:tbl>
    <w:p>
      <w:pPr>
        <w:rPr>
          <w:sz w:val="10"/>
          <w:szCs w:val="10"/>
        </w:rPr>
        <w:jc w:val="left"/>
        <w:spacing w:before="4" w:lineRule="exact" w:line="100"/>
      </w:pPr>
      <w:r>
        <w:rPr>
          <w:sz w:val="10"/>
          <w:szCs w:val="1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Microsoft YaHei" w:hAnsi="Microsoft YaHei" w:eastAsia="Microsoft YaHei" w:ascii="Microsoft YaHei"/>
          <w:sz w:val="28"/>
          <w:szCs w:val="28"/>
        </w:rPr>
        <w:jc w:val="left"/>
        <w:spacing w:lineRule="exact" w:line="340"/>
        <w:ind w:left="2959"/>
      </w:pPr>
      <w:r>
        <w:rPr>
          <w:rFonts w:cs="Microsoft YaHei" w:hAnsi="Microsoft YaHei" w:eastAsia="Microsoft YaHei" w:ascii="Microsoft YaHei"/>
          <w:spacing w:val="0"/>
          <w:w w:val="100"/>
          <w:position w:val="-2"/>
          <w:sz w:val="28"/>
          <w:szCs w:val="28"/>
        </w:rPr>
        <w:t>指</w:t>
      </w:r>
      <w:r>
        <w:rPr>
          <w:rFonts w:cs="Microsoft YaHei" w:hAnsi="Microsoft YaHei" w:eastAsia="Microsoft YaHei" w:ascii="Microsoft YaHei"/>
          <w:spacing w:val="0"/>
          <w:w w:val="100"/>
          <w:position w:val="-2"/>
          <w:sz w:val="28"/>
          <w:szCs w:val="28"/>
        </w:rPr>
        <w:t> </w:t>
      </w:r>
      <w:r>
        <w:rPr>
          <w:rFonts w:cs="Microsoft YaHei" w:hAnsi="Microsoft YaHei" w:eastAsia="Microsoft YaHei" w:ascii="Microsoft YaHei"/>
          <w:spacing w:val="37"/>
          <w:w w:val="100"/>
          <w:position w:val="-2"/>
          <w:sz w:val="28"/>
          <w:szCs w:val="28"/>
        </w:rPr>
        <w:t> </w:t>
      </w:r>
      <w:r>
        <w:rPr>
          <w:rFonts w:cs="Microsoft YaHei" w:hAnsi="Microsoft YaHei" w:eastAsia="Microsoft YaHei" w:ascii="Microsoft YaHei"/>
          <w:spacing w:val="0"/>
          <w:w w:val="100"/>
          <w:position w:val="-2"/>
          <w:sz w:val="28"/>
          <w:szCs w:val="28"/>
        </w:rPr>
        <w:t>导</w:t>
      </w:r>
      <w:r>
        <w:rPr>
          <w:rFonts w:cs="Microsoft YaHei" w:hAnsi="Microsoft YaHei" w:eastAsia="Microsoft YaHei" w:ascii="Microsoft YaHei"/>
          <w:spacing w:val="0"/>
          <w:w w:val="100"/>
          <w:position w:val="-2"/>
          <w:sz w:val="28"/>
          <w:szCs w:val="28"/>
        </w:rPr>
        <w:t> </w:t>
      </w:r>
      <w:r>
        <w:rPr>
          <w:rFonts w:cs="Microsoft YaHei" w:hAnsi="Microsoft YaHei" w:eastAsia="Microsoft YaHei" w:ascii="Microsoft YaHei"/>
          <w:spacing w:val="37"/>
          <w:w w:val="100"/>
          <w:position w:val="-2"/>
          <w:sz w:val="28"/>
          <w:szCs w:val="28"/>
        </w:rPr>
        <w:t> </w:t>
      </w:r>
      <w:r>
        <w:rPr>
          <w:rFonts w:cs="Microsoft YaHei" w:hAnsi="Microsoft YaHei" w:eastAsia="Microsoft YaHei" w:ascii="Microsoft YaHei"/>
          <w:spacing w:val="0"/>
          <w:w w:val="100"/>
          <w:position w:val="-2"/>
          <w:sz w:val="28"/>
          <w:szCs w:val="28"/>
        </w:rPr>
        <w:t>性</w:t>
      </w:r>
      <w:r>
        <w:rPr>
          <w:rFonts w:cs="Microsoft YaHei" w:hAnsi="Microsoft YaHei" w:eastAsia="Microsoft YaHei" w:ascii="Microsoft YaHei"/>
          <w:spacing w:val="0"/>
          <w:w w:val="100"/>
          <w:position w:val="-2"/>
          <w:sz w:val="28"/>
          <w:szCs w:val="28"/>
        </w:rPr>
        <w:t> </w:t>
      </w:r>
      <w:r>
        <w:rPr>
          <w:rFonts w:cs="Microsoft YaHei" w:hAnsi="Microsoft YaHei" w:eastAsia="Microsoft YaHei" w:ascii="Microsoft YaHei"/>
          <w:spacing w:val="37"/>
          <w:w w:val="100"/>
          <w:position w:val="-2"/>
          <w:sz w:val="28"/>
          <w:szCs w:val="28"/>
        </w:rPr>
        <w:t> </w:t>
      </w:r>
      <w:r>
        <w:rPr>
          <w:rFonts w:cs="Microsoft YaHei" w:hAnsi="Microsoft YaHei" w:eastAsia="Microsoft YaHei" w:ascii="Microsoft YaHei"/>
          <w:spacing w:val="0"/>
          <w:w w:val="100"/>
          <w:position w:val="-2"/>
          <w:sz w:val="28"/>
          <w:szCs w:val="28"/>
        </w:rPr>
        <w:t>教</w:t>
      </w:r>
      <w:r>
        <w:rPr>
          <w:rFonts w:cs="Microsoft YaHei" w:hAnsi="Microsoft YaHei" w:eastAsia="Microsoft YaHei" w:ascii="Microsoft YaHei"/>
          <w:spacing w:val="0"/>
          <w:w w:val="100"/>
          <w:position w:val="-2"/>
          <w:sz w:val="28"/>
          <w:szCs w:val="28"/>
        </w:rPr>
        <w:t> </w:t>
      </w:r>
      <w:r>
        <w:rPr>
          <w:rFonts w:cs="Microsoft YaHei" w:hAnsi="Microsoft YaHei" w:eastAsia="Microsoft YaHei" w:ascii="Microsoft YaHei"/>
          <w:spacing w:val="37"/>
          <w:w w:val="100"/>
          <w:position w:val="-2"/>
          <w:sz w:val="28"/>
          <w:szCs w:val="28"/>
        </w:rPr>
        <w:t> </w:t>
      </w:r>
      <w:r>
        <w:rPr>
          <w:rFonts w:cs="Microsoft YaHei" w:hAnsi="Microsoft YaHei" w:eastAsia="Microsoft YaHei" w:ascii="Microsoft YaHei"/>
          <w:spacing w:val="0"/>
          <w:w w:val="100"/>
          <w:position w:val="-2"/>
          <w:sz w:val="28"/>
          <w:szCs w:val="28"/>
        </w:rPr>
        <w:t>学</w:t>
      </w:r>
      <w:r>
        <w:rPr>
          <w:rFonts w:cs="Microsoft YaHei" w:hAnsi="Microsoft YaHei" w:eastAsia="Microsoft YaHei" w:ascii="Microsoft YaHei"/>
          <w:spacing w:val="0"/>
          <w:w w:val="100"/>
          <w:position w:val="-2"/>
          <w:sz w:val="28"/>
          <w:szCs w:val="28"/>
        </w:rPr>
        <w:t> </w:t>
      </w:r>
      <w:r>
        <w:rPr>
          <w:rFonts w:cs="Microsoft YaHei" w:hAnsi="Microsoft YaHei" w:eastAsia="Microsoft YaHei" w:ascii="Microsoft YaHei"/>
          <w:spacing w:val="37"/>
          <w:w w:val="100"/>
          <w:position w:val="-2"/>
          <w:sz w:val="28"/>
          <w:szCs w:val="28"/>
        </w:rPr>
        <w:t> </w:t>
      </w:r>
      <w:r>
        <w:rPr>
          <w:rFonts w:cs="Microsoft YaHei" w:hAnsi="Microsoft YaHei" w:eastAsia="Microsoft YaHei" w:ascii="Microsoft YaHei"/>
          <w:spacing w:val="0"/>
          <w:w w:val="100"/>
          <w:position w:val="-2"/>
          <w:sz w:val="28"/>
          <w:szCs w:val="28"/>
        </w:rPr>
        <w:t>计</w:t>
      </w:r>
      <w:r>
        <w:rPr>
          <w:rFonts w:cs="Microsoft YaHei" w:hAnsi="Microsoft YaHei" w:eastAsia="Microsoft YaHei" w:ascii="Microsoft YaHei"/>
          <w:spacing w:val="0"/>
          <w:w w:val="100"/>
          <w:position w:val="-2"/>
          <w:sz w:val="28"/>
          <w:szCs w:val="28"/>
        </w:rPr>
        <w:t> </w:t>
      </w:r>
      <w:r>
        <w:rPr>
          <w:rFonts w:cs="Microsoft YaHei" w:hAnsi="Microsoft YaHei" w:eastAsia="Microsoft YaHei" w:ascii="Microsoft YaHei"/>
          <w:spacing w:val="37"/>
          <w:w w:val="100"/>
          <w:position w:val="-2"/>
          <w:sz w:val="28"/>
          <w:szCs w:val="28"/>
        </w:rPr>
        <w:t> </w:t>
      </w:r>
      <w:r>
        <w:rPr>
          <w:rFonts w:cs="Microsoft YaHei" w:hAnsi="Microsoft YaHei" w:eastAsia="Microsoft YaHei" w:ascii="Microsoft YaHei"/>
          <w:spacing w:val="0"/>
          <w:w w:val="100"/>
          <w:position w:val="-2"/>
          <w:sz w:val="28"/>
          <w:szCs w:val="28"/>
        </w:rPr>
        <w:t>划</w:t>
      </w:r>
      <w:r>
        <w:rPr>
          <w:rFonts w:cs="Microsoft YaHei" w:hAnsi="Microsoft YaHei" w:eastAsia="Microsoft YaHei" w:ascii="Microsoft YaHei"/>
          <w:spacing w:val="0"/>
          <w:w w:val="100"/>
          <w:position w:val="-2"/>
          <w:sz w:val="28"/>
          <w:szCs w:val="28"/>
        </w:rPr>
        <w:t> </w:t>
      </w:r>
      <w:r>
        <w:rPr>
          <w:rFonts w:cs="Microsoft YaHei" w:hAnsi="Microsoft YaHei" w:eastAsia="Microsoft YaHei" w:ascii="Microsoft YaHei"/>
          <w:spacing w:val="36"/>
          <w:w w:val="100"/>
          <w:position w:val="-2"/>
          <w:sz w:val="28"/>
          <w:szCs w:val="28"/>
        </w:rPr>
        <w:t> </w:t>
      </w:r>
      <w:r>
        <w:rPr>
          <w:rFonts w:cs="Microsoft YaHei" w:hAnsi="Microsoft YaHei" w:eastAsia="Microsoft YaHei" w:ascii="Microsoft YaHei"/>
          <w:spacing w:val="0"/>
          <w:w w:val="100"/>
          <w:position w:val="-2"/>
          <w:sz w:val="28"/>
          <w:szCs w:val="28"/>
        </w:rPr>
        <w:t>（</w:t>
      </w:r>
      <w:r>
        <w:rPr>
          <w:rFonts w:cs="Times New Roman" w:hAnsi="Times New Roman" w:eastAsia="Times New Roman" w:ascii="Times New Roman"/>
          <w:b/>
          <w:spacing w:val="-4"/>
          <w:w w:val="100"/>
          <w:position w:val="-2"/>
          <w:sz w:val="28"/>
          <w:szCs w:val="28"/>
        </w:rPr>
        <w:t>3</w:t>
      </w:r>
      <w:r>
        <w:rPr>
          <w:rFonts w:cs="Microsoft YaHei" w:hAnsi="Microsoft YaHei" w:eastAsia="Microsoft YaHei" w:ascii="Microsoft YaHei"/>
          <w:spacing w:val="0"/>
          <w:w w:val="100"/>
          <w:position w:val="-2"/>
          <w:sz w:val="28"/>
          <w:szCs w:val="28"/>
        </w:rPr>
        <w:t>）</w:t>
      </w:r>
      <w:r>
        <w:rPr>
          <w:rFonts w:cs="Microsoft YaHei" w:hAnsi="Microsoft YaHei" w:eastAsia="Microsoft YaHei" w:ascii="Microsoft YaHei"/>
          <w:spacing w:val="0"/>
          <w:w w:val="100"/>
          <w:position w:val="0"/>
          <w:sz w:val="28"/>
          <w:szCs w:val="28"/>
        </w:rPr>
      </w:r>
    </w:p>
    <w:p>
      <w:pPr>
        <w:rPr>
          <w:sz w:val="1"/>
          <w:szCs w:val="1"/>
        </w:rPr>
        <w:jc w:val="left"/>
        <w:spacing w:before="10" w:lineRule="exact" w:line="0"/>
      </w:pPr>
      <w:r>
        <w:rPr>
          <w:sz w:val="1"/>
          <w:szCs w:val="1"/>
        </w:rPr>
      </w:r>
    </w:p>
    <w:tbl>
      <w:tblPr>
        <w:tblW w:w="0" w:type="auto"/>
        <w:tblLook w:val="01E0"/>
        <w:jc w:val="left"/>
        <w:tblInd w:w="105" w:type="dxa"/>
        <w:tblLayout w:type="fixed"/>
        <w:tblCellMar>
          <w:top w:w="0" w:type="dxa"/>
          <w:left w:w="0" w:type="dxa"/>
          <w:bottom w:w="0" w:type="dxa"/>
          <w:right w:w="0" w:type="dxa"/>
        </w:tblCellMar>
      </w:tblPr>
      <w:tblGrid/>
      <w:tr>
        <w:trPr>
          <w:trHeight w:val="296" w:hRule="exact"/>
        </w:trPr>
        <w:tc>
          <w:tcPr>
            <w:tcW w:w="360" w:type="dxa"/>
            <w:vMerge w:val="restart"/>
            <w:tcBorders>
              <w:top w:val="single" w:sz="4" w:space="0" w:color="000000"/>
              <w:left w:val="single" w:sz="4" w:space="0" w:color="000000"/>
              <w:right w:val="single" w:sz="4" w:space="0" w:color="000000"/>
            </w:tcBorders>
          </w:tcPr>
          <w:p>
            <w:pPr>
              <w:rPr>
                <w:sz w:val="10"/>
                <w:szCs w:val="10"/>
              </w:rPr>
              <w:jc w:val="left"/>
              <w:spacing w:before="7" w:lineRule="exact" w:line="100"/>
            </w:pPr>
            <w:r>
              <w:rPr>
                <w:sz w:val="10"/>
                <w:szCs w:val="10"/>
              </w:rPr>
            </w:r>
          </w:p>
          <w:p>
            <w:pPr>
              <w:rPr>
                <w:rFonts w:cs="Microsoft YaHei" w:hAnsi="Microsoft YaHei" w:eastAsia="Microsoft YaHei" w:ascii="Microsoft YaHei"/>
                <w:sz w:val="18"/>
                <w:szCs w:val="18"/>
              </w:rPr>
              <w:jc w:val="both"/>
              <w:spacing w:lineRule="auto" w:line="243"/>
              <w:ind w:left="85" w:right="40"/>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型</w:t>
            </w:r>
          </w:p>
        </w:tc>
        <w:tc>
          <w:tcPr>
            <w:tcW w:w="857"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8"/>
                <w:szCs w:val="28"/>
              </w:rPr>
              <w:jc w:val="left"/>
              <w:spacing w:before="15" w:lineRule="exact" w:line="280"/>
            </w:pPr>
            <w:r>
              <w:rPr>
                <w:sz w:val="28"/>
                <w:szCs w:val="28"/>
              </w:rPr>
            </w:r>
          </w:p>
          <w:p>
            <w:pPr>
              <w:rPr>
                <w:rFonts w:cs="Microsoft YaHei" w:hAnsi="Microsoft YaHei" w:eastAsia="Microsoft YaHei" w:ascii="Microsoft YaHei"/>
                <w:sz w:val="18"/>
                <w:szCs w:val="18"/>
              </w:rPr>
              <w:jc w:val="left"/>
              <w:spacing w:lineRule="exact" w:line="280"/>
              <w:ind w:left="201" w:right="155"/>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33"/>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编</w:t>
            </w:r>
            <w:r>
              <w:rPr>
                <w:rFonts w:cs="Microsoft YaHei" w:hAnsi="Microsoft YaHei" w:eastAsia="Microsoft YaHei" w:ascii="Microsoft YaHei"/>
                <w:spacing w:val="33"/>
                <w:w w:val="100"/>
                <w:sz w:val="18"/>
                <w:szCs w:val="18"/>
              </w:rPr>
              <w:t> </w:t>
            </w:r>
            <w:r>
              <w:rPr>
                <w:rFonts w:cs="Microsoft YaHei" w:hAnsi="Microsoft YaHei" w:eastAsia="Microsoft YaHei" w:ascii="Microsoft YaHei"/>
                <w:spacing w:val="0"/>
                <w:w w:val="100"/>
                <w:sz w:val="18"/>
                <w:szCs w:val="18"/>
              </w:rPr>
              <w:t>号</w:t>
            </w:r>
          </w:p>
        </w:tc>
        <w:tc>
          <w:tcPr>
            <w:tcW w:w="3328" w:type="dxa"/>
            <w:vMerge w:val="restart"/>
            <w:tcBorders>
              <w:top w:val="single" w:sz="4" w:space="0" w:color="000000"/>
              <w:left w:val="single" w:sz="4" w:space="0" w:color="000000"/>
              <w:right w:val="single" w:sz="4" w:space="0" w:color="000000"/>
            </w:tcBorders>
          </w:tcPr>
          <w:p>
            <w:pPr>
              <w:rPr>
                <w:sz w:val="19"/>
                <w:szCs w:val="19"/>
              </w:rPr>
              <w:jc w:val="left"/>
              <w:spacing w:before="6" w:lineRule="exact" w:line="180"/>
            </w:pPr>
            <w:r>
              <w:rPr>
                <w:sz w:val="19"/>
                <w:szCs w:val="19"/>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left"/>
              <w:ind w:left="806"/>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34"/>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1"/>
                <w:w w:val="100"/>
                <w:sz w:val="18"/>
                <w:szCs w:val="18"/>
              </w:rPr>
              <w:t> </w:t>
            </w:r>
            <w:r>
              <w:rPr>
                <w:rFonts w:cs="Microsoft YaHei" w:hAnsi="Microsoft YaHei" w:eastAsia="Microsoft YaHei" w:ascii="Microsoft YaHei"/>
                <w:spacing w:val="0"/>
                <w:w w:val="100"/>
                <w:sz w:val="18"/>
                <w:szCs w:val="18"/>
              </w:rPr>
              <w:t>名</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42"/>
                <w:w w:val="100"/>
                <w:sz w:val="18"/>
                <w:szCs w:val="18"/>
              </w:rPr>
              <w:t> </w:t>
            </w:r>
            <w:r>
              <w:rPr>
                <w:rFonts w:cs="Microsoft YaHei" w:hAnsi="Microsoft YaHei" w:eastAsia="Microsoft YaHei" w:ascii="Microsoft YaHei"/>
                <w:spacing w:val="0"/>
                <w:w w:val="100"/>
                <w:sz w:val="18"/>
                <w:szCs w:val="18"/>
              </w:rPr>
              <w:t>称</w:t>
            </w:r>
          </w:p>
        </w:tc>
        <w:tc>
          <w:tcPr>
            <w:tcW w:w="857" w:type="dxa"/>
            <w:vMerge w:val="restart"/>
            <w:tcBorders>
              <w:top w:val="single" w:sz="4" w:space="0" w:color="000000"/>
              <w:left w:val="single" w:sz="4" w:space="0" w:color="000000"/>
              <w:right w:val="single" w:sz="4" w:space="0" w:color="000000"/>
            </w:tcBorders>
          </w:tcPr>
          <w:p>
            <w:pPr>
              <w:rPr>
                <w:sz w:val="19"/>
                <w:szCs w:val="19"/>
              </w:rPr>
              <w:jc w:val="left"/>
              <w:spacing w:before="6" w:lineRule="exact" w:line="180"/>
            </w:pPr>
            <w:r>
              <w:rPr>
                <w:sz w:val="19"/>
                <w:szCs w:val="19"/>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left"/>
              <w:ind w:left="244"/>
            </w:pPr>
            <w:r>
              <w:rPr>
                <w:rFonts w:cs="Microsoft YaHei" w:hAnsi="Microsoft YaHei" w:eastAsia="Microsoft YaHei" w:ascii="Microsoft YaHei"/>
                <w:spacing w:val="0"/>
                <w:w w:val="100"/>
                <w:sz w:val="18"/>
                <w:szCs w:val="18"/>
              </w:rPr>
              <w:t>学分</w:t>
            </w:r>
          </w:p>
        </w:tc>
        <w:tc>
          <w:tcPr>
            <w:tcW w:w="980" w:type="dxa"/>
            <w:gridSpan w:val="3"/>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60"/>
              <w:ind w:left="129"/>
            </w:pPr>
            <w:r>
              <w:rPr>
                <w:rFonts w:cs="Microsoft YaHei" w:hAnsi="Microsoft YaHei" w:eastAsia="Microsoft YaHei" w:ascii="Microsoft YaHei"/>
                <w:spacing w:val="0"/>
                <w:w w:val="100"/>
                <w:position w:val="-1"/>
                <w:sz w:val="18"/>
                <w:szCs w:val="18"/>
              </w:rPr>
              <w:t>课内学时</w:t>
            </w:r>
            <w:r>
              <w:rPr>
                <w:rFonts w:cs="Microsoft YaHei" w:hAnsi="Microsoft YaHei" w:eastAsia="Microsoft YaHei" w:ascii="Microsoft YaHei"/>
                <w:spacing w:val="0"/>
                <w:w w:val="100"/>
                <w:position w:val="0"/>
                <w:sz w:val="18"/>
                <w:szCs w:val="18"/>
              </w:rPr>
            </w:r>
          </w:p>
        </w:tc>
        <w:tc>
          <w:tcPr>
            <w:tcW w:w="331" w:type="dxa"/>
            <w:vMerge w:val="restart"/>
            <w:tcBorders>
              <w:top w:val="single" w:sz="4" w:space="0" w:color="000000"/>
              <w:left w:val="single" w:sz="4" w:space="0" w:color="000000"/>
              <w:right w:val="single" w:sz="4" w:space="0" w:color="000000"/>
            </w:tcBorders>
          </w:tcPr>
          <w:p>
            <w:pPr>
              <w:rPr>
                <w:sz w:val="20"/>
                <w:szCs w:val="20"/>
              </w:rPr>
              <w:jc w:val="left"/>
              <w:spacing w:before="1" w:lineRule="exact" w:line="200"/>
            </w:pPr>
            <w:r>
              <w:rPr>
                <w:sz w:val="20"/>
                <w:szCs w:val="20"/>
              </w:rPr>
            </w:r>
          </w:p>
          <w:p>
            <w:pPr>
              <w:rPr>
                <w:rFonts w:cs="Microsoft YaHei" w:hAnsi="Microsoft YaHei" w:eastAsia="Microsoft YaHei" w:ascii="Microsoft YaHei"/>
                <w:sz w:val="18"/>
                <w:szCs w:val="18"/>
              </w:rPr>
              <w:jc w:val="both"/>
              <w:spacing w:lineRule="auto" w:line="219"/>
              <w:ind w:left="71" w:right="25"/>
            </w:pPr>
            <w:r>
              <w:rPr>
                <w:rFonts w:cs="Microsoft YaHei" w:hAnsi="Microsoft YaHei" w:eastAsia="Microsoft YaHei" w:ascii="Microsoft YaHei"/>
                <w:spacing w:val="0"/>
                <w:w w:val="100"/>
                <w:sz w:val="18"/>
                <w:szCs w:val="18"/>
              </w:rPr>
              <w:t>上</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机</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24" w:type="dxa"/>
            <w:vMerge w:val="restart"/>
            <w:tcBorders>
              <w:top w:val="single" w:sz="4" w:space="0" w:color="000000"/>
              <w:left w:val="single" w:sz="4" w:space="0" w:color="000000"/>
              <w:right w:val="single" w:sz="4" w:space="0" w:color="000000"/>
            </w:tcBorders>
          </w:tcPr>
          <w:p>
            <w:pPr>
              <w:rPr>
                <w:sz w:val="20"/>
                <w:szCs w:val="20"/>
              </w:rPr>
              <w:jc w:val="left"/>
              <w:spacing w:before="1" w:lineRule="exact" w:line="200"/>
            </w:pPr>
            <w:r>
              <w:rPr>
                <w:sz w:val="20"/>
                <w:szCs w:val="20"/>
              </w:rPr>
            </w:r>
          </w:p>
          <w:p>
            <w:pPr>
              <w:rPr>
                <w:rFonts w:cs="Microsoft YaHei" w:hAnsi="Microsoft YaHei" w:eastAsia="Microsoft YaHei" w:ascii="Microsoft YaHei"/>
                <w:sz w:val="18"/>
                <w:szCs w:val="18"/>
              </w:rPr>
              <w:jc w:val="both"/>
              <w:spacing w:lineRule="auto" w:line="219"/>
              <w:ind w:left="71" w:right="18"/>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外</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2183" w:type="dxa"/>
            <w:gridSpan w:val="8"/>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60"/>
              <w:ind w:left="57"/>
            </w:pPr>
            <w:r>
              <w:rPr>
                <w:rFonts w:cs="Microsoft YaHei" w:hAnsi="Microsoft YaHei" w:eastAsia="Microsoft YaHei" w:ascii="Microsoft YaHei"/>
                <w:spacing w:val="0"/>
                <w:w w:val="100"/>
                <w:position w:val="-1"/>
                <w:sz w:val="18"/>
                <w:szCs w:val="18"/>
              </w:rPr>
              <w:t>各</w:t>
            </w:r>
            <w:r>
              <w:rPr>
                <w:rFonts w:cs="Microsoft YaHei" w:hAnsi="Microsoft YaHei" w:eastAsia="Microsoft YaHei" w:ascii="Microsoft YaHei"/>
                <w:spacing w:val="33"/>
                <w:w w:val="100"/>
                <w:position w:val="-1"/>
                <w:sz w:val="18"/>
                <w:szCs w:val="18"/>
              </w:rPr>
              <w:t> </w:t>
            </w:r>
            <w:r>
              <w:rPr>
                <w:rFonts w:cs="Microsoft YaHei" w:hAnsi="Microsoft YaHei" w:eastAsia="Microsoft YaHei" w:ascii="Microsoft YaHei"/>
                <w:spacing w:val="0"/>
                <w:w w:val="100"/>
                <w:position w:val="-1"/>
                <w:sz w:val="18"/>
                <w:szCs w:val="18"/>
              </w:rPr>
              <w:t>学</w:t>
            </w:r>
            <w:r>
              <w:rPr>
                <w:rFonts w:cs="Microsoft YaHei" w:hAnsi="Microsoft YaHei" w:eastAsia="Microsoft YaHei" w:ascii="Microsoft YaHei"/>
                <w:spacing w:val="33"/>
                <w:w w:val="100"/>
                <w:position w:val="-1"/>
                <w:sz w:val="18"/>
                <w:szCs w:val="18"/>
              </w:rPr>
              <w:t> </w:t>
            </w:r>
            <w:r>
              <w:rPr>
                <w:rFonts w:cs="Microsoft YaHei" w:hAnsi="Microsoft YaHei" w:eastAsia="Microsoft YaHei" w:ascii="Microsoft YaHei"/>
                <w:spacing w:val="0"/>
                <w:w w:val="100"/>
                <w:position w:val="-1"/>
                <w:sz w:val="18"/>
                <w:szCs w:val="18"/>
              </w:rPr>
              <w:t>期</w:t>
            </w:r>
            <w:r>
              <w:rPr>
                <w:rFonts w:cs="Microsoft YaHei" w:hAnsi="Microsoft YaHei" w:eastAsia="Microsoft YaHei" w:ascii="Microsoft YaHei"/>
                <w:spacing w:val="34"/>
                <w:w w:val="100"/>
                <w:position w:val="-1"/>
                <w:sz w:val="18"/>
                <w:szCs w:val="18"/>
              </w:rPr>
              <w:t> </w:t>
            </w:r>
            <w:r>
              <w:rPr>
                <w:rFonts w:cs="Microsoft YaHei" w:hAnsi="Microsoft YaHei" w:eastAsia="Microsoft YaHei" w:ascii="Microsoft YaHei"/>
                <w:spacing w:val="0"/>
                <w:w w:val="100"/>
                <w:position w:val="-1"/>
                <w:sz w:val="18"/>
                <w:szCs w:val="18"/>
              </w:rPr>
              <w:t>周</w:t>
            </w:r>
            <w:r>
              <w:rPr>
                <w:rFonts w:cs="Microsoft YaHei" w:hAnsi="Microsoft YaHei" w:eastAsia="Microsoft YaHei" w:ascii="Microsoft YaHei"/>
                <w:spacing w:val="40"/>
                <w:w w:val="100"/>
                <w:position w:val="-1"/>
                <w:sz w:val="18"/>
                <w:szCs w:val="18"/>
              </w:rPr>
              <w:t> </w:t>
            </w:r>
            <w:r>
              <w:rPr>
                <w:rFonts w:cs="Microsoft YaHei" w:hAnsi="Microsoft YaHei" w:eastAsia="Microsoft YaHei" w:ascii="Microsoft YaHei"/>
                <w:spacing w:val="0"/>
                <w:w w:val="100"/>
                <w:position w:val="-1"/>
                <w:sz w:val="18"/>
                <w:szCs w:val="18"/>
              </w:rPr>
              <w:t>学</w:t>
            </w:r>
            <w:r>
              <w:rPr>
                <w:rFonts w:cs="Microsoft YaHei" w:hAnsi="Microsoft YaHei" w:eastAsia="Microsoft YaHei" w:ascii="Microsoft YaHei"/>
                <w:spacing w:val="33"/>
                <w:w w:val="100"/>
                <w:position w:val="-1"/>
                <w:sz w:val="18"/>
                <w:szCs w:val="18"/>
              </w:rPr>
              <w:t> </w:t>
            </w:r>
            <w:r>
              <w:rPr>
                <w:rFonts w:cs="Microsoft YaHei" w:hAnsi="Microsoft YaHei" w:eastAsia="Microsoft YaHei" w:ascii="Microsoft YaHei"/>
                <w:spacing w:val="0"/>
                <w:w w:val="100"/>
                <w:position w:val="-1"/>
                <w:sz w:val="18"/>
                <w:szCs w:val="18"/>
              </w:rPr>
              <w:t>时</w:t>
            </w:r>
            <w:r>
              <w:rPr>
                <w:rFonts w:cs="Microsoft YaHei" w:hAnsi="Microsoft YaHei" w:eastAsia="Microsoft YaHei" w:ascii="Microsoft YaHei"/>
                <w:spacing w:val="41"/>
                <w:w w:val="100"/>
                <w:position w:val="-1"/>
                <w:sz w:val="18"/>
                <w:szCs w:val="18"/>
              </w:rPr>
              <w:t> </w:t>
            </w:r>
            <w:r>
              <w:rPr>
                <w:rFonts w:cs="Microsoft YaHei" w:hAnsi="Microsoft YaHei" w:eastAsia="Microsoft YaHei" w:ascii="Microsoft YaHei"/>
                <w:spacing w:val="0"/>
                <w:w w:val="100"/>
                <w:position w:val="-1"/>
                <w:sz w:val="18"/>
                <w:szCs w:val="18"/>
              </w:rPr>
              <w:t>分</w:t>
            </w:r>
            <w:r>
              <w:rPr>
                <w:rFonts w:cs="Microsoft YaHei" w:hAnsi="Microsoft YaHei" w:eastAsia="Microsoft YaHei" w:ascii="Microsoft YaHei"/>
                <w:spacing w:val="33"/>
                <w:w w:val="100"/>
                <w:position w:val="-1"/>
                <w:sz w:val="18"/>
                <w:szCs w:val="18"/>
              </w:rPr>
              <w:t> </w:t>
            </w:r>
            <w:r>
              <w:rPr>
                <w:rFonts w:cs="Microsoft YaHei" w:hAnsi="Microsoft YaHei" w:eastAsia="Microsoft YaHei" w:ascii="Microsoft YaHei"/>
                <w:spacing w:val="0"/>
                <w:w w:val="100"/>
                <w:position w:val="-1"/>
                <w:sz w:val="18"/>
                <w:szCs w:val="18"/>
              </w:rPr>
              <w:t>配</w:t>
            </w:r>
            <w:r>
              <w:rPr>
                <w:rFonts w:cs="Microsoft YaHei" w:hAnsi="Microsoft YaHei" w:eastAsia="Microsoft YaHei" w:ascii="Microsoft YaHei"/>
                <w:spacing w:val="0"/>
                <w:w w:val="100"/>
                <w:position w:val="0"/>
                <w:sz w:val="18"/>
                <w:szCs w:val="18"/>
              </w:rPr>
            </w:r>
          </w:p>
        </w:tc>
        <w:tc>
          <w:tcPr>
            <w:tcW w:w="267" w:type="dxa"/>
            <w:vMerge w:val="restart"/>
            <w:tcBorders>
              <w:top w:val="single" w:sz="4" w:space="0" w:color="000000"/>
              <w:left w:val="single" w:sz="4" w:space="0" w:color="000000"/>
              <w:right w:val="single" w:sz="4" w:space="0" w:color="000000"/>
            </w:tcBorders>
          </w:tcPr>
          <w:p>
            <w:pPr>
              <w:rPr>
                <w:sz w:val="10"/>
                <w:szCs w:val="10"/>
              </w:rPr>
              <w:jc w:val="left"/>
              <w:spacing w:before="7" w:lineRule="exact" w:line="100"/>
            </w:pPr>
            <w:r>
              <w:rPr>
                <w:sz w:val="10"/>
                <w:szCs w:val="10"/>
              </w:rPr>
            </w:r>
          </w:p>
          <w:p>
            <w:pPr>
              <w:rPr>
                <w:rFonts w:cs="Microsoft YaHei" w:hAnsi="Microsoft YaHei" w:eastAsia="Microsoft YaHei" w:ascii="Microsoft YaHei"/>
                <w:sz w:val="18"/>
                <w:szCs w:val="18"/>
              </w:rPr>
              <w:jc w:val="both"/>
              <w:spacing w:lineRule="auto" w:line="243"/>
              <w:ind w:left="35" w:right="-3"/>
            </w:pPr>
            <w:r>
              <w:rPr>
                <w:rFonts w:cs="Microsoft YaHei" w:hAnsi="Microsoft YaHei" w:eastAsia="Microsoft YaHei" w:ascii="Microsoft YaHei"/>
                <w:spacing w:val="0"/>
                <w:w w:val="100"/>
                <w:sz w:val="18"/>
                <w:szCs w:val="18"/>
              </w:rPr>
              <w:t>考</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核</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型</w:t>
            </w:r>
          </w:p>
        </w:tc>
        <w:tc>
          <w:tcPr>
            <w:tcW w:w="274" w:type="dxa"/>
            <w:vMerge w:val="restart"/>
            <w:tcBorders>
              <w:top w:val="single" w:sz="4" w:space="0" w:color="000000"/>
              <w:left w:val="single" w:sz="4" w:space="0" w:color="000000"/>
              <w:right w:val="single" w:sz="4" w:space="0" w:color="000000"/>
            </w:tcBorders>
          </w:tcPr>
          <w:p>
            <w:pPr>
              <w:rPr>
                <w:sz w:val="10"/>
                <w:szCs w:val="10"/>
              </w:rPr>
              <w:jc w:val="left"/>
              <w:spacing w:before="7" w:lineRule="exact" w:line="100"/>
            </w:pPr>
            <w:r>
              <w:rPr>
                <w:sz w:val="10"/>
                <w:szCs w:val="10"/>
              </w:rPr>
            </w:r>
          </w:p>
          <w:p>
            <w:pPr>
              <w:rPr>
                <w:rFonts w:cs="Microsoft YaHei" w:hAnsi="Microsoft YaHei" w:eastAsia="Microsoft YaHei" w:ascii="Microsoft YaHei"/>
                <w:sz w:val="18"/>
                <w:szCs w:val="18"/>
              </w:rPr>
              <w:jc w:val="both"/>
              <w:spacing w:lineRule="auto" w:line="243"/>
              <w:ind w:left="42" w:right="-4"/>
            </w:pPr>
            <w:r>
              <w:rPr>
                <w:rFonts w:cs="Microsoft YaHei" w:hAnsi="Microsoft YaHei" w:eastAsia="Microsoft YaHei" w:ascii="Microsoft YaHei"/>
                <w:spacing w:val="0"/>
                <w:w w:val="100"/>
                <w:sz w:val="18"/>
                <w:szCs w:val="18"/>
              </w:rPr>
              <w:t>选</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要</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求</w:t>
            </w:r>
          </w:p>
        </w:tc>
      </w:tr>
      <w:tr>
        <w:trPr>
          <w:trHeight w:val="288" w:hRule="exact"/>
        </w:trPr>
        <w:tc>
          <w:tcPr>
            <w:tcW w:w="360" w:type="dxa"/>
            <w:vMerge w:val=""/>
            <w:tcBorders>
              <w:left w:val="single" w:sz="4" w:space="0" w:color="000000"/>
              <w:right w:val="single" w:sz="4" w:space="0" w:color="000000"/>
            </w:tcBorders>
          </w:tcPr>
          <w:p/>
        </w:tc>
        <w:tc>
          <w:tcPr>
            <w:tcW w:w="857" w:type="dxa"/>
            <w:vMerge w:val=""/>
            <w:tcBorders>
              <w:left w:val="single" w:sz="4" w:space="0" w:color="000000"/>
              <w:right w:val="single" w:sz="4" w:space="0" w:color="000000"/>
            </w:tcBorders>
          </w:tcPr>
          <w:p/>
        </w:tc>
        <w:tc>
          <w:tcPr>
            <w:tcW w:w="3328" w:type="dxa"/>
            <w:vMerge w:val=""/>
            <w:tcBorders>
              <w:left w:val="single" w:sz="4" w:space="0" w:color="000000"/>
              <w:right w:val="single" w:sz="4" w:space="0" w:color="000000"/>
            </w:tcBorders>
          </w:tcPr>
          <w:p/>
        </w:tc>
        <w:tc>
          <w:tcPr>
            <w:tcW w:w="857" w:type="dxa"/>
            <w:vMerge w:val=""/>
            <w:tcBorders>
              <w:left w:val="single" w:sz="4" w:space="0" w:color="000000"/>
              <w:right w:val="single" w:sz="4" w:space="0" w:color="000000"/>
            </w:tcBorders>
          </w:tcPr>
          <w:p/>
        </w:tc>
        <w:tc>
          <w:tcPr>
            <w:tcW w:w="332"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lineRule="exact" w:line="260"/>
              <w:ind w:left="71" w:right="45"/>
            </w:pPr>
            <w:r>
              <w:rPr>
                <w:rFonts w:cs="Microsoft YaHei" w:hAnsi="Microsoft YaHei" w:eastAsia="Microsoft YaHei" w:ascii="Microsoft YaHei"/>
                <w:spacing w:val="0"/>
                <w:w w:val="100"/>
                <w:position w:val="-1"/>
                <w:sz w:val="18"/>
                <w:szCs w:val="18"/>
              </w:rPr>
              <w:t>授</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both"/>
              <w:spacing w:before="2" w:lineRule="auto" w:line="244"/>
              <w:ind w:left="71" w:right="26"/>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24"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lineRule="exact" w:line="260"/>
              <w:ind w:left="64" w:right="44"/>
            </w:pPr>
            <w:r>
              <w:rPr>
                <w:rFonts w:cs="Microsoft YaHei" w:hAnsi="Microsoft YaHei" w:eastAsia="Microsoft YaHei" w:ascii="Microsoft YaHei"/>
                <w:spacing w:val="0"/>
                <w:w w:val="100"/>
                <w:position w:val="-1"/>
                <w:sz w:val="18"/>
                <w:szCs w:val="18"/>
              </w:rPr>
              <w:t>实</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both"/>
              <w:spacing w:before="2" w:lineRule="auto" w:line="244"/>
              <w:ind w:left="64" w:right="25"/>
            </w:pPr>
            <w:r>
              <w:rPr>
                <w:rFonts w:cs="Microsoft YaHei" w:hAnsi="Microsoft YaHei" w:eastAsia="Microsoft YaHei" w:ascii="Microsoft YaHei"/>
                <w:spacing w:val="0"/>
                <w:w w:val="100"/>
                <w:sz w:val="18"/>
                <w:szCs w:val="18"/>
              </w:rPr>
              <w:t>验</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24"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lineRule="exact" w:line="260"/>
              <w:ind w:left="71" w:right="37"/>
            </w:pPr>
            <w:r>
              <w:rPr>
                <w:rFonts w:cs="Microsoft YaHei" w:hAnsi="Microsoft YaHei" w:eastAsia="Microsoft YaHei" w:ascii="Microsoft YaHei"/>
                <w:spacing w:val="0"/>
                <w:w w:val="100"/>
                <w:position w:val="-1"/>
                <w:sz w:val="18"/>
                <w:szCs w:val="18"/>
              </w:rPr>
              <w:t>讨</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both"/>
              <w:spacing w:before="2" w:lineRule="auto" w:line="244"/>
              <w:ind w:left="71" w:right="18"/>
            </w:pPr>
            <w:r>
              <w:rPr>
                <w:rFonts w:cs="Microsoft YaHei" w:hAnsi="Microsoft YaHei" w:eastAsia="Microsoft YaHei" w:ascii="Microsoft YaHei"/>
                <w:spacing w:val="0"/>
                <w:w w:val="100"/>
                <w:sz w:val="18"/>
                <w:szCs w:val="18"/>
              </w:rPr>
              <w:t>论</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31" w:type="dxa"/>
            <w:vMerge w:val=""/>
            <w:tcBorders>
              <w:left w:val="single" w:sz="4" w:space="0" w:color="000000"/>
              <w:right w:val="single" w:sz="4" w:space="0" w:color="000000"/>
            </w:tcBorders>
          </w:tcPr>
          <w:p/>
        </w:tc>
        <w:tc>
          <w:tcPr>
            <w:tcW w:w="324" w:type="dxa"/>
            <w:vMerge w:val=""/>
            <w:tcBorders>
              <w:left w:val="single" w:sz="4" w:space="0" w:color="000000"/>
              <w:right w:val="single" w:sz="4" w:space="0" w:color="000000"/>
            </w:tcBorders>
          </w:tcPr>
          <w:p/>
        </w:tc>
        <w:tc>
          <w:tcPr>
            <w:tcW w:w="548"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60"/>
              <w:ind w:left="179"/>
            </w:pPr>
            <w:r>
              <w:rPr>
                <w:rFonts w:cs="Microsoft YaHei" w:hAnsi="Microsoft YaHei" w:eastAsia="Microsoft YaHei" w:ascii="Microsoft YaHei"/>
                <w:spacing w:val="0"/>
                <w:w w:val="100"/>
                <w:position w:val="-1"/>
                <w:sz w:val="18"/>
                <w:szCs w:val="18"/>
              </w:rPr>
              <w:t>一</w:t>
            </w:r>
            <w:r>
              <w:rPr>
                <w:rFonts w:cs="Microsoft YaHei" w:hAnsi="Microsoft YaHei" w:eastAsia="Microsoft YaHei" w:ascii="Microsoft YaHei"/>
                <w:spacing w:val="0"/>
                <w:w w:val="100"/>
                <w:position w:val="0"/>
                <w:sz w:val="18"/>
                <w:szCs w:val="18"/>
              </w:rPr>
            </w:r>
          </w:p>
        </w:tc>
        <w:tc>
          <w:tcPr>
            <w:tcW w:w="541"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60"/>
              <w:ind w:left="172"/>
            </w:pPr>
            <w:r>
              <w:rPr>
                <w:rFonts w:cs="Microsoft YaHei" w:hAnsi="Microsoft YaHei" w:eastAsia="Microsoft YaHei" w:ascii="Microsoft YaHei"/>
                <w:spacing w:val="0"/>
                <w:w w:val="100"/>
                <w:position w:val="-1"/>
                <w:sz w:val="18"/>
                <w:szCs w:val="18"/>
              </w:rPr>
              <w:t>二</w:t>
            </w:r>
            <w:r>
              <w:rPr>
                <w:rFonts w:cs="Microsoft YaHei" w:hAnsi="Microsoft YaHei" w:eastAsia="Microsoft YaHei" w:ascii="Microsoft YaHei"/>
                <w:spacing w:val="0"/>
                <w:w w:val="100"/>
                <w:position w:val="0"/>
                <w:sz w:val="18"/>
                <w:szCs w:val="18"/>
              </w:rPr>
            </w:r>
          </w:p>
        </w:tc>
        <w:tc>
          <w:tcPr>
            <w:tcW w:w="548"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60"/>
              <w:ind w:left="179"/>
            </w:pPr>
            <w:r>
              <w:rPr>
                <w:rFonts w:cs="Microsoft YaHei" w:hAnsi="Microsoft YaHei" w:eastAsia="Microsoft YaHei" w:ascii="Microsoft YaHei"/>
                <w:spacing w:val="0"/>
                <w:w w:val="100"/>
                <w:position w:val="-1"/>
                <w:sz w:val="18"/>
                <w:szCs w:val="18"/>
              </w:rPr>
              <w:t>三</w:t>
            </w:r>
            <w:r>
              <w:rPr>
                <w:rFonts w:cs="Microsoft YaHei" w:hAnsi="Microsoft YaHei" w:eastAsia="Microsoft YaHei" w:ascii="Microsoft YaHei"/>
                <w:spacing w:val="0"/>
                <w:w w:val="100"/>
                <w:position w:val="0"/>
                <w:sz w:val="18"/>
                <w:szCs w:val="18"/>
              </w:rPr>
            </w:r>
          </w:p>
        </w:tc>
        <w:tc>
          <w:tcPr>
            <w:tcW w:w="547"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60"/>
              <w:ind w:left="179"/>
            </w:pPr>
            <w:r>
              <w:rPr>
                <w:rFonts w:cs="Microsoft YaHei" w:hAnsi="Microsoft YaHei" w:eastAsia="Microsoft YaHei" w:ascii="Microsoft YaHei"/>
                <w:spacing w:val="0"/>
                <w:w w:val="100"/>
                <w:position w:val="-1"/>
                <w:sz w:val="18"/>
                <w:szCs w:val="18"/>
              </w:rPr>
              <w:t>四</w:t>
            </w:r>
            <w:r>
              <w:rPr>
                <w:rFonts w:cs="Microsoft YaHei" w:hAnsi="Microsoft YaHei" w:eastAsia="Microsoft YaHei" w:ascii="Microsoft YaHei"/>
                <w:spacing w:val="0"/>
                <w:w w:val="100"/>
                <w:position w:val="0"/>
                <w:sz w:val="18"/>
                <w:szCs w:val="18"/>
              </w:rPr>
            </w:r>
          </w:p>
        </w:tc>
        <w:tc>
          <w:tcPr>
            <w:tcW w:w="267" w:type="dxa"/>
            <w:vMerge w:val=""/>
            <w:tcBorders>
              <w:left w:val="single" w:sz="4" w:space="0" w:color="000000"/>
              <w:right w:val="single" w:sz="4" w:space="0" w:color="000000"/>
            </w:tcBorders>
          </w:tcPr>
          <w:p/>
        </w:tc>
        <w:tc>
          <w:tcPr>
            <w:tcW w:w="274" w:type="dxa"/>
            <w:vMerge w:val=""/>
            <w:tcBorders>
              <w:left w:val="single" w:sz="4" w:space="0" w:color="000000"/>
              <w:right w:val="single" w:sz="4" w:space="0" w:color="000000"/>
            </w:tcBorders>
          </w:tcPr>
          <w:p/>
        </w:tc>
      </w:tr>
      <w:tr>
        <w:trPr>
          <w:trHeight w:val="965" w:hRule="exact"/>
        </w:trPr>
        <w:tc>
          <w:tcPr>
            <w:tcW w:w="360" w:type="dxa"/>
            <w:vMerge w:val=""/>
            <w:tcBorders>
              <w:left w:val="single" w:sz="4" w:space="0" w:color="000000"/>
              <w:bottom w:val="single" w:sz="4" w:space="0" w:color="000000"/>
              <w:right w:val="single" w:sz="4" w:space="0" w:color="000000"/>
            </w:tcBorders>
          </w:tcPr>
          <w:p/>
        </w:tc>
        <w:tc>
          <w:tcPr>
            <w:tcW w:w="857" w:type="dxa"/>
            <w:vMerge w:val=""/>
            <w:tcBorders>
              <w:left w:val="single" w:sz="4" w:space="0" w:color="000000"/>
              <w:bottom w:val="single" w:sz="4" w:space="0" w:color="000000"/>
              <w:right w:val="single" w:sz="4" w:space="0" w:color="000000"/>
            </w:tcBorders>
          </w:tcPr>
          <w:p/>
        </w:tc>
        <w:tc>
          <w:tcPr>
            <w:tcW w:w="3328" w:type="dxa"/>
            <w:vMerge w:val=""/>
            <w:tcBorders>
              <w:left w:val="single" w:sz="4" w:space="0" w:color="000000"/>
              <w:bottom w:val="single" w:sz="4" w:space="0" w:color="000000"/>
              <w:right w:val="single" w:sz="4" w:space="0" w:color="000000"/>
            </w:tcBorders>
          </w:tcPr>
          <w:p/>
        </w:tc>
        <w:tc>
          <w:tcPr>
            <w:tcW w:w="857" w:type="dxa"/>
            <w:vMerge w:val=""/>
            <w:tcBorders>
              <w:left w:val="single" w:sz="4" w:space="0" w:color="000000"/>
              <w:bottom w:val="single" w:sz="4" w:space="0" w:color="000000"/>
              <w:right w:val="single" w:sz="4" w:space="0" w:color="000000"/>
            </w:tcBorders>
          </w:tcPr>
          <w:p/>
        </w:tc>
        <w:tc>
          <w:tcPr>
            <w:tcW w:w="332" w:type="dxa"/>
            <w:vMerge w:val=""/>
            <w:tcBorders>
              <w:left w:val="single" w:sz="4" w:space="0" w:color="000000"/>
              <w:bottom w:val="single" w:sz="4" w:space="0" w:color="000000"/>
              <w:right w:val="single" w:sz="4" w:space="0" w:color="000000"/>
            </w:tcBorders>
          </w:tcPr>
          <w:p/>
        </w:tc>
        <w:tc>
          <w:tcPr>
            <w:tcW w:w="324" w:type="dxa"/>
            <w:vMerge w:val=""/>
            <w:tcBorders>
              <w:left w:val="single" w:sz="4" w:space="0" w:color="000000"/>
              <w:bottom w:val="single" w:sz="4" w:space="0" w:color="000000"/>
              <w:right w:val="single" w:sz="4" w:space="0" w:color="000000"/>
            </w:tcBorders>
          </w:tcPr>
          <w:p/>
        </w:tc>
        <w:tc>
          <w:tcPr>
            <w:tcW w:w="324" w:type="dxa"/>
            <w:vMerge w:val=""/>
            <w:tcBorders>
              <w:left w:val="single" w:sz="4" w:space="0" w:color="000000"/>
              <w:bottom w:val="single" w:sz="4" w:space="0" w:color="000000"/>
              <w:right w:val="single" w:sz="4" w:space="0" w:color="000000"/>
            </w:tcBorders>
          </w:tcPr>
          <w:p/>
        </w:tc>
        <w:tc>
          <w:tcPr>
            <w:tcW w:w="331" w:type="dxa"/>
            <w:vMerge w:val=""/>
            <w:tcBorders>
              <w:left w:val="single" w:sz="4" w:space="0" w:color="000000"/>
              <w:bottom w:val="single" w:sz="4" w:space="0" w:color="000000"/>
              <w:right w:val="single" w:sz="4" w:space="0" w:color="000000"/>
            </w:tcBorders>
          </w:tcPr>
          <w:p/>
        </w:tc>
        <w:tc>
          <w:tcPr>
            <w:tcW w:w="324" w:type="dxa"/>
            <w:vMerge w:val=""/>
            <w:tcBorders>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pPr>
              <w:rPr>
                <w:sz w:val="19"/>
                <w:szCs w:val="19"/>
              </w:rPr>
              <w:jc w:val="left"/>
              <w:spacing w:before="3" w:lineRule="exact" w:line="180"/>
            </w:pPr>
            <w:r>
              <w:rPr>
                <w:sz w:val="19"/>
                <w:szCs w:val="19"/>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1</w:t>
            </w:r>
          </w:p>
        </w:tc>
        <w:tc>
          <w:tcPr>
            <w:tcW w:w="274" w:type="dxa"/>
            <w:tcBorders>
              <w:top w:val="single" w:sz="4" w:space="0" w:color="000000"/>
              <w:left w:val="single" w:sz="4" w:space="0" w:color="000000"/>
              <w:bottom w:val="single" w:sz="4" w:space="0" w:color="000000"/>
              <w:right w:val="single" w:sz="4" w:space="0" w:color="000000"/>
            </w:tcBorders>
          </w:tcPr>
          <w:p>
            <w:pPr>
              <w:rPr>
                <w:sz w:val="19"/>
                <w:szCs w:val="19"/>
              </w:rPr>
              <w:jc w:val="left"/>
              <w:spacing w:before="3" w:lineRule="exact" w:line="180"/>
            </w:pPr>
            <w:r>
              <w:rPr>
                <w:sz w:val="19"/>
                <w:szCs w:val="19"/>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74" w:type="dxa"/>
            <w:tcBorders>
              <w:top w:val="single" w:sz="4" w:space="0" w:color="000000"/>
              <w:left w:val="single" w:sz="4" w:space="0" w:color="000000"/>
              <w:bottom w:val="single" w:sz="4" w:space="0" w:color="000000"/>
              <w:right w:val="single" w:sz="4" w:space="0" w:color="000000"/>
            </w:tcBorders>
          </w:tcPr>
          <w:p>
            <w:pPr>
              <w:rPr>
                <w:sz w:val="19"/>
                <w:szCs w:val="19"/>
              </w:rPr>
              <w:jc w:val="left"/>
              <w:spacing w:before="3" w:lineRule="exact" w:line="180"/>
            </w:pPr>
            <w:r>
              <w:rPr>
                <w:sz w:val="19"/>
                <w:szCs w:val="19"/>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1</w:t>
            </w:r>
          </w:p>
        </w:tc>
        <w:tc>
          <w:tcPr>
            <w:tcW w:w="266" w:type="dxa"/>
            <w:tcBorders>
              <w:top w:val="single" w:sz="4" w:space="0" w:color="000000"/>
              <w:left w:val="single" w:sz="4" w:space="0" w:color="000000"/>
              <w:bottom w:val="single" w:sz="4" w:space="0" w:color="000000"/>
              <w:right w:val="single" w:sz="4" w:space="0" w:color="000000"/>
            </w:tcBorders>
          </w:tcPr>
          <w:p>
            <w:pPr>
              <w:rPr>
                <w:sz w:val="19"/>
                <w:szCs w:val="19"/>
              </w:rPr>
              <w:jc w:val="left"/>
              <w:spacing w:before="3" w:lineRule="exact" w:line="180"/>
            </w:pPr>
            <w:r>
              <w:rPr>
                <w:sz w:val="19"/>
                <w:szCs w:val="19"/>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2</w:t>
            </w:r>
          </w:p>
        </w:tc>
        <w:tc>
          <w:tcPr>
            <w:tcW w:w="274" w:type="dxa"/>
            <w:tcBorders>
              <w:top w:val="single" w:sz="4" w:space="0" w:color="000000"/>
              <w:left w:val="single" w:sz="4" w:space="0" w:color="000000"/>
              <w:bottom w:val="single" w:sz="4" w:space="0" w:color="000000"/>
              <w:right w:val="single" w:sz="4" w:space="0" w:color="000000"/>
            </w:tcBorders>
          </w:tcPr>
          <w:p>
            <w:pPr>
              <w:rPr>
                <w:sz w:val="19"/>
                <w:szCs w:val="19"/>
              </w:rPr>
              <w:jc w:val="left"/>
              <w:spacing w:before="3" w:lineRule="exact" w:line="180"/>
            </w:pPr>
            <w:r>
              <w:rPr>
                <w:sz w:val="19"/>
                <w:szCs w:val="19"/>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1</w:t>
            </w:r>
          </w:p>
        </w:tc>
        <w:tc>
          <w:tcPr>
            <w:tcW w:w="274" w:type="dxa"/>
            <w:tcBorders>
              <w:top w:val="single" w:sz="4" w:space="0" w:color="000000"/>
              <w:left w:val="single" w:sz="4" w:space="0" w:color="000000"/>
              <w:bottom w:val="single" w:sz="4" w:space="0" w:color="000000"/>
              <w:right w:val="single" w:sz="4" w:space="0" w:color="000000"/>
            </w:tcBorders>
          </w:tcPr>
          <w:p>
            <w:pPr>
              <w:rPr>
                <w:sz w:val="19"/>
                <w:szCs w:val="19"/>
              </w:rPr>
              <w:jc w:val="left"/>
              <w:spacing w:before="3" w:lineRule="exact" w:line="180"/>
            </w:pPr>
            <w:r>
              <w:rPr>
                <w:sz w:val="19"/>
                <w:szCs w:val="19"/>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74" w:type="dxa"/>
            <w:tcBorders>
              <w:top w:val="single" w:sz="4" w:space="0" w:color="000000"/>
              <w:left w:val="single" w:sz="4" w:space="0" w:color="000000"/>
              <w:bottom w:val="single" w:sz="4" w:space="0" w:color="000000"/>
              <w:right w:val="single" w:sz="4" w:space="0" w:color="000000"/>
            </w:tcBorders>
          </w:tcPr>
          <w:p>
            <w:pPr>
              <w:rPr>
                <w:sz w:val="19"/>
                <w:szCs w:val="19"/>
              </w:rPr>
              <w:jc w:val="left"/>
              <w:spacing w:before="3" w:lineRule="exact" w:line="180"/>
            </w:pPr>
            <w:r>
              <w:rPr>
                <w:sz w:val="19"/>
                <w:szCs w:val="19"/>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1</w:t>
            </w:r>
          </w:p>
        </w:tc>
        <w:tc>
          <w:tcPr>
            <w:tcW w:w="274" w:type="dxa"/>
            <w:tcBorders>
              <w:top w:val="single" w:sz="4" w:space="0" w:color="000000"/>
              <w:left w:val="single" w:sz="4" w:space="0" w:color="000000"/>
              <w:bottom w:val="single" w:sz="4" w:space="0" w:color="000000"/>
              <w:right w:val="single" w:sz="4" w:space="0" w:color="000000"/>
            </w:tcBorders>
          </w:tcPr>
          <w:p>
            <w:pPr>
              <w:rPr>
                <w:sz w:val="19"/>
                <w:szCs w:val="19"/>
              </w:rPr>
              <w:jc w:val="left"/>
              <w:spacing w:before="3" w:lineRule="exact" w:line="180"/>
            </w:pPr>
            <w:r>
              <w:rPr>
                <w:sz w:val="19"/>
                <w:szCs w:val="19"/>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2</w:t>
            </w:r>
          </w:p>
        </w:tc>
        <w:tc>
          <w:tcPr>
            <w:tcW w:w="267" w:type="dxa"/>
            <w:vMerge w:val=""/>
            <w:tcBorders>
              <w:left w:val="single" w:sz="4" w:space="0" w:color="000000"/>
              <w:bottom w:val="single" w:sz="4" w:space="0" w:color="000000"/>
              <w:right w:val="single" w:sz="4" w:space="0" w:color="000000"/>
            </w:tcBorders>
          </w:tcPr>
          <w:p/>
        </w:tc>
        <w:tc>
          <w:tcPr>
            <w:tcW w:w="274" w:type="dxa"/>
            <w:vMerge w:val=""/>
            <w:tcBorders>
              <w:left w:val="single" w:sz="4" w:space="0" w:color="000000"/>
              <w:bottom w:val="single" w:sz="4" w:space="0" w:color="000000"/>
              <w:right w:val="single" w:sz="4" w:space="0" w:color="000000"/>
            </w:tcBorders>
          </w:tcPr>
          <w:p/>
        </w:tc>
      </w:tr>
      <w:tr>
        <w:trPr>
          <w:trHeight w:val="331" w:hRule="exact"/>
        </w:trPr>
        <w:tc>
          <w:tcPr>
            <w:tcW w:w="360" w:type="dxa"/>
            <w:vMerge w:val="restart"/>
            <w:tcBorders>
              <w:top w:val="single" w:sz="4" w:space="0" w:color="000000"/>
              <w:left w:val="single" w:sz="4" w:space="0" w:color="000000"/>
              <w:right w:val="single" w:sz="4" w:space="0" w:color="000000"/>
            </w:tcBorders>
          </w:tcPr>
          <w:p>
            <w:pPr>
              <w:rPr>
                <w:sz w:val="19"/>
                <w:szCs w:val="19"/>
              </w:rPr>
              <w:jc w:val="left"/>
              <w:spacing w:before="7" w:lineRule="exact" w:line="180"/>
            </w:pPr>
            <w:r>
              <w:rPr>
                <w:sz w:val="19"/>
                <w:szCs w:val="19"/>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both"/>
              <w:spacing w:lineRule="auto" w:line="219"/>
              <w:ind w:left="85" w:right="40"/>
            </w:pPr>
            <w:r>
              <w:rPr>
                <w:rFonts w:cs="Microsoft YaHei" w:hAnsi="Microsoft YaHei" w:eastAsia="Microsoft YaHei" w:ascii="Microsoft YaHei"/>
                <w:spacing w:val="0"/>
                <w:w w:val="100"/>
                <w:sz w:val="18"/>
                <w:szCs w:val="18"/>
              </w:rPr>
              <w:t>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列</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研</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讨</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课</w:t>
            </w:r>
          </w:p>
        </w:tc>
        <w:tc>
          <w:tcPr>
            <w:tcW w:w="857" w:type="dxa"/>
            <w:tcBorders>
              <w:top w:val="single" w:sz="4" w:space="0" w:color="000000"/>
              <w:left w:val="single" w:sz="4" w:space="0" w:color="000000"/>
              <w:bottom w:val="single" w:sz="7" w:space="0" w:color="FFFFFF"/>
              <w:right w:val="single" w:sz="4" w:space="0" w:color="000000"/>
            </w:tcBorders>
          </w:tcPr>
          <w:p/>
        </w:tc>
        <w:tc>
          <w:tcPr>
            <w:tcW w:w="3328" w:type="dxa"/>
            <w:tcBorders>
              <w:top w:val="single" w:sz="4" w:space="0" w:color="000000"/>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6"/>
            </w:pPr>
            <w:r>
              <w:rPr>
                <w:rFonts w:cs="Microsoft YaHei" w:hAnsi="Microsoft YaHei" w:eastAsia="Microsoft YaHei" w:ascii="Microsoft YaHei"/>
                <w:spacing w:val="0"/>
                <w:w w:val="100"/>
                <w:position w:val="-1"/>
                <w:sz w:val="18"/>
                <w:szCs w:val="18"/>
              </w:rPr>
              <w:t>测绘地理信息导论</w:t>
            </w:r>
            <w:r>
              <w:rPr>
                <w:rFonts w:cs="Microsoft YaHei" w:hAnsi="Microsoft YaHei" w:eastAsia="Microsoft YaHei" w:ascii="Microsoft YaHei"/>
                <w:spacing w:val="0"/>
                <w:w w:val="100"/>
                <w:position w:val="0"/>
                <w:sz w:val="18"/>
                <w:szCs w:val="18"/>
              </w:rPr>
            </w:r>
          </w:p>
        </w:tc>
        <w:tc>
          <w:tcPr>
            <w:tcW w:w="857"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61"/>
              <w:ind w:left="275" w:right="286"/>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2"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1"/>
              <w:ind w:left="71"/>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24" w:type="dxa"/>
            <w:tcBorders>
              <w:top w:val="single" w:sz="4" w:space="0" w:color="000000"/>
              <w:left w:val="single" w:sz="4" w:space="0" w:color="000000"/>
              <w:bottom w:val="single" w:sz="7" w:space="0" w:color="FFFFFF"/>
              <w:right w:val="single" w:sz="4" w:space="0" w:color="000000"/>
            </w:tcBorders>
          </w:tcPr>
          <w:p/>
        </w:tc>
        <w:tc>
          <w:tcPr>
            <w:tcW w:w="324" w:type="dxa"/>
            <w:tcBorders>
              <w:top w:val="single" w:sz="4" w:space="0" w:color="000000"/>
              <w:left w:val="single" w:sz="4" w:space="0" w:color="000000"/>
              <w:bottom w:val="single" w:sz="7" w:space="0" w:color="FFFFFF"/>
              <w:right w:val="single" w:sz="4" w:space="0" w:color="000000"/>
            </w:tcBorders>
          </w:tcPr>
          <w:p/>
        </w:tc>
        <w:tc>
          <w:tcPr>
            <w:tcW w:w="331" w:type="dxa"/>
            <w:tcBorders>
              <w:top w:val="single" w:sz="4" w:space="0" w:color="000000"/>
              <w:left w:val="single" w:sz="4" w:space="0" w:color="000000"/>
              <w:bottom w:val="single" w:sz="7" w:space="0" w:color="FFFFFF"/>
              <w:right w:val="single" w:sz="4" w:space="0" w:color="000000"/>
            </w:tcBorders>
          </w:tcPr>
          <w:p/>
        </w:tc>
        <w:tc>
          <w:tcPr>
            <w:tcW w:w="324" w:type="dxa"/>
            <w:tcBorders>
              <w:top w:val="single" w:sz="4" w:space="0" w:color="000000"/>
              <w:left w:val="single" w:sz="4" w:space="0" w:color="000000"/>
              <w:bottom w:val="single" w:sz="7" w:space="0" w:color="FFFFFF"/>
              <w:right w:val="single" w:sz="4" w:space="0" w:color="000000"/>
            </w:tcBorders>
          </w:tcPr>
          <w:p/>
        </w:tc>
        <w:tc>
          <w:tcPr>
            <w:tcW w:w="274"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1"/>
              <w:ind w:left="93"/>
            </w:pPr>
            <w:r>
              <w:rPr>
                <w:rFonts w:cs="Times New Roman" w:hAnsi="Times New Roman" w:eastAsia="Times New Roman" w:ascii="Times New Roman"/>
                <w:spacing w:val="0"/>
                <w:w w:val="100"/>
                <w:sz w:val="18"/>
                <w:szCs w:val="18"/>
              </w:rPr>
              <w:t>2</w:t>
            </w:r>
          </w:p>
        </w:tc>
        <w:tc>
          <w:tcPr>
            <w:tcW w:w="274" w:type="dxa"/>
            <w:tcBorders>
              <w:top w:val="single" w:sz="4" w:space="0" w:color="000000"/>
              <w:left w:val="single" w:sz="4" w:space="0" w:color="000000"/>
              <w:bottom w:val="single" w:sz="7" w:space="0" w:color="FFFFFF"/>
              <w:right w:val="single" w:sz="4" w:space="0" w:color="000000"/>
            </w:tcBorders>
          </w:tcPr>
          <w:p/>
        </w:tc>
        <w:tc>
          <w:tcPr>
            <w:tcW w:w="274" w:type="dxa"/>
            <w:tcBorders>
              <w:top w:val="single" w:sz="4" w:space="0" w:color="000000"/>
              <w:left w:val="single" w:sz="4" w:space="0" w:color="000000"/>
              <w:bottom w:val="single" w:sz="7" w:space="0" w:color="FFFFFF"/>
              <w:right w:val="single" w:sz="4" w:space="0" w:color="000000"/>
            </w:tcBorders>
          </w:tcPr>
          <w:p/>
        </w:tc>
        <w:tc>
          <w:tcPr>
            <w:tcW w:w="266" w:type="dxa"/>
            <w:tcBorders>
              <w:top w:val="single" w:sz="4" w:space="0" w:color="000000"/>
              <w:left w:val="single" w:sz="4" w:space="0" w:color="000000"/>
              <w:bottom w:val="single" w:sz="7" w:space="0" w:color="FFFFFF"/>
              <w:right w:val="single" w:sz="4" w:space="0" w:color="000000"/>
            </w:tcBorders>
          </w:tcPr>
          <w:p/>
        </w:tc>
        <w:tc>
          <w:tcPr>
            <w:tcW w:w="274" w:type="dxa"/>
            <w:tcBorders>
              <w:top w:val="single" w:sz="4" w:space="0" w:color="000000"/>
              <w:left w:val="single" w:sz="4" w:space="0" w:color="000000"/>
              <w:bottom w:val="single" w:sz="7" w:space="0" w:color="FFFFFF"/>
              <w:right w:val="single" w:sz="4" w:space="0" w:color="000000"/>
            </w:tcBorders>
          </w:tcPr>
          <w:p/>
        </w:tc>
        <w:tc>
          <w:tcPr>
            <w:tcW w:w="274" w:type="dxa"/>
            <w:tcBorders>
              <w:top w:val="single" w:sz="4" w:space="0" w:color="000000"/>
              <w:left w:val="single" w:sz="4" w:space="0" w:color="000000"/>
              <w:bottom w:val="single" w:sz="7" w:space="0" w:color="FFFFFF"/>
              <w:right w:val="single" w:sz="4" w:space="0" w:color="000000"/>
            </w:tcBorders>
          </w:tcPr>
          <w:p/>
        </w:tc>
        <w:tc>
          <w:tcPr>
            <w:tcW w:w="274" w:type="dxa"/>
            <w:tcBorders>
              <w:top w:val="single" w:sz="4" w:space="0" w:color="000000"/>
              <w:left w:val="single" w:sz="4" w:space="0" w:color="000000"/>
              <w:bottom w:val="single" w:sz="7" w:space="0" w:color="FFFFFF"/>
              <w:right w:val="single" w:sz="4" w:space="0" w:color="000000"/>
            </w:tcBorders>
          </w:tcPr>
          <w:p/>
        </w:tc>
        <w:tc>
          <w:tcPr>
            <w:tcW w:w="274" w:type="dxa"/>
            <w:tcBorders>
              <w:top w:val="single" w:sz="4" w:space="0" w:color="000000"/>
              <w:left w:val="single" w:sz="4" w:space="0" w:color="000000"/>
              <w:bottom w:val="single" w:sz="7" w:space="0" w:color="FFFFFF"/>
              <w:right w:val="single" w:sz="4" w:space="0" w:color="000000"/>
            </w:tcBorders>
          </w:tcPr>
          <w:p/>
        </w:tc>
        <w:tc>
          <w:tcPr>
            <w:tcW w:w="267"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61"/>
              <w:ind w:left="66" w:right="65"/>
            </w:pPr>
            <w:r>
              <w:rPr>
                <w:rFonts w:cs="Times New Roman" w:hAnsi="Times New Roman" w:eastAsia="Times New Roman" w:ascii="Times New Roman"/>
                <w:spacing w:val="0"/>
                <w:w w:val="100"/>
                <w:sz w:val="18"/>
                <w:szCs w:val="18"/>
              </w:rPr>
              <w:t>-</w:t>
            </w:r>
          </w:p>
        </w:tc>
        <w:tc>
          <w:tcPr>
            <w:tcW w:w="274"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3"/>
                <w:szCs w:val="13"/>
              </w:rPr>
              <w:jc w:val="left"/>
              <w:spacing w:before="27" w:lineRule="auto" w:line="342"/>
              <w:ind w:left="6" w:right="-34"/>
            </w:pPr>
            <w:r>
              <w:rPr>
                <w:rFonts w:cs="Microsoft YaHei" w:hAnsi="Microsoft YaHei" w:eastAsia="Microsoft YaHei" w:ascii="Microsoft YaHei"/>
                <w:spacing w:val="0"/>
                <w:w w:val="100"/>
                <w:sz w:val="13"/>
                <w:szCs w:val="13"/>
              </w:rPr>
              <w:t>大类</w:t>
            </w:r>
            <w:r>
              <w:rPr>
                <w:rFonts w:cs="Microsoft YaHei" w:hAnsi="Microsoft YaHei" w:eastAsia="Microsoft YaHei" w:ascii="Microsoft YaHei"/>
                <w:spacing w:val="0"/>
                <w:w w:val="100"/>
                <w:sz w:val="13"/>
                <w:szCs w:val="13"/>
              </w:rPr>
              <w:t> </w:t>
            </w:r>
            <w:r>
              <w:rPr>
                <w:rFonts w:cs="Microsoft YaHei" w:hAnsi="Microsoft YaHei" w:eastAsia="Microsoft YaHei" w:ascii="Microsoft YaHei"/>
                <w:spacing w:val="0"/>
                <w:w w:val="100"/>
                <w:sz w:val="13"/>
                <w:szCs w:val="13"/>
              </w:rPr>
              <w:t>基础</w:t>
            </w:r>
            <w:r>
              <w:rPr>
                <w:rFonts w:cs="Microsoft YaHei" w:hAnsi="Microsoft YaHei" w:eastAsia="Microsoft YaHei" w:ascii="Microsoft YaHei"/>
                <w:spacing w:val="0"/>
                <w:w w:val="100"/>
                <w:sz w:val="13"/>
                <w:szCs w:val="13"/>
              </w:rPr>
            </w:r>
          </w:p>
        </w:tc>
      </w:tr>
      <w:tr>
        <w:trPr>
          <w:trHeight w:val="324" w:hRule="exact"/>
        </w:trPr>
        <w:tc>
          <w:tcPr>
            <w:tcW w:w="360" w:type="dxa"/>
            <w:vMerge w:val=""/>
            <w:tcBorders>
              <w:left w:val="single" w:sz="4" w:space="0" w:color="000000"/>
              <w:right w:val="single" w:sz="4" w:space="0" w:color="000000"/>
            </w:tcBorders>
          </w:tcPr>
          <w:p/>
        </w:tc>
        <w:tc>
          <w:tcPr>
            <w:tcW w:w="857"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7"/>
              <w:ind w:left="10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5</w:t>
            </w:r>
          </w:p>
        </w:tc>
        <w:tc>
          <w:tcPr>
            <w:tcW w:w="3328" w:type="dxa"/>
            <w:tcBorders>
              <w:top w:val="single" w:sz="7" w:space="0" w:color="FFFFFF"/>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6"/>
            </w:pPr>
            <w:r>
              <w:rPr>
                <w:rFonts w:cs="Microsoft YaHei" w:hAnsi="Microsoft YaHei" w:eastAsia="Microsoft YaHei" w:ascii="Microsoft YaHei"/>
                <w:spacing w:val="0"/>
                <w:w w:val="100"/>
                <w:position w:val="-1"/>
                <w:sz w:val="18"/>
                <w:szCs w:val="18"/>
              </w:rPr>
              <w:t>测量学</w:t>
            </w:r>
            <w:r>
              <w:rPr>
                <w:rFonts w:cs="Microsoft YaHei" w:hAnsi="Microsoft YaHei" w:eastAsia="Microsoft YaHei" w:ascii="Microsoft YaHei"/>
                <w:spacing w:val="0"/>
                <w:w w:val="100"/>
                <w:position w:val="0"/>
                <w:sz w:val="18"/>
                <w:szCs w:val="18"/>
              </w:rPr>
            </w:r>
          </w:p>
        </w:tc>
        <w:tc>
          <w:tcPr>
            <w:tcW w:w="857"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7"/>
              <w:ind w:left="275" w:right="28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2"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7"/>
              <w:ind w:left="71"/>
            </w:pPr>
            <w:r>
              <w:rPr>
                <w:rFonts w:cs="Times New Roman" w:hAnsi="Times New Roman" w:eastAsia="Times New Roman" w:ascii="Times New Roman"/>
                <w:spacing w:val="-4"/>
                <w:w w:val="100"/>
                <w:sz w:val="18"/>
                <w:szCs w:val="18"/>
              </w:rPr>
              <w:t>36</w:t>
            </w:r>
            <w:r>
              <w:rPr>
                <w:rFonts w:cs="Times New Roman" w:hAnsi="Times New Roman" w:eastAsia="Times New Roman" w:ascii="Times New Roman"/>
                <w:spacing w:val="0"/>
                <w:w w:val="100"/>
                <w:sz w:val="18"/>
                <w:szCs w:val="18"/>
              </w:rPr>
            </w:r>
          </w:p>
        </w:tc>
        <w:tc>
          <w:tcPr>
            <w:tcW w:w="324"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7"/>
              <w:ind w:left="81" w:right="77"/>
            </w:pPr>
            <w:r>
              <w:rPr>
                <w:rFonts w:cs="Times New Roman" w:hAnsi="Times New Roman" w:eastAsia="Times New Roman" w:ascii="Times New Roman"/>
                <w:spacing w:val="0"/>
                <w:w w:val="100"/>
                <w:sz w:val="18"/>
                <w:szCs w:val="18"/>
              </w:rPr>
              <w:t>8</w:t>
            </w:r>
          </w:p>
        </w:tc>
        <w:tc>
          <w:tcPr>
            <w:tcW w:w="324" w:type="dxa"/>
            <w:tcBorders>
              <w:top w:val="single" w:sz="7" w:space="0" w:color="FFFFFF"/>
              <w:left w:val="single" w:sz="4" w:space="0" w:color="000000"/>
              <w:bottom w:val="single" w:sz="4" w:space="0" w:color="000000"/>
              <w:right w:val="single" w:sz="4" w:space="0" w:color="000000"/>
            </w:tcBorders>
          </w:tcPr>
          <w:p/>
        </w:tc>
        <w:tc>
          <w:tcPr>
            <w:tcW w:w="331" w:type="dxa"/>
            <w:tcBorders>
              <w:top w:val="single" w:sz="7" w:space="0" w:color="FFFFFF"/>
              <w:left w:val="single" w:sz="4" w:space="0" w:color="000000"/>
              <w:bottom w:val="single" w:sz="4" w:space="0" w:color="000000"/>
              <w:right w:val="single" w:sz="4" w:space="0" w:color="000000"/>
            </w:tcBorders>
          </w:tcPr>
          <w:p/>
        </w:tc>
        <w:tc>
          <w:tcPr>
            <w:tcW w:w="324" w:type="dxa"/>
            <w:tcBorders>
              <w:top w:val="single" w:sz="7" w:space="0" w:color="FFFFFF"/>
              <w:left w:val="single" w:sz="4" w:space="0" w:color="000000"/>
              <w:bottom w:val="single" w:sz="4" w:space="0" w:color="000000"/>
              <w:right w:val="single" w:sz="4" w:space="0" w:color="000000"/>
            </w:tcBorders>
          </w:tcPr>
          <w:p/>
        </w:tc>
        <w:tc>
          <w:tcPr>
            <w:tcW w:w="274" w:type="dxa"/>
            <w:tcBorders>
              <w:top w:val="single" w:sz="7" w:space="0" w:color="FFFFFF"/>
              <w:left w:val="single" w:sz="4" w:space="0" w:color="000000"/>
              <w:bottom w:val="single" w:sz="4" w:space="0" w:color="000000"/>
              <w:right w:val="single" w:sz="4" w:space="0" w:color="000000"/>
            </w:tcBorders>
          </w:tcPr>
          <w:p/>
        </w:tc>
        <w:tc>
          <w:tcPr>
            <w:tcW w:w="274"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7"/>
              <w:ind w:left="93"/>
            </w:pPr>
            <w:r>
              <w:rPr>
                <w:rFonts w:cs="Times New Roman" w:hAnsi="Times New Roman" w:eastAsia="Times New Roman" w:ascii="Times New Roman"/>
                <w:spacing w:val="0"/>
                <w:w w:val="100"/>
                <w:sz w:val="18"/>
                <w:szCs w:val="18"/>
              </w:rPr>
              <w:t>3</w:t>
            </w:r>
          </w:p>
        </w:tc>
        <w:tc>
          <w:tcPr>
            <w:tcW w:w="274" w:type="dxa"/>
            <w:tcBorders>
              <w:top w:val="single" w:sz="7" w:space="0" w:color="FFFFFF"/>
              <w:left w:val="single" w:sz="4" w:space="0" w:color="000000"/>
              <w:bottom w:val="single" w:sz="4" w:space="0" w:color="000000"/>
              <w:right w:val="single" w:sz="4" w:space="0" w:color="000000"/>
            </w:tcBorders>
          </w:tcPr>
          <w:p/>
        </w:tc>
        <w:tc>
          <w:tcPr>
            <w:tcW w:w="266" w:type="dxa"/>
            <w:tcBorders>
              <w:top w:val="single" w:sz="7" w:space="0" w:color="FFFFFF"/>
              <w:left w:val="single" w:sz="4" w:space="0" w:color="000000"/>
              <w:bottom w:val="single" w:sz="4" w:space="0" w:color="000000"/>
              <w:right w:val="single" w:sz="4" w:space="0" w:color="000000"/>
            </w:tcBorders>
          </w:tcPr>
          <w:p/>
        </w:tc>
        <w:tc>
          <w:tcPr>
            <w:tcW w:w="274" w:type="dxa"/>
            <w:tcBorders>
              <w:top w:val="single" w:sz="7" w:space="0" w:color="FFFFFF"/>
              <w:left w:val="single" w:sz="4" w:space="0" w:color="000000"/>
              <w:bottom w:val="single" w:sz="4" w:space="0" w:color="000000"/>
              <w:right w:val="single" w:sz="4" w:space="0" w:color="000000"/>
            </w:tcBorders>
          </w:tcPr>
          <w:p/>
        </w:tc>
        <w:tc>
          <w:tcPr>
            <w:tcW w:w="274" w:type="dxa"/>
            <w:tcBorders>
              <w:top w:val="single" w:sz="7" w:space="0" w:color="FFFFFF"/>
              <w:left w:val="single" w:sz="4" w:space="0" w:color="000000"/>
              <w:bottom w:val="single" w:sz="4" w:space="0" w:color="000000"/>
              <w:right w:val="single" w:sz="4" w:space="0" w:color="000000"/>
            </w:tcBorders>
          </w:tcPr>
          <w:p/>
        </w:tc>
        <w:tc>
          <w:tcPr>
            <w:tcW w:w="274" w:type="dxa"/>
            <w:tcBorders>
              <w:top w:val="single" w:sz="7" w:space="0" w:color="FFFFFF"/>
              <w:left w:val="single" w:sz="4" w:space="0" w:color="000000"/>
              <w:bottom w:val="single" w:sz="4" w:space="0" w:color="000000"/>
              <w:right w:val="single" w:sz="4" w:space="0" w:color="000000"/>
            </w:tcBorders>
          </w:tcPr>
          <w:p/>
        </w:tc>
        <w:tc>
          <w:tcPr>
            <w:tcW w:w="274" w:type="dxa"/>
            <w:tcBorders>
              <w:top w:val="single" w:sz="7" w:space="0" w:color="FFFFFF"/>
              <w:left w:val="single" w:sz="4" w:space="0" w:color="000000"/>
              <w:bottom w:val="single" w:sz="4" w:space="0" w:color="000000"/>
              <w:right w:val="single" w:sz="4" w:space="0" w:color="000000"/>
            </w:tcBorders>
          </w:tcPr>
          <w:p/>
        </w:tc>
        <w:tc>
          <w:tcPr>
            <w:tcW w:w="267"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7"/>
              <w:ind w:left="65" w:right="63"/>
            </w:pPr>
            <w:r>
              <w:rPr>
                <w:rFonts w:cs="Times New Roman" w:hAnsi="Times New Roman" w:eastAsia="Times New Roman" w:ascii="Times New Roman"/>
                <w:spacing w:val="0"/>
                <w:w w:val="100"/>
                <w:sz w:val="18"/>
                <w:szCs w:val="18"/>
              </w:rPr>
              <w:t>-</w:t>
            </w:r>
          </w:p>
        </w:tc>
        <w:tc>
          <w:tcPr>
            <w:tcW w:w="274" w:type="dxa"/>
            <w:vMerge w:val=""/>
            <w:tcBorders>
              <w:left w:val="single" w:sz="4" w:space="0" w:color="000000"/>
              <w:bottom w:val="single" w:sz="4" w:space="0" w:color="000000"/>
              <w:right w:val="single" w:sz="4" w:space="0" w:color="000000"/>
            </w:tcBorders>
          </w:tcPr>
          <w:p/>
        </w:tc>
      </w:tr>
      <w:tr>
        <w:trPr>
          <w:trHeight w:val="332" w:hRule="exact"/>
        </w:trPr>
        <w:tc>
          <w:tcPr>
            <w:tcW w:w="360" w:type="dxa"/>
            <w:vMerge w:val=""/>
            <w:tcBorders>
              <w:left w:val="single" w:sz="4" w:space="0" w:color="000000"/>
              <w:right w:val="single" w:sz="4" w:space="0" w:color="000000"/>
            </w:tcBorders>
          </w:tcPr>
          <w:p/>
        </w:tc>
        <w:tc>
          <w:tcPr>
            <w:tcW w:w="857"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2"/>
              <w:ind w:left="10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6</w:t>
            </w:r>
          </w:p>
        </w:tc>
        <w:tc>
          <w:tcPr>
            <w:tcW w:w="3328" w:type="dxa"/>
            <w:tcBorders>
              <w:top w:val="single" w:sz="4" w:space="0" w:color="000000"/>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6"/>
            </w:pPr>
            <w:r>
              <w:rPr>
                <w:rFonts w:cs="Microsoft YaHei" w:hAnsi="Microsoft YaHei" w:eastAsia="Microsoft YaHei" w:ascii="Microsoft YaHei"/>
                <w:spacing w:val="0"/>
                <w:w w:val="100"/>
                <w:position w:val="-1"/>
                <w:sz w:val="18"/>
                <w:szCs w:val="18"/>
              </w:rPr>
              <w:t>计算机地图制图</w:t>
            </w:r>
            <w:r>
              <w:rPr>
                <w:rFonts w:cs="Microsoft YaHei" w:hAnsi="Microsoft YaHei" w:eastAsia="Microsoft YaHei" w:ascii="Microsoft YaHei"/>
                <w:spacing w:val="0"/>
                <w:w w:val="100"/>
                <w:position w:val="0"/>
                <w:sz w:val="18"/>
                <w:szCs w:val="18"/>
              </w:rPr>
            </w:r>
          </w:p>
        </w:tc>
        <w:tc>
          <w:tcPr>
            <w:tcW w:w="857"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62"/>
              <w:ind w:left="347" w:right="344"/>
            </w:pPr>
            <w:r>
              <w:rPr>
                <w:rFonts w:cs="Times New Roman" w:hAnsi="Times New Roman" w:eastAsia="Times New Roman" w:ascii="Times New Roman"/>
                <w:spacing w:val="0"/>
                <w:w w:val="100"/>
                <w:sz w:val="18"/>
                <w:szCs w:val="18"/>
              </w:rPr>
              <w:t>3</w:t>
            </w:r>
          </w:p>
        </w:tc>
        <w:tc>
          <w:tcPr>
            <w:tcW w:w="332"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2"/>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24" w:type="dxa"/>
            <w:tcBorders>
              <w:top w:val="single" w:sz="4" w:space="0" w:color="000000"/>
              <w:left w:val="single" w:sz="4" w:space="0" w:color="000000"/>
              <w:bottom w:val="single" w:sz="7" w:space="0" w:color="FFFFFF"/>
              <w:right w:val="single" w:sz="4" w:space="0" w:color="000000"/>
            </w:tcBorders>
          </w:tcPr>
          <w:p/>
        </w:tc>
        <w:tc>
          <w:tcPr>
            <w:tcW w:w="324"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2"/>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1"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2"/>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24" w:type="dxa"/>
            <w:tcBorders>
              <w:top w:val="single" w:sz="4" w:space="0" w:color="000000"/>
              <w:left w:val="single" w:sz="4" w:space="0" w:color="000000"/>
              <w:bottom w:val="single" w:sz="7" w:space="0" w:color="FFFFFF"/>
              <w:right w:val="single" w:sz="4" w:space="0" w:color="000000"/>
            </w:tcBorders>
          </w:tcPr>
          <w:p/>
        </w:tc>
        <w:tc>
          <w:tcPr>
            <w:tcW w:w="274" w:type="dxa"/>
            <w:tcBorders>
              <w:top w:val="single" w:sz="4" w:space="0" w:color="000000"/>
              <w:left w:val="single" w:sz="4" w:space="0" w:color="000000"/>
              <w:bottom w:val="single" w:sz="7" w:space="0" w:color="FFFFFF"/>
              <w:right w:val="single" w:sz="4" w:space="0" w:color="000000"/>
            </w:tcBorders>
          </w:tcPr>
          <w:p/>
        </w:tc>
        <w:tc>
          <w:tcPr>
            <w:tcW w:w="274" w:type="dxa"/>
            <w:tcBorders>
              <w:top w:val="single" w:sz="4" w:space="0" w:color="000000"/>
              <w:left w:val="single" w:sz="4" w:space="0" w:color="000000"/>
              <w:bottom w:val="single" w:sz="7" w:space="0" w:color="FFFFFF"/>
              <w:right w:val="single" w:sz="4" w:space="0" w:color="000000"/>
            </w:tcBorders>
          </w:tcPr>
          <w:p/>
        </w:tc>
        <w:tc>
          <w:tcPr>
            <w:tcW w:w="274" w:type="dxa"/>
            <w:tcBorders>
              <w:top w:val="single" w:sz="4" w:space="0" w:color="000000"/>
              <w:left w:val="single" w:sz="4" w:space="0" w:color="000000"/>
              <w:bottom w:val="single" w:sz="7" w:space="0" w:color="FFFFFF"/>
              <w:right w:val="single" w:sz="4" w:space="0" w:color="000000"/>
            </w:tcBorders>
          </w:tcPr>
          <w:p/>
        </w:tc>
        <w:tc>
          <w:tcPr>
            <w:tcW w:w="266"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2"/>
              <w:ind w:left="85"/>
            </w:pPr>
            <w:r>
              <w:rPr>
                <w:rFonts w:cs="Times New Roman" w:hAnsi="Times New Roman" w:eastAsia="Times New Roman" w:ascii="Times New Roman"/>
                <w:spacing w:val="0"/>
                <w:w w:val="100"/>
                <w:sz w:val="18"/>
                <w:szCs w:val="18"/>
              </w:rPr>
              <w:t>4</w:t>
            </w:r>
          </w:p>
        </w:tc>
        <w:tc>
          <w:tcPr>
            <w:tcW w:w="274" w:type="dxa"/>
            <w:tcBorders>
              <w:top w:val="single" w:sz="4" w:space="0" w:color="000000"/>
              <w:left w:val="single" w:sz="4" w:space="0" w:color="000000"/>
              <w:bottom w:val="single" w:sz="7" w:space="0" w:color="FFFFFF"/>
              <w:right w:val="single" w:sz="4" w:space="0" w:color="000000"/>
            </w:tcBorders>
          </w:tcPr>
          <w:p/>
        </w:tc>
        <w:tc>
          <w:tcPr>
            <w:tcW w:w="274" w:type="dxa"/>
            <w:tcBorders>
              <w:top w:val="single" w:sz="4" w:space="0" w:color="000000"/>
              <w:left w:val="single" w:sz="4" w:space="0" w:color="000000"/>
              <w:bottom w:val="single" w:sz="7" w:space="0" w:color="FFFFFF"/>
              <w:right w:val="single" w:sz="4" w:space="0" w:color="000000"/>
            </w:tcBorders>
          </w:tcPr>
          <w:p/>
        </w:tc>
        <w:tc>
          <w:tcPr>
            <w:tcW w:w="274" w:type="dxa"/>
            <w:tcBorders>
              <w:top w:val="single" w:sz="4" w:space="0" w:color="000000"/>
              <w:left w:val="single" w:sz="4" w:space="0" w:color="000000"/>
              <w:bottom w:val="single" w:sz="7" w:space="0" w:color="FFFFFF"/>
              <w:right w:val="single" w:sz="4" w:space="0" w:color="000000"/>
            </w:tcBorders>
          </w:tcPr>
          <w:p/>
        </w:tc>
        <w:tc>
          <w:tcPr>
            <w:tcW w:w="274" w:type="dxa"/>
            <w:tcBorders>
              <w:top w:val="single" w:sz="4" w:space="0" w:color="000000"/>
              <w:left w:val="single" w:sz="4" w:space="0" w:color="000000"/>
              <w:bottom w:val="single" w:sz="7" w:space="0" w:color="FFFFFF"/>
              <w:right w:val="single" w:sz="4" w:space="0" w:color="000000"/>
            </w:tcBorders>
          </w:tcPr>
          <w:p/>
        </w:tc>
        <w:tc>
          <w:tcPr>
            <w:tcW w:w="267"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2"/>
              <w:ind w:left="78"/>
            </w:pPr>
            <w:r>
              <w:rPr>
                <w:rFonts w:cs="Times New Roman" w:hAnsi="Times New Roman" w:eastAsia="Times New Roman" w:ascii="Times New Roman"/>
                <w:spacing w:val="0"/>
                <w:w w:val="100"/>
                <w:sz w:val="18"/>
                <w:szCs w:val="18"/>
              </w:rPr>
              <w:t>+</w:t>
            </w:r>
          </w:p>
        </w:tc>
        <w:tc>
          <w:tcPr>
            <w:tcW w:w="274" w:type="dxa"/>
            <w:vMerge w:val="restart"/>
            <w:tcBorders>
              <w:top w:val="single" w:sz="4" w:space="0" w:color="000000"/>
              <w:left w:val="single" w:sz="4" w:space="0" w:color="000000"/>
              <w:right w:val="single" w:sz="4" w:space="0" w:color="000000"/>
            </w:tcBorders>
          </w:tcPr>
          <w:p>
            <w:pPr>
              <w:rPr>
                <w:sz w:val="19"/>
                <w:szCs w:val="19"/>
              </w:rPr>
              <w:jc w:val="left"/>
              <w:spacing w:before="3" w:lineRule="exact" w:line="180"/>
            </w:pPr>
            <w:r>
              <w:rPr>
                <w:sz w:val="19"/>
                <w:szCs w:val="19"/>
              </w:rPr>
            </w:r>
          </w:p>
          <w:p>
            <w:pPr>
              <w:rPr>
                <w:rFonts w:cs="Microsoft YaHei" w:hAnsi="Microsoft YaHei" w:eastAsia="Microsoft YaHei" w:ascii="Microsoft YaHei"/>
                <w:sz w:val="13"/>
                <w:szCs w:val="13"/>
              </w:rPr>
              <w:jc w:val="left"/>
              <w:spacing w:lineRule="auto" w:line="335"/>
              <w:ind w:left="6" w:right="-34"/>
            </w:pPr>
            <w:r>
              <w:rPr>
                <w:rFonts w:cs="Microsoft YaHei" w:hAnsi="Microsoft YaHei" w:eastAsia="Microsoft YaHei" w:ascii="Microsoft YaHei"/>
                <w:spacing w:val="0"/>
                <w:w w:val="100"/>
                <w:sz w:val="13"/>
                <w:szCs w:val="13"/>
              </w:rPr>
              <w:t>专业</w:t>
            </w:r>
            <w:r>
              <w:rPr>
                <w:rFonts w:cs="Microsoft YaHei" w:hAnsi="Microsoft YaHei" w:eastAsia="Microsoft YaHei" w:ascii="Microsoft YaHei"/>
                <w:spacing w:val="0"/>
                <w:w w:val="100"/>
                <w:sz w:val="13"/>
                <w:szCs w:val="13"/>
              </w:rPr>
              <w:t> </w:t>
            </w:r>
            <w:r>
              <w:rPr>
                <w:rFonts w:cs="Microsoft YaHei" w:hAnsi="Microsoft YaHei" w:eastAsia="Microsoft YaHei" w:ascii="Microsoft YaHei"/>
                <w:spacing w:val="0"/>
                <w:w w:val="100"/>
                <w:sz w:val="13"/>
                <w:szCs w:val="13"/>
              </w:rPr>
              <w:t>主干</w:t>
            </w:r>
            <w:r>
              <w:rPr>
                <w:rFonts w:cs="Microsoft YaHei" w:hAnsi="Microsoft YaHei" w:eastAsia="Microsoft YaHei" w:ascii="Microsoft YaHei"/>
                <w:spacing w:val="0"/>
                <w:w w:val="100"/>
                <w:sz w:val="13"/>
                <w:szCs w:val="13"/>
              </w:rPr>
            </w:r>
          </w:p>
        </w:tc>
      </w:tr>
      <w:tr>
        <w:trPr>
          <w:trHeight w:val="331" w:hRule="exact"/>
        </w:trPr>
        <w:tc>
          <w:tcPr>
            <w:tcW w:w="360" w:type="dxa"/>
            <w:vMerge w:val=""/>
            <w:tcBorders>
              <w:left w:val="single" w:sz="4" w:space="0" w:color="000000"/>
              <w:right w:val="single" w:sz="4" w:space="0" w:color="000000"/>
            </w:tcBorders>
          </w:tcPr>
          <w:p/>
        </w:tc>
        <w:tc>
          <w:tcPr>
            <w:tcW w:w="857"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10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0</w:t>
            </w:r>
          </w:p>
        </w:tc>
        <w:tc>
          <w:tcPr>
            <w:tcW w:w="3328"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6"/>
            </w:pPr>
            <w:r>
              <w:rPr>
                <w:rFonts w:cs="Microsoft YaHei" w:hAnsi="Microsoft YaHei" w:eastAsia="Microsoft YaHei" w:ascii="Microsoft YaHei"/>
                <w:spacing w:val="0"/>
                <w:w w:val="100"/>
                <w:position w:val="-1"/>
                <w:sz w:val="18"/>
                <w:szCs w:val="18"/>
              </w:rPr>
              <w:t>地理信息系统软件开发</w:t>
            </w:r>
            <w:r>
              <w:rPr>
                <w:rFonts w:cs="Microsoft YaHei" w:hAnsi="Microsoft YaHei" w:eastAsia="Microsoft YaHei" w:ascii="Microsoft YaHei"/>
                <w:spacing w:val="0"/>
                <w:w w:val="100"/>
                <w:position w:val="0"/>
                <w:sz w:val="18"/>
                <w:szCs w:val="18"/>
              </w:rPr>
            </w:r>
          </w:p>
        </w:tc>
        <w:tc>
          <w:tcPr>
            <w:tcW w:w="857"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7"/>
              <w:ind w:left="347" w:right="344"/>
            </w:pPr>
            <w:r>
              <w:rPr>
                <w:rFonts w:cs="Times New Roman" w:hAnsi="Times New Roman" w:eastAsia="Times New Roman" w:ascii="Times New Roman"/>
                <w:spacing w:val="0"/>
                <w:w w:val="100"/>
                <w:sz w:val="18"/>
                <w:szCs w:val="18"/>
              </w:rPr>
              <w:t>3</w:t>
            </w:r>
          </w:p>
        </w:tc>
        <w:tc>
          <w:tcPr>
            <w:tcW w:w="33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71"/>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24" w:type="dxa"/>
            <w:tcBorders>
              <w:top w:val="single" w:sz="7" w:space="0" w:color="FFFFFF"/>
              <w:left w:val="single" w:sz="4" w:space="0" w:color="000000"/>
              <w:bottom w:val="single" w:sz="7" w:space="0" w:color="FFFFFF"/>
              <w:right w:val="single" w:sz="4" w:space="0" w:color="000000"/>
            </w:tcBorders>
          </w:tcPr>
          <w:p/>
        </w:tc>
        <w:tc>
          <w:tcPr>
            <w:tcW w:w="324"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1"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24"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66"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93"/>
            </w:pPr>
            <w:r>
              <w:rPr>
                <w:rFonts w:cs="Times New Roman" w:hAnsi="Times New Roman" w:eastAsia="Times New Roman" w:ascii="Times New Roman"/>
                <w:spacing w:val="0"/>
                <w:w w:val="100"/>
                <w:sz w:val="18"/>
                <w:szCs w:val="18"/>
              </w:rPr>
              <w:t>4</w:t>
            </w:r>
          </w:p>
        </w:tc>
        <w:tc>
          <w:tcPr>
            <w:tcW w:w="274"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67"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7"/>
              <w:ind w:left="65" w:right="63"/>
            </w:pPr>
            <w:r>
              <w:rPr>
                <w:rFonts w:cs="Times New Roman" w:hAnsi="Times New Roman" w:eastAsia="Times New Roman" w:ascii="Times New Roman"/>
                <w:spacing w:val="0"/>
                <w:w w:val="100"/>
                <w:sz w:val="18"/>
                <w:szCs w:val="18"/>
              </w:rPr>
              <w:t>-</w:t>
            </w:r>
          </w:p>
        </w:tc>
        <w:tc>
          <w:tcPr>
            <w:tcW w:w="274" w:type="dxa"/>
            <w:vMerge w:val=""/>
            <w:tcBorders>
              <w:left w:val="single" w:sz="4" w:space="0" w:color="000000"/>
              <w:right w:val="single" w:sz="4" w:space="0" w:color="000000"/>
            </w:tcBorders>
          </w:tcPr>
          <w:p/>
        </w:tc>
      </w:tr>
      <w:tr>
        <w:trPr>
          <w:trHeight w:val="324" w:hRule="exact"/>
        </w:trPr>
        <w:tc>
          <w:tcPr>
            <w:tcW w:w="360" w:type="dxa"/>
            <w:vMerge w:val=""/>
            <w:tcBorders>
              <w:left w:val="single" w:sz="4" w:space="0" w:color="000000"/>
              <w:right w:val="single" w:sz="4" w:space="0" w:color="000000"/>
            </w:tcBorders>
          </w:tcPr>
          <w:p/>
        </w:tc>
        <w:tc>
          <w:tcPr>
            <w:tcW w:w="857"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7"/>
              <w:ind w:left="10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5</w:t>
            </w:r>
          </w:p>
        </w:tc>
        <w:tc>
          <w:tcPr>
            <w:tcW w:w="3328" w:type="dxa"/>
            <w:tcBorders>
              <w:top w:val="single" w:sz="7" w:space="0" w:color="FFFFFF"/>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6"/>
            </w:pPr>
            <w:r>
              <w:rPr>
                <w:rFonts w:cs="Times New Roman" w:hAnsi="Times New Roman" w:eastAsia="Times New Roman" w:ascii="Times New Roman"/>
                <w:spacing w:val="0"/>
                <w:w w:val="100"/>
                <w:position w:val="-1"/>
                <w:sz w:val="18"/>
                <w:szCs w:val="18"/>
              </w:rPr>
              <w:t>G</w:t>
            </w:r>
            <w:r>
              <w:rPr>
                <w:rFonts w:cs="Times New Roman" w:hAnsi="Times New Roman" w:eastAsia="Times New Roman" w:ascii="Times New Roman"/>
                <w:spacing w:val="-3"/>
                <w:w w:val="100"/>
                <w:position w:val="-1"/>
                <w:sz w:val="18"/>
                <w:szCs w:val="18"/>
              </w:rPr>
              <w:t>I</w:t>
            </w:r>
            <w:r>
              <w:rPr>
                <w:rFonts w:cs="Times New Roman" w:hAnsi="Times New Roman" w:eastAsia="Times New Roman" w:ascii="Times New Roman"/>
                <w:spacing w:val="0"/>
                <w:w w:val="100"/>
                <w:position w:val="-1"/>
                <w:sz w:val="18"/>
                <w:szCs w:val="18"/>
              </w:rPr>
              <w:t>S</w:t>
            </w:r>
            <w:r>
              <w:rPr>
                <w:rFonts w:cs="Times New Roman" w:hAnsi="Times New Roman" w:eastAsia="Times New Roman" w:ascii="Times New Roman"/>
                <w:spacing w:val="-1"/>
                <w:w w:val="100"/>
                <w:position w:val="-1"/>
                <w:sz w:val="18"/>
                <w:szCs w:val="18"/>
              </w:rPr>
              <w:t> </w:t>
            </w:r>
            <w:r>
              <w:rPr>
                <w:rFonts w:cs="Microsoft YaHei" w:hAnsi="Microsoft YaHei" w:eastAsia="Microsoft YaHei" w:ascii="Microsoft YaHei"/>
                <w:spacing w:val="0"/>
                <w:w w:val="100"/>
                <w:position w:val="-1"/>
                <w:sz w:val="18"/>
                <w:szCs w:val="18"/>
              </w:rPr>
              <w:t>设计与应用（双语）</w:t>
            </w:r>
            <w:r>
              <w:rPr>
                <w:rFonts w:cs="Microsoft YaHei" w:hAnsi="Microsoft YaHei" w:eastAsia="Microsoft YaHei" w:ascii="Microsoft YaHei"/>
                <w:spacing w:val="0"/>
                <w:w w:val="100"/>
                <w:position w:val="0"/>
                <w:sz w:val="18"/>
                <w:szCs w:val="18"/>
              </w:rPr>
            </w:r>
          </w:p>
        </w:tc>
        <w:tc>
          <w:tcPr>
            <w:tcW w:w="857"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7"/>
              <w:ind w:left="347" w:right="344"/>
            </w:pPr>
            <w:r>
              <w:rPr>
                <w:rFonts w:cs="Times New Roman" w:hAnsi="Times New Roman" w:eastAsia="Times New Roman" w:ascii="Times New Roman"/>
                <w:spacing w:val="0"/>
                <w:w w:val="100"/>
                <w:sz w:val="18"/>
                <w:szCs w:val="18"/>
              </w:rPr>
              <w:t>3</w:t>
            </w:r>
          </w:p>
        </w:tc>
        <w:tc>
          <w:tcPr>
            <w:tcW w:w="332"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7"/>
              <w:ind w:left="71"/>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24" w:type="dxa"/>
            <w:tcBorders>
              <w:top w:val="single" w:sz="7" w:space="0" w:color="FFFFFF"/>
              <w:left w:val="single" w:sz="4" w:space="0" w:color="000000"/>
              <w:bottom w:val="single" w:sz="4" w:space="0" w:color="000000"/>
              <w:right w:val="single" w:sz="4" w:space="0" w:color="000000"/>
            </w:tcBorders>
          </w:tcPr>
          <w:p/>
        </w:tc>
        <w:tc>
          <w:tcPr>
            <w:tcW w:w="324"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7"/>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1" w:type="dxa"/>
            <w:tcBorders>
              <w:top w:val="single" w:sz="7" w:space="0" w:color="FFFFFF"/>
              <w:left w:val="single" w:sz="4" w:space="0" w:color="000000"/>
              <w:bottom w:val="single" w:sz="4" w:space="0" w:color="000000"/>
              <w:right w:val="single" w:sz="4" w:space="0" w:color="000000"/>
            </w:tcBorders>
          </w:tcPr>
          <w:p/>
        </w:tc>
        <w:tc>
          <w:tcPr>
            <w:tcW w:w="324" w:type="dxa"/>
            <w:tcBorders>
              <w:top w:val="single" w:sz="7" w:space="0" w:color="FFFFFF"/>
              <w:left w:val="single" w:sz="4" w:space="0" w:color="000000"/>
              <w:bottom w:val="single" w:sz="4" w:space="0" w:color="000000"/>
              <w:right w:val="single" w:sz="4" w:space="0" w:color="000000"/>
            </w:tcBorders>
          </w:tcPr>
          <w:p/>
        </w:tc>
        <w:tc>
          <w:tcPr>
            <w:tcW w:w="274" w:type="dxa"/>
            <w:tcBorders>
              <w:top w:val="single" w:sz="7" w:space="0" w:color="FFFFFF"/>
              <w:left w:val="single" w:sz="4" w:space="0" w:color="000000"/>
              <w:bottom w:val="single" w:sz="4" w:space="0" w:color="000000"/>
              <w:right w:val="single" w:sz="4" w:space="0" w:color="000000"/>
            </w:tcBorders>
          </w:tcPr>
          <w:p/>
        </w:tc>
        <w:tc>
          <w:tcPr>
            <w:tcW w:w="274" w:type="dxa"/>
            <w:tcBorders>
              <w:top w:val="single" w:sz="7" w:space="0" w:color="FFFFFF"/>
              <w:left w:val="single" w:sz="4" w:space="0" w:color="000000"/>
              <w:bottom w:val="single" w:sz="4" w:space="0" w:color="000000"/>
              <w:right w:val="single" w:sz="4" w:space="0" w:color="000000"/>
            </w:tcBorders>
          </w:tcPr>
          <w:p/>
        </w:tc>
        <w:tc>
          <w:tcPr>
            <w:tcW w:w="274" w:type="dxa"/>
            <w:tcBorders>
              <w:top w:val="single" w:sz="7" w:space="0" w:color="FFFFFF"/>
              <w:left w:val="single" w:sz="4" w:space="0" w:color="000000"/>
              <w:bottom w:val="single" w:sz="4" w:space="0" w:color="000000"/>
              <w:right w:val="single" w:sz="4" w:space="0" w:color="000000"/>
            </w:tcBorders>
          </w:tcPr>
          <w:p/>
        </w:tc>
        <w:tc>
          <w:tcPr>
            <w:tcW w:w="266" w:type="dxa"/>
            <w:tcBorders>
              <w:top w:val="single" w:sz="7" w:space="0" w:color="FFFFFF"/>
              <w:left w:val="single" w:sz="4" w:space="0" w:color="000000"/>
              <w:bottom w:val="single" w:sz="4" w:space="0" w:color="000000"/>
              <w:right w:val="single" w:sz="4" w:space="0" w:color="000000"/>
            </w:tcBorders>
          </w:tcPr>
          <w:p/>
        </w:tc>
        <w:tc>
          <w:tcPr>
            <w:tcW w:w="274" w:type="dxa"/>
            <w:tcBorders>
              <w:top w:val="single" w:sz="7" w:space="0" w:color="FFFFFF"/>
              <w:left w:val="single" w:sz="4" w:space="0" w:color="000000"/>
              <w:bottom w:val="single" w:sz="4" w:space="0" w:color="000000"/>
              <w:right w:val="single" w:sz="4" w:space="0" w:color="000000"/>
            </w:tcBorders>
          </w:tcPr>
          <w:p/>
        </w:tc>
        <w:tc>
          <w:tcPr>
            <w:tcW w:w="274" w:type="dxa"/>
            <w:tcBorders>
              <w:top w:val="single" w:sz="7" w:space="0" w:color="FFFFFF"/>
              <w:left w:val="single" w:sz="4" w:space="0" w:color="000000"/>
              <w:bottom w:val="single" w:sz="4" w:space="0" w:color="000000"/>
              <w:right w:val="single" w:sz="4" w:space="0" w:color="000000"/>
            </w:tcBorders>
          </w:tcPr>
          <w:p/>
        </w:tc>
        <w:tc>
          <w:tcPr>
            <w:tcW w:w="274"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7"/>
              <w:ind w:left="93"/>
            </w:pPr>
            <w:r>
              <w:rPr>
                <w:rFonts w:cs="Times New Roman" w:hAnsi="Times New Roman" w:eastAsia="Times New Roman" w:ascii="Times New Roman"/>
                <w:spacing w:val="0"/>
                <w:w w:val="100"/>
                <w:sz w:val="18"/>
                <w:szCs w:val="18"/>
              </w:rPr>
              <w:t>3</w:t>
            </w:r>
          </w:p>
        </w:tc>
        <w:tc>
          <w:tcPr>
            <w:tcW w:w="274" w:type="dxa"/>
            <w:tcBorders>
              <w:top w:val="single" w:sz="7" w:space="0" w:color="FFFFFF"/>
              <w:left w:val="single" w:sz="4" w:space="0" w:color="000000"/>
              <w:bottom w:val="single" w:sz="4" w:space="0" w:color="000000"/>
              <w:right w:val="single" w:sz="4" w:space="0" w:color="000000"/>
            </w:tcBorders>
          </w:tcPr>
          <w:p/>
        </w:tc>
        <w:tc>
          <w:tcPr>
            <w:tcW w:w="267"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7"/>
              <w:ind w:left="78"/>
            </w:pPr>
            <w:r>
              <w:rPr>
                <w:rFonts w:cs="Times New Roman" w:hAnsi="Times New Roman" w:eastAsia="Times New Roman" w:ascii="Times New Roman"/>
                <w:spacing w:val="0"/>
                <w:w w:val="100"/>
                <w:sz w:val="18"/>
                <w:szCs w:val="18"/>
              </w:rPr>
              <w:t>+</w:t>
            </w:r>
          </w:p>
        </w:tc>
        <w:tc>
          <w:tcPr>
            <w:tcW w:w="274" w:type="dxa"/>
            <w:vMerge w:val=""/>
            <w:tcBorders>
              <w:left w:val="single" w:sz="4" w:space="0" w:color="000000"/>
              <w:bottom w:val="single" w:sz="4" w:space="0" w:color="000000"/>
              <w:right w:val="single" w:sz="4" w:space="0" w:color="000000"/>
            </w:tcBorders>
          </w:tcPr>
          <w:p/>
        </w:tc>
      </w:tr>
      <w:tr>
        <w:trPr>
          <w:trHeight w:val="332" w:hRule="exact"/>
        </w:trPr>
        <w:tc>
          <w:tcPr>
            <w:tcW w:w="360" w:type="dxa"/>
            <w:vMerge w:val=""/>
            <w:tcBorders>
              <w:left w:val="single" w:sz="4" w:space="0" w:color="000000"/>
              <w:right w:val="single" w:sz="4" w:space="0" w:color="000000"/>
            </w:tcBorders>
          </w:tcPr>
          <w:p/>
        </w:tc>
        <w:tc>
          <w:tcPr>
            <w:tcW w:w="857"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1"/>
              <w:ind w:left="10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t>8</w:t>
            </w:r>
          </w:p>
        </w:tc>
        <w:tc>
          <w:tcPr>
            <w:tcW w:w="3328" w:type="dxa"/>
            <w:tcBorders>
              <w:top w:val="single" w:sz="4" w:space="0" w:color="000000"/>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6"/>
            </w:pPr>
            <w:r>
              <w:rPr>
                <w:rFonts w:cs="Microsoft YaHei" w:hAnsi="Microsoft YaHei" w:eastAsia="Microsoft YaHei" w:ascii="Microsoft YaHei"/>
                <w:spacing w:val="0"/>
                <w:w w:val="100"/>
                <w:position w:val="-1"/>
                <w:sz w:val="18"/>
                <w:szCs w:val="18"/>
              </w:rPr>
              <w:t>城市规划原理</w:t>
            </w:r>
            <w:r>
              <w:rPr>
                <w:rFonts w:cs="Microsoft YaHei" w:hAnsi="Microsoft YaHei" w:eastAsia="Microsoft YaHei" w:ascii="Microsoft YaHei"/>
                <w:spacing w:val="0"/>
                <w:w w:val="100"/>
                <w:position w:val="0"/>
                <w:sz w:val="18"/>
                <w:szCs w:val="18"/>
              </w:rPr>
            </w:r>
          </w:p>
        </w:tc>
        <w:tc>
          <w:tcPr>
            <w:tcW w:w="857"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61"/>
              <w:ind w:left="347" w:right="344"/>
            </w:pPr>
            <w:r>
              <w:rPr>
                <w:rFonts w:cs="Times New Roman" w:hAnsi="Times New Roman" w:eastAsia="Times New Roman" w:ascii="Times New Roman"/>
                <w:spacing w:val="0"/>
                <w:w w:val="100"/>
                <w:sz w:val="18"/>
                <w:szCs w:val="18"/>
              </w:rPr>
              <w:t>2</w:t>
            </w:r>
          </w:p>
        </w:tc>
        <w:tc>
          <w:tcPr>
            <w:tcW w:w="332"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1"/>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24" w:type="dxa"/>
            <w:tcBorders>
              <w:top w:val="single" w:sz="4" w:space="0" w:color="000000"/>
              <w:left w:val="single" w:sz="4" w:space="0" w:color="000000"/>
              <w:bottom w:val="single" w:sz="7" w:space="0" w:color="FFFFFF"/>
              <w:right w:val="single" w:sz="4" w:space="0" w:color="000000"/>
            </w:tcBorders>
          </w:tcPr>
          <w:p/>
        </w:tc>
        <w:tc>
          <w:tcPr>
            <w:tcW w:w="324" w:type="dxa"/>
            <w:tcBorders>
              <w:top w:val="single" w:sz="4" w:space="0" w:color="000000"/>
              <w:left w:val="single" w:sz="4" w:space="0" w:color="000000"/>
              <w:bottom w:val="single" w:sz="7" w:space="0" w:color="FFFFFF"/>
              <w:right w:val="single" w:sz="4" w:space="0" w:color="000000"/>
            </w:tcBorders>
          </w:tcPr>
          <w:p/>
        </w:tc>
        <w:tc>
          <w:tcPr>
            <w:tcW w:w="331" w:type="dxa"/>
            <w:tcBorders>
              <w:top w:val="single" w:sz="4" w:space="0" w:color="000000"/>
              <w:left w:val="single" w:sz="4" w:space="0" w:color="000000"/>
              <w:bottom w:val="single" w:sz="7" w:space="0" w:color="FFFFFF"/>
              <w:right w:val="single" w:sz="4" w:space="0" w:color="000000"/>
            </w:tcBorders>
          </w:tcPr>
          <w:p/>
        </w:tc>
        <w:tc>
          <w:tcPr>
            <w:tcW w:w="324" w:type="dxa"/>
            <w:tcBorders>
              <w:top w:val="single" w:sz="4" w:space="0" w:color="000000"/>
              <w:left w:val="single" w:sz="4" w:space="0" w:color="000000"/>
              <w:bottom w:val="single" w:sz="7" w:space="0" w:color="FFFFFF"/>
              <w:right w:val="single" w:sz="4" w:space="0" w:color="000000"/>
            </w:tcBorders>
          </w:tcPr>
          <w:p/>
        </w:tc>
        <w:tc>
          <w:tcPr>
            <w:tcW w:w="274" w:type="dxa"/>
            <w:tcBorders>
              <w:top w:val="single" w:sz="4" w:space="0" w:color="000000"/>
              <w:left w:val="single" w:sz="4" w:space="0" w:color="000000"/>
              <w:bottom w:val="single" w:sz="7" w:space="0" w:color="FFFFFF"/>
              <w:right w:val="single" w:sz="4" w:space="0" w:color="000000"/>
            </w:tcBorders>
          </w:tcPr>
          <w:p/>
        </w:tc>
        <w:tc>
          <w:tcPr>
            <w:tcW w:w="274" w:type="dxa"/>
            <w:tcBorders>
              <w:top w:val="single" w:sz="4" w:space="0" w:color="000000"/>
              <w:left w:val="single" w:sz="4" w:space="0" w:color="000000"/>
              <w:bottom w:val="single" w:sz="7" w:space="0" w:color="FFFFFF"/>
              <w:right w:val="single" w:sz="4" w:space="0" w:color="000000"/>
            </w:tcBorders>
          </w:tcPr>
          <w:p/>
        </w:tc>
        <w:tc>
          <w:tcPr>
            <w:tcW w:w="274" w:type="dxa"/>
            <w:tcBorders>
              <w:top w:val="single" w:sz="4" w:space="0" w:color="000000"/>
              <w:left w:val="single" w:sz="4" w:space="0" w:color="000000"/>
              <w:bottom w:val="single" w:sz="7" w:space="0" w:color="FFFFFF"/>
              <w:right w:val="single" w:sz="4" w:space="0" w:color="000000"/>
            </w:tcBorders>
          </w:tcPr>
          <w:p/>
        </w:tc>
        <w:tc>
          <w:tcPr>
            <w:tcW w:w="266" w:type="dxa"/>
            <w:tcBorders>
              <w:top w:val="single" w:sz="4" w:space="0" w:color="000000"/>
              <w:left w:val="single" w:sz="4" w:space="0" w:color="000000"/>
              <w:bottom w:val="single" w:sz="7" w:space="0" w:color="FFFFFF"/>
              <w:right w:val="single" w:sz="4" w:space="0" w:color="000000"/>
            </w:tcBorders>
          </w:tcPr>
          <w:p/>
        </w:tc>
        <w:tc>
          <w:tcPr>
            <w:tcW w:w="274" w:type="dxa"/>
            <w:tcBorders>
              <w:top w:val="single" w:sz="4" w:space="0" w:color="000000"/>
              <w:left w:val="single" w:sz="4" w:space="0" w:color="000000"/>
              <w:bottom w:val="single" w:sz="7" w:space="0" w:color="FFFFFF"/>
              <w:right w:val="single" w:sz="4" w:space="0" w:color="000000"/>
            </w:tcBorders>
          </w:tcPr>
          <w:p/>
        </w:tc>
        <w:tc>
          <w:tcPr>
            <w:tcW w:w="274"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1"/>
              <w:ind w:left="93"/>
            </w:pPr>
            <w:r>
              <w:rPr>
                <w:rFonts w:cs="Times New Roman" w:hAnsi="Times New Roman" w:eastAsia="Times New Roman" w:ascii="Times New Roman"/>
                <w:spacing w:val="0"/>
                <w:w w:val="100"/>
                <w:sz w:val="18"/>
                <w:szCs w:val="18"/>
              </w:rPr>
              <w:t>2</w:t>
            </w:r>
          </w:p>
        </w:tc>
        <w:tc>
          <w:tcPr>
            <w:tcW w:w="274" w:type="dxa"/>
            <w:tcBorders>
              <w:top w:val="single" w:sz="4" w:space="0" w:color="000000"/>
              <w:left w:val="single" w:sz="4" w:space="0" w:color="000000"/>
              <w:bottom w:val="single" w:sz="7" w:space="0" w:color="FFFFFF"/>
              <w:right w:val="single" w:sz="4" w:space="0" w:color="000000"/>
            </w:tcBorders>
          </w:tcPr>
          <w:p/>
        </w:tc>
        <w:tc>
          <w:tcPr>
            <w:tcW w:w="274" w:type="dxa"/>
            <w:tcBorders>
              <w:top w:val="single" w:sz="4" w:space="0" w:color="000000"/>
              <w:left w:val="single" w:sz="4" w:space="0" w:color="000000"/>
              <w:bottom w:val="single" w:sz="7" w:space="0" w:color="FFFFFF"/>
              <w:right w:val="single" w:sz="4" w:space="0" w:color="000000"/>
            </w:tcBorders>
          </w:tcPr>
          <w:p/>
        </w:tc>
        <w:tc>
          <w:tcPr>
            <w:tcW w:w="267"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61"/>
              <w:ind w:left="59" w:right="58"/>
            </w:pPr>
            <w:r>
              <w:rPr>
                <w:rFonts w:cs="Times New Roman" w:hAnsi="Times New Roman" w:eastAsia="Times New Roman" w:ascii="Times New Roman"/>
                <w:spacing w:val="0"/>
                <w:w w:val="100"/>
                <w:sz w:val="18"/>
                <w:szCs w:val="18"/>
              </w:rPr>
              <w:t>-</w:t>
            </w:r>
          </w:p>
        </w:tc>
        <w:tc>
          <w:tcPr>
            <w:tcW w:w="274" w:type="dxa"/>
            <w:vMerge w:val="restart"/>
            <w:tcBorders>
              <w:top w:val="single" w:sz="4" w:space="0" w:color="000000"/>
              <w:left w:val="single" w:sz="4" w:space="0" w:color="000000"/>
              <w:right w:val="single" w:sz="4" w:space="0" w:color="000000"/>
            </w:tcBorders>
          </w:tcPr>
          <w:p>
            <w:pPr>
              <w:rPr>
                <w:sz w:val="15"/>
                <w:szCs w:val="15"/>
              </w:rPr>
              <w:jc w:val="left"/>
              <w:spacing w:before="2" w:lineRule="exact" w:line="140"/>
            </w:pPr>
            <w:r>
              <w:rPr>
                <w:sz w:val="15"/>
                <w:szCs w:val="15"/>
              </w:rPr>
            </w:r>
          </w:p>
          <w:p>
            <w:pPr>
              <w:rPr>
                <w:sz w:val="20"/>
                <w:szCs w:val="20"/>
              </w:rPr>
              <w:jc w:val="left"/>
              <w:spacing w:lineRule="exact" w:line="200"/>
            </w:pPr>
            <w:r>
              <w:rPr>
                <w:sz w:val="20"/>
                <w:szCs w:val="20"/>
              </w:rPr>
            </w:r>
          </w:p>
          <w:p>
            <w:pPr>
              <w:rPr>
                <w:rFonts w:cs="Microsoft YaHei" w:hAnsi="Microsoft YaHei" w:eastAsia="Microsoft YaHei" w:ascii="Microsoft YaHei"/>
                <w:sz w:val="13"/>
                <w:szCs w:val="13"/>
              </w:rPr>
              <w:jc w:val="left"/>
              <w:ind w:left="6" w:right="-40"/>
            </w:pPr>
            <w:r>
              <w:rPr>
                <w:rFonts w:cs="Microsoft YaHei" w:hAnsi="Microsoft YaHei" w:eastAsia="Microsoft YaHei" w:ascii="Microsoft YaHei"/>
                <w:spacing w:val="0"/>
                <w:w w:val="100"/>
                <w:sz w:val="13"/>
                <w:szCs w:val="13"/>
              </w:rPr>
              <w:t>选修</w:t>
            </w:r>
            <w:r>
              <w:rPr>
                <w:rFonts w:cs="Microsoft YaHei" w:hAnsi="Microsoft YaHei" w:eastAsia="Microsoft YaHei" w:ascii="Microsoft YaHei"/>
                <w:spacing w:val="0"/>
                <w:w w:val="100"/>
                <w:sz w:val="13"/>
                <w:szCs w:val="13"/>
              </w:rPr>
            </w:r>
          </w:p>
        </w:tc>
      </w:tr>
      <w:tr>
        <w:trPr>
          <w:trHeight w:val="331" w:hRule="exact"/>
        </w:trPr>
        <w:tc>
          <w:tcPr>
            <w:tcW w:w="360" w:type="dxa"/>
            <w:vMerge w:val=""/>
            <w:tcBorders>
              <w:left w:val="single" w:sz="4" w:space="0" w:color="000000"/>
              <w:right w:val="single" w:sz="4" w:space="0" w:color="000000"/>
            </w:tcBorders>
          </w:tcPr>
          <w:p/>
        </w:tc>
        <w:tc>
          <w:tcPr>
            <w:tcW w:w="857"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64"/>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3328"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6"/>
            </w:pPr>
            <w:r>
              <w:rPr>
                <w:rFonts w:cs="Microsoft YaHei" w:hAnsi="Microsoft YaHei" w:eastAsia="Microsoft YaHei" w:ascii="Microsoft YaHei"/>
                <w:spacing w:val="0"/>
                <w:w w:val="100"/>
                <w:position w:val="-1"/>
                <w:sz w:val="18"/>
                <w:szCs w:val="18"/>
              </w:rPr>
              <w:t>空间分析（双语）</w:t>
            </w:r>
            <w:r>
              <w:rPr>
                <w:rFonts w:cs="Microsoft YaHei" w:hAnsi="Microsoft YaHei" w:eastAsia="Microsoft YaHei" w:ascii="Microsoft YaHei"/>
                <w:spacing w:val="0"/>
                <w:w w:val="100"/>
                <w:position w:val="0"/>
                <w:sz w:val="18"/>
                <w:szCs w:val="18"/>
              </w:rPr>
            </w:r>
          </w:p>
        </w:tc>
        <w:tc>
          <w:tcPr>
            <w:tcW w:w="857"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7"/>
              <w:ind w:left="347" w:right="344"/>
            </w:pPr>
            <w:r>
              <w:rPr>
                <w:rFonts w:cs="Times New Roman" w:hAnsi="Times New Roman" w:eastAsia="Times New Roman" w:ascii="Times New Roman"/>
                <w:spacing w:val="0"/>
                <w:w w:val="100"/>
                <w:sz w:val="18"/>
                <w:szCs w:val="18"/>
              </w:rPr>
              <w:t>2</w:t>
            </w:r>
          </w:p>
        </w:tc>
        <w:tc>
          <w:tcPr>
            <w:tcW w:w="33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71"/>
            </w:pPr>
            <w:r>
              <w:rPr>
                <w:rFonts w:cs="Times New Roman" w:hAnsi="Times New Roman" w:eastAsia="Times New Roman" w:ascii="Times New Roman"/>
                <w:spacing w:val="-4"/>
                <w:w w:val="100"/>
                <w:sz w:val="18"/>
                <w:szCs w:val="18"/>
              </w:rPr>
              <w:t>18</w:t>
            </w:r>
            <w:r>
              <w:rPr>
                <w:rFonts w:cs="Times New Roman" w:hAnsi="Times New Roman" w:eastAsia="Times New Roman" w:ascii="Times New Roman"/>
                <w:spacing w:val="0"/>
                <w:w w:val="100"/>
                <w:sz w:val="18"/>
                <w:szCs w:val="18"/>
              </w:rPr>
            </w:r>
          </w:p>
        </w:tc>
        <w:tc>
          <w:tcPr>
            <w:tcW w:w="324" w:type="dxa"/>
            <w:tcBorders>
              <w:top w:val="single" w:sz="7" w:space="0" w:color="FFFFFF"/>
              <w:left w:val="single" w:sz="4" w:space="0" w:color="000000"/>
              <w:bottom w:val="single" w:sz="7" w:space="0" w:color="FFFFFF"/>
              <w:right w:val="single" w:sz="4" w:space="0" w:color="000000"/>
            </w:tcBorders>
          </w:tcPr>
          <w:p/>
        </w:tc>
        <w:tc>
          <w:tcPr>
            <w:tcW w:w="324"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121"/>
            </w:pPr>
            <w:r>
              <w:rPr>
                <w:rFonts w:cs="Times New Roman" w:hAnsi="Times New Roman" w:eastAsia="Times New Roman" w:ascii="Times New Roman"/>
                <w:spacing w:val="0"/>
                <w:w w:val="100"/>
                <w:sz w:val="18"/>
                <w:szCs w:val="18"/>
              </w:rPr>
              <w:t>8</w:t>
            </w:r>
          </w:p>
        </w:tc>
        <w:tc>
          <w:tcPr>
            <w:tcW w:w="331"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71"/>
            </w:pPr>
            <w:r>
              <w:rPr>
                <w:rFonts w:cs="Times New Roman" w:hAnsi="Times New Roman" w:eastAsia="Times New Roman" w:ascii="Times New Roman"/>
                <w:spacing w:val="-4"/>
                <w:w w:val="100"/>
                <w:sz w:val="18"/>
                <w:szCs w:val="18"/>
              </w:rPr>
              <w:t>20</w:t>
            </w:r>
            <w:r>
              <w:rPr>
                <w:rFonts w:cs="Times New Roman" w:hAnsi="Times New Roman" w:eastAsia="Times New Roman" w:ascii="Times New Roman"/>
                <w:spacing w:val="0"/>
                <w:w w:val="100"/>
                <w:sz w:val="18"/>
                <w:szCs w:val="18"/>
              </w:rPr>
            </w:r>
          </w:p>
        </w:tc>
        <w:tc>
          <w:tcPr>
            <w:tcW w:w="324"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66"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93"/>
            </w:pPr>
            <w:r>
              <w:rPr>
                <w:rFonts w:cs="Times New Roman" w:hAnsi="Times New Roman" w:eastAsia="Times New Roman" w:ascii="Times New Roman"/>
                <w:spacing w:val="0"/>
                <w:w w:val="100"/>
                <w:sz w:val="18"/>
                <w:szCs w:val="18"/>
              </w:rPr>
              <w:t>2</w:t>
            </w:r>
          </w:p>
        </w:tc>
        <w:tc>
          <w:tcPr>
            <w:tcW w:w="274" w:type="dxa"/>
            <w:tcBorders>
              <w:top w:val="single" w:sz="7" w:space="0" w:color="FFFFFF"/>
              <w:left w:val="single" w:sz="4" w:space="0" w:color="000000"/>
              <w:bottom w:val="single" w:sz="7" w:space="0" w:color="FFFFFF"/>
              <w:right w:val="single" w:sz="4" w:space="0" w:color="000000"/>
            </w:tcBorders>
          </w:tcPr>
          <w:p/>
        </w:tc>
        <w:tc>
          <w:tcPr>
            <w:tcW w:w="267"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7"/>
              <w:ind w:left="65" w:right="63"/>
            </w:pPr>
            <w:r>
              <w:rPr>
                <w:rFonts w:cs="Times New Roman" w:hAnsi="Times New Roman" w:eastAsia="Times New Roman" w:ascii="Times New Roman"/>
                <w:spacing w:val="0"/>
                <w:w w:val="100"/>
                <w:sz w:val="18"/>
                <w:szCs w:val="18"/>
              </w:rPr>
              <w:t>-</w:t>
            </w:r>
          </w:p>
        </w:tc>
        <w:tc>
          <w:tcPr>
            <w:tcW w:w="274" w:type="dxa"/>
            <w:vMerge w:val=""/>
            <w:tcBorders>
              <w:left w:val="single" w:sz="4" w:space="0" w:color="000000"/>
              <w:right w:val="single" w:sz="4" w:space="0" w:color="000000"/>
            </w:tcBorders>
          </w:tcPr>
          <w:p/>
        </w:tc>
      </w:tr>
      <w:tr>
        <w:trPr>
          <w:trHeight w:val="324" w:hRule="exact"/>
        </w:trPr>
        <w:tc>
          <w:tcPr>
            <w:tcW w:w="360" w:type="dxa"/>
            <w:vMerge w:val=""/>
            <w:tcBorders>
              <w:left w:val="single" w:sz="4" w:space="0" w:color="000000"/>
              <w:bottom w:val="single" w:sz="4" w:space="0" w:color="000000"/>
              <w:right w:val="single" w:sz="4" w:space="0" w:color="000000"/>
            </w:tcBorders>
          </w:tcPr>
          <w:p/>
        </w:tc>
        <w:tc>
          <w:tcPr>
            <w:tcW w:w="857"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7"/>
              <w:ind w:left="64"/>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1</w:t>
            </w:r>
          </w:p>
        </w:tc>
        <w:tc>
          <w:tcPr>
            <w:tcW w:w="3328" w:type="dxa"/>
            <w:tcBorders>
              <w:top w:val="single" w:sz="7" w:space="0" w:color="FFFFFF"/>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6"/>
            </w:pPr>
            <w:r>
              <w:rPr>
                <w:rFonts w:cs="Microsoft YaHei" w:hAnsi="Microsoft YaHei" w:eastAsia="Microsoft YaHei" w:ascii="Microsoft YaHei"/>
                <w:spacing w:val="0"/>
                <w:w w:val="100"/>
                <w:position w:val="-1"/>
                <w:sz w:val="18"/>
                <w:szCs w:val="18"/>
              </w:rPr>
              <w:t>交通控制与管理（双语，研讨）</w:t>
            </w:r>
            <w:r>
              <w:rPr>
                <w:rFonts w:cs="Microsoft YaHei" w:hAnsi="Microsoft YaHei" w:eastAsia="Microsoft YaHei" w:ascii="Microsoft YaHei"/>
                <w:spacing w:val="0"/>
                <w:w w:val="100"/>
                <w:position w:val="0"/>
                <w:sz w:val="18"/>
                <w:szCs w:val="18"/>
              </w:rPr>
            </w:r>
          </w:p>
        </w:tc>
        <w:tc>
          <w:tcPr>
            <w:tcW w:w="857"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7"/>
              <w:ind w:left="347" w:right="344"/>
            </w:pPr>
            <w:r>
              <w:rPr>
                <w:rFonts w:cs="Times New Roman" w:hAnsi="Times New Roman" w:eastAsia="Times New Roman" w:ascii="Times New Roman"/>
                <w:spacing w:val="0"/>
                <w:w w:val="100"/>
                <w:sz w:val="18"/>
                <w:szCs w:val="18"/>
              </w:rPr>
              <w:t>2</w:t>
            </w:r>
          </w:p>
        </w:tc>
        <w:tc>
          <w:tcPr>
            <w:tcW w:w="332"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7"/>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24" w:type="dxa"/>
            <w:tcBorders>
              <w:top w:val="single" w:sz="7" w:space="0" w:color="FFFFFF"/>
              <w:left w:val="single" w:sz="4" w:space="0" w:color="000000"/>
              <w:bottom w:val="single" w:sz="4" w:space="0" w:color="000000"/>
              <w:right w:val="single" w:sz="4" w:space="0" w:color="000000"/>
            </w:tcBorders>
          </w:tcPr>
          <w:p/>
        </w:tc>
        <w:tc>
          <w:tcPr>
            <w:tcW w:w="324" w:type="dxa"/>
            <w:tcBorders>
              <w:top w:val="single" w:sz="7" w:space="0" w:color="FFFFFF"/>
              <w:left w:val="single" w:sz="4" w:space="0" w:color="000000"/>
              <w:bottom w:val="single" w:sz="4" w:space="0" w:color="000000"/>
              <w:right w:val="single" w:sz="4" w:space="0" w:color="000000"/>
            </w:tcBorders>
          </w:tcPr>
          <w:p/>
        </w:tc>
        <w:tc>
          <w:tcPr>
            <w:tcW w:w="331" w:type="dxa"/>
            <w:tcBorders>
              <w:top w:val="single" w:sz="7" w:space="0" w:color="FFFFFF"/>
              <w:left w:val="single" w:sz="4" w:space="0" w:color="000000"/>
              <w:bottom w:val="single" w:sz="4" w:space="0" w:color="000000"/>
              <w:right w:val="single" w:sz="4" w:space="0" w:color="000000"/>
            </w:tcBorders>
          </w:tcPr>
          <w:p/>
        </w:tc>
        <w:tc>
          <w:tcPr>
            <w:tcW w:w="324" w:type="dxa"/>
            <w:tcBorders>
              <w:top w:val="single" w:sz="7" w:space="0" w:color="FFFFFF"/>
              <w:left w:val="single" w:sz="4" w:space="0" w:color="000000"/>
              <w:bottom w:val="single" w:sz="4" w:space="0" w:color="000000"/>
              <w:right w:val="single" w:sz="4" w:space="0" w:color="000000"/>
            </w:tcBorders>
          </w:tcPr>
          <w:p/>
        </w:tc>
        <w:tc>
          <w:tcPr>
            <w:tcW w:w="274" w:type="dxa"/>
            <w:tcBorders>
              <w:top w:val="single" w:sz="7" w:space="0" w:color="FFFFFF"/>
              <w:left w:val="single" w:sz="4" w:space="0" w:color="000000"/>
              <w:bottom w:val="single" w:sz="4" w:space="0" w:color="000000"/>
              <w:right w:val="single" w:sz="4" w:space="0" w:color="000000"/>
            </w:tcBorders>
          </w:tcPr>
          <w:p/>
        </w:tc>
        <w:tc>
          <w:tcPr>
            <w:tcW w:w="274" w:type="dxa"/>
            <w:tcBorders>
              <w:top w:val="single" w:sz="7" w:space="0" w:color="FFFFFF"/>
              <w:left w:val="single" w:sz="4" w:space="0" w:color="000000"/>
              <w:bottom w:val="single" w:sz="4" w:space="0" w:color="000000"/>
              <w:right w:val="single" w:sz="4" w:space="0" w:color="000000"/>
            </w:tcBorders>
          </w:tcPr>
          <w:p/>
        </w:tc>
        <w:tc>
          <w:tcPr>
            <w:tcW w:w="274" w:type="dxa"/>
            <w:tcBorders>
              <w:top w:val="single" w:sz="7" w:space="0" w:color="FFFFFF"/>
              <w:left w:val="single" w:sz="4" w:space="0" w:color="000000"/>
              <w:bottom w:val="single" w:sz="4" w:space="0" w:color="000000"/>
              <w:right w:val="single" w:sz="4" w:space="0" w:color="000000"/>
            </w:tcBorders>
          </w:tcPr>
          <w:p/>
        </w:tc>
        <w:tc>
          <w:tcPr>
            <w:tcW w:w="266" w:type="dxa"/>
            <w:tcBorders>
              <w:top w:val="single" w:sz="7" w:space="0" w:color="FFFFFF"/>
              <w:left w:val="single" w:sz="4" w:space="0" w:color="000000"/>
              <w:bottom w:val="single" w:sz="4" w:space="0" w:color="000000"/>
              <w:right w:val="single" w:sz="4" w:space="0" w:color="000000"/>
            </w:tcBorders>
          </w:tcPr>
          <w:p/>
        </w:tc>
        <w:tc>
          <w:tcPr>
            <w:tcW w:w="274" w:type="dxa"/>
            <w:tcBorders>
              <w:top w:val="single" w:sz="7" w:space="0" w:color="FFFFFF"/>
              <w:left w:val="single" w:sz="4" w:space="0" w:color="000000"/>
              <w:bottom w:val="single" w:sz="4" w:space="0" w:color="000000"/>
              <w:right w:val="single" w:sz="4" w:space="0" w:color="000000"/>
            </w:tcBorders>
          </w:tcPr>
          <w:p/>
        </w:tc>
        <w:tc>
          <w:tcPr>
            <w:tcW w:w="274"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7"/>
              <w:ind w:left="93"/>
            </w:pPr>
            <w:r>
              <w:rPr>
                <w:rFonts w:cs="Times New Roman" w:hAnsi="Times New Roman" w:eastAsia="Times New Roman" w:ascii="Times New Roman"/>
                <w:spacing w:val="0"/>
                <w:w w:val="100"/>
                <w:sz w:val="18"/>
                <w:szCs w:val="18"/>
              </w:rPr>
              <w:t>2</w:t>
            </w:r>
          </w:p>
        </w:tc>
        <w:tc>
          <w:tcPr>
            <w:tcW w:w="274" w:type="dxa"/>
            <w:tcBorders>
              <w:top w:val="single" w:sz="7" w:space="0" w:color="FFFFFF"/>
              <w:left w:val="single" w:sz="4" w:space="0" w:color="000000"/>
              <w:bottom w:val="single" w:sz="4" w:space="0" w:color="000000"/>
              <w:right w:val="single" w:sz="4" w:space="0" w:color="000000"/>
            </w:tcBorders>
          </w:tcPr>
          <w:p/>
        </w:tc>
        <w:tc>
          <w:tcPr>
            <w:tcW w:w="274" w:type="dxa"/>
            <w:tcBorders>
              <w:top w:val="single" w:sz="7" w:space="0" w:color="FFFFFF"/>
              <w:left w:val="single" w:sz="4" w:space="0" w:color="000000"/>
              <w:bottom w:val="single" w:sz="4" w:space="0" w:color="000000"/>
              <w:right w:val="single" w:sz="4" w:space="0" w:color="000000"/>
            </w:tcBorders>
          </w:tcPr>
          <w:p/>
        </w:tc>
        <w:tc>
          <w:tcPr>
            <w:tcW w:w="267"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7"/>
              <w:ind w:left="65" w:right="63"/>
            </w:pPr>
            <w:r>
              <w:rPr>
                <w:rFonts w:cs="Times New Roman" w:hAnsi="Times New Roman" w:eastAsia="Times New Roman" w:ascii="Times New Roman"/>
                <w:spacing w:val="0"/>
                <w:w w:val="100"/>
                <w:sz w:val="18"/>
                <w:szCs w:val="18"/>
              </w:rPr>
              <w:t>-</w:t>
            </w:r>
          </w:p>
        </w:tc>
        <w:tc>
          <w:tcPr>
            <w:tcW w:w="274" w:type="dxa"/>
            <w:vMerge w:val=""/>
            <w:tcBorders>
              <w:left w:val="single" w:sz="4" w:space="0" w:color="000000"/>
              <w:bottom w:val="single" w:sz="4" w:space="0" w:color="000000"/>
              <w:right w:val="single" w:sz="4" w:space="0" w:color="000000"/>
            </w:tcBorders>
          </w:tcPr>
          <w:p/>
        </w:tc>
      </w:tr>
      <w:tr>
        <w:trPr>
          <w:trHeight w:val="331" w:hRule="exact"/>
        </w:trPr>
        <w:tc>
          <w:tcPr>
            <w:tcW w:w="360" w:type="dxa"/>
            <w:vMerge w:val="restart"/>
            <w:tcBorders>
              <w:top w:val="single" w:sz="4" w:space="0" w:color="000000"/>
              <w:left w:val="single" w:sz="4" w:space="0" w:color="000000"/>
              <w:right w:val="single" w:sz="4" w:space="0" w:color="000000"/>
            </w:tcBorders>
          </w:tcPr>
          <w:p>
            <w:pPr>
              <w:rPr>
                <w:sz w:val="24"/>
                <w:szCs w:val="24"/>
              </w:rPr>
              <w:jc w:val="left"/>
              <w:spacing w:before="14" w:lineRule="exact" w:line="240"/>
            </w:pPr>
            <w:r>
              <w:rPr>
                <w:sz w:val="24"/>
                <w:szCs w:val="24"/>
              </w:rPr>
            </w:r>
          </w:p>
          <w:p>
            <w:pPr>
              <w:rPr>
                <w:rFonts w:cs="Microsoft YaHei" w:hAnsi="Microsoft YaHei" w:eastAsia="Microsoft YaHei" w:ascii="Microsoft YaHei"/>
                <w:sz w:val="18"/>
                <w:szCs w:val="18"/>
              </w:rPr>
              <w:jc w:val="both"/>
              <w:spacing w:lineRule="auto" w:line="217"/>
              <w:ind w:left="85" w:right="40"/>
            </w:pPr>
            <w:r>
              <w:rPr>
                <w:rFonts w:cs="Microsoft YaHei" w:hAnsi="Microsoft YaHei" w:eastAsia="Microsoft YaHei" w:ascii="Microsoft YaHei"/>
                <w:spacing w:val="0"/>
                <w:w w:val="100"/>
                <w:sz w:val="18"/>
                <w:szCs w:val="18"/>
              </w:rPr>
              <w:t>实</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践</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环</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节</w:t>
            </w:r>
          </w:p>
        </w:tc>
        <w:tc>
          <w:tcPr>
            <w:tcW w:w="857"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5"/>
              <w:ind w:left="64"/>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0</w:t>
            </w:r>
          </w:p>
        </w:tc>
        <w:tc>
          <w:tcPr>
            <w:tcW w:w="3328" w:type="dxa"/>
            <w:tcBorders>
              <w:top w:val="single" w:sz="4" w:space="0" w:color="000000"/>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6"/>
            </w:pPr>
            <w:r>
              <w:rPr>
                <w:rFonts w:cs="Microsoft YaHei" w:hAnsi="Microsoft YaHei" w:eastAsia="Microsoft YaHei" w:ascii="Microsoft YaHei"/>
                <w:spacing w:val="0"/>
                <w:w w:val="100"/>
                <w:position w:val="-1"/>
                <w:sz w:val="18"/>
                <w:szCs w:val="18"/>
              </w:rPr>
              <w:t>地图编绘</w:t>
            </w:r>
            <w:r>
              <w:rPr>
                <w:rFonts w:cs="Microsoft YaHei" w:hAnsi="Microsoft YaHei" w:eastAsia="Microsoft YaHei" w:ascii="Microsoft YaHei"/>
                <w:spacing w:val="0"/>
                <w:w w:val="100"/>
                <w:position w:val="0"/>
                <w:sz w:val="18"/>
                <w:szCs w:val="18"/>
              </w:rPr>
            </w:r>
          </w:p>
        </w:tc>
        <w:tc>
          <w:tcPr>
            <w:tcW w:w="857"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61"/>
              <w:ind w:left="347" w:right="344"/>
            </w:pPr>
            <w:r>
              <w:rPr>
                <w:rFonts w:cs="Times New Roman" w:hAnsi="Times New Roman" w:eastAsia="Times New Roman" w:ascii="Times New Roman"/>
                <w:spacing w:val="0"/>
                <w:w w:val="100"/>
                <w:sz w:val="18"/>
                <w:szCs w:val="18"/>
              </w:rPr>
              <w:t>1</w:t>
            </w:r>
          </w:p>
        </w:tc>
        <w:tc>
          <w:tcPr>
            <w:tcW w:w="332" w:type="dxa"/>
            <w:tcBorders>
              <w:top w:val="single" w:sz="4" w:space="0" w:color="000000"/>
              <w:left w:val="single" w:sz="4" w:space="0" w:color="000000"/>
              <w:bottom w:val="single" w:sz="7" w:space="0" w:color="FFFFFF"/>
              <w:right w:val="single" w:sz="4" w:space="0" w:color="000000"/>
            </w:tcBorders>
          </w:tcPr>
          <w:p/>
        </w:tc>
        <w:tc>
          <w:tcPr>
            <w:tcW w:w="324"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1"/>
              <w:ind w:left="64"/>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24" w:type="dxa"/>
            <w:tcBorders>
              <w:top w:val="single" w:sz="4" w:space="0" w:color="000000"/>
              <w:left w:val="single" w:sz="4" w:space="0" w:color="000000"/>
              <w:bottom w:val="single" w:sz="7" w:space="0" w:color="FFFFFF"/>
              <w:right w:val="single" w:sz="4" w:space="0" w:color="000000"/>
            </w:tcBorders>
          </w:tcPr>
          <w:p/>
        </w:tc>
        <w:tc>
          <w:tcPr>
            <w:tcW w:w="331" w:type="dxa"/>
            <w:tcBorders>
              <w:top w:val="single" w:sz="4" w:space="0" w:color="000000"/>
              <w:left w:val="single" w:sz="4" w:space="0" w:color="000000"/>
              <w:bottom w:val="single" w:sz="7" w:space="0" w:color="FFFFFF"/>
              <w:right w:val="single" w:sz="4" w:space="0" w:color="000000"/>
            </w:tcBorders>
          </w:tcPr>
          <w:p/>
        </w:tc>
        <w:tc>
          <w:tcPr>
            <w:tcW w:w="324" w:type="dxa"/>
            <w:tcBorders>
              <w:top w:val="single" w:sz="4" w:space="0" w:color="000000"/>
              <w:left w:val="single" w:sz="4" w:space="0" w:color="000000"/>
              <w:bottom w:val="single" w:sz="7" w:space="0" w:color="FFFFFF"/>
              <w:right w:val="single" w:sz="4" w:space="0" w:color="000000"/>
            </w:tcBorders>
          </w:tcPr>
          <w:p/>
        </w:tc>
        <w:tc>
          <w:tcPr>
            <w:tcW w:w="274" w:type="dxa"/>
            <w:tcBorders>
              <w:top w:val="single" w:sz="4" w:space="0" w:color="000000"/>
              <w:left w:val="single" w:sz="4" w:space="0" w:color="000000"/>
              <w:bottom w:val="single" w:sz="7" w:space="0" w:color="FFFFFF"/>
              <w:right w:val="single" w:sz="4" w:space="0" w:color="000000"/>
            </w:tcBorders>
          </w:tcPr>
          <w:p/>
        </w:tc>
        <w:tc>
          <w:tcPr>
            <w:tcW w:w="274" w:type="dxa"/>
            <w:tcBorders>
              <w:top w:val="single" w:sz="4" w:space="0" w:color="000000"/>
              <w:left w:val="single" w:sz="4" w:space="0" w:color="000000"/>
              <w:bottom w:val="single" w:sz="7" w:space="0" w:color="FFFFFF"/>
              <w:right w:val="single" w:sz="4" w:space="0" w:color="000000"/>
            </w:tcBorders>
          </w:tcPr>
          <w:p/>
        </w:tc>
        <w:tc>
          <w:tcPr>
            <w:tcW w:w="274" w:type="dxa"/>
            <w:tcBorders>
              <w:top w:val="single" w:sz="4" w:space="0" w:color="000000"/>
              <w:left w:val="single" w:sz="4" w:space="0" w:color="000000"/>
              <w:bottom w:val="single" w:sz="7" w:space="0" w:color="FFFFFF"/>
              <w:right w:val="single" w:sz="4" w:space="0" w:color="000000"/>
            </w:tcBorders>
          </w:tcPr>
          <w:p/>
        </w:tc>
        <w:tc>
          <w:tcPr>
            <w:tcW w:w="266"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1"/>
              <w:ind w:left="85"/>
            </w:pPr>
            <w:r>
              <w:rPr>
                <w:rFonts w:cs="Times New Roman" w:hAnsi="Times New Roman" w:eastAsia="Times New Roman" w:ascii="Times New Roman"/>
                <w:spacing w:val="0"/>
                <w:w w:val="100"/>
                <w:sz w:val="18"/>
                <w:szCs w:val="18"/>
              </w:rPr>
              <w:t>2</w:t>
            </w:r>
          </w:p>
        </w:tc>
        <w:tc>
          <w:tcPr>
            <w:tcW w:w="274" w:type="dxa"/>
            <w:tcBorders>
              <w:top w:val="single" w:sz="4" w:space="0" w:color="000000"/>
              <w:left w:val="single" w:sz="4" w:space="0" w:color="000000"/>
              <w:bottom w:val="single" w:sz="7" w:space="0" w:color="FFFFFF"/>
              <w:right w:val="single" w:sz="4" w:space="0" w:color="000000"/>
            </w:tcBorders>
          </w:tcPr>
          <w:p/>
        </w:tc>
        <w:tc>
          <w:tcPr>
            <w:tcW w:w="274" w:type="dxa"/>
            <w:tcBorders>
              <w:top w:val="single" w:sz="4" w:space="0" w:color="000000"/>
              <w:left w:val="single" w:sz="4" w:space="0" w:color="000000"/>
              <w:bottom w:val="single" w:sz="7" w:space="0" w:color="FFFFFF"/>
              <w:right w:val="single" w:sz="4" w:space="0" w:color="000000"/>
            </w:tcBorders>
          </w:tcPr>
          <w:p/>
        </w:tc>
        <w:tc>
          <w:tcPr>
            <w:tcW w:w="274" w:type="dxa"/>
            <w:tcBorders>
              <w:top w:val="single" w:sz="4" w:space="0" w:color="000000"/>
              <w:left w:val="single" w:sz="4" w:space="0" w:color="000000"/>
              <w:bottom w:val="single" w:sz="7" w:space="0" w:color="FFFFFF"/>
              <w:right w:val="single" w:sz="4" w:space="0" w:color="000000"/>
            </w:tcBorders>
          </w:tcPr>
          <w:p/>
        </w:tc>
        <w:tc>
          <w:tcPr>
            <w:tcW w:w="274" w:type="dxa"/>
            <w:tcBorders>
              <w:top w:val="single" w:sz="4" w:space="0" w:color="000000"/>
              <w:left w:val="single" w:sz="4" w:space="0" w:color="000000"/>
              <w:bottom w:val="single" w:sz="7" w:space="0" w:color="FFFFFF"/>
              <w:right w:val="single" w:sz="4" w:space="0" w:color="000000"/>
            </w:tcBorders>
          </w:tcPr>
          <w:p/>
        </w:tc>
        <w:tc>
          <w:tcPr>
            <w:tcW w:w="267"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61"/>
              <w:ind w:left="66" w:right="65"/>
            </w:pPr>
            <w:r>
              <w:rPr>
                <w:rFonts w:cs="Times New Roman" w:hAnsi="Times New Roman" w:eastAsia="Times New Roman" w:ascii="Times New Roman"/>
                <w:spacing w:val="0"/>
                <w:w w:val="100"/>
                <w:sz w:val="18"/>
                <w:szCs w:val="18"/>
              </w:rPr>
              <w:t>-</w:t>
            </w:r>
          </w:p>
        </w:tc>
        <w:tc>
          <w:tcPr>
            <w:tcW w:w="274" w:type="dxa"/>
            <w:vMerge w:val="restart"/>
            <w:tcBorders>
              <w:top w:val="single" w:sz="4" w:space="0" w:color="000000"/>
              <w:left w:val="single" w:sz="4" w:space="0" w:color="000000"/>
              <w:right w:val="single" w:sz="4" w:space="0" w:color="000000"/>
            </w:tcBorders>
          </w:tcPr>
          <w:p>
            <w:pPr>
              <w:rPr>
                <w:sz w:val="11"/>
                <w:szCs w:val="11"/>
              </w:rPr>
              <w:jc w:val="left"/>
              <w:spacing w:before="9" w:lineRule="exact" w:line="100"/>
            </w:pPr>
            <w:r>
              <w:rPr>
                <w:sz w:val="11"/>
                <w:szCs w:val="11"/>
              </w:rPr>
            </w:r>
          </w:p>
          <w:p>
            <w:pPr>
              <w:rPr>
                <w:rFonts w:cs="Microsoft YaHei" w:hAnsi="Microsoft YaHei" w:eastAsia="Microsoft YaHei" w:ascii="Microsoft YaHei"/>
                <w:sz w:val="18"/>
                <w:szCs w:val="18"/>
              </w:rPr>
              <w:jc w:val="both"/>
              <w:spacing w:lineRule="exact" w:line="280"/>
              <w:ind w:left="42" w:right="-4"/>
            </w:pPr>
            <w:r>
              <w:rPr>
                <w:rFonts w:cs="Microsoft YaHei" w:hAnsi="Microsoft YaHei" w:eastAsia="Microsoft YaHei" w:ascii="Microsoft YaHei"/>
                <w:spacing w:val="0"/>
                <w:w w:val="100"/>
                <w:sz w:val="18"/>
                <w:szCs w:val="18"/>
              </w:rPr>
              <w:t>必</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修</w:t>
            </w:r>
          </w:p>
          <w:p>
            <w:pPr>
              <w:rPr>
                <w:sz w:val="11"/>
                <w:szCs w:val="11"/>
              </w:rPr>
              <w:jc w:val="left"/>
              <w:spacing w:before="1" w:lineRule="exact" w:line="100"/>
            </w:pPr>
            <w:r>
              <w:rPr>
                <w:sz w:val="11"/>
                <w:szCs w:val="11"/>
              </w:rPr>
            </w:r>
          </w:p>
          <w:p>
            <w:pPr>
              <w:rPr>
                <w:rFonts w:cs="Microsoft YaHei" w:hAnsi="Microsoft YaHei" w:eastAsia="Microsoft YaHei" w:ascii="Microsoft YaHei"/>
                <w:sz w:val="18"/>
                <w:szCs w:val="18"/>
              </w:rPr>
              <w:jc w:val="both"/>
              <w:spacing w:lineRule="auto" w:line="223"/>
              <w:ind w:left="42" w:right="-33" w:hanging="22"/>
            </w:pPr>
            <w:r>
              <w:rPr>
                <w:rFonts w:cs="Times New Roman" w:hAnsi="Times New Roman" w:eastAsia="Times New Roman" w:ascii="Times New Roman"/>
                <w:spacing w:val="0"/>
                <w:w w:val="100"/>
                <w:sz w:val="13"/>
                <w:szCs w:val="13"/>
              </w:rPr>
              <w:t>15</w:t>
            </w:r>
            <w:r>
              <w:rPr>
                <w:rFonts w:cs="Times New Roman" w:hAnsi="Times New Roman" w:eastAsia="Times New Roman" w:ascii="Times New Roman"/>
                <w:spacing w:val="3"/>
                <w:w w:val="100"/>
                <w:sz w:val="13"/>
                <w:szCs w:val="13"/>
              </w:rPr>
              <w:t>.</w:t>
            </w:r>
            <w:r>
              <w:rPr>
                <w:rFonts w:cs="Times New Roman" w:hAnsi="Times New Roman" w:eastAsia="Times New Roman" w:ascii="Times New Roman"/>
                <w:spacing w:val="0"/>
                <w:w w:val="100"/>
                <w:sz w:val="13"/>
                <w:szCs w:val="13"/>
              </w:rPr>
              <w:t>5</w:t>
            </w:r>
            <w:r>
              <w:rPr>
                <w:rFonts w:cs="Times New Roman" w:hAnsi="Times New Roman" w:eastAsia="Times New Roman" w:ascii="Times New Roman"/>
                <w:spacing w:val="0"/>
                <w:w w:val="100"/>
                <w:sz w:val="13"/>
                <w:szCs w:val="13"/>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分</w:t>
            </w:r>
          </w:p>
        </w:tc>
      </w:tr>
      <w:tr>
        <w:trPr>
          <w:trHeight w:val="332" w:hRule="exact"/>
        </w:trPr>
        <w:tc>
          <w:tcPr>
            <w:tcW w:w="360" w:type="dxa"/>
            <w:vMerge w:val=""/>
            <w:tcBorders>
              <w:left w:val="single" w:sz="4" w:space="0" w:color="000000"/>
              <w:right w:val="single" w:sz="4" w:space="0" w:color="000000"/>
            </w:tcBorders>
          </w:tcPr>
          <w:p/>
        </w:tc>
        <w:tc>
          <w:tcPr>
            <w:tcW w:w="857"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64"/>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1</w:t>
            </w:r>
          </w:p>
        </w:tc>
        <w:tc>
          <w:tcPr>
            <w:tcW w:w="3328"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6"/>
            </w:pPr>
            <w:r>
              <w:rPr>
                <w:rFonts w:cs="Times New Roman" w:hAnsi="Times New Roman" w:eastAsia="Times New Roman" w:ascii="Times New Roman"/>
                <w:spacing w:val="0"/>
                <w:w w:val="100"/>
                <w:position w:val="-1"/>
                <w:sz w:val="18"/>
                <w:szCs w:val="18"/>
              </w:rPr>
              <w:t>G</w:t>
            </w:r>
            <w:r>
              <w:rPr>
                <w:rFonts w:cs="Times New Roman" w:hAnsi="Times New Roman" w:eastAsia="Times New Roman" w:ascii="Times New Roman"/>
                <w:spacing w:val="-3"/>
                <w:w w:val="100"/>
                <w:position w:val="-1"/>
                <w:sz w:val="18"/>
                <w:szCs w:val="18"/>
              </w:rPr>
              <w:t>I</w:t>
            </w:r>
            <w:r>
              <w:rPr>
                <w:rFonts w:cs="Times New Roman" w:hAnsi="Times New Roman" w:eastAsia="Times New Roman" w:ascii="Times New Roman"/>
                <w:spacing w:val="0"/>
                <w:w w:val="100"/>
                <w:position w:val="-1"/>
                <w:sz w:val="18"/>
                <w:szCs w:val="18"/>
              </w:rPr>
              <w:t>S</w:t>
            </w:r>
            <w:r>
              <w:rPr>
                <w:rFonts w:cs="Times New Roman" w:hAnsi="Times New Roman" w:eastAsia="Times New Roman" w:ascii="Times New Roman"/>
                <w:spacing w:val="-1"/>
                <w:w w:val="100"/>
                <w:position w:val="-1"/>
                <w:sz w:val="18"/>
                <w:szCs w:val="18"/>
              </w:rPr>
              <w:t> </w:t>
            </w:r>
            <w:r>
              <w:rPr>
                <w:rFonts w:cs="Microsoft YaHei" w:hAnsi="Microsoft YaHei" w:eastAsia="Microsoft YaHei" w:ascii="Microsoft YaHei"/>
                <w:spacing w:val="0"/>
                <w:w w:val="100"/>
                <w:position w:val="-1"/>
                <w:sz w:val="18"/>
                <w:szCs w:val="18"/>
              </w:rPr>
              <w:t>基础（全英文）</w:t>
            </w:r>
            <w:r>
              <w:rPr>
                <w:rFonts w:cs="Microsoft YaHei" w:hAnsi="Microsoft YaHei" w:eastAsia="Microsoft YaHei" w:ascii="Microsoft YaHei"/>
                <w:spacing w:val="0"/>
                <w:w w:val="100"/>
                <w:position w:val="0"/>
                <w:sz w:val="18"/>
                <w:szCs w:val="18"/>
              </w:rPr>
            </w:r>
          </w:p>
        </w:tc>
        <w:tc>
          <w:tcPr>
            <w:tcW w:w="857"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8"/>
              <w:ind w:left="347" w:right="344"/>
            </w:pPr>
            <w:r>
              <w:rPr>
                <w:rFonts w:cs="Times New Roman" w:hAnsi="Times New Roman" w:eastAsia="Times New Roman" w:ascii="Times New Roman"/>
                <w:spacing w:val="0"/>
                <w:w w:val="100"/>
                <w:sz w:val="18"/>
                <w:szCs w:val="18"/>
              </w:rPr>
              <w:t>2</w:t>
            </w:r>
          </w:p>
        </w:tc>
        <w:tc>
          <w:tcPr>
            <w:tcW w:w="33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8"/>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24" w:type="dxa"/>
            <w:tcBorders>
              <w:top w:val="single" w:sz="7" w:space="0" w:color="FFFFFF"/>
              <w:left w:val="single" w:sz="4" w:space="0" w:color="000000"/>
              <w:bottom w:val="single" w:sz="7" w:space="0" w:color="FFFFFF"/>
              <w:right w:val="single" w:sz="4" w:space="0" w:color="000000"/>
            </w:tcBorders>
          </w:tcPr>
          <w:p/>
        </w:tc>
        <w:tc>
          <w:tcPr>
            <w:tcW w:w="324" w:type="dxa"/>
            <w:tcBorders>
              <w:top w:val="single" w:sz="7" w:space="0" w:color="FFFFFF"/>
              <w:left w:val="single" w:sz="4" w:space="0" w:color="000000"/>
              <w:bottom w:val="single" w:sz="7" w:space="0" w:color="FFFFFF"/>
              <w:right w:val="single" w:sz="4" w:space="0" w:color="000000"/>
            </w:tcBorders>
          </w:tcPr>
          <w:p/>
        </w:tc>
        <w:tc>
          <w:tcPr>
            <w:tcW w:w="331"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24"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85"/>
            </w:pPr>
            <w:r>
              <w:rPr>
                <w:rFonts w:cs="Times New Roman" w:hAnsi="Times New Roman" w:eastAsia="Times New Roman" w:ascii="Times New Roman"/>
                <w:spacing w:val="0"/>
                <w:w w:val="100"/>
                <w:sz w:val="18"/>
                <w:szCs w:val="18"/>
              </w:rPr>
              <w:t>3</w:t>
            </w:r>
          </w:p>
        </w:tc>
        <w:tc>
          <w:tcPr>
            <w:tcW w:w="266"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67"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72"/>
              <w:ind w:left="61" w:right="59"/>
            </w:pPr>
            <w:r>
              <w:rPr>
                <w:rFonts w:cs="Times New Roman" w:hAnsi="Times New Roman" w:eastAsia="Times New Roman" w:ascii="Times New Roman"/>
                <w:spacing w:val="0"/>
                <w:w w:val="100"/>
                <w:sz w:val="18"/>
                <w:szCs w:val="18"/>
              </w:rPr>
              <w:t>-</w:t>
            </w:r>
          </w:p>
        </w:tc>
        <w:tc>
          <w:tcPr>
            <w:tcW w:w="274" w:type="dxa"/>
            <w:vMerge w:val=""/>
            <w:tcBorders>
              <w:left w:val="single" w:sz="4" w:space="0" w:color="000000"/>
              <w:right w:val="single" w:sz="4" w:space="0" w:color="000000"/>
            </w:tcBorders>
          </w:tcPr>
          <w:p/>
        </w:tc>
      </w:tr>
      <w:tr>
        <w:trPr>
          <w:trHeight w:val="331" w:hRule="exact"/>
        </w:trPr>
        <w:tc>
          <w:tcPr>
            <w:tcW w:w="360" w:type="dxa"/>
            <w:vMerge w:val=""/>
            <w:tcBorders>
              <w:left w:val="single" w:sz="4" w:space="0" w:color="000000"/>
              <w:right w:val="single" w:sz="4" w:space="0" w:color="000000"/>
            </w:tcBorders>
          </w:tcPr>
          <w:p/>
        </w:tc>
        <w:tc>
          <w:tcPr>
            <w:tcW w:w="857"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64"/>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0</w:t>
            </w:r>
          </w:p>
        </w:tc>
        <w:tc>
          <w:tcPr>
            <w:tcW w:w="3328"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lineRule="exact" w:line="260"/>
              <w:ind w:left="6"/>
            </w:pPr>
            <w:r>
              <w:rPr>
                <w:rFonts w:cs="Microsoft YaHei" w:hAnsi="Microsoft YaHei" w:eastAsia="Microsoft YaHei" w:ascii="Microsoft YaHei"/>
                <w:spacing w:val="0"/>
                <w:w w:val="100"/>
                <w:position w:val="-1"/>
                <w:sz w:val="18"/>
                <w:szCs w:val="18"/>
              </w:rPr>
              <w:t>工业系统认识</w:t>
            </w:r>
            <w:r>
              <w:rPr>
                <w:rFonts w:cs="Microsoft YaHei" w:hAnsi="Microsoft YaHei" w:eastAsia="Microsoft YaHei" w:ascii="Microsoft YaHei"/>
                <w:spacing w:val="-9"/>
                <w:w w:val="100"/>
                <w:position w:val="-1"/>
                <w:sz w:val="18"/>
                <w:szCs w:val="18"/>
              </w:rPr>
              <w:t> </w:t>
            </w:r>
            <w:r>
              <w:rPr>
                <w:rFonts w:cs="Times New Roman" w:hAnsi="Times New Roman" w:eastAsia="Times New Roman" w:ascii="Times New Roman"/>
                <w:spacing w:val="0"/>
                <w:w w:val="100"/>
                <w:position w:val="-1"/>
                <w:sz w:val="18"/>
                <w:szCs w:val="18"/>
              </w:rPr>
              <w:t>1</w:t>
            </w:r>
            <w:r>
              <w:rPr>
                <w:rFonts w:cs="Times New Roman" w:hAnsi="Times New Roman" w:eastAsia="Times New Roman" w:ascii="Times New Roman"/>
                <w:spacing w:val="0"/>
                <w:w w:val="100"/>
                <w:position w:val="0"/>
                <w:sz w:val="18"/>
                <w:szCs w:val="18"/>
              </w:rPr>
            </w:r>
          </w:p>
        </w:tc>
        <w:tc>
          <w:tcPr>
            <w:tcW w:w="857"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7"/>
              <w:ind w:left="275" w:right="286"/>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2" w:type="dxa"/>
            <w:tcBorders>
              <w:top w:val="single" w:sz="7" w:space="0" w:color="FFFFFF"/>
              <w:left w:val="single" w:sz="4" w:space="0" w:color="000000"/>
              <w:bottom w:val="single" w:sz="7" w:space="0" w:color="FFFFFF"/>
              <w:right w:val="single" w:sz="4" w:space="0" w:color="000000"/>
            </w:tcBorders>
          </w:tcPr>
          <w:p/>
        </w:tc>
        <w:tc>
          <w:tcPr>
            <w:tcW w:w="324" w:type="dxa"/>
            <w:tcBorders>
              <w:top w:val="single" w:sz="7" w:space="0" w:color="FFFFFF"/>
              <w:left w:val="single" w:sz="4" w:space="0" w:color="000000"/>
              <w:bottom w:val="single" w:sz="7" w:space="0" w:color="FFFFFF"/>
              <w:right w:val="single" w:sz="4" w:space="0" w:color="000000"/>
            </w:tcBorders>
          </w:tcPr>
          <w:p/>
        </w:tc>
        <w:tc>
          <w:tcPr>
            <w:tcW w:w="324" w:type="dxa"/>
            <w:tcBorders>
              <w:top w:val="single" w:sz="7" w:space="0" w:color="FFFFFF"/>
              <w:left w:val="single" w:sz="4" w:space="0" w:color="000000"/>
              <w:bottom w:val="single" w:sz="7" w:space="0" w:color="FFFFFF"/>
              <w:right w:val="single" w:sz="4" w:space="0" w:color="000000"/>
            </w:tcBorders>
          </w:tcPr>
          <w:p/>
        </w:tc>
        <w:tc>
          <w:tcPr>
            <w:tcW w:w="331" w:type="dxa"/>
            <w:tcBorders>
              <w:top w:val="single" w:sz="7" w:space="0" w:color="FFFFFF"/>
              <w:left w:val="single" w:sz="4" w:space="0" w:color="000000"/>
              <w:bottom w:val="single" w:sz="7" w:space="0" w:color="FFFFFF"/>
              <w:right w:val="single" w:sz="4" w:space="0" w:color="000000"/>
            </w:tcBorders>
          </w:tcPr>
          <w:p/>
        </w:tc>
        <w:tc>
          <w:tcPr>
            <w:tcW w:w="324"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86"/>
            </w:pPr>
            <w:r>
              <w:rPr>
                <w:rFonts w:cs="Times New Roman" w:hAnsi="Times New Roman" w:eastAsia="Times New Roman" w:ascii="Times New Roman"/>
                <w:spacing w:val="0"/>
                <w:w w:val="100"/>
                <w:sz w:val="18"/>
                <w:szCs w:val="18"/>
              </w:rPr>
              <w:t>√</w:t>
            </w:r>
          </w:p>
        </w:tc>
        <w:tc>
          <w:tcPr>
            <w:tcW w:w="274"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66"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67" w:type="dxa"/>
            <w:tcBorders>
              <w:top w:val="single" w:sz="7" w:space="0" w:color="FFFFFF"/>
              <w:left w:val="single" w:sz="4" w:space="0" w:color="000000"/>
              <w:bottom w:val="single" w:sz="7" w:space="0" w:color="FFFFFF"/>
              <w:right w:val="single" w:sz="4" w:space="0" w:color="000000"/>
            </w:tcBorders>
          </w:tcPr>
          <w:p/>
        </w:tc>
        <w:tc>
          <w:tcPr>
            <w:tcW w:w="274" w:type="dxa"/>
            <w:vMerge w:val=""/>
            <w:tcBorders>
              <w:left w:val="single" w:sz="4" w:space="0" w:color="000000"/>
              <w:right w:val="single" w:sz="4" w:space="0" w:color="000000"/>
            </w:tcBorders>
          </w:tcPr>
          <w:p/>
        </w:tc>
      </w:tr>
      <w:tr>
        <w:trPr>
          <w:trHeight w:val="331" w:hRule="exact"/>
        </w:trPr>
        <w:tc>
          <w:tcPr>
            <w:tcW w:w="360" w:type="dxa"/>
            <w:vMerge w:val=""/>
            <w:tcBorders>
              <w:left w:val="single" w:sz="4" w:space="0" w:color="000000"/>
              <w:right w:val="single" w:sz="4" w:space="0" w:color="000000"/>
            </w:tcBorders>
          </w:tcPr>
          <w:p/>
        </w:tc>
        <w:tc>
          <w:tcPr>
            <w:tcW w:w="857"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64"/>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1</w:t>
            </w:r>
          </w:p>
        </w:tc>
        <w:tc>
          <w:tcPr>
            <w:tcW w:w="3328"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6"/>
            </w:pPr>
            <w:r>
              <w:rPr>
                <w:rFonts w:cs="Microsoft YaHei" w:hAnsi="Microsoft YaHei" w:eastAsia="Microsoft YaHei" w:ascii="Microsoft YaHei"/>
                <w:spacing w:val="0"/>
                <w:w w:val="100"/>
                <w:position w:val="-1"/>
                <w:sz w:val="18"/>
                <w:szCs w:val="18"/>
              </w:rPr>
              <w:t>毕业设计</w:t>
            </w:r>
            <w:r>
              <w:rPr>
                <w:rFonts w:cs="Microsoft YaHei" w:hAnsi="Microsoft YaHei" w:eastAsia="Microsoft YaHei" w:ascii="Microsoft YaHei"/>
                <w:spacing w:val="0"/>
                <w:w w:val="100"/>
                <w:position w:val="0"/>
                <w:sz w:val="18"/>
                <w:szCs w:val="18"/>
              </w:rPr>
            </w:r>
          </w:p>
        </w:tc>
        <w:tc>
          <w:tcPr>
            <w:tcW w:w="857"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7"/>
              <w:ind w:left="347" w:right="344"/>
            </w:pPr>
            <w:r>
              <w:rPr>
                <w:rFonts w:cs="Times New Roman" w:hAnsi="Times New Roman" w:eastAsia="Times New Roman" w:ascii="Times New Roman"/>
                <w:spacing w:val="0"/>
                <w:w w:val="100"/>
                <w:sz w:val="18"/>
                <w:szCs w:val="18"/>
              </w:rPr>
              <w:t>8</w:t>
            </w:r>
          </w:p>
        </w:tc>
        <w:tc>
          <w:tcPr>
            <w:tcW w:w="332" w:type="dxa"/>
            <w:tcBorders>
              <w:top w:val="single" w:sz="7" w:space="0" w:color="FFFFFF"/>
              <w:left w:val="single" w:sz="4" w:space="0" w:color="000000"/>
              <w:bottom w:val="single" w:sz="7" w:space="0" w:color="FFFFFF"/>
              <w:right w:val="single" w:sz="4" w:space="0" w:color="000000"/>
            </w:tcBorders>
          </w:tcPr>
          <w:p/>
        </w:tc>
        <w:tc>
          <w:tcPr>
            <w:tcW w:w="324" w:type="dxa"/>
            <w:tcBorders>
              <w:top w:val="single" w:sz="7" w:space="0" w:color="FFFFFF"/>
              <w:left w:val="single" w:sz="4" w:space="0" w:color="000000"/>
              <w:bottom w:val="single" w:sz="7" w:space="0" w:color="FFFFFF"/>
              <w:right w:val="single" w:sz="4" w:space="0" w:color="000000"/>
            </w:tcBorders>
          </w:tcPr>
          <w:p/>
        </w:tc>
        <w:tc>
          <w:tcPr>
            <w:tcW w:w="324" w:type="dxa"/>
            <w:tcBorders>
              <w:top w:val="single" w:sz="7" w:space="0" w:color="FFFFFF"/>
              <w:left w:val="single" w:sz="4" w:space="0" w:color="000000"/>
              <w:bottom w:val="single" w:sz="7" w:space="0" w:color="FFFFFF"/>
              <w:right w:val="single" w:sz="4" w:space="0" w:color="000000"/>
            </w:tcBorders>
          </w:tcPr>
          <w:p/>
        </w:tc>
        <w:tc>
          <w:tcPr>
            <w:tcW w:w="331" w:type="dxa"/>
            <w:tcBorders>
              <w:top w:val="single" w:sz="7" w:space="0" w:color="FFFFFF"/>
              <w:left w:val="single" w:sz="4" w:space="0" w:color="000000"/>
              <w:bottom w:val="single" w:sz="7" w:space="0" w:color="FFFFFF"/>
              <w:right w:val="single" w:sz="4" w:space="0" w:color="000000"/>
            </w:tcBorders>
          </w:tcPr>
          <w:p/>
        </w:tc>
        <w:tc>
          <w:tcPr>
            <w:tcW w:w="324"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66"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78"/>
            </w:pPr>
            <w:r>
              <w:rPr>
                <w:rFonts w:cs="Times New Roman" w:hAnsi="Times New Roman" w:eastAsia="Times New Roman" w:ascii="Times New Roman"/>
                <w:spacing w:val="0"/>
                <w:w w:val="100"/>
                <w:sz w:val="18"/>
                <w:szCs w:val="18"/>
              </w:rPr>
              <w:t>√</w:t>
            </w:r>
          </w:p>
        </w:tc>
        <w:tc>
          <w:tcPr>
            <w:tcW w:w="267"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7"/>
              <w:ind w:left="62" w:right="60"/>
            </w:pPr>
            <w:r>
              <w:rPr>
                <w:rFonts w:cs="Times New Roman" w:hAnsi="Times New Roman" w:eastAsia="Times New Roman" w:ascii="Times New Roman"/>
                <w:spacing w:val="0"/>
                <w:w w:val="100"/>
                <w:sz w:val="18"/>
                <w:szCs w:val="18"/>
              </w:rPr>
              <w:t>-</w:t>
            </w:r>
          </w:p>
        </w:tc>
        <w:tc>
          <w:tcPr>
            <w:tcW w:w="274" w:type="dxa"/>
            <w:vMerge w:val=""/>
            <w:tcBorders>
              <w:left w:val="single" w:sz="4" w:space="0" w:color="000000"/>
              <w:right w:val="single" w:sz="4" w:space="0" w:color="000000"/>
            </w:tcBorders>
          </w:tcPr>
          <w:p/>
        </w:tc>
      </w:tr>
      <w:tr>
        <w:trPr>
          <w:trHeight w:val="324" w:hRule="exact"/>
        </w:trPr>
        <w:tc>
          <w:tcPr>
            <w:tcW w:w="360" w:type="dxa"/>
            <w:vMerge w:val=""/>
            <w:tcBorders>
              <w:left w:val="single" w:sz="4" w:space="0" w:color="000000"/>
              <w:bottom w:val="single" w:sz="4" w:space="0" w:color="000000"/>
              <w:right w:val="single" w:sz="4" w:space="0" w:color="000000"/>
            </w:tcBorders>
          </w:tcPr>
          <w:p/>
        </w:tc>
        <w:tc>
          <w:tcPr>
            <w:tcW w:w="857"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72"/>
              <w:ind w:left="64"/>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1</w:t>
            </w:r>
          </w:p>
        </w:tc>
        <w:tc>
          <w:tcPr>
            <w:tcW w:w="3328" w:type="dxa"/>
            <w:tcBorders>
              <w:top w:val="single" w:sz="7" w:space="0" w:color="FFFFFF"/>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6"/>
            </w:pPr>
            <w:r>
              <w:rPr>
                <w:rFonts w:cs="Microsoft YaHei" w:hAnsi="Microsoft YaHei" w:eastAsia="Microsoft YaHei" w:ascii="Microsoft YaHei"/>
                <w:spacing w:val="0"/>
                <w:w w:val="100"/>
                <w:position w:val="-1"/>
                <w:sz w:val="18"/>
                <w:szCs w:val="18"/>
              </w:rPr>
              <w:t>课外实践</w:t>
            </w:r>
            <w:r>
              <w:rPr>
                <w:rFonts w:cs="Microsoft YaHei" w:hAnsi="Microsoft YaHei" w:eastAsia="Microsoft YaHei" w:ascii="Microsoft YaHei"/>
                <w:spacing w:val="0"/>
                <w:w w:val="100"/>
                <w:position w:val="0"/>
                <w:sz w:val="18"/>
                <w:szCs w:val="18"/>
              </w:rPr>
            </w:r>
          </w:p>
        </w:tc>
        <w:tc>
          <w:tcPr>
            <w:tcW w:w="857"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8"/>
              <w:ind w:left="339" w:right="335"/>
            </w:pPr>
            <w:r>
              <w:rPr>
                <w:rFonts w:cs="Times New Roman" w:hAnsi="Times New Roman" w:eastAsia="Times New Roman" w:ascii="Times New Roman"/>
                <w:spacing w:val="0"/>
                <w:w w:val="100"/>
                <w:sz w:val="18"/>
                <w:szCs w:val="18"/>
              </w:rPr>
              <w:t>4</w:t>
            </w:r>
          </w:p>
        </w:tc>
        <w:tc>
          <w:tcPr>
            <w:tcW w:w="332" w:type="dxa"/>
            <w:tcBorders>
              <w:top w:val="single" w:sz="7" w:space="0" w:color="FFFFFF"/>
              <w:left w:val="single" w:sz="4" w:space="0" w:color="000000"/>
              <w:bottom w:val="single" w:sz="4" w:space="0" w:color="000000"/>
              <w:right w:val="single" w:sz="4" w:space="0" w:color="000000"/>
            </w:tcBorders>
          </w:tcPr>
          <w:p/>
        </w:tc>
        <w:tc>
          <w:tcPr>
            <w:tcW w:w="324" w:type="dxa"/>
            <w:tcBorders>
              <w:top w:val="single" w:sz="7" w:space="0" w:color="FFFFFF"/>
              <w:left w:val="single" w:sz="4" w:space="0" w:color="000000"/>
              <w:bottom w:val="single" w:sz="4" w:space="0" w:color="000000"/>
              <w:right w:val="single" w:sz="4" w:space="0" w:color="000000"/>
            </w:tcBorders>
          </w:tcPr>
          <w:p/>
        </w:tc>
        <w:tc>
          <w:tcPr>
            <w:tcW w:w="324" w:type="dxa"/>
            <w:tcBorders>
              <w:top w:val="single" w:sz="7" w:space="0" w:color="FFFFFF"/>
              <w:left w:val="single" w:sz="4" w:space="0" w:color="000000"/>
              <w:bottom w:val="single" w:sz="4" w:space="0" w:color="000000"/>
              <w:right w:val="single" w:sz="4" w:space="0" w:color="000000"/>
            </w:tcBorders>
          </w:tcPr>
          <w:p/>
        </w:tc>
        <w:tc>
          <w:tcPr>
            <w:tcW w:w="331" w:type="dxa"/>
            <w:tcBorders>
              <w:top w:val="single" w:sz="7" w:space="0" w:color="FFFFFF"/>
              <w:left w:val="single" w:sz="4" w:space="0" w:color="000000"/>
              <w:bottom w:val="single" w:sz="4" w:space="0" w:color="000000"/>
              <w:right w:val="single" w:sz="4" w:space="0" w:color="000000"/>
            </w:tcBorders>
          </w:tcPr>
          <w:p/>
        </w:tc>
        <w:tc>
          <w:tcPr>
            <w:tcW w:w="324" w:type="dxa"/>
            <w:tcBorders>
              <w:top w:val="single" w:sz="7" w:space="0" w:color="FFFFFF"/>
              <w:left w:val="single" w:sz="4" w:space="0" w:color="000000"/>
              <w:bottom w:val="single" w:sz="4" w:space="0" w:color="000000"/>
              <w:right w:val="single" w:sz="4" w:space="0" w:color="000000"/>
            </w:tcBorders>
          </w:tcPr>
          <w:p/>
        </w:tc>
        <w:tc>
          <w:tcPr>
            <w:tcW w:w="274" w:type="dxa"/>
            <w:tcBorders>
              <w:top w:val="single" w:sz="7" w:space="0" w:color="FFFFFF"/>
              <w:left w:val="single" w:sz="4" w:space="0" w:color="000000"/>
              <w:bottom w:val="single" w:sz="4" w:space="0" w:color="000000"/>
              <w:right w:val="single" w:sz="4" w:space="0" w:color="000000"/>
            </w:tcBorders>
          </w:tcPr>
          <w:p/>
        </w:tc>
        <w:tc>
          <w:tcPr>
            <w:tcW w:w="274" w:type="dxa"/>
            <w:tcBorders>
              <w:top w:val="single" w:sz="7" w:space="0" w:color="FFFFFF"/>
              <w:left w:val="single" w:sz="4" w:space="0" w:color="000000"/>
              <w:bottom w:val="single" w:sz="4" w:space="0" w:color="000000"/>
              <w:right w:val="single" w:sz="4" w:space="0" w:color="000000"/>
            </w:tcBorders>
          </w:tcPr>
          <w:p/>
        </w:tc>
        <w:tc>
          <w:tcPr>
            <w:tcW w:w="274" w:type="dxa"/>
            <w:tcBorders>
              <w:top w:val="single" w:sz="7" w:space="0" w:color="FFFFFF"/>
              <w:left w:val="single" w:sz="4" w:space="0" w:color="000000"/>
              <w:bottom w:val="single" w:sz="4" w:space="0" w:color="000000"/>
              <w:right w:val="single" w:sz="4" w:space="0" w:color="000000"/>
            </w:tcBorders>
          </w:tcPr>
          <w:p/>
        </w:tc>
        <w:tc>
          <w:tcPr>
            <w:tcW w:w="266" w:type="dxa"/>
            <w:tcBorders>
              <w:top w:val="single" w:sz="7" w:space="0" w:color="FFFFFF"/>
              <w:left w:val="single" w:sz="4" w:space="0" w:color="000000"/>
              <w:bottom w:val="single" w:sz="4" w:space="0" w:color="000000"/>
              <w:right w:val="single" w:sz="4" w:space="0" w:color="000000"/>
            </w:tcBorders>
          </w:tcPr>
          <w:p/>
        </w:tc>
        <w:tc>
          <w:tcPr>
            <w:tcW w:w="274" w:type="dxa"/>
            <w:tcBorders>
              <w:top w:val="single" w:sz="7" w:space="0" w:color="FFFFFF"/>
              <w:left w:val="single" w:sz="4" w:space="0" w:color="000000"/>
              <w:bottom w:val="single" w:sz="4" w:space="0" w:color="000000"/>
              <w:right w:val="single" w:sz="4" w:space="0" w:color="000000"/>
            </w:tcBorders>
          </w:tcPr>
          <w:p/>
        </w:tc>
        <w:tc>
          <w:tcPr>
            <w:tcW w:w="274" w:type="dxa"/>
            <w:tcBorders>
              <w:top w:val="single" w:sz="7" w:space="0" w:color="FFFFFF"/>
              <w:left w:val="single" w:sz="4" w:space="0" w:color="000000"/>
              <w:bottom w:val="single" w:sz="4" w:space="0" w:color="000000"/>
              <w:right w:val="single" w:sz="4" w:space="0" w:color="000000"/>
            </w:tcBorders>
          </w:tcPr>
          <w:p/>
        </w:tc>
        <w:tc>
          <w:tcPr>
            <w:tcW w:w="274" w:type="dxa"/>
            <w:tcBorders>
              <w:top w:val="single" w:sz="7" w:space="0" w:color="FFFFFF"/>
              <w:left w:val="single" w:sz="4" w:space="0" w:color="000000"/>
              <w:bottom w:val="single" w:sz="4" w:space="0" w:color="000000"/>
              <w:right w:val="single" w:sz="4" w:space="0" w:color="000000"/>
            </w:tcBorders>
          </w:tcPr>
          <w:p/>
        </w:tc>
        <w:tc>
          <w:tcPr>
            <w:tcW w:w="274" w:type="dxa"/>
            <w:tcBorders>
              <w:top w:val="single" w:sz="7" w:space="0" w:color="FFFFFF"/>
              <w:left w:val="single" w:sz="4" w:space="0" w:color="000000"/>
              <w:bottom w:val="single" w:sz="4" w:space="0" w:color="000000"/>
              <w:right w:val="single" w:sz="4" w:space="0" w:color="000000"/>
            </w:tcBorders>
          </w:tcPr>
          <w:p/>
        </w:tc>
        <w:tc>
          <w:tcPr>
            <w:tcW w:w="267" w:type="dxa"/>
            <w:tcBorders>
              <w:top w:val="single" w:sz="7" w:space="0" w:color="FFFFFF"/>
              <w:left w:val="single" w:sz="4" w:space="0" w:color="000000"/>
              <w:bottom w:val="single" w:sz="4" w:space="0" w:color="000000"/>
              <w:right w:val="single" w:sz="4" w:space="0" w:color="000000"/>
            </w:tcBorders>
          </w:tcPr>
          <w:p/>
        </w:tc>
        <w:tc>
          <w:tcPr>
            <w:tcW w:w="274" w:type="dxa"/>
            <w:vMerge w:val=""/>
            <w:tcBorders>
              <w:left w:val="single" w:sz="4" w:space="0" w:color="000000"/>
              <w:bottom w:val="single" w:sz="4" w:space="0" w:color="000000"/>
              <w:right w:val="single" w:sz="4" w:space="0" w:color="000000"/>
            </w:tcBorders>
          </w:tcPr>
          <w:p/>
        </w:tc>
      </w:tr>
      <w:tr>
        <w:trPr>
          <w:trHeight w:val="324" w:hRule="exact"/>
        </w:trPr>
        <w:tc>
          <w:tcPr>
            <w:tcW w:w="4546" w:type="dxa"/>
            <w:gridSpan w:val="3"/>
            <w:tcBorders>
              <w:top w:val="nil" w:sz="6" w:space="0" w:color="auto"/>
              <w:left w:val="single" w:sz="4" w:space="0" w:color="000000"/>
              <w:bottom w:val="single" w:sz="4" w:space="0" w:color="000000"/>
              <w:right w:val="single" w:sz="4" w:space="0" w:color="000000"/>
            </w:tcBorders>
          </w:tcPr>
          <w:p>
            <w:pPr>
              <w:rPr>
                <w:rFonts w:cs="Microsoft YaHei" w:hAnsi="Microsoft YaHei" w:eastAsia="Microsoft YaHei" w:ascii="Microsoft YaHei"/>
                <w:sz w:val="16"/>
                <w:szCs w:val="16"/>
              </w:rPr>
              <w:jc w:val="center"/>
              <w:spacing w:lineRule="exact" w:line="260"/>
              <w:ind w:left="1956" w:right="1956"/>
            </w:pPr>
            <w:r>
              <w:rPr>
                <w:rFonts w:cs="Microsoft YaHei" w:hAnsi="Microsoft YaHei" w:eastAsia="Microsoft YaHei" w:ascii="Microsoft YaHei"/>
                <w:spacing w:val="0"/>
                <w:w w:val="100"/>
                <w:position w:val="-1"/>
                <w:sz w:val="16"/>
                <w:szCs w:val="16"/>
              </w:rPr>
              <w:t>合</w:t>
            </w:r>
            <w:r>
              <w:rPr>
                <w:rFonts w:cs="Microsoft YaHei" w:hAnsi="Microsoft YaHei" w:eastAsia="Microsoft YaHei" w:ascii="Microsoft YaHei"/>
                <w:spacing w:val="0"/>
                <w:w w:val="100"/>
                <w:position w:val="-1"/>
                <w:sz w:val="16"/>
                <w:szCs w:val="16"/>
              </w:rPr>
              <w:t>    </w:t>
            </w:r>
            <w:r>
              <w:rPr>
                <w:rFonts w:cs="Microsoft YaHei" w:hAnsi="Microsoft YaHei" w:eastAsia="Microsoft YaHei" w:ascii="Microsoft YaHei"/>
                <w:spacing w:val="7"/>
                <w:w w:val="100"/>
                <w:position w:val="-1"/>
                <w:sz w:val="16"/>
                <w:szCs w:val="16"/>
              </w:rPr>
              <w:t> </w:t>
            </w:r>
            <w:r>
              <w:rPr>
                <w:rFonts w:cs="Microsoft YaHei" w:hAnsi="Microsoft YaHei" w:eastAsia="Microsoft YaHei" w:ascii="Microsoft YaHei"/>
                <w:spacing w:val="0"/>
                <w:w w:val="99"/>
                <w:position w:val="-1"/>
                <w:sz w:val="16"/>
                <w:szCs w:val="16"/>
              </w:rPr>
              <w:t>计</w:t>
            </w:r>
            <w:r>
              <w:rPr>
                <w:rFonts w:cs="Microsoft YaHei" w:hAnsi="Microsoft YaHei" w:eastAsia="Microsoft YaHei" w:ascii="Microsoft YaHei"/>
                <w:spacing w:val="0"/>
                <w:w w:val="100"/>
                <w:position w:val="0"/>
                <w:sz w:val="16"/>
                <w:szCs w:val="16"/>
              </w:rPr>
            </w:r>
          </w:p>
        </w:tc>
        <w:tc>
          <w:tcPr>
            <w:tcW w:w="85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266"/>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0"/>
                <w:w w:val="100"/>
                <w:sz w:val="18"/>
                <w:szCs w:val="18"/>
              </w:rPr>
              <w:t>5</w:t>
            </w:r>
          </w:p>
        </w:tc>
        <w:tc>
          <w:tcPr>
            <w:tcW w:w="33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2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64"/>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24" w:type="dxa"/>
            <w:tcBorders>
              <w:top w:val="single" w:sz="4" w:space="0" w:color="000000"/>
              <w:left w:val="single" w:sz="4" w:space="0" w:color="000000"/>
              <w:bottom w:val="single" w:sz="4" w:space="0" w:color="000000"/>
              <w:right w:val="single" w:sz="4" w:space="0" w:color="000000"/>
            </w:tcBorders>
          </w:tcPr>
          <w:p/>
        </w:tc>
        <w:tc>
          <w:tcPr>
            <w:tcW w:w="33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24"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85"/>
            </w:pPr>
            <w:r>
              <w:rPr>
                <w:rFonts w:cs="Times New Roman" w:hAnsi="Times New Roman" w:eastAsia="Times New Roman" w:ascii="Times New Roman"/>
                <w:spacing w:val="0"/>
                <w:w w:val="100"/>
                <w:sz w:val="18"/>
                <w:szCs w:val="18"/>
              </w:rPr>
              <w:t>3</w:t>
            </w:r>
          </w:p>
        </w:tc>
        <w:tc>
          <w:tcPr>
            <w:tcW w:w="26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85"/>
            </w:pPr>
            <w:r>
              <w:rPr>
                <w:rFonts w:cs="Times New Roman" w:hAnsi="Times New Roman" w:eastAsia="Times New Roman" w:ascii="Times New Roman"/>
                <w:spacing w:val="0"/>
                <w:w w:val="100"/>
                <w:sz w:val="18"/>
                <w:szCs w:val="18"/>
              </w:rPr>
              <w:t>2</w:t>
            </w:r>
          </w:p>
        </w:tc>
        <w:tc>
          <w:tcPr>
            <w:tcW w:w="274"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67"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r>
    </w:tbl>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6"/>
          <w:szCs w:val="26"/>
        </w:rPr>
        <w:jc w:val="left"/>
        <w:spacing w:before="20" w:lineRule="exact" w:line="260"/>
      </w:pPr>
      <w:r>
        <w:rPr>
          <w:sz w:val="26"/>
          <w:szCs w:val="26"/>
        </w:rPr>
      </w:r>
    </w:p>
    <w:p>
      <w:pPr>
        <w:rPr>
          <w:rFonts w:cs="Times New Roman" w:hAnsi="Times New Roman" w:eastAsia="Times New Roman" w:ascii="Times New Roman"/>
          <w:sz w:val="18"/>
          <w:szCs w:val="18"/>
        </w:rPr>
        <w:jc w:val="center"/>
        <w:spacing w:before="36"/>
        <w:ind w:left="4871" w:right="4878"/>
        <w:sectPr>
          <w:pgMar w:footer="0" w:header="0" w:top="1020" w:bottom="280" w:left="960" w:right="960"/>
          <w:footerReference w:type="default" r:id="rId15"/>
          <w:pgSz w:w="11920" w:h="16860"/>
        </w:sectPr>
      </w:pPr>
      <w:r>
        <w:rPr>
          <w:rFonts w:cs="Times New Roman" w:hAnsi="Times New Roman" w:eastAsia="Times New Roman" w:ascii="Times New Roman"/>
          <w:spacing w:val="-4"/>
          <w:w w:val="100"/>
          <w:sz w:val="18"/>
          <w:szCs w:val="18"/>
        </w:rPr>
        <w:t>46</w:t>
      </w:r>
      <w:r>
        <w:rPr>
          <w:rFonts w:cs="Times New Roman" w:hAnsi="Times New Roman" w:eastAsia="Times New Roman" w:ascii="Times New Roman"/>
          <w:spacing w:val="0"/>
          <w:w w:val="100"/>
          <w:sz w:val="18"/>
          <w:szCs w:val="18"/>
        </w:rPr>
      </w:r>
    </w:p>
    <w:p>
      <w:pPr>
        <w:rPr>
          <w:rFonts w:cs="Microsoft YaHei" w:hAnsi="Microsoft YaHei" w:eastAsia="Microsoft YaHei" w:ascii="Microsoft YaHei"/>
          <w:sz w:val="28"/>
          <w:szCs w:val="28"/>
        </w:rPr>
        <w:jc w:val="left"/>
        <w:spacing w:lineRule="exact" w:line="360"/>
        <w:ind w:left="2469"/>
      </w:pPr>
      <w:r>
        <w:rPr>
          <w:rFonts w:cs="Microsoft YaHei" w:hAnsi="Microsoft YaHei" w:eastAsia="Microsoft YaHei" w:ascii="Microsoft YaHei"/>
          <w:spacing w:val="0"/>
          <w:w w:val="100"/>
          <w:position w:val="-3"/>
          <w:sz w:val="28"/>
          <w:szCs w:val="28"/>
        </w:rPr>
        <w:t>指</w:t>
      </w:r>
      <w:r>
        <w:rPr>
          <w:rFonts w:cs="Microsoft YaHei" w:hAnsi="Microsoft YaHei" w:eastAsia="Microsoft YaHei" w:ascii="Microsoft YaHei"/>
          <w:spacing w:val="0"/>
          <w:w w:val="100"/>
          <w:position w:val="-3"/>
          <w:sz w:val="28"/>
          <w:szCs w:val="28"/>
        </w:rPr>
        <w:t> </w:t>
      </w:r>
      <w:r>
        <w:rPr>
          <w:rFonts w:cs="Microsoft YaHei" w:hAnsi="Microsoft YaHei" w:eastAsia="Microsoft YaHei" w:ascii="Microsoft YaHei"/>
          <w:spacing w:val="37"/>
          <w:w w:val="100"/>
          <w:position w:val="-3"/>
          <w:sz w:val="28"/>
          <w:szCs w:val="28"/>
        </w:rPr>
        <w:t> </w:t>
      </w:r>
      <w:r>
        <w:rPr>
          <w:rFonts w:cs="Microsoft YaHei" w:hAnsi="Microsoft YaHei" w:eastAsia="Microsoft YaHei" w:ascii="Microsoft YaHei"/>
          <w:spacing w:val="0"/>
          <w:w w:val="100"/>
          <w:position w:val="-3"/>
          <w:sz w:val="28"/>
          <w:szCs w:val="28"/>
        </w:rPr>
        <w:t>导</w:t>
      </w:r>
      <w:r>
        <w:rPr>
          <w:rFonts w:cs="Microsoft YaHei" w:hAnsi="Microsoft YaHei" w:eastAsia="Microsoft YaHei" w:ascii="Microsoft YaHei"/>
          <w:spacing w:val="0"/>
          <w:w w:val="100"/>
          <w:position w:val="-3"/>
          <w:sz w:val="28"/>
          <w:szCs w:val="28"/>
        </w:rPr>
        <w:t> </w:t>
      </w:r>
      <w:r>
        <w:rPr>
          <w:rFonts w:cs="Microsoft YaHei" w:hAnsi="Microsoft YaHei" w:eastAsia="Microsoft YaHei" w:ascii="Microsoft YaHei"/>
          <w:spacing w:val="37"/>
          <w:w w:val="100"/>
          <w:position w:val="-3"/>
          <w:sz w:val="28"/>
          <w:szCs w:val="28"/>
        </w:rPr>
        <w:t> </w:t>
      </w:r>
      <w:r>
        <w:rPr>
          <w:rFonts w:cs="Microsoft YaHei" w:hAnsi="Microsoft YaHei" w:eastAsia="Microsoft YaHei" w:ascii="Microsoft YaHei"/>
          <w:spacing w:val="0"/>
          <w:w w:val="100"/>
          <w:position w:val="-3"/>
          <w:sz w:val="28"/>
          <w:szCs w:val="28"/>
        </w:rPr>
        <w:t>性</w:t>
      </w:r>
      <w:r>
        <w:rPr>
          <w:rFonts w:cs="Microsoft YaHei" w:hAnsi="Microsoft YaHei" w:eastAsia="Microsoft YaHei" w:ascii="Microsoft YaHei"/>
          <w:spacing w:val="0"/>
          <w:w w:val="100"/>
          <w:position w:val="-3"/>
          <w:sz w:val="28"/>
          <w:szCs w:val="28"/>
        </w:rPr>
        <w:t> </w:t>
      </w:r>
      <w:r>
        <w:rPr>
          <w:rFonts w:cs="Microsoft YaHei" w:hAnsi="Microsoft YaHei" w:eastAsia="Microsoft YaHei" w:ascii="Microsoft YaHei"/>
          <w:spacing w:val="37"/>
          <w:w w:val="100"/>
          <w:position w:val="-3"/>
          <w:sz w:val="28"/>
          <w:szCs w:val="28"/>
        </w:rPr>
        <w:t> </w:t>
      </w:r>
      <w:r>
        <w:rPr>
          <w:rFonts w:cs="Microsoft YaHei" w:hAnsi="Microsoft YaHei" w:eastAsia="Microsoft YaHei" w:ascii="Microsoft YaHei"/>
          <w:spacing w:val="0"/>
          <w:w w:val="100"/>
          <w:position w:val="-3"/>
          <w:sz w:val="28"/>
          <w:szCs w:val="28"/>
        </w:rPr>
        <w:t>教</w:t>
      </w:r>
      <w:r>
        <w:rPr>
          <w:rFonts w:cs="Microsoft YaHei" w:hAnsi="Microsoft YaHei" w:eastAsia="Microsoft YaHei" w:ascii="Microsoft YaHei"/>
          <w:spacing w:val="0"/>
          <w:w w:val="100"/>
          <w:position w:val="-3"/>
          <w:sz w:val="28"/>
          <w:szCs w:val="28"/>
        </w:rPr>
        <w:t> </w:t>
      </w:r>
      <w:r>
        <w:rPr>
          <w:rFonts w:cs="Microsoft YaHei" w:hAnsi="Microsoft YaHei" w:eastAsia="Microsoft YaHei" w:ascii="Microsoft YaHei"/>
          <w:spacing w:val="37"/>
          <w:w w:val="100"/>
          <w:position w:val="-3"/>
          <w:sz w:val="28"/>
          <w:szCs w:val="28"/>
        </w:rPr>
        <w:t> </w:t>
      </w:r>
      <w:r>
        <w:rPr>
          <w:rFonts w:cs="Microsoft YaHei" w:hAnsi="Microsoft YaHei" w:eastAsia="Microsoft YaHei" w:ascii="Microsoft YaHei"/>
          <w:spacing w:val="0"/>
          <w:w w:val="100"/>
          <w:position w:val="-3"/>
          <w:sz w:val="28"/>
          <w:szCs w:val="28"/>
        </w:rPr>
        <w:t>学</w:t>
      </w:r>
      <w:r>
        <w:rPr>
          <w:rFonts w:cs="Microsoft YaHei" w:hAnsi="Microsoft YaHei" w:eastAsia="Microsoft YaHei" w:ascii="Microsoft YaHei"/>
          <w:spacing w:val="0"/>
          <w:w w:val="100"/>
          <w:position w:val="-3"/>
          <w:sz w:val="28"/>
          <w:szCs w:val="28"/>
        </w:rPr>
        <w:t> </w:t>
      </w:r>
      <w:r>
        <w:rPr>
          <w:rFonts w:cs="Microsoft YaHei" w:hAnsi="Microsoft YaHei" w:eastAsia="Microsoft YaHei" w:ascii="Microsoft YaHei"/>
          <w:spacing w:val="37"/>
          <w:w w:val="100"/>
          <w:position w:val="-3"/>
          <w:sz w:val="28"/>
          <w:szCs w:val="28"/>
        </w:rPr>
        <w:t> </w:t>
      </w:r>
      <w:r>
        <w:rPr>
          <w:rFonts w:cs="Microsoft YaHei" w:hAnsi="Microsoft YaHei" w:eastAsia="Microsoft YaHei" w:ascii="Microsoft YaHei"/>
          <w:spacing w:val="0"/>
          <w:w w:val="100"/>
          <w:position w:val="-3"/>
          <w:sz w:val="28"/>
          <w:szCs w:val="28"/>
        </w:rPr>
        <w:t>计</w:t>
      </w:r>
      <w:r>
        <w:rPr>
          <w:rFonts w:cs="Microsoft YaHei" w:hAnsi="Microsoft YaHei" w:eastAsia="Microsoft YaHei" w:ascii="Microsoft YaHei"/>
          <w:spacing w:val="0"/>
          <w:w w:val="100"/>
          <w:position w:val="-3"/>
          <w:sz w:val="28"/>
          <w:szCs w:val="28"/>
        </w:rPr>
        <w:t> </w:t>
      </w:r>
      <w:r>
        <w:rPr>
          <w:rFonts w:cs="Microsoft YaHei" w:hAnsi="Microsoft YaHei" w:eastAsia="Microsoft YaHei" w:ascii="Microsoft YaHei"/>
          <w:spacing w:val="37"/>
          <w:w w:val="100"/>
          <w:position w:val="-3"/>
          <w:sz w:val="28"/>
          <w:szCs w:val="28"/>
        </w:rPr>
        <w:t> </w:t>
      </w:r>
      <w:r>
        <w:rPr>
          <w:rFonts w:cs="Microsoft YaHei" w:hAnsi="Microsoft YaHei" w:eastAsia="Microsoft YaHei" w:ascii="Microsoft YaHei"/>
          <w:spacing w:val="0"/>
          <w:w w:val="100"/>
          <w:position w:val="-3"/>
          <w:sz w:val="28"/>
          <w:szCs w:val="28"/>
        </w:rPr>
        <w:t>划</w:t>
      </w:r>
      <w:r>
        <w:rPr>
          <w:rFonts w:cs="Microsoft YaHei" w:hAnsi="Microsoft YaHei" w:eastAsia="Microsoft YaHei" w:ascii="Microsoft YaHei"/>
          <w:spacing w:val="0"/>
          <w:w w:val="100"/>
          <w:position w:val="-3"/>
          <w:sz w:val="28"/>
          <w:szCs w:val="28"/>
        </w:rPr>
        <w:t> </w:t>
      </w:r>
      <w:r>
        <w:rPr>
          <w:rFonts w:cs="Microsoft YaHei" w:hAnsi="Microsoft YaHei" w:eastAsia="Microsoft YaHei" w:ascii="Microsoft YaHei"/>
          <w:spacing w:val="36"/>
          <w:w w:val="100"/>
          <w:position w:val="-3"/>
          <w:sz w:val="28"/>
          <w:szCs w:val="28"/>
        </w:rPr>
        <w:t> </w:t>
      </w:r>
      <w:r>
        <w:rPr>
          <w:rFonts w:cs="Microsoft YaHei" w:hAnsi="Microsoft YaHei" w:eastAsia="Microsoft YaHei" w:ascii="Microsoft YaHei"/>
          <w:spacing w:val="0"/>
          <w:w w:val="100"/>
          <w:position w:val="-3"/>
          <w:sz w:val="28"/>
          <w:szCs w:val="28"/>
        </w:rPr>
        <w:t>（短</w:t>
      </w:r>
      <w:r>
        <w:rPr>
          <w:rFonts w:cs="Microsoft YaHei" w:hAnsi="Microsoft YaHei" w:eastAsia="Microsoft YaHei" w:ascii="Microsoft YaHei"/>
          <w:spacing w:val="55"/>
          <w:w w:val="100"/>
          <w:position w:val="-3"/>
          <w:sz w:val="28"/>
          <w:szCs w:val="28"/>
        </w:rPr>
        <w:t> </w:t>
      </w:r>
      <w:r>
        <w:rPr>
          <w:rFonts w:cs="Microsoft YaHei" w:hAnsi="Microsoft YaHei" w:eastAsia="Microsoft YaHei" w:ascii="Microsoft YaHei"/>
          <w:spacing w:val="0"/>
          <w:w w:val="100"/>
          <w:position w:val="-3"/>
          <w:sz w:val="28"/>
          <w:szCs w:val="28"/>
        </w:rPr>
        <w:t>学</w:t>
      </w:r>
      <w:r>
        <w:rPr>
          <w:rFonts w:cs="Microsoft YaHei" w:hAnsi="Microsoft YaHei" w:eastAsia="Microsoft YaHei" w:ascii="Microsoft YaHei"/>
          <w:spacing w:val="55"/>
          <w:w w:val="100"/>
          <w:position w:val="-3"/>
          <w:sz w:val="28"/>
          <w:szCs w:val="28"/>
        </w:rPr>
        <w:t> </w:t>
      </w:r>
      <w:r>
        <w:rPr>
          <w:rFonts w:cs="Microsoft YaHei" w:hAnsi="Microsoft YaHei" w:eastAsia="Microsoft YaHei" w:ascii="Microsoft YaHei"/>
          <w:spacing w:val="0"/>
          <w:w w:val="100"/>
          <w:position w:val="-3"/>
          <w:sz w:val="28"/>
          <w:szCs w:val="28"/>
        </w:rPr>
        <w:t>期）</w:t>
      </w:r>
      <w:r>
        <w:rPr>
          <w:rFonts w:cs="Microsoft YaHei" w:hAnsi="Microsoft YaHei" w:eastAsia="Microsoft YaHei" w:ascii="Microsoft YaHei"/>
          <w:spacing w:val="0"/>
          <w:w w:val="100"/>
          <w:position w:val="0"/>
          <w:sz w:val="28"/>
          <w:szCs w:val="28"/>
        </w:rPr>
      </w:r>
    </w:p>
    <w:p>
      <w:pPr>
        <w:rPr>
          <w:sz w:val="4"/>
          <w:szCs w:val="4"/>
        </w:rPr>
        <w:jc w:val="left"/>
        <w:spacing w:before="2" w:lineRule="exact" w:line="40"/>
      </w:pPr>
      <w:r>
        <w:rPr>
          <w:sz w:val="4"/>
          <w:szCs w:val="4"/>
        </w:rPr>
      </w:r>
    </w:p>
    <w:tbl>
      <w:tblPr>
        <w:tblW w:w="0" w:type="auto"/>
        <w:tblLook w:val="01E0"/>
        <w:jc w:val="left"/>
        <w:tblInd w:w="105" w:type="dxa"/>
        <w:tblLayout w:type="fixed"/>
        <w:tblCellMar>
          <w:top w:w="0" w:type="dxa"/>
          <w:left w:w="0" w:type="dxa"/>
          <w:bottom w:w="0" w:type="dxa"/>
          <w:right w:w="0" w:type="dxa"/>
        </w:tblCellMar>
      </w:tblPr>
      <w:tblGrid/>
      <w:tr>
        <w:trPr>
          <w:trHeight w:val="331" w:hRule="exact"/>
        </w:trPr>
        <w:tc>
          <w:tcPr>
            <w:tcW w:w="1059"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17" w:lineRule="exact" w:line="220"/>
            </w:pPr>
            <w:r>
              <w:rPr>
                <w:sz w:val="22"/>
                <w:szCs w:val="22"/>
              </w:rPr>
            </w:r>
          </w:p>
          <w:p>
            <w:pPr>
              <w:rPr>
                <w:rFonts w:cs="Microsoft YaHei" w:hAnsi="Microsoft YaHei" w:eastAsia="Microsoft YaHei" w:ascii="Microsoft YaHei"/>
                <w:sz w:val="18"/>
                <w:szCs w:val="18"/>
              </w:rPr>
              <w:jc w:val="left"/>
              <w:ind w:left="302" w:right="256"/>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33"/>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编</w:t>
            </w:r>
            <w:r>
              <w:rPr>
                <w:rFonts w:cs="Microsoft YaHei" w:hAnsi="Microsoft YaHei" w:eastAsia="Microsoft YaHei" w:ascii="Microsoft YaHei"/>
                <w:spacing w:val="33"/>
                <w:w w:val="100"/>
                <w:sz w:val="18"/>
                <w:szCs w:val="18"/>
              </w:rPr>
              <w:t> </w:t>
            </w:r>
            <w:r>
              <w:rPr>
                <w:rFonts w:cs="Microsoft YaHei" w:hAnsi="Microsoft YaHei" w:eastAsia="Microsoft YaHei" w:ascii="Microsoft YaHei"/>
                <w:spacing w:val="0"/>
                <w:w w:val="100"/>
                <w:sz w:val="18"/>
                <w:szCs w:val="18"/>
              </w:rPr>
              <w:t>号</w:t>
            </w:r>
          </w:p>
        </w:tc>
        <w:tc>
          <w:tcPr>
            <w:tcW w:w="3559"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2"/>
                <w:szCs w:val="22"/>
              </w:rPr>
              <w:jc w:val="left"/>
              <w:spacing w:before="12" w:lineRule="exact" w:line="220"/>
            </w:pPr>
            <w:r>
              <w:rPr>
                <w:sz w:val="22"/>
                <w:szCs w:val="22"/>
              </w:rPr>
            </w:r>
          </w:p>
          <w:p>
            <w:pPr>
              <w:rPr>
                <w:rFonts w:cs="Microsoft YaHei" w:hAnsi="Microsoft YaHei" w:eastAsia="Microsoft YaHei" w:ascii="Microsoft YaHei"/>
                <w:sz w:val="18"/>
                <w:szCs w:val="18"/>
              </w:rPr>
              <w:jc w:val="left"/>
              <w:ind w:left="928"/>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34"/>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1"/>
                <w:w w:val="100"/>
                <w:sz w:val="18"/>
                <w:szCs w:val="18"/>
              </w:rPr>
              <w:t> </w:t>
            </w:r>
            <w:r>
              <w:rPr>
                <w:rFonts w:cs="Microsoft YaHei" w:hAnsi="Microsoft YaHei" w:eastAsia="Microsoft YaHei" w:ascii="Microsoft YaHei"/>
                <w:spacing w:val="0"/>
                <w:w w:val="100"/>
                <w:sz w:val="18"/>
                <w:szCs w:val="18"/>
              </w:rPr>
              <w:t>名</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42"/>
                <w:w w:val="100"/>
                <w:sz w:val="18"/>
                <w:szCs w:val="18"/>
              </w:rPr>
              <w:t> </w:t>
            </w:r>
            <w:r>
              <w:rPr>
                <w:rFonts w:cs="Microsoft YaHei" w:hAnsi="Microsoft YaHei" w:eastAsia="Microsoft YaHei" w:ascii="Microsoft YaHei"/>
                <w:spacing w:val="0"/>
                <w:w w:val="100"/>
                <w:sz w:val="18"/>
                <w:szCs w:val="18"/>
              </w:rPr>
              <w:t>称</w:t>
            </w:r>
          </w:p>
        </w:tc>
        <w:tc>
          <w:tcPr>
            <w:tcW w:w="396"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2"/>
                <w:szCs w:val="22"/>
              </w:rPr>
              <w:jc w:val="left"/>
              <w:spacing w:before="12" w:lineRule="exact" w:line="220"/>
            </w:pPr>
            <w:r>
              <w:rPr>
                <w:sz w:val="22"/>
                <w:szCs w:val="22"/>
              </w:rPr>
            </w:r>
          </w:p>
          <w:p>
            <w:pPr>
              <w:rPr>
                <w:rFonts w:cs="Microsoft YaHei" w:hAnsi="Microsoft YaHei" w:eastAsia="Microsoft YaHei" w:ascii="Microsoft YaHei"/>
                <w:sz w:val="18"/>
                <w:szCs w:val="18"/>
              </w:rPr>
              <w:jc w:val="left"/>
              <w:ind w:left="21" w:right="-40"/>
            </w:pPr>
            <w:r>
              <w:rPr>
                <w:rFonts w:cs="Microsoft YaHei" w:hAnsi="Microsoft YaHei" w:eastAsia="Microsoft YaHei" w:ascii="Microsoft YaHei"/>
                <w:spacing w:val="0"/>
                <w:w w:val="100"/>
                <w:sz w:val="18"/>
                <w:szCs w:val="18"/>
              </w:rPr>
              <w:t>学分</w:t>
            </w:r>
          </w:p>
        </w:tc>
        <w:tc>
          <w:tcPr>
            <w:tcW w:w="951" w:type="dxa"/>
            <w:gridSpan w:val="3"/>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14"/>
            </w:pPr>
            <w:r>
              <w:rPr>
                <w:rFonts w:cs="Microsoft YaHei" w:hAnsi="Microsoft YaHei" w:eastAsia="Microsoft YaHei" w:ascii="Microsoft YaHei"/>
                <w:spacing w:val="0"/>
                <w:w w:val="100"/>
                <w:position w:val="-1"/>
                <w:sz w:val="18"/>
                <w:szCs w:val="18"/>
              </w:rPr>
              <w:t>课内学时</w:t>
            </w:r>
            <w:r>
              <w:rPr>
                <w:rFonts w:cs="Microsoft YaHei" w:hAnsi="Microsoft YaHei" w:eastAsia="Microsoft YaHei" w:ascii="Microsoft YaHei"/>
                <w:spacing w:val="0"/>
                <w:w w:val="100"/>
                <w:position w:val="0"/>
                <w:sz w:val="18"/>
                <w:szCs w:val="18"/>
              </w:rPr>
            </w:r>
          </w:p>
        </w:tc>
        <w:tc>
          <w:tcPr>
            <w:tcW w:w="317" w:type="dxa"/>
            <w:vMerge w:val="restart"/>
            <w:tcBorders>
              <w:top w:val="single" w:sz="4" w:space="0" w:color="000000"/>
              <w:left w:val="single" w:sz="4" w:space="0" w:color="000000"/>
              <w:right w:val="single" w:sz="4" w:space="0" w:color="000000"/>
            </w:tcBorders>
          </w:tcPr>
          <w:p>
            <w:pPr>
              <w:rPr>
                <w:sz w:val="12"/>
                <w:szCs w:val="12"/>
              </w:rPr>
              <w:jc w:val="left"/>
              <w:spacing w:before="1" w:lineRule="exact" w:line="120"/>
            </w:pPr>
            <w:r>
              <w:rPr>
                <w:sz w:val="12"/>
                <w:szCs w:val="12"/>
              </w:rPr>
            </w:r>
          </w:p>
          <w:p>
            <w:pPr>
              <w:rPr>
                <w:rFonts w:cs="Microsoft YaHei" w:hAnsi="Microsoft YaHei" w:eastAsia="Microsoft YaHei" w:ascii="Microsoft YaHei"/>
                <w:sz w:val="18"/>
                <w:szCs w:val="18"/>
              </w:rPr>
              <w:jc w:val="both"/>
              <w:spacing w:lineRule="auto" w:line="243"/>
              <w:ind w:left="71" w:right="11"/>
            </w:pPr>
            <w:r>
              <w:rPr>
                <w:rFonts w:cs="Microsoft YaHei" w:hAnsi="Microsoft YaHei" w:eastAsia="Microsoft YaHei" w:ascii="Microsoft YaHei"/>
                <w:spacing w:val="0"/>
                <w:w w:val="100"/>
                <w:sz w:val="18"/>
                <w:szCs w:val="18"/>
              </w:rPr>
              <w:t>上</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机</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17" w:type="dxa"/>
            <w:vMerge w:val="restart"/>
            <w:tcBorders>
              <w:top w:val="single" w:sz="4" w:space="0" w:color="000000"/>
              <w:left w:val="single" w:sz="4" w:space="0" w:color="000000"/>
              <w:right w:val="single" w:sz="4" w:space="0" w:color="000000"/>
            </w:tcBorders>
          </w:tcPr>
          <w:p>
            <w:pPr>
              <w:rPr>
                <w:sz w:val="12"/>
                <w:szCs w:val="12"/>
              </w:rPr>
              <w:jc w:val="left"/>
              <w:spacing w:before="1" w:lineRule="exact" w:line="120"/>
            </w:pPr>
            <w:r>
              <w:rPr>
                <w:sz w:val="12"/>
                <w:szCs w:val="12"/>
              </w:rPr>
            </w:r>
          </w:p>
          <w:p>
            <w:pPr>
              <w:rPr>
                <w:rFonts w:cs="Microsoft YaHei" w:hAnsi="Microsoft YaHei" w:eastAsia="Microsoft YaHei" w:ascii="Microsoft YaHei"/>
                <w:sz w:val="18"/>
                <w:szCs w:val="18"/>
              </w:rPr>
              <w:jc w:val="both"/>
              <w:spacing w:lineRule="auto" w:line="243"/>
              <w:ind w:left="71" w:right="11"/>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外</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2111" w:type="dxa"/>
            <w:gridSpan w:val="4"/>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21" w:right="-26"/>
            </w:pPr>
            <w:r>
              <w:rPr>
                <w:rFonts w:cs="Microsoft YaHei" w:hAnsi="Microsoft YaHei" w:eastAsia="Microsoft YaHei" w:ascii="Microsoft YaHei"/>
                <w:spacing w:val="0"/>
                <w:w w:val="100"/>
                <w:position w:val="-1"/>
                <w:sz w:val="18"/>
                <w:szCs w:val="18"/>
              </w:rPr>
              <w:t>各</w:t>
            </w:r>
            <w:r>
              <w:rPr>
                <w:rFonts w:cs="Microsoft YaHei" w:hAnsi="Microsoft YaHei" w:eastAsia="Microsoft YaHei" w:ascii="Microsoft YaHei"/>
                <w:spacing w:val="33"/>
                <w:w w:val="100"/>
                <w:position w:val="-1"/>
                <w:sz w:val="18"/>
                <w:szCs w:val="18"/>
              </w:rPr>
              <w:t> </w:t>
            </w:r>
            <w:r>
              <w:rPr>
                <w:rFonts w:cs="Microsoft YaHei" w:hAnsi="Microsoft YaHei" w:eastAsia="Microsoft YaHei" w:ascii="Microsoft YaHei"/>
                <w:spacing w:val="0"/>
                <w:w w:val="100"/>
                <w:position w:val="-1"/>
                <w:sz w:val="18"/>
                <w:szCs w:val="18"/>
              </w:rPr>
              <w:t>学</w:t>
            </w:r>
            <w:r>
              <w:rPr>
                <w:rFonts w:cs="Microsoft YaHei" w:hAnsi="Microsoft YaHei" w:eastAsia="Microsoft YaHei" w:ascii="Microsoft YaHei"/>
                <w:spacing w:val="34"/>
                <w:w w:val="100"/>
                <w:position w:val="-1"/>
                <w:sz w:val="18"/>
                <w:szCs w:val="18"/>
              </w:rPr>
              <w:t> </w:t>
            </w:r>
            <w:r>
              <w:rPr>
                <w:rFonts w:cs="Microsoft YaHei" w:hAnsi="Microsoft YaHei" w:eastAsia="Microsoft YaHei" w:ascii="Microsoft YaHei"/>
                <w:spacing w:val="0"/>
                <w:w w:val="100"/>
                <w:position w:val="-1"/>
                <w:sz w:val="18"/>
                <w:szCs w:val="18"/>
              </w:rPr>
              <w:t>期</w:t>
            </w:r>
            <w:r>
              <w:rPr>
                <w:rFonts w:cs="Microsoft YaHei" w:hAnsi="Microsoft YaHei" w:eastAsia="Microsoft YaHei" w:ascii="Microsoft YaHei"/>
                <w:spacing w:val="33"/>
                <w:w w:val="100"/>
                <w:position w:val="-1"/>
                <w:sz w:val="18"/>
                <w:szCs w:val="18"/>
              </w:rPr>
              <w:t> </w:t>
            </w:r>
            <w:r>
              <w:rPr>
                <w:rFonts w:cs="Microsoft YaHei" w:hAnsi="Microsoft YaHei" w:eastAsia="Microsoft YaHei" w:ascii="Microsoft YaHei"/>
                <w:spacing w:val="0"/>
                <w:w w:val="100"/>
                <w:position w:val="-1"/>
                <w:sz w:val="18"/>
                <w:szCs w:val="18"/>
              </w:rPr>
              <w:t>周</w:t>
            </w:r>
            <w:r>
              <w:rPr>
                <w:rFonts w:cs="Microsoft YaHei" w:hAnsi="Microsoft YaHei" w:eastAsia="Microsoft YaHei" w:ascii="Microsoft YaHei"/>
                <w:spacing w:val="40"/>
                <w:w w:val="100"/>
                <w:position w:val="-1"/>
                <w:sz w:val="18"/>
                <w:szCs w:val="18"/>
              </w:rPr>
              <w:t> </w:t>
            </w:r>
            <w:r>
              <w:rPr>
                <w:rFonts w:cs="Microsoft YaHei" w:hAnsi="Microsoft YaHei" w:eastAsia="Microsoft YaHei" w:ascii="Microsoft YaHei"/>
                <w:spacing w:val="0"/>
                <w:w w:val="100"/>
                <w:position w:val="-1"/>
                <w:sz w:val="18"/>
                <w:szCs w:val="18"/>
              </w:rPr>
              <w:t>学</w:t>
            </w:r>
            <w:r>
              <w:rPr>
                <w:rFonts w:cs="Microsoft YaHei" w:hAnsi="Microsoft YaHei" w:eastAsia="Microsoft YaHei" w:ascii="Microsoft YaHei"/>
                <w:spacing w:val="34"/>
                <w:w w:val="100"/>
                <w:position w:val="-1"/>
                <w:sz w:val="18"/>
                <w:szCs w:val="18"/>
              </w:rPr>
              <w:t> </w:t>
            </w:r>
            <w:r>
              <w:rPr>
                <w:rFonts w:cs="Microsoft YaHei" w:hAnsi="Microsoft YaHei" w:eastAsia="Microsoft YaHei" w:ascii="Microsoft YaHei"/>
                <w:spacing w:val="0"/>
                <w:w w:val="100"/>
                <w:position w:val="-1"/>
                <w:sz w:val="18"/>
                <w:szCs w:val="18"/>
              </w:rPr>
              <w:t>时</w:t>
            </w:r>
            <w:r>
              <w:rPr>
                <w:rFonts w:cs="Microsoft YaHei" w:hAnsi="Microsoft YaHei" w:eastAsia="Microsoft YaHei" w:ascii="Microsoft YaHei"/>
                <w:spacing w:val="40"/>
                <w:w w:val="100"/>
                <w:position w:val="-1"/>
                <w:sz w:val="18"/>
                <w:szCs w:val="18"/>
              </w:rPr>
              <w:t> </w:t>
            </w:r>
            <w:r>
              <w:rPr>
                <w:rFonts w:cs="Microsoft YaHei" w:hAnsi="Microsoft YaHei" w:eastAsia="Microsoft YaHei" w:ascii="Microsoft YaHei"/>
                <w:spacing w:val="0"/>
                <w:w w:val="100"/>
                <w:position w:val="-1"/>
                <w:sz w:val="18"/>
                <w:szCs w:val="18"/>
              </w:rPr>
              <w:t>分</w:t>
            </w:r>
            <w:r>
              <w:rPr>
                <w:rFonts w:cs="Microsoft YaHei" w:hAnsi="Microsoft YaHei" w:eastAsia="Microsoft YaHei" w:ascii="Microsoft YaHei"/>
                <w:spacing w:val="33"/>
                <w:w w:val="100"/>
                <w:position w:val="-1"/>
                <w:sz w:val="18"/>
                <w:szCs w:val="18"/>
              </w:rPr>
              <w:t> </w:t>
            </w:r>
            <w:r>
              <w:rPr>
                <w:rFonts w:cs="Microsoft YaHei" w:hAnsi="Microsoft YaHei" w:eastAsia="Microsoft YaHei" w:ascii="Microsoft YaHei"/>
                <w:spacing w:val="0"/>
                <w:w w:val="100"/>
                <w:position w:val="-1"/>
                <w:sz w:val="18"/>
                <w:szCs w:val="18"/>
              </w:rPr>
              <w:t>配</w:t>
            </w:r>
            <w:r>
              <w:rPr>
                <w:rFonts w:cs="Microsoft YaHei" w:hAnsi="Microsoft YaHei" w:eastAsia="Microsoft YaHei" w:ascii="Microsoft YaHei"/>
                <w:spacing w:val="0"/>
                <w:w w:val="100"/>
                <w:position w:val="0"/>
                <w:sz w:val="18"/>
                <w:szCs w:val="18"/>
              </w:rPr>
            </w:r>
          </w:p>
        </w:tc>
        <w:tc>
          <w:tcPr>
            <w:tcW w:w="526"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6"/>
                <w:szCs w:val="26"/>
              </w:rPr>
              <w:jc w:val="left"/>
              <w:spacing w:before="13" w:lineRule="exact" w:line="260"/>
            </w:pPr>
            <w:r>
              <w:rPr>
                <w:sz w:val="26"/>
                <w:szCs w:val="26"/>
              </w:rPr>
            </w:r>
          </w:p>
          <w:p>
            <w:pPr>
              <w:rPr>
                <w:rFonts w:cs="Microsoft YaHei" w:hAnsi="Microsoft YaHei" w:eastAsia="Microsoft YaHei" w:ascii="Microsoft YaHei"/>
                <w:sz w:val="18"/>
                <w:szCs w:val="18"/>
              </w:rPr>
              <w:jc w:val="left"/>
              <w:spacing w:lineRule="auto" w:line="247"/>
              <w:ind w:left="78" w:right="32"/>
            </w:pPr>
            <w:r>
              <w:rPr>
                <w:rFonts w:cs="Microsoft YaHei" w:hAnsi="Microsoft YaHei" w:eastAsia="Microsoft YaHei" w:ascii="Microsoft YaHei"/>
                <w:spacing w:val="0"/>
                <w:w w:val="100"/>
                <w:sz w:val="18"/>
                <w:szCs w:val="18"/>
              </w:rPr>
              <w:t>考核</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类型</w:t>
            </w:r>
          </w:p>
        </w:tc>
        <w:tc>
          <w:tcPr>
            <w:tcW w:w="526"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6"/>
                <w:szCs w:val="26"/>
              </w:rPr>
              <w:jc w:val="left"/>
              <w:spacing w:before="13" w:lineRule="exact" w:line="260"/>
            </w:pPr>
            <w:r>
              <w:rPr>
                <w:sz w:val="26"/>
                <w:szCs w:val="26"/>
              </w:rPr>
            </w:r>
          </w:p>
          <w:p>
            <w:pPr>
              <w:rPr>
                <w:rFonts w:cs="Microsoft YaHei" w:hAnsi="Microsoft YaHei" w:eastAsia="Microsoft YaHei" w:ascii="Microsoft YaHei"/>
                <w:sz w:val="18"/>
                <w:szCs w:val="18"/>
              </w:rPr>
              <w:jc w:val="left"/>
              <w:spacing w:lineRule="auto" w:line="247"/>
              <w:ind w:left="85" w:right="26"/>
            </w:pPr>
            <w:r>
              <w:rPr>
                <w:rFonts w:cs="Microsoft YaHei" w:hAnsi="Microsoft YaHei" w:eastAsia="Microsoft YaHei" w:ascii="Microsoft YaHei"/>
                <w:spacing w:val="0"/>
                <w:w w:val="100"/>
                <w:sz w:val="18"/>
                <w:szCs w:val="18"/>
              </w:rPr>
              <w:t>选课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要求</w:t>
            </w:r>
          </w:p>
        </w:tc>
      </w:tr>
      <w:tr>
        <w:trPr>
          <w:trHeight w:val="1260" w:hRule="exact"/>
        </w:trPr>
        <w:tc>
          <w:tcPr>
            <w:tcW w:w="1059" w:type="dxa"/>
            <w:vMerge w:val=""/>
            <w:tcBorders>
              <w:left w:val="single" w:sz="4" w:space="0" w:color="000000"/>
              <w:bottom w:val="single" w:sz="4" w:space="0" w:color="000000"/>
              <w:right w:val="single" w:sz="4" w:space="0" w:color="000000"/>
            </w:tcBorders>
          </w:tcPr>
          <w:p/>
        </w:tc>
        <w:tc>
          <w:tcPr>
            <w:tcW w:w="3559" w:type="dxa"/>
            <w:vMerge w:val=""/>
            <w:tcBorders>
              <w:left w:val="single" w:sz="4" w:space="0" w:color="000000"/>
              <w:bottom w:val="single" w:sz="4" w:space="0" w:color="000000"/>
              <w:right w:val="single" w:sz="4" w:space="0" w:color="000000"/>
            </w:tcBorders>
          </w:tcPr>
          <w:p/>
        </w:tc>
        <w:tc>
          <w:tcPr>
            <w:tcW w:w="396" w:type="dxa"/>
            <w:vMerge w:val=""/>
            <w:tcBorders>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both"/>
              <w:spacing w:lineRule="exact" w:line="260"/>
              <w:ind w:left="71" w:right="30"/>
            </w:pPr>
            <w:r>
              <w:rPr>
                <w:rFonts w:cs="Microsoft YaHei" w:hAnsi="Microsoft YaHei" w:eastAsia="Microsoft YaHei" w:ascii="Microsoft YaHei"/>
                <w:spacing w:val="0"/>
                <w:w w:val="100"/>
                <w:position w:val="-1"/>
                <w:sz w:val="18"/>
                <w:szCs w:val="18"/>
              </w:rPr>
              <w:t>授</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both"/>
              <w:spacing w:before="9"/>
              <w:ind w:left="71" w:right="11"/>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1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both"/>
              <w:spacing w:lineRule="exact" w:line="260"/>
              <w:ind w:left="71" w:right="30"/>
            </w:pPr>
            <w:r>
              <w:rPr>
                <w:rFonts w:cs="Microsoft YaHei" w:hAnsi="Microsoft YaHei" w:eastAsia="Microsoft YaHei" w:ascii="Microsoft YaHei"/>
                <w:spacing w:val="0"/>
                <w:w w:val="100"/>
                <w:position w:val="-1"/>
                <w:sz w:val="18"/>
                <w:szCs w:val="18"/>
              </w:rPr>
              <w:t>实</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both"/>
              <w:spacing w:before="9"/>
              <w:ind w:left="71" w:right="11"/>
            </w:pPr>
            <w:r>
              <w:rPr>
                <w:rFonts w:cs="Microsoft YaHei" w:hAnsi="Microsoft YaHei" w:eastAsia="Microsoft YaHei" w:ascii="Microsoft YaHei"/>
                <w:spacing w:val="0"/>
                <w:w w:val="100"/>
                <w:sz w:val="18"/>
                <w:szCs w:val="18"/>
              </w:rPr>
              <w:t>验</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1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both"/>
              <w:spacing w:lineRule="exact" w:line="260"/>
              <w:ind w:left="71" w:right="30"/>
            </w:pPr>
            <w:r>
              <w:rPr>
                <w:rFonts w:cs="Microsoft YaHei" w:hAnsi="Microsoft YaHei" w:eastAsia="Microsoft YaHei" w:ascii="Microsoft YaHei"/>
                <w:spacing w:val="0"/>
                <w:w w:val="100"/>
                <w:position w:val="-1"/>
                <w:sz w:val="18"/>
                <w:szCs w:val="18"/>
              </w:rPr>
              <w:t>讨</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both"/>
              <w:spacing w:before="9"/>
              <w:ind w:left="71" w:right="11"/>
            </w:pPr>
            <w:r>
              <w:rPr>
                <w:rFonts w:cs="Microsoft YaHei" w:hAnsi="Microsoft YaHei" w:eastAsia="Microsoft YaHei" w:ascii="Microsoft YaHei"/>
                <w:spacing w:val="0"/>
                <w:w w:val="100"/>
                <w:sz w:val="18"/>
                <w:szCs w:val="18"/>
              </w:rPr>
              <w:t>论</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17" w:type="dxa"/>
            <w:vMerge w:val=""/>
            <w:tcBorders>
              <w:left w:val="single" w:sz="4" w:space="0" w:color="000000"/>
              <w:bottom w:val="single" w:sz="4" w:space="0" w:color="000000"/>
              <w:right w:val="single" w:sz="4" w:space="0" w:color="000000"/>
            </w:tcBorders>
          </w:tcPr>
          <w:p/>
        </w:tc>
        <w:tc>
          <w:tcPr>
            <w:tcW w:w="317" w:type="dxa"/>
            <w:vMerge w:val=""/>
            <w:tcBorders>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sz w:val="17"/>
                <w:szCs w:val="17"/>
              </w:rPr>
              <w:jc w:val="left"/>
              <w:spacing w:before="3" w:lineRule="exact" w:line="160"/>
            </w:pPr>
            <w:r>
              <w:rPr>
                <w:sz w:val="17"/>
                <w:szCs w:val="17"/>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left"/>
              <w:ind w:left="172"/>
            </w:pPr>
            <w:r>
              <w:rPr>
                <w:rFonts w:cs="Times New Roman" w:hAnsi="Times New Roman" w:eastAsia="Times New Roman" w:ascii="Times New Roman"/>
                <w:spacing w:val="1"/>
                <w:w w:val="100"/>
                <w:sz w:val="18"/>
                <w:szCs w:val="18"/>
              </w:rPr>
              <w:t>S1</w:t>
            </w:r>
            <w:r>
              <w:rPr>
                <w:rFonts w:cs="Times New Roman" w:hAnsi="Times New Roman" w:eastAsia="Times New Roman" w:ascii="Times New Roman"/>
                <w:spacing w:val="0"/>
                <w:w w:val="100"/>
                <w:sz w:val="18"/>
                <w:szCs w:val="18"/>
              </w:rPr>
            </w:r>
          </w:p>
        </w:tc>
        <w:tc>
          <w:tcPr>
            <w:tcW w:w="526" w:type="dxa"/>
            <w:tcBorders>
              <w:top w:val="single" w:sz="4" w:space="0" w:color="000000"/>
              <w:left w:val="single" w:sz="4" w:space="0" w:color="000000"/>
              <w:bottom w:val="single" w:sz="4" w:space="0" w:color="000000"/>
              <w:right w:val="single" w:sz="4" w:space="0" w:color="000000"/>
            </w:tcBorders>
          </w:tcPr>
          <w:p>
            <w:pPr>
              <w:rPr>
                <w:sz w:val="17"/>
                <w:szCs w:val="17"/>
              </w:rPr>
              <w:jc w:val="left"/>
              <w:spacing w:before="3" w:lineRule="exact" w:line="160"/>
            </w:pPr>
            <w:r>
              <w:rPr>
                <w:sz w:val="17"/>
                <w:szCs w:val="17"/>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left"/>
              <w:ind w:left="172"/>
            </w:pPr>
            <w:r>
              <w:rPr>
                <w:rFonts w:cs="Times New Roman" w:hAnsi="Times New Roman" w:eastAsia="Times New Roman" w:ascii="Times New Roman"/>
                <w:spacing w:val="1"/>
                <w:w w:val="100"/>
                <w:sz w:val="18"/>
                <w:szCs w:val="18"/>
              </w:rPr>
              <w:t>S2</w:t>
            </w:r>
            <w:r>
              <w:rPr>
                <w:rFonts w:cs="Times New Roman" w:hAnsi="Times New Roman" w:eastAsia="Times New Roman" w:ascii="Times New Roman"/>
                <w:spacing w:val="0"/>
                <w:w w:val="100"/>
                <w:sz w:val="18"/>
                <w:szCs w:val="18"/>
              </w:rPr>
            </w:r>
          </w:p>
        </w:tc>
        <w:tc>
          <w:tcPr>
            <w:tcW w:w="533" w:type="dxa"/>
            <w:tcBorders>
              <w:top w:val="single" w:sz="4" w:space="0" w:color="000000"/>
              <w:left w:val="single" w:sz="4" w:space="0" w:color="000000"/>
              <w:bottom w:val="single" w:sz="4" w:space="0" w:color="000000"/>
              <w:right w:val="single" w:sz="4" w:space="0" w:color="000000"/>
            </w:tcBorders>
          </w:tcPr>
          <w:p>
            <w:pPr>
              <w:rPr>
                <w:sz w:val="17"/>
                <w:szCs w:val="17"/>
              </w:rPr>
              <w:jc w:val="left"/>
              <w:spacing w:before="3" w:lineRule="exact" w:line="160"/>
            </w:pPr>
            <w:r>
              <w:rPr>
                <w:sz w:val="17"/>
                <w:szCs w:val="17"/>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left"/>
              <w:ind w:left="172"/>
            </w:pPr>
            <w:r>
              <w:rPr>
                <w:rFonts w:cs="Times New Roman" w:hAnsi="Times New Roman" w:eastAsia="Times New Roman" w:ascii="Times New Roman"/>
                <w:spacing w:val="1"/>
                <w:w w:val="100"/>
                <w:sz w:val="18"/>
                <w:szCs w:val="18"/>
              </w:rPr>
              <w:t>S3</w:t>
            </w:r>
            <w:r>
              <w:rPr>
                <w:rFonts w:cs="Times New Roman" w:hAnsi="Times New Roman" w:eastAsia="Times New Roman" w:ascii="Times New Roman"/>
                <w:spacing w:val="0"/>
                <w:w w:val="100"/>
                <w:sz w:val="18"/>
                <w:szCs w:val="18"/>
              </w:rPr>
            </w:r>
          </w:p>
        </w:tc>
        <w:tc>
          <w:tcPr>
            <w:tcW w:w="526" w:type="dxa"/>
            <w:tcBorders>
              <w:top w:val="single" w:sz="4" w:space="0" w:color="000000"/>
              <w:left w:val="single" w:sz="4" w:space="0" w:color="000000"/>
              <w:bottom w:val="single" w:sz="4" w:space="0" w:color="000000"/>
              <w:right w:val="single" w:sz="4" w:space="0" w:color="000000"/>
            </w:tcBorders>
          </w:tcPr>
          <w:p>
            <w:pPr>
              <w:rPr>
                <w:sz w:val="17"/>
                <w:szCs w:val="17"/>
              </w:rPr>
              <w:jc w:val="left"/>
              <w:spacing w:before="3" w:lineRule="exact" w:line="160"/>
            </w:pPr>
            <w:r>
              <w:rPr>
                <w:sz w:val="17"/>
                <w:szCs w:val="17"/>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left"/>
              <w:ind w:left="165"/>
            </w:pPr>
            <w:r>
              <w:rPr>
                <w:rFonts w:cs="Times New Roman" w:hAnsi="Times New Roman" w:eastAsia="Times New Roman" w:ascii="Times New Roman"/>
                <w:spacing w:val="1"/>
                <w:w w:val="100"/>
                <w:sz w:val="18"/>
                <w:szCs w:val="18"/>
              </w:rPr>
              <w:t>S4</w:t>
            </w:r>
            <w:r>
              <w:rPr>
                <w:rFonts w:cs="Times New Roman" w:hAnsi="Times New Roman" w:eastAsia="Times New Roman" w:ascii="Times New Roman"/>
                <w:spacing w:val="0"/>
                <w:w w:val="100"/>
                <w:sz w:val="18"/>
                <w:szCs w:val="18"/>
              </w:rPr>
            </w:r>
          </w:p>
        </w:tc>
        <w:tc>
          <w:tcPr>
            <w:tcW w:w="526" w:type="dxa"/>
            <w:vMerge w:val=""/>
            <w:tcBorders>
              <w:left w:val="single" w:sz="4" w:space="0" w:color="000000"/>
              <w:bottom w:val="single" w:sz="4" w:space="0" w:color="000000"/>
              <w:right w:val="single" w:sz="4" w:space="0" w:color="000000"/>
            </w:tcBorders>
          </w:tcPr>
          <w:p/>
        </w:tc>
        <w:tc>
          <w:tcPr>
            <w:tcW w:w="526" w:type="dxa"/>
            <w:vMerge w:val=""/>
            <w:tcBorders>
              <w:left w:val="single" w:sz="4" w:space="0" w:color="000000"/>
              <w:bottom w:val="single" w:sz="4" w:space="0" w:color="000000"/>
              <w:right w:val="single" w:sz="4" w:space="0" w:color="000000"/>
            </w:tcBorders>
          </w:tcPr>
          <w:p/>
        </w:tc>
      </w:tr>
      <w:tr>
        <w:trPr>
          <w:trHeight w:val="317" w:hRule="exact"/>
        </w:trPr>
        <w:tc>
          <w:tcPr>
            <w:tcW w:w="105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72"/>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11"/>
                <w:w w:val="100"/>
                <w:sz w:val="18"/>
                <w:szCs w:val="18"/>
              </w:rPr>
              <w:t>1</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0</w:t>
            </w:r>
          </w:p>
        </w:tc>
        <w:tc>
          <w:tcPr>
            <w:tcW w:w="355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6"/>
            </w:pPr>
            <w:r>
              <w:rPr>
                <w:rFonts w:cs="Microsoft YaHei" w:hAnsi="Microsoft YaHei" w:eastAsia="Microsoft YaHei" w:ascii="Microsoft YaHei"/>
                <w:spacing w:val="0"/>
                <w:w w:val="100"/>
                <w:position w:val="-1"/>
                <w:sz w:val="18"/>
                <w:szCs w:val="18"/>
              </w:rPr>
              <w:t>军训（含理论课）</w:t>
            </w:r>
            <w:r>
              <w:rPr>
                <w:rFonts w:cs="Microsoft YaHei" w:hAnsi="Microsoft YaHei" w:eastAsia="Microsoft YaHei" w:ascii="Microsoft YaHei"/>
                <w:spacing w:val="0"/>
                <w:w w:val="100"/>
                <w:position w:val="0"/>
                <w:sz w:val="18"/>
                <w:szCs w:val="18"/>
              </w:rPr>
            </w:r>
          </w:p>
        </w:tc>
        <w:tc>
          <w:tcPr>
            <w:tcW w:w="39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24" w:right="106"/>
            </w:pPr>
            <w:r>
              <w:rPr>
                <w:rFonts w:cs="Times New Roman" w:hAnsi="Times New Roman" w:eastAsia="Times New Roman" w:ascii="Times New Roman"/>
                <w:spacing w:val="0"/>
                <w:w w:val="100"/>
                <w:sz w:val="18"/>
                <w:szCs w:val="18"/>
              </w:rPr>
              <w:t>2</w:t>
            </w:r>
          </w:p>
        </w:tc>
        <w:tc>
          <w:tcPr>
            <w:tcW w:w="31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57"/>
            </w:pP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w:t>
            </w:r>
          </w:p>
        </w:tc>
        <w:tc>
          <w:tcPr>
            <w:tcW w:w="526" w:type="dxa"/>
            <w:tcBorders>
              <w:top w:val="single" w:sz="4" w:space="0" w:color="000000"/>
              <w:left w:val="single" w:sz="4" w:space="0" w:color="000000"/>
              <w:bottom w:val="single" w:sz="4" w:space="0" w:color="000000"/>
              <w:right w:val="single" w:sz="4" w:space="0" w:color="000000"/>
            </w:tcBorders>
          </w:tcPr>
          <w:p/>
        </w:tc>
        <w:tc>
          <w:tcPr>
            <w:tcW w:w="533"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95" w:right="192"/>
            </w:pPr>
            <w:r>
              <w:rPr>
                <w:rFonts w:cs="Times New Roman" w:hAnsi="Times New Roman" w:eastAsia="Times New Roman" w:ascii="Times New Roman"/>
                <w:spacing w:val="0"/>
                <w:w w:val="100"/>
                <w:sz w:val="18"/>
                <w:szCs w:val="18"/>
              </w:rPr>
              <w:t>-</w:t>
            </w:r>
          </w:p>
        </w:tc>
        <w:tc>
          <w:tcPr>
            <w:tcW w:w="526" w:type="dxa"/>
            <w:tcBorders>
              <w:top w:val="single" w:sz="4" w:space="0" w:color="000000"/>
              <w:left w:val="single" w:sz="4" w:space="0" w:color="000000"/>
              <w:bottom w:val="single" w:sz="4" w:space="0" w:color="000000"/>
              <w:right w:val="single" w:sz="4" w:space="0" w:color="000000"/>
            </w:tcBorders>
          </w:tcPr>
          <w:p/>
        </w:tc>
      </w:tr>
      <w:tr>
        <w:trPr>
          <w:trHeight w:val="325" w:hRule="exact"/>
        </w:trPr>
        <w:tc>
          <w:tcPr>
            <w:tcW w:w="105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2"/>
              <w:ind w:left="16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55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6"/>
            </w:pPr>
            <w:r>
              <w:rPr>
                <w:rFonts w:cs="Microsoft YaHei" w:hAnsi="Microsoft YaHei" w:eastAsia="Microsoft YaHei" w:ascii="Microsoft YaHei"/>
                <w:spacing w:val="0"/>
                <w:w w:val="100"/>
                <w:position w:val="-1"/>
                <w:sz w:val="18"/>
                <w:szCs w:val="18"/>
              </w:rPr>
              <w:t>计算机综合课程设计</w:t>
            </w:r>
            <w:r>
              <w:rPr>
                <w:rFonts w:cs="Microsoft YaHei" w:hAnsi="Microsoft YaHei" w:eastAsia="Microsoft YaHei" w:ascii="Microsoft YaHei"/>
                <w:spacing w:val="0"/>
                <w:w w:val="100"/>
                <w:position w:val="0"/>
                <w:sz w:val="18"/>
                <w:szCs w:val="18"/>
              </w:rPr>
            </w:r>
          </w:p>
        </w:tc>
        <w:tc>
          <w:tcPr>
            <w:tcW w:w="39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2"/>
              <w:ind w:left="85"/>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2"/>
              <w:ind w:left="182" w:right="169"/>
            </w:pPr>
            <w:r>
              <w:rPr>
                <w:rFonts w:cs="Times New Roman" w:hAnsi="Times New Roman" w:eastAsia="Times New Roman" w:ascii="Times New Roman"/>
                <w:spacing w:val="0"/>
                <w:w w:val="100"/>
                <w:sz w:val="18"/>
                <w:szCs w:val="18"/>
              </w:rPr>
              <w:t>√</w:t>
            </w:r>
          </w:p>
        </w:tc>
        <w:tc>
          <w:tcPr>
            <w:tcW w:w="533"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2"/>
              <w:ind w:left="195" w:right="192"/>
            </w:pPr>
            <w:r>
              <w:rPr>
                <w:rFonts w:cs="Times New Roman" w:hAnsi="Times New Roman" w:eastAsia="Times New Roman" w:ascii="Times New Roman"/>
                <w:spacing w:val="0"/>
                <w:w w:val="100"/>
                <w:sz w:val="18"/>
                <w:szCs w:val="18"/>
              </w:rPr>
              <w:t>-</w:t>
            </w:r>
          </w:p>
        </w:tc>
        <w:tc>
          <w:tcPr>
            <w:tcW w:w="526"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5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6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0</w:t>
            </w:r>
          </w:p>
        </w:tc>
        <w:tc>
          <w:tcPr>
            <w:tcW w:w="355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6"/>
            </w:pPr>
            <w:r>
              <w:rPr>
                <w:rFonts w:cs="Microsoft YaHei" w:hAnsi="Microsoft YaHei" w:eastAsia="Microsoft YaHei" w:ascii="Microsoft YaHei"/>
                <w:spacing w:val="0"/>
                <w:w w:val="100"/>
                <w:position w:val="-1"/>
                <w:sz w:val="18"/>
                <w:szCs w:val="18"/>
              </w:rPr>
              <w:t>面向对象的应用程序设计</w:t>
            </w:r>
            <w:r>
              <w:rPr>
                <w:rFonts w:cs="Microsoft YaHei" w:hAnsi="Microsoft YaHei" w:eastAsia="Microsoft YaHei" w:ascii="Microsoft YaHei"/>
                <w:spacing w:val="0"/>
                <w:w w:val="100"/>
                <w:position w:val="0"/>
                <w:sz w:val="18"/>
                <w:szCs w:val="18"/>
              </w:rPr>
            </w:r>
          </w:p>
        </w:tc>
        <w:tc>
          <w:tcPr>
            <w:tcW w:w="39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24" w:right="106"/>
            </w:pPr>
            <w:r>
              <w:rPr>
                <w:rFonts w:cs="Times New Roman" w:hAnsi="Times New Roman" w:eastAsia="Times New Roman" w:ascii="Times New Roman"/>
                <w:spacing w:val="0"/>
                <w:w w:val="100"/>
                <w:sz w:val="18"/>
                <w:szCs w:val="18"/>
              </w:rPr>
              <w:t>1</w:t>
            </w:r>
          </w:p>
        </w:tc>
        <w:tc>
          <w:tcPr>
            <w:tcW w:w="31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71"/>
            </w:pPr>
            <w:r>
              <w:rPr>
                <w:rFonts w:cs="Times New Roman" w:hAnsi="Times New Roman" w:eastAsia="Times New Roman" w:ascii="Times New Roman"/>
                <w:spacing w:val="-4"/>
                <w:w w:val="100"/>
                <w:sz w:val="18"/>
                <w:szCs w:val="18"/>
              </w:rPr>
              <w:t>12</w:t>
            </w:r>
            <w:r>
              <w:rPr>
                <w:rFonts w:cs="Times New Roman" w:hAnsi="Times New Roman" w:eastAsia="Times New Roman" w:ascii="Times New Roman"/>
                <w:spacing w:val="0"/>
                <w:w w:val="100"/>
                <w:sz w:val="18"/>
                <w:szCs w:val="18"/>
              </w:rPr>
            </w: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82" w:right="169"/>
            </w:pPr>
            <w:r>
              <w:rPr>
                <w:rFonts w:cs="Times New Roman" w:hAnsi="Times New Roman" w:eastAsia="Times New Roman" w:ascii="Times New Roman"/>
                <w:spacing w:val="0"/>
                <w:w w:val="100"/>
                <w:sz w:val="18"/>
                <w:szCs w:val="18"/>
              </w:rPr>
              <w:t>√</w:t>
            </w:r>
          </w:p>
        </w:tc>
        <w:tc>
          <w:tcPr>
            <w:tcW w:w="533"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95" w:right="192"/>
            </w:pPr>
            <w:r>
              <w:rPr>
                <w:rFonts w:cs="Times New Roman" w:hAnsi="Times New Roman" w:eastAsia="Times New Roman" w:ascii="Times New Roman"/>
                <w:spacing w:val="0"/>
                <w:w w:val="100"/>
                <w:sz w:val="18"/>
                <w:szCs w:val="18"/>
              </w:rPr>
              <w:t>-</w:t>
            </w:r>
          </w:p>
        </w:tc>
        <w:tc>
          <w:tcPr>
            <w:tcW w:w="526"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5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6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0</w:t>
            </w:r>
          </w:p>
        </w:tc>
        <w:tc>
          <w:tcPr>
            <w:tcW w:w="355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60"/>
              <w:ind w:left="6"/>
            </w:pPr>
            <w:r>
              <w:rPr>
                <w:rFonts w:cs="Microsoft YaHei" w:hAnsi="Microsoft YaHei" w:eastAsia="Microsoft YaHei" w:ascii="Microsoft YaHei"/>
                <w:spacing w:val="0"/>
                <w:w w:val="100"/>
                <w:position w:val="-1"/>
                <w:sz w:val="18"/>
                <w:szCs w:val="18"/>
              </w:rPr>
              <w:t>测量学实</w:t>
            </w:r>
            <w:r>
              <w:rPr>
                <w:rFonts w:cs="Microsoft YaHei" w:hAnsi="Microsoft YaHei" w:eastAsia="Microsoft YaHei" w:ascii="Microsoft YaHei"/>
                <w:spacing w:val="1"/>
                <w:w w:val="100"/>
                <w:position w:val="-1"/>
                <w:sz w:val="18"/>
                <w:szCs w:val="18"/>
              </w:rPr>
              <w:t>习</w:t>
            </w:r>
            <w:r>
              <w:rPr>
                <w:rFonts w:cs="Times New Roman" w:hAnsi="Times New Roman" w:eastAsia="Times New Roman" w:ascii="Times New Roman"/>
                <w:spacing w:val="-2"/>
                <w:w w:val="100"/>
                <w:position w:val="-1"/>
                <w:sz w:val="18"/>
                <w:szCs w:val="18"/>
              </w:rPr>
              <w:t>(</w:t>
            </w:r>
            <w:r>
              <w:rPr>
                <w:rFonts w:cs="Microsoft YaHei" w:hAnsi="Microsoft YaHei" w:eastAsia="Microsoft YaHei" w:ascii="Microsoft YaHei"/>
                <w:spacing w:val="0"/>
                <w:w w:val="100"/>
                <w:position w:val="-1"/>
                <w:sz w:val="18"/>
                <w:szCs w:val="18"/>
              </w:rPr>
              <w:t>含</w:t>
            </w:r>
            <w:r>
              <w:rPr>
                <w:rFonts w:cs="Microsoft YaHei" w:hAnsi="Microsoft YaHei" w:eastAsia="Microsoft YaHei" w:ascii="Microsoft YaHei"/>
                <w:spacing w:val="-10"/>
                <w:w w:val="100"/>
                <w:position w:val="-1"/>
                <w:sz w:val="18"/>
                <w:szCs w:val="18"/>
              </w:rPr>
              <w:t> </w:t>
            </w:r>
            <w:r>
              <w:rPr>
                <w:rFonts w:cs="Times New Roman" w:hAnsi="Times New Roman" w:eastAsia="Times New Roman" w:ascii="Times New Roman"/>
                <w:spacing w:val="0"/>
                <w:w w:val="100"/>
                <w:position w:val="-1"/>
                <w:sz w:val="18"/>
                <w:szCs w:val="18"/>
              </w:rPr>
              <w:t>GP</w:t>
            </w:r>
            <w:r>
              <w:rPr>
                <w:rFonts w:cs="Times New Roman" w:hAnsi="Times New Roman" w:eastAsia="Times New Roman" w:ascii="Times New Roman"/>
                <w:spacing w:val="1"/>
                <w:w w:val="100"/>
                <w:position w:val="-1"/>
                <w:sz w:val="18"/>
                <w:szCs w:val="18"/>
              </w:rPr>
              <w:t>S</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39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24" w:right="106"/>
            </w:pPr>
            <w:r>
              <w:rPr>
                <w:rFonts w:cs="Times New Roman" w:hAnsi="Times New Roman" w:eastAsia="Times New Roman" w:ascii="Times New Roman"/>
                <w:spacing w:val="0"/>
                <w:w w:val="100"/>
                <w:sz w:val="18"/>
                <w:szCs w:val="18"/>
              </w:rPr>
              <w:t>2</w:t>
            </w: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82" w:right="169"/>
            </w:pPr>
            <w:r>
              <w:rPr>
                <w:rFonts w:cs="Times New Roman" w:hAnsi="Times New Roman" w:eastAsia="Times New Roman" w:ascii="Times New Roman"/>
                <w:spacing w:val="0"/>
                <w:w w:val="100"/>
                <w:sz w:val="18"/>
                <w:szCs w:val="18"/>
              </w:rPr>
              <w:t>√</w:t>
            </w:r>
          </w:p>
        </w:tc>
        <w:tc>
          <w:tcPr>
            <w:tcW w:w="533"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95" w:right="192"/>
            </w:pPr>
            <w:r>
              <w:rPr>
                <w:rFonts w:cs="Times New Roman" w:hAnsi="Times New Roman" w:eastAsia="Times New Roman" w:ascii="Times New Roman"/>
                <w:spacing w:val="0"/>
                <w:w w:val="100"/>
                <w:sz w:val="18"/>
                <w:szCs w:val="18"/>
              </w:rPr>
              <w:t>-</w:t>
            </w:r>
          </w:p>
        </w:tc>
        <w:tc>
          <w:tcPr>
            <w:tcW w:w="526" w:type="dxa"/>
            <w:tcBorders>
              <w:top w:val="single" w:sz="4" w:space="0" w:color="000000"/>
              <w:left w:val="single" w:sz="4" w:space="0" w:color="000000"/>
              <w:bottom w:val="single" w:sz="4" w:space="0" w:color="000000"/>
              <w:right w:val="single" w:sz="4" w:space="0" w:color="000000"/>
            </w:tcBorders>
          </w:tcPr>
          <w:p/>
        </w:tc>
      </w:tr>
      <w:tr>
        <w:trPr>
          <w:trHeight w:val="317" w:hRule="exact"/>
        </w:trPr>
        <w:tc>
          <w:tcPr>
            <w:tcW w:w="105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6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355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6"/>
            </w:pPr>
            <w:r>
              <w:rPr>
                <w:rFonts w:cs="Microsoft YaHei" w:hAnsi="Microsoft YaHei" w:eastAsia="Microsoft YaHei" w:ascii="Microsoft YaHei"/>
                <w:spacing w:val="0"/>
                <w:w w:val="100"/>
                <w:position w:val="-1"/>
                <w:sz w:val="18"/>
                <w:szCs w:val="18"/>
              </w:rPr>
              <w:t>地图编绘与设计实习</w:t>
            </w:r>
            <w:r>
              <w:rPr>
                <w:rFonts w:cs="Microsoft YaHei" w:hAnsi="Microsoft YaHei" w:eastAsia="Microsoft YaHei" w:ascii="Microsoft YaHei"/>
                <w:spacing w:val="0"/>
                <w:w w:val="100"/>
                <w:position w:val="0"/>
                <w:sz w:val="18"/>
                <w:szCs w:val="18"/>
              </w:rPr>
            </w:r>
          </w:p>
        </w:tc>
        <w:tc>
          <w:tcPr>
            <w:tcW w:w="39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24" w:right="106"/>
            </w:pPr>
            <w:r>
              <w:rPr>
                <w:rFonts w:cs="Times New Roman" w:hAnsi="Times New Roman" w:eastAsia="Times New Roman" w:ascii="Times New Roman"/>
                <w:spacing w:val="0"/>
                <w:w w:val="100"/>
                <w:sz w:val="18"/>
                <w:szCs w:val="18"/>
              </w:rPr>
              <w:t>2</w:t>
            </w: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3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82" w:right="176"/>
            </w:pPr>
            <w:r>
              <w:rPr>
                <w:rFonts w:cs="Times New Roman" w:hAnsi="Times New Roman" w:eastAsia="Times New Roman" w:ascii="Times New Roman"/>
                <w:spacing w:val="0"/>
                <w:w w:val="100"/>
                <w:sz w:val="18"/>
                <w:szCs w:val="18"/>
              </w:rPr>
              <w:t>√</w:t>
            </w: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95" w:right="192"/>
            </w:pPr>
            <w:r>
              <w:rPr>
                <w:rFonts w:cs="Times New Roman" w:hAnsi="Times New Roman" w:eastAsia="Times New Roman" w:ascii="Times New Roman"/>
                <w:spacing w:val="0"/>
                <w:w w:val="100"/>
                <w:sz w:val="18"/>
                <w:szCs w:val="18"/>
              </w:rPr>
              <w:t>-</w:t>
            </w:r>
          </w:p>
        </w:tc>
        <w:tc>
          <w:tcPr>
            <w:tcW w:w="526"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5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6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0"/>
                <w:w w:val="100"/>
                <w:sz w:val="18"/>
                <w:szCs w:val="18"/>
              </w:rPr>
              <w:t>0</w:t>
            </w:r>
          </w:p>
        </w:tc>
        <w:tc>
          <w:tcPr>
            <w:tcW w:w="355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6"/>
            </w:pPr>
            <w:r>
              <w:rPr>
                <w:rFonts w:cs="Times New Roman" w:hAnsi="Times New Roman" w:eastAsia="Times New Roman" w:ascii="Times New Roman"/>
                <w:spacing w:val="0"/>
                <w:w w:val="100"/>
                <w:position w:val="-1"/>
                <w:sz w:val="18"/>
                <w:szCs w:val="18"/>
              </w:rPr>
              <w:t>G</w:t>
            </w:r>
            <w:r>
              <w:rPr>
                <w:rFonts w:cs="Times New Roman" w:hAnsi="Times New Roman" w:eastAsia="Times New Roman" w:ascii="Times New Roman"/>
                <w:spacing w:val="-3"/>
                <w:w w:val="100"/>
                <w:position w:val="-1"/>
                <w:sz w:val="18"/>
                <w:szCs w:val="18"/>
              </w:rPr>
              <w:t>I</w:t>
            </w:r>
            <w:r>
              <w:rPr>
                <w:rFonts w:cs="Times New Roman" w:hAnsi="Times New Roman" w:eastAsia="Times New Roman" w:ascii="Times New Roman"/>
                <w:spacing w:val="0"/>
                <w:w w:val="100"/>
                <w:position w:val="-1"/>
                <w:sz w:val="18"/>
                <w:szCs w:val="18"/>
              </w:rPr>
              <w:t>S</w:t>
            </w:r>
            <w:r>
              <w:rPr>
                <w:rFonts w:cs="Times New Roman" w:hAnsi="Times New Roman" w:eastAsia="Times New Roman" w:ascii="Times New Roman"/>
                <w:spacing w:val="-1"/>
                <w:w w:val="100"/>
                <w:position w:val="-1"/>
                <w:sz w:val="18"/>
                <w:szCs w:val="18"/>
              </w:rPr>
              <w:t> </w:t>
            </w:r>
            <w:r>
              <w:rPr>
                <w:rFonts w:cs="Microsoft YaHei" w:hAnsi="Microsoft YaHei" w:eastAsia="Microsoft YaHei" w:ascii="Microsoft YaHei"/>
                <w:spacing w:val="0"/>
                <w:w w:val="100"/>
                <w:position w:val="-1"/>
                <w:sz w:val="18"/>
                <w:szCs w:val="18"/>
              </w:rPr>
              <w:t>应用</w:t>
            </w:r>
            <w:r>
              <w:rPr>
                <w:rFonts w:cs="Microsoft YaHei" w:hAnsi="Microsoft YaHei" w:eastAsia="Microsoft YaHei" w:ascii="Microsoft YaHei"/>
                <w:spacing w:val="0"/>
                <w:w w:val="100"/>
                <w:position w:val="0"/>
                <w:sz w:val="18"/>
                <w:szCs w:val="18"/>
              </w:rPr>
            </w:r>
          </w:p>
        </w:tc>
        <w:tc>
          <w:tcPr>
            <w:tcW w:w="39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24" w:right="106"/>
            </w:pPr>
            <w:r>
              <w:rPr>
                <w:rFonts w:cs="Times New Roman" w:hAnsi="Times New Roman" w:eastAsia="Times New Roman" w:ascii="Times New Roman"/>
                <w:spacing w:val="0"/>
                <w:w w:val="100"/>
                <w:sz w:val="18"/>
                <w:szCs w:val="18"/>
              </w:rPr>
              <w:t>2</w:t>
            </w: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33"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74" w:right="177"/>
            </w:pPr>
            <w:r>
              <w:rPr>
                <w:rFonts w:cs="Times New Roman" w:hAnsi="Times New Roman" w:eastAsia="Times New Roman" w:ascii="Times New Roman"/>
                <w:spacing w:val="0"/>
                <w:w w:val="100"/>
                <w:sz w:val="18"/>
                <w:szCs w:val="18"/>
              </w:rPr>
              <w:t>√</w:t>
            </w:r>
          </w:p>
        </w:tc>
        <w:tc>
          <w:tcPr>
            <w:tcW w:w="52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95" w:right="192"/>
            </w:pPr>
            <w:r>
              <w:rPr>
                <w:rFonts w:cs="Times New Roman" w:hAnsi="Times New Roman" w:eastAsia="Times New Roman" w:ascii="Times New Roman"/>
                <w:spacing w:val="0"/>
                <w:w w:val="100"/>
                <w:sz w:val="18"/>
                <w:szCs w:val="18"/>
              </w:rPr>
              <w:t>-</w:t>
            </w:r>
          </w:p>
        </w:tc>
        <w:tc>
          <w:tcPr>
            <w:tcW w:w="526"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5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6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0</w:t>
            </w:r>
          </w:p>
        </w:tc>
        <w:tc>
          <w:tcPr>
            <w:tcW w:w="355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6"/>
            </w:pPr>
            <w:r>
              <w:rPr>
                <w:rFonts w:cs="Microsoft YaHei" w:hAnsi="Microsoft YaHei" w:eastAsia="Microsoft YaHei" w:ascii="Microsoft YaHei"/>
                <w:spacing w:val="0"/>
                <w:w w:val="100"/>
                <w:position w:val="-1"/>
                <w:sz w:val="18"/>
                <w:szCs w:val="18"/>
              </w:rPr>
              <w:t>计算机地图制图实习</w:t>
            </w:r>
            <w:r>
              <w:rPr>
                <w:rFonts w:cs="Microsoft YaHei" w:hAnsi="Microsoft YaHei" w:eastAsia="Microsoft YaHei" w:ascii="Microsoft YaHei"/>
                <w:spacing w:val="0"/>
                <w:w w:val="100"/>
                <w:position w:val="0"/>
                <w:sz w:val="18"/>
                <w:szCs w:val="18"/>
              </w:rPr>
            </w:r>
          </w:p>
        </w:tc>
        <w:tc>
          <w:tcPr>
            <w:tcW w:w="39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24" w:right="106"/>
            </w:pPr>
            <w:r>
              <w:rPr>
                <w:rFonts w:cs="Times New Roman" w:hAnsi="Times New Roman" w:eastAsia="Times New Roman" w:ascii="Times New Roman"/>
                <w:spacing w:val="0"/>
                <w:w w:val="100"/>
                <w:sz w:val="18"/>
                <w:szCs w:val="18"/>
              </w:rPr>
              <w:t>2</w:t>
            </w:r>
          </w:p>
        </w:tc>
        <w:tc>
          <w:tcPr>
            <w:tcW w:w="31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81" w:right="70"/>
            </w:pPr>
            <w:r>
              <w:rPr>
                <w:rFonts w:cs="Times New Roman" w:hAnsi="Times New Roman" w:eastAsia="Times New Roman" w:ascii="Times New Roman"/>
                <w:spacing w:val="0"/>
                <w:w w:val="100"/>
                <w:sz w:val="18"/>
                <w:szCs w:val="18"/>
              </w:rPr>
              <w:t>8</w:t>
            </w: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3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82" w:right="176"/>
            </w:pPr>
            <w:r>
              <w:rPr>
                <w:rFonts w:cs="Times New Roman" w:hAnsi="Times New Roman" w:eastAsia="Times New Roman" w:ascii="Times New Roman"/>
                <w:spacing w:val="0"/>
                <w:w w:val="100"/>
                <w:sz w:val="18"/>
                <w:szCs w:val="18"/>
              </w:rPr>
              <w:t>√</w:t>
            </w: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95" w:right="192"/>
            </w:pPr>
            <w:r>
              <w:rPr>
                <w:rFonts w:cs="Times New Roman" w:hAnsi="Times New Roman" w:eastAsia="Times New Roman" w:ascii="Times New Roman"/>
                <w:spacing w:val="0"/>
                <w:w w:val="100"/>
                <w:sz w:val="18"/>
                <w:szCs w:val="18"/>
              </w:rPr>
              <w:t>-</w:t>
            </w:r>
          </w:p>
        </w:tc>
        <w:tc>
          <w:tcPr>
            <w:tcW w:w="526" w:type="dxa"/>
            <w:tcBorders>
              <w:top w:val="single" w:sz="4" w:space="0" w:color="000000"/>
              <w:left w:val="single" w:sz="4" w:space="0" w:color="000000"/>
              <w:bottom w:val="single" w:sz="4" w:space="0" w:color="000000"/>
              <w:right w:val="single" w:sz="4" w:space="0" w:color="000000"/>
            </w:tcBorders>
          </w:tcPr>
          <w:p/>
        </w:tc>
      </w:tr>
      <w:tr>
        <w:trPr>
          <w:trHeight w:val="317" w:hRule="exact"/>
        </w:trPr>
        <w:tc>
          <w:tcPr>
            <w:tcW w:w="105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72"/>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t>0</w:t>
            </w:r>
          </w:p>
        </w:tc>
        <w:tc>
          <w:tcPr>
            <w:tcW w:w="355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6"/>
            </w:pPr>
            <w:r>
              <w:rPr>
                <w:rFonts w:cs="Microsoft YaHei" w:hAnsi="Microsoft YaHei" w:eastAsia="Microsoft YaHei" w:ascii="Microsoft YaHei"/>
                <w:spacing w:val="0"/>
                <w:w w:val="100"/>
                <w:position w:val="-1"/>
                <w:sz w:val="18"/>
                <w:szCs w:val="18"/>
              </w:rPr>
              <w:t>地理信息系统软件开发实习</w:t>
            </w:r>
            <w:r>
              <w:rPr>
                <w:rFonts w:cs="Microsoft YaHei" w:hAnsi="Microsoft YaHei" w:eastAsia="Microsoft YaHei" w:ascii="Microsoft YaHei"/>
                <w:spacing w:val="0"/>
                <w:w w:val="100"/>
                <w:position w:val="0"/>
                <w:sz w:val="18"/>
                <w:szCs w:val="18"/>
              </w:rPr>
            </w:r>
          </w:p>
        </w:tc>
        <w:tc>
          <w:tcPr>
            <w:tcW w:w="39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24" w:right="106"/>
            </w:pPr>
            <w:r>
              <w:rPr>
                <w:rFonts w:cs="Times New Roman" w:hAnsi="Times New Roman" w:eastAsia="Times New Roman" w:ascii="Times New Roman"/>
                <w:spacing w:val="0"/>
                <w:w w:val="100"/>
                <w:sz w:val="18"/>
                <w:szCs w:val="18"/>
              </w:rPr>
              <w:t>2</w:t>
            </w: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33"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74" w:right="177"/>
            </w:pPr>
            <w:r>
              <w:rPr>
                <w:rFonts w:cs="Times New Roman" w:hAnsi="Times New Roman" w:eastAsia="Times New Roman" w:ascii="Times New Roman"/>
                <w:spacing w:val="0"/>
                <w:w w:val="100"/>
                <w:sz w:val="18"/>
                <w:szCs w:val="18"/>
              </w:rPr>
              <w:t>√</w:t>
            </w:r>
          </w:p>
        </w:tc>
        <w:tc>
          <w:tcPr>
            <w:tcW w:w="52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95" w:right="192"/>
            </w:pPr>
            <w:r>
              <w:rPr>
                <w:rFonts w:cs="Times New Roman" w:hAnsi="Times New Roman" w:eastAsia="Times New Roman" w:ascii="Times New Roman"/>
                <w:spacing w:val="0"/>
                <w:w w:val="100"/>
                <w:sz w:val="18"/>
                <w:szCs w:val="18"/>
              </w:rPr>
              <w:t>-</w:t>
            </w:r>
          </w:p>
        </w:tc>
        <w:tc>
          <w:tcPr>
            <w:tcW w:w="526" w:type="dxa"/>
            <w:tcBorders>
              <w:top w:val="single" w:sz="4" w:space="0" w:color="000000"/>
              <w:left w:val="single" w:sz="4" w:space="0" w:color="000000"/>
              <w:bottom w:val="single" w:sz="4" w:space="0" w:color="000000"/>
              <w:right w:val="single" w:sz="4" w:space="0" w:color="000000"/>
            </w:tcBorders>
          </w:tcPr>
          <w:p/>
        </w:tc>
      </w:tr>
      <w:tr>
        <w:trPr>
          <w:trHeight w:val="339" w:hRule="exact"/>
        </w:trPr>
        <w:tc>
          <w:tcPr>
            <w:tcW w:w="4618" w:type="dxa"/>
            <w:gridSpan w:val="2"/>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before="5"/>
              <w:ind w:left="1825" w:right="1824"/>
            </w:pPr>
            <w:r>
              <w:rPr>
                <w:rFonts w:cs="Microsoft YaHei" w:hAnsi="Microsoft YaHei" w:eastAsia="Microsoft YaHei" w:ascii="Microsoft YaHei"/>
                <w:spacing w:val="0"/>
                <w:w w:val="100"/>
                <w:sz w:val="18"/>
                <w:szCs w:val="18"/>
              </w:rPr>
              <w:t>合</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2"/>
                <w:w w:val="100"/>
                <w:sz w:val="18"/>
                <w:szCs w:val="18"/>
              </w:rPr>
              <w:t> </w:t>
            </w:r>
            <w:r>
              <w:rPr>
                <w:rFonts w:cs="Microsoft YaHei" w:hAnsi="Microsoft YaHei" w:eastAsia="Microsoft YaHei" w:ascii="Microsoft YaHei"/>
                <w:spacing w:val="0"/>
                <w:w w:val="100"/>
                <w:sz w:val="18"/>
                <w:szCs w:val="18"/>
              </w:rPr>
              <w:t>计</w:t>
            </w:r>
          </w:p>
        </w:tc>
        <w:tc>
          <w:tcPr>
            <w:tcW w:w="39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42"/>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0"/>
                <w:w w:val="100"/>
                <w:sz w:val="18"/>
                <w:szCs w:val="18"/>
              </w:rPr>
              <w:t>5</w:t>
            </w:r>
          </w:p>
        </w:tc>
        <w:tc>
          <w:tcPr>
            <w:tcW w:w="31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1"/>
            </w:pPr>
            <w:r>
              <w:rPr>
                <w:rFonts w:cs="Times New Roman" w:hAnsi="Times New Roman" w:eastAsia="Times New Roman" w:ascii="Times New Roman"/>
                <w:spacing w:val="-4"/>
                <w:w w:val="100"/>
                <w:sz w:val="18"/>
                <w:szCs w:val="18"/>
              </w:rPr>
              <w:t>36</w:t>
            </w:r>
            <w:r>
              <w:rPr>
                <w:rFonts w:cs="Times New Roman" w:hAnsi="Times New Roman" w:eastAsia="Times New Roman" w:ascii="Times New Roman"/>
                <w:spacing w:val="0"/>
                <w:w w:val="100"/>
                <w:sz w:val="18"/>
                <w:szCs w:val="18"/>
              </w:rPr>
            </w: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33"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r>
    </w:tbl>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6"/>
          <w:szCs w:val="26"/>
        </w:rPr>
        <w:jc w:val="left"/>
        <w:spacing w:before="15" w:lineRule="exact" w:line="260"/>
      </w:pPr>
      <w:r>
        <w:rPr>
          <w:sz w:val="26"/>
          <w:szCs w:val="26"/>
        </w:rPr>
      </w:r>
    </w:p>
    <w:p>
      <w:pPr>
        <w:rPr>
          <w:rFonts w:cs="Microsoft YaHei" w:hAnsi="Microsoft YaHei" w:eastAsia="Microsoft YaHei" w:ascii="Microsoft YaHei"/>
          <w:sz w:val="28"/>
          <w:szCs w:val="28"/>
        </w:rPr>
        <w:jc w:val="left"/>
        <w:spacing w:lineRule="exact" w:line="360"/>
        <w:ind w:left="1908"/>
      </w:pPr>
      <w:r>
        <w:rPr>
          <w:rFonts w:cs="Microsoft YaHei" w:hAnsi="Microsoft YaHei" w:eastAsia="Microsoft YaHei" w:ascii="Microsoft YaHei"/>
          <w:spacing w:val="0"/>
          <w:w w:val="100"/>
          <w:sz w:val="28"/>
          <w:szCs w:val="28"/>
        </w:rPr>
        <w:t>指</w:t>
      </w:r>
      <w:r>
        <w:rPr>
          <w:rFonts w:cs="Microsoft YaHei" w:hAnsi="Microsoft YaHei" w:eastAsia="Microsoft YaHei" w:ascii="Microsoft YaHei"/>
          <w:spacing w:val="0"/>
          <w:w w:val="100"/>
          <w:sz w:val="28"/>
          <w:szCs w:val="28"/>
        </w:rPr>
        <w:t> </w:t>
      </w:r>
      <w:r>
        <w:rPr>
          <w:rFonts w:cs="Microsoft YaHei" w:hAnsi="Microsoft YaHei" w:eastAsia="Microsoft YaHei" w:ascii="Microsoft YaHei"/>
          <w:spacing w:val="37"/>
          <w:w w:val="100"/>
          <w:sz w:val="28"/>
          <w:szCs w:val="28"/>
        </w:rPr>
        <w:t> </w:t>
      </w:r>
      <w:r>
        <w:rPr>
          <w:rFonts w:cs="Microsoft YaHei" w:hAnsi="Microsoft YaHei" w:eastAsia="Microsoft YaHei" w:ascii="Microsoft YaHei"/>
          <w:spacing w:val="0"/>
          <w:w w:val="100"/>
          <w:sz w:val="28"/>
          <w:szCs w:val="28"/>
        </w:rPr>
        <w:t>导</w:t>
      </w:r>
      <w:r>
        <w:rPr>
          <w:rFonts w:cs="Microsoft YaHei" w:hAnsi="Microsoft YaHei" w:eastAsia="Microsoft YaHei" w:ascii="Microsoft YaHei"/>
          <w:spacing w:val="0"/>
          <w:w w:val="100"/>
          <w:sz w:val="28"/>
          <w:szCs w:val="28"/>
        </w:rPr>
        <w:t> </w:t>
      </w:r>
      <w:r>
        <w:rPr>
          <w:rFonts w:cs="Microsoft YaHei" w:hAnsi="Microsoft YaHei" w:eastAsia="Microsoft YaHei" w:ascii="Microsoft YaHei"/>
          <w:spacing w:val="37"/>
          <w:w w:val="100"/>
          <w:sz w:val="28"/>
          <w:szCs w:val="28"/>
        </w:rPr>
        <w:t> </w:t>
      </w:r>
      <w:r>
        <w:rPr>
          <w:rFonts w:cs="Microsoft YaHei" w:hAnsi="Microsoft YaHei" w:eastAsia="Microsoft YaHei" w:ascii="Microsoft YaHei"/>
          <w:spacing w:val="0"/>
          <w:w w:val="100"/>
          <w:sz w:val="28"/>
          <w:szCs w:val="28"/>
        </w:rPr>
        <w:t>性</w:t>
      </w:r>
      <w:r>
        <w:rPr>
          <w:rFonts w:cs="Microsoft YaHei" w:hAnsi="Microsoft YaHei" w:eastAsia="Microsoft YaHei" w:ascii="Microsoft YaHei"/>
          <w:spacing w:val="0"/>
          <w:w w:val="100"/>
          <w:sz w:val="28"/>
          <w:szCs w:val="28"/>
        </w:rPr>
        <w:t> </w:t>
      </w:r>
      <w:r>
        <w:rPr>
          <w:rFonts w:cs="Microsoft YaHei" w:hAnsi="Microsoft YaHei" w:eastAsia="Microsoft YaHei" w:ascii="Microsoft YaHei"/>
          <w:spacing w:val="37"/>
          <w:w w:val="100"/>
          <w:sz w:val="28"/>
          <w:szCs w:val="28"/>
        </w:rPr>
        <w:t> </w:t>
      </w:r>
      <w:r>
        <w:rPr>
          <w:rFonts w:cs="Microsoft YaHei" w:hAnsi="Microsoft YaHei" w:eastAsia="Microsoft YaHei" w:ascii="Microsoft YaHei"/>
          <w:spacing w:val="0"/>
          <w:w w:val="100"/>
          <w:sz w:val="28"/>
          <w:szCs w:val="28"/>
        </w:rPr>
        <w:t>教</w:t>
      </w:r>
      <w:r>
        <w:rPr>
          <w:rFonts w:cs="Microsoft YaHei" w:hAnsi="Microsoft YaHei" w:eastAsia="Microsoft YaHei" w:ascii="Microsoft YaHei"/>
          <w:spacing w:val="0"/>
          <w:w w:val="100"/>
          <w:sz w:val="28"/>
          <w:szCs w:val="28"/>
        </w:rPr>
        <w:t> </w:t>
      </w:r>
      <w:r>
        <w:rPr>
          <w:rFonts w:cs="Microsoft YaHei" w:hAnsi="Microsoft YaHei" w:eastAsia="Microsoft YaHei" w:ascii="Microsoft YaHei"/>
          <w:spacing w:val="37"/>
          <w:w w:val="100"/>
          <w:sz w:val="28"/>
          <w:szCs w:val="28"/>
        </w:rPr>
        <w:t> </w:t>
      </w:r>
      <w:r>
        <w:rPr>
          <w:rFonts w:cs="Microsoft YaHei" w:hAnsi="Microsoft YaHei" w:eastAsia="Microsoft YaHei" w:ascii="Microsoft YaHei"/>
          <w:spacing w:val="0"/>
          <w:w w:val="100"/>
          <w:sz w:val="28"/>
          <w:szCs w:val="28"/>
        </w:rPr>
        <w:t>学</w:t>
      </w:r>
      <w:r>
        <w:rPr>
          <w:rFonts w:cs="Microsoft YaHei" w:hAnsi="Microsoft YaHei" w:eastAsia="Microsoft YaHei" w:ascii="Microsoft YaHei"/>
          <w:spacing w:val="0"/>
          <w:w w:val="100"/>
          <w:sz w:val="28"/>
          <w:szCs w:val="28"/>
        </w:rPr>
        <w:t> </w:t>
      </w:r>
      <w:r>
        <w:rPr>
          <w:rFonts w:cs="Microsoft YaHei" w:hAnsi="Microsoft YaHei" w:eastAsia="Microsoft YaHei" w:ascii="Microsoft YaHei"/>
          <w:spacing w:val="37"/>
          <w:w w:val="100"/>
          <w:sz w:val="28"/>
          <w:szCs w:val="28"/>
        </w:rPr>
        <w:t> </w:t>
      </w:r>
      <w:r>
        <w:rPr>
          <w:rFonts w:cs="Microsoft YaHei" w:hAnsi="Microsoft YaHei" w:eastAsia="Microsoft YaHei" w:ascii="Microsoft YaHei"/>
          <w:spacing w:val="0"/>
          <w:w w:val="100"/>
          <w:sz w:val="28"/>
          <w:szCs w:val="28"/>
        </w:rPr>
        <w:t>计</w:t>
      </w:r>
      <w:r>
        <w:rPr>
          <w:rFonts w:cs="Microsoft YaHei" w:hAnsi="Microsoft YaHei" w:eastAsia="Microsoft YaHei" w:ascii="Microsoft YaHei"/>
          <w:spacing w:val="0"/>
          <w:w w:val="100"/>
          <w:sz w:val="28"/>
          <w:szCs w:val="28"/>
        </w:rPr>
        <w:t> </w:t>
      </w:r>
      <w:r>
        <w:rPr>
          <w:rFonts w:cs="Microsoft YaHei" w:hAnsi="Microsoft YaHei" w:eastAsia="Microsoft YaHei" w:ascii="Microsoft YaHei"/>
          <w:spacing w:val="37"/>
          <w:w w:val="100"/>
          <w:sz w:val="28"/>
          <w:szCs w:val="28"/>
        </w:rPr>
        <w:t> </w:t>
      </w:r>
      <w:r>
        <w:rPr>
          <w:rFonts w:cs="Microsoft YaHei" w:hAnsi="Microsoft YaHei" w:eastAsia="Microsoft YaHei" w:ascii="Microsoft YaHei"/>
          <w:spacing w:val="0"/>
          <w:w w:val="100"/>
          <w:sz w:val="28"/>
          <w:szCs w:val="28"/>
        </w:rPr>
        <w:t>划</w:t>
      </w:r>
      <w:r>
        <w:rPr>
          <w:rFonts w:cs="Microsoft YaHei" w:hAnsi="Microsoft YaHei" w:eastAsia="Microsoft YaHei" w:ascii="Microsoft YaHei"/>
          <w:spacing w:val="0"/>
          <w:w w:val="100"/>
          <w:sz w:val="28"/>
          <w:szCs w:val="28"/>
        </w:rPr>
        <w:t> </w:t>
      </w:r>
      <w:r>
        <w:rPr>
          <w:rFonts w:cs="Microsoft YaHei" w:hAnsi="Microsoft YaHei" w:eastAsia="Microsoft YaHei" w:ascii="Microsoft YaHei"/>
          <w:spacing w:val="36"/>
          <w:w w:val="100"/>
          <w:sz w:val="28"/>
          <w:szCs w:val="28"/>
        </w:rPr>
        <w:t> </w:t>
      </w:r>
      <w:r>
        <w:rPr>
          <w:rFonts w:cs="Microsoft YaHei" w:hAnsi="Microsoft YaHei" w:eastAsia="Microsoft YaHei" w:ascii="Microsoft YaHei"/>
          <w:spacing w:val="0"/>
          <w:w w:val="100"/>
          <w:sz w:val="28"/>
          <w:szCs w:val="28"/>
        </w:rPr>
        <w:t>（课外实践学分安排）</w:t>
      </w:r>
    </w:p>
    <w:tbl>
      <w:tblPr>
        <w:tblW w:w="0" w:type="auto"/>
        <w:tblLook w:val="01E0"/>
        <w:jc w:val="left"/>
        <w:tblInd w:w="105" w:type="dxa"/>
        <w:tblLayout w:type="fixed"/>
        <w:tblCellMar>
          <w:top w:w="0" w:type="dxa"/>
          <w:left w:w="0" w:type="dxa"/>
          <w:bottom w:w="0" w:type="dxa"/>
          <w:right w:w="0" w:type="dxa"/>
        </w:tblCellMar>
      </w:tblPr>
      <w:tblGrid/>
      <w:tr>
        <w:trPr>
          <w:trHeight w:val="331" w:hRule="exact"/>
        </w:trPr>
        <w:tc>
          <w:tcPr>
            <w:tcW w:w="128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87"/>
            </w:pPr>
            <w:r>
              <w:rPr>
                <w:rFonts w:cs="Microsoft YaHei" w:hAnsi="Microsoft YaHei" w:eastAsia="Microsoft YaHei" w:ascii="Microsoft YaHei"/>
                <w:spacing w:val="0"/>
                <w:w w:val="100"/>
                <w:position w:val="-1"/>
                <w:sz w:val="18"/>
                <w:szCs w:val="18"/>
              </w:rPr>
              <w:t>课</w:t>
            </w:r>
            <w:r>
              <w:rPr>
                <w:rFonts w:cs="Microsoft YaHei" w:hAnsi="Microsoft YaHei" w:eastAsia="Microsoft YaHei" w:ascii="Microsoft YaHei"/>
                <w:spacing w:val="33"/>
                <w:w w:val="100"/>
                <w:position w:val="-1"/>
                <w:sz w:val="18"/>
                <w:szCs w:val="18"/>
              </w:rPr>
              <w:t> </w:t>
            </w:r>
            <w:r>
              <w:rPr>
                <w:rFonts w:cs="Microsoft YaHei" w:hAnsi="Microsoft YaHei" w:eastAsia="Microsoft YaHei" w:ascii="Microsoft YaHei"/>
                <w:spacing w:val="0"/>
                <w:w w:val="100"/>
                <w:position w:val="-1"/>
                <w:sz w:val="18"/>
                <w:szCs w:val="18"/>
              </w:rPr>
              <w:t>程编</w:t>
            </w:r>
            <w:r>
              <w:rPr>
                <w:rFonts w:cs="Microsoft YaHei" w:hAnsi="Microsoft YaHei" w:eastAsia="Microsoft YaHei" w:ascii="Microsoft YaHei"/>
                <w:spacing w:val="34"/>
                <w:w w:val="100"/>
                <w:position w:val="-1"/>
                <w:sz w:val="18"/>
                <w:szCs w:val="18"/>
              </w:rPr>
              <w:t> </w:t>
            </w:r>
            <w:r>
              <w:rPr>
                <w:rFonts w:cs="Microsoft YaHei" w:hAnsi="Microsoft YaHei" w:eastAsia="Microsoft YaHei" w:ascii="Microsoft YaHei"/>
                <w:spacing w:val="0"/>
                <w:w w:val="100"/>
                <w:position w:val="-1"/>
                <w:sz w:val="18"/>
                <w:szCs w:val="18"/>
              </w:rPr>
              <w:t>号</w:t>
            </w:r>
            <w:r>
              <w:rPr>
                <w:rFonts w:cs="Microsoft YaHei" w:hAnsi="Microsoft YaHei" w:eastAsia="Microsoft YaHei" w:ascii="Microsoft YaHei"/>
                <w:spacing w:val="0"/>
                <w:w w:val="100"/>
                <w:position w:val="0"/>
                <w:sz w:val="18"/>
                <w:szCs w:val="18"/>
              </w:rPr>
            </w:r>
          </w:p>
        </w:tc>
        <w:tc>
          <w:tcPr>
            <w:tcW w:w="269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496"/>
            </w:pPr>
            <w:r>
              <w:rPr>
                <w:rFonts w:cs="Microsoft YaHei" w:hAnsi="Microsoft YaHei" w:eastAsia="Microsoft YaHei" w:ascii="Microsoft YaHei"/>
                <w:spacing w:val="0"/>
                <w:w w:val="100"/>
                <w:position w:val="-1"/>
                <w:sz w:val="18"/>
                <w:szCs w:val="18"/>
              </w:rPr>
              <w:t>课</w:t>
            </w:r>
            <w:r>
              <w:rPr>
                <w:rFonts w:cs="Microsoft YaHei" w:hAnsi="Microsoft YaHei" w:eastAsia="Microsoft YaHei" w:ascii="Microsoft YaHei"/>
                <w:spacing w:val="0"/>
                <w:w w:val="100"/>
                <w:position w:val="-1"/>
                <w:sz w:val="18"/>
                <w:szCs w:val="18"/>
              </w:rPr>
              <w:t>     </w:t>
            </w:r>
            <w:r>
              <w:rPr>
                <w:rFonts w:cs="Microsoft YaHei" w:hAnsi="Microsoft YaHei" w:eastAsia="Microsoft YaHei" w:ascii="Microsoft YaHei"/>
                <w:spacing w:val="34"/>
                <w:w w:val="100"/>
                <w:position w:val="-1"/>
                <w:sz w:val="18"/>
                <w:szCs w:val="18"/>
              </w:rPr>
              <w:t> </w:t>
            </w:r>
            <w:r>
              <w:rPr>
                <w:rFonts w:cs="Microsoft YaHei" w:hAnsi="Microsoft YaHei" w:eastAsia="Microsoft YaHei" w:ascii="Microsoft YaHei"/>
                <w:spacing w:val="0"/>
                <w:w w:val="100"/>
                <w:position w:val="-1"/>
                <w:sz w:val="18"/>
                <w:szCs w:val="18"/>
              </w:rPr>
              <w:t>程</w:t>
            </w:r>
            <w:r>
              <w:rPr>
                <w:rFonts w:cs="Microsoft YaHei" w:hAnsi="Microsoft YaHei" w:eastAsia="Microsoft YaHei" w:ascii="Microsoft YaHei"/>
                <w:spacing w:val="0"/>
                <w:w w:val="100"/>
                <w:position w:val="-1"/>
                <w:sz w:val="18"/>
                <w:szCs w:val="18"/>
              </w:rPr>
              <w:t>    </w:t>
            </w:r>
            <w:r>
              <w:rPr>
                <w:rFonts w:cs="Microsoft YaHei" w:hAnsi="Microsoft YaHei" w:eastAsia="Microsoft YaHei" w:ascii="Microsoft YaHei"/>
                <w:spacing w:val="1"/>
                <w:w w:val="100"/>
                <w:position w:val="-1"/>
                <w:sz w:val="18"/>
                <w:szCs w:val="18"/>
              </w:rPr>
              <w:t> </w:t>
            </w:r>
            <w:r>
              <w:rPr>
                <w:rFonts w:cs="Microsoft YaHei" w:hAnsi="Microsoft YaHei" w:eastAsia="Microsoft YaHei" w:ascii="Microsoft YaHei"/>
                <w:spacing w:val="0"/>
                <w:w w:val="100"/>
                <w:position w:val="-1"/>
                <w:sz w:val="18"/>
                <w:szCs w:val="18"/>
              </w:rPr>
              <w:t>名</w:t>
            </w:r>
            <w:r>
              <w:rPr>
                <w:rFonts w:cs="Microsoft YaHei" w:hAnsi="Microsoft YaHei" w:eastAsia="Microsoft YaHei" w:ascii="Microsoft YaHei"/>
                <w:spacing w:val="0"/>
                <w:w w:val="100"/>
                <w:position w:val="-1"/>
                <w:sz w:val="18"/>
                <w:szCs w:val="18"/>
              </w:rPr>
              <w:t>     </w:t>
            </w:r>
            <w:r>
              <w:rPr>
                <w:rFonts w:cs="Microsoft YaHei" w:hAnsi="Microsoft YaHei" w:eastAsia="Microsoft YaHei" w:ascii="Microsoft YaHei"/>
                <w:spacing w:val="42"/>
                <w:w w:val="100"/>
                <w:position w:val="-1"/>
                <w:sz w:val="18"/>
                <w:szCs w:val="18"/>
              </w:rPr>
              <w:t> </w:t>
            </w:r>
            <w:r>
              <w:rPr>
                <w:rFonts w:cs="Microsoft YaHei" w:hAnsi="Microsoft YaHei" w:eastAsia="Microsoft YaHei" w:ascii="Microsoft YaHei"/>
                <w:spacing w:val="0"/>
                <w:w w:val="100"/>
                <w:position w:val="-1"/>
                <w:sz w:val="18"/>
                <w:szCs w:val="18"/>
              </w:rPr>
              <w:t>称</w:t>
            </w:r>
            <w:r>
              <w:rPr>
                <w:rFonts w:cs="Microsoft YaHei" w:hAnsi="Microsoft YaHei" w:eastAsia="Microsoft YaHei" w:ascii="Microsoft YaHei"/>
                <w:spacing w:val="0"/>
                <w:w w:val="100"/>
                <w:position w:val="0"/>
                <w:sz w:val="18"/>
                <w:szCs w:val="18"/>
              </w:rPr>
            </w:r>
          </w:p>
        </w:tc>
        <w:tc>
          <w:tcPr>
            <w:tcW w:w="71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72"/>
            </w:pPr>
            <w:r>
              <w:rPr>
                <w:rFonts w:cs="Microsoft YaHei" w:hAnsi="Microsoft YaHei" w:eastAsia="Microsoft YaHei" w:ascii="Microsoft YaHei"/>
                <w:spacing w:val="0"/>
                <w:w w:val="100"/>
                <w:position w:val="-1"/>
                <w:sz w:val="18"/>
                <w:szCs w:val="18"/>
              </w:rPr>
              <w:t>学分</w:t>
            </w:r>
            <w:r>
              <w:rPr>
                <w:rFonts w:cs="Microsoft YaHei" w:hAnsi="Microsoft YaHei" w:eastAsia="Microsoft YaHei" w:ascii="Microsoft YaHei"/>
                <w:spacing w:val="0"/>
                <w:w w:val="100"/>
                <w:position w:val="0"/>
                <w:sz w:val="18"/>
                <w:szCs w:val="18"/>
              </w:rPr>
            </w:r>
          </w:p>
        </w:tc>
        <w:tc>
          <w:tcPr>
            <w:tcW w:w="507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300"/>
              <w:ind w:left="2134" w:right="2142"/>
            </w:pPr>
            <w:r>
              <w:rPr>
                <w:rFonts w:cs="Microsoft YaHei" w:hAnsi="Microsoft YaHei" w:eastAsia="Microsoft YaHei" w:ascii="Microsoft YaHei"/>
                <w:spacing w:val="0"/>
                <w:w w:val="100"/>
                <w:position w:val="-1"/>
                <w:sz w:val="18"/>
                <w:szCs w:val="18"/>
              </w:rPr>
              <w:t>安排说明</w:t>
            </w:r>
            <w:r>
              <w:rPr>
                <w:rFonts w:cs="Microsoft YaHei" w:hAnsi="Microsoft YaHei" w:eastAsia="Microsoft YaHei" w:ascii="Microsoft YaHei"/>
                <w:spacing w:val="0"/>
                <w:w w:val="100"/>
                <w:position w:val="0"/>
                <w:sz w:val="18"/>
                <w:szCs w:val="18"/>
              </w:rPr>
            </w:r>
          </w:p>
        </w:tc>
      </w:tr>
      <w:tr>
        <w:trPr>
          <w:trHeight w:val="634" w:hRule="exact"/>
        </w:trPr>
        <w:tc>
          <w:tcPr>
            <w:tcW w:w="1283" w:type="dxa"/>
            <w:tcBorders>
              <w:top w:val="single" w:sz="4" w:space="0" w:color="000000"/>
              <w:left w:val="single" w:sz="4" w:space="0" w:color="000000"/>
              <w:bottom w:val="single" w:sz="4" w:space="0" w:color="000000"/>
              <w:right w:val="single" w:sz="4" w:space="0" w:color="000000"/>
            </w:tcBorders>
          </w:tcPr>
          <w:p>
            <w:pPr>
              <w:rPr>
                <w:sz w:val="20"/>
                <w:szCs w:val="20"/>
              </w:rPr>
              <w:jc w:val="left"/>
              <w:spacing w:before="13" w:lineRule="exact" w:line="200"/>
            </w:pPr>
            <w:r>
              <w:rPr>
                <w:sz w:val="20"/>
                <w:szCs w:val="20"/>
              </w:rPr>
            </w:r>
          </w:p>
          <w:p>
            <w:pPr>
              <w:rPr>
                <w:rFonts w:cs="Times New Roman" w:hAnsi="Times New Roman" w:eastAsia="Times New Roman" w:ascii="Times New Roman"/>
                <w:sz w:val="18"/>
                <w:szCs w:val="18"/>
              </w:rPr>
              <w:jc w:val="left"/>
              <w:ind w:left="280"/>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2695" w:type="dxa"/>
            <w:tcBorders>
              <w:top w:val="single" w:sz="4" w:space="0" w:color="000000"/>
              <w:left w:val="single" w:sz="4" w:space="0" w:color="000000"/>
              <w:bottom w:val="single" w:sz="4" w:space="0" w:color="000000"/>
              <w:right w:val="single" w:sz="4" w:space="0" w:color="000000"/>
            </w:tcBorders>
          </w:tcPr>
          <w:p>
            <w:pPr>
              <w:rPr>
                <w:sz w:val="14"/>
                <w:szCs w:val="14"/>
              </w:rPr>
              <w:jc w:val="left"/>
              <w:spacing w:before="10" w:lineRule="exact" w:line="140"/>
            </w:pPr>
            <w:r>
              <w:rPr>
                <w:sz w:val="14"/>
                <w:szCs w:val="14"/>
              </w:rPr>
            </w:r>
          </w:p>
          <w:p>
            <w:pPr>
              <w:rPr>
                <w:rFonts w:cs="Microsoft YaHei" w:hAnsi="Microsoft YaHei" w:eastAsia="Microsoft YaHei" w:ascii="Microsoft YaHei"/>
                <w:sz w:val="18"/>
                <w:szCs w:val="18"/>
              </w:rPr>
              <w:jc w:val="left"/>
              <w:ind w:left="6"/>
            </w:pPr>
            <w:r>
              <w:rPr>
                <w:rFonts w:cs="Microsoft YaHei" w:hAnsi="Microsoft YaHei" w:eastAsia="Microsoft YaHei" w:ascii="Microsoft YaHei"/>
                <w:spacing w:val="0"/>
                <w:w w:val="100"/>
                <w:sz w:val="18"/>
                <w:szCs w:val="18"/>
              </w:rPr>
              <w:t>社会实践</w:t>
            </w:r>
          </w:p>
        </w:tc>
        <w:tc>
          <w:tcPr>
            <w:tcW w:w="713" w:type="dxa"/>
            <w:tcBorders>
              <w:top w:val="single" w:sz="4" w:space="0" w:color="000000"/>
              <w:left w:val="single" w:sz="4" w:space="0" w:color="000000"/>
              <w:bottom w:val="single" w:sz="4" w:space="0" w:color="000000"/>
              <w:right w:val="single" w:sz="4" w:space="0" w:color="000000"/>
            </w:tcBorders>
          </w:tcPr>
          <w:p>
            <w:pPr>
              <w:rPr>
                <w:sz w:val="20"/>
                <w:szCs w:val="20"/>
              </w:rPr>
              <w:jc w:val="left"/>
              <w:spacing w:before="13" w:lineRule="exact" w:line="200"/>
            </w:pPr>
            <w:r>
              <w:rPr>
                <w:sz w:val="20"/>
                <w:szCs w:val="20"/>
              </w:rPr>
            </w:r>
          </w:p>
          <w:p>
            <w:pPr>
              <w:rPr>
                <w:rFonts w:cs="Times New Roman" w:hAnsi="Times New Roman" w:eastAsia="Times New Roman" w:ascii="Times New Roman"/>
                <w:sz w:val="18"/>
                <w:szCs w:val="18"/>
              </w:rPr>
              <w:jc w:val="center"/>
              <w:ind w:left="274" w:right="270"/>
            </w:pPr>
            <w:r>
              <w:rPr>
                <w:rFonts w:cs="Times New Roman" w:hAnsi="Times New Roman" w:eastAsia="Times New Roman" w:ascii="Times New Roman"/>
                <w:spacing w:val="0"/>
                <w:w w:val="100"/>
                <w:sz w:val="18"/>
                <w:szCs w:val="18"/>
              </w:rPr>
              <w:t>1</w:t>
            </w:r>
          </w:p>
        </w:tc>
        <w:tc>
          <w:tcPr>
            <w:tcW w:w="507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 w:right="-48"/>
            </w:pPr>
            <w:r>
              <w:rPr>
                <w:rFonts w:cs="Microsoft YaHei" w:hAnsi="Microsoft YaHei" w:eastAsia="Microsoft YaHei" w:ascii="Microsoft YaHei"/>
                <w:spacing w:val="0"/>
                <w:w w:val="100"/>
                <w:position w:val="-1"/>
                <w:sz w:val="18"/>
                <w:szCs w:val="18"/>
              </w:rPr>
              <w:t>由团委组织</w:t>
            </w:r>
            <w:r>
              <w:rPr>
                <w:rFonts w:cs="Microsoft YaHei" w:hAnsi="Microsoft YaHei" w:eastAsia="Microsoft YaHei" w:ascii="Microsoft YaHei"/>
                <w:spacing w:val="1"/>
                <w:w w:val="100"/>
                <w:position w:val="-1"/>
                <w:sz w:val="18"/>
                <w:szCs w:val="18"/>
              </w:rPr>
              <w:t>并</w:t>
            </w:r>
            <w:r>
              <w:rPr>
                <w:rFonts w:cs="Microsoft YaHei" w:hAnsi="Microsoft YaHei" w:eastAsia="Microsoft YaHei" w:ascii="Microsoft YaHei"/>
                <w:spacing w:val="0"/>
                <w:w w:val="100"/>
                <w:position w:val="-1"/>
                <w:sz w:val="18"/>
                <w:szCs w:val="18"/>
              </w:rPr>
              <w:t>考核，通过者获</w:t>
            </w:r>
            <w:r>
              <w:rPr>
                <w:rFonts w:cs="Microsoft YaHei" w:hAnsi="Microsoft YaHei" w:eastAsia="Microsoft YaHei" w:ascii="Microsoft YaHei"/>
                <w:spacing w:val="5"/>
                <w:w w:val="100"/>
                <w:position w:val="-1"/>
                <w:sz w:val="18"/>
                <w:szCs w:val="18"/>
              </w:rPr>
              <w:t> </w:t>
            </w:r>
            <w:r>
              <w:rPr>
                <w:rFonts w:cs="Times New Roman" w:hAnsi="Times New Roman" w:eastAsia="Times New Roman" w:ascii="Times New Roman"/>
                <w:spacing w:val="0"/>
                <w:w w:val="100"/>
                <w:position w:val="-1"/>
                <w:sz w:val="18"/>
                <w:szCs w:val="18"/>
              </w:rPr>
              <w:t>1</w:t>
            </w:r>
            <w:r>
              <w:rPr>
                <w:rFonts w:cs="Times New Roman" w:hAnsi="Times New Roman" w:eastAsia="Times New Roman" w:ascii="Times New Roman"/>
                <w:spacing w:val="9"/>
                <w:w w:val="100"/>
                <w:position w:val="-1"/>
                <w:sz w:val="18"/>
                <w:szCs w:val="18"/>
              </w:rPr>
              <w:t> </w:t>
            </w:r>
            <w:r>
              <w:rPr>
                <w:rFonts w:cs="Microsoft YaHei" w:hAnsi="Microsoft YaHei" w:eastAsia="Microsoft YaHei" w:ascii="Microsoft YaHei"/>
                <w:spacing w:val="0"/>
                <w:w w:val="100"/>
                <w:position w:val="-1"/>
                <w:sz w:val="18"/>
                <w:szCs w:val="18"/>
              </w:rPr>
              <w:t>学分，被评为优秀社会实践者奖</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left"/>
              <w:spacing w:before="3"/>
              <w:ind w:left="-1"/>
            </w:pPr>
            <w:r>
              <w:rPr>
                <w:rFonts w:cs="Microsoft YaHei" w:hAnsi="Microsoft YaHei" w:eastAsia="Microsoft YaHei" w:ascii="Microsoft YaHei"/>
                <w:spacing w:val="0"/>
                <w:w w:val="100"/>
                <w:sz w:val="18"/>
                <w:szCs w:val="18"/>
              </w:rPr>
              <w:t>励</w:t>
            </w:r>
            <w:r>
              <w:rPr>
                <w:rFonts w:cs="Microsoft YaHei" w:hAnsi="Microsoft YaHei" w:eastAsia="Microsoft YaHei" w:ascii="Microsoft YaHei"/>
                <w:spacing w:val="-9"/>
                <w:w w:val="100"/>
                <w:sz w:val="18"/>
                <w:szCs w:val="18"/>
              </w:rPr>
              <w:t> </w:t>
            </w:r>
            <w:r>
              <w:rPr>
                <w:rFonts w:cs="Times New Roman" w:hAnsi="Times New Roman" w:eastAsia="Times New Roman" w:ascii="Times New Roman"/>
                <w:spacing w:val="0"/>
                <w:w w:val="100"/>
                <w:sz w:val="18"/>
                <w:szCs w:val="18"/>
              </w:rPr>
              <w:t>1</w:t>
            </w:r>
            <w:r>
              <w:rPr>
                <w:rFonts w:cs="Times New Roman" w:hAnsi="Times New Roman" w:eastAsia="Times New Roman" w:ascii="Times New Roman"/>
                <w:spacing w:val="-5"/>
                <w:w w:val="100"/>
                <w:sz w:val="18"/>
                <w:szCs w:val="18"/>
              </w:rPr>
              <w:t> </w:t>
            </w:r>
            <w:r>
              <w:rPr>
                <w:rFonts w:cs="Microsoft YaHei" w:hAnsi="Microsoft YaHei" w:eastAsia="Microsoft YaHei" w:ascii="Microsoft YaHei"/>
                <w:spacing w:val="0"/>
                <w:w w:val="100"/>
                <w:sz w:val="18"/>
                <w:szCs w:val="18"/>
              </w:rPr>
              <w:t>学分。</w:t>
            </w:r>
          </w:p>
        </w:tc>
      </w:tr>
      <w:tr>
        <w:trPr>
          <w:trHeight w:val="331" w:hRule="exact"/>
        </w:trPr>
        <w:tc>
          <w:tcPr>
            <w:tcW w:w="128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280"/>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269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文化素质教育实践</w:t>
            </w:r>
            <w:r>
              <w:rPr>
                <w:rFonts w:cs="Microsoft YaHei" w:hAnsi="Microsoft YaHei" w:eastAsia="Microsoft YaHei" w:ascii="Microsoft YaHei"/>
                <w:spacing w:val="0"/>
                <w:w w:val="100"/>
                <w:position w:val="0"/>
                <w:sz w:val="18"/>
                <w:szCs w:val="18"/>
              </w:rPr>
            </w:r>
          </w:p>
        </w:tc>
        <w:tc>
          <w:tcPr>
            <w:tcW w:w="71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275" w:right="272"/>
            </w:pPr>
            <w:r>
              <w:rPr>
                <w:rFonts w:cs="Times New Roman" w:hAnsi="Times New Roman" w:eastAsia="Times New Roman" w:ascii="Times New Roman"/>
                <w:spacing w:val="0"/>
                <w:w w:val="100"/>
                <w:sz w:val="18"/>
                <w:szCs w:val="18"/>
              </w:rPr>
              <w:t>1</w:t>
            </w:r>
          </w:p>
        </w:tc>
        <w:tc>
          <w:tcPr>
            <w:tcW w:w="507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
            </w:pPr>
            <w:r>
              <w:rPr>
                <w:rFonts w:cs="Microsoft YaHei" w:hAnsi="Microsoft YaHei" w:eastAsia="Microsoft YaHei" w:ascii="Microsoft YaHei"/>
                <w:spacing w:val="0"/>
                <w:w w:val="100"/>
                <w:position w:val="-1"/>
                <w:sz w:val="18"/>
                <w:szCs w:val="18"/>
              </w:rPr>
              <w:t>由文化素质教育中心组织</w:t>
            </w:r>
            <w:r>
              <w:rPr>
                <w:rFonts w:cs="Microsoft YaHei" w:hAnsi="Microsoft YaHei" w:eastAsia="Microsoft YaHei" w:ascii="Microsoft YaHei"/>
                <w:spacing w:val="0"/>
                <w:w w:val="100"/>
                <w:position w:val="0"/>
                <w:sz w:val="18"/>
                <w:szCs w:val="18"/>
              </w:rPr>
            </w:r>
          </w:p>
        </w:tc>
      </w:tr>
      <w:tr>
        <w:trPr>
          <w:trHeight w:val="634" w:hRule="exact"/>
        </w:trPr>
        <w:tc>
          <w:tcPr>
            <w:tcW w:w="1283" w:type="dxa"/>
            <w:tcBorders>
              <w:top w:val="single" w:sz="4" w:space="0" w:color="000000"/>
              <w:left w:val="single" w:sz="4" w:space="0" w:color="000000"/>
              <w:bottom w:val="single" w:sz="4" w:space="0" w:color="000000"/>
              <w:right w:val="single" w:sz="4" w:space="0" w:color="000000"/>
            </w:tcBorders>
          </w:tcPr>
          <w:p>
            <w:pPr>
              <w:rPr>
                <w:sz w:val="20"/>
                <w:szCs w:val="20"/>
              </w:rPr>
              <w:jc w:val="left"/>
              <w:spacing w:before="13" w:lineRule="exact" w:line="200"/>
            </w:pPr>
            <w:r>
              <w:rPr>
                <w:sz w:val="20"/>
                <w:szCs w:val="20"/>
              </w:rPr>
            </w:r>
          </w:p>
          <w:p>
            <w:pPr>
              <w:rPr>
                <w:rFonts w:cs="Times New Roman" w:hAnsi="Times New Roman" w:eastAsia="Times New Roman" w:ascii="Times New Roman"/>
                <w:sz w:val="18"/>
                <w:szCs w:val="18"/>
              </w:rPr>
              <w:jc w:val="left"/>
              <w:ind w:left="280"/>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2695" w:type="dxa"/>
            <w:tcBorders>
              <w:top w:val="single" w:sz="4" w:space="0" w:color="000000"/>
              <w:left w:val="single" w:sz="4" w:space="0" w:color="000000"/>
              <w:bottom w:val="single" w:sz="4" w:space="0" w:color="000000"/>
              <w:right w:val="single" w:sz="4" w:space="0" w:color="000000"/>
            </w:tcBorders>
          </w:tcPr>
          <w:p>
            <w:pPr>
              <w:rPr>
                <w:sz w:val="14"/>
                <w:szCs w:val="14"/>
              </w:rPr>
              <w:jc w:val="left"/>
              <w:spacing w:before="9" w:lineRule="exact" w:line="140"/>
            </w:pPr>
            <w:r>
              <w:rPr>
                <w:sz w:val="14"/>
                <w:szCs w:val="14"/>
              </w:rPr>
            </w:r>
          </w:p>
          <w:p>
            <w:pPr>
              <w:rPr>
                <w:rFonts w:cs="Microsoft YaHei" w:hAnsi="Microsoft YaHei" w:eastAsia="Microsoft YaHei" w:ascii="Microsoft YaHei"/>
                <w:sz w:val="18"/>
                <w:szCs w:val="18"/>
              </w:rPr>
              <w:jc w:val="left"/>
              <w:ind w:left="6"/>
            </w:pPr>
            <w:r>
              <w:rPr>
                <w:rFonts w:cs="Microsoft YaHei" w:hAnsi="Microsoft YaHei" w:eastAsia="Microsoft YaHei" w:ascii="Microsoft YaHei"/>
                <w:spacing w:val="0"/>
                <w:w w:val="100"/>
                <w:sz w:val="18"/>
                <w:szCs w:val="18"/>
              </w:rPr>
              <w:t>大学生课外研学</w:t>
            </w:r>
          </w:p>
        </w:tc>
        <w:tc>
          <w:tcPr>
            <w:tcW w:w="713" w:type="dxa"/>
            <w:tcBorders>
              <w:top w:val="single" w:sz="4" w:space="0" w:color="000000"/>
              <w:left w:val="single" w:sz="4" w:space="0" w:color="000000"/>
              <w:bottom w:val="single" w:sz="4" w:space="0" w:color="000000"/>
              <w:right w:val="single" w:sz="4" w:space="0" w:color="000000"/>
            </w:tcBorders>
          </w:tcPr>
          <w:p>
            <w:pPr>
              <w:rPr>
                <w:sz w:val="20"/>
                <w:szCs w:val="20"/>
              </w:rPr>
              <w:jc w:val="left"/>
              <w:spacing w:before="13" w:lineRule="exact" w:line="200"/>
            </w:pPr>
            <w:r>
              <w:rPr>
                <w:sz w:val="20"/>
                <w:szCs w:val="20"/>
              </w:rPr>
            </w:r>
          </w:p>
          <w:p>
            <w:pPr>
              <w:rPr>
                <w:rFonts w:cs="Times New Roman" w:hAnsi="Times New Roman" w:eastAsia="Times New Roman" w:ascii="Times New Roman"/>
                <w:sz w:val="18"/>
                <w:szCs w:val="18"/>
              </w:rPr>
              <w:jc w:val="center"/>
              <w:ind w:left="274" w:right="270"/>
            </w:pPr>
            <w:r>
              <w:rPr>
                <w:rFonts w:cs="Times New Roman" w:hAnsi="Times New Roman" w:eastAsia="Times New Roman" w:ascii="Times New Roman"/>
                <w:spacing w:val="0"/>
                <w:w w:val="100"/>
                <w:sz w:val="18"/>
                <w:szCs w:val="18"/>
              </w:rPr>
              <w:t>2</w:t>
            </w:r>
          </w:p>
        </w:tc>
        <w:tc>
          <w:tcPr>
            <w:tcW w:w="507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60"/>
              <w:ind w:left="-1" w:right="-46"/>
            </w:pPr>
            <w:r>
              <w:rPr>
                <w:rFonts w:cs="Microsoft YaHei" w:hAnsi="Microsoft YaHei" w:eastAsia="Microsoft YaHei" w:ascii="Microsoft YaHei"/>
                <w:spacing w:val="0"/>
                <w:w w:val="100"/>
                <w:position w:val="-1"/>
                <w:sz w:val="18"/>
                <w:szCs w:val="18"/>
              </w:rPr>
              <w:t>学生在校期</w:t>
            </w:r>
            <w:r>
              <w:rPr>
                <w:rFonts w:cs="Microsoft YaHei" w:hAnsi="Microsoft YaHei" w:eastAsia="Microsoft YaHei" w:ascii="Microsoft YaHei"/>
                <w:spacing w:val="1"/>
                <w:w w:val="100"/>
                <w:position w:val="-1"/>
                <w:sz w:val="18"/>
                <w:szCs w:val="18"/>
              </w:rPr>
              <w:t>间</w:t>
            </w:r>
            <w:r>
              <w:rPr>
                <w:rFonts w:cs="Times New Roman" w:hAnsi="Times New Roman" w:eastAsia="Times New Roman" w:ascii="Times New Roman"/>
                <w:spacing w:val="-2"/>
                <w:w w:val="100"/>
                <w:position w:val="-1"/>
                <w:sz w:val="18"/>
                <w:szCs w:val="18"/>
              </w:rPr>
              <w:t>,</w:t>
            </w:r>
            <w:r>
              <w:rPr>
                <w:rFonts w:cs="Microsoft YaHei" w:hAnsi="Microsoft YaHei" w:eastAsia="Microsoft YaHei" w:ascii="Microsoft YaHei"/>
                <w:spacing w:val="0"/>
                <w:w w:val="100"/>
                <w:position w:val="-1"/>
                <w:sz w:val="18"/>
                <w:szCs w:val="18"/>
              </w:rPr>
              <w:t>通过科研实践、学科竞赛、创新实践等活动取得</w:t>
            </w:r>
            <w:r>
              <w:rPr>
                <w:rFonts w:cs="Microsoft YaHei" w:hAnsi="Microsoft YaHei" w:eastAsia="Microsoft YaHei" w:ascii="Microsoft YaHei"/>
                <w:spacing w:val="14"/>
                <w:w w:val="100"/>
                <w:position w:val="-1"/>
                <w:sz w:val="18"/>
                <w:szCs w:val="18"/>
              </w:rPr>
              <w:t> </w:t>
            </w:r>
            <w:r>
              <w:rPr>
                <w:rFonts w:cs="Times New Roman" w:hAnsi="Times New Roman" w:eastAsia="Times New Roman" w:ascii="Times New Roman"/>
                <w:spacing w:val="0"/>
                <w:w w:val="100"/>
                <w:position w:val="-1"/>
                <w:sz w:val="18"/>
                <w:szCs w:val="18"/>
              </w:rPr>
              <w:t>2</w:t>
            </w:r>
            <w:r>
              <w:rPr>
                <w:rFonts w:cs="Times New Roman" w:hAnsi="Times New Roman" w:eastAsia="Times New Roman" w:ascii="Times New Roman"/>
                <w:spacing w:val="0"/>
                <w:w w:val="100"/>
                <w:position w:val="0"/>
                <w:sz w:val="18"/>
                <w:szCs w:val="18"/>
              </w:rPr>
            </w:r>
          </w:p>
          <w:p>
            <w:pPr>
              <w:rPr>
                <w:rFonts w:cs="Microsoft YaHei" w:hAnsi="Microsoft YaHei" w:eastAsia="Microsoft YaHei" w:ascii="Microsoft YaHei"/>
                <w:sz w:val="18"/>
                <w:szCs w:val="18"/>
              </w:rPr>
              <w:jc w:val="left"/>
              <w:spacing w:before="3"/>
              <w:ind w:left="-1"/>
            </w:pPr>
            <w:r>
              <w:rPr>
                <w:rFonts w:cs="Microsoft YaHei" w:hAnsi="Microsoft YaHei" w:eastAsia="Microsoft YaHei" w:ascii="Microsoft YaHei"/>
                <w:spacing w:val="0"/>
                <w:w w:val="100"/>
                <w:sz w:val="18"/>
                <w:szCs w:val="18"/>
              </w:rPr>
              <w:t>学分（请参见《东南大学本科生课外研学学分认定办法</w:t>
            </w:r>
            <w:r>
              <w:rPr>
                <w:rFonts w:cs="Microsoft YaHei" w:hAnsi="Microsoft YaHei" w:eastAsia="Microsoft YaHei" w:ascii="Microsoft YaHei"/>
                <w:spacing w:val="-86"/>
                <w:w w:val="100"/>
                <w:sz w:val="18"/>
                <w:szCs w:val="18"/>
              </w:rPr>
              <w:t>》）</w:t>
            </w:r>
            <w:r>
              <w:rPr>
                <w:rFonts w:cs="Microsoft YaHei" w:hAnsi="Microsoft YaHei" w:eastAsia="Microsoft YaHei" w:ascii="Microsoft YaHei"/>
                <w:spacing w:val="0"/>
                <w:w w:val="100"/>
                <w:sz w:val="18"/>
                <w:szCs w:val="18"/>
              </w:rPr>
              <w:t>。</w:t>
            </w:r>
          </w:p>
        </w:tc>
      </w:tr>
      <w:tr>
        <w:trPr>
          <w:trHeight w:val="324" w:hRule="exact"/>
        </w:trPr>
        <w:tc>
          <w:tcPr>
            <w:tcW w:w="128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87"/>
            </w:pPr>
            <w:r>
              <w:rPr>
                <w:rFonts w:cs="Microsoft YaHei" w:hAnsi="Microsoft YaHei" w:eastAsia="Microsoft YaHei" w:ascii="Microsoft YaHei"/>
                <w:spacing w:val="0"/>
                <w:w w:val="100"/>
                <w:position w:val="-1"/>
                <w:sz w:val="18"/>
                <w:szCs w:val="18"/>
              </w:rPr>
              <w:t>合</w:t>
            </w:r>
            <w:r>
              <w:rPr>
                <w:rFonts w:cs="Microsoft YaHei" w:hAnsi="Microsoft YaHei" w:eastAsia="Microsoft YaHei" w:ascii="Microsoft YaHei"/>
                <w:spacing w:val="0"/>
                <w:w w:val="100"/>
                <w:position w:val="-1"/>
                <w:sz w:val="18"/>
                <w:szCs w:val="18"/>
              </w:rPr>
              <w:t>         </w:t>
            </w:r>
            <w:r>
              <w:rPr>
                <w:rFonts w:cs="Microsoft YaHei" w:hAnsi="Microsoft YaHei" w:eastAsia="Microsoft YaHei" w:ascii="Microsoft YaHei"/>
                <w:spacing w:val="2"/>
                <w:w w:val="100"/>
                <w:position w:val="-1"/>
                <w:sz w:val="18"/>
                <w:szCs w:val="18"/>
              </w:rPr>
              <w:t> </w:t>
            </w:r>
            <w:r>
              <w:rPr>
                <w:rFonts w:cs="Microsoft YaHei" w:hAnsi="Microsoft YaHei" w:eastAsia="Microsoft YaHei" w:ascii="Microsoft YaHei"/>
                <w:spacing w:val="0"/>
                <w:w w:val="100"/>
                <w:position w:val="-1"/>
                <w:sz w:val="18"/>
                <w:szCs w:val="18"/>
              </w:rPr>
              <w:t>计</w:t>
            </w:r>
            <w:r>
              <w:rPr>
                <w:rFonts w:cs="Microsoft YaHei" w:hAnsi="Microsoft YaHei" w:eastAsia="Microsoft YaHei" w:ascii="Microsoft YaHei"/>
                <w:spacing w:val="0"/>
                <w:w w:val="100"/>
                <w:position w:val="0"/>
                <w:sz w:val="18"/>
                <w:szCs w:val="18"/>
              </w:rPr>
            </w:r>
          </w:p>
        </w:tc>
        <w:tc>
          <w:tcPr>
            <w:tcW w:w="2695" w:type="dxa"/>
            <w:tcBorders>
              <w:top w:val="single" w:sz="4" w:space="0" w:color="000000"/>
              <w:left w:val="single" w:sz="4" w:space="0" w:color="000000"/>
              <w:bottom w:val="single" w:sz="4" w:space="0" w:color="000000"/>
              <w:right w:val="single" w:sz="4" w:space="0" w:color="000000"/>
            </w:tcBorders>
          </w:tcPr>
          <w:p/>
        </w:tc>
        <w:tc>
          <w:tcPr>
            <w:tcW w:w="71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274" w:right="270"/>
            </w:pPr>
            <w:r>
              <w:rPr>
                <w:rFonts w:cs="Times New Roman" w:hAnsi="Times New Roman" w:eastAsia="Times New Roman" w:ascii="Times New Roman"/>
                <w:spacing w:val="0"/>
                <w:w w:val="100"/>
                <w:sz w:val="18"/>
                <w:szCs w:val="18"/>
              </w:rPr>
              <w:t>4</w:t>
            </w:r>
          </w:p>
        </w:tc>
        <w:tc>
          <w:tcPr>
            <w:tcW w:w="5072" w:type="dxa"/>
            <w:tcBorders>
              <w:top w:val="single" w:sz="4" w:space="0" w:color="000000"/>
              <w:left w:val="single" w:sz="4" w:space="0" w:color="000000"/>
              <w:bottom w:val="single" w:sz="4" w:space="0" w:color="000000"/>
              <w:right w:val="single" w:sz="4" w:space="0" w:color="000000"/>
            </w:tcBorders>
          </w:tcPr>
          <w:p/>
        </w:tc>
      </w:tr>
    </w:tbl>
    <w:p>
      <w:pPr>
        <w:sectPr>
          <w:pgNumType w:start="47"/>
          <w:pgMar w:footer="1105" w:header="0" w:top="1360" w:bottom="280" w:left="960" w:right="960"/>
          <w:footerReference w:type="default" r:id="rId16"/>
          <w:pgSz w:w="11920" w:h="16860"/>
        </w:sectPr>
      </w:pPr>
    </w:p>
    <w:p>
      <w:pPr>
        <w:rPr>
          <w:rFonts w:cs="Microsoft YaHei" w:hAnsi="Microsoft YaHei" w:eastAsia="Microsoft YaHei" w:ascii="Microsoft YaHei"/>
          <w:sz w:val="30"/>
          <w:szCs w:val="30"/>
        </w:rPr>
        <w:jc w:val="center"/>
        <w:spacing w:lineRule="exact" w:line="440"/>
        <w:ind w:left="4110" w:right="4084"/>
      </w:pPr>
      <w:r>
        <w:rPr>
          <w:rFonts w:cs="Microsoft YaHei" w:hAnsi="Microsoft YaHei" w:eastAsia="Microsoft YaHei" w:ascii="Microsoft YaHei"/>
          <w:spacing w:val="0"/>
          <w:w w:val="100"/>
          <w:position w:val="-1"/>
          <w:sz w:val="30"/>
          <w:szCs w:val="30"/>
        </w:rPr>
        <w:t>交通学院</w:t>
      </w:r>
      <w:r>
        <w:rPr>
          <w:rFonts w:cs="Microsoft YaHei" w:hAnsi="Microsoft YaHei" w:eastAsia="Microsoft YaHei" w:ascii="Microsoft YaHei"/>
          <w:spacing w:val="0"/>
          <w:w w:val="100"/>
          <w:position w:val="0"/>
          <w:sz w:val="30"/>
          <w:szCs w:val="30"/>
        </w:rPr>
      </w:r>
    </w:p>
    <w:p>
      <w:pPr>
        <w:rPr>
          <w:sz w:val="11"/>
          <w:szCs w:val="11"/>
        </w:rPr>
        <w:jc w:val="left"/>
        <w:spacing w:before="5" w:lineRule="exact" w:line="100"/>
      </w:pPr>
      <w:r>
        <w:rPr>
          <w:sz w:val="11"/>
          <w:szCs w:val="11"/>
        </w:rPr>
      </w:r>
    </w:p>
    <w:p>
      <w:pPr>
        <w:rPr>
          <w:rFonts w:cs="Microsoft YaHei" w:hAnsi="Microsoft YaHei" w:eastAsia="Microsoft YaHei" w:ascii="Microsoft YaHei"/>
          <w:sz w:val="30"/>
          <w:szCs w:val="30"/>
        </w:rPr>
        <w:jc w:val="center"/>
        <w:spacing w:lineRule="exact" w:line="460"/>
        <w:ind w:left="2302" w:right="2277"/>
      </w:pPr>
      <w:r>
        <w:rPr>
          <w:rFonts w:cs="Microsoft YaHei" w:hAnsi="Microsoft YaHei" w:eastAsia="Microsoft YaHei" w:ascii="Microsoft YaHei"/>
          <w:spacing w:val="0"/>
          <w:w w:val="100"/>
          <w:position w:val="-5"/>
          <w:sz w:val="30"/>
          <w:szCs w:val="30"/>
        </w:rPr>
        <w:t>地理信息科学专</w:t>
      </w:r>
      <w:r>
        <w:rPr>
          <w:rFonts w:cs="Microsoft YaHei" w:hAnsi="Microsoft YaHei" w:eastAsia="Microsoft YaHei" w:ascii="Microsoft YaHei"/>
          <w:spacing w:val="-7"/>
          <w:w w:val="100"/>
          <w:position w:val="-5"/>
          <w:sz w:val="30"/>
          <w:szCs w:val="30"/>
        </w:rPr>
        <w:t>业</w:t>
      </w:r>
      <w:r>
        <w:rPr>
          <w:rFonts w:cs="Microsoft YaHei" w:hAnsi="Microsoft YaHei" w:eastAsia="Microsoft YaHei" w:ascii="Microsoft YaHei"/>
          <w:spacing w:val="0"/>
          <w:w w:val="100"/>
          <w:position w:val="-5"/>
          <w:sz w:val="30"/>
          <w:szCs w:val="30"/>
        </w:rPr>
        <w:t>学程安排示</w:t>
      </w:r>
      <w:r>
        <w:rPr>
          <w:rFonts w:cs="Microsoft YaHei" w:hAnsi="Microsoft YaHei" w:eastAsia="Microsoft YaHei" w:ascii="Microsoft YaHei"/>
          <w:spacing w:val="-7"/>
          <w:w w:val="100"/>
          <w:position w:val="-5"/>
          <w:sz w:val="30"/>
          <w:szCs w:val="30"/>
        </w:rPr>
        <w:t>范</w:t>
      </w:r>
      <w:r>
        <w:rPr>
          <w:rFonts w:cs="Microsoft YaHei" w:hAnsi="Microsoft YaHei" w:eastAsia="Microsoft YaHei" w:ascii="Microsoft YaHei"/>
          <w:spacing w:val="0"/>
          <w:w w:val="100"/>
          <w:position w:val="-5"/>
          <w:sz w:val="30"/>
          <w:szCs w:val="30"/>
        </w:rPr>
        <w:t>指导</w:t>
      </w:r>
      <w:r>
        <w:rPr>
          <w:rFonts w:cs="Microsoft YaHei" w:hAnsi="Microsoft YaHei" w:eastAsia="Microsoft YaHei" w:ascii="Microsoft YaHei"/>
          <w:spacing w:val="0"/>
          <w:w w:val="100"/>
          <w:position w:val="0"/>
          <w:sz w:val="30"/>
          <w:szCs w:val="30"/>
        </w:rPr>
      </w:r>
    </w:p>
    <w:p>
      <w:pPr>
        <w:rPr>
          <w:sz w:val="20"/>
          <w:szCs w:val="20"/>
        </w:rPr>
        <w:jc w:val="left"/>
        <w:spacing w:lineRule="exact" w:line="200"/>
      </w:pPr>
      <w:r>
        <w:rPr>
          <w:sz w:val="20"/>
          <w:szCs w:val="20"/>
        </w:rPr>
      </w:r>
    </w:p>
    <w:p>
      <w:pPr>
        <w:rPr>
          <w:sz w:val="26"/>
          <w:szCs w:val="26"/>
        </w:rPr>
        <w:jc w:val="left"/>
        <w:spacing w:before="2" w:lineRule="exact" w:line="260"/>
        <w:sectPr>
          <w:pgMar w:header="0" w:footer="1105" w:top="1180" w:bottom="280" w:left="1200" w:right="1220"/>
          <w:pgSz w:w="11920" w:h="16860"/>
        </w:sectPr>
      </w:pPr>
      <w:r>
        <w:rPr>
          <w:sz w:val="26"/>
          <w:szCs w:val="26"/>
        </w:rPr>
      </w:r>
    </w:p>
    <w:p>
      <w:pPr>
        <w:rPr>
          <w:sz w:val="24"/>
          <w:szCs w:val="24"/>
        </w:rPr>
        <w:jc w:val="left"/>
        <w:spacing w:before="4" w:lineRule="exact" w:line="240"/>
      </w:pPr>
      <w:r>
        <w:rPr>
          <w:sz w:val="24"/>
          <w:szCs w:val="24"/>
        </w:rPr>
      </w:r>
    </w:p>
    <w:p>
      <w:pPr>
        <w:rPr>
          <w:rFonts w:cs="Microsoft YaHei" w:hAnsi="Microsoft YaHei" w:eastAsia="Microsoft YaHei" w:ascii="Microsoft YaHei"/>
          <w:sz w:val="22"/>
          <w:szCs w:val="22"/>
        </w:rPr>
        <w:jc w:val="left"/>
        <w:spacing w:lineRule="exact" w:line="360"/>
        <w:ind w:left="356" w:right="-55"/>
      </w:pPr>
      <w:r>
        <w:rPr>
          <w:rFonts w:cs="Microsoft YaHei" w:hAnsi="Microsoft YaHei" w:eastAsia="Microsoft YaHei" w:ascii="Microsoft YaHei"/>
          <w:spacing w:val="0"/>
          <w:w w:val="100"/>
          <w:position w:val="-3"/>
          <w:sz w:val="22"/>
          <w:szCs w:val="22"/>
        </w:rPr>
        <w:t>第</w:t>
      </w:r>
      <w:r>
        <w:rPr>
          <w:rFonts w:cs="Microsoft YaHei" w:hAnsi="Microsoft YaHei" w:eastAsia="Microsoft YaHei" w:ascii="Microsoft YaHei"/>
          <w:spacing w:val="-5"/>
          <w:w w:val="100"/>
          <w:position w:val="-3"/>
          <w:sz w:val="22"/>
          <w:szCs w:val="22"/>
        </w:rPr>
        <w:t> </w:t>
      </w:r>
      <w:r>
        <w:rPr>
          <w:rFonts w:cs="Times New Roman" w:hAnsi="Times New Roman" w:eastAsia="Times New Roman" w:ascii="Times New Roman"/>
          <w:b/>
          <w:spacing w:val="0"/>
          <w:w w:val="100"/>
          <w:position w:val="-3"/>
          <w:sz w:val="22"/>
          <w:szCs w:val="22"/>
        </w:rPr>
        <w:t>1</w:t>
      </w:r>
      <w:r>
        <w:rPr>
          <w:rFonts w:cs="Times New Roman" w:hAnsi="Times New Roman" w:eastAsia="Times New Roman" w:ascii="Times New Roman"/>
          <w:b/>
          <w:spacing w:val="0"/>
          <w:w w:val="100"/>
          <w:position w:val="-3"/>
          <w:sz w:val="22"/>
          <w:szCs w:val="22"/>
        </w:rPr>
        <w:t> </w:t>
      </w:r>
      <w:r>
        <w:rPr>
          <w:rFonts w:cs="Microsoft YaHei" w:hAnsi="Microsoft YaHei" w:eastAsia="Microsoft YaHei" w:ascii="Microsoft YaHei"/>
          <w:spacing w:val="0"/>
          <w:w w:val="101"/>
          <w:position w:val="-3"/>
          <w:sz w:val="22"/>
          <w:szCs w:val="22"/>
        </w:rPr>
        <w:t>短</w:t>
      </w:r>
      <w:r>
        <w:rPr>
          <w:rFonts w:cs="Microsoft YaHei" w:hAnsi="Microsoft YaHei" w:eastAsia="Microsoft YaHei" w:ascii="Microsoft YaHei"/>
          <w:spacing w:val="-7"/>
          <w:w w:val="101"/>
          <w:position w:val="-3"/>
          <w:sz w:val="22"/>
          <w:szCs w:val="22"/>
        </w:rPr>
        <w:t>学</w:t>
      </w:r>
      <w:r>
        <w:rPr>
          <w:rFonts w:cs="Microsoft YaHei" w:hAnsi="Microsoft YaHei" w:eastAsia="Microsoft YaHei" w:ascii="Microsoft YaHei"/>
          <w:spacing w:val="0"/>
          <w:w w:val="101"/>
          <w:position w:val="-3"/>
          <w:sz w:val="22"/>
          <w:szCs w:val="22"/>
        </w:rPr>
        <w:t>期</w:t>
      </w:r>
      <w:r>
        <w:rPr>
          <w:rFonts w:cs="Microsoft YaHei" w:hAnsi="Microsoft YaHei" w:eastAsia="Microsoft YaHei" w:ascii="Microsoft YaHei"/>
          <w:spacing w:val="1"/>
          <w:w w:val="101"/>
          <w:position w:val="-3"/>
          <w:sz w:val="22"/>
          <w:szCs w:val="22"/>
        </w:rPr>
        <w:t>（</w:t>
      </w:r>
      <w:r>
        <w:rPr>
          <w:rFonts w:cs="Times New Roman" w:hAnsi="Times New Roman" w:eastAsia="Times New Roman" w:ascii="Times New Roman"/>
          <w:b/>
          <w:spacing w:val="-9"/>
          <w:w w:val="101"/>
          <w:position w:val="-3"/>
          <w:sz w:val="22"/>
          <w:szCs w:val="22"/>
        </w:rPr>
        <w:t>S</w:t>
      </w:r>
      <w:r>
        <w:rPr>
          <w:rFonts w:cs="Times New Roman" w:hAnsi="Times New Roman" w:eastAsia="Times New Roman" w:ascii="Times New Roman"/>
          <w:b/>
          <w:spacing w:val="-4"/>
          <w:w w:val="101"/>
          <w:position w:val="-3"/>
          <w:sz w:val="22"/>
          <w:szCs w:val="22"/>
        </w:rPr>
        <w:t>1</w:t>
      </w:r>
      <w:r>
        <w:rPr>
          <w:rFonts w:cs="Microsoft YaHei" w:hAnsi="Microsoft YaHei" w:eastAsia="Microsoft YaHei" w:ascii="Microsoft YaHei"/>
          <w:spacing w:val="0"/>
          <w:w w:val="101"/>
          <w:position w:val="-3"/>
          <w:sz w:val="22"/>
          <w:szCs w:val="22"/>
        </w:rPr>
        <w:t>）</w:t>
      </w:r>
      <w:r>
        <w:rPr>
          <w:rFonts w:cs="Microsoft YaHei" w:hAnsi="Microsoft YaHei" w:eastAsia="Microsoft YaHei" w:ascii="Microsoft YaHei"/>
          <w:spacing w:val="0"/>
          <w:w w:val="100"/>
          <w:position w:val="0"/>
          <w:sz w:val="22"/>
          <w:szCs w:val="22"/>
        </w:rPr>
      </w:r>
    </w:p>
    <w:p>
      <w:pPr>
        <w:rPr>
          <w:rFonts w:cs="Microsoft YaHei" w:hAnsi="Microsoft YaHei" w:eastAsia="Microsoft YaHei" w:ascii="Microsoft YaHei"/>
          <w:sz w:val="22"/>
          <w:szCs w:val="22"/>
        </w:rPr>
        <w:jc w:val="left"/>
        <w:spacing w:lineRule="exact" w:line="300"/>
        <w:sectPr>
          <w:type w:val="continuous"/>
          <w:pgSz w:w="11920" w:h="16860"/>
          <w:pgMar w:top="1280" w:bottom="280" w:left="1200" w:right="1220"/>
          <w:cols w:num="2" w:equalWidth="off">
            <w:col w:w="2136" w:space="2175"/>
            <w:col w:w="5189"/>
          </w:cols>
        </w:sectPr>
      </w:pPr>
      <w:r>
        <w:br w:type="column"/>
      </w:r>
      <w:r>
        <w:rPr>
          <w:rFonts w:cs="Microsoft YaHei" w:hAnsi="Microsoft YaHei" w:eastAsia="Microsoft YaHei" w:ascii="Microsoft YaHei"/>
          <w:spacing w:val="0"/>
          <w:w w:val="101"/>
          <w:sz w:val="22"/>
          <w:szCs w:val="22"/>
        </w:rPr>
        <w:t>第一学年</w:t>
      </w:r>
      <w:r>
        <w:rPr>
          <w:rFonts w:cs="Microsoft YaHei" w:hAnsi="Microsoft YaHei" w:eastAsia="Microsoft YaHei" w:ascii="Microsoft YaHei"/>
          <w:spacing w:val="0"/>
          <w:w w:val="100"/>
          <w:sz w:val="22"/>
          <w:szCs w:val="22"/>
        </w:rPr>
      </w:r>
    </w:p>
    <w:p>
      <w:pPr>
        <w:rPr>
          <w:sz w:val="3"/>
          <w:szCs w:val="3"/>
        </w:rPr>
        <w:jc w:val="left"/>
        <w:spacing w:before="1" w:lineRule="exact" w:line="20"/>
      </w:pPr>
      <w:r>
        <w:rPr>
          <w:sz w:val="3"/>
          <w:szCs w:val="3"/>
        </w:rPr>
      </w:r>
    </w:p>
    <w:tbl>
      <w:tblPr>
        <w:tblW w:w="0" w:type="auto"/>
        <w:tblLook w:val="01E0"/>
        <w:jc w:val="left"/>
        <w:tblInd w:w="113" w:type="dxa"/>
        <w:tblLayout w:type="fixed"/>
        <w:tblCellMar>
          <w:top w:w="0" w:type="dxa"/>
          <w:left w:w="0" w:type="dxa"/>
          <w:bottom w:w="0" w:type="dxa"/>
          <w:right w:w="0" w:type="dxa"/>
        </w:tblCellMar>
      </w:tblPr>
      <w:tblGrid/>
      <w:tr>
        <w:trPr>
          <w:trHeight w:val="331" w:hRule="exact"/>
        </w:trPr>
        <w:tc>
          <w:tcPr>
            <w:tcW w:w="129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84"/>
            </w:pPr>
            <w:r>
              <w:rPr>
                <w:rFonts w:cs="Microsoft YaHei" w:hAnsi="Microsoft YaHei" w:eastAsia="Microsoft YaHei" w:ascii="Microsoft YaHei"/>
                <w:spacing w:val="0"/>
                <w:w w:val="100"/>
                <w:position w:val="-1"/>
                <w:sz w:val="18"/>
                <w:szCs w:val="18"/>
              </w:rPr>
              <w:t>课程编号</w:t>
            </w:r>
            <w:r>
              <w:rPr>
                <w:rFonts w:cs="Microsoft YaHei" w:hAnsi="Microsoft YaHei" w:eastAsia="Microsoft YaHei" w:ascii="Microsoft YaHei"/>
                <w:spacing w:val="0"/>
                <w:w w:val="100"/>
                <w:position w:val="0"/>
                <w:sz w:val="18"/>
                <w:szCs w:val="18"/>
              </w:rPr>
            </w:r>
          </w:p>
        </w:tc>
        <w:tc>
          <w:tcPr>
            <w:tcW w:w="343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300"/>
              <w:ind w:left="1317" w:right="1324"/>
            </w:pPr>
            <w:r>
              <w:rPr>
                <w:rFonts w:cs="Microsoft YaHei" w:hAnsi="Microsoft YaHei" w:eastAsia="Microsoft YaHei" w:ascii="Microsoft YaHei"/>
                <w:spacing w:val="0"/>
                <w:w w:val="100"/>
                <w:position w:val="-1"/>
                <w:sz w:val="18"/>
                <w:szCs w:val="18"/>
              </w:rPr>
              <w:t>课程名称</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39"/>
            </w:pPr>
            <w:r>
              <w:rPr>
                <w:rFonts w:cs="Microsoft YaHei" w:hAnsi="Microsoft YaHei" w:eastAsia="Microsoft YaHei" w:ascii="Microsoft YaHei"/>
                <w:spacing w:val="0"/>
                <w:w w:val="100"/>
                <w:position w:val="-1"/>
                <w:sz w:val="18"/>
                <w:szCs w:val="18"/>
              </w:rPr>
              <w:t>学分</w:t>
            </w:r>
            <w:r>
              <w:rPr>
                <w:rFonts w:cs="Microsoft YaHei" w:hAnsi="Microsoft YaHei" w:eastAsia="Microsoft YaHei" w:ascii="Microsoft YaHei"/>
                <w:spacing w:val="0"/>
                <w:w w:val="100"/>
                <w:position w:val="0"/>
                <w:sz w:val="18"/>
                <w:szCs w:val="18"/>
              </w:rPr>
            </w:r>
          </w:p>
        </w:tc>
        <w:tc>
          <w:tcPr>
            <w:tcW w:w="129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 w:right="-40"/>
            </w:pPr>
            <w:r>
              <w:rPr>
                <w:rFonts w:cs="Microsoft YaHei" w:hAnsi="Microsoft YaHei" w:eastAsia="Microsoft YaHei" w:ascii="Microsoft YaHei"/>
                <w:spacing w:val="0"/>
                <w:w w:val="100"/>
                <w:position w:val="-1"/>
                <w:sz w:val="18"/>
                <w:szCs w:val="18"/>
              </w:rPr>
              <w:t>周学时（</w:t>
            </w:r>
            <w:r>
              <w:rPr>
                <w:rFonts w:cs="Microsoft YaHei" w:hAnsi="Microsoft YaHei" w:eastAsia="Microsoft YaHei" w:ascii="Microsoft YaHei"/>
                <w:spacing w:val="7"/>
                <w:w w:val="100"/>
                <w:position w:val="-1"/>
                <w:sz w:val="18"/>
                <w:szCs w:val="18"/>
              </w:rPr>
              <w:t>周</w:t>
            </w:r>
            <w:r>
              <w:rPr>
                <w:rFonts w:cs="Microsoft YaHei" w:hAnsi="Microsoft YaHei" w:eastAsia="Microsoft YaHei" w:ascii="Microsoft YaHei"/>
                <w:spacing w:val="0"/>
                <w:w w:val="100"/>
                <w:position w:val="-1"/>
                <w:sz w:val="18"/>
                <w:szCs w:val="18"/>
              </w:rPr>
              <w:t>数）</w:t>
            </w:r>
            <w:r>
              <w:rPr>
                <w:rFonts w:cs="Microsoft YaHei" w:hAnsi="Microsoft YaHei" w:eastAsia="Microsoft YaHei" w:ascii="Microsoft Ya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0"/>
            </w:pPr>
            <w:r>
              <w:rPr>
                <w:rFonts w:cs="Microsoft YaHei" w:hAnsi="Microsoft YaHei" w:eastAsia="Microsoft YaHei" w:ascii="Microsoft YaHei"/>
                <w:spacing w:val="0"/>
                <w:w w:val="100"/>
                <w:position w:val="-1"/>
                <w:sz w:val="18"/>
                <w:szCs w:val="18"/>
              </w:rPr>
              <w:t>授课方式</w:t>
            </w:r>
            <w:r>
              <w:rPr>
                <w:rFonts w:cs="Microsoft YaHei" w:hAnsi="Microsoft YaHei" w:eastAsia="Microsoft YaHei" w:ascii="Microsoft Ya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93"/>
            </w:pPr>
            <w:r>
              <w:rPr>
                <w:rFonts w:cs="Microsoft YaHei" w:hAnsi="Microsoft YaHei" w:eastAsia="Microsoft YaHei" w:ascii="Microsoft YaHei"/>
                <w:spacing w:val="0"/>
                <w:w w:val="100"/>
                <w:position w:val="-1"/>
                <w:sz w:val="18"/>
                <w:szCs w:val="18"/>
              </w:rPr>
              <w:t>考核方式</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说明</w:t>
            </w:r>
            <w:r>
              <w:rPr>
                <w:rFonts w:cs="Microsoft YaHei" w:hAnsi="Microsoft YaHei" w:eastAsia="Microsoft YaHei" w:ascii="Microsoft YaHei"/>
                <w:spacing w:val="0"/>
                <w:w w:val="100"/>
                <w:position w:val="0"/>
                <w:sz w:val="18"/>
                <w:szCs w:val="18"/>
              </w:rPr>
            </w:r>
          </w:p>
        </w:tc>
      </w:tr>
      <w:tr>
        <w:trPr>
          <w:trHeight w:val="325" w:hRule="exact"/>
        </w:trPr>
        <w:tc>
          <w:tcPr>
            <w:tcW w:w="129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91"/>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11"/>
                <w:w w:val="100"/>
                <w:sz w:val="18"/>
                <w:szCs w:val="18"/>
              </w:rPr>
              <w:t>1</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0</w:t>
            </w:r>
          </w:p>
        </w:tc>
        <w:tc>
          <w:tcPr>
            <w:tcW w:w="343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3"/>
            </w:pPr>
            <w:r>
              <w:rPr>
                <w:rFonts w:cs="Microsoft YaHei" w:hAnsi="Microsoft YaHei" w:eastAsia="Microsoft YaHei" w:ascii="Microsoft YaHei"/>
                <w:spacing w:val="0"/>
                <w:w w:val="100"/>
                <w:position w:val="-1"/>
                <w:sz w:val="18"/>
                <w:szCs w:val="18"/>
              </w:rPr>
              <w:t>军训（含理论课）</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129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421"/>
            </w:pPr>
            <w:r>
              <w:rPr>
                <w:rFonts w:cs="Microsoft YaHei" w:hAnsi="Microsoft YaHei" w:eastAsia="Microsoft YaHei" w:ascii="Microsoft YaHei"/>
                <w:spacing w:val="0"/>
                <w:w w:val="100"/>
                <w:position w:val="-1"/>
                <w:sz w:val="18"/>
                <w:szCs w:val="18"/>
              </w:rPr>
              <w:t>（</w:t>
            </w:r>
            <w:r>
              <w:rPr>
                <w:rFonts w:cs="Times New Roman" w:hAnsi="Times New Roman" w:eastAsia="Times New Roman" w:ascii="Times New Roman"/>
                <w:spacing w:val="-4"/>
                <w:w w:val="100"/>
                <w:position w:val="-1"/>
                <w:sz w:val="18"/>
                <w:szCs w:val="18"/>
              </w:rPr>
              <w:t>3</w:t>
            </w:r>
            <w:r>
              <w:rPr>
                <w:rFonts w:cs="Microsoft YaHei" w:hAnsi="Microsoft YaHei" w:eastAsia="Microsoft YaHei" w:ascii="Microsoft YaHei"/>
                <w:spacing w:val="0"/>
                <w:w w:val="100"/>
                <w:position w:val="-1"/>
                <w:sz w:val="18"/>
                <w:szCs w:val="18"/>
              </w:rPr>
              <w:t>）</w:t>
            </w:r>
            <w:r>
              <w:rPr>
                <w:rFonts w:cs="Microsoft YaHei" w:hAnsi="Microsoft YaHei" w:eastAsia="Microsoft YaHei" w:ascii="Microsoft Ya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bl>
    <w:p>
      <w:pPr>
        <w:rPr>
          <w:rFonts w:cs="Times New Roman" w:hAnsi="Times New Roman" w:eastAsia="Times New Roman" w:ascii="Times New Roman"/>
          <w:sz w:val="18"/>
          <w:szCs w:val="18"/>
        </w:rPr>
        <w:jc w:val="left"/>
        <w:spacing w:before="6" w:lineRule="exact" w:line="300"/>
        <w:ind w:left="1415"/>
      </w:pPr>
      <w:r>
        <w:rPr>
          <w:rFonts w:cs="Microsoft YaHei" w:hAnsi="Microsoft YaHei" w:eastAsia="Microsoft YaHei" w:ascii="Microsoft YaHei"/>
          <w:spacing w:val="0"/>
          <w:w w:val="100"/>
          <w:position w:val="-1"/>
          <w:sz w:val="18"/>
          <w:szCs w:val="18"/>
        </w:rPr>
        <w:t>必</w:t>
      </w:r>
      <w:r>
        <w:rPr>
          <w:rFonts w:cs="Microsoft YaHei" w:hAnsi="Microsoft YaHei" w:eastAsia="Microsoft YaHei" w:ascii="Microsoft YaHei"/>
          <w:spacing w:val="0"/>
          <w:w w:val="100"/>
          <w:position w:val="-1"/>
          <w:sz w:val="18"/>
          <w:szCs w:val="18"/>
        </w:rPr>
        <w:t>     </w:t>
      </w:r>
      <w:r>
        <w:rPr>
          <w:rFonts w:cs="Microsoft YaHei" w:hAnsi="Microsoft YaHei" w:eastAsia="Microsoft YaHei" w:ascii="Microsoft YaHei"/>
          <w:spacing w:val="35"/>
          <w:w w:val="100"/>
          <w:position w:val="-1"/>
          <w:sz w:val="18"/>
          <w:szCs w:val="18"/>
        </w:rPr>
        <w:t> </w:t>
      </w:r>
      <w:r>
        <w:rPr>
          <w:rFonts w:cs="Microsoft YaHei" w:hAnsi="Microsoft YaHei" w:eastAsia="Microsoft YaHei" w:ascii="Microsoft YaHei"/>
          <w:spacing w:val="0"/>
          <w:w w:val="100"/>
          <w:position w:val="-1"/>
          <w:sz w:val="18"/>
          <w:szCs w:val="18"/>
        </w:rPr>
        <w:t>修</w:t>
      </w:r>
      <w:r>
        <w:rPr>
          <w:rFonts w:cs="Microsoft YaHei" w:hAnsi="Microsoft YaHei" w:eastAsia="Microsoft YaHei" w:ascii="Microsoft YaHei"/>
          <w:spacing w:val="0"/>
          <w:w w:val="100"/>
          <w:position w:val="-1"/>
          <w:sz w:val="18"/>
          <w:szCs w:val="18"/>
        </w:rPr>
        <w:t>                                                     </w:t>
      </w:r>
      <w:r>
        <w:rPr>
          <w:rFonts w:cs="Microsoft YaHei" w:hAnsi="Microsoft YaHei" w:eastAsia="Microsoft YaHei" w:ascii="Microsoft YaHei"/>
          <w:spacing w:val="43"/>
          <w:w w:val="100"/>
          <w:position w:val="-1"/>
          <w:sz w:val="18"/>
          <w:szCs w:val="18"/>
        </w:rPr>
        <w:t> </w:t>
      </w:r>
      <w:r>
        <w:rPr>
          <w:rFonts w:cs="Times New Roman" w:hAnsi="Times New Roman" w:eastAsia="Times New Roman" w:ascii="Times New Roman"/>
          <w:spacing w:val="0"/>
          <w:w w:val="100"/>
          <w:position w:val="-3"/>
          <w:sz w:val="18"/>
          <w:szCs w:val="18"/>
        </w:rPr>
        <w:t>2</w:t>
      </w:r>
      <w:r>
        <w:rPr>
          <w:rFonts w:cs="Times New Roman" w:hAnsi="Times New Roman" w:eastAsia="Times New Roman" w:ascii="Times New Roman"/>
          <w:spacing w:val="0"/>
          <w:w w:val="100"/>
          <w:position w:val="0"/>
          <w:sz w:val="18"/>
          <w:szCs w:val="18"/>
        </w:rPr>
      </w:r>
    </w:p>
    <w:p>
      <w:pPr>
        <w:rPr>
          <w:sz w:val="11"/>
          <w:szCs w:val="11"/>
        </w:rPr>
        <w:jc w:val="left"/>
        <w:spacing w:before="1" w:lineRule="exact" w:line="100"/>
      </w:pPr>
      <w:r>
        <w:rPr>
          <w:sz w:val="11"/>
          <w:szCs w:val="11"/>
        </w:rPr>
      </w:r>
    </w:p>
    <w:p>
      <w:pPr>
        <w:rPr>
          <w:sz w:val="20"/>
          <w:szCs w:val="20"/>
        </w:rPr>
        <w:jc w:val="left"/>
        <w:spacing w:lineRule="exact" w:line="200"/>
      </w:pPr>
      <w:r>
        <w:rPr>
          <w:sz w:val="20"/>
          <w:szCs w:val="20"/>
        </w:rPr>
      </w:r>
    </w:p>
    <w:p>
      <w:pPr>
        <w:rPr>
          <w:rFonts w:cs="Times New Roman" w:hAnsi="Times New Roman" w:eastAsia="Times New Roman" w:ascii="Times New Roman"/>
          <w:sz w:val="22"/>
          <w:szCs w:val="22"/>
        </w:rPr>
        <w:jc w:val="left"/>
        <w:spacing w:lineRule="exact" w:line="280"/>
        <w:ind w:left="356"/>
      </w:pPr>
      <w:r>
        <w:rPr>
          <w:rFonts w:cs="Microsoft YaHei" w:hAnsi="Microsoft YaHei" w:eastAsia="Microsoft YaHei" w:ascii="Microsoft YaHei"/>
          <w:spacing w:val="0"/>
          <w:w w:val="101"/>
          <w:position w:val="-2"/>
          <w:sz w:val="22"/>
          <w:szCs w:val="22"/>
        </w:rPr>
        <w:t>第一学期</w:t>
      </w:r>
      <w:r>
        <w:rPr>
          <w:rFonts w:cs="Times New Roman" w:hAnsi="Times New Roman" w:eastAsia="Times New Roman" w:ascii="Times New Roman"/>
          <w:b/>
          <w:spacing w:val="0"/>
          <w:w w:val="101"/>
          <w:position w:val="-2"/>
          <w:sz w:val="22"/>
          <w:szCs w:val="22"/>
        </w:rPr>
        <w:t>:</w:t>
      </w:r>
      <w:r>
        <w:rPr>
          <w:rFonts w:cs="Times New Roman" w:hAnsi="Times New Roman" w:eastAsia="Times New Roman" w:ascii="Times New Roman"/>
          <w:spacing w:val="0"/>
          <w:w w:val="100"/>
          <w:position w:val="0"/>
          <w:sz w:val="22"/>
          <w:szCs w:val="22"/>
        </w:rPr>
      </w:r>
    </w:p>
    <w:p>
      <w:pPr>
        <w:rPr>
          <w:sz w:val="2"/>
          <w:szCs w:val="2"/>
        </w:rPr>
        <w:jc w:val="left"/>
        <w:spacing w:before="4" w:lineRule="exact" w:line="20"/>
      </w:pPr>
      <w:r>
        <w:rPr>
          <w:sz w:val="2"/>
          <w:szCs w:val="2"/>
        </w:rPr>
      </w:r>
    </w:p>
    <w:tbl>
      <w:tblPr>
        <w:tblW w:w="0" w:type="auto"/>
        <w:tblLook w:val="01E0"/>
        <w:jc w:val="left"/>
        <w:tblInd w:w="113" w:type="dxa"/>
        <w:tblLayout w:type="fixed"/>
        <w:tblCellMar>
          <w:top w:w="0" w:type="dxa"/>
          <w:left w:w="0" w:type="dxa"/>
          <w:bottom w:w="0" w:type="dxa"/>
          <w:right w:w="0" w:type="dxa"/>
        </w:tblCellMar>
      </w:tblPr>
      <w:tblGrid/>
      <w:tr>
        <w:trPr>
          <w:trHeight w:val="331" w:hRule="exact"/>
        </w:trPr>
        <w:tc>
          <w:tcPr>
            <w:tcW w:w="1304"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284"/>
            </w:pPr>
            <w:r>
              <w:rPr>
                <w:rFonts w:cs="Microsoft YaHei" w:hAnsi="Microsoft YaHei" w:eastAsia="Microsoft YaHei" w:ascii="Microsoft YaHei"/>
                <w:spacing w:val="0"/>
                <w:w w:val="100"/>
                <w:sz w:val="18"/>
                <w:szCs w:val="18"/>
              </w:rPr>
              <w:t>课程编号</w:t>
            </w:r>
          </w:p>
        </w:tc>
        <w:tc>
          <w:tcPr>
            <w:tcW w:w="3430"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center"/>
              <w:ind w:left="1310" w:right="1324"/>
            </w:pPr>
            <w:r>
              <w:rPr>
                <w:rFonts w:cs="Microsoft YaHei" w:hAnsi="Microsoft YaHei" w:eastAsia="Microsoft YaHei" w:ascii="Microsoft YaHei"/>
                <w:spacing w:val="0"/>
                <w:w w:val="100"/>
                <w:sz w:val="18"/>
                <w:szCs w:val="18"/>
              </w:rPr>
              <w:t>课程名称</w:t>
            </w:r>
          </w:p>
        </w:tc>
        <w:tc>
          <w:tcPr>
            <w:tcW w:w="461"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39"/>
            </w:pPr>
            <w:r>
              <w:rPr>
                <w:rFonts w:cs="Microsoft YaHei" w:hAnsi="Microsoft YaHei" w:eastAsia="Microsoft YaHei" w:ascii="Microsoft YaHei"/>
                <w:spacing w:val="0"/>
                <w:w w:val="100"/>
                <w:sz w:val="18"/>
                <w:szCs w:val="18"/>
              </w:rPr>
              <w:t>学分</w:t>
            </w:r>
          </w:p>
        </w:tc>
        <w:tc>
          <w:tcPr>
            <w:tcW w:w="1294"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378"/>
            </w:pPr>
            <w:r>
              <w:rPr>
                <w:rFonts w:cs="Microsoft YaHei" w:hAnsi="Microsoft YaHei" w:eastAsia="Microsoft YaHei" w:ascii="Microsoft YaHei"/>
                <w:spacing w:val="0"/>
                <w:w w:val="100"/>
                <w:position w:val="-1"/>
                <w:sz w:val="18"/>
                <w:szCs w:val="18"/>
              </w:rPr>
              <w:t>周学时</w:t>
            </w:r>
            <w:r>
              <w:rPr>
                <w:rFonts w:cs="Microsoft YaHei" w:hAnsi="Microsoft YaHei" w:eastAsia="Microsoft YaHei" w:ascii="Microsoft YaHei"/>
                <w:spacing w:val="0"/>
                <w:w w:val="100"/>
                <w:position w:val="0"/>
                <w:sz w:val="18"/>
                <w:szCs w:val="18"/>
              </w:rPr>
            </w:r>
          </w:p>
        </w:tc>
        <w:tc>
          <w:tcPr>
            <w:tcW w:w="929"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100"/>
            </w:pPr>
            <w:r>
              <w:rPr>
                <w:rFonts w:cs="Microsoft YaHei" w:hAnsi="Microsoft YaHei" w:eastAsia="Microsoft YaHei" w:ascii="Microsoft YaHei"/>
                <w:spacing w:val="0"/>
                <w:w w:val="100"/>
                <w:sz w:val="18"/>
                <w:szCs w:val="18"/>
              </w:rPr>
              <w:t>授课方式</w:t>
            </w:r>
          </w:p>
        </w:tc>
        <w:tc>
          <w:tcPr>
            <w:tcW w:w="929"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93"/>
            </w:pPr>
            <w:r>
              <w:rPr>
                <w:rFonts w:cs="Microsoft YaHei" w:hAnsi="Microsoft YaHei" w:eastAsia="Microsoft YaHei" w:ascii="Microsoft YaHei"/>
                <w:spacing w:val="0"/>
                <w:w w:val="100"/>
                <w:sz w:val="18"/>
                <w:szCs w:val="18"/>
              </w:rPr>
              <w:t>考核方式</w:t>
            </w:r>
          </w:p>
        </w:tc>
        <w:tc>
          <w:tcPr>
            <w:tcW w:w="923"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273"/>
            </w:pPr>
            <w:r>
              <w:rPr>
                <w:rFonts w:cs="Microsoft YaHei" w:hAnsi="Microsoft YaHei" w:eastAsia="Microsoft YaHei" w:ascii="Microsoft YaHei"/>
                <w:spacing w:val="0"/>
                <w:w w:val="100"/>
                <w:sz w:val="18"/>
                <w:szCs w:val="18"/>
              </w:rPr>
              <w:t>说明</w:t>
            </w:r>
          </w:p>
        </w:tc>
      </w:tr>
      <w:tr>
        <w:trPr>
          <w:trHeight w:val="331" w:hRule="exact"/>
        </w:trPr>
        <w:tc>
          <w:tcPr>
            <w:tcW w:w="1304" w:type="dxa"/>
            <w:vMerge w:val=""/>
            <w:tcBorders>
              <w:left w:val="single" w:sz="4" w:space="0" w:color="000000"/>
              <w:bottom w:val="single" w:sz="4" w:space="0" w:color="000000"/>
              <w:right w:val="single" w:sz="4" w:space="0" w:color="000000"/>
            </w:tcBorders>
          </w:tcPr>
          <w:p/>
        </w:tc>
        <w:tc>
          <w:tcPr>
            <w:tcW w:w="3430" w:type="dxa"/>
            <w:vMerge w:val=""/>
            <w:tcBorders>
              <w:left w:val="single" w:sz="4" w:space="0" w:color="000000"/>
              <w:bottom w:val="single" w:sz="4" w:space="0" w:color="000000"/>
              <w:right w:val="single" w:sz="4" w:space="0" w:color="000000"/>
            </w:tcBorders>
          </w:tcPr>
          <w:p/>
        </w:tc>
        <w:tc>
          <w:tcPr>
            <w:tcW w:w="461" w:type="dxa"/>
            <w:vMerge w:val=""/>
            <w:tcBorders>
              <w:left w:val="single" w:sz="4" w:space="0" w:color="000000"/>
              <w:bottom w:val="single" w:sz="4" w:space="0" w:color="000000"/>
              <w:right w:val="single" w:sz="4" w:space="0" w:color="000000"/>
            </w:tcBorders>
          </w:tcPr>
          <w:p/>
        </w:tc>
        <w:tc>
          <w:tcPr>
            <w:tcW w:w="64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300"/>
              <w:ind w:left="201" w:right="189"/>
            </w:pPr>
            <w:r>
              <w:rPr>
                <w:rFonts w:cs="Microsoft YaHei" w:hAnsi="Microsoft YaHei" w:eastAsia="Microsoft YaHei" w:ascii="Microsoft YaHei"/>
                <w:spacing w:val="0"/>
                <w:w w:val="100"/>
                <w:position w:val="-1"/>
                <w:sz w:val="18"/>
                <w:szCs w:val="18"/>
              </w:rPr>
              <w:t>秋</w:t>
            </w:r>
            <w:r>
              <w:rPr>
                <w:rFonts w:cs="Microsoft YaHei" w:hAnsi="Microsoft YaHei" w:eastAsia="Microsoft YaHei" w:ascii="Microsoft YaHei"/>
                <w:spacing w:val="0"/>
                <w:w w:val="100"/>
                <w:position w:val="0"/>
                <w:sz w:val="18"/>
                <w:szCs w:val="18"/>
              </w:rPr>
            </w:r>
          </w:p>
        </w:tc>
        <w:tc>
          <w:tcPr>
            <w:tcW w:w="64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300"/>
              <w:ind w:left="204" w:right="189"/>
            </w:pPr>
            <w:r>
              <w:rPr>
                <w:rFonts w:cs="Microsoft YaHei" w:hAnsi="Microsoft YaHei" w:eastAsia="Microsoft YaHei" w:ascii="Microsoft YaHei"/>
                <w:spacing w:val="0"/>
                <w:w w:val="100"/>
                <w:position w:val="-1"/>
                <w:sz w:val="18"/>
                <w:szCs w:val="18"/>
              </w:rPr>
              <w:t>冬</w:t>
            </w:r>
            <w:r>
              <w:rPr>
                <w:rFonts w:cs="Microsoft YaHei" w:hAnsi="Microsoft YaHei" w:eastAsia="Microsoft YaHei" w:ascii="Microsoft YaHei"/>
                <w:spacing w:val="0"/>
                <w:w w:val="100"/>
                <w:position w:val="0"/>
                <w:sz w:val="18"/>
                <w:szCs w:val="18"/>
              </w:rPr>
            </w:r>
          </w:p>
        </w:tc>
        <w:tc>
          <w:tcPr>
            <w:tcW w:w="929" w:type="dxa"/>
            <w:vMerge w:val=""/>
            <w:tcBorders>
              <w:left w:val="single" w:sz="4" w:space="0" w:color="000000"/>
              <w:bottom w:val="single" w:sz="4" w:space="0" w:color="000000"/>
              <w:right w:val="single" w:sz="4" w:space="0" w:color="000000"/>
            </w:tcBorders>
          </w:tcPr>
          <w:p/>
        </w:tc>
        <w:tc>
          <w:tcPr>
            <w:tcW w:w="929" w:type="dxa"/>
            <w:vMerge w:val=""/>
            <w:tcBorders>
              <w:left w:val="single" w:sz="4" w:space="0" w:color="000000"/>
              <w:bottom w:val="single" w:sz="4" w:space="0" w:color="000000"/>
              <w:right w:val="single" w:sz="4" w:space="0" w:color="000000"/>
            </w:tcBorders>
          </w:tcPr>
          <w:p/>
        </w:tc>
        <w:tc>
          <w:tcPr>
            <w:tcW w:w="923" w:type="dxa"/>
            <w:vMerge w:val=""/>
            <w:tcBorders>
              <w:left w:val="single" w:sz="4" w:space="0" w:color="000000"/>
              <w:bottom w:val="single" w:sz="4" w:space="0" w:color="000000"/>
              <w:right w:val="single" w:sz="4" w:space="0" w:color="000000"/>
            </w:tcBorders>
          </w:tcPr>
          <w:p/>
        </w:tc>
      </w:tr>
      <w:tr>
        <w:trPr>
          <w:trHeight w:val="324"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91"/>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11"/>
                <w:w w:val="100"/>
                <w:sz w:val="18"/>
                <w:szCs w:val="18"/>
              </w:rPr>
              <w:t>1</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4"/>
            </w:pPr>
            <w:r>
              <w:rPr>
                <w:rFonts w:cs="Microsoft YaHei" w:hAnsi="Microsoft YaHei" w:eastAsia="Microsoft YaHei" w:ascii="Microsoft YaHei"/>
                <w:spacing w:val="0"/>
                <w:w w:val="100"/>
                <w:position w:val="-1"/>
                <w:sz w:val="18"/>
                <w:szCs w:val="18"/>
              </w:rPr>
              <w:t>画法几何与</w:t>
            </w:r>
            <w:r>
              <w:rPr>
                <w:rFonts w:cs="Microsoft YaHei" w:hAnsi="Microsoft YaHei" w:eastAsia="Microsoft YaHei" w:ascii="Microsoft YaHei"/>
                <w:spacing w:val="-9"/>
                <w:w w:val="100"/>
                <w:position w:val="-1"/>
                <w:sz w:val="18"/>
                <w:szCs w:val="18"/>
              </w:rPr>
              <w:t> </w:t>
            </w:r>
            <w:r>
              <w:rPr>
                <w:rFonts w:cs="Times New Roman" w:hAnsi="Times New Roman" w:eastAsia="Times New Roman" w:ascii="Times New Roman"/>
                <w:spacing w:val="2"/>
                <w:w w:val="100"/>
                <w:position w:val="-1"/>
                <w:sz w:val="18"/>
                <w:szCs w:val="18"/>
              </w:rPr>
              <w:t>C</w:t>
            </w:r>
            <w:r>
              <w:rPr>
                <w:rFonts w:cs="Times New Roman" w:hAnsi="Times New Roman" w:eastAsia="Times New Roman" w:ascii="Times New Roman"/>
                <w:spacing w:val="0"/>
                <w:w w:val="100"/>
                <w:position w:val="-1"/>
                <w:sz w:val="18"/>
                <w:szCs w:val="18"/>
              </w:rPr>
              <w:t>AD</w:t>
            </w:r>
            <w:r>
              <w:rPr>
                <w:rFonts w:cs="Times New Roman" w:hAnsi="Times New Roman" w:eastAsia="Times New Roman" w:ascii="Times New Roman"/>
                <w:spacing w:val="-2"/>
                <w:w w:val="100"/>
                <w:position w:val="-1"/>
                <w:sz w:val="18"/>
                <w:szCs w:val="18"/>
              </w:rPr>
              <w:t> </w:t>
            </w:r>
            <w:r>
              <w:rPr>
                <w:rFonts w:cs="Microsoft YaHei" w:hAnsi="Microsoft YaHei" w:eastAsia="Microsoft YaHei" w:ascii="Microsoft YaHei"/>
                <w:spacing w:val="0"/>
                <w:w w:val="100"/>
                <w:position w:val="-1"/>
                <w:sz w:val="18"/>
                <w:szCs w:val="18"/>
              </w:rPr>
              <w:t>制图</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3</w:t>
            </w:r>
          </w:p>
        </w:tc>
        <w:tc>
          <w:tcPr>
            <w:tcW w:w="1294" w:type="dxa"/>
            <w:gridSpan w:val="2"/>
            <w:tcBorders>
              <w:top w:val="nil" w:sz="6" w:space="0" w:color="auto"/>
              <w:left w:val="single" w:sz="4" w:space="0" w:color="000000"/>
              <w:bottom w:val="nil" w:sz="6" w:space="0" w:color="auto"/>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32"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291"/>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4"/>
            </w:pPr>
            <w:r>
              <w:rPr>
                <w:rFonts w:cs="Microsoft YaHei" w:hAnsi="Microsoft YaHei" w:eastAsia="Microsoft YaHei" w:ascii="Microsoft YaHei"/>
                <w:spacing w:val="0"/>
                <w:w w:val="100"/>
                <w:sz w:val="18"/>
                <w:szCs w:val="18"/>
              </w:rPr>
              <w:t>测绘地理信息导论（研讨）</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11"/>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645"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244" w:right="236"/>
            </w:pPr>
            <w:r>
              <w:rPr>
                <w:rFonts w:cs="Times New Roman" w:hAnsi="Times New Roman" w:eastAsia="Times New Roman" w:ascii="Times New Roman"/>
                <w:spacing w:val="0"/>
                <w:w w:val="100"/>
                <w:sz w:val="18"/>
                <w:szCs w:val="18"/>
              </w:rPr>
              <w:t>3</w:t>
            </w:r>
          </w:p>
        </w:tc>
        <w:tc>
          <w:tcPr>
            <w:tcW w:w="648"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93"/>
            </w:pPr>
            <w:r>
              <w:rPr>
                <w:rFonts w:cs="Microsoft YaHei" w:hAnsi="Microsoft YaHei" w:eastAsia="Microsoft YaHei" w:ascii="Microsoft YaHei"/>
                <w:spacing w:val="0"/>
                <w:w w:val="100"/>
                <w:position w:val="-1"/>
                <w:sz w:val="18"/>
                <w:szCs w:val="18"/>
              </w:rPr>
              <w:t>研讨课</w:t>
            </w:r>
            <w:r>
              <w:rPr>
                <w:rFonts w:cs="Microsoft YaHei" w:hAnsi="Microsoft YaHei" w:eastAsia="Microsoft YaHei" w:ascii="Microsoft Ya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考查</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必修</w:t>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291"/>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4"/>
            </w:pPr>
            <w:r>
              <w:rPr>
                <w:rFonts w:cs="Microsoft YaHei" w:hAnsi="Microsoft YaHei" w:eastAsia="Microsoft YaHei" w:ascii="Microsoft YaHei"/>
                <w:spacing w:val="0"/>
                <w:w w:val="100"/>
                <w:sz w:val="18"/>
                <w:szCs w:val="18"/>
              </w:rPr>
              <w:t>思想道德修养与法律基础</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3</w:t>
            </w:r>
          </w:p>
        </w:tc>
        <w:tc>
          <w:tcPr>
            <w:tcW w:w="1294" w:type="dxa"/>
            <w:gridSpan w:val="2"/>
            <w:tcBorders>
              <w:top w:val="nil" w:sz="6" w:space="0" w:color="auto"/>
              <w:left w:val="single" w:sz="4" w:space="0" w:color="000000"/>
              <w:bottom w:val="single" w:sz="4" w:space="0" w:color="000000"/>
              <w:right w:val="single" w:sz="4" w:space="0" w:color="000000"/>
            </w:tcBorders>
          </w:tcPr>
          <w:p>
            <w:pPr>
              <w:rPr>
                <w:sz w:val="11"/>
                <w:szCs w:val="11"/>
              </w:rPr>
              <w:jc w:val="left"/>
              <w:spacing w:before="6" w:lineRule="exact" w:line="100"/>
            </w:pPr>
            <w:r>
              <w:rPr>
                <w:sz w:val="11"/>
                <w:szCs w:val="11"/>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考试</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必修</w:t>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284"/>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4"/>
            </w:pPr>
            <w:r>
              <w:rPr>
                <w:rFonts w:cs="Microsoft YaHei" w:hAnsi="Microsoft YaHei" w:eastAsia="Microsoft YaHei" w:ascii="Microsoft YaHei"/>
                <w:spacing w:val="0"/>
                <w:w w:val="100"/>
                <w:sz w:val="18"/>
                <w:szCs w:val="18"/>
              </w:rPr>
              <w:t>大学英语</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4</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考试</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必修</w:t>
            </w:r>
          </w:p>
        </w:tc>
      </w:tr>
      <w:tr>
        <w:trPr>
          <w:trHeight w:val="332"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84"/>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1</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4"/>
            </w:pPr>
            <w:r>
              <w:rPr>
                <w:rFonts w:cs="Microsoft YaHei" w:hAnsi="Microsoft YaHei" w:eastAsia="Microsoft YaHei" w:ascii="Microsoft YaHei"/>
                <w:spacing w:val="0"/>
                <w:w w:val="100"/>
                <w:position w:val="-1"/>
                <w:sz w:val="18"/>
                <w:szCs w:val="18"/>
              </w:rPr>
              <w:t>体</w:t>
            </w:r>
            <w:r>
              <w:rPr>
                <w:rFonts w:cs="Microsoft YaHei" w:hAnsi="Microsoft YaHei" w:eastAsia="Microsoft YaHei" w:ascii="Microsoft YaHei"/>
                <w:spacing w:val="1"/>
                <w:w w:val="100"/>
                <w:position w:val="-1"/>
                <w:sz w:val="18"/>
                <w:szCs w:val="18"/>
              </w:rPr>
              <w:t>育</w:t>
            </w:r>
            <w:r>
              <w:rPr>
                <w:rFonts w:cs="Microsoft YaHei" w:hAnsi="Microsoft YaHei" w:eastAsia="Microsoft YaHei" w:ascii="Microsoft YaHei"/>
                <w:spacing w:val="0"/>
                <w:w w:val="100"/>
                <w:position w:val="-1"/>
                <w:sz w:val="18"/>
                <w:szCs w:val="18"/>
              </w:rPr>
              <w:t>Ⅰ</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11"/>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84"/>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2</w:t>
            </w:r>
          </w:p>
        </w:tc>
        <w:tc>
          <w:tcPr>
            <w:tcW w:w="34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4"/>
            </w:pPr>
            <w:r>
              <w:rPr>
                <w:rFonts w:cs="Microsoft YaHei" w:hAnsi="Microsoft YaHei" w:eastAsia="Microsoft YaHei" w:ascii="Microsoft YaHei"/>
                <w:spacing w:val="0"/>
                <w:w w:val="100"/>
                <w:position w:val="-1"/>
                <w:sz w:val="18"/>
                <w:szCs w:val="18"/>
              </w:rPr>
              <w:t>大学计算机基</w:t>
            </w:r>
            <w:r>
              <w:rPr>
                <w:rFonts w:cs="Microsoft YaHei" w:hAnsi="Microsoft YaHei" w:eastAsia="Microsoft YaHei" w:ascii="Microsoft YaHei"/>
                <w:spacing w:val="1"/>
                <w:w w:val="100"/>
                <w:position w:val="-1"/>
                <w:sz w:val="18"/>
                <w:szCs w:val="18"/>
              </w:rPr>
              <w:t>础</w:t>
            </w:r>
            <w:r>
              <w:rPr>
                <w:rFonts w:cs="Times New Roman" w:hAnsi="Times New Roman" w:eastAsia="Times New Roman" w:ascii="Times New Roman"/>
                <w:spacing w:val="-2"/>
                <w:w w:val="100"/>
                <w:position w:val="-1"/>
                <w:sz w:val="18"/>
                <w:szCs w:val="18"/>
              </w:rPr>
              <w:t>(</w:t>
            </w:r>
            <w:r>
              <w:rPr>
                <w:rFonts w:cs="Microsoft YaHei" w:hAnsi="Microsoft YaHei" w:eastAsia="Microsoft YaHei" w:ascii="Microsoft YaHei"/>
                <w:spacing w:val="0"/>
                <w:w w:val="100"/>
                <w:position w:val="-1"/>
                <w:sz w:val="18"/>
                <w:szCs w:val="18"/>
              </w:rPr>
              <w:t>理工医管类</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tc>
        <w:tc>
          <w:tcPr>
            <w:tcW w:w="1294" w:type="dxa"/>
            <w:gridSpan w:val="2"/>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24"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84"/>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1</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4"/>
            </w:pPr>
            <w:r>
              <w:rPr>
                <w:rFonts w:cs="Microsoft YaHei" w:hAnsi="Microsoft YaHei" w:eastAsia="Microsoft YaHei" w:ascii="Microsoft YaHei"/>
                <w:spacing w:val="0"/>
                <w:w w:val="100"/>
                <w:position w:val="-1"/>
                <w:sz w:val="18"/>
                <w:szCs w:val="18"/>
              </w:rPr>
              <w:t>程序设计与算法语言（非电类</w:t>
            </w:r>
            <w:r>
              <w:rPr>
                <w:rFonts w:cs="Microsoft YaHei" w:hAnsi="Microsoft YaHei" w:eastAsia="Microsoft YaHei" w:ascii="Microsoft YaHei"/>
                <w:spacing w:val="2"/>
                <w:w w:val="100"/>
                <w:position w:val="-1"/>
                <w:sz w:val="18"/>
                <w:szCs w:val="18"/>
              </w:rPr>
              <w:t>）</w:t>
            </w:r>
            <w:r>
              <w:rPr>
                <w:rFonts w:cs="Microsoft YaHei" w:hAnsi="Microsoft YaHei" w:eastAsia="Microsoft YaHei" w:ascii="Microsoft YaHei"/>
                <w:spacing w:val="0"/>
                <w:w w:val="100"/>
                <w:position w:val="-1"/>
                <w:sz w:val="18"/>
                <w:szCs w:val="18"/>
              </w:rPr>
              <w:t>Ⅰ</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32"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291"/>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11"/>
                <w:w w:val="100"/>
                <w:sz w:val="18"/>
                <w:szCs w:val="18"/>
              </w:rPr>
              <w:t>1</w:t>
            </w:r>
            <w:r>
              <w:rPr>
                <w:rFonts w:cs="Times New Roman" w:hAnsi="Times New Roman" w:eastAsia="Times New Roman" w:ascii="Times New Roman"/>
                <w:spacing w:val="0"/>
                <w:w w:val="100"/>
                <w:sz w:val="18"/>
                <w:szCs w:val="18"/>
              </w:rPr>
              <w:t>1</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4"/>
            </w:pPr>
            <w:r>
              <w:rPr>
                <w:rFonts w:cs="Microsoft YaHei" w:hAnsi="Microsoft YaHei" w:eastAsia="Microsoft YaHei" w:ascii="Microsoft YaHei"/>
                <w:spacing w:val="0"/>
                <w:w w:val="100"/>
                <w:sz w:val="18"/>
                <w:szCs w:val="18"/>
              </w:rPr>
              <w:t>高等数学</w:t>
            </w:r>
            <w:r>
              <w:rPr>
                <w:rFonts w:cs="Microsoft YaHei" w:hAnsi="Microsoft YaHei" w:eastAsia="Microsoft YaHei" w:ascii="Microsoft YaHei"/>
                <w:spacing w:val="1"/>
                <w:w w:val="100"/>
                <w:sz w:val="18"/>
                <w:szCs w:val="18"/>
              </w:rPr>
              <w:t>（</w:t>
            </w:r>
            <w:r>
              <w:rPr>
                <w:rFonts w:cs="Times New Roman" w:hAnsi="Times New Roman" w:eastAsia="Times New Roman" w:ascii="Times New Roman"/>
                <w:spacing w:val="-5"/>
                <w:w w:val="100"/>
                <w:sz w:val="18"/>
                <w:szCs w:val="18"/>
              </w:rPr>
              <w:t>B</w:t>
            </w:r>
            <w:r>
              <w:rPr>
                <w:rFonts w:cs="Microsoft YaHei" w:hAnsi="Microsoft YaHei" w:eastAsia="Microsoft YaHei" w:ascii="Microsoft YaHei"/>
                <w:spacing w:val="0"/>
                <w:w w:val="100"/>
                <w:sz w:val="18"/>
                <w:szCs w:val="18"/>
              </w:rPr>
              <w:t>）Ⅰ</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11"/>
            </w:pP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6</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考试</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必修</w:t>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284"/>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4"/>
            </w:pPr>
            <w:r>
              <w:rPr>
                <w:rFonts w:cs="Microsoft YaHei" w:hAnsi="Microsoft YaHei" w:eastAsia="Microsoft YaHei" w:ascii="Microsoft YaHei"/>
                <w:spacing w:val="0"/>
                <w:w w:val="100"/>
                <w:sz w:val="18"/>
                <w:szCs w:val="18"/>
              </w:rPr>
              <w:t>军事理论</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1</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1</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考查</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必修</w:t>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284"/>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
              <w:ind w:left="-4"/>
            </w:pPr>
            <w:r>
              <w:rPr>
                <w:rFonts w:cs="Microsoft YaHei" w:hAnsi="Microsoft YaHei" w:eastAsia="Microsoft YaHei" w:ascii="Microsoft YaHei"/>
                <w:spacing w:val="0"/>
                <w:w w:val="100"/>
                <w:sz w:val="18"/>
                <w:szCs w:val="18"/>
              </w:rPr>
              <w:t>工业系统认识</w:t>
            </w:r>
            <w:r>
              <w:rPr>
                <w:rFonts w:cs="Microsoft YaHei" w:hAnsi="Microsoft YaHei" w:eastAsia="Microsoft YaHei" w:ascii="Microsoft YaHei"/>
                <w:spacing w:val="-9"/>
                <w:w w:val="100"/>
                <w:sz w:val="18"/>
                <w:szCs w:val="18"/>
              </w:rPr>
              <w:t> </w:t>
            </w:r>
            <w:r>
              <w:rPr>
                <w:rFonts w:cs="Times New Roman" w:hAnsi="Times New Roman" w:eastAsia="Times New Roman" w:ascii="Times New Roman"/>
                <w:spacing w:val="0"/>
                <w:w w:val="100"/>
                <w:sz w:val="18"/>
                <w:szCs w:val="18"/>
              </w:rPr>
              <w:t>1</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11"/>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4" w:type="dxa"/>
            <w:gridSpan w:val="2"/>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考查</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必修</w:t>
            </w:r>
          </w:p>
        </w:tc>
      </w:tr>
    </w:tbl>
    <w:p>
      <w:pPr>
        <w:rPr>
          <w:rFonts w:cs="Times New Roman" w:hAnsi="Times New Roman" w:eastAsia="Times New Roman" w:ascii="Times New Roman"/>
          <w:sz w:val="18"/>
          <w:szCs w:val="18"/>
        </w:rPr>
        <w:jc w:val="left"/>
        <w:spacing w:lineRule="exact" w:line="300"/>
        <w:ind w:left="1415"/>
      </w:pPr>
      <w:r>
        <w:rPr>
          <w:rFonts w:cs="Microsoft YaHei" w:hAnsi="Microsoft YaHei" w:eastAsia="Microsoft YaHei" w:ascii="Microsoft YaHei"/>
          <w:spacing w:val="0"/>
          <w:w w:val="100"/>
          <w:position w:val="-1"/>
          <w:sz w:val="18"/>
          <w:szCs w:val="18"/>
        </w:rPr>
        <w:t>必</w:t>
      </w:r>
      <w:r>
        <w:rPr>
          <w:rFonts w:cs="Microsoft YaHei" w:hAnsi="Microsoft YaHei" w:eastAsia="Microsoft YaHei" w:ascii="Microsoft YaHei"/>
          <w:spacing w:val="0"/>
          <w:w w:val="100"/>
          <w:position w:val="-1"/>
          <w:sz w:val="18"/>
          <w:szCs w:val="18"/>
        </w:rPr>
        <w:t>     </w:t>
      </w:r>
      <w:r>
        <w:rPr>
          <w:rFonts w:cs="Microsoft YaHei" w:hAnsi="Microsoft YaHei" w:eastAsia="Microsoft YaHei" w:ascii="Microsoft YaHei"/>
          <w:spacing w:val="35"/>
          <w:w w:val="100"/>
          <w:position w:val="-1"/>
          <w:sz w:val="18"/>
          <w:szCs w:val="18"/>
        </w:rPr>
        <w:t> </w:t>
      </w:r>
      <w:r>
        <w:rPr>
          <w:rFonts w:cs="Microsoft YaHei" w:hAnsi="Microsoft YaHei" w:eastAsia="Microsoft YaHei" w:ascii="Microsoft YaHei"/>
          <w:spacing w:val="0"/>
          <w:w w:val="100"/>
          <w:position w:val="-1"/>
          <w:sz w:val="18"/>
          <w:szCs w:val="18"/>
        </w:rPr>
        <w:t>修</w:t>
      </w:r>
      <w:r>
        <w:rPr>
          <w:rFonts w:cs="Microsoft YaHei" w:hAnsi="Microsoft YaHei" w:eastAsia="Microsoft YaHei" w:ascii="Microsoft YaHei"/>
          <w:spacing w:val="0"/>
          <w:w w:val="100"/>
          <w:position w:val="-1"/>
          <w:sz w:val="18"/>
          <w:szCs w:val="18"/>
        </w:rPr>
        <w:t>                                                    </w:t>
      </w:r>
      <w:r>
        <w:rPr>
          <w:rFonts w:cs="Microsoft YaHei" w:hAnsi="Microsoft YaHei" w:eastAsia="Microsoft YaHei" w:ascii="Microsoft YaHei"/>
          <w:spacing w:val="46"/>
          <w:w w:val="100"/>
          <w:position w:val="-1"/>
          <w:sz w:val="18"/>
          <w:szCs w:val="18"/>
        </w:rPr>
        <w:t> </w:t>
      </w:r>
      <w:r>
        <w:rPr>
          <w:rFonts w:cs="Times New Roman" w:hAnsi="Times New Roman" w:eastAsia="Times New Roman" w:ascii="Times New Roman"/>
          <w:spacing w:val="-4"/>
          <w:w w:val="100"/>
          <w:position w:val="-3"/>
          <w:sz w:val="18"/>
          <w:szCs w:val="18"/>
        </w:rPr>
        <w:t>18</w:t>
      </w:r>
      <w:r>
        <w:rPr>
          <w:rFonts w:cs="Times New Roman" w:hAnsi="Times New Roman" w:eastAsia="Times New Roman" w:ascii="Times New Roman"/>
          <w:spacing w:val="0"/>
          <w:w w:val="100"/>
          <w:position w:val="0"/>
          <w:sz w:val="18"/>
          <w:szCs w:val="18"/>
        </w:rPr>
      </w:r>
    </w:p>
    <w:p>
      <w:pPr>
        <w:rPr>
          <w:sz w:val="11"/>
          <w:szCs w:val="11"/>
        </w:rPr>
        <w:jc w:val="left"/>
        <w:spacing w:before="1" w:lineRule="exact" w:line="100"/>
      </w:pPr>
      <w:r>
        <w:rPr>
          <w:sz w:val="11"/>
          <w:szCs w:val="11"/>
        </w:rPr>
      </w:r>
    </w:p>
    <w:p>
      <w:pPr>
        <w:rPr>
          <w:sz w:val="20"/>
          <w:szCs w:val="20"/>
        </w:rPr>
        <w:jc w:val="left"/>
        <w:spacing w:lineRule="exact" w:line="200"/>
      </w:pPr>
      <w:r>
        <w:rPr>
          <w:sz w:val="20"/>
          <w:szCs w:val="20"/>
        </w:rPr>
      </w:r>
    </w:p>
    <w:p>
      <w:pPr>
        <w:rPr>
          <w:rFonts w:cs="Times New Roman" w:hAnsi="Times New Roman" w:eastAsia="Times New Roman" w:ascii="Times New Roman"/>
          <w:sz w:val="22"/>
          <w:szCs w:val="22"/>
        </w:rPr>
        <w:jc w:val="left"/>
        <w:spacing w:lineRule="exact" w:line="280"/>
        <w:ind w:left="356"/>
      </w:pPr>
      <w:r>
        <w:rPr>
          <w:rFonts w:cs="Microsoft YaHei" w:hAnsi="Microsoft YaHei" w:eastAsia="Microsoft YaHei" w:ascii="Microsoft YaHei"/>
          <w:spacing w:val="0"/>
          <w:w w:val="101"/>
          <w:position w:val="-2"/>
          <w:sz w:val="22"/>
          <w:szCs w:val="22"/>
        </w:rPr>
        <w:t>第二学期</w:t>
      </w:r>
      <w:r>
        <w:rPr>
          <w:rFonts w:cs="Times New Roman" w:hAnsi="Times New Roman" w:eastAsia="Times New Roman" w:ascii="Times New Roman"/>
          <w:b/>
          <w:spacing w:val="0"/>
          <w:w w:val="101"/>
          <w:position w:val="-2"/>
          <w:sz w:val="22"/>
          <w:szCs w:val="22"/>
        </w:rPr>
        <w:t>:</w:t>
      </w:r>
      <w:r>
        <w:rPr>
          <w:rFonts w:cs="Times New Roman" w:hAnsi="Times New Roman" w:eastAsia="Times New Roman" w:ascii="Times New Roman"/>
          <w:spacing w:val="0"/>
          <w:w w:val="100"/>
          <w:position w:val="0"/>
          <w:sz w:val="22"/>
          <w:szCs w:val="22"/>
        </w:rPr>
      </w:r>
    </w:p>
    <w:p>
      <w:pPr>
        <w:rPr>
          <w:sz w:val="2"/>
          <w:szCs w:val="2"/>
        </w:rPr>
        <w:jc w:val="left"/>
        <w:spacing w:before="4" w:lineRule="exact" w:line="20"/>
      </w:pPr>
      <w:r>
        <w:rPr>
          <w:sz w:val="2"/>
          <w:szCs w:val="2"/>
        </w:rPr>
      </w:r>
    </w:p>
    <w:tbl>
      <w:tblPr>
        <w:tblW w:w="0" w:type="auto"/>
        <w:tblLook w:val="01E0"/>
        <w:jc w:val="left"/>
        <w:tblInd w:w="113" w:type="dxa"/>
        <w:tblLayout w:type="fixed"/>
        <w:tblCellMar>
          <w:top w:w="0" w:type="dxa"/>
          <w:left w:w="0" w:type="dxa"/>
          <w:bottom w:w="0" w:type="dxa"/>
          <w:right w:w="0" w:type="dxa"/>
        </w:tblCellMar>
      </w:tblPr>
      <w:tblGrid/>
      <w:tr>
        <w:trPr>
          <w:trHeight w:val="331" w:hRule="exact"/>
        </w:trPr>
        <w:tc>
          <w:tcPr>
            <w:tcW w:w="1304" w:type="dxa"/>
            <w:vMerge w:val="restart"/>
            <w:tcBorders>
              <w:top w:val="single" w:sz="4" w:space="0" w:color="000000"/>
              <w:left w:val="single" w:sz="4" w:space="0" w:color="000000"/>
              <w:right w:val="single" w:sz="4" w:space="0" w:color="000000"/>
            </w:tcBorders>
          </w:tcPr>
          <w:p>
            <w:pPr>
              <w:rPr>
                <w:sz w:val="17"/>
                <w:szCs w:val="17"/>
              </w:rPr>
              <w:jc w:val="left"/>
              <w:spacing w:before="1" w:lineRule="exact" w:line="160"/>
            </w:pPr>
            <w:r>
              <w:rPr>
                <w:sz w:val="17"/>
                <w:szCs w:val="17"/>
              </w:rPr>
            </w:r>
          </w:p>
          <w:p>
            <w:pPr>
              <w:rPr>
                <w:rFonts w:cs="Microsoft YaHei" w:hAnsi="Microsoft YaHei" w:eastAsia="Microsoft YaHei" w:ascii="Microsoft YaHei"/>
                <w:sz w:val="18"/>
                <w:szCs w:val="18"/>
              </w:rPr>
              <w:jc w:val="left"/>
              <w:ind w:left="284"/>
            </w:pPr>
            <w:r>
              <w:rPr>
                <w:rFonts w:cs="Microsoft YaHei" w:hAnsi="Microsoft YaHei" w:eastAsia="Microsoft YaHei" w:ascii="Microsoft YaHei"/>
                <w:spacing w:val="0"/>
                <w:w w:val="100"/>
                <w:sz w:val="18"/>
                <w:szCs w:val="18"/>
              </w:rPr>
              <w:t>课程编号</w:t>
            </w:r>
          </w:p>
        </w:tc>
        <w:tc>
          <w:tcPr>
            <w:tcW w:w="3430" w:type="dxa"/>
            <w:vMerge w:val="restart"/>
            <w:tcBorders>
              <w:top w:val="single" w:sz="4" w:space="0" w:color="000000"/>
              <w:left w:val="single" w:sz="4" w:space="0" w:color="000000"/>
              <w:right w:val="single" w:sz="4" w:space="0" w:color="000000"/>
            </w:tcBorders>
          </w:tcPr>
          <w:p>
            <w:pPr>
              <w:rPr>
                <w:sz w:val="17"/>
                <w:szCs w:val="17"/>
              </w:rPr>
              <w:jc w:val="left"/>
              <w:spacing w:before="1" w:lineRule="exact" w:line="160"/>
            </w:pPr>
            <w:r>
              <w:rPr>
                <w:sz w:val="17"/>
                <w:szCs w:val="17"/>
              </w:rPr>
            </w:r>
          </w:p>
          <w:p>
            <w:pPr>
              <w:rPr>
                <w:rFonts w:cs="Microsoft YaHei" w:hAnsi="Microsoft YaHei" w:eastAsia="Microsoft YaHei" w:ascii="Microsoft YaHei"/>
                <w:sz w:val="18"/>
                <w:szCs w:val="18"/>
              </w:rPr>
              <w:jc w:val="center"/>
              <w:ind w:left="1310" w:right="1324"/>
            </w:pPr>
            <w:r>
              <w:rPr>
                <w:rFonts w:cs="Microsoft YaHei" w:hAnsi="Microsoft YaHei" w:eastAsia="Microsoft YaHei" w:ascii="Microsoft YaHei"/>
                <w:spacing w:val="0"/>
                <w:w w:val="100"/>
                <w:sz w:val="18"/>
                <w:szCs w:val="18"/>
              </w:rPr>
              <w:t>课程名称</w:t>
            </w:r>
          </w:p>
        </w:tc>
        <w:tc>
          <w:tcPr>
            <w:tcW w:w="461" w:type="dxa"/>
            <w:vMerge w:val="restart"/>
            <w:tcBorders>
              <w:top w:val="single" w:sz="4" w:space="0" w:color="000000"/>
              <w:left w:val="single" w:sz="4" w:space="0" w:color="000000"/>
              <w:right w:val="single" w:sz="4" w:space="0" w:color="000000"/>
            </w:tcBorders>
          </w:tcPr>
          <w:p>
            <w:pPr>
              <w:rPr>
                <w:sz w:val="17"/>
                <w:szCs w:val="17"/>
              </w:rPr>
              <w:jc w:val="left"/>
              <w:spacing w:before="1" w:lineRule="exact" w:line="160"/>
            </w:pPr>
            <w:r>
              <w:rPr>
                <w:sz w:val="17"/>
                <w:szCs w:val="17"/>
              </w:rPr>
            </w:r>
          </w:p>
          <w:p>
            <w:pPr>
              <w:rPr>
                <w:rFonts w:cs="Microsoft YaHei" w:hAnsi="Microsoft YaHei" w:eastAsia="Microsoft YaHei" w:ascii="Microsoft YaHei"/>
                <w:sz w:val="18"/>
                <w:szCs w:val="18"/>
              </w:rPr>
              <w:jc w:val="left"/>
              <w:ind w:left="39"/>
            </w:pPr>
            <w:r>
              <w:rPr>
                <w:rFonts w:cs="Microsoft YaHei" w:hAnsi="Microsoft YaHei" w:eastAsia="Microsoft YaHei" w:ascii="Microsoft YaHei"/>
                <w:spacing w:val="0"/>
                <w:w w:val="100"/>
                <w:sz w:val="18"/>
                <w:szCs w:val="18"/>
              </w:rPr>
              <w:t>学分</w:t>
            </w:r>
          </w:p>
        </w:tc>
        <w:tc>
          <w:tcPr>
            <w:tcW w:w="1294"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before="5"/>
              <w:ind w:left="378"/>
            </w:pPr>
            <w:r>
              <w:rPr>
                <w:rFonts w:cs="Microsoft YaHei" w:hAnsi="Microsoft YaHei" w:eastAsia="Microsoft YaHei" w:ascii="Microsoft YaHei"/>
                <w:spacing w:val="0"/>
                <w:w w:val="100"/>
                <w:sz w:val="18"/>
                <w:szCs w:val="18"/>
              </w:rPr>
              <w:t>周学时</w:t>
            </w:r>
          </w:p>
        </w:tc>
        <w:tc>
          <w:tcPr>
            <w:tcW w:w="929" w:type="dxa"/>
            <w:vMerge w:val="restart"/>
            <w:tcBorders>
              <w:top w:val="single" w:sz="4" w:space="0" w:color="000000"/>
              <w:left w:val="single" w:sz="4" w:space="0" w:color="000000"/>
              <w:right w:val="single" w:sz="4" w:space="0" w:color="000000"/>
            </w:tcBorders>
          </w:tcPr>
          <w:p>
            <w:pPr>
              <w:rPr>
                <w:sz w:val="17"/>
                <w:szCs w:val="17"/>
              </w:rPr>
              <w:jc w:val="left"/>
              <w:spacing w:before="1" w:lineRule="exact" w:line="160"/>
            </w:pPr>
            <w:r>
              <w:rPr>
                <w:sz w:val="17"/>
                <w:szCs w:val="17"/>
              </w:rPr>
            </w:r>
          </w:p>
          <w:p>
            <w:pPr>
              <w:rPr>
                <w:rFonts w:cs="Microsoft YaHei" w:hAnsi="Microsoft YaHei" w:eastAsia="Microsoft YaHei" w:ascii="Microsoft YaHei"/>
                <w:sz w:val="18"/>
                <w:szCs w:val="18"/>
              </w:rPr>
              <w:jc w:val="left"/>
              <w:ind w:left="100"/>
            </w:pPr>
            <w:r>
              <w:rPr>
                <w:rFonts w:cs="Microsoft YaHei" w:hAnsi="Microsoft YaHei" w:eastAsia="Microsoft YaHei" w:ascii="Microsoft YaHei"/>
                <w:spacing w:val="0"/>
                <w:w w:val="100"/>
                <w:sz w:val="18"/>
                <w:szCs w:val="18"/>
              </w:rPr>
              <w:t>授课方式</w:t>
            </w:r>
          </w:p>
        </w:tc>
        <w:tc>
          <w:tcPr>
            <w:tcW w:w="929" w:type="dxa"/>
            <w:vMerge w:val="restart"/>
            <w:tcBorders>
              <w:top w:val="single" w:sz="4" w:space="0" w:color="000000"/>
              <w:left w:val="single" w:sz="4" w:space="0" w:color="000000"/>
              <w:right w:val="single" w:sz="4" w:space="0" w:color="000000"/>
            </w:tcBorders>
          </w:tcPr>
          <w:p>
            <w:pPr>
              <w:rPr>
                <w:sz w:val="17"/>
                <w:szCs w:val="17"/>
              </w:rPr>
              <w:jc w:val="left"/>
              <w:spacing w:before="1" w:lineRule="exact" w:line="160"/>
            </w:pPr>
            <w:r>
              <w:rPr>
                <w:sz w:val="17"/>
                <w:szCs w:val="17"/>
              </w:rPr>
            </w:r>
          </w:p>
          <w:p>
            <w:pPr>
              <w:rPr>
                <w:rFonts w:cs="Microsoft YaHei" w:hAnsi="Microsoft YaHei" w:eastAsia="Microsoft YaHei" w:ascii="Microsoft YaHei"/>
                <w:sz w:val="18"/>
                <w:szCs w:val="18"/>
              </w:rPr>
              <w:jc w:val="left"/>
              <w:ind w:left="93"/>
            </w:pPr>
            <w:r>
              <w:rPr>
                <w:rFonts w:cs="Microsoft YaHei" w:hAnsi="Microsoft YaHei" w:eastAsia="Microsoft YaHei" w:ascii="Microsoft YaHei"/>
                <w:spacing w:val="0"/>
                <w:w w:val="100"/>
                <w:sz w:val="18"/>
                <w:szCs w:val="18"/>
              </w:rPr>
              <w:t>考核方式</w:t>
            </w:r>
          </w:p>
        </w:tc>
        <w:tc>
          <w:tcPr>
            <w:tcW w:w="923" w:type="dxa"/>
            <w:vMerge w:val="restart"/>
            <w:tcBorders>
              <w:top w:val="single" w:sz="4" w:space="0" w:color="000000"/>
              <w:left w:val="single" w:sz="4" w:space="0" w:color="000000"/>
              <w:right w:val="single" w:sz="4" w:space="0" w:color="000000"/>
            </w:tcBorders>
          </w:tcPr>
          <w:p>
            <w:pPr>
              <w:rPr>
                <w:sz w:val="17"/>
                <w:szCs w:val="17"/>
              </w:rPr>
              <w:jc w:val="left"/>
              <w:spacing w:before="1" w:lineRule="exact" w:line="160"/>
            </w:pPr>
            <w:r>
              <w:rPr>
                <w:sz w:val="17"/>
                <w:szCs w:val="17"/>
              </w:rPr>
            </w:r>
          </w:p>
          <w:p>
            <w:pPr>
              <w:rPr>
                <w:rFonts w:cs="Microsoft YaHei" w:hAnsi="Microsoft YaHei" w:eastAsia="Microsoft YaHei" w:ascii="Microsoft YaHei"/>
                <w:sz w:val="18"/>
                <w:szCs w:val="18"/>
              </w:rPr>
              <w:jc w:val="left"/>
              <w:ind w:left="273"/>
            </w:pPr>
            <w:r>
              <w:rPr>
                <w:rFonts w:cs="Microsoft YaHei" w:hAnsi="Microsoft YaHei" w:eastAsia="Microsoft YaHei" w:ascii="Microsoft YaHei"/>
                <w:spacing w:val="0"/>
                <w:w w:val="100"/>
                <w:sz w:val="18"/>
                <w:szCs w:val="18"/>
              </w:rPr>
              <w:t>说明</w:t>
            </w:r>
          </w:p>
        </w:tc>
      </w:tr>
      <w:tr>
        <w:trPr>
          <w:trHeight w:val="332" w:hRule="exact"/>
        </w:trPr>
        <w:tc>
          <w:tcPr>
            <w:tcW w:w="1304" w:type="dxa"/>
            <w:vMerge w:val=""/>
            <w:tcBorders>
              <w:left w:val="single" w:sz="4" w:space="0" w:color="000000"/>
              <w:bottom w:val="single" w:sz="4" w:space="0" w:color="000000"/>
              <w:right w:val="single" w:sz="4" w:space="0" w:color="000000"/>
            </w:tcBorders>
          </w:tcPr>
          <w:p/>
        </w:tc>
        <w:tc>
          <w:tcPr>
            <w:tcW w:w="3430" w:type="dxa"/>
            <w:vMerge w:val=""/>
            <w:tcBorders>
              <w:left w:val="single" w:sz="4" w:space="0" w:color="000000"/>
              <w:bottom w:val="single" w:sz="4" w:space="0" w:color="000000"/>
              <w:right w:val="single" w:sz="4" w:space="0" w:color="000000"/>
            </w:tcBorders>
          </w:tcPr>
          <w:p/>
        </w:tc>
        <w:tc>
          <w:tcPr>
            <w:tcW w:w="461" w:type="dxa"/>
            <w:vMerge w:val=""/>
            <w:tcBorders>
              <w:left w:val="single" w:sz="4" w:space="0" w:color="000000"/>
              <w:bottom w:val="single" w:sz="4" w:space="0" w:color="000000"/>
              <w:right w:val="single" w:sz="4" w:space="0" w:color="000000"/>
            </w:tcBorders>
          </w:tcPr>
          <w:p/>
        </w:tc>
        <w:tc>
          <w:tcPr>
            <w:tcW w:w="64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before="5"/>
              <w:ind w:left="201" w:right="189"/>
            </w:pPr>
            <w:r>
              <w:rPr>
                <w:rFonts w:cs="Microsoft YaHei" w:hAnsi="Microsoft YaHei" w:eastAsia="Microsoft YaHei" w:ascii="Microsoft YaHei"/>
                <w:spacing w:val="0"/>
                <w:w w:val="100"/>
                <w:sz w:val="18"/>
                <w:szCs w:val="18"/>
              </w:rPr>
              <w:t>春</w:t>
            </w:r>
          </w:p>
        </w:tc>
        <w:tc>
          <w:tcPr>
            <w:tcW w:w="64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before="5"/>
              <w:ind w:left="204" w:right="189"/>
            </w:pPr>
            <w:r>
              <w:rPr>
                <w:rFonts w:cs="Microsoft YaHei" w:hAnsi="Microsoft YaHei" w:eastAsia="Microsoft YaHei" w:ascii="Microsoft YaHei"/>
                <w:spacing w:val="0"/>
                <w:w w:val="100"/>
                <w:sz w:val="18"/>
                <w:szCs w:val="18"/>
              </w:rPr>
              <w:t>夏</w:t>
            </w:r>
          </w:p>
        </w:tc>
        <w:tc>
          <w:tcPr>
            <w:tcW w:w="929" w:type="dxa"/>
            <w:vMerge w:val=""/>
            <w:tcBorders>
              <w:left w:val="single" w:sz="4" w:space="0" w:color="000000"/>
              <w:bottom w:val="single" w:sz="4" w:space="0" w:color="000000"/>
              <w:right w:val="single" w:sz="4" w:space="0" w:color="000000"/>
            </w:tcBorders>
          </w:tcPr>
          <w:p/>
        </w:tc>
        <w:tc>
          <w:tcPr>
            <w:tcW w:w="929" w:type="dxa"/>
            <w:vMerge w:val=""/>
            <w:tcBorders>
              <w:left w:val="single" w:sz="4" w:space="0" w:color="000000"/>
              <w:bottom w:val="single" w:sz="4" w:space="0" w:color="000000"/>
              <w:right w:val="single" w:sz="4" w:space="0" w:color="000000"/>
            </w:tcBorders>
          </w:tcPr>
          <w:p/>
        </w:tc>
        <w:tc>
          <w:tcPr>
            <w:tcW w:w="923" w:type="dxa"/>
            <w:vMerge w:val=""/>
            <w:tcBorders>
              <w:left w:val="single" w:sz="4" w:space="0" w:color="000000"/>
              <w:bottom w:val="single" w:sz="4" w:space="0" w:color="000000"/>
              <w:right w:val="single" w:sz="4" w:space="0" w:color="000000"/>
            </w:tcBorders>
          </w:tcP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291"/>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4"/>
            </w:pPr>
            <w:r>
              <w:rPr>
                <w:rFonts w:cs="Microsoft YaHei" w:hAnsi="Microsoft YaHei" w:eastAsia="Microsoft YaHei" w:ascii="Microsoft YaHei"/>
                <w:spacing w:val="0"/>
                <w:w w:val="100"/>
                <w:sz w:val="18"/>
                <w:szCs w:val="18"/>
              </w:rPr>
              <w:t>中国近现代史纲要</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1294" w:type="dxa"/>
            <w:gridSpan w:val="2"/>
            <w:tcBorders>
              <w:top w:val="nil" w:sz="6" w:space="0" w:color="auto"/>
              <w:left w:val="single" w:sz="4" w:space="0" w:color="000000"/>
              <w:bottom w:val="single" w:sz="4" w:space="0" w:color="000000"/>
              <w:right w:val="single" w:sz="4" w:space="0" w:color="000000"/>
            </w:tcBorders>
          </w:tcPr>
          <w:p>
            <w:pPr>
              <w:rPr>
                <w:sz w:val="11"/>
                <w:szCs w:val="11"/>
              </w:rPr>
              <w:jc w:val="left"/>
              <w:spacing w:before="6" w:lineRule="exact" w:line="100"/>
            </w:pPr>
            <w:r>
              <w:rPr>
                <w:sz w:val="11"/>
                <w:szCs w:val="11"/>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考查</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必修</w:t>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84"/>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4"/>
            </w:pPr>
            <w:r>
              <w:rPr>
                <w:rFonts w:cs="Microsoft YaHei" w:hAnsi="Microsoft YaHei" w:eastAsia="Microsoft YaHei" w:ascii="Microsoft YaHei"/>
                <w:spacing w:val="0"/>
                <w:w w:val="100"/>
                <w:position w:val="-1"/>
                <w:sz w:val="18"/>
                <w:szCs w:val="18"/>
              </w:rPr>
              <w:t>大学英语</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4</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84"/>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2</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4"/>
            </w:pPr>
            <w:r>
              <w:rPr>
                <w:rFonts w:cs="Microsoft YaHei" w:hAnsi="Microsoft YaHei" w:eastAsia="Microsoft YaHei" w:ascii="Microsoft YaHei"/>
                <w:spacing w:val="0"/>
                <w:w w:val="100"/>
                <w:position w:val="-1"/>
                <w:sz w:val="18"/>
                <w:szCs w:val="18"/>
              </w:rPr>
              <w:t>体</w:t>
            </w:r>
            <w:r>
              <w:rPr>
                <w:rFonts w:cs="Microsoft YaHei" w:hAnsi="Microsoft YaHei" w:eastAsia="Microsoft YaHei" w:ascii="Microsoft YaHei"/>
                <w:spacing w:val="1"/>
                <w:w w:val="100"/>
                <w:position w:val="-1"/>
                <w:sz w:val="18"/>
                <w:szCs w:val="18"/>
              </w:rPr>
              <w:t>育</w:t>
            </w:r>
            <w:r>
              <w:rPr>
                <w:rFonts w:cs="Microsoft YaHei" w:hAnsi="Microsoft YaHei" w:eastAsia="Microsoft YaHei" w:ascii="Microsoft YaHei"/>
                <w:spacing w:val="0"/>
                <w:w w:val="100"/>
                <w:position w:val="-1"/>
                <w:sz w:val="18"/>
                <w:szCs w:val="18"/>
              </w:rPr>
              <w:t>Ⅱ</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11"/>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24"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84"/>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2</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4"/>
            </w:pPr>
            <w:r>
              <w:rPr>
                <w:rFonts w:cs="Microsoft YaHei" w:hAnsi="Microsoft YaHei" w:eastAsia="Microsoft YaHei" w:ascii="Microsoft YaHei"/>
                <w:spacing w:val="0"/>
                <w:w w:val="100"/>
                <w:position w:val="-1"/>
                <w:sz w:val="18"/>
                <w:szCs w:val="18"/>
              </w:rPr>
              <w:t>程序设计与算法语言（非电类</w:t>
            </w:r>
            <w:r>
              <w:rPr>
                <w:rFonts w:cs="Microsoft YaHei" w:hAnsi="Microsoft YaHei" w:eastAsia="Microsoft YaHei" w:ascii="Microsoft YaHei"/>
                <w:spacing w:val="2"/>
                <w:w w:val="100"/>
                <w:position w:val="-1"/>
                <w:sz w:val="18"/>
                <w:szCs w:val="18"/>
              </w:rPr>
              <w:t>）</w:t>
            </w:r>
            <w:r>
              <w:rPr>
                <w:rFonts w:cs="Microsoft YaHei" w:hAnsi="Microsoft YaHei" w:eastAsia="Microsoft YaHei" w:ascii="Microsoft YaHei"/>
                <w:spacing w:val="0"/>
                <w:w w:val="100"/>
                <w:position w:val="-1"/>
                <w:sz w:val="18"/>
                <w:szCs w:val="18"/>
              </w:rPr>
              <w:t>Ⅱ</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11"/>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291"/>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t>2</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4"/>
            </w:pPr>
            <w:r>
              <w:rPr>
                <w:rFonts w:cs="Microsoft YaHei" w:hAnsi="Microsoft YaHei" w:eastAsia="Microsoft YaHei" w:ascii="Microsoft YaHei"/>
                <w:spacing w:val="0"/>
                <w:w w:val="100"/>
                <w:sz w:val="18"/>
                <w:szCs w:val="18"/>
              </w:rPr>
              <w:t>高等数学</w:t>
            </w:r>
            <w:r>
              <w:rPr>
                <w:rFonts w:cs="Microsoft YaHei" w:hAnsi="Microsoft YaHei" w:eastAsia="Microsoft YaHei" w:ascii="Microsoft YaHei"/>
                <w:spacing w:val="1"/>
                <w:w w:val="100"/>
                <w:sz w:val="18"/>
                <w:szCs w:val="18"/>
              </w:rPr>
              <w:t>（</w:t>
            </w:r>
            <w:r>
              <w:rPr>
                <w:rFonts w:cs="Times New Roman" w:hAnsi="Times New Roman" w:eastAsia="Times New Roman" w:ascii="Times New Roman"/>
                <w:spacing w:val="-5"/>
                <w:w w:val="100"/>
                <w:sz w:val="18"/>
                <w:szCs w:val="18"/>
              </w:rPr>
              <w:t>B</w:t>
            </w:r>
            <w:r>
              <w:rPr>
                <w:rFonts w:cs="Microsoft YaHei" w:hAnsi="Microsoft YaHei" w:eastAsia="Microsoft YaHei" w:ascii="Microsoft YaHei"/>
                <w:spacing w:val="0"/>
                <w:w w:val="100"/>
                <w:sz w:val="18"/>
                <w:szCs w:val="18"/>
              </w:rPr>
              <w:t>）Ⅱ</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5</w:t>
            </w:r>
          </w:p>
        </w:tc>
        <w:tc>
          <w:tcPr>
            <w:tcW w:w="1294" w:type="dxa"/>
            <w:gridSpan w:val="2"/>
            <w:tcBorders>
              <w:top w:val="single" w:sz="4" w:space="0" w:color="000000"/>
              <w:left w:val="single" w:sz="4" w:space="0" w:color="000000"/>
              <w:bottom w:val="nil" w:sz="6" w:space="0" w:color="auto"/>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6</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考试</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必修</w:t>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291"/>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4"/>
            </w:pPr>
            <w:r>
              <w:rPr>
                <w:rFonts w:cs="Microsoft YaHei" w:hAnsi="Microsoft YaHei" w:eastAsia="Microsoft YaHei" w:ascii="Microsoft YaHei"/>
                <w:spacing w:val="0"/>
                <w:w w:val="100"/>
                <w:sz w:val="18"/>
                <w:szCs w:val="18"/>
              </w:rPr>
              <w:t>线性代数</w:t>
            </w:r>
            <w:r>
              <w:rPr>
                <w:rFonts w:cs="Microsoft YaHei" w:hAnsi="Microsoft YaHei" w:eastAsia="Microsoft YaHei" w:ascii="Microsoft YaHei"/>
                <w:spacing w:val="1"/>
                <w:w w:val="100"/>
                <w:sz w:val="18"/>
                <w:szCs w:val="18"/>
              </w:rPr>
              <w:t>（</w:t>
            </w:r>
            <w:r>
              <w:rPr>
                <w:rFonts w:cs="Times New Roman" w:hAnsi="Times New Roman" w:eastAsia="Times New Roman" w:ascii="Times New Roman"/>
                <w:spacing w:val="0"/>
                <w:w w:val="100"/>
                <w:sz w:val="18"/>
                <w:szCs w:val="18"/>
              </w:rPr>
              <w:t>A</w:t>
            </w:r>
            <w:r>
              <w:rPr>
                <w:rFonts w:cs="Microsoft YaHei" w:hAnsi="Microsoft YaHei" w:eastAsia="Microsoft YaHei" w:ascii="Microsoft YaHei"/>
                <w:spacing w:val="0"/>
                <w:w w:val="100"/>
                <w:sz w:val="18"/>
                <w:szCs w:val="18"/>
              </w:rPr>
              <w:t>）</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645"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244" w:right="236"/>
            </w:pPr>
            <w:r>
              <w:rPr>
                <w:rFonts w:cs="Times New Roman" w:hAnsi="Times New Roman" w:eastAsia="Times New Roman" w:ascii="Times New Roman"/>
                <w:spacing w:val="0"/>
                <w:w w:val="100"/>
                <w:sz w:val="18"/>
                <w:szCs w:val="18"/>
              </w:rPr>
              <w:t>5</w:t>
            </w:r>
          </w:p>
        </w:tc>
        <w:tc>
          <w:tcPr>
            <w:tcW w:w="648"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考试</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必修</w:t>
            </w:r>
          </w:p>
        </w:tc>
      </w:tr>
      <w:tr>
        <w:trPr>
          <w:trHeight w:val="332"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284"/>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1</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6"/>
              <w:ind w:left="-4"/>
            </w:pPr>
            <w:r>
              <w:rPr>
                <w:rFonts w:cs="Microsoft YaHei" w:hAnsi="Microsoft YaHei" w:eastAsia="Microsoft YaHei" w:ascii="Microsoft YaHei"/>
                <w:spacing w:val="0"/>
                <w:w w:val="100"/>
                <w:sz w:val="18"/>
                <w:szCs w:val="18"/>
              </w:rPr>
              <w:t>大学物理</w:t>
            </w:r>
            <w:r>
              <w:rPr>
                <w:rFonts w:cs="Microsoft YaHei" w:hAnsi="Microsoft YaHei" w:eastAsia="Microsoft YaHei" w:ascii="Microsoft YaHei"/>
                <w:spacing w:val="1"/>
                <w:w w:val="100"/>
                <w:sz w:val="18"/>
                <w:szCs w:val="18"/>
              </w:rPr>
              <w:t>（</w:t>
            </w:r>
            <w:r>
              <w:rPr>
                <w:rFonts w:cs="Times New Roman" w:hAnsi="Times New Roman" w:eastAsia="Times New Roman" w:ascii="Times New Roman"/>
                <w:spacing w:val="-5"/>
                <w:w w:val="100"/>
                <w:sz w:val="18"/>
                <w:szCs w:val="18"/>
              </w:rPr>
              <w:t>B</w:t>
            </w:r>
            <w:r>
              <w:rPr>
                <w:rFonts w:cs="Times New Roman" w:hAnsi="Times New Roman" w:eastAsia="Times New Roman" w:ascii="Times New Roman"/>
                <w:spacing w:val="-4"/>
                <w:w w:val="100"/>
                <w:sz w:val="18"/>
                <w:szCs w:val="18"/>
              </w:rPr>
              <w:t>1</w:t>
            </w:r>
            <w:r>
              <w:rPr>
                <w:rFonts w:cs="Microsoft YaHei" w:hAnsi="Microsoft YaHei" w:eastAsia="Microsoft YaHei" w:ascii="Microsoft YaHei"/>
                <w:spacing w:val="0"/>
                <w:w w:val="100"/>
                <w:sz w:val="18"/>
                <w:szCs w:val="18"/>
              </w:rPr>
              <w:t>）Ⅰ</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3</w:t>
            </w:r>
          </w:p>
        </w:tc>
        <w:tc>
          <w:tcPr>
            <w:tcW w:w="1294" w:type="dxa"/>
            <w:gridSpan w:val="2"/>
            <w:tcBorders>
              <w:top w:val="nil" w:sz="6" w:space="0" w:color="auto"/>
              <w:left w:val="single" w:sz="4" w:space="0" w:color="000000"/>
              <w:bottom w:val="single" w:sz="4" w:space="0" w:color="000000"/>
              <w:right w:val="single" w:sz="4" w:space="0" w:color="000000"/>
            </w:tcBorders>
          </w:tcPr>
          <w:p>
            <w:pPr>
              <w:rPr>
                <w:sz w:val="11"/>
                <w:szCs w:val="11"/>
              </w:rPr>
              <w:jc w:val="left"/>
              <w:spacing w:before="7" w:lineRule="exact" w:line="100"/>
            </w:pPr>
            <w:r>
              <w:rPr>
                <w:sz w:val="11"/>
                <w:szCs w:val="11"/>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4</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6"/>
              <w:ind w:left="273"/>
            </w:pPr>
            <w:r>
              <w:rPr>
                <w:rFonts w:cs="Microsoft YaHei" w:hAnsi="Microsoft YaHei" w:eastAsia="Microsoft YaHei" w:ascii="Microsoft YaHei"/>
                <w:spacing w:val="0"/>
                <w:w w:val="100"/>
                <w:sz w:val="18"/>
                <w:szCs w:val="18"/>
              </w:rPr>
              <w:t>考试</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6"/>
              <w:ind w:left="273"/>
            </w:pPr>
            <w:r>
              <w:rPr>
                <w:rFonts w:cs="Microsoft YaHei" w:hAnsi="Microsoft YaHei" w:eastAsia="Microsoft YaHei" w:ascii="Microsoft YaHei"/>
                <w:spacing w:val="0"/>
                <w:w w:val="100"/>
                <w:sz w:val="18"/>
                <w:szCs w:val="18"/>
              </w:rPr>
              <w:t>必修</w:t>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91"/>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11"/>
                <w:w w:val="100"/>
                <w:sz w:val="18"/>
                <w:szCs w:val="18"/>
              </w:rPr>
              <w:t>1</w:t>
            </w:r>
            <w:r>
              <w:rPr>
                <w:rFonts w:cs="Times New Roman" w:hAnsi="Times New Roman" w:eastAsia="Times New Roman" w:ascii="Times New Roman"/>
                <w:spacing w:val="0"/>
                <w:w w:val="100"/>
                <w:sz w:val="18"/>
                <w:szCs w:val="18"/>
              </w:rPr>
              <w:t>1</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4"/>
            </w:pPr>
            <w:r>
              <w:rPr>
                <w:rFonts w:cs="Microsoft YaHei" w:hAnsi="Microsoft YaHei" w:eastAsia="Microsoft YaHei" w:ascii="Microsoft YaHei"/>
                <w:spacing w:val="0"/>
                <w:w w:val="100"/>
                <w:position w:val="-1"/>
                <w:sz w:val="18"/>
                <w:szCs w:val="18"/>
              </w:rPr>
              <w:t>物理实</w:t>
            </w:r>
            <w:r>
              <w:rPr>
                <w:rFonts w:cs="Microsoft YaHei" w:hAnsi="Microsoft YaHei" w:eastAsia="Microsoft YaHei" w:ascii="Microsoft YaHei"/>
                <w:spacing w:val="1"/>
                <w:w w:val="100"/>
                <w:position w:val="-1"/>
                <w:sz w:val="18"/>
                <w:szCs w:val="18"/>
              </w:rPr>
              <w:t>验</w:t>
            </w:r>
            <w:r>
              <w:rPr>
                <w:rFonts w:cs="Microsoft YaHei" w:hAnsi="Microsoft YaHei" w:eastAsia="Microsoft YaHei" w:ascii="Microsoft YaHei"/>
                <w:spacing w:val="0"/>
                <w:w w:val="100"/>
                <w:position w:val="-1"/>
                <w:sz w:val="18"/>
                <w:szCs w:val="18"/>
              </w:rPr>
              <w:t>Ⅰ</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84"/>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4</w:t>
            </w:r>
          </w:p>
        </w:tc>
        <w:tc>
          <w:tcPr>
            <w:tcW w:w="34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4"/>
            </w:pPr>
            <w:r>
              <w:rPr>
                <w:rFonts w:cs="Microsoft YaHei" w:hAnsi="Microsoft YaHei" w:eastAsia="Microsoft YaHei" w:ascii="Microsoft YaHei"/>
                <w:spacing w:val="0"/>
                <w:w w:val="100"/>
                <w:position w:val="-1"/>
                <w:sz w:val="18"/>
                <w:szCs w:val="18"/>
              </w:rPr>
              <w:t>理论力学</w:t>
            </w:r>
            <w:r>
              <w:rPr>
                <w:rFonts w:cs="Microsoft YaHei" w:hAnsi="Microsoft YaHei" w:eastAsia="Microsoft YaHei" w:ascii="Microsoft YaHei"/>
                <w:spacing w:val="-9"/>
                <w:w w:val="100"/>
                <w:position w:val="-1"/>
                <w:sz w:val="18"/>
                <w:szCs w:val="18"/>
              </w:rPr>
              <w:t> </w:t>
            </w:r>
            <w:r>
              <w:rPr>
                <w:rFonts w:cs="Times New Roman" w:hAnsi="Times New Roman" w:eastAsia="Times New Roman" w:ascii="Times New Roman"/>
                <w:spacing w:val="0"/>
                <w:w w:val="100"/>
                <w:position w:val="-1"/>
                <w:sz w:val="18"/>
                <w:szCs w:val="18"/>
              </w:rPr>
              <w:t>C</w:t>
            </w:r>
            <w:r>
              <w:rPr>
                <w:rFonts w:cs="Times New Roman" w:hAnsi="Times New Roman" w:eastAsia="Times New Roman" w:ascii="Times New Roman"/>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3</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24"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84"/>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4"/>
            </w:pPr>
            <w:r>
              <w:rPr>
                <w:rFonts w:cs="Microsoft YaHei" w:hAnsi="Microsoft YaHei" w:eastAsia="Microsoft YaHei" w:ascii="Microsoft YaHei"/>
                <w:spacing w:val="0"/>
                <w:w w:val="100"/>
                <w:position w:val="-1"/>
                <w:sz w:val="18"/>
                <w:szCs w:val="18"/>
              </w:rPr>
              <w:t>测量学（研讨）</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11"/>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93"/>
            </w:pPr>
            <w:r>
              <w:rPr>
                <w:rFonts w:cs="Microsoft YaHei" w:hAnsi="Microsoft YaHei" w:eastAsia="Microsoft YaHei" w:ascii="Microsoft YaHei"/>
                <w:spacing w:val="0"/>
                <w:w w:val="100"/>
                <w:position w:val="-1"/>
                <w:sz w:val="18"/>
                <w:szCs w:val="18"/>
              </w:rPr>
              <w:t>研讨课</w:t>
            </w:r>
            <w:r>
              <w:rPr>
                <w:rFonts w:cs="Microsoft YaHei" w:hAnsi="Microsoft YaHei" w:eastAsia="Microsoft YaHei" w:ascii="Microsoft Ya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bl>
    <w:p>
      <w:pPr>
        <w:rPr>
          <w:rFonts w:cs="Times New Roman" w:hAnsi="Times New Roman" w:eastAsia="Times New Roman" w:ascii="Times New Roman"/>
          <w:sz w:val="18"/>
          <w:szCs w:val="18"/>
        </w:rPr>
        <w:jc w:val="left"/>
        <w:spacing w:before="6"/>
        <w:ind w:left="1415"/>
        <w:sectPr>
          <w:type w:val="continuous"/>
          <w:pgSz w:w="11920" w:h="16860"/>
          <w:pgMar w:top="1280" w:bottom="280" w:left="1200" w:right="1220"/>
        </w:sectPr>
      </w:pPr>
      <w:r>
        <w:rPr>
          <w:rFonts w:cs="Microsoft YaHei" w:hAnsi="Microsoft YaHei" w:eastAsia="Microsoft YaHei" w:ascii="Microsoft YaHei"/>
          <w:spacing w:val="0"/>
          <w:w w:val="100"/>
          <w:position w:val="1"/>
          <w:sz w:val="18"/>
          <w:szCs w:val="18"/>
        </w:rPr>
        <w:t>必</w:t>
      </w:r>
      <w:r>
        <w:rPr>
          <w:rFonts w:cs="Microsoft YaHei" w:hAnsi="Microsoft YaHei" w:eastAsia="Microsoft YaHei" w:ascii="Microsoft YaHei"/>
          <w:spacing w:val="0"/>
          <w:w w:val="100"/>
          <w:position w:val="1"/>
          <w:sz w:val="18"/>
          <w:szCs w:val="18"/>
        </w:rPr>
        <w:t>     </w:t>
      </w:r>
      <w:r>
        <w:rPr>
          <w:rFonts w:cs="Microsoft YaHei" w:hAnsi="Microsoft YaHei" w:eastAsia="Microsoft YaHei" w:ascii="Microsoft YaHei"/>
          <w:spacing w:val="35"/>
          <w:w w:val="100"/>
          <w:position w:val="1"/>
          <w:sz w:val="18"/>
          <w:szCs w:val="18"/>
        </w:rPr>
        <w:t> </w:t>
      </w:r>
      <w:r>
        <w:rPr>
          <w:rFonts w:cs="Microsoft YaHei" w:hAnsi="Microsoft YaHei" w:eastAsia="Microsoft YaHei" w:ascii="Microsoft YaHei"/>
          <w:spacing w:val="0"/>
          <w:w w:val="100"/>
          <w:position w:val="1"/>
          <w:sz w:val="18"/>
          <w:szCs w:val="18"/>
        </w:rPr>
        <w:t>修</w:t>
      </w:r>
      <w:r>
        <w:rPr>
          <w:rFonts w:cs="Microsoft YaHei" w:hAnsi="Microsoft YaHei" w:eastAsia="Microsoft YaHei" w:ascii="Microsoft YaHei"/>
          <w:spacing w:val="0"/>
          <w:w w:val="100"/>
          <w:position w:val="1"/>
          <w:sz w:val="18"/>
          <w:szCs w:val="18"/>
        </w:rPr>
        <w:t>                                                   </w:t>
      </w:r>
      <w:r>
        <w:rPr>
          <w:rFonts w:cs="Microsoft YaHei" w:hAnsi="Microsoft YaHei" w:eastAsia="Microsoft YaHei" w:ascii="Microsoft YaHei"/>
          <w:spacing w:val="34"/>
          <w:w w:val="100"/>
          <w:position w:val="1"/>
          <w:sz w:val="18"/>
          <w:szCs w:val="18"/>
        </w:rPr>
        <w:t> </w:t>
      </w:r>
      <w:r>
        <w:rPr>
          <w:rFonts w:cs="Times New Roman" w:hAnsi="Times New Roman" w:eastAsia="Times New Roman" w:ascii="Times New Roman"/>
          <w:spacing w:val="-4"/>
          <w:w w:val="100"/>
          <w:position w:val="0"/>
          <w:sz w:val="18"/>
          <w:szCs w:val="18"/>
        </w:rPr>
        <w:t>2</w:t>
      </w:r>
      <w:r>
        <w:rPr>
          <w:rFonts w:cs="Times New Roman" w:hAnsi="Times New Roman" w:eastAsia="Times New Roman" w:ascii="Times New Roman"/>
          <w:spacing w:val="-4"/>
          <w:w w:val="100"/>
          <w:position w:val="0"/>
          <w:sz w:val="18"/>
          <w:szCs w:val="18"/>
        </w:rPr>
        <w:t>2</w:t>
      </w:r>
      <w:r>
        <w:rPr>
          <w:rFonts w:cs="Times New Roman" w:hAnsi="Times New Roman" w:eastAsia="Times New Roman" w:ascii="Times New Roman"/>
          <w:spacing w:val="5"/>
          <w:w w:val="100"/>
          <w:position w:val="0"/>
          <w:sz w:val="18"/>
          <w:szCs w:val="18"/>
        </w:rPr>
        <w:t>.</w:t>
      </w:r>
      <w:r>
        <w:rPr>
          <w:rFonts w:cs="Times New Roman" w:hAnsi="Times New Roman" w:eastAsia="Times New Roman" w:ascii="Times New Roman"/>
          <w:spacing w:val="0"/>
          <w:w w:val="100"/>
          <w:position w:val="0"/>
          <w:sz w:val="18"/>
          <w:szCs w:val="18"/>
        </w:rPr>
        <w:t>5</w:t>
      </w:r>
    </w:p>
    <w:p>
      <w:pPr>
        <w:rPr>
          <w:sz w:val="28"/>
          <w:szCs w:val="28"/>
        </w:rPr>
        <w:jc w:val="left"/>
        <w:spacing w:before="7" w:lineRule="exact" w:line="280"/>
      </w:pPr>
      <w:r>
        <w:rPr>
          <w:sz w:val="28"/>
          <w:szCs w:val="28"/>
        </w:rPr>
      </w:r>
    </w:p>
    <w:p>
      <w:pPr>
        <w:rPr>
          <w:rFonts w:cs="Microsoft YaHei" w:hAnsi="Microsoft YaHei" w:eastAsia="Microsoft YaHei" w:ascii="Microsoft YaHei"/>
          <w:sz w:val="22"/>
          <w:szCs w:val="22"/>
        </w:rPr>
        <w:jc w:val="left"/>
        <w:spacing w:lineRule="exact" w:line="360"/>
        <w:ind w:left="356" w:right="-55"/>
      </w:pPr>
      <w:r>
        <w:rPr>
          <w:rFonts w:cs="Microsoft YaHei" w:hAnsi="Microsoft YaHei" w:eastAsia="Microsoft YaHei" w:ascii="Microsoft YaHei"/>
          <w:spacing w:val="0"/>
          <w:w w:val="100"/>
          <w:position w:val="-3"/>
          <w:sz w:val="22"/>
          <w:szCs w:val="22"/>
        </w:rPr>
        <w:t>第</w:t>
      </w:r>
      <w:r>
        <w:rPr>
          <w:rFonts w:cs="Microsoft YaHei" w:hAnsi="Microsoft YaHei" w:eastAsia="Microsoft YaHei" w:ascii="Microsoft YaHei"/>
          <w:spacing w:val="-5"/>
          <w:w w:val="100"/>
          <w:position w:val="-3"/>
          <w:sz w:val="22"/>
          <w:szCs w:val="22"/>
        </w:rPr>
        <w:t> </w:t>
      </w:r>
      <w:r>
        <w:rPr>
          <w:rFonts w:cs="Times New Roman" w:hAnsi="Times New Roman" w:eastAsia="Times New Roman" w:ascii="Times New Roman"/>
          <w:b/>
          <w:spacing w:val="0"/>
          <w:w w:val="100"/>
          <w:position w:val="-3"/>
          <w:sz w:val="22"/>
          <w:szCs w:val="22"/>
        </w:rPr>
        <w:t>2</w:t>
      </w:r>
      <w:r>
        <w:rPr>
          <w:rFonts w:cs="Times New Roman" w:hAnsi="Times New Roman" w:eastAsia="Times New Roman" w:ascii="Times New Roman"/>
          <w:b/>
          <w:spacing w:val="0"/>
          <w:w w:val="100"/>
          <w:position w:val="-3"/>
          <w:sz w:val="22"/>
          <w:szCs w:val="22"/>
        </w:rPr>
        <w:t> </w:t>
      </w:r>
      <w:r>
        <w:rPr>
          <w:rFonts w:cs="Microsoft YaHei" w:hAnsi="Microsoft YaHei" w:eastAsia="Microsoft YaHei" w:ascii="Microsoft YaHei"/>
          <w:spacing w:val="0"/>
          <w:w w:val="101"/>
          <w:position w:val="-3"/>
          <w:sz w:val="22"/>
          <w:szCs w:val="22"/>
        </w:rPr>
        <w:t>短</w:t>
      </w:r>
      <w:r>
        <w:rPr>
          <w:rFonts w:cs="Microsoft YaHei" w:hAnsi="Microsoft YaHei" w:eastAsia="Microsoft YaHei" w:ascii="Microsoft YaHei"/>
          <w:spacing w:val="-7"/>
          <w:w w:val="101"/>
          <w:position w:val="-3"/>
          <w:sz w:val="22"/>
          <w:szCs w:val="22"/>
        </w:rPr>
        <w:t>学</w:t>
      </w:r>
      <w:r>
        <w:rPr>
          <w:rFonts w:cs="Microsoft YaHei" w:hAnsi="Microsoft YaHei" w:eastAsia="Microsoft YaHei" w:ascii="Microsoft YaHei"/>
          <w:spacing w:val="0"/>
          <w:w w:val="101"/>
          <w:position w:val="-3"/>
          <w:sz w:val="22"/>
          <w:szCs w:val="22"/>
        </w:rPr>
        <w:t>期</w:t>
      </w:r>
      <w:r>
        <w:rPr>
          <w:rFonts w:cs="Microsoft YaHei" w:hAnsi="Microsoft YaHei" w:eastAsia="Microsoft YaHei" w:ascii="Microsoft YaHei"/>
          <w:spacing w:val="1"/>
          <w:w w:val="101"/>
          <w:position w:val="-3"/>
          <w:sz w:val="22"/>
          <w:szCs w:val="22"/>
        </w:rPr>
        <w:t>（</w:t>
      </w:r>
      <w:r>
        <w:rPr>
          <w:rFonts w:cs="Times New Roman" w:hAnsi="Times New Roman" w:eastAsia="Times New Roman" w:ascii="Times New Roman"/>
          <w:b/>
          <w:spacing w:val="-9"/>
          <w:w w:val="101"/>
          <w:position w:val="-3"/>
          <w:sz w:val="22"/>
          <w:szCs w:val="22"/>
        </w:rPr>
        <w:t>S</w:t>
      </w:r>
      <w:r>
        <w:rPr>
          <w:rFonts w:cs="Times New Roman" w:hAnsi="Times New Roman" w:eastAsia="Times New Roman" w:ascii="Times New Roman"/>
          <w:b/>
          <w:spacing w:val="-4"/>
          <w:w w:val="101"/>
          <w:position w:val="-3"/>
          <w:sz w:val="22"/>
          <w:szCs w:val="22"/>
        </w:rPr>
        <w:t>2</w:t>
      </w:r>
      <w:r>
        <w:rPr>
          <w:rFonts w:cs="Microsoft YaHei" w:hAnsi="Microsoft YaHei" w:eastAsia="Microsoft YaHei" w:ascii="Microsoft YaHei"/>
          <w:spacing w:val="0"/>
          <w:w w:val="101"/>
          <w:position w:val="-3"/>
          <w:sz w:val="22"/>
          <w:szCs w:val="22"/>
        </w:rPr>
        <w:t>）</w:t>
      </w:r>
      <w:r>
        <w:rPr>
          <w:rFonts w:cs="Microsoft YaHei" w:hAnsi="Microsoft YaHei" w:eastAsia="Microsoft YaHei" w:ascii="Microsoft YaHei"/>
          <w:spacing w:val="0"/>
          <w:w w:val="100"/>
          <w:position w:val="0"/>
          <w:sz w:val="22"/>
          <w:szCs w:val="22"/>
        </w:rPr>
      </w:r>
    </w:p>
    <w:p>
      <w:pPr>
        <w:rPr>
          <w:rFonts w:cs="Microsoft YaHei" w:hAnsi="Microsoft YaHei" w:eastAsia="Microsoft YaHei" w:ascii="Microsoft YaHei"/>
          <w:sz w:val="22"/>
          <w:szCs w:val="22"/>
        </w:rPr>
        <w:jc w:val="left"/>
        <w:spacing w:lineRule="exact" w:line="340"/>
        <w:sectPr>
          <w:pgMar w:header="0" w:footer="1105" w:top="1080" w:bottom="280" w:left="1200" w:right="1220"/>
          <w:pgSz w:w="11920" w:h="16860"/>
          <w:cols w:num="2" w:equalWidth="off">
            <w:col w:w="2136" w:space="2175"/>
            <w:col w:w="5189"/>
          </w:cols>
        </w:sectPr>
      </w:pPr>
      <w:r>
        <w:br w:type="column"/>
      </w:r>
      <w:r>
        <w:rPr>
          <w:rFonts w:cs="Microsoft YaHei" w:hAnsi="Microsoft YaHei" w:eastAsia="Microsoft YaHei" w:ascii="Microsoft YaHei"/>
          <w:spacing w:val="0"/>
          <w:w w:val="101"/>
          <w:position w:val="-1"/>
          <w:sz w:val="22"/>
          <w:szCs w:val="22"/>
        </w:rPr>
        <w:t>第二学年</w:t>
      </w:r>
      <w:r>
        <w:rPr>
          <w:rFonts w:cs="Microsoft YaHei" w:hAnsi="Microsoft YaHei" w:eastAsia="Microsoft YaHei" w:ascii="Microsoft YaHei"/>
          <w:spacing w:val="0"/>
          <w:w w:val="100"/>
          <w:position w:val="0"/>
          <w:sz w:val="22"/>
          <w:szCs w:val="22"/>
        </w:rPr>
      </w:r>
    </w:p>
    <w:p>
      <w:pPr>
        <w:rPr>
          <w:sz w:val="2"/>
          <w:szCs w:val="2"/>
        </w:rPr>
        <w:jc w:val="left"/>
        <w:spacing w:before="4" w:lineRule="exact" w:line="20"/>
      </w:pPr>
      <w:r>
        <w:rPr>
          <w:sz w:val="2"/>
          <w:szCs w:val="2"/>
        </w:rPr>
      </w:r>
    </w:p>
    <w:tbl>
      <w:tblPr>
        <w:tblW w:w="0" w:type="auto"/>
        <w:tblLook w:val="01E0"/>
        <w:jc w:val="left"/>
        <w:tblInd w:w="113" w:type="dxa"/>
        <w:tblLayout w:type="fixed"/>
        <w:tblCellMar>
          <w:top w:w="0" w:type="dxa"/>
          <w:left w:w="0" w:type="dxa"/>
          <w:bottom w:w="0" w:type="dxa"/>
          <w:right w:w="0" w:type="dxa"/>
        </w:tblCellMar>
      </w:tblPr>
      <w:tblGrid/>
      <w:tr>
        <w:trPr>
          <w:trHeight w:val="331" w:hRule="exact"/>
        </w:trPr>
        <w:tc>
          <w:tcPr>
            <w:tcW w:w="129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84"/>
            </w:pPr>
            <w:r>
              <w:rPr>
                <w:rFonts w:cs="Microsoft YaHei" w:hAnsi="Microsoft YaHei" w:eastAsia="Microsoft YaHei" w:ascii="Microsoft YaHei"/>
                <w:spacing w:val="0"/>
                <w:w w:val="100"/>
                <w:sz w:val="18"/>
                <w:szCs w:val="18"/>
              </w:rPr>
              <w:t>课程编号</w:t>
            </w:r>
          </w:p>
        </w:tc>
        <w:tc>
          <w:tcPr>
            <w:tcW w:w="343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before="5"/>
              <w:ind w:left="1317" w:right="1324"/>
            </w:pPr>
            <w:r>
              <w:rPr>
                <w:rFonts w:cs="Microsoft YaHei" w:hAnsi="Microsoft YaHei" w:eastAsia="Microsoft YaHei" w:ascii="Microsoft YaHei"/>
                <w:spacing w:val="0"/>
                <w:w w:val="100"/>
                <w:sz w:val="18"/>
                <w:szCs w:val="18"/>
              </w:rPr>
              <w:t>课程名称</w:t>
            </w:r>
          </w:p>
        </w:tc>
        <w:tc>
          <w:tcPr>
            <w:tcW w:w="46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39"/>
            </w:pPr>
            <w:r>
              <w:rPr>
                <w:rFonts w:cs="Microsoft YaHei" w:hAnsi="Microsoft YaHei" w:eastAsia="Microsoft YaHei" w:ascii="Microsoft YaHei"/>
                <w:spacing w:val="0"/>
                <w:w w:val="100"/>
                <w:sz w:val="18"/>
                <w:szCs w:val="18"/>
              </w:rPr>
              <w:t>学分</w:t>
            </w:r>
          </w:p>
        </w:tc>
        <w:tc>
          <w:tcPr>
            <w:tcW w:w="129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0" w:right="-40"/>
            </w:pPr>
            <w:r>
              <w:rPr>
                <w:rFonts w:cs="Microsoft YaHei" w:hAnsi="Microsoft YaHei" w:eastAsia="Microsoft YaHei" w:ascii="Microsoft YaHei"/>
                <w:spacing w:val="0"/>
                <w:w w:val="100"/>
                <w:sz w:val="18"/>
                <w:szCs w:val="18"/>
              </w:rPr>
              <w:t>周学时（</w:t>
            </w:r>
            <w:r>
              <w:rPr>
                <w:rFonts w:cs="Microsoft YaHei" w:hAnsi="Microsoft YaHei" w:eastAsia="Microsoft YaHei" w:ascii="Microsoft YaHei"/>
                <w:spacing w:val="7"/>
                <w:w w:val="100"/>
                <w:sz w:val="18"/>
                <w:szCs w:val="18"/>
              </w:rPr>
              <w:t>周</w:t>
            </w:r>
            <w:r>
              <w:rPr>
                <w:rFonts w:cs="Microsoft YaHei" w:hAnsi="Microsoft YaHei" w:eastAsia="Microsoft YaHei" w:ascii="Microsoft YaHei"/>
                <w:spacing w:val="0"/>
                <w:w w:val="100"/>
                <w:sz w:val="18"/>
                <w:szCs w:val="18"/>
              </w:rPr>
              <w:t>数）</w:t>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00"/>
            </w:pPr>
            <w:r>
              <w:rPr>
                <w:rFonts w:cs="Microsoft YaHei" w:hAnsi="Microsoft YaHei" w:eastAsia="Microsoft YaHei" w:ascii="Microsoft YaHei"/>
                <w:spacing w:val="0"/>
                <w:w w:val="100"/>
                <w:sz w:val="18"/>
                <w:szCs w:val="18"/>
              </w:rPr>
              <w:t>授课方式</w:t>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93"/>
            </w:pPr>
            <w:r>
              <w:rPr>
                <w:rFonts w:cs="Microsoft YaHei" w:hAnsi="Microsoft YaHei" w:eastAsia="Microsoft YaHei" w:ascii="Microsoft YaHei"/>
                <w:spacing w:val="0"/>
                <w:w w:val="100"/>
                <w:sz w:val="18"/>
                <w:szCs w:val="18"/>
              </w:rPr>
              <w:t>考核方式</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说明</w:t>
            </w:r>
          </w:p>
        </w:tc>
      </w:tr>
      <w:tr>
        <w:trPr>
          <w:trHeight w:val="331" w:hRule="exact"/>
        </w:trPr>
        <w:tc>
          <w:tcPr>
            <w:tcW w:w="129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84"/>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43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3"/>
            </w:pPr>
            <w:r>
              <w:rPr>
                <w:rFonts w:cs="Microsoft YaHei" w:hAnsi="Microsoft YaHei" w:eastAsia="Microsoft YaHei" w:ascii="Microsoft YaHei"/>
                <w:spacing w:val="0"/>
                <w:w w:val="100"/>
                <w:position w:val="-1"/>
                <w:sz w:val="18"/>
                <w:szCs w:val="18"/>
              </w:rPr>
              <w:t>计算机综合课程设计</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11"/>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4"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32" w:hRule="exact"/>
        </w:trPr>
        <w:tc>
          <w:tcPr>
            <w:tcW w:w="129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84"/>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0</w:t>
            </w:r>
          </w:p>
        </w:tc>
        <w:tc>
          <w:tcPr>
            <w:tcW w:w="343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3"/>
            </w:pPr>
            <w:r>
              <w:rPr>
                <w:rFonts w:cs="Microsoft YaHei" w:hAnsi="Microsoft YaHei" w:eastAsia="Microsoft YaHei" w:ascii="Microsoft YaHei"/>
                <w:spacing w:val="0"/>
                <w:w w:val="100"/>
                <w:position w:val="-1"/>
                <w:sz w:val="18"/>
                <w:szCs w:val="18"/>
              </w:rPr>
              <w:t>面向对象的应用程序设计</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1</w:t>
            </w:r>
          </w:p>
        </w:tc>
        <w:tc>
          <w:tcPr>
            <w:tcW w:w="1294"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24" w:hRule="exact"/>
        </w:trPr>
        <w:tc>
          <w:tcPr>
            <w:tcW w:w="129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84"/>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0</w:t>
            </w:r>
          </w:p>
        </w:tc>
        <w:tc>
          <w:tcPr>
            <w:tcW w:w="343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3"/>
            </w:pPr>
            <w:r>
              <w:rPr>
                <w:rFonts w:cs="Microsoft YaHei" w:hAnsi="Microsoft YaHei" w:eastAsia="Microsoft YaHei" w:ascii="Microsoft YaHei"/>
                <w:spacing w:val="0"/>
                <w:w w:val="100"/>
                <w:position w:val="-1"/>
                <w:sz w:val="18"/>
                <w:szCs w:val="18"/>
              </w:rPr>
              <w:t>测量学实</w:t>
            </w:r>
            <w:r>
              <w:rPr>
                <w:rFonts w:cs="Microsoft YaHei" w:hAnsi="Microsoft YaHei" w:eastAsia="Microsoft YaHei" w:ascii="Microsoft YaHei"/>
                <w:spacing w:val="1"/>
                <w:w w:val="100"/>
                <w:position w:val="-1"/>
                <w:sz w:val="18"/>
                <w:szCs w:val="18"/>
              </w:rPr>
              <w:t>习</w:t>
            </w:r>
            <w:r>
              <w:rPr>
                <w:rFonts w:cs="Times New Roman" w:hAnsi="Times New Roman" w:eastAsia="Times New Roman" w:ascii="Times New Roman"/>
                <w:spacing w:val="-2"/>
                <w:w w:val="100"/>
                <w:position w:val="-1"/>
                <w:sz w:val="18"/>
                <w:szCs w:val="18"/>
              </w:rPr>
              <w:t>(</w:t>
            </w:r>
            <w:r>
              <w:rPr>
                <w:rFonts w:cs="Microsoft YaHei" w:hAnsi="Microsoft YaHei" w:eastAsia="Microsoft YaHei" w:ascii="Microsoft YaHei"/>
                <w:spacing w:val="0"/>
                <w:w w:val="100"/>
                <w:position w:val="-1"/>
                <w:sz w:val="18"/>
                <w:szCs w:val="18"/>
              </w:rPr>
              <w:t>含</w:t>
            </w:r>
            <w:r>
              <w:rPr>
                <w:rFonts w:cs="Microsoft YaHei" w:hAnsi="Microsoft YaHei" w:eastAsia="Microsoft YaHei" w:ascii="Microsoft YaHei"/>
                <w:spacing w:val="-10"/>
                <w:w w:val="100"/>
                <w:position w:val="-1"/>
                <w:sz w:val="18"/>
                <w:szCs w:val="18"/>
              </w:rPr>
              <w:t> </w:t>
            </w:r>
            <w:r>
              <w:rPr>
                <w:rFonts w:cs="Times New Roman" w:hAnsi="Times New Roman" w:eastAsia="Times New Roman" w:ascii="Times New Roman"/>
                <w:spacing w:val="0"/>
                <w:w w:val="100"/>
                <w:position w:val="-1"/>
                <w:sz w:val="18"/>
                <w:szCs w:val="18"/>
              </w:rPr>
              <w:t>GP</w:t>
            </w:r>
            <w:r>
              <w:rPr>
                <w:rFonts w:cs="Times New Roman" w:hAnsi="Times New Roman" w:eastAsia="Times New Roman" w:ascii="Times New Roman"/>
                <w:spacing w:val="1"/>
                <w:w w:val="100"/>
                <w:position w:val="-1"/>
                <w:sz w:val="18"/>
                <w:szCs w:val="18"/>
              </w:rPr>
              <w:t>S</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1294"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bl>
    <w:p>
      <w:pPr>
        <w:rPr>
          <w:rFonts w:cs="Times New Roman" w:hAnsi="Times New Roman" w:eastAsia="Times New Roman" w:ascii="Times New Roman"/>
          <w:sz w:val="18"/>
          <w:szCs w:val="18"/>
        </w:rPr>
        <w:jc w:val="left"/>
        <w:spacing w:before="6" w:lineRule="exact" w:line="300"/>
        <w:ind w:left="1415"/>
      </w:pPr>
      <w:r>
        <w:rPr>
          <w:rFonts w:cs="Microsoft YaHei" w:hAnsi="Microsoft YaHei" w:eastAsia="Microsoft YaHei" w:ascii="Microsoft YaHei"/>
          <w:spacing w:val="0"/>
          <w:w w:val="100"/>
          <w:position w:val="-1"/>
          <w:sz w:val="18"/>
          <w:szCs w:val="18"/>
        </w:rPr>
        <w:t>必</w:t>
      </w:r>
      <w:r>
        <w:rPr>
          <w:rFonts w:cs="Microsoft YaHei" w:hAnsi="Microsoft YaHei" w:eastAsia="Microsoft YaHei" w:ascii="Microsoft YaHei"/>
          <w:spacing w:val="0"/>
          <w:w w:val="100"/>
          <w:position w:val="-1"/>
          <w:sz w:val="18"/>
          <w:szCs w:val="18"/>
        </w:rPr>
        <w:t>     </w:t>
      </w:r>
      <w:r>
        <w:rPr>
          <w:rFonts w:cs="Microsoft YaHei" w:hAnsi="Microsoft YaHei" w:eastAsia="Microsoft YaHei" w:ascii="Microsoft YaHei"/>
          <w:spacing w:val="35"/>
          <w:w w:val="100"/>
          <w:position w:val="-1"/>
          <w:sz w:val="18"/>
          <w:szCs w:val="18"/>
        </w:rPr>
        <w:t> </w:t>
      </w:r>
      <w:r>
        <w:rPr>
          <w:rFonts w:cs="Microsoft YaHei" w:hAnsi="Microsoft YaHei" w:eastAsia="Microsoft YaHei" w:ascii="Microsoft YaHei"/>
          <w:spacing w:val="0"/>
          <w:w w:val="100"/>
          <w:position w:val="-1"/>
          <w:sz w:val="18"/>
          <w:szCs w:val="18"/>
        </w:rPr>
        <w:t>修</w:t>
      </w:r>
      <w:r>
        <w:rPr>
          <w:rFonts w:cs="Microsoft YaHei" w:hAnsi="Microsoft YaHei" w:eastAsia="Microsoft YaHei" w:ascii="Microsoft YaHei"/>
          <w:spacing w:val="0"/>
          <w:w w:val="100"/>
          <w:position w:val="-1"/>
          <w:sz w:val="18"/>
          <w:szCs w:val="18"/>
        </w:rPr>
        <w:t>                                                    </w:t>
      </w:r>
      <w:r>
        <w:rPr>
          <w:rFonts w:cs="Microsoft YaHei" w:hAnsi="Microsoft YaHei" w:eastAsia="Microsoft YaHei" w:ascii="Microsoft YaHei"/>
          <w:spacing w:val="24"/>
          <w:w w:val="100"/>
          <w:position w:val="-1"/>
          <w:sz w:val="18"/>
          <w:szCs w:val="18"/>
        </w:rPr>
        <w:t> </w:t>
      </w:r>
      <w:r>
        <w:rPr>
          <w:rFonts w:cs="Times New Roman" w:hAnsi="Times New Roman" w:eastAsia="Times New Roman" w:ascii="Times New Roman"/>
          <w:spacing w:val="-4"/>
          <w:w w:val="100"/>
          <w:position w:val="-3"/>
          <w:sz w:val="18"/>
          <w:szCs w:val="18"/>
        </w:rPr>
        <w:t>3</w:t>
      </w:r>
      <w:r>
        <w:rPr>
          <w:rFonts w:cs="Times New Roman" w:hAnsi="Times New Roman" w:eastAsia="Times New Roman" w:ascii="Times New Roman"/>
          <w:spacing w:val="-2"/>
          <w:w w:val="100"/>
          <w:position w:val="-3"/>
          <w:sz w:val="18"/>
          <w:szCs w:val="18"/>
        </w:rPr>
        <w:t>.</w:t>
      </w:r>
      <w:r>
        <w:rPr>
          <w:rFonts w:cs="Times New Roman" w:hAnsi="Times New Roman" w:eastAsia="Times New Roman" w:ascii="Times New Roman"/>
          <w:spacing w:val="0"/>
          <w:w w:val="100"/>
          <w:position w:val="-3"/>
          <w:sz w:val="18"/>
          <w:szCs w:val="18"/>
        </w:rPr>
        <w:t>5</w:t>
      </w:r>
      <w:r>
        <w:rPr>
          <w:rFonts w:cs="Times New Roman" w:hAnsi="Times New Roman" w:eastAsia="Times New Roman" w:ascii="Times New Roman"/>
          <w:spacing w:val="0"/>
          <w:w w:val="100"/>
          <w:position w:val="0"/>
          <w:sz w:val="18"/>
          <w:szCs w:val="18"/>
        </w:rPr>
      </w:r>
    </w:p>
    <w:p>
      <w:pPr>
        <w:rPr>
          <w:sz w:val="11"/>
          <w:szCs w:val="11"/>
        </w:rPr>
        <w:jc w:val="left"/>
        <w:spacing w:before="1" w:lineRule="exact" w:line="100"/>
      </w:pPr>
      <w:r>
        <w:rPr>
          <w:sz w:val="11"/>
          <w:szCs w:val="11"/>
        </w:rPr>
      </w:r>
    </w:p>
    <w:p>
      <w:pPr>
        <w:rPr>
          <w:sz w:val="20"/>
          <w:szCs w:val="20"/>
        </w:rPr>
        <w:jc w:val="left"/>
        <w:spacing w:lineRule="exact" w:line="200"/>
      </w:pPr>
      <w:r>
        <w:rPr>
          <w:sz w:val="20"/>
          <w:szCs w:val="20"/>
        </w:rPr>
      </w:r>
    </w:p>
    <w:p>
      <w:pPr>
        <w:rPr>
          <w:rFonts w:cs="Times New Roman" w:hAnsi="Times New Roman" w:eastAsia="Times New Roman" w:ascii="Times New Roman"/>
          <w:sz w:val="22"/>
          <w:szCs w:val="22"/>
        </w:rPr>
        <w:jc w:val="left"/>
        <w:spacing w:lineRule="exact" w:line="280"/>
        <w:ind w:left="356"/>
      </w:pPr>
      <w:r>
        <w:rPr>
          <w:rFonts w:cs="Microsoft YaHei" w:hAnsi="Microsoft YaHei" w:eastAsia="Microsoft YaHei" w:ascii="Microsoft YaHei"/>
          <w:spacing w:val="0"/>
          <w:w w:val="101"/>
          <w:position w:val="-2"/>
          <w:sz w:val="22"/>
          <w:szCs w:val="22"/>
        </w:rPr>
        <w:t>第一学期</w:t>
      </w:r>
      <w:r>
        <w:rPr>
          <w:rFonts w:cs="Times New Roman" w:hAnsi="Times New Roman" w:eastAsia="Times New Roman" w:ascii="Times New Roman"/>
          <w:b/>
          <w:spacing w:val="0"/>
          <w:w w:val="101"/>
          <w:position w:val="-2"/>
          <w:sz w:val="22"/>
          <w:szCs w:val="22"/>
        </w:rPr>
        <w:t>:</w:t>
      </w:r>
      <w:r>
        <w:rPr>
          <w:rFonts w:cs="Times New Roman" w:hAnsi="Times New Roman" w:eastAsia="Times New Roman" w:ascii="Times New Roman"/>
          <w:spacing w:val="0"/>
          <w:w w:val="100"/>
          <w:position w:val="0"/>
          <w:sz w:val="22"/>
          <w:szCs w:val="22"/>
        </w:rPr>
      </w:r>
    </w:p>
    <w:p>
      <w:pPr>
        <w:rPr>
          <w:sz w:val="2"/>
          <w:szCs w:val="2"/>
        </w:rPr>
        <w:jc w:val="left"/>
        <w:spacing w:before="4" w:lineRule="exact" w:line="20"/>
      </w:pPr>
      <w:r>
        <w:rPr>
          <w:sz w:val="2"/>
          <w:szCs w:val="2"/>
        </w:rPr>
      </w:r>
    </w:p>
    <w:tbl>
      <w:tblPr>
        <w:tblW w:w="0" w:type="auto"/>
        <w:tblLook w:val="01E0"/>
        <w:jc w:val="left"/>
        <w:tblInd w:w="113" w:type="dxa"/>
        <w:tblLayout w:type="fixed"/>
        <w:tblCellMar>
          <w:top w:w="0" w:type="dxa"/>
          <w:left w:w="0" w:type="dxa"/>
          <w:bottom w:w="0" w:type="dxa"/>
          <w:right w:w="0" w:type="dxa"/>
        </w:tblCellMar>
      </w:tblPr>
      <w:tblGrid/>
      <w:tr>
        <w:trPr>
          <w:trHeight w:val="331" w:hRule="exact"/>
        </w:trPr>
        <w:tc>
          <w:tcPr>
            <w:tcW w:w="1304"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284"/>
            </w:pPr>
            <w:r>
              <w:rPr>
                <w:rFonts w:cs="Microsoft YaHei" w:hAnsi="Microsoft YaHei" w:eastAsia="Microsoft YaHei" w:ascii="Microsoft YaHei"/>
                <w:spacing w:val="0"/>
                <w:w w:val="100"/>
                <w:sz w:val="18"/>
                <w:szCs w:val="18"/>
              </w:rPr>
              <w:t>课程编号</w:t>
            </w:r>
          </w:p>
        </w:tc>
        <w:tc>
          <w:tcPr>
            <w:tcW w:w="3430"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center"/>
              <w:ind w:left="1310" w:right="1324"/>
            </w:pPr>
            <w:r>
              <w:rPr>
                <w:rFonts w:cs="Microsoft YaHei" w:hAnsi="Microsoft YaHei" w:eastAsia="Microsoft YaHei" w:ascii="Microsoft YaHei"/>
                <w:spacing w:val="0"/>
                <w:w w:val="100"/>
                <w:sz w:val="18"/>
                <w:szCs w:val="18"/>
              </w:rPr>
              <w:t>课程名称</w:t>
            </w:r>
          </w:p>
        </w:tc>
        <w:tc>
          <w:tcPr>
            <w:tcW w:w="461"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39"/>
            </w:pPr>
            <w:r>
              <w:rPr>
                <w:rFonts w:cs="Microsoft YaHei" w:hAnsi="Microsoft YaHei" w:eastAsia="Microsoft YaHei" w:ascii="Microsoft YaHei"/>
                <w:spacing w:val="0"/>
                <w:w w:val="100"/>
                <w:sz w:val="18"/>
                <w:szCs w:val="18"/>
              </w:rPr>
              <w:t>学分</w:t>
            </w:r>
          </w:p>
        </w:tc>
        <w:tc>
          <w:tcPr>
            <w:tcW w:w="1294"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378"/>
            </w:pPr>
            <w:r>
              <w:rPr>
                <w:rFonts w:cs="Microsoft YaHei" w:hAnsi="Microsoft YaHei" w:eastAsia="Microsoft YaHei" w:ascii="Microsoft YaHei"/>
                <w:spacing w:val="0"/>
                <w:w w:val="100"/>
                <w:position w:val="-1"/>
                <w:sz w:val="18"/>
                <w:szCs w:val="18"/>
              </w:rPr>
              <w:t>周学时</w:t>
            </w:r>
            <w:r>
              <w:rPr>
                <w:rFonts w:cs="Microsoft YaHei" w:hAnsi="Microsoft YaHei" w:eastAsia="Microsoft YaHei" w:ascii="Microsoft YaHei"/>
                <w:spacing w:val="0"/>
                <w:w w:val="100"/>
                <w:position w:val="0"/>
                <w:sz w:val="18"/>
                <w:szCs w:val="18"/>
              </w:rPr>
            </w:r>
          </w:p>
        </w:tc>
        <w:tc>
          <w:tcPr>
            <w:tcW w:w="929"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100"/>
            </w:pPr>
            <w:r>
              <w:rPr>
                <w:rFonts w:cs="Microsoft YaHei" w:hAnsi="Microsoft YaHei" w:eastAsia="Microsoft YaHei" w:ascii="Microsoft YaHei"/>
                <w:spacing w:val="0"/>
                <w:w w:val="100"/>
                <w:sz w:val="18"/>
                <w:szCs w:val="18"/>
              </w:rPr>
              <w:t>授课方式</w:t>
            </w:r>
          </w:p>
        </w:tc>
        <w:tc>
          <w:tcPr>
            <w:tcW w:w="929"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93"/>
            </w:pPr>
            <w:r>
              <w:rPr>
                <w:rFonts w:cs="Microsoft YaHei" w:hAnsi="Microsoft YaHei" w:eastAsia="Microsoft YaHei" w:ascii="Microsoft YaHei"/>
                <w:spacing w:val="0"/>
                <w:w w:val="100"/>
                <w:sz w:val="18"/>
                <w:szCs w:val="18"/>
              </w:rPr>
              <w:t>考核方式</w:t>
            </w:r>
          </w:p>
        </w:tc>
        <w:tc>
          <w:tcPr>
            <w:tcW w:w="923"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273"/>
            </w:pPr>
            <w:r>
              <w:rPr>
                <w:rFonts w:cs="Microsoft YaHei" w:hAnsi="Microsoft YaHei" w:eastAsia="Microsoft YaHei" w:ascii="Microsoft YaHei"/>
                <w:spacing w:val="0"/>
                <w:w w:val="100"/>
                <w:sz w:val="18"/>
                <w:szCs w:val="18"/>
              </w:rPr>
              <w:t>说明</w:t>
            </w:r>
          </w:p>
        </w:tc>
      </w:tr>
      <w:tr>
        <w:trPr>
          <w:trHeight w:val="331" w:hRule="exact"/>
        </w:trPr>
        <w:tc>
          <w:tcPr>
            <w:tcW w:w="1304" w:type="dxa"/>
            <w:vMerge w:val=""/>
            <w:tcBorders>
              <w:left w:val="single" w:sz="4" w:space="0" w:color="000000"/>
              <w:bottom w:val="single" w:sz="4" w:space="0" w:color="000000"/>
              <w:right w:val="single" w:sz="4" w:space="0" w:color="000000"/>
            </w:tcBorders>
          </w:tcPr>
          <w:p/>
        </w:tc>
        <w:tc>
          <w:tcPr>
            <w:tcW w:w="3430" w:type="dxa"/>
            <w:vMerge w:val=""/>
            <w:tcBorders>
              <w:left w:val="single" w:sz="4" w:space="0" w:color="000000"/>
              <w:bottom w:val="single" w:sz="4" w:space="0" w:color="000000"/>
              <w:right w:val="single" w:sz="4" w:space="0" w:color="000000"/>
            </w:tcBorders>
          </w:tcPr>
          <w:p/>
        </w:tc>
        <w:tc>
          <w:tcPr>
            <w:tcW w:w="461" w:type="dxa"/>
            <w:vMerge w:val=""/>
            <w:tcBorders>
              <w:left w:val="single" w:sz="4" w:space="0" w:color="000000"/>
              <w:bottom w:val="single" w:sz="4" w:space="0" w:color="000000"/>
              <w:right w:val="single" w:sz="4" w:space="0" w:color="000000"/>
            </w:tcBorders>
          </w:tcPr>
          <w:p/>
        </w:tc>
        <w:tc>
          <w:tcPr>
            <w:tcW w:w="64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300"/>
              <w:ind w:left="201" w:right="189"/>
            </w:pPr>
            <w:r>
              <w:rPr>
                <w:rFonts w:cs="Microsoft YaHei" w:hAnsi="Microsoft YaHei" w:eastAsia="Microsoft YaHei" w:ascii="Microsoft YaHei"/>
                <w:spacing w:val="0"/>
                <w:w w:val="100"/>
                <w:position w:val="-1"/>
                <w:sz w:val="18"/>
                <w:szCs w:val="18"/>
              </w:rPr>
              <w:t>秋</w:t>
            </w:r>
            <w:r>
              <w:rPr>
                <w:rFonts w:cs="Microsoft YaHei" w:hAnsi="Microsoft YaHei" w:eastAsia="Microsoft YaHei" w:ascii="Microsoft YaHei"/>
                <w:spacing w:val="0"/>
                <w:w w:val="100"/>
                <w:position w:val="0"/>
                <w:sz w:val="18"/>
                <w:szCs w:val="18"/>
              </w:rPr>
            </w:r>
          </w:p>
        </w:tc>
        <w:tc>
          <w:tcPr>
            <w:tcW w:w="64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300"/>
              <w:ind w:left="204" w:right="189"/>
            </w:pPr>
            <w:r>
              <w:rPr>
                <w:rFonts w:cs="Microsoft YaHei" w:hAnsi="Microsoft YaHei" w:eastAsia="Microsoft YaHei" w:ascii="Microsoft YaHei"/>
                <w:spacing w:val="0"/>
                <w:w w:val="100"/>
                <w:position w:val="-1"/>
                <w:sz w:val="18"/>
                <w:szCs w:val="18"/>
              </w:rPr>
              <w:t>冬</w:t>
            </w:r>
            <w:r>
              <w:rPr>
                <w:rFonts w:cs="Microsoft YaHei" w:hAnsi="Microsoft YaHei" w:eastAsia="Microsoft YaHei" w:ascii="Microsoft YaHei"/>
                <w:spacing w:val="0"/>
                <w:w w:val="100"/>
                <w:position w:val="0"/>
                <w:sz w:val="18"/>
                <w:szCs w:val="18"/>
              </w:rPr>
            </w:r>
          </w:p>
        </w:tc>
        <w:tc>
          <w:tcPr>
            <w:tcW w:w="929" w:type="dxa"/>
            <w:vMerge w:val=""/>
            <w:tcBorders>
              <w:left w:val="single" w:sz="4" w:space="0" w:color="000000"/>
              <w:bottom w:val="single" w:sz="4" w:space="0" w:color="000000"/>
              <w:right w:val="single" w:sz="4" w:space="0" w:color="000000"/>
            </w:tcBorders>
          </w:tcPr>
          <w:p/>
        </w:tc>
        <w:tc>
          <w:tcPr>
            <w:tcW w:w="929" w:type="dxa"/>
            <w:vMerge w:val=""/>
            <w:tcBorders>
              <w:left w:val="single" w:sz="4" w:space="0" w:color="000000"/>
              <w:bottom w:val="single" w:sz="4" w:space="0" w:color="000000"/>
              <w:right w:val="single" w:sz="4" w:space="0" w:color="000000"/>
            </w:tcBorders>
          </w:tcPr>
          <w:p/>
        </w:tc>
        <w:tc>
          <w:tcPr>
            <w:tcW w:w="923" w:type="dxa"/>
            <w:vMerge w:val=""/>
            <w:tcBorders>
              <w:left w:val="single" w:sz="4" w:space="0" w:color="000000"/>
              <w:bottom w:val="single" w:sz="4" w:space="0" w:color="000000"/>
              <w:right w:val="single" w:sz="4" w:space="0" w:color="000000"/>
            </w:tcBorders>
          </w:tcPr>
          <w:p/>
        </w:tc>
      </w:tr>
      <w:tr>
        <w:trPr>
          <w:trHeight w:val="324"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84"/>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4"/>
            </w:pPr>
            <w:r>
              <w:rPr>
                <w:rFonts w:cs="Microsoft YaHei" w:hAnsi="Microsoft YaHei" w:eastAsia="Microsoft YaHei" w:ascii="Microsoft YaHei"/>
                <w:spacing w:val="0"/>
                <w:w w:val="100"/>
                <w:position w:val="-1"/>
                <w:sz w:val="18"/>
                <w:szCs w:val="18"/>
              </w:rPr>
              <w:t>马克思主义基本原理</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3</w:t>
            </w:r>
          </w:p>
        </w:tc>
        <w:tc>
          <w:tcPr>
            <w:tcW w:w="1294" w:type="dxa"/>
            <w:gridSpan w:val="2"/>
            <w:tcBorders>
              <w:top w:val="nil" w:sz="6" w:space="0" w:color="auto"/>
              <w:left w:val="single" w:sz="4" w:space="0" w:color="000000"/>
              <w:bottom w:val="single" w:sz="4" w:space="0" w:color="000000"/>
              <w:right w:val="single" w:sz="4" w:space="0" w:color="000000"/>
            </w:tcBorders>
          </w:tcPr>
          <w:p>
            <w:pPr>
              <w:rPr>
                <w:sz w:val="10"/>
                <w:szCs w:val="10"/>
              </w:rPr>
              <w:jc w:val="left"/>
              <w:spacing w:before="10"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284"/>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4"/>
            </w:pPr>
            <w:r>
              <w:rPr>
                <w:rFonts w:cs="Microsoft YaHei" w:hAnsi="Microsoft YaHei" w:eastAsia="Microsoft YaHei" w:ascii="Microsoft YaHei"/>
                <w:spacing w:val="0"/>
                <w:w w:val="100"/>
                <w:sz w:val="18"/>
                <w:szCs w:val="18"/>
              </w:rPr>
              <w:t>大学英语</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4</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考试</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必修</w:t>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284"/>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3</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4"/>
            </w:pPr>
            <w:r>
              <w:rPr>
                <w:rFonts w:cs="Microsoft YaHei" w:hAnsi="Microsoft YaHei" w:eastAsia="Microsoft YaHei" w:ascii="Microsoft YaHei"/>
                <w:spacing w:val="0"/>
                <w:w w:val="100"/>
                <w:sz w:val="18"/>
                <w:szCs w:val="18"/>
              </w:rPr>
              <w:t>体</w:t>
            </w:r>
            <w:r>
              <w:rPr>
                <w:rFonts w:cs="Microsoft YaHei" w:hAnsi="Microsoft YaHei" w:eastAsia="Microsoft YaHei" w:ascii="Microsoft YaHei"/>
                <w:spacing w:val="1"/>
                <w:w w:val="100"/>
                <w:sz w:val="18"/>
                <w:szCs w:val="18"/>
              </w:rPr>
              <w:t>育</w:t>
            </w:r>
            <w:r>
              <w:rPr>
                <w:rFonts w:cs="Microsoft YaHei" w:hAnsi="Microsoft YaHei" w:eastAsia="Microsoft YaHei" w:ascii="Microsoft YaHei"/>
                <w:spacing w:val="0"/>
                <w:w w:val="100"/>
                <w:sz w:val="18"/>
                <w:szCs w:val="18"/>
              </w:rPr>
              <w:t>Ⅲ</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11"/>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考查</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必修</w:t>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291"/>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
              <w:ind w:left="-4"/>
            </w:pPr>
            <w:r>
              <w:rPr>
                <w:rFonts w:cs="Microsoft YaHei" w:hAnsi="Microsoft YaHei" w:eastAsia="Microsoft YaHei" w:ascii="Microsoft YaHei"/>
                <w:spacing w:val="0"/>
                <w:w w:val="100"/>
                <w:sz w:val="18"/>
                <w:szCs w:val="18"/>
              </w:rPr>
              <w:t>概率论与数理统</w:t>
            </w:r>
            <w:r>
              <w:rPr>
                <w:rFonts w:cs="Microsoft YaHei" w:hAnsi="Microsoft YaHei" w:eastAsia="Microsoft YaHei" w:ascii="Microsoft YaHei"/>
                <w:spacing w:val="1"/>
                <w:w w:val="100"/>
                <w:sz w:val="18"/>
                <w:szCs w:val="18"/>
              </w:rPr>
              <w:t>计</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A)</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11"/>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03" w:right="49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考试</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必修</w:t>
            </w:r>
          </w:p>
        </w:tc>
      </w:tr>
      <w:tr>
        <w:trPr>
          <w:trHeight w:val="332"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84"/>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2</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4"/>
            </w:pPr>
            <w:r>
              <w:rPr>
                <w:rFonts w:cs="Microsoft YaHei" w:hAnsi="Microsoft YaHei" w:eastAsia="Microsoft YaHei" w:ascii="Microsoft YaHei"/>
                <w:spacing w:val="0"/>
                <w:w w:val="100"/>
                <w:position w:val="-1"/>
                <w:sz w:val="18"/>
                <w:szCs w:val="18"/>
              </w:rPr>
              <w:t>大学物理</w:t>
            </w:r>
            <w:r>
              <w:rPr>
                <w:rFonts w:cs="Microsoft YaHei" w:hAnsi="Microsoft YaHei" w:eastAsia="Microsoft YaHei" w:ascii="Microsoft YaHei"/>
                <w:spacing w:val="1"/>
                <w:w w:val="100"/>
                <w:position w:val="-1"/>
                <w:sz w:val="18"/>
                <w:szCs w:val="18"/>
              </w:rPr>
              <w:t>（</w:t>
            </w:r>
            <w:r>
              <w:rPr>
                <w:rFonts w:cs="Times New Roman" w:hAnsi="Times New Roman" w:eastAsia="Times New Roman" w:ascii="Times New Roman"/>
                <w:spacing w:val="-5"/>
                <w:w w:val="100"/>
                <w:position w:val="-1"/>
                <w:sz w:val="18"/>
                <w:szCs w:val="18"/>
              </w:rPr>
              <w:t>B</w:t>
            </w:r>
            <w:r>
              <w:rPr>
                <w:rFonts w:cs="Times New Roman" w:hAnsi="Times New Roman" w:eastAsia="Times New Roman" w:ascii="Times New Roman"/>
                <w:spacing w:val="-4"/>
                <w:w w:val="100"/>
                <w:position w:val="-1"/>
                <w:sz w:val="18"/>
                <w:szCs w:val="18"/>
              </w:rPr>
              <w:t>1</w:t>
            </w:r>
            <w:r>
              <w:rPr>
                <w:rFonts w:cs="Microsoft YaHei" w:hAnsi="Microsoft YaHei" w:eastAsia="Microsoft YaHei" w:ascii="Microsoft YaHei"/>
                <w:spacing w:val="0"/>
                <w:w w:val="100"/>
                <w:position w:val="-1"/>
                <w:sz w:val="18"/>
                <w:szCs w:val="18"/>
              </w:rPr>
              <w:t>）Ⅱ</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3</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4</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84"/>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2</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4"/>
            </w:pPr>
            <w:r>
              <w:rPr>
                <w:rFonts w:cs="Microsoft YaHei" w:hAnsi="Microsoft YaHei" w:eastAsia="Microsoft YaHei" w:ascii="Microsoft YaHei"/>
                <w:spacing w:val="0"/>
                <w:w w:val="100"/>
                <w:position w:val="-1"/>
                <w:sz w:val="18"/>
                <w:szCs w:val="18"/>
              </w:rPr>
              <w:t>物理实</w:t>
            </w:r>
            <w:r>
              <w:rPr>
                <w:rFonts w:cs="Microsoft YaHei" w:hAnsi="Microsoft YaHei" w:eastAsia="Microsoft YaHei" w:ascii="Microsoft YaHei"/>
                <w:spacing w:val="1"/>
                <w:w w:val="100"/>
                <w:position w:val="-1"/>
                <w:sz w:val="18"/>
                <w:szCs w:val="18"/>
              </w:rPr>
              <w:t>验</w:t>
            </w:r>
            <w:r>
              <w:rPr>
                <w:rFonts w:cs="Microsoft YaHei" w:hAnsi="Microsoft YaHei" w:eastAsia="Microsoft YaHei" w:ascii="Microsoft YaHei"/>
                <w:spacing w:val="0"/>
                <w:w w:val="100"/>
                <w:position w:val="-1"/>
                <w:sz w:val="18"/>
                <w:szCs w:val="18"/>
              </w:rPr>
              <w:t>Ⅱ</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1</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24"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84"/>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4"/>
            </w:pPr>
            <w:r>
              <w:rPr>
                <w:rFonts w:cs="Microsoft YaHei" w:hAnsi="Microsoft YaHei" w:eastAsia="Microsoft YaHei" w:ascii="Microsoft YaHei"/>
                <w:spacing w:val="0"/>
                <w:w w:val="100"/>
                <w:position w:val="-1"/>
                <w:sz w:val="18"/>
                <w:szCs w:val="18"/>
              </w:rPr>
              <w:t>自然地理学（双语）</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11"/>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03" w:right="49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93"/>
            </w:pPr>
            <w:r>
              <w:rPr>
                <w:rFonts w:cs="Microsoft YaHei" w:hAnsi="Microsoft YaHei" w:eastAsia="Microsoft YaHei" w:ascii="Microsoft YaHei"/>
                <w:spacing w:val="0"/>
                <w:w w:val="100"/>
                <w:position w:val="-1"/>
                <w:sz w:val="18"/>
                <w:szCs w:val="18"/>
              </w:rPr>
              <w:t>双语课</w:t>
            </w:r>
            <w:r>
              <w:rPr>
                <w:rFonts w:cs="Microsoft YaHei" w:hAnsi="Microsoft YaHei" w:eastAsia="Microsoft YaHei" w:ascii="Microsoft Ya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32" w:hRule="exact"/>
        </w:trPr>
        <w:tc>
          <w:tcPr>
            <w:tcW w:w="1304" w:type="dxa"/>
            <w:tcBorders>
              <w:top w:val="single" w:sz="4" w:space="0" w:color="000000"/>
              <w:left w:val="single" w:sz="4" w:space="0" w:color="000000"/>
              <w:bottom w:val="single" w:sz="4" w:space="0" w:color="000000"/>
              <w:right w:val="single" w:sz="4" w:space="0" w:color="000000"/>
            </w:tcBorders>
          </w:tcP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6"/>
              <w:ind w:left="-4"/>
            </w:pPr>
            <w:r>
              <w:rPr>
                <w:rFonts w:cs="Microsoft YaHei" w:hAnsi="Microsoft YaHei" w:eastAsia="Microsoft YaHei" w:ascii="Microsoft YaHei"/>
                <w:spacing w:val="0"/>
                <w:w w:val="100"/>
                <w:sz w:val="18"/>
                <w:szCs w:val="18"/>
              </w:rPr>
              <w:t>地图学基础</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nil" w:sz="6" w:space="0" w:color="auto"/>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6"/>
              <w:ind w:left="273"/>
            </w:pPr>
            <w:r>
              <w:rPr>
                <w:rFonts w:cs="Microsoft YaHei" w:hAnsi="Microsoft YaHei" w:eastAsia="Microsoft YaHei" w:ascii="Microsoft YaHei"/>
                <w:spacing w:val="0"/>
                <w:w w:val="100"/>
                <w:sz w:val="18"/>
                <w:szCs w:val="18"/>
              </w:rPr>
              <w:t>考查</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6"/>
              <w:ind w:left="273"/>
            </w:pPr>
            <w:r>
              <w:rPr>
                <w:rFonts w:cs="Microsoft YaHei" w:hAnsi="Microsoft YaHei" w:eastAsia="Microsoft YaHei" w:ascii="Microsoft YaHei"/>
                <w:spacing w:val="0"/>
                <w:w w:val="100"/>
                <w:sz w:val="18"/>
                <w:szCs w:val="18"/>
              </w:rPr>
              <w:t>必修</w:t>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284"/>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4"/>
            </w:pPr>
            <w:r>
              <w:rPr>
                <w:rFonts w:cs="Microsoft YaHei" w:hAnsi="Microsoft YaHei" w:eastAsia="Microsoft YaHei" w:ascii="Microsoft YaHei"/>
                <w:spacing w:val="0"/>
                <w:w w:val="100"/>
                <w:sz w:val="18"/>
                <w:szCs w:val="18"/>
              </w:rPr>
              <w:t>数据结构基础</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645"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244" w:right="236"/>
            </w:pPr>
            <w:r>
              <w:rPr>
                <w:rFonts w:cs="Times New Roman" w:hAnsi="Times New Roman" w:eastAsia="Times New Roman" w:ascii="Times New Roman"/>
                <w:spacing w:val="0"/>
                <w:w w:val="100"/>
                <w:sz w:val="18"/>
                <w:szCs w:val="18"/>
              </w:rPr>
              <w:t>5</w:t>
            </w:r>
          </w:p>
        </w:tc>
        <w:tc>
          <w:tcPr>
            <w:tcW w:w="648"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考查</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必修</w:t>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284"/>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4"/>
            </w:pPr>
            <w:r>
              <w:rPr>
                <w:rFonts w:cs="Microsoft YaHei" w:hAnsi="Microsoft YaHei" w:eastAsia="Microsoft YaHei" w:ascii="Microsoft YaHei"/>
                <w:spacing w:val="0"/>
                <w:w w:val="100"/>
                <w:sz w:val="18"/>
                <w:szCs w:val="18"/>
              </w:rPr>
              <w:t>高级数据结构</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645" w:type="dxa"/>
            <w:tcBorders>
              <w:top w:val="single" w:sz="4" w:space="0" w:color="000000"/>
              <w:left w:val="single" w:sz="4" w:space="0" w:color="000000"/>
              <w:bottom w:val="single" w:sz="4" w:space="0" w:color="000000"/>
              <w:right w:val="single" w:sz="4" w:space="0" w:color="000000"/>
            </w:tcBorders>
          </w:tcPr>
          <w:p/>
        </w:tc>
        <w:tc>
          <w:tcPr>
            <w:tcW w:w="64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247" w:right="236"/>
            </w:pPr>
            <w:r>
              <w:rPr>
                <w:rFonts w:cs="Times New Roman" w:hAnsi="Times New Roman" w:eastAsia="Times New Roman" w:ascii="Times New Roman"/>
                <w:spacing w:val="0"/>
                <w:w w:val="100"/>
                <w:sz w:val="18"/>
                <w:szCs w:val="18"/>
              </w:rPr>
              <w:t>5</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考试</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必修</w:t>
            </w:r>
          </w:p>
        </w:tc>
      </w:tr>
      <w:tr>
        <w:trPr>
          <w:trHeight w:val="332"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84"/>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1</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4"/>
            </w:pPr>
            <w:r>
              <w:rPr>
                <w:rFonts w:cs="Times New Roman" w:hAnsi="Times New Roman" w:eastAsia="Times New Roman" w:ascii="Times New Roman"/>
                <w:spacing w:val="0"/>
                <w:w w:val="100"/>
                <w:position w:val="-1"/>
                <w:sz w:val="18"/>
                <w:szCs w:val="18"/>
              </w:rPr>
              <w:t>G</w:t>
            </w:r>
            <w:r>
              <w:rPr>
                <w:rFonts w:cs="Times New Roman" w:hAnsi="Times New Roman" w:eastAsia="Times New Roman" w:ascii="Times New Roman"/>
                <w:spacing w:val="-3"/>
                <w:w w:val="100"/>
                <w:position w:val="-1"/>
                <w:sz w:val="18"/>
                <w:szCs w:val="18"/>
              </w:rPr>
              <w:t>I</w:t>
            </w:r>
            <w:r>
              <w:rPr>
                <w:rFonts w:cs="Times New Roman" w:hAnsi="Times New Roman" w:eastAsia="Times New Roman" w:ascii="Times New Roman"/>
                <w:spacing w:val="0"/>
                <w:w w:val="100"/>
                <w:position w:val="-1"/>
                <w:sz w:val="18"/>
                <w:szCs w:val="18"/>
              </w:rPr>
              <w:t>S</w:t>
            </w:r>
            <w:r>
              <w:rPr>
                <w:rFonts w:cs="Times New Roman" w:hAnsi="Times New Roman" w:eastAsia="Times New Roman" w:ascii="Times New Roman"/>
                <w:spacing w:val="0"/>
                <w:w w:val="100"/>
                <w:position w:val="-1"/>
                <w:sz w:val="18"/>
                <w:szCs w:val="18"/>
              </w:rPr>
              <w:t> </w:t>
            </w:r>
            <w:r>
              <w:rPr>
                <w:rFonts w:cs="Microsoft YaHei" w:hAnsi="Microsoft YaHei" w:eastAsia="Microsoft YaHei" w:ascii="Microsoft YaHei"/>
                <w:spacing w:val="0"/>
                <w:w w:val="100"/>
                <w:position w:val="-1"/>
                <w:sz w:val="18"/>
                <w:szCs w:val="18"/>
              </w:rPr>
              <w:t>基础（全英文）</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1294" w:type="dxa"/>
            <w:gridSpan w:val="2"/>
            <w:tcBorders>
              <w:top w:val="nil" w:sz="6" w:space="0" w:color="auto"/>
              <w:left w:val="single" w:sz="4" w:space="0" w:color="000000"/>
              <w:bottom w:val="single" w:sz="4" w:space="0" w:color="000000"/>
              <w:right w:val="single" w:sz="4" w:space="0" w:color="000000"/>
            </w:tcBorders>
          </w:tcPr>
          <w:p>
            <w:pPr>
              <w:rPr>
                <w:sz w:val="10"/>
                <w:szCs w:val="10"/>
              </w:rPr>
              <w:jc w:val="left"/>
              <w:spacing w:before="10"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0"/>
            </w:pPr>
            <w:r>
              <w:rPr>
                <w:rFonts w:cs="Microsoft YaHei" w:hAnsi="Microsoft YaHei" w:eastAsia="Microsoft YaHei" w:ascii="Microsoft YaHei"/>
                <w:spacing w:val="0"/>
                <w:w w:val="100"/>
                <w:position w:val="-1"/>
                <w:sz w:val="18"/>
                <w:szCs w:val="18"/>
              </w:rPr>
              <w:t>全英文课</w:t>
            </w:r>
            <w:r>
              <w:rPr>
                <w:rFonts w:cs="Microsoft YaHei" w:hAnsi="Microsoft YaHei" w:eastAsia="Microsoft YaHei" w:ascii="Microsoft Ya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84"/>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4"/>
            </w:pPr>
            <w:r>
              <w:rPr>
                <w:rFonts w:cs="Microsoft YaHei" w:hAnsi="Microsoft YaHei" w:eastAsia="Microsoft YaHei" w:ascii="Microsoft YaHei"/>
                <w:spacing w:val="0"/>
                <w:w w:val="100"/>
                <w:position w:val="-1"/>
                <w:sz w:val="18"/>
                <w:szCs w:val="18"/>
              </w:rPr>
              <w:t>交通工程基础</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限选</w:t>
            </w:r>
            <w:r>
              <w:rPr>
                <w:rFonts w:cs="Microsoft YaHei" w:hAnsi="Microsoft YaHei" w:eastAsia="Microsoft YaHei" w:ascii="Microsoft YaHei"/>
                <w:spacing w:val="0"/>
                <w:w w:val="100"/>
                <w:position w:val="0"/>
                <w:sz w:val="18"/>
                <w:szCs w:val="18"/>
              </w:rPr>
            </w:r>
          </w:p>
        </w:tc>
      </w:tr>
    </w:tbl>
    <w:p>
      <w:pPr>
        <w:rPr>
          <w:rFonts w:cs="Times New Roman" w:hAnsi="Times New Roman" w:eastAsia="Times New Roman" w:ascii="Times New Roman"/>
          <w:sz w:val="18"/>
          <w:szCs w:val="18"/>
        </w:rPr>
        <w:jc w:val="left"/>
        <w:spacing w:lineRule="exact" w:line="300"/>
        <w:ind w:left="1415"/>
      </w:pPr>
      <w:r>
        <w:rPr>
          <w:rFonts w:cs="Microsoft YaHei" w:hAnsi="Microsoft YaHei" w:eastAsia="Microsoft YaHei" w:ascii="Microsoft YaHei"/>
          <w:spacing w:val="0"/>
          <w:w w:val="100"/>
          <w:position w:val="-1"/>
          <w:sz w:val="18"/>
          <w:szCs w:val="18"/>
        </w:rPr>
        <w:t>必</w:t>
      </w:r>
      <w:r>
        <w:rPr>
          <w:rFonts w:cs="Microsoft YaHei" w:hAnsi="Microsoft YaHei" w:eastAsia="Microsoft YaHei" w:ascii="Microsoft YaHei"/>
          <w:spacing w:val="0"/>
          <w:w w:val="100"/>
          <w:position w:val="-1"/>
          <w:sz w:val="18"/>
          <w:szCs w:val="18"/>
        </w:rPr>
        <w:t>     </w:t>
      </w:r>
      <w:r>
        <w:rPr>
          <w:rFonts w:cs="Microsoft YaHei" w:hAnsi="Microsoft YaHei" w:eastAsia="Microsoft YaHei" w:ascii="Microsoft YaHei"/>
          <w:spacing w:val="35"/>
          <w:w w:val="100"/>
          <w:position w:val="-1"/>
          <w:sz w:val="18"/>
          <w:szCs w:val="18"/>
        </w:rPr>
        <w:t> </w:t>
      </w:r>
      <w:r>
        <w:rPr>
          <w:rFonts w:cs="Microsoft YaHei" w:hAnsi="Microsoft YaHei" w:eastAsia="Microsoft YaHei" w:ascii="Microsoft YaHei"/>
          <w:spacing w:val="0"/>
          <w:w w:val="100"/>
          <w:position w:val="-1"/>
          <w:sz w:val="18"/>
          <w:szCs w:val="18"/>
        </w:rPr>
        <w:t>修</w:t>
      </w:r>
      <w:r>
        <w:rPr>
          <w:rFonts w:cs="Microsoft YaHei" w:hAnsi="Microsoft YaHei" w:eastAsia="Microsoft YaHei" w:ascii="Microsoft YaHei"/>
          <w:spacing w:val="0"/>
          <w:w w:val="100"/>
          <w:position w:val="-1"/>
          <w:sz w:val="18"/>
          <w:szCs w:val="18"/>
        </w:rPr>
        <w:t>                                                   </w:t>
      </w:r>
      <w:r>
        <w:rPr>
          <w:rFonts w:cs="Microsoft YaHei" w:hAnsi="Microsoft YaHei" w:eastAsia="Microsoft YaHei" w:ascii="Microsoft YaHei"/>
          <w:spacing w:val="34"/>
          <w:w w:val="100"/>
          <w:position w:val="-1"/>
          <w:sz w:val="18"/>
          <w:szCs w:val="18"/>
        </w:rPr>
        <w:t> </w:t>
      </w:r>
      <w:r>
        <w:rPr>
          <w:rFonts w:cs="Times New Roman" w:hAnsi="Times New Roman" w:eastAsia="Times New Roman" w:ascii="Times New Roman"/>
          <w:spacing w:val="-4"/>
          <w:w w:val="100"/>
          <w:position w:val="-3"/>
          <w:sz w:val="18"/>
          <w:szCs w:val="18"/>
        </w:rPr>
        <w:t>2</w:t>
      </w:r>
      <w:r>
        <w:rPr>
          <w:rFonts w:cs="Times New Roman" w:hAnsi="Times New Roman" w:eastAsia="Times New Roman" w:ascii="Times New Roman"/>
          <w:spacing w:val="-4"/>
          <w:w w:val="100"/>
          <w:position w:val="-3"/>
          <w:sz w:val="18"/>
          <w:szCs w:val="18"/>
        </w:rPr>
        <w:t>2</w:t>
      </w:r>
      <w:r>
        <w:rPr>
          <w:rFonts w:cs="Times New Roman" w:hAnsi="Times New Roman" w:eastAsia="Times New Roman" w:ascii="Times New Roman"/>
          <w:spacing w:val="5"/>
          <w:w w:val="100"/>
          <w:position w:val="-3"/>
          <w:sz w:val="18"/>
          <w:szCs w:val="18"/>
        </w:rPr>
        <w:t>.</w:t>
      </w:r>
      <w:r>
        <w:rPr>
          <w:rFonts w:cs="Times New Roman" w:hAnsi="Times New Roman" w:eastAsia="Times New Roman" w:ascii="Times New Roman"/>
          <w:spacing w:val="0"/>
          <w:w w:val="100"/>
          <w:position w:val="-3"/>
          <w:sz w:val="18"/>
          <w:szCs w:val="18"/>
        </w:rPr>
        <w:t>5</w:t>
      </w:r>
      <w:r>
        <w:rPr>
          <w:rFonts w:cs="Times New Roman" w:hAnsi="Times New Roman" w:eastAsia="Times New Roman" w:ascii="Times New Roman"/>
          <w:spacing w:val="0"/>
          <w:w w:val="100"/>
          <w:position w:val="0"/>
          <w:sz w:val="18"/>
          <w:szCs w:val="18"/>
        </w:rPr>
      </w:r>
    </w:p>
    <w:p>
      <w:pPr>
        <w:rPr>
          <w:sz w:val="11"/>
          <w:szCs w:val="11"/>
        </w:rPr>
        <w:jc w:val="left"/>
        <w:spacing w:before="1" w:lineRule="exact" w:line="100"/>
      </w:pPr>
      <w:r>
        <w:rPr>
          <w:sz w:val="11"/>
          <w:szCs w:val="11"/>
        </w:rPr>
      </w:r>
    </w:p>
    <w:p>
      <w:pPr>
        <w:rPr>
          <w:sz w:val="20"/>
          <w:szCs w:val="20"/>
        </w:rPr>
        <w:jc w:val="left"/>
        <w:spacing w:lineRule="exact" w:line="200"/>
      </w:pPr>
      <w:r>
        <w:rPr>
          <w:sz w:val="20"/>
          <w:szCs w:val="20"/>
        </w:rPr>
      </w:r>
    </w:p>
    <w:p>
      <w:pPr>
        <w:rPr>
          <w:rFonts w:cs="Times New Roman" w:hAnsi="Times New Roman" w:eastAsia="Times New Roman" w:ascii="Times New Roman"/>
          <w:sz w:val="22"/>
          <w:szCs w:val="22"/>
        </w:rPr>
        <w:jc w:val="left"/>
        <w:spacing w:lineRule="exact" w:line="280"/>
        <w:ind w:left="356"/>
      </w:pPr>
      <w:r>
        <w:rPr>
          <w:rFonts w:cs="Microsoft YaHei" w:hAnsi="Microsoft YaHei" w:eastAsia="Microsoft YaHei" w:ascii="Microsoft YaHei"/>
          <w:spacing w:val="0"/>
          <w:w w:val="101"/>
          <w:position w:val="-2"/>
          <w:sz w:val="22"/>
          <w:szCs w:val="22"/>
        </w:rPr>
        <w:t>第二学期</w:t>
      </w:r>
      <w:r>
        <w:rPr>
          <w:rFonts w:cs="Times New Roman" w:hAnsi="Times New Roman" w:eastAsia="Times New Roman" w:ascii="Times New Roman"/>
          <w:b/>
          <w:spacing w:val="0"/>
          <w:w w:val="101"/>
          <w:position w:val="-2"/>
          <w:sz w:val="22"/>
          <w:szCs w:val="22"/>
        </w:rPr>
        <w:t>:</w:t>
      </w:r>
      <w:r>
        <w:rPr>
          <w:rFonts w:cs="Times New Roman" w:hAnsi="Times New Roman" w:eastAsia="Times New Roman" w:ascii="Times New Roman"/>
          <w:spacing w:val="0"/>
          <w:w w:val="100"/>
          <w:position w:val="0"/>
          <w:sz w:val="22"/>
          <w:szCs w:val="22"/>
        </w:rPr>
      </w:r>
    </w:p>
    <w:p>
      <w:pPr>
        <w:rPr>
          <w:sz w:val="2"/>
          <w:szCs w:val="2"/>
        </w:rPr>
        <w:jc w:val="left"/>
        <w:spacing w:before="4" w:lineRule="exact" w:line="20"/>
      </w:pPr>
      <w:r>
        <w:rPr>
          <w:sz w:val="2"/>
          <w:szCs w:val="2"/>
        </w:rPr>
      </w:r>
    </w:p>
    <w:tbl>
      <w:tblPr>
        <w:tblW w:w="0" w:type="auto"/>
        <w:tblLook w:val="01E0"/>
        <w:jc w:val="left"/>
        <w:tblInd w:w="113" w:type="dxa"/>
        <w:tblLayout w:type="fixed"/>
        <w:tblCellMar>
          <w:top w:w="0" w:type="dxa"/>
          <w:left w:w="0" w:type="dxa"/>
          <w:bottom w:w="0" w:type="dxa"/>
          <w:right w:w="0" w:type="dxa"/>
        </w:tblCellMar>
      </w:tblPr>
      <w:tblGrid/>
      <w:tr>
        <w:trPr>
          <w:trHeight w:val="331" w:hRule="exact"/>
        </w:trPr>
        <w:tc>
          <w:tcPr>
            <w:tcW w:w="1304"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284"/>
            </w:pPr>
            <w:r>
              <w:rPr>
                <w:rFonts w:cs="Microsoft YaHei" w:hAnsi="Microsoft YaHei" w:eastAsia="Microsoft YaHei" w:ascii="Microsoft YaHei"/>
                <w:spacing w:val="0"/>
                <w:w w:val="100"/>
                <w:sz w:val="18"/>
                <w:szCs w:val="18"/>
              </w:rPr>
              <w:t>课程编号</w:t>
            </w:r>
          </w:p>
        </w:tc>
        <w:tc>
          <w:tcPr>
            <w:tcW w:w="3430"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center"/>
              <w:ind w:left="1310" w:right="1324"/>
            </w:pPr>
            <w:r>
              <w:rPr>
                <w:rFonts w:cs="Microsoft YaHei" w:hAnsi="Microsoft YaHei" w:eastAsia="Microsoft YaHei" w:ascii="Microsoft YaHei"/>
                <w:spacing w:val="0"/>
                <w:w w:val="100"/>
                <w:sz w:val="18"/>
                <w:szCs w:val="18"/>
              </w:rPr>
              <w:t>课程名称</w:t>
            </w:r>
          </w:p>
        </w:tc>
        <w:tc>
          <w:tcPr>
            <w:tcW w:w="461"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39"/>
            </w:pPr>
            <w:r>
              <w:rPr>
                <w:rFonts w:cs="Microsoft YaHei" w:hAnsi="Microsoft YaHei" w:eastAsia="Microsoft YaHei" w:ascii="Microsoft YaHei"/>
                <w:spacing w:val="0"/>
                <w:w w:val="100"/>
                <w:sz w:val="18"/>
                <w:szCs w:val="18"/>
              </w:rPr>
              <w:t>学分</w:t>
            </w:r>
          </w:p>
        </w:tc>
        <w:tc>
          <w:tcPr>
            <w:tcW w:w="1294"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before="5"/>
              <w:ind w:left="378"/>
            </w:pPr>
            <w:r>
              <w:rPr>
                <w:rFonts w:cs="Microsoft YaHei" w:hAnsi="Microsoft YaHei" w:eastAsia="Microsoft YaHei" w:ascii="Microsoft YaHei"/>
                <w:spacing w:val="0"/>
                <w:w w:val="100"/>
                <w:sz w:val="18"/>
                <w:szCs w:val="18"/>
              </w:rPr>
              <w:t>周学时</w:t>
            </w:r>
          </w:p>
        </w:tc>
        <w:tc>
          <w:tcPr>
            <w:tcW w:w="929"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100"/>
            </w:pPr>
            <w:r>
              <w:rPr>
                <w:rFonts w:cs="Microsoft YaHei" w:hAnsi="Microsoft YaHei" w:eastAsia="Microsoft YaHei" w:ascii="Microsoft YaHei"/>
                <w:spacing w:val="0"/>
                <w:w w:val="100"/>
                <w:sz w:val="18"/>
                <w:szCs w:val="18"/>
              </w:rPr>
              <w:t>授课方式</w:t>
            </w:r>
          </w:p>
        </w:tc>
        <w:tc>
          <w:tcPr>
            <w:tcW w:w="929"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93"/>
            </w:pPr>
            <w:r>
              <w:rPr>
                <w:rFonts w:cs="Microsoft YaHei" w:hAnsi="Microsoft YaHei" w:eastAsia="Microsoft YaHei" w:ascii="Microsoft YaHei"/>
                <w:spacing w:val="0"/>
                <w:w w:val="100"/>
                <w:sz w:val="18"/>
                <w:szCs w:val="18"/>
              </w:rPr>
              <w:t>考核方式</w:t>
            </w:r>
          </w:p>
        </w:tc>
        <w:tc>
          <w:tcPr>
            <w:tcW w:w="923"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273"/>
            </w:pPr>
            <w:r>
              <w:rPr>
                <w:rFonts w:cs="Microsoft YaHei" w:hAnsi="Microsoft YaHei" w:eastAsia="Microsoft YaHei" w:ascii="Microsoft YaHei"/>
                <w:spacing w:val="0"/>
                <w:w w:val="100"/>
                <w:sz w:val="18"/>
                <w:szCs w:val="18"/>
              </w:rPr>
              <w:t>说明</w:t>
            </w:r>
          </w:p>
        </w:tc>
      </w:tr>
      <w:tr>
        <w:trPr>
          <w:trHeight w:val="331" w:hRule="exact"/>
        </w:trPr>
        <w:tc>
          <w:tcPr>
            <w:tcW w:w="1304" w:type="dxa"/>
            <w:vMerge w:val=""/>
            <w:tcBorders>
              <w:left w:val="single" w:sz="4" w:space="0" w:color="000000"/>
              <w:bottom w:val="single" w:sz="4" w:space="0" w:color="000000"/>
              <w:right w:val="single" w:sz="4" w:space="0" w:color="000000"/>
            </w:tcBorders>
          </w:tcPr>
          <w:p/>
        </w:tc>
        <w:tc>
          <w:tcPr>
            <w:tcW w:w="3430" w:type="dxa"/>
            <w:vMerge w:val=""/>
            <w:tcBorders>
              <w:left w:val="single" w:sz="4" w:space="0" w:color="000000"/>
              <w:bottom w:val="single" w:sz="4" w:space="0" w:color="000000"/>
              <w:right w:val="single" w:sz="4" w:space="0" w:color="000000"/>
            </w:tcBorders>
          </w:tcPr>
          <w:p/>
        </w:tc>
        <w:tc>
          <w:tcPr>
            <w:tcW w:w="461" w:type="dxa"/>
            <w:vMerge w:val=""/>
            <w:tcBorders>
              <w:left w:val="single" w:sz="4" w:space="0" w:color="000000"/>
              <w:bottom w:val="single" w:sz="4" w:space="0" w:color="000000"/>
              <w:right w:val="single" w:sz="4" w:space="0" w:color="000000"/>
            </w:tcBorders>
          </w:tcPr>
          <w:p/>
        </w:tc>
        <w:tc>
          <w:tcPr>
            <w:tcW w:w="64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300"/>
              <w:ind w:left="201" w:right="189"/>
            </w:pPr>
            <w:r>
              <w:rPr>
                <w:rFonts w:cs="Microsoft YaHei" w:hAnsi="Microsoft YaHei" w:eastAsia="Microsoft YaHei" w:ascii="Microsoft YaHei"/>
                <w:spacing w:val="0"/>
                <w:w w:val="100"/>
                <w:position w:val="-1"/>
                <w:sz w:val="18"/>
                <w:szCs w:val="18"/>
              </w:rPr>
              <w:t>春</w:t>
            </w:r>
            <w:r>
              <w:rPr>
                <w:rFonts w:cs="Microsoft YaHei" w:hAnsi="Microsoft YaHei" w:eastAsia="Microsoft YaHei" w:ascii="Microsoft YaHei"/>
                <w:spacing w:val="0"/>
                <w:w w:val="100"/>
                <w:position w:val="0"/>
                <w:sz w:val="18"/>
                <w:szCs w:val="18"/>
              </w:rPr>
            </w:r>
          </w:p>
        </w:tc>
        <w:tc>
          <w:tcPr>
            <w:tcW w:w="64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300"/>
              <w:ind w:left="204" w:right="189"/>
            </w:pPr>
            <w:r>
              <w:rPr>
                <w:rFonts w:cs="Microsoft YaHei" w:hAnsi="Microsoft YaHei" w:eastAsia="Microsoft YaHei" w:ascii="Microsoft YaHei"/>
                <w:spacing w:val="0"/>
                <w:w w:val="100"/>
                <w:position w:val="-1"/>
                <w:sz w:val="18"/>
                <w:szCs w:val="18"/>
              </w:rPr>
              <w:t>夏</w:t>
            </w:r>
            <w:r>
              <w:rPr>
                <w:rFonts w:cs="Microsoft YaHei" w:hAnsi="Microsoft YaHei" w:eastAsia="Microsoft YaHei" w:ascii="Microsoft YaHei"/>
                <w:spacing w:val="0"/>
                <w:w w:val="100"/>
                <w:position w:val="0"/>
                <w:sz w:val="18"/>
                <w:szCs w:val="18"/>
              </w:rPr>
            </w:r>
          </w:p>
        </w:tc>
        <w:tc>
          <w:tcPr>
            <w:tcW w:w="929" w:type="dxa"/>
            <w:vMerge w:val=""/>
            <w:tcBorders>
              <w:left w:val="single" w:sz="4" w:space="0" w:color="000000"/>
              <w:bottom w:val="single" w:sz="4" w:space="0" w:color="000000"/>
              <w:right w:val="single" w:sz="4" w:space="0" w:color="000000"/>
            </w:tcBorders>
          </w:tcPr>
          <w:p/>
        </w:tc>
        <w:tc>
          <w:tcPr>
            <w:tcW w:w="929" w:type="dxa"/>
            <w:vMerge w:val=""/>
            <w:tcBorders>
              <w:left w:val="single" w:sz="4" w:space="0" w:color="000000"/>
              <w:bottom w:val="single" w:sz="4" w:space="0" w:color="000000"/>
              <w:right w:val="single" w:sz="4" w:space="0" w:color="000000"/>
            </w:tcBorders>
          </w:tcPr>
          <w:p/>
        </w:tc>
        <w:tc>
          <w:tcPr>
            <w:tcW w:w="923" w:type="dxa"/>
            <w:vMerge w:val=""/>
            <w:tcBorders>
              <w:left w:val="single" w:sz="4" w:space="0" w:color="000000"/>
              <w:bottom w:val="single" w:sz="4" w:space="0" w:color="000000"/>
              <w:right w:val="single" w:sz="4" w:space="0" w:color="000000"/>
            </w:tcBorders>
          </w:tcPr>
          <w:p/>
        </w:tc>
      </w:tr>
      <w:tr>
        <w:trPr>
          <w:trHeight w:val="332"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91"/>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6"/>
                <w:szCs w:val="16"/>
              </w:rPr>
              <w:jc w:val="left"/>
              <w:spacing w:before="42"/>
              <w:ind w:left="-4"/>
            </w:pPr>
            <w:r>
              <w:rPr>
                <w:rFonts w:cs="Microsoft YaHei" w:hAnsi="Microsoft YaHei" w:eastAsia="Microsoft YaHei" w:ascii="Microsoft YaHei"/>
                <w:spacing w:val="0"/>
                <w:w w:val="100"/>
                <w:sz w:val="16"/>
                <w:szCs w:val="16"/>
              </w:rPr>
              <w:t>毛泽东思想</w:t>
            </w:r>
            <w:r>
              <w:rPr>
                <w:rFonts w:cs="Microsoft YaHei" w:hAnsi="Microsoft YaHei" w:eastAsia="Microsoft YaHei" w:ascii="Microsoft YaHei"/>
                <w:spacing w:val="7"/>
                <w:w w:val="100"/>
                <w:sz w:val="16"/>
                <w:szCs w:val="16"/>
              </w:rPr>
              <w:t>和</w:t>
            </w:r>
            <w:r>
              <w:rPr>
                <w:rFonts w:cs="Microsoft YaHei" w:hAnsi="Microsoft YaHei" w:eastAsia="Microsoft YaHei" w:ascii="Microsoft YaHei"/>
                <w:spacing w:val="0"/>
                <w:w w:val="100"/>
                <w:sz w:val="16"/>
                <w:szCs w:val="16"/>
              </w:rPr>
              <w:t>中国特色</w:t>
            </w:r>
            <w:r>
              <w:rPr>
                <w:rFonts w:cs="Microsoft YaHei" w:hAnsi="Microsoft YaHei" w:eastAsia="Microsoft YaHei" w:ascii="Microsoft YaHei"/>
                <w:spacing w:val="7"/>
                <w:w w:val="100"/>
                <w:sz w:val="16"/>
                <w:szCs w:val="16"/>
              </w:rPr>
              <w:t>社</w:t>
            </w:r>
            <w:r>
              <w:rPr>
                <w:rFonts w:cs="Microsoft YaHei" w:hAnsi="Microsoft YaHei" w:eastAsia="Microsoft YaHei" w:ascii="Microsoft YaHei"/>
                <w:spacing w:val="0"/>
                <w:w w:val="100"/>
                <w:sz w:val="16"/>
                <w:szCs w:val="16"/>
              </w:rPr>
              <w:t>会主义</w:t>
            </w:r>
            <w:r>
              <w:rPr>
                <w:rFonts w:cs="Microsoft YaHei" w:hAnsi="Microsoft YaHei" w:eastAsia="Microsoft YaHei" w:ascii="Microsoft YaHei"/>
                <w:spacing w:val="7"/>
                <w:w w:val="100"/>
                <w:sz w:val="16"/>
                <w:szCs w:val="16"/>
              </w:rPr>
              <w:t>理</w:t>
            </w:r>
            <w:r>
              <w:rPr>
                <w:rFonts w:cs="Microsoft YaHei" w:hAnsi="Microsoft YaHei" w:eastAsia="Microsoft YaHei" w:ascii="Microsoft YaHei"/>
                <w:spacing w:val="0"/>
                <w:w w:val="100"/>
                <w:sz w:val="16"/>
                <w:szCs w:val="16"/>
              </w:rPr>
              <w:t>论体系概论</w:t>
            </w:r>
            <w:r>
              <w:rPr>
                <w:rFonts w:cs="Microsoft YaHei" w:hAnsi="Microsoft YaHei" w:eastAsia="Microsoft YaHei" w:ascii="Microsoft YaHei"/>
                <w:spacing w:val="0"/>
                <w:w w:val="100"/>
                <w:sz w:val="16"/>
                <w:szCs w:val="16"/>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3</w:t>
            </w:r>
          </w:p>
        </w:tc>
        <w:tc>
          <w:tcPr>
            <w:tcW w:w="1294" w:type="dxa"/>
            <w:gridSpan w:val="2"/>
            <w:tcBorders>
              <w:top w:val="nil" w:sz="6" w:space="0" w:color="auto"/>
              <w:left w:val="single" w:sz="4" w:space="0" w:color="000000"/>
              <w:bottom w:val="single" w:sz="4" w:space="0" w:color="000000"/>
              <w:right w:val="single" w:sz="4" w:space="0" w:color="000000"/>
            </w:tcBorders>
          </w:tcPr>
          <w:p>
            <w:pPr>
              <w:rPr>
                <w:sz w:val="10"/>
                <w:szCs w:val="10"/>
              </w:rPr>
              <w:jc w:val="left"/>
              <w:spacing w:before="10"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24"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84"/>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4</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4"/>
            </w:pPr>
            <w:r>
              <w:rPr>
                <w:rFonts w:cs="Microsoft YaHei" w:hAnsi="Microsoft YaHei" w:eastAsia="Microsoft YaHei" w:ascii="Microsoft YaHei"/>
                <w:spacing w:val="0"/>
                <w:w w:val="100"/>
                <w:position w:val="-1"/>
                <w:sz w:val="18"/>
                <w:szCs w:val="18"/>
              </w:rPr>
              <w:t>体</w:t>
            </w:r>
            <w:r>
              <w:rPr>
                <w:rFonts w:cs="Microsoft YaHei" w:hAnsi="Microsoft YaHei" w:eastAsia="Microsoft YaHei" w:ascii="Microsoft YaHei"/>
                <w:spacing w:val="1"/>
                <w:w w:val="100"/>
                <w:position w:val="-1"/>
                <w:sz w:val="18"/>
                <w:szCs w:val="18"/>
              </w:rPr>
              <w:t>育</w:t>
            </w:r>
            <w:r>
              <w:rPr>
                <w:rFonts w:cs="Microsoft YaHei" w:hAnsi="Microsoft YaHei" w:eastAsia="Microsoft YaHei" w:ascii="Microsoft YaHei"/>
                <w:spacing w:val="0"/>
                <w:w w:val="100"/>
                <w:position w:val="-1"/>
                <w:sz w:val="18"/>
                <w:szCs w:val="18"/>
              </w:rPr>
              <w:t>Ⅳ</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11"/>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284"/>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1</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4"/>
            </w:pPr>
            <w:r>
              <w:rPr>
                <w:rFonts w:cs="Microsoft YaHei" w:hAnsi="Microsoft YaHei" w:eastAsia="Microsoft YaHei" w:ascii="Microsoft YaHei"/>
                <w:spacing w:val="0"/>
                <w:w w:val="100"/>
                <w:sz w:val="18"/>
                <w:szCs w:val="18"/>
              </w:rPr>
              <w:t>数据库原理及应用</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11"/>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考试</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必修</w:t>
            </w:r>
          </w:p>
        </w:tc>
      </w:tr>
      <w:tr>
        <w:trPr>
          <w:trHeight w:val="332"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284"/>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4"/>
            </w:pPr>
            <w:r>
              <w:rPr>
                <w:rFonts w:cs="Microsoft YaHei" w:hAnsi="Microsoft YaHei" w:eastAsia="Microsoft YaHei" w:ascii="Microsoft YaHei"/>
                <w:spacing w:val="0"/>
                <w:w w:val="100"/>
                <w:sz w:val="18"/>
                <w:szCs w:val="18"/>
              </w:rPr>
              <w:t>计算机图形学</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考查</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必修</w:t>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284"/>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4"/>
            </w:pPr>
            <w:r>
              <w:rPr>
                <w:rFonts w:cs="Microsoft YaHei" w:hAnsi="Microsoft YaHei" w:eastAsia="Microsoft YaHei" w:ascii="Microsoft YaHei"/>
                <w:spacing w:val="0"/>
                <w:w w:val="100"/>
                <w:sz w:val="18"/>
                <w:szCs w:val="18"/>
              </w:rPr>
              <w:t>计算机</w:t>
            </w:r>
            <w:r>
              <w:rPr>
                <w:rFonts w:cs="Microsoft YaHei" w:hAnsi="Microsoft YaHei" w:eastAsia="Microsoft YaHei" w:ascii="Microsoft YaHei"/>
                <w:spacing w:val="1"/>
                <w:w w:val="100"/>
                <w:sz w:val="18"/>
                <w:szCs w:val="18"/>
              </w:rPr>
              <w:t>地</w:t>
            </w:r>
            <w:r>
              <w:rPr>
                <w:rFonts w:cs="Microsoft YaHei" w:hAnsi="Microsoft YaHei" w:eastAsia="Microsoft YaHei" w:ascii="Microsoft YaHei"/>
                <w:spacing w:val="0"/>
                <w:w w:val="100"/>
                <w:sz w:val="18"/>
                <w:szCs w:val="18"/>
              </w:rPr>
              <w:t>图制图（研讨）</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3</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4</w:t>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93"/>
            </w:pPr>
            <w:r>
              <w:rPr>
                <w:rFonts w:cs="Microsoft YaHei" w:hAnsi="Microsoft YaHei" w:eastAsia="Microsoft YaHei" w:ascii="Microsoft YaHei"/>
                <w:spacing w:val="0"/>
                <w:w w:val="100"/>
                <w:position w:val="-1"/>
                <w:sz w:val="18"/>
                <w:szCs w:val="18"/>
              </w:rPr>
              <w:t>研讨课</w:t>
            </w:r>
            <w:r>
              <w:rPr>
                <w:rFonts w:cs="Microsoft YaHei" w:hAnsi="Microsoft YaHei" w:eastAsia="Microsoft YaHei" w:ascii="Microsoft Ya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考试</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必修</w:t>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84"/>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4"/>
            </w:pPr>
            <w:r>
              <w:rPr>
                <w:rFonts w:cs="Microsoft YaHei" w:hAnsi="Microsoft YaHei" w:eastAsia="Microsoft YaHei" w:ascii="Microsoft YaHei"/>
                <w:spacing w:val="0"/>
                <w:w w:val="100"/>
                <w:position w:val="-1"/>
                <w:sz w:val="18"/>
                <w:szCs w:val="18"/>
              </w:rPr>
              <w:t>地图编绘</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1</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84"/>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4"/>
            </w:pPr>
            <w:r>
              <w:rPr>
                <w:rFonts w:cs="Microsoft YaHei" w:hAnsi="Microsoft YaHei" w:eastAsia="Microsoft YaHei" w:ascii="Microsoft YaHei"/>
                <w:spacing w:val="0"/>
                <w:w w:val="100"/>
                <w:position w:val="-1"/>
                <w:sz w:val="18"/>
                <w:szCs w:val="18"/>
              </w:rPr>
              <w:t>地图编制与设计</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4</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4</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bl>
    <w:p>
      <w:pPr>
        <w:rPr>
          <w:rFonts w:cs="Times New Roman" w:hAnsi="Times New Roman" w:eastAsia="Times New Roman" w:ascii="Times New Roman"/>
          <w:sz w:val="18"/>
          <w:szCs w:val="18"/>
        </w:rPr>
        <w:jc w:val="left"/>
        <w:spacing w:lineRule="exact" w:line="300"/>
        <w:ind w:left="1415"/>
        <w:sectPr>
          <w:type w:val="continuous"/>
          <w:pgSz w:w="11920" w:h="16860"/>
          <w:pgMar w:top="1280" w:bottom="280" w:left="1200" w:right="1220"/>
        </w:sectPr>
      </w:pPr>
      <w:r>
        <w:rPr>
          <w:rFonts w:cs="Microsoft YaHei" w:hAnsi="Microsoft YaHei" w:eastAsia="Microsoft YaHei" w:ascii="Microsoft YaHei"/>
          <w:spacing w:val="0"/>
          <w:w w:val="100"/>
          <w:position w:val="-1"/>
          <w:sz w:val="18"/>
          <w:szCs w:val="18"/>
        </w:rPr>
        <w:t>必</w:t>
      </w:r>
      <w:r>
        <w:rPr>
          <w:rFonts w:cs="Microsoft YaHei" w:hAnsi="Microsoft YaHei" w:eastAsia="Microsoft YaHei" w:ascii="Microsoft YaHei"/>
          <w:spacing w:val="0"/>
          <w:w w:val="100"/>
          <w:position w:val="-1"/>
          <w:sz w:val="18"/>
          <w:szCs w:val="18"/>
        </w:rPr>
        <w:t>     </w:t>
      </w:r>
      <w:r>
        <w:rPr>
          <w:rFonts w:cs="Microsoft YaHei" w:hAnsi="Microsoft YaHei" w:eastAsia="Microsoft YaHei" w:ascii="Microsoft YaHei"/>
          <w:spacing w:val="35"/>
          <w:w w:val="100"/>
          <w:position w:val="-1"/>
          <w:sz w:val="18"/>
          <w:szCs w:val="18"/>
        </w:rPr>
        <w:t> </w:t>
      </w:r>
      <w:r>
        <w:rPr>
          <w:rFonts w:cs="Microsoft YaHei" w:hAnsi="Microsoft YaHei" w:eastAsia="Microsoft YaHei" w:ascii="Microsoft YaHei"/>
          <w:spacing w:val="0"/>
          <w:w w:val="100"/>
          <w:position w:val="-1"/>
          <w:sz w:val="18"/>
          <w:szCs w:val="18"/>
        </w:rPr>
        <w:t>修</w:t>
      </w:r>
      <w:r>
        <w:rPr>
          <w:rFonts w:cs="Microsoft YaHei" w:hAnsi="Microsoft YaHei" w:eastAsia="Microsoft YaHei" w:ascii="Microsoft YaHei"/>
          <w:spacing w:val="0"/>
          <w:w w:val="100"/>
          <w:position w:val="-1"/>
          <w:sz w:val="18"/>
          <w:szCs w:val="18"/>
        </w:rPr>
        <w:t>                                                    </w:t>
      </w:r>
      <w:r>
        <w:rPr>
          <w:rFonts w:cs="Microsoft YaHei" w:hAnsi="Microsoft YaHei" w:eastAsia="Microsoft YaHei" w:ascii="Microsoft YaHei"/>
          <w:spacing w:val="46"/>
          <w:w w:val="100"/>
          <w:position w:val="-1"/>
          <w:sz w:val="18"/>
          <w:szCs w:val="18"/>
        </w:rPr>
        <w:t> </w:t>
      </w:r>
      <w:r>
        <w:rPr>
          <w:rFonts w:cs="Times New Roman" w:hAnsi="Times New Roman" w:eastAsia="Times New Roman" w:ascii="Times New Roman"/>
          <w:spacing w:val="-4"/>
          <w:w w:val="100"/>
          <w:position w:val="-2"/>
          <w:sz w:val="18"/>
          <w:szCs w:val="18"/>
        </w:rPr>
        <w:t>16</w:t>
      </w:r>
      <w:r>
        <w:rPr>
          <w:rFonts w:cs="Times New Roman" w:hAnsi="Times New Roman" w:eastAsia="Times New Roman" w:ascii="Times New Roman"/>
          <w:spacing w:val="0"/>
          <w:w w:val="100"/>
          <w:position w:val="0"/>
          <w:sz w:val="18"/>
          <w:szCs w:val="18"/>
        </w:rPr>
      </w:r>
    </w:p>
    <w:p>
      <w:pPr>
        <w:rPr>
          <w:sz w:val="28"/>
          <w:szCs w:val="28"/>
        </w:rPr>
        <w:jc w:val="left"/>
        <w:spacing w:before="7" w:lineRule="exact" w:line="280"/>
      </w:pPr>
      <w:r>
        <w:rPr>
          <w:sz w:val="28"/>
          <w:szCs w:val="28"/>
        </w:rPr>
      </w:r>
    </w:p>
    <w:p>
      <w:pPr>
        <w:rPr>
          <w:rFonts w:cs="Microsoft YaHei" w:hAnsi="Microsoft YaHei" w:eastAsia="Microsoft YaHei" w:ascii="Microsoft YaHei"/>
          <w:sz w:val="22"/>
          <w:szCs w:val="22"/>
        </w:rPr>
        <w:jc w:val="left"/>
        <w:spacing w:lineRule="exact" w:line="360"/>
        <w:ind w:left="356" w:right="-55"/>
      </w:pPr>
      <w:r>
        <w:rPr>
          <w:rFonts w:cs="Microsoft YaHei" w:hAnsi="Microsoft YaHei" w:eastAsia="Microsoft YaHei" w:ascii="Microsoft YaHei"/>
          <w:spacing w:val="0"/>
          <w:w w:val="100"/>
          <w:position w:val="-3"/>
          <w:sz w:val="22"/>
          <w:szCs w:val="22"/>
        </w:rPr>
        <w:t>第</w:t>
      </w:r>
      <w:r>
        <w:rPr>
          <w:rFonts w:cs="Microsoft YaHei" w:hAnsi="Microsoft YaHei" w:eastAsia="Microsoft YaHei" w:ascii="Microsoft YaHei"/>
          <w:spacing w:val="-5"/>
          <w:w w:val="100"/>
          <w:position w:val="-3"/>
          <w:sz w:val="22"/>
          <w:szCs w:val="22"/>
        </w:rPr>
        <w:t> </w:t>
      </w:r>
      <w:r>
        <w:rPr>
          <w:rFonts w:cs="Times New Roman" w:hAnsi="Times New Roman" w:eastAsia="Times New Roman" w:ascii="Times New Roman"/>
          <w:b/>
          <w:spacing w:val="0"/>
          <w:w w:val="100"/>
          <w:position w:val="-3"/>
          <w:sz w:val="22"/>
          <w:szCs w:val="22"/>
        </w:rPr>
        <w:t>3</w:t>
      </w:r>
      <w:r>
        <w:rPr>
          <w:rFonts w:cs="Times New Roman" w:hAnsi="Times New Roman" w:eastAsia="Times New Roman" w:ascii="Times New Roman"/>
          <w:b/>
          <w:spacing w:val="0"/>
          <w:w w:val="100"/>
          <w:position w:val="-3"/>
          <w:sz w:val="22"/>
          <w:szCs w:val="22"/>
        </w:rPr>
        <w:t> </w:t>
      </w:r>
      <w:r>
        <w:rPr>
          <w:rFonts w:cs="Microsoft YaHei" w:hAnsi="Microsoft YaHei" w:eastAsia="Microsoft YaHei" w:ascii="Microsoft YaHei"/>
          <w:spacing w:val="0"/>
          <w:w w:val="101"/>
          <w:position w:val="-3"/>
          <w:sz w:val="22"/>
          <w:szCs w:val="22"/>
        </w:rPr>
        <w:t>短</w:t>
      </w:r>
      <w:r>
        <w:rPr>
          <w:rFonts w:cs="Microsoft YaHei" w:hAnsi="Microsoft YaHei" w:eastAsia="Microsoft YaHei" w:ascii="Microsoft YaHei"/>
          <w:spacing w:val="-7"/>
          <w:w w:val="101"/>
          <w:position w:val="-3"/>
          <w:sz w:val="22"/>
          <w:szCs w:val="22"/>
        </w:rPr>
        <w:t>学</w:t>
      </w:r>
      <w:r>
        <w:rPr>
          <w:rFonts w:cs="Microsoft YaHei" w:hAnsi="Microsoft YaHei" w:eastAsia="Microsoft YaHei" w:ascii="Microsoft YaHei"/>
          <w:spacing w:val="0"/>
          <w:w w:val="101"/>
          <w:position w:val="-3"/>
          <w:sz w:val="22"/>
          <w:szCs w:val="22"/>
        </w:rPr>
        <w:t>期</w:t>
      </w:r>
      <w:r>
        <w:rPr>
          <w:rFonts w:cs="Microsoft YaHei" w:hAnsi="Microsoft YaHei" w:eastAsia="Microsoft YaHei" w:ascii="Microsoft YaHei"/>
          <w:spacing w:val="1"/>
          <w:w w:val="101"/>
          <w:position w:val="-3"/>
          <w:sz w:val="22"/>
          <w:szCs w:val="22"/>
        </w:rPr>
        <w:t>（</w:t>
      </w:r>
      <w:r>
        <w:rPr>
          <w:rFonts w:cs="Times New Roman" w:hAnsi="Times New Roman" w:eastAsia="Times New Roman" w:ascii="Times New Roman"/>
          <w:b/>
          <w:spacing w:val="-9"/>
          <w:w w:val="101"/>
          <w:position w:val="-3"/>
          <w:sz w:val="22"/>
          <w:szCs w:val="22"/>
        </w:rPr>
        <w:t>S</w:t>
      </w:r>
      <w:r>
        <w:rPr>
          <w:rFonts w:cs="Times New Roman" w:hAnsi="Times New Roman" w:eastAsia="Times New Roman" w:ascii="Times New Roman"/>
          <w:b/>
          <w:spacing w:val="-4"/>
          <w:w w:val="101"/>
          <w:position w:val="-3"/>
          <w:sz w:val="22"/>
          <w:szCs w:val="22"/>
        </w:rPr>
        <w:t>3</w:t>
      </w:r>
      <w:r>
        <w:rPr>
          <w:rFonts w:cs="Microsoft YaHei" w:hAnsi="Microsoft YaHei" w:eastAsia="Microsoft YaHei" w:ascii="Microsoft YaHei"/>
          <w:spacing w:val="0"/>
          <w:w w:val="101"/>
          <w:position w:val="-3"/>
          <w:sz w:val="22"/>
          <w:szCs w:val="22"/>
        </w:rPr>
        <w:t>）</w:t>
      </w:r>
      <w:r>
        <w:rPr>
          <w:rFonts w:cs="Microsoft YaHei" w:hAnsi="Microsoft YaHei" w:eastAsia="Microsoft YaHei" w:ascii="Microsoft YaHei"/>
          <w:spacing w:val="0"/>
          <w:w w:val="100"/>
          <w:position w:val="0"/>
          <w:sz w:val="22"/>
          <w:szCs w:val="22"/>
        </w:rPr>
      </w:r>
    </w:p>
    <w:p>
      <w:pPr>
        <w:rPr>
          <w:rFonts w:cs="Microsoft YaHei" w:hAnsi="Microsoft YaHei" w:eastAsia="Microsoft YaHei" w:ascii="Microsoft YaHei"/>
          <w:sz w:val="22"/>
          <w:szCs w:val="22"/>
        </w:rPr>
        <w:jc w:val="left"/>
        <w:spacing w:lineRule="exact" w:line="340"/>
        <w:sectPr>
          <w:pgMar w:header="0" w:footer="1105" w:top="1080" w:bottom="280" w:left="1200" w:right="1220"/>
          <w:pgSz w:w="11920" w:h="16860"/>
          <w:cols w:num="2" w:equalWidth="off">
            <w:col w:w="2136" w:space="2175"/>
            <w:col w:w="5189"/>
          </w:cols>
        </w:sectPr>
      </w:pPr>
      <w:r>
        <w:br w:type="column"/>
      </w:r>
      <w:r>
        <w:rPr>
          <w:rFonts w:cs="Microsoft YaHei" w:hAnsi="Microsoft YaHei" w:eastAsia="Microsoft YaHei" w:ascii="Microsoft YaHei"/>
          <w:spacing w:val="0"/>
          <w:w w:val="101"/>
          <w:position w:val="-1"/>
          <w:sz w:val="22"/>
          <w:szCs w:val="22"/>
        </w:rPr>
        <w:t>第三学年</w:t>
      </w:r>
      <w:r>
        <w:rPr>
          <w:rFonts w:cs="Microsoft YaHei" w:hAnsi="Microsoft YaHei" w:eastAsia="Microsoft YaHei" w:ascii="Microsoft YaHei"/>
          <w:spacing w:val="0"/>
          <w:w w:val="100"/>
          <w:position w:val="0"/>
          <w:sz w:val="22"/>
          <w:szCs w:val="22"/>
        </w:rPr>
      </w:r>
    </w:p>
    <w:p>
      <w:pPr>
        <w:rPr>
          <w:sz w:val="2"/>
          <w:szCs w:val="2"/>
        </w:rPr>
        <w:jc w:val="left"/>
        <w:spacing w:before="4" w:lineRule="exact" w:line="20"/>
      </w:pPr>
      <w:r>
        <w:rPr>
          <w:sz w:val="2"/>
          <w:szCs w:val="2"/>
        </w:rPr>
      </w:r>
    </w:p>
    <w:tbl>
      <w:tblPr>
        <w:tblW w:w="0" w:type="auto"/>
        <w:tblLook w:val="01E0"/>
        <w:jc w:val="left"/>
        <w:tblInd w:w="113" w:type="dxa"/>
        <w:tblLayout w:type="fixed"/>
        <w:tblCellMar>
          <w:top w:w="0" w:type="dxa"/>
          <w:left w:w="0" w:type="dxa"/>
          <w:bottom w:w="0" w:type="dxa"/>
          <w:right w:w="0" w:type="dxa"/>
        </w:tblCellMar>
      </w:tblPr>
      <w:tblGrid/>
      <w:tr>
        <w:trPr>
          <w:trHeight w:val="331" w:hRule="exact"/>
        </w:trPr>
        <w:tc>
          <w:tcPr>
            <w:tcW w:w="129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84"/>
            </w:pPr>
            <w:r>
              <w:rPr>
                <w:rFonts w:cs="Microsoft YaHei" w:hAnsi="Microsoft YaHei" w:eastAsia="Microsoft YaHei" w:ascii="Microsoft YaHei"/>
                <w:spacing w:val="0"/>
                <w:w w:val="100"/>
                <w:sz w:val="18"/>
                <w:szCs w:val="18"/>
              </w:rPr>
              <w:t>课程编号</w:t>
            </w:r>
          </w:p>
        </w:tc>
        <w:tc>
          <w:tcPr>
            <w:tcW w:w="343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before="5"/>
              <w:ind w:left="1317" w:right="1324"/>
            </w:pPr>
            <w:r>
              <w:rPr>
                <w:rFonts w:cs="Microsoft YaHei" w:hAnsi="Microsoft YaHei" w:eastAsia="Microsoft YaHei" w:ascii="Microsoft YaHei"/>
                <w:spacing w:val="0"/>
                <w:w w:val="100"/>
                <w:sz w:val="18"/>
                <w:szCs w:val="18"/>
              </w:rPr>
              <w:t>课程名称</w:t>
            </w:r>
          </w:p>
        </w:tc>
        <w:tc>
          <w:tcPr>
            <w:tcW w:w="46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39"/>
            </w:pPr>
            <w:r>
              <w:rPr>
                <w:rFonts w:cs="Microsoft YaHei" w:hAnsi="Microsoft YaHei" w:eastAsia="Microsoft YaHei" w:ascii="Microsoft YaHei"/>
                <w:spacing w:val="0"/>
                <w:w w:val="100"/>
                <w:sz w:val="18"/>
                <w:szCs w:val="18"/>
              </w:rPr>
              <w:t>学分</w:t>
            </w:r>
          </w:p>
        </w:tc>
        <w:tc>
          <w:tcPr>
            <w:tcW w:w="129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0" w:right="-40"/>
            </w:pPr>
            <w:r>
              <w:rPr>
                <w:rFonts w:cs="Microsoft YaHei" w:hAnsi="Microsoft YaHei" w:eastAsia="Microsoft YaHei" w:ascii="Microsoft YaHei"/>
                <w:spacing w:val="0"/>
                <w:w w:val="100"/>
                <w:sz w:val="18"/>
                <w:szCs w:val="18"/>
              </w:rPr>
              <w:t>周学时（</w:t>
            </w:r>
            <w:r>
              <w:rPr>
                <w:rFonts w:cs="Microsoft YaHei" w:hAnsi="Microsoft YaHei" w:eastAsia="Microsoft YaHei" w:ascii="Microsoft YaHei"/>
                <w:spacing w:val="7"/>
                <w:w w:val="100"/>
                <w:sz w:val="18"/>
                <w:szCs w:val="18"/>
              </w:rPr>
              <w:t>周</w:t>
            </w:r>
            <w:r>
              <w:rPr>
                <w:rFonts w:cs="Microsoft YaHei" w:hAnsi="Microsoft YaHei" w:eastAsia="Microsoft YaHei" w:ascii="Microsoft YaHei"/>
                <w:spacing w:val="0"/>
                <w:w w:val="100"/>
                <w:sz w:val="18"/>
                <w:szCs w:val="18"/>
              </w:rPr>
              <w:t>数）</w:t>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00"/>
            </w:pPr>
            <w:r>
              <w:rPr>
                <w:rFonts w:cs="Microsoft YaHei" w:hAnsi="Microsoft YaHei" w:eastAsia="Microsoft YaHei" w:ascii="Microsoft YaHei"/>
                <w:spacing w:val="0"/>
                <w:w w:val="100"/>
                <w:sz w:val="18"/>
                <w:szCs w:val="18"/>
              </w:rPr>
              <w:t>授课方式</w:t>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93"/>
            </w:pPr>
            <w:r>
              <w:rPr>
                <w:rFonts w:cs="Microsoft YaHei" w:hAnsi="Microsoft YaHei" w:eastAsia="Microsoft YaHei" w:ascii="Microsoft YaHei"/>
                <w:spacing w:val="0"/>
                <w:w w:val="100"/>
                <w:sz w:val="18"/>
                <w:szCs w:val="18"/>
              </w:rPr>
              <w:t>考核方式</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说明</w:t>
            </w:r>
          </w:p>
        </w:tc>
      </w:tr>
      <w:tr>
        <w:trPr>
          <w:trHeight w:val="331" w:hRule="exact"/>
        </w:trPr>
        <w:tc>
          <w:tcPr>
            <w:tcW w:w="129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84"/>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343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3"/>
            </w:pPr>
            <w:r>
              <w:rPr>
                <w:rFonts w:cs="Microsoft YaHei" w:hAnsi="Microsoft YaHei" w:eastAsia="Microsoft YaHei" w:ascii="Microsoft YaHei"/>
                <w:spacing w:val="0"/>
                <w:w w:val="100"/>
                <w:position w:val="-1"/>
                <w:sz w:val="18"/>
                <w:szCs w:val="18"/>
              </w:rPr>
              <w:t>地图编绘与设计实习</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1294"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32" w:hRule="exact"/>
        </w:trPr>
        <w:tc>
          <w:tcPr>
            <w:tcW w:w="129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84"/>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0</w:t>
            </w:r>
          </w:p>
        </w:tc>
        <w:tc>
          <w:tcPr>
            <w:tcW w:w="343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3"/>
            </w:pPr>
            <w:r>
              <w:rPr>
                <w:rFonts w:cs="Microsoft YaHei" w:hAnsi="Microsoft YaHei" w:eastAsia="Microsoft YaHei" w:ascii="Microsoft YaHei"/>
                <w:spacing w:val="0"/>
                <w:w w:val="100"/>
                <w:position w:val="-1"/>
                <w:sz w:val="18"/>
                <w:szCs w:val="18"/>
              </w:rPr>
              <w:t>计算机地图制图实习</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1294"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bl>
    <w:p>
      <w:pPr>
        <w:rPr>
          <w:rFonts w:cs="Times New Roman" w:hAnsi="Times New Roman" w:eastAsia="Times New Roman" w:ascii="Times New Roman"/>
          <w:sz w:val="18"/>
          <w:szCs w:val="18"/>
        </w:rPr>
        <w:jc w:val="left"/>
        <w:spacing w:lineRule="exact" w:line="300"/>
        <w:ind w:left="1415"/>
      </w:pPr>
      <w:r>
        <w:rPr>
          <w:rFonts w:cs="Microsoft YaHei" w:hAnsi="Microsoft YaHei" w:eastAsia="Microsoft YaHei" w:ascii="Microsoft YaHei"/>
          <w:spacing w:val="0"/>
          <w:w w:val="100"/>
          <w:position w:val="-1"/>
          <w:sz w:val="18"/>
          <w:szCs w:val="18"/>
        </w:rPr>
        <w:t>必</w:t>
      </w:r>
      <w:r>
        <w:rPr>
          <w:rFonts w:cs="Microsoft YaHei" w:hAnsi="Microsoft YaHei" w:eastAsia="Microsoft YaHei" w:ascii="Microsoft YaHei"/>
          <w:spacing w:val="0"/>
          <w:w w:val="100"/>
          <w:position w:val="-1"/>
          <w:sz w:val="18"/>
          <w:szCs w:val="18"/>
        </w:rPr>
        <w:t>     </w:t>
      </w:r>
      <w:r>
        <w:rPr>
          <w:rFonts w:cs="Microsoft YaHei" w:hAnsi="Microsoft YaHei" w:eastAsia="Microsoft YaHei" w:ascii="Microsoft YaHei"/>
          <w:spacing w:val="35"/>
          <w:w w:val="100"/>
          <w:position w:val="-1"/>
          <w:sz w:val="18"/>
          <w:szCs w:val="18"/>
        </w:rPr>
        <w:t> </w:t>
      </w:r>
      <w:r>
        <w:rPr>
          <w:rFonts w:cs="Microsoft YaHei" w:hAnsi="Microsoft YaHei" w:eastAsia="Microsoft YaHei" w:ascii="Microsoft YaHei"/>
          <w:spacing w:val="0"/>
          <w:w w:val="100"/>
          <w:position w:val="-1"/>
          <w:sz w:val="18"/>
          <w:szCs w:val="18"/>
        </w:rPr>
        <w:t>修</w:t>
      </w:r>
      <w:r>
        <w:rPr>
          <w:rFonts w:cs="Microsoft YaHei" w:hAnsi="Microsoft YaHei" w:eastAsia="Microsoft YaHei" w:ascii="Microsoft YaHei"/>
          <w:spacing w:val="0"/>
          <w:w w:val="100"/>
          <w:position w:val="-1"/>
          <w:sz w:val="18"/>
          <w:szCs w:val="18"/>
        </w:rPr>
        <w:t>                                                     </w:t>
      </w:r>
      <w:r>
        <w:rPr>
          <w:rFonts w:cs="Microsoft YaHei" w:hAnsi="Microsoft YaHei" w:eastAsia="Microsoft YaHei" w:ascii="Microsoft YaHei"/>
          <w:spacing w:val="43"/>
          <w:w w:val="100"/>
          <w:position w:val="-1"/>
          <w:sz w:val="18"/>
          <w:szCs w:val="18"/>
        </w:rPr>
        <w:t> </w:t>
      </w:r>
      <w:r>
        <w:rPr>
          <w:rFonts w:cs="Times New Roman" w:hAnsi="Times New Roman" w:eastAsia="Times New Roman" w:ascii="Times New Roman"/>
          <w:spacing w:val="0"/>
          <w:w w:val="100"/>
          <w:position w:val="-3"/>
          <w:sz w:val="18"/>
          <w:szCs w:val="18"/>
        </w:rPr>
        <w:t>4</w:t>
      </w:r>
      <w:r>
        <w:rPr>
          <w:rFonts w:cs="Times New Roman" w:hAnsi="Times New Roman" w:eastAsia="Times New Roman" w:ascii="Times New Roman"/>
          <w:spacing w:val="0"/>
          <w:w w:val="100"/>
          <w:position w:val="0"/>
          <w:sz w:val="18"/>
          <w:szCs w:val="18"/>
        </w:rPr>
      </w:r>
    </w:p>
    <w:p>
      <w:pPr>
        <w:rPr>
          <w:sz w:val="11"/>
          <w:szCs w:val="11"/>
        </w:rPr>
        <w:jc w:val="left"/>
        <w:spacing w:before="1" w:lineRule="exact" w:line="100"/>
      </w:pPr>
      <w:r>
        <w:rPr>
          <w:sz w:val="11"/>
          <w:szCs w:val="11"/>
        </w:rPr>
      </w:r>
    </w:p>
    <w:p>
      <w:pPr>
        <w:rPr>
          <w:sz w:val="20"/>
          <w:szCs w:val="20"/>
        </w:rPr>
        <w:jc w:val="left"/>
        <w:spacing w:lineRule="exact" w:line="200"/>
      </w:pPr>
      <w:r>
        <w:rPr>
          <w:sz w:val="20"/>
          <w:szCs w:val="20"/>
        </w:rPr>
      </w:r>
    </w:p>
    <w:p>
      <w:pPr>
        <w:rPr>
          <w:rFonts w:cs="Times New Roman" w:hAnsi="Times New Roman" w:eastAsia="Times New Roman" w:ascii="Times New Roman"/>
          <w:sz w:val="22"/>
          <w:szCs w:val="22"/>
        </w:rPr>
        <w:jc w:val="left"/>
        <w:spacing w:lineRule="exact" w:line="280"/>
        <w:ind w:left="356"/>
      </w:pPr>
      <w:r>
        <w:rPr>
          <w:rFonts w:cs="Microsoft YaHei" w:hAnsi="Microsoft YaHei" w:eastAsia="Microsoft YaHei" w:ascii="Microsoft YaHei"/>
          <w:spacing w:val="0"/>
          <w:w w:val="101"/>
          <w:position w:val="-2"/>
          <w:sz w:val="22"/>
          <w:szCs w:val="22"/>
        </w:rPr>
        <w:t>第一学期</w:t>
      </w:r>
      <w:r>
        <w:rPr>
          <w:rFonts w:cs="Times New Roman" w:hAnsi="Times New Roman" w:eastAsia="Times New Roman" w:ascii="Times New Roman"/>
          <w:b/>
          <w:spacing w:val="0"/>
          <w:w w:val="101"/>
          <w:position w:val="-2"/>
          <w:sz w:val="22"/>
          <w:szCs w:val="22"/>
        </w:rPr>
        <w:t>:</w:t>
      </w:r>
      <w:r>
        <w:rPr>
          <w:rFonts w:cs="Times New Roman" w:hAnsi="Times New Roman" w:eastAsia="Times New Roman" w:ascii="Times New Roman"/>
          <w:spacing w:val="0"/>
          <w:w w:val="100"/>
          <w:position w:val="0"/>
          <w:sz w:val="22"/>
          <w:szCs w:val="22"/>
        </w:rPr>
      </w:r>
    </w:p>
    <w:p>
      <w:pPr>
        <w:rPr>
          <w:sz w:val="2"/>
          <w:szCs w:val="2"/>
        </w:rPr>
        <w:jc w:val="left"/>
        <w:spacing w:before="4" w:lineRule="exact" w:line="20"/>
      </w:pPr>
      <w:r>
        <w:rPr>
          <w:sz w:val="2"/>
          <w:szCs w:val="2"/>
        </w:rPr>
      </w:r>
    </w:p>
    <w:tbl>
      <w:tblPr>
        <w:tblW w:w="0" w:type="auto"/>
        <w:tblLook w:val="01E0"/>
        <w:jc w:val="left"/>
        <w:tblInd w:w="113" w:type="dxa"/>
        <w:tblLayout w:type="fixed"/>
        <w:tblCellMar>
          <w:top w:w="0" w:type="dxa"/>
          <w:left w:w="0" w:type="dxa"/>
          <w:bottom w:w="0" w:type="dxa"/>
          <w:right w:w="0" w:type="dxa"/>
        </w:tblCellMar>
      </w:tblPr>
      <w:tblGrid/>
      <w:tr>
        <w:trPr>
          <w:trHeight w:val="332" w:hRule="exact"/>
        </w:trPr>
        <w:tc>
          <w:tcPr>
            <w:tcW w:w="1304"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284"/>
            </w:pPr>
            <w:r>
              <w:rPr>
                <w:rFonts w:cs="Microsoft YaHei" w:hAnsi="Microsoft YaHei" w:eastAsia="Microsoft YaHei" w:ascii="Microsoft YaHei"/>
                <w:spacing w:val="0"/>
                <w:w w:val="100"/>
                <w:sz w:val="18"/>
                <w:szCs w:val="18"/>
              </w:rPr>
              <w:t>课程编号</w:t>
            </w:r>
          </w:p>
        </w:tc>
        <w:tc>
          <w:tcPr>
            <w:tcW w:w="3430"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center"/>
              <w:ind w:left="1310" w:right="1324"/>
            </w:pPr>
            <w:r>
              <w:rPr>
                <w:rFonts w:cs="Microsoft YaHei" w:hAnsi="Microsoft YaHei" w:eastAsia="Microsoft YaHei" w:ascii="Microsoft YaHei"/>
                <w:spacing w:val="0"/>
                <w:w w:val="100"/>
                <w:sz w:val="18"/>
                <w:szCs w:val="18"/>
              </w:rPr>
              <w:t>课程名称</w:t>
            </w:r>
          </w:p>
        </w:tc>
        <w:tc>
          <w:tcPr>
            <w:tcW w:w="461"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39"/>
            </w:pPr>
            <w:r>
              <w:rPr>
                <w:rFonts w:cs="Microsoft YaHei" w:hAnsi="Microsoft YaHei" w:eastAsia="Microsoft YaHei" w:ascii="Microsoft YaHei"/>
                <w:spacing w:val="0"/>
                <w:w w:val="100"/>
                <w:sz w:val="18"/>
                <w:szCs w:val="18"/>
              </w:rPr>
              <w:t>学分</w:t>
            </w:r>
          </w:p>
        </w:tc>
        <w:tc>
          <w:tcPr>
            <w:tcW w:w="1294"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before="6"/>
              <w:ind w:left="378"/>
            </w:pPr>
            <w:r>
              <w:rPr>
                <w:rFonts w:cs="Microsoft YaHei" w:hAnsi="Microsoft YaHei" w:eastAsia="Microsoft YaHei" w:ascii="Microsoft YaHei"/>
                <w:spacing w:val="0"/>
                <w:w w:val="100"/>
                <w:sz w:val="18"/>
                <w:szCs w:val="18"/>
              </w:rPr>
              <w:t>周学时</w:t>
            </w:r>
          </w:p>
        </w:tc>
        <w:tc>
          <w:tcPr>
            <w:tcW w:w="929"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100"/>
            </w:pPr>
            <w:r>
              <w:rPr>
                <w:rFonts w:cs="Microsoft YaHei" w:hAnsi="Microsoft YaHei" w:eastAsia="Microsoft YaHei" w:ascii="Microsoft YaHei"/>
                <w:spacing w:val="0"/>
                <w:w w:val="100"/>
                <w:sz w:val="18"/>
                <w:szCs w:val="18"/>
              </w:rPr>
              <w:t>授课方式</w:t>
            </w:r>
          </w:p>
        </w:tc>
        <w:tc>
          <w:tcPr>
            <w:tcW w:w="929"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93"/>
            </w:pPr>
            <w:r>
              <w:rPr>
                <w:rFonts w:cs="Microsoft YaHei" w:hAnsi="Microsoft YaHei" w:eastAsia="Microsoft YaHei" w:ascii="Microsoft YaHei"/>
                <w:spacing w:val="0"/>
                <w:w w:val="100"/>
                <w:sz w:val="18"/>
                <w:szCs w:val="18"/>
              </w:rPr>
              <w:t>考核方式</w:t>
            </w:r>
          </w:p>
        </w:tc>
        <w:tc>
          <w:tcPr>
            <w:tcW w:w="923"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273"/>
            </w:pPr>
            <w:r>
              <w:rPr>
                <w:rFonts w:cs="Microsoft YaHei" w:hAnsi="Microsoft YaHei" w:eastAsia="Microsoft YaHei" w:ascii="Microsoft YaHei"/>
                <w:spacing w:val="0"/>
                <w:w w:val="100"/>
                <w:sz w:val="18"/>
                <w:szCs w:val="18"/>
              </w:rPr>
              <w:t>说明</w:t>
            </w:r>
          </w:p>
        </w:tc>
      </w:tr>
      <w:tr>
        <w:trPr>
          <w:trHeight w:val="331" w:hRule="exact"/>
        </w:trPr>
        <w:tc>
          <w:tcPr>
            <w:tcW w:w="1304" w:type="dxa"/>
            <w:vMerge w:val=""/>
            <w:tcBorders>
              <w:left w:val="single" w:sz="4" w:space="0" w:color="000000"/>
              <w:bottom w:val="single" w:sz="4" w:space="0" w:color="000000"/>
              <w:right w:val="single" w:sz="4" w:space="0" w:color="000000"/>
            </w:tcBorders>
          </w:tcPr>
          <w:p/>
        </w:tc>
        <w:tc>
          <w:tcPr>
            <w:tcW w:w="3430" w:type="dxa"/>
            <w:vMerge w:val=""/>
            <w:tcBorders>
              <w:left w:val="single" w:sz="4" w:space="0" w:color="000000"/>
              <w:bottom w:val="single" w:sz="4" w:space="0" w:color="000000"/>
              <w:right w:val="single" w:sz="4" w:space="0" w:color="000000"/>
            </w:tcBorders>
          </w:tcPr>
          <w:p/>
        </w:tc>
        <w:tc>
          <w:tcPr>
            <w:tcW w:w="461" w:type="dxa"/>
            <w:vMerge w:val=""/>
            <w:tcBorders>
              <w:left w:val="single" w:sz="4" w:space="0" w:color="000000"/>
              <w:bottom w:val="single" w:sz="4" w:space="0" w:color="000000"/>
              <w:right w:val="single" w:sz="4" w:space="0" w:color="000000"/>
            </w:tcBorders>
          </w:tcPr>
          <w:p/>
        </w:tc>
        <w:tc>
          <w:tcPr>
            <w:tcW w:w="64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300"/>
              <w:ind w:left="201" w:right="189"/>
            </w:pPr>
            <w:r>
              <w:rPr>
                <w:rFonts w:cs="Microsoft YaHei" w:hAnsi="Microsoft YaHei" w:eastAsia="Microsoft YaHei" w:ascii="Microsoft YaHei"/>
                <w:spacing w:val="0"/>
                <w:w w:val="100"/>
                <w:position w:val="-1"/>
                <w:sz w:val="18"/>
                <w:szCs w:val="18"/>
              </w:rPr>
              <w:t>秋</w:t>
            </w:r>
            <w:r>
              <w:rPr>
                <w:rFonts w:cs="Microsoft YaHei" w:hAnsi="Microsoft YaHei" w:eastAsia="Microsoft YaHei" w:ascii="Microsoft YaHei"/>
                <w:spacing w:val="0"/>
                <w:w w:val="100"/>
                <w:position w:val="0"/>
                <w:sz w:val="18"/>
                <w:szCs w:val="18"/>
              </w:rPr>
            </w:r>
          </w:p>
        </w:tc>
        <w:tc>
          <w:tcPr>
            <w:tcW w:w="64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300"/>
              <w:ind w:left="204" w:right="189"/>
            </w:pPr>
            <w:r>
              <w:rPr>
                <w:rFonts w:cs="Microsoft YaHei" w:hAnsi="Microsoft YaHei" w:eastAsia="Microsoft YaHei" w:ascii="Microsoft YaHei"/>
                <w:spacing w:val="0"/>
                <w:w w:val="100"/>
                <w:position w:val="-1"/>
                <w:sz w:val="18"/>
                <w:szCs w:val="18"/>
              </w:rPr>
              <w:t>冬</w:t>
            </w:r>
            <w:r>
              <w:rPr>
                <w:rFonts w:cs="Microsoft YaHei" w:hAnsi="Microsoft YaHei" w:eastAsia="Microsoft YaHei" w:ascii="Microsoft YaHei"/>
                <w:spacing w:val="0"/>
                <w:w w:val="100"/>
                <w:position w:val="0"/>
                <w:sz w:val="18"/>
                <w:szCs w:val="18"/>
              </w:rPr>
            </w:r>
          </w:p>
        </w:tc>
        <w:tc>
          <w:tcPr>
            <w:tcW w:w="929" w:type="dxa"/>
            <w:vMerge w:val=""/>
            <w:tcBorders>
              <w:left w:val="single" w:sz="4" w:space="0" w:color="000000"/>
              <w:bottom w:val="single" w:sz="4" w:space="0" w:color="000000"/>
              <w:right w:val="single" w:sz="4" w:space="0" w:color="000000"/>
            </w:tcBorders>
          </w:tcPr>
          <w:p/>
        </w:tc>
        <w:tc>
          <w:tcPr>
            <w:tcW w:w="929" w:type="dxa"/>
            <w:vMerge w:val=""/>
            <w:tcBorders>
              <w:left w:val="single" w:sz="4" w:space="0" w:color="000000"/>
              <w:bottom w:val="single" w:sz="4" w:space="0" w:color="000000"/>
              <w:right w:val="single" w:sz="4" w:space="0" w:color="000000"/>
            </w:tcBorders>
          </w:tcPr>
          <w:p/>
        </w:tc>
        <w:tc>
          <w:tcPr>
            <w:tcW w:w="923" w:type="dxa"/>
            <w:vMerge w:val=""/>
            <w:tcBorders>
              <w:left w:val="single" w:sz="4" w:space="0" w:color="000000"/>
              <w:bottom w:val="single" w:sz="4" w:space="0" w:color="000000"/>
              <w:right w:val="single" w:sz="4" w:space="0" w:color="000000"/>
            </w:tcBorders>
          </w:tcP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91"/>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4"/>
            </w:pPr>
            <w:r>
              <w:rPr>
                <w:rFonts w:cs="Microsoft YaHei" w:hAnsi="Microsoft YaHei" w:eastAsia="Microsoft YaHei" w:ascii="Microsoft YaHei"/>
                <w:spacing w:val="0"/>
                <w:w w:val="100"/>
                <w:position w:val="-1"/>
                <w:sz w:val="18"/>
                <w:szCs w:val="18"/>
              </w:rPr>
              <w:t>形势与政策</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11"/>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4" w:type="dxa"/>
            <w:gridSpan w:val="2"/>
            <w:tcBorders>
              <w:top w:val="nil" w:sz="6" w:space="0" w:color="auto"/>
              <w:left w:val="single" w:sz="4" w:space="0" w:color="000000"/>
              <w:bottom w:val="single" w:sz="4" w:space="0" w:color="000000"/>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1</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24"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84"/>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5</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4"/>
            </w:pPr>
            <w:r>
              <w:rPr>
                <w:rFonts w:cs="Microsoft YaHei" w:hAnsi="Microsoft YaHei" w:eastAsia="Microsoft YaHei" w:ascii="Microsoft YaHei"/>
                <w:spacing w:val="0"/>
                <w:w w:val="100"/>
                <w:position w:val="-1"/>
                <w:sz w:val="18"/>
                <w:szCs w:val="18"/>
              </w:rPr>
              <w:t>体</w:t>
            </w:r>
            <w:r>
              <w:rPr>
                <w:rFonts w:cs="Microsoft YaHei" w:hAnsi="Microsoft YaHei" w:eastAsia="Microsoft YaHei" w:ascii="Microsoft YaHei"/>
                <w:spacing w:val="1"/>
                <w:w w:val="100"/>
                <w:position w:val="-1"/>
                <w:sz w:val="18"/>
                <w:szCs w:val="18"/>
              </w:rPr>
              <w:t>育</w:t>
            </w:r>
            <w:r>
              <w:rPr>
                <w:rFonts w:cs="Microsoft YaHei" w:hAnsi="Microsoft YaHei" w:eastAsia="Microsoft YaHei" w:ascii="Microsoft YaHei"/>
                <w:spacing w:val="0"/>
                <w:w w:val="100"/>
                <w:position w:val="-1"/>
                <w:sz w:val="18"/>
                <w:szCs w:val="18"/>
              </w:rPr>
              <w:t>Ⅴ</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tc>
        <w:tc>
          <w:tcPr>
            <w:tcW w:w="1294" w:type="dxa"/>
            <w:gridSpan w:val="2"/>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284"/>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4"/>
            </w:pPr>
            <w:r>
              <w:rPr>
                <w:rFonts w:cs="Microsoft YaHei" w:hAnsi="Microsoft YaHei" w:eastAsia="Microsoft YaHei" w:ascii="Microsoft YaHei"/>
                <w:spacing w:val="0"/>
                <w:w w:val="100"/>
                <w:sz w:val="18"/>
                <w:szCs w:val="18"/>
              </w:rPr>
              <w:t>数学建模与数学实验</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11"/>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考试</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必修</w:t>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284"/>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1</w:t>
            </w:r>
          </w:p>
        </w:tc>
        <w:tc>
          <w:tcPr>
            <w:tcW w:w="34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
              <w:ind w:left="-4"/>
            </w:pPr>
            <w:r>
              <w:rPr>
                <w:rFonts w:cs="Microsoft YaHei" w:hAnsi="Microsoft YaHei" w:eastAsia="Microsoft YaHei" w:ascii="Microsoft YaHei"/>
                <w:spacing w:val="0"/>
                <w:w w:val="100"/>
                <w:sz w:val="18"/>
                <w:szCs w:val="18"/>
              </w:rPr>
              <w:t>遥感概</w:t>
            </w:r>
            <w:r>
              <w:rPr>
                <w:rFonts w:cs="Microsoft YaHei" w:hAnsi="Microsoft YaHei" w:eastAsia="Microsoft YaHei" w:ascii="Microsoft YaHei"/>
                <w:spacing w:val="1"/>
                <w:w w:val="100"/>
                <w:sz w:val="18"/>
                <w:szCs w:val="18"/>
              </w:rPr>
              <w:t>论</w:t>
            </w:r>
            <w:r>
              <w:rPr>
                <w:rFonts w:cs="Times New Roman" w:hAnsi="Times New Roman" w:eastAsia="Times New Roman" w:ascii="Times New Roman"/>
                <w:spacing w:val="-2"/>
                <w:w w:val="100"/>
                <w:sz w:val="18"/>
                <w:szCs w:val="18"/>
              </w:rPr>
              <w:t>(</w:t>
            </w:r>
            <w:r>
              <w:rPr>
                <w:rFonts w:cs="Microsoft YaHei" w:hAnsi="Microsoft YaHei" w:eastAsia="Microsoft YaHei" w:ascii="Microsoft YaHei"/>
                <w:spacing w:val="0"/>
                <w:w w:val="100"/>
                <w:sz w:val="18"/>
                <w:szCs w:val="18"/>
              </w:rPr>
              <w:t>全英文</w:t>
            </w:r>
            <w:r>
              <w:rPr>
                <w:rFonts w:cs="Times New Roman" w:hAnsi="Times New Roman" w:eastAsia="Times New Roman" w:ascii="Times New Roman"/>
                <w:spacing w:val="0"/>
                <w:w w:val="100"/>
                <w:sz w:val="18"/>
                <w:szCs w:val="18"/>
              </w:rPr>
              <w:t>)</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3</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4</w:t>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0"/>
            </w:pPr>
            <w:r>
              <w:rPr>
                <w:rFonts w:cs="Microsoft YaHei" w:hAnsi="Microsoft YaHei" w:eastAsia="Microsoft YaHei" w:ascii="Microsoft YaHei"/>
                <w:spacing w:val="0"/>
                <w:w w:val="100"/>
                <w:position w:val="-1"/>
                <w:sz w:val="18"/>
                <w:szCs w:val="18"/>
              </w:rPr>
              <w:t>全英文课</w:t>
            </w:r>
            <w:r>
              <w:rPr>
                <w:rFonts w:cs="Microsoft YaHei" w:hAnsi="Microsoft YaHei" w:eastAsia="Microsoft YaHei" w:ascii="Microsoft Ya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考试</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必修</w:t>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284"/>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4"/>
            </w:pPr>
            <w:r>
              <w:rPr>
                <w:rFonts w:cs="Microsoft YaHei" w:hAnsi="Microsoft YaHei" w:eastAsia="Microsoft YaHei" w:ascii="Microsoft YaHei"/>
                <w:spacing w:val="0"/>
                <w:w w:val="100"/>
                <w:sz w:val="18"/>
                <w:szCs w:val="18"/>
              </w:rPr>
              <w:t>地理信息系统原理</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3</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考试</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必修</w:t>
            </w:r>
          </w:p>
        </w:tc>
      </w:tr>
      <w:tr>
        <w:trPr>
          <w:trHeight w:val="332"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84"/>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1</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4"/>
            </w:pPr>
            <w:r>
              <w:rPr>
                <w:rFonts w:cs="Microsoft YaHei" w:hAnsi="Microsoft YaHei" w:eastAsia="Microsoft YaHei" w:ascii="Microsoft YaHei"/>
                <w:spacing w:val="0"/>
                <w:w w:val="100"/>
                <w:position w:val="-1"/>
                <w:sz w:val="18"/>
                <w:szCs w:val="18"/>
              </w:rPr>
              <w:t>地理信息系统软件开发（研讨）</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3</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4</w:t>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93"/>
            </w:pPr>
            <w:r>
              <w:rPr>
                <w:rFonts w:cs="Microsoft YaHei" w:hAnsi="Microsoft YaHei" w:eastAsia="Microsoft YaHei" w:ascii="Microsoft YaHei"/>
                <w:spacing w:val="0"/>
                <w:w w:val="100"/>
                <w:position w:val="-1"/>
                <w:sz w:val="18"/>
                <w:szCs w:val="18"/>
              </w:rPr>
              <w:t>研讨课</w:t>
            </w:r>
            <w:r>
              <w:rPr>
                <w:rFonts w:cs="Microsoft YaHei" w:hAnsi="Microsoft YaHei" w:eastAsia="Microsoft YaHei" w:ascii="Microsoft Ya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84"/>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0"/>
                <w:w w:val="100"/>
                <w:sz w:val="18"/>
                <w:szCs w:val="18"/>
              </w:rPr>
              <w:t>1</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4"/>
            </w:pPr>
            <w:r>
              <w:rPr>
                <w:rFonts w:cs="Microsoft YaHei" w:hAnsi="Microsoft YaHei" w:eastAsia="Microsoft YaHei" w:ascii="Microsoft YaHei"/>
                <w:spacing w:val="0"/>
                <w:w w:val="100"/>
                <w:position w:val="-1"/>
                <w:sz w:val="18"/>
                <w:szCs w:val="18"/>
              </w:rPr>
              <w:t>交通规划</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可选</w:t>
            </w:r>
            <w:r>
              <w:rPr>
                <w:rFonts w:cs="Microsoft YaHei" w:hAnsi="Microsoft YaHei" w:eastAsia="Microsoft YaHei" w:ascii="Microsoft YaHei"/>
                <w:spacing w:val="0"/>
                <w:w w:val="100"/>
                <w:position w:val="0"/>
                <w:sz w:val="18"/>
                <w:szCs w:val="18"/>
              </w:rPr>
            </w:r>
          </w:p>
        </w:tc>
      </w:tr>
      <w:tr>
        <w:trPr>
          <w:trHeight w:val="324"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34"/>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2</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4"/>
            </w:pPr>
            <w:r>
              <w:rPr>
                <w:rFonts w:cs="Microsoft YaHei" w:hAnsi="Microsoft YaHei" w:eastAsia="Microsoft YaHei" w:ascii="Microsoft YaHei"/>
                <w:spacing w:val="0"/>
                <w:w w:val="100"/>
                <w:position w:val="-1"/>
                <w:sz w:val="18"/>
                <w:szCs w:val="18"/>
              </w:rPr>
              <w:t>交通设计</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可选</w:t>
            </w:r>
            <w:r>
              <w:rPr>
                <w:rFonts w:cs="Microsoft YaHei" w:hAnsi="Microsoft YaHei" w:eastAsia="Microsoft YaHei" w:ascii="Microsoft YaHei"/>
                <w:spacing w:val="0"/>
                <w:w w:val="100"/>
                <w:position w:val="0"/>
                <w:sz w:val="18"/>
                <w:szCs w:val="18"/>
              </w:rPr>
            </w:r>
          </w:p>
        </w:tc>
      </w:tr>
      <w:tr>
        <w:trPr>
          <w:trHeight w:val="332"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284"/>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1</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6"/>
              <w:ind w:left="-4"/>
            </w:pPr>
            <w:r>
              <w:rPr>
                <w:rFonts w:cs="Microsoft YaHei" w:hAnsi="Microsoft YaHei" w:eastAsia="Microsoft YaHei" w:ascii="Microsoft YaHei"/>
                <w:spacing w:val="0"/>
                <w:w w:val="100"/>
                <w:sz w:val="18"/>
                <w:szCs w:val="18"/>
              </w:rPr>
              <w:t>交通分析</w:t>
            </w:r>
            <w:r>
              <w:rPr>
                <w:rFonts w:cs="Microsoft YaHei" w:hAnsi="Microsoft YaHei" w:eastAsia="Microsoft YaHei" w:ascii="Microsoft YaHei"/>
                <w:spacing w:val="8"/>
                <w:w w:val="100"/>
                <w:sz w:val="18"/>
                <w:szCs w:val="18"/>
              </w:rPr>
              <w:t>（</w:t>
            </w:r>
            <w:r>
              <w:rPr>
                <w:rFonts w:cs="Times New Roman" w:hAnsi="Times New Roman" w:eastAsia="Times New Roman" w:ascii="Times New Roman"/>
                <w:b/>
                <w:spacing w:val="4"/>
                <w:w w:val="100"/>
                <w:sz w:val="18"/>
                <w:szCs w:val="18"/>
              </w:rPr>
              <w:t>1</w:t>
            </w:r>
            <w:r>
              <w:rPr>
                <w:rFonts w:cs="Microsoft YaHei" w:hAnsi="Microsoft YaHei" w:eastAsia="Microsoft YaHei" w:ascii="Microsoft YaHei"/>
                <w:spacing w:val="0"/>
                <w:w w:val="100"/>
                <w:sz w:val="18"/>
                <w:szCs w:val="18"/>
              </w:rPr>
              <w:t>）</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6"/>
              <w:ind w:left="273"/>
            </w:pPr>
            <w:r>
              <w:rPr>
                <w:rFonts w:cs="Microsoft YaHei" w:hAnsi="Microsoft YaHei" w:eastAsia="Microsoft YaHei" w:ascii="Microsoft YaHei"/>
                <w:spacing w:val="0"/>
                <w:w w:val="100"/>
                <w:sz w:val="18"/>
                <w:szCs w:val="18"/>
              </w:rPr>
              <w:t>考查</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6"/>
              <w:ind w:left="273"/>
            </w:pPr>
            <w:r>
              <w:rPr>
                <w:rFonts w:cs="Microsoft YaHei" w:hAnsi="Microsoft YaHei" w:eastAsia="Microsoft YaHei" w:ascii="Microsoft YaHei"/>
                <w:spacing w:val="0"/>
                <w:w w:val="100"/>
                <w:sz w:val="18"/>
                <w:szCs w:val="18"/>
              </w:rPr>
              <w:t>可选</w:t>
            </w:r>
          </w:p>
        </w:tc>
      </w:tr>
    </w:tbl>
    <w:p>
      <w:pPr>
        <w:rPr>
          <w:rFonts w:cs="Times New Roman" w:hAnsi="Times New Roman" w:eastAsia="Times New Roman" w:ascii="Times New Roman"/>
          <w:sz w:val="18"/>
          <w:szCs w:val="18"/>
        </w:rPr>
        <w:jc w:val="left"/>
        <w:spacing w:before="6" w:lineRule="exact" w:line="300"/>
        <w:ind w:left="1415"/>
      </w:pPr>
      <w:r>
        <w:rPr>
          <w:rFonts w:cs="Microsoft YaHei" w:hAnsi="Microsoft YaHei" w:eastAsia="Microsoft YaHei" w:ascii="Microsoft YaHei"/>
          <w:spacing w:val="0"/>
          <w:w w:val="100"/>
          <w:position w:val="-1"/>
          <w:sz w:val="18"/>
          <w:szCs w:val="18"/>
        </w:rPr>
        <w:t>必</w:t>
      </w:r>
      <w:r>
        <w:rPr>
          <w:rFonts w:cs="Microsoft YaHei" w:hAnsi="Microsoft YaHei" w:eastAsia="Microsoft YaHei" w:ascii="Microsoft YaHei"/>
          <w:spacing w:val="0"/>
          <w:w w:val="100"/>
          <w:position w:val="-1"/>
          <w:sz w:val="18"/>
          <w:szCs w:val="18"/>
        </w:rPr>
        <w:t>     </w:t>
      </w:r>
      <w:r>
        <w:rPr>
          <w:rFonts w:cs="Microsoft YaHei" w:hAnsi="Microsoft YaHei" w:eastAsia="Microsoft YaHei" w:ascii="Microsoft YaHei"/>
          <w:spacing w:val="35"/>
          <w:w w:val="100"/>
          <w:position w:val="-1"/>
          <w:sz w:val="18"/>
          <w:szCs w:val="18"/>
        </w:rPr>
        <w:t> </w:t>
      </w:r>
      <w:r>
        <w:rPr>
          <w:rFonts w:cs="Microsoft YaHei" w:hAnsi="Microsoft YaHei" w:eastAsia="Microsoft YaHei" w:ascii="Microsoft YaHei"/>
          <w:spacing w:val="0"/>
          <w:w w:val="100"/>
          <w:position w:val="-1"/>
          <w:sz w:val="18"/>
          <w:szCs w:val="18"/>
        </w:rPr>
        <w:t>修</w:t>
      </w:r>
      <w:r>
        <w:rPr>
          <w:rFonts w:cs="Microsoft YaHei" w:hAnsi="Microsoft YaHei" w:eastAsia="Microsoft YaHei" w:ascii="Microsoft YaHei"/>
          <w:spacing w:val="0"/>
          <w:w w:val="100"/>
          <w:position w:val="-1"/>
          <w:sz w:val="18"/>
          <w:szCs w:val="18"/>
        </w:rPr>
        <w:t>                                                    </w:t>
      </w:r>
      <w:r>
        <w:rPr>
          <w:rFonts w:cs="Microsoft YaHei" w:hAnsi="Microsoft YaHei" w:eastAsia="Microsoft YaHei" w:ascii="Microsoft YaHei"/>
          <w:spacing w:val="46"/>
          <w:w w:val="100"/>
          <w:position w:val="-1"/>
          <w:sz w:val="18"/>
          <w:szCs w:val="18"/>
        </w:rPr>
        <w:t> </w:t>
      </w:r>
      <w:r>
        <w:rPr>
          <w:rFonts w:cs="Times New Roman" w:hAnsi="Times New Roman" w:eastAsia="Times New Roman" w:ascii="Times New Roman"/>
          <w:spacing w:val="-4"/>
          <w:w w:val="100"/>
          <w:position w:val="-3"/>
          <w:sz w:val="18"/>
          <w:szCs w:val="18"/>
        </w:rPr>
        <w:t>12</w:t>
      </w:r>
      <w:r>
        <w:rPr>
          <w:rFonts w:cs="Times New Roman" w:hAnsi="Times New Roman" w:eastAsia="Times New Roman" w:ascii="Times New Roman"/>
          <w:spacing w:val="0"/>
          <w:w w:val="100"/>
          <w:position w:val="0"/>
          <w:sz w:val="18"/>
          <w:szCs w:val="18"/>
        </w:rPr>
      </w:r>
    </w:p>
    <w:p>
      <w:pPr>
        <w:rPr>
          <w:sz w:val="10"/>
          <w:szCs w:val="10"/>
        </w:rPr>
        <w:jc w:val="left"/>
        <w:spacing w:before="3" w:lineRule="exact" w:line="100"/>
      </w:pPr>
      <w:r>
        <w:rPr>
          <w:sz w:val="10"/>
          <w:szCs w:val="10"/>
        </w:rPr>
      </w:r>
    </w:p>
    <w:p>
      <w:pPr>
        <w:rPr>
          <w:sz w:val="20"/>
          <w:szCs w:val="20"/>
        </w:rPr>
        <w:jc w:val="left"/>
        <w:spacing w:lineRule="exact" w:line="200"/>
      </w:pPr>
      <w:r>
        <w:rPr>
          <w:sz w:val="20"/>
          <w:szCs w:val="20"/>
        </w:rPr>
      </w:r>
    </w:p>
    <w:p>
      <w:pPr>
        <w:rPr>
          <w:rFonts w:cs="Times New Roman" w:hAnsi="Times New Roman" w:eastAsia="Times New Roman" w:ascii="Times New Roman"/>
          <w:sz w:val="22"/>
          <w:szCs w:val="22"/>
        </w:rPr>
        <w:jc w:val="left"/>
        <w:spacing w:lineRule="exact" w:line="280"/>
        <w:ind w:left="356"/>
      </w:pPr>
      <w:r>
        <w:rPr>
          <w:rFonts w:cs="Microsoft YaHei" w:hAnsi="Microsoft YaHei" w:eastAsia="Microsoft YaHei" w:ascii="Microsoft YaHei"/>
          <w:spacing w:val="0"/>
          <w:w w:val="101"/>
          <w:position w:val="-2"/>
          <w:sz w:val="22"/>
          <w:szCs w:val="22"/>
        </w:rPr>
        <w:t>第二学期</w:t>
      </w:r>
      <w:r>
        <w:rPr>
          <w:rFonts w:cs="Times New Roman" w:hAnsi="Times New Roman" w:eastAsia="Times New Roman" w:ascii="Times New Roman"/>
          <w:b/>
          <w:spacing w:val="0"/>
          <w:w w:val="101"/>
          <w:position w:val="-2"/>
          <w:sz w:val="22"/>
          <w:szCs w:val="22"/>
        </w:rPr>
        <w:t>:</w:t>
      </w:r>
      <w:r>
        <w:rPr>
          <w:rFonts w:cs="Times New Roman" w:hAnsi="Times New Roman" w:eastAsia="Times New Roman" w:ascii="Times New Roman"/>
          <w:spacing w:val="0"/>
          <w:w w:val="100"/>
          <w:position w:val="0"/>
          <w:sz w:val="22"/>
          <w:szCs w:val="22"/>
        </w:rPr>
      </w:r>
    </w:p>
    <w:p>
      <w:pPr>
        <w:rPr>
          <w:sz w:val="3"/>
          <w:szCs w:val="3"/>
        </w:rPr>
        <w:jc w:val="left"/>
        <w:spacing w:before="1" w:lineRule="exact" w:line="20"/>
      </w:pPr>
      <w:r>
        <w:rPr>
          <w:sz w:val="3"/>
          <w:szCs w:val="3"/>
        </w:rPr>
      </w:r>
    </w:p>
    <w:tbl>
      <w:tblPr>
        <w:tblW w:w="0" w:type="auto"/>
        <w:tblLook w:val="01E0"/>
        <w:jc w:val="left"/>
        <w:tblInd w:w="113" w:type="dxa"/>
        <w:tblLayout w:type="fixed"/>
        <w:tblCellMar>
          <w:top w:w="0" w:type="dxa"/>
          <w:left w:w="0" w:type="dxa"/>
          <w:bottom w:w="0" w:type="dxa"/>
          <w:right w:w="0" w:type="dxa"/>
        </w:tblCellMar>
      </w:tblPr>
      <w:tblGrid/>
      <w:tr>
        <w:trPr>
          <w:trHeight w:val="331" w:hRule="exact"/>
        </w:trPr>
        <w:tc>
          <w:tcPr>
            <w:tcW w:w="1304"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284"/>
            </w:pPr>
            <w:r>
              <w:rPr>
                <w:rFonts w:cs="Microsoft YaHei" w:hAnsi="Microsoft YaHei" w:eastAsia="Microsoft YaHei" w:ascii="Microsoft YaHei"/>
                <w:spacing w:val="0"/>
                <w:w w:val="100"/>
                <w:sz w:val="18"/>
                <w:szCs w:val="18"/>
              </w:rPr>
              <w:t>课程编号</w:t>
            </w:r>
          </w:p>
        </w:tc>
        <w:tc>
          <w:tcPr>
            <w:tcW w:w="3430"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center"/>
              <w:ind w:left="1310" w:right="1324"/>
            </w:pPr>
            <w:r>
              <w:rPr>
                <w:rFonts w:cs="Microsoft YaHei" w:hAnsi="Microsoft YaHei" w:eastAsia="Microsoft YaHei" w:ascii="Microsoft YaHei"/>
                <w:spacing w:val="0"/>
                <w:w w:val="100"/>
                <w:sz w:val="18"/>
                <w:szCs w:val="18"/>
              </w:rPr>
              <w:t>课程名称</w:t>
            </w:r>
          </w:p>
        </w:tc>
        <w:tc>
          <w:tcPr>
            <w:tcW w:w="461"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39"/>
            </w:pPr>
            <w:r>
              <w:rPr>
                <w:rFonts w:cs="Microsoft YaHei" w:hAnsi="Microsoft YaHei" w:eastAsia="Microsoft YaHei" w:ascii="Microsoft YaHei"/>
                <w:spacing w:val="0"/>
                <w:w w:val="100"/>
                <w:sz w:val="18"/>
                <w:szCs w:val="18"/>
              </w:rPr>
              <w:t>学分</w:t>
            </w:r>
          </w:p>
        </w:tc>
        <w:tc>
          <w:tcPr>
            <w:tcW w:w="1294"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378"/>
            </w:pPr>
            <w:r>
              <w:rPr>
                <w:rFonts w:cs="Microsoft YaHei" w:hAnsi="Microsoft YaHei" w:eastAsia="Microsoft YaHei" w:ascii="Microsoft YaHei"/>
                <w:spacing w:val="0"/>
                <w:w w:val="100"/>
                <w:position w:val="-1"/>
                <w:sz w:val="18"/>
                <w:szCs w:val="18"/>
              </w:rPr>
              <w:t>周学时</w:t>
            </w:r>
            <w:r>
              <w:rPr>
                <w:rFonts w:cs="Microsoft YaHei" w:hAnsi="Microsoft YaHei" w:eastAsia="Microsoft YaHei" w:ascii="Microsoft YaHei"/>
                <w:spacing w:val="0"/>
                <w:w w:val="100"/>
                <w:position w:val="0"/>
                <w:sz w:val="18"/>
                <w:szCs w:val="18"/>
              </w:rPr>
            </w:r>
          </w:p>
        </w:tc>
        <w:tc>
          <w:tcPr>
            <w:tcW w:w="929"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100"/>
            </w:pPr>
            <w:r>
              <w:rPr>
                <w:rFonts w:cs="Microsoft YaHei" w:hAnsi="Microsoft YaHei" w:eastAsia="Microsoft YaHei" w:ascii="Microsoft YaHei"/>
                <w:spacing w:val="0"/>
                <w:w w:val="100"/>
                <w:sz w:val="18"/>
                <w:szCs w:val="18"/>
              </w:rPr>
              <w:t>授课方式</w:t>
            </w:r>
          </w:p>
        </w:tc>
        <w:tc>
          <w:tcPr>
            <w:tcW w:w="929"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93"/>
            </w:pPr>
            <w:r>
              <w:rPr>
                <w:rFonts w:cs="Microsoft YaHei" w:hAnsi="Microsoft YaHei" w:eastAsia="Microsoft YaHei" w:ascii="Microsoft YaHei"/>
                <w:spacing w:val="0"/>
                <w:w w:val="100"/>
                <w:sz w:val="18"/>
                <w:szCs w:val="18"/>
              </w:rPr>
              <w:t>考核方式</w:t>
            </w:r>
          </w:p>
        </w:tc>
        <w:tc>
          <w:tcPr>
            <w:tcW w:w="923"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273"/>
            </w:pPr>
            <w:r>
              <w:rPr>
                <w:rFonts w:cs="Microsoft YaHei" w:hAnsi="Microsoft YaHei" w:eastAsia="Microsoft YaHei" w:ascii="Microsoft YaHei"/>
                <w:spacing w:val="0"/>
                <w:w w:val="100"/>
                <w:sz w:val="18"/>
                <w:szCs w:val="18"/>
              </w:rPr>
              <w:t>说明</w:t>
            </w:r>
          </w:p>
        </w:tc>
      </w:tr>
      <w:tr>
        <w:trPr>
          <w:trHeight w:val="324" w:hRule="exact"/>
        </w:trPr>
        <w:tc>
          <w:tcPr>
            <w:tcW w:w="1304" w:type="dxa"/>
            <w:vMerge w:val=""/>
            <w:tcBorders>
              <w:left w:val="single" w:sz="4" w:space="0" w:color="000000"/>
              <w:bottom w:val="single" w:sz="4" w:space="0" w:color="000000"/>
              <w:right w:val="single" w:sz="4" w:space="0" w:color="000000"/>
            </w:tcBorders>
          </w:tcPr>
          <w:p/>
        </w:tc>
        <w:tc>
          <w:tcPr>
            <w:tcW w:w="3430" w:type="dxa"/>
            <w:vMerge w:val=""/>
            <w:tcBorders>
              <w:left w:val="single" w:sz="4" w:space="0" w:color="000000"/>
              <w:bottom w:val="single" w:sz="4" w:space="0" w:color="000000"/>
              <w:right w:val="single" w:sz="4" w:space="0" w:color="000000"/>
            </w:tcBorders>
          </w:tcPr>
          <w:p/>
        </w:tc>
        <w:tc>
          <w:tcPr>
            <w:tcW w:w="461" w:type="dxa"/>
            <w:vMerge w:val=""/>
            <w:tcBorders>
              <w:left w:val="single" w:sz="4" w:space="0" w:color="000000"/>
              <w:bottom w:val="single" w:sz="4" w:space="0" w:color="000000"/>
              <w:right w:val="single" w:sz="4" w:space="0" w:color="000000"/>
            </w:tcBorders>
          </w:tcPr>
          <w:p/>
        </w:tc>
        <w:tc>
          <w:tcPr>
            <w:tcW w:w="64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300"/>
              <w:ind w:left="201" w:right="189"/>
            </w:pPr>
            <w:r>
              <w:rPr>
                <w:rFonts w:cs="Microsoft YaHei" w:hAnsi="Microsoft YaHei" w:eastAsia="Microsoft YaHei" w:ascii="Microsoft YaHei"/>
                <w:spacing w:val="0"/>
                <w:w w:val="100"/>
                <w:position w:val="-1"/>
                <w:sz w:val="18"/>
                <w:szCs w:val="18"/>
              </w:rPr>
              <w:t>春</w:t>
            </w:r>
            <w:r>
              <w:rPr>
                <w:rFonts w:cs="Microsoft YaHei" w:hAnsi="Microsoft YaHei" w:eastAsia="Microsoft YaHei" w:ascii="Microsoft YaHei"/>
                <w:spacing w:val="0"/>
                <w:w w:val="100"/>
                <w:position w:val="0"/>
                <w:sz w:val="18"/>
                <w:szCs w:val="18"/>
              </w:rPr>
            </w:r>
          </w:p>
        </w:tc>
        <w:tc>
          <w:tcPr>
            <w:tcW w:w="64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300"/>
              <w:ind w:left="204" w:right="189"/>
            </w:pPr>
            <w:r>
              <w:rPr>
                <w:rFonts w:cs="Microsoft YaHei" w:hAnsi="Microsoft YaHei" w:eastAsia="Microsoft YaHei" w:ascii="Microsoft YaHei"/>
                <w:spacing w:val="0"/>
                <w:w w:val="100"/>
                <w:position w:val="-1"/>
                <w:sz w:val="18"/>
                <w:szCs w:val="18"/>
              </w:rPr>
              <w:t>夏</w:t>
            </w:r>
            <w:r>
              <w:rPr>
                <w:rFonts w:cs="Microsoft YaHei" w:hAnsi="Microsoft YaHei" w:eastAsia="Microsoft YaHei" w:ascii="Microsoft YaHei"/>
                <w:spacing w:val="0"/>
                <w:w w:val="100"/>
                <w:position w:val="0"/>
                <w:sz w:val="18"/>
                <w:szCs w:val="18"/>
              </w:rPr>
            </w:r>
          </w:p>
        </w:tc>
        <w:tc>
          <w:tcPr>
            <w:tcW w:w="929" w:type="dxa"/>
            <w:vMerge w:val=""/>
            <w:tcBorders>
              <w:left w:val="single" w:sz="4" w:space="0" w:color="000000"/>
              <w:bottom w:val="single" w:sz="4" w:space="0" w:color="000000"/>
              <w:right w:val="single" w:sz="4" w:space="0" w:color="000000"/>
            </w:tcBorders>
          </w:tcPr>
          <w:p/>
        </w:tc>
        <w:tc>
          <w:tcPr>
            <w:tcW w:w="929" w:type="dxa"/>
            <w:vMerge w:val=""/>
            <w:tcBorders>
              <w:left w:val="single" w:sz="4" w:space="0" w:color="000000"/>
              <w:bottom w:val="single" w:sz="4" w:space="0" w:color="000000"/>
              <w:right w:val="single" w:sz="4" w:space="0" w:color="000000"/>
            </w:tcBorders>
          </w:tcPr>
          <w:p/>
        </w:tc>
        <w:tc>
          <w:tcPr>
            <w:tcW w:w="923" w:type="dxa"/>
            <w:vMerge w:val=""/>
            <w:tcBorders>
              <w:left w:val="single" w:sz="4" w:space="0" w:color="000000"/>
              <w:bottom w:val="single" w:sz="4" w:space="0" w:color="000000"/>
              <w:right w:val="single" w:sz="4" w:space="0" w:color="000000"/>
            </w:tcBorders>
          </w:tcP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291"/>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4"/>
            </w:pPr>
            <w:r>
              <w:rPr>
                <w:rFonts w:cs="Microsoft YaHei" w:hAnsi="Microsoft YaHei" w:eastAsia="Microsoft YaHei" w:ascii="Microsoft YaHei"/>
                <w:spacing w:val="0"/>
                <w:w w:val="100"/>
                <w:sz w:val="18"/>
                <w:szCs w:val="18"/>
              </w:rPr>
              <w:t>就业导论</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11"/>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4" w:type="dxa"/>
            <w:gridSpan w:val="2"/>
            <w:tcBorders>
              <w:top w:val="nil" w:sz="6" w:space="0" w:color="auto"/>
              <w:left w:val="single" w:sz="4" w:space="0" w:color="000000"/>
              <w:bottom w:val="single" w:sz="4" w:space="0" w:color="000000"/>
              <w:right w:val="single" w:sz="4" w:space="0" w:color="000000"/>
            </w:tcBorders>
          </w:tcPr>
          <w:p>
            <w:pPr>
              <w:rPr>
                <w:sz w:val="11"/>
                <w:szCs w:val="11"/>
              </w:rPr>
              <w:jc w:val="left"/>
              <w:spacing w:before="6" w:lineRule="exact" w:line="100"/>
            </w:pPr>
            <w:r>
              <w:rPr>
                <w:sz w:val="11"/>
                <w:szCs w:val="11"/>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1</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考查</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必修</w:t>
            </w:r>
          </w:p>
        </w:tc>
      </w:tr>
      <w:tr>
        <w:trPr>
          <w:trHeight w:val="332"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284"/>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5</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6"/>
              <w:ind w:left="-4"/>
            </w:pPr>
            <w:r>
              <w:rPr>
                <w:rFonts w:cs="Microsoft YaHei" w:hAnsi="Microsoft YaHei" w:eastAsia="Microsoft YaHei" w:ascii="Microsoft YaHei"/>
                <w:spacing w:val="0"/>
                <w:w w:val="100"/>
                <w:sz w:val="18"/>
                <w:szCs w:val="18"/>
              </w:rPr>
              <w:t>体</w:t>
            </w:r>
            <w:r>
              <w:rPr>
                <w:rFonts w:cs="Microsoft YaHei" w:hAnsi="Microsoft YaHei" w:eastAsia="Microsoft YaHei" w:ascii="Microsoft YaHei"/>
                <w:spacing w:val="1"/>
                <w:w w:val="100"/>
                <w:sz w:val="18"/>
                <w:szCs w:val="18"/>
              </w:rPr>
              <w:t>育</w:t>
            </w:r>
            <w:r>
              <w:rPr>
                <w:rFonts w:cs="Microsoft YaHei" w:hAnsi="Microsoft YaHei" w:eastAsia="Microsoft YaHei" w:ascii="Microsoft YaHei"/>
                <w:spacing w:val="0"/>
                <w:w w:val="100"/>
                <w:sz w:val="18"/>
                <w:szCs w:val="18"/>
              </w:rPr>
              <w:t>Ⅴ</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11"/>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4" w:type="dxa"/>
            <w:gridSpan w:val="2"/>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6"/>
              <w:ind w:left="273"/>
            </w:pPr>
            <w:r>
              <w:rPr>
                <w:rFonts w:cs="Microsoft YaHei" w:hAnsi="Microsoft YaHei" w:eastAsia="Microsoft YaHei" w:ascii="Microsoft YaHei"/>
                <w:spacing w:val="0"/>
                <w:w w:val="100"/>
                <w:sz w:val="18"/>
                <w:szCs w:val="18"/>
              </w:rPr>
              <w:t>考查</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6"/>
              <w:ind w:left="273"/>
            </w:pPr>
            <w:r>
              <w:rPr>
                <w:rFonts w:cs="Microsoft YaHei" w:hAnsi="Microsoft YaHei" w:eastAsia="Microsoft YaHei" w:ascii="Microsoft YaHei"/>
                <w:spacing w:val="0"/>
                <w:w w:val="100"/>
                <w:sz w:val="18"/>
                <w:szCs w:val="18"/>
              </w:rPr>
              <w:t>必修</w:t>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284"/>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
              <w:ind w:left="-4"/>
            </w:pPr>
            <w:r>
              <w:rPr>
                <w:rFonts w:cs="Microsoft YaHei" w:hAnsi="Microsoft YaHei" w:eastAsia="Microsoft YaHei" w:ascii="Microsoft YaHei"/>
                <w:spacing w:val="0"/>
                <w:w w:val="100"/>
                <w:sz w:val="18"/>
                <w:szCs w:val="18"/>
              </w:rPr>
              <w:t>空间数据库原</w:t>
            </w:r>
            <w:r>
              <w:rPr>
                <w:rFonts w:cs="Microsoft YaHei" w:hAnsi="Microsoft YaHei" w:eastAsia="Microsoft YaHei" w:ascii="Microsoft YaHei"/>
                <w:spacing w:val="1"/>
                <w:w w:val="100"/>
                <w:sz w:val="18"/>
                <w:szCs w:val="18"/>
              </w:rPr>
              <w:t>理</w:t>
            </w:r>
            <w:r>
              <w:rPr>
                <w:rFonts w:cs="Times New Roman" w:hAnsi="Times New Roman" w:eastAsia="Times New Roman" w:ascii="Times New Roman"/>
                <w:spacing w:val="-2"/>
                <w:w w:val="100"/>
                <w:sz w:val="18"/>
                <w:szCs w:val="18"/>
              </w:rPr>
              <w:t>(</w:t>
            </w:r>
            <w:r>
              <w:rPr>
                <w:rFonts w:cs="Microsoft YaHei" w:hAnsi="Microsoft YaHei" w:eastAsia="Microsoft YaHei" w:ascii="Microsoft YaHei"/>
                <w:spacing w:val="0"/>
                <w:w w:val="100"/>
                <w:sz w:val="18"/>
                <w:szCs w:val="18"/>
              </w:rPr>
              <w:t>双语</w:t>
            </w:r>
            <w:r>
              <w:rPr>
                <w:rFonts w:cs="Times New Roman" w:hAnsi="Times New Roman" w:eastAsia="Times New Roman" w:ascii="Times New Roman"/>
                <w:spacing w:val="0"/>
                <w:w w:val="100"/>
                <w:sz w:val="18"/>
                <w:szCs w:val="18"/>
              </w:rPr>
              <w:t>)</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3</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4</w:t>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93"/>
            </w:pPr>
            <w:r>
              <w:rPr>
                <w:rFonts w:cs="Microsoft YaHei" w:hAnsi="Microsoft YaHei" w:eastAsia="Microsoft YaHei" w:ascii="Microsoft YaHei"/>
                <w:spacing w:val="0"/>
                <w:w w:val="100"/>
                <w:position w:val="-1"/>
                <w:sz w:val="18"/>
                <w:szCs w:val="18"/>
              </w:rPr>
              <w:t>双语课</w:t>
            </w:r>
            <w:r>
              <w:rPr>
                <w:rFonts w:cs="Microsoft YaHei" w:hAnsi="Microsoft YaHei" w:eastAsia="Microsoft YaHei" w:ascii="Microsoft Ya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考试</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必修</w:t>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84"/>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4"/>
            </w:pPr>
            <w:r>
              <w:rPr>
                <w:rFonts w:cs="Microsoft YaHei" w:hAnsi="Microsoft YaHei" w:eastAsia="Microsoft YaHei" w:ascii="Microsoft YaHei"/>
                <w:spacing w:val="0"/>
                <w:w w:val="100"/>
                <w:position w:val="-1"/>
                <w:sz w:val="18"/>
                <w:szCs w:val="18"/>
              </w:rPr>
              <w:t>城市规划原理（研讨）</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93"/>
            </w:pPr>
            <w:r>
              <w:rPr>
                <w:rFonts w:cs="Microsoft YaHei" w:hAnsi="Microsoft YaHei" w:eastAsia="Microsoft YaHei" w:ascii="Microsoft YaHei"/>
                <w:spacing w:val="0"/>
                <w:w w:val="100"/>
                <w:position w:val="-1"/>
                <w:sz w:val="18"/>
                <w:szCs w:val="18"/>
              </w:rPr>
              <w:t>研讨课</w:t>
            </w:r>
            <w:r>
              <w:rPr>
                <w:rFonts w:cs="Microsoft YaHei" w:hAnsi="Microsoft YaHei" w:eastAsia="Microsoft YaHei" w:ascii="Microsoft Ya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限选</w:t>
            </w:r>
            <w:r>
              <w:rPr>
                <w:rFonts w:cs="Microsoft YaHei" w:hAnsi="Microsoft YaHei" w:eastAsia="Microsoft YaHei" w:ascii="Microsoft YaHei"/>
                <w:spacing w:val="0"/>
                <w:w w:val="100"/>
                <w:position w:val="0"/>
                <w:sz w:val="18"/>
                <w:szCs w:val="18"/>
              </w:rPr>
            </w:r>
          </w:p>
        </w:tc>
      </w:tr>
      <w:tr>
        <w:trPr>
          <w:trHeight w:val="332"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84"/>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4"/>
            </w:pPr>
            <w:r>
              <w:rPr>
                <w:rFonts w:cs="Microsoft YaHei" w:hAnsi="Microsoft YaHei" w:eastAsia="Microsoft YaHei" w:ascii="Microsoft YaHei"/>
                <w:spacing w:val="0"/>
                <w:w w:val="100"/>
                <w:position w:val="-1"/>
                <w:sz w:val="18"/>
                <w:szCs w:val="18"/>
              </w:rPr>
              <w:t>经济地理与区域规划</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可选</w:t>
            </w:r>
            <w:r>
              <w:rPr>
                <w:rFonts w:cs="Microsoft YaHei" w:hAnsi="Microsoft YaHei" w:eastAsia="Microsoft YaHei" w:ascii="Microsoft YaHei"/>
                <w:spacing w:val="0"/>
                <w:w w:val="100"/>
                <w:position w:val="0"/>
                <w:sz w:val="18"/>
                <w:szCs w:val="18"/>
              </w:rPr>
            </w:r>
          </w:p>
        </w:tc>
      </w:tr>
      <w:tr>
        <w:trPr>
          <w:trHeight w:val="324"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84"/>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4"/>
            </w:pPr>
            <w:r>
              <w:rPr>
                <w:rFonts w:cs="Times New Roman" w:hAnsi="Times New Roman" w:eastAsia="Times New Roman" w:ascii="Times New Roman"/>
                <w:spacing w:val="0"/>
                <w:w w:val="100"/>
                <w:position w:val="-1"/>
                <w:sz w:val="18"/>
                <w:szCs w:val="18"/>
              </w:rPr>
              <w:t>GPS</w:t>
            </w:r>
            <w:r>
              <w:rPr>
                <w:rFonts w:cs="Times New Roman" w:hAnsi="Times New Roman" w:eastAsia="Times New Roman" w:ascii="Times New Roman"/>
                <w:spacing w:val="0"/>
                <w:w w:val="100"/>
                <w:position w:val="-1"/>
                <w:sz w:val="18"/>
                <w:szCs w:val="18"/>
              </w:rPr>
              <w:t> </w:t>
            </w:r>
            <w:r>
              <w:rPr>
                <w:rFonts w:cs="Microsoft YaHei" w:hAnsi="Microsoft YaHei" w:eastAsia="Microsoft YaHei" w:ascii="Microsoft YaHei"/>
                <w:spacing w:val="0"/>
                <w:w w:val="100"/>
                <w:position w:val="-1"/>
                <w:sz w:val="18"/>
                <w:szCs w:val="18"/>
              </w:rPr>
              <w:t>原理</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11"/>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可选</w:t>
            </w:r>
            <w:r>
              <w:rPr>
                <w:rFonts w:cs="Microsoft YaHei" w:hAnsi="Microsoft YaHei" w:eastAsia="Microsoft YaHei" w:ascii="Microsoft YaHei"/>
                <w:spacing w:val="0"/>
                <w:w w:val="100"/>
                <w:position w:val="0"/>
                <w:sz w:val="18"/>
                <w:szCs w:val="18"/>
              </w:rPr>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284"/>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4"/>
            </w:pPr>
            <w:r>
              <w:rPr>
                <w:rFonts w:cs="Microsoft YaHei" w:hAnsi="Microsoft YaHei" w:eastAsia="Microsoft YaHei" w:ascii="Microsoft YaHei"/>
                <w:spacing w:val="0"/>
                <w:w w:val="100"/>
                <w:sz w:val="18"/>
                <w:szCs w:val="18"/>
              </w:rPr>
              <w:t>摄影测量学</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考查</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可选</w:t>
            </w:r>
          </w:p>
        </w:tc>
      </w:tr>
      <w:tr>
        <w:trPr>
          <w:trHeight w:val="332"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284"/>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4"/>
            </w:pPr>
            <w:r>
              <w:rPr>
                <w:rFonts w:cs="Microsoft YaHei" w:hAnsi="Microsoft YaHei" w:eastAsia="Microsoft YaHei" w:ascii="Microsoft YaHei"/>
                <w:spacing w:val="0"/>
                <w:w w:val="100"/>
                <w:sz w:val="18"/>
                <w:szCs w:val="18"/>
              </w:rPr>
              <w:t>软件工程</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考查</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可选</w:t>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284"/>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4"/>
            </w:pPr>
            <w:r>
              <w:rPr>
                <w:rFonts w:cs="Microsoft YaHei" w:hAnsi="Microsoft YaHei" w:eastAsia="Microsoft YaHei" w:ascii="Microsoft YaHei"/>
                <w:spacing w:val="0"/>
                <w:w w:val="100"/>
                <w:sz w:val="18"/>
                <w:szCs w:val="18"/>
              </w:rPr>
              <w:t>网络地理信息系统</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考查</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可选</w:t>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84"/>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4"/>
            </w:pPr>
            <w:r>
              <w:rPr>
                <w:rFonts w:cs="Microsoft YaHei" w:hAnsi="Microsoft YaHei" w:eastAsia="Microsoft YaHei" w:ascii="Microsoft YaHei"/>
                <w:spacing w:val="0"/>
                <w:w w:val="100"/>
                <w:position w:val="-1"/>
                <w:sz w:val="18"/>
                <w:szCs w:val="18"/>
              </w:rPr>
              <w:t>计算机网络基础</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限选</w:t>
            </w:r>
            <w:r>
              <w:rPr>
                <w:rFonts w:cs="Microsoft YaHei" w:hAnsi="Microsoft YaHei" w:eastAsia="Microsoft YaHei" w:ascii="Microsoft YaHei"/>
                <w:spacing w:val="0"/>
                <w:w w:val="100"/>
                <w:position w:val="0"/>
                <w:sz w:val="18"/>
                <w:szCs w:val="18"/>
              </w:rPr>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84"/>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1</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4"/>
            </w:pPr>
            <w:r>
              <w:rPr>
                <w:rFonts w:cs="Microsoft YaHei" w:hAnsi="Microsoft YaHei" w:eastAsia="Microsoft YaHei" w:ascii="Microsoft YaHei"/>
                <w:spacing w:val="0"/>
                <w:w w:val="100"/>
                <w:position w:val="-1"/>
                <w:sz w:val="18"/>
                <w:szCs w:val="18"/>
              </w:rPr>
              <w:t>交通控制与管理（双语，研讨）</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5"/>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5"/>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80"/>
              <w:ind w:left="13" w:right="-41"/>
            </w:pPr>
            <w:r>
              <w:rPr>
                <w:rFonts w:cs="Microsoft YaHei" w:hAnsi="Microsoft YaHei" w:eastAsia="Microsoft YaHei" w:ascii="Microsoft YaHei"/>
                <w:spacing w:val="0"/>
                <w:w w:val="100"/>
                <w:position w:val="-1"/>
                <w:sz w:val="18"/>
                <w:szCs w:val="18"/>
              </w:rPr>
              <w:t>双语研讨课</w:t>
            </w:r>
            <w:r>
              <w:rPr>
                <w:rFonts w:cs="Microsoft YaHei" w:hAnsi="Microsoft YaHei" w:eastAsia="Microsoft YaHei" w:ascii="Microsoft Ya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可选</w:t>
            </w:r>
            <w:r>
              <w:rPr>
                <w:rFonts w:cs="Microsoft YaHei" w:hAnsi="Microsoft YaHei" w:eastAsia="Microsoft YaHei" w:ascii="Microsoft YaHei"/>
                <w:spacing w:val="0"/>
                <w:w w:val="100"/>
                <w:position w:val="0"/>
                <w:sz w:val="18"/>
                <w:szCs w:val="18"/>
              </w:rPr>
            </w:r>
          </w:p>
        </w:tc>
      </w:tr>
      <w:tr>
        <w:trPr>
          <w:trHeight w:val="325"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34"/>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6</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4"/>
            </w:pPr>
            <w:r>
              <w:rPr>
                <w:rFonts w:cs="Microsoft YaHei" w:hAnsi="Microsoft YaHei" w:eastAsia="Microsoft YaHei" w:ascii="Microsoft YaHei"/>
                <w:spacing w:val="0"/>
                <w:w w:val="100"/>
                <w:position w:val="-1"/>
                <w:sz w:val="18"/>
                <w:szCs w:val="18"/>
              </w:rPr>
              <w:t>道路交通环境工程（研讨）</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6"/>
              <w:ind w:left="142" w:right="152"/>
            </w:pPr>
            <w:r>
              <w:rPr>
                <w:rFonts w:cs="Times New Roman" w:hAnsi="Times New Roman" w:eastAsia="Times New Roman" w:ascii="Times New Roman"/>
                <w:spacing w:val="0"/>
                <w:w w:val="100"/>
                <w:sz w:val="18"/>
                <w:szCs w:val="18"/>
              </w:rPr>
              <w:t>1</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6"/>
              <w:ind w:left="568" w:right="560"/>
            </w:pPr>
            <w:r>
              <w:rPr>
                <w:rFonts w:cs="Times New Roman" w:hAnsi="Times New Roman" w:eastAsia="Times New Roman" w:ascii="Times New Roman"/>
                <w:spacing w:val="0"/>
                <w:w w:val="100"/>
                <w:sz w:val="18"/>
                <w:szCs w:val="18"/>
              </w:rPr>
              <w:t>1</w:t>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80"/>
              <w:ind w:left="193"/>
            </w:pPr>
            <w:r>
              <w:rPr>
                <w:rFonts w:cs="Microsoft YaHei" w:hAnsi="Microsoft YaHei" w:eastAsia="Microsoft YaHei" w:ascii="Microsoft YaHei"/>
                <w:spacing w:val="0"/>
                <w:w w:val="100"/>
                <w:position w:val="-1"/>
                <w:sz w:val="18"/>
                <w:szCs w:val="18"/>
              </w:rPr>
              <w:t>研讨课</w:t>
            </w:r>
            <w:r>
              <w:rPr>
                <w:rFonts w:cs="Microsoft YaHei" w:hAnsi="Microsoft YaHei" w:eastAsia="Microsoft YaHei" w:ascii="Microsoft Ya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可选</w:t>
            </w:r>
            <w:r>
              <w:rPr>
                <w:rFonts w:cs="Microsoft YaHei" w:hAnsi="Microsoft YaHei" w:eastAsia="Microsoft YaHei" w:ascii="Microsoft YaHei"/>
                <w:spacing w:val="0"/>
                <w:w w:val="100"/>
                <w:position w:val="0"/>
                <w:sz w:val="18"/>
                <w:szCs w:val="18"/>
              </w:rPr>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34"/>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0"/>
                <w:w w:val="100"/>
                <w:sz w:val="18"/>
                <w:szCs w:val="18"/>
              </w:rPr>
              <w:t>3</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4"/>
            </w:pPr>
            <w:r>
              <w:rPr>
                <w:rFonts w:cs="Microsoft YaHei" w:hAnsi="Microsoft YaHei" w:eastAsia="Microsoft YaHei" w:ascii="Microsoft YaHei"/>
                <w:spacing w:val="0"/>
                <w:w w:val="100"/>
                <w:position w:val="-1"/>
                <w:sz w:val="18"/>
                <w:szCs w:val="18"/>
              </w:rPr>
              <w:t>交通安全安全管理</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83"/>
              <w:ind w:left="142" w:right="152"/>
            </w:pPr>
            <w:r>
              <w:rPr>
                <w:rFonts w:cs="Times New Roman" w:hAnsi="Times New Roman" w:eastAsia="Times New Roman" w:ascii="Times New Roman"/>
                <w:spacing w:val="0"/>
                <w:w w:val="100"/>
                <w:sz w:val="18"/>
                <w:szCs w:val="18"/>
              </w:rPr>
              <w:t>1</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83"/>
              <w:ind w:left="568" w:right="560"/>
            </w:pPr>
            <w:r>
              <w:rPr>
                <w:rFonts w:cs="Times New Roman" w:hAnsi="Times New Roman" w:eastAsia="Times New Roman" w:ascii="Times New Roman"/>
                <w:spacing w:val="0"/>
                <w:w w:val="100"/>
                <w:sz w:val="18"/>
                <w:szCs w:val="18"/>
              </w:rPr>
              <w:t>1</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考查</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可选</w:t>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284"/>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1</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4"/>
            </w:pPr>
            <w:r>
              <w:rPr>
                <w:rFonts w:cs="Microsoft YaHei" w:hAnsi="Microsoft YaHei" w:eastAsia="Microsoft YaHei" w:ascii="Microsoft YaHei"/>
                <w:spacing w:val="0"/>
                <w:w w:val="100"/>
                <w:sz w:val="18"/>
                <w:szCs w:val="18"/>
              </w:rPr>
              <w:t>交通仿真技术与应用（研讨，双语）</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11"/>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03" w:right="495"/>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3" w:right="-41"/>
            </w:pPr>
            <w:r>
              <w:rPr>
                <w:rFonts w:cs="Microsoft YaHei" w:hAnsi="Microsoft YaHei" w:eastAsia="Microsoft YaHei" w:ascii="Microsoft YaHei"/>
                <w:spacing w:val="0"/>
                <w:w w:val="100"/>
                <w:sz w:val="18"/>
                <w:szCs w:val="18"/>
              </w:rPr>
              <w:t>双语研讨课</w:t>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考试</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可选</w:t>
            </w:r>
          </w:p>
        </w:tc>
      </w:tr>
    </w:tbl>
    <w:p>
      <w:pPr>
        <w:rPr>
          <w:rFonts w:cs="Times New Roman" w:hAnsi="Times New Roman" w:eastAsia="Times New Roman" w:ascii="Times New Roman"/>
          <w:sz w:val="18"/>
          <w:szCs w:val="18"/>
        </w:rPr>
        <w:jc w:val="left"/>
        <w:spacing w:before="6"/>
        <w:ind w:left="1415"/>
        <w:sectPr>
          <w:type w:val="continuous"/>
          <w:pgSz w:w="11920" w:h="16860"/>
          <w:pgMar w:top="1280" w:bottom="280" w:left="1200" w:right="1220"/>
        </w:sectPr>
      </w:pPr>
      <w:r>
        <w:rPr>
          <w:rFonts w:cs="Microsoft YaHei" w:hAnsi="Microsoft YaHei" w:eastAsia="Microsoft YaHei" w:ascii="Microsoft YaHei"/>
          <w:spacing w:val="0"/>
          <w:w w:val="100"/>
          <w:position w:val="1"/>
          <w:sz w:val="18"/>
          <w:szCs w:val="18"/>
        </w:rPr>
        <w:t>必</w:t>
      </w:r>
      <w:r>
        <w:rPr>
          <w:rFonts w:cs="Microsoft YaHei" w:hAnsi="Microsoft YaHei" w:eastAsia="Microsoft YaHei" w:ascii="Microsoft YaHei"/>
          <w:spacing w:val="0"/>
          <w:w w:val="100"/>
          <w:position w:val="1"/>
          <w:sz w:val="18"/>
          <w:szCs w:val="18"/>
        </w:rPr>
        <w:t>     </w:t>
      </w:r>
      <w:r>
        <w:rPr>
          <w:rFonts w:cs="Microsoft YaHei" w:hAnsi="Microsoft YaHei" w:eastAsia="Microsoft YaHei" w:ascii="Microsoft YaHei"/>
          <w:spacing w:val="35"/>
          <w:w w:val="100"/>
          <w:position w:val="1"/>
          <w:sz w:val="18"/>
          <w:szCs w:val="18"/>
        </w:rPr>
        <w:t> </w:t>
      </w:r>
      <w:r>
        <w:rPr>
          <w:rFonts w:cs="Microsoft YaHei" w:hAnsi="Microsoft YaHei" w:eastAsia="Microsoft YaHei" w:ascii="Microsoft YaHei"/>
          <w:spacing w:val="0"/>
          <w:w w:val="100"/>
          <w:position w:val="1"/>
          <w:sz w:val="18"/>
          <w:szCs w:val="18"/>
        </w:rPr>
        <w:t>修</w:t>
      </w:r>
      <w:r>
        <w:rPr>
          <w:rFonts w:cs="Microsoft YaHei" w:hAnsi="Microsoft YaHei" w:eastAsia="Microsoft YaHei" w:ascii="Microsoft YaHei"/>
          <w:spacing w:val="0"/>
          <w:w w:val="100"/>
          <w:position w:val="1"/>
          <w:sz w:val="18"/>
          <w:szCs w:val="18"/>
        </w:rPr>
        <w:t>                                                     </w:t>
      </w:r>
      <w:r>
        <w:rPr>
          <w:rFonts w:cs="Microsoft YaHei" w:hAnsi="Microsoft YaHei" w:eastAsia="Microsoft YaHei" w:ascii="Microsoft YaHei"/>
          <w:spacing w:val="43"/>
          <w:w w:val="100"/>
          <w:position w:val="1"/>
          <w:sz w:val="18"/>
          <w:szCs w:val="18"/>
        </w:rPr>
        <w:t> </w:t>
      </w:r>
      <w:r>
        <w:rPr>
          <w:rFonts w:cs="Times New Roman" w:hAnsi="Times New Roman" w:eastAsia="Times New Roman" w:ascii="Times New Roman"/>
          <w:spacing w:val="0"/>
          <w:w w:val="100"/>
          <w:position w:val="0"/>
          <w:sz w:val="18"/>
          <w:szCs w:val="18"/>
        </w:rPr>
        <w:t>4</w:t>
      </w:r>
    </w:p>
    <w:p>
      <w:pPr>
        <w:rPr>
          <w:sz w:val="28"/>
          <w:szCs w:val="28"/>
        </w:rPr>
        <w:jc w:val="left"/>
        <w:spacing w:before="7" w:lineRule="exact" w:line="280"/>
      </w:pPr>
      <w:r>
        <w:rPr>
          <w:sz w:val="28"/>
          <w:szCs w:val="28"/>
        </w:rPr>
      </w:r>
    </w:p>
    <w:p>
      <w:pPr>
        <w:rPr>
          <w:rFonts w:cs="Microsoft YaHei" w:hAnsi="Microsoft YaHei" w:eastAsia="Microsoft YaHei" w:ascii="Microsoft YaHei"/>
          <w:sz w:val="22"/>
          <w:szCs w:val="22"/>
        </w:rPr>
        <w:jc w:val="left"/>
        <w:spacing w:lineRule="exact" w:line="360"/>
        <w:ind w:left="356" w:right="-55"/>
      </w:pPr>
      <w:r>
        <w:rPr>
          <w:rFonts w:cs="Microsoft YaHei" w:hAnsi="Microsoft YaHei" w:eastAsia="Microsoft YaHei" w:ascii="Microsoft YaHei"/>
          <w:spacing w:val="0"/>
          <w:w w:val="100"/>
          <w:position w:val="-3"/>
          <w:sz w:val="22"/>
          <w:szCs w:val="22"/>
        </w:rPr>
        <w:t>第</w:t>
      </w:r>
      <w:r>
        <w:rPr>
          <w:rFonts w:cs="Microsoft YaHei" w:hAnsi="Microsoft YaHei" w:eastAsia="Microsoft YaHei" w:ascii="Microsoft YaHei"/>
          <w:spacing w:val="-5"/>
          <w:w w:val="100"/>
          <w:position w:val="-3"/>
          <w:sz w:val="22"/>
          <w:szCs w:val="22"/>
        </w:rPr>
        <w:t> </w:t>
      </w:r>
      <w:r>
        <w:rPr>
          <w:rFonts w:cs="Times New Roman" w:hAnsi="Times New Roman" w:eastAsia="Times New Roman" w:ascii="Times New Roman"/>
          <w:b/>
          <w:spacing w:val="0"/>
          <w:w w:val="100"/>
          <w:position w:val="-3"/>
          <w:sz w:val="22"/>
          <w:szCs w:val="22"/>
        </w:rPr>
        <w:t>4</w:t>
      </w:r>
      <w:r>
        <w:rPr>
          <w:rFonts w:cs="Times New Roman" w:hAnsi="Times New Roman" w:eastAsia="Times New Roman" w:ascii="Times New Roman"/>
          <w:b/>
          <w:spacing w:val="0"/>
          <w:w w:val="100"/>
          <w:position w:val="-3"/>
          <w:sz w:val="22"/>
          <w:szCs w:val="22"/>
        </w:rPr>
        <w:t> </w:t>
      </w:r>
      <w:r>
        <w:rPr>
          <w:rFonts w:cs="Microsoft YaHei" w:hAnsi="Microsoft YaHei" w:eastAsia="Microsoft YaHei" w:ascii="Microsoft YaHei"/>
          <w:spacing w:val="0"/>
          <w:w w:val="101"/>
          <w:position w:val="-3"/>
          <w:sz w:val="22"/>
          <w:szCs w:val="22"/>
        </w:rPr>
        <w:t>短</w:t>
      </w:r>
      <w:r>
        <w:rPr>
          <w:rFonts w:cs="Microsoft YaHei" w:hAnsi="Microsoft YaHei" w:eastAsia="Microsoft YaHei" w:ascii="Microsoft YaHei"/>
          <w:spacing w:val="-7"/>
          <w:w w:val="101"/>
          <w:position w:val="-3"/>
          <w:sz w:val="22"/>
          <w:szCs w:val="22"/>
        </w:rPr>
        <w:t>学</w:t>
      </w:r>
      <w:r>
        <w:rPr>
          <w:rFonts w:cs="Microsoft YaHei" w:hAnsi="Microsoft YaHei" w:eastAsia="Microsoft YaHei" w:ascii="Microsoft YaHei"/>
          <w:spacing w:val="0"/>
          <w:w w:val="101"/>
          <w:position w:val="-3"/>
          <w:sz w:val="22"/>
          <w:szCs w:val="22"/>
        </w:rPr>
        <w:t>期</w:t>
      </w:r>
      <w:r>
        <w:rPr>
          <w:rFonts w:cs="Microsoft YaHei" w:hAnsi="Microsoft YaHei" w:eastAsia="Microsoft YaHei" w:ascii="Microsoft YaHei"/>
          <w:spacing w:val="1"/>
          <w:w w:val="101"/>
          <w:position w:val="-3"/>
          <w:sz w:val="22"/>
          <w:szCs w:val="22"/>
        </w:rPr>
        <w:t>（</w:t>
      </w:r>
      <w:r>
        <w:rPr>
          <w:rFonts w:cs="Times New Roman" w:hAnsi="Times New Roman" w:eastAsia="Times New Roman" w:ascii="Times New Roman"/>
          <w:b/>
          <w:spacing w:val="-9"/>
          <w:w w:val="101"/>
          <w:position w:val="-3"/>
          <w:sz w:val="22"/>
          <w:szCs w:val="22"/>
        </w:rPr>
        <w:t>S</w:t>
      </w:r>
      <w:r>
        <w:rPr>
          <w:rFonts w:cs="Times New Roman" w:hAnsi="Times New Roman" w:eastAsia="Times New Roman" w:ascii="Times New Roman"/>
          <w:b/>
          <w:spacing w:val="-4"/>
          <w:w w:val="101"/>
          <w:position w:val="-3"/>
          <w:sz w:val="22"/>
          <w:szCs w:val="22"/>
        </w:rPr>
        <w:t>4</w:t>
      </w:r>
      <w:r>
        <w:rPr>
          <w:rFonts w:cs="Microsoft YaHei" w:hAnsi="Microsoft YaHei" w:eastAsia="Microsoft YaHei" w:ascii="Microsoft YaHei"/>
          <w:spacing w:val="0"/>
          <w:w w:val="101"/>
          <w:position w:val="-3"/>
          <w:sz w:val="22"/>
          <w:szCs w:val="22"/>
        </w:rPr>
        <w:t>）</w:t>
      </w:r>
      <w:r>
        <w:rPr>
          <w:rFonts w:cs="Microsoft YaHei" w:hAnsi="Microsoft YaHei" w:eastAsia="Microsoft YaHei" w:ascii="Microsoft YaHei"/>
          <w:spacing w:val="0"/>
          <w:w w:val="100"/>
          <w:position w:val="0"/>
          <w:sz w:val="22"/>
          <w:szCs w:val="22"/>
        </w:rPr>
      </w:r>
    </w:p>
    <w:p>
      <w:pPr>
        <w:rPr>
          <w:rFonts w:cs="Microsoft YaHei" w:hAnsi="Microsoft YaHei" w:eastAsia="Microsoft YaHei" w:ascii="Microsoft YaHei"/>
          <w:sz w:val="22"/>
          <w:szCs w:val="22"/>
        </w:rPr>
        <w:jc w:val="left"/>
        <w:spacing w:lineRule="exact" w:line="340"/>
        <w:sectPr>
          <w:pgMar w:header="0" w:footer="1105" w:top="1080" w:bottom="280" w:left="1200" w:right="1220"/>
          <w:pgSz w:w="11920" w:h="16860"/>
          <w:cols w:num="2" w:equalWidth="off">
            <w:col w:w="2136" w:space="2175"/>
            <w:col w:w="5189"/>
          </w:cols>
        </w:sectPr>
      </w:pPr>
      <w:r>
        <w:br w:type="column"/>
      </w:r>
      <w:r>
        <w:rPr>
          <w:rFonts w:cs="Microsoft YaHei" w:hAnsi="Microsoft YaHei" w:eastAsia="Microsoft YaHei" w:ascii="Microsoft YaHei"/>
          <w:spacing w:val="0"/>
          <w:w w:val="101"/>
          <w:position w:val="-1"/>
          <w:sz w:val="22"/>
          <w:szCs w:val="22"/>
        </w:rPr>
        <w:t>第四学年</w:t>
      </w:r>
      <w:r>
        <w:rPr>
          <w:rFonts w:cs="Microsoft YaHei" w:hAnsi="Microsoft YaHei" w:eastAsia="Microsoft YaHei" w:ascii="Microsoft YaHei"/>
          <w:spacing w:val="0"/>
          <w:w w:val="100"/>
          <w:position w:val="0"/>
          <w:sz w:val="22"/>
          <w:szCs w:val="22"/>
        </w:rPr>
      </w:r>
    </w:p>
    <w:p>
      <w:pPr>
        <w:rPr>
          <w:sz w:val="2"/>
          <w:szCs w:val="2"/>
        </w:rPr>
        <w:jc w:val="left"/>
        <w:spacing w:before="4" w:lineRule="exact" w:line="20"/>
      </w:pPr>
      <w:r>
        <w:rPr>
          <w:sz w:val="2"/>
          <w:szCs w:val="2"/>
        </w:rPr>
      </w:r>
    </w:p>
    <w:tbl>
      <w:tblPr>
        <w:tblW w:w="0" w:type="auto"/>
        <w:tblLook w:val="01E0"/>
        <w:jc w:val="left"/>
        <w:tblInd w:w="113" w:type="dxa"/>
        <w:tblLayout w:type="fixed"/>
        <w:tblCellMar>
          <w:top w:w="0" w:type="dxa"/>
          <w:left w:w="0" w:type="dxa"/>
          <w:bottom w:w="0" w:type="dxa"/>
          <w:right w:w="0" w:type="dxa"/>
        </w:tblCellMar>
      </w:tblPr>
      <w:tblGrid/>
      <w:tr>
        <w:trPr>
          <w:trHeight w:val="331" w:hRule="exact"/>
        </w:trPr>
        <w:tc>
          <w:tcPr>
            <w:tcW w:w="129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84"/>
            </w:pPr>
            <w:r>
              <w:rPr>
                <w:rFonts w:cs="Microsoft YaHei" w:hAnsi="Microsoft YaHei" w:eastAsia="Microsoft YaHei" w:ascii="Microsoft YaHei"/>
                <w:spacing w:val="0"/>
                <w:w w:val="100"/>
                <w:sz w:val="18"/>
                <w:szCs w:val="18"/>
              </w:rPr>
              <w:t>课程编号</w:t>
            </w:r>
          </w:p>
        </w:tc>
        <w:tc>
          <w:tcPr>
            <w:tcW w:w="343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before="5"/>
              <w:ind w:left="1317" w:right="1324"/>
            </w:pPr>
            <w:r>
              <w:rPr>
                <w:rFonts w:cs="Microsoft YaHei" w:hAnsi="Microsoft YaHei" w:eastAsia="Microsoft YaHei" w:ascii="Microsoft YaHei"/>
                <w:spacing w:val="0"/>
                <w:w w:val="100"/>
                <w:sz w:val="18"/>
                <w:szCs w:val="18"/>
              </w:rPr>
              <w:t>课程名称</w:t>
            </w:r>
          </w:p>
        </w:tc>
        <w:tc>
          <w:tcPr>
            <w:tcW w:w="46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39"/>
            </w:pPr>
            <w:r>
              <w:rPr>
                <w:rFonts w:cs="Microsoft YaHei" w:hAnsi="Microsoft YaHei" w:eastAsia="Microsoft YaHei" w:ascii="Microsoft YaHei"/>
                <w:spacing w:val="0"/>
                <w:w w:val="100"/>
                <w:sz w:val="18"/>
                <w:szCs w:val="18"/>
              </w:rPr>
              <w:t>学分</w:t>
            </w:r>
          </w:p>
        </w:tc>
        <w:tc>
          <w:tcPr>
            <w:tcW w:w="129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0" w:right="-40"/>
            </w:pPr>
            <w:r>
              <w:rPr>
                <w:rFonts w:cs="Microsoft YaHei" w:hAnsi="Microsoft YaHei" w:eastAsia="Microsoft YaHei" w:ascii="Microsoft YaHei"/>
                <w:spacing w:val="0"/>
                <w:w w:val="100"/>
                <w:sz w:val="18"/>
                <w:szCs w:val="18"/>
              </w:rPr>
              <w:t>周学时（</w:t>
            </w:r>
            <w:r>
              <w:rPr>
                <w:rFonts w:cs="Microsoft YaHei" w:hAnsi="Microsoft YaHei" w:eastAsia="Microsoft YaHei" w:ascii="Microsoft YaHei"/>
                <w:spacing w:val="7"/>
                <w:w w:val="100"/>
                <w:sz w:val="18"/>
                <w:szCs w:val="18"/>
              </w:rPr>
              <w:t>周</w:t>
            </w:r>
            <w:r>
              <w:rPr>
                <w:rFonts w:cs="Microsoft YaHei" w:hAnsi="Microsoft YaHei" w:eastAsia="Microsoft YaHei" w:ascii="Microsoft YaHei"/>
                <w:spacing w:val="0"/>
                <w:w w:val="100"/>
                <w:sz w:val="18"/>
                <w:szCs w:val="18"/>
              </w:rPr>
              <w:t>数）</w:t>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00"/>
            </w:pPr>
            <w:r>
              <w:rPr>
                <w:rFonts w:cs="Microsoft YaHei" w:hAnsi="Microsoft YaHei" w:eastAsia="Microsoft YaHei" w:ascii="Microsoft YaHei"/>
                <w:spacing w:val="0"/>
                <w:w w:val="100"/>
                <w:sz w:val="18"/>
                <w:szCs w:val="18"/>
              </w:rPr>
              <w:t>授课方式</w:t>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93"/>
            </w:pPr>
            <w:r>
              <w:rPr>
                <w:rFonts w:cs="Microsoft YaHei" w:hAnsi="Microsoft YaHei" w:eastAsia="Microsoft YaHei" w:ascii="Microsoft YaHei"/>
                <w:spacing w:val="0"/>
                <w:w w:val="100"/>
                <w:sz w:val="18"/>
                <w:szCs w:val="18"/>
              </w:rPr>
              <w:t>考核方式</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说明</w:t>
            </w:r>
          </w:p>
        </w:tc>
      </w:tr>
      <w:tr>
        <w:trPr>
          <w:trHeight w:val="331" w:hRule="exact"/>
        </w:trPr>
        <w:tc>
          <w:tcPr>
            <w:tcW w:w="129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84"/>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0"/>
                <w:w w:val="100"/>
                <w:sz w:val="18"/>
                <w:szCs w:val="18"/>
              </w:rPr>
              <w:t>0</w:t>
            </w:r>
          </w:p>
        </w:tc>
        <w:tc>
          <w:tcPr>
            <w:tcW w:w="343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3"/>
            </w:pPr>
            <w:r>
              <w:rPr>
                <w:rFonts w:cs="Times New Roman" w:hAnsi="Times New Roman" w:eastAsia="Times New Roman" w:ascii="Times New Roman"/>
                <w:spacing w:val="0"/>
                <w:w w:val="100"/>
                <w:position w:val="-1"/>
                <w:sz w:val="18"/>
                <w:szCs w:val="18"/>
              </w:rPr>
              <w:t>G</w:t>
            </w:r>
            <w:r>
              <w:rPr>
                <w:rFonts w:cs="Times New Roman" w:hAnsi="Times New Roman" w:eastAsia="Times New Roman" w:ascii="Times New Roman"/>
                <w:spacing w:val="-3"/>
                <w:w w:val="100"/>
                <w:position w:val="-1"/>
                <w:sz w:val="18"/>
                <w:szCs w:val="18"/>
              </w:rPr>
              <w:t>I</w:t>
            </w:r>
            <w:r>
              <w:rPr>
                <w:rFonts w:cs="Times New Roman" w:hAnsi="Times New Roman" w:eastAsia="Times New Roman" w:ascii="Times New Roman"/>
                <w:spacing w:val="0"/>
                <w:w w:val="100"/>
                <w:position w:val="-1"/>
                <w:sz w:val="18"/>
                <w:szCs w:val="18"/>
              </w:rPr>
              <w:t>S</w:t>
            </w:r>
            <w:r>
              <w:rPr>
                <w:rFonts w:cs="Times New Roman" w:hAnsi="Times New Roman" w:eastAsia="Times New Roman" w:ascii="Times New Roman"/>
                <w:spacing w:val="0"/>
                <w:w w:val="100"/>
                <w:position w:val="-1"/>
                <w:sz w:val="18"/>
                <w:szCs w:val="18"/>
              </w:rPr>
              <w:t> </w:t>
            </w:r>
            <w:r>
              <w:rPr>
                <w:rFonts w:cs="Microsoft YaHei" w:hAnsi="Microsoft YaHei" w:eastAsia="Microsoft YaHei" w:ascii="Microsoft YaHei"/>
                <w:spacing w:val="0"/>
                <w:w w:val="100"/>
                <w:position w:val="-1"/>
                <w:sz w:val="18"/>
                <w:szCs w:val="18"/>
              </w:rPr>
              <w:t>应用</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1294"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32" w:hRule="exact"/>
        </w:trPr>
        <w:tc>
          <w:tcPr>
            <w:tcW w:w="129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91"/>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t>0</w:t>
            </w:r>
          </w:p>
        </w:tc>
        <w:tc>
          <w:tcPr>
            <w:tcW w:w="343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3"/>
            </w:pPr>
            <w:r>
              <w:rPr>
                <w:rFonts w:cs="Times New Roman" w:hAnsi="Times New Roman" w:eastAsia="Times New Roman" w:ascii="Times New Roman"/>
                <w:spacing w:val="0"/>
                <w:w w:val="100"/>
                <w:position w:val="-1"/>
                <w:sz w:val="18"/>
                <w:szCs w:val="18"/>
              </w:rPr>
              <w:t>G</w:t>
            </w:r>
            <w:r>
              <w:rPr>
                <w:rFonts w:cs="Times New Roman" w:hAnsi="Times New Roman" w:eastAsia="Times New Roman" w:ascii="Times New Roman"/>
                <w:spacing w:val="-3"/>
                <w:w w:val="100"/>
                <w:position w:val="-1"/>
                <w:sz w:val="18"/>
                <w:szCs w:val="18"/>
              </w:rPr>
              <w:t>I</w:t>
            </w:r>
            <w:r>
              <w:rPr>
                <w:rFonts w:cs="Times New Roman" w:hAnsi="Times New Roman" w:eastAsia="Times New Roman" w:ascii="Times New Roman"/>
                <w:spacing w:val="0"/>
                <w:w w:val="100"/>
                <w:position w:val="-1"/>
                <w:sz w:val="18"/>
                <w:szCs w:val="18"/>
              </w:rPr>
              <w:t>S</w:t>
            </w:r>
            <w:r>
              <w:rPr>
                <w:rFonts w:cs="Times New Roman" w:hAnsi="Times New Roman" w:eastAsia="Times New Roman" w:ascii="Times New Roman"/>
                <w:spacing w:val="0"/>
                <w:w w:val="100"/>
                <w:position w:val="-1"/>
                <w:sz w:val="18"/>
                <w:szCs w:val="18"/>
              </w:rPr>
              <w:t> </w:t>
            </w:r>
            <w:r>
              <w:rPr>
                <w:rFonts w:cs="Microsoft YaHei" w:hAnsi="Microsoft YaHei" w:eastAsia="Microsoft YaHei" w:ascii="Microsoft YaHei"/>
                <w:spacing w:val="0"/>
                <w:w w:val="100"/>
                <w:position w:val="-1"/>
                <w:sz w:val="18"/>
                <w:szCs w:val="18"/>
              </w:rPr>
              <w:t>程序设计实习</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1294"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bl>
    <w:p>
      <w:pPr>
        <w:rPr>
          <w:rFonts w:cs="Times New Roman" w:hAnsi="Times New Roman" w:eastAsia="Times New Roman" w:ascii="Times New Roman"/>
          <w:sz w:val="18"/>
          <w:szCs w:val="18"/>
        </w:rPr>
        <w:jc w:val="left"/>
        <w:spacing w:lineRule="exact" w:line="300"/>
        <w:ind w:left="1415"/>
      </w:pPr>
      <w:r>
        <w:rPr>
          <w:rFonts w:cs="Microsoft YaHei" w:hAnsi="Microsoft YaHei" w:eastAsia="Microsoft YaHei" w:ascii="Microsoft YaHei"/>
          <w:spacing w:val="0"/>
          <w:w w:val="100"/>
          <w:position w:val="-1"/>
          <w:sz w:val="18"/>
          <w:szCs w:val="18"/>
        </w:rPr>
        <w:t>必</w:t>
      </w:r>
      <w:r>
        <w:rPr>
          <w:rFonts w:cs="Microsoft YaHei" w:hAnsi="Microsoft YaHei" w:eastAsia="Microsoft YaHei" w:ascii="Microsoft YaHei"/>
          <w:spacing w:val="0"/>
          <w:w w:val="100"/>
          <w:position w:val="-1"/>
          <w:sz w:val="18"/>
          <w:szCs w:val="18"/>
        </w:rPr>
        <w:t>     </w:t>
      </w:r>
      <w:r>
        <w:rPr>
          <w:rFonts w:cs="Microsoft YaHei" w:hAnsi="Microsoft YaHei" w:eastAsia="Microsoft YaHei" w:ascii="Microsoft YaHei"/>
          <w:spacing w:val="35"/>
          <w:w w:val="100"/>
          <w:position w:val="-1"/>
          <w:sz w:val="18"/>
          <w:szCs w:val="18"/>
        </w:rPr>
        <w:t> </w:t>
      </w:r>
      <w:r>
        <w:rPr>
          <w:rFonts w:cs="Microsoft YaHei" w:hAnsi="Microsoft YaHei" w:eastAsia="Microsoft YaHei" w:ascii="Microsoft YaHei"/>
          <w:spacing w:val="0"/>
          <w:w w:val="100"/>
          <w:position w:val="-1"/>
          <w:sz w:val="18"/>
          <w:szCs w:val="18"/>
        </w:rPr>
        <w:t>修</w:t>
      </w:r>
      <w:r>
        <w:rPr>
          <w:rFonts w:cs="Microsoft YaHei" w:hAnsi="Microsoft YaHei" w:eastAsia="Microsoft YaHei" w:ascii="Microsoft YaHei"/>
          <w:spacing w:val="0"/>
          <w:w w:val="100"/>
          <w:position w:val="-1"/>
          <w:sz w:val="18"/>
          <w:szCs w:val="18"/>
        </w:rPr>
        <w:t>                                                     </w:t>
      </w:r>
      <w:r>
        <w:rPr>
          <w:rFonts w:cs="Microsoft YaHei" w:hAnsi="Microsoft YaHei" w:eastAsia="Microsoft YaHei" w:ascii="Microsoft YaHei"/>
          <w:spacing w:val="43"/>
          <w:w w:val="100"/>
          <w:position w:val="-1"/>
          <w:sz w:val="18"/>
          <w:szCs w:val="18"/>
        </w:rPr>
        <w:t> </w:t>
      </w:r>
      <w:r>
        <w:rPr>
          <w:rFonts w:cs="Times New Roman" w:hAnsi="Times New Roman" w:eastAsia="Times New Roman" w:ascii="Times New Roman"/>
          <w:spacing w:val="0"/>
          <w:w w:val="100"/>
          <w:position w:val="-3"/>
          <w:sz w:val="18"/>
          <w:szCs w:val="18"/>
        </w:rPr>
        <w:t>4</w:t>
      </w:r>
      <w:r>
        <w:rPr>
          <w:rFonts w:cs="Times New Roman" w:hAnsi="Times New Roman" w:eastAsia="Times New Roman" w:ascii="Times New Roman"/>
          <w:spacing w:val="0"/>
          <w:w w:val="100"/>
          <w:position w:val="0"/>
          <w:sz w:val="18"/>
          <w:szCs w:val="18"/>
        </w:rPr>
      </w:r>
    </w:p>
    <w:p>
      <w:pPr>
        <w:rPr>
          <w:sz w:val="11"/>
          <w:szCs w:val="11"/>
        </w:rPr>
        <w:jc w:val="left"/>
        <w:spacing w:before="1" w:lineRule="exact" w:line="100"/>
      </w:pPr>
      <w:r>
        <w:rPr>
          <w:sz w:val="11"/>
          <w:szCs w:val="11"/>
        </w:rPr>
      </w:r>
    </w:p>
    <w:p>
      <w:pPr>
        <w:rPr>
          <w:sz w:val="20"/>
          <w:szCs w:val="20"/>
        </w:rPr>
        <w:jc w:val="left"/>
        <w:spacing w:lineRule="exact" w:line="200"/>
      </w:pPr>
      <w:r>
        <w:rPr>
          <w:sz w:val="20"/>
          <w:szCs w:val="20"/>
        </w:rPr>
      </w:r>
    </w:p>
    <w:p>
      <w:pPr>
        <w:rPr>
          <w:rFonts w:cs="Times New Roman" w:hAnsi="Times New Roman" w:eastAsia="Times New Roman" w:ascii="Times New Roman"/>
          <w:sz w:val="22"/>
          <w:szCs w:val="22"/>
        </w:rPr>
        <w:jc w:val="left"/>
        <w:spacing w:lineRule="exact" w:line="280"/>
        <w:ind w:left="356"/>
      </w:pPr>
      <w:r>
        <w:rPr>
          <w:rFonts w:cs="Microsoft YaHei" w:hAnsi="Microsoft YaHei" w:eastAsia="Microsoft YaHei" w:ascii="Microsoft YaHei"/>
          <w:spacing w:val="0"/>
          <w:w w:val="101"/>
          <w:position w:val="-2"/>
          <w:sz w:val="22"/>
          <w:szCs w:val="22"/>
        </w:rPr>
        <w:t>第一学期</w:t>
      </w:r>
      <w:r>
        <w:rPr>
          <w:rFonts w:cs="Times New Roman" w:hAnsi="Times New Roman" w:eastAsia="Times New Roman" w:ascii="Times New Roman"/>
          <w:b/>
          <w:spacing w:val="0"/>
          <w:w w:val="101"/>
          <w:position w:val="-2"/>
          <w:sz w:val="22"/>
          <w:szCs w:val="22"/>
        </w:rPr>
        <w:t>:</w:t>
      </w:r>
      <w:r>
        <w:rPr>
          <w:rFonts w:cs="Times New Roman" w:hAnsi="Times New Roman" w:eastAsia="Times New Roman" w:ascii="Times New Roman"/>
          <w:spacing w:val="0"/>
          <w:w w:val="100"/>
          <w:position w:val="0"/>
          <w:sz w:val="22"/>
          <w:szCs w:val="22"/>
        </w:rPr>
      </w:r>
    </w:p>
    <w:p>
      <w:pPr>
        <w:rPr>
          <w:sz w:val="2"/>
          <w:szCs w:val="2"/>
        </w:rPr>
        <w:jc w:val="left"/>
        <w:spacing w:before="4" w:lineRule="exact" w:line="20"/>
      </w:pPr>
      <w:r>
        <w:rPr>
          <w:sz w:val="2"/>
          <w:szCs w:val="2"/>
        </w:rPr>
      </w:r>
    </w:p>
    <w:tbl>
      <w:tblPr>
        <w:tblW w:w="0" w:type="auto"/>
        <w:tblLook w:val="01E0"/>
        <w:jc w:val="left"/>
        <w:tblInd w:w="113" w:type="dxa"/>
        <w:tblLayout w:type="fixed"/>
        <w:tblCellMar>
          <w:top w:w="0" w:type="dxa"/>
          <w:left w:w="0" w:type="dxa"/>
          <w:bottom w:w="0" w:type="dxa"/>
          <w:right w:w="0" w:type="dxa"/>
        </w:tblCellMar>
      </w:tblPr>
      <w:tblGrid/>
      <w:tr>
        <w:trPr>
          <w:trHeight w:val="332" w:hRule="exact"/>
        </w:trPr>
        <w:tc>
          <w:tcPr>
            <w:tcW w:w="1304"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284"/>
            </w:pPr>
            <w:r>
              <w:rPr>
                <w:rFonts w:cs="Microsoft YaHei" w:hAnsi="Microsoft YaHei" w:eastAsia="Microsoft YaHei" w:ascii="Microsoft YaHei"/>
                <w:spacing w:val="0"/>
                <w:w w:val="100"/>
                <w:sz w:val="18"/>
                <w:szCs w:val="18"/>
              </w:rPr>
              <w:t>课程编号</w:t>
            </w:r>
          </w:p>
        </w:tc>
        <w:tc>
          <w:tcPr>
            <w:tcW w:w="3430"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center"/>
              <w:ind w:left="1310" w:right="1324"/>
            </w:pPr>
            <w:r>
              <w:rPr>
                <w:rFonts w:cs="Microsoft YaHei" w:hAnsi="Microsoft YaHei" w:eastAsia="Microsoft YaHei" w:ascii="Microsoft YaHei"/>
                <w:spacing w:val="0"/>
                <w:w w:val="100"/>
                <w:sz w:val="18"/>
                <w:szCs w:val="18"/>
              </w:rPr>
              <w:t>课程名称</w:t>
            </w:r>
          </w:p>
        </w:tc>
        <w:tc>
          <w:tcPr>
            <w:tcW w:w="461"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39"/>
            </w:pPr>
            <w:r>
              <w:rPr>
                <w:rFonts w:cs="Microsoft YaHei" w:hAnsi="Microsoft YaHei" w:eastAsia="Microsoft YaHei" w:ascii="Microsoft YaHei"/>
                <w:spacing w:val="0"/>
                <w:w w:val="100"/>
                <w:sz w:val="18"/>
                <w:szCs w:val="18"/>
              </w:rPr>
              <w:t>学分</w:t>
            </w:r>
          </w:p>
        </w:tc>
        <w:tc>
          <w:tcPr>
            <w:tcW w:w="1294"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before="6"/>
              <w:ind w:left="378"/>
            </w:pPr>
            <w:r>
              <w:rPr>
                <w:rFonts w:cs="Microsoft YaHei" w:hAnsi="Microsoft YaHei" w:eastAsia="Microsoft YaHei" w:ascii="Microsoft YaHei"/>
                <w:spacing w:val="0"/>
                <w:w w:val="100"/>
                <w:sz w:val="18"/>
                <w:szCs w:val="18"/>
              </w:rPr>
              <w:t>周学时</w:t>
            </w:r>
          </w:p>
        </w:tc>
        <w:tc>
          <w:tcPr>
            <w:tcW w:w="929"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100"/>
            </w:pPr>
            <w:r>
              <w:rPr>
                <w:rFonts w:cs="Microsoft YaHei" w:hAnsi="Microsoft YaHei" w:eastAsia="Microsoft YaHei" w:ascii="Microsoft YaHei"/>
                <w:spacing w:val="0"/>
                <w:w w:val="100"/>
                <w:sz w:val="18"/>
                <w:szCs w:val="18"/>
              </w:rPr>
              <w:t>授课方式</w:t>
            </w:r>
          </w:p>
        </w:tc>
        <w:tc>
          <w:tcPr>
            <w:tcW w:w="929"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93"/>
            </w:pPr>
            <w:r>
              <w:rPr>
                <w:rFonts w:cs="Microsoft YaHei" w:hAnsi="Microsoft YaHei" w:eastAsia="Microsoft YaHei" w:ascii="Microsoft YaHei"/>
                <w:spacing w:val="0"/>
                <w:w w:val="100"/>
                <w:sz w:val="18"/>
                <w:szCs w:val="18"/>
              </w:rPr>
              <w:t>考核方式</w:t>
            </w:r>
          </w:p>
        </w:tc>
        <w:tc>
          <w:tcPr>
            <w:tcW w:w="923"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273"/>
            </w:pPr>
            <w:r>
              <w:rPr>
                <w:rFonts w:cs="Microsoft YaHei" w:hAnsi="Microsoft YaHei" w:eastAsia="Microsoft YaHei" w:ascii="Microsoft YaHei"/>
                <w:spacing w:val="0"/>
                <w:w w:val="100"/>
                <w:sz w:val="18"/>
                <w:szCs w:val="18"/>
              </w:rPr>
              <w:t>说明</w:t>
            </w:r>
          </w:p>
        </w:tc>
      </w:tr>
      <w:tr>
        <w:trPr>
          <w:trHeight w:val="331" w:hRule="exact"/>
        </w:trPr>
        <w:tc>
          <w:tcPr>
            <w:tcW w:w="1304" w:type="dxa"/>
            <w:vMerge w:val=""/>
            <w:tcBorders>
              <w:left w:val="single" w:sz="4" w:space="0" w:color="000000"/>
              <w:bottom w:val="single" w:sz="4" w:space="0" w:color="000000"/>
              <w:right w:val="single" w:sz="4" w:space="0" w:color="000000"/>
            </w:tcBorders>
          </w:tcPr>
          <w:p/>
        </w:tc>
        <w:tc>
          <w:tcPr>
            <w:tcW w:w="3430" w:type="dxa"/>
            <w:vMerge w:val=""/>
            <w:tcBorders>
              <w:left w:val="single" w:sz="4" w:space="0" w:color="000000"/>
              <w:bottom w:val="single" w:sz="4" w:space="0" w:color="000000"/>
              <w:right w:val="single" w:sz="4" w:space="0" w:color="000000"/>
            </w:tcBorders>
          </w:tcPr>
          <w:p/>
        </w:tc>
        <w:tc>
          <w:tcPr>
            <w:tcW w:w="461" w:type="dxa"/>
            <w:vMerge w:val=""/>
            <w:tcBorders>
              <w:left w:val="single" w:sz="4" w:space="0" w:color="000000"/>
              <w:bottom w:val="single" w:sz="4" w:space="0" w:color="000000"/>
              <w:right w:val="single" w:sz="4" w:space="0" w:color="000000"/>
            </w:tcBorders>
          </w:tcPr>
          <w:p/>
        </w:tc>
        <w:tc>
          <w:tcPr>
            <w:tcW w:w="64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300"/>
              <w:ind w:left="201" w:right="189"/>
            </w:pPr>
            <w:r>
              <w:rPr>
                <w:rFonts w:cs="Microsoft YaHei" w:hAnsi="Microsoft YaHei" w:eastAsia="Microsoft YaHei" w:ascii="Microsoft YaHei"/>
                <w:spacing w:val="0"/>
                <w:w w:val="100"/>
                <w:position w:val="-1"/>
                <w:sz w:val="18"/>
                <w:szCs w:val="18"/>
              </w:rPr>
              <w:t>秋</w:t>
            </w:r>
            <w:r>
              <w:rPr>
                <w:rFonts w:cs="Microsoft YaHei" w:hAnsi="Microsoft YaHei" w:eastAsia="Microsoft YaHei" w:ascii="Microsoft YaHei"/>
                <w:spacing w:val="0"/>
                <w:w w:val="100"/>
                <w:position w:val="0"/>
                <w:sz w:val="18"/>
                <w:szCs w:val="18"/>
              </w:rPr>
            </w:r>
          </w:p>
        </w:tc>
        <w:tc>
          <w:tcPr>
            <w:tcW w:w="64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300"/>
              <w:ind w:left="204" w:right="189"/>
            </w:pPr>
            <w:r>
              <w:rPr>
                <w:rFonts w:cs="Microsoft YaHei" w:hAnsi="Microsoft YaHei" w:eastAsia="Microsoft YaHei" w:ascii="Microsoft YaHei"/>
                <w:spacing w:val="0"/>
                <w:w w:val="100"/>
                <w:position w:val="-1"/>
                <w:sz w:val="18"/>
                <w:szCs w:val="18"/>
              </w:rPr>
              <w:t>冬</w:t>
            </w:r>
            <w:r>
              <w:rPr>
                <w:rFonts w:cs="Microsoft YaHei" w:hAnsi="Microsoft YaHei" w:eastAsia="Microsoft YaHei" w:ascii="Microsoft YaHei"/>
                <w:spacing w:val="0"/>
                <w:w w:val="100"/>
                <w:position w:val="0"/>
                <w:sz w:val="18"/>
                <w:szCs w:val="18"/>
              </w:rPr>
            </w:r>
          </w:p>
        </w:tc>
        <w:tc>
          <w:tcPr>
            <w:tcW w:w="929" w:type="dxa"/>
            <w:vMerge w:val=""/>
            <w:tcBorders>
              <w:left w:val="single" w:sz="4" w:space="0" w:color="000000"/>
              <w:bottom w:val="single" w:sz="4" w:space="0" w:color="000000"/>
              <w:right w:val="single" w:sz="4" w:space="0" w:color="000000"/>
            </w:tcBorders>
          </w:tcPr>
          <w:p/>
        </w:tc>
        <w:tc>
          <w:tcPr>
            <w:tcW w:w="929" w:type="dxa"/>
            <w:vMerge w:val=""/>
            <w:tcBorders>
              <w:left w:val="single" w:sz="4" w:space="0" w:color="000000"/>
              <w:bottom w:val="single" w:sz="4" w:space="0" w:color="000000"/>
              <w:right w:val="single" w:sz="4" w:space="0" w:color="000000"/>
            </w:tcBorders>
          </w:tcPr>
          <w:p/>
        </w:tc>
        <w:tc>
          <w:tcPr>
            <w:tcW w:w="923" w:type="dxa"/>
            <w:vMerge w:val=""/>
            <w:tcBorders>
              <w:left w:val="single" w:sz="4" w:space="0" w:color="000000"/>
              <w:bottom w:val="single" w:sz="4" w:space="0" w:color="000000"/>
              <w:right w:val="single" w:sz="4" w:space="0" w:color="000000"/>
            </w:tcBorders>
          </w:tcP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84"/>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6</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4"/>
            </w:pPr>
            <w:r>
              <w:rPr>
                <w:rFonts w:cs="Microsoft YaHei" w:hAnsi="Microsoft YaHei" w:eastAsia="Microsoft YaHei" w:ascii="Microsoft YaHei"/>
                <w:spacing w:val="0"/>
                <w:w w:val="100"/>
                <w:position w:val="-1"/>
                <w:sz w:val="18"/>
                <w:szCs w:val="18"/>
              </w:rPr>
              <w:t>体</w:t>
            </w:r>
            <w:r>
              <w:rPr>
                <w:rFonts w:cs="Microsoft YaHei" w:hAnsi="Microsoft YaHei" w:eastAsia="Microsoft YaHei" w:ascii="Microsoft YaHei"/>
                <w:spacing w:val="1"/>
                <w:w w:val="100"/>
                <w:position w:val="-1"/>
                <w:sz w:val="18"/>
                <w:szCs w:val="18"/>
              </w:rPr>
              <w:t>育</w:t>
            </w:r>
            <w:r>
              <w:rPr>
                <w:rFonts w:cs="Microsoft YaHei" w:hAnsi="Microsoft YaHei" w:eastAsia="Microsoft YaHei" w:ascii="Microsoft YaHei"/>
                <w:spacing w:val="0"/>
                <w:w w:val="100"/>
                <w:position w:val="-1"/>
                <w:sz w:val="18"/>
                <w:szCs w:val="18"/>
              </w:rPr>
              <w:t>Ⅵ</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tc>
        <w:tc>
          <w:tcPr>
            <w:tcW w:w="1294" w:type="dxa"/>
            <w:gridSpan w:val="2"/>
            <w:tcBorders>
              <w:top w:val="nil" w:sz="6" w:space="0" w:color="auto"/>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84"/>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1</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4"/>
            </w:pPr>
            <w:r>
              <w:rPr>
                <w:rFonts w:cs="Times New Roman" w:hAnsi="Times New Roman" w:eastAsia="Times New Roman" w:ascii="Times New Roman"/>
                <w:spacing w:val="0"/>
                <w:w w:val="100"/>
                <w:position w:val="-1"/>
                <w:sz w:val="18"/>
                <w:szCs w:val="18"/>
              </w:rPr>
              <w:t>G</w:t>
            </w:r>
            <w:r>
              <w:rPr>
                <w:rFonts w:cs="Times New Roman" w:hAnsi="Times New Roman" w:eastAsia="Times New Roman" w:ascii="Times New Roman"/>
                <w:spacing w:val="-3"/>
                <w:w w:val="100"/>
                <w:position w:val="-1"/>
                <w:sz w:val="18"/>
                <w:szCs w:val="18"/>
              </w:rPr>
              <w:t>I</w:t>
            </w:r>
            <w:r>
              <w:rPr>
                <w:rFonts w:cs="Times New Roman" w:hAnsi="Times New Roman" w:eastAsia="Times New Roman" w:ascii="Times New Roman"/>
                <w:spacing w:val="0"/>
                <w:w w:val="100"/>
                <w:position w:val="-1"/>
                <w:sz w:val="18"/>
                <w:szCs w:val="18"/>
              </w:rPr>
              <w:t>S</w:t>
            </w:r>
            <w:r>
              <w:rPr>
                <w:rFonts w:cs="Times New Roman" w:hAnsi="Times New Roman" w:eastAsia="Times New Roman" w:ascii="Times New Roman"/>
                <w:spacing w:val="0"/>
                <w:w w:val="100"/>
                <w:position w:val="-1"/>
                <w:sz w:val="18"/>
                <w:szCs w:val="18"/>
              </w:rPr>
              <w:t> </w:t>
            </w:r>
            <w:r>
              <w:rPr>
                <w:rFonts w:cs="Microsoft YaHei" w:hAnsi="Microsoft YaHei" w:eastAsia="Microsoft YaHei" w:ascii="Microsoft YaHei"/>
                <w:spacing w:val="0"/>
                <w:w w:val="100"/>
                <w:position w:val="-1"/>
                <w:sz w:val="18"/>
                <w:szCs w:val="18"/>
              </w:rPr>
              <w:t>设计与应用（双语、研讨）</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3</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3" w:right="-41"/>
            </w:pPr>
            <w:r>
              <w:rPr>
                <w:rFonts w:cs="Microsoft YaHei" w:hAnsi="Microsoft YaHei" w:eastAsia="Microsoft YaHei" w:ascii="Microsoft YaHei"/>
                <w:spacing w:val="0"/>
                <w:w w:val="100"/>
                <w:position w:val="-1"/>
                <w:sz w:val="18"/>
                <w:szCs w:val="18"/>
              </w:rPr>
              <w:t>双语研讨课</w:t>
            </w:r>
            <w:r>
              <w:rPr>
                <w:rFonts w:cs="Microsoft YaHei" w:hAnsi="Microsoft YaHei" w:eastAsia="Microsoft YaHei" w:ascii="Microsoft Ya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必修</w:t>
            </w:r>
            <w:r>
              <w:rPr>
                <w:rFonts w:cs="Microsoft YaHei" w:hAnsi="Microsoft YaHei" w:eastAsia="Microsoft YaHei" w:ascii="Microsoft YaHei"/>
                <w:spacing w:val="0"/>
                <w:w w:val="100"/>
                <w:position w:val="0"/>
                <w:sz w:val="18"/>
                <w:szCs w:val="18"/>
              </w:rPr>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284"/>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4"/>
            </w:pPr>
            <w:r>
              <w:rPr>
                <w:rFonts w:cs="Microsoft YaHei" w:hAnsi="Microsoft YaHei" w:eastAsia="Microsoft YaHei" w:ascii="Microsoft YaHei"/>
                <w:spacing w:val="0"/>
                <w:w w:val="100"/>
                <w:sz w:val="18"/>
                <w:szCs w:val="18"/>
              </w:rPr>
              <w:t>空间分析（双语、研讨）</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3" w:right="-41"/>
            </w:pPr>
            <w:r>
              <w:rPr>
                <w:rFonts w:cs="Microsoft YaHei" w:hAnsi="Microsoft YaHei" w:eastAsia="Microsoft YaHei" w:ascii="Microsoft YaHei"/>
                <w:spacing w:val="0"/>
                <w:w w:val="100"/>
                <w:position w:val="-1"/>
                <w:sz w:val="18"/>
                <w:szCs w:val="18"/>
              </w:rPr>
              <w:t>双语研讨课</w:t>
            </w:r>
            <w:r>
              <w:rPr>
                <w:rFonts w:cs="Microsoft YaHei" w:hAnsi="Microsoft YaHei" w:eastAsia="Microsoft YaHei" w:ascii="Microsoft Ya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考查</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可选</w:t>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291"/>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11"/>
                <w:w w:val="100"/>
                <w:sz w:val="18"/>
                <w:szCs w:val="18"/>
              </w:rPr>
              <w:t>1</w:t>
            </w:r>
            <w:r>
              <w:rPr>
                <w:rFonts w:cs="Times New Roman" w:hAnsi="Times New Roman" w:eastAsia="Times New Roman" w:ascii="Times New Roman"/>
                <w:spacing w:val="0"/>
                <w:w w:val="100"/>
                <w:sz w:val="18"/>
                <w:szCs w:val="18"/>
              </w:rPr>
              <w:t>1</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4"/>
            </w:pPr>
            <w:r>
              <w:rPr>
                <w:rFonts w:cs="Microsoft YaHei" w:hAnsi="Microsoft YaHei" w:eastAsia="Microsoft YaHei" w:ascii="Microsoft YaHei"/>
                <w:spacing w:val="0"/>
                <w:w w:val="100"/>
                <w:sz w:val="18"/>
                <w:szCs w:val="18"/>
              </w:rPr>
              <w:t>虚拟现实技术</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考查</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可选</w:t>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284"/>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4"/>
            </w:pPr>
            <w:r>
              <w:rPr>
                <w:rFonts w:cs="Microsoft YaHei" w:hAnsi="Microsoft YaHei" w:eastAsia="Microsoft YaHei" w:ascii="Microsoft YaHei"/>
                <w:spacing w:val="0"/>
                <w:w w:val="100"/>
                <w:sz w:val="18"/>
                <w:szCs w:val="18"/>
              </w:rPr>
              <w:t>地图艺术设计</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考查</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可选</w:t>
            </w:r>
          </w:p>
        </w:tc>
      </w:tr>
      <w:tr>
        <w:trPr>
          <w:trHeight w:val="332"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84"/>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4"/>
            </w:pPr>
            <w:r>
              <w:rPr>
                <w:rFonts w:cs="Microsoft YaHei" w:hAnsi="Microsoft YaHei" w:eastAsia="Microsoft YaHei" w:ascii="Microsoft YaHei"/>
                <w:spacing w:val="0"/>
                <w:w w:val="100"/>
                <w:position w:val="-1"/>
                <w:sz w:val="18"/>
                <w:szCs w:val="18"/>
              </w:rPr>
              <w:t>数字地形模型</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可选</w:t>
            </w:r>
            <w:r>
              <w:rPr>
                <w:rFonts w:cs="Microsoft YaHei" w:hAnsi="Microsoft YaHei" w:eastAsia="Microsoft YaHei" w:ascii="Microsoft YaHei"/>
                <w:spacing w:val="0"/>
                <w:w w:val="100"/>
                <w:position w:val="0"/>
                <w:sz w:val="18"/>
                <w:szCs w:val="18"/>
              </w:rPr>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84"/>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4"/>
            </w:pPr>
            <w:r>
              <w:rPr>
                <w:rFonts w:cs="Microsoft YaHei" w:hAnsi="Microsoft YaHei" w:eastAsia="Microsoft YaHei" w:ascii="Microsoft YaHei"/>
                <w:spacing w:val="0"/>
                <w:w w:val="100"/>
                <w:position w:val="-1"/>
                <w:sz w:val="18"/>
                <w:szCs w:val="18"/>
              </w:rPr>
              <w:t>交通运输地理学</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可选</w:t>
            </w:r>
            <w:r>
              <w:rPr>
                <w:rFonts w:cs="Microsoft YaHei" w:hAnsi="Microsoft YaHei" w:eastAsia="Microsoft YaHei" w:ascii="Microsoft YaHei"/>
                <w:spacing w:val="0"/>
                <w:w w:val="100"/>
                <w:position w:val="0"/>
                <w:sz w:val="18"/>
                <w:szCs w:val="18"/>
              </w:rPr>
            </w:r>
          </w:p>
        </w:tc>
      </w:tr>
      <w:tr>
        <w:trPr>
          <w:trHeight w:val="324"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84"/>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4"/>
            </w:pPr>
            <w:r>
              <w:rPr>
                <w:rFonts w:cs="Times New Roman" w:hAnsi="Times New Roman" w:eastAsia="Times New Roman" w:ascii="Times New Roman"/>
                <w:spacing w:val="0"/>
                <w:w w:val="100"/>
                <w:position w:val="-1"/>
                <w:sz w:val="18"/>
                <w:szCs w:val="18"/>
              </w:rPr>
              <w:t>G</w:t>
            </w:r>
            <w:r>
              <w:rPr>
                <w:rFonts w:cs="Times New Roman" w:hAnsi="Times New Roman" w:eastAsia="Times New Roman" w:ascii="Times New Roman"/>
                <w:spacing w:val="-3"/>
                <w:w w:val="100"/>
                <w:position w:val="-1"/>
                <w:sz w:val="18"/>
                <w:szCs w:val="18"/>
              </w:rPr>
              <w:t>I</w:t>
            </w:r>
            <w:r>
              <w:rPr>
                <w:rFonts w:cs="Times New Roman" w:hAnsi="Times New Roman" w:eastAsia="Times New Roman" w:ascii="Times New Roman"/>
                <w:spacing w:val="0"/>
                <w:w w:val="100"/>
                <w:position w:val="-1"/>
                <w:sz w:val="18"/>
                <w:szCs w:val="18"/>
              </w:rPr>
              <w:t>S</w:t>
            </w:r>
            <w:r>
              <w:rPr>
                <w:rFonts w:cs="Times New Roman" w:hAnsi="Times New Roman" w:eastAsia="Times New Roman" w:ascii="Times New Roman"/>
                <w:spacing w:val="0"/>
                <w:w w:val="100"/>
                <w:position w:val="-1"/>
                <w:sz w:val="18"/>
                <w:szCs w:val="18"/>
              </w:rPr>
              <w:t> </w:t>
            </w:r>
            <w:r>
              <w:rPr>
                <w:rFonts w:cs="Microsoft YaHei" w:hAnsi="Microsoft YaHei" w:eastAsia="Microsoft YaHei" w:ascii="Microsoft YaHei"/>
                <w:spacing w:val="0"/>
                <w:w w:val="100"/>
                <w:position w:val="-1"/>
                <w:sz w:val="18"/>
                <w:szCs w:val="18"/>
              </w:rPr>
              <w:t>新技术</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可选</w:t>
            </w:r>
            <w:r>
              <w:rPr>
                <w:rFonts w:cs="Microsoft YaHei" w:hAnsi="Microsoft YaHei" w:eastAsia="Microsoft YaHei" w:ascii="Microsoft YaHei"/>
                <w:spacing w:val="0"/>
                <w:w w:val="100"/>
                <w:position w:val="0"/>
                <w:sz w:val="18"/>
                <w:szCs w:val="18"/>
              </w:rPr>
            </w:r>
          </w:p>
        </w:tc>
      </w:tr>
      <w:tr>
        <w:trPr>
          <w:trHeight w:val="332"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284"/>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6"/>
              <w:ind w:left="-4"/>
            </w:pPr>
            <w:r>
              <w:rPr>
                <w:rFonts w:cs="Microsoft YaHei" w:hAnsi="Microsoft YaHei" w:eastAsia="Microsoft YaHei" w:ascii="Microsoft YaHei"/>
                <w:spacing w:val="0"/>
                <w:w w:val="100"/>
                <w:sz w:val="18"/>
                <w:szCs w:val="18"/>
              </w:rPr>
              <w:t>遥感地学分析</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6"/>
              <w:ind w:left="273"/>
            </w:pPr>
            <w:r>
              <w:rPr>
                <w:rFonts w:cs="Microsoft YaHei" w:hAnsi="Microsoft YaHei" w:eastAsia="Microsoft YaHei" w:ascii="Microsoft YaHei"/>
                <w:spacing w:val="0"/>
                <w:w w:val="100"/>
                <w:sz w:val="18"/>
                <w:szCs w:val="18"/>
              </w:rPr>
              <w:t>考查</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6"/>
              <w:ind w:left="273"/>
            </w:pPr>
            <w:r>
              <w:rPr>
                <w:rFonts w:cs="Microsoft YaHei" w:hAnsi="Microsoft YaHei" w:eastAsia="Microsoft YaHei" w:ascii="Microsoft YaHei"/>
                <w:spacing w:val="0"/>
                <w:w w:val="100"/>
                <w:sz w:val="18"/>
                <w:szCs w:val="18"/>
              </w:rPr>
              <w:t>可选</w:t>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284"/>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4"/>
            </w:pPr>
            <w:r>
              <w:rPr>
                <w:rFonts w:cs="Microsoft YaHei" w:hAnsi="Microsoft YaHei" w:eastAsia="Microsoft YaHei" w:ascii="Microsoft YaHei"/>
                <w:spacing w:val="0"/>
                <w:w w:val="100"/>
                <w:sz w:val="18"/>
                <w:szCs w:val="18"/>
              </w:rPr>
              <w:t>交通数据处理技术（全英文）</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11"/>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03" w:right="495"/>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0"/>
            </w:pPr>
            <w:r>
              <w:rPr>
                <w:rFonts w:cs="Microsoft YaHei" w:hAnsi="Microsoft YaHei" w:eastAsia="Microsoft YaHei" w:ascii="Microsoft YaHei"/>
                <w:spacing w:val="0"/>
                <w:w w:val="100"/>
                <w:position w:val="-1"/>
                <w:sz w:val="18"/>
                <w:szCs w:val="18"/>
              </w:rPr>
              <w:t>全英文课</w:t>
            </w:r>
            <w:r>
              <w:rPr>
                <w:rFonts w:cs="Microsoft YaHei" w:hAnsi="Microsoft YaHei" w:eastAsia="Microsoft YaHei" w:ascii="Microsoft Ya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考查</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73"/>
            </w:pPr>
            <w:r>
              <w:rPr>
                <w:rFonts w:cs="Microsoft YaHei" w:hAnsi="Microsoft YaHei" w:eastAsia="Microsoft YaHei" w:ascii="Microsoft YaHei"/>
                <w:spacing w:val="0"/>
                <w:w w:val="100"/>
                <w:sz w:val="18"/>
                <w:szCs w:val="18"/>
              </w:rPr>
              <w:t>可选</w:t>
            </w:r>
          </w:p>
        </w:tc>
      </w:tr>
    </w:tbl>
    <w:p>
      <w:pPr>
        <w:rPr>
          <w:rFonts w:cs="Times New Roman" w:hAnsi="Times New Roman" w:eastAsia="Times New Roman" w:ascii="Times New Roman"/>
          <w:sz w:val="18"/>
          <w:szCs w:val="18"/>
        </w:rPr>
        <w:jc w:val="left"/>
        <w:spacing w:before="6" w:lineRule="exact" w:line="300"/>
        <w:ind w:left="1415"/>
      </w:pPr>
      <w:r>
        <w:rPr>
          <w:rFonts w:cs="Microsoft YaHei" w:hAnsi="Microsoft YaHei" w:eastAsia="Microsoft YaHei" w:ascii="Microsoft YaHei"/>
          <w:spacing w:val="0"/>
          <w:w w:val="100"/>
          <w:position w:val="-1"/>
          <w:sz w:val="18"/>
          <w:szCs w:val="18"/>
        </w:rPr>
        <w:t>必</w:t>
      </w:r>
      <w:r>
        <w:rPr>
          <w:rFonts w:cs="Microsoft YaHei" w:hAnsi="Microsoft YaHei" w:eastAsia="Microsoft YaHei" w:ascii="Microsoft YaHei"/>
          <w:spacing w:val="0"/>
          <w:w w:val="100"/>
          <w:position w:val="-1"/>
          <w:sz w:val="18"/>
          <w:szCs w:val="18"/>
        </w:rPr>
        <w:t>     </w:t>
      </w:r>
      <w:r>
        <w:rPr>
          <w:rFonts w:cs="Microsoft YaHei" w:hAnsi="Microsoft YaHei" w:eastAsia="Microsoft YaHei" w:ascii="Microsoft YaHei"/>
          <w:spacing w:val="35"/>
          <w:w w:val="100"/>
          <w:position w:val="-1"/>
          <w:sz w:val="18"/>
          <w:szCs w:val="18"/>
        </w:rPr>
        <w:t> </w:t>
      </w:r>
      <w:r>
        <w:rPr>
          <w:rFonts w:cs="Microsoft YaHei" w:hAnsi="Microsoft YaHei" w:eastAsia="Microsoft YaHei" w:ascii="Microsoft YaHei"/>
          <w:spacing w:val="0"/>
          <w:w w:val="100"/>
          <w:position w:val="-1"/>
          <w:sz w:val="18"/>
          <w:szCs w:val="18"/>
        </w:rPr>
        <w:t>修</w:t>
      </w:r>
      <w:r>
        <w:rPr>
          <w:rFonts w:cs="Microsoft YaHei" w:hAnsi="Microsoft YaHei" w:eastAsia="Microsoft YaHei" w:ascii="Microsoft YaHei"/>
          <w:spacing w:val="0"/>
          <w:w w:val="100"/>
          <w:position w:val="-1"/>
          <w:sz w:val="18"/>
          <w:szCs w:val="18"/>
        </w:rPr>
        <w:t>                                                     </w:t>
      </w:r>
      <w:r>
        <w:rPr>
          <w:rFonts w:cs="Microsoft YaHei" w:hAnsi="Microsoft YaHei" w:eastAsia="Microsoft YaHei" w:ascii="Microsoft YaHei"/>
          <w:spacing w:val="43"/>
          <w:w w:val="100"/>
          <w:position w:val="-1"/>
          <w:sz w:val="18"/>
          <w:szCs w:val="18"/>
        </w:rPr>
        <w:t> </w:t>
      </w:r>
      <w:r>
        <w:rPr>
          <w:rFonts w:cs="Times New Roman" w:hAnsi="Times New Roman" w:eastAsia="Times New Roman" w:ascii="Times New Roman"/>
          <w:spacing w:val="0"/>
          <w:w w:val="100"/>
          <w:position w:val="-3"/>
          <w:sz w:val="18"/>
          <w:szCs w:val="18"/>
        </w:rPr>
        <w:t>3</w:t>
      </w:r>
      <w:r>
        <w:rPr>
          <w:rFonts w:cs="Times New Roman" w:hAnsi="Times New Roman" w:eastAsia="Times New Roman" w:ascii="Times New Roman"/>
          <w:spacing w:val="0"/>
          <w:w w:val="100"/>
          <w:position w:val="0"/>
          <w:sz w:val="18"/>
          <w:szCs w:val="18"/>
        </w:rPr>
      </w:r>
    </w:p>
    <w:p>
      <w:pPr>
        <w:rPr>
          <w:sz w:val="10"/>
          <w:szCs w:val="10"/>
        </w:rPr>
        <w:jc w:val="left"/>
        <w:spacing w:before="4" w:lineRule="exact" w:line="100"/>
      </w:pPr>
      <w:r>
        <w:rPr>
          <w:sz w:val="10"/>
          <w:szCs w:val="10"/>
        </w:rPr>
      </w:r>
    </w:p>
    <w:p>
      <w:pPr>
        <w:rPr>
          <w:sz w:val="20"/>
          <w:szCs w:val="20"/>
        </w:rPr>
        <w:jc w:val="left"/>
        <w:spacing w:lineRule="exact" w:line="200"/>
      </w:pPr>
      <w:r>
        <w:rPr>
          <w:sz w:val="20"/>
          <w:szCs w:val="20"/>
        </w:rPr>
      </w:r>
    </w:p>
    <w:p>
      <w:pPr>
        <w:rPr>
          <w:rFonts w:cs="Times New Roman" w:hAnsi="Times New Roman" w:eastAsia="Times New Roman" w:ascii="Times New Roman"/>
          <w:sz w:val="22"/>
          <w:szCs w:val="22"/>
        </w:rPr>
        <w:jc w:val="left"/>
        <w:spacing w:lineRule="exact" w:line="280"/>
        <w:ind w:left="356"/>
      </w:pPr>
      <w:r>
        <w:rPr>
          <w:rFonts w:cs="Microsoft YaHei" w:hAnsi="Microsoft YaHei" w:eastAsia="Microsoft YaHei" w:ascii="Microsoft YaHei"/>
          <w:spacing w:val="0"/>
          <w:w w:val="101"/>
          <w:position w:val="-2"/>
          <w:sz w:val="22"/>
          <w:szCs w:val="22"/>
        </w:rPr>
        <w:t>第二学期</w:t>
      </w:r>
      <w:r>
        <w:rPr>
          <w:rFonts w:cs="Times New Roman" w:hAnsi="Times New Roman" w:eastAsia="Times New Roman" w:ascii="Times New Roman"/>
          <w:b/>
          <w:spacing w:val="0"/>
          <w:w w:val="101"/>
          <w:position w:val="-2"/>
          <w:sz w:val="22"/>
          <w:szCs w:val="22"/>
        </w:rPr>
        <w:t>:</w:t>
      </w:r>
      <w:r>
        <w:rPr>
          <w:rFonts w:cs="Times New Roman" w:hAnsi="Times New Roman" w:eastAsia="Times New Roman" w:ascii="Times New Roman"/>
          <w:spacing w:val="0"/>
          <w:w w:val="100"/>
          <w:position w:val="0"/>
          <w:sz w:val="22"/>
          <w:szCs w:val="22"/>
        </w:rPr>
      </w:r>
    </w:p>
    <w:p>
      <w:pPr>
        <w:rPr>
          <w:sz w:val="3"/>
          <w:szCs w:val="3"/>
        </w:rPr>
        <w:jc w:val="left"/>
        <w:spacing w:before="1" w:lineRule="exact" w:line="20"/>
      </w:pPr>
      <w:r>
        <w:rPr>
          <w:sz w:val="3"/>
          <w:szCs w:val="3"/>
        </w:rPr>
      </w:r>
    </w:p>
    <w:tbl>
      <w:tblPr>
        <w:tblW w:w="0" w:type="auto"/>
        <w:tblLook w:val="01E0"/>
        <w:jc w:val="left"/>
        <w:tblInd w:w="113" w:type="dxa"/>
        <w:tblLayout w:type="fixed"/>
        <w:tblCellMar>
          <w:top w:w="0" w:type="dxa"/>
          <w:left w:w="0" w:type="dxa"/>
          <w:bottom w:w="0" w:type="dxa"/>
          <w:right w:w="0" w:type="dxa"/>
        </w:tblCellMar>
      </w:tblPr>
      <w:tblGrid/>
      <w:tr>
        <w:trPr>
          <w:trHeight w:val="324" w:hRule="exact"/>
        </w:trPr>
        <w:tc>
          <w:tcPr>
            <w:tcW w:w="1304"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284"/>
            </w:pPr>
            <w:r>
              <w:rPr>
                <w:rFonts w:cs="Microsoft YaHei" w:hAnsi="Microsoft YaHei" w:eastAsia="Microsoft YaHei" w:ascii="Microsoft YaHei"/>
                <w:spacing w:val="0"/>
                <w:w w:val="100"/>
                <w:sz w:val="18"/>
                <w:szCs w:val="18"/>
              </w:rPr>
              <w:t>课程编号</w:t>
            </w:r>
          </w:p>
        </w:tc>
        <w:tc>
          <w:tcPr>
            <w:tcW w:w="3430"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center"/>
              <w:ind w:left="1310" w:right="1324"/>
            </w:pPr>
            <w:r>
              <w:rPr>
                <w:rFonts w:cs="Microsoft YaHei" w:hAnsi="Microsoft YaHei" w:eastAsia="Microsoft YaHei" w:ascii="Microsoft YaHei"/>
                <w:spacing w:val="0"/>
                <w:w w:val="100"/>
                <w:sz w:val="18"/>
                <w:szCs w:val="18"/>
              </w:rPr>
              <w:t>课程名称</w:t>
            </w:r>
          </w:p>
        </w:tc>
        <w:tc>
          <w:tcPr>
            <w:tcW w:w="461"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39"/>
            </w:pPr>
            <w:r>
              <w:rPr>
                <w:rFonts w:cs="Microsoft YaHei" w:hAnsi="Microsoft YaHei" w:eastAsia="Microsoft YaHei" w:ascii="Microsoft YaHei"/>
                <w:spacing w:val="0"/>
                <w:w w:val="100"/>
                <w:sz w:val="18"/>
                <w:szCs w:val="18"/>
              </w:rPr>
              <w:t>学分</w:t>
            </w:r>
          </w:p>
        </w:tc>
        <w:tc>
          <w:tcPr>
            <w:tcW w:w="1294"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378"/>
            </w:pPr>
            <w:r>
              <w:rPr>
                <w:rFonts w:cs="Microsoft YaHei" w:hAnsi="Microsoft YaHei" w:eastAsia="Microsoft YaHei" w:ascii="Microsoft YaHei"/>
                <w:spacing w:val="0"/>
                <w:w w:val="100"/>
                <w:position w:val="-1"/>
                <w:sz w:val="18"/>
                <w:szCs w:val="18"/>
              </w:rPr>
              <w:t>周学时</w:t>
            </w:r>
            <w:r>
              <w:rPr>
                <w:rFonts w:cs="Microsoft YaHei" w:hAnsi="Microsoft YaHei" w:eastAsia="Microsoft YaHei" w:ascii="Microsoft YaHei"/>
                <w:spacing w:val="0"/>
                <w:w w:val="100"/>
                <w:position w:val="0"/>
                <w:sz w:val="18"/>
                <w:szCs w:val="18"/>
              </w:rPr>
            </w:r>
          </w:p>
        </w:tc>
        <w:tc>
          <w:tcPr>
            <w:tcW w:w="929"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100"/>
            </w:pPr>
            <w:r>
              <w:rPr>
                <w:rFonts w:cs="Microsoft YaHei" w:hAnsi="Microsoft YaHei" w:eastAsia="Microsoft YaHei" w:ascii="Microsoft YaHei"/>
                <w:spacing w:val="0"/>
                <w:w w:val="100"/>
                <w:sz w:val="18"/>
                <w:szCs w:val="18"/>
              </w:rPr>
              <w:t>授课方式</w:t>
            </w:r>
          </w:p>
        </w:tc>
        <w:tc>
          <w:tcPr>
            <w:tcW w:w="929"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93"/>
            </w:pPr>
            <w:r>
              <w:rPr>
                <w:rFonts w:cs="Microsoft YaHei" w:hAnsi="Microsoft YaHei" w:eastAsia="Microsoft YaHei" w:ascii="Microsoft YaHei"/>
                <w:spacing w:val="0"/>
                <w:w w:val="100"/>
                <w:sz w:val="18"/>
                <w:szCs w:val="18"/>
              </w:rPr>
              <w:t>考核方式</w:t>
            </w:r>
          </w:p>
        </w:tc>
        <w:tc>
          <w:tcPr>
            <w:tcW w:w="923"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273"/>
            </w:pPr>
            <w:r>
              <w:rPr>
                <w:rFonts w:cs="Microsoft YaHei" w:hAnsi="Microsoft YaHei" w:eastAsia="Microsoft YaHei" w:ascii="Microsoft YaHei"/>
                <w:spacing w:val="0"/>
                <w:w w:val="100"/>
                <w:sz w:val="18"/>
                <w:szCs w:val="18"/>
              </w:rPr>
              <w:t>说明</w:t>
            </w:r>
          </w:p>
        </w:tc>
      </w:tr>
      <w:tr>
        <w:trPr>
          <w:trHeight w:val="331" w:hRule="exact"/>
        </w:trPr>
        <w:tc>
          <w:tcPr>
            <w:tcW w:w="1304" w:type="dxa"/>
            <w:vMerge w:val=""/>
            <w:tcBorders>
              <w:left w:val="single" w:sz="4" w:space="0" w:color="000000"/>
              <w:bottom w:val="single" w:sz="4" w:space="0" w:color="000000"/>
              <w:right w:val="single" w:sz="4" w:space="0" w:color="000000"/>
            </w:tcBorders>
          </w:tcPr>
          <w:p/>
        </w:tc>
        <w:tc>
          <w:tcPr>
            <w:tcW w:w="3430" w:type="dxa"/>
            <w:vMerge w:val=""/>
            <w:tcBorders>
              <w:left w:val="single" w:sz="4" w:space="0" w:color="000000"/>
              <w:bottom w:val="single" w:sz="4" w:space="0" w:color="000000"/>
              <w:right w:val="single" w:sz="4" w:space="0" w:color="000000"/>
            </w:tcBorders>
          </w:tcPr>
          <w:p/>
        </w:tc>
        <w:tc>
          <w:tcPr>
            <w:tcW w:w="461" w:type="dxa"/>
            <w:vMerge w:val=""/>
            <w:tcBorders>
              <w:left w:val="single" w:sz="4" w:space="0" w:color="000000"/>
              <w:bottom w:val="single" w:sz="4" w:space="0" w:color="000000"/>
              <w:right w:val="single" w:sz="4" w:space="0" w:color="000000"/>
            </w:tcBorders>
          </w:tcPr>
          <w:p/>
        </w:tc>
        <w:tc>
          <w:tcPr>
            <w:tcW w:w="64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before="5"/>
              <w:ind w:left="201" w:right="189"/>
            </w:pPr>
            <w:r>
              <w:rPr>
                <w:rFonts w:cs="Microsoft YaHei" w:hAnsi="Microsoft YaHei" w:eastAsia="Microsoft YaHei" w:ascii="Microsoft YaHei"/>
                <w:spacing w:val="0"/>
                <w:w w:val="100"/>
                <w:sz w:val="18"/>
                <w:szCs w:val="18"/>
              </w:rPr>
              <w:t>春</w:t>
            </w:r>
          </w:p>
        </w:tc>
        <w:tc>
          <w:tcPr>
            <w:tcW w:w="64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before="5"/>
              <w:ind w:left="204" w:right="189"/>
            </w:pPr>
            <w:r>
              <w:rPr>
                <w:rFonts w:cs="Microsoft YaHei" w:hAnsi="Microsoft YaHei" w:eastAsia="Microsoft YaHei" w:ascii="Microsoft YaHei"/>
                <w:spacing w:val="0"/>
                <w:w w:val="100"/>
                <w:sz w:val="18"/>
                <w:szCs w:val="18"/>
              </w:rPr>
              <w:t>夏</w:t>
            </w:r>
          </w:p>
        </w:tc>
        <w:tc>
          <w:tcPr>
            <w:tcW w:w="929" w:type="dxa"/>
            <w:vMerge w:val=""/>
            <w:tcBorders>
              <w:left w:val="single" w:sz="4" w:space="0" w:color="000000"/>
              <w:bottom w:val="single" w:sz="4" w:space="0" w:color="000000"/>
              <w:right w:val="single" w:sz="4" w:space="0" w:color="000000"/>
            </w:tcBorders>
          </w:tcPr>
          <w:p/>
        </w:tc>
        <w:tc>
          <w:tcPr>
            <w:tcW w:w="929" w:type="dxa"/>
            <w:vMerge w:val=""/>
            <w:tcBorders>
              <w:left w:val="single" w:sz="4" w:space="0" w:color="000000"/>
              <w:bottom w:val="single" w:sz="4" w:space="0" w:color="000000"/>
              <w:right w:val="single" w:sz="4" w:space="0" w:color="000000"/>
            </w:tcBorders>
          </w:tcPr>
          <w:p/>
        </w:tc>
        <w:tc>
          <w:tcPr>
            <w:tcW w:w="923" w:type="dxa"/>
            <w:vMerge w:val=""/>
            <w:tcBorders>
              <w:left w:val="single" w:sz="4" w:space="0" w:color="000000"/>
              <w:bottom w:val="single" w:sz="4" w:space="0" w:color="000000"/>
              <w:right w:val="single" w:sz="4" w:space="0" w:color="000000"/>
            </w:tcBorders>
          </w:tcPr>
          <w:p/>
        </w:tc>
      </w:tr>
      <w:tr>
        <w:trPr>
          <w:trHeight w:val="332"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284"/>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1</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6"/>
              <w:ind w:left="-4"/>
            </w:pPr>
            <w:r>
              <w:rPr>
                <w:rFonts w:cs="Microsoft YaHei" w:hAnsi="Microsoft YaHei" w:eastAsia="Microsoft YaHei" w:ascii="Microsoft YaHei"/>
                <w:spacing w:val="0"/>
                <w:w w:val="100"/>
                <w:sz w:val="18"/>
                <w:szCs w:val="18"/>
              </w:rPr>
              <w:t>毕业设计</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8</w:t>
            </w:r>
          </w:p>
        </w:tc>
        <w:tc>
          <w:tcPr>
            <w:tcW w:w="1294" w:type="dxa"/>
            <w:gridSpan w:val="2"/>
            <w:tcBorders>
              <w:top w:val="nil" w:sz="6" w:space="0" w:color="auto"/>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6"/>
              <w:ind w:left="273"/>
            </w:pPr>
            <w:r>
              <w:rPr>
                <w:rFonts w:cs="Microsoft YaHei" w:hAnsi="Microsoft YaHei" w:eastAsia="Microsoft YaHei" w:ascii="Microsoft YaHei"/>
                <w:spacing w:val="0"/>
                <w:w w:val="100"/>
                <w:sz w:val="18"/>
                <w:szCs w:val="18"/>
              </w:rPr>
              <w:t>考查</w:t>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6"/>
              <w:ind w:left="273"/>
            </w:pPr>
            <w:r>
              <w:rPr>
                <w:rFonts w:cs="Microsoft YaHei" w:hAnsi="Microsoft YaHei" w:eastAsia="Microsoft YaHei" w:ascii="Microsoft YaHei"/>
                <w:spacing w:val="0"/>
                <w:w w:val="100"/>
                <w:sz w:val="18"/>
                <w:szCs w:val="18"/>
              </w:rPr>
              <w:t>必修</w:t>
            </w:r>
          </w:p>
        </w:tc>
      </w:tr>
    </w:tbl>
    <w:p>
      <w:pPr>
        <w:rPr>
          <w:rFonts w:cs="Times New Roman" w:hAnsi="Times New Roman" w:eastAsia="Times New Roman" w:ascii="Times New Roman"/>
          <w:sz w:val="18"/>
          <w:szCs w:val="18"/>
        </w:rPr>
        <w:jc w:val="left"/>
        <w:spacing w:before="6" w:lineRule="exact" w:line="300"/>
        <w:ind w:left="1415"/>
      </w:pPr>
      <w:r>
        <w:rPr>
          <w:rFonts w:cs="Microsoft YaHei" w:hAnsi="Microsoft YaHei" w:eastAsia="Microsoft YaHei" w:ascii="Microsoft YaHei"/>
          <w:spacing w:val="0"/>
          <w:w w:val="100"/>
          <w:position w:val="-1"/>
          <w:sz w:val="18"/>
          <w:szCs w:val="18"/>
        </w:rPr>
        <w:t>必</w:t>
      </w:r>
      <w:r>
        <w:rPr>
          <w:rFonts w:cs="Microsoft YaHei" w:hAnsi="Microsoft YaHei" w:eastAsia="Microsoft YaHei" w:ascii="Microsoft YaHei"/>
          <w:spacing w:val="0"/>
          <w:w w:val="100"/>
          <w:position w:val="-1"/>
          <w:sz w:val="18"/>
          <w:szCs w:val="18"/>
        </w:rPr>
        <w:t>     </w:t>
      </w:r>
      <w:r>
        <w:rPr>
          <w:rFonts w:cs="Microsoft YaHei" w:hAnsi="Microsoft YaHei" w:eastAsia="Microsoft YaHei" w:ascii="Microsoft YaHei"/>
          <w:spacing w:val="35"/>
          <w:w w:val="100"/>
          <w:position w:val="-1"/>
          <w:sz w:val="18"/>
          <w:szCs w:val="18"/>
        </w:rPr>
        <w:t> </w:t>
      </w:r>
      <w:r>
        <w:rPr>
          <w:rFonts w:cs="Microsoft YaHei" w:hAnsi="Microsoft YaHei" w:eastAsia="Microsoft YaHei" w:ascii="Microsoft YaHei"/>
          <w:spacing w:val="0"/>
          <w:w w:val="100"/>
          <w:position w:val="-1"/>
          <w:sz w:val="18"/>
          <w:szCs w:val="18"/>
        </w:rPr>
        <w:t>修</w:t>
      </w:r>
      <w:r>
        <w:rPr>
          <w:rFonts w:cs="Microsoft YaHei" w:hAnsi="Microsoft YaHei" w:eastAsia="Microsoft YaHei" w:ascii="Microsoft YaHei"/>
          <w:spacing w:val="0"/>
          <w:w w:val="100"/>
          <w:position w:val="-1"/>
          <w:sz w:val="18"/>
          <w:szCs w:val="18"/>
        </w:rPr>
        <w:t>                                                     </w:t>
      </w:r>
      <w:r>
        <w:rPr>
          <w:rFonts w:cs="Microsoft YaHei" w:hAnsi="Microsoft YaHei" w:eastAsia="Microsoft YaHei" w:ascii="Microsoft YaHei"/>
          <w:spacing w:val="43"/>
          <w:w w:val="100"/>
          <w:position w:val="-1"/>
          <w:sz w:val="18"/>
          <w:szCs w:val="18"/>
        </w:rPr>
        <w:t> </w:t>
      </w:r>
      <w:r>
        <w:rPr>
          <w:rFonts w:cs="Times New Roman" w:hAnsi="Times New Roman" w:eastAsia="Times New Roman" w:ascii="Times New Roman"/>
          <w:spacing w:val="0"/>
          <w:w w:val="100"/>
          <w:position w:val="-3"/>
          <w:sz w:val="18"/>
          <w:szCs w:val="18"/>
        </w:rPr>
        <w:t>8</w:t>
      </w:r>
      <w:r>
        <w:rPr>
          <w:rFonts w:cs="Times New Roman" w:hAnsi="Times New Roman" w:eastAsia="Times New Roman" w:ascii="Times New Roman"/>
          <w:spacing w:val="0"/>
          <w:w w:val="100"/>
          <w:position w:val="0"/>
          <w:sz w:val="18"/>
          <w:szCs w:val="18"/>
        </w:rPr>
      </w:r>
    </w:p>
    <w:p>
      <w:pPr>
        <w:rPr>
          <w:sz w:val="10"/>
          <w:szCs w:val="10"/>
        </w:rPr>
        <w:jc w:val="left"/>
        <w:spacing w:before="4" w:lineRule="exact" w:line="100"/>
      </w:pPr>
      <w:r>
        <w:rPr>
          <w:sz w:val="10"/>
          <w:szCs w:val="10"/>
        </w:rPr>
      </w:r>
    </w:p>
    <w:p>
      <w:pPr>
        <w:rPr>
          <w:sz w:val="20"/>
          <w:szCs w:val="20"/>
        </w:rPr>
        <w:jc w:val="left"/>
        <w:spacing w:lineRule="exact" w:line="200"/>
      </w:pPr>
      <w:r>
        <w:rPr>
          <w:sz w:val="20"/>
          <w:szCs w:val="20"/>
        </w:rPr>
      </w:r>
    </w:p>
    <w:p>
      <w:pPr>
        <w:rPr>
          <w:rFonts w:cs="Microsoft YaHei" w:hAnsi="Microsoft YaHei" w:eastAsia="Microsoft YaHei" w:ascii="Microsoft YaHei"/>
          <w:sz w:val="22"/>
          <w:szCs w:val="22"/>
        </w:rPr>
        <w:jc w:val="left"/>
        <w:spacing w:lineRule="exact" w:line="300"/>
        <w:ind w:left="356"/>
      </w:pPr>
      <w:r>
        <w:rPr>
          <w:rFonts w:cs="Microsoft YaHei" w:hAnsi="Microsoft YaHei" w:eastAsia="Microsoft YaHei" w:ascii="Microsoft YaHei"/>
          <w:spacing w:val="0"/>
          <w:w w:val="101"/>
          <w:sz w:val="22"/>
          <w:szCs w:val="22"/>
        </w:rPr>
        <w:t>其它</w:t>
      </w:r>
      <w:r>
        <w:rPr>
          <w:rFonts w:cs="Microsoft YaHei" w:hAnsi="Microsoft YaHei" w:eastAsia="Microsoft YaHei" w:ascii="Microsoft YaHei"/>
          <w:spacing w:val="0"/>
          <w:w w:val="100"/>
          <w:sz w:val="22"/>
          <w:szCs w:val="22"/>
        </w:rPr>
      </w:r>
    </w:p>
    <w:p>
      <w:pPr>
        <w:rPr>
          <w:sz w:val="1"/>
          <w:szCs w:val="1"/>
        </w:rPr>
        <w:jc w:val="left"/>
        <w:spacing w:before="7" w:lineRule="exact" w:line="0"/>
      </w:pPr>
      <w:r>
        <w:rPr>
          <w:sz w:val="1"/>
          <w:szCs w:val="1"/>
        </w:rPr>
      </w:r>
    </w:p>
    <w:tbl>
      <w:tblPr>
        <w:tblW w:w="0" w:type="auto"/>
        <w:tblLook w:val="01E0"/>
        <w:jc w:val="left"/>
        <w:tblInd w:w="110" w:type="dxa"/>
        <w:tblLayout w:type="fixed"/>
        <w:tblCellMar>
          <w:top w:w="0" w:type="dxa"/>
          <w:left w:w="0" w:type="dxa"/>
          <w:bottom w:w="0" w:type="dxa"/>
          <w:right w:w="0" w:type="dxa"/>
        </w:tblCellMar>
      </w:tblPr>
      <w:tblGrid/>
      <w:tr>
        <w:trPr>
          <w:trHeight w:val="324" w:hRule="exact"/>
        </w:trPr>
        <w:tc>
          <w:tcPr>
            <w:tcW w:w="129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87"/>
            </w:pPr>
            <w:r>
              <w:rPr>
                <w:rFonts w:cs="Microsoft YaHei" w:hAnsi="Microsoft YaHei" w:eastAsia="Microsoft YaHei" w:ascii="Microsoft YaHei"/>
                <w:spacing w:val="0"/>
                <w:w w:val="100"/>
                <w:position w:val="-1"/>
                <w:sz w:val="18"/>
                <w:szCs w:val="18"/>
              </w:rPr>
              <w:t>课程编号</w:t>
            </w:r>
            <w:r>
              <w:rPr>
                <w:rFonts w:cs="Microsoft YaHei" w:hAnsi="Microsoft YaHei" w:eastAsia="Microsoft YaHei" w:ascii="Microsoft YaHei"/>
                <w:spacing w:val="0"/>
                <w:w w:val="100"/>
                <w:position w:val="0"/>
                <w:sz w:val="18"/>
                <w:szCs w:val="18"/>
              </w:rPr>
            </w:r>
          </w:p>
        </w:tc>
        <w:tc>
          <w:tcPr>
            <w:tcW w:w="35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课程名称</w:t>
            </w:r>
            <w:r>
              <w:rPr>
                <w:rFonts w:cs="Microsoft YaHei" w:hAnsi="Microsoft YaHei" w:eastAsia="Microsoft YaHei" w:ascii="Microsoft YaHei"/>
                <w:spacing w:val="0"/>
                <w:w w:val="100"/>
                <w:position w:val="0"/>
                <w:sz w:val="18"/>
                <w:szCs w:val="18"/>
              </w:rPr>
            </w:r>
          </w:p>
        </w:tc>
        <w:tc>
          <w:tcPr>
            <w:tcW w:w="36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 w:right="-48"/>
            </w:pPr>
            <w:r>
              <w:rPr>
                <w:rFonts w:cs="Microsoft YaHei" w:hAnsi="Microsoft YaHei" w:eastAsia="Microsoft YaHei" w:ascii="Microsoft YaHei"/>
                <w:spacing w:val="0"/>
                <w:w w:val="100"/>
                <w:position w:val="-1"/>
                <w:sz w:val="18"/>
                <w:szCs w:val="18"/>
              </w:rPr>
              <w:t>学分</w:t>
            </w:r>
            <w:r>
              <w:rPr>
                <w:rFonts w:cs="Microsoft YaHei" w:hAnsi="Microsoft YaHei" w:eastAsia="Microsoft YaHei" w:ascii="Microsoft YaHei"/>
                <w:spacing w:val="0"/>
                <w:w w:val="100"/>
                <w:position w:val="0"/>
                <w:sz w:val="18"/>
                <w:szCs w:val="18"/>
              </w:rPr>
            </w:r>
          </w:p>
        </w:tc>
        <w:tc>
          <w:tcPr>
            <w:tcW w:w="129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1" w:right="-40"/>
            </w:pPr>
            <w:r>
              <w:rPr>
                <w:rFonts w:cs="Microsoft YaHei" w:hAnsi="Microsoft YaHei" w:eastAsia="Microsoft YaHei" w:ascii="Microsoft YaHei"/>
                <w:spacing w:val="0"/>
                <w:w w:val="100"/>
                <w:position w:val="-1"/>
                <w:sz w:val="18"/>
                <w:szCs w:val="18"/>
              </w:rPr>
              <w:t>周学时（周数）</w:t>
            </w:r>
            <w:r>
              <w:rPr>
                <w:rFonts w:cs="Microsoft YaHei" w:hAnsi="Microsoft YaHei" w:eastAsia="Microsoft YaHei" w:ascii="Microsoft Ya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0"/>
            </w:pPr>
            <w:r>
              <w:rPr>
                <w:rFonts w:cs="Microsoft YaHei" w:hAnsi="Microsoft YaHei" w:eastAsia="Microsoft YaHei" w:ascii="Microsoft YaHei"/>
                <w:spacing w:val="0"/>
                <w:w w:val="100"/>
                <w:position w:val="-1"/>
                <w:sz w:val="18"/>
                <w:szCs w:val="18"/>
              </w:rPr>
              <w:t>授课方式</w:t>
            </w:r>
            <w:r>
              <w:rPr>
                <w:rFonts w:cs="Microsoft YaHei" w:hAnsi="Microsoft YaHei" w:eastAsia="Microsoft YaHei" w:ascii="Microsoft Ya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93"/>
            </w:pPr>
            <w:r>
              <w:rPr>
                <w:rFonts w:cs="Microsoft YaHei" w:hAnsi="Microsoft YaHei" w:eastAsia="Microsoft YaHei" w:ascii="Microsoft YaHei"/>
                <w:spacing w:val="0"/>
                <w:w w:val="100"/>
                <w:position w:val="-1"/>
                <w:sz w:val="18"/>
                <w:szCs w:val="18"/>
              </w:rPr>
              <w:t>考核方式</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说明</w:t>
            </w:r>
            <w:r>
              <w:rPr>
                <w:rFonts w:cs="Microsoft YaHei" w:hAnsi="Microsoft YaHei" w:eastAsia="Microsoft YaHei" w:ascii="Microsoft YaHei"/>
                <w:spacing w:val="0"/>
                <w:w w:val="100"/>
                <w:position w:val="0"/>
                <w:sz w:val="18"/>
                <w:szCs w:val="18"/>
              </w:rPr>
            </w:r>
          </w:p>
        </w:tc>
      </w:tr>
      <w:tr>
        <w:trPr>
          <w:trHeight w:val="331" w:hRule="exact"/>
        </w:trPr>
        <w:tc>
          <w:tcPr>
            <w:tcW w:w="129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28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5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6"/>
            </w:pPr>
            <w:r>
              <w:rPr>
                <w:rFonts w:cs="Microsoft YaHei" w:hAnsi="Microsoft YaHei" w:eastAsia="Microsoft YaHei" w:ascii="Microsoft YaHei"/>
                <w:spacing w:val="0"/>
                <w:w w:val="100"/>
                <w:sz w:val="18"/>
                <w:szCs w:val="18"/>
              </w:rPr>
              <w:t>社会实践</w:t>
            </w:r>
          </w:p>
        </w:tc>
        <w:tc>
          <w:tcPr>
            <w:tcW w:w="36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00" w:right="97"/>
            </w:pPr>
            <w:r>
              <w:rPr>
                <w:rFonts w:cs="Times New Roman" w:hAnsi="Times New Roman" w:eastAsia="Times New Roman" w:ascii="Times New Roman"/>
                <w:spacing w:val="0"/>
                <w:w w:val="100"/>
                <w:sz w:val="18"/>
                <w:szCs w:val="18"/>
              </w:rPr>
              <w:t>1</w:t>
            </w:r>
          </w:p>
        </w:tc>
        <w:tc>
          <w:tcPr>
            <w:tcW w:w="1297"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923"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129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287"/>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5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6"/>
            </w:pPr>
            <w:r>
              <w:rPr>
                <w:rFonts w:cs="Microsoft YaHei" w:hAnsi="Microsoft YaHei" w:eastAsia="Microsoft YaHei" w:ascii="Microsoft YaHei"/>
                <w:spacing w:val="0"/>
                <w:w w:val="100"/>
                <w:sz w:val="18"/>
                <w:szCs w:val="18"/>
              </w:rPr>
              <w:t>文化素质教育实践</w:t>
            </w:r>
          </w:p>
        </w:tc>
        <w:tc>
          <w:tcPr>
            <w:tcW w:w="36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00" w:right="97"/>
            </w:pPr>
            <w:r>
              <w:rPr>
                <w:rFonts w:cs="Times New Roman" w:hAnsi="Times New Roman" w:eastAsia="Times New Roman" w:ascii="Times New Roman"/>
                <w:spacing w:val="0"/>
                <w:w w:val="100"/>
                <w:sz w:val="18"/>
                <w:szCs w:val="18"/>
              </w:rPr>
              <w:t>1</w:t>
            </w:r>
          </w:p>
        </w:tc>
        <w:tc>
          <w:tcPr>
            <w:tcW w:w="1297"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923"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129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287"/>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5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6"/>
            </w:pPr>
            <w:r>
              <w:rPr>
                <w:rFonts w:cs="Microsoft YaHei" w:hAnsi="Microsoft YaHei" w:eastAsia="Microsoft YaHei" w:ascii="Microsoft YaHei"/>
                <w:spacing w:val="0"/>
                <w:w w:val="100"/>
                <w:sz w:val="18"/>
                <w:szCs w:val="18"/>
              </w:rPr>
              <w:t>大学生课外研学</w:t>
            </w:r>
          </w:p>
        </w:tc>
        <w:tc>
          <w:tcPr>
            <w:tcW w:w="36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00" w:right="97"/>
            </w:pPr>
            <w:r>
              <w:rPr>
                <w:rFonts w:cs="Times New Roman" w:hAnsi="Times New Roman" w:eastAsia="Times New Roman" w:ascii="Times New Roman"/>
                <w:spacing w:val="0"/>
                <w:w w:val="100"/>
                <w:sz w:val="18"/>
                <w:szCs w:val="18"/>
              </w:rPr>
              <w:t>2</w:t>
            </w:r>
          </w:p>
        </w:tc>
        <w:tc>
          <w:tcPr>
            <w:tcW w:w="1297"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923"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129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87"/>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5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人文社科类通识选修课</w:t>
            </w:r>
            <w:r>
              <w:rPr>
                <w:rFonts w:cs="Microsoft YaHei" w:hAnsi="Microsoft YaHei" w:eastAsia="Microsoft YaHei" w:ascii="Microsoft YaHei"/>
                <w:spacing w:val="0"/>
                <w:w w:val="100"/>
                <w:position w:val="0"/>
                <w:sz w:val="18"/>
                <w:szCs w:val="18"/>
              </w:rPr>
            </w:r>
          </w:p>
        </w:tc>
        <w:tc>
          <w:tcPr>
            <w:tcW w:w="36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02" w:right="99"/>
            </w:pPr>
            <w:r>
              <w:rPr>
                <w:rFonts w:cs="Times New Roman" w:hAnsi="Times New Roman" w:eastAsia="Times New Roman" w:ascii="Times New Roman"/>
                <w:spacing w:val="0"/>
                <w:w w:val="100"/>
                <w:sz w:val="18"/>
                <w:szCs w:val="18"/>
              </w:rPr>
              <w:t>6</w:t>
            </w:r>
          </w:p>
        </w:tc>
        <w:tc>
          <w:tcPr>
            <w:tcW w:w="1297"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选修</w:t>
            </w:r>
            <w:r>
              <w:rPr>
                <w:rFonts w:cs="Microsoft YaHei" w:hAnsi="Microsoft YaHei" w:eastAsia="Microsoft YaHei" w:ascii="Microsoft YaHei"/>
                <w:spacing w:val="0"/>
                <w:w w:val="100"/>
                <w:position w:val="0"/>
                <w:sz w:val="18"/>
                <w:szCs w:val="18"/>
              </w:rPr>
            </w:r>
          </w:p>
        </w:tc>
      </w:tr>
      <w:tr>
        <w:trPr>
          <w:trHeight w:val="331" w:hRule="exact"/>
        </w:trPr>
        <w:tc>
          <w:tcPr>
            <w:tcW w:w="129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87"/>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5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经济管理类</w:t>
            </w:r>
            <w:r>
              <w:rPr>
                <w:rFonts w:cs="Microsoft YaHei" w:hAnsi="Microsoft YaHei" w:eastAsia="Microsoft YaHei" w:ascii="Microsoft YaHei"/>
                <w:spacing w:val="1"/>
                <w:w w:val="100"/>
                <w:position w:val="-1"/>
                <w:sz w:val="18"/>
                <w:szCs w:val="18"/>
              </w:rPr>
              <w:t>通</w:t>
            </w:r>
            <w:r>
              <w:rPr>
                <w:rFonts w:cs="Microsoft YaHei" w:hAnsi="Microsoft YaHei" w:eastAsia="Microsoft YaHei" w:ascii="Microsoft YaHei"/>
                <w:spacing w:val="0"/>
                <w:w w:val="100"/>
                <w:position w:val="-1"/>
                <w:sz w:val="18"/>
                <w:szCs w:val="18"/>
              </w:rPr>
              <w:t>识选修课</w:t>
            </w:r>
            <w:r>
              <w:rPr>
                <w:rFonts w:cs="Microsoft YaHei" w:hAnsi="Microsoft YaHei" w:eastAsia="Microsoft YaHei" w:ascii="Microsoft YaHei"/>
                <w:spacing w:val="0"/>
                <w:w w:val="100"/>
                <w:position w:val="0"/>
                <w:sz w:val="18"/>
                <w:szCs w:val="18"/>
              </w:rPr>
            </w:r>
          </w:p>
        </w:tc>
        <w:tc>
          <w:tcPr>
            <w:tcW w:w="36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02" w:right="99"/>
            </w:pPr>
            <w:r>
              <w:rPr>
                <w:rFonts w:cs="Times New Roman" w:hAnsi="Times New Roman" w:eastAsia="Times New Roman" w:ascii="Times New Roman"/>
                <w:spacing w:val="0"/>
                <w:w w:val="100"/>
                <w:sz w:val="18"/>
                <w:szCs w:val="18"/>
              </w:rPr>
              <w:t>2</w:t>
            </w:r>
          </w:p>
        </w:tc>
        <w:tc>
          <w:tcPr>
            <w:tcW w:w="1297"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73"/>
            </w:pPr>
            <w:r>
              <w:rPr>
                <w:rFonts w:cs="Microsoft YaHei" w:hAnsi="Microsoft YaHei" w:eastAsia="Microsoft YaHei" w:ascii="Microsoft YaHei"/>
                <w:spacing w:val="0"/>
                <w:w w:val="100"/>
                <w:position w:val="-1"/>
                <w:sz w:val="18"/>
                <w:szCs w:val="18"/>
              </w:rPr>
              <w:t>选修</w:t>
            </w:r>
            <w:r>
              <w:rPr>
                <w:rFonts w:cs="Microsoft YaHei" w:hAnsi="Microsoft YaHei" w:eastAsia="Microsoft YaHei" w:ascii="Microsoft YaHei"/>
                <w:spacing w:val="0"/>
                <w:w w:val="100"/>
                <w:position w:val="0"/>
                <w:sz w:val="18"/>
                <w:szCs w:val="18"/>
              </w:rPr>
            </w:r>
          </w:p>
        </w:tc>
      </w:tr>
      <w:tr>
        <w:trPr>
          <w:trHeight w:val="332" w:hRule="exact"/>
        </w:trPr>
        <w:tc>
          <w:tcPr>
            <w:tcW w:w="129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87"/>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53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6"/>
            </w:pPr>
            <w:r>
              <w:rPr>
                <w:rFonts w:cs="Microsoft YaHei" w:hAnsi="Microsoft YaHei" w:eastAsia="Microsoft YaHei" w:ascii="Microsoft YaHei"/>
                <w:spacing w:val="0"/>
                <w:w w:val="100"/>
                <w:position w:val="-1"/>
                <w:sz w:val="18"/>
                <w:szCs w:val="18"/>
              </w:rPr>
              <w:t>自然科学类通识选修课</w:t>
            </w:r>
            <w:r>
              <w:rPr>
                <w:rFonts w:cs="Microsoft YaHei" w:hAnsi="Microsoft YaHei" w:eastAsia="Microsoft YaHei" w:ascii="Microsoft YaHei"/>
                <w:spacing w:val="0"/>
                <w:w w:val="100"/>
                <w:position w:val="0"/>
                <w:sz w:val="18"/>
                <w:szCs w:val="18"/>
              </w:rPr>
            </w:r>
          </w:p>
        </w:tc>
        <w:tc>
          <w:tcPr>
            <w:tcW w:w="36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02" w:right="99"/>
            </w:pPr>
            <w:r>
              <w:rPr>
                <w:rFonts w:cs="Times New Roman" w:hAnsi="Times New Roman" w:eastAsia="Times New Roman" w:ascii="Times New Roman"/>
                <w:spacing w:val="0"/>
                <w:w w:val="100"/>
                <w:sz w:val="18"/>
                <w:szCs w:val="18"/>
              </w:rPr>
              <w:t>2</w:t>
            </w:r>
          </w:p>
        </w:tc>
        <w:tc>
          <w:tcPr>
            <w:tcW w:w="1297"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73"/>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73"/>
            </w:pPr>
            <w:r>
              <w:rPr>
                <w:rFonts w:cs="Microsoft YaHei" w:hAnsi="Microsoft YaHei" w:eastAsia="Microsoft YaHei" w:ascii="Microsoft YaHei"/>
                <w:spacing w:val="0"/>
                <w:w w:val="100"/>
                <w:position w:val="-1"/>
                <w:sz w:val="18"/>
                <w:szCs w:val="18"/>
              </w:rPr>
              <w:t>选修</w:t>
            </w:r>
            <w:r>
              <w:rPr>
                <w:rFonts w:cs="Microsoft YaHei" w:hAnsi="Microsoft YaHei" w:eastAsia="Microsoft YaHei" w:ascii="Microsoft YaHei"/>
                <w:spacing w:val="0"/>
                <w:w w:val="100"/>
                <w:position w:val="0"/>
                <w:sz w:val="18"/>
                <w:szCs w:val="18"/>
              </w:rPr>
            </w:r>
          </w:p>
        </w:tc>
      </w:tr>
    </w:tbl>
    <w:p>
      <w:pPr>
        <w:sectPr>
          <w:type w:val="continuous"/>
          <w:pgSz w:w="11920" w:h="16860"/>
          <w:pgMar w:top="1280" w:bottom="280" w:left="1200" w:right="1220"/>
        </w:sectPr>
      </w:pPr>
    </w:p>
    <w:p>
      <w:pPr>
        <w:rPr>
          <w:rFonts w:cs="Microsoft YaHei" w:hAnsi="Microsoft YaHei" w:eastAsia="Microsoft YaHei" w:ascii="Microsoft YaHei"/>
          <w:sz w:val="30"/>
          <w:szCs w:val="30"/>
        </w:rPr>
        <w:jc w:val="center"/>
        <w:spacing w:lineRule="exact" w:line="440"/>
        <w:ind w:left="806" w:right="888"/>
      </w:pPr>
      <w:r>
        <w:rPr>
          <w:rFonts w:cs="Microsoft YaHei" w:hAnsi="Microsoft YaHei" w:eastAsia="Microsoft YaHei" w:ascii="Microsoft YaHei"/>
          <w:spacing w:val="0"/>
          <w:w w:val="100"/>
          <w:position w:val="-1"/>
          <w:sz w:val="30"/>
          <w:szCs w:val="30"/>
        </w:rPr>
        <w:t>东南大学</w:t>
      </w:r>
      <w:r>
        <w:rPr>
          <w:rFonts w:cs="Microsoft YaHei" w:hAnsi="Microsoft YaHei" w:eastAsia="Microsoft YaHei" w:ascii="Microsoft YaHei"/>
          <w:spacing w:val="-9"/>
          <w:w w:val="100"/>
          <w:position w:val="-1"/>
          <w:sz w:val="30"/>
          <w:szCs w:val="30"/>
        </w:rPr>
        <w:t> </w:t>
      </w:r>
      <w:r>
        <w:rPr>
          <w:rFonts w:cs="Times New Roman" w:hAnsi="Times New Roman" w:eastAsia="Times New Roman" w:ascii="Times New Roman"/>
          <w:b/>
          <w:spacing w:val="-7"/>
          <w:w w:val="100"/>
          <w:position w:val="-1"/>
          <w:sz w:val="30"/>
          <w:szCs w:val="30"/>
        </w:rPr>
        <w:t>2</w:t>
      </w:r>
      <w:r>
        <w:rPr>
          <w:rFonts w:cs="Times New Roman" w:hAnsi="Times New Roman" w:eastAsia="Times New Roman" w:ascii="Times New Roman"/>
          <w:b/>
          <w:spacing w:val="0"/>
          <w:w w:val="100"/>
          <w:position w:val="-1"/>
          <w:sz w:val="30"/>
          <w:szCs w:val="30"/>
        </w:rPr>
        <w:t>014</w:t>
      </w:r>
      <w:r>
        <w:rPr>
          <w:rFonts w:cs="Times New Roman" w:hAnsi="Times New Roman" w:eastAsia="Times New Roman" w:ascii="Times New Roman"/>
          <w:b/>
          <w:spacing w:val="-10"/>
          <w:w w:val="100"/>
          <w:position w:val="-1"/>
          <w:sz w:val="30"/>
          <w:szCs w:val="30"/>
        </w:rPr>
        <w:t> </w:t>
      </w:r>
      <w:r>
        <w:rPr>
          <w:rFonts w:cs="Microsoft YaHei" w:hAnsi="Microsoft YaHei" w:eastAsia="Microsoft YaHei" w:ascii="Microsoft YaHei"/>
          <w:spacing w:val="0"/>
          <w:w w:val="100"/>
          <w:position w:val="-1"/>
          <w:sz w:val="30"/>
          <w:szCs w:val="30"/>
        </w:rPr>
        <w:t>级</w:t>
      </w:r>
      <w:r>
        <w:rPr>
          <w:rFonts w:cs="Microsoft YaHei" w:hAnsi="Microsoft YaHei" w:eastAsia="Microsoft YaHei" w:ascii="Microsoft YaHei"/>
          <w:spacing w:val="88"/>
          <w:w w:val="100"/>
          <w:position w:val="-1"/>
          <w:sz w:val="30"/>
          <w:szCs w:val="30"/>
        </w:rPr>
        <w:t> </w:t>
      </w:r>
      <w:r>
        <w:rPr>
          <w:rFonts w:cs="Microsoft YaHei" w:hAnsi="Microsoft YaHei" w:eastAsia="Microsoft YaHei" w:ascii="Microsoft YaHei"/>
          <w:spacing w:val="51"/>
          <w:w w:val="100"/>
          <w:position w:val="-1"/>
          <w:sz w:val="30"/>
          <w:szCs w:val="30"/>
          <w:u w:val="single" w:color="000000"/>
        </w:rPr>
        <w:t> </w:t>
      </w:r>
      <w:r>
        <w:rPr>
          <w:rFonts w:cs="Microsoft YaHei" w:hAnsi="Microsoft YaHei" w:eastAsia="Microsoft YaHei" w:ascii="Microsoft YaHei"/>
          <w:spacing w:val="-21"/>
          <w:w w:val="100"/>
          <w:position w:val="-1"/>
          <w:sz w:val="30"/>
          <w:szCs w:val="30"/>
          <w:u w:val="single" w:color="000000"/>
        </w:rPr>
        <w:t>城</w:t>
      </w:r>
      <w:r>
        <w:rPr>
          <w:rFonts w:cs="Microsoft YaHei" w:hAnsi="Microsoft YaHei" w:eastAsia="Microsoft YaHei" w:ascii="Microsoft YaHei"/>
          <w:spacing w:val="-21"/>
          <w:w w:val="100"/>
          <w:position w:val="-1"/>
          <w:sz w:val="30"/>
          <w:szCs w:val="30"/>
          <w:u w:val="single" w:color="000000"/>
        </w:rPr>
      </w:r>
      <w:r>
        <w:rPr>
          <w:rFonts w:cs="Microsoft YaHei" w:hAnsi="Microsoft YaHei" w:eastAsia="Microsoft YaHei" w:ascii="Microsoft YaHei"/>
          <w:spacing w:val="-29"/>
          <w:w w:val="100"/>
          <w:position w:val="-1"/>
          <w:sz w:val="30"/>
          <w:szCs w:val="30"/>
          <w:u w:val="single" w:color="000000"/>
        </w:rPr>
        <w:t>市</w:t>
      </w:r>
      <w:r>
        <w:rPr>
          <w:rFonts w:cs="Microsoft YaHei" w:hAnsi="Microsoft YaHei" w:eastAsia="Microsoft YaHei" w:ascii="Microsoft YaHei"/>
          <w:spacing w:val="-29"/>
          <w:w w:val="100"/>
          <w:position w:val="-1"/>
          <w:sz w:val="30"/>
          <w:szCs w:val="30"/>
          <w:u w:val="single" w:color="000000"/>
        </w:rPr>
      </w:r>
      <w:r>
        <w:rPr>
          <w:rFonts w:cs="Microsoft YaHei" w:hAnsi="Microsoft YaHei" w:eastAsia="Microsoft YaHei" w:ascii="Microsoft YaHei"/>
          <w:spacing w:val="-21"/>
          <w:w w:val="100"/>
          <w:position w:val="-1"/>
          <w:sz w:val="30"/>
          <w:szCs w:val="30"/>
          <w:u w:val="single" w:color="000000"/>
        </w:rPr>
        <w:t>地</w:t>
      </w:r>
      <w:r>
        <w:rPr>
          <w:rFonts w:cs="Microsoft YaHei" w:hAnsi="Microsoft YaHei" w:eastAsia="Microsoft YaHei" w:ascii="Microsoft YaHei"/>
          <w:spacing w:val="-21"/>
          <w:w w:val="100"/>
          <w:position w:val="-1"/>
          <w:sz w:val="30"/>
          <w:szCs w:val="30"/>
          <w:u w:val="single" w:color="000000"/>
        </w:rPr>
      </w:r>
      <w:r>
        <w:rPr>
          <w:rFonts w:cs="Microsoft YaHei" w:hAnsi="Microsoft YaHei" w:eastAsia="Microsoft YaHei" w:ascii="Microsoft YaHei"/>
          <w:spacing w:val="-29"/>
          <w:w w:val="100"/>
          <w:position w:val="-1"/>
          <w:sz w:val="30"/>
          <w:szCs w:val="30"/>
          <w:u w:val="single" w:color="000000"/>
        </w:rPr>
        <w:t>下</w:t>
      </w:r>
      <w:r>
        <w:rPr>
          <w:rFonts w:cs="Microsoft YaHei" w:hAnsi="Microsoft YaHei" w:eastAsia="Microsoft YaHei" w:ascii="Microsoft YaHei"/>
          <w:spacing w:val="-29"/>
          <w:w w:val="100"/>
          <w:position w:val="-1"/>
          <w:sz w:val="30"/>
          <w:szCs w:val="30"/>
          <w:u w:val="single" w:color="000000"/>
        </w:rPr>
      </w:r>
      <w:r>
        <w:rPr>
          <w:rFonts w:cs="Microsoft YaHei" w:hAnsi="Microsoft YaHei" w:eastAsia="Microsoft YaHei" w:ascii="Microsoft YaHei"/>
          <w:spacing w:val="-21"/>
          <w:w w:val="100"/>
          <w:position w:val="-1"/>
          <w:sz w:val="30"/>
          <w:szCs w:val="30"/>
          <w:u w:val="single" w:color="000000"/>
        </w:rPr>
        <w:t>空</w:t>
      </w:r>
      <w:r>
        <w:rPr>
          <w:rFonts w:cs="Microsoft YaHei" w:hAnsi="Microsoft YaHei" w:eastAsia="Microsoft YaHei" w:ascii="Microsoft YaHei"/>
          <w:spacing w:val="-21"/>
          <w:w w:val="100"/>
          <w:position w:val="-1"/>
          <w:sz w:val="30"/>
          <w:szCs w:val="30"/>
          <w:u w:val="single" w:color="000000"/>
        </w:rPr>
      </w:r>
      <w:r>
        <w:rPr>
          <w:rFonts w:cs="Microsoft YaHei" w:hAnsi="Microsoft YaHei" w:eastAsia="Microsoft YaHei" w:ascii="Microsoft YaHei"/>
          <w:spacing w:val="-29"/>
          <w:w w:val="100"/>
          <w:position w:val="-1"/>
          <w:sz w:val="30"/>
          <w:szCs w:val="30"/>
          <w:u w:val="single" w:color="000000"/>
        </w:rPr>
        <w:t>间</w:t>
      </w:r>
      <w:r>
        <w:rPr>
          <w:rFonts w:cs="Microsoft YaHei" w:hAnsi="Microsoft YaHei" w:eastAsia="Microsoft YaHei" w:ascii="Microsoft YaHei"/>
          <w:spacing w:val="-29"/>
          <w:w w:val="100"/>
          <w:position w:val="-1"/>
          <w:sz w:val="30"/>
          <w:szCs w:val="30"/>
          <w:u w:val="single" w:color="000000"/>
        </w:rPr>
      </w:r>
      <w:r>
        <w:rPr>
          <w:rFonts w:cs="Microsoft YaHei" w:hAnsi="Microsoft YaHei" w:eastAsia="Microsoft YaHei" w:ascii="Microsoft YaHei"/>
          <w:spacing w:val="-29"/>
          <w:w w:val="100"/>
          <w:position w:val="-1"/>
          <w:sz w:val="30"/>
          <w:szCs w:val="30"/>
          <w:u w:val="single" w:color="000000"/>
        </w:rPr>
        <w:t>工</w:t>
      </w:r>
      <w:r>
        <w:rPr>
          <w:rFonts w:cs="Microsoft YaHei" w:hAnsi="Microsoft YaHei" w:eastAsia="Microsoft YaHei" w:ascii="Microsoft YaHei"/>
          <w:spacing w:val="-29"/>
          <w:w w:val="100"/>
          <w:position w:val="-1"/>
          <w:sz w:val="30"/>
          <w:szCs w:val="30"/>
          <w:u w:val="single" w:color="000000"/>
        </w:rPr>
      </w:r>
      <w:r>
        <w:rPr>
          <w:rFonts w:cs="Microsoft YaHei" w:hAnsi="Microsoft YaHei" w:eastAsia="Microsoft YaHei" w:ascii="Microsoft YaHei"/>
          <w:spacing w:val="0"/>
          <w:w w:val="100"/>
          <w:position w:val="-1"/>
          <w:sz w:val="30"/>
          <w:szCs w:val="30"/>
          <w:u w:val="single" w:color="000000"/>
        </w:rPr>
        <w:t>程</w:t>
      </w:r>
      <w:r>
        <w:rPr>
          <w:rFonts w:cs="Microsoft YaHei" w:hAnsi="Microsoft YaHei" w:eastAsia="Microsoft YaHei" w:ascii="Microsoft YaHei"/>
          <w:spacing w:val="0"/>
          <w:w w:val="100"/>
          <w:position w:val="-1"/>
          <w:sz w:val="30"/>
          <w:szCs w:val="30"/>
          <w:u w:val="single" w:color="000000"/>
        </w:rPr>
        <w:t> </w:t>
      </w:r>
      <w:r>
        <w:rPr>
          <w:rFonts w:cs="Microsoft YaHei" w:hAnsi="Microsoft YaHei" w:eastAsia="Microsoft YaHei" w:ascii="Microsoft YaHei"/>
          <w:spacing w:val="62"/>
          <w:w w:val="100"/>
          <w:position w:val="-1"/>
          <w:sz w:val="30"/>
          <w:szCs w:val="30"/>
          <w:u w:val="single" w:color="000000"/>
        </w:rPr>
        <w:t> </w:t>
      </w:r>
      <w:r>
        <w:rPr>
          <w:rFonts w:cs="Microsoft YaHei" w:hAnsi="Microsoft YaHei" w:eastAsia="Microsoft YaHei" w:ascii="Microsoft YaHei"/>
          <w:spacing w:val="55"/>
          <w:w w:val="100"/>
          <w:position w:val="-1"/>
          <w:sz w:val="30"/>
          <w:szCs w:val="30"/>
        </w:rPr>
        <w:t> </w:t>
      </w:r>
      <w:r>
        <w:rPr>
          <w:rFonts w:cs="Microsoft YaHei" w:hAnsi="Microsoft YaHei" w:eastAsia="Microsoft YaHei" w:ascii="Microsoft YaHei"/>
          <w:spacing w:val="0"/>
          <w:w w:val="100"/>
          <w:position w:val="-1"/>
          <w:sz w:val="30"/>
          <w:szCs w:val="30"/>
        </w:rPr>
        <w:t>本科专业</w:t>
      </w:r>
      <w:r>
        <w:rPr>
          <w:rFonts w:cs="Microsoft YaHei" w:hAnsi="Microsoft YaHei" w:eastAsia="Microsoft YaHei" w:ascii="Microsoft YaHei"/>
          <w:spacing w:val="-7"/>
          <w:w w:val="100"/>
          <w:position w:val="-1"/>
          <w:sz w:val="30"/>
          <w:szCs w:val="30"/>
        </w:rPr>
        <w:t>培</w:t>
      </w:r>
      <w:r>
        <w:rPr>
          <w:rFonts w:cs="Microsoft YaHei" w:hAnsi="Microsoft YaHei" w:eastAsia="Microsoft YaHei" w:ascii="Microsoft YaHei"/>
          <w:spacing w:val="0"/>
          <w:w w:val="100"/>
          <w:position w:val="-1"/>
          <w:sz w:val="30"/>
          <w:szCs w:val="30"/>
        </w:rPr>
        <w:t>养</w:t>
      </w:r>
      <w:r>
        <w:rPr>
          <w:rFonts w:cs="Microsoft YaHei" w:hAnsi="Microsoft YaHei" w:eastAsia="Microsoft YaHei" w:ascii="Microsoft YaHei"/>
          <w:spacing w:val="-7"/>
          <w:w w:val="100"/>
          <w:position w:val="-1"/>
          <w:sz w:val="30"/>
          <w:szCs w:val="30"/>
        </w:rPr>
        <w:t>方</w:t>
      </w:r>
      <w:r>
        <w:rPr>
          <w:rFonts w:cs="Microsoft YaHei" w:hAnsi="Microsoft YaHei" w:eastAsia="Microsoft YaHei" w:ascii="Microsoft YaHei"/>
          <w:spacing w:val="0"/>
          <w:w w:val="100"/>
          <w:position w:val="-1"/>
          <w:sz w:val="30"/>
          <w:szCs w:val="30"/>
        </w:rPr>
        <w:t>案</w:t>
      </w:r>
      <w:r>
        <w:rPr>
          <w:rFonts w:cs="Microsoft YaHei" w:hAnsi="Microsoft YaHei" w:eastAsia="Microsoft YaHei" w:ascii="Microsoft YaHei"/>
          <w:spacing w:val="0"/>
          <w:w w:val="100"/>
          <w:position w:val="0"/>
          <w:sz w:val="30"/>
          <w:szCs w:val="30"/>
        </w:rPr>
      </w:r>
    </w:p>
    <w:p>
      <w:pPr>
        <w:rPr>
          <w:sz w:val="12"/>
          <w:szCs w:val="12"/>
        </w:rPr>
        <w:jc w:val="left"/>
        <w:spacing w:lineRule="exact" w:line="120"/>
      </w:pPr>
      <w:r>
        <w:rPr>
          <w:sz w:val="12"/>
          <w:szCs w:val="12"/>
        </w:rPr>
      </w:r>
    </w:p>
    <w:p>
      <w:pPr>
        <w:rPr>
          <w:rFonts w:cs="Microsoft YaHei" w:hAnsi="Microsoft YaHei" w:eastAsia="Microsoft YaHei" w:ascii="Microsoft YaHei"/>
          <w:sz w:val="22"/>
          <w:szCs w:val="22"/>
        </w:rPr>
        <w:tabs>
          <w:tab w:pos="8180" w:val="left"/>
        </w:tabs>
        <w:jc w:val="left"/>
        <w:spacing w:lineRule="exact" w:line="300"/>
        <w:ind w:left="768" w:right="1152"/>
      </w:pPr>
      <w:r>
        <w:rPr>
          <w:rFonts w:cs="Microsoft YaHei" w:hAnsi="Microsoft YaHei" w:eastAsia="Microsoft YaHei" w:ascii="Microsoft YaHei"/>
          <w:spacing w:val="-7"/>
          <w:w w:val="100"/>
          <w:sz w:val="22"/>
          <w:szCs w:val="22"/>
        </w:rPr>
        <w:t>门</w:t>
      </w:r>
      <w:r>
        <w:rPr>
          <w:rFonts w:cs="Microsoft YaHei" w:hAnsi="Microsoft YaHei" w:eastAsia="Microsoft YaHei" w:ascii="Microsoft YaHei"/>
          <w:spacing w:val="0"/>
          <w:w w:val="100"/>
          <w:sz w:val="22"/>
          <w:szCs w:val="22"/>
        </w:rPr>
        <w:t>类：</w:t>
      </w:r>
      <w:r>
        <w:rPr>
          <w:rFonts w:cs="Microsoft YaHei" w:hAnsi="Microsoft YaHei" w:eastAsia="Microsoft YaHei" w:ascii="Microsoft YaHei"/>
          <w:spacing w:val="0"/>
          <w:w w:val="100"/>
          <w:sz w:val="22"/>
          <w:szCs w:val="22"/>
        </w:rPr>
        <w:t> </w:t>
      </w:r>
      <w:r>
        <w:rPr>
          <w:rFonts w:cs="Microsoft YaHei" w:hAnsi="Microsoft YaHei" w:eastAsia="Microsoft YaHei" w:ascii="Microsoft YaHei"/>
          <w:spacing w:val="3"/>
          <w:w w:val="100"/>
          <w:sz w:val="22"/>
          <w:szCs w:val="22"/>
        </w:rPr>
        <w:t> </w:t>
      </w:r>
      <w:r>
        <w:rPr>
          <w:rFonts w:cs="Microsoft YaHei" w:hAnsi="Microsoft YaHei" w:eastAsia="Microsoft YaHei" w:ascii="Microsoft YaHei"/>
          <w:spacing w:val="0"/>
          <w:w w:val="100"/>
          <w:sz w:val="22"/>
          <w:szCs w:val="22"/>
          <w:u w:val="single" w:color="000000"/>
        </w:rPr>
        <w:t>  </w:t>
      </w:r>
      <w:r>
        <w:rPr>
          <w:rFonts w:cs="Microsoft YaHei" w:hAnsi="Microsoft YaHei" w:eastAsia="Microsoft YaHei" w:ascii="Microsoft YaHei"/>
          <w:spacing w:val="4"/>
          <w:w w:val="100"/>
          <w:sz w:val="22"/>
          <w:szCs w:val="22"/>
          <w:u w:val="single" w:color="000000"/>
        </w:rPr>
        <w:t> </w:t>
      </w:r>
      <w:r>
        <w:rPr>
          <w:rFonts w:cs="Microsoft YaHei" w:hAnsi="Microsoft YaHei" w:eastAsia="Microsoft YaHei" w:ascii="Microsoft YaHei"/>
          <w:spacing w:val="0"/>
          <w:w w:val="100"/>
          <w:sz w:val="22"/>
          <w:szCs w:val="22"/>
          <w:u w:val="single" w:color="000000"/>
        </w:rPr>
        <w:t>工学</w:t>
      </w:r>
      <w:r>
        <w:rPr>
          <w:rFonts w:cs="Microsoft YaHei" w:hAnsi="Microsoft YaHei" w:eastAsia="Microsoft YaHei" w:ascii="Microsoft YaHei"/>
          <w:spacing w:val="0"/>
          <w:w w:val="100"/>
          <w:sz w:val="22"/>
          <w:szCs w:val="22"/>
          <w:u w:val="single" w:color="000000"/>
        </w:rPr>
        <w:t>  </w:t>
      </w:r>
      <w:r>
        <w:rPr>
          <w:rFonts w:cs="Microsoft YaHei" w:hAnsi="Microsoft YaHei" w:eastAsia="Microsoft YaHei" w:ascii="Microsoft YaHei"/>
          <w:spacing w:val="48"/>
          <w:w w:val="100"/>
          <w:sz w:val="22"/>
          <w:szCs w:val="22"/>
          <w:u w:val="single" w:color="000000"/>
        </w:rPr>
        <w:t> </w:t>
      </w:r>
      <w:r>
        <w:rPr>
          <w:rFonts w:cs="Microsoft YaHei" w:hAnsi="Microsoft YaHei" w:eastAsia="Microsoft YaHei" w:ascii="Microsoft YaHei"/>
          <w:spacing w:val="0"/>
          <w:w w:val="100"/>
          <w:sz w:val="22"/>
          <w:szCs w:val="22"/>
        </w:rPr>
        <w:t>     </w:t>
      </w:r>
      <w:r>
        <w:rPr>
          <w:rFonts w:cs="Microsoft YaHei" w:hAnsi="Microsoft YaHei" w:eastAsia="Microsoft YaHei" w:ascii="Microsoft YaHei"/>
          <w:spacing w:val="28"/>
          <w:w w:val="100"/>
          <w:sz w:val="22"/>
          <w:szCs w:val="22"/>
        </w:rPr>
        <w:t> </w:t>
      </w:r>
      <w:r>
        <w:rPr>
          <w:rFonts w:cs="Microsoft YaHei" w:hAnsi="Microsoft YaHei" w:eastAsia="Microsoft YaHei" w:ascii="Microsoft YaHei"/>
          <w:spacing w:val="0"/>
          <w:w w:val="100"/>
          <w:sz w:val="22"/>
          <w:szCs w:val="22"/>
        </w:rPr>
        <w:t>专</w:t>
      </w:r>
      <w:r>
        <w:rPr>
          <w:rFonts w:cs="Microsoft YaHei" w:hAnsi="Microsoft YaHei" w:eastAsia="Microsoft YaHei" w:ascii="Microsoft YaHei"/>
          <w:spacing w:val="-7"/>
          <w:w w:val="100"/>
          <w:sz w:val="22"/>
          <w:szCs w:val="22"/>
        </w:rPr>
        <w:t>业</w:t>
      </w:r>
      <w:r>
        <w:rPr>
          <w:rFonts w:cs="Microsoft YaHei" w:hAnsi="Microsoft YaHei" w:eastAsia="Microsoft YaHei" w:ascii="Microsoft YaHei"/>
          <w:spacing w:val="0"/>
          <w:w w:val="100"/>
          <w:sz w:val="22"/>
          <w:szCs w:val="22"/>
        </w:rPr>
        <w:t>代码：</w:t>
      </w:r>
      <w:r>
        <w:rPr>
          <w:rFonts w:cs="Microsoft YaHei" w:hAnsi="Microsoft YaHei" w:eastAsia="Microsoft YaHei" w:ascii="Microsoft YaHei"/>
          <w:spacing w:val="0"/>
          <w:w w:val="100"/>
          <w:sz w:val="22"/>
          <w:szCs w:val="22"/>
        </w:rPr>
        <w:t> </w:t>
      </w:r>
      <w:r>
        <w:rPr>
          <w:rFonts w:cs="Microsoft YaHei" w:hAnsi="Microsoft YaHei" w:eastAsia="Microsoft YaHei" w:ascii="Microsoft YaHei"/>
          <w:spacing w:val="27"/>
          <w:w w:val="100"/>
          <w:sz w:val="22"/>
          <w:szCs w:val="22"/>
        </w:rPr>
        <w:t> </w:t>
      </w:r>
      <w:r>
        <w:rPr>
          <w:rFonts w:cs="Times New Roman" w:hAnsi="Times New Roman" w:eastAsia="Times New Roman" w:ascii="Times New Roman"/>
          <w:b/>
          <w:spacing w:val="27"/>
          <w:w w:val="100"/>
          <w:sz w:val="22"/>
          <w:szCs w:val="22"/>
        </w:rPr>
      </w:r>
      <w:r>
        <w:rPr>
          <w:rFonts w:cs="Times New Roman" w:hAnsi="Times New Roman" w:eastAsia="Times New Roman" w:ascii="Times New Roman"/>
          <w:b/>
          <w:spacing w:val="29"/>
          <w:w w:val="100"/>
          <w:sz w:val="22"/>
          <w:szCs w:val="22"/>
          <w:u w:val="thick" w:color="000000"/>
        </w:rPr>
        <w:t> </w:t>
      </w:r>
      <w:r>
        <w:rPr>
          <w:rFonts w:cs="Times New Roman" w:hAnsi="Times New Roman" w:eastAsia="Times New Roman" w:ascii="Times New Roman"/>
          <w:b/>
          <w:spacing w:val="3"/>
          <w:w w:val="100"/>
          <w:sz w:val="22"/>
          <w:szCs w:val="22"/>
          <w:u w:val="thick" w:color="000000"/>
        </w:rPr>
        <w:t>0</w:t>
      </w:r>
      <w:r>
        <w:rPr>
          <w:rFonts w:cs="Times New Roman" w:hAnsi="Times New Roman" w:eastAsia="Times New Roman" w:ascii="Times New Roman"/>
          <w:b/>
          <w:spacing w:val="3"/>
          <w:w w:val="100"/>
          <w:sz w:val="22"/>
          <w:szCs w:val="22"/>
          <w:u w:val="thick" w:color="000000"/>
        </w:rPr>
      </w:r>
      <w:r>
        <w:rPr>
          <w:rFonts w:cs="Times New Roman" w:hAnsi="Times New Roman" w:eastAsia="Times New Roman" w:ascii="Times New Roman"/>
          <w:b/>
          <w:spacing w:val="-4"/>
          <w:w w:val="100"/>
          <w:sz w:val="22"/>
          <w:szCs w:val="22"/>
          <w:u w:val="thick" w:color="000000"/>
        </w:rPr>
        <w:t>8</w:t>
      </w:r>
      <w:r>
        <w:rPr>
          <w:rFonts w:cs="Times New Roman" w:hAnsi="Times New Roman" w:eastAsia="Times New Roman" w:ascii="Times New Roman"/>
          <w:b/>
          <w:spacing w:val="-4"/>
          <w:w w:val="100"/>
          <w:sz w:val="22"/>
          <w:szCs w:val="22"/>
          <w:u w:val="thick" w:color="000000"/>
        </w:rPr>
      </w:r>
      <w:r>
        <w:rPr>
          <w:rFonts w:cs="Times New Roman" w:hAnsi="Times New Roman" w:eastAsia="Times New Roman" w:ascii="Times New Roman"/>
          <w:b/>
          <w:spacing w:val="-4"/>
          <w:w w:val="100"/>
          <w:sz w:val="22"/>
          <w:szCs w:val="22"/>
          <w:u w:val="thick" w:color="000000"/>
        </w:rPr>
        <w:t>1</w:t>
      </w:r>
      <w:r>
        <w:rPr>
          <w:rFonts w:cs="Times New Roman" w:hAnsi="Times New Roman" w:eastAsia="Times New Roman" w:ascii="Times New Roman"/>
          <w:b/>
          <w:spacing w:val="-4"/>
          <w:w w:val="100"/>
          <w:sz w:val="22"/>
          <w:szCs w:val="22"/>
          <w:u w:val="thick" w:color="000000"/>
        </w:rPr>
      </w:r>
      <w:r>
        <w:rPr>
          <w:rFonts w:cs="Times New Roman" w:hAnsi="Times New Roman" w:eastAsia="Times New Roman" w:ascii="Times New Roman"/>
          <w:b/>
          <w:spacing w:val="3"/>
          <w:w w:val="100"/>
          <w:sz w:val="22"/>
          <w:szCs w:val="22"/>
          <w:u w:val="thick" w:color="000000"/>
        </w:rPr>
        <w:t>0</w:t>
      </w:r>
      <w:r>
        <w:rPr>
          <w:rFonts w:cs="Times New Roman" w:hAnsi="Times New Roman" w:eastAsia="Times New Roman" w:ascii="Times New Roman"/>
          <w:b/>
          <w:spacing w:val="3"/>
          <w:w w:val="100"/>
          <w:sz w:val="22"/>
          <w:szCs w:val="22"/>
          <w:u w:val="thick" w:color="000000"/>
        </w:rPr>
      </w:r>
      <w:r>
        <w:rPr>
          <w:rFonts w:cs="Times New Roman" w:hAnsi="Times New Roman" w:eastAsia="Times New Roman" w:ascii="Times New Roman"/>
          <w:b/>
          <w:spacing w:val="-4"/>
          <w:w w:val="100"/>
          <w:sz w:val="22"/>
          <w:szCs w:val="22"/>
          <w:u w:val="thick" w:color="000000"/>
        </w:rPr>
        <w:t>0</w:t>
      </w:r>
      <w:r>
        <w:rPr>
          <w:rFonts w:cs="Times New Roman" w:hAnsi="Times New Roman" w:eastAsia="Times New Roman" w:ascii="Times New Roman"/>
          <w:b/>
          <w:spacing w:val="-4"/>
          <w:w w:val="100"/>
          <w:sz w:val="22"/>
          <w:szCs w:val="22"/>
          <w:u w:val="thick" w:color="000000"/>
        </w:rPr>
      </w:r>
      <w:r>
        <w:rPr>
          <w:rFonts w:cs="Times New Roman" w:hAnsi="Times New Roman" w:eastAsia="Times New Roman" w:ascii="Times New Roman"/>
          <w:b/>
          <w:spacing w:val="-4"/>
          <w:w w:val="100"/>
          <w:sz w:val="22"/>
          <w:szCs w:val="22"/>
          <w:u w:val="thick" w:color="000000"/>
        </w:rPr>
        <w:t>5</w:t>
      </w:r>
      <w:r>
        <w:rPr>
          <w:rFonts w:cs="Times New Roman" w:hAnsi="Times New Roman" w:eastAsia="Times New Roman" w:ascii="Times New Roman"/>
          <w:b/>
          <w:spacing w:val="-4"/>
          <w:w w:val="100"/>
          <w:sz w:val="22"/>
          <w:szCs w:val="22"/>
          <w:u w:val="thick" w:color="000000"/>
        </w:rPr>
      </w:r>
      <w:r>
        <w:rPr>
          <w:rFonts w:cs="Times New Roman" w:hAnsi="Times New Roman" w:eastAsia="Times New Roman" w:ascii="Times New Roman"/>
          <w:b/>
          <w:spacing w:val="0"/>
          <w:w w:val="100"/>
          <w:sz w:val="22"/>
          <w:szCs w:val="22"/>
          <w:u w:val="thick" w:color="000000"/>
        </w:rPr>
        <w:t>T</w:t>
      </w:r>
      <w:r>
        <w:rPr>
          <w:rFonts w:cs="Times New Roman" w:hAnsi="Times New Roman" w:eastAsia="Times New Roman" w:ascii="Times New Roman"/>
          <w:b/>
          <w:spacing w:val="0"/>
          <w:w w:val="100"/>
          <w:sz w:val="22"/>
          <w:szCs w:val="22"/>
          <w:u w:val="thick" w:color="000000"/>
        </w:rPr>
        <w:t> </w:t>
      </w:r>
      <w:r>
        <w:rPr>
          <w:rFonts w:cs="Times New Roman" w:hAnsi="Times New Roman" w:eastAsia="Times New Roman" w:ascii="Times New Roman"/>
          <w:b/>
          <w:spacing w:val="2"/>
          <w:w w:val="100"/>
          <w:sz w:val="22"/>
          <w:szCs w:val="22"/>
          <w:u w:val="thick" w:color="000000"/>
        </w:rPr>
        <w:t> </w:t>
      </w:r>
      <w:r>
        <w:rPr>
          <w:rFonts w:cs="Times New Roman" w:hAnsi="Times New Roman" w:eastAsia="Times New Roman" w:ascii="Times New Roman"/>
          <w:b/>
          <w:spacing w:val="0"/>
          <w:w w:val="100"/>
          <w:sz w:val="22"/>
          <w:szCs w:val="22"/>
        </w:rPr>
        <w:t>       </w:t>
      </w:r>
      <w:r>
        <w:rPr>
          <w:rFonts w:cs="Times New Roman" w:hAnsi="Times New Roman" w:eastAsia="Times New Roman" w:ascii="Times New Roman"/>
          <w:b/>
          <w:spacing w:val="6"/>
          <w:w w:val="100"/>
          <w:sz w:val="22"/>
          <w:szCs w:val="22"/>
        </w:rPr>
        <w:t> </w:t>
      </w:r>
      <w:r>
        <w:rPr>
          <w:rFonts w:cs="Microsoft YaHei" w:hAnsi="Microsoft YaHei" w:eastAsia="Microsoft YaHei" w:ascii="Microsoft YaHei"/>
          <w:spacing w:val="0"/>
          <w:w w:val="100"/>
          <w:sz w:val="22"/>
          <w:szCs w:val="22"/>
        </w:rPr>
        <w:t>授</w:t>
      </w:r>
      <w:r>
        <w:rPr>
          <w:rFonts w:cs="Microsoft YaHei" w:hAnsi="Microsoft YaHei" w:eastAsia="Microsoft YaHei" w:ascii="Microsoft YaHei"/>
          <w:spacing w:val="-7"/>
          <w:w w:val="100"/>
          <w:sz w:val="22"/>
          <w:szCs w:val="22"/>
        </w:rPr>
        <w:t>予</w:t>
      </w:r>
      <w:r>
        <w:rPr>
          <w:rFonts w:cs="Microsoft YaHei" w:hAnsi="Microsoft YaHei" w:eastAsia="Microsoft YaHei" w:ascii="Microsoft YaHei"/>
          <w:spacing w:val="0"/>
          <w:w w:val="100"/>
          <w:sz w:val="22"/>
          <w:szCs w:val="22"/>
        </w:rPr>
        <w:t>学</w:t>
      </w:r>
      <w:r>
        <w:rPr>
          <w:rFonts w:cs="Microsoft YaHei" w:hAnsi="Microsoft YaHei" w:eastAsia="Microsoft YaHei" w:ascii="Microsoft YaHei"/>
          <w:spacing w:val="-7"/>
          <w:w w:val="100"/>
          <w:sz w:val="22"/>
          <w:szCs w:val="22"/>
        </w:rPr>
        <w:t>位</w:t>
      </w:r>
      <w:r>
        <w:rPr>
          <w:rFonts w:cs="Microsoft YaHei" w:hAnsi="Microsoft YaHei" w:eastAsia="Microsoft YaHei" w:ascii="Microsoft YaHei"/>
          <w:spacing w:val="0"/>
          <w:w w:val="100"/>
          <w:sz w:val="22"/>
          <w:szCs w:val="22"/>
        </w:rPr>
        <w:t>：</w:t>
      </w:r>
      <w:r>
        <w:rPr>
          <w:rFonts w:cs="Microsoft YaHei" w:hAnsi="Microsoft YaHei" w:eastAsia="Microsoft YaHei" w:ascii="Microsoft YaHei"/>
          <w:spacing w:val="0"/>
          <w:w w:val="100"/>
          <w:sz w:val="22"/>
          <w:szCs w:val="22"/>
        </w:rPr>
        <w:t> </w:t>
      </w:r>
      <w:r>
        <w:rPr>
          <w:rFonts w:cs="Microsoft YaHei" w:hAnsi="Microsoft YaHei" w:eastAsia="Microsoft YaHei" w:ascii="Microsoft YaHei"/>
          <w:spacing w:val="4"/>
          <w:w w:val="100"/>
          <w:sz w:val="22"/>
          <w:szCs w:val="22"/>
        </w:rPr>
        <w:t> </w:t>
      </w:r>
      <w:r>
        <w:rPr>
          <w:rFonts w:cs="Microsoft YaHei" w:hAnsi="Microsoft YaHei" w:eastAsia="Microsoft YaHei" w:ascii="Microsoft YaHei"/>
          <w:spacing w:val="0"/>
          <w:w w:val="100"/>
          <w:sz w:val="22"/>
          <w:szCs w:val="22"/>
          <w:u w:val="single" w:color="000000"/>
        </w:rPr>
        <w:t>  </w:t>
      </w:r>
      <w:r>
        <w:rPr>
          <w:rFonts w:cs="Microsoft YaHei" w:hAnsi="Microsoft YaHei" w:eastAsia="Microsoft YaHei" w:ascii="Microsoft YaHei"/>
          <w:spacing w:val="6"/>
          <w:w w:val="100"/>
          <w:sz w:val="22"/>
          <w:szCs w:val="22"/>
          <w:u w:val="single" w:color="000000"/>
        </w:rPr>
        <w:t> </w:t>
      </w:r>
      <w:r>
        <w:rPr>
          <w:rFonts w:cs="Microsoft YaHei" w:hAnsi="Microsoft YaHei" w:eastAsia="Microsoft YaHei" w:ascii="Microsoft YaHei"/>
          <w:spacing w:val="0"/>
          <w:w w:val="101"/>
          <w:sz w:val="22"/>
          <w:szCs w:val="22"/>
          <w:u w:val="single" w:color="000000"/>
        </w:rPr>
        <w:t>工学</w:t>
      </w:r>
      <w:r>
        <w:rPr>
          <w:rFonts w:cs="Microsoft YaHei" w:hAnsi="Microsoft YaHei" w:eastAsia="Microsoft YaHei" w:ascii="Microsoft YaHei"/>
          <w:spacing w:val="0"/>
          <w:w w:val="101"/>
          <w:sz w:val="22"/>
          <w:szCs w:val="22"/>
          <w:u w:val="single" w:color="000000"/>
        </w:rPr>
      </w:r>
      <w:r>
        <w:rPr>
          <w:rFonts w:cs="Microsoft YaHei" w:hAnsi="Microsoft YaHei" w:eastAsia="Microsoft YaHei" w:ascii="Microsoft YaHei"/>
          <w:spacing w:val="-7"/>
          <w:w w:val="101"/>
          <w:sz w:val="22"/>
          <w:szCs w:val="22"/>
          <w:u w:val="single" w:color="000000"/>
        </w:rPr>
        <w:t>学士</w:t>
      </w:r>
      <w:r>
        <w:rPr>
          <w:rFonts w:cs="Microsoft YaHei" w:hAnsi="Microsoft YaHei" w:eastAsia="Microsoft YaHei" w:ascii="Microsoft YaHei"/>
          <w:spacing w:val="-7"/>
          <w:w w:val="101"/>
          <w:sz w:val="22"/>
          <w:szCs w:val="22"/>
          <w:u w:val="single" w:color="000000"/>
        </w:rPr>
      </w:r>
      <w:r>
        <w:rPr>
          <w:rFonts w:cs="Microsoft YaHei" w:hAnsi="Microsoft YaHei" w:eastAsia="Microsoft YaHei" w:ascii="Microsoft YaHei"/>
          <w:spacing w:val="0"/>
          <w:w w:val="171"/>
          <w:sz w:val="22"/>
          <w:szCs w:val="22"/>
          <w:u w:val="single" w:color="000000"/>
        </w:rPr>
        <w:t> </w:t>
      </w:r>
      <w:r>
        <w:rPr>
          <w:rFonts w:cs="Microsoft YaHei" w:hAnsi="Microsoft YaHei" w:eastAsia="Microsoft YaHei" w:ascii="Microsoft YaHei"/>
          <w:spacing w:val="0"/>
          <w:w w:val="100"/>
          <w:sz w:val="22"/>
          <w:szCs w:val="22"/>
          <w:u w:val="single" w:color="000000"/>
        </w:rPr>
        <w:tab/>
      </w:r>
      <w:r>
        <w:rPr>
          <w:rFonts w:cs="Microsoft YaHei" w:hAnsi="Microsoft YaHei" w:eastAsia="Microsoft YaHei" w:ascii="Microsoft YaHei"/>
          <w:spacing w:val="0"/>
          <w:w w:val="100"/>
          <w:sz w:val="22"/>
          <w:szCs w:val="22"/>
          <w:u w:val="single" w:color="000000"/>
        </w:rPr>
      </w:r>
      <w:r>
        <w:rPr>
          <w:rFonts w:cs="Microsoft YaHei" w:hAnsi="Microsoft YaHei" w:eastAsia="Microsoft YaHei" w:ascii="Microsoft YaHei"/>
          <w:spacing w:val="0"/>
          <w:w w:val="100"/>
          <w:sz w:val="22"/>
          <w:szCs w:val="22"/>
        </w:rPr>
      </w:r>
      <w:r>
        <w:rPr>
          <w:rFonts w:cs="Microsoft YaHei" w:hAnsi="Microsoft YaHei" w:eastAsia="Microsoft YaHei" w:ascii="Microsoft YaHei"/>
          <w:spacing w:val="0"/>
          <w:w w:val="100"/>
          <w:sz w:val="22"/>
          <w:szCs w:val="22"/>
        </w:rPr>
        <w:t> </w:t>
      </w:r>
      <w:r>
        <w:rPr>
          <w:rFonts w:cs="Microsoft YaHei" w:hAnsi="Microsoft YaHei" w:eastAsia="Microsoft YaHei" w:ascii="Microsoft YaHei"/>
          <w:spacing w:val="-7"/>
          <w:w w:val="100"/>
          <w:sz w:val="22"/>
          <w:szCs w:val="22"/>
        </w:rPr>
        <w:t>学</w:t>
      </w:r>
      <w:r>
        <w:rPr>
          <w:rFonts w:cs="Microsoft YaHei" w:hAnsi="Microsoft YaHei" w:eastAsia="Microsoft YaHei" w:ascii="Microsoft YaHei"/>
          <w:spacing w:val="0"/>
          <w:w w:val="100"/>
          <w:sz w:val="22"/>
          <w:szCs w:val="22"/>
        </w:rPr>
        <w:t>制：</w:t>
      </w:r>
      <w:r>
        <w:rPr>
          <w:rFonts w:cs="Microsoft YaHei" w:hAnsi="Microsoft YaHei" w:eastAsia="Microsoft YaHei" w:ascii="Microsoft YaHei"/>
          <w:spacing w:val="0"/>
          <w:w w:val="100"/>
          <w:sz w:val="22"/>
          <w:szCs w:val="22"/>
        </w:rPr>
        <w:t> </w:t>
      </w:r>
      <w:r>
        <w:rPr>
          <w:rFonts w:cs="Microsoft YaHei" w:hAnsi="Microsoft YaHei" w:eastAsia="Microsoft YaHei" w:ascii="Microsoft YaHei"/>
          <w:spacing w:val="22"/>
          <w:w w:val="100"/>
          <w:sz w:val="22"/>
          <w:szCs w:val="22"/>
        </w:rPr>
        <w:t> </w:t>
      </w:r>
      <w:r>
        <w:rPr>
          <w:rFonts w:cs="Times New Roman" w:hAnsi="Times New Roman" w:eastAsia="Times New Roman" w:ascii="Times New Roman"/>
          <w:b/>
          <w:spacing w:val="22"/>
          <w:w w:val="100"/>
          <w:sz w:val="22"/>
          <w:szCs w:val="22"/>
        </w:rPr>
      </w:r>
      <w:r>
        <w:rPr>
          <w:rFonts w:cs="Times New Roman" w:hAnsi="Times New Roman" w:eastAsia="Times New Roman" w:ascii="Times New Roman"/>
          <w:b/>
          <w:spacing w:val="0"/>
          <w:w w:val="100"/>
          <w:sz w:val="22"/>
          <w:szCs w:val="22"/>
          <w:u w:val="thick" w:color="000000"/>
        </w:rPr>
        <w:t>  </w:t>
      </w:r>
      <w:r>
        <w:rPr>
          <w:rFonts w:cs="Times New Roman" w:hAnsi="Times New Roman" w:eastAsia="Times New Roman" w:ascii="Times New Roman"/>
          <w:b/>
          <w:spacing w:val="33"/>
          <w:w w:val="100"/>
          <w:sz w:val="22"/>
          <w:szCs w:val="22"/>
          <w:u w:val="thick" w:color="000000"/>
        </w:rPr>
        <w:t> </w:t>
      </w:r>
      <w:r>
        <w:rPr>
          <w:rFonts w:cs="Times New Roman" w:hAnsi="Times New Roman" w:eastAsia="Times New Roman" w:ascii="Times New Roman"/>
          <w:b/>
          <w:spacing w:val="0"/>
          <w:w w:val="100"/>
          <w:sz w:val="22"/>
          <w:szCs w:val="22"/>
          <w:u w:val="thick" w:color="000000"/>
        </w:rPr>
        <w:t>4</w:t>
      </w:r>
      <w:r>
        <w:rPr>
          <w:rFonts w:cs="Times New Roman" w:hAnsi="Times New Roman" w:eastAsia="Times New Roman" w:ascii="Times New Roman"/>
          <w:b/>
          <w:spacing w:val="51"/>
          <w:w w:val="100"/>
          <w:sz w:val="22"/>
          <w:szCs w:val="22"/>
          <w:u w:val="thick" w:color="000000"/>
        </w:rPr>
        <w:t> </w:t>
      </w:r>
      <w:r>
        <w:rPr>
          <w:rFonts w:cs="Microsoft YaHei" w:hAnsi="Microsoft YaHei" w:eastAsia="Microsoft YaHei" w:ascii="Microsoft YaHei"/>
          <w:spacing w:val="0"/>
          <w:w w:val="100"/>
          <w:sz w:val="22"/>
          <w:szCs w:val="22"/>
          <w:u w:val="thick" w:color="000000"/>
        </w:rPr>
        <w:t>年</w:t>
      </w:r>
      <w:r>
        <w:rPr>
          <w:rFonts w:cs="Microsoft YaHei" w:hAnsi="Microsoft YaHei" w:eastAsia="Microsoft YaHei" w:ascii="Microsoft YaHei"/>
          <w:spacing w:val="0"/>
          <w:w w:val="100"/>
          <w:sz w:val="22"/>
          <w:szCs w:val="22"/>
          <w:u w:val="thick" w:color="000000"/>
        </w:rPr>
        <w:t>  </w:t>
      </w:r>
      <w:r>
        <w:rPr>
          <w:rFonts w:cs="Microsoft YaHei" w:hAnsi="Microsoft YaHei" w:eastAsia="Microsoft YaHei" w:ascii="Microsoft YaHei"/>
          <w:spacing w:val="47"/>
          <w:w w:val="100"/>
          <w:sz w:val="22"/>
          <w:szCs w:val="22"/>
          <w:u w:val="thick" w:color="000000"/>
        </w:rPr>
        <w:t> </w:t>
      </w:r>
      <w:r>
        <w:rPr>
          <w:rFonts w:cs="Microsoft YaHei" w:hAnsi="Microsoft YaHei" w:eastAsia="Microsoft YaHei" w:ascii="Microsoft YaHei"/>
          <w:spacing w:val="0"/>
          <w:w w:val="100"/>
          <w:sz w:val="22"/>
          <w:szCs w:val="22"/>
        </w:rPr>
        <w:t>     </w:t>
      </w:r>
      <w:r>
        <w:rPr>
          <w:rFonts w:cs="Microsoft YaHei" w:hAnsi="Microsoft YaHei" w:eastAsia="Microsoft YaHei" w:ascii="Microsoft YaHei"/>
          <w:spacing w:val="33"/>
          <w:w w:val="100"/>
          <w:sz w:val="22"/>
          <w:szCs w:val="22"/>
        </w:rPr>
        <w:t> </w:t>
      </w:r>
      <w:r>
        <w:rPr>
          <w:rFonts w:cs="Microsoft YaHei" w:hAnsi="Microsoft YaHei" w:eastAsia="Microsoft YaHei" w:ascii="Microsoft YaHei"/>
          <w:spacing w:val="0"/>
          <w:w w:val="100"/>
          <w:sz w:val="22"/>
          <w:szCs w:val="22"/>
        </w:rPr>
        <w:t>制</w:t>
      </w:r>
      <w:r>
        <w:rPr>
          <w:rFonts w:cs="Microsoft YaHei" w:hAnsi="Microsoft YaHei" w:eastAsia="Microsoft YaHei" w:ascii="Microsoft YaHei"/>
          <w:spacing w:val="-7"/>
          <w:w w:val="100"/>
          <w:sz w:val="22"/>
          <w:szCs w:val="22"/>
        </w:rPr>
        <w:t>定</w:t>
      </w:r>
      <w:r>
        <w:rPr>
          <w:rFonts w:cs="Microsoft YaHei" w:hAnsi="Microsoft YaHei" w:eastAsia="Microsoft YaHei" w:ascii="Microsoft YaHei"/>
          <w:spacing w:val="0"/>
          <w:w w:val="100"/>
          <w:sz w:val="22"/>
          <w:szCs w:val="22"/>
        </w:rPr>
        <w:t>日期：</w:t>
      </w:r>
      <w:r>
        <w:rPr>
          <w:rFonts w:cs="Microsoft YaHei" w:hAnsi="Microsoft YaHei" w:eastAsia="Microsoft YaHei" w:ascii="Microsoft YaHei"/>
          <w:spacing w:val="0"/>
          <w:w w:val="100"/>
          <w:sz w:val="22"/>
          <w:szCs w:val="22"/>
        </w:rPr>
        <w:t> </w:t>
      </w:r>
      <w:r>
        <w:rPr>
          <w:rFonts w:cs="Microsoft YaHei" w:hAnsi="Microsoft YaHei" w:eastAsia="Microsoft YaHei" w:ascii="Microsoft YaHei"/>
          <w:spacing w:val="24"/>
          <w:w w:val="100"/>
          <w:sz w:val="22"/>
          <w:szCs w:val="22"/>
        </w:rPr>
        <w:t> </w:t>
      </w:r>
      <w:r>
        <w:rPr>
          <w:rFonts w:cs="Times New Roman" w:hAnsi="Times New Roman" w:eastAsia="Times New Roman" w:ascii="Times New Roman"/>
          <w:b/>
          <w:spacing w:val="24"/>
          <w:w w:val="100"/>
          <w:sz w:val="22"/>
          <w:szCs w:val="22"/>
        </w:rPr>
      </w:r>
      <w:r>
        <w:rPr>
          <w:rFonts w:cs="Times New Roman" w:hAnsi="Times New Roman" w:eastAsia="Times New Roman" w:ascii="Times New Roman"/>
          <w:b/>
          <w:spacing w:val="0"/>
          <w:w w:val="100"/>
          <w:sz w:val="22"/>
          <w:szCs w:val="22"/>
          <w:u w:val="thick" w:color="000000"/>
        </w:rPr>
        <w:t>  </w:t>
      </w:r>
      <w:r>
        <w:rPr>
          <w:rFonts w:cs="Times New Roman" w:hAnsi="Times New Roman" w:eastAsia="Times New Roman" w:ascii="Times New Roman"/>
          <w:b/>
          <w:spacing w:val="36"/>
          <w:w w:val="100"/>
          <w:sz w:val="22"/>
          <w:szCs w:val="22"/>
          <w:u w:val="thick" w:color="000000"/>
        </w:rPr>
        <w:t> </w:t>
      </w:r>
      <w:r>
        <w:rPr>
          <w:rFonts w:cs="Times New Roman" w:hAnsi="Times New Roman" w:eastAsia="Times New Roman" w:ascii="Times New Roman"/>
          <w:b/>
          <w:spacing w:val="-4"/>
          <w:w w:val="100"/>
          <w:sz w:val="22"/>
          <w:szCs w:val="22"/>
          <w:u w:val="thick" w:color="000000"/>
        </w:rPr>
        <w:t>2014</w:t>
      </w:r>
      <w:r>
        <w:rPr>
          <w:rFonts w:cs="Times New Roman" w:hAnsi="Times New Roman" w:eastAsia="Times New Roman" w:ascii="Times New Roman"/>
          <w:b/>
          <w:spacing w:val="7"/>
          <w:w w:val="100"/>
          <w:sz w:val="22"/>
          <w:szCs w:val="22"/>
          <w:u w:val="thick" w:color="000000"/>
        </w:rPr>
        <w:t> </w:t>
      </w:r>
      <w:r>
        <w:rPr>
          <w:rFonts w:cs="Microsoft YaHei" w:hAnsi="Microsoft YaHei" w:eastAsia="Microsoft YaHei" w:ascii="Microsoft YaHei"/>
          <w:spacing w:val="0"/>
          <w:w w:val="101"/>
          <w:sz w:val="22"/>
          <w:szCs w:val="22"/>
          <w:u w:val="thick" w:color="000000"/>
        </w:rPr>
        <w:t>年</w:t>
      </w:r>
      <w:r>
        <w:rPr>
          <w:rFonts w:cs="Microsoft YaHei" w:hAnsi="Microsoft YaHei" w:eastAsia="Microsoft YaHei" w:ascii="Microsoft YaHei"/>
          <w:spacing w:val="0"/>
          <w:w w:val="101"/>
          <w:sz w:val="22"/>
          <w:szCs w:val="22"/>
        </w:rPr>
      </w:r>
      <w:r>
        <w:rPr>
          <w:rFonts w:cs="Microsoft YaHei" w:hAnsi="Microsoft YaHei" w:eastAsia="Microsoft YaHei" w:ascii="Microsoft YaHei"/>
          <w:spacing w:val="0"/>
          <w:w w:val="100"/>
          <w:sz w:val="22"/>
          <w:szCs w:val="22"/>
        </w:rPr>
      </w:r>
    </w:p>
    <w:p>
      <w:pPr>
        <w:rPr>
          <w:rFonts w:cs="Microsoft YaHei" w:hAnsi="Microsoft YaHei" w:eastAsia="Microsoft YaHei" w:ascii="Microsoft YaHei"/>
          <w:sz w:val="18"/>
          <w:szCs w:val="18"/>
        </w:rPr>
        <w:jc w:val="left"/>
        <w:spacing w:before="16" w:lineRule="auto" w:line="247"/>
        <w:ind w:left="479" w:right="167" w:hanging="360"/>
      </w:pPr>
      <w:r>
        <w:rPr>
          <w:rFonts w:cs="Microsoft YaHei" w:hAnsi="Microsoft YaHei" w:eastAsia="Microsoft YaHei" w:ascii="Microsoft YaHei"/>
          <w:spacing w:val="7"/>
          <w:w w:val="100"/>
          <w:sz w:val="18"/>
          <w:szCs w:val="18"/>
        </w:rPr>
        <w:t>一</w:t>
      </w:r>
      <w:r>
        <w:rPr>
          <w:rFonts w:cs="Times New Roman" w:hAnsi="Times New Roman" w:eastAsia="Times New Roman" w:ascii="Times New Roman"/>
          <w:b/>
          <w:spacing w:val="0"/>
          <w:w w:val="100"/>
          <w:sz w:val="18"/>
          <w:szCs w:val="18"/>
        </w:rPr>
        <w:t>.</w:t>
      </w:r>
      <w:r>
        <w:rPr>
          <w:rFonts w:cs="Times New Roman" w:hAnsi="Times New Roman" w:eastAsia="Times New Roman" w:ascii="Times New Roman"/>
          <w:b/>
          <w:spacing w:val="40"/>
          <w:w w:val="100"/>
          <w:sz w:val="18"/>
          <w:szCs w:val="18"/>
        </w:rPr>
        <w:t> </w:t>
      </w:r>
      <w:r>
        <w:rPr>
          <w:rFonts w:cs="Microsoft YaHei" w:hAnsi="Microsoft YaHei" w:eastAsia="Microsoft YaHei" w:ascii="Microsoft YaHei"/>
          <w:spacing w:val="0"/>
          <w:w w:val="100"/>
          <w:sz w:val="18"/>
          <w:szCs w:val="18"/>
        </w:rPr>
        <w:t>培养目标</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本专业培养知</w:t>
      </w:r>
      <w:r>
        <w:rPr>
          <w:rFonts w:cs="Microsoft YaHei" w:hAnsi="Microsoft YaHei" w:eastAsia="Microsoft YaHei" w:ascii="Microsoft YaHei"/>
          <w:spacing w:val="7"/>
          <w:w w:val="100"/>
          <w:sz w:val="18"/>
          <w:szCs w:val="18"/>
        </w:rPr>
        <w:t>识</w:t>
      </w:r>
      <w:r>
        <w:rPr>
          <w:rFonts w:cs="Microsoft YaHei" w:hAnsi="Microsoft YaHei" w:eastAsia="Microsoft YaHei" w:ascii="Microsoft YaHei"/>
          <w:spacing w:val="0"/>
          <w:w w:val="100"/>
          <w:sz w:val="18"/>
          <w:szCs w:val="18"/>
        </w:rPr>
        <w:t>、能力、</w:t>
      </w:r>
      <w:r>
        <w:rPr>
          <w:rFonts w:cs="Microsoft YaHei" w:hAnsi="Microsoft YaHei" w:eastAsia="Microsoft YaHei" w:ascii="Microsoft YaHei"/>
          <w:spacing w:val="7"/>
          <w:w w:val="100"/>
          <w:sz w:val="18"/>
          <w:szCs w:val="18"/>
        </w:rPr>
        <w:t>素</w:t>
      </w:r>
      <w:r>
        <w:rPr>
          <w:rFonts w:cs="Microsoft YaHei" w:hAnsi="Microsoft YaHei" w:eastAsia="Microsoft YaHei" w:ascii="Microsoft YaHei"/>
          <w:spacing w:val="0"/>
          <w:w w:val="100"/>
          <w:sz w:val="18"/>
          <w:szCs w:val="18"/>
        </w:rPr>
        <w:t>质全面协</w:t>
      </w:r>
      <w:r>
        <w:rPr>
          <w:rFonts w:cs="Microsoft YaHei" w:hAnsi="Microsoft YaHei" w:eastAsia="Microsoft YaHei" w:ascii="Microsoft YaHei"/>
          <w:spacing w:val="7"/>
          <w:w w:val="100"/>
          <w:sz w:val="18"/>
          <w:szCs w:val="18"/>
        </w:rPr>
        <w:t>调</w:t>
      </w:r>
      <w:r>
        <w:rPr>
          <w:rFonts w:cs="Microsoft YaHei" w:hAnsi="Microsoft YaHei" w:eastAsia="Microsoft YaHei" w:ascii="Microsoft YaHei"/>
          <w:spacing w:val="0"/>
          <w:w w:val="100"/>
          <w:sz w:val="18"/>
          <w:szCs w:val="18"/>
        </w:rPr>
        <w:t>发展，系</w:t>
      </w:r>
      <w:r>
        <w:rPr>
          <w:rFonts w:cs="Microsoft YaHei" w:hAnsi="Microsoft YaHei" w:eastAsia="Microsoft YaHei" w:ascii="Microsoft YaHei"/>
          <w:spacing w:val="7"/>
          <w:w w:val="100"/>
          <w:sz w:val="18"/>
          <w:szCs w:val="18"/>
        </w:rPr>
        <w:t>统</w:t>
      </w:r>
      <w:r>
        <w:rPr>
          <w:rFonts w:cs="Microsoft YaHei" w:hAnsi="Microsoft YaHei" w:eastAsia="Microsoft YaHei" w:ascii="Microsoft YaHei"/>
          <w:spacing w:val="0"/>
          <w:w w:val="100"/>
          <w:sz w:val="18"/>
          <w:szCs w:val="18"/>
        </w:rPr>
        <w:t>掌握城市</w:t>
      </w:r>
      <w:r>
        <w:rPr>
          <w:rFonts w:cs="Microsoft YaHei" w:hAnsi="Microsoft YaHei" w:eastAsia="Microsoft YaHei" w:ascii="Microsoft YaHei"/>
          <w:spacing w:val="7"/>
          <w:w w:val="100"/>
          <w:sz w:val="18"/>
          <w:szCs w:val="18"/>
        </w:rPr>
        <w:t>地</w:t>
      </w:r>
      <w:r>
        <w:rPr>
          <w:rFonts w:cs="Microsoft YaHei" w:hAnsi="Microsoft YaHei" w:eastAsia="Microsoft YaHei" w:ascii="Microsoft YaHei"/>
          <w:spacing w:val="0"/>
          <w:w w:val="100"/>
          <w:sz w:val="18"/>
          <w:szCs w:val="18"/>
        </w:rPr>
        <w:t>下空间工</w:t>
      </w:r>
      <w:r>
        <w:rPr>
          <w:rFonts w:cs="Microsoft YaHei" w:hAnsi="Microsoft YaHei" w:eastAsia="Microsoft YaHei" w:ascii="Microsoft YaHei"/>
          <w:spacing w:val="7"/>
          <w:w w:val="100"/>
          <w:sz w:val="18"/>
          <w:szCs w:val="18"/>
        </w:rPr>
        <w:t>程</w:t>
      </w:r>
      <w:r>
        <w:rPr>
          <w:rFonts w:cs="Microsoft YaHei" w:hAnsi="Microsoft YaHei" w:eastAsia="Microsoft YaHei" w:ascii="Microsoft YaHei"/>
          <w:spacing w:val="0"/>
          <w:w w:val="100"/>
          <w:sz w:val="18"/>
          <w:szCs w:val="18"/>
        </w:rPr>
        <w:t>学科的</w:t>
      </w:r>
      <w:r>
        <w:rPr>
          <w:rFonts w:cs="Microsoft YaHei" w:hAnsi="Microsoft YaHei" w:eastAsia="Microsoft YaHei" w:ascii="Microsoft YaHei"/>
          <w:spacing w:val="7"/>
          <w:w w:val="100"/>
          <w:sz w:val="18"/>
          <w:szCs w:val="18"/>
        </w:rPr>
        <w:t>基</w:t>
      </w:r>
      <w:r>
        <w:rPr>
          <w:rFonts w:cs="Microsoft YaHei" w:hAnsi="Microsoft YaHei" w:eastAsia="Microsoft YaHei" w:ascii="Microsoft YaHei"/>
          <w:spacing w:val="0"/>
          <w:w w:val="100"/>
          <w:sz w:val="18"/>
          <w:szCs w:val="18"/>
        </w:rPr>
        <w:t>本原理</w:t>
      </w:r>
      <w:r>
        <w:rPr>
          <w:rFonts w:cs="Microsoft YaHei" w:hAnsi="Microsoft YaHei" w:eastAsia="Microsoft YaHei" w:ascii="Microsoft YaHei"/>
          <w:spacing w:val="7"/>
          <w:w w:val="100"/>
          <w:sz w:val="18"/>
          <w:szCs w:val="18"/>
        </w:rPr>
        <w:t>、</w:t>
      </w:r>
      <w:r>
        <w:rPr>
          <w:rFonts w:cs="Microsoft YaHei" w:hAnsi="Microsoft YaHei" w:eastAsia="Microsoft YaHei" w:ascii="Microsoft YaHei"/>
          <w:spacing w:val="0"/>
          <w:w w:val="100"/>
          <w:sz w:val="18"/>
          <w:szCs w:val="18"/>
        </w:rPr>
        <w:t>基本方法和基本技</w:t>
      </w:r>
    </w:p>
    <w:p>
      <w:pPr>
        <w:rPr>
          <w:rFonts w:cs="Microsoft YaHei" w:hAnsi="Microsoft YaHei" w:eastAsia="Microsoft YaHei" w:ascii="Microsoft YaHei"/>
          <w:sz w:val="18"/>
          <w:szCs w:val="18"/>
        </w:rPr>
        <w:jc w:val="both"/>
        <w:spacing w:before="9" w:lineRule="auto" w:line="250"/>
        <w:ind w:left="119" w:right="155"/>
      </w:pPr>
      <w:r>
        <w:rPr>
          <w:rFonts w:cs="Microsoft YaHei" w:hAnsi="Microsoft YaHei" w:eastAsia="Microsoft YaHei" w:ascii="Microsoft YaHei"/>
          <w:spacing w:val="0"/>
          <w:w w:val="100"/>
          <w:sz w:val="18"/>
          <w:szCs w:val="18"/>
        </w:rPr>
        <w:t>能，获得注册</w:t>
      </w:r>
      <w:r>
        <w:rPr>
          <w:rFonts w:cs="Microsoft YaHei" w:hAnsi="Microsoft YaHei" w:eastAsia="Microsoft YaHei" w:ascii="Microsoft YaHei"/>
          <w:spacing w:val="7"/>
          <w:w w:val="100"/>
          <w:sz w:val="18"/>
          <w:szCs w:val="18"/>
        </w:rPr>
        <w:t>土</w:t>
      </w:r>
      <w:r>
        <w:rPr>
          <w:rFonts w:cs="Microsoft YaHei" w:hAnsi="Microsoft YaHei" w:eastAsia="Microsoft YaHei" w:ascii="Microsoft YaHei"/>
          <w:spacing w:val="0"/>
          <w:w w:val="100"/>
          <w:sz w:val="18"/>
          <w:szCs w:val="18"/>
        </w:rPr>
        <w:t>木（岩土</w:t>
      </w:r>
      <w:r>
        <w:rPr>
          <w:rFonts w:cs="Microsoft YaHei" w:hAnsi="Microsoft YaHei" w:eastAsia="Microsoft YaHei" w:ascii="Microsoft YaHei"/>
          <w:spacing w:val="7"/>
          <w:w w:val="100"/>
          <w:sz w:val="18"/>
          <w:szCs w:val="18"/>
        </w:rPr>
        <w:t>）</w:t>
      </w:r>
      <w:r>
        <w:rPr>
          <w:rFonts w:cs="Microsoft YaHei" w:hAnsi="Microsoft YaHei" w:eastAsia="Microsoft YaHei" w:ascii="Microsoft YaHei"/>
          <w:spacing w:val="0"/>
          <w:w w:val="100"/>
          <w:sz w:val="18"/>
          <w:szCs w:val="18"/>
        </w:rPr>
        <w:t>工程师基</w:t>
      </w:r>
      <w:r>
        <w:rPr>
          <w:rFonts w:cs="Microsoft YaHei" w:hAnsi="Microsoft YaHei" w:eastAsia="Microsoft YaHei" w:ascii="Microsoft YaHei"/>
          <w:spacing w:val="7"/>
          <w:w w:val="100"/>
          <w:sz w:val="18"/>
          <w:szCs w:val="18"/>
        </w:rPr>
        <w:t>本</w:t>
      </w:r>
      <w:r>
        <w:rPr>
          <w:rFonts w:cs="Microsoft YaHei" w:hAnsi="Microsoft YaHei" w:eastAsia="Microsoft YaHei" w:ascii="Microsoft YaHei"/>
          <w:spacing w:val="0"/>
          <w:w w:val="100"/>
          <w:sz w:val="18"/>
          <w:szCs w:val="18"/>
        </w:rPr>
        <w:t>训练，具有</w:t>
      </w:r>
      <w:r>
        <w:rPr>
          <w:rFonts w:cs="Microsoft YaHei" w:hAnsi="Microsoft YaHei" w:eastAsia="Microsoft YaHei" w:ascii="Microsoft YaHei"/>
          <w:spacing w:val="7"/>
          <w:w w:val="100"/>
          <w:sz w:val="18"/>
          <w:szCs w:val="18"/>
        </w:rPr>
        <w:t>扎</w:t>
      </w:r>
      <w:r>
        <w:rPr>
          <w:rFonts w:cs="Microsoft YaHei" w:hAnsi="Microsoft YaHei" w:eastAsia="Microsoft YaHei" w:ascii="Microsoft YaHei"/>
          <w:spacing w:val="0"/>
          <w:w w:val="100"/>
          <w:sz w:val="18"/>
          <w:szCs w:val="18"/>
        </w:rPr>
        <w:t>实的基础</w:t>
      </w:r>
      <w:r>
        <w:rPr>
          <w:rFonts w:cs="Microsoft YaHei" w:hAnsi="Microsoft YaHei" w:eastAsia="Microsoft YaHei" w:ascii="Microsoft YaHei"/>
          <w:spacing w:val="7"/>
          <w:w w:val="100"/>
          <w:sz w:val="18"/>
          <w:szCs w:val="18"/>
        </w:rPr>
        <w:t>理</w:t>
      </w:r>
      <w:r>
        <w:rPr>
          <w:rFonts w:cs="Microsoft YaHei" w:hAnsi="Microsoft YaHei" w:eastAsia="Microsoft YaHei" w:ascii="Microsoft YaHei"/>
          <w:spacing w:val="0"/>
          <w:w w:val="100"/>
          <w:sz w:val="18"/>
          <w:szCs w:val="18"/>
        </w:rPr>
        <w:t>论、宽广</w:t>
      </w:r>
      <w:r>
        <w:rPr>
          <w:rFonts w:cs="Microsoft YaHei" w:hAnsi="Microsoft YaHei" w:eastAsia="Microsoft YaHei" w:ascii="Microsoft YaHei"/>
          <w:spacing w:val="12"/>
          <w:w w:val="100"/>
          <w:sz w:val="18"/>
          <w:szCs w:val="18"/>
        </w:rPr>
        <w:t>的</w:t>
      </w:r>
      <w:r>
        <w:rPr>
          <w:rFonts w:cs="Microsoft YaHei" w:hAnsi="Microsoft YaHei" w:eastAsia="Microsoft YaHei" w:ascii="Microsoft YaHei"/>
          <w:spacing w:val="0"/>
          <w:w w:val="100"/>
          <w:sz w:val="18"/>
          <w:szCs w:val="18"/>
        </w:rPr>
        <w:t>专业知识</w:t>
      </w:r>
      <w:r>
        <w:rPr>
          <w:rFonts w:cs="Microsoft YaHei" w:hAnsi="Microsoft YaHei" w:eastAsia="Microsoft YaHei" w:ascii="Microsoft YaHei"/>
          <w:spacing w:val="7"/>
          <w:w w:val="100"/>
          <w:sz w:val="18"/>
          <w:szCs w:val="18"/>
        </w:rPr>
        <w:t>和</w:t>
      </w:r>
      <w:r>
        <w:rPr>
          <w:rFonts w:cs="Microsoft YaHei" w:hAnsi="Microsoft YaHei" w:eastAsia="Microsoft YaHei" w:ascii="Microsoft YaHei"/>
          <w:spacing w:val="0"/>
          <w:w w:val="100"/>
          <w:sz w:val="18"/>
          <w:szCs w:val="18"/>
        </w:rPr>
        <w:t>创</w:t>
      </w:r>
      <w:r>
        <w:rPr>
          <w:rFonts w:cs="Microsoft YaHei" w:hAnsi="Microsoft YaHei" w:eastAsia="Microsoft YaHei" w:ascii="Microsoft YaHei"/>
          <w:spacing w:val="7"/>
          <w:w w:val="100"/>
          <w:sz w:val="18"/>
          <w:szCs w:val="18"/>
        </w:rPr>
        <w:t>新</w:t>
      </w:r>
      <w:r>
        <w:rPr>
          <w:rFonts w:cs="Microsoft YaHei" w:hAnsi="Microsoft YaHei" w:eastAsia="Microsoft YaHei" w:ascii="Microsoft YaHei"/>
          <w:spacing w:val="0"/>
          <w:w w:val="100"/>
          <w:sz w:val="18"/>
          <w:szCs w:val="18"/>
        </w:rPr>
        <w:t>能力的高级专</w:t>
      </w:r>
      <w:r>
        <w:rPr>
          <w:rFonts w:cs="Microsoft YaHei" w:hAnsi="Microsoft YaHei" w:eastAsia="Microsoft YaHei" w:ascii="Microsoft YaHei"/>
          <w:spacing w:val="7"/>
          <w:w w:val="100"/>
          <w:sz w:val="18"/>
          <w:szCs w:val="18"/>
        </w:rPr>
        <w:t>门</w:t>
      </w:r>
      <w:r>
        <w:rPr>
          <w:rFonts w:cs="Microsoft YaHei" w:hAnsi="Microsoft YaHei" w:eastAsia="Microsoft YaHei" w:ascii="Microsoft YaHei"/>
          <w:spacing w:val="0"/>
          <w:w w:val="100"/>
          <w:sz w:val="18"/>
          <w:szCs w:val="18"/>
        </w:rPr>
        <w:t>人才。</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毕业生可在地</w:t>
      </w:r>
      <w:r>
        <w:rPr>
          <w:rFonts w:cs="Microsoft YaHei" w:hAnsi="Microsoft YaHei" w:eastAsia="Microsoft YaHei" w:ascii="Microsoft YaHei"/>
          <w:spacing w:val="7"/>
          <w:w w:val="100"/>
          <w:sz w:val="18"/>
          <w:szCs w:val="18"/>
        </w:rPr>
        <w:t>下</w:t>
      </w:r>
      <w:r>
        <w:rPr>
          <w:rFonts w:cs="Microsoft YaHei" w:hAnsi="Microsoft YaHei" w:eastAsia="Microsoft YaHei" w:ascii="Microsoft YaHei"/>
          <w:spacing w:val="0"/>
          <w:w w:val="100"/>
          <w:sz w:val="18"/>
          <w:szCs w:val="18"/>
        </w:rPr>
        <w:t>空间工程</w:t>
      </w:r>
      <w:r>
        <w:rPr>
          <w:rFonts w:cs="Microsoft YaHei" w:hAnsi="Microsoft YaHei" w:eastAsia="Microsoft YaHei" w:ascii="Microsoft YaHei"/>
          <w:spacing w:val="7"/>
          <w:w w:val="100"/>
          <w:sz w:val="18"/>
          <w:szCs w:val="18"/>
        </w:rPr>
        <w:t>的</w:t>
      </w:r>
      <w:r>
        <w:rPr>
          <w:rFonts w:cs="Microsoft YaHei" w:hAnsi="Microsoft YaHei" w:eastAsia="Microsoft YaHei" w:ascii="Microsoft YaHei"/>
          <w:spacing w:val="0"/>
          <w:w w:val="100"/>
          <w:sz w:val="18"/>
          <w:szCs w:val="18"/>
        </w:rPr>
        <w:t>规划、设</w:t>
      </w:r>
      <w:r>
        <w:rPr>
          <w:rFonts w:cs="Microsoft YaHei" w:hAnsi="Microsoft YaHei" w:eastAsia="Microsoft YaHei" w:ascii="Microsoft YaHei"/>
          <w:spacing w:val="7"/>
          <w:w w:val="100"/>
          <w:sz w:val="18"/>
          <w:szCs w:val="18"/>
        </w:rPr>
        <w:t>计</w:t>
      </w:r>
      <w:r>
        <w:rPr>
          <w:rFonts w:cs="Microsoft YaHei" w:hAnsi="Microsoft YaHei" w:eastAsia="Microsoft YaHei" w:ascii="Microsoft YaHei"/>
          <w:spacing w:val="0"/>
          <w:w w:val="100"/>
          <w:sz w:val="18"/>
          <w:szCs w:val="18"/>
        </w:rPr>
        <w:t>、施工、研</w:t>
      </w:r>
      <w:r>
        <w:rPr>
          <w:rFonts w:cs="Microsoft YaHei" w:hAnsi="Microsoft YaHei" w:eastAsia="Microsoft YaHei" w:ascii="Microsoft YaHei"/>
          <w:spacing w:val="7"/>
          <w:w w:val="100"/>
          <w:sz w:val="18"/>
          <w:szCs w:val="18"/>
        </w:rPr>
        <w:t>究</w:t>
      </w:r>
      <w:r>
        <w:rPr>
          <w:rFonts w:cs="Microsoft YaHei" w:hAnsi="Microsoft YaHei" w:eastAsia="Microsoft YaHei" w:ascii="Microsoft YaHei"/>
          <w:spacing w:val="0"/>
          <w:w w:val="100"/>
          <w:sz w:val="18"/>
          <w:szCs w:val="18"/>
        </w:rPr>
        <w:t>、管理和</w:t>
      </w:r>
      <w:r>
        <w:rPr>
          <w:rFonts w:cs="Microsoft YaHei" w:hAnsi="Microsoft YaHei" w:eastAsia="Microsoft YaHei" w:ascii="Microsoft YaHei"/>
          <w:spacing w:val="7"/>
          <w:w w:val="100"/>
          <w:sz w:val="18"/>
          <w:szCs w:val="18"/>
        </w:rPr>
        <w:t>投</w:t>
      </w:r>
      <w:r>
        <w:rPr>
          <w:rFonts w:cs="Microsoft YaHei" w:hAnsi="Microsoft YaHei" w:eastAsia="Microsoft YaHei" w:ascii="Microsoft YaHei"/>
          <w:spacing w:val="0"/>
          <w:w w:val="100"/>
          <w:sz w:val="18"/>
          <w:szCs w:val="18"/>
        </w:rPr>
        <w:t>资等部门</w:t>
      </w:r>
      <w:r>
        <w:rPr>
          <w:rFonts w:cs="Microsoft YaHei" w:hAnsi="Microsoft YaHei" w:eastAsia="Microsoft YaHei" w:ascii="Microsoft YaHei"/>
          <w:spacing w:val="7"/>
          <w:w w:val="100"/>
          <w:sz w:val="18"/>
          <w:szCs w:val="18"/>
        </w:rPr>
        <w:t>从</w:t>
      </w:r>
      <w:r>
        <w:rPr>
          <w:rFonts w:cs="Microsoft YaHei" w:hAnsi="Microsoft YaHei" w:eastAsia="Microsoft YaHei" w:ascii="Microsoft YaHei"/>
          <w:spacing w:val="0"/>
          <w:w w:val="100"/>
          <w:sz w:val="18"/>
          <w:szCs w:val="18"/>
        </w:rPr>
        <w:t>事技术、</w:t>
      </w:r>
      <w:r>
        <w:rPr>
          <w:rFonts w:cs="Microsoft YaHei" w:hAnsi="Microsoft YaHei" w:eastAsia="Microsoft YaHei" w:ascii="Microsoft YaHei"/>
          <w:spacing w:val="7"/>
          <w:w w:val="100"/>
          <w:sz w:val="18"/>
          <w:szCs w:val="18"/>
        </w:rPr>
        <w:t>管</w:t>
      </w:r>
      <w:r>
        <w:rPr>
          <w:rFonts w:cs="Microsoft YaHei" w:hAnsi="Microsoft YaHei" w:eastAsia="Microsoft YaHei" w:ascii="Microsoft YaHei"/>
          <w:spacing w:val="0"/>
          <w:w w:val="100"/>
          <w:sz w:val="18"/>
          <w:szCs w:val="18"/>
        </w:rPr>
        <w:t>理</w:t>
      </w:r>
      <w:r>
        <w:rPr>
          <w:rFonts w:cs="Microsoft YaHei" w:hAnsi="Microsoft YaHei" w:eastAsia="Microsoft YaHei" w:ascii="Microsoft YaHei"/>
          <w:spacing w:val="7"/>
          <w:w w:val="100"/>
          <w:sz w:val="18"/>
          <w:szCs w:val="18"/>
        </w:rPr>
        <w:t>及</w:t>
      </w:r>
      <w:r>
        <w:rPr>
          <w:rFonts w:cs="Microsoft YaHei" w:hAnsi="Microsoft YaHei" w:eastAsia="Microsoft YaHei" w:ascii="Microsoft YaHei"/>
          <w:spacing w:val="0"/>
          <w:w w:val="100"/>
          <w:sz w:val="18"/>
          <w:szCs w:val="18"/>
        </w:rPr>
        <w:t>科学研究工作</w:t>
      </w:r>
      <w:r>
        <w:rPr>
          <w:rFonts w:cs="Microsoft YaHei" w:hAnsi="Microsoft YaHei" w:eastAsia="Microsoft YaHei" w:ascii="Microsoft YaHei"/>
          <w:spacing w:val="7"/>
          <w:w w:val="100"/>
          <w:sz w:val="18"/>
          <w:szCs w:val="18"/>
        </w:rPr>
        <w:t>，</w:t>
      </w:r>
      <w:r>
        <w:rPr>
          <w:rFonts w:cs="Microsoft YaHei" w:hAnsi="Microsoft YaHei" w:eastAsia="Microsoft YaHei" w:ascii="Microsoft YaHei"/>
          <w:spacing w:val="0"/>
          <w:w w:val="100"/>
          <w:sz w:val="18"/>
          <w:szCs w:val="18"/>
        </w:rPr>
        <w:t>也可在</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相关教育单位从事教学工作。</w:t>
      </w:r>
    </w:p>
    <w:p>
      <w:pPr>
        <w:rPr>
          <w:sz w:val="11"/>
          <w:szCs w:val="11"/>
        </w:rPr>
        <w:jc w:val="left"/>
        <w:spacing w:before="6" w:lineRule="exact" w:line="100"/>
      </w:pPr>
      <w:r>
        <w:rPr>
          <w:sz w:val="11"/>
          <w:szCs w:val="11"/>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left"/>
        <w:spacing w:lineRule="auto" w:line="253"/>
        <w:ind w:left="479" w:right="167" w:hanging="360"/>
      </w:pPr>
      <w:r>
        <w:rPr>
          <w:rFonts w:cs="Microsoft YaHei" w:hAnsi="Microsoft YaHei" w:eastAsia="Microsoft YaHei" w:ascii="Microsoft YaHei"/>
          <w:spacing w:val="7"/>
          <w:w w:val="100"/>
          <w:sz w:val="18"/>
          <w:szCs w:val="18"/>
        </w:rPr>
        <w:t>二</w:t>
      </w:r>
      <w:r>
        <w:rPr>
          <w:rFonts w:cs="Times New Roman" w:hAnsi="Times New Roman" w:eastAsia="Times New Roman" w:ascii="Times New Roman"/>
          <w:b/>
          <w:spacing w:val="0"/>
          <w:w w:val="100"/>
          <w:sz w:val="18"/>
          <w:szCs w:val="18"/>
        </w:rPr>
        <w:t>.</w:t>
      </w:r>
      <w:r>
        <w:rPr>
          <w:rFonts w:cs="Times New Roman" w:hAnsi="Times New Roman" w:eastAsia="Times New Roman" w:ascii="Times New Roman"/>
          <w:b/>
          <w:spacing w:val="40"/>
          <w:w w:val="100"/>
          <w:sz w:val="18"/>
          <w:szCs w:val="18"/>
        </w:rPr>
        <w:t> </w:t>
      </w:r>
      <w:r>
        <w:rPr>
          <w:rFonts w:cs="Microsoft YaHei" w:hAnsi="Microsoft YaHei" w:eastAsia="Microsoft YaHei" w:ascii="Microsoft YaHei"/>
          <w:spacing w:val="0"/>
          <w:w w:val="100"/>
          <w:sz w:val="18"/>
          <w:szCs w:val="18"/>
        </w:rPr>
        <w:t>基本要求</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本专业学生主</w:t>
      </w:r>
      <w:r>
        <w:rPr>
          <w:rFonts w:cs="Microsoft YaHei" w:hAnsi="Microsoft YaHei" w:eastAsia="Microsoft YaHei" w:ascii="Microsoft YaHei"/>
          <w:spacing w:val="7"/>
          <w:w w:val="100"/>
          <w:sz w:val="18"/>
          <w:szCs w:val="18"/>
        </w:rPr>
        <w:t>要</w:t>
      </w:r>
      <w:r>
        <w:rPr>
          <w:rFonts w:cs="Microsoft YaHei" w:hAnsi="Microsoft YaHei" w:eastAsia="Microsoft YaHei" w:ascii="Microsoft YaHei"/>
          <w:spacing w:val="0"/>
          <w:w w:val="100"/>
          <w:sz w:val="18"/>
          <w:szCs w:val="18"/>
        </w:rPr>
        <w:t>学习工程</w:t>
      </w:r>
      <w:r>
        <w:rPr>
          <w:rFonts w:cs="Microsoft YaHei" w:hAnsi="Microsoft YaHei" w:eastAsia="Microsoft YaHei" w:ascii="Microsoft YaHei"/>
          <w:spacing w:val="7"/>
          <w:w w:val="100"/>
          <w:sz w:val="18"/>
          <w:szCs w:val="18"/>
        </w:rPr>
        <w:t>地</w:t>
      </w:r>
      <w:r>
        <w:rPr>
          <w:rFonts w:cs="Microsoft YaHei" w:hAnsi="Microsoft YaHei" w:eastAsia="Microsoft YaHei" w:ascii="Microsoft YaHei"/>
          <w:spacing w:val="0"/>
          <w:w w:val="100"/>
          <w:sz w:val="18"/>
          <w:szCs w:val="18"/>
        </w:rPr>
        <w:t>质、工程</w:t>
      </w:r>
      <w:r>
        <w:rPr>
          <w:rFonts w:cs="Microsoft YaHei" w:hAnsi="Microsoft YaHei" w:eastAsia="Microsoft YaHei" w:ascii="Microsoft YaHei"/>
          <w:spacing w:val="7"/>
          <w:w w:val="100"/>
          <w:sz w:val="18"/>
          <w:szCs w:val="18"/>
        </w:rPr>
        <w:t>力</w:t>
      </w:r>
      <w:r>
        <w:rPr>
          <w:rFonts w:cs="Microsoft YaHei" w:hAnsi="Microsoft YaHei" w:eastAsia="Microsoft YaHei" w:ascii="Microsoft YaHei"/>
          <w:spacing w:val="0"/>
          <w:w w:val="100"/>
          <w:sz w:val="18"/>
          <w:szCs w:val="18"/>
        </w:rPr>
        <w:t>学、工程</w:t>
      </w:r>
      <w:r>
        <w:rPr>
          <w:rFonts w:cs="Microsoft YaHei" w:hAnsi="Microsoft YaHei" w:eastAsia="Microsoft YaHei" w:ascii="Microsoft YaHei"/>
          <w:spacing w:val="7"/>
          <w:w w:val="100"/>
          <w:sz w:val="18"/>
          <w:szCs w:val="18"/>
        </w:rPr>
        <w:t>测</w:t>
      </w:r>
      <w:r>
        <w:rPr>
          <w:rFonts w:cs="Microsoft YaHei" w:hAnsi="Microsoft YaHei" w:eastAsia="Microsoft YaHei" w:ascii="Microsoft YaHei"/>
          <w:spacing w:val="0"/>
          <w:w w:val="100"/>
          <w:sz w:val="18"/>
          <w:szCs w:val="18"/>
        </w:rPr>
        <w:t>量及制图</w:t>
      </w:r>
      <w:r>
        <w:rPr>
          <w:rFonts w:cs="Microsoft YaHei" w:hAnsi="Microsoft YaHei" w:eastAsia="Microsoft YaHei" w:ascii="Microsoft YaHei"/>
          <w:spacing w:val="7"/>
          <w:w w:val="100"/>
          <w:sz w:val="18"/>
          <w:szCs w:val="18"/>
        </w:rPr>
        <w:t>等</w:t>
      </w:r>
      <w:r>
        <w:rPr>
          <w:rFonts w:cs="Microsoft YaHei" w:hAnsi="Microsoft YaHei" w:eastAsia="Microsoft YaHei" w:ascii="Microsoft YaHei"/>
          <w:spacing w:val="0"/>
          <w:w w:val="100"/>
          <w:sz w:val="18"/>
          <w:szCs w:val="18"/>
        </w:rPr>
        <w:t>专业基础</w:t>
      </w:r>
      <w:r>
        <w:rPr>
          <w:rFonts w:cs="Microsoft YaHei" w:hAnsi="Microsoft YaHei" w:eastAsia="Microsoft YaHei" w:ascii="Microsoft YaHei"/>
          <w:spacing w:val="7"/>
          <w:w w:val="100"/>
          <w:sz w:val="18"/>
          <w:szCs w:val="18"/>
        </w:rPr>
        <w:t>知</w:t>
      </w:r>
      <w:r>
        <w:rPr>
          <w:rFonts w:cs="Microsoft YaHei" w:hAnsi="Microsoft YaHei" w:eastAsia="Microsoft YaHei" w:ascii="Microsoft YaHei"/>
          <w:spacing w:val="0"/>
          <w:w w:val="100"/>
          <w:sz w:val="18"/>
          <w:szCs w:val="18"/>
        </w:rPr>
        <w:t>识，城</w:t>
      </w:r>
      <w:r>
        <w:rPr>
          <w:rFonts w:cs="Microsoft YaHei" w:hAnsi="Microsoft YaHei" w:eastAsia="Microsoft YaHei" w:ascii="Microsoft YaHei"/>
          <w:spacing w:val="7"/>
          <w:w w:val="100"/>
          <w:sz w:val="18"/>
          <w:szCs w:val="18"/>
        </w:rPr>
        <w:t>市</w:t>
      </w:r>
      <w:r>
        <w:rPr>
          <w:rFonts w:cs="Microsoft YaHei" w:hAnsi="Microsoft YaHei" w:eastAsia="Microsoft YaHei" w:ascii="Microsoft YaHei"/>
          <w:spacing w:val="0"/>
          <w:w w:val="100"/>
          <w:sz w:val="18"/>
          <w:szCs w:val="18"/>
        </w:rPr>
        <w:t>地下空</w:t>
      </w:r>
      <w:r>
        <w:rPr>
          <w:rFonts w:cs="Microsoft YaHei" w:hAnsi="Microsoft YaHei" w:eastAsia="Microsoft YaHei" w:ascii="Microsoft YaHei"/>
          <w:spacing w:val="7"/>
          <w:w w:val="100"/>
          <w:sz w:val="18"/>
          <w:szCs w:val="18"/>
        </w:rPr>
        <w:t>间</w:t>
      </w:r>
      <w:r>
        <w:rPr>
          <w:rFonts w:cs="Microsoft YaHei" w:hAnsi="Microsoft YaHei" w:eastAsia="Microsoft YaHei" w:ascii="Microsoft YaHei"/>
          <w:spacing w:val="0"/>
          <w:w w:val="100"/>
          <w:sz w:val="18"/>
          <w:szCs w:val="18"/>
        </w:rPr>
        <w:t>规划、地下工程设</w:t>
      </w:r>
    </w:p>
    <w:p>
      <w:pPr>
        <w:rPr>
          <w:rFonts w:cs="Microsoft YaHei" w:hAnsi="Microsoft YaHei" w:eastAsia="Microsoft YaHei" w:ascii="Microsoft YaHei"/>
          <w:sz w:val="18"/>
          <w:szCs w:val="18"/>
        </w:rPr>
        <w:jc w:val="both"/>
        <w:spacing w:lineRule="exact" w:line="300"/>
        <w:ind w:left="119" w:right="179"/>
      </w:pPr>
      <w:r>
        <w:rPr>
          <w:rFonts w:cs="Microsoft YaHei" w:hAnsi="Microsoft YaHei" w:eastAsia="Microsoft YaHei" w:ascii="Microsoft YaHei"/>
          <w:spacing w:val="0"/>
          <w:w w:val="100"/>
          <w:position w:val="-1"/>
          <w:sz w:val="18"/>
          <w:szCs w:val="18"/>
        </w:rPr>
        <w:t>计、工程施工</w:t>
      </w:r>
      <w:r>
        <w:rPr>
          <w:rFonts w:cs="Microsoft YaHei" w:hAnsi="Microsoft YaHei" w:eastAsia="Microsoft YaHei" w:ascii="Microsoft YaHei"/>
          <w:spacing w:val="7"/>
          <w:w w:val="100"/>
          <w:position w:val="-1"/>
          <w:sz w:val="18"/>
          <w:szCs w:val="18"/>
        </w:rPr>
        <w:t>与</w:t>
      </w:r>
      <w:r>
        <w:rPr>
          <w:rFonts w:cs="Microsoft YaHei" w:hAnsi="Microsoft YaHei" w:eastAsia="Microsoft YaHei" w:ascii="Microsoft YaHei"/>
          <w:spacing w:val="0"/>
          <w:w w:val="100"/>
          <w:position w:val="-1"/>
          <w:sz w:val="18"/>
          <w:szCs w:val="18"/>
        </w:rPr>
        <w:t>管理等专</w:t>
      </w:r>
      <w:r>
        <w:rPr>
          <w:rFonts w:cs="Microsoft YaHei" w:hAnsi="Microsoft YaHei" w:eastAsia="Microsoft YaHei" w:ascii="Microsoft YaHei"/>
          <w:spacing w:val="7"/>
          <w:w w:val="100"/>
          <w:position w:val="-1"/>
          <w:sz w:val="18"/>
          <w:szCs w:val="18"/>
        </w:rPr>
        <w:t>业</w:t>
      </w:r>
      <w:r>
        <w:rPr>
          <w:rFonts w:cs="Microsoft YaHei" w:hAnsi="Microsoft YaHei" w:eastAsia="Microsoft YaHei" w:ascii="Microsoft YaHei"/>
          <w:spacing w:val="0"/>
          <w:w w:val="100"/>
          <w:position w:val="-1"/>
          <w:sz w:val="18"/>
          <w:szCs w:val="18"/>
        </w:rPr>
        <w:t>知识与工</w:t>
      </w:r>
      <w:r>
        <w:rPr>
          <w:rFonts w:cs="Microsoft YaHei" w:hAnsi="Microsoft YaHei" w:eastAsia="Microsoft YaHei" w:ascii="Microsoft YaHei"/>
          <w:spacing w:val="7"/>
          <w:w w:val="100"/>
          <w:position w:val="-1"/>
          <w:sz w:val="18"/>
          <w:szCs w:val="18"/>
        </w:rPr>
        <w:t>程</w:t>
      </w:r>
      <w:r>
        <w:rPr>
          <w:rFonts w:cs="Microsoft YaHei" w:hAnsi="Microsoft YaHei" w:eastAsia="Microsoft YaHei" w:ascii="Microsoft YaHei"/>
          <w:spacing w:val="0"/>
          <w:w w:val="100"/>
          <w:position w:val="-1"/>
          <w:sz w:val="18"/>
          <w:szCs w:val="18"/>
        </w:rPr>
        <w:t>技术；具备</w:t>
      </w:r>
      <w:r>
        <w:rPr>
          <w:rFonts w:cs="Microsoft YaHei" w:hAnsi="Microsoft YaHei" w:eastAsia="Microsoft YaHei" w:ascii="Microsoft YaHei"/>
          <w:spacing w:val="7"/>
          <w:w w:val="100"/>
          <w:position w:val="-1"/>
          <w:sz w:val="18"/>
          <w:szCs w:val="18"/>
        </w:rPr>
        <w:t>从</w:t>
      </w:r>
      <w:r>
        <w:rPr>
          <w:rFonts w:cs="Microsoft YaHei" w:hAnsi="Microsoft YaHei" w:eastAsia="Microsoft YaHei" w:ascii="Microsoft YaHei"/>
          <w:spacing w:val="0"/>
          <w:w w:val="100"/>
          <w:position w:val="-1"/>
          <w:sz w:val="18"/>
          <w:szCs w:val="18"/>
        </w:rPr>
        <w:t>事城市地</w:t>
      </w:r>
      <w:r>
        <w:rPr>
          <w:rFonts w:cs="Microsoft YaHei" w:hAnsi="Microsoft YaHei" w:eastAsia="Microsoft YaHei" w:ascii="Microsoft YaHei"/>
          <w:spacing w:val="7"/>
          <w:w w:val="100"/>
          <w:position w:val="-1"/>
          <w:sz w:val="18"/>
          <w:szCs w:val="18"/>
        </w:rPr>
        <w:t>下</w:t>
      </w:r>
      <w:r>
        <w:rPr>
          <w:rFonts w:cs="Microsoft YaHei" w:hAnsi="Microsoft YaHei" w:eastAsia="Microsoft YaHei" w:ascii="Microsoft YaHei"/>
          <w:spacing w:val="0"/>
          <w:w w:val="100"/>
          <w:position w:val="-1"/>
          <w:sz w:val="18"/>
          <w:szCs w:val="18"/>
        </w:rPr>
        <w:t>空间工程</w:t>
      </w:r>
      <w:r>
        <w:rPr>
          <w:rFonts w:cs="Microsoft YaHei" w:hAnsi="Microsoft YaHei" w:eastAsia="Microsoft YaHei" w:ascii="Microsoft YaHei"/>
          <w:spacing w:val="7"/>
          <w:w w:val="100"/>
          <w:position w:val="-1"/>
          <w:sz w:val="18"/>
          <w:szCs w:val="18"/>
        </w:rPr>
        <w:t>的</w:t>
      </w:r>
      <w:r>
        <w:rPr>
          <w:rFonts w:cs="Microsoft YaHei" w:hAnsi="Microsoft YaHei" w:eastAsia="Microsoft YaHei" w:ascii="Microsoft YaHei"/>
          <w:spacing w:val="0"/>
          <w:w w:val="100"/>
          <w:position w:val="-1"/>
          <w:sz w:val="18"/>
          <w:szCs w:val="18"/>
        </w:rPr>
        <w:t>规划、设</w:t>
      </w:r>
      <w:r>
        <w:rPr>
          <w:rFonts w:cs="Microsoft YaHei" w:hAnsi="Microsoft YaHei" w:eastAsia="Microsoft YaHei" w:ascii="Microsoft YaHei"/>
          <w:spacing w:val="7"/>
          <w:w w:val="100"/>
          <w:position w:val="-1"/>
          <w:sz w:val="18"/>
          <w:szCs w:val="18"/>
        </w:rPr>
        <w:t>计</w:t>
      </w:r>
      <w:r>
        <w:rPr>
          <w:rFonts w:cs="Microsoft YaHei" w:hAnsi="Microsoft YaHei" w:eastAsia="Microsoft YaHei" w:ascii="Microsoft YaHei"/>
          <w:spacing w:val="0"/>
          <w:w w:val="100"/>
          <w:position w:val="-1"/>
          <w:sz w:val="18"/>
          <w:szCs w:val="18"/>
        </w:rPr>
        <w:t>、</w:t>
      </w:r>
      <w:r>
        <w:rPr>
          <w:rFonts w:cs="Microsoft YaHei" w:hAnsi="Microsoft YaHei" w:eastAsia="Microsoft YaHei" w:ascii="Microsoft YaHei"/>
          <w:spacing w:val="7"/>
          <w:w w:val="100"/>
          <w:position w:val="-1"/>
          <w:sz w:val="18"/>
          <w:szCs w:val="18"/>
        </w:rPr>
        <w:t>施</w:t>
      </w:r>
      <w:r>
        <w:rPr>
          <w:rFonts w:cs="Microsoft YaHei" w:hAnsi="Microsoft YaHei" w:eastAsia="Microsoft YaHei" w:ascii="Microsoft YaHei"/>
          <w:spacing w:val="0"/>
          <w:w w:val="100"/>
          <w:position w:val="-1"/>
          <w:sz w:val="18"/>
          <w:szCs w:val="18"/>
        </w:rPr>
        <w:t>工和管理能力</w:t>
      </w:r>
      <w:r>
        <w:rPr>
          <w:rFonts w:cs="Microsoft YaHei" w:hAnsi="Microsoft YaHei" w:eastAsia="Microsoft YaHei" w:ascii="Microsoft YaHei"/>
          <w:spacing w:val="7"/>
          <w:w w:val="100"/>
          <w:position w:val="-1"/>
          <w:sz w:val="18"/>
          <w:szCs w:val="18"/>
        </w:rPr>
        <w:t>；</w:t>
      </w:r>
      <w:r>
        <w:rPr>
          <w:rFonts w:cs="Microsoft YaHei" w:hAnsi="Microsoft YaHei" w:eastAsia="Microsoft YaHei" w:ascii="Microsoft YaHei"/>
          <w:spacing w:val="0"/>
          <w:w w:val="100"/>
          <w:position w:val="-1"/>
          <w:sz w:val="18"/>
          <w:szCs w:val="18"/>
        </w:rPr>
        <w:t>具有较</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both"/>
        <w:spacing w:before="17"/>
        <w:ind w:left="119" w:right="4742"/>
      </w:pPr>
      <w:r>
        <w:rPr>
          <w:rFonts w:cs="Microsoft YaHei" w:hAnsi="Microsoft YaHei" w:eastAsia="Microsoft YaHei" w:ascii="Microsoft YaHei"/>
          <w:spacing w:val="0"/>
          <w:w w:val="100"/>
          <w:sz w:val="18"/>
          <w:szCs w:val="18"/>
        </w:rPr>
        <w:t>强的计算机应用能力、较高的外语水平和科研创新能力。</w:t>
      </w:r>
    </w:p>
    <w:p>
      <w:pPr>
        <w:rPr>
          <w:sz w:val="13"/>
          <w:szCs w:val="13"/>
        </w:rPr>
        <w:jc w:val="left"/>
        <w:spacing w:before="4" w:lineRule="exact" w:line="120"/>
      </w:pPr>
      <w:r>
        <w:rPr>
          <w:sz w:val="13"/>
          <w:szCs w:val="13"/>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left"/>
        <w:spacing w:lineRule="auto" w:line="247"/>
        <w:ind w:left="479" w:right="5083" w:hanging="360"/>
      </w:pPr>
      <w:r>
        <w:rPr>
          <w:rFonts w:cs="Microsoft YaHei" w:hAnsi="Microsoft YaHei" w:eastAsia="Microsoft YaHei" w:ascii="Microsoft YaHei"/>
          <w:spacing w:val="7"/>
          <w:w w:val="100"/>
          <w:sz w:val="18"/>
          <w:szCs w:val="18"/>
        </w:rPr>
        <w:t>三</w:t>
      </w:r>
      <w:r>
        <w:rPr>
          <w:rFonts w:cs="Times New Roman" w:hAnsi="Times New Roman" w:eastAsia="Times New Roman" w:ascii="Times New Roman"/>
          <w:b/>
          <w:spacing w:val="0"/>
          <w:w w:val="100"/>
          <w:sz w:val="18"/>
          <w:szCs w:val="18"/>
        </w:rPr>
        <w:t>.</w:t>
      </w:r>
      <w:r>
        <w:rPr>
          <w:rFonts w:cs="Times New Roman" w:hAnsi="Times New Roman" w:eastAsia="Times New Roman" w:ascii="Times New Roman"/>
          <w:b/>
          <w:spacing w:val="40"/>
          <w:w w:val="100"/>
          <w:sz w:val="18"/>
          <w:szCs w:val="18"/>
        </w:rPr>
        <w:t> </w:t>
      </w:r>
      <w:r>
        <w:rPr>
          <w:rFonts w:cs="Microsoft YaHei" w:hAnsi="Microsoft YaHei" w:eastAsia="Microsoft YaHei" w:ascii="Microsoft YaHei"/>
          <w:spacing w:val="0"/>
          <w:w w:val="100"/>
          <w:sz w:val="18"/>
          <w:szCs w:val="18"/>
        </w:rPr>
        <w:t>毕业生应具</w:t>
      </w:r>
      <w:r>
        <w:rPr>
          <w:rFonts w:cs="Microsoft YaHei" w:hAnsi="Microsoft YaHei" w:eastAsia="Microsoft YaHei" w:ascii="Microsoft YaHei"/>
          <w:spacing w:val="7"/>
          <w:w w:val="100"/>
          <w:sz w:val="18"/>
          <w:szCs w:val="18"/>
        </w:rPr>
        <w:t>有</w:t>
      </w:r>
      <w:r>
        <w:rPr>
          <w:rFonts w:cs="Microsoft YaHei" w:hAnsi="Microsoft YaHei" w:eastAsia="Microsoft YaHei" w:ascii="Microsoft YaHei"/>
          <w:spacing w:val="0"/>
          <w:w w:val="100"/>
          <w:sz w:val="18"/>
          <w:szCs w:val="18"/>
        </w:rPr>
        <w:t>的知识、能力、素质</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毕业生应获得以下几方面的知识、能力和素质：</w:t>
      </w:r>
    </w:p>
    <w:p>
      <w:pPr>
        <w:rPr>
          <w:rFonts w:cs="Microsoft YaHei" w:hAnsi="Microsoft YaHei" w:eastAsia="Microsoft YaHei" w:ascii="Microsoft YaHei"/>
          <w:sz w:val="18"/>
          <w:szCs w:val="18"/>
        </w:rPr>
        <w:jc w:val="left"/>
        <w:spacing w:before="9" w:lineRule="auto" w:line="247"/>
        <w:ind w:left="119" w:right="151" w:firstLine="360"/>
      </w:pPr>
      <w:r>
        <w:rPr>
          <w:rFonts w:cs="Microsoft YaHei" w:hAnsi="Microsoft YaHei" w:eastAsia="Microsoft YaHei" w:ascii="Microsoft YaHei"/>
          <w:spacing w:val="0"/>
          <w:w w:val="100"/>
          <w:sz w:val="18"/>
          <w:szCs w:val="18"/>
        </w:rPr>
        <w:t>（</w:t>
      </w:r>
      <w:r>
        <w:rPr>
          <w:rFonts w:cs="Times New Roman" w:hAnsi="Times New Roman" w:eastAsia="Times New Roman" w:ascii="Times New Roman"/>
          <w:spacing w:val="-4"/>
          <w:w w:val="100"/>
          <w:sz w:val="18"/>
          <w:szCs w:val="18"/>
        </w:rPr>
        <w:t>1</w:t>
      </w:r>
      <w:r>
        <w:rPr>
          <w:rFonts w:cs="Microsoft YaHei" w:hAnsi="Microsoft YaHei" w:eastAsia="Microsoft YaHei" w:ascii="Microsoft YaHei"/>
          <w:spacing w:val="-7"/>
          <w:w w:val="100"/>
          <w:sz w:val="18"/>
          <w:szCs w:val="18"/>
        </w:rPr>
        <w:t>）</w:t>
      </w:r>
      <w:r>
        <w:rPr>
          <w:rFonts w:cs="Microsoft YaHei" w:hAnsi="Microsoft YaHei" w:eastAsia="Microsoft YaHei" w:ascii="Microsoft YaHei"/>
          <w:spacing w:val="0"/>
          <w:w w:val="100"/>
          <w:sz w:val="18"/>
          <w:szCs w:val="18"/>
        </w:rPr>
        <w:t>具有人文社会科学基本知识和良好素养</w:t>
      </w:r>
      <w:r>
        <w:rPr>
          <w:rFonts w:cs="Microsoft YaHei" w:hAnsi="Microsoft YaHei" w:eastAsia="Microsoft YaHei" w:ascii="Microsoft YaHei"/>
          <w:spacing w:val="-7"/>
          <w:w w:val="100"/>
          <w:sz w:val="18"/>
          <w:szCs w:val="18"/>
        </w:rPr>
        <w:t>，</w:t>
      </w:r>
      <w:r>
        <w:rPr>
          <w:rFonts w:cs="Microsoft YaHei" w:hAnsi="Microsoft YaHei" w:eastAsia="Microsoft YaHei" w:ascii="Microsoft YaHei"/>
          <w:spacing w:val="0"/>
          <w:w w:val="100"/>
          <w:sz w:val="18"/>
          <w:szCs w:val="18"/>
        </w:rPr>
        <w:t>具有扎实的自然科学基础</w:t>
      </w:r>
      <w:r>
        <w:rPr>
          <w:rFonts w:cs="Microsoft YaHei" w:hAnsi="Microsoft YaHei" w:eastAsia="Microsoft YaHei" w:ascii="Microsoft YaHei"/>
          <w:spacing w:val="-7"/>
          <w:w w:val="100"/>
          <w:sz w:val="18"/>
          <w:szCs w:val="18"/>
        </w:rPr>
        <w:t>，</w:t>
      </w:r>
      <w:r>
        <w:rPr>
          <w:rFonts w:cs="Microsoft YaHei" w:hAnsi="Microsoft YaHei" w:eastAsia="Microsoft YaHei" w:ascii="Microsoft YaHei"/>
          <w:spacing w:val="0"/>
          <w:w w:val="100"/>
          <w:sz w:val="18"/>
          <w:szCs w:val="18"/>
        </w:rPr>
        <w:t>了解当代城市地</w:t>
      </w:r>
      <w:r>
        <w:rPr>
          <w:rFonts w:cs="Microsoft YaHei" w:hAnsi="Microsoft YaHei" w:eastAsia="Microsoft YaHei" w:ascii="Microsoft YaHei"/>
          <w:spacing w:val="7"/>
          <w:w w:val="100"/>
          <w:sz w:val="18"/>
          <w:szCs w:val="18"/>
        </w:rPr>
        <w:t>下</w:t>
      </w:r>
      <w:r>
        <w:rPr>
          <w:rFonts w:cs="Microsoft YaHei" w:hAnsi="Microsoft YaHei" w:eastAsia="Microsoft YaHei" w:ascii="Microsoft YaHei"/>
          <w:spacing w:val="0"/>
          <w:w w:val="100"/>
          <w:sz w:val="18"/>
          <w:szCs w:val="18"/>
        </w:rPr>
        <w:t>空间工程技术的发</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展方向和应用前景；</w:t>
      </w:r>
    </w:p>
    <w:p>
      <w:pPr>
        <w:rPr>
          <w:rFonts w:cs="Microsoft YaHei" w:hAnsi="Microsoft YaHei" w:eastAsia="Microsoft YaHei" w:ascii="Microsoft YaHei"/>
          <w:sz w:val="18"/>
          <w:szCs w:val="18"/>
        </w:rPr>
        <w:jc w:val="left"/>
        <w:spacing w:before="3" w:lineRule="auto" w:line="253"/>
        <w:ind w:left="119" w:right="151" w:firstLine="360"/>
      </w:pPr>
      <w:r>
        <w:rPr>
          <w:rFonts w:cs="Microsoft YaHei" w:hAnsi="Microsoft YaHei" w:eastAsia="Microsoft YaHei" w:ascii="Microsoft YaHei"/>
          <w:spacing w:val="0"/>
          <w:w w:val="100"/>
          <w:sz w:val="18"/>
          <w:szCs w:val="18"/>
        </w:rPr>
        <w:t>（</w:t>
      </w:r>
      <w:r>
        <w:rPr>
          <w:rFonts w:cs="Times New Roman" w:hAnsi="Times New Roman" w:eastAsia="Times New Roman" w:ascii="Times New Roman"/>
          <w:spacing w:val="-4"/>
          <w:w w:val="100"/>
          <w:sz w:val="18"/>
          <w:szCs w:val="18"/>
        </w:rPr>
        <w:t>2</w:t>
      </w:r>
      <w:r>
        <w:rPr>
          <w:rFonts w:cs="Microsoft YaHei" w:hAnsi="Microsoft YaHei" w:eastAsia="Microsoft YaHei" w:ascii="Microsoft YaHei"/>
          <w:spacing w:val="0"/>
          <w:w w:val="100"/>
          <w:sz w:val="18"/>
          <w:szCs w:val="18"/>
        </w:rPr>
        <w:t>）掌握工程地质、工程材料、工程力学、弹性力学、岩体力</w:t>
      </w:r>
      <w:r>
        <w:rPr>
          <w:rFonts w:cs="Microsoft YaHei" w:hAnsi="Microsoft YaHei" w:eastAsia="Microsoft YaHei" w:ascii="Microsoft YaHei"/>
          <w:spacing w:val="-7"/>
          <w:w w:val="100"/>
          <w:sz w:val="18"/>
          <w:szCs w:val="18"/>
        </w:rPr>
        <w:t>学</w:t>
      </w:r>
      <w:r>
        <w:rPr>
          <w:rFonts w:cs="Microsoft YaHei" w:hAnsi="Microsoft YaHei" w:eastAsia="Microsoft YaHei" w:ascii="Microsoft YaHei"/>
          <w:spacing w:val="0"/>
          <w:w w:val="100"/>
          <w:sz w:val="18"/>
          <w:szCs w:val="18"/>
        </w:rPr>
        <w:t>、土力学、结构设计原理</w:t>
      </w:r>
      <w:r>
        <w:rPr>
          <w:rFonts w:cs="Microsoft YaHei" w:hAnsi="Microsoft YaHei" w:eastAsia="Microsoft YaHei" w:ascii="Microsoft YaHei"/>
          <w:spacing w:val="-7"/>
          <w:w w:val="100"/>
          <w:sz w:val="18"/>
          <w:szCs w:val="18"/>
        </w:rPr>
        <w:t>等</w:t>
      </w:r>
      <w:r>
        <w:rPr>
          <w:rFonts w:cs="Microsoft YaHei" w:hAnsi="Microsoft YaHei" w:eastAsia="Microsoft YaHei" w:ascii="Microsoft YaHei"/>
          <w:spacing w:val="0"/>
          <w:w w:val="100"/>
          <w:sz w:val="18"/>
          <w:szCs w:val="18"/>
        </w:rPr>
        <w:t>基本理论知识；掌</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握城市地下空间规划、地下建筑结构、隧道工程、地铁与轻轨等方面的基本原理与设计方法；</w:t>
      </w:r>
    </w:p>
    <w:p>
      <w:pPr>
        <w:rPr>
          <w:rFonts w:cs="Microsoft YaHei" w:hAnsi="Microsoft YaHei" w:eastAsia="Microsoft YaHei" w:ascii="Microsoft YaHei"/>
          <w:sz w:val="18"/>
          <w:szCs w:val="18"/>
        </w:rPr>
        <w:jc w:val="left"/>
        <w:spacing w:lineRule="exact" w:line="300"/>
        <w:ind w:left="479"/>
      </w:pPr>
      <w:r>
        <w:rPr>
          <w:rFonts w:cs="Microsoft YaHei" w:hAnsi="Microsoft YaHei" w:eastAsia="Microsoft YaHei" w:ascii="Microsoft YaHei"/>
          <w:spacing w:val="0"/>
          <w:w w:val="100"/>
          <w:position w:val="-1"/>
          <w:sz w:val="18"/>
          <w:szCs w:val="18"/>
        </w:rPr>
        <w:t>（</w:t>
      </w:r>
      <w:r>
        <w:rPr>
          <w:rFonts w:cs="Times New Roman" w:hAnsi="Times New Roman" w:eastAsia="Times New Roman" w:ascii="Times New Roman"/>
          <w:spacing w:val="-4"/>
          <w:w w:val="100"/>
          <w:position w:val="-1"/>
          <w:sz w:val="18"/>
          <w:szCs w:val="18"/>
        </w:rPr>
        <w:t>3</w:t>
      </w:r>
      <w:r>
        <w:rPr>
          <w:rFonts w:cs="Microsoft YaHei" w:hAnsi="Microsoft YaHei" w:eastAsia="Microsoft YaHei" w:ascii="Microsoft YaHei"/>
          <w:spacing w:val="-7"/>
          <w:w w:val="100"/>
          <w:position w:val="-1"/>
          <w:sz w:val="18"/>
          <w:szCs w:val="18"/>
        </w:rPr>
        <w:t>）</w:t>
      </w:r>
      <w:r>
        <w:rPr>
          <w:rFonts w:cs="Microsoft YaHei" w:hAnsi="Microsoft YaHei" w:eastAsia="Microsoft YaHei" w:ascii="Microsoft YaHei"/>
          <w:spacing w:val="0"/>
          <w:w w:val="100"/>
          <w:position w:val="-1"/>
          <w:sz w:val="18"/>
          <w:szCs w:val="18"/>
        </w:rPr>
        <w:t>具有工程制图</w:t>
      </w:r>
      <w:r>
        <w:rPr>
          <w:rFonts w:cs="Microsoft YaHei" w:hAnsi="Microsoft YaHei" w:eastAsia="Microsoft YaHei" w:ascii="Microsoft YaHei"/>
          <w:spacing w:val="-7"/>
          <w:w w:val="100"/>
          <w:position w:val="-1"/>
          <w:sz w:val="18"/>
          <w:szCs w:val="18"/>
        </w:rPr>
        <w:t>、</w:t>
      </w:r>
      <w:r>
        <w:rPr>
          <w:rFonts w:cs="Microsoft YaHei" w:hAnsi="Microsoft YaHei" w:eastAsia="Microsoft YaHei" w:ascii="Microsoft YaHei"/>
          <w:spacing w:val="0"/>
          <w:w w:val="100"/>
          <w:position w:val="-1"/>
          <w:sz w:val="18"/>
          <w:szCs w:val="18"/>
        </w:rPr>
        <w:t>计算机应用的基本能力</w:t>
      </w:r>
      <w:r>
        <w:rPr>
          <w:rFonts w:cs="Microsoft YaHei" w:hAnsi="Microsoft YaHei" w:eastAsia="Microsoft YaHei" w:ascii="Microsoft YaHei"/>
          <w:spacing w:val="-7"/>
          <w:w w:val="100"/>
          <w:position w:val="-1"/>
          <w:sz w:val="18"/>
          <w:szCs w:val="18"/>
        </w:rPr>
        <w:t>；</w:t>
      </w:r>
      <w:r>
        <w:rPr>
          <w:rFonts w:cs="Microsoft YaHei" w:hAnsi="Microsoft YaHei" w:eastAsia="Microsoft YaHei" w:ascii="Microsoft YaHei"/>
          <w:spacing w:val="0"/>
          <w:w w:val="100"/>
          <w:position w:val="-1"/>
          <w:sz w:val="18"/>
          <w:szCs w:val="18"/>
        </w:rPr>
        <w:t>掌握岩土力学试验和地下工程测试原</w:t>
      </w:r>
      <w:r>
        <w:rPr>
          <w:rFonts w:cs="Microsoft YaHei" w:hAnsi="Microsoft YaHei" w:eastAsia="Microsoft YaHei" w:ascii="Microsoft YaHei"/>
          <w:spacing w:val="7"/>
          <w:w w:val="100"/>
          <w:position w:val="-1"/>
          <w:sz w:val="18"/>
          <w:szCs w:val="18"/>
        </w:rPr>
        <w:t>理</w:t>
      </w:r>
      <w:r>
        <w:rPr>
          <w:rFonts w:cs="Microsoft YaHei" w:hAnsi="Microsoft YaHei" w:eastAsia="Microsoft YaHei" w:ascii="Microsoft YaHei"/>
          <w:spacing w:val="-7"/>
          <w:w w:val="100"/>
          <w:position w:val="-1"/>
          <w:sz w:val="18"/>
          <w:szCs w:val="18"/>
        </w:rPr>
        <w:t>，</w:t>
      </w:r>
      <w:r>
        <w:rPr>
          <w:rFonts w:cs="Microsoft YaHei" w:hAnsi="Microsoft YaHei" w:eastAsia="Microsoft YaHei" w:ascii="Microsoft YaHei"/>
          <w:spacing w:val="0"/>
          <w:w w:val="100"/>
          <w:position w:val="-1"/>
          <w:sz w:val="18"/>
          <w:szCs w:val="18"/>
        </w:rPr>
        <w:t>以</w:t>
      </w:r>
      <w:r>
        <w:rPr>
          <w:rFonts w:cs="Microsoft YaHei" w:hAnsi="Microsoft YaHei" w:eastAsia="Microsoft YaHei" w:ascii="Microsoft YaHei"/>
          <w:spacing w:val="7"/>
          <w:w w:val="100"/>
          <w:position w:val="-1"/>
          <w:sz w:val="18"/>
          <w:szCs w:val="18"/>
        </w:rPr>
        <w:t>及</w:t>
      </w:r>
      <w:r>
        <w:rPr>
          <w:rFonts w:cs="Microsoft YaHei" w:hAnsi="Microsoft YaHei" w:eastAsia="Microsoft YaHei" w:ascii="Microsoft YaHei"/>
          <w:spacing w:val="0"/>
          <w:w w:val="100"/>
          <w:position w:val="-1"/>
          <w:sz w:val="18"/>
          <w:szCs w:val="18"/>
        </w:rPr>
        <w:t>试验仪器使用的基</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both"/>
        <w:spacing w:before="17"/>
        <w:ind w:left="119" w:right="962"/>
      </w:pPr>
      <w:r>
        <w:rPr>
          <w:rFonts w:cs="Microsoft YaHei" w:hAnsi="Microsoft YaHei" w:eastAsia="Microsoft YaHei" w:ascii="Microsoft YaHei"/>
          <w:spacing w:val="0"/>
          <w:w w:val="100"/>
          <w:sz w:val="18"/>
          <w:szCs w:val="18"/>
        </w:rPr>
        <w:t>本能力，具有综合应用各种手段（包括文献检索、网络搜索、调查研究等）获取科技资料和信息的能力；</w:t>
      </w:r>
    </w:p>
    <w:p>
      <w:pPr>
        <w:rPr>
          <w:rFonts w:cs="Microsoft YaHei" w:hAnsi="Microsoft YaHei" w:eastAsia="Microsoft YaHei" w:ascii="Microsoft YaHei"/>
          <w:sz w:val="18"/>
          <w:szCs w:val="18"/>
        </w:rPr>
        <w:jc w:val="left"/>
        <w:spacing w:before="9" w:lineRule="auto" w:line="253"/>
        <w:ind w:left="119" w:right="158" w:firstLine="360"/>
      </w:pPr>
      <w:r>
        <w:rPr>
          <w:rFonts w:cs="Microsoft YaHei" w:hAnsi="Microsoft YaHei" w:eastAsia="Microsoft YaHei" w:ascii="Microsoft YaHei"/>
          <w:spacing w:val="0"/>
          <w:w w:val="100"/>
          <w:sz w:val="18"/>
          <w:szCs w:val="18"/>
        </w:rPr>
        <w:t>（</w:t>
      </w:r>
      <w:r>
        <w:rPr>
          <w:rFonts w:cs="Times New Roman" w:hAnsi="Times New Roman" w:eastAsia="Times New Roman" w:ascii="Times New Roman"/>
          <w:spacing w:val="-4"/>
          <w:w w:val="100"/>
          <w:sz w:val="18"/>
          <w:szCs w:val="18"/>
        </w:rPr>
        <w:t>4</w:t>
      </w:r>
      <w:r>
        <w:rPr>
          <w:rFonts w:cs="Microsoft YaHei" w:hAnsi="Microsoft YaHei" w:eastAsia="Microsoft YaHei" w:ascii="Microsoft YaHei"/>
          <w:spacing w:val="-7"/>
          <w:w w:val="100"/>
          <w:sz w:val="18"/>
          <w:szCs w:val="18"/>
        </w:rPr>
        <w:t>）</w:t>
      </w:r>
      <w:r>
        <w:rPr>
          <w:rFonts w:cs="Microsoft YaHei" w:hAnsi="Microsoft YaHei" w:eastAsia="Microsoft YaHei" w:ascii="Microsoft YaHei"/>
          <w:spacing w:val="0"/>
          <w:w w:val="100"/>
          <w:sz w:val="18"/>
          <w:szCs w:val="18"/>
        </w:rPr>
        <w:t>了解城市地下</w:t>
      </w:r>
      <w:r>
        <w:rPr>
          <w:rFonts w:cs="Microsoft YaHei" w:hAnsi="Microsoft YaHei" w:eastAsia="Microsoft YaHei" w:ascii="Microsoft YaHei"/>
          <w:spacing w:val="1"/>
          <w:w w:val="100"/>
          <w:sz w:val="18"/>
          <w:szCs w:val="18"/>
        </w:rPr>
        <w:t>空</w:t>
      </w:r>
      <w:r>
        <w:rPr>
          <w:rFonts w:cs="Microsoft YaHei" w:hAnsi="Microsoft YaHei" w:eastAsia="Microsoft YaHei" w:ascii="Microsoft YaHei"/>
          <w:spacing w:val="0"/>
          <w:w w:val="100"/>
          <w:sz w:val="18"/>
          <w:szCs w:val="18"/>
        </w:rPr>
        <w:t>间工程规划与建设的主要法规</w:t>
      </w:r>
      <w:r>
        <w:rPr>
          <w:rFonts w:cs="Microsoft YaHei" w:hAnsi="Microsoft YaHei" w:eastAsia="Microsoft YaHei" w:ascii="Microsoft YaHei"/>
          <w:spacing w:val="-7"/>
          <w:w w:val="100"/>
          <w:sz w:val="18"/>
          <w:szCs w:val="18"/>
        </w:rPr>
        <w:t>；</w:t>
      </w:r>
      <w:r>
        <w:rPr>
          <w:rFonts w:cs="Microsoft YaHei" w:hAnsi="Microsoft YaHei" w:eastAsia="Microsoft YaHei" w:ascii="Microsoft YaHei"/>
          <w:spacing w:val="0"/>
          <w:w w:val="100"/>
          <w:sz w:val="18"/>
          <w:szCs w:val="18"/>
        </w:rPr>
        <w:t>掌握城市地下工程建设项目造价的确定和控制</w:t>
      </w:r>
      <w:r>
        <w:rPr>
          <w:rFonts w:cs="Microsoft YaHei" w:hAnsi="Microsoft YaHei" w:eastAsia="Microsoft YaHei" w:ascii="Microsoft YaHei"/>
          <w:spacing w:val="-7"/>
          <w:w w:val="100"/>
          <w:sz w:val="18"/>
          <w:szCs w:val="18"/>
        </w:rPr>
        <w:t>，</w:t>
      </w:r>
      <w:r>
        <w:rPr>
          <w:rFonts w:cs="Microsoft YaHei" w:hAnsi="Microsoft YaHei" w:eastAsia="Microsoft YaHei" w:ascii="Microsoft YaHei"/>
          <w:spacing w:val="0"/>
          <w:w w:val="100"/>
          <w:sz w:val="18"/>
          <w:szCs w:val="18"/>
        </w:rPr>
        <w:t>具备从事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城市地下空间工程规划、设计、开发、施工、监控与评价，以及现代工程管理的初步能力；</w:t>
      </w:r>
    </w:p>
    <w:p>
      <w:pPr>
        <w:rPr>
          <w:rFonts w:cs="Microsoft YaHei" w:hAnsi="Microsoft YaHei" w:eastAsia="Microsoft YaHei" w:ascii="Microsoft YaHei"/>
          <w:sz w:val="18"/>
          <w:szCs w:val="18"/>
        </w:rPr>
        <w:jc w:val="left"/>
        <w:spacing w:lineRule="exact" w:line="300"/>
        <w:ind w:left="479"/>
      </w:pPr>
      <w:r>
        <w:rPr>
          <w:rFonts w:cs="Microsoft YaHei" w:hAnsi="Microsoft YaHei" w:eastAsia="Microsoft YaHei" w:ascii="Microsoft YaHei"/>
          <w:spacing w:val="0"/>
          <w:w w:val="100"/>
          <w:position w:val="-1"/>
          <w:sz w:val="18"/>
          <w:szCs w:val="18"/>
        </w:rPr>
        <w:t>（</w:t>
      </w:r>
      <w:r>
        <w:rPr>
          <w:rFonts w:cs="Times New Roman" w:hAnsi="Times New Roman" w:eastAsia="Times New Roman" w:ascii="Times New Roman"/>
          <w:spacing w:val="-4"/>
          <w:w w:val="100"/>
          <w:position w:val="-1"/>
          <w:sz w:val="18"/>
          <w:szCs w:val="18"/>
        </w:rPr>
        <w:t>5</w:t>
      </w:r>
      <w:r>
        <w:rPr>
          <w:rFonts w:cs="Microsoft YaHei" w:hAnsi="Microsoft YaHei" w:eastAsia="Microsoft YaHei" w:ascii="Microsoft YaHei"/>
          <w:spacing w:val="0"/>
          <w:w w:val="100"/>
          <w:position w:val="-1"/>
          <w:sz w:val="18"/>
          <w:szCs w:val="18"/>
        </w:rPr>
        <w:t>）具有初步的科学研究能力和创新能力。</w:t>
      </w:r>
      <w:r>
        <w:rPr>
          <w:rFonts w:cs="Microsoft YaHei" w:hAnsi="Microsoft YaHei" w:eastAsia="Microsoft YaHei" w:ascii="Microsoft YaHei"/>
          <w:spacing w:val="0"/>
          <w:w w:val="100"/>
          <w:position w:val="0"/>
          <w:sz w:val="18"/>
          <w:szCs w:val="18"/>
        </w:rPr>
      </w:r>
    </w:p>
    <w:p>
      <w:pPr>
        <w:rPr>
          <w:sz w:val="13"/>
          <w:szCs w:val="13"/>
        </w:rPr>
        <w:jc w:val="left"/>
        <w:spacing w:before="4" w:lineRule="exact" w:line="120"/>
      </w:pPr>
      <w:r>
        <w:rPr>
          <w:sz w:val="13"/>
          <w:szCs w:val="13"/>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left"/>
        <w:spacing w:lineRule="auto" w:line="250"/>
        <w:ind w:left="479" w:right="4723" w:hanging="360"/>
      </w:pPr>
      <w:r>
        <w:rPr>
          <w:rFonts w:cs="Microsoft YaHei" w:hAnsi="Microsoft YaHei" w:eastAsia="Microsoft YaHei" w:ascii="Microsoft YaHei"/>
          <w:spacing w:val="7"/>
          <w:w w:val="100"/>
          <w:sz w:val="18"/>
          <w:szCs w:val="18"/>
        </w:rPr>
        <w:t>四</w:t>
      </w:r>
      <w:r>
        <w:rPr>
          <w:rFonts w:cs="Times New Roman" w:hAnsi="Times New Roman" w:eastAsia="Times New Roman" w:ascii="Times New Roman"/>
          <w:b/>
          <w:spacing w:val="0"/>
          <w:w w:val="100"/>
          <w:sz w:val="18"/>
          <w:szCs w:val="18"/>
        </w:rPr>
        <w:t>.</w:t>
      </w:r>
      <w:r>
        <w:rPr>
          <w:rFonts w:cs="Times New Roman" w:hAnsi="Times New Roman" w:eastAsia="Times New Roman" w:ascii="Times New Roman"/>
          <w:b/>
          <w:spacing w:val="40"/>
          <w:w w:val="100"/>
          <w:sz w:val="18"/>
          <w:szCs w:val="18"/>
        </w:rPr>
        <w:t> </w:t>
      </w:r>
      <w:r>
        <w:rPr>
          <w:rFonts w:cs="Microsoft YaHei" w:hAnsi="Microsoft YaHei" w:eastAsia="Microsoft YaHei" w:ascii="Microsoft YaHei"/>
          <w:spacing w:val="0"/>
          <w:w w:val="100"/>
          <w:sz w:val="18"/>
          <w:szCs w:val="18"/>
        </w:rPr>
        <w:t>主干学科与</w:t>
      </w:r>
      <w:r>
        <w:rPr>
          <w:rFonts w:cs="Microsoft YaHei" w:hAnsi="Microsoft YaHei" w:eastAsia="Microsoft YaHei" w:ascii="Microsoft YaHei"/>
          <w:spacing w:val="7"/>
          <w:w w:val="100"/>
          <w:sz w:val="18"/>
          <w:szCs w:val="18"/>
        </w:rPr>
        <w:t>相</w:t>
      </w:r>
      <w:r>
        <w:rPr>
          <w:rFonts w:cs="Microsoft YaHei" w:hAnsi="Microsoft YaHei" w:eastAsia="Microsoft YaHei" w:ascii="Microsoft YaHei"/>
          <w:spacing w:val="0"/>
          <w:w w:val="100"/>
          <w:sz w:val="18"/>
          <w:szCs w:val="18"/>
        </w:rPr>
        <w:t>近专业</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主干学科：土木工程、地质工程、交通工程；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相近专业：土木工程、勘查技术与工程、交通工程。</w:t>
      </w:r>
    </w:p>
    <w:p>
      <w:pPr>
        <w:rPr>
          <w:sz w:val="12"/>
          <w:szCs w:val="12"/>
        </w:rPr>
        <w:jc w:val="left"/>
        <w:spacing w:before="3" w:lineRule="exact" w:line="120"/>
      </w:pPr>
      <w:r>
        <w:rPr>
          <w:sz w:val="12"/>
          <w:szCs w:val="12"/>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both"/>
        <w:ind w:left="119" w:right="8204"/>
      </w:pPr>
      <w:r>
        <w:rPr>
          <w:rFonts w:cs="Microsoft YaHei" w:hAnsi="Microsoft YaHei" w:eastAsia="Microsoft YaHei" w:ascii="Microsoft YaHei"/>
          <w:spacing w:val="7"/>
          <w:w w:val="100"/>
          <w:sz w:val="18"/>
          <w:szCs w:val="18"/>
        </w:rPr>
        <w:t>五</w:t>
      </w:r>
      <w:r>
        <w:rPr>
          <w:rFonts w:cs="Times New Roman" w:hAnsi="Times New Roman" w:eastAsia="Times New Roman" w:ascii="Times New Roman"/>
          <w:b/>
          <w:spacing w:val="0"/>
          <w:w w:val="100"/>
          <w:sz w:val="18"/>
          <w:szCs w:val="18"/>
        </w:rPr>
        <w:t>.</w:t>
      </w:r>
      <w:r>
        <w:rPr>
          <w:rFonts w:cs="Times New Roman" w:hAnsi="Times New Roman" w:eastAsia="Times New Roman" w:ascii="Times New Roman"/>
          <w:b/>
          <w:spacing w:val="40"/>
          <w:w w:val="100"/>
          <w:sz w:val="18"/>
          <w:szCs w:val="18"/>
        </w:rPr>
        <w:t> </w:t>
      </w:r>
      <w:r>
        <w:rPr>
          <w:rFonts w:cs="Microsoft YaHei" w:hAnsi="Microsoft YaHei" w:eastAsia="Microsoft YaHei" w:ascii="Microsoft YaHei"/>
          <w:spacing w:val="0"/>
          <w:w w:val="100"/>
          <w:sz w:val="18"/>
          <w:szCs w:val="18"/>
        </w:rPr>
        <w:t>主要课程</w:t>
      </w:r>
    </w:p>
    <w:p>
      <w:pPr>
        <w:rPr>
          <w:rFonts w:cs="Microsoft YaHei" w:hAnsi="Microsoft YaHei" w:eastAsia="Microsoft YaHei" w:ascii="Microsoft YaHei"/>
          <w:sz w:val="18"/>
          <w:szCs w:val="18"/>
        </w:rPr>
        <w:jc w:val="left"/>
        <w:spacing w:before="10" w:lineRule="auto" w:line="253"/>
        <w:ind w:left="479" w:right="167"/>
      </w:pPr>
      <w:r>
        <w:rPr>
          <w:rFonts w:cs="Microsoft YaHei" w:hAnsi="Microsoft YaHei" w:eastAsia="Microsoft YaHei" w:ascii="Microsoft YaHei"/>
          <w:spacing w:val="0"/>
          <w:w w:val="100"/>
          <w:sz w:val="18"/>
          <w:szCs w:val="18"/>
        </w:rPr>
        <w:t>（</w:t>
      </w:r>
      <w:r>
        <w:rPr>
          <w:rFonts w:cs="Times New Roman" w:hAnsi="Times New Roman" w:eastAsia="Times New Roman" w:ascii="Times New Roman"/>
          <w:spacing w:val="-4"/>
          <w:w w:val="100"/>
          <w:sz w:val="18"/>
          <w:szCs w:val="18"/>
        </w:rPr>
        <w:t>1</w:t>
      </w:r>
      <w:r>
        <w:rPr>
          <w:rFonts w:cs="Microsoft YaHei" w:hAnsi="Microsoft YaHei" w:eastAsia="Microsoft YaHei" w:ascii="Microsoft YaHei"/>
          <w:spacing w:val="0"/>
          <w:w w:val="100"/>
          <w:sz w:val="18"/>
          <w:szCs w:val="18"/>
        </w:rPr>
        <w:t>）通识教育基础课：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马克思主义基</w:t>
      </w:r>
      <w:r>
        <w:rPr>
          <w:rFonts w:cs="Microsoft YaHei" w:hAnsi="Microsoft YaHei" w:eastAsia="Microsoft YaHei" w:ascii="Microsoft YaHei"/>
          <w:spacing w:val="7"/>
          <w:w w:val="100"/>
          <w:sz w:val="18"/>
          <w:szCs w:val="18"/>
        </w:rPr>
        <w:t>本</w:t>
      </w:r>
      <w:r>
        <w:rPr>
          <w:rFonts w:cs="Microsoft YaHei" w:hAnsi="Microsoft YaHei" w:eastAsia="Microsoft YaHei" w:ascii="Microsoft YaHei"/>
          <w:spacing w:val="0"/>
          <w:w w:val="100"/>
          <w:sz w:val="18"/>
          <w:szCs w:val="18"/>
        </w:rPr>
        <w:t>原理、思</w:t>
      </w:r>
      <w:r>
        <w:rPr>
          <w:rFonts w:cs="Microsoft YaHei" w:hAnsi="Microsoft YaHei" w:eastAsia="Microsoft YaHei" w:ascii="Microsoft YaHei"/>
          <w:spacing w:val="7"/>
          <w:w w:val="100"/>
          <w:sz w:val="18"/>
          <w:szCs w:val="18"/>
        </w:rPr>
        <w:t>想</w:t>
      </w:r>
      <w:r>
        <w:rPr>
          <w:rFonts w:cs="Microsoft YaHei" w:hAnsi="Microsoft YaHei" w:eastAsia="Microsoft YaHei" w:ascii="Microsoft YaHei"/>
          <w:spacing w:val="0"/>
          <w:w w:val="100"/>
          <w:sz w:val="18"/>
          <w:szCs w:val="18"/>
        </w:rPr>
        <w:t>道德修养</w:t>
      </w:r>
      <w:r>
        <w:rPr>
          <w:rFonts w:cs="Microsoft YaHei" w:hAnsi="Microsoft YaHei" w:eastAsia="Microsoft YaHei" w:ascii="Microsoft YaHei"/>
          <w:spacing w:val="7"/>
          <w:w w:val="100"/>
          <w:sz w:val="18"/>
          <w:szCs w:val="18"/>
        </w:rPr>
        <w:t>与</w:t>
      </w:r>
      <w:r>
        <w:rPr>
          <w:rFonts w:cs="Microsoft YaHei" w:hAnsi="Microsoft YaHei" w:eastAsia="Microsoft YaHei" w:ascii="Microsoft YaHei"/>
          <w:spacing w:val="0"/>
          <w:w w:val="100"/>
          <w:sz w:val="18"/>
          <w:szCs w:val="18"/>
        </w:rPr>
        <w:t>法律基础</w:t>
      </w:r>
      <w:r>
        <w:rPr>
          <w:rFonts w:cs="Microsoft YaHei" w:hAnsi="Microsoft YaHei" w:eastAsia="Microsoft YaHei" w:ascii="Microsoft YaHei"/>
          <w:spacing w:val="7"/>
          <w:w w:val="100"/>
          <w:sz w:val="18"/>
          <w:szCs w:val="18"/>
        </w:rPr>
        <w:t>、</w:t>
      </w:r>
      <w:r>
        <w:rPr>
          <w:rFonts w:cs="Microsoft YaHei" w:hAnsi="Microsoft YaHei" w:eastAsia="Microsoft YaHei" w:ascii="Microsoft YaHei"/>
          <w:spacing w:val="0"/>
          <w:w w:val="100"/>
          <w:sz w:val="18"/>
          <w:szCs w:val="18"/>
        </w:rPr>
        <w:t>大学英语</w:t>
      </w:r>
      <w:r>
        <w:rPr>
          <w:rFonts w:cs="Microsoft YaHei" w:hAnsi="Microsoft YaHei" w:eastAsia="Microsoft YaHei" w:ascii="Microsoft YaHei"/>
          <w:spacing w:val="7"/>
          <w:w w:val="100"/>
          <w:sz w:val="18"/>
          <w:szCs w:val="18"/>
        </w:rPr>
        <w:t>、</w:t>
      </w:r>
      <w:r>
        <w:rPr>
          <w:rFonts w:cs="Microsoft YaHei" w:hAnsi="Microsoft YaHei" w:eastAsia="Microsoft YaHei" w:ascii="Microsoft YaHei"/>
          <w:spacing w:val="0"/>
          <w:w w:val="100"/>
          <w:sz w:val="18"/>
          <w:szCs w:val="18"/>
        </w:rPr>
        <w:t>高等数学</w:t>
      </w:r>
      <w:r>
        <w:rPr>
          <w:rFonts w:cs="Microsoft YaHei" w:hAnsi="Microsoft YaHei" w:eastAsia="Microsoft YaHei" w:ascii="Microsoft YaHei"/>
          <w:spacing w:val="7"/>
          <w:w w:val="100"/>
          <w:sz w:val="18"/>
          <w:szCs w:val="18"/>
        </w:rPr>
        <w:t>、</w:t>
      </w:r>
      <w:r>
        <w:rPr>
          <w:rFonts w:cs="Microsoft YaHei" w:hAnsi="Microsoft YaHei" w:eastAsia="Microsoft YaHei" w:ascii="Microsoft YaHei"/>
          <w:spacing w:val="0"/>
          <w:w w:val="100"/>
          <w:sz w:val="18"/>
          <w:szCs w:val="18"/>
        </w:rPr>
        <w:t>几何与</w:t>
      </w:r>
      <w:r>
        <w:rPr>
          <w:rFonts w:cs="Microsoft YaHei" w:hAnsi="Microsoft YaHei" w:eastAsia="Microsoft YaHei" w:ascii="Microsoft YaHei"/>
          <w:spacing w:val="7"/>
          <w:w w:val="100"/>
          <w:sz w:val="18"/>
          <w:szCs w:val="18"/>
        </w:rPr>
        <w:t>代</w:t>
      </w:r>
      <w:r>
        <w:rPr>
          <w:rFonts w:cs="Microsoft YaHei" w:hAnsi="Microsoft YaHei" w:eastAsia="Microsoft YaHei" w:ascii="Microsoft YaHei"/>
          <w:spacing w:val="0"/>
          <w:w w:val="100"/>
          <w:sz w:val="18"/>
          <w:szCs w:val="18"/>
        </w:rPr>
        <w:t>数、大</w:t>
      </w:r>
      <w:r>
        <w:rPr>
          <w:rFonts w:cs="Microsoft YaHei" w:hAnsi="Microsoft YaHei" w:eastAsia="Microsoft YaHei" w:ascii="Microsoft YaHei"/>
          <w:spacing w:val="7"/>
          <w:w w:val="100"/>
          <w:sz w:val="18"/>
          <w:szCs w:val="18"/>
        </w:rPr>
        <w:t>学</w:t>
      </w:r>
      <w:r>
        <w:rPr>
          <w:rFonts w:cs="Microsoft YaHei" w:hAnsi="Microsoft YaHei" w:eastAsia="Microsoft YaHei" w:ascii="Microsoft YaHei"/>
          <w:spacing w:val="0"/>
          <w:w w:val="100"/>
          <w:sz w:val="18"/>
          <w:szCs w:val="18"/>
        </w:rPr>
        <w:t>物理、程序设计与</w:t>
      </w:r>
    </w:p>
    <w:p>
      <w:pPr>
        <w:rPr>
          <w:rFonts w:cs="Microsoft YaHei" w:hAnsi="Microsoft YaHei" w:eastAsia="Microsoft YaHei" w:ascii="Microsoft YaHei"/>
          <w:sz w:val="18"/>
          <w:szCs w:val="18"/>
        </w:rPr>
        <w:jc w:val="both"/>
        <w:spacing w:lineRule="exact" w:line="300"/>
        <w:ind w:left="119" w:right="8342"/>
      </w:pPr>
      <w:r>
        <w:rPr>
          <w:rFonts w:cs="Microsoft YaHei" w:hAnsi="Microsoft YaHei" w:eastAsia="Microsoft YaHei" w:ascii="Microsoft YaHei"/>
          <w:spacing w:val="0"/>
          <w:w w:val="100"/>
          <w:position w:val="-1"/>
          <w:sz w:val="18"/>
          <w:szCs w:val="18"/>
        </w:rPr>
        <w:t>算法语言。</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left"/>
        <w:spacing w:before="17"/>
        <w:ind w:left="479"/>
      </w:pPr>
      <w:r>
        <w:rPr>
          <w:rFonts w:cs="Microsoft YaHei" w:hAnsi="Microsoft YaHei" w:eastAsia="Microsoft YaHei" w:ascii="Microsoft YaHei"/>
          <w:spacing w:val="0"/>
          <w:w w:val="100"/>
          <w:sz w:val="18"/>
          <w:szCs w:val="18"/>
        </w:rPr>
        <w:t>（</w:t>
      </w:r>
      <w:r>
        <w:rPr>
          <w:rFonts w:cs="Times New Roman" w:hAnsi="Times New Roman" w:eastAsia="Times New Roman" w:ascii="Times New Roman"/>
          <w:spacing w:val="-4"/>
          <w:w w:val="100"/>
          <w:sz w:val="18"/>
          <w:szCs w:val="18"/>
        </w:rPr>
        <w:t>2</w:t>
      </w:r>
      <w:r>
        <w:rPr>
          <w:rFonts w:cs="Microsoft YaHei" w:hAnsi="Microsoft YaHei" w:eastAsia="Microsoft YaHei" w:ascii="Microsoft YaHei"/>
          <w:spacing w:val="0"/>
          <w:w w:val="100"/>
          <w:sz w:val="18"/>
          <w:szCs w:val="18"/>
        </w:rPr>
        <w:t>）大类学科基础课：</w:t>
      </w:r>
    </w:p>
    <w:p>
      <w:pPr>
        <w:rPr>
          <w:rFonts w:cs="Microsoft YaHei" w:hAnsi="Microsoft YaHei" w:eastAsia="Microsoft YaHei" w:ascii="Microsoft YaHei"/>
          <w:sz w:val="18"/>
          <w:szCs w:val="18"/>
        </w:rPr>
        <w:jc w:val="left"/>
        <w:spacing w:before="10" w:lineRule="auto" w:line="247"/>
        <w:ind w:left="119" w:right="71" w:firstLine="360"/>
      </w:pPr>
      <w:r>
        <w:rPr>
          <w:rFonts w:cs="Microsoft YaHei" w:hAnsi="Microsoft YaHei" w:eastAsia="Microsoft YaHei" w:ascii="Microsoft YaHei"/>
          <w:spacing w:val="0"/>
          <w:w w:val="100"/>
          <w:sz w:val="18"/>
          <w:szCs w:val="18"/>
        </w:rPr>
        <w:t>画法几何与</w:t>
      </w:r>
      <w:r>
        <w:rPr>
          <w:rFonts w:cs="Microsoft YaHei" w:hAnsi="Microsoft YaHei" w:eastAsia="Microsoft YaHei" w:ascii="Microsoft YaHei"/>
          <w:spacing w:val="-9"/>
          <w:w w:val="100"/>
          <w:sz w:val="18"/>
          <w:szCs w:val="18"/>
        </w:rPr>
        <w:t> </w:t>
      </w:r>
      <w:r>
        <w:rPr>
          <w:rFonts w:cs="Times New Roman" w:hAnsi="Times New Roman" w:eastAsia="Times New Roman" w:ascii="Times New Roman"/>
          <w:spacing w:val="2"/>
          <w:w w:val="100"/>
          <w:sz w:val="18"/>
          <w:szCs w:val="18"/>
        </w:rPr>
        <w:t>C</w:t>
      </w:r>
      <w:r>
        <w:rPr>
          <w:rFonts w:cs="Times New Roman" w:hAnsi="Times New Roman" w:eastAsia="Times New Roman" w:ascii="Times New Roman"/>
          <w:spacing w:val="0"/>
          <w:w w:val="100"/>
          <w:sz w:val="18"/>
          <w:szCs w:val="18"/>
        </w:rPr>
        <w:t>AD</w:t>
      </w:r>
      <w:r>
        <w:rPr>
          <w:rFonts w:cs="Times New Roman" w:hAnsi="Times New Roman" w:eastAsia="Times New Roman" w:ascii="Times New Roman"/>
          <w:spacing w:val="-2"/>
          <w:w w:val="100"/>
          <w:sz w:val="18"/>
          <w:szCs w:val="18"/>
        </w:rPr>
        <w:t> </w:t>
      </w:r>
      <w:r>
        <w:rPr>
          <w:rFonts w:cs="Microsoft YaHei" w:hAnsi="Microsoft YaHei" w:eastAsia="Microsoft YaHei" w:ascii="Microsoft YaHei"/>
          <w:spacing w:val="0"/>
          <w:w w:val="100"/>
          <w:sz w:val="18"/>
          <w:szCs w:val="18"/>
        </w:rPr>
        <w:t>制图</w:t>
      </w:r>
      <w:r>
        <w:rPr>
          <w:rFonts w:cs="Microsoft YaHei" w:hAnsi="Microsoft YaHei" w:eastAsia="Microsoft YaHei" w:ascii="Microsoft YaHei"/>
          <w:spacing w:val="-22"/>
          <w:w w:val="100"/>
          <w:sz w:val="18"/>
          <w:szCs w:val="18"/>
        </w:rPr>
        <w:t>、</w:t>
      </w:r>
      <w:r>
        <w:rPr>
          <w:rFonts w:cs="Microsoft YaHei" w:hAnsi="Microsoft YaHei" w:eastAsia="Microsoft YaHei" w:ascii="Microsoft YaHei"/>
          <w:spacing w:val="0"/>
          <w:w w:val="100"/>
          <w:sz w:val="18"/>
          <w:szCs w:val="18"/>
        </w:rPr>
        <w:t>交通运输导论</w:t>
      </w:r>
      <w:r>
        <w:rPr>
          <w:rFonts w:cs="Microsoft YaHei" w:hAnsi="Microsoft YaHei" w:eastAsia="Microsoft YaHei" w:ascii="Microsoft YaHei"/>
          <w:spacing w:val="-22"/>
          <w:w w:val="100"/>
          <w:sz w:val="18"/>
          <w:szCs w:val="18"/>
        </w:rPr>
        <w:t>、</w:t>
      </w:r>
      <w:r>
        <w:rPr>
          <w:rFonts w:cs="Microsoft YaHei" w:hAnsi="Microsoft YaHei" w:eastAsia="Microsoft YaHei" w:ascii="Microsoft YaHei"/>
          <w:spacing w:val="0"/>
          <w:w w:val="100"/>
          <w:sz w:val="18"/>
          <w:szCs w:val="18"/>
        </w:rPr>
        <w:t>工程测量</w:t>
      </w:r>
      <w:r>
        <w:rPr>
          <w:rFonts w:cs="Microsoft YaHei" w:hAnsi="Microsoft YaHei" w:eastAsia="Microsoft YaHei" w:ascii="Microsoft YaHei"/>
          <w:spacing w:val="-22"/>
          <w:w w:val="100"/>
          <w:sz w:val="18"/>
          <w:szCs w:val="18"/>
        </w:rPr>
        <w:t>、</w:t>
      </w:r>
      <w:r>
        <w:rPr>
          <w:rFonts w:cs="Microsoft YaHei" w:hAnsi="Microsoft YaHei" w:eastAsia="Microsoft YaHei" w:ascii="Microsoft YaHei"/>
          <w:spacing w:val="0"/>
          <w:w w:val="100"/>
          <w:sz w:val="18"/>
          <w:szCs w:val="18"/>
        </w:rPr>
        <w:t>工程力学基</w:t>
      </w:r>
      <w:r>
        <w:rPr>
          <w:rFonts w:cs="Microsoft YaHei" w:hAnsi="Microsoft YaHei" w:eastAsia="Microsoft YaHei" w:ascii="Microsoft YaHei"/>
          <w:spacing w:val="7"/>
          <w:w w:val="100"/>
          <w:sz w:val="18"/>
          <w:szCs w:val="18"/>
        </w:rPr>
        <w:t>础</w:t>
      </w:r>
      <w:r>
        <w:rPr>
          <w:rFonts w:cs="Microsoft YaHei" w:hAnsi="Microsoft YaHei" w:eastAsia="Microsoft YaHei" w:ascii="Microsoft YaHei"/>
          <w:spacing w:val="-22"/>
          <w:w w:val="100"/>
          <w:sz w:val="18"/>
          <w:szCs w:val="18"/>
        </w:rPr>
        <w:t>、</w:t>
      </w:r>
      <w:r>
        <w:rPr>
          <w:rFonts w:cs="Microsoft YaHei" w:hAnsi="Microsoft YaHei" w:eastAsia="Microsoft YaHei" w:ascii="Microsoft YaHei"/>
          <w:spacing w:val="0"/>
          <w:w w:val="100"/>
          <w:sz w:val="18"/>
          <w:szCs w:val="18"/>
        </w:rPr>
        <w:t>交通工程基础</w:t>
      </w:r>
      <w:r>
        <w:rPr>
          <w:rFonts w:cs="Microsoft YaHei" w:hAnsi="Microsoft YaHei" w:eastAsia="Microsoft YaHei" w:ascii="Microsoft YaHei"/>
          <w:spacing w:val="-22"/>
          <w:w w:val="100"/>
          <w:sz w:val="18"/>
          <w:szCs w:val="18"/>
        </w:rPr>
        <w:t>、</w:t>
      </w:r>
      <w:r>
        <w:rPr>
          <w:rFonts w:cs="Microsoft YaHei" w:hAnsi="Microsoft YaHei" w:eastAsia="Microsoft YaHei" w:ascii="Microsoft YaHei"/>
          <w:spacing w:val="0"/>
          <w:w w:val="100"/>
          <w:sz w:val="18"/>
          <w:szCs w:val="18"/>
        </w:rPr>
        <w:t>工程地</w:t>
      </w:r>
      <w:r>
        <w:rPr>
          <w:rFonts w:cs="Microsoft YaHei" w:hAnsi="Microsoft YaHei" w:eastAsia="Microsoft YaHei" w:ascii="Microsoft YaHei"/>
          <w:spacing w:val="7"/>
          <w:w w:val="100"/>
          <w:sz w:val="18"/>
          <w:szCs w:val="18"/>
        </w:rPr>
        <w:t>质</w:t>
      </w:r>
      <w:r>
        <w:rPr>
          <w:rFonts w:cs="Microsoft YaHei" w:hAnsi="Microsoft YaHei" w:eastAsia="Microsoft YaHei" w:ascii="Microsoft YaHei"/>
          <w:spacing w:val="-22"/>
          <w:w w:val="100"/>
          <w:sz w:val="18"/>
          <w:szCs w:val="18"/>
        </w:rPr>
        <w:t>、</w:t>
      </w:r>
      <w:r>
        <w:rPr>
          <w:rFonts w:cs="Microsoft YaHei" w:hAnsi="Microsoft YaHei" w:eastAsia="Microsoft YaHei" w:ascii="Microsoft YaHei"/>
          <w:spacing w:val="0"/>
          <w:w w:val="100"/>
          <w:sz w:val="18"/>
          <w:szCs w:val="18"/>
        </w:rPr>
        <w:t>土力学</w:t>
      </w:r>
      <w:r>
        <w:rPr>
          <w:rFonts w:cs="Microsoft YaHei" w:hAnsi="Microsoft YaHei" w:eastAsia="Microsoft YaHei" w:ascii="Microsoft YaHei"/>
          <w:spacing w:val="-22"/>
          <w:w w:val="100"/>
          <w:sz w:val="18"/>
          <w:szCs w:val="18"/>
        </w:rPr>
        <w:t>、</w:t>
      </w:r>
      <w:r>
        <w:rPr>
          <w:rFonts w:cs="Microsoft YaHei" w:hAnsi="Microsoft YaHei" w:eastAsia="Microsoft YaHei" w:ascii="Microsoft YaHei"/>
          <w:spacing w:val="0"/>
          <w:w w:val="100"/>
          <w:sz w:val="18"/>
          <w:szCs w:val="18"/>
        </w:rPr>
        <w:t>水力学、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结构力学、土木工程材料。</w:t>
      </w:r>
    </w:p>
    <w:p>
      <w:pPr>
        <w:rPr>
          <w:rFonts w:cs="Microsoft YaHei" w:hAnsi="Microsoft YaHei" w:eastAsia="Microsoft YaHei" w:ascii="Microsoft YaHei"/>
          <w:sz w:val="18"/>
          <w:szCs w:val="18"/>
        </w:rPr>
        <w:jc w:val="left"/>
        <w:spacing w:before="9" w:lineRule="auto" w:line="247"/>
        <w:ind w:left="479" w:right="167"/>
      </w:pPr>
      <w:r>
        <w:rPr>
          <w:rFonts w:cs="Microsoft YaHei" w:hAnsi="Microsoft YaHei" w:eastAsia="Microsoft YaHei" w:ascii="Microsoft YaHei"/>
          <w:spacing w:val="0"/>
          <w:w w:val="100"/>
          <w:sz w:val="18"/>
          <w:szCs w:val="18"/>
        </w:rPr>
        <w:t>（</w:t>
      </w:r>
      <w:r>
        <w:rPr>
          <w:rFonts w:cs="Times New Roman" w:hAnsi="Times New Roman" w:eastAsia="Times New Roman" w:ascii="Times New Roman"/>
          <w:spacing w:val="-4"/>
          <w:w w:val="100"/>
          <w:sz w:val="18"/>
          <w:szCs w:val="18"/>
        </w:rPr>
        <w:t>3</w:t>
      </w:r>
      <w:r>
        <w:rPr>
          <w:rFonts w:cs="Microsoft YaHei" w:hAnsi="Microsoft YaHei" w:eastAsia="Microsoft YaHei" w:ascii="Microsoft YaHei"/>
          <w:spacing w:val="0"/>
          <w:w w:val="100"/>
          <w:sz w:val="18"/>
          <w:szCs w:val="18"/>
        </w:rPr>
        <w:t>）专业主干课程：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岩体力学、工</w:t>
      </w:r>
      <w:r>
        <w:rPr>
          <w:rFonts w:cs="Microsoft YaHei" w:hAnsi="Microsoft YaHei" w:eastAsia="Microsoft YaHei" w:ascii="Microsoft YaHei"/>
          <w:spacing w:val="7"/>
          <w:w w:val="100"/>
          <w:sz w:val="18"/>
          <w:szCs w:val="18"/>
        </w:rPr>
        <w:t>程</w:t>
      </w:r>
      <w:r>
        <w:rPr>
          <w:rFonts w:cs="Microsoft YaHei" w:hAnsi="Microsoft YaHei" w:eastAsia="Microsoft YaHei" w:ascii="Microsoft YaHei"/>
          <w:spacing w:val="0"/>
          <w:w w:val="100"/>
          <w:sz w:val="18"/>
          <w:szCs w:val="18"/>
        </w:rPr>
        <w:t>地质分析</w:t>
      </w:r>
      <w:r>
        <w:rPr>
          <w:rFonts w:cs="Microsoft YaHei" w:hAnsi="Microsoft YaHei" w:eastAsia="Microsoft YaHei" w:ascii="Microsoft YaHei"/>
          <w:spacing w:val="7"/>
          <w:w w:val="100"/>
          <w:sz w:val="18"/>
          <w:szCs w:val="18"/>
        </w:rPr>
        <w:t>原</w:t>
      </w:r>
      <w:r>
        <w:rPr>
          <w:rFonts w:cs="Microsoft YaHei" w:hAnsi="Microsoft YaHei" w:eastAsia="Microsoft YaHei" w:ascii="Microsoft YaHei"/>
          <w:spacing w:val="0"/>
          <w:w w:val="100"/>
          <w:sz w:val="18"/>
          <w:szCs w:val="18"/>
        </w:rPr>
        <w:t>理、地下</w:t>
      </w:r>
      <w:r>
        <w:rPr>
          <w:rFonts w:cs="Microsoft YaHei" w:hAnsi="Microsoft YaHei" w:eastAsia="Microsoft YaHei" w:ascii="Microsoft YaHei"/>
          <w:spacing w:val="7"/>
          <w:w w:val="100"/>
          <w:sz w:val="18"/>
          <w:szCs w:val="18"/>
        </w:rPr>
        <w:t>水</w:t>
      </w:r>
      <w:r>
        <w:rPr>
          <w:rFonts w:cs="Microsoft YaHei" w:hAnsi="Microsoft YaHei" w:eastAsia="Microsoft YaHei" w:ascii="Microsoft YaHei"/>
          <w:spacing w:val="0"/>
          <w:w w:val="100"/>
          <w:sz w:val="18"/>
          <w:szCs w:val="18"/>
        </w:rPr>
        <w:t>动力学、</w:t>
      </w:r>
      <w:r>
        <w:rPr>
          <w:rFonts w:cs="Microsoft YaHei" w:hAnsi="Microsoft YaHei" w:eastAsia="Microsoft YaHei" w:ascii="Microsoft YaHei"/>
          <w:spacing w:val="7"/>
          <w:w w:val="100"/>
          <w:sz w:val="18"/>
          <w:szCs w:val="18"/>
        </w:rPr>
        <w:t>结</w:t>
      </w:r>
      <w:r>
        <w:rPr>
          <w:rFonts w:cs="Microsoft YaHei" w:hAnsi="Microsoft YaHei" w:eastAsia="Microsoft YaHei" w:ascii="Microsoft YaHei"/>
          <w:spacing w:val="0"/>
          <w:w w:val="100"/>
          <w:sz w:val="18"/>
          <w:szCs w:val="18"/>
        </w:rPr>
        <w:t>构设计原</w:t>
      </w:r>
      <w:r>
        <w:rPr>
          <w:rFonts w:cs="Microsoft YaHei" w:hAnsi="Microsoft YaHei" w:eastAsia="Microsoft YaHei" w:ascii="Microsoft YaHei"/>
          <w:spacing w:val="7"/>
          <w:w w:val="100"/>
          <w:sz w:val="18"/>
          <w:szCs w:val="18"/>
        </w:rPr>
        <w:t>理</w:t>
      </w:r>
      <w:r>
        <w:rPr>
          <w:rFonts w:cs="Microsoft YaHei" w:hAnsi="Microsoft YaHei" w:eastAsia="Microsoft YaHei" w:ascii="Microsoft YaHei"/>
          <w:spacing w:val="0"/>
          <w:w w:val="100"/>
          <w:sz w:val="18"/>
          <w:szCs w:val="18"/>
        </w:rPr>
        <w:t>、城市地</w:t>
      </w:r>
      <w:r>
        <w:rPr>
          <w:rFonts w:cs="Microsoft YaHei" w:hAnsi="Microsoft YaHei" w:eastAsia="Microsoft YaHei" w:ascii="Microsoft YaHei"/>
          <w:spacing w:val="7"/>
          <w:w w:val="100"/>
          <w:sz w:val="18"/>
          <w:szCs w:val="18"/>
        </w:rPr>
        <w:t>下</w:t>
      </w:r>
      <w:r>
        <w:rPr>
          <w:rFonts w:cs="Microsoft YaHei" w:hAnsi="Microsoft YaHei" w:eastAsia="Microsoft YaHei" w:ascii="Microsoft YaHei"/>
          <w:spacing w:val="0"/>
          <w:w w:val="100"/>
          <w:sz w:val="18"/>
          <w:szCs w:val="18"/>
        </w:rPr>
        <w:t>空间规</w:t>
      </w:r>
      <w:r>
        <w:rPr>
          <w:rFonts w:cs="Microsoft YaHei" w:hAnsi="Microsoft YaHei" w:eastAsia="Microsoft YaHei" w:ascii="Microsoft YaHei"/>
          <w:spacing w:val="7"/>
          <w:w w:val="100"/>
          <w:sz w:val="18"/>
          <w:szCs w:val="18"/>
        </w:rPr>
        <w:t>划</w:t>
      </w:r>
      <w:r>
        <w:rPr>
          <w:rFonts w:cs="Microsoft YaHei" w:hAnsi="Microsoft YaHei" w:eastAsia="Microsoft YaHei" w:ascii="Microsoft YaHei"/>
          <w:spacing w:val="0"/>
          <w:w w:val="100"/>
          <w:sz w:val="18"/>
          <w:szCs w:val="18"/>
        </w:rPr>
        <w:t>与设计</w:t>
      </w:r>
      <w:r>
        <w:rPr>
          <w:rFonts w:cs="Microsoft YaHei" w:hAnsi="Microsoft YaHei" w:eastAsia="Microsoft YaHei" w:ascii="Microsoft YaHei"/>
          <w:spacing w:val="7"/>
          <w:w w:val="100"/>
          <w:sz w:val="18"/>
          <w:szCs w:val="18"/>
        </w:rPr>
        <w:t>、</w:t>
      </w:r>
      <w:r>
        <w:rPr>
          <w:rFonts w:cs="Microsoft YaHei" w:hAnsi="Microsoft YaHei" w:eastAsia="Microsoft YaHei" w:ascii="Microsoft YaHei"/>
          <w:spacing w:val="0"/>
          <w:w w:val="100"/>
          <w:sz w:val="18"/>
          <w:szCs w:val="18"/>
        </w:rPr>
        <w:t>地下建筑结构、基</w:t>
      </w:r>
    </w:p>
    <w:p>
      <w:pPr>
        <w:rPr>
          <w:rFonts w:cs="Microsoft YaHei" w:hAnsi="Microsoft YaHei" w:eastAsia="Microsoft YaHei" w:ascii="Microsoft YaHei"/>
          <w:sz w:val="18"/>
          <w:szCs w:val="18"/>
        </w:rPr>
        <w:jc w:val="both"/>
        <w:spacing w:before="9"/>
        <w:ind w:left="119" w:right="5462"/>
      </w:pPr>
      <w:r>
        <w:rPr>
          <w:rFonts w:cs="Microsoft YaHei" w:hAnsi="Microsoft YaHei" w:eastAsia="Microsoft YaHei" w:ascii="Microsoft YaHei"/>
          <w:spacing w:val="0"/>
          <w:w w:val="100"/>
          <w:sz w:val="18"/>
          <w:szCs w:val="18"/>
        </w:rPr>
        <w:t>础工程、岩土工程勘察、弹性力学与有限元等。</w:t>
      </w:r>
    </w:p>
    <w:p>
      <w:pPr>
        <w:rPr>
          <w:sz w:val="13"/>
          <w:szCs w:val="13"/>
        </w:rPr>
        <w:jc w:val="left"/>
        <w:spacing w:before="4" w:lineRule="exact" w:line="120"/>
      </w:pPr>
      <w:r>
        <w:rPr>
          <w:sz w:val="13"/>
          <w:szCs w:val="13"/>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both"/>
        <w:ind w:left="119" w:right="7844"/>
      </w:pPr>
      <w:r>
        <w:rPr>
          <w:rFonts w:cs="Microsoft YaHei" w:hAnsi="Microsoft YaHei" w:eastAsia="Microsoft YaHei" w:ascii="Microsoft YaHei"/>
          <w:spacing w:val="7"/>
          <w:w w:val="100"/>
          <w:sz w:val="18"/>
          <w:szCs w:val="18"/>
        </w:rPr>
        <w:t>六</w:t>
      </w:r>
      <w:r>
        <w:rPr>
          <w:rFonts w:cs="Times New Roman" w:hAnsi="Times New Roman" w:eastAsia="Times New Roman" w:ascii="Times New Roman"/>
          <w:b/>
          <w:spacing w:val="0"/>
          <w:w w:val="100"/>
          <w:sz w:val="18"/>
          <w:szCs w:val="18"/>
        </w:rPr>
        <w:t>.</w:t>
      </w:r>
      <w:r>
        <w:rPr>
          <w:rFonts w:cs="Times New Roman" w:hAnsi="Times New Roman" w:eastAsia="Times New Roman" w:ascii="Times New Roman"/>
          <w:b/>
          <w:spacing w:val="40"/>
          <w:w w:val="100"/>
          <w:sz w:val="18"/>
          <w:szCs w:val="18"/>
        </w:rPr>
        <w:t> </w:t>
      </w:r>
      <w:r>
        <w:rPr>
          <w:rFonts w:cs="Microsoft YaHei" w:hAnsi="Microsoft YaHei" w:eastAsia="Microsoft YaHei" w:ascii="Microsoft YaHei"/>
          <w:spacing w:val="0"/>
          <w:w w:val="100"/>
          <w:sz w:val="18"/>
          <w:szCs w:val="18"/>
        </w:rPr>
        <w:t>主要实践环节</w:t>
      </w:r>
    </w:p>
    <w:p>
      <w:pPr>
        <w:rPr>
          <w:rFonts w:cs="Microsoft YaHei" w:hAnsi="Microsoft YaHei" w:eastAsia="Microsoft YaHei" w:ascii="Microsoft YaHei"/>
          <w:sz w:val="18"/>
          <w:szCs w:val="18"/>
        </w:rPr>
        <w:jc w:val="left"/>
        <w:spacing w:before="9"/>
        <w:ind w:left="479"/>
        <w:sectPr>
          <w:pgMar w:header="0" w:footer="1105" w:top="1180" w:bottom="280" w:left="1300" w:right="1220"/>
          <w:pgSz w:w="11920" w:h="16860"/>
        </w:sectPr>
      </w:pPr>
      <w:r>
        <w:rPr>
          <w:rFonts w:cs="Microsoft YaHei" w:hAnsi="Microsoft YaHei" w:eastAsia="Microsoft YaHei" w:ascii="Microsoft YaHei"/>
          <w:spacing w:val="0"/>
          <w:w w:val="100"/>
          <w:sz w:val="18"/>
          <w:szCs w:val="18"/>
        </w:rPr>
        <w:t>①</w:t>
      </w:r>
      <w:r>
        <w:rPr>
          <w:rFonts w:cs="Microsoft YaHei" w:hAnsi="Microsoft YaHei" w:eastAsia="Microsoft YaHei" w:ascii="Microsoft YaHei"/>
          <w:spacing w:val="34"/>
          <w:w w:val="100"/>
          <w:sz w:val="18"/>
          <w:szCs w:val="18"/>
        </w:rPr>
        <w:t> </w:t>
      </w:r>
      <w:r>
        <w:rPr>
          <w:rFonts w:cs="Microsoft YaHei" w:hAnsi="Microsoft YaHei" w:eastAsia="Microsoft YaHei" w:ascii="Microsoft YaHei"/>
          <w:spacing w:val="0"/>
          <w:w w:val="100"/>
          <w:sz w:val="18"/>
          <w:szCs w:val="18"/>
        </w:rPr>
        <w:t>专业实验：土木工程材料试验、土木工程结构实验、材料力学试验、土力学试验、岩土工程基础试验；</w:t>
      </w:r>
    </w:p>
    <w:p>
      <w:pPr>
        <w:rPr>
          <w:rFonts w:cs="Microsoft YaHei" w:hAnsi="Microsoft YaHei" w:eastAsia="Microsoft YaHei" w:ascii="Microsoft YaHei"/>
          <w:sz w:val="18"/>
          <w:szCs w:val="18"/>
        </w:rPr>
        <w:jc w:val="left"/>
        <w:spacing w:lineRule="exact" w:line="280"/>
        <w:ind w:left="479"/>
      </w:pPr>
      <w:r>
        <w:rPr>
          <w:rFonts w:cs="Microsoft YaHei" w:hAnsi="Microsoft YaHei" w:eastAsia="Microsoft YaHei" w:ascii="Microsoft YaHei"/>
          <w:spacing w:val="0"/>
          <w:w w:val="100"/>
          <w:position w:val="-1"/>
          <w:sz w:val="18"/>
          <w:szCs w:val="18"/>
        </w:rPr>
        <w:t>②计算机操作：计算机程序设计、专业软件使用；</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left"/>
        <w:spacing w:before="17"/>
        <w:ind w:left="479"/>
      </w:pPr>
      <w:r>
        <w:rPr>
          <w:rFonts w:cs="Microsoft YaHei" w:hAnsi="Microsoft YaHei" w:eastAsia="Microsoft YaHei" w:ascii="Microsoft YaHei"/>
          <w:spacing w:val="0"/>
          <w:w w:val="100"/>
          <w:sz w:val="18"/>
          <w:szCs w:val="18"/>
        </w:rPr>
        <w:t>③课程设计：结构设计原理、城市地下空间规划与设计、基础</w:t>
      </w:r>
      <w:r>
        <w:rPr>
          <w:rFonts w:cs="Microsoft YaHei" w:hAnsi="Microsoft YaHei" w:eastAsia="Microsoft YaHei" w:ascii="Microsoft YaHei"/>
          <w:spacing w:val="-7"/>
          <w:w w:val="100"/>
          <w:sz w:val="18"/>
          <w:szCs w:val="18"/>
        </w:rPr>
        <w:t>工</w:t>
      </w:r>
      <w:r>
        <w:rPr>
          <w:rFonts w:cs="Microsoft YaHei" w:hAnsi="Microsoft YaHei" w:eastAsia="Microsoft YaHei" w:ascii="Microsoft YaHei"/>
          <w:spacing w:val="0"/>
          <w:w w:val="100"/>
          <w:sz w:val="18"/>
          <w:szCs w:val="18"/>
        </w:rPr>
        <w:t>程、地下建筑结构、岩土工</w:t>
      </w:r>
      <w:r>
        <w:rPr>
          <w:rFonts w:cs="Microsoft YaHei" w:hAnsi="Microsoft YaHei" w:eastAsia="Microsoft YaHei" w:ascii="Microsoft YaHei"/>
          <w:spacing w:val="-7"/>
          <w:w w:val="100"/>
          <w:sz w:val="18"/>
          <w:szCs w:val="18"/>
        </w:rPr>
        <w:t>程</w:t>
      </w:r>
      <w:r>
        <w:rPr>
          <w:rFonts w:cs="Microsoft YaHei" w:hAnsi="Microsoft YaHei" w:eastAsia="Microsoft YaHei" w:ascii="Microsoft YaHei"/>
          <w:spacing w:val="0"/>
          <w:w w:val="100"/>
          <w:sz w:val="18"/>
          <w:szCs w:val="18"/>
        </w:rPr>
        <w:t>勘察、毕业设计；</w:t>
      </w:r>
    </w:p>
    <w:p>
      <w:pPr>
        <w:rPr>
          <w:rFonts w:cs="Microsoft YaHei" w:hAnsi="Microsoft YaHei" w:eastAsia="Microsoft YaHei" w:ascii="Microsoft YaHei"/>
          <w:sz w:val="18"/>
          <w:szCs w:val="18"/>
        </w:rPr>
        <w:jc w:val="left"/>
        <w:spacing w:before="9" w:lineRule="auto" w:line="253"/>
        <w:ind w:left="119" w:right="151" w:firstLine="360"/>
      </w:pPr>
      <w:r>
        <w:rPr>
          <w:rFonts w:cs="Microsoft YaHei" w:hAnsi="Microsoft YaHei" w:eastAsia="Microsoft YaHei" w:ascii="Microsoft YaHei"/>
          <w:spacing w:val="0"/>
          <w:w w:val="100"/>
          <w:sz w:val="18"/>
          <w:szCs w:val="18"/>
        </w:rPr>
        <w:t>④专业实习：地下工程认知实习（地铁工程、基坑工</w:t>
      </w:r>
      <w:r>
        <w:rPr>
          <w:rFonts w:cs="Microsoft YaHei" w:hAnsi="Microsoft YaHei" w:eastAsia="Microsoft YaHei" w:ascii="Microsoft YaHei"/>
          <w:spacing w:val="-7"/>
          <w:w w:val="100"/>
          <w:sz w:val="18"/>
          <w:szCs w:val="18"/>
        </w:rPr>
        <w:t>程</w:t>
      </w:r>
      <w:r>
        <w:rPr>
          <w:rFonts w:cs="Microsoft YaHei" w:hAnsi="Microsoft YaHei" w:eastAsia="Microsoft YaHei" w:ascii="Microsoft YaHei"/>
          <w:spacing w:val="0"/>
          <w:w w:val="100"/>
          <w:sz w:val="18"/>
          <w:szCs w:val="18"/>
        </w:rPr>
        <w:t>、地质现象、岩土工程勘察</w:t>
      </w:r>
      <w:r>
        <w:rPr>
          <w:rFonts w:cs="Microsoft YaHei" w:hAnsi="Microsoft YaHei" w:eastAsia="Microsoft YaHei" w:ascii="Microsoft YaHei"/>
          <w:spacing w:val="-7"/>
          <w:w w:val="100"/>
          <w:sz w:val="18"/>
          <w:szCs w:val="18"/>
        </w:rPr>
        <w:t>等</w:t>
      </w:r>
      <w:r>
        <w:rPr>
          <w:rFonts w:cs="Microsoft YaHei" w:hAnsi="Microsoft YaHei" w:eastAsia="Microsoft YaHei" w:ascii="Microsoft YaHei"/>
          <w:spacing w:val="-86"/>
          <w:w w:val="100"/>
          <w:sz w:val="18"/>
          <w:szCs w:val="18"/>
        </w:rPr>
        <w:t>）</w:t>
      </w:r>
      <w:r>
        <w:rPr>
          <w:rFonts w:cs="Microsoft YaHei" w:hAnsi="Microsoft YaHei" w:eastAsia="Microsoft YaHei" w:ascii="Microsoft YaHei"/>
          <w:spacing w:val="0"/>
          <w:w w:val="100"/>
          <w:sz w:val="18"/>
          <w:szCs w:val="18"/>
        </w:rPr>
        <w:t>、工</w:t>
      </w:r>
      <w:r>
        <w:rPr>
          <w:rFonts w:cs="Microsoft YaHei" w:hAnsi="Microsoft YaHei" w:eastAsia="Microsoft YaHei" w:ascii="Microsoft YaHei"/>
          <w:spacing w:val="-7"/>
          <w:w w:val="100"/>
          <w:sz w:val="18"/>
          <w:szCs w:val="18"/>
        </w:rPr>
        <w:t>程</w:t>
      </w:r>
      <w:r>
        <w:rPr>
          <w:rFonts w:cs="Microsoft YaHei" w:hAnsi="Microsoft YaHei" w:eastAsia="Microsoft YaHei" w:ascii="Microsoft YaHei"/>
          <w:spacing w:val="0"/>
          <w:w w:val="100"/>
          <w:sz w:val="18"/>
          <w:szCs w:val="18"/>
        </w:rPr>
        <w:t>测量实习、工程地</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质实习、生产实习（地下工程的设计与施工、岩土工程勘察现场编录、岩土工程测试等）</w:t>
      </w:r>
    </w:p>
    <w:p>
      <w:pPr>
        <w:rPr>
          <w:rFonts w:cs="Microsoft YaHei" w:hAnsi="Microsoft YaHei" w:eastAsia="Microsoft YaHei" w:ascii="Microsoft YaHei"/>
          <w:sz w:val="18"/>
          <w:szCs w:val="18"/>
        </w:rPr>
        <w:jc w:val="left"/>
        <w:spacing w:lineRule="exact" w:line="300"/>
        <w:ind w:left="479"/>
      </w:pPr>
      <w:r>
        <w:rPr>
          <w:rFonts w:cs="Microsoft YaHei" w:hAnsi="Microsoft YaHei" w:eastAsia="Microsoft YaHei" w:ascii="Microsoft YaHei"/>
          <w:spacing w:val="0"/>
          <w:w w:val="100"/>
          <w:position w:val="-1"/>
          <w:sz w:val="18"/>
          <w:szCs w:val="18"/>
        </w:rPr>
        <w:t>⑤实训与社会实践：军训、社会实践、文化素质教育实践、大学生课外实践</w:t>
      </w:r>
      <w:r>
        <w:rPr>
          <w:rFonts w:cs="Microsoft YaHei" w:hAnsi="Microsoft YaHei" w:eastAsia="Microsoft YaHei" w:ascii="Microsoft YaHei"/>
          <w:spacing w:val="0"/>
          <w:w w:val="100"/>
          <w:position w:val="0"/>
          <w:sz w:val="18"/>
          <w:szCs w:val="18"/>
        </w:rPr>
      </w:r>
    </w:p>
    <w:p>
      <w:pPr>
        <w:rPr>
          <w:sz w:val="13"/>
          <w:szCs w:val="13"/>
        </w:rPr>
        <w:jc w:val="left"/>
        <w:spacing w:before="4" w:lineRule="exact" w:line="120"/>
      </w:pPr>
      <w:r>
        <w:rPr>
          <w:sz w:val="13"/>
          <w:szCs w:val="13"/>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left"/>
        <w:spacing w:lineRule="auto" w:line="253"/>
        <w:ind w:left="479" w:right="759" w:hanging="360"/>
      </w:pPr>
      <w:r>
        <w:rPr>
          <w:rFonts w:cs="Microsoft YaHei" w:hAnsi="Microsoft YaHei" w:eastAsia="Microsoft YaHei" w:ascii="Microsoft YaHei"/>
          <w:spacing w:val="7"/>
          <w:w w:val="100"/>
          <w:sz w:val="18"/>
          <w:szCs w:val="18"/>
        </w:rPr>
        <w:t>七</w:t>
      </w:r>
      <w:r>
        <w:rPr>
          <w:rFonts w:cs="Times New Roman" w:hAnsi="Times New Roman" w:eastAsia="Times New Roman" w:ascii="Times New Roman"/>
          <w:b/>
          <w:spacing w:val="0"/>
          <w:w w:val="100"/>
          <w:sz w:val="18"/>
          <w:szCs w:val="18"/>
        </w:rPr>
        <w:t>.</w:t>
      </w:r>
      <w:r>
        <w:rPr>
          <w:rFonts w:cs="Times New Roman" w:hAnsi="Times New Roman" w:eastAsia="Times New Roman" w:ascii="Times New Roman"/>
          <w:b/>
          <w:spacing w:val="40"/>
          <w:w w:val="100"/>
          <w:sz w:val="18"/>
          <w:szCs w:val="18"/>
        </w:rPr>
        <w:t> </w:t>
      </w:r>
      <w:r>
        <w:rPr>
          <w:rFonts w:cs="Microsoft YaHei" w:hAnsi="Microsoft YaHei" w:eastAsia="Microsoft YaHei" w:ascii="Microsoft YaHei"/>
          <w:spacing w:val="0"/>
          <w:w w:val="100"/>
          <w:sz w:val="18"/>
          <w:szCs w:val="18"/>
        </w:rPr>
        <w:t>双语教学课程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主要包括：土力学、基础工程、地基处理、城市地下空间规划与设计、地下管网</w:t>
      </w:r>
      <w:r>
        <w:rPr>
          <w:rFonts w:cs="Microsoft YaHei" w:hAnsi="Microsoft YaHei" w:eastAsia="Microsoft YaHei" w:ascii="Microsoft YaHei"/>
          <w:spacing w:val="4"/>
          <w:w w:val="100"/>
          <w:sz w:val="18"/>
          <w:szCs w:val="18"/>
        </w:rPr>
        <w:t>工</w:t>
      </w:r>
      <w:r>
        <w:rPr>
          <w:rFonts w:cs="Microsoft YaHei" w:hAnsi="Microsoft YaHei" w:eastAsia="Microsoft YaHei" w:ascii="Microsoft YaHei"/>
          <w:spacing w:val="0"/>
          <w:w w:val="100"/>
          <w:sz w:val="18"/>
          <w:szCs w:val="18"/>
        </w:rPr>
        <w:t>程、环境岩土工程。</w:t>
      </w:r>
    </w:p>
    <w:p>
      <w:pPr>
        <w:rPr>
          <w:sz w:val="11"/>
          <w:szCs w:val="11"/>
        </w:rPr>
        <w:jc w:val="left"/>
        <w:spacing w:before="4" w:lineRule="exact" w:line="100"/>
      </w:pPr>
      <w:r>
        <w:rPr>
          <w:sz w:val="11"/>
          <w:szCs w:val="11"/>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left"/>
        <w:spacing w:lineRule="auto" w:line="253"/>
        <w:ind w:left="479" w:right="7640" w:hanging="360"/>
      </w:pPr>
      <w:r>
        <w:rPr>
          <w:rFonts w:cs="Microsoft YaHei" w:hAnsi="Microsoft YaHei" w:eastAsia="Microsoft YaHei" w:ascii="Microsoft YaHei"/>
          <w:spacing w:val="7"/>
          <w:w w:val="100"/>
          <w:sz w:val="18"/>
          <w:szCs w:val="18"/>
        </w:rPr>
        <w:t>八</w:t>
      </w:r>
      <w:r>
        <w:rPr>
          <w:rFonts w:cs="Times New Roman" w:hAnsi="Times New Roman" w:eastAsia="Times New Roman" w:ascii="Times New Roman"/>
          <w:b/>
          <w:spacing w:val="0"/>
          <w:w w:val="100"/>
          <w:sz w:val="18"/>
          <w:szCs w:val="18"/>
        </w:rPr>
        <w:t>.</w:t>
      </w:r>
      <w:r>
        <w:rPr>
          <w:rFonts w:cs="Times New Roman" w:hAnsi="Times New Roman" w:eastAsia="Times New Roman" w:ascii="Times New Roman"/>
          <w:b/>
          <w:spacing w:val="40"/>
          <w:w w:val="100"/>
          <w:sz w:val="18"/>
          <w:szCs w:val="18"/>
        </w:rPr>
        <w:t> </w:t>
      </w:r>
      <w:r>
        <w:rPr>
          <w:rFonts w:cs="Microsoft YaHei" w:hAnsi="Microsoft YaHei" w:eastAsia="Microsoft YaHei" w:ascii="Microsoft YaHei"/>
          <w:spacing w:val="0"/>
          <w:w w:val="100"/>
          <w:sz w:val="18"/>
          <w:szCs w:val="18"/>
        </w:rPr>
        <w:t>全英文教学</w:t>
      </w:r>
      <w:r>
        <w:rPr>
          <w:rFonts w:cs="Microsoft YaHei" w:hAnsi="Microsoft YaHei" w:eastAsia="Microsoft YaHei" w:ascii="Microsoft YaHei"/>
          <w:spacing w:val="7"/>
          <w:w w:val="100"/>
          <w:sz w:val="18"/>
          <w:szCs w:val="18"/>
        </w:rPr>
        <w:t>课</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无。</w:t>
      </w:r>
    </w:p>
    <w:p>
      <w:pPr>
        <w:rPr>
          <w:sz w:val="12"/>
          <w:szCs w:val="12"/>
        </w:rPr>
        <w:jc w:val="left"/>
        <w:spacing w:before="1" w:lineRule="exact" w:line="120"/>
      </w:pPr>
      <w:r>
        <w:rPr>
          <w:sz w:val="12"/>
          <w:szCs w:val="12"/>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left"/>
        <w:spacing w:lineRule="auto" w:line="247"/>
        <w:ind w:left="479" w:right="167" w:hanging="360"/>
      </w:pPr>
      <w:r>
        <w:rPr>
          <w:rFonts w:cs="Microsoft YaHei" w:hAnsi="Microsoft YaHei" w:eastAsia="Microsoft YaHei" w:ascii="Microsoft YaHei"/>
          <w:spacing w:val="0"/>
          <w:w w:val="100"/>
          <w:sz w:val="18"/>
          <w:szCs w:val="18"/>
        </w:rPr>
        <w:t>九</w:t>
      </w:r>
      <w:r>
        <w:rPr>
          <w:rFonts w:cs="Microsoft YaHei" w:hAnsi="Microsoft YaHei" w:eastAsia="Microsoft YaHei" w:ascii="Microsoft YaHei"/>
          <w:spacing w:val="40"/>
          <w:w w:val="100"/>
          <w:sz w:val="18"/>
          <w:szCs w:val="18"/>
        </w:rPr>
        <w:t> </w:t>
      </w:r>
      <w:r>
        <w:rPr>
          <w:rFonts w:cs="Times New Roman" w:hAnsi="Times New Roman" w:eastAsia="Times New Roman" w:ascii="Times New Roman"/>
          <w:b/>
          <w:spacing w:val="-2"/>
          <w:w w:val="100"/>
          <w:sz w:val="18"/>
          <w:szCs w:val="18"/>
        </w:rPr>
        <w:t>.</w:t>
      </w:r>
      <w:r>
        <w:rPr>
          <w:rFonts w:cs="Microsoft YaHei" w:hAnsi="Microsoft YaHei" w:eastAsia="Microsoft YaHei" w:ascii="Microsoft YaHei"/>
          <w:spacing w:val="0"/>
          <w:w w:val="100"/>
          <w:sz w:val="18"/>
          <w:szCs w:val="18"/>
        </w:rPr>
        <w:t>研究型课程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主要包括：城</w:t>
      </w:r>
      <w:r>
        <w:rPr>
          <w:rFonts w:cs="Microsoft YaHei" w:hAnsi="Microsoft YaHei" w:eastAsia="Microsoft YaHei" w:ascii="Microsoft YaHei"/>
          <w:spacing w:val="7"/>
          <w:w w:val="100"/>
          <w:sz w:val="18"/>
          <w:szCs w:val="18"/>
        </w:rPr>
        <w:t>市</w:t>
      </w:r>
      <w:r>
        <w:rPr>
          <w:rFonts w:cs="Microsoft YaHei" w:hAnsi="Microsoft YaHei" w:eastAsia="Microsoft YaHei" w:ascii="Microsoft YaHei"/>
          <w:spacing w:val="0"/>
          <w:w w:val="100"/>
          <w:sz w:val="18"/>
          <w:szCs w:val="18"/>
        </w:rPr>
        <w:t>地下空间</w:t>
      </w:r>
      <w:r>
        <w:rPr>
          <w:rFonts w:cs="Microsoft YaHei" w:hAnsi="Microsoft YaHei" w:eastAsia="Microsoft YaHei" w:ascii="Microsoft YaHei"/>
          <w:spacing w:val="7"/>
          <w:w w:val="100"/>
          <w:sz w:val="18"/>
          <w:szCs w:val="18"/>
        </w:rPr>
        <w:t>规</w:t>
      </w:r>
      <w:r>
        <w:rPr>
          <w:rFonts w:cs="Microsoft YaHei" w:hAnsi="Microsoft YaHei" w:eastAsia="Microsoft YaHei" w:ascii="Microsoft YaHei"/>
          <w:spacing w:val="0"/>
          <w:w w:val="100"/>
          <w:sz w:val="18"/>
          <w:szCs w:val="18"/>
        </w:rPr>
        <w:t>划与设计</w:t>
      </w:r>
      <w:r>
        <w:rPr>
          <w:rFonts w:cs="Microsoft YaHei" w:hAnsi="Microsoft YaHei" w:eastAsia="Microsoft YaHei" w:ascii="Microsoft YaHei"/>
          <w:spacing w:val="7"/>
          <w:w w:val="100"/>
          <w:sz w:val="18"/>
          <w:szCs w:val="18"/>
        </w:rPr>
        <w:t>、</w:t>
      </w:r>
      <w:r>
        <w:rPr>
          <w:rFonts w:cs="Microsoft YaHei" w:hAnsi="Microsoft YaHei" w:eastAsia="Microsoft YaHei" w:ascii="Microsoft YaHei"/>
          <w:spacing w:val="0"/>
          <w:w w:val="100"/>
          <w:sz w:val="18"/>
          <w:szCs w:val="18"/>
        </w:rPr>
        <w:t>工程地质</w:t>
      </w:r>
      <w:r>
        <w:rPr>
          <w:rFonts w:cs="Microsoft YaHei" w:hAnsi="Microsoft YaHei" w:eastAsia="Microsoft YaHei" w:ascii="Microsoft YaHei"/>
          <w:spacing w:val="7"/>
          <w:w w:val="100"/>
          <w:sz w:val="18"/>
          <w:szCs w:val="18"/>
        </w:rPr>
        <w:t>灾</w:t>
      </w:r>
      <w:r>
        <w:rPr>
          <w:rFonts w:cs="Microsoft YaHei" w:hAnsi="Microsoft YaHei" w:eastAsia="Microsoft YaHei" w:ascii="Microsoft YaHei"/>
          <w:spacing w:val="0"/>
          <w:w w:val="100"/>
          <w:sz w:val="18"/>
          <w:szCs w:val="18"/>
        </w:rPr>
        <w:t>害与防护</w:t>
      </w:r>
      <w:r>
        <w:rPr>
          <w:rFonts w:cs="Microsoft YaHei" w:hAnsi="Microsoft YaHei" w:eastAsia="Microsoft YaHei" w:ascii="Microsoft YaHei"/>
          <w:spacing w:val="7"/>
          <w:w w:val="100"/>
          <w:sz w:val="18"/>
          <w:szCs w:val="18"/>
        </w:rPr>
        <w:t>、</w:t>
      </w:r>
      <w:r>
        <w:rPr>
          <w:rFonts w:cs="Microsoft YaHei" w:hAnsi="Microsoft YaHei" w:eastAsia="Microsoft YaHei" w:ascii="Microsoft YaHei"/>
          <w:spacing w:val="0"/>
          <w:w w:val="100"/>
          <w:sz w:val="18"/>
          <w:szCs w:val="18"/>
        </w:rPr>
        <w:t>岩土工程</w:t>
      </w:r>
      <w:r>
        <w:rPr>
          <w:rFonts w:cs="Microsoft YaHei" w:hAnsi="Microsoft YaHei" w:eastAsia="Microsoft YaHei" w:ascii="Microsoft YaHei"/>
          <w:spacing w:val="7"/>
          <w:w w:val="100"/>
          <w:sz w:val="18"/>
          <w:szCs w:val="18"/>
        </w:rPr>
        <w:t>专</w:t>
      </w:r>
      <w:r>
        <w:rPr>
          <w:rFonts w:cs="Microsoft YaHei" w:hAnsi="Microsoft YaHei" w:eastAsia="Microsoft YaHei" w:ascii="Microsoft YaHei"/>
          <w:spacing w:val="0"/>
          <w:w w:val="100"/>
          <w:sz w:val="18"/>
          <w:szCs w:val="18"/>
        </w:rPr>
        <w:t>题讲座</w:t>
      </w:r>
      <w:r>
        <w:rPr>
          <w:rFonts w:cs="Microsoft YaHei" w:hAnsi="Microsoft YaHei" w:eastAsia="Microsoft YaHei" w:ascii="Microsoft YaHei"/>
          <w:spacing w:val="7"/>
          <w:w w:val="100"/>
          <w:sz w:val="18"/>
          <w:szCs w:val="18"/>
        </w:rPr>
        <w:t>、</w:t>
      </w:r>
      <w:r>
        <w:rPr>
          <w:rFonts w:cs="Microsoft YaHei" w:hAnsi="Microsoft YaHei" w:eastAsia="Microsoft YaHei" w:ascii="Microsoft YaHei"/>
          <w:spacing w:val="0"/>
          <w:w w:val="100"/>
          <w:sz w:val="18"/>
          <w:szCs w:val="18"/>
        </w:rPr>
        <w:t>地基处</w:t>
      </w:r>
      <w:r>
        <w:rPr>
          <w:rFonts w:cs="Microsoft YaHei" w:hAnsi="Microsoft YaHei" w:eastAsia="Microsoft YaHei" w:ascii="Microsoft YaHei"/>
          <w:spacing w:val="7"/>
          <w:w w:val="100"/>
          <w:sz w:val="18"/>
          <w:szCs w:val="18"/>
        </w:rPr>
        <w:t>理</w:t>
      </w:r>
      <w:r>
        <w:rPr>
          <w:rFonts w:cs="Microsoft YaHei" w:hAnsi="Microsoft YaHei" w:eastAsia="Microsoft YaHei" w:ascii="Microsoft YaHei"/>
          <w:spacing w:val="0"/>
          <w:w w:val="100"/>
          <w:sz w:val="18"/>
          <w:szCs w:val="18"/>
        </w:rPr>
        <w:t>、环境岩土工程、</w:t>
      </w:r>
    </w:p>
    <w:p>
      <w:pPr>
        <w:rPr>
          <w:rFonts w:cs="Microsoft YaHei" w:hAnsi="Microsoft YaHei" w:eastAsia="Microsoft YaHei" w:ascii="Microsoft YaHei"/>
          <w:sz w:val="18"/>
          <w:szCs w:val="18"/>
        </w:rPr>
        <w:jc w:val="left"/>
        <w:spacing w:before="9"/>
        <w:ind w:left="119"/>
      </w:pPr>
      <w:r>
        <w:rPr>
          <w:rFonts w:cs="Microsoft YaHei" w:hAnsi="Microsoft YaHei" w:eastAsia="Microsoft YaHei" w:ascii="Microsoft YaHei"/>
          <w:spacing w:val="0"/>
          <w:w w:val="100"/>
          <w:sz w:val="18"/>
          <w:szCs w:val="18"/>
        </w:rPr>
        <w:t>土工结构与边坡稳定。</w:t>
      </w:r>
    </w:p>
    <w:p>
      <w:pPr>
        <w:rPr>
          <w:sz w:val="13"/>
          <w:szCs w:val="13"/>
        </w:rPr>
        <w:jc w:val="left"/>
        <w:spacing w:before="4" w:lineRule="exact" w:line="120"/>
      </w:pPr>
      <w:r>
        <w:rPr>
          <w:sz w:val="13"/>
          <w:szCs w:val="13"/>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left"/>
        <w:spacing w:lineRule="auto" w:line="247"/>
        <w:ind w:left="602" w:right="147" w:hanging="482"/>
      </w:pPr>
      <w:r>
        <w:rPr>
          <w:rFonts w:cs="Microsoft YaHei" w:hAnsi="Microsoft YaHei" w:eastAsia="Microsoft YaHei" w:ascii="Microsoft YaHei"/>
          <w:spacing w:val="7"/>
          <w:w w:val="100"/>
          <w:sz w:val="18"/>
          <w:szCs w:val="18"/>
        </w:rPr>
        <w:t>十</w:t>
      </w:r>
      <w:r>
        <w:rPr>
          <w:rFonts w:cs="Times New Roman" w:hAnsi="Times New Roman" w:eastAsia="Times New Roman" w:ascii="Times New Roman"/>
          <w:b/>
          <w:spacing w:val="0"/>
          <w:w w:val="100"/>
          <w:sz w:val="18"/>
          <w:szCs w:val="18"/>
        </w:rPr>
        <w:t>.</w:t>
      </w:r>
      <w:r>
        <w:rPr>
          <w:rFonts w:cs="Times New Roman" w:hAnsi="Times New Roman" w:eastAsia="Times New Roman" w:ascii="Times New Roman"/>
          <w:b/>
          <w:spacing w:val="40"/>
          <w:w w:val="100"/>
          <w:sz w:val="18"/>
          <w:szCs w:val="18"/>
        </w:rPr>
        <w:t> </w:t>
      </w:r>
      <w:r>
        <w:rPr>
          <w:rFonts w:cs="Microsoft YaHei" w:hAnsi="Microsoft YaHei" w:eastAsia="Microsoft YaHei" w:ascii="Microsoft YaHei"/>
          <w:spacing w:val="0"/>
          <w:w w:val="100"/>
          <w:sz w:val="18"/>
          <w:szCs w:val="18"/>
        </w:rPr>
        <w:t>毕业学分要</w:t>
      </w:r>
      <w:r>
        <w:rPr>
          <w:rFonts w:cs="Microsoft YaHei" w:hAnsi="Microsoft YaHei" w:eastAsia="Microsoft YaHei" w:ascii="Microsoft YaHei"/>
          <w:spacing w:val="7"/>
          <w:w w:val="100"/>
          <w:sz w:val="18"/>
          <w:szCs w:val="18"/>
        </w:rPr>
        <w:t>求</w:t>
      </w:r>
      <w:r>
        <w:rPr>
          <w:rFonts w:cs="Microsoft YaHei" w:hAnsi="Microsoft YaHei" w:eastAsia="Microsoft YaHei" w:ascii="Microsoft YaHei"/>
          <w:spacing w:val="0"/>
          <w:w w:val="100"/>
          <w:sz w:val="18"/>
          <w:szCs w:val="18"/>
        </w:rPr>
        <w:t>及学士学位学分绩点要求</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参照东南大学学分制管理办法及学士学位授予条例，修满本专业最低计划学分要求</w:t>
      </w:r>
      <w:r>
        <w:rPr>
          <w:rFonts w:cs="Microsoft YaHei" w:hAnsi="Microsoft YaHei" w:eastAsia="Microsoft YaHei" w:ascii="Microsoft YaHei"/>
          <w:spacing w:val="-6"/>
          <w:w w:val="100"/>
          <w:sz w:val="18"/>
          <w:szCs w:val="18"/>
        </w:rPr>
        <w:t> </w:t>
      </w:r>
      <w:r>
        <w:rPr>
          <w:rFonts w:cs="Times New Roman" w:hAnsi="Times New Roman" w:eastAsia="Times New Roman" w:ascii="Times New Roman"/>
          <w:spacing w:val="-4"/>
          <w:w w:val="100"/>
          <w:sz w:val="18"/>
          <w:szCs w:val="18"/>
        </w:rPr>
        <w:t>150</w:t>
      </w:r>
      <w:r>
        <w:rPr>
          <w:rFonts w:cs="Microsoft YaHei" w:hAnsi="Microsoft YaHei" w:eastAsia="Microsoft YaHei" w:ascii="Microsoft YaHei"/>
          <w:spacing w:val="0"/>
          <w:w w:val="100"/>
          <w:sz w:val="18"/>
          <w:szCs w:val="18"/>
        </w:rPr>
        <w:t>，即</w:t>
      </w:r>
      <w:r>
        <w:rPr>
          <w:rFonts w:cs="Microsoft YaHei" w:hAnsi="Microsoft YaHei" w:eastAsia="Microsoft YaHei" w:ascii="Microsoft YaHei"/>
          <w:spacing w:val="7"/>
          <w:w w:val="100"/>
          <w:sz w:val="18"/>
          <w:szCs w:val="18"/>
        </w:rPr>
        <w:t>可</w:t>
      </w:r>
      <w:r>
        <w:rPr>
          <w:rFonts w:cs="Microsoft YaHei" w:hAnsi="Microsoft YaHei" w:eastAsia="Microsoft YaHei" w:ascii="Microsoft YaHei"/>
          <w:spacing w:val="0"/>
          <w:w w:val="100"/>
          <w:sz w:val="18"/>
          <w:szCs w:val="18"/>
        </w:rPr>
        <w:t>毕业。同时，外</w:t>
      </w:r>
    </w:p>
    <w:p>
      <w:pPr>
        <w:rPr>
          <w:rFonts w:cs="Microsoft YaHei" w:hAnsi="Microsoft YaHei" w:eastAsia="Microsoft YaHei" w:ascii="Microsoft YaHei"/>
          <w:sz w:val="18"/>
          <w:szCs w:val="18"/>
        </w:rPr>
        <w:jc w:val="left"/>
        <w:spacing w:before="3"/>
        <w:ind w:left="119"/>
      </w:pPr>
      <w:r>
        <w:rPr>
          <w:rFonts w:cs="Microsoft YaHei" w:hAnsi="Microsoft YaHei" w:eastAsia="Microsoft YaHei" w:ascii="Microsoft YaHei"/>
          <w:spacing w:val="0"/>
          <w:w w:val="100"/>
          <w:sz w:val="18"/>
          <w:szCs w:val="18"/>
        </w:rPr>
        <w:t>语达到东南大学外语学习标准、平均学分绩</w:t>
      </w:r>
      <w:r>
        <w:rPr>
          <w:rFonts w:cs="Microsoft YaHei" w:hAnsi="Microsoft YaHei" w:eastAsia="Microsoft YaHei" w:ascii="Microsoft YaHei"/>
          <w:spacing w:val="2"/>
          <w:w w:val="100"/>
          <w:sz w:val="18"/>
          <w:szCs w:val="18"/>
        </w:rPr>
        <w:t>点</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0</w:t>
      </w:r>
      <w:r>
        <w:rPr>
          <w:rFonts w:cs="Times New Roman" w:hAnsi="Times New Roman" w:eastAsia="Times New Roman" w:ascii="Times New Roman"/>
          <w:spacing w:val="-5"/>
          <w:w w:val="100"/>
          <w:sz w:val="18"/>
          <w:szCs w:val="18"/>
        </w:rPr>
        <w:t> </w:t>
      </w:r>
      <w:r>
        <w:rPr>
          <w:rFonts w:cs="Microsoft YaHei" w:hAnsi="Microsoft YaHei" w:eastAsia="Microsoft YaHei" w:ascii="Microsoft YaHei"/>
          <w:spacing w:val="0"/>
          <w:w w:val="100"/>
          <w:sz w:val="18"/>
          <w:szCs w:val="18"/>
        </w:rPr>
        <w:t>者，可获得工学学士学位。</w:t>
      </w:r>
    </w:p>
    <w:p>
      <w:pPr>
        <w:rPr>
          <w:sz w:val="13"/>
          <w:szCs w:val="13"/>
        </w:rPr>
        <w:jc w:val="left"/>
        <w:spacing w:before="4" w:lineRule="exact" w:line="120"/>
      </w:pPr>
      <w:r>
        <w:rPr>
          <w:sz w:val="13"/>
          <w:szCs w:val="13"/>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left"/>
        <w:spacing w:lineRule="exact" w:line="280"/>
        <w:ind w:left="119"/>
      </w:pPr>
      <w:r>
        <w:rPr>
          <w:rFonts w:cs="Microsoft YaHei" w:hAnsi="Microsoft YaHei" w:eastAsia="Microsoft YaHei" w:ascii="Microsoft YaHei"/>
          <w:spacing w:val="0"/>
          <w:w w:val="100"/>
          <w:position w:val="-2"/>
          <w:sz w:val="18"/>
          <w:szCs w:val="18"/>
        </w:rPr>
        <w:t>十</w:t>
      </w:r>
      <w:r>
        <w:rPr>
          <w:rFonts w:cs="Microsoft YaHei" w:hAnsi="Microsoft YaHei" w:eastAsia="Microsoft YaHei" w:ascii="Microsoft YaHei"/>
          <w:spacing w:val="7"/>
          <w:w w:val="100"/>
          <w:position w:val="-2"/>
          <w:sz w:val="18"/>
          <w:szCs w:val="18"/>
        </w:rPr>
        <w:t>一</w:t>
      </w:r>
      <w:r>
        <w:rPr>
          <w:rFonts w:cs="Times New Roman" w:hAnsi="Times New Roman" w:eastAsia="Times New Roman" w:ascii="Times New Roman"/>
          <w:b/>
          <w:spacing w:val="0"/>
          <w:w w:val="100"/>
          <w:position w:val="-2"/>
          <w:sz w:val="18"/>
          <w:szCs w:val="18"/>
        </w:rPr>
        <w:t>.</w:t>
      </w:r>
      <w:r>
        <w:rPr>
          <w:rFonts w:cs="Times New Roman" w:hAnsi="Times New Roman" w:eastAsia="Times New Roman" w:ascii="Times New Roman"/>
          <w:b/>
          <w:spacing w:val="40"/>
          <w:w w:val="100"/>
          <w:position w:val="-2"/>
          <w:sz w:val="18"/>
          <w:szCs w:val="18"/>
        </w:rPr>
        <w:t> </w:t>
      </w:r>
      <w:r>
        <w:rPr>
          <w:rFonts w:cs="Microsoft YaHei" w:hAnsi="Microsoft YaHei" w:eastAsia="Microsoft YaHei" w:ascii="Microsoft YaHei"/>
          <w:spacing w:val="0"/>
          <w:w w:val="100"/>
          <w:position w:val="-2"/>
          <w:sz w:val="18"/>
          <w:szCs w:val="18"/>
        </w:rPr>
        <w:t>各类课程</w:t>
      </w:r>
      <w:r>
        <w:rPr>
          <w:rFonts w:cs="Microsoft YaHei" w:hAnsi="Microsoft YaHei" w:eastAsia="Microsoft YaHei" w:ascii="Microsoft YaHei"/>
          <w:spacing w:val="7"/>
          <w:w w:val="100"/>
          <w:position w:val="-2"/>
          <w:sz w:val="18"/>
          <w:szCs w:val="18"/>
        </w:rPr>
        <w:t>学</w:t>
      </w:r>
      <w:r>
        <w:rPr>
          <w:rFonts w:cs="Microsoft YaHei" w:hAnsi="Microsoft YaHei" w:eastAsia="Microsoft YaHei" w:ascii="Microsoft YaHei"/>
          <w:spacing w:val="0"/>
          <w:w w:val="100"/>
          <w:position w:val="-2"/>
          <w:sz w:val="18"/>
          <w:szCs w:val="18"/>
        </w:rPr>
        <w:t>分与学时分配</w:t>
      </w:r>
      <w:r>
        <w:rPr>
          <w:rFonts w:cs="Microsoft YaHei" w:hAnsi="Microsoft YaHei" w:eastAsia="Microsoft YaHei" w:ascii="Microsoft YaHei"/>
          <w:spacing w:val="0"/>
          <w:w w:val="100"/>
          <w:position w:val="0"/>
          <w:sz w:val="18"/>
          <w:szCs w:val="18"/>
        </w:rPr>
      </w:r>
    </w:p>
    <w:p>
      <w:pPr>
        <w:rPr>
          <w:sz w:val="14"/>
          <w:szCs w:val="14"/>
        </w:rPr>
        <w:jc w:val="left"/>
        <w:spacing w:before="2" w:lineRule="exact" w:line="140"/>
      </w:pPr>
      <w:r>
        <w:rPr>
          <w:sz w:val="14"/>
          <w:szCs w:val="14"/>
        </w:rPr>
      </w:r>
    </w:p>
    <w:p>
      <w:pPr>
        <w:rPr>
          <w:sz w:val="20"/>
          <w:szCs w:val="20"/>
        </w:rPr>
        <w:jc w:val="left"/>
        <w:spacing w:lineRule="exact" w:line="200"/>
      </w:pPr>
      <w:r>
        <w:rPr>
          <w:sz w:val="20"/>
          <w:szCs w:val="20"/>
        </w:rPr>
      </w:r>
    </w:p>
    <w:tbl>
      <w:tblPr>
        <w:tblW w:w="0" w:type="auto"/>
        <w:tblLook w:val="01E0"/>
        <w:jc w:val="left"/>
        <w:tblInd w:w="161" w:type="dxa"/>
        <w:tblLayout w:type="fixed"/>
        <w:tblCellMar>
          <w:top w:w="0" w:type="dxa"/>
          <w:left w:w="0" w:type="dxa"/>
          <w:bottom w:w="0" w:type="dxa"/>
          <w:right w:w="0" w:type="dxa"/>
        </w:tblCellMar>
      </w:tblPr>
      <w:tblGrid/>
      <w:tr>
        <w:trPr>
          <w:trHeight w:val="332" w:hRule="exact"/>
        </w:trPr>
        <w:tc>
          <w:tcPr>
            <w:tcW w:w="251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before="5"/>
              <w:ind w:left="859" w:right="859"/>
            </w:pPr>
            <w:r>
              <w:rPr>
                <w:rFonts w:cs="Microsoft YaHei" w:hAnsi="Microsoft YaHei" w:eastAsia="Microsoft YaHei" w:ascii="Microsoft YaHei"/>
                <w:spacing w:val="0"/>
                <w:w w:val="100"/>
                <w:sz w:val="18"/>
                <w:szCs w:val="18"/>
              </w:rPr>
              <w:t>课程类型</w:t>
            </w:r>
          </w:p>
        </w:tc>
        <w:tc>
          <w:tcPr>
            <w:tcW w:w="215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before="5"/>
              <w:ind w:left="859" w:right="859"/>
            </w:pPr>
            <w:r>
              <w:rPr>
                <w:rFonts w:cs="Microsoft YaHei" w:hAnsi="Microsoft YaHei" w:eastAsia="Microsoft YaHei" w:ascii="Microsoft YaHei"/>
                <w:spacing w:val="0"/>
                <w:w w:val="100"/>
                <w:sz w:val="18"/>
                <w:szCs w:val="18"/>
              </w:rPr>
              <w:t>学分</w:t>
            </w:r>
          </w:p>
        </w:tc>
        <w:tc>
          <w:tcPr>
            <w:tcW w:w="215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before="5"/>
              <w:ind w:left="859" w:right="859"/>
            </w:pPr>
            <w:r>
              <w:rPr>
                <w:rFonts w:cs="Microsoft YaHei" w:hAnsi="Microsoft YaHei" w:eastAsia="Microsoft YaHei" w:ascii="Microsoft YaHei"/>
                <w:spacing w:val="0"/>
                <w:w w:val="100"/>
                <w:sz w:val="18"/>
                <w:szCs w:val="18"/>
              </w:rPr>
              <w:t>学时</w:t>
            </w:r>
          </w:p>
        </w:tc>
        <w:tc>
          <w:tcPr>
            <w:tcW w:w="215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720"/>
            </w:pPr>
            <w:r>
              <w:rPr>
                <w:rFonts w:cs="Microsoft YaHei" w:hAnsi="Microsoft YaHei" w:eastAsia="Microsoft YaHei" w:ascii="Microsoft YaHei"/>
                <w:spacing w:val="0"/>
                <w:w w:val="100"/>
                <w:sz w:val="18"/>
                <w:szCs w:val="18"/>
              </w:rPr>
              <w:t>学分比例</w:t>
            </w:r>
          </w:p>
        </w:tc>
      </w:tr>
      <w:tr>
        <w:trPr>
          <w:trHeight w:val="331" w:hRule="exact"/>
        </w:trPr>
        <w:tc>
          <w:tcPr>
            <w:tcW w:w="251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7"/>
            </w:pPr>
            <w:r>
              <w:rPr>
                <w:rFonts w:cs="Microsoft YaHei" w:hAnsi="Microsoft YaHei" w:eastAsia="Microsoft YaHei" w:ascii="Microsoft YaHei"/>
                <w:spacing w:val="0"/>
                <w:w w:val="100"/>
                <w:position w:val="-1"/>
                <w:sz w:val="18"/>
                <w:szCs w:val="18"/>
              </w:rPr>
              <w:t>通识教育基础课</w:t>
            </w:r>
            <w:r>
              <w:rPr>
                <w:rFonts w:cs="Microsoft YaHei" w:hAnsi="Microsoft YaHei" w:eastAsia="Microsoft YaHei" w:ascii="Microsoft YaHei"/>
                <w:spacing w:val="0"/>
                <w:w w:val="100"/>
                <w:position w:val="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90"/>
              <w:ind w:left="880" w:right="885"/>
            </w:pP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0"/>
                <w:w w:val="100"/>
                <w:sz w:val="18"/>
                <w:szCs w:val="18"/>
              </w:rPr>
              <w:t>5</w:t>
            </w:r>
          </w:p>
        </w:tc>
        <w:tc>
          <w:tcPr>
            <w:tcW w:w="215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90"/>
              <w:ind w:left="859" w:right="870"/>
            </w:pPr>
            <w:r>
              <w:rPr>
                <w:rFonts w:cs="Times New Roman" w:hAnsi="Times New Roman" w:eastAsia="Times New Roman" w:ascii="Times New Roman"/>
                <w:spacing w:val="-11"/>
                <w:w w:val="100"/>
                <w:sz w:val="18"/>
                <w:szCs w:val="18"/>
              </w:rPr>
              <w:t>1</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2</w:t>
            </w:r>
          </w:p>
        </w:tc>
        <w:tc>
          <w:tcPr>
            <w:tcW w:w="215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90"/>
              <w:ind w:left="808" w:right="809"/>
            </w:pP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0"/>
                <w:w w:val="100"/>
                <w:sz w:val="18"/>
                <w:szCs w:val="18"/>
              </w:rPr>
              <w:t>%</w:t>
            </w:r>
          </w:p>
        </w:tc>
      </w:tr>
      <w:tr>
        <w:trPr>
          <w:trHeight w:val="331" w:hRule="exact"/>
        </w:trPr>
        <w:tc>
          <w:tcPr>
            <w:tcW w:w="251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7"/>
            </w:pPr>
            <w:r>
              <w:rPr>
                <w:rFonts w:cs="Microsoft YaHei" w:hAnsi="Microsoft YaHei" w:eastAsia="Microsoft YaHei" w:ascii="Microsoft YaHei"/>
                <w:spacing w:val="0"/>
                <w:w w:val="100"/>
                <w:position w:val="-1"/>
                <w:sz w:val="18"/>
                <w:szCs w:val="18"/>
              </w:rPr>
              <w:t>大类学科基础课</w:t>
            </w:r>
            <w:r>
              <w:rPr>
                <w:rFonts w:cs="Microsoft YaHei" w:hAnsi="Microsoft YaHei" w:eastAsia="Microsoft YaHei" w:ascii="Microsoft YaHei"/>
                <w:spacing w:val="0"/>
                <w:w w:val="100"/>
                <w:position w:val="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90"/>
              <w:ind w:left="945" w:right="960"/>
            </w:pPr>
            <w:r>
              <w:rPr>
                <w:rFonts w:cs="Times New Roman" w:hAnsi="Times New Roman" w:eastAsia="Times New Roman" w:ascii="Times New Roman"/>
                <w:spacing w:val="-4"/>
                <w:w w:val="100"/>
                <w:sz w:val="18"/>
                <w:szCs w:val="18"/>
              </w:rPr>
              <w:t>29</w:t>
            </w:r>
            <w:r>
              <w:rPr>
                <w:rFonts w:cs="Times New Roman" w:hAnsi="Times New Roman" w:eastAsia="Times New Roman" w:ascii="Times New Roman"/>
                <w:spacing w:val="0"/>
                <w:w w:val="10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90"/>
              <w:ind w:left="902" w:right="917"/>
            </w:pPr>
            <w:r>
              <w:rPr>
                <w:rFonts w:cs="Times New Roman" w:hAnsi="Times New Roman" w:eastAsia="Times New Roman" w:ascii="Times New Roman"/>
                <w:spacing w:val="-4"/>
                <w:w w:val="100"/>
                <w:sz w:val="18"/>
                <w:szCs w:val="18"/>
              </w:rPr>
              <w:t>464</w:t>
            </w:r>
            <w:r>
              <w:rPr>
                <w:rFonts w:cs="Times New Roman" w:hAnsi="Times New Roman" w:eastAsia="Times New Roman" w:ascii="Times New Roman"/>
                <w:spacing w:val="0"/>
                <w:w w:val="10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90"/>
              <w:ind w:left="808" w:right="809"/>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w:t>
            </w:r>
          </w:p>
        </w:tc>
      </w:tr>
      <w:tr>
        <w:trPr>
          <w:trHeight w:val="332" w:hRule="exact"/>
        </w:trPr>
        <w:tc>
          <w:tcPr>
            <w:tcW w:w="251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7"/>
            </w:pPr>
            <w:r>
              <w:rPr>
                <w:rFonts w:cs="Microsoft YaHei" w:hAnsi="Microsoft YaHei" w:eastAsia="Microsoft YaHei" w:ascii="Microsoft YaHei"/>
                <w:spacing w:val="0"/>
                <w:w w:val="100"/>
                <w:position w:val="-1"/>
                <w:sz w:val="18"/>
                <w:szCs w:val="18"/>
              </w:rPr>
              <w:t>专业主干课</w:t>
            </w:r>
            <w:r>
              <w:rPr>
                <w:rFonts w:cs="Microsoft YaHei" w:hAnsi="Microsoft YaHei" w:eastAsia="Microsoft YaHei" w:ascii="Microsoft YaHei"/>
                <w:spacing w:val="0"/>
                <w:w w:val="100"/>
                <w:position w:val="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90"/>
              <w:ind w:left="880" w:right="8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0"/>
                <w:w w:val="100"/>
                <w:sz w:val="18"/>
                <w:szCs w:val="18"/>
              </w:rPr>
              <w:t>5</w:t>
            </w:r>
          </w:p>
        </w:tc>
        <w:tc>
          <w:tcPr>
            <w:tcW w:w="215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90"/>
              <w:ind w:left="902" w:right="917"/>
            </w:pPr>
            <w:r>
              <w:rPr>
                <w:rFonts w:cs="Times New Roman" w:hAnsi="Times New Roman" w:eastAsia="Times New Roman" w:ascii="Times New Roman"/>
                <w:spacing w:val="-4"/>
                <w:w w:val="100"/>
                <w:sz w:val="18"/>
                <w:szCs w:val="18"/>
              </w:rPr>
              <w:t>328</w:t>
            </w:r>
            <w:r>
              <w:rPr>
                <w:rFonts w:cs="Times New Roman" w:hAnsi="Times New Roman" w:eastAsia="Times New Roman" w:ascii="Times New Roman"/>
                <w:spacing w:val="0"/>
                <w:w w:val="10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90"/>
              <w:ind w:left="808" w:right="809"/>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0"/>
                <w:w w:val="100"/>
                <w:sz w:val="18"/>
                <w:szCs w:val="18"/>
              </w:rPr>
              <w:t>%</w:t>
            </w:r>
          </w:p>
        </w:tc>
      </w:tr>
      <w:tr>
        <w:trPr>
          <w:trHeight w:val="324" w:hRule="exact"/>
        </w:trPr>
        <w:tc>
          <w:tcPr>
            <w:tcW w:w="251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7"/>
            </w:pPr>
            <w:r>
              <w:rPr>
                <w:rFonts w:cs="Microsoft YaHei" w:hAnsi="Microsoft YaHei" w:eastAsia="Microsoft YaHei" w:ascii="Microsoft YaHei"/>
                <w:spacing w:val="0"/>
                <w:w w:val="100"/>
                <w:position w:val="-1"/>
                <w:sz w:val="18"/>
                <w:szCs w:val="18"/>
              </w:rPr>
              <w:t>专业及跨学科选修课</w:t>
            </w:r>
            <w:r>
              <w:rPr>
                <w:rFonts w:cs="Microsoft YaHei" w:hAnsi="Microsoft YaHei" w:eastAsia="Microsoft YaHei" w:ascii="Microsoft YaHei"/>
                <w:spacing w:val="0"/>
                <w:w w:val="100"/>
                <w:position w:val="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90"/>
              <w:ind w:left="995" w:right="993"/>
            </w:pPr>
            <w:r>
              <w:rPr>
                <w:rFonts w:cs="Times New Roman" w:hAnsi="Times New Roman" w:eastAsia="Times New Roman" w:ascii="Times New Roman"/>
                <w:spacing w:val="0"/>
                <w:w w:val="100"/>
                <w:sz w:val="18"/>
                <w:szCs w:val="18"/>
              </w:rPr>
              <w:t>6</w:t>
            </w:r>
          </w:p>
        </w:tc>
        <w:tc>
          <w:tcPr>
            <w:tcW w:w="215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90"/>
              <w:ind w:left="945" w:right="960"/>
            </w:pPr>
            <w:r>
              <w:rPr>
                <w:rFonts w:cs="Times New Roman" w:hAnsi="Times New Roman" w:eastAsia="Times New Roman" w:ascii="Times New Roman"/>
                <w:spacing w:val="-4"/>
                <w:w w:val="100"/>
                <w:sz w:val="18"/>
                <w:szCs w:val="18"/>
              </w:rPr>
              <w:t>96</w:t>
            </w:r>
            <w:r>
              <w:rPr>
                <w:rFonts w:cs="Times New Roman" w:hAnsi="Times New Roman" w:eastAsia="Times New Roman" w:ascii="Times New Roman"/>
                <w:spacing w:val="0"/>
                <w:w w:val="10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90"/>
              <w:ind w:left="858" w:right="852"/>
            </w:pP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w:t>
            </w:r>
          </w:p>
        </w:tc>
      </w:tr>
      <w:tr>
        <w:trPr>
          <w:trHeight w:val="331" w:hRule="exact"/>
        </w:trPr>
        <w:tc>
          <w:tcPr>
            <w:tcW w:w="251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07"/>
            </w:pPr>
            <w:r>
              <w:rPr>
                <w:rFonts w:cs="Microsoft YaHei" w:hAnsi="Microsoft YaHei" w:eastAsia="Microsoft YaHei" w:ascii="Microsoft YaHei"/>
                <w:spacing w:val="0"/>
                <w:w w:val="100"/>
                <w:sz w:val="18"/>
                <w:szCs w:val="18"/>
              </w:rPr>
              <w:t>系列专题研讨课</w:t>
            </w:r>
          </w:p>
        </w:tc>
        <w:tc>
          <w:tcPr>
            <w:tcW w:w="215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97"/>
              <w:ind w:left="880" w:right="885"/>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0"/>
                <w:w w:val="100"/>
                <w:sz w:val="18"/>
                <w:szCs w:val="18"/>
              </w:rPr>
              <w:t>5</w:t>
            </w:r>
          </w:p>
        </w:tc>
        <w:tc>
          <w:tcPr>
            <w:tcW w:w="215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97"/>
              <w:ind w:left="902" w:right="917"/>
            </w:pPr>
            <w:r>
              <w:rPr>
                <w:rFonts w:cs="Times New Roman" w:hAnsi="Times New Roman" w:eastAsia="Times New Roman" w:ascii="Times New Roman"/>
                <w:spacing w:val="-4"/>
                <w:w w:val="100"/>
                <w:sz w:val="18"/>
                <w:szCs w:val="18"/>
              </w:rPr>
              <w:t>208</w:t>
            </w:r>
            <w:r>
              <w:rPr>
                <w:rFonts w:cs="Times New Roman" w:hAnsi="Times New Roman" w:eastAsia="Times New Roman" w:ascii="Times New Roman"/>
                <w:spacing w:val="0"/>
                <w:w w:val="10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97"/>
              <w:ind w:left="858" w:right="852"/>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w:t>
            </w:r>
          </w:p>
        </w:tc>
      </w:tr>
      <w:tr>
        <w:trPr>
          <w:trHeight w:val="332" w:hRule="exact"/>
        </w:trPr>
        <w:tc>
          <w:tcPr>
            <w:tcW w:w="251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07"/>
            </w:pPr>
            <w:r>
              <w:rPr>
                <w:rFonts w:cs="Microsoft YaHei" w:hAnsi="Microsoft YaHei" w:eastAsia="Microsoft YaHei" w:ascii="Microsoft YaHei"/>
                <w:spacing w:val="0"/>
                <w:w w:val="100"/>
                <w:sz w:val="18"/>
                <w:szCs w:val="18"/>
              </w:rPr>
              <w:t>实践环节（含课外实践）</w:t>
            </w:r>
          </w:p>
        </w:tc>
        <w:tc>
          <w:tcPr>
            <w:tcW w:w="215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97"/>
              <w:ind w:left="880" w:right="885"/>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0"/>
                <w:w w:val="100"/>
                <w:sz w:val="18"/>
                <w:szCs w:val="18"/>
              </w:rPr>
              <w:t>5</w:t>
            </w:r>
          </w:p>
        </w:tc>
        <w:tc>
          <w:tcPr>
            <w:tcW w:w="2154" w:type="dxa"/>
            <w:tcBorders>
              <w:top w:val="single" w:sz="4" w:space="0" w:color="000000"/>
              <w:left w:val="single" w:sz="4" w:space="0" w:color="000000"/>
              <w:bottom w:val="single" w:sz="4" w:space="0" w:color="000000"/>
              <w:right w:val="single" w:sz="4" w:space="0" w:color="000000"/>
            </w:tcBorders>
          </w:tcPr>
          <w:p/>
        </w:tc>
        <w:tc>
          <w:tcPr>
            <w:tcW w:w="215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97"/>
              <w:ind w:left="858" w:right="852"/>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w:t>
            </w:r>
          </w:p>
        </w:tc>
      </w:tr>
      <w:tr>
        <w:trPr>
          <w:trHeight w:val="331" w:hRule="exact"/>
        </w:trPr>
        <w:tc>
          <w:tcPr>
            <w:tcW w:w="251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7"/>
            </w:pPr>
            <w:r>
              <w:rPr>
                <w:rFonts w:cs="Microsoft YaHei" w:hAnsi="Microsoft YaHei" w:eastAsia="Microsoft YaHei" w:ascii="Microsoft YaHei"/>
                <w:spacing w:val="0"/>
                <w:w w:val="100"/>
                <w:position w:val="-1"/>
                <w:sz w:val="18"/>
                <w:szCs w:val="18"/>
              </w:rPr>
              <w:t>短学期教学环节</w:t>
            </w:r>
            <w:r>
              <w:rPr>
                <w:rFonts w:cs="Microsoft YaHei" w:hAnsi="Microsoft YaHei" w:eastAsia="Microsoft YaHei" w:ascii="Microsoft YaHei"/>
                <w:spacing w:val="0"/>
                <w:w w:val="100"/>
                <w:position w:val="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90"/>
              <w:ind w:left="945" w:right="960"/>
            </w:pPr>
            <w:r>
              <w:rPr>
                <w:rFonts w:cs="Times New Roman" w:hAnsi="Times New Roman" w:eastAsia="Times New Roman" w:ascii="Times New Roman"/>
                <w:spacing w:val="-4"/>
                <w:w w:val="100"/>
                <w:sz w:val="18"/>
                <w:szCs w:val="18"/>
              </w:rPr>
              <w:t>12</w:t>
            </w:r>
            <w:r>
              <w:rPr>
                <w:rFonts w:cs="Times New Roman" w:hAnsi="Times New Roman" w:eastAsia="Times New Roman" w:ascii="Times New Roman"/>
                <w:spacing w:val="0"/>
                <w:w w:val="100"/>
                <w:sz w:val="18"/>
                <w:szCs w:val="18"/>
              </w:rPr>
            </w:r>
          </w:p>
        </w:tc>
        <w:tc>
          <w:tcPr>
            <w:tcW w:w="2154" w:type="dxa"/>
            <w:tcBorders>
              <w:top w:val="single" w:sz="4" w:space="0" w:color="000000"/>
              <w:left w:val="single" w:sz="4" w:space="0" w:color="000000"/>
              <w:bottom w:val="single" w:sz="4" w:space="0" w:color="000000"/>
              <w:right w:val="single" w:sz="4" w:space="0" w:color="000000"/>
            </w:tcBorders>
          </w:tcPr>
          <w:p/>
        </w:tc>
        <w:tc>
          <w:tcPr>
            <w:tcW w:w="215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90"/>
              <w:ind w:left="858" w:right="852"/>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w:t>
            </w:r>
          </w:p>
        </w:tc>
      </w:tr>
      <w:tr>
        <w:trPr>
          <w:trHeight w:val="331" w:hRule="exact"/>
        </w:trPr>
        <w:tc>
          <w:tcPr>
            <w:tcW w:w="251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300"/>
              <w:ind w:left="1039" w:right="1039"/>
            </w:pPr>
            <w:r>
              <w:rPr>
                <w:rFonts w:cs="Microsoft YaHei" w:hAnsi="Microsoft YaHei" w:eastAsia="Microsoft YaHei" w:ascii="Microsoft YaHei"/>
                <w:spacing w:val="0"/>
                <w:w w:val="100"/>
                <w:position w:val="-1"/>
                <w:sz w:val="18"/>
                <w:szCs w:val="18"/>
              </w:rPr>
              <w:t>总计</w:t>
            </w:r>
            <w:r>
              <w:rPr>
                <w:rFonts w:cs="Microsoft YaHei" w:hAnsi="Microsoft YaHei" w:eastAsia="Microsoft YaHei" w:ascii="Microsoft YaHei"/>
                <w:spacing w:val="0"/>
                <w:w w:val="100"/>
                <w:position w:val="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90"/>
              <w:ind w:left="902" w:right="917"/>
            </w:pPr>
            <w:r>
              <w:rPr>
                <w:rFonts w:cs="Times New Roman" w:hAnsi="Times New Roman" w:eastAsia="Times New Roman" w:ascii="Times New Roman"/>
                <w:spacing w:val="-4"/>
                <w:w w:val="100"/>
                <w:sz w:val="18"/>
                <w:szCs w:val="18"/>
              </w:rPr>
              <w:t>150</w:t>
            </w:r>
            <w:r>
              <w:rPr>
                <w:rFonts w:cs="Times New Roman" w:hAnsi="Times New Roman" w:eastAsia="Times New Roman" w:ascii="Times New Roman"/>
                <w:spacing w:val="0"/>
                <w:w w:val="10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90"/>
              <w:ind w:left="859" w:right="86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0"/>
                <w:w w:val="100"/>
                <w:sz w:val="18"/>
                <w:szCs w:val="18"/>
              </w:rPr>
              <w:t>8</w:t>
            </w:r>
          </w:p>
        </w:tc>
        <w:tc>
          <w:tcPr>
            <w:tcW w:w="215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90"/>
              <w:ind w:left="837" w:right="834"/>
            </w:pPr>
            <w:r>
              <w:rPr>
                <w:rFonts w:cs="Times New Roman" w:hAnsi="Times New Roman" w:eastAsia="Times New Roman" w:ascii="Times New Roman"/>
                <w:spacing w:val="-4"/>
                <w:w w:val="100"/>
                <w:sz w:val="18"/>
                <w:szCs w:val="18"/>
              </w:rPr>
              <w:t>100%</w:t>
            </w:r>
            <w:r>
              <w:rPr>
                <w:rFonts w:cs="Times New Roman" w:hAnsi="Times New Roman" w:eastAsia="Times New Roman" w:ascii="Times New Roman"/>
                <w:spacing w:val="0"/>
                <w:w w:val="100"/>
                <w:sz w:val="18"/>
                <w:szCs w:val="18"/>
              </w:rPr>
            </w:r>
          </w:p>
        </w:tc>
      </w:tr>
    </w:tbl>
    <w:p>
      <w:pPr>
        <w:rPr>
          <w:sz w:val="16"/>
          <w:szCs w:val="16"/>
        </w:rPr>
        <w:jc w:val="left"/>
        <w:spacing w:before="4" w:lineRule="exact" w:line="160"/>
      </w:pPr>
      <w:r>
        <w:rPr>
          <w:sz w:val="16"/>
          <w:szCs w:val="16"/>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left"/>
        <w:spacing w:lineRule="exact" w:line="260"/>
        <w:ind w:left="119"/>
        <w:sectPr>
          <w:pgMar w:header="0" w:footer="1105" w:top="1140" w:bottom="280" w:left="1300" w:right="1220"/>
          <w:pgSz w:w="11920" w:h="16860"/>
        </w:sectPr>
      </w:pPr>
      <w:r>
        <w:rPr>
          <w:rFonts w:cs="Microsoft YaHei" w:hAnsi="Microsoft YaHei" w:eastAsia="Microsoft YaHei" w:ascii="Microsoft YaHei"/>
          <w:spacing w:val="0"/>
          <w:w w:val="100"/>
          <w:position w:val="-1"/>
          <w:sz w:val="18"/>
          <w:szCs w:val="18"/>
        </w:rPr>
        <w:t>十</w:t>
      </w:r>
      <w:r>
        <w:rPr>
          <w:rFonts w:cs="Microsoft YaHei" w:hAnsi="Microsoft YaHei" w:eastAsia="Microsoft YaHei" w:ascii="Microsoft YaHei"/>
          <w:spacing w:val="7"/>
          <w:w w:val="100"/>
          <w:position w:val="-1"/>
          <w:sz w:val="18"/>
          <w:szCs w:val="18"/>
        </w:rPr>
        <w:t>二</w:t>
      </w:r>
      <w:r>
        <w:rPr>
          <w:rFonts w:cs="Times New Roman" w:hAnsi="Times New Roman" w:eastAsia="Times New Roman" w:ascii="Times New Roman"/>
          <w:b/>
          <w:spacing w:val="0"/>
          <w:w w:val="100"/>
          <w:position w:val="-1"/>
          <w:sz w:val="18"/>
          <w:szCs w:val="18"/>
        </w:rPr>
        <w:t>.</w:t>
      </w:r>
      <w:r>
        <w:rPr>
          <w:rFonts w:cs="Times New Roman" w:hAnsi="Times New Roman" w:eastAsia="Times New Roman" w:ascii="Times New Roman"/>
          <w:b/>
          <w:spacing w:val="40"/>
          <w:w w:val="100"/>
          <w:position w:val="-1"/>
          <w:sz w:val="18"/>
          <w:szCs w:val="18"/>
        </w:rPr>
        <w:t> </w:t>
      </w:r>
      <w:r>
        <w:rPr>
          <w:rFonts w:cs="Microsoft YaHei" w:hAnsi="Microsoft YaHei" w:eastAsia="Microsoft YaHei" w:ascii="Microsoft YaHei"/>
          <w:spacing w:val="0"/>
          <w:w w:val="100"/>
          <w:position w:val="-1"/>
          <w:sz w:val="18"/>
          <w:szCs w:val="18"/>
        </w:rPr>
        <w:t>教学安排</w:t>
      </w:r>
      <w:r>
        <w:rPr>
          <w:rFonts w:cs="Microsoft YaHei" w:hAnsi="Microsoft YaHei" w:eastAsia="Microsoft YaHei" w:ascii="Microsoft YaHei"/>
          <w:spacing w:val="7"/>
          <w:w w:val="100"/>
          <w:position w:val="-1"/>
          <w:sz w:val="18"/>
          <w:szCs w:val="18"/>
        </w:rPr>
        <w:t>指</w:t>
      </w:r>
      <w:r>
        <w:rPr>
          <w:rFonts w:cs="Microsoft YaHei" w:hAnsi="Microsoft YaHei" w:eastAsia="Microsoft YaHei" w:ascii="Microsoft YaHei"/>
          <w:spacing w:val="0"/>
          <w:w w:val="100"/>
          <w:position w:val="-1"/>
          <w:sz w:val="18"/>
          <w:szCs w:val="18"/>
        </w:rPr>
        <w:t>导表</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28"/>
          <w:szCs w:val="28"/>
        </w:rPr>
        <w:jc w:val="left"/>
        <w:spacing w:lineRule="exact" w:line="380"/>
        <w:ind w:left="2828"/>
      </w:pPr>
      <w:r>
        <w:rPr>
          <w:rFonts w:cs="Microsoft YaHei" w:hAnsi="Microsoft YaHei" w:eastAsia="Microsoft YaHei" w:ascii="Microsoft YaHei"/>
          <w:spacing w:val="0"/>
          <w:w w:val="100"/>
          <w:position w:val="-2"/>
          <w:sz w:val="28"/>
          <w:szCs w:val="28"/>
        </w:rPr>
        <w:t>指</w:t>
      </w:r>
      <w:r>
        <w:rPr>
          <w:rFonts w:cs="Microsoft YaHei" w:hAnsi="Microsoft YaHei" w:eastAsia="Microsoft YaHei" w:ascii="Microsoft YaHei"/>
          <w:spacing w:val="62"/>
          <w:w w:val="100"/>
          <w:position w:val="-2"/>
          <w:sz w:val="28"/>
          <w:szCs w:val="28"/>
        </w:rPr>
        <w:t> </w:t>
      </w:r>
      <w:r>
        <w:rPr>
          <w:rFonts w:cs="Microsoft YaHei" w:hAnsi="Microsoft YaHei" w:eastAsia="Microsoft YaHei" w:ascii="Microsoft YaHei"/>
          <w:spacing w:val="0"/>
          <w:w w:val="100"/>
          <w:position w:val="-2"/>
          <w:sz w:val="28"/>
          <w:szCs w:val="28"/>
        </w:rPr>
        <w:t>导</w:t>
      </w:r>
      <w:r>
        <w:rPr>
          <w:rFonts w:cs="Microsoft YaHei" w:hAnsi="Microsoft YaHei" w:eastAsia="Microsoft YaHei" w:ascii="Microsoft YaHei"/>
          <w:spacing w:val="55"/>
          <w:w w:val="100"/>
          <w:position w:val="-2"/>
          <w:sz w:val="28"/>
          <w:szCs w:val="28"/>
        </w:rPr>
        <w:t> </w:t>
      </w:r>
      <w:r>
        <w:rPr>
          <w:rFonts w:cs="Microsoft YaHei" w:hAnsi="Microsoft YaHei" w:eastAsia="Microsoft YaHei" w:ascii="Microsoft YaHei"/>
          <w:spacing w:val="0"/>
          <w:w w:val="100"/>
          <w:position w:val="-2"/>
          <w:sz w:val="28"/>
          <w:szCs w:val="28"/>
        </w:rPr>
        <w:t>性</w:t>
      </w:r>
      <w:r>
        <w:rPr>
          <w:rFonts w:cs="Microsoft YaHei" w:hAnsi="Microsoft YaHei" w:eastAsia="Microsoft YaHei" w:ascii="Microsoft YaHei"/>
          <w:spacing w:val="62"/>
          <w:w w:val="100"/>
          <w:position w:val="-2"/>
          <w:sz w:val="28"/>
          <w:szCs w:val="28"/>
        </w:rPr>
        <w:t> </w:t>
      </w:r>
      <w:r>
        <w:rPr>
          <w:rFonts w:cs="Microsoft YaHei" w:hAnsi="Microsoft YaHei" w:eastAsia="Microsoft YaHei" w:ascii="Microsoft YaHei"/>
          <w:spacing w:val="0"/>
          <w:w w:val="100"/>
          <w:position w:val="-2"/>
          <w:sz w:val="28"/>
          <w:szCs w:val="28"/>
        </w:rPr>
        <w:t>教</w:t>
      </w:r>
      <w:r>
        <w:rPr>
          <w:rFonts w:cs="Microsoft YaHei" w:hAnsi="Microsoft YaHei" w:eastAsia="Microsoft YaHei" w:ascii="Microsoft YaHei"/>
          <w:spacing w:val="55"/>
          <w:w w:val="100"/>
          <w:position w:val="-2"/>
          <w:sz w:val="28"/>
          <w:szCs w:val="28"/>
        </w:rPr>
        <w:t> </w:t>
      </w:r>
      <w:r>
        <w:rPr>
          <w:rFonts w:cs="Microsoft YaHei" w:hAnsi="Microsoft YaHei" w:eastAsia="Microsoft YaHei" w:ascii="Microsoft YaHei"/>
          <w:spacing w:val="0"/>
          <w:w w:val="100"/>
          <w:position w:val="-2"/>
          <w:sz w:val="28"/>
          <w:szCs w:val="28"/>
        </w:rPr>
        <w:t>学</w:t>
      </w:r>
      <w:r>
        <w:rPr>
          <w:rFonts w:cs="Microsoft YaHei" w:hAnsi="Microsoft YaHei" w:eastAsia="Microsoft YaHei" w:ascii="Microsoft YaHei"/>
          <w:spacing w:val="62"/>
          <w:w w:val="100"/>
          <w:position w:val="-2"/>
          <w:sz w:val="28"/>
          <w:szCs w:val="28"/>
        </w:rPr>
        <w:t> </w:t>
      </w:r>
      <w:r>
        <w:rPr>
          <w:rFonts w:cs="Microsoft YaHei" w:hAnsi="Microsoft YaHei" w:eastAsia="Microsoft YaHei" w:ascii="Microsoft YaHei"/>
          <w:spacing w:val="0"/>
          <w:w w:val="100"/>
          <w:position w:val="-2"/>
          <w:sz w:val="28"/>
          <w:szCs w:val="28"/>
        </w:rPr>
        <w:t>计</w:t>
      </w:r>
      <w:r>
        <w:rPr>
          <w:rFonts w:cs="Microsoft YaHei" w:hAnsi="Microsoft YaHei" w:eastAsia="Microsoft YaHei" w:ascii="Microsoft YaHei"/>
          <w:spacing w:val="55"/>
          <w:w w:val="100"/>
          <w:position w:val="-2"/>
          <w:sz w:val="28"/>
          <w:szCs w:val="28"/>
        </w:rPr>
        <w:t> </w:t>
      </w:r>
      <w:r>
        <w:rPr>
          <w:rFonts w:cs="Microsoft YaHei" w:hAnsi="Microsoft YaHei" w:eastAsia="Microsoft YaHei" w:ascii="Microsoft YaHei"/>
          <w:spacing w:val="0"/>
          <w:w w:val="100"/>
          <w:position w:val="-2"/>
          <w:sz w:val="28"/>
          <w:szCs w:val="28"/>
        </w:rPr>
        <w:t>划</w:t>
      </w:r>
      <w:r>
        <w:rPr>
          <w:rFonts w:cs="Microsoft YaHei" w:hAnsi="Microsoft YaHei" w:eastAsia="Microsoft YaHei" w:ascii="Microsoft YaHei"/>
          <w:spacing w:val="62"/>
          <w:w w:val="100"/>
          <w:position w:val="-2"/>
          <w:sz w:val="28"/>
          <w:szCs w:val="28"/>
        </w:rPr>
        <w:t> </w:t>
      </w:r>
      <w:r>
        <w:rPr>
          <w:rFonts w:cs="Microsoft YaHei" w:hAnsi="Microsoft YaHei" w:eastAsia="Microsoft YaHei" w:ascii="Microsoft YaHei"/>
          <w:spacing w:val="0"/>
          <w:w w:val="100"/>
          <w:position w:val="-2"/>
          <w:sz w:val="28"/>
          <w:szCs w:val="28"/>
        </w:rPr>
        <w:t>（</w:t>
      </w:r>
      <w:r>
        <w:rPr>
          <w:rFonts w:cs="Times New Roman" w:hAnsi="Times New Roman" w:eastAsia="Times New Roman" w:ascii="Times New Roman"/>
          <w:b/>
          <w:spacing w:val="-3"/>
          <w:w w:val="100"/>
          <w:position w:val="-2"/>
          <w:sz w:val="28"/>
          <w:szCs w:val="28"/>
        </w:rPr>
        <w:t>1</w:t>
      </w:r>
      <w:r>
        <w:rPr>
          <w:rFonts w:cs="Microsoft YaHei" w:hAnsi="Microsoft YaHei" w:eastAsia="Microsoft YaHei" w:ascii="Microsoft YaHei"/>
          <w:spacing w:val="0"/>
          <w:w w:val="100"/>
          <w:position w:val="-2"/>
          <w:sz w:val="28"/>
          <w:szCs w:val="28"/>
        </w:rPr>
        <w:t>）</w:t>
      </w:r>
      <w:r>
        <w:rPr>
          <w:rFonts w:cs="Microsoft YaHei" w:hAnsi="Microsoft YaHei" w:eastAsia="Microsoft YaHei" w:ascii="Microsoft YaHei"/>
          <w:spacing w:val="0"/>
          <w:w w:val="100"/>
          <w:position w:val="0"/>
          <w:sz w:val="28"/>
          <w:szCs w:val="28"/>
        </w:rPr>
      </w:r>
    </w:p>
    <w:p>
      <w:pPr>
        <w:rPr>
          <w:sz w:val="2"/>
          <w:szCs w:val="2"/>
        </w:rPr>
        <w:jc w:val="left"/>
        <w:spacing w:before="7" w:lineRule="exact" w:line="20"/>
      </w:pPr>
      <w:r>
        <w:rPr>
          <w:sz w:val="2"/>
          <w:szCs w:val="2"/>
        </w:rPr>
      </w:r>
    </w:p>
    <w:tbl>
      <w:tblPr>
        <w:tblW w:w="0" w:type="auto"/>
        <w:tblLook w:val="01E0"/>
        <w:jc w:val="left"/>
        <w:tblInd w:w="269" w:type="dxa"/>
        <w:tblLayout w:type="fixed"/>
        <w:tblCellMar>
          <w:top w:w="0" w:type="dxa"/>
          <w:left w:w="0" w:type="dxa"/>
          <w:bottom w:w="0" w:type="dxa"/>
          <w:right w:w="0" w:type="dxa"/>
        </w:tblCellMar>
      </w:tblPr>
      <w:tblGrid/>
      <w:tr>
        <w:trPr>
          <w:trHeight w:val="331" w:hRule="exact"/>
        </w:trPr>
        <w:tc>
          <w:tcPr>
            <w:tcW w:w="331" w:type="dxa"/>
            <w:vMerge w:val="restart"/>
            <w:tcBorders>
              <w:top w:val="single" w:sz="4" w:space="0" w:color="000000"/>
              <w:left w:val="single" w:sz="4" w:space="0" w:color="000000"/>
              <w:right w:val="single" w:sz="4" w:space="0" w:color="000000"/>
            </w:tcBorders>
          </w:tcPr>
          <w:p>
            <w:pPr>
              <w:rPr>
                <w:sz w:val="12"/>
                <w:szCs w:val="12"/>
              </w:rPr>
              <w:jc w:val="left"/>
              <w:spacing w:before="1" w:lineRule="exact" w:line="120"/>
            </w:pPr>
            <w:r>
              <w:rPr>
                <w:sz w:val="12"/>
                <w:szCs w:val="12"/>
              </w:rPr>
            </w:r>
          </w:p>
          <w:p>
            <w:pPr>
              <w:rPr>
                <w:rFonts w:cs="Microsoft YaHei" w:hAnsi="Microsoft YaHei" w:eastAsia="Microsoft YaHei" w:ascii="Microsoft YaHei"/>
                <w:sz w:val="18"/>
                <w:szCs w:val="18"/>
              </w:rPr>
              <w:jc w:val="both"/>
              <w:spacing w:lineRule="auto" w:line="243"/>
              <w:ind w:left="71" w:right="25"/>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型</w:t>
            </w:r>
          </w:p>
        </w:tc>
        <w:tc>
          <w:tcPr>
            <w:tcW w:w="807"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6"/>
                <w:szCs w:val="26"/>
              </w:rPr>
              <w:jc w:val="left"/>
              <w:spacing w:before="13" w:lineRule="exact" w:line="260"/>
            </w:pPr>
            <w:r>
              <w:rPr>
                <w:sz w:val="26"/>
                <w:szCs w:val="26"/>
              </w:rPr>
            </w:r>
          </w:p>
          <w:p>
            <w:pPr>
              <w:rPr>
                <w:rFonts w:cs="Microsoft YaHei" w:hAnsi="Microsoft YaHei" w:eastAsia="Microsoft YaHei" w:ascii="Microsoft YaHei"/>
                <w:sz w:val="18"/>
                <w:szCs w:val="18"/>
              </w:rPr>
              <w:jc w:val="left"/>
              <w:spacing w:lineRule="auto" w:line="247"/>
              <w:ind w:left="179" w:right="126"/>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33"/>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编</w:t>
            </w:r>
            <w:r>
              <w:rPr>
                <w:rFonts w:cs="Microsoft YaHei" w:hAnsi="Microsoft YaHei" w:eastAsia="Microsoft YaHei" w:ascii="Microsoft YaHei"/>
                <w:spacing w:val="33"/>
                <w:w w:val="100"/>
                <w:sz w:val="18"/>
                <w:szCs w:val="18"/>
              </w:rPr>
              <w:t> </w:t>
            </w:r>
            <w:r>
              <w:rPr>
                <w:rFonts w:cs="Microsoft YaHei" w:hAnsi="Microsoft YaHei" w:eastAsia="Microsoft YaHei" w:ascii="Microsoft YaHei"/>
                <w:spacing w:val="0"/>
                <w:w w:val="100"/>
                <w:sz w:val="18"/>
                <w:szCs w:val="18"/>
              </w:rPr>
              <w:t>号</w:t>
            </w:r>
          </w:p>
        </w:tc>
        <w:tc>
          <w:tcPr>
            <w:tcW w:w="3127"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2"/>
                <w:szCs w:val="22"/>
              </w:rPr>
              <w:jc w:val="left"/>
              <w:spacing w:before="12" w:lineRule="exact" w:line="220"/>
            </w:pPr>
            <w:r>
              <w:rPr>
                <w:sz w:val="22"/>
                <w:szCs w:val="22"/>
              </w:rPr>
            </w:r>
          </w:p>
          <w:p>
            <w:pPr>
              <w:rPr>
                <w:rFonts w:cs="Microsoft YaHei" w:hAnsi="Microsoft YaHei" w:eastAsia="Microsoft YaHei" w:ascii="Microsoft YaHei"/>
                <w:sz w:val="18"/>
                <w:szCs w:val="18"/>
              </w:rPr>
              <w:jc w:val="left"/>
              <w:ind w:left="705"/>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34"/>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1"/>
                <w:w w:val="100"/>
                <w:sz w:val="18"/>
                <w:szCs w:val="18"/>
              </w:rPr>
              <w:t> </w:t>
            </w:r>
            <w:r>
              <w:rPr>
                <w:rFonts w:cs="Microsoft YaHei" w:hAnsi="Microsoft YaHei" w:eastAsia="Microsoft YaHei" w:ascii="Microsoft YaHei"/>
                <w:spacing w:val="0"/>
                <w:w w:val="100"/>
                <w:sz w:val="18"/>
                <w:szCs w:val="18"/>
              </w:rPr>
              <w:t>名</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41"/>
                <w:w w:val="100"/>
                <w:sz w:val="18"/>
                <w:szCs w:val="18"/>
              </w:rPr>
              <w:t> </w:t>
            </w:r>
            <w:r>
              <w:rPr>
                <w:rFonts w:cs="Microsoft YaHei" w:hAnsi="Microsoft YaHei" w:eastAsia="Microsoft YaHei" w:ascii="Microsoft YaHei"/>
                <w:spacing w:val="0"/>
                <w:w w:val="100"/>
                <w:sz w:val="18"/>
                <w:szCs w:val="18"/>
              </w:rPr>
              <w:t>称</w:t>
            </w:r>
          </w:p>
        </w:tc>
        <w:tc>
          <w:tcPr>
            <w:tcW w:w="389"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6"/>
                <w:szCs w:val="26"/>
              </w:rPr>
              <w:jc w:val="left"/>
              <w:spacing w:before="13" w:lineRule="exact" w:line="260"/>
            </w:pPr>
            <w:r>
              <w:rPr>
                <w:sz w:val="26"/>
                <w:szCs w:val="26"/>
              </w:rPr>
            </w:r>
          </w:p>
          <w:p>
            <w:pPr>
              <w:rPr>
                <w:rFonts w:cs="Microsoft YaHei" w:hAnsi="Microsoft YaHei" w:eastAsia="Microsoft YaHei" w:ascii="Microsoft YaHei"/>
                <w:sz w:val="18"/>
                <w:szCs w:val="18"/>
              </w:rPr>
              <w:jc w:val="left"/>
              <w:spacing w:lineRule="auto" w:line="247"/>
              <w:ind w:left="100" w:right="54"/>
            </w:pP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分</w:t>
            </w:r>
          </w:p>
        </w:tc>
        <w:tc>
          <w:tcPr>
            <w:tcW w:w="922" w:type="dxa"/>
            <w:gridSpan w:val="3"/>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60"/>
              <w:ind w:left="93"/>
            </w:pPr>
            <w:r>
              <w:rPr>
                <w:rFonts w:cs="Microsoft YaHei" w:hAnsi="Microsoft YaHei" w:eastAsia="Microsoft YaHei" w:ascii="Microsoft YaHei"/>
                <w:spacing w:val="0"/>
                <w:w w:val="100"/>
                <w:position w:val="-1"/>
                <w:sz w:val="18"/>
                <w:szCs w:val="18"/>
              </w:rPr>
              <w:t>课内学时</w:t>
            </w:r>
            <w:r>
              <w:rPr>
                <w:rFonts w:cs="Microsoft YaHei" w:hAnsi="Microsoft YaHei" w:eastAsia="Microsoft YaHei" w:ascii="Microsoft YaHei"/>
                <w:spacing w:val="0"/>
                <w:w w:val="100"/>
                <w:position w:val="0"/>
                <w:sz w:val="18"/>
                <w:szCs w:val="18"/>
              </w:rPr>
            </w:r>
          </w:p>
        </w:tc>
        <w:tc>
          <w:tcPr>
            <w:tcW w:w="303" w:type="dxa"/>
            <w:vMerge w:val="restart"/>
            <w:tcBorders>
              <w:top w:val="single" w:sz="4" w:space="0" w:color="000000"/>
              <w:left w:val="single" w:sz="4" w:space="0" w:color="000000"/>
              <w:right w:val="single" w:sz="4" w:space="0" w:color="000000"/>
            </w:tcBorders>
          </w:tcPr>
          <w:p>
            <w:pPr>
              <w:rPr>
                <w:sz w:val="14"/>
                <w:szCs w:val="14"/>
              </w:rPr>
              <w:jc w:val="left"/>
              <w:spacing w:before="9" w:lineRule="exact" w:line="140"/>
            </w:pPr>
            <w:r>
              <w:rPr>
                <w:sz w:val="14"/>
                <w:szCs w:val="14"/>
              </w:rPr>
            </w:r>
          </w:p>
          <w:p>
            <w:pPr>
              <w:rPr>
                <w:rFonts w:cs="Microsoft YaHei" w:hAnsi="Microsoft YaHei" w:eastAsia="Microsoft YaHei" w:ascii="Microsoft YaHei"/>
                <w:sz w:val="18"/>
                <w:szCs w:val="18"/>
              </w:rPr>
              <w:jc w:val="both"/>
              <w:spacing w:lineRule="auto" w:line="249"/>
              <w:ind w:left="57" w:right="11"/>
            </w:pPr>
            <w:r>
              <w:rPr>
                <w:rFonts w:cs="Microsoft YaHei" w:hAnsi="Microsoft YaHei" w:eastAsia="Microsoft YaHei" w:ascii="Microsoft YaHei"/>
                <w:spacing w:val="0"/>
                <w:w w:val="100"/>
                <w:sz w:val="18"/>
                <w:szCs w:val="18"/>
              </w:rPr>
              <w:t>上</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机</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10" w:type="dxa"/>
            <w:vMerge w:val="restart"/>
            <w:tcBorders>
              <w:top w:val="single" w:sz="4" w:space="0" w:color="000000"/>
              <w:left w:val="single" w:sz="4" w:space="0" w:color="000000"/>
              <w:right w:val="single" w:sz="4" w:space="0" w:color="000000"/>
            </w:tcBorders>
          </w:tcPr>
          <w:p>
            <w:pPr>
              <w:rPr>
                <w:sz w:val="14"/>
                <w:szCs w:val="14"/>
              </w:rPr>
              <w:jc w:val="left"/>
              <w:spacing w:before="9" w:lineRule="exact" w:line="140"/>
            </w:pPr>
            <w:r>
              <w:rPr>
                <w:sz w:val="14"/>
                <w:szCs w:val="14"/>
              </w:rPr>
            </w:r>
          </w:p>
          <w:p>
            <w:pPr>
              <w:rPr>
                <w:rFonts w:cs="Microsoft YaHei" w:hAnsi="Microsoft YaHei" w:eastAsia="Microsoft YaHei" w:ascii="Microsoft YaHei"/>
                <w:sz w:val="18"/>
                <w:szCs w:val="18"/>
              </w:rPr>
              <w:jc w:val="both"/>
              <w:spacing w:lineRule="auto" w:line="249"/>
              <w:ind w:left="64" w:right="11"/>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外</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2061" w:type="dxa"/>
            <w:gridSpan w:val="8"/>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669"/>
            </w:pPr>
            <w:r>
              <w:rPr>
                <w:rFonts w:cs="Microsoft YaHei" w:hAnsi="Microsoft YaHei" w:eastAsia="Microsoft YaHei" w:ascii="Microsoft YaHei"/>
                <w:spacing w:val="0"/>
                <w:w w:val="100"/>
                <w:position w:val="-1"/>
                <w:sz w:val="18"/>
                <w:szCs w:val="18"/>
              </w:rPr>
              <w:t>学时分配</w:t>
            </w:r>
            <w:r>
              <w:rPr>
                <w:rFonts w:cs="Microsoft YaHei" w:hAnsi="Microsoft YaHei" w:eastAsia="Microsoft YaHei" w:ascii="Microsoft YaHei"/>
                <w:spacing w:val="0"/>
                <w:w w:val="100"/>
                <w:position w:val="0"/>
                <w:sz w:val="18"/>
                <w:szCs w:val="18"/>
              </w:rPr>
            </w:r>
          </w:p>
        </w:tc>
        <w:tc>
          <w:tcPr>
            <w:tcW w:w="252" w:type="dxa"/>
            <w:vMerge w:val="restart"/>
            <w:tcBorders>
              <w:top w:val="single" w:sz="4" w:space="0" w:color="000000"/>
              <w:left w:val="single" w:sz="4" w:space="0" w:color="000000"/>
              <w:right w:val="single" w:sz="4" w:space="0" w:color="000000"/>
            </w:tcBorders>
          </w:tcPr>
          <w:p>
            <w:pPr>
              <w:rPr>
                <w:sz w:val="12"/>
                <w:szCs w:val="12"/>
              </w:rPr>
              <w:jc w:val="left"/>
              <w:spacing w:before="1" w:lineRule="exact" w:line="120"/>
            </w:pPr>
            <w:r>
              <w:rPr>
                <w:sz w:val="12"/>
                <w:szCs w:val="12"/>
              </w:rPr>
            </w:r>
          </w:p>
          <w:p>
            <w:pPr>
              <w:rPr>
                <w:rFonts w:cs="Microsoft YaHei" w:hAnsi="Microsoft YaHei" w:eastAsia="Microsoft YaHei" w:ascii="Microsoft YaHei"/>
                <w:sz w:val="18"/>
                <w:szCs w:val="18"/>
              </w:rPr>
              <w:jc w:val="both"/>
              <w:spacing w:lineRule="auto" w:line="243"/>
              <w:ind w:left="28" w:right="-11"/>
            </w:pPr>
            <w:r>
              <w:rPr>
                <w:rFonts w:cs="Microsoft YaHei" w:hAnsi="Microsoft YaHei" w:eastAsia="Microsoft YaHei" w:ascii="Microsoft YaHei"/>
                <w:spacing w:val="0"/>
                <w:w w:val="100"/>
                <w:sz w:val="18"/>
                <w:szCs w:val="18"/>
              </w:rPr>
              <w:t>考</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核</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型</w:t>
            </w:r>
          </w:p>
        </w:tc>
        <w:tc>
          <w:tcPr>
            <w:tcW w:w="259" w:type="dxa"/>
            <w:vMerge w:val="restart"/>
            <w:tcBorders>
              <w:top w:val="single" w:sz="4" w:space="0" w:color="000000"/>
              <w:left w:val="single" w:sz="4" w:space="0" w:color="000000"/>
              <w:right w:val="single" w:sz="4" w:space="0" w:color="000000"/>
            </w:tcBorders>
          </w:tcPr>
          <w:p>
            <w:pPr>
              <w:rPr>
                <w:sz w:val="12"/>
                <w:szCs w:val="12"/>
              </w:rPr>
              <w:jc w:val="left"/>
              <w:spacing w:before="1" w:lineRule="exact" w:line="120"/>
            </w:pPr>
            <w:r>
              <w:rPr>
                <w:sz w:val="12"/>
                <w:szCs w:val="12"/>
              </w:rPr>
            </w:r>
          </w:p>
          <w:p>
            <w:pPr>
              <w:rPr>
                <w:rFonts w:cs="Microsoft YaHei" w:hAnsi="Microsoft YaHei" w:eastAsia="Microsoft YaHei" w:ascii="Microsoft YaHei"/>
                <w:sz w:val="18"/>
                <w:szCs w:val="18"/>
              </w:rPr>
              <w:jc w:val="both"/>
              <w:spacing w:lineRule="auto" w:line="243"/>
              <w:ind w:left="35" w:right="-11"/>
            </w:pPr>
            <w:r>
              <w:rPr>
                <w:rFonts w:cs="Microsoft YaHei" w:hAnsi="Microsoft YaHei" w:eastAsia="Microsoft YaHei" w:ascii="Microsoft YaHei"/>
                <w:spacing w:val="0"/>
                <w:w w:val="100"/>
                <w:sz w:val="18"/>
                <w:szCs w:val="18"/>
              </w:rPr>
              <w:t>选</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要</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求</w:t>
            </w:r>
          </w:p>
        </w:tc>
      </w:tr>
      <w:tr>
        <w:trPr>
          <w:trHeight w:val="331" w:hRule="exact"/>
        </w:trPr>
        <w:tc>
          <w:tcPr>
            <w:tcW w:w="331" w:type="dxa"/>
            <w:vMerge w:val=""/>
            <w:tcBorders>
              <w:left w:val="single" w:sz="4" w:space="0" w:color="000000"/>
              <w:right w:val="single" w:sz="4" w:space="0" w:color="000000"/>
            </w:tcBorders>
          </w:tcPr>
          <w:p/>
        </w:tc>
        <w:tc>
          <w:tcPr>
            <w:tcW w:w="807" w:type="dxa"/>
            <w:vMerge w:val=""/>
            <w:tcBorders>
              <w:left w:val="single" w:sz="4" w:space="0" w:color="000000"/>
              <w:right w:val="single" w:sz="4" w:space="0" w:color="000000"/>
            </w:tcBorders>
          </w:tcPr>
          <w:p/>
        </w:tc>
        <w:tc>
          <w:tcPr>
            <w:tcW w:w="3127" w:type="dxa"/>
            <w:vMerge w:val=""/>
            <w:tcBorders>
              <w:left w:val="single" w:sz="4" w:space="0" w:color="000000"/>
              <w:right w:val="single" w:sz="4" w:space="0" w:color="000000"/>
            </w:tcBorders>
          </w:tcPr>
          <w:p/>
        </w:tc>
        <w:tc>
          <w:tcPr>
            <w:tcW w:w="389" w:type="dxa"/>
            <w:vMerge w:val=""/>
            <w:tcBorders>
              <w:left w:val="single" w:sz="4" w:space="0" w:color="000000"/>
              <w:right w:val="single" w:sz="4" w:space="0" w:color="000000"/>
            </w:tcBorders>
          </w:tcPr>
          <w:p/>
        </w:tc>
        <w:tc>
          <w:tcPr>
            <w:tcW w:w="302"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lineRule="exact" w:line="260"/>
              <w:ind w:left="57" w:right="30"/>
            </w:pPr>
            <w:r>
              <w:rPr>
                <w:rFonts w:cs="Microsoft YaHei" w:hAnsi="Microsoft YaHei" w:eastAsia="Microsoft YaHei" w:ascii="Microsoft YaHei"/>
                <w:spacing w:val="0"/>
                <w:w w:val="100"/>
                <w:position w:val="-1"/>
                <w:sz w:val="18"/>
                <w:szCs w:val="18"/>
              </w:rPr>
              <w:t>授</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both"/>
              <w:spacing w:before="9"/>
              <w:ind w:left="57" w:right="11"/>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10"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lineRule="exact" w:line="260"/>
              <w:ind w:left="64" w:right="30"/>
            </w:pPr>
            <w:r>
              <w:rPr>
                <w:rFonts w:cs="Microsoft YaHei" w:hAnsi="Microsoft YaHei" w:eastAsia="Microsoft YaHei" w:ascii="Microsoft YaHei"/>
                <w:spacing w:val="0"/>
                <w:w w:val="100"/>
                <w:position w:val="-1"/>
                <w:sz w:val="18"/>
                <w:szCs w:val="18"/>
              </w:rPr>
              <w:t>实</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both"/>
              <w:spacing w:before="9"/>
              <w:ind w:left="64" w:right="11"/>
            </w:pPr>
            <w:r>
              <w:rPr>
                <w:rFonts w:cs="Microsoft YaHei" w:hAnsi="Microsoft YaHei" w:eastAsia="Microsoft YaHei" w:ascii="Microsoft YaHei"/>
                <w:spacing w:val="0"/>
                <w:w w:val="100"/>
                <w:sz w:val="18"/>
                <w:szCs w:val="18"/>
              </w:rPr>
              <w:t>验</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10"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lineRule="exact" w:line="260"/>
              <w:ind w:left="64" w:right="30"/>
            </w:pPr>
            <w:r>
              <w:rPr>
                <w:rFonts w:cs="Microsoft YaHei" w:hAnsi="Microsoft YaHei" w:eastAsia="Microsoft YaHei" w:ascii="Microsoft YaHei"/>
                <w:spacing w:val="0"/>
                <w:w w:val="100"/>
                <w:position w:val="-1"/>
                <w:sz w:val="18"/>
                <w:szCs w:val="18"/>
              </w:rPr>
              <w:t>讨</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both"/>
              <w:spacing w:before="9"/>
              <w:ind w:left="64" w:right="11"/>
            </w:pPr>
            <w:r>
              <w:rPr>
                <w:rFonts w:cs="Microsoft YaHei" w:hAnsi="Microsoft YaHei" w:eastAsia="Microsoft YaHei" w:ascii="Microsoft YaHei"/>
                <w:spacing w:val="0"/>
                <w:w w:val="100"/>
                <w:sz w:val="18"/>
                <w:szCs w:val="18"/>
              </w:rPr>
              <w:t>论</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03" w:type="dxa"/>
            <w:vMerge w:val=""/>
            <w:tcBorders>
              <w:left w:val="single" w:sz="4" w:space="0" w:color="000000"/>
              <w:right w:val="single" w:sz="4" w:space="0" w:color="000000"/>
            </w:tcBorders>
          </w:tcPr>
          <w:p/>
        </w:tc>
        <w:tc>
          <w:tcPr>
            <w:tcW w:w="310" w:type="dxa"/>
            <w:vMerge w:val=""/>
            <w:tcBorders>
              <w:left w:val="single" w:sz="4" w:space="0" w:color="000000"/>
              <w:right w:val="single" w:sz="4" w:space="0" w:color="000000"/>
            </w:tcBorders>
          </w:tcPr>
          <w:p/>
        </w:tc>
        <w:tc>
          <w:tcPr>
            <w:tcW w:w="512"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65"/>
            </w:pPr>
            <w:r>
              <w:rPr>
                <w:rFonts w:cs="Microsoft YaHei" w:hAnsi="Microsoft YaHei" w:eastAsia="Microsoft YaHei" w:ascii="Microsoft YaHei"/>
                <w:spacing w:val="0"/>
                <w:w w:val="100"/>
                <w:position w:val="-1"/>
                <w:sz w:val="18"/>
                <w:szCs w:val="18"/>
              </w:rPr>
              <w:t>一</w:t>
            </w:r>
            <w:r>
              <w:rPr>
                <w:rFonts w:cs="Microsoft YaHei" w:hAnsi="Microsoft YaHei" w:eastAsia="Microsoft YaHei" w:ascii="Microsoft YaHei"/>
                <w:spacing w:val="0"/>
                <w:w w:val="100"/>
                <w:position w:val="0"/>
                <w:sz w:val="18"/>
                <w:szCs w:val="18"/>
              </w:rPr>
            </w:r>
          </w:p>
        </w:tc>
        <w:tc>
          <w:tcPr>
            <w:tcW w:w="526"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65"/>
            </w:pPr>
            <w:r>
              <w:rPr>
                <w:rFonts w:cs="Microsoft YaHei" w:hAnsi="Microsoft YaHei" w:eastAsia="Microsoft YaHei" w:ascii="Microsoft YaHei"/>
                <w:spacing w:val="0"/>
                <w:w w:val="100"/>
                <w:position w:val="-1"/>
                <w:sz w:val="18"/>
                <w:szCs w:val="18"/>
              </w:rPr>
              <w:t>二</w:t>
            </w:r>
            <w:r>
              <w:rPr>
                <w:rFonts w:cs="Microsoft YaHei" w:hAnsi="Microsoft YaHei" w:eastAsia="Microsoft YaHei" w:ascii="Microsoft YaHei"/>
                <w:spacing w:val="0"/>
                <w:w w:val="100"/>
                <w:position w:val="0"/>
                <w:sz w:val="18"/>
                <w:szCs w:val="18"/>
              </w:rPr>
            </w:r>
          </w:p>
        </w:tc>
        <w:tc>
          <w:tcPr>
            <w:tcW w:w="512"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65"/>
            </w:pPr>
            <w:r>
              <w:rPr>
                <w:rFonts w:cs="Microsoft YaHei" w:hAnsi="Microsoft YaHei" w:eastAsia="Microsoft YaHei" w:ascii="Microsoft YaHei"/>
                <w:spacing w:val="0"/>
                <w:w w:val="100"/>
                <w:position w:val="-1"/>
                <w:sz w:val="18"/>
                <w:szCs w:val="18"/>
              </w:rPr>
              <w:t>三</w:t>
            </w:r>
            <w:r>
              <w:rPr>
                <w:rFonts w:cs="Microsoft YaHei" w:hAnsi="Microsoft YaHei" w:eastAsia="Microsoft YaHei" w:ascii="Microsoft YaHei"/>
                <w:spacing w:val="0"/>
                <w:w w:val="100"/>
                <w:position w:val="0"/>
                <w:sz w:val="18"/>
                <w:szCs w:val="18"/>
              </w:rPr>
            </w:r>
          </w:p>
        </w:tc>
        <w:tc>
          <w:tcPr>
            <w:tcW w:w="512"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57"/>
            </w:pPr>
            <w:r>
              <w:rPr>
                <w:rFonts w:cs="Microsoft YaHei" w:hAnsi="Microsoft YaHei" w:eastAsia="Microsoft YaHei" w:ascii="Microsoft YaHei"/>
                <w:spacing w:val="0"/>
                <w:w w:val="100"/>
                <w:position w:val="-1"/>
                <w:sz w:val="18"/>
                <w:szCs w:val="18"/>
              </w:rPr>
              <w:t>四</w:t>
            </w:r>
            <w:r>
              <w:rPr>
                <w:rFonts w:cs="Microsoft YaHei" w:hAnsi="Microsoft YaHei" w:eastAsia="Microsoft YaHei" w:ascii="Microsoft YaHei"/>
                <w:spacing w:val="0"/>
                <w:w w:val="100"/>
                <w:position w:val="0"/>
                <w:sz w:val="18"/>
                <w:szCs w:val="18"/>
              </w:rPr>
            </w:r>
          </w:p>
        </w:tc>
        <w:tc>
          <w:tcPr>
            <w:tcW w:w="252" w:type="dxa"/>
            <w:vMerge w:val=""/>
            <w:tcBorders>
              <w:left w:val="single" w:sz="4" w:space="0" w:color="000000"/>
              <w:right w:val="single" w:sz="4" w:space="0" w:color="000000"/>
            </w:tcBorders>
          </w:tcPr>
          <w:p/>
        </w:tc>
        <w:tc>
          <w:tcPr>
            <w:tcW w:w="259" w:type="dxa"/>
            <w:vMerge w:val=""/>
            <w:tcBorders>
              <w:left w:val="single" w:sz="4" w:space="0" w:color="000000"/>
              <w:right w:val="single" w:sz="4" w:space="0" w:color="000000"/>
            </w:tcBorders>
          </w:tcPr>
          <w:p/>
        </w:tc>
      </w:tr>
      <w:tr>
        <w:trPr>
          <w:trHeight w:val="929" w:hRule="exact"/>
        </w:trPr>
        <w:tc>
          <w:tcPr>
            <w:tcW w:w="331" w:type="dxa"/>
            <w:vMerge w:val=""/>
            <w:tcBorders>
              <w:left w:val="single" w:sz="4" w:space="0" w:color="000000"/>
              <w:bottom w:val="single" w:sz="4" w:space="0" w:color="000000"/>
              <w:right w:val="single" w:sz="4" w:space="0" w:color="000000"/>
            </w:tcBorders>
          </w:tcPr>
          <w:p/>
        </w:tc>
        <w:tc>
          <w:tcPr>
            <w:tcW w:w="807" w:type="dxa"/>
            <w:vMerge w:val=""/>
            <w:tcBorders>
              <w:left w:val="single" w:sz="4" w:space="0" w:color="000000"/>
              <w:bottom w:val="single" w:sz="4" w:space="0" w:color="000000"/>
              <w:right w:val="single" w:sz="4" w:space="0" w:color="000000"/>
            </w:tcBorders>
          </w:tcPr>
          <w:p/>
        </w:tc>
        <w:tc>
          <w:tcPr>
            <w:tcW w:w="3127" w:type="dxa"/>
            <w:vMerge w:val=""/>
            <w:tcBorders>
              <w:left w:val="single" w:sz="4" w:space="0" w:color="000000"/>
              <w:bottom w:val="single" w:sz="4" w:space="0" w:color="000000"/>
              <w:right w:val="single" w:sz="4" w:space="0" w:color="000000"/>
            </w:tcBorders>
          </w:tcPr>
          <w:p/>
        </w:tc>
        <w:tc>
          <w:tcPr>
            <w:tcW w:w="389" w:type="dxa"/>
            <w:vMerge w:val=""/>
            <w:tcBorders>
              <w:left w:val="single" w:sz="4" w:space="0" w:color="000000"/>
              <w:bottom w:val="single" w:sz="4" w:space="0" w:color="000000"/>
              <w:right w:val="single" w:sz="4" w:space="0" w:color="000000"/>
            </w:tcBorders>
          </w:tcPr>
          <w:p/>
        </w:tc>
        <w:tc>
          <w:tcPr>
            <w:tcW w:w="302" w:type="dxa"/>
            <w:vMerge w:val=""/>
            <w:tcBorders>
              <w:left w:val="single" w:sz="4" w:space="0" w:color="000000"/>
              <w:bottom w:val="single" w:sz="4" w:space="0" w:color="000000"/>
              <w:right w:val="single" w:sz="4" w:space="0" w:color="000000"/>
            </w:tcBorders>
          </w:tcPr>
          <w:p/>
        </w:tc>
        <w:tc>
          <w:tcPr>
            <w:tcW w:w="310" w:type="dxa"/>
            <w:vMerge w:val=""/>
            <w:tcBorders>
              <w:left w:val="single" w:sz="4" w:space="0" w:color="000000"/>
              <w:bottom w:val="single" w:sz="4" w:space="0" w:color="000000"/>
              <w:right w:val="single" w:sz="4" w:space="0" w:color="000000"/>
            </w:tcBorders>
          </w:tcPr>
          <w:p/>
        </w:tc>
        <w:tc>
          <w:tcPr>
            <w:tcW w:w="310" w:type="dxa"/>
            <w:vMerge w:val=""/>
            <w:tcBorders>
              <w:left w:val="single" w:sz="4" w:space="0" w:color="000000"/>
              <w:bottom w:val="single" w:sz="4" w:space="0" w:color="000000"/>
              <w:right w:val="single" w:sz="4" w:space="0" w:color="000000"/>
            </w:tcBorders>
          </w:tcPr>
          <w:p/>
        </w:tc>
        <w:tc>
          <w:tcPr>
            <w:tcW w:w="303" w:type="dxa"/>
            <w:vMerge w:val=""/>
            <w:tcBorders>
              <w:left w:val="single" w:sz="4" w:space="0" w:color="000000"/>
              <w:bottom w:val="single" w:sz="4" w:space="0" w:color="000000"/>
              <w:right w:val="single" w:sz="4" w:space="0" w:color="000000"/>
            </w:tcBorders>
          </w:tcPr>
          <w:p/>
        </w:tc>
        <w:tc>
          <w:tcPr>
            <w:tcW w:w="310" w:type="dxa"/>
            <w:vMerge w:val=""/>
            <w:tcBorders>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before="7" w:lineRule="exact" w:line="200"/>
            </w:pPr>
            <w:r>
              <w:rPr>
                <w:sz w:val="20"/>
                <w:szCs w:val="2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1</w:t>
            </w:r>
          </w:p>
        </w:tc>
        <w:tc>
          <w:tcPr>
            <w:tcW w:w="260"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before="7" w:lineRule="exact" w:line="200"/>
            </w:pPr>
            <w:r>
              <w:rPr>
                <w:sz w:val="20"/>
                <w:szCs w:val="2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2</w:t>
            </w:r>
          </w:p>
        </w:tc>
        <w:tc>
          <w:tcPr>
            <w:tcW w:w="252"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before="7" w:lineRule="exact" w:line="200"/>
            </w:pPr>
            <w:r>
              <w:rPr>
                <w:sz w:val="20"/>
                <w:szCs w:val="2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0"/>
                <w:w w:val="100"/>
                <w:sz w:val="18"/>
                <w:szCs w:val="18"/>
              </w:rPr>
              <w:t>1</w:t>
            </w:r>
          </w:p>
        </w:tc>
        <w:tc>
          <w:tcPr>
            <w:tcW w:w="274"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before="7" w:lineRule="exact" w:line="200"/>
            </w:pPr>
            <w:r>
              <w:rPr>
                <w:sz w:val="20"/>
                <w:szCs w:val="2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53"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before="7" w:lineRule="exact" w:line="200"/>
            </w:pPr>
            <w:r>
              <w:rPr>
                <w:sz w:val="20"/>
                <w:szCs w:val="2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1</w:t>
            </w:r>
          </w:p>
        </w:tc>
        <w:tc>
          <w:tcPr>
            <w:tcW w:w="259"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before="7" w:lineRule="exact" w:line="200"/>
            </w:pPr>
            <w:r>
              <w:rPr>
                <w:sz w:val="20"/>
                <w:szCs w:val="2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2</w:t>
            </w:r>
          </w:p>
        </w:tc>
        <w:tc>
          <w:tcPr>
            <w:tcW w:w="252"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before="7" w:lineRule="exact" w:line="200"/>
            </w:pPr>
            <w:r>
              <w:rPr>
                <w:sz w:val="20"/>
                <w:szCs w:val="2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0"/>
                <w:w w:val="100"/>
                <w:sz w:val="18"/>
                <w:szCs w:val="18"/>
              </w:rPr>
              <w:t>1</w:t>
            </w:r>
          </w:p>
        </w:tc>
        <w:tc>
          <w:tcPr>
            <w:tcW w:w="260"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before="7" w:lineRule="exact" w:line="200"/>
            </w:pPr>
            <w:r>
              <w:rPr>
                <w:sz w:val="20"/>
                <w:szCs w:val="2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2</w:t>
            </w:r>
          </w:p>
        </w:tc>
        <w:tc>
          <w:tcPr>
            <w:tcW w:w="252" w:type="dxa"/>
            <w:vMerge w:val=""/>
            <w:tcBorders>
              <w:left w:val="single" w:sz="4" w:space="0" w:color="000000"/>
              <w:bottom w:val="single" w:sz="4" w:space="0" w:color="000000"/>
              <w:right w:val="single" w:sz="4" w:space="0" w:color="000000"/>
            </w:tcBorders>
          </w:tcPr>
          <w:p/>
        </w:tc>
        <w:tc>
          <w:tcPr>
            <w:tcW w:w="259" w:type="dxa"/>
            <w:vMerge w:val=""/>
            <w:tcBorders>
              <w:left w:val="single" w:sz="4" w:space="0" w:color="000000"/>
              <w:bottom w:val="single" w:sz="4" w:space="0" w:color="000000"/>
              <w:right w:val="single" w:sz="4" w:space="0" w:color="000000"/>
            </w:tcBorders>
          </w:tcPr>
          <w:p/>
        </w:tc>
      </w:tr>
      <w:tr>
        <w:trPr>
          <w:trHeight w:val="324" w:hRule="exact"/>
        </w:trPr>
        <w:tc>
          <w:tcPr>
            <w:tcW w:w="331"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4"/>
                <w:szCs w:val="24"/>
              </w:rPr>
              <w:jc w:val="left"/>
              <w:spacing w:before="18" w:lineRule="exact" w:line="240"/>
            </w:pPr>
            <w:r>
              <w:rPr>
                <w:sz w:val="24"/>
                <w:szCs w:val="24"/>
              </w:rPr>
            </w:r>
          </w:p>
          <w:p>
            <w:pPr>
              <w:rPr>
                <w:rFonts w:cs="Microsoft YaHei" w:hAnsi="Microsoft YaHei" w:eastAsia="Microsoft YaHei" w:ascii="Microsoft YaHei"/>
                <w:sz w:val="18"/>
                <w:szCs w:val="18"/>
              </w:rPr>
              <w:jc w:val="both"/>
              <w:spacing w:lineRule="auto" w:line="249"/>
              <w:ind w:left="71" w:right="25"/>
            </w:pPr>
            <w:r>
              <w:rPr>
                <w:rFonts w:cs="Microsoft YaHei" w:hAnsi="Microsoft YaHei" w:eastAsia="Microsoft YaHei" w:ascii="Microsoft YaHei"/>
                <w:spacing w:val="0"/>
                <w:w w:val="100"/>
                <w:sz w:val="18"/>
                <w:szCs w:val="18"/>
              </w:rPr>
              <w:t>通</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识</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教</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育</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基</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础</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课</w:t>
            </w:r>
          </w:p>
        </w:tc>
        <w:tc>
          <w:tcPr>
            <w:tcW w:w="80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4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0"/>
                <w:w w:val="100"/>
                <w:sz w:val="18"/>
                <w:szCs w:val="18"/>
              </w:rPr>
              <w:t>0</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7"/>
            </w:pPr>
            <w:r>
              <w:rPr>
                <w:rFonts w:cs="Microsoft YaHei" w:hAnsi="Microsoft YaHei" w:eastAsia="Microsoft YaHei" w:ascii="Microsoft YaHei"/>
                <w:spacing w:val="0"/>
                <w:w w:val="100"/>
                <w:position w:val="-1"/>
                <w:sz w:val="18"/>
                <w:szCs w:val="18"/>
              </w:rPr>
              <w:t>中国近现代史纲要</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2</w:t>
            </w:r>
          </w:p>
        </w:tc>
        <w:tc>
          <w:tcPr>
            <w:tcW w:w="30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64"/>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2</w:t>
            </w: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7" w:right="55"/>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331" w:type="dxa"/>
            <w:vMerge w:val=""/>
            <w:tcBorders>
              <w:left w:val="single" w:sz="4" w:space="0" w:color="000000"/>
              <w:right w:val="single" w:sz="4" w:space="0" w:color="000000"/>
            </w:tcBorders>
          </w:tcPr>
          <w:p/>
        </w:tc>
        <w:tc>
          <w:tcPr>
            <w:tcW w:w="80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4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6"/>
              <w:ind w:left="107"/>
            </w:pPr>
            <w:r>
              <w:rPr>
                <w:rFonts w:cs="Microsoft YaHei" w:hAnsi="Microsoft YaHei" w:eastAsia="Microsoft YaHei" w:ascii="Microsoft YaHei"/>
                <w:spacing w:val="0"/>
                <w:w w:val="100"/>
                <w:sz w:val="18"/>
                <w:szCs w:val="18"/>
              </w:rPr>
              <w:t>马克思主义基本原理</w:t>
            </w:r>
          </w:p>
        </w:tc>
        <w:tc>
          <w:tcPr>
            <w:tcW w:w="3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3</w:t>
            </w:r>
          </w:p>
        </w:tc>
        <w:tc>
          <w:tcPr>
            <w:tcW w:w="30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0"/>
                <w:w w:val="100"/>
                <w:sz w:val="18"/>
                <w:szCs w:val="18"/>
              </w:rPr>
              <w:t>3</w:t>
            </w:r>
          </w:p>
        </w:tc>
        <w:tc>
          <w:tcPr>
            <w:tcW w:w="274"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7" w:right="55"/>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655" w:hRule="exact"/>
        </w:trPr>
        <w:tc>
          <w:tcPr>
            <w:tcW w:w="331" w:type="dxa"/>
            <w:vMerge w:val=""/>
            <w:tcBorders>
              <w:left w:val="single" w:sz="4" w:space="0" w:color="000000"/>
              <w:right w:val="single" w:sz="4" w:space="0" w:color="000000"/>
            </w:tcBorders>
          </w:tcPr>
          <w:p/>
        </w:tc>
        <w:tc>
          <w:tcPr>
            <w:tcW w:w="807"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10" w:lineRule="exact" w:line="260"/>
            </w:pPr>
            <w:r>
              <w:rPr>
                <w:sz w:val="26"/>
                <w:szCs w:val="26"/>
              </w:rPr>
            </w:r>
          </w:p>
          <w:p>
            <w:pPr>
              <w:rPr>
                <w:rFonts w:cs="Times New Roman" w:hAnsi="Times New Roman" w:eastAsia="Times New Roman" w:ascii="Times New Roman"/>
                <w:sz w:val="18"/>
                <w:szCs w:val="18"/>
              </w:rPr>
              <w:jc w:val="left"/>
              <w:ind w:left="4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0</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lineRule="auto" w:line="247"/>
              <w:ind w:left="107" w:right="-35"/>
            </w:pPr>
            <w:r>
              <w:rPr>
                <w:rFonts w:cs="Microsoft YaHei" w:hAnsi="Microsoft YaHei" w:eastAsia="Microsoft YaHei" w:ascii="Microsoft YaHei"/>
                <w:spacing w:val="7"/>
                <w:sz w:val="18"/>
                <w:szCs w:val="18"/>
              </w:rPr>
              <w:t>毛</w:t>
            </w:r>
            <w:r>
              <w:rPr>
                <w:rFonts w:cs="Microsoft YaHei" w:hAnsi="Microsoft YaHei" w:eastAsia="Microsoft YaHei" w:ascii="Microsoft YaHei"/>
                <w:spacing w:val="7"/>
                <w:sz w:val="18"/>
                <w:szCs w:val="18"/>
              </w:rPr>
              <w:t>泽</w:t>
            </w:r>
            <w:r>
              <w:rPr>
                <w:rFonts w:cs="Microsoft YaHei" w:hAnsi="Microsoft YaHei" w:eastAsia="Microsoft YaHei" w:ascii="Microsoft YaHei"/>
                <w:spacing w:val="7"/>
                <w:sz w:val="18"/>
                <w:szCs w:val="18"/>
              </w:rPr>
              <w:t>东</w:t>
            </w:r>
            <w:r>
              <w:rPr>
                <w:rFonts w:cs="Microsoft YaHei" w:hAnsi="Microsoft YaHei" w:eastAsia="Microsoft YaHei" w:ascii="Microsoft YaHei"/>
                <w:spacing w:val="7"/>
                <w:sz w:val="18"/>
                <w:szCs w:val="18"/>
              </w:rPr>
              <w:t>思</w:t>
            </w:r>
            <w:r>
              <w:rPr>
                <w:rFonts w:cs="Microsoft YaHei" w:hAnsi="Microsoft YaHei" w:eastAsia="Microsoft YaHei" w:ascii="Microsoft YaHei"/>
                <w:spacing w:val="7"/>
                <w:sz w:val="18"/>
                <w:szCs w:val="18"/>
              </w:rPr>
              <w:t>想</w:t>
            </w:r>
            <w:r>
              <w:rPr>
                <w:rFonts w:cs="Microsoft YaHei" w:hAnsi="Microsoft YaHei" w:eastAsia="Microsoft YaHei" w:ascii="Microsoft YaHei"/>
                <w:spacing w:val="0"/>
                <w:sz w:val="18"/>
                <w:szCs w:val="18"/>
              </w:rPr>
              <w:t>和</w:t>
            </w:r>
            <w:r>
              <w:rPr>
                <w:rFonts w:cs="Microsoft YaHei" w:hAnsi="Microsoft YaHei" w:eastAsia="Microsoft YaHei" w:ascii="Microsoft YaHei"/>
                <w:spacing w:val="-39"/>
                <w:sz w:val="18"/>
                <w:szCs w:val="18"/>
              </w:rPr>
              <w:t> </w:t>
            </w:r>
            <w:r>
              <w:rPr>
                <w:rFonts w:cs="Microsoft YaHei" w:hAnsi="Microsoft YaHei" w:eastAsia="Microsoft YaHei" w:ascii="Microsoft YaHei"/>
                <w:spacing w:val="7"/>
                <w:sz w:val="18"/>
                <w:szCs w:val="18"/>
              </w:rPr>
              <w:t>中</w:t>
            </w:r>
            <w:r>
              <w:rPr>
                <w:rFonts w:cs="Microsoft YaHei" w:hAnsi="Microsoft YaHei" w:eastAsia="Microsoft YaHei" w:ascii="Microsoft YaHei"/>
                <w:spacing w:val="7"/>
                <w:sz w:val="18"/>
                <w:szCs w:val="18"/>
              </w:rPr>
              <w:t>国</w:t>
            </w:r>
            <w:r>
              <w:rPr>
                <w:rFonts w:cs="Microsoft YaHei" w:hAnsi="Microsoft YaHei" w:eastAsia="Microsoft YaHei" w:ascii="Microsoft YaHei"/>
                <w:spacing w:val="7"/>
                <w:sz w:val="18"/>
                <w:szCs w:val="18"/>
              </w:rPr>
              <w:t>特</w:t>
            </w:r>
            <w:r>
              <w:rPr>
                <w:rFonts w:cs="Microsoft YaHei" w:hAnsi="Microsoft YaHei" w:eastAsia="Microsoft YaHei" w:ascii="Microsoft YaHei"/>
                <w:spacing w:val="0"/>
                <w:sz w:val="18"/>
                <w:szCs w:val="18"/>
              </w:rPr>
              <w:t>色</w:t>
            </w:r>
            <w:r>
              <w:rPr>
                <w:rFonts w:cs="Microsoft YaHei" w:hAnsi="Microsoft YaHei" w:eastAsia="Microsoft YaHei" w:ascii="Microsoft YaHei"/>
                <w:spacing w:val="-39"/>
                <w:sz w:val="18"/>
                <w:szCs w:val="18"/>
              </w:rPr>
              <w:t> </w:t>
            </w:r>
            <w:r>
              <w:rPr>
                <w:rFonts w:cs="Microsoft YaHei" w:hAnsi="Microsoft YaHei" w:eastAsia="Microsoft YaHei" w:ascii="Microsoft YaHei"/>
                <w:spacing w:val="7"/>
                <w:w w:val="100"/>
                <w:sz w:val="18"/>
                <w:szCs w:val="18"/>
              </w:rPr>
              <w:t>社</w:t>
            </w:r>
            <w:r>
              <w:rPr>
                <w:rFonts w:cs="Microsoft YaHei" w:hAnsi="Microsoft YaHei" w:eastAsia="Microsoft YaHei" w:ascii="Microsoft YaHei"/>
                <w:spacing w:val="7"/>
                <w:w w:val="100"/>
                <w:sz w:val="18"/>
                <w:szCs w:val="18"/>
              </w:rPr>
              <w:t>会</w:t>
            </w:r>
            <w:r>
              <w:rPr>
                <w:rFonts w:cs="Microsoft YaHei" w:hAnsi="Microsoft YaHei" w:eastAsia="Microsoft YaHei" w:ascii="Microsoft YaHei"/>
                <w:spacing w:val="7"/>
                <w:w w:val="100"/>
                <w:sz w:val="18"/>
                <w:szCs w:val="18"/>
              </w:rPr>
              <w:t>主</w:t>
            </w:r>
            <w:r>
              <w:rPr>
                <w:rFonts w:cs="Microsoft YaHei" w:hAnsi="Microsoft YaHei" w:eastAsia="Microsoft YaHei" w:ascii="Microsoft YaHei"/>
                <w:spacing w:val="7"/>
                <w:w w:val="100"/>
                <w:sz w:val="18"/>
                <w:szCs w:val="18"/>
              </w:rPr>
              <w:t>义</w:t>
            </w:r>
            <w:r>
              <w:rPr>
                <w:rFonts w:cs="Microsoft YaHei" w:hAnsi="Microsoft YaHei" w:eastAsia="Microsoft YaHei" w:ascii="Microsoft YaHei"/>
                <w:spacing w:val="7"/>
                <w:w w:val="100"/>
                <w:sz w:val="18"/>
                <w:szCs w:val="18"/>
              </w:rPr>
              <w:t>理</w:t>
            </w:r>
            <w:r>
              <w:rPr>
                <w:rFonts w:cs="Microsoft YaHei" w:hAnsi="Microsoft YaHei" w:eastAsia="Microsoft YaHei" w:ascii="Microsoft YaHei"/>
                <w:spacing w:val="0"/>
                <w:w w:val="100"/>
                <w:sz w:val="18"/>
                <w:szCs w:val="18"/>
              </w:rPr>
              <w:t>论</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体系概论</w:t>
            </w:r>
          </w:p>
        </w:tc>
        <w:tc>
          <w:tcPr>
            <w:tcW w:w="389"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10" w:lineRule="exact" w:line="260"/>
            </w:pPr>
            <w:r>
              <w:rPr>
                <w:sz w:val="26"/>
                <w:szCs w:val="26"/>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3</w:t>
            </w:r>
          </w:p>
        </w:tc>
        <w:tc>
          <w:tcPr>
            <w:tcW w:w="302"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10" w:lineRule="exact" w:line="260"/>
            </w:pPr>
            <w:r>
              <w:rPr>
                <w:sz w:val="26"/>
                <w:szCs w:val="26"/>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10" w:lineRule="exact" w:line="260"/>
            </w:pPr>
            <w:r>
              <w:rPr>
                <w:sz w:val="26"/>
                <w:szCs w:val="26"/>
              </w:rPr>
            </w:r>
          </w:p>
          <w:p>
            <w:pPr>
              <w:rPr>
                <w:rFonts w:cs="Times New Roman" w:hAnsi="Times New Roman" w:eastAsia="Times New Roman" w:ascii="Times New Roman"/>
                <w:sz w:val="18"/>
                <w:szCs w:val="18"/>
              </w:rPr>
              <w:jc w:val="left"/>
              <w:ind w:left="64"/>
            </w:pPr>
            <w:r>
              <w:rPr>
                <w:rFonts w:cs="Times New Roman" w:hAnsi="Times New Roman" w:eastAsia="Times New Roman" w:ascii="Times New Roman"/>
                <w:spacing w:val="-4"/>
                <w:w w:val="100"/>
                <w:sz w:val="18"/>
                <w:szCs w:val="18"/>
              </w:rPr>
              <w:t>22</w:t>
            </w:r>
            <w:r>
              <w:rPr>
                <w:rFonts w:cs="Times New Roman" w:hAnsi="Times New Roman" w:eastAsia="Times New Roman" w:ascii="Times New Roman"/>
                <w:spacing w:val="0"/>
                <w:w w:val="100"/>
                <w:sz w:val="18"/>
                <w:szCs w:val="18"/>
              </w:rPr>
            </w: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10" w:lineRule="exact" w:line="260"/>
            </w:pPr>
            <w:r>
              <w:rPr>
                <w:sz w:val="26"/>
                <w:szCs w:val="26"/>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3</w:t>
            </w:r>
          </w:p>
        </w:tc>
        <w:tc>
          <w:tcPr>
            <w:tcW w:w="253"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10" w:lineRule="exact" w:line="260"/>
            </w:pPr>
            <w:r>
              <w:rPr>
                <w:sz w:val="26"/>
                <w:szCs w:val="26"/>
              </w:rPr>
            </w:r>
          </w:p>
          <w:p>
            <w:pPr>
              <w:rPr>
                <w:rFonts w:cs="Times New Roman" w:hAnsi="Times New Roman" w:eastAsia="Times New Roman" w:ascii="Times New Roman"/>
                <w:sz w:val="18"/>
                <w:szCs w:val="18"/>
              </w:rPr>
              <w:jc w:val="center"/>
              <w:ind w:left="59" w:right="57"/>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331" w:type="dxa"/>
            <w:vMerge w:val=""/>
            <w:tcBorders>
              <w:left w:val="single" w:sz="4" w:space="0" w:color="000000"/>
              <w:right w:val="single" w:sz="4" w:space="0" w:color="000000"/>
            </w:tcBorders>
          </w:tcPr>
          <w:p/>
        </w:tc>
        <w:tc>
          <w:tcPr>
            <w:tcW w:w="80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43"/>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0"/>
                <w:w w:val="100"/>
                <w:sz w:val="18"/>
                <w:szCs w:val="18"/>
              </w:rPr>
              <w:t>0</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7"/>
            </w:pPr>
            <w:r>
              <w:rPr>
                <w:rFonts w:cs="Microsoft YaHei" w:hAnsi="Microsoft YaHei" w:eastAsia="Microsoft YaHei" w:ascii="Microsoft YaHei"/>
                <w:spacing w:val="0"/>
                <w:w w:val="100"/>
                <w:position w:val="-1"/>
                <w:sz w:val="18"/>
                <w:szCs w:val="18"/>
              </w:rPr>
              <w:t>思想道德修养与法律基础</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3</w:t>
            </w:r>
          </w:p>
        </w:tc>
        <w:tc>
          <w:tcPr>
            <w:tcW w:w="30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3</w:t>
            </w: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31" w:type="dxa"/>
            <w:vMerge w:val=""/>
            <w:tcBorders>
              <w:left w:val="single" w:sz="4" w:space="0" w:color="000000"/>
              <w:right w:val="single" w:sz="4" w:space="0" w:color="000000"/>
            </w:tcBorders>
          </w:tcPr>
          <w:p/>
        </w:tc>
        <w:tc>
          <w:tcPr>
            <w:tcW w:w="80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43"/>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0</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07"/>
            </w:pPr>
            <w:r>
              <w:rPr>
                <w:rFonts w:cs="Microsoft YaHei" w:hAnsi="Microsoft YaHei" w:eastAsia="Microsoft YaHei" w:ascii="Microsoft YaHei"/>
                <w:spacing w:val="0"/>
                <w:w w:val="100"/>
                <w:sz w:val="18"/>
                <w:szCs w:val="18"/>
              </w:rPr>
              <w:t>形势与政策</w:t>
            </w:r>
          </w:p>
        </w:tc>
        <w:tc>
          <w:tcPr>
            <w:tcW w:w="3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0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66" w:right="70"/>
            </w:pPr>
            <w:r>
              <w:rPr>
                <w:rFonts w:cs="Times New Roman" w:hAnsi="Times New Roman" w:eastAsia="Times New Roman" w:ascii="Times New Roman"/>
                <w:spacing w:val="0"/>
                <w:w w:val="100"/>
                <w:sz w:val="18"/>
                <w:szCs w:val="18"/>
              </w:rPr>
              <w:t>8</w:t>
            </w: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74" w:right="70"/>
            </w:pPr>
            <w:r>
              <w:rPr>
                <w:rFonts w:cs="Times New Roman" w:hAnsi="Times New Roman" w:eastAsia="Times New Roman" w:ascii="Times New Roman"/>
                <w:spacing w:val="0"/>
                <w:w w:val="100"/>
                <w:sz w:val="18"/>
                <w:szCs w:val="18"/>
              </w:rPr>
              <w:t>8</w:t>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1</w:t>
            </w: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7" w:right="55"/>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31" w:type="dxa"/>
            <w:vMerge w:val=""/>
            <w:tcBorders>
              <w:left w:val="single" w:sz="4" w:space="0" w:color="000000"/>
              <w:right w:val="single" w:sz="4" w:space="0" w:color="000000"/>
            </w:tcBorders>
          </w:tcPr>
          <w:p/>
        </w:tc>
        <w:tc>
          <w:tcPr>
            <w:tcW w:w="80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43"/>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t>0</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07"/>
            </w:pPr>
            <w:r>
              <w:rPr>
                <w:rFonts w:cs="Microsoft YaHei" w:hAnsi="Microsoft YaHei" w:eastAsia="Microsoft YaHei" w:ascii="Microsoft YaHei"/>
                <w:spacing w:val="0"/>
                <w:w w:val="100"/>
                <w:sz w:val="18"/>
                <w:szCs w:val="18"/>
              </w:rPr>
              <w:t>就业导论</w:t>
            </w:r>
          </w:p>
        </w:tc>
        <w:tc>
          <w:tcPr>
            <w:tcW w:w="3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0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66" w:right="70"/>
            </w:pPr>
            <w:r>
              <w:rPr>
                <w:rFonts w:cs="Times New Roman" w:hAnsi="Times New Roman" w:eastAsia="Times New Roman" w:ascii="Times New Roman"/>
                <w:spacing w:val="0"/>
                <w:w w:val="100"/>
                <w:sz w:val="18"/>
                <w:szCs w:val="18"/>
              </w:rPr>
              <w:t>8</w:t>
            </w: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74" w:right="70"/>
            </w:pPr>
            <w:r>
              <w:rPr>
                <w:rFonts w:cs="Times New Roman" w:hAnsi="Times New Roman" w:eastAsia="Times New Roman" w:ascii="Times New Roman"/>
                <w:spacing w:val="0"/>
                <w:w w:val="100"/>
                <w:sz w:val="18"/>
                <w:szCs w:val="18"/>
              </w:rPr>
              <w:t>8</w:t>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85"/>
            </w:pPr>
            <w:r>
              <w:rPr>
                <w:rFonts w:cs="Times New Roman" w:hAnsi="Times New Roman" w:eastAsia="Times New Roman" w:ascii="Times New Roman"/>
                <w:spacing w:val="0"/>
                <w:w w:val="100"/>
                <w:sz w:val="18"/>
                <w:szCs w:val="18"/>
              </w:rPr>
              <w:t>1</w:t>
            </w: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5" w:right="53"/>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31" w:type="dxa"/>
            <w:vMerge w:val=""/>
            <w:tcBorders>
              <w:left w:val="single" w:sz="4" w:space="0" w:color="000000"/>
              <w:right w:val="single" w:sz="4" w:space="0" w:color="000000"/>
            </w:tcBorders>
          </w:tcPr>
          <w:p/>
        </w:tc>
        <w:tc>
          <w:tcPr>
            <w:tcW w:w="80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4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
            </w:pPr>
            <w:r>
              <w:rPr>
                <w:rFonts w:cs="Microsoft YaHei" w:hAnsi="Microsoft YaHei" w:eastAsia="Microsoft YaHei" w:ascii="Microsoft YaHei"/>
                <w:spacing w:val="0"/>
                <w:w w:val="100"/>
                <w:position w:val="-1"/>
                <w:sz w:val="18"/>
                <w:szCs w:val="18"/>
              </w:rPr>
              <w:t>大学英语</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6</w:t>
            </w:r>
          </w:p>
        </w:tc>
        <w:tc>
          <w:tcPr>
            <w:tcW w:w="30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96</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64"/>
            </w:pPr>
            <w:r>
              <w:rPr>
                <w:rFonts w:cs="Times New Roman" w:hAnsi="Times New Roman" w:eastAsia="Times New Roman" w:ascii="Times New Roman"/>
                <w:spacing w:val="-4"/>
                <w:w w:val="100"/>
                <w:sz w:val="18"/>
                <w:szCs w:val="18"/>
              </w:rPr>
              <w:t>96</w:t>
            </w:r>
            <w:r>
              <w:rPr>
                <w:rFonts w:cs="Times New Roman" w:hAnsi="Times New Roman" w:eastAsia="Times New Roman" w:ascii="Times New Roman"/>
                <w:spacing w:val="0"/>
                <w:w w:val="100"/>
                <w:sz w:val="18"/>
                <w:szCs w:val="18"/>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4</w:t>
            </w:r>
          </w:p>
        </w:tc>
        <w:tc>
          <w:tcPr>
            <w:tcW w:w="26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4</w:t>
            </w:r>
          </w:p>
        </w:tc>
        <w:tc>
          <w:tcPr>
            <w:tcW w:w="25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0"/>
                <w:w w:val="100"/>
                <w:sz w:val="18"/>
                <w:szCs w:val="18"/>
              </w:rPr>
              <w:t>4</w:t>
            </w:r>
          </w:p>
        </w:tc>
        <w:tc>
          <w:tcPr>
            <w:tcW w:w="274"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331" w:type="dxa"/>
            <w:vMerge w:val=""/>
            <w:tcBorders>
              <w:left w:val="single" w:sz="4" w:space="0" w:color="000000"/>
              <w:right w:val="single" w:sz="4" w:space="0" w:color="000000"/>
            </w:tcBorders>
          </w:tcPr>
          <w:p/>
        </w:tc>
        <w:tc>
          <w:tcPr>
            <w:tcW w:w="80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4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1</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7"/>
            </w:pPr>
            <w:r>
              <w:rPr>
                <w:rFonts w:cs="Microsoft YaHei" w:hAnsi="Microsoft YaHei" w:eastAsia="Microsoft YaHei" w:ascii="Microsoft YaHei"/>
                <w:spacing w:val="0"/>
                <w:w w:val="100"/>
                <w:position w:val="-1"/>
                <w:sz w:val="18"/>
                <w:szCs w:val="18"/>
              </w:rPr>
              <w:t>体育Ⅰ</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0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2</w:t>
            </w: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7" w:right="55"/>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31" w:type="dxa"/>
            <w:vMerge w:val=""/>
            <w:tcBorders>
              <w:left w:val="single" w:sz="4" w:space="0" w:color="000000"/>
              <w:right w:val="single" w:sz="4" w:space="0" w:color="000000"/>
            </w:tcBorders>
          </w:tcPr>
          <w:p/>
        </w:tc>
        <w:tc>
          <w:tcPr>
            <w:tcW w:w="80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4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2</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7"/>
            </w:pPr>
            <w:r>
              <w:rPr>
                <w:rFonts w:cs="Microsoft YaHei" w:hAnsi="Microsoft YaHei" w:eastAsia="Microsoft YaHei" w:ascii="Microsoft YaHei"/>
                <w:spacing w:val="0"/>
                <w:w w:val="100"/>
                <w:position w:val="-1"/>
                <w:sz w:val="18"/>
                <w:szCs w:val="18"/>
              </w:rPr>
              <w:t>体育Ⅱ</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0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2</w:t>
            </w: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7" w:right="55"/>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331" w:type="dxa"/>
            <w:vMerge w:val=""/>
            <w:tcBorders>
              <w:left w:val="single" w:sz="4" w:space="0" w:color="000000"/>
              <w:right w:val="single" w:sz="4" w:space="0" w:color="000000"/>
            </w:tcBorders>
          </w:tcPr>
          <w:p/>
        </w:tc>
        <w:tc>
          <w:tcPr>
            <w:tcW w:w="80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4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3</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7"/>
            </w:pPr>
            <w:r>
              <w:rPr>
                <w:rFonts w:cs="Microsoft YaHei" w:hAnsi="Microsoft YaHei" w:eastAsia="Microsoft YaHei" w:ascii="Microsoft YaHei"/>
                <w:spacing w:val="0"/>
                <w:w w:val="100"/>
                <w:position w:val="-1"/>
                <w:sz w:val="18"/>
                <w:szCs w:val="18"/>
              </w:rPr>
              <w:t>体育Ⅲ</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0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0"/>
                <w:w w:val="100"/>
                <w:sz w:val="18"/>
                <w:szCs w:val="18"/>
              </w:rPr>
              <w:t>2</w:t>
            </w:r>
          </w:p>
        </w:tc>
        <w:tc>
          <w:tcPr>
            <w:tcW w:w="274"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7" w:right="55"/>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331" w:type="dxa"/>
            <w:vMerge w:val=""/>
            <w:tcBorders>
              <w:left w:val="single" w:sz="4" w:space="0" w:color="000000"/>
              <w:right w:val="single" w:sz="4" w:space="0" w:color="000000"/>
            </w:tcBorders>
          </w:tcPr>
          <w:p/>
        </w:tc>
        <w:tc>
          <w:tcPr>
            <w:tcW w:w="80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4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4</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6"/>
              <w:ind w:left="107"/>
            </w:pPr>
            <w:r>
              <w:rPr>
                <w:rFonts w:cs="Microsoft YaHei" w:hAnsi="Microsoft YaHei" w:eastAsia="Microsoft YaHei" w:ascii="Microsoft YaHei"/>
                <w:spacing w:val="0"/>
                <w:w w:val="100"/>
                <w:sz w:val="18"/>
                <w:szCs w:val="18"/>
              </w:rPr>
              <w:t>体育Ⅳ</w:t>
            </w:r>
          </w:p>
        </w:tc>
        <w:tc>
          <w:tcPr>
            <w:tcW w:w="3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0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53"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 w:right="54"/>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31" w:type="dxa"/>
            <w:vMerge w:val=""/>
            <w:tcBorders>
              <w:left w:val="single" w:sz="4" w:space="0" w:color="000000"/>
              <w:right w:val="single" w:sz="4" w:space="0" w:color="000000"/>
            </w:tcBorders>
          </w:tcPr>
          <w:p/>
        </w:tc>
        <w:tc>
          <w:tcPr>
            <w:tcW w:w="80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75"/>
              <w:ind w:left="6"/>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5</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80"/>
              <w:ind w:left="107"/>
            </w:pPr>
            <w:r>
              <w:rPr>
                <w:rFonts w:cs="Microsoft YaHei" w:hAnsi="Microsoft YaHei" w:eastAsia="Microsoft YaHei" w:ascii="Microsoft YaHei"/>
                <w:spacing w:val="0"/>
                <w:w w:val="100"/>
                <w:position w:val="-1"/>
                <w:sz w:val="18"/>
                <w:szCs w:val="18"/>
              </w:rPr>
              <w:t>体育Ⅴ</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75"/>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78"/>
            </w:pPr>
            <w:r>
              <w:rPr>
                <w:rFonts w:cs="Times New Roman" w:hAnsi="Times New Roman" w:eastAsia="Times New Roman" w:ascii="Times New Roman"/>
                <w:b/>
                <w:spacing w:val="0"/>
                <w:w w:val="100"/>
                <w:sz w:val="18"/>
                <w:szCs w:val="18"/>
              </w:rPr>
              <w:t>√</w:t>
            </w:r>
            <w:r>
              <w:rPr>
                <w:rFonts w:cs="Times New Roman" w:hAnsi="Times New Roman" w:eastAsia="Times New Roman" w:ascii="Times New Roman"/>
                <w:spacing w:val="0"/>
                <w:w w:val="100"/>
                <w:sz w:val="18"/>
                <w:szCs w:val="18"/>
              </w:rPr>
            </w:r>
          </w:p>
        </w:tc>
        <w:tc>
          <w:tcPr>
            <w:tcW w:w="25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78"/>
            </w:pPr>
            <w:r>
              <w:rPr>
                <w:rFonts w:cs="Times New Roman" w:hAnsi="Times New Roman" w:eastAsia="Times New Roman" w:ascii="Times New Roman"/>
                <w:b/>
                <w:spacing w:val="0"/>
                <w:w w:val="100"/>
                <w:sz w:val="18"/>
                <w:szCs w:val="18"/>
              </w:rPr>
              <w:t>√</w:t>
            </w:r>
            <w:r>
              <w:rPr>
                <w:rFonts w:cs="Times New Roman" w:hAnsi="Times New Roman" w:eastAsia="Times New Roman" w:ascii="Times New Roman"/>
                <w:spacing w:val="0"/>
                <w:w w:val="100"/>
                <w:sz w:val="18"/>
                <w:szCs w:val="18"/>
              </w:rPr>
            </w: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31" w:type="dxa"/>
            <w:vMerge w:val=""/>
            <w:tcBorders>
              <w:left w:val="single" w:sz="4" w:space="0" w:color="000000"/>
              <w:right w:val="single" w:sz="4" w:space="0" w:color="000000"/>
            </w:tcBorders>
          </w:tcPr>
          <w:p/>
        </w:tc>
        <w:tc>
          <w:tcPr>
            <w:tcW w:w="80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75"/>
              <w:ind w:left="6"/>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6</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80"/>
              <w:ind w:left="107"/>
            </w:pPr>
            <w:r>
              <w:rPr>
                <w:rFonts w:cs="Microsoft YaHei" w:hAnsi="Microsoft YaHei" w:eastAsia="Microsoft YaHei" w:ascii="Microsoft YaHei"/>
                <w:spacing w:val="0"/>
                <w:w w:val="100"/>
                <w:position w:val="-1"/>
                <w:sz w:val="18"/>
                <w:szCs w:val="18"/>
              </w:rPr>
              <w:t>体育Ⅵ</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75"/>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1"/>
            </w:pPr>
            <w:r>
              <w:rPr>
                <w:rFonts w:cs="Times New Roman" w:hAnsi="Times New Roman" w:eastAsia="Times New Roman" w:ascii="Times New Roman"/>
                <w:spacing w:val="0"/>
                <w:w w:val="100"/>
                <w:sz w:val="18"/>
                <w:szCs w:val="18"/>
              </w:rPr>
              <w:t>√</w:t>
            </w: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331" w:type="dxa"/>
            <w:vMerge w:val=""/>
            <w:tcBorders>
              <w:left w:val="single" w:sz="4" w:space="0" w:color="000000"/>
              <w:right w:val="single" w:sz="4" w:space="0" w:color="000000"/>
            </w:tcBorders>
          </w:tcPr>
          <w:p/>
        </w:tc>
        <w:tc>
          <w:tcPr>
            <w:tcW w:w="80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43"/>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2</w:t>
            </w:r>
          </w:p>
        </w:tc>
        <w:tc>
          <w:tcPr>
            <w:tcW w:w="312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107"/>
            </w:pPr>
            <w:r>
              <w:rPr>
                <w:rFonts w:cs="Microsoft YaHei" w:hAnsi="Microsoft YaHei" w:eastAsia="Microsoft YaHei" w:ascii="Microsoft YaHei"/>
                <w:spacing w:val="0"/>
                <w:w w:val="100"/>
                <w:position w:val="-1"/>
                <w:sz w:val="18"/>
                <w:szCs w:val="18"/>
              </w:rPr>
              <w:t>大学计算机基础</w:t>
            </w:r>
            <w:r>
              <w:rPr>
                <w:rFonts w:cs="Times New Roman" w:hAnsi="Times New Roman" w:eastAsia="Times New Roman" w:ascii="Times New Roman"/>
                <w:spacing w:val="-2"/>
                <w:w w:val="100"/>
                <w:position w:val="-1"/>
                <w:sz w:val="18"/>
                <w:szCs w:val="18"/>
              </w:rPr>
              <w:t>(</w:t>
            </w:r>
            <w:r>
              <w:rPr>
                <w:rFonts w:cs="Microsoft YaHei" w:hAnsi="Microsoft YaHei" w:eastAsia="Microsoft YaHei" w:ascii="Microsoft YaHei"/>
                <w:spacing w:val="0"/>
                <w:w w:val="100"/>
                <w:position w:val="-1"/>
                <w:sz w:val="18"/>
                <w:szCs w:val="18"/>
              </w:rPr>
              <w:t>理工医管</w:t>
            </w:r>
            <w:r>
              <w:rPr>
                <w:rFonts w:cs="Microsoft YaHei" w:hAnsi="Microsoft YaHei" w:eastAsia="Microsoft YaHei" w:ascii="Microsoft YaHei"/>
                <w:spacing w:val="1"/>
                <w:w w:val="100"/>
                <w:position w:val="-1"/>
                <w:sz w:val="18"/>
                <w:szCs w:val="18"/>
              </w:rPr>
              <w:t>类</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20</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4" w:right="70"/>
            </w:pPr>
            <w:r>
              <w:rPr>
                <w:rFonts w:cs="Times New Roman" w:hAnsi="Times New Roman" w:eastAsia="Times New Roman" w:ascii="Times New Roman"/>
                <w:spacing w:val="0"/>
                <w:w w:val="100"/>
                <w:sz w:val="18"/>
                <w:szCs w:val="18"/>
              </w:rPr>
              <w:t>4</w:t>
            </w: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8"/>
            </w:pPr>
            <w:r>
              <w:rPr>
                <w:rFonts w:cs="Times New Roman" w:hAnsi="Times New Roman" w:eastAsia="Times New Roman" w:ascii="Times New Roman"/>
                <w:spacing w:val="0"/>
                <w:w w:val="100"/>
                <w:sz w:val="18"/>
                <w:szCs w:val="18"/>
              </w:rPr>
              <w:t>√</w:t>
            </w: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31" w:type="dxa"/>
            <w:vMerge w:val=""/>
            <w:tcBorders>
              <w:left w:val="single" w:sz="4" w:space="0" w:color="000000"/>
              <w:right w:val="single" w:sz="4" w:space="0" w:color="000000"/>
            </w:tcBorders>
          </w:tcPr>
          <w:p/>
        </w:tc>
        <w:tc>
          <w:tcPr>
            <w:tcW w:w="80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43"/>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0"/>
                <w:w w:val="100"/>
                <w:sz w:val="18"/>
                <w:szCs w:val="18"/>
              </w:rPr>
              <w:t>1</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7"/>
            </w:pPr>
            <w:r>
              <w:rPr>
                <w:rFonts w:cs="Microsoft YaHei" w:hAnsi="Microsoft YaHei" w:eastAsia="Microsoft YaHei" w:ascii="Microsoft YaHei"/>
                <w:spacing w:val="0"/>
                <w:w w:val="100"/>
                <w:position w:val="-1"/>
                <w:sz w:val="18"/>
                <w:szCs w:val="18"/>
              </w:rPr>
              <w:t>程序设计与算法语言</w:t>
            </w:r>
            <w:r>
              <w:rPr>
                <w:rFonts w:cs="Microsoft YaHei" w:hAnsi="Microsoft YaHei" w:eastAsia="Microsoft YaHei" w:ascii="Microsoft YaHei"/>
                <w:spacing w:val="1"/>
                <w:w w:val="100"/>
                <w:position w:val="-1"/>
                <w:sz w:val="18"/>
                <w:szCs w:val="18"/>
              </w:rPr>
              <w:t>（</w:t>
            </w:r>
            <w:r>
              <w:rPr>
                <w:rFonts w:cs="Microsoft YaHei" w:hAnsi="Microsoft YaHei" w:eastAsia="Microsoft YaHei" w:ascii="Microsoft YaHei"/>
                <w:spacing w:val="0"/>
                <w:w w:val="100"/>
                <w:position w:val="-1"/>
                <w:sz w:val="18"/>
                <w:szCs w:val="18"/>
              </w:rPr>
              <w:t>非电类</w:t>
            </w:r>
            <w:r>
              <w:rPr>
                <w:rFonts w:cs="Microsoft YaHei" w:hAnsi="Microsoft YaHei" w:eastAsia="Microsoft YaHei" w:ascii="Microsoft YaHei"/>
                <w:spacing w:val="1"/>
                <w:w w:val="100"/>
                <w:position w:val="-1"/>
                <w:sz w:val="18"/>
                <w:szCs w:val="18"/>
              </w:rPr>
              <w:t>）</w:t>
            </w:r>
            <w:r>
              <w:rPr>
                <w:rFonts w:cs="Microsoft YaHei" w:hAnsi="Microsoft YaHei" w:eastAsia="Microsoft YaHei" w:ascii="Microsoft YaHei"/>
                <w:spacing w:val="0"/>
                <w:w w:val="100"/>
                <w:position w:val="-1"/>
                <w:sz w:val="18"/>
                <w:szCs w:val="18"/>
              </w:rPr>
              <w:t>Ⅰ</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2</w:t>
            </w:r>
          </w:p>
        </w:tc>
        <w:tc>
          <w:tcPr>
            <w:tcW w:w="30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44</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36</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4" w:right="70"/>
            </w:pPr>
            <w:r>
              <w:rPr>
                <w:rFonts w:cs="Times New Roman" w:hAnsi="Times New Roman" w:eastAsia="Times New Roman" w:ascii="Times New Roman"/>
                <w:spacing w:val="0"/>
                <w:w w:val="100"/>
                <w:sz w:val="18"/>
                <w:szCs w:val="18"/>
              </w:rPr>
              <w:t>4</w:t>
            </w:r>
          </w:p>
        </w:tc>
        <w:tc>
          <w:tcPr>
            <w:tcW w:w="25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3</w:t>
            </w: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331" w:type="dxa"/>
            <w:vMerge w:val=""/>
            <w:tcBorders>
              <w:left w:val="single" w:sz="4" w:space="0" w:color="000000"/>
              <w:right w:val="single" w:sz="4" w:space="0" w:color="000000"/>
            </w:tcBorders>
          </w:tcPr>
          <w:p/>
        </w:tc>
        <w:tc>
          <w:tcPr>
            <w:tcW w:w="80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43"/>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0"/>
                <w:w w:val="100"/>
                <w:sz w:val="18"/>
                <w:szCs w:val="18"/>
              </w:rPr>
              <w:t>2</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7"/>
            </w:pPr>
            <w:r>
              <w:rPr>
                <w:rFonts w:cs="Microsoft YaHei" w:hAnsi="Microsoft YaHei" w:eastAsia="Microsoft YaHei" w:ascii="Microsoft YaHei"/>
                <w:spacing w:val="0"/>
                <w:w w:val="100"/>
                <w:position w:val="-1"/>
                <w:sz w:val="18"/>
                <w:szCs w:val="18"/>
              </w:rPr>
              <w:t>程序设计与算法语言</w:t>
            </w:r>
            <w:r>
              <w:rPr>
                <w:rFonts w:cs="Microsoft YaHei" w:hAnsi="Microsoft YaHei" w:eastAsia="Microsoft YaHei" w:ascii="Microsoft YaHei"/>
                <w:spacing w:val="1"/>
                <w:w w:val="100"/>
                <w:position w:val="-1"/>
                <w:sz w:val="18"/>
                <w:szCs w:val="18"/>
              </w:rPr>
              <w:t>（</w:t>
            </w:r>
            <w:r>
              <w:rPr>
                <w:rFonts w:cs="Microsoft YaHei" w:hAnsi="Microsoft YaHei" w:eastAsia="Microsoft YaHei" w:ascii="Microsoft YaHei"/>
                <w:spacing w:val="0"/>
                <w:w w:val="100"/>
                <w:position w:val="-1"/>
                <w:sz w:val="18"/>
                <w:szCs w:val="18"/>
              </w:rPr>
              <w:t>非电类</w:t>
            </w:r>
            <w:r>
              <w:rPr>
                <w:rFonts w:cs="Microsoft YaHei" w:hAnsi="Microsoft YaHei" w:eastAsia="Microsoft YaHei" w:ascii="Microsoft YaHei"/>
                <w:spacing w:val="1"/>
                <w:w w:val="100"/>
                <w:position w:val="-1"/>
                <w:sz w:val="18"/>
                <w:szCs w:val="18"/>
              </w:rPr>
              <w:t>）</w:t>
            </w:r>
            <w:r>
              <w:rPr>
                <w:rFonts w:cs="Microsoft YaHei" w:hAnsi="Microsoft YaHei" w:eastAsia="Microsoft YaHei" w:ascii="Microsoft YaHei"/>
                <w:spacing w:val="0"/>
                <w:w w:val="100"/>
                <w:position w:val="-1"/>
                <w:sz w:val="18"/>
                <w:szCs w:val="18"/>
              </w:rPr>
              <w:t>Ⅱ</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0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28</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4" w:right="70"/>
            </w:pPr>
            <w:r>
              <w:rPr>
                <w:rFonts w:cs="Times New Roman" w:hAnsi="Times New Roman" w:eastAsia="Times New Roman" w:ascii="Times New Roman"/>
                <w:spacing w:val="0"/>
                <w:w w:val="100"/>
                <w:sz w:val="18"/>
                <w:szCs w:val="18"/>
              </w:rPr>
              <w:t>4</w:t>
            </w: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2</w:t>
            </w: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31" w:type="dxa"/>
            <w:vMerge w:val=""/>
            <w:tcBorders>
              <w:left w:val="single" w:sz="4" w:space="0" w:color="000000"/>
              <w:right w:val="single" w:sz="4" w:space="0" w:color="000000"/>
            </w:tcBorders>
          </w:tcPr>
          <w:p/>
        </w:tc>
        <w:tc>
          <w:tcPr>
            <w:tcW w:w="80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4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1</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07"/>
            </w:pPr>
            <w:r>
              <w:rPr>
                <w:rFonts w:cs="Microsoft YaHei" w:hAnsi="Microsoft YaHei" w:eastAsia="Microsoft YaHei" w:ascii="Microsoft YaHei"/>
                <w:spacing w:val="0"/>
                <w:w w:val="100"/>
                <w:sz w:val="18"/>
                <w:szCs w:val="18"/>
              </w:rPr>
              <w:t>高等数学（</w:t>
            </w:r>
            <w:r>
              <w:rPr>
                <w:rFonts w:cs="Times New Roman" w:hAnsi="Times New Roman" w:eastAsia="Times New Roman" w:ascii="Times New Roman"/>
                <w:spacing w:val="-5"/>
                <w:w w:val="100"/>
                <w:sz w:val="18"/>
                <w:szCs w:val="18"/>
              </w:rPr>
              <w:t>B</w:t>
            </w:r>
            <w:r>
              <w:rPr>
                <w:rFonts w:cs="Microsoft YaHei" w:hAnsi="Microsoft YaHei" w:eastAsia="Microsoft YaHei" w:ascii="Microsoft YaHei"/>
                <w:spacing w:val="0"/>
                <w:w w:val="100"/>
                <w:sz w:val="18"/>
                <w:szCs w:val="18"/>
              </w:rPr>
              <w:t>）Ⅰ</w:t>
            </w:r>
          </w:p>
        </w:tc>
        <w:tc>
          <w:tcPr>
            <w:tcW w:w="3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0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57"/>
            </w:pPr>
            <w:r>
              <w:rPr>
                <w:rFonts w:cs="Times New Roman" w:hAnsi="Times New Roman" w:eastAsia="Times New Roman" w:ascii="Times New Roman"/>
                <w:spacing w:val="-4"/>
                <w:w w:val="100"/>
                <w:sz w:val="18"/>
                <w:szCs w:val="18"/>
              </w:rPr>
              <w:t>64</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64"/>
            </w:pP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2</w:t>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74" w:right="70"/>
            </w:pPr>
            <w:r>
              <w:rPr>
                <w:rFonts w:cs="Times New Roman" w:hAnsi="Times New Roman" w:eastAsia="Times New Roman" w:ascii="Times New Roman"/>
                <w:spacing w:val="0"/>
                <w:w w:val="100"/>
                <w:sz w:val="18"/>
                <w:szCs w:val="18"/>
              </w:rPr>
              <w:t>4</w:t>
            </w: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85"/>
            </w:pPr>
            <w:r>
              <w:rPr>
                <w:rFonts w:cs="Times New Roman" w:hAnsi="Times New Roman" w:eastAsia="Times New Roman" w:ascii="Times New Roman"/>
                <w:spacing w:val="0"/>
                <w:w w:val="100"/>
                <w:sz w:val="18"/>
                <w:szCs w:val="18"/>
              </w:rPr>
              <w:t>6</w:t>
            </w: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331" w:type="dxa"/>
            <w:vMerge w:val=""/>
            <w:tcBorders>
              <w:left w:val="single" w:sz="4" w:space="0" w:color="000000"/>
              <w:right w:val="single" w:sz="4" w:space="0" w:color="000000"/>
            </w:tcBorders>
          </w:tcPr>
          <w:p/>
        </w:tc>
        <w:tc>
          <w:tcPr>
            <w:tcW w:w="80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4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2</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6"/>
              <w:ind w:left="107"/>
            </w:pPr>
            <w:r>
              <w:rPr>
                <w:rFonts w:cs="Microsoft YaHei" w:hAnsi="Microsoft YaHei" w:eastAsia="Microsoft YaHei" w:ascii="Microsoft YaHei"/>
                <w:spacing w:val="0"/>
                <w:w w:val="100"/>
                <w:sz w:val="18"/>
                <w:szCs w:val="18"/>
              </w:rPr>
              <w:t>高等数学（</w:t>
            </w:r>
            <w:r>
              <w:rPr>
                <w:rFonts w:cs="Times New Roman" w:hAnsi="Times New Roman" w:eastAsia="Times New Roman" w:ascii="Times New Roman"/>
                <w:spacing w:val="-5"/>
                <w:w w:val="100"/>
                <w:sz w:val="18"/>
                <w:szCs w:val="18"/>
              </w:rPr>
              <w:t>B</w:t>
            </w:r>
            <w:r>
              <w:rPr>
                <w:rFonts w:cs="Microsoft YaHei" w:hAnsi="Microsoft YaHei" w:eastAsia="Microsoft YaHei" w:ascii="Microsoft YaHei"/>
                <w:spacing w:val="0"/>
                <w:w w:val="100"/>
                <w:sz w:val="18"/>
                <w:szCs w:val="18"/>
              </w:rPr>
              <w:t>）Ⅱ</w:t>
            </w:r>
          </w:p>
        </w:tc>
        <w:tc>
          <w:tcPr>
            <w:tcW w:w="3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5</w:t>
            </w:r>
          </w:p>
        </w:tc>
        <w:tc>
          <w:tcPr>
            <w:tcW w:w="30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2"/>
              <w:ind w:left="57"/>
            </w:pPr>
            <w:r>
              <w:rPr>
                <w:rFonts w:cs="Times New Roman" w:hAnsi="Times New Roman" w:eastAsia="Times New Roman" w:ascii="Times New Roman"/>
                <w:spacing w:val="-4"/>
                <w:w w:val="100"/>
                <w:sz w:val="18"/>
                <w:szCs w:val="18"/>
              </w:rPr>
              <w:t>80</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2"/>
              <w:ind w:left="64"/>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2"/>
              <w:ind w:left="74" w:right="70"/>
            </w:pPr>
            <w:r>
              <w:rPr>
                <w:rFonts w:cs="Times New Roman" w:hAnsi="Times New Roman" w:eastAsia="Times New Roman" w:ascii="Times New Roman"/>
                <w:spacing w:val="0"/>
                <w:w w:val="100"/>
                <w:sz w:val="18"/>
                <w:szCs w:val="18"/>
              </w:rPr>
              <w:t>4</w:t>
            </w: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2"/>
              <w:ind w:left="85"/>
            </w:pPr>
            <w:r>
              <w:rPr>
                <w:rFonts w:cs="Times New Roman" w:hAnsi="Times New Roman" w:eastAsia="Times New Roman" w:ascii="Times New Roman"/>
                <w:spacing w:val="0"/>
                <w:w w:val="100"/>
                <w:sz w:val="18"/>
                <w:szCs w:val="18"/>
              </w:rPr>
              <w:t>6</w:t>
            </w: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31" w:type="dxa"/>
            <w:vMerge w:val=""/>
            <w:tcBorders>
              <w:left w:val="single" w:sz="4" w:space="0" w:color="000000"/>
              <w:right w:val="single" w:sz="4" w:space="0" w:color="000000"/>
            </w:tcBorders>
          </w:tcPr>
          <w:p/>
        </w:tc>
        <w:tc>
          <w:tcPr>
            <w:tcW w:w="80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4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0"/>
                <w:w w:val="100"/>
                <w:sz w:val="18"/>
                <w:szCs w:val="18"/>
              </w:rPr>
              <w:t>0</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7"/>
            </w:pPr>
            <w:r>
              <w:rPr>
                <w:rFonts w:cs="Microsoft YaHei" w:hAnsi="Microsoft YaHei" w:eastAsia="Microsoft YaHei" w:ascii="Microsoft YaHei"/>
                <w:spacing w:val="0"/>
                <w:w w:val="100"/>
                <w:position w:val="-1"/>
                <w:sz w:val="18"/>
                <w:szCs w:val="18"/>
              </w:rPr>
              <w:t>线性代数（</w:t>
            </w:r>
            <w:r>
              <w:rPr>
                <w:rFonts w:cs="Times New Roman" w:hAnsi="Times New Roman" w:eastAsia="Times New Roman" w:ascii="Times New Roman"/>
                <w:spacing w:val="0"/>
                <w:w w:val="100"/>
                <w:position w:val="-1"/>
                <w:sz w:val="18"/>
                <w:szCs w:val="18"/>
              </w:rPr>
              <w:t>A</w:t>
            </w:r>
            <w:r>
              <w:rPr>
                <w:rFonts w:cs="Microsoft YaHei" w:hAnsi="Microsoft YaHei" w:eastAsia="Microsoft YaHei" w:ascii="Microsoft YaHei"/>
                <w:spacing w:val="0"/>
                <w:w w:val="100"/>
                <w:position w:val="-1"/>
                <w:sz w:val="18"/>
                <w:szCs w:val="18"/>
              </w:rPr>
              <w:t>）</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2</w:t>
            </w:r>
          </w:p>
        </w:tc>
        <w:tc>
          <w:tcPr>
            <w:tcW w:w="30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4" w:right="70"/>
            </w:pPr>
            <w:r>
              <w:rPr>
                <w:rFonts w:cs="Times New Roman" w:hAnsi="Times New Roman" w:eastAsia="Times New Roman" w:ascii="Times New Roman"/>
                <w:spacing w:val="0"/>
                <w:w w:val="100"/>
                <w:sz w:val="18"/>
                <w:szCs w:val="18"/>
              </w:rPr>
              <w:t>4</w:t>
            </w:r>
          </w:p>
        </w:tc>
        <w:tc>
          <w:tcPr>
            <w:tcW w:w="31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4" w:right="70"/>
            </w:pPr>
            <w:r>
              <w:rPr>
                <w:rFonts w:cs="Times New Roman" w:hAnsi="Times New Roman" w:eastAsia="Times New Roman" w:ascii="Times New Roman"/>
                <w:spacing w:val="0"/>
                <w:w w:val="100"/>
                <w:sz w:val="18"/>
                <w:szCs w:val="18"/>
              </w:rPr>
              <w:t>4</w:t>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85"/>
            </w:pPr>
            <w:r>
              <w:rPr>
                <w:rFonts w:cs="Times New Roman" w:hAnsi="Times New Roman" w:eastAsia="Times New Roman" w:ascii="Times New Roman"/>
                <w:spacing w:val="0"/>
                <w:w w:val="100"/>
                <w:sz w:val="18"/>
                <w:szCs w:val="18"/>
              </w:rPr>
              <w:t>2</w:t>
            </w: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31" w:type="dxa"/>
            <w:vMerge w:val=""/>
            <w:tcBorders>
              <w:left w:val="single" w:sz="4" w:space="0" w:color="000000"/>
              <w:right w:val="single" w:sz="4" w:space="0" w:color="000000"/>
            </w:tcBorders>
          </w:tcPr>
          <w:p/>
        </w:tc>
        <w:tc>
          <w:tcPr>
            <w:tcW w:w="80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4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t>0</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7"/>
            </w:pPr>
            <w:r>
              <w:rPr>
                <w:rFonts w:cs="Microsoft YaHei" w:hAnsi="Microsoft YaHei" w:eastAsia="Microsoft YaHei" w:ascii="Microsoft YaHei"/>
                <w:spacing w:val="0"/>
                <w:w w:val="100"/>
                <w:position w:val="-1"/>
                <w:sz w:val="18"/>
                <w:szCs w:val="18"/>
              </w:rPr>
              <w:t>概率论与数理统计</w:t>
            </w:r>
            <w:r>
              <w:rPr>
                <w:rFonts w:cs="Microsoft YaHei" w:hAnsi="Microsoft YaHei" w:eastAsia="Microsoft YaHei" w:ascii="Microsoft YaHei"/>
                <w:spacing w:val="1"/>
                <w:w w:val="100"/>
                <w:position w:val="-1"/>
                <w:sz w:val="18"/>
                <w:szCs w:val="18"/>
              </w:rPr>
              <w:t>（</w:t>
            </w:r>
            <w:r>
              <w:rPr>
                <w:rFonts w:cs="Times New Roman" w:hAnsi="Times New Roman" w:eastAsia="Times New Roman" w:ascii="Times New Roman"/>
                <w:spacing w:val="0"/>
                <w:w w:val="100"/>
                <w:position w:val="-1"/>
                <w:sz w:val="18"/>
                <w:szCs w:val="18"/>
              </w:rPr>
              <w:t>A</w:t>
            </w:r>
            <w:r>
              <w:rPr>
                <w:rFonts w:cs="Microsoft YaHei" w:hAnsi="Microsoft YaHei" w:eastAsia="Microsoft YaHei" w:ascii="Microsoft YaHei"/>
                <w:spacing w:val="0"/>
                <w:w w:val="100"/>
                <w:position w:val="-1"/>
                <w:sz w:val="18"/>
                <w:szCs w:val="18"/>
              </w:rPr>
              <w:t>）</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0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4" w:right="70"/>
            </w:pPr>
            <w:r>
              <w:rPr>
                <w:rFonts w:cs="Times New Roman" w:hAnsi="Times New Roman" w:eastAsia="Times New Roman" w:ascii="Times New Roman"/>
                <w:spacing w:val="0"/>
                <w:w w:val="100"/>
                <w:sz w:val="18"/>
                <w:szCs w:val="18"/>
              </w:rPr>
              <w:t>4</w:t>
            </w: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8"/>
            </w:pPr>
            <w:r>
              <w:rPr>
                <w:rFonts w:cs="Times New Roman" w:hAnsi="Times New Roman" w:eastAsia="Times New Roman" w:ascii="Times New Roman"/>
                <w:spacing w:val="0"/>
                <w:w w:val="100"/>
                <w:sz w:val="18"/>
                <w:szCs w:val="18"/>
              </w:rPr>
              <w:t>2</w:t>
            </w:r>
          </w:p>
        </w:tc>
        <w:tc>
          <w:tcPr>
            <w:tcW w:w="274"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331" w:type="dxa"/>
            <w:vMerge w:val=""/>
            <w:tcBorders>
              <w:left w:val="single" w:sz="4" w:space="0" w:color="000000"/>
              <w:right w:val="single" w:sz="4" w:space="0" w:color="000000"/>
            </w:tcBorders>
          </w:tcPr>
          <w:p/>
        </w:tc>
        <w:tc>
          <w:tcPr>
            <w:tcW w:w="80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4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1</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7"/>
            </w:pPr>
            <w:r>
              <w:rPr>
                <w:rFonts w:cs="Microsoft YaHei" w:hAnsi="Microsoft YaHei" w:eastAsia="Microsoft YaHei" w:ascii="Microsoft YaHei"/>
                <w:spacing w:val="0"/>
                <w:w w:val="100"/>
                <w:position w:val="-1"/>
                <w:sz w:val="18"/>
                <w:szCs w:val="18"/>
              </w:rPr>
              <w:t>大学物理（</w:t>
            </w:r>
            <w:r>
              <w:rPr>
                <w:rFonts w:cs="Times New Roman" w:hAnsi="Times New Roman" w:eastAsia="Times New Roman" w:ascii="Times New Roman"/>
                <w:spacing w:val="-5"/>
                <w:w w:val="100"/>
                <w:position w:val="-1"/>
                <w:sz w:val="18"/>
                <w:szCs w:val="18"/>
              </w:rPr>
              <w:t>B</w:t>
            </w:r>
            <w:r>
              <w:rPr>
                <w:rFonts w:cs="Times New Roman" w:hAnsi="Times New Roman" w:eastAsia="Times New Roman" w:ascii="Times New Roman"/>
                <w:spacing w:val="-4"/>
                <w:w w:val="100"/>
                <w:position w:val="-1"/>
                <w:sz w:val="18"/>
                <w:szCs w:val="18"/>
              </w:rPr>
              <w:t>2</w:t>
            </w:r>
            <w:r>
              <w:rPr>
                <w:rFonts w:cs="Microsoft YaHei" w:hAnsi="Microsoft YaHei" w:eastAsia="Microsoft YaHei" w:ascii="Microsoft YaHei"/>
                <w:spacing w:val="0"/>
                <w:w w:val="100"/>
                <w:position w:val="-1"/>
                <w:sz w:val="18"/>
                <w:szCs w:val="18"/>
              </w:rPr>
              <w:t>）Ⅰ</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3</w:t>
            </w:r>
          </w:p>
        </w:tc>
        <w:tc>
          <w:tcPr>
            <w:tcW w:w="30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40</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64"/>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85"/>
            </w:pPr>
            <w:r>
              <w:rPr>
                <w:rFonts w:cs="Times New Roman" w:hAnsi="Times New Roman" w:eastAsia="Times New Roman" w:ascii="Times New Roman"/>
                <w:spacing w:val="0"/>
                <w:w w:val="100"/>
                <w:sz w:val="18"/>
                <w:szCs w:val="18"/>
              </w:rPr>
              <w:t>4</w:t>
            </w: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331" w:type="dxa"/>
            <w:vMerge w:val=""/>
            <w:tcBorders>
              <w:left w:val="single" w:sz="4" w:space="0" w:color="000000"/>
              <w:right w:val="single" w:sz="4" w:space="0" w:color="000000"/>
            </w:tcBorders>
          </w:tcPr>
          <w:p/>
        </w:tc>
        <w:tc>
          <w:tcPr>
            <w:tcW w:w="80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4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2</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7"/>
            </w:pPr>
            <w:r>
              <w:rPr>
                <w:rFonts w:cs="Microsoft YaHei" w:hAnsi="Microsoft YaHei" w:eastAsia="Microsoft YaHei" w:ascii="Microsoft YaHei"/>
                <w:spacing w:val="0"/>
                <w:w w:val="100"/>
                <w:position w:val="-1"/>
                <w:sz w:val="18"/>
                <w:szCs w:val="18"/>
              </w:rPr>
              <w:t>大学物理（</w:t>
            </w:r>
            <w:r>
              <w:rPr>
                <w:rFonts w:cs="Times New Roman" w:hAnsi="Times New Roman" w:eastAsia="Times New Roman" w:ascii="Times New Roman"/>
                <w:spacing w:val="-5"/>
                <w:w w:val="100"/>
                <w:position w:val="-1"/>
                <w:sz w:val="18"/>
                <w:szCs w:val="18"/>
              </w:rPr>
              <w:t>B</w:t>
            </w:r>
            <w:r>
              <w:rPr>
                <w:rFonts w:cs="Times New Roman" w:hAnsi="Times New Roman" w:eastAsia="Times New Roman" w:ascii="Times New Roman"/>
                <w:spacing w:val="-4"/>
                <w:w w:val="100"/>
                <w:position w:val="-1"/>
                <w:sz w:val="18"/>
                <w:szCs w:val="18"/>
              </w:rPr>
              <w:t>2</w:t>
            </w:r>
            <w:r>
              <w:rPr>
                <w:rFonts w:cs="Microsoft YaHei" w:hAnsi="Microsoft YaHei" w:eastAsia="Microsoft YaHei" w:ascii="Microsoft YaHei"/>
                <w:spacing w:val="0"/>
                <w:w w:val="100"/>
                <w:position w:val="-1"/>
                <w:sz w:val="18"/>
                <w:szCs w:val="18"/>
              </w:rPr>
              <w:t>）Ⅱ</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2</w:t>
            </w:r>
          </w:p>
        </w:tc>
        <w:tc>
          <w:tcPr>
            <w:tcW w:w="30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57"/>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64"/>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8"/>
            </w:pPr>
            <w:r>
              <w:rPr>
                <w:rFonts w:cs="Times New Roman" w:hAnsi="Times New Roman" w:eastAsia="Times New Roman" w:ascii="Times New Roman"/>
                <w:spacing w:val="0"/>
                <w:w w:val="100"/>
                <w:sz w:val="18"/>
                <w:szCs w:val="18"/>
              </w:rPr>
              <w:t>3</w:t>
            </w:r>
          </w:p>
        </w:tc>
        <w:tc>
          <w:tcPr>
            <w:tcW w:w="274"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31" w:type="dxa"/>
            <w:vMerge w:val=""/>
            <w:tcBorders>
              <w:left w:val="single" w:sz="4" w:space="0" w:color="000000"/>
              <w:right w:val="single" w:sz="4" w:space="0" w:color="000000"/>
            </w:tcBorders>
          </w:tcPr>
          <w:p/>
        </w:tc>
        <w:tc>
          <w:tcPr>
            <w:tcW w:w="80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4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11"/>
                <w:w w:val="100"/>
                <w:sz w:val="18"/>
                <w:szCs w:val="18"/>
              </w:rPr>
              <w:t>1</w:t>
            </w:r>
            <w:r>
              <w:rPr>
                <w:rFonts w:cs="Times New Roman" w:hAnsi="Times New Roman" w:eastAsia="Times New Roman" w:ascii="Times New Roman"/>
                <w:spacing w:val="0"/>
                <w:w w:val="100"/>
                <w:sz w:val="18"/>
                <w:szCs w:val="18"/>
              </w:rPr>
              <w:t>1</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07"/>
            </w:pPr>
            <w:r>
              <w:rPr>
                <w:rFonts w:cs="Microsoft YaHei" w:hAnsi="Microsoft YaHei" w:eastAsia="Microsoft YaHei" w:ascii="Microsoft YaHei"/>
                <w:spacing w:val="0"/>
                <w:w w:val="100"/>
                <w:sz w:val="18"/>
                <w:szCs w:val="18"/>
              </w:rPr>
              <w:t>物理实验Ⅰ</w:t>
            </w:r>
          </w:p>
        </w:tc>
        <w:tc>
          <w:tcPr>
            <w:tcW w:w="3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1</w:t>
            </w: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64"/>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2</w:t>
            </w: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7" w:right="55"/>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331" w:type="dxa"/>
            <w:vMerge w:val=""/>
            <w:tcBorders>
              <w:left w:val="single" w:sz="4" w:space="0" w:color="000000"/>
              <w:right w:val="single" w:sz="4" w:space="0" w:color="000000"/>
            </w:tcBorders>
          </w:tcPr>
          <w:p/>
        </w:tc>
        <w:tc>
          <w:tcPr>
            <w:tcW w:w="80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4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2</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07"/>
            </w:pPr>
            <w:r>
              <w:rPr>
                <w:rFonts w:cs="Microsoft YaHei" w:hAnsi="Microsoft YaHei" w:eastAsia="Microsoft YaHei" w:ascii="Microsoft YaHei"/>
                <w:spacing w:val="0"/>
                <w:w w:val="100"/>
                <w:sz w:val="18"/>
                <w:szCs w:val="18"/>
              </w:rPr>
              <w:t>物理实验Ⅱ</w:t>
            </w:r>
          </w:p>
        </w:tc>
        <w:tc>
          <w:tcPr>
            <w:tcW w:w="3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1</w:t>
            </w: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64"/>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0"/>
                <w:w w:val="100"/>
                <w:sz w:val="18"/>
                <w:szCs w:val="18"/>
              </w:rPr>
              <w:t>2</w:t>
            </w:r>
          </w:p>
        </w:tc>
        <w:tc>
          <w:tcPr>
            <w:tcW w:w="274"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7" w:right="55"/>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31" w:type="dxa"/>
            <w:vMerge w:val=""/>
            <w:tcBorders>
              <w:left w:val="single" w:sz="4" w:space="0" w:color="000000"/>
              <w:right w:val="single" w:sz="4" w:space="0" w:color="000000"/>
            </w:tcBorders>
          </w:tcPr>
          <w:p/>
        </w:tc>
        <w:tc>
          <w:tcPr>
            <w:tcW w:w="80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43"/>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7"/>
            </w:pPr>
            <w:r>
              <w:rPr>
                <w:rFonts w:cs="Microsoft YaHei" w:hAnsi="Microsoft YaHei" w:eastAsia="Microsoft YaHei" w:ascii="Microsoft YaHei"/>
                <w:spacing w:val="0"/>
                <w:w w:val="100"/>
                <w:position w:val="-1"/>
                <w:sz w:val="18"/>
                <w:szCs w:val="18"/>
              </w:rPr>
              <w:t>军事理论</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1</w:t>
            </w:r>
          </w:p>
        </w:tc>
        <w:tc>
          <w:tcPr>
            <w:tcW w:w="30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7" w:right="55"/>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31" w:type="dxa"/>
            <w:vMerge w:val=""/>
            <w:tcBorders>
              <w:left w:val="single" w:sz="4" w:space="0" w:color="000000"/>
              <w:right w:val="single" w:sz="4" w:space="0" w:color="000000"/>
            </w:tcBorders>
          </w:tcPr>
          <w:p/>
        </w:tc>
        <w:tc>
          <w:tcPr>
            <w:tcW w:w="80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43"/>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7"/>
            </w:pPr>
            <w:r>
              <w:rPr>
                <w:rFonts w:cs="Microsoft YaHei" w:hAnsi="Microsoft YaHei" w:eastAsia="Microsoft YaHei" w:ascii="Microsoft YaHei"/>
                <w:spacing w:val="0"/>
                <w:w w:val="100"/>
                <w:position w:val="-1"/>
                <w:sz w:val="18"/>
                <w:szCs w:val="18"/>
              </w:rPr>
              <w:t>人文社科类通识选修课</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6</w:t>
            </w:r>
          </w:p>
        </w:tc>
        <w:tc>
          <w:tcPr>
            <w:tcW w:w="30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57"/>
            </w:pPr>
            <w:r>
              <w:rPr>
                <w:rFonts w:cs="Times New Roman" w:hAnsi="Times New Roman" w:eastAsia="Times New Roman" w:ascii="Times New Roman"/>
                <w:spacing w:val="-4"/>
                <w:w w:val="100"/>
                <w:sz w:val="18"/>
                <w:szCs w:val="18"/>
              </w:rPr>
              <w:t>96</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331" w:type="dxa"/>
            <w:vMerge w:val=""/>
            <w:tcBorders>
              <w:left w:val="single" w:sz="4" w:space="0" w:color="000000"/>
              <w:right w:val="single" w:sz="4" w:space="0" w:color="000000"/>
            </w:tcBorders>
          </w:tcPr>
          <w:p/>
        </w:tc>
        <w:tc>
          <w:tcPr>
            <w:tcW w:w="80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43"/>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7"/>
            </w:pPr>
            <w:r>
              <w:rPr>
                <w:rFonts w:cs="Microsoft YaHei" w:hAnsi="Microsoft YaHei" w:eastAsia="Microsoft YaHei" w:ascii="Microsoft YaHei"/>
                <w:spacing w:val="0"/>
                <w:w w:val="100"/>
                <w:position w:val="-1"/>
                <w:sz w:val="18"/>
                <w:szCs w:val="18"/>
              </w:rPr>
              <w:t>经济管理类通识选修课</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2</w:t>
            </w:r>
          </w:p>
        </w:tc>
        <w:tc>
          <w:tcPr>
            <w:tcW w:w="30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57"/>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331" w:type="dxa"/>
            <w:vMerge w:val=""/>
            <w:tcBorders>
              <w:left w:val="single" w:sz="4" w:space="0" w:color="000000"/>
              <w:bottom w:val="single" w:sz="4" w:space="0" w:color="000000"/>
              <w:right w:val="single" w:sz="4" w:space="0" w:color="000000"/>
            </w:tcBorders>
          </w:tcPr>
          <w:p/>
        </w:tc>
        <w:tc>
          <w:tcPr>
            <w:tcW w:w="80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43"/>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7"/>
            </w:pPr>
            <w:r>
              <w:rPr>
                <w:rFonts w:cs="Microsoft YaHei" w:hAnsi="Microsoft YaHei" w:eastAsia="Microsoft YaHei" w:ascii="Microsoft YaHei"/>
                <w:spacing w:val="0"/>
                <w:w w:val="100"/>
                <w:position w:val="-1"/>
                <w:sz w:val="18"/>
                <w:szCs w:val="18"/>
              </w:rPr>
              <w:t>自然科学类通识选修课</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2</w:t>
            </w:r>
          </w:p>
        </w:tc>
        <w:tc>
          <w:tcPr>
            <w:tcW w:w="30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57"/>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 w:right="54"/>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8" w:hRule="exact"/>
        </w:trPr>
        <w:tc>
          <w:tcPr>
            <w:tcW w:w="4265" w:type="dxa"/>
            <w:gridSpan w:val="3"/>
            <w:tcBorders>
              <w:top w:val="nil" w:sz="6" w:space="0" w:color="auto"/>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before="10"/>
              <w:ind w:left="1651" w:right="1645"/>
            </w:pPr>
            <w:r>
              <w:rPr>
                <w:rFonts w:cs="Microsoft YaHei" w:hAnsi="Microsoft YaHei" w:eastAsia="Microsoft YaHei" w:ascii="Microsoft YaHei"/>
                <w:spacing w:val="0"/>
                <w:w w:val="100"/>
                <w:sz w:val="18"/>
                <w:szCs w:val="18"/>
              </w:rPr>
              <w:t>合</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2"/>
                <w:w w:val="100"/>
                <w:sz w:val="18"/>
                <w:szCs w:val="18"/>
              </w:rPr>
              <w:t> </w:t>
            </w:r>
            <w:r>
              <w:rPr>
                <w:rFonts w:cs="Microsoft YaHei" w:hAnsi="Microsoft YaHei" w:eastAsia="Microsoft YaHei" w:ascii="Microsoft YaHei"/>
                <w:spacing w:val="0"/>
                <w:w w:val="100"/>
                <w:sz w:val="18"/>
                <w:szCs w:val="18"/>
              </w:rPr>
              <w:t>计</w:t>
            </w:r>
          </w:p>
        </w:tc>
        <w:tc>
          <w:tcPr>
            <w:tcW w:w="3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9" w:lineRule="exact" w:line="100"/>
            </w:pPr>
            <w:r>
              <w:rPr>
                <w:sz w:val="11"/>
                <w:szCs w:val="11"/>
              </w:rPr>
            </w:r>
          </w:p>
          <w:p>
            <w:pPr>
              <w:rPr>
                <w:rFonts w:cs="Times New Roman" w:hAnsi="Times New Roman" w:eastAsia="Times New Roman" w:ascii="Times New Roman"/>
                <w:sz w:val="18"/>
                <w:szCs w:val="18"/>
              </w:rPr>
              <w:jc w:val="left"/>
              <w:ind w:left="35" w:right="-22"/>
            </w:pPr>
            <w:r>
              <w:rPr>
                <w:rFonts w:cs="Times New Roman" w:hAnsi="Times New Roman" w:eastAsia="Times New Roman" w:ascii="Times New Roman"/>
                <w:b/>
                <w:spacing w:val="3"/>
                <w:w w:val="100"/>
                <w:sz w:val="18"/>
                <w:szCs w:val="18"/>
              </w:rPr>
              <w:t>5</w:t>
            </w:r>
            <w:r>
              <w:rPr>
                <w:rFonts w:cs="Times New Roman" w:hAnsi="Times New Roman" w:eastAsia="Times New Roman" w:ascii="Times New Roman"/>
                <w:b/>
                <w:spacing w:val="3"/>
                <w:w w:val="100"/>
                <w:sz w:val="18"/>
                <w:szCs w:val="18"/>
              </w:rPr>
              <w:t>6</w:t>
            </w:r>
            <w:r>
              <w:rPr>
                <w:rFonts w:cs="Times New Roman" w:hAnsi="Times New Roman" w:eastAsia="Times New Roman" w:ascii="Times New Roman"/>
                <w:b/>
                <w:spacing w:val="-2"/>
                <w:w w:val="100"/>
                <w:sz w:val="18"/>
                <w:szCs w:val="18"/>
              </w:rPr>
              <w:t>.</w:t>
            </w:r>
            <w:r>
              <w:rPr>
                <w:rFonts w:cs="Times New Roman" w:hAnsi="Times New Roman" w:eastAsia="Times New Roman" w:ascii="Times New Roman"/>
                <w:b/>
                <w:spacing w:val="0"/>
                <w:w w:val="100"/>
                <w:sz w:val="18"/>
                <w:szCs w:val="18"/>
              </w:rPr>
              <w:t>5</w:t>
            </w:r>
            <w:r>
              <w:rPr>
                <w:rFonts w:cs="Times New Roman" w:hAnsi="Times New Roman" w:eastAsia="Times New Roman" w:ascii="Times New Roman"/>
                <w:spacing w:val="0"/>
                <w:w w:val="100"/>
                <w:sz w:val="18"/>
                <w:szCs w:val="18"/>
              </w:rPr>
            </w:r>
          </w:p>
        </w:tc>
        <w:tc>
          <w:tcPr>
            <w:tcW w:w="30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9" w:lineRule="exact" w:line="100"/>
            </w:pPr>
            <w:r>
              <w:rPr>
                <w:sz w:val="11"/>
                <w:szCs w:val="11"/>
              </w:rPr>
            </w:r>
          </w:p>
          <w:p>
            <w:pPr>
              <w:rPr>
                <w:rFonts w:cs="Times New Roman" w:hAnsi="Times New Roman" w:eastAsia="Times New Roman" w:ascii="Times New Roman"/>
                <w:sz w:val="18"/>
                <w:szCs w:val="18"/>
              </w:rPr>
              <w:jc w:val="left"/>
              <w:ind w:left="13" w:right="-37"/>
            </w:pPr>
            <w:r>
              <w:rPr>
                <w:rFonts w:cs="Times New Roman" w:hAnsi="Times New Roman" w:eastAsia="Times New Roman" w:ascii="Times New Roman"/>
                <w:b/>
                <w:spacing w:val="3"/>
                <w:w w:val="100"/>
                <w:sz w:val="18"/>
                <w:szCs w:val="18"/>
              </w:rPr>
              <w:t>9</w:t>
            </w:r>
            <w:r>
              <w:rPr>
                <w:rFonts w:cs="Times New Roman" w:hAnsi="Times New Roman" w:eastAsia="Times New Roman" w:ascii="Times New Roman"/>
                <w:b/>
                <w:spacing w:val="-4"/>
                <w:w w:val="100"/>
                <w:sz w:val="18"/>
                <w:szCs w:val="18"/>
              </w:rPr>
              <w:t>6</w:t>
            </w:r>
            <w:r>
              <w:rPr>
                <w:rFonts w:cs="Times New Roman" w:hAnsi="Times New Roman" w:eastAsia="Times New Roman" w:ascii="Times New Roman"/>
                <w:b/>
                <w:spacing w:val="0"/>
                <w:w w:val="100"/>
                <w:sz w:val="18"/>
                <w:szCs w:val="18"/>
              </w:rPr>
              <w:t>4</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9" w:lineRule="exact" w:line="100"/>
            </w:pPr>
            <w:r>
              <w:rPr>
                <w:sz w:val="11"/>
                <w:szCs w:val="11"/>
              </w:rPr>
            </w:r>
          </w:p>
          <w:p>
            <w:pPr>
              <w:rPr>
                <w:rFonts w:cs="Times New Roman" w:hAnsi="Times New Roman" w:eastAsia="Times New Roman" w:ascii="Times New Roman"/>
                <w:sz w:val="18"/>
                <w:szCs w:val="18"/>
              </w:rPr>
              <w:jc w:val="left"/>
              <w:ind w:left="64"/>
            </w:pPr>
            <w:r>
              <w:rPr>
                <w:rFonts w:cs="Times New Roman" w:hAnsi="Times New Roman" w:eastAsia="Times New Roman" w:ascii="Times New Roman"/>
                <w:b/>
                <w:spacing w:val="4"/>
                <w:w w:val="100"/>
                <w:sz w:val="18"/>
                <w:szCs w:val="18"/>
              </w:rPr>
              <w:t>72</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9" w:lineRule="exact" w:line="100"/>
            </w:pPr>
            <w:r>
              <w:rPr>
                <w:sz w:val="11"/>
                <w:szCs w:val="11"/>
              </w:rPr>
            </w:r>
          </w:p>
          <w:p>
            <w:pPr>
              <w:rPr>
                <w:rFonts w:cs="Times New Roman" w:hAnsi="Times New Roman" w:eastAsia="Times New Roman" w:ascii="Times New Roman"/>
                <w:sz w:val="18"/>
                <w:szCs w:val="18"/>
              </w:rPr>
              <w:jc w:val="left"/>
              <w:ind w:left="21" w:right="-42"/>
            </w:pPr>
            <w:r>
              <w:rPr>
                <w:rFonts w:cs="Times New Roman" w:hAnsi="Times New Roman" w:eastAsia="Times New Roman" w:ascii="Times New Roman"/>
                <w:b/>
                <w:spacing w:val="3"/>
                <w:w w:val="100"/>
                <w:sz w:val="18"/>
                <w:szCs w:val="18"/>
              </w:rPr>
              <w:t>2</w:t>
            </w:r>
            <w:r>
              <w:rPr>
                <w:rFonts w:cs="Times New Roman" w:hAnsi="Times New Roman" w:eastAsia="Times New Roman" w:ascii="Times New Roman"/>
                <w:b/>
                <w:spacing w:val="-4"/>
                <w:w w:val="100"/>
                <w:sz w:val="18"/>
                <w:szCs w:val="18"/>
              </w:rPr>
              <w:t>0</w:t>
            </w:r>
            <w:r>
              <w:rPr>
                <w:rFonts w:cs="Times New Roman" w:hAnsi="Times New Roman" w:eastAsia="Times New Roman" w:ascii="Times New Roman"/>
                <w:b/>
                <w:spacing w:val="0"/>
                <w:w w:val="100"/>
                <w:sz w:val="18"/>
                <w:szCs w:val="18"/>
              </w:rPr>
              <w:t>4</w:t>
            </w:r>
            <w:r>
              <w:rPr>
                <w:rFonts w:cs="Times New Roman" w:hAnsi="Times New Roman" w:eastAsia="Times New Roman" w:ascii="Times New Roman"/>
                <w:spacing w:val="0"/>
                <w:w w:val="100"/>
                <w:sz w:val="18"/>
                <w:szCs w:val="18"/>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r>
    </w:tbl>
    <w:p>
      <w:pPr>
        <w:rPr>
          <w:rFonts w:cs="Microsoft YaHei" w:hAnsi="Microsoft YaHei" w:eastAsia="Microsoft YaHei" w:ascii="Microsoft YaHei"/>
          <w:sz w:val="18"/>
          <w:szCs w:val="18"/>
        </w:rPr>
        <w:jc w:val="left"/>
        <w:spacing w:lineRule="exact" w:line="260"/>
        <w:ind w:left="119"/>
      </w:pPr>
      <w:r>
        <w:rPr>
          <w:rFonts w:cs="Microsoft YaHei" w:hAnsi="Microsoft YaHei" w:eastAsia="Microsoft YaHei" w:ascii="Microsoft YaHei"/>
          <w:spacing w:val="0"/>
          <w:w w:val="100"/>
          <w:position w:val="-1"/>
          <w:sz w:val="18"/>
          <w:szCs w:val="18"/>
        </w:rPr>
        <w:t>注：</w:t>
      </w:r>
      <w:r>
        <w:rPr>
          <w:rFonts w:cs="Microsoft YaHei" w:hAnsi="Microsoft YaHei" w:eastAsia="Microsoft YaHei" w:ascii="Microsoft YaHei"/>
          <w:spacing w:val="33"/>
          <w:w w:val="100"/>
          <w:position w:val="-1"/>
          <w:sz w:val="18"/>
          <w:szCs w:val="18"/>
        </w:rPr>
        <w:t> </w:t>
      </w:r>
      <w:r>
        <w:rPr>
          <w:rFonts w:cs="Times New Roman" w:hAnsi="Times New Roman" w:eastAsia="Times New Roman" w:ascii="Times New Roman"/>
          <w:spacing w:val="-4"/>
          <w:w w:val="100"/>
          <w:position w:val="-1"/>
          <w:sz w:val="18"/>
          <w:szCs w:val="18"/>
        </w:rPr>
        <w:t>1</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1"/>
          <w:sz w:val="18"/>
          <w:szCs w:val="18"/>
        </w:rPr>
        <w:t> </w:t>
      </w:r>
      <w:r>
        <w:rPr>
          <w:rFonts w:cs="Times New Roman" w:hAnsi="Times New Roman" w:eastAsia="Times New Roman" w:ascii="Times New Roman"/>
          <w:spacing w:val="2"/>
          <w:w w:val="100"/>
          <w:position w:val="-1"/>
          <w:sz w:val="18"/>
          <w:szCs w:val="18"/>
        </w:rPr>
        <w:t> </w:t>
      </w:r>
      <w:r>
        <w:rPr>
          <w:rFonts w:cs="Microsoft YaHei" w:hAnsi="Microsoft YaHei" w:eastAsia="Microsoft YaHei" w:ascii="Microsoft YaHei"/>
          <w:spacing w:val="0"/>
          <w:w w:val="100"/>
          <w:position w:val="-1"/>
          <w:sz w:val="18"/>
          <w:szCs w:val="18"/>
        </w:rPr>
        <w:t>按学季开设课程</w:t>
      </w:r>
      <w:r>
        <w:rPr>
          <w:rFonts w:cs="Microsoft YaHei" w:hAnsi="Microsoft YaHei" w:eastAsia="Microsoft YaHei" w:ascii="Microsoft YaHei"/>
          <w:spacing w:val="1"/>
          <w:w w:val="100"/>
          <w:position w:val="-1"/>
          <w:sz w:val="18"/>
          <w:szCs w:val="18"/>
        </w:rPr>
        <w:t>用</w:t>
      </w:r>
      <w:r>
        <w:rPr>
          <w:rFonts w:cs="Times New Roman" w:hAnsi="Times New Roman" w:eastAsia="Times New Roman" w:ascii="Times New Roman"/>
          <w:spacing w:val="6"/>
          <w:w w:val="100"/>
          <w:position w:val="-1"/>
          <w:sz w:val="18"/>
          <w:szCs w:val="18"/>
        </w:rPr>
        <w:t>“</w:t>
      </w:r>
      <w:r>
        <w:rPr>
          <w:rFonts w:cs="Times New Roman" w:hAnsi="Times New Roman" w:eastAsia="Times New Roman" w:ascii="Times New Roman"/>
          <w:spacing w:val="0"/>
          <w:w w:val="100"/>
          <w:position w:val="-1"/>
          <w:sz w:val="18"/>
          <w:szCs w:val="18"/>
        </w:rPr>
        <w:t>/”</w:t>
      </w:r>
      <w:r>
        <w:rPr>
          <w:rFonts w:cs="Microsoft YaHei" w:hAnsi="Microsoft YaHei" w:eastAsia="Microsoft YaHei" w:ascii="Microsoft YaHei"/>
          <w:spacing w:val="0"/>
          <w:w w:val="100"/>
          <w:position w:val="-1"/>
          <w:sz w:val="18"/>
          <w:szCs w:val="18"/>
        </w:rPr>
        <w:t>区分，即：秋</w:t>
      </w:r>
      <w:r>
        <w:rPr>
          <w:rFonts w:cs="Times New Roman" w:hAnsi="Times New Roman" w:eastAsia="Times New Roman" w:ascii="Times New Roman"/>
          <w:spacing w:val="-1"/>
          <w:w w:val="100"/>
          <w:position w:val="-1"/>
          <w:sz w:val="18"/>
          <w:szCs w:val="18"/>
        </w:rPr>
        <w:t>∕</w:t>
      </w:r>
      <w:r>
        <w:rPr>
          <w:rFonts w:cs="Microsoft YaHei" w:hAnsi="Microsoft YaHei" w:eastAsia="Microsoft YaHei" w:ascii="Microsoft YaHei"/>
          <w:spacing w:val="0"/>
          <w:w w:val="100"/>
          <w:position w:val="-1"/>
          <w:sz w:val="18"/>
          <w:szCs w:val="18"/>
        </w:rPr>
        <w:t>冬，</w:t>
      </w:r>
      <w:r>
        <w:rPr>
          <w:rFonts w:cs="Microsoft YaHei" w:hAnsi="Microsoft YaHei" w:eastAsia="Microsoft YaHei" w:ascii="Microsoft YaHei"/>
          <w:spacing w:val="1"/>
          <w:w w:val="100"/>
          <w:position w:val="-1"/>
          <w:sz w:val="18"/>
          <w:szCs w:val="18"/>
        </w:rPr>
        <w:t>春</w:t>
      </w:r>
      <w:r>
        <w:rPr>
          <w:rFonts w:cs="Times New Roman" w:hAnsi="Times New Roman" w:eastAsia="Times New Roman" w:ascii="Times New Roman"/>
          <w:spacing w:val="-1"/>
          <w:w w:val="100"/>
          <w:position w:val="-1"/>
          <w:sz w:val="18"/>
          <w:szCs w:val="18"/>
        </w:rPr>
        <w:t>∕</w:t>
      </w:r>
      <w:r>
        <w:rPr>
          <w:rFonts w:cs="Microsoft YaHei" w:hAnsi="Microsoft YaHei" w:eastAsia="Microsoft YaHei" w:ascii="Microsoft YaHei"/>
          <w:spacing w:val="0"/>
          <w:w w:val="100"/>
          <w:position w:val="-1"/>
          <w:sz w:val="18"/>
          <w:szCs w:val="18"/>
        </w:rPr>
        <w:t>夏。无</w:t>
      </w:r>
      <w:r>
        <w:rPr>
          <w:rFonts w:cs="Times New Roman" w:hAnsi="Times New Roman" w:eastAsia="Times New Roman" w:ascii="Times New Roman"/>
          <w:spacing w:val="6"/>
          <w:w w:val="100"/>
          <w:position w:val="-1"/>
          <w:sz w:val="18"/>
          <w:szCs w:val="18"/>
        </w:rPr>
        <w:t>“</w:t>
      </w:r>
      <w:r>
        <w:rPr>
          <w:rFonts w:cs="Times New Roman" w:hAnsi="Times New Roman" w:eastAsia="Times New Roman" w:ascii="Times New Roman"/>
          <w:spacing w:val="0"/>
          <w:w w:val="100"/>
          <w:position w:val="-1"/>
          <w:sz w:val="18"/>
          <w:szCs w:val="18"/>
        </w:rPr>
        <w:t>/”</w:t>
      </w:r>
      <w:r>
        <w:rPr>
          <w:rFonts w:cs="Microsoft YaHei" w:hAnsi="Microsoft YaHei" w:eastAsia="Microsoft YaHei" w:ascii="Microsoft YaHei"/>
          <w:spacing w:val="0"/>
          <w:w w:val="100"/>
          <w:position w:val="-1"/>
          <w:sz w:val="18"/>
          <w:szCs w:val="18"/>
        </w:rPr>
        <w:t>表明按学期开设课程。</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left"/>
        <w:spacing w:before="15" w:lineRule="exact" w:line="260"/>
        <w:ind w:left="753" w:right="66" w:hanging="188"/>
        <w:sectPr>
          <w:pgMar w:header="0" w:footer="1105" w:top="1360" w:bottom="280" w:left="1300" w:right="1300"/>
          <w:pgSz w:w="11920" w:h="16860"/>
        </w:sectPr>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0"/>
          <w:w w:val="100"/>
          <w:sz w:val="18"/>
          <w:szCs w:val="18"/>
        </w:rPr>
        <w:t>.</w:t>
      </w:r>
      <w:r>
        <w:rPr>
          <w:rFonts w:cs="Times New Roman" w:hAnsi="Times New Roman" w:eastAsia="Times New Roman" w:ascii="Times New Roman"/>
          <w:spacing w:val="18"/>
          <w:w w:val="100"/>
          <w:sz w:val="18"/>
          <w:szCs w:val="18"/>
        </w:rPr>
        <w:t> </w:t>
      </w:r>
      <w:r>
        <w:rPr>
          <w:rFonts w:cs="Times New Roman" w:hAnsi="Times New Roman" w:eastAsia="Times New Roman" w:ascii="Times New Roman"/>
          <w:spacing w:val="7"/>
          <w:w w:val="100"/>
          <w:sz w:val="18"/>
          <w:szCs w:val="18"/>
        </w:rPr>
        <w:t>“</w:t>
      </w:r>
      <w:r>
        <w:rPr>
          <w:rFonts w:cs="Microsoft YaHei" w:hAnsi="Microsoft YaHei" w:eastAsia="Microsoft YaHei" w:ascii="Microsoft YaHei"/>
          <w:spacing w:val="0"/>
          <w:w w:val="100"/>
          <w:sz w:val="18"/>
          <w:szCs w:val="18"/>
        </w:rPr>
        <w:t>大学英</w:t>
      </w:r>
      <w:r>
        <w:rPr>
          <w:rFonts w:cs="Microsoft YaHei" w:hAnsi="Microsoft YaHei" w:eastAsia="Microsoft YaHei" w:ascii="Microsoft YaHei"/>
          <w:spacing w:val="1"/>
          <w:w w:val="100"/>
          <w:sz w:val="18"/>
          <w:szCs w:val="18"/>
        </w:rPr>
        <w:t>语</w:t>
      </w:r>
      <w:r>
        <w:rPr>
          <w:rFonts w:cs="Times New Roman" w:hAnsi="Times New Roman" w:eastAsia="Times New Roman" w:ascii="Times New Roman"/>
          <w:spacing w:val="-1"/>
          <w:w w:val="100"/>
          <w:sz w:val="18"/>
          <w:szCs w:val="18"/>
        </w:rPr>
        <w:t>”</w:t>
      </w:r>
      <w:r>
        <w:rPr>
          <w:rFonts w:cs="Microsoft YaHei" w:hAnsi="Microsoft YaHei" w:eastAsia="Microsoft YaHei" w:ascii="Microsoft YaHei"/>
          <w:spacing w:val="0"/>
          <w:w w:val="100"/>
          <w:sz w:val="18"/>
          <w:szCs w:val="18"/>
        </w:rPr>
        <w:t>课程实行分级教学，学生根据分级考试成绩分别推荐学</w:t>
      </w:r>
      <w:r>
        <w:rPr>
          <w:rFonts w:cs="Microsoft YaHei" w:hAnsi="Microsoft YaHei" w:eastAsia="Microsoft YaHei" w:ascii="Microsoft YaHei"/>
          <w:spacing w:val="3"/>
          <w:w w:val="100"/>
          <w:sz w:val="18"/>
          <w:szCs w:val="18"/>
        </w:rPr>
        <w:t>习</w:t>
      </w:r>
      <w:r>
        <w:rPr>
          <w:rFonts w:cs="Times New Roman" w:hAnsi="Times New Roman" w:eastAsia="Times New Roman" w:ascii="Times New Roman"/>
          <w:spacing w:val="6"/>
          <w:w w:val="100"/>
          <w:sz w:val="18"/>
          <w:szCs w:val="18"/>
        </w:rPr>
        <w:t>“</w:t>
      </w:r>
      <w:r>
        <w:rPr>
          <w:rFonts w:cs="Times New Roman" w:hAnsi="Times New Roman" w:eastAsia="Times New Roman" w:ascii="Times New Roman"/>
          <w:spacing w:val="0"/>
          <w:w w:val="100"/>
          <w:sz w:val="18"/>
          <w:szCs w:val="18"/>
        </w:rPr>
        <w:t>2</w:t>
      </w:r>
      <w:r>
        <w:rPr>
          <w:rFonts w:cs="Times New Roman" w:hAnsi="Times New Roman" w:eastAsia="Times New Roman" w:ascii="Times New Roman"/>
          <w:spacing w:val="-5"/>
          <w:w w:val="100"/>
          <w:sz w:val="18"/>
          <w:szCs w:val="18"/>
        </w:rPr>
        <w:t> </w:t>
      </w:r>
      <w:r>
        <w:rPr>
          <w:rFonts w:cs="Microsoft YaHei" w:hAnsi="Microsoft YaHei" w:eastAsia="Microsoft YaHei" w:ascii="Microsoft YaHei"/>
          <w:spacing w:val="0"/>
          <w:w w:val="100"/>
          <w:sz w:val="18"/>
          <w:szCs w:val="18"/>
        </w:rPr>
        <w:t>级起点</w:t>
      </w:r>
      <w:r>
        <w:rPr>
          <w:rFonts w:cs="Times New Roman" w:hAnsi="Times New Roman" w:eastAsia="Times New Roman" w:ascii="Times New Roman"/>
          <w:spacing w:val="-1"/>
          <w:w w:val="100"/>
          <w:sz w:val="18"/>
          <w:szCs w:val="18"/>
        </w:rPr>
        <w:t>”</w:t>
      </w:r>
      <w:r>
        <w:rPr>
          <w:rFonts w:cs="Microsoft YaHei" w:hAnsi="Microsoft YaHei" w:eastAsia="Microsoft YaHei" w:ascii="Microsoft YaHei"/>
          <w:spacing w:val="0"/>
          <w:w w:val="100"/>
          <w:sz w:val="18"/>
          <w:szCs w:val="18"/>
        </w:rPr>
        <w:t>、</w:t>
      </w:r>
      <w:r>
        <w:rPr>
          <w:rFonts w:cs="Times New Roman" w:hAnsi="Times New Roman" w:eastAsia="Times New Roman" w:ascii="Times New Roman"/>
          <w:spacing w:val="6"/>
          <w:w w:val="100"/>
          <w:sz w:val="18"/>
          <w:szCs w:val="18"/>
        </w:rPr>
        <w:t>“</w:t>
      </w:r>
      <w:r>
        <w:rPr>
          <w:rFonts w:cs="Times New Roman" w:hAnsi="Times New Roman" w:eastAsia="Times New Roman" w:ascii="Times New Roman"/>
          <w:spacing w:val="0"/>
          <w:w w:val="100"/>
          <w:sz w:val="18"/>
          <w:szCs w:val="18"/>
        </w:rPr>
        <w:t>3</w:t>
      </w:r>
      <w:r>
        <w:rPr>
          <w:rFonts w:cs="Times New Roman" w:hAnsi="Times New Roman" w:eastAsia="Times New Roman" w:ascii="Times New Roman"/>
          <w:spacing w:val="-5"/>
          <w:w w:val="100"/>
          <w:sz w:val="18"/>
          <w:szCs w:val="18"/>
        </w:rPr>
        <w:t> </w:t>
      </w:r>
      <w:r>
        <w:rPr>
          <w:rFonts w:cs="Microsoft YaHei" w:hAnsi="Microsoft YaHei" w:eastAsia="Microsoft YaHei" w:ascii="Microsoft YaHei"/>
          <w:spacing w:val="0"/>
          <w:w w:val="100"/>
          <w:sz w:val="18"/>
          <w:szCs w:val="18"/>
        </w:rPr>
        <w:t>级起</w:t>
      </w:r>
      <w:r>
        <w:rPr>
          <w:rFonts w:cs="Microsoft YaHei" w:hAnsi="Microsoft YaHei" w:eastAsia="Microsoft YaHei" w:ascii="Microsoft YaHei"/>
          <w:spacing w:val="1"/>
          <w:w w:val="100"/>
          <w:sz w:val="18"/>
          <w:szCs w:val="18"/>
        </w:rPr>
        <w:t>点</w:t>
      </w:r>
      <w:r>
        <w:rPr>
          <w:rFonts w:cs="Times New Roman" w:hAnsi="Times New Roman" w:eastAsia="Times New Roman" w:ascii="Times New Roman"/>
          <w:spacing w:val="-1"/>
          <w:w w:val="100"/>
          <w:sz w:val="18"/>
          <w:szCs w:val="18"/>
        </w:rPr>
        <w:t>”</w:t>
      </w:r>
      <w:r>
        <w:rPr>
          <w:rFonts w:cs="Microsoft YaHei" w:hAnsi="Microsoft YaHei" w:eastAsia="Microsoft YaHei" w:ascii="Microsoft YaHei"/>
          <w:spacing w:val="0"/>
          <w:w w:val="100"/>
          <w:sz w:val="18"/>
          <w:szCs w:val="18"/>
        </w:rPr>
        <w:t>或</w:t>
      </w:r>
      <w:r>
        <w:rPr>
          <w:rFonts w:cs="Times New Roman" w:hAnsi="Times New Roman" w:eastAsia="Times New Roman" w:ascii="Times New Roman"/>
          <w:spacing w:val="6"/>
          <w:w w:val="100"/>
          <w:sz w:val="18"/>
          <w:szCs w:val="18"/>
        </w:rPr>
        <w:t>“</w:t>
      </w:r>
      <w:r>
        <w:rPr>
          <w:rFonts w:cs="Times New Roman" w:hAnsi="Times New Roman" w:eastAsia="Times New Roman" w:ascii="Times New Roman"/>
          <w:spacing w:val="0"/>
          <w:w w:val="100"/>
          <w:sz w:val="18"/>
          <w:szCs w:val="18"/>
        </w:rPr>
        <w:t>4</w:t>
      </w:r>
      <w:r>
        <w:rPr>
          <w:rFonts w:cs="Times New Roman" w:hAnsi="Times New Roman" w:eastAsia="Times New Roman" w:ascii="Times New Roman"/>
          <w:spacing w:val="-5"/>
          <w:w w:val="100"/>
          <w:sz w:val="18"/>
          <w:szCs w:val="18"/>
        </w:rPr>
        <w:t> </w:t>
      </w:r>
      <w:r>
        <w:rPr>
          <w:rFonts w:cs="Microsoft YaHei" w:hAnsi="Microsoft YaHei" w:eastAsia="Microsoft YaHei" w:ascii="Microsoft YaHei"/>
          <w:spacing w:val="0"/>
          <w:w w:val="100"/>
          <w:sz w:val="18"/>
          <w:szCs w:val="18"/>
        </w:rPr>
        <w:t>级起点</w:t>
      </w:r>
      <w:r>
        <w:rPr>
          <w:rFonts w:cs="Times New Roman" w:hAnsi="Times New Roman" w:eastAsia="Times New Roman" w:ascii="Times New Roman"/>
          <w:spacing w:val="-1"/>
          <w:w w:val="100"/>
          <w:sz w:val="18"/>
          <w:szCs w:val="18"/>
        </w:rPr>
        <w:t>”</w:t>
      </w:r>
      <w:r>
        <w:rPr>
          <w:rFonts w:cs="Microsoft YaHei" w:hAnsi="Microsoft YaHei" w:eastAsia="Microsoft YaHei" w:ascii="Microsoft YaHei"/>
          <w:spacing w:val="0"/>
          <w:w w:val="100"/>
          <w:sz w:val="18"/>
          <w:szCs w:val="18"/>
        </w:rPr>
        <w:t>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列课程，详</w:t>
      </w:r>
      <w:r>
        <w:rPr>
          <w:rFonts w:cs="Microsoft YaHei" w:hAnsi="Microsoft YaHei" w:eastAsia="Microsoft YaHei" w:ascii="Microsoft YaHei"/>
          <w:spacing w:val="1"/>
          <w:w w:val="100"/>
          <w:sz w:val="18"/>
          <w:szCs w:val="18"/>
        </w:rPr>
        <w:t>见</w:t>
      </w:r>
      <w:r>
        <w:rPr>
          <w:rFonts w:cs="Times New Roman" w:hAnsi="Times New Roman" w:eastAsia="Times New Roman" w:ascii="Times New Roman"/>
          <w:spacing w:val="6"/>
          <w:w w:val="100"/>
          <w:sz w:val="18"/>
          <w:szCs w:val="18"/>
        </w:rPr>
        <w:t>“</w:t>
      </w:r>
      <w:r>
        <w:rPr>
          <w:rFonts w:cs="Microsoft YaHei" w:hAnsi="Microsoft YaHei" w:eastAsia="Microsoft YaHei" w:ascii="Microsoft YaHei"/>
          <w:spacing w:val="0"/>
          <w:w w:val="100"/>
          <w:sz w:val="18"/>
          <w:szCs w:val="18"/>
        </w:rPr>
        <w:t>大学英语课程设置</w:t>
      </w:r>
      <w:r>
        <w:rPr>
          <w:rFonts w:cs="Microsoft YaHei" w:hAnsi="Microsoft YaHei" w:eastAsia="Microsoft YaHei" w:ascii="Microsoft YaHei"/>
          <w:spacing w:val="1"/>
          <w:w w:val="100"/>
          <w:sz w:val="18"/>
          <w:szCs w:val="18"/>
        </w:rPr>
        <w:t>表</w:t>
      </w:r>
      <w:r>
        <w:rPr>
          <w:rFonts w:cs="Times New Roman" w:hAnsi="Times New Roman" w:eastAsia="Times New Roman" w:ascii="Times New Roman"/>
          <w:spacing w:val="-1"/>
          <w:w w:val="100"/>
          <w:sz w:val="18"/>
          <w:szCs w:val="18"/>
        </w:rPr>
        <w:t>”</w:t>
      </w:r>
      <w:r>
        <w:rPr>
          <w:rFonts w:cs="Microsoft YaHei" w:hAnsi="Microsoft YaHei" w:eastAsia="Microsoft YaHei" w:ascii="Microsoft YaHei"/>
          <w:spacing w:val="0"/>
          <w:w w:val="100"/>
          <w:sz w:val="18"/>
          <w:szCs w:val="18"/>
        </w:rPr>
        <w:t>。</w:t>
      </w:r>
    </w:p>
    <w:p>
      <w:pPr>
        <w:rPr>
          <w:rFonts w:cs="Microsoft YaHei" w:hAnsi="Microsoft YaHei" w:eastAsia="Microsoft YaHei" w:ascii="Microsoft YaHei"/>
          <w:sz w:val="28"/>
          <w:szCs w:val="28"/>
        </w:rPr>
        <w:jc w:val="left"/>
        <w:spacing w:lineRule="exact" w:line="380"/>
        <w:ind w:left="2668"/>
      </w:pPr>
      <w:r>
        <w:rPr>
          <w:rFonts w:cs="Microsoft YaHei" w:hAnsi="Microsoft YaHei" w:eastAsia="Microsoft YaHei" w:ascii="Microsoft YaHei"/>
          <w:spacing w:val="0"/>
          <w:w w:val="100"/>
          <w:position w:val="-2"/>
          <w:sz w:val="28"/>
          <w:szCs w:val="28"/>
        </w:rPr>
        <w:t>指</w:t>
      </w:r>
      <w:r>
        <w:rPr>
          <w:rFonts w:cs="Microsoft YaHei" w:hAnsi="Microsoft YaHei" w:eastAsia="Microsoft YaHei" w:ascii="Microsoft YaHei"/>
          <w:spacing w:val="62"/>
          <w:w w:val="100"/>
          <w:position w:val="-2"/>
          <w:sz w:val="28"/>
          <w:szCs w:val="28"/>
        </w:rPr>
        <w:t> </w:t>
      </w:r>
      <w:r>
        <w:rPr>
          <w:rFonts w:cs="Microsoft YaHei" w:hAnsi="Microsoft YaHei" w:eastAsia="Microsoft YaHei" w:ascii="Microsoft YaHei"/>
          <w:spacing w:val="0"/>
          <w:w w:val="100"/>
          <w:position w:val="-2"/>
          <w:sz w:val="28"/>
          <w:szCs w:val="28"/>
        </w:rPr>
        <w:t>导</w:t>
      </w:r>
      <w:r>
        <w:rPr>
          <w:rFonts w:cs="Microsoft YaHei" w:hAnsi="Microsoft YaHei" w:eastAsia="Microsoft YaHei" w:ascii="Microsoft YaHei"/>
          <w:spacing w:val="55"/>
          <w:w w:val="100"/>
          <w:position w:val="-2"/>
          <w:sz w:val="28"/>
          <w:szCs w:val="28"/>
        </w:rPr>
        <w:t> </w:t>
      </w:r>
      <w:r>
        <w:rPr>
          <w:rFonts w:cs="Microsoft YaHei" w:hAnsi="Microsoft YaHei" w:eastAsia="Microsoft YaHei" w:ascii="Microsoft YaHei"/>
          <w:spacing w:val="0"/>
          <w:w w:val="100"/>
          <w:position w:val="-2"/>
          <w:sz w:val="28"/>
          <w:szCs w:val="28"/>
        </w:rPr>
        <w:t>性</w:t>
      </w:r>
      <w:r>
        <w:rPr>
          <w:rFonts w:cs="Microsoft YaHei" w:hAnsi="Microsoft YaHei" w:eastAsia="Microsoft YaHei" w:ascii="Microsoft YaHei"/>
          <w:spacing w:val="62"/>
          <w:w w:val="100"/>
          <w:position w:val="-2"/>
          <w:sz w:val="28"/>
          <w:szCs w:val="28"/>
        </w:rPr>
        <w:t> </w:t>
      </w:r>
      <w:r>
        <w:rPr>
          <w:rFonts w:cs="Microsoft YaHei" w:hAnsi="Microsoft YaHei" w:eastAsia="Microsoft YaHei" w:ascii="Microsoft YaHei"/>
          <w:spacing w:val="0"/>
          <w:w w:val="100"/>
          <w:position w:val="-2"/>
          <w:sz w:val="28"/>
          <w:szCs w:val="28"/>
        </w:rPr>
        <w:t>教</w:t>
      </w:r>
      <w:r>
        <w:rPr>
          <w:rFonts w:cs="Microsoft YaHei" w:hAnsi="Microsoft YaHei" w:eastAsia="Microsoft YaHei" w:ascii="Microsoft YaHei"/>
          <w:spacing w:val="55"/>
          <w:w w:val="100"/>
          <w:position w:val="-2"/>
          <w:sz w:val="28"/>
          <w:szCs w:val="28"/>
        </w:rPr>
        <w:t> </w:t>
      </w:r>
      <w:r>
        <w:rPr>
          <w:rFonts w:cs="Microsoft YaHei" w:hAnsi="Microsoft YaHei" w:eastAsia="Microsoft YaHei" w:ascii="Microsoft YaHei"/>
          <w:spacing w:val="0"/>
          <w:w w:val="100"/>
          <w:position w:val="-2"/>
          <w:sz w:val="28"/>
          <w:szCs w:val="28"/>
        </w:rPr>
        <w:t>学</w:t>
      </w:r>
      <w:r>
        <w:rPr>
          <w:rFonts w:cs="Microsoft YaHei" w:hAnsi="Microsoft YaHei" w:eastAsia="Microsoft YaHei" w:ascii="Microsoft YaHei"/>
          <w:spacing w:val="62"/>
          <w:w w:val="100"/>
          <w:position w:val="-2"/>
          <w:sz w:val="28"/>
          <w:szCs w:val="28"/>
        </w:rPr>
        <w:t> </w:t>
      </w:r>
      <w:r>
        <w:rPr>
          <w:rFonts w:cs="Microsoft YaHei" w:hAnsi="Microsoft YaHei" w:eastAsia="Microsoft YaHei" w:ascii="Microsoft YaHei"/>
          <w:spacing w:val="0"/>
          <w:w w:val="100"/>
          <w:position w:val="-2"/>
          <w:sz w:val="28"/>
          <w:szCs w:val="28"/>
        </w:rPr>
        <w:t>计</w:t>
      </w:r>
      <w:r>
        <w:rPr>
          <w:rFonts w:cs="Microsoft YaHei" w:hAnsi="Microsoft YaHei" w:eastAsia="Microsoft YaHei" w:ascii="Microsoft YaHei"/>
          <w:spacing w:val="55"/>
          <w:w w:val="100"/>
          <w:position w:val="-2"/>
          <w:sz w:val="28"/>
          <w:szCs w:val="28"/>
        </w:rPr>
        <w:t> </w:t>
      </w:r>
      <w:r>
        <w:rPr>
          <w:rFonts w:cs="Microsoft YaHei" w:hAnsi="Microsoft YaHei" w:eastAsia="Microsoft YaHei" w:ascii="Microsoft YaHei"/>
          <w:spacing w:val="0"/>
          <w:w w:val="100"/>
          <w:position w:val="-2"/>
          <w:sz w:val="28"/>
          <w:szCs w:val="28"/>
        </w:rPr>
        <w:t>划</w:t>
      </w:r>
      <w:r>
        <w:rPr>
          <w:rFonts w:cs="Microsoft YaHei" w:hAnsi="Microsoft YaHei" w:eastAsia="Microsoft YaHei" w:ascii="Microsoft YaHei"/>
          <w:spacing w:val="62"/>
          <w:w w:val="100"/>
          <w:position w:val="-2"/>
          <w:sz w:val="28"/>
          <w:szCs w:val="28"/>
        </w:rPr>
        <w:t> </w:t>
      </w:r>
      <w:r>
        <w:rPr>
          <w:rFonts w:cs="Microsoft YaHei" w:hAnsi="Microsoft YaHei" w:eastAsia="Microsoft YaHei" w:ascii="Microsoft YaHei"/>
          <w:spacing w:val="0"/>
          <w:w w:val="100"/>
          <w:position w:val="-2"/>
          <w:sz w:val="28"/>
          <w:szCs w:val="28"/>
        </w:rPr>
        <w:t>（</w:t>
      </w:r>
      <w:r>
        <w:rPr>
          <w:rFonts w:cs="Times New Roman" w:hAnsi="Times New Roman" w:eastAsia="Times New Roman" w:ascii="Times New Roman"/>
          <w:b/>
          <w:spacing w:val="-3"/>
          <w:w w:val="100"/>
          <w:position w:val="-2"/>
          <w:sz w:val="28"/>
          <w:szCs w:val="28"/>
        </w:rPr>
        <w:t>2</w:t>
      </w:r>
      <w:r>
        <w:rPr>
          <w:rFonts w:cs="Microsoft YaHei" w:hAnsi="Microsoft YaHei" w:eastAsia="Microsoft YaHei" w:ascii="Microsoft YaHei"/>
          <w:spacing w:val="0"/>
          <w:w w:val="100"/>
          <w:position w:val="-2"/>
          <w:sz w:val="28"/>
          <w:szCs w:val="28"/>
        </w:rPr>
        <w:t>）</w:t>
      </w:r>
      <w:r>
        <w:rPr>
          <w:rFonts w:cs="Microsoft YaHei" w:hAnsi="Microsoft YaHei" w:eastAsia="Microsoft YaHei" w:ascii="Microsoft YaHei"/>
          <w:spacing w:val="0"/>
          <w:w w:val="100"/>
          <w:position w:val="0"/>
          <w:sz w:val="28"/>
          <w:szCs w:val="28"/>
        </w:rPr>
      </w:r>
    </w:p>
    <w:p>
      <w:pPr>
        <w:rPr>
          <w:sz w:val="18"/>
          <w:szCs w:val="18"/>
        </w:rPr>
        <w:jc w:val="left"/>
        <w:spacing w:before="6" w:lineRule="exact" w:line="180"/>
      </w:pPr>
      <w:r>
        <w:rPr>
          <w:sz w:val="18"/>
          <w:szCs w:val="18"/>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Microsoft YaHei" w:hAnsi="Microsoft YaHei" w:eastAsia="Microsoft YaHei" w:ascii="Microsoft YaHei"/>
          <w:sz w:val="16"/>
          <w:szCs w:val="16"/>
        </w:rPr>
        <w:jc w:val="right"/>
        <w:spacing w:lineRule="exact" w:line="260"/>
        <w:ind w:right="1703"/>
        <w:sectPr>
          <w:pgMar w:header="0" w:footer="1105" w:top="1080" w:bottom="280" w:left="1460" w:right="1460"/>
          <w:pgSz w:w="11920" w:h="16860"/>
        </w:sectPr>
      </w:pPr>
      <w:r>
        <w:pict>
          <v:shape type="#_x0000_t202" style="position:absolute;margin-left:78.478pt;margin-top:74.31pt;width:438.712pt;height:680.456pt;mso-position-horizontal-relative:page;mso-position-vertical-relative:page;z-index:-62857" filled="f" stroked="f">
            <v:textbox inset="0,0,0,0">
              <w:txbxContent>
                <w:tbl>
                  <w:tblPr>
                    <w:tblW w:w="0" w:type="auto"/>
                    <w:tblLook w:val="01E0"/>
                    <w:jc w:val="left"/>
                    <w:tblLayout w:type="fixed"/>
                    <w:tblCellMar>
                      <w:top w:w="0" w:type="dxa"/>
                      <w:left w:w="0" w:type="dxa"/>
                      <w:bottom w:w="0" w:type="dxa"/>
                      <w:right w:w="0" w:type="dxa"/>
                    </w:tblCellMar>
                  </w:tblPr>
                  <w:tblGrid/>
                  <w:tr>
                    <w:trPr>
                      <w:trHeight w:val="253" w:hRule="exact"/>
                    </w:trPr>
                    <w:tc>
                      <w:tcPr>
                        <w:tcW w:w="331" w:type="dxa"/>
                        <w:vMerge w:val="restart"/>
                        <w:tcBorders>
                          <w:top w:val="single" w:sz="4" w:space="0" w:color="000000"/>
                          <w:left w:val="single" w:sz="4" w:space="0" w:color="000000"/>
                          <w:right w:val="single" w:sz="4" w:space="0" w:color="000000"/>
                        </w:tcBorders>
                      </w:tcPr>
                      <w:p>
                        <w:pPr>
                          <w:rPr>
                            <w:sz w:val="12"/>
                            <w:szCs w:val="12"/>
                          </w:rPr>
                          <w:jc w:val="left"/>
                          <w:spacing w:lineRule="exact" w:line="120"/>
                        </w:pPr>
                        <w:r>
                          <w:rPr>
                            <w:sz w:val="12"/>
                            <w:szCs w:val="12"/>
                          </w:rPr>
                        </w:r>
                      </w:p>
                      <w:p>
                        <w:pPr>
                          <w:rPr>
                            <w:rFonts w:cs="Microsoft YaHei" w:hAnsi="Microsoft YaHei" w:eastAsia="Microsoft YaHei" w:ascii="Microsoft YaHei"/>
                            <w:sz w:val="18"/>
                            <w:szCs w:val="18"/>
                          </w:rPr>
                          <w:jc w:val="both"/>
                          <w:spacing w:lineRule="auto" w:line="187"/>
                          <w:ind w:left="71" w:right="25"/>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型</w:t>
                        </w:r>
                      </w:p>
                    </w:tc>
                    <w:tc>
                      <w:tcPr>
                        <w:tcW w:w="785" w:type="dxa"/>
                        <w:vMerge w:val="restart"/>
                        <w:tcBorders>
                          <w:top w:val="single" w:sz="4" w:space="0" w:color="000000"/>
                          <w:left w:val="single" w:sz="4" w:space="0" w:color="000000"/>
                          <w:right w:val="single" w:sz="4" w:space="0" w:color="000000"/>
                        </w:tcBorders>
                      </w:tcPr>
                      <w:p>
                        <w:pPr>
                          <w:rPr>
                            <w:sz w:val="16"/>
                            <w:szCs w:val="16"/>
                          </w:rPr>
                          <w:jc w:val="left"/>
                          <w:spacing w:before="7" w:lineRule="exact" w:line="160"/>
                        </w:pPr>
                        <w:r>
                          <w:rPr>
                            <w:sz w:val="16"/>
                            <w:szCs w:val="16"/>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left"/>
                          <w:spacing w:lineRule="auto" w:line="185"/>
                          <w:ind w:left="165" w:right="119"/>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33"/>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编</w:t>
                        </w:r>
                        <w:r>
                          <w:rPr>
                            <w:rFonts w:cs="Microsoft YaHei" w:hAnsi="Microsoft YaHei" w:eastAsia="Microsoft YaHei" w:ascii="Microsoft YaHei"/>
                            <w:spacing w:val="33"/>
                            <w:w w:val="100"/>
                            <w:sz w:val="18"/>
                            <w:szCs w:val="18"/>
                          </w:rPr>
                          <w:t> </w:t>
                        </w:r>
                        <w:r>
                          <w:rPr>
                            <w:rFonts w:cs="Microsoft YaHei" w:hAnsi="Microsoft YaHei" w:eastAsia="Microsoft YaHei" w:ascii="Microsoft YaHei"/>
                            <w:spacing w:val="0"/>
                            <w:w w:val="100"/>
                            <w:sz w:val="18"/>
                            <w:szCs w:val="18"/>
                          </w:rPr>
                          <w:t>号</w:t>
                        </w:r>
                      </w:p>
                    </w:tc>
                    <w:tc>
                      <w:tcPr>
                        <w:tcW w:w="3149" w:type="dxa"/>
                        <w:gridSpan w:val="2"/>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4" w:lineRule="exact" w:line="220"/>
                        </w:pPr>
                        <w:r>
                          <w:rPr>
                            <w:sz w:val="22"/>
                            <w:szCs w:val="22"/>
                          </w:rPr>
                        </w:r>
                      </w:p>
                      <w:p>
                        <w:pPr>
                          <w:rPr>
                            <w:rFonts w:cs="Microsoft YaHei" w:hAnsi="Microsoft YaHei" w:eastAsia="Microsoft YaHei" w:ascii="Microsoft YaHei"/>
                            <w:sz w:val="18"/>
                            <w:szCs w:val="18"/>
                          </w:rPr>
                          <w:jc w:val="left"/>
                          <w:ind w:left="712"/>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34"/>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1"/>
                            <w:w w:val="100"/>
                            <w:sz w:val="18"/>
                            <w:szCs w:val="18"/>
                          </w:rPr>
                          <w:t> </w:t>
                        </w:r>
                        <w:r>
                          <w:rPr>
                            <w:rFonts w:cs="Microsoft YaHei" w:hAnsi="Microsoft YaHei" w:eastAsia="Microsoft YaHei" w:ascii="Microsoft YaHei"/>
                            <w:spacing w:val="0"/>
                            <w:w w:val="100"/>
                            <w:sz w:val="18"/>
                            <w:szCs w:val="18"/>
                          </w:rPr>
                          <w:t>名</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41"/>
                            <w:w w:val="100"/>
                            <w:sz w:val="18"/>
                            <w:szCs w:val="18"/>
                          </w:rPr>
                          <w:t> </w:t>
                        </w:r>
                        <w:r>
                          <w:rPr>
                            <w:rFonts w:cs="Microsoft YaHei" w:hAnsi="Microsoft YaHei" w:eastAsia="Microsoft YaHei" w:ascii="Microsoft YaHei"/>
                            <w:spacing w:val="0"/>
                            <w:w w:val="100"/>
                            <w:sz w:val="18"/>
                            <w:szCs w:val="18"/>
                          </w:rPr>
                          <w:t>称</w:t>
                        </w:r>
                      </w:p>
                    </w:tc>
                    <w:tc>
                      <w:tcPr>
                        <w:tcW w:w="389" w:type="dxa"/>
                        <w:vMerge w:val="restart"/>
                        <w:tcBorders>
                          <w:top w:val="single" w:sz="4" w:space="0" w:color="000000"/>
                          <w:left w:val="single" w:sz="4" w:space="0" w:color="000000"/>
                          <w:right w:val="single" w:sz="4" w:space="0" w:color="000000"/>
                        </w:tcBorders>
                      </w:tcPr>
                      <w:p>
                        <w:pPr>
                          <w:rPr>
                            <w:sz w:val="16"/>
                            <w:szCs w:val="16"/>
                          </w:rPr>
                          <w:jc w:val="left"/>
                          <w:spacing w:before="7" w:lineRule="exact" w:line="160"/>
                        </w:pPr>
                        <w:r>
                          <w:rPr>
                            <w:sz w:val="16"/>
                            <w:szCs w:val="16"/>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left"/>
                          <w:spacing w:lineRule="auto" w:line="185"/>
                          <w:ind w:left="100" w:right="54"/>
                        </w:pP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分</w:t>
                        </w:r>
                      </w:p>
                    </w:tc>
                    <w:tc>
                      <w:tcPr>
                        <w:tcW w:w="922" w:type="dxa"/>
                        <w:gridSpan w:val="3"/>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40"/>
                          <w:ind w:left="93"/>
                        </w:pPr>
                        <w:r>
                          <w:rPr>
                            <w:rFonts w:cs="Microsoft YaHei" w:hAnsi="Microsoft YaHei" w:eastAsia="Microsoft YaHei" w:ascii="Microsoft YaHei"/>
                            <w:spacing w:val="0"/>
                            <w:w w:val="100"/>
                            <w:sz w:val="18"/>
                            <w:szCs w:val="18"/>
                          </w:rPr>
                          <w:t>课内学时</w:t>
                        </w:r>
                      </w:p>
                    </w:tc>
                    <w:tc>
                      <w:tcPr>
                        <w:tcW w:w="303" w:type="dxa"/>
                        <w:vMerge w:val="restart"/>
                        <w:tcBorders>
                          <w:top w:val="single" w:sz="4" w:space="0" w:color="000000"/>
                          <w:left w:val="single" w:sz="4" w:space="0" w:color="000000"/>
                          <w:right w:val="single" w:sz="4" w:space="0" w:color="000000"/>
                        </w:tcBorders>
                      </w:tcPr>
                      <w:p>
                        <w:pPr>
                          <w:rPr>
                            <w:sz w:val="12"/>
                            <w:szCs w:val="12"/>
                          </w:rPr>
                          <w:jc w:val="left"/>
                          <w:spacing w:lineRule="exact" w:line="120"/>
                        </w:pPr>
                        <w:r>
                          <w:rPr>
                            <w:sz w:val="12"/>
                            <w:szCs w:val="12"/>
                          </w:rPr>
                        </w:r>
                      </w:p>
                      <w:p>
                        <w:pPr>
                          <w:rPr>
                            <w:rFonts w:cs="Microsoft YaHei" w:hAnsi="Microsoft YaHei" w:eastAsia="Microsoft YaHei" w:ascii="Microsoft YaHei"/>
                            <w:sz w:val="18"/>
                            <w:szCs w:val="18"/>
                          </w:rPr>
                          <w:jc w:val="both"/>
                          <w:spacing w:lineRule="auto" w:line="187"/>
                          <w:ind w:left="57" w:right="11"/>
                        </w:pPr>
                        <w:r>
                          <w:rPr>
                            <w:rFonts w:cs="Microsoft YaHei" w:hAnsi="Microsoft YaHei" w:eastAsia="Microsoft YaHei" w:ascii="Microsoft YaHei"/>
                            <w:spacing w:val="0"/>
                            <w:w w:val="100"/>
                            <w:sz w:val="18"/>
                            <w:szCs w:val="18"/>
                          </w:rPr>
                          <w:t>上</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机</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10" w:type="dxa"/>
                        <w:vMerge w:val="restart"/>
                        <w:tcBorders>
                          <w:top w:val="single" w:sz="4" w:space="0" w:color="000000"/>
                          <w:left w:val="single" w:sz="4" w:space="0" w:color="000000"/>
                          <w:right w:val="single" w:sz="4" w:space="0" w:color="000000"/>
                        </w:tcBorders>
                      </w:tcPr>
                      <w:p>
                        <w:pPr>
                          <w:rPr>
                            <w:sz w:val="12"/>
                            <w:szCs w:val="12"/>
                          </w:rPr>
                          <w:jc w:val="left"/>
                          <w:spacing w:lineRule="exact" w:line="120"/>
                        </w:pPr>
                        <w:r>
                          <w:rPr>
                            <w:sz w:val="12"/>
                            <w:szCs w:val="12"/>
                          </w:rPr>
                        </w:r>
                      </w:p>
                      <w:p>
                        <w:pPr>
                          <w:rPr>
                            <w:rFonts w:cs="Microsoft YaHei" w:hAnsi="Microsoft YaHei" w:eastAsia="Microsoft YaHei" w:ascii="Microsoft YaHei"/>
                            <w:sz w:val="18"/>
                            <w:szCs w:val="18"/>
                          </w:rPr>
                          <w:jc w:val="both"/>
                          <w:spacing w:lineRule="auto" w:line="187"/>
                          <w:ind w:left="64" w:right="11"/>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外</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2061" w:type="dxa"/>
                        <w:gridSpan w:val="8"/>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40"/>
                          <w:ind w:left="669"/>
                        </w:pPr>
                        <w:r>
                          <w:rPr>
                            <w:rFonts w:cs="Microsoft YaHei" w:hAnsi="Microsoft YaHei" w:eastAsia="Microsoft YaHei" w:ascii="Microsoft YaHei"/>
                            <w:spacing w:val="0"/>
                            <w:w w:val="100"/>
                            <w:sz w:val="18"/>
                            <w:szCs w:val="18"/>
                          </w:rPr>
                          <w:t>学时分配</w:t>
                        </w:r>
                      </w:p>
                    </w:tc>
                    <w:tc>
                      <w:tcPr>
                        <w:tcW w:w="252" w:type="dxa"/>
                        <w:vMerge w:val="restart"/>
                        <w:tcBorders>
                          <w:top w:val="single" w:sz="4" w:space="0" w:color="000000"/>
                          <w:left w:val="single" w:sz="4" w:space="0" w:color="000000"/>
                          <w:right w:val="single" w:sz="4" w:space="0" w:color="000000"/>
                        </w:tcBorders>
                      </w:tcPr>
                      <w:p>
                        <w:pPr>
                          <w:rPr>
                            <w:sz w:val="12"/>
                            <w:szCs w:val="12"/>
                          </w:rPr>
                          <w:jc w:val="left"/>
                          <w:spacing w:lineRule="exact" w:line="120"/>
                        </w:pPr>
                        <w:r>
                          <w:rPr>
                            <w:sz w:val="12"/>
                            <w:szCs w:val="12"/>
                          </w:rPr>
                        </w:r>
                      </w:p>
                      <w:p>
                        <w:pPr>
                          <w:rPr>
                            <w:rFonts w:cs="Microsoft YaHei" w:hAnsi="Microsoft YaHei" w:eastAsia="Microsoft YaHei" w:ascii="Microsoft YaHei"/>
                            <w:sz w:val="18"/>
                            <w:szCs w:val="18"/>
                          </w:rPr>
                          <w:jc w:val="both"/>
                          <w:spacing w:lineRule="auto" w:line="187"/>
                          <w:ind w:left="28" w:right="-11"/>
                        </w:pPr>
                        <w:r>
                          <w:rPr>
                            <w:rFonts w:cs="Microsoft YaHei" w:hAnsi="Microsoft YaHei" w:eastAsia="Microsoft YaHei" w:ascii="Microsoft YaHei"/>
                            <w:spacing w:val="0"/>
                            <w:w w:val="100"/>
                            <w:sz w:val="18"/>
                            <w:szCs w:val="18"/>
                          </w:rPr>
                          <w:t>考</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核</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型</w:t>
                        </w:r>
                      </w:p>
                    </w:tc>
                    <w:tc>
                      <w:tcPr>
                        <w:tcW w:w="259" w:type="dxa"/>
                        <w:vMerge w:val="restart"/>
                        <w:tcBorders>
                          <w:top w:val="single" w:sz="4" w:space="0" w:color="000000"/>
                          <w:left w:val="single" w:sz="4" w:space="0" w:color="000000"/>
                          <w:right w:val="single" w:sz="4" w:space="0" w:color="000000"/>
                        </w:tcBorders>
                      </w:tcPr>
                      <w:p>
                        <w:pPr>
                          <w:rPr>
                            <w:sz w:val="12"/>
                            <w:szCs w:val="12"/>
                          </w:rPr>
                          <w:jc w:val="left"/>
                          <w:spacing w:lineRule="exact" w:line="120"/>
                        </w:pPr>
                        <w:r>
                          <w:rPr>
                            <w:sz w:val="12"/>
                            <w:szCs w:val="12"/>
                          </w:rPr>
                        </w:r>
                      </w:p>
                      <w:p>
                        <w:pPr>
                          <w:rPr>
                            <w:rFonts w:cs="Microsoft YaHei" w:hAnsi="Microsoft YaHei" w:eastAsia="Microsoft YaHei" w:ascii="Microsoft YaHei"/>
                            <w:sz w:val="18"/>
                            <w:szCs w:val="18"/>
                          </w:rPr>
                          <w:jc w:val="both"/>
                          <w:spacing w:lineRule="auto" w:line="187"/>
                          <w:ind w:left="35" w:right="-11"/>
                        </w:pPr>
                        <w:r>
                          <w:rPr>
                            <w:rFonts w:cs="Microsoft YaHei" w:hAnsi="Microsoft YaHei" w:eastAsia="Microsoft YaHei" w:ascii="Microsoft YaHei"/>
                            <w:spacing w:val="0"/>
                            <w:w w:val="100"/>
                            <w:sz w:val="18"/>
                            <w:szCs w:val="18"/>
                          </w:rPr>
                          <w:t>选</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要</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求</w:t>
                        </w:r>
                      </w:p>
                    </w:tc>
                  </w:tr>
                  <w:tr>
                    <w:trPr>
                      <w:trHeight w:val="252" w:hRule="exact"/>
                    </w:trPr>
                    <w:tc>
                      <w:tcPr>
                        <w:tcW w:w="331" w:type="dxa"/>
                        <w:vMerge w:val=""/>
                        <w:tcBorders>
                          <w:left w:val="single" w:sz="4" w:space="0" w:color="000000"/>
                          <w:right w:val="single" w:sz="4" w:space="0" w:color="000000"/>
                        </w:tcBorders>
                      </w:tcPr>
                      <w:p/>
                    </w:tc>
                    <w:tc>
                      <w:tcPr>
                        <w:tcW w:w="785" w:type="dxa"/>
                        <w:vMerge w:val=""/>
                        <w:tcBorders>
                          <w:left w:val="single" w:sz="4" w:space="0" w:color="000000"/>
                          <w:right w:val="single" w:sz="4" w:space="0" w:color="000000"/>
                        </w:tcBorders>
                      </w:tcPr>
                      <w:p/>
                    </w:tc>
                    <w:tc>
                      <w:tcPr>
                        <w:tcW w:w="3149" w:type="dxa"/>
                        <w:gridSpan w:val="2"/>
                        <w:vMerge w:val=""/>
                        <w:tcBorders>
                          <w:left w:val="single" w:sz="4" w:space="0" w:color="000000"/>
                          <w:right w:val="single" w:sz="4" w:space="0" w:color="000000"/>
                        </w:tcBorders>
                      </w:tcPr>
                      <w:p/>
                    </w:tc>
                    <w:tc>
                      <w:tcPr>
                        <w:tcW w:w="389" w:type="dxa"/>
                        <w:vMerge w:val=""/>
                        <w:tcBorders>
                          <w:left w:val="single" w:sz="4" w:space="0" w:color="000000"/>
                          <w:right w:val="single" w:sz="4" w:space="0" w:color="000000"/>
                        </w:tcBorders>
                      </w:tcPr>
                      <w:p/>
                    </w:tc>
                    <w:tc>
                      <w:tcPr>
                        <w:tcW w:w="302"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40"/>
                          <w:ind w:left="57"/>
                        </w:pPr>
                        <w:r>
                          <w:rPr>
                            <w:rFonts w:cs="Microsoft YaHei" w:hAnsi="Microsoft YaHei" w:eastAsia="Microsoft YaHei" w:ascii="Microsoft YaHei"/>
                            <w:spacing w:val="0"/>
                            <w:w w:val="100"/>
                            <w:sz w:val="18"/>
                            <w:szCs w:val="18"/>
                          </w:rPr>
                          <w:t>授</w:t>
                        </w:r>
                      </w:p>
                      <w:p>
                        <w:pPr>
                          <w:rPr>
                            <w:rFonts w:cs="Microsoft YaHei" w:hAnsi="Microsoft YaHei" w:eastAsia="Microsoft YaHei" w:ascii="Microsoft YaHei"/>
                            <w:sz w:val="18"/>
                            <w:szCs w:val="18"/>
                          </w:rPr>
                          <w:jc w:val="left"/>
                          <w:spacing w:lineRule="exact" w:line="220"/>
                          <w:ind w:left="57"/>
                        </w:pPr>
                        <w:r>
                          <w:rPr>
                            <w:rFonts w:cs="Microsoft YaHei" w:hAnsi="Microsoft YaHei" w:eastAsia="Microsoft YaHei" w:ascii="Microsoft YaHei"/>
                            <w:spacing w:val="0"/>
                            <w:w w:val="100"/>
                            <w:sz w:val="18"/>
                            <w:szCs w:val="18"/>
                          </w:rPr>
                          <w:t>课</w:t>
                        </w:r>
                      </w:p>
                      <w:p>
                        <w:pPr>
                          <w:rPr>
                            <w:rFonts w:cs="Microsoft YaHei" w:hAnsi="Microsoft YaHei" w:eastAsia="Microsoft YaHei" w:ascii="Microsoft YaHei"/>
                            <w:sz w:val="18"/>
                            <w:szCs w:val="18"/>
                          </w:rPr>
                          <w:jc w:val="left"/>
                          <w:spacing w:lineRule="exact" w:line="220"/>
                          <w:ind w:left="57"/>
                        </w:pPr>
                        <w:r>
                          <w:rPr>
                            <w:rFonts w:cs="Microsoft YaHei" w:hAnsi="Microsoft YaHei" w:eastAsia="Microsoft YaHei" w:ascii="Microsoft YaHei"/>
                            <w:spacing w:val="0"/>
                            <w:w w:val="100"/>
                            <w:sz w:val="18"/>
                            <w:szCs w:val="18"/>
                          </w:rPr>
                          <w:t>学</w:t>
                        </w:r>
                      </w:p>
                      <w:p>
                        <w:pPr>
                          <w:rPr>
                            <w:rFonts w:cs="Microsoft YaHei" w:hAnsi="Microsoft YaHei" w:eastAsia="Microsoft YaHei" w:ascii="Microsoft YaHei"/>
                            <w:sz w:val="18"/>
                            <w:szCs w:val="18"/>
                          </w:rPr>
                          <w:jc w:val="left"/>
                          <w:spacing w:lineRule="exact" w:line="240"/>
                          <w:ind w:left="57"/>
                        </w:pPr>
                        <w:r>
                          <w:rPr>
                            <w:rFonts w:cs="Microsoft YaHei" w:hAnsi="Microsoft YaHei" w:eastAsia="Microsoft YaHei" w:ascii="Microsoft YaHei"/>
                            <w:spacing w:val="0"/>
                            <w:w w:val="100"/>
                            <w:position w:val="-1"/>
                            <w:sz w:val="18"/>
                            <w:szCs w:val="18"/>
                          </w:rPr>
                          <w:t>时</w:t>
                        </w:r>
                        <w:r>
                          <w:rPr>
                            <w:rFonts w:cs="Microsoft YaHei" w:hAnsi="Microsoft YaHei" w:eastAsia="Microsoft YaHei" w:ascii="Microsoft YaHei"/>
                            <w:spacing w:val="0"/>
                            <w:w w:val="100"/>
                            <w:position w:val="0"/>
                            <w:sz w:val="18"/>
                            <w:szCs w:val="18"/>
                          </w:rPr>
                        </w:r>
                      </w:p>
                    </w:tc>
                    <w:tc>
                      <w:tcPr>
                        <w:tcW w:w="310"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40"/>
                          <w:ind w:left="64"/>
                        </w:pPr>
                        <w:r>
                          <w:rPr>
                            <w:rFonts w:cs="Microsoft YaHei" w:hAnsi="Microsoft YaHei" w:eastAsia="Microsoft YaHei" w:ascii="Microsoft YaHei"/>
                            <w:spacing w:val="0"/>
                            <w:w w:val="100"/>
                            <w:sz w:val="18"/>
                            <w:szCs w:val="18"/>
                          </w:rPr>
                          <w:t>实</w:t>
                        </w:r>
                      </w:p>
                      <w:p>
                        <w:pPr>
                          <w:rPr>
                            <w:rFonts w:cs="Microsoft YaHei" w:hAnsi="Microsoft YaHei" w:eastAsia="Microsoft YaHei" w:ascii="Microsoft YaHei"/>
                            <w:sz w:val="18"/>
                            <w:szCs w:val="18"/>
                          </w:rPr>
                          <w:jc w:val="left"/>
                          <w:spacing w:lineRule="exact" w:line="220"/>
                          <w:ind w:left="64"/>
                        </w:pPr>
                        <w:r>
                          <w:rPr>
                            <w:rFonts w:cs="Microsoft YaHei" w:hAnsi="Microsoft YaHei" w:eastAsia="Microsoft YaHei" w:ascii="Microsoft YaHei"/>
                            <w:spacing w:val="0"/>
                            <w:w w:val="100"/>
                            <w:sz w:val="18"/>
                            <w:szCs w:val="18"/>
                          </w:rPr>
                          <w:t>验</w:t>
                        </w:r>
                      </w:p>
                      <w:p>
                        <w:pPr>
                          <w:rPr>
                            <w:rFonts w:cs="Microsoft YaHei" w:hAnsi="Microsoft YaHei" w:eastAsia="Microsoft YaHei" w:ascii="Microsoft YaHei"/>
                            <w:sz w:val="18"/>
                            <w:szCs w:val="18"/>
                          </w:rPr>
                          <w:jc w:val="left"/>
                          <w:spacing w:lineRule="exact" w:line="220"/>
                          <w:ind w:left="64"/>
                        </w:pPr>
                        <w:r>
                          <w:rPr>
                            <w:rFonts w:cs="Microsoft YaHei" w:hAnsi="Microsoft YaHei" w:eastAsia="Microsoft YaHei" w:ascii="Microsoft YaHei"/>
                            <w:spacing w:val="0"/>
                            <w:w w:val="100"/>
                            <w:sz w:val="18"/>
                            <w:szCs w:val="18"/>
                          </w:rPr>
                          <w:t>学</w:t>
                        </w:r>
                      </w:p>
                      <w:p>
                        <w:pPr>
                          <w:rPr>
                            <w:rFonts w:cs="Microsoft YaHei" w:hAnsi="Microsoft YaHei" w:eastAsia="Microsoft YaHei" w:ascii="Microsoft YaHei"/>
                            <w:sz w:val="18"/>
                            <w:szCs w:val="18"/>
                          </w:rPr>
                          <w:jc w:val="left"/>
                          <w:spacing w:lineRule="exact" w:line="240"/>
                          <w:ind w:left="64"/>
                        </w:pPr>
                        <w:r>
                          <w:rPr>
                            <w:rFonts w:cs="Microsoft YaHei" w:hAnsi="Microsoft YaHei" w:eastAsia="Microsoft YaHei" w:ascii="Microsoft YaHei"/>
                            <w:spacing w:val="0"/>
                            <w:w w:val="100"/>
                            <w:position w:val="-1"/>
                            <w:sz w:val="18"/>
                            <w:szCs w:val="18"/>
                          </w:rPr>
                          <w:t>时</w:t>
                        </w:r>
                        <w:r>
                          <w:rPr>
                            <w:rFonts w:cs="Microsoft YaHei" w:hAnsi="Microsoft YaHei" w:eastAsia="Microsoft YaHei" w:ascii="Microsoft YaHei"/>
                            <w:spacing w:val="0"/>
                            <w:w w:val="100"/>
                            <w:position w:val="0"/>
                            <w:sz w:val="18"/>
                            <w:szCs w:val="18"/>
                          </w:rPr>
                        </w:r>
                      </w:p>
                    </w:tc>
                    <w:tc>
                      <w:tcPr>
                        <w:tcW w:w="310"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40"/>
                          <w:ind w:left="64"/>
                        </w:pPr>
                        <w:r>
                          <w:rPr>
                            <w:rFonts w:cs="Microsoft YaHei" w:hAnsi="Microsoft YaHei" w:eastAsia="Microsoft YaHei" w:ascii="Microsoft YaHei"/>
                            <w:spacing w:val="0"/>
                            <w:w w:val="100"/>
                            <w:sz w:val="18"/>
                            <w:szCs w:val="18"/>
                          </w:rPr>
                          <w:t>讨</w:t>
                        </w:r>
                      </w:p>
                      <w:p>
                        <w:pPr>
                          <w:rPr>
                            <w:rFonts w:cs="Microsoft YaHei" w:hAnsi="Microsoft YaHei" w:eastAsia="Microsoft YaHei" w:ascii="Microsoft YaHei"/>
                            <w:sz w:val="18"/>
                            <w:szCs w:val="18"/>
                          </w:rPr>
                          <w:jc w:val="left"/>
                          <w:spacing w:lineRule="exact" w:line="220"/>
                          <w:ind w:left="64"/>
                        </w:pPr>
                        <w:r>
                          <w:rPr>
                            <w:rFonts w:cs="Microsoft YaHei" w:hAnsi="Microsoft YaHei" w:eastAsia="Microsoft YaHei" w:ascii="Microsoft YaHei"/>
                            <w:spacing w:val="0"/>
                            <w:w w:val="100"/>
                            <w:sz w:val="18"/>
                            <w:szCs w:val="18"/>
                          </w:rPr>
                          <w:t>论</w:t>
                        </w:r>
                      </w:p>
                      <w:p>
                        <w:pPr>
                          <w:rPr>
                            <w:rFonts w:cs="Microsoft YaHei" w:hAnsi="Microsoft YaHei" w:eastAsia="Microsoft YaHei" w:ascii="Microsoft YaHei"/>
                            <w:sz w:val="18"/>
                            <w:szCs w:val="18"/>
                          </w:rPr>
                          <w:jc w:val="left"/>
                          <w:spacing w:lineRule="exact" w:line="220"/>
                          <w:ind w:left="64"/>
                        </w:pPr>
                        <w:r>
                          <w:rPr>
                            <w:rFonts w:cs="Microsoft YaHei" w:hAnsi="Microsoft YaHei" w:eastAsia="Microsoft YaHei" w:ascii="Microsoft YaHei"/>
                            <w:spacing w:val="0"/>
                            <w:w w:val="100"/>
                            <w:sz w:val="18"/>
                            <w:szCs w:val="18"/>
                          </w:rPr>
                          <w:t>学</w:t>
                        </w:r>
                      </w:p>
                      <w:p>
                        <w:pPr>
                          <w:rPr>
                            <w:rFonts w:cs="Microsoft YaHei" w:hAnsi="Microsoft YaHei" w:eastAsia="Microsoft YaHei" w:ascii="Microsoft YaHei"/>
                            <w:sz w:val="18"/>
                            <w:szCs w:val="18"/>
                          </w:rPr>
                          <w:jc w:val="left"/>
                          <w:spacing w:lineRule="exact" w:line="240"/>
                          <w:ind w:left="64"/>
                        </w:pPr>
                        <w:r>
                          <w:rPr>
                            <w:rFonts w:cs="Microsoft YaHei" w:hAnsi="Microsoft YaHei" w:eastAsia="Microsoft YaHei" w:ascii="Microsoft YaHei"/>
                            <w:spacing w:val="0"/>
                            <w:w w:val="100"/>
                            <w:position w:val="-1"/>
                            <w:sz w:val="18"/>
                            <w:szCs w:val="18"/>
                          </w:rPr>
                          <w:t>时</w:t>
                        </w:r>
                        <w:r>
                          <w:rPr>
                            <w:rFonts w:cs="Microsoft YaHei" w:hAnsi="Microsoft YaHei" w:eastAsia="Microsoft YaHei" w:ascii="Microsoft YaHei"/>
                            <w:spacing w:val="0"/>
                            <w:w w:val="100"/>
                            <w:position w:val="0"/>
                            <w:sz w:val="18"/>
                            <w:szCs w:val="18"/>
                          </w:rPr>
                        </w:r>
                      </w:p>
                    </w:tc>
                    <w:tc>
                      <w:tcPr>
                        <w:tcW w:w="303" w:type="dxa"/>
                        <w:vMerge w:val=""/>
                        <w:tcBorders>
                          <w:left w:val="single" w:sz="4" w:space="0" w:color="000000"/>
                          <w:right w:val="single" w:sz="4" w:space="0" w:color="000000"/>
                        </w:tcBorders>
                      </w:tcPr>
                      <w:p/>
                    </w:tc>
                    <w:tc>
                      <w:tcPr>
                        <w:tcW w:w="310" w:type="dxa"/>
                        <w:vMerge w:val=""/>
                        <w:tcBorders>
                          <w:left w:val="single" w:sz="4" w:space="0" w:color="000000"/>
                          <w:right w:val="single" w:sz="4" w:space="0" w:color="000000"/>
                        </w:tcBorders>
                      </w:tcPr>
                      <w:p/>
                    </w:tc>
                    <w:tc>
                      <w:tcPr>
                        <w:tcW w:w="512"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40"/>
                          <w:ind w:left="165"/>
                        </w:pPr>
                        <w:r>
                          <w:rPr>
                            <w:rFonts w:cs="Microsoft YaHei" w:hAnsi="Microsoft YaHei" w:eastAsia="Microsoft YaHei" w:ascii="Microsoft YaHei"/>
                            <w:spacing w:val="0"/>
                            <w:w w:val="100"/>
                            <w:sz w:val="18"/>
                            <w:szCs w:val="18"/>
                          </w:rPr>
                          <w:t>一</w:t>
                        </w:r>
                      </w:p>
                    </w:tc>
                    <w:tc>
                      <w:tcPr>
                        <w:tcW w:w="526"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40"/>
                          <w:ind w:left="165"/>
                        </w:pPr>
                        <w:r>
                          <w:rPr>
                            <w:rFonts w:cs="Microsoft YaHei" w:hAnsi="Microsoft YaHei" w:eastAsia="Microsoft YaHei" w:ascii="Microsoft YaHei"/>
                            <w:spacing w:val="0"/>
                            <w:w w:val="100"/>
                            <w:sz w:val="18"/>
                            <w:szCs w:val="18"/>
                          </w:rPr>
                          <w:t>二</w:t>
                        </w:r>
                      </w:p>
                    </w:tc>
                    <w:tc>
                      <w:tcPr>
                        <w:tcW w:w="512"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40"/>
                          <w:ind w:left="165"/>
                        </w:pPr>
                        <w:r>
                          <w:rPr>
                            <w:rFonts w:cs="Microsoft YaHei" w:hAnsi="Microsoft YaHei" w:eastAsia="Microsoft YaHei" w:ascii="Microsoft YaHei"/>
                            <w:spacing w:val="0"/>
                            <w:w w:val="100"/>
                            <w:sz w:val="18"/>
                            <w:szCs w:val="18"/>
                          </w:rPr>
                          <w:t>三</w:t>
                        </w:r>
                      </w:p>
                    </w:tc>
                    <w:tc>
                      <w:tcPr>
                        <w:tcW w:w="512"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40"/>
                          <w:ind w:left="157"/>
                        </w:pPr>
                        <w:r>
                          <w:rPr>
                            <w:rFonts w:cs="Microsoft YaHei" w:hAnsi="Microsoft YaHei" w:eastAsia="Microsoft YaHei" w:ascii="Microsoft YaHei"/>
                            <w:spacing w:val="0"/>
                            <w:w w:val="100"/>
                            <w:sz w:val="18"/>
                            <w:szCs w:val="18"/>
                          </w:rPr>
                          <w:t>四</w:t>
                        </w:r>
                      </w:p>
                    </w:tc>
                    <w:tc>
                      <w:tcPr>
                        <w:tcW w:w="252" w:type="dxa"/>
                        <w:vMerge w:val=""/>
                        <w:tcBorders>
                          <w:left w:val="single" w:sz="4" w:space="0" w:color="000000"/>
                          <w:right w:val="single" w:sz="4" w:space="0" w:color="000000"/>
                        </w:tcBorders>
                      </w:tcPr>
                      <w:p/>
                    </w:tc>
                    <w:tc>
                      <w:tcPr>
                        <w:tcW w:w="259" w:type="dxa"/>
                        <w:vMerge w:val=""/>
                        <w:tcBorders>
                          <w:left w:val="single" w:sz="4" w:space="0" w:color="000000"/>
                          <w:right w:val="single" w:sz="4" w:space="0" w:color="000000"/>
                        </w:tcBorders>
                      </w:tcPr>
                      <w:p/>
                    </w:tc>
                  </w:tr>
                  <w:tr>
                    <w:trPr>
                      <w:trHeight w:val="720" w:hRule="exact"/>
                    </w:trPr>
                    <w:tc>
                      <w:tcPr>
                        <w:tcW w:w="331" w:type="dxa"/>
                        <w:vMerge w:val=""/>
                        <w:tcBorders>
                          <w:left w:val="single" w:sz="4" w:space="0" w:color="000000"/>
                          <w:bottom w:val="single" w:sz="4" w:space="0" w:color="000000"/>
                          <w:right w:val="single" w:sz="4" w:space="0" w:color="000000"/>
                        </w:tcBorders>
                      </w:tcPr>
                      <w:p/>
                    </w:tc>
                    <w:tc>
                      <w:tcPr>
                        <w:tcW w:w="785" w:type="dxa"/>
                        <w:vMerge w:val=""/>
                        <w:tcBorders>
                          <w:left w:val="single" w:sz="4" w:space="0" w:color="000000"/>
                          <w:bottom w:val="single" w:sz="4" w:space="0" w:color="000000"/>
                          <w:right w:val="single" w:sz="4" w:space="0" w:color="000000"/>
                        </w:tcBorders>
                      </w:tcPr>
                      <w:p/>
                    </w:tc>
                    <w:tc>
                      <w:tcPr>
                        <w:tcW w:w="3149" w:type="dxa"/>
                        <w:gridSpan w:val="2"/>
                        <w:vMerge w:val=""/>
                        <w:tcBorders>
                          <w:left w:val="single" w:sz="4" w:space="0" w:color="000000"/>
                          <w:bottom w:val="single" w:sz="4" w:space="0" w:color="000000"/>
                          <w:right w:val="single" w:sz="4" w:space="0" w:color="000000"/>
                        </w:tcBorders>
                      </w:tcPr>
                      <w:p/>
                    </w:tc>
                    <w:tc>
                      <w:tcPr>
                        <w:tcW w:w="389" w:type="dxa"/>
                        <w:vMerge w:val=""/>
                        <w:tcBorders>
                          <w:left w:val="single" w:sz="4" w:space="0" w:color="000000"/>
                          <w:bottom w:val="single" w:sz="4" w:space="0" w:color="000000"/>
                          <w:right w:val="single" w:sz="4" w:space="0" w:color="000000"/>
                        </w:tcBorders>
                      </w:tcPr>
                      <w:p/>
                    </w:tc>
                    <w:tc>
                      <w:tcPr>
                        <w:tcW w:w="302" w:type="dxa"/>
                        <w:vMerge w:val=""/>
                        <w:tcBorders>
                          <w:left w:val="single" w:sz="4" w:space="0" w:color="000000"/>
                          <w:bottom w:val="single" w:sz="4" w:space="0" w:color="000000"/>
                          <w:right w:val="single" w:sz="4" w:space="0" w:color="000000"/>
                        </w:tcBorders>
                      </w:tcPr>
                      <w:p/>
                    </w:tc>
                    <w:tc>
                      <w:tcPr>
                        <w:tcW w:w="310" w:type="dxa"/>
                        <w:vMerge w:val=""/>
                        <w:tcBorders>
                          <w:left w:val="single" w:sz="4" w:space="0" w:color="000000"/>
                          <w:bottom w:val="single" w:sz="4" w:space="0" w:color="000000"/>
                          <w:right w:val="single" w:sz="4" w:space="0" w:color="000000"/>
                        </w:tcBorders>
                      </w:tcPr>
                      <w:p/>
                    </w:tc>
                    <w:tc>
                      <w:tcPr>
                        <w:tcW w:w="310" w:type="dxa"/>
                        <w:vMerge w:val=""/>
                        <w:tcBorders>
                          <w:left w:val="single" w:sz="4" w:space="0" w:color="000000"/>
                          <w:bottom w:val="single" w:sz="4" w:space="0" w:color="000000"/>
                          <w:right w:val="single" w:sz="4" w:space="0" w:color="000000"/>
                        </w:tcBorders>
                      </w:tcPr>
                      <w:p/>
                    </w:tc>
                    <w:tc>
                      <w:tcPr>
                        <w:tcW w:w="303" w:type="dxa"/>
                        <w:vMerge w:val=""/>
                        <w:tcBorders>
                          <w:left w:val="single" w:sz="4" w:space="0" w:color="000000"/>
                          <w:bottom w:val="single" w:sz="4" w:space="0" w:color="000000"/>
                          <w:right w:val="single" w:sz="4" w:space="0" w:color="000000"/>
                        </w:tcBorders>
                      </w:tcPr>
                      <w:p/>
                    </w:tc>
                    <w:tc>
                      <w:tcPr>
                        <w:tcW w:w="310" w:type="dxa"/>
                        <w:vMerge w:val=""/>
                        <w:tcBorders>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3" w:lineRule="exact" w:line="260"/>
                        </w:pPr>
                        <w:r>
                          <w:rPr>
                            <w:sz w:val="26"/>
                            <w:szCs w:val="26"/>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1</w:t>
                        </w:r>
                      </w:p>
                    </w:tc>
                    <w:tc>
                      <w:tcPr>
                        <w:tcW w:w="260"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3" w:lineRule="exact" w:line="260"/>
                        </w:pPr>
                        <w:r>
                          <w:rPr>
                            <w:sz w:val="26"/>
                            <w:szCs w:val="26"/>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2</w:t>
                        </w:r>
                      </w:p>
                    </w:tc>
                    <w:tc>
                      <w:tcPr>
                        <w:tcW w:w="252"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3" w:lineRule="exact" w:line="260"/>
                        </w:pPr>
                        <w:r>
                          <w:rPr>
                            <w:sz w:val="26"/>
                            <w:szCs w:val="26"/>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0"/>
                            <w:w w:val="100"/>
                            <w:sz w:val="18"/>
                            <w:szCs w:val="18"/>
                          </w:rPr>
                          <w:t>1</w:t>
                        </w:r>
                      </w:p>
                    </w:tc>
                    <w:tc>
                      <w:tcPr>
                        <w:tcW w:w="274"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3" w:lineRule="exact" w:line="260"/>
                        </w:pPr>
                        <w:r>
                          <w:rPr>
                            <w:sz w:val="26"/>
                            <w:szCs w:val="26"/>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53"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3" w:lineRule="exact" w:line="260"/>
                        </w:pPr>
                        <w:r>
                          <w:rPr>
                            <w:sz w:val="26"/>
                            <w:szCs w:val="26"/>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1</w:t>
                        </w:r>
                      </w:p>
                    </w:tc>
                    <w:tc>
                      <w:tcPr>
                        <w:tcW w:w="259"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3" w:lineRule="exact" w:line="260"/>
                        </w:pPr>
                        <w:r>
                          <w:rPr>
                            <w:sz w:val="26"/>
                            <w:szCs w:val="26"/>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2</w:t>
                        </w:r>
                      </w:p>
                    </w:tc>
                    <w:tc>
                      <w:tcPr>
                        <w:tcW w:w="252"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3" w:lineRule="exact" w:line="260"/>
                        </w:pPr>
                        <w:r>
                          <w:rPr>
                            <w:sz w:val="26"/>
                            <w:szCs w:val="26"/>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0"/>
                            <w:w w:val="100"/>
                            <w:sz w:val="18"/>
                            <w:szCs w:val="18"/>
                          </w:rPr>
                          <w:t>1</w:t>
                        </w:r>
                      </w:p>
                    </w:tc>
                    <w:tc>
                      <w:tcPr>
                        <w:tcW w:w="260"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3" w:lineRule="exact" w:line="260"/>
                        </w:pPr>
                        <w:r>
                          <w:rPr>
                            <w:sz w:val="26"/>
                            <w:szCs w:val="26"/>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2</w:t>
                        </w:r>
                      </w:p>
                    </w:tc>
                    <w:tc>
                      <w:tcPr>
                        <w:tcW w:w="252" w:type="dxa"/>
                        <w:vMerge w:val=""/>
                        <w:tcBorders>
                          <w:left w:val="single" w:sz="4" w:space="0" w:color="000000"/>
                          <w:bottom w:val="single" w:sz="4" w:space="0" w:color="000000"/>
                          <w:right w:val="single" w:sz="4" w:space="0" w:color="000000"/>
                        </w:tcBorders>
                      </w:tcPr>
                      <w:p/>
                    </w:tc>
                    <w:tc>
                      <w:tcPr>
                        <w:tcW w:w="259" w:type="dxa"/>
                        <w:vMerge w:val=""/>
                        <w:tcBorders>
                          <w:left w:val="single" w:sz="4" w:space="0" w:color="000000"/>
                          <w:bottom w:val="single" w:sz="4" w:space="0" w:color="000000"/>
                          <w:right w:val="single" w:sz="4" w:space="0" w:color="000000"/>
                        </w:tcBorders>
                      </w:tcPr>
                      <w:p/>
                    </w:tc>
                  </w:tr>
                  <w:tr>
                    <w:trPr>
                      <w:trHeight w:val="303" w:hRule="exact"/>
                    </w:trPr>
                    <w:tc>
                      <w:tcPr>
                        <w:tcW w:w="331"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2"/>
                            <w:szCs w:val="22"/>
                          </w:rPr>
                          <w:jc w:val="left"/>
                          <w:spacing w:before="9" w:lineRule="exact" w:line="220"/>
                        </w:pPr>
                        <w:r>
                          <w:rPr>
                            <w:sz w:val="22"/>
                            <w:szCs w:val="22"/>
                          </w:rPr>
                        </w:r>
                      </w:p>
                      <w:p>
                        <w:pPr>
                          <w:rPr>
                            <w:rFonts w:cs="Microsoft YaHei" w:hAnsi="Microsoft YaHei" w:eastAsia="Microsoft YaHei" w:ascii="Microsoft YaHei"/>
                            <w:sz w:val="18"/>
                            <w:szCs w:val="18"/>
                          </w:rPr>
                          <w:jc w:val="both"/>
                          <w:spacing w:lineRule="auto" w:line="234"/>
                          <w:ind w:left="71" w:right="25"/>
                        </w:pPr>
                        <w:r>
                          <w:rPr>
                            <w:rFonts w:cs="Microsoft YaHei" w:hAnsi="Microsoft YaHei" w:eastAsia="Microsoft YaHei" w:ascii="Microsoft YaHei"/>
                            <w:spacing w:val="0"/>
                            <w:w w:val="100"/>
                            <w:sz w:val="18"/>
                            <w:szCs w:val="18"/>
                          </w:rPr>
                          <w:t>大</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科</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基</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础</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课</w:t>
                        </w:r>
                      </w:p>
                    </w:tc>
                    <w:tc>
                      <w:tcPr>
                        <w:tcW w:w="785"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1"/>
                          <w:ind w:left="7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11"/>
                            <w:w w:val="100"/>
                            <w:sz w:val="18"/>
                            <w:szCs w:val="18"/>
                          </w:rPr>
                          <w:t>1</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4</w:t>
                        </w:r>
                      </w:p>
                    </w:tc>
                    <w:tc>
                      <w:tcPr>
                        <w:tcW w:w="3149" w:type="dxa"/>
                        <w:gridSpan w:val="2"/>
                        <w:tcBorders>
                          <w:top w:val="single" w:sz="4" w:space="0" w:color="000000"/>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86"/>
                        </w:pPr>
                        <w:r>
                          <w:rPr>
                            <w:rFonts w:cs="Microsoft YaHei" w:hAnsi="Microsoft YaHei" w:eastAsia="Microsoft YaHei" w:ascii="Microsoft YaHei"/>
                            <w:spacing w:val="0"/>
                            <w:w w:val="100"/>
                            <w:position w:val="-1"/>
                            <w:sz w:val="18"/>
                            <w:szCs w:val="18"/>
                          </w:rPr>
                          <w:t>画法几何与</w:t>
                        </w:r>
                        <w:r>
                          <w:rPr>
                            <w:rFonts w:cs="Microsoft YaHei" w:hAnsi="Microsoft YaHei" w:eastAsia="Microsoft YaHei" w:ascii="Microsoft YaHei"/>
                            <w:spacing w:val="-9"/>
                            <w:w w:val="100"/>
                            <w:position w:val="-1"/>
                            <w:sz w:val="18"/>
                            <w:szCs w:val="18"/>
                          </w:rPr>
                          <w:t> </w:t>
                        </w:r>
                        <w:r>
                          <w:rPr>
                            <w:rFonts w:cs="Times New Roman" w:hAnsi="Times New Roman" w:eastAsia="Times New Roman" w:ascii="Times New Roman"/>
                            <w:spacing w:val="2"/>
                            <w:w w:val="100"/>
                            <w:position w:val="-1"/>
                            <w:sz w:val="18"/>
                            <w:szCs w:val="18"/>
                          </w:rPr>
                          <w:t>C</w:t>
                        </w:r>
                        <w:r>
                          <w:rPr>
                            <w:rFonts w:cs="Times New Roman" w:hAnsi="Times New Roman" w:eastAsia="Times New Roman" w:ascii="Times New Roman"/>
                            <w:spacing w:val="0"/>
                            <w:w w:val="100"/>
                            <w:position w:val="-1"/>
                            <w:sz w:val="18"/>
                            <w:szCs w:val="18"/>
                          </w:rPr>
                          <w:t>AD</w:t>
                        </w:r>
                        <w:r>
                          <w:rPr>
                            <w:rFonts w:cs="Times New Roman" w:hAnsi="Times New Roman" w:eastAsia="Times New Roman" w:ascii="Times New Roman"/>
                            <w:spacing w:val="-2"/>
                            <w:w w:val="100"/>
                            <w:position w:val="-1"/>
                            <w:sz w:val="18"/>
                            <w:szCs w:val="18"/>
                          </w:rPr>
                          <w:t> </w:t>
                        </w:r>
                        <w:r>
                          <w:rPr>
                            <w:rFonts w:cs="Microsoft YaHei" w:hAnsi="Microsoft YaHei" w:eastAsia="Microsoft YaHei" w:ascii="Microsoft YaHei"/>
                            <w:spacing w:val="0"/>
                            <w:w w:val="100"/>
                            <w:position w:val="-1"/>
                            <w:sz w:val="18"/>
                            <w:szCs w:val="18"/>
                          </w:rPr>
                          <w:t>制图</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center"/>
                          <w:spacing w:before="80"/>
                          <w:ind w:left="118" w:right="118"/>
                        </w:pPr>
                        <w:r>
                          <w:rPr>
                            <w:rFonts w:cs="Times New Roman" w:hAnsi="Times New Roman" w:eastAsia="Times New Roman" w:ascii="Times New Roman"/>
                            <w:spacing w:val="0"/>
                            <w:w w:val="98"/>
                            <w:sz w:val="16"/>
                            <w:szCs w:val="16"/>
                          </w:rPr>
                          <w:t>3</w:t>
                        </w:r>
                        <w:r>
                          <w:rPr>
                            <w:rFonts w:cs="Times New Roman" w:hAnsi="Times New Roman" w:eastAsia="Times New Roman" w:ascii="Times New Roman"/>
                            <w:spacing w:val="0"/>
                            <w:w w:val="100"/>
                            <w:sz w:val="16"/>
                            <w:szCs w:val="16"/>
                          </w:rPr>
                        </w:r>
                      </w:p>
                    </w:tc>
                    <w:tc>
                      <w:tcPr>
                        <w:tcW w:w="302"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left"/>
                          <w:spacing w:before="80"/>
                          <w:ind w:left="64"/>
                        </w:pPr>
                        <w:r>
                          <w:rPr>
                            <w:rFonts w:cs="Times New Roman" w:hAnsi="Times New Roman" w:eastAsia="Times New Roman" w:ascii="Times New Roman"/>
                            <w:spacing w:val="0"/>
                            <w:w w:val="100"/>
                            <w:sz w:val="16"/>
                            <w:szCs w:val="16"/>
                          </w:rPr>
                          <w:t>40</w:t>
                        </w:r>
                        <w:r>
                          <w:rPr>
                            <w:rFonts w:cs="Times New Roman" w:hAnsi="Times New Roman" w:eastAsia="Times New Roman" w:ascii="Times New Roman"/>
                            <w:spacing w:val="0"/>
                            <w:w w:val="100"/>
                            <w:sz w:val="16"/>
                            <w:szCs w:val="16"/>
                          </w:rPr>
                        </w:r>
                      </w:p>
                    </w:tc>
                    <w:tc>
                      <w:tcPr>
                        <w:tcW w:w="310" w:type="dxa"/>
                        <w:tcBorders>
                          <w:top w:val="single" w:sz="4" w:space="0" w:color="000000"/>
                          <w:left w:val="single" w:sz="4" w:space="0" w:color="000000"/>
                          <w:bottom w:val="single" w:sz="7" w:space="0" w:color="FFFFFF"/>
                          <w:right w:val="single" w:sz="4" w:space="0" w:color="000000"/>
                        </w:tcBorders>
                      </w:tcPr>
                      <w:p/>
                    </w:tc>
                    <w:tc>
                      <w:tcPr>
                        <w:tcW w:w="310"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left"/>
                          <w:spacing w:before="80"/>
                          <w:ind w:left="71"/>
                        </w:pPr>
                        <w:r>
                          <w:rPr>
                            <w:rFonts w:cs="Times New Roman" w:hAnsi="Times New Roman" w:eastAsia="Times New Roman" w:ascii="Times New Roman"/>
                            <w:spacing w:val="0"/>
                            <w:w w:val="100"/>
                            <w:sz w:val="16"/>
                            <w:szCs w:val="16"/>
                          </w:rPr>
                          <w:t>16</w:t>
                        </w:r>
                        <w:r>
                          <w:rPr>
                            <w:rFonts w:cs="Times New Roman" w:hAnsi="Times New Roman" w:eastAsia="Times New Roman" w:ascii="Times New Roman"/>
                            <w:spacing w:val="0"/>
                            <w:w w:val="100"/>
                            <w:sz w:val="16"/>
                            <w:szCs w:val="16"/>
                          </w:rPr>
                        </w:r>
                      </w:p>
                    </w:tc>
                    <w:tc>
                      <w:tcPr>
                        <w:tcW w:w="303" w:type="dxa"/>
                        <w:tcBorders>
                          <w:top w:val="single" w:sz="4" w:space="0" w:color="000000"/>
                          <w:left w:val="single" w:sz="4" w:space="0" w:color="000000"/>
                          <w:bottom w:val="single" w:sz="7" w:space="0" w:color="FFFFFF"/>
                          <w:right w:val="single" w:sz="4" w:space="0" w:color="000000"/>
                        </w:tcBorders>
                      </w:tcPr>
                      <w:p/>
                    </w:tc>
                    <w:tc>
                      <w:tcPr>
                        <w:tcW w:w="310" w:type="dxa"/>
                        <w:tcBorders>
                          <w:top w:val="single" w:sz="4" w:space="0" w:color="000000"/>
                          <w:left w:val="single" w:sz="4" w:space="0" w:color="000000"/>
                          <w:bottom w:val="single" w:sz="7" w:space="0" w:color="FFFFFF"/>
                          <w:right w:val="single" w:sz="4" w:space="0" w:color="000000"/>
                        </w:tcBorders>
                      </w:tcPr>
                      <w:p/>
                    </w:tc>
                    <w:tc>
                      <w:tcPr>
                        <w:tcW w:w="252"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left"/>
                          <w:spacing w:before="80"/>
                          <w:ind w:left="85"/>
                        </w:pPr>
                        <w:r>
                          <w:rPr>
                            <w:rFonts w:cs="Times New Roman" w:hAnsi="Times New Roman" w:eastAsia="Times New Roman" w:ascii="Times New Roman"/>
                            <w:spacing w:val="0"/>
                            <w:w w:val="100"/>
                            <w:sz w:val="16"/>
                            <w:szCs w:val="16"/>
                          </w:rPr>
                          <w:t>3</w:t>
                        </w:r>
                        <w:r>
                          <w:rPr>
                            <w:rFonts w:cs="Times New Roman" w:hAnsi="Times New Roman" w:eastAsia="Times New Roman" w:ascii="Times New Roman"/>
                            <w:spacing w:val="0"/>
                            <w:w w:val="100"/>
                            <w:sz w:val="16"/>
                            <w:szCs w:val="16"/>
                          </w:rPr>
                        </w:r>
                      </w:p>
                    </w:tc>
                    <w:tc>
                      <w:tcPr>
                        <w:tcW w:w="260" w:type="dxa"/>
                        <w:tcBorders>
                          <w:top w:val="single" w:sz="4" w:space="0" w:color="000000"/>
                          <w:left w:val="single" w:sz="4" w:space="0" w:color="000000"/>
                          <w:bottom w:val="single" w:sz="7" w:space="0" w:color="FFFFFF"/>
                          <w:right w:val="single" w:sz="4" w:space="0" w:color="000000"/>
                        </w:tcBorders>
                      </w:tcPr>
                      <w:p/>
                    </w:tc>
                    <w:tc>
                      <w:tcPr>
                        <w:tcW w:w="252" w:type="dxa"/>
                        <w:tcBorders>
                          <w:top w:val="single" w:sz="4" w:space="0" w:color="000000"/>
                          <w:left w:val="single" w:sz="4" w:space="0" w:color="000000"/>
                          <w:bottom w:val="single" w:sz="7" w:space="0" w:color="FFFFFF"/>
                          <w:right w:val="single" w:sz="4" w:space="0" w:color="000000"/>
                        </w:tcBorders>
                      </w:tcPr>
                      <w:p/>
                    </w:tc>
                    <w:tc>
                      <w:tcPr>
                        <w:tcW w:w="274" w:type="dxa"/>
                        <w:tcBorders>
                          <w:top w:val="single" w:sz="4" w:space="0" w:color="000000"/>
                          <w:left w:val="single" w:sz="4" w:space="0" w:color="000000"/>
                          <w:bottom w:val="single" w:sz="7" w:space="0" w:color="FFFFFF"/>
                          <w:right w:val="single" w:sz="4" w:space="0" w:color="000000"/>
                        </w:tcBorders>
                      </w:tcPr>
                      <w:p/>
                    </w:tc>
                    <w:tc>
                      <w:tcPr>
                        <w:tcW w:w="253" w:type="dxa"/>
                        <w:tcBorders>
                          <w:top w:val="single" w:sz="4" w:space="0" w:color="000000"/>
                          <w:left w:val="single" w:sz="4" w:space="0" w:color="000000"/>
                          <w:bottom w:val="single" w:sz="7" w:space="0" w:color="FFFFFF"/>
                          <w:right w:val="single" w:sz="4" w:space="0" w:color="000000"/>
                        </w:tcBorders>
                      </w:tcPr>
                      <w:p/>
                    </w:tc>
                    <w:tc>
                      <w:tcPr>
                        <w:tcW w:w="259" w:type="dxa"/>
                        <w:tcBorders>
                          <w:top w:val="single" w:sz="4" w:space="0" w:color="000000"/>
                          <w:left w:val="single" w:sz="4" w:space="0" w:color="000000"/>
                          <w:bottom w:val="single" w:sz="7" w:space="0" w:color="FFFFFF"/>
                          <w:right w:val="single" w:sz="4" w:space="0" w:color="000000"/>
                        </w:tcBorders>
                      </w:tcPr>
                      <w:p/>
                    </w:tc>
                    <w:tc>
                      <w:tcPr>
                        <w:tcW w:w="252" w:type="dxa"/>
                        <w:tcBorders>
                          <w:top w:val="single" w:sz="4" w:space="0" w:color="000000"/>
                          <w:left w:val="single" w:sz="4" w:space="0" w:color="000000"/>
                          <w:bottom w:val="single" w:sz="7" w:space="0" w:color="FFFFFF"/>
                          <w:right w:val="single" w:sz="4" w:space="0" w:color="000000"/>
                        </w:tcBorders>
                      </w:tcPr>
                      <w:p/>
                    </w:tc>
                    <w:tc>
                      <w:tcPr>
                        <w:tcW w:w="260" w:type="dxa"/>
                        <w:tcBorders>
                          <w:top w:val="single" w:sz="4" w:space="0" w:color="000000"/>
                          <w:left w:val="single" w:sz="4" w:space="0" w:color="000000"/>
                          <w:bottom w:val="single" w:sz="7" w:space="0" w:color="FFFFFF"/>
                          <w:right w:val="single" w:sz="4" w:space="0" w:color="000000"/>
                        </w:tcBorders>
                      </w:tcPr>
                      <w:p/>
                    </w:tc>
                    <w:tc>
                      <w:tcPr>
                        <w:tcW w:w="252"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left"/>
                          <w:spacing w:before="80"/>
                          <w:ind w:left="71"/>
                        </w:pPr>
                        <w:r>
                          <w:rPr>
                            <w:rFonts w:cs="Times New Roman" w:hAnsi="Times New Roman" w:eastAsia="Times New Roman" w:ascii="Times New Roman"/>
                            <w:spacing w:val="0"/>
                            <w:w w:val="100"/>
                            <w:sz w:val="16"/>
                            <w:szCs w:val="16"/>
                          </w:rPr>
                          <w:t>+</w:t>
                        </w:r>
                        <w:r>
                          <w:rPr>
                            <w:rFonts w:cs="Times New Roman" w:hAnsi="Times New Roman" w:eastAsia="Times New Roman" w:ascii="Times New Roman"/>
                            <w:spacing w:val="0"/>
                            <w:w w:val="100"/>
                            <w:sz w:val="16"/>
                            <w:szCs w:val="16"/>
                          </w:rPr>
                        </w:r>
                      </w:p>
                    </w:tc>
                    <w:tc>
                      <w:tcPr>
                        <w:tcW w:w="259" w:type="dxa"/>
                        <w:vMerge w:val="restart"/>
                        <w:tcBorders>
                          <w:top w:val="single" w:sz="4" w:space="0" w:color="000000"/>
                          <w:left w:val="single" w:sz="4" w:space="0" w:color="000000"/>
                          <w:right w:val="single" w:sz="4" w:space="0" w:color="000000"/>
                        </w:tcBorders>
                      </w:tcPr>
                      <w:p>
                        <w:pPr>
                          <w:rPr>
                            <w:sz w:val="14"/>
                            <w:szCs w:val="14"/>
                          </w:rPr>
                          <w:jc w:val="left"/>
                          <w:spacing w:lineRule="exact" w:line="140"/>
                        </w:pPr>
                        <w:r>
                          <w:rPr>
                            <w:sz w:val="14"/>
                            <w:szCs w:val="14"/>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Microsoft YaHei" w:hAnsi="Microsoft YaHei" w:eastAsia="Microsoft YaHei" w:ascii="Microsoft YaHei"/>
                            <w:sz w:val="16"/>
                            <w:szCs w:val="16"/>
                          </w:rPr>
                          <w:jc w:val="both"/>
                          <w:spacing w:lineRule="auto" w:line="247"/>
                          <w:ind w:left="49" w:right="1"/>
                        </w:pPr>
                        <w:r>
                          <w:rPr>
                            <w:rFonts w:cs="Microsoft YaHei" w:hAnsi="Microsoft YaHei" w:eastAsia="Microsoft YaHei" w:ascii="Microsoft YaHei"/>
                            <w:spacing w:val="0"/>
                            <w:w w:val="100"/>
                            <w:sz w:val="16"/>
                            <w:szCs w:val="16"/>
                          </w:rPr>
                          <w:t>必</w:t>
                        </w:r>
                        <w:r>
                          <w:rPr>
                            <w:rFonts w:cs="Microsoft YaHei" w:hAnsi="Microsoft YaHei" w:eastAsia="Microsoft YaHei" w:ascii="Microsoft YaHei"/>
                            <w:spacing w:val="0"/>
                            <w:w w:val="100"/>
                            <w:sz w:val="16"/>
                            <w:szCs w:val="16"/>
                          </w:rPr>
                          <w:t> </w:t>
                        </w:r>
                        <w:r>
                          <w:rPr>
                            <w:rFonts w:cs="Microsoft YaHei" w:hAnsi="Microsoft YaHei" w:eastAsia="Microsoft YaHei" w:ascii="Microsoft YaHei"/>
                            <w:spacing w:val="0"/>
                            <w:w w:val="100"/>
                            <w:sz w:val="16"/>
                            <w:szCs w:val="16"/>
                          </w:rPr>
                          <w:t>修</w:t>
                        </w:r>
                        <w:r>
                          <w:rPr>
                            <w:rFonts w:cs="Microsoft YaHei" w:hAnsi="Microsoft YaHei" w:eastAsia="Microsoft YaHei" w:ascii="Microsoft YaHei"/>
                            <w:spacing w:val="0"/>
                            <w:w w:val="100"/>
                            <w:sz w:val="16"/>
                            <w:szCs w:val="16"/>
                          </w:rPr>
                        </w:r>
                      </w:p>
                      <w:p>
                        <w:pPr>
                          <w:rPr>
                            <w:rFonts w:cs="Times New Roman" w:hAnsi="Times New Roman" w:eastAsia="Times New Roman" w:ascii="Times New Roman"/>
                            <w:sz w:val="16"/>
                            <w:szCs w:val="16"/>
                          </w:rPr>
                          <w:jc w:val="both"/>
                          <w:spacing w:before="83"/>
                          <w:ind w:left="28"/>
                        </w:pPr>
                        <w:r>
                          <w:rPr>
                            <w:rFonts w:cs="Times New Roman" w:hAnsi="Times New Roman" w:eastAsia="Times New Roman" w:ascii="Times New Roman"/>
                            <w:spacing w:val="0"/>
                            <w:w w:val="100"/>
                            <w:sz w:val="16"/>
                            <w:szCs w:val="16"/>
                          </w:rPr>
                          <w:t>24.</w:t>
                        </w:r>
                        <w:r>
                          <w:rPr>
                            <w:rFonts w:cs="Times New Roman" w:hAnsi="Times New Roman" w:eastAsia="Times New Roman" w:ascii="Times New Roman"/>
                            <w:spacing w:val="0"/>
                            <w:w w:val="100"/>
                            <w:sz w:val="16"/>
                            <w:szCs w:val="16"/>
                          </w:rPr>
                        </w:r>
                      </w:p>
                      <w:p>
                        <w:pPr>
                          <w:rPr>
                            <w:rFonts w:cs="Microsoft YaHei" w:hAnsi="Microsoft YaHei" w:eastAsia="Microsoft YaHei" w:ascii="Microsoft YaHei"/>
                            <w:sz w:val="16"/>
                            <w:szCs w:val="16"/>
                          </w:rPr>
                          <w:jc w:val="both"/>
                          <w:spacing w:before="97" w:lineRule="auto" w:line="253"/>
                          <w:ind w:left="49" w:right="1" w:firstLine="36"/>
                        </w:pPr>
                        <w:r>
                          <w:rPr>
                            <w:rFonts w:cs="Times New Roman" w:hAnsi="Times New Roman" w:eastAsia="Times New Roman" w:ascii="Times New Roman"/>
                            <w:spacing w:val="0"/>
                            <w:w w:val="100"/>
                            <w:sz w:val="16"/>
                            <w:szCs w:val="16"/>
                          </w:rPr>
                          <w:t>5</w:t>
                        </w:r>
                        <w:r>
                          <w:rPr>
                            <w:rFonts w:cs="Times New Roman" w:hAnsi="Times New Roman" w:eastAsia="Times New Roman" w:ascii="Times New Roman"/>
                            <w:spacing w:val="0"/>
                            <w:w w:val="100"/>
                            <w:sz w:val="16"/>
                            <w:szCs w:val="16"/>
                          </w:rPr>
                          <w:t> </w:t>
                        </w:r>
                        <w:r>
                          <w:rPr>
                            <w:rFonts w:cs="Microsoft YaHei" w:hAnsi="Microsoft YaHei" w:eastAsia="Microsoft YaHei" w:ascii="Microsoft YaHei"/>
                            <w:spacing w:val="0"/>
                            <w:w w:val="100"/>
                            <w:sz w:val="16"/>
                            <w:szCs w:val="16"/>
                          </w:rPr>
                          <w:t>学</w:t>
                        </w:r>
                        <w:r>
                          <w:rPr>
                            <w:rFonts w:cs="Microsoft YaHei" w:hAnsi="Microsoft YaHei" w:eastAsia="Microsoft YaHei" w:ascii="Microsoft YaHei"/>
                            <w:spacing w:val="0"/>
                            <w:w w:val="100"/>
                            <w:sz w:val="16"/>
                            <w:szCs w:val="16"/>
                          </w:rPr>
                          <w:t> </w:t>
                        </w:r>
                        <w:r>
                          <w:rPr>
                            <w:rFonts w:cs="Microsoft YaHei" w:hAnsi="Microsoft YaHei" w:eastAsia="Microsoft YaHei" w:ascii="Microsoft YaHei"/>
                            <w:spacing w:val="0"/>
                            <w:w w:val="100"/>
                            <w:sz w:val="16"/>
                            <w:szCs w:val="16"/>
                          </w:rPr>
                          <w:t>分</w:t>
                        </w:r>
                        <w:r>
                          <w:rPr>
                            <w:rFonts w:cs="Microsoft YaHei" w:hAnsi="Microsoft YaHei" w:eastAsia="Microsoft YaHei" w:ascii="Microsoft YaHei"/>
                            <w:spacing w:val="0"/>
                            <w:w w:val="100"/>
                            <w:sz w:val="16"/>
                            <w:szCs w:val="16"/>
                          </w:rPr>
                        </w:r>
                      </w:p>
                    </w:tc>
                  </w:tr>
                  <w:tr>
                    <w:trPr>
                      <w:trHeight w:val="302" w:hRule="exact"/>
                    </w:trPr>
                    <w:tc>
                      <w:tcPr>
                        <w:tcW w:w="331" w:type="dxa"/>
                        <w:vMerge w:val=""/>
                        <w:tcBorders>
                          <w:left w:val="single" w:sz="4" w:space="0" w:color="000000"/>
                          <w:right w:val="single" w:sz="4" w:space="0" w:color="000000"/>
                        </w:tcBorders>
                      </w:tcPr>
                      <w:p/>
                    </w:tc>
                    <w:tc>
                      <w:tcPr>
                        <w:tcW w:w="785"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2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4</w:t>
                        </w:r>
                      </w:p>
                    </w:tc>
                    <w:tc>
                      <w:tcPr>
                        <w:tcW w:w="3149"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86"/>
                        </w:pPr>
                        <w:r>
                          <w:rPr>
                            <w:rFonts w:cs="Microsoft YaHei" w:hAnsi="Microsoft YaHei" w:eastAsia="Microsoft YaHei" w:ascii="Microsoft YaHei"/>
                            <w:spacing w:val="0"/>
                            <w:w w:val="100"/>
                            <w:position w:val="-1"/>
                            <w:sz w:val="18"/>
                            <w:szCs w:val="18"/>
                          </w:rPr>
                          <w:t>理论力学（</w:t>
                        </w:r>
                        <w:r>
                          <w:rPr>
                            <w:rFonts w:cs="Times New Roman" w:hAnsi="Times New Roman" w:eastAsia="Times New Roman" w:ascii="Times New Roman"/>
                            <w:spacing w:val="2"/>
                            <w:w w:val="100"/>
                            <w:position w:val="-1"/>
                            <w:sz w:val="18"/>
                            <w:szCs w:val="18"/>
                          </w:rPr>
                          <w:t>C</w:t>
                        </w:r>
                        <w:r>
                          <w:rPr>
                            <w:rFonts w:cs="Microsoft YaHei" w:hAnsi="Microsoft YaHei" w:eastAsia="Microsoft YaHei" w:ascii="Microsoft YaHei"/>
                            <w:spacing w:val="0"/>
                            <w:w w:val="100"/>
                            <w:position w:val="-1"/>
                            <w:sz w:val="18"/>
                            <w:szCs w:val="18"/>
                          </w:rPr>
                          <w:t>）</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center"/>
                          <w:spacing w:before="76"/>
                          <w:ind w:left="118" w:right="118"/>
                        </w:pPr>
                        <w:r>
                          <w:rPr>
                            <w:rFonts w:cs="Times New Roman" w:hAnsi="Times New Roman" w:eastAsia="Times New Roman" w:ascii="Times New Roman"/>
                            <w:spacing w:val="0"/>
                            <w:w w:val="98"/>
                            <w:sz w:val="16"/>
                            <w:szCs w:val="16"/>
                          </w:rPr>
                          <w:t>3</w:t>
                        </w:r>
                        <w:r>
                          <w:rPr>
                            <w:rFonts w:cs="Times New Roman" w:hAnsi="Times New Roman" w:eastAsia="Times New Roman" w:ascii="Times New Roman"/>
                            <w:spacing w:val="0"/>
                            <w:w w:val="100"/>
                            <w:sz w:val="16"/>
                            <w:szCs w:val="16"/>
                          </w:rPr>
                        </w:r>
                      </w:p>
                    </w:tc>
                    <w:tc>
                      <w:tcPr>
                        <w:tcW w:w="30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left"/>
                          <w:spacing w:before="76"/>
                          <w:ind w:left="64"/>
                        </w:pPr>
                        <w:r>
                          <w:rPr>
                            <w:rFonts w:cs="Times New Roman" w:hAnsi="Times New Roman" w:eastAsia="Times New Roman" w:ascii="Times New Roman"/>
                            <w:spacing w:val="0"/>
                            <w:w w:val="100"/>
                            <w:sz w:val="16"/>
                            <w:szCs w:val="16"/>
                          </w:rPr>
                          <w:t>40</w:t>
                        </w:r>
                        <w:r>
                          <w:rPr>
                            <w:rFonts w:cs="Times New Roman" w:hAnsi="Times New Roman" w:eastAsia="Times New Roman" w:ascii="Times New Roman"/>
                            <w:spacing w:val="0"/>
                            <w:w w:val="100"/>
                            <w:sz w:val="16"/>
                            <w:szCs w:val="16"/>
                          </w:rPr>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left"/>
                          <w:spacing w:before="76"/>
                          <w:ind w:left="71"/>
                        </w:pPr>
                        <w:r>
                          <w:rPr>
                            <w:rFonts w:cs="Times New Roman" w:hAnsi="Times New Roman" w:eastAsia="Times New Roman" w:ascii="Times New Roman"/>
                            <w:spacing w:val="0"/>
                            <w:w w:val="100"/>
                            <w:sz w:val="16"/>
                            <w:szCs w:val="16"/>
                          </w:rPr>
                          <w:t>16</w:t>
                        </w:r>
                        <w:r>
                          <w:rPr>
                            <w:rFonts w:cs="Times New Roman" w:hAnsi="Times New Roman" w:eastAsia="Times New Roman" w:ascii="Times New Roman"/>
                            <w:spacing w:val="0"/>
                            <w:w w:val="100"/>
                            <w:sz w:val="16"/>
                            <w:szCs w:val="16"/>
                          </w:rPr>
                        </w: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center"/>
                          <w:spacing w:before="76"/>
                          <w:ind w:left="54" w:right="54"/>
                        </w:pPr>
                        <w:r>
                          <w:rPr>
                            <w:rFonts w:cs="Times New Roman" w:hAnsi="Times New Roman" w:eastAsia="Times New Roman" w:ascii="Times New Roman"/>
                            <w:spacing w:val="0"/>
                            <w:w w:val="98"/>
                            <w:sz w:val="16"/>
                            <w:szCs w:val="16"/>
                          </w:rPr>
                          <w:t>3</w:t>
                        </w:r>
                        <w:r>
                          <w:rPr>
                            <w:rFonts w:cs="Times New Roman" w:hAnsi="Times New Roman" w:eastAsia="Times New Roman" w:ascii="Times New Roman"/>
                            <w:spacing w:val="0"/>
                            <w:w w:val="100"/>
                            <w:sz w:val="16"/>
                            <w:szCs w:val="16"/>
                          </w:rPr>
                        </w: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left"/>
                          <w:spacing w:before="76"/>
                          <w:ind w:left="71"/>
                        </w:pPr>
                        <w:r>
                          <w:rPr>
                            <w:rFonts w:cs="Times New Roman" w:hAnsi="Times New Roman" w:eastAsia="Times New Roman" w:ascii="Times New Roman"/>
                            <w:spacing w:val="0"/>
                            <w:w w:val="100"/>
                            <w:sz w:val="16"/>
                            <w:szCs w:val="16"/>
                          </w:rPr>
                          <w:t>+</w:t>
                        </w:r>
                        <w:r>
                          <w:rPr>
                            <w:rFonts w:cs="Times New Roman" w:hAnsi="Times New Roman" w:eastAsia="Times New Roman" w:ascii="Times New Roman"/>
                            <w:spacing w:val="0"/>
                            <w:w w:val="100"/>
                            <w:sz w:val="16"/>
                            <w:szCs w:val="16"/>
                          </w:rPr>
                        </w:r>
                      </w:p>
                    </w:tc>
                    <w:tc>
                      <w:tcPr>
                        <w:tcW w:w="259" w:type="dxa"/>
                        <w:vMerge w:val=""/>
                        <w:tcBorders>
                          <w:left w:val="single" w:sz="4" w:space="0" w:color="000000"/>
                          <w:right w:val="single" w:sz="4" w:space="0" w:color="000000"/>
                        </w:tcBorders>
                      </w:tcPr>
                      <w:p/>
                    </w:tc>
                  </w:tr>
                  <w:tr>
                    <w:trPr>
                      <w:trHeight w:val="302" w:hRule="exact"/>
                    </w:trPr>
                    <w:tc>
                      <w:tcPr>
                        <w:tcW w:w="331" w:type="dxa"/>
                        <w:vMerge w:val=""/>
                        <w:tcBorders>
                          <w:left w:val="single" w:sz="4" w:space="0" w:color="000000"/>
                          <w:right w:val="single" w:sz="4" w:space="0" w:color="000000"/>
                        </w:tcBorders>
                      </w:tcPr>
                      <w:p/>
                    </w:tc>
                    <w:tc>
                      <w:tcPr>
                        <w:tcW w:w="785"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2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3</w:t>
                        </w:r>
                      </w:p>
                    </w:tc>
                    <w:tc>
                      <w:tcPr>
                        <w:tcW w:w="3149"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86"/>
                        </w:pPr>
                        <w:r>
                          <w:rPr>
                            <w:rFonts w:cs="Microsoft YaHei" w:hAnsi="Microsoft YaHei" w:eastAsia="Microsoft YaHei" w:ascii="Microsoft YaHei"/>
                            <w:spacing w:val="0"/>
                            <w:w w:val="100"/>
                            <w:position w:val="-1"/>
                            <w:sz w:val="18"/>
                            <w:szCs w:val="18"/>
                          </w:rPr>
                          <w:t>材料力学（</w:t>
                        </w:r>
                        <w:r>
                          <w:rPr>
                            <w:rFonts w:cs="Times New Roman" w:hAnsi="Times New Roman" w:eastAsia="Times New Roman" w:ascii="Times New Roman"/>
                            <w:spacing w:val="2"/>
                            <w:w w:val="100"/>
                            <w:position w:val="-1"/>
                            <w:sz w:val="18"/>
                            <w:szCs w:val="18"/>
                          </w:rPr>
                          <w:t>C</w:t>
                        </w:r>
                        <w:r>
                          <w:rPr>
                            <w:rFonts w:cs="Microsoft YaHei" w:hAnsi="Microsoft YaHei" w:eastAsia="Microsoft YaHei" w:ascii="Microsoft YaHei"/>
                            <w:spacing w:val="0"/>
                            <w:w w:val="100"/>
                            <w:position w:val="-1"/>
                            <w:sz w:val="18"/>
                            <w:szCs w:val="18"/>
                          </w:rPr>
                          <w:t>）</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left"/>
                          <w:spacing w:before="76"/>
                          <w:ind w:left="93"/>
                        </w:pPr>
                        <w:r>
                          <w:rPr>
                            <w:rFonts w:cs="Times New Roman" w:hAnsi="Times New Roman" w:eastAsia="Times New Roman" w:ascii="Times New Roman"/>
                            <w:spacing w:val="0"/>
                            <w:w w:val="100"/>
                            <w:sz w:val="16"/>
                            <w:szCs w:val="16"/>
                          </w:rPr>
                          <w:t>4</w:t>
                        </w:r>
                        <w:r>
                          <w:rPr>
                            <w:rFonts w:cs="Times New Roman" w:hAnsi="Times New Roman" w:eastAsia="Times New Roman" w:ascii="Times New Roman"/>
                            <w:spacing w:val="3"/>
                            <w:w w:val="100"/>
                            <w:sz w:val="16"/>
                            <w:szCs w:val="16"/>
                          </w:rPr>
                          <w:t>.</w:t>
                        </w:r>
                        <w:r>
                          <w:rPr>
                            <w:rFonts w:cs="Times New Roman" w:hAnsi="Times New Roman" w:eastAsia="Times New Roman" w:ascii="Times New Roman"/>
                            <w:spacing w:val="0"/>
                            <w:w w:val="100"/>
                            <w:sz w:val="16"/>
                            <w:szCs w:val="16"/>
                          </w:rPr>
                          <w:t>5</w:t>
                        </w:r>
                        <w:r>
                          <w:rPr>
                            <w:rFonts w:cs="Times New Roman" w:hAnsi="Times New Roman" w:eastAsia="Times New Roman" w:ascii="Times New Roman"/>
                            <w:spacing w:val="0"/>
                            <w:w w:val="100"/>
                            <w:sz w:val="16"/>
                            <w:szCs w:val="16"/>
                          </w:rPr>
                        </w:r>
                      </w:p>
                    </w:tc>
                    <w:tc>
                      <w:tcPr>
                        <w:tcW w:w="30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left"/>
                          <w:spacing w:before="76"/>
                          <w:ind w:left="64"/>
                        </w:pPr>
                        <w:r>
                          <w:rPr>
                            <w:rFonts w:cs="Times New Roman" w:hAnsi="Times New Roman" w:eastAsia="Times New Roman" w:ascii="Times New Roman"/>
                            <w:spacing w:val="0"/>
                            <w:w w:val="100"/>
                            <w:sz w:val="16"/>
                            <w:szCs w:val="16"/>
                          </w:rPr>
                          <w:t>60</w:t>
                        </w:r>
                        <w:r>
                          <w:rPr>
                            <w:rFonts w:cs="Times New Roman" w:hAnsi="Times New Roman" w:eastAsia="Times New Roman" w:ascii="Times New Roman"/>
                            <w:spacing w:val="0"/>
                            <w:w w:val="100"/>
                            <w:sz w:val="16"/>
                            <w:szCs w:val="16"/>
                          </w:rPr>
                        </w:r>
                      </w:p>
                    </w:tc>
                    <w:tc>
                      <w:tcPr>
                        <w:tcW w:w="31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center"/>
                          <w:spacing w:before="76"/>
                          <w:ind w:left="83" w:right="75"/>
                        </w:pPr>
                        <w:r>
                          <w:rPr>
                            <w:rFonts w:cs="Times New Roman" w:hAnsi="Times New Roman" w:eastAsia="Times New Roman" w:ascii="Times New Roman"/>
                            <w:spacing w:val="0"/>
                            <w:w w:val="98"/>
                            <w:sz w:val="16"/>
                            <w:szCs w:val="16"/>
                          </w:rPr>
                          <w:t>8</w:t>
                        </w:r>
                        <w:r>
                          <w:rPr>
                            <w:rFonts w:cs="Times New Roman" w:hAnsi="Times New Roman" w:eastAsia="Times New Roman" w:ascii="Times New Roman"/>
                            <w:spacing w:val="0"/>
                            <w:w w:val="100"/>
                            <w:sz w:val="16"/>
                            <w:szCs w:val="16"/>
                          </w:rPr>
                        </w:r>
                      </w:p>
                    </w:tc>
                    <w:tc>
                      <w:tcPr>
                        <w:tcW w:w="31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left"/>
                          <w:spacing w:before="76"/>
                          <w:ind w:left="71"/>
                        </w:pPr>
                        <w:r>
                          <w:rPr>
                            <w:rFonts w:cs="Times New Roman" w:hAnsi="Times New Roman" w:eastAsia="Times New Roman" w:ascii="Times New Roman"/>
                            <w:spacing w:val="0"/>
                            <w:w w:val="100"/>
                            <w:sz w:val="16"/>
                            <w:szCs w:val="16"/>
                          </w:rPr>
                          <w:t>16</w:t>
                        </w:r>
                        <w:r>
                          <w:rPr>
                            <w:rFonts w:cs="Times New Roman" w:hAnsi="Times New Roman" w:eastAsia="Times New Roman" w:ascii="Times New Roman"/>
                            <w:spacing w:val="0"/>
                            <w:w w:val="100"/>
                            <w:sz w:val="16"/>
                            <w:szCs w:val="16"/>
                          </w:rPr>
                        </w: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left"/>
                          <w:spacing w:before="76"/>
                          <w:ind w:left="78"/>
                        </w:pPr>
                        <w:r>
                          <w:rPr>
                            <w:rFonts w:cs="Times New Roman" w:hAnsi="Times New Roman" w:eastAsia="Times New Roman" w:ascii="Times New Roman"/>
                            <w:spacing w:val="0"/>
                            <w:w w:val="100"/>
                            <w:sz w:val="16"/>
                            <w:szCs w:val="16"/>
                          </w:rPr>
                          <w:t>5</w:t>
                        </w:r>
                        <w:r>
                          <w:rPr>
                            <w:rFonts w:cs="Times New Roman" w:hAnsi="Times New Roman" w:eastAsia="Times New Roman" w:ascii="Times New Roman"/>
                            <w:spacing w:val="0"/>
                            <w:w w:val="100"/>
                            <w:sz w:val="16"/>
                            <w:szCs w:val="16"/>
                          </w:rPr>
                        </w: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left"/>
                          <w:spacing w:before="76"/>
                          <w:ind w:left="71"/>
                        </w:pPr>
                        <w:r>
                          <w:rPr>
                            <w:rFonts w:cs="Times New Roman" w:hAnsi="Times New Roman" w:eastAsia="Times New Roman" w:ascii="Times New Roman"/>
                            <w:spacing w:val="0"/>
                            <w:w w:val="100"/>
                            <w:sz w:val="16"/>
                            <w:szCs w:val="16"/>
                          </w:rPr>
                          <w:t>+</w:t>
                        </w:r>
                        <w:r>
                          <w:rPr>
                            <w:rFonts w:cs="Times New Roman" w:hAnsi="Times New Roman" w:eastAsia="Times New Roman" w:ascii="Times New Roman"/>
                            <w:spacing w:val="0"/>
                            <w:w w:val="100"/>
                            <w:sz w:val="16"/>
                            <w:szCs w:val="16"/>
                          </w:rPr>
                        </w:r>
                      </w:p>
                    </w:tc>
                    <w:tc>
                      <w:tcPr>
                        <w:tcW w:w="259" w:type="dxa"/>
                        <w:vMerge w:val=""/>
                        <w:tcBorders>
                          <w:left w:val="single" w:sz="4" w:space="0" w:color="000000"/>
                          <w:right w:val="single" w:sz="4" w:space="0" w:color="000000"/>
                        </w:tcBorders>
                      </w:tcPr>
                      <w:p/>
                    </w:tc>
                  </w:tr>
                  <w:tr>
                    <w:trPr>
                      <w:trHeight w:val="418" w:hRule="exact"/>
                    </w:trPr>
                    <w:tc>
                      <w:tcPr>
                        <w:tcW w:w="331" w:type="dxa"/>
                        <w:vMerge w:val=""/>
                        <w:tcBorders>
                          <w:left w:val="single" w:sz="4" w:space="0" w:color="000000"/>
                          <w:right w:val="single" w:sz="4" w:space="0" w:color="000000"/>
                        </w:tcBorders>
                      </w:tcPr>
                      <w:p/>
                    </w:tc>
                    <w:tc>
                      <w:tcPr>
                        <w:tcW w:w="785" w:type="dxa"/>
                        <w:tcBorders>
                          <w:top w:val="single" w:sz="7" w:space="0" w:color="FFFFFF"/>
                          <w:left w:val="single" w:sz="4" w:space="0" w:color="000000"/>
                          <w:bottom w:val="single" w:sz="7" w:space="0" w:color="FFFFFF"/>
                          <w:right w:val="single" w:sz="4" w:space="0" w:color="000000"/>
                        </w:tcBorders>
                      </w:tcPr>
                      <w:p>
                        <w:pPr>
                          <w:rPr>
                            <w:sz w:val="11"/>
                            <w:szCs w:val="11"/>
                          </w:rPr>
                          <w:jc w:val="left"/>
                          <w:spacing w:before="6" w:lineRule="exact" w:line="100"/>
                        </w:pPr>
                        <w:r>
                          <w:rPr>
                            <w:sz w:val="11"/>
                            <w:szCs w:val="11"/>
                          </w:rPr>
                        </w:r>
                      </w:p>
                      <w:p>
                        <w:pPr>
                          <w:rPr>
                            <w:rFonts w:cs="Times New Roman" w:hAnsi="Times New Roman" w:eastAsia="Times New Roman" w:ascii="Times New Roman"/>
                            <w:sz w:val="18"/>
                            <w:szCs w:val="18"/>
                          </w:rPr>
                          <w:jc w:val="left"/>
                          <w:ind w:left="7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1</w:t>
                        </w:r>
                      </w:p>
                    </w:tc>
                    <w:tc>
                      <w:tcPr>
                        <w:tcW w:w="3149"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before="24"/>
                          <w:ind w:left="86"/>
                        </w:pPr>
                        <w:r>
                          <w:rPr>
                            <w:rFonts w:cs="Microsoft YaHei" w:hAnsi="Microsoft YaHei" w:eastAsia="Microsoft YaHei" w:ascii="Microsoft YaHei"/>
                            <w:spacing w:val="0"/>
                            <w:w w:val="100"/>
                            <w:sz w:val="18"/>
                            <w:szCs w:val="18"/>
                          </w:rPr>
                          <w:t>交通运输导论（研讨课）</w:t>
                        </w:r>
                      </w:p>
                    </w:tc>
                    <w:tc>
                      <w:tcPr>
                        <w:tcW w:w="389" w:type="dxa"/>
                        <w:tcBorders>
                          <w:top w:val="single" w:sz="7" w:space="0" w:color="FFFFFF"/>
                          <w:left w:val="single" w:sz="4" w:space="0" w:color="000000"/>
                          <w:bottom w:val="single" w:sz="7" w:space="0" w:color="FFFFFF"/>
                          <w:right w:val="single" w:sz="4" w:space="0" w:color="000000"/>
                        </w:tcBorders>
                      </w:tcPr>
                      <w:p>
                        <w:pPr>
                          <w:rPr>
                            <w:sz w:val="19"/>
                            <w:szCs w:val="19"/>
                          </w:rPr>
                          <w:jc w:val="left"/>
                          <w:spacing w:before="2" w:lineRule="exact" w:line="180"/>
                        </w:pPr>
                        <w:r>
                          <w:rPr>
                            <w:sz w:val="19"/>
                            <w:szCs w:val="19"/>
                          </w:rPr>
                        </w:r>
                      </w:p>
                      <w:p>
                        <w:pPr>
                          <w:rPr>
                            <w:rFonts w:cs="Times New Roman" w:hAnsi="Times New Roman" w:eastAsia="Times New Roman" w:ascii="Times New Roman"/>
                            <w:sz w:val="16"/>
                            <w:szCs w:val="16"/>
                          </w:rPr>
                          <w:jc w:val="left"/>
                          <w:ind w:left="93"/>
                        </w:pPr>
                        <w:r>
                          <w:rPr>
                            <w:rFonts w:cs="Times New Roman" w:hAnsi="Times New Roman" w:eastAsia="Times New Roman" w:ascii="Times New Roman"/>
                            <w:spacing w:val="0"/>
                            <w:w w:val="100"/>
                            <w:sz w:val="16"/>
                            <w:szCs w:val="16"/>
                          </w:rPr>
                          <w:t>1</w:t>
                        </w:r>
                        <w:r>
                          <w:rPr>
                            <w:rFonts w:cs="Times New Roman" w:hAnsi="Times New Roman" w:eastAsia="Times New Roman" w:ascii="Times New Roman"/>
                            <w:spacing w:val="3"/>
                            <w:w w:val="100"/>
                            <w:sz w:val="16"/>
                            <w:szCs w:val="16"/>
                          </w:rPr>
                          <w:t>.</w:t>
                        </w:r>
                        <w:r>
                          <w:rPr>
                            <w:rFonts w:cs="Times New Roman" w:hAnsi="Times New Roman" w:eastAsia="Times New Roman" w:ascii="Times New Roman"/>
                            <w:spacing w:val="0"/>
                            <w:w w:val="100"/>
                            <w:sz w:val="16"/>
                            <w:szCs w:val="16"/>
                          </w:rPr>
                          <w:t>5</w:t>
                        </w:r>
                        <w:r>
                          <w:rPr>
                            <w:rFonts w:cs="Times New Roman" w:hAnsi="Times New Roman" w:eastAsia="Times New Roman" w:ascii="Times New Roman"/>
                            <w:spacing w:val="0"/>
                            <w:w w:val="100"/>
                            <w:sz w:val="16"/>
                            <w:szCs w:val="16"/>
                          </w:rPr>
                        </w:r>
                      </w:p>
                    </w:tc>
                    <w:tc>
                      <w:tcPr>
                        <w:tcW w:w="302" w:type="dxa"/>
                        <w:tcBorders>
                          <w:top w:val="single" w:sz="7" w:space="0" w:color="FFFFFF"/>
                          <w:left w:val="single" w:sz="4" w:space="0" w:color="000000"/>
                          <w:bottom w:val="single" w:sz="7" w:space="0" w:color="FFFFFF"/>
                          <w:right w:val="single" w:sz="4" w:space="0" w:color="000000"/>
                        </w:tcBorders>
                      </w:tcPr>
                      <w:p>
                        <w:pPr>
                          <w:rPr>
                            <w:sz w:val="19"/>
                            <w:szCs w:val="19"/>
                          </w:rPr>
                          <w:jc w:val="left"/>
                          <w:spacing w:before="2" w:lineRule="exact" w:line="180"/>
                        </w:pPr>
                        <w:r>
                          <w:rPr>
                            <w:sz w:val="19"/>
                            <w:szCs w:val="19"/>
                          </w:rPr>
                        </w:r>
                      </w:p>
                      <w:p>
                        <w:pPr>
                          <w:rPr>
                            <w:rFonts w:cs="Times New Roman" w:hAnsi="Times New Roman" w:eastAsia="Times New Roman" w:ascii="Times New Roman"/>
                            <w:sz w:val="16"/>
                            <w:szCs w:val="16"/>
                          </w:rPr>
                          <w:jc w:val="left"/>
                          <w:ind w:left="64"/>
                        </w:pPr>
                        <w:r>
                          <w:rPr>
                            <w:rFonts w:cs="Times New Roman" w:hAnsi="Times New Roman" w:eastAsia="Times New Roman" w:ascii="Times New Roman"/>
                            <w:spacing w:val="0"/>
                            <w:w w:val="100"/>
                            <w:sz w:val="16"/>
                            <w:szCs w:val="16"/>
                          </w:rPr>
                          <w:t>12</w:t>
                        </w:r>
                        <w:r>
                          <w:rPr>
                            <w:rFonts w:cs="Times New Roman" w:hAnsi="Times New Roman" w:eastAsia="Times New Roman" w:ascii="Times New Roman"/>
                            <w:spacing w:val="0"/>
                            <w:w w:val="100"/>
                            <w:sz w:val="16"/>
                            <w:szCs w:val="16"/>
                          </w:rPr>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pPr>
                          <w:rPr>
                            <w:sz w:val="19"/>
                            <w:szCs w:val="19"/>
                          </w:rPr>
                          <w:jc w:val="left"/>
                          <w:spacing w:before="2" w:lineRule="exact" w:line="180"/>
                        </w:pPr>
                        <w:r>
                          <w:rPr>
                            <w:sz w:val="19"/>
                            <w:szCs w:val="19"/>
                          </w:rPr>
                        </w:r>
                      </w:p>
                      <w:p>
                        <w:pPr>
                          <w:rPr>
                            <w:rFonts w:cs="Times New Roman" w:hAnsi="Times New Roman" w:eastAsia="Times New Roman" w:ascii="Times New Roman"/>
                            <w:sz w:val="16"/>
                            <w:szCs w:val="16"/>
                          </w:rPr>
                          <w:jc w:val="left"/>
                          <w:ind w:left="71"/>
                        </w:pPr>
                        <w:r>
                          <w:rPr>
                            <w:rFonts w:cs="Times New Roman" w:hAnsi="Times New Roman" w:eastAsia="Times New Roman" w:ascii="Times New Roman"/>
                            <w:spacing w:val="0"/>
                            <w:w w:val="100"/>
                            <w:sz w:val="16"/>
                            <w:szCs w:val="16"/>
                          </w:rPr>
                          <w:t>24</w:t>
                        </w:r>
                        <w:r>
                          <w:rPr>
                            <w:rFonts w:cs="Times New Roman" w:hAnsi="Times New Roman" w:eastAsia="Times New Roman" w:ascii="Times New Roman"/>
                            <w:spacing w:val="0"/>
                            <w:w w:val="100"/>
                            <w:sz w:val="16"/>
                            <w:szCs w:val="16"/>
                          </w:rPr>
                        </w: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left"/>
                          <w:spacing w:before="11"/>
                          <w:ind w:left="6" w:right="-70"/>
                        </w:pPr>
                        <w:r>
                          <w:rPr>
                            <w:rFonts w:cs="Times New Roman" w:hAnsi="Times New Roman" w:eastAsia="Times New Roman" w:ascii="Times New Roman"/>
                            <w:spacing w:val="0"/>
                            <w:w w:val="100"/>
                            <w:sz w:val="16"/>
                            <w:szCs w:val="16"/>
                          </w:rPr>
                          <w:t>1</w:t>
                        </w:r>
                        <w:r>
                          <w:rPr>
                            <w:rFonts w:cs="Times New Roman" w:hAnsi="Times New Roman" w:eastAsia="Times New Roman" w:ascii="Times New Roman"/>
                            <w:spacing w:val="3"/>
                            <w:w w:val="100"/>
                            <w:sz w:val="16"/>
                            <w:szCs w:val="16"/>
                          </w:rPr>
                          <w:t>.</w:t>
                        </w:r>
                        <w:r>
                          <w:rPr>
                            <w:rFonts w:cs="Times New Roman" w:hAnsi="Times New Roman" w:eastAsia="Times New Roman" w:ascii="Times New Roman"/>
                            <w:spacing w:val="0"/>
                            <w:w w:val="100"/>
                            <w:sz w:val="16"/>
                            <w:szCs w:val="16"/>
                          </w:rPr>
                          <w:t>5/</w:t>
                        </w:r>
                        <w:r>
                          <w:rPr>
                            <w:rFonts w:cs="Times New Roman" w:hAnsi="Times New Roman" w:eastAsia="Times New Roman" w:ascii="Times New Roman"/>
                            <w:spacing w:val="0"/>
                            <w:w w:val="100"/>
                            <w:sz w:val="16"/>
                            <w:szCs w:val="16"/>
                          </w:rPr>
                        </w:r>
                      </w:p>
                      <w:p>
                        <w:pPr>
                          <w:rPr>
                            <w:rFonts w:cs="Microsoft YaHei" w:hAnsi="Microsoft YaHei" w:eastAsia="Microsoft YaHei" w:ascii="Microsoft YaHei"/>
                            <w:sz w:val="16"/>
                            <w:szCs w:val="16"/>
                          </w:rPr>
                          <w:jc w:val="left"/>
                          <w:spacing w:lineRule="exact" w:line="200"/>
                          <w:ind w:left="49"/>
                        </w:pPr>
                        <w:r>
                          <w:rPr>
                            <w:rFonts w:cs="Microsoft YaHei" w:hAnsi="Microsoft YaHei" w:eastAsia="Microsoft YaHei" w:ascii="Microsoft YaHei"/>
                            <w:spacing w:val="0"/>
                            <w:w w:val="100"/>
                            <w:sz w:val="16"/>
                            <w:szCs w:val="16"/>
                          </w:rPr>
                          <w:t>秋</w:t>
                        </w:r>
                        <w:r>
                          <w:rPr>
                            <w:rFonts w:cs="Microsoft YaHei" w:hAnsi="Microsoft YaHei" w:eastAsia="Microsoft YaHei" w:ascii="Microsoft YaHei"/>
                            <w:spacing w:val="0"/>
                            <w:w w:val="100"/>
                            <w:sz w:val="16"/>
                            <w:szCs w:val="16"/>
                          </w:rPr>
                        </w: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sz w:val="19"/>
                            <w:szCs w:val="19"/>
                          </w:rPr>
                          <w:jc w:val="left"/>
                          <w:spacing w:before="2" w:lineRule="exact" w:line="180"/>
                        </w:pPr>
                        <w:r>
                          <w:rPr>
                            <w:sz w:val="19"/>
                            <w:szCs w:val="19"/>
                          </w:rPr>
                        </w:r>
                      </w:p>
                      <w:p>
                        <w:pPr>
                          <w:rPr>
                            <w:rFonts w:cs="Times New Roman" w:hAnsi="Times New Roman" w:eastAsia="Times New Roman" w:ascii="Times New Roman"/>
                            <w:sz w:val="16"/>
                            <w:szCs w:val="16"/>
                          </w:rPr>
                          <w:jc w:val="left"/>
                          <w:ind w:left="71"/>
                        </w:pPr>
                        <w:r>
                          <w:rPr>
                            <w:rFonts w:cs="Times New Roman" w:hAnsi="Times New Roman" w:eastAsia="Times New Roman" w:ascii="Times New Roman"/>
                            <w:spacing w:val="0"/>
                            <w:w w:val="100"/>
                            <w:sz w:val="16"/>
                            <w:szCs w:val="16"/>
                          </w:rPr>
                          <w:t>+</w:t>
                        </w:r>
                        <w:r>
                          <w:rPr>
                            <w:rFonts w:cs="Times New Roman" w:hAnsi="Times New Roman" w:eastAsia="Times New Roman" w:ascii="Times New Roman"/>
                            <w:spacing w:val="0"/>
                            <w:w w:val="100"/>
                            <w:sz w:val="16"/>
                            <w:szCs w:val="16"/>
                          </w:rPr>
                        </w:r>
                      </w:p>
                    </w:tc>
                    <w:tc>
                      <w:tcPr>
                        <w:tcW w:w="259" w:type="dxa"/>
                        <w:vMerge w:val=""/>
                        <w:tcBorders>
                          <w:left w:val="single" w:sz="4" w:space="0" w:color="000000"/>
                          <w:right w:val="single" w:sz="4" w:space="0" w:color="000000"/>
                        </w:tcBorders>
                      </w:tcPr>
                      <w:p/>
                    </w:tc>
                  </w:tr>
                  <w:tr>
                    <w:trPr>
                      <w:trHeight w:val="302" w:hRule="exact"/>
                    </w:trPr>
                    <w:tc>
                      <w:tcPr>
                        <w:tcW w:w="331" w:type="dxa"/>
                        <w:vMerge w:val=""/>
                        <w:tcBorders>
                          <w:left w:val="single" w:sz="4" w:space="0" w:color="000000"/>
                          <w:right w:val="single" w:sz="4" w:space="0" w:color="000000"/>
                        </w:tcBorders>
                      </w:tcPr>
                      <w:p/>
                    </w:tc>
                    <w:tc>
                      <w:tcPr>
                        <w:tcW w:w="785"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7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5</w:t>
                        </w:r>
                      </w:p>
                    </w:tc>
                    <w:tc>
                      <w:tcPr>
                        <w:tcW w:w="3149"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86"/>
                        </w:pPr>
                        <w:r>
                          <w:rPr>
                            <w:rFonts w:cs="Microsoft YaHei" w:hAnsi="Microsoft YaHei" w:eastAsia="Microsoft YaHei" w:ascii="Microsoft YaHei"/>
                            <w:spacing w:val="0"/>
                            <w:w w:val="100"/>
                            <w:position w:val="-1"/>
                            <w:sz w:val="18"/>
                            <w:szCs w:val="18"/>
                          </w:rPr>
                          <w:t>工程测量</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left"/>
                          <w:spacing w:before="76"/>
                          <w:ind w:left="93"/>
                        </w:pPr>
                        <w:r>
                          <w:rPr>
                            <w:rFonts w:cs="Times New Roman" w:hAnsi="Times New Roman" w:eastAsia="Times New Roman" w:ascii="Times New Roman"/>
                            <w:spacing w:val="0"/>
                            <w:w w:val="100"/>
                            <w:sz w:val="16"/>
                            <w:szCs w:val="16"/>
                          </w:rPr>
                          <w:t>2</w:t>
                        </w:r>
                        <w:r>
                          <w:rPr>
                            <w:rFonts w:cs="Times New Roman" w:hAnsi="Times New Roman" w:eastAsia="Times New Roman" w:ascii="Times New Roman"/>
                            <w:spacing w:val="3"/>
                            <w:w w:val="100"/>
                            <w:sz w:val="16"/>
                            <w:szCs w:val="16"/>
                          </w:rPr>
                          <w:t>.</w:t>
                        </w:r>
                        <w:r>
                          <w:rPr>
                            <w:rFonts w:cs="Times New Roman" w:hAnsi="Times New Roman" w:eastAsia="Times New Roman" w:ascii="Times New Roman"/>
                            <w:spacing w:val="0"/>
                            <w:w w:val="100"/>
                            <w:sz w:val="16"/>
                            <w:szCs w:val="16"/>
                          </w:rPr>
                          <w:t>5</w:t>
                        </w:r>
                        <w:r>
                          <w:rPr>
                            <w:rFonts w:cs="Times New Roman" w:hAnsi="Times New Roman" w:eastAsia="Times New Roman" w:ascii="Times New Roman"/>
                            <w:spacing w:val="0"/>
                            <w:w w:val="100"/>
                            <w:sz w:val="16"/>
                            <w:szCs w:val="16"/>
                          </w:rPr>
                        </w:r>
                      </w:p>
                    </w:tc>
                    <w:tc>
                      <w:tcPr>
                        <w:tcW w:w="30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left"/>
                          <w:spacing w:before="76"/>
                          <w:ind w:left="64"/>
                        </w:pPr>
                        <w:r>
                          <w:rPr>
                            <w:rFonts w:cs="Times New Roman" w:hAnsi="Times New Roman" w:eastAsia="Times New Roman" w:ascii="Times New Roman"/>
                            <w:spacing w:val="0"/>
                            <w:w w:val="100"/>
                            <w:sz w:val="16"/>
                            <w:szCs w:val="16"/>
                          </w:rPr>
                          <w:t>36</w:t>
                        </w:r>
                        <w:r>
                          <w:rPr>
                            <w:rFonts w:cs="Times New Roman" w:hAnsi="Times New Roman" w:eastAsia="Times New Roman" w:ascii="Times New Roman"/>
                            <w:spacing w:val="0"/>
                            <w:w w:val="100"/>
                            <w:sz w:val="16"/>
                            <w:szCs w:val="16"/>
                          </w:rPr>
                        </w:r>
                      </w:p>
                    </w:tc>
                    <w:tc>
                      <w:tcPr>
                        <w:tcW w:w="31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center"/>
                          <w:spacing w:before="76"/>
                          <w:ind w:left="83" w:right="75"/>
                        </w:pPr>
                        <w:r>
                          <w:rPr>
                            <w:rFonts w:cs="Times New Roman" w:hAnsi="Times New Roman" w:eastAsia="Times New Roman" w:ascii="Times New Roman"/>
                            <w:spacing w:val="0"/>
                            <w:w w:val="98"/>
                            <w:sz w:val="16"/>
                            <w:szCs w:val="16"/>
                          </w:rPr>
                          <w:t>8</w:t>
                        </w:r>
                        <w:r>
                          <w:rPr>
                            <w:rFonts w:cs="Times New Roman" w:hAnsi="Times New Roman" w:eastAsia="Times New Roman" w:ascii="Times New Roman"/>
                            <w:spacing w:val="0"/>
                            <w:w w:val="100"/>
                            <w:sz w:val="16"/>
                            <w:szCs w:val="16"/>
                          </w:rPr>
                        </w: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left"/>
                          <w:spacing w:before="55"/>
                          <w:ind w:left="28" w:right="-23"/>
                        </w:pPr>
                        <w:r>
                          <w:rPr>
                            <w:rFonts w:cs="Times New Roman" w:hAnsi="Times New Roman" w:eastAsia="Times New Roman" w:ascii="Times New Roman"/>
                            <w:spacing w:val="0"/>
                            <w:w w:val="100"/>
                            <w:sz w:val="16"/>
                            <w:szCs w:val="16"/>
                          </w:rPr>
                          <w:t>2</w:t>
                        </w:r>
                        <w:r>
                          <w:rPr>
                            <w:rFonts w:cs="Times New Roman" w:hAnsi="Times New Roman" w:eastAsia="Times New Roman" w:ascii="Times New Roman"/>
                            <w:spacing w:val="3"/>
                            <w:w w:val="100"/>
                            <w:sz w:val="16"/>
                            <w:szCs w:val="16"/>
                          </w:rPr>
                          <w:t>.</w:t>
                        </w:r>
                        <w:r>
                          <w:rPr>
                            <w:rFonts w:cs="Times New Roman" w:hAnsi="Times New Roman" w:eastAsia="Times New Roman" w:ascii="Times New Roman"/>
                            <w:spacing w:val="0"/>
                            <w:w w:val="100"/>
                            <w:sz w:val="16"/>
                            <w:szCs w:val="16"/>
                          </w:rPr>
                          <w:t>5</w:t>
                        </w:r>
                        <w:r>
                          <w:rPr>
                            <w:rFonts w:cs="Times New Roman" w:hAnsi="Times New Roman" w:eastAsia="Times New Roman" w:ascii="Times New Roman"/>
                            <w:spacing w:val="0"/>
                            <w:w w:val="100"/>
                            <w:sz w:val="16"/>
                            <w:szCs w:val="16"/>
                          </w:rPr>
                        </w: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left"/>
                          <w:spacing w:before="76"/>
                          <w:ind w:left="71"/>
                        </w:pPr>
                        <w:r>
                          <w:rPr>
                            <w:rFonts w:cs="Times New Roman" w:hAnsi="Times New Roman" w:eastAsia="Times New Roman" w:ascii="Times New Roman"/>
                            <w:spacing w:val="0"/>
                            <w:w w:val="100"/>
                            <w:sz w:val="16"/>
                            <w:szCs w:val="16"/>
                          </w:rPr>
                          <w:t>+</w:t>
                        </w:r>
                        <w:r>
                          <w:rPr>
                            <w:rFonts w:cs="Times New Roman" w:hAnsi="Times New Roman" w:eastAsia="Times New Roman" w:ascii="Times New Roman"/>
                            <w:spacing w:val="0"/>
                            <w:w w:val="100"/>
                            <w:sz w:val="16"/>
                            <w:szCs w:val="16"/>
                          </w:rPr>
                        </w:r>
                      </w:p>
                    </w:tc>
                    <w:tc>
                      <w:tcPr>
                        <w:tcW w:w="259" w:type="dxa"/>
                        <w:vMerge w:val=""/>
                        <w:tcBorders>
                          <w:left w:val="single" w:sz="4" w:space="0" w:color="000000"/>
                          <w:right w:val="single" w:sz="4" w:space="0" w:color="000000"/>
                        </w:tcBorders>
                      </w:tcPr>
                      <w:p/>
                    </w:tc>
                  </w:tr>
                  <w:tr>
                    <w:trPr>
                      <w:trHeight w:val="425" w:hRule="exact"/>
                    </w:trPr>
                    <w:tc>
                      <w:tcPr>
                        <w:tcW w:w="331" w:type="dxa"/>
                        <w:vMerge w:val=""/>
                        <w:tcBorders>
                          <w:left w:val="single" w:sz="4" w:space="0" w:color="000000"/>
                          <w:right w:val="single" w:sz="4" w:space="0" w:color="000000"/>
                        </w:tcBorders>
                      </w:tcPr>
                      <w:p/>
                    </w:tc>
                    <w:tc>
                      <w:tcPr>
                        <w:tcW w:w="785" w:type="dxa"/>
                        <w:tcBorders>
                          <w:top w:val="single" w:sz="7" w:space="0" w:color="FFFFFF"/>
                          <w:left w:val="single" w:sz="4" w:space="0" w:color="000000"/>
                          <w:bottom w:val="single" w:sz="7" w:space="0" w:color="FFFFFF"/>
                          <w:right w:val="single" w:sz="4" w:space="0" w:color="000000"/>
                        </w:tcBorders>
                      </w:tcPr>
                      <w:p>
                        <w:pPr>
                          <w:rPr>
                            <w:sz w:val="11"/>
                            <w:szCs w:val="11"/>
                          </w:rPr>
                          <w:jc w:val="left"/>
                          <w:spacing w:before="5" w:lineRule="exact" w:line="100"/>
                        </w:pPr>
                        <w:r>
                          <w:rPr>
                            <w:sz w:val="11"/>
                            <w:szCs w:val="11"/>
                          </w:rPr>
                        </w:r>
                      </w:p>
                      <w:p>
                        <w:pPr>
                          <w:rPr>
                            <w:rFonts w:cs="Times New Roman" w:hAnsi="Times New Roman" w:eastAsia="Times New Roman" w:ascii="Times New Roman"/>
                            <w:sz w:val="18"/>
                            <w:szCs w:val="18"/>
                          </w:rPr>
                          <w:jc w:val="left"/>
                          <w:ind w:left="7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1</w:t>
                        </w:r>
                      </w:p>
                    </w:tc>
                    <w:tc>
                      <w:tcPr>
                        <w:tcW w:w="3149"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before="23"/>
                          <w:ind w:left="86"/>
                        </w:pPr>
                        <w:r>
                          <w:rPr>
                            <w:rFonts w:cs="Microsoft YaHei" w:hAnsi="Microsoft YaHei" w:eastAsia="Microsoft YaHei" w:ascii="Microsoft YaHei"/>
                            <w:spacing w:val="0"/>
                            <w:w w:val="100"/>
                            <w:sz w:val="18"/>
                            <w:szCs w:val="18"/>
                          </w:rPr>
                          <w:t>土木工程材料</w:t>
                        </w:r>
                      </w:p>
                    </w:tc>
                    <w:tc>
                      <w:tcPr>
                        <w:tcW w:w="389" w:type="dxa"/>
                        <w:tcBorders>
                          <w:top w:val="single" w:sz="7" w:space="0" w:color="FFFFFF"/>
                          <w:left w:val="single" w:sz="4" w:space="0" w:color="000000"/>
                          <w:bottom w:val="single" w:sz="7" w:space="0" w:color="FFFFFF"/>
                          <w:right w:val="single" w:sz="4" w:space="0" w:color="000000"/>
                        </w:tcBorders>
                      </w:tcPr>
                      <w:p>
                        <w:pPr>
                          <w:rPr>
                            <w:sz w:val="13"/>
                            <w:szCs w:val="13"/>
                          </w:rPr>
                          <w:jc w:val="left"/>
                          <w:spacing w:before="4" w:lineRule="exact" w:line="120"/>
                        </w:pPr>
                        <w:r>
                          <w:rPr>
                            <w:sz w:val="13"/>
                            <w:szCs w:val="13"/>
                          </w:rPr>
                        </w:r>
                      </w:p>
                      <w:p>
                        <w:pPr>
                          <w:rPr>
                            <w:rFonts w:cs="Times New Roman" w:hAnsi="Times New Roman" w:eastAsia="Times New Roman" w:ascii="Times New Roman"/>
                            <w:sz w:val="16"/>
                            <w:szCs w:val="16"/>
                          </w:rPr>
                          <w:jc w:val="left"/>
                          <w:ind w:left="93"/>
                        </w:pPr>
                        <w:r>
                          <w:rPr>
                            <w:rFonts w:cs="Times New Roman" w:hAnsi="Times New Roman" w:eastAsia="Times New Roman" w:ascii="Times New Roman"/>
                            <w:spacing w:val="0"/>
                            <w:w w:val="100"/>
                            <w:sz w:val="16"/>
                            <w:szCs w:val="16"/>
                          </w:rPr>
                          <w:t>2</w:t>
                        </w:r>
                        <w:r>
                          <w:rPr>
                            <w:rFonts w:cs="Times New Roman" w:hAnsi="Times New Roman" w:eastAsia="Times New Roman" w:ascii="Times New Roman"/>
                            <w:spacing w:val="3"/>
                            <w:w w:val="100"/>
                            <w:sz w:val="16"/>
                            <w:szCs w:val="16"/>
                          </w:rPr>
                          <w:t>.</w:t>
                        </w:r>
                        <w:r>
                          <w:rPr>
                            <w:rFonts w:cs="Times New Roman" w:hAnsi="Times New Roman" w:eastAsia="Times New Roman" w:ascii="Times New Roman"/>
                            <w:spacing w:val="0"/>
                            <w:w w:val="100"/>
                            <w:sz w:val="16"/>
                            <w:szCs w:val="16"/>
                          </w:rPr>
                          <w:t>5</w:t>
                        </w:r>
                        <w:r>
                          <w:rPr>
                            <w:rFonts w:cs="Times New Roman" w:hAnsi="Times New Roman" w:eastAsia="Times New Roman" w:ascii="Times New Roman"/>
                            <w:spacing w:val="0"/>
                            <w:w w:val="100"/>
                            <w:sz w:val="16"/>
                            <w:szCs w:val="16"/>
                          </w:rPr>
                        </w:r>
                      </w:p>
                    </w:tc>
                    <w:tc>
                      <w:tcPr>
                        <w:tcW w:w="302" w:type="dxa"/>
                        <w:tcBorders>
                          <w:top w:val="single" w:sz="7" w:space="0" w:color="FFFFFF"/>
                          <w:left w:val="single" w:sz="4" w:space="0" w:color="000000"/>
                          <w:bottom w:val="single" w:sz="7" w:space="0" w:color="FFFFFF"/>
                          <w:right w:val="single" w:sz="4" w:space="0" w:color="000000"/>
                        </w:tcBorders>
                      </w:tcPr>
                      <w:p>
                        <w:pPr>
                          <w:rPr>
                            <w:sz w:val="13"/>
                            <w:szCs w:val="13"/>
                          </w:rPr>
                          <w:jc w:val="left"/>
                          <w:spacing w:before="4" w:lineRule="exact" w:line="120"/>
                        </w:pPr>
                        <w:r>
                          <w:rPr>
                            <w:sz w:val="13"/>
                            <w:szCs w:val="13"/>
                          </w:rPr>
                        </w:r>
                      </w:p>
                      <w:p>
                        <w:pPr>
                          <w:rPr>
                            <w:rFonts w:cs="Times New Roman" w:hAnsi="Times New Roman" w:eastAsia="Times New Roman" w:ascii="Times New Roman"/>
                            <w:sz w:val="16"/>
                            <w:szCs w:val="16"/>
                          </w:rPr>
                          <w:jc w:val="left"/>
                          <w:ind w:left="64"/>
                        </w:pPr>
                        <w:r>
                          <w:rPr>
                            <w:rFonts w:cs="Times New Roman" w:hAnsi="Times New Roman" w:eastAsia="Times New Roman" w:ascii="Times New Roman"/>
                            <w:spacing w:val="0"/>
                            <w:w w:val="100"/>
                            <w:sz w:val="16"/>
                            <w:szCs w:val="16"/>
                          </w:rPr>
                          <w:t>32</w:t>
                        </w:r>
                        <w:r>
                          <w:rPr>
                            <w:rFonts w:cs="Times New Roman" w:hAnsi="Times New Roman" w:eastAsia="Times New Roman" w:ascii="Times New Roman"/>
                            <w:spacing w:val="0"/>
                            <w:w w:val="100"/>
                            <w:sz w:val="16"/>
                            <w:szCs w:val="16"/>
                          </w:rPr>
                        </w:r>
                      </w:p>
                    </w:tc>
                    <w:tc>
                      <w:tcPr>
                        <w:tcW w:w="310" w:type="dxa"/>
                        <w:tcBorders>
                          <w:top w:val="single" w:sz="7" w:space="0" w:color="FFFFFF"/>
                          <w:left w:val="single" w:sz="4" w:space="0" w:color="000000"/>
                          <w:bottom w:val="single" w:sz="7" w:space="0" w:color="FFFFFF"/>
                          <w:right w:val="single" w:sz="4" w:space="0" w:color="000000"/>
                        </w:tcBorders>
                      </w:tcPr>
                      <w:p>
                        <w:pPr>
                          <w:rPr>
                            <w:sz w:val="13"/>
                            <w:szCs w:val="13"/>
                          </w:rPr>
                          <w:jc w:val="left"/>
                          <w:spacing w:before="4" w:lineRule="exact" w:line="120"/>
                        </w:pPr>
                        <w:r>
                          <w:rPr>
                            <w:sz w:val="13"/>
                            <w:szCs w:val="13"/>
                          </w:rPr>
                        </w:r>
                      </w:p>
                      <w:p>
                        <w:pPr>
                          <w:rPr>
                            <w:rFonts w:cs="Times New Roman" w:hAnsi="Times New Roman" w:eastAsia="Times New Roman" w:ascii="Times New Roman"/>
                            <w:sz w:val="16"/>
                            <w:szCs w:val="16"/>
                          </w:rPr>
                          <w:jc w:val="left"/>
                          <w:ind w:left="72"/>
                        </w:pPr>
                        <w:r>
                          <w:rPr>
                            <w:rFonts w:cs="Times New Roman" w:hAnsi="Times New Roman" w:eastAsia="Times New Roman" w:ascii="Times New Roman"/>
                            <w:spacing w:val="0"/>
                            <w:w w:val="100"/>
                            <w:sz w:val="16"/>
                            <w:szCs w:val="16"/>
                          </w:rPr>
                          <w:t>16</w:t>
                        </w:r>
                        <w:r>
                          <w:rPr>
                            <w:rFonts w:cs="Times New Roman" w:hAnsi="Times New Roman" w:eastAsia="Times New Roman" w:ascii="Times New Roman"/>
                            <w:spacing w:val="0"/>
                            <w:w w:val="100"/>
                            <w:sz w:val="16"/>
                            <w:szCs w:val="16"/>
                          </w:rPr>
                        </w: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left"/>
                          <w:spacing w:before="11"/>
                          <w:ind w:left="13" w:right="-55"/>
                        </w:pPr>
                        <w:r>
                          <w:rPr>
                            <w:rFonts w:cs="Times New Roman" w:hAnsi="Times New Roman" w:eastAsia="Times New Roman" w:ascii="Times New Roman"/>
                            <w:spacing w:val="0"/>
                            <w:w w:val="100"/>
                            <w:sz w:val="16"/>
                            <w:szCs w:val="16"/>
                          </w:rPr>
                          <w:t>2</w:t>
                        </w:r>
                        <w:r>
                          <w:rPr>
                            <w:rFonts w:cs="Times New Roman" w:hAnsi="Times New Roman" w:eastAsia="Times New Roman" w:ascii="Times New Roman"/>
                            <w:spacing w:val="3"/>
                            <w:w w:val="100"/>
                            <w:sz w:val="16"/>
                            <w:szCs w:val="16"/>
                          </w:rPr>
                          <w:t>.</w:t>
                        </w:r>
                        <w:r>
                          <w:rPr>
                            <w:rFonts w:cs="Times New Roman" w:hAnsi="Times New Roman" w:eastAsia="Times New Roman" w:ascii="Times New Roman"/>
                            <w:spacing w:val="0"/>
                            <w:w w:val="100"/>
                            <w:sz w:val="16"/>
                            <w:szCs w:val="16"/>
                          </w:rPr>
                          <w:t>5/</w:t>
                        </w:r>
                        <w:r>
                          <w:rPr>
                            <w:rFonts w:cs="Times New Roman" w:hAnsi="Times New Roman" w:eastAsia="Times New Roman" w:ascii="Times New Roman"/>
                            <w:spacing w:val="0"/>
                            <w:w w:val="100"/>
                            <w:sz w:val="16"/>
                            <w:szCs w:val="16"/>
                          </w:rPr>
                        </w:r>
                      </w:p>
                      <w:p>
                        <w:pPr>
                          <w:rPr>
                            <w:rFonts w:cs="Microsoft YaHei" w:hAnsi="Microsoft YaHei" w:eastAsia="Microsoft YaHei" w:ascii="Microsoft YaHei"/>
                            <w:sz w:val="16"/>
                            <w:szCs w:val="16"/>
                          </w:rPr>
                          <w:jc w:val="left"/>
                          <w:spacing w:lineRule="exact" w:line="200"/>
                          <w:ind w:left="57"/>
                        </w:pPr>
                        <w:r>
                          <w:rPr>
                            <w:rFonts w:cs="Microsoft YaHei" w:hAnsi="Microsoft YaHei" w:eastAsia="Microsoft YaHei" w:ascii="Microsoft YaHei"/>
                            <w:spacing w:val="0"/>
                            <w:w w:val="100"/>
                            <w:sz w:val="16"/>
                            <w:szCs w:val="16"/>
                          </w:rPr>
                          <w:t>夏</w:t>
                        </w:r>
                        <w:r>
                          <w:rPr>
                            <w:rFonts w:cs="Microsoft YaHei" w:hAnsi="Microsoft YaHei" w:eastAsia="Microsoft YaHei" w:ascii="Microsoft YaHei"/>
                            <w:spacing w:val="0"/>
                            <w:w w:val="100"/>
                            <w:sz w:val="16"/>
                            <w:szCs w:val="16"/>
                          </w:rPr>
                        </w: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sz w:val="13"/>
                            <w:szCs w:val="13"/>
                          </w:rPr>
                          <w:jc w:val="left"/>
                          <w:spacing w:before="4" w:lineRule="exact" w:line="120"/>
                        </w:pPr>
                        <w:r>
                          <w:rPr>
                            <w:sz w:val="13"/>
                            <w:szCs w:val="13"/>
                          </w:rPr>
                        </w:r>
                      </w:p>
                      <w:p>
                        <w:pPr>
                          <w:rPr>
                            <w:rFonts w:cs="Times New Roman" w:hAnsi="Times New Roman" w:eastAsia="Times New Roman" w:ascii="Times New Roman"/>
                            <w:sz w:val="16"/>
                            <w:szCs w:val="16"/>
                          </w:rPr>
                          <w:jc w:val="left"/>
                          <w:ind w:left="71"/>
                        </w:pPr>
                        <w:r>
                          <w:rPr>
                            <w:rFonts w:cs="Times New Roman" w:hAnsi="Times New Roman" w:eastAsia="Times New Roman" w:ascii="Times New Roman"/>
                            <w:spacing w:val="0"/>
                            <w:w w:val="100"/>
                            <w:sz w:val="16"/>
                            <w:szCs w:val="16"/>
                          </w:rPr>
                          <w:t>+</w:t>
                        </w:r>
                        <w:r>
                          <w:rPr>
                            <w:rFonts w:cs="Times New Roman" w:hAnsi="Times New Roman" w:eastAsia="Times New Roman" w:ascii="Times New Roman"/>
                            <w:spacing w:val="0"/>
                            <w:w w:val="100"/>
                            <w:sz w:val="16"/>
                            <w:szCs w:val="16"/>
                          </w:rPr>
                        </w:r>
                      </w:p>
                    </w:tc>
                    <w:tc>
                      <w:tcPr>
                        <w:tcW w:w="259" w:type="dxa"/>
                        <w:vMerge w:val=""/>
                        <w:tcBorders>
                          <w:left w:val="single" w:sz="4" w:space="0" w:color="000000"/>
                          <w:right w:val="single" w:sz="4" w:space="0" w:color="000000"/>
                        </w:tcBorders>
                      </w:tcPr>
                      <w:p/>
                    </w:tc>
                  </w:tr>
                  <w:tr>
                    <w:trPr>
                      <w:trHeight w:val="303" w:hRule="exact"/>
                    </w:trPr>
                    <w:tc>
                      <w:tcPr>
                        <w:tcW w:w="331" w:type="dxa"/>
                        <w:vMerge w:val=""/>
                        <w:tcBorders>
                          <w:left w:val="single" w:sz="4" w:space="0" w:color="000000"/>
                          <w:right w:val="single" w:sz="4" w:space="0" w:color="000000"/>
                        </w:tcBorders>
                      </w:tcPr>
                      <w:p/>
                    </w:tc>
                    <w:tc>
                      <w:tcPr>
                        <w:tcW w:w="785"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8"/>
                          <w:ind w:left="79"/>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1</w:t>
                        </w:r>
                      </w:p>
                    </w:tc>
                    <w:tc>
                      <w:tcPr>
                        <w:tcW w:w="3149"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86"/>
                        </w:pPr>
                        <w:r>
                          <w:rPr>
                            <w:rFonts w:cs="Microsoft YaHei" w:hAnsi="Microsoft YaHei" w:eastAsia="Microsoft YaHei" w:ascii="Microsoft YaHei"/>
                            <w:spacing w:val="0"/>
                            <w:w w:val="100"/>
                            <w:position w:val="-1"/>
                            <w:sz w:val="18"/>
                            <w:szCs w:val="18"/>
                          </w:rPr>
                          <w:t>结构力学（Ⅰ）</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center"/>
                          <w:spacing w:before="77"/>
                          <w:ind w:left="118" w:right="118"/>
                        </w:pPr>
                        <w:r>
                          <w:rPr>
                            <w:rFonts w:cs="Times New Roman" w:hAnsi="Times New Roman" w:eastAsia="Times New Roman" w:ascii="Times New Roman"/>
                            <w:spacing w:val="0"/>
                            <w:w w:val="98"/>
                            <w:sz w:val="16"/>
                            <w:szCs w:val="16"/>
                          </w:rPr>
                          <w:t>4</w:t>
                        </w:r>
                        <w:r>
                          <w:rPr>
                            <w:rFonts w:cs="Times New Roman" w:hAnsi="Times New Roman" w:eastAsia="Times New Roman" w:ascii="Times New Roman"/>
                            <w:spacing w:val="0"/>
                            <w:w w:val="100"/>
                            <w:sz w:val="16"/>
                            <w:szCs w:val="16"/>
                          </w:rPr>
                        </w:r>
                      </w:p>
                    </w:tc>
                    <w:tc>
                      <w:tcPr>
                        <w:tcW w:w="30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left"/>
                          <w:spacing w:before="77"/>
                          <w:ind w:left="64"/>
                        </w:pPr>
                        <w:r>
                          <w:rPr>
                            <w:rFonts w:cs="Times New Roman" w:hAnsi="Times New Roman" w:eastAsia="Times New Roman" w:ascii="Times New Roman"/>
                            <w:spacing w:val="0"/>
                            <w:w w:val="100"/>
                            <w:sz w:val="16"/>
                            <w:szCs w:val="16"/>
                          </w:rPr>
                          <w:t>64</w:t>
                        </w:r>
                        <w:r>
                          <w:rPr>
                            <w:rFonts w:cs="Times New Roman" w:hAnsi="Times New Roman" w:eastAsia="Times New Roman" w:ascii="Times New Roman"/>
                            <w:spacing w:val="0"/>
                            <w:w w:val="100"/>
                            <w:sz w:val="16"/>
                            <w:szCs w:val="16"/>
                          </w:rPr>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center"/>
                          <w:spacing w:before="91"/>
                          <w:ind w:left="61" w:right="61"/>
                        </w:pPr>
                        <w:r>
                          <w:rPr>
                            <w:rFonts w:cs="Times New Roman" w:hAnsi="Times New Roman" w:eastAsia="Times New Roman" w:ascii="Times New Roman"/>
                            <w:spacing w:val="0"/>
                            <w:w w:val="98"/>
                            <w:sz w:val="16"/>
                            <w:szCs w:val="16"/>
                          </w:rPr>
                          <w:t>4</w:t>
                        </w:r>
                        <w:r>
                          <w:rPr>
                            <w:rFonts w:cs="Times New Roman" w:hAnsi="Times New Roman" w:eastAsia="Times New Roman" w:ascii="Times New Roman"/>
                            <w:spacing w:val="0"/>
                            <w:w w:val="100"/>
                            <w:sz w:val="16"/>
                            <w:szCs w:val="16"/>
                          </w:rPr>
                        </w: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left"/>
                          <w:spacing w:before="77"/>
                          <w:ind w:left="71"/>
                        </w:pPr>
                        <w:r>
                          <w:rPr>
                            <w:rFonts w:cs="Times New Roman" w:hAnsi="Times New Roman" w:eastAsia="Times New Roman" w:ascii="Times New Roman"/>
                            <w:spacing w:val="0"/>
                            <w:w w:val="100"/>
                            <w:sz w:val="16"/>
                            <w:szCs w:val="16"/>
                          </w:rPr>
                          <w:t>+</w:t>
                        </w:r>
                        <w:r>
                          <w:rPr>
                            <w:rFonts w:cs="Times New Roman" w:hAnsi="Times New Roman" w:eastAsia="Times New Roman" w:ascii="Times New Roman"/>
                            <w:spacing w:val="0"/>
                            <w:w w:val="100"/>
                            <w:sz w:val="16"/>
                            <w:szCs w:val="16"/>
                          </w:rPr>
                        </w:r>
                      </w:p>
                    </w:tc>
                    <w:tc>
                      <w:tcPr>
                        <w:tcW w:w="259" w:type="dxa"/>
                        <w:vMerge w:val=""/>
                        <w:tcBorders>
                          <w:left w:val="single" w:sz="4" w:space="0" w:color="000000"/>
                          <w:right w:val="single" w:sz="4" w:space="0" w:color="000000"/>
                        </w:tcBorders>
                      </w:tcPr>
                      <w:p/>
                    </w:tc>
                  </w:tr>
                  <w:tr>
                    <w:trPr>
                      <w:trHeight w:val="418" w:hRule="exact"/>
                    </w:trPr>
                    <w:tc>
                      <w:tcPr>
                        <w:tcW w:w="331" w:type="dxa"/>
                        <w:vMerge w:val=""/>
                        <w:tcBorders>
                          <w:left w:val="single" w:sz="4" w:space="0" w:color="000000"/>
                          <w:right w:val="single" w:sz="4" w:space="0" w:color="000000"/>
                        </w:tcBorders>
                      </w:tcPr>
                      <w:p/>
                    </w:tc>
                    <w:tc>
                      <w:tcPr>
                        <w:tcW w:w="785" w:type="dxa"/>
                        <w:tcBorders>
                          <w:top w:val="single" w:sz="7" w:space="0" w:color="FFFFFF"/>
                          <w:left w:val="single" w:sz="4" w:space="0" w:color="000000"/>
                          <w:bottom w:val="single" w:sz="7" w:space="0" w:color="FFFFFF"/>
                          <w:right w:val="single" w:sz="4" w:space="0" w:color="000000"/>
                        </w:tcBorders>
                      </w:tcPr>
                      <w:p>
                        <w:pPr>
                          <w:rPr>
                            <w:sz w:val="11"/>
                            <w:szCs w:val="11"/>
                          </w:rPr>
                          <w:jc w:val="left"/>
                          <w:spacing w:before="5" w:lineRule="exact" w:line="100"/>
                        </w:pPr>
                        <w:r>
                          <w:rPr>
                            <w:sz w:val="11"/>
                            <w:szCs w:val="11"/>
                          </w:rPr>
                        </w:r>
                      </w:p>
                      <w:p>
                        <w:pPr>
                          <w:rPr>
                            <w:rFonts w:cs="Times New Roman" w:hAnsi="Times New Roman" w:eastAsia="Times New Roman" w:ascii="Times New Roman"/>
                            <w:sz w:val="18"/>
                            <w:szCs w:val="18"/>
                          </w:rPr>
                          <w:jc w:val="left"/>
                          <w:ind w:left="7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2</w:t>
                        </w:r>
                      </w:p>
                    </w:tc>
                    <w:tc>
                      <w:tcPr>
                        <w:tcW w:w="3149"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before="23"/>
                          <w:ind w:left="86"/>
                        </w:pPr>
                        <w:r>
                          <w:rPr>
                            <w:rFonts w:cs="Microsoft YaHei" w:hAnsi="Microsoft YaHei" w:eastAsia="Microsoft YaHei" w:ascii="Microsoft YaHei"/>
                            <w:spacing w:val="0"/>
                            <w:w w:val="100"/>
                            <w:sz w:val="18"/>
                            <w:szCs w:val="18"/>
                          </w:rPr>
                          <w:t>工程地质</w:t>
                        </w:r>
                      </w:p>
                    </w:tc>
                    <w:tc>
                      <w:tcPr>
                        <w:tcW w:w="389" w:type="dxa"/>
                        <w:tcBorders>
                          <w:top w:val="single" w:sz="7" w:space="0" w:color="FFFFFF"/>
                          <w:left w:val="single" w:sz="4" w:space="0" w:color="000000"/>
                          <w:bottom w:val="single" w:sz="7" w:space="0" w:color="FFFFFF"/>
                          <w:right w:val="single" w:sz="4" w:space="0" w:color="000000"/>
                        </w:tcBorders>
                      </w:tcPr>
                      <w:p>
                        <w:pPr>
                          <w:rPr>
                            <w:sz w:val="17"/>
                            <w:szCs w:val="17"/>
                          </w:rPr>
                          <w:jc w:val="left"/>
                          <w:spacing w:before="3" w:lineRule="exact" w:line="160"/>
                        </w:pPr>
                        <w:r>
                          <w:rPr>
                            <w:sz w:val="17"/>
                            <w:szCs w:val="17"/>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02" w:type="dxa"/>
                        <w:tcBorders>
                          <w:top w:val="single" w:sz="7" w:space="0" w:color="FFFFFF"/>
                          <w:left w:val="single" w:sz="4" w:space="0" w:color="000000"/>
                          <w:bottom w:val="single" w:sz="7" w:space="0" w:color="FFFFFF"/>
                          <w:right w:val="single" w:sz="4" w:space="0" w:color="000000"/>
                        </w:tcBorders>
                      </w:tcPr>
                      <w:p>
                        <w:pPr>
                          <w:rPr>
                            <w:sz w:val="19"/>
                            <w:szCs w:val="19"/>
                          </w:rPr>
                          <w:jc w:val="left"/>
                          <w:spacing w:before="2" w:lineRule="exact" w:line="180"/>
                        </w:pPr>
                        <w:r>
                          <w:rPr>
                            <w:sz w:val="19"/>
                            <w:szCs w:val="19"/>
                          </w:rPr>
                        </w:r>
                      </w:p>
                      <w:p>
                        <w:pPr>
                          <w:rPr>
                            <w:rFonts w:cs="Times New Roman" w:hAnsi="Times New Roman" w:eastAsia="Times New Roman" w:ascii="Times New Roman"/>
                            <w:sz w:val="16"/>
                            <w:szCs w:val="16"/>
                          </w:rPr>
                          <w:jc w:val="left"/>
                          <w:ind w:left="64"/>
                        </w:pPr>
                        <w:r>
                          <w:rPr>
                            <w:rFonts w:cs="Times New Roman" w:hAnsi="Times New Roman" w:eastAsia="Times New Roman" w:ascii="Times New Roman"/>
                            <w:spacing w:val="0"/>
                            <w:w w:val="100"/>
                            <w:sz w:val="16"/>
                            <w:szCs w:val="16"/>
                          </w:rPr>
                          <w:t>24</w:t>
                        </w:r>
                        <w:r>
                          <w:rPr>
                            <w:rFonts w:cs="Times New Roman" w:hAnsi="Times New Roman" w:eastAsia="Times New Roman" w:ascii="Times New Roman"/>
                            <w:spacing w:val="0"/>
                            <w:w w:val="100"/>
                            <w:sz w:val="16"/>
                            <w:szCs w:val="16"/>
                          </w:rPr>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left"/>
                          <w:spacing w:before="4"/>
                          <w:ind w:left="13" w:right="-55"/>
                        </w:pPr>
                        <w:r>
                          <w:rPr>
                            <w:rFonts w:cs="Times New Roman" w:hAnsi="Times New Roman" w:eastAsia="Times New Roman" w:ascii="Times New Roman"/>
                            <w:spacing w:val="0"/>
                            <w:w w:val="100"/>
                            <w:sz w:val="16"/>
                            <w:szCs w:val="16"/>
                          </w:rPr>
                          <w:t>1</w:t>
                        </w:r>
                        <w:r>
                          <w:rPr>
                            <w:rFonts w:cs="Times New Roman" w:hAnsi="Times New Roman" w:eastAsia="Times New Roman" w:ascii="Times New Roman"/>
                            <w:spacing w:val="3"/>
                            <w:w w:val="100"/>
                            <w:sz w:val="16"/>
                            <w:szCs w:val="16"/>
                          </w:rPr>
                          <w:t>.</w:t>
                        </w:r>
                        <w:r>
                          <w:rPr>
                            <w:rFonts w:cs="Times New Roman" w:hAnsi="Times New Roman" w:eastAsia="Times New Roman" w:ascii="Times New Roman"/>
                            <w:spacing w:val="0"/>
                            <w:w w:val="100"/>
                            <w:sz w:val="16"/>
                            <w:szCs w:val="16"/>
                          </w:rPr>
                          <w:t>5/</w:t>
                        </w:r>
                        <w:r>
                          <w:rPr>
                            <w:rFonts w:cs="Times New Roman" w:hAnsi="Times New Roman" w:eastAsia="Times New Roman" w:ascii="Times New Roman"/>
                            <w:spacing w:val="0"/>
                            <w:w w:val="100"/>
                            <w:sz w:val="16"/>
                            <w:szCs w:val="16"/>
                          </w:rPr>
                        </w:r>
                      </w:p>
                      <w:p>
                        <w:pPr>
                          <w:rPr>
                            <w:rFonts w:cs="Microsoft YaHei" w:hAnsi="Microsoft YaHei" w:eastAsia="Microsoft YaHei" w:ascii="Microsoft YaHei"/>
                            <w:sz w:val="16"/>
                            <w:szCs w:val="16"/>
                          </w:rPr>
                          <w:jc w:val="left"/>
                          <w:spacing w:lineRule="exact" w:line="200"/>
                          <w:ind w:left="57"/>
                        </w:pPr>
                        <w:r>
                          <w:rPr>
                            <w:rFonts w:cs="Microsoft YaHei" w:hAnsi="Microsoft YaHei" w:eastAsia="Microsoft YaHei" w:ascii="Microsoft YaHei"/>
                            <w:spacing w:val="0"/>
                            <w:w w:val="100"/>
                            <w:sz w:val="16"/>
                            <w:szCs w:val="16"/>
                          </w:rPr>
                          <w:t>春</w:t>
                        </w:r>
                        <w:r>
                          <w:rPr>
                            <w:rFonts w:cs="Microsoft YaHei" w:hAnsi="Microsoft YaHei" w:eastAsia="Microsoft YaHei" w:ascii="Microsoft YaHei"/>
                            <w:spacing w:val="0"/>
                            <w:w w:val="100"/>
                            <w:sz w:val="16"/>
                            <w:szCs w:val="16"/>
                          </w:rPr>
                        </w: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sz w:val="19"/>
                            <w:szCs w:val="19"/>
                          </w:rPr>
                          <w:jc w:val="left"/>
                          <w:spacing w:before="2" w:lineRule="exact" w:line="180"/>
                        </w:pPr>
                        <w:r>
                          <w:rPr>
                            <w:sz w:val="19"/>
                            <w:szCs w:val="19"/>
                          </w:rPr>
                        </w:r>
                      </w:p>
                      <w:p>
                        <w:pPr>
                          <w:rPr>
                            <w:rFonts w:cs="Times New Roman" w:hAnsi="Times New Roman" w:eastAsia="Times New Roman" w:ascii="Times New Roman"/>
                            <w:sz w:val="16"/>
                            <w:szCs w:val="16"/>
                          </w:rPr>
                          <w:jc w:val="left"/>
                          <w:ind w:left="71"/>
                        </w:pPr>
                        <w:r>
                          <w:rPr>
                            <w:rFonts w:cs="Times New Roman" w:hAnsi="Times New Roman" w:eastAsia="Times New Roman" w:ascii="Times New Roman"/>
                            <w:spacing w:val="0"/>
                            <w:w w:val="100"/>
                            <w:sz w:val="16"/>
                            <w:szCs w:val="16"/>
                          </w:rPr>
                          <w:t>+</w:t>
                        </w:r>
                        <w:r>
                          <w:rPr>
                            <w:rFonts w:cs="Times New Roman" w:hAnsi="Times New Roman" w:eastAsia="Times New Roman" w:ascii="Times New Roman"/>
                            <w:spacing w:val="0"/>
                            <w:w w:val="100"/>
                            <w:sz w:val="16"/>
                            <w:szCs w:val="16"/>
                          </w:rPr>
                        </w:r>
                      </w:p>
                    </w:tc>
                    <w:tc>
                      <w:tcPr>
                        <w:tcW w:w="259" w:type="dxa"/>
                        <w:vMerge w:val=""/>
                        <w:tcBorders>
                          <w:left w:val="single" w:sz="4" w:space="0" w:color="000000"/>
                          <w:right w:val="single" w:sz="4" w:space="0" w:color="000000"/>
                        </w:tcBorders>
                      </w:tcPr>
                      <w:p/>
                    </w:tc>
                  </w:tr>
                  <w:tr>
                    <w:trPr>
                      <w:trHeight w:val="410" w:hRule="exact"/>
                    </w:trPr>
                    <w:tc>
                      <w:tcPr>
                        <w:tcW w:w="331" w:type="dxa"/>
                        <w:vMerge w:val=""/>
                        <w:tcBorders>
                          <w:left w:val="single" w:sz="4" w:space="0" w:color="000000"/>
                          <w:right w:val="single" w:sz="4" w:space="0" w:color="000000"/>
                        </w:tcBorders>
                      </w:tcPr>
                      <w:p/>
                    </w:tc>
                    <w:tc>
                      <w:tcPr>
                        <w:tcW w:w="785" w:type="dxa"/>
                        <w:tcBorders>
                          <w:top w:val="single" w:sz="7" w:space="0" w:color="FFFFFF"/>
                          <w:left w:val="single" w:sz="4" w:space="0" w:color="000000"/>
                          <w:bottom w:val="single" w:sz="4" w:space="0" w:color="000000"/>
                          <w:right w:val="single" w:sz="4" w:space="0" w:color="000000"/>
                        </w:tcBorders>
                      </w:tcPr>
                      <w:p>
                        <w:pPr>
                          <w:rPr>
                            <w:sz w:val="11"/>
                            <w:szCs w:val="11"/>
                          </w:rPr>
                          <w:jc w:val="left"/>
                          <w:spacing w:before="5" w:lineRule="exact" w:line="100"/>
                        </w:pPr>
                        <w:r>
                          <w:rPr>
                            <w:sz w:val="11"/>
                            <w:szCs w:val="11"/>
                          </w:rPr>
                        </w:r>
                      </w:p>
                      <w:p>
                        <w:pPr>
                          <w:rPr>
                            <w:rFonts w:cs="Times New Roman" w:hAnsi="Times New Roman" w:eastAsia="Times New Roman" w:ascii="Times New Roman"/>
                            <w:sz w:val="18"/>
                            <w:szCs w:val="18"/>
                          </w:rPr>
                          <w:jc w:val="left"/>
                          <w:ind w:left="7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1</w:t>
                        </w:r>
                      </w:p>
                    </w:tc>
                    <w:tc>
                      <w:tcPr>
                        <w:tcW w:w="3149" w:type="dxa"/>
                        <w:gridSpan w:val="2"/>
                        <w:tcBorders>
                          <w:top w:val="single" w:sz="7" w:space="0" w:color="FFFFFF"/>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23"/>
                          <w:ind w:left="86"/>
                        </w:pPr>
                        <w:r>
                          <w:rPr>
                            <w:rFonts w:cs="Microsoft YaHei" w:hAnsi="Microsoft YaHei" w:eastAsia="Microsoft YaHei" w:ascii="Microsoft YaHei"/>
                            <w:spacing w:val="0"/>
                            <w:w w:val="100"/>
                            <w:sz w:val="18"/>
                            <w:szCs w:val="18"/>
                          </w:rPr>
                          <w:t>交通工程基础</w:t>
                        </w:r>
                      </w:p>
                    </w:tc>
                    <w:tc>
                      <w:tcPr>
                        <w:tcW w:w="389" w:type="dxa"/>
                        <w:tcBorders>
                          <w:top w:val="single" w:sz="7" w:space="0" w:color="FFFFFF"/>
                          <w:left w:val="single" w:sz="4" w:space="0" w:color="000000"/>
                          <w:bottom w:val="single" w:sz="4" w:space="0" w:color="000000"/>
                          <w:right w:val="single" w:sz="4" w:space="0" w:color="000000"/>
                        </w:tcBorders>
                      </w:tcPr>
                      <w:p>
                        <w:pPr>
                          <w:rPr>
                            <w:sz w:val="19"/>
                            <w:szCs w:val="19"/>
                          </w:rPr>
                          <w:jc w:val="left"/>
                          <w:spacing w:before="2" w:lineRule="exact" w:line="180"/>
                        </w:pPr>
                        <w:r>
                          <w:rPr>
                            <w:sz w:val="19"/>
                            <w:szCs w:val="19"/>
                          </w:rPr>
                        </w:r>
                      </w:p>
                      <w:p>
                        <w:pPr>
                          <w:rPr>
                            <w:rFonts w:cs="Times New Roman" w:hAnsi="Times New Roman" w:eastAsia="Times New Roman" w:ascii="Times New Roman"/>
                            <w:sz w:val="16"/>
                            <w:szCs w:val="16"/>
                          </w:rPr>
                          <w:jc w:val="center"/>
                          <w:ind w:left="118" w:right="118"/>
                        </w:pPr>
                        <w:r>
                          <w:rPr>
                            <w:rFonts w:cs="Times New Roman" w:hAnsi="Times New Roman" w:eastAsia="Times New Roman" w:ascii="Times New Roman"/>
                            <w:spacing w:val="0"/>
                            <w:w w:val="98"/>
                            <w:sz w:val="16"/>
                            <w:szCs w:val="16"/>
                          </w:rPr>
                          <w:t>2</w:t>
                        </w:r>
                        <w:r>
                          <w:rPr>
                            <w:rFonts w:cs="Times New Roman" w:hAnsi="Times New Roman" w:eastAsia="Times New Roman" w:ascii="Times New Roman"/>
                            <w:spacing w:val="0"/>
                            <w:w w:val="100"/>
                            <w:sz w:val="16"/>
                            <w:szCs w:val="16"/>
                          </w:rPr>
                        </w:r>
                      </w:p>
                    </w:tc>
                    <w:tc>
                      <w:tcPr>
                        <w:tcW w:w="302" w:type="dxa"/>
                        <w:tcBorders>
                          <w:top w:val="single" w:sz="7" w:space="0" w:color="FFFFFF"/>
                          <w:left w:val="single" w:sz="4" w:space="0" w:color="000000"/>
                          <w:bottom w:val="single" w:sz="4" w:space="0" w:color="000000"/>
                          <w:right w:val="single" w:sz="4" w:space="0" w:color="000000"/>
                        </w:tcBorders>
                      </w:tcPr>
                      <w:p>
                        <w:pPr>
                          <w:rPr>
                            <w:sz w:val="19"/>
                            <w:szCs w:val="19"/>
                          </w:rPr>
                          <w:jc w:val="left"/>
                          <w:spacing w:before="2" w:lineRule="exact" w:line="180"/>
                        </w:pPr>
                        <w:r>
                          <w:rPr>
                            <w:sz w:val="19"/>
                            <w:szCs w:val="19"/>
                          </w:rPr>
                        </w:r>
                      </w:p>
                      <w:p>
                        <w:pPr>
                          <w:rPr>
                            <w:rFonts w:cs="Times New Roman" w:hAnsi="Times New Roman" w:eastAsia="Times New Roman" w:ascii="Times New Roman"/>
                            <w:sz w:val="16"/>
                            <w:szCs w:val="16"/>
                          </w:rPr>
                          <w:jc w:val="left"/>
                          <w:ind w:left="64"/>
                        </w:pPr>
                        <w:r>
                          <w:rPr>
                            <w:rFonts w:cs="Times New Roman" w:hAnsi="Times New Roman" w:eastAsia="Times New Roman" w:ascii="Times New Roman"/>
                            <w:spacing w:val="0"/>
                            <w:w w:val="100"/>
                            <w:sz w:val="16"/>
                            <w:szCs w:val="16"/>
                          </w:rPr>
                          <w:t>32</w:t>
                        </w:r>
                        <w:r>
                          <w:rPr>
                            <w:rFonts w:cs="Times New Roman" w:hAnsi="Times New Roman" w:eastAsia="Times New Roman" w:ascii="Times New Roman"/>
                            <w:spacing w:val="0"/>
                            <w:w w:val="100"/>
                            <w:sz w:val="16"/>
                            <w:szCs w:val="16"/>
                          </w:rPr>
                        </w:r>
                      </w:p>
                    </w:tc>
                    <w:tc>
                      <w:tcPr>
                        <w:tcW w:w="310" w:type="dxa"/>
                        <w:tcBorders>
                          <w:top w:val="single" w:sz="7" w:space="0" w:color="FFFFFF"/>
                          <w:left w:val="single" w:sz="4" w:space="0" w:color="000000"/>
                          <w:bottom w:val="single" w:sz="4" w:space="0" w:color="000000"/>
                          <w:right w:val="single" w:sz="4" w:space="0" w:color="000000"/>
                        </w:tcBorders>
                      </w:tcPr>
                      <w:p/>
                    </w:tc>
                    <w:tc>
                      <w:tcPr>
                        <w:tcW w:w="310" w:type="dxa"/>
                        <w:tcBorders>
                          <w:top w:val="single" w:sz="7" w:space="0" w:color="FFFFFF"/>
                          <w:left w:val="single" w:sz="4" w:space="0" w:color="000000"/>
                          <w:bottom w:val="single" w:sz="4" w:space="0" w:color="000000"/>
                          <w:right w:val="single" w:sz="4" w:space="0" w:color="000000"/>
                        </w:tcBorders>
                      </w:tcPr>
                      <w:p/>
                    </w:tc>
                    <w:tc>
                      <w:tcPr>
                        <w:tcW w:w="303" w:type="dxa"/>
                        <w:tcBorders>
                          <w:top w:val="single" w:sz="7" w:space="0" w:color="FFFFFF"/>
                          <w:left w:val="single" w:sz="4" w:space="0" w:color="000000"/>
                          <w:bottom w:val="single" w:sz="4" w:space="0" w:color="000000"/>
                          <w:right w:val="single" w:sz="4" w:space="0" w:color="000000"/>
                        </w:tcBorders>
                      </w:tcPr>
                      <w:p/>
                    </w:tc>
                    <w:tc>
                      <w:tcPr>
                        <w:tcW w:w="310" w:type="dxa"/>
                        <w:tcBorders>
                          <w:top w:val="single" w:sz="7" w:space="0" w:color="FFFFFF"/>
                          <w:left w:val="single" w:sz="4" w:space="0" w:color="000000"/>
                          <w:bottom w:val="single" w:sz="4" w:space="0" w:color="000000"/>
                          <w:right w:val="single" w:sz="4" w:space="0" w:color="000000"/>
                        </w:tcBorders>
                      </w:tcPr>
                      <w:p/>
                    </w:tc>
                    <w:tc>
                      <w:tcPr>
                        <w:tcW w:w="252" w:type="dxa"/>
                        <w:tcBorders>
                          <w:top w:val="single" w:sz="7" w:space="0" w:color="FFFFFF"/>
                          <w:left w:val="single" w:sz="4" w:space="0" w:color="000000"/>
                          <w:bottom w:val="single" w:sz="4" w:space="0" w:color="000000"/>
                          <w:right w:val="single" w:sz="4" w:space="0" w:color="000000"/>
                        </w:tcBorders>
                      </w:tcPr>
                      <w:p/>
                    </w:tc>
                    <w:tc>
                      <w:tcPr>
                        <w:tcW w:w="260" w:type="dxa"/>
                        <w:tcBorders>
                          <w:top w:val="single" w:sz="7" w:space="0" w:color="FFFFFF"/>
                          <w:left w:val="single" w:sz="4" w:space="0" w:color="000000"/>
                          <w:bottom w:val="single" w:sz="4" w:space="0" w:color="000000"/>
                          <w:right w:val="single" w:sz="4" w:space="0" w:color="000000"/>
                        </w:tcBorders>
                      </w:tcPr>
                      <w:p/>
                    </w:tc>
                    <w:tc>
                      <w:tcPr>
                        <w:tcW w:w="252"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11"/>
                          <w:ind w:left="-1"/>
                        </w:pPr>
                        <w:r>
                          <w:rPr>
                            <w:rFonts w:cs="Times New Roman" w:hAnsi="Times New Roman" w:eastAsia="Times New Roman" w:ascii="Times New Roman"/>
                            <w:spacing w:val="0"/>
                            <w:w w:val="100"/>
                            <w:sz w:val="16"/>
                            <w:szCs w:val="16"/>
                          </w:rPr>
                          <w:t>2/</w:t>
                        </w:r>
                        <w:r>
                          <w:rPr>
                            <w:rFonts w:cs="Times New Roman" w:hAnsi="Times New Roman" w:eastAsia="Times New Roman" w:ascii="Times New Roman"/>
                            <w:spacing w:val="0"/>
                            <w:w w:val="100"/>
                            <w:sz w:val="16"/>
                            <w:szCs w:val="16"/>
                          </w:rPr>
                        </w:r>
                      </w:p>
                      <w:p>
                        <w:pPr>
                          <w:rPr>
                            <w:rFonts w:cs="Microsoft YaHei" w:hAnsi="Microsoft YaHei" w:eastAsia="Microsoft YaHei" w:ascii="Microsoft YaHei"/>
                            <w:sz w:val="16"/>
                            <w:szCs w:val="16"/>
                          </w:rPr>
                          <w:jc w:val="left"/>
                          <w:spacing w:lineRule="exact" w:line="200"/>
                          <w:ind w:left="-1"/>
                        </w:pPr>
                        <w:r>
                          <w:rPr>
                            <w:rFonts w:cs="Microsoft YaHei" w:hAnsi="Microsoft YaHei" w:eastAsia="Microsoft YaHei" w:ascii="Microsoft YaHei"/>
                            <w:spacing w:val="0"/>
                            <w:w w:val="100"/>
                            <w:position w:val="-1"/>
                            <w:sz w:val="16"/>
                            <w:szCs w:val="16"/>
                          </w:rPr>
                          <w:t>冬</w:t>
                        </w:r>
                        <w:r>
                          <w:rPr>
                            <w:rFonts w:cs="Microsoft YaHei" w:hAnsi="Microsoft YaHei" w:eastAsia="Microsoft YaHei" w:ascii="Microsoft YaHei"/>
                            <w:spacing w:val="0"/>
                            <w:w w:val="100"/>
                            <w:position w:val="0"/>
                            <w:sz w:val="16"/>
                            <w:szCs w:val="16"/>
                          </w:rPr>
                        </w:r>
                      </w:p>
                    </w:tc>
                    <w:tc>
                      <w:tcPr>
                        <w:tcW w:w="274" w:type="dxa"/>
                        <w:tcBorders>
                          <w:top w:val="single" w:sz="7" w:space="0" w:color="FFFFFF"/>
                          <w:left w:val="single" w:sz="4" w:space="0" w:color="000000"/>
                          <w:bottom w:val="single" w:sz="4" w:space="0" w:color="000000"/>
                          <w:right w:val="single" w:sz="4" w:space="0" w:color="000000"/>
                        </w:tcBorders>
                      </w:tcPr>
                      <w:p/>
                    </w:tc>
                    <w:tc>
                      <w:tcPr>
                        <w:tcW w:w="253" w:type="dxa"/>
                        <w:tcBorders>
                          <w:top w:val="single" w:sz="7" w:space="0" w:color="FFFFFF"/>
                          <w:left w:val="single" w:sz="4" w:space="0" w:color="000000"/>
                          <w:bottom w:val="single" w:sz="4" w:space="0" w:color="000000"/>
                          <w:right w:val="single" w:sz="4" w:space="0" w:color="000000"/>
                        </w:tcBorders>
                      </w:tcPr>
                      <w:p/>
                    </w:tc>
                    <w:tc>
                      <w:tcPr>
                        <w:tcW w:w="259" w:type="dxa"/>
                        <w:tcBorders>
                          <w:top w:val="single" w:sz="7" w:space="0" w:color="FFFFFF"/>
                          <w:left w:val="single" w:sz="4" w:space="0" w:color="000000"/>
                          <w:bottom w:val="single" w:sz="4" w:space="0" w:color="000000"/>
                          <w:right w:val="single" w:sz="4" w:space="0" w:color="000000"/>
                        </w:tcBorders>
                      </w:tcPr>
                      <w:p/>
                    </w:tc>
                    <w:tc>
                      <w:tcPr>
                        <w:tcW w:w="252" w:type="dxa"/>
                        <w:tcBorders>
                          <w:top w:val="single" w:sz="7" w:space="0" w:color="FFFFFF"/>
                          <w:left w:val="single" w:sz="4" w:space="0" w:color="000000"/>
                          <w:bottom w:val="single" w:sz="4" w:space="0" w:color="000000"/>
                          <w:right w:val="single" w:sz="4" w:space="0" w:color="000000"/>
                        </w:tcBorders>
                      </w:tcPr>
                      <w:p/>
                    </w:tc>
                    <w:tc>
                      <w:tcPr>
                        <w:tcW w:w="260" w:type="dxa"/>
                        <w:tcBorders>
                          <w:top w:val="single" w:sz="7" w:space="0" w:color="FFFFFF"/>
                          <w:left w:val="single" w:sz="4" w:space="0" w:color="000000"/>
                          <w:bottom w:val="single" w:sz="4" w:space="0" w:color="000000"/>
                          <w:right w:val="single" w:sz="4" w:space="0" w:color="000000"/>
                        </w:tcBorders>
                      </w:tcPr>
                      <w:p/>
                    </w:tc>
                    <w:tc>
                      <w:tcPr>
                        <w:tcW w:w="252" w:type="dxa"/>
                        <w:tcBorders>
                          <w:top w:val="single" w:sz="7" w:space="0" w:color="FFFFFF"/>
                          <w:left w:val="single" w:sz="4" w:space="0" w:color="000000"/>
                          <w:bottom w:val="single" w:sz="4" w:space="0" w:color="000000"/>
                          <w:right w:val="single" w:sz="4" w:space="0" w:color="000000"/>
                        </w:tcBorders>
                      </w:tcPr>
                      <w:p>
                        <w:pPr>
                          <w:rPr>
                            <w:sz w:val="19"/>
                            <w:szCs w:val="19"/>
                          </w:rPr>
                          <w:jc w:val="left"/>
                          <w:spacing w:before="2" w:lineRule="exact" w:line="180"/>
                        </w:pPr>
                        <w:r>
                          <w:rPr>
                            <w:sz w:val="19"/>
                            <w:szCs w:val="19"/>
                          </w:rPr>
                        </w:r>
                      </w:p>
                      <w:p>
                        <w:pPr>
                          <w:rPr>
                            <w:rFonts w:cs="Times New Roman" w:hAnsi="Times New Roman" w:eastAsia="Times New Roman" w:ascii="Times New Roman"/>
                            <w:sz w:val="16"/>
                            <w:szCs w:val="16"/>
                          </w:rPr>
                          <w:jc w:val="left"/>
                          <w:ind w:left="71"/>
                        </w:pPr>
                        <w:r>
                          <w:rPr>
                            <w:rFonts w:cs="Times New Roman" w:hAnsi="Times New Roman" w:eastAsia="Times New Roman" w:ascii="Times New Roman"/>
                            <w:spacing w:val="0"/>
                            <w:w w:val="100"/>
                            <w:sz w:val="16"/>
                            <w:szCs w:val="16"/>
                          </w:rPr>
                          <w:t>+</w:t>
                        </w:r>
                        <w:r>
                          <w:rPr>
                            <w:rFonts w:cs="Times New Roman" w:hAnsi="Times New Roman" w:eastAsia="Times New Roman" w:ascii="Times New Roman"/>
                            <w:spacing w:val="0"/>
                            <w:w w:val="100"/>
                            <w:sz w:val="16"/>
                            <w:szCs w:val="16"/>
                          </w:rPr>
                        </w:r>
                      </w:p>
                    </w:tc>
                    <w:tc>
                      <w:tcPr>
                        <w:tcW w:w="259" w:type="dxa"/>
                        <w:vMerge w:val=""/>
                        <w:tcBorders>
                          <w:left w:val="single" w:sz="4" w:space="0" w:color="000000"/>
                          <w:bottom w:val="single" w:sz="4" w:space="0" w:color="000000"/>
                          <w:right w:val="single" w:sz="4" w:space="0" w:color="000000"/>
                        </w:tcBorders>
                      </w:tcPr>
                      <w:p/>
                    </w:tc>
                  </w:tr>
                  <w:tr>
                    <w:trPr>
                      <w:trHeight w:val="303" w:hRule="exact"/>
                    </w:trPr>
                    <w:tc>
                      <w:tcPr>
                        <w:tcW w:w="331" w:type="dxa"/>
                        <w:vMerge w:val=""/>
                        <w:tcBorders>
                          <w:left w:val="single" w:sz="4" w:space="0" w:color="000000"/>
                          <w:right w:val="single" w:sz="4" w:space="0" w:color="000000"/>
                        </w:tcBorders>
                      </w:tcPr>
                      <w:p/>
                    </w:tc>
                    <w:tc>
                      <w:tcPr>
                        <w:tcW w:w="785"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1"/>
                          <w:ind w:left="7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6</w:t>
                        </w:r>
                      </w:p>
                    </w:tc>
                    <w:tc>
                      <w:tcPr>
                        <w:tcW w:w="2904"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lineRule="exact" w:line="260"/>
                          <w:ind w:left="86"/>
                        </w:pPr>
                        <w:r>
                          <w:rPr>
                            <w:rFonts w:cs="Microsoft YaHei" w:hAnsi="Microsoft YaHei" w:eastAsia="Microsoft YaHei" w:ascii="Microsoft YaHei"/>
                            <w:spacing w:val="0"/>
                            <w:w w:val="100"/>
                            <w:position w:val="-1"/>
                            <w:sz w:val="18"/>
                            <w:szCs w:val="18"/>
                          </w:rPr>
                          <w:t>水力学</w:t>
                        </w:r>
                        <w:r>
                          <w:rPr>
                            <w:rFonts w:cs="Times New Roman" w:hAnsi="Times New Roman" w:eastAsia="Times New Roman" w:ascii="Times New Roman"/>
                            <w:spacing w:val="-2"/>
                            <w:w w:val="100"/>
                            <w:position w:val="-1"/>
                            <w:sz w:val="18"/>
                            <w:szCs w:val="18"/>
                          </w:rPr>
                          <w:t>(</w:t>
                        </w:r>
                        <w:r>
                          <w:rPr>
                            <w:rFonts w:cs="Times New Roman" w:hAnsi="Times New Roman" w:eastAsia="Times New Roman" w:ascii="Times New Roman"/>
                            <w:spacing w:val="3"/>
                            <w:w w:val="100"/>
                            <w:position w:val="-1"/>
                            <w:sz w:val="18"/>
                            <w:szCs w:val="18"/>
                          </w:rPr>
                          <w:t>1</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245"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80"/>
                          <w:ind w:left="35" w:right="-26"/>
                        </w:pPr>
                        <w:r>
                          <w:rPr>
                            <w:rFonts w:cs="Microsoft YaHei" w:hAnsi="Microsoft YaHei" w:eastAsia="Microsoft YaHei" w:ascii="Microsoft YaHei"/>
                            <w:spacing w:val="0"/>
                            <w:w w:val="100"/>
                            <w:position w:val="-1"/>
                            <w:sz w:val="18"/>
                            <w:szCs w:val="18"/>
                          </w:rPr>
                          <w:t>选</w:t>
                        </w:r>
                        <w:r>
                          <w:rPr>
                            <w:rFonts w:cs="Microsoft YaHei" w:hAnsi="Microsoft YaHei" w:eastAsia="Microsoft YaHei" w:ascii="Microsoft YaHei"/>
                            <w:spacing w:val="0"/>
                            <w:w w:val="100"/>
                            <w:position w:val="0"/>
                            <w:sz w:val="18"/>
                            <w:szCs w:val="18"/>
                          </w:rPr>
                        </w:r>
                      </w:p>
                      <w:p>
                        <w:pPr>
                          <w:rPr>
                            <w:rFonts w:cs="Times New Roman" w:hAnsi="Times New Roman" w:eastAsia="Times New Roman" w:ascii="Times New Roman"/>
                            <w:sz w:val="18"/>
                            <w:szCs w:val="18"/>
                          </w:rPr>
                          <w:jc w:val="left"/>
                          <w:spacing w:before="65"/>
                          <w:ind w:left="78"/>
                        </w:pPr>
                        <w:r>
                          <w:rPr>
                            <w:rFonts w:cs="Times New Roman" w:hAnsi="Times New Roman" w:eastAsia="Times New Roman" w:ascii="Times New Roman"/>
                            <w:spacing w:val="0"/>
                            <w:w w:val="100"/>
                            <w:sz w:val="18"/>
                            <w:szCs w:val="18"/>
                          </w:rPr>
                          <w:t>1</w:t>
                        </w:r>
                      </w:p>
                    </w:tc>
                    <w:tc>
                      <w:tcPr>
                        <w:tcW w:w="389" w:type="dxa"/>
                        <w:vMerge w:val="restart"/>
                        <w:tcBorders>
                          <w:top w:val="single" w:sz="4" w:space="0" w:color="000000"/>
                          <w:left w:val="single" w:sz="4" w:space="0" w:color="000000"/>
                          <w:right w:val="single" w:sz="4" w:space="0" w:color="000000"/>
                        </w:tcBorders>
                      </w:tcPr>
                      <w:p>
                        <w:pPr>
                          <w:rPr>
                            <w:sz w:val="20"/>
                            <w:szCs w:val="20"/>
                          </w:rPr>
                          <w:jc w:val="left"/>
                          <w:spacing w:before="13" w:lineRule="exact" w:line="200"/>
                        </w:pPr>
                        <w:r>
                          <w:rPr>
                            <w:sz w:val="20"/>
                            <w:szCs w:val="2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2</w:t>
                        </w:r>
                      </w:p>
                    </w:tc>
                    <w:tc>
                      <w:tcPr>
                        <w:tcW w:w="302"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1"/>
                          <w:ind w:left="57"/>
                        </w:pPr>
                        <w:r>
                          <w:rPr>
                            <w:rFonts w:cs="Times New Roman" w:hAnsi="Times New Roman" w:eastAsia="Times New Roman" w:ascii="Times New Roman"/>
                            <w:spacing w:val="-4"/>
                            <w:w w:val="100"/>
                            <w:sz w:val="18"/>
                            <w:szCs w:val="18"/>
                          </w:rPr>
                          <w:t>28</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61"/>
                          <w:ind w:left="74" w:right="70"/>
                        </w:pPr>
                        <w:r>
                          <w:rPr>
                            <w:rFonts w:cs="Times New Roman" w:hAnsi="Times New Roman" w:eastAsia="Times New Roman" w:ascii="Times New Roman"/>
                            <w:spacing w:val="0"/>
                            <w:w w:val="100"/>
                            <w:sz w:val="18"/>
                            <w:szCs w:val="18"/>
                          </w:rPr>
                          <w:t>8</w:t>
                        </w:r>
                      </w:p>
                    </w:tc>
                    <w:tc>
                      <w:tcPr>
                        <w:tcW w:w="310" w:type="dxa"/>
                        <w:tcBorders>
                          <w:top w:val="single" w:sz="4" w:space="0" w:color="000000"/>
                          <w:left w:val="single" w:sz="4" w:space="0" w:color="000000"/>
                          <w:bottom w:val="single" w:sz="7" w:space="0" w:color="FFFFFF"/>
                          <w:right w:val="single" w:sz="4" w:space="0" w:color="000000"/>
                        </w:tcBorders>
                      </w:tcPr>
                      <w:p/>
                    </w:tc>
                    <w:tc>
                      <w:tcPr>
                        <w:tcW w:w="303" w:type="dxa"/>
                        <w:tcBorders>
                          <w:top w:val="single" w:sz="4" w:space="0" w:color="000000"/>
                          <w:left w:val="single" w:sz="4" w:space="0" w:color="000000"/>
                          <w:bottom w:val="single" w:sz="7" w:space="0" w:color="FFFFFF"/>
                          <w:right w:val="single" w:sz="4" w:space="0" w:color="000000"/>
                        </w:tcBorders>
                      </w:tcPr>
                      <w:p/>
                    </w:tc>
                    <w:tc>
                      <w:tcPr>
                        <w:tcW w:w="310" w:type="dxa"/>
                        <w:tcBorders>
                          <w:top w:val="single" w:sz="4" w:space="0" w:color="000000"/>
                          <w:left w:val="single" w:sz="4" w:space="0" w:color="000000"/>
                          <w:bottom w:val="single" w:sz="7" w:space="0" w:color="FFFFFF"/>
                          <w:right w:val="single" w:sz="4" w:space="0" w:color="000000"/>
                        </w:tcBorders>
                      </w:tcPr>
                      <w:p/>
                    </w:tc>
                    <w:tc>
                      <w:tcPr>
                        <w:tcW w:w="252" w:type="dxa"/>
                        <w:tcBorders>
                          <w:top w:val="single" w:sz="4" w:space="0" w:color="000000"/>
                          <w:left w:val="single" w:sz="4" w:space="0" w:color="000000"/>
                          <w:bottom w:val="single" w:sz="7" w:space="0" w:color="FFFFFF"/>
                          <w:right w:val="single" w:sz="4" w:space="0" w:color="000000"/>
                        </w:tcBorders>
                      </w:tcPr>
                      <w:p/>
                    </w:tc>
                    <w:tc>
                      <w:tcPr>
                        <w:tcW w:w="260" w:type="dxa"/>
                        <w:tcBorders>
                          <w:top w:val="single" w:sz="4" w:space="0" w:color="000000"/>
                          <w:left w:val="single" w:sz="4" w:space="0" w:color="000000"/>
                          <w:bottom w:val="single" w:sz="7" w:space="0" w:color="FFFFFF"/>
                          <w:right w:val="single" w:sz="4" w:space="0" w:color="000000"/>
                        </w:tcBorders>
                      </w:tcPr>
                      <w:p/>
                    </w:tc>
                    <w:tc>
                      <w:tcPr>
                        <w:tcW w:w="252" w:type="dxa"/>
                        <w:tcBorders>
                          <w:top w:val="single" w:sz="4" w:space="0" w:color="000000"/>
                          <w:left w:val="single" w:sz="4" w:space="0" w:color="000000"/>
                          <w:bottom w:val="single" w:sz="7" w:space="0" w:color="FFFFFF"/>
                          <w:right w:val="single" w:sz="4" w:space="0" w:color="000000"/>
                        </w:tcBorders>
                      </w:tcPr>
                      <w:p/>
                    </w:tc>
                    <w:tc>
                      <w:tcPr>
                        <w:tcW w:w="274"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6"/>
                          <w:ind w:left="93"/>
                        </w:pPr>
                        <w:r>
                          <w:rPr>
                            <w:rFonts w:cs="Times New Roman" w:hAnsi="Times New Roman" w:eastAsia="Times New Roman" w:ascii="Times New Roman"/>
                            <w:spacing w:val="0"/>
                            <w:w w:val="100"/>
                            <w:sz w:val="18"/>
                            <w:szCs w:val="18"/>
                          </w:rPr>
                          <w:t>2</w:t>
                        </w:r>
                      </w:p>
                    </w:tc>
                    <w:tc>
                      <w:tcPr>
                        <w:tcW w:w="253" w:type="dxa"/>
                        <w:tcBorders>
                          <w:top w:val="single" w:sz="4" w:space="0" w:color="000000"/>
                          <w:left w:val="single" w:sz="4" w:space="0" w:color="000000"/>
                          <w:bottom w:val="single" w:sz="7" w:space="0" w:color="FFFFFF"/>
                          <w:right w:val="single" w:sz="4" w:space="0" w:color="000000"/>
                        </w:tcBorders>
                      </w:tcPr>
                      <w:p/>
                    </w:tc>
                    <w:tc>
                      <w:tcPr>
                        <w:tcW w:w="259" w:type="dxa"/>
                        <w:tcBorders>
                          <w:top w:val="single" w:sz="4" w:space="0" w:color="000000"/>
                          <w:left w:val="single" w:sz="4" w:space="0" w:color="000000"/>
                          <w:bottom w:val="single" w:sz="7" w:space="0" w:color="FFFFFF"/>
                          <w:right w:val="single" w:sz="4" w:space="0" w:color="000000"/>
                        </w:tcBorders>
                      </w:tcPr>
                      <w:p/>
                    </w:tc>
                    <w:tc>
                      <w:tcPr>
                        <w:tcW w:w="252" w:type="dxa"/>
                        <w:tcBorders>
                          <w:top w:val="single" w:sz="4" w:space="0" w:color="000000"/>
                          <w:left w:val="single" w:sz="4" w:space="0" w:color="000000"/>
                          <w:bottom w:val="single" w:sz="7" w:space="0" w:color="FFFFFF"/>
                          <w:right w:val="single" w:sz="4" w:space="0" w:color="000000"/>
                        </w:tcBorders>
                      </w:tcPr>
                      <w:p/>
                    </w:tc>
                    <w:tc>
                      <w:tcPr>
                        <w:tcW w:w="260" w:type="dxa"/>
                        <w:tcBorders>
                          <w:top w:val="single" w:sz="4" w:space="0" w:color="000000"/>
                          <w:left w:val="single" w:sz="4" w:space="0" w:color="000000"/>
                          <w:bottom w:val="single" w:sz="7" w:space="0" w:color="FFFFFF"/>
                          <w:right w:val="single" w:sz="4" w:space="0" w:color="000000"/>
                        </w:tcBorders>
                      </w:tcPr>
                      <w:p/>
                    </w:tc>
                    <w:tc>
                      <w:tcPr>
                        <w:tcW w:w="252"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1"/>
                          <w:ind w:left="71"/>
                        </w:pPr>
                        <w:r>
                          <w:rPr>
                            <w:rFonts w:cs="Times New Roman" w:hAnsi="Times New Roman" w:eastAsia="Times New Roman" w:ascii="Times New Roman"/>
                            <w:spacing w:val="0"/>
                            <w:w w:val="100"/>
                            <w:sz w:val="18"/>
                            <w:szCs w:val="18"/>
                          </w:rPr>
                          <w:t>+</w:t>
                        </w:r>
                      </w:p>
                    </w:tc>
                    <w:tc>
                      <w:tcPr>
                        <w:tcW w:w="259"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6"/>
                            <w:szCs w:val="16"/>
                          </w:rPr>
                          <w:jc w:val="both"/>
                          <w:spacing w:before="6" w:lineRule="exact" w:line="280"/>
                          <w:ind w:left="49" w:right="1"/>
                        </w:pPr>
                        <w:r>
                          <w:rPr>
                            <w:rFonts w:cs="Microsoft YaHei" w:hAnsi="Microsoft YaHei" w:eastAsia="Microsoft YaHei" w:ascii="Microsoft YaHei"/>
                            <w:spacing w:val="0"/>
                            <w:w w:val="100"/>
                            <w:sz w:val="16"/>
                            <w:szCs w:val="16"/>
                          </w:rPr>
                          <w:t>选</w:t>
                        </w:r>
                        <w:r>
                          <w:rPr>
                            <w:rFonts w:cs="Microsoft YaHei" w:hAnsi="Microsoft YaHei" w:eastAsia="Microsoft YaHei" w:ascii="Microsoft YaHei"/>
                            <w:spacing w:val="0"/>
                            <w:w w:val="100"/>
                            <w:sz w:val="16"/>
                            <w:szCs w:val="16"/>
                          </w:rPr>
                          <w:t> </w:t>
                        </w:r>
                        <w:r>
                          <w:rPr>
                            <w:rFonts w:cs="Microsoft YaHei" w:hAnsi="Microsoft YaHei" w:eastAsia="Microsoft YaHei" w:ascii="Microsoft YaHei"/>
                            <w:spacing w:val="0"/>
                            <w:w w:val="100"/>
                            <w:sz w:val="16"/>
                            <w:szCs w:val="16"/>
                          </w:rPr>
                          <w:t>修</w:t>
                        </w:r>
                        <w:r>
                          <w:rPr>
                            <w:rFonts w:cs="Microsoft YaHei" w:hAnsi="Microsoft YaHei" w:eastAsia="Microsoft YaHei" w:ascii="Microsoft YaHei"/>
                            <w:spacing w:val="0"/>
                            <w:w w:val="100"/>
                            <w:sz w:val="16"/>
                            <w:szCs w:val="16"/>
                          </w:rPr>
                        </w:r>
                      </w:p>
                      <w:p>
                        <w:pPr>
                          <w:rPr>
                            <w:rFonts w:cs="Microsoft YaHei" w:hAnsi="Microsoft YaHei" w:eastAsia="Microsoft YaHei" w:ascii="Microsoft YaHei"/>
                            <w:sz w:val="16"/>
                            <w:szCs w:val="16"/>
                          </w:rPr>
                          <w:jc w:val="both"/>
                          <w:spacing w:before="68" w:lineRule="auto" w:line="253"/>
                          <w:ind w:left="49" w:right="-20" w:hanging="22"/>
                        </w:pPr>
                        <w:r>
                          <w:rPr>
                            <w:rFonts w:cs="Times New Roman" w:hAnsi="Times New Roman" w:eastAsia="Times New Roman" w:ascii="Times New Roman"/>
                            <w:spacing w:val="0"/>
                            <w:w w:val="100"/>
                            <w:sz w:val="16"/>
                            <w:szCs w:val="16"/>
                          </w:rPr>
                          <w:t>4</w:t>
                        </w:r>
                        <w:r>
                          <w:rPr>
                            <w:rFonts w:cs="Times New Roman" w:hAnsi="Times New Roman" w:eastAsia="Times New Roman" w:ascii="Times New Roman"/>
                            <w:spacing w:val="3"/>
                            <w:w w:val="100"/>
                            <w:sz w:val="16"/>
                            <w:szCs w:val="16"/>
                          </w:rPr>
                          <w:t>.</w:t>
                        </w:r>
                        <w:r>
                          <w:rPr>
                            <w:rFonts w:cs="Times New Roman" w:hAnsi="Times New Roman" w:eastAsia="Times New Roman" w:ascii="Times New Roman"/>
                            <w:spacing w:val="0"/>
                            <w:w w:val="100"/>
                            <w:sz w:val="16"/>
                            <w:szCs w:val="16"/>
                          </w:rPr>
                          <w:t>5</w:t>
                        </w:r>
                        <w:r>
                          <w:rPr>
                            <w:rFonts w:cs="Times New Roman" w:hAnsi="Times New Roman" w:eastAsia="Times New Roman" w:ascii="Times New Roman"/>
                            <w:spacing w:val="0"/>
                            <w:w w:val="100"/>
                            <w:sz w:val="16"/>
                            <w:szCs w:val="16"/>
                          </w:rPr>
                          <w:t> </w:t>
                        </w:r>
                        <w:r>
                          <w:rPr>
                            <w:rFonts w:cs="Microsoft YaHei" w:hAnsi="Microsoft YaHei" w:eastAsia="Microsoft YaHei" w:ascii="Microsoft YaHei"/>
                            <w:spacing w:val="0"/>
                            <w:w w:val="100"/>
                            <w:sz w:val="16"/>
                            <w:szCs w:val="16"/>
                          </w:rPr>
                          <w:t>学</w:t>
                        </w:r>
                        <w:r>
                          <w:rPr>
                            <w:rFonts w:cs="Microsoft YaHei" w:hAnsi="Microsoft YaHei" w:eastAsia="Microsoft YaHei" w:ascii="Microsoft YaHei"/>
                            <w:spacing w:val="0"/>
                            <w:w w:val="100"/>
                            <w:sz w:val="16"/>
                            <w:szCs w:val="16"/>
                          </w:rPr>
                          <w:t> </w:t>
                        </w:r>
                        <w:r>
                          <w:rPr>
                            <w:rFonts w:cs="Microsoft YaHei" w:hAnsi="Microsoft YaHei" w:eastAsia="Microsoft YaHei" w:ascii="Microsoft YaHei"/>
                            <w:spacing w:val="0"/>
                            <w:w w:val="100"/>
                            <w:sz w:val="16"/>
                            <w:szCs w:val="16"/>
                          </w:rPr>
                          <w:t>分</w:t>
                        </w:r>
                        <w:r>
                          <w:rPr>
                            <w:rFonts w:cs="Microsoft YaHei" w:hAnsi="Microsoft YaHei" w:eastAsia="Microsoft YaHei" w:ascii="Microsoft YaHei"/>
                            <w:spacing w:val="0"/>
                            <w:w w:val="100"/>
                            <w:sz w:val="16"/>
                            <w:szCs w:val="16"/>
                          </w:rPr>
                        </w:r>
                      </w:p>
                    </w:tc>
                  </w:tr>
                  <w:tr>
                    <w:trPr>
                      <w:trHeight w:val="302" w:hRule="exact"/>
                    </w:trPr>
                    <w:tc>
                      <w:tcPr>
                        <w:tcW w:w="331" w:type="dxa"/>
                        <w:vMerge w:val=""/>
                        <w:tcBorders>
                          <w:left w:val="single" w:sz="4" w:space="0" w:color="000000"/>
                          <w:right w:val="single" w:sz="4" w:space="0" w:color="000000"/>
                        </w:tcBorders>
                      </w:tcPr>
                      <w:p/>
                    </w:tc>
                    <w:tc>
                      <w:tcPr>
                        <w:tcW w:w="785"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7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1</w:t>
                        </w:r>
                      </w:p>
                    </w:tc>
                    <w:tc>
                      <w:tcPr>
                        <w:tcW w:w="2904"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86"/>
                        </w:pPr>
                        <w:r>
                          <w:rPr>
                            <w:rFonts w:cs="Microsoft YaHei" w:hAnsi="Microsoft YaHei" w:eastAsia="Microsoft YaHei" w:ascii="Microsoft YaHei"/>
                            <w:spacing w:val="0"/>
                            <w:w w:val="100"/>
                            <w:position w:val="-1"/>
                            <w:sz w:val="18"/>
                            <w:szCs w:val="18"/>
                          </w:rPr>
                          <w:t>运输经济学</w:t>
                        </w:r>
                        <w:r>
                          <w:rPr>
                            <w:rFonts w:cs="Microsoft YaHei" w:hAnsi="Microsoft YaHei" w:eastAsia="Microsoft YaHei" w:ascii="Microsoft YaHei"/>
                            <w:spacing w:val="0"/>
                            <w:w w:val="100"/>
                            <w:position w:val="0"/>
                            <w:sz w:val="18"/>
                            <w:szCs w:val="18"/>
                          </w:rPr>
                        </w:r>
                      </w:p>
                    </w:tc>
                    <w:tc>
                      <w:tcPr>
                        <w:tcW w:w="245" w:type="dxa"/>
                        <w:vMerge w:val=""/>
                        <w:tcBorders>
                          <w:left w:val="single" w:sz="4" w:space="0" w:color="000000"/>
                          <w:bottom w:val="single" w:sz="7" w:space="0" w:color="FFFFFF"/>
                          <w:right w:val="single" w:sz="4" w:space="0" w:color="000000"/>
                        </w:tcBorders>
                      </w:tcPr>
                      <w:p/>
                    </w:tc>
                    <w:tc>
                      <w:tcPr>
                        <w:tcW w:w="389" w:type="dxa"/>
                        <w:vMerge w:val=""/>
                        <w:tcBorders>
                          <w:left w:val="single" w:sz="4" w:space="0" w:color="000000"/>
                          <w:bottom w:val="single" w:sz="7" w:space="0" w:color="FFFFFF"/>
                          <w:right w:val="single" w:sz="4" w:space="0" w:color="000000"/>
                        </w:tcBorders>
                      </w:tcPr>
                      <w:p/>
                    </w:tc>
                    <w:tc>
                      <w:tcPr>
                        <w:tcW w:w="30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57"/>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59" w:type="dxa"/>
                        <w:vMerge w:val=""/>
                        <w:tcBorders>
                          <w:left w:val="single" w:sz="4" w:space="0" w:color="000000"/>
                          <w:right w:val="single" w:sz="4" w:space="0" w:color="000000"/>
                        </w:tcBorders>
                      </w:tcPr>
                      <w:p/>
                    </w:tc>
                  </w:tr>
                  <w:tr>
                    <w:trPr>
                      <w:trHeight w:val="418" w:hRule="exact"/>
                    </w:trPr>
                    <w:tc>
                      <w:tcPr>
                        <w:tcW w:w="331" w:type="dxa"/>
                        <w:vMerge w:val=""/>
                        <w:tcBorders>
                          <w:left w:val="single" w:sz="4" w:space="0" w:color="000000"/>
                          <w:right w:val="single" w:sz="4" w:space="0" w:color="000000"/>
                        </w:tcBorders>
                      </w:tcPr>
                      <w:p/>
                    </w:tc>
                    <w:tc>
                      <w:tcPr>
                        <w:tcW w:w="785" w:type="dxa"/>
                        <w:tcBorders>
                          <w:top w:val="single" w:sz="7" w:space="0" w:color="FFFFFF"/>
                          <w:left w:val="single" w:sz="4" w:space="0" w:color="000000"/>
                          <w:bottom w:val="single" w:sz="7" w:space="0" w:color="FFFFFF"/>
                          <w:right w:val="single" w:sz="4" w:space="0" w:color="000000"/>
                        </w:tcBorders>
                      </w:tcPr>
                      <w:p>
                        <w:pPr>
                          <w:rPr>
                            <w:sz w:val="11"/>
                            <w:szCs w:val="11"/>
                          </w:rPr>
                          <w:jc w:val="left"/>
                          <w:spacing w:before="5" w:lineRule="exact" w:line="100"/>
                        </w:pPr>
                        <w:r>
                          <w:rPr>
                            <w:sz w:val="11"/>
                            <w:szCs w:val="11"/>
                          </w:rPr>
                        </w:r>
                      </w:p>
                      <w:p>
                        <w:pPr>
                          <w:rPr>
                            <w:rFonts w:cs="Times New Roman" w:hAnsi="Times New Roman" w:eastAsia="Times New Roman" w:ascii="Times New Roman"/>
                            <w:sz w:val="18"/>
                            <w:szCs w:val="18"/>
                          </w:rPr>
                          <w:jc w:val="left"/>
                          <w:ind w:left="7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t>2</w:t>
                        </w:r>
                      </w:p>
                    </w:tc>
                    <w:tc>
                      <w:tcPr>
                        <w:tcW w:w="2904"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before="23"/>
                          <w:ind w:left="86"/>
                        </w:pPr>
                        <w:r>
                          <w:rPr>
                            <w:rFonts w:cs="Microsoft YaHei" w:hAnsi="Microsoft YaHei" w:eastAsia="Microsoft YaHei" w:ascii="Microsoft YaHei"/>
                            <w:spacing w:val="0"/>
                            <w:w w:val="100"/>
                            <w:sz w:val="18"/>
                            <w:szCs w:val="18"/>
                          </w:rPr>
                          <w:t>土力学</w:t>
                        </w:r>
                      </w:p>
                    </w:tc>
                    <w:tc>
                      <w:tcPr>
                        <w:tcW w:w="245" w:type="dxa"/>
                        <w:vMerge w:val="restart"/>
                        <w:tcBorders>
                          <w:top w:val="single" w:sz="7" w:space="0" w:color="FFFFFF"/>
                          <w:left w:val="single" w:sz="4" w:space="0" w:color="000000"/>
                          <w:right w:val="single" w:sz="4" w:space="0" w:color="000000"/>
                        </w:tcBorders>
                      </w:tcPr>
                      <w:p>
                        <w:pPr>
                          <w:rPr>
                            <w:rFonts w:cs="Microsoft YaHei" w:hAnsi="Microsoft YaHei" w:eastAsia="Microsoft YaHei" w:ascii="Microsoft YaHei"/>
                            <w:sz w:val="18"/>
                            <w:szCs w:val="18"/>
                          </w:rPr>
                          <w:jc w:val="left"/>
                          <w:spacing w:before="81"/>
                          <w:ind w:left="35" w:right="-26"/>
                        </w:pPr>
                        <w:r>
                          <w:rPr>
                            <w:rFonts w:cs="Microsoft YaHei" w:hAnsi="Microsoft YaHei" w:eastAsia="Microsoft YaHei" w:ascii="Microsoft YaHei"/>
                            <w:spacing w:val="0"/>
                            <w:w w:val="100"/>
                            <w:sz w:val="18"/>
                            <w:szCs w:val="18"/>
                          </w:rPr>
                          <w:t>选</w:t>
                        </w:r>
                      </w:p>
                      <w:p>
                        <w:pPr>
                          <w:rPr>
                            <w:rFonts w:cs="Times New Roman" w:hAnsi="Times New Roman" w:eastAsia="Times New Roman" w:ascii="Times New Roman"/>
                            <w:sz w:val="18"/>
                            <w:szCs w:val="18"/>
                          </w:rPr>
                          <w:jc w:val="left"/>
                          <w:spacing w:before="66"/>
                          <w:ind w:left="78"/>
                        </w:pPr>
                        <w:r>
                          <w:rPr>
                            <w:rFonts w:cs="Times New Roman" w:hAnsi="Times New Roman" w:eastAsia="Times New Roman" w:ascii="Times New Roman"/>
                            <w:spacing w:val="0"/>
                            <w:w w:val="100"/>
                            <w:sz w:val="18"/>
                            <w:szCs w:val="18"/>
                          </w:rPr>
                          <w:t>1</w:t>
                        </w:r>
                      </w:p>
                    </w:tc>
                    <w:tc>
                      <w:tcPr>
                        <w:tcW w:w="389" w:type="dxa"/>
                        <w:vMerge w:val="restart"/>
                        <w:tcBorders>
                          <w:top w:val="single" w:sz="7" w:space="0" w:color="FFFFFF"/>
                          <w:left w:val="single" w:sz="4" w:space="0" w:color="000000"/>
                          <w:right w:val="single" w:sz="4" w:space="0" w:color="000000"/>
                        </w:tcBorders>
                      </w:tcPr>
                      <w:p>
                        <w:pPr>
                          <w:rPr>
                            <w:sz w:val="13"/>
                            <w:szCs w:val="13"/>
                          </w:rPr>
                          <w:jc w:val="left"/>
                          <w:spacing w:before="6" w:lineRule="exact" w:line="120"/>
                        </w:pPr>
                        <w:r>
                          <w:rPr>
                            <w:sz w:val="13"/>
                            <w:szCs w:val="13"/>
                          </w:rPr>
                        </w:r>
                      </w:p>
                      <w:p>
                        <w:pPr>
                          <w:rPr>
                            <w:sz w:val="20"/>
                            <w:szCs w:val="20"/>
                          </w:rPr>
                          <w:jc w:val="left"/>
                          <w:spacing w:lineRule="exact" w:line="200"/>
                        </w:pPr>
                        <w:r>
                          <w:rPr>
                            <w:sz w:val="20"/>
                            <w:szCs w:val="20"/>
                          </w:rPr>
                        </w:r>
                      </w:p>
                      <w:p>
                        <w:pPr>
                          <w:rPr>
                            <w:rFonts w:cs="Times New Roman" w:hAnsi="Times New Roman" w:eastAsia="Times New Roman" w:ascii="Times New Roman"/>
                            <w:sz w:val="16"/>
                            <w:szCs w:val="16"/>
                          </w:rPr>
                          <w:jc w:val="left"/>
                          <w:ind w:left="93"/>
                        </w:pPr>
                        <w:r>
                          <w:rPr>
                            <w:rFonts w:cs="Times New Roman" w:hAnsi="Times New Roman" w:eastAsia="Times New Roman" w:ascii="Times New Roman"/>
                            <w:spacing w:val="0"/>
                            <w:w w:val="100"/>
                            <w:sz w:val="16"/>
                            <w:szCs w:val="16"/>
                          </w:rPr>
                          <w:t>2</w:t>
                        </w:r>
                        <w:r>
                          <w:rPr>
                            <w:rFonts w:cs="Times New Roman" w:hAnsi="Times New Roman" w:eastAsia="Times New Roman" w:ascii="Times New Roman"/>
                            <w:spacing w:val="3"/>
                            <w:w w:val="100"/>
                            <w:sz w:val="16"/>
                            <w:szCs w:val="16"/>
                          </w:rPr>
                          <w:t>.</w:t>
                        </w:r>
                        <w:r>
                          <w:rPr>
                            <w:rFonts w:cs="Times New Roman" w:hAnsi="Times New Roman" w:eastAsia="Times New Roman" w:ascii="Times New Roman"/>
                            <w:spacing w:val="0"/>
                            <w:w w:val="100"/>
                            <w:sz w:val="16"/>
                            <w:szCs w:val="16"/>
                          </w:rPr>
                          <w:t>5</w:t>
                        </w:r>
                        <w:r>
                          <w:rPr>
                            <w:rFonts w:cs="Times New Roman" w:hAnsi="Times New Roman" w:eastAsia="Times New Roman" w:ascii="Times New Roman"/>
                            <w:spacing w:val="0"/>
                            <w:w w:val="100"/>
                            <w:sz w:val="16"/>
                            <w:szCs w:val="16"/>
                          </w:rPr>
                        </w:r>
                      </w:p>
                    </w:tc>
                    <w:tc>
                      <w:tcPr>
                        <w:tcW w:w="302" w:type="dxa"/>
                        <w:tcBorders>
                          <w:top w:val="single" w:sz="7" w:space="0" w:color="FFFFFF"/>
                          <w:left w:val="single" w:sz="4" w:space="0" w:color="000000"/>
                          <w:bottom w:val="single" w:sz="7" w:space="0" w:color="FFFFFF"/>
                          <w:right w:val="single" w:sz="4" w:space="0" w:color="000000"/>
                        </w:tcBorders>
                      </w:tcPr>
                      <w:p>
                        <w:pPr>
                          <w:rPr>
                            <w:sz w:val="13"/>
                            <w:szCs w:val="13"/>
                          </w:rPr>
                          <w:jc w:val="left"/>
                          <w:spacing w:before="4" w:lineRule="exact" w:line="120"/>
                        </w:pPr>
                        <w:r>
                          <w:rPr>
                            <w:sz w:val="13"/>
                            <w:szCs w:val="13"/>
                          </w:rPr>
                        </w:r>
                      </w:p>
                      <w:p>
                        <w:pPr>
                          <w:rPr>
                            <w:rFonts w:cs="Times New Roman" w:hAnsi="Times New Roman" w:eastAsia="Times New Roman" w:ascii="Times New Roman"/>
                            <w:sz w:val="16"/>
                            <w:szCs w:val="16"/>
                          </w:rPr>
                          <w:jc w:val="left"/>
                          <w:ind w:left="64"/>
                        </w:pPr>
                        <w:r>
                          <w:rPr>
                            <w:rFonts w:cs="Times New Roman" w:hAnsi="Times New Roman" w:eastAsia="Times New Roman" w:ascii="Times New Roman"/>
                            <w:spacing w:val="0"/>
                            <w:w w:val="100"/>
                            <w:sz w:val="16"/>
                            <w:szCs w:val="16"/>
                          </w:rPr>
                          <w:t>34</w:t>
                        </w:r>
                        <w:r>
                          <w:rPr>
                            <w:rFonts w:cs="Times New Roman" w:hAnsi="Times New Roman" w:eastAsia="Times New Roman" w:ascii="Times New Roman"/>
                            <w:spacing w:val="0"/>
                            <w:w w:val="100"/>
                            <w:sz w:val="16"/>
                            <w:szCs w:val="16"/>
                          </w:rPr>
                        </w:r>
                      </w:p>
                    </w:tc>
                    <w:tc>
                      <w:tcPr>
                        <w:tcW w:w="310" w:type="dxa"/>
                        <w:tcBorders>
                          <w:top w:val="single" w:sz="7" w:space="0" w:color="FFFFFF"/>
                          <w:left w:val="single" w:sz="4" w:space="0" w:color="000000"/>
                          <w:bottom w:val="single" w:sz="7" w:space="0" w:color="FFFFFF"/>
                          <w:right w:val="single" w:sz="4" w:space="0" w:color="000000"/>
                        </w:tcBorders>
                      </w:tcPr>
                      <w:p>
                        <w:pPr>
                          <w:rPr>
                            <w:sz w:val="13"/>
                            <w:szCs w:val="13"/>
                          </w:rPr>
                          <w:jc w:val="left"/>
                          <w:spacing w:before="4" w:lineRule="exact" w:line="120"/>
                        </w:pPr>
                        <w:r>
                          <w:rPr>
                            <w:sz w:val="13"/>
                            <w:szCs w:val="13"/>
                          </w:rPr>
                        </w:r>
                      </w:p>
                      <w:p>
                        <w:pPr>
                          <w:rPr>
                            <w:rFonts w:cs="Times New Roman" w:hAnsi="Times New Roman" w:eastAsia="Times New Roman" w:ascii="Times New Roman"/>
                            <w:sz w:val="16"/>
                            <w:szCs w:val="16"/>
                          </w:rPr>
                          <w:jc w:val="left"/>
                          <w:ind w:left="72"/>
                        </w:pPr>
                        <w:r>
                          <w:rPr>
                            <w:rFonts w:cs="Times New Roman" w:hAnsi="Times New Roman" w:eastAsia="Times New Roman" w:ascii="Times New Roman"/>
                            <w:spacing w:val="0"/>
                            <w:w w:val="100"/>
                            <w:sz w:val="16"/>
                            <w:szCs w:val="16"/>
                          </w:rPr>
                          <w:t>12</w:t>
                        </w:r>
                        <w:r>
                          <w:rPr>
                            <w:rFonts w:cs="Times New Roman" w:hAnsi="Times New Roman" w:eastAsia="Times New Roman" w:ascii="Times New Roman"/>
                            <w:spacing w:val="0"/>
                            <w:w w:val="100"/>
                            <w:sz w:val="16"/>
                            <w:szCs w:val="16"/>
                          </w:rPr>
                        </w: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left"/>
                          <w:spacing w:before="11"/>
                          <w:ind w:left="13" w:right="-64"/>
                        </w:pPr>
                        <w:r>
                          <w:rPr>
                            <w:rFonts w:cs="Times New Roman" w:hAnsi="Times New Roman" w:eastAsia="Times New Roman" w:ascii="Times New Roman"/>
                            <w:spacing w:val="0"/>
                            <w:w w:val="100"/>
                            <w:sz w:val="16"/>
                            <w:szCs w:val="16"/>
                          </w:rPr>
                          <w:t>2</w:t>
                        </w:r>
                        <w:r>
                          <w:rPr>
                            <w:rFonts w:cs="Times New Roman" w:hAnsi="Times New Roman" w:eastAsia="Times New Roman" w:ascii="Times New Roman"/>
                            <w:spacing w:val="3"/>
                            <w:w w:val="100"/>
                            <w:sz w:val="16"/>
                            <w:szCs w:val="16"/>
                          </w:rPr>
                          <w:t>.</w:t>
                        </w:r>
                        <w:r>
                          <w:rPr>
                            <w:rFonts w:cs="Times New Roman" w:hAnsi="Times New Roman" w:eastAsia="Times New Roman" w:ascii="Times New Roman"/>
                            <w:spacing w:val="0"/>
                            <w:w w:val="100"/>
                            <w:sz w:val="16"/>
                            <w:szCs w:val="16"/>
                          </w:rPr>
                          <w:t>5/</w:t>
                        </w:r>
                        <w:r>
                          <w:rPr>
                            <w:rFonts w:cs="Times New Roman" w:hAnsi="Times New Roman" w:eastAsia="Times New Roman" w:ascii="Times New Roman"/>
                            <w:spacing w:val="0"/>
                            <w:w w:val="100"/>
                            <w:sz w:val="16"/>
                            <w:szCs w:val="16"/>
                          </w:rPr>
                        </w: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sz w:val="18"/>
                            <w:szCs w:val="18"/>
                          </w:rPr>
                          <w:jc w:val="left"/>
                          <w:spacing w:lineRule="exact" w:line="180"/>
                        </w:pPr>
                        <w:r>
                          <w:rPr>
                            <w:sz w:val="18"/>
                            <w:szCs w:val="18"/>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0"/>
                            <w:w w:val="100"/>
                            <w:sz w:val="18"/>
                            <w:szCs w:val="18"/>
                          </w:rPr>
                          <w:t>+</w:t>
                        </w:r>
                      </w:p>
                    </w:tc>
                    <w:tc>
                      <w:tcPr>
                        <w:tcW w:w="259" w:type="dxa"/>
                        <w:vMerge w:val=""/>
                        <w:tcBorders>
                          <w:left w:val="single" w:sz="4" w:space="0" w:color="000000"/>
                          <w:right w:val="single" w:sz="4" w:space="0" w:color="000000"/>
                        </w:tcBorders>
                      </w:tcPr>
                      <w:p/>
                    </w:tc>
                  </w:tr>
                  <w:tr>
                    <w:trPr>
                      <w:trHeight w:val="389" w:hRule="exact"/>
                    </w:trPr>
                    <w:tc>
                      <w:tcPr>
                        <w:tcW w:w="331" w:type="dxa"/>
                        <w:vMerge w:val=""/>
                        <w:tcBorders>
                          <w:left w:val="single" w:sz="4" w:space="0" w:color="000000"/>
                          <w:bottom w:val="single" w:sz="4" w:space="0" w:color="000000"/>
                          <w:right w:val="single" w:sz="4" w:space="0" w:color="000000"/>
                        </w:tcBorders>
                      </w:tcPr>
                      <w:p/>
                    </w:tc>
                    <w:tc>
                      <w:tcPr>
                        <w:tcW w:w="785" w:type="dxa"/>
                        <w:tcBorders>
                          <w:top w:val="single" w:sz="7" w:space="0" w:color="FFFFFF"/>
                          <w:left w:val="single" w:sz="4" w:space="0" w:color="000000"/>
                          <w:bottom w:val="single" w:sz="4" w:space="0" w:color="000000"/>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left"/>
                          <w:ind w:left="79"/>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1</w:t>
                        </w:r>
                      </w:p>
                    </w:tc>
                    <w:tc>
                      <w:tcPr>
                        <w:tcW w:w="2904" w:type="dxa"/>
                        <w:tcBorders>
                          <w:top w:val="single" w:sz="7" w:space="0" w:color="FFFFFF"/>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16"/>
                          <w:ind w:left="86"/>
                        </w:pPr>
                        <w:r>
                          <w:rPr>
                            <w:rFonts w:cs="Microsoft YaHei" w:hAnsi="Microsoft YaHei" w:eastAsia="Microsoft YaHei" w:ascii="Microsoft YaHei"/>
                            <w:spacing w:val="0"/>
                            <w:w w:val="100"/>
                            <w:sz w:val="18"/>
                            <w:szCs w:val="18"/>
                          </w:rPr>
                          <w:t>管理学</w:t>
                        </w:r>
                      </w:p>
                    </w:tc>
                    <w:tc>
                      <w:tcPr>
                        <w:tcW w:w="245" w:type="dxa"/>
                        <w:vMerge w:val=""/>
                        <w:tcBorders>
                          <w:left w:val="single" w:sz="4" w:space="0" w:color="000000"/>
                          <w:bottom w:val="single" w:sz="4" w:space="0" w:color="000000"/>
                          <w:right w:val="single" w:sz="4" w:space="0" w:color="000000"/>
                        </w:tcBorders>
                      </w:tcPr>
                      <w:p/>
                    </w:tc>
                    <w:tc>
                      <w:tcPr>
                        <w:tcW w:w="389" w:type="dxa"/>
                        <w:vMerge w:val=""/>
                        <w:tcBorders>
                          <w:left w:val="single" w:sz="4" w:space="0" w:color="000000"/>
                          <w:bottom w:val="single" w:sz="4" w:space="0" w:color="000000"/>
                          <w:right w:val="single" w:sz="4" w:space="0" w:color="000000"/>
                        </w:tcBorders>
                      </w:tcPr>
                      <w:p/>
                    </w:tc>
                    <w:tc>
                      <w:tcPr>
                        <w:tcW w:w="302" w:type="dxa"/>
                        <w:tcBorders>
                          <w:top w:val="single" w:sz="7" w:space="0" w:color="FFFFFF"/>
                          <w:left w:val="single" w:sz="4" w:space="0" w:color="000000"/>
                          <w:bottom w:val="single" w:sz="4" w:space="0" w:color="000000"/>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40</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4" w:space="0" w:color="000000"/>
                          <w:right w:val="single" w:sz="4" w:space="0" w:color="000000"/>
                        </w:tcBorders>
                      </w:tcPr>
                      <w:p/>
                    </w:tc>
                    <w:tc>
                      <w:tcPr>
                        <w:tcW w:w="310" w:type="dxa"/>
                        <w:tcBorders>
                          <w:top w:val="single" w:sz="7" w:space="0" w:color="FFFFFF"/>
                          <w:left w:val="single" w:sz="4" w:space="0" w:color="000000"/>
                          <w:bottom w:val="single" w:sz="4" w:space="0" w:color="000000"/>
                          <w:right w:val="single" w:sz="4" w:space="0" w:color="000000"/>
                        </w:tcBorders>
                      </w:tcPr>
                      <w:p/>
                    </w:tc>
                    <w:tc>
                      <w:tcPr>
                        <w:tcW w:w="303" w:type="dxa"/>
                        <w:tcBorders>
                          <w:top w:val="single" w:sz="7" w:space="0" w:color="FFFFFF"/>
                          <w:left w:val="single" w:sz="4" w:space="0" w:color="000000"/>
                          <w:bottom w:val="single" w:sz="4" w:space="0" w:color="000000"/>
                          <w:right w:val="single" w:sz="4" w:space="0" w:color="000000"/>
                        </w:tcBorders>
                      </w:tcPr>
                      <w:p/>
                    </w:tc>
                    <w:tc>
                      <w:tcPr>
                        <w:tcW w:w="310" w:type="dxa"/>
                        <w:tcBorders>
                          <w:top w:val="single" w:sz="7" w:space="0" w:color="FFFFFF"/>
                          <w:left w:val="single" w:sz="4" w:space="0" w:color="000000"/>
                          <w:bottom w:val="single" w:sz="4" w:space="0" w:color="000000"/>
                          <w:right w:val="single" w:sz="4" w:space="0" w:color="000000"/>
                        </w:tcBorders>
                      </w:tcPr>
                      <w:p/>
                    </w:tc>
                    <w:tc>
                      <w:tcPr>
                        <w:tcW w:w="252" w:type="dxa"/>
                        <w:tcBorders>
                          <w:top w:val="single" w:sz="7" w:space="0" w:color="FFFFFF"/>
                          <w:left w:val="single" w:sz="4" w:space="0" w:color="000000"/>
                          <w:bottom w:val="single" w:sz="4" w:space="0" w:color="000000"/>
                          <w:right w:val="single" w:sz="4" w:space="0" w:color="000000"/>
                        </w:tcBorders>
                      </w:tcPr>
                      <w:p/>
                    </w:tc>
                    <w:tc>
                      <w:tcPr>
                        <w:tcW w:w="260" w:type="dxa"/>
                        <w:tcBorders>
                          <w:top w:val="single" w:sz="7" w:space="0" w:color="FFFFFF"/>
                          <w:left w:val="single" w:sz="4" w:space="0" w:color="000000"/>
                          <w:bottom w:val="single" w:sz="4" w:space="0" w:color="000000"/>
                          <w:right w:val="single" w:sz="4" w:space="0" w:color="000000"/>
                        </w:tcBorders>
                      </w:tcPr>
                      <w:p/>
                    </w:tc>
                    <w:tc>
                      <w:tcPr>
                        <w:tcW w:w="252" w:type="dxa"/>
                        <w:tcBorders>
                          <w:top w:val="single" w:sz="7" w:space="0" w:color="FFFFFF"/>
                          <w:left w:val="single" w:sz="4" w:space="0" w:color="000000"/>
                          <w:bottom w:val="single" w:sz="4" w:space="0" w:color="000000"/>
                          <w:right w:val="single" w:sz="4" w:space="0" w:color="000000"/>
                        </w:tcBorders>
                      </w:tcPr>
                      <w:p/>
                    </w:tc>
                    <w:tc>
                      <w:tcPr>
                        <w:tcW w:w="274" w:type="dxa"/>
                        <w:tcBorders>
                          <w:top w:val="single" w:sz="7" w:space="0" w:color="FFFFFF"/>
                          <w:left w:val="single" w:sz="4" w:space="0" w:color="000000"/>
                          <w:bottom w:val="single" w:sz="4" w:space="0" w:color="000000"/>
                          <w:right w:val="single" w:sz="4" w:space="0" w:color="000000"/>
                        </w:tcBorders>
                      </w:tcPr>
                      <w:p/>
                    </w:tc>
                    <w:tc>
                      <w:tcPr>
                        <w:tcW w:w="253" w:type="dxa"/>
                        <w:tcBorders>
                          <w:top w:val="single" w:sz="7" w:space="0" w:color="FFFFFF"/>
                          <w:left w:val="single" w:sz="4" w:space="0" w:color="000000"/>
                          <w:bottom w:val="single" w:sz="4" w:space="0" w:color="000000"/>
                          <w:right w:val="single" w:sz="4" w:space="0" w:color="000000"/>
                        </w:tcBorders>
                      </w:tcPr>
                      <w:p/>
                    </w:tc>
                    <w:tc>
                      <w:tcPr>
                        <w:tcW w:w="259" w:type="dxa"/>
                        <w:tcBorders>
                          <w:top w:val="single" w:sz="7" w:space="0" w:color="FFFFFF"/>
                          <w:left w:val="single" w:sz="4" w:space="0" w:color="000000"/>
                          <w:bottom w:val="single" w:sz="4" w:space="0" w:color="000000"/>
                          <w:right w:val="single" w:sz="4" w:space="0" w:color="000000"/>
                        </w:tcBorders>
                      </w:tcPr>
                      <w:p/>
                    </w:tc>
                    <w:tc>
                      <w:tcPr>
                        <w:tcW w:w="252" w:type="dxa"/>
                        <w:tcBorders>
                          <w:top w:val="single" w:sz="7" w:space="0" w:color="FFFFFF"/>
                          <w:left w:val="single" w:sz="4" w:space="0" w:color="000000"/>
                          <w:bottom w:val="single" w:sz="4" w:space="0" w:color="000000"/>
                          <w:right w:val="single" w:sz="4" w:space="0" w:color="000000"/>
                        </w:tcBorders>
                      </w:tcPr>
                      <w:p/>
                    </w:tc>
                    <w:tc>
                      <w:tcPr>
                        <w:tcW w:w="260" w:type="dxa"/>
                        <w:tcBorders>
                          <w:top w:val="single" w:sz="7" w:space="0" w:color="FFFFFF"/>
                          <w:left w:val="single" w:sz="4" w:space="0" w:color="000000"/>
                          <w:bottom w:val="single" w:sz="4" w:space="0" w:color="000000"/>
                          <w:right w:val="single" w:sz="4" w:space="0" w:color="000000"/>
                        </w:tcBorders>
                      </w:tcPr>
                      <w:p/>
                    </w:tc>
                    <w:tc>
                      <w:tcPr>
                        <w:tcW w:w="252" w:type="dxa"/>
                        <w:tcBorders>
                          <w:top w:val="single" w:sz="7" w:space="0" w:color="FFFFFF"/>
                          <w:left w:val="single" w:sz="4" w:space="0" w:color="000000"/>
                          <w:bottom w:val="single" w:sz="4" w:space="0" w:color="000000"/>
                          <w:right w:val="single" w:sz="4" w:space="0" w:color="000000"/>
                        </w:tcBorders>
                      </w:tcPr>
                      <w:p/>
                    </w:tc>
                    <w:tc>
                      <w:tcPr>
                        <w:tcW w:w="259" w:type="dxa"/>
                        <w:vMerge w:val=""/>
                        <w:tcBorders>
                          <w:left w:val="single" w:sz="4" w:space="0" w:color="000000"/>
                          <w:bottom w:val="single" w:sz="4" w:space="0" w:color="000000"/>
                          <w:right w:val="single" w:sz="4" w:space="0" w:color="000000"/>
                        </w:tcBorders>
                      </w:tcPr>
                      <w:p/>
                    </w:tc>
                  </w:tr>
                  <w:tr>
                    <w:trPr>
                      <w:trHeight w:val="295" w:hRule="exact"/>
                    </w:trPr>
                    <w:tc>
                      <w:tcPr>
                        <w:tcW w:w="4265" w:type="dxa"/>
                        <w:gridSpan w:val="4"/>
                        <w:tcBorders>
                          <w:top w:val="nil" w:sz="6" w:space="0" w:color="auto"/>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center"/>
                          <w:spacing w:lineRule="exact" w:line="280"/>
                          <w:ind w:left="1493" w:right="1789"/>
                        </w:pPr>
                        <w:r>
                          <w:rPr>
                            <w:rFonts w:cs="Microsoft YaHei" w:hAnsi="Microsoft YaHei" w:eastAsia="Microsoft YaHei" w:ascii="Microsoft YaHei"/>
                            <w:spacing w:val="0"/>
                            <w:w w:val="100"/>
                            <w:position w:val="-1"/>
                            <w:sz w:val="18"/>
                            <w:szCs w:val="18"/>
                          </w:rPr>
                          <w:t>合</w:t>
                        </w:r>
                        <w:r>
                          <w:rPr>
                            <w:rFonts w:cs="Microsoft YaHei" w:hAnsi="Microsoft YaHei" w:eastAsia="Microsoft YaHei" w:ascii="Microsoft YaHei"/>
                            <w:spacing w:val="0"/>
                            <w:w w:val="100"/>
                            <w:position w:val="-1"/>
                            <w:sz w:val="18"/>
                            <w:szCs w:val="18"/>
                          </w:rPr>
                          <w:t>         </w:t>
                        </w:r>
                        <w:r>
                          <w:rPr>
                            <w:rFonts w:cs="Microsoft YaHei" w:hAnsi="Microsoft YaHei" w:eastAsia="Microsoft YaHei" w:ascii="Microsoft YaHei"/>
                            <w:spacing w:val="17"/>
                            <w:w w:val="100"/>
                            <w:position w:val="-1"/>
                            <w:sz w:val="18"/>
                            <w:szCs w:val="18"/>
                          </w:rPr>
                          <w:t> </w:t>
                        </w:r>
                        <w:r>
                          <w:rPr>
                            <w:rFonts w:cs="Microsoft YaHei" w:hAnsi="Microsoft YaHei" w:eastAsia="Microsoft YaHei" w:ascii="Microsoft YaHei"/>
                            <w:spacing w:val="0"/>
                            <w:w w:val="100"/>
                            <w:position w:val="-1"/>
                            <w:sz w:val="18"/>
                            <w:szCs w:val="18"/>
                          </w:rPr>
                          <w:t>计</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00"/>
                        </w:pPr>
                        <w:r>
                          <w:rPr>
                            <w:rFonts w:cs="Times New Roman" w:hAnsi="Times New Roman" w:eastAsia="Times New Roman" w:ascii="Times New Roman"/>
                            <w:b/>
                            <w:spacing w:val="4"/>
                            <w:w w:val="100"/>
                            <w:sz w:val="18"/>
                            <w:szCs w:val="18"/>
                          </w:rPr>
                          <w:t>29</w:t>
                        </w:r>
                        <w:r>
                          <w:rPr>
                            <w:rFonts w:cs="Times New Roman" w:hAnsi="Times New Roman" w:eastAsia="Times New Roman" w:ascii="Times New Roman"/>
                            <w:spacing w:val="0"/>
                            <w:w w:val="100"/>
                            <w:sz w:val="18"/>
                            <w:szCs w:val="18"/>
                          </w:rPr>
                        </w: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r>
                  <w:tr>
                    <w:trPr>
                      <w:trHeight w:val="302" w:hRule="exact"/>
                    </w:trPr>
                    <w:tc>
                      <w:tcPr>
                        <w:tcW w:w="331" w:type="dxa"/>
                        <w:vMerge w:val="restart"/>
                        <w:tcBorders>
                          <w:top w:val="single" w:sz="4" w:space="0" w:color="000000"/>
                          <w:left w:val="single" w:sz="4" w:space="0" w:color="000000"/>
                          <w:right w:val="single" w:sz="4" w:space="0" w:color="000000"/>
                        </w:tcBorders>
                      </w:tcPr>
                      <w:p>
                        <w:pPr>
                          <w:rPr>
                            <w:sz w:val="18"/>
                            <w:szCs w:val="18"/>
                          </w:rPr>
                          <w:jc w:val="left"/>
                          <w:spacing w:lineRule="exact" w:line="180"/>
                        </w:pPr>
                        <w:r>
                          <w:rPr>
                            <w:sz w:val="18"/>
                            <w:szCs w:val="18"/>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both"/>
                          <w:spacing w:lineRule="auto" w:line="243"/>
                          <w:ind w:left="71" w:right="25"/>
                        </w:pPr>
                        <w:r>
                          <w:rPr>
                            <w:rFonts w:cs="Microsoft YaHei" w:hAnsi="Microsoft YaHei" w:eastAsia="Microsoft YaHei" w:ascii="Microsoft YaHei"/>
                            <w:spacing w:val="0"/>
                            <w:w w:val="100"/>
                            <w:sz w:val="18"/>
                            <w:szCs w:val="18"/>
                          </w:rPr>
                          <w:t>专</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业</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干</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课</w:t>
                        </w:r>
                      </w:p>
                    </w:tc>
                    <w:tc>
                      <w:tcPr>
                        <w:tcW w:w="785"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4"/>
                          <w:ind w:left="7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2</w:t>
                        </w:r>
                      </w:p>
                    </w:tc>
                    <w:tc>
                      <w:tcPr>
                        <w:tcW w:w="3149" w:type="dxa"/>
                        <w:gridSpan w:val="2"/>
                        <w:tcBorders>
                          <w:top w:val="single" w:sz="4" w:space="0" w:color="000000"/>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86"/>
                        </w:pPr>
                        <w:r>
                          <w:rPr>
                            <w:rFonts w:cs="Microsoft YaHei" w:hAnsi="Microsoft YaHei" w:eastAsia="Microsoft YaHei" w:ascii="Microsoft YaHei"/>
                            <w:spacing w:val="0"/>
                            <w:w w:val="100"/>
                            <w:position w:val="-1"/>
                            <w:sz w:val="18"/>
                            <w:szCs w:val="18"/>
                          </w:rPr>
                          <w:t>岩体力学</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center"/>
                          <w:spacing w:before="73"/>
                          <w:ind w:left="118" w:right="118"/>
                        </w:pPr>
                        <w:r>
                          <w:rPr>
                            <w:rFonts w:cs="Times New Roman" w:hAnsi="Times New Roman" w:eastAsia="Times New Roman" w:ascii="Times New Roman"/>
                            <w:spacing w:val="0"/>
                            <w:w w:val="99"/>
                            <w:sz w:val="16"/>
                            <w:szCs w:val="16"/>
                          </w:rPr>
                          <w:t>2</w:t>
                        </w:r>
                        <w:r>
                          <w:rPr>
                            <w:rFonts w:cs="Times New Roman" w:hAnsi="Times New Roman" w:eastAsia="Times New Roman" w:ascii="Times New Roman"/>
                            <w:spacing w:val="0"/>
                            <w:w w:val="100"/>
                            <w:sz w:val="16"/>
                            <w:szCs w:val="16"/>
                          </w:rPr>
                        </w:r>
                      </w:p>
                    </w:tc>
                    <w:tc>
                      <w:tcPr>
                        <w:tcW w:w="302"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left"/>
                          <w:spacing w:before="73"/>
                          <w:ind w:left="64"/>
                        </w:pPr>
                        <w:r>
                          <w:rPr>
                            <w:rFonts w:cs="Times New Roman" w:hAnsi="Times New Roman" w:eastAsia="Times New Roman" w:ascii="Times New Roman"/>
                            <w:spacing w:val="0"/>
                            <w:w w:val="100"/>
                            <w:sz w:val="16"/>
                            <w:szCs w:val="16"/>
                          </w:rPr>
                          <w:t>32</w:t>
                        </w:r>
                        <w:r>
                          <w:rPr>
                            <w:rFonts w:cs="Times New Roman" w:hAnsi="Times New Roman" w:eastAsia="Times New Roman" w:ascii="Times New Roman"/>
                            <w:spacing w:val="0"/>
                            <w:w w:val="100"/>
                            <w:sz w:val="16"/>
                            <w:szCs w:val="16"/>
                          </w:rPr>
                        </w:r>
                      </w:p>
                    </w:tc>
                    <w:tc>
                      <w:tcPr>
                        <w:tcW w:w="310" w:type="dxa"/>
                        <w:tcBorders>
                          <w:top w:val="single" w:sz="4" w:space="0" w:color="000000"/>
                          <w:left w:val="single" w:sz="4" w:space="0" w:color="000000"/>
                          <w:bottom w:val="single" w:sz="7" w:space="0" w:color="FFFFFF"/>
                          <w:right w:val="single" w:sz="4" w:space="0" w:color="000000"/>
                        </w:tcBorders>
                      </w:tcPr>
                      <w:p/>
                    </w:tc>
                    <w:tc>
                      <w:tcPr>
                        <w:tcW w:w="310" w:type="dxa"/>
                        <w:tcBorders>
                          <w:top w:val="single" w:sz="4" w:space="0" w:color="000000"/>
                          <w:left w:val="single" w:sz="4" w:space="0" w:color="000000"/>
                          <w:bottom w:val="single" w:sz="7" w:space="0" w:color="FFFFFF"/>
                          <w:right w:val="single" w:sz="4" w:space="0" w:color="000000"/>
                        </w:tcBorders>
                      </w:tcPr>
                      <w:p/>
                    </w:tc>
                    <w:tc>
                      <w:tcPr>
                        <w:tcW w:w="303" w:type="dxa"/>
                        <w:tcBorders>
                          <w:top w:val="single" w:sz="4" w:space="0" w:color="000000"/>
                          <w:left w:val="single" w:sz="4" w:space="0" w:color="000000"/>
                          <w:bottom w:val="single" w:sz="7" w:space="0" w:color="FFFFFF"/>
                          <w:right w:val="single" w:sz="4" w:space="0" w:color="000000"/>
                        </w:tcBorders>
                      </w:tcPr>
                      <w:p/>
                    </w:tc>
                    <w:tc>
                      <w:tcPr>
                        <w:tcW w:w="310" w:type="dxa"/>
                        <w:tcBorders>
                          <w:top w:val="single" w:sz="4" w:space="0" w:color="000000"/>
                          <w:left w:val="single" w:sz="4" w:space="0" w:color="000000"/>
                          <w:bottom w:val="single" w:sz="7" w:space="0" w:color="FFFFFF"/>
                          <w:right w:val="single" w:sz="4" w:space="0" w:color="000000"/>
                        </w:tcBorders>
                      </w:tcPr>
                      <w:p/>
                    </w:tc>
                    <w:tc>
                      <w:tcPr>
                        <w:tcW w:w="252" w:type="dxa"/>
                        <w:tcBorders>
                          <w:top w:val="single" w:sz="4" w:space="0" w:color="000000"/>
                          <w:left w:val="single" w:sz="4" w:space="0" w:color="000000"/>
                          <w:bottom w:val="single" w:sz="7" w:space="0" w:color="FFFFFF"/>
                          <w:right w:val="single" w:sz="4" w:space="0" w:color="000000"/>
                        </w:tcBorders>
                      </w:tcPr>
                      <w:p/>
                    </w:tc>
                    <w:tc>
                      <w:tcPr>
                        <w:tcW w:w="260" w:type="dxa"/>
                        <w:tcBorders>
                          <w:top w:val="single" w:sz="4" w:space="0" w:color="000000"/>
                          <w:left w:val="single" w:sz="4" w:space="0" w:color="000000"/>
                          <w:bottom w:val="single" w:sz="7" w:space="0" w:color="FFFFFF"/>
                          <w:right w:val="single" w:sz="4" w:space="0" w:color="000000"/>
                        </w:tcBorders>
                      </w:tcPr>
                      <w:p/>
                    </w:tc>
                    <w:tc>
                      <w:tcPr>
                        <w:tcW w:w="252" w:type="dxa"/>
                        <w:tcBorders>
                          <w:top w:val="single" w:sz="4" w:space="0" w:color="000000"/>
                          <w:left w:val="single" w:sz="4" w:space="0" w:color="000000"/>
                          <w:bottom w:val="single" w:sz="7" w:space="0" w:color="FFFFFF"/>
                          <w:right w:val="single" w:sz="4" w:space="0" w:color="000000"/>
                        </w:tcBorders>
                      </w:tcPr>
                      <w:p/>
                    </w:tc>
                    <w:tc>
                      <w:tcPr>
                        <w:tcW w:w="274" w:type="dxa"/>
                        <w:tcBorders>
                          <w:top w:val="single" w:sz="4" w:space="0" w:color="000000"/>
                          <w:left w:val="single" w:sz="4" w:space="0" w:color="000000"/>
                          <w:bottom w:val="single" w:sz="7" w:space="0" w:color="FFFFFF"/>
                          <w:right w:val="single" w:sz="4" w:space="0" w:color="000000"/>
                        </w:tcBorders>
                      </w:tcPr>
                      <w:p/>
                    </w:tc>
                    <w:tc>
                      <w:tcPr>
                        <w:tcW w:w="253"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left"/>
                          <w:spacing w:before="73"/>
                          <w:ind w:left="85"/>
                        </w:pPr>
                        <w:r>
                          <w:rPr>
                            <w:rFonts w:cs="Times New Roman" w:hAnsi="Times New Roman" w:eastAsia="Times New Roman" w:ascii="Times New Roman"/>
                            <w:spacing w:val="0"/>
                            <w:w w:val="100"/>
                            <w:sz w:val="16"/>
                            <w:szCs w:val="16"/>
                          </w:rPr>
                          <w:t>2</w:t>
                        </w:r>
                        <w:r>
                          <w:rPr>
                            <w:rFonts w:cs="Times New Roman" w:hAnsi="Times New Roman" w:eastAsia="Times New Roman" w:ascii="Times New Roman"/>
                            <w:spacing w:val="0"/>
                            <w:w w:val="100"/>
                            <w:sz w:val="16"/>
                            <w:szCs w:val="16"/>
                          </w:rPr>
                        </w:r>
                      </w:p>
                    </w:tc>
                    <w:tc>
                      <w:tcPr>
                        <w:tcW w:w="259" w:type="dxa"/>
                        <w:tcBorders>
                          <w:top w:val="single" w:sz="4" w:space="0" w:color="000000"/>
                          <w:left w:val="single" w:sz="4" w:space="0" w:color="000000"/>
                          <w:bottom w:val="single" w:sz="7" w:space="0" w:color="FFFFFF"/>
                          <w:right w:val="single" w:sz="4" w:space="0" w:color="000000"/>
                        </w:tcBorders>
                      </w:tcPr>
                      <w:p/>
                    </w:tc>
                    <w:tc>
                      <w:tcPr>
                        <w:tcW w:w="252" w:type="dxa"/>
                        <w:tcBorders>
                          <w:top w:val="single" w:sz="4" w:space="0" w:color="000000"/>
                          <w:left w:val="single" w:sz="4" w:space="0" w:color="000000"/>
                          <w:bottom w:val="single" w:sz="7" w:space="0" w:color="FFFFFF"/>
                          <w:right w:val="single" w:sz="4" w:space="0" w:color="000000"/>
                        </w:tcBorders>
                      </w:tcPr>
                      <w:p/>
                    </w:tc>
                    <w:tc>
                      <w:tcPr>
                        <w:tcW w:w="260" w:type="dxa"/>
                        <w:tcBorders>
                          <w:top w:val="single" w:sz="4" w:space="0" w:color="000000"/>
                          <w:left w:val="single" w:sz="4" w:space="0" w:color="000000"/>
                          <w:bottom w:val="single" w:sz="7" w:space="0" w:color="FFFFFF"/>
                          <w:right w:val="single" w:sz="4" w:space="0" w:color="000000"/>
                        </w:tcBorders>
                      </w:tcPr>
                      <w:p/>
                    </w:tc>
                    <w:tc>
                      <w:tcPr>
                        <w:tcW w:w="252"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4"/>
                          <w:ind w:left="71"/>
                        </w:pPr>
                        <w:r>
                          <w:rPr>
                            <w:rFonts w:cs="Times New Roman" w:hAnsi="Times New Roman" w:eastAsia="Times New Roman" w:ascii="Times New Roman"/>
                            <w:spacing w:val="0"/>
                            <w:w w:val="100"/>
                            <w:sz w:val="18"/>
                            <w:szCs w:val="18"/>
                          </w:rPr>
                          <w:t>+</w:t>
                        </w:r>
                      </w:p>
                    </w:tc>
                    <w:tc>
                      <w:tcPr>
                        <w:tcW w:w="259"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8"/>
                            <w:szCs w:val="28"/>
                          </w:rPr>
                          <w:jc w:val="left"/>
                          <w:spacing w:before="15" w:lineRule="exact" w:line="280"/>
                        </w:pPr>
                        <w:r>
                          <w:rPr>
                            <w:sz w:val="28"/>
                            <w:szCs w:val="28"/>
                          </w:rPr>
                        </w:r>
                      </w:p>
                      <w:p>
                        <w:pPr>
                          <w:rPr>
                            <w:rFonts w:cs="Microsoft YaHei" w:hAnsi="Microsoft YaHei" w:eastAsia="Microsoft YaHei" w:ascii="Microsoft YaHei"/>
                            <w:sz w:val="16"/>
                            <w:szCs w:val="16"/>
                          </w:rPr>
                          <w:jc w:val="both"/>
                          <w:spacing w:lineRule="auto" w:line="246"/>
                          <w:ind w:left="49" w:right="1"/>
                        </w:pPr>
                        <w:r>
                          <w:rPr>
                            <w:rFonts w:cs="Microsoft YaHei" w:hAnsi="Microsoft YaHei" w:eastAsia="Microsoft YaHei" w:ascii="Microsoft YaHei"/>
                            <w:spacing w:val="0"/>
                            <w:w w:val="100"/>
                            <w:sz w:val="16"/>
                            <w:szCs w:val="16"/>
                          </w:rPr>
                          <w:t>必</w:t>
                        </w:r>
                        <w:r>
                          <w:rPr>
                            <w:rFonts w:cs="Microsoft YaHei" w:hAnsi="Microsoft YaHei" w:eastAsia="Microsoft YaHei" w:ascii="Microsoft YaHei"/>
                            <w:spacing w:val="0"/>
                            <w:w w:val="100"/>
                            <w:sz w:val="16"/>
                            <w:szCs w:val="16"/>
                          </w:rPr>
                          <w:t> </w:t>
                        </w:r>
                        <w:r>
                          <w:rPr>
                            <w:rFonts w:cs="Microsoft YaHei" w:hAnsi="Microsoft YaHei" w:eastAsia="Microsoft YaHei" w:ascii="Microsoft YaHei"/>
                            <w:spacing w:val="0"/>
                            <w:w w:val="100"/>
                            <w:sz w:val="16"/>
                            <w:szCs w:val="16"/>
                          </w:rPr>
                          <w:t>修</w:t>
                        </w:r>
                        <w:r>
                          <w:rPr>
                            <w:rFonts w:cs="Microsoft YaHei" w:hAnsi="Microsoft YaHei" w:eastAsia="Microsoft YaHei" w:ascii="Microsoft YaHei"/>
                            <w:spacing w:val="0"/>
                            <w:w w:val="100"/>
                            <w:sz w:val="16"/>
                            <w:szCs w:val="16"/>
                          </w:rPr>
                        </w:r>
                      </w:p>
                      <w:p>
                        <w:pPr>
                          <w:rPr>
                            <w:rFonts w:cs="Microsoft YaHei" w:hAnsi="Microsoft YaHei" w:eastAsia="Microsoft YaHei" w:ascii="Microsoft YaHei"/>
                            <w:sz w:val="16"/>
                            <w:szCs w:val="16"/>
                          </w:rPr>
                          <w:jc w:val="both"/>
                          <w:spacing w:before="83" w:lineRule="auto" w:line="250"/>
                          <w:ind w:left="49" w:right="1"/>
                        </w:pPr>
                        <w:r>
                          <w:rPr>
                            <w:rFonts w:cs="Times New Roman" w:hAnsi="Times New Roman" w:eastAsia="Times New Roman" w:ascii="Times New Roman"/>
                            <w:spacing w:val="0"/>
                            <w:w w:val="100"/>
                            <w:sz w:val="16"/>
                            <w:szCs w:val="16"/>
                          </w:rPr>
                          <w:t>20</w:t>
                        </w:r>
                        <w:r>
                          <w:rPr>
                            <w:rFonts w:cs="Times New Roman" w:hAnsi="Times New Roman" w:eastAsia="Times New Roman" w:ascii="Times New Roman"/>
                            <w:spacing w:val="0"/>
                            <w:w w:val="100"/>
                            <w:sz w:val="16"/>
                            <w:szCs w:val="16"/>
                          </w:rPr>
                          <w:t> </w:t>
                        </w:r>
                        <w:r>
                          <w:rPr>
                            <w:rFonts w:cs="Microsoft YaHei" w:hAnsi="Microsoft YaHei" w:eastAsia="Microsoft YaHei" w:ascii="Microsoft YaHei"/>
                            <w:spacing w:val="0"/>
                            <w:w w:val="100"/>
                            <w:sz w:val="16"/>
                            <w:szCs w:val="16"/>
                          </w:rPr>
                          <w:t>学</w:t>
                        </w:r>
                        <w:r>
                          <w:rPr>
                            <w:rFonts w:cs="Microsoft YaHei" w:hAnsi="Microsoft YaHei" w:eastAsia="Microsoft YaHei" w:ascii="Microsoft YaHei"/>
                            <w:spacing w:val="0"/>
                            <w:w w:val="100"/>
                            <w:sz w:val="16"/>
                            <w:szCs w:val="16"/>
                          </w:rPr>
                          <w:t> </w:t>
                        </w:r>
                        <w:r>
                          <w:rPr>
                            <w:rFonts w:cs="Microsoft YaHei" w:hAnsi="Microsoft YaHei" w:eastAsia="Microsoft YaHei" w:ascii="Microsoft YaHei"/>
                            <w:spacing w:val="0"/>
                            <w:w w:val="100"/>
                            <w:sz w:val="16"/>
                            <w:szCs w:val="16"/>
                          </w:rPr>
                          <w:t>分</w:t>
                        </w:r>
                        <w:r>
                          <w:rPr>
                            <w:rFonts w:cs="Microsoft YaHei" w:hAnsi="Microsoft YaHei" w:eastAsia="Microsoft YaHei" w:ascii="Microsoft YaHei"/>
                            <w:spacing w:val="0"/>
                            <w:w w:val="100"/>
                            <w:sz w:val="16"/>
                            <w:szCs w:val="16"/>
                          </w:rPr>
                        </w:r>
                      </w:p>
                    </w:tc>
                  </w:tr>
                  <w:tr>
                    <w:trPr>
                      <w:trHeight w:val="303" w:hRule="exact"/>
                    </w:trPr>
                    <w:tc>
                      <w:tcPr>
                        <w:tcW w:w="331" w:type="dxa"/>
                        <w:vMerge w:val=""/>
                        <w:tcBorders>
                          <w:left w:val="single" w:sz="4" w:space="0" w:color="000000"/>
                          <w:right w:val="single" w:sz="4" w:space="0" w:color="000000"/>
                        </w:tcBorders>
                      </w:tcPr>
                      <w:p/>
                    </w:tc>
                    <w:tc>
                      <w:tcPr>
                        <w:tcW w:w="785"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7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1</w:t>
                        </w:r>
                      </w:p>
                    </w:tc>
                    <w:tc>
                      <w:tcPr>
                        <w:tcW w:w="3149"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86"/>
                        </w:pPr>
                        <w:r>
                          <w:rPr>
                            <w:rFonts w:cs="Microsoft YaHei" w:hAnsi="Microsoft YaHei" w:eastAsia="Microsoft YaHei" w:ascii="Microsoft YaHei"/>
                            <w:spacing w:val="0"/>
                            <w:w w:val="100"/>
                            <w:position w:val="-1"/>
                            <w:sz w:val="18"/>
                            <w:szCs w:val="18"/>
                          </w:rPr>
                          <w:t>工程地质分析原理</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center"/>
                          <w:spacing w:before="76"/>
                          <w:ind w:left="118" w:right="118"/>
                        </w:pPr>
                        <w:r>
                          <w:rPr>
                            <w:rFonts w:cs="Times New Roman" w:hAnsi="Times New Roman" w:eastAsia="Times New Roman" w:ascii="Times New Roman"/>
                            <w:spacing w:val="0"/>
                            <w:w w:val="99"/>
                            <w:sz w:val="16"/>
                            <w:szCs w:val="16"/>
                          </w:rPr>
                          <w:t>2</w:t>
                        </w:r>
                        <w:r>
                          <w:rPr>
                            <w:rFonts w:cs="Times New Roman" w:hAnsi="Times New Roman" w:eastAsia="Times New Roman" w:ascii="Times New Roman"/>
                            <w:spacing w:val="0"/>
                            <w:w w:val="100"/>
                            <w:sz w:val="16"/>
                            <w:szCs w:val="16"/>
                          </w:rPr>
                        </w:r>
                      </w:p>
                    </w:tc>
                    <w:tc>
                      <w:tcPr>
                        <w:tcW w:w="30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left"/>
                          <w:spacing w:before="76"/>
                          <w:ind w:left="64"/>
                        </w:pPr>
                        <w:r>
                          <w:rPr>
                            <w:rFonts w:cs="Times New Roman" w:hAnsi="Times New Roman" w:eastAsia="Times New Roman" w:ascii="Times New Roman"/>
                            <w:spacing w:val="0"/>
                            <w:w w:val="100"/>
                            <w:sz w:val="16"/>
                            <w:szCs w:val="16"/>
                          </w:rPr>
                          <w:t>32</w:t>
                        </w:r>
                        <w:r>
                          <w:rPr>
                            <w:rFonts w:cs="Times New Roman" w:hAnsi="Times New Roman" w:eastAsia="Times New Roman" w:ascii="Times New Roman"/>
                            <w:spacing w:val="0"/>
                            <w:w w:val="100"/>
                            <w:sz w:val="16"/>
                            <w:szCs w:val="16"/>
                          </w:rPr>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left"/>
                          <w:spacing w:before="76"/>
                          <w:ind w:left="85"/>
                        </w:pPr>
                        <w:r>
                          <w:rPr>
                            <w:rFonts w:cs="Times New Roman" w:hAnsi="Times New Roman" w:eastAsia="Times New Roman" w:ascii="Times New Roman"/>
                            <w:spacing w:val="0"/>
                            <w:w w:val="100"/>
                            <w:sz w:val="16"/>
                            <w:szCs w:val="16"/>
                          </w:rPr>
                          <w:t>2</w:t>
                        </w:r>
                        <w:r>
                          <w:rPr>
                            <w:rFonts w:cs="Times New Roman" w:hAnsi="Times New Roman" w:eastAsia="Times New Roman" w:ascii="Times New Roman"/>
                            <w:spacing w:val="0"/>
                            <w:w w:val="100"/>
                            <w:sz w:val="16"/>
                            <w:szCs w:val="16"/>
                          </w:rPr>
                        </w: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71"/>
                        </w:pPr>
                        <w:r>
                          <w:rPr>
                            <w:rFonts w:cs="Times New Roman" w:hAnsi="Times New Roman" w:eastAsia="Times New Roman" w:ascii="Times New Roman"/>
                            <w:spacing w:val="0"/>
                            <w:w w:val="100"/>
                            <w:sz w:val="18"/>
                            <w:szCs w:val="18"/>
                          </w:rPr>
                          <w:t>+</w:t>
                        </w:r>
                      </w:p>
                    </w:tc>
                    <w:tc>
                      <w:tcPr>
                        <w:tcW w:w="259" w:type="dxa"/>
                        <w:vMerge w:val=""/>
                        <w:tcBorders>
                          <w:left w:val="single" w:sz="4" w:space="0" w:color="000000"/>
                          <w:right w:val="single" w:sz="4" w:space="0" w:color="000000"/>
                        </w:tcBorders>
                      </w:tcPr>
                      <w:p/>
                    </w:tc>
                  </w:tr>
                  <w:tr>
                    <w:trPr>
                      <w:trHeight w:val="303" w:hRule="exact"/>
                    </w:trPr>
                    <w:tc>
                      <w:tcPr>
                        <w:tcW w:w="331" w:type="dxa"/>
                        <w:vMerge w:val=""/>
                        <w:tcBorders>
                          <w:left w:val="single" w:sz="4" w:space="0" w:color="000000"/>
                          <w:right w:val="single" w:sz="4" w:space="0" w:color="000000"/>
                        </w:tcBorders>
                      </w:tcPr>
                      <w:p/>
                    </w:tc>
                    <w:tc>
                      <w:tcPr>
                        <w:tcW w:w="785"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7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3</w:t>
                        </w:r>
                      </w:p>
                    </w:tc>
                    <w:tc>
                      <w:tcPr>
                        <w:tcW w:w="3149"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86"/>
                        </w:pPr>
                        <w:r>
                          <w:rPr>
                            <w:rFonts w:cs="Microsoft YaHei" w:hAnsi="Microsoft YaHei" w:eastAsia="Microsoft YaHei" w:ascii="Microsoft YaHei"/>
                            <w:spacing w:val="0"/>
                            <w:w w:val="100"/>
                            <w:position w:val="-1"/>
                            <w:sz w:val="18"/>
                            <w:szCs w:val="18"/>
                          </w:rPr>
                          <w:t>地下水动力学</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left"/>
                          <w:spacing w:before="76"/>
                          <w:ind w:left="93"/>
                        </w:pPr>
                        <w:r>
                          <w:rPr>
                            <w:rFonts w:cs="Times New Roman" w:hAnsi="Times New Roman" w:eastAsia="Times New Roman" w:ascii="Times New Roman"/>
                            <w:spacing w:val="0"/>
                            <w:w w:val="100"/>
                            <w:sz w:val="16"/>
                            <w:szCs w:val="16"/>
                          </w:rPr>
                          <w:t>3</w:t>
                        </w:r>
                        <w:r>
                          <w:rPr>
                            <w:rFonts w:cs="Times New Roman" w:hAnsi="Times New Roman" w:eastAsia="Times New Roman" w:ascii="Times New Roman"/>
                            <w:spacing w:val="3"/>
                            <w:w w:val="100"/>
                            <w:sz w:val="16"/>
                            <w:szCs w:val="16"/>
                          </w:rPr>
                          <w:t>.</w:t>
                        </w:r>
                        <w:r>
                          <w:rPr>
                            <w:rFonts w:cs="Times New Roman" w:hAnsi="Times New Roman" w:eastAsia="Times New Roman" w:ascii="Times New Roman"/>
                            <w:spacing w:val="0"/>
                            <w:w w:val="100"/>
                            <w:sz w:val="16"/>
                            <w:szCs w:val="16"/>
                          </w:rPr>
                          <w:t>0</w:t>
                        </w:r>
                        <w:r>
                          <w:rPr>
                            <w:rFonts w:cs="Times New Roman" w:hAnsi="Times New Roman" w:eastAsia="Times New Roman" w:ascii="Times New Roman"/>
                            <w:spacing w:val="0"/>
                            <w:w w:val="100"/>
                            <w:sz w:val="16"/>
                            <w:szCs w:val="16"/>
                          </w:rPr>
                        </w:r>
                      </w:p>
                    </w:tc>
                    <w:tc>
                      <w:tcPr>
                        <w:tcW w:w="30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left"/>
                          <w:spacing w:before="76"/>
                          <w:ind w:left="64"/>
                        </w:pPr>
                        <w:r>
                          <w:rPr>
                            <w:rFonts w:cs="Times New Roman" w:hAnsi="Times New Roman" w:eastAsia="Times New Roman" w:ascii="Times New Roman"/>
                            <w:spacing w:val="0"/>
                            <w:w w:val="100"/>
                            <w:sz w:val="16"/>
                            <w:szCs w:val="16"/>
                          </w:rPr>
                          <w:t>48</w:t>
                        </w:r>
                        <w:r>
                          <w:rPr>
                            <w:rFonts w:cs="Times New Roman" w:hAnsi="Times New Roman" w:eastAsia="Times New Roman" w:ascii="Times New Roman"/>
                            <w:spacing w:val="0"/>
                            <w:w w:val="100"/>
                            <w:sz w:val="16"/>
                            <w:szCs w:val="16"/>
                          </w:rPr>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left"/>
                          <w:spacing w:before="76"/>
                          <w:ind w:left="85"/>
                        </w:pPr>
                        <w:r>
                          <w:rPr>
                            <w:rFonts w:cs="Times New Roman" w:hAnsi="Times New Roman" w:eastAsia="Times New Roman" w:ascii="Times New Roman"/>
                            <w:spacing w:val="0"/>
                            <w:w w:val="100"/>
                            <w:sz w:val="16"/>
                            <w:szCs w:val="16"/>
                          </w:rPr>
                          <w:t>3</w:t>
                        </w:r>
                        <w:r>
                          <w:rPr>
                            <w:rFonts w:cs="Times New Roman" w:hAnsi="Times New Roman" w:eastAsia="Times New Roman" w:ascii="Times New Roman"/>
                            <w:spacing w:val="0"/>
                            <w:w w:val="100"/>
                            <w:sz w:val="16"/>
                            <w:szCs w:val="16"/>
                          </w:rPr>
                        </w: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71"/>
                        </w:pPr>
                        <w:r>
                          <w:rPr>
                            <w:rFonts w:cs="Times New Roman" w:hAnsi="Times New Roman" w:eastAsia="Times New Roman" w:ascii="Times New Roman"/>
                            <w:spacing w:val="0"/>
                            <w:w w:val="100"/>
                            <w:sz w:val="18"/>
                            <w:szCs w:val="18"/>
                          </w:rPr>
                          <w:t>+</w:t>
                        </w:r>
                      </w:p>
                    </w:tc>
                    <w:tc>
                      <w:tcPr>
                        <w:tcW w:w="259" w:type="dxa"/>
                        <w:vMerge w:val=""/>
                        <w:tcBorders>
                          <w:left w:val="single" w:sz="4" w:space="0" w:color="000000"/>
                          <w:right w:val="single" w:sz="4" w:space="0" w:color="000000"/>
                        </w:tcBorders>
                      </w:tcPr>
                      <w:p/>
                    </w:tc>
                  </w:tr>
                  <w:tr>
                    <w:trPr>
                      <w:trHeight w:val="302" w:hRule="exact"/>
                    </w:trPr>
                    <w:tc>
                      <w:tcPr>
                        <w:tcW w:w="331" w:type="dxa"/>
                        <w:vMerge w:val=""/>
                        <w:tcBorders>
                          <w:left w:val="single" w:sz="4" w:space="0" w:color="000000"/>
                          <w:right w:val="single" w:sz="4" w:space="0" w:color="000000"/>
                        </w:tcBorders>
                      </w:tcPr>
                      <w:p/>
                    </w:tc>
                    <w:tc>
                      <w:tcPr>
                        <w:tcW w:w="785"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7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5</w:t>
                        </w:r>
                      </w:p>
                    </w:tc>
                    <w:tc>
                      <w:tcPr>
                        <w:tcW w:w="3149"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86"/>
                        </w:pPr>
                        <w:r>
                          <w:rPr>
                            <w:rFonts w:cs="Microsoft YaHei" w:hAnsi="Microsoft YaHei" w:eastAsia="Microsoft YaHei" w:ascii="Microsoft YaHei"/>
                            <w:spacing w:val="0"/>
                            <w:w w:val="100"/>
                            <w:position w:val="-1"/>
                            <w:sz w:val="18"/>
                            <w:szCs w:val="18"/>
                          </w:rPr>
                          <w:t>结构设计原理</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left"/>
                          <w:spacing w:before="76"/>
                          <w:ind w:left="93"/>
                        </w:pPr>
                        <w:r>
                          <w:rPr>
                            <w:rFonts w:cs="Times New Roman" w:hAnsi="Times New Roman" w:eastAsia="Times New Roman" w:ascii="Times New Roman"/>
                            <w:spacing w:val="0"/>
                            <w:w w:val="100"/>
                            <w:sz w:val="16"/>
                            <w:szCs w:val="16"/>
                          </w:rPr>
                          <w:t>4</w:t>
                        </w:r>
                        <w:r>
                          <w:rPr>
                            <w:rFonts w:cs="Times New Roman" w:hAnsi="Times New Roman" w:eastAsia="Times New Roman" w:ascii="Times New Roman"/>
                            <w:spacing w:val="3"/>
                            <w:w w:val="100"/>
                            <w:sz w:val="16"/>
                            <w:szCs w:val="16"/>
                          </w:rPr>
                          <w:t>.</w:t>
                        </w:r>
                        <w:r>
                          <w:rPr>
                            <w:rFonts w:cs="Times New Roman" w:hAnsi="Times New Roman" w:eastAsia="Times New Roman" w:ascii="Times New Roman"/>
                            <w:spacing w:val="0"/>
                            <w:w w:val="100"/>
                            <w:sz w:val="16"/>
                            <w:szCs w:val="16"/>
                          </w:rPr>
                          <w:t>5</w:t>
                        </w:r>
                        <w:r>
                          <w:rPr>
                            <w:rFonts w:cs="Times New Roman" w:hAnsi="Times New Roman" w:eastAsia="Times New Roman" w:ascii="Times New Roman"/>
                            <w:spacing w:val="0"/>
                            <w:w w:val="100"/>
                            <w:sz w:val="16"/>
                            <w:szCs w:val="16"/>
                          </w:rPr>
                        </w:r>
                      </w:p>
                    </w:tc>
                    <w:tc>
                      <w:tcPr>
                        <w:tcW w:w="30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left"/>
                          <w:spacing w:before="76"/>
                          <w:ind w:left="64"/>
                        </w:pPr>
                        <w:r>
                          <w:rPr>
                            <w:rFonts w:cs="Times New Roman" w:hAnsi="Times New Roman" w:eastAsia="Times New Roman" w:ascii="Times New Roman"/>
                            <w:spacing w:val="0"/>
                            <w:w w:val="100"/>
                            <w:sz w:val="16"/>
                            <w:szCs w:val="16"/>
                          </w:rPr>
                          <w:t>64</w:t>
                        </w:r>
                        <w:r>
                          <w:rPr>
                            <w:rFonts w:cs="Times New Roman" w:hAnsi="Times New Roman" w:eastAsia="Times New Roman" w:ascii="Times New Roman"/>
                            <w:spacing w:val="0"/>
                            <w:w w:val="100"/>
                            <w:sz w:val="16"/>
                            <w:szCs w:val="16"/>
                          </w:rPr>
                        </w:r>
                      </w:p>
                    </w:tc>
                    <w:tc>
                      <w:tcPr>
                        <w:tcW w:w="31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left"/>
                          <w:spacing w:before="76"/>
                          <w:ind w:left="72"/>
                        </w:pPr>
                        <w:r>
                          <w:rPr>
                            <w:rFonts w:cs="Times New Roman" w:hAnsi="Times New Roman" w:eastAsia="Times New Roman" w:ascii="Times New Roman"/>
                            <w:spacing w:val="0"/>
                            <w:w w:val="100"/>
                            <w:sz w:val="16"/>
                            <w:szCs w:val="16"/>
                          </w:rPr>
                          <w:t>16</w:t>
                        </w:r>
                        <w:r>
                          <w:rPr>
                            <w:rFonts w:cs="Times New Roman" w:hAnsi="Times New Roman" w:eastAsia="Times New Roman" w:ascii="Times New Roman"/>
                            <w:spacing w:val="0"/>
                            <w:w w:val="100"/>
                            <w:sz w:val="16"/>
                            <w:szCs w:val="16"/>
                          </w:rPr>
                        </w: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left"/>
                          <w:spacing w:before="76"/>
                          <w:ind w:left="49"/>
                        </w:pPr>
                        <w:r>
                          <w:rPr>
                            <w:rFonts w:cs="Times New Roman" w:hAnsi="Times New Roman" w:eastAsia="Times New Roman" w:ascii="Times New Roman"/>
                            <w:spacing w:val="0"/>
                            <w:w w:val="100"/>
                            <w:sz w:val="16"/>
                            <w:szCs w:val="16"/>
                          </w:rPr>
                          <w:t>16</w:t>
                        </w:r>
                        <w:r>
                          <w:rPr>
                            <w:rFonts w:cs="Times New Roman" w:hAnsi="Times New Roman" w:eastAsia="Times New Roman" w:ascii="Times New Roman"/>
                            <w:spacing w:val="0"/>
                            <w:w w:val="100"/>
                            <w:sz w:val="16"/>
                            <w:szCs w:val="16"/>
                          </w:rPr>
                        </w: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left"/>
                          <w:spacing w:before="76"/>
                          <w:ind w:left="28" w:right="-30"/>
                        </w:pPr>
                        <w:r>
                          <w:rPr>
                            <w:rFonts w:cs="Times New Roman" w:hAnsi="Times New Roman" w:eastAsia="Times New Roman" w:ascii="Times New Roman"/>
                            <w:spacing w:val="0"/>
                            <w:w w:val="100"/>
                            <w:sz w:val="16"/>
                            <w:szCs w:val="16"/>
                          </w:rPr>
                          <w:t>4</w:t>
                        </w:r>
                        <w:r>
                          <w:rPr>
                            <w:rFonts w:cs="Times New Roman" w:hAnsi="Times New Roman" w:eastAsia="Times New Roman" w:ascii="Times New Roman"/>
                            <w:spacing w:val="3"/>
                            <w:w w:val="100"/>
                            <w:sz w:val="16"/>
                            <w:szCs w:val="16"/>
                          </w:rPr>
                          <w:t>.</w:t>
                        </w:r>
                        <w:r>
                          <w:rPr>
                            <w:rFonts w:cs="Times New Roman" w:hAnsi="Times New Roman" w:eastAsia="Times New Roman" w:ascii="Times New Roman"/>
                            <w:spacing w:val="0"/>
                            <w:w w:val="100"/>
                            <w:sz w:val="16"/>
                            <w:szCs w:val="16"/>
                          </w:rPr>
                          <w:t>5</w:t>
                        </w:r>
                        <w:r>
                          <w:rPr>
                            <w:rFonts w:cs="Times New Roman" w:hAnsi="Times New Roman" w:eastAsia="Times New Roman" w:ascii="Times New Roman"/>
                            <w:spacing w:val="0"/>
                            <w:w w:val="100"/>
                            <w:sz w:val="16"/>
                            <w:szCs w:val="16"/>
                          </w:rPr>
                        </w: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71"/>
                        </w:pPr>
                        <w:r>
                          <w:rPr>
                            <w:rFonts w:cs="Times New Roman" w:hAnsi="Times New Roman" w:eastAsia="Times New Roman" w:ascii="Times New Roman"/>
                            <w:spacing w:val="0"/>
                            <w:w w:val="100"/>
                            <w:sz w:val="18"/>
                            <w:szCs w:val="18"/>
                          </w:rPr>
                          <w:t>+</w:t>
                        </w:r>
                      </w:p>
                    </w:tc>
                    <w:tc>
                      <w:tcPr>
                        <w:tcW w:w="259" w:type="dxa"/>
                        <w:vMerge w:val=""/>
                        <w:tcBorders>
                          <w:left w:val="single" w:sz="4" w:space="0" w:color="000000"/>
                          <w:right w:val="single" w:sz="4" w:space="0" w:color="000000"/>
                        </w:tcBorders>
                      </w:tcPr>
                      <w:p/>
                    </w:tc>
                  </w:tr>
                  <w:tr>
                    <w:trPr>
                      <w:trHeight w:val="302" w:hRule="exact"/>
                    </w:trPr>
                    <w:tc>
                      <w:tcPr>
                        <w:tcW w:w="331" w:type="dxa"/>
                        <w:vMerge w:val=""/>
                        <w:tcBorders>
                          <w:left w:val="single" w:sz="4" w:space="0" w:color="000000"/>
                          <w:right w:val="single" w:sz="4" w:space="0" w:color="000000"/>
                        </w:tcBorders>
                      </w:tcPr>
                      <w:p/>
                    </w:tc>
                    <w:tc>
                      <w:tcPr>
                        <w:tcW w:w="785"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7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4</w:t>
                        </w:r>
                      </w:p>
                    </w:tc>
                    <w:tc>
                      <w:tcPr>
                        <w:tcW w:w="3149"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86"/>
                        </w:pPr>
                        <w:r>
                          <w:rPr>
                            <w:rFonts w:cs="Microsoft YaHei" w:hAnsi="Microsoft YaHei" w:eastAsia="Microsoft YaHei" w:ascii="Microsoft YaHei"/>
                            <w:spacing w:val="0"/>
                            <w:w w:val="100"/>
                            <w:position w:val="-1"/>
                            <w:sz w:val="18"/>
                            <w:szCs w:val="18"/>
                          </w:rPr>
                          <w:t>岩土工程勘察</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left"/>
                          <w:spacing w:before="76"/>
                          <w:ind w:left="93"/>
                        </w:pPr>
                        <w:r>
                          <w:rPr>
                            <w:rFonts w:cs="Times New Roman" w:hAnsi="Times New Roman" w:eastAsia="Times New Roman" w:ascii="Times New Roman"/>
                            <w:spacing w:val="0"/>
                            <w:w w:val="100"/>
                            <w:sz w:val="16"/>
                            <w:szCs w:val="16"/>
                          </w:rPr>
                          <w:t>2</w:t>
                        </w:r>
                        <w:r>
                          <w:rPr>
                            <w:rFonts w:cs="Times New Roman" w:hAnsi="Times New Roman" w:eastAsia="Times New Roman" w:ascii="Times New Roman"/>
                            <w:spacing w:val="3"/>
                            <w:w w:val="100"/>
                            <w:sz w:val="16"/>
                            <w:szCs w:val="16"/>
                          </w:rPr>
                          <w:t>.</w:t>
                        </w:r>
                        <w:r>
                          <w:rPr>
                            <w:rFonts w:cs="Times New Roman" w:hAnsi="Times New Roman" w:eastAsia="Times New Roman" w:ascii="Times New Roman"/>
                            <w:spacing w:val="0"/>
                            <w:w w:val="100"/>
                            <w:sz w:val="16"/>
                            <w:szCs w:val="16"/>
                          </w:rPr>
                          <w:t>5</w:t>
                        </w:r>
                        <w:r>
                          <w:rPr>
                            <w:rFonts w:cs="Times New Roman" w:hAnsi="Times New Roman" w:eastAsia="Times New Roman" w:ascii="Times New Roman"/>
                            <w:spacing w:val="0"/>
                            <w:w w:val="100"/>
                            <w:sz w:val="16"/>
                            <w:szCs w:val="16"/>
                          </w:rPr>
                        </w:r>
                      </w:p>
                    </w:tc>
                    <w:tc>
                      <w:tcPr>
                        <w:tcW w:w="30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left"/>
                          <w:spacing w:before="76"/>
                          <w:ind w:left="64"/>
                        </w:pPr>
                        <w:r>
                          <w:rPr>
                            <w:rFonts w:cs="Times New Roman" w:hAnsi="Times New Roman" w:eastAsia="Times New Roman" w:ascii="Times New Roman"/>
                            <w:spacing w:val="0"/>
                            <w:w w:val="100"/>
                            <w:sz w:val="16"/>
                            <w:szCs w:val="16"/>
                          </w:rPr>
                          <w:t>40</w:t>
                        </w:r>
                        <w:r>
                          <w:rPr>
                            <w:rFonts w:cs="Times New Roman" w:hAnsi="Times New Roman" w:eastAsia="Times New Roman" w:ascii="Times New Roman"/>
                            <w:spacing w:val="0"/>
                            <w:w w:val="100"/>
                            <w:sz w:val="16"/>
                            <w:szCs w:val="16"/>
                          </w:rPr>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left"/>
                          <w:spacing w:before="76"/>
                          <w:ind w:left="28" w:right="-30"/>
                        </w:pPr>
                        <w:r>
                          <w:rPr>
                            <w:rFonts w:cs="Times New Roman" w:hAnsi="Times New Roman" w:eastAsia="Times New Roman" w:ascii="Times New Roman"/>
                            <w:spacing w:val="0"/>
                            <w:w w:val="100"/>
                            <w:sz w:val="16"/>
                            <w:szCs w:val="16"/>
                          </w:rPr>
                          <w:t>2</w:t>
                        </w:r>
                        <w:r>
                          <w:rPr>
                            <w:rFonts w:cs="Times New Roman" w:hAnsi="Times New Roman" w:eastAsia="Times New Roman" w:ascii="Times New Roman"/>
                            <w:spacing w:val="4"/>
                            <w:w w:val="100"/>
                            <w:sz w:val="16"/>
                            <w:szCs w:val="16"/>
                          </w:rPr>
                          <w:t>.</w:t>
                        </w:r>
                        <w:r>
                          <w:rPr>
                            <w:rFonts w:cs="Times New Roman" w:hAnsi="Times New Roman" w:eastAsia="Times New Roman" w:ascii="Times New Roman"/>
                            <w:spacing w:val="0"/>
                            <w:w w:val="100"/>
                            <w:sz w:val="16"/>
                            <w:szCs w:val="16"/>
                          </w:rPr>
                          <w:t>5</w:t>
                        </w:r>
                        <w:r>
                          <w:rPr>
                            <w:rFonts w:cs="Times New Roman" w:hAnsi="Times New Roman" w:eastAsia="Times New Roman" w:ascii="Times New Roman"/>
                            <w:spacing w:val="0"/>
                            <w:w w:val="100"/>
                            <w:sz w:val="16"/>
                            <w:szCs w:val="16"/>
                          </w:rPr>
                        </w: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71"/>
                        </w:pPr>
                        <w:r>
                          <w:rPr>
                            <w:rFonts w:cs="Times New Roman" w:hAnsi="Times New Roman" w:eastAsia="Times New Roman" w:ascii="Times New Roman"/>
                            <w:spacing w:val="0"/>
                            <w:w w:val="100"/>
                            <w:sz w:val="18"/>
                            <w:szCs w:val="18"/>
                          </w:rPr>
                          <w:t>+</w:t>
                        </w:r>
                      </w:p>
                    </w:tc>
                    <w:tc>
                      <w:tcPr>
                        <w:tcW w:w="259" w:type="dxa"/>
                        <w:vMerge w:val=""/>
                        <w:tcBorders>
                          <w:left w:val="single" w:sz="4" w:space="0" w:color="000000"/>
                          <w:right w:val="single" w:sz="4" w:space="0" w:color="000000"/>
                        </w:tcBorders>
                      </w:tcPr>
                      <w:p/>
                    </w:tc>
                  </w:tr>
                  <w:tr>
                    <w:trPr>
                      <w:trHeight w:val="303" w:hRule="exact"/>
                    </w:trPr>
                    <w:tc>
                      <w:tcPr>
                        <w:tcW w:w="331" w:type="dxa"/>
                        <w:vMerge w:val=""/>
                        <w:tcBorders>
                          <w:left w:val="single" w:sz="4" w:space="0" w:color="000000"/>
                          <w:right w:val="single" w:sz="4" w:space="0" w:color="000000"/>
                        </w:tcBorders>
                      </w:tcPr>
                      <w:p/>
                    </w:tc>
                    <w:tc>
                      <w:tcPr>
                        <w:tcW w:w="785"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8"/>
                          <w:ind w:left="7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6</w:t>
                        </w:r>
                      </w:p>
                    </w:tc>
                    <w:tc>
                      <w:tcPr>
                        <w:tcW w:w="3149"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86"/>
                        </w:pPr>
                        <w:r>
                          <w:rPr>
                            <w:rFonts w:cs="Microsoft YaHei" w:hAnsi="Microsoft YaHei" w:eastAsia="Microsoft YaHei" w:ascii="Microsoft YaHei"/>
                            <w:spacing w:val="0"/>
                            <w:w w:val="100"/>
                            <w:position w:val="-1"/>
                            <w:sz w:val="18"/>
                            <w:szCs w:val="18"/>
                          </w:rPr>
                          <w:t>基础工程</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left"/>
                          <w:spacing w:before="77"/>
                          <w:ind w:left="93"/>
                        </w:pPr>
                        <w:r>
                          <w:rPr>
                            <w:rFonts w:cs="Times New Roman" w:hAnsi="Times New Roman" w:eastAsia="Times New Roman" w:ascii="Times New Roman"/>
                            <w:spacing w:val="0"/>
                            <w:w w:val="100"/>
                            <w:sz w:val="16"/>
                            <w:szCs w:val="16"/>
                          </w:rPr>
                          <w:t>2</w:t>
                        </w:r>
                        <w:r>
                          <w:rPr>
                            <w:rFonts w:cs="Times New Roman" w:hAnsi="Times New Roman" w:eastAsia="Times New Roman" w:ascii="Times New Roman"/>
                            <w:spacing w:val="3"/>
                            <w:w w:val="100"/>
                            <w:sz w:val="16"/>
                            <w:szCs w:val="16"/>
                          </w:rPr>
                          <w:t>.</w:t>
                        </w:r>
                        <w:r>
                          <w:rPr>
                            <w:rFonts w:cs="Times New Roman" w:hAnsi="Times New Roman" w:eastAsia="Times New Roman" w:ascii="Times New Roman"/>
                            <w:spacing w:val="0"/>
                            <w:w w:val="100"/>
                            <w:sz w:val="16"/>
                            <w:szCs w:val="16"/>
                          </w:rPr>
                          <w:t>5</w:t>
                        </w:r>
                        <w:r>
                          <w:rPr>
                            <w:rFonts w:cs="Times New Roman" w:hAnsi="Times New Roman" w:eastAsia="Times New Roman" w:ascii="Times New Roman"/>
                            <w:spacing w:val="0"/>
                            <w:w w:val="100"/>
                            <w:sz w:val="16"/>
                            <w:szCs w:val="16"/>
                          </w:rPr>
                        </w:r>
                      </w:p>
                    </w:tc>
                    <w:tc>
                      <w:tcPr>
                        <w:tcW w:w="30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left"/>
                          <w:spacing w:before="77"/>
                          <w:ind w:left="64"/>
                        </w:pPr>
                        <w:r>
                          <w:rPr>
                            <w:rFonts w:cs="Times New Roman" w:hAnsi="Times New Roman" w:eastAsia="Times New Roman" w:ascii="Times New Roman"/>
                            <w:spacing w:val="0"/>
                            <w:w w:val="100"/>
                            <w:sz w:val="16"/>
                            <w:szCs w:val="16"/>
                          </w:rPr>
                          <w:t>40</w:t>
                        </w:r>
                        <w:r>
                          <w:rPr>
                            <w:rFonts w:cs="Times New Roman" w:hAnsi="Times New Roman" w:eastAsia="Times New Roman" w:ascii="Times New Roman"/>
                            <w:spacing w:val="0"/>
                            <w:w w:val="100"/>
                            <w:sz w:val="16"/>
                            <w:szCs w:val="16"/>
                          </w:rPr>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left"/>
                          <w:spacing w:before="77"/>
                          <w:ind w:left="28" w:right="-23"/>
                        </w:pPr>
                        <w:r>
                          <w:rPr>
                            <w:rFonts w:cs="Times New Roman" w:hAnsi="Times New Roman" w:eastAsia="Times New Roman" w:ascii="Times New Roman"/>
                            <w:spacing w:val="0"/>
                            <w:w w:val="100"/>
                            <w:sz w:val="16"/>
                            <w:szCs w:val="16"/>
                          </w:rPr>
                          <w:t>2</w:t>
                        </w:r>
                        <w:r>
                          <w:rPr>
                            <w:rFonts w:cs="Times New Roman" w:hAnsi="Times New Roman" w:eastAsia="Times New Roman" w:ascii="Times New Roman"/>
                            <w:spacing w:val="3"/>
                            <w:w w:val="100"/>
                            <w:sz w:val="16"/>
                            <w:szCs w:val="16"/>
                          </w:rPr>
                          <w:t>.</w:t>
                        </w:r>
                        <w:r>
                          <w:rPr>
                            <w:rFonts w:cs="Times New Roman" w:hAnsi="Times New Roman" w:eastAsia="Times New Roman" w:ascii="Times New Roman"/>
                            <w:spacing w:val="0"/>
                            <w:w w:val="100"/>
                            <w:sz w:val="16"/>
                            <w:szCs w:val="16"/>
                          </w:rPr>
                          <w:t>5</w:t>
                        </w:r>
                        <w:r>
                          <w:rPr>
                            <w:rFonts w:cs="Times New Roman" w:hAnsi="Times New Roman" w:eastAsia="Times New Roman" w:ascii="Times New Roman"/>
                            <w:spacing w:val="0"/>
                            <w:w w:val="100"/>
                            <w:sz w:val="16"/>
                            <w:szCs w:val="16"/>
                          </w:rPr>
                        </w: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8"/>
                          <w:ind w:left="71"/>
                        </w:pPr>
                        <w:r>
                          <w:rPr>
                            <w:rFonts w:cs="Times New Roman" w:hAnsi="Times New Roman" w:eastAsia="Times New Roman" w:ascii="Times New Roman"/>
                            <w:spacing w:val="0"/>
                            <w:w w:val="100"/>
                            <w:sz w:val="18"/>
                            <w:szCs w:val="18"/>
                          </w:rPr>
                          <w:t>+</w:t>
                        </w:r>
                      </w:p>
                    </w:tc>
                    <w:tc>
                      <w:tcPr>
                        <w:tcW w:w="259" w:type="dxa"/>
                        <w:vMerge w:val=""/>
                        <w:tcBorders>
                          <w:left w:val="single" w:sz="4" w:space="0" w:color="000000"/>
                          <w:right w:val="single" w:sz="4" w:space="0" w:color="000000"/>
                        </w:tcBorders>
                      </w:tcPr>
                      <w:p/>
                    </w:tc>
                  </w:tr>
                  <w:tr>
                    <w:trPr>
                      <w:trHeight w:val="302" w:hRule="exact"/>
                    </w:trPr>
                    <w:tc>
                      <w:tcPr>
                        <w:tcW w:w="331" w:type="dxa"/>
                        <w:vMerge w:val=""/>
                        <w:tcBorders>
                          <w:left w:val="single" w:sz="4" w:space="0" w:color="000000"/>
                          <w:right w:val="single" w:sz="4" w:space="0" w:color="000000"/>
                        </w:tcBorders>
                      </w:tcPr>
                      <w:p/>
                    </w:tc>
                    <w:tc>
                      <w:tcPr>
                        <w:tcW w:w="785"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7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1</w:t>
                        </w:r>
                      </w:p>
                    </w:tc>
                    <w:tc>
                      <w:tcPr>
                        <w:tcW w:w="3149"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86"/>
                        </w:pPr>
                        <w:r>
                          <w:rPr>
                            <w:rFonts w:cs="Microsoft YaHei" w:hAnsi="Microsoft YaHei" w:eastAsia="Microsoft YaHei" w:ascii="Microsoft YaHei"/>
                            <w:spacing w:val="0"/>
                            <w:w w:val="100"/>
                            <w:position w:val="-1"/>
                            <w:sz w:val="18"/>
                            <w:szCs w:val="18"/>
                          </w:rPr>
                          <w:t>地下建筑结构</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center"/>
                          <w:spacing w:before="76"/>
                          <w:ind w:left="118" w:right="118"/>
                        </w:pPr>
                        <w:r>
                          <w:rPr>
                            <w:rFonts w:cs="Times New Roman" w:hAnsi="Times New Roman" w:eastAsia="Times New Roman" w:ascii="Times New Roman"/>
                            <w:spacing w:val="0"/>
                            <w:w w:val="99"/>
                            <w:sz w:val="16"/>
                            <w:szCs w:val="16"/>
                          </w:rPr>
                          <w:t>2</w:t>
                        </w:r>
                        <w:r>
                          <w:rPr>
                            <w:rFonts w:cs="Times New Roman" w:hAnsi="Times New Roman" w:eastAsia="Times New Roman" w:ascii="Times New Roman"/>
                            <w:spacing w:val="0"/>
                            <w:w w:val="100"/>
                            <w:sz w:val="16"/>
                            <w:szCs w:val="16"/>
                          </w:rPr>
                        </w:r>
                      </w:p>
                    </w:tc>
                    <w:tc>
                      <w:tcPr>
                        <w:tcW w:w="30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left"/>
                          <w:spacing w:before="76"/>
                          <w:ind w:left="64"/>
                        </w:pPr>
                        <w:r>
                          <w:rPr>
                            <w:rFonts w:cs="Times New Roman" w:hAnsi="Times New Roman" w:eastAsia="Times New Roman" w:ascii="Times New Roman"/>
                            <w:spacing w:val="0"/>
                            <w:w w:val="100"/>
                            <w:sz w:val="16"/>
                            <w:szCs w:val="16"/>
                          </w:rPr>
                          <w:t>24</w:t>
                        </w:r>
                        <w:r>
                          <w:rPr>
                            <w:rFonts w:cs="Times New Roman" w:hAnsi="Times New Roman" w:eastAsia="Times New Roman" w:ascii="Times New Roman"/>
                            <w:spacing w:val="0"/>
                            <w:w w:val="100"/>
                            <w:sz w:val="16"/>
                            <w:szCs w:val="16"/>
                          </w:rPr>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left"/>
                          <w:spacing w:before="76"/>
                          <w:ind w:left="71"/>
                        </w:pPr>
                        <w:r>
                          <w:rPr>
                            <w:rFonts w:cs="Times New Roman" w:hAnsi="Times New Roman" w:eastAsia="Times New Roman" w:ascii="Times New Roman"/>
                            <w:spacing w:val="0"/>
                            <w:w w:val="100"/>
                            <w:sz w:val="16"/>
                            <w:szCs w:val="16"/>
                          </w:rPr>
                          <w:t>16</w:t>
                        </w:r>
                        <w:r>
                          <w:rPr>
                            <w:rFonts w:cs="Times New Roman" w:hAnsi="Times New Roman" w:eastAsia="Times New Roman" w:ascii="Times New Roman"/>
                            <w:spacing w:val="0"/>
                            <w:w w:val="100"/>
                            <w:sz w:val="16"/>
                            <w:szCs w:val="16"/>
                          </w:rPr>
                        </w: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left"/>
                          <w:spacing w:before="76"/>
                          <w:ind w:left="78"/>
                        </w:pPr>
                        <w:r>
                          <w:rPr>
                            <w:rFonts w:cs="Times New Roman" w:hAnsi="Times New Roman" w:eastAsia="Times New Roman" w:ascii="Times New Roman"/>
                            <w:spacing w:val="0"/>
                            <w:w w:val="100"/>
                            <w:sz w:val="16"/>
                            <w:szCs w:val="16"/>
                          </w:rPr>
                          <w:t>2</w:t>
                        </w:r>
                        <w:r>
                          <w:rPr>
                            <w:rFonts w:cs="Times New Roman" w:hAnsi="Times New Roman" w:eastAsia="Times New Roman" w:ascii="Times New Roman"/>
                            <w:spacing w:val="0"/>
                            <w:w w:val="100"/>
                            <w:sz w:val="16"/>
                            <w:szCs w:val="16"/>
                          </w:rPr>
                        </w: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71"/>
                        </w:pPr>
                        <w:r>
                          <w:rPr>
                            <w:rFonts w:cs="Times New Roman" w:hAnsi="Times New Roman" w:eastAsia="Times New Roman" w:ascii="Times New Roman"/>
                            <w:spacing w:val="0"/>
                            <w:w w:val="100"/>
                            <w:sz w:val="18"/>
                            <w:szCs w:val="18"/>
                          </w:rPr>
                          <w:t>+</w:t>
                        </w:r>
                      </w:p>
                    </w:tc>
                    <w:tc>
                      <w:tcPr>
                        <w:tcW w:w="259" w:type="dxa"/>
                        <w:vMerge w:val=""/>
                        <w:tcBorders>
                          <w:left w:val="single" w:sz="4" w:space="0" w:color="000000"/>
                          <w:right w:val="single" w:sz="4" w:space="0" w:color="000000"/>
                        </w:tcBorders>
                      </w:tcPr>
                      <w:p/>
                    </w:tc>
                  </w:tr>
                  <w:tr>
                    <w:trPr>
                      <w:trHeight w:val="302" w:hRule="exact"/>
                    </w:trPr>
                    <w:tc>
                      <w:tcPr>
                        <w:tcW w:w="331" w:type="dxa"/>
                        <w:vMerge w:val=""/>
                        <w:tcBorders>
                          <w:left w:val="single" w:sz="4" w:space="0" w:color="000000"/>
                          <w:bottom w:val="single" w:sz="7" w:space="0" w:color="FFFFFF"/>
                          <w:right w:val="single" w:sz="4" w:space="0" w:color="000000"/>
                        </w:tcBorders>
                      </w:tcPr>
                      <w:p/>
                    </w:tc>
                    <w:tc>
                      <w:tcPr>
                        <w:tcW w:w="785"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7"/>
                          <w:ind w:left="7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1</w:t>
                        </w:r>
                      </w:p>
                    </w:tc>
                    <w:tc>
                      <w:tcPr>
                        <w:tcW w:w="3149" w:type="dxa"/>
                        <w:gridSpan w:val="2"/>
                        <w:tcBorders>
                          <w:top w:val="single" w:sz="7" w:space="0" w:color="FFFFFF"/>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86"/>
                        </w:pPr>
                        <w:r>
                          <w:rPr>
                            <w:rFonts w:cs="Microsoft YaHei" w:hAnsi="Microsoft YaHei" w:eastAsia="Microsoft YaHei" w:ascii="Microsoft YaHei"/>
                            <w:spacing w:val="0"/>
                            <w:w w:val="100"/>
                            <w:position w:val="-1"/>
                            <w:sz w:val="18"/>
                            <w:szCs w:val="18"/>
                          </w:rPr>
                          <w:t>弹性力学与有限元</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center"/>
                          <w:spacing w:before="76"/>
                          <w:ind w:left="118" w:right="118"/>
                        </w:pPr>
                        <w:r>
                          <w:rPr>
                            <w:rFonts w:cs="Times New Roman" w:hAnsi="Times New Roman" w:eastAsia="Times New Roman" w:ascii="Times New Roman"/>
                            <w:spacing w:val="0"/>
                            <w:w w:val="99"/>
                            <w:sz w:val="16"/>
                            <w:szCs w:val="16"/>
                          </w:rPr>
                          <w:t>2</w:t>
                        </w:r>
                        <w:r>
                          <w:rPr>
                            <w:rFonts w:cs="Times New Roman" w:hAnsi="Times New Roman" w:eastAsia="Times New Roman" w:ascii="Times New Roman"/>
                            <w:spacing w:val="0"/>
                            <w:w w:val="100"/>
                            <w:sz w:val="16"/>
                            <w:szCs w:val="16"/>
                          </w:rPr>
                        </w:r>
                      </w:p>
                    </w:tc>
                    <w:tc>
                      <w:tcPr>
                        <w:tcW w:w="30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left"/>
                          <w:spacing w:before="76"/>
                          <w:ind w:left="64"/>
                        </w:pPr>
                        <w:r>
                          <w:rPr>
                            <w:rFonts w:cs="Times New Roman" w:hAnsi="Times New Roman" w:eastAsia="Times New Roman" w:ascii="Times New Roman"/>
                            <w:spacing w:val="0"/>
                            <w:w w:val="100"/>
                            <w:sz w:val="16"/>
                            <w:szCs w:val="16"/>
                          </w:rPr>
                          <w:t>32</w:t>
                        </w:r>
                        <w:r>
                          <w:rPr>
                            <w:rFonts w:cs="Times New Roman" w:hAnsi="Times New Roman" w:eastAsia="Times New Roman" w:ascii="Times New Roman"/>
                            <w:spacing w:val="0"/>
                            <w:w w:val="100"/>
                            <w:sz w:val="16"/>
                            <w:szCs w:val="16"/>
                          </w:rPr>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left"/>
                          <w:spacing w:before="76"/>
                          <w:ind w:left="100"/>
                        </w:pPr>
                        <w:r>
                          <w:rPr>
                            <w:rFonts w:cs="Times New Roman" w:hAnsi="Times New Roman" w:eastAsia="Times New Roman" w:ascii="Times New Roman"/>
                            <w:spacing w:val="0"/>
                            <w:w w:val="100"/>
                            <w:sz w:val="16"/>
                            <w:szCs w:val="16"/>
                          </w:rPr>
                          <w:t>2</w:t>
                        </w:r>
                        <w:r>
                          <w:rPr>
                            <w:rFonts w:cs="Times New Roman" w:hAnsi="Times New Roman" w:eastAsia="Times New Roman" w:ascii="Times New Roman"/>
                            <w:spacing w:val="0"/>
                            <w:w w:val="100"/>
                            <w:sz w:val="16"/>
                            <w:szCs w:val="16"/>
                          </w:rPr>
                        </w: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71"/>
                        </w:pPr>
                        <w:r>
                          <w:rPr>
                            <w:rFonts w:cs="Times New Roman" w:hAnsi="Times New Roman" w:eastAsia="Times New Roman" w:ascii="Times New Roman"/>
                            <w:spacing w:val="0"/>
                            <w:w w:val="100"/>
                            <w:sz w:val="18"/>
                            <w:szCs w:val="18"/>
                          </w:rPr>
                          <w:t>+</w:t>
                        </w:r>
                      </w:p>
                    </w:tc>
                    <w:tc>
                      <w:tcPr>
                        <w:tcW w:w="259" w:type="dxa"/>
                        <w:vMerge w:val=""/>
                        <w:tcBorders>
                          <w:left w:val="single" w:sz="4" w:space="0" w:color="000000"/>
                          <w:bottom w:val="single" w:sz="7" w:space="0" w:color="000000"/>
                          <w:right w:val="single" w:sz="4" w:space="0" w:color="000000"/>
                        </w:tcBorders>
                      </w:tcPr>
                      <w:p/>
                    </w:tc>
                  </w:tr>
                  <w:tr>
                    <w:trPr>
                      <w:trHeight w:val="295" w:hRule="exact"/>
                    </w:trPr>
                    <w:tc>
                      <w:tcPr>
                        <w:tcW w:w="4265" w:type="dxa"/>
                        <w:gridSpan w:val="4"/>
                        <w:tcBorders>
                          <w:top w:val="nil" w:sz="6" w:space="0" w:color="auto"/>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center"/>
                          <w:spacing w:lineRule="exact" w:line="280"/>
                          <w:ind w:left="1601" w:right="1695"/>
                        </w:pPr>
                        <w:r>
                          <w:rPr>
                            <w:rFonts w:cs="Microsoft YaHei" w:hAnsi="Microsoft YaHei" w:eastAsia="Microsoft YaHei" w:ascii="Microsoft YaHei"/>
                            <w:spacing w:val="0"/>
                            <w:w w:val="100"/>
                            <w:position w:val="-1"/>
                            <w:sz w:val="18"/>
                            <w:szCs w:val="18"/>
                          </w:rPr>
                          <w:t>合</w:t>
                        </w:r>
                        <w:r>
                          <w:rPr>
                            <w:rFonts w:cs="Microsoft YaHei" w:hAnsi="Microsoft YaHei" w:eastAsia="Microsoft YaHei" w:ascii="Microsoft YaHei"/>
                            <w:spacing w:val="0"/>
                            <w:w w:val="100"/>
                            <w:position w:val="-1"/>
                            <w:sz w:val="18"/>
                            <w:szCs w:val="18"/>
                          </w:rPr>
                          <w:t>         </w:t>
                        </w:r>
                        <w:r>
                          <w:rPr>
                            <w:rFonts w:cs="Microsoft YaHei" w:hAnsi="Microsoft YaHei" w:eastAsia="Microsoft YaHei" w:ascii="Microsoft YaHei"/>
                            <w:spacing w:val="2"/>
                            <w:w w:val="100"/>
                            <w:position w:val="-1"/>
                            <w:sz w:val="18"/>
                            <w:szCs w:val="18"/>
                          </w:rPr>
                          <w:t> </w:t>
                        </w:r>
                        <w:r>
                          <w:rPr>
                            <w:rFonts w:cs="Microsoft YaHei" w:hAnsi="Microsoft YaHei" w:eastAsia="Microsoft YaHei" w:ascii="Microsoft YaHei"/>
                            <w:spacing w:val="0"/>
                            <w:w w:val="100"/>
                            <w:position w:val="-1"/>
                            <w:sz w:val="18"/>
                            <w:szCs w:val="18"/>
                          </w:rPr>
                          <w:t>计</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7"/>
                          <w:ind w:left="35" w:right="-22"/>
                        </w:pPr>
                        <w:r>
                          <w:rPr>
                            <w:rFonts w:cs="Times New Roman" w:hAnsi="Times New Roman" w:eastAsia="Times New Roman" w:ascii="Times New Roman"/>
                            <w:b/>
                            <w:spacing w:val="3"/>
                            <w:w w:val="100"/>
                            <w:sz w:val="18"/>
                            <w:szCs w:val="18"/>
                          </w:rPr>
                          <w:t>2</w:t>
                        </w:r>
                        <w:r>
                          <w:rPr>
                            <w:rFonts w:cs="Times New Roman" w:hAnsi="Times New Roman" w:eastAsia="Times New Roman" w:ascii="Times New Roman"/>
                            <w:b/>
                            <w:spacing w:val="3"/>
                            <w:w w:val="100"/>
                            <w:sz w:val="18"/>
                            <w:szCs w:val="18"/>
                          </w:rPr>
                          <w:t>0</w:t>
                        </w:r>
                        <w:r>
                          <w:rPr>
                            <w:rFonts w:cs="Times New Roman" w:hAnsi="Times New Roman" w:eastAsia="Times New Roman" w:ascii="Times New Roman"/>
                            <w:b/>
                            <w:spacing w:val="-2"/>
                            <w:w w:val="100"/>
                            <w:sz w:val="18"/>
                            <w:szCs w:val="18"/>
                          </w:rPr>
                          <w:t>.</w:t>
                        </w:r>
                        <w:r>
                          <w:rPr>
                            <w:rFonts w:cs="Times New Roman" w:hAnsi="Times New Roman" w:eastAsia="Times New Roman" w:ascii="Times New Roman"/>
                            <w:b/>
                            <w:spacing w:val="0"/>
                            <w:w w:val="100"/>
                            <w:sz w:val="18"/>
                            <w:szCs w:val="18"/>
                          </w:rPr>
                          <w:t>5</w:t>
                        </w:r>
                        <w:r>
                          <w:rPr>
                            <w:rFonts w:cs="Times New Roman" w:hAnsi="Times New Roman" w:eastAsia="Times New Roman" w:ascii="Times New Roman"/>
                            <w:spacing w:val="0"/>
                            <w:w w:val="100"/>
                            <w:sz w:val="18"/>
                            <w:szCs w:val="18"/>
                          </w:rPr>
                        </w:r>
                      </w:p>
                    </w:tc>
                    <w:tc>
                      <w:tcPr>
                        <w:tcW w:w="302"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7"/>
                          <w:ind w:left="13" w:right="-37"/>
                        </w:pPr>
                        <w:r>
                          <w:rPr>
                            <w:rFonts w:cs="Times New Roman" w:hAnsi="Times New Roman" w:eastAsia="Times New Roman" w:ascii="Times New Roman"/>
                            <w:b/>
                            <w:spacing w:val="3"/>
                            <w:w w:val="100"/>
                            <w:sz w:val="18"/>
                            <w:szCs w:val="18"/>
                          </w:rPr>
                          <w:t>3</w:t>
                        </w:r>
                        <w:r>
                          <w:rPr>
                            <w:rFonts w:cs="Times New Roman" w:hAnsi="Times New Roman" w:eastAsia="Times New Roman" w:ascii="Times New Roman"/>
                            <w:b/>
                            <w:spacing w:val="-4"/>
                            <w:w w:val="100"/>
                            <w:sz w:val="18"/>
                            <w:szCs w:val="18"/>
                          </w:rPr>
                          <w:t>1</w:t>
                        </w:r>
                        <w:r>
                          <w:rPr>
                            <w:rFonts w:cs="Times New Roman" w:hAnsi="Times New Roman" w:eastAsia="Times New Roman" w:ascii="Times New Roman"/>
                            <w:b/>
                            <w:spacing w:val="0"/>
                            <w:w w:val="100"/>
                            <w:sz w:val="18"/>
                            <w:szCs w:val="18"/>
                          </w:rPr>
                          <w:t>2</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7"/>
                          <w:ind w:left="64"/>
                        </w:pPr>
                        <w:r>
                          <w:rPr>
                            <w:rFonts w:cs="Times New Roman" w:hAnsi="Times New Roman" w:eastAsia="Times New Roman" w:ascii="Times New Roman"/>
                            <w:b/>
                            <w:spacing w:val="4"/>
                            <w:w w:val="100"/>
                            <w:sz w:val="18"/>
                            <w:szCs w:val="18"/>
                          </w:rPr>
                          <w:t>16</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7"/>
                          <w:ind w:left="64"/>
                        </w:pPr>
                        <w:r>
                          <w:rPr>
                            <w:rFonts w:cs="Times New Roman" w:hAnsi="Times New Roman" w:eastAsia="Times New Roman" w:ascii="Times New Roman"/>
                            <w:b/>
                            <w:spacing w:val="4"/>
                            <w:w w:val="100"/>
                            <w:sz w:val="18"/>
                            <w:szCs w:val="18"/>
                          </w:rPr>
                          <w:t>16</w:t>
                        </w:r>
                        <w:r>
                          <w:rPr>
                            <w:rFonts w:cs="Times New Roman" w:hAnsi="Times New Roman" w:eastAsia="Times New Roman" w:ascii="Times New Roman"/>
                            <w:spacing w:val="0"/>
                            <w:w w:val="100"/>
                            <w:sz w:val="18"/>
                            <w:szCs w:val="18"/>
                          </w:rPr>
                        </w:r>
                      </w:p>
                    </w:tc>
                    <w:tc>
                      <w:tcPr>
                        <w:tcW w:w="303" w:type="dxa"/>
                        <w:tcBorders>
                          <w:top w:val="single" w:sz="7" w:space="0" w:color="FFFFFF"/>
                          <w:left w:val="single" w:sz="4" w:space="0" w:color="000000"/>
                          <w:bottom w:val="single" w:sz="4" w:space="0" w:color="000000"/>
                          <w:right w:val="single" w:sz="4" w:space="0" w:color="000000"/>
                        </w:tcBorders>
                      </w:tcPr>
                      <w:p/>
                    </w:tc>
                    <w:tc>
                      <w:tcPr>
                        <w:tcW w:w="310" w:type="dxa"/>
                        <w:tcBorders>
                          <w:top w:val="single" w:sz="7" w:space="0" w:color="FFFFFF"/>
                          <w:left w:val="single" w:sz="4" w:space="0" w:color="000000"/>
                          <w:bottom w:val="single" w:sz="4" w:space="0" w:color="000000"/>
                          <w:right w:val="single" w:sz="4" w:space="0" w:color="000000"/>
                        </w:tcBorders>
                      </w:tcPr>
                      <w:p/>
                    </w:tc>
                    <w:tc>
                      <w:tcPr>
                        <w:tcW w:w="252" w:type="dxa"/>
                        <w:tcBorders>
                          <w:top w:val="single" w:sz="7" w:space="0" w:color="FFFFFF"/>
                          <w:left w:val="single" w:sz="4" w:space="0" w:color="000000"/>
                          <w:bottom w:val="single" w:sz="4" w:space="0" w:color="000000"/>
                          <w:right w:val="single" w:sz="4" w:space="0" w:color="000000"/>
                        </w:tcBorders>
                      </w:tcPr>
                      <w:p/>
                    </w:tc>
                    <w:tc>
                      <w:tcPr>
                        <w:tcW w:w="260" w:type="dxa"/>
                        <w:tcBorders>
                          <w:top w:val="single" w:sz="7" w:space="0" w:color="FFFFFF"/>
                          <w:left w:val="single" w:sz="4" w:space="0" w:color="000000"/>
                          <w:bottom w:val="single" w:sz="4" w:space="0" w:color="000000"/>
                          <w:right w:val="single" w:sz="4" w:space="0" w:color="000000"/>
                        </w:tcBorders>
                      </w:tcPr>
                      <w:p/>
                    </w:tc>
                    <w:tc>
                      <w:tcPr>
                        <w:tcW w:w="252" w:type="dxa"/>
                        <w:tcBorders>
                          <w:top w:val="single" w:sz="7" w:space="0" w:color="FFFFFF"/>
                          <w:left w:val="single" w:sz="4" w:space="0" w:color="000000"/>
                          <w:bottom w:val="single" w:sz="4" w:space="0" w:color="000000"/>
                          <w:right w:val="single" w:sz="4" w:space="0" w:color="000000"/>
                        </w:tcBorders>
                      </w:tcPr>
                      <w:p/>
                    </w:tc>
                    <w:tc>
                      <w:tcPr>
                        <w:tcW w:w="274" w:type="dxa"/>
                        <w:tcBorders>
                          <w:top w:val="single" w:sz="7" w:space="0" w:color="FFFFFF"/>
                          <w:left w:val="single" w:sz="4" w:space="0" w:color="000000"/>
                          <w:bottom w:val="single" w:sz="4" w:space="0" w:color="000000"/>
                          <w:right w:val="single" w:sz="4" w:space="0" w:color="000000"/>
                        </w:tcBorders>
                      </w:tcPr>
                      <w:p/>
                    </w:tc>
                    <w:tc>
                      <w:tcPr>
                        <w:tcW w:w="253" w:type="dxa"/>
                        <w:tcBorders>
                          <w:top w:val="single" w:sz="7" w:space="0" w:color="FFFFFF"/>
                          <w:left w:val="single" w:sz="4" w:space="0" w:color="000000"/>
                          <w:bottom w:val="single" w:sz="4" w:space="0" w:color="000000"/>
                          <w:right w:val="single" w:sz="4" w:space="0" w:color="000000"/>
                        </w:tcBorders>
                      </w:tcPr>
                      <w:p/>
                    </w:tc>
                    <w:tc>
                      <w:tcPr>
                        <w:tcW w:w="259" w:type="dxa"/>
                        <w:tcBorders>
                          <w:top w:val="single" w:sz="7" w:space="0" w:color="FFFFFF"/>
                          <w:left w:val="single" w:sz="4" w:space="0" w:color="000000"/>
                          <w:bottom w:val="single" w:sz="4" w:space="0" w:color="000000"/>
                          <w:right w:val="single" w:sz="4" w:space="0" w:color="000000"/>
                        </w:tcBorders>
                      </w:tcPr>
                      <w:p/>
                    </w:tc>
                    <w:tc>
                      <w:tcPr>
                        <w:tcW w:w="252" w:type="dxa"/>
                        <w:tcBorders>
                          <w:top w:val="single" w:sz="7" w:space="0" w:color="FFFFFF"/>
                          <w:left w:val="single" w:sz="4" w:space="0" w:color="000000"/>
                          <w:bottom w:val="single" w:sz="4" w:space="0" w:color="000000"/>
                          <w:right w:val="single" w:sz="4" w:space="0" w:color="000000"/>
                        </w:tcBorders>
                      </w:tcPr>
                      <w:p/>
                    </w:tc>
                    <w:tc>
                      <w:tcPr>
                        <w:tcW w:w="260" w:type="dxa"/>
                        <w:tcBorders>
                          <w:top w:val="single" w:sz="7" w:space="0" w:color="FFFFFF"/>
                          <w:left w:val="single" w:sz="4" w:space="0" w:color="000000"/>
                          <w:bottom w:val="single" w:sz="4" w:space="0" w:color="000000"/>
                          <w:right w:val="single" w:sz="4" w:space="0" w:color="000000"/>
                        </w:tcBorders>
                      </w:tcPr>
                      <w:p/>
                    </w:tc>
                    <w:tc>
                      <w:tcPr>
                        <w:tcW w:w="252" w:type="dxa"/>
                        <w:tcBorders>
                          <w:top w:val="single" w:sz="7" w:space="0" w:color="FFFFFF"/>
                          <w:left w:val="single" w:sz="4" w:space="0" w:color="000000"/>
                          <w:bottom w:val="single" w:sz="4" w:space="0" w:color="000000"/>
                          <w:right w:val="single" w:sz="4" w:space="0" w:color="000000"/>
                        </w:tcBorders>
                      </w:tcPr>
                      <w:p/>
                    </w:tc>
                    <w:tc>
                      <w:tcPr>
                        <w:tcW w:w="259" w:type="dxa"/>
                        <w:tcBorders>
                          <w:top w:val="single" w:sz="7" w:space="0" w:color="000000"/>
                          <w:left w:val="single" w:sz="4" w:space="0" w:color="000000"/>
                          <w:bottom w:val="single" w:sz="4" w:space="0" w:color="000000"/>
                          <w:right w:val="single" w:sz="4" w:space="0" w:color="000000"/>
                        </w:tcBorders>
                      </w:tcPr>
                      <w:p/>
                    </w:tc>
                  </w:tr>
                  <w:tr>
                    <w:trPr>
                      <w:trHeight w:val="303" w:hRule="exact"/>
                    </w:trPr>
                    <w:tc>
                      <w:tcPr>
                        <w:tcW w:w="331"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4"/>
                            <w:szCs w:val="24"/>
                          </w:rPr>
                          <w:jc w:val="left"/>
                          <w:spacing w:before="5" w:lineRule="exact" w:line="240"/>
                        </w:pPr>
                        <w:r>
                          <w:rPr>
                            <w:sz w:val="24"/>
                            <w:szCs w:val="24"/>
                          </w:rPr>
                        </w:r>
                      </w:p>
                      <w:p>
                        <w:pPr>
                          <w:rPr>
                            <w:rFonts w:cs="Microsoft YaHei" w:hAnsi="Microsoft YaHei" w:eastAsia="Microsoft YaHei" w:ascii="Microsoft YaHei"/>
                            <w:sz w:val="16"/>
                            <w:szCs w:val="16"/>
                          </w:rPr>
                          <w:jc w:val="center"/>
                          <w:spacing w:lineRule="auto" w:line="210"/>
                          <w:ind w:left="-14" w:right="-21"/>
                        </w:pPr>
                        <w:r>
                          <w:rPr>
                            <w:rFonts w:cs="Microsoft YaHei" w:hAnsi="Microsoft YaHei" w:eastAsia="Microsoft YaHei" w:ascii="Microsoft YaHei"/>
                            <w:spacing w:val="0"/>
                            <w:w w:val="99"/>
                            <w:sz w:val="16"/>
                            <w:szCs w:val="16"/>
                          </w:rPr>
                          <w:t>专业</w:t>
                        </w:r>
                        <w:r>
                          <w:rPr>
                            <w:rFonts w:cs="Microsoft YaHei" w:hAnsi="Microsoft YaHei" w:eastAsia="Microsoft YaHei" w:ascii="Microsoft YaHei"/>
                            <w:spacing w:val="0"/>
                            <w:w w:val="99"/>
                            <w:sz w:val="16"/>
                            <w:szCs w:val="16"/>
                          </w:rPr>
                          <w:t> </w:t>
                        </w:r>
                        <w:r>
                          <w:rPr>
                            <w:rFonts w:cs="Microsoft YaHei" w:hAnsi="Microsoft YaHei" w:eastAsia="Microsoft YaHei" w:ascii="Microsoft YaHei"/>
                            <w:spacing w:val="0"/>
                            <w:w w:val="99"/>
                            <w:sz w:val="16"/>
                            <w:szCs w:val="16"/>
                          </w:rPr>
                          <w:t>及跨</w:t>
                        </w:r>
                        <w:r>
                          <w:rPr>
                            <w:rFonts w:cs="Microsoft YaHei" w:hAnsi="Microsoft YaHei" w:eastAsia="Microsoft YaHei" w:ascii="Microsoft YaHei"/>
                            <w:spacing w:val="0"/>
                            <w:w w:val="99"/>
                            <w:sz w:val="16"/>
                            <w:szCs w:val="16"/>
                          </w:rPr>
                          <w:t> </w:t>
                        </w:r>
                        <w:r>
                          <w:rPr>
                            <w:rFonts w:cs="Microsoft YaHei" w:hAnsi="Microsoft YaHei" w:eastAsia="Microsoft YaHei" w:ascii="Microsoft YaHei"/>
                            <w:spacing w:val="0"/>
                            <w:w w:val="99"/>
                            <w:sz w:val="16"/>
                            <w:szCs w:val="16"/>
                          </w:rPr>
                          <w:t>学科</w:t>
                        </w:r>
                        <w:r>
                          <w:rPr>
                            <w:rFonts w:cs="Microsoft YaHei" w:hAnsi="Microsoft YaHei" w:eastAsia="Microsoft YaHei" w:ascii="Microsoft YaHei"/>
                            <w:spacing w:val="0"/>
                            <w:w w:val="99"/>
                            <w:sz w:val="16"/>
                            <w:szCs w:val="16"/>
                          </w:rPr>
                          <w:t> </w:t>
                        </w:r>
                        <w:r>
                          <w:rPr>
                            <w:rFonts w:cs="Microsoft YaHei" w:hAnsi="Microsoft YaHei" w:eastAsia="Microsoft YaHei" w:ascii="Microsoft YaHei"/>
                            <w:spacing w:val="0"/>
                            <w:w w:val="99"/>
                            <w:sz w:val="16"/>
                            <w:szCs w:val="16"/>
                          </w:rPr>
                          <w:t>选修</w:t>
                        </w:r>
                        <w:r>
                          <w:rPr>
                            <w:rFonts w:cs="Microsoft YaHei" w:hAnsi="Microsoft YaHei" w:eastAsia="Microsoft YaHei" w:ascii="Microsoft YaHei"/>
                            <w:spacing w:val="0"/>
                            <w:w w:val="99"/>
                            <w:sz w:val="16"/>
                            <w:szCs w:val="16"/>
                          </w:rPr>
                          <w:t> </w:t>
                        </w:r>
                        <w:r>
                          <w:rPr>
                            <w:rFonts w:cs="Microsoft YaHei" w:hAnsi="Microsoft YaHei" w:eastAsia="Microsoft YaHei" w:ascii="Microsoft YaHei"/>
                            <w:spacing w:val="0"/>
                            <w:w w:val="98"/>
                            <w:sz w:val="16"/>
                            <w:szCs w:val="16"/>
                          </w:rPr>
                          <w:t>课</w:t>
                        </w:r>
                        <w:r>
                          <w:rPr>
                            <w:rFonts w:cs="Microsoft YaHei" w:hAnsi="Microsoft YaHei" w:eastAsia="Microsoft YaHei" w:ascii="Microsoft YaHei"/>
                            <w:spacing w:val="0"/>
                            <w:w w:val="100"/>
                            <w:sz w:val="16"/>
                            <w:szCs w:val="16"/>
                          </w:rPr>
                        </w:r>
                      </w:p>
                    </w:tc>
                    <w:tc>
                      <w:tcPr>
                        <w:tcW w:w="785"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1"/>
                          <w:ind w:left="7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1</w:t>
                        </w:r>
                      </w:p>
                    </w:tc>
                    <w:tc>
                      <w:tcPr>
                        <w:tcW w:w="3149" w:type="dxa"/>
                        <w:gridSpan w:val="2"/>
                        <w:tcBorders>
                          <w:top w:val="single" w:sz="4" w:space="0" w:color="000000"/>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86"/>
                        </w:pPr>
                        <w:r>
                          <w:rPr>
                            <w:rFonts w:cs="Microsoft YaHei" w:hAnsi="Microsoft YaHei" w:eastAsia="Microsoft YaHei" w:ascii="Microsoft YaHei"/>
                            <w:spacing w:val="0"/>
                            <w:w w:val="100"/>
                            <w:position w:val="-1"/>
                            <w:sz w:val="18"/>
                            <w:szCs w:val="18"/>
                          </w:rPr>
                          <w:t>隧道工程</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center"/>
                          <w:spacing w:before="80"/>
                          <w:ind w:left="118" w:right="118"/>
                        </w:pPr>
                        <w:r>
                          <w:rPr>
                            <w:rFonts w:cs="Times New Roman" w:hAnsi="Times New Roman" w:eastAsia="Times New Roman" w:ascii="Times New Roman"/>
                            <w:spacing w:val="0"/>
                            <w:w w:val="99"/>
                            <w:sz w:val="16"/>
                            <w:szCs w:val="16"/>
                          </w:rPr>
                          <w:t>2</w:t>
                        </w:r>
                        <w:r>
                          <w:rPr>
                            <w:rFonts w:cs="Times New Roman" w:hAnsi="Times New Roman" w:eastAsia="Times New Roman" w:ascii="Times New Roman"/>
                            <w:spacing w:val="0"/>
                            <w:w w:val="100"/>
                            <w:sz w:val="16"/>
                            <w:szCs w:val="16"/>
                          </w:rPr>
                        </w:r>
                      </w:p>
                    </w:tc>
                    <w:tc>
                      <w:tcPr>
                        <w:tcW w:w="302"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left"/>
                          <w:spacing w:before="80"/>
                          <w:ind w:left="64"/>
                        </w:pPr>
                        <w:r>
                          <w:rPr>
                            <w:rFonts w:cs="Times New Roman" w:hAnsi="Times New Roman" w:eastAsia="Times New Roman" w:ascii="Times New Roman"/>
                            <w:spacing w:val="0"/>
                            <w:w w:val="100"/>
                            <w:sz w:val="16"/>
                            <w:szCs w:val="16"/>
                          </w:rPr>
                          <w:t>32</w:t>
                        </w:r>
                        <w:r>
                          <w:rPr>
                            <w:rFonts w:cs="Times New Roman" w:hAnsi="Times New Roman" w:eastAsia="Times New Roman" w:ascii="Times New Roman"/>
                            <w:spacing w:val="0"/>
                            <w:w w:val="100"/>
                            <w:sz w:val="16"/>
                            <w:szCs w:val="16"/>
                          </w:rPr>
                        </w:r>
                      </w:p>
                    </w:tc>
                    <w:tc>
                      <w:tcPr>
                        <w:tcW w:w="310" w:type="dxa"/>
                        <w:tcBorders>
                          <w:top w:val="single" w:sz="4" w:space="0" w:color="000000"/>
                          <w:left w:val="single" w:sz="4" w:space="0" w:color="000000"/>
                          <w:bottom w:val="single" w:sz="7" w:space="0" w:color="FFFFFF"/>
                          <w:right w:val="single" w:sz="4" w:space="0" w:color="000000"/>
                        </w:tcBorders>
                      </w:tcPr>
                      <w:p/>
                    </w:tc>
                    <w:tc>
                      <w:tcPr>
                        <w:tcW w:w="310" w:type="dxa"/>
                        <w:tcBorders>
                          <w:top w:val="single" w:sz="4" w:space="0" w:color="000000"/>
                          <w:left w:val="single" w:sz="4" w:space="0" w:color="000000"/>
                          <w:bottom w:val="single" w:sz="7" w:space="0" w:color="FFFFFF"/>
                          <w:right w:val="single" w:sz="4" w:space="0" w:color="000000"/>
                        </w:tcBorders>
                      </w:tcPr>
                      <w:p/>
                    </w:tc>
                    <w:tc>
                      <w:tcPr>
                        <w:tcW w:w="303" w:type="dxa"/>
                        <w:tcBorders>
                          <w:top w:val="single" w:sz="4" w:space="0" w:color="000000"/>
                          <w:left w:val="single" w:sz="4" w:space="0" w:color="000000"/>
                          <w:bottom w:val="single" w:sz="7" w:space="0" w:color="FFFFFF"/>
                          <w:right w:val="single" w:sz="4" w:space="0" w:color="000000"/>
                        </w:tcBorders>
                      </w:tcPr>
                      <w:p/>
                    </w:tc>
                    <w:tc>
                      <w:tcPr>
                        <w:tcW w:w="310" w:type="dxa"/>
                        <w:tcBorders>
                          <w:top w:val="single" w:sz="4" w:space="0" w:color="000000"/>
                          <w:left w:val="single" w:sz="4" w:space="0" w:color="000000"/>
                          <w:bottom w:val="single" w:sz="7" w:space="0" w:color="FFFFFF"/>
                          <w:right w:val="single" w:sz="4" w:space="0" w:color="000000"/>
                        </w:tcBorders>
                      </w:tcPr>
                      <w:p/>
                    </w:tc>
                    <w:tc>
                      <w:tcPr>
                        <w:tcW w:w="252" w:type="dxa"/>
                        <w:tcBorders>
                          <w:top w:val="single" w:sz="4" w:space="0" w:color="000000"/>
                          <w:left w:val="single" w:sz="4" w:space="0" w:color="000000"/>
                          <w:bottom w:val="single" w:sz="7" w:space="0" w:color="FFFFFF"/>
                          <w:right w:val="single" w:sz="4" w:space="0" w:color="000000"/>
                        </w:tcBorders>
                      </w:tcPr>
                      <w:p/>
                    </w:tc>
                    <w:tc>
                      <w:tcPr>
                        <w:tcW w:w="260" w:type="dxa"/>
                        <w:tcBorders>
                          <w:top w:val="single" w:sz="4" w:space="0" w:color="000000"/>
                          <w:left w:val="single" w:sz="4" w:space="0" w:color="000000"/>
                          <w:bottom w:val="single" w:sz="7" w:space="0" w:color="FFFFFF"/>
                          <w:right w:val="single" w:sz="4" w:space="0" w:color="000000"/>
                        </w:tcBorders>
                      </w:tcPr>
                      <w:p/>
                    </w:tc>
                    <w:tc>
                      <w:tcPr>
                        <w:tcW w:w="252" w:type="dxa"/>
                        <w:tcBorders>
                          <w:top w:val="single" w:sz="4" w:space="0" w:color="000000"/>
                          <w:left w:val="single" w:sz="4" w:space="0" w:color="000000"/>
                          <w:bottom w:val="single" w:sz="7" w:space="0" w:color="FFFFFF"/>
                          <w:right w:val="single" w:sz="4" w:space="0" w:color="000000"/>
                        </w:tcBorders>
                      </w:tcPr>
                      <w:p/>
                    </w:tc>
                    <w:tc>
                      <w:tcPr>
                        <w:tcW w:w="274" w:type="dxa"/>
                        <w:tcBorders>
                          <w:top w:val="single" w:sz="4" w:space="0" w:color="000000"/>
                          <w:left w:val="single" w:sz="4" w:space="0" w:color="000000"/>
                          <w:bottom w:val="single" w:sz="7" w:space="0" w:color="FFFFFF"/>
                          <w:right w:val="single" w:sz="4" w:space="0" w:color="000000"/>
                        </w:tcBorders>
                      </w:tcPr>
                      <w:p/>
                    </w:tc>
                    <w:tc>
                      <w:tcPr>
                        <w:tcW w:w="253" w:type="dxa"/>
                        <w:tcBorders>
                          <w:top w:val="single" w:sz="4" w:space="0" w:color="000000"/>
                          <w:left w:val="single" w:sz="4" w:space="0" w:color="000000"/>
                          <w:bottom w:val="single" w:sz="7" w:space="0" w:color="FFFFFF"/>
                          <w:right w:val="single" w:sz="4" w:space="0" w:color="000000"/>
                        </w:tcBorders>
                      </w:tcPr>
                      <w:p/>
                    </w:tc>
                    <w:tc>
                      <w:tcPr>
                        <w:tcW w:w="259" w:type="dxa"/>
                        <w:tcBorders>
                          <w:top w:val="single" w:sz="4" w:space="0" w:color="000000"/>
                          <w:left w:val="single" w:sz="4" w:space="0" w:color="000000"/>
                          <w:bottom w:val="single" w:sz="7" w:space="0" w:color="FFFFFF"/>
                          <w:right w:val="single" w:sz="4" w:space="0" w:color="000000"/>
                        </w:tcBorders>
                      </w:tcPr>
                      <w:p/>
                    </w:tc>
                    <w:tc>
                      <w:tcPr>
                        <w:tcW w:w="252"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left"/>
                          <w:spacing w:before="80"/>
                          <w:ind w:left="78"/>
                        </w:pPr>
                        <w:r>
                          <w:rPr>
                            <w:rFonts w:cs="Times New Roman" w:hAnsi="Times New Roman" w:eastAsia="Times New Roman" w:ascii="Times New Roman"/>
                            <w:spacing w:val="0"/>
                            <w:w w:val="100"/>
                            <w:sz w:val="16"/>
                            <w:szCs w:val="16"/>
                          </w:rPr>
                          <w:t>2</w:t>
                        </w:r>
                        <w:r>
                          <w:rPr>
                            <w:rFonts w:cs="Times New Roman" w:hAnsi="Times New Roman" w:eastAsia="Times New Roman" w:ascii="Times New Roman"/>
                            <w:spacing w:val="0"/>
                            <w:w w:val="100"/>
                            <w:sz w:val="16"/>
                            <w:szCs w:val="16"/>
                          </w:rPr>
                        </w:r>
                      </w:p>
                    </w:tc>
                    <w:tc>
                      <w:tcPr>
                        <w:tcW w:w="260" w:type="dxa"/>
                        <w:tcBorders>
                          <w:top w:val="single" w:sz="4" w:space="0" w:color="000000"/>
                          <w:left w:val="single" w:sz="4" w:space="0" w:color="000000"/>
                          <w:bottom w:val="single" w:sz="7" w:space="0" w:color="FFFFFF"/>
                          <w:right w:val="single" w:sz="4" w:space="0" w:color="000000"/>
                        </w:tcBorders>
                      </w:tcPr>
                      <w:p/>
                    </w:tc>
                    <w:tc>
                      <w:tcPr>
                        <w:tcW w:w="252"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center"/>
                          <w:spacing w:before="80"/>
                          <w:ind w:left="58" w:right="63"/>
                        </w:pPr>
                        <w:r>
                          <w:rPr>
                            <w:rFonts w:cs="Times New Roman" w:hAnsi="Times New Roman" w:eastAsia="Times New Roman" w:ascii="Times New Roman"/>
                            <w:spacing w:val="0"/>
                            <w:w w:val="99"/>
                            <w:sz w:val="16"/>
                            <w:szCs w:val="16"/>
                          </w:rPr>
                          <w:t>-</w:t>
                        </w:r>
                        <w:r>
                          <w:rPr>
                            <w:rFonts w:cs="Times New Roman" w:hAnsi="Times New Roman" w:eastAsia="Times New Roman" w:ascii="Times New Roman"/>
                            <w:spacing w:val="0"/>
                            <w:w w:val="100"/>
                            <w:sz w:val="16"/>
                            <w:szCs w:val="16"/>
                          </w:rPr>
                        </w:r>
                      </w:p>
                    </w:tc>
                    <w:tc>
                      <w:tcPr>
                        <w:tcW w:w="259" w:type="dxa"/>
                        <w:vMerge w:val="restart"/>
                        <w:tcBorders>
                          <w:top w:val="single" w:sz="4" w:space="0" w:color="000000"/>
                          <w:left w:val="single" w:sz="4" w:space="0" w:color="000000"/>
                          <w:right w:val="single" w:sz="4" w:space="0" w:color="000000"/>
                        </w:tcBorders>
                      </w:tcPr>
                      <w:p>
                        <w:pPr>
                          <w:rPr>
                            <w:sz w:val="14"/>
                            <w:szCs w:val="14"/>
                          </w:rPr>
                          <w:jc w:val="left"/>
                          <w:spacing w:before="4" w:lineRule="exact" w:line="140"/>
                        </w:pPr>
                        <w:r>
                          <w:rPr>
                            <w:sz w:val="14"/>
                            <w:szCs w:val="14"/>
                          </w:rPr>
                        </w:r>
                      </w:p>
                      <w:p>
                        <w:pPr>
                          <w:rPr>
                            <w:sz w:val="20"/>
                            <w:szCs w:val="20"/>
                          </w:rPr>
                          <w:jc w:val="left"/>
                          <w:spacing w:lineRule="exact" w:line="200"/>
                        </w:pPr>
                        <w:r>
                          <w:rPr>
                            <w:sz w:val="20"/>
                            <w:szCs w:val="20"/>
                          </w:rPr>
                        </w:r>
                      </w:p>
                      <w:p>
                        <w:pPr>
                          <w:rPr>
                            <w:rFonts w:cs="Microsoft YaHei" w:hAnsi="Microsoft YaHei" w:eastAsia="Microsoft YaHei" w:ascii="Microsoft YaHei"/>
                            <w:sz w:val="16"/>
                            <w:szCs w:val="16"/>
                          </w:rPr>
                          <w:jc w:val="both"/>
                          <w:spacing w:lineRule="auto" w:line="246"/>
                          <w:ind w:left="49" w:right="1"/>
                        </w:pPr>
                        <w:r>
                          <w:rPr>
                            <w:rFonts w:cs="Microsoft YaHei" w:hAnsi="Microsoft YaHei" w:eastAsia="Microsoft YaHei" w:ascii="Microsoft YaHei"/>
                            <w:spacing w:val="0"/>
                            <w:w w:val="100"/>
                            <w:sz w:val="16"/>
                            <w:szCs w:val="16"/>
                          </w:rPr>
                          <w:t>选</w:t>
                        </w:r>
                        <w:r>
                          <w:rPr>
                            <w:rFonts w:cs="Microsoft YaHei" w:hAnsi="Microsoft YaHei" w:eastAsia="Microsoft YaHei" w:ascii="Microsoft YaHei"/>
                            <w:spacing w:val="0"/>
                            <w:w w:val="100"/>
                            <w:sz w:val="16"/>
                            <w:szCs w:val="16"/>
                          </w:rPr>
                          <w:t> </w:t>
                        </w:r>
                        <w:r>
                          <w:rPr>
                            <w:rFonts w:cs="Microsoft YaHei" w:hAnsi="Microsoft YaHei" w:eastAsia="Microsoft YaHei" w:ascii="Microsoft YaHei"/>
                            <w:spacing w:val="0"/>
                            <w:w w:val="100"/>
                            <w:sz w:val="16"/>
                            <w:szCs w:val="16"/>
                          </w:rPr>
                          <w:t>修</w:t>
                        </w:r>
                        <w:r>
                          <w:rPr>
                            <w:rFonts w:cs="Microsoft YaHei" w:hAnsi="Microsoft YaHei" w:eastAsia="Microsoft YaHei" w:ascii="Microsoft YaHei"/>
                            <w:spacing w:val="0"/>
                            <w:w w:val="100"/>
                            <w:sz w:val="16"/>
                            <w:szCs w:val="16"/>
                          </w:rPr>
                        </w:r>
                      </w:p>
                      <w:p>
                        <w:pPr>
                          <w:rPr>
                            <w:rFonts w:cs="Microsoft YaHei" w:hAnsi="Microsoft YaHei" w:eastAsia="Microsoft YaHei" w:ascii="Microsoft YaHei"/>
                            <w:sz w:val="16"/>
                            <w:szCs w:val="16"/>
                          </w:rPr>
                          <w:jc w:val="both"/>
                          <w:spacing w:before="83" w:lineRule="auto" w:line="253"/>
                          <w:ind w:left="49" w:right="1" w:firstLine="36"/>
                        </w:pPr>
                        <w:r>
                          <w:rPr>
                            <w:rFonts w:cs="Times New Roman" w:hAnsi="Times New Roman" w:eastAsia="Times New Roman" w:ascii="Times New Roman"/>
                            <w:spacing w:val="0"/>
                            <w:w w:val="100"/>
                            <w:sz w:val="16"/>
                            <w:szCs w:val="16"/>
                          </w:rPr>
                          <w:t>6</w:t>
                        </w:r>
                        <w:r>
                          <w:rPr>
                            <w:rFonts w:cs="Times New Roman" w:hAnsi="Times New Roman" w:eastAsia="Times New Roman" w:ascii="Times New Roman"/>
                            <w:spacing w:val="0"/>
                            <w:w w:val="100"/>
                            <w:sz w:val="16"/>
                            <w:szCs w:val="16"/>
                          </w:rPr>
                          <w:t> </w:t>
                        </w:r>
                        <w:r>
                          <w:rPr>
                            <w:rFonts w:cs="Microsoft YaHei" w:hAnsi="Microsoft YaHei" w:eastAsia="Microsoft YaHei" w:ascii="Microsoft YaHei"/>
                            <w:spacing w:val="0"/>
                            <w:w w:val="100"/>
                            <w:sz w:val="16"/>
                            <w:szCs w:val="16"/>
                          </w:rPr>
                          <w:t>学</w:t>
                        </w:r>
                        <w:r>
                          <w:rPr>
                            <w:rFonts w:cs="Microsoft YaHei" w:hAnsi="Microsoft YaHei" w:eastAsia="Microsoft YaHei" w:ascii="Microsoft YaHei"/>
                            <w:spacing w:val="0"/>
                            <w:w w:val="100"/>
                            <w:sz w:val="16"/>
                            <w:szCs w:val="16"/>
                          </w:rPr>
                          <w:t> </w:t>
                        </w:r>
                        <w:r>
                          <w:rPr>
                            <w:rFonts w:cs="Microsoft YaHei" w:hAnsi="Microsoft YaHei" w:eastAsia="Microsoft YaHei" w:ascii="Microsoft YaHei"/>
                            <w:spacing w:val="0"/>
                            <w:w w:val="100"/>
                            <w:sz w:val="16"/>
                            <w:szCs w:val="16"/>
                          </w:rPr>
                          <w:t>分</w:t>
                        </w:r>
                        <w:r>
                          <w:rPr>
                            <w:rFonts w:cs="Microsoft YaHei" w:hAnsi="Microsoft YaHei" w:eastAsia="Microsoft YaHei" w:ascii="Microsoft YaHei"/>
                            <w:spacing w:val="0"/>
                            <w:w w:val="100"/>
                            <w:sz w:val="16"/>
                            <w:szCs w:val="16"/>
                          </w:rPr>
                        </w:r>
                      </w:p>
                    </w:tc>
                  </w:tr>
                  <w:tr>
                    <w:trPr>
                      <w:trHeight w:val="302" w:hRule="exact"/>
                    </w:trPr>
                    <w:tc>
                      <w:tcPr>
                        <w:tcW w:w="331" w:type="dxa"/>
                        <w:vMerge w:val=""/>
                        <w:tcBorders>
                          <w:left w:val="single" w:sz="4" w:space="0" w:color="000000"/>
                          <w:right w:val="single" w:sz="4" w:space="0" w:color="000000"/>
                        </w:tcBorders>
                      </w:tcPr>
                      <w:p/>
                    </w:tc>
                    <w:tc>
                      <w:tcPr>
                        <w:tcW w:w="785"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7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1</w:t>
                        </w:r>
                      </w:p>
                    </w:tc>
                    <w:tc>
                      <w:tcPr>
                        <w:tcW w:w="3149"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86"/>
                        </w:pPr>
                        <w:r>
                          <w:rPr>
                            <w:rFonts w:cs="Microsoft YaHei" w:hAnsi="Microsoft YaHei" w:eastAsia="Microsoft YaHei" w:ascii="Microsoft YaHei"/>
                            <w:spacing w:val="0"/>
                            <w:w w:val="100"/>
                            <w:position w:val="-1"/>
                            <w:sz w:val="18"/>
                            <w:szCs w:val="18"/>
                          </w:rPr>
                          <w:t>城市地下空间工程导论</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center"/>
                          <w:spacing w:before="76"/>
                          <w:ind w:left="118" w:right="118"/>
                        </w:pPr>
                        <w:r>
                          <w:rPr>
                            <w:rFonts w:cs="Times New Roman" w:hAnsi="Times New Roman" w:eastAsia="Times New Roman" w:ascii="Times New Roman"/>
                            <w:spacing w:val="0"/>
                            <w:w w:val="99"/>
                            <w:sz w:val="16"/>
                            <w:szCs w:val="16"/>
                          </w:rPr>
                          <w:t>2</w:t>
                        </w:r>
                        <w:r>
                          <w:rPr>
                            <w:rFonts w:cs="Times New Roman" w:hAnsi="Times New Roman" w:eastAsia="Times New Roman" w:ascii="Times New Roman"/>
                            <w:spacing w:val="0"/>
                            <w:w w:val="100"/>
                            <w:sz w:val="16"/>
                            <w:szCs w:val="16"/>
                          </w:rPr>
                        </w:r>
                      </w:p>
                    </w:tc>
                    <w:tc>
                      <w:tcPr>
                        <w:tcW w:w="30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left"/>
                          <w:spacing w:before="76"/>
                          <w:ind w:left="64"/>
                        </w:pPr>
                        <w:r>
                          <w:rPr>
                            <w:rFonts w:cs="Times New Roman" w:hAnsi="Times New Roman" w:eastAsia="Times New Roman" w:ascii="Times New Roman"/>
                            <w:spacing w:val="0"/>
                            <w:w w:val="100"/>
                            <w:sz w:val="16"/>
                            <w:szCs w:val="16"/>
                          </w:rPr>
                          <w:t>32</w:t>
                        </w:r>
                        <w:r>
                          <w:rPr>
                            <w:rFonts w:cs="Times New Roman" w:hAnsi="Times New Roman" w:eastAsia="Times New Roman" w:ascii="Times New Roman"/>
                            <w:spacing w:val="0"/>
                            <w:w w:val="100"/>
                            <w:sz w:val="16"/>
                            <w:szCs w:val="16"/>
                          </w:rPr>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left"/>
                          <w:spacing w:before="76"/>
                          <w:ind w:left="85"/>
                        </w:pPr>
                        <w:r>
                          <w:rPr>
                            <w:rFonts w:cs="Times New Roman" w:hAnsi="Times New Roman" w:eastAsia="Times New Roman" w:ascii="Times New Roman"/>
                            <w:spacing w:val="0"/>
                            <w:w w:val="100"/>
                            <w:sz w:val="16"/>
                            <w:szCs w:val="16"/>
                          </w:rPr>
                          <w:t>2</w:t>
                        </w:r>
                        <w:r>
                          <w:rPr>
                            <w:rFonts w:cs="Times New Roman" w:hAnsi="Times New Roman" w:eastAsia="Times New Roman" w:ascii="Times New Roman"/>
                            <w:spacing w:val="0"/>
                            <w:w w:val="100"/>
                            <w:sz w:val="16"/>
                            <w:szCs w:val="16"/>
                          </w:rPr>
                        </w: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59" w:type="dxa"/>
                        <w:vMerge w:val=""/>
                        <w:tcBorders>
                          <w:left w:val="single" w:sz="4" w:space="0" w:color="000000"/>
                          <w:right w:val="single" w:sz="4" w:space="0" w:color="000000"/>
                        </w:tcBorders>
                      </w:tcPr>
                      <w:p/>
                    </w:tc>
                  </w:tr>
                  <w:tr>
                    <w:trPr>
                      <w:trHeight w:val="302" w:hRule="exact"/>
                    </w:trPr>
                    <w:tc>
                      <w:tcPr>
                        <w:tcW w:w="331" w:type="dxa"/>
                        <w:vMerge w:val=""/>
                        <w:tcBorders>
                          <w:left w:val="single" w:sz="4" w:space="0" w:color="000000"/>
                          <w:right w:val="single" w:sz="4" w:space="0" w:color="000000"/>
                        </w:tcBorders>
                      </w:tcPr>
                      <w:p/>
                    </w:tc>
                    <w:tc>
                      <w:tcPr>
                        <w:tcW w:w="785"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7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3</w:t>
                        </w:r>
                      </w:p>
                    </w:tc>
                    <w:tc>
                      <w:tcPr>
                        <w:tcW w:w="3149"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86"/>
                        </w:pPr>
                        <w:r>
                          <w:rPr>
                            <w:rFonts w:cs="Microsoft YaHei" w:hAnsi="Microsoft YaHei" w:eastAsia="Microsoft YaHei" w:ascii="Microsoft YaHei"/>
                            <w:spacing w:val="0"/>
                            <w:w w:val="100"/>
                            <w:position w:val="-1"/>
                            <w:sz w:val="18"/>
                            <w:szCs w:val="18"/>
                          </w:rPr>
                          <w:t>地下管网工程</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center"/>
                          <w:spacing w:before="76"/>
                          <w:ind w:left="118" w:right="118"/>
                        </w:pPr>
                        <w:r>
                          <w:rPr>
                            <w:rFonts w:cs="Times New Roman" w:hAnsi="Times New Roman" w:eastAsia="Times New Roman" w:ascii="Times New Roman"/>
                            <w:spacing w:val="0"/>
                            <w:w w:val="99"/>
                            <w:sz w:val="16"/>
                            <w:szCs w:val="16"/>
                          </w:rPr>
                          <w:t>2</w:t>
                        </w:r>
                        <w:r>
                          <w:rPr>
                            <w:rFonts w:cs="Times New Roman" w:hAnsi="Times New Roman" w:eastAsia="Times New Roman" w:ascii="Times New Roman"/>
                            <w:spacing w:val="0"/>
                            <w:w w:val="100"/>
                            <w:sz w:val="16"/>
                            <w:szCs w:val="16"/>
                          </w:rPr>
                        </w:r>
                      </w:p>
                    </w:tc>
                    <w:tc>
                      <w:tcPr>
                        <w:tcW w:w="30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left"/>
                          <w:spacing w:before="76"/>
                          <w:ind w:left="64"/>
                        </w:pPr>
                        <w:r>
                          <w:rPr>
                            <w:rFonts w:cs="Times New Roman" w:hAnsi="Times New Roman" w:eastAsia="Times New Roman" w:ascii="Times New Roman"/>
                            <w:spacing w:val="0"/>
                            <w:w w:val="100"/>
                            <w:sz w:val="16"/>
                            <w:szCs w:val="16"/>
                          </w:rPr>
                          <w:t>32</w:t>
                        </w:r>
                        <w:r>
                          <w:rPr>
                            <w:rFonts w:cs="Times New Roman" w:hAnsi="Times New Roman" w:eastAsia="Times New Roman" w:ascii="Times New Roman"/>
                            <w:spacing w:val="0"/>
                            <w:w w:val="100"/>
                            <w:sz w:val="16"/>
                            <w:szCs w:val="16"/>
                          </w:rPr>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center"/>
                          <w:spacing w:before="76"/>
                          <w:ind w:left="54" w:right="54"/>
                        </w:pPr>
                        <w:r>
                          <w:rPr>
                            <w:rFonts w:cs="Times New Roman" w:hAnsi="Times New Roman" w:eastAsia="Times New Roman" w:ascii="Times New Roman"/>
                            <w:spacing w:val="0"/>
                            <w:w w:val="99"/>
                            <w:sz w:val="16"/>
                            <w:szCs w:val="16"/>
                          </w:rPr>
                          <w:t>2</w:t>
                        </w:r>
                        <w:r>
                          <w:rPr>
                            <w:rFonts w:cs="Times New Roman" w:hAnsi="Times New Roman" w:eastAsia="Times New Roman" w:ascii="Times New Roman"/>
                            <w:spacing w:val="0"/>
                            <w:w w:val="100"/>
                            <w:sz w:val="16"/>
                            <w:szCs w:val="16"/>
                          </w:rPr>
                        </w: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center"/>
                          <w:spacing w:before="76"/>
                          <w:ind w:left="56" w:right="60"/>
                        </w:pPr>
                        <w:r>
                          <w:rPr>
                            <w:rFonts w:cs="Times New Roman" w:hAnsi="Times New Roman" w:eastAsia="Times New Roman" w:ascii="Times New Roman"/>
                            <w:spacing w:val="0"/>
                            <w:w w:val="99"/>
                            <w:sz w:val="16"/>
                            <w:szCs w:val="16"/>
                          </w:rPr>
                          <w:t>-</w:t>
                        </w:r>
                        <w:r>
                          <w:rPr>
                            <w:rFonts w:cs="Times New Roman" w:hAnsi="Times New Roman" w:eastAsia="Times New Roman" w:ascii="Times New Roman"/>
                            <w:spacing w:val="0"/>
                            <w:w w:val="100"/>
                            <w:sz w:val="16"/>
                            <w:szCs w:val="16"/>
                          </w:rPr>
                        </w:r>
                      </w:p>
                    </w:tc>
                    <w:tc>
                      <w:tcPr>
                        <w:tcW w:w="259" w:type="dxa"/>
                        <w:vMerge w:val=""/>
                        <w:tcBorders>
                          <w:left w:val="single" w:sz="4" w:space="0" w:color="000000"/>
                          <w:right w:val="single" w:sz="4" w:space="0" w:color="000000"/>
                        </w:tcBorders>
                      </w:tcPr>
                      <w:p/>
                    </w:tc>
                  </w:tr>
                  <w:tr>
                    <w:trPr>
                      <w:trHeight w:val="303" w:hRule="exact"/>
                    </w:trPr>
                    <w:tc>
                      <w:tcPr>
                        <w:tcW w:w="331" w:type="dxa"/>
                        <w:vMerge w:val=""/>
                        <w:tcBorders>
                          <w:left w:val="single" w:sz="4" w:space="0" w:color="000000"/>
                          <w:right w:val="single" w:sz="4" w:space="0" w:color="000000"/>
                        </w:tcBorders>
                      </w:tcPr>
                      <w:p/>
                    </w:tc>
                    <w:tc>
                      <w:tcPr>
                        <w:tcW w:w="785"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7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2</w:t>
                        </w:r>
                      </w:p>
                    </w:tc>
                    <w:tc>
                      <w:tcPr>
                        <w:tcW w:w="3149"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86"/>
                        </w:pPr>
                        <w:r>
                          <w:rPr>
                            <w:rFonts w:cs="Microsoft YaHei" w:hAnsi="Microsoft YaHei" w:eastAsia="Microsoft YaHei" w:ascii="Microsoft YaHei"/>
                            <w:spacing w:val="0"/>
                            <w:w w:val="100"/>
                            <w:position w:val="-1"/>
                            <w:sz w:val="18"/>
                            <w:szCs w:val="18"/>
                          </w:rPr>
                          <w:t>地下工程监测</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center"/>
                          <w:spacing w:before="76"/>
                          <w:ind w:left="118" w:right="118"/>
                        </w:pPr>
                        <w:r>
                          <w:rPr>
                            <w:rFonts w:cs="Times New Roman" w:hAnsi="Times New Roman" w:eastAsia="Times New Roman" w:ascii="Times New Roman"/>
                            <w:spacing w:val="0"/>
                            <w:w w:val="99"/>
                            <w:sz w:val="16"/>
                            <w:szCs w:val="16"/>
                          </w:rPr>
                          <w:t>2</w:t>
                        </w:r>
                        <w:r>
                          <w:rPr>
                            <w:rFonts w:cs="Times New Roman" w:hAnsi="Times New Roman" w:eastAsia="Times New Roman" w:ascii="Times New Roman"/>
                            <w:spacing w:val="0"/>
                            <w:w w:val="100"/>
                            <w:sz w:val="16"/>
                            <w:szCs w:val="16"/>
                          </w:rPr>
                        </w:r>
                      </w:p>
                    </w:tc>
                    <w:tc>
                      <w:tcPr>
                        <w:tcW w:w="30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left"/>
                          <w:spacing w:before="76"/>
                          <w:ind w:left="64"/>
                        </w:pPr>
                        <w:r>
                          <w:rPr>
                            <w:rFonts w:cs="Times New Roman" w:hAnsi="Times New Roman" w:eastAsia="Times New Roman" w:ascii="Times New Roman"/>
                            <w:spacing w:val="0"/>
                            <w:w w:val="100"/>
                            <w:sz w:val="16"/>
                            <w:szCs w:val="16"/>
                          </w:rPr>
                          <w:t>32</w:t>
                        </w:r>
                        <w:r>
                          <w:rPr>
                            <w:rFonts w:cs="Times New Roman" w:hAnsi="Times New Roman" w:eastAsia="Times New Roman" w:ascii="Times New Roman"/>
                            <w:spacing w:val="0"/>
                            <w:w w:val="100"/>
                            <w:sz w:val="16"/>
                            <w:szCs w:val="16"/>
                          </w:rPr>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left"/>
                          <w:spacing w:before="76"/>
                          <w:ind w:left="78"/>
                        </w:pPr>
                        <w:r>
                          <w:rPr>
                            <w:rFonts w:cs="Times New Roman" w:hAnsi="Times New Roman" w:eastAsia="Times New Roman" w:ascii="Times New Roman"/>
                            <w:spacing w:val="0"/>
                            <w:w w:val="100"/>
                            <w:sz w:val="16"/>
                            <w:szCs w:val="16"/>
                          </w:rPr>
                          <w:t>2</w:t>
                        </w:r>
                        <w:r>
                          <w:rPr>
                            <w:rFonts w:cs="Times New Roman" w:hAnsi="Times New Roman" w:eastAsia="Times New Roman" w:ascii="Times New Roman"/>
                            <w:spacing w:val="0"/>
                            <w:w w:val="100"/>
                            <w:sz w:val="16"/>
                            <w:szCs w:val="16"/>
                          </w:rPr>
                        </w: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center"/>
                          <w:spacing w:before="76"/>
                          <w:ind w:left="58" w:right="63"/>
                        </w:pPr>
                        <w:r>
                          <w:rPr>
                            <w:rFonts w:cs="Times New Roman" w:hAnsi="Times New Roman" w:eastAsia="Times New Roman" w:ascii="Times New Roman"/>
                            <w:spacing w:val="0"/>
                            <w:w w:val="99"/>
                            <w:sz w:val="16"/>
                            <w:szCs w:val="16"/>
                          </w:rPr>
                          <w:t>-</w:t>
                        </w:r>
                        <w:r>
                          <w:rPr>
                            <w:rFonts w:cs="Times New Roman" w:hAnsi="Times New Roman" w:eastAsia="Times New Roman" w:ascii="Times New Roman"/>
                            <w:spacing w:val="0"/>
                            <w:w w:val="100"/>
                            <w:sz w:val="16"/>
                            <w:szCs w:val="16"/>
                          </w:rPr>
                        </w:r>
                      </w:p>
                    </w:tc>
                    <w:tc>
                      <w:tcPr>
                        <w:tcW w:w="259" w:type="dxa"/>
                        <w:vMerge w:val=""/>
                        <w:tcBorders>
                          <w:left w:val="single" w:sz="4" w:space="0" w:color="000000"/>
                          <w:right w:val="single" w:sz="4" w:space="0" w:color="000000"/>
                        </w:tcBorders>
                      </w:tcPr>
                      <w:p/>
                    </w:tc>
                  </w:tr>
                  <w:tr>
                    <w:trPr>
                      <w:trHeight w:val="302" w:hRule="exact"/>
                    </w:trPr>
                    <w:tc>
                      <w:tcPr>
                        <w:tcW w:w="331" w:type="dxa"/>
                        <w:vMerge w:val=""/>
                        <w:tcBorders>
                          <w:left w:val="single" w:sz="4" w:space="0" w:color="000000"/>
                          <w:right w:val="single" w:sz="4" w:space="0" w:color="000000"/>
                        </w:tcBorders>
                      </w:tcPr>
                      <w:p/>
                    </w:tc>
                    <w:tc>
                      <w:tcPr>
                        <w:tcW w:w="785"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9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4</w:t>
                        </w:r>
                      </w:p>
                    </w:tc>
                    <w:tc>
                      <w:tcPr>
                        <w:tcW w:w="3149"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86"/>
                        </w:pPr>
                        <w:r>
                          <w:rPr>
                            <w:rFonts w:cs="Microsoft YaHei" w:hAnsi="Microsoft YaHei" w:eastAsia="Microsoft YaHei" w:ascii="Microsoft YaHei"/>
                            <w:spacing w:val="0"/>
                            <w:w w:val="100"/>
                            <w:position w:val="-1"/>
                            <w:sz w:val="18"/>
                            <w:szCs w:val="18"/>
                          </w:rPr>
                          <w:t>工程招投标与合同管理</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center"/>
                          <w:spacing w:before="76"/>
                          <w:ind w:left="118" w:right="118"/>
                        </w:pPr>
                        <w:r>
                          <w:rPr>
                            <w:rFonts w:cs="Times New Roman" w:hAnsi="Times New Roman" w:eastAsia="Times New Roman" w:ascii="Times New Roman"/>
                            <w:spacing w:val="0"/>
                            <w:w w:val="98"/>
                            <w:sz w:val="16"/>
                            <w:szCs w:val="16"/>
                          </w:rPr>
                          <w:t>2</w:t>
                        </w:r>
                        <w:r>
                          <w:rPr>
                            <w:rFonts w:cs="Times New Roman" w:hAnsi="Times New Roman" w:eastAsia="Times New Roman" w:ascii="Times New Roman"/>
                            <w:spacing w:val="0"/>
                            <w:w w:val="100"/>
                            <w:sz w:val="16"/>
                            <w:szCs w:val="16"/>
                          </w:rPr>
                        </w:r>
                      </w:p>
                    </w:tc>
                    <w:tc>
                      <w:tcPr>
                        <w:tcW w:w="30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left"/>
                          <w:spacing w:before="76"/>
                          <w:ind w:left="64"/>
                        </w:pPr>
                        <w:r>
                          <w:rPr>
                            <w:rFonts w:cs="Times New Roman" w:hAnsi="Times New Roman" w:eastAsia="Times New Roman" w:ascii="Times New Roman"/>
                            <w:spacing w:val="0"/>
                            <w:w w:val="100"/>
                            <w:sz w:val="16"/>
                            <w:szCs w:val="16"/>
                          </w:rPr>
                          <w:t>32</w:t>
                        </w:r>
                        <w:r>
                          <w:rPr>
                            <w:rFonts w:cs="Times New Roman" w:hAnsi="Times New Roman" w:eastAsia="Times New Roman" w:ascii="Times New Roman"/>
                            <w:spacing w:val="0"/>
                            <w:w w:val="100"/>
                            <w:sz w:val="16"/>
                            <w:szCs w:val="16"/>
                          </w:rPr>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center"/>
                          <w:spacing w:before="76"/>
                          <w:ind w:left="54" w:right="54"/>
                        </w:pPr>
                        <w:r>
                          <w:rPr>
                            <w:rFonts w:cs="Times New Roman" w:hAnsi="Times New Roman" w:eastAsia="Times New Roman" w:ascii="Times New Roman"/>
                            <w:spacing w:val="0"/>
                            <w:w w:val="98"/>
                            <w:sz w:val="16"/>
                            <w:szCs w:val="16"/>
                          </w:rPr>
                          <w:t>2</w:t>
                        </w:r>
                        <w:r>
                          <w:rPr>
                            <w:rFonts w:cs="Times New Roman" w:hAnsi="Times New Roman" w:eastAsia="Times New Roman" w:ascii="Times New Roman"/>
                            <w:spacing w:val="0"/>
                            <w:w w:val="100"/>
                            <w:sz w:val="16"/>
                            <w:szCs w:val="16"/>
                          </w:rPr>
                        </w: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center"/>
                          <w:spacing w:before="76"/>
                          <w:ind w:left="54" w:right="59"/>
                        </w:pPr>
                        <w:r>
                          <w:rPr>
                            <w:rFonts w:cs="Times New Roman" w:hAnsi="Times New Roman" w:eastAsia="Times New Roman" w:ascii="Times New Roman"/>
                            <w:spacing w:val="0"/>
                            <w:w w:val="98"/>
                            <w:sz w:val="16"/>
                            <w:szCs w:val="16"/>
                          </w:rPr>
                          <w:t>-</w:t>
                        </w:r>
                        <w:r>
                          <w:rPr>
                            <w:rFonts w:cs="Times New Roman" w:hAnsi="Times New Roman" w:eastAsia="Times New Roman" w:ascii="Times New Roman"/>
                            <w:spacing w:val="0"/>
                            <w:w w:val="100"/>
                            <w:sz w:val="16"/>
                            <w:szCs w:val="16"/>
                          </w:rPr>
                        </w:r>
                      </w:p>
                    </w:tc>
                    <w:tc>
                      <w:tcPr>
                        <w:tcW w:w="259" w:type="dxa"/>
                        <w:vMerge w:val=""/>
                        <w:tcBorders>
                          <w:left w:val="single" w:sz="4" w:space="0" w:color="000000"/>
                          <w:right w:val="single" w:sz="4" w:space="0" w:color="000000"/>
                        </w:tcBorders>
                      </w:tcPr>
                      <w:p/>
                    </w:tc>
                  </w:tr>
                  <w:tr>
                    <w:trPr>
                      <w:trHeight w:val="302" w:hRule="exact"/>
                    </w:trPr>
                    <w:tc>
                      <w:tcPr>
                        <w:tcW w:w="331" w:type="dxa"/>
                        <w:vMerge w:val=""/>
                        <w:tcBorders>
                          <w:left w:val="single" w:sz="4" w:space="0" w:color="000000"/>
                          <w:right w:val="single" w:sz="4" w:space="0" w:color="000000"/>
                        </w:tcBorders>
                      </w:tcPr>
                      <w:p/>
                    </w:tc>
                    <w:tc>
                      <w:tcPr>
                        <w:tcW w:w="785"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7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2</w:t>
                        </w:r>
                      </w:p>
                    </w:tc>
                    <w:tc>
                      <w:tcPr>
                        <w:tcW w:w="3149"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86"/>
                        </w:pPr>
                        <w:r>
                          <w:rPr>
                            <w:rFonts w:cs="Microsoft YaHei" w:hAnsi="Microsoft YaHei" w:eastAsia="Microsoft YaHei" w:ascii="Microsoft YaHei"/>
                            <w:spacing w:val="0"/>
                            <w:w w:val="100"/>
                            <w:position w:val="-1"/>
                            <w:sz w:val="18"/>
                            <w:szCs w:val="18"/>
                          </w:rPr>
                          <w:t>地铁与轻轨</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center"/>
                          <w:spacing w:before="76"/>
                          <w:ind w:left="118" w:right="118"/>
                        </w:pPr>
                        <w:r>
                          <w:rPr>
                            <w:rFonts w:cs="Times New Roman" w:hAnsi="Times New Roman" w:eastAsia="Times New Roman" w:ascii="Times New Roman"/>
                            <w:spacing w:val="0"/>
                            <w:w w:val="98"/>
                            <w:sz w:val="16"/>
                            <w:szCs w:val="16"/>
                          </w:rPr>
                          <w:t>2</w:t>
                        </w:r>
                        <w:r>
                          <w:rPr>
                            <w:rFonts w:cs="Times New Roman" w:hAnsi="Times New Roman" w:eastAsia="Times New Roman" w:ascii="Times New Roman"/>
                            <w:spacing w:val="0"/>
                            <w:w w:val="100"/>
                            <w:sz w:val="16"/>
                            <w:szCs w:val="16"/>
                          </w:rPr>
                        </w:r>
                      </w:p>
                    </w:tc>
                    <w:tc>
                      <w:tcPr>
                        <w:tcW w:w="30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left"/>
                          <w:spacing w:before="76"/>
                          <w:ind w:left="64"/>
                        </w:pPr>
                        <w:r>
                          <w:rPr>
                            <w:rFonts w:cs="Times New Roman" w:hAnsi="Times New Roman" w:eastAsia="Times New Roman" w:ascii="Times New Roman"/>
                            <w:spacing w:val="0"/>
                            <w:w w:val="100"/>
                            <w:sz w:val="16"/>
                            <w:szCs w:val="16"/>
                          </w:rPr>
                          <w:t>32</w:t>
                        </w:r>
                        <w:r>
                          <w:rPr>
                            <w:rFonts w:cs="Times New Roman" w:hAnsi="Times New Roman" w:eastAsia="Times New Roman" w:ascii="Times New Roman"/>
                            <w:spacing w:val="0"/>
                            <w:w w:val="100"/>
                            <w:sz w:val="16"/>
                            <w:szCs w:val="16"/>
                          </w:rPr>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left"/>
                          <w:spacing w:before="76"/>
                          <w:ind w:left="85"/>
                        </w:pPr>
                        <w:r>
                          <w:rPr>
                            <w:rFonts w:cs="Times New Roman" w:hAnsi="Times New Roman" w:eastAsia="Times New Roman" w:ascii="Times New Roman"/>
                            <w:spacing w:val="0"/>
                            <w:w w:val="100"/>
                            <w:sz w:val="16"/>
                            <w:szCs w:val="16"/>
                          </w:rPr>
                          <w:t>2</w:t>
                        </w:r>
                        <w:r>
                          <w:rPr>
                            <w:rFonts w:cs="Times New Roman" w:hAnsi="Times New Roman" w:eastAsia="Times New Roman" w:ascii="Times New Roman"/>
                            <w:spacing w:val="0"/>
                            <w:w w:val="100"/>
                            <w:sz w:val="16"/>
                            <w:szCs w:val="16"/>
                          </w:rPr>
                        </w: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center"/>
                          <w:spacing w:before="76"/>
                          <w:ind w:left="49" w:right="54"/>
                        </w:pPr>
                        <w:r>
                          <w:rPr>
                            <w:rFonts w:cs="Times New Roman" w:hAnsi="Times New Roman" w:eastAsia="Times New Roman" w:ascii="Times New Roman"/>
                            <w:spacing w:val="0"/>
                            <w:w w:val="98"/>
                            <w:sz w:val="16"/>
                            <w:szCs w:val="16"/>
                          </w:rPr>
                          <w:t>-</w:t>
                        </w:r>
                        <w:r>
                          <w:rPr>
                            <w:rFonts w:cs="Times New Roman" w:hAnsi="Times New Roman" w:eastAsia="Times New Roman" w:ascii="Times New Roman"/>
                            <w:spacing w:val="0"/>
                            <w:w w:val="100"/>
                            <w:sz w:val="16"/>
                            <w:szCs w:val="16"/>
                          </w:rPr>
                        </w:r>
                      </w:p>
                    </w:tc>
                    <w:tc>
                      <w:tcPr>
                        <w:tcW w:w="259" w:type="dxa"/>
                        <w:vMerge w:val=""/>
                        <w:tcBorders>
                          <w:left w:val="single" w:sz="4" w:space="0" w:color="000000"/>
                          <w:right w:val="single" w:sz="4" w:space="0" w:color="000000"/>
                        </w:tcBorders>
                      </w:tcPr>
                      <w:p/>
                    </w:tc>
                  </w:tr>
                  <w:tr>
                    <w:trPr>
                      <w:trHeight w:val="302" w:hRule="exact"/>
                    </w:trPr>
                    <w:tc>
                      <w:tcPr>
                        <w:tcW w:w="331" w:type="dxa"/>
                        <w:vMerge w:val=""/>
                        <w:tcBorders>
                          <w:left w:val="single" w:sz="4" w:space="0" w:color="000000"/>
                          <w:bottom w:val="single" w:sz="7" w:space="0" w:color="FFFFFF"/>
                          <w:right w:val="single" w:sz="4" w:space="0" w:color="000000"/>
                        </w:tcBorders>
                      </w:tcPr>
                      <w:p/>
                    </w:tc>
                    <w:tc>
                      <w:tcPr>
                        <w:tcW w:w="785"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7"/>
                          <w:ind w:left="7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3</w:t>
                        </w:r>
                      </w:p>
                    </w:tc>
                    <w:tc>
                      <w:tcPr>
                        <w:tcW w:w="3149" w:type="dxa"/>
                        <w:gridSpan w:val="2"/>
                        <w:tcBorders>
                          <w:top w:val="single" w:sz="7" w:space="0" w:color="FFFFFF"/>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86"/>
                        </w:pPr>
                        <w:r>
                          <w:rPr>
                            <w:rFonts w:cs="Microsoft YaHei" w:hAnsi="Microsoft YaHei" w:eastAsia="Microsoft YaHei" w:ascii="Microsoft YaHei"/>
                            <w:spacing w:val="0"/>
                            <w:w w:val="100"/>
                            <w:position w:val="-1"/>
                            <w:sz w:val="18"/>
                            <w:szCs w:val="18"/>
                          </w:rPr>
                          <w:t>地下工程施工</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center"/>
                          <w:spacing w:before="76"/>
                          <w:ind w:left="118" w:right="118"/>
                        </w:pPr>
                        <w:r>
                          <w:rPr>
                            <w:rFonts w:cs="Times New Roman" w:hAnsi="Times New Roman" w:eastAsia="Times New Roman" w:ascii="Times New Roman"/>
                            <w:spacing w:val="0"/>
                            <w:w w:val="98"/>
                            <w:sz w:val="16"/>
                            <w:szCs w:val="16"/>
                          </w:rPr>
                          <w:t>2</w:t>
                        </w:r>
                        <w:r>
                          <w:rPr>
                            <w:rFonts w:cs="Times New Roman" w:hAnsi="Times New Roman" w:eastAsia="Times New Roman" w:ascii="Times New Roman"/>
                            <w:spacing w:val="0"/>
                            <w:w w:val="100"/>
                            <w:sz w:val="16"/>
                            <w:szCs w:val="16"/>
                          </w:rPr>
                        </w:r>
                      </w:p>
                    </w:tc>
                    <w:tc>
                      <w:tcPr>
                        <w:tcW w:w="30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left"/>
                          <w:spacing w:before="76"/>
                          <w:ind w:left="64"/>
                        </w:pPr>
                        <w:r>
                          <w:rPr>
                            <w:rFonts w:cs="Times New Roman" w:hAnsi="Times New Roman" w:eastAsia="Times New Roman" w:ascii="Times New Roman"/>
                            <w:spacing w:val="0"/>
                            <w:w w:val="100"/>
                            <w:sz w:val="16"/>
                            <w:szCs w:val="16"/>
                          </w:rPr>
                          <w:t>32</w:t>
                        </w:r>
                        <w:r>
                          <w:rPr>
                            <w:rFonts w:cs="Times New Roman" w:hAnsi="Times New Roman" w:eastAsia="Times New Roman" w:ascii="Times New Roman"/>
                            <w:spacing w:val="0"/>
                            <w:w w:val="100"/>
                            <w:sz w:val="16"/>
                            <w:szCs w:val="16"/>
                          </w:rPr>
                        </w:r>
                      </w:p>
                    </w:tc>
                    <w:tc>
                      <w:tcPr>
                        <w:tcW w:w="310"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left"/>
                          <w:spacing w:before="76"/>
                          <w:ind w:left="78"/>
                        </w:pPr>
                        <w:r>
                          <w:rPr>
                            <w:rFonts w:cs="Times New Roman" w:hAnsi="Times New Roman" w:eastAsia="Times New Roman" w:ascii="Times New Roman"/>
                            <w:spacing w:val="0"/>
                            <w:w w:val="100"/>
                            <w:sz w:val="16"/>
                            <w:szCs w:val="16"/>
                          </w:rPr>
                          <w:t>2</w:t>
                        </w:r>
                        <w:r>
                          <w:rPr>
                            <w:rFonts w:cs="Times New Roman" w:hAnsi="Times New Roman" w:eastAsia="Times New Roman" w:ascii="Times New Roman"/>
                            <w:spacing w:val="0"/>
                            <w:w w:val="100"/>
                            <w:sz w:val="16"/>
                            <w:szCs w:val="16"/>
                          </w:rPr>
                        </w: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center"/>
                          <w:spacing w:before="76"/>
                          <w:ind w:left="58" w:right="63"/>
                        </w:pPr>
                        <w:r>
                          <w:rPr>
                            <w:rFonts w:cs="Times New Roman" w:hAnsi="Times New Roman" w:eastAsia="Times New Roman" w:ascii="Times New Roman"/>
                            <w:spacing w:val="0"/>
                            <w:w w:val="98"/>
                            <w:sz w:val="16"/>
                            <w:szCs w:val="16"/>
                          </w:rPr>
                          <w:t>-</w:t>
                        </w:r>
                        <w:r>
                          <w:rPr>
                            <w:rFonts w:cs="Times New Roman" w:hAnsi="Times New Roman" w:eastAsia="Times New Roman" w:ascii="Times New Roman"/>
                            <w:spacing w:val="0"/>
                            <w:w w:val="100"/>
                            <w:sz w:val="16"/>
                            <w:szCs w:val="16"/>
                          </w:rPr>
                        </w:r>
                      </w:p>
                    </w:tc>
                    <w:tc>
                      <w:tcPr>
                        <w:tcW w:w="259" w:type="dxa"/>
                        <w:vMerge w:val=""/>
                        <w:tcBorders>
                          <w:left w:val="single" w:sz="4" w:space="0" w:color="000000"/>
                          <w:bottom w:val="single" w:sz="7" w:space="0" w:color="000000"/>
                          <w:right w:val="single" w:sz="4" w:space="0" w:color="000000"/>
                        </w:tcBorders>
                      </w:tcPr>
                      <w:p/>
                    </w:tc>
                  </w:tr>
                  <w:tr>
                    <w:trPr>
                      <w:trHeight w:val="296" w:hRule="exact"/>
                    </w:trPr>
                    <w:tc>
                      <w:tcPr>
                        <w:tcW w:w="4265" w:type="dxa"/>
                        <w:gridSpan w:val="4"/>
                        <w:tcBorders>
                          <w:top w:val="nil" w:sz="6" w:space="0" w:color="auto"/>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center"/>
                          <w:spacing w:lineRule="exact" w:line="280"/>
                          <w:ind w:left="1500" w:right="1781"/>
                        </w:pPr>
                        <w:r>
                          <w:rPr>
                            <w:rFonts w:cs="Microsoft YaHei" w:hAnsi="Microsoft YaHei" w:eastAsia="Microsoft YaHei" w:ascii="Microsoft YaHei"/>
                            <w:spacing w:val="0"/>
                            <w:w w:val="100"/>
                            <w:position w:val="-1"/>
                            <w:sz w:val="18"/>
                            <w:szCs w:val="18"/>
                          </w:rPr>
                          <w:t>合</w:t>
                        </w:r>
                        <w:r>
                          <w:rPr>
                            <w:rFonts w:cs="Microsoft YaHei" w:hAnsi="Microsoft YaHei" w:eastAsia="Microsoft YaHei" w:ascii="Microsoft YaHei"/>
                            <w:spacing w:val="0"/>
                            <w:w w:val="100"/>
                            <w:position w:val="-1"/>
                            <w:sz w:val="18"/>
                            <w:szCs w:val="18"/>
                          </w:rPr>
                          <w:t>         </w:t>
                        </w:r>
                        <w:r>
                          <w:rPr>
                            <w:rFonts w:cs="Microsoft YaHei" w:hAnsi="Microsoft YaHei" w:eastAsia="Microsoft YaHei" w:ascii="Microsoft YaHei"/>
                            <w:spacing w:val="17"/>
                            <w:w w:val="100"/>
                            <w:position w:val="-1"/>
                            <w:sz w:val="18"/>
                            <w:szCs w:val="18"/>
                          </w:rPr>
                          <w:t> </w:t>
                        </w:r>
                        <w:r>
                          <w:rPr>
                            <w:rFonts w:cs="Microsoft YaHei" w:hAnsi="Microsoft YaHei" w:eastAsia="Microsoft YaHei" w:ascii="Microsoft YaHei"/>
                            <w:spacing w:val="0"/>
                            <w:w w:val="100"/>
                            <w:position w:val="-1"/>
                            <w:sz w:val="18"/>
                            <w:szCs w:val="18"/>
                          </w:rPr>
                          <w:t>计</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8"/>
                          <w:ind w:left="117" w:right="106"/>
                        </w:pPr>
                        <w:r>
                          <w:rPr>
                            <w:rFonts w:cs="Times New Roman" w:hAnsi="Times New Roman" w:eastAsia="Times New Roman" w:ascii="Times New Roman"/>
                            <w:b/>
                            <w:spacing w:val="0"/>
                            <w:w w:val="100"/>
                            <w:sz w:val="18"/>
                            <w:szCs w:val="18"/>
                          </w:rPr>
                          <w:t>6</w:t>
                        </w:r>
                        <w:r>
                          <w:rPr>
                            <w:rFonts w:cs="Times New Roman" w:hAnsi="Times New Roman" w:eastAsia="Times New Roman" w:ascii="Times New Roman"/>
                            <w:spacing w:val="0"/>
                            <w:w w:val="100"/>
                            <w:sz w:val="18"/>
                            <w:szCs w:val="18"/>
                          </w:rPr>
                        </w:r>
                      </w:p>
                    </w:tc>
                    <w:tc>
                      <w:tcPr>
                        <w:tcW w:w="302"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8"/>
                          <w:ind w:left="57"/>
                        </w:pPr>
                        <w:r>
                          <w:rPr>
                            <w:rFonts w:cs="Times New Roman" w:hAnsi="Times New Roman" w:eastAsia="Times New Roman" w:ascii="Times New Roman"/>
                            <w:b/>
                            <w:spacing w:val="4"/>
                            <w:w w:val="100"/>
                            <w:sz w:val="18"/>
                            <w:szCs w:val="18"/>
                          </w:rPr>
                          <w:t>96</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4" w:space="0" w:color="000000"/>
                          <w:right w:val="single" w:sz="4" w:space="0" w:color="000000"/>
                        </w:tcBorders>
                      </w:tcPr>
                      <w:p/>
                    </w:tc>
                    <w:tc>
                      <w:tcPr>
                        <w:tcW w:w="310" w:type="dxa"/>
                        <w:tcBorders>
                          <w:top w:val="single" w:sz="7" w:space="0" w:color="FFFFFF"/>
                          <w:left w:val="single" w:sz="4" w:space="0" w:color="000000"/>
                          <w:bottom w:val="single" w:sz="4" w:space="0" w:color="000000"/>
                          <w:right w:val="single" w:sz="4" w:space="0" w:color="000000"/>
                        </w:tcBorders>
                      </w:tcPr>
                      <w:p/>
                    </w:tc>
                    <w:tc>
                      <w:tcPr>
                        <w:tcW w:w="303" w:type="dxa"/>
                        <w:tcBorders>
                          <w:top w:val="single" w:sz="7" w:space="0" w:color="FFFFFF"/>
                          <w:left w:val="single" w:sz="4" w:space="0" w:color="000000"/>
                          <w:bottom w:val="single" w:sz="4" w:space="0" w:color="000000"/>
                          <w:right w:val="single" w:sz="4" w:space="0" w:color="000000"/>
                        </w:tcBorders>
                      </w:tcPr>
                      <w:p/>
                    </w:tc>
                    <w:tc>
                      <w:tcPr>
                        <w:tcW w:w="310" w:type="dxa"/>
                        <w:tcBorders>
                          <w:top w:val="single" w:sz="7" w:space="0" w:color="FFFFFF"/>
                          <w:left w:val="single" w:sz="4" w:space="0" w:color="000000"/>
                          <w:bottom w:val="single" w:sz="4" w:space="0" w:color="000000"/>
                          <w:right w:val="single" w:sz="4" w:space="0" w:color="000000"/>
                        </w:tcBorders>
                      </w:tcPr>
                      <w:p/>
                    </w:tc>
                    <w:tc>
                      <w:tcPr>
                        <w:tcW w:w="252" w:type="dxa"/>
                        <w:tcBorders>
                          <w:top w:val="single" w:sz="7" w:space="0" w:color="FFFFFF"/>
                          <w:left w:val="single" w:sz="4" w:space="0" w:color="000000"/>
                          <w:bottom w:val="single" w:sz="4" w:space="0" w:color="000000"/>
                          <w:right w:val="single" w:sz="4" w:space="0" w:color="000000"/>
                        </w:tcBorders>
                      </w:tcPr>
                      <w:p/>
                    </w:tc>
                    <w:tc>
                      <w:tcPr>
                        <w:tcW w:w="260" w:type="dxa"/>
                        <w:tcBorders>
                          <w:top w:val="single" w:sz="7" w:space="0" w:color="FFFFFF"/>
                          <w:left w:val="single" w:sz="4" w:space="0" w:color="000000"/>
                          <w:bottom w:val="single" w:sz="4" w:space="0" w:color="000000"/>
                          <w:right w:val="single" w:sz="4" w:space="0" w:color="000000"/>
                        </w:tcBorders>
                      </w:tcPr>
                      <w:p/>
                    </w:tc>
                    <w:tc>
                      <w:tcPr>
                        <w:tcW w:w="252" w:type="dxa"/>
                        <w:tcBorders>
                          <w:top w:val="single" w:sz="7" w:space="0" w:color="FFFFFF"/>
                          <w:left w:val="single" w:sz="4" w:space="0" w:color="000000"/>
                          <w:bottom w:val="single" w:sz="4" w:space="0" w:color="000000"/>
                          <w:right w:val="single" w:sz="4" w:space="0" w:color="000000"/>
                        </w:tcBorders>
                      </w:tcPr>
                      <w:p/>
                    </w:tc>
                    <w:tc>
                      <w:tcPr>
                        <w:tcW w:w="274" w:type="dxa"/>
                        <w:tcBorders>
                          <w:top w:val="single" w:sz="7" w:space="0" w:color="FFFFFF"/>
                          <w:left w:val="single" w:sz="4" w:space="0" w:color="000000"/>
                          <w:bottom w:val="single" w:sz="4" w:space="0" w:color="000000"/>
                          <w:right w:val="single" w:sz="4" w:space="0" w:color="000000"/>
                        </w:tcBorders>
                      </w:tcPr>
                      <w:p/>
                    </w:tc>
                    <w:tc>
                      <w:tcPr>
                        <w:tcW w:w="253" w:type="dxa"/>
                        <w:tcBorders>
                          <w:top w:val="single" w:sz="7" w:space="0" w:color="FFFFFF"/>
                          <w:left w:val="single" w:sz="4" w:space="0" w:color="000000"/>
                          <w:bottom w:val="single" w:sz="4" w:space="0" w:color="000000"/>
                          <w:right w:val="single" w:sz="4" w:space="0" w:color="000000"/>
                        </w:tcBorders>
                      </w:tcPr>
                      <w:p/>
                    </w:tc>
                    <w:tc>
                      <w:tcPr>
                        <w:tcW w:w="259" w:type="dxa"/>
                        <w:tcBorders>
                          <w:top w:val="single" w:sz="7" w:space="0" w:color="FFFFFF"/>
                          <w:left w:val="single" w:sz="4" w:space="0" w:color="000000"/>
                          <w:bottom w:val="single" w:sz="4" w:space="0" w:color="000000"/>
                          <w:right w:val="single" w:sz="4" w:space="0" w:color="000000"/>
                        </w:tcBorders>
                      </w:tcPr>
                      <w:p/>
                    </w:tc>
                    <w:tc>
                      <w:tcPr>
                        <w:tcW w:w="252" w:type="dxa"/>
                        <w:tcBorders>
                          <w:top w:val="single" w:sz="7" w:space="0" w:color="FFFFFF"/>
                          <w:left w:val="single" w:sz="4" w:space="0" w:color="000000"/>
                          <w:bottom w:val="single" w:sz="4" w:space="0" w:color="000000"/>
                          <w:right w:val="single" w:sz="4" w:space="0" w:color="000000"/>
                        </w:tcBorders>
                      </w:tcPr>
                      <w:p/>
                    </w:tc>
                    <w:tc>
                      <w:tcPr>
                        <w:tcW w:w="260" w:type="dxa"/>
                        <w:tcBorders>
                          <w:top w:val="single" w:sz="7" w:space="0" w:color="FFFFFF"/>
                          <w:left w:val="single" w:sz="4" w:space="0" w:color="000000"/>
                          <w:bottom w:val="single" w:sz="4" w:space="0" w:color="000000"/>
                          <w:right w:val="single" w:sz="4" w:space="0" w:color="000000"/>
                        </w:tcBorders>
                      </w:tcPr>
                      <w:p/>
                    </w:tc>
                    <w:tc>
                      <w:tcPr>
                        <w:tcW w:w="252" w:type="dxa"/>
                        <w:tcBorders>
                          <w:top w:val="single" w:sz="7" w:space="0" w:color="FFFFFF"/>
                          <w:left w:val="single" w:sz="4" w:space="0" w:color="000000"/>
                          <w:bottom w:val="single" w:sz="4" w:space="0" w:color="000000"/>
                          <w:right w:val="single" w:sz="4" w:space="0" w:color="000000"/>
                        </w:tcBorders>
                      </w:tcPr>
                      <w:p/>
                    </w:tc>
                    <w:tc>
                      <w:tcPr>
                        <w:tcW w:w="259" w:type="dxa"/>
                        <w:tcBorders>
                          <w:top w:val="single" w:sz="7" w:space="0" w:color="000000"/>
                          <w:left w:val="single" w:sz="4" w:space="0" w:color="000000"/>
                          <w:bottom w:val="single" w:sz="4" w:space="0" w:color="000000"/>
                          <w:right w:val="single" w:sz="4" w:space="0" w:color="000000"/>
                        </w:tcBorders>
                      </w:tcPr>
                      <w:p/>
                    </w:tc>
                  </w:tr>
                  <w:tr>
                    <w:trPr>
                      <w:trHeight w:val="295" w:hRule="exact"/>
                    </w:trPr>
                    <w:tc>
                      <w:tcPr>
                        <w:tcW w:w="331" w:type="dxa"/>
                        <w:vMerge w:val="restart"/>
                        <w:tcBorders>
                          <w:top w:val="single" w:sz="4" w:space="0" w:color="000000"/>
                          <w:left w:val="single" w:sz="4" w:space="0" w:color="000000"/>
                          <w:right w:val="single" w:sz="4" w:space="0" w:color="000000"/>
                        </w:tcBorders>
                      </w:tcPr>
                      <w:p>
                        <w:pPr>
                          <w:rPr>
                            <w:sz w:val="24"/>
                            <w:szCs w:val="24"/>
                          </w:rPr>
                          <w:jc w:val="left"/>
                          <w:spacing w:before="3" w:lineRule="exact" w:line="240"/>
                        </w:pPr>
                        <w:r>
                          <w:rPr>
                            <w:sz w:val="24"/>
                            <w:szCs w:val="24"/>
                          </w:rPr>
                        </w:r>
                      </w:p>
                      <w:p>
                        <w:pPr>
                          <w:rPr>
                            <w:rFonts w:cs="Microsoft YaHei" w:hAnsi="Microsoft YaHei" w:eastAsia="Microsoft YaHei" w:ascii="Microsoft YaHei"/>
                            <w:sz w:val="16"/>
                            <w:szCs w:val="16"/>
                          </w:rPr>
                          <w:jc w:val="center"/>
                          <w:spacing w:lineRule="auto" w:line="274"/>
                          <w:ind w:left="-14" w:right="-21"/>
                        </w:pPr>
                        <w:r>
                          <w:rPr>
                            <w:rFonts w:cs="Microsoft YaHei" w:hAnsi="Microsoft YaHei" w:eastAsia="Microsoft YaHei" w:ascii="Microsoft YaHei"/>
                            <w:spacing w:val="0"/>
                            <w:w w:val="98"/>
                            <w:sz w:val="16"/>
                            <w:szCs w:val="16"/>
                          </w:rPr>
                          <w:t>系列</w:t>
                        </w:r>
                        <w:r>
                          <w:rPr>
                            <w:rFonts w:cs="Microsoft YaHei" w:hAnsi="Microsoft YaHei" w:eastAsia="Microsoft YaHei" w:ascii="Microsoft YaHei"/>
                            <w:spacing w:val="0"/>
                            <w:w w:val="98"/>
                            <w:sz w:val="16"/>
                            <w:szCs w:val="16"/>
                          </w:rPr>
                          <w:t> </w:t>
                        </w:r>
                        <w:r>
                          <w:rPr>
                            <w:rFonts w:cs="Microsoft YaHei" w:hAnsi="Microsoft YaHei" w:eastAsia="Microsoft YaHei" w:ascii="Microsoft YaHei"/>
                            <w:spacing w:val="0"/>
                            <w:w w:val="98"/>
                            <w:sz w:val="16"/>
                            <w:szCs w:val="16"/>
                          </w:rPr>
                          <w:t>专题</w:t>
                        </w:r>
                        <w:r>
                          <w:rPr>
                            <w:rFonts w:cs="Microsoft YaHei" w:hAnsi="Microsoft YaHei" w:eastAsia="Microsoft YaHei" w:ascii="Microsoft YaHei"/>
                            <w:spacing w:val="0"/>
                            <w:w w:val="98"/>
                            <w:sz w:val="16"/>
                            <w:szCs w:val="16"/>
                          </w:rPr>
                          <w:t> </w:t>
                        </w:r>
                        <w:r>
                          <w:rPr>
                            <w:rFonts w:cs="Microsoft YaHei" w:hAnsi="Microsoft YaHei" w:eastAsia="Microsoft YaHei" w:ascii="Microsoft YaHei"/>
                            <w:spacing w:val="0"/>
                            <w:w w:val="98"/>
                            <w:sz w:val="16"/>
                            <w:szCs w:val="16"/>
                          </w:rPr>
                          <w:t>研讨</w:t>
                        </w:r>
                        <w:r>
                          <w:rPr>
                            <w:rFonts w:cs="Microsoft YaHei" w:hAnsi="Microsoft YaHei" w:eastAsia="Microsoft YaHei" w:ascii="Microsoft YaHei"/>
                            <w:spacing w:val="0"/>
                            <w:w w:val="98"/>
                            <w:sz w:val="16"/>
                            <w:szCs w:val="16"/>
                          </w:rPr>
                          <w:t> </w:t>
                        </w:r>
                        <w:r>
                          <w:rPr>
                            <w:rFonts w:cs="Microsoft YaHei" w:hAnsi="Microsoft YaHei" w:eastAsia="Microsoft YaHei" w:ascii="Microsoft YaHei"/>
                            <w:spacing w:val="0"/>
                            <w:w w:val="98"/>
                            <w:sz w:val="16"/>
                            <w:szCs w:val="16"/>
                          </w:rPr>
                          <w:t>课</w:t>
                        </w:r>
                        <w:r>
                          <w:rPr>
                            <w:rFonts w:cs="Microsoft YaHei" w:hAnsi="Microsoft YaHei" w:eastAsia="Microsoft YaHei" w:ascii="Microsoft YaHei"/>
                            <w:spacing w:val="0"/>
                            <w:w w:val="100"/>
                            <w:sz w:val="16"/>
                            <w:szCs w:val="16"/>
                          </w:rPr>
                        </w:r>
                      </w:p>
                    </w:tc>
                    <w:tc>
                      <w:tcPr>
                        <w:tcW w:w="78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0"/>
                            <w:w w:val="100"/>
                            <w:sz w:val="18"/>
                            <w:szCs w:val="18"/>
                          </w:rPr>
                          <w:t>1</w:t>
                        </w:r>
                      </w:p>
                    </w:tc>
                    <w:tc>
                      <w:tcPr>
                        <w:tcW w:w="3149" w:type="dxa"/>
                        <w:gridSpan w:val="2"/>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86"/>
                        </w:pPr>
                        <w:r>
                          <w:rPr>
                            <w:rFonts w:cs="Microsoft YaHei" w:hAnsi="Microsoft YaHei" w:eastAsia="Microsoft YaHei" w:ascii="Microsoft YaHei"/>
                            <w:spacing w:val="0"/>
                            <w:w w:val="100"/>
                            <w:position w:val="-1"/>
                            <w:sz w:val="18"/>
                            <w:szCs w:val="18"/>
                          </w:rPr>
                          <w:t>城市地下空间规划与设计</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80"/>
                          <w:ind w:left="93"/>
                        </w:pPr>
                        <w:r>
                          <w:rPr>
                            <w:rFonts w:cs="Times New Roman" w:hAnsi="Times New Roman" w:eastAsia="Times New Roman" w:ascii="Times New Roman"/>
                            <w:spacing w:val="0"/>
                            <w:w w:val="100"/>
                            <w:sz w:val="16"/>
                            <w:szCs w:val="16"/>
                          </w:rPr>
                          <w:t>2</w:t>
                        </w:r>
                        <w:r>
                          <w:rPr>
                            <w:rFonts w:cs="Times New Roman" w:hAnsi="Times New Roman" w:eastAsia="Times New Roman" w:ascii="Times New Roman"/>
                            <w:spacing w:val="3"/>
                            <w:w w:val="100"/>
                            <w:sz w:val="16"/>
                            <w:szCs w:val="16"/>
                          </w:rPr>
                          <w:t>.</w:t>
                        </w:r>
                        <w:r>
                          <w:rPr>
                            <w:rFonts w:cs="Times New Roman" w:hAnsi="Times New Roman" w:eastAsia="Times New Roman" w:ascii="Times New Roman"/>
                            <w:spacing w:val="0"/>
                            <w:w w:val="100"/>
                            <w:sz w:val="16"/>
                            <w:szCs w:val="16"/>
                          </w:rPr>
                          <w:t>5</w:t>
                        </w:r>
                        <w:r>
                          <w:rPr>
                            <w:rFonts w:cs="Times New Roman" w:hAnsi="Times New Roman" w:eastAsia="Times New Roman" w:ascii="Times New Roman"/>
                            <w:spacing w:val="0"/>
                            <w:w w:val="100"/>
                            <w:sz w:val="16"/>
                            <w:szCs w:val="16"/>
                          </w:rPr>
                        </w:r>
                      </w:p>
                    </w:tc>
                    <w:tc>
                      <w:tcPr>
                        <w:tcW w:w="30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80"/>
                          <w:ind w:left="64"/>
                        </w:pPr>
                        <w:r>
                          <w:rPr>
                            <w:rFonts w:cs="Times New Roman" w:hAnsi="Times New Roman" w:eastAsia="Times New Roman" w:ascii="Times New Roman"/>
                            <w:spacing w:val="0"/>
                            <w:w w:val="100"/>
                            <w:sz w:val="16"/>
                            <w:szCs w:val="16"/>
                          </w:rPr>
                          <w:t>32</w:t>
                        </w:r>
                        <w:r>
                          <w:rPr>
                            <w:rFonts w:cs="Times New Roman" w:hAnsi="Times New Roman" w:eastAsia="Times New Roman" w:ascii="Times New Roman"/>
                            <w:spacing w:val="0"/>
                            <w:w w:val="100"/>
                            <w:sz w:val="16"/>
                            <w:szCs w:val="16"/>
                          </w:rPr>
                        </w: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80"/>
                          <w:ind w:left="71"/>
                        </w:pPr>
                        <w:r>
                          <w:rPr>
                            <w:rFonts w:cs="Times New Roman" w:hAnsi="Times New Roman" w:eastAsia="Times New Roman" w:ascii="Times New Roman"/>
                            <w:spacing w:val="0"/>
                            <w:w w:val="100"/>
                            <w:sz w:val="16"/>
                            <w:szCs w:val="16"/>
                          </w:rPr>
                          <w:t>16</w:t>
                        </w:r>
                        <w:r>
                          <w:rPr>
                            <w:rFonts w:cs="Times New Roman" w:hAnsi="Times New Roman" w:eastAsia="Times New Roman" w:ascii="Times New Roman"/>
                            <w:spacing w:val="0"/>
                            <w:w w:val="100"/>
                            <w:sz w:val="16"/>
                            <w:szCs w:val="16"/>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center"/>
                          <w:spacing w:before="80"/>
                          <w:ind w:left="54" w:right="54"/>
                        </w:pPr>
                        <w:r>
                          <w:rPr>
                            <w:rFonts w:cs="Times New Roman" w:hAnsi="Times New Roman" w:eastAsia="Times New Roman" w:ascii="Times New Roman"/>
                            <w:spacing w:val="0"/>
                            <w:w w:val="98"/>
                            <w:sz w:val="16"/>
                            <w:szCs w:val="16"/>
                          </w:rPr>
                          <w:t>3</w:t>
                        </w:r>
                        <w:r>
                          <w:rPr>
                            <w:rFonts w:cs="Times New Roman" w:hAnsi="Times New Roman" w:eastAsia="Times New Roman" w:ascii="Times New Roman"/>
                            <w:spacing w:val="0"/>
                            <w:w w:val="100"/>
                            <w:sz w:val="16"/>
                            <w:szCs w:val="16"/>
                          </w:rPr>
                        </w: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80"/>
                          <w:ind w:left="71"/>
                        </w:pPr>
                        <w:r>
                          <w:rPr>
                            <w:rFonts w:cs="Times New Roman" w:hAnsi="Times New Roman" w:eastAsia="Times New Roman" w:ascii="Times New Roman"/>
                            <w:spacing w:val="0"/>
                            <w:w w:val="100"/>
                            <w:sz w:val="16"/>
                            <w:szCs w:val="16"/>
                          </w:rPr>
                          <w:t>+</w:t>
                        </w:r>
                        <w:r>
                          <w:rPr>
                            <w:rFonts w:cs="Times New Roman" w:hAnsi="Times New Roman" w:eastAsia="Times New Roman" w:ascii="Times New Roman"/>
                            <w:spacing w:val="0"/>
                            <w:w w:val="100"/>
                            <w:sz w:val="16"/>
                            <w:szCs w:val="16"/>
                          </w:rPr>
                        </w:r>
                      </w:p>
                    </w:tc>
                    <w:tc>
                      <w:tcPr>
                        <w:tcW w:w="259" w:type="dxa"/>
                        <w:tcBorders>
                          <w:top w:val="single" w:sz="4" w:space="0" w:color="000000"/>
                          <w:left w:val="single" w:sz="4" w:space="0" w:color="000000"/>
                          <w:bottom w:val="single" w:sz="4" w:space="0" w:color="000000"/>
                          <w:right w:val="single" w:sz="4" w:space="0" w:color="000000"/>
                        </w:tcBorders>
                      </w:tcPr>
                      <w:p/>
                    </w:tc>
                  </w:tr>
                  <w:tr>
                    <w:trPr>
                      <w:trHeight w:val="295" w:hRule="exact"/>
                    </w:trPr>
                    <w:tc>
                      <w:tcPr>
                        <w:tcW w:w="331" w:type="dxa"/>
                        <w:vMerge w:val=""/>
                        <w:tcBorders>
                          <w:left w:val="single" w:sz="4" w:space="0" w:color="000000"/>
                          <w:right w:val="single" w:sz="4" w:space="0" w:color="000000"/>
                        </w:tcBorders>
                      </w:tcPr>
                      <w:p/>
                    </w:tc>
                    <w:tc>
                      <w:tcPr>
                        <w:tcW w:w="78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0"/>
                            <w:w w:val="100"/>
                            <w:sz w:val="18"/>
                            <w:szCs w:val="18"/>
                          </w:rPr>
                          <w:t>2</w:t>
                        </w:r>
                      </w:p>
                    </w:tc>
                    <w:tc>
                      <w:tcPr>
                        <w:tcW w:w="3149" w:type="dxa"/>
                        <w:gridSpan w:val="2"/>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86"/>
                        </w:pPr>
                        <w:r>
                          <w:rPr>
                            <w:rFonts w:cs="Microsoft YaHei" w:hAnsi="Microsoft YaHei" w:eastAsia="Microsoft YaHei" w:ascii="Microsoft YaHei"/>
                            <w:spacing w:val="0"/>
                            <w:w w:val="100"/>
                            <w:position w:val="-1"/>
                            <w:sz w:val="18"/>
                            <w:szCs w:val="18"/>
                          </w:rPr>
                          <w:t>环境岩土工程</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center"/>
                          <w:spacing w:before="80"/>
                          <w:ind w:left="118" w:right="118"/>
                        </w:pPr>
                        <w:r>
                          <w:rPr>
                            <w:rFonts w:cs="Times New Roman" w:hAnsi="Times New Roman" w:eastAsia="Times New Roman" w:ascii="Times New Roman"/>
                            <w:spacing w:val="0"/>
                            <w:w w:val="98"/>
                            <w:sz w:val="16"/>
                            <w:szCs w:val="16"/>
                          </w:rPr>
                          <w:t>2</w:t>
                        </w:r>
                        <w:r>
                          <w:rPr>
                            <w:rFonts w:cs="Times New Roman" w:hAnsi="Times New Roman" w:eastAsia="Times New Roman" w:ascii="Times New Roman"/>
                            <w:spacing w:val="0"/>
                            <w:w w:val="100"/>
                            <w:sz w:val="16"/>
                            <w:szCs w:val="16"/>
                          </w:rPr>
                        </w:r>
                      </w:p>
                    </w:tc>
                    <w:tc>
                      <w:tcPr>
                        <w:tcW w:w="30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80"/>
                          <w:ind w:left="64"/>
                        </w:pPr>
                        <w:r>
                          <w:rPr>
                            <w:rFonts w:cs="Times New Roman" w:hAnsi="Times New Roman" w:eastAsia="Times New Roman" w:ascii="Times New Roman"/>
                            <w:spacing w:val="0"/>
                            <w:w w:val="100"/>
                            <w:sz w:val="16"/>
                            <w:szCs w:val="16"/>
                          </w:rPr>
                          <w:t>24</w:t>
                        </w:r>
                        <w:r>
                          <w:rPr>
                            <w:rFonts w:cs="Times New Roman" w:hAnsi="Times New Roman" w:eastAsia="Times New Roman" w:ascii="Times New Roman"/>
                            <w:spacing w:val="0"/>
                            <w:w w:val="100"/>
                            <w:sz w:val="16"/>
                            <w:szCs w:val="16"/>
                          </w:rPr>
                        </w: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80"/>
                          <w:ind w:left="71"/>
                        </w:pPr>
                        <w:r>
                          <w:rPr>
                            <w:rFonts w:cs="Times New Roman" w:hAnsi="Times New Roman" w:eastAsia="Times New Roman" w:ascii="Times New Roman"/>
                            <w:spacing w:val="0"/>
                            <w:w w:val="100"/>
                            <w:sz w:val="16"/>
                            <w:szCs w:val="16"/>
                          </w:rPr>
                          <w:t>16</w:t>
                        </w:r>
                        <w:r>
                          <w:rPr>
                            <w:rFonts w:cs="Times New Roman" w:hAnsi="Times New Roman" w:eastAsia="Times New Roman" w:ascii="Times New Roman"/>
                            <w:spacing w:val="0"/>
                            <w:w w:val="100"/>
                            <w:sz w:val="16"/>
                            <w:szCs w:val="16"/>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center"/>
                          <w:spacing w:before="80"/>
                          <w:ind w:left="54" w:right="54"/>
                        </w:pPr>
                        <w:r>
                          <w:rPr>
                            <w:rFonts w:cs="Times New Roman" w:hAnsi="Times New Roman" w:eastAsia="Times New Roman" w:ascii="Times New Roman"/>
                            <w:spacing w:val="0"/>
                            <w:w w:val="98"/>
                            <w:sz w:val="16"/>
                            <w:szCs w:val="16"/>
                          </w:rPr>
                          <w:t>2</w:t>
                        </w:r>
                        <w:r>
                          <w:rPr>
                            <w:rFonts w:cs="Times New Roman" w:hAnsi="Times New Roman" w:eastAsia="Times New Roman" w:ascii="Times New Roman"/>
                            <w:spacing w:val="0"/>
                            <w:w w:val="100"/>
                            <w:sz w:val="16"/>
                            <w:szCs w:val="16"/>
                          </w:rPr>
                        </w: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80"/>
                          <w:ind w:left="71"/>
                        </w:pPr>
                        <w:r>
                          <w:rPr>
                            <w:rFonts w:cs="Times New Roman" w:hAnsi="Times New Roman" w:eastAsia="Times New Roman" w:ascii="Times New Roman"/>
                            <w:spacing w:val="0"/>
                            <w:w w:val="100"/>
                            <w:sz w:val="16"/>
                            <w:szCs w:val="16"/>
                          </w:rPr>
                          <w:t>+</w:t>
                        </w:r>
                        <w:r>
                          <w:rPr>
                            <w:rFonts w:cs="Times New Roman" w:hAnsi="Times New Roman" w:eastAsia="Times New Roman" w:ascii="Times New Roman"/>
                            <w:spacing w:val="0"/>
                            <w:w w:val="100"/>
                            <w:sz w:val="16"/>
                            <w:szCs w:val="16"/>
                          </w:rPr>
                        </w:r>
                      </w:p>
                    </w:tc>
                    <w:tc>
                      <w:tcPr>
                        <w:tcW w:w="259" w:type="dxa"/>
                        <w:tcBorders>
                          <w:top w:val="single" w:sz="4" w:space="0" w:color="000000"/>
                          <w:left w:val="single" w:sz="4" w:space="0" w:color="000000"/>
                          <w:bottom w:val="single" w:sz="4" w:space="0" w:color="000000"/>
                          <w:right w:val="single" w:sz="4" w:space="0" w:color="000000"/>
                        </w:tcBorders>
                      </w:tcPr>
                      <w:p/>
                    </w:tc>
                  </w:tr>
                  <w:tr>
                    <w:trPr>
                      <w:trHeight w:val="295" w:hRule="exact"/>
                    </w:trPr>
                    <w:tc>
                      <w:tcPr>
                        <w:tcW w:w="331" w:type="dxa"/>
                        <w:vMerge w:val=""/>
                        <w:tcBorders>
                          <w:left w:val="single" w:sz="4" w:space="0" w:color="000000"/>
                          <w:right w:val="single" w:sz="4" w:space="0" w:color="000000"/>
                        </w:tcBorders>
                      </w:tcPr>
                      <w:p/>
                    </w:tc>
                    <w:tc>
                      <w:tcPr>
                        <w:tcW w:w="78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7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0"/>
                            <w:w w:val="100"/>
                            <w:sz w:val="18"/>
                            <w:szCs w:val="18"/>
                          </w:rPr>
                          <w:t>3</w:t>
                        </w:r>
                      </w:p>
                    </w:tc>
                    <w:tc>
                      <w:tcPr>
                        <w:tcW w:w="3149" w:type="dxa"/>
                        <w:gridSpan w:val="2"/>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86"/>
                        </w:pPr>
                        <w:r>
                          <w:rPr>
                            <w:rFonts w:cs="Microsoft YaHei" w:hAnsi="Microsoft YaHei" w:eastAsia="Microsoft YaHei" w:ascii="Microsoft YaHei"/>
                            <w:spacing w:val="0"/>
                            <w:w w:val="100"/>
                            <w:position w:val="-1"/>
                            <w:sz w:val="18"/>
                            <w:szCs w:val="18"/>
                          </w:rPr>
                          <w:t>岩土工程专题讲座</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center"/>
                          <w:spacing w:before="73"/>
                          <w:ind w:left="118" w:right="118"/>
                        </w:pPr>
                        <w:r>
                          <w:rPr>
                            <w:rFonts w:cs="Times New Roman" w:hAnsi="Times New Roman" w:eastAsia="Times New Roman" w:ascii="Times New Roman"/>
                            <w:spacing w:val="0"/>
                            <w:w w:val="98"/>
                            <w:sz w:val="16"/>
                            <w:szCs w:val="16"/>
                          </w:rPr>
                          <w:t>2</w:t>
                        </w:r>
                        <w:r>
                          <w:rPr>
                            <w:rFonts w:cs="Times New Roman" w:hAnsi="Times New Roman" w:eastAsia="Times New Roman" w:ascii="Times New Roman"/>
                            <w:spacing w:val="0"/>
                            <w:w w:val="100"/>
                            <w:sz w:val="16"/>
                            <w:szCs w:val="16"/>
                          </w:rPr>
                        </w:r>
                      </w:p>
                    </w:tc>
                    <w:tc>
                      <w:tcPr>
                        <w:tcW w:w="30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73"/>
                          <w:ind w:left="64"/>
                        </w:pPr>
                        <w:r>
                          <w:rPr>
                            <w:rFonts w:cs="Times New Roman" w:hAnsi="Times New Roman" w:eastAsia="Times New Roman" w:ascii="Times New Roman"/>
                            <w:spacing w:val="0"/>
                            <w:w w:val="100"/>
                            <w:sz w:val="16"/>
                            <w:szCs w:val="16"/>
                          </w:rPr>
                          <w:t>16</w:t>
                        </w:r>
                        <w:r>
                          <w:rPr>
                            <w:rFonts w:cs="Times New Roman" w:hAnsi="Times New Roman" w:eastAsia="Times New Roman" w:ascii="Times New Roman"/>
                            <w:spacing w:val="0"/>
                            <w:w w:val="100"/>
                            <w:sz w:val="16"/>
                            <w:szCs w:val="16"/>
                          </w:rPr>
                        </w: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73"/>
                          <w:ind w:left="71"/>
                        </w:pPr>
                        <w:r>
                          <w:rPr>
                            <w:rFonts w:cs="Times New Roman" w:hAnsi="Times New Roman" w:eastAsia="Times New Roman" w:ascii="Times New Roman"/>
                            <w:spacing w:val="0"/>
                            <w:w w:val="100"/>
                            <w:sz w:val="16"/>
                            <w:szCs w:val="16"/>
                          </w:rPr>
                          <w:t>32</w:t>
                        </w:r>
                        <w:r>
                          <w:rPr>
                            <w:rFonts w:cs="Times New Roman" w:hAnsi="Times New Roman" w:eastAsia="Times New Roman" w:ascii="Times New Roman"/>
                            <w:spacing w:val="0"/>
                            <w:w w:val="100"/>
                            <w:sz w:val="16"/>
                            <w:szCs w:val="16"/>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center"/>
                          <w:spacing w:before="73"/>
                          <w:ind w:left="54" w:right="54"/>
                        </w:pPr>
                        <w:r>
                          <w:rPr>
                            <w:rFonts w:cs="Times New Roman" w:hAnsi="Times New Roman" w:eastAsia="Times New Roman" w:ascii="Times New Roman"/>
                            <w:spacing w:val="0"/>
                            <w:w w:val="98"/>
                            <w:sz w:val="16"/>
                            <w:szCs w:val="16"/>
                          </w:rPr>
                          <w:t>2</w:t>
                        </w:r>
                        <w:r>
                          <w:rPr>
                            <w:rFonts w:cs="Times New Roman" w:hAnsi="Times New Roman" w:eastAsia="Times New Roman" w:ascii="Times New Roman"/>
                            <w:spacing w:val="0"/>
                            <w:w w:val="100"/>
                            <w:sz w:val="16"/>
                            <w:szCs w:val="16"/>
                          </w:rPr>
                        </w: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73"/>
                          <w:ind w:left="71"/>
                        </w:pPr>
                        <w:r>
                          <w:rPr>
                            <w:rFonts w:cs="Times New Roman" w:hAnsi="Times New Roman" w:eastAsia="Times New Roman" w:ascii="Times New Roman"/>
                            <w:spacing w:val="0"/>
                            <w:w w:val="100"/>
                            <w:sz w:val="16"/>
                            <w:szCs w:val="16"/>
                          </w:rPr>
                          <w:t>+</w:t>
                        </w:r>
                        <w:r>
                          <w:rPr>
                            <w:rFonts w:cs="Times New Roman" w:hAnsi="Times New Roman" w:eastAsia="Times New Roman" w:ascii="Times New Roman"/>
                            <w:spacing w:val="0"/>
                            <w:w w:val="100"/>
                            <w:sz w:val="16"/>
                            <w:szCs w:val="16"/>
                          </w:rPr>
                        </w:r>
                      </w:p>
                    </w:tc>
                    <w:tc>
                      <w:tcPr>
                        <w:tcW w:w="259" w:type="dxa"/>
                        <w:tcBorders>
                          <w:top w:val="single" w:sz="4" w:space="0" w:color="000000"/>
                          <w:left w:val="single" w:sz="4" w:space="0" w:color="000000"/>
                          <w:bottom w:val="single" w:sz="4" w:space="0" w:color="000000"/>
                          <w:right w:val="single" w:sz="4" w:space="0" w:color="000000"/>
                        </w:tcBorders>
                      </w:tcPr>
                      <w:p/>
                    </w:tc>
                  </w:tr>
                  <w:tr>
                    <w:trPr>
                      <w:trHeight w:val="288" w:hRule="exact"/>
                    </w:trPr>
                    <w:tc>
                      <w:tcPr>
                        <w:tcW w:w="331" w:type="dxa"/>
                        <w:vMerge w:val=""/>
                        <w:tcBorders>
                          <w:left w:val="single" w:sz="4" w:space="0" w:color="000000"/>
                          <w:right w:val="single" w:sz="4" w:space="0" w:color="000000"/>
                        </w:tcBorders>
                      </w:tcPr>
                      <w:p/>
                    </w:tc>
                    <w:tc>
                      <w:tcPr>
                        <w:tcW w:w="78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79"/>
                        </w:pPr>
                        <w:r>
                          <w:rPr>
                            <w:rFonts w:cs="Times New Roman" w:hAnsi="Times New Roman" w:eastAsia="Times New Roman" w:ascii="Times New Roman"/>
                            <w:spacing w:val="-4"/>
                            <w:w w:val="100"/>
                            <w:sz w:val="18"/>
                            <w:szCs w:val="18"/>
                          </w:rPr>
                          <w:t>21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0"/>
                            <w:w w:val="100"/>
                            <w:sz w:val="18"/>
                            <w:szCs w:val="18"/>
                          </w:rPr>
                          <w:t>4</w:t>
                        </w:r>
                      </w:p>
                    </w:tc>
                    <w:tc>
                      <w:tcPr>
                        <w:tcW w:w="3149" w:type="dxa"/>
                        <w:gridSpan w:val="2"/>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86"/>
                        </w:pPr>
                        <w:r>
                          <w:rPr>
                            <w:rFonts w:cs="Microsoft YaHei" w:hAnsi="Microsoft YaHei" w:eastAsia="Microsoft YaHei" w:ascii="Microsoft YaHei"/>
                            <w:spacing w:val="0"/>
                            <w:w w:val="100"/>
                            <w:position w:val="-1"/>
                            <w:sz w:val="18"/>
                            <w:szCs w:val="18"/>
                          </w:rPr>
                          <w:t>土工结构与边坡稳定</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center"/>
                          <w:spacing w:before="73"/>
                          <w:ind w:left="118" w:right="118"/>
                        </w:pPr>
                        <w:r>
                          <w:rPr>
                            <w:rFonts w:cs="Times New Roman" w:hAnsi="Times New Roman" w:eastAsia="Times New Roman" w:ascii="Times New Roman"/>
                            <w:spacing w:val="0"/>
                            <w:w w:val="98"/>
                            <w:sz w:val="16"/>
                            <w:szCs w:val="16"/>
                          </w:rPr>
                          <w:t>2</w:t>
                        </w:r>
                        <w:r>
                          <w:rPr>
                            <w:rFonts w:cs="Times New Roman" w:hAnsi="Times New Roman" w:eastAsia="Times New Roman" w:ascii="Times New Roman"/>
                            <w:spacing w:val="0"/>
                            <w:w w:val="100"/>
                            <w:sz w:val="16"/>
                            <w:szCs w:val="16"/>
                          </w:rPr>
                        </w:r>
                      </w:p>
                    </w:tc>
                    <w:tc>
                      <w:tcPr>
                        <w:tcW w:w="30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73"/>
                          <w:ind w:left="64"/>
                        </w:pPr>
                        <w:r>
                          <w:rPr>
                            <w:rFonts w:cs="Times New Roman" w:hAnsi="Times New Roman" w:eastAsia="Times New Roman" w:ascii="Times New Roman"/>
                            <w:spacing w:val="0"/>
                            <w:w w:val="100"/>
                            <w:sz w:val="16"/>
                            <w:szCs w:val="16"/>
                          </w:rPr>
                          <w:t>24</w:t>
                        </w:r>
                        <w:r>
                          <w:rPr>
                            <w:rFonts w:cs="Times New Roman" w:hAnsi="Times New Roman" w:eastAsia="Times New Roman" w:ascii="Times New Roman"/>
                            <w:spacing w:val="0"/>
                            <w:w w:val="100"/>
                            <w:sz w:val="16"/>
                            <w:szCs w:val="16"/>
                          </w:rPr>
                        </w: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73"/>
                          <w:ind w:left="71"/>
                        </w:pPr>
                        <w:r>
                          <w:rPr>
                            <w:rFonts w:cs="Times New Roman" w:hAnsi="Times New Roman" w:eastAsia="Times New Roman" w:ascii="Times New Roman"/>
                            <w:spacing w:val="0"/>
                            <w:w w:val="100"/>
                            <w:sz w:val="16"/>
                            <w:szCs w:val="16"/>
                          </w:rPr>
                          <w:t>16</w:t>
                        </w:r>
                        <w:r>
                          <w:rPr>
                            <w:rFonts w:cs="Times New Roman" w:hAnsi="Times New Roman" w:eastAsia="Times New Roman" w:ascii="Times New Roman"/>
                            <w:spacing w:val="0"/>
                            <w:w w:val="100"/>
                            <w:sz w:val="16"/>
                            <w:szCs w:val="16"/>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center"/>
                          <w:spacing w:before="73"/>
                          <w:ind w:left="54" w:right="54"/>
                        </w:pPr>
                        <w:r>
                          <w:rPr>
                            <w:rFonts w:cs="Times New Roman" w:hAnsi="Times New Roman" w:eastAsia="Times New Roman" w:ascii="Times New Roman"/>
                            <w:spacing w:val="0"/>
                            <w:w w:val="98"/>
                            <w:sz w:val="16"/>
                            <w:szCs w:val="16"/>
                          </w:rPr>
                          <w:t>2</w:t>
                        </w:r>
                        <w:r>
                          <w:rPr>
                            <w:rFonts w:cs="Times New Roman" w:hAnsi="Times New Roman" w:eastAsia="Times New Roman" w:ascii="Times New Roman"/>
                            <w:spacing w:val="0"/>
                            <w:w w:val="100"/>
                            <w:sz w:val="16"/>
                            <w:szCs w:val="16"/>
                          </w:rPr>
                        </w: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73"/>
                          <w:ind w:left="71"/>
                        </w:pPr>
                        <w:r>
                          <w:rPr>
                            <w:rFonts w:cs="Times New Roman" w:hAnsi="Times New Roman" w:eastAsia="Times New Roman" w:ascii="Times New Roman"/>
                            <w:spacing w:val="0"/>
                            <w:w w:val="100"/>
                            <w:sz w:val="16"/>
                            <w:szCs w:val="16"/>
                          </w:rPr>
                          <w:t>+</w:t>
                        </w:r>
                        <w:r>
                          <w:rPr>
                            <w:rFonts w:cs="Times New Roman" w:hAnsi="Times New Roman" w:eastAsia="Times New Roman" w:ascii="Times New Roman"/>
                            <w:spacing w:val="0"/>
                            <w:w w:val="100"/>
                            <w:sz w:val="16"/>
                            <w:szCs w:val="16"/>
                          </w:rPr>
                        </w:r>
                      </w:p>
                    </w:tc>
                    <w:tc>
                      <w:tcPr>
                        <w:tcW w:w="259" w:type="dxa"/>
                        <w:tcBorders>
                          <w:top w:val="single" w:sz="4" w:space="0" w:color="000000"/>
                          <w:left w:val="single" w:sz="4" w:space="0" w:color="000000"/>
                          <w:bottom w:val="single" w:sz="4" w:space="0" w:color="000000"/>
                          <w:right w:val="single" w:sz="4" w:space="0" w:color="000000"/>
                        </w:tcBorders>
                      </w:tcPr>
                      <w:p/>
                    </w:tc>
                  </w:tr>
                  <w:tr>
                    <w:trPr>
                      <w:trHeight w:val="295" w:hRule="exact"/>
                    </w:trPr>
                    <w:tc>
                      <w:tcPr>
                        <w:tcW w:w="331" w:type="dxa"/>
                        <w:vMerge w:val=""/>
                        <w:tcBorders>
                          <w:left w:val="single" w:sz="4" w:space="0" w:color="000000"/>
                          <w:right w:val="single" w:sz="4" w:space="0" w:color="000000"/>
                        </w:tcBorders>
                      </w:tcPr>
                      <w:p/>
                    </w:tc>
                    <w:tc>
                      <w:tcPr>
                        <w:tcW w:w="78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9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1</w:t>
                        </w:r>
                      </w:p>
                    </w:tc>
                    <w:tc>
                      <w:tcPr>
                        <w:tcW w:w="3149" w:type="dxa"/>
                        <w:gridSpan w:val="2"/>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86"/>
                        </w:pPr>
                        <w:r>
                          <w:rPr>
                            <w:rFonts w:cs="Microsoft YaHei" w:hAnsi="Microsoft YaHei" w:eastAsia="Microsoft YaHei" w:ascii="Microsoft YaHei"/>
                            <w:spacing w:val="0"/>
                            <w:w w:val="100"/>
                            <w:position w:val="-1"/>
                            <w:sz w:val="18"/>
                            <w:szCs w:val="18"/>
                          </w:rPr>
                          <w:t>工程地质灾害与防护</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center"/>
                          <w:spacing w:before="80"/>
                          <w:ind w:left="118" w:right="118"/>
                        </w:pPr>
                        <w:r>
                          <w:rPr>
                            <w:rFonts w:cs="Times New Roman" w:hAnsi="Times New Roman" w:eastAsia="Times New Roman" w:ascii="Times New Roman"/>
                            <w:spacing w:val="0"/>
                            <w:w w:val="98"/>
                            <w:sz w:val="16"/>
                            <w:szCs w:val="16"/>
                          </w:rPr>
                          <w:t>2</w:t>
                        </w:r>
                        <w:r>
                          <w:rPr>
                            <w:rFonts w:cs="Times New Roman" w:hAnsi="Times New Roman" w:eastAsia="Times New Roman" w:ascii="Times New Roman"/>
                            <w:spacing w:val="0"/>
                            <w:w w:val="100"/>
                            <w:sz w:val="16"/>
                            <w:szCs w:val="16"/>
                          </w:rPr>
                        </w:r>
                      </w:p>
                    </w:tc>
                    <w:tc>
                      <w:tcPr>
                        <w:tcW w:w="30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80"/>
                          <w:ind w:left="64"/>
                        </w:pPr>
                        <w:r>
                          <w:rPr>
                            <w:rFonts w:cs="Times New Roman" w:hAnsi="Times New Roman" w:eastAsia="Times New Roman" w:ascii="Times New Roman"/>
                            <w:spacing w:val="0"/>
                            <w:w w:val="100"/>
                            <w:sz w:val="16"/>
                            <w:szCs w:val="16"/>
                          </w:rPr>
                          <w:t>24</w:t>
                        </w:r>
                        <w:r>
                          <w:rPr>
                            <w:rFonts w:cs="Times New Roman" w:hAnsi="Times New Roman" w:eastAsia="Times New Roman" w:ascii="Times New Roman"/>
                            <w:spacing w:val="0"/>
                            <w:w w:val="100"/>
                            <w:sz w:val="16"/>
                            <w:szCs w:val="16"/>
                          </w:rPr>
                        </w: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80"/>
                          <w:ind w:left="71"/>
                        </w:pPr>
                        <w:r>
                          <w:rPr>
                            <w:rFonts w:cs="Times New Roman" w:hAnsi="Times New Roman" w:eastAsia="Times New Roman" w:ascii="Times New Roman"/>
                            <w:spacing w:val="0"/>
                            <w:w w:val="100"/>
                            <w:sz w:val="16"/>
                            <w:szCs w:val="16"/>
                          </w:rPr>
                          <w:t>16</w:t>
                        </w:r>
                        <w:r>
                          <w:rPr>
                            <w:rFonts w:cs="Times New Roman" w:hAnsi="Times New Roman" w:eastAsia="Times New Roman" w:ascii="Times New Roman"/>
                            <w:spacing w:val="0"/>
                            <w:w w:val="100"/>
                            <w:sz w:val="16"/>
                            <w:szCs w:val="16"/>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80"/>
                          <w:ind w:left="78"/>
                        </w:pPr>
                        <w:r>
                          <w:rPr>
                            <w:rFonts w:cs="Times New Roman" w:hAnsi="Times New Roman" w:eastAsia="Times New Roman" w:ascii="Times New Roman"/>
                            <w:spacing w:val="0"/>
                            <w:w w:val="100"/>
                            <w:sz w:val="16"/>
                            <w:szCs w:val="16"/>
                          </w:rPr>
                          <w:t>2</w:t>
                        </w:r>
                        <w:r>
                          <w:rPr>
                            <w:rFonts w:cs="Times New Roman" w:hAnsi="Times New Roman" w:eastAsia="Times New Roman" w:ascii="Times New Roman"/>
                            <w:spacing w:val="0"/>
                            <w:w w:val="100"/>
                            <w:sz w:val="16"/>
                            <w:szCs w:val="16"/>
                          </w:rPr>
                        </w: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80"/>
                          <w:ind w:left="71"/>
                        </w:pPr>
                        <w:r>
                          <w:rPr>
                            <w:rFonts w:cs="Times New Roman" w:hAnsi="Times New Roman" w:eastAsia="Times New Roman" w:ascii="Times New Roman"/>
                            <w:spacing w:val="0"/>
                            <w:w w:val="100"/>
                            <w:sz w:val="16"/>
                            <w:szCs w:val="16"/>
                          </w:rPr>
                          <w:t>+</w:t>
                        </w:r>
                        <w:r>
                          <w:rPr>
                            <w:rFonts w:cs="Times New Roman" w:hAnsi="Times New Roman" w:eastAsia="Times New Roman" w:ascii="Times New Roman"/>
                            <w:spacing w:val="0"/>
                            <w:w w:val="100"/>
                            <w:sz w:val="16"/>
                            <w:szCs w:val="16"/>
                          </w:rPr>
                        </w:r>
                      </w:p>
                    </w:tc>
                    <w:tc>
                      <w:tcPr>
                        <w:tcW w:w="259" w:type="dxa"/>
                        <w:tcBorders>
                          <w:top w:val="single" w:sz="4" w:space="0" w:color="000000"/>
                          <w:left w:val="single" w:sz="4" w:space="0" w:color="000000"/>
                          <w:bottom w:val="single" w:sz="4" w:space="0" w:color="000000"/>
                          <w:right w:val="single" w:sz="4" w:space="0" w:color="000000"/>
                        </w:tcBorders>
                      </w:tcPr>
                      <w:p/>
                    </w:tc>
                  </w:tr>
                  <w:tr>
                    <w:trPr>
                      <w:trHeight w:val="295" w:hRule="exact"/>
                    </w:trPr>
                    <w:tc>
                      <w:tcPr>
                        <w:tcW w:w="331" w:type="dxa"/>
                        <w:vMerge w:val=""/>
                        <w:tcBorders>
                          <w:left w:val="single" w:sz="4" w:space="0" w:color="000000"/>
                          <w:bottom w:val="single" w:sz="4" w:space="0" w:color="000000"/>
                          <w:right w:val="single" w:sz="4" w:space="0" w:color="000000"/>
                        </w:tcBorders>
                      </w:tcPr>
                      <w:p/>
                    </w:tc>
                    <w:tc>
                      <w:tcPr>
                        <w:tcW w:w="78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9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5</w:t>
                        </w:r>
                      </w:p>
                    </w:tc>
                    <w:tc>
                      <w:tcPr>
                        <w:tcW w:w="3149" w:type="dxa"/>
                        <w:gridSpan w:val="2"/>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86"/>
                        </w:pPr>
                        <w:r>
                          <w:rPr>
                            <w:rFonts w:cs="Microsoft YaHei" w:hAnsi="Microsoft YaHei" w:eastAsia="Microsoft YaHei" w:ascii="Microsoft YaHei"/>
                            <w:spacing w:val="0"/>
                            <w:w w:val="100"/>
                            <w:position w:val="-1"/>
                            <w:sz w:val="18"/>
                            <w:szCs w:val="18"/>
                          </w:rPr>
                          <w:t>地基处理</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center"/>
                          <w:spacing w:before="80"/>
                          <w:ind w:left="118" w:right="118"/>
                        </w:pPr>
                        <w:r>
                          <w:rPr>
                            <w:rFonts w:cs="Times New Roman" w:hAnsi="Times New Roman" w:eastAsia="Times New Roman" w:ascii="Times New Roman"/>
                            <w:spacing w:val="0"/>
                            <w:w w:val="99"/>
                            <w:sz w:val="16"/>
                            <w:szCs w:val="16"/>
                          </w:rPr>
                          <w:t>2</w:t>
                        </w:r>
                        <w:r>
                          <w:rPr>
                            <w:rFonts w:cs="Times New Roman" w:hAnsi="Times New Roman" w:eastAsia="Times New Roman" w:ascii="Times New Roman"/>
                            <w:spacing w:val="0"/>
                            <w:w w:val="100"/>
                            <w:sz w:val="16"/>
                            <w:szCs w:val="16"/>
                          </w:rPr>
                        </w:r>
                      </w:p>
                    </w:tc>
                    <w:tc>
                      <w:tcPr>
                        <w:tcW w:w="30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80"/>
                          <w:ind w:left="64"/>
                        </w:pPr>
                        <w:r>
                          <w:rPr>
                            <w:rFonts w:cs="Times New Roman" w:hAnsi="Times New Roman" w:eastAsia="Times New Roman" w:ascii="Times New Roman"/>
                            <w:spacing w:val="0"/>
                            <w:w w:val="100"/>
                            <w:sz w:val="16"/>
                            <w:szCs w:val="16"/>
                          </w:rPr>
                          <w:t>32</w:t>
                        </w:r>
                        <w:r>
                          <w:rPr>
                            <w:rFonts w:cs="Times New Roman" w:hAnsi="Times New Roman" w:eastAsia="Times New Roman" w:ascii="Times New Roman"/>
                            <w:spacing w:val="0"/>
                            <w:w w:val="100"/>
                            <w:sz w:val="16"/>
                            <w:szCs w:val="16"/>
                          </w:rPr>
                        </w: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80"/>
                          <w:ind w:left="71"/>
                        </w:pPr>
                        <w:r>
                          <w:rPr>
                            <w:rFonts w:cs="Times New Roman" w:hAnsi="Times New Roman" w:eastAsia="Times New Roman" w:ascii="Times New Roman"/>
                            <w:spacing w:val="0"/>
                            <w:w w:val="100"/>
                            <w:sz w:val="16"/>
                            <w:szCs w:val="16"/>
                          </w:rPr>
                          <w:t>16</w:t>
                        </w:r>
                        <w:r>
                          <w:rPr>
                            <w:rFonts w:cs="Times New Roman" w:hAnsi="Times New Roman" w:eastAsia="Times New Roman" w:ascii="Times New Roman"/>
                            <w:spacing w:val="0"/>
                            <w:w w:val="100"/>
                            <w:sz w:val="16"/>
                            <w:szCs w:val="16"/>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center"/>
                          <w:spacing w:before="80"/>
                          <w:ind w:left="54" w:right="54"/>
                        </w:pPr>
                        <w:r>
                          <w:rPr>
                            <w:rFonts w:cs="Times New Roman" w:hAnsi="Times New Roman" w:eastAsia="Times New Roman" w:ascii="Times New Roman"/>
                            <w:spacing w:val="0"/>
                            <w:w w:val="99"/>
                            <w:sz w:val="16"/>
                            <w:szCs w:val="16"/>
                          </w:rPr>
                          <w:t>2</w:t>
                        </w:r>
                        <w:r>
                          <w:rPr>
                            <w:rFonts w:cs="Times New Roman" w:hAnsi="Times New Roman" w:eastAsia="Times New Roman" w:ascii="Times New Roman"/>
                            <w:spacing w:val="0"/>
                            <w:w w:val="100"/>
                            <w:sz w:val="16"/>
                            <w:szCs w:val="16"/>
                          </w:rPr>
                        </w: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80"/>
                          <w:ind w:left="71"/>
                        </w:pPr>
                        <w:r>
                          <w:rPr>
                            <w:rFonts w:cs="Times New Roman" w:hAnsi="Times New Roman" w:eastAsia="Times New Roman" w:ascii="Times New Roman"/>
                            <w:spacing w:val="0"/>
                            <w:w w:val="100"/>
                            <w:sz w:val="16"/>
                            <w:szCs w:val="16"/>
                          </w:rPr>
                          <w:t>+</w:t>
                        </w:r>
                        <w:r>
                          <w:rPr>
                            <w:rFonts w:cs="Times New Roman" w:hAnsi="Times New Roman" w:eastAsia="Times New Roman" w:ascii="Times New Roman"/>
                            <w:spacing w:val="0"/>
                            <w:w w:val="100"/>
                            <w:sz w:val="16"/>
                            <w:szCs w:val="16"/>
                          </w:rPr>
                        </w:r>
                      </w:p>
                    </w:tc>
                    <w:tc>
                      <w:tcPr>
                        <w:tcW w:w="259" w:type="dxa"/>
                        <w:tcBorders>
                          <w:top w:val="single" w:sz="4" w:space="0" w:color="000000"/>
                          <w:left w:val="single" w:sz="4" w:space="0" w:color="000000"/>
                          <w:bottom w:val="single" w:sz="4" w:space="0" w:color="000000"/>
                          <w:right w:val="single" w:sz="4" w:space="0" w:color="000000"/>
                        </w:tcBorders>
                      </w:tcPr>
                      <w:p/>
                    </w:tc>
                  </w:tr>
                  <w:tr>
                    <w:trPr>
                      <w:trHeight w:val="288" w:hRule="exact"/>
                    </w:trPr>
                    <w:tc>
                      <w:tcPr>
                        <w:tcW w:w="4265" w:type="dxa"/>
                        <w:gridSpan w:val="4"/>
                        <w:tcBorders>
                          <w:top w:val="nil" w:sz="6" w:space="0" w:color="auto"/>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center"/>
                          <w:spacing w:lineRule="exact" w:line="260"/>
                          <w:ind w:left="1651" w:right="1645"/>
                        </w:pPr>
                        <w:r>
                          <w:rPr>
                            <w:rFonts w:cs="Microsoft YaHei" w:hAnsi="Microsoft YaHei" w:eastAsia="Microsoft YaHei" w:ascii="Microsoft YaHei"/>
                            <w:spacing w:val="0"/>
                            <w:w w:val="100"/>
                            <w:position w:val="-1"/>
                            <w:sz w:val="18"/>
                            <w:szCs w:val="18"/>
                          </w:rPr>
                          <w:t>合</w:t>
                        </w:r>
                        <w:r>
                          <w:rPr>
                            <w:rFonts w:cs="Microsoft YaHei" w:hAnsi="Microsoft YaHei" w:eastAsia="Microsoft YaHei" w:ascii="Microsoft YaHei"/>
                            <w:spacing w:val="0"/>
                            <w:w w:val="100"/>
                            <w:position w:val="-1"/>
                            <w:sz w:val="18"/>
                            <w:szCs w:val="18"/>
                          </w:rPr>
                          <w:t>         </w:t>
                        </w:r>
                        <w:r>
                          <w:rPr>
                            <w:rFonts w:cs="Microsoft YaHei" w:hAnsi="Microsoft YaHei" w:eastAsia="Microsoft YaHei" w:ascii="Microsoft YaHei"/>
                            <w:spacing w:val="2"/>
                            <w:w w:val="100"/>
                            <w:position w:val="-1"/>
                            <w:sz w:val="18"/>
                            <w:szCs w:val="18"/>
                          </w:rPr>
                          <w:t> </w:t>
                        </w:r>
                        <w:r>
                          <w:rPr>
                            <w:rFonts w:cs="Microsoft YaHei" w:hAnsi="Microsoft YaHei" w:eastAsia="Microsoft YaHei" w:ascii="Microsoft YaHei"/>
                            <w:spacing w:val="0"/>
                            <w:w w:val="100"/>
                            <w:position w:val="-1"/>
                            <w:sz w:val="18"/>
                            <w:szCs w:val="18"/>
                          </w:rPr>
                          <w:t>计</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35" w:right="-22"/>
                        </w:pPr>
                        <w:r>
                          <w:rPr>
                            <w:rFonts w:cs="Times New Roman" w:hAnsi="Times New Roman" w:eastAsia="Times New Roman" w:ascii="Times New Roman"/>
                            <w:b/>
                            <w:spacing w:val="3"/>
                            <w:w w:val="100"/>
                            <w:sz w:val="18"/>
                            <w:szCs w:val="18"/>
                          </w:rPr>
                          <w:t>1</w:t>
                        </w:r>
                        <w:r>
                          <w:rPr>
                            <w:rFonts w:cs="Times New Roman" w:hAnsi="Times New Roman" w:eastAsia="Times New Roman" w:ascii="Times New Roman"/>
                            <w:b/>
                            <w:spacing w:val="3"/>
                            <w:w w:val="100"/>
                            <w:sz w:val="18"/>
                            <w:szCs w:val="18"/>
                          </w:rPr>
                          <w:t>2</w:t>
                        </w:r>
                        <w:r>
                          <w:rPr>
                            <w:rFonts w:cs="Times New Roman" w:hAnsi="Times New Roman" w:eastAsia="Times New Roman" w:ascii="Times New Roman"/>
                            <w:b/>
                            <w:spacing w:val="-2"/>
                            <w:w w:val="100"/>
                            <w:sz w:val="18"/>
                            <w:szCs w:val="18"/>
                          </w:rPr>
                          <w:t>.</w:t>
                        </w:r>
                        <w:r>
                          <w:rPr>
                            <w:rFonts w:cs="Times New Roman" w:hAnsi="Times New Roman" w:eastAsia="Times New Roman" w:ascii="Times New Roman"/>
                            <w:b/>
                            <w:spacing w:val="0"/>
                            <w:w w:val="100"/>
                            <w:sz w:val="18"/>
                            <w:szCs w:val="18"/>
                          </w:rPr>
                          <w:t>5</w:t>
                        </w:r>
                        <w:r>
                          <w:rPr>
                            <w:rFonts w:cs="Times New Roman" w:hAnsi="Times New Roman" w:eastAsia="Times New Roman" w:ascii="Times New Roman"/>
                            <w:spacing w:val="0"/>
                            <w:w w:val="100"/>
                            <w:sz w:val="18"/>
                            <w:szCs w:val="18"/>
                          </w:rPr>
                        </w:r>
                      </w:p>
                    </w:tc>
                    <w:tc>
                      <w:tcPr>
                        <w:tcW w:w="30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3" w:right="-37"/>
                        </w:pPr>
                        <w:r>
                          <w:rPr>
                            <w:rFonts w:cs="Times New Roman" w:hAnsi="Times New Roman" w:eastAsia="Times New Roman" w:ascii="Times New Roman"/>
                            <w:b/>
                            <w:spacing w:val="3"/>
                            <w:w w:val="100"/>
                            <w:sz w:val="18"/>
                            <w:szCs w:val="18"/>
                          </w:rPr>
                          <w:t>1</w:t>
                        </w:r>
                        <w:r>
                          <w:rPr>
                            <w:rFonts w:cs="Times New Roman" w:hAnsi="Times New Roman" w:eastAsia="Times New Roman" w:ascii="Times New Roman"/>
                            <w:b/>
                            <w:spacing w:val="-4"/>
                            <w:w w:val="100"/>
                            <w:sz w:val="18"/>
                            <w:szCs w:val="18"/>
                          </w:rPr>
                          <w:t>5</w:t>
                        </w:r>
                        <w:r>
                          <w:rPr>
                            <w:rFonts w:cs="Times New Roman" w:hAnsi="Times New Roman" w:eastAsia="Times New Roman" w:ascii="Times New Roman"/>
                            <w:b/>
                            <w:spacing w:val="0"/>
                            <w:w w:val="100"/>
                            <w:sz w:val="18"/>
                            <w:szCs w:val="18"/>
                          </w:rPr>
                          <w:t>2</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21" w:right="-28"/>
                        </w:pPr>
                        <w:r>
                          <w:rPr>
                            <w:rFonts w:cs="Times New Roman" w:hAnsi="Times New Roman" w:eastAsia="Times New Roman" w:ascii="Times New Roman"/>
                            <w:b/>
                            <w:spacing w:val="-4"/>
                            <w:w w:val="100"/>
                            <w:sz w:val="18"/>
                            <w:szCs w:val="18"/>
                          </w:rPr>
                          <w:t>112</w:t>
                        </w:r>
                        <w:r>
                          <w:rPr>
                            <w:rFonts w:cs="Times New Roman" w:hAnsi="Times New Roman" w:eastAsia="Times New Roman" w:ascii="Times New Roman"/>
                            <w:spacing w:val="0"/>
                            <w:w w:val="100"/>
                            <w:sz w:val="18"/>
                            <w:szCs w:val="18"/>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r>
                  <w:tr>
                    <w:trPr>
                      <w:trHeight w:val="296" w:hRule="exact"/>
                    </w:trPr>
                    <w:tc>
                      <w:tcPr>
                        <w:tcW w:w="33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6"/>
                            <w:szCs w:val="16"/>
                          </w:rPr>
                          <w:jc w:val="left"/>
                          <w:spacing w:lineRule="exact" w:line="260"/>
                          <w:ind w:left="6" w:right="-45"/>
                        </w:pPr>
                        <w:r>
                          <w:rPr>
                            <w:rFonts w:cs="Microsoft YaHei" w:hAnsi="Microsoft YaHei" w:eastAsia="Microsoft YaHei" w:ascii="Microsoft YaHei"/>
                            <w:spacing w:val="0"/>
                            <w:w w:val="100"/>
                            <w:position w:val="-1"/>
                            <w:sz w:val="16"/>
                            <w:szCs w:val="16"/>
                          </w:rPr>
                          <w:t>实验</w:t>
                        </w:r>
                        <w:r>
                          <w:rPr>
                            <w:rFonts w:cs="Microsoft YaHei" w:hAnsi="Microsoft YaHei" w:eastAsia="Microsoft YaHei" w:ascii="Microsoft YaHei"/>
                            <w:spacing w:val="0"/>
                            <w:w w:val="100"/>
                            <w:position w:val="0"/>
                            <w:sz w:val="16"/>
                            <w:szCs w:val="16"/>
                          </w:rPr>
                        </w:r>
                      </w:p>
                    </w:tc>
                    <w:tc>
                      <w:tcPr>
                        <w:tcW w:w="78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2"/>
                          <w:ind w:left="7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0"/>
                            <w:w w:val="100"/>
                            <w:sz w:val="18"/>
                            <w:szCs w:val="18"/>
                          </w:rPr>
                          <w:t>3</w:t>
                        </w:r>
                      </w:p>
                    </w:tc>
                    <w:tc>
                      <w:tcPr>
                        <w:tcW w:w="3149" w:type="dxa"/>
                        <w:gridSpan w:val="2"/>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86"/>
                        </w:pPr>
                        <w:r>
                          <w:rPr>
                            <w:rFonts w:cs="Microsoft YaHei" w:hAnsi="Microsoft YaHei" w:eastAsia="Microsoft YaHei" w:ascii="Microsoft YaHei"/>
                            <w:spacing w:val="0"/>
                            <w:w w:val="100"/>
                            <w:position w:val="-1"/>
                            <w:sz w:val="18"/>
                            <w:szCs w:val="18"/>
                          </w:rPr>
                          <w:t>结构设计原理课程设计</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80"/>
                          <w:ind w:left="93"/>
                        </w:pPr>
                        <w:r>
                          <w:rPr>
                            <w:rFonts w:cs="Times New Roman" w:hAnsi="Times New Roman" w:eastAsia="Times New Roman" w:ascii="Times New Roman"/>
                            <w:spacing w:val="0"/>
                            <w:w w:val="100"/>
                            <w:sz w:val="16"/>
                            <w:szCs w:val="16"/>
                          </w:rPr>
                          <w:t>0</w:t>
                        </w:r>
                        <w:r>
                          <w:rPr>
                            <w:rFonts w:cs="Times New Roman" w:hAnsi="Times New Roman" w:eastAsia="Times New Roman" w:ascii="Times New Roman"/>
                            <w:spacing w:val="3"/>
                            <w:w w:val="100"/>
                            <w:sz w:val="16"/>
                            <w:szCs w:val="16"/>
                          </w:rPr>
                          <w:t>.</w:t>
                        </w:r>
                        <w:r>
                          <w:rPr>
                            <w:rFonts w:cs="Times New Roman" w:hAnsi="Times New Roman" w:eastAsia="Times New Roman" w:ascii="Times New Roman"/>
                            <w:spacing w:val="0"/>
                            <w:w w:val="100"/>
                            <w:sz w:val="16"/>
                            <w:szCs w:val="16"/>
                          </w:rPr>
                          <w:t>5</w:t>
                        </w:r>
                        <w:r>
                          <w:rPr>
                            <w:rFonts w:cs="Times New Roman" w:hAnsi="Times New Roman" w:eastAsia="Times New Roman" w:ascii="Times New Roman"/>
                            <w:spacing w:val="0"/>
                            <w:w w:val="100"/>
                            <w:sz w:val="16"/>
                            <w:szCs w:val="16"/>
                          </w:rPr>
                        </w: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80"/>
                          <w:ind w:left="85"/>
                        </w:pPr>
                        <w:r>
                          <w:rPr>
                            <w:rFonts w:cs="Times New Roman" w:hAnsi="Times New Roman" w:eastAsia="Times New Roman" w:ascii="Times New Roman"/>
                            <w:spacing w:val="0"/>
                            <w:w w:val="100"/>
                            <w:sz w:val="16"/>
                            <w:szCs w:val="16"/>
                          </w:rPr>
                          <w:t>√</w:t>
                        </w:r>
                        <w:r>
                          <w:rPr>
                            <w:rFonts w:cs="Times New Roman" w:hAnsi="Times New Roman" w:eastAsia="Times New Roman" w:ascii="Times New Roman"/>
                            <w:spacing w:val="0"/>
                            <w:w w:val="100"/>
                            <w:sz w:val="16"/>
                            <w:szCs w:val="16"/>
                          </w:rPr>
                        </w: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r>
                </w:tbl>
                <w:p>
                  <w:pPr>
                    <w:jc w:val="left"/>
                  </w:pPr>
                </w:p>
              </w:txbxContent>
            </v:textbox>
            <w10:wrap type="none"/>
          </v:shape>
        </w:pict>
      </w:r>
      <w:r>
        <w:rPr>
          <w:rFonts w:cs="Microsoft YaHei" w:hAnsi="Microsoft YaHei" w:eastAsia="Microsoft YaHei" w:ascii="Microsoft YaHei"/>
          <w:spacing w:val="0"/>
          <w:w w:val="99"/>
          <w:position w:val="-1"/>
          <w:sz w:val="16"/>
          <w:szCs w:val="16"/>
        </w:rPr>
        <w:t>夏</w:t>
      </w:r>
      <w:r>
        <w:rPr>
          <w:rFonts w:cs="Microsoft YaHei" w:hAnsi="Microsoft YaHei" w:eastAsia="Microsoft YaHei" w:ascii="Microsoft YaHei"/>
          <w:spacing w:val="0"/>
          <w:w w:val="100"/>
          <w:position w:val="0"/>
          <w:sz w:val="16"/>
          <w:szCs w:val="16"/>
        </w:rPr>
      </w:r>
    </w:p>
    <w:p>
      <w:pPr>
        <w:rPr>
          <w:sz w:val="10"/>
          <w:szCs w:val="10"/>
        </w:rPr>
        <w:jc w:val="left"/>
        <w:spacing w:before="5" w:lineRule="exact" w:line="100"/>
      </w:pPr>
      <w:r>
        <w:rPr>
          <w:sz w:val="10"/>
          <w:szCs w:val="10"/>
        </w:rPr>
      </w:r>
    </w:p>
    <w:tbl>
      <w:tblPr>
        <w:tblW w:w="0" w:type="auto"/>
        <w:tblLook w:val="01E0"/>
        <w:jc w:val="left"/>
        <w:tblInd w:w="269" w:type="dxa"/>
        <w:tblLayout w:type="fixed"/>
        <w:tblCellMar>
          <w:top w:w="0" w:type="dxa"/>
          <w:left w:w="0" w:type="dxa"/>
          <w:bottom w:w="0" w:type="dxa"/>
          <w:right w:w="0" w:type="dxa"/>
        </w:tblCellMar>
      </w:tblPr>
      <w:tblGrid/>
      <w:tr>
        <w:trPr>
          <w:trHeight w:val="577" w:hRule="exact"/>
        </w:trPr>
        <w:tc>
          <w:tcPr>
            <w:tcW w:w="331"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6"/>
                <w:szCs w:val="16"/>
              </w:rPr>
              <w:jc w:val="left"/>
              <w:spacing w:before="10" w:lineRule="exact" w:line="220"/>
              <w:ind w:left="6" w:right="-42"/>
            </w:pPr>
            <w:r>
              <w:rPr>
                <w:rFonts w:cs="Microsoft YaHei" w:hAnsi="Microsoft YaHei" w:eastAsia="Microsoft YaHei" w:ascii="Microsoft YaHei"/>
                <w:spacing w:val="0"/>
                <w:w w:val="100"/>
                <w:sz w:val="16"/>
                <w:szCs w:val="16"/>
              </w:rPr>
              <w:t>及实</w:t>
            </w:r>
            <w:r>
              <w:rPr>
                <w:rFonts w:cs="Microsoft YaHei" w:hAnsi="Microsoft YaHei" w:eastAsia="Microsoft YaHei" w:ascii="Microsoft YaHei"/>
                <w:spacing w:val="0"/>
                <w:w w:val="100"/>
                <w:sz w:val="16"/>
                <w:szCs w:val="16"/>
              </w:rPr>
              <w:t> </w:t>
            </w:r>
            <w:r>
              <w:rPr>
                <w:rFonts w:cs="Microsoft YaHei" w:hAnsi="Microsoft YaHei" w:eastAsia="Microsoft YaHei" w:ascii="Microsoft YaHei"/>
                <w:spacing w:val="0"/>
                <w:w w:val="100"/>
                <w:sz w:val="16"/>
                <w:szCs w:val="16"/>
              </w:rPr>
              <w:t>践环</w:t>
            </w:r>
            <w:r>
              <w:rPr>
                <w:rFonts w:cs="Microsoft YaHei" w:hAnsi="Microsoft YaHei" w:eastAsia="Microsoft YaHei" w:ascii="Microsoft YaHei"/>
                <w:spacing w:val="0"/>
                <w:w w:val="100"/>
                <w:sz w:val="16"/>
                <w:szCs w:val="16"/>
              </w:rPr>
            </w:r>
          </w:p>
          <w:p>
            <w:pPr>
              <w:rPr>
                <w:rFonts w:cs="Microsoft YaHei" w:hAnsi="Microsoft YaHei" w:eastAsia="Microsoft YaHei" w:ascii="Microsoft YaHei"/>
                <w:sz w:val="16"/>
                <w:szCs w:val="16"/>
              </w:rPr>
              <w:jc w:val="left"/>
              <w:spacing w:lineRule="exact" w:line="240"/>
              <w:ind w:left="85"/>
            </w:pPr>
            <w:r>
              <w:rPr>
                <w:rFonts w:cs="Microsoft YaHei" w:hAnsi="Microsoft YaHei" w:eastAsia="Microsoft YaHei" w:ascii="Microsoft YaHei"/>
                <w:spacing w:val="0"/>
                <w:w w:val="100"/>
                <w:position w:val="-1"/>
                <w:sz w:val="16"/>
                <w:szCs w:val="16"/>
              </w:rPr>
              <w:t>节</w:t>
            </w:r>
            <w:r>
              <w:rPr>
                <w:rFonts w:cs="Microsoft YaHei" w:hAnsi="Microsoft YaHei" w:eastAsia="Microsoft YaHei" w:ascii="Microsoft YaHei"/>
                <w:spacing w:val="0"/>
                <w:w w:val="100"/>
                <w:position w:val="0"/>
                <w:sz w:val="16"/>
                <w:szCs w:val="16"/>
              </w:rPr>
            </w:r>
          </w:p>
        </w:tc>
        <w:tc>
          <w:tcPr>
            <w:tcW w:w="785" w:type="dxa"/>
            <w:tcBorders>
              <w:top w:val="single" w:sz="4" w:space="0" w:color="000000"/>
              <w:left w:val="single" w:sz="4" w:space="0" w:color="000000"/>
              <w:bottom w:val="single" w:sz="4" w:space="0" w:color="000000"/>
              <w:right w:val="single" w:sz="4" w:space="0" w:color="000000"/>
            </w:tcBorders>
          </w:tcPr>
          <w:p>
            <w:pPr>
              <w:rPr>
                <w:sz w:val="19"/>
                <w:szCs w:val="19"/>
              </w:rPr>
              <w:jc w:val="left"/>
              <w:spacing w:before="8" w:lineRule="exact" w:line="180"/>
            </w:pPr>
            <w:r>
              <w:rPr>
                <w:sz w:val="19"/>
                <w:szCs w:val="19"/>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0"/>
                <w:w w:val="100"/>
                <w:sz w:val="18"/>
                <w:szCs w:val="18"/>
              </w:rPr>
              <w:t>5</w:t>
            </w:r>
          </w:p>
        </w:tc>
        <w:tc>
          <w:tcPr>
            <w:tcW w:w="314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6" w:lineRule="exact" w:line="100"/>
            </w:pPr>
            <w:r>
              <w:rPr>
                <w:sz w:val="10"/>
                <w:szCs w:val="10"/>
              </w:rPr>
            </w:r>
          </w:p>
          <w:p>
            <w:pPr>
              <w:rPr>
                <w:rFonts w:cs="Microsoft YaHei" w:hAnsi="Microsoft YaHei" w:eastAsia="Microsoft YaHei" w:ascii="Microsoft YaHei"/>
                <w:sz w:val="18"/>
                <w:szCs w:val="18"/>
              </w:rPr>
              <w:jc w:val="left"/>
              <w:ind w:left="86"/>
            </w:pPr>
            <w:r>
              <w:rPr>
                <w:rFonts w:cs="Microsoft YaHei" w:hAnsi="Microsoft YaHei" w:eastAsia="Microsoft YaHei" w:ascii="Microsoft YaHei"/>
                <w:spacing w:val="0"/>
                <w:w w:val="100"/>
                <w:sz w:val="18"/>
                <w:szCs w:val="18"/>
              </w:rPr>
              <w:t>地下建筑结构课程设计</w:t>
            </w:r>
          </w:p>
        </w:tc>
        <w:tc>
          <w:tcPr>
            <w:tcW w:w="389" w:type="dxa"/>
            <w:tcBorders>
              <w:top w:val="single" w:sz="4" w:space="0" w:color="000000"/>
              <w:left w:val="single" w:sz="4" w:space="0" w:color="000000"/>
              <w:bottom w:val="single" w:sz="4" w:space="0" w:color="000000"/>
              <w:right w:val="single" w:sz="4" w:space="0" w:color="000000"/>
            </w:tcBorders>
          </w:tcPr>
          <w:p>
            <w:pPr>
              <w:rPr>
                <w:sz w:val="20"/>
                <w:szCs w:val="20"/>
              </w:rPr>
              <w:jc w:val="left"/>
              <w:spacing w:before="17" w:lineRule="exact" w:line="200"/>
            </w:pPr>
            <w:r>
              <w:rPr>
                <w:sz w:val="20"/>
                <w:szCs w:val="20"/>
              </w:rPr>
            </w:r>
          </w:p>
          <w:p>
            <w:pPr>
              <w:rPr>
                <w:rFonts w:cs="Times New Roman" w:hAnsi="Times New Roman" w:eastAsia="Times New Roman" w:ascii="Times New Roman"/>
                <w:sz w:val="16"/>
                <w:szCs w:val="16"/>
              </w:rPr>
              <w:jc w:val="center"/>
              <w:ind w:left="118" w:right="118"/>
            </w:pPr>
            <w:r>
              <w:rPr>
                <w:rFonts w:cs="Times New Roman" w:hAnsi="Times New Roman" w:eastAsia="Times New Roman" w:ascii="Times New Roman"/>
                <w:spacing w:val="0"/>
                <w:w w:val="98"/>
                <w:sz w:val="16"/>
                <w:szCs w:val="16"/>
              </w:rPr>
              <w:t>1</w:t>
            </w:r>
            <w:r>
              <w:rPr>
                <w:rFonts w:cs="Times New Roman" w:hAnsi="Times New Roman" w:eastAsia="Times New Roman" w:ascii="Times New Roman"/>
                <w:spacing w:val="0"/>
                <w:w w:val="100"/>
                <w:sz w:val="16"/>
                <w:szCs w:val="16"/>
              </w:rPr>
            </w: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center"/>
              <w:spacing w:before="80"/>
              <w:ind w:left="45" w:right="45"/>
            </w:pPr>
            <w:r>
              <w:rPr>
                <w:rFonts w:cs="Times New Roman" w:hAnsi="Times New Roman" w:eastAsia="Times New Roman" w:ascii="Times New Roman"/>
                <w:spacing w:val="0"/>
                <w:w w:val="98"/>
                <w:sz w:val="16"/>
                <w:szCs w:val="16"/>
              </w:rPr>
              <w:t>1</w:t>
            </w:r>
            <w:r>
              <w:rPr>
                <w:rFonts w:cs="Times New Roman" w:hAnsi="Times New Roman" w:eastAsia="Times New Roman" w:ascii="Times New Roman"/>
                <w:spacing w:val="0"/>
                <w:w w:val="100"/>
                <w:sz w:val="16"/>
                <w:szCs w:val="16"/>
              </w:rPr>
            </w:r>
          </w:p>
          <w:p>
            <w:pPr>
              <w:rPr>
                <w:rFonts w:cs="Microsoft YaHei" w:hAnsi="Microsoft YaHei" w:eastAsia="Microsoft YaHei" w:ascii="Microsoft YaHei"/>
                <w:sz w:val="16"/>
                <w:szCs w:val="16"/>
              </w:rPr>
              <w:jc w:val="center"/>
              <w:spacing w:before="15"/>
              <w:ind w:left="18" w:right="11"/>
            </w:pPr>
            <w:r>
              <w:rPr>
                <w:rFonts w:cs="Microsoft YaHei" w:hAnsi="Microsoft YaHei" w:eastAsia="Microsoft YaHei" w:ascii="Microsoft YaHei"/>
                <w:spacing w:val="0"/>
                <w:w w:val="98"/>
                <w:sz w:val="16"/>
                <w:szCs w:val="16"/>
              </w:rPr>
              <w:t>周</w:t>
            </w:r>
            <w:r>
              <w:rPr>
                <w:rFonts w:cs="Microsoft YaHei" w:hAnsi="Microsoft YaHei" w:eastAsia="Microsoft YaHei" w:ascii="Microsoft YaHei"/>
                <w:spacing w:val="0"/>
                <w:w w:val="100"/>
                <w:sz w:val="16"/>
                <w:szCs w:val="16"/>
              </w:rPr>
            </w: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r>
      <w:tr>
        <w:trPr>
          <w:trHeight w:val="288" w:hRule="exact"/>
        </w:trPr>
        <w:tc>
          <w:tcPr>
            <w:tcW w:w="331" w:type="dxa"/>
            <w:vMerge w:val=""/>
            <w:tcBorders>
              <w:left w:val="single" w:sz="4" w:space="0" w:color="000000"/>
              <w:right w:val="single" w:sz="4" w:space="0" w:color="000000"/>
            </w:tcBorders>
          </w:tcPr>
          <w:p/>
        </w:tc>
        <w:tc>
          <w:tcPr>
            <w:tcW w:w="78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7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0"/>
                <w:w w:val="100"/>
                <w:sz w:val="18"/>
                <w:szCs w:val="18"/>
              </w:rPr>
              <w:t>6</w:t>
            </w:r>
          </w:p>
        </w:tc>
        <w:tc>
          <w:tcPr>
            <w:tcW w:w="314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86"/>
            </w:pPr>
            <w:r>
              <w:rPr>
                <w:rFonts w:cs="Microsoft YaHei" w:hAnsi="Microsoft YaHei" w:eastAsia="Microsoft YaHei" w:ascii="Microsoft YaHei"/>
                <w:spacing w:val="0"/>
                <w:w w:val="100"/>
                <w:position w:val="-1"/>
                <w:sz w:val="18"/>
                <w:szCs w:val="18"/>
              </w:rPr>
              <w:t>毕业设计</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center"/>
              <w:spacing w:before="73"/>
              <w:ind w:left="118" w:right="118"/>
            </w:pPr>
            <w:r>
              <w:rPr>
                <w:rFonts w:cs="Times New Roman" w:hAnsi="Times New Roman" w:eastAsia="Times New Roman" w:ascii="Times New Roman"/>
                <w:spacing w:val="0"/>
                <w:w w:val="98"/>
                <w:sz w:val="16"/>
                <w:szCs w:val="16"/>
              </w:rPr>
              <w:t>8</w:t>
            </w:r>
            <w:r>
              <w:rPr>
                <w:rFonts w:cs="Times New Roman" w:hAnsi="Times New Roman" w:eastAsia="Times New Roman" w:ascii="Times New Roman"/>
                <w:spacing w:val="0"/>
                <w:w w:val="100"/>
                <w:sz w:val="16"/>
                <w:szCs w:val="16"/>
              </w:rPr>
            </w: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512" w:type="dxa"/>
            <w:gridSpan w:val="2"/>
            <w:tcBorders>
              <w:top w:val="nil" w:sz="6" w:space="0" w:color="auto"/>
              <w:left w:val="single" w:sz="4" w:space="0" w:color="000000"/>
              <w:bottom w:val="nil" w:sz="6" w:space="0" w:color="auto"/>
              <w:right w:val="single" w:sz="4" w:space="0" w:color="000000"/>
            </w:tcBorders>
          </w:tcPr>
          <w:p>
            <w:pPr>
              <w:rPr>
                <w:rFonts w:cs="Microsoft YaHei" w:hAnsi="Microsoft YaHei" w:eastAsia="Microsoft YaHei" w:ascii="Microsoft YaHei"/>
                <w:sz w:val="16"/>
                <w:szCs w:val="16"/>
              </w:rPr>
              <w:jc w:val="left"/>
              <w:spacing w:lineRule="exact" w:line="260"/>
              <w:ind w:left="107"/>
            </w:pPr>
            <w:r>
              <w:rPr>
                <w:rFonts w:cs="Times New Roman" w:hAnsi="Times New Roman" w:eastAsia="Times New Roman" w:ascii="Times New Roman"/>
                <w:spacing w:val="0"/>
                <w:w w:val="100"/>
                <w:position w:val="-1"/>
                <w:sz w:val="16"/>
                <w:szCs w:val="16"/>
              </w:rPr>
              <w:t>1</w:t>
            </w:r>
            <w:r>
              <w:rPr>
                <w:rFonts w:cs="Times New Roman" w:hAnsi="Times New Roman" w:eastAsia="Times New Roman" w:ascii="Times New Roman"/>
                <w:spacing w:val="1"/>
                <w:w w:val="100"/>
                <w:position w:val="-1"/>
                <w:sz w:val="16"/>
                <w:szCs w:val="16"/>
              </w:rPr>
              <w:t> </w:t>
            </w:r>
            <w:r>
              <w:rPr>
                <w:rFonts w:cs="Microsoft YaHei" w:hAnsi="Microsoft YaHei" w:eastAsia="Microsoft YaHei" w:ascii="Microsoft YaHei"/>
                <w:spacing w:val="0"/>
                <w:w w:val="100"/>
                <w:position w:val="-1"/>
                <w:sz w:val="16"/>
                <w:szCs w:val="16"/>
              </w:rPr>
              <w:t>年</w:t>
            </w:r>
            <w:r>
              <w:rPr>
                <w:rFonts w:cs="Microsoft YaHei" w:hAnsi="Microsoft YaHei" w:eastAsia="Microsoft YaHei" w:ascii="Microsoft YaHei"/>
                <w:spacing w:val="0"/>
                <w:w w:val="100"/>
                <w:position w:val="0"/>
                <w:sz w:val="16"/>
                <w:szCs w:val="16"/>
              </w:rPr>
            </w: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r>
      <w:tr>
        <w:trPr>
          <w:trHeight w:val="295" w:hRule="exact"/>
        </w:trPr>
        <w:tc>
          <w:tcPr>
            <w:tcW w:w="331" w:type="dxa"/>
            <w:vMerge w:val=""/>
            <w:tcBorders>
              <w:left w:val="single" w:sz="4" w:space="0" w:color="000000"/>
              <w:bottom w:val="single" w:sz="4" w:space="0" w:color="000000"/>
              <w:right w:val="single" w:sz="4" w:space="0" w:color="000000"/>
            </w:tcBorders>
          </w:tcPr>
          <w:p/>
        </w:tc>
        <w:tc>
          <w:tcPr>
            <w:tcW w:w="78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35"/>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11"/>
                <w:w w:val="100"/>
                <w:sz w:val="18"/>
                <w:szCs w:val="18"/>
              </w:rPr>
              <w:t>1</w:t>
            </w:r>
            <w:r>
              <w:rPr>
                <w:rFonts w:cs="Times New Roman" w:hAnsi="Times New Roman" w:eastAsia="Times New Roman" w:ascii="Times New Roman"/>
                <w:spacing w:val="0"/>
                <w:w w:val="100"/>
                <w:sz w:val="18"/>
                <w:szCs w:val="18"/>
              </w:rPr>
              <w:t>1</w:t>
            </w:r>
          </w:p>
        </w:tc>
        <w:tc>
          <w:tcPr>
            <w:tcW w:w="314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86"/>
            </w:pPr>
            <w:r>
              <w:rPr>
                <w:rFonts w:cs="Microsoft YaHei" w:hAnsi="Microsoft YaHei" w:eastAsia="Microsoft YaHei" w:ascii="Microsoft YaHei"/>
                <w:spacing w:val="0"/>
                <w:w w:val="100"/>
                <w:position w:val="-1"/>
                <w:sz w:val="18"/>
                <w:szCs w:val="18"/>
              </w:rPr>
              <w:t>课外实践</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16" w:right="105"/>
            </w:pPr>
            <w:r>
              <w:rPr>
                <w:rFonts w:cs="Times New Roman" w:hAnsi="Times New Roman" w:eastAsia="Times New Roman" w:ascii="Times New Roman"/>
                <w:spacing w:val="0"/>
                <w:w w:val="100"/>
                <w:sz w:val="18"/>
                <w:szCs w:val="18"/>
              </w:rPr>
              <w:t>4</w:t>
            </w: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r>
      <w:tr>
        <w:trPr>
          <w:trHeight w:val="295" w:hRule="exact"/>
        </w:trPr>
        <w:tc>
          <w:tcPr>
            <w:tcW w:w="4265" w:type="dxa"/>
            <w:gridSpan w:val="3"/>
            <w:tcBorders>
              <w:top w:val="nil" w:sz="6" w:space="0" w:color="auto"/>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80"/>
              <w:ind w:left="1651" w:right="1645"/>
            </w:pPr>
            <w:r>
              <w:rPr>
                <w:rFonts w:cs="Microsoft YaHei" w:hAnsi="Microsoft YaHei" w:eastAsia="Microsoft YaHei" w:ascii="Microsoft YaHei"/>
                <w:spacing w:val="0"/>
                <w:w w:val="100"/>
                <w:position w:val="-1"/>
                <w:sz w:val="18"/>
                <w:szCs w:val="18"/>
              </w:rPr>
              <w:t>合</w:t>
            </w:r>
            <w:r>
              <w:rPr>
                <w:rFonts w:cs="Microsoft YaHei" w:hAnsi="Microsoft YaHei" w:eastAsia="Microsoft YaHei" w:ascii="Microsoft YaHei"/>
                <w:spacing w:val="0"/>
                <w:w w:val="100"/>
                <w:position w:val="-1"/>
                <w:sz w:val="18"/>
                <w:szCs w:val="18"/>
              </w:rPr>
              <w:t>         </w:t>
            </w:r>
            <w:r>
              <w:rPr>
                <w:rFonts w:cs="Microsoft YaHei" w:hAnsi="Microsoft YaHei" w:eastAsia="Microsoft YaHei" w:ascii="Microsoft YaHei"/>
                <w:spacing w:val="2"/>
                <w:w w:val="100"/>
                <w:position w:val="-1"/>
                <w:sz w:val="18"/>
                <w:szCs w:val="18"/>
              </w:rPr>
              <w:t> </w:t>
            </w:r>
            <w:r>
              <w:rPr>
                <w:rFonts w:cs="Microsoft YaHei" w:hAnsi="Microsoft YaHei" w:eastAsia="Microsoft YaHei" w:ascii="Microsoft YaHei"/>
                <w:spacing w:val="0"/>
                <w:w w:val="100"/>
                <w:position w:val="-1"/>
                <w:sz w:val="18"/>
                <w:szCs w:val="18"/>
              </w:rPr>
              <w:t>计</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35" w:right="-24"/>
            </w:pPr>
            <w:r>
              <w:rPr>
                <w:rFonts w:cs="Times New Roman" w:hAnsi="Times New Roman" w:eastAsia="Times New Roman" w:ascii="Times New Roman"/>
                <w:b/>
                <w:spacing w:val="3"/>
                <w:w w:val="100"/>
                <w:sz w:val="18"/>
                <w:szCs w:val="18"/>
              </w:rPr>
              <w:t>1</w:t>
            </w:r>
            <w:r>
              <w:rPr>
                <w:rFonts w:cs="Times New Roman" w:hAnsi="Times New Roman" w:eastAsia="Times New Roman" w:ascii="Times New Roman"/>
                <w:b/>
                <w:spacing w:val="3"/>
                <w:w w:val="100"/>
                <w:sz w:val="18"/>
                <w:szCs w:val="18"/>
              </w:rPr>
              <w:t>3</w:t>
            </w:r>
            <w:r>
              <w:rPr>
                <w:rFonts w:cs="Times New Roman" w:hAnsi="Times New Roman" w:eastAsia="Times New Roman" w:ascii="Times New Roman"/>
                <w:b/>
                <w:spacing w:val="-2"/>
                <w:w w:val="100"/>
                <w:sz w:val="18"/>
                <w:szCs w:val="18"/>
              </w:rPr>
              <w:t>.</w:t>
            </w:r>
            <w:r>
              <w:rPr>
                <w:rFonts w:cs="Times New Roman" w:hAnsi="Times New Roman" w:eastAsia="Times New Roman" w:ascii="Times New Roman"/>
                <w:b/>
                <w:spacing w:val="0"/>
                <w:w w:val="100"/>
                <w:sz w:val="18"/>
                <w:szCs w:val="18"/>
              </w:rPr>
              <w:t>5</w:t>
            </w:r>
            <w:r>
              <w:rPr>
                <w:rFonts w:cs="Times New Roman" w:hAnsi="Times New Roman" w:eastAsia="Times New Roman" w:ascii="Times New Roman"/>
                <w:spacing w:val="0"/>
                <w:w w:val="100"/>
                <w:sz w:val="18"/>
                <w:szCs w:val="18"/>
              </w:rPr>
            </w: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r>
    </w:tbl>
    <w:p>
      <w:pPr>
        <w:rPr>
          <w:sz w:val="10"/>
          <w:szCs w:val="10"/>
        </w:rPr>
        <w:jc w:val="left"/>
        <w:spacing w:before="4" w:lineRule="exact" w:line="100"/>
      </w:pPr>
      <w:r>
        <w:rPr>
          <w:sz w:val="10"/>
          <w:szCs w:val="1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Microsoft YaHei" w:hAnsi="Microsoft YaHei" w:eastAsia="Microsoft YaHei" w:ascii="Microsoft YaHei"/>
          <w:sz w:val="28"/>
          <w:szCs w:val="28"/>
        </w:rPr>
        <w:jc w:val="left"/>
        <w:spacing w:lineRule="exact" w:line="340"/>
        <w:ind w:left="2547"/>
      </w:pPr>
      <w:r>
        <w:rPr>
          <w:rFonts w:cs="Microsoft YaHei" w:hAnsi="Microsoft YaHei" w:eastAsia="Microsoft YaHei" w:ascii="Microsoft YaHei"/>
          <w:spacing w:val="0"/>
          <w:w w:val="100"/>
          <w:position w:val="-3"/>
          <w:sz w:val="28"/>
          <w:szCs w:val="28"/>
        </w:rPr>
        <w:t>指</w:t>
      </w:r>
      <w:r>
        <w:rPr>
          <w:rFonts w:cs="Microsoft YaHei" w:hAnsi="Microsoft YaHei" w:eastAsia="Microsoft YaHei" w:ascii="Microsoft YaHei"/>
          <w:spacing w:val="62"/>
          <w:w w:val="100"/>
          <w:position w:val="-3"/>
          <w:sz w:val="28"/>
          <w:szCs w:val="28"/>
        </w:rPr>
        <w:t> </w:t>
      </w:r>
      <w:r>
        <w:rPr>
          <w:rFonts w:cs="Microsoft YaHei" w:hAnsi="Microsoft YaHei" w:eastAsia="Microsoft YaHei" w:ascii="Microsoft YaHei"/>
          <w:spacing w:val="0"/>
          <w:w w:val="100"/>
          <w:position w:val="-3"/>
          <w:sz w:val="28"/>
          <w:szCs w:val="28"/>
        </w:rPr>
        <w:t>导</w:t>
      </w:r>
      <w:r>
        <w:rPr>
          <w:rFonts w:cs="Microsoft YaHei" w:hAnsi="Microsoft YaHei" w:eastAsia="Microsoft YaHei" w:ascii="Microsoft YaHei"/>
          <w:spacing w:val="55"/>
          <w:w w:val="100"/>
          <w:position w:val="-3"/>
          <w:sz w:val="28"/>
          <w:szCs w:val="28"/>
        </w:rPr>
        <w:t> </w:t>
      </w:r>
      <w:r>
        <w:rPr>
          <w:rFonts w:cs="Microsoft YaHei" w:hAnsi="Microsoft YaHei" w:eastAsia="Microsoft YaHei" w:ascii="Microsoft YaHei"/>
          <w:spacing w:val="0"/>
          <w:w w:val="100"/>
          <w:position w:val="-3"/>
          <w:sz w:val="28"/>
          <w:szCs w:val="28"/>
        </w:rPr>
        <w:t>性</w:t>
      </w:r>
      <w:r>
        <w:rPr>
          <w:rFonts w:cs="Microsoft YaHei" w:hAnsi="Microsoft YaHei" w:eastAsia="Microsoft YaHei" w:ascii="Microsoft YaHei"/>
          <w:spacing w:val="62"/>
          <w:w w:val="100"/>
          <w:position w:val="-3"/>
          <w:sz w:val="28"/>
          <w:szCs w:val="28"/>
        </w:rPr>
        <w:t> </w:t>
      </w:r>
      <w:r>
        <w:rPr>
          <w:rFonts w:cs="Microsoft YaHei" w:hAnsi="Microsoft YaHei" w:eastAsia="Microsoft YaHei" w:ascii="Microsoft YaHei"/>
          <w:spacing w:val="0"/>
          <w:w w:val="100"/>
          <w:position w:val="-3"/>
          <w:sz w:val="28"/>
          <w:szCs w:val="28"/>
        </w:rPr>
        <w:t>教</w:t>
      </w:r>
      <w:r>
        <w:rPr>
          <w:rFonts w:cs="Microsoft YaHei" w:hAnsi="Microsoft YaHei" w:eastAsia="Microsoft YaHei" w:ascii="Microsoft YaHei"/>
          <w:spacing w:val="55"/>
          <w:w w:val="100"/>
          <w:position w:val="-3"/>
          <w:sz w:val="28"/>
          <w:szCs w:val="28"/>
        </w:rPr>
        <w:t> </w:t>
      </w:r>
      <w:r>
        <w:rPr>
          <w:rFonts w:cs="Microsoft YaHei" w:hAnsi="Microsoft YaHei" w:eastAsia="Microsoft YaHei" w:ascii="Microsoft YaHei"/>
          <w:spacing w:val="0"/>
          <w:w w:val="100"/>
          <w:position w:val="-3"/>
          <w:sz w:val="28"/>
          <w:szCs w:val="28"/>
        </w:rPr>
        <w:t>学</w:t>
      </w:r>
      <w:r>
        <w:rPr>
          <w:rFonts w:cs="Microsoft YaHei" w:hAnsi="Microsoft YaHei" w:eastAsia="Microsoft YaHei" w:ascii="Microsoft YaHei"/>
          <w:spacing w:val="62"/>
          <w:w w:val="100"/>
          <w:position w:val="-3"/>
          <w:sz w:val="28"/>
          <w:szCs w:val="28"/>
        </w:rPr>
        <w:t> </w:t>
      </w:r>
      <w:r>
        <w:rPr>
          <w:rFonts w:cs="Microsoft YaHei" w:hAnsi="Microsoft YaHei" w:eastAsia="Microsoft YaHei" w:ascii="Microsoft YaHei"/>
          <w:spacing w:val="0"/>
          <w:w w:val="100"/>
          <w:position w:val="-3"/>
          <w:sz w:val="28"/>
          <w:szCs w:val="28"/>
        </w:rPr>
        <w:t>计</w:t>
      </w:r>
      <w:r>
        <w:rPr>
          <w:rFonts w:cs="Microsoft YaHei" w:hAnsi="Microsoft YaHei" w:eastAsia="Microsoft YaHei" w:ascii="Microsoft YaHei"/>
          <w:spacing w:val="55"/>
          <w:w w:val="100"/>
          <w:position w:val="-3"/>
          <w:sz w:val="28"/>
          <w:szCs w:val="28"/>
        </w:rPr>
        <w:t> </w:t>
      </w:r>
      <w:r>
        <w:rPr>
          <w:rFonts w:cs="Microsoft YaHei" w:hAnsi="Microsoft YaHei" w:eastAsia="Microsoft YaHei" w:ascii="Microsoft YaHei"/>
          <w:spacing w:val="0"/>
          <w:w w:val="100"/>
          <w:position w:val="-3"/>
          <w:sz w:val="28"/>
          <w:szCs w:val="28"/>
        </w:rPr>
        <w:t>划（短学</w:t>
      </w:r>
      <w:r>
        <w:rPr>
          <w:rFonts w:cs="Microsoft YaHei" w:hAnsi="Microsoft YaHei" w:eastAsia="Microsoft YaHei" w:ascii="Microsoft YaHei"/>
          <w:spacing w:val="7"/>
          <w:w w:val="100"/>
          <w:position w:val="-3"/>
          <w:sz w:val="28"/>
          <w:szCs w:val="28"/>
        </w:rPr>
        <w:t>期</w:t>
      </w:r>
      <w:r>
        <w:rPr>
          <w:rFonts w:cs="Microsoft YaHei" w:hAnsi="Microsoft YaHei" w:eastAsia="Microsoft YaHei" w:ascii="Microsoft YaHei"/>
          <w:spacing w:val="0"/>
          <w:w w:val="100"/>
          <w:position w:val="-3"/>
          <w:sz w:val="28"/>
          <w:szCs w:val="28"/>
        </w:rPr>
        <w:t>）</w:t>
      </w:r>
      <w:r>
        <w:rPr>
          <w:rFonts w:cs="Microsoft YaHei" w:hAnsi="Microsoft YaHei" w:eastAsia="Microsoft YaHei" w:ascii="Microsoft YaHei"/>
          <w:spacing w:val="0"/>
          <w:w w:val="100"/>
          <w:position w:val="0"/>
          <w:sz w:val="28"/>
          <w:szCs w:val="28"/>
        </w:rPr>
      </w:r>
    </w:p>
    <w:p>
      <w:pPr>
        <w:rPr>
          <w:sz w:val="3"/>
          <w:szCs w:val="3"/>
        </w:rPr>
        <w:jc w:val="left"/>
        <w:spacing w:before="5" w:lineRule="exact" w:line="20"/>
      </w:pPr>
      <w:r>
        <w:rPr>
          <w:sz w:val="3"/>
          <w:szCs w:val="3"/>
        </w:rPr>
      </w:r>
    </w:p>
    <w:tbl>
      <w:tblPr>
        <w:tblW w:w="0" w:type="auto"/>
        <w:tblLook w:val="01E0"/>
        <w:jc w:val="left"/>
        <w:tblInd w:w="413" w:type="dxa"/>
        <w:tblLayout w:type="fixed"/>
        <w:tblCellMar>
          <w:top w:w="0" w:type="dxa"/>
          <w:left w:w="0" w:type="dxa"/>
          <w:bottom w:w="0" w:type="dxa"/>
          <w:right w:w="0" w:type="dxa"/>
        </w:tblCellMar>
      </w:tblPr>
      <w:tblGrid/>
      <w:tr>
        <w:trPr>
          <w:trHeight w:val="331" w:hRule="exact"/>
        </w:trPr>
        <w:tc>
          <w:tcPr>
            <w:tcW w:w="1304"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8"/>
                <w:szCs w:val="28"/>
              </w:rPr>
              <w:jc w:val="left"/>
              <w:spacing w:before="8" w:lineRule="exact" w:line="280"/>
            </w:pPr>
            <w:r>
              <w:rPr>
                <w:sz w:val="28"/>
                <w:szCs w:val="28"/>
              </w:rPr>
            </w:r>
          </w:p>
          <w:p>
            <w:pPr>
              <w:rPr>
                <w:rFonts w:cs="Microsoft YaHei" w:hAnsi="Microsoft YaHei" w:eastAsia="Microsoft YaHei" w:ascii="Microsoft YaHei"/>
                <w:sz w:val="18"/>
                <w:szCs w:val="18"/>
              </w:rPr>
              <w:jc w:val="left"/>
              <w:spacing w:lineRule="auto" w:line="247"/>
              <w:ind w:left="424" w:right="378"/>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33"/>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编</w:t>
            </w:r>
            <w:r>
              <w:rPr>
                <w:rFonts w:cs="Microsoft YaHei" w:hAnsi="Microsoft YaHei" w:eastAsia="Microsoft YaHei" w:ascii="Microsoft YaHei"/>
                <w:spacing w:val="33"/>
                <w:w w:val="100"/>
                <w:sz w:val="18"/>
                <w:szCs w:val="18"/>
              </w:rPr>
              <w:t> </w:t>
            </w:r>
            <w:r>
              <w:rPr>
                <w:rFonts w:cs="Microsoft YaHei" w:hAnsi="Microsoft YaHei" w:eastAsia="Microsoft YaHei" w:ascii="Microsoft YaHei"/>
                <w:spacing w:val="0"/>
                <w:w w:val="100"/>
                <w:sz w:val="18"/>
                <w:szCs w:val="18"/>
              </w:rPr>
              <w:t>号</w:t>
            </w:r>
          </w:p>
        </w:tc>
        <w:tc>
          <w:tcPr>
            <w:tcW w:w="2017"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4"/>
                <w:szCs w:val="24"/>
              </w:rPr>
              <w:jc w:val="left"/>
              <w:spacing w:before="6" w:lineRule="exact" w:line="240"/>
            </w:pPr>
            <w:r>
              <w:rPr>
                <w:sz w:val="24"/>
                <w:szCs w:val="24"/>
              </w:rPr>
            </w:r>
          </w:p>
          <w:p>
            <w:pPr>
              <w:rPr>
                <w:rFonts w:cs="Microsoft YaHei" w:hAnsi="Microsoft YaHei" w:eastAsia="Microsoft YaHei" w:ascii="Microsoft YaHei"/>
                <w:sz w:val="18"/>
                <w:szCs w:val="18"/>
              </w:rPr>
              <w:jc w:val="left"/>
              <w:ind w:left="157"/>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34"/>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1"/>
                <w:w w:val="100"/>
                <w:sz w:val="18"/>
                <w:szCs w:val="18"/>
              </w:rPr>
              <w:t> </w:t>
            </w:r>
            <w:r>
              <w:rPr>
                <w:rFonts w:cs="Microsoft YaHei" w:hAnsi="Microsoft YaHei" w:eastAsia="Microsoft YaHei" w:ascii="Microsoft YaHei"/>
                <w:spacing w:val="0"/>
                <w:w w:val="100"/>
                <w:sz w:val="18"/>
                <w:szCs w:val="18"/>
              </w:rPr>
              <w:t>名</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42"/>
                <w:w w:val="100"/>
                <w:sz w:val="18"/>
                <w:szCs w:val="18"/>
              </w:rPr>
              <w:t> </w:t>
            </w:r>
            <w:r>
              <w:rPr>
                <w:rFonts w:cs="Microsoft YaHei" w:hAnsi="Microsoft YaHei" w:eastAsia="Microsoft YaHei" w:ascii="Microsoft YaHei"/>
                <w:spacing w:val="0"/>
                <w:w w:val="100"/>
                <w:sz w:val="18"/>
                <w:szCs w:val="18"/>
              </w:rPr>
              <w:t>称</w:t>
            </w:r>
          </w:p>
        </w:tc>
        <w:tc>
          <w:tcPr>
            <w:tcW w:w="404"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4"/>
                <w:szCs w:val="24"/>
              </w:rPr>
              <w:jc w:val="left"/>
              <w:spacing w:before="6" w:lineRule="exact" w:line="240"/>
            </w:pPr>
            <w:r>
              <w:rPr>
                <w:sz w:val="24"/>
                <w:szCs w:val="24"/>
              </w:rPr>
            </w:r>
          </w:p>
          <w:p>
            <w:pPr>
              <w:rPr>
                <w:rFonts w:cs="Microsoft YaHei" w:hAnsi="Microsoft YaHei" w:eastAsia="Microsoft YaHei" w:ascii="Microsoft YaHei"/>
                <w:sz w:val="18"/>
                <w:szCs w:val="18"/>
              </w:rPr>
              <w:jc w:val="left"/>
              <w:ind w:left="21" w:right="-34"/>
            </w:pPr>
            <w:r>
              <w:rPr>
                <w:rFonts w:cs="Microsoft YaHei" w:hAnsi="Microsoft YaHei" w:eastAsia="Microsoft YaHei" w:ascii="Microsoft YaHei"/>
                <w:spacing w:val="0"/>
                <w:w w:val="100"/>
                <w:sz w:val="18"/>
                <w:szCs w:val="18"/>
              </w:rPr>
              <w:t>学分</w:t>
            </w:r>
          </w:p>
        </w:tc>
        <w:tc>
          <w:tcPr>
            <w:tcW w:w="944" w:type="dxa"/>
            <w:gridSpan w:val="3"/>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before="5"/>
              <w:ind w:left="107"/>
            </w:pPr>
            <w:r>
              <w:rPr>
                <w:rFonts w:cs="Microsoft YaHei" w:hAnsi="Microsoft YaHei" w:eastAsia="Microsoft YaHei" w:ascii="Microsoft YaHei"/>
                <w:spacing w:val="0"/>
                <w:w w:val="100"/>
                <w:sz w:val="18"/>
                <w:szCs w:val="18"/>
              </w:rPr>
              <w:t>课内学时</w:t>
            </w:r>
          </w:p>
        </w:tc>
        <w:tc>
          <w:tcPr>
            <w:tcW w:w="317" w:type="dxa"/>
            <w:vMerge w:val="restart"/>
            <w:tcBorders>
              <w:top w:val="single" w:sz="4" w:space="0" w:color="000000"/>
              <w:left w:val="single" w:sz="4" w:space="0" w:color="000000"/>
              <w:right w:val="single" w:sz="4" w:space="0" w:color="000000"/>
            </w:tcBorders>
          </w:tcPr>
          <w:p>
            <w:pPr>
              <w:rPr>
                <w:sz w:val="17"/>
                <w:szCs w:val="17"/>
              </w:rPr>
              <w:jc w:val="left"/>
              <w:spacing w:before="1" w:lineRule="exact" w:line="160"/>
            </w:pPr>
            <w:r>
              <w:rPr>
                <w:sz w:val="17"/>
                <w:szCs w:val="17"/>
              </w:rPr>
            </w:r>
          </w:p>
          <w:p>
            <w:pPr>
              <w:rPr>
                <w:rFonts w:cs="Microsoft YaHei" w:hAnsi="Microsoft YaHei" w:eastAsia="Microsoft YaHei" w:ascii="Microsoft YaHei"/>
                <w:sz w:val="18"/>
                <w:szCs w:val="18"/>
              </w:rPr>
              <w:jc w:val="both"/>
              <w:spacing w:lineRule="auto" w:line="249"/>
              <w:ind w:left="71" w:right="11"/>
            </w:pPr>
            <w:r>
              <w:rPr>
                <w:rFonts w:cs="Microsoft YaHei" w:hAnsi="Microsoft YaHei" w:eastAsia="Microsoft YaHei" w:ascii="Microsoft YaHei"/>
                <w:spacing w:val="0"/>
                <w:w w:val="100"/>
                <w:sz w:val="18"/>
                <w:szCs w:val="18"/>
              </w:rPr>
              <w:t>上</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机</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17" w:type="dxa"/>
            <w:vMerge w:val="restart"/>
            <w:tcBorders>
              <w:top w:val="single" w:sz="4" w:space="0" w:color="000000"/>
              <w:left w:val="single" w:sz="4" w:space="0" w:color="000000"/>
              <w:right w:val="single" w:sz="4" w:space="0" w:color="000000"/>
            </w:tcBorders>
          </w:tcPr>
          <w:p>
            <w:pPr>
              <w:rPr>
                <w:sz w:val="17"/>
                <w:szCs w:val="17"/>
              </w:rPr>
              <w:jc w:val="left"/>
              <w:spacing w:before="1" w:lineRule="exact" w:line="160"/>
            </w:pPr>
            <w:r>
              <w:rPr>
                <w:sz w:val="17"/>
                <w:szCs w:val="17"/>
              </w:rPr>
            </w:r>
          </w:p>
          <w:p>
            <w:pPr>
              <w:rPr>
                <w:rFonts w:cs="Microsoft YaHei" w:hAnsi="Microsoft YaHei" w:eastAsia="Microsoft YaHei" w:ascii="Microsoft YaHei"/>
                <w:sz w:val="18"/>
                <w:szCs w:val="18"/>
              </w:rPr>
              <w:jc w:val="both"/>
              <w:spacing w:lineRule="auto" w:line="249"/>
              <w:ind w:left="71" w:right="11"/>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外</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2111" w:type="dxa"/>
            <w:gridSpan w:val="4"/>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before="5"/>
              <w:ind w:left="21" w:right="-26"/>
            </w:pPr>
            <w:r>
              <w:rPr>
                <w:rFonts w:cs="Microsoft YaHei" w:hAnsi="Microsoft YaHei" w:eastAsia="Microsoft YaHei" w:ascii="Microsoft YaHei"/>
                <w:spacing w:val="0"/>
                <w:w w:val="100"/>
                <w:sz w:val="18"/>
                <w:szCs w:val="18"/>
              </w:rPr>
              <w:t>各</w:t>
            </w:r>
            <w:r>
              <w:rPr>
                <w:rFonts w:cs="Microsoft YaHei" w:hAnsi="Microsoft YaHei" w:eastAsia="Microsoft YaHei" w:ascii="Microsoft YaHei"/>
                <w:spacing w:val="33"/>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34"/>
                <w:w w:val="100"/>
                <w:sz w:val="18"/>
                <w:szCs w:val="18"/>
              </w:rPr>
              <w:t> </w:t>
            </w:r>
            <w:r>
              <w:rPr>
                <w:rFonts w:cs="Microsoft YaHei" w:hAnsi="Microsoft YaHei" w:eastAsia="Microsoft YaHei" w:ascii="Microsoft YaHei"/>
                <w:spacing w:val="0"/>
                <w:w w:val="100"/>
                <w:sz w:val="18"/>
                <w:szCs w:val="18"/>
              </w:rPr>
              <w:t>期</w:t>
            </w:r>
            <w:r>
              <w:rPr>
                <w:rFonts w:cs="Microsoft YaHei" w:hAnsi="Microsoft YaHei" w:eastAsia="Microsoft YaHei" w:ascii="Microsoft YaHei"/>
                <w:spacing w:val="33"/>
                <w:w w:val="100"/>
                <w:sz w:val="18"/>
                <w:szCs w:val="18"/>
              </w:rPr>
              <w:t> </w:t>
            </w:r>
            <w:r>
              <w:rPr>
                <w:rFonts w:cs="Microsoft YaHei" w:hAnsi="Microsoft YaHei" w:eastAsia="Microsoft YaHei" w:ascii="Microsoft YaHei"/>
                <w:spacing w:val="0"/>
                <w:w w:val="100"/>
                <w:sz w:val="18"/>
                <w:szCs w:val="18"/>
              </w:rPr>
              <w:t>周</w:t>
            </w:r>
            <w:r>
              <w:rPr>
                <w:rFonts w:cs="Microsoft YaHei" w:hAnsi="Microsoft YaHei" w:eastAsia="Microsoft YaHei" w:ascii="Microsoft YaHei"/>
                <w:spacing w:val="4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34"/>
                <w:w w:val="100"/>
                <w:sz w:val="18"/>
                <w:szCs w:val="18"/>
              </w:rPr>
              <w:t> </w:t>
            </w:r>
            <w:r>
              <w:rPr>
                <w:rFonts w:cs="Microsoft YaHei" w:hAnsi="Microsoft YaHei" w:eastAsia="Microsoft YaHei" w:ascii="Microsoft YaHei"/>
                <w:spacing w:val="0"/>
                <w:w w:val="100"/>
                <w:sz w:val="18"/>
                <w:szCs w:val="18"/>
              </w:rPr>
              <w:t>时</w:t>
            </w:r>
            <w:r>
              <w:rPr>
                <w:rFonts w:cs="Microsoft YaHei" w:hAnsi="Microsoft YaHei" w:eastAsia="Microsoft YaHei" w:ascii="Microsoft YaHei"/>
                <w:spacing w:val="40"/>
                <w:w w:val="100"/>
                <w:sz w:val="18"/>
                <w:szCs w:val="18"/>
              </w:rPr>
              <w:t> </w:t>
            </w:r>
            <w:r>
              <w:rPr>
                <w:rFonts w:cs="Microsoft YaHei" w:hAnsi="Microsoft YaHei" w:eastAsia="Microsoft YaHei" w:ascii="Microsoft YaHei"/>
                <w:spacing w:val="0"/>
                <w:w w:val="100"/>
                <w:sz w:val="18"/>
                <w:szCs w:val="18"/>
              </w:rPr>
              <w:t>分</w:t>
            </w:r>
            <w:r>
              <w:rPr>
                <w:rFonts w:cs="Microsoft YaHei" w:hAnsi="Microsoft YaHei" w:eastAsia="Microsoft YaHei" w:ascii="Microsoft YaHei"/>
                <w:spacing w:val="34"/>
                <w:w w:val="100"/>
                <w:sz w:val="18"/>
                <w:szCs w:val="18"/>
              </w:rPr>
              <w:t> </w:t>
            </w:r>
            <w:r>
              <w:rPr>
                <w:rFonts w:cs="Microsoft YaHei" w:hAnsi="Microsoft YaHei" w:eastAsia="Microsoft YaHei" w:ascii="Microsoft YaHei"/>
                <w:spacing w:val="0"/>
                <w:w w:val="100"/>
                <w:sz w:val="18"/>
                <w:szCs w:val="18"/>
              </w:rPr>
              <w:t>配</w:t>
            </w:r>
          </w:p>
        </w:tc>
        <w:tc>
          <w:tcPr>
            <w:tcW w:w="526"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8"/>
                <w:szCs w:val="28"/>
              </w:rPr>
              <w:jc w:val="left"/>
              <w:spacing w:before="8" w:lineRule="exact" w:line="280"/>
            </w:pPr>
            <w:r>
              <w:rPr>
                <w:sz w:val="28"/>
                <w:szCs w:val="28"/>
              </w:rPr>
            </w:r>
          </w:p>
          <w:p>
            <w:pPr>
              <w:rPr>
                <w:rFonts w:cs="Microsoft YaHei" w:hAnsi="Microsoft YaHei" w:eastAsia="Microsoft YaHei" w:ascii="Microsoft YaHei"/>
                <w:sz w:val="18"/>
                <w:szCs w:val="18"/>
              </w:rPr>
              <w:jc w:val="left"/>
              <w:spacing w:lineRule="auto" w:line="247"/>
              <w:ind w:left="78" w:right="32"/>
            </w:pPr>
            <w:r>
              <w:rPr>
                <w:rFonts w:cs="Microsoft YaHei" w:hAnsi="Microsoft YaHei" w:eastAsia="Microsoft YaHei" w:ascii="Microsoft YaHei"/>
                <w:spacing w:val="0"/>
                <w:w w:val="100"/>
                <w:sz w:val="18"/>
                <w:szCs w:val="18"/>
              </w:rPr>
              <w:t>考核</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类型</w:t>
            </w:r>
          </w:p>
        </w:tc>
        <w:tc>
          <w:tcPr>
            <w:tcW w:w="526"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8"/>
                <w:szCs w:val="28"/>
              </w:rPr>
              <w:jc w:val="left"/>
              <w:spacing w:before="8" w:lineRule="exact" w:line="280"/>
            </w:pPr>
            <w:r>
              <w:rPr>
                <w:sz w:val="28"/>
                <w:szCs w:val="28"/>
              </w:rPr>
            </w:r>
          </w:p>
          <w:p>
            <w:pPr>
              <w:rPr>
                <w:rFonts w:cs="Microsoft YaHei" w:hAnsi="Microsoft YaHei" w:eastAsia="Microsoft YaHei" w:ascii="Microsoft YaHei"/>
                <w:sz w:val="18"/>
                <w:szCs w:val="18"/>
              </w:rPr>
              <w:jc w:val="left"/>
              <w:spacing w:lineRule="auto" w:line="247"/>
              <w:ind w:left="86" w:right="25"/>
            </w:pPr>
            <w:r>
              <w:rPr>
                <w:rFonts w:cs="Microsoft YaHei" w:hAnsi="Microsoft YaHei" w:eastAsia="Microsoft YaHei" w:ascii="Microsoft YaHei"/>
                <w:spacing w:val="0"/>
                <w:w w:val="100"/>
                <w:sz w:val="18"/>
                <w:szCs w:val="18"/>
              </w:rPr>
              <w:t>选课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要求</w:t>
            </w:r>
          </w:p>
        </w:tc>
      </w:tr>
      <w:tr>
        <w:trPr>
          <w:trHeight w:val="1289" w:hRule="exact"/>
        </w:trPr>
        <w:tc>
          <w:tcPr>
            <w:tcW w:w="1304" w:type="dxa"/>
            <w:vMerge w:val=""/>
            <w:tcBorders>
              <w:left w:val="single" w:sz="4" w:space="0" w:color="000000"/>
              <w:bottom w:val="single" w:sz="4" w:space="0" w:color="000000"/>
              <w:right w:val="single" w:sz="4" w:space="0" w:color="000000"/>
            </w:tcBorders>
          </w:tcPr>
          <w:p/>
        </w:tc>
        <w:tc>
          <w:tcPr>
            <w:tcW w:w="2017" w:type="dxa"/>
            <w:vMerge w:val=""/>
            <w:tcBorders>
              <w:left w:val="single" w:sz="4" w:space="0" w:color="000000"/>
              <w:bottom w:val="single" w:sz="4" w:space="0" w:color="000000"/>
              <w:right w:val="single" w:sz="4" w:space="0" w:color="000000"/>
            </w:tcBorders>
          </w:tcPr>
          <w:p/>
        </w:tc>
        <w:tc>
          <w:tcPr>
            <w:tcW w:w="404" w:type="dxa"/>
            <w:vMerge w:val=""/>
            <w:tcBorders>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both"/>
              <w:spacing w:before="5" w:lineRule="auto" w:line="249"/>
              <w:ind w:left="64" w:right="18"/>
            </w:pPr>
            <w:r>
              <w:rPr>
                <w:rFonts w:cs="Microsoft YaHei" w:hAnsi="Microsoft YaHei" w:eastAsia="Microsoft YaHei" w:ascii="Microsoft YaHei"/>
                <w:spacing w:val="0"/>
                <w:w w:val="100"/>
                <w:sz w:val="18"/>
                <w:szCs w:val="18"/>
              </w:rPr>
              <w:t>授</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1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both"/>
              <w:spacing w:before="5" w:lineRule="auto" w:line="249"/>
              <w:ind w:left="64" w:right="11"/>
            </w:pPr>
            <w:r>
              <w:rPr>
                <w:rFonts w:cs="Microsoft YaHei" w:hAnsi="Microsoft YaHei" w:eastAsia="Microsoft YaHei" w:ascii="Microsoft YaHei"/>
                <w:spacing w:val="0"/>
                <w:w w:val="100"/>
                <w:sz w:val="18"/>
                <w:szCs w:val="18"/>
              </w:rPr>
              <w:t>实</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验</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1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both"/>
              <w:spacing w:before="5" w:lineRule="auto" w:line="249"/>
              <w:ind w:left="71" w:right="11"/>
            </w:pPr>
            <w:r>
              <w:rPr>
                <w:rFonts w:cs="Microsoft YaHei" w:hAnsi="Microsoft YaHei" w:eastAsia="Microsoft YaHei" w:ascii="Microsoft YaHei"/>
                <w:spacing w:val="0"/>
                <w:w w:val="100"/>
                <w:sz w:val="18"/>
                <w:szCs w:val="18"/>
              </w:rPr>
              <w:t>讨</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论</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17" w:type="dxa"/>
            <w:vMerge w:val=""/>
            <w:tcBorders>
              <w:left w:val="single" w:sz="4" w:space="0" w:color="000000"/>
              <w:bottom w:val="single" w:sz="4" w:space="0" w:color="000000"/>
              <w:right w:val="single" w:sz="4" w:space="0" w:color="000000"/>
            </w:tcBorders>
          </w:tcPr>
          <w:p/>
        </w:tc>
        <w:tc>
          <w:tcPr>
            <w:tcW w:w="317" w:type="dxa"/>
            <w:vMerge w:val=""/>
            <w:tcBorders>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sz w:val="18"/>
                <w:szCs w:val="18"/>
              </w:rPr>
              <w:jc w:val="left"/>
              <w:spacing w:before="7" w:lineRule="exact" w:line="180"/>
            </w:pPr>
            <w:r>
              <w:rPr>
                <w:sz w:val="18"/>
                <w:szCs w:val="18"/>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left"/>
              <w:ind w:left="172"/>
            </w:pPr>
            <w:r>
              <w:rPr>
                <w:rFonts w:cs="Times New Roman" w:hAnsi="Times New Roman" w:eastAsia="Times New Roman" w:ascii="Times New Roman"/>
                <w:spacing w:val="1"/>
                <w:w w:val="100"/>
                <w:sz w:val="18"/>
                <w:szCs w:val="18"/>
              </w:rPr>
              <w:t>S1</w:t>
            </w:r>
            <w:r>
              <w:rPr>
                <w:rFonts w:cs="Times New Roman" w:hAnsi="Times New Roman" w:eastAsia="Times New Roman" w:ascii="Times New Roman"/>
                <w:spacing w:val="0"/>
                <w:w w:val="100"/>
                <w:sz w:val="18"/>
                <w:szCs w:val="18"/>
              </w:rPr>
            </w:r>
          </w:p>
        </w:tc>
        <w:tc>
          <w:tcPr>
            <w:tcW w:w="526" w:type="dxa"/>
            <w:tcBorders>
              <w:top w:val="single" w:sz="4" w:space="0" w:color="000000"/>
              <w:left w:val="single" w:sz="4" w:space="0" w:color="000000"/>
              <w:bottom w:val="single" w:sz="4" w:space="0" w:color="000000"/>
              <w:right w:val="single" w:sz="4" w:space="0" w:color="000000"/>
            </w:tcBorders>
          </w:tcPr>
          <w:p>
            <w:pPr>
              <w:rPr>
                <w:sz w:val="18"/>
                <w:szCs w:val="18"/>
              </w:rPr>
              <w:jc w:val="left"/>
              <w:spacing w:before="7" w:lineRule="exact" w:line="180"/>
            </w:pPr>
            <w:r>
              <w:rPr>
                <w:sz w:val="18"/>
                <w:szCs w:val="18"/>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left"/>
              <w:ind w:left="172"/>
            </w:pPr>
            <w:r>
              <w:rPr>
                <w:rFonts w:cs="Times New Roman" w:hAnsi="Times New Roman" w:eastAsia="Times New Roman" w:ascii="Times New Roman"/>
                <w:spacing w:val="1"/>
                <w:w w:val="100"/>
                <w:sz w:val="18"/>
                <w:szCs w:val="18"/>
              </w:rPr>
              <w:t>S2</w:t>
            </w:r>
            <w:r>
              <w:rPr>
                <w:rFonts w:cs="Times New Roman" w:hAnsi="Times New Roman" w:eastAsia="Times New Roman" w:ascii="Times New Roman"/>
                <w:spacing w:val="0"/>
                <w:w w:val="100"/>
                <w:sz w:val="18"/>
                <w:szCs w:val="18"/>
              </w:rPr>
            </w:r>
          </w:p>
        </w:tc>
        <w:tc>
          <w:tcPr>
            <w:tcW w:w="533" w:type="dxa"/>
            <w:tcBorders>
              <w:top w:val="single" w:sz="4" w:space="0" w:color="000000"/>
              <w:left w:val="single" w:sz="4" w:space="0" w:color="000000"/>
              <w:bottom w:val="single" w:sz="4" w:space="0" w:color="000000"/>
              <w:right w:val="single" w:sz="4" w:space="0" w:color="000000"/>
            </w:tcBorders>
          </w:tcPr>
          <w:p>
            <w:pPr>
              <w:rPr>
                <w:sz w:val="18"/>
                <w:szCs w:val="18"/>
              </w:rPr>
              <w:jc w:val="left"/>
              <w:spacing w:before="7" w:lineRule="exact" w:line="180"/>
            </w:pPr>
            <w:r>
              <w:rPr>
                <w:sz w:val="18"/>
                <w:szCs w:val="18"/>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left"/>
              <w:ind w:left="172"/>
            </w:pPr>
            <w:r>
              <w:rPr>
                <w:rFonts w:cs="Times New Roman" w:hAnsi="Times New Roman" w:eastAsia="Times New Roman" w:ascii="Times New Roman"/>
                <w:spacing w:val="1"/>
                <w:w w:val="100"/>
                <w:sz w:val="18"/>
                <w:szCs w:val="18"/>
              </w:rPr>
              <w:t>S3</w:t>
            </w:r>
            <w:r>
              <w:rPr>
                <w:rFonts w:cs="Times New Roman" w:hAnsi="Times New Roman" w:eastAsia="Times New Roman" w:ascii="Times New Roman"/>
                <w:spacing w:val="0"/>
                <w:w w:val="100"/>
                <w:sz w:val="18"/>
                <w:szCs w:val="18"/>
              </w:rPr>
            </w:r>
          </w:p>
        </w:tc>
        <w:tc>
          <w:tcPr>
            <w:tcW w:w="526" w:type="dxa"/>
            <w:tcBorders>
              <w:top w:val="single" w:sz="4" w:space="0" w:color="000000"/>
              <w:left w:val="single" w:sz="4" w:space="0" w:color="000000"/>
              <w:bottom w:val="single" w:sz="4" w:space="0" w:color="000000"/>
              <w:right w:val="single" w:sz="4" w:space="0" w:color="000000"/>
            </w:tcBorders>
          </w:tcPr>
          <w:p>
            <w:pPr>
              <w:rPr>
                <w:sz w:val="18"/>
                <w:szCs w:val="18"/>
              </w:rPr>
              <w:jc w:val="left"/>
              <w:spacing w:before="7" w:lineRule="exact" w:line="180"/>
            </w:pPr>
            <w:r>
              <w:rPr>
                <w:sz w:val="18"/>
                <w:szCs w:val="18"/>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left"/>
              <w:ind w:left="165"/>
            </w:pPr>
            <w:r>
              <w:rPr>
                <w:rFonts w:cs="Times New Roman" w:hAnsi="Times New Roman" w:eastAsia="Times New Roman" w:ascii="Times New Roman"/>
                <w:spacing w:val="1"/>
                <w:w w:val="100"/>
                <w:sz w:val="18"/>
                <w:szCs w:val="18"/>
              </w:rPr>
              <w:t>S4</w:t>
            </w:r>
            <w:r>
              <w:rPr>
                <w:rFonts w:cs="Times New Roman" w:hAnsi="Times New Roman" w:eastAsia="Times New Roman" w:ascii="Times New Roman"/>
                <w:spacing w:val="0"/>
                <w:w w:val="100"/>
                <w:sz w:val="18"/>
                <w:szCs w:val="18"/>
              </w:rPr>
            </w:r>
          </w:p>
        </w:tc>
        <w:tc>
          <w:tcPr>
            <w:tcW w:w="526" w:type="dxa"/>
            <w:vMerge w:val=""/>
            <w:tcBorders>
              <w:left w:val="single" w:sz="4" w:space="0" w:color="000000"/>
              <w:bottom w:val="single" w:sz="4" w:space="0" w:color="000000"/>
              <w:right w:val="single" w:sz="4" w:space="0" w:color="000000"/>
            </w:tcBorders>
          </w:tcPr>
          <w:p/>
        </w:tc>
        <w:tc>
          <w:tcPr>
            <w:tcW w:w="526" w:type="dxa"/>
            <w:vMerge w:val=""/>
            <w:tcBorders>
              <w:left w:val="single" w:sz="4" w:space="0" w:color="000000"/>
              <w:bottom w:val="single" w:sz="4" w:space="0" w:color="000000"/>
              <w:right w:val="single" w:sz="4" w:space="0" w:color="000000"/>
            </w:tcBorders>
          </w:tcP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295"/>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11"/>
                <w:w w:val="100"/>
                <w:sz w:val="18"/>
                <w:szCs w:val="18"/>
              </w:rPr>
              <w:t>1</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0</w:t>
            </w:r>
          </w:p>
        </w:tc>
        <w:tc>
          <w:tcPr>
            <w:tcW w:w="201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14"/>
            </w:pPr>
            <w:r>
              <w:rPr>
                <w:rFonts w:cs="Microsoft YaHei" w:hAnsi="Microsoft YaHei" w:eastAsia="Microsoft YaHei" w:ascii="Microsoft YaHei"/>
                <w:spacing w:val="0"/>
                <w:w w:val="100"/>
                <w:sz w:val="18"/>
                <w:szCs w:val="18"/>
              </w:rPr>
              <w:t>军训（含理论课）</w:t>
            </w:r>
          </w:p>
        </w:tc>
        <w:tc>
          <w:tcPr>
            <w:tcW w:w="404" w:type="dxa"/>
            <w:tcBorders>
              <w:top w:val="single" w:sz="4" w:space="0" w:color="000000"/>
              <w:left w:val="single" w:sz="4" w:space="0" w:color="000000"/>
              <w:bottom w:val="single" w:sz="4" w:space="0" w:color="000000"/>
              <w:right w:val="single" w:sz="4" w:space="0" w:color="000000"/>
            </w:tcBorders>
          </w:tcPr>
          <w:p>
            <w:pPr>
              <w:rPr>
                <w:sz w:val="13"/>
                <w:szCs w:val="13"/>
              </w:rPr>
              <w:jc w:val="left"/>
              <w:spacing w:before="8" w:lineRule="exact" w:line="120"/>
            </w:pPr>
            <w:r>
              <w:rPr>
                <w:sz w:val="13"/>
                <w:szCs w:val="13"/>
              </w:rPr>
            </w:r>
          </w:p>
          <w:p>
            <w:pPr>
              <w:rPr>
                <w:rFonts w:cs="Times New Roman" w:hAnsi="Times New Roman" w:eastAsia="Times New Roman" w:ascii="Times New Roman"/>
                <w:sz w:val="16"/>
                <w:szCs w:val="16"/>
              </w:rPr>
              <w:jc w:val="center"/>
              <w:ind w:left="126" w:right="126"/>
            </w:pPr>
            <w:r>
              <w:rPr>
                <w:rFonts w:cs="Times New Roman" w:hAnsi="Times New Roman" w:eastAsia="Times New Roman" w:ascii="Times New Roman"/>
                <w:spacing w:val="0"/>
                <w:w w:val="98"/>
                <w:sz w:val="16"/>
                <w:szCs w:val="16"/>
              </w:rPr>
              <w:t>2</w:t>
            </w:r>
            <w:r>
              <w:rPr>
                <w:rFonts w:cs="Times New Roman" w:hAnsi="Times New Roman" w:eastAsia="Times New Roman" w:ascii="Times New Roman"/>
                <w:spacing w:val="0"/>
                <w:w w:val="100"/>
                <w:sz w:val="16"/>
                <w:szCs w:val="16"/>
              </w:rPr>
            </w:r>
          </w:p>
        </w:tc>
        <w:tc>
          <w:tcPr>
            <w:tcW w:w="317"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73"/>
              <w:ind w:left="172"/>
            </w:pPr>
            <w:r>
              <w:rPr>
                <w:rFonts w:cs="Times New Roman" w:hAnsi="Times New Roman" w:eastAsia="Times New Roman" w:ascii="Times New Roman"/>
                <w:spacing w:val="-2"/>
                <w:w w:val="100"/>
                <w:sz w:val="16"/>
                <w:szCs w:val="16"/>
              </w:rPr>
              <w:t>(</w:t>
            </w:r>
            <w:r>
              <w:rPr>
                <w:rFonts w:cs="Times New Roman" w:hAnsi="Times New Roman" w:eastAsia="Times New Roman" w:ascii="Times New Roman"/>
                <w:spacing w:val="0"/>
                <w:w w:val="100"/>
                <w:sz w:val="16"/>
                <w:szCs w:val="16"/>
              </w:rPr>
              <w:t>3)</w:t>
            </w:r>
            <w:r>
              <w:rPr>
                <w:rFonts w:cs="Times New Roman" w:hAnsi="Times New Roman" w:eastAsia="Times New Roman" w:ascii="Times New Roman"/>
                <w:spacing w:val="0"/>
                <w:w w:val="100"/>
                <w:sz w:val="16"/>
                <w:szCs w:val="16"/>
              </w:rPr>
            </w:r>
          </w:p>
        </w:tc>
        <w:tc>
          <w:tcPr>
            <w:tcW w:w="526" w:type="dxa"/>
            <w:tcBorders>
              <w:top w:val="single" w:sz="4" w:space="0" w:color="000000"/>
              <w:left w:val="single" w:sz="4" w:space="0" w:color="000000"/>
              <w:bottom w:val="single" w:sz="4" w:space="0" w:color="000000"/>
              <w:right w:val="single" w:sz="4" w:space="0" w:color="000000"/>
            </w:tcBorders>
          </w:tcPr>
          <w:p/>
        </w:tc>
        <w:tc>
          <w:tcPr>
            <w:tcW w:w="533"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93" w:right="190"/>
            </w:pPr>
            <w:r>
              <w:rPr>
                <w:rFonts w:cs="Times New Roman" w:hAnsi="Times New Roman" w:eastAsia="Times New Roman" w:ascii="Times New Roman"/>
                <w:spacing w:val="0"/>
                <w:w w:val="100"/>
                <w:sz w:val="18"/>
                <w:szCs w:val="18"/>
              </w:rPr>
              <w:t>-</w:t>
            </w:r>
          </w:p>
        </w:tc>
        <w:tc>
          <w:tcPr>
            <w:tcW w:w="526"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287"/>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0</w:t>
            </w:r>
          </w:p>
        </w:tc>
        <w:tc>
          <w:tcPr>
            <w:tcW w:w="201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
              <w:ind w:left="114"/>
            </w:pPr>
            <w:r>
              <w:rPr>
                <w:rFonts w:cs="Microsoft YaHei" w:hAnsi="Microsoft YaHei" w:eastAsia="Microsoft YaHei" w:ascii="Microsoft YaHei"/>
                <w:spacing w:val="0"/>
                <w:w w:val="100"/>
                <w:sz w:val="18"/>
                <w:szCs w:val="18"/>
              </w:rPr>
              <w:t>工业系统认识</w:t>
            </w:r>
            <w:r>
              <w:rPr>
                <w:rFonts w:cs="Microsoft YaHei" w:hAnsi="Microsoft YaHei" w:eastAsia="Microsoft YaHei" w:ascii="Microsoft YaHei"/>
                <w:spacing w:val="-9"/>
                <w:w w:val="100"/>
                <w:sz w:val="18"/>
                <w:szCs w:val="18"/>
              </w:rPr>
              <w:t> </w:t>
            </w:r>
            <w:r>
              <w:rPr>
                <w:rFonts w:cs="Times New Roman" w:hAnsi="Times New Roman" w:eastAsia="Times New Roman" w:ascii="Times New Roman"/>
                <w:spacing w:val="0"/>
                <w:w w:val="100"/>
                <w:sz w:val="18"/>
                <w:szCs w:val="18"/>
              </w:rPr>
              <w:t>1</w:t>
            </w:r>
          </w:p>
        </w:tc>
        <w:tc>
          <w:tcPr>
            <w:tcW w:w="404" w:type="dxa"/>
            <w:tcBorders>
              <w:top w:val="single" w:sz="4" w:space="0" w:color="000000"/>
              <w:left w:val="single" w:sz="4" w:space="0" w:color="000000"/>
              <w:bottom w:val="single" w:sz="4" w:space="0" w:color="000000"/>
              <w:right w:val="single" w:sz="4" w:space="0" w:color="000000"/>
            </w:tcBorders>
          </w:tcPr>
          <w:p>
            <w:pPr>
              <w:rPr>
                <w:sz w:val="13"/>
                <w:szCs w:val="13"/>
              </w:rPr>
              <w:jc w:val="left"/>
              <w:spacing w:before="8" w:lineRule="exact" w:line="120"/>
            </w:pPr>
            <w:r>
              <w:rPr>
                <w:sz w:val="13"/>
                <w:szCs w:val="13"/>
              </w:rPr>
            </w:r>
          </w:p>
          <w:p>
            <w:pPr>
              <w:rPr>
                <w:rFonts w:cs="Times New Roman" w:hAnsi="Times New Roman" w:eastAsia="Times New Roman" w:ascii="Times New Roman"/>
                <w:sz w:val="16"/>
                <w:szCs w:val="16"/>
              </w:rPr>
              <w:jc w:val="left"/>
              <w:ind w:left="100"/>
            </w:pPr>
            <w:r>
              <w:rPr>
                <w:rFonts w:cs="Times New Roman" w:hAnsi="Times New Roman" w:eastAsia="Times New Roman" w:ascii="Times New Roman"/>
                <w:spacing w:val="0"/>
                <w:w w:val="100"/>
                <w:sz w:val="16"/>
                <w:szCs w:val="16"/>
              </w:rPr>
              <w:t>0</w:t>
            </w:r>
            <w:r>
              <w:rPr>
                <w:rFonts w:cs="Times New Roman" w:hAnsi="Times New Roman" w:eastAsia="Times New Roman" w:ascii="Times New Roman"/>
                <w:spacing w:val="3"/>
                <w:w w:val="100"/>
                <w:sz w:val="16"/>
                <w:szCs w:val="16"/>
              </w:rPr>
              <w:t>.</w:t>
            </w:r>
            <w:r>
              <w:rPr>
                <w:rFonts w:cs="Times New Roman" w:hAnsi="Times New Roman" w:eastAsia="Times New Roman" w:ascii="Times New Roman"/>
                <w:spacing w:val="0"/>
                <w:w w:val="100"/>
                <w:sz w:val="16"/>
                <w:szCs w:val="16"/>
              </w:rPr>
              <w:t>5</w:t>
            </w:r>
            <w:r>
              <w:rPr>
                <w:rFonts w:cs="Times New Roman" w:hAnsi="Times New Roman" w:eastAsia="Times New Roman" w:ascii="Times New Roman"/>
                <w:spacing w:val="0"/>
                <w:w w:val="100"/>
                <w:sz w:val="16"/>
                <w:szCs w:val="16"/>
              </w:rPr>
            </w:r>
          </w:p>
        </w:tc>
        <w:tc>
          <w:tcPr>
            <w:tcW w:w="317"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33"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94" w:right="192"/>
            </w:pPr>
            <w:r>
              <w:rPr>
                <w:rFonts w:cs="Times New Roman" w:hAnsi="Times New Roman" w:eastAsia="Times New Roman" w:ascii="Times New Roman"/>
                <w:spacing w:val="0"/>
                <w:w w:val="100"/>
                <w:sz w:val="18"/>
                <w:szCs w:val="18"/>
              </w:rPr>
              <w:t>-</w:t>
            </w:r>
          </w:p>
        </w:tc>
        <w:tc>
          <w:tcPr>
            <w:tcW w:w="526"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87"/>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0</w:t>
            </w:r>
          </w:p>
        </w:tc>
        <w:tc>
          <w:tcPr>
            <w:tcW w:w="201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14"/>
            </w:pPr>
            <w:r>
              <w:rPr>
                <w:rFonts w:cs="Microsoft YaHei" w:hAnsi="Microsoft YaHei" w:eastAsia="Microsoft YaHei" w:ascii="Microsoft YaHei"/>
                <w:spacing w:val="0"/>
                <w:w w:val="100"/>
                <w:position w:val="-1"/>
                <w:sz w:val="18"/>
                <w:szCs w:val="18"/>
              </w:rPr>
              <w:t>计算机综合课程设计</w:t>
            </w:r>
            <w:r>
              <w:rPr>
                <w:rFonts w:cs="Microsoft YaHei" w:hAnsi="Microsoft YaHei" w:eastAsia="Microsoft YaHei" w:ascii="Microsoft YaHei"/>
                <w:spacing w:val="0"/>
                <w:w w:val="100"/>
                <w:position w:val="0"/>
                <w:sz w:val="18"/>
                <w:szCs w:val="18"/>
              </w:rPr>
            </w:r>
          </w:p>
        </w:tc>
        <w:tc>
          <w:tcPr>
            <w:tcW w:w="404" w:type="dxa"/>
            <w:tcBorders>
              <w:top w:val="single" w:sz="4" w:space="0" w:color="000000"/>
              <w:left w:val="single" w:sz="4" w:space="0" w:color="000000"/>
              <w:bottom w:val="single" w:sz="4" w:space="0" w:color="000000"/>
              <w:right w:val="single" w:sz="4" w:space="0" w:color="000000"/>
            </w:tcBorders>
          </w:tcPr>
          <w:p>
            <w:pPr>
              <w:rPr>
                <w:sz w:val="13"/>
                <w:szCs w:val="13"/>
              </w:rPr>
              <w:jc w:val="left"/>
              <w:spacing w:lineRule="exact" w:line="120"/>
            </w:pPr>
            <w:r>
              <w:rPr>
                <w:sz w:val="13"/>
                <w:szCs w:val="13"/>
              </w:rPr>
            </w:r>
          </w:p>
          <w:p>
            <w:pPr>
              <w:rPr>
                <w:rFonts w:cs="Times New Roman" w:hAnsi="Times New Roman" w:eastAsia="Times New Roman" w:ascii="Times New Roman"/>
                <w:sz w:val="16"/>
                <w:szCs w:val="16"/>
              </w:rPr>
              <w:jc w:val="left"/>
              <w:ind w:left="100"/>
            </w:pPr>
            <w:r>
              <w:rPr>
                <w:rFonts w:cs="Times New Roman" w:hAnsi="Times New Roman" w:eastAsia="Times New Roman" w:ascii="Times New Roman"/>
                <w:spacing w:val="0"/>
                <w:w w:val="100"/>
                <w:sz w:val="16"/>
                <w:szCs w:val="16"/>
              </w:rPr>
              <w:t>0</w:t>
            </w:r>
            <w:r>
              <w:rPr>
                <w:rFonts w:cs="Times New Roman" w:hAnsi="Times New Roman" w:eastAsia="Times New Roman" w:ascii="Times New Roman"/>
                <w:spacing w:val="3"/>
                <w:w w:val="100"/>
                <w:sz w:val="16"/>
                <w:szCs w:val="16"/>
              </w:rPr>
              <w:t>.</w:t>
            </w:r>
            <w:r>
              <w:rPr>
                <w:rFonts w:cs="Times New Roman" w:hAnsi="Times New Roman" w:eastAsia="Times New Roman" w:ascii="Times New Roman"/>
                <w:spacing w:val="0"/>
                <w:w w:val="100"/>
                <w:sz w:val="16"/>
                <w:szCs w:val="16"/>
              </w:rPr>
              <w:t>5</w:t>
            </w:r>
            <w:r>
              <w:rPr>
                <w:rFonts w:cs="Times New Roman" w:hAnsi="Times New Roman" w:eastAsia="Times New Roman" w:ascii="Times New Roman"/>
                <w:spacing w:val="0"/>
                <w:w w:val="100"/>
                <w:sz w:val="16"/>
                <w:szCs w:val="16"/>
              </w:rPr>
            </w:r>
          </w:p>
        </w:tc>
        <w:tc>
          <w:tcPr>
            <w:tcW w:w="317" w:type="dxa"/>
            <w:tcBorders>
              <w:top w:val="single" w:sz="4" w:space="0" w:color="000000"/>
              <w:left w:val="single" w:sz="4" w:space="0" w:color="000000"/>
              <w:bottom w:val="single" w:sz="4" w:space="0" w:color="000000"/>
              <w:right w:val="single" w:sz="4" w:space="0" w:color="000000"/>
            </w:tcBorders>
          </w:tcPr>
          <w:p>
            <w:pPr>
              <w:rPr>
                <w:sz w:val="13"/>
                <w:szCs w:val="13"/>
              </w:rPr>
              <w:jc w:val="left"/>
              <w:spacing w:lineRule="exact" w:line="120"/>
            </w:pPr>
            <w:r>
              <w:rPr>
                <w:sz w:val="13"/>
                <w:szCs w:val="13"/>
              </w:rPr>
            </w:r>
          </w:p>
          <w:p>
            <w:pPr>
              <w:rPr>
                <w:rFonts w:cs="Times New Roman" w:hAnsi="Times New Roman" w:eastAsia="Times New Roman" w:ascii="Times New Roman"/>
                <w:sz w:val="16"/>
                <w:szCs w:val="16"/>
              </w:rPr>
              <w:jc w:val="left"/>
              <w:ind w:left="71"/>
            </w:pPr>
            <w:r>
              <w:rPr>
                <w:rFonts w:cs="Times New Roman" w:hAnsi="Times New Roman" w:eastAsia="Times New Roman" w:ascii="Times New Roman"/>
                <w:spacing w:val="0"/>
                <w:w w:val="100"/>
                <w:sz w:val="16"/>
                <w:szCs w:val="16"/>
              </w:rPr>
              <w:t>16</w:t>
            </w:r>
            <w:r>
              <w:rPr>
                <w:rFonts w:cs="Times New Roman" w:hAnsi="Times New Roman" w:eastAsia="Times New Roman" w:ascii="Times New Roman"/>
                <w:spacing w:val="0"/>
                <w:w w:val="100"/>
                <w:sz w:val="16"/>
                <w:szCs w:val="16"/>
              </w:rPr>
            </w:r>
          </w:p>
        </w:tc>
        <w:tc>
          <w:tcPr>
            <w:tcW w:w="310"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center"/>
              <w:spacing w:before="73"/>
              <w:ind w:left="190" w:right="175"/>
            </w:pPr>
            <w:r>
              <w:rPr>
                <w:rFonts w:cs="Times New Roman" w:hAnsi="Times New Roman" w:eastAsia="Times New Roman" w:ascii="Times New Roman"/>
                <w:spacing w:val="0"/>
                <w:w w:val="99"/>
                <w:sz w:val="16"/>
                <w:szCs w:val="16"/>
              </w:rPr>
              <w:t>√</w:t>
            </w:r>
            <w:r>
              <w:rPr>
                <w:rFonts w:cs="Times New Roman" w:hAnsi="Times New Roman" w:eastAsia="Times New Roman" w:ascii="Times New Roman"/>
                <w:spacing w:val="0"/>
                <w:w w:val="100"/>
                <w:sz w:val="16"/>
                <w:szCs w:val="16"/>
              </w:rPr>
            </w:r>
          </w:p>
        </w:tc>
        <w:tc>
          <w:tcPr>
            <w:tcW w:w="533"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93" w:right="191"/>
            </w:pPr>
            <w:r>
              <w:rPr>
                <w:rFonts w:cs="Times New Roman" w:hAnsi="Times New Roman" w:eastAsia="Times New Roman" w:ascii="Times New Roman"/>
                <w:spacing w:val="0"/>
                <w:w w:val="100"/>
                <w:sz w:val="18"/>
                <w:szCs w:val="18"/>
              </w:rPr>
              <w:t>-</w:t>
            </w:r>
          </w:p>
        </w:tc>
        <w:tc>
          <w:tcPr>
            <w:tcW w:w="526"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87"/>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0"/>
                <w:w w:val="100"/>
                <w:sz w:val="18"/>
                <w:szCs w:val="18"/>
              </w:rPr>
              <w:t>0</w:t>
            </w:r>
          </w:p>
        </w:tc>
        <w:tc>
          <w:tcPr>
            <w:tcW w:w="201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93"/>
            </w:pPr>
            <w:r>
              <w:rPr>
                <w:rFonts w:cs="Microsoft YaHei" w:hAnsi="Microsoft YaHei" w:eastAsia="Microsoft YaHei" w:ascii="Microsoft YaHei"/>
                <w:spacing w:val="0"/>
                <w:w w:val="100"/>
                <w:position w:val="-1"/>
                <w:sz w:val="18"/>
                <w:szCs w:val="18"/>
              </w:rPr>
              <w:t>工业系统认识Ⅱ</w:t>
            </w:r>
            <w:r>
              <w:rPr>
                <w:rFonts w:cs="Microsoft YaHei" w:hAnsi="Microsoft YaHei" w:eastAsia="Microsoft YaHei" w:ascii="Microsoft YaHei"/>
                <w:spacing w:val="0"/>
                <w:w w:val="100"/>
                <w:position w:val="0"/>
                <w:sz w:val="18"/>
                <w:szCs w:val="18"/>
              </w:rPr>
            </w:r>
          </w:p>
        </w:tc>
        <w:tc>
          <w:tcPr>
            <w:tcW w:w="404" w:type="dxa"/>
            <w:tcBorders>
              <w:top w:val="single" w:sz="4" w:space="0" w:color="000000"/>
              <w:left w:val="single" w:sz="4" w:space="0" w:color="000000"/>
              <w:bottom w:val="single" w:sz="4" w:space="0" w:color="000000"/>
              <w:right w:val="single" w:sz="4" w:space="0" w:color="000000"/>
            </w:tcBorders>
          </w:tcPr>
          <w:p>
            <w:pPr>
              <w:rPr>
                <w:sz w:val="13"/>
                <w:szCs w:val="13"/>
              </w:rPr>
              <w:jc w:val="left"/>
              <w:spacing w:lineRule="exact" w:line="120"/>
            </w:pPr>
            <w:r>
              <w:rPr>
                <w:sz w:val="13"/>
                <w:szCs w:val="13"/>
              </w:rPr>
            </w:r>
          </w:p>
          <w:p>
            <w:pPr>
              <w:rPr>
                <w:rFonts w:cs="Times New Roman" w:hAnsi="Times New Roman" w:eastAsia="Times New Roman" w:ascii="Times New Roman"/>
                <w:sz w:val="16"/>
                <w:szCs w:val="16"/>
              </w:rPr>
              <w:jc w:val="left"/>
              <w:ind w:left="100"/>
            </w:pPr>
            <w:r>
              <w:rPr>
                <w:rFonts w:cs="Times New Roman" w:hAnsi="Times New Roman" w:eastAsia="Times New Roman" w:ascii="Times New Roman"/>
                <w:spacing w:val="0"/>
                <w:w w:val="100"/>
                <w:sz w:val="16"/>
                <w:szCs w:val="16"/>
              </w:rPr>
              <w:t>0</w:t>
            </w:r>
            <w:r>
              <w:rPr>
                <w:rFonts w:cs="Times New Roman" w:hAnsi="Times New Roman" w:eastAsia="Times New Roman" w:ascii="Times New Roman"/>
                <w:spacing w:val="3"/>
                <w:w w:val="100"/>
                <w:sz w:val="16"/>
                <w:szCs w:val="16"/>
              </w:rPr>
              <w:t>.</w:t>
            </w:r>
            <w:r>
              <w:rPr>
                <w:rFonts w:cs="Times New Roman" w:hAnsi="Times New Roman" w:eastAsia="Times New Roman" w:ascii="Times New Roman"/>
                <w:spacing w:val="0"/>
                <w:w w:val="100"/>
                <w:sz w:val="16"/>
                <w:szCs w:val="16"/>
              </w:rPr>
              <w:t>5</w:t>
            </w:r>
            <w:r>
              <w:rPr>
                <w:rFonts w:cs="Times New Roman" w:hAnsi="Times New Roman" w:eastAsia="Times New Roman" w:ascii="Times New Roman"/>
                <w:spacing w:val="0"/>
                <w:w w:val="100"/>
                <w:sz w:val="16"/>
                <w:szCs w:val="16"/>
              </w:rPr>
            </w:r>
          </w:p>
        </w:tc>
        <w:tc>
          <w:tcPr>
            <w:tcW w:w="317"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sz w:val="13"/>
                <w:szCs w:val="13"/>
              </w:rPr>
              <w:jc w:val="left"/>
              <w:spacing w:lineRule="exact" w:line="120"/>
            </w:pPr>
            <w:r>
              <w:rPr>
                <w:sz w:val="13"/>
                <w:szCs w:val="13"/>
              </w:rPr>
            </w:r>
          </w:p>
          <w:p>
            <w:pPr>
              <w:rPr>
                <w:rFonts w:cs="Times New Roman" w:hAnsi="Times New Roman" w:eastAsia="Times New Roman" w:ascii="Times New Roman"/>
                <w:sz w:val="16"/>
                <w:szCs w:val="16"/>
              </w:rPr>
              <w:jc w:val="center"/>
              <w:ind w:left="190" w:right="175"/>
            </w:pPr>
            <w:r>
              <w:rPr>
                <w:rFonts w:cs="Times New Roman" w:hAnsi="Times New Roman" w:eastAsia="Times New Roman" w:ascii="Times New Roman"/>
                <w:spacing w:val="0"/>
                <w:w w:val="99"/>
                <w:sz w:val="16"/>
                <w:szCs w:val="16"/>
              </w:rPr>
              <w:t>√</w:t>
            </w:r>
            <w:r>
              <w:rPr>
                <w:rFonts w:cs="Times New Roman" w:hAnsi="Times New Roman" w:eastAsia="Times New Roman" w:ascii="Times New Roman"/>
                <w:spacing w:val="0"/>
                <w:w w:val="100"/>
                <w:sz w:val="16"/>
                <w:szCs w:val="16"/>
              </w:rPr>
            </w:r>
          </w:p>
        </w:tc>
        <w:tc>
          <w:tcPr>
            <w:tcW w:w="533"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94" w:right="192"/>
            </w:pPr>
            <w:r>
              <w:rPr>
                <w:rFonts w:cs="Times New Roman" w:hAnsi="Times New Roman" w:eastAsia="Times New Roman" w:ascii="Times New Roman"/>
                <w:spacing w:val="0"/>
                <w:w w:val="100"/>
                <w:sz w:val="18"/>
                <w:szCs w:val="18"/>
              </w:rPr>
              <w:t>-</w:t>
            </w:r>
          </w:p>
        </w:tc>
        <w:tc>
          <w:tcPr>
            <w:tcW w:w="526" w:type="dxa"/>
            <w:tcBorders>
              <w:top w:val="single" w:sz="4" w:space="0" w:color="000000"/>
              <w:left w:val="single" w:sz="4" w:space="0" w:color="000000"/>
              <w:bottom w:val="single" w:sz="4" w:space="0" w:color="000000"/>
              <w:right w:val="single" w:sz="4" w:space="0" w:color="000000"/>
            </w:tcBorders>
          </w:tcPr>
          <w:p/>
        </w:tc>
      </w:tr>
      <w:tr>
        <w:trPr>
          <w:trHeight w:val="325"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3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0</w:t>
            </w:r>
          </w:p>
        </w:tc>
        <w:tc>
          <w:tcPr>
            <w:tcW w:w="201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93"/>
            </w:pPr>
            <w:r>
              <w:rPr>
                <w:rFonts w:cs="Microsoft YaHei" w:hAnsi="Microsoft YaHei" w:eastAsia="Microsoft YaHei" w:ascii="Microsoft YaHei"/>
                <w:spacing w:val="0"/>
                <w:w w:val="100"/>
                <w:position w:val="-1"/>
                <w:sz w:val="18"/>
                <w:szCs w:val="18"/>
              </w:rPr>
              <w:t>地下工程认知实习</w:t>
            </w:r>
            <w:r>
              <w:rPr>
                <w:rFonts w:cs="Microsoft YaHei" w:hAnsi="Microsoft YaHei" w:eastAsia="Microsoft YaHei" w:ascii="Microsoft YaHei"/>
                <w:spacing w:val="0"/>
                <w:w w:val="100"/>
                <w:position w:val="0"/>
                <w:sz w:val="18"/>
                <w:szCs w:val="18"/>
              </w:rPr>
            </w:r>
          </w:p>
        </w:tc>
        <w:tc>
          <w:tcPr>
            <w:tcW w:w="404" w:type="dxa"/>
            <w:tcBorders>
              <w:top w:val="single" w:sz="4" w:space="0" w:color="000000"/>
              <w:left w:val="single" w:sz="4" w:space="0" w:color="000000"/>
              <w:bottom w:val="single" w:sz="4" w:space="0" w:color="000000"/>
              <w:right w:val="single" w:sz="4" w:space="0" w:color="000000"/>
            </w:tcBorders>
          </w:tcPr>
          <w:p>
            <w:pPr>
              <w:rPr>
                <w:sz w:val="13"/>
                <w:szCs w:val="13"/>
              </w:rPr>
              <w:jc w:val="left"/>
              <w:spacing w:lineRule="exact" w:line="120"/>
            </w:pPr>
            <w:r>
              <w:rPr>
                <w:sz w:val="13"/>
                <w:szCs w:val="13"/>
              </w:rPr>
            </w:r>
          </w:p>
          <w:p>
            <w:pPr>
              <w:rPr>
                <w:rFonts w:cs="Times New Roman" w:hAnsi="Times New Roman" w:eastAsia="Times New Roman" w:ascii="Times New Roman"/>
                <w:sz w:val="16"/>
                <w:szCs w:val="16"/>
              </w:rPr>
              <w:jc w:val="center"/>
              <w:ind w:left="126" w:right="126"/>
            </w:pPr>
            <w:r>
              <w:rPr>
                <w:rFonts w:cs="Times New Roman" w:hAnsi="Times New Roman" w:eastAsia="Times New Roman" w:ascii="Times New Roman"/>
                <w:spacing w:val="0"/>
                <w:w w:val="99"/>
                <w:sz w:val="16"/>
                <w:szCs w:val="16"/>
              </w:rPr>
              <w:t>1</w:t>
            </w:r>
            <w:r>
              <w:rPr>
                <w:rFonts w:cs="Times New Roman" w:hAnsi="Times New Roman" w:eastAsia="Times New Roman" w:ascii="Times New Roman"/>
                <w:spacing w:val="0"/>
                <w:w w:val="100"/>
                <w:sz w:val="16"/>
                <w:szCs w:val="16"/>
              </w:rPr>
            </w:r>
          </w:p>
        </w:tc>
        <w:tc>
          <w:tcPr>
            <w:tcW w:w="317"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sz w:val="13"/>
                <w:szCs w:val="13"/>
              </w:rPr>
              <w:jc w:val="left"/>
              <w:spacing w:lineRule="exact" w:line="120"/>
            </w:pPr>
            <w:r>
              <w:rPr>
                <w:sz w:val="13"/>
                <w:szCs w:val="13"/>
              </w:rPr>
            </w:r>
          </w:p>
          <w:p>
            <w:pPr>
              <w:rPr>
                <w:rFonts w:cs="Times New Roman" w:hAnsi="Times New Roman" w:eastAsia="Times New Roman" w:ascii="Times New Roman"/>
                <w:sz w:val="16"/>
                <w:szCs w:val="16"/>
              </w:rPr>
              <w:jc w:val="center"/>
              <w:ind w:left="190" w:right="183"/>
            </w:pPr>
            <w:r>
              <w:rPr>
                <w:rFonts w:cs="Times New Roman" w:hAnsi="Times New Roman" w:eastAsia="Times New Roman" w:ascii="Times New Roman"/>
                <w:spacing w:val="0"/>
                <w:w w:val="99"/>
                <w:sz w:val="16"/>
                <w:szCs w:val="16"/>
              </w:rPr>
              <w:t>1</w:t>
            </w:r>
            <w:r>
              <w:rPr>
                <w:rFonts w:cs="Times New Roman" w:hAnsi="Times New Roman" w:eastAsia="Times New Roman" w:ascii="Times New Roman"/>
                <w:spacing w:val="0"/>
                <w:w w:val="100"/>
                <w:sz w:val="16"/>
                <w:szCs w:val="16"/>
              </w:rPr>
            </w:r>
          </w:p>
        </w:tc>
        <w:tc>
          <w:tcPr>
            <w:tcW w:w="533"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94" w:right="192"/>
            </w:pPr>
            <w:r>
              <w:rPr>
                <w:rFonts w:cs="Times New Roman" w:hAnsi="Times New Roman" w:eastAsia="Times New Roman" w:ascii="Times New Roman"/>
                <w:spacing w:val="0"/>
                <w:w w:val="100"/>
                <w:sz w:val="18"/>
                <w:szCs w:val="18"/>
              </w:rPr>
              <w:t>-</w:t>
            </w:r>
          </w:p>
        </w:tc>
        <w:tc>
          <w:tcPr>
            <w:tcW w:w="526"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3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0"/>
                <w:w w:val="100"/>
                <w:sz w:val="18"/>
                <w:szCs w:val="18"/>
              </w:rPr>
              <w:t>2</w:t>
            </w:r>
          </w:p>
        </w:tc>
        <w:tc>
          <w:tcPr>
            <w:tcW w:w="201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93"/>
            </w:pPr>
            <w:r>
              <w:rPr>
                <w:rFonts w:cs="Microsoft YaHei" w:hAnsi="Microsoft YaHei" w:eastAsia="Microsoft YaHei" w:ascii="Microsoft YaHei"/>
                <w:spacing w:val="0"/>
                <w:w w:val="100"/>
                <w:sz w:val="18"/>
                <w:szCs w:val="18"/>
              </w:rPr>
              <w:t>工程测量实习</w:t>
            </w:r>
          </w:p>
        </w:tc>
        <w:tc>
          <w:tcPr>
            <w:tcW w:w="404" w:type="dxa"/>
            <w:tcBorders>
              <w:top w:val="single" w:sz="4" w:space="0" w:color="000000"/>
              <w:left w:val="single" w:sz="4" w:space="0" w:color="000000"/>
              <w:bottom w:val="single" w:sz="4" w:space="0" w:color="000000"/>
              <w:right w:val="single" w:sz="4" w:space="0" w:color="000000"/>
            </w:tcBorders>
          </w:tcPr>
          <w:p>
            <w:pPr>
              <w:rPr>
                <w:sz w:val="13"/>
                <w:szCs w:val="13"/>
              </w:rPr>
              <w:jc w:val="left"/>
              <w:spacing w:before="8" w:lineRule="exact" w:line="120"/>
            </w:pPr>
            <w:r>
              <w:rPr>
                <w:sz w:val="13"/>
                <w:szCs w:val="13"/>
              </w:rPr>
            </w:r>
          </w:p>
          <w:p>
            <w:pPr>
              <w:rPr>
                <w:rFonts w:cs="Times New Roman" w:hAnsi="Times New Roman" w:eastAsia="Times New Roman" w:ascii="Times New Roman"/>
                <w:sz w:val="16"/>
                <w:szCs w:val="16"/>
              </w:rPr>
              <w:jc w:val="left"/>
              <w:ind w:left="100"/>
            </w:pPr>
            <w:r>
              <w:rPr>
                <w:rFonts w:cs="Times New Roman" w:hAnsi="Times New Roman" w:eastAsia="Times New Roman" w:ascii="Times New Roman"/>
                <w:spacing w:val="0"/>
                <w:w w:val="100"/>
                <w:sz w:val="16"/>
                <w:szCs w:val="16"/>
              </w:rPr>
              <w:t>1</w:t>
            </w:r>
            <w:r>
              <w:rPr>
                <w:rFonts w:cs="Times New Roman" w:hAnsi="Times New Roman" w:eastAsia="Times New Roman" w:ascii="Times New Roman"/>
                <w:spacing w:val="3"/>
                <w:w w:val="100"/>
                <w:sz w:val="16"/>
                <w:szCs w:val="16"/>
              </w:rPr>
              <w:t>.</w:t>
            </w:r>
            <w:r>
              <w:rPr>
                <w:rFonts w:cs="Times New Roman" w:hAnsi="Times New Roman" w:eastAsia="Times New Roman" w:ascii="Times New Roman"/>
                <w:spacing w:val="0"/>
                <w:w w:val="100"/>
                <w:sz w:val="16"/>
                <w:szCs w:val="16"/>
              </w:rPr>
              <w:t>5</w:t>
            </w:r>
            <w:r>
              <w:rPr>
                <w:rFonts w:cs="Times New Roman" w:hAnsi="Times New Roman" w:eastAsia="Times New Roman" w:ascii="Times New Roman"/>
                <w:spacing w:val="0"/>
                <w:w w:val="100"/>
                <w:sz w:val="16"/>
                <w:szCs w:val="16"/>
              </w:rPr>
            </w:r>
          </w:p>
        </w:tc>
        <w:tc>
          <w:tcPr>
            <w:tcW w:w="317"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sz w:val="13"/>
                <w:szCs w:val="13"/>
              </w:rPr>
              <w:jc w:val="left"/>
              <w:spacing w:before="8" w:lineRule="exact" w:line="120"/>
            </w:pPr>
            <w:r>
              <w:rPr>
                <w:sz w:val="13"/>
                <w:szCs w:val="13"/>
              </w:rPr>
            </w:r>
          </w:p>
          <w:p>
            <w:pPr>
              <w:rPr>
                <w:rFonts w:cs="Times New Roman" w:hAnsi="Times New Roman" w:eastAsia="Times New Roman" w:ascii="Times New Roman"/>
                <w:sz w:val="16"/>
                <w:szCs w:val="16"/>
              </w:rPr>
              <w:jc w:val="center"/>
              <w:ind w:left="190" w:right="183"/>
            </w:pPr>
            <w:r>
              <w:rPr>
                <w:rFonts w:cs="Times New Roman" w:hAnsi="Times New Roman" w:eastAsia="Times New Roman" w:ascii="Times New Roman"/>
                <w:spacing w:val="0"/>
                <w:w w:val="99"/>
                <w:sz w:val="16"/>
                <w:szCs w:val="16"/>
              </w:rPr>
              <w:t>2</w:t>
            </w:r>
            <w:r>
              <w:rPr>
                <w:rFonts w:cs="Times New Roman" w:hAnsi="Times New Roman" w:eastAsia="Times New Roman" w:ascii="Times New Roman"/>
                <w:spacing w:val="0"/>
                <w:w w:val="100"/>
                <w:sz w:val="16"/>
                <w:szCs w:val="16"/>
              </w:rPr>
            </w:r>
          </w:p>
        </w:tc>
        <w:tc>
          <w:tcPr>
            <w:tcW w:w="533"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94" w:right="192"/>
            </w:pPr>
            <w:r>
              <w:rPr>
                <w:rFonts w:cs="Times New Roman" w:hAnsi="Times New Roman" w:eastAsia="Times New Roman" w:ascii="Times New Roman"/>
                <w:spacing w:val="0"/>
                <w:w w:val="100"/>
                <w:sz w:val="18"/>
                <w:szCs w:val="18"/>
              </w:rPr>
              <w:t>-</w:t>
            </w:r>
          </w:p>
        </w:tc>
        <w:tc>
          <w:tcPr>
            <w:tcW w:w="526"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3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0"/>
                <w:w w:val="100"/>
                <w:sz w:val="18"/>
                <w:szCs w:val="18"/>
              </w:rPr>
              <w:t>3</w:t>
            </w:r>
          </w:p>
        </w:tc>
        <w:tc>
          <w:tcPr>
            <w:tcW w:w="201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93"/>
            </w:pPr>
            <w:r>
              <w:rPr>
                <w:rFonts w:cs="Microsoft YaHei" w:hAnsi="Microsoft YaHei" w:eastAsia="Microsoft YaHei" w:ascii="Microsoft YaHei"/>
                <w:spacing w:val="0"/>
                <w:w w:val="100"/>
                <w:sz w:val="18"/>
                <w:szCs w:val="18"/>
              </w:rPr>
              <w:t>工程地质实习</w:t>
            </w:r>
          </w:p>
        </w:tc>
        <w:tc>
          <w:tcPr>
            <w:tcW w:w="404" w:type="dxa"/>
            <w:tcBorders>
              <w:top w:val="single" w:sz="4" w:space="0" w:color="000000"/>
              <w:left w:val="single" w:sz="4" w:space="0" w:color="000000"/>
              <w:bottom w:val="single" w:sz="4" w:space="0" w:color="000000"/>
              <w:right w:val="single" w:sz="4" w:space="0" w:color="000000"/>
            </w:tcBorders>
          </w:tcPr>
          <w:p>
            <w:pPr>
              <w:rPr>
                <w:sz w:val="13"/>
                <w:szCs w:val="13"/>
              </w:rPr>
              <w:jc w:val="left"/>
              <w:spacing w:before="8" w:lineRule="exact" w:line="120"/>
            </w:pPr>
            <w:r>
              <w:rPr>
                <w:sz w:val="13"/>
                <w:szCs w:val="13"/>
              </w:rPr>
            </w:r>
          </w:p>
          <w:p>
            <w:pPr>
              <w:rPr>
                <w:rFonts w:cs="Times New Roman" w:hAnsi="Times New Roman" w:eastAsia="Times New Roman" w:ascii="Times New Roman"/>
                <w:sz w:val="16"/>
                <w:szCs w:val="16"/>
              </w:rPr>
              <w:jc w:val="center"/>
              <w:ind w:left="126" w:right="126"/>
            </w:pPr>
            <w:r>
              <w:rPr>
                <w:rFonts w:cs="Times New Roman" w:hAnsi="Times New Roman" w:eastAsia="Times New Roman" w:ascii="Times New Roman"/>
                <w:spacing w:val="0"/>
                <w:w w:val="99"/>
                <w:sz w:val="16"/>
                <w:szCs w:val="16"/>
              </w:rPr>
              <w:t>1</w:t>
            </w:r>
            <w:r>
              <w:rPr>
                <w:rFonts w:cs="Times New Roman" w:hAnsi="Times New Roman" w:eastAsia="Times New Roman" w:ascii="Times New Roman"/>
                <w:spacing w:val="0"/>
                <w:w w:val="100"/>
                <w:sz w:val="16"/>
                <w:szCs w:val="16"/>
              </w:rPr>
            </w:r>
          </w:p>
        </w:tc>
        <w:tc>
          <w:tcPr>
            <w:tcW w:w="317"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33" w:type="dxa"/>
            <w:tcBorders>
              <w:top w:val="single" w:sz="4" w:space="0" w:color="000000"/>
              <w:left w:val="single" w:sz="4" w:space="0" w:color="000000"/>
              <w:bottom w:val="single" w:sz="4" w:space="0" w:color="000000"/>
              <w:right w:val="single" w:sz="4" w:space="0" w:color="000000"/>
            </w:tcBorders>
          </w:tcPr>
          <w:p>
            <w:pPr>
              <w:rPr>
                <w:sz w:val="13"/>
                <w:szCs w:val="13"/>
              </w:rPr>
              <w:jc w:val="left"/>
              <w:spacing w:before="8" w:lineRule="exact" w:line="120"/>
            </w:pPr>
            <w:r>
              <w:rPr>
                <w:sz w:val="13"/>
                <w:szCs w:val="13"/>
              </w:rPr>
            </w:r>
          </w:p>
          <w:p>
            <w:pPr>
              <w:rPr>
                <w:rFonts w:cs="Times New Roman" w:hAnsi="Times New Roman" w:eastAsia="Times New Roman" w:ascii="Times New Roman"/>
                <w:sz w:val="16"/>
                <w:szCs w:val="16"/>
              </w:rPr>
              <w:jc w:val="center"/>
              <w:ind w:left="191" w:right="190"/>
            </w:pPr>
            <w:r>
              <w:rPr>
                <w:rFonts w:cs="Times New Roman" w:hAnsi="Times New Roman" w:eastAsia="Times New Roman" w:ascii="Times New Roman"/>
                <w:spacing w:val="0"/>
                <w:w w:val="99"/>
                <w:sz w:val="16"/>
                <w:szCs w:val="16"/>
              </w:rPr>
              <w:t>2</w:t>
            </w:r>
            <w:r>
              <w:rPr>
                <w:rFonts w:cs="Times New Roman" w:hAnsi="Times New Roman" w:eastAsia="Times New Roman" w:ascii="Times New Roman"/>
                <w:spacing w:val="0"/>
                <w:w w:val="100"/>
                <w:sz w:val="16"/>
                <w:szCs w:val="16"/>
              </w:rPr>
            </w: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94" w:right="192"/>
            </w:pPr>
            <w:r>
              <w:rPr>
                <w:rFonts w:cs="Times New Roman" w:hAnsi="Times New Roman" w:eastAsia="Times New Roman" w:ascii="Times New Roman"/>
                <w:spacing w:val="0"/>
                <w:w w:val="100"/>
                <w:sz w:val="18"/>
                <w:szCs w:val="18"/>
              </w:rPr>
              <w:t>-</w:t>
            </w:r>
          </w:p>
        </w:tc>
        <w:tc>
          <w:tcPr>
            <w:tcW w:w="526"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3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0"/>
                <w:w w:val="100"/>
                <w:sz w:val="18"/>
                <w:szCs w:val="18"/>
              </w:rPr>
              <w:t>1</w:t>
            </w:r>
          </w:p>
        </w:tc>
        <w:tc>
          <w:tcPr>
            <w:tcW w:w="201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93"/>
            </w:pPr>
            <w:r>
              <w:rPr>
                <w:rFonts w:cs="Microsoft YaHei" w:hAnsi="Microsoft YaHei" w:eastAsia="Microsoft YaHei" w:ascii="Microsoft YaHei"/>
                <w:spacing w:val="0"/>
                <w:w w:val="100"/>
                <w:sz w:val="18"/>
                <w:szCs w:val="18"/>
              </w:rPr>
              <w:t>岩土工程基础试验</w:t>
            </w:r>
          </w:p>
        </w:tc>
        <w:tc>
          <w:tcPr>
            <w:tcW w:w="404" w:type="dxa"/>
            <w:tcBorders>
              <w:top w:val="single" w:sz="4" w:space="0" w:color="000000"/>
              <w:left w:val="single" w:sz="4" w:space="0" w:color="000000"/>
              <w:bottom w:val="single" w:sz="4" w:space="0" w:color="000000"/>
              <w:right w:val="single" w:sz="4" w:space="0" w:color="000000"/>
            </w:tcBorders>
          </w:tcPr>
          <w:p>
            <w:pPr>
              <w:rPr>
                <w:sz w:val="13"/>
                <w:szCs w:val="13"/>
              </w:rPr>
              <w:jc w:val="left"/>
              <w:spacing w:before="8" w:lineRule="exact" w:line="120"/>
            </w:pPr>
            <w:r>
              <w:rPr>
                <w:sz w:val="13"/>
                <w:szCs w:val="13"/>
              </w:rPr>
            </w:r>
          </w:p>
          <w:p>
            <w:pPr>
              <w:rPr>
                <w:rFonts w:cs="Times New Roman" w:hAnsi="Times New Roman" w:eastAsia="Times New Roman" w:ascii="Times New Roman"/>
                <w:sz w:val="16"/>
                <w:szCs w:val="16"/>
              </w:rPr>
              <w:jc w:val="left"/>
              <w:ind w:left="100"/>
            </w:pPr>
            <w:r>
              <w:rPr>
                <w:rFonts w:cs="Times New Roman" w:hAnsi="Times New Roman" w:eastAsia="Times New Roman" w:ascii="Times New Roman"/>
                <w:spacing w:val="0"/>
                <w:w w:val="100"/>
                <w:sz w:val="16"/>
                <w:szCs w:val="16"/>
              </w:rPr>
              <w:t>1</w:t>
            </w:r>
            <w:r>
              <w:rPr>
                <w:rFonts w:cs="Times New Roman" w:hAnsi="Times New Roman" w:eastAsia="Times New Roman" w:ascii="Times New Roman"/>
                <w:spacing w:val="3"/>
                <w:w w:val="100"/>
                <w:sz w:val="16"/>
                <w:szCs w:val="16"/>
              </w:rPr>
              <w:t>.</w:t>
            </w:r>
            <w:r>
              <w:rPr>
                <w:rFonts w:cs="Times New Roman" w:hAnsi="Times New Roman" w:eastAsia="Times New Roman" w:ascii="Times New Roman"/>
                <w:spacing w:val="0"/>
                <w:w w:val="100"/>
                <w:sz w:val="16"/>
                <w:szCs w:val="16"/>
              </w:rPr>
              <w:t>0</w:t>
            </w:r>
            <w:r>
              <w:rPr>
                <w:rFonts w:cs="Times New Roman" w:hAnsi="Times New Roman" w:eastAsia="Times New Roman" w:ascii="Times New Roman"/>
                <w:spacing w:val="0"/>
                <w:w w:val="100"/>
                <w:sz w:val="16"/>
                <w:szCs w:val="16"/>
              </w:rPr>
            </w:r>
          </w:p>
        </w:tc>
        <w:tc>
          <w:tcPr>
            <w:tcW w:w="317"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33" w:type="dxa"/>
            <w:tcBorders>
              <w:top w:val="single" w:sz="4" w:space="0" w:color="000000"/>
              <w:left w:val="single" w:sz="4" w:space="0" w:color="000000"/>
              <w:bottom w:val="single" w:sz="4" w:space="0" w:color="000000"/>
              <w:right w:val="single" w:sz="4" w:space="0" w:color="000000"/>
            </w:tcBorders>
          </w:tcPr>
          <w:p>
            <w:pPr>
              <w:rPr>
                <w:sz w:val="13"/>
                <w:szCs w:val="13"/>
              </w:rPr>
              <w:jc w:val="left"/>
              <w:spacing w:before="8" w:lineRule="exact" w:line="120"/>
            </w:pPr>
            <w:r>
              <w:rPr>
                <w:sz w:val="13"/>
                <w:szCs w:val="13"/>
              </w:rPr>
            </w:r>
          </w:p>
          <w:p>
            <w:pPr>
              <w:rPr>
                <w:rFonts w:cs="Times New Roman" w:hAnsi="Times New Roman" w:eastAsia="Times New Roman" w:ascii="Times New Roman"/>
                <w:sz w:val="16"/>
                <w:szCs w:val="16"/>
              </w:rPr>
              <w:jc w:val="center"/>
              <w:ind w:left="191" w:right="190"/>
            </w:pPr>
            <w:r>
              <w:rPr>
                <w:rFonts w:cs="Times New Roman" w:hAnsi="Times New Roman" w:eastAsia="Times New Roman" w:ascii="Times New Roman"/>
                <w:spacing w:val="0"/>
                <w:w w:val="99"/>
                <w:sz w:val="16"/>
                <w:szCs w:val="16"/>
              </w:rPr>
              <w:t>2</w:t>
            </w:r>
            <w:r>
              <w:rPr>
                <w:rFonts w:cs="Times New Roman" w:hAnsi="Times New Roman" w:eastAsia="Times New Roman" w:ascii="Times New Roman"/>
                <w:spacing w:val="0"/>
                <w:w w:val="100"/>
                <w:sz w:val="16"/>
                <w:szCs w:val="16"/>
              </w:rPr>
            </w: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94" w:right="192"/>
            </w:pPr>
            <w:r>
              <w:rPr>
                <w:rFonts w:cs="Times New Roman" w:hAnsi="Times New Roman" w:eastAsia="Times New Roman" w:ascii="Times New Roman"/>
                <w:spacing w:val="0"/>
                <w:w w:val="100"/>
                <w:sz w:val="18"/>
                <w:szCs w:val="18"/>
              </w:rPr>
              <w:t>-</w:t>
            </w:r>
          </w:p>
        </w:tc>
        <w:tc>
          <w:tcPr>
            <w:tcW w:w="526"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3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0"/>
                <w:w w:val="100"/>
                <w:sz w:val="18"/>
                <w:szCs w:val="18"/>
              </w:rPr>
              <w:t>1</w:t>
            </w:r>
          </w:p>
        </w:tc>
        <w:tc>
          <w:tcPr>
            <w:tcW w:w="201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93"/>
            </w:pPr>
            <w:r>
              <w:rPr>
                <w:rFonts w:cs="Microsoft YaHei" w:hAnsi="Microsoft YaHei" w:eastAsia="Microsoft YaHei" w:ascii="Microsoft YaHei"/>
                <w:spacing w:val="0"/>
                <w:w w:val="100"/>
                <w:position w:val="-1"/>
                <w:sz w:val="18"/>
                <w:szCs w:val="18"/>
              </w:rPr>
              <w:t>生产实习</w:t>
            </w:r>
            <w:r>
              <w:rPr>
                <w:rFonts w:cs="Microsoft YaHei" w:hAnsi="Microsoft YaHei" w:eastAsia="Microsoft YaHei" w:ascii="Microsoft YaHei"/>
                <w:spacing w:val="0"/>
                <w:w w:val="100"/>
                <w:position w:val="0"/>
                <w:sz w:val="18"/>
                <w:szCs w:val="18"/>
              </w:rPr>
            </w:r>
          </w:p>
        </w:tc>
        <w:tc>
          <w:tcPr>
            <w:tcW w:w="404" w:type="dxa"/>
            <w:tcBorders>
              <w:top w:val="single" w:sz="4" w:space="0" w:color="000000"/>
              <w:left w:val="single" w:sz="4" w:space="0" w:color="000000"/>
              <w:bottom w:val="single" w:sz="4" w:space="0" w:color="000000"/>
              <w:right w:val="single" w:sz="4" w:space="0" w:color="000000"/>
            </w:tcBorders>
          </w:tcPr>
          <w:p>
            <w:pPr>
              <w:rPr>
                <w:sz w:val="13"/>
                <w:szCs w:val="13"/>
              </w:rPr>
              <w:jc w:val="left"/>
              <w:spacing w:before="1" w:lineRule="exact" w:line="120"/>
            </w:pPr>
            <w:r>
              <w:rPr>
                <w:sz w:val="13"/>
                <w:szCs w:val="13"/>
              </w:rPr>
            </w:r>
          </w:p>
          <w:p>
            <w:pPr>
              <w:rPr>
                <w:rFonts w:cs="Times New Roman" w:hAnsi="Times New Roman" w:eastAsia="Times New Roman" w:ascii="Times New Roman"/>
                <w:sz w:val="16"/>
                <w:szCs w:val="16"/>
              </w:rPr>
              <w:jc w:val="center"/>
              <w:ind w:left="126" w:right="126"/>
            </w:pPr>
            <w:r>
              <w:rPr>
                <w:rFonts w:cs="Times New Roman" w:hAnsi="Times New Roman" w:eastAsia="Times New Roman" w:ascii="Times New Roman"/>
                <w:spacing w:val="0"/>
                <w:w w:val="99"/>
                <w:sz w:val="16"/>
                <w:szCs w:val="16"/>
              </w:rPr>
              <w:t>1</w:t>
            </w:r>
            <w:r>
              <w:rPr>
                <w:rFonts w:cs="Times New Roman" w:hAnsi="Times New Roman" w:eastAsia="Times New Roman" w:ascii="Times New Roman"/>
                <w:spacing w:val="0"/>
                <w:w w:val="100"/>
                <w:sz w:val="16"/>
                <w:szCs w:val="16"/>
              </w:rPr>
            </w:r>
          </w:p>
        </w:tc>
        <w:tc>
          <w:tcPr>
            <w:tcW w:w="317"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33"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sz w:val="13"/>
                <w:szCs w:val="13"/>
              </w:rPr>
              <w:jc w:val="left"/>
              <w:spacing w:before="1" w:lineRule="exact" w:line="120"/>
            </w:pPr>
            <w:r>
              <w:rPr>
                <w:sz w:val="13"/>
                <w:szCs w:val="13"/>
              </w:rPr>
            </w:r>
          </w:p>
          <w:p>
            <w:pPr>
              <w:rPr>
                <w:rFonts w:cs="Times New Roman" w:hAnsi="Times New Roman" w:eastAsia="Times New Roman" w:ascii="Times New Roman"/>
                <w:sz w:val="16"/>
                <w:szCs w:val="16"/>
              </w:rPr>
              <w:jc w:val="center"/>
              <w:ind w:left="179" w:right="187"/>
            </w:pPr>
            <w:r>
              <w:rPr>
                <w:rFonts w:cs="Times New Roman" w:hAnsi="Times New Roman" w:eastAsia="Times New Roman" w:ascii="Times New Roman"/>
                <w:spacing w:val="0"/>
                <w:w w:val="99"/>
                <w:sz w:val="16"/>
                <w:szCs w:val="16"/>
              </w:rPr>
              <w:t>1</w:t>
            </w:r>
            <w:r>
              <w:rPr>
                <w:rFonts w:cs="Times New Roman" w:hAnsi="Times New Roman" w:eastAsia="Times New Roman" w:ascii="Times New Roman"/>
                <w:spacing w:val="0"/>
                <w:w w:val="100"/>
                <w:sz w:val="16"/>
                <w:szCs w:val="16"/>
              </w:rPr>
            </w: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3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0"/>
                <w:w w:val="100"/>
                <w:sz w:val="18"/>
                <w:szCs w:val="18"/>
              </w:rPr>
              <w:t>4</w:t>
            </w:r>
          </w:p>
        </w:tc>
        <w:tc>
          <w:tcPr>
            <w:tcW w:w="201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93"/>
            </w:pPr>
            <w:r>
              <w:rPr>
                <w:rFonts w:cs="Microsoft YaHei" w:hAnsi="Microsoft YaHei" w:eastAsia="Microsoft YaHei" w:ascii="Microsoft YaHei"/>
                <w:spacing w:val="0"/>
                <w:w w:val="100"/>
                <w:position w:val="-1"/>
                <w:sz w:val="18"/>
                <w:szCs w:val="18"/>
              </w:rPr>
              <w:t>基础工程课程设计</w:t>
            </w:r>
            <w:r>
              <w:rPr>
                <w:rFonts w:cs="Microsoft YaHei" w:hAnsi="Microsoft YaHei" w:eastAsia="Microsoft YaHei" w:ascii="Microsoft YaHei"/>
                <w:spacing w:val="0"/>
                <w:w w:val="100"/>
                <w:position w:val="0"/>
                <w:sz w:val="18"/>
                <w:szCs w:val="18"/>
              </w:rPr>
            </w:r>
          </w:p>
        </w:tc>
        <w:tc>
          <w:tcPr>
            <w:tcW w:w="404" w:type="dxa"/>
            <w:tcBorders>
              <w:top w:val="single" w:sz="4" w:space="0" w:color="000000"/>
              <w:left w:val="single" w:sz="4" w:space="0" w:color="000000"/>
              <w:bottom w:val="single" w:sz="4" w:space="0" w:color="000000"/>
              <w:right w:val="single" w:sz="4" w:space="0" w:color="000000"/>
            </w:tcBorders>
          </w:tcPr>
          <w:p>
            <w:pPr>
              <w:rPr>
                <w:sz w:val="13"/>
                <w:szCs w:val="13"/>
              </w:rPr>
              <w:jc w:val="left"/>
              <w:spacing w:lineRule="exact" w:line="120"/>
            </w:pPr>
            <w:r>
              <w:rPr>
                <w:sz w:val="13"/>
                <w:szCs w:val="13"/>
              </w:rPr>
            </w:r>
          </w:p>
          <w:p>
            <w:pPr>
              <w:rPr>
                <w:rFonts w:cs="Times New Roman" w:hAnsi="Times New Roman" w:eastAsia="Times New Roman" w:ascii="Times New Roman"/>
                <w:sz w:val="16"/>
                <w:szCs w:val="16"/>
              </w:rPr>
              <w:jc w:val="center"/>
              <w:ind w:left="126" w:right="126"/>
            </w:pPr>
            <w:r>
              <w:rPr>
                <w:rFonts w:cs="Times New Roman" w:hAnsi="Times New Roman" w:eastAsia="Times New Roman" w:ascii="Times New Roman"/>
                <w:spacing w:val="0"/>
                <w:w w:val="99"/>
                <w:sz w:val="16"/>
                <w:szCs w:val="16"/>
              </w:rPr>
              <w:t>1</w:t>
            </w:r>
            <w:r>
              <w:rPr>
                <w:rFonts w:cs="Times New Roman" w:hAnsi="Times New Roman" w:eastAsia="Times New Roman" w:ascii="Times New Roman"/>
                <w:spacing w:val="0"/>
                <w:w w:val="100"/>
                <w:sz w:val="16"/>
                <w:szCs w:val="16"/>
              </w:rPr>
            </w:r>
          </w:p>
        </w:tc>
        <w:tc>
          <w:tcPr>
            <w:tcW w:w="317"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33"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sz w:val="13"/>
                <w:szCs w:val="13"/>
              </w:rPr>
              <w:jc w:val="left"/>
              <w:spacing w:lineRule="exact" w:line="120"/>
            </w:pPr>
            <w:r>
              <w:rPr>
                <w:sz w:val="13"/>
                <w:szCs w:val="13"/>
              </w:rPr>
            </w:r>
          </w:p>
          <w:p>
            <w:pPr>
              <w:rPr>
                <w:rFonts w:cs="Times New Roman" w:hAnsi="Times New Roman" w:eastAsia="Times New Roman" w:ascii="Times New Roman"/>
                <w:sz w:val="16"/>
                <w:szCs w:val="16"/>
              </w:rPr>
              <w:jc w:val="center"/>
              <w:ind w:left="179" w:right="187"/>
            </w:pPr>
            <w:r>
              <w:rPr>
                <w:rFonts w:cs="Times New Roman" w:hAnsi="Times New Roman" w:eastAsia="Times New Roman" w:ascii="Times New Roman"/>
                <w:spacing w:val="0"/>
                <w:w w:val="99"/>
                <w:sz w:val="16"/>
                <w:szCs w:val="16"/>
              </w:rPr>
              <w:t>1</w:t>
            </w:r>
            <w:r>
              <w:rPr>
                <w:rFonts w:cs="Times New Roman" w:hAnsi="Times New Roman" w:eastAsia="Times New Roman" w:ascii="Times New Roman"/>
                <w:spacing w:val="0"/>
                <w:w w:val="100"/>
                <w:sz w:val="16"/>
                <w:szCs w:val="16"/>
              </w:rPr>
            </w: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52"/>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0"/>
                <w:w w:val="100"/>
                <w:sz w:val="18"/>
                <w:szCs w:val="18"/>
              </w:rPr>
              <w:t>3</w:t>
            </w:r>
          </w:p>
        </w:tc>
        <w:tc>
          <w:tcPr>
            <w:tcW w:w="201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93"/>
            </w:pPr>
            <w:r>
              <w:rPr>
                <w:rFonts w:cs="Microsoft YaHei" w:hAnsi="Microsoft YaHei" w:eastAsia="Microsoft YaHei" w:ascii="Microsoft YaHei"/>
                <w:spacing w:val="0"/>
                <w:w w:val="100"/>
                <w:position w:val="-1"/>
                <w:sz w:val="18"/>
                <w:szCs w:val="18"/>
              </w:rPr>
              <w:t>城市地下规划课程设计</w:t>
            </w:r>
            <w:r>
              <w:rPr>
                <w:rFonts w:cs="Microsoft YaHei" w:hAnsi="Microsoft YaHei" w:eastAsia="Microsoft YaHei" w:ascii="Microsoft YaHei"/>
                <w:spacing w:val="0"/>
                <w:w w:val="100"/>
                <w:position w:val="0"/>
                <w:sz w:val="18"/>
                <w:szCs w:val="18"/>
              </w:rPr>
            </w:r>
          </w:p>
        </w:tc>
        <w:tc>
          <w:tcPr>
            <w:tcW w:w="404" w:type="dxa"/>
            <w:tcBorders>
              <w:top w:val="single" w:sz="4" w:space="0" w:color="000000"/>
              <w:left w:val="single" w:sz="4" w:space="0" w:color="000000"/>
              <w:bottom w:val="single" w:sz="4" w:space="0" w:color="000000"/>
              <w:right w:val="single" w:sz="4" w:space="0" w:color="000000"/>
            </w:tcBorders>
          </w:tcPr>
          <w:p>
            <w:pPr>
              <w:rPr>
                <w:sz w:val="13"/>
                <w:szCs w:val="13"/>
              </w:rPr>
              <w:jc w:val="left"/>
              <w:spacing w:lineRule="exact" w:line="120"/>
            </w:pPr>
            <w:r>
              <w:rPr>
                <w:sz w:val="13"/>
                <w:szCs w:val="13"/>
              </w:rPr>
            </w:r>
          </w:p>
          <w:p>
            <w:pPr>
              <w:rPr>
                <w:rFonts w:cs="Times New Roman" w:hAnsi="Times New Roman" w:eastAsia="Times New Roman" w:ascii="Times New Roman"/>
                <w:sz w:val="16"/>
                <w:szCs w:val="16"/>
              </w:rPr>
              <w:jc w:val="center"/>
              <w:ind w:left="126" w:right="126"/>
            </w:pPr>
            <w:r>
              <w:rPr>
                <w:rFonts w:cs="Times New Roman" w:hAnsi="Times New Roman" w:eastAsia="Times New Roman" w:ascii="Times New Roman"/>
                <w:spacing w:val="0"/>
                <w:w w:val="99"/>
                <w:sz w:val="16"/>
                <w:szCs w:val="16"/>
              </w:rPr>
              <w:t>1</w:t>
            </w:r>
            <w:r>
              <w:rPr>
                <w:rFonts w:cs="Times New Roman" w:hAnsi="Times New Roman" w:eastAsia="Times New Roman" w:ascii="Times New Roman"/>
                <w:spacing w:val="0"/>
                <w:w w:val="100"/>
                <w:sz w:val="16"/>
                <w:szCs w:val="16"/>
              </w:rPr>
            </w:r>
          </w:p>
        </w:tc>
        <w:tc>
          <w:tcPr>
            <w:tcW w:w="317"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33"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sz w:val="13"/>
                <w:szCs w:val="13"/>
              </w:rPr>
              <w:jc w:val="left"/>
              <w:spacing w:lineRule="exact" w:line="120"/>
            </w:pPr>
            <w:r>
              <w:rPr>
                <w:sz w:val="13"/>
                <w:szCs w:val="13"/>
              </w:rPr>
            </w:r>
          </w:p>
          <w:p>
            <w:pPr>
              <w:rPr>
                <w:rFonts w:cs="Times New Roman" w:hAnsi="Times New Roman" w:eastAsia="Times New Roman" w:ascii="Times New Roman"/>
                <w:sz w:val="16"/>
                <w:szCs w:val="16"/>
              </w:rPr>
              <w:jc w:val="center"/>
              <w:ind w:left="179" w:right="187"/>
            </w:pPr>
            <w:r>
              <w:rPr>
                <w:rFonts w:cs="Times New Roman" w:hAnsi="Times New Roman" w:eastAsia="Times New Roman" w:ascii="Times New Roman"/>
                <w:spacing w:val="0"/>
                <w:w w:val="99"/>
                <w:sz w:val="16"/>
                <w:szCs w:val="16"/>
              </w:rPr>
              <w:t>1</w:t>
            </w:r>
            <w:r>
              <w:rPr>
                <w:rFonts w:cs="Times New Roman" w:hAnsi="Times New Roman" w:eastAsia="Times New Roman" w:ascii="Times New Roman"/>
                <w:spacing w:val="0"/>
                <w:w w:val="100"/>
                <w:sz w:val="16"/>
                <w:szCs w:val="16"/>
              </w:rPr>
            </w: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3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0"/>
                <w:w w:val="100"/>
                <w:sz w:val="18"/>
                <w:szCs w:val="18"/>
              </w:rPr>
              <w:t>2</w:t>
            </w:r>
          </w:p>
        </w:tc>
        <w:tc>
          <w:tcPr>
            <w:tcW w:w="201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6"/>
              <w:ind w:left="93"/>
            </w:pPr>
            <w:r>
              <w:rPr>
                <w:rFonts w:cs="Microsoft YaHei" w:hAnsi="Microsoft YaHei" w:eastAsia="Microsoft YaHei" w:ascii="Microsoft YaHei"/>
                <w:spacing w:val="0"/>
                <w:w w:val="100"/>
                <w:sz w:val="18"/>
                <w:szCs w:val="18"/>
              </w:rPr>
              <w:t>岩土工程勘察课程设计</w:t>
            </w:r>
          </w:p>
        </w:tc>
        <w:tc>
          <w:tcPr>
            <w:tcW w:w="404" w:type="dxa"/>
            <w:tcBorders>
              <w:top w:val="single" w:sz="4" w:space="0" w:color="000000"/>
              <w:left w:val="single" w:sz="4" w:space="0" w:color="000000"/>
              <w:bottom w:val="single" w:sz="4" w:space="0" w:color="000000"/>
              <w:right w:val="single" w:sz="4" w:space="0" w:color="000000"/>
            </w:tcBorders>
          </w:tcPr>
          <w:p>
            <w:pPr>
              <w:rPr>
                <w:sz w:val="13"/>
                <w:szCs w:val="13"/>
              </w:rPr>
              <w:jc w:val="left"/>
              <w:spacing w:before="8" w:lineRule="exact" w:line="120"/>
            </w:pPr>
            <w:r>
              <w:rPr>
                <w:sz w:val="13"/>
                <w:szCs w:val="13"/>
              </w:rPr>
            </w:r>
          </w:p>
          <w:p>
            <w:pPr>
              <w:rPr>
                <w:rFonts w:cs="Times New Roman" w:hAnsi="Times New Roman" w:eastAsia="Times New Roman" w:ascii="Times New Roman"/>
                <w:sz w:val="16"/>
                <w:szCs w:val="16"/>
              </w:rPr>
              <w:jc w:val="center"/>
              <w:ind w:left="126" w:right="126"/>
            </w:pPr>
            <w:r>
              <w:rPr>
                <w:rFonts w:cs="Times New Roman" w:hAnsi="Times New Roman" w:eastAsia="Times New Roman" w:ascii="Times New Roman"/>
                <w:spacing w:val="0"/>
                <w:w w:val="99"/>
                <w:sz w:val="16"/>
                <w:szCs w:val="16"/>
              </w:rPr>
              <w:t>1</w:t>
            </w:r>
            <w:r>
              <w:rPr>
                <w:rFonts w:cs="Times New Roman" w:hAnsi="Times New Roman" w:eastAsia="Times New Roman" w:ascii="Times New Roman"/>
                <w:spacing w:val="0"/>
                <w:w w:val="100"/>
                <w:sz w:val="16"/>
                <w:szCs w:val="16"/>
              </w:rPr>
            </w:r>
          </w:p>
        </w:tc>
        <w:tc>
          <w:tcPr>
            <w:tcW w:w="317"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33"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sz w:val="13"/>
                <w:szCs w:val="13"/>
              </w:rPr>
              <w:jc w:val="left"/>
              <w:spacing w:before="8" w:lineRule="exact" w:line="120"/>
            </w:pPr>
            <w:r>
              <w:rPr>
                <w:sz w:val="13"/>
                <w:szCs w:val="13"/>
              </w:rPr>
            </w:r>
          </w:p>
          <w:p>
            <w:pPr>
              <w:rPr>
                <w:rFonts w:cs="Times New Roman" w:hAnsi="Times New Roman" w:eastAsia="Times New Roman" w:ascii="Times New Roman"/>
                <w:sz w:val="16"/>
                <w:szCs w:val="16"/>
              </w:rPr>
              <w:jc w:val="center"/>
              <w:ind w:left="179" w:right="187"/>
            </w:pPr>
            <w:r>
              <w:rPr>
                <w:rFonts w:cs="Times New Roman" w:hAnsi="Times New Roman" w:eastAsia="Times New Roman" w:ascii="Times New Roman"/>
                <w:spacing w:val="0"/>
                <w:w w:val="99"/>
                <w:sz w:val="16"/>
                <w:szCs w:val="16"/>
              </w:rPr>
              <w:t>1</w:t>
            </w:r>
            <w:r>
              <w:rPr>
                <w:rFonts w:cs="Times New Roman" w:hAnsi="Times New Roman" w:eastAsia="Times New Roman" w:ascii="Times New Roman"/>
                <w:spacing w:val="0"/>
                <w:w w:val="100"/>
                <w:sz w:val="16"/>
                <w:szCs w:val="16"/>
              </w:rPr>
            </w: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r>
      <w:tr>
        <w:trPr>
          <w:trHeight w:val="338" w:hRule="exact"/>
        </w:trPr>
        <w:tc>
          <w:tcPr>
            <w:tcW w:w="3321" w:type="dxa"/>
            <w:gridSpan w:val="2"/>
            <w:tcBorders>
              <w:top w:val="nil" w:sz="6" w:space="0" w:color="auto"/>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before="10"/>
              <w:ind w:left="1176" w:right="1175"/>
            </w:pPr>
            <w:r>
              <w:rPr>
                <w:rFonts w:cs="Microsoft YaHei" w:hAnsi="Microsoft YaHei" w:eastAsia="Microsoft YaHei" w:ascii="Microsoft YaHei"/>
                <w:spacing w:val="0"/>
                <w:w w:val="100"/>
                <w:sz w:val="18"/>
                <w:szCs w:val="18"/>
              </w:rPr>
              <w:t>合</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2"/>
                <w:w w:val="100"/>
                <w:sz w:val="18"/>
                <w:szCs w:val="18"/>
              </w:rPr>
              <w:t> </w:t>
            </w:r>
            <w:r>
              <w:rPr>
                <w:rFonts w:cs="Microsoft YaHei" w:hAnsi="Microsoft YaHei" w:eastAsia="Microsoft YaHei" w:ascii="Microsoft YaHei"/>
                <w:spacing w:val="0"/>
                <w:w w:val="100"/>
                <w:sz w:val="18"/>
                <w:szCs w:val="18"/>
              </w:rPr>
              <w:t>计</w:t>
            </w:r>
          </w:p>
        </w:tc>
        <w:tc>
          <w:tcPr>
            <w:tcW w:w="4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7"/>
            </w:pPr>
            <w:r>
              <w:rPr>
                <w:rFonts w:cs="Times New Roman" w:hAnsi="Times New Roman" w:eastAsia="Times New Roman" w:ascii="Times New Roman"/>
                <w:spacing w:val="-4"/>
                <w:w w:val="100"/>
                <w:sz w:val="18"/>
                <w:szCs w:val="18"/>
              </w:rPr>
              <w:t>12</w:t>
            </w:r>
            <w:r>
              <w:rPr>
                <w:rFonts w:cs="Times New Roman" w:hAnsi="Times New Roman" w:eastAsia="Times New Roman" w:ascii="Times New Roman"/>
                <w:spacing w:val="0"/>
                <w:w w:val="100"/>
                <w:sz w:val="18"/>
                <w:szCs w:val="18"/>
              </w:rPr>
            </w:r>
          </w:p>
        </w:tc>
        <w:tc>
          <w:tcPr>
            <w:tcW w:w="31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64"/>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33"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r>
    </w:tbl>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8"/>
          <w:szCs w:val="28"/>
        </w:rPr>
        <w:jc w:val="left"/>
        <w:spacing w:before="17" w:lineRule="exact" w:line="280"/>
      </w:pPr>
      <w:r>
        <w:rPr>
          <w:sz w:val="28"/>
          <w:szCs w:val="28"/>
        </w:rPr>
      </w:r>
    </w:p>
    <w:p>
      <w:pPr>
        <w:rPr>
          <w:rFonts w:cs="Microsoft YaHei" w:hAnsi="Microsoft YaHei" w:eastAsia="Microsoft YaHei" w:ascii="Microsoft YaHei"/>
          <w:sz w:val="28"/>
          <w:szCs w:val="28"/>
        </w:rPr>
        <w:jc w:val="left"/>
        <w:spacing w:lineRule="exact" w:line="360"/>
        <w:ind w:left="1841"/>
      </w:pPr>
      <w:r>
        <w:rPr>
          <w:rFonts w:cs="Microsoft YaHei" w:hAnsi="Microsoft YaHei" w:eastAsia="Microsoft YaHei" w:ascii="Microsoft YaHei"/>
          <w:spacing w:val="0"/>
          <w:w w:val="100"/>
          <w:sz w:val="28"/>
          <w:szCs w:val="28"/>
        </w:rPr>
        <w:t>指</w:t>
      </w:r>
      <w:r>
        <w:rPr>
          <w:rFonts w:cs="Microsoft YaHei" w:hAnsi="Microsoft YaHei" w:eastAsia="Microsoft YaHei" w:ascii="Microsoft YaHei"/>
          <w:spacing w:val="62"/>
          <w:w w:val="100"/>
          <w:sz w:val="28"/>
          <w:szCs w:val="28"/>
        </w:rPr>
        <w:t> </w:t>
      </w:r>
      <w:r>
        <w:rPr>
          <w:rFonts w:cs="Microsoft YaHei" w:hAnsi="Microsoft YaHei" w:eastAsia="Microsoft YaHei" w:ascii="Microsoft YaHei"/>
          <w:spacing w:val="0"/>
          <w:w w:val="100"/>
          <w:sz w:val="28"/>
          <w:szCs w:val="28"/>
        </w:rPr>
        <w:t>导</w:t>
      </w:r>
      <w:r>
        <w:rPr>
          <w:rFonts w:cs="Microsoft YaHei" w:hAnsi="Microsoft YaHei" w:eastAsia="Microsoft YaHei" w:ascii="Microsoft YaHei"/>
          <w:spacing w:val="55"/>
          <w:w w:val="100"/>
          <w:sz w:val="28"/>
          <w:szCs w:val="28"/>
        </w:rPr>
        <w:t> </w:t>
      </w:r>
      <w:r>
        <w:rPr>
          <w:rFonts w:cs="Microsoft YaHei" w:hAnsi="Microsoft YaHei" w:eastAsia="Microsoft YaHei" w:ascii="Microsoft YaHei"/>
          <w:spacing w:val="0"/>
          <w:w w:val="100"/>
          <w:sz w:val="28"/>
          <w:szCs w:val="28"/>
        </w:rPr>
        <w:t>性</w:t>
      </w:r>
      <w:r>
        <w:rPr>
          <w:rFonts w:cs="Microsoft YaHei" w:hAnsi="Microsoft YaHei" w:eastAsia="Microsoft YaHei" w:ascii="Microsoft YaHei"/>
          <w:spacing w:val="62"/>
          <w:w w:val="100"/>
          <w:sz w:val="28"/>
          <w:szCs w:val="28"/>
        </w:rPr>
        <w:t> </w:t>
      </w:r>
      <w:r>
        <w:rPr>
          <w:rFonts w:cs="Microsoft YaHei" w:hAnsi="Microsoft YaHei" w:eastAsia="Microsoft YaHei" w:ascii="Microsoft YaHei"/>
          <w:spacing w:val="0"/>
          <w:w w:val="100"/>
          <w:sz w:val="28"/>
          <w:szCs w:val="28"/>
        </w:rPr>
        <w:t>教</w:t>
      </w:r>
      <w:r>
        <w:rPr>
          <w:rFonts w:cs="Microsoft YaHei" w:hAnsi="Microsoft YaHei" w:eastAsia="Microsoft YaHei" w:ascii="Microsoft YaHei"/>
          <w:spacing w:val="55"/>
          <w:w w:val="100"/>
          <w:sz w:val="28"/>
          <w:szCs w:val="28"/>
        </w:rPr>
        <w:t> </w:t>
      </w:r>
      <w:r>
        <w:rPr>
          <w:rFonts w:cs="Microsoft YaHei" w:hAnsi="Microsoft YaHei" w:eastAsia="Microsoft YaHei" w:ascii="Microsoft YaHei"/>
          <w:spacing w:val="0"/>
          <w:w w:val="100"/>
          <w:sz w:val="28"/>
          <w:szCs w:val="28"/>
        </w:rPr>
        <w:t>学</w:t>
      </w:r>
      <w:r>
        <w:rPr>
          <w:rFonts w:cs="Microsoft YaHei" w:hAnsi="Microsoft YaHei" w:eastAsia="Microsoft YaHei" w:ascii="Microsoft YaHei"/>
          <w:spacing w:val="62"/>
          <w:w w:val="100"/>
          <w:sz w:val="28"/>
          <w:szCs w:val="28"/>
        </w:rPr>
        <w:t> </w:t>
      </w:r>
      <w:r>
        <w:rPr>
          <w:rFonts w:cs="Microsoft YaHei" w:hAnsi="Microsoft YaHei" w:eastAsia="Microsoft YaHei" w:ascii="Microsoft YaHei"/>
          <w:spacing w:val="0"/>
          <w:w w:val="100"/>
          <w:sz w:val="28"/>
          <w:szCs w:val="28"/>
        </w:rPr>
        <w:t>计</w:t>
      </w:r>
      <w:r>
        <w:rPr>
          <w:rFonts w:cs="Microsoft YaHei" w:hAnsi="Microsoft YaHei" w:eastAsia="Microsoft YaHei" w:ascii="Microsoft YaHei"/>
          <w:spacing w:val="55"/>
          <w:w w:val="100"/>
          <w:sz w:val="28"/>
          <w:szCs w:val="28"/>
        </w:rPr>
        <w:t> </w:t>
      </w:r>
      <w:r>
        <w:rPr>
          <w:rFonts w:cs="Microsoft YaHei" w:hAnsi="Microsoft YaHei" w:eastAsia="Microsoft YaHei" w:ascii="Microsoft YaHei"/>
          <w:spacing w:val="0"/>
          <w:w w:val="100"/>
          <w:sz w:val="28"/>
          <w:szCs w:val="28"/>
        </w:rPr>
        <w:t>划（课外</w:t>
      </w:r>
      <w:r>
        <w:rPr>
          <w:rFonts w:cs="Microsoft YaHei" w:hAnsi="Microsoft YaHei" w:eastAsia="Microsoft YaHei" w:ascii="Microsoft YaHei"/>
          <w:spacing w:val="7"/>
          <w:w w:val="100"/>
          <w:sz w:val="28"/>
          <w:szCs w:val="28"/>
        </w:rPr>
        <w:t>实</w:t>
      </w:r>
      <w:r>
        <w:rPr>
          <w:rFonts w:cs="Microsoft YaHei" w:hAnsi="Microsoft YaHei" w:eastAsia="Microsoft YaHei" w:ascii="Microsoft YaHei"/>
          <w:spacing w:val="0"/>
          <w:w w:val="100"/>
          <w:sz w:val="28"/>
          <w:szCs w:val="28"/>
        </w:rPr>
        <w:t>践学分安排）</w:t>
      </w:r>
    </w:p>
    <w:tbl>
      <w:tblPr>
        <w:tblW w:w="0" w:type="auto"/>
        <w:tblLook w:val="01E0"/>
        <w:jc w:val="left"/>
        <w:tblInd w:w="103" w:type="dxa"/>
        <w:tblLayout w:type="fixed"/>
        <w:tblCellMar>
          <w:top w:w="0" w:type="dxa"/>
          <w:left w:w="0" w:type="dxa"/>
          <w:bottom w:w="0" w:type="dxa"/>
          <w:right w:w="0" w:type="dxa"/>
        </w:tblCellMar>
      </w:tblPr>
      <w:tblGrid/>
      <w:tr>
        <w:trPr>
          <w:trHeight w:val="904" w:hRule="exact"/>
        </w:trPr>
        <w:tc>
          <w:tcPr>
            <w:tcW w:w="1260" w:type="dxa"/>
            <w:tcBorders>
              <w:top w:val="single" w:sz="4" w:space="0" w:color="000000"/>
              <w:left w:val="single" w:sz="4" w:space="0" w:color="000000"/>
              <w:bottom w:val="single" w:sz="7" w:space="0" w:color="FFFFFF"/>
              <w:right w:val="single" w:sz="4" w:space="0" w:color="000000"/>
            </w:tcBorders>
          </w:tcPr>
          <w:p>
            <w:pPr>
              <w:rPr>
                <w:sz w:val="12"/>
                <w:szCs w:val="12"/>
              </w:rPr>
              <w:jc w:val="left"/>
              <w:spacing w:before="1" w:lineRule="exact" w:line="120"/>
            </w:pPr>
            <w:r>
              <w:rPr>
                <w:sz w:val="12"/>
                <w:szCs w:val="12"/>
              </w:rPr>
            </w:r>
          </w:p>
          <w:p>
            <w:pPr>
              <w:rPr>
                <w:rFonts w:cs="Microsoft YaHei" w:hAnsi="Microsoft YaHei" w:eastAsia="Microsoft YaHei" w:ascii="Microsoft YaHei"/>
                <w:sz w:val="18"/>
                <w:szCs w:val="18"/>
              </w:rPr>
              <w:jc w:val="left"/>
              <w:spacing w:lineRule="auto" w:line="253"/>
              <w:ind w:left="359" w:right="313"/>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14"/>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编</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14"/>
                <w:w w:val="100"/>
                <w:sz w:val="18"/>
                <w:szCs w:val="18"/>
              </w:rPr>
              <w:t> </w:t>
            </w:r>
            <w:r>
              <w:rPr>
                <w:rFonts w:cs="Microsoft YaHei" w:hAnsi="Microsoft YaHei" w:eastAsia="Microsoft YaHei" w:ascii="Microsoft YaHei"/>
                <w:spacing w:val="0"/>
                <w:w w:val="100"/>
                <w:sz w:val="18"/>
                <w:szCs w:val="18"/>
              </w:rPr>
              <w:t>号</w:t>
            </w:r>
          </w:p>
        </w:tc>
        <w:tc>
          <w:tcPr>
            <w:tcW w:w="1902" w:type="dxa"/>
            <w:tcBorders>
              <w:top w:val="single" w:sz="4" w:space="0" w:color="000000"/>
              <w:left w:val="single" w:sz="4" w:space="0" w:color="000000"/>
              <w:bottom w:val="single" w:sz="7" w:space="0" w:color="FFFFFF"/>
              <w:right w:val="single" w:sz="4" w:space="0" w:color="000000"/>
            </w:tcBorders>
          </w:tcPr>
          <w:p>
            <w:pPr>
              <w:rPr>
                <w:sz w:val="12"/>
                <w:szCs w:val="12"/>
              </w:rPr>
              <w:jc w:val="left"/>
              <w:spacing w:before="1" w:lineRule="exact" w:line="120"/>
            </w:pPr>
            <w:r>
              <w:rPr>
                <w:sz w:val="12"/>
                <w:szCs w:val="12"/>
              </w:rPr>
            </w:r>
          </w:p>
          <w:p>
            <w:pPr>
              <w:rPr>
                <w:rFonts w:cs="Microsoft YaHei" w:hAnsi="Microsoft YaHei" w:eastAsia="Microsoft YaHei" w:ascii="Microsoft YaHei"/>
                <w:sz w:val="18"/>
                <w:szCs w:val="18"/>
              </w:rPr>
              <w:jc w:val="center"/>
              <w:spacing w:lineRule="auto" w:line="253"/>
              <w:ind w:left="653" w:right="660"/>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14"/>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名</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14"/>
                <w:w w:val="100"/>
                <w:sz w:val="18"/>
                <w:szCs w:val="18"/>
              </w:rPr>
              <w:t> </w:t>
            </w:r>
            <w:r>
              <w:rPr>
                <w:rFonts w:cs="Microsoft YaHei" w:hAnsi="Microsoft YaHei" w:eastAsia="Microsoft YaHei" w:ascii="Microsoft YaHei"/>
                <w:spacing w:val="0"/>
                <w:w w:val="100"/>
                <w:sz w:val="18"/>
                <w:szCs w:val="18"/>
              </w:rPr>
              <w:t>称</w:t>
            </w:r>
          </w:p>
        </w:tc>
        <w:tc>
          <w:tcPr>
            <w:tcW w:w="490" w:type="dxa"/>
            <w:tcBorders>
              <w:top w:val="single" w:sz="4" w:space="0" w:color="000000"/>
              <w:left w:val="single" w:sz="4" w:space="0" w:color="000000"/>
              <w:bottom w:val="single" w:sz="7" w:space="0" w:color="FFFFFF"/>
              <w:right w:val="single" w:sz="4" w:space="0" w:color="000000"/>
            </w:tcBorders>
          </w:tcPr>
          <w:p>
            <w:pPr>
              <w:rPr>
                <w:sz w:val="12"/>
                <w:szCs w:val="12"/>
              </w:rPr>
              <w:jc w:val="left"/>
              <w:spacing w:before="1" w:lineRule="exact" w:line="120"/>
            </w:pPr>
            <w:r>
              <w:rPr>
                <w:sz w:val="12"/>
                <w:szCs w:val="12"/>
              </w:rPr>
            </w:r>
          </w:p>
          <w:p>
            <w:pPr>
              <w:rPr>
                <w:rFonts w:cs="Microsoft YaHei" w:hAnsi="Microsoft YaHei" w:eastAsia="Microsoft YaHei" w:ascii="Microsoft YaHei"/>
                <w:sz w:val="18"/>
                <w:szCs w:val="18"/>
              </w:rPr>
              <w:jc w:val="left"/>
              <w:spacing w:lineRule="auto" w:line="253"/>
              <w:ind w:left="150" w:right="105"/>
            </w:pP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分</w:t>
            </w:r>
          </w:p>
        </w:tc>
        <w:tc>
          <w:tcPr>
            <w:tcW w:w="5432" w:type="dxa"/>
            <w:tcBorders>
              <w:top w:val="single" w:sz="4" w:space="0" w:color="000000"/>
              <w:left w:val="single" w:sz="4" w:space="0" w:color="000000"/>
              <w:bottom w:val="single" w:sz="7" w:space="0" w:color="000000"/>
              <w:right w:val="single" w:sz="4" w:space="0" w:color="000000"/>
            </w:tcBorders>
          </w:tcPr>
          <w:p>
            <w:pPr>
              <w:rPr>
                <w:sz w:val="28"/>
                <w:szCs w:val="28"/>
              </w:rPr>
              <w:jc w:val="left"/>
              <w:spacing w:before="7" w:lineRule="exact" w:line="280"/>
            </w:pPr>
            <w:r>
              <w:rPr>
                <w:sz w:val="28"/>
                <w:szCs w:val="28"/>
              </w:rPr>
            </w:r>
          </w:p>
          <w:p>
            <w:pPr>
              <w:rPr>
                <w:rFonts w:cs="Microsoft YaHei" w:hAnsi="Microsoft YaHei" w:eastAsia="Microsoft YaHei" w:ascii="Microsoft YaHei"/>
                <w:sz w:val="18"/>
                <w:szCs w:val="18"/>
              </w:rPr>
              <w:jc w:val="center"/>
              <w:ind w:left="2321" w:right="2315"/>
            </w:pPr>
            <w:r>
              <w:rPr>
                <w:rFonts w:cs="Microsoft YaHei" w:hAnsi="Microsoft YaHei" w:eastAsia="Microsoft YaHei" w:ascii="Microsoft YaHei"/>
                <w:spacing w:val="0"/>
                <w:w w:val="100"/>
                <w:sz w:val="18"/>
                <w:szCs w:val="18"/>
              </w:rPr>
              <w:t>安排说明</w:t>
            </w:r>
          </w:p>
        </w:tc>
      </w:tr>
      <w:tr>
        <w:trPr>
          <w:trHeight w:val="356" w:hRule="exact"/>
        </w:trPr>
        <w:tc>
          <w:tcPr>
            <w:tcW w:w="1260"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83"/>
              <w:ind w:left="265"/>
            </w:pPr>
            <w:r>
              <w:rPr>
                <w:rFonts w:cs="Times New Roman" w:hAnsi="Times New Roman" w:eastAsia="Times New Roman" w:ascii="Times New Roman"/>
                <w:spacing w:val="-4"/>
                <w:w w:val="100"/>
                <w:sz w:val="18"/>
                <w:szCs w:val="18"/>
              </w:rPr>
              <w:t>21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1902" w:type="dxa"/>
            <w:tcBorders>
              <w:top w:val="single" w:sz="7" w:space="0" w:color="FFFFFF"/>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80"/>
              <w:ind w:left="-1"/>
            </w:pPr>
            <w:r>
              <w:rPr>
                <w:rFonts w:cs="Microsoft YaHei" w:hAnsi="Microsoft YaHei" w:eastAsia="Microsoft YaHei" w:ascii="Microsoft YaHei"/>
                <w:spacing w:val="0"/>
                <w:w w:val="100"/>
                <w:position w:val="-1"/>
                <w:sz w:val="18"/>
                <w:szCs w:val="18"/>
              </w:rPr>
              <w:t>社会实践</w:t>
            </w:r>
            <w:r>
              <w:rPr>
                <w:rFonts w:cs="Microsoft YaHei" w:hAnsi="Microsoft YaHei" w:eastAsia="Microsoft YaHei" w:ascii="Microsoft YaHei"/>
                <w:spacing w:val="0"/>
                <w:w w:val="100"/>
                <w:position w:val="0"/>
                <w:sz w:val="18"/>
                <w:szCs w:val="18"/>
              </w:rPr>
            </w:r>
          </w:p>
        </w:tc>
        <w:tc>
          <w:tcPr>
            <w:tcW w:w="490"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83"/>
              <w:ind w:left="160" w:right="164"/>
            </w:pPr>
            <w:r>
              <w:rPr>
                <w:rFonts w:cs="Times New Roman" w:hAnsi="Times New Roman" w:eastAsia="Times New Roman" w:ascii="Times New Roman"/>
                <w:spacing w:val="0"/>
                <w:w w:val="100"/>
                <w:sz w:val="18"/>
                <w:szCs w:val="18"/>
              </w:rPr>
              <w:t>1</w:t>
            </w:r>
          </w:p>
        </w:tc>
        <w:tc>
          <w:tcPr>
            <w:tcW w:w="5432" w:type="dxa"/>
            <w:tcBorders>
              <w:top w:val="single" w:sz="7"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80"/>
              <w:ind w:left="201"/>
            </w:pPr>
            <w:r>
              <w:rPr>
                <w:rFonts w:cs="Microsoft YaHei" w:hAnsi="Microsoft YaHei" w:eastAsia="Microsoft YaHei" w:ascii="Microsoft YaHei"/>
                <w:spacing w:val="0"/>
                <w:w w:val="100"/>
                <w:position w:val="-1"/>
                <w:sz w:val="18"/>
                <w:szCs w:val="18"/>
              </w:rPr>
              <w:t>由团委组织并考核。</w:t>
            </w:r>
            <w:r>
              <w:rPr>
                <w:rFonts w:cs="Microsoft YaHei" w:hAnsi="Microsoft YaHei" w:eastAsia="Microsoft YaHei" w:ascii="Microsoft YaHei"/>
                <w:spacing w:val="0"/>
                <w:w w:val="100"/>
                <w:position w:val="0"/>
                <w:sz w:val="18"/>
                <w:szCs w:val="18"/>
              </w:rPr>
            </w:r>
          </w:p>
        </w:tc>
      </w:tr>
      <w:tr>
        <w:trPr>
          <w:trHeight w:val="346" w:hRule="exact"/>
        </w:trPr>
        <w:tc>
          <w:tcPr>
            <w:tcW w:w="126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83"/>
              <w:ind w:left="265"/>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190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80"/>
              <w:ind w:left="-1"/>
            </w:pPr>
            <w:r>
              <w:rPr>
                <w:rFonts w:cs="Microsoft YaHei" w:hAnsi="Microsoft YaHei" w:eastAsia="Microsoft YaHei" w:ascii="Microsoft YaHei"/>
                <w:spacing w:val="0"/>
                <w:w w:val="100"/>
                <w:position w:val="-1"/>
                <w:sz w:val="18"/>
                <w:szCs w:val="18"/>
              </w:rPr>
              <w:t>文化素质教育实践</w:t>
            </w:r>
            <w:r>
              <w:rPr>
                <w:rFonts w:cs="Microsoft YaHei" w:hAnsi="Microsoft YaHei" w:eastAsia="Microsoft YaHei" w:ascii="Microsoft YaHei"/>
                <w:spacing w:val="0"/>
                <w:w w:val="100"/>
                <w:position w:val="0"/>
                <w:sz w:val="18"/>
                <w:szCs w:val="18"/>
              </w:rPr>
            </w:r>
          </w:p>
        </w:tc>
        <w:tc>
          <w:tcPr>
            <w:tcW w:w="49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83"/>
              <w:ind w:left="160" w:right="164"/>
            </w:pPr>
            <w:r>
              <w:rPr>
                <w:rFonts w:cs="Times New Roman" w:hAnsi="Times New Roman" w:eastAsia="Times New Roman" w:ascii="Times New Roman"/>
                <w:spacing w:val="0"/>
                <w:w w:val="100"/>
                <w:sz w:val="18"/>
                <w:szCs w:val="18"/>
              </w:rPr>
              <w:t>1</w:t>
            </w:r>
          </w:p>
        </w:tc>
        <w:tc>
          <w:tcPr>
            <w:tcW w:w="543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80"/>
              <w:ind w:left="114"/>
            </w:pPr>
            <w:r>
              <w:rPr>
                <w:rFonts w:cs="Microsoft YaHei" w:hAnsi="Microsoft YaHei" w:eastAsia="Microsoft YaHei" w:ascii="Microsoft YaHei"/>
                <w:spacing w:val="0"/>
                <w:w w:val="100"/>
                <w:position w:val="-1"/>
                <w:sz w:val="18"/>
                <w:szCs w:val="18"/>
              </w:rPr>
              <w:t>由文化素质教育中心组织</w:t>
            </w:r>
            <w:r>
              <w:rPr>
                <w:rFonts w:cs="Microsoft YaHei" w:hAnsi="Microsoft YaHei" w:eastAsia="Microsoft YaHei" w:ascii="Microsoft YaHei"/>
                <w:spacing w:val="0"/>
                <w:w w:val="100"/>
                <w:position w:val="0"/>
                <w:sz w:val="18"/>
                <w:szCs w:val="18"/>
              </w:rPr>
            </w:r>
          </w:p>
        </w:tc>
      </w:tr>
      <w:tr>
        <w:trPr>
          <w:trHeight w:val="569" w:hRule="exact"/>
        </w:trPr>
        <w:tc>
          <w:tcPr>
            <w:tcW w:w="1260" w:type="dxa"/>
            <w:tcBorders>
              <w:top w:val="single" w:sz="4" w:space="0" w:color="000000"/>
              <w:left w:val="single" w:sz="4" w:space="0" w:color="000000"/>
              <w:bottom w:val="single" w:sz="4" w:space="0" w:color="000000"/>
              <w:right w:val="single" w:sz="4" w:space="0" w:color="000000"/>
            </w:tcBorders>
          </w:tcPr>
          <w:p>
            <w:pPr>
              <w:rPr>
                <w:sz w:val="19"/>
                <w:szCs w:val="19"/>
              </w:rPr>
              <w:jc w:val="left"/>
              <w:spacing w:before="8" w:lineRule="exact" w:line="180"/>
            </w:pPr>
            <w:r>
              <w:rPr>
                <w:sz w:val="19"/>
                <w:szCs w:val="19"/>
              </w:rPr>
            </w:r>
          </w:p>
          <w:p>
            <w:pPr>
              <w:rPr>
                <w:rFonts w:cs="Times New Roman" w:hAnsi="Times New Roman" w:eastAsia="Times New Roman" w:ascii="Times New Roman"/>
                <w:sz w:val="18"/>
                <w:szCs w:val="18"/>
              </w:rPr>
              <w:jc w:val="left"/>
              <w:ind w:left="265"/>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190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6" w:lineRule="exact" w:line="100"/>
            </w:pPr>
            <w:r>
              <w:rPr>
                <w:sz w:val="10"/>
                <w:szCs w:val="10"/>
              </w:rPr>
            </w:r>
          </w:p>
          <w:p>
            <w:pPr>
              <w:rPr>
                <w:rFonts w:cs="Microsoft YaHei" w:hAnsi="Microsoft YaHei" w:eastAsia="Microsoft YaHei" w:ascii="Microsoft YaHei"/>
                <w:sz w:val="18"/>
                <w:szCs w:val="18"/>
              </w:rPr>
              <w:jc w:val="left"/>
              <w:ind w:left="-1"/>
            </w:pPr>
            <w:r>
              <w:rPr>
                <w:rFonts w:cs="Microsoft YaHei" w:hAnsi="Microsoft YaHei" w:eastAsia="Microsoft YaHei" w:ascii="Microsoft YaHei"/>
                <w:spacing w:val="0"/>
                <w:w w:val="100"/>
                <w:sz w:val="18"/>
                <w:szCs w:val="18"/>
              </w:rPr>
              <w:t>大学生课外研学</w:t>
            </w:r>
          </w:p>
        </w:tc>
        <w:tc>
          <w:tcPr>
            <w:tcW w:w="490" w:type="dxa"/>
            <w:tcBorders>
              <w:top w:val="single" w:sz="4" w:space="0" w:color="000000"/>
              <w:left w:val="single" w:sz="4" w:space="0" w:color="000000"/>
              <w:bottom w:val="single" w:sz="4" w:space="0" w:color="000000"/>
              <w:right w:val="single" w:sz="4" w:space="0" w:color="000000"/>
            </w:tcBorders>
          </w:tcPr>
          <w:p>
            <w:pPr>
              <w:rPr>
                <w:sz w:val="19"/>
                <w:szCs w:val="19"/>
              </w:rPr>
              <w:jc w:val="left"/>
              <w:spacing w:before="8" w:lineRule="exact" w:line="180"/>
            </w:pPr>
            <w:r>
              <w:rPr>
                <w:sz w:val="19"/>
                <w:szCs w:val="19"/>
              </w:rPr>
            </w:r>
          </w:p>
          <w:p>
            <w:pPr>
              <w:rPr>
                <w:rFonts w:cs="Times New Roman" w:hAnsi="Times New Roman" w:eastAsia="Times New Roman" w:ascii="Times New Roman"/>
                <w:sz w:val="18"/>
                <w:szCs w:val="18"/>
              </w:rPr>
              <w:jc w:val="center"/>
              <w:ind w:left="159" w:right="163"/>
            </w:pPr>
            <w:r>
              <w:rPr>
                <w:rFonts w:cs="Times New Roman" w:hAnsi="Times New Roman" w:eastAsia="Times New Roman" w:ascii="Times New Roman"/>
                <w:spacing w:val="0"/>
                <w:w w:val="100"/>
                <w:sz w:val="18"/>
                <w:szCs w:val="18"/>
              </w:rPr>
              <w:t>2</w:t>
            </w:r>
          </w:p>
        </w:tc>
        <w:tc>
          <w:tcPr>
            <w:tcW w:w="543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60"/>
              <w:ind w:left="114"/>
            </w:pPr>
            <w:r>
              <w:rPr>
                <w:rFonts w:cs="Microsoft YaHei" w:hAnsi="Microsoft YaHei" w:eastAsia="Microsoft YaHei" w:ascii="Microsoft YaHei"/>
                <w:spacing w:val="0"/>
                <w:w w:val="100"/>
                <w:position w:val="-1"/>
                <w:sz w:val="18"/>
                <w:szCs w:val="18"/>
              </w:rPr>
              <w:t>学生在校期间，通过科研实践、学科竞赛、创新实践等活动取得</w:t>
            </w:r>
            <w:r>
              <w:rPr>
                <w:rFonts w:cs="Microsoft YaHei" w:hAnsi="Microsoft YaHei" w:eastAsia="Microsoft YaHei" w:ascii="Microsoft YaHei"/>
                <w:spacing w:val="29"/>
                <w:w w:val="100"/>
                <w:position w:val="-1"/>
                <w:sz w:val="18"/>
                <w:szCs w:val="18"/>
              </w:rPr>
              <w:t> </w:t>
            </w:r>
            <w:r>
              <w:rPr>
                <w:rFonts w:cs="Times New Roman" w:hAnsi="Times New Roman" w:eastAsia="Times New Roman" w:ascii="Times New Roman"/>
                <w:spacing w:val="0"/>
                <w:w w:val="100"/>
                <w:position w:val="-1"/>
                <w:sz w:val="18"/>
                <w:szCs w:val="18"/>
              </w:rPr>
              <w:t>2</w:t>
            </w:r>
            <w:r>
              <w:rPr>
                <w:rFonts w:cs="Times New Roman" w:hAnsi="Times New Roman" w:eastAsia="Times New Roman" w:ascii="Times New Roman"/>
                <w:spacing w:val="0"/>
                <w:w w:val="100"/>
                <w:position w:val="0"/>
                <w:sz w:val="18"/>
                <w:szCs w:val="18"/>
              </w:rPr>
            </w:r>
          </w:p>
          <w:p>
            <w:pPr>
              <w:rPr>
                <w:rFonts w:cs="Microsoft YaHei" w:hAnsi="Microsoft YaHei" w:eastAsia="Microsoft YaHei" w:ascii="Microsoft YaHei"/>
                <w:sz w:val="18"/>
                <w:szCs w:val="18"/>
              </w:rPr>
              <w:jc w:val="left"/>
              <w:spacing w:lineRule="exact" w:line="260"/>
              <w:ind w:left="114"/>
            </w:pPr>
            <w:r>
              <w:rPr>
                <w:rFonts w:cs="Microsoft YaHei" w:hAnsi="Microsoft YaHei" w:eastAsia="Microsoft YaHei" w:ascii="Microsoft YaHei"/>
                <w:spacing w:val="0"/>
                <w:w w:val="100"/>
                <w:position w:val="-1"/>
                <w:sz w:val="18"/>
                <w:szCs w:val="18"/>
              </w:rPr>
              <w:t>学分（请参见《东南大学本科生课外研学学分认定办法</w:t>
            </w:r>
            <w:r>
              <w:rPr>
                <w:rFonts w:cs="Microsoft YaHei" w:hAnsi="Microsoft YaHei" w:eastAsia="Microsoft YaHei" w:ascii="Microsoft YaHei"/>
                <w:spacing w:val="-86"/>
                <w:w w:val="100"/>
                <w:position w:val="-1"/>
                <w:sz w:val="18"/>
                <w:szCs w:val="18"/>
              </w:rPr>
              <w:t>》）</w:t>
            </w:r>
            <w:r>
              <w:rPr>
                <w:rFonts w:cs="Microsoft YaHei" w:hAnsi="Microsoft YaHei" w:eastAsia="Microsoft YaHei" w:ascii="Microsoft YaHei"/>
                <w:spacing w:val="0"/>
                <w:w w:val="100"/>
                <w:position w:val="-1"/>
                <w:sz w:val="18"/>
                <w:szCs w:val="18"/>
              </w:rPr>
              <w:t>。</w:t>
            </w:r>
            <w:r>
              <w:rPr>
                <w:rFonts w:cs="Microsoft YaHei" w:hAnsi="Microsoft YaHei" w:eastAsia="Microsoft YaHei" w:ascii="Microsoft YaHei"/>
                <w:spacing w:val="0"/>
                <w:w w:val="100"/>
                <w:position w:val="0"/>
                <w:sz w:val="18"/>
                <w:szCs w:val="18"/>
              </w:rPr>
            </w:r>
          </w:p>
        </w:tc>
      </w:tr>
      <w:tr>
        <w:trPr>
          <w:trHeight w:val="418" w:hRule="exact"/>
        </w:trPr>
        <w:tc>
          <w:tcPr>
            <w:tcW w:w="3163" w:type="dxa"/>
            <w:gridSpan w:val="2"/>
            <w:tcBorders>
              <w:top w:val="nil" w:sz="6" w:space="0" w:color="auto"/>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before="46"/>
              <w:ind w:left="1053" w:right="1579"/>
            </w:pPr>
            <w:r>
              <w:rPr>
                <w:rFonts w:cs="Microsoft YaHei" w:hAnsi="Microsoft YaHei" w:eastAsia="Microsoft YaHei" w:ascii="Microsoft YaHei"/>
                <w:spacing w:val="0"/>
                <w:w w:val="100"/>
                <w:sz w:val="18"/>
                <w:szCs w:val="18"/>
              </w:rPr>
              <w:t>合</w:t>
            </w:r>
            <w:r>
              <w:rPr>
                <w:rFonts w:cs="Microsoft YaHei" w:hAnsi="Microsoft YaHei" w:eastAsia="Microsoft YaHei" w:ascii="Microsoft YaHei"/>
                <w:spacing w:val="41"/>
                <w:w w:val="100"/>
                <w:sz w:val="18"/>
                <w:szCs w:val="18"/>
              </w:rPr>
              <w:t> </w:t>
            </w:r>
            <w:r>
              <w:rPr>
                <w:rFonts w:cs="Microsoft YaHei" w:hAnsi="Microsoft YaHei" w:eastAsia="Microsoft YaHei" w:ascii="Microsoft YaHei"/>
                <w:spacing w:val="0"/>
                <w:w w:val="100"/>
                <w:sz w:val="18"/>
                <w:szCs w:val="18"/>
              </w:rPr>
              <w:t>计</w:t>
            </w:r>
          </w:p>
        </w:tc>
        <w:tc>
          <w:tcPr>
            <w:tcW w:w="490" w:type="dxa"/>
            <w:tcBorders>
              <w:top w:val="single" w:sz="4" w:space="0" w:color="000000"/>
              <w:left w:val="single" w:sz="4" w:space="0" w:color="000000"/>
              <w:bottom w:val="single" w:sz="4" w:space="0" w:color="000000"/>
              <w:right w:val="single" w:sz="4" w:space="0" w:color="000000"/>
            </w:tcBorders>
          </w:tcPr>
          <w:p>
            <w:pPr>
              <w:rPr>
                <w:sz w:val="13"/>
                <w:szCs w:val="13"/>
              </w:rPr>
              <w:jc w:val="left"/>
              <w:spacing w:before="3" w:lineRule="exact" w:line="120"/>
            </w:pPr>
            <w:r>
              <w:rPr>
                <w:sz w:val="13"/>
                <w:szCs w:val="13"/>
              </w:rPr>
            </w:r>
          </w:p>
          <w:p>
            <w:pPr>
              <w:rPr>
                <w:rFonts w:cs="Times New Roman" w:hAnsi="Times New Roman" w:eastAsia="Times New Roman" w:ascii="Times New Roman"/>
                <w:sz w:val="18"/>
                <w:szCs w:val="18"/>
              </w:rPr>
              <w:jc w:val="center"/>
              <w:ind w:left="159" w:right="163"/>
            </w:pPr>
            <w:r>
              <w:rPr>
                <w:rFonts w:cs="Times New Roman" w:hAnsi="Times New Roman" w:eastAsia="Times New Roman" w:ascii="Times New Roman"/>
                <w:b/>
                <w:spacing w:val="0"/>
                <w:w w:val="100"/>
                <w:sz w:val="18"/>
                <w:szCs w:val="18"/>
              </w:rPr>
              <w:t>4</w:t>
            </w:r>
            <w:r>
              <w:rPr>
                <w:rFonts w:cs="Times New Roman" w:hAnsi="Times New Roman" w:eastAsia="Times New Roman" w:ascii="Times New Roman"/>
                <w:spacing w:val="0"/>
                <w:w w:val="100"/>
                <w:sz w:val="18"/>
                <w:szCs w:val="18"/>
              </w:rPr>
            </w:r>
          </w:p>
        </w:tc>
        <w:tc>
          <w:tcPr>
            <w:tcW w:w="5432" w:type="dxa"/>
            <w:tcBorders>
              <w:top w:val="single" w:sz="4" w:space="0" w:color="000000"/>
              <w:left w:val="single" w:sz="4" w:space="0" w:color="000000"/>
              <w:bottom w:val="single" w:sz="4" w:space="0" w:color="000000"/>
              <w:right w:val="single" w:sz="4" w:space="0" w:color="000000"/>
            </w:tcBorders>
          </w:tcPr>
          <w:p/>
        </w:tc>
      </w:tr>
    </w:tbl>
    <w:p>
      <w:pPr>
        <w:sectPr>
          <w:pgMar w:header="0" w:footer="1105" w:top="1020" w:bottom="280" w:left="1300" w:right="1300"/>
          <w:pgSz w:w="11920" w:h="16860"/>
        </w:sectPr>
      </w:pPr>
    </w:p>
    <w:p>
      <w:pPr>
        <w:rPr>
          <w:rFonts w:cs="Microsoft YaHei" w:hAnsi="Microsoft YaHei" w:eastAsia="Microsoft YaHei" w:ascii="Microsoft YaHei"/>
          <w:sz w:val="28"/>
          <w:szCs w:val="28"/>
        </w:rPr>
        <w:jc w:val="center"/>
        <w:spacing w:lineRule="exact" w:line="380"/>
        <w:ind w:left="3630" w:right="3611"/>
      </w:pPr>
      <w:r>
        <w:rPr>
          <w:rFonts w:cs="Microsoft YaHei" w:hAnsi="Microsoft YaHei" w:eastAsia="Microsoft YaHei" w:ascii="Microsoft YaHei"/>
          <w:spacing w:val="0"/>
          <w:w w:val="100"/>
          <w:position w:val="-4"/>
          <w:sz w:val="28"/>
          <w:szCs w:val="28"/>
        </w:rPr>
        <w:t>双学位教学计划</w:t>
      </w:r>
      <w:r>
        <w:rPr>
          <w:rFonts w:cs="Microsoft YaHei" w:hAnsi="Microsoft YaHei" w:eastAsia="Microsoft YaHei" w:ascii="Microsoft YaHei"/>
          <w:spacing w:val="0"/>
          <w:w w:val="100"/>
          <w:position w:val="0"/>
          <w:sz w:val="28"/>
          <w:szCs w:val="28"/>
        </w:rPr>
      </w:r>
    </w:p>
    <w:p>
      <w:pPr>
        <w:rPr>
          <w:sz w:val="11"/>
          <w:szCs w:val="11"/>
        </w:rPr>
        <w:jc w:val="left"/>
        <w:spacing w:before="4" w:lineRule="exact" w:line="100"/>
      </w:pPr>
      <w:r>
        <w:rPr>
          <w:sz w:val="11"/>
          <w:szCs w:val="11"/>
        </w:rPr>
      </w:r>
    </w:p>
    <w:tbl>
      <w:tblPr>
        <w:tblW w:w="0" w:type="auto"/>
        <w:tblLook w:val="01E0"/>
        <w:jc w:val="left"/>
        <w:tblInd w:w="435" w:type="dxa"/>
        <w:tblLayout w:type="fixed"/>
        <w:tblCellMar>
          <w:top w:w="0" w:type="dxa"/>
          <w:left w:w="0" w:type="dxa"/>
          <w:bottom w:w="0" w:type="dxa"/>
          <w:right w:w="0" w:type="dxa"/>
        </w:tblCellMar>
      </w:tblPr>
      <w:tblGrid/>
      <w:tr>
        <w:trPr>
          <w:trHeight w:val="332" w:hRule="exact"/>
        </w:trPr>
        <w:tc>
          <w:tcPr>
            <w:tcW w:w="807"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8"/>
                <w:szCs w:val="28"/>
              </w:rPr>
              <w:jc w:val="left"/>
              <w:spacing w:before="1" w:lineRule="exact" w:line="280"/>
            </w:pPr>
            <w:r>
              <w:rPr>
                <w:sz w:val="28"/>
                <w:szCs w:val="28"/>
              </w:rPr>
            </w:r>
          </w:p>
          <w:p>
            <w:pPr>
              <w:rPr>
                <w:rFonts w:cs="Microsoft YaHei" w:hAnsi="Microsoft YaHei" w:eastAsia="Microsoft YaHei" w:ascii="Microsoft YaHei"/>
                <w:sz w:val="18"/>
                <w:szCs w:val="18"/>
              </w:rPr>
              <w:jc w:val="left"/>
              <w:spacing w:lineRule="auto" w:line="247"/>
              <w:ind w:left="179" w:right="126"/>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34"/>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编</w:t>
            </w:r>
            <w:r>
              <w:rPr>
                <w:rFonts w:cs="Microsoft YaHei" w:hAnsi="Microsoft YaHei" w:eastAsia="Microsoft YaHei" w:ascii="Microsoft YaHei"/>
                <w:spacing w:val="34"/>
                <w:w w:val="100"/>
                <w:sz w:val="18"/>
                <w:szCs w:val="18"/>
              </w:rPr>
              <w:t> </w:t>
            </w:r>
            <w:r>
              <w:rPr>
                <w:rFonts w:cs="Microsoft YaHei" w:hAnsi="Microsoft YaHei" w:eastAsia="Microsoft YaHei" w:ascii="Microsoft YaHei"/>
                <w:spacing w:val="0"/>
                <w:w w:val="100"/>
                <w:sz w:val="18"/>
                <w:szCs w:val="18"/>
              </w:rPr>
              <w:t>号</w:t>
            </w:r>
          </w:p>
        </w:tc>
        <w:tc>
          <w:tcPr>
            <w:tcW w:w="3127"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2"/>
                <w:szCs w:val="22"/>
              </w:rPr>
              <w:jc w:val="left"/>
              <w:spacing w:before="20" w:lineRule="exact" w:line="220"/>
            </w:pPr>
            <w:r>
              <w:rPr>
                <w:sz w:val="22"/>
                <w:szCs w:val="22"/>
              </w:rPr>
            </w:r>
          </w:p>
          <w:p>
            <w:pPr>
              <w:rPr>
                <w:rFonts w:cs="Microsoft YaHei" w:hAnsi="Microsoft YaHei" w:eastAsia="Microsoft YaHei" w:ascii="Microsoft YaHei"/>
                <w:sz w:val="18"/>
                <w:szCs w:val="18"/>
              </w:rPr>
              <w:jc w:val="left"/>
              <w:ind w:left="712"/>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34"/>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1"/>
                <w:w w:val="100"/>
                <w:sz w:val="18"/>
                <w:szCs w:val="18"/>
              </w:rPr>
              <w:t> </w:t>
            </w:r>
            <w:r>
              <w:rPr>
                <w:rFonts w:cs="Microsoft YaHei" w:hAnsi="Microsoft YaHei" w:eastAsia="Microsoft YaHei" w:ascii="Microsoft YaHei"/>
                <w:spacing w:val="0"/>
                <w:w w:val="100"/>
                <w:sz w:val="18"/>
                <w:szCs w:val="18"/>
              </w:rPr>
              <w:t>名</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42"/>
                <w:w w:val="100"/>
                <w:sz w:val="18"/>
                <w:szCs w:val="18"/>
              </w:rPr>
              <w:t> </w:t>
            </w:r>
            <w:r>
              <w:rPr>
                <w:rFonts w:cs="Microsoft YaHei" w:hAnsi="Microsoft YaHei" w:eastAsia="Microsoft YaHei" w:ascii="Microsoft YaHei"/>
                <w:spacing w:val="0"/>
                <w:w w:val="100"/>
                <w:sz w:val="18"/>
                <w:szCs w:val="18"/>
              </w:rPr>
              <w:t>称</w:t>
            </w:r>
          </w:p>
        </w:tc>
        <w:tc>
          <w:tcPr>
            <w:tcW w:w="389"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8"/>
                <w:szCs w:val="28"/>
              </w:rPr>
              <w:jc w:val="left"/>
              <w:spacing w:before="1" w:lineRule="exact" w:line="280"/>
            </w:pPr>
            <w:r>
              <w:rPr>
                <w:sz w:val="28"/>
                <w:szCs w:val="28"/>
              </w:rPr>
            </w:r>
          </w:p>
          <w:p>
            <w:pPr>
              <w:rPr>
                <w:rFonts w:cs="Microsoft YaHei" w:hAnsi="Microsoft YaHei" w:eastAsia="Microsoft YaHei" w:ascii="Microsoft YaHei"/>
                <w:sz w:val="18"/>
                <w:szCs w:val="18"/>
              </w:rPr>
              <w:jc w:val="left"/>
              <w:spacing w:lineRule="auto" w:line="247"/>
              <w:ind w:left="100" w:right="54"/>
            </w:pP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分</w:t>
            </w:r>
          </w:p>
        </w:tc>
        <w:tc>
          <w:tcPr>
            <w:tcW w:w="922" w:type="dxa"/>
            <w:gridSpan w:val="3"/>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93"/>
            </w:pPr>
            <w:r>
              <w:rPr>
                <w:rFonts w:cs="Microsoft YaHei" w:hAnsi="Microsoft YaHei" w:eastAsia="Microsoft YaHei" w:ascii="Microsoft YaHei"/>
                <w:spacing w:val="0"/>
                <w:w w:val="100"/>
                <w:position w:val="-1"/>
                <w:sz w:val="18"/>
                <w:szCs w:val="18"/>
              </w:rPr>
              <w:t>课内学时</w:t>
            </w:r>
            <w:r>
              <w:rPr>
                <w:rFonts w:cs="Microsoft YaHei" w:hAnsi="Microsoft YaHei" w:eastAsia="Microsoft YaHei" w:ascii="Microsoft YaHei"/>
                <w:spacing w:val="0"/>
                <w:w w:val="100"/>
                <w:position w:val="0"/>
                <w:sz w:val="18"/>
                <w:szCs w:val="18"/>
              </w:rPr>
            </w:r>
          </w:p>
        </w:tc>
        <w:tc>
          <w:tcPr>
            <w:tcW w:w="302" w:type="dxa"/>
            <w:vMerge w:val="restart"/>
            <w:tcBorders>
              <w:top w:val="single" w:sz="4" w:space="0" w:color="000000"/>
              <w:left w:val="single" w:sz="4" w:space="0" w:color="000000"/>
              <w:right w:val="single" w:sz="4" w:space="0" w:color="000000"/>
            </w:tcBorders>
          </w:tcPr>
          <w:p>
            <w:pPr>
              <w:rPr>
                <w:sz w:val="15"/>
                <w:szCs w:val="15"/>
              </w:rPr>
              <w:jc w:val="left"/>
              <w:spacing w:before="7" w:lineRule="exact" w:line="140"/>
            </w:pPr>
            <w:r>
              <w:rPr>
                <w:sz w:val="15"/>
                <w:szCs w:val="15"/>
              </w:rPr>
            </w:r>
          </w:p>
          <w:p>
            <w:pPr>
              <w:rPr>
                <w:rFonts w:cs="Microsoft YaHei" w:hAnsi="Microsoft YaHei" w:eastAsia="Microsoft YaHei" w:ascii="Microsoft YaHei"/>
                <w:sz w:val="18"/>
                <w:szCs w:val="18"/>
              </w:rPr>
              <w:jc w:val="both"/>
              <w:spacing w:lineRule="auto" w:line="251"/>
              <w:ind w:left="57" w:right="11"/>
            </w:pPr>
            <w:r>
              <w:rPr>
                <w:rFonts w:cs="Microsoft YaHei" w:hAnsi="Microsoft YaHei" w:eastAsia="Microsoft YaHei" w:ascii="Microsoft YaHei"/>
                <w:spacing w:val="0"/>
                <w:w w:val="100"/>
                <w:sz w:val="18"/>
                <w:szCs w:val="18"/>
              </w:rPr>
              <w:t>上</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机</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10" w:type="dxa"/>
            <w:vMerge w:val="restart"/>
            <w:tcBorders>
              <w:top w:val="single" w:sz="4" w:space="0" w:color="000000"/>
              <w:left w:val="single" w:sz="4" w:space="0" w:color="000000"/>
              <w:right w:val="single" w:sz="4" w:space="0" w:color="000000"/>
            </w:tcBorders>
          </w:tcPr>
          <w:p>
            <w:pPr>
              <w:rPr>
                <w:sz w:val="15"/>
                <w:szCs w:val="15"/>
              </w:rPr>
              <w:jc w:val="left"/>
              <w:spacing w:before="7" w:lineRule="exact" w:line="140"/>
            </w:pPr>
            <w:r>
              <w:rPr>
                <w:sz w:val="15"/>
                <w:szCs w:val="15"/>
              </w:rPr>
            </w:r>
          </w:p>
          <w:p>
            <w:pPr>
              <w:rPr>
                <w:rFonts w:cs="Microsoft YaHei" w:hAnsi="Microsoft YaHei" w:eastAsia="Microsoft YaHei" w:ascii="Microsoft YaHei"/>
                <w:sz w:val="18"/>
                <w:szCs w:val="18"/>
              </w:rPr>
              <w:jc w:val="both"/>
              <w:spacing w:lineRule="auto" w:line="251"/>
              <w:ind w:left="64" w:right="11"/>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外</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2060" w:type="dxa"/>
            <w:gridSpan w:val="8"/>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669"/>
            </w:pPr>
            <w:r>
              <w:rPr>
                <w:rFonts w:cs="Microsoft YaHei" w:hAnsi="Microsoft YaHei" w:eastAsia="Microsoft YaHei" w:ascii="Microsoft YaHei"/>
                <w:spacing w:val="0"/>
                <w:w w:val="100"/>
                <w:position w:val="-1"/>
                <w:sz w:val="18"/>
                <w:szCs w:val="18"/>
              </w:rPr>
              <w:t>学时分配</w:t>
            </w:r>
            <w:r>
              <w:rPr>
                <w:rFonts w:cs="Microsoft YaHei" w:hAnsi="Microsoft YaHei" w:eastAsia="Microsoft YaHei" w:ascii="Microsoft YaHei"/>
                <w:spacing w:val="0"/>
                <w:w w:val="100"/>
                <w:position w:val="0"/>
                <w:sz w:val="18"/>
                <w:szCs w:val="18"/>
              </w:rPr>
            </w:r>
          </w:p>
        </w:tc>
        <w:tc>
          <w:tcPr>
            <w:tcW w:w="252" w:type="dxa"/>
            <w:vMerge w:val="restart"/>
            <w:tcBorders>
              <w:top w:val="single" w:sz="4" w:space="0" w:color="000000"/>
              <w:left w:val="single" w:sz="4" w:space="0" w:color="000000"/>
              <w:right w:val="single" w:sz="4" w:space="0" w:color="000000"/>
            </w:tcBorders>
          </w:tcPr>
          <w:p>
            <w:pPr>
              <w:rPr>
                <w:sz w:val="15"/>
                <w:szCs w:val="15"/>
              </w:rPr>
              <w:jc w:val="left"/>
              <w:spacing w:before="7" w:lineRule="exact" w:line="140"/>
            </w:pPr>
            <w:r>
              <w:rPr>
                <w:sz w:val="15"/>
                <w:szCs w:val="15"/>
              </w:rPr>
            </w:r>
          </w:p>
          <w:p>
            <w:pPr>
              <w:rPr>
                <w:rFonts w:cs="Microsoft YaHei" w:hAnsi="Microsoft YaHei" w:eastAsia="Microsoft YaHei" w:ascii="Microsoft YaHei"/>
                <w:sz w:val="18"/>
                <w:szCs w:val="18"/>
              </w:rPr>
              <w:jc w:val="both"/>
              <w:spacing w:lineRule="auto" w:line="251"/>
              <w:ind w:left="28" w:right="-11"/>
            </w:pPr>
            <w:r>
              <w:rPr>
                <w:rFonts w:cs="Microsoft YaHei" w:hAnsi="Microsoft YaHei" w:eastAsia="Microsoft YaHei" w:ascii="Microsoft YaHei"/>
                <w:spacing w:val="0"/>
                <w:w w:val="100"/>
                <w:sz w:val="18"/>
                <w:szCs w:val="18"/>
              </w:rPr>
              <w:t>考</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核</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型</w:t>
            </w:r>
          </w:p>
        </w:tc>
        <w:tc>
          <w:tcPr>
            <w:tcW w:w="259" w:type="dxa"/>
            <w:vMerge w:val="restart"/>
            <w:tcBorders>
              <w:top w:val="single" w:sz="4" w:space="0" w:color="000000"/>
              <w:left w:val="single" w:sz="4" w:space="0" w:color="000000"/>
              <w:right w:val="single" w:sz="4" w:space="0" w:color="000000"/>
            </w:tcBorders>
          </w:tcPr>
          <w:p>
            <w:pPr>
              <w:rPr>
                <w:sz w:val="15"/>
                <w:szCs w:val="15"/>
              </w:rPr>
              <w:jc w:val="left"/>
              <w:spacing w:before="7" w:lineRule="exact" w:line="140"/>
            </w:pPr>
            <w:r>
              <w:rPr>
                <w:sz w:val="15"/>
                <w:szCs w:val="15"/>
              </w:rPr>
            </w:r>
          </w:p>
          <w:p>
            <w:pPr>
              <w:rPr>
                <w:rFonts w:cs="Microsoft YaHei" w:hAnsi="Microsoft YaHei" w:eastAsia="Microsoft YaHei" w:ascii="Microsoft YaHei"/>
                <w:sz w:val="18"/>
                <w:szCs w:val="18"/>
              </w:rPr>
              <w:jc w:val="both"/>
              <w:spacing w:lineRule="auto" w:line="251"/>
              <w:ind w:left="35" w:right="-11"/>
            </w:pPr>
            <w:r>
              <w:rPr>
                <w:rFonts w:cs="Microsoft YaHei" w:hAnsi="Microsoft YaHei" w:eastAsia="Microsoft YaHei" w:ascii="Microsoft YaHei"/>
                <w:spacing w:val="0"/>
                <w:w w:val="100"/>
                <w:sz w:val="18"/>
                <w:szCs w:val="18"/>
              </w:rPr>
              <w:t>选</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要</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求</w:t>
            </w:r>
          </w:p>
        </w:tc>
      </w:tr>
      <w:tr>
        <w:trPr>
          <w:trHeight w:val="331" w:hRule="exact"/>
        </w:trPr>
        <w:tc>
          <w:tcPr>
            <w:tcW w:w="807" w:type="dxa"/>
            <w:vMerge w:val=""/>
            <w:tcBorders>
              <w:left w:val="single" w:sz="4" w:space="0" w:color="000000"/>
              <w:right w:val="single" w:sz="4" w:space="0" w:color="000000"/>
            </w:tcBorders>
          </w:tcPr>
          <w:p/>
        </w:tc>
        <w:tc>
          <w:tcPr>
            <w:tcW w:w="3127" w:type="dxa"/>
            <w:vMerge w:val=""/>
            <w:tcBorders>
              <w:left w:val="single" w:sz="4" w:space="0" w:color="000000"/>
              <w:right w:val="single" w:sz="4" w:space="0" w:color="000000"/>
            </w:tcBorders>
          </w:tcPr>
          <w:p/>
        </w:tc>
        <w:tc>
          <w:tcPr>
            <w:tcW w:w="389" w:type="dxa"/>
            <w:vMerge w:val=""/>
            <w:tcBorders>
              <w:left w:val="single" w:sz="4" w:space="0" w:color="000000"/>
              <w:right w:val="single" w:sz="4" w:space="0" w:color="000000"/>
            </w:tcBorders>
          </w:tcPr>
          <w:p/>
        </w:tc>
        <w:tc>
          <w:tcPr>
            <w:tcW w:w="310"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lineRule="exact" w:line="260"/>
              <w:ind w:left="57" w:right="37"/>
            </w:pPr>
            <w:r>
              <w:rPr>
                <w:rFonts w:cs="Microsoft YaHei" w:hAnsi="Microsoft YaHei" w:eastAsia="Microsoft YaHei" w:ascii="Microsoft YaHei"/>
                <w:spacing w:val="0"/>
                <w:w w:val="100"/>
                <w:position w:val="-1"/>
                <w:sz w:val="18"/>
                <w:szCs w:val="18"/>
              </w:rPr>
              <w:t>授</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both"/>
              <w:spacing w:before="2" w:lineRule="auto" w:line="244"/>
              <w:ind w:left="57" w:right="18"/>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03"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lineRule="exact" w:line="260"/>
              <w:ind w:left="57" w:right="30"/>
            </w:pPr>
            <w:r>
              <w:rPr>
                <w:rFonts w:cs="Microsoft YaHei" w:hAnsi="Microsoft YaHei" w:eastAsia="Microsoft YaHei" w:ascii="Microsoft YaHei"/>
                <w:spacing w:val="0"/>
                <w:w w:val="100"/>
                <w:position w:val="-1"/>
                <w:sz w:val="18"/>
                <w:szCs w:val="18"/>
              </w:rPr>
              <w:t>实</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both"/>
              <w:spacing w:before="2" w:lineRule="auto" w:line="244"/>
              <w:ind w:left="57" w:right="11"/>
            </w:pPr>
            <w:r>
              <w:rPr>
                <w:rFonts w:cs="Microsoft YaHei" w:hAnsi="Microsoft YaHei" w:eastAsia="Microsoft YaHei" w:ascii="Microsoft YaHei"/>
                <w:spacing w:val="0"/>
                <w:w w:val="100"/>
                <w:sz w:val="18"/>
                <w:szCs w:val="18"/>
              </w:rPr>
              <w:t>验</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10"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lineRule="exact" w:line="260"/>
              <w:ind w:left="64" w:right="30"/>
            </w:pPr>
            <w:r>
              <w:rPr>
                <w:rFonts w:cs="Microsoft YaHei" w:hAnsi="Microsoft YaHei" w:eastAsia="Microsoft YaHei" w:ascii="Microsoft YaHei"/>
                <w:spacing w:val="0"/>
                <w:w w:val="100"/>
                <w:position w:val="-1"/>
                <w:sz w:val="18"/>
                <w:szCs w:val="18"/>
              </w:rPr>
              <w:t>讨</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both"/>
              <w:spacing w:before="2" w:lineRule="auto" w:line="244"/>
              <w:ind w:left="64" w:right="11"/>
            </w:pPr>
            <w:r>
              <w:rPr>
                <w:rFonts w:cs="Microsoft YaHei" w:hAnsi="Microsoft YaHei" w:eastAsia="Microsoft YaHei" w:ascii="Microsoft YaHei"/>
                <w:spacing w:val="0"/>
                <w:w w:val="100"/>
                <w:sz w:val="18"/>
                <w:szCs w:val="18"/>
              </w:rPr>
              <w:t>论</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02" w:type="dxa"/>
            <w:vMerge w:val=""/>
            <w:tcBorders>
              <w:left w:val="single" w:sz="4" w:space="0" w:color="000000"/>
              <w:right w:val="single" w:sz="4" w:space="0" w:color="000000"/>
            </w:tcBorders>
          </w:tcPr>
          <w:p/>
        </w:tc>
        <w:tc>
          <w:tcPr>
            <w:tcW w:w="310" w:type="dxa"/>
            <w:vMerge w:val=""/>
            <w:tcBorders>
              <w:left w:val="single" w:sz="4" w:space="0" w:color="000000"/>
              <w:right w:val="single" w:sz="4" w:space="0" w:color="000000"/>
            </w:tcBorders>
          </w:tcPr>
          <w:p/>
        </w:tc>
        <w:tc>
          <w:tcPr>
            <w:tcW w:w="511"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65"/>
            </w:pPr>
            <w:r>
              <w:rPr>
                <w:rFonts w:cs="Microsoft YaHei" w:hAnsi="Microsoft YaHei" w:eastAsia="Microsoft YaHei" w:ascii="Microsoft YaHei"/>
                <w:spacing w:val="0"/>
                <w:w w:val="100"/>
                <w:position w:val="-1"/>
                <w:sz w:val="18"/>
                <w:szCs w:val="18"/>
              </w:rPr>
              <w:t>一</w:t>
            </w:r>
            <w:r>
              <w:rPr>
                <w:rFonts w:cs="Microsoft YaHei" w:hAnsi="Microsoft YaHei" w:eastAsia="Microsoft YaHei" w:ascii="Microsoft YaHei"/>
                <w:spacing w:val="0"/>
                <w:w w:val="100"/>
                <w:position w:val="0"/>
                <w:sz w:val="18"/>
                <w:szCs w:val="18"/>
              </w:rPr>
            </w:r>
          </w:p>
        </w:tc>
        <w:tc>
          <w:tcPr>
            <w:tcW w:w="526"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72"/>
            </w:pPr>
            <w:r>
              <w:rPr>
                <w:rFonts w:cs="Microsoft YaHei" w:hAnsi="Microsoft YaHei" w:eastAsia="Microsoft YaHei" w:ascii="Microsoft YaHei"/>
                <w:spacing w:val="0"/>
                <w:w w:val="100"/>
                <w:position w:val="-1"/>
                <w:sz w:val="18"/>
                <w:szCs w:val="18"/>
              </w:rPr>
              <w:t>二</w:t>
            </w:r>
            <w:r>
              <w:rPr>
                <w:rFonts w:cs="Microsoft YaHei" w:hAnsi="Microsoft YaHei" w:eastAsia="Microsoft YaHei" w:ascii="Microsoft YaHei"/>
                <w:spacing w:val="0"/>
                <w:w w:val="100"/>
                <w:position w:val="0"/>
                <w:sz w:val="18"/>
                <w:szCs w:val="18"/>
              </w:rPr>
            </w:r>
          </w:p>
        </w:tc>
        <w:tc>
          <w:tcPr>
            <w:tcW w:w="512"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65"/>
            </w:pPr>
            <w:r>
              <w:rPr>
                <w:rFonts w:cs="Microsoft YaHei" w:hAnsi="Microsoft YaHei" w:eastAsia="Microsoft YaHei" w:ascii="Microsoft YaHei"/>
                <w:spacing w:val="0"/>
                <w:w w:val="100"/>
                <w:position w:val="-1"/>
                <w:sz w:val="18"/>
                <w:szCs w:val="18"/>
              </w:rPr>
              <w:t>三</w:t>
            </w:r>
            <w:r>
              <w:rPr>
                <w:rFonts w:cs="Microsoft YaHei" w:hAnsi="Microsoft YaHei" w:eastAsia="Microsoft YaHei" w:ascii="Microsoft YaHei"/>
                <w:spacing w:val="0"/>
                <w:w w:val="100"/>
                <w:position w:val="0"/>
                <w:sz w:val="18"/>
                <w:szCs w:val="18"/>
              </w:rPr>
            </w:r>
          </w:p>
        </w:tc>
        <w:tc>
          <w:tcPr>
            <w:tcW w:w="511"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65"/>
            </w:pPr>
            <w:r>
              <w:rPr>
                <w:rFonts w:cs="Microsoft YaHei" w:hAnsi="Microsoft YaHei" w:eastAsia="Microsoft YaHei" w:ascii="Microsoft YaHei"/>
                <w:spacing w:val="0"/>
                <w:w w:val="100"/>
                <w:position w:val="-1"/>
                <w:sz w:val="18"/>
                <w:szCs w:val="18"/>
              </w:rPr>
              <w:t>四</w:t>
            </w:r>
            <w:r>
              <w:rPr>
                <w:rFonts w:cs="Microsoft YaHei" w:hAnsi="Microsoft YaHei" w:eastAsia="Microsoft YaHei" w:ascii="Microsoft YaHei"/>
                <w:spacing w:val="0"/>
                <w:w w:val="100"/>
                <w:position w:val="0"/>
                <w:sz w:val="18"/>
                <w:szCs w:val="18"/>
              </w:rPr>
            </w:r>
          </w:p>
        </w:tc>
        <w:tc>
          <w:tcPr>
            <w:tcW w:w="252" w:type="dxa"/>
            <w:vMerge w:val=""/>
            <w:tcBorders>
              <w:left w:val="single" w:sz="4" w:space="0" w:color="000000"/>
              <w:right w:val="single" w:sz="4" w:space="0" w:color="000000"/>
            </w:tcBorders>
          </w:tcPr>
          <w:p/>
        </w:tc>
        <w:tc>
          <w:tcPr>
            <w:tcW w:w="259" w:type="dxa"/>
            <w:vMerge w:val=""/>
            <w:tcBorders>
              <w:left w:val="single" w:sz="4" w:space="0" w:color="000000"/>
              <w:right w:val="single" w:sz="4" w:space="0" w:color="000000"/>
            </w:tcBorders>
          </w:tcPr>
          <w:p/>
        </w:tc>
      </w:tr>
      <w:tr>
        <w:trPr>
          <w:trHeight w:val="944" w:hRule="exact"/>
        </w:trPr>
        <w:tc>
          <w:tcPr>
            <w:tcW w:w="807" w:type="dxa"/>
            <w:vMerge w:val=""/>
            <w:tcBorders>
              <w:left w:val="single" w:sz="4" w:space="0" w:color="000000"/>
              <w:bottom w:val="single" w:sz="4" w:space="0" w:color="000000"/>
              <w:right w:val="single" w:sz="4" w:space="0" w:color="000000"/>
            </w:tcBorders>
          </w:tcPr>
          <w:p/>
        </w:tc>
        <w:tc>
          <w:tcPr>
            <w:tcW w:w="3127" w:type="dxa"/>
            <w:vMerge w:val=""/>
            <w:tcBorders>
              <w:left w:val="single" w:sz="4" w:space="0" w:color="000000"/>
              <w:bottom w:val="single" w:sz="4" w:space="0" w:color="000000"/>
              <w:right w:val="single" w:sz="4" w:space="0" w:color="000000"/>
            </w:tcBorders>
          </w:tcPr>
          <w:p/>
        </w:tc>
        <w:tc>
          <w:tcPr>
            <w:tcW w:w="389" w:type="dxa"/>
            <w:vMerge w:val=""/>
            <w:tcBorders>
              <w:left w:val="single" w:sz="4" w:space="0" w:color="000000"/>
              <w:bottom w:val="single" w:sz="4" w:space="0" w:color="000000"/>
              <w:right w:val="single" w:sz="4" w:space="0" w:color="000000"/>
            </w:tcBorders>
          </w:tcPr>
          <w:p/>
        </w:tc>
        <w:tc>
          <w:tcPr>
            <w:tcW w:w="310" w:type="dxa"/>
            <w:vMerge w:val=""/>
            <w:tcBorders>
              <w:left w:val="single" w:sz="4" w:space="0" w:color="000000"/>
              <w:bottom w:val="single" w:sz="4" w:space="0" w:color="000000"/>
              <w:right w:val="single" w:sz="4" w:space="0" w:color="000000"/>
            </w:tcBorders>
          </w:tcPr>
          <w:p/>
        </w:tc>
        <w:tc>
          <w:tcPr>
            <w:tcW w:w="303" w:type="dxa"/>
            <w:vMerge w:val=""/>
            <w:tcBorders>
              <w:left w:val="single" w:sz="4" w:space="0" w:color="000000"/>
              <w:bottom w:val="single" w:sz="4" w:space="0" w:color="000000"/>
              <w:right w:val="single" w:sz="4" w:space="0" w:color="000000"/>
            </w:tcBorders>
          </w:tcPr>
          <w:p/>
        </w:tc>
        <w:tc>
          <w:tcPr>
            <w:tcW w:w="310" w:type="dxa"/>
            <w:vMerge w:val=""/>
            <w:tcBorders>
              <w:left w:val="single" w:sz="4" w:space="0" w:color="000000"/>
              <w:bottom w:val="single" w:sz="4" w:space="0" w:color="000000"/>
              <w:right w:val="single" w:sz="4" w:space="0" w:color="000000"/>
            </w:tcBorders>
          </w:tcPr>
          <w:p/>
        </w:tc>
        <w:tc>
          <w:tcPr>
            <w:tcW w:w="302" w:type="dxa"/>
            <w:vMerge w:val=""/>
            <w:tcBorders>
              <w:left w:val="single" w:sz="4" w:space="0" w:color="000000"/>
              <w:bottom w:val="single" w:sz="4" w:space="0" w:color="000000"/>
              <w:right w:val="single" w:sz="4" w:space="0" w:color="000000"/>
            </w:tcBorders>
          </w:tcPr>
          <w:p/>
        </w:tc>
        <w:tc>
          <w:tcPr>
            <w:tcW w:w="310" w:type="dxa"/>
            <w:vMerge w:val=""/>
            <w:tcBorders>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before="15" w:lineRule="exact" w:line="200"/>
            </w:pPr>
            <w:r>
              <w:rPr>
                <w:sz w:val="20"/>
                <w:szCs w:val="2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1</w:t>
            </w:r>
          </w:p>
        </w:tc>
        <w:tc>
          <w:tcPr>
            <w:tcW w:w="259"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before="15" w:lineRule="exact" w:line="200"/>
            </w:pPr>
            <w:r>
              <w:rPr>
                <w:sz w:val="20"/>
                <w:szCs w:val="2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2</w:t>
            </w:r>
          </w:p>
        </w:tc>
        <w:tc>
          <w:tcPr>
            <w:tcW w:w="252"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before="15" w:lineRule="exact" w:line="200"/>
            </w:pPr>
            <w:r>
              <w:rPr>
                <w:sz w:val="20"/>
                <w:szCs w:val="20"/>
              </w:rPr>
            </w:r>
          </w:p>
          <w:p>
            <w:pPr>
              <w:rPr>
                <w:rFonts w:cs="Times New Roman" w:hAnsi="Times New Roman" w:eastAsia="Times New Roman" w:ascii="Times New Roman"/>
                <w:sz w:val="18"/>
                <w:szCs w:val="18"/>
              </w:rPr>
              <w:jc w:val="left"/>
              <w:ind w:left="86"/>
            </w:pPr>
            <w:r>
              <w:rPr>
                <w:rFonts w:cs="Times New Roman" w:hAnsi="Times New Roman" w:eastAsia="Times New Roman" w:ascii="Times New Roman"/>
                <w:spacing w:val="0"/>
                <w:w w:val="100"/>
                <w:sz w:val="18"/>
                <w:szCs w:val="18"/>
              </w:rPr>
              <w:t>1</w:t>
            </w:r>
          </w:p>
        </w:tc>
        <w:tc>
          <w:tcPr>
            <w:tcW w:w="274"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before="15" w:lineRule="exact" w:line="200"/>
            </w:pPr>
            <w:r>
              <w:rPr>
                <w:sz w:val="20"/>
                <w:szCs w:val="2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59"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before="15" w:lineRule="exact" w:line="200"/>
            </w:pPr>
            <w:r>
              <w:rPr>
                <w:sz w:val="20"/>
                <w:szCs w:val="2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1</w:t>
            </w:r>
          </w:p>
        </w:tc>
        <w:tc>
          <w:tcPr>
            <w:tcW w:w="253"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before="15" w:lineRule="exact" w:line="200"/>
            </w:pPr>
            <w:r>
              <w:rPr>
                <w:sz w:val="20"/>
                <w:szCs w:val="20"/>
              </w:rPr>
            </w:r>
          </w:p>
          <w:p>
            <w:pPr>
              <w:rPr>
                <w:rFonts w:cs="Times New Roman" w:hAnsi="Times New Roman" w:eastAsia="Times New Roman" w:ascii="Times New Roman"/>
                <w:sz w:val="18"/>
                <w:szCs w:val="18"/>
              </w:rPr>
              <w:jc w:val="left"/>
              <w:ind w:left="79"/>
            </w:pPr>
            <w:r>
              <w:rPr>
                <w:rFonts w:cs="Times New Roman" w:hAnsi="Times New Roman" w:eastAsia="Times New Roman" w:ascii="Times New Roman"/>
                <w:spacing w:val="0"/>
                <w:w w:val="100"/>
                <w:sz w:val="18"/>
                <w:szCs w:val="18"/>
              </w:rPr>
              <w:t>2</w:t>
            </w:r>
          </w:p>
        </w:tc>
        <w:tc>
          <w:tcPr>
            <w:tcW w:w="252"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before="15" w:lineRule="exact" w:line="200"/>
            </w:pPr>
            <w:r>
              <w:rPr>
                <w:sz w:val="20"/>
                <w:szCs w:val="2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1</w:t>
            </w:r>
          </w:p>
        </w:tc>
        <w:tc>
          <w:tcPr>
            <w:tcW w:w="259"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before="15" w:lineRule="exact" w:line="200"/>
            </w:pPr>
            <w:r>
              <w:rPr>
                <w:sz w:val="20"/>
                <w:szCs w:val="2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2</w:t>
            </w:r>
          </w:p>
        </w:tc>
        <w:tc>
          <w:tcPr>
            <w:tcW w:w="252" w:type="dxa"/>
            <w:vMerge w:val=""/>
            <w:tcBorders>
              <w:left w:val="single" w:sz="4" w:space="0" w:color="000000"/>
              <w:bottom w:val="single" w:sz="4" w:space="0" w:color="000000"/>
              <w:right w:val="single" w:sz="4" w:space="0" w:color="000000"/>
            </w:tcBorders>
          </w:tcPr>
          <w:p/>
        </w:tc>
        <w:tc>
          <w:tcPr>
            <w:tcW w:w="259" w:type="dxa"/>
            <w:vMerge w:val=""/>
            <w:tcBorders>
              <w:left w:val="single" w:sz="4" w:space="0" w:color="000000"/>
              <w:bottom w:val="single" w:sz="4" w:space="0" w:color="000000"/>
              <w:right w:val="single" w:sz="4" w:space="0" w:color="000000"/>
            </w:tcBorders>
          </w:tcPr>
          <w:p/>
        </w:tc>
      </w:tr>
      <w:tr>
        <w:trPr>
          <w:trHeight w:val="324" w:hRule="exact"/>
        </w:trPr>
        <w:tc>
          <w:tcPr>
            <w:tcW w:w="80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2</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80"/>
              <w:ind w:left="93"/>
            </w:pPr>
            <w:r>
              <w:rPr>
                <w:rFonts w:cs="Microsoft YaHei" w:hAnsi="Microsoft YaHei" w:eastAsia="Microsoft YaHei" w:ascii="Microsoft YaHei"/>
                <w:spacing w:val="0"/>
                <w:w w:val="100"/>
                <w:position w:val="-1"/>
                <w:sz w:val="18"/>
                <w:szCs w:val="18"/>
              </w:rPr>
              <w:t>岩体力学</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center"/>
              <w:spacing w:before="94"/>
              <w:ind w:left="119" w:right="118"/>
            </w:pPr>
            <w:r>
              <w:rPr>
                <w:rFonts w:cs="Times New Roman" w:hAnsi="Times New Roman" w:eastAsia="Times New Roman" w:ascii="Times New Roman"/>
                <w:spacing w:val="0"/>
                <w:w w:val="98"/>
                <w:sz w:val="16"/>
                <w:szCs w:val="16"/>
              </w:rPr>
              <w:t>2</w:t>
            </w:r>
            <w:r>
              <w:rPr>
                <w:rFonts w:cs="Times New Roman" w:hAnsi="Times New Roman" w:eastAsia="Times New Roman" w:ascii="Times New Roman"/>
                <w:spacing w:val="0"/>
                <w:w w:val="100"/>
                <w:sz w:val="16"/>
                <w:szCs w:val="16"/>
              </w:rPr>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94"/>
              <w:ind w:left="64"/>
            </w:pPr>
            <w:r>
              <w:rPr>
                <w:rFonts w:cs="Times New Roman" w:hAnsi="Times New Roman" w:eastAsia="Times New Roman" w:ascii="Times New Roman"/>
                <w:spacing w:val="0"/>
                <w:w w:val="100"/>
                <w:sz w:val="16"/>
                <w:szCs w:val="16"/>
              </w:rPr>
              <w:t>32</w:t>
            </w:r>
            <w:r>
              <w:rPr>
                <w:rFonts w:cs="Times New Roman" w:hAnsi="Times New Roman" w:eastAsia="Times New Roman" w:ascii="Times New Roman"/>
                <w:spacing w:val="0"/>
                <w:w w:val="100"/>
                <w:sz w:val="16"/>
                <w:szCs w:val="16"/>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center"/>
              <w:spacing w:before="94"/>
              <w:ind w:left="54" w:right="54"/>
            </w:pPr>
            <w:r>
              <w:rPr>
                <w:rFonts w:cs="Times New Roman" w:hAnsi="Times New Roman" w:eastAsia="Times New Roman" w:ascii="Times New Roman"/>
                <w:spacing w:val="0"/>
                <w:w w:val="98"/>
                <w:sz w:val="16"/>
                <w:szCs w:val="16"/>
              </w:rPr>
              <w:t>2</w:t>
            </w:r>
            <w:r>
              <w:rPr>
                <w:rFonts w:cs="Times New Roman" w:hAnsi="Times New Roman" w:eastAsia="Times New Roman" w:ascii="Times New Roman"/>
                <w:spacing w:val="0"/>
                <w:w w:val="100"/>
                <w:sz w:val="16"/>
                <w:szCs w:val="16"/>
              </w:rPr>
            </w:r>
          </w:p>
        </w:tc>
        <w:tc>
          <w:tcPr>
            <w:tcW w:w="253"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75"/>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80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1</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80"/>
              <w:ind w:left="93"/>
            </w:pPr>
            <w:r>
              <w:rPr>
                <w:rFonts w:cs="Microsoft YaHei" w:hAnsi="Microsoft YaHei" w:eastAsia="Microsoft YaHei" w:ascii="Microsoft YaHei"/>
                <w:spacing w:val="0"/>
                <w:w w:val="100"/>
                <w:position w:val="-1"/>
                <w:sz w:val="18"/>
                <w:szCs w:val="18"/>
              </w:rPr>
              <w:t>工程地质分析原理</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6"/>
                <w:szCs w:val="16"/>
              </w:rPr>
              <w:jc w:val="center"/>
              <w:ind w:left="119" w:right="118"/>
            </w:pPr>
            <w:r>
              <w:rPr>
                <w:rFonts w:cs="Times New Roman" w:hAnsi="Times New Roman" w:eastAsia="Times New Roman" w:ascii="Times New Roman"/>
                <w:spacing w:val="0"/>
                <w:w w:val="98"/>
                <w:sz w:val="16"/>
                <w:szCs w:val="16"/>
              </w:rPr>
              <w:t>2</w:t>
            </w:r>
            <w:r>
              <w:rPr>
                <w:rFonts w:cs="Times New Roman" w:hAnsi="Times New Roman" w:eastAsia="Times New Roman" w:ascii="Times New Roman"/>
                <w:spacing w:val="0"/>
                <w:w w:val="100"/>
                <w:sz w:val="16"/>
                <w:szCs w:val="16"/>
              </w:rPr>
            </w:r>
          </w:p>
        </w:tc>
        <w:tc>
          <w:tcPr>
            <w:tcW w:w="31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6"/>
                <w:szCs w:val="16"/>
              </w:rPr>
              <w:jc w:val="left"/>
              <w:ind w:left="64"/>
            </w:pPr>
            <w:r>
              <w:rPr>
                <w:rFonts w:cs="Times New Roman" w:hAnsi="Times New Roman" w:eastAsia="Times New Roman" w:ascii="Times New Roman"/>
                <w:spacing w:val="0"/>
                <w:w w:val="100"/>
                <w:sz w:val="16"/>
                <w:szCs w:val="16"/>
              </w:rPr>
              <w:t>32</w:t>
            </w:r>
            <w:r>
              <w:rPr>
                <w:rFonts w:cs="Times New Roman" w:hAnsi="Times New Roman" w:eastAsia="Times New Roman" w:ascii="Times New Roman"/>
                <w:spacing w:val="0"/>
                <w:w w:val="100"/>
                <w:sz w:val="16"/>
                <w:szCs w:val="16"/>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6"/>
                <w:szCs w:val="16"/>
              </w:rPr>
              <w:jc w:val="center"/>
              <w:ind w:left="54" w:right="54"/>
            </w:pPr>
            <w:r>
              <w:rPr>
                <w:rFonts w:cs="Times New Roman" w:hAnsi="Times New Roman" w:eastAsia="Times New Roman" w:ascii="Times New Roman"/>
                <w:spacing w:val="0"/>
                <w:w w:val="98"/>
                <w:sz w:val="16"/>
                <w:szCs w:val="16"/>
              </w:rPr>
              <w:t>2</w:t>
            </w:r>
            <w:r>
              <w:rPr>
                <w:rFonts w:cs="Times New Roman" w:hAnsi="Times New Roman" w:eastAsia="Times New Roman" w:ascii="Times New Roman"/>
                <w:spacing w:val="0"/>
                <w:w w:val="100"/>
                <w:sz w:val="16"/>
                <w:szCs w:val="16"/>
              </w:rPr>
            </w:r>
          </w:p>
        </w:tc>
        <w:tc>
          <w:tcPr>
            <w:tcW w:w="253"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75"/>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25" w:hRule="exact"/>
        </w:trPr>
        <w:tc>
          <w:tcPr>
            <w:tcW w:w="80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3</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80"/>
              <w:ind w:left="93"/>
            </w:pPr>
            <w:r>
              <w:rPr>
                <w:rFonts w:cs="Microsoft YaHei" w:hAnsi="Microsoft YaHei" w:eastAsia="Microsoft YaHei" w:ascii="Microsoft YaHei"/>
                <w:spacing w:val="0"/>
                <w:w w:val="100"/>
                <w:position w:val="-1"/>
                <w:sz w:val="18"/>
                <w:szCs w:val="18"/>
              </w:rPr>
              <w:t>地下水动力学</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center"/>
              <w:spacing w:before="95"/>
              <w:ind w:left="119" w:right="118"/>
            </w:pPr>
            <w:r>
              <w:rPr>
                <w:rFonts w:cs="Times New Roman" w:hAnsi="Times New Roman" w:eastAsia="Times New Roman" w:ascii="Times New Roman"/>
                <w:spacing w:val="0"/>
                <w:w w:val="98"/>
                <w:sz w:val="16"/>
                <w:szCs w:val="16"/>
              </w:rPr>
              <w:t>3</w:t>
            </w:r>
            <w:r>
              <w:rPr>
                <w:rFonts w:cs="Times New Roman" w:hAnsi="Times New Roman" w:eastAsia="Times New Roman" w:ascii="Times New Roman"/>
                <w:spacing w:val="0"/>
                <w:w w:val="100"/>
                <w:sz w:val="16"/>
                <w:szCs w:val="16"/>
              </w:rPr>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95"/>
              <w:ind w:left="64"/>
            </w:pPr>
            <w:r>
              <w:rPr>
                <w:rFonts w:cs="Times New Roman" w:hAnsi="Times New Roman" w:eastAsia="Times New Roman" w:ascii="Times New Roman"/>
                <w:spacing w:val="0"/>
                <w:w w:val="100"/>
                <w:sz w:val="16"/>
                <w:szCs w:val="16"/>
              </w:rPr>
              <w:t>48</w:t>
            </w:r>
            <w:r>
              <w:rPr>
                <w:rFonts w:cs="Times New Roman" w:hAnsi="Times New Roman" w:eastAsia="Times New Roman" w:ascii="Times New Roman"/>
                <w:spacing w:val="0"/>
                <w:w w:val="100"/>
                <w:sz w:val="16"/>
                <w:szCs w:val="16"/>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center"/>
              <w:spacing w:before="95"/>
              <w:ind w:left="54" w:right="54"/>
            </w:pPr>
            <w:r>
              <w:rPr>
                <w:rFonts w:cs="Times New Roman" w:hAnsi="Times New Roman" w:eastAsia="Times New Roman" w:ascii="Times New Roman"/>
                <w:spacing w:val="0"/>
                <w:w w:val="98"/>
                <w:sz w:val="16"/>
                <w:szCs w:val="16"/>
              </w:rPr>
              <w:t>3</w:t>
            </w:r>
            <w:r>
              <w:rPr>
                <w:rFonts w:cs="Times New Roman" w:hAnsi="Times New Roman" w:eastAsia="Times New Roman" w:ascii="Times New Roman"/>
                <w:spacing w:val="0"/>
                <w:w w:val="100"/>
                <w:sz w:val="16"/>
                <w:szCs w:val="16"/>
              </w:rPr>
            </w:r>
          </w:p>
        </w:tc>
        <w:tc>
          <w:tcPr>
            <w:tcW w:w="253"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76"/>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17" w:hRule="exact"/>
        </w:trPr>
        <w:tc>
          <w:tcPr>
            <w:tcW w:w="80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5</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80"/>
              <w:ind w:left="93"/>
            </w:pPr>
            <w:r>
              <w:rPr>
                <w:rFonts w:cs="Microsoft YaHei" w:hAnsi="Microsoft YaHei" w:eastAsia="Microsoft YaHei" w:ascii="Microsoft YaHei"/>
                <w:spacing w:val="0"/>
                <w:w w:val="100"/>
                <w:position w:val="-1"/>
                <w:sz w:val="18"/>
                <w:szCs w:val="18"/>
              </w:rPr>
              <w:t>结构设计原理</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87"/>
              <w:ind w:left="93"/>
            </w:pPr>
            <w:r>
              <w:rPr>
                <w:rFonts w:cs="Times New Roman" w:hAnsi="Times New Roman" w:eastAsia="Times New Roman" w:ascii="Times New Roman"/>
                <w:spacing w:val="0"/>
                <w:w w:val="100"/>
                <w:sz w:val="16"/>
                <w:szCs w:val="16"/>
              </w:rPr>
              <w:t>4</w:t>
            </w:r>
            <w:r>
              <w:rPr>
                <w:rFonts w:cs="Times New Roman" w:hAnsi="Times New Roman" w:eastAsia="Times New Roman" w:ascii="Times New Roman"/>
                <w:spacing w:val="3"/>
                <w:w w:val="100"/>
                <w:sz w:val="16"/>
                <w:szCs w:val="16"/>
              </w:rPr>
              <w:t>.</w:t>
            </w:r>
            <w:r>
              <w:rPr>
                <w:rFonts w:cs="Times New Roman" w:hAnsi="Times New Roman" w:eastAsia="Times New Roman" w:ascii="Times New Roman"/>
                <w:spacing w:val="0"/>
                <w:w w:val="100"/>
                <w:sz w:val="16"/>
                <w:szCs w:val="16"/>
              </w:rPr>
              <w:t>5</w:t>
            </w:r>
            <w:r>
              <w:rPr>
                <w:rFonts w:cs="Times New Roman" w:hAnsi="Times New Roman" w:eastAsia="Times New Roman" w:ascii="Times New Roman"/>
                <w:spacing w:val="0"/>
                <w:w w:val="100"/>
                <w:sz w:val="16"/>
                <w:szCs w:val="16"/>
              </w:rPr>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87"/>
              <w:ind w:left="64"/>
            </w:pPr>
            <w:r>
              <w:rPr>
                <w:rFonts w:cs="Times New Roman" w:hAnsi="Times New Roman" w:eastAsia="Times New Roman" w:ascii="Times New Roman"/>
                <w:spacing w:val="0"/>
                <w:w w:val="100"/>
                <w:sz w:val="16"/>
                <w:szCs w:val="16"/>
              </w:rPr>
              <w:t>64</w:t>
            </w:r>
            <w:r>
              <w:rPr>
                <w:rFonts w:cs="Times New Roman" w:hAnsi="Times New Roman" w:eastAsia="Times New Roman" w:ascii="Times New Roman"/>
                <w:spacing w:val="0"/>
                <w:w w:val="100"/>
                <w:sz w:val="16"/>
                <w:szCs w:val="16"/>
              </w:rPr>
            </w:r>
          </w:p>
        </w:tc>
        <w:tc>
          <w:tcPr>
            <w:tcW w:w="30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87"/>
              <w:ind w:left="64"/>
            </w:pPr>
            <w:r>
              <w:rPr>
                <w:rFonts w:cs="Times New Roman" w:hAnsi="Times New Roman" w:eastAsia="Times New Roman" w:ascii="Times New Roman"/>
                <w:spacing w:val="0"/>
                <w:w w:val="100"/>
                <w:sz w:val="16"/>
                <w:szCs w:val="16"/>
              </w:rPr>
              <w:t>16</w:t>
            </w:r>
            <w:r>
              <w:rPr>
                <w:rFonts w:cs="Times New Roman" w:hAnsi="Times New Roman" w:eastAsia="Times New Roman" w:ascii="Times New Roman"/>
                <w:spacing w:val="0"/>
                <w:w w:val="100"/>
                <w:sz w:val="16"/>
                <w:szCs w:val="16"/>
              </w:rPr>
            </w: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87"/>
              <w:ind w:left="49"/>
            </w:pPr>
            <w:r>
              <w:rPr>
                <w:rFonts w:cs="Times New Roman" w:hAnsi="Times New Roman" w:eastAsia="Times New Roman" w:ascii="Times New Roman"/>
                <w:spacing w:val="0"/>
                <w:w w:val="100"/>
                <w:sz w:val="16"/>
                <w:szCs w:val="16"/>
              </w:rPr>
              <w:t>16</w:t>
            </w:r>
            <w:r>
              <w:rPr>
                <w:rFonts w:cs="Times New Roman" w:hAnsi="Times New Roman" w:eastAsia="Times New Roman" w:ascii="Times New Roman"/>
                <w:spacing w:val="0"/>
                <w:w w:val="100"/>
                <w:sz w:val="16"/>
                <w:szCs w:val="16"/>
              </w:rPr>
            </w: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87"/>
              <w:ind w:left="28" w:right="-23"/>
            </w:pPr>
            <w:r>
              <w:rPr>
                <w:rFonts w:cs="Times New Roman" w:hAnsi="Times New Roman" w:eastAsia="Times New Roman" w:ascii="Times New Roman"/>
                <w:spacing w:val="0"/>
                <w:w w:val="100"/>
                <w:sz w:val="16"/>
                <w:szCs w:val="16"/>
              </w:rPr>
              <w:t>4</w:t>
            </w:r>
            <w:r>
              <w:rPr>
                <w:rFonts w:cs="Times New Roman" w:hAnsi="Times New Roman" w:eastAsia="Times New Roman" w:ascii="Times New Roman"/>
                <w:spacing w:val="3"/>
                <w:w w:val="100"/>
                <w:sz w:val="16"/>
                <w:szCs w:val="16"/>
              </w:rPr>
              <w:t>.</w:t>
            </w:r>
            <w:r>
              <w:rPr>
                <w:rFonts w:cs="Times New Roman" w:hAnsi="Times New Roman" w:eastAsia="Times New Roman" w:ascii="Times New Roman"/>
                <w:spacing w:val="0"/>
                <w:w w:val="100"/>
                <w:sz w:val="16"/>
                <w:szCs w:val="16"/>
              </w:rPr>
              <w:t>5</w:t>
            </w:r>
            <w:r>
              <w:rPr>
                <w:rFonts w:cs="Times New Roman" w:hAnsi="Times New Roman" w:eastAsia="Times New Roman" w:ascii="Times New Roman"/>
                <w:spacing w:val="0"/>
                <w:w w:val="100"/>
                <w:sz w:val="16"/>
                <w:szCs w:val="16"/>
              </w:rPr>
            </w:r>
          </w:p>
        </w:tc>
        <w:tc>
          <w:tcPr>
            <w:tcW w:w="253"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80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4</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80"/>
              <w:ind w:left="93"/>
            </w:pPr>
            <w:r>
              <w:rPr>
                <w:rFonts w:cs="Microsoft YaHei" w:hAnsi="Microsoft YaHei" w:eastAsia="Microsoft YaHei" w:ascii="Microsoft YaHei"/>
                <w:spacing w:val="0"/>
                <w:w w:val="100"/>
                <w:position w:val="-1"/>
                <w:sz w:val="18"/>
                <w:szCs w:val="18"/>
              </w:rPr>
              <w:t>岩土工程勘察</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94"/>
              <w:ind w:left="93"/>
            </w:pPr>
            <w:r>
              <w:rPr>
                <w:rFonts w:cs="Times New Roman" w:hAnsi="Times New Roman" w:eastAsia="Times New Roman" w:ascii="Times New Roman"/>
                <w:spacing w:val="0"/>
                <w:w w:val="100"/>
                <w:sz w:val="16"/>
                <w:szCs w:val="16"/>
              </w:rPr>
              <w:t>2</w:t>
            </w:r>
            <w:r>
              <w:rPr>
                <w:rFonts w:cs="Times New Roman" w:hAnsi="Times New Roman" w:eastAsia="Times New Roman" w:ascii="Times New Roman"/>
                <w:spacing w:val="3"/>
                <w:w w:val="100"/>
                <w:sz w:val="16"/>
                <w:szCs w:val="16"/>
              </w:rPr>
              <w:t>.</w:t>
            </w:r>
            <w:r>
              <w:rPr>
                <w:rFonts w:cs="Times New Roman" w:hAnsi="Times New Roman" w:eastAsia="Times New Roman" w:ascii="Times New Roman"/>
                <w:spacing w:val="0"/>
                <w:w w:val="100"/>
                <w:sz w:val="16"/>
                <w:szCs w:val="16"/>
              </w:rPr>
              <w:t>5</w:t>
            </w:r>
            <w:r>
              <w:rPr>
                <w:rFonts w:cs="Times New Roman" w:hAnsi="Times New Roman" w:eastAsia="Times New Roman" w:ascii="Times New Roman"/>
                <w:spacing w:val="0"/>
                <w:w w:val="100"/>
                <w:sz w:val="16"/>
                <w:szCs w:val="16"/>
              </w:rPr>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94"/>
              <w:ind w:left="64"/>
            </w:pPr>
            <w:r>
              <w:rPr>
                <w:rFonts w:cs="Times New Roman" w:hAnsi="Times New Roman" w:eastAsia="Times New Roman" w:ascii="Times New Roman"/>
                <w:spacing w:val="0"/>
                <w:w w:val="100"/>
                <w:sz w:val="16"/>
                <w:szCs w:val="16"/>
              </w:rPr>
              <w:t>40</w:t>
            </w:r>
            <w:r>
              <w:rPr>
                <w:rFonts w:cs="Times New Roman" w:hAnsi="Times New Roman" w:eastAsia="Times New Roman" w:ascii="Times New Roman"/>
                <w:spacing w:val="0"/>
                <w:w w:val="100"/>
                <w:sz w:val="16"/>
                <w:szCs w:val="16"/>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94"/>
              <w:ind w:left="28" w:right="-23"/>
            </w:pPr>
            <w:r>
              <w:rPr>
                <w:rFonts w:cs="Times New Roman" w:hAnsi="Times New Roman" w:eastAsia="Times New Roman" w:ascii="Times New Roman"/>
                <w:spacing w:val="0"/>
                <w:w w:val="100"/>
                <w:sz w:val="16"/>
                <w:szCs w:val="16"/>
              </w:rPr>
              <w:t>2</w:t>
            </w:r>
            <w:r>
              <w:rPr>
                <w:rFonts w:cs="Times New Roman" w:hAnsi="Times New Roman" w:eastAsia="Times New Roman" w:ascii="Times New Roman"/>
                <w:spacing w:val="3"/>
                <w:w w:val="100"/>
                <w:sz w:val="16"/>
                <w:szCs w:val="16"/>
              </w:rPr>
              <w:t>.</w:t>
            </w:r>
            <w:r>
              <w:rPr>
                <w:rFonts w:cs="Times New Roman" w:hAnsi="Times New Roman" w:eastAsia="Times New Roman" w:ascii="Times New Roman"/>
                <w:spacing w:val="0"/>
                <w:w w:val="100"/>
                <w:sz w:val="16"/>
                <w:szCs w:val="16"/>
              </w:rPr>
              <w:t>5</w:t>
            </w:r>
            <w:r>
              <w:rPr>
                <w:rFonts w:cs="Times New Roman" w:hAnsi="Times New Roman" w:eastAsia="Times New Roman" w:ascii="Times New Roman"/>
                <w:spacing w:val="0"/>
                <w:w w:val="100"/>
                <w:sz w:val="16"/>
                <w:szCs w:val="16"/>
              </w:rPr>
            </w:r>
          </w:p>
        </w:tc>
        <w:tc>
          <w:tcPr>
            <w:tcW w:w="253"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75"/>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80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0"/>
                <w:w w:val="100"/>
                <w:sz w:val="18"/>
                <w:szCs w:val="18"/>
              </w:rPr>
              <w:t>1</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80"/>
              <w:ind w:left="93"/>
            </w:pPr>
            <w:r>
              <w:rPr>
                <w:rFonts w:cs="Microsoft YaHei" w:hAnsi="Microsoft YaHei" w:eastAsia="Microsoft YaHei" w:ascii="Microsoft YaHei"/>
                <w:spacing w:val="0"/>
                <w:w w:val="100"/>
                <w:position w:val="-1"/>
                <w:sz w:val="18"/>
                <w:szCs w:val="18"/>
              </w:rPr>
              <w:t>城市地下空间规划与设计</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95"/>
              <w:ind w:left="93"/>
            </w:pPr>
            <w:r>
              <w:rPr>
                <w:rFonts w:cs="Times New Roman" w:hAnsi="Times New Roman" w:eastAsia="Times New Roman" w:ascii="Times New Roman"/>
                <w:spacing w:val="0"/>
                <w:w w:val="100"/>
                <w:sz w:val="16"/>
                <w:szCs w:val="16"/>
              </w:rPr>
              <w:t>2</w:t>
            </w:r>
            <w:r>
              <w:rPr>
                <w:rFonts w:cs="Times New Roman" w:hAnsi="Times New Roman" w:eastAsia="Times New Roman" w:ascii="Times New Roman"/>
                <w:spacing w:val="3"/>
                <w:w w:val="100"/>
                <w:sz w:val="16"/>
                <w:szCs w:val="16"/>
              </w:rPr>
              <w:t>.</w:t>
            </w:r>
            <w:r>
              <w:rPr>
                <w:rFonts w:cs="Times New Roman" w:hAnsi="Times New Roman" w:eastAsia="Times New Roman" w:ascii="Times New Roman"/>
                <w:spacing w:val="0"/>
                <w:w w:val="100"/>
                <w:sz w:val="16"/>
                <w:szCs w:val="16"/>
              </w:rPr>
              <w:t>5</w:t>
            </w:r>
            <w:r>
              <w:rPr>
                <w:rFonts w:cs="Times New Roman" w:hAnsi="Times New Roman" w:eastAsia="Times New Roman" w:ascii="Times New Roman"/>
                <w:spacing w:val="0"/>
                <w:w w:val="100"/>
                <w:sz w:val="16"/>
                <w:szCs w:val="16"/>
              </w:rPr>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95"/>
              <w:ind w:left="64"/>
            </w:pPr>
            <w:r>
              <w:rPr>
                <w:rFonts w:cs="Times New Roman" w:hAnsi="Times New Roman" w:eastAsia="Times New Roman" w:ascii="Times New Roman"/>
                <w:spacing w:val="0"/>
                <w:w w:val="100"/>
                <w:sz w:val="16"/>
                <w:szCs w:val="16"/>
              </w:rPr>
              <w:t>32</w:t>
            </w:r>
            <w:r>
              <w:rPr>
                <w:rFonts w:cs="Times New Roman" w:hAnsi="Times New Roman" w:eastAsia="Times New Roman" w:ascii="Times New Roman"/>
                <w:spacing w:val="0"/>
                <w:w w:val="100"/>
                <w:sz w:val="16"/>
                <w:szCs w:val="16"/>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95"/>
              <w:ind w:left="71"/>
            </w:pPr>
            <w:r>
              <w:rPr>
                <w:rFonts w:cs="Times New Roman" w:hAnsi="Times New Roman" w:eastAsia="Times New Roman" w:ascii="Times New Roman"/>
                <w:spacing w:val="0"/>
                <w:w w:val="100"/>
                <w:sz w:val="16"/>
                <w:szCs w:val="16"/>
              </w:rPr>
              <w:t>16</w:t>
            </w:r>
            <w:r>
              <w:rPr>
                <w:rFonts w:cs="Times New Roman" w:hAnsi="Times New Roman" w:eastAsia="Times New Roman" w:ascii="Times New Roman"/>
                <w:spacing w:val="0"/>
                <w:w w:val="100"/>
                <w:sz w:val="16"/>
                <w:szCs w:val="16"/>
              </w:rPr>
            </w: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95"/>
              <w:ind w:left="79"/>
            </w:pPr>
            <w:r>
              <w:rPr>
                <w:rFonts w:cs="Times New Roman" w:hAnsi="Times New Roman" w:eastAsia="Times New Roman" w:ascii="Times New Roman"/>
                <w:spacing w:val="0"/>
                <w:w w:val="100"/>
                <w:sz w:val="16"/>
                <w:szCs w:val="16"/>
              </w:rPr>
              <w:t>3</w:t>
            </w:r>
            <w:r>
              <w:rPr>
                <w:rFonts w:cs="Times New Roman" w:hAnsi="Times New Roman" w:eastAsia="Times New Roman" w:ascii="Times New Roman"/>
                <w:spacing w:val="0"/>
                <w:w w:val="100"/>
                <w:sz w:val="16"/>
                <w:szCs w:val="16"/>
              </w:rPr>
            </w: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95"/>
              <w:ind w:left="71"/>
            </w:pPr>
            <w:r>
              <w:rPr>
                <w:rFonts w:cs="Times New Roman" w:hAnsi="Times New Roman" w:eastAsia="Times New Roman" w:ascii="Times New Roman"/>
                <w:spacing w:val="0"/>
                <w:w w:val="100"/>
                <w:sz w:val="16"/>
                <w:szCs w:val="16"/>
              </w:rPr>
              <w:t>+</w:t>
            </w:r>
            <w:r>
              <w:rPr>
                <w:rFonts w:cs="Times New Roman" w:hAnsi="Times New Roman" w:eastAsia="Times New Roman" w:ascii="Times New Roman"/>
                <w:spacing w:val="0"/>
                <w:w w:val="100"/>
                <w:sz w:val="16"/>
                <w:szCs w:val="16"/>
              </w:rPr>
            </w:r>
          </w:p>
        </w:tc>
        <w:tc>
          <w:tcPr>
            <w:tcW w:w="259"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80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6</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80"/>
              <w:ind w:left="93"/>
            </w:pPr>
            <w:r>
              <w:rPr>
                <w:rFonts w:cs="Microsoft YaHei" w:hAnsi="Microsoft YaHei" w:eastAsia="Microsoft YaHei" w:ascii="Microsoft YaHei"/>
                <w:spacing w:val="0"/>
                <w:w w:val="100"/>
                <w:position w:val="-1"/>
                <w:sz w:val="18"/>
                <w:szCs w:val="18"/>
              </w:rPr>
              <w:t>基础工程</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87"/>
              <w:ind w:left="93"/>
            </w:pPr>
            <w:r>
              <w:rPr>
                <w:rFonts w:cs="Times New Roman" w:hAnsi="Times New Roman" w:eastAsia="Times New Roman" w:ascii="Times New Roman"/>
                <w:spacing w:val="0"/>
                <w:w w:val="100"/>
                <w:sz w:val="16"/>
                <w:szCs w:val="16"/>
              </w:rPr>
              <w:t>2</w:t>
            </w:r>
            <w:r>
              <w:rPr>
                <w:rFonts w:cs="Times New Roman" w:hAnsi="Times New Roman" w:eastAsia="Times New Roman" w:ascii="Times New Roman"/>
                <w:spacing w:val="3"/>
                <w:w w:val="100"/>
                <w:sz w:val="16"/>
                <w:szCs w:val="16"/>
              </w:rPr>
              <w:t>.</w:t>
            </w:r>
            <w:r>
              <w:rPr>
                <w:rFonts w:cs="Times New Roman" w:hAnsi="Times New Roman" w:eastAsia="Times New Roman" w:ascii="Times New Roman"/>
                <w:spacing w:val="0"/>
                <w:w w:val="100"/>
                <w:sz w:val="16"/>
                <w:szCs w:val="16"/>
              </w:rPr>
              <w:t>5</w:t>
            </w:r>
            <w:r>
              <w:rPr>
                <w:rFonts w:cs="Times New Roman" w:hAnsi="Times New Roman" w:eastAsia="Times New Roman" w:ascii="Times New Roman"/>
                <w:spacing w:val="0"/>
                <w:w w:val="100"/>
                <w:sz w:val="16"/>
                <w:szCs w:val="16"/>
              </w:rPr>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87"/>
              <w:ind w:left="64"/>
            </w:pPr>
            <w:r>
              <w:rPr>
                <w:rFonts w:cs="Times New Roman" w:hAnsi="Times New Roman" w:eastAsia="Times New Roman" w:ascii="Times New Roman"/>
                <w:spacing w:val="0"/>
                <w:w w:val="100"/>
                <w:sz w:val="16"/>
                <w:szCs w:val="16"/>
              </w:rPr>
              <w:t>40</w:t>
            </w:r>
            <w:r>
              <w:rPr>
                <w:rFonts w:cs="Times New Roman" w:hAnsi="Times New Roman" w:eastAsia="Times New Roman" w:ascii="Times New Roman"/>
                <w:spacing w:val="0"/>
                <w:w w:val="100"/>
                <w:sz w:val="16"/>
                <w:szCs w:val="16"/>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87"/>
              <w:ind w:left="21" w:right="-23"/>
            </w:pPr>
            <w:r>
              <w:rPr>
                <w:rFonts w:cs="Times New Roman" w:hAnsi="Times New Roman" w:eastAsia="Times New Roman" w:ascii="Times New Roman"/>
                <w:spacing w:val="0"/>
                <w:w w:val="100"/>
                <w:sz w:val="16"/>
                <w:szCs w:val="16"/>
              </w:rPr>
              <w:t>2</w:t>
            </w:r>
            <w:r>
              <w:rPr>
                <w:rFonts w:cs="Times New Roman" w:hAnsi="Times New Roman" w:eastAsia="Times New Roman" w:ascii="Times New Roman"/>
                <w:spacing w:val="3"/>
                <w:w w:val="100"/>
                <w:sz w:val="16"/>
                <w:szCs w:val="16"/>
              </w:rPr>
              <w:t>.</w:t>
            </w:r>
            <w:r>
              <w:rPr>
                <w:rFonts w:cs="Times New Roman" w:hAnsi="Times New Roman" w:eastAsia="Times New Roman" w:ascii="Times New Roman"/>
                <w:spacing w:val="0"/>
                <w:w w:val="100"/>
                <w:sz w:val="16"/>
                <w:szCs w:val="16"/>
              </w:rPr>
              <w:t>5</w:t>
            </w:r>
            <w:r>
              <w:rPr>
                <w:rFonts w:cs="Times New Roman" w:hAnsi="Times New Roman" w:eastAsia="Times New Roman" w:ascii="Times New Roman"/>
                <w:spacing w:val="0"/>
                <w:w w:val="100"/>
                <w:sz w:val="16"/>
                <w:szCs w:val="16"/>
              </w:rPr>
            </w: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17" w:hRule="exact"/>
        </w:trPr>
        <w:tc>
          <w:tcPr>
            <w:tcW w:w="80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1</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80"/>
              <w:ind w:left="93"/>
            </w:pPr>
            <w:r>
              <w:rPr>
                <w:rFonts w:cs="Microsoft YaHei" w:hAnsi="Microsoft YaHei" w:eastAsia="Microsoft YaHei" w:ascii="Microsoft YaHei"/>
                <w:spacing w:val="0"/>
                <w:w w:val="100"/>
                <w:position w:val="-1"/>
                <w:sz w:val="18"/>
                <w:szCs w:val="18"/>
              </w:rPr>
              <w:t>地下建筑结构</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center"/>
              <w:spacing w:before="87"/>
              <w:ind w:left="119" w:right="118"/>
            </w:pPr>
            <w:r>
              <w:rPr>
                <w:rFonts w:cs="Times New Roman" w:hAnsi="Times New Roman" w:eastAsia="Times New Roman" w:ascii="Times New Roman"/>
                <w:spacing w:val="0"/>
                <w:w w:val="98"/>
                <w:sz w:val="16"/>
                <w:szCs w:val="16"/>
              </w:rPr>
              <w:t>2</w:t>
            </w:r>
            <w:r>
              <w:rPr>
                <w:rFonts w:cs="Times New Roman" w:hAnsi="Times New Roman" w:eastAsia="Times New Roman" w:ascii="Times New Roman"/>
                <w:spacing w:val="0"/>
                <w:w w:val="100"/>
                <w:sz w:val="16"/>
                <w:szCs w:val="16"/>
              </w:rPr>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87"/>
              <w:ind w:left="64"/>
            </w:pPr>
            <w:r>
              <w:rPr>
                <w:rFonts w:cs="Times New Roman" w:hAnsi="Times New Roman" w:eastAsia="Times New Roman" w:ascii="Times New Roman"/>
                <w:spacing w:val="0"/>
                <w:w w:val="100"/>
                <w:sz w:val="16"/>
                <w:szCs w:val="16"/>
              </w:rPr>
              <w:t>24</w:t>
            </w:r>
            <w:r>
              <w:rPr>
                <w:rFonts w:cs="Times New Roman" w:hAnsi="Times New Roman" w:eastAsia="Times New Roman" w:ascii="Times New Roman"/>
                <w:spacing w:val="0"/>
                <w:w w:val="100"/>
                <w:sz w:val="16"/>
                <w:szCs w:val="16"/>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87"/>
              <w:ind w:left="71"/>
            </w:pPr>
            <w:r>
              <w:rPr>
                <w:rFonts w:cs="Times New Roman" w:hAnsi="Times New Roman" w:eastAsia="Times New Roman" w:ascii="Times New Roman"/>
                <w:spacing w:val="0"/>
                <w:w w:val="100"/>
                <w:sz w:val="16"/>
                <w:szCs w:val="16"/>
              </w:rPr>
              <w:t>16</w:t>
            </w:r>
            <w:r>
              <w:rPr>
                <w:rFonts w:cs="Times New Roman" w:hAnsi="Times New Roman" w:eastAsia="Times New Roman" w:ascii="Times New Roman"/>
                <w:spacing w:val="0"/>
                <w:w w:val="100"/>
                <w:sz w:val="16"/>
                <w:szCs w:val="16"/>
              </w:rPr>
            </w: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87"/>
              <w:ind w:left="85"/>
            </w:pPr>
            <w:r>
              <w:rPr>
                <w:rFonts w:cs="Times New Roman" w:hAnsi="Times New Roman" w:eastAsia="Times New Roman" w:ascii="Times New Roman"/>
                <w:spacing w:val="0"/>
                <w:w w:val="100"/>
                <w:sz w:val="16"/>
                <w:szCs w:val="16"/>
              </w:rPr>
              <w:t>2</w:t>
            </w:r>
            <w:r>
              <w:rPr>
                <w:rFonts w:cs="Times New Roman" w:hAnsi="Times New Roman" w:eastAsia="Times New Roman" w:ascii="Times New Roman"/>
                <w:spacing w:val="0"/>
                <w:w w:val="100"/>
                <w:sz w:val="16"/>
                <w:szCs w:val="16"/>
              </w:rPr>
            </w: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80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1</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80"/>
              <w:ind w:left="93"/>
            </w:pPr>
            <w:r>
              <w:rPr>
                <w:rFonts w:cs="Microsoft YaHei" w:hAnsi="Microsoft YaHei" w:eastAsia="Microsoft YaHei" w:ascii="Microsoft YaHei"/>
                <w:spacing w:val="0"/>
                <w:w w:val="100"/>
                <w:position w:val="-1"/>
                <w:sz w:val="18"/>
                <w:szCs w:val="18"/>
              </w:rPr>
              <w:t>弹性力学与有限元</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center"/>
              <w:spacing w:before="94"/>
              <w:ind w:left="119" w:right="118"/>
            </w:pPr>
            <w:r>
              <w:rPr>
                <w:rFonts w:cs="Times New Roman" w:hAnsi="Times New Roman" w:eastAsia="Times New Roman" w:ascii="Times New Roman"/>
                <w:spacing w:val="0"/>
                <w:w w:val="98"/>
                <w:sz w:val="16"/>
                <w:szCs w:val="16"/>
              </w:rPr>
              <w:t>2</w:t>
            </w:r>
            <w:r>
              <w:rPr>
                <w:rFonts w:cs="Times New Roman" w:hAnsi="Times New Roman" w:eastAsia="Times New Roman" w:ascii="Times New Roman"/>
                <w:spacing w:val="0"/>
                <w:w w:val="100"/>
                <w:sz w:val="16"/>
                <w:szCs w:val="16"/>
              </w:rPr>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94"/>
              <w:ind w:left="64"/>
            </w:pPr>
            <w:r>
              <w:rPr>
                <w:rFonts w:cs="Times New Roman" w:hAnsi="Times New Roman" w:eastAsia="Times New Roman" w:ascii="Times New Roman"/>
                <w:spacing w:val="0"/>
                <w:w w:val="100"/>
                <w:sz w:val="16"/>
                <w:szCs w:val="16"/>
              </w:rPr>
              <w:t>32</w:t>
            </w:r>
            <w:r>
              <w:rPr>
                <w:rFonts w:cs="Times New Roman" w:hAnsi="Times New Roman" w:eastAsia="Times New Roman" w:ascii="Times New Roman"/>
                <w:spacing w:val="0"/>
                <w:w w:val="100"/>
                <w:sz w:val="16"/>
                <w:szCs w:val="16"/>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94"/>
              <w:ind w:left="107"/>
            </w:pPr>
            <w:r>
              <w:rPr>
                <w:rFonts w:cs="Times New Roman" w:hAnsi="Times New Roman" w:eastAsia="Times New Roman" w:ascii="Times New Roman"/>
                <w:spacing w:val="0"/>
                <w:w w:val="100"/>
                <w:sz w:val="16"/>
                <w:szCs w:val="16"/>
              </w:rPr>
              <w:t>2</w:t>
            </w:r>
            <w:r>
              <w:rPr>
                <w:rFonts w:cs="Times New Roman" w:hAnsi="Times New Roman" w:eastAsia="Times New Roman" w:ascii="Times New Roman"/>
                <w:spacing w:val="0"/>
                <w:w w:val="100"/>
                <w:sz w:val="16"/>
                <w:szCs w:val="16"/>
              </w:rPr>
            </w:r>
          </w:p>
        </w:tc>
        <w:tc>
          <w:tcPr>
            <w:tcW w:w="274"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75"/>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80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3</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80"/>
              <w:ind w:left="93"/>
            </w:pPr>
            <w:r>
              <w:rPr>
                <w:rFonts w:cs="Microsoft YaHei" w:hAnsi="Microsoft YaHei" w:eastAsia="Microsoft YaHei" w:ascii="Microsoft YaHei"/>
                <w:spacing w:val="0"/>
                <w:w w:val="100"/>
                <w:position w:val="-1"/>
                <w:sz w:val="18"/>
                <w:szCs w:val="18"/>
              </w:rPr>
              <w:t>地下工程施工</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center"/>
              <w:spacing w:before="94"/>
              <w:ind w:left="119" w:right="118"/>
            </w:pPr>
            <w:r>
              <w:rPr>
                <w:rFonts w:cs="Times New Roman" w:hAnsi="Times New Roman" w:eastAsia="Times New Roman" w:ascii="Times New Roman"/>
                <w:spacing w:val="0"/>
                <w:w w:val="98"/>
                <w:sz w:val="16"/>
                <w:szCs w:val="16"/>
              </w:rPr>
              <w:t>2</w:t>
            </w:r>
            <w:r>
              <w:rPr>
                <w:rFonts w:cs="Times New Roman" w:hAnsi="Times New Roman" w:eastAsia="Times New Roman" w:ascii="Times New Roman"/>
                <w:spacing w:val="0"/>
                <w:w w:val="100"/>
                <w:sz w:val="16"/>
                <w:szCs w:val="16"/>
              </w:rPr>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94"/>
              <w:ind w:left="64"/>
            </w:pPr>
            <w:r>
              <w:rPr>
                <w:rFonts w:cs="Times New Roman" w:hAnsi="Times New Roman" w:eastAsia="Times New Roman" w:ascii="Times New Roman"/>
                <w:spacing w:val="0"/>
                <w:w w:val="100"/>
                <w:sz w:val="16"/>
                <w:szCs w:val="16"/>
              </w:rPr>
              <w:t>24</w:t>
            </w:r>
            <w:r>
              <w:rPr>
                <w:rFonts w:cs="Times New Roman" w:hAnsi="Times New Roman" w:eastAsia="Times New Roman" w:ascii="Times New Roman"/>
                <w:spacing w:val="0"/>
                <w:w w:val="100"/>
                <w:sz w:val="16"/>
                <w:szCs w:val="16"/>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94"/>
              <w:ind w:left="71"/>
            </w:pPr>
            <w:r>
              <w:rPr>
                <w:rFonts w:cs="Times New Roman" w:hAnsi="Times New Roman" w:eastAsia="Times New Roman" w:ascii="Times New Roman"/>
                <w:spacing w:val="0"/>
                <w:w w:val="100"/>
                <w:sz w:val="16"/>
                <w:szCs w:val="16"/>
              </w:rPr>
              <w:t>16</w:t>
            </w:r>
            <w:r>
              <w:rPr>
                <w:rFonts w:cs="Times New Roman" w:hAnsi="Times New Roman" w:eastAsia="Times New Roman" w:ascii="Times New Roman"/>
                <w:spacing w:val="0"/>
                <w:w w:val="100"/>
                <w:sz w:val="16"/>
                <w:szCs w:val="16"/>
              </w:rPr>
            </w: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94"/>
              <w:ind w:left="85"/>
            </w:pPr>
            <w:r>
              <w:rPr>
                <w:rFonts w:cs="Times New Roman" w:hAnsi="Times New Roman" w:eastAsia="Times New Roman" w:ascii="Times New Roman"/>
                <w:spacing w:val="0"/>
                <w:w w:val="100"/>
                <w:sz w:val="16"/>
                <w:szCs w:val="16"/>
              </w:rPr>
              <w:t>2</w:t>
            </w:r>
            <w:r>
              <w:rPr>
                <w:rFonts w:cs="Times New Roman" w:hAnsi="Times New Roman" w:eastAsia="Times New Roman" w:ascii="Times New Roman"/>
                <w:spacing w:val="0"/>
                <w:w w:val="100"/>
                <w:sz w:val="16"/>
                <w:szCs w:val="16"/>
              </w:rPr>
            </w: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94"/>
              <w:ind w:left="71"/>
            </w:pPr>
            <w:r>
              <w:rPr>
                <w:rFonts w:cs="Times New Roman" w:hAnsi="Times New Roman" w:eastAsia="Times New Roman" w:ascii="Times New Roman"/>
                <w:spacing w:val="0"/>
                <w:w w:val="100"/>
                <w:sz w:val="16"/>
                <w:szCs w:val="16"/>
              </w:rPr>
              <w:t>+</w:t>
            </w:r>
            <w:r>
              <w:rPr>
                <w:rFonts w:cs="Times New Roman" w:hAnsi="Times New Roman" w:eastAsia="Times New Roman" w:ascii="Times New Roman"/>
                <w:spacing w:val="0"/>
                <w:w w:val="100"/>
                <w:sz w:val="16"/>
                <w:szCs w:val="16"/>
              </w:rPr>
            </w:r>
          </w:p>
        </w:tc>
        <w:tc>
          <w:tcPr>
            <w:tcW w:w="259"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80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0"/>
                <w:w w:val="100"/>
                <w:sz w:val="18"/>
                <w:szCs w:val="18"/>
              </w:rPr>
              <w:t>2</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80"/>
              <w:ind w:left="93"/>
            </w:pPr>
            <w:r>
              <w:rPr>
                <w:rFonts w:cs="Microsoft YaHei" w:hAnsi="Microsoft YaHei" w:eastAsia="Microsoft YaHei" w:ascii="Microsoft YaHei"/>
                <w:spacing w:val="0"/>
                <w:w w:val="100"/>
                <w:position w:val="-1"/>
                <w:sz w:val="18"/>
                <w:szCs w:val="18"/>
              </w:rPr>
              <w:t>环境岩土工程</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center"/>
              <w:spacing w:before="87"/>
              <w:ind w:left="119" w:right="118"/>
            </w:pPr>
            <w:r>
              <w:rPr>
                <w:rFonts w:cs="Times New Roman" w:hAnsi="Times New Roman" w:eastAsia="Times New Roman" w:ascii="Times New Roman"/>
                <w:spacing w:val="0"/>
                <w:w w:val="99"/>
                <w:sz w:val="16"/>
                <w:szCs w:val="16"/>
              </w:rPr>
              <w:t>2</w:t>
            </w:r>
            <w:r>
              <w:rPr>
                <w:rFonts w:cs="Times New Roman" w:hAnsi="Times New Roman" w:eastAsia="Times New Roman" w:ascii="Times New Roman"/>
                <w:spacing w:val="0"/>
                <w:w w:val="100"/>
                <w:sz w:val="16"/>
                <w:szCs w:val="16"/>
              </w:rPr>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87"/>
              <w:ind w:left="64"/>
            </w:pPr>
            <w:r>
              <w:rPr>
                <w:rFonts w:cs="Times New Roman" w:hAnsi="Times New Roman" w:eastAsia="Times New Roman" w:ascii="Times New Roman"/>
                <w:spacing w:val="0"/>
                <w:w w:val="100"/>
                <w:sz w:val="16"/>
                <w:szCs w:val="16"/>
              </w:rPr>
              <w:t>24</w:t>
            </w:r>
            <w:r>
              <w:rPr>
                <w:rFonts w:cs="Times New Roman" w:hAnsi="Times New Roman" w:eastAsia="Times New Roman" w:ascii="Times New Roman"/>
                <w:spacing w:val="0"/>
                <w:w w:val="100"/>
                <w:sz w:val="16"/>
                <w:szCs w:val="16"/>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87"/>
              <w:ind w:left="71"/>
            </w:pPr>
            <w:r>
              <w:rPr>
                <w:rFonts w:cs="Times New Roman" w:hAnsi="Times New Roman" w:eastAsia="Times New Roman" w:ascii="Times New Roman"/>
                <w:spacing w:val="0"/>
                <w:w w:val="100"/>
                <w:sz w:val="16"/>
                <w:szCs w:val="16"/>
              </w:rPr>
              <w:t>16</w:t>
            </w:r>
            <w:r>
              <w:rPr>
                <w:rFonts w:cs="Times New Roman" w:hAnsi="Times New Roman" w:eastAsia="Times New Roman" w:ascii="Times New Roman"/>
                <w:spacing w:val="0"/>
                <w:w w:val="100"/>
                <w:sz w:val="16"/>
                <w:szCs w:val="16"/>
              </w:rPr>
            </w: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87"/>
              <w:ind w:left="79"/>
            </w:pPr>
            <w:r>
              <w:rPr>
                <w:rFonts w:cs="Times New Roman" w:hAnsi="Times New Roman" w:eastAsia="Times New Roman" w:ascii="Times New Roman"/>
                <w:spacing w:val="0"/>
                <w:w w:val="100"/>
                <w:sz w:val="16"/>
                <w:szCs w:val="16"/>
              </w:rPr>
              <w:t>2</w:t>
            </w:r>
            <w:r>
              <w:rPr>
                <w:rFonts w:cs="Times New Roman" w:hAnsi="Times New Roman" w:eastAsia="Times New Roman" w:ascii="Times New Roman"/>
                <w:spacing w:val="0"/>
                <w:w w:val="100"/>
                <w:sz w:val="16"/>
                <w:szCs w:val="16"/>
              </w:rPr>
            </w: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center"/>
              <w:spacing w:before="87"/>
              <w:ind w:left="59" w:right="63"/>
            </w:pPr>
            <w:r>
              <w:rPr>
                <w:rFonts w:cs="Times New Roman" w:hAnsi="Times New Roman" w:eastAsia="Times New Roman" w:ascii="Times New Roman"/>
                <w:spacing w:val="0"/>
                <w:w w:val="99"/>
                <w:sz w:val="16"/>
                <w:szCs w:val="16"/>
              </w:rPr>
              <w:t>-</w:t>
            </w:r>
            <w:r>
              <w:rPr>
                <w:rFonts w:cs="Times New Roman" w:hAnsi="Times New Roman" w:eastAsia="Times New Roman" w:ascii="Times New Roman"/>
                <w:spacing w:val="0"/>
                <w:w w:val="100"/>
                <w:sz w:val="16"/>
                <w:szCs w:val="16"/>
              </w:rPr>
            </w:r>
          </w:p>
        </w:tc>
        <w:tc>
          <w:tcPr>
            <w:tcW w:w="259" w:type="dxa"/>
            <w:tcBorders>
              <w:top w:val="single" w:sz="4" w:space="0" w:color="000000"/>
              <w:left w:val="single" w:sz="4" w:space="0" w:color="000000"/>
              <w:bottom w:val="single" w:sz="4" w:space="0" w:color="000000"/>
              <w:right w:val="single" w:sz="4" w:space="0" w:color="000000"/>
            </w:tcBorders>
          </w:tcPr>
          <w:p/>
        </w:tc>
      </w:tr>
      <w:tr>
        <w:trPr>
          <w:trHeight w:val="317" w:hRule="exact"/>
        </w:trPr>
        <w:tc>
          <w:tcPr>
            <w:tcW w:w="80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64"/>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1</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80"/>
              <w:ind w:left="93"/>
            </w:pPr>
            <w:r>
              <w:rPr>
                <w:rFonts w:cs="Microsoft YaHei" w:hAnsi="Microsoft YaHei" w:eastAsia="Microsoft YaHei" w:ascii="Microsoft YaHei"/>
                <w:spacing w:val="0"/>
                <w:w w:val="100"/>
                <w:position w:val="-1"/>
                <w:sz w:val="18"/>
                <w:szCs w:val="18"/>
              </w:rPr>
              <w:t>隧道工程</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center"/>
              <w:spacing w:before="87"/>
              <w:ind w:left="119" w:right="118"/>
            </w:pPr>
            <w:r>
              <w:rPr>
                <w:rFonts w:cs="Times New Roman" w:hAnsi="Times New Roman" w:eastAsia="Times New Roman" w:ascii="Times New Roman"/>
                <w:spacing w:val="0"/>
                <w:w w:val="99"/>
                <w:sz w:val="16"/>
                <w:szCs w:val="16"/>
              </w:rPr>
              <w:t>2</w:t>
            </w:r>
            <w:r>
              <w:rPr>
                <w:rFonts w:cs="Times New Roman" w:hAnsi="Times New Roman" w:eastAsia="Times New Roman" w:ascii="Times New Roman"/>
                <w:spacing w:val="0"/>
                <w:w w:val="100"/>
                <w:sz w:val="16"/>
                <w:szCs w:val="16"/>
              </w:rPr>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87"/>
              <w:ind w:left="64"/>
            </w:pPr>
            <w:r>
              <w:rPr>
                <w:rFonts w:cs="Times New Roman" w:hAnsi="Times New Roman" w:eastAsia="Times New Roman" w:ascii="Times New Roman"/>
                <w:spacing w:val="0"/>
                <w:w w:val="100"/>
                <w:sz w:val="16"/>
                <w:szCs w:val="16"/>
              </w:rPr>
              <w:t>24</w:t>
            </w:r>
            <w:r>
              <w:rPr>
                <w:rFonts w:cs="Times New Roman" w:hAnsi="Times New Roman" w:eastAsia="Times New Roman" w:ascii="Times New Roman"/>
                <w:spacing w:val="0"/>
                <w:w w:val="100"/>
                <w:sz w:val="16"/>
                <w:szCs w:val="16"/>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87"/>
              <w:ind w:left="71"/>
            </w:pPr>
            <w:r>
              <w:rPr>
                <w:rFonts w:cs="Times New Roman" w:hAnsi="Times New Roman" w:eastAsia="Times New Roman" w:ascii="Times New Roman"/>
                <w:spacing w:val="0"/>
                <w:w w:val="100"/>
                <w:sz w:val="16"/>
                <w:szCs w:val="16"/>
              </w:rPr>
              <w:t>16</w:t>
            </w:r>
            <w:r>
              <w:rPr>
                <w:rFonts w:cs="Times New Roman" w:hAnsi="Times New Roman" w:eastAsia="Times New Roman" w:ascii="Times New Roman"/>
                <w:spacing w:val="0"/>
                <w:w w:val="100"/>
                <w:sz w:val="16"/>
                <w:szCs w:val="16"/>
              </w:rPr>
            </w: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87"/>
              <w:ind w:left="85"/>
            </w:pPr>
            <w:r>
              <w:rPr>
                <w:rFonts w:cs="Times New Roman" w:hAnsi="Times New Roman" w:eastAsia="Times New Roman" w:ascii="Times New Roman"/>
                <w:spacing w:val="0"/>
                <w:w w:val="100"/>
                <w:sz w:val="16"/>
                <w:szCs w:val="16"/>
              </w:rPr>
              <w:t>2</w:t>
            </w:r>
            <w:r>
              <w:rPr>
                <w:rFonts w:cs="Times New Roman" w:hAnsi="Times New Roman" w:eastAsia="Times New Roman" w:ascii="Times New Roman"/>
                <w:spacing w:val="0"/>
                <w:w w:val="100"/>
                <w:sz w:val="16"/>
                <w:szCs w:val="16"/>
              </w:rPr>
            </w: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center"/>
              <w:spacing w:before="87"/>
              <w:ind w:left="59" w:right="63"/>
            </w:pPr>
            <w:r>
              <w:rPr>
                <w:rFonts w:cs="Times New Roman" w:hAnsi="Times New Roman" w:eastAsia="Times New Roman" w:ascii="Times New Roman"/>
                <w:spacing w:val="0"/>
                <w:w w:val="99"/>
                <w:sz w:val="16"/>
                <w:szCs w:val="16"/>
              </w:rPr>
              <w:t>-</w:t>
            </w:r>
            <w:r>
              <w:rPr>
                <w:rFonts w:cs="Times New Roman" w:hAnsi="Times New Roman" w:eastAsia="Times New Roman" w:ascii="Times New Roman"/>
                <w:spacing w:val="0"/>
                <w:w w:val="100"/>
                <w:sz w:val="16"/>
                <w:szCs w:val="16"/>
              </w:rPr>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80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3</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80"/>
              <w:ind w:left="93"/>
            </w:pPr>
            <w:r>
              <w:rPr>
                <w:rFonts w:cs="Microsoft YaHei" w:hAnsi="Microsoft YaHei" w:eastAsia="Microsoft YaHei" w:ascii="Microsoft YaHei"/>
                <w:spacing w:val="0"/>
                <w:w w:val="100"/>
                <w:position w:val="-1"/>
                <w:sz w:val="18"/>
                <w:szCs w:val="18"/>
              </w:rPr>
              <w:t>地下管网工程</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center"/>
              <w:spacing w:before="95"/>
              <w:ind w:left="119" w:right="118"/>
            </w:pPr>
            <w:r>
              <w:rPr>
                <w:rFonts w:cs="Times New Roman" w:hAnsi="Times New Roman" w:eastAsia="Times New Roman" w:ascii="Times New Roman"/>
                <w:spacing w:val="0"/>
                <w:w w:val="99"/>
                <w:sz w:val="16"/>
                <w:szCs w:val="16"/>
              </w:rPr>
              <w:t>2</w:t>
            </w:r>
            <w:r>
              <w:rPr>
                <w:rFonts w:cs="Times New Roman" w:hAnsi="Times New Roman" w:eastAsia="Times New Roman" w:ascii="Times New Roman"/>
                <w:spacing w:val="0"/>
                <w:w w:val="100"/>
                <w:sz w:val="16"/>
                <w:szCs w:val="16"/>
              </w:rPr>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95"/>
              <w:ind w:left="64"/>
            </w:pPr>
            <w:r>
              <w:rPr>
                <w:rFonts w:cs="Times New Roman" w:hAnsi="Times New Roman" w:eastAsia="Times New Roman" w:ascii="Times New Roman"/>
                <w:spacing w:val="0"/>
                <w:w w:val="100"/>
                <w:sz w:val="16"/>
                <w:szCs w:val="16"/>
              </w:rPr>
              <w:t>32</w:t>
            </w:r>
            <w:r>
              <w:rPr>
                <w:rFonts w:cs="Times New Roman" w:hAnsi="Times New Roman" w:eastAsia="Times New Roman" w:ascii="Times New Roman"/>
                <w:spacing w:val="0"/>
                <w:w w:val="100"/>
                <w:sz w:val="16"/>
                <w:szCs w:val="16"/>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95"/>
              <w:ind w:left="79"/>
            </w:pPr>
            <w:r>
              <w:rPr>
                <w:rFonts w:cs="Times New Roman" w:hAnsi="Times New Roman" w:eastAsia="Times New Roman" w:ascii="Times New Roman"/>
                <w:spacing w:val="0"/>
                <w:w w:val="100"/>
                <w:sz w:val="16"/>
                <w:szCs w:val="16"/>
              </w:rPr>
              <w:t>2</w:t>
            </w:r>
            <w:r>
              <w:rPr>
                <w:rFonts w:cs="Times New Roman" w:hAnsi="Times New Roman" w:eastAsia="Times New Roman" w:ascii="Times New Roman"/>
                <w:spacing w:val="0"/>
                <w:w w:val="100"/>
                <w:sz w:val="16"/>
                <w:szCs w:val="16"/>
              </w:rPr>
            </w: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center"/>
              <w:spacing w:before="95"/>
              <w:ind w:left="56" w:right="61"/>
            </w:pPr>
            <w:r>
              <w:rPr>
                <w:rFonts w:cs="Times New Roman" w:hAnsi="Times New Roman" w:eastAsia="Times New Roman" w:ascii="Times New Roman"/>
                <w:spacing w:val="0"/>
                <w:w w:val="99"/>
                <w:sz w:val="16"/>
                <w:szCs w:val="16"/>
              </w:rPr>
              <w:t>-</w:t>
            </w:r>
            <w:r>
              <w:rPr>
                <w:rFonts w:cs="Times New Roman" w:hAnsi="Times New Roman" w:eastAsia="Times New Roman" w:ascii="Times New Roman"/>
                <w:spacing w:val="0"/>
                <w:w w:val="100"/>
                <w:sz w:val="16"/>
                <w:szCs w:val="16"/>
              </w:rPr>
            </w:r>
          </w:p>
        </w:tc>
        <w:tc>
          <w:tcPr>
            <w:tcW w:w="259" w:type="dxa"/>
            <w:tcBorders>
              <w:top w:val="single" w:sz="4" w:space="0" w:color="000000"/>
              <w:left w:val="single" w:sz="4" w:space="0" w:color="000000"/>
              <w:bottom w:val="single" w:sz="4" w:space="0" w:color="000000"/>
              <w:right w:val="single" w:sz="4" w:space="0" w:color="000000"/>
            </w:tcBorders>
          </w:tcPr>
          <w:p/>
        </w:tc>
      </w:tr>
      <w:tr>
        <w:trPr>
          <w:trHeight w:val="569" w:hRule="exact"/>
        </w:trPr>
        <w:tc>
          <w:tcPr>
            <w:tcW w:w="807" w:type="dxa"/>
            <w:tcBorders>
              <w:top w:val="single" w:sz="4" w:space="0" w:color="000000"/>
              <w:left w:val="single" w:sz="4" w:space="0" w:color="000000"/>
              <w:bottom w:val="single" w:sz="4" w:space="0" w:color="000000"/>
              <w:right w:val="single" w:sz="4" w:space="0" w:color="000000"/>
            </w:tcBorders>
          </w:tcPr>
          <w:p>
            <w:pPr>
              <w:rPr>
                <w:sz w:val="22"/>
                <w:szCs w:val="22"/>
              </w:rPr>
              <w:jc w:val="left"/>
              <w:spacing w:before="7" w:lineRule="exact" w:line="220"/>
            </w:pPr>
            <w:r>
              <w:rPr>
                <w:sz w:val="22"/>
                <w:szCs w:val="22"/>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0"/>
                <w:w w:val="100"/>
                <w:sz w:val="18"/>
                <w:szCs w:val="18"/>
              </w:rPr>
              <w:t>3</w:t>
            </w:r>
          </w:p>
        </w:tc>
        <w:tc>
          <w:tcPr>
            <w:tcW w:w="312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6" w:lineRule="exact" w:line="100"/>
            </w:pPr>
            <w:r>
              <w:rPr>
                <w:sz w:val="10"/>
                <w:szCs w:val="10"/>
              </w:rPr>
            </w:r>
          </w:p>
          <w:p>
            <w:pPr>
              <w:rPr>
                <w:rFonts w:cs="Microsoft YaHei" w:hAnsi="Microsoft YaHei" w:eastAsia="Microsoft YaHei" w:ascii="Microsoft YaHei"/>
                <w:sz w:val="18"/>
                <w:szCs w:val="18"/>
              </w:rPr>
              <w:jc w:val="left"/>
              <w:ind w:left="93"/>
            </w:pPr>
            <w:r>
              <w:rPr>
                <w:rFonts w:cs="Microsoft YaHei" w:hAnsi="Microsoft YaHei" w:eastAsia="Microsoft YaHei" w:ascii="Microsoft YaHei"/>
                <w:spacing w:val="0"/>
                <w:w w:val="100"/>
                <w:sz w:val="18"/>
                <w:szCs w:val="18"/>
              </w:rPr>
              <w:t>城市地下空间规划与设计课程设计</w:t>
            </w:r>
          </w:p>
        </w:tc>
        <w:tc>
          <w:tcPr>
            <w:tcW w:w="389" w:type="dxa"/>
            <w:tcBorders>
              <w:top w:val="single" w:sz="4" w:space="0" w:color="000000"/>
              <w:left w:val="single" w:sz="4" w:space="0" w:color="000000"/>
              <w:bottom w:val="single" w:sz="4" w:space="0" w:color="000000"/>
              <w:right w:val="single" w:sz="4" w:space="0" w:color="000000"/>
            </w:tcBorders>
          </w:tcPr>
          <w:p>
            <w:pPr>
              <w:rPr>
                <w:sz w:val="20"/>
                <w:szCs w:val="20"/>
              </w:rPr>
              <w:jc w:val="left"/>
              <w:spacing w:before="17" w:lineRule="exact" w:line="200"/>
            </w:pPr>
            <w:r>
              <w:rPr>
                <w:sz w:val="20"/>
                <w:szCs w:val="20"/>
              </w:rPr>
            </w:r>
          </w:p>
          <w:p>
            <w:pPr>
              <w:rPr>
                <w:rFonts w:cs="Times New Roman" w:hAnsi="Times New Roman" w:eastAsia="Times New Roman" w:ascii="Times New Roman"/>
                <w:sz w:val="16"/>
                <w:szCs w:val="16"/>
              </w:rPr>
              <w:jc w:val="center"/>
              <w:ind w:left="114" w:right="114"/>
            </w:pPr>
            <w:r>
              <w:rPr>
                <w:rFonts w:cs="Times New Roman" w:hAnsi="Times New Roman" w:eastAsia="Times New Roman" w:ascii="Times New Roman"/>
                <w:spacing w:val="0"/>
                <w:w w:val="99"/>
                <w:sz w:val="16"/>
                <w:szCs w:val="16"/>
              </w:rPr>
              <w:t>1</w:t>
            </w:r>
            <w:r>
              <w:rPr>
                <w:rFonts w:cs="Times New Roman" w:hAnsi="Times New Roman" w:eastAsia="Times New Roman" w:ascii="Times New Roman"/>
                <w:spacing w:val="0"/>
                <w:w w:val="100"/>
                <w:sz w:val="16"/>
                <w:szCs w:val="16"/>
              </w:rPr>
            </w: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73"/>
              <w:ind w:left="85"/>
            </w:pPr>
            <w:r>
              <w:rPr>
                <w:rFonts w:cs="Times New Roman" w:hAnsi="Times New Roman" w:eastAsia="Times New Roman" w:ascii="Times New Roman"/>
                <w:spacing w:val="0"/>
                <w:w w:val="100"/>
                <w:sz w:val="16"/>
                <w:szCs w:val="16"/>
              </w:rPr>
              <w:t>1</w:t>
            </w:r>
            <w:r>
              <w:rPr>
                <w:rFonts w:cs="Times New Roman" w:hAnsi="Times New Roman" w:eastAsia="Times New Roman" w:ascii="Times New Roman"/>
                <w:spacing w:val="0"/>
                <w:w w:val="100"/>
                <w:sz w:val="16"/>
                <w:szCs w:val="16"/>
              </w:rPr>
            </w:r>
          </w:p>
          <w:p>
            <w:pPr>
              <w:rPr>
                <w:rFonts w:cs="Microsoft YaHei" w:hAnsi="Microsoft YaHei" w:eastAsia="Microsoft YaHei" w:ascii="Microsoft YaHei"/>
                <w:sz w:val="16"/>
                <w:szCs w:val="16"/>
              </w:rPr>
              <w:jc w:val="left"/>
              <w:spacing w:before="15"/>
              <w:ind w:left="49"/>
            </w:pPr>
            <w:r>
              <w:rPr>
                <w:rFonts w:cs="Microsoft YaHei" w:hAnsi="Microsoft YaHei" w:eastAsia="Microsoft YaHei" w:ascii="Microsoft YaHei"/>
                <w:spacing w:val="0"/>
                <w:w w:val="100"/>
                <w:sz w:val="16"/>
                <w:szCs w:val="16"/>
              </w:rPr>
              <w:t>周</w:t>
            </w:r>
            <w:r>
              <w:rPr>
                <w:rFonts w:cs="Microsoft YaHei" w:hAnsi="Microsoft YaHei" w:eastAsia="Microsoft YaHei" w:ascii="Microsoft YaHei"/>
                <w:spacing w:val="0"/>
                <w:w w:val="100"/>
                <w:sz w:val="16"/>
                <w:szCs w:val="16"/>
              </w:rPr>
            </w: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80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0"/>
                <w:w w:val="100"/>
                <w:sz w:val="18"/>
                <w:szCs w:val="18"/>
              </w:rPr>
              <w:t>6</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93"/>
            </w:pPr>
            <w:r>
              <w:rPr>
                <w:rFonts w:cs="Microsoft YaHei" w:hAnsi="Microsoft YaHei" w:eastAsia="Microsoft YaHei" w:ascii="Microsoft YaHei"/>
                <w:spacing w:val="0"/>
                <w:w w:val="100"/>
                <w:position w:val="-1"/>
                <w:sz w:val="18"/>
                <w:szCs w:val="18"/>
              </w:rPr>
              <w:t>毕业设计</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94"/>
              <w:ind w:left="114"/>
            </w:pPr>
            <w:r>
              <w:rPr>
                <w:rFonts w:cs="Times New Roman" w:hAnsi="Times New Roman" w:eastAsia="Times New Roman" w:ascii="Times New Roman"/>
                <w:spacing w:val="0"/>
                <w:w w:val="100"/>
                <w:sz w:val="16"/>
                <w:szCs w:val="16"/>
              </w:rPr>
              <w:t>10</w:t>
            </w:r>
            <w:r>
              <w:rPr>
                <w:rFonts w:cs="Times New Roman" w:hAnsi="Times New Roman" w:eastAsia="Times New Roman" w:ascii="Times New Roman"/>
                <w:spacing w:val="0"/>
                <w:w w:val="100"/>
                <w:sz w:val="16"/>
                <w:szCs w:val="16"/>
              </w:rPr>
            </w: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511" w:type="dxa"/>
            <w:gridSpan w:val="2"/>
            <w:tcBorders>
              <w:top w:val="nil" w:sz="6" w:space="0" w:color="auto"/>
              <w:left w:val="single" w:sz="4" w:space="0" w:color="000000"/>
              <w:bottom w:val="nil" w:sz="6" w:space="0" w:color="auto"/>
              <w:right w:val="single" w:sz="4" w:space="0" w:color="000000"/>
            </w:tcBorders>
          </w:tcPr>
          <w:p>
            <w:pPr>
              <w:rPr>
                <w:rFonts w:cs="Microsoft YaHei" w:hAnsi="Microsoft YaHei" w:eastAsia="Microsoft YaHei" w:ascii="Microsoft YaHei"/>
                <w:sz w:val="16"/>
                <w:szCs w:val="16"/>
              </w:rPr>
              <w:jc w:val="left"/>
              <w:spacing w:before="17"/>
              <w:ind w:left="114"/>
            </w:pPr>
            <w:r>
              <w:rPr>
                <w:rFonts w:cs="Times New Roman" w:hAnsi="Times New Roman" w:eastAsia="Times New Roman" w:ascii="Times New Roman"/>
                <w:spacing w:val="0"/>
                <w:w w:val="100"/>
                <w:sz w:val="16"/>
                <w:szCs w:val="16"/>
              </w:rPr>
              <w:t>1</w:t>
            </w:r>
            <w:r>
              <w:rPr>
                <w:rFonts w:cs="Times New Roman" w:hAnsi="Times New Roman" w:eastAsia="Times New Roman" w:ascii="Times New Roman"/>
                <w:spacing w:val="2"/>
                <w:w w:val="100"/>
                <w:sz w:val="16"/>
                <w:szCs w:val="16"/>
              </w:rPr>
              <w:t> </w:t>
            </w:r>
            <w:r>
              <w:rPr>
                <w:rFonts w:cs="Microsoft YaHei" w:hAnsi="Microsoft YaHei" w:eastAsia="Microsoft YaHei" w:ascii="Microsoft YaHei"/>
                <w:spacing w:val="0"/>
                <w:w w:val="100"/>
                <w:sz w:val="16"/>
                <w:szCs w:val="16"/>
              </w:rPr>
              <w:t>年</w:t>
            </w:r>
            <w:r>
              <w:rPr>
                <w:rFonts w:cs="Microsoft YaHei" w:hAnsi="Microsoft YaHei" w:eastAsia="Microsoft YaHei" w:ascii="Microsoft YaHei"/>
                <w:spacing w:val="0"/>
                <w:w w:val="100"/>
                <w:sz w:val="16"/>
                <w:szCs w:val="16"/>
              </w:rPr>
            </w: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r>
      <w:tr>
        <w:trPr>
          <w:trHeight w:val="295" w:hRule="exact"/>
        </w:trPr>
        <w:tc>
          <w:tcPr>
            <w:tcW w:w="3934" w:type="dxa"/>
            <w:gridSpan w:val="2"/>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1753" w:right="1745"/>
            </w:pPr>
            <w:r>
              <w:rPr>
                <w:rFonts w:cs="Microsoft YaHei" w:hAnsi="Microsoft YaHei" w:eastAsia="Microsoft YaHei" w:ascii="Microsoft YaHei"/>
                <w:spacing w:val="0"/>
                <w:w w:val="100"/>
                <w:position w:val="-1"/>
                <w:sz w:val="18"/>
                <w:szCs w:val="18"/>
              </w:rPr>
              <w:t>合计</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00"/>
            </w:pPr>
            <w:r>
              <w:rPr>
                <w:rFonts w:cs="Times New Roman" w:hAnsi="Times New Roman" w:eastAsia="Times New Roman" w:ascii="Times New Roman"/>
                <w:b/>
                <w:spacing w:val="4"/>
                <w:w w:val="100"/>
                <w:sz w:val="18"/>
                <w:szCs w:val="18"/>
              </w:rPr>
              <w:t>42</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r>
    </w:tbl>
    <w:p>
      <w:pPr>
        <w:rPr>
          <w:sz w:val="16"/>
          <w:szCs w:val="16"/>
        </w:rPr>
        <w:jc w:val="left"/>
        <w:spacing w:before="2" w:lineRule="exact" w:line="160"/>
      </w:pPr>
      <w:r>
        <w:rPr>
          <w:sz w:val="16"/>
          <w:szCs w:val="16"/>
        </w:rPr>
      </w:r>
    </w:p>
    <w:p>
      <w:pPr>
        <w:rPr>
          <w:rFonts w:cs="Microsoft YaHei" w:hAnsi="Microsoft YaHei" w:eastAsia="Microsoft YaHei" w:ascii="Microsoft YaHei"/>
          <w:sz w:val="18"/>
          <w:szCs w:val="18"/>
        </w:rPr>
        <w:jc w:val="center"/>
        <w:spacing w:lineRule="exact" w:line="260"/>
        <w:ind w:left="86" w:right="73"/>
      </w:pPr>
      <w:r>
        <w:rPr>
          <w:rFonts w:cs="Microsoft YaHei" w:hAnsi="Microsoft YaHei" w:eastAsia="Microsoft YaHei" w:ascii="Microsoft YaHei"/>
          <w:spacing w:val="0"/>
          <w:w w:val="100"/>
          <w:position w:val="-1"/>
          <w:sz w:val="18"/>
          <w:szCs w:val="18"/>
        </w:rPr>
        <w:t>注：在完成第</w:t>
      </w:r>
      <w:r>
        <w:rPr>
          <w:rFonts w:cs="Microsoft YaHei" w:hAnsi="Microsoft YaHei" w:eastAsia="Microsoft YaHei" w:ascii="Microsoft YaHei"/>
          <w:spacing w:val="7"/>
          <w:w w:val="100"/>
          <w:position w:val="-1"/>
          <w:sz w:val="18"/>
          <w:szCs w:val="18"/>
        </w:rPr>
        <w:t>一</w:t>
      </w:r>
      <w:r>
        <w:rPr>
          <w:rFonts w:cs="Microsoft YaHei" w:hAnsi="Microsoft YaHei" w:eastAsia="Microsoft YaHei" w:ascii="Microsoft YaHei"/>
          <w:spacing w:val="0"/>
          <w:w w:val="100"/>
          <w:position w:val="-1"/>
          <w:sz w:val="18"/>
          <w:szCs w:val="18"/>
        </w:rPr>
        <w:t>学位学业</w:t>
      </w:r>
      <w:r>
        <w:rPr>
          <w:rFonts w:cs="Microsoft YaHei" w:hAnsi="Microsoft YaHei" w:eastAsia="Microsoft YaHei" w:ascii="Microsoft YaHei"/>
          <w:spacing w:val="7"/>
          <w:w w:val="100"/>
          <w:position w:val="-1"/>
          <w:sz w:val="18"/>
          <w:szCs w:val="18"/>
        </w:rPr>
        <w:t>的</w:t>
      </w:r>
      <w:r>
        <w:rPr>
          <w:rFonts w:cs="Microsoft YaHei" w:hAnsi="Microsoft YaHei" w:eastAsia="Microsoft YaHei" w:ascii="Microsoft YaHei"/>
          <w:spacing w:val="0"/>
          <w:w w:val="100"/>
          <w:position w:val="-1"/>
          <w:sz w:val="18"/>
          <w:szCs w:val="18"/>
        </w:rPr>
        <w:t>基础上，</w:t>
      </w:r>
      <w:r>
        <w:rPr>
          <w:rFonts w:cs="Microsoft YaHei" w:hAnsi="Microsoft YaHei" w:eastAsia="Microsoft YaHei" w:ascii="Microsoft YaHei"/>
          <w:spacing w:val="7"/>
          <w:w w:val="100"/>
          <w:position w:val="-1"/>
          <w:sz w:val="18"/>
          <w:szCs w:val="18"/>
        </w:rPr>
        <w:t>完</w:t>
      </w:r>
      <w:r>
        <w:rPr>
          <w:rFonts w:cs="Microsoft YaHei" w:hAnsi="Microsoft YaHei" w:eastAsia="Microsoft YaHei" w:ascii="Microsoft YaHei"/>
          <w:spacing w:val="0"/>
          <w:w w:val="100"/>
          <w:position w:val="-1"/>
          <w:sz w:val="18"/>
          <w:szCs w:val="18"/>
        </w:rPr>
        <w:t>成第二专业</w:t>
      </w:r>
      <w:r>
        <w:rPr>
          <w:rFonts w:cs="Microsoft YaHei" w:hAnsi="Microsoft YaHei" w:eastAsia="Microsoft YaHei" w:ascii="Microsoft YaHei"/>
          <w:spacing w:val="7"/>
          <w:w w:val="100"/>
          <w:position w:val="-1"/>
          <w:sz w:val="18"/>
          <w:szCs w:val="18"/>
        </w:rPr>
        <w:t>教</w:t>
      </w:r>
      <w:r>
        <w:rPr>
          <w:rFonts w:cs="Microsoft YaHei" w:hAnsi="Microsoft YaHei" w:eastAsia="Microsoft YaHei" w:ascii="Microsoft YaHei"/>
          <w:spacing w:val="0"/>
          <w:w w:val="100"/>
          <w:position w:val="-1"/>
          <w:sz w:val="18"/>
          <w:szCs w:val="18"/>
        </w:rPr>
        <w:t>学计划中</w:t>
      </w:r>
      <w:r>
        <w:rPr>
          <w:rFonts w:cs="Microsoft YaHei" w:hAnsi="Microsoft YaHei" w:eastAsia="Microsoft YaHei" w:ascii="Microsoft YaHei"/>
          <w:spacing w:val="7"/>
          <w:w w:val="100"/>
          <w:position w:val="-1"/>
          <w:sz w:val="18"/>
          <w:szCs w:val="18"/>
        </w:rPr>
        <w:t>规</w:t>
      </w:r>
      <w:r>
        <w:rPr>
          <w:rFonts w:cs="Microsoft YaHei" w:hAnsi="Microsoft YaHei" w:eastAsia="Microsoft YaHei" w:ascii="Microsoft YaHei"/>
          <w:spacing w:val="0"/>
          <w:w w:val="100"/>
          <w:position w:val="-1"/>
          <w:sz w:val="18"/>
          <w:szCs w:val="18"/>
        </w:rPr>
        <w:t>定的课程</w:t>
      </w:r>
      <w:r>
        <w:rPr>
          <w:rFonts w:cs="Microsoft YaHei" w:hAnsi="Microsoft YaHei" w:eastAsia="Microsoft YaHei" w:ascii="Microsoft YaHei"/>
          <w:spacing w:val="7"/>
          <w:w w:val="100"/>
          <w:position w:val="-1"/>
          <w:sz w:val="18"/>
          <w:szCs w:val="18"/>
        </w:rPr>
        <w:t>，</w:t>
      </w:r>
      <w:r>
        <w:rPr>
          <w:rFonts w:cs="Microsoft YaHei" w:hAnsi="Microsoft YaHei" w:eastAsia="Microsoft YaHei" w:ascii="Microsoft YaHei"/>
          <w:spacing w:val="0"/>
          <w:w w:val="100"/>
          <w:position w:val="-1"/>
          <w:sz w:val="18"/>
          <w:szCs w:val="18"/>
        </w:rPr>
        <w:t>可以获得</w:t>
      </w:r>
      <w:r>
        <w:rPr>
          <w:rFonts w:cs="Microsoft YaHei" w:hAnsi="Microsoft YaHei" w:eastAsia="Microsoft YaHei" w:ascii="Microsoft YaHei"/>
          <w:spacing w:val="7"/>
          <w:w w:val="100"/>
          <w:position w:val="-1"/>
          <w:sz w:val="18"/>
          <w:szCs w:val="18"/>
        </w:rPr>
        <w:t>由</w:t>
      </w:r>
      <w:r>
        <w:rPr>
          <w:rFonts w:cs="Microsoft YaHei" w:hAnsi="Microsoft YaHei" w:eastAsia="Microsoft YaHei" w:ascii="Microsoft YaHei"/>
          <w:spacing w:val="0"/>
          <w:w w:val="100"/>
          <w:position w:val="-1"/>
          <w:sz w:val="18"/>
          <w:szCs w:val="18"/>
        </w:rPr>
        <w:t>学</w:t>
      </w:r>
      <w:r>
        <w:rPr>
          <w:rFonts w:cs="Microsoft YaHei" w:hAnsi="Microsoft YaHei" w:eastAsia="Microsoft YaHei" w:ascii="Microsoft YaHei"/>
          <w:spacing w:val="7"/>
          <w:w w:val="100"/>
          <w:position w:val="-1"/>
          <w:sz w:val="18"/>
          <w:szCs w:val="18"/>
        </w:rPr>
        <w:t>校</w:t>
      </w:r>
      <w:r>
        <w:rPr>
          <w:rFonts w:cs="Microsoft YaHei" w:hAnsi="Microsoft YaHei" w:eastAsia="Microsoft YaHei" w:ascii="Microsoft YaHei"/>
          <w:spacing w:val="0"/>
          <w:w w:val="100"/>
          <w:position w:val="-1"/>
          <w:sz w:val="18"/>
          <w:szCs w:val="18"/>
        </w:rPr>
        <w:t>颁发的第二专</w:t>
      </w:r>
      <w:r>
        <w:rPr>
          <w:rFonts w:cs="Microsoft YaHei" w:hAnsi="Microsoft YaHei" w:eastAsia="Microsoft YaHei" w:ascii="Microsoft YaHei"/>
          <w:spacing w:val="7"/>
          <w:w w:val="100"/>
          <w:position w:val="-1"/>
          <w:sz w:val="18"/>
          <w:szCs w:val="18"/>
        </w:rPr>
        <w:t>业</w:t>
      </w:r>
      <w:r>
        <w:rPr>
          <w:rFonts w:cs="Microsoft YaHei" w:hAnsi="Microsoft YaHei" w:eastAsia="Microsoft YaHei" w:ascii="Microsoft YaHei"/>
          <w:spacing w:val="0"/>
          <w:w w:val="100"/>
          <w:position w:val="-1"/>
          <w:sz w:val="18"/>
          <w:szCs w:val="18"/>
        </w:rPr>
        <w:t>证书；</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left"/>
        <w:spacing w:lineRule="exact" w:line="260"/>
        <w:ind w:left="119"/>
      </w:pPr>
      <w:r>
        <w:rPr>
          <w:rFonts w:cs="Microsoft YaHei" w:hAnsi="Microsoft YaHei" w:eastAsia="Microsoft YaHei" w:ascii="Microsoft YaHei"/>
          <w:spacing w:val="0"/>
          <w:w w:val="100"/>
          <w:position w:val="-1"/>
          <w:sz w:val="18"/>
          <w:szCs w:val="18"/>
        </w:rPr>
        <w:t>学分绩点达到学位授予条件且第一专业与第二专业属于不同学科门类，可以获得由学校颁发第二荣誉学位。</w:t>
      </w:r>
      <w:r>
        <w:rPr>
          <w:rFonts w:cs="Microsoft YaHei" w:hAnsi="Microsoft YaHei" w:eastAsia="Microsoft YaHei" w:ascii="Microsoft YaHei"/>
          <w:spacing w:val="0"/>
          <w:w w:val="100"/>
          <w:position w:val="0"/>
          <w:sz w:val="18"/>
          <w:szCs w:val="18"/>
        </w:rPr>
      </w:r>
    </w:p>
    <w:p>
      <w:pPr>
        <w:rPr>
          <w:sz w:val="28"/>
          <w:szCs w:val="28"/>
        </w:rPr>
        <w:jc w:val="left"/>
        <w:spacing w:before="3" w:lineRule="exact" w:line="280"/>
      </w:pPr>
      <w:r>
        <w:rPr>
          <w:sz w:val="28"/>
          <w:szCs w:val="28"/>
        </w:rPr>
      </w:r>
    </w:p>
    <w:p>
      <w:pPr>
        <w:rPr>
          <w:rFonts w:cs="Microsoft YaHei" w:hAnsi="Microsoft YaHei" w:eastAsia="Microsoft YaHei" w:ascii="Microsoft YaHei"/>
          <w:sz w:val="28"/>
          <w:szCs w:val="28"/>
        </w:rPr>
        <w:jc w:val="center"/>
        <w:spacing w:lineRule="exact" w:line="440"/>
        <w:ind w:left="3486" w:right="3475"/>
      </w:pPr>
      <w:r>
        <w:rPr>
          <w:rFonts w:cs="Microsoft YaHei" w:hAnsi="Microsoft YaHei" w:eastAsia="Microsoft YaHei" w:ascii="Microsoft YaHei"/>
          <w:spacing w:val="0"/>
          <w:w w:val="100"/>
          <w:position w:val="-5"/>
          <w:sz w:val="28"/>
          <w:szCs w:val="28"/>
        </w:rPr>
        <w:t>辅修专业教学计划</w:t>
      </w:r>
      <w:r>
        <w:rPr>
          <w:rFonts w:cs="Microsoft YaHei" w:hAnsi="Microsoft YaHei" w:eastAsia="Microsoft YaHei" w:ascii="Microsoft YaHei"/>
          <w:spacing w:val="0"/>
          <w:w w:val="100"/>
          <w:position w:val="0"/>
          <w:sz w:val="28"/>
          <w:szCs w:val="28"/>
        </w:rPr>
      </w:r>
    </w:p>
    <w:p>
      <w:pPr>
        <w:rPr>
          <w:sz w:val="10"/>
          <w:szCs w:val="10"/>
        </w:rPr>
        <w:jc w:val="left"/>
        <w:spacing w:before="7" w:lineRule="exact" w:line="100"/>
      </w:pPr>
      <w:r>
        <w:rPr>
          <w:sz w:val="10"/>
          <w:szCs w:val="10"/>
        </w:rPr>
      </w:r>
    </w:p>
    <w:tbl>
      <w:tblPr>
        <w:tblW w:w="0" w:type="auto"/>
        <w:tblLook w:val="01E0"/>
        <w:jc w:val="left"/>
        <w:tblInd w:w="435" w:type="dxa"/>
        <w:tblLayout w:type="fixed"/>
        <w:tblCellMar>
          <w:top w:w="0" w:type="dxa"/>
          <w:left w:w="0" w:type="dxa"/>
          <w:bottom w:w="0" w:type="dxa"/>
          <w:right w:w="0" w:type="dxa"/>
        </w:tblCellMar>
      </w:tblPr>
      <w:tblGrid/>
      <w:tr>
        <w:trPr>
          <w:trHeight w:val="324" w:hRule="exact"/>
        </w:trPr>
        <w:tc>
          <w:tcPr>
            <w:tcW w:w="807"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6"/>
                <w:szCs w:val="26"/>
              </w:rPr>
              <w:jc w:val="left"/>
              <w:spacing w:before="7" w:lineRule="exact" w:line="260"/>
            </w:pPr>
            <w:r>
              <w:rPr>
                <w:sz w:val="26"/>
                <w:szCs w:val="26"/>
              </w:rPr>
            </w:r>
          </w:p>
          <w:p>
            <w:pPr>
              <w:rPr>
                <w:rFonts w:cs="Microsoft YaHei" w:hAnsi="Microsoft YaHei" w:eastAsia="Microsoft YaHei" w:ascii="Microsoft YaHei"/>
                <w:sz w:val="18"/>
                <w:szCs w:val="18"/>
              </w:rPr>
              <w:jc w:val="left"/>
              <w:spacing w:lineRule="auto" w:line="247"/>
              <w:ind w:left="179" w:right="126"/>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34"/>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编</w:t>
            </w:r>
            <w:r>
              <w:rPr>
                <w:rFonts w:cs="Microsoft YaHei" w:hAnsi="Microsoft YaHei" w:eastAsia="Microsoft YaHei" w:ascii="Microsoft YaHei"/>
                <w:spacing w:val="34"/>
                <w:w w:val="100"/>
                <w:sz w:val="18"/>
                <w:szCs w:val="18"/>
              </w:rPr>
              <w:t> </w:t>
            </w:r>
            <w:r>
              <w:rPr>
                <w:rFonts w:cs="Microsoft YaHei" w:hAnsi="Microsoft YaHei" w:eastAsia="Microsoft YaHei" w:ascii="Microsoft YaHei"/>
                <w:spacing w:val="0"/>
                <w:w w:val="100"/>
                <w:sz w:val="18"/>
                <w:szCs w:val="18"/>
              </w:rPr>
              <w:t>号</w:t>
            </w:r>
          </w:p>
        </w:tc>
        <w:tc>
          <w:tcPr>
            <w:tcW w:w="3127"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2"/>
                <w:szCs w:val="22"/>
              </w:rPr>
              <w:jc w:val="left"/>
              <w:spacing w:before="5" w:lineRule="exact" w:line="220"/>
            </w:pPr>
            <w:r>
              <w:rPr>
                <w:sz w:val="22"/>
                <w:szCs w:val="22"/>
              </w:rPr>
            </w:r>
          </w:p>
          <w:p>
            <w:pPr>
              <w:rPr>
                <w:rFonts w:cs="Microsoft YaHei" w:hAnsi="Microsoft YaHei" w:eastAsia="Microsoft YaHei" w:ascii="Microsoft YaHei"/>
                <w:sz w:val="18"/>
                <w:szCs w:val="18"/>
              </w:rPr>
              <w:jc w:val="left"/>
              <w:ind w:left="712"/>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34"/>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1"/>
                <w:w w:val="100"/>
                <w:sz w:val="18"/>
                <w:szCs w:val="18"/>
              </w:rPr>
              <w:t> </w:t>
            </w:r>
            <w:r>
              <w:rPr>
                <w:rFonts w:cs="Microsoft YaHei" w:hAnsi="Microsoft YaHei" w:eastAsia="Microsoft YaHei" w:ascii="Microsoft YaHei"/>
                <w:spacing w:val="0"/>
                <w:w w:val="100"/>
                <w:sz w:val="18"/>
                <w:szCs w:val="18"/>
              </w:rPr>
              <w:t>名</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42"/>
                <w:w w:val="100"/>
                <w:sz w:val="18"/>
                <w:szCs w:val="18"/>
              </w:rPr>
              <w:t> </w:t>
            </w:r>
            <w:r>
              <w:rPr>
                <w:rFonts w:cs="Microsoft YaHei" w:hAnsi="Microsoft YaHei" w:eastAsia="Microsoft YaHei" w:ascii="Microsoft YaHei"/>
                <w:spacing w:val="0"/>
                <w:w w:val="100"/>
                <w:sz w:val="18"/>
                <w:szCs w:val="18"/>
              </w:rPr>
              <w:t>称</w:t>
            </w:r>
          </w:p>
        </w:tc>
        <w:tc>
          <w:tcPr>
            <w:tcW w:w="389"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6"/>
                <w:szCs w:val="26"/>
              </w:rPr>
              <w:jc w:val="left"/>
              <w:spacing w:before="7" w:lineRule="exact" w:line="260"/>
            </w:pPr>
            <w:r>
              <w:rPr>
                <w:sz w:val="26"/>
                <w:szCs w:val="26"/>
              </w:rPr>
            </w:r>
          </w:p>
          <w:p>
            <w:pPr>
              <w:rPr>
                <w:rFonts w:cs="Microsoft YaHei" w:hAnsi="Microsoft YaHei" w:eastAsia="Microsoft YaHei" w:ascii="Microsoft YaHei"/>
                <w:sz w:val="18"/>
                <w:szCs w:val="18"/>
              </w:rPr>
              <w:jc w:val="left"/>
              <w:spacing w:lineRule="auto" w:line="247"/>
              <w:ind w:left="100" w:right="54"/>
            </w:pP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分</w:t>
            </w:r>
          </w:p>
        </w:tc>
        <w:tc>
          <w:tcPr>
            <w:tcW w:w="922" w:type="dxa"/>
            <w:gridSpan w:val="3"/>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60"/>
              <w:ind w:left="93"/>
            </w:pPr>
            <w:r>
              <w:rPr>
                <w:rFonts w:cs="Microsoft YaHei" w:hAnsi="Microsoft YaHei" w:eastAsia="Microsoft YaHei" w:ascii="Microsoft YaHei"/>
                <w:spacing w:val="0"/>
                <w:w w:val="100"/>
                <w:position w:val="-1"/>
                <w:sz w:val="18"/>
                <w:szCs w:val="18"/>
              </w:rPr>
              <w:t>课内学时</w:t>
            </w:r>
            <w:r>
              <w:rPr>
                <w:rFonts w:cs="Microsoft YaHei" w:hAnsi="Microsoft YaHei" w:eastAsia="Microsoft YaHei" w:ascii="Microsoft YaHei"/>
                <w:spacing w:val="0"/>
                <w:w w:val="100"/>
                <w:position w:val="0"/>
                <w:sz w:val="18"/>
                <w:szCs w:val="18"/>
              </w:rPr>
            </w:r>
          </w:p>
        </w:tc>
        <w:tc>
          <w:tcPr>
            <w:tcW w:w="302" w:type="dxa"/>
            <w:vMerge w:val="restart"/>
            <w:tcBorders>
              <w:top w:val="single" w:sz="4" w:space="0" w:color="000000"/>
              <w:left w:val="single" w:sz="4" w:space="0" w:color="000000"/>
              <w:right w:val="single" w:sz="4" w:space="0" w:color="000000"/>
            </w:tcBorders>
          </w:tcPr>
          <w:p>
            <w:pPr>
              <w:rPr>
                <w:sz w:val="14"/>
                <w:szCs w:val="14"/>
              </w:rPr>
              <w:jc w:val="left"/>
              <w:spacing w:before="3" w:lineRule="exact" w:line="140"/>
            </w:pPr>
            <w:r>
              <w:rPr>
                <w:sz w:val="14"/>
                <w:szCs w:val="14"/>
              </w:rPr>
            </w:r>
          </w:p>
          <w:p>
            <w:pPr>
              <w:rPr>
                <w:rFonts w:cs="Microsoft YaHei" w:hAnsi="Microsoft YaHei" w:eastAsia="Microsoft YaHei" w:ascii="Microsoft YaHei"/>
                <w:sz w:val="18"/>
                <w:szCs w:val="18"/>
              </w:rPr>
              <w:jc w:val="both"/>
              <w:spacing w:lineRule="auto" w:line="251"/>
              <w:ind w:left="57" w:right="11"/>
            </w:pPr>
            <w:r>
              <w:rPr>
                <w:rFonts w:cs="Microsoft YaHei" w:hAnsi="Microsoft YaHei" w:eastAsia="Microsoft YaHei" w:ascii="Microsoft YaHei"/>
                <w:spacing w:val="0"/>
                <w:w w:val="100"/>
                <w:sz w:val="18"/>
                <w:szCs w:val="18"/>
              </w:rPr>
              <w:t>上</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机</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10" w:type="dxa"/>
            <w:vMerge w:val="restart"/>
            <w:tcBorders>
              <w:top w:val="single" w:sz="4" w:space="0" w:color="000000"/>
              <w:left w:val="single" w:sz="4" w:space="0" w:color="000000"/>
              <w:right w:val="single" w:sz="4" w:space="0" w:color="000000"/>
            </w:tcBorders>
          </w:tcPr>
          <w:p>
            <w:pPr>
              <w:rPr>
                <w:sz w:val="14"/>
                <w:szCs w:val="14"/>
              </w:rPr>
              <w:jc w:val="left"/>
              <w:spacing w:before="3" w:lineRule="exact" w:line="140"/>
            </w:pPr>
            <w:r>
              <w:rPr>
                <w:sz w:val="14"/>
                <w:szCs w:val="14"/>
              </w:rPr>
            </w:r>
          </w:p>
          <w:p>
            <w:pPr>
              <w:rPr>
                <w:rFonts w:cs="Microsoft YaHei" w:hAnsi="Microsoft YaHei" w:eastAsia="Microsoft YaHei" w:ascii="Microsoft YaHei"/>
                <w:sz w:val="18"/>
                <w:szCs w:val="18"/>
              </w:rPr>
              <w:jc w:val="both"/>
              <w:spacing w:lineRule="auto" w:line="251"/>
              <w:ind w:left="64" w:right="11"/>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外</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2060" w:type="dxa"/>
            <w:gridSpan w:val="8"/>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60"/>
              <w:ind w:left="669"/>
            </w:pPr>
            <w:r>
              <w:rPr>
                <w:rFonts w:cs="Microsoft YaHei" w:hAnsi="Microsoft YaHei" w:eastAsia="Microsoft YaHei" w:ascii="Microsoft YaHei"/>
                <w:spacing w:val="0"/>
                <w:w w:val="100"/>
                <w:position w:val="-1"/>
                <w:sz w:val="18"/>
                <w:szCs w:val="18"/>
              </w:rPr>
              <w:t>学时分配</w:t>
            </w:r>
            <w:r>
              <w:rPr>
                <w:rFonts w:cs="Microsoft YaHei" w:hAnsi="Microsoft YaHei" w:eastAsia="Microsoft YaHei" w:ascii="Microsoft YaHei"/>
                <w:spacing w:val="0"/>
                <w:w w:val="100"/>
                <w:position w:val="0"/>
                <w:sz w:val="18"/>
                <w:szCs w:val="18"/>
              </w:rPr>
            </w:r>
          </w:p>
        </w:tc>
        <w:tc>
          <w:tcPr>
            <w:tcW w:w="252" w:type="dxa"/>
            <w:vMerge w:val="restart"/>
            <w:tcBorders>
              <w:top w:val="single" w:sz="4" w:space="0" w:color="000000"/>
              <w:left w:val="single" w:sz="4" w:space="0" w:color="000000"/>
              <w:right w:val="single" w:sz="4" w:space="0" w:color="000000"/>
            </w:tcBorders>
          </w:tcPr>
          <w:p>
            <w:pPr>
              <w:rPr>
                <w:sz w:val="14"/>
                <w:szCs w:val="14"/>
              </w:rPr>
              <w:jc w:val="left"/>
              <w:spacing w:before="3" w:lineRule="exact" w:line="140"/>
            </w:pPr>
            <w:r>
              <w:rPr>
                <w:sz w:val="14"/>
                <w:szCs w:val="14"/>
              </w:rPr>
            </w:r>
          </w:p>
          <w:p>
            <w:pPr>
              <w:rPr>
                <w:rFonts w:cs="Microsoft YaHei" w:hAnsi="Microsoft YaHei" w:eastAsia="Microsoft YaHei" w:ascii="Microsoft YaHei"/>
                <w:sz w:val="18"/>
                <w:szCs w:val="18"/>
              </w:rPr>
              <w:jc w:val="both"/>
              <w:spacing w:lineRule="auto" w:line="251"/>
              <w:ind w:left="28" w:right="-11"/>
            </w:pPr>
            <w:r>
              <w:rPr>
                <w:rFonts w:cs="Microsoft YaHei" w:hAnsi="Microsoft YaHei" w:eastAsia="Microsoft YaHei" w:ascii="Microsoft YaHei"/>
                <w:spacing w:val="0"/>
                <w:w w:val="100"/>
                <w:sz w:val="18"/>
                <w:szCs w:val="18"/>
              </w:rPr>
              <w:t>考</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核</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型</w:t>
            </w:r>
          </w:p>
        </w:tc>
        <w:tc>
          <w:tcPr>
            <w:tcW w:w="259" w:type="dxa"/>
            <w:vMerge w:val="restart"/>
            <w:tcBorders>
              <w:top w:val="single" w:sz="4" w:space="0" w:color="000000"/>
              <w:left w:val="single" w:sz="4" w:space="0" w:color="000000"/>
              <w:right w:val="single" w:sz="4" w:space="0" w:color="000000"/>
            </w:tcBorders>
          </w:tcPr>
          <w:p>
            <w:pPr>
              <w:rPr>
                <w:sz w:val="14"/>
                <w:szCs w:val="14"/>
              </w:rPr>
              <w:jc w:val="left"/>
              <w:spacing w:before="3" w:lineRule="exact" w:line="140"/>
            </w:pPr>
            <w:r>
              <w:rPr>
                <w:sz w:val="14"/>
                <w:szCs w:val="14"/>
              </w:rPr>
            </w:r>
          </w:p>
          <w:p>
            <w:pPr>
              <w:rPr>
                <w:rFonts w:cs="Microsoft YaHei" w:hAnsi="Microsoft YaHei" w:eastAsia="Microsoft YaHei" w:ascii="Microsoft YaHei"/>
                <w:sz w:val="18"/>
                <w:szCs w:val="18"/>
              </w:rPr>
              <w:jc w:val="both"/>
              <w:spacing w:lineRule="auto" w:line="251"/>
              <w:ind w:left="35" w:right="-11"/>
            </w:pPr>
            <w:r>
              <w:rPr>
                <w:rFonts w:cs="Microsoft YaHei" w:hAnsi="Microsoft YaHei" w:eastAsia="Microsoft YaHei" w:ascii="Microsoft YaHei"/>
                <w:spacing w:val="0"/>
                <w:w w:val="100"/>
                <w:sz w:val="18"/>
                <w:szCs w:val="18"/>
              </w:rPr>
              <w:t>选</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要</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求</w:t>
            </w:r>
          </w:p>
        </w:tc>
      </w:tr>
      <w:tr>
        <w:trPr>
          <w:trHeight w:val="324" w:hRule="exact"/>
        </w:trPr>
        <w:tc>
          <w:tcPr>
            <w:tcW w:w="807" w:type="dxa"/>
            <w:vMerge w:val=""/>
            <w:tcBorders>
              <w:left w:val="single" w:sz="4" w:space="0" w:color="000000"/>
              <w:right w:val="single" w:sz="4" w:space="0" w:color="000000"/>
            </w:tcBorders>
          </w:tcPr>
          <w:p/>
        </w:tc>
        <w:tc>
          <w:tcPr>
            <w:tcW w:w="3127" w:type="dxa"/>
            <w:vMerge w:val=""/>
            <w:tcBorders>
              <w:left w:val="single" w:sz="4" w:space="0" w:color="000000"/>
              <w:right w:val="single" w:sz="4" w:space="0" w:color="000000"/>
            </w:tcBorders>
          </w:tcPr>
          <w:p/>
        </w:tc>
        <w:tc>
          <w:tcPr>
            <w:tcW w:w="389" w:type="dxa"/>
            <w:vMerge w:val=""/>
            <w:tcBorders>
              <w:left w:val="single" w:sz="4" w:space="0" w:color="000000"/>
              <w:right w:val="single" w:sz="4" w:space="0" w:color="000000"/>
            </w:tcBorders>
          </w:tcPr>
          <w:p/>
        </w:tc>
        <w:tc>
          <w:tcPr>
            <w:tcW w:w="310"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lineRule="exact" w:line="260"/>
              <w:ind w:left="57" w:right="37"/>
            </w:pPr>
            <w:r>
              <w:rPr>
                <w:rFonts w:cs="Microsoft YaHei" w:hAnsi="Microsoft YaHei" w:eastAsia="Microsoft YaHei" w:ascii="Microsoft YaHei"/>
                <w:spacing w:val="0"/>
                <w:w w:val="100"/>
                <w:position w:val="-1"/>
                <w:sz w:val="18"/>
                <w:szCs w:val="18"/>
              </w:rPr>
              <w:t>授</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both"/>
              <w:spacing w:before="2" w:lineRule="auto" w:line="244"/>
              <w:ind w:left="57" w:right="18"/>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03"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lineRule="exact" w:line="260"/>
              <w:ind w:left="57" w:right="30"/>
            </w:pPr>
            <w:r>
              <w:rPr>
                <w:rFonts w:cs="Microsoft YaHei" w:hAnsi="Microsoft YaHei" w:eastAsia="Microsoft YaHei" w:ascii="Microsoft YaHei"/>
                <w:spacing w:val="0"/>
                <w:w w:val="100"/>
                <w:position w:val="-1"/>
                <w:sz w:val="18"/>
                <w:szCs w:val="18"/>
              </w:rPr>
              <w:t>实</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both"/>
              <w:spacing w:before="2" w:lineRule="auto" w:line="244"/>
              <w:ind w:left="57" w:right="11"/>
            </w:pPr>
            <w:r>
              <w:rPr>
                <w:rFonts w:cs="Microsoft YaHei" w:hAnsi="Microsoft YaHei" w:eastAsia="Microsoft YaHei" w:ascii="Microsoft YaHei"/>
                <w:spacing w:val="0"/>
                <w:w w:val="100"/>
                <w:sz w:val="18"/>
                <w:szCs w:val="18"/>
              </w:rPr>
              <w:t>验</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10"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lineRule="exact" w:line="260"/>
              <w:ind w:left="64" w:right="30"/>
            </w:pPr>
            <w:r>
              <w:rPr>
                <w:rFonts w:cs="Microsoft YaHei" w:hAnsi="Microsoft YaHei" w:eastAsia="Microsoft YaHei" w:ascii="Microsoft YaHei"/>
                <w:spacing w:val="0"/>
                <w:w w:val="100"/>
                <w:position w:val="-1"/>
                <w:sz w:val="18"/>
                <w:szCs w:val="18"/>
              </w:rPr>
              <w:t>讨</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both"/>
              <w:spacing w:before="2" w:lineRule="auto" w:line="244"/>
              <w:ind w:left="64" w:right="11"/>
            </w:pPr>
            <w:r>
              <w:rPr>
                <w:rFonts w:cs="Microsoft YaHei" w:hAnsi="Microsoft YaHei" w:eastAsia="Microsoft YaHei" w:ascii="Microsoft YaHei"/>
                <w:spacing w:val="0"/>
                <w:w w:val="100"/>
                <w:sz w:val="18"/>
                <w:szCs w:val="18"/>
              </w:rPr>
              <w:t>论</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02" w:type="dxa"/>
            <w:vMerge w:val=""/>
            <w:tcBorders>
              <w:left w:val="single" w:sz="4" w:space="0" w:color="000000"/>
              <w:right w:val="single" w:sz="4" w:space="0" w:color="000000"/>
            </w:tcBorders>
          </w:tcPr>
          <w:p/>
        </w:tc>
        <w:tc>
          <w:tcPr>
            <w:tcW w:w="310" w:type="dxa"/>
            <w:vMerge w:val=""/>
            <w:tcBorders>
              <w:left w:val="single" w:sz="4" w:space="0" w:color="000000"/>
              <w:right w:val="single" w:sz="4" w:space="0" w:color="000000"/>
            </w:tcBorders>
          </w:tcPr>
          <w:p/>
        </w:tc>
        <w:tc>
          <w:tcPr>
            <w:tcW w:w="511"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65"/>
            </w:pPr>
            <w:r>
              <w:rPr>
                <w:rFonts w:cs="Microsoft YaHei" w:hAnsi="Microsoft YaHei" w:eastAsia="Microsoft YaHei" w:ascii="Microsoft YaHei"/>
                <w:spacing w:val="0"/>
                <w:w w:val="100"/>
                <w:position w:val="-1"/>
                <w:sz w:val="18"/>
                <w:szCs w:val="18"/>
              </w:rPr>
              <w:t>一</w:t>
            </w:r>
            <w:r>
              <w:rPr>
                <w:rFonts w:cs="Microsoft YaHei" w:hAnsi="Microsoft YaHei" w:eastAsia="Microsoft YaHei" w:ascii="Microsoft YaHei"/>
                <w:spacing w:val="0"/>
                <w:w w:val="100"/>
                <w:position w:val="0"/>
                <w:sz w:val="18"/>
                <w:szCs w:val="18"/>
              </w:rPr>
            </w:r>
          </w:p>
        </w:tc>
        <w:tc>
          <w:tcPr>
            <w:tcW w:w="526"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72"/>
            </w:pPr>
            <w:r>
              <w:rPr>
                <w:rFonts w:cs="Microsoft YaHei" w:hAnsi="Microsoft YaHei" w:eastAsia="Microsoft YaHei" w:ascii="Microsoft YaHei"/>
                <w:spacing w:val="0"/>
                <w:w w:val="100"/>
                <w:position w:val="-1"/>
                <w:sz w:val="18"/>
                <w:szCs w:val="18"/>
              </w:rPr>
              <w:t>二</w:t>
            </w:r>
            <w:r>
              <w:rPr>
                <w:rFonts w:cs="Microsoft YaHei" w:hAnsi="Microsoft YaHei" w:eastAsia="Microsoft YaHei" w:ascii="Microsoft YaHei"/>
                <w:spacing w:val="0"/>
                <w:w w:val="100"/>
                <w:position w:val="0"/>
                <w:sz w:val="18"/>
                <w:szCs w:val="18"/>
              </w:rPr>
            </w:r>
          </w:p>
        </w:tc>
        <w:tc>
          <w:tcPr>
            <w:tcW w:w="512"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65"/>
            </w:pPr>
            <w:r>
              <w:rPr>
                <w:rFonts w:cs="Microsoft YaHei" w:hAnsi="Microsoft YaHei" w:eastAsia="Microsoft YaHei" w:ascii="Microsoft YaHei"/>
                <w:spacing w:val="0"/>
                <w:w w:val="100"/>
                <w:position w:val="-1"/>
                <w:sz w:val="18"/>
                <w:szCs w:val="18"/>
              </w:rPr>
              <w:t>三</w:t>
            </w:r>
            <w:r>
              <w:rPr>
                <w:rFonts w:cs="Microsoft YaHei" w:hAnsi="Microsoft YaHei" w:eastAsia="Microsoft YaHei" w:ascii="Microsoft YaHei"/>
                <w:spacing w:val="0"/>
                <w:w w:val="100"/>
                <w:position w:val="0"/>
                <w:sz w:val="18"/>
                <w:szCs w:val="18"/>
              </w:rPr>
            </w:r>
          </w:p>
        </w:tc>
        <w:tc>
          <w:tcPr>
            <w:tcW w:w="511"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65"/>
            </w:pPr>
            <w:r>
              <w:rPr>
                <w:rFonts w:cs="Microsoft YaHei" w:hAnsi="Microsoft YaHei" w:eastAsia="Microsoft YaHei" w:ascii="Microsoft YaHei"/>
                <w:spacing w:val="0"/>
                <w:w w:val="100"/>
                <w:position w:val="-1"/>
                <w:sz w:val="18"/>
                <w:szCs w:val="18"/>
              </w:rPr>
              <w:t>四</w:t>
            </w:r>
            <w:r>
              <w:rPr>
                <w:rFonts w:cs="Microsoft YaHei" w:hAnsi="Microsoft YaHei" w:eastAsia="Microsoft YaHei" w:ascii="Microsoft YaHei"/>
                <w:spacing w:val="0"/>
                <w:w w:val="100"/>
                <w:position w:val="0"/>
                <w:sz w:val="18"/>
                <w:szCs w:val="18"/>
              </w:rPr>
            </w:r>
          </w:p>
        </w:tc>
        <w:tc>
          <w:tcPr>
            <w:tcW w:w="252" w:type="dxa"/>
            <w:vMerge w:val=""/>
            <w:tcBorders>
              <w:left w:val="single" w:sz="4" w:space="0" w:color="000000"/>
              <w:right w:val="single" w:sz="4" w:space="0" w:color="000000"/>
            </w:tcBorders>
          </w:tcPr>
          <w:p/>
        </w:tc>
        <w:tc>
          <w:tcPr>
            <w:tcW w:w="259" w:type="dxa"/>
            <w:vMerge w:val=""/>
            <w:tcBorders>
              <w:left w:val="single" w:sz="4" w:space="0" w:color="000000"/>
              <w:right w:val="single" w:sz="4" w:space="0" w:color="000000"/>
            </w:tcBorders>
          </w:tcPr>
          <w:p/>
        </w:tc>
      </w:tr>
      <w:tr>
        <w:trPr>
          <w:trHeight w:val="929" w:hRule="exact"/>
        </w:trPr>
        <w:tc>
          <w:tcPr>
            <w:tcW w:w="807" w:type="dxa"/>
            <w:vMerge w:val=""/>
            <w:tcBorders>
              <w:left w:val="single" w:sz="4" w:space="0" w:color="000000"/>
              <w:bottom w:val="single" w:sz="4" w:space="0" w:color="000000"/>
              <w:right w:val="single" w:sz="4" w:space="0" w:color="000000"/>
            </w:tcBorders>
          </w:tcPr>
          <w:p/>
        </w:tc>
        <w:tc>
          <w:tcPr>
            <w:tcW w:w="3127" w:type="dxa"/>
            <w:vMerge w:val=""/>
            <w:tcBorders>
              <w:left w:val="single" w:sz="4" w:space="0" w:color="000000"/>
              <w:bottom w:val="single" w:sz="4" w:space="0" w:color="000000"/>
              <w:right w:val="single" w:sz="4" w:space="0" w:color="000000"/>
            </w:tcBorders>
          </w:tcPr>
          <w:p/>
        </w:tc>
        <w:tc>
          <w:tcPr>
            <w:tcW w:w="389" w:type="dxa"/>
            <w:vMerge w:val=""/>
            <w:tcBorders>
              <w:left w:val="single" w:sz="4" w:space="0" w:color="000000"/>
              <w:bottom w:val="single" w:sz="4" w:space="0" w:color="000000"/>
              <w:right w:val="single" w:sz="4" w:space="0" w:color="000000"/>
            </w:tcBorders>
          </w:tcPr>
          <w:p/>
        </w:tc>
        <w:tc>
          <w:tcPr>
            <w:tcW w:w="310" w:type="dxa"/>
            <w:vMerge w:val=""/>
            <w:tcBorders>
              <w:left w:val="single" w:sz="4" w:space="0" w:color="000000"/>
              <w:bottom w:val="single" w:sz="4" w:space="0" w:color="000000"/>
              <w:right w:val="single" w:sz="4" w:space="0" w:color="000000"/>
            </w:tcBorders>
          </w:tcPr>
          <w:p/>
        </w:tc>
        <w:tc>
          <w:tcPr>
            <w:tcW w:w="303" w:type="dxa"/>
            <w:vMerge w:val=""/>
            <w:tcBorders>
              <w:left w:val="single" w:sz="4" w:space="0" w:color="000000"/>
              <w:bottom w:val="single" w:sz="4" w:space="0" w:color="000000"/>
              <w:right w:val="single" w:sz="4" w:space="0" w:color="000000"/>
            </w:tcBorders>
          </w:tcPr>
          <w:p/>
        </w:tc>
        <w:tc>
          <w:tcPr>
            <w:tcW w:w="310" w:type="dxa"/>
            <w:vMerge w:val=""/>
            <w:tcBorders>
              <w:left w:val="single" w:sz="4" w:space="0" w:color="000000"/>
              <w:bottom w:val="single" w:sz="4" w:space="0" w:color="000000"/>
              <w:right w:val="single" w:sz="4" w:space="0" w:color="000000"/>
            </w:tcBorders>
          </w:tcPr>
          <w:p/>
        </w:tc>
        <w:tc>
          <w:tcPr>
            <w:tcW w:w="302" w:type="dxa"/>
            <w:vMerge w:val=""/>
            <w:tcBorders>
              <w:left w:val="single" w:sz="4" w:space="0" w:color="000000"/>
              <w:bottom w:val="single" w:sz="4" w:space="0" w:color="000000"/>
              <w:right w:val="single" w:sz="4" w:space="0" w:color="000000"/>
            </w:tcBorders>
          </w:tcPr>
          <w:p/>
        </w:tc>
        <w:tc>
          <w:tcPr>
            <w:tcW w:w="310" w:type="dxa"/>
            <w:vMerge w:val=""/>
            <w:tcBorders>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before="7" w:lineRule="exact" w:line="200"/>
            </w:pPr>
            <w:r>
              <w:rPr>
                <w:sz w:val="20"/>
                <w:szCs w:val="2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1</w:t>
            </w:r>
          </w:p>
        </w:tc>
        <w:tc>
          <w:tcPr>
            <w:tcW w:w="259"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before="7" w:lineRule="exact" w:line="200"/>
            </w:pPr>
            <w:r>
              <w:rPr>
                <w:sz w:val="20"/>
                <w:szCs w:val="2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2</w:t>
            </w:r>
          </w:p>
        </w:tc>
        <w:tc>
          <w:tcPr>
            <w:tcW w:w="252"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before="7" w:lineRule="exact" w:line="200"/>
            </w:pPr>
            <w:r>
              <w:rPr>
                <w:sz w:val="20"/>
                <w:szCs w:val="20"/>
              </w:rPr>
            </w:r>
          </w:p>
          <w:p>
            <w:pPr>
              <w:rPr>
                <w:rFonts w:cs="Times New Roman" w:hAnsi="Times New Roman" w:eastAsia="Times New Roman" w:ascii="Times New Roman"/>
                <w:sz w:val="18"/>
                <w:szCs w:val="18"/>
              </w:rPr>
              <w:jc w:val="left"/>
              <w:ind w:left="86"/>
            </w:pPr>
            <w:r>
              <w:rPr>
                <w:rFonts w:cs="Times New Roman" w:hAnsi="Times New Roman" w:eastAsia="Times New Roman" w:ascii="Times New Roman"/>
                <w:spacing w:val="0"/>
                <w:w w:val="100"/>
                <w:sz w:val="18"/>
                <w:szCs w:val="18"/>
              </w:rPr>
              <w:t>3</w:t>
            </w:r>
          </w:p>
        </w:tc>
        <w:tc>
          <w:tcPr>
            <w:tcW w:w="274"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before="7" w:lineRule="exact" w:line="200"/>
            </w:pPr>
            <w:r>
              <w:rPr>
                <w:sz w:val="20"/>
                <w:szCs w:val="2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4</w:t>
            </w:r>
          </w:p>
        </w:tc>
        <w:tc>
          <w:tcPr>
            <w:tcW w:w="259"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before="7" w:lineRule="exact" w:line="200"/>
            </w:pPr>
            <w:r>
              <w:rPr>
                <w:sz w:val="20"/>
                <w:szCs w:val="2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5</w:t>
            </w:r>
          </w:p>
        </w:tc>
        <w:tc>
          <w:tcPr>
            <w:tcW w:w="253"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before="7" w:lineRule="exact" w:line="200"/>
            </w:pPr>
            <w:r>
              <w:rPr>
                <w:sz w:val="20"/>
                <w:szCs w:val="20"/>
              </w:rPr>
            </w:r>
          </w:p>
          <w:p>
            <w:pPr>
              <w:rPr>
                <w:rFonts w:cs="Times New Roman" w:hAnsi="Times New Roman" w:eastAsia="Times New Roman" w:ascii="Times New Roman"/>
                <w:sz w:val="18"/>
                <w:szCs w:val="18"/>
              </w:rPr>
              <w:jc w:val="left"/>
              <w:ind w:left="79"/>
            </w:pPr>
            <w:r>
              <w:rPr>
                <w:rFonts w:cs="Times New Roman" w:hAnsi="Times New Roman" w:eastAsia="Times New Roman" w:ascii="Times New Roman"/>
                <w:spacing w:val="0"/>
                <w:w w:val="100"/>
                <w:sz w:val="18"/>
                <w:szCs w:val="18"/>
              </w:rPr>
              <w:t>6</w:t>
            </w:r>
          </w:p>
        </w:tc>
        <w:tc>
          <w:tcPr>
            <w:tcW w:w="252"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before="7" w:lineRule="exact" w:line="200"/>
            </w:pPr>
            <w:r>
              <w:rPr>
                <w:sz w:val="20"/>
                <w:szCs w:val="2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7</w:t>
            </w:r>
          </w:p>
        </w:tc>
        <w:tc>
          <w:tcPr>
            <w:tcW w:w="259"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before="7" w:lineRule="exact" w:line="200"/>
            </w:pPr>
            <w:r>
              <w:rPr>
                <w:sz w:val="20"/>
                <w:szCs w:val="2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8</w:t>
            </w:r>
          </w:p>
        </w:tc>
        <w:tc>
          <w:tcPr>
            <w:tcW w:w="252" w:type="dxa"/>
            <w:vMerge w:val=""/>
            <w:tcBorders>
              <w:left w:val="single" w:sz="4" w:space="0" w:color="000000"/>
              <w:bottom w:val="single" w:sz="4" w:space="0" w:color="000000"/>
              <w:right w:val="single" w:sz="4" w:space="0" w:color="000000"/>
            </w:tcBorders>
          </w:tcPr>
          <w:p/>
        </w:tc>
        <w:tc>
          <w:tcPr>
            <w:tcW w:w="259" w:type="dxa"/>
            <w:vMerge w:val=""/>
            <w:tcBorders>
              <w:left w:val="single" w:sz="4" w:space="0" w:color="000000"/>
              <w:bottom w:val="single" w:sz="4" w:space="0" w:color="000000"/>
              <w:right w:val="single" w:sz="4" w:space="0" w:color="000000"/>
            </w:tcBorders>
          </w:tcPr>
          <w:p/>
        </w:tc>
      </w:tr>
      <w:tr>
        <w:trPr>
          <w:trHeight w:val="324" w:hRule="exact"/>
        </w:trPr>
        <w:tc>
          <w:tcPr>
            <w:tcW w:w="80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2</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80"/>
              <w:ind w:left="93"/>
            </w:pPr>
            <w:r>
              <w:rPr>
                <w:rFonts w:cs="Microsoft YaHei" w:hAnsi="Microsoft YaHei" w:eastAsia="Microsoft YaHei" w:ascii="Microsoft YaHei"/>
                <w:spacing w:val="0"/>
                <w:w w:val="100"/>
                <w:position w:val="-1"/>
                <w:sz w:val="18"/>
                <w:szCs w:val="18"/>
              </w:rPr>
              <w:t>岩体力学</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center"/>
              <w:spacing w:before="94"/>
              <w:ind w:left="119" w:right="118"/>
            </w:pPr>
            <w:r>
              <w:rPr>
                <w:rFonts w:cs="Times New Roman" w:hAnsi="Times New Roman" w:eastAsia="Times New Roman" w:ascii="Times New Roman"/>
                <w:spacing w:val="0"/>
                <w:w w:val="98"/>
                <w:sz w:val="16"/>
                <w:szCs w:val="16"/>
              </w:rPr>
              <w:t>2</w:t>
            </w:r>
            <w:r>
              <w:rPr>
                <w:rFonts w:cs="Times New Roman" w:hAnsi="Times New Roman" w:eastAsia="Times New Roman" w:ascii="Times New Roman"/>
                <w:spacing w:val="0"/>
                <w:w w:val="100"/>
                <w:sz w:val="16"/>
                <w:szCs w:val="16"/>
              </w:rPr>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94"/>
              <w:ind w:left="64"/>
            </w:pPr>
            <w:r>
              <w:rPr>
                <w:rFonts w:cs="Times New Roman" w:hAnsi="Times New Roman" w:eastAsia="Times New Roman" w:ascii="Times New Roman"/>
                <w:spacing w:val="0"/>
                <w:w w:val="100"/>
                <w:sz w:val="16"/>
                <w:szCs w:val="16"/>
              </w:rPr>
              <w:t>32</w:t>
            </w:r>
            <w:r>
              <w:rPr>
                <w:rFonts w:cs="Times New Roman" w:hAnsi="Times New Roman" w:eastAsia="Times New Roman" w:ascii="Times New Roman"/>
                <w:spacing w:val="0"/>
                <w:w w:val="100"/>
                <w:sz w:val="16"/>
                <w:szCs w:val="16"/>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center"/>
              <w:spacing w:before="94"/>
              <w:ind w:left="54" w:right="54"/>
            </w:pPr>
            <w:r>
              <w:rPr>
                <w:rFonts w:cs="Times New Roman" w:hAnsi="Times New Roman" w:eastAsia="Times New Roman" w:ascii="Times New Roman"/>
                <w:spacing w:val="0"/>
                <w:w w:val="98"/>
                <w:sz w:val="16"/>
                <w:szCs w:val="16"/>
              </w:rPr>
              <w:t>2</w:t>
            </w:r>
            <w:r>
              <w:rPr>
                <w:rFonts w:cs="Times New Roman" w:hAnsi="Times New Roman" w:eastAsia="Times New Roman" w:ascii="Times New Roman"/>
                <w:spacing w:val="0"/>
                <w:w w:val="100"/>
                <w:sz w:val="16"/>
                <w:szCs w:val="16"/>
              </w:rPr>
            </w:r>
          </w:p>
        </w:tc>
        <w:tc>
          <w:tcPr>
            <w:tcW w:w="253"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80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1</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80"/>
              <w:ind w:left="93"/>
            </w:pPr>
            <w:r>
              <w:rPr>
                <w:rFonts w:cs="Microsoft YaHei" w:hAnsi="Microsoft YaHei" w:eastAsia="Microsoft YaHei" w:ascii="Microsoft YaHei"/>
                <w:spacing w:val="0"/>
                <w:w w:val="100"/>
                <w:position w:val="-1"/>
                <w:sz w:val="18"/>
                <w:szCs w:val="18"/>
              </w:rPr>
              <w:t>工程地质分析原理</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6"/>
                <w:szCs w:val="16"/>
              </w:rPr>
              <w:jc w:val="center"/>
              <w:ind w:left="119" w:right="118"/>
            </w:pPr>
            <w:r>
              <w:rPr>
                <w:rFonts w:cs="Times New Roman" w:hAnsi="Times New Roman" w:eastAsia="Times New Roman" w:ascii="Times New Roman"/>
                <w:spacing w:val="0"/>
                <w:w w:val="98"/>
                <w:sz w:val="16"/>
                <w:szCs w:val="16"/>
              </w:rPr>
              <w:t>2</w:t>
            </w:r>
            <w:r>
              <w:rPr>
                <w:rFonts w:cs="Times New Roman" w:hAnsi="Times New Roman" w:eastAsia="Times New Roman" w:ascii="Times New Roman"/>
                <w:spacing w:val="0"/>
                <w:w w:val="100"/>
                <w:sz w:val="16"/>
                <w:szCs w:val="16"/>
              </w:rPr>
            </w:r>
          </w:p>
        </w:tc>
        <w:tc>
          <w:tcPr>
            <w:tcW w:w="31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6"/>
                <w:szCs w:val="16"/>
              </w:rPr>
              <w:jc w:val="left"/>
              <w:ind w:left="64"/>
            </w:pPr>
            <w:r>
              <w:rPr>
                <w:rFonts w:cs="Times New Roman" w:hAnsi="Times New Roman" w:eastAsia="Times New Roman" w:ascii="Times New Roman"/>
                <w:spacing w:val="0"/>
                <w:w w:val="100"/>
                <w:sz w:val="16"/>
                <w:szCs w:val="16"/>
              </w:rPr>
              <w:t>32</w:t>
            </w:r>
            <w:r>
              <w:rPr>
                <w:rFonts w:cs="Times New Roman" w:hAnsi="Times New Roman" w:eastAsia="Times New Roman" w:ascii="Times New Roman"/>
                <w:spacing w:val="0"/>
                <w:w w:val="100"/>
                <w:sz w:val="16"/>
                <w:szCs w:val="16"/>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6"/>
                <w:szCs w:val="16"/>
              </w:rPr>
              <w:jc w:val="center"/>
              <w:ind w:left="54" w:right="54"/>
            </w:pPr>
            <w:r>
              <w:rPr>
                <w:rFonts w:cs="Times New Roman" w:hAnsi="Times New Roman" w:eastAsia="Times New Roman" w:ascii="Times New Roman"/>
                <w:spacing w:val="0"/>
                <w:w w:val="98"/>
                <w:sz w:val="16"/>
                <w:szCs w:val="16"/>
              </w:rPr>
              <w:t>2</w:t>
            </w:r>
            <w:r>
              <w:rPr>
                <w:rFonts w:cs="Times New Roman" w:hAnsi="Times New Roman" w:eastAsia="Times New Roman" w:ascii="Times New Roman"/>
                <w:spacing w:val="0"/>
                <w:w w:val="100"/>
                <w:sz w:val="16"/>
                <w:szCs w:val="16"/>
              </w:rPr>
            </w:r>
          </w:p>
        </w:tc>
        <w:tc>
          <w:tcPr>
            <w:tcW w:w="253"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25" w:hRule="exact"/>
        </w:trPr>
        <w:tc>
          <w:tcPr>
            <w:tcW w:w="80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3</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80"/>
              <w:ind w:left="93"/>
            </w:pPr>
            <w:r>
              <w:rPr>
                <w:rFonts w:cs="Microsoft YaHei" w:hAnsi="Microsoft YaHei" w:eastAsia="Microsoft YaHei" w:ascii="Microsoft YaHei"/>
                <w:spacing w:val="0"/>
                <w:w w:val="100"/>
                <w:position w:val="-1"/>
                <w:sz w:val="18"/>
                <w:szCs w:val="18"/>
              </w:rPr>
              <w:t>地下水动力学</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center"/>
              <w:spacing w:before="87"/>
              <w:ind w:left="119" w:right="118"/>
            </w:pPr>
            <w:r>
              <w:rPr>
                <w:rFonts w:cs="Times New Roman" w:hAnsi="Times New Roman" w:eastAsia="Times New Roman" w:ascii="Times New Roman"/>
                <w:spacing w:val="0"/>
                <w:w w:val="98"/>
                <w:sz w:val="16"/>
                <w:szCs w:val="16"/>
              </w:rPr>
              <w:t>3</w:t>
            </w:r>
            <w:r>
              <w:rPr>
                <w:rFonts w:cs="Times New Roman" w:hAnsi="Times New Roman" w:eastAsia="Times New Roman" w:ascii="Times New Roman"/>
                <w:spacing w:val="0"/>
                <w:w w:val="100"/>
                <w:sz w:val="16"/>
                <w:szCs w:val="16"/>
              </w:rPr>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87"/>
              <w:ind w:left="64"/>
            </w:pPr>
            <w:r>
              <w:rPr>
                <w:rFonts w:cs="Times New Roman" w:hAnsi="Times New Roman" w:eastAsia="Times New Roman" w:ascii="Times New Roman"/>
                <w:spacing w:val="0"/>
                <w:w w:val="100"/>
                <w:sz w:val="16"/>
                <w:szCs w:val="16"/>
              </w:rPr>
              <w:t>48</w:t>
            </w:r>
            <w:r>
              <w:rPr>
                <w:rFonts w:cs="Times New Roman" w:hAnsi="Times New Roman" w:eastAsia="Times New Roman" w:ascii="Times New Roman"/>
                <w:spacing w:val="0"/>
                <w:w w:val="100"/>
                <w:sz w:val="16"/>
                <w:szCs w:val="16"/>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center"/>
              <w:spacing w:before="87"/>
              <w:ind w:left="54" w:right="54"/>
            </w:pPr>
            <w:r>
              <w:rPr>
                <w:rFonts w:cs="Times New Roman" w:hAnsi="Times New Roman" w:eastAsia="Times New Roman" w:ascii="Times New Roman"/>
                <w:spacing w:val="0"/>
                <w:w w:val="98"/>
                <w:sz w:val="16"/>
                <w:szCs w:val="16"/>
              </w:rPr>
              <w:t>3</w:t>
            </w:r>
            <w:r>
              <w:rPr>
                <w:rFonts w:cs="Times New Roman" w:hAnsi="Times New Roman" w:eastAsia="Times New Roman" w:ascii="Times New Roman"/>
                <w:spacing w:val="0"/>
                <w:w w:val="100"/>
                <w:sz w:val="16"/>
                <w:szCs w:val="16"/>
              </w:rPr>
            </w:r>
          </w:p>
        </w:tc>
        <w:tc>
          <w:tcPr>
            <w:tcW w:w="253"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17" w:hRule="exact"/>
        </w:trPr>
        <w:tc>
          <w:tcPr>
            <w:tcW w:w="80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5</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80"/>
              <w:ind w:left="93"/>
            </w:pPr>
            <w:r>
              <w:rPr>
                <w:rFonts w:cs="Microsoft YaHei" w:hAnsi="Microsoft YaHei" w:eastAsia="Microsoft YaHei" w:ascii="Microsoft YaHei"/>
                <w:spacing w:val="0"/>
                <w:w w:val="100"/>
                <w:position w:val="-1"/>
                <w:sz w:val="18"/>
                <w:szCs w:val="18"/>
              </w:rPr>
              <w:t>结构设计原理</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87"/>
              <w:ind w:left="93"/>
            </w:pPr>
            <w:r>
              <w:rPr>
                <w:rFonts w:cs="Times New Roman" w:hAnsi="Times New Roman" w:eastAsia="Times New Roman" w:ascii="Times New Roman"/>
                <w:spacing w:val="0"/>
                <w:w w:val="100"/>
                <w:sz w:val="16"/>
                <w:szCs w:val="16"/>
              </w:rPr>
              <w:t>4</w:t>
            </w:r>
            <w:r>
              <w:rPr>
                <w:rFonts w:cs="Times New Roman" w:hAnsi="Times New Roman" w:eastAsia="Times New Roman" w:ascii="Times New Roman"/>
                <w:spacing w:val="3"/>
                <w:w w:val="100"/>
                <w:sz w:val="16"/>
                <w:szCs w:val="16"/>
              </w:rPr>
              <w:t>.</w:t>
            </w:r>
            <w:r>
              <w:rPr>
                <w:rFonts w:cs="Times New Roman" w:hAnsi="Times New Roman" w:eastAsia="Times New Roman" w:ascii="Times New Roman"/>
                <w:spacing w:val="0"/>
                <w:w w:val="100"/>
                <w:sz w:val="16"/>
                <w:szCs w:val="16"/>
              </w:rPr>
              <w:t>5</w:t>
            </w:r>
            <w:r>
              <w:rPr>
                <w:rFonts w:cs="Times New Roman" w:hAnsi="Times New Roman" w:eastAsia="Times New Roman" w:ascii="Times New Roman"/>
                <w:spacing w:val="0"/>
                <w:w w:val="100"/>
                <w:sz w:val="16"/>
                <w:szCs w:val="16"/>
              </w:rPr>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87"/>
              <w:ind w:left="64"/>
            </w:pPr>
            <w:r>
              <w:rPr>
                <w:rFonts w:cs="Times New Roman" w:hAnsi="Times New Roman" w:eastAsia="Times New Roman" w:ascii="Times New Roman"/>
                <w:spacing w:val="0"/>
                <w:w w:val="100"/>
                <w:sz w:val="16"/>
                <w:szCs w:val="16"/>
              </w:rPr>
              <w:t>64</w:t>
            </w:r>
            <w:r>
              <w:rPr>
                <w:rFonts w:cs="Times New Roman" w:hAnsi="Times New Roman" w:eastAsia="Times New Roman" w:ascii="Times New Roman"/>
                <w:spacing w:val="0"/>
                <w:w w:val="100"/>
                <w:sz w:val="16"/>
                <w:szCs w:val="16"/>
              </w:rPr>
            </w:r>
          </w:p>
        </w:tc>
        <w:tc>
          <w:tcPr>
            <w:tcW w:w="30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87"/>
              <w:ind w:left="64"/>
            </w:pPr>
            <w:r>
              <w:rPr>
                <w:rFonts w:cs="Times New Roman" w:hAnsi="Times New Roman" w:eastAsia="Times New Roman" w:ascii="Times New Roman"/>
                <w:spacing w:val="0"/>
                <w:w w:val="100"/>
                <w:sz w:val="16"/>
                <w:szCs w:val="16"/>
              </w:rPr>
              <w:t>16</w:t>
            </w:r>
            <w:r>
              <w:rPr>
                <w:rFonts w:cs="Times New Roman" w:hAnsi="Times New Roman" w:eastAsia="Times New Roman" w:ascii="Times New Roman"/>
                <w:spacing w:val="0"/>
                <w:w w:val="100"/>
                <w:sz w:val="16"/>
                <w:szCs w:val="16"/>
              </w:rPr>
            </w: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87"/>
              <w:ind w:left="49"/>
            </w:pPr>
            <w:r>
              <w:rPr>
                <w:rFonts w:cs="Times New Roman" w:hAnsi="Times New Roman" w:eastAsia="Times New Roman" w:ascii="Times New Roman"/>
                <w:spacing w:val="0"/>
                <w:w w:val="100"/>
                <w:sz w:val="16"/>
                <w:szCs w:val="16"/>
              </w:rPr>
              <w:t>16</w:t>
            </w:r>
            <w:r>
              <w:rPr>
                <w:rFonts w:cs="Times New Roman" w:hAnsi="Times New Roman" w:eastAsia="Times New Roman" w:ascii="Times New Roman"/>
                <w:spacing w:val="0"/>
                <w:w w:val="100"/>
                <w:sz w:val="16"/>
                <w:szCs w:val="16"/>
              </w:rPr>
            </w: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87"/>
              <w:ind w:left="28" w:right="-23"/>
            </w:pPr>
            <w:r>
              <w:rPr>
                <w:rFonts w:cs="Times New Roman" w:hAnsi="Times New Roman" w:eastAsia="Times New Roman" w:ascii="Times New Roman"/>
                <w:spacing w:val="0"/>
                <w:w w:val="100"/>
                <w:sz w:val="16"/>
                <w:szCs w:val="16"/>
              </w:rPr>
              <w:t>4</w:t>
            </w:r>
            <w:r>
              <w:rPr>
                <w:rFonts w:cs="Times New Roman" w:hAnsi="Times New Roman" w:eastAsia="Times New Roman" w:ascii="Times New Roman"/>
                <w:spacing w:val="3"/>
                <w:w w:val="100"/>
                <w:sz w:val="16"/>
                <w:szCs w:val="16"/>
              </w:rPr>
              <w:t>.</w:t>
            </w:r>
            <w:r>
              <w:rPr>
                <w:rFonts w:cs="Times New Roman" w:hAnsi="Times New Roman" w:eastAsia="Times New Roman" w:ascii="Times New Roman"/>
                <w:spacing w:val="0"/>
                <w:w w:val="100"/>
                <w:sz w:val="16"/>
                <w:szCs w:val="16"/>
              </w:rPr>
              <w:t>5</w:t>
            </w:r>
            <w:r>
              <w:rPr>
                <w:rFonts w:cs="Times New Roman" w:hAnsi="Times New Roman" w:eastAsia="Times New Roman" w:ascii="Times New Roman"/>
                <w:spacing w:val="0"/>
                <w:w w:val="100"/>
                <w:sz w:val="16"/>
                <w:szCs w:val="16"/>
              </w:rPr>
            </w:r>
          </w:p>
        </w:tc>
        <w:tc>
          <w:tcPr>
            <w:tcW w:w="253"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80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4</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80"/>
              <w:ind w:left="93"/>
            </w:pPr>
            <w:r>
              <w:rPr>
                <w:rFonts w:cs="Microsoft YaHei" w:hAnsi="Microsoft YaHei" w:eastAsia="Microsoft YaHei" w:ascii="Microsoft YaHei"/>
                <w:spacing w:val="0"/>
                <w:w w:val="100"/>
                <w:position w:val="-1"/>
                <w:sz w:val="18"/>
                <w:szCs w:val="18"/>
              </w:rPr>
              <w:t>岩土工程勘察</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94"/>
              <w:ind w:left="93"/>
            </w:pPr>
            <w:r>
              <w:rPr>
                <w:rFonts w:cs="Times New Roman" w:hAnsi="Times New Roman" w:eastAsia="Times New Roman" w:ascii="Times New Roman"/>
                <w:spacing w:val="0"/>
                <w:w w:val="100"/>
                <w:sz w:val="16"/>
                <w:szCs w:val="16"/>
              </w:rPr>
              <w:t>2</w:t>
            </w:r>
            <w:r>
              <w:rPr>
                <w:rFonts w:cs="Times New Roman" w:hAnsi="Times New Roman" w:eastAsia="Times New Roman" w:ascii="Times New Roman"/>
                <w:spacing w:val="3"/>
                <w:w w:val="100"/>
                <w:sz w:val="16"/>
                <w:szCs w:val="16"/>
              </w:rPr>
              <w:t>.</w:t>
            </w:r>
            <w:r>
              <w:rPr>
                <w:rFonts w:cs="Times New Roman" w:hAnsi="Times New Roman" w:eastAsia="Times New Roman" w:ascii="Times New Roman"/>
                <w:spacing w:val="0"/>
                <w:w w:val="100"/>
                <w:sz w:val="16"/>
                <w:szCs w:val="16"/>
              </w:rPr>
              <w:t>5</w:t>
            </w:r>
            <w:r>
              <w:rPr>
                <w:rFonts w:cs="Times New Roman" w:hAnsi="Times New Roman" w:eastAsia="Times New Roman" w:ascii="Times New Roman"/>
                <w:spacing w:val="0"/>
                <w:w w:val="100"/>
                <w:sz w:val="16"/>
                <w:szCs w:val="16"/>
              </w:rPr>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94"/>
              <w:ind w:left="64"/>
            </w:pPr>
            <w:r>
              <w:rPr>
                <w:rFonts w:cs="Times New Roman" w:hAnsi="Times New Roman" w:eastAsia="Times New Roman" w:ascii="Times New Roman"/>
                <w:spacing w:val="0"/>
                <w:w w:val="100"/>
                <w:sz w:val="16"/>
                <w:szCs w:val="16"/>
              </w:rPr>
              <w:t>32</w:t>
            </w:r>
            <w:r>
              <w:rPr>
                <w:rFonts w:cs="Times New Roman" w:hAnsi="Times New Roman" w:eastAsia="Times New Roman" w:ascii="Times New Roman"/>
                <w:spacing w:val="0"/>
                <w:w w:val="100"/>
                <w:sz w:val="16"/>
                <w:szCs w:val="16"/>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94"/>
              <w:ind w:left="71"/>
            </w:pPr>
            <w:r>
              <w:rPr>
                <w:rFonts w:cs="Times New Roman" w:hAnsi="Times New Roman" w:eastAsia="Times New Roman" w:ascii="Times New Roman"/>
                <w:spacing w:val="0"/>
                <w:w w:val="100"/>
                <w:sz w:val="16"/>
                <w:szCs w:val="16"/>
              </w:rPr>
              <w:t>16</w:t>
            </w:r>
            <w:r>
              <w:rPr>
                <w:rFonts w:cs="Times New Roman" w:hAnsi="Times New Roman" w:eastAsia="Times New Roman" w:ascii="Times New Roman"/>
                <w:spacing w:val="0"/>
                <w:w w:val="100"/>
                <w:sz w:val="16"/>
                <w:szCs w:val="16"/>
              </w:rPr>
            </w: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94"/>
              <w:ind w:left="28" w:right="-23"/>
            </w:pPr>
            <w:r>
              <w:rPr>
                <w:rFonts w:cs="Times New Roman" w:hAnsi="Times New Roman" w:eastAsia="Times New Roman" w:ascii="Times New Roman"/>
                <w:spacing w:val="0"/>
                <w:w w:val="100"/>
                <w:sz w:val="16"/>
                <w:szCs w:val="16"/>
              </w:rPr>
              <w:t>2</w:t>
            </w:r>
            <w:r>
              <w:rPr>
                <w:rFonts w:cs="Times New Roman" w:hAnsi="Times New Roman" w:eastAsia="Times New Roman" w:ascii="Times New Roman"/>
                <w:spacing w:val="3"/>
                <w:w w:val="100"/>
                <w:sz w:val="16"/>
                <w:szCs w:val="16"/>
              </w:rPr>
              <w:t>.</w:t>
            </w:r>
            <w:r>
              <w:rPr>
                <w:rFonts w:cs="Times New Roman" w:hAnsi="Times New Roman" w:eastAsia="Times New Roman" w:ascii="Times New Roman"/>
                <w:spacing w:val="0"/>
                <w:w w:val="100"/>
                <w:sz w:val="16"/>
                <w:szCs w:val="16"/>
              </w:rPr>
              <w:t>5</w:t>
            </w:r>
            <w:r>
              <w:rPr>
                <w:rFonts w:cs="Times New Roman" w:hAnsi="Times New Roman" w:eastAsia="Times New Roman" w:ascii="Times New Roman"/>
                <w:spacing w:val="0"/>
                <w:w w:val="100"/>
                <w:sz w:val="16"/>
                <w:szCs w:val="16"/>
              </w:rPr>
            </w:r>
          </w:p>
        </w:tc>
        <w:tc>
          <w:tcPr>
            <w:tcW w:w="253"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80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0"/>
                <w:w w:val="100"/>
                <w:sz w:val="18"/>
                <w:szCs w:val="18"/>
              </w:rPr>
              <w:t>1</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80"/>
              <w:ind w:left="93"/>
            </w:pPr>
            <w:r>
              <w:rPr>
                <w:rFonts w:cs="Microsoft YaHei" w:hAnsi="Microsoft YaHei" w:eastAsia="Microsoft YaHei" w:ascii="Microsoft YaHei"/>
                <w:spacing w:val="0"/>
                <w:w w:val="100"/>
                <w:position w:val="-1"/>
                <w:sz w:val="18"/>
                <w:szCs w:val="18"/>
              </w:rPr>
              <w:t>城市地下空间规划与设计</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94"/>
              <w:ind w:left="93"/>
            </w:pPr>
            <w:r>
              <w:rPr>
                <w:rFonts w:cs="Times New Roman" w:hAnsi="Times New Roman" w:eastAsia="Times New Roman" w:ascii="Times New Roman"/>
                <w:spacing w:val="0"/>
                <w:w w:val="100"/>
                <w:sz w:val="16"/>
                <w:szCs w:val="16"/>
              </w:rPr>
              <w:t>2</w:t>
            </w:r>
            <w:r>
              <w:rPr>
                <w:rFonts w:cs="Times New Roman" w:hAnsi="Times New Roman" w:eastAsia="Times New Roman" w:ascii="Times New Roman"/>
                <w:spacing w:val="3"/>
                <w:w w:val="100"/>
                <w:sz w:val="16"/>
                <w:szCs w:val="16"/>
              </w:rPr>
              <w:t>.</w:t>
            </w:r>
            <w:r>
              <w:rPr>
                <w:rFonts w:cs="Times New Roman" w:hAnsi="Times New Roman" w:eastAsia="Times New Roman" w:ascii="Times New Roman"/>
                <w:spacing w:val="0"/>
                <w:w w:val="100"/>
                <w:sz w:val="16"/>
                <w:szCs w:val="16"/>
              </w:rPr>
              <w:t>5</w:t>
            </w:r>
            <w:r>
              <w:rPr>
                <w:rFonts w:cs="Times New Roman" w:hAnsi="Times New Roman" w:eastAsia="Times New Roman" w:ascii="Times New Roman"/>
                <w:spacing w:val="0"/>
                <w:w w:val="100"/>
                <w:sz w:val="16"/>
                <w:szCs w:val="16"/>
              </w:rPr>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94"/>
              <w:ind w:left="64"/>
            </w:pPr>
            <w:r>
              <w:rPr>
                <w:rFonts w:cs="Times New Roman" w:hAnsi="Times New Roman" w:eastAsia="Times New Roman" w:ascii="Times New Roman"/>
                <w:spacing w:val="0"/>
                <w:w w:val="100"/>
                <w:sz w:val="16"/>
                <w:szCs w:val="16"/>
              </w:rPr>
              <w:t>32</w:t>
            </w:r>
            <w:r>
              <w:rPr>
                <w:rFonts w:cs="Times New Roman" w:hAnsi="Times New Roman" w:eastAsia="Times New Roman" w:ascii="Times New Roman"/>
                <w:spacing w:val="0"/>
                <w:w w:val="100"/>
                <w:sz w:val="16"/>
                <w:szCs w:val="16"/>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94"/>
              <w:ind w:left="71"/>
            </w:pPr>
            <w:r>
              <w:rPr>
                <w:rFonts w:cs="Times New Roman" w:hAnsi="Times New Roman" w:eastAsia="Times New Roman" w:ascii="Times New Roman"/>
                <w:spacing w:val="0"/>
                <w:w w:val="100"/>
                <w:sz w:val="16"/>
                <w:szCs w:val="16"/>
              </w:rPr>
              <w:t>16</w:t>
            </w:r>
            <w:r>
              <w:rPr>
                <w:rFonts w:cs="Times New Roman" w:hAnsi="Times New Roman" w:eastAsia="Times New Roman" w:ascii="Times New Roman"/>
                <w:spacing w:val="0"/>
                <w:w w:val="100"/>
                <w:sz w:val="16"/>
                <w:szCs w:val="16"/>
              </w:rPr>
            </w: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94"/>
              <w:ind w:left="79"/>
            </w:pPr>
            <w:r>
              <w:rPr>
                <w:rFonts w:cs="Times New Roman" w:hAnsi="Times New Roman" w:eastAsia="Times New Roman" w:ascii="Times New Roman"/>
                <w:spacing w:val="0"/>
                <w:w w:val="100"/>
                <w:sz w:val="16"/>
                <w:szCs w:val="16"/>
              </w:rPr>
              <w:t>3</w:t>
            </w:r>
            <w:r>
              <w:rPr>
                <w:rFonts w:cs="Times New Roman" w:hAnsi="Times New Roman" w:eastAsia="Times New Roman" w:ascii="Times New Roman"/>
                <w:spacing w:val="0"/>
                <w:w w:val="100"/>
                <w:sz w:val="16"/>
                <w:szCs w:val="16"/>
              </w:rPr>
            </w: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65"/>
              <w:ind w:left="71"/>
            </w:pPr>
            <w:r>
              <w:rPr>
                <w:rFonts w:cs="Times New Roman" w:hAnsi="Times New Roman" w:eastAsia="Times New Roman" w:ascii="Times New Roman"/>
                <w:spacing w:val="0"/>
                <w:w w:val="100"/>
                <w:sz w:val="16"/>
                <w:szCs w:val="16"/>
              </w:rPr>
              <w:t>+</w:t>
            </w:r>
            <w:r>
              <w:rPr>
                <w:rFonts w:cs="Times New Roman" w:hAnsi="Times New Roman" w:eastAsia="Times New Roman" w:ascii="Times New Roman"/>
                <w:spacing w:val="0"/>
                <w:w w:val="100"/>
                <w:sz w:val="16"/>
                <w:szCs w:val="16"/>
              </w:rPr>
            </w:r>
          </w:p>
        </w:tc>
        <w:tc>
          <w:tcPr>
            <w:tcW w:w="259" w:type="dxa"/>
            <w:tcBorders>
              <w:top w:val="single" w:sz="4" w:space="0" w:color="000000"/>
              <w:left w:val="single" w:sz="4" w:space="0" w:color="000000"/>
              <w:bottom w:val="single" w:sz="4" w:space="0" w:color="000000"/>
              <w:right w:val="single" w:sz="4" w:space="0" w:color="000000"/>
            </w:tcBorders>
          </w:tcPr>
          <w:p/>
        </w:tc>
      </w:tr>
      <w:tr>
        <w:trPr>
          <w:trHeight w:val="317" w:hRule="exact"/>
        </w:trPr>
        <w:tc>
          <w:tcPr>
            <w:tcW w:w="80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6</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80"/>
              <w:ind w:left="93"/>
            </w:pPr>
            <w:r>
              <w:rPr>
                <w:rFonts w:cs="Microsoft YaHei" w:hAnsi="Microsoft YaHei" w:eastAsia="Microsoft YaHei" w:ascii="Microsoft YaHei"/>
                <w:spacing w:val="0"/>
                <w:w w:val="100"/>
                <w:position w:val="-1"/>
                <w:sz w:val="18"/>
                <w:szCs w:val="18"/>
              </w:rPr>
              <w:t>基础工程</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87"/>
              <w:ind w:left="93"/>
            </w:pPr>
            <w:r>
              <w:rPr>
                <w:rFonts w:cs="Times New Roman" w:hAnsi="Times New Roman" w:eastAsia="Times New Roman" w:ascii="Times New Roman"/>
                <w:spacing w:val="0"/>
                <w:w w:val="100"/>
                <w:sz w:val="16"/>
                <w:szCs w:val="16"/>
              </w:rPr>
              <w:t>2</w:t>
            </w:r>
            <w:r>
              <w:rPr>
                <w:rFonts w:cs="Times New Roman" w:hAnsi="Times New Roman" w:eastAsia="Times New Roman" w:ascii="Times New Roman"/>
                <w:spacing w:val="3"/>
                <w:w w:val="100"/>
                <w:sz w:val="16"/>
                <w:szCs w:val="16"/>
              </w:rPr>
              <w:t>.</w:t>
            </w:r>
            <w:r>
              <w:rPr>
                <w:rFonts w:cs="Times New Roman" w:hAnsi="Times New Roman" w:eastAsia="Times New Roman" w:ascii="Times New Roman"/>
                <w:spacing w:val="0"/>
                <w:w w:val="100"/>
                <w:sz w:val="16"/>
                <w:szCs w:val="16"/>
              </w:rPr>
              <w:t>5</w:t>
            </w:r>
            <w:r>
              <w:rPr>
                <w:rFonts w:cs="Times New Roman" w:hAnsi="Times New Roman" w:eastAsia="Times New Roman" w:ascii="Times New Roman"/>
                <w:spacing w:val="0"/>
                <w:w w:val="100"/>
                <w:sz w:val="16"/>
                <w:szCs w:val="16"/>
              </w:rPr>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87"/>
              <w:ind w:left="64"/>
            </w:pPr>
            <w:r>
              <w:rPr>
                <w:rFonts w:cs="Times New Roman" w:hAnsi="Times New Roman" w:eastAsia="Times New Roman" w:ascii="Times New Roman"/>
                <w:spacing w:val="0"/>
                <w:w w:val="100"/>
                <w:sz w:val="16"/>
                <w:szCs w:val="16"/>
              </w:rPr>
              <w:t>40</w:t>
            </w:r>
            <w:r>
              <w:rPr>
                <w:rFonts w:cs="Times New Roman" w:hAnsi="Times New Roman" w:eastAsia="Times New Roman" w:ascii="Times New Roman"/>
                <w:spacing w:val="0"/>
                <w:w w:val="100"/>
                <w:sz w:val="16"/>
                <w:szCs w:val="16"/>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87"/>
              <w:ind w:left="21" w:right="-23"/>
            </w:pPr>
            <w:r>
              <w:rPr>
                <w:rFonts w:cs="Times New Roman" w:hAnsi="Times New Roman" w:eastAsia="Times New Roman" w:ascii="Times New Roman"/>
                <w:spacing w:val="0"/>
                <w:w w:val="100"/>
                <w:sz w:val="16"/>
                <w:szCs w:val="16"/>
              </w:rPr>
              <w:t>2</w:t>
            </w:r>
            <w:r>
              <w:rPr>
                <w:rFonts w:cs="Times New Roman" w:hAnsi="Times New Roman" w:eastAsia="Times New Roman" w:ascii="Times New Roman"/>
                <w:spacing w:val="3"/>
                <w:w w:val="100"/>
                <w:sz w:val="16"/>
                <w:szCs w:val="16"/>
              </w:rPr>
              <w:t>.</w:t>
            </w:r>
            <w:r>
              <w:rPr>
                <w:rFonts w:cs="Times New Roman" w:hAnsi="Times New Roman" w:eastAsia="Times New Roman" w:ascii="Times New Roman"/>
                <w:spacing w:val="0"/>
                <w:w w:val="100"/>
                <w:sz w:val="16"/>
                <w:szCs w:val="16"/>
              </w:rPr>
              <w:t>5</w:t>
            </w:r>
            <w:r>
              <w:rPr>
                <w:rFonts w:cs="Times New Roman" w:hAnsi="Times New Roman" w:eastAsia="Times New Roman" w:ascii="Times New Roman"/>
                <w:spacing w:val="0"/>
                <w:w w:val="100"/>
                <w:sz w:val="16"/>
                <w:szCs w:val="16"/>
              </w:rPr>
            </w: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80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1</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80"/>
              <w:ind w:left="93"/>
            </w:pPr>
            <w:r>
              <w:rPr>
                <w:rFonts w:cs="Microsoft YaHei" w:hAnsi="Microsoft YaHei" w:eastAsia="Microsoft YaHei" w:ascii="Microsoft YaHei"/>
                <w:spacing w:val="0"/>
                <w:w w:val="100"/>
                <w:position w:val="-1"/>
                <w:sz w:val="18"/>
                <w:szCs w:val="18"/>
              </w:rPr>
              <w:t>地下建筑结构</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center"/>
              <w:spacing w:before="94"/>
              <w:ind w:left="119" w:right="118"/>
            </w:pPr>
            <w:r>
              <w:rPr>
                <w:rFonts w:cs="Times New Roman" w:hAnsi="Times New Roman" w:eastAsia="Times New Roman" w:ascii="Times New Roman"/>
                <w:spacing w:val="0"/>
                <w:w w:val="98"/>
                <w:sz w:val="16"/>
                <w:szCs w:val="16"/>
              </w:rPr>
              <w:t>2</w:t>
            </w:r>
            <w:r>
              <w:rPr>
                <w:rFonts w:cs="Times New Roman" w:hAnsi="Times New Roman" w:eastAsia="Times New Roman" w:ascii="Times New Roman"/>
                <w:spacing w:val="0"/>
                <w:w w:val="100"/>
                <w:sz w:val="16"/>
                <w:szCs w:val="16"/>
              </w:rPr>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94"/>
              <w:ind w:left="64"/>
            </w:pPr>
            <w:r>
              <w:rPr>
                <w:rFonts w:cs="Times New Roman" w:hAnsi="Times New Roman" w:eastAsia="Times New Roman" w:ascii="Times New Roman"/>
                <w:spacing w:val="0"/>
                <w:w w:val="100"/>
                <w:sz w:val="16"/>
                <w:szCs w:val="16"/>
              </w:rPr>
              <w:t>24</w:t>
            </w:r>
            <w:r>
              <w:rPr>
                <w:rFonts w:cs="Times New Roman" w:hAnsi="Times New Roman" w:eastAsia="Times New Roman" w:ascii="Times New Roman"/>
                <w:spacing w:val="0"/>
                <w:w w:val="100"/>
                <w:sz w:val="16"/>
                <w:szCs w:val="16"/>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94"/>
              <w:ind w:left="71"/>
            </w:pPr>
            <w:r>
              <w:rPr>
                <w:rFonts w:cs="Times New Roman" w:hAnsi="Times New Roman" w:eastAsia="Times New Roman" w:ascii="Times New Roman"/>
                <w:spacing w:val="0"/>
                <w:w w:val="100"/>
                <w:sz w:val="16"/>
                <w:szCs w:val="16"/>
              </w:rPr>
              <w:t>16</w:t>
            </w:r>
            <w:r>
              <w:rPr>
                <w:rFonts w:cs="Times New Roman" w:hAnsi="Times New Roman" w:eastAsia="Times New Roman" w:ascii="Times New Roman"/>
                <w:spacing w:val="0"/>
                <w:w w:val="100"/>
                <w:sz w:val="16"/>
                <w:szCs w:val="16"/>
              </w:rPr>
            </w: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94"/>
              <w:ind w:left="85"/>
            </w:pPr>
            <w:r>
              <w:rPr>
                <w:rFonts w:cs="Times New Roman" w:hAnsi="Times New Roman" w:eastAsia="Times New Roman" w:ascii="Times New Roman"/>
                <w:spacing w:val="0"/>
                <w:w w:val="100"/>
                <w:sz w:val="16"/>
                <w:szCs w:val="16"/>
              </w:rPr>
              <w:t>2</w:t>
            </w:r>
            <w:r>
              <w:rPr>
                <w:rFonts w:cs="Times New Roman" w:hAnsi="Times New Roman" w:eastAsia="Times New Roman" w:ascii="Times New Roman"/>
                <w:spacing w:val="0"/>
                <w:w w:val="100"/>
                <w:sz w:val="16"/>
                <w:szCs w:val="16"/>
              </w:rPr>
            </w: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80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8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3</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80"/>
              <w:ind w:left="93"/>
            </w:pPr>
            <w:r>
              <w:rPr>
                <w:rFonts w:cs="Microsoft YaHei" w:hAnsi="Microsoft YaHei" w:eastAsia="Microsoft YaHei" w:ascii="Microsoft YaHei"/>
                <w:spacing w:val="0"/>
                <w:w w:val="100"/>
                <w:position w:val="-1"/>
                <w:sz w:val="18"/>
                <w:szCs w:val="18"/>
              </w:rPr>
              <w:t>地下工程施工</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center"/>
              <w:spacing w:before="94"/>
              <w:ind w:left="119" w:right="118"/>
            </w:pPr>
            <w:r>
              <w:rPr>
                <w:rFonts w:cs="Times New Roman" w:hAnsi="Times New Roman" w:eastAsia="Times New Roman" w:ascii="Times New Roman"/>
                <w:spacing w:val="0"/>
                <w:w w:val="99"/>
                <w:sz w:val="16"/>
                <w:szCs w:val="16"/>
              </w:rPr>
              <w:t>2</w:t>
            </w:r>
            <w:r>
              <w:rPr>
                <w:rFonts w:cs="Times New Roman" w:hAnsi="Times New Roman" w:eastAsia="Times New Roman" w:ascii="Times New Roman"/>
                <w:spacing w:val="0"/>
                <w:w w:val="100"/>
                <w:sz w:val="16"/>
                <w:szCs w:val="16"/>
              </w:rPr>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94"/>
              <w:ind w:left="64"/>
            </w:pPr>
            <w:r>
              <w:rPr>
                <w:rFonts w:cs="Times New Roman" w:hAnsi="Times New Roman" w:eastAsia="Times New Roman" w:ascii="Times New Roman"/>
                <w:spacing w:val="0"/>
                <w:w w:val="100"/>
                <w:sz w:val="16"/>
                <w:szCs w:val="16"/>
              </w:rPr>
              <w:t>24</w:t>
            </w:r>
            <w:r>
              <w:rPr>
                <w:rFonts w:cs="Times New Roman" w:hAnsi="Times New Roman" w:eastAsia="Times New Roman" w:ascii="Times New Roman"/>
                <w:spacing w:val="0"/>
                <w:w w:val="100"/>
                <w:sz w:val="16"/>
                <w:szCs w:val="16"/>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94"/>
              <w:ind w:left="71"/>
            </w:pPr>
            <w:r>
              <w:rPr>
                <w:rFonts w:cs="Times New Roman" w:hAnsi="Times New Roman" w:eastAsia="Times New Roman" w:ascii="Times New Roman"/>
                <w:spacing w:val="0"/>
                <w:w w:val="100"/>
                <w:sz w:val="16"/>
                <w:szCs w:val="16"/>
              </w:rPr>
              <w:t>16</w:t>
            </w:r>
            <w:r>
              <w:rPr>
                <w:rFonts w:cs="Times New Roman" w:hAnsi="Times New Roman" w:eastAsia="Times New Roman" w:ascii="Times New Roman"/>
                <w:spacing w:val="0"/>
                <w:w w:val="100"/>
                <w:sz w:val="16"/>
                <w:szCs w:val="16"/>
              </w:rPr>
            </w: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94"/>
              <w:ind w:left="85"/>
            </w:pPr>
            <w:r>
              <w:rPr>
                <w:rFonts w:cs="Times New Roman" w:hAnsi="Times New Roman" w:eastAsia="Times New Roman" w:ascii="Times New Roman"/>
                <w:spacing w:val="0"/>
                <w:w w:val="100"/>
                <w:sz w:val="16"/>
                <w:szCs w:val="16"/>
              </w:rPr>
              <w:t>2</w:t>
            </w:r>
            <w:r>
              <w:rPr>
                <w:rFonts w:cs="Times New Roman" w:hAnsi="Times New Roman" w:eastAsia="Times New Roman" w:ascii="Times New Roman"/>
                <w:spacing w:val="0"/>
                <w:w w:val="100"/>
                <w:sz w:val="16"/>
                <w:szCs w:val="16"/>
              </w:rPr>
            </w: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3934" w:type="dxa"/>
            <w:gridSpan w:val="2"/>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1753" w:right="1745"/>
            </w:pPr>
            <w:r>
              <w:rPr>
                <w:rFonts w:cs="Microsoft YaHei" w:hAnsi="Microsoft YaHei" w:eastAsia="Microsoft YaHei" w:ascii="Microsoft YaHei"/>
                <w:spacing w:val="0"/>
                <w:w w:val="100"/>
                <w:position w:val="-1"/>
                <w:sz w:val="18"/>
                <w:szCs w:val="18"/>
              </w:rPr>
              <w:t>合计</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b/>
                <w:spacing w:val="4"/>
                <w:w w:val="100"/>
                <w:sz w:val="18"/>
                <w:szCs w:val="18"/>
              </w:rPr>
              <w:t>23</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3"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r>
    </w:tbl>
    <w:p>
      <w:pPr>
        <w:rPr>
          <w:sz w:val="13"/>
          <w:szCs w:val="13"/>
        </w:rPr>
        <w:jc w:val="left"/>
        <w:spacing w:before="8" w:lineRule="exact" w:line="120"/>
      </w:pPr>
      <w:r>
        <w:rPr>
          <w:sz w:val="13"/>
          <w:szCs w:val="13"/>
        </w:rPr>
      </w:r>
    </w:p>
    <w:p>
      <w:pPr>
        <w:rPr>
          <w:rFonts w:cs="Microsoft YaHei" w:hAnsi="Microsoft YaHei" w:eastAsia="Microsoft YaHei" w:ascii="Microsoft YaHei"/>
          <w:sz w:val="21"/>
          <w:szCs w:val="21"/>
        </w:rPr>
        <w:jc w:val="left"/>
        <w:spacing w:lineRule="exact" w:line="280"/>
        <w:ind w:left="746"/>
        <w:sectPr>
          <w:pgMar w:header="0" w:footer="1105" w:top="1040" w:bottom="280" w:left="1300" w:right="1320"/>
          <w:pgSz w:w="11920" w:h="16860"/>
        </w:sectPr>
      </w:pPr>
      <w:r>
        <w:rPr>
          <w:rFonts w:cs="Microsoft YaHei" w:hAnsi="Microsoft YaHei" w:eastAsia="Microsoft YaHei" w:ascii="Microsoft YaHei"/>
          <w:spacing w:val="0"/>
          <w:w w:val="100"/>
          <w:sz w:val="21"/>
          <w:szCs w:val="21"/>
        </w:rPr>
        <w:t>注：学生按</w:t>
      </w:r>
      <w:r>
        <w:rPr>
          <w:rFonts w:cs="Microsoft YaHei" w:hAnsi="Microsoft YaHei" w:eastAsia="Microsoft YaHei" w:ascii="Microsoft YaHei"/>
          <w:spacing w:val="7"/>
          <w:w w:val="100"/>
          <w:sz w:val="21"/>
          <w:szCs w:val="21"/>
        </w:rPr>
        <w:t>照</w:t>
      </w:r>
      <w:r>
        <w:rPr>
          <w:rFonts w:cs="Microsoft YaHei" w:hAnsi="Microsoft YaHei" w:eastAsia="Microsoft YaHei" w:ascii="Microsoft YaHei"/>
          <w:spacing w:val="0"/>
          <w:w w:val="100"/>
          <w:sz w:val="21"/>
          <w:szCs w:val="21"/>
        </w:rPr>
        <w:t>本辅修专业</w:t>
      </w:r>
      <w:r>
        <w:rPr>
          <w:rFonts w:cs="Microsoft YaHei" w:hAnsi="Microsoft YaHei" w:eastAsia="Microsoft YaHei" w:ascii="Microsoft YaHei"/>
          <w:spacing w:val="7"/>
          <w:w w:val="100"/>
          <w:sz w:val="21"/>
          <w:szCs w:val="21"/>
        </w:rPr>
        <w:t>教</w:t>
      </w:r>
      <w:r>
        <w:rPr>
          <w:rFonts w:cs="Microsoft YaHei" w:hAnsi="Microsoft YaHei" w:eastAsia="Microsoft YaHei" w:ascii="Microsoft YaHei"/>
          <w:spacing w:val="0"/>
          <w:w w:val="100"/>
          <w:sz w:val="21"/>
          <w:szCs w:val="21"/>
        </w:rPr>
        <w:t>学计划修满</w:t>
      </w:r>
      <w:r>
        <w:rPr>
          <w:rFonts w:cs="Microsoft YaHei" w:hAnsi="Microsoft YaHei" w:eastAsia="Microsoft YaHei" w:ascii="Microsoft YaHei"/>
          <w:spacing w:val="7"/>
          <w:w w:val="100"/>
          <w:sz w:val="21"/>
          <w:szCs w:val="21"/>
        </w:rPr>
        <w:t>学</w:t>
      </w:r>
      <w:r>
        <w:rPr>
          <w:rFonts w:cs="Microsoft YaHei" w:hAnsi="Microsoft YaHei" w:eastAsia="Microsoft YaHei" w:ascii="Microsoft YaHei"/>
          <w:spacing w:val="0"/>
          <w:w w:val="100"/>
          <w:sz w:val="21"/>
          <w:szCs w:val="21"/>
        </w:rPr>
        <w:t>分可以获得</w:t>
      </w:r>
      <w:r>
        <w:rPr>
          <w:rFonts w:cs="Microsoft YaHei" w:hAnsi="Microsoft YaHei" w:eastAsia="Microsoft YaHei" w:ascii="Microsoft YaHei"/>
          <w:spacing w:val="7"/>
          <w:w w:val="100"/>
          <w:sz w:val="21"/>
          <w:szCs w:val="21"/>
        </w:rPr>
        <w:t>辅</w:t>
      </w:r>
      <w:r>
        <w:rPr>
          <w:rFonts w:cs="Microsoft YaHei" w:hAnsi="Microsoft YaHei" w:eastAsia="Microsoft YaHei" w:ascii="Microsoft YaHei"/>
          <w:spacing w:val="0"/>
          <w:w w:val="100"/>
          <w:sz w:val="21"/>
          <w:szCs w:val="21"/>
        </w:rPr>
        <w:t>修专业证书。</w:t>
      </w:r>
      <w:r>
        <w:rPr>
          <w:rFonts w:cs="Microsoft YaHei" w:hAnsi="Microsoft YaHei" w:eastAsia="Microsoft YaHei" w:ascii="Microsoft YaHei"/>
          <w:spacing w:val="0"/>
          <w:w w:val="100"/>
          <w:sz w:val="21"/>
          <w:szCs w:val="21"/>
        </w:rPr>
      </w:r>
    </w:p>
    <w:p>
      <w:pPr>
        <w:rPr>
          <w:rFonts w:cs="Microsoft YaHei" w:hAnsi="Microsoft YaHei" w:eastAsia="Microsoft YaHei" w:ascii="Microsoft YaHei"/>
          <w:sz w:val="28"/>
          <w:szCs w:val="28"/>
        </w:rPr>
        <w:jc w:val="center"/>
        <w:spacing w:lineRule="exact" w:line="420"/>
        <w:ind w:left="3935" w:right="3888"/>
      </w:pPr>
      <w:r>
        <w:rPr>
          <w:rFonts w:cs="Microsoft YaHei" w:hAnsi="Microsoft YaHei" w:eastAsia="Microsoft YaHei" w:ascii="Microsoft YaHei"/>
          <w:spacing w:val="0"/>
          <w:w w:val="100"/>
          <w:position w:val="-1"/>
          <w:sz w:val="28"/>
          <w:szCs w:val="28"/>
        </w:rPr>
        <w:t>交通学院</w:t>
      </w:r>
      <w:r>
        <w:rPr>
          <w:rFonts w:cs="Microsoft YaHei" w:hAnsi="Microsoft YaHei" w:eastAsia="Microsoft YaHei" w:ascii="Microsoft YaHei"/>
          <w:spacing w:val="0"/>
          <w:w w:val="100"/>
          <w:position w:val="0"/>
          <w:sz w:val="28"/>
          <w:szCs w:val="28"/>
        </w:rPr>
      </w:r>
    </w:p>
    <w:p>
      <w:pPr>
        <w:rPr>
          <w:sz w:val="14"/>
          <w:szCs w:val="14"/>
        </w:rPr>
        <w:jc w:val="left"/>
        <w:spacing w:before="9" w:lineRule="exact" w:line="140"/>
      </w:pPr>
      <w:r>
        <w:rPr>
          <w:sz w:val="14"/>
          <w:szCs w:val="14"/>
        </w:rPr>
      </w:r>
    </w:p>
    <w:p>
      <w:pPr>
        <w:rPr>
          <w:rFonts w:cs="Microsoft YaHei" w:hAnsi="Microsoft YaHei" w:eastAsia="Microsoft YaHei" w:ascii="Microsoft YaHei"/>
          <w:sz w:val="28"/>
          <w:szCs w:val="28"/>
        </w:rPr>
        <w:jc w:val="center"/>
        <w:spacing w:lineRule="exact" w:line="440"/>
        <w:ind w:left="2242" w:right="2203"/>
      </w:pPr>
      <w:r>
        <w:rPr>
          <w:rFonts w:cs="Microsoft YaHei" w:hAnsi="Microsoft YaHei" w:eastAsia="Microsoft YaHei" w:ascii="Microsoft YaHei"/>
          <w:spacing w:val="0"/>
          <w:w w:val="100"/>
          <w:position w:val="-5"/>
          <w:sz w:val="28"/>
          <w:szCs w:val="28"/>
        </w:rPr>
        <w:t>城市地下空间工</w:t>
      </w:r>
      <w:r>
        <w:rPr>
          <w:rFonts w:cs="Microsoft YaHei" w:hAnsi="Microsoft YaHei" w:eastAsia="Microsoft YaHei" w:ascii="Microsoft YaHei"/>
          <w:spacing w:val="1"/>
          <w:w w:val="100"/>
          <w:position w:val="-5"/>
          <w:sz w:val="28"/>
          <w:szCs w:val="28"/>
        </w:rPr>
        <w:t>程</w:t>
      </w:r>
      <w:r>
        <w:rPr>
          <w:rFonts w:cs="Microsoft YaHei" w:hAnsi="Microsoft YaHei" w:eastAsia="Microsoft YaHei" w:ascii="Microsoft YaHei"/>
          <w:spacing w:val="0"/>
          <w:w w:val="100"/>
          <w:position w:val="-5"/>
          <w:sz w:val="28"/>
          <w:szCs w:val="28"/>
        </w:rPr>
        <w:t>学程安排示</w:t>
      </w:r>
      <w:r>
        <w:rPr>
          <w:rFonts w:cs="Microsoft YaHei" w:hAnsi="Microsoft YaHei" w:eastAsia="Microsoft YaHei" w:ascii="Microsoft YaHei"/>
          <w:spacing w:val="7"/>
          <w:w w:val="100"/>
          <w:position w:val="-5"/>
          <w:sz w:val="28"/>
          <w:szCs w:val="28"/>
        </w:rPr>
        <w:t>范</w:t>
      </w:r>
      <w:r>
        <w:rPr>
          <w:rFonts w:cs="Microsoft YaHei" w:hAnsi="Microsoft YaHei" w:eastAsia="Microsoft YaHei" w:ascii="Microsoft YaHei"/>
          <w:spacing w:val="0"/>
          <w:w w:val="100"/>
          <w:position w:val="-5"/>
          <w:sz w:val="28"/>
          <w:szCs w:val="28"/>
        </w:rPr>
        <w:t>指导</w:t>
      </w:r>
      <w:r>
        <w:rPr>
          <w:rFonts w:cs="Microsoft YaHei" w:hAnsi="Microsoft YaHei" w:eastAsia="Microsoft YaHei" w:ascii="Microsoft YaHei"/>
          <w:spacing w:val="0"/>
          <w:w w:val="100"/>
          <w:position w:val="0"/>
          <w:sz w:val="28"/>
          <w:szCs w:val="28"/>
        </w:rPr>
      </w:r>
    </w:p>
    <w:p>
      <w:pPr>
        <w:rPr>
          <w:sz w:val="20"/>
          <w:szCs w:val="20"/>
        </w:rPr>
        <w:jc w:val="left"/>
        <w:spacing w:lineRule="exact" w:line="200"/>
      </w:pPr>
      <w:r>
        <w:rPr>
          <w:sz w:val="20"/>
          <w:szCs w:val="20"/>
        </w:rPr>
      </w:r>
    </w:p>
    <w:p>
      <w:pPr>
        <w:rPr>
          <w:sz w:val="26"/>
          <w:szCs w:val="26"/>
        </w:rPr>
        <w:jc w:val="left"/>
        <w:spacing w:before="5" w:lineRule="exact" w:line="260"/>
        <w:sectPr>
          <w:pgMar w:header="0" w:footer="1105" w:top="1200" w:bottom="280" w:left="1420" w:right="1460"/>
          <w:pgSz w:w="11920" w:h="16860"/>
        </w:sectPr>
      </w:pPr>
      <w:r>
        <w:rPr>
          <w:sz w:val="26"/>
          <w:szCs w:val="26"/>
        </w:rPr>
      </w:r>
    </w:p>
    <w:p>
      <w:pPr>
        <w:rPr>
          <w:sz w:val="24"/>
          <w:szCs w:val="24"/>
        </w:rPr>
        <w:jc w:val="left"/>
        <w:spacing w:before="4" w:lineRule="exact" w:line="240"/>
      </w:pPr>
      <w:r>
        <w:rPr>
          <w:sz w:val="24"/>
          <w:szCs w:val="24"/>
        </w:rPr>
      </w:r>
    </w:p>
    <w:p>
      <w:pPr>
        <w:rPr>
          <w:rFonts w:cs="Times New Roman" w:hAnsi="Times New Roman" w:eastAsia="Times New Roman" w:ascii="Times New Roman"/>
          <w:sz w:val="22"/>
          <w:szCs w:val="22"/>
        </w:rPr>
        <w:jc w:val="left"/>
        <w:spacing w:lineRule="exact" w:line="360"/>
        <w:ind w:left="107" w:right="-55"/>
      </w:pPr>
      <w:r>
        <w:rPr>
          <w:rFonts w:cs="Microsoft YaHei" w:hAnsi="Microsoft YaHei" w:eastAsia="Microsoft YaHei" w:ascii="Microsoft YaHei"/>
          <w:spacing w:val="0"/>
          <w:w w:val="100"/>
          <w:position w:val="-3"/>
          <w:sz w:val="22"/>
          <w:szCs w:val="22"/>
        </w:rPr>
        <w:t>第</w:t>
      </w:r>
      <w:r>
        <w:rPr>
          <w:rFonts w:cs="Microsoft YaHei" w:hAnsi="Microsoft YaHei" w:eastAsia="Microsoft YaHei" w:ascii="Microsoft YaHei"/>
          <w:spacing w:val="45"/>
          <w:w w:val="100"/>
          <w:position w:val="-3"/>
          <w:sz w:val="22"/>
          <w:szCs w:val="22"/>
        </w:rPr>
        <w:t> </w:t>
      </w:r>
      <w:r>
        <w:rPr>
          <w:rFonts w:cs="Times New Roman" w:hAnsi="Times New Roman" w:eastAsia="Times New Roman" w:ascii="Times New Roman"/>
          <w:b/>
          <w:spacing w:val="0"/>
          <w:w w:val="100"/>
          <w:position w:val="-3"/>
          <w:sz w:val="22"/>
          <w:szCs w:val="22"/>
        </w:rPr>
        <w:t>1</w:t>
      </w:r>
      <w:r>
        <w:rPr>
          <w:rFonts w:cs="Times New Roman" w:hAnsi="Times New Roman" w:eastAsia="Times New Roman" w:ascii="Times New Roman"/>
          <w:b/>
          <w:spacing w:val="0"/>
          <w:w w:val="100"/>
          <w:position w:val="-3"/>
          <w:sz w:val="22"/>
          <w:szCs w:val="22"/>
        </w:rPr>
        <w:t> </w:t>
      </w:r>
      <w:r>
        <w:rPr>
          <w:rFonts w:cs="Times New Roman" w:hAnsi="Times New Roman" w:eastAsia="Times New Roman" w:ascii="Times New Roman"/>
          <w:b/>
          <w:spacing w:val="3"/>
          <w:w w:val="100"/>
          <w:position w:val="-3"/>
          <w:sz w:val="22"/>
          <w:szCs w:val="22"/>
        </w:rPr>
        <w:t> </w:t>
      </w:r>
      <w:r>
        <w:rPr>
          <w:rFonts w:cs="Microsoft YaHei" w:hAnsi="Microsoft YaHei" w:eastAsia="Microsoft YaHei" w:ascii="Microsoft YaHei"/>
          <w:spacing w:val="0"/>
          <w:w w:val="101"/>
          <w:position w:val="-3"/>
          <w:sz w:val="22"/>
          <w:szCs w:val="22"/>
        </w:rPr>
        <w:t>短学</w:t>
      </w:r>
      <w:r>
        <w:rPr>
          <w:rFonts w:cs="Microsoft YaHei" w:hAnsi="Microsoft YaHei" w:eastAsia="Microsoft YaHei" w:ascii="Microsoft YaHei"/>
          <w:spacing w:val="1"/>
          <w:w w:val="101"/>
          <w:position w:val="-3"/>
          <w:sz w:val="22"/>
          <w:szCs w:val="22"/>
        </w:rPr>
        <w:t>期</w:t>
      </w:r>
      <w:r>
        <w:rPr>
          <w:rFonts w:cs="Times New Roman" w:hAnsi="Times New Roman" w:eastAsia="Times New Roman" w:ascii="Times New Roman"/>
          <w:b/>
          <w:spacing w:val="-2"/>
          <w:w w:val="101"/>
          <w:position w:val="-3"/>
          <w:sz w:val="22"/>
          <w:szCs w:val="22"/>
        </w:rPr>
        <w:t>(</w:t>
      </w:r>
      <w:r>
        <w:rPr>
          <w:rFonts w:cs="Times New Roman" w:hAnsi="Times New Roman" w:eastAsia="Times New Roman" w:ascii="Times New Roman"/>
          <w:b/>
          <w:spacing w:val="-9"/>
          <w:w w:val="101"/>
          <w:position w:val="-3"/>
          <w:sz w:val="22"/>
          <w:szCs w:val="22"/>
        </w:rPr>
        <w:t>S</w:t>
      </w:r>
      <w:r>
        <w:rPr>
          <w:rFonts w:cs="Times New Roman" w:hAnsi="Times New Roman" w:eastAsia="Times New Roman" w:ascii="Times New Roman"/>
          <w:b/>
          <w:spacing w:val="3"/>
          <w:w w:val="101"/>
          <w:position w:val="-3"/>
          <w:sz w:val="22"/>
          <w:szCs w:val="22"/>
        </w:rPr>
        <w:t>1</w:t>
      </w:r>
      <w:r>
        <w:rPr>
          <w:rFonts w:cs="Times New Roman" w:hAnsi="Times New Roman" w:eastAsia="Times New Roman" w:ascii="Times New Roman"/>
          <w:b/>
          <w:spacing w:val="-2"/>
          <w:w w:val="101"/>
          <w:position w:val="-3"/>
          <w:sz w:val="22"/>
          <w:szCs w:val="22"/>
        </w:rPr>
        <w:t>)</w:t>
      </w:r>
      <w:r>
        <w:rPr>
          <w:rFonts w:cs="Times New Roman" w:hAnsi="Times New Roman" w:eastAsia="Times New Roman" w:ascii="Times New Roman"/>
          <w:b/>
          <w:spacing w:val="0"/>
          <w:w w:val="101"/>
          <w:position w:val="-3"/>
          <w:sz w:val="22"/>
          <w:szCs w:val="22"/>
        </w:rPr>
        <w:t>:</w:t>
      </w:r>
      <w:r>
        <w:rPr>
          <w:rFonts w:cs="Times New Roman" w:hAnsi="Times New Roman" w:eastAsia="Times New Roman" w:ascii="Times New Roman"/>
          <w:spacing w:val="0"/>
          <w:w w:val="100"/>
          <w:position w:val="0"/>
          <w:sz w:val="22"/>
          <w:szCs w:val="22"/>
        </w:rPr>
      </w:r>
    </w:p>
    <w:p>
      <w:pPr>
        <w:rPr>
          <w:rFonts w:cs="Microsoft YaHei" w:hAnsi="Microsoft YaHei" w:eastAsia="Microsoft YaHei" w:ascii="Microsoft YaHei"/>
          <w:sz w:val="22"/>
          <w:szCs w:val="22"/>
        </w:rPr>
        <w:jc w:val="left"/>
        <w:spacing w:lineRule="exact" w:line="300"/>
        <w:sectPr>
          <w:type w:val="continuous"/>
          <w:pgSz w:w="11920" w:h="16860"/>
          <w:pgMar w:top="1280" w:bottom="280" w:left="1420" w:right="1460"/>
          <w:cols w:num="2" w:equalWidth="off">
            <w:col w:w="1782" w:space="2310"/>
            <w:col w:w="4948"/>
          </w:cols>
        </w:sectPr>
      </w:pPr>
      <w:r>
        <w:br w:type="column"/>
      </w:r>
      <w:r>
        <w:rPr>
          <w:rFonts w:cs="Microsoft YaHei" w:hAnsi="Microsoft YaHei" w:eastAsia="Microsoft YaHei" w:ascii="Microsoft YaHei"/>
          <w:spacing w:val="0"/>
          <w:w w:val="101"/>
          <w:sz w:val="22"/>
          <w:szCs w:val="22"/>
        </w:rPr>
        <w:t>第一学年</w:t>
      </w:r>
      <w:r>
        <w:rPr>
          <w:rFonts w:cs="Microsoft YaHei" w:hAnsi="Microsoft YaHei" w:eastAsia="Microsoft YaHei" w:ascii="Microsoft YaHei"/>
          <w:spacing w:val="0"/>
          <w:w w:val="100"/>
          <w:sz w:val="22"/>
          <w:szCs w:val="22"/>
        </w:rPr>
      </w:r>
    </w:p>
    <w:p>
      <w:pPr>
        <w:rPr>
          <w:sz w:val="11"/>
          <w:szCs w:val="11"/>
        </w:rPr>
        <w:jc w:val="left"/>
        <w:spacing w:lineRule="exact" w:line="100"/>
      </w:pPr>
      <w:r>
        <w:rPr>
          <w:sz w:val="11"/>
          <w:szCs w:val="11"/>
        </w:rPr>
      </w:r>
    </w:p>
    <w:tbl>
      <w:tblPr>
        <w:tblW w:w="0" w:type="auto"/>
        <w:tblLook w:val="01E0"/>
        <w:jc w:val="left"/>
        <w:tblInd w:w="365" w:type="dxa"/>
        <w:tblLayout w:type="fixed"/>
        <w:tblCellMar>
          <w:top w:w="0" w:type="dxa"/>
          <w:left w:w="0" w:type="dxa"/>
          <w:bottom w:w="0" w:type="dxa"/>
          <w:right w:w="0" w:type="dxa"/>
        </w:tblCellMar>
      </w:tblPr>
      <w:tblGrid/>
      <w:tr>
        <w:trPr>
          <w:trHeight w:val="331" w:hRule="exact"/>
        </w:trPr>
        <w:tc>
          <w:tcPr>
            <w:tcW w:w="110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87"/>
            </w:pPr>
            <w:r>
              <w:rPr>
                <w:rFonts w:cs="Microsoft YaHei" w:hAnsi="Microsoft YaHei" w:eastAsia="Microsoft YaHei" w:ascii="Microsoft YaHei"/>
                <w:spacing w:val="0"/>
                <w:w w:val="100"/>
                <w:position w:val="-1"/>
                <w:sz w:val="18"/>
                <w:szCs w:val="18"/>
              </w:rPr>
              <w:t>课程编号</w:t>
            </w:r>
            <w:r>
              <w:rPr>
                <w:rFonts w:cs="Microsoft YaHei" w:hAnsi="Microsoft YaHei" w:eastAsia="Microsoft YaHei" w:ascii="Microsoft YaHei"/>
                <w:spacing w:val="0"/>
                <w:w w:val="100"/>
                <w:position w:val="0"/>
                <w:sz w:val="18"/>
                <w:szCs w:val="18"/>
              </w:rPr>
            </w:r>
          </w:p>
        </w:tc>
        <w:tc>
          <w:tcPr>
            <w:tcW w:w="288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300"/>
              <w:ind w:left="1046" w:right="1047"/>
            </w:pPr>
            <w:r>
              <w:rPr>
                <w:rFonts w:cs="Microsoft YaHei" w:hAnsi="Microsoft YaHei" w:eastAsia="Microsoft YaHei" w:ascii="Microsoft YaHei"/>
                <w:spacing w:val="0"/>
                <w:w w:val="100"/>
                <w:position w:val="-1"/>
                <w:sz w:val="18"/>
                <w:szCs w:val="18"/>
              </w:rPr>
              <w:t>课程名称</w:t>
            </w:r>
            <w:r>
              <w:rPr>
                <w:rFonts w:cs="Microsoft YaHei" w:hAnsi="Microsoft YaHei" w:eastAsia="Microsoft YaHei" w:ascii="Microsoft YaHei"/>
                <w:spacing w:val="0"/>
                <w:w w:val="100"/>
                <w:position w:val="0"/>
                <w:sz w:val="18"/>
                <w:szCs w:val="18"/>
              </w:rPr>
            </w:r>
          </w:p>
        </w:tc>
        <w:tc>
          <w:tcPr>
            <w:tcW w:w="6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29"/>
            </w:pPr>
            <w:r>
              <w:rPr>
                <w:rFonts w:cs="Microsoft YaHei" w:hAnsi="Microsoft YaHei" w:eastAsia="Microsoft YaHei" w:ascii="Microsoft YaHei"/>
                <w:spacing w:val="0"/>
                <w:w w:val="100"/>
                <w:position w:val="-1"/>
                <w:sz w:val="18"/>
                <w:szCs w:val="18"/>
              </w:rPr>
              <w:t>学分</w:t>
            </w:r>
            <w:r>
              <w:rPr>
                <w:rFonts w:cs="Microsoft YaHei" w:hAnsi="Microsoft YaHei" w:eastAsia="Microsoft YaHei" w:ascii="Microsoft YaHei"/>
                <w:spacing w:val="0"/>
                <w:w w:val="100"/>
                <w:position w:val="0"/>
                <w:sz w:val="18"/>
                <w:szCs w:val="18"/>
              </w:rPr>
            </w:r>
          </w:p>
        </w:tc>
        <w:tc>
          <w:tcPr>
            <w:tcW w:w="88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72"/>
            </w:pPr>
            <w:r>
              <w:rPr>
                <w:rFonts w:cs="Microsoft YaHei" w:hAnsi="Microsoft YaHei" w:eastAsia="Microsoft YaHei" w:ascii="Microsoft YaHei"/>
                <w:spacing w:val="0"/>
                <w:w w:val="100"/>
                <w:position w:val="-1"/>
                <w:sz w:val="18"/>
                <w:szCs w:val="18"/>
              </w:rPr>
              <w:t>周学时</w:t>
            </w:r>
            <w:r>
              <w:rPr>
                <w:rFonts w:cs="Microsoft YaHei" w:hAnsi="Microsoft YaHei" w:eastAsia="Microsoft YaHei" w:ascii="Microsoft YaHei"/>
                <w:spacing w:val="0"/>
                <w:w w:val="100"/>
                <w:position w:val="0"/>
                <w:sz w:val="18"/>
                <w:szCs w:val="18"/>
              </w:rPr>
            </w:r>
          </w:p>
        </w:tc>
        <w:tc>
          <w:tcPr>
            <w:tcW w:w="96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15"/>
            </w:pPr>
            <w:r>
              <w:rPr>
                <w:rFonts w:cs="Microsoft YaHei" w:hAnsi="Microsoft YaHei" w:eastAsia="Microsoft YaHei" w:ascii="Microsoft YaHei"/>
                <w:spacing w:val="0"/>
                <w:w w:val="100"/>
                <w:position w:val="-1"/>
                <w:sz w:val="18"/>
                <w:szCs w:val="18"/>
              </w:rPr>
              <w:t>授课方式</w:t>
            </w:r>
            <w:r>
              <w:rPr>
                <w:rFonts w:cs="Microsoft YaHei" w:hAnsi="Microsoft YaHei" w:eastAsia="Microsoft YaHei" w:ascii="Microsoft YaHei"/>
                <w:spacing w:val="0"/>
                <w:w w:val="100"/>
                <w:position w:val="0"/>
                <w:sz w:val="18"/>
                <w:szCs w:val="18"/>
              </w:rPr>
            </w:r>
          </w:p>
        </w:tc>
        <w:tc>
          <w:tcPr>
            <w:tcW w:w="93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0"/>
            </w:pPr>
            <w:r>
              <w:rPr>
                <w:rFonts w:cs="Microsoft YaHei" w:hAnsi="Microsoft YaHei" w:eastAsia="Microsoft YaHei" w:ascii="Microsoft YaHei"/>
                <w:spacing w:val="0"/>
                <w:w w:val="100"/>
                <w:position w:val="-1"/>
                <w:sz w:val="18"/>
                <w:szCs w:val="18"/>
              </w:rPr>
              <w:t>考核方式</w:t>
            </w:r>
            <w:r>
              <w:rPr>
                <w:rFonts w:cs="Microsoft YaHei" w:hAnsi="Microsoft YaHei" w:eastAsia="Microsoft YaHei" w:ascii="Microsoft YaHei"/>
                <w:spacing w:val="0"/>
                <w:w w:val="100"/>
                <w:position w:val="0"/>
                <w:sz w:val="18"/>
                <w:szCs w:val="18"/>
              </w:rPr>
            </w:r>
          </w:p>
        </w:tc>
        <w:tc>
          <w:tcPr>
            <w:tcW w:w="92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80"/>
            </w:pPr>
            <w:r>
              <w:rPr>
                <w:rFonts w:cs="Microsoft YaHei" w:hAnsi="Microsoft YaHei" w:eastAsia="Microsoft YaHei" w:ascii="Microsoft YaHei"/>
                <w:spacing w:val="0"/>
                <w:w w:val="100"/>
                <w:position w:val="-1"/>
                <w:sz w:val="18"/>
                <w:szCs w:val="18"/>
              </w:rPr>
              <w:t>说明</w:t>
            </w:r>
            <w:r>
              <w:rPr>
                <w:rFonts w:cs="Microsoft YaHei" w:hAnsi="Microsoft YaHei" w:eastAsia="Microsoft YaHei" w:ascii="Microsoft YaHei"/>
                <w:spacing w:val="0"/>
                <w:w w:val="100"/>
                <w:position w:val="0"/>
                <w:sz w:val="18"/>
                <w:szCs w:val="18"/>
              </w:rPr>
            </w:r>
          </w:p>
        </w:tc>
      </w:tr>
      <w:tr>
        <w:trPr>
          <w:trHeight w:val="332" w:hRule="exact"/>
        </w:trPr>
        <w:tc>
          <w:tcPr>
            <w:tcW w:w="110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2"/>
              <w:ind w:left="230"/>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2</w:t>
            </w:r>
          </w:p>
        </w:tc>
        <w:tc>
          <w:tcPr>
            <w:tcW w:w="288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93"/>
            </w:pPr>
            <w:r>
              <w:rPr>
                <w:rFonts w:cs="Microsoft YaHei" w:hAnsi="Microsoft YaHei" w:eastAsia="Microsoft YaHei" w:ascii="Microsoft YaHei"/>
                <w:spacing w:val="0"/>
                <w:w w:val="100"/>
                <w:position w:val="-1"/>
                <w:sz w:val="18"/>
                <w:szCs w:val="18"/>
              </w:rPr>
              <w:t>军训</w:t>
            </w:r>
            <w:r>
              <w:rPr>
                <w:rFonts w:cs="Microsoft YaHei" w:hAnsi="Microsoft YaHei" w:eastAsia="Microsoft YaHei" w:ascii="Microsoft YaHei"/>
                <w:spacing w:val="0"/>
                <w:w w:val="100"/>
                <w:position w:val="0"/>
                <w:sz w:val="18"/>
                <w:szCs w:val="18"/>
              </w:rPr>
            </w:r>
          </w:p>
        </w:tc>
        <w:tc>
          <w:tcPr>
            <w:tcW w:w="62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2"/>
              <w:ind w:left="232" w:right="228"/>
            </w:pPr>
            <w:r>
              <w:rPr>
                <w:rFonts w:cs="Times New Roman" w:hAnsi="Times New Roman" w:eastAsia="Times New Roman" w:ascii="Times New Roman"/>
                <w:spacing w:val="0"/>
                <w:w w:val="100"/>
                <w:sz w:val="18"/>
                <w:szCs w:val="18"/>
              </w:rPr>
              <w:t>2</w:t>
            </w:r>
          </w:p>
        </w:tc>
        <w:tc>
          <w:tcPr>
            <w:tcW w:w="88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2"/>
              <w:ind w:left="304" w:right="302"/>
            </w:pP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w:t>
            </w:r>
          </w:p>
        </w:tc>
        <w:tc>
          <w:tcPr>
            <w:tcW w:w="966" w:type="dxa"/>
            <w:tcBorders>
              <w:top w:val="single" w:sz="4" w:space="0" w:color="000000"/>
              <w:left w:val="single" w:sz="4" w:space="0" w:color="000000"/>
              <w:bottom w:val="single" w:sz="4" w:space="0" w:color="000000"/>
              <w:right w:val="single" w:sz="4" w:space="0" w:color="000000"/>
            </w:tcBorders>
          </w:tcPr>
          <w:p/>
        </w:tc>
        <w:tc>
          <w:tcPr>
            <w:tcW w:w="93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80"/>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922"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1103" w:type="dxa"/>
            <w:tcBorders>
              <w:top w:val="single" w:sz="4" w:space="0" w:color="000000"/>
              <w:left w:val="single" w:sz="4" w:space="0" w:color="000000"/>
              <w:bottom w:val="single" w:sz="4" w:space="0" w:color="000000"/>
              <w:right w:val="single" w:sz="4" w:space="0" w:color="000000"/>
            </w:tcBorders>
          </w:tcPr>
          <w:p/>
        </w:tc>
        <w:tc>
          <w:tcPr>
            <w:tcW w:w="288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300"/>
              <w:ind w:left="1226" w:right="1227"/>
            </w:pPr>
            <w:r>
              <w:rPr>
                <w:rFonts w:cs="Microsoft YaHei" w:hAnsi="Microsoft YaHei" w:eastAsia="Microsoft YaHei" w:ascii="Microsoft YaHei"/>
                <w:spacing w:val="0"/>
                <w:w w:val="100"/>
                <w:position w:val="-1"/>
                <w:sz w:val="18"/>
                <w:szCs w:val="18"/>
              </w:rPr>
              <w:t>合计</w:t>
            </w:r>
            <w:r>
              <w:rPr>
                <w:rFonts w:cs="Microsoft YaHei" w:hAnsi="Microsoft YaHei" w:eastAsia="Microsoft YaHei" w:ascii="Microsoft YaHei"/>
                <w:spacing w:val="0"/>
                <w:w w:val="100"/>
                <w:position w:val="0"/>
                <w:sz w:val="18"/>
                <w:szCs w:val="18"/>
              </w:rPr>
            </w:r>
          </w:p>
        </w:tc>
        <w:tc>
          <w:tcPr>
            <w:tcW w:w="62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230" w:right="226"/>
            </w:pPr>
            <w:r>
              <w:rPr>
                <w:rFonts w:cs="Times New Roman" w:hAnsi="Times New Roman" w:eastAsia="Times New Roman" w:ascii="Times New Roman"/>
                <w:b/>
                <w:spacing w:val="0"/>
                <w:w w:val="100"/>
                <w:sz w:val="18"/>
                <w:szCs w:val="18"/>
              </w:rPr>
              <w:t>2</w:t>
            </w:r>
            <w:r>
              <w:rPr>
                <w:rFonts w:cs="Times New Roman" w:hAnsi="Times New Roman" w:eastAsia="Times New Roman" w:ascii="Times New Roman"/>
                <w:spacing w:val="0"/>
                <w:w w:val="100"/>
                <w:sz w:val="18"/>
                <w:szCs w:val="18"/>
              </w:rPr>
            </w:r>
          </w:p>
        </w:tc>
        <w:tc>
          <w:tcPr>
            <w:tcW w:w="886" w:type="dxa"/>
            <w:tcBorders>
              <w:top w:val="single" w:sz="4" w:space="0" w:color="000000"/>
              <w:left w:val="single" w:sz="4" w:space="0" w:color="000000"/>
              <w:bottom w:val="single" w:sz="4" w:space="0" w:color="000000"/>
              <w:right w:val="single" w:sz="4" w:space="0" w:color="000000"/>
            </w:tcBorders>
          </w:tcPr>
          <w:p/>
        </w:tc>
        <w:tc>
          <w:tcPr>
            <w:tcW w:w="966" w:type="dxa"/>
            <w:tcBorders>
              <w:top w:val="single" w:sz="4" w:space="0" w:color="000000"/>
              <w:left w:val="single" w:sz="4" w:space="0" w:color="000000"/>
              <w:bottom w:val="single" w:sz="4" w:space="0" w:color="000000"/>
              <w:right w:val="single" w:sz="4" w:space="0" w:color="000000"/>
            </w:tcBorders>
          </w:tcPr>
          <w:p/>
        </w:tc>
        <w:tc>
          <w:tcPr>
            <w:tcW w:w="937" w:type="dxa"/>
            <w:tcBorders>
              <w:top w:val="single" w:sz="4" w:space="0" w:color="000000"/>
              <w:left w:val="single" w:sz="4" w:space="0" w:color="000000"/>
              <w:bottom w:val="single" w:sz="4" w:space="0" w:color="000000"/>
              <w:right w:val="single" w:sz="4" w:space="0" w:color="000000"/>
            </w:tcBorders>
          </w:tcPr>
          <w:p/>
        </w:tc>
        <w:tc>
          <w:tcPr>
            <w:tcW w:w="922" w:type="dxa"/>
            <w:tcBorders>
              <w:top w:val="single" w:sz="4" w:space="0" w:color="000000"/>
              <w:left w:val="single" w:sz="4" w:space="0" w:color="000000"/>
              <w:bottom w:val="single" w:sz="4" w:space="0" w:color="000000"/>
              <w:right w:val="single" w:sz="4" w:space="0" w:color="000000"/>
            </w:tcBorders>
          </w:tcPr>
          <w:p/>
        </w:tc>
      </w:tr>
    </w:tbl>
    <w:p>
      <w:pPr>
        <w:rPr>
          <w:sz w:val="18"/>
          <w:szCs w:val="18"/>
        </w:rPr>
        <w:jc w:val="left"/>
        <w:spacing w:before="5" w:lineRule="exact" w:line="180"/>
      </w:pPr>
      <w:r>
        <w:rPr>
          <w:sz w:val="18"/>
          <w:szCs w:val="18"/>
        </w:rPr>
      </w:r>
    </w:p>
    <w:p>
      <w:pPr>
        <w:rPr>
          <w:sz w:val="20"/>
          <w:szCs w:val="20"/>
        </w:rPr>
        <w:jc w:val="left"/>
        <w:spacing w:lineRule="exact" w:line="200"/>
      </w:pPr>
      <w:r>
        <w:rPr>
          <w:sz w:val="20"/>
          <w:szCs w:val="20"/>
        </w:rPr>
      </w:r>
    </w:p>
    <w:p>
      <w:pPr>
        <w:rPr>
          <w:rFonts w:cs="Times New Roman" w:hAnsi="Times New Roman" w:eastAsia="Times New Roman" w:ascii="Times New Roman"/>
          <w:sz w:val="22"/>
          <w:szCs w:val="22"/>
        </w:rPr>
        <w:jc w:val="left"/>
        <w:spacing w:lineRule="exact" w:line="280"/>
        <w:ind w:left="107"/>
      </w:pPr>
      <w:r>
        <w:rPr>
          <w:rFonts w:cs="Microsoft YaHei" w:hAnsi="Microsoft YaHei" w:eastAsia="Microsoft YaHei" w:ascii="Microsoft YaHei"/>
          <w:spacing w:val="0"/>
          <w:w w:val="101"/>
          <w:position w:val="-2"/>
          <w:sz w:val="22"/>
          <w:szCs w:val="22"/>
        </w:rPr>
        <w:t>第一学期</w:t>
      </w:r>
      <w:r>
        <w:rPr>
          <w:rFonts w:cs="Times New Roman" w:hAnsi="Times New Roman" w:eastAsia="Times New Roman" w:ascii="Times New Roman"/>
          <w:b/>
          <w:spacing w:val="0"/>
          <w:w w:val="101"/>
          <w:position w:val="-2"/>
          <w:sz w:val="22"/>
          <w:szCs w:val="22"/>
        </w:rPr>
        <w:t>:</w:t>
      </w:r>
      <w:r>
        <w:rPr>
          <w:rFonts w:cs="Times New Roman" w:hAnsi="Times New Roman" w:eastAsia="Times New Roman" w:ascii="Times New Roman"/>
          <w:spacing w:val="0"/>
          <w:w w:val="100"/>
          <w:position w:val="0"/>
          <w:sz w:val="22"/>
          <w:szCs w:val="22"/>
        </w:rPr>
      </w:r>
    </w:p>
    <w:p>
      <w:pPr>
        <w:rPr>
          <w:sz w:val="11"/>
          <w:szCs w:val="11"/>
        </w:rPr>
        <w:jc w:val="left"/>
        <w:spacing w:before="7" w:lineRule="exact" w:line="100"/>
      </w:pPr>
      <w:r>
        <w:rPr>
          <w:sz w:val="11"/>
          <w:szCs w:val="11"/>
        </w:rPr>
      </w:r>
    </w:p>
    <w:tbl>
      <w:tblPr>
        <w:tblW w:w="0" w:type="auto"/>
        <w:tblLook w:val="01E0"/>
        <w:jc w:val="left"/>
        <w:tblInd w:w="185" w:type="dxa"/>
        <w:tblLayout w:type="fixed"/>
        <w:tblCellMar>
          <w:top w:w="0" w:type="dxa"/>
          <w:left w:w="0" w:type="dxa"/>
          <w:bottom w:w="0" w:type="dxa"/>
          <w:right w:w="0" w:type="dxa"/>
        </w:tblCellMar>
      </w:tblPr>
      <w:tblGrid/>
      <w:tr>
        <w:trPr>
          <w:trHeight w:val="346" w:hRule="exact"/>
        </w:trPr>
        <w:tc>
          <w:tcPr>
            <w:tcW w:w="980"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129"/>
            </w:pPr>
            <w:r>
              <w:rPr>
                <w:rFonts w:cs="Microsoft YaHei" w:hAnsi="Microsoft YaHei" w:eastAsia="Microsoft YaHei" w:ascii="Microsoft YaHei"/>
                <w:spacing w:val="0"/>
                <w:w w:val="100"/>
                <w:sz w:val="18"/>
                <w:szCs w:val="18"/>
              </w:rPr>
              <w:t>课程编号</w:t>
            </w:r>
          </w:p>
        </w:tc>
        <w:tc>
          <w:tcPr>
            <w:tcW w:w="3184"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center"/>
              <w:ind w:left="1190" w:right="1198"/>
            </w:pPr>
            <w:r>
              <w:rPr>
                <w:rFonts w:cs="Microsoft YaHei" w:hAnsi="Microsoft YaHei" w:eastAsia="Microsoft YaHei" w:ascii="Microsoft YaHei"/>
                <w:spacing w:val="0"/>
                <w:w w:val="100"/>
                <w:sz w:val="18"/>
                <w:szCs w:val="18"/>
              </w:rPr>
              <w:t>课程名称</w:t>
            </w:r>
          </w:p>
        </w:tc>
        <w:tc>
          <w:tcPr>
            <w:tcW w:w="677"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158"/>
            </w:pPr>
            <w:r>
              <w:rPr>
                <w:rFonts w:cs="Microsoft YaHei" w:hAnsi="Microsoft YaHei" w:eastAsia="Microsoft YaHei" w:ascii="Microsoft YaHei"/>
                <w:spacing w:val="0"/>
                <w:w w:val="100"/>
                <w:sz w:val="18"/>
                <w:szCs w:val="18"/>
              </w:rPr>
              <w:t>学分</w:t>
            </w:r>
          </w:p>
        </w:tc>
        <w:tc>
          <w:tcPr>
            <w:tcW w:w="915"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60"/>
              <w:ind w:left="187"/>
            </w:pPr>
            <w:r>
              <w:rPr>
                <w:rFonts w:cs="Microsoft YaHei" w:hAnsi="Microsoft YaHei" w:eastAsia="Microsoft YaHei" w:ascii="Microsoft YaHei"/>
                <w:spacing w:val="0"/>
                <w:w w:val="100"/>
                <w:position w:val="-1"/>
                <w:sz w:val="18"/>
                <w:szCs w:val="18"/>
              </w:rPr>
              <w:t>周学时</w:t>
            </w:r>
            <w:r>
              <w:rPr>
                <w:rFonts w:cs="Microsoft YaHei" w:hAnsi="Microsoft YaHei" w:eastAsia="Microsoft YaHei" w:ascii="Microsoft YaHei"/>
                <w:spacing w:val="0"/>
                <w:w w:val="100"/>
                <w:position w:val="0"/>
                <w:sz w:val="18"/>
                <w:szCs w:val="18"/>
              </w:rPr>
            </w:r>
          </w:p>
        </w:tc>
        <w:tc>
          <w:tcPr>
            <w:tcW w:w="1001" w:type="dxa"/>
            <w:vMerge w:val="restart"/>
            <w:tcBorders>
              <w:top w:val="single" w:sz="4" w:space="0" w:color="000000"/>
              <w:left w:val="single" w:sz="4" w:space="0" w:color="000000"/>
              <w:right w:val="single" w:sz="4" w:space="0" w:color="000000"/>
            </w:tcBorders>
          </w:tcPr>
          <w:p>
            <w:pPr>
              <w:rPr>
                <w:sz w:val="17"/>
                <w:szCs w:val="17"/>
              </w:rPr>
              <w:jc w:val="left"/>
              <w:spacing w:before="1" w:lineRule="exact" w:line="160"/>
            </w:pPr>
            <w:r>
              <w:rPr>
                <w:sz w:val="17"/>
                <w:szCs w:val="17"/>
              </w:rPr>
            </w:r>
          </w:p>
          <w:p>
            <w:pPr>
              <w:rPr>
                <w:rFonts w:cs="Microsoft YaHei" w:hAnsi="Microsoft YaHei" w:eastAsia="Microsoft YaHei" w:ascii="Microsoft YaHei"/>
                <w:sz w:val="18"/>
                <w:szCs w:val="18"/>
              </w:rPr>
              <w:jc w:val="left"/>
              <w:ind w:left="136"/>
            </w:pPr>
            <w:r>
              <w:rPr>
                <w:rFonts w:cs="Microsoft YaHei" w:hAnsi="Microsoft YaHei" w:eastAsia="Microsoft YaHei" w:ascii="Microsoft YaHei"/>
                <w:spacing w:val="0"/>
                <w:w w:val="100"/>
                <w:sz w:val="18"/>
                <w:szCs w:val="18"/>
              </w:rPr>
              <w:t>授课方式</w:t>
            </w:r>
          </w:p>
        </w:tc>
        <w:tc>
          <w:tcPr>
            <w:tcW w:w="980" w:type="dxa"/>
            <w:vMerge w:val="restart"/>
            <w:tcBorders>
              <w:top w:val="single" w:sz="4" w:space="0" w:color="000000"/>
              <w:left w:val="single" w:sz="4" w:space="0" w:color="000000"/>
              <w:right w:val="single" w:sz="4" w:space="0" w:color="000000"/>
            </w:tcBorders>
          </w:tcPr>
          <w:p>
            <w:pPr>
              <w:rPr>
                <w:sz w:val="17"/>
                <w:szCs w:val="17"/>
              </w:rPr>
              <w:jc w:val="left"/>
              <w:spacing w:before="1" w:lineRule="exact" w:line="160"/>
            </w:pPr>
            <w:r>
              <w:rPr>
                <w:sz w:val="17"/>
                <w:szCs w:val="17"/>
              </w:rPr>
            </w:r>
          </w:p>
          <w:p>
            <w:pPr>
              <w:rPr>
                <w:rFonts w:cs="Microsoft YaHei" w:hAnsi="Microsoft YaHei" w:eastAsia="Microsoft YaHei" w:ascii="Microsoft YaHei"/>
                <w:sz w:val="18"/>
                <w:szCs w:val="18"/>
              </w:rPr>
              <w:jc w:val="left"/>
              <w:ind w:left="121"/>
            </w:pPr>
            <w:r>
              <w:rPr>
                <w:rFonts w:cs="Microsoft YaHei" w:hAnsi="Microsoft YaHei" w:eastAsia="Microsoft YaHei" w:ascii="Microsoft YaHei"/>
                <w:spacing w:val="0"/>
                <w:w w:val="100"/>
                <w:sz w:val="18"/>
                <w:szCs w:val="18"/>
              </w:rPr>
              <w:t>考核方式</w:t>
            </w:r>
          </w:p>
        </w:tc>
        <w:tc>
          <w:tcPr>
            <w:tcW w:w="951"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294"/>
            </w:pPr>
            <w:r>
              <w:rPr>
                <w:rFonts w:cs="Microsoft YaHei" w:hAnsi="Microsoft YaHei" w:eastAsia="Microsoft YaHei" w:ascii="Microsoft YaHei"/>
                <w:spacing w:val="0"/>
                <w:w w:val="100"/>
                <w:sz w:val="18"/>
                <w:szCs w:val="18"/>
              </w:rPr>
              <w:t>说明</w:t>
            </w:r>
          </w:p>
        </w:tc>
      </w:tr>
      <w:tr>
        <w:trPr>
          <w:trHeight w:val="317" w:hRule="exact"/>
        </w:trPr>
        <w:tc>
          <w:tcPr>
            <w:tcW w:w="980" w:type="dxa"/>
            <w:vMerge w:val=""/>
            <w:tcBorders>
              <w:left w:val="single" w:sz="4" w:space="0" w:color="000000"/>
              <w:bottom w:val="single" w:sz="4" w:space="0" w:color="000000"/>
              <w:right w:val="single" w:sz="4" w:space="0" w:color="000000"/>
            </w:tcBorders>
          </w:tcPr>
          <w:p/>
        </w:tc>
        <w:tc>
          <w:tcPr>
            <w:tcW w:w="3184" w:type="dxa"/>
            <w:vMerge w:val=""/>
            <w:tcBorders>
              <w:left w:val="single" w:sz="4" w:space="0" w:color="000000"/>
              <w:bottom w:val="single" w:sz="4" w:space="0" w:color="000000"/>
              <w:right w:val="single" w:sz="4" w:space="0" w:color="000000"/>
            </w:tcBorders>
          </w:tcPr>
          <w:p/>
        </w:tc>
        <w:tc>
          <w:tcPr>
            <w:tcW w:w="677" w:type="dxa"/>
            <w:vMerge w:val=""/>
            <w:tcBorders>
              <w:left w:val="single" w:sz="4" w:space="0" w:color="000000"/>
              <w:bottom w:val="single" w:sz="4" w:space="0" w:color="000000"/>
              <w:right w:val="single" w:sz="4" w:space="0" w:color="000000"/>
            </w:tcBorders>
          </w:tcPr>
          <w:p/>
        </w:tc>
        <w:tc>
          <w:tcPr>
            <w:tcW w:w="49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58"/>
            </w:pPr>
            <w:r>
              <w:rPr>
                <w:rFonts w:cs="Microsoft YaHei" w:hAnsi="Microsoft YaHei" w:eastAsia="Microsoft YaHei" w:ascii="Microsoft YaHei"/>
                <w:spacing w:val="0"/>
                <w:w w:val="100"/>
                <w:position w:val="-1"/>
                <w:sz w:val="18"/>
                <w:szCs w:val="18"/>
              </w:rPr>
              <w:t>秋</w:t>
            </w:r>
            <w:r>
              <w:rPr>
                <w:rFonts w:cs="Microsoft YaHei" w:hAnsi="Microsoft YaHei" w:eastAsia="Microsoft YaHei" w:ascii="Microsoft YaHei"/>
                <w:spacing w:val="0"/>
                <w:w w:val="100"/>
                <w:position w:val="0"/>
                <w:sz w:val="18"/>
                <w:szCs w:val="18"/>
              </w:rPr>
            </w:r>
          </w:p>
        </w:tc>
        <w:tc>
          <w:tcPr>
            <w:tcW w:w="41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14"/>
            </w:pPr>
            <w:r>
              <w:rPr>
                <w:rFonts w:cs="Microsoft YaHei" w:hAnsi="Microsoft YaHei" w:eastAsia="Microsoft YaHei" w:ascii="Microsoft YaHei"/>
                <w:spacing w:val="0"/>
                <w:w w:val="100"/>
                <w:position w:val="-1"/>
                <w:sz w:val="18"/>
                <w:szCs w:val="18"/>
              </w:rPr>
              <w:t>冬</w:t>
            </w:r>
            <w:r>
              <w:rPr>
                <w:rFonts w:cs="Microsoft YaHei" w:hAnsi="Microsoft YaHei" w:eastAsia="Microsoft YaHei" w:ascii="Microsoft YaHei"/>
                <w:spacing w:val="0"/>
                <w:w w:val="100"/>
                <w:position w:val="0"/>
                <w:sz w:val="18"/>
                <w:szCs w:val="18"/>
              </w:rPr>
            </w:r>
          </w:p>
        </w:tc>
        <w:tc>
          <w:tcPr>
            <w:tcW w:w="1001" w:type="dxa"/>
            <w:vMerge w:val=""/>
            <w:tcBorders>
              <w:left w:val="single" w:sz="4" w:space="0" w:color="000000"/>
              <w:bottom w:val="single" w:sz="4" w:space="0" w:color="000000"/>
              <w:right w:val="single" w:sz="4" w:space="0" w:color="000000"/>
            </w:tcBorders>
          </w:tcPr>
          <w:p/>
        </w:tc>
        <w:tc>
          <w:tcPr>
            <w:tcW w:w="980" w:type="dxa"/>
            <w:vMerge w:val=""/>
            <w:tcBorders>
              <w:left w:val="single" w:sz="4" w:space="0" w:color="000000"/>
              <w:bottom w:val="single" w:sz="4" w:space="0" w:color="000000"/>
              <w:right w:val="single" w:sz="4" w:space="0" w:color="000000"/>
            </w:tcBorders>
          </w:tcPr>
          <w:p/>
        </w:tc>
        <w:tc>
          <w:tcPr>
            <w:tcW w:w="951" w:type="dxa"/>
            <w:vMerge w:val=""/>
            <w:tcBorders>
              <w:left w:val="single" w:sz="4" w:space="0" w:color="000000"/>
              <w:bottom w:val="single" w:sz="4" w:space="0" w:color="000000"/>
              <w:right w:val="single" w:sz="4" w:space="0" w:color="000000"/>
            </w:tcBorders>
          </w:tcPr>
          <w:p/>
        </w:tc>
      </w:tr>
      <w:tr>
        <w:trPr>
          <w:trHeight w:val="324" w:hRule="exact"/>
        </w:trPr>
        <w:tc>
          <w:tcPr>
            <w:tcW w:w="9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29"/>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0"/>
                <w:w w:val="100"/>
                <w:sz w:val="18"/>
                <w:szCs w:val="18"/>
              </w:rPr>
              <w:t>0</w:t>
            </w:r>
          </w:p>
        </w:tc>
        <w:tc>
          <w:tcPr>
            <w:tcW w:w="318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0"/>
            </w:pPr>
            <w:r>
              <w:rPr>
                <w:rFonts w:cs="Microsoft YaHei" w:hAnsi="Microsoft YaHei" w:eastAsia="Microsoft YaHei" w:ascii="Microsoft YaHei"/>
                <w:spacing w:val="0"/>
                <w:w w:val="100"/>
                <w:position w:val="-1"/>
                <w:sz w:val="18"/>
                <w:szCs w:val="18"/>
              </w:rPr>
              <w:t>思想道德修养与法律基础</w:t>
            </w:r>
            <w:r>
              <w:rPr>
                <w:rFonts w:cs="Microsoft YaHei" w:hAnsi="Microsoft YaHei" w:eastAsia="Microsoft YaHei" w:ascii="Microsoft YaHei"/>
                <w:spacing w:val="0"/>
                <w:w w:val="100"/>
                <w:position w:val="0"/>
                <w:sz w:val="18"/>
                <w:szCs w:val="18"/>
              </w:rPr>
            </w:r>
          </w:p>
        </w:tc>
        <w:tc>
          <w:tcPr>
            <w:tcW w:w="67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261" w:right="250"/>
            </w:pPr>
            <w:r>
              <w:rPr>
                <w:rFonts w:cs="Times New Roman" w:hAnsi="Times New Roman" w:eastAsia="Times New Roman" w:ascii="Times New Roman"/>
                <w:spacing w:val="0"/>
                <w:w w:val="100"/>
                <w:sz w:val="18"/>
                <w:szCs w:val="18"/>
              </w:rPr>
              <w:t>3</w:t>
            </w:r>
          </w:p>
        </w:tc>
        <w:tc>
          <w:tcPr>
            <w:tcW w:w="49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68" w:right="163"/>
            </w:pPr>
            <w:r>
              <w:rPr>
                <w:rFonts w:cs="Times New Roman" w:hAnsi="Times New Roman" w:eastAsia="Times New Roman" w:ascii="Times New Roman"/>
                <w:spacing w:val="0"/>
                <w:w w:val="100"/>
                <w:sz w:val="18"/>
                <w:szCs w:val="18"/>
              </w:rPr>
              <w:t>3</w:t>
            </w:r>
          </w:p>
        </w:tc>
        <w:tc>
          <w:tcPr>
            <w:tcW w:w="41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31" w:right="120"/>
            </w:pPr>
            <w:r>
              <w:rPr>
                <w:rFonts w:cs="Times New Roman" w:hAnsi="Times New Roman" w:eastAsia="Times New Roman" w:ascii="Times New Roman"/>
                <w:spacing w:val="0"/>
                <w:w w:val="100"/>
                <w:sz w:val="18"/>
                <w:szCs w:val="18"/>
              </w:rPr>
              <w:t>3</w:t>
            </w:r>
          </w:p>
        </w:tc>
        <w:tc>
          <w:tcPr>
            <w:tcW w:w="1001" w:type="dxa"/>
            <w:tcBorders>
              <w:top w:val="single" w:sz="4" w:space="0" w:color="000000"/>
              <w:left w:val="single" w:sz="4" w:space="0" w:color="000000"/>
              <w:bottom w:val="single" w:sz="4" w:space="0" w:color="000000"/>
              <w:right w:val="single" w:sz="4" w:space="0" w:color="000000"/>
            </w:tcBorders>
          </w:tcPr>
          <w:p/>
        </w:tc>
        <w:tc>
          <w:tcPr>
            <w:tcW w:w="98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01"/>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951"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9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29"/>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18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0"/>
            </w:pPr>
            <w:r>
              <w:rPr>
                <w:rFonts w:cs="Microsoft YaHei" w:hAnsi="Microsoft YaHei" w:eastAsia="Microsoft YaHei" w:ascii="Microsoft YaHei"/>
                <w:spacing w:val="0"/>
                <w:w w:val="100"/>
                <w:position w:val="-1"/>
                <w:sz w:val="18"/>
                <w:szCs w:val="18"/>
              </w:rPr>
              <w:t>大学英语</w:t>
            </w:r>
            <w:r>
              <w:rPr>
                <w:rFonts w:cs="Microsoft YaHei" w:hAnsi="Microsoft YaHei" w:eastAsia="Microsoft YaHei" w:ascii="Microsoft YaHei"/>
                <w:spacing w:val="0"/>
                <w:w w:val="100"/>
                <w:position w:val="0"/>
                <w:sz w:val="18"/>
                <w:szCs w:val="18"/>
              </w:rPr>
            </w:r>
          </w:p>
        </w:tc>
        <w:tc>
          <w:tcPr>
            <w:tcW w:w="67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261" w:right="250"/>
            </w:pPr>
            <w:r>
              <w:rPr>
                <w:rFonts w:cs="Times New Roman" w:hAnsi="Times New Roman" w:eastAsia="Times New Roman" w:ascii="Times New Roman"/>
                <w:spacing w:val="0"/>
                <w:w w:val="100"/>
                <w:sz w:val="18"/>
                <w:szCs w:val="18"/>
              </w:rPr>
              <w:t>2</w:t>
            </w:r>
          </w:p>
        </w:tc>
        <w:tc>
          <w:tcPr>
            <w:tcW w:w="49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68" w:right="163"/>
            </w:pPr>
            <w:r>
              <w:rPr>
                <w:rFonts w:cs="Times New Roman" w:hAnsi="Times New Roman" w:eastAsia="Times New Roman" w:ascii="Times New Roman"/>
                <w:spacing w:val="0"/>
                <w:w w:val="100"/>
                <w:sz w:val="18"/>
                <w:szCs w:val="18"/>
              </w:rPr>
              <w:t>4</w:t>
            </w:r>
          </w:p>
        </w:tc>
        <w:tc>
          <w:tcPr>
            <w:tcW w:w="41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31" w:right="120"/>
            </w:pPr>
            <w:r>
              <w:rPr>
                <w:rFonts w:cs="Times New Roman" w:hAnsi="Times New Roman" w:eastAsia="Times New Roman" w:ascii="Times New Roman"/>
                <w:spacing w:val="0"/>
                <w:w w:val="100"/>
                <w:sz w:val="18"/>
                <w:szCs w:val="18"/>
              </w:rPr>
              <w:t>4</w:t>
            </w:r>
          </w:p>
        </w:tc>
        <w:tc>
          <w:tcPr>
            <w:tcW w:w="1001" w:type="dxa"/>
            <w:tcBorders>
              <w:top w:val="single" w:sz="4" w:space="0" w:color="000000"/>
              <w:left w:val="single" w:sz="4" w:space="0" w:color="000000"/>
              <w:bottom w:val="single" w:sz="4" w:space="0" w:color="000000"/>
              <w:right w:val="single" w:sz="4" w:space="0" w:color="000000"/>
            </w:tcBorders>
          </w:tcPr>
          <w:p/>
        </w:tc>
        <w:tc>
          <w:tcPr>
            <w:tcW w:w="98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01"/>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951"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9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29"/>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1</w:t>
            </w:r>
          </w:p>
        </w:tc>
        <w:tc>
          <w:tcPr>
            <w:tcW w:w="318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0"/>
            </w:pPr>
            <w:r>
              <w:rPr>
                <w:rFonts w:cs="Microsoft YaHei" w:hAnsi="Microsoft YaHei" w:eastAsia="Microsoft YaHei" w:ascii="Microsoft YaHei"/>
                <w:spacing w:val="0"/>
                <w:w w:val="100"/>
                <w:position w:val="-1"/>
                <w:sz w:val="18"/>
                <w:szCs w:val="18"/>
              </w:rPr>
              <w:t>体育</w:t>
            </w:r>
            <w:r>
              <w:rPr>
                <w:rFonts w:cs="Microsoft YaHei" w:hAnsi="Microsoft YaHei" w:eastAsia="Microsoft YaHei" w:ascii="Microsoft YaHei"/>
                <w:spacing w:val="0"/>
                <w:w w:val="100"/>
                <w:position w:val="0"/>
                <w:sz w:val="18"/>
                <w:szCs w:val="18"/>
              </w:rPr>
            </w:r>
          </w:p>
        </w:tc>
        <w:tc>
          <w:tcPr>
            <w:tcW w:w="67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22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49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68" w:right="163"/>
            </w:pPr>
            <w:r>
              <w:rPr>
                <w:rFonts w:cs="Times New Roman" w:hAnsi="Times New Roman" w:eastAsia="Times New Roman" w:ascii="Times New Roman"/>
                <w:spacing w:val="0"/>
                <w:w w:val="100"/>
                <w:sz w:val="18"/>
                <w:szCs w:val="18"/>
              </w:rPr>
              <w:t>2</w:t>
            </w:r>
          </w:p>
        </w:tc>
        <w:tc>
          <w:tcPr>
            <w:tcW w:w="41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31" w:right="120"/>
            </w:pPr>
            <w:r>
              <w:rPr>
                <w:rFonts w:cs="Times New Roman" w:hAnsi="Times New Roman" w:eastAsia="Times New Roman" w:ascii="Times New Roman"/>
                <w:spacing w:val="0"/>
                <w:w w:val="100"/>
                <w:sz w:val="18"/>
                <w:szCs w:val="18"/>
              </w:rPr>
              <w:t>2</w:t>
            </w:r>
          </w:p>
        </w:tc>
        <w:tc>
          <w:tcPr>
            <w:tcW w:w="1001" w:type="dxa"/>
            <w:tcBorders>
              <w:top w:val="single" w:sz="4" w:space="0" w:color="000000"/>
              <w:left w:val="single" w:sz="4" w:space="0" w:color="000000"/>
              <w:bottom w:val="single" w:sz="4" w:space="0" w:color="000000"/>
              <w:right w:val="single" w:sz="4" w:space="0" w:color="000000"/>
            </w:tcBorders>
          </w:tcPr>
          <w:p/>
        </w:tc>
        <w:tc>
          <w:tcPr>
            <w:tcW w:w="98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01"/>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951" w:type="dxa"/>
            <w:tcBorders>
              <w:top w:val="single" w:sz="4" w:space="0" w:color="000000"/>
              <w:left w:val="single" w:sz="4" w:space="0" w:color="000000"/>
              <w:bottom w:val="single" w:sz="4" w:space="0" w:color="000000"/>
              <w:right w:val="single" w:sz="4" w:space="0" w:color="000000"/>
            </w:tcBorders>
          </w:tcPr>
          <w:p/>
        </w:tc>
      </w:tr>
      <w:tr>
        <w:trPr>
          <w:trHeight w:val="317" w:hRule="exact"/>
        </w:trPr>
        <w:tc>
          <w:tcPr>
            <w:tcW w:w="9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72"/>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1</w:t>
            </w:r>
          </w:p>
        </w:tc>
        <w:tc>
          <w:tcPr>
            <w:tcW w:w="318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0"/>
            </w:pPr>
            <w:r>
              <w:rPr>
                <w:rFonts w:cs="Microsoft YaHei" w:hAnsi="Microsoft YaHei" w:eastAsia="Microsoft YaHei" w:ascii="Microsoft YaHei"/>
                <w:spacing w:val="0"/>
                <w:w w:val="100"/>
                <w:position w:val="-1"/>
                <w:sz w:val="18"/>
                <w:szCs w:val="18"/>
              </w:rPr>
              <w:t>军事理论</w:t>
            </w:r>
            <w:r>
              <w:rPr>
                <w:rFonts w:cs="Microsoft YaHei" w:hAnsi="Microsoft YaHei" w:eastAsia="Microsoft YaHei" w:ascii="Microsoft YaHei"/>
                <w:spacing w:val="0"/>
                <w:w w:val="100"/>
                <w:position w:val="0"/>
                <w:sz w:val="18"/>
                <w:szCs w:val="18"/>
              </w:rPr>
            </w:r>
          </w:p>
        </w:tc>
        <w:tc>
          <w:tcPr>
            <w:tcW w:w="67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261" w:right="250"/>
            </w:pPr>
            <w:r>
              <w:rPr>
                <w:rFonts w:cs="Times New Roman" w:hAnsi="Times New Roman" w:eastAsia="Times New Roman" w:ascii="Times New Roman"/>
                <w:spacing w:val="0"/>
                <w:w w:val="100"/>
                <w:sz w:val="18"/>
                <w:szCs w:val="18"/>
              </w:rPr>
              <w:t>1</w:t>
            </w:r>
          </w:p>
        </w:tc>
        <w:tc>
          <w:tcPr>
            <w:tcW w:w="49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68" w:right="163"/>
            </w:pPr>
            <w:r>
              <w:rPr>
                <w:rFonts w:cs="Times New Roman" w:hAnsi="Times New Roman" w:eastAsia="Times New Roman" w:ascii="Times New Roman"/>
                <w:spacing w:val="0"/>
                <w:w w:val="100"/>
                <w:sz w:val="18"/>
                <w:szCs w:val="18"/>
              </w:rPr>
              <w:t>1</w:t>
            </w:r>
          </w:p>
        </w:tc>
        <w:tc>
          <w:tcPr>
            <w:tcW w:w="41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31" w:right="120"/>
            </w:pPr>
            <w:r>
              <w:rPr>
                <w:rFonts w:cs="Times New Roman" w:hAnsi="Times New Roman" w:eastAsia="Times New Roman" w:ascii="Times New Roman"/>
                <w:spacing w:val="0"/>
                <w:w w:val="100"/>
                <w:sz w:val="18"/>
                <w:szCs w:val="18"/>
              </w:rPr>
              <w:t>1</w:t>
            </w:r>
          </w:p>
        </w:tc>
        <w:tc>
          <w:tcPr>
            <w:tcW w:w="1001" w:type="dxa"/>
            <w:tcBorders>
              <w:top w:val="single" w:sz="4" w:space="0" w:color="000000"/>
              <w:left w:val="single" w:sz="4" w:space="0" w:color="000000"/>
              <w:bottom w:val="single" w:sz="4" w:space="0" w:color="000000"/>
              <w:right w:val="single" w:sz="4" w:space="0" w:color="000000"/>
            </w:tcBorders>
          </w:tcPr>
          <w:p/>
        </w:tc>
        <w:tc>
          <w:tcPr>
            <w:tcW w:w="98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01"/>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951"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9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29"/>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2</w:t>
            </w:r>
          </w:p>
        </w:tc>
        <w:tc>
          <w:tcPr>
            <w:tcW w:w="318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60"/>
              <w:ind w:left="100"/>
            </w:pPr>
            <w:r>
              <w:rPr>
                <w:rFonts w:cs="Microsoft YaHei" w:hAnsi="Microsoft YaHei" w:eastAsia="Microsoft YaHei" w:ascii="Microsoft YaHei"/>
                <w:spacing w:val="0"/>
                <w:w w:val="100"/>
                <w:position w:val="-1"/>
                <w:sz w:val="18"/>
                <w:szCs w:val="18"/>
              </w:rPr>
              <w:t>大学计算机基</w:t>
            </w:r>
            <w:r>
              <w:rPr>
                <w:rFonts w:cs="Microsoft YaHei" w:hAnsi="Microsoft YaHei" w:eastAsia="Microsoft YaHei" w:ascii="Microsoft YaHei"/>
                <w:spacing w:val="1"/>
                <w:w w:val="100"/>
                <w:position w:val="-1"/>
                <w:sz w:val="18"/>
                <w:szCs w:val="18"/>
              </w:rPr>
              <w:t>础</w:t>
            </w:r>
            <w:r>
              <w:rPr>
                <w:rFonts w:cs="Times New Roman" w:hAnsi="Times New Roman" w:eastAsia="Times New Roman" w:ascii="Times New Roman"/>
                <w:spacing w:val="-2"/>
                <w:w w:val="100"/>
                <w:position w:val="-1"/>
                <w:sz w:val="18"/>
                <w:szCs w:val="18"/>
              </w:rPr>
              <w:t>(</w:t>
            </w:r>
            <w:r>
              <w:rPr>
                <w:rFonts w:cs="Microsoft YaHei" w:hAnsi="Microsoft YaHei" w:eastAsia="Microsoft YaHei" w:ascii="Microsoft YaHei"/>
                <w:spacing w:val="0"/>
                <w:w w:val="100"/>
                <w:position w:val="-1"/>
                <w:sz w:val="18"/>
                <w:szCs w:val="18"/>
              </w:rPr>
              <w:t>理工医管类</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677" w:type="dxa"/>
            <w:tcBorders>
              <w:top w:val="single" w:sz="4" w:space="0" w:color="000000"/>
              <w:left w:val="single" w:sz="4" w:space="0" w:color="000000"/>
              <w:bottom w:val="single" w:sz="4" w:space="0" w:color="000000"/>
              <w:right w:val="single" w:sz="4" w:space="0" w:color="000000"/>
            </w:tcBorders>
          </w:tcPr>
          <w:p/>
        </w:tc>
        <w:tc>
          <w:tcPr>
            <w:tcW w:w="49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60" w:right="162"/>
            </w:pPr>
            <w:r>
              <w:rPr>
                <w:rFonts w:cs="Times New Roman" w:hAnsi="Times New Roman" w:eastAsia="Times New Roman" w:ascii="Times New Roman"/>
                <w:spacing w:val="0"/>
                <w:w w:val="100"/>
                <w:sz w:val="18"/>
                <w:szCs w:val="18"/>
              </w:rPr>
              <w:t>√</w:t>
            </w:r>
          </w:p>
        </w:tc>
        <w:tc>
          <w:tcPr>
            <w:tcW w:w="41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24" w:right="119"/>
            </w:pPr>
            <w:r>
              <w:rPr>
                <w:rFonts w:cs="Times New Roman" w:hAnsi="Times New Roman" w:eastAsia="Times New Roman" w:ascii="Times New Roman"/>
                <w:spacing w:val="0"/>
                <w:w w:val="100"/>
                <w:sz w:val="18"/>
                <w:szCs w:val="18"/>
              </w:rPr>
              <w:t>√</w:t>
            </w:r>
          </w:p>
        </w:tc>
        <w:tc>
          <w:tcPr>
            <w:tcW w:w="1001" w:type="dxa"/>
            <w:tcBorders>
              <w:top w:val="single" w:sz="4" w:space="0" w:color="000000"/>
              <w:left w:val="single" w:sz="4" w:space="0" w:color="000000"/>
              <w:bottom w:val="single" w:sz="4" w:space="0" w:color="000000"/>
              <w:right w:val="single" w:sz="4" w:space="0" w:color="000000"/>
            </w:tcBorders>
          </w:tcPr>
          <w:p/>
        </w:tc>
        <w:tc>
          <w:tcPr>
            <w:tcW w:w="98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01"/>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951"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98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29"/>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0"/>
                <w:w w:val="100"/>
                <w:sz w:val="18"/>
                <w:szCs w:val="18"/>
              </w:rPr>
              <w:t>1</w:t>
            </w:r>
          </w:p>
        </w:tc>
        <w:tc>
          <w:tcPr>
            <w:tcW w:w="318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0"/>
            </w:pPr>
            <w:r>
              <w:rPr>
                <w:rFonts w:cs="Microsoft YaHei" w:hAnsi="Microsoft YaHei" w:eastAsia="Microsoft YaHei" w:ascii="Microsoft YaHei"/>
                <w:spacing w:val="0"/>
                <w:w w:val="100"/>
                <w:position w:val="-1"/>
                <w:sz w:val="18"/>
                <w:szCs w:val="18"/>
              </w:rPr>
              <w:t>程序设计与算法语言</w:t>
            </w:r>
            <w:r>
              <w:rPr>
                <w:rFonts w:cs="Microsoft YaHei" w:hAnsi="Microsoft YaHei" w:eastAsia="Microsoft YaHei" w:ascii="Microsoft YaHei"/>
                <w:spacing w:val="1"/>
                <w:w w:val="100"/>
                <w:position w:val="-1"/>
                <w:sz w:val="18"/>
                <w:szCs w:val="18"/>
              </w:rPr>
              <w:t>（</w:t>
            </w:r>
            <w:r>
              <w:rPr>
                <w:rFonts w:cs="Microsoft YaHei" w:hAnsi="Microsoft YaHei" w:eastAsia="Microsoft YaHei" w:ascii="Microsoft YaHei"/>
                <w:spacing w:val="0"/>
                <w:w w:val="100"/>
                <w:position w:val="-1"/>
                <w:sz w:val="18"/>
                <w:szCs w:val="18"/>
              </w:rPr>
              <w:t>非电类</w:t>
            </w:r>
            <w:r>
              <w:rPr>
                <w:rFonts w:cs="Microsoft YaHei" w:hAnsi="Microsoft YaHei" w:eastAsia="Microsoft YaHei" w:ascii="Microsoft YaHei"/>
                <w:spacing w:val="1"/>
                <w:w w:val="100"/>
                <w:position w:val="-1"/>
                <w:sz w:val="18"/>
                <w:szCs w:val="18"/>
              </w:rPr>
              <w:t>）</w:t>
            </w:r>
            <w:r>
              <w:rPr>
                <w:rFonts w:cs="Microsoft YaHei" w:hAnsi="Microsoft YaHei" w:eastAsia="Microsoft YaHei" w:ascii="Microsoft YaHei"/>
                <w:spacing w:val="0"/>
                <w:w w:val="100"/>
                <w:position w:val="-1"/>
                <w:sz w:val="18"/>
                <w:szCs w:val="18"/>
              </w:rPr>
              <w:t>Ⅰ</w:t>
            </w:r>
            <w:r>
              <w:rPr>
                <w:rFonts w:cs="Microsoft YaHei" w:hAnsi="Microsoft YaHei" w:eastAsia="Microsoft YaHei" w:ascii="Microsoft YaHei"/>
                <w:spacing w:val="0"/>
                <w:w w:val="100"/>
                <w:position w:val="0"/>
                <w:sz w:val="18"/>
                <w:szCs w:val="18"/>
              </w:rPr>
            </w:r>
          </w:p>
        </w:tc>
        <w:tc>
          <w:tcPr>
            <w:tcW w:w="67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261" w:right="250"/>
            </w:pPr>
            <w:r>
              <w:rPr>
                <w:rFonts w:cs="Times New Roman" w:hAnsi="Times New Roman" w:eastAsia="Times New Roman" w:ascii="Times New Roman"/>
                <w:spacing w:val="0"/>
                <w:w w:val="100"/>
                <w:sz w:val="18"/>
                <w:szCs w:val="18"/>
              </w:rPr>
              <w:t>2</w:t>
            </w:r>
          </w:p>
        </w:tc>
        <w:tc>
          <w:tcPr>
            <w:tcW w:w="49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68" w:right="163"/>
            </w:pPr>
            <w:r>
              <w:rPr>
                <w:rFonts w:cs="Times New Roman" w:hAnsi="Times New Roman" w:eastAsia="Times New Roman" w:ascii="Times New Roman"/>
                <w:spacing w:val="0"/>
                <w:w w:val="100"/>
                <w:sz w:val="18"/>
                <w:szCs w:val="18"/>
              </w:rPr>
              <w:t>3</w:t>
            </w:r>
          </w:p>
        </w:tc>
        <w:tc>
          <w:tcPr>
            <w:tcW w:w="41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31" w:right="120"/>
            </w:pPr>
            <w:r>
              <w:rPr>
                <w:rFonts w:cs="Times New Roman" w:hAnsi="Times New Roman" w:eastAsia="Times New Roman" w:ascii="Times New Roman"/>
                <w:spacing w:val="0"/>
                <w:w w:val="100"/>
                <w:sz w:val="18"/>
                <w:szCs w:val="18"/>
              </w:rPr>
              <w:t>3</w:t>
            </w:r>
          </w:p>
        </w:tc>
        <w:tc>
          <w:tcPr>
            <w:tcW w:w="1001" w:type="dxa"/>
            <w:tcBorders>
              <w:top w:val="single" w:sz="4" w:space="0" w:color="000000"/>
              <w:left w:val="single" w:sz="4" w:space="0" w:color="000000"/>
              <w:bottom w:val="single" w:sz="4" w:space="0" w:color="000000"/>
              <w:right w:val="single" w:sz="4" w:space="0" w:color="000000"/>
            </w:tcBorders>
          </w:tcPr>
          <w:p/>
        </w:tc>
        <w:tc>
          <w:tcPr>
            <w:tcW w:w="98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01"/>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951"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9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72"/>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1</w:t>
            </w:r>
          </w:p>
        </w:tc>
        <w:tc>
          <w:tcPr>
            <w:tcW w:w="318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0"/>
            </w:pPr>
            <w:r>
              <w:rPr>
                <w:rFonts w:cs="Microsoft YaHei" w:hAnsi="Microsoft YaHei" w:eastAsia="Microsoft YaHei" w:ascii="Microsoft YaHei"/>
                <w:spacing w:val="0"/>
                <w:w w:val="100"/>
                <w:position w:val="-1"/>
                <w:sz w:val="18"/>
                <w:szCs w:val="18"/>
              </w:rPr>
              <w:t>高等数学</w:t>
            </w:r>
            <w:r>
              <w:rPr>
                <w:rFonts w:cs="Microsoft YaHei" w:hAnsi="Microsoft YaHei" w:eastAsia="Microsoft YaHei" w:ascii="Microsoft YaHei"/>
                <w:spacing w:val="1"/>
                <w:w w:val="100"/>
                <w:position w:val="-1"/>
                <w:sz w:val="18"/>
                <w:szCs w:val="18"/>
              </w:rPr>
              <w:t>（</w:t>
            </w:r>
            <w:r>
              <w:rPr>
                <w:rFonts w:cs="Times New Roman" w:hAnsi="Times New Roman" w:eastAsia="Times New Roman" w:ascii="Times New Roman"/>
                <w:spacing w:val="-5"/>
                <w:w w:val="100"/>
                <w:position w:val="-1"/>
                <w:sz w:val="18"/>
                <w:szCs w:val="18"/>
              </w:rPr>
              <w:t>B</w:t>
            </w:r>
            <w:r>
              <w:rPr>
                <w:rFonts w:cs="Microsoft YaHei" w:hAnsi="Microsoft YaHei" w:eastAsia="Microsoft YaHei" w:ascii="Microsoft YaHei"/>
                <w:spacing w:val="0"/>
                <w:w w:val="100"/>
                <w:position w:val="-1"/>
                <w:sz w:val="18"/>
                <w:szCs w:val="18"/>
              </w:rPr>
              <w:t>）Ⅰ</w:t>
            </w:r>
            <w:r>
              <w:rPr>
                <w:rFonts w:cs="Microsoft YaHei" w:hAnsi="Microsoft YaHei" w:eastAsia="Microsoft YaHei" w:ascii="Microsoft YaHei"/>
                <w:spacing w:val="0"/>
                <w:w w:val="100"/>
                <w:position w:val="0"/>
                <w:sz w:val="18"/>
                <w:szCs w:val="18"/>
              </w:rPr>
            </w:r>
          </w:p>
        </w:tc>
        <w:tc>
          <w:tcPr>
            <w:tcW w:w="67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223"/>
            </w:pP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49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68" w:right="163"/>
            </w:pPr>
            <w:r>
              <w:rPr>
                <w:rFonts w:cs="Times New Roman" w:hAnsi="Times New Roman" w:eastAsia="Times New Roman" w:ascii="Times New Roman"/>
                <w:spacing w:val="0"/>
                <w:w w:val="100"/>
                <w:sz w:val="18"/>
                <w:szCs w:val="18"/>
              </w:rPr>
              <w:t>6</w:t>
            </w:r>
          </w:p>
        </w:tc>
        <w:tc>
          <w:tcPr>
            <w:tcW w:w="41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31" w:right="120"/>
            </w:pPr>
            <w:r>
              <w:rPr>
                <w:rFonts w:cs="Times New Roman" w:hAnsi="Times New Roman" w:eastAsia="Times New Roman" w:ascii="Times New Roman"/>
                <w:spacing w:val="0"/>
                <w:w w:val="100"/>
                <w:sz w:val="18"/>
                <w:szCs w:val="18"/>
              </w:rPr>
              <w:t>6</w:t>
            </w:r>
          </w:p>
        </w:tc>
        <w:tc>
          <w:tcPr>
            <w:tcW w:w="1001" w:type="dxa"/>
            <w:tcBorders>
              <w:top w:val="single" w:sz="4" w:space="0" w:color="000000"/>
              <w:left w:val="single" w:sz="4" w:space="0" w:color="000000"/>
              <w:bottom w:val="single" w:sz="4" w:space="0" w:color="000000"/>
              <w:right w:val="single" w:sz="4" w:space="0" w:color="000000"/>
            </w:tcBorders>
          </w:tcPr>
          <w:p/>
        </w:tc>
        <w:tc>
          <w:tcPr>
            <w:tcW w:w="98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01"/>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951" w:type="dxa"/>
            <w:tcBorders>
              <w:top w:val="single" w:sz="4" w:space="0" w:color="000000"/>
              <w:left w:val="single" w:sz="4" w:space="0" w:color="000000"/>
              <w:bottom w:val="single" w:sz="4" w:space="0" w:color="000000"/>
              <w:right w:val="single" w:sz="4" w:space="0" w:color="000000"/>
            </w:tcBorders>
          </w:tcPr>
          <w:p/>
        </w:tc>
      </w:tr>
      <w:tr>
        <w:trPr>
          <w:trHeight w:val="317" w:hRule="exact"/>
        </w:trPr>
        <w:tc>
          <w:tcPr>
            <w:tcW w:w="9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72"/>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11"/>
                <w:w w:val="100"/>
                <w:sz w:val="18"/>
                <w:szCs w:val="18"/>
              </w:rPr>
              <w:t>1</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4</w:t>
            </w:r>
          </w:p>
        </w:tc>
        <w:tc>
          <w:tcPr>
            <w:tcW w:w="318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0"/>
            </w:pPr>
            <w:r>
              <w:rPr>
                <w:rFonts w:cs="Microsoft YaHei" w:hAnsi="Microsoft YaHei" w:eastAsia="Microsoft YaHei" w:ascii="Microsoft YaHei"/>
                <w:spacing w:val="0"/>
                <w:w w:val="100"/>
                <w:position w:val="-1"/>
                <w:sz w:val="18"/>
                <w:szCs w:val="18"/>
              </w:rPr>
              <w:t>画法几何与</w:t>
            </w:r>
            <w:r>
              <w:rPr>
                <w:rFonts w:cs="Microsoft YaHei" w:hAnsi="Microsoft YaHei" w:eastAsia="Microsoft YaHei" w:ascii="Microsoft YaHei"/>
                <w:spacing w:val="-9"/>
                <w:w w:val="100"/>
                <w:position w:val="-1"/>
                <w:sz w:val="18"/>
                <w:szCs w:val="18"/>
              </w:rPr>
              <w:t> </w:t>
            </w:r>
            <w:r>
              <w:rPr>
                <w:rFonts w:cs="Times New Roman" w:hAnsi="Times New Roman" w:eastAsia="Times New Roman" w:ascii="Times New Roman"/>
                <w:spacing w:val="2"/>
                <w:w w:val="100"/>
                <w:position w:val="-1"/>
                <w:sz w:val="18"/>
                <w:szCs w:val="18"/>
              </w:rPr>
              <w:t>C</w:t>
            </w:r>
            <w:r>
              <w:rPr>
                <w:rFonts w:cs="Times New Roman" w:hAnsi="Times New Roman" w:eastAsia="Times New Roman" w:ascii="Times New Roman"/>
                <w:spacing w:val="0"/>
                <w:w w:val="100"/>
                <w:position w:val="-1"/>
                <w:sz w:val="18"/>
                <w:szCs w:val="18"/>
              </w:rPr>
              <w:t>AD</w:t>
            </w:r>
            <w:r>
              <w:rPr>
                <w:rFonts w:cs="Times New Roman" w:hAnsi="Times New Roman" w:eastAsia="Times New Roman" w:ascii="Times New Roman"/>
                <w:spacing w:val="-2"/>
                <w:w w:val="100"/>
                <w:position w:val="-1"/>
                <w:sz w:val="18"/>
                <w:szCs w:val="18"/>
              </w:rPr>
              <w:t> </w:t>
            </w:r>
            <w:r>
              <w:rPr>
                <w:rFonts w:cs="Microsoft YaHei" w:hAnsi="Microsoft YaHei" w:eastAsia="Microsoft YaHei" w:ascii="Microsoft YaHei"/>
                <w:spacing w:val="0"/>
                <w:w w:val="100"/>
                <w:position w:val="-1"/>
                <w:sz w:val="18"/>
                <w:szCs w:val="18"/>
              </w:rPr>
              <w:t>制图</w:t>
            </w:r>
            <w:r>
              <w:rPr>
                <w:rFonts w:cs="Microsoft YaHei" w:hAnsi="Microsoft YaHei" w:eastAsia="Microsoft YaHei" w:ascii="Microsoft YaHei"/>
                <w:spacing w:val="0"/>
                <w:w w:val="100"/>
                <w:position w:val="0"/>
                <w:sz w:val="18"/>
                <w:szCs w:val="18"/>
              </w:rPr>
            </w:r>
          </w:p>
        </w:tc>
        <w:tc>
          <w:tcPr>
            <w:tcW w:w="67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261" w:right="250"/>
            </w:pPr>
            <w:r>
              <w:rPr>
                <w:rFonts w:cs="Times New Roman" w:hAnsi="Times New Roman" w:eastAsia="Times New Roman" w:ascii="Times New Roman"/>
                <w:spacing w:val="0"/>
                <w:w w:val="100"/>
                <w:sz w:val="18"/>
                <w:szCs w:val="18"/>
              </w:rPr>
              <w:t>3</w:t>
            </w:r>
          </w:p>
        </w:tc>
        <w:tc>
          <w:tcPr>
            <w:tcW w:w="49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68" w:right="163"/>
            </w:pPr>
            <w:r>
              <w:rPr>
                <w:rFonts w:cs="Times New Roman" w:hAnsi="Times New Roman" w:eastAsia="Times New Roman" w:ascii="Times New Roman"/>
                <w:spacing w:val="0"/>
                <w:w w:val="100"/>
                <w:sz w:val="18"/>
                <w:szCs w:val="18"/>
              </w:rPr>
              <w:t>3</w:t>
            </w:r>
          </w:p>
        </w:tc>
        <w:tc>
          <w:tcPr>
            <w:tcW w:w="41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31" w:right="120"/>
            </w:pPr>
            <w:r>
              <w:rPr>
                <w:rFonts w:cs="Times New Roman" w:hAnsi="Times New Roman" w:eastAsia="Times New Roman" w:ascii="Times New Roman"/>
                <w:spacing w:val="0"/>
                <w:w w:val="100"/>
                <w:sz w:val="18"/>
                <w:szCs w:val="18"/>
              </w:rPr>
              <w:t>3</w:t>
            </w:r>
          </w:p>
        </w:tc>
        <w:tc>
          <w:tcPr>
            <w:tcW w:w="1001" w:type="dxa"/>
            <w:tcBorders>
              <w:top w:val="single" w:sz="4" w:space="0" w:color="000000"/>
              <w:left w:val="single" w:sz="4" w:space="0" w:color="000000"/>
              <w:bottom w:val="single" w:sz="4" w:space="0" w:color="000000"/>
              <w:right w:val="single" w:sz="4" w:space="0" w:color="000000"/>
            </w:tcBorders>
          </w:tcPr>
          <w:p/>
        </w:tc>
        <w:tc>
          <w:tcPr>
            <w:tcW w:w="98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01"/>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951"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9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72"/>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1</w:t>
            </w:r>
          </w:p>
        </w:tc>
        <w:tc>
          <w:tcPr>
            <w:tcW w:w="318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0"/>
            </w:pPr>
            <w:r>
              <w:rPr>
                <w:rFonts w:cs="Microsoft YaHei" w:hAnsi="Microsoft YaHei" w:eastAsia="Microsoft YaHei" w:ascii="Microsoft YaHei"/>
                <w:spacing w:val="0"/>
                <w:w w:val="100"/>
                <w:position w:val="-1"/>
                <w:sz w:val="18"/>
                <w:szCs w:val="18"/>
              </w:rPr>
              <w:t>交通运输导论</w:t>
            </w:r>
            <w:r>
              <w:rPr>
                <w:rFonts w:cs="Microsoft YaHei" w:hAnsi="Microsoft YaHei" w:eastAsia="Microsoft YaHei" w:ascii="Microsoft YaHei"/>
                <w:spacing w:val="0"/>
                <w:w w:val="100"/>
                <w:position w:val="0"/>
                <w:sz w:val="18"/>
                <w:szCs w:val="18"/>
              </w:rPr>
            </w:r>
          </w:p>
        </w:tc>
        <w:tc>
          <w:tcPr>
            <w:tcW w:w="67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22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49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68" w:right="163"/>
            </w:pPr>
            <w:r>
              <w:rPr>
                <w:rFonts w:cs="Times New Roman" w:hAnsi="Times New Roman" w:eastAsia="Times New Roman" w:ascii="Times New Roman"/>
                <w:spacing w:val="0"/>
                <w:w w:val="100"/>
                <w:sz w:val="18"/>
                <w:szCs w:val="18"/>
              </w:rPr>
              <w:t>3</w:t>
            </w:r>
          </w:p>
        </w:tc>
        <w:tc>
          <w:tcPr>
            <w:tcW w:w="418" w:type="dxa"/>
            <w:tcBorders>
              <w:top w:val="single" w:sz="4" w:space="0" w:color="000000"/>
              <w:left w:val="single" w:sz="4" w:space="0" w:color="000000"/>
              <w:bottom w:val="single" w:sz="4" w:space="0" w:color="000000"/>
              <w:right w:val="single" w:sz="4" w:space="0" w:color="000000"/>
            </w:tcBorders>
          </w:tcPr>
          <w:p/>
        </w:tc>
        <w:tc>
          <w:tcPr>
            <w:tcW w:w="1001" w:type="dxa"/>
            <w:tcBorders>
              <w:top w:val="single" w:sz="4" w:space="0" w:color="000000"/>
              <w:left w:val="single" w:sz="4" w:space="0" w:color="000000"/>
              <w:bottom w:val="single" w:sz="4" w:space="0" w:color="000000"/>
              <w:right w:val="single" w:sz="4" w:space="0" w:color="000000"/>
            </w:tcBorders>
          </w:tcPr>
          <w:p/>
        </w:tc>
        <w:tc>
          <w:tcPr>
            <w:tcW w:w="98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01"/>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951"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980" w:type="dxa"/>
            <w:tcBorders>
              <w:top w:val="single" w:sz="4" w:space="0" w:color="000000"/>
              <w:left w:val="single" w:sz="4" w:space="0" w:color="000000"/>
              <w:bottom w:val="single" w:sz="4" w:space="0" w:color="000000"/>
              <w:right w:val="single" w:sz="4" w:space="0" w:color="000000"/>
            </w:tcBorders>
          </w:tcPr>
          <w:p/>
        </w:tc>
        <w:tc>
          <w:tcPr>
            <w:tcW w:w="318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1370" w:right="1378"/>
            </w:pPr>
            <w:r>
              <w:rPr>
                <w:rFonts w:cs="Microsoft YaHei" w:hAnsi="Microsoft YaHei" w:eastAsia="Microsoft YaHei" w:ascii="Microsoft YaHei"/>
                <w:spacing w:val="0"/>
                <w:w w:val="100"/>
                <w:position w:val="-1"/>
                <w:sz w:val="18"/>
                <w:szCs w:val="18"/>
              </w:rPr>
              <w:t>合计</w:t>
            </w:r>
            <w:r>
              <w:rPr>
                <w:rFonts w:cs="Microsoft YaHei" w:hAnsi="Microsoft YaHei" w:eastAsia="Microsoft YaHei" w:ascii="Microsoft YaHei"/>
                <w:spacing w:val="0"/>
                <w:w w:val="100"/>
                <w:position w:val="0"/>
                <w:sz w:val="18"/>
                <w:szCs w:val="18"/>
              </w:rPr>
            </w:r>
          </w:p>
        </w:tc>
        <w:tc>
          <w:tcPr>
            <w:tcW w:w="67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79"/>
            </w:pPr>
            <w:r>
              <w:rPr>
                <w:rFonts w:cs="Times New Roman" w:hAnsi="Times New Roman" w:eastAsia="Times New Roman" w:ascii="Times New Roman"/>
                <w:b/>
                <w:spacing w:val="3"/>
                <w:w w:val="100"/>
                <w:sz w:val="18"/>
                <w:szCs w:val="18"/>
              </w:rPr>
              <w:t>1</w:t>
            </w:r>
            <w:r>
              <w:rPr>
                <w:rFonts w:cs="Times New Roman" w:hAnsi="Times New Roman" w:eastAsia="Times New Roman" w:ascii="Times New Roman"/>
                <w:b/>
                <w:spacing w:val="3"/>
                <w:w w:val="100"/>
                <w:sz w:val="18"/>
                <w:szCs w:val="18"/>
              </w:rPr>
              <w:t>7</w:t>
            </w:r>
            <w:r>
              <w:rPr>
                <w:rFonts w:cs="Times New Roman" w:hAnsi="Times New Roman" w:eastAsia="Times New Roman" w:ascii="Times New Roman"/>
                <w:b/>
                <w:spacing w:val="-2"/>
                <w:w w:val="100"/>
                <w:sz w:val="18"/>
                <w:szCs w:val="18"/>
              </w:rPr>
              <w:t>.</w:t>
            </w:r>
            <w:r>
              <w:rPr>
                <w:rFonts w:cs="Times New Roman" w:hAnsi="Times New Roman" w:eastAsia="Times New Roman" w:ascii="Times New Roman"/>
                <w:b/>
                <w:spacing w:val="0"/>
                <w:w w:val="100"/>
                <w:sz w:val="18"/>
                <w:szCs w:val="18"/>
              </w:rPr>
              <w:t>5</w:t>
            </w:r>
            <w:r>
              <w:rPr>
                <w:rFonts w:cs="Times New Roman" w:hAnsi="Times New Roman" w:eastAsia="Times New Roman" w:ascii="Times New Roman"/>
                <w:spacing w:val="0"/>
                <w:w w:val="100"/>
                <w:sz w:val="18"/>
                <w:szCs w:val="18"/>
              </w:rPr>
            </w:r>
          </w:p>
        </w:tc>
        <w:tc>
          <w:tcPr>
            <w:tcW w:w="497" w:type="dxa"/>
            <w:tcBorders>
              <w:top w:val="single" w:sz="4" w:space="0" w:color="000000"/>
              <w:left w:val="single" w:sz="4" w:space="0" w:color="000000"/>
              <w:bottom w:val="single" w:sz="4" w:space="0" w:color="000000"/>
              <w:right w:val="single" w:sz="4" w:space="0" w:color="000000"/>
            </w:tcBorders>
          </w:tcPr>
          <w:p/>
        </w:tc>
        <w:tc>
          <w:tcPr>
            <w:tcW w:w="418" w:type="dxa"/>
            <w:tcBorders>
              <w:top w:val="single" w:sz="4" w:space="0" w:color="000000"/>
              <w:left w:val="single" w:sz="4" w:space="0" w:color="000000"/>
              <w:bottom w:val="single" w:sz="4" w:space="0" w:color="000000"/>
              <w:right w:val="single" w:sz="4" w:space="0" w:color="000000"/>
            </w:tcBorders>
          </w:tcPr>
          <w:p/>
        </w:tc>
        <w:tc>
          <w:tcPr>
            <w:tcW w:w="1001" w:type="dxa"/>
            <w:tcBorders>
              <w:top w:val="single" w:sz="4" w:space="0" w:color="000000"/>
              <w:left w:val="single" w:sz="4" w:space="0" w:color="000000"/>
              <w:bottom w:val="single" w:sz="4" w:space="0" w:color="000000"/>
              <w:right w:val="single" w:sz="4" w:space="0" w:color="000000"/>
            </w:tcBorders>
          </w:tcPr>
          <w:p/>
        </w:tc>
        <w:tc>
          <w:tcPr>
            <w:tcW w:w="980" w:type="dxa"/>
            <w:tcBorders>
              <w:top w:val="single" w:sz="4" w:space="0" w:color="000000"/>
              <w:left w:val="single" w:sz="4" w:space="0" w:color="000000"/>
              <w:bottom w:val="single" w:sz="4" w:space="0" w:color="000000"/>
              <w:right w:val="single" w:sz="4" w:space="0" w:color="000000"/>
            </w:tcBorders>
          </w:tcPr>
          <w:p/>
        </w:tc>
        <w:tc>
          <w:tcPr>
            <w:tcW w:w="951" w:type="dxa"/>
            <w:tcBorders>
              <w:top w:val="single" w:sz="4" w:space="0" w:color="000000"/>
              <w:left w:val="single" w:sz="4" w:space="0" w:color="000000"/>
              <w:bottom w:val="single" w:sz="4" w:space="0" w:color="000000"/>
              <w:right w:val="single" w:sz="4" w:space="0" w:color="000000"/>
            </w:tcBorders>
          </w:tcPr>
          <w:p/>
        </w:tc>
      </w:tr>
    </w:tbl>
    <w:p>
      <w:pPr>
        <w:rPr>
          <w:sz w:val="17"/>
          <w:szCs w:val="17"/>
        </w:rPr>
        <w:jc w:val="left"/>
        <w:spacing w:before="8" w:lineRule="exact" w:line="160"/>
      </w:pPr>
      <w:r>
        <w:rPr>
          <w:sz w:val="17"/>
          <w:szCs w:val="17"/>
        </w:rPr>
      </w:r>
    </w:p>
    <w:p>
      <w:pPr>
        <w:rPr>
          <w:sz w:val="20"/>
          <w:szCs w:val="20"/>
        </w:rPr>
        <w:jc w:val="left"/>
        <w:spacing w:lineRule="exact" w:line="200"/>
      </w:pPr>
      <w:r>
        <w:rPr>
          <w:sz w:val="20"/>
          <w:szCs w:val="20"/>
        </w:rPr>
      </w:r>
    </w:p>
    <w:p>
      <w:pPr>
        <w:rPr>
          <w:rFonts w:cs="Times New Roman" w:hAnsi="Times New Roman" w:eastAsia="Times New Roman" w:ascii="Times New Roman"/>
          <w:sz w:val="22"/>
          <w:szCs w:val="22"/>
        </w:rPr>
        <w:jc w:val="left"/>
        <w:spacing w:lineRule="exact" w:line="300"/>
        <w:ind w:left="107"/>
      </w:pPr>
      <w:r>
        <w:rPr>
          <w:rFonts w:cs="Microsoft YaHei" w:hAnsi="Microsoft YaHei" w:eastAsia="Microsoft YaHei" w:ascii="Microsoft YaHei"/>
          <w:spacing w:val="0"/>
          <w:w w:val="101"/>
          <w:sz w:val="22"/>
          <w:szCs w:val="22"/>
        </w:rPr>
        <w:t>第二学期</w:t>
      </w:r>
      <w:r>
        <w:rPr>
          <w:rFonts w:cs="Times New Roman" w:hAnsi="Times New Roman" w:eastAsia="Times New Roman" w:ascii="Times New Roman"/>
          <w:b/>
          <w:spacing w:val="0"/>
          <w:w w:val="101"/>
          <w:sz w:val="22"/>
          <w:szCs w:val="22"/>
        </w:rPr>
        <w:t>:</w:t>
      </w:r>
      <w:r>
        <w:rPr>
          <w:rFonts w:cs="Times New Roman" w:hAnsi="Times New Roman" w:eastAsia="Times New Roman" w:ascii="Times New Roman"/>
          <w:spacing w:val="0"/>
          <w:w w:val="100"/>
          <w:sz w:val="22"/>
          <w:szCs w:val="22"/>
        </w:rPr>
      </w:r>
    </w:p>
    <w:p>
      <w:pPr>
        <w:rPr>
          <w:sz w:val="8"/>
          <w:szCs w:val="8"/>
        </w:rPr>
        <w:jc w:val="left"/>
        <w:spacing w:before="9" w:lineRule="exact" w:line="80"/>
      </w:pPr>
      <w:r>
        <w:rPr>
          <w:sz w:val="8"/>
          <w:szCs w:val="8"/>
        </w:rPr>
      </w:r>
    </w:p>
    <w:tbl>
      <w:tblPr>
        <w:tblW w:w="0" w:type="auto"/>
        <w:tblLook w:val="01E0"/>
        <w:jc w:val="left"/>
        <w:tblInd w:w="149" w:type="dxa"/>
        <w:tblLayout w:type="fixed"/>
        <w:tblCellMar>
          <w:top w:w="0" w:type="dxa"/>
          <w:left w:w="0" w:type="dxa"/>
          <w:bottom w:w="0" w:type="dxa"/>
          <w:right w:w="0" w:type="dxa"/>
        </w:tblCellMar>
      </w:tblPr>
      <w:tblGrid/>
      <w:tr>
        <w:trPr>
          <w:trHeight w:val="346" w:hRule="exact"/>
        </w:trPr>
        <w:tc>
          <w:tcPr>
            <w:tcW w:w="1023"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150"/>
            </w:pPr>
            <w:r>
              <w:rPr>
                <w:rFonts w:cs="Microsoft YaHei" w:hAnsi="Microsoft YaHei" w:eastAsia="Microsoft YaHei" w:ascii="Microsoft YaHei"/>
                <w:spacing w:val="0"/>
                <w:w w:val="100"/>
                <w:sz w:val="18"/>
                <w:szCs w:val="18"/>
              </w:rPr>
              <w:t>课程编号</w:t>
            </w:r>
          </w:p>
        </w:tc>
        <w:tc>
          <w:tcPr>
            <w:tcW w:w="3192"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center"/>
              <w:ind w:left="1205" w:right="1190"/>
            </w:pPr>
            <w:r>
              <w:rPr>
                <w:rFonts w:cs="Microsoft YaHei" w:hAnsi="Microsoft YaHei" w:eastAsia="Microsoft YaHei" w:ascii="Microsoft YaHei"/>
                <w:spacing w:val="0"/>
                <w:w w:val="100"/>
                <w:sz w:val="18"/>
                <w:szCs w:val="18"/>
              </w:rPr>
              <w:t>课程名称</w:t>
            </w:r>
          </w:p>
        </w:tc>
        <w:tc>
          <w:tcPr>
            <w:tcW w:w="692"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158"/>
            </w:pPr>
            <w:r>
              <w:rPr>
                <w:rFonts w:cs="Microsoft YaHei" w:hAnsi="Microsoft YaHei" w:eastAsia="Microsoft YaHei" w:ascii="Microsoft YaHei"/>
                <w:spacing w:val="0"/>
                <w:w w:val="100"/>
                <w:sz w:val="18"/>
                <w:szCs w:val="18"/>
              </w:rPr>
              <w:t>学分</w:t>
            </w:r>
          </w:p>
        </w:tc>
        <w:tc>
          <w:tcPr>
            <w:tcW w:w="937"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60"/>
              <w:ind w:left="187"/>
            </w:pPr>
            <w:r>
              <w:rPr>
                <w:rFonts w:cs="Microsoft YaHei" w:hAnsi="Microsoft YaHei" w:eastAsia="Microsoft YaHei" w:ascii="Microsoft YaHei"/>
                <w:spacing w:val="0"/>
                <w:w w:val="100"/>
                <w:position w:val="-1"/>
                <w:sz w:val="18"/>
                <w:szCs w:val="18"/>
              </w:rPr>
              <w:t>周学时</w:t>
            </w:r>
            <w:r>
              <w:rPr>
                <w:rFonts w:cs="Microsoft YaHei" w:hAnsi="Microsoft YaHei" w:eastAsia="Microsoft YaHei" w:ascii="Microsoft YaHei"/>
                <w:spacing w:val="0"/>
                <w:w w:val="100"/>
                <w:position w:val="0"/>
                <w:sz w:val="18"/>
                <w:szCs w:val="18"/>
              </w:rPr>
            </w:r>
          </w:p>
        </w:tc>
        <w:tc>
          <w:tcPr>
            <w:tcW w:w="994" w:type="dxa"/>
            <w:vMerge w:val="restart"/>
            <w:tcBorders>
              <w:top w:val="single" w:sz="4" w:space="0" w:color="000000"/>
              <w:left w:val="single" w:sz="4" w:space="0" w:color="000000"/>
              <w:right w:val="single" w:sz="4" w:space="0" w:color="000000"/>
            </w:tcBorders>
          </w:tcPr>
          <w:p>
            <w:pPr>
              <w:rPr>
                <w:sz w:val="17"/>
                <w:szCs w:val="17"/>
              </w:rPr>
              <w:jc w:val="left"/>
              <w:spacing w:before="1" w:lineRule="exact" w:line="160"/>
            </w:pPr>
            <w:r>
              <w:rPr>
                <w:sz w:val="17"/>
                <w:szCs w:val="17"/>
              </w:rPr>
            </w:r>
          </w:p>
          <w:p>
            <w:pPr>
              <w:rPr>
                <w:rFonts w:cs="Microsoft YaHei" w:hAnsi="Microsoft YaHei" w:eastAsia="Microsoft YaHei" w:ascii="Microsoft YaHei"/>
                <w:sz w:val="18"/>
                <w:szCs w:val="18"/>
              </w:rPr>
              <w:jc w:val="left"/>
              <w:ind w:left="136"/>
            </w:pPr>
            <w:r>
              <w:rPr>
                <w:rFonts w:cs="Microsoft YaHei" w:hAnsi="Microsoft YaHei" w:eastAsia="Microsoft YaHei" w:ascii="Microsoft YaHei"/>
                <w:spacing w:val="0"/>
                <w:w w:val="100"/>
                <w:sz w:val="18"/>
                <w:szCs w:val="18"/>
              </w:rPr>
              <w:t>授课方式</w:t>
            </w:r>
          </w:p>
        </w:tc>
        <w:tc>
          <w:tcPr>
            <w:tcW w:w="973" w:type="dxa"/>
            <w:vMerge w:val="restart"/>
            <w:tcBorders>
              <w:top w:val="single" w:sz="4" w:space="0" w:color="000000"/>
              <w:left w:val="single" w:sz="4" w:space="0" w:color="000000"/>
              <w:right w:val="single" w:sz="4" w:space="0" w:color="000000"/>
            </w:tcBorders>
          </w:tcPr>
          <w:p>
            <w:pPr>
              <w:rPr>
                <w:sz w:val="17"/>
                <w:szCs w:val="17"/>
              </w:rPr>
              <w:jc w:val="left"/>
              <w:spacing w:before="1" w:lineRule="exact" w:line="160"/>
            </w:pPr>
            <w:r>
              <w:rPr>
                <w:sz w:val="17"/>
                <w:szCs w:val="17"/>
              </w:rPr>
            </w:r>
          </w:p>
          <w:p>
            <w:pPr>
              <w:rPr>
                <w:rFonts w:cs="Microsoft YaHei" w:hAnsi="Microsoft YaHei" w:eastAsia="Microsoft YaHei" w:ascii="Microsoft YaHei"/>
                <w:sz w:val="18"/>
                <w:szCs w:val="18"/>
              </w:rPr>
              <w:jc w:val="left"/>
              <w:ind w:left="121"/>
            </w:pPr>
            <w:r>
              <w:rPr>
                <w:rFonts w:cs="Microsoft YaHei" w:hAnsi="Microsoft YaHei" w:eastAsia="Microsoft YaHei" w:ascii="Microsoft YaHei"/>
                <w:spacing w:val="0"/>
                <w:w w:val="100"/>
                <w:sz w:val="18"/>
                <w:szCs w:val="18"/>
              </w:rPr>
              <w:t>考核方式</w:t>
            </w:r>
          </w:p>
        </w:tc>
        <w:tc>
          <w:tcPr>
            <w:tcW w:w="951"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294"/>
            </w:pPr>
            <w:r>
              <w:rPr>
                <w:rFonts w:cs="Microsoft YaHei" w:hAnsi="Microsoft YaHei" w:eastAsia="Microsoft YaHei" w:ascii="Microsoft YaHei"/>
                <w:spacing w:val="0"/>
                <w:w w:val="100"/>
                <w:sz w:val="18"/>
                <w:szCs w:val="18"/>
              </w:rPr>
              <w:t>说明</w:t>
            </w:r>
          </w:p>
        </w:tc>
      </w:tr>
      <w:tr>
        <w:trPr>
          <w:trHeight w:val="317" w:hRule="exact"/>
        </w:trPr>
        <w:tc>
          <w:tcPr>
            <w:tcW w:w="1023" w:type="dxa"/>
            <w:vMerge w:val=""/>
            <w:tcBorders>
              <w:left w:val="single" w:sz="4" w:space="0" w:color="000000"/>
              <w:bottom w:val="single" w:sz="4" w:space="0" w:color="000000"/>
              <w:right w:val="single" w:sz="4" w:space="0" w:color="000000"/>
            </w:tcBorders>
          </w:tcPr>
          <w:p/>
        </w:tc>
        <w:tc>
          <w:tcPr>
            <w:tcW w:w="3192" w:type="dxa"/>
            <w:vMerge w:val=""/>
            <w:tcBorders>
              <w:left w:val="single" w:sz="4" w:space="0" w:color="000000"/>
              <w:bottom w:val="single" w:sz="4" w:space="0" w:color="000000"/>
              <w:right w:val="single" w:sz="4" w:space="0" w:color="000000"/>
            </w:tcBorders>
          </w:tcPr>
          <w:p/>
        </w:tc>
        <w:tc>
          <w:tcPr>
            <w:tcW w:w="692" w:type="dxa"/>
            <w:vMerge w:val=""/>
            <w:tcBorders>
              <w:left w:val="single" w:sz="4" w:space="0" w:color="000000"/>
              <w:bottom w:val="single" w:sz="4" w:space="0" w:color="000000"/>
              <w:right w:val="single" w:sz="4" w:space="0" w:color="000000"/>
            </w:tcBorders>
          </w:tcPr>
          <w:p/>
        </w:tc>
        <w:tc>
          <w:tcPr>
            <w:tcW w:w="47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36"/>
            </w:pPr>
            <w:r>
              <w:rPr>
                <w:rFonts w:cs="Microsoft YaHei" w:hAnsi="Microsoft YaHei" w:eastAsia="Microsoft YaHei" w:ascii="Microsoft YaHei"/>
                <w:spacing w:val="0"/>
                <w:w w:val="100"/>
                <w:position w:val="-1"/>
                <w:sz w:val="18"/>
                <w:szCs w:val="18"/>
              </w:rPr>
              <w:t>春</w:t>
            </w:r>
            <w:r>
              <w:rPr>
                <w:rFonts w:cs="Microsoft YaHei" w:hAnsi="Microsoft YaHei" w:eastAsia="Microsoft YaHei" w:ascii="Microsoft Ya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36"/>
            </w:pPr>
            <w:r>
              <w:rPr>
                <w:rFonts w:cs="Microsoft YaHei" w:hAnsi="Microsoft YaHei" w:eastAsia="Microsoft YaHei" w:ascii="Microsoft YaHei"/>
                <w:spacing w:val="0"/>
                <w:w w:val="100"/>
                <w:position w:val="-1"/>
                <w:sz w:val="18"/>
                <w:szCs w:val="18"/>
              </w:rPr>
              <w:t>夏</w:t>
            </w:r>
            <w:r>
              <w:rPr>
                <w:rFonts w:cs="Microsoft YaHei" w:hAnsi="Microsoft YaHei" w:eastAsia="Microsoft YaHei" w:ascii="Microsoft YaHei"/>
                <w:spacing w:val="0"/>
                <w:w w:val="100"/>
                <w:position w:val="0"/>
                <w:sz w:val="18"/>
                <w:szCs w:val="18"/>
              </w:rPr>
            </w:r>
          </w:p>
        </w:tc>
        <w:tc>
          <w:tcPr>
            <w:tcW w:w="994" w:type="dxa"/>
            <w:vMerge w:val=""/>
            <w:tcBorders>
              <w:left w:val="single" w:sz="4" w:space="0" w:color="000000"/>
              <w:bottom w:val="single" w:sz="4" w:space="0" w:color="000000"/>
              <w:right w:val="single" w:sz="4" w:space="0" w:color="000000"/>
            </w:tcBorders>
          </w:tcPr>
          <w:p/>
        </w:tc>
        <w:tc>
          <w:tcPr>
            <w:tcW w:w="973" w:type="dxa"/>
            <w:vMerge w:val=""/>
            <w:tcBorders>
              <w:left w:val="single" w:sz="4" w:space="0" w:color="000000"/>
              <w:bottom w:val="single" w:sz="4" w:space="0" w:color="000000"/>
              <w:right w:val="single" w:sz="4" w:space="0" w:color="000000"/>
            </w:tcBorders>
          </w:tcPr>
          <w:p/>
        </w:tc>
        <w:tc>
          <w:tcPr>
            <w:tcW w:w="951" w:type="dxa"/>
            <w:vMerge w:val=""/>
            <w:tcBorders>
              <w:left w:val="single" w:sz="4" w:space="0" w:color="000000"/>
              <w:bottom w:val="single" w:sz="4" w:space="0" w:color="000000"/>
              <w:right w:val="single" w:sz="4" w:space="0" w:color="000000"/>
            </w:tcBorders>
          </w:tcPr>
          <w:p/>
        </w:tc>
      </w:tr>
      <w:tr>
        <w:trPr>
          <w:trHeight w:val="324" w:hRule="exact"/>
        </w:trPr>
        <w:tc>
          <w:tcPr>
            <w:tcW w:w="102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07"/>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0</w:t>
            </w:r>
          </w:p>
        </w:tc>
        <w:tc>
          <w:tcPr>
            <w:tcW w:w="319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工业系统认</w:t>
            </w:r>
            <w:r>
              <w:rPr>
                <w:rFonts w:cs="Microsoft YaHei" w:hAnsi="Microsoft YaHei" w:eastAsia="Microsoft YaHei" w:ascii="Microsoft YaHei"/>
                <w:spacing w:val="1"/>
                <w:w w:val="100"/>
                <w:position w:val="-1"/>
                <w:sz w:val="18"/>
                <w:szCs w:val="18"/>
              </w:rPr>
              <w:t>识</w:t>
            </w:r>
            <w:r>
              <w:rPr>
                <w:rFonts w:cs="Microsoft YaHei" w:hAnsi="Microsoft YaHei" w:eastAsia="Microsoft YaHei" w:ascii="Microsoft YaHei"/>
                <w:spacing w:val="0"/>
                <w:w w:val="100"/>
                <w:position w:val="-1"/>
                <w:sz w:val="18"/>
                <w:szCs w:val="18"/>
              </w:rPr>
              <w:t>Ⅰ</w:t>
            </w:r>
            <w:r>
              <w:rPr>
                <w:rFonts w:cs="Microsoft YaHei" w:hAnsi="Microsoft YaHei" w:eastAsia="Microsoft YaHei" w:ascii="Microsoft YaHei"/>
                <w:spacing w:val="0"/>
                <w:w w:val="100"/>
                <w:position w:val="0"/>
                <w:sz w:val="18"/>
                <w:szCs w:val="18"/>
              </w:rPr>
            </w:r>
          </w:p>
        </w:tc>
        <w:tc>
          <w:tcPr>
            <w:tcW w:w="69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96" w:right="199"/>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476" w:type="dxa"/>
            <w:tcBorders>
              <w:top w:val="single" w:sz="4" w:space="0" w:color="000000"/>
              <w:left w:val="single" w:sz="4" w:space="0" w:color="000000"/>
              <w:bottom w:val="single" w:sz="4" w:space="0" w:color="000000"/>
              <w:right w:val="single" w:sz="4" w:space="0" w:color="000000"/>
            </w:tcBorders>
          </w:tcPr>
          <w:p/>
        </w:tc>
        <w:tc>
          <w:tcPr>
            <w:tcW w:w="461"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tc>
        <w:tc>
          <w:tcPr>
            <w:tcW w:w="97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01"/>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951"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2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07"/>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0"/>
                <w:w w:val="100"/>
                <w:sz w:val="18"/>
                <w:szCs w:val="18"/>
              </w:rPr>
              <w:t>0</w:t>
            </w:r>
          </w:p>
        </w:tc>
        <w:tc>
          <w:tcPr>
            <w:tcW w:w="319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中国近代史纲要</w:t>
            </w:r>
            <w:r>
              <w:rPr>
                <w:rFonts w:cs="Microsoft YaHei" w:hAnsi="Microsoft YaHei" w:eastAsia="Microsoft YaHei" w:ascii="Microsoft YaHei"/>
                <w:spacing w:val="0"/>
                <w:w w:val="100"/>
                <w:position w:val="0"/>
                <w:sz w:val="18"/>
                <w:szCs w:val="18"/>
              </w:rPr>
            </w:r>
          </w:p>
        </w:tc>
        <w:tc>
          <w:tcPr>
            <w:tcW w:w="69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261" w:right="264"/>
            </w:pPr>
            <w:r>
              <w:rPr>
                <w:rFonts w:cs="Times New Roman" w:hAnsi="Times New Roman" w:eastAsia="Times New Roman" w:ascii="Times New Roman"/>
                <w:spacing w:val="0"/>
                <w:w w:val="100"/>
                <w:sz w:val="18"/>
                <w:szCs w:val="18"/>
              </w:rPr>
              <w:t>2</w:t>
            </w:r>
          </w:p>
        </w:tc>
        <w:tc>
          <w:tcPr>
            <w:tcW w:w="47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53" w:right="156"/>
            </w:pPr>
            <w:r>
              <w:rPr>
                <w:rFonts w:cs="Times New Roman" w:hAnsi="Times New Roman" w:eastAsia="Times New Roman" w:ascii="Times New Roman"/>
                <w:spacing w:val="0"/>
                <w:w w:val="100"/>
                <w:sz w:val="18"/>
                <w:szCs w:val="18"/>
              </w:rPr>
              <w:t>2</w:t>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53" w:right="142"/>
            </w:pPr>
            <w:r>
              <w:rPr>
                <w:rFonts w:cs="Times New Roman" w:hAnsi="Times New Roman" w:eastAsia="Times New Roman" w:ascii="Times New Roman"/>
                <w:spacing w:val="0"/>
                <w:w w:val="100"/>
                <w:sz w:val="18"/>
                <w:szCs w:val="18"/>
              </w:rPr>
              <w:t>2</w:t>
            </w:r>
          </w:p>
        </w:tc>
        <w:tc>
          <w:tcPr>
            <w:tcW w:w="994" w:type="dxa"/>
            <w:tcBorders>
              <w:top w:val="single" w:sz="4" w:space="0" w:color="000000"/>
              <w:left w:val="single" w:sz="4" w:space="0" w:color="000000"/>
              <w:bottom w:val="single" w:sz="4" w:space="0" w:color="000000"/>
              <w:right w:val="single" w:sz="4" w:space="0" w:color="000000"/>
            </w:tcBorders>
          </w:tcPr>
          <w:p/>
        </w:tc>
        <w:tc>
          <w:tcPr>
            <w:tcW w:w="97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01"/>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951" w:type="dxa"/>
            <w:tcBorders>
              <w:top w:val="single" w:sz="4" w:space="0" w:color="000000"/>
              <w:left w:val="single" w:sz="4" w:space="0" w:color="000000"/>
              <w:bottom w:val="single" w:sz="4" w:space="0" w:color="000000"/>
              <w:right w:val="single" w:sz="4" w:space="0" w:color="000000"/>
            </w:tcBorders>
          </w:tcPr>
          <w:p/>
        </w:tc>
      </w:tr>
      <w:tr>
        <w:trPr>
          <w:trHeight w:val="317" w:hRule="exact"/>
        </w:trPr>
        <w:tc>
          <w:tcPr>
            <w:tcW w:w="102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07"/>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19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大学英语</w:t>
            </w:r>
            <w:r>
              <w:rPr>
                <w:rFonts w:cs="Microsoft YaHei" w:hAnsi="Microsoft YaHei" w:eastAsia="Microsoft YaHei" w:ascii="Microsoft YaHei"/>
                <w:spacing w:val="0"/>
                <w:w w:val="100"/>
                <w:position w:val="0"/>
                <w:sz w:val="18"/>
                <w:szCs w:val="18"/>
              </w:rPr>
            </w:r>
          </w:p>
        </w:tc>
        <w:tc>
          <w:tcPr>
            <w:tcW w:w="69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261" w:right="264"/>
            </w:pPr>
            <w:r>
              <w:rPr>
                <w:rFonts w:cs="Times New Roman" w:hAnsi="Times New Roman" w:eastAsia="Times New Roman" w:ascii="Times New Roman"/>
                <w:spacing w:val="0"/>
                <w:w w:val="100"/>
                <w:sz w:val="18"/>
                <w:szCs w:val="18"/>
              </w:rPr>
              <w:t>2</w:t>
            </w:r>
          </w:p>
        </w:tc>
        <w:tc>
          <w:tcPr>
            <w:tcW w:w="47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53" w:right="156"/>
            </w:pPr>
            <w:r>
              <w:rPr>
                <w:rFonts w:cs="Times New Roman" w:hAnsi="Times New Roman" w:eastAsia="Times New Roman" w:ascii="Times New Roman"/>
                <w:spacing w:val="0"/>
                <w:w w:val="100"/>
                <w:sz w:val="18"/>
                <w:szCs w:val="18"/>
              </w:rPr>
              <w:t>4</w:t>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53" w:right="142"/>
            </w:pPr>
            <w:r>
              <w:rPr>
                <w:rFonts w:cs="Times New Roman" w:hAnsi="Times New Roman" w:eastAsia="Times New Roman" w:ascii="Times New Roman"/>
                <w:spacing w:val="0"/>
                <w:w w:val="100"/>
                <w:sz w:val="18"/>
                <w:szCs w:val="18"/>
              </w:rPr>
              <w:t>4</w:t>
            </w:r>
          </w:p>
        </w:tc>
        <w:tc>
          <w:tcPr>
            <w:tcW w:w="994" w:type="dxa"/>
            <w:tcBorders>
              <w:top w:val="single" w:sz="4" w:space="0" w:color="000000"/>
              <w:left w:val="single" w:sz="4" w:space="0" w:color="000000"/>
              <w:bottom w:val="single" w:sz="4" w:space="0" w:color="000000"/>
              <w:right w:val="single" w:sz="4" w:space="0" w:color="000000"/>
            </w:tcBorders>
          </w:tcPr>
          <w:p/>
        </w:tc>
        <w:tc>
          <w:tcPr>
            <w:tcW w:w="97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01"/>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951"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2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07"/>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2</w:t>
            </w:r>
          </w:p>
        </w:tc>
        <w:tc>
          <w:tcPr>
            <w:tcW w:w="319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体</w:t>
            </w:r>
            <w:r>
              <w:rPr>
                <w:rFonts w:cs="Microsoft YaHei" w:hAnsi="Microsoft YaHei" w:eastAsia="Microsoft YaHei" w:ascii="Microsoft YaHei"/>
                <w:spacing w:val="1"/>
                <w:w w:val="100"/>
                <w:position w:val="-1"/>
                <w:sz w:val="18"/>
                <w:szCs w:val="18"/>
              </w:rPr>
              <w:t>育</w:t>
            </w:r>
            <w:r>
              <w:rPr>
                <w:rFonts w:cs="Microsoft YaHei" w:hAnsi="Microsoft YaHei" w:eastAsia="Microsoft YaHei" w:ascii="Microsoft YaHei"/>
                <w:spacing w:val="0"/>
                <w:w w:val="100"/>
                <w:position w:val="-1"/>
                <w:sz w:val="18"/>
                <w:szCs w:val="18"/>
              </w:rPr>
              <w:t>Ⅱ</w:t>
            </w:r>
            <w:r>
              <w:rPr>
                <w:rFonts w:cs="Microsoft YaHei" w:hAnsi="Microsoft YaHei" w:eastAsia="Microsoft YaHei" w:ascii="Microsoft YaHei"/>
                <w:spacing w:val="0"/>
                <w:w w:val="100"/>
                <w:position w:val="0"/>
                <w:sz w:val="18"/>
                <w:szCs w:val="18"/>
              </w:rPr>
            </w:r>
          </w:p>
        </w:tc>
        <w:tc>
          <w:tcPr>
            <w:tcW w:w="69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96" w:right="199"/>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47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53" w:right="156"/>
            </w:pPr>
            <w:r>
              <w:rPr>
                <w:rFonts w:cs="Times New Roman" w:hAnsi="Times New Roman" w:eastAsia="Times New Roman" w:ascii="Times New Roman"/>
                <w:spacing w:val="0"/>
                <w:w w:val="100"/>
                <w:sz w:val="18"/>
                <w:szCs w:val="18"/>
              </w:rPr>
              <w:t>2</w:t>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53" w:right="142"/>
            </w:pPr>
            <w:r>
              <w:rPr>
                <w:rFonts w:cs="Times New Roman" w:hAnsi="Times New Roman" w:eastAsia="Times New Roman" w:ascii="Times New Roman"/>
                <w:spacing w:val="0"/>
                <w:w w:val="100"/>
                <w:sz w:val="18"/>
                <w:szCs w:val="18"/>
              </w:rPr>
              <w:t>2</w:t>
            </w:r>
          </w:p>
        </w:tc>
        <w:tc>
          <w:tcPr>
            <w:tcW w:w="994" w:type="dxa"/>
            <w:tcBorders>
              <w:top w:val="single" w:sz="4" w:space="0" w:color="000000"/>
              <w:left w:val="single" w:sz="4" w:space="0" w:color="000000"/>
              <w:bottom w:val="single" w:sz="4" w:space="0" w:color="000000"/>
              <w:right w:val="single" w:sz="4" w:space="0" w:color="000000"/>
            </w:tcBorders>
          </w:tcPr>
          <w:p/>
        </w:tc>
        <w:tc>
          <w:tcPr>
            <w:tcW w:w="97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01"/>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951"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102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50"/>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82</w:t>
            </w:r>
            <w:r>
              <w:rPr>
                <w:rFonts w:cs="Times New Roman" w:hAnsi="Times New Roman" w:eastAsia="Times New Roman" w:ascii="Times New Roman"/>
                <w:spacing w:val="0"/>
                <w:w w:val="100"/>
                <w:sz w:val="18"/>
                <w:szCs w:val="18"/>
              </w:rPr>
            </w:r>
          </w:p>
        </w:tc>
        <w:tc>
          <w:tcPr>
            <w:tcW w:w="319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
              <w:ind w:left="107"/>
            </w:pPr>
            <w:r>
              <w:rPr>
                <w:rFonts w:cs="Microsoft YaHei" w:hAnsi="Microsoft YaHei" w:eastAsia="Microsoft YaHei" w:ascii="Microsoft YaHei"/>
                <w:spacing w:val="0"/>
                <w:w w:val="100"/>
                <w:sz w:val="18"/>
                <w:szCs w:val="18"/>
              </w:rPr>
              <w:t>程序设计与算法语言</w:t>
            </w:r>
            <w:r>
              <w:rPr>
                <w:rFonts w:cs="Microsoft YaHei" w:hAnsi="Microsoft YaHei" w:eastAsia="Microsoft YaHei" w:ascii="Microsoft YaHei"/>
                <w:spacing w:val="1"/>
                <w:w w:val="100"/>
                <w:sz w:val="18"/>
                <w:szCs w:val="18"/>
              </w:rPr>
              <w:t>（</w:t>
            </w:r>
            <w:r>
              <w:rPr>
                <w:rFonts w:cs="Microsoft YaHei" w:hAnsi="Microsoft YaHei" w:eastAsia="Microsoft YaHei" w:ascii="Microsoft YaHei"/>
                <w:spacing w:val="0"/>
                <w:w w:val="100"/>
                <w:sz w:val="18"/>
                <w:szCs w:val="18"/>
              </w:rPr>
              <w:t>非电类</w:t>
            </w:r>
            <w:r>
              <w:rPr>
                <w:rFonts w:cs="Microsoft YaHei" w:hAnsi="Microsoft YaHei" w:eastAsia="Microsoft YaHei" w:ascii="Microsoft YaHei"/>
                <w:spacing w:val="1"/>
                <w:w w:val="100"/>
                <w:sz w:val="18"/>
                <w:szCs w:val="18"/>
              </w:rPr>
              <w:t>）</w:t>
            </w:r>
            <w:r>
              <w:rPr>
                <w:rFonts w:cs="Times New Roman" w:hAnsi="Times New Roman" w:eastAsia="Times New Roman" w:ascii="Times New Roman"/>
                <w:spacing w:val="-2"/>
                <w:w w:val="100"/>
                <w:sz w:val="18"/>
                <w:szCs w:val="18"/>
              </w:rPr>
              <w:t>II</w:t>
            </w:r>
            <w:r>
              <w:rPr>
                <w:rFonts w:cs="Times New Roman" w:hAnsi="Times New Roman" w:eastAsia="Times New Roman" w:ascii="Times New Roman"/>
                <w:spacing w:val="0"/>
                <w:w w:val="100"/>
                <w:sz w:val="18"/>
                <w:szCs w:val="18"/>
              </w:rPr>
            </w:r>
          </w:p>
        </w:tc>
        <w:tc>
          <w:tcPr>
            <w:tcW w:w="69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96" w:right="199"/>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47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53" w:right="156"/>
            </w:pPr>
            <w:r>
              <w:rPr>
                <w:rFonts w:cs="Times New Roman" w:hAnsi="Times New Roman" w:eastAsia="Times New Roman" w:ascii="Times New Roman"/>
                <w:spacing w:val="0"/>
                <w:w w:val="100"/>
                <w:sz w:val="18"/>
                <w:szCs w:val="18"/>
              </w:rPr>
              <w:t>2</w:t>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53" w:right="142"/>
            </w:pPr>
            <w:r>
              <w:rPr>
                <w:rFonts w:cs="Times New Roman" w:hAnsi="Times New Roman" w:eastAsia="Times New Roman" w:ascii="Times New Roman"/>
                <w:spacing w:val="0"/>
                <w:w w:val="100"/>
                <w:sz w:val="18"/>
                <w:szCs w:val="18"/>
              </w:rPr>
              <w:t>2</w:t>
            </w:r>
          </w:p>
        </w:tc>
        <w:tc>
          <w:tcPr>
            <w:tcW w:w="994" w:type="dxa"/>
            <w:tcBorders>
              <w:top w:val="single" w:sz="4" w:space="0" w:color="000000"/>
              <w:left w:val="single" w:sz="4" w:space="0" w:color="000000"/>
              <w:bottom w:val="single" w:sz="4" w:space="0" w:color="000000"/>
              <w:right w:val="single" w:sz="4" w:space="0" w:color="000000"/>
            </w:tcBorders>
          </w:tcPr>
          <w:p/>
        </w:tc>
        <w:tc>
          <w:tcPr>
            <w:tcW w:w="97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01"/>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951"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2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07"/>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7</w:t>
            </w:r>
          </w:p>
        </w:tc>
        <w:tc>
          <w:tcPr>
            <w:tcW w:w="319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物理实</w:t>
            </w:r>
            <w:r>
              <w:rPr>
                <w:rFonts w:cs="Microsoft YaHei" w:hAnsi="Microsoft YaHei" w:eastAsia="Microsoft YaHei" w:ascii="Microsoft YaHei"/>
                <w:spacing w:val="1"/>
                <w:w w:val="100"/>
                <w:position w:val="-1"/>
                <w:sz w:val="18"/>
                <w:szCs w:val="18"/>
              </w:rPr>
              <w:t>验</w:t>
            </w:r>
            <w:r>
              <w:rPr>
                <w:rFonts w:cs="Microsoft YaHei" w:hAnsi="Microsoft YaHei" w:eastAsia="Microsoft YaHei" w:ascii="Microsoft YaHei"/>
                <w:spacing w:val="0"/>
                <w:w w:val="100"/>
                <w:position w:val="-1"/>
                <w:sz w:val="18"/>
                <w:szCs w:val="18"/>
              </w:rPr>
              <w:t>Ⅰ</w:t>
            </w:r>
            <w:r>
              <w:rPr>
                <w:rFonts w:cs="Microsoft YaHei" w:hAnsi="Microsoft YaHei" w:eastAsia="Microsoft YaHei" w:ascii="Microsoft YaHei"/>
                <w:spacing w:val="0"/>
                <w:w w:val="100"/>
                <w:position w:val="0"/>
                <w:sz w:val="18"/>
                <w:szCs w:val="18"/>
              </w:rPr>
            </w:r>
          </w:p>
        </w:tc>
        <w:tc>
          <w:tcPr>
            <w:tcW w:w="69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261" w:right="264"/>
            </w:pPr>
            <w:r>
              <w:rPr>
                <w:rFonts w:cs="Times New Roman" w:hAnsi="Times New Roman" w:eastAsia="Times New Roman" w:ascii="Times New Roman"/>
                <w:spacing w:val="0"/>
                <w:w w:val="100"/>
                <w:sz w:val="18"/>
                <w:szCs w:val="18"/>
              </w:rPr>
              <w:t>1</w:t>
            </w:r>
          </w:p>
        </w:tc>
        <w:tc>
          <w:tcPr>
            <w:tcW w:w="47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53" w:right="156"/>
            </w:pPr>
            <w:r>
              <w:rPr>
                <w:rFonts w:cs="Times New Roman" w:hAnsi="Times New Roman" w:eastAsia="Times New Roman" w:ascii="Times New Roman"/>
                <w:spacing w:val="0"/>
                <w:w w:val="100"/>
                <w:sz w:val="18"/>
                <w:szCs w:val="18"/>
              </w:rPr>
              <w:t>2</w:t>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53" w:right="142"/>
            </w:pPr>
            <w:r>
              <w:rPr>
                <w:rFonts w:cs="Times New Roman" w:hAnsi="Times New Roman" w:eastAsia="Times New Roman" w:ascii="Times New Roman"/>
                <w:spacing w:val="0"/>
                <w:w w:val="100"/>
                <w:sz w:val="18"/>
                <w:szCs w:val="18"/>
              </w:rPr>
              <w:t>2</w:t>
            </w:r>
          </w:p>
        </w:tc>
        <w:tc>
          <w:tcPr>
            <w:tcW w:w="994" w:type="dxa"/>
            <w:tcBorders>
              <w:top w:val="single" w:sz="4" w:space="0" w:color="000000"/>
              <w:left w:val="single" w:sz="4" w:space="0" w:color="000000"/>
              <w:bottom w:val="single" w:sz="4" w:space="0" w:color="000000"/>
              <w:right w:val="single" w:sz="4" w:space="0" w:color="000000"/>
            </w:tcBorders>
          </w:tcPr>
          <w:p/>
        </w:tc>
        <w:tc>
          <w:tcPr>
            <w:tcW w:w="97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01"/>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951" w:type="dxa"/>
            <w:tcBorders>
              <w:top w:val="single" w:sz="4" w:space="0" w:color="000000"/>
              <w:left w:val="single" w:sz="4" w:space="0" w:color="000000"/>
              <w:bottom w:val="single" w:sz="4" w:space="0" w:color="000000"/>
              <w:right w:val="single" w:sz="4" w:space="0" w:color="000000"/>
            </w:tcBorders>
          </w:tcPr>
          <w:p/>
        </w:tc>
      </w:tr>
      <w:tr>
        <w:trPr>
          <w:trHeight w:val="317" w:hRule="exact"/>
        </w:trPr>
        <w:tc>
          <w:tcPr>
            <w:tcW w:w="102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07"/>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1</w:t>
            </w:r>
          </w:p>
        </w:tc>
        <w:tc>
          <w:tcPr>
            <w:tcW w:w="319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大学物</w:t>
            </w:r>
            <w:r>
              <w:rPr>
                <w:rFonts w:cs="Microsoft YaHei" w:hAnsi="Microsoft YaHei" w:eastAsia="Microsoft YaHei" w:ascii="Microsoft YaHei"/>
                <w:spacing w:val="1"/>
                <w:w w:val="100"/>
                <w:position w:val="-1"/>
                <w:sz w:val="18"/>
                <w:szCs w:val="18"/>
              </w:rPr>
              <w:t>理</w:t>
            </w:r>
            <w:r>
              <w:rPr>
                <w:rFonts w:cs="Times New Roman" w:hAnsi="Times New Roman" w:eastAsia="Times New Roman" w:ascii="Times New Roman"/>
                <w:spacing w:val="-2"/>
                <w:w w:val="100"/>
                <w:position w:val="-1"/>
                <w:sz w:val="18"/>
                <w:szCs w:val="18"/>
              </w:rPr>
              <w:t>(</w:t>
            </w:r>
            <w:r>
              <w:rPr>
                <w:rFonts w:cs="Times New Roman" w:hAnsi="Times New Roman" w:eastAsia="Times New Roman" w:ascii="Times New Roman"/>
                <w:spacing w:val="-5"/>
                <w:w w:val="100"/>
                <w:position w:val="-1"/>
                <w:sz w:val="18"/>
                <w:szCs w:val="18"/>
              </w:rPr>
              <w:t>B</w:t>
            </w:r>
            <w:r>
              <w:rPr>
                <w:rFonts w:cs="Times New Roman" w:hAnsi="Times New Roman" w:eastAsia="Times New Roman" w:ascii="Times New Roman"/>
                <w:spacing w:val="3"/>
                <w:w w:val="100"/>
                <w:position w:val="-1"/>
                <w:sz w:val="18"/>
                <w:szCs w:val="18"/>
              </w:rPr>
              <w:t>2</w:t>
            </w:r>
            <w:r>
              <w:rPr>
                <w:rFonts w:cs="Times New Roman" w:hAnsi="Times New Roman" w:eastAsia="Times New Roman" w:ascii="Times New Roman"/>
                <w:spacing w:val="-2"/>
                <w:w w:val="100"/>
                <w:position w:val="-1"/>
                <w:sz w:val="18"/>
                <w:szCs w:val="18"/>
              </w:rPr>
              <w:t>)</w:t>
            </w:r>
            <w:r>
              <w:rPr>
                <w:rFonts w:cs="Microsoft YaHei" w:hAnsi="Microsoft YaHei" w:eastAsia="Microsoft YaHei" w:ascii="Microsoft YaHei"/>
                <w:spacing w:val="0"/>
                <w:w w:val="100"/>
                <w:position w:val="-1"/>
                <w:sz w:val="18"/>
                <w:szCs w:val="18"/>
              </w:rPr>
              <w:t>Ⅰ</w:t>
            </w:r>
            <w:r>
              <w:rPr>
                <w:rFonts w:cs="Microsoft YaHei" w:hAnsi="Microsoft YaHei" w:eastAsia="Microsoft YaHei" w:ascii="Microsoft YaHei"/>
                <w:spacing w:val="0"/>
                <w:w w:val="100"/>
                <w:position w:val="0"/>
                <w:sz w:val="18"/>
                <w:szCs w:val="18"/>
              </w:rPr>
            </w:r>
          </w:p>
        </w:tc>
        <w:tc>
          <w:tcPr>
            <w:tcW w:w="69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261" w:right="264"/>
            </w:pPr>
            <w:r>
              <w:rPr>
                <w:rFonts w:cs="Times New Roman" w:hAnsi="Times New Roman" w:eastAsia="Times New Roman" w:ascii="Times New Roman"/>
                <w:spacing w:val="0"/>
                <w:w w:val="100"/>
                <w:sz w:val="18"/>
                <w:szCs w:val="18"/>
              </w:rPr>
              <w:t>3</w:t>
            </w:r>
          </w:p>
        </w:tc>
        <w:tc>
          <w:tcPr>
            <w:tcW w:w="47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53" w:right="156"/>
            </w:pPr>
            <w:r>
              <w:rPr>
                <w:rFonts w:cs="Times New Roman" w:hAnsi="Times New Roman" w:eastAsia="Times New Roman" w:ascii="Times New Roman"/>
                <w:spacing w:val="0"/>
                <w:w w:val="100"/>
                <w:sz w:val="18"/>
                <w:szCs w:val="18"/>
              </w:rPr>
              <w:t>3</w:t>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53" w:right="142"/>
            </w:pPr>
            <w:r>
              <w:rPr>
                <w:rFonts w:cs="Times New Roman" w:hAnsi="Times New Roman" w:eastAsia="Times New Roman" w:ascii="Times New Roman"/>
                <w:spacing w:val="0"/>
                <w:w w:val="100"/>
                <w:sz w:val="18"/>
                <w:szCs w:val="18"/>
              </w:rPr>
              <w:t>3</w:t>
            </w:r>
          </w:p>
        </w:tc>
        <w:tc>
          <w:tcPr>
            <w:tcW w:w="994" w:type="dxa"/>
            <w:tcBorders>
              <w:top w:val="single" w:sz="4" w:space="0" w:color="000000"/>
              <w:left w:val="single" w:sz="4" w:space="0" w:color="000000"/>
              <w:bottom w:val="single" w:sz="4" w:space="0" w:color="000000"/>
              <w:right w:val="single" w:sz="4" w:space="0" w:color="000000"/>
            </w:tcBorders>
          </w:tcPr>
          <w:p/>
        </w:tc>
        <w:tc>
          <w:tcPr>
            <w:tcW w:w="97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01"/>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951"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2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07"/>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1</w:t>
            </w:r>
          </w:p>
        </w:tc>
        <w:tc>
          <w:tcPr>
            <w:tcW w:w="319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高等数学</w:t>
            </w:r>
            <w:r>
              <w:rPr>
                <w:rFonts w:cs="Microsoft YaHei" w:hAnsi="Microsoft YaHei" w:eastAsia="Microsoft YaHei" w:ascii="Microsoft YaHei"/>
                <w:spacing w:val="1"/>
                <w:w w:val="100"/>
                <w:position w:val="-1"/>
                <w:sz w:val="18"/>
                <w:szCs w:val="18"/>
              </w:rPr>
              <w:t>（</w:t>
            </w:r>
            <w:r>
              <w:rPr>
                <w:rFonts w:cs="Times New Roman" w:hAnsi="Times New Roman" w:eastAsia="Times New Roman" w:ascii="Times New Roman"/>
                <w:spacing w:val="-5"/>
                <w:w w:val="100"/>
                <w:position w:val="-1"/>
                <w:sz w:val="18"/>
                <w:szCs w:val="18"/>
              </w:rPr>
              <w:t>B</w:t>
            </w:r>
            <w:r>
              <w:rPr>
                <w:rFonts w:cs="Microsoft YaHei" w:hAnsi="Microsoft YaHei" w:eastAsia="Microsoft YaHei" w:ascii="Microsoft YaHei"/>
                <w:spacing w:val="0"/>
                <w:w w:val="100"/>
                <w:position w:val="-1"/>
                <w:sz w:val="18"/>
                <w:szCs w:val="18"/>
              </w:rPr>
              <w:t>）Ⅱ</w:t>
            </w:r>
            <w:r>
              <w:rPr>
                <w:rFonts w:cs="Microsoft YaHei" w:hAnsi="Microsoft YaHei" w:eastAsia="Microsoft YaHei" w:ascii="Microsoft YaHei"/>
                <w:spacing w:val="0"/>
                <w:w w:val="100"/>
                <w:position w:val="0"/>
                <w:sz w:val="18"/>
                <w:szCs w:val="18"/>
              </w:rPr>
            </w:r>
          </w:p>
        </w:tc>
        <w:tc>
          <w:tcPr>
            <w:tcW w:w="69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261" w:right="264"/>
            </w:pPr>
            <w:r>
              <w:rPr>
                <w:rFonts w:cs="Times New Roman" w:hAnsi="Times New Roman" w:eastAsia="Times New Roman" w:ascii="Times New Roman"/>
                <w:spacing w:val="0"/>
                <w:w w:val="100"/>
                <w:sz w:val="18"/>
                <w:szCs w:val="18"/>
              </w:rPr>
              <w:t>5</w:t>
            </w:r>
          </w:p>
        </w:tc>
        <w:tc>
          <w:tcPr>
            <w:tcW w:w="47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53" w:right="156"/>
            </w:pPr>
            <w:r>
              <w:rPr>
                <w:rFonts w:cs="Times New Roman" w:hAnsi="Times New Roman" w:eastAsia="Times New Roman" w:ascii="Times New Roman"/>
                <w:spacing w:val="0"/>
                <w:w w:val="100"/>
                <w:sz w:val="18"/>
                <w:szCs w:val="18"/>
              </w:rPr>
              <w:t>6</w:t>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53" w:right="142"/>
            </w:pPr>
            <w:r>
              <w:rPr>
                <w:rFonts w:cs="Times New Roman" w:hAnsi="Times New Roman" w:eastAsia="Times New Roman" w:ascii="Times New Roman"/>
                <w:spacing w:val="0"/>
                <w:w w:val="100"/>
                <w:sz w:val="18"/>
                <w:szCs w:val="18"/>
              </w:rPr>
              <w:t>6</w:t>
            </w:r>
          </w:p>
        </w:tc>
        <w:tc>
          <w:tcPr>
            <w:tcW w:w="994" w:type="dxa"/>
            <w:tcBorders>
              <w:top w:val="single" w:sz="4" w:space="0" w:color="000000"/>
              <w:left w:val="single" w:sz="4" w:space="0" w:color="000000"/>
              <w:bottom w:val="single" w:sz="4" w:space="0" w:color="000000"/>
              <w:right w:val="single" w:sz="4" w:space="0" w:color="000000"/>
            </w:tcBorders>
          </w:tcPr>
          <w:p/>
        </w:tc>
        <w:tc>
          <w:tcPr>
            <w:tcW w:w="97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01"/>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951"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2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07"/>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5</w:t>
            </w:r>
          </w:p>
        </w:tc>
        <w:tc>
          <w:tcPr>
            <w:tcW w:w="319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理论力学</w:t>
            </w:r>
            <w:r>
              <w:rPr>
                <w:rFonts w:cs="Microsoft YaHei" w:hAnsi="Microsoft YaHei" w:eastAsia="Microsoft YaHei" w:ascii="Microsoft YaHei"/>
                <w:spacing w:val="1"/>
                <w:w w:val="100"/>
                <w:position w:val="-1"/>
                <w:sz w:val="18"/>
                <w:szCs w:val="18"/>
              </w:rPr>
              <w:t>（</w:t>
            </w:r>
            <w:r>
              <w:rPr>
                <w:rFonts w:cs="Times New Roman" w:hAnsi="Times New Roman" w:eastAsia="Times New Roman" w:ascii="Times New Roman"/>
                <w:spacing w:val="2"/>
                <w:w w:val="100"/>
                <w:position w:val="-1"/>
                <w:sz w:val="18"/>
                <w:szCs w:val="18"/>
              </w:rPr>
              <w:t>C</w:t>
            </w:r>
            <w:r>
              <w:rPr>
                <w:rFonts w:cs="Microsoft YaHei" w:hAnsi="Microsoft YaHei" w:eastAsia="Microsoft YaHei" w:ascii="Microsoft YaHei"/>
                <w:spacing w:val="0"/>
                <w:w w:val="100"/>
                <w:position w:val="-1"/>
                <w:sz w:val="18"/>
                <w:szCs w:val="18"/>
              </w:rPr>
              <w:t>）</w:t>
            </w:r>
            <w:r>
              <w:rPr>
                <w:rFonts w:cs="Microsoft YaHei" w:hAnsi="Microsoft YaHei" w:eastAsia="Microsoft YaHei" w:ascii="Microsoft YaHei"/>
                <w:spacing w:val="0"/>
                <w:w w:val="100"/>
                <w:position w:val="0"/>
                <w:sz w:val="18"/>
                <w:szCs w:val="18"/>
              </w:rPr>
            </w:r>
          </w:p>
        </w:tc>
        <w:tc>
          <w:tcPr>
            <w:tcW w:w="69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261" w:right="264"/>
            </w:pPr>
            <w:r>
              <w:rPr>
                <w:rFonts w:cs="Times New Roman" w:hAnsi="Times New Roman" w:eastAsia="Times New Roman" w:ascii="Times New Roman"/>
                <w:spacing w:val="0"/>
                <w:w w:val="100"/>
                <w:sz w:val="18"/>
                <w:szCs w:val="18"/>
              </w:rPr>
              <w:t>3</w:t>
            </w:r>
          </w:p>
        </w:tc>
        <w:tc>
          <w:tcPr>
            <w:tcW w:w="47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53" w:right="156"/>
            </w:pPr>
            <w:r>
              <w:rPr>
                <w:rFonts w:cs="Times New Roman" w:hAnsi="Times New Roman" w:eastAsia="Times New Roman" w:ascii="Times New Roman"/>
                <w:spacing w:val="0"/>
                <w:w w:val="100"/>
                <w:sz w:val="18"/>
                <w:szCs w:val="18"/>
              </w:rPr>
              <w:t>3</w:t>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53" w:right="142"/>
            </w:pPr>
            <w:r>
              <w:rPr>
                <w:rFonts w:cs="Times New Roman" w:hAnsi="Times New Roman" w:eastAsia="Times New Roman" w:ascii="Times New Roman"/>
                <w:spacing w:val="0"/>
                <w:w w:val="100"/>
                <w:sz w:val="18"/>
                <w:szCs w:val="18"/>
              </w:rPr>
              <w:t>3</w:t>
            </w:r>
          </w:p>
        </w:tc>
        <w:tc>
          <w:tcPr>
            <w:tcW w:w="994" w:type="dxa"/>
            <w:tcBorders>
              <w:top w:val="single" w:sz="4" w:space="0" w:color="000000"/>
              <w:left w:val="single" w:sz="4" w:space="0" w:color="000000"/>
              <w:bottom w:val="single" w:sz="4" w:space="0" w:color="000000"/>
              <w:right w:val="single" w:sz="4" w:space="0" w:color="000000"/>
            </w:tcBorders>
          </w:tcPr>
          <w:p/>
        </w:tc>
        <w:tc>
          <w:tcPr>
            <w:tcW w:w="97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01"/>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951"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2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0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5</w:t>
            </w:r>
          </w:p>
        </w:tc>
        <w:tc>
          <w:tcPr>
            <w:tcW w:w="319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工程测量</w:t>
            </w:r>
            <w:r>
              <w:rPr>
                <w:rFonts w:cs="Microsoft YaHei" w:hAnsi="Microsoft YaHei" w:eastAsia="Microsoft YaHei" w:ascii="Microsoft YaHei"/>
                <w:spacing w:val="0"/>
                <w:w w:val="100"/>
                <w:position w:val="0"/>
                <w:sz w:val="18"/>
                <w:szCs w:val="18"/>
              </w:rPr>
            </w:r>
          </w:p>
        </w:tc>
        <w:tc>
          <w:tcPr>
            <w:tcW w:w="69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96" w:right="19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47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1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14"/>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994" w:type="dxa"/>
            <w:tcBorders>
              <w:top w:val="single" w:sz="4" w:space="0" w:color="000000"/>
              <w:left w:val="single" w:sz="4" w:space="0" w:color="000000"/>
              <w:bottom w:val="single" w:sz="4" w:space="0" w:color="000000"/>
              <w:right w:val="single" w:sz="4" w:space="0" w:color="000000"/>
            </w:tcBorders>
          </w:tcPr>
          <w:p/>
        </w:tc>
        <w:tc>
          <w:tcPr>
            <w:tcW w:w="97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01"/>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951"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2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7"/>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0"/>
                <w:w w:val="100"/>
                <w:sz w:val="18"/>
                <w:szCs w:val="18"/>
              </w:rPr>
              <w:t>0</w:t>
            </w:r>
          </w:p>
        </w:tc>
        <w:tc>
          <w:tcPr>
            <w:tcW w:w="319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15"/>
            </w:pPr>
            <w:r>
              <w:rPr>
                <w:rFonts w:cs="Microsoft YaHei" w:hAnsi="Microsoft YaHei" w:eastAsia="Microsoft YaHei" w:ascii="Microsoft YaHei"/>
                <w:spacing w:val="0"/>
                <w:w w:val="100"/>
                <w:position w:val="-1"/>
                <w:sz w:val="18"/>
                <w:szCs w:val="18"/>
              </w:rPr>
              <w:t>线性代数（</w:t>
            </w:r>
            <w:r>
              <w:rPr>
                <w:rFonts w:cs="Times New Roman" w:hAnsi="Times New Roman" w:eastAsia="Times New Roman" w:ascii="Times New Roman"/>
                <w:spacing w:val="0"/>
                <w:w w:val="100"/>
                <w:position w:val="-1"/>
                <w:sz w:val="18"/>
                <w:szCs w:val="18"/>
              </w:rPr>
              <w:t>A</w:t>
            </w:r>
            <w:r>
              <w:rPr>
                <w:rFonts w:cs="Microsoft YaHei" w:hAnsi="Microsoft YaHei" w:eastAsia="Microsoft YaHei" w:ascii="Microsoft YaHei"/>
                <w:spacing w:val="0"/>
                <w:w w:val="100"/>
                <w:position w:val="-1"/>
                <w:sz w:val="18"/>
                <w:szCs w:val="18"/>
              </w:rPr>
              <w:t>）</w:t>
            </w:r>
            <w:r>
              <w:rPr>
                <w:rFonts w:cs="Microsoft YaHei" w:hAnsi="Microsoft YaHei" w:eastAsia="Microsoft YaHei" w:ascii="Microsoft YaHei"/>
                <w:spacing w:val="0"/>
                <w:w w:val="100"/>
                <w:position w:val="0"/>
                <w:sz w:val="18"/>
                <w:szCs w:val="18"/>
              </w:rPr>
            </w:r>
          </w:p>
        </w:tc>
        <w:tc>
          <w:tcPr>
            <w:tcW w:w="69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261" w:right="264"/>
            </w:pPr>
            <w:r>
              <w:rPr>
                <w:rFonts w:cs="Times New Roman" w:hAnsi="Times New Roman" w:eastAsia="Times New Roman" w:ascii="Times New Roman"/>
                <w:spacing w:val="0"/>
                <w:w w:val="100"/>
                <w:sz w:val="18"/>
                <w:szCs w:val="18"/>
              </w:rPr>
              <w:t>2</w:t>
            </w:r>
          </w:p>
        </w:tc>
        <w:tc>
          <w:tcPr>
            <w:tcW w:w="47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53" w:right="156"/>
            </w:pPr>
            <w:r>
              <w:rPr>
                <w:rFonts w:cs="Times New Roman" w:hAnsi="Times New Roman" w:eastAsia="Times New Roman" w:ascii="Times New Roman"/>
                <w:spacing w:val="0"/>
                <w:w w:val="100"/>
                <w:sz w:val="18"/>
                <w:szCs w:val="18"/>
              </w:rPr>
              <w:t>4</w:t>
            </w:r>
          </w:p>
        </w:tc>
        <w:tc>
          <w:tcPr>
            <w:tcW w:w="461"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tc>
        <w:tc>
          <w:tcPr>
            <w:tcW w:w="97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01"/>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951"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1023" w:type="dxa"/>
            <w:tcBorders>
              <w:top w:val="single" w:sz="4" w:space="0" w:color="000000"/>
              <w:left w:val="single" w:sz="4" w:space="0" w:color="000000"/>
              <w:bottom w:val="single" w:sz="4" w:space="0" w:color="000000"/>
              <w:right w:val="single" w:sz="4" w:space="0" w:color="000000"/>
            </w:tcBorders>
          </w:tcPr>
          <w:p/>
        </w:tc>
        <w:tc>
          <w:tcPr>
            <w:tcW w:w="319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1385" w:right="1370"/>
            </w:pPr>
            <w:r>
              <w:rPr>
                <w:rFonts w:cs="Microsoft YaHei" w:hAnsi="Microsoft YaHei" w:eastAsia="Microsoft YaHei" w:ascii="Microsoft YaHei"/>
                <w:spacing w:val="0"/>
                <w:w w:val="100"/>
                <w:position w:val="-1"/>
                <w:sz w:val="18"/>
                <w:szCs w:val="18"/>
              </w:rPr>
              <w:t>合计</w:t>
            </w:r>
            <w:r>
              <w:rPr>
                <w:rFonts w:cs="Microsoft YaHei" w:hAnsi="Microsoft YaHei" w:eastAsia="Microsoft YaHei" w:ascii="Microsoft YaHei"/>
                <w:spacing w:val="0"/>
                <w:w w:val="100"/>
                <w:position w:val="0"/>
                <w:sz w:val="18"/>
                <w:szCs w:val="18"/>
              </w:rPr>
            </w:r>
          </w:p>
        </w:tc>
        <w:tc>
          <w:tcPr>
            <w:tcW w:w="69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216" w:right="208"/>
            </w:pPr>
            <w:r>
              <w:rPr>
                <w:rFonts w:cs="Times New Roman" w:hAnsi="Times New Roman" w:eastAsia="Times New Roman" w:ascii="Times New Roman"/>
                <w:b/>
                <w:spacing w:val="4"/>
                <w:w w:val="100"/>
                <w:sz w:val="18"/>
                <w:szCs w:val="18"/>
              </w:rPr>
              <w:t>23</w:t>
            </w:r>
            <w:r>
              <w:rPr>
                <w:rFonts w:cs="Times New Roman" w:hAnsi="Times New Roman" w:eastAsia="Times New Roman" w:ascii="Times New Roman"/>
                <w:spacing w:val="0"/>
                <w:w w:val="100"/>
                <w:sz w:val="18"/>
                <w:szCs w:val="18"/>
              </w:rPr>
            </w:r>
          </w:p>
        </w:tc>
        <w:tc>
          <w:tcPr>
            <w:tcW w:w="476" w:type="dxa"/>
            <w:tcBorders>
              <w:top w:val="single" w:sz="4" w:space="0" w:color="000000"/>
              <w:left w:val="single" w:sz="4" w:space="0" w:color="000000"/>
              <w:bottom w:val="single" w:sz="4" w:space="0" w:color="000000"/>
              <w:right w:val="single" w:sz="4" w:space="0" w:color="000000"/>
            </w:tcBorders>
          </w:tcPr>
          <w:p/>
        </w:tc>
        <w:tc>
          <w:tcPr>
            <w:tcW w:w="461"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tc>
        <w:tc>
          <w:tcPr>
            <w:tcW w:w="973" w:type="dxa"/>
            <w:tcBorders>
              <w:top w:val="single" w:sz="4" w:space="0" w:color="000000"/>
              <w:left w:val="single" w:sz="4" w:space="0" w:color="000000"/>
              <w:bottom w:val="single" w:sz="4" w:space="0" w:color="000000"/>
              <w:right w:val="single" w:sz="4" w:space="0" w:color="000000"/>
            </w:tcBorders>
          </w:tcPr>
          <w:p/>
        </w:tc>
        <w:tc>
          <w:tcPr>
            <w:tcW w:w="951" w:type="dxa"/>
            <w:tcBorders>
              <w:top w:val="single" w:sz="4" w:space="0" w:color="000000"/>
              <w:left w:val="single" w:sz="4" w:space="0" w:color="000000"/>
              <w:bottom w:val="single" w:sz="4" w:space="0" w:color="000000"/>
              <w:right w:val="single" w:sz="4" w:space="0" w:color="000000"/>
            </w:tcBorders>
          </w:tcPr>
          <w:p/>
        </w:tc>
      </w:tr>
    </w:tbl>
    <w:p>
      <w:pPr>
        <w:sectPr>
          <w:type w:val="continuous"/>
          <w:pgSz w:w="11920" w:h="16860"/>
          <w:pgMar w:top="1280" w:bottom="280" w:left="1420" w:right="1460"/>
        </w:sectPr>
      </w:pPr>
    </w:p>
    <w:p>
      <w:pPr>
        <w:rPr>
          <w:sz w:val="28"/>
          <w:szCs w:val="28"/>
        </w:rPr>
        <w:jc w:val="left"/>
        <w:spacing w:before="7" w:lineRule="exact" w:line="280"/>
      </w:pPr>
      <w:r>
        <w:rPr>
          <w:sz w:val="28"/>
          <w:szCs w:val="28"/>
        </w:rPr>
      </w:r>
    </w:p>
    <w:p>
      <w:pPr>
        <w:rPr>
          <w:rFonts w:cs="Times New Roman" w:hAnsi="Times New Roman" w:eastAsia="Times New Roman" w:ascii="Times New Roman"/>
          <w:sz w:val="22"/>
          <w:szCs w:val="22"/>
        </w:rPr>
        <w:jc w:val="left"/>
        <w:spacing w:lineRule="exact" w:line="360"/>
        <w:ind w:left="107" w:right="-55"/>
      </w:pPr>
      <w:r>
        <w:rPr>
          <w:rFonts w:cs="Microsoft YaHei" w:hAnsi="Microsoft YaHei" w:eastAsia="Microsoft YaHei" w:ascii="Microsoft YaHei"/>
          <w:spacing w:val="0"/>
          <w:w w:val="100"/>
          <w:position w:val="-3"/>
          <w:sz w:val="22"/>
          <w:szCs w:val="22"/>
        </w:rPr>
        <w:t>第</w:t>
      </w:r>
      <w:r>
        <w:rPr>
          <w:rFonts w:cs="Microsoft YaHei" w:hAnsi="Microsoft YaHei" w:eastAsia="Microsoft YaHei" w:ascii="Microsoft YaHei"/>
          <w:spacing w:val="45"/>
          <w:w w:val="100"/>
          <w:position w:val="-3"/>
          <w:sz w:val="22"/>
          <w:szCs w:val="22"/>
        </w:rPr>
        <w:t> </w:t>
      </w:r>
      <w:r>
        <w:rPr>
          <w:rFonts w:cs="Times New Roman" w:hAnsi="Times New Roman" w:eastAsia="Times New Roman" w:ascii="Times New Roman"/>
          <w:b/>
          <w:spacing w:val="0"/>
          <w:w w:val="100"/>
          <w:position w:val="-3"/>
          <w:sz w:val="22"/>
          <w:szCs w:val="22"/>
        </w:rPr>
        <w:t>2</w:t>
      </w:r>
      <w:r>
        <w:rPr>
          <w:rFonts w:cs="Times New Roman" w:hAnsi="Times New Roman" w:eastAsia="Times New Roman" w:ascii="Times New Roman"/>
          <w:b/>
          <w:spacing w:val="0"/>
          <w:w w:val="100"/>
          <w:position w:val="-3"/>
          <w:sz w:val="22"/>
          <w:szCs w:val="22"/>
        </w:rPr>
        <w:t> </w:t>
      </w:r>
      <w:r>
        <w:rPr>
          <w:rFonts w:cs="Times New Roman" w:hAnsi="Times New Roman" w:eastAsia="Times New Roman" w:ascii="Times New Roman"/>
          <w:b/>
          <w:spacing w:val="3"/>
          <w:w w:val="100"/>
          <w:position w:val="-3"/>
          <w:sz w:val="22"/>
          <w:szCs w:val="22"/>
        </w:rPr>
        <w:t> </w:t>
      </w:r>
      <w:r>
        <w:rPr>
          <w:rFonts w:cs="Microsoft YaHei" w:hAnsi="Microsoft YaHei" w:eastAsia="Microsoft YaHei" w:ascii="Microsoft YaHei"/>
          <w:spacing w:val="0"/>
          <w:w w:val="101"/>
          <w:position w:val="-3"/>
          <w:sz w:val="22"/>
          <w:szCs w:val="22"/>
        </w:rPr>
        <w:t>短学</w:t>
      </w:r>
      <w:r>
        <w:rPr>
          <w:rFonts w:cs="Microsoft YaHei" w:hAnsi="Microsoft YaHei" w:eastAsia="Microsoft YaHei" w:ascii="Microsoft YaHei"/>
          <w:spacing w:val="1"/>
          <w:w w:val="101"/>
          <w:position w:val="-3"/>
          <w:sz w:val="22"/>
          <w:szCs w:val="22"/>
        </w:rPr>
        <w:t>期</w:t>
      </w:r>
      <w:r>
        <w:rPr>
          <w:rFonts w:cs="Times New Roman" w:hAnsi="Times New Roman" w:eastAsia="Times New Roman" w:ascii="Times New Roman"/>
          <w:b/>
          <w:spacing w:val="-2"/>
          <w:w w:val="101"/>
          <w:position w:val="-3"/>
          <w:sz w:val="22"/>
          <w:szCs w:val="22"/>
        </w:rPr>
        <w:t>(</w:t>
      </w:r>
      <w:r>
        <w:rPr>
          <w:rFonts w:cs="Times New Roman" w:hAnsi="Times New Roman" w:eastAsia="Times New Roman" w:ascii="Times New Roman"/>
          <w:b/>
          <w:spacing w:val="-9"/>
          <w:w w:val="101"/>
          <w:position w:val="-3"/>
          <w:sz w:val="22"/>
          <w:szCs w:val="22"/>
        </w:rPr>
        <w:t>S</w:t>
      </w:r>
      <w:r>
        <w:rPr>
          <w:rFonts w:cs="Times New Roman" w:hAnsi="Times New Roman" w:eastAsia="Times New Roman" w:ascii="Times New Roman"/>
          <w:b/>
          <w:spacing w:val="3"/>
          <w:w w:val="101"/>
          <w:position w:val="-3"/>
          <w:sz w:val="22"/>
          <w:szCs w:val="22"/>
        </w:rPr>
        <w:t>2</w:t>
      </w:r>
      <w:r>
        <w:rPr>
          <w:rFonts w:cs="Times New Roman" w:hAnsi="Times New Roman" w:eastAsia="Times New Roman" w:ascii="Times New Roman"/>
          <w:b/>
          <w:spacing w:val="-2"/>
          <w:w w:val="101"/>
          <w:position w:val="-3"/>
          <w:sz w:val="22"/>
          <w:szCs w:val="22"/>
        </w:rPr>
        <w:t>)</w:t>
      </w:r>
      <w:r>
        <w:rPr>
          <w:rFonts w:cs="Times New Roman" w:hAnsi="Times New Roman" w:eastAsia="Times New Roman" w:ascii="Times New Roman"/>
          <w:b/>
          <w:spacing w:val="0"/>
          <w:w w:val="101"/>
          <w:position w:val="-3"/>
          <w:sz w:val="22"/>
          <w:szCs w:val="22"/>
        </w:rPr>
        <w:t>:</w:t>
      </w:r>
      <w:r>
        <w:rPr>
          <w:rFonts w:cs="Times New Roman" w:hAnsi="Times New Roman" w:eastAsia="Times New Roman" w:ascii="Times New Roman"/>
          <w:spacing w:val="0"/>
          <w:w w:val="100"/>
          <w:position w:val="0"/>
          <w:sz w:val="22"/>
          <w:szCs w:val="22"/>
        </w:rPr>
      </w:r>
    </w:p>
    <w:p>
      <w:pPr>
        <w:rPr>
          <w:rFonts w:cs="Microsoft YaHei" w:hAnsi="Microsoft YaHei" w:eastAsia="Microsoft YaHei" w:ascii="Microsoft YaHei"/>
          <w:sz w:val="22"/>
          <w:szCs w:val="22"/>
        </w:rPr>
        <w:jc w:val="left"/>
        <w:spacing w:lineRule="exact" w:line="340"/>
        <w:sectPr>
          <w:pgMar w:header="0" w:footer="1105" w:top="1080" w:bottom="280" w:left="1420" w:right="1420"/>
          <w:pgSz w:w="11920" w:h="16860"/>
          <w:cols w:num="2" w:equalWidth="off">
            <w:col w:w="1782" w:space="2310"/>
            <w:col w:w="4988"/>
          </w:cols>
        </w:sectPr>
      </w:pPr>
      <w:r>
        <w:br w:type="column"/>
      </w:r>
      <w:r>
        <w:rPr>
          <w:rFonts w:cs="Microsoft YaHei" w:hAnsi="Microsoft YaHei" w:eastAsia="Microsoft YaHei" w:ascii="Microsoft YaHei"/>
          <w:spacing w:val="0"/>
          <w:w w:val="101"/>
          <w:position w:val="-1"/>
          <w:sz w:val="22"/>
          <w:szCs w:val="22"/>
        </w:rPr>
        <w:t>第二学年</w:t>
      </w:r>
      <w:r>
        <w:rPr>
          <w:rFonts w:cs="Microsoft YaHei" w:hAnsi="Microsoft YaHei" w:eastAsia="Microsoft YaHei" w:ascii="Microsoft YaHei"/>
          <w:spacing w:val="0"/>
          <w:w w:val="100"/>
          <w:position w:val="0"/>
          <w:sz w:val="22"/>
          <w:szCs w:val="22"/>
        </w:rPr>
      </w:r>
    </w:p>
    <w:p>
      <w:pPr>
        <w:rPr>
          <w:sz w:val="10"/>
          <w:szCs w:val="10"/>
        </w:rPr>
        <w:jc w:val="left"/>
        <w:spacing w:before="3" w:lineRule="exact" w:line="100"/>
      </w:pPr>
      <w:r>
        <w:rPr>
          <w:sz w:val="10"/>
          <w:szCs w:val="10"/>
        </w:rPr>
      </w:r>
    </w:p>
    <w:tbl>
      <w:tblPr>
        <w:tblW w:w="0" w:type="auto"/>
        <w:tblLook w:val="01E0"/>
        <w:jc w:val="left"/>
        <w:tblInd w:w="329" w:type="dxa"/>
        <w:tblLayout w:type="fixed"/>
        <w:tblCellMar>
          <w:top w:w="0" w:type="dxa"/>
          <w:left w:w="0" w:type="dxa"/>
          <w:bottom w:w="0" w:type="dxa"/>
          <w:right w:w="0" w:type="dxa"/>
        </w:tblCellMar>
      </w:tblPr>
      <w:tblGrid/>
      <w:tr>
        <w:trPr>
          <w:trHeight w:val="382" w:hRule="exact"/>
        </w:trPr>
        <w:tc>
          <w:tcPr>
            <w:tcW w:w="106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12"/>
              <w:ind w:left="172"/>
            </w:pPr>
            <w:r>
              <w:rPr>
                <w:rFonts w:cs="Microsoft YaHei" w:hAnsi="Microsoft YaHei" w:eastAsia="Microsoft YaHei" w:ascii="Microsoft YaHei"/>
                <w:spacing w:val="0"/>
                <w:w w:val="100"/>
                <w:sz w:val="18"/>
                <w:szCs w:val="18"/>
              </w:rPr>
              <w:t>课程编号</w:t>
            </w:r>
          </w:p>
        </w:tc>
        <w:tc>
          <w:tcPr>
            <w:tcW w:w="287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before="12"/>
              <w:ind w:left="1039" w:right="1039"/>
            </w:pPr>
            <w:r>
              <w:rPr>
                <w:rFonts w:cs="Microsoft YaHei" w:hAnsi="Microsoft YaHei" w:eastAsia="Microsoft YaHei" w:ascii="Microsoft YaHei"/>
                <w:spacing w:val="0"/>
                <w:w w:val="100"/>
                <w:sz w:val="18"/>
                <w:szCs w:val="18"/>
              </w:rPr>
              <w:t>课程名称</w:t>
            </w:r>
          </w:p>
        </w:tc>
        <w:tc>
          <w:tcPr>
            <w:tcW w:w="64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12"/>
              <w:ind w:left="136"/>
            </w:pPr>
            <w:r>
              <w:rPr>
                <w:rFonts w:cs="Microsoft YaHei" w:hAnsi="Microsoft YaHei" w:eastAsia="Microsoft YaHei" w:ascii="Microsoft YaHei"/>
                <w:spacing w:val="0"/>
                <w:w w:val="100"/>
                <w:sz w:val="18"/>
                <w:szCs w:val="18"/>
              </w:rPr>
              <w:t>学分</w:t>
            </w:r>
          </w:p>
        </w:tc>
        <w:tc>
          <w:tcPr>
            <w:tcW w:w="87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12"/>
              <w:ind w:left="172"/>
            </w:pPr>
            <w:r>
              <w:rPr>
                <w:rFonts w:cs="Microsoft YaHei" w:hAnsi="Microsoft YaHei" w:eastAsia="Microsoft YaHei" w:ascii="Microsoft YaHei"/>
                <w:spacing w:val="0"/>
                <w:w w:val="100"/>
                <w:sz w:val="18"/>
                <w:szCs w:val="18"/>
              </w:rPr>
              <w:t>周学时</w:t>
            </w:r>
          </w:p>
        </w:tc>
        <w:tc>
          <w:tcPr>
            <w:tcW w:w="95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12"/>
              <w:ind w:left="114"/>
            </w:pPr>
            <w:r>
              <w:rPr>
                <w:rFonts w:cs="Microsoft YaHei" w:hAnsi="Microsoft YaHei" w:eastAsia="Microsoft YaHei" w:ascii="Microsoft YaHei"/>
                <w:spacing w:val="0"/>
                <w:w w:val="100"/>
                <w:sz w:val="18"/>
                <w:szCs w:val="18"/>
              </w:rPr>
              <w:t>授课方式</w:t>
            </w:r>
          </w:p>
        </w:tc>
        <w:tc>
          <w:tcPr>
            <w:tcW w:w="10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12"/>
              <w:ind w:left="143"/>
            </w:pPr>
            <w:r>
              <w:rPr>
                <w:rFonts w:cs="Microsoft YaHei" w:hAnsi="Microsoft YaHei" w:eastAsia="Microsoft YaHei" w:ascii="Microsoft YaHei"/>
                <w:spacing w:val="0"/>
                <w:w w:val="100"/>
                <w:sz w:val="18"/>
                <w:szCs w:val="18"/>
              </w:rPr>
              <w:t>考核方式</w:t>
            </w:r>
          </w:p>
        </w:tc>
        <w:tc>
          <w:tcPr>
            <w:tcW w:w="95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12"/>
              <w:ind w:left="287"/>
            </w:pPr>
            <w:r>
              <w:rPr>
                <w:rFonts w:cs="Microsoft YaHei" w:hAnsi="Microsoft YaHei" w:eastAsia="Microsoft YaHei" w:ascii="Microsoft YaHei"/>
                <w:spacing w:val="0"/>
                <w:w w:val="100"/>
                <w:sz w:val="18"/>
                <w:szCs w:val="18"/>
              </w:rPr>
              <w:t>说明</w:t>
            </w:r>
          </w:p>
        </w:tc>
      </w:tr>
      <w:tr>
        <w:trPr>
          <w:trHeight w:val="331" w:hRule="exact"/>
        </w:trPr>
        <w:tc>
          <w:tcPr>
            <w:tcW w:w="106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72"/>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0"/>
                <w:w w:val="100"/>
                <w:sz w:val="18"/>
                <w:szCs w:val="18"/>
              </w:rPr>
              <w:t>0</w:t>
            </w:r>
          </w:p>
        </w:tc>
        <w:tc>
          <w:tcPr>
            <w:tcW w:w="287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93"/>
            </w:pPr>
            <w:r>
              <w:rPr>
                <w:rFonts w:cs="Microsoft YaHei" w:hAnsi="Microsoft YaHei" w:eastAsia="Microsoft YaHei" w:ascii="Microsoft YaHei"/>
                <w:spacing w:val="0"/>
                <w:w w:val="100"/>
                <w:position w:val="-1"/>
                <w:sz w:val="18"/>
                <w:szCs w:val="18"/>
              </w:rPr>
              <w:t>工业系统认识Ⅱ</w:t>
            </w:r>
            <w:r>
              <w:rPr>
                <w:rFonts w:cs="Microsoft YaHei" w:hAnsi="Microsoft YaHei" w:eastAsia="Microsoft YaHei" w:ascii="Microsoft YaHei"/>
                <w:spacing w:val="0"/>
                <w:w w:val="100"/>
                <w:position w:val="0"/>
                <w:sz w:val="18"/>
                <w:szCs w:val="18"/>
              </w:rPr>
            </w:r>
          </w:p>
        </w:tc>
        <w:tc>
          <w:tcPr>
            <w:tcW w:w="64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201"/>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87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15"/>
            </w:pPr>
            <w:r>
              <w:rPr>
                <w:rFonts w:cs="Times New Roman" w:hAnsi="Times New Roman" w:eastAsia="Times New Roman" w:ascii="Times New Roman"/>
                <w:spacing w:val="-4"/>
                <w:w w:val="100"/>
                <w:position w:val="-1"/>
                <w:sz w:val="18"/>
                <w:szCs w:val="18"/>
              </w:rPr>
              <w:t>0</w:t>
            </w:r>
            <w:r>
              <w:rPr>
                <w:rFonts w:cs="Times New Roman" w:hAnsi="Times New Roman" w:eastAsia="Times New Roman" w:ascii="Times New Roman"/>
                <w:spacing w:val="-2"/>
                <w:w w:val="100"/>
                <w:position w:val="-1"/>
                <w:sz w:val="18"/>
                <w:szCs w:val="18"/>
              </w:rPr>
              <w:t>.</w:t>
            </w:r>
            <w:r>
              <w:rPr>
                <w:rFonts w:cs="Times New Roman" w:hAnsi="Times New Roman" w:eastAsia="Times New Roman" w:ascii="Times New Roman"/>
                <w:spacing w:val="0"/>
                <w:w w:val="100"/>
                <w:position w:val="-1"/>
                <w:sz w:val="18"/>
                <w:szCs w:val="18"/>
              </w:rPr>
              <w:t>5</w:t>
            </w:r>
            <w:r>
              <w:rPr>
                <w:rFonts w:cs="Times New Roman" w:hAnsi="Times New Roman" w:eastAsia="Times New Roman" w:ascii="Times New Roman"/>
                <w:spacing w:val="-5"/>
                <w:w w:val="100"/>
                <w:position w:val="-1"/>
                <w:sz w:val="18"/>
                <w:szCs w:val="18"/>
              </w:rPr>
              <w:t> </w:t>
            </w:r>
            <w:r>
              <w:rPr>
                <w:rFonts w:cs="Microsoft YaHei" w:hAnsi="Microsoft YaHei" w:eastAsia="Microsoft YaHei" w:ascii="Microsoft YaHei"/>
                <w:spacing w:val="0"/>
                <w:w w:val="100"/>
                <w:position w:val="-1"/>
                <w:sz w:val="18"/>
                <w:szCs w:val="18"/>
              </w:rPr>
              <w:t>周</w:t>
            </w:r>
            <w:r>
              <w:rPr>
                <w:rFonts w:cs="Microsoft YaHei" w:hAnsi="Microsoft YaHei" w:eastAsia="Microsoft YaHei" w:ascii="Microsoft YaHei"/>
                <w:spacing w:val="0"/>
                <w:w w:val="100"/>
                <w:position w:val="0"/>
                <w:sz w:val="18"/>
                <w:szCs w:val="18"/>
              </w:rPr>
            </w:r>
          </w:p>
        </w:tc>
        <w:tc>
          <w:tcPr>
            <w:tcW w:w="958" w:type="dxa"/>
            <w:tcBorders>
              <w:top w:val="single" w:sz="4" w:space="0" w:color="000000"/>
              <w:left w:val="single" w:sz="4" w:space="0" w:color="000000"/>
              <w:bottom w:val="single" w:sz="4" w:space="0" w:color="000000"/>
              <w:right w:val="single" w:sz="4" w:space="0" w:color="000000"/>
            </w:tcBorders>
          </w:tcPr>
          <w:p/>
        </w:tc>
        <w:tc>
          <w:tcPr>
            <w:tcW w:w="10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23"/>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951"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106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21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0</w:t>
            </w:r>
          </w:p>
        </w:tc>
        <w:tc>
          <w:tcPr>
            <w:tcW w:w="287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93"/>
            </w:pPr>
            <w:r>
              <w:rPr>
                <w:rFonts w:cs="Microsoft YaHei" w:hAnsi="Microsoft YaHei" w:eastAsia="Microsoft YaHei" w:ascii="Microsoft YaHei"/>
                <w:spacing w:val="0"/>
                <w:w w:val="100"/>
                <w:position w:val="-1"/>
                <w:sz w:val="18"/>
                <w:szCs w:val="18"/>
              </w:rPr>
              <w:t>地下工程认知实习</w:t>
            </w:r>
            <w:r>
              <w:rPr>
                <w:rFonts w:cs="Microsoft YaHei" w:hAnsi="Microsoft YaHei" w:eastAsia="Microsoft YaHei" w:ascii="Microsoft YaHei"/>
                <w:spacing w:val="0"/>
                <w:w w:val="100"/>
                <w:position w:val="0"/>
                <w:sz w:val="18"/>
                <w:szCs w:val="18"/>
              </w:rPr>
            </w:r>
          </w:p>
        </w:tc>
        <w:tc>
          <w:tcPr>
            <w:tcW w:w="64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239" w:right="236"/>
            </w:pPr>
            <w:r>
              <w:rPr>
                <w:rFonts w:cs="Times New Roman" w:hAnsi="Times New Roman" w:eastAsia="Times New Roman" w:ascii="Times New Roman"/>
                <w:spacing w:val="0"/>
                <w:w w:val="100"/>
                <w:sz w:val="18"/>
                <w:szCs w:val="18"/>
              </w:rPr>
              <w:t>1</w:t>
            </w:r>
          </w:p>
        </w:tc>
        <w:tc>
          <w:tcPr>
            <w:tcW w:w="87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88"/>
            </w:pPr>
            <w:r>
              <w:rPr>
                <w:rFonts w:cs="Times New Roman" w:hAnsi="Times New Roman" w:eastAsia="Times New Roman" w:ascii="Times New Roman"/>
                <w:spacing w:val="0"/>
                <w:w w:val="100"/>
                <w:position w:val="-1"/>
                <w:sz w:val="18"/>
                <w:szCs w:val="18"/>
              </w:rPr>
              <w:t>1</w:t>
            </w:r>
            <w:r>
              <w:rPr>
                <w:rFonts w:cs="Times New Roman" w:hAnsi="Times New Roman" w:eastAsia="Times New Roman" w:ascii="Times New Roman"/>
                <w:spacing w:val="-5"/>
                <w:w w:val="100"/>
                <w:position w:val="-1"/>
                <w:sz w:val="18"/>
                <w:szCs w:val="18"/>
              </w:rPr>
              <w:t> </w:t>
            </w:r>
            <w:r>
              <w:rPr>
                <w:rFonts w:cs="Microsoft YaHei" w:hAnsi="Microsoft YaHei" w:eastAsia="Microsoft YaHei" w:ascii="Microsoft YaHei"/>
                <w:spacing w:val="0"/>
                <w:w w:val="100"/>
                <w:position w:val="-1"/>
                <w:sz w:val="18"/>
                <w:szCs w:val="18"/>
              </w:rPr>
              <w:t>周</w:t>
            </w:r>
            <w:r>
              <w:rPr>
                <w:rFonts w:cs="Microsoft YaHei" w:hAnsi="Microsoft YaHei" w:eastAsia="Microsoft YaHei" w:ascii="Microsoft YaHei"/>
                <w:spacing w:val="0"/>
                <w:w w:val="100"/>
                <w:position w:val="0"/>
                <w:sz w:val="18"/>
                <w:szCs w:val="18"/>
              </w:rPr>
            </w:r>
          </w:p>
        </w:tc>
        <w:tc>
          <w:tcPr>
            <w:tcW w:w="958" w:type="dxa"/>
            <w:tcBorders>
              <w:top w:val="single" w:sz="4" w:space="0" w:color="000000"/>
              <w:left w:val="single" w:sz="4" w:space="0" w:color="000000"/>
              <w:bottom w:val="single" w:sz="4" w:space="0" w:color="000000"/>
              <w:right w:val="single" w:sz="4" w:space="0" w:color="000000"/>
            </w:tcBorders>
          </w:tcPr>
          <w:p/>
        </w:tc>
        <w:tc>
          <w:tcPr>
            <w:tcW w:w="10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23"/>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951"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106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21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0"/>
                <w:w w:val="100"/>
                <w:sz w:val="18"/>
                <w:szCs w:val="18"/>
              </w:rPr>
              <w:t>2</w:t>
            </w:r>
          </w:p>
        </w:tc>
        <w:tc>
          <w:tcPr>
            <w:tcW w:w="287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93"/>
            </w:pPr>
            <w:r>
              <w:rPr>
                <w:rFonts w:cs="Microsoft YaHei" w:hAnsi="Microsoft YaHei" w:eastAsia="Microsoft YaHei" w:ascii="Microsoft YaHei"/>
                <w:spacing w:val="0"/>
                <w:w w:val="100"/>
                <w:position w:val="-1"/>
                <w:sz w:val="18"/>
                <w:szCs w:val="18"/>
              </w:rPr>
              <w:t>工程测量实习</w:t>
            </w:r>
            <w:r>
              <w:rPr>
                <w:rFonts w:cs="Microsoft YaHei" w:hAnsi="Microsoft YaHei" w:eastAsia="Microsoft YaHei" w:ascii="Microsoft YaHei"/>
                <w:spacing w:val="0"/>
                <w:w w:val="100"/>
                <w:position w:val="0"/>
                <w:sz w:val="18"/>
                <w:szCs w:val="18"/>
              </w:rPr>
            </w:r>
          </w:p>
        </w:tc>
        <w:tc>
          <w:tcPr>
            <w:tcW w:w="64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201"/>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87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80"/>
            </w:pPr>
            <w:r>
              <w:rPr>
                <w:rFonts w:cs="Times New Roman" w:hAnsi="Times New Roman" w:eastAsia="Times New Roman" w:ascii="Times New Roman"/>
                <w:spacing w:val="0"/>
                <w:w w:val="100"/>
                <w:position w:val="-1"/>
                <w:sz w:val="18"/>
                <w:szCs w:val="18"/>
              </w:rPr>
              <w:t>2</w:t>
            </w:r>
            <w:r>
              <w:rPr>
                <w:rFonts w:cs="Times New Roman" w:hAnsi="Times New Roman" w:eastAsia="Times New Roman" w:ascii="Times New Roman"/>
                <w:spacing w:val="-5"/>
                <w:w w:val="100"/>
                <w:position w:val="-1"/>
                <w:sz w:val="18"/>
                <w:szCs w:val="18"/>
              </w:rPr>
              <w:t> </w:t>
            </w:r>
            <w:r>
              <w:rPr>
                <w:rFonts w:cs="Microsoft YaHei" w:hAnsi="Microsoft YaHei" w:eastAsia="Microsoft YaHei" w:ascii="Microsoft YaHei"/>
                <w:spacing w:val="0"/>
                <w:w w:val="100"/>
                <w:position w:val="-1"/>
                <w:sz w:val="18"/>
                <w:szCs w:val="18"/>
              </w:rPr>
              <w:t>周</w:t>
            </w:r>
            <w:r>
              <w:rPr>
                <w:rFonts w:cs="Microsoft YaHei" w:hAnsi="Microsoft YaHei" w:eastAsia="Microsoft YaHei" w:ascii="Microsoft YaHei"/>
                <w:spacing w:val="0"/>
                <w:w w:val="100"/>
                <w:position w:val="0"/>
                <w:sz w:val="18"/>
                <w:szCs w:val="18"/>
              </w:rPr>
            </w:r>
          </w:p>
        </w:tc>
        <w:tc>
          <w:tcPr>
            <w:tcW w:w="958" w:type="dxa"/>
            <w:tcBorders>
              <w:top w:val="single" w:sz="4" w:space="0" w:color="000000"/>
              <w:left w:val="single" w:sz="4" w:space="0" w:color="000000"/>
              <w:bottom w:val="single" w:sz="4" w:space="0" w:color="000000"/>
              <w:right w:val="single" w:sz="4" w:space="0" w:color="000000"/>
            </w:tcBorders>
          </w:tcPr>
          <w:p/>
        </w:tc>
        <w:tc>
          <w:tcPr>
            <w:tcW w:w="10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23"/>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951"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6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72"/>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0</w:t>
            </w:r>
          </w:p>
        </w:tc>
        <w:tc>
          <w:tcPr>
            <w:tcW w:w="287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93"/>
            </w:pPr>
            <w:r>
              <w:rPr>
                <w:rFonts w:cs="Microsoft YaHei" w:hAnsi="Microsoft YaHei" w:eastAsia="Microsoft YaHei" w:ascii="Microsoft YaHei"/>
                <w:spacing w:val="0"/>
                <w:w w:val="100"/>
                <w:position w:val="-1"/>
                <w:sz w:val="18"/>
                <w:szCs w:val="18"/>
              </w:rPr>
              <w:t>计算机综合课程设计</w:t>
            </w:r>
            <w:r>
              <w:rPr>
                <w:rFonts w:cs="Microsoft YaHei" w:hAnsi="Microsoft YaHei" w:eastAsia="Microsoft YaHei" w:ascii="Microsoft YaHei"/>
                <w:spacing w:val="0"/>
                <w:w w:val="100"/>
                <w:position w:val="0"/>
                <w:sz w:val="18"/>
                <w:szCs w:val="18"/>
              </w:rPr>
            </w:r>
          </w:p>
        </w:tc>
        <w:tc>
          <w:tcPr>
            <w:tcW w:w="64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201"/>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87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15"/>
            </w:pPr>
            <w:r>
              <w:rPr>
                <w:rFonts w:cs="Times New Roman" w:hAnsi="Times New Roman" w:eastAsia="Times New Roman" w:ascii="Times New Roman"/>
                <w:spacing w:val="-4"/>
                <w:w w:val="100"/>
                <w:position w:val="-1"/>
                <w:sz w:val="18"/>
                <w:szCs w:val="18"/>
              </w:rPr>
              <w:t>0</w:t>
            </w:r>
            <w:r>
              <w:rPr>
                <w:rFonts w:cs="Times New Roman" w:hAnsi="Times New Roman" w:eastAsia="Times New Roman" w:ascii="Times New Roman"/>
                <w:spacing w:val="-2"/>
                <w:w w:val="100"/>
                <w:position w:val="-1"/>
                <w:sz w:val="18"/>
                <w:szCs w:val="18"/>
              </w:rPr>
              <w:t>.</w:t>
            </w:r>
            <w:r>
              <w:rPr>
                <w:rFonts w:cs="Times New Roman" w:hAnsi="Times New Roman" w:eastAsia="Times New Roman" w:ascii="Times New Roman"/>
                <w:spacing w:val="0"/>
                <w:w w:val="100"/>
                <w:position w:val="-1"/>
                <w:sz w:val="18"/>
                <w:szCs w:val="18"/>
              </w:rPr>
              <w:t>5</w:t>
            </w:r>
            <w:r>
              <w:rPr>
                <w:rFonts w:cs="Times New Roman" w:hAnsi="Times New Roman" w:eastAsia="Times New Roman" w:ascii="Times New Roman"/>
                <w:spacing w:val="-5"/>
                <w:w w:val="100"/>
                <w:position w:val="-1"/>
                <w:sz w:val="18"/>
                <w:szCs w:val="18"/>
              </w:rPr>
              <w:t> </w:t>
            </w:r>
            <w:r>
              <w:rPr>
                <w:rFonts w:cs="Microsoft YaHei" w:hAnsi="Microsoft YaHei" w:eastAsia="Microsoft YaHei" w:ascii="Microsoft YaHei"/>
                <w:spacing w:val="0"/>
                <w:w w:val="100"/>
                <w:position w:val="-1"/>
                <w:sz w:val="18"/>
                <w:szCs w:val="18"/>
              </w:rPr>
              <w:t>周</w:t>
            </w:r>
            <w:r>
              <w:rPr>
                <w:rFonts w:cs="Microsoft YaHei" w:hAnsi="Microsoft YaHei" w:eastAsia="Microsoft YaHei" w:ascii="Microsoft YaHei"/>
                <w:spacing w:val="0"/>
                <w:w w:val="100"/>
                <w:position w:val="0"/>
                <w:sz w:val="18"/>
                <w:szCs w:val="18"/>
              </w:rPr>
            </w:r>
          </w:p>
        </w:tc>
        <w:tc>
          <w:tcPr>
            <w:tcW w:w="958" w:type="dxa"/>
            <w:tcBorders>
              <w:top w:val="single" w:sz="4" w:space="0" w:color="000000"/>
              <w:left w:val="single" w:sz="4" w:space="0" w:color="000000"/>
              <w:bottom w:val="single" w:sz="4" w:space="0" w:color="000000"/>
              <w:right w:val="single" w:sz="4" w:space="0" w:color="000000"/>
            </w:tcBorders>
          </w:tcPr>
          <w:p/>
        </w:tc>
        <w:tc>
          <w:tcPr>
            <w:tcW w:w="10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23"/>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951" w:type="dxa"/>
            <w:tcBorders>
              <w:top w:val="single" w:sz="4" w:space="0" w:color="000000"/>
              <w:left w:val="single" w:sz="4" w:space="0" w:color="000000"/>
              <w:bottom w:val="single" w:sz="4" w:space="0" w:color="000000"/>
              <w:right w:val="single" w:sz="4" w:space="0" w:color="000000"/>
            </w:tcBorders>
          </w:tcPr>
          <w:p/>
        </w:tc>
      </w:tr>
      <w:tr>
        <w:trPr>
          <w:trHeight w:val="339" w:hRule="exact"/>
        </w:trPr>
        <w:tc>
          <w:tcPr>
            <w:tcW w:w="1067" w:type="dxa"/>
            <w:tcBorders>
              <w:top w:val="single" w:sz="4" w:space="0" w:color="000000"/>
              <w:left w:val="single" w:sz="4" w:space="0" w:color="000000"/>
              <w:bottom w:val="single" w:sz="4" w:space="0" w:color="000000"/>
              <w:right w:val="single" w:sz="4" w:space="0" w:color="000000"/>
            </w:tcBorders>
          </w:tcPr>
          <w:p/>
        </w:tc>
        <w:tc>
          <w:tcPr>
            <w:tcW w:w="287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before="5"/>
              <w:ind w:left="1219" w:right="1219"/>
            </w:pPr>
            <w:r>
              <w:rPr>
                <w:rFonts w:cs="Microsoft YaHei" w:hAnsi="Microsoft YaHei" w:eastAsia="Microsoft YaHei" w:ascii="Microsoft YaHei"/>
                <w:spacing w:val="0"/>
                <w:w w:val="100"/>
                <w:sz w:val="18"/>
                <w:szCs w:val="18"/>
              </w:rPr>
              <w:t>合计</w:t>
            </w:r>
          </w:p>
        </w:tc>
        <w:tc>
          <w:tcPr>
            <w:tcW w:w="64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9" w:lineRule="exact" w:line="100"/>
            </w:pPr>
            <w:r>
              <w:rPr>
                <w:sz w:val="11"/>
                <w:szCs w:val="11"/>
              </w:rPr>
            </w:r>
          </w:p>
          <w:p>
            <w:pPr>
              <w:rPr>
                <w:rFonts w:cs="Times New Roman" w:hAnsi="Times New Roman" w:eastAsia="Times New Roman" w:ascii="Times New Roman"/>
                <w:sz w:val="18"/>
                <w:szCs w:val="18"/>
              </w:rPr>
              <w:jc w:val="left"/>
              <w:ind w:left="201"/>
            </w:pPr>
            <w:r>
              <w:rPr>
                <w:rFonts w:cs="Times New Roman" w:hAnsi="Times New Roman" w:eastAsia="Times New Roman" w:ascii="Times New Roman"/>
                <w:b/>
                <w:spacing w:val="3"/>
                <w:w w:val="100"/>
                <w:sz w:val="18"/>
                <w:szCs w:val="18"/>
              </w:rPr>
              <w:t>3</w:t>
            </w:r>
            <w:r>
              <w:rPr>
                <w:rFonts w:cs="Times New Roman" w:hAnsi="Times New Roman" w:eastAsia="Times New Roman" w:ascii="Times New Roman"/>
                <w:b/>
                <w:spacing w:val="-2"/>
                <w:w w:val="100"/>
                <w:sz w:val="18"/>
                <w:szCs w:val="18"/>
              </w:rPr>
              <w:t>.</w:t>
            </w:r>
            <w:r>
              <w:rPr>
                <w:rFonts w:cs="Times New Roman" w:hAnsi="Times New Roman" w:eastAsia="Times New Roman" w:ascii="Times New Roman"/>
                <w:b/>
                <w:spacing w:val="0"/>
                <w:w w:val="100"/>
                <w:sz w:val="18"/>
                <w:szCs w:val="18"/>
              </w:rPr>
              <w:t>5</w:t>
            </w:r>
            <w:r>
              <w:rPr>
                <w:rFonts w:cs="Times New Roman" w:hAnsi="Times New Roman" w:eastAsia="Times New Roman" w:ascii="Times New Roman"/>
                <w:spacing w:val="0"/>
                <w:w w:val="100"/>
                <w:sz w:val="18"/>
                <w:szCs w:val="18"/>
              </w:rPr>
            </w:r>
          </w:p>
        </w:tc>
        <w:tc>
          <w:tcPr>
            <w:tcW w:w="879" w:type="dxa"/>
            <w:tcBorders>
              <w:top w:val="single" w:sz="4" w:space="0" w:color="000000"/>
              <w:left w:val="single" w:sz="4" w:space="0" w:color="000000"/>
              <w:bottom w:val="single" w:sz="4" w:space="0" w:color="000000"/>
              <w:right w:val="single" w:sz="4" w:space="0" w:color="000000"/>
            </w:tcBorders>
          </w:tcPr>
          <w:p/>
        </w:tc>
        <w:tc>
          <w:tcPr>
            <w:tcW w:w="958" w:type="dxa"/>
            <w:tcBorders>
              <w:top w:val="single" w:sz="4" w:space="0" w:color="000000"/>
              <w:left w:val="single" w:sz="4" w:space="0" w:color="000000"/>
              <w:bottom w:val="single" w:sz="4" w:space="0" w:color="000000"/>
              <w:right w:val="single" w:sz="4" w:space="0" w:color="000000"/>
            </w:tcBorders>
          </w:tcPr>
          <w:p/>
        </w:tc>
        <w:tc>
          <w:tcPr>
            <w:tcW w:w="1023" w:type="dxa"/>
            <w:tcBorders>
              <w:top w:val="single" w:sz="4" w:space="0" w:color="000000"/>
              <w:left w:val="single" w:sz="4" w:space="0" w:color="000000"/>
              <w:bottom w:val="single" w:sz="4" w:space="0" w:color="000000"/>
              <w:right w:val="single" w:sz="4" w:space="0" w:color="000000"/>
            </w:tcBorders>
          </w:tcPr>
          <w:p/>
        </w:tc>
        <w:tc>
          <w:tcPr>
            <w:tcW w:w="951" w:type="dxa"/>
            <w:tcBorders>
              <w:top w:val="single" w:sz="4" w:space="0" w:color="000000"/>
              <w:left w:val="single" w:sz="4" w:space="0" w:color="000000"/>
              <w:bottom w:val="single" w:sz="4" w:space="0" w:color="000000"/>
              <w:right w:val="single" w:sz="4" w:space="0" w:color="000000"/>
            </w:tcBorders>
          </w:tcPr>
          <w:p/>
        </w:tc>
      </w:tr>
    </w:tbl>
    <w:p>
      <w:pPr>
        <w:rPr>
          <w:sz w:val="16"/>
          <w:szCs w:val="16"/>
        </w:rPr>
        <w:jc w:val="left"/>
        <w:spacing w:before="10" w:lineRule="exact" w:line="160"/>
      </w:pPr>
      <w:r>
        <w:rPr>
          <w:sz w:val="16"/>
          <w:szCs w:val="16"/>
        </w:rPr>
      </w:r>
    </w:p>
    <w:p>
      <w:pPr>
        <w:rPr>
          <w:sz w:val="20"/>
          <w:szCs w:val="20"/>
        </w:rPr>
        <w:jc w:val="left"/>
        <w:spacing w:lineRule="exact" w:line="200"/>
      </w:pPr>
      <w:r>
        <w:rPr>
          <w:sz w:val="20"/>
          <w:szCs w:val="20"/>
        </w:rPr>
      </w:r>
    </w:p>
    <w:p>
      <w:pPr>
        <w:rPr>
          <w:rFonts w:cs="Times New Roman" w:hAnsi="Times New Roman" w:eastAsia="Times New Roman" w:ascii="Times New Roman"/>
          <w:sz w:val="22"/>
          <w:szCs w:val="22"/>
        </w:rPr>
        <w:jc w:val="left"/>
        <w:spacing w:lineRule="exact" w:line="280"/>
        <w:ind w:left="143"/>
      </w:pPr>
      <w:r>
        <w:rPr>
          <w:rFonts w:cs="Microsoft YaHei" w:hAnsi="Microsoft YaHei" w:eastAsia="Microsoft YaHei" w:ascii="Microsoft YaHei"/>
          <w:spacing w:val="0"/>
          <w:w w:val="101"/>
          <w:position w:val="-2"/>
          <w:sz w:val="22"/>
          <w:szCs w:val="22"/>
        </w:rPr>
        <w:t>第一学期</w:t>
      </w:r>
      <w:r>
        <w:rPr>
          <w:rFonts w:cs="Times New Roman" w:hAnsi="Times New Roman" w:eastAsia="Times New Roman" w:ascii="Times New Roman"/>
          <w:b/>
          <w:spacing w:val="0"/>
          <w:w w:val="101"/>
          <w:position w:val="-2"/>
          <w:sz w:val="22"/>
          <w:szCs w:val="22"/>
        </w:rPr>
        <w:t>:</w:t>
      </w:r>
      <w:r>
        <w:rPr>
          <w:rFonts w:cs="Times New Roman" w:hAnsi="Times New Roman" w:eastAsia="Times New Roman" w:ascii="Times New Roman"/>
          <w:spacing w:val="0"/>
          <w:w w:val="100"/>
          <w:position w:val="0"/>
          <w:sz w:val="22"/>
          <w:szCs w:val="22"/>
        </w:rPr>
      </w:r>
    </w:p>
    <w:p>
      <w:pPr>
        <w:rPr>
          <w:sz w:val="11"/>
          <w:szCs w:val="11"/>
        </w:rPr>
        <w:jc w:val="left"/>
        <w:spacing w:lineRule="exact" w:line="100"/>
      </w:pPr>
      <w:r>
        <w:rPr>
          <w:sz w:val="11"/>
          <w:szCs w:val="11"/>
        </w:rPr>
      </w:r>
    </w:p>
    <w:tbl>
      <w:tblPr>
        <w:tblW w:w="0" w:type="auto"/>
        <w:tblLook w:val="01E0"/>
        <w:jc w:val="left"/>
        <w:tblInd w:w="120" w:type="dxa"/>
        <w:tblLayout w:type="fixed"/>
        <w:tblCellMar>
          <w:top w:w="0" w:type="dxa"/>
          <w:left w:w="0" w:type="dxa"/>
          <w:bottom w:w="0" w:type="dxa"/>
          <w:right w:w="0" w:type="dxa"/>
        </w:tblCellMar>
      </w:tblPr>
      <w:tblGrid/>
      <w:tr>
        <w:trPr>
          <w:trHeight w:val="339" w:hRule="exact"/>
        </w:trPr>
        <w:tc>
          <w:tcPr>
            <w:tcW w:w="1016"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143"/>
            </w:pPr>
            <w:r>
              <w:rPr>
                <w:rFonts w:cs="Microsoft YaHei" w:hAnsi="Microsoft YaHei" w:eastAsia="Microsoft YaHei" w:ascii="Microsoft YaHei"/>
                <w:spacing w:val="0"/>
                <w:w w:val="100"/>
                <w:sz w:val="18"/>
                <w:szCs w:val="18"/>
              </w:rPr>
              <w:t>课程编号</w:t>
            </w:r>
          </w:p>
        </w:tc>
        <w:tc>
          <w:tcPr>
            <w:tcW w:w="3069"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center"/>
              <w:ind w:left="1140" w:right="1133"/>
            </w:pPr>
            <w:r>
              <w:rPr>
                <w:rFonts w:cs="Microsoft YaHei" w:hAnsi="Microsoft YaHei" w:eastAsia="Microsoft YaHei" w:ascii="Microsoft YaHei"/>
                <w:spacing w:val="0"/>
                <w:w w:val="100"/>
                <w:sz w:val="18"/>
                <w:szCs w:val="18"/>
              </w:rPr>
              <w:t>课程名称</w:t>
            </w:r>
          </w:p>
        </w:tc>
        <w:tc>
          <w:tcPr>
            <w:tcW w:w="742"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187"/>
            </w:pPr>
            <w:r>
              <w:rPr>
                <w:rFonts w:cs="Microsoft YaHei" w:hAnsi="Microsoft YaHei" w:eastAsia="Microsoft YaHei" w:ascii="Microsoft YaHei"/>
                <w:spacing w:val="0"/>
                <w:w w:val="100"/>
                <w:sz w:val="18"/>
                <w:szCs w:val="18"/>
              </w:rPr>
              <w:t>学分</w:t>
            </w:r>
          </w:p>
        </w:tc>
        <w:tc>
          <w:tcPr>
            <w:tcW w:w="922"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60"/>
              <w:ind w:left="193"/>
            </w:pPr>
            <w:r>
              <w:rPr>
                <w:rFonts w:cs="Microsoft YaHei" w:hAnsi="Microsoft YaHei" w:eastAsia="Microsoft YaHei" w:ascii="Microsoft YaHei"/>
                <w:spacing w:val="0"/>
                <w:w w:val="100"/>
                <w:position w:val="-1"/>
                <w:sz w:val="18"/>
                <w:szCs w:val="18"/>
              </w:rPr>
              <w:t>周学时</w:t>
            </w:r>
            <w:r>
              <w:rPr>
                <w:rFonts w:cs="Microsoft YaHei" w:hAnsi="Microsoft YaHei" w:eastAsia="Microsoft YaHei" w:ascii="Microsoft YaHei"/>
                <w:spacing w:val="0"/>
                <w:w w:val="100"/>
                <w:position w:val="0"/>
                <w:sz w:val="18"/>
                <w:szCs w:val="18"/>
              </w:rPr>
            </w:r>
          </w:p>
        </w:tc>
        <w:tc>
          <w:tcPr>
            <w:tcW w:w="980"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129"/>
            </w:pPr>
            <w:r>
              <w:rPr>
                <w:rFonts w:cs="Microsoft YaHei" w:hAnsi="Microsoft YaHei" w:eastAsia="Microsoft YaHei" w:ascii="Microsoft YaHei"/>
                <w:spacing w:val="0"/>
                <w:w w:val="100"/>
                <w:sz w:val="18"/>
                <w:szCs w:val="18"/>
              </w:rPr>
              <w:t>授课方式</w:t>
            </w:r>
          </w:p>
        </w:tc>
        <w:tc>
          <w:tcPr>
            <w:tcW w:w="1066"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172"/>
            </w:pPr>
            <w:r>
              <w:rPr>
                <w:rFonts w:cs="Microsoft YaHei" w:hAnsi="Microsoft YaHei" w:eastAsia="Microsoft YaHei" w:ascii="Microsoft YaHei"/>
                <w:spacing w:val="0"/>
                <w:w w:val="100"/>
                <w:sz w:val="18"/>
                <w:szCs w:val="18"/>
              </w:rPr>
              <w:t>考核方式</w:t>
            </w:r>
          </w:p>
        </w:tc>
        <w:tc>
          <w:tcPr>
            <w:tcW w:w="1023"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330"/>
            </w:pPr>
            <w:r>
              <w:rPr>
                <w:rFonts w:cs="Microsoft YaHei" w:hAnsi="Microsoft YaHei" w:eastAsia="Microsoft YaHei" w:ascii="Microsoft YaHei"/>
                <w:spacing w:val="0"/>
                <w:w w:val="100"/>
                <w:sz w:val="18"/>
                <w:szCs w:val="18"/>
              </w:rPr>
              <w:t>说明</w:t>
            </w:r>
          </w:p>
        </w:tc>
      </w:tr>
      <w:tr>
        <w:trPr>
          <w:trHeight w:val="324" w:hRule="exact"/>
        </w:trPr>
        <w:tc>
          <w:tcPr>
            <w:tcW w:w="1016" w:type="dxa"/>
            <w:vMerge w:val=""/>
            <w:tcBorders>
              <w:left w:val="single" w:sz="4" w:space="0" w:color="000000"/>
              <w:bottom w:val="single" w:sz="4" w:space="0" w:color="000000"/>
              <w:right w:val="single" w:sz="4" w:space="0" w:color="000000"/>
            </w:tcBorders>
          </w:tcPr>
          <w:p/>
        </w:tc>
        <w:tc>
          <w:tcPr>
            <w:tcW w:w="3069" w:type="dxa"/>
            <w:vMerge w:val=""/>
            <w:tcBorders>
              <w:left w:val="single" w:sz="4" w:space="0" w:color="000000"/>
              <w:bottom w:val="single" w:sz="4" w:space="0" w:color="000000"/>
              <w:right w:val="single" w:sz="4" w:space="0" w:color="000000"/>
            </w:tcBorders>
          </w:tcPr>
          <w:p/>
        </w:tc>
        <w:tc>
          <w:tcPr>
            <w:tcW w:w="742" w:type="dxa"/>
            <w:vMerge w:val=""/>
            <w:tcBorders>
              <w:left w:val="single" w:sz="4" w:space="0" w:color="000000"/>
              <w:bottom w:val="single" w:sz="4" w:space="0" w:color="000000"/>
              <w:right w:val="single" w:sz="4" w:space="0" w:color="000000"/>
            </w:tcBorders>
          </w:tcPr>
          <w:p/>
        </w:tc>
        <w:tc>
          <w:tcPr>
            <w:tcW w:w="49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57"/>
            </w:pPr>
            <w:r>
              <w:rPr>
                <w:rFonts w:cs="Microsoft YaHei" w:hAnsi="Microsoft YaHei" w:eastAsia="Microsoft YaHei" w:ascii="Microsoft YaHei"/>
                <w:spacing w:val="0"/>
                <w:w w:val="100"/>
                <w:position w:val="-1"/>
                <w:sz w:val="18"/>
                <w:szCs w:val="18"/>
              </w:rPr>
              <w:t>秋</w:t>
            </w:r>
            <w:r>
              <w:rPr>
                <w:rFonts w:cs="Microsoft YaHei" w:hAnsi="Microsoft YaHei" w:eastAsia="Microsoft YaHei" w:ascii="Microsoft YaHei"/>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21"/>
            </w:pPr>
            <w:r>
              <w:rPr>
                <w:rFonts w:cs="Microsoft YaHei" w:hAnsi="Microsoft YaHei" w:eastAsia="Microsoft YaHei" w:ascii="Microsoft YaHei"/>
                <w:spacing w:val="0"/>
                <w:w w:val="100"/>
                <w:position w:val="-1"/>
                <w:sz w:val="18"/>
                <w:szCs w:val="18"/>
              </w:rPr>
              <w:t>冬</w:t>
            </w:r>
            <w:r>
              <w:rPr>
                <w:rFonts w:cs="Microsoft YaHei" w:hAnsi="Microsoft YaHei" w:eastAsia="Microsoft YaHei" w:ascii="Microsoft YaHei"/>
                <w:spacing w:val="0"/>
                <w:w w:val="100"/>
                <w:position w:val="0"/>
                <w:sz w:val="18"/>
                <w:szCs w:val="18"/>
              </w:rPr>
            </w:r>
          </w:p>
        </w:tc>
        <w:tc>
          <w:tcPr>
            <w:tcW w:w="980" w:type="dxa"/>
            <w:vMerge w:val=""/>
            <w:tcBorders>
              <w:left w:val="single" w:sz="4" w:space="0" w:color="000000"/>
              <w:bottom w:val="single" w:sz="4" w:space="0" w:color="000000"/>
              <w:right w:val="single" w:sz="4" w:space="0" w:color="000000"/>
            </w:tcBorders>
          </w:tcPr>
          <w:p/>
        </w:tc>
        <w:tc>
          <w:tcPr>
            <w:tcW w:w="1066" w:type="dxa"/>
            <w:vMerge w:val=""/>
            <w:tcBorders>
              <w:left w:val="single" w:sz="4" w:space="0" w:color="000000"/>
              <w:bottom w:val="single" w:sz="4" w:space="0" w:color="000000"/>
              <w:right w:val="single" w:sz="4" w:space="0" w:color="000000"/>
            </w:tcBorders>
          </w:tcPr>
          <w:p/>
        </w:tc>
        <w:tc>
          <w:tcPr>
            <w:tcW w:w="1023" w:type="dxa"/>
            <w:vMerge w:val=""/>
            <w:tcBorders>
              <w:left w:val="single" w:sz="4" w:space="0" w:color="000000"/>
              <w:bottom w:val="single" w:sz="4" w:space="0" w:color="000000"/>
              <w:right w:val="single" w:sz="4" w:space="0" w:color="000000"/>
            </w:tcBorders>
          </w:tcPr>
          <w:p/>
        </w:tc>
      </w:tr>
      <w:tr>
        <w:trPr>
          <w:trHeight w:val="317" w:hRule="exact"/>
        </w:trPr>
        <w:tc>
          <w:tcPr>
            <w:tcW w:w="101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86"/>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1</w:t>
            </w:r>
          </w:p>
        </w:tc>
        <w:tc>
          <w:tcPr>
            <w:tcW w:w="306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14"/>
            </w:pPr>
            <w:r>
              <w:rPr>
                <w:rFonts w:cs="Microsoft YaHei" w:hAnsi="Microsoft YaHei" w:eastAsia="Microsoft YaHei" w:ascii="Microsoft YaHei"/>
                <w:spacing w:val="0"/>
                <w:w w:val="100"/>
                <w:position w:val="-1"/>
                <w:sz w:val="18"/>
                <w:szCs w:val="18"/>
              </w:rPr>
              <w:t>马克思主义基本原理</w:t>
            </w:r>
            <w:r>
              <w:rPr>
                <w:rFonts w:cs="Microsoft YaHei" w:hAnsi="Microsoft YaHei" w:eastAsia="Microsoft YaHei" w:ascii="Microsoft YaHei"/>
                <w:spacing w:val="0"/>
                <w:w w:val="100"/>
                <w:position w:val="0"/>
                <w:sz w:val="18"/>
                <w:szCs w:val="18"/>
              </w:rPr>
            </w:r>
          </w:p>
        </w:tc>
        <w:tc>
          <w:tcPr>
            <w:tcW w:w="74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290" w:right="286"/>
            </w:pPr>
            <w:r>
              <w:rPr>
                <w:rFonts w:cs="Times New Roman" w:hAnsi="Times New Roman" w:eastAsia="Times New Roman" w:ascii="Times New Roman"/>
                <w:spacing w:val="0"/>
                <w:w w:val="100"/>
                <w:sz w:val="18"/>
                <w:szCs w:val="18"/>
              </w:rPr>
              <w:t>3</w:t>
            </w:r>
          </w:p>
        </w:tc>
        <w:tc>
          <w:tcPr>
            <w:tcW w:w="49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74" w:right="157"/>
            </w:pPr>
            <w:r>
              <w:rPr>
                <w:rFonts w:cs="Times New Roman" w:hAnsi="Times New Roman" w:eastAsia="Times New Roman" w:ascii="Times New Roman"/>
                <w:spacing w:val="0"/>
                <w:w w:val="100"/>
                <w:sz w:val="18"/>
                <w:szCs w:val="18"/>
              </w:rPr>
              <w:t>3</w:t>
            </w:r>
          </w:p>
        </w:tc>
        <w:tc>
          <w:tcPr>
            <w:tcW w:w="42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38" w:right="120"/>
            </w:pPr>
            <w:r>
              <w:rPr>
                <w:rFonts w:cs="Times New Roman" w:hAnsi="Times New Roman" w:eastAsia="Times New Roman" w:ascii="Times New Roman"/>
                <w:spacing w:val="0"/>
                <w:w w:val="100"/>
                <w:sz w:val="18"/>
                <w:szCs w:val="18"/>
              </w:rPr>
              <w:t>3</w:t>
            </w:r>
          </w:p>
        </w:tc>
        <w:tc>
          <w:tcPr>
            <w:tcW w:w="980" w:type="dxa"/>
            <w:tcBorders>
              <w:top w:val="single" w:sz="4" w:space="0" w:color="000000"/>
              <w:left w:val="single" w:sz="4" w:space="0" w:color="000000"/>
              <w:bottom w:val="single" w:sz="4" w:space="0" w:color="000000"/>
              <w:right w:val="single" w:sz="4" w:space="0" w:color="000000"/>
            </w:tcBorders>
          </w:tcPr>
          <w:p/>
        </w:tc>
        <w:tc>
          <w:tcPr>
            <w:tcW w:w="106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52"/>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023"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1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4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06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14"/>
            </w:pPr>
            <w:r>
              <w:rPr>
                <w:rFonts w:cs="Microsoft YaHei" w:hAnsi="Microsoft YaHei" w:eastAsia="Microsoft YaHei" w:ascii="Microsoft YaHei"/>
                <w:spacing w:val="0"/>
                <w:w w:val="100"/>
                <w:position w:val="-1"/>
                <w:sz w:val="18"/>
                <w:szCs w:val="18"/>
              </w:rPr>
              <w:t>大学英语</w:t>
            </w:r>
            <w:r>
              <w:rPr>
                <w:rFonts w:cs="Microsoft YaHei" w:hAnsi="Microsoft YaHei" w:eastAsia="Microsoft YaHei" w:ascii="Microsoft YaHei"/>
                <w:spacing w:val="0"/>
                <w:w w:val="100"/>
                <w:position w:val="0"/>
                <w:sz w:val="18"/>
                <w:szCs w:val="18"/>
              </w:rPr>
            </w:r>
          </w:p>
        </w:tc>
        <w:tc>
          <w:tcPr>
            <w:tcW w:w="74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290" w:right="286"/>
            </w:pPr>
            <w:r>
              <w:rPr>
                <w:rFonts w:cs="Times New Roman" w:hAnsi="Times New Roman" w:eastAsia="Times New Roman" w:ascii="Times New Roman"/>
                <w:spacing w:val="0"/>
                <w:w w:val="100"/>
                <w:sz w:val="18"/>
                <w:szCs w:val="18"/>
              </w:rPr>
              <w:t>2</w:t>
            </w:r>
          </w:p>
        </w:tc>
        <w:tc>
          <w:tcPr>
            <w:tcW w:w="49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74" w:right="157"/>
            </w:pPr>
            <w:r>
              <w:rPr>
                <w:rFonts w:cs="Times New Roman" w:hAnsi="Times New Roman" w:eastAsia="Times New Roman" w:ascii="Times New Roman"/>
                <w:spacing w:val="0"/>
                <w:w w:val="100"/>
                <w:sz w:val="18"/>
                <w:szCs w:val="18"/>
              </w:rPr>
              <w:t>4</w:t>
            </w:r>
          </w:p>
        </w:tc>
        <w:tc>
          <w:tcPr>
            <w:tcW w:w="42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38" w:right="120"/>
            </w:pPr>
            <w:r>
              <w:rPr>
                <w:rFonts w:cs="Times New Roman" w:hAnsi="Times New Roman" w:eastAsia="Times New Roman" w:ascii="Times New Roman"/>
                <w:spacing w:val="0"/>
                <w:w w:val="100"/>
                <w:sz w:val="18"/>
                <w:szCs w:val="18"/>
              </w:rPr>
              <w:t>4</w:t>
            </w:r>
          </w:p>
        </w:tc>
        <w:tc>
          <w:tcPr>
            <w:tcW w:w="980" w:type="dxa"/>
            <w:tcBorders>
              <w:top w:val="single" w:sz="4" w:space="0" w:color="000000"/>
              <w:left w:val="single" w:sz="4" w:space="0" w:color="000000"/>
              <w:bottom w:val="single" w:sz="4" w:space="0" w:color="000000"/>
              <w:right w:val="single" w:sz="4" w:space="0" w:color="000000"/>
            </w:tcBorders>
          </w:tcPr>
          <w:p/>
        </w:tc>
        <w:tc>
          <w:tcPr>
            <w:tcW w:w="106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52"/>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023"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1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4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3</w:t>
            </w:r>
          </w:p>
        </w:tc>
        <w:tc>
          <w:tcPr>
            <w:tcW w:w="306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14"/>
            </w:pPr>
            <w:r>
              <w:rPr>
                <w:rFonts w:cs="Microsoft YaHei" w:hAnsi="Microsoft YaHei" w:eastAsia="Microsoft YaHei" w:ascii="Microsoft YaHei"/>
                <w:spacing w:val="0"/>
                <w:w w:val="100"/>
                <w:position w:val="-1"/>
                <w:sz w:val="18"/>
                <w:szCs w:val="18"/>
              </w:rPr>
              <w:t>体</w:t>
            </w:r>
            <w:r>
              <w:rPr>
                <w:rFonts w:cs="Microsoft YaHei" w:hAnsi="Microsoft YaHei" w:eastAsia="Microsoft YaHei" w:ascii="Microsoft YaHei"/>
                <w:spacing w:val="1"/>
                <w:w w:val="100"/>
                <w:position w:val="-1"/>
                <w:sz w:val="18"/>
                <w:szCs w:val="18"/>
              </w:rPr>
              <w:t>育</w:t>
            </w:r>
            <w:r>
              <w:rPr>
                <w:rFonts w:cs="Microsoft YaHei" w:hAnsi="Microsoft YaHei" w:eastAsia="Microsoft YaHei" w:ascii="Microsoft YaHei"/>
                <w:spacing w:val="0"/>
                <w:w w:val="100"/>
                <w:position w:val="-1"/>
                <w:sz w:val="18"/>
                <w:szCs w:val="18"/>
              </w:rPr>
              <w:t>Ⅲ</w:t>
            </w:r>
            <w:r>
              <w:rPr>
                <w:rFonts w:cs="Microsoft YaHei" w:hAnsi="Microsoft YaHei" w:eastAsia="Microsoft YaHei" w:ascii="Microsoft YaHei"/>
                <w:spacing w:val="0"/>
                <w:w w:val="100"/>
                <w:position w:val="0"/>
                <w:sz w:val="18"/>
                <w:szCs w:val="18"/>
              </w:rPr>
            </w:r>
          </w:p>
        </w:tc>
        <w:tc>
          <w:tcPr>
            <w:tcW w:w="74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218" w:right="22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49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74" w:right="157"/>
            </w:pPr>
            <w:r>
              <w:rPr>
                <w:rFonts w:cs="Times New Roman" w:hAnsi="Times New Roman" w:eastAsia="Times New Roman" w:ascii="Times New Roman"/>
                <w:spacing w:val="0"/>
                <w:w w:val="100"/>
                <w:sz w:val="18"/>
                <w:szCs w:val="18"/>
              </w:rPr>
              <w:t>2</w:t>
            </w:r>
          </w:p>
        </w:tc>
        <w:tc>
          <w:tcPr>
            <w:tcW w:w="42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38" w:right="120"/>
            </w:pPr>
            <w:r>
              <w:rPr>
                <w:rFonts w:cs="Times New Roman" w:hAnsi="Times New Roman" w:eastAsia="Times New Roman" w:ascii="Times New Roman"/>
                <w:spacing w:val="0"/>
                <w:w w:val="100"/>
                <w:sz w:val="18"/>
                <w:szCs w:val="18"/>
              </w:rPr>
              <w:t>2</w:t>
            </w:r>
          </w:p>
        </w:tc>
        <w:tc>
          <w:tcPr>
            <w:tcW w:w="980" w:type="dxa"/>
            <w:tcBorders>
              <w:top w:val="single" w:sz="4" w:space="0" w:color="000000"/>
              <w:left w:val="single" w:sz="4" w:space="0" w:color="000000"/>
              <w:bottom w:val="single" w:sz="4" w:space="0" w:color="000000"/>
              <w:right w:val="single" w:sz="4" w:space="0" w:color="000000"/>
            </w:tcBorders>
          </w:tcPr>
          <w:p/>
        </w:tc>
        <w:tc>
          <w:tcPr>
            <w:tcW w:w="106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52"/>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023"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1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86"/>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7</w:t>
            </w:r>
          </w:p>
        </w:tc>
        <w:tc>
          <w:tcPr>
            <w:tcW w:w="306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14"/>
            </w:pPr>
            <w:r>
              <w:rPr>
                <w:rFonts w:cs="Microsoft YaHei" w:hAnsi="Microsoft YaHei" w:eastAsia="Microsoft YaHei" w:ascii="Microsoft YaHei"/>
                <w:spacing w:val="0"/>
                <w:w w:val="100"/>
                <w:position w:val="-1"/>
                <w:sz w:val="18"/>
                <w:szCs w:val="18"/>
              </w:rPr>
              <w:t>物理实</w:t>
            </w:r>
            <w:r>
              <w:rPr>
                <w:rFonts w:cs="Microsoft YaHei" w:hAnsi="Microsoft YaHei" w:eastAsia="Microsoft YaHei" w:ascii="Microsoft YaHei"/>
                <w:spacing w:val="1"/>
                <w:w w:val="100"/>
                <w:position w:val="-1"/>
                <w:sz w:val="18"/>
                <w:szCs w:val="18"/>
              </w:rPr>
              <w:t>验</w:t>
            </w:r>
            <w:r>
              <w:rPr>
                <w:rFonts w:cs="Microsoft YaHei" w:hAnsi="Microsoft YaHei" w:eastAsia="Microsoft YaHei" w:ascii="Microsoft YaHei"/>
                <w:spacing w:val="0"/>
                <w:w w:val="100"/>
                <w:position w:val="-1"/>
                <w:sz w:val="18"/>
                <w:szCs w:val="18"/>
              </w:rPr>
              <w:t>Ⅱ</w:t>
            </w:r>
            <w:r>
              <w:rPr>
                <w:rFonts w:cs="Microsoft YaHei" w:hAnsi="Microsoft YaHei" w:eastAsia="Microsoft YaHei" w:ascii="Microsoft YaHei"/>
                <w:spacing w:val="0"/>
                <w:w w:val="100"/>
                <w:position w:val="0"/>
                <w:sz w:val="18"/>
                <w:szCs w:val="18"/>
              </w:rPr>
            </w:r>
          </w:p>
        </w:tc>
        <w:tc>
          <w:tcPr>
            <w:tcW w:w="74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290" w:right="286"/>
            </w:pPr>
            <w:r>
              <w:rPr>
                <w:rFonts w:cs="Times New Roman" w:hAnsi="Times New Roman" w:eastAsia="Times New Roman" w:ascii="Times New Roman"/>
                <w:spacing w:val="0"/>
                <w:w w:val="100"/>
                <w:sz w:val="18"/>
                <w:szCs w:val="18"/>
              </w:rPr>
              <w:t>1</w:t>
            </w:r>
          </w:p>
        </w:tc>
        <w:tc>
          <w:tcPr>
            <w:tcW w:w="49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74" w:right="157"/>
            </w:pPr>
            <w:r>
              <w:rPr>
                <w:rFonts w:cs="Times New Roman" w:hAnsi="Times New Roman" w:eastAsia="Times New Roman" w:ascii="Times New Roman"/>
                <w:spacing w:val="0"/>
                <w:w w:val="100"/>
                <w:sz w:val="18"/>
                <w:szCs w:val="18"/>
              </w:rPr>
              <w:t>2</w:t>
            </w:r>
          </w:p>
        </w:tc>
        <w:tc>
          <w:tcPr>
            <w:tcW w:w="42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38" w:right="120"/>
            </w:pPr>
            <w:r>
              <w:rPr>
                <w:rFonts w:cs="Times New Roman" w:hAnsi="Times New Roman" w:eastAsia="Times New Roman" w:ascii="Times New Roman"/>
                <w:spacing w:val="0"/>
                <w:w w:val="100"/>
                <w:sz w:val="18"/>
                <w:szCs w:val="18"/>
              </w:rPr>
              <w:t>2</w:t>
            </w:r>
          </w:p>
        </w:tc>
        <w:tc>
          <w:tcPr>
            <w:tcW w:w="980" w:type="dxa"/>
            <w:tcBorders>
              <w:top w:val="single" w:sz="4" w:space="0" w:color="000000"/>
              <w:left w:val="single" w:sz="4" w:space="0" w:color="000000"/>
              <w:bottom w:val="single" w:sz="4" w:space="0" w:color="000000"/>
              <w:right w:val="single" w:sz="4" w:space="0" w:color="000000"/>
            </w:tcBorders>
          </w:tcPr>
          <w:p/>
        </w:tc>
        <w:tc>
          <w:tcPr>
            <w:tcW w:w="106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52"/>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023" w:type="dxa"/>
            <w:tcBorders>
              <w:top w:val="single" w:sz="4" w:space="0" w:color="000000"/>
              <w:left w:val="single" w:sz="4" w:space="0" w:color="000000"/>
              <w:bottom w:val="single" w:sz="4" w:space="0" w:color="000000"/>
              <w:right w:val="single" w:sz="4" w:space="0" w:color="000000"/>
            </w:tcBorders>
          </w:tcPr>
          <w:p/>
        </w:tc>
      </w:tr>
      <w:tr>
        <w:trPr>
          <w:trHeight w:val="317" w:hRule="exact"/>
        </w:trPr>
        <w:tc>
          <w:tcPr>
            <w:tcW w:w="101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86"/>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1</w:t>
            </w:r>
          </w:p>
        </w:tc>
        <w:tc>
          <w:tcPr>
            <w:tcW w:w="306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14"/>
            </w:pPr>
            <w:r>
              <w:rPr>
                <w:rFonts w:cs="Microsoft YaHei" w:hAnsi="Microsoft YaHei" w:eastAsia="Microsoft YaHei" w:ascii="Microsoft YaHei"/>
                <w:spacing w:val="0"/>
                <w:w w:val="100"/>
                <w:position w:val="-1"/>
                <w:sz w:val="18"/>
                <w:szCs w:val="18"/>
              </w:rPr>
              <w:t>大学物</w:t>
            </w:r>
            <w:r>
              <w:rPr>
                <w:rFonts w:cs="Microsoft YaHei" w:hAnsi="Microsoft YaHei" w:eastAsia="Microsoft YaHei" w:ascii="Microsoft YaHei"/>
                <w:spacing w:val="1"/>
                <w:w w:val="100"/>
                <w:position w:val="-1"/>
                <w:sz w:val="18"/>
                <w:szCs w:val="18"/>
              </w:rPr>
              <w:t>理</w:t>
            </w:r>
            <w:r>
              <w:rPr>
                <w:rFonts w:cs="Times New Roman" w:hAnsi="Times New Roman" w:eastAsia="Times New Roman" w:ascii="Times New Roman"/>
                <w:spacing w:val="-2"/>
                <w:w w:val="100"/>
                <w:position w:val="-1"/>
                <w:sz w:val="18"/>
                <w:szCs w:val="18"/>
              </w:rPr>
              <w:t>(</w:t>
            </w:r>
            <w:r>
              <w:rPr>
                <w:rFonts w:cs="Times New Roman" w:hAnsi="Times New Roman" w:eastAsia="Times New Roman" w:ascii="Times New Roman"/>
                <w:spacing w:val="-5"/>
                <w:w w:val="100"/>
                <w:position w:val="-1"/>
                <w:sz w:val="18"/>
                <w:szCs w:val="18"/>
              </w:rPr>
              <w:t>B</w:t>
            </w:r>
            <w:r>
              <w:rPr>
                <w:rFonts w:cs="Times New Roman" w:hAnsi="Times New Roman" w:eastAsia="Times New Roman" w:ascii="Times New Roman"/>
                <w:spacing w:val="3"/>
                <w:w w:val="100"/>
                <w:position w:val="-1"/>
                <w:sz w:val="18"/>
                <w:szCs w:val="18"/>
              </w:rPr>
              <w:t>2</w:t>
            </w:r>
            <w:r>
              <w:rPr>
                <w:rFonts w:cs="Times New Roman" w:hAnsi="Times New Roman" w:eastAsia="Times New Roman" w:ascii="Times New Roman"/>
                <w:spacing w:val="-2"/>
                <w:w w:val="100"/>
                <w:position w:val="-1"/>
                <w:sz w:val="18"/>
                <w:szCs w:val="18"/>
              </w:rPr>
              <w:t>)</w:t>
            </w:r>
            <w:r>
              <w:rPr>
                <w:rFonts w:cs="Microsoft YaHei" w:hAnsi="Microsoft YaHei" w:eastAsia="Microsoft YaHei" w:ascii="Microsoft YaHei"/>
                <w:spacing w:val="0"/>
                <w:w w:val="100"/>
                <w:position w:val="-1"/>
                <w:sz w:val="18"/>
                <w:szCs w:val="18"/>
              </w:rPr>
              <w:t>Ⅱ</w:t>
            </w:r>
            <w:r>
              <w:rPr>
                <w:rFonts w:cs="Microsoft YaHei" w:hAnsi="Microsoft YaHei" w:eastAsia="Microsoft YaHei" w:ascii="Microsoft YaHei"/>
                <w:spacing w:val="0"/>
                <w:w w:val="100"/>
                <w:position w:val="0"/>
                <w:sz w:val="18"/>
                <w:szCs w:val="18"/>
              </w:rPr>
            </w:r>
          </w:p>
        </w:tc>
        <w:tc>
          <w:tcPr>
            <w:tcW w:w="74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290" w:right="286"/>
            </w:pPr>
            <w:r>
              <w:rPr>
                <w:rFonts w:cs="Times New Roman" w:hAnsi="Times New Roman" w:eastAsia="Times New Roman" w:ascii="Times New Roman"/>
                <w:spacing w:val="0"/>
                <w:w w:val="100"/>
                <w:sz w:val="18"/>
                <w:szCs w:val="18"/>
              </w:rPr>
              <w:t>2</w:t>
            </w:r>
          </w:p>
        </w:tc>
        <w:tc>
          <w:tcPr>
            <w:tcW w:w="49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74" w:right="157"/>
            </w:pPr>
            <w:r>
              <w:rPr>
                <w:rFonts w:cs="Times New Roman" w:hAnsi="Times New Roman" w:eastAsia="Times New Roman" w:ascii="Times New Roman"/>
                <w:spacing w:val="0"/>
                <w:w w:val="100"/>
                <w:sz w:val="18"/>
                <w:szCs w:val="18"/>
              </w:rPr>
              <w:t>3</w:t>
            </w:r>
          </w:p>
        </w:tc>
        <w:tc>
          <w:tcPr>
            <w:tcW w:w="42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38" w:right="120"/>
            </w:pPr>
            <w:r>
              <w:rPr>
                <w:rFonts w:cs="Times New Roman" w:hAnsi="Times New Roman" w:eastAsia="Times New Roman" w:ascii="Times New Roman"/>
                <w:spacing w:val="0"/>
                <w:w w:val="100"/>
                <w:sz w:val="18"/>
                <w:szCs w:val="18"/>
              </w:rPr>
              <w:t>3</w:t>
            </w:r>
          </w:p>
        </w:tc>
        <w:tc>
          <w:tcPr>
            <w:tcW w:w="980" w:type="dxa"/>
            <w:tcBorders>
              <w:top w:val="single" w:sz="4" w:space="0" w:color="000000"/>
              <w:left w:val="single" w:sz="4" w:space="0" w:color="000000"/>
              <w:bottom w:val="single" w:sz="4" w:space="0" w:color="000000"/>
              <w:right w:val="single" w:sz="4" w:space="0" w:color="000000"/>
            </w:tcBorders>
          </w:tcPr>
          <w:p/>
        </w:tc>
        <w:tc>
          <w:tcPr>
            <w:tcW w:w="106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52"/>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023"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101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4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t>0</w:t>
            </w:r>
          </w:p>
        </w:tc>
        <w:tc>
          <w:tcPr>
            <w:tcW w:w="306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6"/>
              <w:ind w:left="114"/>
            </w:pPr>
            <w:r>
              <w:rPr>
                <w:rFonts w:cs="Microsoft YaHei" w:hAnsi="Microsoft YaHei" w:eastAsia="Microsoft YaHei" w:ascii="Microsoft YaHei"/>
                <w:spacing w:val="0"/>
                <w:w w:val="100"/>
                <w:sz w:val="18"/>
                <w:szCs w:val="18"/>
              </w:rPr>
              <w:t>概率论与数理统计</w:t>
            </w:r>
            <w:r>
              <w:rPr>
                <w:rFonts w:cs="Microsoft YaHei" w:hAnsi="Microsoft YaHei" w:eastAsia="Microsoft YaHei" w:ascii="Microsoft YaHei"/>
                <w:spacing w:val="1"/>
                <w:w w:val="100"/>
                <w:sz w:val="18"/>
                <w:szCs w:val="18"/>
              </w:rPr>
              <w:t>（</w:t>
            </w:r>
            <w:r>
              <w:rPr>
                <w:rFonts w:cs="Times New Roman" w:hAnsi="Times New Roman" w:eastAsia="Times New Roman" w:ascii="Times New Roman"/>
                <w:spacing w:val="0"/>
                <w:w w:val="100"/>
                <w:sz w:val="18"/>
                <w:szCs w:val="18"/>
              </w:rPr>
              <w:t>A</w:t>
            </w:r>
            <w:r>
              <w:rPr>
                <w:rFonts w:cs="Microsoft YaHei" w:hAnsi="Microsoft YaHei" w:eastAsia="Microsoft YaHei" w:ascii="Microsoft YaHei"/>
                <w:spacing w:val="0"/>
                <w:w w:val="100"/>
                <w:sz w:val="18"/>
                <w:szCs w:val="18"/>
              </w:rPr>
              <w:t>）</w:t>
            </w:r>
          </w:p>
        </w:tc>
        <w:tc>
          <w:tcPr>
            <w:tcW w:w="74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2"/>
              <w:ind w:left="218" w:right="22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49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2"/>
              <w:ind w:left="174" w:right="157"/>
            </w:pPr>
            <w:r>
              <w:rPr>
                <w:rFonts w:cs="Times New Roman" w:hAnsi="Times New Roman" w:eastAsia="Times New Roman" w:ascii="Times New Roman"/>
                <w:spacing w:val="0"/>
                <w:w w:val="100"/>
                <w:sz w:val="18"/>
                <w:szCs w:val="18"/>
              </w:rPr>
              <w:t>2</w:t>
            </w:r>
          </w:p>
        </w:tc>
        <w:tc>
          <w:tcPr>
            <w:tcW w:w="42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2"/>
              <w:ind w:left="138" w:right="120"/>
            </w:pPr>
            <w:r>
              <w:rPr>
                <w:rFonts w:cs="Times New Roman" w:hAnsi="Times New Roman" w:eastAsia="Times New Roman" w:ascii="Times New Roman"/>
                <w:spacing w:val="0"/>
                <w:w w:val="100"/>
                <w:sz w:val="18"/>
                <w:szCs w:val="18"/>
              </w:rPr>
              <w:t>2</w:t>
            </w:r>
          </w:p>
        </w:tc>
        <w:tc>
          <w:tcPr>
            <w:tcW w:w="980" w:type="dxa"/>
            <w:tcBorders>
              <w:top w:val="single" w:sz="4" w:space="0" w:color="000000"/>
              <w:left w:val="single" w:sz="4" w:space="0" w:color="000000"/>
              <w:bottom w:val="single" w:sz="4" w:space="0" w:color="000000"/>
              <w:right w:val="single" w:sz="4" w:space="0" w:color="000000"/>
            </w:tcBorders>
          </w:tcPr>
          <w:p/>
        </w:tc>
        <w:tc>
          <w:tcPr>
            <w:tcW w:w="106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52"/>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023" w:type="dxa"/>
            <w:tcBorders>
              <w:top w:val="single" w:sz="4" w:space="0" w:color="000000"/>
              <w:left w:val="single" w:sz="4" w:space="0" w:color="000000"/>
              <w:bottom w:val="single" w:sz="4" w:space="0" w:color="000000"/>
              <w:right w:val="single" w:sz="4" w:space="0" w:color="000000"/>
            </w:tcBorders>
          </w:tcPr>
          <w:p/>
        </w:tc>
      </w:tr>
      <w:tr>
        <w:trPr>
          <w:trHeight w:val="634" w:hRule="exact"/>
        </w:trPr>
        <w:tc>
          <w:tcPr>
            <w:tcW w:w="1016" w:type="dxa"/>
            <w:tcBorders>
              <w:top w:val="single" w:sz="4" w:space="0" w:color="000000"/>
              <w:left w:val="single" w:sz="4" w:space="0" w:color="000000"/>
              <w:bottom w:val="single" w:sz="4" w:space="0" w:color="000000"/>
              <w:right w:val="single" w:sz="4" w:space="0" w:color="000000"/>
            </w:tcBorders>
          </w:tcPr>
          <w:p>
            <w:pPr>
              <w:rPr>
                <w:sz w:val="20"/>
                <w:szCs w:val="20"/>
              </w:rPr>
              <w:jc w:val="left"/>
              <w:spacing w:before="13" w:lineRule="exact" w:line="200"/>
            </w:pPr>
            <w:r>
              <w:rPr>
                <w:sz w:val="20"/>
                <w:szCs w:val="20"/>
              </w:rPr>
            </w:r>
          </w:p>
          <w:p>
            <w:pPr>
              <w:rPr>
                <w:rFonts w:cs="Times New Roman" w:hAnsi="Times New Roman" w:eastAsia="Times New Roman" w:ascii="Times New Roman"/>
                <w:sz w:val="18"/>
                <w:szCs w:val="18"/>
              </w:rPr>
              <w:jc w:val="left"/>
              <w:ind w:left="18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6</w:t>
            </w:r>
          </w:p>
        </w:tc>
        <w:tc>
          <w:tcPr>
            <w:tcW w:w="306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14" w:right="-56"/>
            </w:pPr>
            <w:r>
              <w:rPr>
                <w:rFonts w:cs="Microsoft YaHei" w:hAnsi="Microsoft YaHei" w:eastAsia="Microsoft YaHei" w:ascii="Microsoft YaHei"/>
                <w:spacing w:val="0"/>
                <w:w w:val="100"/>
                <w:position w:val="-1"/>
                <w:sz w:val="18"/>
                <w:szCs w:val="18"/>
              </w:rPr>
              <w:t>地球科学概</w:t>
            </w:r>
            <w:r>
              <w:rPr>
                <w:rFonts w:cs="Microsoft YaHei" w:hAnsi="Microsoft YaHei" w:eastAsia="Microsoft YaHei" w:ascii="Microsoft YaHei"/>
                <w:spacing w:val="1"/>
                <w:w w:val="100"/>
                <w:position w:val="-1"/>
                <w:sz w:val="18"/>
                <w:szCs w:val="18"/>
              </w:rPr>
              <w:t>论</w:t>
            </w:r>
            <w:r>
              <w:rPr>
                <w:rFonts w:cs="Times New Roman" w:hAnsi="Times New Roman" w:eastAsia="Times New Roman" w:ascii="Times New Roman"/>
                <w:spacing w:val="-18"/>
                <w:w w:val="100"/>
                <w:position w:val="-1"/>
                <w:sz w:val="18"/>
                <w:szCs w:val="18"/>
              </w:rPr>
              <w:t>*</w:t>
            </w:r>
            <w:r>
              <w:rPr>
                <w:rFonts w:cs="Microsoft YaHei" w:hAnsi="Microsoft YaHei" w:eastAsia="Microsoft YaHei" w:ascii="Microsoft YaHei"/>
                <w:spacing w:val="0"/>
                <w:w w:val="100"/>
                <w:position w:val="-1"/>
                <w:sz w:val="18"/>
                <w:szCs w:val="18"/>
              </w:rPr>
              <w:t>（全校自然科学类通识</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left"/>
              <w:spacing w:before="2"/>
              <w:ind w:left="114"/>
            </w:pPr>
            <w:r>
              <w:rPr>
                <w:rFonts w:cs="Microsoft YaHei" w:hAnsi="Microsoft YaHei" w:eastAsia="Microsoft YaHei" w:ascii="Microsoft YaHei"/>
                <w:spacing w:val="0"/>
                <w:w w:val="100"/>
                <w:sz w:val="18"/>
                <w:szCs w:val="18"/>
              </w:rPr>
              <w:t>选修课中选）</w:t>
            </w:r>
          </w:p>
        </w:tc>
        <w:tc>
          <w:tcPr>
            <w:tcW w:w="742" w:type="dxa"/>
            <w:tcBorders>
              <w:top w:val="single" w:sz="4" w:space="0" w:color="000000"/>
              <w:left w:val="single" w:sz="4" w:space="0" w:color="000000"/>
              <w:bottom w:val="single" w:sz="4" w:space="0" w:color="000000"/>
              <w:right w:val="single" w:sz="4" w:space="0" w:color="000000"/>
            </w:tcBorders>
          </w:tcPr>
          <w:p>
            <w:pPr>
              <w:rPr>
                <w:sz w:val="20"/>
                <w:szCs w:val="20"/>
              </w:rPr>
              <w:jc w:val="left"/>
              <w:spacing w:before="13" w:lineRule="exact" w:line="200"/>
            </w:pPr>
            <w:r>
              <w:rPr>
                <w:sz w:val="20"/>
                <w:szCs w:val="20"/>
              </w:rPr>
            </w:r>
          </w:p>
          <w:p>
            <w:pPr>
              <w:rPr>
                <w:rFonts w:cs="Times New Roman" w:hAnsi="Times New Roman" w:eastAsia="Times New Roman" w:ascii="Times New Roman"/>
                <w:sz w:val="18"/>
                <w:szCs w:val="18"/>
              </w:rPr>
              <w:jc w:val="center"/>
              <w:ind w:left="290" w:right="286"/>
            </w:pPr>
            <w:r>
              <w:rPr>
                <w:rFonts w:cs="Times New Roman" w:hAnsi="Times New Roman" w:eastAsia="Times New Roman" w:ascii="Times New Roman"/>
                <w:spacing w:val="0"/>
                <w:w w:val="100"/>
                <w:sz w:val="18"/>
                <w:szCs w:val="18"/>
              </w:rPr>
              <w:t>2</w:t>
            </w:r>
          </w:p>
        </w:tc>
        <w:tc>
          <w:tcPr>
            <w:tcW w:w="497" w:type="dxa"/>
            <w:tcBorders>
              <w:top w:val="single" w:sz="4" w:space="0" w:color="000000"/>
              <w:left w:val="single" w:sz="4" w:space="0" w:color="000000"/>
              <w:bottom w:val="single" w:sz="4" w:space="0" w:color="000000"/>
              <w:right w:val="single" w:sz="4" w:space="0" w:color="000000"/>
            </w:tcBorders>
          </w:tcPr>
          <w:p>
            <w:pPr>
              <w:rPr>
                <w:sz w:val="20"/>
                <w:szCs w:val="20"/>
              </w:rPr>
              <w:jc w:val="left"/>
              <w:spacing w:before="13" w:lineRule="exact" w:line="200"/>
            </w:pPr>
            <w:r>
              <w:rPr>
                <w:sz w:val="20"/>
                <w:szCs w:val="20"/>
              </w:rPr>
            </w:r>
          </w:p>
          <w:p>
            <w:pPr>
              <w:rPr>
                <w:rFonts w:cs="Times New Roman" w:hAnsi="Times New Roman" w:eastAsia="Times New Roman" w:ascii="Times New Roman"/>
                <w:sz w:val="18"/>
                <w:szCs w:val="18"/>
              </w:rPr>
              <w:jc w:val="center"/>
              <w:ind w:left="174" w:right="157"/>
            </w:pPr>
            <w:r>
              <w:rPr>
                <w:rFonts w:cs="Times New Roman" w:hAnsi="Times New Roman" w:eastAsia="Times New Roman" w:ascii="Times New Roman"/>
                <w:spacing w:val="0"/>
                <w:w w:val="100"/>
                <w:sz w:val="18"/>
                <w:szCs w:val="18"/>
              </w:rPr>
              <w:t>2</w:t>
            </w:r>
          </w:p>
        </w:tc>
        <w:tc>
          <w:tcPr>
            <w:tcW w:w="425" w:type="dxa"/>
            <w:tcBorders>
              <w:top w:val="single" w:sz="4" w:space="0" w:color="000000"/>
              <w:left w:val="single" w:sz="4" w:space="0" w:color="000000"/>
              <w:bottom w:val="single" w:sz="4" w:space="0" w:color="000000"/>
              <w:right w:val="single" w:sz="4" w:space="0" w:color="000000"/>
            </w:tcBorders>
          </w:tcPr>
          <w:p>
            <w:pPr>
              <w:rPr>
                <w:sz w:val="20"/>
                <w:szCs w:val="20"/>
              </w:rPr>
              <w:jc w:val="left"/>
              <w:spacing w:before="13" w:lineRule="exact" w:line="200"/>
            </w:pPr>
            <w:r>
              <w:rPr>
                <w:sz w:val="20"/>
                <w:szCs w:val="20"/>
              </w:rPr>
            </w:r>
          </w:p>
          <w:p>
            <w:pPr>
              <w:rPr>
                <w:rFonts w:cs="Times New Roman" w:hAnsi="Times New Roman" w:eastAsia="Times New Roman" w:ascii="Times New Roman"/>
                <w:sz w:val="18"/>
                <w:szCs w:val="18"/>
              </w:rPr>
              <w:jc w:val="center"/>
              <w:ind w:left="138" w:right="120"/>
            </w:pPr>
            <w:r>
              <w:rPr>
                <w:rFonts w:cs="Times New Roman" w:hAnsi="Times New Roman" w:eastAsia="Times New Roman" w:ascii="Times New Roman"/>
                <w:spacing w:val="0"/>
                <w:w w:val="100"/>
                <w:sz w:val="18"/>
                <w:szCs w:val="18"/>
              </w:rPr>
              <w:t>2</w:t>
            </w:r>
          </w:p>
        </w:tc>
        <w:tc>
          <w:tcPr>
            <w:tcW w:w="980" w:type="dxa"/>
            <w:tcBorders>
              <w:top w:val="single" w:sz="4" w:space="0" w:color="000000"/>
              <w:left w:val="single" w:sz="4" w:space="0" w:color="000000"/>
              <w:bottom w:val="single" w:sz="4" w:space="0" w:color="000000"/>
              <w:right w:val="single" w:sz="4" w:space="0" w:color="000000"/>
            </w:tcBorders>
          </w:tcPr>
          <w:p/>
        </w:tc>
        <w:tc>
          <w:tcPr>
            <w:tcW w:w="106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3" w:lineRule="exact" w:line="100"/>
            </w:pPr>
            <w:r>
              <w:rPr>
                <w:sz w:val="11"/>
                <w:szCs w:val="11"/>
              </w:rPr>
            </w:r>
          </w:p>
          <w:p>
            <w:pPr>
              <w:rPr>
                <w:rFonts w:cs="Microsoft YaHei" w:hAnsi="Microsoft YaHei" w:eastAsia="Microsoft YaHei" w:ascii="Microsoft YaHei"/>
                <w:sz w:val="18"/>
                <w:szCs w:val="18"/>
              </w:rPr>
              <w:jc w:val="left"/>
              <w:ind w:left="352"/>
            </w:pPr>
            <w:r>
              <w:rPr>
                <w:rFonts w:cs="Microsoft YaHei" w:hAnsi="Microsoft YaHei" w:eastAsia="Microsoft YaHei" w:ascii="Microsoft YaHei"/>
                <w:spacing w:val="0"/>
                <w:w w:val="100"/>
                <w:sz w:val="18"/>
                <w:szCs w:val="18"/>
              </w:rPr>
              <w:t>考查</w:t>
            </w:r>
          </w:p>
        </w:tc>
        <w:tc>
          <w:tcPr>
            <w:tcW w:w="10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50"/>
            </w:pPr>
            <w:r>
              <w:rPr>
                <w:rFonts w:cs="Microsoft YaHei" w:hAnsi="Microsoft YaHei" w:eastAsia="Microsoft YaHei" w:ascii="Microsoft YaHei"/>
                <w:spacing w:val="0"/>
                <w:w w:val="100"/>
                <w:position w:val="-1"/>
                <w:sz w:val="18"/>
                <w:szCs w:val="18"/>
              </w:rPr>
              <w:t>建议选修</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left"/>
              <w:spacing w:before="2"/>
              <w:ind w:left="193"/>
            </w:pPr>
            <w:r>
              <w:rPr>
                <w:rFonts w:cs="Microsoft YaHei" w:hAnsi="Microsoft YaHei" w:eastAsia="Microsoft YaHei" w:ascii="Microsoft YaHei"/>
                <w:spacing w:val="0"/>
                <w:w w:val="100"/>
                <w:sz w:val="18"/>
                <w:szCs w:val="18"/>
              </w:rPr>
              <w:t>打</w:t>
            </w:r>
            <w:r>
              <w:rPr>
                <w:rFonts w:cs="Times New Roman" w:hAnsi="Times New Roman" w:eastAsia="Times New Roman" w:ascii="Times New Roman"/>
                <w:spacing w:val="4"/>
                <w:w w:val="100"/>
                <w:sz w:val="18"/>
                <w:szCs w:val="18"/>
              </w:rPr>
              <w:t>*</w:t>
            </w:r>
            <w:r>
              <w:rPr>
                <w:rFonts w:cs="Microsoft YaHei" w:hAnsi="Microsoft YaHei" w:eastAsia="Microsoft YaHei" w:ascii="Microsoft YaHei"/>
                <w:spacing w:val="0"/>
                <w:w w:val="100"/>
                <w:sz w:val="18"/>
                <w:szCs w:val="18"/>
              </w:rPr>
              <w:t>课程</w:t>
            </w:r>
          </w:p>
        </w:tc>
      </w:tr>
      <w:tr>
        <w:trPr>
          <w:trHeight w:val="324" w:hRule="exact"/>
        </w:trPr>
        <w:tc>
          <w:tcPr>
            <w:tcW w:w="101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86"/>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5</w:t>
            </w:r>
          </w:p>
        </w:tc>
        <w:tc>
          <w:tcPr>
            <w:tcW w:w="306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14"/>
            </w:pPr>
            <w:r>
              <w:rPr>
                <w:rFonts w:cs="Microsoft YaHei" w:hAnsi="Microsoft YaHei" w:eastAsia="Microsoft YaHei" w:ascii="Microsoft YaHei"/>
                <w:spacing w:val="0"/>
                <w:w w:val="100"/>
                <w:position w:val="-1"/>
                <w:sz w:val="18"/>
                <w:szCs w:val="18"/>
              </w:rPr>
              <w:t>材料力学</w:t>
            </w:r>
            <w:r>
              <w:rPr>
                <w:rFonts w:cs="Microsoft YaHei" w:hAnsi="Microsoft YaHei" w:eastAsia="Microsoft YaHei" w:ascii="Microsoft YaHei"/>
                <w:spacing w:val="1"/>
                <w:w w:val="100"/>
                <w:position w:val="-1"/>
                <w:sz w:val="18"/>
                <w:szCs w:val="18"/>
              </w:rPr>
              <w:t>（</w:t>
            </w:r>
            <w:r>
              <w:rPr>
                <w:rFonts w:cs="Times New Roman" w:hAnsi="Times New Roman" w:eastAsia="Times New Roman" w:ascii="Times New Roman"/>
                <w:spacing w:val="2"/>
                <w:w w:val="100"/>
                <w:position w:val="-1"/>
                <w:sz w:val="18"/>
                <w:szCs w:val="18"/>
              </w:rPr>
              <w:t>C</w:t>
            </w:r>
            <w:r>
              <w:rPr>
                <w:rFonts w:cs="Microsoft YaHei" w:hAnsi="Microsoft YaHei" w:eastAsia="Microsoft YaHei" w:ascii="Microsoft YaHei"/>
                <w:spacing w:val="0"/>
                <w:w w:val="100"/>
                <w:position w:val="-1"/>
                <w:sz w:val="18"/>
                <w:szCs w:val="18"/>
              </w:rPr>
              <w:t>）</w:t>
            </w:r>
            <w:r>
              <w:rPr>
                <w:rFonts w:cs="Microsoft YaHei" w:hAnsi="Microsoft YaHei" w:eastAsia="Microsoft YaHei" w:ascii="Microsoft YaHei"/>
                <w:spacing w:val="0"/>
                <w:w w:val="100"/>
                <w:position w:val="0"/>
                <w:sz w:val="18"/>
                <w:szCs w:val="18"/>
              </w:rPr>
            </w:r>
          </w:p>
        </w:tc>
        <w:tc>
          <w:tcPr>
            <w:tcW w:w="74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218" w:right="228"/>
            </w:pP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49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74" w:right="157"/>
            </w:pPr>
            <w:r>
              <w:rPr>
                <w:rFonts w:cs="Times New Roman" w:hAnsi="Times New Roman" w:eastAsia="Times New Roman" w:ascii="Times New Roman"/>
                <w:spacing w:val="0"/>
                <w:w w:val="100"/>
                <w:sz w:val="18"/>
                <w:szCs w:val="18"/>
              </w:rPr>
              <w:t>5</w:t>
            </w:r>
          </w:p>
        </w:tc>
        <w:tc>
          <w:tcPr>
            <w:tcW w:w="42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38" w:right="120"/>
            </w:pPr>
            <w:r>
              <w:rPr>
                <w:rFonts w:cs="Times New Roman" w:hAnsi="Times New Roman" w:eastAsia="Times New Roman" w:ascii="Times New Roman"/>
                <w:spacing w:val="0"/>
                <w:w w:val="100"/>
                <w:sz w:val="18"/>
                <w:szCs w:val="18"/>
              </w:rPr>
              <w:t>5</w:t>
            </w:r>
          </w:p>
        </w:tc>
        <w:tc>
          <w:tcPr>
            <w:tcW w:w="980" w:type="dxa"/>
            <w:tcBorders>
              <w:top w:val="single" w:sz="4" w:space="0" w:color="000000"/>
              <w:left w:val="single" w:sz="4" w:space="0" w:color="000000"/>
              <w:bottom w:val="single" w:sz="4" w:space="0" w:color="000000"/>
              <w:right w:val="single" w:sz="4" w:space="0" w:color="000000"/>
            </w:tcBorders>
          </w:tcPr>
          <w:p/>
        </w:tc>
        <w:tc>
          <w:tcPr>
            <w:tcW w:w="106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52"/>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023"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1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8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1</w:t>
            </w:r>
          </w:p>
        </w:tc>
        <w:tc>
          <w:tcPr>
            <w:tcW w:w="306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14"/>
            </w:pPr>
            <w:r>
              <w:rPr>
                <w:rFonts w:cs="Microsoft YaHei" w:hAnsi="Microsoft YaHei" w:eastAsia="Microsoft YaHei" w:ascii="Microsoft YaHei"/>
                <w:spacing w:val="0"/>
                <w:w w:val="100"/>
                <w:position w:val="-1"/>
                <w:sz w:val="18"/>
                <w:szCs w:val="18"/>
              </w:rPr>
              <w:t>交通工程基础</w:t>
            </w:r>
            <w:r>
              <w:rPr>
                <w:rFonts w:cs="Microsoft YaHei" w:hAnsi="Microsoft YaHei" w:eastAsia="Microsoft YaHei" w:ascii="Microsoft YaHei"/>
                <w:spacing w:val="0"/>
                <w:w w:val="100"/>
                <w:position w:val="0"/>
                <w:sz w:val="18"/>
                <w:szCs w:val="18"/>
              </w:rPr>
            </w:r>
          </w:p>
        </w:tc>
        <w:tc>
          <w:tcPr>
            <w:tcW w:w="74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290" w:right="286"/>
            </w:pPr>
            <w:r>
              <w:rPr>
                <w:rFonts w:cs="Times New Roman" w:hAnsi="Times New Roman" w:eastAsia="Times New Roman" w:ascii="Times New Roman"/>
                <w:spacing w:val="0"/>
                <w:w w:val="100"/>
                <w:sz w:val="18"/>
                <w:szCs w:val="18"/>
              </w:rPr>
              <w:t>2</w:t>
            </w:r>
          </w:p>
        </w:tc>
        <w:tc>
          <w:tcPr>
            <w:tcW w:w="497" w:type="dxa"/>
            <w:tcBorders>
              <w:top w:val="single" w:sz="4" w:space="0" w:color="000000"/>
              <w:left w:val="single" w:sz="4" w:space="0" w:color="000000"/>
              <w:bottom w:val="single" w:sz="4" w:space="0" w:color="000000"/>
              <w:right w:val="single" w:sz="4" w:space="0" w:color="000000"/>
            </w:tcBorders>
          </w:tcPr>
          <w:p/>
        </w:tc>
        <w:tc>
          <w:tcPr>
            <w:tcW w:w="42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38" w:right="120"/>
            </w:pPr>
            <w:r>
              <w:rPr>
                <w:rFonts w:cs="Times New Roman" w:hAnsi="Times New Roman" w:eastAsia="Times New Roman" w:ascii="Times New Roman"/>
                <w:spacing w:val="0"/>
                <w:w w:val="100"/>
                <w:sz w:val="18"/>
                <w:szCs w:val="18"/>
              </w:rPr>
              <w:t>4</w:t>
            </w:r>
          </w:p>
        </w:tc>
        <w:tc>
          <w:tcPr>
            <w:tcW w:w="980" w:type="dxa"/>
            <w:tcBorders>
              <w:top w:val="single" w:sz="4" w:space="0" w:color="000000"/>
              <w:left w:val="single" w:sz="4" w:space="0" w:color="000000"/>
              <w:bottom w:val="single" w:sz="4" w:space="0" w:color="000000"/>
              <w:right w:val="single" w:sz="4" w:space="0" w:color="000000"/>
            </w:tcBorders>
          </w:tcPr>
          <w:p/>
        </w:tc>
        <w:tc>
          <w:tcPr>
            <w:tcW w:w="106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52"/>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023" w:type="dxa"/>
            <w:tcBorders>
              <w:top w:val="single" w:sz="4" w:space="0" w:color="000000"/>
              <w:left w:val="single" w:sz="4" w:space="0" w:color="000000"/>
              <w:bottom w:val="single" w:sz="4" w:space="0" w:color="000000"/>
              <w:right w:val="single" w:sz="4" w:space="0" w:color="000000"/>
            </w:tcBorders>
          </w:tcPr>
          <w:p/>
        </w:tc>
      </w:tr>
      <w:tr>
        <w:trPr>
          <w:trHeight w:val="317" w:hRule="exact"/>
        </w:trPr>
        <w:tc>
          <w:tcPr>
            <w:tcW w:w="101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8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1</w:t>
            </w:r>
          </w:p>
        </w:tc>
        <w:tc>
          <w:tcPr>
            <w:tcW w:w="306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14"/>
            </w:pPr>
            <w:r>
              <w:rPr>
                <w:rFonts w:cs="Microsoft YaHei" w:hAnsi="Microsoft YaHei" w:eastAsia="Microsoft YaHei" w:ascii="Microsoft YaHei"/>
                <w:spacing w:val="0"/>
                <w:w w:val="100"/>
                <w:position w:val="-1"/>
                <w:sz w:val="18"/>
                <w:szCs w:val="18"/>
              </w:rPr>
              <w:t>弹性力学与有限元</w:t>
            </w:r>
            <w:r>
              <w:rPr>
                <w:rFonts w:cs="Microsoft YaHei" w:hAnsi="Microsoft YaHei" w:eastAsia="Microsoft YaHei" w:ascii="Microsoft YaHei"/>
                <w:spacing w:val="0"/>
                <w:w w:val="100"/>
                <w:position w:val="0"/>
                <w:sz w:val="18"/>
                <w:szCs w:val="18"/>
              </w:rPr>
            </w:r>
          </w:p>
        </w:tc>
        <w:tc>
          <w:tcPr>
            <w:tcW w:w="74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290" w:right="286"/>
            </w:pPr>
            <w:r>
              <w:rPr>
                <w:rFonts w:cs="Times New Roman" w:hAnsi="Times New Roman" w:eastAsia="Times New Roman" w:ascii="Times New Roman"/>
                <w:spacing w:val="0"/>
                <w:w w:val="100"/>
                <w:sz w:val="18"/>
                <w:szCs w:val="18"/>
              </w:rPr>
              <w:t>2</w:t>
            </w:r>
          </w:p>
        </w:tc>
        <w:tc>
          <w:tcPr>
            <w:tcW w:w="49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74" w:right="157"/>
            </w:pPr>
            <w:r>
              <w:rPr>
                <w:rFonts w:cs="Times New Roman" w:hAnsi="Times New Roman" w:eastAsia="Times New Roman" w:ascii="Times New Roman"/>
                <w:spacing w:val="0"/>
                <w:w w:val="100"/>
                <w:sz w:val="18"/>
                <w:szCs w:val="18"/>
              </w:rPr>
              <w:t>2</w:t>
            </w:r>
          </w:p>
        </w:tc>
        <w:tc>
          <w:tcPr>
            <w:tcW w:w="42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38" w:right="120"/>
            </w:pPr>
            <w:r>
              <w:rPr>
                <w:rFonts w:cs="Times New Roman" w:hAnsi="Times New Roman" w:eastAsia="Times New Roman" w:ascii="Times New Roman"/>
                <w:spacing w:val="0"/>
                <w:w w:val="100"/>
                <w:sz w:val="18"/>
                <w:szCs w:val="18"/>
              </w:rPr>
              <w:t>2</w:t>
            </w:r>
          </w:p>
        </w:tc>
        <w:tc>
          <w:tcPr>
            <w:tcW w:w="980" w:type="dxa"/>
            <w:tcBorders>
              <w:top w:val="single" w:sz="4" w:space="0" w:color="000000"/>
              <w:left w:val="single" w:sz="4" w:space="0" w:color="000000"/>
              <w:bottom w:val="single" w:sz="4" w:space="0" w:color="000000"/>
              <w:right w:val="single" w:sz="4" w:space="0" w:color="000000"/>
            </w:tcBorders>
          </w:tcPr>
          <w:p/>
        </w:tc>
        <w:tc>
          <w:tcPr>
            <w:tcW w:w="106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52"/>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023"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16" w:type="dxa"/>
            <w:tcBorders>
              <w:top w:val="single" w:sz="4" w:space="0" w:color="000000"/>
              <w:left w:val="single" w:sz="4" w:space="0" w:color="000000"/>
              <w:bottom w:val="single" w:sz="4" w:space="0" w:color="000000"/>
              <w:right w:val="single" w:sz="4" w:space="0" w:color="000000"/>
            </w:tcBorders>
          </w:tcPr>
          <w:p/>
        </w:tc>
        <w:tc>
          <w:tcPr>
            <w:tcW w:w="306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1320" w:right="1313"/>
            </w:pPr>
            <w:r>
              <w:rPr>
                <w:rFonts w:cs="Microsoft YaHei" w:hAnsi="Microsoft YaHei" w:eastAsia="Microsoft YaHei" w:ascii="Microsoft YaHei"/>
                <w:spacing w:val="0"/>
                <w:w w:val="100"/>
                <w:position w:val="-1"/>
                <w:sz w:val="18"/>
                <w:szCs w:val="18"/>
              </w:rPr>
              <w:t>合计</w:t>
            </w:r>
            <w:r>
              <w:rPr>
                <w:rFonts w:cs="Microsoft YaHei" w:hAnsi="Microsoft YaHei" w:eastAsia="Microsoft YaHei" w:ascii="Microsoft YaHei"/>
                <w:spacing w:val="0"/>
                <w:w w:val="100"/>
                <w:position w:val="0"/>
                <w:sz w:val="18"/>
                <w:szCs w:val="18"/>
              </w:rPr>
            </w:r>
          </w:p>
        </w:tc>
        <w:tc>
          <w:tcPr>
            <w:tcW w:w="74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208"/>
            </w:pPr>
            <w:r>
              <w:rPr>
                <w:rFonts w:cs="Times New Roman" w:hAnsi="Times New Roman" w:eastAsia="Times New Roman" w:ascii="Times New Roman"/>
                <w:b/>
                <w:spacing w:val="3"/>
                <w:w w:val="100"/>
                <w:sz w:val="18"/>
                <w:szCs w:val="18"/>
              </w:rPr>
              <w:t>2</w:t>
            </w:r>
            <w:r>
              <w:rPr>
                <w:rFonts w:cs="Times New Roman" w:hAnsi="Times New Roman" w:eastAsia="Times New Roman" w:ascii="Times New Roman"/>
                <w:b/>
                <w:spacing w:val="3"/>
                <w:w w:val="100"/>
                <w:sz w:val="18"/>
                <w:szCs w:val="18"/>
              </w:rPr>
              <w:t>1</w:t>
            </w:r>
            <w:r>
              <w:rPr>
                <w:rFonts w:cs="Times New Roman" w:hAnsi="Times New Roman" w:eastAsia="Times New Roman" w:ascii="Times New Roman"/>
                <w:b/>
                <w:spacing w:val="-2"/>
                <w:w w:val="100"/>
                <w:sz w:val="18"/>
                <w:szCs w:val="18"/>
              </w:rPr>
              <w:t>.</w:t>
            </w:r>
            <w:r>
              <w:rPr>
                <w:rFonts w:cs="Times New Roman" w:hAnsi="Times New Roman" w:eastAsia="Times New Roman" w:ascii="Times New Roman"/>
                <w:b/>
                <w:spacing w:val="0"/>
                <w:w w:val="100"/>
                <w:sz w:val="18"/>
                <w:szCs w:val="18"/>
              </w:rPr>
              <w:t>5</w:t>
            </w:r>
            <w:r>
              <w:rPr>
                <w:rFonts w:cs="Times New Roman" w:hAnsi="Times New Roman" w:eastAsia="Times New Roman" w:ascii="Times New Roman"/>
                <w:spacing w:val="0"/>
                <w:w w:val="100"/>
                <w:sz w:val="18"/>
                <w:szCs w:val="18"/>
              </w:rPr>
            </w:r>
          </w:p>
        </w:tc>
        <w:tc>
          <w:tcPr>
            <w:tcW w:w="497" w:type="dxa"/>
            <w:tcBorders>
              <w:top w:val="single" w:sz="4" w:space="0" w:color="000000"/>
              <w:left w:val="single" w:sz="4" w:space="0" w:color="000000"/>
              <w:bottom w:val="single" w:sz="4" w:space="0" w:color="000000"/>
              <w:right w:val="single" w:sz="4" w:space="0" w:color="000000"/>
            </w:tcBorders>
          </w:tcPr>
          <w:p/>
        </w:tc>
        <w:tc>
          <w:tcPr>
            <w:tcW w:w="425" w:type="dxa"/>
            <w:tcBorders>
              <w:top w:val="single" w:sz="4" w:space="0" w:color="000000"/>
              <w:left w:val="single" w:sz="4" w:space="0" w:color="000000"/>
              <w:bottom w:val="single" w:sz="4" w:space="0" w:color="000000"/>
              <w:right w:val="single" w:sz="4" w:space="0" w:color="000000"/>
            </w:tcBorders>
          </w:tcPr>
          <w:p/>
        </w:tc>
        <w:tc>
          <w:tcPr>
            <w:tcW w:w="980" w:type="dxa"/>
            <w:tcBorders>
              <w:top w:val="single" w:sz="4" w:space="0" w:color="000000"/>
              <w:left w:val="single" w:sz="4" w:space="0" w:color="000000"/>
              <w:bottom w:val="single" w:sz="4" w:space="0" w:color="000000"/>
              <w:right w:val="single" w:sz="4" w:space="0" w:color="000000"/>
            </w:tcBorders>
          </w:tcPr>
          <w:p/>
        </w:tc>
        <w:tc>
          <w:tcPr>
            <w:tcW w:w="1066" w:type="dxa"/>
            <w:tcBorders>
              <w:top w:val="single" w:sz="4" w:space="0" w:color="000000"/>
              <w:left w:val="single" w:sz="4" w:space="0" w:color="000000"/>
              <w:bottom w:val="single" w:sz="4" w:space="0" w:color="000000"/>
              <w:right w:val="single" w:sz="4" w:space="0" w:color="000000"/>
            </w:tcBorders>
          </w:tcPr>
          <w:p/>
        </w:tc>
        <w:tc>
          <w:tcPr>
            <w:tcW w:w="1023" w:type="dxa"/>
            <w:tcBorders>
              <w:top w:val="single" w:sz="4" w:space="0" w:color="000000"/>
              <w:left w:val="single" w:sz="4" w:space="0" w:color="000000"/>
              <w:bottom w:val="single" w:sz="4" w:space="0" w:color="000000"/>
              <w:right w:val="single" w:sz="4" w:space="0" w:color="000000"/>
            </w:tcBorders>
          </w:tcPr>
          <w:p/>
        </w:tc>
      </w:tr>
    </w:tbl>
    <w:p>
      <w:pPr>
        <w:rPr>
          <w:sz w:val="17"/>
          <w:szCs w:val="17"/>
        </w:rPr>
        <w:jc w:val="left"/>
        <w:spacing w:before="8" w:lineRule="exact" w:line="160"/>
      </w:pPr>
      <w:r>
        <w:rPr>
          <w:sz w:val="17"/>
          <w:szCs w:val="17"/>
        </w:rPr>
      </w:r>
    </w:p>
    <w:p>
      <w:pPr>
        <w:rPr>
          <w:sz w:val="20"/>
          <w:szCs w:val="20"/>
        </w:rPr>
        <w:jc w:val="left"/>
        <w:spacing w:lineRule="exact" w:line="200"/>
      </w:pPr>
      <w:r>
        <w:rPr>
          <w:sz w:val="20"/>
          <w:szCs w:val="20"/>
        </w:rPr>
      </w:r>
    </w:p>
    <w:p>
      <w:pPr>
        <w:rPr>
          <w:rFonts w:cs="Times New Roman" w:hAnsi="Times New Roman" w:eastAsia="Times New Roman" w:ascii="Times New Roman"/>
          <w:sz w:val="22"/>
          <w:szCs w:val="22"/>
        </w:rPr>
        <w:jc w:val="left"/>
        <w:spacing w:lineRule="exact" w:line="300"/>
        <w:ind w:left="143"/>
      </w:pPr>
      <w:r>
        <w:rPr>
          <w:rFonts w:cs="Microsoft YaHei" w:hAnsi="Microsoft YaHei" w:eastAsia="Microsoft YaHei" w:ascii="Microsoft YaHei"/>
          <w:spacing w:val="0"/>
          <w:w w:val="101"/>
          <w:sz w:val="22"/>
          <w:szCs w:val="22"/>
        </w:rPr>
        <w:t>第二学期</w:t>
      </w:r>
      <w:r>
        <w:rPr>
          <w:rFonts w:cs="Times New Roman" w:hAnsi="Times New Roman" w:eastAsia="Times New Roman" w:ascii="Times New Roman"/>
          <w:b/>
          <w:spacing w:val="0"/>
          <w:w w:val="101"/>
          <w:sz w:val="22"/>
          <w:szCs w:val="22"/>
        </w:rPr>
        <w:t>:</w:t>
      </w:r>
      <w:r>
        <w:rPr>
          <w:rFonts w:cs="Times New Roman" w:hAnsi="Times New Roman" w:eastAsia="Times New Roman" w:ascii="Times New Roman"/>
          <w:spacing w:val="0"/>
          <w:w w:val="100"/>
          <w:sz w:val="22"/>
          <w:szCs w:val="22"/>
        </w:rPr>
      </w:r>
    </w:p>
    <w:p>
      <w:pPr>
        <w:rPr>
          <w:sz w:val="9"/>
          <w:szCs w:val="9"/>
        </w:rPr>
        <w:jc w:val="left"/>
        <w:spacing w:before="6" w:lineRule="exact" w:line="80"/>
      </w:pPr>
      <w:r>
        <w:rPr>
          <w:sz w:val="9"/>
          <w:szCs w:val="9"/>
        </w:rPr>
      </w:r>
    </w:p>
    <w:tbl>
      <w:tblPr>
        <w:tblW w:w="0" w:type="auto"/>
        <w:tblLook w:val="01E0"/>
        <w:jc w:val="left"/>
        <w:tblInd w:w="113" w:type="dxa"/>
        <w:tblLayout w:type="fixed"/>
        <w:tblCellMar>
          <w:top w:w="0" w:type="dxa"/>
          <w:left w:w="0" w:type="dxa"/>
          <w:bottom w:w="0" w:type="dxa"/>
          <w:right w:w="0" w:type="dxa"/>
        </w:tblCellMar>
      </w:tblPr>
      <w:tblGrid/>
      <w:tr>
        <w:trPr>
          <w:trHeight w:val="338" w:hRule="exact"/>
        </w:trPr>
        <w:tc>
          <w:tcPr>
            <w:tcW w:w="1052" w:type="dxa"/>
            <w:vMerge w:val="restart"/>
            <w:tcBorders>
              <w:top w:val="single" w:sz="4" w:space="0" w:color="000000"/>
              <w:left w:val="single" w:sz="4" w:space="0" w:color="000000"/>
              <w:right w:val="single" w:sz="4" w:space="0" w:color="000000"/>
            </w:tcBorders>
          </w:tcPr>
          <w:p>
            <w:pPr>
              <w:rPr>
                <w:sz w:val="14"/>
                <w:szCs w:val="14"/>
              </w:rPr>
              <w:jc w:val="left"/>
              <w:spacing w:before="9" w:lineRule="exact" w:line="140"/>
            </w:pPr>
            <w:r>
              <w:rPr>
                <w:sz w:val="14"/>
                <w:szCs w:val="14"/>
              </w:rPr>
            </w:r>
          </w:p>
          <w:p>
            <w:pPr>
              <w:rPr>
                <w:rFonts w:cs="Microsoft YaHei" w:hAnsi="Microsoft YaHei" w:eastAsia="Microsoft YaHei" w:ascii="Microsoft YaHei"/>
                <w:sz w:val="18"/>
                <w:szCs w:val="18"/>
              </w:rPr>
              <w:jc w:val="left"/>
              <w:ind w:left="165"/>
            </w:pPr>
            <w:r>
              <w:rPr>
                <w:rFonts w:cs="Microsoft YaHei" w:hAnsi="Microsoft YaHei" w:eastAsia="Microsoft YaHei" w:ascii="Microsoft YaHei"/>
                <w:spacing w:val="0"/>
                <w:w w:val="100"/>
                <w:sz w:val="18"/>
                <w:szCs w:val="18"/>
              </w:rPr>
              <w:t>课程编号</w:t>
            </w:r>
          </w:p>
        </w:tc>
        <w:tc>
          <w:tcPr>
            <w:tcW w:w="3062" w:type="dxa"/>
            <w:vMerge w:val="restart"/>
            <w:tcBorders>
              <w:top w:val="single" w:sz="4" w:space="0" w:color="000000"/>
              <w:left w:val="single" w:sz="4" w:space="0" w:color="000000"/>
              <w:right w:val="single" w:sz="4" w:space="0" w:color="000000"/>
            </w:tcBorders>
          </w:tcPr>
          <w:p>
            <w:pPr>
              <w:rPr>
                <w:sz w:val="14"/>
                <w:szCs w:val="14"/>
              </w:rPr>
              <w:jc w:val="left"/>
              <w:spacing w:before="9" w:lineRule="exact" w:line="140"/>
            </w:pPr>
            <w:r>
              <w:rPr>
                <w:sz w:val="14"/>
                <w:szCs w:val="14"/>
              </w:rPr>
            </w:r>
          </w:p>
          <w:p>
            <w:pPr>
              <w:rPr>
                <w:rFonts w:cs="Microsoft YaHei" w:hAnsi="Microsoft YaHei" w:eastAsia="Microsoft YaHei" w:ascii="Microsoft YaHei"/>
                <w:sz w:val="18"/>
                <w:szCs w:val="18"/>
              </w:rPr>
              <w:jc w:val="center"/>
              <w:ind w:left="1133" w:right="1133"/>
            </w:pPr>
            <w:r>
              <w:rPr>
                <w:rFonts w:cs="Microsoft YaHei" w:hAnsi="Microsoft YaHei" w:eastAsia="Microsoft YaHei" w:ascii="Microsoft YaHei"/>
                <w:spacing w:val="0"/>
                <w:w w:val="100"/>
                <w:sz w:val="18"/>
                <w:szCs w:val="18"/>
              </w:rPr>
              <w:t>课程名称</w:t>
            </w:r>
          </w:p>
        </w:tc>
        <w:tc>
          <w:tcPr>
            <w:tcW w:w="720" w:type="dxa"/>
            <w:vMerge w:val="restart"/>
            <w:tcBorders>
              <w:top w:val="single" w:sz="4" w:space="0" w:color="000000"/>
              <w:left w:val="single" w:sz="4" w:space="0" w:color="000000"/>
              <w:right w:val="single" w:sz="4" w:space="0" w:color="000000"/>
            </w:tcBorders>
          </w:tcPr>
          <w:p>
            <w:pPr>
              <w:rPr>
                <w:sz w:val="14"/>
                <w:szCs w:val="14"/>
              </w:rPr>
              <w:jc w:val="left"/>
              <w:spacing w:before="9" w:lineRule="exact" w:line="140"/>
            </w:pPr>
            <w:r>
              <w:rPr>
                <w:sz w:val="14"/>
                <w:szCs w:val="14"/>
              </w:rPr>
            </w:r>
          </w:p>
          <w:p>
            <w:pPr>
              <w:rPr>
                <w:rFonts w:cs="Microsoft YaHei" w:hAnsi="Microsoft YaHei" w:eastAsia="Microsoft YaHei" w:ascii="Microsoft YaHei"/>
                <w:sz w:val="18"/>
                <w:szCs w:val="18"/>
              </w:rPr>
              <w:jc w:val="left"/>
              <w:ind w:left="179"/>
            </w:pPr>
            <w:r>
              <w:rPr>
                <w:rFonts w:cs="Microsoft YaHei" w:hAnsi="Microsoft YaHei" w:eastAsia="Microsoft YaHei" w:ascii="Microsoft YaHei"/>
                <w:spacing w:val="0"/>
                <w:w w:val="100"/>
                <w:sz w:val="18"/>
                <w:szCs w:val="18"/>
              </w:rPr>
              <w:t>学分</w:t>
            </w:r>
          </w:p>
        </w:tc>
        <w:tc>
          <w:tcPr>
            <w:tcW w:w="922"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80"/>
              <w:ind w:left="193"/>
            </w:pPr>
            <w:r>
              <w:rPr>
                <w:rFonts w:cs="Microsoft YaHei" w:hAnsi="Microsoft YaHei" w:eastAsia="Microsoft YaHei" w:ascii="Microsoft YaHei"/>
                <w:spacing w:val="0"/>
                <w:w w:val="100"/>
                <w:position w:val="-1"/>
                <w:sz w:val="18"/>
                <w:szCs w:val="18"/>
              </w:rPr>
              <w:t>周学时</w:t>
            </w:r>
            <w:r>
              <w:rPr>
                <w:rFonts w:cs="Microsoft YaHei" w:hAnsi="Microsoft YaHei" w:eastAsia="Microsoft YaHei" w:ascii="Microsoft YaHei"/>
                <w:spacing w:val="0"/>
                <w:w w:val="100"/>
                <w:position w:val="0"/>
                <w:sz w:val="18"/>
                <w:szCs w:val="18"/>
              </w:rPr>
            </w:r>
          </w:p>
        </w:tc>
        <w:tc>
          <w:tcPr>
            <w:tcW w:w="973" w:type="dxa"/>
            <w:vMerge w:val="restart"/>
            <w:tcBorders>
              <w:top w:val="single" w:sz="4" w:space="0" w:color="000000"/>
              <w:left w:val="single" w:sz="4" w:space="0" w:color="000000"/>
              <w:right w:val="single" w:sz="4" w:space="0" w:color="000000"/>
            </w:tcBorders>
          </w:tcPr>
          <w:p>
            <w:pPr>
              <w:rPr>
                <w:sz w:val="14"/>
                <w:szCs w:val="14"/>
              </w:rPr>
              <w:jc w:val="left"/>
              <w:spacing w:before="9" w:lineRule="exact" w:line="140"/>
            </w:pPr>
            <w:r>
              <w:rPr>
                <w:sz w:val="14"/>
                <w:szCs w:val="14"/>
              </w:rPr>
            </w:r>
          </w:p>
          <w:p>
            <w:pPr>
              <w:rPr>
                <w:rFonts w:cs="Microsoft YaHei" w:hAnsi="Microsoft YaHei" w:eastAsia="Microsoft YaHei" w:ascii="Microsoft YaHei"/>
                <w:sz w:val="18"/>
                <w:szCs w:val="18"/>
              </w:rPr>
              <w:jc w:val="left"/>
              <w:ind w:left="122"/>
            </w:pPr>
            <w:r>
              <w:rPr>
                <w:rFonts w:cs="Microsoft YaHei" w:hAnsi="Microsoft YaHei" w:eastAsia="Microsoft YaHei" w:ascii="Microsoft YaHei"/>
                <w:spacing w:val="0"/>
                <w:w w:val="100"/>
                <w:sz w:val="18"/>
                <w:szCs w:val="18"/>
              </w:rPr>
              <w:t>授课方式</w:t>
            </w:r>
          </w:p>
        </w:tc>
        <w:tc>
          <w:tcPr>
            <w:tcW w:w="1081" w:type="dxa"/>
            <w:vMerge w:val="restart"/>
            <w:tcBorders>
              <w:top w:val="single" w:sz="4" w:space="0" w:color="000000"/>
              <w:left w:val="single" w:sz="4" w:space="0" w:color="000000"/>
              <w:right w:val="single" w:sz="4" w:space="0" w:color="000000"/>
            </w:tcBorders>
          </w:tcPr>
          <w:p>
            <w:pPr>
              <w:rPr>
                <w:sz w:val="14"/>
                <w:szCs w:val="14"/>
              </w:rPr>
              <w:jc w:val="left"/>
              <w:spacing w:before="9" w:lineRule="exact" w:line="140"/>
            </w:pPr>
            <w:r>
              <w:rPr>
                <w:sz w:val="14"/>
                <w:szCs w:val="14"/>
              </w:rPr>
            </w:r>
          </w:p>
          <w:p>
            <w:pPr>
              <w:rPr>
                <w:rFonts w:cs="Microsoft YaHei" w:hAnsi="Microsoft YaHei" w:eastAsia="Microsoft YaHei" w:ascii="Microsoft YaHei"/>
                <w:sz w:val="18"/>
                <w:szCs w:val="18"/>
              </w:rPr>
              <w:jc w:val="left"/>
              <w:ind w:left="172"/>
            </w:pPr>
            <w:r>
              <w:rPr>
                <w:rFonts w:cs="Microsoft YaHei" w:hAnsi="Microsoft YaHei" w:eastAsia="Microsoft YaHei" w:ascii="Microsoft YaHei"/>
                <w:spacing w:val="0"/>
                <w:w w:val="100"/>
                <w:sz w:val="18"/>
                <w:szCs w:val="18"/>
              </w:rPr>
              <w:t>考核方式</w:t>
            </w:r>
          </w:p>
        </w:tc>
        <w:tc>
          <w:tcPr>
            <w:tcW w:w="1023" w:type="dxa"/>
            <w:vMerge w:val="restart"/>
            <w:tcBorders>
              <w:top w:val="single" w:sz="4" w:space="0" w:color="000000"/>
              <w:left w:val="single" w:sz="4" w:space="0" w:color="000000"/>
              <w:right w:val="single" w:sz="4" w:space="0" w:color="000000"/>
            </w:tcBorders>
          </w:tcPr>
          <w:p>
            <w:pPr>
              <w:rPr>
                <w:sz w:val="14"/>
                <w:szCs w:val="14"/>
              </w:rPr>
              <w:jc w:val="left"/>
              <w:spacing w:before="9" w:lineRule="exact" w:line="140"/>
            </w:pPr>
            <w:r>
              <w:rPr>
                <w:sz w:val="14"/>
                <w:szCs w:val="14"/>
              </w:rPr>
            </w:r>
          </w:p>
          <w:p>
            <w:pPr>
              <w:rPr>
                <w:rFonts w:cs="Microsoft YaHei" w:hAnsi="Microsoft YaHei" w:eastAsia="Microsoft YaHei" w:ascii="Microsoft YaHei"/>
                <w:sz w:val="18"/>
                <w:szCs w:val="18"/>
              </w:rPr>
              <w:jc w:val="left"/>
              <w:ind w:left="323"/>
            </w:pPr>
            <w:r>
              <w:rPr>
                <w:rFonts w:cs="Microsoft YaHei" w:hAnsi="Microsoft YaHei" w:eastAsia="Microsoft YaHei" w:ascii="Microsoft YaHei"/>
                <w:spacing w:val="0"/>
                <w:w w:val="100"/>
                <w:sz w:val="18"/>
                <w:szCs w:val="18"/>
              </w:rPr>
              <w:t>说明</w:t>
            </w:r>
          </w:p>
        </w:tc>
      </w:tr>
      <w:tr>
        <w:trPr>
          <w:trHeight w:val="324" w:hRule="exact"/>
        </w:trPr>
        <w:tc>
          <w:tcPr>
            <w:tcW w:w="1052" w:type="dxa"/>
            <w:vMerge w:val=""/>
            <w:tcBorders>
              <w:left w:val="single" w:sz="4" w:space="0" w:color="000000"/>
              <w:bottom w:val="single" w:sz="4" w:space="0" w:color="000000"/>
              <w:right w:val="single" w:sz="4" w:space="0" w:color="000000"/>
            </w:tcBorders>
          </w:tcPr>
          <w:p/>
        </w:tc>
        <w:tc>
          <w:tcPr>
            <w:tcW w:w="3062" w:type="dxa"/>
            <w:vMerge w:val=""/>
            <w:tcBorders>
              <w:left w:val="single" w:sz="4" w:space="0" w:color="000000"/>
              <w:bottom w:val="single" w:sz="4" w:space="0" w:color="000000"/>
              <w:right w:val="single" w:sz="4" w:space="0" w:color="000000"/>
            </w:tcBorders>
          </w:tcPr>
          <w:p/>
        </w:tc>
        <w:tc>
          <w:tcPr>
            <w:tcW w:w="720" w:type="dxa"/>
            <w:vMerge w:val=""/>
            <w:tcBorders>
              <w:left w:val="single" w:sz="4" w:space="0" w:color="000000"/>
              <w:bottom w:val="single" w:sz="4" w:space="0" w:color="000000"/>
              <w:right w:val="single" w:sz="4" w:space="0" w:color="000000"/>
            </w:tcBorders>
          </w:tcPr>
          <w:p/>
        </w:tc>
        <w:tc>
          <w:tcPr>
            <w:tcW w:w="50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57"/>
            </w:pPr>
            <w:r>
              <w:rPr>
                <w:rFonts w:cs="Microsoft YaHei" w:hAnsi="Microsoft YaHei" w:eastAsia="Microsoft YaHei" w:ascii="Microsoft YaHei"/>
                <w:spacing w:val="0"/>
                <w:w w:val="100"/>
                <w:position w:val="-1"/>
                <w:sz w:val="18"/>
                <w:szCs w:val="18"/>
              </w:rPr>
              <w:t>春</w:t>
            </w:r>
            <w:r>
              <w:rPr>
                <w:rFonts w:cs="Microsoft YaHei" w:hAnsi="Microsoft YaHei" w:eastAsia="Microsoft YaHei" w:ascii="Microsoft YaHei"/>
                <w:spacing w:val="0"/>
                <w:w w:val="100"/>
                <w:position w:val="0"/>
                <w:sz w:val="18"/>
                <w:szCs w:val="18"/>
              </w:rPr>
            </w:r>
          </w:p>
        </w:tc>
        <w:tc>
          <w:tcPr>
            <w:tcW w:w="41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14"/>
            </w:pPr>
            <w:r>
              <w:rPr>
                <w:rFonts w:cs="Microsoft YaHei" w:hAnsi="Microsoft YaHei" w:eastAsia="Microsoft YaHei" w:ascii="Microsoft YaHei"/>
                <w:spacing w:val="0"/>
                <w:w w:val="100"/>
                <w:position w:val="-1"/>
                <w:sz w:val="18"/>
                <w:szCs w:val="18"/>
              </w:rPr>
              <w:t>夏</w:t>
            </w:r>
            <w:r>
              <w:rPr>
                <w:rFonts w:cs="Microsoft YaHei" w:hAnsi="Microsoft YaHei" w:eastAsia="Microsoft YaHei" w:ascii="Microsoft YaHei"/>
                <w:spacing w:val="0"/>
                <w:w w:val="100"/>
                <w:position w:val="0"/>
                <w:sz w:val="18"/>
                <w:szCs w:val="18"/>
              </w:rPr>
            </w:r>
          </w:p>
        </w:tc>
        <w:tc>
          <w:tcPr>
            <w:tcW w:w="973" w:type="dxa"/>
            <w:vMerge w:val=""/>
            <w:tcBorders>
              <w:left w:val="single" w:sz="4" w:space="0" w:color="000000"/>
              <w:bottom w:val="single" w:sz="4" w:space="0" w:color="000000"/>
              <w:right w:val="single" w:sz="4" w:space="0" w:color="000000"/>
            </w:tcBorders>
          </w:tcPr>
          <w:p/>
        </w:tc>
        <w:tc>
          <w:tcPr>
            <w:tcW w:w="1081" w:type="dxa"/>
            <w:vMerge w:val=""/>
            <w:tcBorders>
              <w:left w:val="single" w:sz="4" w:space="0" w:color="000000"/>
              <w:bottom w:val="single" w:sz="4" w:space="0" w:color="000000"/>
              <w:right w:val="single" w:sz="4" w:space="0" w:color="000000"/>
            </w:tcBorders>
          </w:tcPr>
          <w:p/>
        </w:tc>
        <w:tc>
          <w:tcPr>
            <w:tcW w:w="1023" w:type="dxa"/>
            <w:vMerge w:val=""/>
            <w:tcBorders>
              <w:left w:val="single" w:sz="4" w:space="0" w:color="000000"/>
              <w:bottom w:val="single" w:sz="4" w:space="0" w:color="000000"/>
              <w:right w:val="single" w:sz="4" w:space="0" w:color="000000"/>
            </w:tcBorders>
          </w:tcPr>
          <w:p/>
        </w:tc>
      </w:tr>
      <w:tr>
        <w:trPr>
          <w:trHeight w:val="634" w:hRule="exact"/>
        </w:trPr>
        <w:tc>
          <w:tcPr>
            <w:tcW w:w="1052" w:type="dxa"/>
            <w:tcBorders>
              <w:top w:val="single" w:sz="4" w:space="0" w:color="000000"/>
              <w:left w:val="single" w:sz="4" w:space="0" w:color="000000"/>
              <w:bottom w:val="single" w:sz="4" w:space="0" w:color="000000"/>
              <w:right w:val="single" w:sz="4" w:space="0" w:color="000000"/>
            </w:tcBorders>
          </w:tcPr>
          <w:p>
            <w:pPr>
              <w:rPr>
                <w:sz w:val="20"/>
                <w:szCs w:val="20"/>
              </w:rPr>
              <w:jc w:val="left"/>
              <w:spacing w:before="13" w:lineRule="exact" w:line="200"/>
            </w:pPr>
            <w:r>
              <w:rPr>
                <w:sz w:val="20"/>
                <w:szCs w:val="20"/>
              </w:rPr>
            </w:r>
          </w:p>
          <w:p>
            <w:pPr>
              <w:rPr>
                <w:rFonts w:cs="Times New Roman" w:hAnsi="Times New Roman" w:eastAsia="Times New Roman" w:ascii="Times New Roman"/>
                <w:sz w:val="18"/>
                <w:szCs w:val="18"/>
              </w:rPr>
              <w:jc w:val="left"/>
              <w:ind w:left="20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3</w:t>
            </w:r>
          </w:p>
        </w:tc>
        <w:tc>
          <w:tcPr>
            <w:tcW w:w="306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right="-51"/>
            </w:pPr>
            <w:r>
              <w:rPr>
                <w:rFonts w:cs="Microsoft YaHei" w:hAnsi="Microsoft YaHei" w:eastAsia="Microsoft YaHei" w:ascii="Microsoft YaHei"/>
                <w:spacing w:val="7"/>
                <w:w w:val="100"/>
                <w:position w:val="-1"/>
                <w:sz w:val="18"/>
                <w:szCs w:val="18"/>
              </w:rPr>
              <w:t>毛</w:t>
            </w:r>
            <w:r>
              <w:rPr>
                <w:rFonts w:cs="Microsoft YaHei" w:hAnsi="Microsoft YaHei" w:eastAsia="Microsoft YaHei" w:ascii="Microsoft YaHei"/>
                <w:spacing w:val="7"/>
                <w:w w:val="100"/>
                <w:position w:val="-1"/>
                <w:sz w:val="18"/>
                <w:szCs w:val="18"/>
              </w:rPr>
              <w:t>泽</w:t>
            </w:r>
            <w:r>
              <w:rPr>
                <w:rFonts w:cs="Microsoft YaHei" w:hAnsi="Microsoft YaHei" w:eastAsia="Microsoft YaHei" w:ascii="Microsoft YaHei"/>
                <w:spacing w:val="7"/>
                <w:w w:val="100"/>
                <w:position w:val="-1"/>
                <w:sz w:val="18"/>
                <w:szCs w:val="18"/>
              </w:rPr>
              <w:t>东</w:t>
            </w:r>
            <w:r>
              <w:rPr>
                <w:rFonts w:cs="Microsoft YaHei" w:hAnsi="Microsoft YaHei" w:eastAsia="Microsoft YaHei" w:ascii="Microsoft YaHei"/>
                <w:spacing w:val="0"/>
                <w:w w:val="100"/>
                <w:position w:val="-1"/>
                <w:sz w:val="18"/>
                <w:szCs w:val="18"/>
              </w:rPr>
              <w:t>思</w:t>
            </w:r>
            <w:r>
              <w:rPr>
                <w:rFonts w:cs="Microsoft YaHei" w:hAnsi="Microsoft YaHei" w:eastAsia="Microsoft YaHei" w:ascii="Microsoft YaHei"/>
                <w:spacing w:val="7"/>
                <w:w w:val="100"/>
                <w:position w:val="-1"/>
                <w:sz w:val="18"/>
                <w:szCs w:val="18"/>
              </w:rPr>
              <w:t>想</w:t>
            </w:r>
            <w:r>
              <w:rPr>
                <w:rFonts w:cs="Microsoft YaHei" w:hAnsi="Microsoft YaHei" w:eastAsia="Microsoft YaHei" w:ascii="Microsoft YaHei"/>
                <w:spacing w:val="0"/>
                <w:w w:val="100"/>
                <w:position w:val="-1"/>
                <w:sz w:val="18"/>
                <w:szCs w:val="18"/>
              </w:rPr>
              <w:t>和</w:t>
            </w:r>
            <w:r>
              <w:rPr>
                <w:rFonts w:cs="Microsoft YaHei" w:hAnsi="Microsoft YaHei" w:eastAsia="Microsoft YaHei" w:ascii="Microsoft YaHei"/>
                <w:spacing w:val="7"/>
                <w:w w:val="100"/>
                <w:position w:val="-1"/>
                <w:sz w:val="18"/>
                <w:szCs w:val="18"/>
              </w:rPr>
              <w:t>中</w:t>
            </w:r>
            <w:r>
              <w:rPr>
                <w:rFonts w:cs="Microsoft YaHei" w:hAnsi="Microsoft YaHei" w:eastAsia="Microsoft YaHei" w:ascii="Microsoft YaHei"/>
                <w:spacing w:val="7"/>
                <w:w w:val="100"/>
                <w:position w:val="-1"/>
                <w:sz w:val="18"/>
                <w:szCs w:val="18"/>
              </w:rPr>
              <w:t>国</w:t>
            </w:r>
            <w:r>
              <w:rPr>
                <w:rFonts w:cs="Microsoft YaHei" w:hAnsi="Microsoft YaHei" w:eastAsia="Microsoft YaHei" w:ascii="Microsoft YaHei"/>
                <w:spacing w:val="0"/>
                <w:w w:val="100"/>
                <w:position w:val="-1"/>
                <w:sz w:val="18"/>
                <w:szCs w:val="18"/>
              </w:rPr>
              <w:t>特</w:t>
            </w:r>
            <w:r>
              <w:rPr>
                <w:rFonts w:cs="Microsoft YaHei" w:hAnsi="Microsoft YaHei" w:eastAsia="Microsoft YaHei" w:ascii="Microsoft YaHei"/>
                <w:spacing w:val="7"/>
                <w:w w:val="100"/>
                <w:position w:val="-1"/>
                <w:sz w:val="18"/>
                <w:szCs w:val="18"/>
              </w:rPr>
              <w:t>色</w:t>
            </w:r>
            <w:r>
              <w:rPr>
                <w:rFonts w:cs="Microsoft YaHei" w:hAnsi="Microsoft YaHei" w:eastAsia="Microsoft YaHei" w:ascii="Microsoft YaHei"/>
                <w:spacing w:val="7"/>
                <w:w w:val="100"/>
                <w:position w:val="-1"/>
                <w:sz w:val="18"/>
                <w:szCs w:val="18"/>
              </w:rPr>
              <w:t>社</w:t>
            </w:r>
            <w:r>
              <w:rPr>
                <w:rFonts w:cs="Microsoft YaHei" w:hAnsi="Microsoft YaHei" w:eastAsia="Microsoft YaHei" w:ascii="Microsoft YaHei"/>
                <w:spacing w:val="0"/>
                <w:w w:val="100"/>
                <w:position w:val="-1"/>
                <w:sz w:val="18"/>
                <w:szCs w:val="18"/>
              </w:rPr>
              <w:t>会</w:t>
            </w:r>
            <w:r>
              <w:rPr>
                <w:rFonts w:cs="Microsoft YaHei" w:hAnsi="Microsoft YaHei" w:eastAsia="Microsoft YaHei" w:ascii="Microsoft YaHei"/>
                <w:spacing w:val="7"/>
                <w:w w:val="100"/>
                <w:position w:val="-1"/>
                <w:sz w:val="18"/>
                <w:szCs w:val="18"/>
              </w:rPr>
              <w:t>主</w:t>
            </w:r>
            <w:r>
              <w:rPr>
                <w:rFonts w:cs="Microsoft YaHei" w:hAnsi="Microsoft YaHei" w:eastAsia="Microsoft YaHei" w:ascii="Microsoft YaHei"/>
                <w:spacing w:val="0"/>
                <w:w w:val="100"/>
                <w:position w:val="-1"/>
                <w:sz w:val="18"/>
                <w:szCs w:val="18"/>
              </w:rPr>
              <w:t>义</w:t>
            </w:r>
            <w:r>
              <w:rPr>
                <w:rFonts w:cs="Microsoft YaHei" w:hAnsi="Microsoft YaHei" w:eastAsia="Microsoft YaHei" w:ascii="Microsoft YaHei"/>
                <w:spacing w:val="7"/>
                <w:w w:val="100"/>
                <w:position w:val="-1"/>
                <w:sz w:val="18"/>
                <w:szCs w:val="18"/>
              </w:rPr>
              <w:t>理</w:t>
            </w:r>
            <w:r>
              <w:rPr>
                <w:rFonts w:cs="Microsoft YaHei" w:hAnsi="Microsoft YaHei" w:eastAsia="Microsoft YaHei" w:ascii="Microsoft YaHei"/>
                <w:spacing w:val="0"/>
                <w:w w:val="100"/>
                <w:position w:val="-1"/>
                <w:sz w:val="18"/>
                <w:szCs w:val="18"/>
              </w:rPr>
              <w:t>论</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left"/>
              <w:spacing w:before="2"/>
              <w:ind w:left="107"/>
            </w:pPr>
            <w:r>
              <w:rPr>
                <w:rFonts w:cs="Microsoft YaHei" w:hAnsi="Microsoft YaHei" w:eastAsia="Microsoft YaHei" w:ascii="Microsoft YaHei"/>
                <w:spacing w:val="0"/>
                <w:w w:val="100"/>
                <w:sz w:val="18"/>
                <w:szCs w:val="18"/>
              </w:rPr>
              <w:t>体系概论</w:t>
            </w:r>
          </w:p>
        </w:tc>
        <w:tc>
          <w:tcPr>
            <w:tcW w:w="720" w:type="dxa"/>
            <w:tcBorders>
              <w:top w:val="single" w:sz="4" w:space="0" w:color="000000"/>
              <w:left w:val="single" w:sz="4" w:space="0" w:color="000000"/>
              <w:bottom w:val="single" w:sz="4" w:space="0" w:color="000000"/>
              <w:right w:val="single" w:sz="4" w:space="0" w:color="000000"/>
            </w:tcBorders>
          </w:tcPr>
          <w:p>
            <w:pPr>
              <w:rPr>
                <w:sz w:val="20"/>
                <w:szCs w:val="20"/>
              </w:rPr>
              <w:jc w:val="left"/>
              <w:spacing w:before="13" w:lineRule="exact" w:line="200"/>
            </w:pPr>
            <w:r>
              <w:rPr>
                <w:sz w:val="20"/>
                <w:szCs w:val="20"/>
              </w:rPr>
            </w:r>
          </w:p>
          <w:p>
            <w:pPr>
              <w:rPr>
                <w:rFonts w:cs="Times New Roman" w:hAnsi="Times New Roman" w:eastAsia="Times New Roman" w:ascii="Times New Roman"/>
                <w:sz w:val="18"/>
                <w:szCs w:val="18"/>
              </w:rPr>
              <w:jc w:val="center"/>
              <w:ind w:left="283" w:right="272"/>
            </w:pPr>
            <w:r>
              <w:rPr>
                <w:rFonts w:cs="Times New Roman" w:hAnsi="Times New Roman" w:eastAsia="Times New Roman" w:ascii="Times New Roman"/>
                <w:spacing w:val="0"/>
                <w:w w:val="100"/>
                <w:sz w:val="18"/>
                <w:szCs w:val="18"/>
              </w:rPr>
              <w:t>3</w:t>
            </w:r>
          </w:p>
        </w:tc>
        <w:tc>
          <w:tcPr>
            <w:tcW w:w="505" w:type="dxa"/>
            <w:tcBorders>
              <w:top w:val="single" w:sz="4" w:space="0" w:color="000000"/>
              <w:left w:val="single" w:sz="4" w:space="0" w:color="000000"/>
              <w:bottom w:val="single" w:sz="4" w:space="0" w:color="000000"/>
              <w:right w:val="single" w:sz="4" w:space="0" w:color="000000"/>
            </w:tcBorders>
          </w:tcPr>
          <w:p>
            <w:pPr>
              <w:rPr>
                <w:sz w:val="20"/>
                <w:szCs w:val="20"/>
              </w:rPr>
              <w:jc w:val="left"/>
              <w:spacing w:before="13" w:lineRule="exact" w:line="200"/>
            </w:pPr>
            <w:r>
              <w:rPr>
                <w:sz w:val="20"/>
                <w:szCs w:val="20"/>
              </w:rPr>
            </w:r>
          </w:p>
          <w:p>
            <w:pPr>
              <w:rPr>
                <w:rFonts w:cs="Times New Roman" w:hAnsi="Times New Roman" w:eastAsia="Times New Roman" w:ascii="Times New Roman"/>
                <w:sz w:val="18"/>
                <w:szCs w:val="18"/>
              </w:rPr>
              <w:jc w:val="center"/>
              <w:ind w:left="174" w:right="164"/>
            </w:pPr>
            <w:r>
              <w:rPr>
                <w:rFonts w:cs="Times New Roman" w:hAnsi="Times New Roman" w:eastAsia="Times New Roman" w:ascii="Times New Roman"/>
                <w:spacing w:val="0"/>
                <w:w w:val="100"/>
                <w:sz w:val="18"/>
                <w:szCs w:val="18"/>
              </w:rPr>
              <w:t>3</w:t>
            </w:r>
          </w:p>
        </w:tc>
        <w:tc>
          <w:tcPr>
            <w:tcW w:w="418" w:type="dxa"/>
            <w:tcBorders>
              <w:top w:val="single" w:sz="4" w:space="0" w:color="000000"/>
              <w:left w:val="single" w:sz="4" w:space="0" w:color="000000"/>
              <w:bottom w:val="single" w:sz="4" w:space="0" w:color="000000"/>
              <w:right w:val="single" w:sz="4" w:space="0" w:color="000000"/>
            </w:tcBorders>
          </w:tcPr>
          <w:p>
            <w:pPr>
              <w:rPr>
                <w:sz w:val="20"/>
                <w:szCs w:val="20"/>
              </w:rPr>
              <w:jc w:val="left"/>
              <w:spacing w:before="13" w:lineRule="exact" w:line="200"/>
            </w:pPr>
            <w:r>
              <w:rPr>
                <w:sz w:val="20"/>
                <w:szCs w:val="20"/>
              </w:rPr>
            </w:r>
          </w:p>
          <w:p>
            <w:pPr>
              <w:rPr>
                <w:rFonts w:cs="Times New Roman" w:hAnsi="Times New Roman" w:eastAsia="Times New Roman" w:ascii="Times New Roman"/>
                <w:sz w:val="18"/>
                <w:szCs w:val="18"/>
              </w:rPr>
              <w:jc w:val="center"/>
              <w:ind w:left="124" w:right="128"/>
            </w:pPr>
            <w:r>
              <w:rPr>
                <w:rFonts w:cs="Times New Roman" w:hAnsi="Times New Roman" w:eastAsia="Times New Roman" w:ascii="Times New Roman"/>
                <w:spacing w:val="0"/>
                <w:w w:val="100"/>
                <w:sz w:val="18"/>
                <w:szCs w:val="18"/>
              </w:rPr>
              <w:t>3</w:t>
            </w:r>
          </w:p>
        </w:tc>
        <w:tc>
          <w:tcPr>
            <w:tcW w:w="973" w:type="dxa"/>
            <w:tcBorders>
              <w:top w:val="single" w:sz="4" w:space="0" w:color="000000"/>
              <w:left w:val="single" w:sz="4" w:space="0" w:color="000000"/>
              <w:bottom w:val="single" w:sz="4" w:space="0" w:color="000000"/>
              <w:right w:val="single" w:sz="4" w:space="0" w:color="000000"/>
            </w:tcBorders>
          </w:tcPr>
          <w:p/>
        </w:tc>
        <w:tc>
          <w:tcPr>
            <w:tcW w:w="10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3" w:lineRule="exact" w:line="100"/>
            </w:pPr>
            <w:r>
              <w:rPr>
                <w:sz w:val="11"/>
                <w:szCs w:val="11"/>
              </w:rPr>
            </w:r>
          </w:p>
          <w:p>
            <w:pPr>
              <w:rPr>
                <w:rFonts w:cs="Microsoft YaHei" w:hAnsi="Microsoft YaHei" w:eastAsia="Microsoft YaHei" w:ascii="Microsoft YaHei"/>
                <w:sz w:val="18"/>
                <w:szCs w:val="18"/>
              </w:rPr>
              <w:jc w:val="left"/>
              <w:ind w:left="352"/>
            </w:pPr>
            <w:r>
              <w:rPr>
                <w:rFonts w:cs="Microsoft YaHei" w:hAnsi="Microsoft YaHei" w:eastAsia="Microsoft YaHei" w:ascii="Microsoft YaHei"/>
                <w:spacing w:val="0"/>
                <w:w w:val="100"/>
                <w:sz w:val="18"/>
                <w:szCs w:val="18"/>
              </w:rPr>
              <w:t>考试</w:t>
            </w:r>
          </w:p>
        </w:tc>
        <w:tc>
          <w:tcPr>
            <w:tcW w:w="1023" w:type="dxa"/>
            <w:tcBorders>
              <w:top w:val="single" w:sz="4" w:space="0" w:color="000000"/>
              <w:left w:val="single" w:sz="4" w:space="0" w:color="000000"/>
              <w:bottom w:val="single" w:sz="4" w:space="0" w:color="000000"/>
              <w:right w:val="single" w:sz="4" w:space="0" w:color="000000"/>
            </w:tcBorders>
          </w:tcPr>
          <w:p/>
        </w:tc>
      </w:tr>
      <w:tr>
        <w:trPr>
          <w:trHeight w:val="317" w:hRule="exact"/>
        </w:trPr>
        <w:tc>
          <w:tcPr>
            <w:tcW w:w="10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65"/>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4"/>
                <w:w w:val="100"/>
                <w:sz w:val="18"/>
                <w:szCs w:val="18"/>
              </w:rPr>
              <w:t>04</w:t>
            </w:r>
            <w:r>
              <w:rPr>
                <w:rFonts w:cs="Times New Roman" w:hAnsi="Times New Roman" w:eastAsia="Times New Roman" w:ascii="Times New Roman"/>
                <w:spacing w:val="0"/>
                <w:w w:val="100"/>
                <w:sz w:val="18"/>
                <w:szCs w:val="18"/>
              </w:rPr>
            </w:r>
          </w:p>
        </w:tc>
        <w:tc>
          <w:tcPr>
            <w:tcW w:w="306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体</w:t>
            </w:r>
            <w:r>
              <w:rPr>
                <w:rFonts w:cs="Microsoft YaHei" w:hAnsi="Microsoft YaHei" w:eastAsia="Microsoft YaHei" w:ascii="Microsoft YaHei"/>
                <w:spacing w:val="1"/>
                <w:w w:val="100"/>
                <w:position w:val="-1"/>
                <w:sz w:val="18"/>
                <w:szCs w:val="18"/>
              </w:rPr>
              <w:t>育</w:t>
            </w:r>
            <w:r>
              <w:rPr>
                <w:rFonts w:cs="Microsoft YaHei" w:hAnsi="Microsoft YaHei" w:eastAsia="Microsoft YaHei" w:ascii="Microsoft YaHei"/>
                <w:spacing w:val="0"/>
                <w:w w:val="100"/>
                <w:position w:val="-1"/>
                <w:sz w:val="18"/>
                <w:szCs w:val="18"/>
              </w:rPr>
              <w:t>Ⅳ</w:t>
            </w:r>
            <w:r>
              <w:rPr>
                <w:rFonts w:cs="Microsoft YaHei" w:hAnsi="Microsoft YaHei" w:eastAsia="Microsoft YaHei" w:ascii="Microsoft YaHei"/>
                <w:spacing w:val="0"/>
                <w:w w:val="100"/>
                <w:position w:val="0"/>
                <w:sz w:val="18"/>
                <w:szCs w:val="18"/>
              </w:rPr>
            </w:r>
          </w:p>
        </w:tc>
        <w:tc>
          <w:tcPr>
            <w:tcW w:w="72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218" w:right="207"/>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50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74" w:right="164"/>
            </w:pPr>
            <w:r>
              <w:rPr>
                <w:rFonts w:cs="Times New Roman" w:hAnsi="Times New Roman" w:eastAsia="Times New Roman" w:ascii="Times New Roman"/>
                <w:spacing w:val="0"/>
                <w:w w:val="100"/>
                <w:sz w:val="18"/>
                <w:szCs w:val="18"/>
              </w:rPr>
              <w:t>2</w:t>
            </w:r>
          </w:p>
        </w:tc>
        <w:tc>
          <w:tcPr>
            <w:tcW w:w="41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24" w:right="128"/>
            </w:pPr>
            <w:r>
              <w:rPr>
                <w:rFonts w:cs="Times New Roman" w:hAnsi="Times New Roman" w:eastAsia="Times New Roman" w:ascii="Times New Roman"/>
                <w:spacing w:val="0"/>
                <w:w w:val="100"/>
                <w:sz w:val="18"/>
                <w:szCs w:val="18"/>
              </w:rPr>
              <w:t>2</w:t>
            </w:r>
          </w:p>
        </w:tc>
        <w:tc>
          <w:tcPr>
            <w:tcW w:w="973" w:type="dxa"/>
            <w:tcBorders>
              <w:top w:val="single" w:sz="4" w:space="0" w:color="000000"/>
              <w:left w:val="single" w:sz="4" w:space="0" w:color="000000"/>
              <w:bottom w:val="single" w:sz="4" w:space="0" w:color="000000"/>
              <w:right w:val="single" w:sz="4" w:space="0" w:color="000000"/>
            </w:tcBorders>
          </w:tcPr>
          <w:p/>
        </w:tc>
        <w:tc>
          <w:tcPr>
            <w:tcW w:w="108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52"/>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023"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20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1</w:t>
            </w:r>
          </w:p>
        </w:tc>
        <w:tc>
          <w:tcPr>
            <w:tcW w:w="306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工程化学</w:t>
            </w:r>
            <w:r>
              <w:rPr>
                <w:rFonts w:cs="Microsoft YaHei" w:hAnsi="Microsoft YaHei" w:eastAsia="Microsoft YaHei" w:ascii="Microsoft YaHei"/>
                <w:spacing w:val="0"/>
                <w:w w:val="100"/>
                <w:position w:val="0"/>
                <w:sz w:val="18"/>
                <w:szCs w:val="18"/>
              </w:rPr>
            </w:r>
          </w:p>
        </w:tc>
        <w:tc>
          <w:tcPr>
            <w:tcW w:w="720" w:type="dxa"/>
            <w:vMerge w:val="restart"/>
            <w:tcBorders>
              <w:top w:val="single" w:sz="4" w:space="0" w:color="000000"/>
              <w:left w:val="single" w:sz="4" w:space="0" w:color="000000"/>
              <w:right w:val="single" w:sz="4" w:space="0" w:color="000000"/>
            </w:tcBorders>
          </w:tcPr>
          <w:p>
            <w:pPr>
              <w:rPr>
                <w:sz w:val="17"/>
                <w:szCs w:val="17"/>
              </w:rPr>
              <w:jc w:val="left"/>
              <w:spacing w:before="8" w:lineRule="exact" w:line="160"/>
            </w:pPr>
            <w:r>
              <w:rPr>
                <w:sz w:val="17"/>
                <w:szCs w:val="17"/>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center"/>
              <w:ind w:left="283" w:right="272"/>
            </w:pPr>
            <w:r>
              <w:rPr>
                <w:rFonts w:cs="Times New Roman" w:hAnsi="Times New Roman" w:eastAsia="Times New Roman" w:ascii="Times New Roman"/>
                <w:spacing w:val="0"/>
                <w:w w:val="100"/>
                <w:sz w:val="18"/>
                <w:szCs w:val="18"/>
              </w:rPr>
              <w:t>2</w:t>
            </w:r>
          </w:p>
        </w:tc>
        <w:tc>
          <w:tcPr>
            <w:tcW w:w="505" w:type="dxa"/>
            <w:vMerge w:val="restart"/>
            <w:tcBorders>
              <w:top w:val="single" w:sz="4" w:space="0" w:color="000000"/>
              <w:left w:val="single" w:sz="4" w:space="0" w:color="000000"/>
              <w:right w:val="single" w:sz="4" w:space="0" w:color="000000"/>
            </w:tcBorders>
          </w:tcPr>
          <w:p>
            <w:pPr>
              <w:rPr>
                <w:sz w:val="17"/>
                <w:szCs w:val="17"/>
              </w:rPr>
              <w:jc w:val="left"/>
              <w:spacing w:before="8" w:lineRule="exact" w:line="160"/>
            </w:pPr>
            <w:r>
              <w:rPr>
                <w:sz w:val="17"/>
                <w:szCs w:val="17"/>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center"/>
              <w:ind w:left="174" w:right="164"/>
            </w:pPr>
            <w:r>
              <w:rPr>
                <w:rFonts w:cs="Times New Roman" w:hAnsi="Times New Roman" w:eastAsia="Times New Roman" w:ascii="Times New Roman"/>
                <w:spacing w:val="0"/>
                <w:w w:val="100"/>
                <w:sz w:val="18"/>
                <w:szCs w:val="18"/>
              </w:rPr>
              <w:t>2</w:t>
            </w:r>
          </w:p>
        </w:tc>
        <w:tc>
          <w:tcPr>
            <w:tcW w:w="418" w:type="dxa"/>
            <w:vMerge w:val="restart"/>
            <w:tcBorders>
              <w:top w:val="single" w:sz="4" w:space="0" w:color="000000"/>
              <w:left w:val="single" w:sz="4" w:space="0" w:color="000000"/>
              <w:right w:val="single" w:sz="4" w:space="0" w:color="000000"/>
            </w:tcBorders>
          </w:tcPr>
          <w:p>
            <w:pPr>
              <w:rPr>
                <w:sz w:val="17"/>
                <w:szCs w:val="17"/>
              </w:rPr>
              <w:jc w:val="left"/>
              <w:spacing w:before="8" w:lineRule="exact" w:line="160"/>
            </w:pPr>
            <w:r>
              <w:rPr>
                <w:sz w:val="17"/>
                <w:szCs w:val="17"/>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center"/>
              <w:ind w:left="124" w:right="128"/>
            </w:pPr>
            <w:r>
              <w:rPr>
                <w:rFonts w:cs="Times New Roman" w:hAnsi="Times New Roman" w:eastAsia="Times New Roman" w:ascii="Times New Roman"/>
                <w:spacing w:val="0"/>
                <w:w w:val="100"/>
                <w:sz w:val="18"/>
                <w:szCs w:val="18"/>
              </w:rPr>
              <w:t>2</w:t>
            </w:r>
          </w:p>
        </w:tc>
        <w:tc>
          <w:tcPr>
            <w:tcW w:w="973" w:type="dxa"/>
            <w:vMerge w:val="restart"/>
            <w:tcBorders>
              <w:top w:val="single" w:sz="4" w:space="0" w:color="000000"/>
              <w:left w:val="single" w:sz="4" w:space="0" w:color="000000"/>
              <w:right w:val="single" w:sz="4" w:space="0" w:color="000000"/>
            </w:tcBorders>
          </w:tcPr>
          <w:p/>
        </w:tc>
        <w:tc>
          <w:tcPr>
            <w:tcW w:w="1081" w:type="dxa"/>
            <w:vMerge w:val="restart"/>
            <w:tcBorders>
              <w:top w:val="single" w:sz="4" w:space="0" w:color="000000"/>
              <w:left w:val="single" w:sz="4" w:space="0" w:color="000000"/>
              <w:right w:val="single" w:sz="4" w:space="0" w:color="000000"/>
            </w:tcBorders>
          </w:tcPr>
          <w:p>
            <w:pPr>
              <w:rPr>
                <w:sz w:val="26"/>
                <w:szCs w:val="26"/>
              </w:rPr>
              <w:jc w:val="left"/>
              <w:spacing w:before="19" w:lineRule="exact" w:line="260"/>
            </w:pPr>
            <w:r>
              <w:rPr>
                <w:sz w:val="26"/>
                <w:szCs w:val="26"/>
              </w:rPr>
            </w:r>
          </w:p>
          <w:p>
            <w:pPr>
              <w:rPr>
                <w:rFonts w:cs="Microsoft YaHei" w:hAnsi="Microsoft YaHei" w:eastAsia="Microsoft YaHei" w:ascii="Microsoft YaHei"/>
                <w:sz w:val="18"/>
                <w:szCs w:val="18"/>
              </w:rPr>
              <w:jc w:val="left"/>
              <w:ind w:left="352"/>
            </w:pPr>
            <w:r>
              <w:rPr>
                <w:rFonts w:cs="Microsoft YaHei" w:hAnsi="Microsoft YaHei" w:eastAsia="Microsoft YaHei" w:ascii="Microsoft YaHei"/>
                <w:spacing w:val="0"/>
                <w:w w:val="100"/>
                <w:sz w:val="18"/>
                <w:szCs w:val="18"/>
              </w:rPr>
              <w:t>考查</w:t>
            </w:r>
          </w:p>
        </w:tc>
        <w:tc>
          <w:tcPr>
            <w:tcW w:w="1023"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193" w:right="105" w:hanging="50"/>
            </w:pPr>
            <w:r>
              <w:rPr>
                <w:rFonts w:cs="Microsoft YaHei" w:hAnsi="Microsoft YaHei" w:eastAsia="Microsoft YaHei" w:ascii="Microsoft YaHei"/>
                <w:spacing w:val="0"/>
                <w:w w:val="100"/>
                <w:sz w:val="18"/>
                <w:szCs w:val="18"/>
              </w:rPr>
              <w:t>建议选修</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打</w:t>
            </w:r>
            <w:r>
              <w:rPr>
                <w:rFonts w:cs="Times New Roman" w:hAnsi="Times New Roman" w:eastAsia="Times New Roman" w:ascii="Times New Roman"/>
                <w:spacing w:val="4"/>
                <w:w w:val="100"/>
                <w:sz w:val="18"/>
                <w:szCs w:val="18"/>
              </w:rPr>
              <w:t>*</w:t>
            </w:r>
            <w:r>
              <w:rPr>
                <w:rFonts w:cs="Microsoft YaHei" w:hAnsi="Microsoft YaHei" w:eastAsia="Microsoft YaHei" w:ascii="Microsoft YaHei"/>
                <w:spacing w:val="0"/>
                <w:w w:val="100"/>
                <w:sz w:val="18"/>
                <w:szCs w:val="18"/>
              </w:rPr>
              <w:t>课程</w:t>
            </w:r>
          </w:p>
        </w:tc>
      </w:tr>
      <w:tr>
        <w:trPr>
          <w:trHeight w:val="324" w:hRule="exact"/>
        </w:trPr>
        <w:tc>
          <w:tcPr>
            <w:tcW w:w="10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20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0</w:t>
            </w:r>
          </w:p>
        </w:tc>
        <w:tc>
          <w:tcPr>
            <w:tcW w:w="306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60"/>
              <w:ind w:left="107"/>
            </w:pPr>
            <w:r>
              <w:rPr>
                <w:rFonts w:cs="Microsoft YaHei" w:hAnsi="Microsoft YaHei" w:eastAsia="Microsoft YaHei" w:ascii="Microsoft YaHei"/>
                <w:spacing w:val="0"/>
                <w:w w:val="100"/>
                <w:position w:val="-1"/>
                <w:sz w:val="18"/>
                <w:szCs w:val="18"/>
              </w:rPr>
              <w:t>环境保护与可持续发展导</w:t>
            </w:r>
            <w:r>
              <w:rPr>
                <w:rFonts w:cs="Microsoft YaHei" w:hAnsi="Microsoft YaHei" w:eastAsia="Microsoft YaHei" w:ascii="Microsoft YaHei"/>
                <w:spacing w:val="1"/>
                <w:w w:val="100"/>
                <w:position w:val="-1"/>
                <w:sz w:val="18"/>
                <w:szCs w:val="18"/>
              </w:rPr>
              <w:t>论</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720" w:type="dxa"/>
            <w:vMerge w:val=""/>
            <w:tcBorders>
              <w:left w:val="single" w:sz="4" w:space="0" w:color="000000"/>
              <w:right w:val="single" w:sz="4" w:space="0" w:color="000000"/>
            </w:tcBorders>
          </w:tcPr>
          <w:p/>
        </w:tc>
        <w:tc>
          <w:tcPr>
            <w:tcW w:w="505" w:type="dxa"/>
            <w:vMerge w:val=""/>
            <w:tcBorders>
              <w:left w:val="single" w:sz="4" w:space="0" w:color="000000"/>
              <w:right w:val="single" w:sz="4" w:space="0" w:color="000000"/>
            </w:tcBorders>
          </w:tcPr>
          <w:p/>
        </w:tc>
        <w:tc>
          <w:tcPr>
            <w:tcW w:w="418" w:type="dxa"/>
            <w:vMerge w:val=""/>
            <w:tcBorders>
              <w:left w:val="single" w:sz="4" w:space="0" w:color="000000"/>
              <w:right w:val="single" w:sz="4" w:space="0" w:color="000000"/>
            </w:tcBorders>
          </w:tcPr>
          <w:p/>
        </w:tc>
        <w:tc>
          <w:tcPr>
            <w:tcW w:w="973" w:type="dxa"/>
            <w:vMerge w:val=""/>
            <w:tcBorders>
              <w:left w:val="single" w:sz="4" w:space="0" w:color="000000"/>
              <w:right w:val="single" w:sz="4" w:space="0" w:color="000000"/>
            </w:tcBorders>
          </w:tcPr>
          <w:p/>
        </w:tc>
        <w:tc>
          <w:tcPr>
            <w:tcW w:w="1081" w:type="dxa"/>
            <w:vMerge w:val=""/>
            <w:tcBorders>
              <w:left w:val="single" w:sz="4" w:space="0" w:color="000000"/>
              <w:right w:val="single" w:sz="4" w:space="0" w:color="000000"/>
            </w:tcBorders>
          </w:tcPr>
          <w:p/>
        </w:tc>
        <w:tc>
          <w:tcPr>
            <w:tcW w:w="1023" w:type="dxa"/>
            <w:vMerge w:val=""/>
            <w:tcBorders>
              <w:left w:val="single" w:sz="4" w:space="0" w:color="000000"/>
              <w:right w:val="single" w:sz="4" w:space="0" w:color="000000"/>
            </w:tcBorders>
          </w:tcPr>
          <w:p/>
        </w:tc>
      </w:tr>
      <w:tr>
        <w:trPr>
          <w:trHeight w:val="324" w:hRule="exact"/>
        </w:trPr>
        <w:tc>
          <w:tcPr>
            <w:tcW w:w="10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215"/>
            </w:pPr>
            <w:r>
              <w:rPr>
                <w:rFonts w:cs="Times New Roman" w:hAnsi="Times New Roman" w:eastAsia="Times New Roman" w:ascii="Times New Roman"/>
                <w:spacing w:val="-11"/>
                <w:w w:val="100"/>
                <w:sz w:val="18"/>
                <w:szCs w:val="18"/>
              </w:rPr>
              <w:t>1</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1</w:t>
            </w:r>
          </w:p>
        </w:tc>
        <w:tc>
          <w:tcPr>
            <w:tcW w:w="306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现代生命科学导论</w:t>
            </w:r>
            <w:r>
              <w:rPr>
                <w:rFonts w:cs="Microsoft YaHei" w:hAnsi="Microsoft YaHei" w:eastAsia="Microsoft YaHei" w:ascii="Microsoft YaHei"/>
                <w:spacing w:val="0"/>
                <w:w w:val="100"/>
                <w:position w:val="0"/>
                <w:sz w:val="18"/>
                <w:szCs w:val="18"/>
              </w:rPr>
            </w:r>
          </w:p>
        </w:tc>
        <w:tc>
          <w:tcPr>
            <w:tcW w:w="720" w:type="dxa"/>
            <w:vMerge w:val=""/>
            <w:tcBorders>
              <w:left w:val="single" w:sz="4" w:space="0" w:color="000000"/>
              <w:bottom w:val="single" w:sz="4" w:space="0" w:color="000000"/>
              <w:right w:val="single" w:sz="4" w:space="0" w:color="000000"/>
            </w:tcBorders>
          </w:tcPr>
          <w:p/>
        </w:tc>
        <w:tc>
          <w:tcPr>
            <w:tcW w:w="505" w:type="dxa"/>
            <w:vMerge w:val=""/>
            <w:tcBorders>
              <w:left w:val="single" w:sz="4" w:space="0" w:color="000000"/>
              <w:bottom w:val="single" w:sz="4" w:space="0" w:color="000000"/>
              <w:right w:val="single" w:sz="4" w:space="0" w:color="000000"/>
            </w:tcBorders>
          </w:tcPr>
          <w:p/>
        </w:tc>
        <w:tc>
          <w:tcPr>
            <w:tcW w:w="418" w:type="dxa"/>
            <w:vMerge w:val=""/>
            <w:tcBorders>
              <w:left w:val="single" w:sz="4" w:space="0" w:color="000000"/>
              <w:bottom w:val="single" w:sz="4" w:space="0" w:color="000000"/>
              <w:right w:val="single" w:sz="4" w:space="0" w:color="000000"/>
            </w:tcBorders>
          </w:tcPr>
          <w:p/>
        </w:tc>
        <w:tc>
          <w:tcPr>
            <w:tcW w:w="973" w:type="dxa"/>
            <w:vMerge w:val=""/>
            <w:tcBorders>
              <w:left w:val="single" w:sz="4" w:space="0" w:color="000000"/>
              <w:bottom w:val="single" w:sz="4" w:space="0" w:color="000000"/>
              <w:right w:val="single" w:sz="4" w:space="0" w:color="000000"/>
            </w:tcBorders>
          </w:tcPr>
          <w:p/>
        </w:tc>
        <w:tc>
          <w:tcPr>
            <w:tcW w:w="1081" w:type="dxa"/>
            <w:vMerge w:val=""/>
            <w:tcBorders>
              <w:left w:val="single" w:sz="4" w:space="0" w:color="000000"/>
              <w:bottom w:val="single" w:sz="4" w:space="0" w:color="000000"/>
              <w:right w:val="single" w:sz="4" w:space="0" w:color="000000"/>
            </w:tcBorders>
          </w:tcPr>
          <w:p/>
        </w:tc>
        <w:tc>
          <w:tcPr>
            <w:tcW w:w="1023" w:type="dxa"/>
            <w:vMerge w:val=""/>
            <w:tcBorders>
              <w:left w:val="single" w:sz="4" w:space="0" w:color="000000"/>
              <w:bottom w:val="single" w:sz="4" w:space="0" w:color="000000"/>
              <w:right w:val="single" w:sz="4" w:space="0" w:color="000000"/>
            </w:tcBorders>
          </w:tcPr>
          <w:p/>
        </w:tc>
      </w:tr>
      <w:tr>
        <w:trPr>
          <w:trHeight w:val="317" w:hRule="exact"/>
        </w:trPr>
        <w:tc>
          <w:tcPr>
            <w:tcW w:w="10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20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1</w:t>
            </w:r>
          </w:p>
        </w:tc>
        <w:tc>
          <w:tcPr>
            <w:tcW w:w="306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土木工程材料</w:t>
            </w:r>
            <w:r>
              <w:rPr>
                <w:rFonts w:cs="Microsoft YaHei" w:hAnsi="Microsoft YaHei" w:eastAsia="Microsoft YaHei" w:ascii="Microsoft YaHei"/>
                <w:spacing w:val="0"/>
                <w:w w:val="100"/>
                <w:position w:val="0"/>
                <w:sz w:val="18"/>
                <w:szCs w:val="18"/>
              </w:rPr>
            </w:r>
          </w:p>
        </w:tc>
        <w:tc>
          <w:tcPr>
            <w:tcW w:w="72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218" w:right="20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505" w:type="dxa"/>
            <w:tcBorders>
              <w:top w:val="single" w:sz="4" w:space="0" w:color="000000"/>
              <w:left w:val="single" w:sz="4" w:space="0" w:color="000000"/>
              <w:bottom w:val="single" w:sz="4" w:space="0" w:color="000000"/>
              <w:right w:val="single" w:sz="4" w:space="0" w:color="000000"/>
            </w:tcBorders>
          </w:tcPr>
          <w:p/>
        </w:tc>
        <w:tc>
          <w:tcPr>
            <w:tcW w:w="41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24" w:right="128"/>
            </w:pPr>
            <w:r>
              <w:rPr>
                <w:rFonts w:cs="Times New Roman" w:hAnsi="Times New Roman" w:eastAsia="Times New Roman" w:ascii="Times New Roman"/>
                <w:spacing w:val="0"/>
                <w:w w:val="100"/>
                <w:sz w:val="18"/>
                <w:szCs w:val="18"/>
              </w:rPr>
              <w:t>5</w:t>
            </w:r>
          </w:p>
        </w:tc>
        <w:tc>
          <w:tcPr>
            <w:tcW w:w="973" w:type="dxa"/>
            <w:tcBorders>
              <w:top w:val="single" w:sz="4" w:space="0" w:color="000000"/>
              <w:left w:val="single" w:sz="4" w:space="0" w:color="000000"/>
              <w:bottom w:val="single" w:sz="4" w:space="0" w:color="000000"/>
              <w:right w:val="single" w:sz="4" w:space="0" w:color="000000"/>
            </w:tcBorders>
          </w:tcPr>
          <w:p/>
        </w:tc>
        <w:tc>
          <w:tcPr>
            <w:tcW w:w="108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52"/>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023"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20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1</w:t>
            </w:r>
          </w:p>
        </w:tc>
        <w:tc>
          <w:tcPr>
            <w:tcW w:w="306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结构力学</w:t>
            </w:r>
            <w:r>
              <w:rPr>
                <w:rFonts w:cs="Microsoft YaHei" w:hAnsi="Microsoft YaHei" w:eastAsia="Microsoft YaHei" w:ascii="Microsoft YaHei"/>
                <w:spacing w:val="1"/>
                <w:w w:val="100"/>
                <w:position w:val="-1"/>
                <w:sz w:val="18"/>
                <w:szCs w:val="18"/>
              </w:rPr>
              <w:t>（</w:t>
            </w:r>
            <w:r>
              <w:rPr>
                <w:rFonts w:cs="Microsoft YaHei" w:hAnsi="Microsoft YaHei" w:eastAsia="Microsoft YaHei" w:ascii="Microsoft YaHei"/>
                <w:spacing w:val="0"/>
                <w:w w:val="100"/>
                <w:position w:val="-1"/>
                <w:sz w:val="18"/>
                <w:szCs w:val="18"/>
              </w:rPr>
              <w:t>Ⅰ）</w:t>
            </w:r>
            <w:r>
              <w:rPr>
                <w:rFonts w:cs="Microsoft YaHei" w:hAnsi="Microsoft YaHei" w:eastAsia="Microsoft YaHei" w:ascii="Microsoft YaHei"/>
                <w:spacing w:val="0"/>
                <w:w w:val="100"/>
                <w:position w:val="0"/>
                <w:sz w:val="18"/>
                <w:szCs w:val="18"/>
              </w:rPr>
            </w:r>
          </w:p>
        </w:tc>
        <w:tc>
          <w:tcPr>
            <w:tcW w:w="72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283" w:right="272"/>
            </w:pPr>
            <w:r>
              <w:rPr>
                <w:rFonts w:cs="Times New Roman" w:hAnsi="Times New Roman" w:eastAsia="Times New Roman" w:ascii="Times New Roman"/>
                <w:spacing w:val="0"/>
                <w:w w:val="100"/>
                <w:sz w:val="18"/>
                <w:szCs w:val="18"/>
              </w:rPr>
              <w:t>4</w:t>
            </w:r>
          </w:p>
        </w:tc>
        <w:tc>
          <w:tcPr>
            <w:tcW w:w="50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74" w:right="164"/>
            </w:pPr>
            <w:r>
              <w:rPr>
                <w:rFonts w:cs="Times New Roman" w:hAnsi="Times New Roman" w:eastAsia="Times New Roman" w:ascii="Times New Roman"/>
                <w:spacing w:val="0"/>
                <w:w w:val="100"/>
                <w:sz w:val="18"/>
                <w:szCs w:val="18"/>
              </w:rPr>
              <w:t>4</w:t>
            </w:r>
          </w:p>
        </w:tc>
        <w:tc>
          <w:tcPr>
            <w:tcW w:w="41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24" w:right="128"/>
            </w:pPr>
            <w:r>
              <w:rPr>
                <w:rFonts w:cs="Times New Roman" w:hAnsi="Times New Roman" w:eastAsia="Times New Roman" w:ascii="Times New Roman"/>
                <w:spacing w:val="0"/>
                <w:w w:val="100"/>
                <w:sz w:val="18"/>
                <w:szCs w:val="18"/>
              </w:rPr>
              <w:t>4</w:t>
            </w:r>
          </w:p>
        </w:tc>
        <w:tc>
          <w:tcPr>
            <w:tcW w:w="973" w:type="dxa"/>
            <w:tcBorders>
              <w:top w:val="single" w:sz="4" w:space="0" w:color="000000"/>
              <w:left w:val="single" w:sz="4" w:space="0" w:color="000000"/>
              <w:bottom w:val="single" w:sz="4" w:space="0" w:color="000000"/>
              <w:right w:val="single" w:sz="4" w:space="0" w:color="000000"/>
            </w:tcBorders>
          </w:tcPr>
          <w:p/>
        </w:tc>
        <w:tc>
          <w:tcPr>
            <w:tcW w:w="108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52"/>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023"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20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2</w:t>
            </w:r>
          </w:p>
        </w:tc>
        <w:tc>
          <w:tcPr>
            <w:tcW w:w="306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工程地质</w:t>
            </w:r>
            <w:r>
              <w:rPr>
                <w:rFonts w:cs="Microsoft YaHei" w:hAnsi="Microsoft YaHei" w:eastAsia="Microsoft YaHei" w:ascii="Microsoft YaHei"/>
                <w:spacing w:val="0"/>
                <w:w w:val="100"/>
                <w:position w:val="0"/>
                <w:sz w:val="18"/>
                <w:szCs w:val="18"/>
              </w:rPr>
            </w:r>
          </w:p>
        </w:tc>
        <w:tc>
          <w:tcPr>
            <w:tcW w:w="72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218" w:right="207"/>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50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74" w:right="164"/>
            </w:pPr>
            <w:r>
              <w:rPr>
                <w:rFonts w:cs="Times New Roman" w:hAnsi="Times New Roman" w:eastAsia="Times New Roman" w:ascii="Times New Roman"/>
                <w:spacing w:val="0"/>
                <w:w w:val="100"/>
                <w:sz w:val="18"/>
                <w:szCs w:val="18"/>
              </w:rPr>
              <w:t>4</w:t>
            </w:r>
          </w:p>
        </w:tc>
        <w:tc>
          <w:tcPr>
            <w:tcW w:w="418" w:type="dxa"/>
            <w:tcBorders>
              <w:top w:val="single" w:sz="4" w:space="0" w:color="000000"/>
              <w:left w:val="single" w:sz="4" w:space="0" w:color="000000"/>
              <w:bottom w:val="single" w:sz="4" w:space="0" w:color="000000"/>
              <w:right w:val="single" w:sz="4" w:space="0" w:color="000000"/>
            </w:tcBorders>
          </w:tcPr>
          <w:p/>
        </w:tc>
        <w:tc>
          <w:tcPr>
            <w:tcW w:w="973" w:type="dxa"/>
            <w:tcBorders>
              <w:top w:val="single" w:sz="4" w:space="0" w:color="000000"/>
              <w:left w:val="single" w:sz="4" w:space="0" w:color="000000"/>
              <w:bottom w:val="single" w:sz="4" w:space="0" w:color="000000"/>
              <w:right w:val="single" w:sz="4" w:space="0" w:color="000000"/>
            </w:tcBorders>
          </w:tcPr>
          <w:p/>
        </w:tc>
        <w:tc>
          <w:tcPr>
            <w:tcW w:w="108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52"/>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023" w:type="dxa"/>
            <w:tcBorders>
              <w:top w:val="single" w:sz="4" w:space="0" w:color="000000"/>
              <w:left w:val="single" w:sz="4" w:space="0" w:color="000000"/>
              <w:bottom w:val="single" w:sz="4" w:space="0" w:color="000000"/>
              <w:right w:val="single" w:sz="4" w:space="0" w:color="000000"/>
            </w:tcBorders>
          </w:tcPr>
          <w:p/>
        </w:tc>
      </w:tr>
      <w:tr>
        <w:trPr>
          <w:trHeight w:val="317" w:hRule="exact"/>
        </w:trPr>
        <w:tc>
          <w:tcPr>
            <w:tcW w:w="10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20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6</w:t>
            </w:r>
          </w:p>
        </w:tc>
        <w:tc>
          <w:tcPr>
            <w:tcW w:w="306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60"/>
              <w:ind w:left="107"/>
            </w:pPr>
            <w:r>
              <w:rPr>
                <w:rFonts w:cs="Microsoft YaHei" w:hAnsi="Microsoft YaHei" w:eastAsia="Microsoft YaHei" w:ascii="Microsoft YaHei"/>
                <w:spacing w:val="0"/>
                <w:w w:val="100"/>
                <w:position w:val="-1"/>
                <w:sz w:val="18"/>
                <w:szCs w:val="18"/>
              </w:rPr>
              <w:t>水力</w:t>
            </w:r>
            <w:r>
              <w:rPr>
                <w:rFonts w:cs="Microsoft YaHei" w:hAnsi="Microsoft YaHei" w:eastAsia="Microsoft YaHei" w:ascii="Microsoft YaHei"/>
                <w:spacing w:val="1"/>
                <w:w w:val="100"/>
                <w:position w:val="-1"/>
                <w:sz w:val="18"/>
                <w:szCs w:val="18"/>
              </w:rPr>
              <w:t>学</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720" w:type="dxa"/>
            <w:vMerge w:val="restart"/>
            <w:tcBorders>
              <w:top w:val="single" w:sz="4" w:space="0" w:color="000000"/>
              <w:left w:val="single" w:sz="4" w:space="0" w:color="000000"/>
              <w:right w:val="single" w:sz="4" w:space="0" w:color="000000"/>
            </w:tcBorders>
          </w:tcPr>
          <w:p>
            <w:pPr>
              <w:rPr>
                <w:sz w:val="20"/>
                <w:szCs w:val="20"/>
              </w:rPr>
              <w:jc w:val="left"/>
              <w:spacing w:before="13" w:lineRule="exact" w:line="200"/>
            </w:pPr>
            <w:r>
              <w:rPr>
                <w:sz w:val="20"/>
                <w:szCs w:val="20"/>
              </w:rPr>
            </w:r>
          </w:p>
          <w:p>
            <w:pPr>
              <w:rPr>
                <w:rFonts w:cs="Times New Roman" w:hAnsi="Times New Roman" w:eastAsia="Times New Roman" w:ascii="Times New Roman"/>
                <w:sz w:val="18"/>
                <w:szCs w:val="18"/>
              </w:rPr>
              <w:jc w:val="center"/>
              <w:ind w:left="283" w:right="272"/>
            </w:pPr>
            <w:r>
              <w:rPr>
                <w:rFonts w:cs="Times New Roman" w:hAnsi="Times New Roman" w:eastAsia="Times New Roman" w:ascii="Times New Roman"/>
                <w:spacing w:val="0"/>
                <w:w w:val="100"/>
                <w:sz w:val="18"/>
                <w:szCs w:val="18"/>
              </w:rPr>
              <w:t>2</w:t>
            </w:r>
          </w:p>
        </w:tc>
        <w:tc>
          <w:tcPr>
            <w:tcW w:w="505" w:type="dxa"/>
            <w:vMerge w:val="restart"/>
            <w:tcBorders>
              <w:top w:val="single" w:sz="4" w:space="0" w:color="000000"/>
              <w:left w:val="single" w:sz="4" w:space="0" w:color="000000"/>
              <w:right w:val="single" w:sz="4" w:space="0" w:color="000000"/>
            </w:tcBorders>
          </w:tcPr>
          <w:p>
            <w:pPr>
              <w:rPr>
                <w:sz w:val="20"/>
                <w:szCs w:val="20"/>
              </w:rPr>
              <w:jc w:val="left"/>
              <w:spacing w:before="13" w:lineRule="exact" w:line="200"/>
            </w:pPr>
            <w:r>
              <w:rPr>
                <w:sz w:val="20"/>
                <w:szCs w:val="20"/>
              </w:rPr>
            </w:r>
          </w:p>
          <w:p>
            <w:pPr>
              <w:rPr>
                <w:rFonts w:cs="Times New Roman" w:hAnsi="Times New Roman" w:eastAsia="Times New Roman" w:ascii="Times New Roman"/>
                <w:sz w:val="18"/>
                <w:szCs w:val="18"/>
              </w:rPr>
              <w:jc w:val="center"/>
              <w:ind w:left="174" w:right="164"/>
            </w:pPr>
            <w:r>
              <w:rPr>
                <w:rFonts w:cs="Times New Roman" w:hAnsi="Times New Roman" w:eastAsia="Times New Roman" w:ascii="Times New Roman"/>
                <w:spacing w:val="0"/>
                <w:w w:val="100"/>
                <w:sz w:val="18"/>
                <w:szCs w:val="18"/>
              </w:rPr>
              <w:t>2</w:t>
            </w:r>
          </w:p>
        </w:tc>
        <w:tc>
          <w:tcPr>
            <w:tcW w:w="418" w:type="dxa"/>
            <w:vMerge w:val="restart"/>
            <w:tcBorders>
              <w:top w:val="single" w:sz="4" w:space="0" w:color="000000"/>
              <w:left w:val="single" w:sz="4" w:space="0" w:color="000000"/>
              <w:right w:val="single" w:sz="4" w:space="0" w:color="000000"/>
            </w:tcBorders>
          </w:tcPr>
          <w:p>
            <w:pPr>
              <w:rPr>
                <w:sz w:val="20"/>
                <w:szCs w:val="20"/>
              </w:rPr>
              <w:jc w:val="left"/>
              <w:spacing w:before="13" w:lineRule="exact" w:line="200"/>
            </w:pPr>
            <w:r>
              <w:rPr>
                <w:sz w:val="20"/>
                <w:szCs w:val="20"/>
              </w:rPr>
            </w:r>
          </w:p>
          <w:p>
            <w:pPr>
              <w:rPr>
                <w:rFonts w:cs="Times New Roman" w:hAnsi="Times New Roman" w:eastAsia="Times New Roman" w:ascii="Times New Roman"/>
                <w:sz w:val="18"/>
                <w:szCs w:val="18"/>
              </w:rPr>
              <w:jc w:val="center"/>
              <w:ind w:left="124" w:right="128"/>
            </w:pPr>
            <w:r>
              <w:rPr>
                <w:rFonts w:cs="Times New Roman" w:hAnsi="Times New Roman" w:eastAsia="Times New Roman" w:ascii="Times New Roman"/>
                <w:spacing w:val="0"/>
                <w:w w:val="100"/>
                <w:sz w:val="18"/>
                <w:szCs w:val="18"/>
              </w:rPr>
              <w:t>2</w:t>
            </w:r>
          </w:p>
        </w:tc>
        <w:tc>
          <w:tcPr>
            <w:tcW w:w="973" w:type="dxa"/>
            <w:vMerge w:val="restart"/>
            <w:tcBorders>
              <w:top w:val="single" w:sz="4" w:space="0" w:color="000000"/>
              <w:left w:val="single" w:sz="4" w:space="0" w:color="000000"/>
              <w:right w:val="single" w:sz="4" w:space="0" w:color="000000"/>
            </w:tcBorders>
          </w:tcPr>
          <w:p/>
        </w:tc>
        <w:tc>
          <w:tcPr>
            <w:tcW w:w="1081" w:type="dxa"/>
            <w:vMerge w:val="restart"/>
            <w:tcBorders>
              <w:top w:val="single" w:sz="4" w:space="0" w:color="000000"/>
              <w:left w:val="single" w:sz="4" w:space="0" w:color="000000"/>
              <w:right w:val="single" w:sz="4" w:space="0" w:color="000000"/>
            </w:tcBorders>
          </w:tcPr>
          <w:p>
            <w:pPr>
              <w:rPr>
                <w:sz w:val="11"/>
                <w:szCs w:val="11"/>
              </w:rPr>
              <w:jc w:val="left"/>
              <w:spacing w:before="4" w:lineRule="exact" w:line="100"/>
            </w:pPr>
            <w:r>
              <w:rPr>
                <w:sz w:val="11"/>
                <w:szCs w:val="11"/>
              </w:rPr>
            </w:r>
          </w:p>
          <w:p>
            <w:pPr>
              <w:rPr>
                <w:rFonts w:cs="Microsoft YaHei" w:hAnsi="Microsoft YaHei" w:eastAsia="Microsoft YaHei" w:ascii="Microsoft YaHei"/>
                <w:sz w:val="18"/>
                <w:szCs w:val="18"/>
              </w:rPr>
              <w:jc w:val="left"/>
              <w:ind w:left="352"/>
            </w:pPr>
            <w:r>
              <w:rPr>
                <w:rFonts w:cs="Microsoft YaHei" w:hAnsi="Microsoft YaHei" w:eastAsia="Microsoft YaHei" w:ascii="Microsoft YaHei"/>
                <w:spacing w:val="0"/>
                <w:w w:val="100"/>
                <w:sz w:val="18"/>
                <w:szCs w:val="18"/>
              </w:rPr>
              <w:t>考试</w:t>
            </w:r>
          </w:p>
        </w:tc>
        <w:tc>
          <w:tcPr>
            <w:tcW w:w="1023"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43"/>
            </w:pPr>
            <w:r>
              <w:rPr>
                <w:rFonts w:cs="Microsoft YaHei" w:hAnsi="Microsoft YaHei" w:eastAsia="Microsoft YaHei" w:ascii="Microsoft YaHei"/>
                <w:spacing w:val="0"/>
                <w:w w:val="100"/>
                <w:position w:val="-1"/>
                <w:sz w:val="18"/>
                <w:szCs w:val="18"/>
              </w:rPr>
              <w:t>建议选修</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left"/>
              <w:spacing w:before="2"/>
              <w:ind w:left="193"/>
            </w:pPr>
            <w:r>
              <w:rPr>
                <w:rFonts w:cs="Microsoft YaHei" w:hAnsi="Microsoft YaHei" w:eastAsia="Microsoft YaHei" w:ascii="Microsoft YaHei"/>
                <w:spacing w:val="0"/>
                <w:w w:val="100"/>
                <w:sz w:val="18"/>
                <w:szCs w:val="18"/>
              </w:rPr>
              <w:t>打</w:t>
            </w:r>
            <w:r>
              <w:rPr>
                <w:rFonts w:cs="Times New Roman" w:hAnsi="Times New Roman" w:eastAsia="Times New Roman" w:ascii="Times New Roman"/>
                <w:spacing w:val="4"/>
                <w:w w:val="100"/>
                <w:sz w:val="18"/>
                <w:szCs w:val="18"/>
              </w:rPr>
              <w:t>*</w:t>
            </w:r>
            <w:r>
              <w:rPr>
                <w:rFonts w:cs="Microsoft YaHei" w:hAnsi="Microsoft YaHei" w:eastAsia="Microsoft YaHei" w:ascii="Microsoft YaHei"/>
                <w:spacing w:val="0"/>
                <w:w w:val="100"/>
                <w:sz w:val="18"/>
                <w:szCs w:val="18"/>
              </w:rPr>
              <w:t>课程</w:t>
            </w:r>
          </w:p>
        </w:tc>
      </w:tr>
      <w:tr>
        <w:trPr>
          <w:trHeight w:val="324" w:hRule="exact"/>
        </w:trPr>
        <w:tc>
          <w:tcPr>
            <w:tcW w:w="10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20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1</w:t>
            </w:r>
          </w:p>
        </w:tc>
        <w:tc>
          <w:tcPr>
            <w:tcW w:w="306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运输经济学</w:t>
            </w:r>
            <w:r>
              <w:rPr>
                <w:rFonts w:cs="Microsoft YaHei" w:hAnsi="Microsoft YaHei" w:eastAsia="Microsoft YaHei" w:ascii="Microsoft YaHei"/>
                <w:spacing w:val="0"/>
                <w:w w:val="100"/>
                <w:position w:val="0"/>
                <w:sz w:val="18"/>
                <w:szCs w:val="18"/>
              </w:rPr>
            </w:r>
          </w:p>
        </w:tc>
        <w:tc>
          <w:tcPr>
            <w:tcW w:w="720" w:type="dxa"/>
            <w:vMerge w:val=""/>
            <w:tcBorders>
              <w:left w:val="single" w:sz="4" w:space="0" w:color="000000"/>
              <w:bottom w:val="single" w:sz="4" w:space="0" w:color="000000"/>
              <w:right w:val="single" w:sz="4" w:space="0" w:color="000000"/>
            </w:tcBorders>
          </w:tcPr>
          <w:p/>
        </w:tc>
        <w:tc>
          <w:tcPr>
            <w:tcW w:w="505" w:type="dxa"/>
            <w:vMerge w:val=""/>
            <w:tcBorders>
              <w:left w:val="single" w:sz="4" w:space="0" w:color="000000"/>
              <w:bottom w:val="single" w:sz="4" w:space="0" w:color="000000"/>
              <w:right w:val="single" w:sz="4" w:space="0" w:color="000000"/>
            </w:tcBorders>
          </w:tcPr>
          <w:p/>
        </w:tc>
        <w:tc>
          <w:tcPr>
            <w:tcW w:w="418" w:type="dxa"/>
            <w:vMerge w:val=""/>
            <w:tcBorders>
              <w:left w:val="single" w:sz="4" w:space="0" w:color="000000"/>
              <w:bottom w:val="single" w:sz="4" w:space="0" w:color="000000"/>
              <w:right w:val="single" w:sz="4" w:space="0" w:color="000000"/>
            </w:tcBorders>
          </w:tcPr>
          <w:p/>
        </w:tc>
        <w:tc>
          <w:tcPr>
            <w:tcW w:w="973" w:type="dxa"/>
            <w:vMerge w:val=""/>
            <w:tcBorders>
              <w:left w:val="single" w:sz="4" w:space="0" w:color="000000"/>
              <w:bottom w:val="single" w:sz="4" w:space="0" w:color="000000"/>
              <w:right w:val="single" w:sz="4" w:space="0" w:color="000000"/>
            </w:tcBorders>
          </w:tcPr>
          <w:p/>
        </w:tc>
        <w:tc>
          <w:tcPr>
            <w:tcW w:w="1081" w:type="dxa"/>
            <w:vMerge w:val=""/>
            <w:tcBorders>
              <w:left w:val="single" w:sz="4" w:space="0" w:color="000000"/>
              <w:bottom w:val="single" w:sz="4" w:space="0" w:color="000000"/>
              <w:right w:val="single" w:sz="4" w:space="0" w:color="000000"/>
            </w:tcBorders>
          </w:tcPr>
          <w:p/>
        </w:tc>
        <w:tc>
          <w:tcPr>
            <w:tcW w:w="1023" w:type="dxa"/>
            <w:vMerge w:val=""/>
            <w:tcBorders>
              <w:left w:val="single" w:sz="4" w:space="0" w:color="000000"/>
              <w:bottom w:val="single" w:sz="4" w:space="0" w:color="000000"/>
              <w:right w:val="single" w:sz="4" w:space="0" w:color="000000"/>
            </w:tcBorders>
          </w:tcPr>
          <w:p/>
        </w:tc>
      </w:tr>
      <w:tr>
        <w:trPr>
          <w:trHeight w:val="324" w:hRule="exact"/>
        </w:trPr>
        <w:tc>
          <w:tcPr>
            <w:tcW w:w="10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20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t>2</w:t>
            </w:r>
          </w:p>
        </w:tc>
        <w:tc>
          <w:tcPr>
            <w:tcW w:w="306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60"/>
              <w:ind w:left="107"/>
            </w:pPr>
            <w:r>
              <w:rPr>
                <w:rFonts w:cs="Microsoft YaHei" w:hAnsi="Microsoft YaHei" w:eastAsia="Microsoft YaHei" w:ascii="Microsoft YaHei"/>
                <w:spacing w:val="0"/>
                <w:w w:val="100"/>
                <w:position w:val="-1"/>
                <w:sz w:val="18"/>
                <w:szCs w:val="18"/>
              </w:rPr>
              <w:t>土力</w:t>
            </w:r>
            <w:r>
              <w:rPr>
                <w:rFonts w:cs="Microsoft YaHei" w:hAnsi="Microsoft YaHei" w:eastAsia="Microsoft YaHei" w:ascii="Microsoft YaHei"/>
                <w:spacing w:val="1"/>
                <w:w w:val="100"/>
                <w:position w:val="-1"/>
                <w:sz w:val="18"/>
                <w:szCs w:val="18"/>
              </w:rPr>
              <w:t>学</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720" w:type="dxa"/>
            <w:vMerge w:val="restart"/>
            <w:tcBorders>
              <w:top w:val="single" w:sz="4" w:space="0" w:color="000000"/>
              <w:left w:val="single" w:sz="4" w:space="0" w:color="000000"/>
              <w:right w:val="single" w:sz="4" w:space="0" w:color="000000"/>
            </w:tcBorders>
          </w:tcPr>
          <w:p>
            <w:pPr>
              <w:rPr>
                <w:sz w:val="20"/>
                <w:szCs w:val="20"/>
              </w:rPr>
              <w:jc w:val="left"/>
              <w:spacing w:before="20" w:lineRule="exact" w:line="200"/>
            </w:pPr>
            <w:r>
              <w:rPr>
                <w:sz w:val="20"/>
                <w:szCs w:val="20"/>
              </w:rPr>
            </w:r>
          </w:p>
          <w:p>
            <w:pPr>
              <w:rPr>
                <w:rFonts w:cs="Times New Roman" w:hAnsi="Times New Roman" w:eastAsia="Times New Roman" w:ascii="Times New Roman"/>
                <w:sz w:val="18"/>
                <w:szCs w:val="18"/>
              </w:rPr>
              <w:jc w:val="center"/>
              <w:ind w:left="218" w:right="20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505" w:type="dxa"/>
            <w:vMerge w:val="restart"/>
            <w:tcBorders>
              <w:top w:val="single" w:sz="4" w:space="0" w:color="000000"/>
              <w:left w:val="single" w:sz="4" w:space="0" w:color="000000"/>
              <w:right w:val="single" w:sz="4" w:space="0" w:color="000000"/>
            </w:tcBorders>
          </w:tcPr>
          <w:p/>
        </w:tc>
        <w:tc>
          <w:tcPr>
            <w:tcW w:w="418" w:type="dxa"/>
            <w:vMerge w:val="restart"/>
            <w:tcBorders>
              <w:top w:val="single" w:sz="4" w:space="0" w:color="000000"/>
              <w:left w:val="single" w:sz="4" w:space="0" w:color="000000"/>
              <w:right w:val="single" w:sz="4" w:space="0" w:color="000000"/>
            </w:tcBorders>
          </w:tcPr>
          <w:p>
            <w:pPr>
              <w:rPr>
                <w:sz w:val="20"/>
                <w:szCs w:val="20"/>
              </w:rPr>
              <w:jc w:val="left"/>
              <w:spacing w:before="20" w:lineRule="exact" w:line="200"/>
            </w:pPr>
            <w:r>
              <w:rPr>
                <w:sz w:val="20"/>
                <w:szCs w:val="20"/>
              </w:rPr>
            </w:r>
          </w:p>
          <w:p>
            <w:pPr>
              <w:rPr>
                <w:rFonts w:cs="Times New Roman" w:hAnsi="Times New Roman" w:eastAsia="Times New Roman" w:ascii="Times New Roman"/>
                <w:sz w:val="18"/>
                <w:szCs w:val="18"/>
              </w:rPr>
              <w:jc w:val="center"/>
              <w:ind w:left="124" w:right="128"/>
            </w:pPr>
            <w:r>
              <w:rPr>
                <w:rFonts w:cs="Times New Roman" w:hAnsi="Times New Roman" w:eastAsia="Times New Roman" w:ascii="Times New Roman"/>
                <w:spacing w:val="0"/>
                <w:w w:val="100"/>
                <w:sz w:val="18"/>
                <w:szCs w:val="18"/>
              </w:rPr>
              <w:t>4</w:t>
            </w:r>
          </w:p>
        </w:tc>
        <w:tc>
          <w:tcPr>
            <w:tcW w:w="973" w:type="dxa"/>
            <w:vMerge w:val="restart"/>
            <w:tcBorders>
              <w:top w:val="single" w:sz="4" w:space="0" w:color="000000"/>
              <w:left w:val="single" w:sz="4" w:space="0" w:color="000000"/>
              <w:right w:val="single" w:sz="4" w:space="0" w:color="000000"/>
            </w:tcBorders>
          </w:tcPr>
          <w:p/>
        </w:tc>
        <w:tc>
          <w:tcPr>
            <w:tcW w:w="1081" w:type="dxa"/>
            <w:vMerge w:val="restart"/>
            <w:tcBorders>
              <w:top w:val="single" w:sz="4" w:space="0" w:color="000000"/>
              <w:left w:val="single" w:sz="4" w:space="0" w:color="000000"/>
              <w:right w:val="single" w:sz="4" w:space="0" w:color="000000"/>
            </w:tcBorders>
          </w:tcPr>
          <w:p>
            <w:pPr>
              <w:rPr>
                <w:sz w:val="12"/>
                <w:szCs w:val="12"/>
              </w:rPr>
              <w:jc w:val="left"/>
              <w:spacing w:before="1" w:lineRule="exact" w:line="120"/>
            </w:pPr>
            <w:r>
              <w:rPr>
                <w:sz w:val="12"/>
                <w:szCs w:val="12"/>
              </w:rPr>
            </w:r>
          </w:p>
          <w:p>
            <w:pPr>
              <w:rPr>
                <w:rFonts w:cs="Microsoft YaHei" w:hAnsi="Microsoft YaHei" w:eastAsia="Microsoft YaHei" w:ascii="Microsoft YaHei"/>
                <w:sz w:val="18"/>
                <w:szCs w:val="18"/>
              </w:rPr>
              <w:jc w:val="left"/>
              <w:ind w:left="352"/>
            </w:pPr>
            <w:r>
              <w:rPr>
                <w:rFonts w:cs="Microsoft YaHei" w:hAnsi="Microsoft YaHei" w:eastAsia="Microsoft YaHei" w:ascii="Microsoft YaHei"/>
                <w:spacing w:val="0"/>
                <w:w w:val="100"/>
                <w:sz w:val="18"/>
                <w:szCs w:val="18"/>
              </w:rPr>
              <w:t>考试</w:t>
            </w:r>
          </w:p>
        </w:tc>
        <w:tc>
          <w:tcPr>
            <w:tcW w:w="1023"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43"/>
            </w:pPr>
            <w:r>
              <w:rPr>
                <w:rFonts w:cs="Microsoft YaHei" w:hAnsi="Microsoft YaHei" w:eastAsia="Microsoft YaHei" w:ascii="Microsoft YaHei"/>
                <w:spacing w:val="0"/>
                <w:w w:val="100"/>
                <w:position w:val="-1"/>
                <w:sz w:val="18"/>
                <w:szCs w:val="18"/>
              </w:rPr>
              <w:t>建议选修</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left"/>
              <w:spacing w:before="9"/>
              <w:ind w:left="193"/>
            </w:pPr>
            <w:r>
              <w:rPr>
                <w:rFonts w:cs="Microsoft YaHei" w:hAnsi="Microsoft YaHei" w:eastAsia="Microsoft YaHei" w:ascii="Microsoft YaHei"/>
                <w:spacing w:val="0"/>
                <w:w w:val="100"/>
                <w:sz w:val="18"/>
                <w:szCs w:val="18"/>
              </w:rPr>
              <w:t>打</w:t>
            </w:r>
            <w:r>
              <w:rPr>
                <w:rFonts w:cs="Times New Roman" w:hAnsi="Times New Roman" w:eastAsia="Times New Roman" w:ascii="Times New Roman"/>
                <w:spacing w:val="4"/>
                <w:w w:val="100"/>
                <w:sz w:val="18"/>
                <w:szCs w:val="18"/>
              </w:rPr>
              <w:t>*</w:t>
            </w:r>
            <w:r>
              <w:rPr>
                <w:rFonts w:cs="Microsoft YaHei" w:hAnsi="Microsoft YaHei" w:eastAsia="Microsoft YaHei" w:ascii="Microsoft YaHei"/>
                <w:spacing w:val="0"/>
                <w:w w:val="100"/>
                <w:sz w:val="18"/>
                <w:szCs w:val="18"/>
              </w:rPr>
              <w:t>课程</w:t>
            </w:r>
          </w:p>
        </w:tc>
      </w:tr>
      <w:tr>
        <w:trPr>
          <w:trHeight w:val="325" w:hRule="exact"/>
        </w:trPr>
        <w:tc>
          <w:tcPr>
            <w:tcW w:w="10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20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1</w:t>
            </w:r>
          </w:p>
        </w:tc>
        <w:tc>
          <w:tcPr>
            <w:tcW w:w="306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管理学</w:t>
            </w:r>
            <w:r>
              <w:rPr>
                <w:rFonts w:cs="Microsoft YaHei" w:hAnsi="Microsoft YaHei" w:eastAsia="Microsoft YaHei" w:ascii="Microsoft YaHei"/>
                <w:spacing w:val="0"/>
                <w:w w:val="100"/>
                <w:position w:val="0"/>
                <w:sz w:val="18"/>
                <w:szCs w:val="18"/>
              </w:rPr>
            </w:r>
          </w:p>
        </w:tc>
        <w:tc>
          <w:tcPr>
            <w:tcW w:w="720" w:type="dxa"/>
            <w:vMerge w:val=""/>
            <w:tcBorders>
              <w:left w:val="single" w:sz="4" w:space="0" w:color="000000"/>
              <w:bottom w:val="single" w:sz="4" w:space="0" w:color="000000"/>
              <w:right w:val="single" w:sz="4" w:space="0" w:color="000000"/>
            </w:tcBorders>
          </w:tcPr>
          <w:p/>
        </w:tc>
        <w:tc>
          <w:tcPr>
            <w:tcW w:w="505" w:type="dxa"/>
            <w:vMerge w:val=""/>
            <w:tcBorders>
              <w:left w:val="single" w:sz="4" w:space="0" w:color="000000"/>
              <w:bottom w:val="single" w:sz="4" w:space="0" w:color="000000"/>
              <w:right w:val="single" w:sz="4" w:space="0" w:color="000000"/>
            </w:tcBorders>
          </w:tcPr>
          <w:p/>
        </w:tc>
        <w:tc>
          <w:tcPr>
            <w:tcW w:w="418" w:type="dxa"/>
            <w:vMerge w:val=""/>
            <w:tcBorders>
              <w:left w:val="single" w:sz="4" w:space="0" w:color="000000"/>
              <w:bottom w:val="single" w:sz="4" w:space="0" w:color="000000"/>
              <w:right w:val="single" w:sz="4" w:space="0" w:color="000000"/>
            </w:tcBorders>
          </w:tcPr>
          <w:p/>
        </w:tc>
        <w:tc>
          <w:tcPr>
            <w:tcW w:w="973" w:type="dxa"/>
            <w:vMerge w:val=""/>
            <w:tcBorders>
              <w:left w:val="single" w:sz="4" w:space="0" w:color="000000"/>
              <w:bottom w:val="single" w:sz="4" w:space="0" w:color="000000"/>
              <w:right w:val="single" w:sz="4" w:space="0" w:color="000000"/>
            </w:tcBorders>
          </w:tcPr>
          <w:p/>
        </w:tc>
        <w:tc>
          <w:tcPr>
            <w:tcW w:w="1081" w:type="dxa"/>
            <w:vMerge w:val=""/>
            <w:tcBorders>
              <w:left w:val="single" w:sz="4" w:space="0" w:color="000000"/>
              <w:bottom w:val="single" w:sz="4" w:space="0" w:color="000000"/>
              <w:right w:val="single" w:sz="4" w:space="0" w:color="000000"/>
            </w:tcBorders>
          </w:tcPr>
          <w:p/>
        </w:tc>
        <w:tc>
          <w:tcPr>
            <w:tcW w:w="1023" w:type="dxa"/>
            <w:vMerge w:val=""/>
            <w:tcBorders>
              <w:left w:val="single" w:sz="4" w:space="0" w:color="000000"/>
              <w:bottom w:val="single" w:sz="4" w:space="0" w:color="000000"/>
              <w:right w:val="single" w:sz="4" w:space="0" w:color="000000"/>
            </w:tcBorders>
          </w:tcPr>
          <w:p/>
        </w:tc>
      </w:tr>
      <w:tr>
        <w:trPr>
          <w:trHeight w:val="324" w:hRule="exact"/>
        </w:trPr>
        <w:tc>
          <w:tcPr>
            <w:tcW w:w="1052" w:type="dxa"/>
            <w:tcBorders>
              <w:top w:val="single" w:sz="4" w:space="0" w:color="000000"/>
              <w:left w:val="single" w:sz="4" w:space="0" w:color="000000"/>
              <w:bottom w:val="single" w:sz="4" w:space="0" w:color="000000"/>
              <w:right w:val="single" w:sz="4" w:space="0" w:color="000000"/>
            </w:tcBorders>
          </w:tcPr>
          <w:p/>
        </w:tc>
        <w:tc>
          <w:tcPr>
            <w:tcW w:w="306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1313" w:right="1313"/>
            </w:pPr>
            <w:r>
              <w:rPr>
                <w:rFonts w:cs="Microsoft YaHei" w:hAnsi="Microsoft YaHei" w:eastAsia="Microsoft YaHei" w:ascii="Microsoft YaHei"/>
                <w:spacing w:val="0"/>
                <w:w w:val="100"/>
                <w:position w:val="-1"/>
                <w:sz w:val="18"/>
                <w:szCs w:val="18"/>
              </w:rPr>
              <w:t>合计</w:t>
            </w:r>
            <w:r>
              <w:rPr>
                <w:rFonts w:cs="Microsoft YaHei" w:hAnsi="Microsoft YaHei" w:eastAsia="Microsoft YaHei" w:ascii="Microsoft YaHei"/>
                <w:spacing w:val="0"/>
                <w:w w:val="100"/>
                <w:position w:val="0"/>
                <w:sz w:val="18"/>
                <w:szCs w:val="18"/>
              </w:rPr>
            </w:r>
          </w:p>
        </w:tc>
        <w:tc>
          <w:tcPr>
            <w:tcW w:w="72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238" w:right="216"/>
            </w:pPr>
            <w:r>
              <w:rPr>
                <w:rFonts w:cs="Times New Roman" w:hAnsi="Times New Roman" w:eastAsia="Times New Roman" w:ascii="Times New Roman"/>
                <w:b/>
                <w:spacing w:val="4"/>
                <w:w w:val="100"/>
                <w:sz w:val="18"/>
                <w:szCs w:val="18"/>
              </w:rPr>
              <w:t>18</w:t>
            </w:r>
            <w:r>
              <w:rPr>
                <w:rFonts w:cs="Times New Roman" w:hAnsi="Times New Roman" w:eastAsia="Times New Roman" w:ascii="Times New Roman"/>
                <w:spacing w:val="0"/>
                <w:w w:val="100"/>
                <w:sz w:val="18"/>
                <w:szCs w:val="18"/>
              </w:rPr>
            </w:r>
          </w:p>
        </w:tc>
        <w:tc>
          <w:tcPr>
            <w:tcW w:w="505" w:type="dxa"/>
            <w:tcBorders>
              <w:top w:val="single" w:sz="4" w:space="0" w:color="000000"/>
              <w:left w:val="single" w:sz="4" w:space="0" w:color="000000"/>
              <w:bottom w:val="single" w:sz="4" w:space="0" w:color="000000"/>
              <w:right w:val="single" w:sz="4" w:space="0" w:color="000000"/>
            </w:tcBorders>
          </w:tcPr>
          <w:p/>
        </w:tc>
        <w:tc>
          <w:tcPr>
            <w:tcW w:w="418" w:type="dxa"/>
            <w:tcBorders>
              <w:top w:val="single" w:sz="4" w:space="0" w:color="000000"/>
              <w:left w:val="single" w:sz="4" w:space="0" w:color="000000"/>
              <w:bottom w:val="single" w:sz="4" w:space="0" w:color="000000"/>
              <w:right w:val="single" w:sz="4" w:space="0" w:color="000000"/>
            </w:tcBorders>
          </w:tcPr>
          <w:p/>
        </w:tc>
        <w:tc>
          <w:tcPr>
            <w:tcW w:w="973" w:type="dxa"/>
            <w:tcBorders>
              <w:top w:val="single" w:sz="4" w:space="0" w:color="000000"/>
              <w:left w:val="single" w:sz="4" w:space="0" w:color="000000"/>
              <w:bottom w:val="single" w:sz="4" w:space="0" w:color="000000"/>
              <w:right w:val="single" w:sz="4" w:space="0" w:color="000000"/>
            </w:tcBorders>
          </w:tcPr>
          <w:p/>
        </w:tc>
        <w:tc>
          <w:tcPr>
            <w:tcW w:w="1081" w:type="dxa"/>
            <w:tcBorders>
              <w:top w:val="single" w:sz="4" w:space="0" w:color="000000"/>
              <w:left w:val="single" w:sz="4" w:space="0" w:color="000000"/>
              <w:bottom w:val="single" w:sz="4" w:space="0" w:color="000000"/>
              <w:right w:val="single" w:sz="4" w:space="0" w:color="000000"/>
            </w:tcBorders>
          </w:tcPr>
          <w:p/>
        </w:tc>
        <w:tc>
          <w:tcPr>
            <w:tcW w:w="1023" w:type="dxa"/>
            <w:tcBorders>
              <w:top w:val="single" w:sz="4" w:space="0" w:color="000000"/>
              <w:left w:val="single" w:sz="4" w:space="0" w:color="000000"/>
              <w:bottom w:val="single" w:sz="4" w:space="0" w:color="000000"/>
              <w:right w:val="single" w:sz="4" w:space="0" w:color="000000"/>
            </w:tcBorders>
          </w:tcPr>
          <w:p/>
        </w:tc>
      </w:tr>
    </w:tbl>
    <w:p>
      <w:pPr>
        <w:sectPr>
          <w:type w:val="continuous"/>
          <w:pgSz w:w="11920" w:h="16860"/>
          <w:pgMar w:top="1280" w:bottom="280" w:left="1420" w:right="1420"/>
        </w:sectPr>
      </w:pPr>
    </w:p>
    <w:p>
      <w:pPr>
        <w:rPr>
          <w:sz w:val="26"/>
          <w:szCs w:val="26"/>
        </w:rPr>
        <w:jc w:val="left"/>
        <w:spacing w:before="13" w:lineRule="exact" w:line="260"/>
      </w:pPr>
      <w:r>
        <w:rPr>
          <w:sz w:val="26"/>
          <w:szCs w:val="26"/>
        </w:rPr>
      </w:r>
    </w:p>
    <w:p>
      <w:pPr>
        <w:rPr>
          <w:rFonts w:cs="Microsoft YaHei" w:hAnsi="Microsoft YaHei" w:eastAsia="Microsoft YaHei" w:ascii="Microsoft YaHei"/>
          <w:sz w:val="22"/>
          <w:szCs w:val="22"/>
        </w:rPr>
        <w:jc w:val="left"/>
        <w:spacing w:lineRule="exact" w:line="360"/>
        <w:ind w:left="107" w:right="-55"/>
      </w:pPr>
      <w:r>
        <w:rPr>
          <w:rFonts w:cs="Microsoft YaHei" w:hAnsi="Microsoft YaHei" w:eastAsia="Microsoft YaHei" w:ascii="Microsoft YaHei"/>
          <w:spacing w:val="0"/>
          <w:w w:val="100"/>
          <w:position w:val="-3"/>
          <w:sz w:val="22"/>
          <w:szCs w:val="22"/>
        </w:rPr>
        <w:t>第</w:t>
      </w:r>
      <w:r>
        <w:rPr>
          <w:rFonts w:cs="Microsoft YaHei" w:hAnsi="Microsoft YaHei" w:eastAsia="Microsoft YaHei" w:ascii="Microsoft YaHei"/>
          <w:spacing w:val="45"/>
          <w:w w:val="100"/>
          <w:position w:val="-3"/>
          <w:sz w:val="22"/>
          <w:szCs w:val="22"/>
        </w:rPr>
        <w:t> </w:t>
      </w:r>
      <w:r>
        <w:rPr>
          <w:rFonts w:cs="Times New Roman" w:hAnsi="Times New Roman" w:eastAsia="Times New Roman" w:ascii="Times New Roman"/>
          <w:b/>
          <w:spacing w:val="0"/>
          <w:w w:val="100"/>
          <w:position w:val="-3"/>
          <w:sz w:val="22"/>
          <w:szCs w:val="22"/>
        </w:rPr>
        <w:t>3</w:t>
      </w:r>
      <w:r>
        <w:rPr>
          <w:rFonts w:cs="Times New Roman" w:hAnsi="Times New Roman" w:eastAsia="Times New Roman" w:ascii="Times New Roman"/>
          <w:b/>
          <w:spacing w:val="0"/>
          <w:w w:val="100"/>
          <w:position w:val="-3"/>
          <w:sz w:val="22"/>
          <w:szCs w:val="22"/>
        </w:rPr>
        <w:t> </w:t>
      </w:r>
      <w:r>
        <w:rPr>
          <w:rFonts w:cs="Times New Roman" w:hAnsi="Times New Roman" w:eastAsia="Times New Roman" w:ascii="Times New Roman"/>
          <w:b/>
          <w:spacing w:val="3"/>
          <w:w w:val="100"/>
          <w:position w:val="-3"/>
          <w:sz w:val="22"/>
          <w:szCs w:val="22"/>
        </w:rPr>
        <w:t> </w:t>
      </w:r>
      <w:r>
        <w:rPr>
          <w:rFonts w:cs="Microsoft YaHei" w:hAnsi="Microsoft YaHei" w:eastAsia="Microsoft YaHei" w:ascii="Microsoft YaHei"/>
          <w:spacing w:val="0"/>
          <w:w w:val="101"/>
          <w:position w:val="-3"/>
          <w:sz w:val="22"/>
          <w:szCs w:val="22"/>
        </w:rPr>
        <w:t>短学</w:t>
      </w:r>
      <w:r>
        <w:rPr>
          <w:rFonts w:cs="Microsoft YaHei" w:hAnsi="Microsoft YaHei" w:eastAsia="Microsoft YaHei" w:ascii="Microsoft YaHei"/>
          <w:spacing w:val="-7"/>
          <w:w w:val="101"/>
          <w:position w:val="-3"/>
          <w:sz w:val="22"/>
          <w:szCs w:val="22"/>
        </w:rPr>
        <w:t>期</w:t>
      </w:r>
      <w:r>
        <w:rPr>
          <w:rFonts w:cs="Microsoft YaHei" w:hAnsi="Microsoft YaHei" w:eastAsia="Microsoft YaHei" w:ascii="Microsoft YaHei"/>
          <w:spacing w:val="1"/>
          <w:w w:val="101"/>
          <w:position w:val="-3"/>
          <w:sz w:val="22"/>
          <w:szCs w:val="22"/>
        </w:rPr>
        <w:t>（</w:t>
      </w:r>
      <w:r>
        <w:rPr>
          <w:rFonts w:cs="Times New Roman" w:hAnsi="Times New Roman" w:eastAsia="Times New Roman" w:ascii="Times New Roman"/>
          <w:b/>
          <w:spacing w:val="-2"/>
          <w:w w:val="101"/>
          <w:position w:val="-3"/>
          <w:sz w:val="22"/>
          <w:szCs w:val="22"/>
        </w:rPr>
        <w:t>S</w:t>
      </w:r>
      <w:r>
        <w:rPr>
          <w:rFonts w:cs="Times New Roman" w:hAnsi="Times New Roman" w:eastAsia="Times New Roman" w:ascii="Times New Roman"/>
          <w:b/>
          <w:spacing w:val="-4"/>
          <w:w w:val="101"/>
          <w:position w:val="-3"/>
          <w:sz w:val="22"/>
          <w:szCs w:val="22"/>
        </w:rPr>
        <w:t>3</w:t>
      </w:r>
      <w:r>
        <w:rPr>
          <w:rFonts w:cs="Microsoft YaHei" w:hAnsi="Microsoft YaHei" w:eastAsia="Microsoft YaHei" w:ascii="Microsoft YaHei"/>
          <w:spacing w:val="0"/>
          <w:w w:val="101"/>
          <w:position w:val="-3"/>
          <w:sz w:val="22"/>
          <w:szCs w:val="22"/>
        </w:rPr>
        <w:t>）</w:t>
      </w:r>
      <w:r>
        <w:rPr>
          <w:rFonts w:cs="Microsoft YaHei" w:hAnsi="Microsoft YaHei" w:eastAsia="Microsoft YaHei" w:ascii="Microsoft YaHei"/>
          <w:spacing w:val="0"/>
          <w:w w:val="100"/>
          <w:position w:val="0"/>
          <w:sz w:val="22"/>
          <w:szCs w:val="22"/>
        </w:rPr>
      </w:r>
    </w:p>
    <w:p>
      <w:pPr>
        <w:rPr>
          <w:rFonts w:cs="Microsoft YaHei" w:hAnsi="Microsoft YaHei" w:eastAsia="Microsoft YaHei" w:ascii="Microsoft YaHei"/>
          <w:sz w:val="22"/>
          <w:szCs w:val="22"/>
        </w:rPr>
        <w:jc w:val="left"/>
        <w:spacing w:lineRule="exact" w:line="340"/>
        <w:sectPr>
          <w:pgMar w:header="0" w:footer="1105" w:top="1080" w:bottom="280" w:left="1420" w:right="1440"/>
          <w:pgSz w:w="11920" w:h="16860"/>
          <w:cols w:num="2" w:equalWidth="off">
            <w:col w:w="2002" w:space="2089"/>
            <w:col w:w="4969"/>
          </w:cols>
        </w:sectPr>
      </w:pPr>
      <w:r>
        <w:br w:type="column"/>
      </w:r>
      <w:r>
        <w:rPr>
          <w:rFonts w:cs="Microsoft YaHei" w:hAnsi="Microsoft YaHei" w:eastAsia="Microsoft YaHei" w:ascii="Microsoft YaHei"/>
          <w:spacing w:val="0"/>
          <w:w w:val="101"/>
          <w:position w:val="-1"/>
          <w:sz w:val="22"/>
          <w:szCs w:val="22"/>
        </w:rPr>
        <w:t>第三学年</w:t>
      </w:r>
      <w:r>
        <w:rPr>
          <w:rFonts w:cs="Microsoft YaHei" w:hAnsi="Microsoft YaHei" w:eastAsia="Microsoft YaHei" w:ascii="Microsoft YaHei"/>
          <w:spacing w:val="0"/>
          <w:w w:val="100"/>
          <w:position w:val="0"/>
          <w:sz w:val="22"/>
          <w:szCs w:val="22"/>
        </w:rPr>
      </w:r>
    </w:p>
    <w:p>
      <w:pPr>
        <w:rPr>
          <w:sz w:val="10"/>
          <w:szCs w:val="10"/>
        </w:rPr>
        <w:jc w:val="left"/>
        <w:spacing w:before="3" w:lineRule="exact" w:line="100"/>
      </w:pPr>
      <w:r>
        <w:rPr>
          <w:sz w:val="10"/>
          <w:szCs w:val="10"/>
        </w:rPr>
      </w:r>
    </w:p>
    <w:tbl>
      <w:tblPr>
        <w:tblW w:w="0" w:type="auto"/>
        <w:tblLook w:val="01E0"/>
        <w:jc w:val="left"/>
        <w:tblInd w:w="322" w:type="dxa"/>
        <w:tblLayout w:type="fixed"/>
        <w:tblCellMar>
          <w:top w:w="0" w:type="dxa"/>
          <w:left w:w="0" w:type="dxa"/>
          <w:bottom w:w="0" w:type="dxa"/>
          <w:right w:w="0" w:type="dxa"/>
        </w:tblCellMar>
      </w:tblPr>
      <w:tblGrid/>
      <w:tr>
        <w:trPr>
          <w:trHeight w:val="432" w:hRule="exact"/>
        </w:trPr>
        <w:tc>
          <w:tcPr>
            <w:tcW w:w="107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34"/>
              <w:ind w:left="179"/>
            </w:pPr>
            <w:r>
              <w:rPr>
                <w:rFonts w:cs="Microsoft YaHei" w:hAnsi="Microsoft YaHei" w:eastAsia="Microsoft YaHei" w:ascii="Microsoft YaHei"/>
                <w:spacing w:val="0"/>
                <w:w w:val="100"/>
                <w:sz w:val="18"/>
                <w:szCs w:val="18"/>
              </w:rPr>
              <w:t>课程编号</w:t>
            </w:r>
          </w:p>
        </w:tc>
        <w:tc>
          <w:tcPr>
            <w:tcW w:w="311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before="34"/>
              <w:ind w:left="1161" w:right="1162"/>
            </w:pPr>
            <w:r>
              <w:rPr>
                <w:rFonts w:cs="Microsoft YaHei" w:hAnsi="Microsoft YaHei" w:eastAsia="Microsoft YaHei" w:ascii="Microsoft YaHei"/>
                <w:spacing w:val="0"/>
                <w:w w:val="100"/>
                <w:sz w:val="18"/>
                <w:szCs w:val="18"/>
              </w:rPr>
              <w:t>课程名称</w:t>
            </w:r>
          </w:p>
        </w:tc>
        <w:tc>
          <w:tcPr>
            <w:tcW w:w="54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34"/>
              <w:ind w:left="93"/>
            </w:pPr>
            <w:r>
              <w:rPr>
                <w:rFonts w:cs="Microsoft YaHei" w:hAnsi="Microsoft YaHei" w:eastAsia="Microsoft YaHei" w:ascii="Microsoft YaHei"/>
                <w:spacing w:val="0"/>
                <w:w w:val="100"/>
                <w:sz w:val="18"/>
                <w:szCs w:val="18"/>
              </w:rPr>
              <w:t>学分</w:t>
            </w:r>
          </w:p>
        </w:tc>
        <w:tc>
          <w:tcPr>
            <w:tcW w:w="83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34"/>
              <w:ind w:left="151"/>
            </w:pPr>
            <w:r>
              <w:rPr>
                <w:rFonts w:cs="Microsoft YaHei" w:hAnsi="Microsoft YaHei" w:eastAsia="Microsoft YaHei" w:ascii="Microsoft YaHei"/>
                <w:spacing w:val="0"/>
                <w:w w:val="100"/>
                <w:sz w:val="18"/>
                <w:szCs w:val="18"/>
              </w:rPr>
              <w:t>周学时</w:t>
            </w:r>
          </w:p>
        </w:tc>
        <w:tc>
          <w:tcPr>
            <w:tcW w:w="85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34"/>
              <w:ind w:left="64"/>
            </w:pPr>
            <w:r>
              <w:rPr>
                <w:rFonts w:cs="Microsoft YaHei" w:hAnsi="Microsoft YaHei" w:eastAsia="Microsoft YaHei" w:ascii="Microsoft YaHei"/>
                <w:spacing w:val="0"/>
                <w:w w:val="100"/>
                <w:sz w:val="18"/>
                <w:szCs w:val="18"/>
              </w:rPr>
              <w:t>授课方式</w:t>
            </w:r>
          </w:p>
        </w:tc>
        <w:tc>
          <w:tcPr>
            <w:tcW w:w="95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34"/>
              <w:ind w:left="114"/>
            </w:pPr>
            <w:r>
              <w:rPr>
                <w:rFonts w:cs="Microsoft YaHei" w:hAnsi="Microsoft YaHei" w:eastAsia="Microsoft YaHei" w:ascii="Microsoft YaHei"/>
                <w:spacing w:val="0"/>
                <w:w w:val="100"/>
                <w:sz w:val="18"/>
                <w:szCs w:val="18"/>
              </w:rPr>
              <w:t>考核方式</w:t>
            </w:r>
          </w:p>
        </w:tc>
        <w:tc>
          <w:tcPr>
            <w:tcW w:w="10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34"/>
              <w:ind w:left="330"/>
            </w:pPr>
            <w:r>
              <w:rPr>
                <w:rFonts w:cs="Microsoft YaHei" w:hAnsi="Microsoft YaHei" w:eastAsia="Microsoft YaHei" w:ascii="Microsoft YaHei"/>
                <w:spacing w:val="0"/>
                <w:w w:val="100"/>
                <w:sz w:val="18"/>
                <w:szCs w:val="18"/>
              </w:rPr>
              <w:t>说明</w:t>
            </w:r>
          </w:p>
        </w:tc>
      </w:tr>
      <w:tr>
        <w:trPr>
          <w:trHeight w:val="331" w:hRule="exact"/>
        </w:trPr>
        <w:tc>
          <w:tcPr>
            <w:tcW w:w="107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22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0"/>
                <w:w w:val="100"/>
                <w:sz w:val="18"/>
                <w:szCs w:val="18"/>
              </w:rPr>
              <w:t>3</w:t>
            </w:r>
          </w:p>
        </w:tc>
        <w:tc>
          <w:tcPr>
            <w:tcW w:w="311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93"/>
            </w:pPr>
            <w:r>
              <w:rPr>
                <w:rFonts w:cs="Microsoft YaHei" w:hAnsi="Microsoft YaHei" w:eastAsia="Microsoft YaHei" w:ascii="Microsoft YaHei"/>
                <w:spacing w:val="0"/>
                <w:w w:val="100"/>
                <w:position w:val="-1"/>
                <w:sz w:val="18"/>
                <w:szCs w:val="18"/>
              </w:rPr>
              <w:t>工程地质实习</w:t>
            </w:r>
            <w:r>
              <w:rPr>
                <w:rFonts w:cs="Microsoft YaHei" w:hAnsi="Microsoft YaHei" w:eastAsia="Microsoft YaHei" w:ascii="Microsoft YaHei"/>
                <w:spacing w:val="0"/>
                <w:w w:val="100"/>
                <w:position w:val="0"/>
                <w:sz w:val="18"/>
                <w:szCs w:val="18"/>
              </w:rPr>
            </w:r>
          </w:p>
        </w:tc>
        <w:tc>
          <w:tcPr>
            <w:tcW w:w="54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96" w:right="185"/>
            </w:pPr>
            <w:r>
              <w:rPr>
                <w:rFonts w:cs="Times New Roman" w:hAnsi="Times New Roman" w:eastAsia="Times New Roman" w:ascii="Times New Roman"/>
                <w:spacing w:val="0"/>
                <w:w w:val="100"/>
                <w:sz w:val="18"/>
                <w:szCs w:val="18"/>
              </w:rPr>
              <w:t>1</w:t>
            </w:r>
          </w:p>
        </w:tc>
        <w:tc>
          <w:tcPr>
            <w:tcW w:w="83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59"/>
            </w:pPr>
            <w:r>
              <w:rPr>
                <w:rFonts w:cs="Times New Roman" w:hAnsi="Times New Roman" w:eastAsia="Times New Roman" w:ascii="Times New Roman"/>
                <w:spacing w:val="0"/>
                <w:w w:val="100"/>
                <w:position w:val="-1"/>
                <w:sz w:val="18"/>
                <w:szCs w:val="18"/>
              </w:rPr>
              <w:t>2</w:t>
            </w:r>
            <w:r>
              <w:rPr>
                <w:rFonts w:cs="Times New Roman" w:hAnsi="Times New Roman" w:eastAsia="Times New Roman" w:ascii="Times New Roman"/>
                <w:spacing w:val="-5"/>
                <w:w w:val="100"/>
                <w:position w:val="-1"/>
                <w:sz w:val="18"/>
                <w:szCs w:val="18"/>
              </w:rPr>
              <w:t> </w:t>
            </w:r>
            <w:r>
              <w:rPr>
                <w:rFonts w:cs="Microsoft YaHei" w:hAnsi="Microsoft YaHei" w:eastAsia="Microsoft YaHei" w:ascii="Microsoft YaHei"/>
                <w:spacing w:val="0"/>
                <w:w w:val="100"/>
                <w:position w:val="-1"/>
                <w:sz w:val="18"/>
                <w:szCs w:val="18"/>
              </w:rPr>
              <w:t>周</w:t>
            </w:r>
            <w:r>
              <w:rPr>
                <w:rFonts w:cs="Microsoft YaHei" w:hAnsi="Microsoft YaHei" w:eastAsia="Microsoft YaHei" w:ascii="Microsoft YaHei"/>
                <w:spacing w:val="0"/>
                <w:w w:val="100"/>
                <w:position w:val="0"/>
                <w:sz w:val="18"/>
                <w:szCs w:val="18"/>
              </w:rPr>
            </w:r>
          </w:p>
        </w:tc>
        <w:tc>
          <w:tcPr>
            <w:tcW w:w="858" w:type="dxa"/>
            <w:tcBorders>
              <w:top w:val="single" w:sz="4" w:space="0" w:color="000000"/>
              <w:left w:val="single" w:sz="4" w:space="0" w:color="000000"/>
              <w:bottom w:val="single" w:sz="4" w:space="0" w:color="000000"/>
              <w:right w:val="single" w:sz="4" w:space="0" w:color="000000"/>
            </w:tcBorders>
          </w:tcPr>
          <w:p/>
        </w:tc>
        <w:tc>
          <w:tcPr>
            <w:tcW w:w="95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94"/>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023"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107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22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0"/>
                <w:w w:val="100"/>
                <w:sz w:val="18"/>
                <w:szCs w:val="18"/>
              </w:rPr>
              <w:t>1</w:t>
            </w:r>
          </w:p>
        </w:tc>
        <w:tc>
          <w:tcPr>
            <w:tcW w:w="311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93"/>
            </w:pPr>
            <w:r>
              <w:rPr>
                <w:rFonts w:cs="Microsoft YaHei" w:hAnsi="Microsoft YaHei" w:eastAsia="Microsoft YaHei" w:ascii="Microsoft YaHei"/>
                <w:spacing w:val="0"/>
                <w:w w:val="100"/>
                <w:position w:val="-1"/>
                <w:sz w:val="18"/>
                <w:szCs w:val="18"/>
              </w:rPr>
              <w:t>岩土工程基础试验</w:t>
            </w:r>
            <w:r>
              <w:rPr>
                <w:rFonts w:cs="Microsoft YaHei" w:hAnsi="Microsoft YaHei" w:eastAsia="Microsoft YaHei" w:ascii="Microsoft YaHei"/>
                <w:spacing w:val="0"/>
                <w:w w:val="100"/>
                <w:position w:val="0"/>
                <w:sz w:val="18"/>
                <w:szCs w:val="18"/>
              </w:rPr>
            </w:r>
          </w:p>
        </w:tc>
        <w:tc>
          <w:tcPr>
            <w:tcW w:w="54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96" w:right="185"/>
            </w:pPr>
            <w:r>
              <w:rPr>
                <w:rFonts w:cs="Times New Roman" w:hAnsi="Times New Roman" w:eastAsia="Times New Roman" w:ascii="Times New Roman"/>
                <w:spacing w:val="0"/>
                <w:w w:val="100"/>
                <w:sz w:val="18"/>
                <w:szCs w:val="18"/>
              </w:rPr>
              <w:t>1</w:t>
            </w:r>
          </w:p>
        </w:tc>
        <w:tc>
          <w:tcPr>
            <w:tcW w:w="83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59"/>
            </w:pPr>
            <w:r>
              <w:rPr>
                <w:rFonts w:cs="Times New Roman" w:hAnsi="Times New Roman" w:eastAsia="Times New Roman" w:ascii="Times New Roman"/>
                <w:spacing w:val="0"/>
                <w:w w:val="100"/>
                <w:position w:val="-1"/>
                <w:sz w:val="18"/>
                <w:szCs w:val="18"/>
              </w:rPr>
              <w:t>2</w:t>
            </w:r>
            <w:r>
              <w:rPr>
                <w:rFonts w:cs="Times New Roman" w:hAnsi="Times New Roman" w:eastAsia="Times New Roman" w:ascii="Times New Roman"/>
                <w:spacing w:val="-5"/>
                <w:w w:val="100"/>
                <w:position w:val="-1"/>
                <w:sz w:val="18"/>
                <w:szCs w:val="18"/>
              </w:rPr>
              <w:t> </w:t>
            </w:r>
            <w:r>
              <w:rPr>
                <w:rFonts w:cs="Microsoft YaHei" w:hAnsi="Microsoft YaHei" w:eastAsia="Microsoft YaHei" w:ascii="Microsoft YaHei"/>
                <w:spacing w:val="0"/>
                <w:w w:val="100"/>
                <w:position w:val="-1"/>
                <w:sz w:val="18"/>
                <w:szCs w:val="18"/>
              </w:rPr>
              <w:t>周</w:t>
            </w:r>
            <w:r>
              <w:rPr>
                <w:rFonts w:cs="Microsoft YaHei" w:hAnsi="Microsoft YaHei" w:eastAsia="Microsoft YaHei" w:ascii="Microsoft YaHei"/>
                <w:spacing w:val="0"/>
                <w:w w:val="100"/>
                <w:position w:val="0"/>
                <w:sz w:val="18"/>
                <w:szCs w:val="18"/>
              </w:rPr>
            </w:r>
          </w:p>
        </w:tc>
        <w:tc>
          <w:tcPr>
            <w:tcW w:w="858" w:type="dxa"/>
            <w:tcBorders>
              <w:top w:val="single" w:sz="4" w:space="0" w:color="000000"/>
              <w:left w:val="single" w:sz="4" w:space="0" w:color="000000"/>
              <w:bottom w:val="single" w:sz="4" w:space="0" w:color="000000"/>
              <w:right w:val="single" w:sz="4" w:space="0" w:color="000000"/>
            </w:tcBorders>
          </w:tcPr>
          <w:p/>
        </w:tc>
        <w:tc>
          <w:tcPr>
            <w:tcW w:w="95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94"/>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023"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1074" w:type="dxa"/>
            <w:tcBorders>
              <w:top w:val="single" w:sz="4" w:space="0" w:color="000000"/>
              <w:left w:val="single" w:sz="4" w:space="0" w:color="000000"/>
              <w:bottom w:val="single" w:sz="4" w:space="0" w:color="000000"/>
              <w:right w:val="single" w:sz="4" w:space="0" w:color="000000"/>
            </w:tcBorders>
          </w:tcPr>
          <w:p/>
        </w:tc>
        <w:tc>
          <w:tcPr>
            <w:tcW w:w="311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300"/>
              <w:ind w:left="1341" w:right="1342"/>
            </w:pPr>
            <w:r>
              <w:rPr>
                <w:rFonts w:cs="Microsoft YaHei" w:hAnsi="Microsoft YaHei" w:eastAsia="Microsoft YaHei" w:ascii="Microsoft YaHei"/>
                <w:spacing w:val="0"/>
                <w:w w:val="100"/>
                <w:position w:val="-1"/>
                <w:sz w:val="18"/>
                <w:szCs w:val="18"/>
              </w:rPr>
              <w:t>合计</w:t>
            </w:r>
            <w:r>
              <w:rPr>
                <w:rFonts w:cs="Microsoft YaHei" w:hAnsi="Microsoft YaHei" w:eastAsia="Microsoft YaHei" w:ascii="Microsoft YaHei"/>
                <w:spacing w:val="0"/>
                <w:w w:val="100"/>
                <w:position w:val="0"/>
                <w:sz w:val="18"/>
                <w:szCs w:val="18"/>
              </w:rPr>
            </w:r>
          </w:p>
        </w:tc>
        <w:tc>
          <w:tcPr>
            <w:tcW w:w="54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94" w:right="183"/>
            </w:pPr>
            <w:r>
              <w:rPr>
                <w:rFonts w:cs="Times New Roman" w:hAnsi="Times New Roman" w:eastAsia="Times New Roman" w:ascii="Times New Roman"/>
                <w:b/>
                <w:spacing w:val="0"/>
                <w:w w:val="100"/>
                <w:sz w:val="18"/>
                <w:szCs w:val="18"/>
              </w:rPr>
              <w:t>2</w:t>
            </w:r>
            <w:r>
              <w:rPr>
                <w:rFonts w:cs="Times New Roman" w:hAnsi="Times New Roman" w:eastAsia="Times New Roman" w:ascii="Times New Roman"/>
                <w:spacing w:val="0"/>
                <w:w w:val="100"/>
                <w:sz w:val="18"/>
                <w:szCs w:val="18"/>
              </w:rPr>
            </w:r>
          </w:p>
        </w:tc>
        <w:tc>
          <w:tcPr>
            <w:tcW w:w="836" w:type="dxa"/>
            <w:tcBorders>
              <w:top w:val="single" w:sz="4" w:space="0" w:color="000000"/>
              <w:left w:val="single" w:sz="4" w:space="0" w:color="000000"/>
              <w:bottom w:val="single" w:sz="4" w:space="0" w:color="000000"/>
              <w:right w:val="single" w:sz="4" w:space="0" w:color="000000"/>
            </w:tcBorders>
          </w:tcPr>
          <w:p/>
        </w:tc>
        <w:tc>
          <w:tcPr>
            <w:tcW w:w="858" w:type="dxa"/>
            <w:tcBorders>
              <w:top w:val="single" w:sz="4" w:space="0" w:color="000000"/>
              <w:left w:val="single" w:sz="4" w:space="0" w:color="000000"/>
              <w:bottom w:val="single" w:sz="4" w:space="0" w:color="000000"/>
              <w:right w:val="single" w:sz="4" w:space="0" w:color="000000"/>
            </w:tcBorders>
          </w:tcPr>
          <w:p/>
        </w:tc>
        <w:tc>
          <w:tcPr>
            <w:tcW w:w="951" w:type="dxa"/>
            <w:tcBorders>
              <w:top w:val="single" w:sz="4" w:space="0" w:color="000000"/>
              <w:left w:val="single" w:sz="4" w:space="0" w:color="000000"/>
              <w:bottom w:val="single" w:sz="4" w:space="0" w:color="000000"/>
              <w:right w:val="single" w:sz="4" w:space="0" w:color="000000"/>
            </w:tcBorders>
          </w:tcPr>
          <w:p/>
        </w:tc>
        <w:tc>
          <w:tcPr>
            <w:tcW w:w="1023" w:type="dxa"/>
            <w:tcBorders>
              <w:top w:val="single" w:sz="4" w:space="0" w:color="000000"/>
              <w:left w:val="single" w:sz="4" w:space="0" w:color="000000"/>
              <w:bottom w:val="single" w:sz="4" w:space="0" w:color="000000"/>
              <w:right w:val="single" w:sz="4" w:space="0" w:color="000000"/>
            </w:tcBorders>
          </w:tcPr>
          <w:p/>
        </w:tc>
      </w:tr>
    </w:tbl>
    <w:p>
      <w:pPr>
        <w:rPr>
          <w:sz w:val="14"/>
          <w:szCs w:val="14"/>
        </w:rPr>
        <w:jc w:val="left"/>
        <w:spacing w:before="2" w:lineRule="exact" w:line="140"/>
      </w:pPr>
      <w:r>
        <w:rPr>
          <w:sz w:val="14"/>
          <w:szCs w:val="14"/>
        </w:rPr>
      </w:r>
    </w:p>
    <w:p>
      <w:pPr>
        <w:rPr>
          <w:sz w:val="20"/>
          <w:szCs w:val="20"/>
        </w:rPr>
        <w:jc w:val="left"/>
        <w:spacing w:lineRule="exact" w:line="200"/>
      </w:pPr>
      <w:r>
        <w:rPr>
          <w:sz w:val="20"/>
          <w:szCs w:val="20"/>
        </w:rPr>
      </w:r>
    </w:p>
    <w:p>
      <w:pPr>
        <w:rPr>
          <w:rFonts w:cs="Times New Roman" w:hAnsi="Times New Roman" w:eastAsia="Times New Roman" w:ascii="Times New Roman"/>
          <w:sz w:val="22"/>
          <w:szCs w:val="22"/>
        </w:rPr>
        <w:jc w:val="left"/>
        <w:spacing w:lineRule="exact" w:line="280"/>
        <w:ind w:left="143"/>
      </w:pPr>
      <w:r>
        <w:rPr>
          <w:rFonts w:cs="Microsoft YaHei" w:hAnsi="Microsoft YaHei" w:eastAsia="Microsoft YaHei" w:ascii="Microsoft YaHei"/>
          <w:spacing w:val="0"/>
          <w:w w:val="101"/>
          <w:position w:val="-2"/>
          <w:sz w:val="22"/>
          <w:szCs w:val="22"/>
        </w:rPr>
        <w:t>第一学期</w:t>
      </w:r>
      <w:r>
        <w:rPr>
          <w:rFonts w:cs="Times New Roman" w:hAnsi="Times New Roman" w:eastAsia="Times New Roman" w:ascii="Times New Roman"/>
          <w:b/>
          <w:spacing w:val="0"/>
          <w:w w:val="101"/>
          <w:position w:val="-2"/>
          <w:sz w:val="22"/>
          <w:szCs w:val="22"/>
        </w:rPr>
        <w:t>:</w:t>
      </w:r>
      <w:r>
        <w:rPr>
          <w:rFonts w:cs="Times New Roman" w:hAnsi="Times New Roman" w:eastAsia="Times New Roman" w:ascii="Times New Roman"/>
          <w:spacing w:val="0"/>
          <w:w w:val="100"/>
          <w:position w:val="0"/>
          <w:sz w:val="22"/>
          <w:szCs w:val="22"/>
        </w:rPr>
      </w:r>
    </w:p>
    <w:p>
      <w:pPr>
        <w:rPr>
          <w:sz w:val="10"/>
          <w:szCs w:val="10"/>
        </w:rPr>
        <w:jc w:val="left"/>
        <w:spacing w:before="3" w:lineRule="exact" w:line="100"/>
      </w:pPr>
      <w:r>
        <w:rPr>
          <w:sz w:val="10"/>
          <w:szCs w:val="10"/>
        </w:rPr>
      </w:r>
    </w:p>
    <w:tbl>
      <w:tblPr>
        <w:tblW w:w="0" w:type="auto"/>
        <w:tblLook w:val="01E0"/>
        <w:jc w:val="left"/>
        <w:tblInd w:w="156" w:type="dxa"/>
        <w:tblLayout w:type="fixed"/>
        <w:tblCellMar>
          <w:top w:w="0" w:type="dxa"/>
          <w:left w:w="0" w:type="dxa"/>
          <w:bottom w:w="0" w:type="dxa"/>
          <w:right w:w="0" w:type="dxa"/>
        </w:tblCellMar>
      </w:tblPr>
      <w:tblGrid/>
      <w:tr>
        <w:trPr>
          <w:trHeight w:val="338" w:hRule="exact"/>
        </w:trPr>
        <w:tc>
          <w:tcPr>
            <w:tcW w:w="1008"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136"/>
            </w:pPr>
            <w:r>
              <w:rPr>
                <w:rFonts w:cs="Microsoft YaHei" w:hAnsi="Microsoft YaHei" w:eastAsia="Microsoft YaHei" w:ascii="Microsoft YaHei"/>
                <w:spacing w:val="0"/>
                <w:w w:val="100"/>
                <w:sz w:val="18"/>
                <w:szCs w:val="18"/>
              </w:rPr>
              <w:t>课程编号</w:t>
            </w:r>
          </w:p>
        </w:tc>
        <w:tc>
          <w:tcPr>
            <w:tcW w:w="3379"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center"/>
              <w:ind w:left="1291" w:right="1292"/>
            </w:pPr>
            <w:r>
              <w:rPr>
                <w:rFonts w:cs="Microsoft YaHei" w:hAnsi="Microsoft YaHei" w:eastAsia="Microsoft YaHei" w:ascii="Microsoft YaHei"/>
                <w:spacing w:val="0"/>
                <w:w w:val="100"/>
                <w:sz w:val="18"/>
                <w:szCs w:val="18"/>
              </w:rPr>
              <w:t>课程名称</w:t>
            </w:r>
          </w:p>
        </w:tc>
        <w:tc>
          <w:tcPr>
            <w:tcW w:w="540"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85"/>
            </w:pPr>
            <w:r>
              <w:rPr>
                <w:rFonts w:cs="Microsoft YaHei" w:hAnsi="Microsoft YaHei" w:eastAsia="Microsoft YaHei" w:ascii="Microsoft YaHei"/>
                <w:spacing w:val="0"/>
                <w:w w:val="100"/>
                <w:sz w:val="18"/>
                <w:szCs w:val="18"/>
              </w:rPr>
              <w:t>学分</w:t>
            </w:r>
          </w:p>
        </w:tc>
        <w:tc>
          <w:tcPr>
            <w:tcW w:w="915"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60"/>
              <w:ind w:left="180"/>
            </w:pPr>
            <w:r>
              <w:rPr>
                <w:rFonts w:cs="Microsoft YaHei" w:hAnsi="Microsoft YaHei" w:eastAsia="Microsoft YaHei" w:ascii="Microsoft YaHei"/>
                <w:spacing w:val="0"/>
                <w:w w:val="100"/>
                <w:position w:val="-1"/>
                <w:sz w:val="18"/>
                <w:szCs w:val="18"/>
              </w:rPr>
              <w:t>周学时</w:t>
            </w:r>
            <w:r>
              <w:rPr>
                <w:rFonts w:cs="Microsoft YaHei" w:hAnsi="Microsoft YaHei" w:eastAsia="Microsoft YaHei" w:ascii="Microsoft YaHei"/>
                <w:spacing w:val="0"/>
                <w:w w:val="100"/>
                <w:position w:val="0"/>
                <w:sz w:val="18"/>
                <w:szCs w:val="18"/>
              </w:rPr>
            </w:r>
          </w:p>
        </w:tc>
        <w:tc>
          <w:tcPr>
            <w:tcW w:w="879"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78"/>
            </w:pPr>
            <w:r>
              <w:rPr>
                <w:rFonts w:cs="Microsoft YaHei" w:hAnsi="Microsoft YaHei" w:eastAsia="Microsoft YaHei" w:ascii="Microsoft YaHei"/>
                <w:spacing w:val="0"/>
                <w:w w:val="100"/>
                <w:sz w:val="18"/>
                <w:szCs w:val="18"/>
              </w:rPr>
              <w:t>授课方式</w:t>
            </w:r>
          </w:p>
        </w:tc>
        <w:tc>
          <w:tcPr>
            <w:tcW w:w="994"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136"/>
            </w:pPr>
            <w:r>
              <w:rPr>
                <w:rFonts w:cs="Microsoft YaHei" w:hAnsi="Microsoft YaHei" w:eastAsia="Microsoft YaHei" w:ascii="Microsoft YaHei"/>
                <w:spacing w:val="0"/>
                <w:w w:val="100"/>
                <w:sz w:val="18"/>
                <w:szCs w:val="18"/>
              </w:rPr>
              <w:t>考核方式</w:t>
            </w:r>
          </w:p>
        </w:tc>
        <w:tc>
          <w:tcPr>
            <w:tcW w:w="1030"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330"/>
            </w:pPr>
            <w:r>
              <w:rPr>
                <w:rFonts w:cs="Microsoft YaHei" w:hAnsi="Microsoft YaHei" w:eastAsia="Microsoft YaHei" w:ascii="Microsoft YaHei"/>
                <w:spacing w:val="0"/>
                <w:w w:val="100"/>
                <w:sz w:val="18"/>
                <w:szCs w:val="18"/>
              </w:rPr>
              <w:t>说明</w:t>
            </w:r>
          </w:p>
        </w:tc>
      </w:tr>
      <w:tr>
        <w:trPr>
          <w:trHeight w:val="324" w:hRule="exact"/>
        </w:trPr>
        <w:tc>
          <w:tcPr>
            <w:tcW w:w="1008" w:type="dxa"/>
            <w:vMerge w:val=""/>
            <w:tcBorders>
              <w:left w:val="single" w:sz="4" w:space="0" w:color="000000"/>
              <w:bottom w:val="single" w:sz="4" w:space="0" w:color="000000"/>
              <w:right w:val="single" w:sz="4" w:space="0" w:color="000000"/>
            </w:tcBorders>
          </w:tcPr>
          <w:p/>
        </w:tc>
        <w:tc>
          <w:tcPr>
            <w:tcW w:w="3379" w:type="dxa"/>
            <w:vMerge w:val=""/>
            <w:tcBorders>
              <w:left w:val="single" w:sz="4" w:space="0" w:color="000000"/>
              <w:bottom w:val="single" w:sz="4" w:space="0" w:color="000000"/>
              <w:right w:val="single" w:sz="4" w:space="0" w:color="000000"/>
            </w:tcBorders>
          </w:tcPr>
          <w:p/>
        </w:tc>
        <w:tc>
          <w:tcPr>
            <w:tcW w:w="540" w:type="dxa"/>
            <w:vMerge w:val=""/>
            <w:tcBorders>
              <w:left w:val="single" w:sz="4" w:space="0" w:color="000000"/>
              <w:bottom w:val="single" w:sz="4" w:space="0" w:color="000000"/>
              <w:right w:val="single" w:sz="4" w:space="0" w:color="000000"/>
            </w:tcBorders>
          </w:tcPr>
          <w:p/>
        </w:tc>
        <w:tc>
          <w:tcPr>
            <w:tcW w:w="46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36"/>
            </w:pPr>
            <w:r>
              <w:rPr>
                <w:rFonts w:cs="Microsoft YaHei" w:hAnsi="Microsoft YaHei" w:eastAsia="Microsoft YaHei" w:ascii="Microsoft YaHei"/>
                <w:spacing w:val="0"/>
                <w:w w:val="100"/>
                <w:position w:val="-1"/>
                <w:sz w:val="18"/>
                <w:szCs w:val="18"/>
              </w:rPr>
              <w:t>秋</w:t>
            </w:r>
            <w:r>
              <w:rPr>
                <w:rFonts w:cs="Microsoft YaHei" w:hAnsi="Microsoft YaHei" w:eastAsia="Microsoft YaHei" w:ascii="Microsoft YaHei"/>
                <w:spacing w:val="0"/>
                <w:w w:val="100"/>
                <w:position w:val="0"/>
                <w:sz w:val="18"/>
                <w:szCs w:val="18"/>
              </w:rPr>
            </w:r>
          </w:p>
        </w:tc>
        <w:tc>
          <w:tcPr>
            <w:tcW w:w="44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29"/>
            </w:pPr>
            <w:r>
              <w:rPr>
                <w:rFonts w:cs="Microsoft YaHei" w:hAnsi="Microsoft YaHei" w:eastAsia="Microsoft YaHei" w:ascii="Microsoft YaHei"/>
                <w:spacing w:val="0"/>
                <w:w w:val="100"/>
                <w:position w:val="-1"/>
                <w:sz w:val="18"/>
                <w:szCs w:val="18"/>
              </w:rPr>
              <w:t>冬</w:t>
            </w:r>
            <w:r>
              <w:rPr>
                <w:rFonts w:cs="Microsoft YaHei" w:hAnsi="Microsoft YaHei" w:eastAsia="Microsoft YaHei" w:ascii="Microsoft YaHei"/>
                <w:spacing w:val="0"/>
                <w:w w:val="100"/>
                <w:position w:val="0"/>
                <w:sz w:val="18"/>
                <w:szCs w:val="18"/>
              </w:rPr>
            </w:r>
          </w:p>
        </w:tc>
        <w:tc>
          <w:tcPr>
            <w:tcW w:w="879" w:type="dxa"/>
            <w:vMerge w:val=""/>
            <w:tcBorders>
              <w:left w:val="single" w:sz="4" w:space="0" w:color="000000"/>
              <w:bottom w:val="single" w:sz="4" w:space="0" w:color="000000"/>
              <w:right w:val="single" w:sz="4" w:space="0" w:color="000000"/>
            </w:tcBorders>
          </w:tcPr>
          <w:p/>
        </w:tc>
        <w:tc>
          <w:tcPr>
            <w:tcW w:w="994" w:type="dxa"/>
            <w:vMerge w:val=""/>
            <w:tcBorders>
              <w:left w:val="single" w:sz="4" w:space="0" w:color="000000"/>
              <w:bottom w:val="single" w:sz="4" w:space="0" w:color="000000"/>
              <w:right w:val="single" w:sz="4" w:space="0" w:color="000000"/>
            </w:tcBorders>
          </w:tcPr>
          <w:p/>
        </w:tc>
        <w:tc>
          <w:tcPr>
            <w:tcW w:w="1030" w:type="dxa"/>
            <w:vMerge w:val=""/>
            <w:tcBorders>
              <w:left w:val="single" w:sz="4" w:space="0" w:color="000000"/>
              <w:bottom w:val="single" w:sz="4" w:space="0" w:color="000000"/>
              <w:right w:val="single" w:sz="4" w:space="0" w:color="000000"/>
            </w:tcBorders>
          </w:tcPr>
          <w:p/>
        </w:tc>
      </w:tr>
      <w:tr>
        <w:trPr>
          <w:trHeight w:val="324" w:hRule="exact"/>
        </w:trPr>
        <w:tc>
          <w:tcPr>
            <w:tcW w:w="100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36"/>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37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14"/>
            </w:pPr>
            <w:r>
              <w:rPr>
                <w:rFonts w:cs="Microsoft YaHei" w:hAnsi="Microsoft YaHei" w:eastAsia="Microsoft YaHei" w:ascii="Microsoft YaHei"/>
                <w:spacing w:val="0"/>
                <w:w w:val="100"/>
                <w:position w:val="-1"/>
                <w:sz w:val="18"/>
                <w:szCs w:val="18"/>
              </w:rPr>
              <w:t>人文社科类通识选修课</w:t>
            </w:r>
            <w:r>
              <w:rPr>
                <w:rFonts w:cs="Microsoft YaHei" w:hAnsi="Microsoft YaHei" w:eastAsia="Microsoft YaHei" w:ascii="Microsoft YaHei"/>
                <w:spacing w:val="0"/>
                <w:w w:val="100"/>
                <w:position w:val="0"/>
                <w:sz w:val="18"/>
                <w:szCs w:val="18"/>
              </w:rPr>
            </w:r>
          </w:p>
        </w:tc>
        <w:tc>
          <w:tcPr>
            <w:tcW w:w="540" w:type="dxa"/>
            <w:vMerge w:val="restart"/>
            <w:tcBorders>
              <w:top w:val="single" w:sz="4" w:space="0" w:color="000000"/>
              <w:left w:val="single" w:sz="4" w:space="0" w:color="000000"/>
              <w:right w:val="single" w:sz="4" w:space="0" w:color="000000"/>
            </w:tcBorders>
          </w:tcPr>
          <w:p>
            <w:pPr>
              <w:rPr>
                <w:sz w:val="18"/>
                <w:szCs w:val="18"/>
              </w:rPr>
              <w:jc w:val="left"/>
              <w:spacing w:before="6" w:lineRule="exact" w:line="180"/>
            </w:pPr>
            <w:r>
              <w:rPr>
                <w:sz w:val="18"/>
                <w:szCs w:val="18"/>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center"/>
              <w:ind w:left="189" w:right="185"/>
            </w:pPr>
            <w:r>
              <w:rPr>
                <w:rFonts w:cs="Times New Roman" w:hAnsi="Times New Roman" w:eastAsia="Times New Roman" w:ascii="Times New Roman"/>
                <w:spacing w:val="0"/>
                <w:w w:val="100"/>
                <w:sz w:val="18"/>
                <w:szCs w:val="18"/>
              </w:rPr>
              <w:t>2</w:t>
            </w:r>
          </w:p>
        </w:tc>
        <w:tc>
          <w:tcPr>
            <w:tcW w:w="469" w:type="dxa"/>
            <w:vMerge w:val="restart"/>
            <w:tcBorders>
              <w:top w:val="single" w:sz="4" w:space="0" w:color="000000"/>
              <w:left w:val="single" w:sz="4" w:space="0" w:color="000000"/>
              <w:right w:val="single" w:sz="4" w:space="0" w:color="000000"/>
            </w:tcBorders>
          </w:tcPr>
          <w:p>
            <w:pPr>
              <w:rPr>
                <w:sz w:val="18"/>
                <w:szCs w:val="18"/>
              </w:rPr>
              <w:jc w:val="left"/>
              <w:spacing w:before="6" w:lineRule="exact" w:line="180"/>
            </w:pPr>
            <w:r>
              <w:rPr>
                <w:sz w:val="18"/>
                <w:szCs w:val="18"/>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center"/>
              <w:ind w:left="153" w:right="149"/>
            </w:pPr>
            <w:r>
              <w:rPr>
                <w:rFonts w:cs="Times New Roman" w:hAnsi="Times New Roman" w:eastAsia="Times New Roman" w:ascii="Times New Roman"/>
                <w:spacing w:val="0"/>
                <w:w w:val="100"/>
                <w:sz w:val="18"/>
                <w:szCs w:val="18"/>
              </w:rPr>
              <w:t>2</w:t>
            </w:r>
          </w:p>
        </w:tc>
        <w:tc>
          <w:tcPr>
            <w:tcW w:w="447" w:type="dxa"/>
            <w:vMerge w:val="restart"/>
            <w:tcBorders>
              <w:top w:val="single" w:sz="4" w:space="0" w:color="000000"/>
              <w:left w:val="single" w:sz="4" w:space="0" w:color="000000"/>
              <w:right w:val="single" w:sz="4" w:space="0" w:color="000000"/>
            </w:tcBorders>
          </w:tcPr>
          <w:p>
            <w:pPr>
              <w:rPr>
                <w:sz w:val="18"/>
                <w:szCs w:val="18"/>
              </w:rPr>
              <w:jc w:val="left"/>
              <w:spacing w:before="6" w:lineRule="exact" w:line="180"/>
            </w:pPr>
            <w:r>
              <w:rPr>
                <w:sz w:val="18"/>
                <w:szCs w:val="18"/>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center"/>
              <w:ind w:left="138" w:right="142"/>
            </w:pPr>
            <w:r>
              <w:rPr>
                <w:rFonts w:cs="Times New Roman" w:hAnsi="Times New Roman" w:eastAsia="Times New Roman" w:ascii="Times New Roman"/>
                <w:spacing w:val="0"/>
                <w:w w:val="100"/>
                <w:sz w:val="18"/>
                <w:szCs w:val="18"/>
              </w:rPr>
              <w:t>2</w:t>
            </w:r>
          </w:p>
        </w:tc>
        <w:tc>
          <w:tcPr>
            <w:tcW w:w="879" w:type="dxa"/>
            <w:vMerge w:val="restart"/>
            <w:tcBorders>
              <w:top w:val="single" w:sz="4" w:space="0" w:color="000000"/>
              <w:left w:val="single" w:sz="4" w:space="0" w:color="000000"/>
              <w:right w:val="single" w:sz="4" w:space="0" w:color="000000"/>
            </w:tcBorders>
          </w:tcPr>
          <w:p/>
        </w:tc>
        <w:tc>
          <w:tcPr>
            <w:tcW w:w="994" w:type="dxa"/>
            <w:vMerge w:val="restart"/>
            <w:tcBorders>
              <w:top w:val="single" w:sz="4" w:space="0" w:color="000000"/>
              <w:left w:val="single" w:sz="4" w:space="0" w:color="000000"/>
              <w:right w:val="single" w:sz="4" w:space="0" w:color="000000"/>
            </w:tcBorders>
          </w:tcPr>
          <w:p>
            <w:pPr>
              <w:rPr>
                <w:sz w:val="28"/>
                <w:szCs w:val="28"/>
              </w:rPr>
              <w:jc w:val="left"/>
              <w:spacing w:before="7" w:lineRule="exact" w:line="280"/>
            </w:pPr>
            <w:r>
              <w:rPr>
                <w:sz w:val="28"/>
                <w:szCs w:val="28"/>
              </w:rPr>
            </w:r>
          </w:p>
          <w:p>
            <w:pPr>
              <w:rPr>
                <w:rFonts w:cs="Microsoft YaHei" w:hAnsi="Microsoft YaHei" w:eastAsia="Microsoft YaHei" w:ascii="Microsoft YaHei"/>
                <w:sz w:val="18"/>
                <w:szCs w:val="18"/>
              </w:rPr>
              <w:jc w:val="left"/>
              <w:ind w:left="316"/>
            </w:pPr>
            <w:r>
              <w:rPr>
                <w:rFonts w:cs="Microsoft YaHei" w:hAnsi="Microsoft YaHei" w:eastAsia="Microsoft YaHei" w:ascii="Microsoft YaHei"/>
                <w:spacing w:val="0"/>
                <w:w w:val="100"/>
                <w:sz w:val="18"/>
                <w:szCs w:val="18"/>
              </w:rPr>
              <w:t>考查</w:t>
            </w:r>
          </w:p>
        </w:tc>
        <w:tc>
          <w:tcPr>
            <w:tcW w:w="1030" w:type="dxa"/>
            <w:vMerge w:val="restart"/>
            <w:tcBorders>
              <w:top w:val="single" w:sz="4" w:space="0" w:color="000000"/>
              <w:left w:val="single" w:sz="4" w:space="0" w:color="000000"/>
              <w:right w:val="single" w:sz="4" w:space="0" w:color="000000"/>
            </w:tcBorders>
          </w:tcPr>
          <w:p>
            <w:pPr>
              <w:rPr>
                <w:sz w:val="28"/>
                <w:szCs w:val="28"/>
              </w:rPr>
              <w:jc w:val="left"/>
              <w:spacing w:before="7" w:lineRule="exact" w:line="280"/>
            </w:pPr>
            <w:r>
              <w:rPr>
                <w:sz w:val="28"/>
                <w:szCs w:val="28"/>
              </w:rPr>
            </w:r>
          </w:p>
          <w:p>
            <w:pPr>
              <w:rPr>
                <w:rFonts w:cs="Microsoft YaHei" w:hAnsi="Microsoft YaHei" w:eastAsia="Microsoft YaHei" w:ascii="Microsoft YaHei"/>
                <w:sz w:val="18"/>
                <w:szCs w:val="18"/>
              </w:rPr>
              <w:jc w:val="left"/>
              <w:ind w:left="150"/>
            </w:pPr>
            <w:r>
              <w:rPr>
                <w:rFonts w:cs="Microsoft YaHei" w:hAnsi="Microsoft YaHei" w:eastAsia="Microsoft YaHei" w:ascii="Microsoft YaHei"/>
                <w:spacing w:val="0"/>
                <w:w w:val="100"/>
                <w:sz w:val="18"/>
                <w:szCs w:val="18"/>
              </w:rPr>
              <w:t>任选一门</w:t>
            </w:r>
          </w:p>
        </w:tc>
      </w:tr>
      <w:tr>
        <w:trPr>
          <w:trHeight w:val="331" w:hRule="exact"/>
        </w:trPr>
        <w:tc>
          <w:tcPr>
            <w:tcW w:w="100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36"/>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37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14"/>
            </w:pPr>
            <w:r>
              <w:rPr>
                <w:rFonts w:cs="Microsoft YaHei" w:hAnsi="Microsoft YaHei" w:eastAsia="Microsoft YaHei" w:ascii="Microsoft YaHei"/>
                <w:spacing w:val="0"/>
                <w:w w:val="100"/>
                <w:position w:val="-1"/>
                <w:sz w:val="18"/>
                <w:szCs w:val="18"/>
              </w:rPr>
              <w:t>经济管理类通识选修课</w:t>
            </w:r>
            <w:r>
              <w:rPr>
                <w:rFonts w:cs="Microsoft YaHei" w:hAnsi="Microsoft YaHei" w:eastAsia="Microsoft YaHei" w:ascii="Microsoft YaHei"/>
                <w:spacing w:val="0"/>
                <w:w w:val="100"/>
                <w:position w:val="0"/>
                <w:sz w:val="18"/>
                <w:szCs w:val="18"/>
              </w:rPr>
            </w:r>
          </w:p>
        </w:tc>
        <w:tc>
          <w:tcPr>
            <w:tcW w:w="540" w:type="dxa"/>
            <w:vMerge w:val=""/>
            <w:tcBorders>
              <w:left w:val="single" w:sz="4" w:space="0" w:color="000000"/>
              <w:right w:val="single" w:sz="4" w:space="0" w:color="000000"/>
            </w:tcBorders>
          </w:tcPr>
          <w:p/>
        </w:tc>
        <w:tc>
          <w:tcPr>
            <w:tcW w:w="469" w:type="dxa"/>
            <w:vMerge w:val=""/>
            <w:tcBorders>
              <w:left w:val="single" w:sz="4" w:space="0" w:color="000000"/>
              <w:right w:val="single" w:sz="4" w:space="0" w:color="000000"/>
            </w:tcBorders>
          </w:tcPr>
          <w:p/>
        </w:tc>
        <w:tc>
          <w:tcPr>
            <w:tcW w:w="447" w:type="dxa"/>
            <w:vMerge w:val=""/>
            <w:tcBorders>
              <w:left w:val="single" w:sz="4" w:space="0" w:color="000000"/>
              <w:right w:val="single" w:sz="4" w:space="0" w:color="000000"/>
            </w:tcBorders>
          </w:tcPr>
          <w:p/>
        </w:tc>
        <w:tc>
          <w:tcPr>
            <w:tcW w:w="879" w:type="dxa"/>
            <w:vMerge w:val=""/>
            <w:tcBorders>
              <w:left w:val="single" w:sz="4" w:space="0" w:color="000000"/>
              <w:right w:val="single" w:sz="4" w:space="0" w:color="000000"/>
            </w:tcBorders>
          </w:tcPr>
          <w:p/>
        </w:tc>
        <w:tc>
          <w:tcPr>
            <w:tcW w:w="994" w:type="dxa"/>
            <w:vMerge w:val=""/>
            <w:tcBorders>
              <w:left w:val="single" w:sz="4" w:space="0" w:color="000000"/>
              <w:right w:val="single" w:sz="4" w:space="0" w:color="000000"/>
            </w:tcBorders>
          </w:tcPr>
          <w:p/>
        </w:tc>
        <w:tc>
          <w:tcPr>
            <w:tcW w:w="1030" w:type="dxa"/>
            <w:vMerge w:val=""/>
            <w:tcBorders>
              <w:left w:val="single" w:sz="4" w:space="0" w:color="000000"/>
              <w:right w:val="single" w:sz="4" w:space="0" w:color="000000"/>
            </w:tcBorders>
          </w:tcPr>
          <w:p/>
        </w:tc>
      </w:tr>
      <w:tr>
        <w:trPr>
          <w:trHeight w:val="331" w:hRule="exact"/>
        </w:trPr>
        <w:tc>
          <w:tcPr>
            <w:tcW w:w="100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36"/>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37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14"/>
            </w:pPr>
            <w:r>
              <w:rPr>
                <w:rFonts w:cs="Microsoft YaHei" w:hAnsi="Microsoft YaHei" w:eastAsia="Microsoft YaHei" w:ascii="Microsoft YaHei"/>
                <w:spacing w:val="0"/>
                <w:w w:val="100"/>
                <w:position w:val="-1"/>
                <w:sz w:val="18"/>
                <w:szCs w:val="18"/>
              </w:rPr>
              <w:t>自然科学类通识选修课</w:t>
            </w:r>
            <w:r>
              <w:rPr>
                <w:rFonts w:cs="Microsoft YaHei" w:hAnsi="Microsoft YaHei" w:eastAsia="Microsoft YaHei" w:ascii="Microsoft YaHei"/>
                <w:spacing w:val="0"/>
                <w:w w:val="100"/>
                <w:position w:val="0"/>
                <w:sz w:val="18"/>
                <w:szCs w:val="18"/>
              </w:rPr>
            </w:r>
          </w:p>
        </w:tc>
        <w:tc>
          <w:tcPr>
            <w:tcW w:w="540" w:type="dxa"/>
            <w:vMerge w:val=""/>
            <w:tcBorders>
              <w:left w:val="single" w:sz="4" w:space="0" w:color="000000"/>
              <w:bottom w:val="single" w:sz="4" w:space="0" w:color="000000"/>
              <w:right w:val="single" w:sz="4" w:space="0" w:color="000000"/>
            </w:tcBorders>
          </w:tcPr>
          <w:p/>
        </w:tc>
        <w:tc>
          <w:tcPr>
            <w:tcW w:w="469" w:type="dxa"/>
            <w:vMerge w:val=""/>
            <w:tcBorders>
              <w:left w:val="single" w:sz="4" w:space="0" w:color="000000"/>
              <w:bottom w:val="single" w:sz="4" w:space="0" w:color="000000"/>
              <w:right w:val="single" w:sz="4" w:space="0" w:color="000000"/>
            </w:tcBorders>
          </w:tcPr>
          <w:p/>
        </w:tc>
        <w:tc>
          <w:tcPr>
            <w:tcW w:w="447" w:type="dxa"/>
            <w:vMerge w:val=""/>
            <w:tcBorders>
              <w:left w:val="single" w:sz="4" w:space="0" w:color="000000"/>
              <w:bottom w:val="single" w:sz="4" w:space="0" w:color="000000"/>
              <w:right w:val="single" w:sz="4" w:space="0" w:color="000000"/>
            </w:tcBorders>
          </w:tcPr>
          <w:p/>
        </w:tc>
        <w:tc>
          <w:tcPr>
            <w:tcW w:w="879" w:type="dxa"/>
            <w:vMerge w:val=""/>
            <w:tcBorders>
              <w:left w:val="single" w:sz="4" w:space="0" w:color="000000"/>
              <w:bottom w:val="single" w:sz="4" w:space="0" w:color="000000"/>
              <w:right w:val="single" w:sz="4" w:space="0" w:color="000000"/>
            </w:tcBorders>
          </w:tcPr>
          <w:p/>
        </w:tc>
        <w:tc>
          <w:tcPr>
            <w:tcW w:w="994" w:type="dxa"/>
            <w:vMerge w:val=""/>
            <w:tcBorders>
              <w:left w:val="single" w:sz="4" w:space="0" w:color="000000"/>
              <w:bottom w:val="single" w:sz="4" w:space="0" w:color="000000"/>
              <w:right w:val="single" w:sz="4" w:space="0" w:color="000000"/>
            </w:tcBorders>
          </w:tcPr>
          <w:p/>
        </w:tc>
        <w:tc>
          <w:tcPr>
            <w:tcW w:w="1030" w:type="dxa"/>
            <w:vMerge w:val=""/>
            <w:tcBorders>
              <w:left w:val="single" w:sz="4" w:space="0" w:color="000000"/>
              <w:bottom w:val="single" w:sz="4" w:space="0" w:color="000000"/>
              <w:right w:val="single" w:sz="4" w:space="0" w:color="000000"/>
            </w:tcBorders>
          </w:tcPr>
          <w:p/>
        </w:tc>
      </w:tr>
      <w:tr>
        <w:trPr>
          <w:trHeight w:val="324" w:hRule="exact"/>
        </w:trPr>
        <w:tc>
          <w:tcPr>
            <w:tcW w:w="100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86"/>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3</w:t>
            </w:r>
          </w:p>
        </w:tc>
        <w:tc>
          <w:tcPr>
            <w:tcW w:w="337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14"/>
            </w:pPr>
            <w:r>
              <w:rPr>
                <w:rFonts w:cs="Microsoft YaHei" w:hAnsi="Microsoft YaHei" w:eastAsia="Microsoft YaHei" w:ascii="Microsoft YaHei"/>
                <w:spacing w:val="0"/>
                <w:w w:val="100"/>
                <w:position w:val="-1"/>
                <w:sz w:val="18"/>
                <w:szCs w:val="18"/>
              </w:rPr>
              <w:t>形势与政策</w:t>
            </w:r>
            <w:r>
              <w:rPr>
                <w:rFonts w:cs="Microsoft YaHei" w:hAnsi="Microsoft YaHei" w:eastAsia="Microsoft YaHei" w:ascii="Microsoft YaHei"/>
                <w:spacing w:val="0"/>
                <w:w w:val="100"/>
                <w:position w:val="0"/>
                <w:sz w:val="18"/>
                <w:szCs w:val="18"/>
              </w:rPr>
            </w:r>
          </w:p>
        </w:tc>
        <w:tc>
          <w:tcPr>
            <w:tcW w:w="54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50"/>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46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53" w:right="149"/>
            </w:pPr>
            <w:r>
              <w:rPr>
                <w:rFonts w:cs="Times New Roman" w:hAnsi="Times New Roman" w:eastAsia="Times New Roman" w:ascii="Times New Roman"/>
                <w:spacing w:val="0"/>
                <w:w w:val="100"/>
                <w:sz w:val="18"/>
                <w:szCs w:val="18"/>
              </w:rPr>
              <w:t>1</w:t>
            </w:r>
          </w:p>
        </w:tc>
        <w:tc>
          <w:tcPr>
            <w:tcW w:w="44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38" w:right="142"/>
            </w:pPr>
            <w:r>
              <w:rPr>
                <w:rFonts w:cs="Times New Roman" w:hAnsi="Times New Roman" w:eastAsia="Times New Roman" w:ascii="Times New Roman"/>
                <w:spacing w:val="0"/>
                <w:w w:val="100"/>
                <w:sz w:val="18"/>
                <w:szCs w:val="18"/>
              </w:rPr>
              <w:t>1</w:t>
            </w:r>
          </w:p>
        </w:tc>
        <w:tc>
          <w:tcPr>
            <w:tcW w:w="879"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16"/>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030"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0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8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2</w:t>
            </w:r>
          </w:p>
        </w:tc>
        <w:tc>
          <w:tcPr>
            <w:tcW w:w="337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14"/>
            </w:pPr>
            <w:r>
              <w:rPr>
                <w:rFonts w:cs="Microsoft YaHei" w:hAnsi="Microsoft YaHei" w:eastAsia="Microsoft YaHei" w:ascii="Microsoft YaHei"/>
                <w:spacing w:val="0"/>
                <w:w w:val="100"/>
                <w:position w:val="-1"/>
                <w:sz w:val="18"/>
                <w:szCs w:val="18"/>
              </w:rPr>
              <w:t>岩体力学</w:t>
            </w:r>
            <w:r>
              <w:rPr>
                <w:rFonts w:cs="Microsoft YaHei" w:hAnsi="Microsoft YaHei" w:eastAsia="Microsoft YaHei" w:ascii="Microsoft YaHei"/>
                <w:spacing w:val="0"/>
                <w:w w:val="100"/>
                <w:position w:val="0"/>
                <w:sz w:val="18"/>
                <w:szCs w:val="18"/>
              </w:rPr>
            </w:r>
          </w:p>
        </w:tc>
        <w:tc>
          <w:tcPr>
            <w:tcW w:w="54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89" w:right="185"/>
            </w:pPr>
            <w:r>
              <w:rPr>
                <w:rFonts w:cs="Times New Roman" w:hAnsi="Times New Roman" w:eastAsia="Times New Roman" w:ascii="Times New Roman"/>
                <w:spacing w:val="0"/>
                <w:w w:val="100"/>
                <w:sz w:val="18"/>
                <w:szCs w:val="18"/>
              </w:rPr>
              <w:t>2</w:t>
            </w:r>
          </w:p>
        </w:tc>
        <w:tc>
          <w:tcPr>
            <w:tcW w:w="46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53" w:right="149"/>
            </w:pPr>
            <w:r>
              <w:rPr>
                <w:rFonts w:cs="Times New Roman" w:hAnsi="Times New Roman" w:eastAsia="Times New Roman" w:ascii="Times New Roman"/>
                <w:spacing w:val="0"/>
                <w:w w:val="100"/>
                <w:sz w:val="18"/>
                <w:szCs w:val="18"/>
              </w:rPr>
              <w:t>2</w:t>
            </w:r>
          </w:p>
        </w:tc>
        <w:tc>
          <w:tcPr>
            <w:tcW w:w="44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38" w:right="142"/>
            </w:pPr>
            <w:r>
              <w:rPr>
                <w:rFonts w:cs="Times New Roman" w:hAnsi="Times New Roman" w:eastAsia="Times New Roman" w:ascii="Times New Roman"/>
                <w:spacing w:val="0"/>
                <w:w w:val="100"/>
                <w:sz w:val="18"/>
                <w:szCs w:val="18"/>
              </w:rPr>
              <w:t>2</w:t>
            </w:r>
          </w:p>
        </w:tc>
        <w:tc>
          <w:tcPr>
            <w:tcW w:w="879"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16"/>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030" w:type="dxa"/>
            <w:tcBorders>
              <w:top w:val="single" w:sz="4" w:space="0" w:color="000000"/>
              <w:left w:val="single" w:sz="4" w:space="0" w:color="000000"/>
              <w:bottom w:val="single" w:sz="4" w:space="0" w:color="000000"/>
              <w:right w:val="single" w:sz="4" w:space="0" w:color="000000"/>
            </w:tcBorders>
          </w:tcPr>
          <w:p/>
        </w:tc>
      </w:tr>
      <w:tr>
        <w:trPr>
          <w:trHeight w:val="317" w:hRule="exact"/>
        </w:trPr>
        <w:tc>
          <w:tcPr>
            <w:tcW w:w="100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8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t>0</w:t>
            </w:r>
          </w:p>
        </w:tc>
        <w:tc>
          <w:tcPr>
            <w:tcW w:w="337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14"/>
            </w:pPr>
            <w:r>
              <w:rPr>
                <w:rFonts w:cs="Microsoft YaHei" w:hAnsi="Microsoft YaHei" w:eastAsia="Microsoft YaHei" w:ascii="Microsoft YaHei"/>
                <w:spacing w:val="0"/>
                <w:w w:val="100"/>
                <w:position w:val="-1"/>
                <w:sz w:val="18"/>
                <w:szCs w:val="18"/>
              </w:rPr>
              <w:t>结构设计原理</w:t>
            </w:r>
            <w:r>
              <w:rPr>
                <w:rFonts w:cs="Microsoft YaHei" w:hAnsi="Microsoft YaHei" w:eastAsia="Microsoft YaHei" w:ascii="Microsoft YaHei"/>
                <w:spacing w:val="0"/>
                <w:w w:val="100"/>
                <w:position w:val="0"/>
                <w:sz w:val="18"/>
                <w:szCs w:val="18"/>
              </w:rPr>
            </w:r>
          </w:p>
        </w:tc>
        <w:tc>
          <w:tcPr>
            <w:tcW w:w="54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50"/>
            </w:pP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46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15"/>
            </w:pP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44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07"/>
            </w:pP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879"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16"/>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030"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0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8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0"/>
                <w:w w:val="100"/>
                <w:sz w:val="18"/>
                <w:szCs w:val="18"/>
              </w:rPr>
              <w:t>2</w:t>
            </w:r>
          </w:p>
        </w:tc>
        <w:tc>
          <w:tcPr>
            <w:tcW w:w="337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14"/>
            </w:pPr>
            <w:r>
              <w:rPr>
                <w:rFonts w:cs="Microsoft YaHei" w:hAnsi="Microsoft YaHei" w:eastAsia="Microsoft YaHei" w:ascii="Microsoft YaHei"/>
                <w:spacing w:val="0"/>
                <w:w w:val="100"/>
                <w:position w:val="-1"/>
                <w:sz w:val="18"/>
                <w:szCs w:val="18"/>
              </w:rPr>
              <w:t>结构设计原理课程设计</w:t>
            </w:r>
            <w:r>
              <w:rPr>
                <w:rFonts w:cs="Microsoft YaHei" w:hAnsi="Microsoft YaHei" w:eastAsia="Microsoft YaHei" w:ascii="Microsoft YaHei"/>
                <w:spacing w:val="0"/>
                <w:w w:val="100"/>
                <w:position w:val="0"/>
                <w:sz w:val="18"/>
                <w:szCs w:val="18"/>
              </w:rPr>
            </w:r>
          </w:p>
        </w:tc>
        <w:tc>
          <w:tcPr>
            <w:tcW w:w="54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50"/>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469" w:type="dxa"/>
            <w:tcBorders>
              <w:top w:val="single" w:sz="4" w:space="0" w:color="000000"/>
              <w:left w:val="single" w:sz="4" w:space="0" w:color="000000"/>
              <w:bottom w:val="single" w:sz="4" w:space="0" w:color="000000"/>
              <w:right w:val="single" w:sz="4" w:space="0" w:color="000000"/>
            </w:tcBorders>
          </w:tcPr>
          <w:p/>
        </w:tc>
        <w:tc>
          <w:tcPr>
            <w:tcW w:w="447" w:type="dxa"/>
            <w:tcBorders>
              <w:top w:val="single" w:sz="4" w:space="0" w:color="000000"/>
              <w:left w:val="single" w:sz="4" w:space="0" w:color="000000"/>
              <w:bottom w:val="single" w:sz="4" w:space="0" w:color="000000"/>
              <w:right w:val="single" w:sz="4" w:space="0" w:color="000000"/>
            </w:tcBorders>
          </w:tcPr>
          <w:p/>
        </w:tc>
        <w:tc>
          <w:tcPr>
            <w:tcW w:w="879"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16"/>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030" w:type="dxa"/>
            <w:tcBorders>
              <w:top w:val="single" w:sz="4" w:space="0" w:color="000000"/>
              <w:left w:val="single" w:sz="4" w:space="0" w:color="000000"/>
              <w:bottom w:val="single" w:sz="4" w:space="0" w:color="000000"/>
              <w:right w:val="single" w:sz="4" w:space="0" w:color="000000"/>
            </w:tcBorders>
          </w:tcPr>
          <w:p/>
        </w:tc>
      </w:tr>
      <w:tr>
        <w:trPr>
          <w:trHeight w:val="325" w:hRule="exact"/>
        </w:trPr>
        <w:tc>
          <w:tcPr>
            <w:tcW w:w="100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8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4</w:t>
            </w:r>
          </w:p>
        </w:tc>
        <w:tc>
          <w:tcPr>
            <w:tcW w:w="337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14"/>
            </w:pPr>
            <w:r>
              <w:rPr>
                <w:rFonts w:cs="Microsoft YaHei" w:hAnsi="Microsoft YaHei" w:eastAsia="Microsoft YaHei" w:ascii="Microsoft YaHei"/>
                <w:spacing w:val="0"/>
                <w:w w:val="100"/>
                <w:position w:val="-1"/>
                <w:sz w:val="18"/>
                <w:szCs w:val="18"/>
              </w:rPr>
              <w:t>岩土工程勘察</w:t>
            </w:r>
            <w:r>
              <w:rPr>
                <w:rFonts w:cs="Microsoft YaHei" w:hAnsi="Microsoft YaHei" w:eastAsia="Microsoft YaHei" w:ascii="Microsoft YaHei"/>
                <w:spacing w:val="0"/>
                <w:w w:val="100"/>
                <w:position w:val="0"/>
                <w:sz w:val="18"/>
                <w:szCs w:val="18"/>
              </w:rPr>
            </w:r>
          </w:p>
        </w:tc>
        <w:tc>
          <w:tcPr>
            <w:tcW w:w="54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50"/>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46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1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44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0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879"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16"/>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030" w:type="dxa"/>
            <w:tcBorders>
              <w:top w:val="single" w:sz="4" w:space="0" w:color="000000"/>
              <w:left w:val="single" w:sz="4" w:space="0" w:color="000000"/>
              <w:bottom w:val="single" w:sz="4" w:space="0" w:color="000000"/>
              <w:right w:val="single" w:sz="4" w:space="0" w:color="000000"/>
            </w:tcBorders>
          </w:tcPr>
          <w:p/>
        </w:tc>
      </w:tr>
      <w:tr>
        <w:trPr>
          <w:trHeight w:val="317" w:hRule="exact"/>
        </w:trPr>
        <w:tc>
          <w:tcPr>
            <w:tcW w:w="100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8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1</w:t>
            </w:r>
          </w:p>
        </w:tc>
        <w:tc>
          <w:tcPr>
            <w:tcW w:w="337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14"/>
            </w:pPr>
            <w:r>
              <w:rPr>
                <w:rFonts w:cs="Microsoft YaHei" w:hAnsi="Microsoft YaHei" w:eastAsia="Microsoft YaHei" w:ascii="Microsoft YaHei"/>
                <w:spacing w:val="0"/>
                <w:w w:val="100"/>
                <w:position w:val="-1"/>
                <w:sz w:val="18"/>
                <w:szCs w:val="18"/>
              </w:rPr>
              <w:t>工程地质分析原理</w:t>
            </w:r>
            <w:r>
              <w:rPr>
                <w:rFonts w:cs="Microsoft YaHei" w:hAnsi="Microsoft YaHei" w:eastAsia="Microsoft YaHei" w:ascii="Microsoft YaHei"/>
                <w:spacing w:val="0"/>
                <w:w w:val="100"/>
                <w:position w:val="0"/>
                <w:sz w:val="18"/>
                <w:szCs w:val="18"/>
              </w:rPr>
            </w:r>
          </w:p>
        </w:tc>
        <w:tc>
          <w:tcPr>
            <w:tcW w:w="54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89" w:right="185"/>
            </w:pPr>
            <w:r>
              <w:rPr>
                <w:rFonts w:cs="Times New Roman" w:hAnsi="Times New Roman" w:eastAsia="Times New Roman" w:ascii="Times New Roman"/>
                <w:spacing w:val="0"/>
                <w:w w:val="100"/>
                <w:sz w:val="18"/>
                <w:szCs w:val="18"/>
              </w:rPr>
              <w:t>2</w:t>
            </w:r>
          </w:p>
        </w:tc>
        <w:tc>
          <w:tcPr>
            <w:tcW w:w="46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53" w:right="149"/>
            </w:pPr>
            <w:r>
              <w:rPr>
                <w:rFonts w:cs="Times New Roman" w:hAnsi="Times New Roman" w:eastAsia="Times New Roman" w:ascii="Times New Roman"/>
                <w:spacing w:val="0"/>
                <w:w w:val="100"/>
                <w:sz w:val="18"/>
                <w:szCs w:val="18"/>
              </w:rPr>
              <w:t>2</w:t>
            </w:r>
          </w:p>
        </w:tc>
        <w:tc>
          <w:tcPr>
            <w:tcW w:w="44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38" w:right="142"/>
            </w:pPr>
            <w:r>
              <w:rPr>
                <w:rFonts w:cs="Times New Roman" w:hAnsi="Times New Roman" w:eastAsia="Times New Roman" w:ascii="Times New Roman"/>
                <w:spacing w:val="0"/>
                <w:w w:val="100"/>
                <w:sz w:val="18"/>
                <w:szCs w:val="18"/>
              </w:rPr>
              <w:t>2</w:t>
            </w:r>
          </w:p>
        </w:tc>
        <w:tc>
          <w:tcPr>
            <w:tcW w:w="879"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16"/>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030"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0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8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3</w:t>
            </w:r>
          </w:p>
        </w:tc>
        <w:tc>
          <w:tcPr>
            <w:tcW w:w="337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14"/>
            </w:pPr>
            <w:r>
              <w:rPr>
                <w:rFonts w:cs="Microsoft YaHei" w:hAnsi="Microsoft YaHei" w:eastAsia="Microsoft YaHei" w:ascii="Microsoft YaHei"/>
                <w:spacing w:val="0"/>
                <w:w w:val="100"/>
                <w:position w:val="-1"/>
                <w:sz w:val="18"/>
                <w:szCs w:val="18"/>
              </w:rPr>
              <w:t>地下水动力学</w:t>
            </w:r>
            <w:r>
              <w:rPr>
                <w:rFonts w:cs="Microsoft YaHei" w:hAnsi="Microsoft YaHei" w:eastAsia="Microsoft YaHei" w:ascii="Microsoft YaHei"/>
                <w:spacing w:val="0"/>
                <w:w w:val="100"/>
                <w:position w:val="0"/>
                <w:sz w:val="18"/>
                <w:szCs w:val="18"/>
              </w:rPr>
            </w:r>
          </w:p>
        </w:tc>
        <w:tc>
          <w:tcPr>
            <w:tcW w:w="54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89" w:right="185"/>
            </w:pPr>
            <w:r>
              <w:rPr>
                <w:rFonts w:cs="Times New Roman" w:hAnsi="Times New Roman" w:eastAsia="Times New Roman" w:ascii="Times New Roman"/>
                <w:spacing w:val="0"/>
                <w:w w:val="100"/>
                <w:sz w:val="18"/>
                <w:szCs w:val="18"/>
              </w:rPr>
              <w:t>3</w:t>
            </w:r>
          </w:p>
        </w:tc>
        <w:tc>
          <w:tcPr>
            <w:tcW w:w="46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53" w:right="149"/>
            </w:pPr>
            <w:r>
              <w:rPr>
                <w:rFonts w:cs="Times New Roman" w:hAnsi="Times New Roman" w:eastAsia="Times New Roman" w:ascii="Times New Roman"/>
                <w:spacing w:val="0"/>
                <w:w w:val="100"/>
                <w:sz w:val="18"/>
                <w:szCs w:val="18"/>
              </w:rPr>
              <w:t>3</w:t>
            </w:r>
          </w:p>
        </w:tc>
        <w:tc>
          <w:tcPr>
            <w:tcW w:w="44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38" w:right="142"/>
            </w:pPr>
            <w:r>
              <w:rPr>
                <w:rFonts w:cs="Times New Roman" w:hAnsi="Times New Roman" w:eastAsia="Times New Roman" w:ascii="Times New Roman"/>
                <w:spacing w:val="0"/>
                <w:w w:val="100"/>
                <w:sz w:val="18"/>
                <w:szCs w:val="18"/>
              </w:rPr>
              <w:t>3</w:t>
            </w:r>
          </w:p>
        </w:tc>
        <w:tc>
          <w:tcPr>
            <w:tcW w:w="879"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16"/>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030"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0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8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1</w:t>
            </w:r>
          </w:p>
        </w:tc>
        <w:tc>
          <w:tcPr>
            <w:tcW w:w="337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60"/>
              <w:ind w:left="114"/>
            </w:pPr>
            <w:r>
              <w:rPr>
                <w:rFonts w:cs="Microsoft YaHei" w:hAnsi="Microsoft YaHei" w:eastAsia="Microsoft YaHei" w:ascii="Microsoft YaHei"/>
                <w:spacing w:val="0"/>
                <w:w w:val="100"/>
                <w:position w:val="-1"/>
                <w:sz w:val="18"/>
                <w:szCs w:val="18"/>
              </w:rPr>
              <w:t>城市地下空间工程导</w:t>
            </w:r>
            <w:r>
              <w:rPr>
                <w:rFonts w:cs="Microsoft YaHei" w:hAnsi="Microsoft YaHei" w:eastAsia="Microsoft YaHei" w:ascii="Microsoft YaHei"/>
                <w:spacing w:val="1"/>
                <w:w w:val="100"/>
                <w:position w:val="-1"/>
                <w:sz w:val="18"/>
                <w:szCs w:val="18"/>
              </w:rPr>
              <w:t>论</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54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89" w:right="185"/>
            </w:pPr>
            <w:r>
              <w:rPr>
                <w:rFonts w:cs="Times New Roman" w:hAnsi="Times New Roman" w:eastAsia="Times New Roman" w:ascii="Times New Roman"/>
                <w:spacing w:val="0"/>
                <w:w w:val="100"/>
                <w:sz w:val="18"/>
                <w:szCs w:val="18"/>
              </w:rPr>
              <w:t>2</w:t>
            </w:r>
          </w:p>
        </w:tc>
        <w:tc>
          <w:tcPr>
            <w:tcW w:w="46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53" w:right="149"/>
            </w:pPr>
            <w:r>
              <w:rPr>
                <w:rFonts w:cs="Times New Roman" w:hAnsi="Times New Roman" w:eastAsia="Times New Roman" w:ascii="Times New Roman"/>
                <w:spacing w:val="0"/>
                <w:w w:val="100"/>
                <w:sz w:val="18"/>
                <w:szCs w:val="18"/>
              </w:rPr>
              <w:t>2</w:t>
            </w:r>
          </w:p>
        </w:tc>
        <w:tc>
          <w:tcPr>
            <w:tcW w:w="44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38" w:right="142"/>
            </w:pPr>
            <w:r>
              <w:rPr>
                <w:rFonts w:cs="Times New Roman" w:hAnsi="Times New Roman" w:eastAsia="Times New Roman" w:ascii="Times New Roman"/>
                <w:spacing w:val="0"/>
                <w:w w:val="100"/>
                <w:sz w:val="18"/>
                <w:szCs w:val="18"/>
              </w:rPr>
              <w:t>2</w:t>
            </w:r>
          </w:p>
        </w:tc>
        <w:tc>
          <w:tcPr>
            <w:tcW w:w="879" w:type="dxa"/>
            <w:vMerge w:val="restart"/>
            <w:tcBorders>
              <w:top w:val="single" w:sz="4" w:space="0" w:color="000000"/>
              <w:left w:val="single" w:sz="4" w:space="0" w:color="000000"/>
              <w:right w:val="single" w:sz="4" w:space="0" w:color="000000"/>
            </w:tcBorders>
          </w:tcPr>
          <w:p/>
        </w:tc>
        <w:tc>
          <w:tcPr>
            <w:tcW w:w="994" w:type="dxa"/>
            <w:vMerge w:val="restart"/>
            <w:tcBorders>
              <w:top w:val="single" w:sz="4" w:space="0" w:color="000000"/>
              <w:left w:val="single" w:sz="4" w:space="0" w:color="000000"/>
              <w:right w:val="single" w:sz="4" w:space="0" w:color="000000"/>
            </w:tcBorders>
          </w:tcPr>
          <w:p>
            <w:pPr>
              <w:rPr>
                <w:sz w:val="12"/>
                <w:szCs w:val="12"/>
              </w:rPr>
              <w:jc w:val="left"/>
              <w:spacing w:before="1" w:lineRule="exact" w:line="120"/>
            </w:pPr>
            <w:r>
              <w:rPr>
                <w:sz w:val="12"/>
                <w:szCs w:val="12"/>
              </w:rPr>
            </w:r>
          </w:p>
          <w:p>
            <w:pPr>
              <w:rPr>
                <w:rFonts w:cs="Microsoft YaHei" w:hAnsi="Microsoft YaHei" w:eastAsia="Microsoft YaHei" w:ascii="Microsoft YaHei"/>
                <w:sz w:val="18"/>
                <w:szCs w:val="18"/>
              </w:rPr>
              <w:jc w:val="left"/>
              <w:ind w:left="316"/>
            </w:pPr>
            <w:r>
              <w:rPr>
                <w:rFonts w:cs="Microsoft YaHei" w:hAnsi="Microsoft YaHei" w:eastAsia="Microsoft YaHei" w:ascii="Microsoft YaHei"/>
                <w:spacing w:val="0"/>
                <w:w w:val="100"/>
                <w:sz w:val="18"/>
                <w:szCs w:val="18"/>
              </w:rPr>
              <w:t>考查</w:t>
            </w:r>
          </w:p>
        </w:tc>
        <w:tc>
          <w:tcPr>
            <w:tcW w:w="1030"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50"/>
            </w:pPr>
            <w:r>
              <w:rPr>
                <w:rFonts w:cs="Microsoft YaHei" w:hAnsi="Microsoft YaHei" w:eastAsia="Microsoft YaHei" w:ascii="Microsoft YaHei"/>
                <w:spacing w:val="0"/>
                <w:w w:val="100"/>
                <w:position w:val="-1"/>
                <w:sz w:val="18"/>
                <w:szCs w:val="18"/>
              </w:rPr>
              <w:t>建议选修</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left"/>
              <w:spacing w:before="10"/>
              <w:ind w:left="201"/>
            </w:pPr>
            <w:r>
              <w:rPr>
                <w:rFonts w:cs="Microsoft YaHei" w:hAnsi="Microsoft YaHei" w:eastAsia="Microsoft YaHei" w:ascii="Microsoft YaHei"/>
                <w:spacing w:val="0"/>
                <w:w w:val="100"/>
                <w:sz w:val="18"/>
                <w:szCs w:val="18"/>
              </w:rPr>
              <w:t>打</w:t>
            </w:r>
            <w:r>
              <w:rPr>
                <w:rFonts w:cs="Times New Roman" w:hAnsi="Times New Roman" w:eastAsia="Times New Roman" w:ascii="Times New Roman"/>
                <w:spacing w:val="4"/>
                <w:w w:val="100"/>
                <w:sz w:val="18"/>
                <w:szCs w:val="18"/>
              </w:rPr>
              <w:t>*</w:t>
            </w:r>
            <w:r>
              <w:rPr>
                <w:rFonts w:cs="Microsoft YaHei" w:hAnsi="Microsoft YaHei" w:eastAsia="Microsoft YaHei" w:ascii="Microsoft YaHei"/>
                <w:spacing w:val="0"/>
                <w:w w:val="100"/>
                <w:sz w:val="18"/>
                <w:szCs w:val="18"/>
              </w:rPr>
              <w:t>课程</w:t>
            </w:r>
          </w:p>
        </w:tc>
      </w:tr>
      <w:tr>
        <w:trPr>
          <w:trHeight w:val="324" w:hRule="exact"/>
        </w:trPr>
        <w:tc>
          <w:tcPr>
            <w:tcW w:w="100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8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2</w:t>
            </w:r>
          </w:p>
        </w:tc>
        <w:tc>
          <w:tcPr>
            <w:tcW w:w="337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14"/>
            </w:pPr>
            <w:r>
              <w:rPr>
                <w:rFonts w:cs="Microsoft YaHei" w:hAnsi="Microsoft YaHei" w:eastAsia="Microsoft YaHei" w:ascii="Microsoft YaHei"/>
                <w:spacing w:val="0"/>
                <w:w w:val="100"/>
                <w:position w:val="-1"/>
                <w:sz w:val="18"/>
                <w:szCs w:val="18"/>
              </w:rPr>
              <w:t>地铁与轻轨</w:t>
            </w:r>
            <w:r>
              <w:rPr>
                <w:rFonts w:cs="Microsoft YaHei" w:hAnsi="Microsoft YaHei" w:eastAsia="Microsoft YaHei" w:ascii="Microsoft YaHei"/>
                <w:spacing w:val="0"/>
                <w:w w:val="100"/>
                <w:position w:val="0"/>
                <w:sz w:val="18"/>
                <w:szCs w:val="18"/>
              </w:rPr>
            </w:r>
          </w:p>
        </w:tc>
        <w:tc>
          <w:tcPr>
            <w:tcW w:w="54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89" w:right="185"/>
            </w:pPr>
            <w:r>
              <w:rPr>
                <w:rFonts w:cs="Times New Roman" w:hAnsi="Times New Roman" w:eastAsia="Times New Roman" w:ascii="Times New Roman"/>
                <w:spacing w:val="0"/>
                <w:w w:val="100"/>
                <w:sz w:val="18"/>
                <w:szCs w:val="18"/>
              </w:rPr>
              <w:t>2</w:t>
            </w:r>
          </w:p>
        </w:tc>
        <w:tc>
          <w:tcPr>
            <w:tcW w:w="46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53" w:right="149"/>
            </w:pPr>
            <w:r>
              <w:rPr>
                <w:rFonts w:cs="Times New Roman" w:hAnsi="Times New Roman" w:eastAsia="Times New Roman" w:ascii="Times New Roman"/>
                <w:spacing w:val="0"/>
                <w:w w:val="100"/>
                <w:sz w:val="18"/>
                <w:szCs w:val="18"/>
              </w:rPr>
              <w:t>2</w:t>
            </w:r>
          </w:p>
        </w:tc>
        <w:tc>
          <w:tcPr>
            <w:tcW w:w="44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37" w:right="141"/>
            </w:pPr>
            <w:r>
              <w:rPr>
                <w:rFonts w:cs="Times New Roman" w:hAnsi="Times New Roman" w:eastAsia="Times New Roman" w:ascii="Times New Roman"/>
                <w:spacing w:val="0"/>
                <w:w w:val="100"/>
                <w:sz w:val="18"/>
                <w:szCs w:val="18"/>
              </w:rPr>
              <w:t>2</w:t>
            </w:r>
          </w:p>
        </w:tc>
        <w:tc>
          <w:tcPr>
            <w:tcW w:w="879" w:type="dxa"/>
            <w:vMerge w:val=""/>
            <w:tcBorders>
              <w:left w:val="single" w:sz="4" w:space="0" w:color="000000"/>
              <w:bottom w:val="single" w:sz="4" w:space="0" w:color="000000"/>
              <w:right w:val="single" w:sz="4" w:space="0" w:color="000000"/>
            </w:tcBorders>
          </w:tcPr>
          <w:p/>
        </w:tc>
        <w:tc>
          <w:tcPr>
            <w:tcW w:w="994" w:type="dxa"/>
            <w:vMerge w:val=""/>
            <w:tcBorders>
              <w:left w:val="single" w:sz="4" w:space="0" w:color="000000"/>
              <w:bottom w:val="single" w:sz="4" w:space="0" w:color="000000"/>
              <w:right w:val="single" w:sz="4" w:space="0" w:color="000000"/>
            </w:tcBorders>
          </w:tcPr>
          <w:p/>
        </w:tc>
        <w:tc>
          <w:tcPr>
            <w:tcW w:w="1030" w:type="dxa"/>
            <w:vMerge w:val=""/>
            <w:tcBorders>
              <w:left w:val="single" w:sz="4" w:space="0" w:color="000000"/>
              <w:bottom w:val="single" w:sz="4" w:space="0" w:color="000000"/>
              <w:right w:val="single" w:sz="4" w:space="0" w:color="000000"/>
            </w:tcBorders>
          </w:tcPr>
          <w:p/>
        </w:tc>
      </w:tr>
      <w:tr>
        <w:trPr>
          <w:trHeight w:val="324" w:hRule="exact"/>
        </w:trPr>
        <w:tc>
          <w:tcPr>
            <w:tcW w:w="1008" w:type="dxa"/>
            <w:tcBorders>
              <w:top w:val="single" w:sz="4" w:space="0" w:color="000000"/>
              <w:left w:val="single" w:sz="4" w:space="0" w:color="000000"/>
              <w:bottom w:val="single" w:sz="4" w:space="0" w:color="000000"/>
              <w:right w:val="single" w:sz="4" w:space="0" w:color="000000"/>
            </w:tcBorders>
          </w:tcPr>
          <w:p/>
        </w:tc>
        <w:tc>
          <w:tcPr>
            <w:tcW w:w="337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1471" w:right="1472"/>
            </w:pPr>
            <w:r>
              <w:rPr>
                <w:rFonts w:cs="Microsoft YaHei" w:hAnsi="Microsoft YaHei" w:eastAsia="Microsoft YaHei" w:ascii="Microsoft YaHei"/>
                <w:spacing w:val="0"/>
                <w:w w:val="100"/>
                <w:position w:val="-1"/>
                <w:sz w:val="18"/>
                <w:szCs w:val="18"/>
              </w:rPr>
              <w:t>合计</w:t>
            </w:r>
            <w:r>
              <w:rPr>
                <w:rFonts w:cs="Microsoft YaHei" w:hAnsi="Microsoft YaHei" w:eastAsia="Microsoft YaHei" w:ascii="Microsoft YaHei"/>
                <w:spacing w:val="0"/>
                <w:w w:val="100"/>
                <w:position w:val="0"/>
                <w:sz w:val="18"/>
                <w:szCs w:val="18"/>
              </w:rPr>
            </w:r>
          </w:p>
        </w:tc>
        <w:tc>
          <w:tcPr>
            <w:tcW w:w="54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72"/>
            </w:pPr>
            <w:r>
              <w:rPr>
                <w:rFonts w:cs="Times New Roman" w:hAnsi="Times New Roman" w:eastAsia="Times New Roman" w:ascii="Times New Roman"/>
                <w:b/>
                <w:spacing w:val="4"/>
                <w:w w:val="100"/>
                <w:sz w:val="18"/>
                <w:szCs w:val="18"/>
              </w:rPr>
              <w:t>19</w:t>
            </w:r>
            <w:r>
              <w:rPr>
                <w:rFonts w:cs="Times New Roman" w:hAnsi="Times New Roman" w:eastAsia="Times New Roman" w:ascii="Times New Roman"/>
                <w:spacing w:val="0"/>
                <w:w w:val="100"/>
                <w:sz w:val="18"/>
                <w:szCs w:val="18"/>
              </w:rPr>
            </w:r>
          </w:p>
        </w:tc>
        <w:tc>
          <w:tcPr>
            <w:tcW w:w="469" w:type="dxa"/>
            <w:tcBorders>
              <w:top w:val="single" w:sz="4" w:space="0" w:color="000000"/>
              <w:left w:val="single" w:sz="4" w:space="0" w:color="000000"/>
              <w:bottom w:val="single" w:sz="4" w:space="0" w:color="000000"/>
              <w:right w:val="single" w:sz="4" w:space="0" w:color="000000"/>
            </w:tcBorders>
          </w:tcPr>
          <w:p/>
        </w:tc>
        <w:tc>
          <w:tcPr>
            <w:tcW w:w="447" w:type="dxa"/>
            <w:tcBorders>
              <w:top w:val="single" w:sz="4" w:space="0" w:color="000000"/>
              <w:left w:val="single" w:sz="4" w:space="0" w:color="000000"/>
              <w:bottom w:val="single" w:sz="4" w:space="0" w:color="000000"/>
              <w:right w:val="single" w:sz="4" w:space="0" w:color="000000"/>
            </w:tcBorders>
          </w:tcPr>
          <w:p/>
        </w:tc>
        <w:tc>
          <w:tcPr>
            <w:tcW w:w="879"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tc>
        <w:tc>
          <w:tcPr>
            <w:tcW w:w="1030" w:type="dxa"/>
            <w:tcBorders>
              <w:top w:val="single" w:sz="4" w:space="0" w:color="000000"/>
              <w:left w:val="single" w:sz="4" w:space="0" w:color="000000"/>
              <w:bottom w:val="single" w:sz="4" w:space="0" w:color="000000"/>
              <w:right w:val="single" w:sz="4" w:space="0" w:color="000000"/>
            </w:tcBorders>
          </w:tcPr>
          <w:p/>
        </w:tc>
      </w:tr>
    </w:tbl>
    <w:p>
      <w:pPr>
        <w:rPr>
          <w:sz w:val="14"/>
          <w:szCs w:val="14"/>
        </w:rPr>
        <w:jc w:val="left"/>
        <w:spacing w:before="2" w:lineRule="exact" w:line="140"/>
      </w:pPr>
      <w:r>
        <w:rPr>
          <w:sz w:val="14"/>
          <w:szCs w:val="14"/>
        </w:rPr>
      </w:r>
    </w:p>
    <w:p>
      <w:pPr>
        <w:rPr>
          <w:sz w:val="20"/>
          <w:szCs w:val="20"/>
        </w:rPr>
        <w:jc w:val="left"/>
        <w:spacing w:lineRule="exact" w:line="200"/>
      </w:pPr>
      <w:r>
        <w:rPr>
          <w:sz w:val="20"/>
          <w:szCs w:val="20"/>
        </w:rPr>
      </w:r>
    </w:p>
    <w:p>
      <w:pPr>
        <w:rPr>
          <w:rFonts w:cs="Times New Roman" w:hAnsi="Times New Roman" w:eastAsia="Times New Roman" w:ascii="Times New Roman"/>
          <w:sz w:val="22"/>
          <w:szCs w:val="22"/>
        </w:rPr>
        <w:jc w:val="left"/>
        <w:spacing w:lineRule="exact" w:line="300"/>
        <w:ind w:left="143"/>
      </w:pPr>
      <w:r>
        <w:rPr>
          <w:rFonts w:cs="Microsoft YaHei" w:hAnsi="Microsoft YaHei" w:eastAsia="Microsoft YaHei" w:ascii="Microsoft YaHei"/>
          <w:spacing w:val="0"/>
          <w:w w:val="101"/>
          <w:sz w:val="22"/>
          <w:szCs w:val="22"/>
        </w:rPr>
        <w:t>第二学期</w:t>
      </w:r>
      <w:r>
        <w:rPr>
          <w:rFonts w:cs="Times New Roman" w:hAnsi="Times New Roman" w:eastAsia="Times New Roman" w:ascii="Times New Roman"/>
          <w:b/>
          <w:spacing w:val="0"/>
          <w:w w:val="101"/>
          <w:sz w:val="22"/>
          <w:szCs w:val="22"/>
        </w:rPr>
        <w:t>:</w:t>
      </w:r>
      <w:r>
        <w:rPr>
          <w:rFonts w:cs="Times New Roman" w:hAnsi="Times New Roman" w:eastAsia="Times New Roman" w:ascii="Times New Roman"/>
          <w:spacing w:val="0"/>
          <w:w w:val="100"/>
          <w:sz w:val="22"/>
          <w:szCs w:val="22"/>
        </w:rPr>
      </w:r>
    </w:p>
    <w:p>
      <w:pPr>
        <w:rPr>
          <w:sz w:val="8"/>
          <w:szCs w:val="8"/>
        </w:rPr>
        <w:jc w:val="left"/>
        <w:spacing w:before="2" w:lineRule="exact" w:line="80"/>
      </w:pPr>
      <w:r>
        <w:rPr>
          <w:sz w:val="8"/>
          <w:szCs w:val="8"/>
        </w:rPr>
      </w:r>
    </w:p>
    <w:tbl>
      <w:tblPr>
        <w:tblW w:w="0" w:type="auto"/>
        <w:tblLook w:val="01E0"/>
        <w:jc w:val="left"/>
        <w:tblInd w:w="127" w:type="dxa"/>
        <w:tblLayout w:type="fixed"/>
        <w:tblCellMar>
          <w:top w:w="0" w:type="dxa"/>
          <w:left w:w="0" w:type="dxa"/>
          <w:bottom w:w="0" w:type="dxa"/>
          <w:right w:w="0" w:type="dxa"/>
        </w:tblCellMar>
      </w:tblPr>
      <w:tblGrid/>
      <w:tr>
        <w:trPr>
          <w:trHeight w:val="346" w:hRule="exact"/>
        </w:trPr>
        <w:tc>
          <w:tcPr>
            <w:tcW w:w="1044"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157"/>
            </w:pPr>
            <w:r>
              <w:rPr>
                <w:rFonts w:cs="Microsoft YaHei" w:hAnsi="Microsoft YaHei" w:eastAsia="Microsoft YaHei" w:ascii="Microsoft YaHei"/>
                <w:spacing w:val="0"/>
                <w:w w:val="100"/>
                <w:sz w:val="18"/>
                <w:szCs w:val="18"/>
              </w:rPr>
              <w:t>课程编号</w:t>
            </w:r>
          </w:p>
        </w:tc>
        <w:tc>
          <w:tcPr>
            <w:tcW w:w="3365"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center"/>
              <w:ind w:left="1291" w:right="1277"/>
            </w:pPr>
            <w:r>
              <w:rPr>
                <w:rFonts w:cs="Microsoft YaHei" w:hAnsi="Microsoft YaHei" w:eastAsia="Microsoft YaHei" w:ascii="Microsoft YaHei"/>
                <w:spacing w:val="0"/>
                <w:w w:val="100"/>
                <w:sz w:val="18"/>
                <w:szCs w:val="18"/>
              </w:rPr>
              <w:t>课程名称</w:t>
            </w:r>
          </w:p>
        </w:tc>
        <w:tc>
          <w:tcPr>
            <w:tcW w:w="540"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93"/>
            </w:pPr>
            <w:r>
              <w:rPr>
                <w:rFonts w:cs="Microsoft YaHei" w:hAnsi="Microsoft YaHei" w:eastAsia="Microsoft YaHei" w:ascii="Microsoft YaHei"/>
                <w:spacing w:val="0"/>
                <w:w w:val="100"/>
                <w:sz w:val="18"/>
                <w:szCs w:val="18"/>
              </w:rPr>
              <w:t>学分</w:t>
            </w:r>
          </w:p>
        </w:tc>
        <w:tc>
          <w:tcPr>
            <w:tcW w:w="923"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60"/>
              <w:ind w:left="194"/>
            </w:pPr>
            <w:r>
              <w:rPr>
                <w:rFonts w:cs="Microsoft YaHei" w:hAnsi="Microsoft YaHei" w:eastAsia="Microsoft YaHei" w:ascii="Microsoft YaHei"/>
                <w:spacing w:val="0"/>
                <w:w w:val="100"/>
                <w:position w:val="-1"/>
                <w:sz w:val="18"/>
                <w:szCs w:val="18"/>
              </w:rPr>
              <w:t>周学时</w:t>
            </w:r>
            <w:r>
              <w:rPr>
                <w:rFonts w:cs="Microsoft YaHei" w:hAnsi="Microsoft YaHei" w:eastAsia="Microsoft YaHei" w:ascii="Microsoft YaHei"/>
                <w:spacing w:val="0"/>
                <w:w w:val="100"/>
                <w:position w:val="0"/>
                <w:sz w:val="18"/>
                <w:szCs w:val="18"/>
              </w:rPr>
            </w:r>
          </w:p>
        </w:tc>
        <w:tc>
          <w:tcPr>
            <w:tcW w:w="879" w:type="dxa"/>
            <w:vMerge w:val="restart"/>
            <w:tcBorders>
              <w:top w:val="single" w:sz="4" w:space="0" w:color="000000"/>
              <w:left w:val="single" w:sz="4" w:space="0" w:color="000000"/>
              <w:right w:val="single" w:sz="4" w:space="0" w:color="000000"/>
            </w:tcBorders>
          </w:tcPr>
          <w:p>
            <w:pPr>
              <w:rPr>
                <w:sz w:val="17"/>
                <w:szCs w:val="17"/>
              </w:rPr>
              <w:jc w:val="left"/>
              <w:spacing w:before="1" w:lineRule="exact" w:line="160"/>
            </w:pPr>
            <w:r>
              <w:rPr>
                <w:sz w:val="17"/>
                <w:szCs w:val="17"/>
              </w:rPr>
            </w:r>
          </w:p>
          <w:p>
            <w:pPr>
              <w:rPr>
                <w:rFonts w:cs="Microsoft YaHei" w:hAnsi="Microsoft YaHei" w:eastAsia="Microsoft YaHei" w:ascii="Microsoft YaHei"/>
                <w:sz w:val="18"/>
                <w:szCs w:val="18"/>
              </w:rPr>
              <w:jc w:val="left"/>
              <w:ind w:left="78"/>
            </w:pPr>
            <w:r>
              <w:rPr>
                <w:rFonts w:cs="Microsoft YaHei" w:hAnsi="Microsoft YaHei" w:eastAsia="Microsoft YaHei" w:ascii="Microsoft YaHei"/>
                <w:spacing w:val="0"/>
                <w:w w:val="100"/>
                <w:sz w:val="18"/>
                <w:szCs w:val="18"/>
              </w:rPr>
              <w:t>授课方式</w:t>
            </w:r>
          </w:p>
        </w:tc>
        <w:tc>
          <w:tcPr>
            <w:tcW w:w="1009" w:type="dxa"/>
            <w:vMerge w:val="restart"/>
            <w:tcBorders>
              <w:top w:val="single" w:sz="4" w:space="0" w:color="000000"/>
              <w:left w:val="single" w:sz="4" w:space="0" w:color="000000"/>
              <w:right w:val="single" w:sz="4" w:space="0" w:color="000000"/>
            </w:tcBorders>
          </w:tcPr>
          <w:p>
            <w:pPr>
              <w:rPr>
                <w:sz w:val="17"/>
                <w:szCs w:val="17"/>
              </w:rPr>
              <w:jc w:val="left"/>
              <w:spacing w:before="1" w:lineRule="exact" w:line="160"/>
            </w:pPr>
            <w:r>
              <w:rPr>
                <w:sz w:val="17"/>
                <w:szCs w:val="17"/>
              </w:rPr>
            </w:r>
          </w:p>
          <w:p>
            <w:pPr>
              <w:rPr>
                <w:rFonts w:cs="Microsoft YaHei" w:hAnsi="Microsoft YaHei" w:eastAsia="Microsoft YaHei" w:ascii="Microsoft YaHei"/>
                <w:sz w:val="18"/>
                <w:szCs w:val="18"/>
              </w:rPr>
              <w:jc w:val="left"/>
              <w:ind w:left="143"/>
            </w:pPr>
            <w:r>
              <w:rPr>
                <w:rFonts w:cs="Microsoft YaHei" w:hAnsi="Microsoft YaHei" w:eastAsia="Microsoft YaHei" w:ascii="Microsoft YaHei"/>
                <w:spacing w:val="0"/>
                <w:w w:val="100"/>
                <w:sz w:val="18"/>
                <w:szCs w:val="18"/>
              </w:rPr>
              <w:t>考核方式</w:t>
            </w:r>
          </w:p>
        </w:tc>
        <w:tc>
          <w:tcPr>
            <w:tcW w:w="1037"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337"/>
            </w:pPr>
            <w:r>
              <w:rPr>
                <w:rFonts w:cs="Microsoft YaHei" w:hAnsi="Microsoft YaHei" w:eastAsia="Microsoft YaHei" w:ascii="Microsoft YaHei"/>
                <w:spacing w:val="0"/>
                <w:w w:val="100"/>
                <w:sz w:val="18"/>
                <w:szCs w:val="18"/>
              </w:rPr>
              <w:t>说明</w:t>
            </w:r>
          </w:p>
        </w:tc>
      </w:tr>
      <w:tr>
        <w:trPr>
          <w:trHeight w:val="317" w:hRule="exact"/>
        </w:trPr>
        <w:tc>
          <w:tcPr>
            <w:tcW w:w="1044" w:type="dxa"/>
            <w:vMerge w:val=""/>
            <w:tcBorders>
              <w:left w:val="single" w:sz="4" w:space="0" w:color="000000"/>
              <w:bottom w:val="single" w:sz="4" w:space="0" w:color="000000"/>
              <w:right w:val="single" w:sz="4" w:space="0" w:color="000000"/>
            </w:tcBorders>
          </w:tcPr>
          <w:p/>
        </w:tc>
        <w:tc>
          <w:tcPr>
            <w:tcW w:w="3365" w:type="dxa"/>
            <w:vMerge w:val=""/>
            <w:tcBorders>
              <w:left w:val="single" w:sz="4" w:space="0" w:color="000000"/>
              <w:bottom w:val="single" w:sz="4" w:space="0" w:color="000000"/>
              <w:right w:val="single" w:sz="4" w:space="0" w:color="000000"/>
            </w:tcBorders>
          </w:tcPr>
          <w:p/>
        </w:tc>
        <w:tc>
          <w:tcPr>
            <w:tcW w:w="540" w:type="dxa"/>
            <w:vMerge w:val=""/>
            <w:tcBorders>
              <w:left w:val="single" w:sz="4" w:space="0" w:color="000000"/>
              <w:bottom w:val="single" w:sz="4" w:space="0" w:color="000000"/>
              <w:right w:val="single" w:sz="4" w:space="0" w:color="000000"/>
            </w:tcBorders>
          </w:tcPr>
          <w:p/>
        </w:tc>
        <w:tc>
          <w:tcPr>
            <w:tcW w:w="46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44"/>
            </w:pPr>
            <w:r>
              <w:rPr>
                <w:rFonts w:cs="Microsoft YaHei" w:hAnsi="Microsoft YaHei" w:eastAsia="Microsoft YaHei" w:ascii="Microsoft YaHei"/>
                <w:spacing w:val="0"/>
                <w:w w:val="100"/>
                <w:position w:val="-1"/>
                <w:sz w:val="18"/>
                <w:szCs w:val="18"/>
              </w:rPr>
              <w:t>春</w:t>
            </w:r>
            <w:r>
              <w:rPr>
                <w:rFonts w:cs="Microsoft YaHei" w:hAnsi="Microsoft YaHei" w:eastAsia="Microsoft YaHei" w:ascii="Microsoft YaHei"/>
                <w:spacing w:val="0"/>
                <w:w w:val="100"/>
                <w:position w:val="0"/>
                <w:sz w:val="18"/>
                <w:szCs w:val="18"/>
              </w:rPr>
            </w:r>
          </w:p>
        </w:tc>
        <w:tc>
          <w:tcPr>
            <w:tcW w:w="45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36"/>
            </w:pPr>
            <w:r>
              <w:rPr>
                <w:rFonts w:cs="Microsoft YaHei" w:hAnsi="Microsoft YaHei" w:eastAsia="Microsoft YaHei" w:ascii="Microsoft YaHei"/>
                <w:spacing w:val="0"/>
                <w:w w:val="100"/>
                <w:position w:val="-1"/>
                <w:sz w:val="18"/>
                <w:szCs w:val="18"/>
              </w:rPr>
              <w:t>夏</w:t>
            </w:r>
            <w:r>
              <w:rPr>
                <w:rFonts w:cs="Microsoft YaHei" w:hAnsi="Microsoft YaHei" w:eastAsia="Microsoft YaHei" w:ascii="Microsoft YaHei"/>
                <w:spacing w:val="0"/>
                <w:w w:val="100"/>
                <w:position w:val="0"/>
                <w:sz w:val="18"/>
                <w:szCs w:val="18"/>
              </w:rPr>
            </w:r>
          </w:p>
        </w:tc>
        <w:tc>
          <w:tcPr>
            <w:tcW w:w="879" w:type="dxa"/>
            <w:vMerge w:val=""/>
            <w:tcBorders>
              <w:left w:val="single" w:sz="4" w:space="0" w:color="000000"/>
              <w:bottom w:val="single" w:sz="4" w:space="0" w:color="000000"/>
              <w:right w:val="single" w:sz="4" w:space="0" w:color="000000"/>
            </w:tcBorders>
          </w:tcPr>
          <w:p/>
        </w:tc>
        <w:tc>
          <w:tcPr>
            <w:tcW w:w="1009" w:type="dxa"/>
            <w:vMerge w:val=""/>
            <w:tcBorders>
              <w:left w:val="single" w:sz="4" w:space="0" w:color="000000"/>
              <w:bottom w:val="single" w:sz="4" w:space="0" w:color="000000"/>
              <w:right w:val="single" w:sz="4" w:space="0" w:color="000000"/>
            </w:tcBorders>
          </w:tcPr>
          <w:p/>
        </w:tc>
        <w:tc>
          <w:tcPr>
            <w:tcW w:w="1037" w:type="dxa"/>
            <w:vMerge w:val=""/>
            <w:tcBorders>
              <w:left w:val="single" w:sz="4" w:space="0" w:color="000000"/>
              <w:bottom w:val="single" w:sz="4" w:space="0" w:color="000000"/>
              <w:right w:val="single" w:sz="4" w:space="0" w:color="000000"/>
            </w:tcBorders>
          </w:tcPr>
          <w:p/>
        </w:tc>
      </w:tr>
      <w:tr>
        <w:trPr>
          <w:trHeight w:val="332" w:hRule="exact"/>
        </w:trPr>
        <w:tc>
          <w:tcPr>
            <w:tcW w:w="104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57"/>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36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15"/>
            </w:pPr>
            <w:r>
              <w:rPr>
                <w:rFonts w:cs="Microsoft YaHei" w:hAnsi="Microsoft YaHei" w:eastAsia="Microsoft YaHei" w:ascii="Microsoft YaHei"/>
                <w:spacing w:val="0"/>
                <w:w w:val="100"/>
                <w:position w:val="-1"/>
                <w:sz w:val="18"/>
                <w:szCs w:val="18"/>
              </w:rPr>
              <w:t>人文社科类通识选修课</w:t>
            </w:r>
            <w:r>
              <w:rPr>
                <w:rFonts w:cs="Microsoft YaHei" w:hAnsi="Microsoft YaHei" w:eastAsia="Microsoft YaHei" w:ascii="Microsoft YaHei"/>
                <w:spacing w:val="0"/>
                <w:w w:val="100"/>
                <w:position w:val="0"/>
                <w:sz w:val="18"/>
                <w:szCs w:val="18"/>
              </w:rPr>
            </w:r>
          </w:p>
        </w:tc>
        <w:tc>
          <w:tcPr>
            <w:tcW w:w="540" w:type="dxa"/>
            <w:vMerge w:val="restart"/>
            <w:tcBorders>
              <w:top w:val="single" w:sz="4" w:space="0" w:color="000000"/>
              <w:left w:val="single" w:sz="4" w:space="0" w:color="000000"/>
              <w:right w:val="single" w:sz="4" w:space="0" w:color="000000"/>
            </w:tcBorders>
          </w:tcPr>
          <w:p>
            <w:pPr>
              <w:rPr>
                <w:sz w:val="19"/>
                <w:szCs w:val="19"/>
              </w:rPr>
              <w:jc w:val="left"/>
              <w:spacing w:before="3" w:lineRule="exact" w:line="180"/>
            </w:pPr>
            <w:r>
              <w:rPr>
                <w:sz w:val="19"/>
                <w:szCs w:val="19"/>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center"/>
              <w:ind w:left="196" w:right="178"/>
            </w:pPr>
            <w:r>
              <w:rPr>
                <w:rFonts w:cs="Times New Roman" w:hAnsi="Times New Roman" w:eastAsia="Times New Roman" w:ascii="Times New Roman"/>
                <w:spacing w:val="0"/>
                <w:w w:val="100"/>
                <w:sz w:val="18"/>
                <w:szCs w:val="18"/>
              </w:rPr>
              <w:t>2</w:t>
            </w:r>
          </w:p>
        </w:tc>
        <w:tc>
          <w:tcPr>
            <w:tcW w:w="469" w:type="dxa"/>
            <w:vMerge w:val="restart"/>
            <w:tcBorders>
              <w:top w:val="single" w:sz="4" w:space="0" w:color="000000"/>
              <w:left w:val="single" w:sz="4" w:space="0" w:color="000000"/>
              <w:right w:val="single" w:sz="4" w:space="0" w:color="000000"/>
            </w:tcBorders>
          </w:tcPr>
          <w:p>
            <w:pPr>
              <w:rPr>
                <w:sz w:val="19"/>
                <w:szCs w:val="19"/>
              </w:rPr>
              <w:jc w:val="left"/>
              <w:spacing w:before="3" w:lineRule="exact" w:line="180"/>
            </w:pPr>
            <w:r>
              <w:rPr>
                <w:sz w:val="19"/>
                <w:szCs w:val="19"/>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center"/>
              <w:ind w:left="161" w:right="142"/>
            </w:pPr>
            <w:r>
              <w:rPr>
                <w:rFonts w:cs="Times New Roman" w:hAnsi="Times New Roman" w:eastAsia="Times New Roman" w:ascii="Times New Roman"/>
                <w:spacing w:val="0"/>
                <w:w w:val="100"/>
                <w:sz w:val="18"/>
                <w:szCs w:val="18"/>
              </w:rPr>
              <w:t>2</w:t>
            </w:r>
          </w:p>
        </w:tc>
        <w:tc>
          <w:tcPr>
            <w:tcW w:w="454" w:type="dxa"/>
            <w:vMerge w:val="restart"/>
            <w:tcBorders>
              <w:top w:val="single" w:sz="4" w:space="0" w:color="000000"/>
              <w:left w:val="single" w:sz="4" w:space="0" w:color="000000"/>
              <w:right w:val="single" w:sz="4" w:space="0" w:color="000000"/>
            </w:tcBorders>
          </w:tcPr>
          <w:p>
            <w:pPr>
              <w:rPr>
                <w:sz w:val="19"/>
                <w:szCs w:val="19"/>
              </w:rPr>
              <w:jc w:val="left"/>
              <w:spacing w:before="3" w:lineRule="exact" w:line="180"/>
            </w:pPr>
            <w:r>
              <w:rPr>
                <w:sz w:val="19"/>
                <w:szCs w:val="19"/>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center"/>
              <w:ind w:left="153" w:right="135"/>
            </w:pPr>
            <w:r>
              <w:rPr>
                <w:rFonts w:cs="Times New Roman" w:hAnsi="Times New Roman" w:eastAsia="Times New Roman" w:ascii="Times New Roman"/>
                <w:spacing w:val="0"/>
                <w:w w:val="100"/>
                <w:sz w:val="18"/>
                <w:szCs w:val="18"/>
              </w:rPr>
              <w:t>2</w:t>
            </w:r>
          </w:p>
        </w:tc>
        <w:tc>
          <w:tcPr>
            <w:tcW w:w="879" w:type="dxa"/>
            <w:vMerge w:val="restart"/>
            <w:tcBorders>
              <w:top w:val="single" w:sz="4" w:space="0" w:color="000000"/>
              <w:left w:val="single" w:sz="4" w:space="0" w:color="000000"/>
              <w:right w:val="single" w:sz="4" w:space="0" w:color="000000"/>
            </w:tcBorders>
          </w:tcPr>
          <w:p/>
        </w:tc>
        <w:tc>
          <w:tcPr>
            <w:tcW w:w="1009" w:type="dxa"/>
            <w:vMerge w:val="restart"/>
            <w:tcBorders>
              <w:top w:val="single" w:sz="4" w:space="0" w:color="000000"/>
              <w:left w:val="single" w:sz="4" w:space="0" w:color="000000"/>
              <w:right w:val="single" w:sz="4" w:space="0" w:color="000000"/>
            </w:tcBorders>
          </w:tcPr>
          <w:p>
            <w:pPr>
              <w:rPr>
                <w:sz w:val="28"/>
                <w:szCs w:val="28"/>
              </w:rPr>
              <w:jc w:val="left"/>
              <w:spacing w:before="14" w:lineRule="exact" w:line="280"/>
            </w:pPr>
            <w:r>
              <w:rPr>
                <w:sz w:val="28"/>
                <w:szCs w:val="28"/>
              </w:rPr>
            </w:r>
          </w:p>
          <w:p>
            <w:pPr>
              <w:rPr>
                <w:rFonts w:cs="Microsoft YaHei" w:hAnsi="Microsoft YaHei" w:eastAsia="Microsoft YaHei" w:ascii="Microsoft YaHei"/>
                <w:sz w:val="18"/>
                <w:szCs w:val="18"/>
              </w:rPr>
              <w:jc w:val="left"/>
              <w:ind w:left="323"/>
            </w:pPr>
            <w:r>
              <w:rPr>
                <w:rFonts w:cs="Microsoft YaHei" w:hAnsi="Microsoft YaHei" w:eastAsia="Microsoft YaHei" w:ascii="Microsoft YaHei"/>
                <w:spacing w:val="0"/>
                <w:w w:val="100"/>
                <w:sz w:val="18"/>
                <w:szCs w:val="18"/>
              </w:rPr>
              <w:t>考查</w:t>
            </w:r>
          </w:p>
        </w:tc>
        <w:tc>
          <w:tcPr>
            <w:tcW w:w="1037" w:type="dxa"/>
            <w:vMerge w:val="restart"/>
            <w:tcBorders>
              <w:top w:val="single" w:sz="4" w:space="0" w:color="000000"/>
              <w:left w:val="single" w:sz="4" w:space="0" w:color="000000"/>
              <w:right w:val="single" w:sz="4" w:space="0" w:color="000000"/>
            </w:tcBorders>
          </w:tcPr>
          <w:p>
            <w:pPr>
              <w:rPr>
                <w:sz w:val="28"/>
                <w:szCs w:val="28"/>
              </w:rPr>
              <w:jc w:val="left"/>
              <w:spacing w:before="14" w:lineRule="exact" w:line="280"/>
            </w:pPr>
            <w:r>
              <w:rPr>
                <w:sz w:val="28"/>
                <w:szCs w:val="28"/>
              </w:rPr>
            </w:r>
          </w:p>
          <w:p>
            <w:pPr>
              <w:rPr>
                <w:rFonts w:cs="Microsoft YaHei" w:hAnsi="Microsoft YaHei" w:eastAsia="Microsoft YaHei" w:ascii="Microsoft YaHei"/>
                <w:sz w:val="18"/>
                <w:szCs w:val="18"/>
              </w:rPr>
              <w:jc w:val="left"/>
              <w:ind w:left="157"/>
            </w:pPr>
            <w:r>
              <w:rPr>
                <w:rFonts w:cs="Microsoft YaHei" w:hAnsi="Microsoft YaHei" w:eastAsia="Microsoft YaHei" w:ascii="Microsoft YaHei"/>
                <w:spacing w:val="0"/>
                <w:w w:val="100"/>
                <w:sz w:val="18"/>
                <w:szCs w:val="18"/>
              </w:rPr>
              <w:t>任选一门</w:t>
            </w:r>
          </w:p>
        </w:tc>
      </w:tr>
      <w:tr>
        <w:trPr>
          <w:trHeight w:val="331" w:hRule="exact"/>
        </w:trPr>
        <w:tc>
          <w:tcPr>
            <w:tcW w:w="104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57"/>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36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15"/>
            </w:pPr>
            <w:r>
              <w:rPr>
                <w:rFonts w:cs="Microsoft YaHei" w:hAnsi="Microsoft YaHei" w:eastAsia="Microsoft YaHei" w:ascii="Microsoft YaHei"/>
                <w:spacing w:val="0"/>
                <w:w w:val="100"/>
                <w:position w:val="-1"/>
                <w:sz w:val="18"/>
                <w:szCs w:val="18"/>
              </w:rPr>
              <w:t>经济管理类通识选修课</w:t>
            </w:r>
            <w:r>
              <w:rPr>
                <w:rFonts w:cs="Microsoft YaHei" w:hAnsi="Microsoft YaHei" w:eastAsia="Microsoft YaHei" w:ascii="Microsoft YaHei"/>
                <w:spacing w:val="0"/>
                <w:w w:val="100"/>
                <w:position w:val="0"/>
                <w:sz w:val="18"/>
                <w:szCs w:val="18"/>
              </w:rPr>
            </w:r>
          </w:p>
        </w:tc>
        <w:tc>
          <w:tcPr>
            <w:tcW w:w="540" w:type="dxa"/>
            <w:vMerge w:val=""/>
            <w:tcBorders>
              <w:left w:val="single" w:sz="4" w:space="0" w:color="000000"/>
              <w:right w:val="single" w:sz="4" w:space="0" w:color="000000"/>
            </w:tcBorders>
          </w:tcPr>
          <w:p/>
        </w:tc>
        <w:tc>
          <w:tcPr>
            <w:tcW w:w="469" w:type="dxa"/>
            <w:vMerge w:val=""/>
            <w:tcBorders>
              <w:left w:val="single" w:sz="4" w:space="0" w:color="000000"/>
              <w:right w:val="single" w:sz="4" w:space="0" w:color="000000"/>
            </w:tcBorders>
          </w:tcPr>
          <w:p/>
        </w:tc>
        <w:tc>
          <w:tcPr>
            <w:tcW w:w="454" w:type="dxa"/>
            <w:vMerge w:val=""/>
            <w:tcBorders>
              <w:left w:val="single" w:sz="4" w:space="0" w:color="000000"/>
              <w:right w:val="single" w:sz="4" w:space="0" w:color="000000"/>
            </w:tcBorders>
          </w:tcPr>
          <w:p/>
        </w:tc>
        <w:tc>
          <w:tcPr>
            <w:tcW w:w="879" w:type="dxa"/>
            <w:vMerge w:val=""/>
            <w:tcBorders>
              <w:left w:val="single" w:sz="4" w:space="0" w:color="000000"/>
              <w:right w:val="single" w:sz="4" w:space="0" w:color="000000"/>
            </w:tcBorders>
          </w:tcPr>
          <w:p/>
        </w:tc>
        <w:tc>
          <w:tcPr>
            <w:tcW w:w="1009" w:type="dxa"/>
            <w:vMerge w:val=""/>
            <w:tcBorders>
              <w:left w:val="single" w:sz="4" w:space="0" w:color="000000"/>
              <w:right w:val="single" w:sz="4" w:space="0" w:color="000000"/>
            </w:tcBorders>
          </w:tcPr>
          <w:p/>
        </w:tc>
        <w:tc>
          <w:tcPr>
            <w:tcW w:w="1037" w:type="dxa"/>
            <w:vMerge w:val=""/>
            <w:tcBorders>
              <w:left w:val="single" w:sz="4" w:space="0" w:color="000000"/>
              <w:right w:val="single" w:sz="4" w:space="0" w:color="000000"/>
            </w:tcBorders>
          </w:tcPr>
          <w:p/>
        </w:tc>
      </w:tr>
      <w:tr>
        <w:trPr>
          <w:trHeight w:val="331" w:hRule="exact"/>
        </w:trPr>
        <w:tc>
          <w:tcPr>
            <w:tcW w:w="104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57"/>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36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15"/>
            </w:pPr>
            <w:r>
              <w:rPr>
                <w:rFonts w:cs="Microsoft YaHei" w:hAnsi="Microsoft YaHei" w:eastAsia="Microsoft YaHei" w:ascii="Microsoft YaHei"/>
                <w:spacing w:val="0"/>
                <w:w w:val="100"/>
                <w:position w:val="-1"/>
                <w:sz w:val="18"/>
                <w:szCs w:val="18"/>
              </w:rPr>
              <w:t>自然科学类通识选修课</w:t>
            </w:r>
            <w:r>
              <w:rPr>
                <w:rFonts w:cs="Microsoft YaHei" w:hAnsi="Microsoft YaHei" w:eastAsia="Microsoft YaHei" w:ascii="Microsoft YaHei"/>
                <w:spacing w:val="0"/>
                <w:w w:val="100"/>
                <w:position w:val="0"/>
                <w:sz w:val="18"/>
                <w:szCs w:val="18"/>
              </w:rPr>
            </w:r>
          </w:p>
        </w:tc>
        <w:tc>
          <w:tcPr>
            <w:tcW w:w="540" w:type="dxa"/>
            <w:vMerge w:val=""/>
            <w:tcBorders>
              <w:left w:val="single" w:sz="4" w:space="0" w:color="000000"/>
              <w:bottom w:val="single" w:sz="4" w:space="0" w:color="000000"/>
              <w:right w:val="single" w:sz="4" w:space="0" w:color="000000"/>
            </w:tcBorders>
          </w:tcPr>
          <w:p/>
        </w:tc>
        <w:tc>
          <w:tcPr>
            <w:tcW w:w="469" w:type="dxa"/>
            <w:vMerge w:val=""/>
            <w:tcBorders>
              <w:left w:val="single" w:sz="4" w:space="0" w:color="000000"/>
              <w:bottom w:val="single" w:sz="4" w:space="0" w:color="000000"/>
              <w:right w:val="single" w:sz="4" w:space="0" w:color="000000"/>
            </w:tcBorders>
          </w:tcPr>
          <w:p/>
        </w:tc>
        <w:tc>
          <w:tcPr>
            <w:tcW w:w="454" w:type="dxa"/>
            <w:vMerge w:val=""/>
            <w:tcBorders>
              <w:left w:val="single" w:sz="4" w:space="0" w:color="000000"/>
              <w:bottom w:val="single" w:sz="4" w:space="0" w:color="000000"/>
              <w:right w:val="single" w:sz="4" w:space="0" w:color="000000"/>
            </w:tcBorders>
          </w:tcPr>
          <w:p/>
        </w:tc>
        <w:tc>
          <w:tcPr>
            <w:tcW w:w="879" w:type="dxa"/>
            <w:vMerge w:val=""/>
            <w:tcBorders>
              <w:left w:val="single" w:sz="4" w:space="0" w:color="000000"/>
              <w:bottom w:val="single" w:sz="4" w:space="0" w:color="000000"/>
              <w:right w:val="single" w:sz="4" w:space="0" w:color="000000"/>
            </w:tcBorders>
          </w:tcPr>
          <w:p/>
        </w:tc>
        <w:tc>
          <w:tcPr>
            <w:tcW w:w="1009" w:type="dxa"/>
            <w:vMerge w:val=""/>
            <w:tcBorders>
              <w:left w:val="single" w:sz="4" w:space="0" w:color="000000"/>
              <w:bottom w:val="single" w:sz="4" w:space="0" w:color="000000"/>
              <w:right w:val="single" w:sz="4" w:space="0" w:color="000000"/>
            </w:tcBorders>
          </w:tcPr>
          <w:p/>
        </w:tc>
        <w:tc>
          <w:tcPr>
            <w:tcW w:w="1037" w:type="dxa"/>
            <w:vMerge w:val=""/>
            <w:tcBorders>
              <w:left w:val="single" w:sz="4" w:space="0" w:color="000000"/>
              <w:bottom w:val="single" w:sz="4" w:space="0" w:color="000000"/>
              <w:right w:val="single" w:sz="4" w:space="0" w:color="000000"/>
            </w:tcBorders>
          </w:tcPr>
          <w:p/>
        </w:tc>
      </w:tr>
      <w:tr>
        <w:trPr>
          <w:trHeight w:val="324" w:hRule="exact"/>
        </w:trPr>
        <w:tc>
          <w:tcPr>
            <w:tcW w:w="104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65"/>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t>0</w:t>
            </w:r>
          </w:p>
        </w:tc>
        <w:tc>
          <w:tcPr>
            <w:tcW w:w="336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15"/>
            </w:pPr>
            <w:r>
              <w:rPr>
                <w:rFonts w:cs="Microsoft YaHei" w:hAnsi="Microsoft YaHei" w:eastAsia="Microsoft YaHei" w:ascii="Microsoft YaHei"/>
                <w:spacing w:val="0"/>
                <w:w w:val="100"/>
                <w:position w:val="-1"/>
                <w:sz w:val="18"/>
                <w:szCs w:val="18"/>
              </w:rPr>
              <w:t>就业导论</w:t>
            </w:r>
            <w:r>
              <w:rPr>
                <w:rFonts w:cs="Microsoft YaHei" w:hAnsi="Microsoft YaHei" w:eastAsia="Microsoft YaHei" w:ascii="Microsoft YaHei"/>
                <w:spacing w:val="0"/>
                <w:w w:val="100"/>
                <w:position w:val="0"/>
                <w:sz w:val="18"/>
                <w:szCs w:val="18"/>
              </w:rPr>
            </w:r>
          </w:p>
        </w:tc>
        <w:tc>
          <w:tcPr>
            <w:tcW w:w="54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57"/>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46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61" w:right="142"/>
            </w:pPr>
            <w:r>
              <w:rPr>
                <w:rFonts w:cs="Times New Roman" w:hAnsi="Times New Roman" w:eastAsia="Times New Roman" w:ascii="Times New Roman"/>
                <w:spacing w:val="0"/>
                <w:w w:val="100"/>
                <w:sz w:val="18"/>
                <w:szCs w:val="18"/>
              </w:rPr>
              <w:t>1</w:t>
            </w:r>
          </w:p>
        </w:tc>
        <w:tc>
          <w:tcPr>
            <w:tcW w:w="45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53" w:right="135"/>
            </w:pPr>
            <w:r>
              <w:rPr>
                <w:rFonts w:cs="Times New Roman" w:hAnsi="Times New Roman" w:eastAsia="Times New Roman" w:ascii="Times New Roman"/>
                <w:spacing w:val="0"/>
                <w:w w:val="100"/>
                <w:sz w:val="18"/>
                <w:szCs w:val="18"/>
              </w:rPr>
              <w:t>1</w:t>
            </w:r>
          </w:p>
        </w:tc>
        <w:tc>
          <w:tcPr>
            <w:tcW w:w="879" w:type="dxa"/>
            <w:tcBorders>
              <w:top w:val="single" w:sz="4" w:space="0" w:color="000000"/>
              <w:left w:val="single" w:sz="4" w:space="0" w:color="000000"/>
              <w:bottom w:val="single" w:sz="4" w:space="0" w:color="000000"/>
              <w:right w:val="single" w:sz="4" w:space="0" w:color="000000"/>
            </w:tcBorders>
          </w:tcPr>
          <w:p/>
        </w:tc>
        <w:tc>
          <w:tcPr>
            <w:tcW w:w="100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23"/>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037" w:type="dxa"/>
            <w:tcBorders>
              <w:top w:val="single" w:sz="4" w:space="0" w:color="000000"/>
              <w:left w:val="single" w:sz="4" w:space="0" w:color="000000"/>
              <w:bottom w:val="single" w:sz="4" w:space="0" w:color="000000"/>
              <w:right w:val="single" w:sz="4" w:space="0" w:color="000000"/>
            </w:tcBorders>
          </w:tcPr>
          <w:p/>
        </w:tc>
      </w:tr>
      <w:tr>
        <w:trPr>
          <w:trHeight w:val="317" w:hRule="exact"/>
        </w:trPr>
        <w:tc>
          <w:tcPr>
            <w:tcW w:w="104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20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1</w:t>
            </w:r>
          </w:p>
        </w:tc>
        <w:tc>
          <w:tcPr>
            <w:tcW w:w="336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15"/>
            </w:pPr>
            <w:r>
              <w:rPr>
                <w:rFonts w:cs="Microsoft YaHei" w:hAnsi="Microsoft YaHei" w:eastAsia="Microsoft YaHei" w:ascii="Microsoft YaHei"/>
                <w:spacing w:val="0"/>
                <w:w w:val="100"/>
                <w:position w:val="-1"/>
                <w:sz w:val="18"/>
                <w:szCs w:val="18"/>
              </w:rPr>
              <w:t>基础工程</w:t>
            </w:r>
            <w:r>
              <w:rPr>
                <w:rFonts w:cs="Microsoft YaHei" w:hAnsi="Microsoft YaHei" w:eastAsia="Microsoft YaHei" w:ascii="Microsoft YaHei"/>
                <w:spacing w:val="0"/>
                <w:w w:val="100"/>
                <w:position w:val="0"/>
                <w:sz w:val="18"/>
                <w:szCs w:val="18"/>
              </w:rPr>
            </w:r>
          </w:p>
        </w:tc>
        <w:tc>
          <w:tcPr>
            <w:tcW w:w="54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5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46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61" w:right="142"/>
            </w:pPr>
            <w:r>
              <w:rPr>
                <w:rFonts w:cs="Times New Roman" w:hAnsi="Times New Roman" w:eastAsia="Times New Roman" w:ascii="Times New Roman"/>
                <w:spacing w:val="0"/>
                <w:w w:val="100"/>
                <w:sz w:val="18"/>
                <w:szCs w:val="18"/>
              </w:rPr>
              <w:t>3</w:t>
            </w:r>
          </w:p>
        </w:tc>
        <w:tc>
          <w:tcPr>
            <w:tcW w:w="45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53" w:right="135"/>
            </w:pPr>
            <w:r>
              <w:rPr>
                <w:rFonts w:cs="Times New Roman" w:hAnsi="Times New Roman" w:eastAsia="Times New Roman" w:ascii="Times New Roman"/>
                <w:spacing w:val="0"/>
                <w:w w:val="100"/>
                <w:sz w:val="18"/>
                <w:szCs w:val="18"/>
              </w:rPr>
              <w:t>3</w:t>
            </w:r>
          </w:p>
        </w:tc>
        <w:tc>
          <w:tcPr>
            <w:tcW w:w="879" w:type="dxa"/>
            <w:tcBorders>
              <w:top w:val="single" w:sz="4" w:space="0" w:color="000000"/>
              <w:left w:val="single" w:sz="4" w:space="0" w:color="000000"/>
              <w:bottom w:val="single" w:sz="4" w:space="0" w:color="000000"/>
              <w:right w:val="single" w:sz="4" w:space="0" w:color="000000"/>
            </w:tcBorders>
          </w:tcPr>
          <w:p/>
        </w:tc>
        <w:tc>
          <w:tcPr>
            <w:tcW w:w="100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23"/>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037"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4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20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0"/>
                <w:w w:val="100"/>
                <w:sz w:val="18"/>
                <w:szCs w:val="18"/>
              </w:rPr>
              <w:t>1</w:t>
            </w:r>
          </w:p>
        </w:tc>
        <w:tc>
          <w:tcPr>
            <w:tcW w:w="336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15"/>
            </w:pPr>
            <w:r>
              <w:rPr>
                <w:rFonts w:cs="Microsoft YaHei" w:hAnsi="Microsoft YaHei" w:eastAsia="Microsoft YaHei" w:ascii="Microsoft YaHei"/>
                <w:spacing w:val="0"/>
                <w:w w:val="100"/>
                <w:position w:val="-1"/>
                <w:sz w:val="18"/>
                <w:szCs w:val="18"/>
              </w:rPr>
              <w:t>城市地下空间规划与设计</w:t>
            </w:r>
            <w:r>
              <w:rPr>
                <w:rFonts w:cs="Microsoft YaHei" w:hAnsi="Microsoft YaHei" w:eastAsia="Microsoft YaHei" w:ascii="Microsoft YaHei"/>
                <w:spacing w:val="0"/>
                <w:w w:val="100"/>
                <w:position w:val="0"/>
                <w:sz w:val="18"/>
                <w:szCs w:val="18"/>
              </w:rPr>
            </w:r>
          </w:p>
        </w:tc>
        <w:tc>
          <w:tcPr>
            <w:tcW w:w="54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5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46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61" w:right="142"/>
            </w:pPr>
            <w:r>
              <w:rPr>
                <w:rFonts w:cs="Times New Roman" w:hAnsi="Times New Roman" w:eastAsia="Times New Roman" w:ascii="Times New Roman"/>
                <w:spacing w:val="0"/>
                <w:w w:val="100"/>
                <w:sz w:val="18"/>
                <w:szCs w:val="18"/>
              </w:rPr>
              <w:t>3</w:t>
            </w:r>
          </w:p>
        </w:tc>
        <w:tc>
          <w:tcPr>
            <w:tcW w:w="45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53" w:right="135"/>
            </w:pPr>
            <w:r>
              <w:rPr>
                <w:rFonts w:cs="Times New Roman" w:hAnsi="Times New Roman" w:eastAsia="Times New Roman" w:ascii="Times New Roman"/>
                <w:spacing w:val="0"/>
                <w:w w:val="100"/>
                <w:sz w:val="18"/>
                <w:szCs w:val="18"/>
              </w:rPr>
              <w:t>3</w:t>
            </w:r>
          </w:p>
        </w:tc>
        <w:tc>
          <w:tcPr>
            <w:tcW w:w="879" w:type="dxa"/>
            <w:tcBorders>
              <w:top w:val="single" w:sz="4" w:space="0" w:color="000000"/>
              <w:left w:val="single" w:sz="4" w:space="0" w:color="000000"/>
              <w:bottom w:val="single" w:sz="4" w:space="0" w:color="000000"/>
              <w:right w:val="single" w:sz="4" w:space="0" w:color="000000"/>
            </w:tcBorders>
          </w:tcPr>
          <w:p/>
        </w:tc>
        <w:tc>
          <w:tcPr>
            <w:tcW w:w="100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23"/>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037"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4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20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8</w:t>
            </w:r>
          </w:p>
        </w:tc>
        <w:tc>
          <w:tcPr>
            <w:tcW w:w="336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15"/>
            </w:pPr>
            <w:r>
              <w:rPr>
                <w:rFonts w:cs="Microsoft YaHei" w:hAnsi="Microsoft YaHei" w:eastAsia="Microsoft YaHei" w:ascii="Microsoft YaHei"/>
                <w:spacing w:val="0"/>
                <w:w w:val="100"/>
                <w:position w:val="-1"/>
                <w:sz w:val="18"/>
                <w:szCs w:val="18"/>
              </w:rPr>
              <w:t>环境岩土工程（双语）</w:t>
            </w:r>
            <w:r>
              <w:rPr>
                <w:rFonts w:cs="Microsoft YaHei" w:hAnsi="Microsoft YaHei" w:eastAsia="Microsoft YaHei" w:ascii="Microsoft YaHei"/>
                <w:spacing w:val="0"/>
                <w:w w:val="100"/>
                <w:position w:val="0"/>
                <w:sz w:val="18"/>
                <w:szCs w:val="18"/>
              </w:rPr>
            </w:r>
          </w:p>
        </w:tc>
        <w:tc>
          <w:tcPr>
            <w:tcW w:w="54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96" w:right="178"/>
            </w:pPr>
            <w:r>
              <w:rPr>
                <w:rFonts w:cs="Times New Roman" w:hAnsi="Times New Roman" w:eastAsia="Times New Roman" w:ascii="Times New Roman"/>
                <w:spacing w:val="0"/>
                <w:w w:val="100"/>
                <w:sz w:val="18"/>
                <w:szCs w:val="18"/>
              </w:rPr>
              <w:t>2</w:t>
            </w:r>
          </w:p>
        </w:tc>
        <w:tc>
          <w:tcPr>
            <w:tcW w:w="46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61" w:right="142"/>
            </w:pPr>
            <w:r>
              <w:rPr>
                <w:rFonts w:cs="Times New Roman" w:hAnsi="Times New Roman" w:eastAsia="Times New Roman" w:ascii="Times New Roman"/>
                <w:spacing w:val="0"/>
                <w:w w:val="100"/>
                <w:sz w:val="18"/>
                <w:szCs w:val="18"/>
              </w:rPr>
              <w:t>2</w:t>
            </w:r>
          </w:p>
        </w:tc>
        <w:tc>
          <w:tcPr>
            <w:tcW w:w="45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53" w:right="135"/>
            </w:pPr>
            <w:r>
              <w:rPr>
                <w:rFonts w:cs="Times New Roman" w:hAnsi="Times New Roman" w:eastAsia="Times New Roman" w:ascii="Times New Roman"/>
                <w:spacing w:val="0"/>
                <w:w w:val="100"/>
                <w:sz w:val="18"/>
                <w:szCs w:val="18"/>
              </w:rPr>
              <w:t>2</w:t>
            </w:r>
          </w:p>
        </w:tc>
        <w:tc>
          <w:tcPr>
            <w:tcW w:w="879" w:type="dxa"/>
            <w:tcBorders>
              <w:top w:val="single" w:sz="4" w:space="0" w:color="000000"/>
              <w:left w:val="single" w:sz="4" w:space="0" w:color="000000"/>
              <w:bottom w:val="single" w:sz="4" w:space="0" w:color="000000"/>
              <w:right w:val="single" w:sz="4" w:space="0" w:color="000000"/>
            </w:tcBorders>
          </w:tcPr>
          <w:p/>
        </w:tc>
        <w:tc>
          <w:tcPr>
            <w:tcW w:w="100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23"/>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037" w:type="dxa"/>
            <w:tcBorders>
              <w:top w:val="single" w:sz="4" w:space="0" w:color="000000"/>
              <w:left w:val="single" w:sz="4" w:space="0" w:color="000000"/>
              <w:bottom w:val="single" w:sz="4" w:space="0" w:color="000000"/>
              <w:right w:val="single" w:sz="4" w:space="0" w:color="000000"/>
            </w:tcBorders>
          </w:tcPr>
          <w:p/>
        </w:tc>
      </w:tr>
      <w:tr>
        <w:trPr>
          <w:trHeight w:val="317" w:hRule="exact"/>
        </w:trPr>
        <w:tc>
          <w:tcPr>
            <w:tcW w:w="104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20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5</w:t>
            </w:r>
          </w:p>
        </w:tc>
        <w:tc>
          <w:tcPr>
            <w:tcW w:w="336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15"/>
            </w:pPr>
            <w:r>
              <w:rPr>
                <w:rFonts w:cs="Microsoft YaHei" w:hAnsi="Microsoft YaHei" w:eastAsia="Microsoft YaHei" w:ascii="Microsoft YaHei"/>
                <w:spacing w:val="0"/>
                <w:w w:val="100"/>
                <w:position w:val="-1"/>
                <w:sz w:val="18"/>
                <w:szCs w:val="18"/>
              </w:rPr>
              <w:t>土工结构与边坡稳定</w:t>
            </w:r>
            <w:r>
              <w:rPr>
                <w:rFonts w:cs="Microsoft YaHei" w:hAnsi="Microsoft YaHei" w:eastAsia="Microsoft YaHei" w:ascii="Microsoft YaHei"/>
                <w:spacing w:val="0"/>
                <w:w w:val="100"/>
                <w:position w:val="0"/>
                <w:sz w:val="18"/>
                <w:szCs w:val="18"/>
              </w:rPr>
            </w:r>
          </w:p>
        </w:tc>
        <w:tc>
          <w:tcPr>
            <w:tcW w:w="54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96" w:right="178"/>
            </w:pPr>
            <w:r>
              <w:rPr>
                <w:rFonts w:cs="Times New Roman" w:hAnsi="Times New Roman" w:eastAsia="Times New Roman" w:ascii="Times New Roman"/>
                <w:spacing w:val="0"/>
                <w:w w:val="100"/>
                <w:sz w:val="18"/>
                <w:szCs w:val="18"/>
              </w:rPr>
              <w:t>2</w:t>
            </w:r>
          </w:p>
        </w:tc>
        <w:tc>
          <w:tcPr>
            <w:tcW w:w="46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61" w:right="142"/>
            </w:pPr>
            <w:r>
              <w:rPr>
                <w:rFonts w:cs="Times New Roman" w:hAnsi="Times New Roman" w:eastAsia="Times New Roman" w:ascii="Times New Roman"/>
                <w:spacing w:val="0"/>
                <w:w w:val="100"/>
                <w:sz w:val="18"/>
                <w:szCs w:val="18"/>
              </w:rPr>
              <w:t>2</w:t>
            </w:r>
          </w:p>
        </w:tc>
        <w:tc>
          <w:tcPr>
            <w:tcW w:w="45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53" w:right="135"/>
            </w:pPr>
            <w:r>
              <w:rPr>
                <w:rFonts w:cs="Times New Roman" w:hAnsi="Times New Roman" w:eastAsia="Times New Roman" w:ascii="Times New Roman"/>
                <w:spacing w:val="0"/>
                <w:w w:val="100"/>
                <w:sz w:val="18"/>
                <w:szCs w:val="18"/>
              </w:rPr>
              <w:t>2</w:t>
            </w:r>
          </w:p>
        </w:tc>
        <w:tc>
          <w:tcPr>
            <w:tcW w:w="879" w:type="dxa"/>
            <w:tcBorders>
              <w:top w:val="single" w:sz="4" w:space="0" w:color="000000"/>
              <w:left w:val="single" w:sz="4" w:space="0" w:color="000000"/>
              <w:bottom w:val="single" w:sz="4" w:space="0" w:color="000000"/>
              <w:right w:val="single" w:sz="4" w:space="0" w:color="000000"/>
            </w:tcBorders>
          </w:tcPr>
          <w:p/>
        </w:tc>
        <w:tc>
          <w:tcPr>
            <w:tcW w:w="100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23"/>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037"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4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20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0"/>
                <w:w w:val="100"/>
                <w:sz w:val="18"/>
                <w:szCs w:val="18"/>
              </w:rPr>
              <w:t>5</w:t>
            </w:r>
          </w:p>
        </w:tc>
        <w:tc>
          <w:tcPr>
            <w:tcW w:w="336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15"/>
            </w:pPr>
            <w:r>
              <w:rPr>
                <w:rFonts w:cs="Microsoft YaHei" w:hAnsi="Microsoft YaHei" w:eastAsia="Microsoft YaHei" w:ascii="Microsoft YaHei"/>
                <w:spacing w:val="0"/>
                <w:w w:val="100"/>
                <w:position w:val="-1"/>
                <w:sz w:val="18"/>
                <w:szCs w:val="18"/>
              </w:rPr>
              <w:t>地基处理（双语）</w:t>
            </w:r>
            <w:r>
              <w:rPr>
                <w:rFonts w:cs="Microsoft YaHei" w:hAnsi="Microsoft YaHei" w:eastAsia="Microsoft YaHei" w:ascii="Microsoft YaHei"/>
                <w:spacing w:val="0"/>
                <w:w w:val="100"/>
                <w:position w:val="0"/>
                <w:sz w:val="18"/>
                <w:szCs w:val="18"/>
              </w:rPr>
            </w:r>
          </w:p>
        </w:tc>
        <w:tc>
          <w:tcPr>
            <w:tcW w:w="54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96" w:right="178"/>
            </w:pPr>
            <w:r>
              <w:rPr>
                <w:rFonts w:cs="Times New Roman" w:hAnsi="Times New Roman" w:eastAsia="Times New Roman" w:ascii="Times New Roman"/>
                <w:spacing w:val="0"/>
                <w:w w:val="100"/>
                <w:sz w:val="18"/>
                <w:szCs w:val="18"/>
              </w:rPr>
              <w:t>2</w:t>
            </w:r>
          </w:p>
        </w:tc>
        <w:tc>
          <w:tcPr>
            <w:tcW w:w="46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61" w:right="142"/>
            </w:pPr>
            <w:r>
              <w:rPr>
                <w:rFonts w:cs="Times New Roman" w:hAnsi="Times New Roman" w:eastAsia="Times New Roman" w:ascii="Times New Roman"/>
                <w:spacing w:val="0"/>
                <w:w w:val="100"/>
                <w:sz w:val="18"/>
                <w:szCs w:val="18"/>
              </w:rPr>
              <w:t>2</w:t>
            </w:r>
          </w:p>
        </w:tc>
        <w:tc>
          <w:tcPr>
            <w:tcW w:w="45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53" w:right="135"/>
            </w:pPr>
            <w:r>
              <w:rPr>
                <w:rFonts w:cs="Times New Roman" w:hAnsi="Times New Roman" w:eastAsia="Times New Roman" w:ascii="Times New Roman"/>
                <w:spacing w:val="0"/>
                <w:w w:val="100"/>
                <w:sz w:val="18"/>
                <w:szCs w:val="18"/>
              </w:rPr>
              <w:t>2</w:t>
            </w:r>
          </w:p>
        </w:tc>
        <w:tc>
          <w:tcPr>
            <w:tcW w:w="879" w:type="dxa"/>
            <w:tcBorders>
              <w:top w:val="single" w:sz="4" w:space="0" w:color="000000"/>
              <w:left w:val="single" w:sz="4" w:space="0" w:color="000000"/>
              <w:bottom w:val="single" w:sz="4" w:space="0" w:color="000000"/>
              <w:right w:val="single" w:sz="4" w:space="0" w:color="000000"/>
            </w:tcBorders>
          </w:tcPr>
          <w:p/>
        </w:tc>
        <w:tc>
          <w:tcPr>
            <w:tcW w:w="100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23"/>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037"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4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20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0"/>
                <w:w w:val="100"/>
                <w:sz w:val="18"/>
                <w:szCs w:val="18"/>
              </w:rPr>
              <w:t>3</w:t>
            </w:r>
          </w:p>
        </w:tc>
        <w:tc>
          <w:tcPr>
            <w:tcW w:w="336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15"/>
            </w:pPr>
            <w:r>
              <w:rPr>
                <w:rFonts w:cs="Microsoft YaHei" w:hAnsi="Microsoft YaHei" w:eastAsia="Microsoft YaHei" w:ascii="Microsoft YaHei"/>
                <w:spacing w:val="0"/>
                <w:w w:val="100"/>
                <w:position w:val="-1"/>
                <w:sz w:val="18"/>
                <w:szCs w:val="18"/>
              </w:rPr>
              <w:t>岩土工程专题讲座</w:t>
            </w:r>
            <w:r>
              <w:rPr>
                <w:rFonts w:cs="Microsoft YaHei" w:hAnsi="Microsoft YaHei" w:eastAsia="Microsoft YaHei" w:ascii="Microsoft YaHei"/>
                <w:spacing w:val="0"/>
                <w:w w:val="100"/>
                <w:position w:val="0"/>
                <w:sz w:val="18"/>
                <w:szCs w:val="18"/>
              </w:rPr>
            </w:r>
          </w:p>
        </w:tc>
        <w:tc>
          <w:tcPr>
            <w:tcW w:w="54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96" w:right="178"/>
            </w:pPr>
            <w:r>
              <w:rPr>
                <w:rFonts w:cs="Times New Roman" w:hAnsi="Times New Roman" w:eastAsia="Times New Roman" w:ascii="Times New Roman"/>
                <w:spacing w:val="0"/>
                <w:w w:val="100"/>
                <w:sz w:val="18"/>
                <w:szCs w:val="18"/>
              </w:rPr>
              <w:t>2</w:t>
            </w:r>
          </w:p>
        </w:tc>
        <w:tc>
          <w:tcPr>
            <w:tcW w:w="46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61" w:right="142"/>
            </w:pPr>
            <w:r>
              <w:rPr>
                <w:rFonts w:cs="Times New Roman" w:hAnsi="Times New Roman" w:eastAsia="Times New Roman" w:ascii="Times New Roman"/>
                <w:spacing w:val="0"/>
                <w:w w:val="100"/>
                <w:sz w:val="18"/>
                <w:szCs w:val="18"/>
              </w:rPr>
              <w:t>2</w:t>
            </w:r>
          </w:p>
        </w:tc>
        <w:tc>
          <w:tcPr>
            <w:tcW w:w="45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53" w:right="135"/>
            </w:pPr>
            <w:r>
              <w:rPr>
                <w:rFonts w:cs="Times New Roman" w:hAnsi="Times New Roman" w:eastAsia="Times New Roman" w:ascii="Times New Roman"/>
                <w:spacing w:val="0"/>
                <w:w w:val="100"/>
                <w:sz w:val="18"/>
                <w:szCs w:val="18"/>
              </w:rPr>
              <w:t>2</w:t>
            </w:r>
          </w:p>
        </w:tc>
        <w:tc>
          <w:tcPr>
            <w:tcW w:w="879" w:type="dxa"/>
            <w:tcBorders>
              <w:top w:val="single" w:sz="4" w:space="0" w:color="000000"/>
              <w:left w:val="single" w:sz="4" w:space="0" w:color="000000"/>
              <w:bottom w:val="single" w:sz="4" w:space="0" w:color="000000"/>
              <w:right w:val="single" w:sz="4" w:space="0" w:color="000000"/>
            </w:tcBorders>
          </w:tcPr>
          <w:p/>
        </w:tc>
        <w:tc>
          <w:tcPr>
            <w:tcW w:w="100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23"/>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037"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4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20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3</w:t>
            </w:r>
          </w:p>
        </w:tc>
        <w:tc>
          <w:tcPr>
            <w:tcW w:w="336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60"/>
              <w:ind w:left="115"/>
            </w:pPr>
            <w:r>
              <w:rPr>
                <w:rFonts w:cs="Microsoft YaHei" w:hAnsi="Microsoft YaHei" w:eastAsia="Microsoft YaHei" w:ascii="Microsoft YaHei"/>
                <w:spacing w:val="0"/>
                <w:w w:val="100"/>
                <w:position w:val="-1"/>
                <w:sz w:val="18"/>
                <w:szCs w:val="18"/>
              </w:rPr>
              <w:t>地下管网工程</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54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96" w:right="178"/>
            </w:pPr>
            <w:r>
              <w:rPr>
                <w:rFonts w:cs="Times New Roman" w:hAnsi="Times New Roman" w:eastAsia="Times New Roman" w:ascii="Times New Roman"/>
                <w:spacing w:val="0"/>
                <w:w w:val="100"/>
                <w:sz w:val="18"/>
                <w:szCs w:val="18"/>
              </w:rPr>
              <w:t>2</w:t>
            </w:r>
          </w:p>
        </w:tc>
        <w:tc>
          <w:tcPr>
            <w:tcW w:w="469" w:type="dxa"/>
            <w:vMerge w:val="restart"/>
            <w:tcBorders>
              <w:top w:val="single" w:sz="4" w:space="0" w:color="000000"/>
              <w:left w:val="single" w:sz="4" w:space="0" w:color="000000"/>
              <w:right w:val="single" w:sz="4" w:space="0" w:color="000000"/>
            </w:tcBorders>
          </w:tcPr>
          <w:p>
            <w:pPr>
              <w:rPr>
                <w:sz w:val="22"/>
                <w:szCs w:val="22"/>
              </w:rPr>
              <w:jc w:val="left"/>
              <w:spacing w:before="7" w:lineRule="exact" w:line="220"/>
            </w:pPr>
            <w:r>
              <w:rPr>
                <w:sz w:val="22"/>
                <w:szCs w:val="22"/>
              </w:rPr>
            </w:r>
          </w:p>
          <w:p>
            <w:pPr>
              <w:rPr>
                <w:rFonts w:cs="Times New Roman" w:hAnsi="Times New Roman" w:eastAsia="Times New Roman" w:ascii="Times New Roman"/>
                <w:sz w:val="18"/>
                <w:szCs w:val="18"/>
              </w:rPr>
              <w:jc w:val="center"/>
              <w:ind w:left="161" w:right="142"/>
            </w:pPr>
            <w:r>
              <w:rPr>
                <w:rFonts w:cs="Times New Roman" w:hAnsi="Times New Roman" w:eastAsia="Times New Roman" w:ascii="Times New Roman"/>
                <w:b/>
                <w:spacing w:val="0"/>
                <w:w w:val="100"/>
                <w:sz w:val="18"/>
                <w:szCs w:val="18"/>
              </w:rPr>
              <w:t>2</w:t>
            </w:r>
            <w:r>
              <w:rPr>
                <w:rFonts w:cs="Times New Roman" w:hAnsi="Times New Roman" w:eastAsia="Times New Roman" w:ascii="Times New Roman"/>
                <w:spacing w:val="0"/>
                <w:w w:val="100"/>
                <w:sz w:val="18"/>
                <w:szCs w:val="18"/>
              </w:rPr>
            </w:r>
          </w:p>
        </w:tc>
        <w:tc>
          <w:tcPr>
            <w:tcW w:w="454" w:type="dxa"/>
            <w:vMerge w:val="restart"/>
            <w:tcBorders>
              <w:top w:val="single" w:sz="4" w:space="0" w:color="000000"/>
              <w:left w:val="single" w:sz="4" w:space="0" w:color="000000"/>
              <w:right w:val="single" w:sz="4" w:space="0" w:color="000000"/>
            </w:tcBorders>
          </w:tcPr>
          <w:p>
            <w:pPr>
              <w:rPr>
                <w:sz w:val="22"/>
                <w:szCs w:val="22"/>
              </w:rPr>
              <w:jc w:val="left"/>
              <w:spacing w:before="7" w:lineRule="exact" w:line="220"/>
            </w:pPr>
            <w:r>
              <w:rPr>
                <w:sz w:val="22"/>
                <w:szCs w:val="22"/>
              </w:rPr>
            </w:r>
          </w:p>
          <w:p>
            <w:pPr>
              <w:rPr>
                <w:rFonts w:cs="Times New Roman" w:hAnsi="Times New Roman" w:eastAsia="Times New Roman" w:ascii="Times New Roman"/>
                <w:sz w:val="18"/>
                <w:szCs w:val="18"/>
              </w:rPr>
              <w:jc w:val="center"/>
              <w:ind w:left="153" w:right="135"/>
            </w:pPr>
            <w:r>
              <w:rPr>
                <w:rFonts w:cs="Times New Roman" w:hAnsi="Times New Roman" w:eastAsia="Times New Roman" w:ascii="Times New Roman"/>
                <w:b/>
                <w:spacing w:val="0"/>
                <w:w w:val="100"/>
                <w:sz w:val="18"/>
                <w:szCs w:val="18"/>
              </w:rPr>
              <w:t>2</w:t>
            </w:r>
            <w:r>
              <w:rPr>
                <w:rFonts w:cs="Times New Roman" w:hAnsi="Times New Roman" w:eastAsia="Times New Roman" w:ascii="Times New Roman"/>
                <w:spacing w:val="0"/>
                <w:w w:val="100"/>
                <w:sz w:val="18"/>
                <w:szCs w:val="18"/>
              </w:rPr>
            </w:r>
          </w:p>
        </w:tc>
        <w:tc>
          <w:tcPr>
            <w:tcW w:w="879" w:type="dxa"/>
            <w:vMerge w:val="restart"/>
            <w:tcBorders>
              <w:top w:val="single" w:sz="4" w:space="0" w:color="000000"/>
              <w:left w:val="single" w:sz="4" w:space="0" w:color="000000"/>
              <w:right w:val="single" w:sz="4" w:space="0" w:color="000000"/>
            </w:tcBorders>
          </w:tcPr>
          <w:p/>
        </w:tc>
        <w:tc>
          <w:tcPr>
            <w:tcW w:w="1009" w:type="dxa"/>
            <w:vMerge w:val="restart"/>
            <w:tcBorders>
              <w:top w:val="single" w:sz="4" w:space="0" w:color="000000"/>
              <w:left w:val="single" w:sz="4" w:space="0" w:color="000000"/>
              <w:right w:val="single" w:sz="4" w:space="0" w:color="000000"/>
            </w:tcBorders>
          </w:tcPr>
          <w:p>
            <w:pPr>
              <w:rPr>
                <w:sz w:val="12"/>
                <w:szCs w:val="12"/>
              </w:rPr>
              <w:jc w:val="left"/>
              <w:spacing w:before="1" w:lineRule="exact" w:line="120"/>
            </w:pPr>
            <w:r>
              <w:rPr>
                <w:sz w:val="12"/>
                <w:szCs w:val="12"/>
              </w:rPr>
            </w:r>
          </w:p>
          <w:p>
            <w:pPr>
              <w:rPr>
                <w:rFonts w:cs="Microsoft YaHei" w:hAnsi="Microsoft YaHei" w:eastAsia="Microsoft YaHei" w:ascii="Microsoft YaHei"/>
                <w:sz w:val="18"/>
                <w:szCs w:val="18"/>
              </w:rPr>
              <w:jc w:val="left"/>
              <w:ind w:left="323"/>
            </w:pPr>
            <w:r>
              <w:rPr>
                <w:rFonts w:cs="Microsoft YaHei" w:hAnsi="Microsoft YaHei" w:eastAsia="Microsoft YaHei" w:ascii="Microsoft YaHei"/>
                <w:spacing w:val="0"/>
                <w:w w:val="100"/>
                <w:sz w:val="18"/>
                <w:szCs w:val="18"/>
              </w:rPr>
              <w:t>考查</w:t>
            </w:r>
          </w:p>
        </w:tc>
        <w:tc>
          <w:tcPr>
            <w:tcW w:w="1037"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57"/>
            </w:pPr>
            <w:r>
              <w:rPr>
                <w:rFonts w:cs="Microsoft YaHei" w:hAnsi="Microsoft YaHei" w:eastAsia="Microsoft YaHei" w:ascii="Microsoft YaHei"/>
                <w:spacing w:val="0"/>
                <w:w w:val="100"/>
                <w:position w:val="-1"/>
                <w:sz w:val="18"/>
                <w:szCs w:val="18"/>
              </w:rPr>
              <w:t>建议选修</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left"/>
              <w:spacing w:before="2"/>
              <w:ind w:left="201"/>
            </w:pPr>
            <w:r>
              <w:rPr>
                <w:rFonts w:cs="Microsoft YaHei" w:hAnsi="Microsoft YaHei" w:eastAsia="Microsoft YaHei" w:ascii="Microsoft YaHei"/>
                <w:spacing w:val="0"/>
                <w:w w:val="100"/>
                <w:sz w:val="18"/>
                <w:szCs w:val="18"/>
              </w:rPr>
              <w:t>打</w:t>
            </w:r>
            <w:r>
              <w:rPr>
                <w:rFonts w:cs="Times New Roman" w:hAnsi="Times New Roman" w:eastAsia="Times New Roman" w:ascii="Times New Roman"/>
                <w:spacing w:val="4"/>
                <w:w w:val="100"/>
                <w:sz w:val="18"/>
                <w:szCs w:val="18"/>
              </w:rPr>
              <w:t>*</w:t>
            </w:r>
            <w:r>
              <w:rPr>
                <w:rFonts w:cs="Microsoft YaHei" w:hAnsi="Microsoft YaHei" w:eastAsia="Microsoft YaHei" w:ascii="Microsoft YaHei"/>
                <w:spacing w:val="0"/>
                <w:w w:val="100"/>
                <w:sz w:val="18"/>
                <w:szCs w:val="18"/>
              </w:rPr>
              <w:t>课程</w:t>
            </w:r>
          </w:p>
        </w:tc>
      </w:tr>
      <w:tr>
        <w:trPr>
          <w:trHeight w:val="317" w:hRule="exact"/>
        </w:trPr>
        <w:tc>
          <w:tcPr>
            <w:tcW w:w="104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20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4</w:t>
            </w:r>
          </w:p>
        </w:tc>
        <w:tc>
          <w:tcPr>
            <w:tcW w:w="336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15"/>
            </w:pPr>
            <w:r>
              <w:rPr>
                <w:rFonts w:cs="Microsoft YaHei" w:hAnsi="Microsoft YaHei" w:eastAsia="Microsoft YaHei" w:ascii="Microsoft YaHei"/>
                <w:spacing w:val="0"/>
                <w:w w:val="100"/>
                <w:position w:val="-1"/>
                <w:sz w:val="18"/>
                <w:szCs w:val="18"/>
              </w:rPr>
              <w:t>工程招投标与合同管理</w:t>
            </w:r>
            <w:r>
              <w:rPr>
                <w:rFonts w:cs="Microsoft YaHei" w:hAnsi="Microsoft YaHei" w:eastAsia="Microsoft YaHei" w:ascii="Microsoft YaHei"/>
                <w:spacing w:val="0"/>
                <w:w w:val="100"/>
                <w:position w:val="0"/>
                <w:sz w:val="18"/>
                <w:szCs w:val="18"/>
              </w:rPr>
            </w:r>
          </w:p>
        </w:tc>
        <w:tc>
          <w:tcPr>
            <w:tcW w:w="54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94" w:right="176"/>
            </w:pPr>
            <w:r>
              <w:rPr>
                <w:rFonts w:cs="Times New Roman" w:hAnsi="Times New Roman" w:eastAsia="Times New Roman" w:ascii="Times New Roman"/>
                <w:spacing w:val="0"/>
                <w:w w:val="100"/>
                <w:sz w:val="18"/>
                <w:szCs w:val="18"/>
              </w:rPr>
              <w:t>2</w:t>
            </w:r>
          </w:p>
        </w:tc>
        <w:tc>
          <w:tcPr>
            <w:tcW w:w="469" w:type="dxa"/>
            <w:vMerge w:val=""/>
            <w:tcBorders>
              <w:left w:val="single" w:sz="4" w:space="0" w:color="000000"/>
              <w:bottom w:val="single" w:sz="4" w:space="0" w:color="000000"/>
              <w:right w:val="single" w:sz="4" w:space="0" w:color="000000"/>
            </w:tcBorders>
          </w:tcPr>
          <w:p/>
        </w:tc>
        <w:tc>
          <w:tcPr>
            <w:tcW w:w="454" w:type="dxa"/>
            <w:vMerge w:val=""/>
            <w:tcBorders>
              <w:left w:val="single" w:sz="4" w:space="0" w:color="000000"/>
              <w:bottom w:val="single" w:sz="4" w:space="0" w:color="000000"/>
              <w:right w:val="single" w:sz="4" w:space="0" w:color="000000"/>
            </w:tcBorders>
          </w:tcPr>
          <w:p/>
        </w:tc>
        <w:tc>
          <w:tcPr>
            <w:tcW w:w="879" w:type="dxa"/>
            <w:vMerge w:val=""/>
            <w:tcBorders>
              <w:left w:val="single" w:sz="4" w:space="0" w:color="000000"/>
              <w:bottom w:val="single" w:sz="4" w:space="0" w:color="000000"/>
              <w:right w:val="single" w:sz="4" w:space="0" w:color="000000"/>
            </w:tcBorders>
          </w:tcPr>
          <w:p/>
        </w:tc>
        <w:tc>
          <w:tcPr>
            <w:tcW w:w="1009" w:type="dxa"/>
            <w:vMerge w:val=""/>
            <w:tcBorders>
              <w:left w:val="single" w:sz="4" w:space="0" w:color="000000"/>
              <w:bottom w:val="single" w:sz="4" w:space="0" w:color="000000"/>
              <w:right w:val="single" w:sz="4" w:space="0" w:color="000000"/>
            </w:tcBorders>
          </w:tcPr>
          <w:p/>
        </w:tc>
        <w:tc>
          <w:tcPr>
            <w:tcW w:w="1037" w:type="dxa"/>
            <w:vMerge w:val=""/>
            <w:tcBorders>
              <w:left w:val="single" w:sz="4" w:space="0" w:color="000000"/>
              <w:bottom w:val="single" w:sz="4" w:space="0" w:color="000000"/>
              <w:right w:val="single" w:sz="4" w:space="0" w:color="000000"/>
            </w:tcBorders>
          </w:tcPr>
          <w:p/>
        </w:tc>
      </w:tr>
      <w:tr>
        <w:trPr>
          <w:trHeight w:val="324" w:hRule="exact"/>
        </w:trPr>
        <w:tc>
          <w:tcPr>
            <w:tcW w:w="1044" w:type="dxa"/>
            <w:tcBorders>
              <w:top w:val="single" w:sz="4" w:space="0" w:color="000000"/>
              <w:left w:val="single" w:sz="4" w:space="0" w:color="000000"/>
              <w:bottom w:val="single" w:sz="4" w:space="0" w:color="000000"/>
              <w:right w:val="single" w:sz="4" w:space="0" w:color="000000"/>
            </w:tcBorders>
          </w:tcPr>
          <w:p/>
        </w:tc>
        <w:tc>
          <w:tcPr>
            <w:tcW w:w="336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1471" w:right="1457"/>
            </w:pPr>
            <w:r>
              <w:rPr>
                <w:rFonts w:cs="Microsoft YaHei" w:hAnsi="Microsoft YaHei" w:eastAsia="Microsoft YaHei" w:ascii="Microsoft YaHei"/>
                <w:spacing w:val="0"/>
                <w:w w:val="100"/>
                <w:position w:val="-1"/>
                <w:sz w:val="18"/>
                <w:szCs w:val="18"/>
              </w:rPr>
              <w:t>合计</w:t>
            </w:r>
            <w:r>
              <w:rPr>
                <w:rFonts w:cs="Microsoft YaHei" w:hAnsi="Microsoft YaHei" w:eastAsia="Microsoft YaHei" w:ascii="Microsoft YaHei"/>
                <w:spacing w:val="0"/>
                <w:w w:val="100"/>
                <w:position w:val="0"/>
                <w:sz w:val="18"/>
                <w:szCs w:val="18"/>
              </w:rPr>
            </w:r>
          </w:p>
        </w:tc>
        <w:tc>
          <w:tcPr>
            <w:tcW w:w="54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114"/>
            </w:pPr>
            <w:r>
              <w:rPr>
                <w:rFonts w:cs="Times New Roman" w:hAnsi="Times New Roman" w:eastAsia="Times New Roman" w:ascii="Times New Roman"/>
                <w:b/>
                <w:spacing w:val="4"/>
                <w:w w:val="100"/>
                <w:sz w:val="18"/>
                <w:szCs w:val="18"/>
              </w:rPr>
              <w:t>17</w:t>
            </w:r>
            <w:r>
              <w:rPr>
                <w:rFonts w:cs="Times New Roman" w:hAnsi="Times New Roman" w:eastAsia="Times New Roman" w:ascii="Times New Roman"/>
                <w:b/>
                <w:spacing w:val="-2"/>
                <w:w w:val="100"/>
                <w:sz w:val="18"/>
                <w:szCs w:val="18"/>
              </w:rPr>
              <w:t>.</w:t>
            </w:r>
            <w:r>
              <w:rPr>
                <w:rFonts w:cs="Times New Roman" w:hAnsi="Times New Roman" w:eastAsia="Times New Roman" w:ascii="Times New Roman"/>
                <w:b/>
                <w:spacing w:val="0"/>
                <w:w w:val="100"/>
                <w:sz w:val="18"/>
                <w:szCs w:val="18"/>
              </w:rPr>
              <w:t>5</w:t>
            </w:r>
            <w:r>
              <w:rPr>
                <w:rFonts w:cs="Times New Roman" w:hAnsi="Times New Roman" w:eastAsia="Times New Roman" w:ascii="Times New Roman"/>
                <w:spacing w:val="0"/>
                <w:w w:val="100"/>
                <w:sz w:val="18"/>
                <w:szCs w:val="18"/>
              </w:rPr>
            </w:r>
          </w:p>
        </w:tc>
        <w:tc>
          <w:tcPr>
            <w:tcW w:w="469" w:type="dxa"/>
            <w:tcBorders>
              <w:top w:val="single" w:sz="4" w:space="0" w:color="000000"/>
              <w:left w:val="single" w:sz="4" w:space="0" w:color="000000"/>
              <w:bottom w:val="single" w:sz="4" w:space="0" w:color="000000"/>
              <w:right w:val="single" w:sz="4" w:space="0" w:color="000000"/>
            </w:tcBorders>
          </w:tcPr>
          <w:p/>
        </w:tc>
        <w:tc>
          <w:tcPr>
            <w:tcW w:w="454" w:type="dxa"/>
            <w:tcBorders>
              <w:top w:val="single" w:sz="4" w:space="0" w:color="000000"/>
              <w:left w:val="single" w:sz="4" w:space="0" w:color="000000"/>
              <w:bottom w:val="single" w:sz="4" w:space="0" w:color="000000"/>
              <w:right w:val="single" w:sz="4" w:space="0" w:color="000000"/>
            </w:tcBorders>
          </w:tcPr>
          <w:p/>
        </w:tc>
        <w:tc>
          <w:tcPr>
            <w:tcW w:w="879" w:type="dxa"/>
            <w:tcBorders>
              <w:top w:val="single" w:sz="4" w:space="0" w:color="000000"/>
              <w:left w:val="single" w:sz="4" w:space="0" w:color="000000"/>
              <w:bottom w:val="single" w:sz="4" w:space="0" w:color="000000"/>
              <w:right w:val="single" w:sz="4" w:space="0" w:color="000000"/>
            </w:tcBorders>
          </w:tcPr>
          <w:p/>
        </w:tc>
        <w:tc>
          <w:tcPr>
            <w:tcW w:w="1009" w:type="dxa"/>
            <w:tcBorders>
              <w:top w:val="single" w:sz="4" w:space="0" w:color="000000"/>
              <w:left w:val="single" w:sz="4" w:space="0" w:color="000000"/>
              <w:bottom w:val="single" w:sz="4" w:space="0" w:color="000000"/>
              <w:right w:val="single" w:sz="4" w:space="0" w:color="000000"/>
            </w:tcBorders>
          </w:tcPr>
          <w:p/>
        </w:tc>
        <w:tc>
          <w:tcPr>
            <w:tcW w:w="1037" w:type="dxa"/>
            <w:tcBorders>
              <w:top w:val="single" w:sz="4" w:space="0" w:color="000000"/>
              <w:left w:val="single" w:sz="4" w:space="0" w:color="000000"/>
              <w:bottom w:val="single" w:sz="4" w:space="0" w:color="000000"/>
              <w:right w:val="single" w:sz="4" w:space="0" w:color="000000"/>
            </w:tcBorders>
          </w:tcPr>
          <w:p/>
        </w:tc>
      </w:tr>
    </w:tbl>
    <w:p>
      <w:pPr>
        <w:sectPr>
          <w:type w:val="continuous"/>
          <w:pgSz w:w="11920" w:h="16860"/>
          <w:pgMar w:top="1280" w:bottom="280" w:left="1420" w:right="1440"/>
        </w:sectPr>
      </w:pPr>
    </w:p>
    <w:p>
      <w:pPr>
        <w:rPr>
          <w:sz w:val="26"/>
          <w:szCs w:val="26"/>
        </w:rPr>
        <w:jc w:val="left"/>
        <w:spacing w:before="13" w:lineRule="exact" w:line="260"/>
      </w:pPr>
      <w:r>
        <w:rPr>
          <w:sz w:val="26"/>
          <w:szCs w:val="26"/>
        </w:rPr>
      </w:r>
    </w:p>
    <w:p>
      <w:pPr>
        <w:rPr>
          <w:rFonts w:cs="Times New Roman" w:hAnsi="Times New Roman" w:eastAsia="Times New Roman" w:ascii="Times New Roman"/>
          <w:sz w:val="22"/>
          <w:szCs w:val="22"/>
        </w:rPr>
        <w:jc w:val="left"/>
        <w:spacing w:lineRule="exact" w:line="360"/>
        <w:ind w:left="123" w:right="-55"/>
      </w:pPr>
      <w:r>
        <w:rPr>
          <w:rFonts w:cs="Microsoft YaHei" w:hAnsi="Microsoft YaHei" w:eastAsia="Microsoft YaHei" w:ascii="Microsoft YaHei"/>
          <w:spacing w:val="0"/>
          <w:w w:val="100"/>
          <w:position w:val="-3"/>
          <w:sz w:val="22"/>
          <w:szCs w:val="22"/>
        </w:rPr>
        <w:t>第</w:t>
      </w:r>
      <w:r>
        <w:rPr>
          <w:rFonts w:cs="Microsoft YaHei" w:hAnsi="Microsoft YaHei" w:eastAsia="Microsoft YaHei" w:ascii="Microsoft YaHei"/>
          <w:spacing w:val="45"/>
          <w:w w:val="100"/>
          <w:position w:val="-3"/>
          <w:sz w:val="22"/>
          <w:szCs w:val="22"/>
        </w:rPr>
        <w:t> </w:t>
      </w:r>
      <w:r>
        <w:rPr>
          <w:rFonts w:cs="Times New Roman" w:hAnsi="Times New Roman" w:eastAsia="Times New Roman" w:ascii="Times New Roman"/>
          <w:b/>
          <w:spacing w:val="0"/>
          <w:w w:val="100"/>
          <w:position w:val="-3"/>
          <w:sz w:val="22"/>
          <w:szCs w:val="22"/>
        </w:rPr>
        <w:t>4</w:t>
      </w:r>
      <w:r>
        <w:rPr>
          <w:rFonts w:cs="Times New Roman" w:hAnsi="Times New Roman" w:eastAsia="Times New Roman" w:ascii="Times New Roman"/>
          <w:b/>
          <w:spacing w:val="0"/>
          <w:w w:val="100"/>
          <w:position w:val="-3"/>
          <w:sz w:val="22"/>
          <w:szCs w:val="22"/>
        </w:rPr>
        <w:t> </w:t>
      </w:r>
      <w:r>
        <w:rPr>
          <w:rFonts w:cs="Times New Roman" w:hAnsi="Times New Roman" w:eastAsia="Times New Roman" w:ascii="Times New Roman"/>
          <w:b/>
          <w:spacing w:val="3"/>
          <w:w w:val="100"/>
          <w:position w:val="-3"/>
          <w:sz w:val="22"/>
          <w:szCs w:val="22"/>
        </w:rPr>
        <w:t> </w:t>
      </w:r>
      <w:r>
        <w:rPr>
          <w:rFonts w:cs="Microsoft YaHei" w:hAnsi="Microsoft YaHei" w:eastAsia="Microsoft YaHei" w:ascii="Microsoft YaHei"/>
          <w:spacing w:val="0"/>
          <w:w w:val="101"/>
          <w:position w:val="-3"/>
          <w:sz w:val="22"/>
          <w:szCs w:val="22"/>
        </w:rPr>
        <w:t>短学</w:t>
      </w:r>
      <w:r>
        <w:rPr>
          <w:rFonts w:cs="Microsoft YaHei" w:hAnsi="Microsoft YaHei" w:eastAsia="Microsoft YaHei" w:ascii="Microsoft YaHei"/>
          <w:spacing w:val="1"/>
          <w:w w:val="101"/>
          <w:position w:val="-3"/>
          <w:sz w:val="22"/>
          <w:szCs w:val="22"/>
        </w:rPr>
        <w:t>期</w:t>
      </w:r>
      <w:r>
        <w:rPr>
          <w:rFonts w:cs="Times New Roman" w:hAnsi="Times New Roman" w:eastAsia="Times New Roman" w:ascii="Times New Roman"/>
          <w:b/>
          <w:spacing w:val="-2"/>
          <w:w w:val="101"/>
          <w:position w:val="-3"/>
          <w:sz w:val="22"/>
          <w:szCs w:val="22"/>
        </w:rPr>
        <w:t>(</w:t>
      </w:r>
      <w:r>
        <w:rPr>
          <w:rFonts w:cs="Times New Roman" w:hAnsi="Times New Roman" w:eastAsia="Times New Roman" w:ascii="Times New Roman"/>
          <w:b/>
          <w:spacing w:val="-9"/>
          <w:w w:val="101"/>
          <w:position w:val="-3"/>
          <w:sz w:val="22"/>
          <w:szCs w:val="22"/>
        </w:rPr>
        <w:t>S</w:t>
      </w:r>
      <w:r>
        <w:rPr>
          <w:rFonts w:cs="Times New Roman" w:hAnsi="Times New Roman" w:eastAsia="Times New Roman" w:ascii="Times New Roman"/>
          <w:b/>
          <w:spacing w:val="3"/>
          <w:w w:val="101"/>
          <w:position w:val="-3"/>
          <w:sz w:val="22"/>
          <w:szCs w:val="22"/>
        </w:rPr>
        <w:t>4</w:t>
      </w:r>
      <w:r>
        <w:rPr>
          <w:rFonts w:cs="Times New Roman" w:hAnsi="Times New Roman" w:eastAsia="Times New Roman" w:ascii="Times New Roman"/>
          <w:b/>
          <w:spacing w:val="-2"/>
          <w:w w:val="101"/>
          <w:position w:val="-3"/>
          <w:sz w:val="22"/>
          <w:szCs w:val="22"/>
        </w:rPr>
        <w:t>)</w:t>
      </w:r>
      <w:r>
        <w:rPr>
          <w:rFonts w:cs="Times New Roman" w:hAnsi="Times New Roman" w:eastAsia="Times New Roman" w:ascii="Times New Roman"/>
          <w:b/>
          <w:spacing w:val="0"/>
          <w:w w:val="101"/>
          <w:position w:val="-3"/>
          <w:sz w:val="22"/>
          <w:szCs w:val="22"/>
        </w:rPr>
        <w:t>:</w:t>
      </w:r>
      <w:r>
        <w:rPr>
          <w:rFonts w:cs="Times New Roman" w:hAnsi="Times New Roman" w:eastAsia="Times New Roman" w:ascii="Times New Roman"/>
          <w:spacing w:val="0"/>
          <w:w w:val="100"/>
          <w:position w:val="0"/>
          <w:sz w:val="22"/>
          <w:szCs w:val="22"/>
        </w:rPr>
      </w:r>
    </w:p>
    <w:p>
      <w:pPr>
        <w:rPr>
          <w:rFonts w:cs="Microsoft YaHei" w:hAnsi="Microsoft YaHei" w:eastAsia="Microsoft YaHei" w:ascii="Microsoft YaHei"/>
          <w:sz w:val="22"/>
          <w:szCs w:val="22"/>
        </w:rPr>
        <w:jc w:val="left"/>
        <w:spacing w:lineRule="exact" w:line="340"/>
        <w:sectPr>
          <w:pgMar w:header="0" w:footer="1105" w:top="1080" w:bottom="280" w:left="1440" w:right="1440"/>
          <w:pgSz w:w="11920" w:h="16860"/>
          <w:cols w:num="2" w:equalWidth="off">
            <w:col w:w="1798" w:space="2274"/>
            <w:col w:w="4968"/>
          </w:cols>
        </w:sectPr>
      </w:pPr>
      <w:r>
        <w:br w:type="column"/>
      </w:r>
      <w:r>
        <w:rPr>
          <w:rFonts w:cs="Microsoft YaHei" w:hAnsi="Microsoft YaHei" w:eastAsia="Microsoft YaHei" w:ascii="Microsoft YaHei"/>
          <w:spacing w:val="0"/>
          <w:w w:val="101"/>
          <w:position w:val="-1"/>
          <w:sz w:val="22"/>
          <w:szCs w:val="22"/>
        </w:rPr>
        <w:t>第四学年</w:t>
      </w:r>
      <w:r>
        <w:rPr>
          <w:rFonts w:cs="Microsoft YaHei" w:hAnsi="Microsoft YaHei" w:eastAsia="Microsoft YaHei" w:ascii="Microsoft YaHei"/>
          <w:spacing w:val="0"/>
          <w:w w:val="100"/>
          <w:position w:val="0"/>
          <w:sz w:val="22"/>
          <w:szCs w:val="22"/>
        </w:rPr>
      </w:r>
    </w:p>
    <w:p>
      <w:pPr>
        <w:rPr>
          <w:sz w:val="10"/>
          <w:szCs w:val="10"/>
        </w:rPr>
        <w:jc w:val="left"/>
        <w:spacing w:before="3" w:lineRule="exact" w:line="100"/>
      </w:pPr>
      <w:r>
        <w:rPr>
          <w:sz w:val="10"/>
          <w:szCs w:val="10"/>
        </w:rPr>
      </w:r>
    </w:p>
    <w:tbl>
      <w:tblPr>
        <w:tblW w:w="0" w:type="auto"/>
        <w:tblLook w:val="01E0"/>
        <w:jc w:val="left"/>
        <w:tblInd w:w="280" w:type="dxa"/>
        <w:tblLayout w:type="fixed"/>
        <w:tblCellMar>
          <w:top w:w="0" w:type="dxa"/>
          <w:left w:w="0" w:type="dxa"/>
          <w:bottom w:w="0" w:type="dxa"/>
          <w:right w:w="0" w:type="dxa"/>
        </w:tblCellMar>
      </w:tblPr>
      <w:tblGrid/>
      <w:tr>
        <w:trPr>
          <w:trHeight w:val="324" w:hRule="exact"/>
        </w:trPr>
        <w:tc>
          <w:tcPr>
            <w:tcW w:w="107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79"/>
            </w:pPr>
            <w:r>
              <w:rPr>
                <w:rFonts w:cs="Microsoft YaHei" w:hAnsi="Microsoft YaHei" w:eastAsia="Microsoft YaHei" w:ascii="Microsoft YaHei"/>
                <w:spacing w:val="0"/>
                <w:w w:val="100"/>
                <w:position w:val="-1"/>
                <w:sz w:val="18"/>
                <w:szCs w:val="18"/>
              </w:rPr>
              <w:t>课程编号</w:t>
            </w:r>
            <w:r>
              <w:rPr>
                <w:rFonts w:cs="Microsoft YaHei" w:hAnsi="Microsoft YaHei" w:eastAsia="Microsoft YaHei" w:ascii="Microsoft YaHei"/>
                <w:spacing w:val="0"/>
                <w:w w:val="100"/>
                <w:position w:val="0"/>
                <w:sz w:val="18"/>
                <w:szCs w:val="18"/>
              </w:rPr>
            </w:r>
          </w:p>
        </w:tc>
        <w:tc>
          <w:tcPr>
            <w:tcW w:w="299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300"/>
              <w:ind w:left="1103" w:right="1097"/>
            </w:pPr>
            <w:r>
              <w:rPr>
                <w:rFonts w:cs="Microsoft YaHei" w:hAnsi="Microsoft YaHei" w:eastAsia="Microsoft YaHei" w:ascii="Microsoft YaHei"/>
                <w:spacing w:val="0"/>
                <w:w w:val="100"/>
                <w:position w:val="-1"/>
                <w:sz w:val="18"/>
                <w:szCs w:val="18"/>
              </w:rPr>
              <w:t>课程名称</w:t>
            </w:r>
            <w:r>
              <w:rPr>
                <w:rFonts w:cs="Microsoft YaHei" w:hAnsi="Microsoft YaHei" w:eastAsia="Microsoft YaHei" w:ascii="Microsoft YaHei"/>
                <w:spacing w:val="0"/>
                <w:w w:val="100"/>
                <w:position w:val="0"/>
                <w:sz w:val="18"/>
                <w:szCs w:val="18"/>
              </w:rPr>
            </w:r>
          </w:p>
        </w:tc>
        <w:tc>
          <w:tcPr>
            <w:tcW w:w="58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7"/>
            </w:pPr>
            <w:r>
              <w:rPr>
                <w:rFonts w:cs="Microsoft YaHei" w:hAnsi="Microsoft YaHei" w:eastAsia="Microsoft YaHei" w:ascii="Microsoft YaHei"/>
                <w:spacing w:val="0"/>
                <w:w w:val="100"/>
                <w:position w:val="-1"/>
                <w:sz w:val="18"/>
                <w:szCs w:val="18"/>
              </w:rPr>
              <w:t>学分</w:t>
            </w:r>
            <w:r>
              <w:rPr>
                <w:rFonts w:cs="Microsoft YaHei" w:hAnsi="Microsoft YaHei" w:eastAsia="Microsoft YaHei" w:ascii="Microsoft YaHei"/>
                <w:spacing w:val="0"/>
                <w:w w:val="100"/>
                <w:position w:val="0"/>
                <w:sz w:val="18"/>
                <w:szCs w:val="18"/>
              </w:rPr>
            </w:r>
          </w:p>
        </w:tc>
        <w:tc>
          <w:tcPr>
            <w:tcW w:w="8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43"/>
            </w:pPr>
            <w:r>
              <w:rPr>
                <w:rFonts w:cs="Microsoft YaHei" w:hAnsi="Microsoft YaHei" w:eastAsia="Microsoft YaHei" w:ascii="Microsoft YaHei"/>
                <w:spacing w:val="0"/>
                <w:w w:val="100"/>
                <w:position w:val="-1"/>
                <w:sz w:val="18"/>
                <w:szCs w:val="18"/>
              </w:rPr>
              <w:t>周学时</w:t>
            </w:r>
            <w:r>
              <w:rPr>
                <w:rFonts w:cs="Microsoft YaHei" w:hAnsi="Microsoft YaHei" w:eastAsia="Microsoft YaHei" w:ascii="Microsoft YaHei"/>
                <w:spacing w:val="0"/>
                <w:w w:val="100"/>
                <w:position w:val="0"/>
                <w:sz w:val="18"/>
                <w:szCs w:val="18"/>
              </w:rPr>
            </w:r>
          </w:p>
        </w:tc>
        <w:tc>
          <w:tcPr>
            <w:tcW w:w="85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57"/>
            </w:pPr>
            <w:r>
              <w:rPr>
                <w:rFonts w:cs="Microsoft YaHei" w:hAnsi="Microsoft YaHei" w:eastAsia="Microsoft YaHei" w:ascii="Microsoft YaHei"/>
                <w:spacing w:val="0"/>
                <w:w w:val="100"/>
                <w:position w:val="-1"/>
                <w:sz w:val="18"/>
                <w:szCs w:val="18"/>
              </w:rPr>
              <w:t>授课方式</w:t>
            </w:r>
            <w:r>
              <w:rPr>
                <w:rFonts w:cs="Microsoft YaHei" w:hAnsi="Microsoft YaHei" w:eastAsia="Microsoft YaHei" w:ascii="Microsoft YaHei"/>
                <w:spacing w:val="0"/>
                <w:w w:val="100"/>
                <w:position w:val="0"/>
                <w:sz w:val="18"/>
                <w:szCs w:val="18"/>
              </w:rPr>
            </w:r>
          </w:p>
        </w:tc>
        <w:tc>
          <w:tcPr>
            <w:tcW w:w="112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01"/>
            </w:pPr>
            <w:r>
              <w:rPr>
                <w:rFonts w:cs="Microsoft YaHei" w:hAnsi="Microsoft YaHei" w:eastAsia="Microsoft YaHei" w:ascii="Microsoft YaHei"/>
                <w:spacing w:val="0"/>
                <w:w w:val="100"/>
                <w:position w:val="-1"/>
                <w:sz w:val="18"/>
                <w:szCs w:val="18"/>
              </w:rPr>
              <w:t>考核方式</w:t>
            </w:r>
            <w:r>
              <w:rPr>
                <w:rFonts w:cs="Microsoft YaHei" w:hAnsi="Microsoft YaHei" w:eastAsia="Microsoft YaHei" w:ascii="Microsoft YaHei"/>
                <w:spacing w:val="0"/>
                <w:w w:val="100"/>
                <w:position w:val="0"/>
                <w:sz w:val="18"/>
                <w:szCs w:val="18"/>
              </w:rPr>
            </w:r>
          </w:p>
        </w:tc>
        <w:tc>
          <w:tcPr>
            <w:tcW w:w="99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316"/>
            </w:pPr>
            <w:r>
              <w:rPr>
                <w:rFonts w:cs="Microsoft YaHei" w:hAnsi="Microsoft YaHei" w:eastAsia="Microsoft YaHei" w:ascii="Microsoft YaHei"/>
                <w:spacing w:val="0"/>
                <w:w w:val="100"/>
                <w:position w:val="-1"/>
                <w:sz w:val="18"/>
                <w:szCs w:val="18"/>
              </w:rPr>
              <w:t>说明</w:t>
            </w:r>
            <w:r>
              <w:rPr>
                <w:rFonts w:cs="Microsoft YaHei" w:hAnsi="Microsoft YaHei" w:eastAsia="Microsoft YaHei" w:ascii="Microsoft YaHei"/>
                <w:spacing w:val="0"/>
                <w:w w:val="100"/>
                <w:position w:val="0"/>
                <w:sz w:val="18"/>
                <w:szCs w:val="18"/>
              </w:rPr>
            </w:r>
          </w:p>
        </w:tc>
      </w:tr>
      <w:tr>
        <w:trPr>
          <w:trHeight w:val="331" w:hRule="exact"/>
        </w:trPr>
        <w:tc>
          <w:tcPr>
            <w:tcW w:w="107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22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0"/>
                <w:w w:val="100"/>
                <w:sz w:val="18"/>
                <w:szCs w:val="18"/>
              </w:rPr>
              <w:t>1</w:t>
            </w:r>
          </w:p>
        </w:tc>
        <w:tc>
          <w:tcPr>
            <w:tcW w:w="299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93"/>
            </w:pPr>
            <w:r>
              <w:rPr>
                <w:rFonts w:cs="Microsoft YaHei" w:hAnsi="Microsoft YaHei" w:eastAsia="Microsoft YaHei" w:ascii="Microsoft YaHei"/>
                <w:spacing w:val="0"/>
                <w:w w:val="100"/>
                <w:position w:val="-1"/>
                <w:sz w:val="18"/>
                <w:szCs w:val="18"/>
              </w:rPr>
              <w:t>生产实习</w:t>
            </w:r>
            <w:r>
              <w:rPr>
                <w:rFonts w:cs="Microsoft YaHei" w:hAnsi="Microsoft YaHei" w:eastAsia="Microsoft YaHei" w:ascii="Microsoft YaHei"/>
                <w:spacing w:val="0"/>
                <w:w w:val="100"/>
                <w:position w:val="0"/>
                <w:sz w:val="18"/>
                <w:szCs w:val="18"/>
              </w:rPr>
            </w:r>
          </w:p>
        </w:tc>
        <w:tc>
          <w:tcPr>
            <w:tcW w:w="58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211" w:right="207"/>
            </w:pPr>
            <w:r>
              <w:rPr>
                <w:rFonts w:cs="Times New Roman" w:hAnsi="Times New Roman" w:eastAsia="Times New Roman" w:ascii="Times New Roman"/>
                <w:spacing w:val="0"/>
                <w:w w:val="100"/>
                <w:sz w:val="18"/>
                <w:szCs w:val="18"/>
              </w:rPr>
              <w:t>1</w:t>
            </w:r>
          </w:p>
        </w:tc>
        <w:tc>
          <w:tcPr>
            <w:tcW w:w="8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52"/>
            </w:pPr>
            <w:r>
              <w:rPr>
                <w:rFonts w:cs="Times New Roman" w:hAnsi="Times New Roman" w:eastAsia="Times New Roman" w:ascii="Times New Roman"/>
                <w:spacing w:val="0"/>
                <w:w w:val="100"/>
                <w:position w:val="-1"/>
                <w:sz w:val="18"/>
                <w:szCs w:val="18"/>
              </w:rPr>
              <w:t>1</w:t>
            </w:r>
            <w:r>
              <w:rPr>
                <w:rFonts w:cs="Times New Roman" w:hAnsi="Times New Roman" w:eastAsia="Times New Roman" w:ascii="Times New Roman"/>
                <w:spacing w:val="-5"/>
                <w:w w:val="100"/>
                <w:position w:val="-1"/>
                <w:sz w:val="18"/>
                <w:szCs w:val="18"/>
              </w:rPr>
              <w:t> </w:t>
            </w:r>
            <w:r>
              <w:rPr>
                <w:rFonts w:cs="Microsoft YaHei" w:hAnsi="Microsoft YaHei" w:eastAsia="Microsoft YaHei" w:ascii="Microsoft YaHei"/>
                <w:spacing w:val="0"/>
                <w:w w:val="100"/>
                <w:position w:val="-1"/>
                <w:sz w:val="18"/>
                <w:szCs w:val="18"/>
              </w:rPr>
              <w:t>周</w:t>
            </w:r>
            <w:r>
              <w:rPr>
                <w:rFonts w:cs="Microsoft YaHei" w:hAnsi="Microsoft YaHei" w:eastAsia="Microsoft YaHei" w:ascii="Microsoft YaHei"/>
                <w:spacing w:val="0"/>
                <w:w w:val="100"/>
                <w:position w:val="0"/>
                <w:sz w:val="18"/>
                <w:szCs w:val="18"/>
              </w:rPr>
            </w:r>
          </w:p>
        </w:tc>
        <w:tc>
          <w:tcPr>
            <w:tcW w:w="850" w:type="dxa"/>
            <w:tcBorders>
              <w:top w:val="single" w:sz="4" w:space="0" w:color="000000"/>
              <w:left w:val="single" w:sz="4" w:space="0" w:color="000000"/>
              <w:bottom w:val="single" w:sz="4" w:space="0" w:color="000000"/>
              <w:right w:val="single" w:sz="4" w:space="0" w:color="000000"/>
            </w:tcBorders>
          </w:tcPr>
          <w:p/>
        </w:tc>
        <w:tc>
          <w:tcPr>
            <w:tcW w:w="112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346" w:right="339"/>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994"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107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22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0"/>
                <w:w w:val="100"/>
                <w:sz w:val="18"/>
                <w:szCs w:val="18"/>
              </w:rPr>
              <w:t>4</w:t>
            </w:r>
          </w:p>
        </w:tc>
        <w:tc>
          <w:tcPr>
            <w:tcW w:w="299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93"/>
            </w:pPr>
            <w:r>
              <w:rPr>
                <w:rFonts w:cs="Microsoft YaHei" w:hAnsi="Microsoft YaHei" w:eastAsia="Microsoft YaHei" w:ascii="Microsoft YaHei"/>
                <w:spacing w:val="0"/>
                <w:w w:val="100"/>
                <w:position w:val="-1"/>
                <w:sz w:val="18"/>
                <w:szCs w:val="18"/>
              </w:rPr>
              <w:t>基础工程课程设计</w:t>
            </w:r>
            <w:r>
              <w:rPr>
                <w:rFonts w:cs="Microsoft YaHei" w:hAnsi="Microsoft YaHei" w:eastAsia="Microsoft YaHei" w:ascii="Microsoft YaHei"/>
                <w:spacing w:val="0"/>
                <w:w w:val="100"/>
                <w:position w:val="0"/>
                <w:sz w:val="18"/>
                <w:szCs w:val="18"/>
              </w:rPr>
            </w:r>
          </w:p>
        </w:tc>
        <w:tc>
          <w:tcPr>
            <w:tcW w:w="58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211" w:right="207"/>
            </w:pPr>
            <w:r>
              <w:rPr>
                <w:rFonts w:cs="Times New Roman" w:hAnsi="Times New Roman" w:eastAsia="Times New Roman" w:ascii="Times New Roman"/>
                <w:spacing w:val="0"/>
                <w:w w:val="100"/>
                <w:sz w:val="18"/>
                <w:szCs w:val="18"/>
              </w:rPr>
              <w:t>1</w:t>
            </w:r>
          </w:p>
        </w:tc>
        <w:tc>
          <w:tcPr>
            <w:tcW w:w="8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52"/>
            </w:pPr>
            <w:r>
              <w:rPr>
                <w:rFonts w:cs="Times New Roman" w:hAnsi="Times New Roman" w:eastAsia="Times New Roman" w:ascii="Times New Roman"/>
                <w:spacing w:val="0"/>
                <w:w w:val="100"/>
                <w:position w:val="-1"/>
                <w:sz w:val="18"/>
                <w:szCs w:val="18"/>
              </w:rPr>
              <w:t>1</w:t>
            </w:r>
            <w:r>
              <w:rPr>
                <w:rFonts w:cs="Times New Roman" w:hAnsi="Times New Roman" w:eastAsia="Times New Roman" w:ascii="Times New Roman"/>
                <w:spacing w:val="-5"/>
                <w:w w:val="100"/>
                <w:position w:val="-1"/>
                <w:sz w:val="18"/>
                <w:szCs w:val="18"/>
              </w:rPr>
              <w:t> </w:t>
            </w:r>
            <w:r>
              <w:rPr>
                <w:rFonts w:cs="Microsoft YaHei" w:hAnsi="Microsoft YaHei" w:eastAsia="Microsoft YaHei" w:ascii="Microsoft YaHei"/>
                <w:spacing w:val="0"/>
                <w:w w:val="100"/>
                <w:position w:val="-1"/>
                <w:sz w:val="18"/>
                <w:szCs w:val="18"/>
              </w:rPr>
              <w:t>周</w:t>
            </w:r>
            <w:r>
              <w:rPr>
                <w:rFonts w:cs="Microsoft YaHei" w:hAnsi="Microsoft YaHei" w:eastAsia="Microsoft YaHei" w:ascii="Microsoft YaHei"/>
                <w:spacing w:val="0"/>
                <w:w w:val="100"/>
                <w:position w:val="0"/>
                <w:sz w:val="18"/>
                <w:szCs w:val="18"/>
              </w:rPr>
            </w:r>
          </w:p>
        </w:tc>
        <w:tc>
          <w:tcPr>
            <w:tcW w:w="850" w:type="dxa"/>
            <w:tcBorders>
              <w:top w:val="single" w:sz="4" w:space="0" w:color="000000"/>
              <w:left w:val="single" w:sz="4" w:space="0" w:color="000000"/>
              <w:bottom w:val="single" w:sz="4" w:space="0" w:color="000000"/>
              <w:right w:val="single" w:sz="4" w:space="0" w:color="000000"/>
            </w:tcBorders>
          </w:tcPr>
          <w:p/>
        </w:tc>
        <w:tc>
          <w:tcPr>
            <w:tcW w:w="112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346" w:right="339"/>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994"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107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22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0"/>
                <w:w w:val="100"/>
                <w:sz w:val="18"/>
                <w:szCs w:val="18"/>
              </w:rPr>
              <w:t>3</w:t>
            </w:r>
          </w:p>
        </w:tc>
        <w:tc>
          <w:tcPr>
            <w:tcW w:w="299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93"/>
            </w:pPr>
            <w:r>
              <w:rPr>
                <w:rFonts w:cs="Microsoft YaHei" w:hAnsi="Microsoft YaHei" w:eastAsia="Microsoft YaHei" w:ascii="Microsoft YaHei"/>
                <w:spacing w:val="0"/>
                <w:w w:val="100"/>
                <w:position w:val="-1"/>
                <w:sz w:val="18"/>
                <w:szCs w:val="18"/>
              </w:rPr>
              <w:t>城市地下空间规划与设计课程设计</w:t>
            </w:r>
            <w:r>
              <w:rPr>
                <w:rFonts w:cs="Microsoft YaHei" w:hAnsi="Microsoft YaHei" w:eastAsia="Microsoft YaHei" w:ascii="Microsoft YaHei"/>
                <w:spacing w:val="0"/>
                <w:w w:val="100"/>
                <w:position w:val="0"/>
                <w:sz w:val="18"/>
                <w:szCs w:val="18"/>
              </w:rPr>
            </w:r>
          </w:p>
        </w:tc>
        <w:tc>
          <w:tcPr>
            <w:tcW w:w="58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211" w:right="207"/>
            </w:pPr>
            <w:r>
              <w:rPr>
                <w:rFonts w:cs="Times New Roman" w:hAnsi="Times New Roman" w:eastAsia="Times New Roman" w:ascii="Times New Roman"/>
                <w:spacing w:val="0"/>
                <w:w w:val="100"/>
                <w:sz w:val="18"/>
                <w:szCs w:val="18"/>
              </w:rPr>
              <w:t>1</w:t>
            </w:r>
          </w:p>
        </w:tc>
        <w:tc>
          <w:tcPr>
            <w:tcW w:w="8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52"/>
            </w:pPr>
            <w:r>
              <w:rPr>
                <w:rFonts w:cs="Times New Roman" w:hAnsi="Times New Roman" w:eastAsia="Times New Roman" w:ascii="Times New Roman"/>
                <w:spacing w:val="0"/>
                <w:w w:val="100"/>
                <w:position w:val="-1"/>
                <w:sz w:val="18"/>
                <w:szCs w:val="18"/>
              </w:rPr>
              <w:t>1</w:t>
            </w:r>
            <w:r>
              <w:rPr>
                <w:rFonts w:cs="Times New Roman" w:hAnsi="Times New Roman" w:eastAsia="Times New Roman" w:ascii="Times New Roman"/>
                <w:spacing w:val="-5"/>
                <w:w w:val="100"/>
                <w:position w:val="-1"/>
                <w:sz w:val="18"/>
                <w:szCs w:val="18"/>
              </w:rPr>
              <w:t> </w:t>
            </w:r>
            <w:r>
              <w:rPr>
                <w:rFonts w:cs="Microsoft YaHei" w:hAnsi="Microsoft YaHei" w:eastAsia="Microsoft YaHei" w:ascii="Microsoft YaHei"/>
                <w:spacing w:val="0"/>
                <w:w w:val="100"/>
                <w:position w:val="-1"/>
                <w:sz w:val="18"/>
                <w:szCs w:val="18"/>
              </w:rPr>
              <w:t>周</w:t>
            </w:r>
            <w:r>
              <w:rPr>
                <w:rFonts w:cs="Microsoft YaHei" w:hAnsi="Microsoft YaHei" w:eastAsia="Microsoft YaHei" w:ascii="Microsoft YaHei"/>
                <w:spacing w:val="0"/>
                <w:w w:val="100"/>
                <w:position w:val="0"/>
                <w:sz w:val="18"/>
                <w:szCs w:val="18"/>
              </w:rPr>
            </w:r>
          </w:p>
        </w:tc>
        <w:tc>
          <w:tcPr>
            <w:tcW w:w="850" w:type="dxa"/>
            <w:tcBorders>
              <w:top w:val="single" w:sz="4" w:space="0" w:color="000000"/>
              <w:left w:val="single" w:sz="4" w:space="0" w:color="000000"/>
              <w:bottom w:val="single" w:sz="4" w:space="0" w:color="000000"/>
              <w:right w:val="single" w:sz="4" w:space="0" w:color="000000"/>
            </w:tcBorders>
          </w:tcPr>
          <w:p/>
        </w:tc>
        <w:tc>
          <w:tcPr>
            <w:tcW w:w="112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346" w:right="339"/>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994"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107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22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0"/>
                <w:w w:val="100"/>
                <w:sz w:val="18"/>
                <w:szCs w:val="18"/>
              </w:rPr>
              <w:t>2</w:t>
            </w:r>
          </w:p>
        </w:tc>
        <w:tc>
          <w:tcPr>
            <w:tcW w:w="299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93"/>
            </w:pPr>
            <w:r>
              <w:rPr>
                <w:rFonts w:cs="Microsoft YaHei" w:hAnsi="Microsoft YaHei" w:eastAsia="Microsoft YaHei" w:ascii="Microsoft YaHei"/>
                <w:spacing w:val="0"/>
                <w:w w:val="100"/>
                <w:position w:val="-1"/>
                <w:sz w:val="18"/>
                <w:szCs w:val="18"/>
              </w:rPr>
              <w:t>岩土工程勘察课程设计</w:t>
            </w:r>
            <w:r>
              <w:rPr>
                <w:rFonts w:cs="Microsoft YaHei" w:hAnsi="Microsoft YaHei" w:eastAsia="Microsoft YaHei" w:ascii="Microsoft YaHei"/>
                <w:spacing w:val="0"/>
                <w:w w:val="100"/>
                <w:position w:val="0"/>
                <w:sz w:val="18"/>
                <w:szCs w:val="18"/>
              </w:rPr>
            </w:r>
          </w:p>
        </w:tc>
        <w:tc>
          <w:tcPr>
            <w:tcW w:w="58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211" w:right="207"/>
            </w:pPr>
            <w:r>
              <w:rPr>
                <w:rFonts w:cs="Times New Roman" w:hAnsi="Times New Roman" w:eastAsia="Times New Roman" w:ascii="Times New Roman"/>
                <w:spacing w:val="0"/>
                <w:w w:val="100"/>
                <w:sz w:val="18"/>
                <w:szCs w:val="18"/>
              </w:rPr>
              <w:t>1</w:t>
            </w:r>
          </w:p>
        </w:tc>
        <w:tc>
          <w:tcPr>
            <w:tcW w:w="8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52"/>
            </w:pPr>
            <w:r>
              <w:rPr>
                <w:rFonts w:cs="Times New Roman" w:hAnsi="Times New Roman" w:eastAsia="Times New Roman" w:ascii="Times New Roman"/>
                <w:spacing w:val="0"/>
                <w:w w:val="100"/>
                <w:position w:val="-1"/>
                <w:sz w:val="18"/>
                <w:szCs w:val="18"/>
              </w:rPr>
              <w:t>1</w:t>
            </w:r>
            <w:r>
              <w:rPr>
                <w:rFonts w:cs="Times New Roman" w:hAnsi="Times New Roman" w:eastAsia="Times New Roman" w:ascii="Times New Roman"/>
                <w:spacing w:val="-5"/>
                <w:w w:val="100"/>
                <w:position w:val="-1"/>
                <w:sz w:val="18"/>
                <w:szCs w:val="18"/>
              </w:rPr>
              <w:t> </w:t>
            </w:r>
            <w:r>
              <w:rPr>
                <w:rFonts w:cs="Microsoft YaHei" w:hAnsi="Microsoft YaHei" w:eastAsia="Microsoft YaHei" w:ascii="Microsoft YaHei"/>
                <w:spacing w:val="0"/>
                <w:w w:val="100"/>
                <w:position w:val="-1"/>
                <w:sz w:val="18"/>
                <w:szCs w:val="18"/>
              </w:rPr>
              <w:t>周</w:t>
            </w:r>
            <w:r>
              <w:rPr>
                <w:rFonts w:cs="Microsoft YaHei" w:hAnsi="Microsoft YaHei" w:eastAsia="Microsoft YaHei" w:ascii="Microsoft YaHei"/>
                <w:spacing w:val="0"/>
                <w:w w:val="100"/>
                <w:position w:val="0"/>
                <w:sz w:val="18"/>
                <w:szCs w:val="18"/>
              </w:rPr>
            </w:r>
          </w:p>
        </w:tc>
        <w:tc>
          <w:tcPr>
            <w:tcW w:w="850" w:type="dxa"/>
            <w:tcBorders>
              <w:top w:val="single" w:sz="4" w:space="0" w:color="000000"/>
              <w:left w:val="single" w:sz="4" w:space="0" w:color="000000"/>
              <w:bottom w:val="single" w:sz="4" w:space="0" w:color="000000"/>
              <w:right w:val="single" w:sz="4" w:space="0" w:color="000000"/>
            </w:tcBorders>
          </w:tcPr>
          <w:p/>
        </w:tc>
        <w:tc>
          <w:tcPr>
            <w:tcW w:w="112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346" w:right="339"/>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994"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1074" w:type="dxa"/>
            <w:tcBorders>
              <w:top w:val="single" w:sz="4" w:space="0" w:color="000000"/>
              <w:left w:val="single" w:sz="4" w:space="0" w:color="000000"/>
              <w:bottom w:val="single" w:sz="4" w:space="0" w:color="000000"/>
              <w:right w:val="single" w:sz="4" w:space="0" w:color="000000"/>
            </w:tcBorders>
          </w:tcPr>
          <w:p/>
        </w:tc>
        <w:tc>
          <w:tcPr>
            <w:tcW w:w="299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300"/>
              <w:ind w:left="1283" w:right="1277"/>
            </w:pPr>
            <w:r>
              <w:rPr>
                <w:rFonts w:cs="Microsoft YaHei" w:hAnsi="Microsoft YaHei" w:eastAsia="Microsoft YaHei" w:ascii="Microsoft YaHei"/>
                <w:spacing w:val="0"/>
                <w:w w:val="100"/>
                <w:position w:val="-1"/>
                <w:sz w:val="18"/>
                <w:szCs w:val="18"/>
              </w:rPr>
              <w:t>合计</w:t>
            </w:r>
            <w:r>
              <w:rPr>
                <w:rFonts w:cs="Microsoft YaHei" w:hAnsi="Microsoft YaHei" w:eastAsia="Microsoft YaHei" w:ascii="Microsoft YaHei"/>
                <w:spacing w:val="0"/>
                <w:w w:val="100"/>
                <w:position w:val="0"/>
                <w:sz w:val="18"/>
                <w:szCs w:val="18"/>
              </w:rPr>
            </w:r>
          </w:p>
        </w:tc>
        <w:tc>
          <w:tcPr>
            <w:tcW w:w="58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208" w:right="204"/>
            </w:pPr>
            <w:r>
              <w:rPr>
                <w:rFonts w:cs="Times New Roman" w:hAnsi="Times New Roman" w:eastAsia="Times New Roman" w:ascii="Times New Roman"/>
                <w:b/>
                <w:spacing w:val="0"/>
                <w:w w:val="100"/>
                <w:sz w:val="18"/>
                <w:szCs w:val="18"/>
              </w:rPr>
              <w:t>4</w:t>
            </w:r>
            <w:r>
              <w:rPr>
                <w:rFonts w:cs="Times New Roman" w:hAnsi="Times New Roman" w:eastAsia="Times New Roman" w:ascii="Times New Roman"/>
                <w:spacing w:val="0"/>
                <w:w w:val="100"/>
                <w:sz w:val="18"/>
                <w:szCs w:val="18"/>
              </w:rPr>
            </w:r>
          </w:p>
        </w:tc>
        <w:tc>
          <w:tcPr>
            <w:tcW w:w="829" w:type="dxa"/>
            <w:tcBorders>
              <w:top w:val="single" w:sz="4" w:space="0" w:color="000000"/>
              <w:left w:val="single" w:sz="4" w:space="0" w:color="000000"/>
              <w:bottom w:val="single" w:sz="4" w:space="0" w:color="000000"/>
              <w:right w:val="single" w:sz="4" w:space="0" w:color="000000"/>
            </w:tcBorders>
          </w:tcPr>
          <w:p/>
        </w:tc>
        <w:tc>
          <w:tcPr>
            <w:tcW w:w="850" w:type="dxa"/>
            <w:tcBorders>
              <w:top w:val="single" w:sz="4" w:space="0" w:color="000000"/>
              <w:left w:val="single" w:sz="4" w:space="0" w:color="000000"/>
              <w:bottom w:val="single" w:sz="4" w:space="0" w:color="000000"/>
              <w:right w:val="single" w:sz="4" w:space="0" w:color="000000"/>
            </w:tcBorders>
          </w:tcPr>
          <w:p/>
        </w:tc>
        <w:tc>
          <w:tcPr>
            <w:tcW w:w="1124"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tc>
      </w:tr>
    </w:tbl>
    <w:p>
      <w:pPr>
        <w:rPr>
          <w:sz w:val="26"/>
          <w:szCs w:val="26"/>
        </w:rPr>
        <w:jc w:val="left"/>
        <w:spacing w:before="17" w:lineRule="exact" w:line="260"/>
      </w:pPr>
      <w:r>
        <w:rPr>
          <w:sz w:val="26"/>
          <w:szCs w:val="26"/>
        </w:rPr>
      </w:r>
    </w:p>
    <w:p>
      <w:pPr>
        <w:rPr>
          <w:rFonts w:cs="Times New Roman" w:hAnsi="Times New Roman" w:eastAsia="Times New Roman" w:ascii="Times New Roman"/>
          <w:sz w:val="22"/>
          <w:szCs w:val="22"/>
        </w:rPr>
        <w:jc w:val="left"/>
        <w:spacing w:lineRule="exact" w:line="280"/>
        <w:ind w:left="123"/>
      </w:pPr>
      <w:r>
        <w:rPr>
          <w:rFonts w:cs="Microsoft YaHei" w:hAnsi="Microsoft YaHei" w:eastAsia="Microsoft YaHei" w:ascii="Microsoft YaHei"/>
          <w:spacing w:val="0"/>
          <w:w w:val="101"/>
          <w:position w:val="-2"/>
          <w:sz w:val="22"/>
          <w:szCs w:val="22"/>
        </w:rPr>
        <w:t>第一学期</w:t>
      </w:r>
      <w:r>
        <w:rPr>
          <w:rFonts w:cs="Times New Roman" w:hAnsi="Times New Roman" w:eastAsia="Times New Roman" w:ascii="Times New Roman"/>
          <w:b/>
          <w:spacing w:val="0"/>
          <w:w w:val="101"/>
          <w:position w:val="-2"/>
          <w:sz w:val="22"/>
          <w:szCs w:val="22"/>
        </w:rPr>
        <w:t>:</w:t>
      </w:r>
      <w:r>
        <w:rPr>
          <w:rFonts w:cs="Times New Roman" w:hAnsi="Times New Roman" w:eastAsia="Times New Roman" w:ascii="Times New Roman"/>
          <w:spacing w:val="0"/>
          <w:w w:val="100"/>
          <w:position w:val="0"/>
          <w:sz w:val="22"/>
          <w:szCs w:val="22"/>
        </w:rPr>
      </w:r>
    </w:p>
    <w:p>
      <w:pPr>
        <w:rPr>
          <w:sz w:val="10"/>
          <w:szCs w:val="10"/>
        </w:rPr>
        <w:jc w:val="left"/>
        <w:spacing w:before="3" w:lineRule="exact" w:line="100"/>
      </w:pPr>
      <w:r>
        <w:rPr>
          <w:sz w:val="10"/>
          <w:szCs w:val="10"/>
        </w:rPr>
      </w:r>
    </w:p>
    <w:tbl>
      <w:tblPr>
        <w:tblW w:w="0" w:type="auto"/>
        <w:tblLook w:val="01E0"/>
        <w:jc w:val="left"/>
        <w:tblInd w:w="100" w:type="dxa"/>
        <w:tblLayout w:type="fixed"/>
        <w:tblCellMar>
          <w:top w:w="0" w:type="dxa"/>
          <w:left w:w="0" w:type="dxa"/>
          <w:bottom w:w="0" w:type="dxa"/>
          <w:right w:w="0" w:type="dxa"/>
        </w:tblCellMar>
      </w:tblPr>
      <w:tblGrid/>
      <w:tr>
        <w:trPr>
          <w:trHeight w:val="338" w:hRule="exact"/>
        </w:trPr>
        <w:tc>
          <w:tcPr>
            <w:tcW w:w="1037"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150"/>
            </w:pPr>
            <w:r>
              <w:rPr>
                <w:rFonts w:cs="Microsoft YaHei" w:hAnsi="Microsoft YaHei" w:eastAsia="Microsoft YaHei" w:ascii="Microsoft YaHei"/>
                <w:spacing w:val="0"/>
                <w:w w:val="100"/>
                <w:sz w:val="18"/>
                <w:szCs w:val="18"/>
              </w:rPr>
              <w:t>课程编号</w:t>
            </w:r>
          </w:p>
        </w:tc>
        <w:tc>
          <w:tcPr>
            <w:tcW w:w="3220"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center"/>
              <w:ind w:left="1219" w:right="1205"/>
            </w:pPr>
            <w:r>
              <w:rPr>
                <w:rFonts w:cs="Microsoft YaHei" w:hAnsi="Microsoft YaHei" w:eastAsia="Microsoft YaHei" w:ascii="Microsoft YaHei"/>
                <w:spacing w:val="0"/>
                <w:w w:val="100"/>
                <w:sz w:val="18"/>
                <w:szCs w:val="18"/>
              </w:rPr>
              <w:t>课程名称</w:t>
            </w:r>
          </w:p>
        </w:tc>
        <w:tc>
          <w:tcPr>
            <w:tcW w:w="605"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122"/>
            </w:pPr>
            <w:r>
              <w:rPr>
                <w:rFonts w:cs="Microsoft YaHei" w:hAnsi="Microsoft YaHei" w:eastAsia="Microsoft YaHei" w:ascii="Microsoft YaHei"/>
                <w:spacing w:val="0"/>
                <w:w w:val="100"/>
                <w:sz w:val="18"/>
                <w:szCs w:val="18"/>
              </w:rPr>
              <w:t>学分</w:t>
            </w:r>
          </w:p>
        </w:tc>
        <w:tc>
          <w:tcPr>
            <w:tcW w:w="857"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60"/>
              <w:ind w:left="150"/>
            </w:pPr>
            <w:r>
              <w:rPr>
                <w:rFonts w:cs="Microsoft YaHei" w:hAnsi="Microsoft YaHei" w:eastAsia="Microsoft YaHei" w:ascii="Microsoft YaHei"/>
                <w:spacing w:val="0"/>
                <w:w w:val="100"/>
                <w:position w:val="-1"/>
                <w:sz w:val="18"/>
                <w:szCs w:val="18"/>
              </w:rPr>
              <w:t>周学时</w:t>
            </w:r>
            <w:r>
              <w:rPr>
                <w:rFonts w:cs="Microsoft YaHei" w:hAnsi="Microsoft YaHei" w:eastAsia="Microsoft YaHei" w:ascii="Microsoft YaHei"/>
                <w:spacing w:val="0"/>
                <w:w w:val="100"/>
                <w:position w:val="0"/>
                <w:sz w:val="18"/>
                <w:szCs w:val="18"/>
              </w:rPr>
            </w:r>
          </w:p>
        </w:tc>
        <w:tc>
          <w:tcPr>
            <w:tcW w:w="908" w:type="dxa"/>
            <w:vMerge w:val="restart"/>
            <w:tcBorders>
              <w:top w:val="single" w:sz="4" w:space="0" w:color="000000"/>
              <w:left w:val="single" w:sz="4" w:space="0" w:color="000000"/>
              <w:right w:val="single" w:sz="4" w:space="0" w:color="000000"/>
            </w:tcBorders>
          </w:tcPr>
          <w:p>
            <w:pPr>
              <w:rPr>
                <w:sz w:val="17"/>
                <w:szCs w:val="17"/>
              </w:rPr>
              <w:jc w:val="left"/>
              <w:spacing w:before="1" w:lineRule="exact" w:line="160"/>
            </w:pPr>
            <w:r>
              <w:rPr>
                <w:sz w:val="17"/>
                <w:szCs w:val="17"/>
              </w:rPr>
            </w:r>
          </w:p>
          <w:p>
            <w:pPr>
              <w:rPr>
                <w:rFonts w:cs="Microsoft YaHei" w:hAnsi="Microsoft YaHei" w:eastAsia="Microsoft YaHei" w:ascii="Microsoft YaHei"/>
                <w:sz w:val="18"/>
                <w:szCs w:val="18"/>
              </w:rPr>
              <w:jc w:val="left"/>
              <w:ind w:left="93"/>
            </w:pPr>
            <w:r>
              <w:rPr>
                <w:rFonts w:cs="Microsoft YaHei" w:hAnsi="Microsoft YaHei" w:eastAsia="Microsoft YaHei" w:ascii="Microsoft YaHei"/>
                <w:spacing w:val="0"/>
                <w:w w:val="100"/>
                <w:sz w:val="18"/>
                <w:szCs w:val="18"/>
              </w:rPr>
              <w:t>授课方式</w:t>
            </w:r>
          </w:p>
        </w:tc>
        <w:tc>
          <w:tcPr>
            <w:tcW w:w="1167" w:type="dxa"/>
            <w:vMerge w:val="restart"/>
            <w:tcBorders>
              <w:top w:val="single" w:sz="4" w:space="0" w:color="000000"/>
              <w:left w:val="single" w:sz="4" w:space="0" w:color="000000"/>
              <w:right w:val="single" w:sz="4" w:space="0" w:color="000000"/>
            </w:tcBorders>
          </w:tcPr>
          <w:p>
            <w:pPr>
              <w:rPr>
                <w:sz w:val="17"/>
                <w:szCs w:val="17"/>
              </w:rPr>
              <w:jc w:val="left"/>
              <w:spacing w:before="1" w:lineRule="exact" w:line="160"/>
            </w:pPr>
            <w:r>
              <w:rPr>
                <w:sz w:val="17"/>
                <w:szCs w:val="17"/>
              </w:rPr>
            </w:r>
          </w:p>
          <w:p>
            <w:pPr>
              <w:rPr>
                <w:rFonts w:cs="Microsoft YaHei" w:hAnsi="Microsoft YaHei" w:eastAsia="Microsoft YaHei" w:ascii="Microsoft YaHei"/>
                <w:sz w:val="18"/>
                <w:szCs w:val="18"/>
              </w:rPr>
              <w:jc w:val="left"/>
              <w:ind w:left="222"/>
            </w:pPr>
            <w:r>
              <w:rPr>
                <w:rFonts w:cs="Microsoft YaHei" w:hAnsi="Microsoft YaHei" w:eastAsia="Microsoft YaHei" w:ascii="Microsoft YaHei"/>
                <w:spacing w:val="0"/>
                <w:w w:val="100"/>
                <w:sz w:val="18"/>
                <w:szCs w:val="18"/>
              </w:rPr>
              <w:t>考核方式</w:t>
            </w:r>
          </w:p>
        </w:tc>
        <w:tc>
          <w:tcPr>
            <w:tcW w:w="1023"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330"/>
            </w:pPr>
            <w:r>
              <w:rPr>
                <w:rFonts w:cs="Microsoft YaHei" w:hAnsi="Microsoft YaHei" w:eastAsia="Microsoft YaHei" w:ascii="Microsoft YaHei"/>
                <w:spacing w:val="0"/>
                <w:w w:val="100"/>
                <w:sz w:val="18"/>
                <w:szCs w:val="18"/>
              </w:rPr>
              <w:t>说明</w:t>
            </w:r>
          </w:p>
        </w:tc>
      </w:tr>
      <w:tr>
        <w:trPr>
          <w:trHeight w:val="324" w:hRule="exact"/>
        </w:trPr>
        <w:tc>
          <w:tcPr>
            <w:tcW w:w="1037" w:type="dxa"/>
            <w:vMerge w:val=""/>
            <w:tcBorders>
              <w:left w:val="single" w:sz="4" w:space="0" w:color="000000"/>
              <w:bottom w:val="single" w:sz="4" w:space="0" w:color="000000"/>
              <w:right w:val="single" w:sz="4" w:space="0" w:color="000000"/>
            </w:tcBorders>
          </w:tcPr>
          <w:p/>
        </w:tc>
        <w:tc>
          <w:tcPr>
            <w:tcW w:w="3220" w:type="dxa"/>
            <w:vMerge w:val=""/>
            <w:tcBorders>
              <w:left w:val="single" w:sz="4" w:space="0" w:color="000000"/>
              <w:bottom w:val="single" w:sz="4" w:space="0" w:color="000000"/>
              <w:right w:val="single" w:sz="4" w:space="0" w:color="000000"/>
            </w:tcBorders>
          </w:tcPr>
          <w:p/>
        </w:tc>
        <w:tc>
          <w:tcPr>
            <w:tcW w:w="605" w:type="dxa"/>
            <w:vMerge w:val=""/>
            <w:tcBorders>
              <w:left w:val="single" w:sz="4" w:space="0" w:color="000000"/>
              <w:bottom w:val="single" w:sz="4" w:space="0" w:color="000000"/>
              <w:right w:val="single" w:sz="4" w:space="0" w:color="000000"/>
            </w:tcBorders>
          </w:tcPr>
          <w:p/>
        </w:tc>
        <w:tc>
          <w:tcPr>
            <w:tcW w:w="43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21"/>
            </w:pPr>
            <w:r>
              <w:rPr>
                <w:rFonts w:cs="Microsoft YaHei" w:hAnsi="Microsoft YaHei" w:eastAsia="Microsoft YaHei" w:ascii="Microsoft YaHei"/>
                <w:spacing w:val="0"/>
                <w:w w:val="100"/>
                <w:position w:val="-1"/>
                <w:sz w:val="18"/>
                <w:szCs w:val="18"/>
              </w:rPr>
              <w:t>秋</w:t>
            </w:r>
            <w:r>
              <w:rPr>
                <w:rFonts w:cs="Microsoft YaHei" w:hAnsi="Microsoft YaHei" w:eastAsia="Microsoft YaHei" w:ascii="Microsoft YaHei"/>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21"/>
            </w:pPr>
            <w:r>
              <w:rPr>
                <w:rFonts w:cs="Microsoft YaHei" w:hAnsi="Microsoft YaHei" w:eastAsia="Microsoft YaHei" w:ascii="Microsoft YaHei"/>
                <w:spacing w:val="0"/>
                <w:w w:val="100"/>
                <w:position w:val="-1"/>
                <w:sz w:val="18"/>
                <w:szCs w:val="18"/>
              </w:rPr>
              <w:t>冬</w:t>
            </w:r>
            <w:r>
              <w:rPr>
                <w:rFonts w:cs="Microsoft YaHei" w:hAnsi="Microsoft YaHei" w:eastAsia="Microsoft YaHei" w:ascii="Microsoft YaHei"/>
                <w:spacing w:val="0"/>
                <w:w w:val="100"/>
                <w:position w:val="0"/>
                <w:sz w:val="18"/>
                <w:szCs w:val="18"/>
              </w:rPr>
            </w:r>
          </w:p>
        </w:tc>
        <w:tc>
          <w:tcPr>
            <w:tcW w:w="908" w:type="dxa"/>
            <w:vMerge w:val=""/>
            <w:tcBorders>
              <w:left w:val="single" w:sz="4" w:space="0" w:color="000000"/>
              <w:bottom w:val="single" w:sz="4" w:space="0" w:color="000000"/>
              <w:right w:val="single" w:sz="4" w:space="0" w:color="000000"/>
            </w:tcBorders>
          </w:tcPr>
          <w:p/>
        </w:tc>
        <w:tc>
          <w:tcPr>
            <w:tcW w:w="1167" w:type="dxa"/>
            <w:vMerge w:val=""/>
            <w:tcBorders>
              <w:left w:val="single" w:sz="4" w:space="0" w:color="000000"/>
              <w:bottom w:val="single" w:sz="4" w:space="0" w:color="000000"/>
              <w:right w:val="single" w:sz="4" w:space="0" w:color="000000"/>
            </w:tcBorders>
          </w:tcPr>
          <w:p/>
        </w:tc>
        <w:tc>
          <w:tcPr>
            <w:tcW w:w="1023" w:type="dxa"/>
            <w:vMerge w:val=""/>
            <w:tcBorders>
              <w:left w:val="single" w:sz="4" w:space="0" w:color="000000"/>
              <w:bottom w:val="single" w:sz="4" w:space="0" w:color="000000"/>
              <w:right w:val="single" w:sz="4" w:space="0" w:color="000000"/>
            </w:tcBorders>
          </w:tcPr>
          <w:p/>
        </w:tc>
      </w:tr>
      <w:tr>
        <w:trPr>
          <w:trHeight w:val="324" w:hRule="exact"/>
        </w:trPr>
        <w:tc>
          <w:tcPr>
            <w:tcW w:w="103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201"/>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1</w:t>
            </w:r>
          </w:p>
        </w:tc>
        <w:tc>
          <w:tcPr>
            <w:tcW w:w="322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14"/>
            </w:pPr>
            <w:r>
              <w:rPr>
                <w:rFonts w:cs="Microsoft YaHei" w:hAnsi="Microsoft YaHei" w:eastAsia="Microsoft YaHei" w:ascii="Microsoft YaHei"/>
                <w:spacing w:val="0"/>
                <w:w w:val="100"/>
                <w:position w:val="-1"/>
                <w:sz w:val="18"/>
                <w:szCs w:val="18"/>
              </w:rPr>
              <w:t>经济</w:t>
            </w:r>
            <w:r>
              <w:rPr>
                <w:rFonts w:cs="Microsoft YaHei" w:hAnsi="Microsoft YaHei" w:eastAsia="Microsoft YaHei" w:ascii="Microsoft YaHei"/>
                <w:spacing w:val="1"/>
                <w:w w:val="100"/>
                <w:position w:val="-1"/>
                <w:sz w:val="18"/>
                <w:szCs w:val="18"/>
              </w:rPr>
              <w:t>管</w:t>
            </w:r>
            <w:r>
              <w:rPr>
                <w:rFonts w:cs="Microsoft YaHei" w:hAnsi="Microsoft YaHei" w:eastAsia="Microsoft YaHei" w:ascii="Microsoft YaHei"/>
                <w:spacing w:val="0"/>
                <w:w w:val="100"/>
                <w:position w:val="-1"/>
                <w:sz w:val="18"/>
                <w:szCs w:val="18"/>
              </w:rPr>
              <w:t>理基础</w:t>
            </w:r>
            <w:r>
              <w:rPr>
                <w:rFonts w:cs="Microsoft YaHei" w:hAnsi="Microsoft YaHei" w:eastAsia="Microsoft YaHei" w:ascii="Microsoft YaHei"/>
                <w:spacing w:val="0"/>
                <w:w w:val="100"/>
                <w:position w:val="0"/>
                <w:sz w:val="18"/>
                <w:szCs w:val="18"/>
              </w:rPr>
            </w:r>
          </w:p>
        </w:tc>
        <w:tc>
          <w:tcPr>
            <w:tcW w:w="605" w:type="dxa"/>
            <w:vMerge w:val="restart"/>
            <w:tcBorders>
              <w:top w:val="single" w:sz="4" w:space="0" w:color="000000"/>
              <w:left w:val="single" w:sz="4" w:space="0" w:color="000000"/>
              <w:right w:val="single" w:sz="4" w:space="0" w:color="000000"/>
            </w:tcBorders>
          </w:tcPr>
          <w:p>
            <w:pPr>
              <w:rPr>
                <w:sz w:val="17"/>
                <w:szCs w:val="17"/>
              </w:rPr>
              <w:jc w:val="left"/>
              <w:spacing w:before="8" w:lineRule="exact" w:line="160"/>
            </w:pPr>
            <w:r>
              <w:rPr>
                <w:sz w:val="17"/>
                <w:szCs w:val="17"/>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center"/>
              <w:ind w:left="225" w:right="214"/>
            </w:pPr>
            <w:r>
              <w:rPr>
                <w:rFonts w:cs="Times New Roman" w:hAnsi="Times New Roman" w:eastAsia="Times New Roman" w:ascii="Times New Roman"/>
                <w:spacing w:val="0"/>
                <w:w w:val="100"/>
                <w:sz w:val="18"/>
                <w:szCs w:val="18"/>
              </w:rPr>
              <w:t>2</w:t>
            </w:r>
          </w:p>
        </w:tc>
        <w:tc>
          <w:tcPr>
            <w:tcW w:w="433" w:type="dxa"/>
            <w:vMerge w:val="restart"/>
            <w:tcBorders>
              <w:top w:val="single" w:sz="4" w:space="0" w:color="000000"/>
              <w:left w:val="single" w:sz="4" w:space="0" w:color="000000"/>
              <w:right w:val="single" w:sz="4" w:space="0" w:color="000000"/>
            </w:tcBorders>
          </w:tcPr>
          <w:p>
            <w:pPr>
              <w:rPr>
                <w:sz w:val="17"/>
                <w:szCs w:val="17"/>
              </w:rPr>
              <w:jc w:val="left"/>
              <w:spacing w:before="8" w:lineRule="exact" w:line="160"/>
            </w:pPr>
            <w:r>
              <w:rPr>
                <w:sz w:val="17"/>
                <w:szCs w:val="17"/>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center"/>
              <w:ind w:left="138" w:right="128"/>
            </w:pPr>
            <w:r>
              <w:rPr>
                <w:rFonts w:cs="Times New Roman" w:hAnsi="Times New Roman" w:eastAsia="Times New Roman" w:ascii="Times New Roman"/>
                <w:spacing w:val="0"/>
                <w:w w:val="100"/>
                <w:sz w:val="18"/>
                <w:szCs w:val="18"/>
              </w:rPr>
              <w:t>2</w:t>
            </w:r>
          </w:p>
        </w:tc>
        <w:tc>
          <w:tcPr>
            <w:tcW w:w="425" w:type="dxa"/>
            <w:vMerge w:val="restart"/>
            <w:tcBorders>
              <w:top w:val="single" w:sz="4" w:space="0" w:color="000000"/>
              <w:left w:val="single" w:sz="4" w:space="0" w:color="000000"/>
              <w:right w:val="single" w:sz="4" w:space="0" w:color="000000"/>
            </w:tcBorders>
          </w:tcPr>
          <w:p>
            <w:pPr>
              <w:rPr>
                <w:sz w:val="17"/>
                <w:szCs w:val="17"/>
              </w:rPr>
              <w:jc w:val="left"/>
              <w:spacing w:before="8" w:lineRule="exact" w:line="160"/>
            </w:pPr>
            <w:r>
              <w:rPr>
                <w:sz w:val="17"/>
                <w:szCs w:val="17"/>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center"/>
              <w:ind w:left="131" w:right="128"/>
            </w:pPr>
            <w:r>
              <w:rPr>
                <w:rFonts w:cs="Times New Roman" w:hAnsi="Times New Roman" w:eastAsia="Times New Roman" w:ascii="Times New Roman"/>
                <w:spacing w:val="0"/>
                <w:w w:val="100"/>
                <w:sz w:val="18"/>
                <w:szCs w:val="18"/>
              </w:rPr>
              <w:t>2</w:t>
            </w:r>
          </w:p>
        </w:tc>
        <w:tc>
          <w:tcPr>
            <w:tcW w:w="908" w:type="dxa"/>
            <w:vMerge w:val="restart"/>
            <w:tcBorders>
              <w:top w:val="single" w:sz="4" w:space="0" w:color="000000"/>
              <w:left w:val="single" w:sz="4" w:space="0" w:color="000000"/>
              <w:right w:val="single" w:sz="4" w:space="0" w:color="000000"/>
            </w:tcBorders>
          </w:tcPr>
          <w:p/>
        </w:tc>
        <w:tc>
          <w:tcPr>
            <w:tcW w:w="1167" w:type="dxa"/>
            <w:vMerge w:val="restart"/>
            <w:tcBorders>
              <w:top w:val="single" w:sz="4" w:space="0" w:color="000000"/>
              <w:left w:val="single" w:sz="4" w:space="0" w:color="000000"/>
              <w:right w:val="single" w:sz="4" w:space="0" w:color="000000"/>
            </w:tcBorders>
          </w:tcPr>
          <w:p>
            <w:pPr>
              <w:rPr>
                <w:sz w:val="26"/>
                <w:szCs w:val="26"/>
              </w:rPr>
              <w:jc w:val="left"/>
              <w:spacing w:before="19" w:lineRule="exact" w:line="260"/>
            </w:pPr>
            <w:r>
              <w:rPr>
                <w:sz w:val="26"/>
                <w:szCs w:val="26"/>
              </w:rPr>
            </w:r>
          </w:p>
          <w:p>
            <w:pPr>
              <w:rPr>
                <w:rFonts w:cs="Microsoft YaHei" w:hAnsi="Microsoft YaHei" w:eastAsia="Microsoft YaHei" w:ascii="Microsoft YaHei"/>
                <w:sz w:val="18"/>
                <w:szCs w:val="18"/>
              </w:rPr>
              <w:jc w:val="center"/>
              <w:ind w:left="369" w:right="362"/>
            </w:pPr>
            <w:r>
              <w:rPr>
                <w:rFonts w:cs="Microsoft YaHei" w:hAnsi="Microsoft YaHei" w:eastAsia="Microsoft YaHei" w:ascii="Microsoft YaHei"/>
                <w:spacing w:val="0"/>
                <w:w w:val="100"/>
                <w:sz w:val="18"/>
                <w:szCs w:val="18"/>
              </w:rPr>
              <w:t>考查</w:t>
            </w:r>
          </w:p>
        </w:tc>
        <w:tc>
          <w:tcPr>
            <w:tcW w:w="1023"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193" w:right="97" w:hanging="43"/>
            </w:pPr>
            <w:r>
              <w:rPr>
                <w:rFonts w:cs="Microsoft YaHei" w:hAnsi="Microsoft YaHei" w:eastAsia="Microsoft YaHei" w:ascii="Microsoft YaHei"/>
                <w:spacing w:val="0"/>
                <w:w w:val="100"/>
                <w:sz w:val="18"/>
                <w:szCs w:val="18"/>
              </w:rPr>
              <w:t>建议选修</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打</w:t>
            </w:r>
            <w:r>
              <w:rPr>
                <w:rFonts w:cs="Times New Roman" w:hAnsi="Times New Roman" w:eastAsia="Times New Roman" w:ascii="Times New Roman"/>
                <w:spacing w:val="4"/>
                <w:w w:val="100"/>
                <w:sz w:val="18"/>
                <w:szCs w:val="18"/>
              </w:rPr>
              <w:t>*</w:t>
            </w:r>
            <w:r>
              <w:rPr>
                <w:rFonts w:cs="Microsoft YaHei" w:hAnsi="Microsoft YaHei" w:eastAsia="Microsoft YaHei" w:ascii="Microsoft YaHei"/>
                <w:spacing w:val="0"/>
                <w:w w:val="100"/>
                <w:sz w:val="18"/>
                <w:szCs w:val="18"/>
              </w:rPr>
              <w:t>课程</w:t>
            </w:r>
          </w:p>
        </w:tc>
      </w:tr>
      <w:tr>
        <w:trPr>
          <w:trHeight w:val="324" w:hRule="exact"/>
        </w:trPr>
        <w:tc>
          <w:tcPr>
            <w:tcW w:w="103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201"/>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7</w:t>
            </w:r>
          </w:p>
        </w:tc>
        <w:tc>
          <w:tcPr>
            <w:tcW w:w="322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60"/>
              <w:ind w:left="114"/>
            </w:pPr>
            <w:r>
              <w:rPr>
                <w:rFonts w:cs="Microsoft YaHei" w:hAnsi="Microsoft YaHei" w:eastAsia="Microsoft YaHei" w:ascii="Microsoft YaHei"/>
                <w:spacing w:val="0"/>
                <w:w w:val="100"/>
                <w:position w:val="-1"/>
                <w:sz w:val="18"/>
                <w:szCs w:val="18"/>
              </w:rPr>
              <w:t>工程经济分</w:t>
            </w:r>
            <w:r>
              <w:rPr>
                <w:rFonts w:cs="Microsoft YaHei" w:hAnsi="Microsoft YaHei" w:eastAsia="Microsoft YaHei" w:ascii="Microsoft YaHei"/>
                <w:spacing w:val="1"/>
                <w:w w:val="100"/>
                <w:position w:val="-1"/>
                <w:sz w:val="18"/>
                <w:szCs w:val="18"/>
              </w:rPr>
              <w:t>析</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605" w:type="dxa"/>
            <w:vMerge w:val=""/>
            <w:tcBorders>
              <w:left w:val="single" w:sz="4" w:space="0" w:color="000000"/>
              <w:right w:val="single" w:sz="4" w:space="0" w:color="000000"/>
            </w:tcBorders>
          </w:tcPr>
          <w:p/>
        </w:tc>
        <w:tc>
          <w:tcPr>
            <w:tcW w:w="433" w:type="dxa"/>
            <w:vMerge w:val=""/>
            <w:tcBorders>
              <w:left w:val="single" w:sz="4" w:space="0" w:color="000000"/>
              <w:right w:val="single" w:sz="4" w:space="0" w:color="000000"/>
            </w:tcBorders>
          </w:tcPr>
          <w:p/>
        </w:tc>
        <w:tc>
          <w:tcPr>
            <w:tcW w:w="425" w:type="dxa"/>
            <w:vMerge w:val=""/>
            <w:tcBorders>
              <w:left w:val="single" w:sz="4" w:space="0" w:color="000000"/>
              <w:right w:val="single" w:sz="4" w:space="0" w:color="000000"/>
            </w:tcBorders>
          </w:tcPr>
          <w:p/>
        </w:tc>
        <w:tc>
          <w:tcPr>
            <w:tcW w:w="908" w:type="dxa"/>
            <w:vMerge w:val=""/>
            <w:tcBorders>
              <w:left w:val="single" w:sz="4" w:space="0" w:color="000000"/>
              <w:right w:val="single" w:sz="4" w:space="0" w:color="000000"/>
            </w:tcBorders>
          </w:tcPr>
          <w:p/>
        </w:tc>
        <w:tc>
          <w:tcPr>
            <w:tcW w:w="1167" w:type="dxa"/>
            <w:vMerge w:val=""/>
            <w:tcBorders>
              <w:left w:val="single" w:sz="4" w:space="0" w:color="000000"/>
              <w:right w:val="single" w:sz="4" w:space="0" w:color="000000"/>
            </w:tcBorders>
          </w:tcPr>
          <w:p/>
        </w:tc>
        <w:tc>
          <w:tcPr>
            <w:tcW w:w="1023" w:type="dxa"/>
            <w:vMerge w:val=""/>
            <w:tcBorders>
              <w:left w:val="single" w:sz="4" w:space="0" w:color="000000"/>
              <w:right w:val="single" w:sz="4" w:space="0" w:color="000000"/>
            </w:tcBorders>
          </w:tcPr>
          <w:p/>
        </w:tc>
      </w:tr>
      <w:tr>
        <w:trPr>
          <w:trHeight w:val="317" w:hRule="exact"/>
        </w:trPr>
        <w:tc>
          <w:tcPr>
            <w:tcW w:w="103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201"/>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2</w:t>
            </w:r>
          </w:p>
        </w:tc>
        <w:tc>
          <w:tcPr>
            <w:tcW w:w="322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14"/>
            </w:pPr>
            <w:r>
              <w:rPr>
                <w:rFonts w:cs="Microsoft YaHei" w:hAnsi="Microsoft YaHei" w:eastAsia="Microsoft YaHei" w:ascii="Microsoft YaHei"/>
                <w:spacing w:val="0"/>
                <w:w w:val="100"/>
                <w:position w:val="-1"/>
                <w:sz w:val="18"/>
                <w:szCs w:val="18"/>
              </w:rPr>
              <w:t>财经概论</w:t>
            </w:r>
            <w:r>
              <w:rPr>
                <w:rFonts w:cs="Microsoft YaHei" w:hAnsi="Microsoft YaHei" w:eastAsia="Microsoft YaHei" w:ascii="Microsoft YaHei"/>
                <w:spacing w:val="0"/>
                <w:w w:val="100"/>
                <w:position w:val="0"/>
                <w:sz w:val="18"/>
                <w:szCs w:val="18"/>
              </w:rPr>
            </w:r>
          </w:p>
        </w:tc>
        <w:tc>
          <w:tcPr>
            <w:tcW w:w="605" w:type="dxa"/>
            <w:vMerge w:val=""/>
            <w:tcBorders>
              <w:left w:val="single" w:sz="4" w:space="0" w:color="000000"/>
              <w:bottom w:val="single" w:sz="4" w:space="0" w:color="000000"/>
              <w:right w:val="single" w:sz="4" w:space="0" w:color="000000"/>
            </w:tcBorders>
          </w:tcPr>
          <w:p/>
        </w:tc>
        <w:tc>
          <w:tcPr>
            <w:tcW w:w="433" w:type="dxa"/>
            <w:vMerge w:val=""/>
            <w:tcBorders>
              <w:left w:val="single" w:sz="4" w:space="0" w:color="000000"/>
              <w:bottom w:val="single" w:sz="4" w:space="0" w:color="000000"/>
              <w:right w:val="single" w:sz="4" w:space="0" w:color="000000"/>
            </w:tcBorders>
          </w:tcPr>
          <w:p/>
        </w:tc>
        <w:tc>
          <w:tcPr>
            <w:tcW w:w="425" w:type="dxa"/>
            <w:vMerge w:val=""/>
            <w:tcBorders>
              <w:left w:val="single" w:sz="4" w:space="0" w:color="000000"/>
              <w:bottom w:val="single" w:sz="4" w:space="0" w:color="000000"/>
              <w:right w:val="single" w:sz="4" w:space="0" w:color="000000"/>
            </w:tcBorders>
          </w:tcPr>
          <w:p/>
        </w:tc>
        <w:tc>
          <w:tcPr>
            <w:tcW w:w="908" w:type="dxa"/>
            <w:vMerge w:val=""/>
            <w:tcBorders>
              <w:left w:val="single" w:sz="4" w:space="0" w:color="000000"/>
              <w:bottom w:val="single" w:sz="4" w:space="0" w:color="000000"/>
              <w:right w:val="single" w:sz="4" w:space="0" w:color="000000"/>
            </w:tcBorders>
          </w:tcPr>
          <w:p/>
        </w:tc>
        <w:tc>
          <w:tcPr>
            <w:tcW w:w="1167" w:type="dxa"/>
            <w:vMerge w:val=""/>
            <w:tcBorders>
              <w:left w:val="single" w:sz="4" w:space="0" w:color="000000"/>
              <w:bottom w:val="single" w:sz="4" w:space="0" w:color="000000"/>
              <w:right w:val="single" w:sz="4" w:space="0" w:color="000000"/>
            </w:tcBorders>
          </w:tcPr>
          <w:p/>
        </w:tc>
        <w:tc>
          <w:tcPr>
            <w:tcW w:w="1023" w:type="dxa"/>
            <w:vMerge w:val=""/>
            <w:tcBorders>
              <w:left w:val="single" w:sz="4" w:space="0" w:color="000000"/>
              <w:bottom w:val="single" w:sz="4" w:space="0" w:color="000000"/>
              <w:right w:val="single" w:sz="4" w:space="0" w:color="000000"/>
            </w:tcBorders>
          </w:tcPr>
          <w:p/>
        </w:tc>
      </w:tr>
      <w:tr>
        <w:trPr>
          <w:trHeight w:val="324" w:hRule="exact"/>
        </w:trPr>
        <w:tc>
          <w:tcPr>
            <w:tcW w:w="103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201"/>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1</w:t>
            </w:r>
          </w:p>
        </w:tc>
        <w:tc>
          <w:tcPr>
            <w:tcW w:w="322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14"/>
            </w:pPr>
            <w:r>
              <w:rPr>
                <w:rFonts w:cs="Microsoft YaHei" w:hAnsi="Microsoft YaHei" w:eastAsia="Microsoft YaHei" w:ascii="Microsoft YaHei"/>
                <w:spacing w:val="0"/>
                <w:w w:val="100"/>
                <w:position w:val="-1"/>
                <w:sz w:val="18"/>
                <w:szCs w:val="18"/>
              </w:rPr>
              <w:t>地下建筑结构</w:t>
            </w:r>
            <w:r>
              <w:rPr>
                <w:rFonts w:cs="Microsoft YaHei" w:hAnsi="Microsoft YaHei" w:eastAsia="Microsoft YaHei" w:ascii="Microsoft YaHei"/>
                <w:spacing w:val="0"/>
                <w:w w:val="100"/>
                <w:position w:val="0"/>
                <w:sz w:val="18"/>
                <w:szCs w:val="18"/>
              </w:rPr>
            </w:r>
          </w:p>
        </w:tc>
        <w:tc>
          <w:tcPr>
            <w:tcW w:w="60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225" w:right="214"/>
            </w:pPr>
            <w:r>
              <w:rPr>
                <w:rFonts w:cs="Times New Roman" w:hAnsi="Times New Roman" w:eastAsia="Times New Roman" w:ascii="Times New Roman"/>
                <w:spacing w:val="0"/>
                <w:w w:val="100"/>
                <w:sz w:val="18"/>
                <w:szCs w:val="18"/>
              </w:rPr>
              <w:t>2</w:t>
            </w:r>
          </w:p>
        </w:tc>
        <w:tc>
          <w:tcPr>
            <w:tcW w:w="43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38" w:right="128"/>
            </w:pPr>
            <w:r>
              <w:rPr>
                <w:rFonts w:cs="Times New Roman" w:hAnsi="Times New Roman" w:eastAsia="Times New Roman" w:ascii="Times New Roman"/>
                <w:spacing w:val="0"/>
                <w:w w:val="100"/>
                <w:sz w:val="18"/>
                <w:szCs w:val="18"/>
              </w:rPr>
              <w:t>2</w:t>
            </w:r>
          </w:p>
        </w:tc>
        <w:tc>
          <w:tcPr>
            <w:tcW w:w="42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31" w:right="128"/>
            </w:pPr>
            <w:r>
              <w:rPr>
                <w:rFonts w:cs="Times New Roman" w:hAnsi="Times New Roman" w:eastAsia="Times New Roman" w:ascii="Times New Roman"/>
                <w:spacing w:val="0"/>
                <w:w w:val="100"/>
                <w:sz w:val="18"/>
                <w:szCs w:val="18"/>
              </w:rPr>
              <w:t>2</w:t>
            </w:r>
          </w:p>
        </w:tc>
        <w:tc>
          <w:tcPr>
            <w:tcW w:w="908" w:type="dxa"/>
            <w:tcBorders>
              <w:top w:val="single" w:sz="4" w:space="0" w:color="000000"/>
              <w:left w:val="single" w:sz="4" w:space="0" w:color="000000"/>
              <w:bottom w:val="single" w:sz="4" w:space="0" w:color="000000"/>
              <w:right w:val="single" w:sz="4" w:space="0" w:color="000000"/>
            </w:tcBorders>
          </w:tcPr>
          <w:p/>
        </w:tc>
        <w:tc>
          <w:tcPr>
            <w:tcW w:w="116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367" w:right="361"/>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023"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3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201"/>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0"/>
                <w:w w:val="100"/>
                <w:sz w:val="18"/>
                <w:szCs w:val="18"/>
              </w:rPr>
              <w:t>1</w:t>
            </w:r>
          </w:p>
        </w:tc>
        <w:tc>
          <w:tcPr>
            <w:tcW w:w="322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14"/>
            </w:pPr>
            <w:r>
              <w:rPr>
                <w:rFonts w:cs="Microsoft YaHei" w:hAnsi="Microsoft YaHei" w:eastAsia="Microsoft YaHei" w:ascii="Microsoft YaHei"/>
                <w:spacing w:val="0"/>
                <w:w w:val="100"/>
                <w:position w:val="-1"/>
                <w:sz w:val="18"/>
                <w:szCs w:val="18"/>
              </w:rPr>
              <w:t>工程地质灾害与防护</w:t>
            </w:r>
            <w:r>
              <w:rPr>
                <w:rFonts w:cs="Microsoft YaHei" w:hAnsi="Microsoft YaHei" w:eastAsia="Microsoft YaHei" w:ascii="Microsoft YaHei"/>
                <w:spacing w:val="0"/>
                <w:w w:val="100"/>
                <w:position w:val="0"/>
                <w:sz w:val="18"/>
                <w:szCs w:val="18"/>
              </w:rPr>
            </w:r>
          </w:p>
        </w:tc>
        <w:tc>
          <w:tcPr>
            <w:tcW w:w="60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225" w:right="214"/>
            </w:pPr>
            <w:r>
              <w:rPr>
                <w:rFonts w:cs="Times New Roman" w:hAnsi="Times New Roman" w:eastAsia="Times New Roman" w:ascii="Times New Roman"/>
                <w:spacing w:val="0"/>
                <w:w w:val="100"/>
                <w:sz w:val="18"/>
                <w:szCs w:val="18"/>
              </w:rPr>
              <w:t>2</w:t>
            </w:r>
          </w:p>
        </w:tc>
        <w:tc>
          <w:tcPr>
            <w:tcW w:w="43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38" w:right="128"/>
            </w:pPr>
            <w:r>
              <w:rPr>
                <w:rFonts w:cs="Times New Roman" w:hAnsi="Times New Roman" w:eastAsia="Times New Roman" w:ascii="Times New Roman"/>
                <w:spacing w:val="0"/>
                <w:w w:val="100"/>
                <w:sz w:val="18"/>
                <w:szCs w:val="18"/>
              </w:rPr>
              <w:t>2</w:t>
            </w:r>
          </w:p>
        </w:tc>
        <w:tc>
          <w:tcPr>
            <w:tcW w:w="42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31" w:right="128"/>
            </w:pPr>
            <w:r>
              <w:rPr>
                <w:rFonts w:cs="Times New Roman" w:hAnsi="Times New Roman" w:eastAsia="Times New Roman" w:ascii="Times New Roman"/>
                <w:spacing w:val="0"/>
                <w:w w:val="100"/>
                <w:sz w:val="18"/>
                <w:szCs w:val="18"/>
              </w:rPr>
              <w:t>2</w:t>
            </w:r>
          </w:p>
        </w:tc>
        <w:tc>
          <w:tcPr>
            <w:tcW w:w="908" w:type="dxa"/>
            <w:tcBorders>
              <w:top w:val="single" w:sz="4" w:space="0" w:color="000000"/>
              <w:left w:val="single" w:sz="4" w:space="0" w:color="000000"/>
              <w:bottom w:val="single" w:sz="4" w:space="0" w:color="000000"/>
              <w:right w:val="single" w:sz="4" w:space="0" w:color="000000"/>
            </w:tcBorders>
          </w:tcPr>
          <w:p/>
        </w:tc>
        <w:tc>
          <w:tcPr>
            <w:tcW w:w="116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367" w:right="361"/>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023" w:type="dxa"/>
            <w:tcBorders>
              <w:top w:val="single" w:sz="4" w:space="0" w:color="000000"/>
              <w:left w:val="single" w:sz="4" w:space="0" w:color="000000"/>
              <w:bottom w:val="single" w:sz="4" w:space="0" w:color="000000"/>
              <w:right w:val="single" w:sz="4" w:space="0" w:color="000000"/>
            </w:tcBorders>
          </w:tcPr>
          <w:p/>
        </w:tc>
      </w:tr>
      <w:tr>
        <w:trPr>
          <w:trHeight w:val="317" w:hRule="exact"/>
        </w:trPr>
        <w:tc>
          <w:tcPr>
            <w:tcW w:w="103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201"/>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1</w:t>
            </w:r>
          </w:p>
        </w:tc>
        <w:tc>
          <w:tcPr>
            <w:tcW w:w="322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14"/>
            </w:pPr>
            <w:r>
              <w:rPr>
                <w:rFonts w:cs="Microsoft YaHei" w:hAnsi="Microsoft YaHei" w:eastAsia="Microsoft YaHei" w:ascii="Microsoft YaHei"/>
                <w:spacing w:val="0"/>
                <w:w w:val="100"/>
                <w:position w:val="-1"/>
                <w:sz w:val="18"/>
                <w:szCs w:val="18"/>
              </w:rPr>
              <w:t>隧道工程</w:t>
            </w:r>
            <w:r>
              <w:rPr>
                <w:rFonts w:cs="Microsoft YaHei" w:hAnsi="Microsoft YaHei" w:eastAsia="Microsoft YaHei" w:ascii="Microsoft YaHei"/>
                <w:spacing w:val="0"/>
                <w:w w:val="100"/>
                <w:position w:val="0"/>
                <w:sz w:val="18"/>
                <w:szCs w:val="18"/>
              </w:rPr>
            </w:r>
          </w:p>
        </w:tc>
        <w:tc>
          <w:tcPr>
            <w:tcW w:w="60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225" w:right="214"/>
            </w:pPr>
            <w:r>
              <w:rPr>
                <w:rFonts w:cs="Times New Roman" w:hAnsi="Times New Roman" w:eastAsia="Times New Roman" w:ascii="Times New Roman"/>
                <w:spacing w:val="0"/>
                <w:w w:val="100"/>
                <w:sz w:val="18"/>
                <w:szCs w:val="18"/>
              </w:rPr>
              <w:t>2</w:t>
            </w:r>
          </w:p>
        </w:tc>
        <w:tc>
          <w:tcPr>
            <w:tcW w:w="433" w:type="dxa"/>
            <w:vMerge w:val="restart"/>
            <w:tcBorders>
              <w:top w:val="single" w:sz="4" w:space="0" w:color="000000"/>
              <w:left w:val="single" w:sz="4" w:space="0" w:color="000000"/>
              <w:right w:val="single" w:sz="4" w:space="0" w:color="000000"/>
            </w:tcBorders>
          </w:tcPr>
          <w:p>
            <w:pPr>
              <w:rPr>
                <w:sz w:val="12"/>
                <w:szCs w:val="12"/>
              </w:rPr>
              <w:jc w:val="left"/>
              <w:spacing w:before="3" w:lineRule="exact" w:line="120"/>
            </w:pPr>
            <w:r>
              <w:rPr>
                <w:sz w:val="12"/>
                <w:szCs w:val="12"/>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center"/>
              <w:ind w:left="138" w:right="128"/>
            </w:pPr>
            <w:r>
              <w:rPr>
                <w:rFonts w:cs="Times New Roman" w:hAnsi="Times New Roman" w:eastAsia="Times New Roman" w:ascii="Times New Roman"/>
                <w:spacing w:val="0"/>
                <w:w w:val="100"/>
                <w:sz w:val="18"/>
                <w:szCs w:val="18"/>
              </w:rPr>
              <w:t>2</w:t>
            </w:r>
          </w:p>
        </w:tc>
        <w:tc>
          <w:tcPr>
            <w:tcW w:w="425" w:type="dxa"/>
            <w:vMerge w:val="restart"/>
            <w:tcBorders>
              <w:top w:val="single" w:sz="4" w:space="0" w:color="000000"/>
              <w:left w:val="single" w:sz="4" w:space="0" w:color="000000"/>
              <w:right w:val="single" w:sz="4" w:space="0" w:color="000000"/>
            </w:tcBorders>
          </w:tcPr>
          <w:p>
            <w:pPr>
              <w:rPr>
                <w:sz w:val="12"/>
                <w:szCs w:val="12"/>
              </w:rPr>
              <w:jc w:val="left"/>
              <w:spacing w:before="3" w:lineRule="exact" w:line="120"/>
            </w:pPr>
            <w:r>
              <w:rPr>
                <w:sz w:val="12"/>
                <w:szCs w:val="12"/>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center"/>
              <w:ind w:left="131" w:right="128"/>
            </w:pPr>
            <w:r>
              <w:rPr>
                <w:rFonts w:cs="Times New Roman" w:hAnsi="Times New Roman" w:eastAsia="Times New Roman" w:ascii="Times New Roman"/>
                <w:spacing w:val="0"/>
                <w:w w:val="100"/>
                <w:sz w:val="18"/>
                <w:szCs w:val="18"/>
              </w:rPr>
              <w:t>2</w:t>
            </w:r>
          </w:p>
        </w:tc>
        <w:tc>
          <w:tcPr>
            <w:tcW w:w="908" w:type="dxa"/>
            <w:vMerge w:val="restart"/>
            <w:tcBorders>
              <w:top w:val="single" w:sz="4" w:space="0" w:color="000000"/>
              <w:left w:val="single" w:sz="4" w:space="0" w:color="000000"/>
              <w:right w:val="single" w:sz="4" w:space="0" w:color="000000"/>
            </w:tcBorders>
          </w:tcPr>
          <w:p/>
        </w:tc>
        <w:tc>
          <w:tcPr>
            <w:tcW w:w="1167"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4" w:lineRule="exact" w:line="220"/>
            </w:pPr>
            <w:r>
              <w:rPr>
                <w:sz w:val="22"/>
                <w:szCs w:val="22"/>
              </w:rPr>
            </w:r>
          </w:p>
          <w:p>
            <w:pPr>
              <w:rPr>
                <w:rFonts w:cs="Microsoft YaHei" w:hAnsi="Microsoft YaHei" w:eastAsia="Microsoft YaHei" w:ascii="Microsoft YaHei"/>
                <w:sz w:val="18"/>
                <w:szCs w:val="18"/>
              </w:rPr>
              <w:jc w:val="center"/>
              <w:ind w:left="367" w:right="361"/>
            </w:pPr>
            <w:r>
              <w:rPr>
                <w:rFonts w:cs="Microsoft YaHei" w:hAnsi="Microsoft YaHei" w:eastAsia="Microsoft YaHei" w:ascii="Microsoft YaHei"/>
                <w:spacing w:val="0"/>
                <w:w w:val="100"/>
                <w:sz w:val="18"/>
                <w:szCs w:val="18"/>
              </w:rPr>
              <w:t>考查</w:t>
            </w:r>
          </w:p>
        </w:tc>
        <w:tc>
          <w:tcPr>
            <w:tcW w:w="1023" w:type="dxa"/>
            <w:vMerge w:val="restart"/>
            <w:tcBorders>
              <w:top w:val="single" w:sz="4" w:space="0" w:color="000000"/>
              <w:left w:val="single" w:sz="4" w:space="0" w:color="000000"/>
              <w:right w:val="single" w:sz="4" w:space="0" w:color="000000"/>
            </w:tcBorders>
          </w:tcPr>
          <w:p>
            <w:pPr>
              <w:rPr>
                <w:rFonts w:cs="Times New Roman" w:hAnsi="Times New Roman" w:eastAsia="Times New Roman" w:ascii="Times New Roman"/>
                <w:sz w:val="18"/>
                <w:szCs w:val="18"/>
              </w:rPr>
              <w:jc w:val="center"/>
              <w:spacing w:lineRule="exact" w:line="260"/>
              <w:ind w:left="43" w:right="47"/>
            </w:pPr>
            <w:r>
              <w:rPr>
                <w:rFonts w:cs="Microsoft YaHei" w:hAnsi="Microsoft YaHei" w:eastAsia="Microsoft YaHei" w:ascii="Microsoft YaHei"/>
                <w:spacing w:val="0"/>
                <w:w w:val="100"/>
                <w:position w:val="-1"/>
                <w:sz w:val="18"/>
                <w:szCs w:val="18"/>
              </w:rPr>
              <w:t>至少选修</w:t>
            </w:r>
            <w:r>
              <w:rPr>
                <w:rFonts w:cs="Microsoft YaHei" w:hAnsi="Microsoft YaHei" w:eastAsia="Microsoft YaHei" w:ascii="Microsoft YaHei"/>
                <w:spacing w:val="-9"/>
                <w:w w:val="100"/>
                <w:position w:val="-1"/>
                <w:sz w:val="18"/>
                <w:szCs w:val="18"/>
              </w:rPr>
              <w:t> </w:t>
            </w:r>
            <w:r>
              <w:rPr>
                <w:rFonts w:cs="Times New Roman" w:hAnsi="Times New Roman" w:eastAsia="Times New Roman" w:ascii="Times New Roman"/>
                <w:spacing w:val="0"/>
                <w:w w:val="100"/>
                <w:position w:val="-1"/>
                <w:sz w:val="18"/>
                <w:szCs w:val="18"/>
              </w:rPr>
              <w:t>2</w:t>
            </w:r>
            <w:r>
              <w:rPr>
                <w:rFonts w:cs="Times New Roman" w:hAnsi="Times New Roman" w:eastAsia="Times New Roman" w:ascii="Times New Roman"/>
                <w:spacing w:val="0"/>
                <w:w w:val="100"/>
                <w:position w:val="0"/>
                <w:sz w:val="18"/>
                <w:szCs w:val="18"/>
              </w:rPr>
            </w:r>
          </w:p>
          <w:p>
            <w:pPr>
              <w:rPr>
                <w:rFonts w:cs="Microsoft YaHei" w:hAnsi="Microsoft YaHei" w:eastAsia="Microsoft YaHei" w:ascii="Microsoft YaHei"/>
                <w:sz w:val="18"/>
                <w:szCs w:val="18"/>
              </w:rPr>
              <w:jc w:val="center"/>
              <w:spacing w:before="3" w:lineRule="auto" w:line="244"/>
              <w:ind w:left="127" w:right="120"/>
            </w:pPr>
            <w:r>
              <w:rPr>
                <w:rFonts w:cs="Microsoft YaHei" w:hAnsi="Microsoft YaHei" w:eastAsia="Microsoft YaHei" w:ascii="Microsoft YaHei"/>
                <w:spacing w:val="0"/>
                <w:w w:val="100"/>
                <w:sz w:val="18"/>
                <w:szCs w:val="18"/>
              </w:rPr>
              <w:t>学分</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建议选修</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打</w:t>
            </w:r>
            <w:r>
              <w:rPr>
                <w:rFonts w:cs="Times New Roman" w:hAnsi="Times New Roman" w:eastAsia="Times New Roman" w:ascii="Times New Roman"/>
                <w:spacing w:val="4"/>
                <w:w w:val="100"/>
                <w:sz w:val="18"/>
                <w:szCs w:val="18"/>
              </w:rPr>
              <w:t>*</w:t>
            </w:r>
            <w:r>
              <w:rPr>
                <w:rFonts w:cs="Microsoft YaHei" w:hAnsi="Microsoft YaHei" w:eastAsia="Microsoft YaHei" w:ascii="Microsoft YaHei"/>
                <w:spacing w:val="0"/>
                <w:w w:val="100"/>
                <w:sz w:val="18"/>
                <w:szCs w:val="18"/>
              </w:rPr>
              <w:t>课程</w:t>
            </w:r>
          </w:p>
        </w:tc>
      </w:tr>
      <w:tr>
        <w:trPr>
          <w:trHeight w:val="325" w:hRule="exact"/>
        </w:trPr>
        <w:tc>
          <w:tcPr>
            <w:tcW w:w="103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2"/>
              <w:ind w:left="201"/>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3</w:t>
            </w:r>
          </w:p>
        </w:tc>
        <w:tc>
          <w:tcPr>
            <w:tcW w:w="322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60"/>
              <w:ind w:left="114"/>
            </w:pPr>
            <w:r>
              <w:rPr>
                <w:rFonts w:cs="Microsoft YaHei" w:hAnsi="Microsoft YaHei" w:eastAsia="Microsoft YaHei" w:ascii="Microsoft YaHei"/>
                <w:spacing w:val="0"/>
                <w:w w:val="100"/>
                <w:position w:val="-1"/>
                <w:sz w:val="18"/>
                <w:szCs w:val="18"/>
              </w:rPr>
              <w:t>地下工程施</w:t>
            </w:r>
            <w:r>
              <w:rPr>
                <w:rFonts w:cs="Microsoft YaHei" w:hAnsi="Microsoft YaHei" w:eastAsia="Microsoft YaHei" w:ascii="Microsoft YaHei"/>
                <w:spacing w:val="1"/>
                <w:w w:val="100"/>
                <w:position w:val="-1"/>
                <w:sz w:val="18"/>
                <w:szCs w:val="18"/>
              </w:rPr>
              <w:t>工</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60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2"/>
              <w:ind w:left="223" w:right="212"/>
            </w:pPr>
            <w:r>
              <w:rPr>
                <w:rFonts w:cs="Times New Roman" w:hAnsi="Times New Roman" w:eastAsia="Times New Roman" w:ascii="Times New Roman"/>
                <w:spacing w:val="0"/>
                <w:w w:val="100"/>
                <w:sz w:val="18"/>
                <w:szCs w:val="18"/>
              </w:rPr>
              <w:t>2</w:t>
            </w:r>
          </w:p>
        </w:tc>
        <w:tc>
          <w:tcPr>
            <w:tcW w:w="433" w:type="dxa"/>
            <w:vMerge w:val=""/>
            <w:tcBorders>
              <w:left w:val="single" w:sz="4" w:space="0" w:color="000000"/>
              <w:right w:val="single" w:sz="4" w:space="0" w:color="000000"/>
            </w:tcBorders>
          </w:tcPr>
          <w:p/>
        </w:tc>
        <w:tc>
          <w:tcPr>
            <w:tcW w:w="425" w:type="dxa"/>
            <w:vMerge w:val=""/>
            <w:tcBorders>
              <w:left w:val="single" w:sz="4" w:space="0" w:color="000000"/>
              <w:right w:val="single" w:sz="4" w:space="0" w:color="000000"/>
            </w:tcBorders>
          </w:tcPr>
          <w:p/>
        </w:tc>
        <w:tc>
          <w:tcPr>
            <w:tcW w:w="908" w:type="dxa"/>
            <w:vMerge w:val=""/>
            <w:tcBorders>
              <w:left w:val="single" w:sz="4" w:space="0" w:color="000000"/>
              <w:right w:val="single" w:sz="4" w:space="0" w:color="000000"/>
            </w:tcBorders>
          </w:tcPr>
          <w:p/>
        </w:tc>
        <w:tc>
          <w:tcPr>
            <w:tcW w:w="1167" w:type="dxa"/>
            <w:vMerge w:val=""/>
            <w:tcBorders>
              <w:left w:val="single" w:sz="4" w:space="0" w:color="000000"/>
              <w:right w:val="single" w:sz="4" w:space="0" w:color="000000"/>
            </w:tcBorders>
          </w:tcPr>
          <w:p/>
        </w:tc>
        <w:tc>
          <w:tcPr>
            <w:tcW w:w="1023" w:type="dxa"/>
            <w:vMerge w:val=""/>
            <w:tcBorders>
              <w:left w:val="single" w:sz="4" w:space="0" w:color="000000"/>
              <w:right w:val="single" w:sz="4" w:space="0" w:color="000000"/>
            </w:tcBorders>
          </w:tcPr>
          <w:p/>
        </w:tc>
      </w:tr>
      <w:tr>
        <w:trPr>
          <w:trHeight w:val="612" w:hRule="exact"/>
        </w:trPr>
        <w:tc>
          <w:tcPr>
            <w:tcW w:w="1037" w:type="dxa"/>
            <w:tcBorders>
              <w:top w:val="single" w:sz="4" w:space="0" w:color="000000"/>
              <w:left w:val="single" w:sz="4" w:space="0" w:color="000000"/>
              <w:bottom w:val="single" w:sz="4" w:space="0" w:color="000000"/>
              <w:right w:val="single" w:sz="4" w:space="0" w:color="000000"/>
            </w:tcBorders>
          </w:tcPr>
          <w:p>
            <w:pPr>
              <w:rPr>
                <w:sz w:val="20"/>
                <w:szCs w:val="20"/>
              </w:rPr>
              <w:jc w:val="left"/>
              <w:spacing w:before="5" w:lineRule="exact" w:line="200"/>
            </w:pPr>
            <w:r>
              <w:rPr>
                <w:sz w:val="20"/>
                <w:szCs w:val="20"/>
              </w:rPr>
            </w:r>
          </w:p>
          <w:p>
            <w:pPr>
              <w:rPr>
                <w:rFonts w:cs="Times New Roman" w:hAnsi="Times New Roman" w:eastAsia="Times New Roman" w:ascii="Times New Roman"/>
                <w:sz w:val="18"/>
                <w:szCs w:val="18"/>
              </w:rPr>
              <w:jc w:val="left"/>
              <w:ind w:left="201"/>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2</w:t>
            </w:r>
          </w:p>
        </w:tc>
        <w:tc>
          <w:tcPr>
            <w:tcW w:w="322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6" w:lineRule="exact" w:line="100"/>
            </w:pPr>
            <w:r>
              <w:rPr>
                <w:sz w:val="10"/>
                <w:szCs w:val="10"/>
              </w:rPr>
            </w:r>
          </w:p>
          <w:p>
            <w:pPr>
              <w:rPr>
                <w:rFonts w:cs="Microsoft YaHei" w:hAnsi="Microsoft YaHei" w:eastAsia="Microsoft YaHei" w:ascii="Microsoft YaHei"/>
                <w:sz w:val="18"/>
                <w:szCs w:val="18"/>
              </w:rPr>
              <w:jc w:val="left"/>
              <w:ind w:left="114"/>
            </w:pPr>
            <w:r>
              <w:rPr>
                <w:rFonts w:cs="Microsoft YaHei" w:hAnsi="Microsoft YaHei" w:eastAsia="Microsoft YaHei" w:ascii="Microsoft YaHei"/>
                <w:spacing w:val="0"/>
                <w:w w:val="100"/>
                <w:sz w:val="18"/>
                <w:szCs w:val="18"/>
              </w:rPr>
              <w:t>地下工程监测</w:t>
            </w:r>
          </w:p>
        </w:tc>
        <w:tc>
          <w:tcPr>
            <w:tcW w:w="605" w:type="dxa"/>
            <w:tcBorders>
              <w:top w:val="single" w:sz="4" w:space="0" w:color="000000"/>
              <w:left w:val="single" w:sz="4" w:space="0" w:color="000000"/>
              <w:bottom w:val="single" w:sz="4" w:space="0" w:color="000000"/>
              <w:right w:val="single" w:sz="4" w:space="0" w:color="000000"/>
            </w:tcBorders>
          </w:tcPr>
          <w:p>
            <w:pPr>
              <w:rPr>
                <w:sz w:val="20"/>
                <w:szCs w:val="20"/>
              </w:rPr>
              <w:jc w:val="left"/>
              <w:spacing w:before="5" w:lineRule="exact" w:line="200"/>
            </w:pPr>
            <w:r>
              <w:rPr>
                <w:sz w:val="20"/>
                <w:szCs w:val="20"/>
              </w:rPr>
            </w:r>
          </w:p>
          <w:p>
            <w:pPr>
              <w:rPr>
                <w:rFonts w:cs="Times New Roman" w:hAnsi="Times New Roman" w:eastAsia="Times New Roman" w:ascii="Times New Roman"/>
                <w:sz w:val="18"/>
                <w:szCs w:val="18"/>
              </w:rPr>
              <w:jc w:val="center"/>
              <w:ind w:left="224" w:right="213"/>
            </w:pPr>
            <w:r>
              <w:rPr>
                <w:rFonts w:cs="Times New Roman" w:hAnsi="Times New Roman" w:eastAsia="Times New Roman" w:ascii="Times New Roman"/>
                <w:spacing w:val="0"/>
                <w:w w:val="100"/>
                <w:sz w:val="18"/>
                <w:szCs w:val="18"/>
              </w:rPr>
              <w:t>2</w:t>
            </w:r>
          </w:p>
        </w:tc>
        <w:tc>
          <w:tcPr>
            <w:tcW w:w="433" w:type="dxa"/>
            <w:vMerge w:val=""/>
            <w:tcBorders>
              <w:left w:val="single" w:sz="4" w:space="0" w:color="000000"/>
              <w:bottom w:val="single" w:sz="4" w:space="0" w:color="000000"/>
              <w:right w:val="single" w:sz="4" w:space="0" w:color="000000"/>
            </w:tcBorders>
          </w:tcPr>
          <w:p/>
        </w:tc>
        <w:tc>
          <w:tcPr>
            <w:tcW w:w="425" w:type="dxa"/>
            <w:vMerge w:val=""/>
            <w:tcBorders>
              <w:left w:val="single" w:sz="4" w:space="0" w:color="000000"/>
              <w:bottom w:val="single" w:sz="4" w:space="0" w:color="000000"/>
              <w:right w:val="single" w:sz="4" w:space="0" w:color="000000"/>
            </w:tcBorders>
          </w:tcPr>
          <w:p/>
        </w:tc>
        <w:tc>
          <w:tcPr>
            <w:tcW w:w="908" w:type="dxa"/>
            <w:vMerge w:val=""/>
            <w:tcBorders>
              <w:left w:val="single" w:sz="4" w:space="0" w:color="000000"/>
              <w:bottom w:val="single" w:sz="4" w:space="0" w:color="000000"/>
              <w:right w:val="single" w:sz="4" w:space="0" w:color="000000"/>
            </w:tcBorders>
          </w:tcPr>
          <w:p/>
        </w:tc>
        <w:tc>
          <w:tcPr>
            <w:tcW w:w="1167" w:type="dxa"/>
            <w:vMerge w:val=""/>
            <w:tcBorders>
              <w:left w:val="single" w:sz="4" w:space="0" w:color="000000"/>
              <w:bottom w:val="single" w:sz="4" w:space="0" w:color="000000"/>
              <w:right w:val="single" w:sz="4" w:space="0" w:color="000000"/>
            </w:tcBorders>
          </w:tcPr>
          <w:p/>
        </w:tc>
        <w:tc>
          <w:tcPr>
            <w:tcW w:w="1023" w:type="dxa"/>
            <w:vMerge w:val=""/>
            <w:tcBorders>
              <w:left w:val="single" w:sz="4" w:space="0" w:color="000000"/>
              <w:bottom w:val="single" w:sz="4" w:space="0" w:color="000000"/>
              <w:right w:val="single" w:sz="4" w:space="0" w:color="000000"/>
            </w:tcBorders>
          </w:tcPr>
          <w:p/>
        </w:tc>
      </w:tr>
      <w:tr>
        <w:trPr>
          <w:trHeight w:val="332" w:hRule="exact"/>
        </w:trPr>
        <w:tc>
          <w:tcPr>
            <w:tcW w:w="1037" w:type="dxa"/>
            <w:tcBorders>
              <w:top w:val="single" w:sz="4" w:space="0" w:color="000000"/>
              <w:left w:val="single" w:sz="4" w:space="0" w:color="000000"/>
              <w:bottom w:val="single" w:sz="4" w:space="0" w:color="000000"/>
              <w:right w:val="single" w:sz="4" w:space="0" w:color="000000"/>
            </w:tcBorders>
          </w:tcPr>
          <w:p/>
        </w:tc>
        <w:tc>
          <w:tcPr>
            <w:tcW w:w="322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1450" w:right="1335"/>
            </w:pPr>
            <w:r>
              <w:rPr>
                <w:rFonts w:cs="Microsoft YaHei" w:hAnsi="Microsoft YaHei" w:eastAsia="Microsoft YaHei" w:ascii="Microsoft YaHei"/>
                <w:spacing w:val="0"/>
                <w:w w:val="100"/>
                <w:position w:val="-1"/>
                <w:sz w:val="18"/>
                <w:szCs w:val="18"/>
              </w:rPr>
              <w:t>合计</w:t>
            </w:r>
            <w:r>
              <w:rPr>
                <w:rFonts w:cs="Microsoft YaHei" w:hAnsi="Microsoft YaHei" w:eastAsia="Microsoft YaHei" w:ascii="Microsoft YaHei"/>
                <w:spacing w:val="0"/>
                <w:w w:val="100"/>
                <w:position w:val="0"/>
                <w:sz w:val="18"/>
                <w:szCs w:val="18"/>
              </w:rPr>
            </w:r>
          </w:p>
        </w:tc>
        <w:tc>
          <w:tcPr>
            <w:tcW w:w="60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9"/>
              <w:ind w:left="173" w:right="165"/>
            </w:pPr>
            <w:r>
              <w:rPr>
                <w:rFonts w:cs="Times New Roman" w:hAnsi="Times New Roman" w:eastAsia="Times New Roman" w:ascii="Times New Roman"/>
                <w:b/>
                <w:spacing w:val="4"/>
                <w:w w:val="100"/>
                <w:sz w:val="18"/>
                <w:szCs w:val="18"/>
              </w:rPr>
              <w:t>10</w:t>
            </w:r>
            <w:r>
              <w:rPr>
                <w:rFonts w:cs="Times New Roman" w:hAnsi="Times New Roman" w:eastAsia="Times New Roman" w:ascii="Times New Roman"/>
                <w:spacing w:val="0"/>
                <w:w w:val="100"/>
                <w:sz w:val="18"/>
                <w:szCs w:val="18"/>
              </w:rPr>
            </w:r>
          </w:p>
        </w:tc>
        <w:tc>
          <w:tcPr>
            <w:tcW w:w="433" w:type="dxa"/>
            <w:tcBorders>
              <w:top w:val="single" w:sz="4" w:space="0" w:color="000000"/>
              <w:left w:val="single" w:sz="4" w:space="0" w:color="000000"/>
              <w:bottom w:val="single" w:sz="4" w:space="0" w:color="000000"/>
              <w:right w:val="single" w:sz="4" w:space="0" w:color="000000"/>
            </w:tcBorders>
          </w:tcPr>
          <w:p/>
        </w:tc>
        <w:tc>
          <w:tcPr>
            <w:tcW w:w="425" w:type="dxa"/>
            <w:tcBorders>
              <w:top w:val="single" w:sz="4" w:space="0" w:color="000000"/>
              <w:left w:val="single" w:sz="4" w:space="0" w:color="000000"/>
              <w:bottom w:val="single" w:sz="4" w:space="0" w:color="000000"/>
              <w:right w:val="single" w:sz="4" w:space="0" w:color="000000"/>
            </w:tcBorders>
          </w:tcPr>
          <w:p/>
        </w:tc>
        <w:tc>
          <w:tcPr>
            <w:tcW w:w="908" w:type="dxa"/>
            <w:tcBorders>
              <w:top w:val="single" w:sz="4" w:space="0" w:color="000000"/>
              <w:left w:val="single" w:sz="4" w:space="0" w:color="000000"/>
              <w:bottom w:val="single" w:sz="4" w:space="0" w:color="000000"/>
              <w:right w:val="single" w:sz="4" w:space="0" w:color="000000"/>
            </w:tcBorders>
          </w:tcPr>
          <w:p/>
        </w:tc>
        <w:tc>
          <w:tcPr>
            <w:tcW w:w="1167" w:type="dxa"/>
            <w:tcBorders>
              <w:top w:val="single" w:sz="4" w:space="0" w:color="000000"/>
              <w:left w:val="single" w:sz="4" w:space="0" w:color="000000"/>
              <w:bottom w:val="single" w:sz="4" w:space="0" w:color="000000"/>
              <w:right w:val="single" w:sz="4" w:space="0" w:color="000000"/>
            </w:tcBorders>
          </w:tcPr>
          <w:p/>
        </w:tc>
        <w:tc>
          <w:tcPr>
            <w:tcW w:w="1023" w:type="dxa"/>
            <w:tcBorders>
              <w:top w:val="single" w:sz="4" w:space="0" w:color="000000"/>
              <w:left w:val="single" w:sz="4" w:space="0" w:color="000000"/>
              <w:bottom w:val="single" w:sz="4" w:space="0" w:color="000000"/>
              <w:right w:val="single" w:sz="4" w:space="0" w:color="000000"/>
            </w:tcBorders>
          </w:tcPr>
          <w:p/>
        </w:tc>
      </w:tr>
    </w:tbl>
    <w:p>
      <w:pPr>
        <w:rPr>
          <w:sz w:val="26"/>
          <w:szCs w:val="26"/>
        </w:rPr>
        <w:jc w:val="left"/>
        <w:spacing w:before="16" w:lineRule="exact" w:line="260"/>
      </w:pPr>
      <w:r>
        <w:rPr>
          <w:sz w:val="26"/>
          <w:szCs w:val="26"/>
        </w:rPr>
      </w:r>
    </w:p>
    <w:p>
      <w:pPr>
        <w:rPr>
          <w:rFonts w:cs="Times New Roman" w:hAnsi="Times New Roman" w:eastAsia="Times New Roman" w:ascii="Times New Roman"/>
          <w:sz w:val="22"/>
          <w:szCs w:val="22"/>
        </w:rPr>
        <w:jc w:val="left"/>
        <w:spacing w:lineRule="exact" w:line="300"/>
        <w:ind w:left="123"/>
      </w:pPr>
      <w:r>
        <w:rPr>
          <w:rFonts w:cs="Microsoft YaHei" w:hAnsi="Microsoft YaHei" w:eastAsia="Microsoft YaHei" w:ascii="Microsoft YaHei"/>
          <w:spacing w:val="0"/>
          <w:w w:val="101"/>
          <w:sz w:val="22"/>
          <w:szCs w:val="22"/>
        </w:rPr>
        <w:t>第二学期</w:t>
      </w:r>
      <w:r>
        <w:rPr>
          <w:rFonts w:cs="Times New Roman" w:hAnsi="Times New Roman" w:eastAsia="Times New Roman" w:ascii="Times New Roman"/>
          <w:b/>
          <w:spacing w:val="0"/>
          <w:w w:val="101"/>
          <w:sz w:val="22"/>
          <w:szCs w:val="22"/>
        </w:rPr>
        <w:t>:</w:t>
      </w:r>
      <w:r>
        <w:rPr>
          <w:rFonts w:cs="Times New Roman" w:hAnsi="Times New Roman" w:eastAsia="Times New Roman" w:ascii="Times New Roman"/>
          <w:spacing w:val="0"/>
          <w:w w:val="100"/>
          <w:sz w:val="22"/>
          <w:szCs w:val="22"/>
        </w:rPr>
      </w:r>
    </w:p>
    <w:p>
      <w:pPr>
        <w:rPr>
          <w:sz w:val="8"/>
          <w:szCs w:val="8"/>
        </w:rPr>
        <w:jc w:val="left"/>
        <w:spacing w:before="9" w:lineRule="exact" w:line="80"/>
      </w:pPr>
      <w:r>
        <w:rPr>
          <w:sz w:val="8"/>
          <w:szCs w:val="8"/>
        </w:rPr>
      </w:r>
    </w:p>
    <w:tbl>
      <w:tblPr>
        <w:tblW w:w="0" w:type="auto"/>
        <w:tblLook w:val="01E0"/>
        <w:jc w:val="left"/>
        <w:tblInd w:w="100" w:type="dxa"/>
        <w:tblLayout w:type="fixed"/>
        <w:tblCellMar>
          <w:top w:w="0" w:type="dxa"/>
          <w:left w:w="0" w:type="dxa"/>
          <w:bottom w:w="0" w:type="dxa"/>
          <w:right w:w="0" w:type="dxa"/>
        </w:tblCellMar>
      </w:tblPr>
      <w:tblGrid/>
      <w:tr>
        <w:trPr>
          <w:trHeight w:val="339" w:hRule="exact"/>
        </w:trPr>
        <w:tc>
          <w:tcPr>
            <w:tcW w:w="1080"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179"/>
            </w:pPr>
            <w:r>
              <w:rPr>
                <w:rFonts w:cs="Microsoft YaHei" w:hAnsi="Microsoft YaHei" w:eastAsia="Microsoft YaHei" w:ascii="Microsoft YaHei"/>
                <w:spacing w:val="0"/>
                <w:w w:val="100"/>
                <w:sz w:val="18"/>
                <w:szCs w:val="18"/>
              </w:rPr>
              <w:t>课程编号</w:t>
            </w:r>
          </w:p>
        </w:tc>
        <w:tc>
          <w:tcPr>
            <w:tcW w:w="3177"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center"/>
              <w:ind w:left="1190" w:right="1191"/>
            </w:pPr>
            <w:r>
              <w:rPr>
                <w:rFonts w:cs="Microsoft YaHei" w:hAnsi="Microsoft YaHei" w:eastAsia="Microsoft YaHei" w:ascii="Microsoft YaHei"/>
                <w:spacing w:val="0"/>
                <w:w w:val="100"/>
                <w:sz w:val="18"/>
                <w:szCs w:val="18"/>
              </w:rPr>
              <w:t>课程名称</w:t>
            </w:r>
          </w:p>
        </w:tc>
        <w:tc>
          <w:tcPr>
            <w:tcW w:w="612"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122"/>
            </w:pPr>
            <w:r>
              <w:rPr>
                <w:rFonts w:cs="Microsoft YaHei" w:hAnsi="Microsoft YaHei" w:eastAsia="Microsoft YaHei" w:ascii="Microsoft YaHei"/>
                <w:spacing w:val="0"/>
                <w:w w:val="100"/>
                <w:sz w:val="18"/>
                <w:szCs w:val="18"/>
              </w:rPr>
              <w:t>学分</w:t>
            </w:r>
          </w:p>
        </w:tc>
        <w:tc>
          <w:tcPr>
            <w:tcW w:w="850"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60"/>
              <w:ind w:left="150"/>
            </w:pPr>
            <w:r>
              <w:rPr>
                <w:rFonts w:cs="Microsoft YaHei" w:hAnsi="Microsoft YaHei" w:eastAsia="Microsoft YaHei" w:ascii="Microsoft YaHei"/>
                <w:spacing w:val="0"/>
                <w:w w:val="100"/>
                <w:position w:val="-1"/>
                <w:sz w:val="18"/>
                <w:szCs w:val="18"/>
              </w:rPr>
              <w:t>周学时</w:t>
            </w:r>
            <w:r>
              <w:rPr>
                <w:rFonts w:cs="Microsoft YaHei" w:hAnsi="Microsoft YaHei" w:eastAsia="Microsoft YaHei" w:ascii="Microsoft YaHei"/>
                <w:spacing w:val="0"/>
                <w:w w:val="100"/>
                <w:position w:val="0"/>
                <w:sz w:val="18"/>
                <w:szCs w:val="18"/>
              </w:rPr>
            </w:r>
          </w:p>
        </w:tc>
        <w:tc>
          <w:tcPr>
            <w:tcW w:w="922"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left"/>
              <w:spacing w:before="5" w:lineRule="auto" w:line="247"/>
              <w:ind w:left="367" w:right="141" w:hanging="180"/>
            </w:pPr>
            <w:r>
              <w:rPr>
                <w:rFonts w:cs="Microsoft YaHei" w:hAnsi="Microsoft YaHei" w:eastAsia="Microsoft YaHei" w:ascii="Microsoft YaHei"/>
                <w:spacing w:val="0"/>
                <w:w w:val="100"/>
                <w:sz w:val="18"/>
                <w:szCs w:val="18"/>
              </w:rPr>
              <w:t>授课方</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式</w:t>
            </w:r>
          </w:p>
        </w:tc>
        <w:tc>
          <w:tcPr>
            <w:tcW w:w="1153"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215"/>
            </w:pPr>
            <w:r>
              <w:rPr>
                <w:rFonts w:cs="Microsoft YaHei" w:hAnsi="Microsoft YaHei" w:eastAsia="Microsoft YaHei" w:ascii="Microsoft YaHei"/>
                <w:spacing w:val="0"/>
                <w:w w:val="100"/>
                <w:sz w:val="18"/>
                <w:szCs w:val="18"/>
              </w:rPr>
              <w:t>考核方式</w:t>
            </w:r>
          </w:p>
        </w:tc>
        <w:tc>
          <w:tcPr>
            <w:tcW w:w="1023"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330"/>
            </w:pPr>
            <w:r>
              <w:rPr>
                <w:rFonts w:cs="Microsoft YaHei" w:hAnsi="Microsoft YaHei" w:eastAsia="Microsoft YaHei" w:ascii="Microsoft YaHei"/>
                <w:spacing w:val="0"/>
                <w:w w:val="100"/>
                <w:sz w:val="18"/>
                <w:szCs w:val="18"/>
              </w:rPr>
              <w:t>说明</w:t>
            </w:r>
          </w:p>
        </w:tc>
      </w:tr>
      <w:tr>
        <w:trPr>
          <w:trHeight w:val="324" w:hRule="exact"/>
        </w:trPr>
        <w:tc>
          <w:tcPr>
            <w:tcW w:w="1080" w:type="dxa"/>
            <w:vMerge w:val=""/>
            <w:tcBorders>
              <w:left w:val="single" w:sz="4" w:space="0" w:color="000000"/>
              <w:bottom w:val="single" w:sz="4" w:space="0" w:color="000000"/>
              <w:right w:val="single" w:sz="4" w:space="0" w:color="000000"/>
            </w:tcBorders>
          </w:tcPr>
          <w:p/>
        </w:tc>
        <w:tc>
          <w:tcPr>
            <w:tcW w:w="3177" w:type="dxa"/>
            <w:vMerge w:val=""/>
            <w:tcBorders>
              <w:left w:val="single" w:sz="4" w:space="0" w:color="000000"/>
              <w:bottom w:val="single" w:sz="4" w:space="0" w:color="000000"/>
              <w:right w:val="single" w:sz="4" w:space="0" w:color="000000"/>
            </w:tcBorders>
          </w:tcPr>
          <w:p/>
        </w:tc>
        <w:tc>
          <w:tcPr>
            <w:tcW w:w="612" w:type="dxa"/>
            <w:vMerge w:val=""/>
            <w:tcBorders>
              <w:left w:val="single" w:sz="4" w:space="0" w:color="000000"/>
              <w:bottom w:val="single" w:sz="4" w:space="0" w:color="000000"/>
              <w:right w:val="single" w:sz="4" w:space="0" w:color="000000"/>
            </w:tcBorders>
          </w:tcPr>
          <w:p/>
        </w:tc>
        <w:tc>
          <w:tcPr>
            <w:tcW w:w="42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21"/>
            </w:pPr>
            <w:r>
              <w:rPr>
                <w:rFonts w:cs="Microsoft YaHei" w:hAnsi="Microsoft YaHei" w:eastAsia="Microsoft YaHei" w:ascii="Microsoft YaHei"/>
                <w:spacing w:val="0"/>
                <w:w w:val="100"/>
                <w:position w:val="-1"/>
                <w:sz w:val="18"/>
                <w:szCs w:val="18"/>
              </w:rPr>
              <w:t>春</w:t>
            </w:r>
            <w:r>
              <w:rPr>
                <w:rFonts w:cs="Microsoft YaHei" w:hAnsi="Microsoft YaHei" w:eastAsia="Microsoft YaHei" w:ascii="Microsoft YaHei"/>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21"/>
            </w:pPr>
            <w:r>
              <w:rPr>
                <w:rFonts w:cs="Microsoft YaHei" w:hAnsi="Microsoft YaHei" w:eastAsia="Microsoft YaHei" w:ascii="Microsoft YaHei"/>
                <w:spacing w:val="0"/>
                <w:w w:val="100"/>
                <w:position w:val="-1"/>
                <w:sz w:val="18"/>
                <w:szCs w:val="18"/>
              </w:rPr>
              <w:t>夏</w:t>
            </w:r>
            <w:r>
              <w:rPr>
                <w:rFonts w:cs="Microsoft YaHei" w:hAnsi="Microsoft YaHei" w:eastAsia="Microsoft YaHei" w:ascii="Microsoft YaHei"/>
                <w:spacing w:val="0"/>
                <w:w w:val="100"/>
                <w:position w:val="0"/>
                <w:sz w:val="18"/>
                <w:szCs w:val="18"/>
              </w:rPr>
            </w:r>
          </w:p>
        </w:tc>
        <w:tc>
          <w:tcPr>
            <w:tcW w:w="922" w:type="dxa"/>
            <w:vMerge w:val=""/>
            <w:tcBorders>
              <w:left w:val="single" w:sz="4" w:space="0" w:color="000000"/>
              <w:bottom w:val="single" w:sz="4" w:space="0" w:color="000000"/>
              <w:right w:val="single" w:sz="4" w:space="0" w:color="000000"/>
            </w:tcBorders>
          </w:tcPr>
          <w:p/>
        </w:tc>
        <w:tc>
          <w:tcPr>
            <w:tcW w:w="1153" w:type="dxa"/>
            <w:vMerge w:val=""/>
            <w:tcBorders>
              <w:left w:val="single" w:sz="4" w:space="0" w:color="000000"/>
              <w:bottom w:val="single" w:sz="4" w:space="0" w:color="000000"/>
              <w:right w:val="single" w:sz="4" w:space="0" w:color="000000"/>
            </w:tcBorders>
          </w:tcPr>
          <w:p/>
        </w:tc>
        <w:tc>
          <w:tcPr>
            <w:tcW w:w="1023" w:type="dxa"/>
            <w:vMerge w:val=""/>
            <w:tcBorders>
              <w:left w:val="single" w:sz="4" w:space="0" w:color="000000"/>
              <w:bottom w:val="single" w:sz="4" w:space="0" w:color="000000"/>
              <w:right w:val="single" w:sz="4" w:space="0" w:color="000000"/>
            </w:tcBorders>
          </w:tcPr>
          <w:p/>
        </w:tc>
      </w:tr>
      <w:tr>
        <w:trPr>
          <w:trHeight w:val="317" w:hRule="exact"/>
        </w:trPr>
        <w:tc>
          <w:tcPr>
            <w:tcW w:w="10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9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0"/>
                <w:w w:val="100"/>
                <w:sz w:val="18"/>
                <w:szCs w:val="18"/>
              </w:rPr>
              <w:t>5</w:t>
            </w:r>
          </w:p>
        </w:tc>
        <w:tc>
          <w:tcPr>
            <w:tcW w:w="317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8"/>
            </w:pPr>
            <w:r>
              <w:rPr>
                <w:rFonts w:cs="Microsoft YaHei" w:hAnsi="Microsoft YaHei" w:eastAsia="Microsoft YaHei" w:ascii="Microsoft YaHei"/>
                <w:spacing w:val="0"/>
                <w:w w:val="100"/>
                <w:position w:val="-1"/>
                <w:sz w:val="18"/>
                <w:szCs w:val="18"/>
              </w:rPr>
              <w:t>地下建筑结构课程设计</w:t>
            </w:r>
            <w:r>
              <w:rPr>
                <w:rFonts w:cs="Microsoft YaHei" w:hAnsi="Microsoft YaHei" w:eastAsia="Microsoft YaHei" w:ascii="Microsoft YaHei"/>
                <w:spacing w:val="0"/>
                <w:w w:val="100"/>
                <w:position w:val="0"/>
                <w:sz w:val="18"/>
                <w:szCs w:val="18"/>
              </w:rPr>
            </w:r>
          </w:p>
        </w:tc>
        <w:tc>
          <w:tcPr>
            <w:tcW w:w="61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225" w:right="221"/>
            </w:pPr>
            <w:r>
              <w:rPr>
                <w:rFonts w:cs="Times New Roman" w:hAnsi="Times New Roman" w:eastAsia="Times New Roman" w:ascii="Times New Roman"/>
                <w:spacing w:val="0"/>
                <w:w w:val="100"/>
                <w:sz w:val="18"/>
                <w:szCs w:val="18"/>
              </w:rPr>
              <w:t>1</w:t>
            </w:r>
          </w:p>
        </w:tc>
        <w:tc>
          <w:tcPr>
            <w:tcW w:w="42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49"/>
            </w:pPr>
            <w:r>
              <w:rPr>
                <w:rFonts w:cs="Times New Roman" w:hAnsi="Times New Roman" w:eastAsia="Times New Roman" w:ascii="Times New Roman"/>
                <w:spacing w:val="0"/>
                <w:w w:val="100"/>
                <w:position w:val="-1"/>
                <w:sz w:val="18"/>
                <w:szCs w:val="18"/>
              </w:rPr>
              <w:t>1</w:t>
            </w:r>
            <w:r>
              <w:rPr>
                <w:rFonts w:cs="Times New Roman" w:hAnsi="Times New Roman" w:eastAsia="Times New Roman" w:ascii="Times New Roman"/>
                <w:spacing w:val="-5"/>
                <w:w w:val="100"/>
                <w:position w:val="-1"/>
                <w:sz w:val="18"/>
                <w:szCs w:val="18"/>
              </w:rPr>
              <w:t> </w:t>
            </w:r>
            <w:r>
              <w:rPr>
                <w:rFonts w:cs="Microsoft YaHei" w:hAnsi="Microsoft YaHei" w:eastAsia="Microsoft YaHei" w:ascii="Microsoft YaHei"/>
                <w:spacing w:val="0"/>
                <w:w w:val="100"/>
                <w:position w:val="-1"/>
                <w:sz w:val="18"/>
                <w:szCs w:val="18"/>
              </w:rPr>
              <w:t>周</w:t>
            </w:r>
            <w:r>
              <w:rPr>
                <w:rFonts w:cs="Microsoft YaHei" w:hAnsi="Microsoft YaHei" w:eastAsia="Microsoft YaHei" w:ascii="Microsoft YaHei"/>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tc>
        <w:tc>
          <w:tcPr>
            <w:tcW w:w="922" w:type="dxa"/>
            <w:tcBorders>
              <w:top w:val="single" w:sz="4" w:space="0" w:color="000000"/>
              <w:left w:val="single" w:sz="4" w:space="0" w:color="000000"/>
              <w:bottom w:val="single" w:sz="4" w:space="0" w:color="000000"/>
              <w:right w:val="single" w:sz="4" w:space="0" w:color="000000"/>
            </w:tcBorders>
          </w:tcPr>
          <w:p/>
        </w:tc>
        <w:tc>
          <w:tcPr>
            <w:tcW w:w="115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360" w:right="354"/>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023"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8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9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0"/>
                <w:w w:val="100"/>
                <w:sz w:val="18"/>
                <w:szCs w:val="18"/>
              </w:rPr>
              <w:t>2</w:t>
            </w:r>
          </w:p>
        </w:tc>
        <w:tc>
          <w:tcPr>
            <w:tcW w:w="317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8"/>
            </w:pPr>
            <w:r>
              <w:rPr>
                <w:rFonts w:cs="Microsoft YaHei" w:hAnsi="Microsoft YaHei" w:eastAsia="Microsoft YaHei" w:ascii="Microsoft YaHei"/>
                <w:spacing w:val="0"/>
                <w:w w:val="100"/>
                <w:position w:val="-1"/>
                <w:sz w:val="18"/>
                <w:szCs w:val="18"/>
              </w:rPr>
              <w:t>毕业设计</w:t>
            </w:r>
            <w:r>
              <w:rPr>
                <w:rFonts w:cs="Microsoft YaHei" w:hAnsi="Microsoft YaHei" w:eastAsia="Microsoft YaHei" w:ascii="Microsoft YaHei"/>
                <w:spacing w:val="0"/>
                <w:w w:val="100"/>
                <w:position w:val="0"/>
                <w:sz w:val="18"/>
                <w:szCs w:val="18"/>
              </w:rPr>
            </w:r>
          </w:p>
        </w:tc>
        <w:tc>
          <w:tcPr>
            <w:tcW w:w="61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225" w:right="221"/>
            </w:pPr>
            <w:r>
              <w:rPr>
                <w:rFonts w:cs="Times New Roman" w:hAnsi="Times New Roman" w:eastAsia="Times New Roman" w:ascii="Times New Roman"/>
                <w:spacing w:val="0"/>
                <w:w w:val="100"/>
                <w:sz w:val="18"/>
                <w:szCs w:val="18"/>
              </w:rPr>
              <w:t>8</w:t>
            </w:r>
          </w:p>
        </w:tc>
        <w:tc>
          <w:tcPr>
            <w:tcW w:w="850" w:type="dxa"/>
            <w:gridSpan w:val="2"/>
            <w:tcBorders>
              <w:top w:val="nil" w:sz="6" w:space="0" w:color="auto"/>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60"/>
              <w:ind w:left="266"/>
            </w:pPr>
            <w:r>
              <w:rPr>
                <w:rFonts w:cs="Times New Roman" w:hAnsi="Times New Roman" w:eastAsia="Times New Roman" w:ascii="Times New Roman"/>
                <w:spacing w:val="0"/>
                <w:w w:val="100"/>
                <w:position w:val="-1"/>
                <w:sz w:val="18"/>
                <w:szCs w:val="18"/>
              </w:rPr>
              <w:t>1</w:t>
            </w:r>
            <w:r>
              <w:rPr>
                <w:rFonts w:cs="Times New Roman" w:hAnsi="Times New Roman" w:eastAsia="Times New Roman" w:ascii="Times New Roman"/>
                <w:spacing w:val="-5"/>
                <w:w w:val="100"/>
                <w:position w:val="-1"/>
                <w:sz w:val="18"/>
                <w:szCs w:val="18"/>
              </w:rPr>
              <w:t> </w:t>
            </w:r>
            <w:r>
              <w:rPr>
                <w:rFonts w:cs="Microsoft YaHei" w:hAnsi="Microsoft YaHei" w:eastAsia="Microsoft YaHei" w:ascii="Microsoft YaHei"/>
                <w:spacing w:val="0"/>
                <w:w w:val="100"/>
                <w:position w:val="-1"/>
                <w:sz w:val="18"/>
                <w:szCs w:val="18"/>
              </w:rPr>
              <w:t>年</w:t>
            </w:r>
            <w:r>
              <w:rPr>
                <w:rFonts w:cs="Microsoft YaHei" w:hAnsi="Microsoft YaHei" w:eastAsia="Microsoft YaHei" w:ascii="Microsoft YaHei"/>
                <w:spacing w:val="0"/>
                <w:w w:val="100"/>
                <w:position w:val="0"/>
                <w:sz w:val="18"/>
                <w:szCs w:val="18"/>
              </w:rPr>
            </w:r>
          </w:p>
        </w:tc>
        <w:tc>
          <w:tcPr>
            <w:tcW w:w="922" w:type="dxa"/>
            <w:tcBorders>
              <w:top w:val="single" w:sz="4" w:space="0" w:color="000000"/>
              <w:left w:val="single" w:sz="4" w:space="0" w:color="000000"/>
              <w:bottom w:val="single" w:sz="4" w:space="0" w:color="000000"/>
              <w:right w:val="single" w:sz="4" w:space="0" w:color="000000"/>
            </w:tcBorders>
          </w:tcPr>
          <w:p/>
        </w:tc>
        <w:tc>
          <w:tcPr>
            <w:tcW w:w="115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360" w:right="354"/>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023"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80" w:type="dxa"/>
            <w:tcBorders>
              <w:top w:val="single" w:sz="4" w:space="0" w:color="000000"/>
              <w:left w:val="single" w:sz="4" w:space="0" w:color="000000"/>
              <w:bottom w:val="single" w:sz="4" w:space="0" w:color="000000"/>
              <w:right w:val="single" w:sz="4" w:space="0" w:color="000000"/>
            </w:tcBorders>
          </w:tcPr>
          <w:p/>
        </w:tc>
        <w:tc>
          <w:tcPr>
            <w:tcW w:w="317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1370" w:right="1371"/>
            </w:pPr>
            <w:r>
              <w:rPr>
                <w:rFonts w:cs="Microsoft YaHei" w:hAnsi="Microsoft YaHei" w:eastAsia="Microsoft YaHei" w:ascii="Microsoft YaHei"/>
                <w:spacing w:val="0"/>
                <w:w w:val="100"/>
                <w:position w:val="-1"/>
                <w:sz w:val="18"/>
                <w:szCs w:val="18"/>
              </w:rPr>
              <w:t>合计</w:t>
            </w:r>
            <w:r>
              <w:rPr>
                <w:rFonts w:cs="Microsoft YaHei" w:hAnsi="Microsoft YaHei" w:eastAsia="Microsoft YaHei" w:ascii="Microsoft YaHei"/>
                <w:spacing w:val="0"/>
                <w:w w:val="100"/>
                <w:position w:val="0"/>
                <w:sz w:val="18"/>
                <w:szCs w:val="18"/>
              </w:rPr>
            </w:r>
          </w:p>
        </w:tc>
        <w:tc>
          <w:tcPr>
            <w:tcW w:w="61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223" w:right="219"/>
            </w:pPr>
            <w:r>
              <w:rPr>
                <w:rFonts w:cs="Times New Roman" w:hAnsi="Times New Roman" w:eastAsia="Times New Roman" w:ascii="Times New Roman"/>
                <w:b/>
                <w:spacing w:val="0"/>
                <w:w w:val="100"/>
                <w:sz w:val="18"/>
                <w:szCs w:val="18"/>
              </w:rPr>
              <w:t>9</w:t>
            </w:r>
            <w:r>
              <w:rPr>
                <w:rFonts w:cs="Times New Roman" w:hAnsi="Times New Roman" w:eastAsia="Times New Roman" w:ascii="Times New Roman"/>
                <w:spacing w:val="0"/>
                <w:w w:val="100"/>
                <w:sz w:val="18"/>
                <w:szCs w:val="18"/>
              </w:rPr>
            </w:r>
          </w:p>
        </w:tc>
        <w:tc>
          <w:tcPr>
            <w:tcW w:w="425" w:type="dxa"/>
            <w:tcBorders>
              <w:top w:val="single" w:sz="4" w:space="0" w:color="000000"/>
              <w:left w:val="single" w:sz="4" w:space="0" w:color="000000"/>
              <w:bottom w:val="single" w:sz="4" w:space="0" w:color="000000"/>
              <w:right w:val="single" w:sz="4" w:space="0" w:color="000000"/>
            </w:tcBorders>
          </w:tcPr>
          <w:p/>
        </w:tc>
        <w:tc>
          <w:tcPr>
            <w:tcW w:w="425" w:type="dxa"/>
            <w:tcBorders>
              <w:top w:val="single" w:sz="4" w:space="0" w:color="000000"/>
              <w:left w:val="single" w:sz="4" w:space="0" w:color="000000"/>
              <w:bottom w:val="single" w:sz="4" w:space="0" w:color="000000"/>
              <w:right w:val="single" w:sz="4" w:space="0" w:color="000000"/>
            </w:tcBorders>
          </w:tcPr>
          <w:p/>
        </w:tc>
        <w:tc>
          <w:tcPr>
            <w:tcW w:w="922" w:type="dxa"/>
            <w:tcBorders>
              <w:top w:val="single" w:sz="4" w:space="0" w:color="000000"/>
              <w:left w:val="single" w:sz="4" w:space="0" w:color="000000"/>
              <w:bottom w:val="single" w:sz="4" w:space="0" w:color="000000"/>
              <w:right w:val="single" w:sz="4" w:space="0" w:color="000000"/>
            </w:tcBorders>
          </w:tcPr>
          <w:p/>
        </w:tc>
        <w:tc>
          <w:tcPr>
            <w:tcW w:w="1153" w:type="dxa"/>
            <w:tcBorders>
              <w:top w:val="single" w:sz="4" w:space="0" w:color="000000"/>
              <w:left w:val="single" w:sz="4" w:space="0" w:color="000000"/>
              <w:bottom w:val="single" w:sz="4" w:space="0" w:color="000000"/>
              <w:right w:val="single" w:sz="4" w:space="0" w:color="000000"/>
            </w:tcBorders>
          </w:tcPr>
          <w:p/>
        </w:tc>
        <w:tc>
          <w:tcPr>
            <w:tcW w:w="1023" w:type="dxa"/>
            <w:tcBorders>
              <w:top w:val="single" w:sz="4" w:space="0" w:color="000000"/>
              <w:left w:val="single" w:sz="4" w:space="0" w:color="000000"/>
              <w:bottom w:val="single" w:sz="4" w:space="0" w:color="000000"/>
              <w:right w:val="single" w:sz="4" w:space="0" w:color="000000"/>
            </w:tcBorders>
          </w:tcPr>
          <w:p/>
        </w:tc>
      </w:tr>
    </w:tbl>
    <w:p>
      <w:pPr>
        <w:sectPr>
          <w:type w:val="continuous"/>
          <w:pgSz w:w="11920" w:h="16860"/>
          <w:pgMar w:top="1280" w:bottom="280" w:left="1440" w:right="1440"/>
        </w:sectPr>
      </w:pPr>
    </w:p>
    <w:p>
      <w:pPr>
        <w:rPr>
          <w:rFonts w:cs="Microsoft YaHei" w:hAnsi="Microsoft YaHei" w:eastAsia="Microsoft YaHei" w:ascii="Microsoft YaHei"/>
          <w:sz w:val="30"/>
          <w:szCs w:val="30"/>
        </w:rPr>
        <w:jc w:val="left"/>
        <w:spacing w:lineRule="exact" w:line="420"/>
        <w:ind w:left="566"/>
      </w:pPr>
      <w:r>
        <w:rPr>
          <w:rFonts w:cs="Microsoft YaHei" w:hAnsi="Microsoft YaHei" w:eastAsia="Microsoft YaHei" w:ascii="Microsoft YaHei"/>
          <w:spacing w:val="0"/>
          <w:w w:val="100"/>
          <w:position w:val="-3"/>
          <w:sz w:val="30"/>
          <w:szCs w:val="30"/>
        </w:rPr>
        <w:t>东南大学</w:t>
      </w:r>
      <w:r>
        <w:rPr>
          <w:rFonts w:cs="Microsoft YaHei" w:hAnsi="Microsoft YaHei" w:eastAsia="Microsoft YaHei" w:ascii="Microsoft YaHei"/>
          <w:spacing w:val="-8"/>
          <w:w w:val="100"/>
          <w:position w:val="-3"/>
          <w:sz w:val="30"/>
          <w:szCs w:val="30"/>
        </w:rPr>
        <w:t> </w:t>
      </w:r>
      <w:r>
        <w:rPr>
          <w:rFonts w:cs="Times New Roman" w:hAnsi="Times New Roman" w:eastAsia="Times New Roman" w:ascii="Times New Roman"/>
          <w:b/>
          <w:spacing w:val="-7"/>
          <w:w w:val="100"/>
          <w:position w:val="-3"/>
          <w:sz w:val="30"/>
          <w:szCs w:val="30"/>
        </w:rPr>
        <w:t>2</w:t>
      </w:r>
      <w:r>
        <w:rPr>
          <w:rFonts w:cs="Times New Roman" w:hAnsi="Times New Roman" w:eastAsia="Times New Roman" w:ascii="Times New Roman"/>
          <w:b/>
          <w:spacing w:val="0"/>
          <w:w w:val="100"/>
          <w:position w:val="-3"/>
          <w:sz w:val="30"/>
          <w:szCs w:val="30"/>
        </w:rPr>
        <w:t>014</w:t>
      </w:r>
      <w:r>
        <w:rPr>
          <w:rFonts w:cs="Times New Roman" w:hAnsi="Times New Roman" w:eastAsia="Times New Roman" w:ascii="Times New Roman"/>
          <w:b/>
          <w:spacing w:val="-10"/>
          <w:w w:val="100"/>
          <w:position w:val="-3"/>
          <w:sz w:val="30"/>
          <w:szCs w:val="30"/>
        </w:rPr>
        <w:t> </w:t>
      </w:r>
      <w:r>
        <w:rPr>
          <w:rFonts w:cs="Microsoft YaHei" w:hAnsi="Microsoft YaHei" w:eastAsia="Microsoft YaHei" w:ascii="Microsoft YaHei"/>
          <w:spacing w:val="0"/>
          <w:w w:val="100"/>
          <w:position w:val="-3"/>
          <w:sz w:val="30"/>
          <w:szCs w:val="30"/>
        </w:rPr>
        <w:t>级</w:t>
      </w:r>
      <w:r>
        <w:rPr>
          <w:rFonts w:cs="Microsoft YaHei" w:hAnsi="Microsoft YaHei" w:eastAsia="Microsoft YaHei" w:ascii="Microsoft YaHei"/>
          <w:spacing w:val="86"/>
          <w:w w:val="100"/>
          <w:position w:val="-3"/>
          <w:sz w:val="30"/>
          <w:szCs w:val="30"/>
        </w:rPr>
        <w:t> </w:t>
      </w:r>
      <w:r>
        <w:rPr>
          <w:rFonts w:cs="Microsoft YaHei" w:hAnsi="Microsoft YaHei" w:eastAsia="Microsoft YaHei" w:ascii="Microsoft YaHei"/>
          <w:spacing w:val="86"/>
          <w:w w:val="100"/>
          <w:position w:val="-3"/>
          <w:sz w:val="31"/>
          <w:szCs w:val="31"/>
        </w:rPr>
      </w:r>
      <w:r>
        <w:rPr>
          <w:rFonts w:cs="Microsoft YaHei" w:hAnsi="Microsoft YaHei" w:eastAsia="Microsoft YaHei" w:ascii="Microsoft YaHei"/>
          <w:spacing w:val="49"/>
          <w:w w:val="100"/>
          <w:position w:val="-3"/>
          <w:sz w:val="31"/>
          <w:szCs w:val="31"/>
          <w:u w:val="single" w:color="000000"/>
        </w:rPr>
        <w:t> </w:t>
      </w:r>
      <w:r>
        <w:rPr>
          <w:rFonts w:cs="Microsoft YaHei" w:hAnsi="Microsoft YaHei" w:eastAsia="Microsoft YaHei" w:ascii="Microsoft YaHei"/>
          <w:spacing w:val="7"/>
          <w:w w:val="100"/>
          <w:position w:val="-3"/>
          <w:sz w:val="31"/>
          <w:szCs w:val="31"/>
          <w:u w:val="single" w:color="000000"/>
        </w:rPr>
        <w:t>道</w:t>
      </w:r>
      <w:r>
        <w:rPr>
          <w:rFonts w:cs="Microsoft YaHei" w:hAnsi="Microsoft YaHei" w:eastAsia="Microsoft YaHei" w:ascii="Microsoft YaHei"/>
          <w:spacing w:val="7"/>
          <w:w w:val="100"/>
          <w:position w:val="-3"/>
          <w:sz w:val="31"/>
          <w:szCs w:val="31"/>
          <w:u w:val="single" w:color="000000"/>
        </w:rPr>
      </w:r>
      <w:r>
        <w:rPr>
          <w:rFonts w:cs="Microsoft YaHei" w:hAnsi="Microsoft YaHei" w:eastAsia="Microsoft YaHei" w:ascii="Microsoft YaHei"/>
          <w:spacing w:val="0"/>
          <w:w w:val="100"/>
          <w:position w:val="-3"/>
          <w:sz w:val="31"/>
          <w:szCs w:val="31"/>
          <w:u w:val="single" w:color="000000"/>
        </w:rPr>
        <w:t>路</w:t>
      </w:r>
      <w:r>
        <w:rPr>
          <w:rFonts w:cs="Microsoft YaHei" w:hAnsi="Microsoft YaHei" w:eastAsia="Microsoft YaHei" w:ascii="Microsoft YaHei"/>
          <w:spacing w:val="7"/>
          <w:w w:val="100"/>
          <w:position w:val="-3"/>
          <w:sz w:val="31"/>
          <w:szCs w:val="31"/>
          <w:u w:val="single" w:color="000000"/>
        </w:rPr>
        <w:t>桥</w:t>
      </w:r>
      <w:r>
        <w:rPr>
          <w:rFonts w:cs="Microsoft YaHei" w:hAnsi="Microsoft YaHei" w:eastAsia="Microsoft YaHei" w:ascii="Microsoft YaHei"/>
          <w:spacing w:val="7"/>
          <w:w w:val="100"/>
          <w:position w:val="-3"/>
          <w:sz w:val="31"/>
          <w:szCs w:val="31"/>
          <w:u w:val="single" w:color="000000"/>
        </w:rPr>
      </w:r>
      <w:r>
        <w:rPr>
          <w:rFonts w:cs="Microsoft YaHei" w:hAnsi="Microsoft YaHei" w:eastAsia="Microsoft YaHei" w:ascii="Microsoft YaHei"/>
          <w:spacing w:val="7"/>
          <w:w w:val="100"/>
          <w:position w:val="-3"/>
          <w:sz w:val="31"/>
          <w:szCs w:val="31"/>
          <w:u w:val="single" w:color="000000"/>
        </w:rPr>
        <w:t>梁</w:t>
      </w:r>
      <w:r>
        <w:rPr>
          <w:rFonts w:cs="Microsoft YaHei" w:hAnsi="Microsoft YaHei" w:eastAsia="Microsoft YaHei" w:ascii="Microsoft YaHei"/>
          <w:spacing w:val="7"/>
          <w:w w:val="100"/>
          <w:position w:val="-3"/>
          <w:sz w:val="31"/>
          <w:szCs w:val="31"/>
          <w:u w:val="single" w:color="000000"/>
        </w:rPr>
      </w:r>
      <w:r>
        <w:rPr>
          <w:rFonts w:cs="Microsoft YaHei" w:hAnsi="Microsoft YaHei" w:eastAsia="Microsoft YaHei" w:ascii="Microsoft YaHei"/>
          <w:spacing w:val="0"/>
          <w:w w:val="100"/>
          <w:position w:val="-3"/>
          <w:sz w:val="31"/>
          <w:szCs w:val="31"/>
          <w:u w:val="single" w:color="000000"/>
        </w:rPr>
        <w:t>与</w:t>
      </w:r>
      <w:r>
        <w:rPr>
          <w:rFonts w:cs="Microsoft YaHei" w:hAnsi="Microsoft YaHei" w:eastAsia="Microsoft YaHei" w:ascii="Microsoft YaHei"/>
          <w:spacing w:val="7"/>
          <w:w w:val="100"/>
          <w:position w:val="-3"/>
          <w:sz w:val="31"/>
          <w:szCs w:val="31"/>
          <w:u w:val="single" w:color="000000"/>
        </w:rPr>
        <w:t>渡</w:t>
      </w:r>
      <w:r>
        <w:rPr>
          <w:rFonts w:cs="Microsoft YaHei" w:hAnsi="Microsoft YaHei" w:eastAsia="Microsoft YaHei" w:ascii="Microsoft YaHei"/>
          <w:spacing w:val="7"/>
          <w:w w:val="100"/>
          <w:position w:val="-3"/>
          <w:sz w:val="31"/>
          <w:szCs w:val="31"/>
          <w:u w:val="single" w:color="000000"/>
        </w:rPr>
      </w:r>
      <w:r>
        <w:rPr>
          <w:rFonts w:cs="Microsoft YaHei" w:hAnsi="Microsoft YaHei" w:eastAsia="Microsoft YaHei" w:ascii="Microsoft YaHei"/>
          <w:spacing w:val="0"/>
          <w:w w:val="100"/>
          <w:position w:val="-3"/>
          <w:sz w:val="31"/>
          <w:szCs w:val="31"/>
          <w:u w:val="single" w:color="000000"/>
        </w:rPr>
        <w:t>河</w:t>
      </w:r>
      <w:r>
        <w:rPr>
          <w:rFonts w:cs="Microsoft YaHei" w:hAnsi="Microsoft YaHei" w:eastAsia="Microsoft YaHei" w:ascii="Microsoft YaHei"/>
          <w:spacing w:val="7"/>
          <w:w w:val="100"/>
          <w:position w:val="-3"/>
          <w:sz w:val="31"/>
          <w:szCs w:val="31"/>
          <w:u w:val="single" w:color="000000"/>
        </w:rPr>
        <w:t>工</w:t>
      </w:r>
      <w:r>
        <w:rPr>
          <w:rFonts w:cs="Microsoft YaHei" w:hAnsi="Microsoft YaHei" w:eastAsia="Microsoft YaHei" w:ascii="Microsoft YaHei"/>
          <w:spacing w:val="7"/>
          <w:w w:val="100"/>
          <w:position w:val="-3"/>
          <w:sz w:val="31"/>
          <w:szCs w:val="31"/>
          <w:u w:val="single" w:color="000000"/>
        </w:rPr>
      </w:r>
      <w:r>
        <w:rPr>
          <w:rFonts w:cs="Microsoft YaHei" w:hAnsi="Microsoft YaHei" w:eastAsia="Microsoft YaHei" w:ascii="Microsoft YaHei"/>
          <w:spacing w:val="0"/>
          <w:w w:val="100"/>
          <w:position w:val="-3"/>
          <w:sz w:val="31"/>
          <w:szCs w:val="31"/>
          <w:u w:val="single" w:color="000000"/>
        </w:rPr>
        <w:t>程</w:t>
      </w:r>
      <w:r>
        <w:rPr>
          <w:rFonts w:cs="Microsoft YaHei" w:hAnsi="Microsoft YaHei" w:eastAsia="Microsoft YaHei" w:ascii="Microsoft YaHei"/>
          <w:spacing w:val="0"/>
          <w:w w:val="100"/>
          <w:position w:val="-3"/>
          <w:sz w:val="31"/>
          <w:szCs w:val="31"/>
          <w:u w:val="single" w:color="000000"/>
        </w:rPr>
        <w:t> </w:t>
      </w:r>
      <w:r>
        <w:rPr>
          <w:rFonts w:cs="Microsoft YaHei" w:hAnsi="Microsoft YaHei" w:eastAsia="Microsoft YaHei" w:ascii="Microsoft YaHei"/>
          <w:spacing w:val="5"/>
          <w:w w:val="100"/>
          <w:position w:val="-3"/>
          <w:sz w:val="31"/>
          <w:szCs w:val="31"/>
          <w:u w:val="single" w:color="000000"/>
        </w:rPr>
        <w:t> </w:t>
      </w:r>
      <w:r>
        <w:rPr>
          <w:rFonts w:cs="Microsoft YaHei" w:hAnsi="Microsoft YaHei" w:eastAsia="Microsoft YaHei" w:ascii="Microsoft YaHei"/>
          <w:spacing w:val="79"/>
          <w:w w:val="100"/>
          <w:position w:val="-3"/>
          <w:sz w:val="31"/>
          <w:szCs w:val="31"/>
        </w:rPr>
        <w:t> </w:t>
      </w:r>
      <w:r>
        <w:rPr>
          <w:rFonts w:cs="Microsoft YaHei" w:hAnsi="Microsoft YaHei" w:eastAsia="Microsoft YaHei" w:ascii="Microsoft YaHei"/>
          <w:spacing w:val="0"/>
          <w:w w:val="100"/>
          <w:position w:val="-3"/>
          <w:sz w:val="30"/>
          <w:szCs w:val="30"/>
        </w:rPr>
        <w:t>本科专业</w:t>
      </w:r>
      <w:r>
        <w:rPr>
          <w:rFonts w:cs="Microsoft YaHei" w:hAnsi="Microsoft YaHei" w:eastAsia="Microsoft YaHei" w:ascii="Microsoft YaHei"/>
          <w:spacing w:val="-7"/>
          <w:w w:val="100"/>
          <w:position w:val="-3"/>
          <w:sz w:val="30"/>
          <w:szCs w:val="30"/>
        </w:rPr>
        <w:t>培</w:t>
      </w:r>
      <w:r>
        <w:rPr>
          <w:rFonts w:cs="Microsoft YaHei" w:hAnsi="Microsoft YaHei" w:eastAsia="Microsoft YaHei" w:ascii="Microsoft YaHei"/>
          <w:spacing w:val="0"/>
          <w:w w:val="100"/>
          <w:position w:val="-3"/>
          <w:sz w:val="30"/>
          <w:szCs w:val="30"/>
        </w:rPr>
        <w:t>养方案</w:t>
      </w:r>
      <w:r>
        <w:rPr>
          <w:rFonts w:cs="Microsoft YaHei" w:hAnsi="Microsoft YaHei" w:eastAsia="Microsoft YaHei" w:ascii="Microsoft YaHei"/>
          <w:spacing w:val="0"/>
          <w:w w:val="100"/>
          <w:position w:val="0"/>
          <w:sz w:val="30"/>
          <w:szCs w:val="30"/>
        </w:rPr>
      </w:r>
    </w:p>
    <w:p>
      <w:pPr>
        <w:rPr>
          <w:sz w:val="8"/>
          <w:szCs w:val="8"/>
        </w:rPr>
        <w:jc w:val="left"/>
        <w:spacing w:before="9" w:lineRule="exact" w:line="80"/>
      </w:pPr>
      <w:r>
        <w:rPr>
          <w:sz w:val="8"/>
          <w:szCs w:val="8"/>
        </w:rPr>
      </w:r>
    </w:p>
    <w:tbl>
      <w:tblPr>
        <w:tblW w:w="0" w:type="auto"/>
        <w:tblLook w:val="01E0"/>
        <w:jc w:val="left"/>
        <w:tblInd w:w="742" w:type="dxa"/>
        <w:tblLayout w:type="fixed"/>
        <w:tblCellMar>
          <w:top w:w="0" w:type="dxa"/>
          <w:left w:w="0" w:type="dxa"/>
          <w:bottom w:w="0" w:type="dxa"/>
          <w:right w:w="0" w:type="dxa"/>
        </w:tblCellMar>
      </w:tblPr>
      <w:tblGrid/>
      <w:tr>
        <w:trPr>
          <w:trHeight w:val="373" w:hRule="exact"/>
        </w:trPr>
        <w:tc>
          <w:tcPr>
            <w:tcW w:w="2028" w:type="dxa"/>
            <w:tcBorders>
              <w:top w:val="nil" w:sz="6" w:space="0" w:color="auto"/>
              <w:left w:val="nil" w:sz="6" w:space="0" w:color="auto"/>
              <w:bottom w:val="nil" w:sz="6" w:space="0" w:color="auto"/>
              <w:right w:val="nil" w:sz="6" w:space="0" w:color="auto"/>
            </w:tcBorders>
          </w:tcPr>
          <w:p>
            <w:pPr>
              <w:rPr>
                <w:rFonts w:cs="Microsoft YaHei" w:hAnsi="Microsoft YaHei" w:eastAsia="Microsoft YaHei" w:ascii="Microsoft YaHei"/>
                <w:sz w:val="22"/>
                <w:szCs w:val="22"/>
              </w:rPr>
              <w:tabs>
                <w:tab w:pos="1680" w:val="left"/>
              </w:tabs>
              <w:jc w:val="left"/>
              <w:spacing w:lineRule="exact" w:line="340"/>
              <w:ind w:left="40"/>
            </w:pPr>
            <w:r>
              <w:rPr>
                <w:rFonts w:cs="Microsoft YaHei" w:hAnsi="Microsoft YaHei" w:eastAsia="Microsoft YaHei" w:ascii="Microsoft YaHei"/>
                <w:w w:val="101"/>
                <w:position w:val="-1"/>
                <w:sz w:val="22"/>
                <w:szCs w:val="22"/>
              </w:rPr>
              <w:t>门类：</w:t>
            </w:r>
            <w:r>
              <w:rPr>
                <w:rFonts w:cs="Microsoft YaHei" w:hAnsi="Microsoft YaHei" w:eastAsia="Microsoft YaHei" w:ascii="Microsoft YaHei"/>
                <w:w w:val="100"/>
                <w:position w:val="-1"/>
                <w:sz w:val="22"/>
                <w:szCs w:val="22"/>
              </w:rPr>
              <w:t> </w:t>
            </w:r>
            <w:r>
              <w:rPr>
                <w:rFonts w:cs="Microsoft YaHei" w:hAnsi="Microsoft YaHei" w:eastAsia="Microsoft YaHei" w:ascii="Microsoft YaHei"/>
                <w:spacing w:val="-28"/>
                <w:w w:val="100"/>
                <w:position w:val="-1"/>
                <w:sz w:val="22"/>
                <w:szCs w:val="22"/>
              </w:rPr>
              <w:t> </w:t>
            </w:r>
            <w:r>
              <w:rPr>
                <w:rFonts w:cs="Microsoft YaHei" w:hAnsi="Microsoft YaHei" w:eastAsia="Microsoft YaHei" w:ascii="Microsoft YaHei"/>
                <w:spacing w:val="-28"/>
                <w:w w:val="171"/>
                <w:position w:val="-1"/>
                <w:sz w:val="22"/>
                <w:szCs w:val="22"/>
              </w:rPr>
            </w:r>
            <w:r>
              <w:rPr>
                <w:rFonts w:cs="Microsoft YaHei" w:hAnsi="Microsoft YaHei" w:eastAsia="Microsoft YaHei" w:ascii="Microsoft YaHei"/>
                <w:spacing w:val="-4"/>
                <w:w w:val="171"/>
                <w:position w:val="-1"/>
                <w:sz w:val="22"/>
                <w:szCs w:val="22"/>
                <w:u w:val="single" w:color="000000"/>
              </w:rPr>
              <w:t> </w:t>
            </w:r>
            <w:r>
              <w:rPr>
                <w:rFonts w:cs="Microsoft YaHei" w:hAnsi="Microsoft YaHei" w:eastAsia="Microsoft YaHei" w:ascii="Microsoft YaHei"/>
                <w:spacing w:val="-4"/>
                <w:w w:val="171"/>
                <w:position w:val="-1"/>
                <w:sz w:val="22"/>
                <w:szCs w:val="22"/>
                <w:u w:val="single" w:color="000000"/>
              </w:rPr>
            </w:r>
            <w:r>
              <w:rPr>
                <w:rFonts w:cs="Microsoft YaHei" w:hAnsi="Microsoft YaHei" w:eastAsia="Microsoft YaHei" w:ascii="Microsoft YaHei"/>
                <w:spacing w:val="0"/>
                <w:w w:val="101"/>
                <w:position w:val="-1"/>
                <w:sz w:val="22"/>
                <w:szCs w:val="22"/>
                <w:u w:val="single" w:color="000000"/>
              </w:rPr>
              <w:t>工</w:t>
            </w:r>
            <w:r>
              <w:rPr>
                <w:rFonts w:cs="Microsoft YaHei" w:hAnsi="Microsoft YaHei" w:eastAsia="Microsoft YaHei" w:ascii="Microsoft YaHei"/>
                <w:spacing w:val="0"/>
                <w:w w:val="101"/>
                <w:position w:val="-1"/>
                <w:sz w:val="22"/>
                <w:szCs w:val="22"/>
                <w:u w:val="single" w:color="000000"/>
              </w:rPr>
            </w:r>
            <w:r>
              <w:rPr>
                <w:rFonts w:cs="Microsoft YaHei" w:hAnsi="Microsoft YaHei" w:eastAsia="Microsoft YaHei" w:ascii="Microsoft YaHei"/>
                <w:spacing w:val="-4"/>
                <w:w w:val="171"/>
                <w:position w:val="-1"/>
                <w:sz w:val="22"/>
                <w:szCs w:val="22"/>
                <w:u w:val="single" w:color="000000"/>
              </w:rPr>
              <w:t> </w:t>
            </w:r>
            <w:r>
              <w:rPr>
                <w:rFonts w:cs="Microsoft YaHei" w:hAnsi="Microsoft YaHei" w:eastAsia="Microsoft YaHei" w:ascii="Microsoft YaHei"/>
                <w:spacing w:val="-4"/>
                <w:w w:val="171"/>
                <w:position w:val="-1"/>
                <w:sz w:val="22"/>
                <w:szCs w:val="22"/>
                <w:u w:val="single" w:color="000000"/>
              </w:rPr>
            </w:r>
            <w:r>
              <w:rPr>
                <w:rFonts w:cs="Microsoft YaHei" w:hAnsi="Microsoft YaHei" w:eastAsia="Microsoft YaHei" w:ascii="Microsoft YaHei"/>
                <w:spacing w:val="0"/>
                <w:w w:val="101"/>
                <w:position w:val="-1"/>
                <w:sz w:val="22"/>
                <w:szCs w:val="22"/>
                <w:u w:val="single" w:color="000000"/>
              </w:rPr>
              <w:t>学</w:t>
            </w:r>
            <w:r>
              <w:rPr>
                <w:rFonts w:cs="Microsoft YaHei" w:hAnsi="Microsoft YaHei" w:eastAsia="Microsoft YaHei" w:ascii="Microsoft YaHei"/>
                <w:spacing w:val="0"/>
                <w:w w:val="101"/>
                <w:position w:val="-1"/>
                <w:sz w:val="22"/>
                <w:szCs w:val="22"/>
                <w:u w:val="single" w:color="000000"/>
              </w:rPr>
            </w:r>
            <w:r>
              <w:rPr>
                <w:rFonts w:cs="Microsoft YaHei" w:hAnsi="Microsoft YaHei" w:eastAsia="Microsoft YaHei" w:ascii="Microsoft YaHei"/>
                <w:spacing w:val="0"/>
                <w:w w:val="171"/>
                <w:position w:val="-1"/>
                <w:sz w:val="22"/>
                <w:szCs w:val="22"/>
                <w:u w:val="single" w:color="000000"/>
              </w:rPr>
              <w:t> </w:t>
            </w:r>
            <w:r>
              <w:rPr>
                <w:rFonts w:cs="Microsoft YaHei" w:hAnsi="Microsoft YaHei" w:eastAsia="Microsoft YaHei" w:ascii="Microsoft YaHei"/>
                <w:spacing w:val="0"/>
                <w:w w:val="100"/>
                <w:position w:val="-1"/>
                <w:sz w:val="22"/>
                <w:szCs w:val="22"/>
                <w:u w:val="single" w:color="000000"/>
              </w:rPr>
              <w:tab/>
            </w:r>
            <w:r>
              <w:rPr>
                <w:rFonts w:cs="Microsoft YaHei" w:hAnsi="Microsoft YaHei" w:eastAsia="Microsoft YaHei" w:ascii="Microsoft YaHei"/>
                <w:spacing w:val="0"/>
                <w:w w:val="100"/>
                <w:position w:val="-1"/>
                <w:sz w:val="22"/>
                <w:szCs w:val="22"/>
                <w:u w:val="single" w:color="000000"/>
              </w:rPr>
            </w:r>
            <w:r>
              <w:rPr>
                <w:rFonts w:cs="Microsoft YaHei" w:hAnsi="Microsoft YaHei" w:eastAsia="Microsoft YaHei" w:ascii="Microsoft YaHei"/>
                <w:spacing w:val="0"/>
                <w:w w:val="100"/>
                <w:position w:val="0"/>
                <w:sz w:val="22"/>
                <w:szCs w:val="22"/>
              </w:rPr>
            </w:r>
          </w:p>
        </w:tc>
        <w:tc>
          <w:tcPr>
            <w:tcW w:w="3018" w:type="dxa"/>
            <w:tcBorders>
              <w:top w:val="nil" w:sz="6" w:space="0" w:color="auto"/>
              <w:left w:val="nil" w:sz="6" w:space="0" w:color="auto"/>
              <w:bottom w:val="nil" w:sz="6" w:space="0" w:color="auto"/>
              <w:right w:val="nil" w:sz="6" w:space="0" w:color="auto"/>
            </w:tcBorders>
          </w:tcPr>
          <w:p>
            <w:pPr>
              <w:rPr>
                <w:rFonts w:cs="Times New Roman" w:hAnsi="Times New Roman" w:eastAsia="Times New Roman" w:ascii="Times New Roman"/>
                <w:sz w:val="22"/>
                <w:szCs w:val="22"/>
              </w:rPr>
              <w:tabs>
                <w:tab w:pos="2660" w:val="left"/>
              </w:tabs>
              <w:jc w:val="left"/>
              <w:spacing w:lineRule="exact" w:line="340"/>
              <w:ind w:left="331"/>
            </w:pPr>
            <w:r>
              <w:rPr>
                <w:rFonts w:cs="Microsoft YaHei" w:hAnsi="Microsoft YaHei" w:eastAsia="Microsoft YaHei" w:ascii="Microsoft YaHei"/>
                <w:spacing w:val="-7"/>
                <w:w w:val="101"/>
                <w:position w:val="-1"/>
                <w:sz w:val="22"/>
                <w:szCs w:val="22"/>
              </w:rPr>
              <w:t>专</w:t>
            </w:r>
            <w:r>
              <w:rPr>
                <w:rFonts w:cs="Microsoft YaHei" w:hAnsi="Microsoft YaHei" w:eastAsia="Microsoft YaHei" w:ascii="Microsoft YaHei"/>
                <w:spacing w:val="0"/>
                <w:w w:val="101"/>
                <w:position w:val="-1"/>
                <w:sz w:val="22"/>
                <w:szCs w:val="22"/>
              </w:rPr>
              <w:t>业</w:t>
            </w:r>
            <w:r>
              <w:rPr>
                <w:rFonts w:cs="Microsoft YaHei" w:hAnsi="Microsoft YaHei" w:eastAsia="Microsoft YaHei" w:ascii="Microsoft YaHei"/>
                <w:spacing w:val="-7"/>
                <w:w w:val="101"/>
                <w:position w:val="-1"/>
                <w:sz w:val="22"/>
                <w:szCs w:val="22"/>
              </w:rPr>
              <w:t>代</w:t>
            </w:r>
            <w:r>
              <w:rPr>
                <w:rFonts w:cs="Microsoft YaHei" w:hAnsi="Microsoft YaHei" w:eastAsia="Microsoft YaHei" w:ascii="Microsoft YaHei"/>
                <w:spacing w:val="0"/>
                <w:w w:val="101"/>
                <w:position w:val="-1"/>
                <w:sz w:val="22"/>
                <w:szCs w:val="22"/>
              </w:rPr>
              <w:t>码</w:t>
            </w:r>
            <w:r>
              <w:rPr>
                <w:rFonts w:cs="Microsoft YaHei" w:hAnsi="Microsoft YaHei" w:eastAsia="Microsoft YaHei" w:ascii="Microsoft YaHei"/>
                <w:spacing w:val="-7"/>
                <w:w w:val="101"/>
                <w:position w:val="-1"/>
                <w:sz w:val="22"/>
                <w:szCs w:val="22"/>
              </w:rPr>
              <w:t>：</w:t>
            </w:r>
            <w:r>
              <w:rPr>
                <w:rFonts w:cs="Times New Roman" w:hAnsi="Times New Roman" w:eastAsia="Times New Roman" w:ascii="Times New Roman"/>
                <w:b/>
                <w:spacing w:val="-7"/>
                <w:w w:val="101"/>
                <w:position w:val="-1"/>
                <w:sz w:val="22"/>
                <w:szCs w:val="22"/>
              </w:rPr>
            </w:r>
            <w:r>
              <w:rPr>
                <w:rFonts w:cs="Times New Roman" w:hAnsi="Times New Roman" w:eastAsia="Times New Roman" w:ascii="Times New Roman"/>
                <w:b/>
                <w:spacing w:val="0"/>
                <w:w w:val="101"/>
                <w:position w:val="-1"/>
                <w:sz w:val="22"/>
                <w:szCs w:val="22"/>
                <w:u w:val="thick" w:color="000000"/>
              </w:rPr>
              <w:t> </w:t>
            </w:r>
            <w:r>
              <w:rPr>
                <w:rFonts w:cs="Times New Roman" w:hAnsi="Times New Roman" w:eastAsia="Times New Roman" w:ascii="Times New Roman"/>
                <w:b/>
                <w:spacing w:val="0"/>
                <w:w w:val="100"/>
                <w:position w:val="-1"/>
                <w:sz w:val="22"/>
                <w:szCs w:val="22"/>
                <w:u w:val="thick" w:color="000000"/>
              </w:rPr>
              <w:t>  </w:t>
            </w:r>
            <w:r>
              <w:rPr>
                <w:rFonts w:cs="Times New Roman" w:hAnsi="Times New Roman" w:eastAsia="Times New Roman" w:ascii="Times New Roman"/>
                <w:b/>
                <w:spacing w:val="2"/>
                <w:w w:val="100"/>
                <w:position w:val="-1"/>
                <w:sz w:val="22"/>
                <w:szCs w:val="22"/>
                <w:u w:val="thick" w:color="000000"/>
              </w:rPr>
              <w:t> </w:t>
            </w:r>
            <w:r>
              <w:rPr>
                <w:rFonts w:cs="Times New Roman" w:hAnsi="Times New Roman" w:eastAsia="Times New Roman" w:ascii="Times New Roman"/>
                <w:b/>
                <w:spacing w:val="2"/>
                <w:w w:val="100"/>
                <w:position w:val="-1"/>
                <w:sz w:val="22"/>
                <w:szCs w:val="22"/>
                <w:u w:val="thick" w:color="000000"/>
              </w:rPr>
            </w:r>
            <w:r>
              <w:rPr>
                <w:rFonts w:cs="Times New Roman" w:hAnsi="Times New Roman" w:eastAsia="Times New Roman" w:ascii="Times New Roman"/>
                <w:b/>
                <w:spacing w:val="-4"/>
                <w:w w:val="101"/>
                <w:position w:val="-1"/>
                <w:sz w:val="22"/>
                <w:szCs w:val="22"/>
                <w:u w:val="thick" w:color="000000"/>
              </w:rPr>
              <w:t>0</w:t>
            </w:r>
            <w:r>
              <w:rPr>
                <w:rFonts w:cs="Times New Roman" w:hAnsi="Times New Roman" w:eastAsia="Times New Roman" w:ascii="Times New Roman"/>
                <w:b/>
                <w:spacing w:val="-4"/>
                <w:w w:val="101"/>
                <w:position w:val="-1"/>
                <w:sz w:val="22"/>
                <w:szCs w:val="22"/>
                <w:u w:val="thick" w:color="000000"/>
              </w:rPr>
            </w:r>
            <w:r>
              <w:rPr>
                <w:rFonts w:cs="Times New Roman" w:hAnsi="Times New Roman" w:eastAsia="Times New Roman" w:ascii="Times New Roman"/>
                <w:b/>
                <w:spacing w:val="-4"/>
                <w:w w:val="101"/>
                <w:position w:val="-1"/>
                <w:sz w:val="22"/>
                <w:szCs w:val="22"/>
                <w:u w:val="thick" w:color="000000"/>
              </w:rPr>
              <w:t>8</w:t>
            </w:r>
            <w:r>
              <w:rPr>
                <w:rFonts w:cs="Times New Roman" w:hAnsi="Times New Roman" w:eastAsia="Times New Roman" w:ascii="Times New Roman"/>
                <w:b/>
                <w:spacing w:val="-4"/>
                <w:w w:val="101"/>
                <w:position w:val="-1"/>
                <w:sz w:val="22"/>
                <w:szCs w:val="22"/>
                <w:u w:val="thick" w:color="000000"/>
              </w:rPr>
            </w:r>
            <w:r>
              <w:rPr>
                <w:rFonts w:cs="Times New Roman" w:hAnsi="Times New Roman" w:eastAsia="Times New Roman" w:ascii="Times New Roman"/>
                <w:b/>
                <w:spacing w:val="-4"/>
                <w:w w:val="101"/>
                <w:position w:val="-1"/>
                <w:sz w:val="22"/>
                <w:szCs w:val="22"/>
                <w:u w:val="thick" w:color="000000"/>
              </w:rPr>
              <w:t>1</w:t>
            </w:r>
            <w:r>
              <w:rPr>
                <w:rFonts w:cs="Times New Roman" w:hAnsi="Times New Roman" w:eastAsia="Times New Roman" w:ascii="Times New Roman"/>
                <w:b/>
                <w:spacing w:val="-4"/>
                <w:w w:val="101"/>
                <w:position w:val="-1"/>
                <w:sz w:val="22"/>
                <w:szCs w:val="22"/>
                <w:u w:val="thick" w:color="000000"/>
              </w:rPr>
            </w:r>
            <w:r>
              <w:rPr>
                <w:rFonts w:cs="Times New Roman" w:hAnsi="Times New Roman" w:eastAsia="Times New Roman" w:ascii="Times New Roman"/>
                <w:b/>
                <w:spacing w:val="3"/>
                <w:w w:val="101"/>
                <w:position w:val="-1"/>
                <w:sz w:val="22"/>
                <w:szCs w:val="22"/>
                <w:u w:val="thick" w:color="000000"/>
              </w:rPr>
              <w:t>0</w:t>
            </w:r>
            <w:r>
              <w:rPr>
                <w:rFonts w:cs="Times New Roman" w:hAnsi="Times New Roman" w:eastAsia="Times New Roman" w:ascii="Times New Roman"/>
                <w:b/>
                <w:spacing w:val="3"/>
                <w:w w:val="101"/>
                <w:position w:val="-1"/>
                <w:sz w:val="22"/>
                <w:szCs w:val="22"/>
                <w:u w:val="thick" w:color="000000"/>
              </w:rPr>
            </w:r>
            <w:r>
              <w:rPr>
                <w:rFonts w:cs="Times New Roman" w:hAnsi="Times New Roman" w:eastAsia="Times New Roman" w:ascii="Times New Roman"/>
                <w:b/>
                <w:spacing w:val="-4"/>
                <w:w w:val="101"/>
                <w:position w:val="-1"/>
                <w:sz w:val="22"/>
                <w:szCs w:val="22"/>
                <w:u w:val="thick" w:color="000000"/>
              </w:rPr>
              <w:t>0</w:t>
            </w:r>
            <w:r>
              <w:rPr>
                <w:rFonts w:cs="Times New Roman" w:hAnsi="Times New Roman" w:eastAsia="Times New Roman" w:ascii="Times New Roman"/>
                <w:b/>
                <w:spacing w:val="-4"/>
                <w:w w:val="101"/>
                <w:position w:val="-1"/>
                <w:sz w:val="22"/>
                <w:szCs w:val="22"/>
                <w:u w:val="thick" w:color="000000"/>
              </w:rPr>
            </w:r>
            <w:r>
              <w:rPr>
                <w:rFonts w:cs="Times New Roman" w:hAnsi="Times New Roman" w:eastAsia="Times New Roman" w:ascii="Times New Roman"/>
                <w:b/>
                <w:spacing w:val="-4"/>
                <w:w w:val="101"/>
                <w:position w:val="-1"/>
                <w:sz w:val="22"/>
                <w:szCs w:val="22"/>
                <w:u w:val="thick" w:color="000000"/>
              </w:rPr>
              <w:t>6</w:t>
            </w:r>
            <w:r>
              <w:rPr>
                <w:rFonts w:cs="Times New Roman" w:hAnsi="Times New Roman" w:eastAsia="Times New Roman" w:ascii="Times New Roman"/>
                <w:b/>
                <w:spacing w:val="-4"/>
                <w:w w:val="101"/>
                <w:position w:val="-1"/>
                <w:sz w:val="22"/>
                <w:szCs w:val="22"/>
                <w:u w:val="thick" w:color="000000"/>
              </w:rPr>
            </w:r>
            <w:r>
              <w:rPr>
                <w:rFonts w:cs="Times New Roman" w:hAnsi="Times New Roman" w:eastAsia="Times New Roman" w:ascii="Times New Roman"/>
                <w:b/>
                <w:spacing w:val="0"/>
                <w:w w:val="101"/>
                <w:position w:val="-1"/>
                <w:sz w:val="22"/>
                <w:szCs w:val="22"/>
                <w:u w:val="thick" w:color="000000"/>
              </w:rPr>
              <w:t>T</w:t>
            </w:r>
            <w:r>
              <w:rPr>
                <w:rFonts w:cs="Times New Roman" w:hAnsi="Times New Roman" w:eastAsia="Times New Roman" w:ascii="Times New Roman"/>
                <w:b/>
                <w:spacing w:val="0"/>
                <w:w w:val="101"/>
                <w:position w:val="-1"/>
                <w:sz w:val="22"/>
                <w:szCs w:val="22"/>
                <w:u w:val="thick" w:color="000000"/>
              </w:rPr>
            </w:r>
            <w:r>
              <w:rPr>
                <w:rFonts w:cs="Times New Roman" w:hAnsi="Times New Roman" w:eastAsia="Times New Roman" w:ascii="Times New Roman"/>
                <w:b/>
                <w:spacing w:val="0"/>
                <w:w w:val="101"/>
                <w:position w:val="-1"/>
                <w:sz w:val="22"/>
                <w:szCs w:val="22"/>
                <w:u w:val="thick" w:color="000000"/>
              </w:rPr>
              <w:t> </w:t>
            </w:r>
            <w:r>
              <w:rPr>
                <w:rFonts w:cs="Times New Roman" w:hAnsi="Times New Roman" w:eastAsia="Times New Roman" w:ascii="Times New Roman"/>
                <w:b/>
                <w:spacing w:val="0"/>
                <w:w w:val="100"/>
                <w:position w:val="-1"/>
                <w:sz w:val="22"/>
                <w:szCs w:val="22"/>
                <w:u w:val="thick" w:color="000000"/>
              </w:rPr>
              <w:tab/>
            </w:r>
            <w:r>
              <w:rPr>
                <w:rFonts w:cs="Times New Roman" w:hAnsi="Times New Roman" w:eastAsia="Times New Roman" w:ascii="Times New Roman"/>
                <w:b/>
                <w:spacing w:val="0"/>
                <w:w w:val="100"/>
                <w:position w:val="-1"/>
                <w:sz w:val="22"/>
                <w:szCs w:val="22"/>
                <w:u w:val="thick" w:color="000000"/>
              </w:rPr>
            </w:r>
            <w:r>
              <w:rPr>
                <w:rFonts w:cs="Times New Roman" w:hAnsi="Times New Roman" w:eastAsia="Times New Roman" w:ascii="Times New Roman"/>
                <w:b/>
                <w:spacing w:val="0"/>
                <w:w w:val="100"/>
                <w:position w:val="-1"/>
                <w:sz w:val="22"/>
                <w:szCs w:val="22"/>
              </w:rPr>
            </w:r>
            <w:r>
              <w:rPr>
                <w:rFonts w:cs="Times New Roman" w:hAnsi="Times New Roman" w:eastAsia="Times New Roman" w:ascii="Times New Roman"/>
                <w:spacing w:val="0"/>
                <w:w w:val="100"/>
                <w:position w:val="0"/>
                <w:sz w:val="22"/>
                <w:szCs w:val="22"/>
              </w:rPr>
            </w:r>
          </w:p>
        </w:tc>
        <w:tc>
          <w:tcPr>
            <w:tcW w:w="2453" w:type="dxa"/>
            <w:tcBorders>
              <w:top w:val="nil" w:sz="6" w:space="0" w:color="auto"/>
              <w:left w:val="nil" w:sz="6" w:space="0" w:color="auto"/>
              <w:bottom w:val="nil" w:sz="6" w:space="0" w:color="auto"/>
              <w:right w:val="nil" w:sz="6" w:space="0" w:color="auto"/>
            </w:tcBorders>
          </w:tcPr>
          <w:p>
            <w:pPr>
              <w:rPr>
                <w:rFonts w:cs="Microsoft YaHei" w:hAnsi="Microsoft YaHei" w:eastAsia="Microsoft YaHei" w:ascii="Microsoft YaHei"/>
                <w:sz w:val="22"/>
                <w:szCs w:val="22"/>
              </w:rPr>
              <w:jc w:val="left"/>
              <w:spacing w:lineRule="exact" w:line="340"/>
              <w:ind w:left="317"/>
            </w:pPr>
            <w:r>
              <w:rPr>
                <w:rFonts w:cs="Microsoft YaHei" w:hAnsi="Microsoft YaHei" w:eastAsia="Microsoft YaHei" w:ascii="Microsoft YaHei"/>
                <w:spacing w:val="0"/>
                <w:w w:val="100"/>
                <w:position w:val="-1"/>
                <w:sz w:val="22"/>
                <w:szCs w:val="22"/>
              </w:rPr>
              <w:t>授</w:t>
            </w:r>
            <w:r>
              <w:rPr>
                <w:rFonts w:cs="Microsoft YaHei" w:hAnsi="Microsoft YaHei" w:eastAsia="Microsoft YaHei" w:ascii="Microsoft YaHei"/>
                <w:spacing w:val="-7"/>
                <w:w w:val="100"/>
                <w:position w:val="-1"/>
                <w:sz w:val="22"/>
                <w:szCs w:val="22"/>
              </w:rPr>
              <w:t>予</w:t>
            </w:r>
            <w:r>
              <w:rPr>
                <w:rFonts w:cs="Microsoft YaHei" w:hAnsi="Microsoft YaHei" w:eastAsia="Microsoft YaHei" w:ascii="Microsoft YaHei"/>
                <w:spacing w:val="0"/>
                <w:w w:val="100"/>
                <w:position w:val="-1"/>
                <w:sz w:val="22"/>
                <w:szCs w:val="22"/>
              </w:rPr>
              <w:t>学</w:t>
            </w:r>
            <w:r>
              <w:rPr>
                <w:rFonts w:cs="Microsoft YaHei" w:hAnsi="Microsoft YaHei" w:eastAsia="Microsoft YaHei" w:ascii="Microsoft YaHei"/>
                <w:spacing w:val="-7"/>
                <w:w w:val="100"/>
                <w:position w:val="-1"/>
                <w:sz w:val="22"/>
                <w:szCs w:val="22"/>
              </w:rPr>
              <w:t>位</w:t>
            </w:r>
            <w:r>
              <w:rPr>
                <w:rFonts w:cs="Microsoft YaHei" w:hAnsi="Microsoft YaHei" w:eastAsia="Microsoft YaHei" w:ascii="Microsoft YaHei"/>
                <w:spacing w:val="0"/>
                <w:w w:val="100"/>
                <w:position w:val="-1"/>
                <w:sz w:val="22"/>
                <w:szCs w:val="22"/>
              </w:rPr>
              <w:t>：</w:t>
            </w:r>
            <w:r>
              <w:rPr>
                <w:rFonts w:cs="Microsoft YaHei" w:hAnsi="Microsoft YaHei" w:eastAsia="Microsoft YaHei" w:ascii="Microsoft YaHei"/>
                <w:spacing w:val="53"/>
                <w:w w:val="100"/>
                <w:position w:val="-1"/>
                <w:sz w:val="22"/>
                <w:szCs w:val="22"/>
                <w:u w:val="single" w:color="000000"/>
              </w:rPr>
              <w:t> </w:t>
            </w:r>
            <w:r>
              <w:rPr>
                <w:rFonts w:cs="Microsoft YaHei" w:hAnsi="Microsoft YaHei" w:eastAsia="Microsoft YaHei" w:ascii="Microsoft YaHei"/>
                <w:spacing w:val="0"/>
                <w:w w:val="101"/>
                <w:position w:val="-1"/>
                <w:sz w:val="22"/>
                <w:szCs w:val="22"/>
                <w:u w:val="single" w:color="000000"/>
              </w:rPr>
              <w:t>工学</w:t>
            </w:r>
            <w:r>
              <w:rPr>
                <w:rFonts w:cs="Microsoft YaHei" w:hAnsi="Microsoft YaHei" w:eastAsia="Microsoft YaHei" w:ascii="Microsoft YaHei"/>
                <w:spacing w:val="-7"/>
                <w:w w:val="101"/>
                <w:position w:val="-1"/>
                <w:sz w:val="22"/>
                <w:szCs w:val="22"/>
                <w:u w:val="single" w:color="000000"/>
              </w:rPr>
              <w:t>学</w:t>
            </w:r>
            <w:r>
              <w:rPr>
                <w:rFonts w:cs="Microsoft YaHei" w:hAnsi="Microsoft YaHei" w:eastAsia="Microsoft YaHei" w:ascii="Microsoft YaHei"/>
                <w:spacing w:val="-7"/>
                <w:w w:val="101"/>
                <w:position w:val="-1"/>
                <w:sz w:val="22"/>
                <w:szCs w:val="22"/>
                <w:u w:val="single" w:color="000000"/>
              </w:rPr>
            </w:r>
            <w:r>
              <w:rPr>
                <w:rFonts w:cs="Microsoft YaHei" w:hAnsi="Microsoft YaHei" w:eastAsia="Microsoft YaHei" w:ascii="Microsoft YaHei"/>
                <w:spacing w:val="0"/>
                <w:w w:val="101"/>
                <w:position w:val="-1"/>
                <w:sz w:val="22"/>
                <w:szCs w:val="22"/>
                <w:u w:val="single" w:color="000000"/>
              </w:rPr>
              <w:t>士</w:t>
            </w:r>
            <w:r>
              <w:rPr>
                <w:rFonts w:cs="Microsoft YaHei" w:hAnsi="Microsoft YaHei" w:eastAsia="Microsoft YaHei" w:ascii="Microsoft YaHei"/>
                <w:spacing w:val="0"/>
                <w:w w:val="101"/>
                <w:position w:val="-1"/>
                <w:sz w:val="22"/>
                <w:szCs w:val="22"/>
              </w:rPr>
            </w:r>
            <w:r>
              <w:rPr>
                <w:rFonts w:cs="Microsoft YaHei" w:hAnsi="Microsoft YaHei" w:eastAsia="Microsoft YaHei" w:ascii="Microsoft YaHei"/>
                <w:spacing w:val="0"/>
                <w:w w:val="100"/>
                <w:position w:val="0"/>
                <w:sz w:val="22"/>
                <w:szCs w:val="22"/>
              </w:rPr>
            </w:r>
          </w:p>
        </w:tc>
      </w:tr>
      <w:tr>
        <w:trPr>
          <w:trHeight w:val="369" w:hRule="exact"/>
        </w:trPr>
        <w:tc>
          <w:tcPr>
            <w:tcW w:w="2028" w:type="dxa"/>
            <w:tcBorders>
              <w:top w:val="nil" w:sz="6" w:space="0" w:color="auto"/>
              <w:left w:val="nil" w:sz="6" w:space="0" w:color="auto"/>
              <w:bottom w:val="nil" w:sz="6" w:space="0" w:color="auto"/>
              <w:right w:val="nil" w:sz="6" w:space="0" w:color="auto"/>
            </w:tcBorders>
          </w:tcPr>
          <w:p>
            <w:pPr>
              <w:rPr>
                <w:rFonts w:cs="Microsoft YaHei" w:hAnsi="Microsoft YaHei" w:eastAsia="Microsoft YaHei" w:ascii="Microsoft YaHei"/>
                <w:sz w:val="22"/>
                <w:szCs w:val="22"/>
              </w:rPr>
              <w:tabs>
                <w:tab w:pos="1680" w:val="left"/>
              </w:tabs>
              <w:jc w:val="left"/>
              <w:spacing w:lineRule="exact" w:line="280"/>
              <w:ind w:left="40"/>
            </w:pPr>
            <w:r>
              <w:rPr>
                <w:rFonts w:cs="Microsoft YaHei" w:hAnsi="Microsoft YaHei" w:eastAsia="Microsoft YaHei" w:ascii="Microsoft YaHei"/>
                <w:w w:val="101"/>
                <w:sz w:val="22"/>
                <w:szCs w:val="22"/>
              </w:rPr>
              <w:t>学制：</w:t>
            </w:r>
            <w:r>
              <w:rPr>
                <w:rFonts w:cs="Microsoft YaHei" w:hAnsi="Microsoft YaHei" w:eastAsia="Microsoft YaHei" w:ascii="Microsoft YaHei"/>
                <w:w w:val="100"/>
                <w:sz w:val="22"/>
                <w:szCs w:val="22"/>
              </w:rPr>
              <w:t> </w:t>
            </w:r>
            <w:r>
              <w:rPr>
                <w:rFonts w:cs="Microsoft YaHei" w:hAnsi="Microsoft YaHei" w:eastAsia="Microsoft YaHei" w:ascii="Microsoft YaHei"/>
                <w:spacing w:val="-28"/>
                <w:w w:val="100"/>
                <w:sz w:val="22"/>
                <w:szCs w:val="22"/>
              </w:rPr>
              <w:t> </w:t>
            </w:r>
            <w:r>
              <w:rPr>
                <w:rFonts w:cs="Microsoft YaHei" w:hAnsi="Microsoft YaHei" w:eastAsia="Microsoft YaHei" w:ascii="Microsoft YaHei"/>
                <w:spacing w:val="-28"/>
                <w:w w:val="171"/>
                <w:sz w:val="22"/>
                <w:szCs w:val="22"/>
              </w:rPr>
            </w:r>
            <w:r>
              <w:rPr>
                <w:rFonts w:cs="Microsoft YaHei" w:hAnsi="Microsoft YaHei" w:eastAsia="Microsoft YaHei" w:ascii="Microsoft YaHei"/>
                <w:spacing w:val="-4"/>
                <w:w w:val="171"/>
                <w:sz w:val="22"/>
                <w:szCs w:val="22"/>
                <w:u w:val="single" w:color="000000"/>
              </w:rPr>
              <w:t> </w:t>
            </w:r>
            <w:r>
              <w:rPr>
                <w:rFonts w:cs="Microsoft YaHei" w:hAnsi="Microsoft YaHei" w:eastAsia="Microsoft YaHei" w:ascii="Microsoft YaHei"/>
                <w:spacing w:val="-4"/>
                <w:w w:val="171"/>
                <w:sz w:val="22"/>
                <w:szCs w:val="22"/>
                <w:u w:val="single" w:color="000000"/>
              </w:rPr>
            </w:r>
            <w:r>
              <w:rPr>
                <w:rFonts w:cs="Microsoft YaHei" w:hAnsi="Microsoft YaHei" w:eastAsia="Microsoft YaHei" w:ascii="Microsoft YaHei"/>
                <w:spacing w:val="0"/>
                <w:w w:val="101"/>
                <w:sz w:val="22"/>
                <w:szCs w:val="22"/>
                <w:u w:val="single" w:color="000000"/>
              </w:rPr>
              <w:t>四</w:t>
            </w:r>
            <w:r>
              <w:rPr>
                <w:rFonts w:cs="Microsoft YaHei" w:hAnsi="Microsoft YaHei" w:eastAsia="Microsoft YaHei" w:ascii="Microsoft YaHei"/>
                <w:spacing w:val="0"/>
                <w:w w:val="101"/>
                <w:sz w:val="22"/>
                <w:szCs w:val="22"/>
                <w:u w:val="single" w:color="000000"/>
              </w:rPr>
            </w:r>
            <w:r>
              <w:rPr>
                <w:rFonts w:cs="Microsoft YaHei" w:hAnsi="Microsoft YaHei" w:eastAsia="Microsoft YaHei" w:ascii="Microsoft YaHei"/>
                <w:spacing w:val="-4"/>
                <w:w w:val="171"/>
                <w:sz w:val="22"/>
                <w:szCs w:val="22"/>
                <w:u w:val="single" w:color="000000"/>
              </w:rPr>
              <w:t> </w:t>
            </w:r>
            <w:r>
              <w:rPr>
                <w:rFonts w:cs="Microsoft YaHei" w:hAnsi="Microsoft YaHei" w:eastAsia="Microsoft YaHei" w:ascii="Microsoft YaHei"/>
                <w:spacing w:val="-4"/>
                <w:w w:val="171"/>
                <w:sz w:val="22"/>
                <w:szCs w:val="22"/>
                <w:u w:val="single" w:color="000000"/>
              </w:rPr>
            </w:r>
            <w:r>
              <w:rPr>
                <w:rFonts w:cs="Microsoft YaHei" w:hAnsi="Microsoft YaHei" w:eastAsia="Microsoft YaHei" w:ascii="Microsoft YaHei"/>
                <w:spacing w:val="0"/>
                <w:w w:val="101"/>
                <w:sz w:val="22"/>
                <w:szCs w:val="22"/>
                <w:u w:val="single" w:color="000000"/>
              </w:rPr>
              <w:t>年</w:t>
            </w:r>
            <w:r>
              <w:rPr>
                <w:rFonts w:cs="Microsoft YaHei" w:hAnsi="Microsoft YaHei" w:eastAsia="Microsoft YaHei" w:ascii="Microsoft YaHei"/>
                <w:spacing w:val="0"/>
                <w:w w:val="101"/>
                <w:sz w:val="22"/>
                <w:szCs w:val="22"/>
                <w:u w:val="single" w:color="000000"/>
              </w:rPr>
            </w:r>
            <w:r>
              <w:rPr>
                <w:rFonts w:cs="Microsoft YaHei" w:hAnsi="Microsoft YaHei" w:eastAsia="Microsoft YaHei" w:ascii="Microsoft YaHei"/>
                <w:spacing w:val="0"/>
                <w:w w:val="171"/>
                <w:sz w:val="22"/>
                <w:szCs w:val="22"/>
                <w:u w:val="single" w:color="000000"/>
              </w:rPr>
              <w:t> </w:t>
            </w:r>
            <w:r>
              <w:rPr>
                <w:rFonts w:cs="Microsoft YaHei" w:hAnsi="Microsoft YaHei" w:eastAsia="Microsoft YaHei" w:ascii="Microsoft YaHei"/>
                <w:spacing w:val="0"/>
                <w:w w:val="100"/>
                <w:sz w:val="22"/>
                <w:szCs w:val="22"/>
                <w:u w:val="single" w:color="000000"/>
              </w:rPr>
              <w:tab/>
            </w:r>
            <w:r>
              <w:rPr>
                <w:rFonts w:cs="Microsoft YaHei" w:hAnsi="Microsoft YaHei" w:eastAsia="Microsoft YaHei" w:ascii="Microsoft YaHei"/>
                <w:spacing w:val="0"/>
                <w:w w:val="100"/>
                <w:sz w:val="22"/>
                <w:szCs w:val="22"/>
                <w:u w:val="single" w:color="000000"/>
              </w:rPr>
            </w:r>
            <w:r>
              <w:rPr>
                <w:rFonts w:cs="Microsoft YaHei" w:hAnsi="Microsoft YaHei" w:eastAsia="Microsoft YaHei" w:ascii="Microsoft YaHei"/>
                <w:spacing w:val="0"/>
                <w:w w:val="100"/>
                <w:sz w:val="22"/>
                <w:szCs w:val="22"/>
              </w:rPr>
            </w:r>
          </w:p>
        </w:tc>
        <w:tc>
          <w:tcPr>
            <w:tcW w:w="3018" w:type="dxa"/>
            <w:tcBorders>
              <w:top w:val="nil" w:sz="6" w:space="0" w:color="auto"/>
              <w:left w:val="nil" w:sz="6" w:space="0" w:color="auto"/>
              <w:bottom w:val="nil" w:sz="6" w:space="0" w:color="auto"/>
              <w:right w:val="nil" w:sz="6" w:space="0" w:color="auto"/>
            </w:tcBorders>
          </w:tcPr>
          <w:p>
            <w:pPr>
              <w:rPr>
                <w:rFonts w:cs="Microsoft YaHei" w:hAnsi="Microsoft YaHei" w:eastAsia="Microsoft YaHei" w:ascii="Microsoft YaHei"/>
                <w:sz w:val="22"/>
                <w:szCs w:val="22"/>
              </w:rPr>
              <w:jc w:val="left"/>
              <w:spacing w:lineRule="exact" w:line="280"/>
              <w:ind w:left="331"/>
            </w:pPr>
            <w:r>
              <w:rPr>
                <w:rFonts w:cs="Microsoft YaHei" w:hAnsi="Microsoft YaHei" w:eastAsia="Microsoft YaHei" w:ascii="Microsoft YaHei"/>
                <w:spacing w:val="-7"/>
                <w:w w:val="100"/>
                <w:sz w:val="22"/>
                <w:szCs w:val="22"/>
              </w:rPr>
              <w:t>制</w:t>
            </w:r>
            <w:r>
              <w:rPr>
                <w:rFonts w:cs="Microsoft YaHei" w:hAnsi="Microsoft YaHei" w:eastAsia="Microsoft YaHei" w:ascii="Microsoft YaHei"/>
                <w:spacing w:val="0"/>
                <w:w w:val="100"/>
                <w:sz w:val="22"/>
                <w:szCs w:val="22"/>
              </w:rPr>
              <w:t>定</w:t>
            </w:r>
            <w:r>
              <w:rPr>
                <w:rFonts w:cs="Microsoft YaHei" w:hAnsi="Microsoft YaHei" w:eastAsia="Microsoft YaHei" w:ascii="Microsoft YaHei"/>
                <w:spacing w:val="-7"/>
                <w:w w:val="100"/>
                <w:sz w:val="22"/>
                <w:szCs w:val="22"/>
              </w:rPr>
              <w:t>日</w:t>
            </w:r>
            <w:r>
              <w:rPr>
                <w:rFonts w:cs="Microsoft YaHei" w:hAnsi="Microsoft YaHei" w:eastAsia="Microsoft YaHei" w:ascii="Microsoft YaHei"/>
                <w:spacing w:val="0"/>
                <w:w w:val="100"/>
                <w:sz w:val="22"/>
                <w:szCs w:val="22"/>
              </w:rPr>
              <w:t>期</w:t>
            </w:r>
            <w:r>
              <w:rPr>
                <w:rFonts w:cs="Microsoft YaHei" w:hAnsi="Microsoft YaHei" w:eastAsia="Microsoft YaHei" w:ascii="Microsoft YaHei"/>
                <w:spacing w:val="-7"/>
                <w:w w:val="100"/>
                <w:sz w:val="22"/>
                <w:szCs w:val="22"/>
              </w:rPr>
              <w:t>：</w:t>
            </w:r>
            <w:r>
              <w:rPr>
                <w:rFonts w:cs="Times New Roman" w:hAnsi="Times New Roman" w:eastAsia="Times New Roman" w:ascii="Times New Roman"/>
                <w:b/>
                <w:spacing w:val="-7"/>
                <w:w w:val="100"/>
                <w:sz w:val="22"/>
                <w:szCs w:val="22"/>
              </w:rPr>
            </w:r>
            <w:r>
              <w:rPr>
                <w:rFonts w:cs="Times New Roman" w:hAnsi="Times New Roman" w:eastAsia="Times New Roman" w:ascii="Times New Roman"/>
                <w:b/>
                <w:spacing w:val="0"/>
                <w:w w:val="100"/>
                <w:sz w:val="22"/>
                <w:szCs w:val="22"/>
                <w:u w:val="thick" w:color="000000"/>
              </w:rPr>
              <w:t> </w:t>
            </w:r>
            <w:r>
              <w:rPr>
                <w:rFonts w:cs="Times New Roman" w:hAnsi="Times New Roman" w:eastAsia="Times New Roman" w:ascii="Times New Roman"/>
                <w:b/>
                <w:spacing w:val="9"/>
                <w:w w:val="100"/>
                <w:sz w:val="22"/>
                <w:szCs w:val="22"/>
                <w:u w:val="thick" w:color="000000"/>
              </w:rPr>
              <w:t> </w:t>
            </w:r>
            <w:r>
              <w:rPr>
                <w:rFonts w:cs="Times New Roman" w:hAnsi="Times New Roman" w:eastAsia="Times New Roman" w:ascii="Times New Roman"/>
                <w:b/>
                <w:spacing w:val="3"/>
                <w:w w:val="100"/>
                <w:sz w:val="22"/>
                <w:szCs w:val="22"/>
                <w:u w:val="thick" w:color="000000"/>
              </w:rPr>
              <w:t>2</w:t>
            </w:r>
            <w:r>
              <w:rPr>
                <w:rFonts w:cs="Times New Roman" w:hAnsi="Times New Roman" w:eastAsia="Times New Roman" w:ascii="Times New Roman"/>
                <w:b/>
                <w:spacing w:val="3"/>
                <w:w w:val="100"/>
                <w:sz w:val="22"/>
                <w:szCs w:val="22"/>
                <w:u w:val="thick" w:color="000000"/>
              </w:rPr>
            </w:r>
            <w:r>
              <w:rPr>
                <w:rFonts w:cs="Times New Roman" w:hAnsi="Times New Roman" w:eastAsia="Times New Roman" w:ascii="Times New Roman"/>
                <w:b/>
                <w:spacing w:val="-4"/>
                <w:w w:val="100"/>
                <w:sz w:val="22"/>
                <w:szCs w:val="22"/>
                <w:u w:val="thick" w:color="000000"/>
              </w:rPr>
              <w:t>0</w:t>
            </w:r>
            <w:r>
              <w:rPr>
                <w:rFonts w:cs="Times New Roman" w:hAnsi="Times New Roman" w:eastAsia="Times New Roman" w:ascii="Times New Roman"/>
                <w:b/>
                <w:spacing w:val="-4"/>
                <w:w w:val="100"/>
                <w:sz w:val="22"/>
                <w:szCs w:val="22"/>
                <w:u w:val="thick" w:color="000000"/>
              </w:rPr>
            </w:r>
            <w:r>
              <w:rPr>
                <w:rFonts w:cs="Times New Roman" w:hAnsi="Times New Roman" w:eastAsia="Times New Roman" w:ascii="Times New Roman"/>
                <w:b/>
                <w:spacing w:val="-4"/>
                <w:w w:val="100"/>
                <w:sz w:val="22"/>
                <w:szCs w:val="22"/>
                <w:u w:val="thick" w:color="000000"/>
              </w:rPr>
              <w:t>1</w:t>
            </w:r>
            <w:r>
              <w:rPr>
                <w:rFonts w:cs="Times New Roman" w:hAnsi="Times New Roman" w:eastAsia="Times New Roman" w:ascii="Times New Roman"/>
                <w:b/>
                <w:spacing w:val="-4"/>
                <w:w w:val="100"/>
                <w:sz w:val="22"/>
                <w:szCs w:val="22"/>
                <w:u w:val="thick" w:color="000000"/>
              </w:rPr>
            </w:r>
            <w:r>
              <w:rPr>
                <w:rFonts w:cs="Times New Roman" w:hAnsi="Times New Roman" w:eastAsia="Times New Roman" w:ascii="Times New Roman"/>
                <w:b/>
                <w:spacing w:val="0"/>
                <w:w w:val="100"/>
                <w:sz w:val="22"/>
                <w:szCs w:val="22"/>
                <w:u w:val="thick" w:color="000000"/>
              </w:rPr>
              <w:t>4</w:t>
            </w:r>
            <w:r>
              <w:rPr>
                <w:rFonts w:cs="Times New Roman" w:hAnsi="Times New Roman" w:eastAsia="Times New Roman" w:ascii="Times New Roman"/>
                <w:b/>
                <w:spacing w:val="4"/>
                <w:w w:val="100"/>
                <w:sz w:val="22"/>
                <w:szCs w:val="22"/>
                <w:u w:val="thick" w:color="000000"/>
              </w:rPr>
              <w:t> </w:t>
            </w:r>
            <w:r>
              <w:rPr>
                <w:rFonts w:cs="Microsoft YaHei" w:hAnsi="Microsoft YaHei" w:eastAsia="Microsoft YaHei" w:ascii="Microsoft YaHei"/>
                <w:spacing w:val="0"/>
                <w:w w:val="100"/>
                <w:sz w:val="22"/>
                <w:szCs w:val="22"/>
                <w:u w:val="thick" w:color="000000"/>
              </w:rPr>
              <w:t>年</w:t>
            </w:r>
            <w:r>
              <w:rPr>
                <w:rFonts w:cs="Microsoft YaHei" w:hAnsi="Microsoft YaHei" w:eastAsia="Microsoft YaHei" w:ascii="Microsoft YaHei"/>
                <w:spacing w:val="-6"/>
                <w:w w:val="100"/>
                <w:sz w:val="22"/>
                <w:szCs w:val="22"/>
                <w:u w:val="thick" w:color="000000"/>
              </w:rPr>
              <w:t> </w:t>
            </w:r>
            <w:r>
              <w:rPr>
                <w:rFonts w:cs="Times New Roman" w:hAnsi="Times New Roman" w:eastAsia="Times New Roman" w:ascii="Times New Roman"/>
                <w:b/>
                <w:spacing w:val="0"/>
                <w:w w:val="100"/>
                <w:sz w:val="22"/>
                <w:szCs w:val="22"/>
                <w:u w:val="thick" w:color="000000"/>
              </w:rPr>
              <w:t>5</w:t>
            </w:r>
            <w:r>
              <w:rPr>
                <w:rFonts w:cs="Times New Roman" w:hAnsi="Times New Roman" w:eastAsia="Times New Roman" w:ascii="Times New Roman"/>
                <w:b/>
                <w:spacing w:val="0"/>
                <w:w w:val="100"/>
                <w:sz w:val="22"/>
                <w:szCs w:val="22"/>
                <w:u w:val="thick" w:color="000000"/>
              </w:rPr>
              <w:t> </w:t>
            </w:r>
            <w:r>
              <w:rPr>
                <w:rFonts w:cs="Microsoft YaHei" w:hAnsi="Microsoft YaHei" w:eastAsia="Microsoft YaHei" w:ascii="Microsoft YaHei"/>
                <w:spacing w:val="0"/>
                <w:w w:val="101"/>
                <w:sz w:val="22"/>
                <w:szCs w:val="22"/>
                <w:u w:val="thick" w:color="000000"/>
              </w:rPr>
              <w:t>月</w:t>
            </w:r>
            <w:r>
              <w:rPr>
                <w:rFonts w:cs="Microsoft YaHei" w:hAnsi="Microsoft YaHei" w:eastAsia="Microsoft YaHei" w:ascii="Microsoft YaHei"/>
                <w:spacing w:val="0"/>
                <w:w w:val="101"/>
                <w:sz w:val="22"/>
                <w:szCs w:val="22"/>
              </w:rPr>
            </w:r>
            <w:r>
              <w:rPr>
                <w:rFonts w:cs="Microsoft YaHei" w:hAnsi="Microsoft YaHei" w:eastAsia="Microsoft YaHei" w:ascii="Microsoft YaHei"/>
                <w:spacing w:val="0"/>
                <w:w w:val="100"/>
                <w:sz w:val="22"/>
                <w:szCs w:val="22"/>
              </w:rPr>
            </w:r>
          </w:p>
        </w:tc>
        <w:tc>
          <w:tcPr>
            <w:tcW w:w="2453" w:type="dxa"/>
            <w:tcBorders>
              <w:top w:val="nil" w:sz="6" w:space="0" w:color="auto"/>
              <w:left w:val="nil" w:sz="6" w:space="0" w:color="auto"/>
              <w:bottom w:val="nil" w:sz="6" w:space="0" w:color="auto"/>
              <w:right w:val="nil" w:sz="6" w:space="0" w:color="auto"/>
            </w:tcBorders>
          </w:tcPr>
          <w:p/>
        </w:tc>
      </w:tr>
    </w:tbl>
    <w:p>
      <w:pPr>
        <w:rPr>
          <w:rFonts w:cs="Microsoft YaHei" w:hAnsi="Microsoft YaHei" w:eastAsia="Microsoft YaHei" w:ascii="Microsoft YaHei"/>
          <w:sz w:val="18"/>
          <w:szCs w:val="18"/>
        </w:rPr>
        <w:jc w:val="left"/>
        <w:spacing w:lineRule="exact" w:line="200"/>
        <w:ind w:left="119"/>
      </w:pPr>
      <w:r>
        <w:rPr>
          <w:rFonts w:cs="Microsoft YaHei" w:hAnsi="Microsoft YaHei" w:eastAsia="Microsoft YaHei" w:ascii="Microsoft YaHei"/>
          <w:spacing w:val="7"/>
          <w:w w:val="100"/>
          <w:position w:val="1"/>
          <w:sz w:val="18"/>
          <w:szCs w:val="18"/>
        </w:rPr>
        <w:t>一</w:t>
      </w:r>
      <w:r>
        <w:rPr>
          <w:rFonts w:cs="Times New Roman" w:hAnsi="Times New Roman" w:eastAsia="Times New Roman" w:ascii="Times New Roman"/>
          <w:b/>
          <w:spacing w:val="0"/>
          <w:w w:val="100"/>
          <w:position w:val="1"/>
          <w:sz w:val="18"/>
          <w:szCs w:val="18"/>
        </w:rPr>
        <w:t>.</w:t>
      </w:r>
      <w:r>
        <w:rPr>
          <w:rFonts w:cs="Times New Roman" w:hAnsi="Times New Roman" w:eastAsia="Times New Roman" w:ascii="Times New Roman"/>
          <w:b/>
          <w:spacing w:val="40"/>
          <w:w w:val="100"/>
          <w:position w:val="1"/>
          <w:sz w:val="18"/>
          <w:szCs w:val="18"/>
        </w:rPr>
        <w:t> </w:t>
      </w:r>
      <w:r>
        <w:rPr>
          <w:rFonts w:cs="Microsoft YaHei" w:hAnsi="Microsoft YaHei" w:eastAsia="Microsoft YaHei" w:ascii="Microsoft YaHei"/>
          <w:spacing w:val="0"/>
          <w:w w:val="100"/>
          <w:position w:val="1"/>
          <w:sz w:val="18"/>
          <w:szCs w:val="18"/>
        </w:rPr>
        <w:t>培养目标</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21"/>
          <w:szCs w:val="21"/>
        </w:rPr>
        <w:jc w:val="both"/>
        <w:spacing w:before="32" w:lineRule="auto" w:line="188"/>
        <w:ind w:left="119" w:right="152" w:firstLine="482"/>
      </w:pPr>
      <w:r>
        <w:rPr>
          <w:rFonts w:cs="Microsoft YaHei" w:hAnsi="Microsoft YaHei" w:eastAsia="Microsoft YaHei" w:ascii="Microsoft YaHei"/>
          <w:spacing w:val="0"/>
          <w:w w:val="100"/>
          <w:sz w:val="21"/>
          <w:szCs w:val="21"/>
        </w:rPr>
        <w:t>本专业培养道路与</w:t>
      </w:r>
      <w:r>
        <w:rPr>
          <w:rFonts w:cs="Microsoft YaHei" w:hAnsi="Microsoft YaHei" w:eastAsia="Microsoft YaHei" w:ascii="Microsoft YaHei"/>
          <w:spacing w:val="7"/>
          <w:w w:val="100"/>
          <w:sz w:val="21"/>
          <w:szCs w:val="21"/>
        </w:rPr>
        <w:t>桥</w:t>
      </w:r>
      <w:r>
        <w:rPr>
          <w:rFonts w:cs="Microsoft YaHei" w:hAnsi="Microsoft YaHei" w:eastAsia="Microsoft YaHei" w:ascii="Microsoft YaHei"/>
          <w:spacing w:val="0"/>
          <w:w w:val="100"/>
          <w:sz w:val="21"/>
          <w:szCs w:val="21"/>
        </w:rPr>
        <w:t>梁工程领域</w:t>
      </w:r>
      <w:r>
        <w:rPr>
          <w:rFonts w:cs="Microsoft YaHei" w:hAnsi="Microsoft YaHei" w:eastAsia="Microsoft YaHei" w:ascii="Microsoft YaHei"/>
          <w:spacing w:val="7"/>
          <w:w w:val="100"/>
          <w:sz w:val="21"/>
          <w:szCs w:val="21"/>
        </w:rPr>
        <w:t>内</w:t>
      </w:r>
      <w:r>
        <w:rPr>
          <w:rFonts w:cs="Microsoft YaHei" w:hAnsi="Microsoft YaHei" w:eastAsia="Microsoft YaHei" w:ascii="Microsoft YaHei"/>
          <w:spacing w:val="0"/>
          <w:w w:val="100"/>
          <w:sz w:val="21"/>
          <w:szCs w:val="21"/>
        </w:rPr>
        <w:t>具有扎实的</w:t>
      </w:r>
      <w:r>
        <w:rPr>
          <w:rFonts w:cs="Microsoft YaHei" w:hAnsi="Microsoft YaHei" w:eastAsia="Microsoft YaHei" w:ascii="Microsoft YaHei"/>
          <w:spacing w:val="7"/>
          <w:w w:val="100"/>
          <w:sz w:val="21"/>
          <w:szCs w:val="21"/>
        </w:rPr>
        <w:t>基</w:t>
      </w:r>
      <w:r>
        <w:rPr>
          <w:rFonts w:cs="Microsoft YaHei" w:hAnsi="Microsoft YaHei" w:eastAsia="Microsoft YaHei" w:ascii="Microsoft YaHei"/>
          <w:spacing w:val="0"/>
          <w:w w:val="100"/>
          <w:sz w:val="21"/>
          <w:szCs w:val="21"/>
        </w:rPr>
        <w:t>础和专业知识</w:t>
      </w:r>
      <w:r>
        <w:rPr>
          <w:rFonts w:cs="Microsoft YaHei" w:hAnsi="Microsoft YaHei" w:eastAsia="Microsoft YaHei" w:ascii="Microsoft YaHei"/>
          <w:spacing w:val="-7"/>
          <w:w w:val="100"/>
          <w:sz w:val="21"/>
          <w:szCs w:val="21"/>
        </w:rPr>
        <w:t>、</w:t>
      </w:r>
      <w:r>
        <w:rPr>
          <w:rFonts w:cs="Microsoft YaHei" w:hAnsi="Microsoft YaHei" w:eastAsia="Microsoft YaHei" w:ascii="Microsoft YaHei"/>
          <w:spacing w:val="0"/>
          <w:w w:val="100"/>
          <w:sz w:val="21"/>
          <w:szCs w:val="21"/>
        </w:rPr>
        <w:t>良</w:t>
      </w:r>
      <w:r>
        <w:rPr>
          <w:rFonts w:cs="Microsoft YaHei" w:hAnsi="Microsoft YaHei" w:eastAsia="Microsoft YaHei" w:ascii="Microsoft YaHei"/>
          <w:spacing w:val="7"/>
          <w:w w:val="100"/>
          <w:sz w:val="21"/>
          <w:szCs w:val="21"/>
        </w:rPr>
        <w:t>好</w:t>
      </w:r>
      <w:r>
        <w:rPr>
          <w:rFonts w:cs="Microsoft YaHei" w:hAnsi="Microsoft YaHei" w:eastAsia="Microsoft YaHei" w:ascii="Microsoft YaHei"/>
          <w:spacing w:val="0"/>
          <w:w w:val="100"/>
          <w:sz w:val="21"/>
          <w:szCs w:val="21"/>
        </w:rPr>
        <w:t>的动手能</w:t>
      </w:r>
      <w:r>
        <w:rPr>
          <w:rFonts w:cs="Microsoft YaHei" w:hAnsi="Microsoft YaHei" w:eastAsia="Microsoft YaHei" w:ascii="Microsoft YaHei"/>
          <w:spacing w:val="7"/>
          <w:w w:val="100"/>
          <w:sz w:val="21"/>
          <w:szCs w:val="21"/>
        </w:rPr>
        <w:t>力</w:t>
      </w:r>
      <w:r>
        <w:rPr>
          <w:rFonts w:cs="Microsoft YaHei" w:hAnsi="Microsoft YaHei" w:eastAsia="Microsoft YaHei" w:ascii="Microsoft YaHei"/>
          <w:spacing w:val="-7"/>
          <w:w w:val="100"/>
          <w:sz w:val="21"/>
          <w:szCs w:val="21"/>
        </w:rPr>
        <w:t>，</w:t>
      </w:r>
      <w:r>
        <w:rPr>
          <w:rFonts w:cs="Microsoft YaHei" w:hAnsi="Microsoft YaHei" w:eastAsia="Microsoft YaHei" w:ascii="Microsoft YaHei"/>
          <w:spacing w:val="0"/>
          <w:w w:val="100"/>
          <w:sz w:val="21"/>
          <w:szCs w:val="21"/>
        </w:rPr>
        <w:t>并了解国内</w:t>
      </w:r>
      <w:r>
        <w:rPr>
          <w:rFonts w:cs="Microsoft YaHei" w:hAnsi="Microsoft YaHei" w:eastAsia="Microsoft YaHei" w:ascii="Microsoft YaHei"/>
          <w:spacing w:val="0"/>
          <w:w w:val="100"/>
          <w:sz w:val="21"/>
          <w:szCs w:val="21"/>
        </w:rPr>
        <w:t> </w:t>
      </w:r>
      <w:r>
        <w:rPr>
          <w:rFonts w:cs="Microsoft YaHei" w:hAnsi="Microsoft YaHei" w:eastAsia="Microsoft YaHei" w:ascii="Microsoft YaHei"/>
          <w:spacing w:val="0"/>
          <w:w w:val="100"/>
          <w:sz w:val="21"/>
          <w:szCs w:val="21"/>
        </w:rPr>
        <w:t>外最新专</w:t>
      </w:r>
      <w:r>
        <w:rPr>
          <w:rFonts w:cs="Microsoft YaHei" w:hAnsi="Microsoft YaHei" w:eastAsia="Microsoft YaHei" w:ascii="Microsoft YaHei"/>
          <w:spacing w:val="7"/>
          <w:w w:val="100"/>
          <w:sz w:val="21"/>
          <w:szCs w:val="21"/>
        </w:rPr>
        <w:t>业</w:t>
      </w:r>
      <w:r>
        <w:rPr>
          <w:rFonts w:cs="Microsoft YaHei" w:hAnsi="Microsoft YaHei" w:eastAsia="Microsoft YaHei" w:ascii="Microsoft YaHei"/>
          <w:spacing w:val="0"/>
          <w:w w:val="100"/>
          <w:sz w:val="21"/>
          <w:szCs w:val="21"/>
        </w:rPr>
        <w:t>理论</w:t>
      </w:r>
      <w:r>
        <w:rPr>
          <w:rFonts w:cs="Microsoft YaHei" w:hAnsi="Microsoft YaHei" w:eastAsia="Microsoft YaHei" w:ascii="Microsoft YaHei"/>
          <w:spacing w:val="7"/>
          <w:w w:val="100"/>
          <w:sz w:val="21"/>
          <w:szCs w:val="21"/>
        </w:rPr>
        <w:t>与</w:t>
      </w:r>
      <w:r>
        <w:rPr>
          <w:rFonts w:cs="Microsoft YaHei" w:hAnsi="Microsoft YaHei" w:eastAsia="Microsoft YaHei" w:ascii="Microsoft YaHei"/>
          <w:spacing w:val="0"/>
          <w:w w:val="100"/>
          <w:sz w:val="21"/>
          <w:szCs w:val="21"/>
        </w:rPr>
        <w:t>技术</w:t>
      </w:r>
      <w:r>
        <w:rPr>
          <w:rFonts w:cs="Microsoft YaHei" w:hAnsi="Microsoft YaHei" w:eastAsia="Microsoft YaHei" w:ascii="Microsoft YaHei"/>
          <w:spacing w:val="7"/>
          <w:w w:val="100"/>
          <w:sz w:val="21"/>
          <w:szCs w:val="21"/>
        </w:rPr>
        <w:t>发</w:t>
      </w:r>
      <w:r>
        <w:rPr>
          <w:rFonts w:cs="Microsoft YaHei" w:hAnsi="Microsoft YaHei" w:eastAsia="Microsoft YaHei" w:ascii="Microsoft YaHei"/>
          <w:spacing w:val="0"/>
          <w:w w:val="100"/>
          <w:sz w:val="21"/>
          <w:szCs w:val="21"/>
        </w:rPr>
        <w:t>展的高</w:t>
      </w:r>
      <w:r>
        <w:rPr>
          <w:rFonts w:cs="Microsoft YaHei" w:hAnsi="Microsoft YaHei" w:eastAsia="Microsoft YaHei" w:ascii="Microsoft YaHei"/>
          <w:spacing w:val="7"/>
          <w:w w:val="100"/>
          <w:sz w:val="21"/>
          <w:szCs w:val="21"/>
        </w:rPr>
        <w:t>素</w:t>
      </w:r>
      <w:r>
        <w:rPr>
          <w:rFonts w:cs="Microsoft YaHei" w:hAnsi="Microsoft YaHei" w:eastAsia="Microsoft YaHei" w:ascii="Microsoft YaHei"/>
          <w:spacing w:val="0"/>
          <w:w w:val="100"/>
          <w:sz w:val="21"/>
          <w:szCs w:val="21"/>
        </w:rPr>
        <w:t>质人</w:t>
      </w:r>
      <w:r>
        <w:rPr>
          <w:rFonts w:cs="Microsoft YaHei" w:hAnsi="Microsoft YaHei" w:eastAsia="Microsoft YaHei" w:ascii="Microsoft YaHei"/>
          <w:spacing w:val="7"/>
          <w:w w:val="100"/>
          <w:sz w:val="21"/>
          <w:szCs w:val="21"/>
        </w:rPr>
        <w:t>才</w:t>
      </w:r>
      <w:r>
        <w:rPr>
          <w:rFonts w:cs="Microsoft YaHei" w:hAnsi="Microsoft YaHei" w:eastAsia="Microsoft YaHei" w:ascii="Microsoft YaHei"/>
          <w:spacing w:val="0"/>
          <w:w w:val="100"/>
          <w:sz w:val="21"/>
          <w:szCs w:val="21"/>
        </w:rPr>
        <w:t>，能在</w:t>
      </w:r>
      <w:r>
        <w:rPr>
          <w:rFonts w:cs="Microsoft YaHei" w:hAnsi="Microsoft YaHei" w:eastAsia="Microsoft YaHei" w:ascii="Microsoft YaHei"/>
          <w:spacing w:val="7"/>
          <w:w w:val="100"/>
          <w:sz w:val="21"/>
          <w:szCs w:val="21"/>
        </w:rPr>
        <w:t>相</w:t>
      </w:r>
      <w:r>
        <w:rPr>
          <w:rFonts w:cs="Microsoft YaHei" w:hAnsi="Microsoft YaHei" w:eastAsia="Microsoft YaHei" w:ascii="Microsoft YaHei"/>
          <w:spacing w:val="0"/>
          <w:w w:val="100"/>
          <w:sz w:val="21"/>
          <w:szCs w:val="21"/>
        </w:rPr>
        <w:t>应的</w:t>
      </w:r>
      <w:r>
        <w:rPr>
          <w:rFonts w:cs="Microsoft YaHei" w:hAnsi="Microsoft YaHei" w:eastAsia="Microsoft YaHei" w:ascii="Microsoft YaHei"/>
          <w:spacing w:val="7"/>
          <w:w w:val="100"/>
          <w:sz w:val="21"/>
          <w:szCs w:val="21"/>
        </w:rPr>
        <w:t>领</w:t>
      </w:r>
      <w:r>
        <w:rPr>
          <w:rFonts w:cs="Microsoft YaHei" w:hAnsi="Microsoft YaHei" w:eastAsia="Microsoft YaHei" w:ascii="Microsoft YaHei"/>
          <w:spacing w:val="0"/>
          <w:w w:val="100"/>
          <w:sz w:val="21"/>
          <w:szCs w:val="21"/>
        </w:rPr>
        <w:t>域从</w:t>
      </w:r>
      <w:r>
        <w:rPr>
          <w:rFonts w:cs="Microsoft YaHei" w:hAnsi="Microsoft YaHei" w:eastAsia="Microsoft YaHei" w:ascii="Microsoft YaHei"/>
          <w:spacing w:val="7"/>
          <w:w w:val="100"/>
          <w:sz w:val="21"/>
          <w:szCs w:val="21"/>
        </w:rPr>
        <w:t>事</w:t>
      </w:r>
      <w:r>
        <w:rPr>
          <w:rFonts w:cs="Microsoft YaHei" w:hAnsi="Microsoft YaHei" w:eastAsia="Microsoft YaHei" w:ascii="Microsoft YaHei"/>
          <w:spacing w:val="0"/>
          <w:w w:val="100"/>
          <w:sz w:val="21"/>
          <w:szCs w:val="21"/>
        </w:rPr>
        <w:t>规划、</w:t>
      </w:r>
      <w:r>
        <w:rPr>
          <w:rFonts w:cs="Microsoft YaHei" w:hAnsi="Microsoft YaHei" w:eastAsia="Microsoft YaHei" w:ascii="Microsoft YaHei"/>
          <w:spacing w:val="7"/>
          <w:w w:val="100"/>
          <w:sz w:val="21"/>
          <w:szCs w:val="21"/>
        </w:rPr>
        <w:t>设</w:t>
      </w:r>
      <w:r>
        <w:rPr>
          <w:rFonts w:cs="Microsoft YaHei" w:hAnsi="Microsoft YaHei" w:eastAsia="Microsoft YaHei" w:ascii="Microsoft YaHei"/>
          <w:spacing w:val="0"/>
          <w:w w:val="100"/>
          <w:sz w:val="21"/>
          <w:szCs w:val="21"/>
        </w:rPr>
        <w:t>计</w:t>
      </w:r>
      <w:r>
        <w:rPr>
          <w:rFonts w:cs="Microsoft YaHei" w:hAnsi="Microsoft YaHei" w:eastAsia="Microsoft YaHei" w:ascii="Microsoft YaHei"/>
          <w:spacing w:val="7"/>
          <w:w w:val="100"/>
          <w:sz w:val="21"/>
          <w:szCs w:val="21"/>
        </w:rPr>
        <w:t>、</w:t>
      </w:r>
      <w:r>
        <w:rPr>
          <w:rFonts w:cs="Microsoft YaHei" w:hAnsi="Microsoft YaHei" w:eastAsia="Microsoft YaHei" w:ascii="Microsoft YaHei"/>
          <w:spacing w:val="0"/>
          <w:w w:val="100"/>
          <w:sz w:val="21"/>
          <w:szCs w:val="21"/>
        </w:rPr>
        <w:t>施工、监</w:t>
      </w:r>
      <w:r>
        <w:rPr>
          <w:rFonts w:cs="Microsoft YaHei" w:hAnsi="Microsoft YaHei" w:eastAsia="Microsoft YaHei" w:ascii="Microsoft YaHei"/>
          <w:spacing w:val="7"/>
          <w:w w:val="100"/>
          <w:sz w:val="21"/>
          <w:szCs w:val="21"/>
        </w:rPr>
        <w:t>理</w:t>
      </w:r>
      <w:r>
        <w:rPr>
          <w:rFonts w:cs="Microsoft YaHei" w:hAnsi="Microsoft YaHei" w:eastAsia="Microsoft YaHei" w:ascii="Microsoft YaHei"/>
          <w:spacing w:val="0"/>
          <w:w w:val="100"/>
          <w:sz w:val="21"/>
          <w:szCs w:val="21"/>
        </w:rPr>
        <w:t>、管</w:t>
      </w:r>
      <w:r>
        <w:rPr>
          <w:rFonts w:cs="Microsoft YaHei" w:hAnsi="Microsoft YaHei" w:eastAsia="Microsoft YaHei" w:ascii="Microsoft YaHei"/>
          <w:spacing w:val="7"/>
          <w:w w:val="100"/>
          <w:sz w:val="21"/>
          <w:szCs w:val="21"/>
        </w:rPr>
        <w:t>理</w:t>
      </w:r>
      <w:r>
        <w:rPr>
          <w:rFonts w:cs="Microsoft YaHei" w:hAnsi="Microsoft YaHei" w:eastAsia="Microsoft YaHei" w:ascii="Microsoft YaHei"/>
          <w:spacing w:val="0"/>
          <w:w w:val="100"/>
          <w:sz w:val="21"/>
          <w:szCs w:val="21"/>
        </w:rPr>
        <w:t>、</w:t>
      </w:r>
      <w:r>
        <w:rPr>
          <w:rFonts w:cs="Microsoft YaHei" w:hAnsi="Microsoft YaHei" w:eastAsia="Microsoft YaHei" w:ascii="Microsoft YaHei"/>
          <w:spacing w:val="0"/>
          <w:w w:val="100"/>
          <w:sz w:val="21"/>
          <w:szCs w:val="21"/>
        </w:rPr>
        <w:t> </w:t>
      </w:r>
      <w:r>
        <w:rPr>
          <w:rFonts w:cs="Microsoft YaHei" w:hAnsi="Microsoft YaHei" w:eastAsia="Microsoft YaHei" w:ascii="Microsoft YaHei"/>
          <w:spacing w:val="0"/>
          <w:w w:val="100"/>
          <w:sz w:val="21"/>
          <w:szCs w:val="21"/>
        </w:rPr>
        <w:t>科研与教学等工作。</w:t>
      </w:r>
      <w:r>
        <w:rPr>
          <w:rFonts w:cs="Microsoft YaHei" w:hAnsi="Microsoft YaHei" w:eastAsia="Microsoft YaHei" w:ascii="Microsoft YaHei"/>
          <w:spacing w:val="0"/>
          <w:w w:val="100"/>
          <w:sz w:val="21"/>
          <w:szCs w:val="21"/>
        </w:rPr>
      </w:r>
    </w:p>
    <w:p>
      <w:pPr>
        <w:rPr>
          <w:sz w:val="28"/>
          <w:szCs w:val="28"/>
        </w:rPr>
        <w:jc w:val="left"/>
        <w:spacing w:before="1" w:lineRule="exact" w:line="280"/>
      </w:pPr>
      <w:r>
        <w:rPr>
          <w:sz w:val="28"/>
          <w:szCs w:val="28"/>
        </w:rPr>
      </w:r>
    </w:p>
    <w:p>
      <w:pPr>
        <w:rPr>
          <w:rFonts w:cs="Microsoft YaHei" w:hAnsi="Microsoft YaHei" w:eastAsia="Microsoft YaHei" w:ascii="Microsoft YaHei"/>
          <w:sz w:val="18"/>
          <w:szCs w:val="18"/>
        </w:rPr>
        <w:jc w:val="left"/>
        <w:ind w:left="119"/>
      </w:pPr>
      <w:r>
        <w:rPr>
          <w:rFonts w:cs="Microsoft YaHei" w:hAnsi="Microsoft YaHei" w:eastAsia="Microsoft YaHei" w:ascii="Microsoft YaHei"/>
          <w:spacing w:val="7"/>
          <w:w w:val="100"/>
          <w:sz w:val="18"/>
          <w:szCs w:val="18"/>
        </w:rPr>
        <w:t>二</w:t>
      </w:r>
      <w:r>
        <w:rPr>
          <w:rFonts w:cs="Times New Roman" w:hAnsi="Times New Roman" w:eastAsia="Times New Roman" w:ascii="Times New Roman"/>
          <w:b/>
          <w:spacing w:val="0"/>
          <w:w w:val="100"/>
          <w:sz w:val="18"/>
          <w:szCs w:val="18"/>
        </w:rPr>
        <w:t>.</w:t>
      </w:r>
      <w:r>
        <w:rPr>
          <w:rFonts w:cs="Times New Roman" w:hAnsi="Times New Roman" w:eastAsia="Times New Roman" w:ascii="Times New Roman"/>
          <w:b/>
          <w:spacing w:val="40"/>
          <w:w w:val="100"/>
          <w:sz w:val="18"/>
          <w:szCs w:val="18"/>
        </w:rPr>
        <w:t> </w:t>
      </w:r>
      <w:r>
        <w:rPr>
          <w:rFonts w:cs="Microsoft YaHei" w:hAnsi="Microsoft YaHei" w:eastAsia="Microsoft YaHei" w:ascii="Microsoft YaHei"/>
          <w:spacing w:val="0"/>
          <w:w w:val="100"/>
          <w:sz w:val="18"/>
          <w:szCs w:val="18"/>
        </w:rPr>
        <w:t>基本要求</w:t>
      </w:r>
    </w:p>
    <w:p>
      <w:pPr>
        <w:rPr>
          <w:rFonts w:cs="Microsoft YaHei" w:hAnsi="Microsoft YaHei" w:eastAsia="Microsoft YaHei" w:ascii="Microsoft YaHei"/>
          <w:sz w:val="21"/>
          <w:szCs w:val="21"/>
        </w:rPr>
        <w:jc w:val="both"/>
        <w:spacing w:before="32" w:lineRule="auto" w:line="188"/>
        <w:ind w:left="119" w:right="135" w:firstLine="482"/>
      </w:pPr>
      <w:r>
        <w:rPr>
          <w:rFonts w:cs="Microsoft YaHei" w:hAnsi="Microsoft YaHei" w:eastAsia="Microsoft YaHei" w:ascii="Microsoft YaHei"/>
          <w:spacing w:val="0"/>
          <w:w w:val="100"/>
          <w:sz w:val="21"/>
          <w:szCs w:val="21"/>
        </w:rPr>
        <w:t>本专</w:t>
      </w:r>
      <w:r>
        <w:rPr>
          <w:rFonts w:cs="Microsoft YaHei" w:hAnsi="Microsoft YaHei" w:eastAsia="Microsoft YaHei" w:ascii="Microsoft YaHei"/>
          <w:spacing w:val="-7"/>
          <w:w w:val="100"/>
          <w:sz w:val="21"/>
          <w:szCs w:val="21"/>
        </w:rPr>
        <w:t>业</w:t>
      </w:r>
      <w:r>
        <w:rPr>
          <w:rFonts w:cs="Microsoft YaHei" w:hAnsi="Microsoft YaHei" w:eastAsia="Microsoft YaHei" w:ascii="Microsoft YaHei"/>
          <w:spacing w:val="0"/>
          <w:w w:val="100"/>
          <w:sz w:val="21"/>
          <w:szCs w:val="21"/>
        </w:rPr>
        <w:t>学生</w:t>
      </w:r>
      <w:r>
        <w:rPr>
          <w:rFonts w:cs="Microsoft YaHei" w:hAnsi="Microsoft YaHei" w:eastAsia="Microsoft YaHei" w:ascii="Microsoft YaHei"/>
          <w:spacing w:val="-7"/>
          <w:w w:val="100"/>
          <w:sz w:val="21"/>
          <w:szCs w:val="21"/>
        </w:rPr>
        <w:t>应</w:t>
      </w:r>
      <w:r>
        <w:rPr>
          <w:rFonts w:cs="Microsoft YaHei" w:hAnsi="Microsoft YaHei" w:eastAsia="Microsoft YaHei" w:ascii="Microsoft YaHei"/>
          <w:spacing w:val="0"/>
          <w:w w:val="100"/>
          <w:sz w:val="21"/>
          <w:szCs w:val="21"/>
        </w:rPr>
        <w:t>具</w:t>
      </w:r>
      <w:r>
        <w:rPr>
          <w:rFonts w:cs="Microsoft YaHei" w:hAnsi="Microsoft YaHei" w:eastAsia="Microsoft YaHei" w:ascii="Microsoft YaHei"/>
          <w:spacing w:val="-7"/>
          <w:w w:val="100"/>
          <w:sz w:val="21"/>
          <w:szCs w:val="21"/>
        </w:rPr>
        <w:t>有</w:t>
      </w:r>
      <w:r>
        <w:rPr>
          <w:rFonts w:cs="Microsoft YaHei" w:hAnsi="Microsoft YaHei" w:eastAsia="Microsoft YaHei" w:ascii="Microsoft YaHei"/>
          <w:spacing w:val="0"/>
          <w:w w:val="100"/>
          <w:sz w:val="21"/>
          <w:szCs w:val="21"/>
        </w:rPr>
        <w:t>扎实</w:t>
      </w:r>
      <w:r>
        <w:rPr>
          <w:rFonts w:cs="Microsoft YaHei" w:hAnsi="Microsoft YaHei" w:eastAsia="Microsoft YaHei" w:ascii="Microsoft YaHei"/>
          <w:spacing w:val="-7"/>
          <w:w w:val="100"/>
          <w:sz w:val="21"/>
          <w:szCs w:val="21"/>
        </w:rPr>
        <w:t>的</w:t>
      </w:r>
      <w:r>
        <w:rPr>
          <w:rFonts w:cs="Microsoft YaHei" w:hAnsi="Microsoft YaHei" w:eastAsia="Microsoft YaHei" w:ascii="Microsoft YaHei"/>
          <w:spacing w:val="0"/>
          <w:w w:val="100"/>
          <w:sz w:val="21"/>
          <w:szCs w:val="21"/>
        </w:rPr>
        <w:t>数学</w:t>
      </w:r>
      <w:r>
        <w:rPr>
          <w:rFonts w:cs="Microsoft YaHei" w:hAnsi="Microsoft YaHei" w:eastAsia="Microsoft YaHei" w:ascii="Microsoft YaHei"/>
          <w:spacing w:val="-29"/>
          <w:w w:val="100"/>
          <w:sz w:val="21"/>
          <w:szCs w:val="21"/>
        </w:rPr>
        <w:t>、</w:t>
      </w:r>
      <w:r>
        <w:rPr>
          <w:rFonts w:cs="Microsoft YaHei" w:hAnsi="Microsoft YaHei" w:eastAsia="Microsoft YaHei" w:ascii="Microsoft YaHei"/>
          <w:spacing w:val="0"/>
          <w:w w:val="100"/>
          <w:sz w:val="21"/>
          <w:szCs w:val="21"/>
        </w:rPr>
        <w:t>力学</w:t>
      </w:r>
      <w:r>
        <w:rPr>
          <w:rFonts w:cs="Microsoft YaHei" w:hAnsi="Microsoft YaHei" w:eastAsia="Microsoft YaHei" w:ascii="Microsoft YaHei"/>
          <w:spacing w:val="-29"/>
          <w:w w:val="100"/>
          <w:sz w:val="21"/>
          <w:szCs w:val="21"/>
        </w:rPr>
        <w:t>、</w:t>
      </w:r>
      <w:r>
        <w:rPr>
          <w:rFonts w:cs="Microsoft YaHei" w:hAnsi="Microsoft YaHei" w:eastAsia="Microsoft YaHei" w:ascii="Microsoft YaHei"/>
          <w:spacing w:val="0"/>
          <w:w w:val="100"/>
          <w:sz w:val="21"/>
          <w:szCs w:val="21"/>
        </w:rPr>
        <w:t>自</w:t>
      </w:r>
      <w:r>
        <w:rPr>
          <w:rFonts w:cs="Microsoft YaHei" w:hAnsi="Microsoft YaHei" w:eastAsia="Microsoft YaHei" w:ascii="Microsoft YaHei"/>
          <w:spacing w:val="-7"/>
          <w:w w:val="100"/>
          <w:sz w:val="21"/>
          <w:szCs w:val="21"/>
        </w:rPr>
        <w:t>然</w:t>
      </w:r>
      <w:r>
        <w:rPr>
          <w:rFonts w:cs="Microsoft YaHei" w:hAnsi="Microsoft YaHei" w:eastAsia="Microsoft YaHei" w:ascii="Microsoft YaHei"/>
          <w:spacing w:val="0"/>
          <w:w w:val="100"/>
          <w:sz w:val="21"/>
          <w:szCs w:val="21"/>
        </w:rPr>
        <w:t>科学</w:t>
      </w:r>
      <w:r>
        <w:rPr>
          <w:rFonts w:cs="Microsoft YaHei" w:hAnsi="Microsoft YaHei" w:eastAsia="Microsoft YaHei" w:ascii="Microsoft YaHei"/>
          <w:spacing w:val="-7"/>
          <w:w w:val="100"/>
          <w:sz w:val="21"/>
          <w:szCs w:val="21"/>
        </w:rPr>
        <w:t>和</w:t>
      </w:r>
      <w:r>
        <w:rPr>
          <w:rFonts w:cs="Microsoft YaHei" w:hAnsi="Microsoft YaHei" w:eastAsia="Microsoft YaHei" w:ascii="Microsoft YaHei"/>
          <w:spacing w:val="0"/>
          <w:w w:val="100"/>
          <w:sz w:val="21"/>
          <w:szCs w:val="21"/>
        </w:rPr>
        <w:t>工</w:t>
      </w:r>
      <w:r>
        <w:rPr>
          <w:rFonts w:cs="Microsoft YaHei" w:hAnsi="Microsoft YaHei" w:eastAsia="Microsoft YaHei" w:ascii="Microsoft YaHei"/>
          <w:spacing w:val="-7"/>
          <w:w w:val="100"/>
          <w:sz w:val="21"/>
          <w:szCs w:val="21"/>
        </w:rPr>
        <w:t>程</w:t>
      </w:r>
      <w:r>
        <w:rPr>
          <w:rFonts w:cs="Microsoft YaHei" w:hAnsi="Microsoft YaHei" w:eastAsia="Microsoft YaHei" w:ascii="Microsoft YaHei"/>
          <w:spacing w:val="0"/>
          <w:w w:val="100"/>
          <w:sz w:val="21"/>
          <w:szCs w:val="21"/>
        </w:rPr>
        <w:t>技术</w:t>
      </w:r>
      <w:r>
        <w:rPr>
          <w:rFonts w:cs="Microsoft YaHei" w:hAnsi="Microsoft YaHei" w:eastAsia="Microsoft YaHei" w:ascii="Microsoft YaHei"/>
          <w:spacing w:val="-7"/>
          <w:w w:val="100"/>
          <w:sz w:val="21"/>
          <w:szCs w:val="21"/>
        </w:rPr>
        <w:t>的</w:t>
      </w:r>
      <w:r>
        <w:rPr>
          <w:rFonts w:cs="Microsoft YaHei" w:hAnsi="Microsoft YaHei" w:eastAsia="Microsoft YaHei" w:ascii="Microsoft YaHei"/>
          <w:spacing w:val="0"/>
          <w:w w:val="100"/>
          <w:sz w:val="21"/>
          <w:szCs w:val="21"/>
        </w:rPr>
        <w:t>基</w:t>
      </w:r>
      <w:r>
        <w:rPr>
          <w:rFonts w:cs="Microsoft YaHei" w:hAnsi="Microsoft YaHei" w:eastAsia="Microsoft YaHei" w:ascii="Microsoft YaHei"/>
          <w:spacing w:val="-7"/>
          <w:w w:val="100"/>
          <w:sz w:val="21"/>
          <w:szCs w:val="21"/>
        </w:rPr>
        <w:t>础</w:t>
      </w:r>
      <w:r>
        <w:rPr>
          <w:rFonts w:cs="Microsoft YaHei" w:hAnsi="Microsoft YaHei" w:eastAsia="Microsoft YaHei" w:ascii="Microsoft YaHei"/>
          <w:spacing w:val="0"/>
          <w:w w:val="100"/>
          <w:sz w:val="21"/>
          <w:szCs w:val="21"/>
        </w:rPr>
        <w:t>理论</w:t>
      </w:r>
      <w:r>
        <w:rPr>
          <w:rFonts w:cs="Microsoft YaHei" w:hAnsi="Microsoft YaHei" w:eastAsia="Microsoft YaHei" w:ascii="Microsoft YaHei"/>
          <w:spacing w:val="-7"/>
          <w:w w:val="100"/>
          <w:sz w:val="21"/>
          <w:szCs w:val="21"/>
        </w:rPr>
        <w:t>知</w:t>
      </w:r>
      <w:r>
        <w:rPr>
          <w:rFonts w:cs="Microsoft YaHei" w:hAnsi="Microsoft YaHei" w:eastAsia="Microsoft YaHei" w:ascii="Microsoft YaHei"/>
          <w:spacing w:val="0"/>
          <w:w w:val="100"/>
          <w:sz w:val="21"/>
          <w:szCs w:val="21"/>
        </w:rPr>
        <w:t>识</w:t>
      </w:r>
      <w:r>
        <w:rPr>
          <w:rFonts w:cs="Microsoft YaHei" w:hAnsi="Microsoft YaHei" w:eastAsia="Microsoft YaHei" w:ascii="Microsoft YaHei"/>
          <w:spacing w:val="-22"/>
          <w:w w:val="100"/>
          <w:sz w:val="21"/>
          <w:szCs w:val="21"/>
        </w:rPr>
        <w:t>，</w:t>
      </w:r>
      <w:r>
        <w:rPr>
          <w:rFonts w:cs="Microsoft YaHei" w:hAnsi="Microsoft YaHei" w:eastAsia="Microsoft YaHei" w:ascii="Microsoft YaHei"/>
          <w:spacing w:val="-7"/>
          <w:w w:val="100"/>
          <w:sz w:val="21"/>
          <w:szCs w:val="21"/>
        </w:rPr>
        <w:t>掌</w:t>
      </w:r>
      <w:r>
        <w:rPr>
          <w:rFonts w:cs="Microsoft YaHei" w:hAnsi="Microsoft YaHei" w:eastAsia="Microsoft YaHei" w:ascii="Microsoft YaHei"/>
          <w:spacing w:val="-7"/>
          <w:w w:val="100"/>
          <w:sz w:val="21"/>
          <w:szCs w:val="21"/>
        </w:rPr>
        <w:t>握</w:t>
      </w:r>
      <w:r>
        <w:rPr>
          <w:rFonts w:cs="Microsoft YaHei" w:hAnsi="Microsoft YaHei" w:eastAsia="Microsoft YaHei" w:ascii="Microsoft YaHei"/>
          <w:spacing w:val="0"/>
          <w:w w:val="100"/>
          <w:sz w:val="21"/>
          <w:szCs w:val="21"/>
        </w:rPr>
        <w:t>系统</w:t>
      </w:r>
      <w:r>
        <w:rPr>
          <w:rFonts w:cs="Microsoft YaHei" w:hAnsi="Microsoft YaHei" w:eastAsia="Microsoft YaHei" w:ascii="Microsoft YaHei"/>
          <w:spacing w:val="-7"/>
          <w:w w:val="100"/>
          <w:sz w:val="21"/>
          <w:szCs w:val="21"/>
        </w:rPr>
        <w:t>的</w:t>
      </w:r>
      <w:r>
        <w:rPr>
          <w:rFonts w:cs="Microsoft YaHei" w:hAnsi="Microsoft YaHei" w:eastAsia="Microsoft YaHei" w:ascii="Microsoft YaHei"/>
          <w:spacing w:val="0"/>
          <w:w w:val="100"/>
          <w:sz w:val="21"/>
          <w:szCs w:val="21"/>
        </w:rPr>
        <w:t>专业知</w:t>
      </w:r>
      <w:r>
        <w:rPr>
          <w:rFonts w:cs="Microsoft YaHei" w:hAnsi="Microsoft YaHei" w:eastAsia="Microsoft YaHei" w:ascii="Microsoft YaHei"/>
          <w:spacing w:val="0"/>
          <w:w w:val="100"/>
          <w:sz w:val="21"/>
          <w:szCs w:val="21"/>
        </w:rPr>
        <w:t> </w:t>
      </w:r>
      <w:r>
        <w:rPr>
          <w:rFonts w:cs="Microsoft YaHei" w:hAnsi="Microsoft YaHei" w:eastAsia="Microsoft YaHei" w:ascii="Microsoft YaHei"/>
          <w:spacing w:val="0"/>
          <w:w w:val="100"/>
          <w:sz w:val="21"/>
          <w:szCs w:val="21"/>
        </w:rPr>
        <w:t>识并具</w:t>
      </w:r>
      <w:r>
        <w:rPr>
          <w:rFonts w:cs="Microsoft YaHei" w:hAnsi="Microsoft YaHei" w:eastAsia="Microsoft YaHei" w:ascii="Microsoft YaHei"/>
          <w:spacing w:val="-7"/>
          <w:w w:val="100"/>
          <w:sz w:val="21"/>
          <w:szCs w:val="21"/>
        </w:rPr>
        <w:t>有</w:t>
      </w:r>
      <w:r>
        <w:rPr>
          <w:rFonts w:cs="Microsoft YaHei" w:hAnsi="Microsoft YaHei" w:eastAsia="Microsoft YaHei" w:ascii="Microsoft YaHei"/>
          <w:spacing w:val="0"/>
          <w:w w:val="100"/>
          <w:sz w:val="21"/>
          <w:szCs w:val="21"/>
        </w:rPr>
        <w:t>良</w:t>
      </w:r>
      <w:r>
        <w:rPr>
          <w:rFonts w:cs="Microsoft YaHei" w:hAnsi="Microsoft YaHei" w:eastAsia="Microsoft YaHei" w:ascii="Microsoft YaHei"/>
          <w:spacing w:val="-7"/>
          <w:w w:val="100"/>
          <w:sz w:val="21"/>
          <w:szCs w:val="21"/>
        </w:rPr>
        <w:t>好</w:t>
      </w:r>
      <w:r>
        <w:rPr>
          <w:rFonts w:cs="Microsoft YaHei" w:hAnsi="Microsoft YaHei" w:eastAsia="Microsoft YaHei" w:ascii="Microsoft YaHei"/>
          <w:spacing w:val="0"/>
          <w:w w:val="100"/>
          <w:sz w:val="21"/>
          <w:szCs w:val="21"/>
        </w:rPr>
        <w:t>的动</w:t>
      </w:r>
      <w:r>
        <w:rPr>
          <w:rFonts w:cs="Microsoft YaHei" w:hAnsi="Microsoft YaHei" w:eastAsia="Microsoft YaHei" w:ascii="Microsoft YaHei"/>
          <w:spacing w:val="-7"/>
          <w:w w:val="100"/>
          <w:sz w:val="21"/>
          <w:szCs w:val="21"/>
        </w:rPr>
        <w:t>手</w:t>
      </w:r>
      <w:r>
        <w:rPr>
          <w:rFonts w:cs="Microsoft YaHei" w:hAnsi="Microsoft YaHei" w:eastAsia="Microsoft YaHei" w:ascii="Microsoft YaHei"/>
          <w:spacing w:val="0"/>
          <w:w w:val="100"/>
          <w:sz w:val="21"/>
          <w:szCs w:val="21"/>
        </w:rPr>
        <w:t>能力</w:t>
      </w:r>
      <w:r>
        <w:rPr>
          <w:rFonts w:cs="Microsoft YaHei" w:hAnsi="Microsoft YaHei" w:eastAsia="Microsoft YaHei" w:ascii="Microsoft YaHei"/>
          <w:spacing w:val="-7"/>
          <w:w w:val="100"/>
          <w:sz w:val="21"/>
          <w:szCs w:val="21"/>
        </w:rPr>
        <w:t>，</w:t>
      </w:r>
      <w:r>
        <w:rPr>
          <w:rFonts w:cs="Microsoft YaHei" w:hAnsi="Microsoft YaHei" w:eastAsia="Microsoft YaHei" w:ascii="Microsoft YaHei"/>
          <w:spacing w:val="0"/>
          <w:w w:val="100"/>
          <w:sz w:val="21"/>
          <w:szCs w:val="21"/>
        </w:rPr>
        <w:t>还</w:t>
      </w:r>
      <w:r>
        <w:rPr>
          <w:rFonts w:cs="Microsoft YaHei" w:hAnsi="Microsoft YaHei" w:eastAsia="Microsoft YaHei" w:ascii="Microsoft YaHei"/>
          <w:spacing w:val="-7"/>
          <w:w w:val="100"/>
          <w:sz w:val="21"/>
          <w:szCs w:val="21"/>
        </w:rPr>
        <w:t>具</w:t>
      </w:r>
      <w:r>
        <w:rPr>
          <w:rFonts w:cs="Microsoft YaHei" w:hAnsi="Microsoft YaHei" w:eastAsia="Microsoft YaHei" w:ascii="Microsoft YaHei"/>
          <w:spacing w:val="0"/>
          <w:w w:val="100"/>
          <w:sz w:val="21"/>
          <w:szCs w:val="21"/>
        </w:rPr>
        <w:t>有一</w:t>
      </w:r>
      <w:r>
        <w:rPr>
          <w:rFonts w:cs="Microsoft YaHei" w:hAnsi="Microsoft YaHei" w:eastAsia="Microsoft YaHei" w:ascii="Microsoft YaHei"/>
          <w:spacing w:val="-7"/>
          <w:w w:val="100"/>
          <w:sz w:val="21"/>
          <w:szCs w:val="21"/>
        </w:rPr>
        <w:t>定</w:t>
      </w:r>
      <w:r>
        <w:rPr>
          <w:rFonts w:cs="Microsoft YaHei" w:hAnsi="Microsoft YaHei" w:eastAsia="Microsoft YaHei" w:ascii="Microsoft YaHei"/>
          <w:spacing w:val="0"/>
          <w:w w:val="100"/>
          <w:sz w:val="21"/>
          <w:szCs w:val="21"/>
        </w:rPr>
        <w:t>的人</w:t>
      </w:r>
      <w:r>
        <w:rPr>
          <w:rFonts w:cs="Microsoft YaHei" w:hAnsi="Microsoft YaHei" w:eastAsia="Microsoft YaHei" w:ascii="Microsoft YaHei"/>
          <w:spacing w:val="-7"/>
          <w:w w:val="100"/>
          <w:sz w:val="21"/>
          <w:szCs w:val="21"/>
        </w:rPr>
        <w:t>文</w:t>
      </w:r>
      <w:r>
        <w:rPr>
          <w:rFonts w:cs="Microsoft YaHei" w:hAnsi="Microsoft YaHei" w:eastAsia="Microsoft YaHei" w:ascii="Microsoft YaHei"/>
          <w:spacing w:val="0"/>
          <w:w w:val="100"/>
          <w:sz w:val="21"/>
          <w:szCs w:val="21"/>
        </w:rPr>
        <w:t>社</w:t>
      </w:r>
      <w:r>
        <w:rPr>
          <w:rFonts w:cs="Microsoft YaHei" w:hAnsi="Microsoft YaHei" w:eastAsia="Microsoft YaHei" w:ascii="Microsoft YaHei"/>
          <w:spacing w:val="-7"/>
          <w:w w:val="100"/>
          <w:sz w:val="21"/>
          <w:szCs w:val="21"/>
        </w:rPr>
        <w:t>会</w:t>
      </w:r>
      <w:r>
        <w:rPr>
          <w:rFonts w:cs="Microsoft YaHei" w:hAnsi="Microsoft YaHei" w:eastAsia="Microsoft YaHei" w:ascii="Microsoft YaHei"/>
          <w:spacing w:val="0"/>
          <w:w w:val="100"/>
          <w:sz w:val="21"/>
          <w:szCs w:val="21"/>
        </w:rPr>
        <w:t>科学</w:t>
      </w:r>
      <w:r>
        <w:rPr>
          <w:rFonts w:cs="Microsoft YaHei" w:hAnsi="Microsoft YaHei" w:eastAsia="Microsoft YaHei" w:ascii="Microsoft YaHei"/>
          <w:spacing w:val="-7"/>
          <w:w w:val="100"/>
          <w:sz w:val="21"/>
          <w:szCs w:val="21"/>
        </w:rPr>
        <w:t>、</w:t>
      </w:r>
      <w:r>
        <w:rPr>
          <w:rFonts w:cs="Microsoft YaHei" w:hAnsi="Microsoft YaHei" w:eastAsia="Microsoft YaHei" w:ascii="Microsoft YaHei"/>
          <w:spacing w:val="0"/>
          <w:w w:val="100"/>
          <w:sz w:val="21"/>
          <w:szCs w:val="21"/>
        </w:rPr>
        <w:t>法律</w:t>
      </w:r>
      <w:r>
        <w:rPr>
          <w:rFonts w:cs="Microsoft YaHei" w:hAnsi="Microsoft YaHei" w:eastAsia="Microsoft YaHei" w:ascii="Microsoft YaHei"/>
          <w:spacing w:val="-7"/>
          <w:w w:val="100"/>
          <w:sz w:val="21"/>
          <w:szCs w:val="21"/>
        </w:rPr>
        <w:t>法</w:t>
      </w:r>
      <w:r>
        <w:rPr>
          <w:rFonts w:cs="Microsoft YaHei" w:hAnsi="Microsoft YaHei" w:eastAsia="Microsoft YaHei" w:ascii="Microsoft YaHei"/>
          <w:spacing w:val="0"/>
          <w:w w:val="100"/>
          <w:sz w:val="21"/>
          <w:szCs w:val="21"/>
        </w:rPr>
        <w:t>规</w:t>
      </w:r>
      <w:r>
        <w:rPr>
          <w:rFonts w:cs="Microsoft YaHei" w:hAnsi="Microsoft YaHei" w:eastAsia="Microsoft YaHei" w:ascii="Microsoft YaHei"/>
          <w:spacing w:val="-7"/>
          <w:w w:val="100"/>
          <w:sz w:val="21"/>
          <w:szCs w:val="21"/>
        </w:rPr>
        <w:t>、</w:t>
      </w:r>
      <w:r>
        <w:rPr>
          <w:rFonts w:cs="Microsoft YaHei" w:hAnsi="Microsoft YaHei" w:eastAsia="Microsoft YaHei" w:ascii="Microsoft YaHei"/>
          <w:spacing w:val="0"/>
          <w:w w:val="100"/>
          <w:sz w:val="21"/>
          <w:szCs w:val="21"/>
        </w:rPr>
        <w:t>经济</w:t>
      </w:r>
      <w:r>
        <w:rPr>
          <w:rFonts w:cs="Microsoft YaHei" w:hAnsi="Microsoft YaHei" w:eastAsia="Microsoft YaHei" w:ascii="Microsoft YaHei"/>
          <w:spacing w:val="-7"/>
          <w:w w:val="100"/>
          <w:sz w:val="21"/>
          <w:szCs w:val="21"/>
        </w:rPr>
        <w:t>管</w:t>
      </w:r>
      <w:r>
        <w:rPr>
          <w:rFonts w:cs="Microsoft YaHei" w:hAnsi="Microsoft YaHei" w:eastAsia="Microsoft YaHei" w:ascii="Microsoft YaHei"/>
          <w:spacing w:val="0"/>
          <w:w w:val="100"/>
          <w:sz w:val="21"/>
          <w:szCs w:val="21"/>
        </w:rPr>
        <w:t>理</w:t>
      </w:r>
      <w:r>
        <w:rPr>
          <w:rFonts w:cs="Microsoft YaHei" w:hAnsi="Microsoft YaHei" w:eastAsia="Microsoft YaHei" w:ascii="Microsoft YaHei"/>
          <w:spacing w:val="-7"/>
          <w:w w:val="100"/>
          <w:sz w:val="21"/>
          <w:szCs w:val="21"/>
        </w:rPr>
        <w:t>及</w:t>
      </w:r>
      <w:r>
        <w:rPr>
          <w:rFonts w:cs="Microsoft YaHei" w:hAnsi="Microsoft YaHei" w:eastAsia="Microsoft YaHei" w:ascii="Microsoft YaHei"/>
          <w:spacing w:val="0"/>
          <w:w w:val="100"/>
          <w:sz w:val="21"/>
          <w:szCs w:val="21"/>
        </w:rPr>
        <w:t>相关学</w:t>
      </w:r>
      <w:r>
        <w:rPr>
          <w:rFonts w:cs="Microsoft YaHei" w:hAnsi="Microsoft YaHei" w:eastAsia="Microsoft YaHei" w:ascii="Microsoft YaHei"/>
          <w:spacing w:val="-7"/>
          <w:w w:val="100"/>
          <w:sz w:val="21"/>
          <w:szCs w:val="21"/>
        </w:rPr>
        <w:t>科</w:t>
      </w:r>
      <w:r>
        <w:rPr>
          <w:rFonts w:cs="Microsoft YaHei" w:hAnsi="Microsoft YaHei" w:eastAsia="Microsoft YaHei" w:ascii="Microsoft YaHei"/>
          <w:spacing w:val="0"/>
          <w:w w:val="100"/>
          <w:sz w:val="21"/>
          <w:szCs w:val="21"/>
        </w:rPr>
        <w:t>的</w:t>
      </w:r>
      <w:r>
        <w:rPr>
          <w:rFonts w:cs="Microsoft YaHei" w:hAnsi="Microsoft YaHei" w:eastAsia="Microsoft YaHei" w:ascii="Microsoft YaHei"/>
          <w:spacing w:val="-7"/>
          <w:w w:val="100"/>
          <w:sz w:val="21"/>
          <w:szCs w:val="21"/>
        </w:rPr>
        <w:t>基</w:t>
      </w:r>
      <w:r>
        <w:rPr>
          <w:rFonts w:cs="Microsoft YaHei" w:hAnsi="Microsoft YaHei" w:eastAsia="Microsoft YaHei" w:ascii="Microsoft YaHei"/>
          <w:spacing w:val="0"/>
          <w:w w:val="100"/>
          <w:sz w:val="21"/>
          <w:szCs w:val="21"/>
        </w:rPr>
        <w:t>本理论</w:t>
      </w:r>
      <w:r>
        <w:rPr>
          <w:rFonts w:cs="Microsoft YaHei" w:hAnsi="Microsoft YaHei" w:eastAsia="Microsoft YaHei" w:ascii="Microsoft YaHei"/>
          <w:spacing w:val="0"/>
          <w:w w:val="100"/>
          <w:sz w:val="21"/>
          <w:szCs w:val="21"/>
        </w:rPr>
        <w:t> </w:t>
      </w:r>
      <w:r>
        <w:rPr>
          <w:rFonts w:cs="Microsoft YaHei" w:hAnsi="Microsoft YaHei" w:eastAsia="Microsoft YaHei" w:ascii="Microsoft YaHei"/>
          <w:spacing w:val="0"/>
          <w:w w:val="100"/>
          <w:sz w:val="21"/>
          <w:szCs w:val="21"/>
        </w:rPr>
        <w:t>知识</w:t>
      </w:r>
      <w:r>
        <w:rPr>
          <w:rFonts w:cs="Microsoft YaHei" w:hAnsi="Microsoft YaHei" w:eastAsia="Microsoft YaHei" w:ascii="Microsoft YaHei"/>
          <w:spacing w:val="-7"/>
          <w:w w:val="100"/>
          <w:sz w:val="21"/>
          <w:szCs w:val="21"/>
        </w:rPr>
        <w:t>，</w:t>
      </w:r>
      <w:r>
        <w:rPr>
          <w:rFonts w:cs="Microsoft YaHei" w:hAnsi="Microsoft YaHei" w:eastAsia="Microsoft YaHei" w:ascii="Microsoft YaHei"/>
          <w:spacing w:val="0"/>
          <w:w w:val="100"/>
          <w:sz w:val="21"/>
          <w:szCs w:val="21"/>
        </w:rPr>
        <w:t>能够</w:t>
      </w:r>
      <w:r>
        <w:rPr>
          <w:rFonts w:cs="Microsoft YaHei" w:hAnsi="Microsoft YaHei" w:eastAsia="Microsoft YaHei" w:ascii="Microsoft YaHei"/>
          <w:spacing w:val="-7"/>
          <w:w w:val="100"/>
          <w:sz w:val="21"/>
          <w:szCs w:val="21"/>
        </w:rPr>
        <w:t>在</w:t>
      </w:r>
      <w:r>
        <w:rPr>
          <w:rFonts w:cs="Microsoft YaHei" w:hAnsi="Microsoft YaHei" w:eastAsia="Microsoft YaHei" w:ascii="Microsoft YaHei"/>
          <w:spacing w:val="0"/>
          <w:w w:val="100"/>
          <w:sz w:val="21"/>
          <w:szCs w:val="21"/>
        </w:rPr>
        <w:t>交</w:t>
      </w:r>
      <w:r>
        <w:rPr>
          <w:rFonts w:cs="Microsoft YaHei" w:hAnsi="Microsoft YaHei" w:eastAsia="Microsoft YaHei" w:ascii="Microsoft YaHei"/>
          <w:spacing w:val="-7"/>
          <w:w w:val="100"/>
          <w:sz w:val="21"/>
          <w:szCs w:val="21"/>
        </w:rPr>
        <w:t>通</w:t>
      </w:r>
      <w:r>
        <w:rPr>
          <w:rFonts w:cs="Microsoft YaHei" w:hAnsi="Microsoft YaHei" w:eastAsia="Microsoft YaHei" w:ascii="Microsoft YaHei"/>
          <w:spacing w:val="0"/>
          <w:w w:val="100"/>
          <w:sz w:val="21"/>
          <w:szCs w:val="21"/>
        </w:rPr>
        <w:t>、城</w:t>
      </w:r>
      <w:r>
        <w:rPr>
          <w:rFonts w:cs="Microsoft YaHei" w:hAnsi="Microsoft YaHei" w:eastAsia="Microsoft YaHei" w:ascii="Microsoft YaHei"/>
          <w:spacing w:val="-7"/>
          <w:w w:val="100"/>
          <w:sz w:val="21"/>
          <w:szCs w:val="21"/>
        </w:rPr>
        <w:t>建</w:t>
      </w:r>
      <w:r>
        <w:rPr>
          <w:rFonts w:cs="Microsoft YaHei" w:hAnsi="Microsoft YaHei" w:eastAsia="Microsoft YaHei" w:ascii="Microsoft YaHei"/>
          <w:spacing w:val="0"/>
          <w:w w:val="100"/>
          <w:sz w:val="21"/>
          <w:szCs w:val="21"/>
        </w:rPr>
        <w:t>领</w:t>
      </w:r>
      <w:r>
        <w:rPr>
          <w:rFonts w:cs="Microsoft YaHei" w:hAnsi="Microsoft YaHei" w:eastAsia="Microsoft YaHei" w:ascii="Microsoft YaHei"/>
          <w:spacing w:val="-7"/>
          <w:w w:val="100"/>
          <w:sz w:val="21"/>
          <w:szCs w:val="21"/>
        </w:rPr>
        <w:t>域</w:t>
      </w:r>
      <w:r>
        <w:rPr>
          <w:rFonts w:cs="Microsoft YaHei" w:hAnsi="Microsoft YaHei" w:eastAsia="Microsoft YaHei" w:ascii="Microsoft YaHei"/>
          <w:spacing w:val="0"/>
          <w:w w:val="100"/>
          <w:sz w:val="21"/>
          <w:szCs w:val="21"/>
        </w:rPr>
        <w:t>从事</w:t>
      </w:r>
      <w:r>
        <w:rPr>
          <w:rFonts w:cs="Microsoft YaHei" w:hAnsi="Microsoft YaHei" w:eastAsia="Microsoft YaHei" w:ascii="Microsoft YaHei"/>
          <w:spacing w:val="-7"/>
          <w:w w:val="100"/>
          <w:sz w:val="21"/>
          <w:szCs w:val="21"/>
        </w:rPr>
        <w:t>规</w:t>
      </w:r>
      <w:r>
        <w:rPr>
          <w:rFonts w:cs="Microsoft YaHei" w:hAnsi="Microsoft YaHei" w:eastAsia="Microsoft YaHei" w:ascii="Microsoft YaHei"/>
          <w:spacing w:val="0"/>
          <w:w w:val="100"/>
          <w:sz w:val="21"/>
          <w:szCs w:val="21"/>
        </w:rPr>
        <w:t>划、</w:t>
      </w:r>
      <w:r>
        <w:rPr>
          <w:rFonts w:cs="Microsoft YaHei" w:hAnsi="Microsoft YaHei" w:eastAsia="Microsoft YaHei" w:ascii="Microsoft YaHei"/>
          <w:spacing w:val="-7"/>
          <w:w w:val="100"/>
          <w:sz w:val="21"/>
          <w:szCs w:val="21"/>
        </w:rPr>
        <w:t>设</w:t>
      </w:r>
      <w:r>
        <w:rPr>
          <w:rFonts w:cs="Microsoft YaHei" w:hAnsi="Microsoft YaHei" w:eastAsia="Microsoft YaHei" w:ascii="Microsoft YaHei"/>
          <w:spacing w:val="0"/>
          <w:w w:val="100"/>
          <w:sz w:val="21"/>
          <w:szCs w:val="21"/>
        </w:rPr>
        <w:t>计</w:t>
      </w:r>
      <w:r>
        <w:rPr>
          <w:rFonts w:cs="Microsoft YaHei" w:hAnsi="Microsoft YaHei" w:eastAsia="Microsoft YaHei" w:ascii="Microsoft YaHei"/>
          <w:spacing w:val="-7"/>
          <w:w w:val="100"/>
          <w:sz w:val="21"/>
          <w:szCs w:val="21"/>
        </w:rPr>
        <w:t>、</w:t>
      </w:r>
      <w:r>
        <w:rPr>
          <w:rFonts w:cs="Microsoft YaHei" w:hAnsi="Microsoft YaHei" w:eastAsia="Microsoft YaHei" w:ascii="Microsoft YaHei"/>
          <w:spacing w:val="0"/>
          <w:w w:val="100"/>
          <w:sz w:val="21"/>
          <w:szCs w:val="21"/>
        </w:rPr>
        <w:t>施工</w:t>
      </w:r>
      <w:r>
        <w:rPr>
          <w:rFonts w:cs="Microsoft YaHei" w:hAnsi="Microsoft YaHei" w:eastAsia="Microsoft YaHei" w:ascii="Microsoft YaHei"/>
          <w:spacing w:val="-7"/>
          <w:w w:val="100"/>
          <w:sz w:val="21"/>
          <w:szCs w:val="21"/>
        </w:rPr>
        <w:t>、</w:t>
      </w:r>
      <w:r>
        <w:rPr>
          <w:rFonts w:cs="Microsoft YaHei" w:hAnsi="Microsoft YaHei" w:eastAsia="Microsoft YaHei" w:ascii="Microsoft YaHei"/>
          <w:spacing w:val="0"/>
          <w:w w:val="100"/>
          <w:sz w:val="21"/>
          <w:szCs w:val="21"/>
        </w:rPr>
        <w:t>监</w:t>
      </w:r>
      <w:r>
        <w:rPr>
          <w:rFonts w:cs="Microsoft YaHei" w:hAnsi="Microsoft YaHei" w:eastAsia="Microsoft YaHei" w:ascii="Microsoft YaHei"/>
          <w:spacing w:val="-7"/>
          <w:w w:val="100"/>
          <w:sz w:val="21"/>
          <w:szCs w:val="21"/>
        </w:rPr>
        <w:t>理</w:t>
      </w:r>
      <w:r>
        <w:rPr>
          <w:rFonts w:cs="Microsoft YaHei" w:hAnsi="Microsoft YaHei" w:eastAsia="Microsoft YaHei" w:ascii="Microsoft YaHei"/>
          <w:spacing w:val="0"/>
          <w:w w:val="100"/>
          <w:sz w:val="21"/>
          <w:szCs w:val="21"/>
        </w:rPr>
        <w:t>、管</w:t>
      </w:r>
      <w:r>
        <w:rPr>
          <w:rFonts w:cs="Microsoft YaHei" w:hAnsi="Microsoft YaHei" w:eastAsia="Microsoft YaHei" w:ascii="Microsoft YaHei"/>
          <w:spacing w:val="-7"/>
          <w:w w:val="100"/>
          <w:sz w:val="21"/>
          <w:szCs w:val="21"/>
        </w:rPr>
        <w:t>理</w:t>
      </w:r>
      <w:r>
        <w:rPr>
          <w:rFonts w:cs="Microsoft YaHei" w:hAnsi="Microsoft YaHei" w:eastAsia="Microsoft YaHei" w:ascii="Microsoft YaHei"/>
          <w:spacing w:val="0"/>
          <w:w w:val="100"/>
          <w:sz w:val="21"/>
          <w:szCs w:val="21"/>
        </w:rPr>
        <w:t>、</w:t>
      </w:r>
      <w:r>
        <w:rPr>
          <w:rFonts w:cs="Microsoft YaHei" w:hAnsi="Microsoft YaHei" w:eastAsia="Microsoft YaHei" w:ascii="Microsoft YaHei"/>
          <w:spacing w:val="-7"/>
          <w:w w:val="100"/>
          <w:sz w:val="21"/>
          <w:szCs w:val="21"/>
        </w:rPr>
        <w:t>科</w:t>
      </w:r>
      <w:r>
        <w:rPr>
          <w:rFonts w:cs="Microsoft YaHei" w:hAnsi="Microsoft YaHei" w:eastAsia="Microsoft YaHei" w:ascii="Microsoft YaHei"/>
          <w:spacing w:val="0"/>
          <w:w w:val="100"/>
          <w:sz w:val="21"/>
          <w:szCs w:val="21"/>
        </w:rPr>
        <w:t>研与</w:t>
      </w:r>
      <w:r>
        <w:rPr>
          <w:rFonts w:cs="Microsoft YaHei" w:hAnsi="Microsoft YaHei" w:eastAsia="Microsoft YaHei" w:ascii="Microsoft YaHei"/>
          <w:spacing w:val="-7"/>
          <w:w w:val="100"/>
          <w:sz w:val="21"/>
          <w:szCs w:val="21"/>
        </w:rPr>
        <w:t>教</w:t>
      </w:r>
      <w:r>
        <w:rPr>
          <w:rFonts w:cs="Microsoft YaHei" w:hAnsi="Microsoft YaHei" w:eastAsia="Microsoft YaHei" w:ascii="Microsoft YaHei"/>
          <w:spacing w:val="-7"/>
          <w:w w:val="100"/>
          <w:sz w:val="21"/>
          <w:szCs w:val="21"/>
        </w:rPr>
        <w:t>学</w:t>
      </w:r>
      <w:r>
        <w:rPr>
          <w:rFonts w:cs="Microsoft YaHei" w:hAnsi="Microsoft YaHei" w:eastAsia="Microsoft YaHei" w:ascii="Microsoft YaHei"/>
          <w:spacing w:val="0"/>
          <w:w w:val="100"/>
          <w:sz w:val="21"/>
          <w:szCs w:val="21"/>
        </w:rPr>
        <w:t>等多</w:t>
      </w:r>
      <w:r>
        <w:rPr>
          <w:rFonts w:cs="Microsoft YaHei" w:hAnsi="Microsoft YaHei" w:eastAsia="Microsoft YaHei" w:ascii="Microsoft YaHei"/>
          <w:spacing w:val="-7"/>
          <w:w w:val="100"/>
          <w:sz w:val="21"/>
          <w:szCs w:val="21"/>
        </w:rPr>
        <w:t>方</w:t>
      </w:r>
      <w:r>
        <w:rPr>
          <w:rFonts w:cs="Microsoft YaHei" w:hAnsi="Microsoft YaHei" w:eastAsia="Microsoft YaHei" w:ascii="Microsoft YaHei"/>
          <w:spacing w:val="0"/>
          <w:w w:val="100"/>
          <w:sz w:val="21"/>
          <w:szCs w:val="21"/>
        </w:rPr>
        <w:t>面的</w:t>
      </w:r>
      <w:r>
        <w:rPr>
          <w:rFonts w:cs="Microsoft YaHei" w:hAnsi="Microsoft YaHei" w:eastAsia="Microsoft YaHei" w:ascii="Microsoft YaHei"/>
          <w:spacing w:val="-7"/>
          <w:w w:val="100"/>
          <w:sz w:val="21"/>
          <w:szCs w:val="21"/>
        </w:rPr>
        <w:t>工</w:t>
      </w:r>
      <w:r>
        <w:rPr>
          <w:rFonts w:cs="Microsoft YaHei" w:hAnsi="Microsoft YaHei" w:eastAsia="Microsoft YaHei" w:ascii="Microsoft YaHei"/>
          <w:spacing w:val="0"/>
          <w:w w:val="100"/>
          <w:sz w:val="21"/>
          <w:szCs w:val="21"/>
        </w:rPr>
        <w:t>作。</w:t>
      </w:r>
      <w:r>
        <w:rPr>
          <w:rFonts w:cs="Microsoft YaHei" w:hAnsi="Microsoft YaHei" w:eastAsia="Microsoft YaHei" w:ascii="Microsoft YaHei"/>
          <w:spacing w:val="0"/>
          <w:w w:val="100"/>
          <w:sz w:val="21"/>
          <w:szCs w:val="21"/>
        </w:rPr>
      </w:r>
    </w:p>
    <w:p>
      <w:pPr>
        <w:rPr>
          <w:sz w:val="28"/>
          <w:szCs w:val="28"/>
        </w:rPr>
        <w:jc w:val="left"/>
        <w:spacing w:lineRule="exact" w:line="280"/>
      </w:pPr>
      <w:r>
        <w:rPr>
          <w:sz w:val="28"/>
          <w:szCs w:val="28"/>
        </w:rPr>
      </w:r>
    </w:p>
    <w:p>
      <w:pPr>
        <w:rPr>
          <w:rFonts w:cs="Microsoft YaHei" w:hAnsi="Microsoft YaHei" w:eastAsia="Microsoft YaHei" w:ascii="Microsoft YaHei"/>
          <w:sz w:val="18"/>
          <w:szCs w:val="18"/>
        </w:rPr>
        <w:jc w:val="left"/>
        <w:ind w:left="119"/>
      </w:pPr>
      <w:r>
        <w:rPr>
          <w:rFonts w:cs="Microsoft YaHei" w:hAnsi="Microsoft YaHei" w:eastAsia="Microsoft YaHei" w:ascii="Microsoft YaHei"/>
          <w:spacing w:val="7"/>
          <w:w w:val="100"/>
          <w:sz w:val="18"/>
          <w:szCs w:val="18"/>
        </w:rPr>
        <w:t>三</w:t>
      </w:r>
      <w:r>
        <w:rPr>
          <w:rFonts w:cs="Times New Roman" w:hAnsi="Times New Roman" w:eastAsia="Times New Roman" w:ascii="Times New Roman"/>
          <w:b/>
          <w:spacing w:val="0"/>
          <w:w w:val="100"/>
          <w:sz w:val="18"/>
          <w:szCs w:val="18"/>
        </w:rPr>
        <w:t>.</w:t>
      </w:r>
      <w:r>
        <w:rPr>
          <w:rFonts w:cs="Times New Roman" w:hAnsi="Times New Roman" w:eastAsia="Times New Roman" w:ascii="Times New Roman"/>
          <w:b/>
          <w:spacing w:val="40"/>
          <w:w w:val="100"/>
          <w:sz w:val="18"/>
          <w:szCs w:val="18"/>
        </w:rPr>
        <w:t> </w:t>
      </w:r>
      <w:r>
        <w:rPr>
          <w:rFonts w:cs="Microsoft YaHei" w:hAnsi="Microsoft YaHei" w:eastAsia="Microsoft YaHei" w:ascii="Microsoft YaHei"/>
          <w:spacing w:val="0"/>
          <w:w w:val="100"/>
          <w:sz w:val="18"/>
          <w:szCs w:val="18"/>
        </w:rPr>
        <w:t>毕业生应具</w:t>
      </w:r>
      <w:r>
        <w:rPr>
          <w:rFonts w:cs="Microsoft YaHei" w:hAnsi="Microsoft YaHei" w:eastAsia="Microsoft YaHei" w:ascii="Microsoft YaHei"/>
          <w:spacing w:val="7"/>
          <w:w w:val="100"/>
          <w:sz w:val="18"/>
          <w:szCs w:val="18"/>
        </w:rPr>
        <w:t>有</w:t>
      </w:r>
      <w:r>
        <w:rPr>
          <w:rFonts w:cs="Microsoft YaHei" w:hAnsi="Microsoft YaHei" w:eastAsia="Microsoft YaHei" w:ascii="Microsoft YaHei"/>
          <w:spacing w:val="0"/>
          <w:w w:val="100"/>
          <w:sz w:val="18"/>
          <w:szCs w:val="18"/>
        </w:rPr>
        <w:t>的知识、能力、素质</w:t>
      </w:r>
    </w:p>
    <w:p>
      <w:pPr>
        <w:rPr>
          <w:rFonts w:cs="Microsoft YaHei" w:hAnsi="Microsoft YaHei" w:eastAsia="Microsoft YaHei" w:ascii="Microsoft YaHei"/>
          <w:sz w:val="21"/>
          <w:szCs w:val="21"/>
        </w:rPr>
        <w:jc w:val="left"/>
        <w:spacing w:lineRule="exact" w:line="320"/>
        <w:ind w:left="602"/>
      </w:pPr>
      <w:r>
        <w:rPr>
          <w:rFonts w:cs="Times New Roman" w:hAnsi="Times New Roman" w:eastAsia="Times New Roman" w:ascii="Times New Roman"/>
          <w:spacing w:val="-3"/>
          <w:w w:val="100"/>
          <w:position w:val="-1"/>
          <w:sz w:val="21"/>
          <w:szCs w:val="21"/>
        </w:rPr>
        <w:t>1</w:t>
      </w:r>
      <w:r>
        <w:rPr>
          <w:rFonts w:cs="Microsoft YaHei" w:hAnsi="Microsoft YaHei" w:eastAsia="Microsoft YaHei" w:ascii="Microsoft YaHei"/>
          <w:spacing w:val="0"/>
          <w:w w:val="100"/>
          <w:position w:val="-1"/>
          <w:sz w:val="21"/>
          <w:szCs w:val="21"/>
        </w:rPr>
        <w:t>、</w:t>
      </w:r>
      <w:r>
        <w:rPr>
          <w:rFonts w:cs="Microsoft YaHei" w:hAnsi="Microsoft YaHei" w:eastAsia="Microsoft YaHei" w:ascii="Microsoft YaHei"/>
          <w:spacing w:val="-15"/>
          <w:w w:val="100"/>
          <w:position w:val="-1"/>
          <w:sz w:val="21"/>
          <w:szCs w:val="21"/>
        </w:rPr>
        <w:t> </w:t>
      </w:r>
      <w:r>
        <w:rPr>
          <w:rFonts w:cs="Microsoft YaHei" w:hAnsi="Microsoft YaHei" w:eastAsia="Microsoft YaHei" w:ascii="Microsoft YaHei"/>
          <w:spacing w:val="0"/>
          <w:w w:val="100"/>
          <w:position w:val="-1"/>
          <w:sz w:val="21"/>
          <w:szCs w:val="21"/>
        </w:rPr>
        <w:t>具有扎实的数学、</w:t>
      </w:r>
      <w:r>
        <w:rPr>
          <w:rFonts w:cs="Microsoft YaHei" w:hAnsi="Microsoft YaHei" w:eastAsia="Microsoft YaHei" w:ascii="Microsoft YaHei"/>
          <w:spacing w:val="7"/>
          <w:w w:val="100"/>
          <w:position w:val="-1"/>
          <w:sz w:val="21"/>
          <w:szCs w:val="21"/>
        </w:rPr>
        <w:t>自</w:t>
      </w:r>
      <w:r>
        <w:rPr>
          <w:rFonts w:cs="Microsoft YaHei" w:hAnsi="Microsoft YaHei" w:eastAsia="Microsoft YaHei" w:ascii="Microsoft YaHei"/>
          <w:spacing w:val="0"/>
          <w:w w:val="100"/>
          <w:position w:val="-1"/>
          <w:sz w:val="21"/>
          <w:szCs w:val="21"/>
        </w:rPr>
        <w:t>然科学、力</w:t>
      </w:r>
      <w:r>
        <w:rPr>
          <w:rFonts w:cs="Microsoft YaHei" w:hAnsi="Microsoft YaHei" w:eastAsia="Microsoft YaHei" w:ascii="Microsoft YaHei"/>
          <w:spacing w:val="7"/>
          <w:w w:val="100"/>
          <w:position w:val="-1"/>
          <w:sz w:val="21"/>
          <w:szCs w:val="21"/>
        </w:rPr>
        <w:t>学</w:t>
      </w:r>
      <w:r>
        <w:rPr>
          <w:rFonts w:cs="Microsoft YaHei" w:hAnsi="Microsoft YaHei" w:eastAsia="Microsoft YaHei" w:ascii="Microsoft YaHei"/>
          <w:spacing w:val="0"/>
          <w:w w:val="100"/>
          <w:position w:val="-1"/>
          <w:sz w:val="21"/>
          <w:szCs w:val="21"/>
        </w:rPr>
        <w:t>和相关学科</w:t>
      </w:r>
      <w:r>
        <w:rPr>
          <w:rFonts w:cs="Microsoft YaHei" w:hAnsi="Microsoft YaHei" w:eastAsia="Microsoft YaHei" w:ascii="Microsoft YaHei"/>
          <w:spacing w:val="7"/>
          <w:w w:val="100"/>
          <w:position w:val="-1"/>
          <w:sz w:val="21"/>
          <w:szCs w:val="21"/>
        </w:rPr>
        <w:t>的</w:t>
      </w:r>
      <w:r>
        <w:rPr>
          <w:rFonts w:cs="Microsoft YaHei" w:hAnsi="Microsoft YaHei" w:eastAsia="Microsoft YaHei" w:ascii="Microsoft YaHei"/>
          <w:spacing w:val="0"/>
          <w:w w:val="100"/>
          <w:position w:val="-1"/>
          <w:sz w:val="21"/>
          <w:szCs w:val="21"/>
        </w:rPr>
        <w:t>基本知识；</w:t>
      </w:r>
      <w:r>
        <w:rPr>
          <w:rFonts w:cs="Microsoft YaHei" w:hAnsi="Microsoft YaHei" w:eastAsia="Microsoft YaHei" w:ascii="Microsoft YaHei"/>
          <w:spacing w:val="0"/>
          <w:w w:val="100"/>
          <w:position w:val="0"/>
          <w:sz w:val="21"/>
          <w:szCs w:val="21"/>
        </w:rPr>
      </w:r>
    </w:p>
    <w:p>
      <w:pPr>
        <w:rPr>
          <w:rFonts w:cs="Microsoft YaHei" w:hAnsi="Microsoft YaHei" w:eastAsia="Microsoft YaHei" w:ascii="Microsoft YaHei"/>
          <w:sz w:val="21"/>
          <w:szCs w:val="21"/>
        </w:rPr>
        <w:jc w:val="left"/>
        <w:spacing w:lineRule="exact" w:line="280"/>
        <w:ind w:left="602"/>
      </w:pPr>
      <w:r>
        <w:rPr>
          <w:rFonts w:cs="Times New Roman" w:hAnsi="Times New Roman" w:eastAsia="Times New Roman" w:ascii="Times New Roman"/>
          <w:spacing w:val="-3"/>
          <w:w w:val="100"/>
          <w:sz w:val="21"/>
          <w:szCs w:val="21"/>
        </w:rPr>
        <w:t>2</w:t>
      </w:r>
      <w:r>
        <w:rPr>
          <w:rFonts w:cs="Microsoft YaHei" w:hAnsi="Microsoft YaHei" w:eastAsia="Microsoft YaHei" w:ascii="Microsoft YaHei"/>
          <w:spacing w:val="0"/>
          <w:w w:val="100"/>
          <w:sz w:val="21"/>
          <w:szCs w:val="21"/>
        </w:rPr>
        <w:t>、</w:t>
      </w:r>
      <w:r>
        <w:rPr>
          <w:rFonts w:cs="Microsoft YaHei" w:hAnsi="Microsoft YaHei" w:eastAsia="Microsoft YaHei" w:ascii="Microsoft YaHei"/>
          <w:spacing w:val="-15"/>
          <w:w w:val="100"/>
          <w:sz w:val="21"/>
          <w:szCs w:val="21"/>
        </w:rPr>
        <w:t> </w:t>
      </w:r>
      <w:r>
        <w:rPr>
          <w:rFonts w:cs="Microsoft YaHei" w:hAnsi="Microsoft YaHei" w:eastAsia="Microsoft YaHei" w:ascii="Microsoft YaHei"/>
          <w:spacing w:val="0"/>
          <w:w w:val="100"/>
          <w:sz w:val="21"/>
          <w:szCs w:val="21"/>
        </w:rPr>
        <w:t>熟练掌握一门外语</w:t>
      </w:r>
      <w:r>
        <w:rPr>
          <w:rFonts w:cs="Microsoft YaHei" w:hAnsi="Microsoft YaHei" w:eastAsia="Microsoft YaHei" w:ascii="Microsoft YaHei"/>
          <w:spacing w:val="7"/>
          <w:w w:val="100"/>
          <w:sz w:val="21"/>
          <w:szCs w:val="21"/>
        </w:rPr>
        <w:t>，</w:t>
      </w:r>
      <w:r>
        <w:rPr>
          <w:rFonts w:cs="Microsoft YaHei" w:hAnsi="Microsoft YaHei" w:eastAsia="Microsoft YaHei" w:ascii="Microsoft YaHei"/>
          <w:spacing w:val="0"/>
          <w:w w:val="100"/>
          <w:sz w:val="21"/>
          <w:szCs w:val="21"/>
        </w:rPr>
        <w:t>具有综合应</w:t>
      </w:r>
      <w:r>
        <w:rPr>
          <w:rFonts w:cs="Microsoft YaHei" w:hAnsi="Microsoft YaHei" w:eastAsia="Microsoft YaHei" w:ascii="Microsoft YaHei"/>
          <w:spacing w:val="7"/>
          <w:w w:val="100"/>
          <w:sz w:val="21"/>
          <w:szCs w:val="21"/>
        </w:rPr>
        <w:t>用</w:t>
      </w:r>
      <w:r>
        <w:rPr>
          <w:rFonts w:cs="Microsoft YaHei" w:hAnsi="Microsoft YaHei" w:eastAsia="Microsoft YaHei" w:ascii="Microsoft YaHei"/>
          <w:spacing w:val="0"/>
          <w:w w:val="100"/>
          <w:sz w:val="21"/>
          <w:szCs w:val="21"/>
        </w:rPr>
        <w:t>各</w:t>
      </w:r>
      <w:r>
        <w:rPr>
          <w:rFonts w:cs="Microsoft YaHei" w:hAnsi="Microsoft YaHei" w:eastAsia="Microsoft YaHei" w:ascii="Microsoft YaHei"/>
          <w:spacing w:val="3"/>
          <w:w w:val="100"/>
          <w:sz w:val="21"/>
          <w:szCs w:val="21"/>
        </w:rPr>
        <w:t>种</w:t>
      </w:r>
      <w:r>
        <w:rPr>
          <w:rFonts w:cs="Microsoft YaHei" w:hAnsi="Microsoft YaHei" w:eastAsia="Microsoft YaHei" w:ascii="Microsoft YaHei"/>
          <w:spacing w:val="0"/>
          <w:w w:val="100"/>
          <w:sz w:val="21"/>
          <w:szCs w:val="21"/>
        </w:rPr>
        <w:t>手段进</w:t>
      </w:r>
      <w:r>
        <w:rPr>
          <w:rFonts w:cs="Microsoft YaHei" w:hAnsi="Microsoft YaHei" w:eastAsia="Microsoft YaHei" w:ascii="Microsoft YaHei"/>
          <w:spacing w:val="7"/>
          <w:w w:val="100"/>
          <w:sz w:val="21"/>
          <w:szCs w:val="21"/>
        </w:rPr>
        <w:t>行</w:t>
      </w:r>
      <w:r>
        <w:rPr>
          <w:rFonts w:cs="Microsoft YaHei" w:hAnsi="Microsoft YaHei" w:eastAsia="Microsoft YaHei" w:ascii="Microsoft YaHei"/>
          <w:spacing w:val="0"/>
          <w:w w:val="100"/>
          <w:sz w:val="21"/>
          <w:szCs w:val="21"/>
        </w:rPr>
        <w:t>资料查询、</w:t>
      </w:r>
      <w:r>
        <w:rPr>
          <w:rFonts w:cs="Microsoft YaHei" w:hAnsi="Microsoft YaHei" w:eastAsia="Microsoft YaHei" w:ascii="Microsoft YaHei"/>
          <w:spacing w:val="7"/>
          <w:w w:val="100"/>
          <w:sz w:val="21"/>
          <w:szCs w:val="21"/>
        </w:rPr>
        <w:t>获</w:t>
      </w:r>
      <w:r>
        <w:rPr>
          <w:rFonts w:cs="Microsoft YaHei" w:hAnsi="Microsoft YaHei" w:eastAsia="Microsoft YaHei" w:ascii="Microsoft YaHei"/>
          <w:spacing w:val="0"/>
          <w:w w:val="100"/>
          <w:sz w:val="21"/>
          <w:szCs w:val="21"/>
        </w:rPr>
        <w:t>取信息的能</w:t>
      </w:r>
      <w:r>
        <w:rPr>
          <w:rFonts w:cs="Microsoft YaHei" w:hAnsi="Microsoft YaHei" w:eastAsia="Microsoft YaHei" w:ascii="Microsoft YaHei"/>
          <w:spacing w:val="7"/>
          <w:w w:val="100"/>
          <w:sz w:val="21"/>
          <w:szCs w:val="21"/>
        </w:rPr>
        <w:t>力</w:t>
      </w:r>
      <w:r>
        <w:rPr>
          <w:rFonts w:cs="Microsoft YaHei" w:hAnsi="Microsoft YaHei" w:eastAsia="Microsoft YaHei" w:ascii="Microsoft YaHei"/>
          <w:spacing w:val="0"/>
          <w:w w:val="100"/>
          <w:sz w:val="21"/>
          <w:szCs w:val="21"/>
        </w:rPr>
        <w:t>；</w:t>
      </w:r>
      <w:r>
        <w:rPr>
          <w:rFonts w:cs="Microsoft YaHei" w:hAnsi="Microsoft YaHei" w:eastAsia="Microsoft YaHei" w:ascii="Microsoft YaHei"/>
          <w:spacing w:val="7"/>
          <w:w w:val="100"/>
          <w:sz w:val="21"/>
          <w:szCs w:val="21"/>
        </w:rPr>
        <w:t>掌</w:t>
      </w:r>
      <w:r>
        <w:rPr>
          <w:rFonts w:cs="Microsoft YaHei" w:hAnsi="Microsoft YaHei" w:eastAsia="Microsoft YaHei" w:ascii="Microsoft YaHei"/>
          <w:spacing w:val="0"/>
          <w:w w:val="100"/>
          <w:sz w:val="21"/>
          <w:szCs w:val="21"/>
        </w:rPr>
        <w:t>握交通</w:t>
      </w:r>
      <w:r>
        <w:rPr>
          <w:rFonts w:cs="Microsoft YaHei" w:hAnsi="Microsoft YaHei" w:eastAsia="Microsoft YaHei" w:ascii="Microsoft YaHei"/>
          <w:spacing w:val="0"/>
          <w:w w:val="100"/>
          <w:sz w:val="21"/>
          <w:szCs w:val="21"/>
        </w:rPr>
      </w:r>
    </w:p>
    <w:p>
      <w:pPr>
        <w:rPr>
          <w:rFonts w:cs="Microsoft YaHei" w:hAnsi="Microsoft YaHei" w:eastAsia="Microsoft YaHei" w:ascii="Microsoft YaHei"/>
          <w:sz w:val="21"/>
          <w:szCs w:val="21"/>
        </w:rPr>
        <w:jc w:val="left"/>
        <w:spacing w:lineRule="exact" w:line="280"/>
        <w:ind w:left="119"/>
      </w:pPr>
      <w:r>
        <w:rPr>
          <w:rFonts w:cs="Microsoft YaHei" w:hAnsi="Microsoft YaHei" w:eastAsia="Microsoft YaHei" w:ascii="Microsoft YaHei"/>
          <w:spacing w:val="0"/>
          <w:w w:val="100"/>
          <w:sz w:val="21"/>
          <w:szCs w:val="21"/>
        </w:rPr>
        <w:t>机械、电工、工程</w:t>
      </w:r>
      <w:r>
        <w:rPr>
          <w:rFonts w:cs="Microsoft YaHei" w:hAnsi="Microsoft YaHei" w:eastAsia="Microsoft YaHei" w:ascii="Microsoft YaHei"/>
          <w:spacing w:val="7"/>
          <w:w w:val="100"/>
          <w:sz w:val="21"/>
          <w:szCs w:val="21"/>
        </w:rPr>
        <w:t>测</w:t>
      </w:r>
      <w:r>
        <w:rPr>
          <w:rFonts w:cs="Microsoft YaHei" w:hAnsi="Microsoft YaHei" w:eastAsia="Microsoft YaHei" w:ascii="Microsoft YaHei"/>
          <w:spacing w:val="0"/>
          <w:w w:val="100"/>
          <w:sz w:val="21"/>
          <w:szCs w:val="21"/>
        </w:rPr>
        <w:t>量、施工技</w:t>
      </w:r>
      <w:r>
        <w:rPr>
          <w:rFonts w:cs="Microsoft YaHei" w:hAnsi="Microsoft YaHei" w:eastAsia="Microsoft YaHei" w:ascii="Microsoft YaHei"/>
          <w:spacing w:val="7"/>
          <w:w w:val="100"/>
          <w:sz w:val="21"/>
          <w:szCs w:val="21"/>
        </w:rPr>
        <w:t>术</w:t>
      </w:r>
      <w:r>
        <w:rPr>
          <w:rFonts w:cs="Microsoft YaHei" w:hAnsi="Microsoft YaHei" w:eastAsia="Microsoft YaHei" w:ascii="Microsoft YaHei"/>
          <w:spacing w:val="0"/>
          <w:w w:val="100"/>
          <w:sz w:val="21"/>
          <w:szCs w:val="21"/>
        </w:rPr>
        <w:t>与管理等方</w:t>
      </w:r>
      <w:r>
        <w:rPr>
          <w:rFonts w:cs="Microsoft YaHei" w:hAnsi="Microsoft YaHei" w:eastAsia="Microsoft YaHei" w:ascii="Microsoft YaHei"/>
          <w:spacing w:val="7"/>
          <w:w w:val="100"/>
          <w:sz w:val="21"/>
          <w:szCs w:val="21"/>
        </w:rPr>
        <w:t>面</w:t>
      </w:r>
      <w:r>
        <w:rPr>
          <w:rFonts w:cs="Microsoft YaHei" w:hAnsi="Microsoft YaHei" w:eastAsia="Microsoft YaHei" w:ascii="Microsoft YaHei"/>
          <w:spacing w:val="0"/>
          <w:w w:val="100"/>
          <w:sz w:val="21"/>
          <w:szCs w:val="21"/>
        </w:rPr>
        <w:t>的基本技术；</w:t>
      </w:r>
      <w:r>
        <w:rPr>
          <w:rFonts w:cs="Microsoft YaHei" w:hAnsi="Microsoft YaHei" w:eastAsia="Microsoft YaHei" w:ascii="Microsoft YaHei"/>
          <w:spacing w:val="0"/>
          <w:w w:val="100"/>
          <w:sz w:val="21"/>
          <w:szCs w:val="21"/>
        </w:rPr>
      </w:r>
    </w:p>
    <w:p>
      <w:pPr>
        <w:rPr>
          <w:rFonts w:cs="Microsoft YaHei" w:hAnsi="Microsoft YaHei" w:eastAsia="Microsoft YaHei" w:ascii="Microsoft YaHei"/>
          <w:sz w:val="21"/>
          <w:szCs w:val="21"/>
        </w:rPr>
        <w:jc w:val="left"/>
        <w:spacing w:lineRule="exact" w:line="260"/>
        <w:ind w:left="602"/>
      </w:pPr>
      <w:r>
        <w:rPr>
          <w:rFonts w:cs="Times New Roman" w:hAnsi="Times New Roman" w:eastAsia="Times New Roman" w:ascii="Times New Roman"/>
          <w:spacing w:val="-3"/>
          <w:w w:val="100"/>
          <w:sz w:val="21"/>
          <w:szCs w:val="21"/>
        </w:rPr>
        <w:t>3</w:t>
      </w:r>
      <w:r>
        <w:rPr>
          <w:rFonts w:cs="Microsoft YaHei" w:hAnsi="Microsoft YaHei" w:eastAsia="Microsoft YaHei" w:ascii="Microsoft YaHei"/>
          <w:spacing w:val="0"/>
          <w:w w:val="100"/>
          <w:sz w:val="21"/>
          <w:szCs w:val="21"/>
        </w:rPr>
        <w:t>、</w:t>
      </w:r>
      <w:r>
        <w:rPr>
          <w:rFonts w:cs="Microsoft YaHei" w:hAnsi="Microsoft YaHei" w:eastAsia="Microsoft YaHei" w:ascii="Microsoft YaHei"/>
          <w:spacing w:val="-15"/>
          <w:w w:val="100"/>
          <w:sz w:val="21"/>
          <w:szCs w:val="21"/>
        </w:rPr>
        <w:t> </w:t>
      </w:r>
      <w:r>
        <w:rPr>
          <w:rFonts w:cs="Microsoft YaHei" w:hAnsi="Microsoft YaHei" w:eastAsia="Microsoft YaHei" w:ascii="Microsoft YaHei"/>
          <w:spacing w:val="0"/>
          <w:w w:val="100"/>
          <w:sz w:val="21"/>
          <w:szCs w:val="21"/>
        </w:rPr>
        <w:t>具有团队精神和协</w:t>
      </w:r>
      <w:r>
        <w:rPr>
          <w:rFonts w:cs="Microsoft YaHei" w:hAnsi="Microsoft YaHei" w:eastAsia="Microsoft YaHei" w:ascii="Microsoft YaHei"/>
          <w:spacing w:val="7"/>
          <w:w w:val="100"/>
          <w:sz w:val="21"/>
          <w:szCs w:val="21"/>
        </w:rPr>
        <w:t>作</w:t>
      </w:r>
      <w:r>
        <w:rPr>
          <w:rFonts w:cs="Microsoft YaHei" w:hAnsi="Microsoft YaHei" w:eastAsia="Microsoft YaHei" w:ascii="Microsoft YaHei"/>
          <w:spacing w:val="0"/>
          <w:w w:val="100"/>
          <w:sz w:val="21"/>
          <w:szCs w:val="21"/>
        </w:rPr>
        <w:t>能力、口头</w:t>
      </w:r>
      <w:r>
        <w:rPr>
          <w:rFonts w:cs="Microsoft YaHei" w:hAnsi="Microsoft YaHei" w:eastAsia="Microsoft YaHei" w:ascii="Microsoft YaHei"/>
          <w:spacing w:val="7"/>
          <w:w w:val="100"/>
          <w:sz w:val="21"/>
          <w:szCs w:val="21"/>
        </w:rPr>
        <w:t>及</w:t>
      </w:r>
      <w:r>
        <w:rPr>
          <w:rFonts w:cs="Microsoft YaHei" w:hAnsi="Microsoft YaHei" w:eastAsia="Microsoft YaHei" w:ascii="Microsoft YaHei"/>
          <w:spacing w:val="0"/>
          <w:w w:val="100"/>
          <w:sz w:val="21"/>
          <w:szCs w:val="21"/>
        </w:rPr>
        <w:t>书面交流能</w:t>
      </w:r>
      <w:r>
        <w:rPr>
          <w:rFonts w:cs="Microsoft YaHei" w:hAnsi="Microsoft YaHei" w:eastAsia="Microsoft YaHei" w:ascii="Microsoft YaHei"/>
          <w:spacing w:val="7"/>
          <w:w w:val="100"/>
          <w:sz w:val="21"/>
          <w:szCs w:val="21"/>
        </w:rPr>
        <w:t>力</w:t>
      </w:r>
      <w:r>
        <w:rPr>
          <w:rFonts w:cs="Microsoft YaHei" w:hAnsi="Microsoft YaHei" w:eastAsia="Microsoft YaHei" w:ascii="Microsoft YaHei"/>
          <w:spacing w:val="0"/>
          <w:w w:val="100"/>
          <w:sz w:val="21"/>
          <w:szCs w:val="21"/>
        </w:rPr>
        <w:t>，良好的科</w:t>
      </w:r>
      <w:r>
        <w:rPr>
          <w:rFonts w:cs="Microsoft YaHei" w:hAnsi="Microsoft YaHei" w:eastAsia="Microsoft YaHei" w:ascii="Microsoft YaHei"/>
          <w:spacing w:val="7"/>
          <w:w w:val="100"/>
          <w:sz w:val="21"/>
          <w:szCs w:val="21"/>
        </w:rPr>
        <w:t>学</w:t>
      </w:r>
      <w:r>
        <w:rPr>
          <w:rFonts w:cs="Microsoft YaHei" w:hAnsi="Microsoft YaHei" w:eastAsia="Microsoft YaHei" w:ascii="Microsoft YaHei"/>
          <w:spacing w:val="0"/>
          <w:w w:val="100"/>
          <w:sz w:val="21"/>
          <w:szCs w:val="21"/>
        </w:rPr>
        <w:t>精神和职业</w:t>
      </w:r>
      <w:r>
        <w:rPr>
          <w:rFonts w:cs="Microsoft YaHei" w:hAnsi="Microsoft YaHei" w:eastAsia="Microsoft YaHei" w:ascii="Microsoft YaHei"/>
          <w:spacing w:val="7"/>
          <w:w w:val="100"/>
          <w:sz w:val="21"/>
          <w:szCs w:val="21"/>
        </w:rPr>
        <w:t>道</w:t>
      </w:r>
      <w:r>
        <w:rPr>
          <w:rFonts w:cs="Microsoft YaHei" w:hAnsi="Microsoft YaHei" w:eastAsia="Microsoft YaHei" w:ascii="Microsoft YaHei"/>
          <w:spacing w:val="0"/>
          <w:w w:val="100"/>
          <w:sz w:val="21"/>
          <w:szCs w:val="21"/>
        </w:rPr>
        <w:t>德；</w:t>
      </w:r>
      <w:r>
        <w:rPr>
          <w:rFonts w:cs="Microsoft YaHei" w:hAnsi="Microsoft YaHei" w:eastAsia="Microsoft YaHei" w:ascii="Microsoft YaHei"/>
          <w:spacing w:val="0"/>
          <w:w w:val="100"/>
          <w:sz w:val="21"/>
          <w:szCs w:val="21"/>
        </w:rPr>
      </w:r>
    </w:p>
    <w:p>
      <w:pPr>
        <w:rPr>
          <w:rFonts w:cs="Microsoft YaHei" w:hAnsi="Microsoft YaHei" w:eastAsia="Microsoft YaHei" w:ascii="Microsoft YaHei"/>
          <w:sz w:val="21"/>
          <w:szCs w:val="21"/>
        </w:rPr>
        <w:jc w:val="left"/>
        <w:spacing w:lineRule="exact" w:line="280"/>
        <w:ind w:left="602"/>
      </w:pPr>
      <w:r>
        <w:rPr>
          <w:rFonts w:cs="Times New Roman" w:hAnsi="Times New Roman" w:eastAsia="Times New Roman" w:ascii="Times New Roman"/>
          <w:spacing w:val="-3"/>
          <w:w w:val="100"/>
          <w:sz w:val="21"/>
          <w:szCs w:val="21"/>
        </w:rPr>
        <w:t>4</w:t>
      </w:r>
      <w:r>
        <w:rPr>
          <w:rFonts w:cs="Microsoft YaHei" w:hAnsi="Microsoft YaHei" w:eastAsia="Microsoft YaHei" w:ascii="Microsoft YaHei"/>
          <w:spacing w:val="0"/>
          <w:w w:val="100"/>
          <w:sz w:val="21"/>
          <w:szCs w:val="21"/>
        </w:rPr>
        <w:t>、</w:t>
      </w:r>
      <w:r>
        <w:rPr>
          <w:rFonts w:cs="Microsoft YaHei" w:hAnsi="Microsoft YaHei" w:eastAsia="Microsoft YaHei" w:ascii="Microsoft YaHei"/>
          <w:spacing w:val="-15"/>
          <w:w w:val="100"/>
          <w:sz w:val="21"/>
          <w:szCs w:val="21"/>
        </w:rPr>
        <w:t> </w:t>
      </w:r>
      <w:r>
        <w:rPr>
          <w:rFonts w:cs="Microsoft YaHei" w:hAnsi="Microsoft YaHei" w:eastAsia="Microsoft YaHei" w:ascii="Microsoft YaHei"/>
          <w:spacing w:val="0"/>
          <w:w w:val="100"/>
          <w:sz w:val="21"/>
          <w:szCs w:val="21"/>
        </w:rPr>
        <w:t>掌握道路与桥梁工</w:t>
      </w:r>
      <w:r>
        <w:rPr>
          <w:rFonts w:cs="Microsoft YaHei" w:hAnsi="Microsoft YaHei" w:eastAsia="Microsoft YaHei" w:ascii="Microsoft YaHei"/>
          <w:spacing w:val="7"/>
          <w:w w:val="100"/>
          <w:sz w:val="21"/>
          <w:szCs w:val="21"/>
        </w:rPr>
        <w:t>程</w:t>
      </w:r>
      <w:r>
        <w:rPr>
          <w:rFonts w:cs="Microsoft YaHei" w:hAnsi="Microsoft YaHei" w:eastAsia="Microsoft YaHei" w:ascii="Microsoft YaHei"/>
          <w:spacing w:val="0"/>
          <w:w w:val="100"/>
          <w:sz w:val="21"/>
          <w:szCs w:val="21"/>
        </w:rPr>
        <w:t>专业知识，</w:t>
      </w:r>
      <w:r>
        <w:rPr>
          <w:rFonts w:cs="Microsoft YaHei" w:hAnsi="Microsoft YaHei" w:eastAsia="Microsoft YaHei" w:ascii="Microsoft YaHei"/>
          <w:spacing w:val="7"/>
          <w:w w:val="100"/>
          <w:sz w:val="21"/>
          <w:szCs w:val="21"/>
        </w:rPr>
        <w:t>具</w:t>
      </w:r>
      <w:r>
        <w:rPr>
          <w:rFonts w:cs="Microsoft YaHei" w:hAnsi="Microsoft YaHei" w:eastAsia="Microsoft YaHei" w:ascii="Microsoft YaHei"/>
          <w:spacing w:val="0"/>
          <w:w w:val="100"/>
          <w:sz w:val="21"/>
          <w:szCs w:val="21"/>
        </w:rPr>
        <w:t>有道路与桥</w:t>
      </w:r>
      <w:r>
        <w:rPr>
          <w:rFonts w:cs="Microsoft YaHei" w:hAnsi="Microsoft YaHei" w:eastAsia="Microsoft YaHei" w:ascii="Microsoft YaHei"/>
          <w:spacing w:val="7"/>
          <w:w w:val="100"/>
          <w:sz w:val="21"/>
          <w:szCs w:val="21"/>
        </w:rPr>
        <w:t>梁</w:t>
      </w:r>
      <w:r>
        <w:rPr>
          <w:rFonts w:cs="Microsoft YaHei" w:hAnsi="Microsoft YaHei" w:eastAsia="Microsoft YaHei" w:ascii="Microsoft YaHei"/>
          <w:spacing w:val="0"/>
          <w:w w:val="100"/>
          <w:sz w:val="21"/>
          <w:szCs w:val="21"/>
        </w:rPr>
        <w:t>工程领域内</w:t>
      </w:r>
      <w:r>
        <w:rPr>
          <w:rFonts w:cs="Microsoft YaHei" w:hAnsi="Microsoft YaHei" w:eastAsia="Microsoft YaHei" w:ascii="Microsoft YaHei"/>
          <w:spacing w:val="7"/>
          <w:w w:val="100"/>
          <w:sz w:val="21"/>
          <w:szCs w:val="21"/>
        </w:rPr>
        <w:t>重</w:t>
      </w:r>
      <w:r>
        <w:rPr>
          <w:rFonts w:cs="Microsoft YaHei" w:hAnsi="Microsoft YaHei" w:eastAsia="Microsoft YaHei" w:ascii="Microsoft YaHei"/>
          <w:spacing w:val="0"/>
          <w:w w:val="100"/>
          <w:sz w:val="21"/>
          <w:szCs w:val="21"/>
        </w:rPr>
        <w:t>要测试与试</w:t>
      </w:r>
      <w:r>
        <w:rPr>
          <w:rFonts w:cs="Microsoft YaHei" w:hAnsi="Microsoft YaHei" w:eastAsia="Microsoft YaHei" w:ascii="Microsoft YaHei"/>
          <w:spacing w:val="7"/>
          <w:w w:val="100"/>
          <w:sz w:val="21"/>
          <w:szCs w:val="21"/>
        </w:rPr>
        <w:t>验</w:t>
      </w:r>
      <w:r>
        <w:rPr>
          <w:rFonts w:cs="Microsoft YaHei" w:hAnsi="Microsoft YaHei" w:eastAsia="Microsoft YaHei" w:ascii="Microsoft YaHei"/>
          <w:spacing w:val="0"/>
          <w:w w:val="100"/>
          <w:sz w:val="21"/>
          <w:szCs w:val="21"/>
        </w:rPr>
        <w:t>仪</w:t>
      </w:r>
      <w:r>
        <w:rPr>
          <w:rFonts w:cs="Microsoft YaHei" w:hAnsi="Microsoft YaHei" w:eastAsia="Microsoft YaHei" w:ascii="Microsoft YaHei"/>
          <w:spacing w:val="7"/>
          <w:w w:val="100"/>
          <w:sz w:val="21"/>
          <w:szCs w:val="21"/>
        </w:rPr>
        <w:t>器</w:t>
      </w:r>
      <w:r>
        <w:rPr>
          <w:rFonts w:cs="Microsoft YaHei" w:hAnsi="Microsoft YaHei" w:eastAsia="Microsoft YaHei" w:ascii="Microsoft YaHei"/>
          <w:spacing w:val="0"/>
          <w:w w:val="100"/>
          <w:sz w:val="21"/>
          <w:szCs w:val="21"/>
        </w:rPr>
        <w:t>的使用、</w:t>
      </w:r>
      <w:r>
        <w:rPr>
          <w:rFonts w:cs="Microsoft YaHei" w:hAnsi="Microsoft YaHei" w:eastAsia="Microsoft YaHei" w:ascii="Microsoft YaHei"/>
          <w:spacing w:val="0"/>
          <w:w w:val="100"/>
          <w:sz w:val="21"/>
          <w:szCs w:val="21"/>
        </w:rPr>
      </w:r>
    </w:p>
    <w:p>
      <w:pPr>
        <w:rPr>
          <w:rFonts w:cs="Microsoft YaHei" w:hAnsi="Microsoft YaHei" w:eastAsia="Microsoft YaHei" w:ascii="Microsoft YaHei"/>
          <w:sz w:val="21"/>
          <w:szCs w:val="21"/>
        </w:rPr>
        <w:jc w:val="left"/>
        <w:spacing w:lineRule="exact" w:line="280"/>
        <w:ind w:left="119"/>
      </w:pPr>
      <w:r>
        <w:rPr>
          <w:rFonts w:cs="Microsoft YaHei" w:hAnsi="Microsoft YaHei" w:eastAsia="Microsoft YaHei" w:ascii="Microsoft YaHei"/>
          <w:spacing w:val="0"/>
          <w:w w:val="100"/>
          <w:sz w:val="21"/>
          <w:szCs w:val="21"/>
        </w:rPr>
        <w:t>材料与结</w:t>
      </w:r>
      <w:r>
        <w:rPr>
          <w:rFonts w:cs="Microsoft YaHei" w:hAnsi="Microsoft YaHei" w:eastAsia="Microsoft YaHei" w:ascii="Microsoft YaHei"/>
          <w:spacing w:val="7"/>
          <w:w w:val="100"/>
          <w:sz w:val="21"/>
          <w:szCs w:val="21"/>
        </w:rPr>
        <w:t>构</w:t>
      </w:r>
      <w:r>
        <w:rPr>
          <w:rFonts w:cs="Microsoft YaHei" w:hAnsi="Microsoft YaHei" w:eastAsia="Microsoft YaHei" w:ascii="Microsoft YaHei"/>
          <w:spacing w:val="0"/>
          <w:w w:val="100"/>
          <w:sz w:val="21"/>
          <w:szCs w:val="21"/>
        </w:rPr>
        <w:t>试验</w:t>
      </w:r>
      <w:r>
        <w:rPr>
          <w:rFonts w:cs="Microsoft YaHei" w:hAnsi="Microsoft YaHei" w:eastAsia="Microsoft YaHei" w:ascii="Microsoft YaHei"/>
          <w:spacing w:val="7"/>
          <w:w w:val="100"/>
          <w:sz w:val="21"/>
          <w:szCs w:val="21"/>
        </w:rPr>
        <w:t>、</w:t>
      </w:r>
      <w:r>
        <w:rPr>
          <w:rFonts w:cs="Microsoft YaHei" w:hAnsi="Microsoft YaHei" w:eastAsia="Microsoft YaHei" w:ascii="Microsoft YaHei"/>
          <w:spacing w:val="0"/>
          <w:w w:val="100"/>
          <w:sz w:val="21"/>
          <w:szCs w:val="21"/>
        </w:rPr>
        <w:t>力学</w:t>
      </w:r>
      <w:r>
        <w:rPr>
          <w:rFonts w:cs="Microsoft YaHei" w:hAnsi="Microsoft YaHei" w:eastAsia="Microsoft YaHei" w:ascii="Microsoft YaHei"/>
          <w:spacing w:val="7"/>
          <w:w w:val="100"/>
          <w:sz w:val="21"/>
          <w:szCs w:val="21"/>
        </w:rPr>
        <w:t>分</w:t>
      </w:r>
      <w:r>
        <w:rPr>
          <w:rFonts w:cs="Microsoft YaHei" w:hAnsi="Microsoft YaHei" w:eastAsia="Microsoft YaHei" w:ascii="Microsoft YaHei"/>
          <w:spacing w:val="0"/>
          <w:w w:val="100"/>
          <w:sz w:val="21"/>
          <w:szCs w:val="21"/>
        </w:rPr>
        <w:t>析与计</w:t>
      </w:r>
      <w:r>
        <w:rPr>
          <w:rFonts w:cs="Microsoft YaHei" w:hAnsi="Microsoft YaHei" w:eastAsia="Microsoft YaHei" w:ascii="Microsoft YaHei"/>
          <w:spacing w:val="7"/>
          <w:w w:val="100"/>
          <w:sz w:val="21"/>
          <w:szCs w:val="21"/>
        </w:rPr>
        <w:t>算</w:t>
      </w:r>
      <w:r>
        <w:rPr>
          <w:rFonts w:cs="Microsoft YaHei" w:hAnsi="Microsoft YaHei" w:eastAsia="Microsoft YaHei" w:ascii="Microsoft YaHei"/>
          <w:spacing w:val="0"/>
          <w:w w:val="100"/>
          <w:sz w:val="21"/>
          <w:szCs w:val="21"/>
        </w:rPr>
        <w:t>、工</w:t>
      </w:r>
      <w:r>
        <w:rPr>
          <w:rFonts w:cs="Microsoft YaHei" w:hAnsi="Microsoft YaHei" w:eastAsia="Microsoft YaHei" w:ascii="Microsoft YaHei"/>
          <w:spacing w:val="7"/>
          <w:w w:val="100"/>
          <w:sz w:val="21"/>
          <w:szCs w:val="21"/>
        </w:rPr>
        <w:t>程</w:t>
      </w:r>
      <w:r>
        <w:rPr>
          <w:rFonts w:cs="Microsoft YaHei" w:hAnsi="Microsoft YaHei" w:eastAsia="Microsoft YaHei" w:ascii="Microsoft YaHei"/>
          <w:spacing w:val="0"/>
          <w:w w:val="100"/>
          <w:sz w:val="21"/>
          <w:szCs w:val="21"/>
        </w:rPr>
        <w:t>制图、</w:t>
      </w:r>
      <w:r>
        <w:rPr>
          <w:rFonts w:cs="Microsoft YaHei" w:hAnsi="Microsoft YaHei" w:eastAsia="Microsoft YaHei" w:ascii="Microsoft YaHei"/>
          <w:spacing w:val="7"/>
          <w:w w:val="100"/>
          <w:sz w:val="21"/>
          <w:szCs w:val="21"/>
        </w:rPr>
        <w:t>报</w:t>
      </w:r>
      <w:r>
        <w:rPr>
          <w:rFonts w:cs="Microsoft YaHei" w:hAnsi="Microsoft YaHei" w:eastAsia="Microsoft YaHei" w:ascii="Microsoft YaHei"/>
          <w:spacing w:val="0"/>
          <w:w w:val="100"/>
          <w:sz w:val="21"/>
          <w:szCs w:val="21"/>
        </w:rPr>
        <w:t>告撰</w:t>
      </w:r>
      <w:r>
        <w:rPr>
          <w:rFonts w:cs="Microsoft YaHei" w:hAnsi="Microsoft YaHei" w:eastAsia="Microsoft YaHei" w:ascii="Microsoft YaHei"/>
          <w:spacing w:val="7"/>
          <w:w w:val="100"/>
          <w:sz w:val="21"/>
          <w:szCs w:val="21"/>
        </w:rPr>
        <w:t>写</w:t>
      </w:r>
      <w:r>
        <w:rPr>
          <w:rFonts w:cs="Microsoft YaHei" w:hAnsi="Microsoft YaHei" w:eastAsia="Microsoft YaHei" w:ascii="Microsoft YaHei"/>
          <w:spacing w:val="0"/>
          <w:w w:val="100"/>
          <w:sz w:val="21"/>
          <w:szCs w:val="21"/>
        </w:rPr>
        <w:t>等能</w:t>
      </w:r>
      <w:r>
        <w:rPr>
          <w:rFonts w:cs="Microsoft YaHei" w:hAnsi="Microsoft YaHei" w:eastAsia="Microsoft YaHei" w:ascii="Microsoft YaHei"/>
          <w:spacing w:val="7"/>
          <w:w w:val="100"/>
          <w:sz w:val="21"/>
          <w:szCs w:val="21"/>
        </w:rPr>
        <w:t>力</w:t>
      </w:r>
      <w:r>
        <w:rPr>
          <w:rFonts w:cs="Microsoft YaHei" w:hAnsi="Microsoft YaHei" w:eastAsia="Microsoft YaHei" w:ascii="Microsoft YaHei"/>
          <w:spacing w:val="0"/>
          <w:w w:val="100"/>
          <w:sz w:val="21"/>
          <w:szCs w:val="21"/>
        </w:rPr>
        <w:t>，了解</w:t>
      </w:r>
      <w:r>
        <w:rPr>
          <w:rFonts w:cs="Microsoft YaHei" w:hAnsi="Microsoft YaHei" w:eastAsia="Microsoft YaHei" w:ascii="Microsoft YaHei"/>
          <w:spacing w:val="7"/>
          <w:w w:val="100"/>
          <w:sz w:val="21"/>
          <w:szCs w:val="21"/>
        </w:rPr>
        <w:t>本</w:t>
      </w:r>
      <w:r>
        <w:rPr>
          <w:rFonts w:cs="Microsoft YaHei" w:hAnsi="Microsoft YaHei" w:eastAsia="Microsoft YaHei" w:ascii="Microsoft YaHei"/>
          <w:spacing w:val="0"/>
          <w:w w:val="100"/>
          <w:sz w:val="21"/>
          <w:szCs w:val="21"/>
        </w:rPr>
        <w:t>专</w:t>
      </w:r>
      <w:r>
        <w:rPr>
          <w:rFonts w:cs="Microsoft YaHei" w:hAnsi="Microsoft YaHei" w:eastAsia="Microsoft YaHei" w:ascii="Microsoft YaHei"/>
          <w:spacing w:val="7"/>
          <w:w w:val="100"/>
          <w:sz w:val="21"/>
          <w:szCs w:val="21"/>
        </w:rPr>
        <w:t>业</w:t>
      </w:r>
      <w:r>
        <w:rPr>
          <w:rFonts w:cs="Microsoft YaHei" w:hAnsi="Microsoft YaHei" w:eastAsia="Microsoft YaHei" w:ascii="Microsoft YaHei"/>
          <w:spacing w:val="0"/>
          <w:w w:val="100"/>
          <w:sz w:val="21"/>
          <w:szCs w:val="21"/>
        </w:rPr>
        <w:t>学科的最</w:t>
      </w:r>
      <w:r>
        <w:rPr>
          <w:rFonts w:cs="Microsoft YaHei" w:hAnsi="Microsoft YaHei" w:eastAsia="Microsoft YaHei" w:ascii="Microsoft YaHei"/>
          <w:spacing w:val="7"/>
          <w:w w:val="100"/>
          <w:sz w:val="21"/>
          <w:szCs w:val="21"/>
        </w:rPr>
        <w:t>新</w:t>
      </w:r>
      <w:r>
        <w:rPr>
          <w:rFonts w:cs="Microsoft YaHei" w:hAnsi="Microsoft YaHei" w:eastAsia="Microsoft YaHei" w:ascii="Microsoft YaHei"/>
          <w:spacing w:val="0"/>
          <w:w w:val="100"/>
          <w:sz w:val="21"/>
          <w:szCs w:val="21"/>
        </w:rPr>
        <w:t>专业</w:t>
      </w:r>
      <w:r>
        <w:rPr>
          <w:rFonts w:cs="Microsoft YaHei" w:hAnsi="Microsoft YaHei" w:eastAsia="Microsoft YaHei" w:ascii="Microsoft YaHei"/>
          <w:spacing w:val="7"/>
          <w:w w:val="100"/>
          <w:sz w:val="21"/>
          <w:szCs w:val="21"/>
        </w:rPr>
        <w:t>理</w:t>
      </w:r>
      <w:r>
        <w:rPr>
          <w:rFonts w:cs="Microsoft YaHei" w:hAnsi="Microsoft YaHei" w:eastAsia="Microsoft YaHei" w:ascii="Microsoft YaHei"/>
          <w:spacing w:val="0"/>
          <w:w w:val="100"/>
          <w:sz w:val="21"/>
          <w:szCs w:val="21"/>
        </w:rPr>
        <w:t>论</w:t>
      </w:r>
      <w:r>
        <w:rPr>
          <w:rFonts w:cs="Microsoft YaHei" w:hAnsi="Microsoft YaHei" w:eastAsia="Microsoft YaHei" w:ascii="Microsoft YaHei"/>
          <w:spacing w:val="0"/>
          <w:w w:val="100"/>
          <w:sz w:val="21"/>
          <w:szCs w:val="21"/>
        </w:rPr>
      </w:r>
    </w:p>
    <w:p>
      <w:pPr>
        <w:rPr>
          <w:rFonts w:cs="Microsoft YaHei" w:hAnsi="Microsoft YaHei" w:eastAsia="Microsoft YaHei" w:ascii="Microsoft YaHei"/>
          <w:sz w:val="21"/>
          <w:szCs w:val="21"/>
        </w:rPr>
        <w:jc w:val="left"/>
        <w:spacing w:lineRule="exact" w:line="280"/>
        <w:ind w:left="119"/>
      </w:pPr>
      <w:r>
        <w:rPr>
          <w:rFonts w:cs="Microsoft YaHei" w:hAnsi="Microsoft YaHei" w:eastAsia="Microsoft YaHei" w:ascii="Microsoft YaHei"/>
          <w:spacing w:val="0"/>
          <w:w w:val="100"/>
          <w:sz w:val="21"/>
          <w:szCs w:val="21"/>
        </w:rPr>
        <w:t>与技术发展方向。</w:t>
      </w:r>
      <w:r>
        <w:rPr>
          <w:rFonts w:cs="Microsoft YaHei" w:hAnsi="Microsoft YaHei" w:eastAsia="Microsoft YaHei" w:ascii="Microsoft YaHei"/>
          <w:spacing w:val="0"/>
          <w:w w:val="100"/>
          <w:sz w:val="21"/>
          <w:szCs w:val="21"/>
        </w:rPr>
      </w:r>
    </w:p>
    <w:p>
      <w:pPr>
        <w:rPr>
          <w:sz w:val="26"/>
          <w:szCs w:val="26"/>
        </w:rPr>
        <w:jc w:val="left"/>
        <w:spacing w:before="8" w:lineRule="exact" w:line="260"/>
      </w:pPr>
      <w:r>
        <w:rPr>
          <w:sz w:val="26"/>
          <w:szCs w:val="26"/>
        </w:rPr>
      </w:r>
    </w:p>
    <w:p>
      <w:pPr>
        <w:rPr>
          <w:rFonts w:cs="Microsoft YaHei" w:hAnsi="Microsoft YaHei" w:eastAsia="Microsoft YaHei" w:ascii="Microsoft YaHei"/>
          <w:sz w:val="18"/>
          <w:szCs w:val="18"/>
        </w:rPr>
        <w:jc w:val="left"/>
        <w:ind w:left="119"/>
      </w:pPr>
      <w:r>
        <w:rPr>
          <w:rFonts w:cs="Microsoft YaHei" w:hAnsi="Microsoft YaHei" w:eastAsia="Microsoft YaHei" w:ascii="Microsoft YaHei"/>
          <w:spacing w:val="7"/>
          <w:w w:val="100"/>
          <w:sz w:val="18"/>
          <w:szCs w:val="18"/>
        </w:rPr>
        <w:t>四</w:t>
      </w:r>
      <w:r>
        <w:rPr>
          <w:rFonts w:cs="Times New Roman" w:hAnsi="Times New Roman" w:eastAsia="Times New Roman" w:ascii="Times New Roman"/>
          <w:b/>
          <w:spacing w:val="0"/>
          <w:w w:val="100"/>
          <w:sz w:val="18"/>
          <w:szCs w:val="18"/>
        </w:rPr>
        <w:t>.</w:t>
      </w:r>
      <w:r>
        <w:rPr>
          <w:rFonts w:cs="Times New Roman" w:hAnsi="Times New Roman" w:eastAsia="Times New Roman" w:ascii="Times New Roman"/>
          <w:b/>
          <w:spacing w:val="40"/>
          <w:w w:val="100"/>
          <w:sz w:val="18"/>
          <w:szCs w:val="18"/>
        </w:rPr>
        <w:t> </w:t>
      </w:r>
      <w:r>
        <w:rPr>
          <w:rFonts w:cs="Microsoft YaHei" w:hAnsi="Microsoft YaHei" w:eastAsia="Microsoft YaHei" w:ascii="Microsoft YaHei"/>
          <w:spacing w:val="0"/>
          <w:w w:val="100"/>
          <w:sz w:val="18"/>
          <w:szCs w:val="18"/>
        </w:rPr>
        <w:t>主干学科与</w:t>
      </w:r>
      <w:r>
        <w:rPr>
          <w:rFonts w:cs="Microsoft YaHei" w:hAnsi="Microsoft YaHei" w:eastAsia="Microsoft YaHei" w:ascii="Microsoft YaHei"/>
          <w:spacing w:val="7"/>
          <w:w w:val="100"/>
          <w:sz w:val="18"/>
          <w:szCs w:val="18"/>
        </w:rPr>
        <w:t>相</w:t>
      </w:r>
      <w:r>
        <w:rPr>
          <w:rFonts w:cs="Microsoft YaHei" w:hAnsi="Microsoft YaHei" w:eastAsia="Microsoft YaHei" w:ascii="Microsoft YaHei"/>
          <w:spacing w:val="0"/>
          <w:w w:val="100"/>
          <w:sz w:val="18"/>
          <w:szCs w:val="18"/>
        </w:rPr>
        <w:t>近专业</w:t>
      </w:r>
    </w:p>
    <w:p>
      <w:pPr>
        <w:rPr>
          <w:rFonts w:cs="Microsoft YaHei" w:hAnsi="Microsoft YaHei" w:eastAsia="Microsoft YaHei" w:ascii="Microsoft YaHei"/>
          <w:sz w:val="21"/>
          <w:szCs w:val="21"/>
        </w:rPr>
        <w:jc w:val="left"/>
        <w:spacing w:lineRule="exact" w:line="320"/>
        <w:ind w:left="602"/>
      </w:pPr>
      <w:r>
        <w:rPr>
          <w:rFonts w:cs="Microsoft YaHei" w:hAnsi="Microsoft YaHei" w:eastAsia="Microsoft YaHei" w:ascii="Microsoft YaHei"/>
          <w:spacing w:val="0"/>
          <w:w w:val="100"/>
          <w:position w:val="-1"/>
          <w:sz w:val="21"/>
          <w:szCs w:val="21"/>
        </w:rPr>
        <w:t>土木</w:t>
      </w:r>
      <w:r>
        <w:rPr>
          <w:rFonts w:cs="Microsoft YaHei" w:hAnsi="Microsoft YaHei" w:eastAsia="Microsoft YaHei" w:ascii="Microsoft YaHei"/>
          <w:spacing w:val="-7"/>
          <w:w w:val="100"/>
          <w:position w:val="-1"/>
          <w:sz w:val="21"/>
          <w:szCs w:val="21"/>
        </w:rPr>
        <w:t>工</w:t>
      </w:r>
      <w:r>
        <w:rPr>
          <w:rFonts w:cs="Microsoft YaHei" w:hAnsi="Microsoft YaHei" w:eastAsia="Microsoft YaHei" w:ascii="Microsoft YaHei"/>
          <w:spacing w:val="0"/>
          <w:w w:val="100"/>
          <w:position w:val="-1"/>
          <w:sz w:val="21"/>
          <w:szCs w:val="21"/>
        </w:rPr>
        <w:t>程、</w:t>
      </w:r>
      <w:r>
        <w:rPr>
          <w:rFonts w:cs="Microsoft YaHei" w:hAnsi="Microsoft YaHei" w:eastAsia="Microsoft YaHei" w:ascii="Microsoft YaHei"/>
          <w:spacing w:val="-7"/>
          <w:w w:val="100"/>
          <w:position w:val="-1"/>
          <w:sz w:val="21"/>
          <w:szCs w:val="21"/>
        </w:rPr>
        <w:t>交</w:t>
      </w:r>
      <w:r>
        <w:rPr>
          <w:rFonts w:cs="Microsoft YaHei" w:hAnsi="Microsoft YaHei" w:eastAsia="Microsoft YaHei" w:ascii="Microsoft YaHei"/>
          <w:spacing w:val="0"/>
          <w:w w:val="100"/>
          <w:position w:val="-1"/>
          <w:sz w:val="21"/>
          <w:szCs w:val="21"/>
        </w:rPr>
        <w:t>通</w:t>
      </w:r>
      <w:r>
        <w:rPr>
          <w:rFonts w:cs="Microsoft YaHei" w:hAnsi="Microsoft YaHei" w:eastAsia="Microsoft YaHei" w:ascii="Microsoft YaHei"/>
          <w:spacing w:val="-7"/>
          <w:w w:val="100"/>
          <w:position w:val="-1"/>
          <w:sz w:val="21"/>
          <w:szCs w:val="21"/>
        </w:rPr>
        <w:t>工</w:t>
      </w:r>
      <w:r>
        <w:rPr>
          <w:rFonts w:cs="Microsoft YaHei" w:hAnsi="Microsoft YaHei" w:eastAsia="Microsoft YaHei" w:ascii="Microsoft YaHei"/>
          <w:spacing w:val="0"/>
          <w:w w:val="100"/>
          <w:position w:val="-1"/>
          <w:sz w:val="21"/>
          <w:szCs w:val="21"/>
        </w:rPr>
        <w:t>程、</w:t>
      </w:r>
      <w:r>
        <w:rPr>
          <w:rFonts w:cs="Microsoft YaHei" w:hAnsi="Microsoft YaHei" w:eastAsia="Microsoft YaHei" w:ascii="Microsoft YaHei"/>
          <w:spacing w:val="-7"/>
          <w:w w:val="100"/>
          <w:position w:val="-1"/>
          <w:sz w:val="21"/>
          <w:szCs w:val="21"/>
        </w:rPr>
        <w:t>勘</w:t>
      </w:r>
      <w:r>
        <w:rPr>
          <w:rFonts w:cs="Microsoft YaHei" w:hAnsi="Microsoft YaHei" w:eastAsia="Microsoft YaHei" w:ascii="Microsoft YaHei"/>
          <w:spacing w:val="0"/>
          <w:w w:val="100"/>
          <w:position w:val="-1"/>
          <w:sz w:val="21"/>
          <w:szCs w:val="21"/>
        </w:rPr>
        <w:t>查</w:t>
      </w:r>
      <w:r>
        <w:rPr>
          <w:rFonts w:cs="Microsoft YaHei" w:hAnsi="Microsoft YaHei" w:eastAsia="Microsoft YaHei" w:ascii="Microsoft YaHei"/>
          <w:spacing w:val="-7"/>
          <w:w w:val="100"/>
          <w:position w:val="-1"/>
          <w:sz w:val="21"/>
          <w:szCs w:val="21"/>
        </w:rPr>
        <w:t>技</w:t>
      </w:r>
      <w:r>
        <w:rPr>
          <w:rFonts w:cs="Microsoft YaHei" w:hAnsi="Microsoft YaHei" w:eastAsia="Microsoft YaHei" w:ascii="Microsoft YaHei"/>
          <w:spacing w:val="0"/>
          <w:w w:val="100"/>
          <w:position w:val="-1"/>
          <w:sz w:val="21"/>
          <w:szCs w:val="21"/>
        </w:rPr>
        <w:t>术与</w:t>
      </w:r>
      <w:r>
        <w:rPr>
          <w:rFonts w:cs="Microsoft YaHei" w:hAnsi="Microsoft YaHei" w:eastAsia="Microsoft YaHei" w:ascii="Microsoft YaHei"/>
          <w:spacing w:val="-7"/>
          <w:w w:val="100"/>
          <w:position w:val="-1"/>
          <w:sz w:val="21"/>
          <w:szCs w:val="21"/>
        </w:rPr>
        <w:t>工</w:t>
      </w:r>
      <w:r>
        <w:rPr>
          <w:rFonts w:cs="Microsoft YaHei" w:hAnsi="Microsoft YaHei" w:eastAsia="Microsoft YaHei" w:ascii="Microsoft YaHei"/>
          <w:spacing w:val="0"/>
          <w:w w:val="100"/>
          <w:position w:val="-1"/>
          <w:sz w:val="21"/>
          <w:szCs w:val="21"/>
        </w:rPr>
        <w:t>程、</w:t>
      </w:r>
      <w:r>
        <w:rPr>
          <w:rFonts w:cs="Microsoft YaHei" w:hAnsi="Microsoft YaHei" w:eastAsia="Microsoft YaHei" w:ascii="Microsoft YaHei"/>
          <w:spacing w:val="-7"/>
          <w:w w:val="100"/>
          <w:position w:val="-1"/>
          <w:sz w:val="21"/>
          <w:szCs w:val="21"/>
        </w:rPr>
        <w:t>港</w:t>
      </w:r>
      <w:r>
        <w:rPr>
          <w:rFonts w:cs="Microsoft YaHei" w:hAnsi="Microsoft YaHei" w:eastAsia="Microsoft YaHei" w:ascii="Microsoft YaHei"/>
          <w:spacing w:val="0"/>
          <w:w w:val="100"/>
          <w:position w:val="-1"/>
          <w:sz w:val="21"/>
          <w:szCs w:val="21"/>
        </w:rPr>
        <w:t>口</w:t>
      </w:r>
      <w:r>
        <w:rPr>
          <w:rFonts w:cs="Microsoft YaHei" w:hAnsi="Microsoft YaHei" w:eastAsia="Microsoft YaHei" w:ascii="Microsoft YaHei"/>
          <w:spacing w:val="-7"/>
          <w:w w:val="100"/>
          <w:position w:val="-1"/>
          <w:sz w:val="21"/>
          <w:szCs w:val="21"/>
        </w:rPr>
        <w:t>航</w:t>
      </w:r>
      <w:r>
        <w:rPr>
          <w:rFonts w:cs="Microsoft YaHei" w:hAnsi="Microsoft YaHei" w:eastAsia="Microsoft YaHei" w:ascii="Microsoft YaHei"/>
          <w:spacing w:val="0"/>
          <w:w w:val="100"/>
          <w:position w:val="-1"/>
          <w:sz w:val="21"/>
          <w:szCs w:val="21"/>
        </w:rPr>
        <w:t>道与</w:t>
      </w:r>
      <w:r>
        <w:rPr>
          <w:rFonts w:cs="Microsoft YaHei" w:hAnsi="Microsoft YaHei" w:eastAsia="Microsoft YaHei" w:ascii="Microsoft YaHei"/>
          <w:spacing w:val="-7"/>
          <w:w w:val="100"/>
          <w:position w:val="-1"/>
          <w:sz w:val="21"/>
          <w:szCs w:val="21"/>
        </w:rPr>
        <w:t>海</w:t>
      </w:r>
      <w:r>
        <w:rPr>
          <w:rFonts w:cs="Microsoft YaHei" w:hAnsi="Microsoft YaHei" w:eastAsia="Microsoft YaHei" w:ascii="Microsoft YaHei"/>
          <w:spacing w:val="0"/>
          <w:w w:val="100"/>
          <w:position w:val="-1"/>
          <w:sz w:val="21"/>
          <w:szCs w:val="21"/>
        </w:rPr>
        <w:t>岸</w:t>
      </w:r>
      <w:r>
        <w:rPr>
          <w:rFonts w:cs="Microsoft YaHei" w:hAnsi="Microsoft YaHei" w:eastAsia="Microsoft YaHei" w:ascii="Microsoft YaHei"/>
          <w:spacing w:val="-7"/>
          <w:w w:val="100"/>
          <w:position w:val="-1"/>
          <w:sz w:val="21"/>
          <w:szCs w:val="21"/>
        </w:rPr>
        <w:t>工</w:t>
      </w:r>
      <w:r>
        <w:rPr>
          <w:rFonts w:cs="Microsoft YaHei" w:hAnsi="Microsoft YaHei" w:eastAsia="Microsoft YaHei" w:ascii="Microsoft YaHei"/>
          <w:spacing w:val="0"/>
          <w:w w:val="100"/>
          <w:position w:val="-1"/>
          <w:sz w:val="21"/>
          <w:szCs w:val="21"/>
        </w:rPr>
        <w:t>程、</w:t>
      </w:r>
      <w:r>
        <w:rPr>
          <w:rFonts w:cs="Microsoft YaHei" w:hAnsi="Microsoft YaHei" w:eastAsia="Microsoft YaHei" w:ascii="Microsoft YaHei"/>
          <w:spacing w:val="-7"/>
          <w:w w:val="100"/>
          <w:position w:val="-1"/>
          <w:sz w:val="21"/>
          <w:szCs w:val="21"/>
        </w:rPr>
        <w:t>测</w:t>
      </w:r>
      <w:r>
        <w:rPr>
          <w:rFonts w:cs="Microsoft YaHei" w:hAnsi="Microsoft YaHei" w:eastAsia="Microsoft YaHei" w:ascii="Microsoft YaHei"/>
          <w:spacing w:val="0"/>
          <w:w w:val="100"/>
          <w:position w:val="-1"/>
          <w:sz w:val="21"/>
          <w:szCs w:val="21"/>
        </w:rPr>
        <w:t>绘</w:t>
      </w:r>
      <w:r>
        <w:rPr>
          <w:rFonts w:cs="Microsoft YaHei" w:hAnsi="Microsoft YaHei" w:eastAsia="Microsoft YaHei" w:ascii="Microsoft YaHei"/>
          <w:spacing w:val="-7"/>
          <w:w w:val="100"/>
          <w:position w:val="-1"/>
          <w:sz w:val="21"/>
          <w:szCs w:val="21"/>
        </w:rPr>
        <w:t>工</w:t>
      </w:r>
      <w:r>
        <w:rPr>
          <w:rFonts w:cs="Microsoft YaHei" w:hAnsi="Microsoft YaHei" w:eastAsia="Microsoft YaHei" w:ascii="Microsoft YaHei"/>
          <w:spacing w:val="0"/>
          <w:w w:val="100"/>
          <w:position w:val="-1"/>
          <w:sz w:val="21"/>
          <w:szCs w:val="21"/>
        </w:rPr>
        <w:t>程</w:t>
      </w:r>
      <w:r>
        <w:rPr>
          <w:rFonts w:cs="Microsoft YaHei" w:hAnsi="Microsoft YaHei" w:eastAsia="Microsoft YaHei" w:ascii="Microsoft YaHei"/>
          <w:spacing w:val="0"/>
          <w:w w:val="100"/>
          <w:position w:val="0"/>
          <w:sz w:val="21"/>
          <w:szCs w:val="21"/>
        </w:rPr>
      </w:r>
    </w:p>
    <w:p>
      <w:pPr>
        <w:rPr>
          <w:sz w:val="26"/>
          <w:szCs w:val="26"/>
        </w:rPr>
        <w:jc w:val="left"/>
        <w:spacing w:before="8" w:lineRule="exact" w:line="260"/>
      </w:pPr>
      <w:r>
        <w:rPr>
          <w:sz w:val="26"/>
          <w:szCs w:val="26"/>
        </w:rPr>
      </w:r>
    </w:p>
    <w:p>
      <w:pPr>
        <w:rPr>
          <w:rFonts w:cs="Microsoft YaHei" w:hAnsi="Microsoft YaHei" w:eastAsia="Microsoft YaHei" w:ascii="Microsoft YaHei"/>
          <w:sz w:val="18"/>
          <w:szCs w:val="18"/>
        </w:rPr>
        <w:jc w:val="left"/>
        <w:ind w:left="119"/>
      </w:pPr>
      <w:r>
        <w:rPr>
          <w:rFonts w:cs="Microsoft YaHei" w:hAnsi="Microsoft YaHei" w:eastAsia="Microsoft YaHei" w:ascii="Microsoft YaHei"/>
          <w:spacing w:val="7"/>
          <w:w w:val="100"/>
          <w:sz w:val="18"/>
          <w:szCs w:val="18"/>
        </w:rPr>
        <w:t>五</w:t>
      </w:r>
      <w:r>
        <w:rPr>
          <w:rFonts w:cs="Times New Roman" w:hAnsi="Times New Roman" w:eastAsia="Times New Roman" w:ascii="Times New Roman"/>
          <w:b/>
          <w:spacing w:val="0"/>
          <w:w w:val="100"/>
          <w:sz w:val="18"/>
          <w:szCs w:val="18"/>
        </w:rPr>
        <w:t>.</w:t>
      </w:r>
      <w:r>
        <w:rPr>
          <w:rFonts w:cs="Times New Roman" w:hAnsi="Times New Roman" w:eastAsia="Times New Roman" w:ascii="Times New Roman"/>
          <w:b/>
          <w:spacing w:val="40"/>
          <w:w w:val="100"/>
          <w:sz w:val="18"/>
          <w:szCs w:val="18"/>
        </w:rPr>
        <w:t> </w:t>
      </w:r>
      <w:r>
        <w:rPr>
          <w:rFonts w:cs="Microsoft YaHei" w:hAnsi="Microsoft YaHei" w:eastAsia="Microsoft YaHei" w:ascii="Microsoft YaHei"/>
          <w:spacing w:val="0"/>
          <w:w w:val="100"/>
          <w:sz w:val="18"/>
          <w:szCs w:val="18"/>
        </w:rPr>
        <w:t>主要课程</w:t>
      </w:r>
    </w:p>
    <w:p>
      <w:pPr>
        <w:rPr>
          <w:rFonts w:cs="Microsoft YaHei" w:hAnsi="Microsoft YaHei" w:eastAsia="Microsoft YaHei" w:ascii="Microsoft YaHei"/>
          <w:sz w:val="21"/>
          <w:szCs w:val="21"/>
        </w:rPr>
        <w:jc w:val="both"/>
        <w:spacing w:before="32" w:lineRule="auto" w:line="188"/>
        <w:ind w:left="119" w:right="149" w:firstLine="418"/>
      </w:pPr>
      <w:r>
        <w:rPr>
          <w:rFonts w:cs="Times New Roman" w:hAnsi="Times New Roman" w:eastAsia="Times New Roman" w:ascii="Times New Roman"/>
          <w:spacing w:val="-4"/>
          <w:w w:val="100"/>
          <w:sz w:val="21"/>
          <w:szCs w:val="21"/>
        </w:rPr>
        <w:t>1</w:t>
      </w:r>
      <w:r>
        <w:rPr>
          <w:rFonts w:cs="Microsoft YaHei" w:hAnsi="Microsoft YaHei" w:eastAsia="Microsoft YaHei" w:ascii="Microsoft YaHei"/>
          <w:spacing w:val="0"/>
          <w:w w:val="100"/>
          <w:sz w:val="21"/>
          <w:szCs w:val="21"/>
        </w:rPr>
        <w:t>、</w:t>
      </w:r>
      <w:r>
        <w:rPr>
          <w:rFonts w:cs="Microsoft YaHei" w:hAnsi="Microsoft YaHei" w:eastAsia="Microsoft YaHei" w:ascii="Microsoft YaHei"/>
          <w:spacing w:val="-14"/>
          <w:w w:val="100"/>
          <w:sz w:val="21"/>
          <w:szCs w:val="21"/>
        </w:rPr>
        <w:t> </w:t>
      </w:r>
      <w:r>
        <w:rPr>
          <w:rFonts w:cs="Microsoft YaHei" w:hAnsi="Microsoft YaHei" w:eastAsia="Microsoft YaHei" w:ascii="Microsoft YaHei"/>
          <w:spacing w:val="0"/>
          <w:w w:val="100"/>
          <w:sz w:val="21"/>
          <w:szCs w:val="21"/>
        </w:rPr>
        <w:t>通识教育基础课</w:t>
      </w:r>
      <w:r>
        <w:rPr>
          <w:rFonts w:cs="Microsoft YaHei" w:hAnsi="Microsoft YaHei" w:eastAsia="Microsoft YaHei" w:ascii="Microsoft YaHei"/>
          <w:spacing w:val="0"/>
          <w:w w:val="100"/>
          <w:sz w:val="21"/>
          <w:szCs w:val="21"/>
        </w:rPr>
        <w:t>   </w:t>
      </w:r>
      <w:r>
        <w:rPr>
          <w:rFonts w:cs="Microsoft YaHei" w:hAnsi="Microsoft YaHei" w:eastAsia="Microsoft YaHei" w:ascii="Microsoft YaHei"/>
          <w:spacing w:val="55"/>
          <w:w w:val="100"/>
          <w:sz w:val="21"/>
          <w:szCs w:val="21"/>
        </w:rPr>
        <w:t> </w:t>
      </w:r>
      <w:r>
        <w:rPr>
          <w:rFonts w:cs="Microsoft YaHei" w:hAnsi="Microsoft YaHei" w:eastAsia="Microsoft YaHei" w:ascii="Microsoft YaHei"/>
          <w:spacing w:val="0"/>
          <w:w w:val="100"/>
          <w:sz w:val="21"/>
          <w:szCs w:val="21"/>
        </w:rPr>
        <w:t>马列</w:t>
      </w:r>
      <w:r>
        <w:rPr>
          <w:rFonts w:cs="Microsoft YaHei" w:hAnsi="Microsoft YaHei" w:eastAsia="Microsoft YaHei" w:ascii="Microsoft YaHei"/>
          <w:spacing w:val="7"/>
          <w:w w:val="100"/>
          <w:sz w:val="21"/>
          <w:szCs w:val="21"/>
        </w:rPr>
        <w:t>课</w:t>
      </w:r>
      <w:r>
        <w:rPr>
          <w:rFonts w:cs="Microsoft YaHei" w:hAnsi="Microsoft YaHei" w:eastAsia="Microsoft YaHei" w:ascii="Microsoft YaHei"/>
          <w:spacing w:val="0"/>
          <w:w w:val="100"/>
          <w:sz w:val="21"/>
          <w:szCs w:val="21"/>
        </w:rPr>
        <w:t>、德育课及文</w:t>
      </w:r>
      <w:r>
        <w:rPr>
          <w:rFonts w:cs="Microsoft YaHei" w:hAnsi="Microsoft YaHei" w:eastAsia="Microsoft YaHei" w:ascii="Microsoft YaHei"/>
          <w:spacing w:val="7"/>
          <w:w w:val="100"/>
          <w:sz w:val="21"/>
          <w:szCs w:val="21"/>
        </w:rPr>
        <w:t>化</w:t>
      </w:r>
      <w:r>
        <w:rPr>
          <w:rFonts w:cs="Microsoft YaHei" w:hAnsi="Microsoft YaHei" w:eastAsia="Microsoft YaHei" w:ascii="Microsoft YaHei"/>
          <w:spacing w:val="0"/>
          <w:w w:val="100"/>
          <w:sz w:val="21"/>
          <w:szCs w:val="21"/>
        </w:rPr>
        <w:t>素</w:t>
      </w:r>
      <w:r>
        <w:rPr>
          <w:rFonts w:cs="Microsoft YaHei" w:hAnsi="Microsoft YaHei" w:eastAsia="Microsoft YaHei" w:ascii="Microsoft YaHei"/>
          <w:spacing w:val="2"/>
          <w:w w:val="100"/>
          <w:sz w:val="21"/>
          <w:szCs w:val="21"/>
        </w:rPr>
        <w:t>质</w:t>
      </w:r>
      <w:r>
        <w:rPr>
          <w:rFonts w:cs="Microsoft YaHei" w:hAnsi="Microsoft YaHei" w:eastAsia="Microsoft YaHei" w:ascii="Microsoft YaHei"/>
          <w:spacing w:val="0"/>
          <w:w w:val="100"/>
          <w:sz w:val="21"/>
          <w:szCs w:val="21"/>
        </w:rPr>
        <w:t>教育类</w:t>
      </w:r>
      <w:r>
        <w:rPr>
          <w:rFonts w:cs="Microsoft YaHei" w:hAnsi="Microsoft YaHei" w:eastAsia="Microsoft YaHei" w:ascii="Microsoft YaHei"/>
          <w:spacing w:val="7"/>
          <w:w w:val="100"/>
          <w:sz w:val="21"/>
          <w:szCs w:val="21"/>
        </w:rPr>
        <w:t>课</w:t>
      </w:r>
      <w:r>
        <w:rPr>
          <w:rFonts w:cs="Microsoft YaHei" w:hAnsi="Microsoft YaHei" w:eastAsia="Microsoft YaHei" w:ascii="Microsoft YaHei"/>
          <w:spacing w:val="0"/>
          <w:w w:val="100"/>
          <w:sz w:val="21"/>
          <w:szCs w:val="21"/>
        </w:rPr>
        <w:t>程、体育、</w:t>
      </w:r>
      <w:r>
        <w:rPr>
          <w:rFonts w:cs="Microsoft YaHei" w:hAnsi="Microsoft YaHei" w:eastAsia="Microsoft YaHei" w:ascii="Microsoft YaHei"/>
          <w:spacing w:val="7"/>
          <w:w w:val="100"/>
          <w:sz w:val="21"/>
          <w:szCs w:val="21"/>
        </w:rPr>
        <w:t>大</w:t>
      </w:r>
      <w:r>
        <w:rPr>
          <w:rFonts w:cs="Microsoft YaHei" w:hAnsi="Microsoft YaHei" w:eastAsia="Microsoft YaHei" w:ascii="Microsoft YaHei"/>
          <w:spacing w:val="0"/>
          <w:w w:val="100"/>
          <w:sz w:val="21"/>
          <w:szCs w:val="21"/>
        </w:rPr>
        <w:t>学英语</w:t>
      </w:r>
      <w:r>
        <w:rPr>
          <w:rFonts w:cs="Microsoft YaHei" w:hAnsi="Microsoft YaHei" w:eastAsia="Microsoft YaHei" w:ascii="Microsoft YaHei"/>
          <w:spacing w:val="7"/>
          <w:w w:val="100"/>
          <w:sz w:val="21"/>
          <w:szCs w:val="21"/>
        </w:rPr>
        <w:t>、</w:t>
      </w:r>
      <w:r>
        <w:rPr>
          <w:rFonts w:cs="Microsoft YaHei" w:hAnsi="Microsoft YaHei" w:eastAsia="Microsoft YaHei" w:ascii="Microsoft YaHei"/>
          <w:spacing w:val="0"/>
          <w:w w:val="100"/>
          <w:sz w:val="21"/>
          <w:szCs w:val="21"/>
        </w:rPr>
        <w:t>高等数学、</w:t>
      </w:r>
      <w:r>
        <w:rPr>
          <w:rFonts w:cs="Microsoft YaHei" w:hAnsi="Microsoft YaHei" w:eastAsia="Microsoft YaHei" w:ascii="Microsoft YaHei"/>
          <w:spacing w:val="0"/>
          <w:w w:val="100"/>
          <w:sz w:val="21"/>
          <w:szCs w:val="21"/>
        </w:rPr>
        <w:t> </w:t>
      </w:r>
      <w:r>
        <w:rPr>
          <w:rFonts w:cs="Microsoft YaHei" w:hAnsi="Microsoft YaHei" w:eastAsia="Microsoft YaHei" w:ascii="Microsoft YaHei"/>
          <w:spacing w:val="0"/>
          <w:w w:val="100"/>
          <w:sz w:val="21"/>
          <w:szCs w:val="21"/>
        </w:rPr>
        <w:t>线性代数、概率与</w:t>
      </w:r>
      <w:r>
        <w:rPr>
          <w:rFonts w:cs="Microsoft YaHei" w:hAnsi="Microsoft YaHei" w:eastAsia="Microsoft YaHei" w:ascii="Microsoft YaHei"/>
          <w:spacing w:val="7"/>
          <w:w w:val="100"/>
          <w:sz w:val="21"/>
          <w:szCs w:val="21"/>
        </w:rPr>
        <w:t>统</w:t>
      </w:r>
      <w:r>
        <w:rPr>
          <w:rFonts w:cs="Microsoft YaHei" w:hAnsi="Microsoft YaHei" w:eastAsia="Microsoft YaHei" w:ascii="Microsoft YaHei"/>
          <w:spacing w:val="0"/>
          <w:w w:val="100"/>
          <w:sz w:val="21"/>
          <w:szCs w:val="21"/>
        </w:rPr>
        <w:t>计、大学物</w:t>
      </w:r>
      <w:r>
        <w:rPr>
          <w:rFonts w:cs="Microsoft YaHei" w:hAnsi="Microsoft YaHei" w:eastAsia="Microsoft YaHei" w:ascii="Microsoft YaHei"/>
          <w:spacing w:val="7"/>
          <w:w w:val="100"/>
          <w:sz w:val="21"/>
          <w:szCs w:val="21"/>
        </w:rPr>
        <w:t>理</w:t>
      </w:r>
      <w:r>
        <w:rPr>
          <w:rFonts w:cs="Microsoft YaHei" w:hAnsi="Microsoft YaHei" w:eastAsia="Microsoft YaHei" w:ascii="Microsoft YaHei"/>
          <w:spacing w:val="0"/>
          <w:w w:val="100"/>
          <w:sz w:val="21"/>
          <w:szCs w:val="21"/>
        </w:rPr>
        <w:t>、物理实验</w:t>
      </w:r>
      <w:r>
        <w:rPr>
          <w:rFonts w:cs="Microsoft YaHei" w:hAnsi="Microsoft YaHei" w:eastAsia="Microsoft YaHei" w:ascii="Microsoft YaHei"/>
          <w:spacing w:val="7"/>
          <w:w w:val="100"/>
          <w:sz w:val="21"/>
          <w:szCs w:val="21"/>
        </w:rPr>
        <w:t>、</w:t>
      </w:r>
      <w:r>
        <w:rPr>
          <w:rFonts w:cs="Microsoft YaHei" w:hAnsi="Microsoft YaHei" w:eastAsia="Microsoft YaHei" w:ascii="Microsoft YaHei"/>
          <w:spacing w:val="0"/>
          <w:w w:val="100"/>
          <w:sz w:val="21"/>
          <w:szCs w:val="21"/>
        </w:rPr>
        <w:t>计算机科学</w:t>
      </w:r>
      <w:r>
        <w:rPr>
          <w:rFonts w:cs="Microsoft YaHei" w:hAnsi="Microsoft YaHei" w:eastAsia="Microsoft YaHei" w:ascii="Microsoft YaHei"/>
          <w:spacing w:val="7"/>
          <w:w w:val="100"/>
          <w:sz w:val="21"/>
          <w:szCs w:val="21"/>
        </w:rPr>
        <w:t>基</w:t>
      </w:r>
      <w:r>
        <w:rPr>
          <w:rFonts w:cs="Microsoft YaHei" w:hAnsi="Microsoft YaHei" w:eastAsia="Microsoft YaHei" w:ascii="Microsoft YaHei"/>
          <w:spacing w:val="0"/>
          <w:w w:val="100"/>
          <w:sz w:val="21"/>
          <w:szCs w:val="21"/>
        </w:rPr>
        <w:t>础、程序设</w:t>
      </w:r>
      <w:r>
        <w:rPr>
          <w:rFonts w:cs="Microsoft YaHei" w:hAnsi="Microsoft YaHei" w:eastAsia="Microsoft YaHei" w:ascii="Microsoft YaHei"/>
          <w:spacing w:val="7"/>
          <w:w w:val="100"/>
          <w:sz w:val="21"/>
          <w:szCs w:val="21"/>
        </w:rPr>
        <w:t>计</w:t>
      </w:r>
      <w:r>
        <w:rPr>
          <w:rFonts w:cs="Microsoft YaHei" w:hAnsi="Microsoft YaHei" w:eastAsia="Microsoft YaHei" w:ascii="Microsoft YaHei"/>
          <w:spacing w:val="0"/>
          <w:w w:val="100"/>
          <w:sz w:val="21"/>
          <w:szCs w:val="21"/>
        </w:rPr>
        <w:t>与</w:t>
      </w:r>
      <w:r>
        <w:rPr>
          <w:rFonts w:cs="Microsoft YaHei" w:hAnsi="Microsoft YaHei" w:eastAsia="Microsoft YaHei" w:ascii="Microsoft YaHei"/>
          <w:spacing w:val="7"/>
          <w:w w:val="100"/>
          <w:sz w:val="21"/>
          <w:szCs w:val="21"/>
        </w:rPr>
        <w:t>算</w:t>
      </w:r>
      <w:r>
        <w:rPr>
          <w:rFonts w:cs="Microsoft YaHei" w:hAnsi="Microsoft YaHei" w:eastAsia="Microsoft YaHei" w:ascii="Microsoft YaHei"/>
          <w:spacing w:val="0"/>
          <w:w w:val="100"/>
          <w:sz w:val="21"/>
          <w:szCs w:val="21"/>
        </w:rPr>
        <w:t>法语言等</w:t>
      </w:r>
      <w:r>
        <w:rPr>
          <w:rFonts w:cs="Microsoft YaHei" w:hAnsi="Microsoft YaHei" w:eastAsia="Microsoft YaHei" w:ascii="Microsoft YaHei"/>
          <w:spacing w:val="0"/>
          <w:w w:val="100"/>
          <w:sz w:val="21"/>
          <w:szCs w:val="21"/>
        </w:rPr>
      </w:r>
    </w:p>
    <w:p>
      <w:pPr>
        <w:rPr>
          <w:rFonts w:cs="Microsoft YaHei" w:hAnsi="Microsoft YaHei" w:eastAsia="Microsoft YaHei" w:ascii="Microsoft YaHei"/>
          <w:sz w:val="21"/>
          <w:szCs w:val="21"/>
        </w:rPr>
        <w:jc w:val="both"/>
        <w:spacing w:lineRule="auto" w:line="188"/>
        <w:ind w:left="119" w:right="49" w:firstLine="418"/>
      </w:pPr>
      <w:r>
        <w:rPr>
          <w:rFonts w:cs="Times New Roman" w:hAnsi="Times New Roman" w:eastAsia="Times New Roman" w:ascii="Times New Roman"/>
          <w:spacing w:val="-4"/>
          <w:w w:val="100"/>
          <w:sz w:val="21"/>
          <w:szCs w:val="21"/>
        </w:rPr>
        <w:t>2</w:t>
      </w:r>
      <w:r>
        <w:rPr>
          <w:rFonts w:cs="Microsoft YaHei" w:hAnsi="Microsoft YaHei" w:eastAsia="Microsoft YaHei" w:ascii="Microsoft YaHei"/>
          <w:spacing w:val="0"/>
          <w:w w:val="100"/>
          <w:sz w:val="21"/>
          <w:szCs w:val="21"/>
        </w:rPr>
        <w:t>、</w:t>
      </w:r>
      <w:r>
        <w:rPr>
          <w:rFonts w:cs="Microsoft YaHei" w:hAnsi="Microsoft YaHei" w:eastAsia="Microsoft YaHei" w:ascii="Microsoft YaHei"/>
          <w:spacing w:val="-14"/>
          <w:w w:val="100"/>
          <w:sz w:val="21"/>
          <w:szCs w:val="21"/>
        </w:rPr>
        <w:t> </w:t>
      </w:r>
      <w:r>
        <w:rPr>
          <w:rFonts w:cs="Microsoft YaHei" w:hAnsi="Microsoft YaHei" w:eastAsia="Microsoft YaHei" w:ascii="Microsoft YaHei"/>
          <w:spacing w:val="0"/>
          <w:w w:val="100"/>
          <w:sz w:val="21"/>
          <w:szCs w:val="21"/>
        </w:rPr>
        <w:t>大类学科基础课</w:t>
      </w:r>
      <w:r>
        <w:rPr>
          <w:rFonts w:cs="Microsoft YaHei" w:hAnsi="Microsoft YaHei" w:eastAsia="Microsoft YaHei" w:ascii="Microsoft YaHei"/>
          <w:spacing w:val="0"/>
          <w:w w:val="100"/>
          <w:sz w:val="21"/>
          <w:szCs w:val="21"/>
        </w:rPr>
        <w:t>     </w:t>
      </w:r>
      <w:r>
        <w:rPr>
          <w:rFonts w:cs="Microsoft YaHei" w:hAnsi="Microsoft YaHei" w:eastAsia="Microsoft YaHei" w:ascii="Microsoft YaHei"/>
          <w:spacing w:val="39"/>
          <w:w w:val="100"/>
          <w:sz w:val="21"/>
          <w:szCs w:val="21"/>
        </w:rPr>
        <w:t> </w:t>
      </w:r>
      <w:r>
        <w:rPr>
          <w:rFonts w:cs="Microsoft YaHei" w:hAnsi="Microsoft YaHei" w:eastAsia="Microsoft YaHei" w:ascii="Microsoft YaHei"/>
          <w:spacing w:val="0"/>
          <w:w w:val="100"/>
          <w:sz w:val="21"/>
          <w:szCs w:val="21"/>
        </w:rPr>
        <w:t>画法几</w:t>
      </w:r>
      <w:r>
        <w:rPr>
          <w:rFonts w:cs="Microsoft YaHei" w:hAnsi="Microsoft YaHei" w:eastAsia="Microsoft YaHei" w:ascii="Microsoft YaHei"/>
          <w:spacing w:val="7"/>
          <w:w w:val="100"/>
          <w:sz w:val="21"/>
          <w:szCs w:val="21"/>
        </w:rPr>
        <w:t>何</w:t>
      </w:r>
      <w:r>
        <w:rPr>
          <w:rFonts w:cs="Microsoft YaHei" w:hAnsi="Microsoft YaHei" w:eastAsia="Microsoft YaHei" w:ascii="Microsoft YaHei"/>
          <w:spacing w:val="0"/>
          <w:w w:val="100"/>
          <w:sz w:val="21"/>
          <w:szCs w:val="21"/>
        </w:rPr>
        <w:t>与</w:t>
      </w:r>
      <w:r>
        <w:rPr>
          <w:rFonts w:cs="Microsoft YaHei" w:hAnsi="Microsoft YaHei" w:eastAsia="Microsoft YaHei" w:ascii="Microsoft YaHei"/>
          <w:spacing w:val="-20"/>
          <w:w w:val="100"/>
          <w:sz w:val="21"/>
          <w:szCs w:val="21"/>
        </w:rPr>
        <w:t> </w:t>
      </w:r>
      <w:r>
        <w:rPr>
          <w:rFonts w:cs="Times New Roman" w:hAnsi="Times New Roman" w:eastAsia="Times New Roman" w:ascii="Times New Roman"/>
          <w:spacing w:val="5"/>
          <w:w w:val="100"/>
          <w:sz w:val="21"/>
          <w:szCs w:val="21"/>
        </w:rPr>
        <w:t>C</w:t>
      </w:r>
      <w:r>
        <w:rPr>
          <w:rFonts w:cs="Times New Roman" w:hAnsi="Times New Roman" w:eastAsia="Times New Roman" w:ascii="Times New Roman"/>
          <w:spacing w:val="-7"/>
          <w:w w:val="100"/>
          <w:sz w:val="21"/>
          <w:szCs w:val="21"/>
        </w:rPr>
        <w:t>A</w:t>
      </w:r>
      <w:r>
        <w:rPr>
          <w:rFonts w:cs="Times New Roman" w:hAnsi="Times New Roman" w:eastAsia="Times New Roman" w:ascii="Times New Roman"/>
          <w:spacing w:val="0"/>
          <w:w w:val="100"/>
          <w:sz w:val="21"/>
          <w:szCs w:val="21"/>
        </w:rPr>
        <w:t>D</w:t>
      </w:r>
      <w:r>
        <w:rPr>
          <w:rFonts w:cs="Times New Roman" w:hAnsi="Times New Roman" w:eastAsia="Times New Roman" w:ascii="Times New Roman"/>
          <w:spacing w:val="2"/>
          <w:w w:val="100"/>
          <w:sz w:val="21"/>
          <w:szCs w:val="21"/>
        </w:rPr>
        <w:t> </w:t>
      </w:r>
      <w:r>
        <w:rPr>
          <w:rFonts w:cs="Microsoft YaHei" w:hAnsi="Microsoft YaHei" w:eastAsia="Microsoft YaHei" w:ascii="Microsoft YaHei"/>
          <w:spacing w:val="0"/>
          <w:w w:val="100"/>
          <w:sz w:val="21"/>
          <w:szCs w:val="21"/>
        </w:rPr>
        <w:t>制图</w:t>
      </w:r>
      <w:r>
        <w:rPr>
          <w:rFonts w:cs="Microsoft YaHei" w:hAnsi="Microsoft YaHei" w:eastAsia="Microsoft YaHei" w:ascii="Microsoft YaHei"/>
          <w:spacing w:val="-43"/>
          <w:w w:val="100"/>
          <w:sz w:val="21"/>
          <w:szCs w:val="21"/>
        </w:rPr>
        <w:t>、</w:t>
      </w:r>
      <w:r>
        <w:rPr>
          <w:rFonts w:cs="Microsoft YaHei" w:hAnsi="Microsoft YaHei" w:eastAsia="Microsoft YaHei" w:ascii="Microsoft YaHei"/>
          <w:spacing w:val="0"/>
          <w:w w:val="100"/>
          <w:sz w:val="21"/>
          <w:szCs w:val="21"/>
        </w:rPr>
        <w:t>交通运</w:t>
      </w:r>
      <w:r>
        <w:rPr>
          <w:rFonts w:cs="Microsoft YaHei" w:hAnsi="Microsoft YaHei" w:eastAsia="Microsoft YaHei" w:ascii="Microsoft YaHei"/>
          <w:spacing w:val="7"/>
          <w:w w:val="100"/>
          <w:sz w:val="21"/>
          <w:szCs w:val="21"/>
        </w:rPr>
        <w:t>输</w:t>
      </w:r>
      <w:r>
        <w:rPr>
          <w:rFonts w:cs="Microsoft YaHei" w:hAnsi="Microsoft YaHei" w:eastAsia="Microsoft YaHei" w:ascii="Microsoft YaHei"/>
          <w:spacing w:val="0"/>
          <w:w w:val="100"/>
          <w:sz w:val="21"/>
          <w:szCs w:val="21"/>
        </w:rPr>
        <w:t>导论</w:t>
      </w:r>
      <w:r>
        <w:rPr>
          <w:rFonts w:cs="Microsoft YaHei" w:hAnsi="Microsoft YaHei" w:eastAsia="Microsoft YaHei" w:ascii="Microsoft YaHei"/>
          <w:spacing w:val="-43"/>
          <w:w w:val="100"/>
          <w:sz w:val="21"/>
          <w:szCs w:val="21"/>
        </w:rPr>
        <w:t>、</w:t>
      </w:r>
      <w:r>
        <w:rPr>
          <w:rFonts w:cs="Microsoft YaHei" w:hAnsi="Microsoft YaHei" w:eastAsia="Microsoft YaHei" w:ascii="Microsoft YaHei"/>
          <w:spacing w:val="0"/>
          <w:w w:val="100"/>
          <w:sz w:val="21"/>
          <w:szCs w:val="21"/>
        </w:rPr>
        <w:t>工程力</w:t>
      </w:r>
      <w:r>
        <w:rPr>
          <w:rFonts w:cs="Microsoft YaHei" w:hAnsi="Microsoft YaHei" w:eastAsia="Microsoft YaHei" w:ascii="Microsoft YaHei"/>
          <w:spacing w:val="7"/>
          <w:w w:val="100"/>
          <w:sz w:val="21"/>
          <w:szCs w:val="21"/>
        </w:rPr>
        <w:t>学</w:t>
      </w:r>
      <w:r>
        <w:rPr>
          <w:rFonts w:cs="Microsoft YaHei" w:hAnsi="Microsoft YaHei" w:eastAsia="Microsoft YaHei" w:ascii="Microsoft YaHei"/>
          <w:spacing w:val="0"/>
          <w:w w:val="100"/>
          <w:sz w:val="21"/>
          <w:szCs w:val="21"/>
        </w:rPr>
        <w:t>基础</w:t>
      </w:r>
      <w:r>
        <w:rPr>
          <w:rFonts w:cs="Microsoft YaHei" w:hAnsi="Microsoft YaHei" w:eastAsia="Microsoft YaHei" w:ascii="Microsoft YaHei"/>
          <w:spacing w:val="-43"/>
          <w:w w:val="100"/>
          <w:sz w:val="21"/>
          <w:szCs w:val="21"/>
        </w:rPr>
        <w:t>、</w:t>
      </w:r>
      <w:r>
        <w:rPr>
          <w:rFonts w:cs="Microsoft YaHei" w:hAnsi="Microsoft YaHei" w:eastAsia="Microsoft YaHei" w:ascii="Microsoft YaHei"/>
          <w:spacing w:val="0"/>
          <w:w w:val="100"/>
          <w:sz w:val="21"/>
          <w:szCs w:val="21"/>
        </w:rPr>
        <w:t>土</w:t>
      </w:r>
      <w:r>
        <w:rPr>
          <w:rFonts w:cs="Microsoft YaHei" w:hAnsi="Microsoft YaHei" w:eastAsia="Microsoft YaHei" w:ascii="Microsoft YaHei"/>
          <w:spacing w:val="7"/>
          <w:w w:val="100"/>
          <w:sz w:val="21"/>
          <w:szCs w:val="21"/>
        </w:rPr>
        <w:t>木</w:t>
      </w:r>
      <w:r>
        <w:rPr>
          <w:rFonts w:cs="Microsoft YaHei" w:hAnsi="Microsoft YaHei" w:eastAsia="Microsoft YaHei" w:ascii="Microsoft YaHei"/>
          <w:spacing w:val="0"/>
          <w:w w:val="100"/>
          <w:sz w:val="21"/>
          <w:szCs w:val="21"/>
        </w:rPr>
        <w:t>工程材料、</w:t>
      </w:r>
      <w:r>
        <w:rPr>
          <w:rFonts w:cs="Microsoft YaHei" w:hAnsi="Microsoft YaHei" w:eastAsia="Microsoft YaHei" w:ascii="Microsoft YaHei"/>
          <w:spacing w:val="0"/>
          <w:w w:val="100"/>
          <w:sz w:val="21"/>
          <w:szCs w:val="21"/>
        </w:rPr>
        <w:t> </w:t>
      </w:r>
      <w:r>
        <w:rPr>
          <w:rFonts w:cs="Microsoft YaHei" w:hAnsi="Microsoft YaHei" w:eastAsia="Microsoft YaHei" w:ascii="Microsoft YaHei"/>
          <w:spacing w:val="0"/>
          <w:w w:val="100"/>
          <w:sz w:val="21"/>
          <w:szCs w:val="21"/>
        </w:rPr>
        <w:t>工程地质、工程测</w:t>
      </w:r>
      <w:r>
        <w:rPr>
          <w:rFonts w:cs="Microsoft YaHei" w:hAnsi="Microsoft YaHei" w:eastAsia="Microsoft YaHei" w:ascii="Microsoft YaHei"/>
          <w:spacing w:val="7"/>
          <w:w w:val="100"/>
          <w:sz w:val="21"/>
          <w:szCs w:val="21"/>
        </w:rPr>
        <w:t>量</w:t>
      </w:r>
      <w:r>
        <w:rPr>
          <w:rFonts w:cs="Microsoft YaHei" w:hAnsi="Microsoft YaHei" w:eastAsia="Microsoft YaHei" w:ascii="Microsoft YaHei"/>
          <w:spacing w:val="0"/>
          <w:w w:val="100"/>
          <w:sz w:val="21"/>
          <w:szCs w:val="21"/>
        </w:rPr>
        <w:t>、水力学、</w:t>
      </w:r>
      <w:r>
        <w:rPr>
          <w:rFonts w:cs="Microsoft YaHei" w:hAnsi="Microsoft YaHei" w:eastAsia="Microsoft YaHei" w:ascii="Microsoft YaHei"/>
          <w:spacing w:val="7"/>
          <w:w w:val="100"/>
          <w:sz w:val="21"/>
          <w:szCs w:val="21"/>
        </w:rPr>
        <w:t>土</w:t>
      </w:r>
      <w:r>
        <w:rPr>
          <w:rFonts w:cs="Microsoft YaHei" w:hAnsi="Microsoft YaHei" w:eastAsia="Microsoft YaHei" w:ascii="Microsoft YaHei"/>
          <w:spacing w:val="0"/>
          <w:w w:val="100"/>
          <w:sz w:val="21"/>
          <w:szCs w:val="21"/>
        </w:rPr>
        <w:t>力学、结构</w:t>
      </w:r>
      <w:r>
        <w:rPr>
          <w:rFonts w:cs="Microsoft YaHei" w:hAnsi="Microsoft YaHei" w:eastAsia="Microsoft YaHei" w:ascii="Microsoft YaHei"/>
          <w:spacing w:val="7"/>
          <w:w w:val="100"/>
          <w:sz w:val="21"/>
          <w:szCs w:val="21"/>
        </w:rPr>
        <w:t>力</w:t>
      </w:r>
      <w:r>
        <w:rPr>
          <w:rFonts w:cs="Microsoft YaHei" w:hAnsi="Microsoft YaHei" w:eastAsia="Microsoft YaHei" w:ascii="Microsoft YaHei"/>
          <w:spacing w:val="0"/>
          <w:w w:val="100"/>
          <w:sz w:val="21"/>
          <w:szCs w:val="21"/>
        </w:rPr>
        <w:t>学</w:t>
      </w:r>
      <w:r>
        <w:rPr>
          <w:rFonts w:cs="Microsoft YaHei" w:hAnsi="Microsoft YaHei" w:eastAsia="Microsoft YaHei" w:ascii="Microsoft YaHei"/>
          <w:spacing w:val="4"/>
          <w:w w:val="100"/>
          <w:sz w:val="21"/>
          <w:szCs w:val="21"/>
        </w:rPr>
        <w:t>（</w:t>
      </w:r>
      <w:r>
        <w:rPr>
          <w:rFonts w:cs="Times New Roman" w:hAnsi="Times New Roman" w:eastAsia="Times New Roman" w:ascii="Times New Roman"/>
          <w:spacing w:val="2"/>
          <w:w w:val="100"/>
          <w:sz w:val="21"/>
          <w:szCs w:val="21"/>
        </w:rPr>
        <w:t>I</w:t>
      </w:r>
      <w:r>
        <w:rPr>
          <w:rFonts w:cs="Microsoft YaHei" w:hAnsi="Microsoft YaHei" w:eastAsia="Microsoft YaHei" w:ascii="Microsoft YaHei"/>
          <w:spacing w:val="-108"/>
          <w:w w:val="100"/>
          <w:sz w:val="21"/>
          <w:szCs w:val="21"/>
        </w:rPr>
        <w:t>）</w:t>
      </w:r>
      <w:r>
        <w:rPr>
          <w:rFonts w:cs="Microsoft YaHei" w:hAnsi="Microsoft YaHei" w:eastAsia="Microsoft YaHei" w:ascii="Microsoft YaHei"/>
          <w:spacing w:val="0"/>
          <w:w w:val="100"/>
          <w:sz w:val="21"/>
          <w:szCs w:val="21"/>
        </w:rPr>
        <w:t>、</w:t>
      </w:r>
      <w:r>
        <w:rPr>
          <w:rFonts w:cs="Microsoft YaHei" w:hAnsi="Microsoft YaHei" w:eastAsia="Microsoft YaHei" w:ascii="Microsoft YaHei"/>
          <w:spacing w:val="7"/>
          <w:w w:val="100"/>
          <w:sz w:val="21"/>
          <w:szCs w:val="21"/>
        </w:rPr>
        <w:t>交</w:t>
      </w:r>
      <w:r>
        <w:rPr>
          <w:rFonts w:cs="Microsoft YaHei" w:hAnsi="Microsoft YaHei" w:eastAsia="Microsoft YaHei" w:ascii="Microsoft YaHei"/>
          <w:spacing w:val="0"/>
          <w:w w:val="100"/>
          <w:sz w:val="21"/>
          <w:szCs w:val="21"/>
        </w:rPr>
        <w:t>通工程基础</w:t>
      </w:r>
      <w:r>
        <w:rPr>
          <w:rFonts w:cs="Microsoft YaHei" w:hAnsi="Microsoft YaHei" w:eastAsia="Microsoft YaHei" w:ascii="Microsoft YaHei"/>
          <w:spacing w:val="0"/>
          <w:w w:val="100"/>
          <w:sz w:val="21"/>
          <w:szCs w:val="21"/>
        </w:rPr>
      </w:r>
    </w:p>
    <w:p>
      <w:pPr>
        <w:rPr>
          <w:rFonts w:cs="Microsoft YaHei" w:hAnsi="Microsoft YaHei" w:eastAsia="Microsoft YaHei" w:ascii="Microsoft YaHei"/>
          <w:sz w:val="21"/>
          <w:szCs w:val="21"/>
        </w:rPr>
        <w:jc w:val="left"/>
        <w:spacing w:lineRule="auto" w:line="188"/>
        <w:ind w:left="537" w:right="156"/>
      </w:pPr>
      <w:r>
        <w:rPr>
          <w:rFonts w:cs="Times New Roman" w:hAnsi="Times New Roman" w:eastAsia="Times New Roman" w:ascii="Times New Roman"/>
          <w:spacing w:val="-4"/>
          <w:w w:val="100"/>
          <w:sz w:val="21"/>
          <w:szCs w:val="21"/>
        </w:rPr>
        <w:t>3</w:t>
      </w:r>
      <w:r>
        <w:rPr>
          <w:rFonts w:cs="Microsoft YaHei" w:hAnsi="Microsoft YaHei" w:eastAsia="Microsoft YaHei" w:ascii="Microsoft YaHei"/>
          <w:spacing w:val="0"/>
          <w:w w:val="100"/>
          <w:sz w:val="21"/>
          <w:szCs w:val="21"/>
        </w:rPr>
        <w:t>、</w:t>
      </w:r>
      <w:r>
        <w:rPr>
          <w:rFonts w:cs="Microsoft YaHei" w:hAnsi="Microsoft YaHei" w:eastAsia="Microsoft YaHei" w:ascii="Microsoft YaHei"/>
          <w:spacing w:val="-14"/>
          <w:w w:val="100"/>
          <w:sz w:val="21"/>
          <w:szCs w:val="21"/>
        </w:rPr>
        <w:t> </w:t>
      </w:r>
      <w:r>
        <w:rPr>
          <w:rFonts w:cs="Microsoft YaHei" w:hAnsi="Microsoft YaHei" w:eastAsia="Microsoft YaHei" w:ascii="Microsoft YaHei"/>
          <w:spacing w:val="0"/>
          <w:w w:val="100"/>
          <w:sz w:val="21"/>
          <w:szCs w:val="21"/>
        </w:rPr>
        <w:t>专业主干课</w:t>
      </w:r>
      <w:r>
        <w:rPr>
          <w:rFonts w:cs="Microsoft YaHei" w:hAnsi="Microsoft YaHei" w:eastAsia="Microsoft YaHei" w:ascii="Microsoft YaHei"/>
          <w:spacing w:val="0"/>
          <w:w w:val="100"/>
          <w:sz w:val="21"/>
          <w:szCs w:val="21"/>
        </w:rPr>
        <w:t> </w:t>
      </w:r>
      <w:r>
        <w:rPr>
          <w:rFonts w:cs="Microsoft YaHei" w:hAnsi="Microsoft YaHei" w:eastAsia="Microsoft YaHei" w:ascii="Microsoft YaHei"/>
          <w:spacing w:val="0"/>
          <w:w w:val="100"/>
          <w:sz w:val="21"/>
          <w:szCs w:val="21"/>
        </w:rPr>
        <w:t>道路勘测设计、</w:t>
      </w:r>
      <w:r>
        <w:rPr>
          <w:rFonts w:cs="Microsoft YaHei" w:hAnsi="Microsoft YaHei" w:eastAsia="Microsoft YaHei" w:ascii="Microsoft YaHei"/>
          <w:spacing w:val="7"/>
          <w:w w:val="100"/>
          <w:sz w:val="21"/>
          <w:szCs w:val="21"/>
        </w:rPr>
        <w:t>路</w:t>
      </w:r>
      <w:r>
        <w:rPr>
          <w:rFonts w:cs="Microsoft YaHei" w:hAnsi="Microsoft YaHei" w:eastAsia="Microsoft YaHei" w:ascii="Microsoft YaHei"/>
          <w:spacing w:val="0"/>
          <w:w w:val="100"/>
          <w:sz w:val="21"/>
          <w:szCs w:val="21"/>
        </w:rPr>
        <w:t>基路面工</w:t>
      </w:r>
      <w:r>
        <w:rPr>
          <w:rFonts w:cs="Microsoft YaHei" w:hAnsi="Microsoft YaHei" w:eastAsia="Microsoft YaHei" w:ascii="Microsoft YaHei"/>
          <w:spacing w:val="7"/>
          <w:w w:val="100"/>
          <w:sz w:val="21"/>
          <w:szCs w:val="21"/>
        </w:rPr>
        <w:t>程</w:t>
      </w:r>
      <w:r>
        <w:rPr>
          <w:rFonts w:cs="Microsoft YaHei" w:hAnsi="Microsoft YaHei" w:eastAsia="Microsoft YaHei" w:ascii="Microsoft YaHei"/>
          <w:spacing w:val="0"/>
          <w:w w:val="100"/>
          <w:sz w:val="21"/>
          <w:szCs w:val="21"/>
        </w:rPr>
        <w:t>、结构力学</w:t>
      </w:r>
      <w:r>
        <w:rPr>
          <w:rFonts w:cs="Microsoft YaHei" w:hAnsi="Microsoft YaHei" w:eastAsia="Microsoft YaHei" w:ascii="Microsoft YaHei"/>
          <w:spacing w:val="3"/>
          <w:w w:val="100"/>
          <w:sz w:val="21"/>
          <w:szCs w:val="21"/>
        </w:rPr>
        <w:t>（</w:t>
      </w:r>
      <w:r>
        <w:rPr>
          <w:rFonts w:cs="Times New Roman" w:hAnsi="Times New Roman" w:eastAsia="Times New Roman" w:ascii="Times New Roman"/>
          <w:spacing w:val="2"/>
          <w:w w:val="100"/>
          <w:sz w:val="21"/>
          <w:szCs w:val="21"/>
        </w:rPr>
        <w:t>II</w:t>
      </w:r>
      <w:r>
        <w:rPr>
          <w:rFonts w:cs="Microsoft YaHei" w:hAnsi="Microsoft YaHei" w:eastAsia="Microsoft YaHei" w:ascii="Microsoft YaHei"/>
          <w:spacing w:val="-101"/>
          <w:w w:val="100"/>
          <w:sz w:val="21"/>
          <w:szCs w:val="21"/>
        </w:rPr>
        <w:t>）</w:t>
      </w:r>
      <w:r>
        <w:rPr>
          <w:rFonts w:cs="Microsoft YaHei" w:hAnsi="Microsoft YaHei" w:eastAsia="Microsoft YaHei" w:ascii="Microsoft YaHei"/>
          <w:spacing w:val="0"/>
          <w:w w:val="100"/>
          <w:sz w:val="21"/>
          <w:szCs w:val="21"/>
        </w:rPr>
        <w:t>、弹性力</w:t>
      </w:r>
      <w:r>
        <w:rPr>
          <w:rFonts w:cs="Microsoft YaHei" w:hAnsi="Microsoft YaHei" w:eastAsia="Microsoft YaHei" w:ascii="Microsoft YaHei"/>
          <w:spacing w:val="7"/>
          <w:w w:val="100"/>
          <w:sz w:val="21"/>
          <w:szCs w:val="21"/>
        </w:rPr>
        <w:t>学</w:t>
      </w:r>
      <w:r>
        <w:rPr>
          <w:rFonts w:cs="Microsoft YaHei" w:hAnsi="Microsoft YaHei" w:eastAsia="Microsoft YaHei" w:ascii="Microsoft YaHei"/>
          <w:spacing w:val="0"/>
          <w:w w:val="100"/>
          <w:sz w:val="21"/>
          <w:szCs w:val="21"/>
        </w:rPr>
        <w:t>、结构设计</w:t>
      </w:r>
      <w:r>
        <w:rPr>
          <w:rFonts w:cs="Microsoft YaHei" w:hAnsi="Microsoft YaHei" w:eastAsia="Microsoft YaHei" w:ascii="Microsoft YaHei"/>
          <w:spacing w:val="7"/>
          <w:w w:val="100"/>
          <w:sz w:val="21"/>
          <w:szCs w:val="21"/>
        </w:rPr>
        <w:t>原</w:t>
      </w:r>
      <w:r>
        <w:rPr>
          <w:rFonts w:cs="Microsoft YaHei" w:hAnsi="Microsoft YaHei" w:eastAsia="Microsoft YaHei" w:ascii="Microsoft YaHei"/>
          <w:spacing w:val="0"/>
          <w:w w:val="100"/>
          <w:sz w:val="21"/>
          <w:szCs w:val="21"/>
        </w:rPr>
        <w:t>理、</w:t>
      </w:r>
      <w:r>
        <w:rPr>
          <w:rFonts w:cs="Microsoft YaHei" w:hAnsi="Microsoft YaHei" w:eastAsia="Microsoft YaHei" w:ascii="Microsoft YaHei"/>
          <w:spacing w:val="7"/>
          <w:w w:val="100"/>
          <w:sz w:val="21"/>
          <w:szCs w:val="21"/>
        </w:rPr>
        <w:t>基</w:t>
      </w:r>
      <w:r>
        <w:rPr>
          <w:rFonts w:cs="Microsoft YaHei" w:hAnsi="Microsoft YaHei" w:eastAsia="Microsoft YaHei" w:ascii="Microsoft YaHei"/>
          <w:spacing w:val="0"/>
          <w:w w:val="100"/>
          <w:sz w:val="21"/>
          <w:szCs w:val="21"/>
        </w:rPr>
        <w:t>础工程、桥梁工</w:t>
      </w:r>
      <w:r>
        <w:rPr>
          <w:rFonts w:cs="Microsoft YaHei" w:hAnsi="Microsoft YaHei" w:eastAsia="Microsoft YaHei" w:ascii="Microsoft YaHei"/>
          <w:spacing w:val="0"/>
          <w:w w:val="100"/>
          <w:sz w:val="21"/>
          <w:szCs w:val="21"/>
        </w:rPr>
        <w:t> </w:t>
      </w:r>
      <w:r>
        <w:rPr>
          <w:rFonts w:cs="Microsoft YaHei" w:hAnsi="Microsoft YaHei" w:eastAsia="Microsoft YaHei" w:ascii="Microsoft YaHei"/>
          <w:spacing w:val="0"/>
          <w:w w:val="100"/>
          <w:sz w:val="21"/>
          <w:szCs w:val="21"/>
        </w:rPr>
        <w:t>程</w:t>
      </w:r>
      <w:r>
        <w:rPr>
          <w:rFonts w:cs="Microsoft YaHei" w:hAnsi="Microsoft YaHei" w:eastAsia="Microsoft YaHei" w:ascii="Microsoft YaHei"/>
          <w:spacing w:val="0"/>
          <w:w w:val="100"/>
          <w:sz w:val="21"/>
          <w:szCs w:val="21"/>
        </w:rPr>
      </w:r>
    </w:p>
    <w:p>
      <w:pPr>
        <w:rPr>
          <w:sz w:val="28"/>
          <w:szCs w:val="28"/>
        </w:rPr>
        <w:jc w:val="left"/>
        <w:spacing w:lineRule="exact" w:line="280"/>
      </w:pPr>
      <w:r>
        <w:rPr>
          <w:sz w:val="28"/>
          <w:szCs w:val="28"/>
        </w:rPr>
      </w:r>
    </w:p>
    <w:p>
      <w:pPr>
        <w:rPr>
          <w:rFonts w:cs="Microsoft YaHei" w:hAnsi="Microsoft YaHei" w:eastAsia="Microsoft YaHei" w:ascii="Microsoft YaHei"/>
          <w:sz w:val="18"/>
          <w:szCs w:val="18"/>
        </w:rPr>
        <w:jc w:val="left"/>
        <w:ind w:left="119"/>
      </w:pPr>
      <w:r>
        <w:rPr>
          <w:rFonts w:cs="Microsoft YaHei" w:hAnsi="Microsoft YaHei" w:eastAsia="Microsoft YaHei" w:ascii="Microsoft YaHei"/>
          <w:spacing w:val="7"/>
          <w:w w:val="100"/>
          <w:sz w:val="18"/>
          <w:szCs w:val="18"/>
        </w:rPr>
        <w:t>六</w:t>
      </w:r>
      <w:r>
        <w:rPr>
          <w:rFonts w:cs="Times New Roman" w:hAnsi="Times New Roman" w:eastAsia="Times New Roman" w:ascii="Times New Roman"/>
          <w:b/>
          <w:spacing w:val="0"/>
          <w:w w:val="100"/>
          <w:sz w:val="18"/>
          <w:szCs w:val="18"/>
        </w:rPr>
        <w:t>.</w:t>
      </w:r>
      <w:r>
        <w:rPr>
          <w:rFonts w:cs="Times New Roman" w:hAnsi="Times New Roman" w:eastAsia="Times New Roman" w:ascii="Times New Roman"/>
          <w:b/>
          <w:spacing w:val="40"/>
          <w:w w:val="100"/>
          <w:sz w:val="18"/>
          <w:szCs w:val="18"/>
        </w:rPr>
        <w:t> </w:t>
      </w:r>
      <w:r>
        <w:rPr>
          <w:rFonts w:cs="Microsoft YaHei" w:hAnsi="Microsoft YaHei" w:eastAsia="Microsoft YaHei" w:ascii="Microsoft YaHei"/>
          <w:spacing w:val="0"/>
          <w:w w:val="100"/>
          <w:sz w:val="18"/>
          <w:szCs w:val="18"/>
        </w:rPr>
        <w:t>主要实践环节</w:t>
      </w:r>
    </w:p>
    <w:p>
      <w:pPr>
        <w:rPr>
          <w:rFonts w:cs="Microsoft YaHei" w:hAnsi="Microsoft YaHei" w:eastAsia="Microsoft YaHei" w:ascii="Microsoft YaHei"/>
          <w:sz w:val="21"/>
          <w:szCs w:val="21"/>
        </w:rPr>
        <w:jc w:val="both"/>
        <w:spacing w:before="32" w:lineRule="auto" w:line="188"/>
        <w:ind w:left="119" w:right="151" w:firstLine="425"/>
      </w:pPr>
      <w:r>
        <w:rPr>
          <w:rFonts w:cs="Microsoft YaHei" w:hAnsi="Microsoft YaHei" w:eastAsia="Microsoft YaHei" w:ascii="Microsoft YaHei"/>
          <w:spacing w:val="7"/>
          <w:w w:val="100"/>
          <w:sz w:val="21"/>
          <w:szCs w:val="21"/>
        </w:rPr>
        <w:t>道</w:t>
      </w:r>
      <w:r>
        <w:rPr>
          <w:rFonts w:cs="Microsoft YaHei" w:hAnsi="Microsoft YaHei" w:eastAsia="Microsoft YaHei" w:ascii="Microsoft YaHei"/>
          <w:spacing w:val="0"/>
          <w:w w:val="100"/>
          <w:sz w:val="21"/>
          <w:szCs w:val="21"/>
        </w:rPr>
        <w:t>路方向</w:t>
      </w:r>
      <w:r>
        <w:rPr>
          <w:rFonts w:cs="Microsoft YaHei" w:hAnsi="Microsoft YaHei" w:eastAsia="Microsoft YaHei" w:ascii="Microsoft YaHei"/>
          <w:spacing w:val="0"/>
          <w:w w:val="100"/>
          <w:sz w:val="21"/>
          <w:szCs w:val="21"/>
        </w:rPr>
        <w:t> </w:t>
      </w:r>
      <w:r>
        <w:rPr>
          <w:rFonts w:cs="Microsoft YaHei" w:hAnsi="Microsoft YaHei" w:eastAsia="Microsoft YaHei" w:ascii="Microsoft YaHei"/>
          <w:spacing w:val="0"/>
          <w:w w:val="100"/>
          <w:sz w:val="21"/>
          <w:szCs w:val="21"/>
        </w:rPr>
        <w:t>专业认</w:t>
      </w:r>
      <w:r>
        <w:rPr>
          <w:rFonts w:cs="Microsoft YaHei" w:hAnsi="Microsoft YaHei" w:eastAsia="Microsoft YaHei" w:ascii="Microsoft YaHei"/>
          <w:spacing w:val="7"/>
          <w:w w:val="100"/>
          <w:sz w:val="21"/>
          <w:szCs w:val="21"/>
        </w:rPr>
        <w:t>识</w:t>
      </w:r>
      <w:r>
        <w:rPr>
          <w:rFonts w:cs="Microsoft YaHei" w:hAnsi="Microsoft YaHei" w:eastAsia="Microsoft YaHei" w:ascii="Microsoft YaHei"/>
          <w:spacing w:val="0"/>
          <w:w w:val="100"/>
          <w:sz w:val="21"/>
          <w:szCs w:val="21"/>
        </w:rPr>
        <w:t>实习</w:t>
      </w:r>
      <w:r>
        <w:rPr>
          <w:rFonts w:cs="Microsoft YaHei" w:hAnsi="Microsoft YaHei" w:eastAsia="Microsoft YaHei" w:ascii="Microsoft YaHei"/>
          <w:spacing w:val="-14"/>
          <w:w w:val="100"/>
          <w:sz w:val="21"/>
          <w:szCs w:val="21"/>
        </w:rPr>
        <w:t>、</w:t>
      </w:r>
      <w:r>
        <w:rPr>
          <w:rFonts w:cs="Microsoft YaHei" w:hAnsi="Microsoft YaHei" w:eastAsia="Microsoft YaHei" w:ascii="Microsoft YaHei"/>
          <w:spacing w:val="0"/>
          <w:w w:val="100"/>
          <w:sz w:val="21"/>
          <w:szCs w:val="21"/>
        </w:rPr>
        <w:t>地质工程</w:t>
      </w:r>
      <w:r>
        <w:rPr>
          <w:rFonts w:cs="Microsoft YaHei" w:hAnsi="Microsoft YaHei" w:eastAsia="Microsoft YaHei" w:ascii="Microsoft YaHei"/>
          <w:spacing w:val="7"/>
          <w:w w:val="100"/>
          <w:sz w:val="21"/>
          <w:szCs w:val="21"/>
        </w:rPr>
        <w:t>实</w:t>
      </w:r>
      <w:r>
        <w:rPr>
          <w:rFonts w:cs="Microsoft YaHei" w:hAnsi="Microsoft YaHei" w:eastAsia="Microsoft YaHei" w:ascii="Microsoft YaHei"/>
          <w:spacing w:val="0"/>
          <w:w w:val="100"/>
          <w:sz w:val="21"/>
          <w:szCs w:val="21"/>
        </w:rPr>
        <w:t>习</w:t>
      </w:r>
      <w:r>
        <w:rPr>
          <w:rFonts w:cs="Microsoft YaHei" w:hAnsi="Microsoft YaHei" w:eastAsia="Microsoft YaHei" w:ascii="Microsoft YaHei"/>
          <w:spacing w:val="-14"/>
          <w:w w:val="100"/>
          <w:sz w:val="21"/>
          <w:szCs w:val="21"/>
        </w:rPr>
        <w:t>、</w:t>
      </w:r>
      <w:r>
        <w:rPr>
          <w:rFonts w:cs="Microsoft YaHei" w:hAnsi="Microsoft YaHei" w:eastAsia="Microsoft YaHei" w:ascii="Microsoft YaHei"/>
          <w:spacing w:val="0"/>
          <w:w w:val="100"/>
          <w:sz w:val="21"/>
          <w:szCs w:val="21"/>
        </w:rPr>
        <w:t>工程测量实习</w:t>
      </w:r>
      <w:r>
        <w:rPr>
          <w:rFonts w:cs="Microsoft YaHei" w:hAnsi="Microsoft YaHei" w:eastAsia="Microsoft YaHei" w:ascii="Microsoft YaHei"/>
          <w:spacing w:val="-14"/>
          <w:w w:val="100"/>
          <w:sz w:val="21"/>
          <w:szCs w:val="21"/>
        </w:rPr>
        <w:t>、</w:t>
      </w:r>
      <w:r>
        <w:rPr>
          <w:rFonts w:cs="Microsoft YaHei" w:hAnsi="Microsoft YaHei" w:eastAsia="Microsoft YaHei" w:ascii="Microsoft YaHei"/>
          <w:spacing w:val="0"/>
          <w:w w:val="100"/>
          <w:sz w:val="21"/>
          <w:szCs w:val="21"/>
        </w:rPr>
        <w:t>道路</w:t>
      </w:r>
      <w:r>
        <w:rPr>
          <w:rFonts w:cs="Microsoft YaHei" w:hAnsi="Microsoft YaHei" w:eastAsia="Microsoft YaHei" w:ascii="Microsoft YaHei"/>
          <w:spacing w:val="7"/>
          <w:w w:val="100"/>
          <w:sz w:val="21"/>
          <w:szCs w:val="21"/>
        </w:rPr>
        <w:t>勘</w:t>
      </w:r>
      <w:r>
        <w:rPr>
          <w:rFonts w:cs="Microsoft YaHei" w:hAnsi="Microsoft YaHei" w:eastAsia="Microsoft YaHei" w:ascii="Microsoft YaHei"/>
          <w:spacing w:val="0"/>
          <w:w w:val="100"/>
          <w:sz w:val="21"/>
          <w:szCs w:val="21"/>
        </w:rPr>
        <w:t>测设计课</w:t>
      </w:r>
      <w:r>
        <w:rPr>
          <w:rFonts w:cs="Microsoft YaHei" w:hAnsi="Microsoft YaHei" w:eastAsia="Microsoft YaHei" w:ascii="Microsoft YaHei"/>
          <w:spacing w:val="7"/>
          <w:w w:val="100"/>
          <w:sz w:val="21"/>
          <w:szCs w:val="21"/>
        </w:rPr>
        <w:t>程</w:t>
      </w:r>
      <w:r>
        <w:rPr>
          <w:rFonts w:cs="Microsoft YaHei" w:hAnsi="Microsoft YaHei" w:eastAsia="Microsoft YaHei" w:ascii="Microsoft YaHei"/>
          <w:spacing w:val="0"/>
          <w:w w:val="100"/>
          <w:sz w:val="21"/>
          <w:szCs w:val="21"/>
        </w:rPr>
        <w:t>设计</w:t>
      </w:r>
      <w:r>
        <w:rPr>
          <w:rFonts w:cs="Microsoft YaHei" w:hAnsi="Microsoft YaHei" w:eastAsia="Microsoft YaHei" w:ascii="Microsoft YaHei"/>
          <w:spacing w:val="-14"/>
          <w:w w:val="100"/>
          <w:sz w:val="21"/>
          <w:szCs w:val="21"/>
        </w:rPr>
        <w:t>、</w:t>
      </w:r>
      <w:r>
        <w:rPr>
          <w:rFonts w:cs="Microsoft YaHei" w:hAnsi="Microsoft YaHei" w:eastAsia="Microsoft YaHei" w:ascii="Microsoft YaHei"/>
          <w:spacing w:val="0"/>
          <w:w w:val="100"/>
          <w:sz w:val="21"/>
          <w:szCs w:val="21"/>
        </w:rPr>
        <w:t>结构设计</w:t>
      </w:r>
      <w:r>
        <w:rPr>
          <w:rFonts w:cs="Microsoft YaHei" w:hAnsi="Microsoft YaHei" w:eastAsia="Microsoft YaHei" w:ascii="Microsoft YaHei"/>
          <w:spacing w:val="0"/>
          <w:w w:val="100"/>
          <w:sz w:val="21"/>
          <w:szCs w:val="21"/>
        </w:rPr>
        <w:t> </w:t>
      </w:r>
      <w:r>
        <w:rPr>
          <w:rFonts w:cs="Microsoft YaHei" w:hAnsi="Microsoft YaHei" w:eastAsia="Microsoft YaHei" w:ascii="Microsoft YaHei"/>
          <w:spacing w:val="0"/>
          <w:w w:val="100"/>
          <w:sz w:val="21"/>
          <w:szCs w:val="21"/>
        </w:rPr>
        <w:t>原理课程</w:t>
      </w:r>
      <w:r>
        <w:rPr>
          <w:rFonts w:cs="Microsoft YaHei" w:hAnsi="Microsoft YaHei" w:eastAsia="Microsoft YaHei" w:ascii="Microsoft YaHei"/>
          <w:spacing w:val="7"/>
          <w:w w:val="100"/>
          <w:sz w:val="21"/>
          <w:szCs w:val="21"/>
        </w:rPr>
        <w:t>设</w:t>
      </w:r>
      <w:r>
        <w:rPr>
          <w:rFonts w:cs="Microsoft YaHei" w:hAnsi="Microsoft YaHei" w:eastAsia="Microsoft YaHei" w:ascii="Microsoft YaHei"/>
          <w:spacing w:val="0"/>
          <w:w w:val="100"/>
          <w:sz w:val="21"/>
          <w:szCs w:val="21"/>
        </w:rPr>
        <w:t>计、</w:t>
      </w:r>
      <w:r>
        <w:rPr>
          <w:rFonts w:cs="Microsoft YaHei" w:hAnsi="Microsoft YaHei" w:eastAsia="Microsoft YaHei" w:ascii="Microsoft YaHei"/>
          <w:spacing w:val="7"/>
          <w:w w:val="100"/>
          <w:sz w:val="21"/>
          <w:szCs w:val="21"/>
        </w:rPr>
        <w:t>路</w:t>
      </w:r>
      <w:r>
        <w:rPr>
          <w:rFonts w:cs="Microsoft YaHei" w:hAnsi="Microsoft YaHei" w:eastAsia="Microsoft YaHei" w:ascii="Microsoft YaHei"/>
          <w:spacing w:val="0"/>
          <w:w w:val="100"/>
          <w:sz w:val="21"/>
          <w:szCs w:val="21"/>
        </w:rPr>
        <w:t>基路</w:t>
      </w:r>
      <w:r>
        <w:rPr>
          <w:rFonts w:cs="Microsoft YaHei" w:hAnsi="Microsoft YaHei" w:eastAsia="Microsoft YaHei" w:ascii="Microsoft YaHei"/>
          <w:spacing w:val="7"/>
          <w:w w:val="100"/>
          <w:sz w:val="21"/>
          <w:szCs w:val="21"/>
        </w:rPr>
        <w:t>面</w:t>
      </w:r>
      <w:r>
        <w:rPr>
          <w:rFonts w:cs="Microsoft YaHei" w:hAnsi="Microsoft YaHei" w:eastAsia="Microsoft YaHei" w:ascii="Microsoft YaHei"/>
          <w:spacing w:val="2"/>
          <w:w w:val="100"/>
          <w:sz w:val="21"/>
          <w:szCs w:val="21"/>
        </w:rPr>
        <w:t>工</w:t>
      </w:r>
      <w:r>
        <w:rPr>
          <w:rFonts w:cs="Microsoft YaHei" w:hAnsi="Microsoft YaHei" w:eastAsia="Microsoft YaHei" w:ascii="Microsoft YaHei"/>
          <w:spacing w:val="0"/>
          <w:w w:val="100"/>
          <w:sz w:val="21"/>
          <w:szCs w:val="21"/>
        </w:rPr>
        <w:t>程课</w:t>
      </w:r>
      <w:r>
        <w:rPr>
          <w:rFonts w:cs="Microsoft YaHei" w:hAnsi="Microsoft YaHei" w:eastAsia="Microsoft YaHei" w:ascii="Microsoft YaHei"/>
          <w:spacing w:val="7"/>
          <w:w w:val="100"/>
          <w:sz w:val="21"/>
          <w:szCs w:val="21"/>
        </w:rPr>
        <w:t>程</w:t>
      </w:r>
      <w:r>
        <w:rPr>
          <w:rFonts w:cs="Microsoft YaHei" w:hAnsi="Microsoft YaHei" w:eastAsia="Microsoft YaHei" w:ascii="Microsoft YaHei"/>
          <w:spacing w:val="0"/>
          <w:w w:val="100"/>
          <w:sz w:val="21"/>
          <w:szCs w:val="21"/>
        </w:rPr>
        <w:t>设计</w:t>
      </w:r>
      <w:r>
        <w:rPr>
          <w:rFonts w:cs="Microsoft YaHei" w:hAnsi="Microsoft YaHei" w:eastAsia="Microsoft YaHei" w:ascii="Microsoft YaHei"/>
          <w:spacing w:val="7"/>
          <w:w w:val="100"/>
          <w:sz w:val="21"/>
          <w:szCs w:val="21"/>
        </w:rPr>
        <w:t>、</w:t>
      </w:r>
      <w:r>
        <w:rPr>
          <w:rFonts w:cs="Microsoft YaHei" w:hAnsi="Microsoft YaHei" w:eastAsia="Microsoft YaHei" w:ascii="Microsoft YaHei"/>
          <w:spacing w:val="0"/>
          <w:w w:val="100"/>
          <w:sz w:val="21"/>
          <w:szCs w:val="21"/>
        </w:rPr>
        <w:t>桥梁工</w:t>
      </w:r>
      <w:r>
        <w:rPr>
          <w:rFonts w:cs="Microsoft YaHei" w:hAnsi="Microsoft YaHei" w:eastAsia="Microsoft YaHei" w:ascii="Microsoft YaHei"/>
          <w:spacing w:val="7"/>
          <w:w w:val="100"/>
          <w:sz w:val="21"/>
          <w:szCs w:val="21"/>
        </w:rPr>
        <w:t>程</w:t>
      </w:r>
      <w:r>
        <w:rPr>
          <w:rFonts w:cs="Microsoft YaHei" w:hAnsi="Microsoft YaHei" w:eastAsia="Microsoft YaHei" w:ascii="Microsoft YaHei"/>
          <w:spacing w:val="0"/>
          <w:w w:val="100"/>
          <w:sz w:val="21"/>
          <w:szCs w:val="21"/>
        </w:rPr>
        <w:t>课程</w:t>
      </w:r>
      <w:r>
        <w:rPr>
          <w:rFonts w:cs="Microsoft YaHei" w:hAnsi="Microsoft YaHei" w:eastAsia="Microsoft YaHei" w:ascii="Microsoft YaHei"/>
          <w:spacing w:val="7"/>
          <w:w w:val="100"/>
          <w:sz w:val="21"/>
          <w:szCs w:val="21"/>
        </w:rPr>
        <w:t>设</w:t>
      </w:r>
      <w:r>
        <w:rPr>
          <w:rFonts w:cs="Microsoft YaHei" w:hAnsi="Microsoft YaHei" w:eastAsia="Microsoft YaHei" w:ascii="Microsoft YaHei"/>
          <w:spacing w:val="0"/>
          <w:w w:val="100"/>
          <w:sz w:val="21"/>
          <w:szCs w:val="21"/>
        </w:rPr>
        <w:t>计、</w:t>
      </w:r>
      <w:r>
        <w:rPr>
          <w:rFonts w:cs="Microsoft YaHei" w:hAnsi="Microsoft YaHei" w:eastAsia="Microsoft YaHei" w:ascii="Microsoft YaHei"/>
          <w:spacing w:val="7"/>
          <w:w w:val="100"/>
          <w:sz w:val="21"/>
          <w:szCs w:val="21"/>
        </w:rPr>
        <w:t>基</w:t>
      </w:r>
      <w:r>
        <w:rPr>
          <w:rFonts w:cs="Microsoft YaHei" w:hAnsi="Microsoft YaHei" w:eastAsia="Microsoft YaHei" w:ascii="Microsoft YaHei"/>
          <w:spacing w:val="0"/>
          <w:w w:val="100"/>
          <w:sz w:val="21"/>
          <w:szCs w:val="21"/>
        </w:rPr>
        <w:t>础工程</w:t>
      </w:r>
      <w:r>
        <w:rPr>
          <w:rFonts w:cs="Microsoft YaHei" w:hAnsi="Microsoft YaHei" w:eastAsia="Microsoft YaHei" w:ascii="Microsoft YaHei"/>
          <w:spacing w:val="7"/>
          <w:w w:val="100"/>
          <w:sz w:val="21"/>
          <w:szCs w:val="21"/>
        </w:rPr>
        <w:t>课</w:t>
      </w:r>
      <w:r>
        <w:rPr>
          <w:rFonts w:cs="Microsoft YaHei" w:hAnsi="Microsoft YaHei" w:eastAsia="Microsoft YaHei" w:ascii="Microsoft YaHei"/>
          <w:spacing w:val="0"/>
          <w:w w:val="100"/>
          <w:sz w:val="21"/>
          <w:szCs w:val="21"/>
        </w:rPr>
        <w:t>程</w:t>
      </w:r>
      <w:r>
        <w:rPr>
          <w:rFonts w:cs="Microsoft YaHei" w:hAnsi="Microsoft YaHei" w:eastAsia="Microsoft YaHei" w:ascii="Microsoft YaHei"/>
          <w:spacing w:val="7"/>
          <w:w w:val="100"/>
          <w:sz w:val="21"/>
          <w:szCs w:val="21"/>
        </w:rPr>
        <w:t>设</w:t>
      </w:r>
      <w:r>
        <w:rPr>
          <w:rFonts w:cs="Microsoft YaHei" w:hAnsi="Microsoft YaHei" w:eastAsia="Microsoft YaHei" w:ascii="Microsoft YaHei"/>
          <w:spacing w:val="0"/>
          <w:w w:val="100"/>
          <w:sz w:val="21"/>
          <w:szCs w:val="21"/>
        </w:rPr>
        <w:t>计、桥梁</w:t>
      </w:r>
      <w:r>
        <w:rPr>
          <w:rFonts w:cs="Microsoft YaHei" w:hAnsi="Microsoft YaHei" w:eastAsia="Microsoft YaHei" w:ascii="Microsoft YaHei"/>
          <w:spacing w:val="7"/>
          <w:w w:val="100"/>
          <w:sz w:val="21"/>
          <w:szCs w:val="21"/>
        </w:rPr>
        <w:t>工</w:t>
      </w:r>
      <w:r>
        <w:rPr>
          <w:rFonts w:cs="Microsoft YaHei" w:hAnsi="Microsoft YaHei" w:eastAsia="Microsoft YaHei" w:ascii="Microsoft YaHei"/>
          <w:spacing w:val="0"/>
          <w:w w:val="100"/>
          <w:sz w:val="21"/>
          <w:szCs w:val="21"/>
        </w:rPr>
        <w:t>程实</w:t>
      </w:r>
      <w:r>
        <w:rPr>
          <w:rFonts w:cs="Microsoft YaHei" w:hAnsi="Microsoft YaHei" w:eastAsia="Microsoft YaHei" w:ascii="Microsoft YaHei"/>
          <w:spacing w:val="7"/>
          <w:w w:val="100"/>
          <w:sz w:val="21"/>
          <w:szCs w:val="21"/>
        </w:rPr>
        <w:t>习</w:t>
      </w:r>
      <w:r>
        <w:rPr>
          <w:rFonts w:cs="Microsoft YaHei" w:hAnsi="Microsoft YaHei" w:eastAsia="Microsoft YaHei" w:ascii="Microsoft YaHei"/>
          <w:spacing w:val="0"/>
          <w:w w:val="100"/>
          <w:sz w:val="21"/>
          <w:szCs w:val="21"/>
        </w:rPr>
        <w:t>、</w:t>
      </w:r>
      <w:r>
        <w:rPr>
          <w:rFonts w:cs="Microsoft YaHei" w:hAnsi="Microsoft YaHei" w:eastAsia="Microsoft YaHei" w:ascii="Microsoft YaHei"/>
          <w:spacing w:val="0"/>
          <w:w w:val="100"/>
          <w:sz w:val="21"/>
          <w:szCs w:val="21"/>
        </w:rPr>
        <w:t> </w:t>
      </w:r>
      <w:r>
        <w:rPr>
          <w:rFonts w:cs="Microsoft YaHei" w:hAnsi="Microsoft YaHei" w:eastAsia="Microsoft YaHei" w:ascii="Microsoft YaHei"/>
          <w:spacing w:val="0"/>
          <w:w w:val="100"/>
          <w:sz w:val="21"/>
          <w:szCs w:val="21"/>
        </w:rPr>
        <w:t>路基路面工程实习</w:t>
      </w:r>
      <w:r>
        <w:rPr>
          <w:rFonts w:cs="Microsoft YaHei" w:hAnsi="Microsoft YaHei" w:eastAsia="Microsoft YaHei" w:ascii="Microsoft YaHei"/>
          <w:spacing w:val="7"/>
          <w:w w:val="100"/>
          <w:sz w:val="21"/>
          <w:szCs w:val="21"/>
        </w:rPr>
        <w:t>、</w:t>
      </w:r>
      <w:r>
        <w:rPr>
          <w:rFonts w:cs="Microsoft YaHei" w:hAnsi="Microsoft YaHei" w:eastAsia="Microsoft YaHei" w:ascii="Microsoft YaHei"/>
          <w:spacing w:val="0"/>
          <w:w w:val="100"/>
          <w:sz w:val="21"/>
          <w:szCs w:val="21"/>
        </w:rPr>
        <w:t>交通工程实</w:t>
      </w:r>
      <w:r>
        <w:rPr>
          <w:rFonts w:cs="Microsoft YaHei" w:hAnsi="Microsoft YaHei" w:eastAsia="Microsoft YaHei" w:ascii="Microsoft YaHei"/>
          <w:spacing w:val="7"/>
          <w:w w:val="100"/>
          <w:sz w:val="21"/>
          <w:szCs w:val="21"/>
        </w:rPr>
        <w:t>习</w:t>
      </w:r>
      <w:r>
        <w:rPr>
          <w:rFonts w:cs="Microsoft YaHei" w:hAnsi="Microsoft YaHei" w:eastAsia="Microsoft YaHei" w:ascii="Microsoft YaHei"/>
          <w:spacing w:val="0"/>
          <w:w w:val="100"/>
          <w:sz w:val="21"/>
          <w:szCs w:val="21"/>
        </w:rPr>
        <w:t>、毕业实习</w:t>
      </w:r>
      <w:r>
        <w:rPr>
          <w:rFonts w:cs="Microsoft YaHei" w:hAnsi="Microsoft YaHei" w:eastAsia="Microsoft YaHei" w:ascii="Microsoft YaHei"/>
          <w:spacing w:val="7"/>
          <w:w w:val="100"/>
          <w:sz w:val="21"/>
          <w:szCs w:val="21"/>
        </w:rPr>
        <w:t>与</w:t>
      </w:r>
      <w:r>
        <w:rPr>
          <w:rFonts w:cs="Microsoft YaHei" w:hAnsi="Microsoft YaHei" w:eastAsia="Microsoft YaHei" w:ascii="Microsoft YaHei"/>
          <w:spacing w:val="0"/>
          <w:w w:val="100"/>
          <w:sz w:val="21"/>
          <w:szCs w:val="21"/>
        </w:rPr>
        <w:t>毕业设计等</w:t>
      </w:r>
      <w:r>
        <w:rPr>
          <w:rFonts w:cs="Microsoft YaHei" w:hAnsi="Microsoft YaHei" w:eastAsia="Microsoft YaHei" w:ascii="Microsoft YaHei"/>
          <w:spacing w:val="0"/>
          <w:w w:val="100"/>
          <w:sz w:val="21"/>
          <w:szCs w:val="21"/>
        </w:rPr>
      </w:r>
    </w:p>
    <w:p>
      <w:pPr>
        <w:rPr>
          <w:rFonts w:cs="Microsoft YaHei" w:hAnsi="Microsoft YaHei" w:eastAsia="Microsoft YaHei" w:ascii="Microsoft YaHei"/>
          <w:sz w:val="21"/>
          <w:szCs w:val="21"/>
        </w:rPr>
        <w:jc w:val="both"/>
        <w:spacing w:lineRule="auto" w:line="188"/>
        <w:ind w:left="119" w:right="153" w:firstLine="425"/>
      </w:pPr>
      <w:r>
        <w:rPr>
          <w:rFonts w:cs="Microsoft YaHei" w:hAnsi="Microsoft YaHei" w:eastAsia="Microsoft YaHei" w:ascii="Microsoft YaHei"/>
          <w:spacing w:val="7"/>
          <w:w w:val="100"/>
          <w:sz w:val="21"/>
          <w:szCs w:val="21"/>
        </w:rPr>
        <w:t>桥</w:t>
      </w:r>
      <w:r>
        <w:rPr>
          <w:rFonts w:cs="Microsoft YaHei" w:hAnsi="Microsoft YaHei" w:eastAsia="Microsoft YaHei" w:ascii="Microsoft YaHei"/>
          <w:spacing w:val="0"/>
          <w:w w:val="100"/>
          <w:sz w:val="21"/>
          <w:szCs w:val="21"/>
        </w:rPr>
        <w:t>梁</w:t>
      </w:r>
      <w:r>
        <w:rPr>
          <w:rFonts w:cs="Microsoft YaHei" w:hAnsi="Microsoft YaHei" w:eastAsia="Microsoft YaHei" w:ascii="Microsoft YaHei"/>
          <w:spacing w:val="7"/>
          <w:w w:val="100"/>
          <w:sz w:val="21"/>
          <w:szCs w:val="21"/>
        </w:rPr>
        <w:t>方</w:t>
      </w:r>
      <w:r>
        <w:rPr>
          <w:rFonts w:cs="Microsoft YaHei" w:hAnsi="Microsoft YaHei" w:eastAsia="Microsoft YaHei" w:ascii="Microsoft YaHei"/>
          <w:spacing w:val="0"/>
          <w:w w:val="100"/>
          <w:sz w:val="21"/>
          <w:szCs w:val="21"/>
        </w:rPr>
        <w:t>向</w:t>
      </w:r>
      <w:r>
        <w:rPr>
          <w:rFonts w:cs="Microsoft YaHei" w:hAnsi="Microsoft YaHei" w:eastAsia="Microsoft YaHei" w:ascii="Microsoft YaHei"/>
          <w:spacing w:val="0"/>
          <w:w w:val="100"/>
          <w:sz w:val="21"/>
          <w:szCs w:val="21"/>
        </w:rPr>
        <w:t> </w:t>
      </w:r>
      <w:r>
        <w:rPr>
          <w:rFonts w:cs="Microsoft YaHei" w:hAnsi="Microsoft YaHei" w:eastAsia="Microsoft YaHei" w:ascii="Microsoft YaHei"/>
          <w:spacing w:val="0"/>
          <w:w w:val="100"/>
          <w:sz w:val="21"/>
          <w:szCs w:val="21"/>
        </w:rPr>
        <w:t>专业认识</w:t>
      </w:r>
      <w:r>
        <w:rPr>
          <w:rFonts w:cs="Microsoft YaHei" w:hAnsi="Microsoft YaHei" w:eastAsia="Microsoft YaHei" w:ascii="Microsoft YaHei"/>
          <w:spacing w:val="7"/>
          <w:w w:val="100"/>
          <w:sz w:val="21"/>
          <w:szCs w:val="21"/>
        </w:rPr>
        <w:t>实</w:t>
      </w:r>
      <w:r>
        <w:rPr>
          <w:rFonts w:cs="Microsoft YaHei" w:hAnsi="Microsoft YaHei" w:eastAsia="Microsoft YaHei" w:ascii="Microsoft YaHei"/>
          <w:spacing w:val="0"/>
          <w:w w:val="100"/>
          <w:sz w:val="21"/>
          <w:szCs w:val="21"/>
        </w:rPr>
        <w:t>习、地</w:t>
      </w:r>
      <w:r>
        <w:rPr>
          <w:rFonts w:cs="Microsoft YaHei" w:hAnsi="Microsoft YaHei" w:eastAsia="Microsoft YaHei" w:ascii="Microsoft YaHei"/>
          <w:spacing w:val="7"/>
          <w:w w:val="100"/>
          <w:sz w:val="21"/>
          <w:szCs w:val="21"/>
        </w:rPr>
        <w:t>质</w:t>
      </w:r>
      <w:r>
        <w:rPr>
          <w:rFonts w:cs="Microsoft YaHei" w:hAnsi="Microsoft YaHei" w:eastAsia="Microsoft YaHei" w:ascii="Microsoft YaHei"/>
          <w:spacing w:val="0"/>
          <w:w w:val="100"/>
          <w:sz w:val="21"/>
          <w:szCs w:val="21"/>
        </w:rPr>
        <w:t>工程</w:t>
      </w:r>
      <w:r>
        <w:rPr>
          <w:rFonts w:cs="Microsoft YaHei" w:hAnsi="Microsoft YaHei" w:eastAsia="Microsoft YaHei" w:ascii="Microsoft YaHei"/>
          <w:spacing w:val="7"/>
          <w:w w:val="100"/>
          <w:sz w:val="21"/>
          <w:szCs w:val="21"/>
        </w:rPr>
        <w:t>实</w:t>
      </w:r>
      <w:r>
        <w:rPr>
          <w:rFonts w:cs="Microsoft YaHei" w:hAnsi="Microsoft YaHei" w:eastAsia="Microsoft YaHei" w:ascii="Microsoft YaHei"/>
          <w:spacing w:val="0"/>
          <w:w w:val="100"/>
          <w:sz w:val="21"/>
          <w:szCs w:val="21"/>
        </w:rPr>
        <w:t>习、工</w:t>
      </w:r>
      <w:r>
        <w:rPr>
          <w:rFonts w:cs="Microsoft YaHei" w:hAnsi="Microsoft YaHei" w:eastAsia="Microsoft YaHei" w:ascii="Microsoft YaHei"/>
          <w:spacing w:val="7"/>
          <w:w w:val="100"/>
          <w:sz w:val="21"/>
          <w:szCs w:val="21"/>
        </w:rPr>
        <w:t>程</w:t>
      </w:r>
      <w:r>
        <w:rPr>
          <w:rFonts w:cs="Microsoft YaHei" w:hAnsi="Microsoft YaHei" w:eastAsia="Microsoft YaHei" w:ascii="Microsoft YaHei"/>
          <w:spacing w:val="0"/>
          <w:w w:val="100"/>
          <w:sz w:val="21"/>
          <w:szCs w:val="21"/>
        </w:rPr>
        <w:t>测量</w:t>
      </w:r>
      <w:r>
        <w:rPr>
          <w:rFonts w:cs="Microsoft YaHei" w:hAnsi="Microsoft YaHei" w:eastAsia="Microsoft YaHei" w:ascii="Microsoft YaHei"/>
          <w:spacing w:val="7"/>
          <w:w w:val="100"/>
          <w:sz w:val="21"/>
          <w:szCs w:val="21"/>
        </w:rPr>
        <w:t>实</w:t>
      </w:r>
      <w:r>
        <w:rPr>
          <w:rFonts w:cs="Microsoft YaHei" w:hAnsi="Microsoft YaHei" w:eastAsia="Microsoft YaHei" w:ascii="Microsoft YaHei"/>
          <w:spacing w:val="0"/>
          <w:w w:val="100"/>
          <w:sz w:val="21"/>
          <w:szCs w:val="21"/>
        </w:rPr>
        <w:t>习、道</w:t>
      </w:r>
      <w:r>
        <w:rPr>
          <w:rFonts w:cs="Microsoft YaHei" w:hAnsi="Microsoft YaHei" w:eastAsia="Microsoft YaHei" w:ascii="Microsoft YaHei"/>
          <w:spacing w:val="7"/>
          <w:w w:val="100"/>
          <w:sz w:val="21"/>
          <w:szCs w:val="21"/>
        </w:rPr>
        <w:t>路</w:t>
      </w:r>
      <w:r>
        <w:rPr>
          <w:rFonts w:cs="Microsoft YaHei" w:hAnsi="Microsoft YaHei" w:eastAsia="Microsoft YaHei" w:ascii="Microsoft YaHei"/>
          <w:spacing w:val="0"/>
          <w:w w:val="100"/>
          <w:sz w:val="21"/>
          <w:szCs w:val="21"/>
        </w:rPr>
        <w:t>勘测</w:t>
      </w:r>
      <w:r>
        <w:rPr>
          <w:rFonts w:cs="Microsoft YaHei" w:hAnsi="Microsoft YaHei" w:eastAsia="Microsoft YaHei" w:ascii="Microsoft YaHei"/>
          <w:spacing w:val="7"/>
          <w:w w:val="100"/>
          <w:sz w:val="21"/>
          <w:szCs w:val="21"/>
        </w:rPr>
        <w:t>设</w:t>
      </w:r>
      <w:r>
        <w:rPr>
          <w:rFonts w:cs="Microsoft YaHei" w:hAnsi="Microsoft YaHei" w:eastAsia="Microsoft YaHei" w:ascii="Microsoft YaHei"/>
          <w:spacing w:val="0"/>
          <w:w w:val="100"/>
          <w:sz w:val="21"/>
          <w:szCs w:val="21"/>
        </w:rPr>
        <w:t>计课</w:t>
      </w:r>
      <w:r>
        <w:rPr>
          <w:rFonts w:cs="Microsoft YaHei" w:hAnsi="Microsoft YaHei" w:eastAsia="Microsoft YaHei" w:ascii="Microsoft YaHei"/>
          <w:spacing w:val="7"/>
          <w:w w:val="100"/>
          <w:sz w:val="21"/>
          <w:szCs w:val="21"/>
        </w:rPr>
        <w:t>程</w:t>
      </w:r>
      <w:r>
        <w:rPr>
          <w:rFonts w:cs="Microsoft YaHei" w:hAnsi="Microsoft YaHei" w:eastAsia="Microsoft YaHei" w:ascii="Microsoft YaHei"/>
          <w:spacing w:val="0"/>
          <w:w w:val="100"/>
          <w:sz w:val="21"/>
          <w:szCs w:val="21"/>
        </w:rPr>
        <w:t>设计、结</w:t>
      </w:r>
      <w:r>
        <w:rPr>
          <w:rFonts w:cs="Microsoft YaHei" w:hAnsi="Microsoft YaHei" w:eastAsia="Microsoft YaHei" w:ascii="Microsoft YaHei"/>
          <w:spacing w:val="7"/>
          <w:w w:val="100"/>
          <w:sz w:val="21"/>
          <w:szCs w:val="21"/>
        </w:rPr>
        <w:t>构</w:t>
      </w:r>
      <w:r>
        <w:rPr>
          <w:rFonts w:cs="Microsoft YaHei" w:hAnsi="Microsoft YaHei" w:eastAsia="Microsoft YaHei" w:ascii="Microsoft YaHei"/>
          <w:spacing w:val="0"/>
          <w:w w:val="100"/>
          <w:sz w:val="21"/>
          <w:szCs w:val="21"/>
        </w:rPr>
        <w:t>设计</w:t>
      </w:r>
      <w:r>
        <w:rPr>
          <w:rFonts w:cs="Microsoft YaHei" w:hAnsi="Microsoft YaHei" w:eastAsia="Microsoft YaHei" w:ascii="Microsoft YaHei"/>
          <w:spacing w:val="0"/>
          <w:w w:val="100"/>
          <w:sz w:val="21"/>
          <w:szCs w:val="21"/>
        </w:rPr>
        <w:t> </w:t>
      </w:r>
      <w:r>
        <w:rPr>
          <w:rFonts w:cs="Microsoft YaHei" w:hAnsi="Microsoft YaHei" w:eastAsia="Microsoft YaHei" w:ascii="Microsoft YaHei"/>
          <w:spacing w:val="0"/>
          <w:w w:val="100"/>
          <w:sz w:val="21"/>
          <w:szCs w:val="21"/>
        </w:rPr>
        <w:t>原理课程</w:t>
      </w:r>
      <w:r>
        <w:rPr>
          <w:rFonts w:cs="Microsoft YaHei" w:hAnsi="Microsoft YaHei" w:eastAsia="Microsoft YaHei" w:ascii="Microsoft YaHei"/>
          <w:spacing w:val="7"/>
          <w:w w:val="100"/>
          <w:sz w:val="21"/>
          <w:szCs w:val="21"/>
        </w:rPr>
        <w:t>设</w:t>
      </w:r>
      <w:r>
        <w:rPr>
          <w:rFonts w:cs="Microsoft YaHei" w:hAnsi="Microsoft YaHei" w:eastAsia="Microsoft YaHei" w:ascii="Microsoft YaHei"/>
          <w:spacing w:val="0"/>
          <w:w w:val="100"/>
          <w:sz w:val="21"/>
          <w:szCs w:val="21"/>
        </w:rPr>
        <w:t>计、</w:t>
      </w:r>
      <w:r>
        <w:rPr>
          <w:rFonts w:cs="Microsoft YaHei" w:hAnsi="Microsoft YaHei" w:eastAsia="Microsoft YaHei" w:ascii="Microsoft YaHei"/>
          <w:spacing w:val="7"/>
          <w:w w:val="100"/>
          <w:sz w:val="21"/>
          <w:szCs w:val="21"/>
        </w:rPr>
        <w:t>桥</w:t>
      </w:r>
      <w:r>
        <w:rPr>
          <w:rFonts w:cs="Microsoft YaHei" w:hAnsi="Microsoft YaHei" w:eastAsia="Microsoft YaHei" w:ascii="Microsoft YaHei"/>
          <w:spacing w:val="0"/>
          <w:w w:val="100"/>
          <w:sz w:val="21"/>
          <w:szCs w:val="21"/>
        </w:rPr>
        <w:t>梁工</w:t>
      </w:r>
      <w:r>
        <w:rPr>
          <w:rFonts w:cs="Microsoft YaHei" w:hAnsi="Microsoft YaHei" w:eastAsia="Microsoft YaHei" w:ascii="Microsoft YaHei"/>
          <w:spacing w:val="7"/>
          <w:w w:val="100"/>
          <w:sz w:val="21"/>
          <w:szCs w:val="21"/>
        </w:rPr>
        <w:t>程</w:t>
      </w:r>
      <w:r>
        <w:rPr>
          <w:rFonts w:cs="Microsoft YaHei" w:hAnsi="Microsoft YaHei" w:eastAsia="Microsoft YaHei" w:ascii="Microsoft YaHei"/>
          <w:spacing w:val="0"/>
          <w:w w:val="100"/>
          <w:sz w:val="21"/>
          <w:szCs w:val="21"/>
        </w:rPr>
        <w:t>课程设</w:t>
      </w:r>
      <w:r>
        <w:rPr>
          <w:rFonts w:cs="Microsoft YaHei" w:hAnsi="Microsoft YaHei" w:eastAsia="Microsoft YaHei" w:ascii="Microsoft YaHei"/>
          <w:spacing w:val="7"/>
          <w:w w:val="100"/>
          <w:sz w:val="21"/>
          <w:szCs w:val="21"/>
        </w:rPr>
        <w:t>计</w:t>
      </w:r>
      <w:r>
        <w:rPr>
          <w:rFonts w:cs="Microsoft YaHei" w:hAnsi="Microsoft YaHei" w:eastAsia="Microsoft YaHei" w:ascii="Microsoft YaHei"/>
          <w:spacing w:val="0"/>
          <w:w w:val="100"/>
          <w:sz w:val="21"/>
          <w:szCs w:val="21"/>
        </w:rPr>
        <w:t>、基</w:t>
      </w:r>
      <w:r>
        <w:rPr>
          <w:rFonts w:cs="Microsoft YaHei" w:hAnsi="Microsoft YaHei" w:eastAsia="Microsoft YaHei" w:ascii="Microsoft YaHei"/>
          <w:spacing w:val="7"/>
          <w:w w:val="100"/>
          <w:sz w:val="21"/>
          <w:szCs w:val="21"/>
        </w:rPr>
        <w:t>础</w:t>
      </w:r>
      <w:r>
        <w:rPr>
          <w:rFonts w:cs="Microsoft YaHei" w:hAnsi="Microsoft YaHei" w:eastAsia="Microsoft YaHei" w:ascii="Microsoft YaHei"/>
          <w:spacing w:val="0"/>
          <w:w w:val="100"/>
          <w:sz w:val="21"/>
          <w:szCs w:val="21"/>
        </w:rPr>
        <w:t>工程课</w:t>
      </w:r>
      <w:r>
        <w:rPr>
          <w:rFonts w:cs="Microsoft YaHei" w:hAnsi="Microsoft YaHei" w:eastAsia="Microsoft YaHei" w:ascii="Microsoft YaHei"/>
          <w:spacing w:val="7"/>
          <w:w w:val="100"/>
          <w:sz w:val="21"/>
          <w:szCs w:val="21"/>
        </w:rPr>
        <w:t>程</w:t>
      </w:r>
      <w:r>
        <w:rPr>
          <w:rFonts w:cs="Microsoft YaHei" w:hAnsi="Microsoft YaHei" w:eastAsia="Microsoft YaHei" w:ascii="Microsoft YaHei"/>
          <w:spacing w:val="0"/>
          <w:w w:val="100"/>
          <w:sz w:val="21"/>
          <w:szCs w:val="21"/>
        </w:rPr>
        <w:t>设计</w:t>
      </w:r>
      <w:r>
        <w:rPr>
          <w:rFonts w:cs="Microsoft YaHei" w:hAnsi="Microsoft YaHei" w:eastAsia="Microsoft YaHei" w:ascii="Microsoft YaHei"/>
          <w:spacing w:val="7"/>
          <w:w w:val="100"/>
          <w:sz w:val="21"/>
          <w:szCs w:val="21"/>
        </w:rPr>
        <w:t>、</w:t>
      </w:r>
      <w:r>
        <w:rPr>
          <w:rFonts w:cs="Microsoft YaHei" w:hAnsi="Microsoft YaHei" w:eastAsia="Microsoft YaHei" w:ascii="Microsoft YaHei"/>
          <w:spacing w:val="0"/>
          <w:w w:val="100"/>
          <w:sz w:val="21"/>
          <w:szCs w:val="21"/>
        </w:rPr>
        <w:t>桥梁</w:t>
      </w:r>
      <w:r>
        <w:rPr>
          <w:rFonts w:cs="Microsoft YaHei" w:hAnsi="Microsoft YaHei" w:eastAsia="Microsoft YaHei" w:ascii="Microsoft YaHei"/>
          <w:spacing w:val="7"/>
          <w:w w:val="100"/>
          <w:sz w:val="21"/>
          <w:szCs w:val="21"/>
        </w:rPr>
        <w:t>工</w:t>
      </w:r>
      <w:r>
        <w:rPr>
          <w:rFonts w:cs="Microsoft YaHei" w:hAnsi="Microsoft YaHei" w:eastAsia="Microsoft YaHei" w:ascii="Microsoft YaHei"/>
          <w:spacing w:val="0"/>
          <w:w w:val="100"/>
          <w:sz w:val="21"/>
          <w:szCs w:val="21"/>
        </w:rPr>
        <w:t>程实习</w:t>
      </w:r>
      <w:r>
        <w:rPr>
          <w:rFonts w:cs="Microsoft YaHei" w:hAnsi="Microsoft YaHei" w:eastAsia="Microsoft YaHei" w:ascii="Microsoft YaHei"/>
          <w:spacing w:val="7"/>
          <w:w w:val="100"/>
          <w:sz w:val="21"/>
          <w:szCs w:val="21"/>
        </w:rPr>
        <w:t>、</w:t>
      </w:r>
      <w:r>
        <w:rPr>
          <w:rFonts w:cs="Microsoft YaHei" w:hAnsi="Microsoft YaHei" w:eastAsia="Microsoft YaHei" w:ascii="Microsoft YaHei"/>
          <w:spacing w:val="0"/>
          <w:w w:val="100"/>
          <w:sz w:val="21"/>
          <w:szCs w:val="21"/>
        </w:rPr>
        <w:t>交</w:t>
      </w:r>
      <w:r>
        <w:rPr>
          <w:rFonts w:cs="Microsoft YaHei" w:hAnsi="Microsoft YaHei" w:eastAsia="Microsoft YaHei" w:ascii="Microsoft YaHei"/>
          <w:spacing w:val="7"/>
          <w:w w:val="100"/>
          <w:sz w:val="21"/>
          <w:szCs w:val="21"/>
        </w:rPr>
        <w:t>通</w:t>
      </w:r>
      <w:r>
        <w:rPr>
          <w:rFonts w:cs="Microsoft YaHei" w:hAnsi="Microsoft YaHei" w:eastAsia="Microsoft YaHei" w:ascii="Microsoft YaHei"/>
          <w:spacing w:val="0"/>
          <w:w w:val="100"/>
          <w:sz w:val="21"/>
          <w:szCs w:val="21"/>
        </w:rPr>
        <w:t>工程实习</w:t>
      </w:r>
      <w:r>
        <w:rPr>
          <w:rFonts w:cs="Microsoft YaHei" w:hAnsi="Microsoft YaHei" w:eastAsia="Microsoft YaHei" w:ascii="Microsoft YaHei"/>
          <w:spacing w:val="7"/>
          <w:w w:val="100"/>
          <w:sz w:val="21"/>
          <w:szCs w:val="21"/>
        </w:rPr>
        <w:t>、</w:t>
      </w:r>
      <w:r>
        <w:rPr>
          <w:rFonts w:cs="Microsoft YaHei" w:hAnsi="Microsoft YaHei" w:eastAsia="Microsoft YaHei" w:ascii="Microsoft YaHei"/>
          <w:spacing w:val="0"/>
          <w:w w:val="100"/>
          <w:sz w:val="21"/>
          <w:szCs w:val="21"/>
        </w:rPr>
        <w:t>毕业</w:t>
      </w:r>
      <w:r>
        <w:rPr>
          <w:rFonts w:cs="Microsoft YaHei" w:hAnsi="Microsoft YaHei" w:eastAsia="Microsoft YaHei" w:ascii="Microsoft YaHei"/>
          <w:spacing w:val="7"/>
          <w:w w:val="100"/>
          <w:sz w:val="21"/>
          <w:szCs w:val="21"/>
        </w:rPr>
        <w:t>实</w:t>
      </w:r>
      <w:r>
        <w:rPr>
          <w:rFonts w:cs="Microsoft YaHei" w:hAnsi="Microsoft YaHei" w:eastAsia="Microsoft YaHei" w:ascii="Microsoft YaHei"/>
          <w:spacing w:val="0"/>
          <w:w w:val="100"/>
          <w:sz w:val="21"/>
          <w:szCs w:val="21"/>
        </w:rPr>
        <w:t>习</w:t>
      </w:r>
      <w:r>
        <w:rPr>
          <w:rFonts w:cs="Microsoft YaHei" w:hAnsi="Microsoft YaHei" w:eastAsia="Microsoft YaHei" w:ascii="Microsoft YaHei"/>
          <w:spacing w:val="0"/>
          <w:w w:val="100"/>
          <w:sz w:val="21"/>
          <w:szCs w:val="21"/>
        </w:rPr>
        <w:t> </w:t>
      </w:r>
      <w:r>
        <w:rPr>
          <w:rFonts w:cs="Microsoft YaHei" w:hAnsi="Microsoft YaHei" w:eastAsia="Microsoft YaHei" w:ascii="Microsoft YaHei"/>
          <w:spacing w:val="0"/>
          <w:w w:val="100"/>
          <w:sz w:val="21"/>
          <w:szCs w:val="21"/>
        </w:rPr>
        <w:t>与毕业设计等</w:t>
      </w:r>
      <w:r>
        <w:rPr>
          <w:rFonts w:cs="Microsoft YaHei" w:hAnsi="Microsoft YaHei" w:eastAsia="Microsoft YaHei" w:ascii="Microsoft YaHei"/>
          <w:spacing w:val="0"/>
          <w:w w:val="100"/>
          <w:sz w:val="21"/>
          <w:szCs w:val="21"/>
        </w:rPr>
      </w:r>
    </w:p>
    <w:p>
      <w:pPr>
        <w:rPr>
          <w:sz w:val="28"/>
          <w:szCs w:val="28"/>
        </w:rPr>
        <w:jc w:val="left"/>
        <w:spacing w:lineRule="exact" w:line="280"/>
      </w:pPr>
      <w:r>
        <w:rPr>
          <w:sz w:val="28"/>
          <w:szCs w:val="28"/>
        </w:rPr>
      </w:r>
    </w:p>
    <w:p>
      <w:pPr>
        <w:rPr>
          <w:rFonts w:cs="Microsoft YaHei" w:hAnsi="Microsoft YaHei" w:eastAsia="Microsoft YaHei" w:ascii="Microsoft YaHei"/>
          <w:sz w:val="18"/>
          <w:szCs w:val="18"/>
        </w:rPr>
        <w:jc w:val="left"/>
        <w:ind w:left="119"/>
      </w:pPr>
      <w:r>
        <w:rPr>
          <w:rFonts w:cs="Microsoft YaHei" w:hAnsi="Microsoft YaHei" w:eastAsia="Microsoft YaHei" w:ascii="Microsoft YaHei"/>
          <w:spacing w:val="7"/>
          <w:w w:val="100"/>
          <w:sz w:val="18"/>
          <w:szCs w:val="18"/>
        </w:rPr>
        <w:t>七</w:t>
      </w:r>
      <w:r>
        <w:rPr>
          <w:rFonts w:cs="Times New Roman" w:hAnsi="Times New Roman" w:eastAsia="Times New Roman" w:ascii="Times New Roman"/>
          <w:b/>
          <w:spacing w:val="0"/>
          <w:w w:val="100"/>
          <w:sz w:val="18"/>
          <w:szCs w:val="18"/>
        </w:rPr>
        <w:t>.</w:t>
      </w:r>
      <w:r>
        <w:rPr>
          <w:rFonts w:cs="Times New Roman" w:hAnsi="Times New Roman" w:eastAsia="Times New Roman" w:ascii="Times New Roman"/>
          <w:b/>
          <w:spacing w:val="40"/>
          <w:w w:val="100"/>
          <w:sz w:val="18"/>
          <w:szCs w:val="18"/>
        </w:rPr>
        <w:t> </w:t>
      </w:r>
      <w:r>
        <w:rPr>
          <w:rFonts w:cs="Microsoft YaHei" w:hAnsi="Microsoft YaHei" w:eastAsia="Microsoft YaHei" w:ascii="Microsoft YaHei"/>
          <w:spacing w:val="0"/>
          <w:w w:val="100"/>
          <w:sz w:val="18"/>
          <w:szCs w:val="18"/>
        </w:rPr>
        <w:t>双语教学课程</w:t>
      </w:r>
    </w:p>
    <w:p>
      <w:pPr>
        <w:rPr>
          <w:rFonts w:cs="Microsoft YaHei" w:hAnsi="Microsoft YaHei" w:eastAsia="Microsoft YaHei" w:ascii="Microsoft YaHei"/>
          <w:sz w:val="21"/>
          <w:szCs w:val="21"/>
        </w:rPr>
        <w:jc w:val="left"/>
        <w:spacing w:before="32" w:lineRule="auto" w:line="188"/>
        <w:ind w:left="544" w:right="3232"/>
        <w:sectPr>
          <w:pgMar w:header="0" w:footer="1105" w:top="1180" w:bottom="280" w:left="1300" w:right="1220"/>
          <w:pgSz w:w="11920" w:h="16860"/>
        </w:sectPr>
      </w:pPr>
      <w:r>
        <w:rPr>
          <w:rFonts w:cs="Microsoft YaHei" w:hAnsi="Microsoft YaHei" w:eastAsia="Microsoft YaHei" w:ascii="Microsoft YaHei"/>
          <w:spacing w:val="7"/>
          <w:w w:val="100"/>
          <w:sz w:val="21"/>
          <w:szCs w:val="21"/>
        </w:rPr>
        <w:t>道</w:t>
      </w:r>
      <w:r>
        <w:rPr>
          <w:rFonts w:cs="Microsoft YaHei" w:hAnsi="Microsoft YaHei" w:eastAsia="Microsoft YaHei" w:ascii="Microsoft YaHei"/>
          <w:spacing w:val="0"/>
          <w:w w:val="100"/>
          <w:sz w:val="21"/>
          <w:szCs w:val="21"/>
        </w:rPr>
        <w:t>路方向</w:t>
      </w:r>
      <w:r>
        <w:rPr>
          <w:rFonts w:cs="Microsoft YaHei" w:hAnsi="Microsoft YaHei" w:eastAsia="Microsoft YaHei" w:ascii="Microsoft YaHei"/>
          <w:spacing w:val="0"/>
          <w:w w:val="100"/>
          <w:sz w:val="21"/>
          <w:szCs w:val="21"/>
        </w:rPr>
        <w:t>   </w:t>
      </w:r>
      <w:r>
        <w:rPr>
          <w:rFonts w:cs="Microsoft YaHei" w:hAnsi="Microsoft YaHei" w:eastAsia="Microsoft YaHei" w:ascii="Microsoft YaHei"/>
          <w:spacing w:val="55"/>
          <w:w w:val="100"/>
          <w:sz w:val="21"/>
          <w:szCs w:val="21"/>
        </w:rPr>
        <w:t> </w:t>
      </w:r>
      <w:r>
        <w:rPr>
          <w:rFonts w:cs="Microsoft YaHei" w:hAnsi="Microsoft YaHei" w:eastAsia="Microsoft YaHei" w:ascii="Microsoft YaHei"/>
          <w:spacing w:val="0"/>
          <w:w w:val="100"/>
          <w:sz w:val="21"/>
          <w:szCs w:val="21"/>
        </w:rPr>
        <w:t>土木工</w:t>
      </w:r>
      <w:r>
        <w:rPr>
          <w:rFonts w:cs="Microsoft YaHei" w:hAnsi="Microsoft YaHei" w:eastAsia="Microsoft YaHei" w:ascii="Microsoft YaHei"/>
          <w:spacing w:val="7"/>
          <w:w w:val="100"/>
          <w:sz w:val="21"/>
          <w:szCs w:val="21"/>
        </w:rPr>
        <w:t>程</w:t>
      </w:r>
      <w:r>
        <w:rPr>
          <w:rFonts w:cs="Microsoft YaHei" w:hAnsi="Microsoft YaHei" w:eastAsia="Microsoft YaHei" w:ascii="Microsoft YaHei"/>
          <w:spacing w:val="0"/>
          <w:w w:val="100"/>
          <w:sz w:val="21"/>
          <w:szCs w:val="21"/>
        </w:rPr>
        <w:t>材料、路基</w:t>
      </w:r>
      <w:r>
        <w:rPr>
          <w:rFonts w:cs="Microsoft YaHei" w:hAnsi="Microsoft YaHei" w:eastAsia="Microsoft YaHei" w:ascii="Microsoft YaHei"/>
          <w:spacing w:val="7"/>
          <w:w w:val="100"/>
          <w:sz w:val="21"/>
          <w:szCs w:val="21"/>
        </w:rPr>
        <w:t>路</w:t>
      </w:r>
      <w:r>
        <w:rPr>
          <w:rFonts w:cs="Microsoft YaHei" w:hAnsi="Microsoft YaHei" w:eastAsia="Microsoft YaHei" w:ascii="Microsoft YaHei"/>
          <w:spacing w:val="0"/>
          <w:w w:val="100"/>
          <w:sz w:val="21"/>
          <w:szCs w:val="21"/>
        </w:rPr>
        <w:t>面工程、机</w:t>
      </w:r>
      <w:r>
        <w:rPr>
          <w:rFonts w:cs="Microsoft YaHei" w:hAnsi="Microsoft YaHei" w:eastAsia="Microsoft YaHei" w:ascii="Microsoft YaHei"/>
          <w:spacing w:val="7"/>
          <w:w w:val="100"/>
          <w:sz w:val="21"/>
          <w:szCs w:val="21"/>
        </w:rPr>
        <w:t>场</w:t>
      </w:r>
      <w:r>
        <w:rPr>
          <w:rFonts w:cs="Microsoft YaHei" w:hAnsi="Microsoft YaHei" w:eastAsia="Microsoft YaHei" w:ascii="Microsoft YaHei"/>
          <w:spacing w:val="0"/>
          <w:w w:val="100"/>
          <w:sz w:val="21"/>
          <w:szCs w:val="21"/>
        </w:rPr>
        <w:t>规划与设计</w:t>
      </w:r>
      <w:r>
        <w:rPr>
          <w:rFonts w:cs="Microsoft YaHei" w:hAnsi="Microsoft YaHei" w:eastAsia="Microsoft YaHei" w:ascii="Microsoft YaHei"/>
          <w:spacing w:val="0"/>
          <w:w w:val="100"/>
          <w:sz w:val="21"/>
          <w:szCs w:val="21"/>
        </w:rPr>
        <w:t> </w:t>
      </w:r>
      <w:r>
        <w:rPr>
          <w:rFonts w:cs="Microsoft YaHei" w:hAnsi="Microsoft YaHei" w:eastAsia="Microsoft YaHei" w:ascii="Microsoft YaHei"/>
          <w:spacing w:val="7"/>
          <w:w w:val="100"/>
          <w:sz w:val="21"/>
          <w:szCs w:val="21"/>
        </w:rPr>
        <w:t>桥</w:t>
      </w:r>
      <w:r>
        <w:rPr>
          <w:rFonts w:cs="Microsoft YaHei" w:hAnsi="Microsoft YaHei" w:eastAsia="Microsoft YaHei" w:ascii="Microsoft YaHei"/>
          <w:spacing w:val="0"/>
          <w:w w:val="100"/>
          <w:sz w:val="21"/>
          <w:szCs w:val="21"/>
        </w:rPr>
        <w:t>梁方向</w:t>
      </w:r>
      <w:r>
        <w:rPr>
          <w:rFonts w:cs="Microsoft YaHei" w:hAnsi="Microsoft YaHei" w:eastAsia="Microsoft YaHei" w:ascii="Microsoft YaHei"/>
          <w:spacing w:val="0"/>
          <w:w w:val="100"/>
          <w:sz w:val="21"/>
          <w:szCs w:val="21"/>
        </w:rPr>
        <w:t>  </w:t>
      </w:r>
      <w:r>
        <w:rPr>
          <w:rFonts w:cs="Microsoft YaHei" w:hAnsi="Microsoft YaHei" w:eastAsia="Microsoft YaHei" w:ascii="Microsoft YaHei"/>
          <w:spacing w:val="16"/>
          <w:w w:val="100"/>
          <w:sz w:val="21"/>
          <w:szCs w:val="21"/>
        </w:rPr>
        <w:t> </w:t>
      </w:r>
      <w:r>
        <w:rPr>
          <w:rFonts w:cs="Microsoft YaHei" w:hAnsi="Microsoft YaHei" w:eastAsia="Microsoft YaHei" w:ascii="Microsoft YaHei"/>
          <w:spacing w:val="0"/>
          <w:w w:val="100"/>
          <w:sz w:val="21"/>
          <w:szCs w:val="21"/>
        </w:rPr>
        <w:t>结构设计原理</w:t>
      </w:r>
      <w:r>
        <w:rPr>
          <w:rFonts w:cs="Microsoft YaHei" w:hAnsi="Microsoft YaHei" w:eastAsia="Microsoft YaHei" w:ascii="Microsoft YaHei"/>
          <w:spacing w:val="7"/>
          <w:w w:val="100"/>
          <w:sz w:val="21"/>
          <w:szCs w:val="21"/>
        </w:rPr>
        <w:t>、</w:t>
      </w:r>
      <w:r>
        <w:rPr>
          <w:rFonts w:cs="Microsoft YaHei" w:hAnsi="Microsoft YaHei" w:eastAsia="Microsoft YaHei" w:ascii="Microsoft YaHei"/>
          <w:spacing w:val="0"/>
          <w:w w:val="100"/>
          <w:sz w:val="21"/>
          <w:szCs w:val="21"/>
        </w:rPr>
        <w:t>桥梁工程</w:t>
      </w:r>
      <w:r>
        <w:rPr>
          <w:rFonts w:cs="Microsoft YaHei" w:hAnsi="Microsoft YaHei" w:eastAsia="Microsoft YaHei" w:ascii="Microsoft YaHei"/>
          <w:spacing w:val="0"/>
          <w:w w:val="100"/>
          <w:sz w:val="21"/>
          <w:szCs w:val="21"/>
        </w:rPr>
      </w:r>
    </w:p>
    <w:p>
      <w:pPr>
        <w:rPr>
          <w:rFonts w:cs="Microsoft YaHei" w:hAnsi="Microsoft YaHei" w:eastAsia="Microsoft YaHei" w:ascii="Microsoft YaHei"/>
          <w:sz w:val="18"/>
          <w:szCs w:val="18"/>
        </w:rPr>
        <w:jc w:val="left"/>
        <w:spacing w:lineRule="exact" w:line="280"/>
        <w:ind w:left="119"/>
      </w:pPr>
      <w:r>
        <w:rPr>
          <w:rFonts w:cs="Microsoft YaHei" w:hAnsi="Microsoft YaHei" w:eastAsia="Microsoft YaHei" w:ascii="Microsoft YaHei"/>
          <w:spacing w:val="7"/>
          <w:w w:val="100"/>
          <w:position w:val="-1"/>
          <w:sz w:val="18"/>
          <w:szCs w:val="18"/>
        </w:rPr>
        <w:t>八</w:t>
      </w:r>
      <w:r>
        <w:rPr>
          <w:rFonts w:cs="Times New Roman" w:hAnsi="Times New Roman" w:eastAsia="Times New Roman" w:ascii="Times New Roman"/>
          <w:b/>
          <w:spacing w:val="0"/>
          <w:w w:val="100"/>
          <w:position w:val="-1"/>
          <w:sz w:val="18"/>
          <w:szCs w:val="18"/>
        </w:rPr>
        <w:t>.</w:t>
      </w:r>
      <w:r>
        <w:rPr>
          <w:rFonts w:cs="Times New Roman" w:hAnsi="Times New Roman" w:eastAsia="Times New Roman" w:ascii="Times New Roman"/>
          <w:b/>
          <w:spacing w:val="40"/>
          <w:w w:val="100"/>
          <w:position w:val="-1"/>
          <w:sz w:val="18"/>
          <w:szCs w:val="18"/>
        </w:rPr>
        <w:t> </w:t>
      </w:r>
      <w:r>
        <w:rPr>
          <w:rFonts w:cs="Microsoft YaHei" w:hAnsi="Microsoft YaHei" w:eastAsia="Microsoft YaHei" w:ascii="Microsoft YaHei"/>
          <w:spacing w:val="0"/>
          <w:w w:val="100"/>
          <w:position w:val="-1"/>
          <w:sz w:val="18"/>
          <w:szCs w:val="18"/>
        </w:rPr>
        <w:t>全英文教学</w:t>
      </w:r>
      <w:r>
        <w:rPr>
          <w:rFonts w:cs="Microsoft YaHei" w:hAnsi="Microsoft YaHei" w:eastAsia="Microsoft YaHei" w:ascii="Microsoft YaHei"/>
          <w:spacing w:val="7"/>
          <w:w w:val="100"/>
          <w:position w:val="-1"/>
          <w:sz w:val="18"/>
          <w:szCs w:val="18"/>
        </w:rPr>
        <w:t>课</w:t>
      </w:r>
      <w:r>
        <w:rPr>
          <w:rFonts w:cs="Microsoft YaHei" w:hAnsi="Microsoft YaHei" w:eastAsia="Microsoft YaHei" w:ascii="Microsoft YaHei"/>
          <w:spacing w:val="0"/>
          <w:w w:val="100"/>
          <w:position w:val="-1"/>
          <w:sz w:val="18"/>
          <w:szCs w:val="18"/>
        </w:rPr>
        <w:t>程</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21"/>
          <w:szCs w:val="21"/>
        </w:rPr>
        <w:jc w:val="left"/>
        <w:spacing w:before="39" w:lineRule="auto" w:line="188"/>
        <w:ind w:left="544" w:right="3361"/>
      </w:pPr>
      <w:r>
        <w:rPr>
          <w:rFonts w:cs="Microsoft YaHei" w:hAnsi="Microsoft YaHei" w:eastAsia="Microsoft YaHei" w:ascii="Microsoft YaHei"/>
          <w:spacing w:val="7"/>
          <w:w w:val="100"/>
          <w:sz w:val="21"/>
          <w:szCs w:val="21"/>
        </w:rPr>
        <w:t>道</w:t>
      </w:r>
      <w:r>
        <w:rPr>
          <w:rFonts w:cs="Microsoft YaHei" w:hAnsi="Microsoft YaHei" w:eastAsia="Microsoft YaHei" w:ascii="Microsoft YaHei"/>
          <w:spacing w:val="0"/>
          <w:w w:val="100"/>
          <w:sz w:val="21"/>
          <w:szCs w:val="21"/>
        </w:rPr>
        <w:t>路方向</w:t>
      </w:r>
      <w:r>
        <w:rPr>
          <w:rFonts w:cs="Microsoft YaHei" w:hAnsi="Microsoft YaHei" w:eastAsia="Microsoft YaHei" w:ascii="Microsoft YaHei"/>
          <w:spacing w:val="0"/>
          <w:w w:val="100"/>
          <w:sz w:val="21"/>
          <w:szCs w:val="21"/>
        </w:rPr>
        <w:t>   </w:t>
      </w:r>
      <w:r>
        <w:rPr>
          <w:rFonts w:cs="Microsoft YaHei" w:hAnsi="Microsoft YaHei" w:eastAsia="Microsoft YaHei" w:ascii="Microsoft YaHei"/>
          <w:spacing w:val="55"/>
          <w:w w:val="100"/>
          <w:sz w:val="21"/>
          <w:szCs w:val="21"/>
        </w:rPr>
        <w:t> </w:t>
      </w:r>
      <w:r>
        <w:rPr>
          <w:rFonts w:cs="Microsoft YaHei" w:hAnsi="Microsoft YaHei" w:eastAsia="Microsoft YaHei" w:ascii="Microsoft YaHei"/>
          <w:spacing w:val="0"/>
          <w:w w:val="100"/>
          <w:sz w:val="21"/>
          <w:szCs w:val="21"/>
        </w:rPr>
        <w:t>土木工</w:t>
      </w:r>
      <w:r>
        <w:rPr>
          <w:rFonts w:cs="Microsoft YaHei" w:hAnsi="Microsoft YaHei" w:eastAsia="Microsoft YaHei" w:ascii="Microsoft YaHei"/>
          <w:spacing w:val="7"/>
          <w:w w:val="100"/>
          <w:sz w:val="21"/>
          <w:szCs w:val="21"/>
        </w:rPr>
        <w:t>程</w:t>
      </w:r>
      <w:r>
        <w:rPr>
          <w:rFonts w:cs="Microsoft YaHei" w:hAnsi="Microsoft YaHei" w:eastAsia="Microsoft YaHei" w:ascii="Microsoft YaHei"/>
          <w:spacing w:val="0"/>
          <w:w w:val="100"/>
          <w:sz w:val="21"/>
          <w:szCs w:val="21"/>
        </w:rPr>
        <w:t>材料、道路</w:t>
      </w:r>
      <w:r>
        <w:rPr>
          <w:rFonts w:cs="Microsoft YaHei" w:hAnsi="Microsoft YaHei" w:eastAsia="Microsoft YaHei" w:ascii="Microsoft YaHei"/>
          <w:spacing w:val="7"/>
          <w:w w:val="100"/>
          <w:sz w:val="21"/>
          <w:szCs w:val="21"/>
        </w:rPr>
        <w:t>勘</w:t>
      </w:r>
      <w:r>
        <w:rPr>
          <w:rFonts w:cs="Microsoft YaHei" w:hAnsi="Microsoft YaHei" w:eastAsia="Microsoft YaHei" w:ascii="Microsoft YaHei"/>
          <w:spacing w:val="0"/>
          <w:w w:val="100"/>
          <w:sz w:val="21"/>
          <w:szCs w:val="21"/>
        </w:rPr>
        <w:t>测设计、路</w:t>
      </w:r>
      <w:r>
        <w:rPr>
          <w:rFonts w:cs="Microsoft YaHei" w:hAnsi="Microsoft YaHei" w:eastAsia="Microsoft YaHei" w:ascii="Microsoft YaHei"/>
          <w:spacing w:val="7"/>
          <w:w w:val="100"/>
          <w:sz w:val="21"/>
          <w:szCs w:val="21"/>
        </w:rPr>
        <w:t>基</w:t>
      </w:r>
      <w:r>
        <w:rPr>
          <w:rFonts w:cs="Microsoft YaHei" w:hAnsi="Microsoft YaHei" w:eastAsia="Microsoft YaHei" w:ascii="Microsoft YaHei"/>
          <w:spacing w:val="0"/>
          <w:w w:val="100"/>
          <w:sz w:val="21"/>
          <w:szCs w:val="21"/>
        </w:rPr>
        <w:t>路面工程</w:t>
      </w:r>
      <w:r>
        <w:rPr>
          <w:rFonts w:cs="Microsoft YaHei" w:hAnsi="Microsoft YaHei" w:eastAsia="Microsoft YaHei" w:ascii="Microsoft YaHei"/>
          <w:spacing w:val="0"/>
          <w:w w:val="100"/>
          <w:sz w:val="21"/>
          <w:szCs w:val="21"/>
        </w:rPr>
        <w:t> </w:t>
      </w:r>
      <w:r>
        <w:rPr>
          <w:rFonts w:cs="Microsoft YaHei" w:hAnsi="Microsoft YaHei" w:eastAsia="Microsoft YaHei" w:ascii="Microsoft YaHei"/>
          <w:spacing w:val="7"/>
          <w:w w:val="100"/>
          <w:sz w:val="21"/>
          <w:szCs w:val="21"/>
        </w:rPr>
        <w:t>桥</w:t>
      </w:r>
      <w:r>
        <w:rPr>
          <w:rFonts w:cs="Microsoft YaHei" w:hAnsi="Microsoft YaHei" w:eastAsia="Microsoft YaHei" w:ascii="Microsoft YaHei"/>
          <w:spacing w:val="0"/>
          <w:w w:val="100"/>
          <w:sz w:val="21"/>
          <w:szCs w:val="21"/>
        </w:rPr>
        <w:t>梁方向</w:t>
      </w:r>
      <w:r>
        <w:rPr>
          <w:rFonts w:cs="Microsoft YaHei" w:hAnsi="Microsoft YaHei" w:eastAsia="Microsoft YaHei" w:ascii="Microsoft YaHei"/>
          <w:spacing w:val="0"/>
          <w:w w:val="100"/>
          <w:sz w:val="21"/>
          <w:szCs w:val="21"/>
        </w:rPr>
        <w:t>  </w:t>
      </w:r>
      <w:r>
        <w:rPr>
          <w:rFonts w:cs="Microsoft YaHei" w:hAnsi="Microsoft YaHei" w:eastAsia="Microsoft YaHei" w:ascii="Microsoft YaHei"/>
          <w:spacing w:val="16"/>
          <w:w w:val="100"/>
          <w:sz w:val="21"/>
          <w:szCs w:val="21"/>
        </w:rPr>
        <w:t> </w:t>
      </w:r>
      <w:r>
        <w:rPr>
          <w:rFonts w:cs="Microsoft YaHei" w:hAnsi="Microsoft YaHei" w:eastAsia="Microsoft YaHei" w:ascii="Microsoft YaHei"/>
          <w:spacing w:val="0"/>
          <w:w w:val="100"/>
          <w:sz w:val="21"/>
          <w:szCs w:val="21"/>
        </w:rPr>
        <w:t>桥梁概论</w:t>
      </w:r>
      <w:r>
        <w:rPr>
          <w:rFonts w:cs="Microsoft YaHei" w:hAnsi="Microsoft YaHei" w:eastAsia="Microsoft YaHei" w:ascii="Microsoft YaHei"/>
          <w:spacing w:val="0"/>
          <w:w w:val="100"/>
          <w:sz w:val="21"/>
          <w:szCs w:val="21"/>
        </w:rPr>
      </w:r>
    </w:p>
    <w:p>
      <w:pPr>
        <w:rPr>
          <w:sz w:val="28"/>
          <w:szCs w:val="28"/>
        </w:rPr>
        <w:jc w:val="left"/>
        <w:spacing w:lineRule="exact" w:line="280"/>
      </w:pPr>
      <w:r>
        <w:rPr>
          <w:sz w:val="28"/>
          <w:szCs w:val="28"/>
        </w:rPr>
      </w:r>
    </w:p>
    <w:p>
      <w:pPr>
        <w:rPr>
          <w:rFonts w:cs="Microsoft YaHei" w:hAnsi="Microsoft YaHei" w:eastAsia="Microsoft YaHei" w:ascii="Microsoft YaHei"/>
          <w:sz w:val="18"/>
          <w:szCs w:val="18"/>
        </w:rPr>
        <w:jc w:val="left"/>
        <w:ind w:left="119"/>
      </w:pPr>
      <w:r>
        <w:rPr>
          <w:rFonts w:cs="Microsoft YaHei" w:hAnsi="Microsoft YaHei" w:eastAsia="Microsoft YaHei" w:ascii="Microsoft YaHei"/>
          <w:spacing w:val="0"/>
          <w:w w:val="100"/>
          <w:sz w:val="18"/>
          <w:szCs w:val="18"/>
        </w:rPr>
        <w:t>九</w:t>
      </w:r>
      <w:r>
        <w:rPr>
          <w:rFonts w:cs="Microsoft YaHei" w:hAnsi="Microsoft YaHei" w:eastAsia="Microsoft YaHei" w:ascii="Microsoft YaHei"/>
          <w:spacing w:val="40"/>
          <w:w w:val="100"/>
          <w:sz w:val="18"/>
          <w:szCs w:val="18"/>
        </w:rPr>
        <w:t> </w:t>
      </w:r>
      <w:r>
        <w:rPr>
          <w:rFonts w:cs="Times New Roman" w:hAnsi="Times New Roman" w:eastAsia="Times New Roman" w:ascii="Times New Roman"/>
          <w:b/>
          <w:spacing w:val="-2"/>
          <w:w w:val="100"/>
          <w:sz w:val="18"/>
          <w:szCs w:val="18"/>
        </w:rPr>
        <w:t>.</w:t>
      </w:r>
      <w:r>
        <w:rPr>
          <w:rFonts w:cs="Microsoft YaHei" w:hAnsi="Microsoft YaHei" w:eastAsia="Microsoft YaHei" w:ascii="Microsoft YaHei"/>
          <w:spacing w:val="0"/>
          <w:w w:val="100"/>
          <w:sz w:val="18"/>
          <w:szCs w:val="18"/>
        </w:rPr>
        <w:t>研究型课程</w:t>
      </w:r>
    </w:p>
    <w:p>
      <w:pPr>
        <w:rPr>
          <w:rFonts w:cs="Microsoft YaHei" w:hAnsi="Microsoft YaHei" w:eastAsia="Microsoft YaHei" w:ascii="Microsoft YaHei"/>
          <w:sz w:val="21"/>
          <w:szCs w:val="21"/>
        </w:rPr>
        <w:jc w:val="left"/>
        <w:spacing w:before="32" w:lineRule="auto" w:line="188"/>
        <w:ind w:left="119" w:right="72" w:firstLine="425"/>
      </w:pPr>
      <w:r>
        <w:rPr>
          <w:rFonts w:cs="Microsoft YaHei" w:hAnsi="Microsoft YaHei" w:eastAsia="Microsoft YaHei" w:ascii="Microsoft YaHei"/>
          <w:spacing w:val="7"/>
          <w:w w:val="100"/>
          <w:sz w:val="21"/>
          <w:szCs w:val="21"/>
        </w:rPr>
        <w:t>道</w:t>
      </w:r>
      <w:r>
        <w:rPr>
          <w:rFonts w:cs="Microsoft YaHei" w:hAnsi="Microsoft YaHei" w:eastAsia="Microsoft YaHei" w:ascii="Microsoft YaHei"/>
          <w:spacing w:val="0"/>
          <w:w w:val="100"/>
          <w:sz w:val="21"/>
          <w:szCs w:val="21"/>
        </w:rPr>
        <w:t>路方向</w:t>
      </w:r>
      <w:r>
        <w:rPr>
          <w:rFonts w:cs="Microsoft YaHei" w:hAnsi="Microsoft YaHei" w:eastAsia="Microsoft YaHei" w:ascii="Microsoft YaHei"/>
          <w:spacing w:val="0"/>
          <w:w w:val="100"/>
          <w:sz w:val="21"/>
          <w:szCs w:val="21"/>
        </w:rPr>
        <w:t>   </w:t>
      </w:r>
      <w:r>
        <w:rPr>
          <w:rFonts w:cs="Microsoft YaHei" w:hAnsi="Microsoft YaHei" w:eastAsia="Microsoft YaHei" w:ascii="Microsoft YaHei"/>
          <w:spacing w:val="55"/>
          <w:w w:val="100"/>
          <w:sz w:val="21"/>
          <w:szCs w:val="21"/>
        </w:rPr>
        <w:t> </w:t>
      </w:r>
      <w:r>
        <w:rPr>
          <w:rFonts w:cs="Microsoft YaHei" w:hAnsi="Microsoft YaHei" w:eastAsia="Microsoft YaHei" w:ascii="Microsoft YaHei"/>
          <w:spacing w:val="0"/>
          <w:w w:val="100"/>
          <w:sz w:val="21"/>
          <w:szCs w:val="21"/>
        </w:rPr>
        <w:t>交通运</w:t>
      </w:r>
      <w:r>
        <w:rPr>
          <w:rFonts w:cs="Microsoft YaHei" w:hAnsi="Microsoft YaHei" w:eastAsia="Microsoft YaHei" w:ascii="Microsoft YaHei"/>
          <w:spacing w:val="7"/>
          <w:w w:val="100"/>
          <w:sz w:val="21"/>
          <w:szCs w:val="21"/>
        </w:rPr>
        <w:t>输</w:t>
      </w:r>
      <w:r>
        <w:rPr>
          <w:rFonts w:cs="Microsoft YaHei" w:hAnsi="Microsoft YaHei" w:eastAsia="Microsoft YaHei" w:ascii="Microsoft YaHei"/>
          <w:spacing w:val="0"/>
          <w:w w:val="100"/>
          <w:sz w:val="21"/>
          <w:szCs w:val="21"/>
        </w:rPr>
        <w:t>导论</w:t>
      </w:r>
      <w:r>
        <w:rPr>
          <w:rFonts w:cs="Microsoft YaHei" w:hAnsi="Microsoft YaHei" w:eastAsia="Microsoft YaHei" w:ascii="Microsoft YaHei"/>
          <w:spacing w:val="-14"/>
          <w:w w:val="100"/>
          <w:sz w:val="21"/>
          <w:szCs w:val="21"/>
        </w:rPr>
        <w:t>、</w:t>
      </w:r>
      <w:r>
        <w:rPr>
          <w:rFonts w:cs="Microsoft YaHei" w:hAnsi="Microsoft YaHei" w:eastAsia="Microsoft YaHei" w:ascii="Microsoft YaHei"/>
          <w:spacing w:val="0"/>
          <w:w w:val="100"/>
          <w:sz w:val="21"/>
          <w:szCs w:val="21"/>
        </w:rPr>
        <w:t>工</w:t>
      </w:r>
      <w:r>
        <w:rPr>
          <w:rFonts w:cs="Microsoft YaHei" w:hAnsi="Microsoft YaHei" w:eastAsia="Microsoft YaHei" w:ascii="Microsoft YaHei"/>
          <w:spacing w:val="7"/>
          <w:w w:val="100"/>
          <w:sz w:val="21"/>
          <w:szCs w:val="21"/>
        </w:rPr>
        <w:t>程</w:t>
      </w:r>
      <w:r>
        <w:rPr>
          <w:rFonts w:cs="Microsoft YaHei" w:hAnsi="Microsoft YaHei" w:eastAsia="Microsoft YaHei" w:ascii="Microsoft YaHei"/>
          <w:spacing w:val="0"/>
          <w:w w:val="100"/>
          <w:sz w:val="21"/>
          <w:szCs w:val="21"/>
        </w:rPr>
        <w:t>测量</w:t>
      </w:r>
      <w:r>
        <w:rPr>
          <w:rFonts w:cs="Microsoft YaHei" w:hAnsi="Microsoft YaHei" w:eastAsia="Microsoft YaHei" w:ascii="Microsoft YaHei"/>
          <w:spacing w:val="-14"/>
          <w:w w:val="100"/>
          <w:sz w:val="21"/>
          <w:szCs w:val="21"/>
        </w:rPr>
        <w:t>、</w:t>
      </w:r>
      <w:r>
        <w:rPr>
          <w:rFonts w:cs="Microsoft YaHei" w:hAnsi="Microsoft YaHei" w:eastAsia="Microsoft YaHei" w:ascii="Microsoft YaHei"/>
          <w:spacing w:val="0"/>
          <w:w w:val="100"/>
          <w:sz w:val="21"/>
          <w:szCs w:val="21"/>
        </w:rPr>
        <w:t>土力</w:t>
      </w:r>
      <w:r>
        <w:rPr>
          <w:rFonts w:cs="Microsoft YaHei" w:hAnsi="Microsoft YaHei" w:eastAsia="Microsoft YaHei" w:ascii="Microsoft YaHei"/>
          <w:spacing w:val="7"/>
          <w:w w:val="100"/>
          <w:sz w:val="21"/>
          <w:szCs w:val="21"/>
        </w:rPr>
        <w:t>学</w:t>
      </w:r>
      <w:r>
        <w:rPr>
          <w:rFonts w:cs="Microsoft YaHei" w:hAnsi="Microsoft YaHei" w:eastAsia="Microsoft YaHei" w:ascii="Microsoft YaHei"/>
          <w:spacing w:val="-14"/>
          <w:w w:val="100"/>
          <w:sz w:val="21"/>
          <w:szCs w:val="21"/>
        </w:rPr>
        <w:t>、</w:t>
      </w:r>
      <w:r>
        <w:rPr>
          <w:rFonts w:cs="Microsoft YaHei" w:hAnsi="Microsoft YaHei" w:eastAsia="Microsoft YaHei" w:ascii="Microsoft YaHei"/>
          <w:spacing w:val="0"/>
          <w:w w:val="100"/>
          <w:sz w:val="21"/>
          <w:szCs w:val="21"/>
        </w:rPr>
        <w:t>路基路面</w:t>
      </w:r>
      <w:r>
        <w:rPr>
          <w:rFonts w:cs="Microsoft YaHei" w:hAnsi="Microsoft YaHei" w:eastAsia="Microsoft YaHei" w:ascii="Microsoft YaHei"/>
          <w:spacing w:val="7"/>
          <w:w w:val="100"/>
          <w:sz w:val="21"/>
          <w:szCs w:val="21"/>
        </w:rPr>
        <w:t>工</w:t>
      </w:r>
      <w:r>
        <w:rPr>
          <w:rFonts w:cs="Microsoft YaHei" w:hAnsi="Microsoft YaHei" w:eastAsia="Microsoft YaHei" w:ascii="Microsoft YaHei"/>
          <w:spacing w:val="0"/>
          <w:w w:val="100"/>
          <w:sz w:val="21"/>
          <w:szCs w:val="21"/>
        </w:rPr>
        <w:t>程</w:t>
      </w:r>
      <w:r>
        <w:rPr>
          <w:rFonts w:cs="Microsoft YaHei" w:hAnsi="Microsoft YaHei" w:eastAsia="Microsoft YaHei" w:ascii="Microsoft YaHei"/>
          <w:spacing w:val="-14"/>
          <w:w w:val="100"/>
          <w:sz w:val="21"/>
          <w:szCs w:val="21"/>
        </w:rPr>
        <w:t>、</w:t>
      </w:r>
      <w:r>
        <w:rPr>
          <w:rFonts w:cs="Microsoft YaHei" w:hAnsi="Microsoft YaHei" w:eastAsia="Microsoft YaHei" w:ascii="Microsoft YaHei"/>
          <w:spacing w:val="0"/>
          <w:w w:val="100"/>
          <w:sz w:val="21"/>
          <w:szCs w:val="21"/>
        </w:rPr>
        <w:t>机场规</w:t>
      </w:r>
      <w:r>
        <w:rPr>
          <w:rFonts w:cs="Microsoft YaHei" w:hAnsi="Microsoft YaHei" w:eastAsia="Microsoft YaHei" w:ascii="Microsoft YaHei"/>
          <w:spacing w:val="7"/>
          <w:w w:val="100"/>
          <w:sz w:val="21"/>
          <w:szCs w:val="21"/>
        </w:rPr>
        <w:t>划</w:t>
      </w:r>
      <w:r>
        <w:rPr>
          <w:rFonts w:cs="Microsoft YaHei" w:hAnsi="Microsoft YaHei" w:eastAsia="Microsoft YaHei" w:ascii="Microsoft YaHei"/>
          <w:spacing w:val="0"/>
          <w:w w:val="100"/>
          <w:sz w:val="21"/>
          <w:szCs w:val="21"/>
        </w:rPr>
        <w:t>与</w:t>
      </w:r>
      <w:r>
        <w:rPr>
          <w:rFonts w:cs="Microsoft YaHei" w:hAnsi="Microsoft YaHei" w:eastAsia="Microsoft YaHei" w:ascii="Microsoft YaHei"/>
          <w:spacing w:val="7"/>
          <w:w w:val="100"/>
          <w:sz w:val="21"/>
          <w:szCs w:val="21"/>
        </w:rPr>
        <w:t>设</w:t>
      </w:r>
      <w:r>
        <w:rPr>
          <w:rFonts w:cs="Microsoft YaHei" w:hAnsi="Microsoft YaHei" w:eastAsia="Microsoft YaHei" w:ascii="Microsoft YaHei"/>
          <w:spacing w:val="0"/>
          <w:w w:val="100"/>
          <w:sz w:val="21"/>
          <w:szCs w:val="21"/>
        </w:rPr>
        <w:t>计</w:t>
      </w:r>
      <w:r>
        <w:rPr>
          <w:rFonts w:cs="Microsoft YaHei" w:hAnsi="Microsoft YaHei" w:eastAsia="Microsoft YaHei" w:ascii="Microsoft YaHei"/>
          <w:spacing w:val="-14"/>
          <w:w w:val="100"/>
          <w:sz w:val="21"/>
          <w:szCs w:val="21"/>
        </w:rPr>
        <w:t>、</w:t>
      </w:r>
      <w:r>
        <w:rPr>
          <w:rFonts w:cs="Microsoft YaHei" w:hAnsi="Microsoft YaHei" w:eastAsia="Microsoft YaHei" w:ascii="Microsoft YaHei"/>
          <w:spacing w:val="0"/>
          <w:w w:val="100"/>
          <w:sz w:val="21"/>
          <w:szCs w:val="21"/>
        </w:rPr>
        <w:t>道路桥梁工</w:t>
      </w:r>
      <w:r>
        <w:rPr>
          <w:rFonts w:cs="Microsoft YaHei" w:hAnsi="Microsoft YaHei" w:eastAsia="Microsoft YaHei" w:ascii="Microsoft YaHei"/>
          <w:spacing w:val="0"/>
          <w:w w:val="100"/>
          <w:sz w:val="21"/>
          <w:szCs w:val="21"/>
        </w:rPr>
        <w:t> </w:t>
      </w:r>
      <w:r>
        <w:rPr>
          <w:rFonts w:cs="Microsoft YaHei" w:hAnsi="Microsoft YaHei" w:eastAsia="Microsoft YaHei" w:ascii="Microsoft YaHei"/>
          <w:spacing w:val="0"/>
          <w:w w:val="100"/>
          <w:sz w:val="21"/>
          <w:szCs w:val="21"/>
        </w:rPr>
        <w:t>程案例分析、功能</w:t>
      </w:r>
      <w:r>
        <w:rPr>
          <w:rFonts w:cs="Microsoft YaHei" w:hAnsi="Microsoft YaHei" w:eastAsia="Microsoft YaHei" w:ascii="Microsoft YaHei"/>
          <w:spacing w:val="7"/>
          <w:w w:val="100"/>
          <w:sz w:val="21"/>
          <w:szCs w:val="21"/>
        </w:rPr>
        <w:t>路</w:t>
      </w:r>
      <w:r>
        <w:rPr>
          <w:rFonts w:cs="Microsoft YaHei" w:hAnsi="Microsoft YaHei" w:eastAsia="Microsoft YaHei" w:ascii="Microsoft YaHei"/>
          <w:spacing w:val="0"/>
          <w:w w:val="100"/>
          <w:sz w:val="21"/>
          <w:szCs w:val="21"/>
        </w:rPr>
        <w:t>面结构与材</w:t>
      </w:r>
      <w:r>
        <w:rPr>
          <w:rFonts w:cs="Microsoft YaHei" w:hAnsi="Microsoft YaHei" w:eastAsia="Microsoft YaHei" w:ascii="Microsoft YaHei"/>
          <w:spacing w:val="7"/>
          <w:w w:val="100"/>
          <w:sz w:val="21"/>
          <w:szCs w:val="21"/>
        </w:rPr>
        <w:t>料</w:t>
      </w:r>
      <w:r>
        <w:rPr>
          <w:rFonts w:cs="Microsoft YaHei" w:hAnsi="Microsoft YaHei" w:eastAsia="Microsoft YaHei" w:ascii="Microsoft YaHei"/>
          <w:spacing w:val="0"/>
          <w:w w:val="100"/>
          <w:sz w:val="21"/>
          <w:szCs w:val="21"/>
        </w:rPr>
        <w:t>、道路安全</w:t>
      </w:r>
      <w:r>
        <w:rPr>
          <w:rFonts w:cs="Microsoft YaHei" w:hAnsi="Microsoft YaHei" w:eastAsia="Microsoft YaHei" w:ascii="Microsoft YaHei"/>
          <w:spacing w:val="7"/>
          <w:w w:val="100"/>
          <w:sz w:val="21"/>
          <w:szCs w:val="21"/>
        </w:rPr>
        <w:t>技</w:t>
      </w:r>
      <w:r>
        <w:rPr>
          <w:rFonts w:cs="Microsoft YaHei" w:hAnsi="Microsoft YaHei" w:eastAsia="Microsoft YaHei" w:ascii="Microsoft YaHei"/>
          <w:spacing w:val="0"/>
          <w:w w:val="100"/>
          <w:sz w:val="21"/>
          <w:szCs w:val="21"/>
        </w:rPr>
        <w:t>术</w:t>
      </w:r>
      <w:r>
        <w:rPr>
          <w:rFonts w:cs="Microsoft YaHei" w:hAnsi="Microsoft YaHei" w:eastAsia="Microsoft YaHei" w:ascii="Microsoft YaHei"/>
          <w:spacing w:val="0"/>
          <w:w w:val="100"/>
          <w:sz w:val="21"/>
          <w:szCs w:val="21"/>
        </w:rPr>
      </w:r>
    </w:p>
    <w:p>
      <w:pPr>
        <w:rPr>
          <w:rFonts w:cs="Microsoft YaHei" w:hAnsi="Microsoft YaHei" w:eastAsia="Microsoft YaHei" w:ascii="Microsoft YaHei"/>
          <w:sz w:val="21"/>
          <w:szCs w:val="21"/>
        </w:rPr>
        <w:jc w:val="left"/>
        <w:spacing w:lineRule="exact" w:line="300"/>
        <w:ind w:left="544"/>
      </w:pPr>
      <w:r>
        <w:rPr>
          <w:rFonts w:cs="Microsoft YaHei" w:hAnsi="Microsoft YaHei" w:eastAsia="Microsoft YaHei" w:ascii="Microsoft YaHei"/>
          <w:spacing w:val="7"/>
          <w:w w:val="100"/>
          <w:position w:val="-1"/>
          <w:sz w:val="21"/>
          <w:szCs w:val="21"/>
        </w:rPr>
        <w:t>桥</w:t>
      </w:r>
      <w:r>
        <w:rPr>
          <w:rFonts w:cs="Microsoft YaHei" w:hAnsi="Microsoft YaHei" w:eastAsia="Microsoft YaHei" w:ascii="Microsoft YaHei"/>
          <w:spacing w:val="0"/>
          <w:w w:val="100"/>
          <w:position w:val="-1"/>
          <w:sz w:val="21"/>
          <w:szCs w:val="21"/>
        </w:rPr>
        <w:t>梁</w:t>
      </w:r>
      <w:r>
        <w:rPr>
          <w:rFonts w:cs="Microsoft YaHei" w:hAnsi="Microsoft YaHei" w:eastAsia="Microsoft YaHei" w:ascii="Microsoft YaHei"/>
          <w:spacing w:val="7"/>
          <w:w w:val="100"/>
          <w:position w:val="-1"/>
          <w:sz w:val="21"/>
          <w:szCs w:val="21"/>
        </w:rPr>
        <w:t>方</w:t>
      </w:r>
      <w:r>
        <w:rPr>
          <w:rFonts w:cs="Microsoft YaHei" w:hAnsi="Microsoft YaHei" w:eastAsia="Microsoft YaHei" w:ascii="Microsoft YaHei"/>
          <w:spacing w:val="0"/>
          <w:w w:val="100"/>
          <w:position w:val="-1"/>
          <w:sz w:val="21"/>
          <w:szCs w:val="21"/>
        </w:rPr>
        <w:t>向</w:t>
      </w:r>
      <w:r>
        <w:rPr>
          <w:rFonts w:cs="Microsoft YaHei" w:hAnsi="Microsoft YaHei" w:eastAsia="Microsoft YaHei" w:ascii="Microsoft YaHei"/>
          <w:spacing w:val="0"/>
          <w:w w:val="100"/>
          <w:position w:val="-1"/>
          <w:sz w:val="21"/>
          <w:szCs w:val="21"/>
        </w:rPr>
        <w:t>  </w:t>
      </w:r>
      <w:r>
        <w:rPr>
          <w:rFonts w:cs="Microsoft YaHei" w:hAnsi="Microsoft YaHei" w:eastAsia="Microsoft YaHei" w:ascii="Microsoft YaHei"/>
          <w:spacing w:val="17"/>
          <w:w w:val="100"/>
          <w:position w:val="-1"/>
          <w:sz w:val="21"/>
          <w:szCs w:val="21"/>
        </w:rPr>
        <w:t> </w:t>
      </w:r>
      <w:r>
        <w:rPr>
          <w:rFonts w:cs="Microsoft YaHei" w:hAnsi="Microsoft YaHei" w:eastAsia="Microsoft YaHei" w:ascii="Microsoft YaHei"/>
          <w:spacing w:val="0"/>
          <w:w w:val="100"/>
          <w:position w:val="-1"/>
          <w:sz w:val="21"/>
          <w:szCs w:val="21"/>
        </w:rPr>
        <w:t>交通运输</w:t>
      </w:r>
      <w:r>
        <w:rPr>
          <w:rFonts w:cs="Microsoft YaHei" w:hAnsi="Microsoft YaHei" w:eastAsia="Microsoft YaHei" w:ascii="Microsoft YaHei"/>
          <w:spacing w:val="7"/>
          <w:w w:val="100"/>
          <w:position w:val="-1"/>
          <w:sz w:val="21"/>
          <w:szCs w:val="21"/>
        </w:rPr>
        <w:t>导</w:t>
      </w:r>
      <w:r>
        <w:rPr>
          <w:rFonts w:cs="Microsoft YaHei" w:hAnsi="Microsoft YaHei" w:eastAsia="Microsoft YaHei" w:ascii="Microsoft YaHei"/>
          <w:spacing w:val="0"/>
          <w:w w:val="100"/>
          <w:position w:val="-1"/>
          <w:sz w:val="21"/>
          <w:szCs w:val="21"/>
        </w:rPr>
        <w:t>论、工</w:t>
      </w:r>
      <w:r>
        <w:rPr>
          <w:rFonts w:cs="Microsoft YaHei" w:hAnsi="Microsoft YaHei" w:eastAsia="Microsoft YaHei" w:ascii="Microsoft YaHei"/>
          <w:spacing w:val="7"/>
          <w:w w:val="100"/>
          <w:position w:val="-1"/>
          <w:sz w:val="21"/>
          <w:szCs w:val="21"/>
        </w:rPr>
        <w:t>程</w:t>
      </w:r>
      <w:r>
        <w:rPr>
          <w:rFonts w:cs="Microsoft YaHei" w:hAnsi="Microsoft YaHei" w:eastAsia="Microsoft YaHei" w:ascii="Microsoft YaHei"/>
          <w:spacing w:val="0"/>
          <w:w w:val="100"/>
          <w:position w:val="-1"/>
          <w:sz w:val="21"/>
          <w:szCs w:val="21"/>
        </w:rPr>
        <w:t>测量</w:t>
      </w:r>
      <w:r>
        <w:rPr>
          <w:rFonts w:cs="Microsoft YaHei" w:hAnsi="Microsoft YaHei" w:eastAsia="Microsoft YaHei" w:ascii="Microsoft YaHei"/>
          <w:spacing w:val="7"/>
          <w:w w:val="100"/>
          <w:position w:val="-1"/>
          <w:sz w:val="21"/>
          <w:szCs w:val="21"/>
        </w:rPr>
        <w:t>、</w:t>
      </w:r>
      <w:r>
        <w:rPr>
          <w:rFonts w:cs="Microsoft YaHei" w:hAnsi="Microsoft YaHei" w:eastAsia="Microsoft YaHei" w:ascii="Microsoft YaHei"/>
          <w:spacing w:val="0"/>
          <w:w w:val="100"/>
          <w:position w:val="-1"/>
          <w:sz w:val="21"/>
          <w:szCs w:val="21"/>
        </w:rPr>
        <w:t>土力学</w:t>
      </w:r>
      <w:r>
        <w:rPr>
          <w:rFonts w:cs="Microsoft YaHei" w:hAnsi="Microsoft YaHei" w:eastAsia="Microsoft YaHei" w:ascii="Microsoft YaHei"/>
          <w:spacing w:val="7"/>
          <w:w w:val="100"/>
          <w:position w:val="-1"/>
          <w:sz w:val="21"/>
          <w:szCs w:val="21"/>
        </w:rPr>
        <w:t>、</w:t>
      </w:r>
      <w:r>
        <w:rPr>
          <w:rFonts w:cs="Microsoft YaHei" w:hAnsi="Microsoft YaHei" w:eastAsia="Microsoft YaHei" w:ascii="Microsoft YaHei"/>
          <w:spacing w:val="0"/>
          <w:w w:val="100"/>
          <w:position w:val="-1"/>
          <w:sz w:val="21"/>
          <w:szCs w:val="21"/>
        </w:rPr>
        <w:t>结构</w:t>
      </w:r>
      <w:r>
        <w:rPr>
          <w:rFonts w:cs="Microsoft YaHei" w:hAnsi="Microsoft YaHei" w:eastAsia="Microsoft YaHei" w:ascii="Microsoft YaHei"/>
          <w:spacing w:val="7"/>
          <w:w w:val="100"/>
          <w:position w:val="-1"/>
          <w:sz w:val="21"/>
          <w:szCs w:val="21"/>
        </w:rPr>
        <w:t>设</w:t>
      </w:r>
      <w:r>
        <w:rPr>
          <w:rFonts w:cs="Microsoft YaHei" w:hAnsi="Microsoft YaHei" w:eastAsia="Microsoft YaHei" w:ascii="Microsoft YaHei"/>
          <w:spacing w:val="0"/>
          <w:w w:val="100"/>
          <w:position w:val="-1"/>
          <w:sz w:val="21"/>
          <w:szCs w:val="21"/>
        </w:rPr>
        <w:t>计原理</w:t>
      </w:r>
      <w:r>
        <w:rPr>
          <w:rFonts w:cs="Microsoft YaHei" w:hAnsi="Microsoft YaHei" w:eastAsia="Microsoft YaHei" w:ascii="Microsoft YaHei"/>
          <w:spacing w:val="7"/>
          <w:w w:val="100"/>
          <w:position w:val="-1"/>
          <w:sz w:val="21"/>
          <w:szCs w:val="21"/>
        </w:rPr>
        <w:t>、</w:t>
      </w:r>
      <w:r>
        <w:rPr>
          <w:rFonts w:cs="Microsoft YaHei" w:hAnsi="Microsoft YaHei" w:eastAsia="Microsoft YaHei" w:ascii="Microsoft YaHei"/>
          <w:spacing w:val="0"/>
          <w:w w:val="100"/>
          <w:position w:val="-1"/>
          <w:sz w:val="21"/>
          <w:szCs w:val="21"/>
        </w:rPr>
        <w:t>桥梁</w:t>
      </w:r>
      <w:r>
        <w:rPr>
          <w:rFonts w:cs="Microsoft YaHei" w:hAnsi="Microsoft YaHei" w:eastAsia="Microsoft YaHei" w:ascii="Microsoft YaHei"/>
          <w:spacing w:val="7"/>
          <w:w w:val="100"/>
          <w:position w:val="-1"/>
          <w:sz w:val="21"/>
          <w:szCs w:val="21"/>
        </w:rPr>
        <w:t>工</w:t>
      </w:r>
      <w:r>
        <w:rPr>
          <w:rFonts w:cs="Microsoft YaHei" w:hAnsi="Microsoft YaHei" w:eastAsia="Microsoft YaHei" w:ascii="Microsoft YaHei"/>
          <w:spacing w:val="0"/>
          <w:w w:val="100"/>
          <w:position w:val="-1"/>
          <w:sz w:val="21"/>
          <w:szCs w:val="21"/>
        </w:rPr>
        <w:t>程、</w:t>
      </w:r>
      <w:r>
        <w:rPr>
          <w:rFonts w:cs="Microsoft YaHei" w:hAnsi="Microsoft YaHei" w:eastAsia="Microsoft YaHei" w:ascii="Microsoft YaHei"/>
          <w:spacing w:val="7"/>
          <w:w w:val="100"/>
          <w:position w:val="-1"/>
          <w:sz w:val="21"/>
          <w:szCs w:val="21"/>
        </w:rPr>
        <w:t>钢</w:t>
      </w:r>
      <w:r>
        <w:rPr>
          <w:rFonts w:cs="Microsoft YaHei" w:hAnsi="Microsoft YaHei" w:eastAsia="Microsoft YaHei" w:ascii="Microsoft YaHei"/>
          <w:spacing w:val="0"/>
          <w:w w:val="100"/>
          <w:position w:val="-1"/>
          <w:sz w:val="21"/>
          <w:szCs w:val="21"/>
        </w:rPr>
        <w:t>结构与钢</w:t>
      </w:r>
      <w:r>
        <w:rPr>
          <w:rFonts w:cs="Microsoft YaHei" w:hAnsi="Microsoft YaHei" w:eastAsia="Microsoft YaHei" w:ascii="Microsoft YaHei"/>
          <w:spacing w:val="7"/>
          <w:w w:val="100"/>
          <w:position w:val="-1"/>
          <w:sz w:val="21"/>
          <w:szCs w:val="21"/>
        </w:rPr>
        <w:t>桥</w:t>
      </w:r>
      <w:r>
        <w:rPr>
          <w:rFonts w:cs="Microsoft YaHei" w:hAnsi="Microsoft YaHei" w:eastAsia="Microsoft YaHei" w:ascii="Microsoft YaHei"/>
          <w:spacing w:val="0"/>
          <w:w w:val="100"/>
          <w:position w:val="-1"/>
          <w:sz w:val="21"/>
          <w:szCs w:val="21"/>
        </w:rPr>
        <w:t>、大</w:t>
      </w:r>
      <w:r>
        <w:rPr>
          <w:rFonts w:cs="Microsoft YaHei" w:hAnsi="Microsoft YaHei" w:eastAsia="Microsoft YaHei" w:ascii="Microsoft YaHei"/>
          <w:spacing w:val="0"/>
          <w:w w:val="100"/>
          <w:position w:val="0"/>
          <w:sz w:val="21"/>
          <w:szCs w:val="21"/>
        </w:rPr>
      </w:r>
    </w:p>
    <w:p>
      <w:pPr>
        <w:rPr>
          <w:rFonts w:cs="Microsoft YaHei" w:hAnsi="Microsoft YaHei" w:eastAsia="Microsoft YaHei" w:ascii="Microsoft YaHei"/>
          <w:sz w:val="18"/>
          <w:szCs w:val="18"/>
        </w:rPr>
        <w:jc w:val="left"/>
        <w:spacing w:before="13" w:lineRule="exact" w:line="300"/>
        <w:ind w:left="119" w:right="852"/>
      </w:pPr>
      <w:r>
        <w:rPr>
          <w:rFonts w:cs="Microsoft YaHei" w:hAnsi="Microsoft YaHei" w:eastAsia="Microsoft YaHei" w:ascii="Microsoft YaHei"/>
          <w:spacing w:val="0"/>
          <w:w w:val="100"/>
          <w:sz w:val="21"/>
          <w:szCs w:val="21"/>
        </w:rPr>
        <w:t>跨径桥梁、道路桥</w:t>
      </w:r>
      <w:r>
        <w:rPr>
          <w:rFonts w:cs="Microsoft YaHei" w:hAnsi="Microsoft YaHei" w:eastAsia="Microsoft YaHei" w:ascii="Microsoft YaHei"/>
          <w:spacing w:val="7"/>
          <w:w w:val="100"/>
          <w:sz w:val="21"/>
          <w:szCs w:val="21"/>
        </w:rPr>
        <w:t>梁</w:t>
      </w:r>
      <w:r>
        <w:rPr>
          <w:rFonts w:cs="Microsoft YaHei" w:hAnsi="Microsoft YaHei" w:eastAsia="Microsoft YaHei" w:ascii="Microsoft YaHei"/>
          <w:spacing w:val="0"/>
          <w:w w:val="100"/>
          <w:sz w:val="21"/>
          <w:szCs w:val="21"/>
        </w:rPr>
        <w:t>工程案例分</w:t>
      </w:r>
      <w:r>
        <w:rPr>
          <w:rFonts w:cs="Microsoft YaHei" w:hAnsi="Microsoft YaHei" w:eastAsia="Microsoft YaHei" w:ascii="Microsoft YaHei"/>
          <w:spacing w:val="7"/>
          <w:w w:val="100"/>
          <w:sz w:val="21"/>
          <w:szCs w:val="21"/>
        </w:rPr>
        <w:t>析</w:t>
      </w:r>
      <w:r>
        <w:rPr>
          <w:rFonts w:cs="Microsoft YaHei" w:hAnsi="Microsoft YaHei" w:eastAsia="Microsoft YaHei" w:ascii="Microsoft YaHei"/>
          <w:spacing w:val="0"/>
          <w:w w:val="100"/>
          <w:sz w:val="21"/>
          <w:szCs w:val="21"/>
        </w:rPr>
        <w:t>、</w:t>
      </w:r>
      <w:r>
        <w:rPr>
          <w:rFonts w:cs="Microsoft YaHei" w:hAnsi="Microsoft YaHei" w:eastAsia="Microsoft YaHei" w:ascii="Microsoft YaHei"/>
          <w:spacing w:val="2"/>
          <w:w w:val="100"/>
          <w:sz w:val="21"/>
          <w:szCs w:val="21"/>
        </w:rPr>
        <w:t>钢</w:t>
      </w:r>
      <w:r>
        <w:rPr>
          <w:rFonts w:cs="Times New Roman" w:hAnsi="Times New Roman" w:eastAsia="Times New Roman" w:ascii="Times New Roman"/>
          <w:spacing w:val="3"/>
          <w:w w:val="100"/>
          <w:sz w:val="21"/>
          <w:szCs w:val="21"/>
        </w:rPr>
        <w:t>-</w:t>
      </w:r>
      <w:r>
        <w:rPr>
          <w:rFonts w:cs="Microsoft YaHei" w:hAnsi="Microsoft YaHei" w:eastAsia="Microsoft YaHei" w:ascii="Microsoft YaHei"/>
          <w:spacing w:val="0"/>
          <w:w w:val="100"/>
          <w:sz w:val="21"/>
          <w:szCs w:val="21"/>
        </w:rPr>
        <w:t>混凝土组合</w:t>
      </w:r>
      <w:r>
        <w:rPr>
          <w:rFonts w:cs="Microsoft YaHei" w:hAnsi="Microsoft YaHei" w:eastAsia="Microsoft YaHei" w:ascii="Microsoft YaHei"/>
          <w:spacing w:val="7"/>
          <w:w w:val="100"/>
          <w:sz w:val="21"/>
          <w:szCs w:val="21"/>
        </w:rPr>
        <w:t>结</w:t>
      </w:r>
      <w:r>
        <w:rPr>
          <w:rFonts w:cs="Microsoft YaHei" w:hAnsi="Microsoft YaHei" w:eastAsia="Microsoft YaHei" w:ascii="Microsoft YaHei"/>
          <w:spacing w:val="0"/>
          <w:w w:val="100"/>
          <w:sz w:val="21"/>
          <w:szCs w:val="21"/>
        </w:rPr>
        <w:t>构、桥梁工</w:t>
      </w:r>
      <w:r>
        <w:rPr>
          <w:rFonts w:cs="Microsoft YaHei" w:hAnsi="Microsoft YaHei" w:eastAsia="Microsoft YaHei" w:ascii="Microsoft YaHei"/>
          <w:spacing w:val="7"/>
          <w:w w:val="100"/>
          <w:sz w:val="21"/>
          <w:szCs w:val="21"/>
        </w:rPr>
        <w:t>程</w:t>
      </w:r>
      <w:r>
        <w:rPr>
          <w:rFonts w:cs="Microsoft YaHei" w:hAnsi="Microsoft YaHei" w:eastAsia="Microsoft YaHei" w:ascii="Microsoft YaHei"/>
          <w:spacing w:val="0"/>
          <w:w w:val="100"/>
          <w:sz w:val="21"/>
          <w:szCs w:val="21"/>
        </w:rPr>
        <w:t>检测技术</w:t>
      </w:r>
      <w:r>
        <w:rPr>
          <w:rFonts w:cs="Microsoft YaHei" w:hAnsi="Microsoft YaHei" w:eastAsia="Microsoft YaHei" w:ascii="Microsoft YaHei"/>
          <w:spacing w:val="10"/>
          <w:w w:val="100"/>
          <w:sz w:val="21"/>
          <w:szCs w:val="21"/>
        </w:rPr>
        <w:t>、</w:t>
      </w:r>
      <w:r>
        <w:rPr>
          <w:rFonts w:cs="Microsoft YaHei" w:hAnsi="Microsoft YaHei" w:eastAsia="Microsoft YaHei" w:ascii="Microsoft YaHei"/>
          <w:spacing w:val="0"/>
          <w:w w:val="100"/>
          <w:sz w:val="18"/>
          <w:szCs w:val="18"/>
        </w:rPr>
        <w:t>桥梁抗震设计</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7"/>
          <w:w w:val="100"/>
          <w:sz w:val="18"/>
          <w:szCs w:val="18"/>
        </w:rPr>
        <w:t>十</w:t>
      </w:r>
      <w:r>
        <w:rPr>
          <w:rFonts w:cs="Times New Roman" w:hAnsi="Times New Roman" w:eastAsia="Times New Roman" w:ascii="Times New Roman"/>
          <w:b/>
          <w:spacing w:val="0"/>
          <w:w w:val="100"/>
          <w:sz w:val="18"/>
          <w:szCs w:val="18"/>
        </w:rPr>
        <w:t>.</w:t>
      </w:r>
      <w:r>
        <w:rPr>
          <w:rFonts w:cs="Times New Roman" w:hAnsi="Times New Roman" w:eastAsia="Times New Roman" w:ascii="Times New Roman"/>
          <w:b/>
          <w:spacing w:val="40"/>
          <w:w w:val="100"/>
          <w:sz w:val="18"/>
          <w:szCs w:val="18"/>
        </w:rPr>
        <w:t> </w:t>
      </w:r>
      <w:r>
        <w:rPr>
          <w:rFonts w:cs="Microsoft YaHei" w:hAnsi="Microsoft YaHei" w:eastAsia="Microsoft YaHei" w:ascii="Microsoft YaHei"/>
          <w:spacing w:val="0"/>
          <w:w w:val="100"/>
          <w:sz w:val="18"/>
          <w:szCs w:val="18"/>
        </w:rPr>
        <w:t>毕业学分要</w:t>
      </w:r>
      <w:r>
        <w:rPr>
          <w:rFonts w:cs="Microsoft YaHei" w:hAnsi="Microsoft YaHei" w:eastAsia="Microsoft YaHei" w:ascii="Microsoft YaHei"/>
          <w:spacing w:val="7"/>
          <w:w w:val="100"/>
          <w:sz w:val="18"/>
          <w:szCs w:val="18"/>
        </w:rPr>
        <w:t>求</w:t>
      </w:r>
      <w:r>
        <w:rPr>
          <w:rFonts w:cs="Microsoft YaHei" w:hAnsi="Microsoft YaHei" w:eastAsia="Microsoft YaHei" w:ascii="Microsoft YaHei"/>
          <w:spacing w:val="0"/>
          <w:w w:val="100"/>
          <w:sz w:val="18"/>
          <w:szCs w:val="18"/>
        </w:rPr>
        <w:t>及学士学位学分绩点要求</w:t>
      </w:r>
    </w:p>
    <w:p>
      <w:pPr>
        <w:rPr>
          <w:rFonts w:cs="Microsoft YaHei" w:hAnsi="Microsoft YaHei" w:eastAsia="Microsoft YaHei" w:ascii="Microsoft YaHei"/>
          <w:sz w:val="18"/>
          <w:szCs w:val="18"/>
        </w:rPr>
        <w:jc w:val="left"/>
        <w:spacing w:before="1" w:lineRule="exact" w:line="300"/>
        <w:ind w:left="119" w:right="67" w:firstLine="482"/>
      </w:pPr>
      <w:r>
        <w:rPr>
          <w:rFonts w:cs="Microsoft YaHei" w:hAnsi="Microsoft YaHei" w:eastAsia="Microsoft YaHei" w:ascii="Microsoft YaHei"/>
          <w:spacing w:val="0"/>
          <w:w w:val="100"/>
          <w:sz w:val="18"/>
          <w:szCs w:val="18"/>
        </w:rPr>
        <w:t>参照东南大学学分制管理办法及学士学位授予条例，修满本专业最低计划学分要求</w:t>
      </w:r>
      <w:r>
        <w:rPr>
          <w:rFonts w:cs="Microsoft YaHei" w:hAnsi="Microsoft YaHei" w:eastAsia="Microsoft YaHei" w:ascii="Microsoft YaHei"/>
          <w:spacing w:val="-6"/>
          <w:w w:val="100"/>
          <w:sz w:val="18"/>
          <w:szCs w:val="18"/>
        </w:rPr>
        <w:t> </w:t>
      </w:r>
      <w:r>
        <w:rPr>
          <w:rFonts w:cs="Times New Roman" w:hAnsi="Times New Roman" w:eastAsia="Times New Roman" w:ascii="Times New Roman"/>
          <w:spacing w:val="-4"/>
          <w:w w:val="100"/>
          <w:sz w:val="18"/>
          <w:szCs w:val="18"/>
        </w:rPr>
        <w:t>150</w:t>
      </w:r>
      <w:r>
        <w:rPr>
          <w:rFonts w:cs="Microsoft YaHei" w:hAnsi="Microsoft YaHei" w:eastAsia="Microsoft YaHei" w:ascii="Microsoft YaHei"/>
          <w:spacing w:val="0"/>
          <w:w w:val="100"/>
          <w:sz w:val="18"/>
          <w:szCs w:val="18"/>
        </w:rPr>
        <w:t>，即</w:t>
      </w:r>
      <w:r>
        <w:rPr>
          <w:rFonts w:cs="Microsoft YaHei" w:hAnsi="Microsoft YaHei" w:eastAsia="Microsoft YaHei" w:ascii="Microsoft YaHei"/>
          <w:spacing w:val="7"/>
          <w:w w:val="100"/>
          <w:sz w:val="18"/>
          <w:szCs w:val="18"/>
        </w:rPr>
        <w:t>可</w:t>
      </w:r>
      <w:r>
        <w:rPr>
          <w:rFonts w:cs="Microsoft YaHei" w:hAnsi="Microsoft YaHei" w:eastAsia="Microsoft YaHei" w:ascii="Microsoft YaHei"/>
          <w:spacing w:val="0"/>
          <w:w w:val="100"/>
          <w:sz w:val="18"/>
          <w:szCs w:val="18"/>
        </w:rPr>
        <w:t>毕业。同时，外</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语达到东南大学外语学习标准、平均学分绩</w:t>
      </w:r>
      <w:r>
        <w:rPr>
          <w:rFonts w:cs="Microsoft YaHei" w:hAnsi="Microsoft YaHei" w:eastAsia="Microsoft YaHei" w:ascii="Microsoft YaHei"/>
          <w:spacing w:val="2"/>
          <w:w w:val="100"/>
          <w:sz w:val="18"/>
          <w:szCs w:val="18"/>
        </w:rPr>
        <w:t>点</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1"/>
          <w:w w:val="100"/>
          <w:sz w:val="18"/>
          <w:szCs w:val="18"/>
        </w:rPr>
        <w:t>.</w:t>
      </w:r>
      <w:r>
        <w:rPr>
          <w:rFonts w:cs="Times New Roman" w:hAnsi="Times New Roman" w:eastAsia="Times New Roman" w:ascii="Times New Roman"/>
          <w:spacing w:val="0"/>
          <w:w w:val="100"/>
          <w:sz w:val="18"/>
          <w:szCs w:val="18"/>
        </w:rPr>
        <w:t>0</w:t>
      </w:r>
      <w:r>
        <w:rPr>
          <w:rFonts w:cs="Times New Roman" w:hAnsi="Times New Roman" w:eastAsia="Times New Roman" w:ascii="Times New Roman"/>
          <w:spacing w:val="-5"/>
          <w:w w:val="100"/>
          <w:sz w:val="18"/>
          <w:szCs w:val="18"/>
        </w:rPr>
        <w:t> </w:t>
      </w:r>
      <w:r>
        <w:rPr>
          <w:rFonts w:cs="Microsoft YaHei" w:hAnsi="Microsoft YaHei" w:eastAsia="Microsoft YaHei" w:ascii="Microsoft YaHei"/>
          <w:spacing w:val="0"/>
          <w:w w:val="100"/>
          <w:sz w:val="18"/>
          <w:szCs w:val="18"/>
        </w:rPr>
        <w:t>者，可获得工学学士学位。</w:t>
      </w:r>
    </w:p>
    <w:p>
      <w:pPr>
        <w:rPr>
          <w:sz w:val="10"/>
          <w:szCs w:val="10"/>
        </w:rPr>
        <w:jc w:val="left"/>
        <w:spacing w:before="5" w:lineRule="exact" w:line="100"/>
      </w:pPr>
      <w:r>
        <w:rPr>
          <w:sz w:val="10"/>
          <w:szCs w:val="10"/>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left"/>
        <w:spacing w:lineRule="exact" w:line="280"/>
        <w:ind w:left="119"/>
      </w:pPr>
      <w:r>
        <w:rPr>
          <w:rFonts w:cs="Microsoft YaHei" w:hAnsi="Microsoft YaHei" w:eastAsia="Microsoft YaHei" w:ascii="Microsoft YaHei"/>
          <w:spacing w:val="0"/>
          <w:w w:val="100"/>
          <w:position w:val="-2"/>
          <w:sz w:val="18"/>
          <w:szCs w:val="18"/>
        </w:rPr>
        <w:t>十</w:t>
      </w:r>
      <w:r>
        <w:rPr>
          <w:rFonts w:cs="Microsoft YaHei" w:hAnsi="Microsoft YaHei" w:eastAsia="Microsoft YaHei" w:ascii="Microsoft YaHei"/>
          <w:spacing w:val="7"/>
          <w:w w:val="100"/>
          <w:position w:val="-2"/>
          <w:sz w:val="18"/>
          <w:szCs w:val="18"/>
        </w:rPr>
        <w:t>一</w:t>
      </w:r>
      <w:r>
        <w:rPr>
          <w:rFonts w:cs="Times New Roman" w:hAnsi="Times New Roman" w:eastAsia="Times New Roman" w:ascii="Times New Roman"/>
          <w:b/>
          <w:spacing w:val="0"/>
          <w:w w:val="100"/>
          <w:position w:val="-2"/>
          <w:sz w:val="18"/>
          <w:szCs w:val="18"/>
        </w:rPr>
        <w:t>.</w:t>
      </w:r>
      <w:r>
        <w:rPr>
          <w:rFonts w:cs="Times New Roman" w:hAnsi="Times New Roman" w:eastAsia="Times New Roman" w:ascii="Times New Roman"/>
          <w:b/>
          <w:spacing w:val="40"/>
          <w:w w:val="100"/>
          <w:position w:val="-2"/>
          <w:sz w:val="18"/>
          <w:szCs w:val="18"/>
        </w:rPr>
        <w:t> </w:t>
      </w:r>
      <w:r>
        <w:rPr>
          <w:rFonts w:cs="Microsoft YaHei" w:hAnsi="Microsoft YaHei" w:eastAsia="Microsoft YaHei" w:ascii="Microsoft YaHei"/>
          <w:spacing w:val="0"/>
          <w:w w:val="100"/>
          <w:position w:val="-2"/>
          <w:sz w:val="18"/>
          <w:szCs w:val="18"/>
        </w:rPr>
        <w:t>各类课程</w:t>
      </w:r>
      <w:r>
        <w:rPr>
          <w:rFonts w:cs="Microsoft YaHei" w:hAnsi="Microsoft YaHei" w:eastAsia="Microsoft YaHei" w:ascii="Microsoft YaHei"/>
          <w:spacing w:val="7"/>
          <w:w w:val="100"/>
          <w:position w:val="-2"/>
          <w:sz w:val="18"/>
          <w:szCs w:val="18"/>
        </w:rPr>
        <w:t>学</w:t>
      </w:r>
      <w:r>
        <w:rPr>
          <w:rFonts w:cs="Microsoft YaHei" w:hAnsi="Microsoft YaHei" w:eastAsia="Microsoft YaHei" w:ascii="Microsoft YaHei"/>
          <w:spacing w:val="0"/>
          <w:w w:val="100"/>
          <w:position w:val="-2"/>
          <w:sz w:val="18"/>
          <w:szCs w:val="18"/>
        </w:rPr>
        <w:t>分与学时分配</w:t>
      </w:r>
      <w:r>
        <w:rPr>
          <w:rFonts w:cs="Microsoft YaHei" w:hAnsi="Microsoft YaHei" w:eastAsia="Microsoft YaHei" w:ascii="Microsoft YaHei"/>
          <w:spacing w:val="0"/>
          <w:w w:val="100"/>
          <w:position w:val="0"/>
          <w:sz w:val="18"/>
          <w:szCs w:val="18"/>
        </w:rPr>
      </w:r>
    </w:p>
    <w:p>
      <w:pPr>
        <w:rPr>
          <w:sz w:val="5"/>
          <w:szCs w:val="5"/>
        </w:rPr>
        <w:jc w:val="left"/>
        <w:spacing w:before="4" w:lineRule="exact" w:line="40"/>
      </w:pPr>
      <w:r>
        <w:rPr>
          <w:sz w:val="5"/>
          <w:szCs w:val="5"/>
        </w:rPr>
      </w:r>
    </w:p>
    <w:tbl>
      <w:tblPr>
        <w:tblW w:w="0" w:type="auto"/>
        <w:tblLook w:val="01E0"/>
        <w:jc w:val="left"/>
        <w:tblInd w:w="305" w:type="dxa"/>
        <w:tblLayout w:type="fixed"/>
        <w:tblCellMar>
          <w:top w:w="0" w:type="dxa"/>
          <w:left w:w="0" w:type="dxa"/>
          <w:bottom w:w="0" w:type="dxa"/>
          <w:right w:w="0" w:type="dxa"/>
        </w:tblCellMar>
      </w:tblPr>
      <w:tblGrid/>
      <w:tr>
        <w:trPr>
          <w:trHeight w:val="464" w:hRule="exact"/>
        </w:trPr>
        <w:tc>
          <w:tcPr>
            <w:tcW w:w="2514" w:type="dxa"/>
            <w:tcBorders>
              <w:top w:val="single" w:sz="4" w:space="0" w:color="000000"/>
              <w:left w:val="single" w:sz="4" w:space="0" w:color="000000"/>
              <w:bottom w:val="single" w:sz="7" w:space="0" w:color="000000"/>
              <w:right w:val="single" w:sz="4" w:space="0" w:color="000000"/>
            </w:tcBorders>
          </w:tcPr>
          <w:p>
            <w:pPr>
              <w:rPr>
                <w:rFonts w:cs="Microsoft YaHei" w:hAnsi="Microsoft YaHei" w:eastAsia="Microsoft YaHei" w:ascii="Microsoft YaHei"/>
                <w:sz w:val="18"/>
                <w:szCs w:val="18"/>
              </w:rPr>
              <w:jc w:val="center"/>
              <w:spacing w:before="70"/>
              <w:ind w:left="866" w:right="852"/>
            </w:pPr>
            <w:r>
              <w:rPr>
                <w:rFonts w:cs="Microsoft YaHei" w:hAnsi="Microsoft YaHei" w:eastAsia="Microsoft YaHei" w:ascii="Microsoft YaHei"/>
                <w:spacing w:val="0"/>
                <w:w w:val="100"/>
                <w:sz w:val="18"/>
                <w:szCs w:val="18"/>
              </w:rPr>
              <w:t>课程类型</w:t>
            </w:r>
          </w:p>
        </w:tc>
        <w:tc>
          <w:tcPr>
            <w:tcW w:w="2154" w:type="dxa"/>
            <w:tcBorders>
              <w:top w:val="single" w:sz="4" w:space="0" w:color="000000"/>
              <w:left w:val="single" w:sz="4" w:space="0" w:color="000000"/>
              <w:bottom w:val="single" w:sz="7" w:space="0" w:color="000000"/>
              <w:right w:val="single" w:sz="4" w:space="0" w:color="000000"/>
            </w:tcBorders>
          </w:tcPr>
          <w:p>
            <w:pPr>
              <w:rPr>
                <w:rFonts w:cs="Microsoft YaHei" w:hAnsi="Microsoft YaHei" w:eastAsia="Microsoft YaHei" w:ascii="Microsoft YaHei"/>
                <w:sz w:val="18"/>
                <w:szCs w:val="18"/>
              </w:rPr>
              <w:jc w:val="center"/>
              <w:spacing w:before="70"/>
              <w:ind w:left="866" w:right="852"/>
            </w:pPr>
            <w:r>
              <w:rPr>
                <w:rFonts w:cs="Microsoft YaHei" w:hAnsi="Microsoft YaHei" w:eastAsia="Microsoft YaHei" w:ascii="Microsoft YaHei"/>
                <w:spacing w:val="0"/>
                <w:w w:val="100"/>
                <w:sz w:val="18"/>
                <w:szCs w:val="18"/>
              </w:rPr>
              <w:t>学分</w:t>
            </w:r>
          </w:p>
        </w:tc>
        <w:tc>
          <w:tcPr>
            <w:tcW w:w="2154" w:type="dxa"/>
            <w:tcBorders>
              <w:top w:val="single" w:sz="4" w:space="0" w:color="000000"/>
              <w:left w:val="single" w:sz="4" w:space="0" w:color="000000"/>
              <w:bottom w:val="single" w:sz="7" w:space="0" w:color="000000"/>
              <w:right w:val="single" w:sz="4" w:space="0" w:color="000000"/>
            </w:tcBorders>
          </w:tcPr>
          <w:p>
            <w:pPr>
              <w:rPr>
                <w:rFonts w:cs="Microsoft YaHei" w:hAnsi="Microsoft YaHei" w:eastAsia="Microsoft YaHei" w:ascii="Microsoft YaHei"/>
                <w:sz w:val="18"/>
                <w:szCs w:val="18"/>
              </w:rPr>
              <w:jc w:val="center"/>
              <w:spacing w:before="70"/>
              <w:ind w:left="866" w:right="852"/>
            </w:pPr>
            <w:r>
              <w:rPr>
                <w:rFonts w:cs="Microsoft YaHei" w:hAnsi="Microsoft YaHei" w:eastAsia="Microsoft YaHei" w:ascii="Microsoft YaHei"/>
                <w:spacing w:val="0"/>
                <w:w w:val="100"/>
                <w:sz w:val="18"/>
                <w:szCs w:val="18"/>
              </w:rPr>
              <w:t>学时</w:t>
            </w:r>
          </w:p>
        </w:tc>
        <w:tc>
          <w:tcPr>
            <w:tcW w:w="1866" w:type="dxa"/>
            <w:tcBorders>
              <w:top w:val="single" w:sz="4" w:space="0" w:color="000000"/>
              <w:left w:val="single" w:sz="4" w:space="0" w:color="000000"/>
              <w:bottom w:val="single" w:sz="7" w:space="0" w:color="000000"/>
              <w:right w:val="single" w:sz="4" w:space="0" w:color="000000"/>
            </w:tcBorders>
          </w:tcPr>
          <w:p>
            <w:pPr>
              <w:rPr>
                <w:rFonts w:cs="Microsoft YaHei" w:hAnsi="Microsoft YaHei" w:eastAsia="Microsoft YaHei" w:ascii="Microsoft YaHei"/>
                <w:sz w:val="18"/>
                <w:szCs w:val="18"/>
              </w:rPr>
              <w:jc w:val="left"/>
              <w:spacing w:before="70"/>
              <w:ind w:left="568"/>
            </w:pPr>
            <w:r>
              <w:rPr>
                <w:rFonts w:cs="Microsoft YaHei" w:hAnsi="Microsoft YaHei" w:eastAsia="Microsoft YaHei" w:ascii="Microsoft YaHei"/>
                <w:spacing w:val="0"/>
                <w:w w:val="100"/>
                <w:sz w:val="18"/>
                <w:szCs w:val="18"/>
              </w:rPr>
              <w:t>学分比例</w:t>
            </w:r>
          </w:p>
        </w:tc>
      </w:tr>
      <w:tr>
        <w:trPr>
          <w:trHeight w:val="335" w:hRule="exact"/>
        </w:trPr>
        <w:tc>
          <w:tcPr>
            <w:tcW w:w="2514" w:type="dxa"/>
            <w:tcBorders>
              <w:top w:val="single" w:sz="7"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14"/>
            </w:pPr>
            <w:r>
              <w:rPr>
                <w:rFonts w:cs="Microsoft YaHei" w:hAnsi="Microsoft YaHei" w:eastAsia="Microsoft YaHei" w:ascii="Microsoft YaHei"/>
                <w:spacing w:val="0"/>
                <w:w w:val="100"/>
                <w:sz w:val="18"/>
                <w:szCs w:val="18"/>
              </w:rPr>
              <w:t>通识教育基础课</w:t>
            </w:r>
          </w:p>
        </w:tc>
        <w:tc>
          <w:tcPr>
            <w:tcW w:w="2154" w:type="dxa"/>
            <w:tcBorders>
              <w:top w:val="single" w:sz="7"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953" w:right="952"/>
            </w:pPr>
            <w:r>
              <w:rPr>
                <w:rFonts w:cs="Times New Roman" w:hAnsi="Times New Roman" w:eastAsia="Times New Roman" w:ascii="Times New Roman"/>
                <w:spacing w:val="-4"/>
                <w:w w:val="100"/>
                <w:sz w:val="18"/>
                <w:szCs w:val="18"/>
              </w:rPr>
              <w:t>55</w:t>
            </w:r>
            <w:r>
              <w:rPr>
                <w:rFonts w:cs="Times New Roman" w:hAnsi="Times New Roman" w:eastAsia="Times New Roman" w:ascii="Times New Roman"/>
                <w:spacing w:val="0"/>
                <w:w w:val="100"/>
                <w:sz w:val="18"/>
                <w:szCs w:val="18"/>
              </w:rPr>
            </w:r>
          </w:p>
        </w:tc>
        <w:tc>
          <w:tcPr>
            <w:tcW w:w="2154" w:type="dxa"/>
            <w:tcBorders>
              <w:top w:val="single" w:sz="7"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866" w:right="856"/>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0"/>
                <w:w w:val="100"/>
                <w:sz w:val="18"/>
                <w:szCs w:val="18"/>
              </w:rPr>
              <w:t>2</w:t>
            </w:r>
          </w:p>
        </w:tc>
        <w:tc>
          <w:tcPr>
            <w:tcW w:w="1866" w:type="dxa"/>
            <w:tcBorders>
              <w:top w:val="single" w:sz="7"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619" w:right="621"/>
            </w:pP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0"/>
                <w:w w:val="100"/>
                <w:sz w:val="18"/>
                <w:szCs w:val="18"/>
              </w:rPr>
              <w:t>%</w:t>
            </w:r>
          </w:p>
        </w:tc>
      </w:tr>
      <w:tr>
        <w:trPr>
          <w:trHeight w:val="331" w:hRule="exact"/>
        </w:trPr>
        <w:tc>
          <w:tcPr>
            <w:tcW w:w="251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14"/>
            </w:pPr>
            <w:r>
              <w:rPr>
                <w:rFonts w:cs="Microsoft YaHei" w:hAnsi="Microsoft YaHei" w:eastAsia="Microsoft YaHei" w:ascii="Microsoft YaHei"/>
                <w:spacing w:val="0"/>
                <w:w w:val="100"/>
                <w:sz w:val="18"/>
                <w:szCs w:val="18"/>
              </w:rPr>
              <w:t>大类学科基础课</w:t>
            </w:r>
          </w:p>
        </w:tc>
        <w:tc>
          <w:tcPr>
            <w:tcW w:w="215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953" w:right="952"/>
            </w:pPr>
            <w:r>
              <w:rPr>
                <w:rFonts w:cs="Times New Roman" w:hAnsi="Times New Roman" w:eastAsia="Times New Roman" w:ascii="Times New Roman"/>
                <w:spacing w:val="-4"/>
                <w:w w:val="100"/>
                <w:sz w:val="18"/>
                <w:szCs w:val="18"/>
              </w:rPr>
              <w:t>29</w:t>
            </w:r>
            <w:r>
              <w:rPr>
                <w:rFonts w:cs="Times New Roman" w:hAnsi="Times New Roman" w:eastAsia="Times New Roman" w:ascii="Times New Roman"/>
                <w:spacing w:val="0"/>
                <w:w w:val="10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909" w:right="909"/>
            </w:pPr>
            <w:r>
              <w:rPr>
                <w:rFonts w:cs="Times New Roman" w:hAnsi="Times New Roman" w:eastAsia="Times New Roman" w:ascii="Times New Roman"/>
                <w:spacing w:val="-4"/>
                <w:w w:val="100"/>
                <w:sz w:val="18"/>
                <w:szCs w:val="18"/>
              </w:rPr>
              <w:t>464</w:t>
            </w:r>
            <w:r>
              <w:rPr>
                <w:rFonts w:cs="Times New Roman" w:hAnsi="Times New Roman" w:eastAsia="Times New Roman" w:ascii="Times New Roman"/>
                <w:spacing w:val="0"/>
                <w:w w:val="100"/>
                <w:sz w:val="18"/>
                <w:szCs w:val="18"/>
              </w:rPr>
            </w:r>
          </w:p>
        </w:tc>
        <w:tc>
          <w:tcPr>
            <w:tcW w:w="186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619" w:right="621"/>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w:t>
            </w:r>
          </w:p>
        </w:tc>
      </w:tr>
      <w:tr>
        <w:trPr>
          <w:trHeight w:val="331" w:hRule="exact"/>
        </w:trPr>
        <w:tc>
          <w:tcPr>
            <w:tcW w:w="251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14"/>
            </w:pPr>
            <w:r>
              <w:rPr>
                <w:rFonts w:cs="Microsoft YaHei" w:hAnsi="Microsoft YaHei" w:eastAsia="Microsoft YaHei" w:ascii="Microsoft YaHei"/>
                <w:spacing w:val="0"/>
                <w:w w:val="100"/>
                <w:sz w:val="18"/>
                <w:szCs w:val="18"/>
              </w:rPr>
              <w:t>专业主干课</w:t>
            </w:r>
          </w:p>
        </w:tc>
        <w:tc>
          <w:tcPr>
            <w:tcW w:w="215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953" w:right="952"/>
            </w:pPr>
            <w:r>
              <w:rPr>
                <w:rFonts w:cs="Times New Roman" w:hAnsi="Times New Roman" w:eastAsia="Times New Roman" w:ascii="Times New Roman"/>
                <w:spacing w:val="-4"/>
                <w:w w:val="100"/>
                <w:sz w:val="18"/>
                <w:szCs w:val="18"/>
              </w:rPr>
              <w:t>22</w:t>
            </w:r>
            <w:r>
              <w:rPr>
                <w:rFonts w:cs="Times New Roman" w:hAnsi="Times New Roman" w:eastAsia="Times New Roman" w:ascii="Times New Roman"/>
                <w:spacing w:val="0"/>
                <w:w w:val="10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909" w:right="909"/>
            </w:pPr>
            <w:r>
              <w:rPr>
                <w:rFonts w:cs="Times New Roman" w:hAnsi="Times New Roman" w:eastAsia="Times New Roman" w:ascii="Times New Roman"/>
                <w:spacing w:val="-4"/>
                <w:w w:val="100"/>
                <w:sz w:val="18"/>
                <w:szCs w:val="18"/>
              </w:rPr>
              <w:t>368</w:t>
            </w:r>
            <w:r>
              <w:rPr>
                <w:rFonts w:cs="Times New Roman" w:hAnsi="Times New Roman" w:eastAsia="Times New Roman" w:ascii="Times New Roman"/>
                <w:spacing w:val="0"/>
                <w:w w:val="100"/>
                <w:sz w:val="18"/>
                <w:szCs w:val="18"/>
              </w:rPr>
            </w:r>
          </w:p>
        </w:tc>
        <w:tc>
          <w:tcPr>
            <w:tcW w:w="186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619" w:right="621"/>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0"/>
                <w:w w:val="100"/>
                <w:sz w:val="18"/>
                <w:szCs w:val="18"/>
              </w:rPr>
              <w:t>%</w:t>
            </w:r>
          </w:p>
        </w:tc>
      </w:tr>
      <w:tr>
        <w:trPr>
          <w:trHeight w:val="332" w:hRule="exact"/>
        </w:trPr>
        <w:tc>
          <w:tcPr>
            <w:tcW w:w="251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14"/>
            </w:pPr>
            <w:r>
              <w:rPr>
                <w:rFonts w:cs="Microsoft YaHei" w:hAnsi="Microsoft YaHei" w:eastAsia="Microsoft YaHei" w:ascii="Microsoft YaHei"/>
                <w:spacing w:val="0"/>
                <w:w w:val="100"/>
                <w:sz w:val="18"/>
                <w:szCs w:val="18"/>
              </w:rPr>
              <w:t>专业及跨学科选修课</w:t>
            </w:r>
          </w:p>
        </w:tc>
        <w:tc>
          <w:tcPr>
            <w:tcW w:w="215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953" w:right="952"/>
            </w:pPr>
            <w:r>
              <w:rPr>
                <w:rFonts w:cs="Times New Roman" w:hAnsi="Times New Roman" w:eastAsia="Times New Roman" w:ascii="Times New Roman"/>
                <w:spacing w:val="-4"/>
                <w:w w:val="100"/>
                <w:sz w:val="18"/>
                <w:szCs w:val="18"/>
              </w:rPr>
              <w:t>17</w:t>
            </w:r>
            <w:r>
              <w:rPr>
                <w:rFonts w:cs="Times New Roman" w:hAnsi="Times New Roman" w:eastAsia="Times New Roman" w:ascii="Times New Roman"/>
                <w:spacing w:val="0"/>
                <w:w w:val="10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909" w:right="909"/>
            </w:pPr>
            <w:r>
              <w:rPr>
                <w:rFonts w:cs="Times New Roman" w:hAnsi="Times New Roman" w:eastAsia="Times New Roman" w:ascii="Times New Roman"/>
                <w:spacing w:val="-4"/>
                <w:w w:val="100"/>
                <w:sz w:val="18"/>
                <w:szCs w:val="18"/>
              </w:rPr>
              <w:t>272</w:t>
            </w:r>
            <w:r>
              <w:rPr>
                <w:rFonts w:cs="Times New Roman" w:hAnsi="Times New Roman" w:eastAsia="Times New Roman" w:ascii="Times New Roman"/>
                <w:spacing w:val="0"/>
                <w:w w:val="100"/>
                <w:sz w:val="18"/>
                <w:szCs w:val="18"/>
              </w:rPr>
            </w:r>
          </w:p>
        </w:tc>
        <w:tc>
          <w:tcPr>
            <w:tcW w:w="186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619" w:right="628"/>
            </w:pPr>
            <w:r>
              <w:rPr>
                <w:rFonts w:cs="Times New Roman" w:hAnsi="Times New Roman" w:eastAsia="Times New Roman" w:ascii="Times New Roman"/>
                <w:spacing w:val="-11"/>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w:t>
            </w:r>
          </w:p>
        </w:tc>
      </w:tr>
      <w:tr>
        <w:trPr>
          <w:trHeight w:val="331" w:hRule="exact"/>
        </w:trPr>
        <w:tc>
          <w:tcPr>
            <w:tcW w:w="251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14"/>
            </w:pPr>
            <w:r>
              <w:rPr>
                <w:rFonts w:cs="Microsoft YaHei" w:hAnsi="Microsoft YaHei" w:eastAsia="Microsoft YaHei" w:ascii="Microsoft YaHei"/>
                <w:spacing w:val="0"/>
                <w:w w:val="100"/>
                <w:position w:val="-1"/>
                <w:sz w:val="18"/>
                <w:szCs w:val="18"/>
              </w:rPr>
              <w:t>实验及实践环节</w:t>
            </w:r>
            <w:r>
              <w:rPr>
                <w:rFonts w:cs="Microsoft YaHei" w:hAnsi="Microsoft YaHei" w:eastAsia="Microsoft YaHei" w:ascii="Microsoft YaHei"/>
                <w:spacing w:val="0"/>
                <w:w w:val="100"/>
                <w:position w:val="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888" w:right="877"/>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0"/>
                <w:w w:val="100"/>
                <w:sz w:val="18"/>
                <w:szCs w:val="18"/>
              </w:rPr>
              <w:t>5</w:t>
            </w:r>
          </w:p>
        </w:tc>
        <w:tc>
          <w:tcPr>
            <w:tcW w:w="215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953" w:right="953"/>
            </w:pPr>
            <w:r>
              <w:rPr>
                <w:rFonts w:cs="Times New Roman" w:hAnsi="Times New Roman" w:eastAsia="Times New Roman" w:ascii="Times New Roman"/>
                <w:spacing w:val="-4"/>
                <w:w w:val="100"/>
                <w:sz w:val="18"/>
                <w:szCs w:val="18"/>
              </w:rPr>
              <w:t>56</w:t>
            </w:r>
            <w:r>
              <w:rPr>
                <w:rFonts w:cs="Times New Roman" w:hAnsi="Times New Roman" w:eastAsia="Times New Roman" w:ascii="Times New Roman"/>
                <w:spacing w:val="0"/>
                <w:w w:val="100"/>
                <w:sz w:val="18"/>
                <w:szCs w:val="18"/>
              </w:rPr>
            </w:r>
          </w:p>
        </w:tc>
        <w:tc>
          <w:tcPr>
            <w:tcW w:w="186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619" w:right="628"/>
            </w:pPr>
            <w:r>
              <w:rPr>
                <w:rFonts w:cs="Times New Roman" w:hAnsi="Times New Roman" w:eastAsia="Times New Roman" w:ascii="Times New Roman"/>
                <w:spacing w:val="-11"/>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w:t>
            </w:r>
          </w:p>
        </w:tc>
      </w:tr>
      <w:tr>
        <w:trPr>
          <w:trHeight w:val="331" w:hRule="exact"/>
        </w:trPr>
        <w:tc>
          <w:tcPr>
            <w:tcW w:w="251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14"/>
            </w:pPr>
            <w:r>
              <w:rPr>
                <w:rFonts w:cs="Microsoft YaHei" w:hAnsi="Microsoft YaHei" w:eastAsia="Microsoft YaHei" w:ascii="Microsoft YaHei"/>
                <w:spacing w:val="0"/>
                <w:w w:val="100"/>
                <w:position w:val="-1"/>
                <w:sz w:val="18"/>
                <w:szCs w:val="18"/>
              </w:rPr>
              <w:t>短学期教学环节</w:t>
            </w:r>
            <w:r>
              <w:rPr>
                <w:rFonts w:cs="Microsoft YaHei" w:hAnsi="Microsoft YaHei" w:eastAsia="Microsoft YaHei" w:ascii="Microsoft YaHei"/>
                <w:spacing w:val="0"/>
                <w:w w:val="100"/>
                <w:position w:val="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888" w:right="877"/>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0"/>
                <w:w w:val="100"/>
                <w:sz w:val="18"/>
                <w:szCs w:val="18"/>
              </w:rPr>
              <w:t>5</w:t>
            </w:r>
          </w:p>
        </w:tc>
        <w:tc>
          <w:tcPr>
            <w:tcW w:w="2154" w:type="dxa"/>
            <w:tcBorders>
              <w:top w:val="single" w:sz="4" w:space="0" w:color="000000"/>
              <w:left w:val="single" w:sz="4" w:space="0" w:color="000000"/>
              <w:bottom w:val="single" w:sz="4" w:space="0" w:color="000000"/>
              <w:right w:val="single" w:sz="4" w:space="0" w:color="000000"/>
            </w:tcBorders>
          </w:tcPr>
          <w:p/>
        </w:tc>
        <w:tc>
          <w:tcPr>
            <w:tcW w:w="186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663" w:right="664"/>
            </w:pP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w:t>
            </w:r>
          </w:p>
        </w:tc>
      </w:tr>
      <w:tr>
        <w:trPr>
          <w:trHeight w:val="331" w:hRule="exact"/>
        </w:trPr>
        <w:tc>
          <w:tcPr>
            <w:tcW w:w="251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300"/>
              <w:ind w:left="1046" w:right="1032"/>
            </w:pPr>
            <w:r>
              <w:rPr>
                <w:rFonts w:cs="Microsoft YaHei" w:hAnsi="Microsoft YaHei" w:eastAsia="Microsoft YaHei" w:ascii="Microsoft YaHei"/>
                <w:spacing w:val="0"/>
                <w:w w:val="100"/>
                <w:position w:val="-1"/>
                <w:sz w:val="18"/>
                <w:szCs w:val="18"/>
              </w:rPr>
              <w:t>总计</w:t>
            </w:r>
            <w:r>
              <w:rPr>
                <w:rFonts w:cs="Microsoft YaHei" w:hAnsi="Microsoft YaHei" w:eastAsia="Microsoft YaHei" w:ascii="Microsoft YaHei"/>
                <w:spacing w:val="0"/>
                <w:w w:val="100"/>
                <w:position w:val="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910" w:right="909"/>
            </w:pPr>
            <w:r>
              <w:rPr>
                <w:rFonts w:cs="Times New Roman" w:hAnsi="Times New Roman" w:eastAsia="Times New Roman" w:ascii="Times New Roman"/>
                <w:spacing w:val="-4"/>
                <w:w w:val="100"/>
                <w:sz w:val="18"/>
                <w:szCs w:val="18"/>
              </w:rPr>
              <w:t>150</w:t>
            </w:r>
            <w:r>
              <w:rPr>
                <w:rFonts w:cs="Times New Roman" w:hAnsi="Times New Roman" w:eastAsia="Times New Roman" w:ascii="Times New Roman"/>
                <w:spacing w:val="0"/>
                <w:w w:val="10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866" w:right="85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2</w:t>
            </w:r>
          </w:p>
        </w:tc>
        <w:tc>
          <w:tcPr>
            <w:tcW w:w="186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604"/>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w:t>
            </w:r>
          </w:p>
        </w:tc>
      </w:tr>
    </w:tbl>
    <w:p>
      <w:pPr>
        <w:rPr>
          <w:sz w:val="10"/>
          <w:szCs w:val="10"/>
        </w:rPr>
        <w:jc w:val="left"/>
        <w:spacing w:before="7" w:lineRule="exact" w:line="100"/>
      </w:pPr>
      <w:r>
        <w:rPr>
          <w:sz w:val="10"/>
          <w:szCs w:val="10"/>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left"/>
        <w:spacing w:lineRule="exact" w:line="260"/>
        <w:ind w:left="119"/>
        <w:sectPr>
          <w:pgMar w:header="0" w:footer="1105" w:top="1100" w:bottom="280" w:left="1300" w:right="1300"/>
          <w:pgSz w:w="11920" w:h="16860"/>
        </w:sectPr>
      </w:pPr>
      <w:r>
        <w:rPr>
          <w:rFonts w:cs="Microsoft YaHei" w:hAnsi="Microsoft YaHei" w:eastAsia="Microsoft YaHei" w:ascii="Microsoft YaHei"/>
          <w:spacing w:val="0"/>
          <w:w w:val="100"/>
          <w:position w:val="-1"/>
          <w:sz w:val="18"/>
          <w:szCs w:val="18"/>
        </w:rPr>
        <w:t>十</w:t>
      </w:r>
      <w:r>
        <w:rPr>
          <w:rFonts w:cs="Microsoft YaHei" w:hAnsi="Microsoft YaHei" w:eastAsia="Microsoft YaHei" w:ascii="Microsoft YaHei"/>
          <w:spacing w:val="7"/>
          <w:w w:val="100"/>
          <w:position w:val="-1"/>
          <w:sz w:val="18"/>
          <w:szCs w:val="18"/>
        </w:rPr>
        <w:t>二</w:t>
      </w:r>
      <w:r>
        <w:rPr>
          <w:rFonts w:cs="Times New Roman" w:hAnsi="Times New Roman" w:eastAsia="Times New Roman" w:ascii="Times New Roman"/>
          <w:b/>
          <w:spacing w:val="0"/>
          <w:w w:val="100"/>
          <w:position w:val="-1"/>
          <w:sz w:val="18"/>
          <w:szCs w:val="18"/>
        </w:rPr>
        <w:t>.</w:t>
      </w:r>
      <w:r>
        <w:rPr>
          <w:rFonts w:cs="Times New Roman" w:hAnsi="Times New Roman" w:eastAsia="Times New Roman" w:ascii="Times New Roman"/>
          <w:b/>
          <w:spacing w:val="40"/>
          <w:w w:val="100"/>
          <w:position w:val="-1"/>
          <w:sz w:val="18"/>
          <w:szCs w:val="18"/>
        </w:rPr>
        <w:t> </w:t>
      </w:r>
      <w:r>
        <w:rPr>
          <w:rFonts w:cs="Microsoft YaHei" w:hAnsi="Microsoft YaHei" w:eastAsia="Microsoft YaHei" w:ascii="Microsoft YaHei"/>
          <w:spacing w:val="0"/>
          <w:w w:val="100"/>
          <w:position w:val="-1"/>
          <w:sz w:val="18"/>
          <w:szCs w:val="18"/>
        </w:rPr>
        <w:t>教学安排</w:t>
      </w:r>
      <w:r>
        <w:rPr>
          <w:rFonts w:cs="Microsoft YaHei" w:hAnsi="Microsoft YaHei" w:eastAsia="Microsoft YaHei" w:ascii="Microsoft YaHei"/>
          <w:spacing w:val="7"/>
          <w:w w:val="100"/>
          <w:position w:val="-1"/>
          <w:sz w:val="18"/>
          <w:szCs w:val="18"/>
        </w:rPr>
        <w:t>指</w:t>
      </w:r>
      <w:r>
        <w:rPr>
          <w:rFonts w:cs="Microsoft YaHei" w:hAnsi="Microsoft YaHei" w:eastAsia="Microsoft YaHei" w:ascii="Microsoft YaHei"/>
          <w:spacing w:val="0"/>
          <w:w w:val="100"/>
          <w:position w:val="-1"/>
          <w:sz w:val="18"/>
          <w:szCs w:val="18"/>
        </w:rPr>
        <w:t>导表</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28"/>
          <w:szCs w:val="28"/>
        </w:rPr>
        <w:jc w:val="left"/>
        <w:spacing w:lineRule="exact" w:line="380"/>
        <w:ind w:left="2828"/>
      </w:pPr>
      <w:r>
        <w:rPr>
          <w:rFonts w:cs="Microsoft YaHei" w:hAnsi="Microsoft YaHei" w:eastAsia="Microsoft YaHei" w:ascii="Microsoft YaHei"/>
          <w:spacing w:val="0"/>
          <w:w w:val="100"/>
          <w:position w:val="-2"/>
          <w:sz w:val="28"/>
          <w:szCs w:val="28"/>
        </w:rPr>
        <w:t>指</w:t>
      </w:r>
      <w:r>
        <w:rPr>
          <w:rFonts w:cs="Microsoft YaHei" w:hAnsi="Microsoft YaHei" w:eastAsia="Microsoft YaHei" w:ascii="Microsoft YaHei"/>
          <w:spacing w:val="62"/>
          <w:w w:val="100"/>
          <w:position w:val="-2"/>
          <w:sz w:val="28"/>
          <w:szCs w:val="28"/>
        </w:rPr>
        <w:t> </w:t>
      </w:r>
      <w:r>
        <w:rPr>
          <w:rFonts w:cs="Microsoft YaHei" w:hAnsi="Microsoft YaHei" w:eastAsia="Microsoft YaHei" w:ascii="Microsoft YaHei"/>
          <w:spacing w:val="0"/>
          <w:w w:val="100"/>
          <w:position w:val="-2"/>
          <w:sz w:val="28"/>
          <w:szCs w:val="28"/>
        </w:rPr>
        <w:t>导</w:t>
      </w:r>
      <w:r>
        <w:rPr>
          <w:rFonts w:cs="Microsoft YaHei" w:hAnsi="Microsoft YaHei" w:eastAsia="Microsoft YaHei" w:ascii="Microsoft YaHei"/>
          <w:spacing w:val="55"/>
          <w:w w:val="100"/>
          <w:position w:val="-2"/>
          <w:sz w:val="28"/>
          <w:szCs w:val="28"/>
        </w:rPr>
        <w:t> </w:t>
      </w:r>
      <w:r>
        <w:rPr>
          <w:rFonts w:cs="Microsoft YaHei" w:hAnsi="Microsoft YaHei" w:eastAsia="Microsoft YaHei" w:ascii="Microsoft YaHei"/>
          <w:spacing w:val="0"/>
          <w:w w:val="100"/>
          <w:position w:val="-2"/>
          <w:sz w:val="28"/>
          <w:szCs w:val="28"/>
        </w:rPr>
        <w:t>性</w:t>
      </w:r>
      <w:r>
        <w:rPr>
          <w:rFonts w:cs="Microsoft YaHei" w:hAnsi="Microsoft YaHei" w:eastAsia="Microsoft YaHei" w:ascii="Microsoft YaHei"/>
          <w:spacing w:val="62"/>
          <w:w w:val="100"/>
          <w:position w:val="-2"/>
          <w:sz w:val="28"/>
          <w:szCs w:val="28"/>
        </w:rPr>
        <w:t> </w:t>
      </w:r>
      <w:r>
        <w:rPr>
          <w:rFonts w:cs="Microsoft YaHei" w:hAnsi="Microsoft YaHei" w:eastAsia="Microsoft YaHei" w:ascii="Microsoft YaHei"/>
          <w:spacing w:val="0"/>
          <w:w w:val="100"/>
          <w:position w:val="-2"/>
          <w:sz w:val="28"/>
          <w:szCs w:val="28"/>
        </w:rPr>
        <w:t>教</w:t>
      </w:r>
      <w:r>
        <w:rPr>
          <w:rFonts w:cs="Microsoft YaHei" w:hAnsi="Microsoft YaHei" w:eastAsia="Microsoft YaHei" w:ascii="Microsoft YaHei"/>
          <w:spacing w:val="55"/>
          <w:w w:val="100"/>
          <w:position w:val="-2"/>
          <w:sz w:val="28"/>
          <w:szCs w:val="28"/>
        </w:rPr>
        <w:t> </w:t>
      </w:r>
      <w:r>
        <w:rPr>
          <w:rFonts w:cs="Microsoft YaHei" w:hAnsi="Microsoft YaHei" w:eastAsia="Microsoft YaHei" w:ascii="Microsoft YaHei"/>
          <w:spacing w:val="0"/>
          <w:w w:val="100"/>
          <w:position w:val="-2"/>
          <w:sz w:val="28"/>
          <w:szCs w:val="28"/>
        </w:rPr>
        <w:t>学</w:t>
      </w:r>
      <w:r>
        <w:rPr>
          <w:rFonts w:cs="Microsoft YaHei" w:hAnsi="Microsoft YaHei" w:eastAsia="Microsoft YaHei" w:ascii="Microsoft YaHei"/>
          <w:spacing w:val="62"/>
          <w:w w:val="100"/>
          <w:position w:val="-2"/>
          <w:sz w:val="28"/>
          <w:szCs w:val="28"/>
        </w:rPr>
        <w:t> </w:t>
      </w:r>
      <w:r>
        <w:rPr>
          <w:rFonts w:cs="Microsoft YaHei" w:hAnsi="Microsoft YaHei" w:eastAsia="Microsoft YaHei" w:ascii="Microsoft YaHei"/>
          <w:spacing w:val="0"/>
          <w:w w:val="100"/>
          <w:position w:val="-2"/>
          <w:sz w:val="28"/>
          <w:szCs w:val="28"/>
        </w:rPr>
        <w:t>计</w:t>
      </w:r>
      <w:r>
        <w:rPr>
          <w:rFonts w:cs="Microsoft YaHei" w:hAnsi="Microsoft YaHei" w:eastAsia="Microsoft YaHei" w:ascii="Microsoft YaHei"/>
          <w:spacing w:val="55"/>
          <w:w w:val="100"/>
          <w:position w:val="-2"/>
          <w:sz w:val="28"/>
          <w:szCs w:val="28"/>
        </w:rPr>
        <w:t> </w:t>
      </w:r>
      <w:r>
        <w:rPr>
          <w:rFonts w:cs="Microsoft YaHei" w:hAnsi="Microsoft YaHei" w:eastAsia="Microsoft YaHei" w:ascii="Microsoft YaHei"/>
          <w:spacing w:val="0"/>
          <w:w w:val="100"/>
          <w:position w:val="-2"/>
          <w:sz w:val="28"/>
          <w:szCs w:val="28"/>
        </w:rPr>
        <w:t>划</w:t>
      </w:r>
      <w:r>
        <w:rPr>
          <w:rFonts w:cs="Microsoft YaHei" w:hAnsi="Microsoft YaHei" w:eastAsia="Microsoft YaHei" w:ascii="Microsoft YaHei"/>
          <w:spacing w:val="62"/>
          <w:w w:val="100"/>
          <w:position w:val="-2"/>
          <w:sz w:val="28"/>
          <w:szCs w:val="28"/>
        </w:rPr>
        <w:t> </w:t>
      </w:r>
      <w:r>
        <w:rPr>
          <w:rFonts w:cs="Microsoft YaHei" w:hAnsi="Microsoft YaHei" w:eastAsia="Microsoft YaHei" w:ascii="Microsoft YaHei"/>
          <w:spacing w:val="0"/>
          <w:w w:val="100"/>
          <w:position w:val="-2"/>
          <w:sz w:val="28"/>
          <w:szCs w:val="28"/>
        </w:rPr>
        <w:t>（</w:t>
      </w:r>
      <w:r>
        <w:rPr>
          <w:rFonts w:cs="Times New Roman" w:hAnsi="Times New Roman" w:eastAsia="Times New Roman" w:ascii="Times New Roman"/>
          <w:b/>
          <w:spacing w:val="-3"/>
          <w:w w:val="100"/>
          <w:position w:val="-2"/>
          <w:sz w:val="28"/>
          <w:szCs w:val="28"/>
        </w:rPr>
        <w:t>1</w:t>
      </w:r>
      <w:r>
        <w:rPr>
          <w:rFonts w:cs="Microsoft YaHei" w:hAnsi="Microsoft YaHei" w:eastAsia="Microsoft YaHei" w:ascii="Microsoft YaHei"/>
          <w:spacing w:val="0"/>
          <w:w w:val="100"/>
          <w:position w:val="-2"/>
          <w:sz w:val="28"/>
          <w:szCs w:val="28"/>
        </w:rPr>
        <w:t>）</w:t>
      </w:r>
      <w:r>
        <w:rPr>
          <w:rFonts w:cs="Microsoft YaHei" w:hAnsi="Microsoft YaHei" w:eastAsia="Microsoft YaHei" w:ascii="Microsoft YaHei"/>
          <w:spacing w:val="0"/>
          <w:w w:val="100"/>
          <w:position w:val="0"/>
          <w:sz w:val="28"/>
          <w:szCs w:val="28"/>
        </w:rPr>
      </w:r>
    </w:p>
    <w:p>
      <w:pPr>
        <w:rPr>
          <w:sz w:val="2"/>
          <w:szCs w:val="2"/>
        </w:rPr>
        <w:jc w:val="left"/>
        <w:spacing w:before="7" w:lineRule="exact" w:line="20"/>
      </w:pPr>
      <w:r>
        <w:rPr>
          <w:sz w:val="2"/>
          <w:szCs w:val="2"/>
        </w:rPr>
      </w:r>
    </w:p>
    <w:tbl>
      <w:tblPr>
        <w:tblW w:w="0" w:type="auto"/>
        <w:tblLook w:val="01E0"/>
        <w:jc w:val="left"/>
        <w:tblInd w:w="269" w:type="dxa"/>
        <w:tblLayout w:type="fixed"/>
        <w:tblCellMar>
          <w:top w:w="0" w:type="dxa"/>
          <w:left w:w="0" w:type="dxa"/>
          <w:bottom w:w="0" w:type="dxa"/>
          <w:right w:w="0" w:type="dxa"/>
        </w:tblCellMar>
      </w:tblPr>
      <w:tblGrid/>
      <w:tr>
        <w:trPr>
          <w:trHeight w:val="331" w:hRule="exact"/>
        </w:trPr>
        <w:tc>
          <w:tcPr>
            <w:tcW w:w="331" w:type="dxa"/>
            <w:vMerge w:val="restart"/>
            <w:tcBorders>
              <w:top w:val="single" w:sz="4" w:space="0" w:color="000000"/>
              <w:left w:val="single" w:sz="4" w:space="0" w:color="000000"/>
              <w:right w:val="single" w:sz="4" w:space="0" w:color="000000"/>
            </w:tcBorders>
          </w:tcPr>
          <w:p>
            <w:pPr>
              <w:rPr>
                <w:sz w:val="12"/>
                <w:szCs w:val="12"/>
              </w:rPr>
              <w:jc w:val="left"/>
              <w:spacing w:before="1" w:lineRule="exact" w:line="120"/>
            </w:pPr>
            <w:r>
              <w:rPr>
                <w:sz w:val="12"/>
                <w:szCs w:val="12"/>
              </w:rPr>
            </w:r>
          </w:p>
          <w:p>
            <w:pPr>
              <w:rPr>
                <w:rFonts w:cs="Microsoft YaHei" w:hAnsi="Microsoft YaHei" w:eastAsia="Microsoft YaHei" w:ascii="Microsoft YaHei"/>
                <w:sz w:val="18"/>
                <w:szCs w:val="18"/>
              </w:rPr>
              <w:jc w:val="both"/>
              <w:spacing w:lineRule="auto" w:line="243"/>
              <w:ind w:left="71" w:right="25"/>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型</w:t>
            </w:r>
          </w:p>
        </w:tc>
        <w:tc>
          <w:tcPr>
            <w:tcW w:w="807"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6"/>
                <w:szCs w:val="26"/>
              </w:rPr>
              <w:jc w:val="left"/>
              <w:spacing w:before="13" w:lineRule="exact" w:line="260"/>
            </w:pPr>
            <w:r>
              <w:rPr>
                <w:sz w:val="26"/>
                <w:szCs w:val="26"/>
              </w:rPr>
            </w:r>
          </w:p>
          <w:p>
            <w:pPr>
              <w:rPr>
                <w:rFonts w:cs="Microsoft YaHei" w:hAnsi="Microsoft YaHei" w:eastAsia="Microsoft YaHei" w:ascii="Microsoft YaHei"/>
                <w:sz w:val="18"/>
                <w:szCs w:val="18"/>
              </w:rPr>
              <w:jc w:val="left"/>
              <w:spacing w:lineRule="auto" w:line="247"/>
              <w:ind w:left="179" w:right="126"/>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33"/>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编</w:t>
            </w:r>
            <w:r>
              <w:rPr>
                <w:rFonts w:cs="Microsoft YaHei" w:hAnsi="Microsoft YaHei" w:eastAsia="Microsoft YaHei" w:ascii="Microsoft YaHei"/>
                <w:spacing w:val="33"/>
                <w:w w:val="100"/>
                <w:sz w:val="18"/>
                <w:szCs w:val="18"/>
              </w:rPr>
              <w:t> </w:t>
            </w:r>
            <w:r>
              <w:rPr>
                <w:rFonts w:cs="Microsoft YaHei" w:hAnsi="Microsoft YaHei" w:eastAsia="Microsoft YaHei" w:ascii="Microsoft YaHei"/>
                <w:spacing w:val="0"/>
                <w:w w:val="100"/>
                <w:sz w:val="18"/>
                <w:szCs w:val="18"/>
              </w:rPr>
              <w:t>号</w:t>
            </w:r>
          </w:p>
        </w:tc>
        <w:tc>
          <w:tcPr>
            <w:tcW w:w="3127"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2"/>
                <w:szCs w:val="22"/>
              </w:rPr>
              <w:jc w:val="left"/>
              <w:spacing w:before="12" w:lineRule="exact" w:line="220"/>
            </w:pPr>
            <w:r>
              <w:rPr>
                <w:sz w:val="22"/>
                <w:szCs w:val="22"/>
              </w:rPr>
            </w:r>
          </w:p>
          <w:p>
            <w:pPr>
              <w:rPr>
                <w:rFonts w:cs="Microsoft YaHei" w:hAnsi="Microsoft YaHei" w:eastAsia="Microsoft YaHei" w:ascii="Microsoft YaHei"/>
                <w:sz w:val="18"/>
                <w:szCs w:val="18"/>
              </w:rPr>
              <w:jc w:val="left"/>
              <w:ind w:left="705"/>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34"/>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1"/>
                <w:w w:val="100"/>
                <w:sz w:val="18"/>
                <w:szCs w:val="18"/>
              </w:rPr>
              <w:t> </w:t>
            </w:r>
            <w:r>
              <w:rPr>
                <w:rFonts w:cs="Microsoft YaHei" w:hAnsi="Microsoft YaHei" w:eastAsia="Microsoft YaHei" w:ascii="Microsoft YaHei"/>
                <w:spacing w:val="0"/>
                <w:w w:val="100"/>
                <w:sz w:val="18"/>
                <w:szCs w:val="18"/>
              </w:rPr>
              <w:t>名</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41"/>
                <w:w w:val="100"/>
                <w:sz w:val="18"/>
                <w:szCs w:val="18"/>
              </w:rPr>
              <w:t> </w:t>
            </w:r>
            <w:r>
              <w:rPr>
                <w:rFonts w:cs="Microsoft YaHei" w:hAnsi="Microsoft YaHei" w:eastAsia="Microsoft YaHei" w:ascii="Microsoft YaHei"/>
                <w:spacing w:val="0"/>
                <w:w w:val="100"/>
                <w:sz w:val="18"/>
                <w:szCs w:val="18"/>
              </w:rPr>
              <w:t>称</w:t>
            </w:r>
          </w:p>
        </w:tc>
        <w:tc>
          <w:tcPr>
            <w:tcW w:w="389"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6"/>
                <w:szCs w:val="26"/>
              </w:rPr>
              <w:jc w:val="left"/>
              <w:spacing w:before="13" w:lineRule="exact" w:line="260"/>
            </w:pPr>
            <w:r>
              <w:rPr>
                <w:sz w:val="26"/>
                <w:szCs w:val="26"/>
              </w:rPr>
            </w:r>
          </w:p>
          <w:p>
            <w:pPr>
              <w:rPr>
                <w:rFonts w:cs="Microsoft YaHei" w:hAnsi="Microsoft YaHei" w:eastAsia="Microsoft YaHei" w:ascii="Microsoft YaHei"/>
                <w:sz w:val="18"/>
                <w:szCs w:val="18"/>
              </w:rPr>
              <w:jc w:val="left"/>
              <w:spacing w:lineRule="auto" w:line="247"/>
              <w:ind w:left="100" w:right="54"/>
            </w:pP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分</w:t>
            </w:r>
          </w:p>
        </w:tc>
        <w:tc>
          <w:tcPr>
            <w:tcW w:w="922" w:type="dxa"/>
            <w:gridSpan w:val="3"/>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60"/>
              <w:ind w:left="93"/>
            </w:pPr>
            <w:r>
              <w:rPr>
                <w:rFonts w:cs="Microsoft YaHei" w:hAnsi="Microsoft YaHei" w:eastAsia="Microsoft YaHei" w:ascii="Microsoft YaHei"/>
                <w:spacing w:val="0"/>
                <w:w w:val="100"/>
                <w:position w:val="-1"/>
                <w:sz w:val="18"/>
                <w:szCs w:val="18"/>
              </w:rPr>
              <w:t>课内学时</w:t>
            </w:r>
            <w:r>
              <w:rPr>
                <w:rFonts w:cs="Microsoft YaHei" w:hAnsi="Microsoft YaHei" w:eastAsia="Microsoft YaHei" w:ascii="Microsoft YaHei"/>
                <w:spacing w:val="0"/>
                <w:w w:val="100"/>
                <w:position w:val="0"/>
                <w:sz w:val="18"/>
                <w:szCs w:val="18"/>
              </w:rPr>
            </w:r>
          </w:p>
        </w:tc>
        <w:tc>
          <w:tcPr>
            <w:tcW w:w="303" w:type="dxa"/>
            <w:vMerge w:val="restart"/>
            <w:tcBorders>
              <w:top w:val="single" w:sz="4" w:space="0" w:color="000000"/>
              <w:left w:val="single" w:sz="4" w:space="0" w:color="000000"/>
              <w:right w:val="single" w:sz="4" w:space="0" w:color="000000"/>
            </w:tcBorders>
          </w:tcPr>
          <w:p>
            <w:pPr>
              <w:rPr>
                <w:sz w:val="14"/>
                <w:szCs w:val="14"/>
              </w:rPr>
              <w:jc w:val="left"/>
              <w:spacing w:before="9" w:lineRule="exact" w:line="140"/>
            </w:pPr>
            <w:r>
              <w:rPr>
                <w:sz w:val="14"/>
                <w:szCs w:val="14"/>
              </w:rPr>
            </w:r>
          </w:p>
          <w:p>
            <w:pPr>
              <w:rPr>
                <w:rFonts w:cs="Microsoft YaHei" w:hAnsi="Microsoft YaHei" w:eastAsia="Microsoft YaHei" w:ascii="Microsoft YaHei"/>
                <w:sz w:val="18"/>
                <w:szCs w:val="18"/>
              </w:rPr>
              <w:jc w:val="both"/>
              <w:spacing w:lineRule="auto" w:line="249"/>
              <w:ind w:left="57" w:right="11"/>
            </w:pPr>
            <w:r>
              <w:rPr>
                <w:rFonts w:cs="Microsoft YaHei" w:hAnsi="Microsoft YaHei" w:eastAsia="Microsoft YaHei" w:ascii="Microsoft YaHei"/>
                <w:spacing w:val="0"/>
                <w:w w:val="100"/>
                <w:sz w:val="18"/>
                <w:szCs w:val="18"/>
              </w:rPr>
              <w:t>上</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机</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10" w:type="dxa"/>
            <w:vMerge w:val="restart"/>
            <w:tcBorders>
              <w:top w:val="single" w:sz="4" w:space="0" w:color="000000"/>
              <w:left w:val="single" w:sz="4" w:space="0" w:color="000000"/>
              <w:right w:val="single" w:sz="4" w:space="0" w:color="000000"/>
            </w:tcBorders>
          </w:tcPr>
          <w:p>
            <w:pPr>
              <w:rPr>
                <w:sz w:val="14"/>
                <w:szCs w:val="14"/>
              </w:rPr>
              <w:jc w:val="left"/>
              <w:spacing w:before="9" w:lineRule="exact" w:line="140"/>
            </w:pPr>
            <w:r>
              <w:rPr>
                <w:sz w:val="14"/>
                <w:szCs w:val="14"/>
              </w:rPr>
            </w:r>
          </w:p>
          <w:p>
            <w:pPr>
              <w:rPr>
                <w:rFonts w:cs="Microsoft YaHei" w:hAnsi="Microsoft YaHei" w:eastAsia="Microsoft YaHei" w:ascii="Microsoft YaHei"/>
                <w:sz w:val="18"/>
                <w:szCs w:val="18"/>
              </w:rPr>
              <w:jc w:val="both"/>
              <w:spacing w:lineRule="auto" w:line="249"/>
              <w:ind w:left="64" w:right="11"/>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外</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2061" w:type="dxa"/>
            <w:gridSpan w:val="8"/>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669"/>
            </w:pPr>
            <w:r>
              <w:rPr>
                <w:rFonts w:cs="Microsoft YaHei" w:hAnsi="Microsoft YaHei" w:eastAsia="Microsoft YaHei" w:ascii="Microsoft YaHei"/>
                <w:spacing w:val="0"/>
                <w:w w:val="100"/>
                <w:position w:val="-1"/>
                <w:sz w:val="18"/>
                <w:szCs w:val="18"/>
              </w:rPr>
              <w:t>学时分配</w:t>
            </w:r>
            <w:r>
              <w:rPr>
                <w:rFonts w:cs="Microsoft YaHei" w:hAnsi="Microsoft YaHei" w:eastAsia="Microsoft YaHei" w:ascii="Microsoft YaHei"/>
                <w:spacing w:val="0"/>
                <w:w w:val="100"/>
                <w:position w:val="0"/>
                <w:sz w:val="18"/>
                <w:szCs w:val="18"/>
              </w:rPr>
            </w:r>
          </w:p>
        </w:tc>
        <w:tc>
          <w:tcPr>
            <w:tcW w:w="252" w:type="dxa"/>
            <w:vMerge w:val="restart"/>
            <w:tcBorders>
              <w:top w:val="single" w:sz="4" w:space="0" w:color="000000"/>
              <w:left w:val="single" w:sz="4" w:space="0" w:color="000000"/>
              <w:right w:val="single" w:sz="4" w:space="0" w:color="000000"/>
            </w:tcBorders>
          </w:tcPr>
          <w:p>
            <w:pPr>
              <w:rPr>
                <w:sz w:val="12"/>
                <w:szCs w:val="12"/>
              </w:rPr>
              <w:jc w:val="left"/>
              <w:spacing w:before="1" w:lineRule="exact" w:line="120"/>
            </w:pPr>
            <w:r>
              <w:rPr>
                <w:sz w:val="12"/>
                <w:szCs w:val="12"/>
              </w:rPr>
            </w:r>
          </w:p>
          <w:p>
            <w:pPr>
              <w:rPr>
                <w:rFonts w:cs="Microsoft YaHei" w:hAnsi="Microsoft YaHei" w:eastAsia="Microsoft YaHei" w:ascii="Microsoft YaHei"/>
                <w:sz w:val="18"/>
                <w:szCs w:val="18"/>
              </w:rPr>
              <w:jc w:val="both"/>
              <w:spacing w:lineRule="auto" w:line="243"/>
              <w:ind w:left="28" w:right="-11"/>
            </w:pPr>
            <w:r>
              <w:rPr>
                <w:rFonts w:cs="Microsoft YaHei" w:hAnsi="Microsoft YaHei" w:eastAsia="Microsoft YaHei" w:ascii="Microsoft YaHei"/>
                <w:spacing w:val="0"/>
                <w:w w:val="100"/>
                <w:sz w:val="18"/>
                <w:szCs w:val="18"/>
              </w:rPr>
              <w:t>考</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核</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型</w:t>
            </w:r>
          </w:p>
        </w:tc>
        <w:tc>
          <w:tcPr>
            <w:tcW w:w="259" w:type="dxa"/>
            <w:vMerge w:val="restart"/>
            <w:tcBorders>
              <w:top w:val="single" w:sz="4" w:space="0" w:color="000000"/>
              <w:left w:val="single" w:sz="4" w:space="0" w:color="000000"/>
              <w:right w:val="single" w:sz="4" w:space="0" w:color="000000"/>
            </w:tcBorders>
          </w:tcPr>
          <w:p>
            <w:pPr>
              <w:rPr>
                <w:sz w:val="12"/>
                <w:szCs w:val="12"/>
              </w:rPr>
              <w:jc w:val="left"/>
              <w:spacing w:before="1" w:lineRule="exact" w:line="120"/>
            </w:pPr>
            <w:r>
              <w:rPr>
                <w:sz w:val="12"/>
                <w:szCs w:val="12"/>
              </w:rPr>
            </w:r>
          </w:p>
          <w:p>
            <w:pPr>
              <w:rPr>
                <w:rFonts w:cs="Microsoft YaHei" w:hAnsi="Microsoft YaHei" w:eastAsia="Microsoft YaHei" w:ascii="Microsoft YaHei"/>
                <w:sz w:val="18"/>
                <w:szCs w:val="18"/>
              </w:rPr>
              <w:jc w:val="both"/>
              <w:spacing w:lineRule="auto" w:line="243"/>
              <w:ind w:left="35" w:right="-11"/>
            </w:pPr>
            <w:r>
              <w:rPr>
                <w:rFonts w:cs="Microsoft YaHei" w:hAnsi="Microsoft YaHei" w:eastAsia="Microsoft YaHei" w:ascii="Microsoft YaHei"/>
                <w:spacing w:val="0"/>
                <w:w w:val="100"/>
                <w:sz w:val="18"/>
                <w:szCs w:val="18"/>
              </w:rPr>
              <w:t>选</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要</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求</w:t>
            </w:r>
          </w:p>
        </w:tc>
      </w:tr>
      <w:tr>
        <w:trPr>
          <w:trHeight w:val="331" w:hRule="exact"/>
        </w:trPr>
        <w:tc>
          <w:tcPr>
            <w:tcW w:w="331" w:type="dxa"/>
            <w:vMerge w:val=""/>
            <w:tcBorders>
              <w:left w:val="single" w:sz="4" w:space="0" w:color="000000"/>
              <w:right w:val="single" w:sz="4" w:space="0" w:color="000000"/>
            </w:tcBorders>
          </w:tcPr>
          <w:p/>
        </w:tc>
        <w:tc>
          <w:tcPr>
            <w:tcW w:w="807" w:type="dxa"/>
            <w:vMerge w:val=""/>
            <w:tcBorders>
              <w:left w:val="single" w:sz="4" w:space="0" w:color="000000"/>
              <w:right w:val="single" w:sz="4" w:space="0" w:color="000000"/>
            </w:tcBorders>
          </w:tcPr>
          <w:p/>
        </w:tc>
        <w:tc>
          <w:tcPr>
            <w:tcW w:w="3127" w:type="dxa"/>
            <w:vMerge w:val=""/>
            <w:tcBorders>
              <w:left w:val="single" w:sz="4" w:space="0" w:color="000000"/>
              <w:right w:val="single" w:sz="4" w:space="0" w:color="000000"/>
            </w:tcBorders>
          </w:tcPr>
          <w:p/>
        </w:tc>
        <w:tc>
          <w:tcPr>
            <w:tcW w:w="389" w:type="dxa"/>
            <w:vMerge w:val=""/>
            <w:tcBorders>
              <w:left w:val="single" w:sz="4" w:space="0" w:color="000000"/>
              <w:right w:val="single" w:sz="4" w:space="0" w:color="000000"/>
            </w:tcBorders>
          </w:tcPr>
          <w:p/>
        </w:tc>
        <w:tc>
          <w:tcPr>
            <w:tcW w:w="302"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lineRule="exact" w:line="260"/>
              <w:ind w:left="57" w:right="30"/>
            </w:pPr>
            <w:r>
              <w:rPr>
                <w:rFonts w:cs="Microsoft YaHei" w:hAnsi="Microsoft YaHei" w:eastAsia="Microsoft YaHei" w:ascii="Microsoft YaHei"/>
                <w:spacing w:val="0"/>
                <w:w w:val="100"/>
                <w:position w:val="-1"/>
                <w:sz w:val="18"/>
                <w:szCs w:val="18"/>
              </w:rPr>
              <w:t>授</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both"/>
              <w:spacing w:before="9"/>
              <w:ind w:left="57" w:right="11"/>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10"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lineRule="exact" w:line="260"/>
              <w:ind w:left="64" w:right="30"/>
            </w:pPr>
            <w:r>
              <w:rPr>
                <w:rFonts w:cs="Microsoft YaHei" w:hAnsi="Microsoft YaHei" w:eastAsia="Microsoft YaHei" w:ascii="Microsoft YaHei"/>
                <w:spacing w:val="0"/>
                <w:w w:val="100"/>
                <w:position w:val="-1"/>
                <w:sz w:val="18"/>
                <w:szCs w:val="18"/>
              </w:rPr>
              <w:t>实</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both"/>
              <w:spacing w:before="9"/>
              <w:ind w:left="64" w:right="11"/>
            </w:pPr>
            <w:r>
              <w:rPr>
                <w:rFonts w:cs="Microsoft YaHei" w:hAnsi="Microsoft YaHei" w:eastAsia="Microsoft YaHei" w:ascii="Microsoft YaHei"/>
                <w:spacing w:val="0"/>
                <w:w w:val="100"/>
                <w:sz w:val="18"/>
                <w:szCs w:val="18"/>
              </w:rPr>
              <w:t>验</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10"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lineRule="exact" w:line="260"/>
              <w:ind w:left="64" w:right="30"/>
            </w:pPr>
            <w:r>
              <w:rPr>
                <w:rFonts w:cs="Microsoft YaHei" w:hAnsi="Microsoft YaHei" w:eastAsia="Microsoft YaHei" w:ascii="Microsoft YaHei"/>
                <w:spacing w:val="0"/>
                <w:w w:val="100"/>
                <w:position w:val="-1"/>
                <w:sz w:val="18"/>
                <w:szCs w:val="18"/>
              </w:rPr>
              <w:t>讨</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both"/>
              <w:spacing w:before="9"/>
              <w:ind w:left="64" w:right="11"/>
            </w:pPr>
            <w:r>
              <w:rPr>
                <w:rFonts w:cs="Microsoft YaHei" w:hAnsi="Microsoft YaHei" w:eastAsia="Microsoft YaHei" w:ascii="Microsoft YaHei"/>
                <w:spacing w:val="0"/>
                <w:w w:val="100"/>
                <w:sz w:val="18"/>
                <w:szCs w:val="18"/>
              </w:rPr>
              <w:t>论</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03" w:type="dxa"/>
            <w:vMerge w:val=""/>
            <w:tcBorders>
              <w:left w:val="single" w:sz="4" w:space="0" w:color="000000"/>
              <w:right w:val="single" w:sz="4" w:space="0" w:color="000000"/>
            </w:tcBorders>
          </w:tcPr>
          <w:p/>
        </w:tc>
        <w:tc>
          <w:tcPr>
            <w:tcW w:w="310" w:type="dxa"/>
            <w:vMerge w:val=""/>
            <w:tcBorders>
              <w:left w:val="single" w:sz="4" w:space="0" w:color="000000"/>
              <w:right w:val="single" w:sz="4" w:space="0" w:color="000000"/>
            </w:tcBorders>
          </w:tcPr>
          <w:p/>
        </w:tc>
        <w:tc>
          <w:tcPr>
            <w:tcW w:w="526"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72"/>
            </w:pPr>
            <w:r>
              <w:rPr>
                <w:rFonts w:cs="Microsoft YaHei" w:hAnsi="Microsoft YaHei" w:eastAsia="Microsoft YaHei" w:ascii="Microsoft YaHei"/>
                <w:spacing w:val="0"/>
                <w:w w:val="100"/>
                <w:position w:val="-1"/>
                <w:sz w:val="18"/>
                <w:szCs w:val="18"/>
              </w:rPr>
              <w:t>一</w:t>
            </w:r>
            <w:r>
              <w:rPr>
                <w:rFonts w:cs="Microsoft YaHei" w:hAnsi="Microsoft YaHei" w:eastAsia="Microsoft YaHei" w:ascii="Microsoft YaHei"/>
                <w:spacing w:val="0"/>
                <w:w w:val="100"/>
                <w:position w:val="0"/>
                <w:sz w:val="18"/>
                <w:szCs w:val="18"/>
              </w:rPr>
            </w:r>
          </w:p>
        </w:tc>
        <w:tc>
          <w:tcPr>
            <w:tcW w:w="569"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93"/>
            </w:pPr>
            <w:r>
              <w:rPr>
                <w:rFonts w:cs="Microsoft YaHei" w:hAnsi="Microsoft YaHei" w:eastAsia="Microsoft YaHei" w:ascii="Microsoft YaHei"/>
                <w:spacing w:val="0"/>
                <w:w w:val="100"/>
                <w:position w:val="-1"/>
                <w:sz w:val="18"/>
                <w:szCs w:val="18"/>
              </w:rPr>
              <w:t>二</w:t>
            </w:r>
            <w:r>
              <w:rPr>
                <w:rFonts w:cs="Microsoft YaHei" w:hAnsi="Microsoft YaHei" w:eastAsia="Microsoft YaHei" w:ascii="Microsoft YaHei"/>
                <w:spacing w:val="0"/>
                <w:w w:val="100"/>
                <w:position w:val="0"/>
                <w:sz w:val="18"/>
                <w:szCs w:val="18"/>
              </w:rPr>
            </w:r>
          </w:p>
        </w:tc>
        <w:tc>
          <w:tcPr>
            <w:tcW w:w="454"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29"/>
            </w:pPr>
            <w:r>
              <w:rPr>
                <w:rFonts w:cs="Microsoft YaHei" w:hAnsi="Microsoft YaHei" w:eastAsia="Microsoft YaHei" w:ascii="Microsoft YaHei"/>
                <w:spacing w:val="0"/>
                <w:w w:val="100"/>
                <w:position w:val="-1"/>
                <w:sz w:val="18"/>
                <w:szCs w:val="18"/>
              </w:rPr>
              <w:t>三</w:t>
            </w:r>
            <w:r>
              <w:rPr>
                <w:rFonts w:cs="Microsoft YaHei" w:hAnsi="Microsoft YaHei" w:eastAsia="Microsoft YaHei" w:ascii="Microsoft YaHei"/>
                <w:spacing w:val="0"/>
                <w:w w:val="100"/>
                <w:position w:val="0"/>
                <w:sz w:val="18"/>
                <w:szCs w:val="18"/>
              </w:rPr>
            </w:r>
          </w:p>
        </w:tc>
        <w:tc>
          <w:tcPr>
            <w:tcW w:w="512"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157"/>
            </w:pPr>
            <w:r>
              <w:rPr>
                <w:rFonts w:cs="Microsoft YaHei" w:hAnsi="Microsoft YaHei" w:eastAsia="Microsoft YaHei" w:ascii="Microsoft YaHei"/>
                <w:spacing w:val="0"/>
                <w:w w:val="100"/>
                <w:position w:val="-1"/>
                <w:sz w:val="18"/>
                <w:szCs w:val="18"/>
              </w:rPr>
              <w:t>四</w:t>
            </w:r>
            <w:r>
              <w:rPr>
                <w:rFonts w:cs="Microsoft YaHei" w:hAnsi="Microsoft YaHei" w:eastAsia="Microsoft YaHei" w:ascii="Microsoft YaHei"/>
                <w:spacing w:val="0"/>
                <w:w w:val="100"/>
                <w:position w:val="0"/>
                <w:sz w:val="18"/>
                <w:szCs w:val="18"/>
              </w:rPr>
            </w:r>
          </w:p>
        </w:tc>
        <w:tc>
          <w:tcPr>
            <w:tcW w:w="252" w:type="dxa"/>
            <w:vMerge w:val=""/>
            <w:tcBorders>
              <w:left w:val="single" w:sz="4" w:space="0" w:color="000000"/>
              <w:right w:val="single" w:sz="4" w:space="0" w:color="000000"/>
            </w:tcBorders>
          </w:tcPr>
          <w:p/>
        </w:tc>
        <w:tc>
          <w:tcPr>
            <w:tcW w:w="259" w:type="dxa"/>
            <w:vMerge w:val=""/>
            <w:tcBorders>
              <w:left w:val="single" w:sz="4" w:space="0" w:color="000000"/>
              <w:right w:val="single" w:sz="4" w:space="0" w:color="000000"/>
            </w:tcBorders>
          </w:tcPr>
          <w:p/>
        </w:tc>
      </w:tr>
      <w:tr>
        <w:trPr>
          <w:trHeight w:val="929" w:hRule="exact"/>
        </w:trPr>
        <w:tc>
          <w:tcPr>
            <w:tcW w:w="331" w:type="dxa"/>
            <w:vMerge w:val=""/>
            <w:tcBorders>
              <w:left w:val="single" w:sz="4" w:space="0" w:color="000000"/>
              <w:bottom w:val="single" w:sz="4" w:space="0" w:color="000000"/>
              <w:right w:val="single" w:sz="4" w:space="0" w:color="000000"/>
            </w:tcBorders>
          </w:tcPr>
          <w:p/>
        </w:tc>
        <w:tc>
          <w:tcPr>
            <w:tcW w:w="807" w:type="dxa"/>
            <w:vMerge w:val=""/>
            <w:tcBorders>
              <w:left w:val="single" w:sz="4" w:space="0" w:color="000000"/>
              <w:bottom w:val="single" w:sz="4" w:space="0" w:color="000000"/>
              <w:right w:val="single" w:sz="4" w:space="0" w:color="000000"/>
            </w:tcBorders>
          </w:tcPr>
          <w:p/>
        </w:tc>
        <w:tc>
          <w:tcPr>
            <w:tcW w:w="3127" w:type="dxa"/>
            <w:vMerge w:val=""/>
            <w:tcBorders>
              <w:left w:val="single" w:sz="4" w:space="0" w:color="000000"/>
              <w:bottom w:val="single" w:sz="4" w:space="0" w:color="000000"/>
              <w:right w:val="single" w:sz="4" w:space="0" w:color="000000"/>
            </w:tcBorders>
          </w:tcPr>
          <w:p/>
        </w:tc>
        <w:tc>
          <w:tcPr>
            <w:tcW w:w="389" w:type="dxa"/>
            <w:vMerge w:val=""/>
            <w:tcBorders>
              <w:left w:val="single" w:sz="4" w:space="0" w:color="000000"/>
              <w:bottom w:val="single" w:sz="4" w:space="0" w:color="000000"/>
              <w:right w:val="single" w:sz="4" w:space="0" w:color="000000"/>
            </w:tcBorders>
          </w:tcPr>
          <w:p/>
        </w:tc>
        <w:tc>
          <w:tcPr>
            <w:tcW w:w="302" w:type="dxa"/>
            <w:vMerge w:val=""/>
            <w:tcBorders>
              <w:left w:val="single" w:sz="4" w:space="0" w:color="000000"/>
              <w:bottom w:val="single" w:sz="4" w:space="0" w:color="000000"/>
              <w:right w:val="single" w:sz="4" w:space="0" w:color="000000"/>
            </w:tcBorders>
          </w:tcPr>
          <w:p/>
        </w:tc>
        <w:tc>
          <w:tcPr>
            <w:tcW w:w="310" w:type="dxa"/>
            <w:vMerge w:val=""/>
            <w:tcBorders>
              <w:left w:val="single" w:sz="4" w:space="0" w:color="000000"/>
              <w:bottom w:val="single" w:sz="4" w:space="0" w:color="000000"/>
              <w:right w:val="single" w:sz="4" w:space="0" w:color="000000"/>
            </w:tcBorders>
          </w:tcPr>
          <w:p/>
        </w:tc>
        <w:tc>
          <w:tcPr>
            <w:tcW w:w="310" w:type="dxa"/>
            <w:vMerge w:val=""/>
            <w:tcBorders>
              <w:left w:val="single" w:sz="4" w:space="0" w:color="000000"/>
              <w:bottom w:val="single" w:sz="4" w:space="0" w:color="000000"/>
              <w:right w:val="single" w:sz="4" w:space="0" w:color="000000"/>
            </w:tcBorders>
          </w:tcPr>
          <w:p/>
        </w:tc>
        <w:tc>
          <w:tcPr>
            <w:tcW w:w="303" w:type="dxa"/>
            <w:vMerge w:val=""/>
            <w:tcBorders>
              <w:left w:val="single" w:sz="4" w:space="0" w:color="000000"/>
              <w:bottom w:val="single" w:sz="4" w:space="0" w:color="000000"/>
              <w:right w:val="single" w:sz="4" w:space="0" w:color="000000"/>
            </w:tcBorders>
          </w:tcPr>
          <w:p/>
        </w:tc>
        <w:tc>
          <w:tcPr>
            <w:tcW w:w="310" w:type="dxa"/>
            <w:vMerge w:val=""/>
            <w:tcBorders>
              <w:left w:val="single" w:sz="4" w:space="0" w:color="000000"/>
              <w:bottom w:val="single" w:sz="4" w:space="0" w:color="000000"/>
              <w:right w:val="single" w:sz="4" w:space="0" w:color="000000"/>
            </w:tcBorders>
          </w:tcPr>
          <w:p/>
        </w:tc>
        <w:tc>
          <w:tcPr>
            <w:tcW w:w="245"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before="7" w:lineRule="exact" w:line="200"/>
            </w:pPr>
            <w:r>
              <w:rPr>
                <w:sz w:val="20"/>
                <w:szCs w:val="2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0"/>
                <w:w w:val="100"/>
                <w:sz w:val="18"/>
                <w:szCs w:val="18"/>
              </w:rPr>
              <w:t>1</w:t>
            </w:r>
          </w:p>
        </w:tc>
        <w:tc>
          <w:tcPr>
            <w:tcW w:w="281"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before="7" w:lineRule="exact" w:line="200"/>
            </w:pPr>
            <w:r>
              <w:rPr>
                <w:sz w:val="20"/>
                <w:szCs w:val="2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before="7" w:lineRule="exact" w:line="200"/>
            </w:pPr>
            <w:r>
              <w:rPr>
                <w:sz w:val="20"/>
                <w:szCs w:val="2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3</w:t>
            </w:r>
          </w:p>
        </w:tc>
        <w:tc>
          <w:tcPr>
            <w:tcW w:w="288"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before="7" w:lineRule="exact" w:line="200"/>
            </w:pPr>
            <w:r>
              <w:rPr>
                <w:sz w:val="20"/>
                <w:szCs w:val="2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4</w:t>
            </w:r>
          </w:p>
        </w:tc>
        <w:tc>
          <w:tcPr>
            <w:tcW w:w="195"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before="7" w:lineRule="exact" w:line="200"/>
            </w:pPr>
            <w:r>
              <w:rPr>
                <w:sz w:val="20"/>
                <w:szCs w:val="20"/>
              </w:rPr>
            </w:r>
          </w:p>
          <w:p>
            <w:pPr>
              <w:rPr>
                <w:rFonts w:cs="Times New Roman" w:hAnsi="Times New Roman" w:eastAsia="Times New Roman" w:ascii="Times New Roman"/>
                <w:sz w:val="18"/>
                <w:szCs w:val="18"/>
              </w:rPr>
              <w:jc w:val="left"/>
              <w:ind w:left="49"/>
            </w:pPr>
            <w:r>
              <w:rPr>
                <w:rFonts w:cs="Times New Roman" w:hAnsi="Times New Roman" w:eastAsia="Times New Roman" w:ascii="Times New Roman"/>
                <w:spacing w:val="0"/>
                <w:w w:val="100"/>
                <w:sz w:val="18"/>
                <w:szCs w:val="18"/>
              </w:rPr>
              <w:t>5</w:t>
            </w:r>
          </w:p>
        </w:tc>
        <w:tc>
          <w:tcPr>
            <w:tcW w:w="259"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before="7" w:lineRule="exact" w:line="200"/>
            </w:pPr>
            <w:r>
              <w:rPr>
                <w:sz w:val="20"/>
                <w:szCs w:val="2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6</w:t>
            </w:r>
          </w:p>
        </w:tc>
        <w:tc>
          <w:tcPr>
            <w:tcW w:w="252"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before="7" w:lineRule="exact" w:line="200"/>
            </w:pPr>
            <w:r>
              <w:rPr>
                <w:sz w:val="20"/>
                <w:szCs w:val="2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0"/>
                <w:w w:val="100"/>
                <w:sz w:val="18"/>
                <w:szCs w:val="18"/>
              </w:rPr>
              <w:t>7</w:t>
            </w:r>
          </w:p>
        </w:tc>
        <w:tc>
          <w:tcPr>
            <w:tcW w:w="260"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before="7" w:lineRule="exact" w:line="200"/>
            </w:pPr>
            <w:r>
              <w:rPr>
                <w:sz w:val="20"/>
                <w:szCs w:val="2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8</w:t>
            </w:r>
          </w:p>
        </w:tc>
        <w:tc>
          <w:tcPr>
            <w:tcW w:w="252" w:type="dxa"/>
            <w:vMerge w:val=""/>
            <w:tcBorders>
              <w:left w:val="single" w:sz="4" w:space="0" w:color="000000"/>
              <w:bottom w:val="single" w:sz="4" w:space="0" w:color="000000"/>
              <w:right w:val="single" w:sz="4" w:space="0" w:color="000000"/>
            </w:tcBorders>
          </w:tcPr>
          <w:p/>
        </w:tc>
        <w:tc>
          <w:tcPr>
            <w:tcW w:w="259" w:type="dxa"/>
            <w:vMerge w:val=""/>
            <w:tcBorders>
              <w:left w:val="single" w:sz="4" w:space="0" w:color="000000"/>
              <w:bottom w:val="single" w:sz="4" w:space="0" w:color="000000"/>
              <w:right w:val="single" w:sz="4" w:space="0" w:color="000000"/>
            </w:tcBorders>
          </w:tcPr>
          <w:p/>
        </w:tc>
      </w:tr>
      <w:tr>
        <w:trPr>
          <w:trHeight w:val="324" w:hRule="exact"/>
        </w:trPr>
        <w:tc>
          <w:tcPr>
            <w:tcW w:w="331"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8"/>
                <w:szCs w:val="28"/>
              </w:rPr>
              <w:jc w:val="left"/>
              <w:spacing w:before="12" w:lineRule="exact" w:line="280"/>
            </w:pPr>
            <w:r>
              <w:rPr>
                <w:sz w:val="28"/>
                <w:szCs w:val="28"/>
              </w:rPr>
            </w:r>
          </w:p>
          <w:p>
            <w:pPr>
              <w:rPr>
                <w:rFonts w:cs="Microsoft YaHei" w:hAnsi="Microsoft YaHei" w:eastAsia="Microsoft YaHei" w:ascii="Microsoft YaHei"/>
                <w:sz w:val="18"/>
                <w:szCs w:val="18"/>
              </w:rPr>
              <w:jc w:val="both"/>
              <w:spacing w:lineRule="auto" w:line="249"/>
              <w:ind w:left="71" w:right="25"/>
            </w:pPr>
            <w:r>
              <w:rPr>
                <w:rFonts w:cs="Microsoft YaHei" w:hAnsi="Microsoft YaHei" w:eastAsia="Microsoft YaHei" w:ascii="Microsoft YaHei"/>
                <w:spacing w:val="0"/>
                <w:w w:val="100"/>
                <w:sz w:val="18"/>
                <w:szCs w:val="18"/>
              </w:rPr>
              <w:t>通</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识</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教</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育</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基</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础</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课</w:t>
            </w:r>
          </w:p>
        </w:tc>
        <w:tc>
          <w:tcPr>
            <w:tcW w:w="80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4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0"/>
                <w:w w:val="100"/>
                <w:sz w:val="18"/>
                <w:szCs w:val="18"/>
              </w:rPr>
              <w:t>0</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7"/>
            </w:pPr>
            <w:r>
              <w:rPr>
                <w:rFonts w:cs="Microsoft YaHei" w:hAnsi="Microsoft YaHei" w:eastAsia="Microsoft YaHei" w:ascii="Microsoft YaHei"/>
                <w:spacing w:val="0"/>
                <w:w w:val="100"/>
                <w:position w:val="-1"/>
                <w:sz w:val="18"/>
                <w:szCs w:val="18"/>
              </w:rPr>
              <w:t>中国近现代史纲要</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2</w:t>
            </w:r>
          </w:p>
        </w:tc>
        <w:tc>
          <w:tcPr>
            <w:tcW w:w="30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64"/>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245"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195"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7" w:right="55"/>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331" w:type="dxa"/>
            <w:vMerge w:val=""/>
            <w:tcBorders>
              <w:left w:val="single" w:sz="4" w:space="0" w:color="000000"/>
              <w:right w:val="single" w:sz="4" w:space="0" w:color="000000"/>
            </w:tcBorders>
          </w:tcPr>
          <w:p/>
        </w:tc>
        <w:tc>
          <w:tcPr>
            <w:tcW w:w="80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4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6"/>
              <w:ind w:left="107"/>
            </w:pPr>
            <w:r>
              <w:rPr>
                <w:rFonts w:cs="Microsoft YaHei" w:hAnsi="Microsoft YaHei" w:eastAsia="Microsoft YaHei" w:ascii="Microsoft YaHei"/>
                <w:spacing w:val="0"/>
                <w:w w:val="100"/>
                <w:sz w:val="18"/>
                <w:szCs w:val="18"/>
              </w:rPr>
              <w:t>马克思主义基本原理</w:t>
            </w:r>
          </w:p>
        </w:tc>
        <w:tc>
          <w:tcPr>
            <w:tcW w:w="3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3</w:t>
            </w:r>
          </w:p>
        </w:tc>
        <w:tc>
          <w:tcPr>
            <w:tcW w:w="30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45"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3</w:t>
            </w:r>
          </w:p>
        </w:tc>
        <w:tc>
          <w:tcPr>
            <w:tcW w:w="288" w:type="dxa"/>
            <w:tcBorders>
              <w:top w:val="single" w:sz="4" w:space="0" w:color="000000"/>
              <w:left w:val="single" w:sz="4" w:space="0" w:color="000000"/>
              <w:bottom w:val="single" w:sz="4" w:space="0" w:color="000000"/>
              <w:right w:val="single" w:sz="4" w:space="0" w:color="000000"/>
            </w:tcBorders>
          </w:tcPr>
          <w:p/>
        </w:tc>
        <w:tc>
          <w:tcPr>
            <w:tcW w:w="195"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7" w:right="55"/>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655" w:hRule="exact"/>
        </w:trPr>
        <w:tc>
          <w:tcPr>
            <w:tcW w:w="331" w:type="dxa"/>
            <w:vMerge w:val=""/>
            <w:tcBorders>
              <w:left w:val="single" w:sz="4" w:space="0" w:color="000000"/>
              <w:right w:val="single" w:sz="4" w:space="0" w:color="000000"/>
            </w:tcBorders>
          </w:tcPr>
          <w:p/>
        </w:tc>
        <w:tc>
          <w:tcPr>
            <w:tcW w:w="807"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10" w:lineRule="exact" w:line="260"/>
            </w:pPr>
            <w:r>
              <w:rPr>
                <w:sz w:val="26"/>
                <w:szCs w:val="26"/>
              </w:rPr>
            </w:r>
          </w:p>
          <w:p>
            <w:pPr>
              <w:rPr>
                <w:rFonts w:cs="Times New Roman" w:hAnsi="Times New Roman" w:eastAsia="Times New Roman" w:ascii="Times New Roman"/>
                <w:sz w:val="18"/>
                <w:szCs w:val="18"/>
              </w:rPr>
              <w:jc w:val="left"/>
              <w:ind w:left="4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0</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lineRule="auto" w:line="247"/>
              <w:ind w:left="107" w:right="-35"/>
            </w:pPr>
            <w:r>
              <w:rPr>
                <w:rFonts w:cs="Microsoft YaHei" w:hAnsi="Microsoft YaHei" w:eastAsia="Microsoft YaHei" w:ascii="Microsoft YaHei"/>
                <w:spacing w:val="7"/>
                <w:sz w:val="18"/>
                <w:szCs w:val="18"/>
              </w:rPr>
              <w:t>毛</w:t>
            </w:r>
            <w:r>
              <w:rPr>
                <w:rFonts w:cs="Microsoft YaHei" w:hAnsi="Microsoft YaHei" w:eastAsia="Microsoft YaHei" w:ascii="Microsoft YaHei"/>
                <w:spacing w:val="7"/>
                <w:sz w:val="18"/>
                <w:szCs w:val="18"/>
              </w:rPr>
              <w:t>泽</w:t>
            </w:r>
            <w:r>
              <w:rPr>
                <w:rFonts w:cs="Microsoft YaHei" w:hAnsi="Microsoft YaHei" w:eastAsia="Microsoft YaHei" w:ascii="Microsoft YaHei"/>
                <w:spacing w:val="7"/>
                <w:sz w:val="18"/>
                <w:szCs w:val="18"/>
              </w:rPr>
              <w:t>东</w:t>
            </w:r>
            <w:r>
              <w:rPr>
                <w:rFonts w:cs="Microsoft YaHei" w:hAnsi="Microsoft YaHei" w:eastAsia="Microsoft YaHei" w:ascii="Microsoft YaHei"/>
                <w:spacing w:val="7"/>
                <w:sz w:val="18"/>
                <w:szCs w:val="18"/>
              </w:rPr>
              <w:t>思</w:t>
            </w:r>
            <w:r>
              <w:rPr>
                <w:rFonts w:cs="Microsoft YaHei" w:hAnsi="Microsoft YaHei" w:eastAsia="Microsoft YaHei" w:ascii="Microsoft YaHei"/>
                <w:spacing w:val="7"/>
                <w:sz w:val="18"/>
                <w:szCs w:val="18"/>
              </w:rPr>
              <w:t>想</w:t>
            </w:r>
            <w:r>
              <w:rPr>
                <w:rFonts w:cs="Microsoft YaHei" w:hAnsi="Microsoft YaHei" w:eastAsia="Microsoft YaHei" w:ascii="Microsoft YaHei"/>
                <w:spacing w:val="0"/>
                <w:sz w:val="18"/>
                <w:szCs w:val="18"/>
              </w:rPr>
              <w:t>和</w:t>
            </w:r>
            <w:r>
              <w:rPr>
                <w:rFonts w:cs="Microsoft YaHei" w:hAnsi="Microsoft YaHei" w:eastAsia="Microsoft YaHei" w:ascii="Microsoft YaHei"/>
                <w:spacing w:val="-39"/>
                <w:sz w:val="18"/>
                <w:szCs w:val="18"/>
              </w:rPr>
              <w:t> </w:t>
            </w:r>
            <w:r>
              <w:rPr>
                <w:rFonts w:cs="Microsoft YaHei" w:hAnsi="Microsoft YaHei" w:eastAsia="Microsoft YaHei" w:ascii="Microsoft YaHei"/>
                <w:spacing w:val="7"/>
                <w:sz w:val="18"/>
                <w:szCs w:val="18"/>
              </w:rPr>
              <w:t>中</w:t>
            </w:r>
            <w:r>
              <w:rPr>
                <w:rFonts w:cs="Microsoft YaHei" w:hAnsi="Microsoft YaHei" w:eastAsia="Microsoft YaHei" w:ascii="Microsoft YaHei"/>
                <w:spacing w:val="7"/>
                <w:sz w:val="18"/>
                <w:szCs w:val="18"/>
              </w:rPr>
              <w:t>国</w:t>
            </w:r>
            <w:r>
              <w:rPr>
                <w:rFonts w:cs="Microsoft YaHei" w:hAnsi="Microsoft YaHei" w:eastAsia="Microsoft YaHei" w:ascii="Microsoft YaHei"/>
                <w:spacing w:val="7"/>
                <w:sz w:val="18"/>
                <w:szCs w:val="18"/>
              </w:rPr>
              <w:t>特</w:t>
            </w:r>
            <w:r>
              <w:rPr>
                <w:rFonts w:cs="Microsoft YaHei" w:hAnsi="Microsoft YaHei" w:eastAsia="Microsoft YaHei" w:ascii="Microsoft YaHei"/>
                <w:spacing w:val="0"/>
                <w:sz w:val="18"/>
                <w:szCs w:val="18"/>
              </w:rPr>
              <w:t>色</w:t>
            </w:r>
            <w:r>
              <w:rPr>
                <w:rFonts w:cs="Microsoft YaHei" w:hAnsi="Microsoft YaHei" w:eastAsia="Microsoft YaHei" w:ascii="Microsoft YaHei"/>
                <w:spacing w:val="-39"/>
                <w:sz w:val="18"/>
                <w:szCs w:val="18"/>
              </w:rPr>
              <w:t> </w:t>
            </w:r>
            <w:r>
              <w:rPr>
                <w:rFonts w:cs="Microsoft YaHei" w:hAnsi="Microsoft YaHei" w:eastAsia="Microsoft YaHei" w:ascii="Microsoft YaHei"/>
                <w:spacing w:val="7"/>
                <w:w w:val="100"/>
                <w:sz w:val="18"/>
                <w:szCs w:val="18"/>
              </w:rPr>
              <w:t>社</w:t>
            </w:r>
            <w:r>
              <w:rPr>
                <w:rFonts w:cs="Microsoft YaHei" w:hAnsi="Microsoft YaHei" w:eastAsia="Microsoft YaHei" w:ascii="Microsoft YaHei"/>
                <w:spacing w:val="7"/>
                <w:w w:val="100"/>
                <w:sz w:val="18"/>
                <w:szCs w:val="18"/>
              </w:rPr>
              <w:t>会</w:t>
            </w:r>
            <w:r>
              <w:rPr>
                <w:rFonts w:cs="Microsoft YaHei" w:hAnsi="Microsoft YaHei" w:eastAsia="Microsoft YaHei" w:ascii="Microsoft YaHei"/>
                <w:spacing w:val="7"/>
                <w:w w:val="100"/>
                <w:sz w:val="18"/>
                <w:szCs w:val="18"/>
              </w:rPr>
              <w:t>主</w:t>
            </w:r>
            <w:r>
              <w:rPr>
                <w:rFonts w:cs="Microsoft YaHei" w:hAnsi="Microsoft YaHei" w:eastAsia="Microsoft YaHei" w:ascii="Microsoft YaHei"/>
                <w:spacing w:val="7"/>
                <w:w w:val="100"/>
                <w:sz w:val="18"/>
                <w:szCs w:val="18"/>
              </w:rPr>
              <w:t>义</w:t>
            </w:r>
            <w:r>
              <w:rPr>
                <w:rFonts w:cs="Microsoft YaHei" w:hAnsi="Microsoft YaHei" w:eastAsia="Microsoft YaHei" w:ascii="Microsoft YaHei"/>
                <w:spacing w:val="7"/>
                <w:w w:val="100"/>
                <w:sz w:val="18"/>
                <w:szCs w:val="18"/>
              </w:rPr>
              <w:t>理</w:t>
            </w:r>
            <w:r>
              <w:rPr>
                <w:rFonts w:cs="Microsoft YaHei" w:hAnsi="Microsoft YaHei" w:eastAsia="Microsoft YaHei" w:ascii="Microsoft YaHei"/>
                <w:spacing w:val="0"/>
                <w:w w:val="100"/>
                <w:sz w:val="18"/>
                <w:szCs w:val="18"/>
              </w:rPr>
              <w:t>论</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体系概论</w:t>
            </w:r>
          </w:p>
        </w:tc>
        <w:tc>
          <w:tcPr>
            <w:tcW w:w="389"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10" w:lineRule="exact" w:line="260"/>
            </w:pPr>
            <w:r>
              <w:rPr>
                <w:sz w:val="26"/>
                <w:szCs w:val="26"/>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3</w:t>
            </w:r>
          </w:p>
        </w:tc>
        <w:tc>
          <w:tcPr>
            <w:tcW w:w="302"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10" w:lineRule="exact" w:line="260"/>
            </w:pPr>
            <w:r>
              <w:rPr>
                <w:sz w:val="26"/>
                <w:szCs w:val="26"/>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10" w:lineRule="exact" w:line="260"/>
            </w:pPr>
            <w:r>
              <w:rPr>
                <w:sz w:val="26"/>
                <w:szCs w:val="26"/>
              </w:rPr>
            </w:r>
          </w:p>
          <w:p>
            <w:pPr>
              <w:rPr>
                <w:rFonts w:cs="Times New Roman" w:hAnsi="Times New Roman" w:eastAsia="Times New Roman" w:ascii="Times New Roman"/>
                <w:sz w:val="18"/>
                <w:szCs w:val="18"/>
              </w:rPr>
              <w:jc w:val="left"/>
              <w:ind w:left="64"/>
            </w:pPr>
            <w:r>
              <w:rPr>
                <w:rFonts w:cs="Times New Roman" w:hAnsi="Times New Roman" w:eastAsia="Times New Roman" w:ascii="Times New Roman"/>
                <w:spacing w:val="-4"/>
                <w:w w:val="100"/>
                <w:sz w:val="18"/>
                <w:szCs w:val="18"/>
              </w:rPr>
              <w:t>22</w:t>
            </w:r>
            <w:r>
              <w:rPr>
                <w:rFonts w:cs="Times New Roman" w:hAnsi="Times New Roman" w:eastAsia="Times New Roman" w:ascii="Times New Roman"/>
                <w:spacing w:val="0"/>
                <w:w w:val="100"/>
                <w:sz w:val="18"/>
                <w:szCs w:val="18"/>
              </w:rPr>
            </w:r>
          </w:p>
        </w:tc>
        <w:tc>
          <w:tcPr>
            <w:tcW w:w="245"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10" w:lineRule="exact" w:line="260"/>
            </w:pPr>
            <w:r>
              <w:rPr>
                <w:sz w:val="26"/>
                <w:szCs w:val="26"/>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3</w:t>
            </w:r>
          </w:p>
        </w:tc>
        <w:tc>
          <w:tcPr>
            <w:tcW w:w="195"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10" w:lineRule="exact" w:line="260"/>
            </w:pPr>
            <w:r>
              <w:rPr>
                <w:sz w:val="26"/>
                <w:szCs w:val="26"/>
              </w:rPr>
            </w:r>
          </w:p>
          <w:p>
            <w:pPr>
              <w:rPr>
                <w:rFonts w:cs="Times New Roman" w:hAnsi="Times New Roman" w:eastAsia="Times New Roman" w:ascii="Times New Roman"/>
                <w:sz w:val="18"/>
                <w:szCs w:val="18"/>
              </w:rPr>
              <w:jc w:val="center"/>
              <w:ind w:left="59" w:right="57"/>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331" w:type="dxa"/>
            <w:vMerge w:val=""/>
            <w:tcBorders>
              <w:left w:val="single" w:sz="4" w:space="0" w:color="000000"/>
              <w:right w:val="single" w:sz="4" w:space="0" w:color="000000"/>
            </w:tcBorders>
          </w:tcPr>
          <w:p/>
        </w:tc>
        <w:tc>
          <w:tcPr>
            <w:tcW w:w="80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43"/>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0"/>
                <w:w w:val="100"/>
                <w:sz w:val="18"/>
                <w:szCs w:val="18"/>
              </w:rPr>
              <w:t>0</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7"/>
            </w:pPr>
            <w:r>
              <w:rPr>
                <w:rFonts w:cs="Microsoft YaHei" w:hAnsi="Microsoft YaHei" w:eastAsia="Microsoft YaHei" w:ascii="Microsoft YaHei"/>
                <w:spacing w:val="0"/>
                <w:w w:val="100"/>
                <w:position w:val="-1"/>
                <w:sz w:val="18"/>
                <w:szCs w:val="18"/>
              </w:rPr>
              <w:t>思想道德修养与法律基础</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3</w:t>
            </w:r>
          </w:p>
        </w:tc>
        <w:tc>
          <w:tcPr>
            <w:tcW w:w="30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4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0"/>
                <w:w w:val="100"/>
                <w:sz w:val="18"/>
                <w:szCs w:val="18"/>
              </w:rPr>
              <w:t>3</w:t>
            </w: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195"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31" w:type="dxa"/>
            <w:vMerge w:val=""/>
            <w:tcBorders>
              <w:left w:val="single" w:sz="4" w:space="0" w:color="000000"/>
              <w:right w:val="single" w:sz="4" w:space="0" w:color="000000"/>
            </w:tcBorders>
          </w:tcPr>
          <w:p/>
        </w:tc>
        <w:tc>
          <w:tcPr>
            <w:tcW w:w="80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43"/>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0</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07"/>
            </w:pPr>
            <w:r>
              <w:rPr>
                <w:rFonts w:cs="Microsoft YaHei" w:hAnsi="Microsoft YaHei" w:eastAsia="Microsoft YaHei" w:ascii="Microsoft YaHei"/>
                <w:spacing w:val="0"/>
                <w:w w:val="100"/>
                <w:sz w:val="18"/>
                <w:szCs w:val="18"/>
              </w:rPr>
              <w:t>形势与政策</w:t>
            </w:r>
          </w:p>
        </w:tc>
        <w:tc>
          <w:tcPr>
            <w:tcW w:w="3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0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66" w:right="70"/>
            </w:pPr>
            <w:r>
              <w:rPr>
                <w:rFonts w:cs="Times New Roman" w:hAnsi="Times New Roman" w:eastAsia="Times New Roman" w:ascii="Times New Roman"/>
                <w:spacing w:val="0"/>
                <w:w w:val="100"/>
                <w:sz w:val="18"/>
                <w:szCs w:val="18"/>
              </w:rPr>
              <w:t>8</w:t>
            </w: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74" w:right="70"/>
            </w:pPr>
            <w:r>
              <w:rPr>
                <w:rFonts w:cs="Times New Roman" w:hAnsi="Times New Roman" w:eastAsia="Times New Roman" w:ascii="Times New Roman"/>
                <w:spacing w:val="0"/>
                <w:w w:val="100"/>
                <w:sz w:val="18"/>
                <w:szCs w:val="18"/>
              </w:rPr>
              <w:t>8</w:t>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45"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195"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49"/>
            </w:pPr>
            <w:r>
              <w:rPr>
                <w:rFonts w:cs="Times New Roman" w:hAnsi="Times New Roman" w:eastAsia="Times New Roman" w:ascii="Times New Roman"/>
                <w:spacing w:val="0"/>
                <w:w w:val="100"/>
                <w:sz w:val="18"/>
                <w:szCs w:val="18"/>
              </w:rPr>
              <w:t>1</w:t>
            </w: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7" w:right="55"/>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31" w:type="dxa"/>
            <w:vMerge w:val=""/>
            <w:tcBorders>
              <w:left w:val="single" w:sz="4" w:space="0" w:color="000000"/>
              <w:right w:val="single" w:sz="4" w:space="0" w:color="000000"/>
            </w:tcBorders>
          </w:tcPr>
          <w:p/>
        </w:tc>
        <w:tc>
          <w:tcPr>
            <w:tcW w:w="80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43"/>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t>0</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07"/>
            </w:pPr>
            <w:r>
              <w:rPr>
                <w:rFonts w:cs="Microsoft YaHei" w:hAnsi="Microsoft YaHei" w:eastAsia="Microsoft YaHei" w:ascii="Microsoft YaHei"/>
                <w:spacing w:val="0"/>
                <w:w w:val="100"/>
                <w:sz w:val="18"/>
                <w:szCs w:val="18"/>
              </w:rPr>
              <w:t>就业导论</w:t>
            </w:r>
          </w:p>
        </w:tc>
        <w:tc>
          <w:tcPr>
            <w:tcW w:w="3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0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66" w:right="70"/>
            </w:pPr>
            <w:r>
              <w:rPr>
                <w:rFonts w:cs="Times New Roman" w:hAnsi="Times New Roman" w:eastAsia="Times New Roman" w:ascii="Times New Roman"/>
                <w:spacing w:val="0"/>
                <w:w w:val="100"/>
                <w:sz w:val="18"/>
                <w:szCs w:val="18"/>
              </w:rPr>
              <w:t>8</w:t>
            </w: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74" w:right="70"/>
            </w:pPr>
            <w:r>
              <w:rPr>
                <w:rFonts w:cs="Times New Roman" w:hAnsi="Times New Roman" w:eastAsia="Times New Roman" w:ascii="Times New Roman"/>
                <w:spacing w:val="0"/>
                <w:w w:val="100"/>
                <w:sz w:val="18"/>
                <w:szCs w:val="18"/>
              </w:rPr>
              <w:t>8</w:t>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45"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195"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85"/>
            </w:pPr>
            <w:r>
              <w:rPr>
                <w:rFonts w:cs="Times New Roman" w:hAnsi="Times New Roman" w:eastAsia="Times New Roman" w:ascii="Times New Roman"/>
                <w:spacing w:val="0"/>
                <w:w w:val="100"/>
                <w:sz w:val="18"/>
                <w:szCs w:val="18"/>
              </w:rPr>
              <w:t>1</w:t>
            </w: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5" w:right="53"/>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31" w:type="dxa"/>
            <w:vMerge w:val=""/>
            <w:tcBorders>
              <w:left w:val="single" w:sz="4" w:space="0" w:color="000000"/>
              <w:right w:val="single" w:sz="4" w:space="0" w:color="000000"/>
            </w:tcBorders>
          </w:tcPr>
          <w:p/>
        </w:tc>
        <w:tc>
          <w:tcPr>
            <w:tcW w:w="80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4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7"/>
            </w:pPr>
            <w:r>
              <w:rPr>
                <w:rFonts w:cs="Microsoft YaHei" w:hAnsi="Microsoft YaHei" w:eastAsia="Microsoft YaHei" w:ascii="Microsoft YaHei"/>
                <w:spacing w:val="0"/>
                <w:w w:val="100"/>
                <w:position w:val="-1"/>
                <w:sz w:val="18"/>
                <w:szCs w:val="18"/>
              </w:rPr>
              <w:t>大学英语</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6</w:t>
            </w:r>
          </w:p>
        </w:tc>
        <w:tc>
          <w:tcPr>
            <w:tcW w:w="30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96</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64"/>
            </w:pPr>
            <w:r>
              <w:rPr>
                <w:rFonts w:cs="Times New Roman" w:hAnsi="Times New Roman" w:eastAsia="Times New Roman" w:ascii="Times New Roman"/>
                <w:spacing w:val="-4"/>
                <w:w w:val="100"/>
                <w:sz w:val="18"/>
                <w:szCs w:val="18"/>
              </w:rPr>
              <w:t>96</w:t>
            </w:r>
            <w:r>
              <w:rPr>
                <w:rFonts w:cs="Times New Roman" w:hAnsi="Times New Roman" w:eastAsia="Times New Roman" w:ascii="Times New Roman"/>
                <w:spacing w:val="0"/>
                <w:w w:val="100"/>
                <w:sz w:val="18"/>
                <w:szCs w:val="18"/>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4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0"/>
                <w:w w:val="100"/>
                <w:sz w:val="18"/>
                <w:szCs w:val="18"/>
              </w:rPr>
              <w:t>4</w:t>
            </w: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4</w:t>
            </w: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4</w:t>
            </w:r>
          </w:p>
        </w:tc>
        <w:tc>
          <w:tcPr>
            <w:tcW w:w="288" w:type="dxa"/>
            <w:tcBorders>
              <w:top w:val="single" w:sz="4" w:space="0" w:color="000000"/>
              <w:left w:val="single" w:sz="4" w:space="0" w:color="000000"/>
              <w:bottom w:val="single" w:sz="4" w:space="0" w:color="000000"/>
              <w:right w:val="single" w:sz="4" w:space="0" w:color="000000"/>
            </w:tcBorders>
          </w:tcPr>
          <w:p/>
        </w:tc>
        <w:tc>
          <w:tcPr>
            <w:tcW w:w="195"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331" w:type="dxa"/>
            <w:vMerge w:val=""/>
            <w:tcBorders>
              <w:left w:val="single" w:sz="4" w:space="0" w:color="000000"/>
              <w:right w:val="single" w:sz="4" w:space="0" w:color="000000"/>
            </w:tcBorders>
          </w:tcPr>
          <w:p/>
        </w:tc>
        <w:tc>
          <w:tcPr>
            <w:tcW w:w="80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4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1</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7"/>
            </w:pPr>
            <w:r>
              <w:rPr>
                <w:rFonts w:cs="Microsoft YaHei" w:hAnsi="Microsoft YaHei" w:eastAsia="Microsoft YaHei" w:ascii="Microsoft YaHei"/>
                <w:spacing w:val="0"/>
                <w:w w:val="100"/>
                <w:position w:val="-1"/>
                <w:sz w:val="18"/>
                <w:szCs w:val="18"/>
              </w:rPr>
              <w:t>体育Ⅰ</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0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4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195"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7" w:right="55"/>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31" w:type="dxa"/>
            <w:vMerge w:val=""/>
            <w:tcBorders>
              <w:left w:val="single" w:sz="4" w:space="0" w:color="000000"/>
              <w:right w:val="single" w:sz="4" w:space="0" w:color="000000"/>
            </w:tcBorders>
          </w:tcPr>
          <w:p/>
        </w:tc>
        <w:tc>
          <w:tcPr>
            <w:tcW w:w="80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4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2</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7"/>
            </w:pPr>
            <w:r>
              <w:rPr>
                <w:rFonts w:cs="Microsoft YaHei" w:hAnsi="Microsoft YaHei" w:eastAsia="Microsoft YaHei" w:ascii="Microsoft YaHei"/>
                <w:spacing w:val="0"/>
                <w:w w:val="100"/>
                <w:position w:val="-1"/>
                <w:sz w:val="18"/>
                <w:szCs w:val="18"/>
              </w:rPr>
              <w:t>体育Ⅱ</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0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45"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195"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7" w:right="55"/>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331" w:type="dxa"/>
            <w:vMerge w:val=""/>
            <w:tcBorders>
              <w:left w:val="single" w:sz="4" w:space="0" w:color="000000"/>
              <w:right w:val="single" w:sz="4" w:space="0" w:color="000000"/>
            </w:tcBorders>
          </w:tcPr>
          <w:p/>
        </w:tc>
        <w:tc>
          <w:tcPr>
            <w:tcW w:w="80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4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3</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7"/>
            </w:pPr>
            <w:r>
              <w:rPr>
                <w:rFonts w:cs="Microsoft YaHei" w:hAnsi="Microsoft YaHei" w:eastAsia="Microsoft YaHei" w:ascii="Microsoft YaHei"/>
                <w:spacing w:val="0"/>
                <w:w w:val="100"/>
                <w:position w:val="-1"/>
                <w:sz w:val="18"/>
                <w:szCs w:val="18"/>
              </w:rPr>
              <w:t>体育Ⅲ</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0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45"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195"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7" w:right="55"/>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331" w:type="dxa"/>
            <w:vMerge w:val=""/>
            <w:tcBorders>
              <w:left w:val="single" w:sz="4" w:space="0" w:color="000000"/>
              <w:right w:val="single" w:sz="4" w:space="0" w:color="000000"/>
            </w:tcBorders>
          </w:tcPr>
          <w:p/>
        </w:tc>
        <w:tc>
          <w:tcPr>
            <w:tcW w:w="80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4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4</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6"/>
              <w:ind w:left="107"/>
            </w:pPr>
            <w:r>
              <w:rPr>
                <w:rFonts w:cs="Microsoft YaHei" w:hAnsi="Microsoft YaHei" w:eastAsia="Microsoft YaHei" w:ascii="Microsoft YaHei"/>
                <w:spacing w:val="0"/>
                <w:w w:val="100"/>
                <w:sz w:val="18"/>
                <w:szCs w:val="18"/>
              </w:rPr>
              <w:t>体育Ⅳ</w:t>
            </w:r>
          </w:p>
        </w:tc>
        <w:tc>
          <w:tcPr>
            <w:tcW w:w="3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0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45"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195"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7" w:right="55"/>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31" w:type="dxa"/>
            <w:vMerge w:val=""/>
            <w:tcBorders>
              <w:left w:val="single" w:sz="4" w:space="0" w:color="000000"/>
              <w:right w:val="single" w:sz="4" w:space="0" w:color="000000"/>
            </w:tcBorders>
          </w:tcPr>
          <w:p/>
        </w:tc>
        <w:tc>
          <w:tcPr>
            <w:tcW w:w="80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4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5</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07"/>
            </w:pPr>
            <w:r>
              <w:rPr>
                <w:rFonts w:cs="Microsoft YaHei" w:hAnsi="Microsoft YaHei" w:eastAsia="Microsoft YaHei" w:ascii="Microsoft YaHei"/>
                <w:spacing w:val="0"/>
                <w:w w:val="100"/>
                <w:sz w:val="18"/>
                <w:szCs w:val="18"/>
              </w:rPr>
              <w:t>体育Ⅴ</w:t>
            </w:r>
          </w:p>
        </w:tc>
        <w:tc>
          <w:tcPr>
            <w:tcW w:w="3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45"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19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42"/>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8"/>
            </w:pPr>
            <w:r>
              <w:rPr>
                <w:rFonts w:cs="Times New Roman" w:hAnsi="Times New Roman" w:eastAsia="Times New Roman" w:ascii="Times New Roman"/>
                <w:spacing w:val="0"/>
                <w:w w:val="100"/>
                <w:sz w:val="18"/>
                <w:szCs w:val="18"/>
              </w:rPr>
              <w:t>√</w:t>
            </w: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31" w:type="dxa"/>
            <w:vMerge w:val=""/>
            <w:tcBorders>
              <w:left w:val="single" w:sz="4" w:space="0" w:color="000000"/>
              <w:right w:val="single" w:sz="4" w:space="0" w:color="000000"/>
            </w:tcBorders>
          </w:tcPr>
          <w:p/>
        </w:tc>
        <w:tc>
          <w:tcPr>
            <w:tcW w:w="80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4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6</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7"/>
            </w:pPr>
            <w:r>
              <w:rPr>
                <w:rFonts w:cs="Microsoft YaHei" w:hAnsi="Microsoft YaHei" w:eastAsia="Microsoft YaHei" w:ascii="Microsoft YaHei"/>
                <w:spacing w:val="0"/>
                <w:w w:val="100"/>
                <w:position w:val="-1"/>
                <w:sz w:val="18"/>
                <w:szCs w:val="18"/>
              </w:rPr>
              <w:t>体育Ⅵ</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45"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195"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1"/>
            </w:pPr>
            <w:r>
              <w:rPr>
                <w:rFonts w:cs="Times New Roman" w:hAnsi="Times New Roman" w:eastAsia="Times New Roman" w:ascii="Times New Roman"/>
                <w:spacing w:val="0"/>
                <w:w w:val="100"/>
                <w:sz w:val="18"/>
                <w:szCs w:val="18"/>
              </w:rPr>
              <w:t>√</w:t>
            </w: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331" w:type="dxa"/>
            <w:vMerge w:val=""/>
            <w:tcBorders>
              <w:left w:val="single" w:sz="4" w:space="0" w:color="000000"/>
              <w:right w:val="single" w:sz="4" w:space="0" w:color="000000"/>
            </w:tcBorders>
          </w:tcPr>
          <w:p/>
        </w:tc>
        <w:tc>
          <w:tcPr>
            <w:tcW w:w="80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43"/>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2</w:t>
            </w:r>
          </w:p>
        </w:tc>
        <w:tc>
          <w:tcPr>
            <w:tcW w:w="312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107"/>
            </w:pPr>
            <w:r>
              <w:rPr>
                <w:rFonts w:cs="Microsoft YaHei" w:hAnsi="Microsoft YaHei" w:eastAsia="Microsoft YaHei" w:ascii="Microsoft YaHei"/>
                <w:spacing w:val="0"/>
                <w:w w:val="100"/>
                <w:position w:val="-1"/>
                <w:sz w:val="18"/>
                <w:szCs w:val="18"/>
              </w:rPr>
              <w:t>大学计算机基础</w:t>
            </w:r>
            <w:r>
              <w:rPr>
                <w:rFonts w:cs="Times New Roman" w:hAnsi="Times New Roman" w:eastAsia="Times New Roman" w:ascii="Times New Roman"/>
                <w:spacing w:val="-2"/>
                <w:w w:val="100"/>
                <w:position w:val="-1"/>
                <w:sz w:val="18"/>
                <w:szCs w:val="18"/>
              </w:rPr>
              <w:t>(</w:t>
            </w:r>
            <w:r>
              <w:rPr>
                <w:rFonts w:cs="Microsoft YaHei" w:hAnsi="Microsoft YaHei" w:eastAsia="Microsoft YaHei" w:ascii="Microsoft YaHei"/>
                <w:spacing w:val="0"/>
                <w:w w:val="100"/>
                <w:position w:val="-1"/>
                <w:sz w:val="18"/>
                <w:szCs w:val="18"/>
              </w:rPr>
              <w:t>理工医管</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20</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4" w:right="70"/>
            </w:pPr>
            <w:r>
              <w:rPr>
                <w:rFonts w:cs="Times New Roman" w:hAnsi="Times New Roman" w:eastAsia="Times New Roman" w:ascii="Times New Roman"/>
                <w:spacing w:val="0"/>
                <w:w w:val="100"/>
                <w:sz w:val="18"/>
                <w:szCs w:val="18"/>
              </w:rPr>
              <w:t>4</w:t>
            </w:r>
          </w:p>
        </w:tc>
        <w:tc>
          <w:tcPr>
            <w:tcW w:w="24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1"/>
            </w:pPr>
            <w:r>
              <w:rPr>
                <w:rFonts w:cs="Times New Roman" w:hAnsi="Times New Roman" w:eastAsia="Times New Roman" w:ascii="Times New Roman"/>
                <w:spacing w:val="0"/>
                <w:w w:val="100"/>
                <w:sz w:val="18"/>
                <w:szCs w:val="18"/>
              </w:rPr>
              <w:t>√</w:t>
            </w: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195"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31" w:type="dxa"/>
            <w:vMerge w:val=""/>
            <w:tcBorders>
              <w:left w:val="single" w:sz="4" w:space="0" w:color="000000"/>
              <w:right w:val="single" w:sz="4" w:space="0" w:color="000000"/>
            </w:tcBorders>
          </w:tcPr>
          <w:p/>
        </w:tc>
        <w:tc>
          <w:tcPr>
            <w:tcW w:w="80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43"/>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0"/>
                <w:w w:val="100"/>
                <w:sz w:val="18"/>
                <w:szCs w:val="18"/>
              </w:rPr>
              <w:t>1</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7"/>
            </w:pPr>
            <w:r>
              <w:rPr>
                <w:rFonts w:cs="Microsoft YaHei" w:hAnsi="Microsoft YaHei" w:eastAsia="Microsoft YaHei" w:ascii="Microsoft YaHei"/>
                <w:spacing w:val="0"/>
                <w:w w:val="100"/>
                <w:position w:val="-1"/>
                <w:sz w:val="18"/>
                <w:szCs w:val="18"/>
              </w:rPr>
              <w:t>程序设计与算法语言</w:t>
            </w:r>
            <w:r>
              <w:rPr>
                <w:rFonts w:cs="Microsoft YaHei" w:hAnsi="Microsoft YaHei" w:eastAsia="Microsoft YaHei" w:ascii="Microsoft YaHei"/>
                <w:spacing w:val="1"/>
                <w:w w:val="100"/>
                <w:position w:val="-1"/>
                <w:sz w:val="18"/>
                <w:szCs w:val="18"/>
              </w:rPr>
              <w:t>（</w:t>
            </w:r>
            <w:r>
              <w:rPr>
                <w:rFonts w:cs="Microsoft YaHei" w:hAnsi="Microsoft YaHei" w:eastAsia="Microsoft YaHei" w:ascii="Microsoft YaHei"/>
                <w:spacing w:val="0"/>
                <w:w w:val="100"/>
                <w:position w:val="-1"/>
                <w:sz w:val="18"/>
                <w:szCs w:val="18"/>
              </w:rPr>
              <w:t>非电类</w:t>
            </w:r>
            <w:r>
              <w:rPr>
                <w:rFonts w:cs="Microsoft YaHei" w:hAnsi="Microsoft YaHei" w:eastAsia="Microsoft YaHei" w:ascii="Microsoft YaHei"/>
                <w:spacing w:val="1"/>
                <w:w w:val="100"/>
                <w:position w:val="-1"/>
                <w:sz w:val="18"/>
                <w:szCs w:val="18"/>
              </w:rPr>
              <w:t>）</w:t>
            </w:r>
            <w:r>
              <w:rPr>
                <w:rFonts w:cs="Microsoft YaHei" w:hAnsi="Microsoft YaHei" w:eastAsia="Microsoft YaHei" w:ascii="Microsoft YaHei"/>
                <w:spacing w:val="0"/>
                <w:w w:val="100"/>
                <w:position w:val="-1"/>
                <w:sz w:val="18"/>
                <w:szCs w:val="18"/>
              </w:rPr>
              <w:t>Ⅰ</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2</w:t>
            </w:r>
          </w:p>
        </w:tc>
        <w:tc>
          <w:tcPr>
            <w:tcW w:w="30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40</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4" w:right="70"/>
            </w:pPr>
            <w:r>
              <w:rPr>
                <w:rFonts w:cs="Times New Roman" w:hAnsi="Times New Roman" w:eastAsia="Times New Roman" w:ascii="Times New Roman"/>
                <w:spacing w:val="0"/>
                <w:w w:val="100"/>
                <w:sz w:val="18"/>
                <w:szCs w:val="18"/>
              </w:rPr>
              <w:t>4</w:t>
            </w:r>
          </w:p>
        </w:tc>
        <w:tc>
          <w:tcPr>
            <w:tcW w:w="24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0"/>
                <w:w w:val="100"/>
                <w:sz w:val="18"/>
                <w:szCs w:val="18"/>
              </w:rPr>
              <w:t>3</w:t>
            </w: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195"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331" w:type="dxa"/>
            <w:vMerge w:val=""/>
            <w:tcBorders>
              <w:left w:val="single" w:sz="4" w:space="0" w:color="000000"/>
              <w:right w:val="single" w:sz="4" w:space="0" w:color="000000"/>
            </w:tcBorders>
          </w:tcPr>
          <w:p/>
        </w:tc>
        <w:tc>
          <w:tcPr>
            <w:tcW w:w="80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43"/>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0"/>
                <w:w w:val="100"/>
                <w:sz w:val="18"/>
                <w:szCs w:val="18"/>
              </w:rPr>
              <w:t>2</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7"/>
            </w:pPr>
            <w:r>
              <w:rPr>
                <w:rFonts w:cs="Microsoft YaHei" w:hAnsi="Microsoft YaHei" w:eastAsia="Microsoft YaHei" w:ascii="Microsoft YaHei"/>
                <w:spacing w:val="0"/>
                <w:w w:val="100"/>
                <w:position w:val="-1"/>
                <w:sz w:val="18"/>
                <w:szCs w:val="18"/>
              </w:rPr>
              <w:t>程序设计与算法语言</w:t>
            </w:r>
            <w:r>
              <w:rPr>
                <w:rFonts w:cs="Microsoft YaHei" w:hAnsi="Microsoft YaHei" w:eastAsia="Microsoft YaHei" w:ascii="Microsoft YaHei"/>
                <w:spacing w:val="1"/>
                <w:w w:val="100"/>
                <w:position w:val="-1"/>
                <w:sz w:val="18"/>
                <w:szCs w:val="18"/>
              </w:rPr>
              <w:t>（</w:t>
            </w:r>
            <w:r>
              <w:rPr>
                <w:rFonts w:cs="Microsoft YaHei" w:hAnsi="Microsoft YaHei" w:eastAsia="Microsoft YaHei" w:ascii="Microsoft YaHei"/>
                <w:spacing w:val="0"/>
                <w:w w:val="100"/>
                <w:position w:val="-1"/>
                <w:sz w:val="18"/>
                <w:szCs w:val="18"/>
              </w:rPr>
              <w:t>非电类</w:t>
            </w:r>
            <w:r>
              <w:rPr>
                <w:rFonts w:cs="Microsoft YaHei" w:hAnsi="Microsoft YaHei" w:eastAsia="Microsoft YaHei" w:ascii="Microsoft YaHei"/>
                <w:spacing w:val="1"/>
                <w:w w:val="100"/>
                <w:position w:val="-1"/>
                <w:sz w:val="18"/>
                <w:szCs w:val="18"/>
              </w:rPr>
              <w:t>）</w:t>
            </w:r>
            <w:r>
              <w:rPr>
                <w:rFonts w:cs="Microsoft YaHei" w:hAnsi="Microsoft YaHei" w:eastAsia="Microsoft YaHei" w:ascii="Microsoft YaHei"/>
                <w:spacing w:val="0"/>
                <w:w w:val="100"/>
                <w:position w:val="-1"/>
                <w:sz w:val="18"/>
                <w:szCs w:val="18"/>
              </w:rPr>
              <w:t>Ⅱ</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0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36</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4" w:right="70"/>
            </w:pPr>
            <w:r>
              <w:rPr>
                <w:rFonts w:cs="Times New Roman" w:hAnsi="Times New Roman" w:eastAsia="Times New Roman" w:ascii="Times New Roman"/>
                <w:spacing w:val="0"/>
                <w:w w:val="100"/>
                <w:sz w:val="18"/>
                <w:szCs w:val="18"/>
              </w:rPr>
              <w:t>4</w:t>
            </w:r>
          </w:p>
        </w:tc>
        <w:tc>
          <w:tcPr>
            <w:tcW w:w="245"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195"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31" w:type="dxa"/>
            <w:vMerge w:val=""/>
            <w:tcBorders>
              <w:left w:val="single" w:sz="4" w:space="0" w:color="000000"/>
              <w:right w:val="single" w:sz="4" w:space="0" w:color="000000"/>
            </w:tcBorders>
          </w:tcPr>
          <w:p/>
        </w:tc>
        <w:tc>
          <w:tcPr>
            <w:tcW w:w="80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4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1</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07"/>
            </w:pPr>
            <w:r>
              <w:rPr>
                <w:rFonts w:cs="Microsoft YaHei" w:hAnsi="Microsoft YaHei" w:eastAsia="Microsoft YaHei" w:ascii="Microsoft YaHei"/>
                <w:spacing w:val="0"/>
                <w:w w:val="100"/>
                <w:sz w:val="18"/>
                <w:szCs w:val="18"/>
              </w:rPr>
              <w:t>高等数学（</w:t>
            </w:r>
            <w:r>
              <w:rPr>
                <w:rFonts w:cs="Times New Roman" w:hAnsi="Times New Roman" w:eastAsia="Times New Roman" w:ascii="Times New Roman"/>
                <w:spacing w:val="-5"/>
                <w:w w:val="100"/>
                <w:sz w:val="18"/>
                <w:szCs w:val="18"/>
              </w:rPr>
              <w:t>B</w:t>
            </w:r>
            <w:r>
              <w:rPr>
                <w:rFonts w:cs="Microsoft YaHei" w:hAnsi="Microsoft YaHei" w:eastAsia="Microsoft YaHei" w:ascii="Microsoft YaHei"/>
                <w:spacing w:val="0"/>
                <w:w w:val="100"/>
                <w:sz w:val="18"/>
                <w:szCs w:val="18"/>
              </w:rPr>
              <w:t>）Ⅰ</w:t>
            </w:r>
          </w:p>
        </w:tc>
        <w:tc>
          <w:tcPr>
            <w:tcW w:w="3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0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57"/>
            </w:pPr>
            <w:r>
              <w:rPr>
                <w:rFonts w:cs="Times New Roman" w:hAnsi="Times New Roman" w:eastAsia="Times New Roman" w:ascii="Times New Roman"/>
                <w:spacing w:val="-4"/>
                <w:w w:val="100"/>
                <w:sz w:val="18"/>
                <w:szCs w:val="18"/>
              </w:rPr>
              <w:t>64</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64"/>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74" w:right="70"/>
            </w:pPr>
            <w:r>
              <w:rPr>
                <w:rFonts w:cs="Times New Roman" w:hAnsi="Times New Roman" w:eastAsia="Times New Roman" w:ascii="Times New Roman"/>
                <w:spacing w:val="0"/>
                <w:w w:val="100"/>
                <w:sz w:val="18"/>
                <w:szCs w:val="18"/>
              </w:rPr>
              <w:t>4</w:t>
            </w:r>
          </w:p>
        </w:tc>
        <w:tc>
          <w:tcPr>
            <w:tcW w:w="24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8"/>
            </w:pPr>
            <w:r>
              <w:rPr>
                <w:rFonts w:cs="Times New Roman" w:hAnsi="Times New Roman" w:eastAsia="Times New Roman" w:ascii="Times New Roman"/>
                <w:spacing w:val="0"/>
                <w:w w:val="100"/>
                <w:sz w:val="18"/>
                <w:szCs w:val="18"/>
              </w:rPr>
              <w:t>6</w:t>
            </w: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195"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331" w:type="dxa"/>
            <w:vMerge w:val=""/>
            <w:tcBorders>
              <w:left w:val="single" w:sz="4" w:space="0" w:color="000000"/>
              <w:right w:val="single" w:sz="4" w:space="0" w:color="000000"/>
            </w:tcBorders>
          </w:tcPr>
          <w:p/>
        </w:tc>
        <w:tc>
          <w:tcPr>
            <w:tcW w:w="80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4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2</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6"/>
              <w:ind w:left="107"/>
            </w:pPr>
            <w:r>
              <w:rPr>
                <w:rFonts w:cs="Microsoft YaHei" w:hAnsi="Microsoft YaHei" w:eastAsia="Microsoft YaHei" w:ascii="Microsoft YaHei"/>
                <w:spacing w:val="0"/>
                <w:w w:val="100"/>
                <w:sz w:val="18"/>
                <w:szCs w:val="18"/>
              </w:rPr>
              <w:t>高等数学（</w:t>
            </w:r>
            <w:r>
              <w:rPr>
                <w:rFonts w:cs="Times New Roman" w:hAnsi="Times New Roman" w:eastAsia="Times New Roman" w:ascii="Times New Roman"/>
                <w:spacing w:val="-5"/>
                <w:w w:val="100"/>
                <w:sz w:val="18"/>
                <w:szCs w:val="18"/>
              </w:rPr>
              <w:t>B</w:t>
            </w:r>
            <w:r>
              <w:rPr>
                <w:rFonts w:cs="Microsoft YaHei" w:hAnsi="Microsoft YaHei" w:eastAsia="Microsoft YaHei" w:ascii="Microsoft YaHei"/>
                <w:spacing w:val="0"/>
                <w:w w:val="100"/>
                <w:sz w:val="18"/>
                <w:szCs w:val="18"/>
              </w:rPr>
              <w:t>）Ⅱ</w:t>
            </w:r>
          </w:p>
        </w:tc>
        <w:tc>
          <w:tcPr>
            <w:tcW w:w="3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5</w:t>
            </w:r>
          </w:p>
        </w:tc>
        <w:tc>
          <w:tcPr>
            <w:tcW w:w="30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2"/>
              <w:ind w:left="57"/>
            </w:pPr>
            <w:r>
              <w:rPr>
                <w:rFonts w:cs="Times New Roman" w:hAnsi="Times New Roman" w:eastAsia="Times New Roman" w:ascii="Times New Roman"/>
                <w:spacing w:val="-4"/>
                <w:w w:val="100"/>
                <w:sz w:val="18"/>
                <w:szCs w:val="18"/>
              </w:rPr>
              <w:t>80</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2"/>
              <w:ind w:left="64"/>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2"/>
              <w:ind w:left="74" w:right="70"/>
            </w:pPr>
            <w:r>
              <w:rPr>
                <w:rFonts w:cs="Times New Roman" w:hAnsi="Times New Roman" w:eastAsia="Times New Roman" w:ascii="Times New Roman"/>
                <w:spacing w:val="0"/>
                <w:w w:val="100"/>
                <w:sz w:val="18"/>
                <w:szCs w:val="18"/>
              </w:rPr>
              <w:t>4</w:t>
            </w:r>
          </w:p>
        </w:tc>
        <w:tc>
          <w:tcPr>
            <w:tcW w:w="245"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2"/>
              <w:ind w:left="93"/>
            </w:pPr>
            <w:r>
              <w:rPr>
                <w:rFonts w:cs="Times New Roman" w:hAnsi="Times New Roman" w:eastAsia="Times New Roman" w:ascii="Times New Roman"/>
                <w:spacing w:val="0"/>
                <w:w w:val="100"/>
                <w:sz w:val="18"/>
                <w:szCs w:val="18"/>
              </w:rPr>
              <w:t>6</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195"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31" w:type="dxa"/>
            <w:vMerge w:val=""/>
            <w:tcBorders>
              <w:left w:val="single" w:sz="4" w:space="0" w:color="000000"/>
              <w:right w:val="single" w:sz="4" w:space="0" w:color="000000"/>
            </w:tcBorders>
          </w:tcPr>
          <w:p/>
        </w:tc>
        <w:tc>
          <w:tcPr>
            <w:tcW w:w="80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4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0"/>
                <w:w w:val="100"/>
                <w:sz w:val="18"/>
                <w:szCs w:val="18"/>
              </w:rPr>
              <w:t>0</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7"/>
            </w:pPr>
            <w:r>
              <w:rPr>
                <w:rFonts w:cs="Microsoft YaHei" w:hAnsi="Microsoft YaHei" w:eastAsia="Microsoft YaHei" w:ascii="Microsoft YaHei"/>
                <w:spacing w:val="0"/>
                <w:w w:val="100"/>
                <w:position w:val="-1"/>
                <w:sz w:val="18"/>
                <w:szCs w:val="18"/>
              </w:rPr>
              <w:t>几何与代数（</w:t>
            </w:r>
            <w:r>
              <w:rPr>
                <w:rFonts w:cs="Times New Roman" w:hAnsi="Times New Roman" w:eastAsia="Times New Roman" w:ascii="Times New Roman"/>
                <w:spacing w:val="-5"/>
                <w:w w:val="100"/>
                <w:position w:val="-1"/>
                <w:sz w:val="18"/>
                <w:szCs w:val="18"/>
              </w:rPr>
              <w:t>B</w:t>
            </w:r>
            <w:r>
              <w:rPr>
                <w:rFonts w:cs="Microsoft YaHei" w:hAnsi="Microsoft YaHei" w:eastAsia="Microsoft YaHei" w:ascii="Microsoft YaHei"/>
                <w:spacing w:val="0"/>
                <w:w w:val="100"/>
                <w:position w:val="-1"/>
                <w:sz w:val="18"/>
                <w:szCs w:val="18"/>
              </w:rPr>
              <w:t>）</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3</w:t>
            </w:r>
          </w:p>
        </w:tc>
        <w:tc>
          <w:tcPr>
            <w:tcW w:w="30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4" w:right="70"/>
            </w:pPr>
            <w:r>
              <w:rPr>
                <w:rFonts w:cs="Times New Roman" w:hAnsi="Times New Roman" w:eastAsia="Times New Roman" w:ascii="Times New Roman"/>
                <w:spacing w:val="0"/>
                <w:w w:val="100"/>
                <w:sz w:val="18"/>
                <w:szCs w:val="18"/>
              </w:rPr>
              <w:t>6</w:t>
            </w:r>
          </w:p>
        </w:tc>
        <w:tc>
          <w:tcPr>
            <w:tcW w:w="31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64"/>
            </w:pPr>
            <w:r>
              <w:rPr>
                <w:rFonts w:cs="Times New Roman" w:hAnsi="Times New Roman" w:eastAsia="Times New Roman" w:ascii="Times New Roman"/>
                <w:spacing w:val="-4"/>
                <w:w w:val="100"/>
                <w:sz w:val="18"/>
                <w:szCs w:val="18"/>
              </w:rPr>
              <w:t>10</w:t>
            </w:r>
            <w:r>
              <w:rPr>
                <w:rFonts w:cs="Times New Roman" w:hAnsi="Times New Roman" w:eastAsia="Times New Roman" w:ascii="Times New Roman"/>
                <w:spacing w:val="0"/>
                <w:w w:val="100"/>
                <w:sz w:val="18"/>
                <w:szCs w:val="18"/>
              </w:rPr>
            </w:r>
          </w:p>
        </w:tc>
        <w:tc>
          <w:tcPr>
            <w:tcW w:w="30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66" w:right="70"/>
            </w:pPr>
            <w:r>
              <w:rPr>
                <w:rFonts w:cs="Times New Roman" w:hAnsi="Times New Roman" w:eastAsia="Times New Roman" w:ascii="Times New Roman"/>
                <w:spacing w:val="0"/>
                <w:w w:val="100"/>
                <w:sz w:val="18"/>
                <w:szCs w:val="18"/>
              </w:rPr>
              <w:t>4</w:t>
            </w:r>
          </w:p>
        </w:tc>
        <w:tc>
          <w:tcPr>
            <w:tcW w:w="310" w:type="dxa"/>
            <w:tcBorders>
              <w:top w:val="single" w:sz="4" w:space="0" w:color="000000"/>
              <w:left w:val="single" w:sz="4" w:space="0" w:color="000000"/>
              <w:bottom w:val="single" w:sz="4" w:space="0" w:color="000000"/>
              <w:right w:val="single" w:sz="4" w:space="0" w:color="000000"/>
            </w:tcBorders>
          </w:tcPr>
          <w:p/>
        </w:tc>
        <w:tc>
          <w:tcPr>
            <w:tcW w:w="24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0"/>
                <w:w w:val="100"/>
                <w:sz w:val="18"/>
                <w:szCs w:val="18"/>
              </w:rPr>
              <w:t>4</w:t>
            </w: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195"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31" w:type="dxa"/>
            <w:vMerge w:val=""/>
            <w:tcBorders>
              <w:left w:val="single" w:sz="4" w:space="0" w:color="000000"/>
              <w:right w:val="single" w:sz="4" w:space="0" w:color="000000"/>
            </w:tcBorders>
          </w:tcPr>
          <w:p/>
        </w:tc>
        <w:tc>
          <w:tcPr>
            <w:tcW w:w="80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4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1</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7"/>
            </w:pPr>
            <w:r>
              <w:rPr>
                <w:rFonts w:cs="Microsoft YaHei" w:hAnsi="Microsoft YaHei" w:eastAsia="Microsoft YaHei" w:ascii="Microsoft YaHei"/>
                <w:spacing w:val="0"/>
                <w:w w:val="100"/>
                <w:position w:val="-1"/>
                <w:sz w:val="18"/>
                <w:szCs w:val="18"/>
              </w:rPr>
              <w:t>大学物理（</w:t>
            </w:r>
            <w:r>
              <w:rPr>
                <w:rFonts w:cs="Times New Roman" w:hAnsi="Times New Roman" w:eastAsia="Times New Roman" w:ascii="Times New Roman"/>
                <w:spacing w:val="-5"/>
                <w:w w:val="100"/>
                <w:position w:val="-1"/>
                <w:sz w:val="18"/>
                <w:szCs w:val="18"/>
              </w:rPr>
              <w:t>B</w:t>
            </w:r>
            <w:r>
              <w:rPr>
                <w:rFonts w:cs="Times New Roman" w:hAnsi="Times New Roman" w:eastAsia="Times New Roman" w:ascii="Times New Roman"/>
                <w:spacing w:val="-4"/>
                <w:w w:val="100"/>
                <w:position w:val="-1"/>
                <w:sz w:val="18"/>
                <w:szCs w:val="18"/>
              </w:rPr>
              <w:t>1</w:t>
            </w:r>
            <w:r>
              <w:rPr>
                <w:rFonts w:cs="Microsoft YaHei" w:hAnsi="Microsoft YaHei" w:eastAsia="Microsoft YaHei" w:ascii="Microsoft YaHei"/>
                <w:spacing w:val="0"/>
                <w:w w:val="100"/>
                <w:position w:val="-1"/>
                <w:sz w:val="18"/>
                <w:szCs w:val="18"/>
              </w:rPr>
              <w:t>）Ⅰ</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3</w:t>
            </w:r>
          </w:p>
        </w:tc>
        <w:tc>
          <w:tcPr>
            <w:tcW w:w="30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40</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64"/>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45"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93"/>
            </w:pPr>
            <w:r>
              <w:rPr>
                <w:rFonts w:cs="Times New Roman" w:hAnsi="Times New Roman" w:eastAsia="Times New Roman" w:ascii="Times New Roman"/>
                <w:spacing w:val="0"/>
                <w:w w:val="100"/>
                <w:sz w:val="18"/>
                <w:szCs w:val="18"/>
              </w:rPr>
              <w:t>3</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195"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331" w:type="dxa"/>
            <w:vMerge w:val=""/>
            <w:tcBorders>
              <w:left w:val="single" w:sz="4" w:space="0" w:color="000000"/>
              <w:right w:val="single" w:sz="4" w:space="0" w:color="000000"/>
            </w:tcBorders>
          </w:tcPr>
          <w:p/>
        </w:tc>
        <w:tc>
          <w:tcPr>
            <w:tcW w:w="80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4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2</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7"/>
            </w:pPr>
            <w:r>
              <w:rPr>
                <w:rFonts w:cs="Microsoft YaHei" w:hAnsi="Microsoft YaHei" w:eastAsia="Microsoft YaHei" w:ascii="Microsoft YaHei"/>
                <w:spacing w:val="0"/>
                <w:w w:val="100"/>
                <w:position w:val="-1"/>
                <w:sz w:val="18"/>
                <w:szCs w:val="18"/>
              </w:rPr>
              <w:t>大学物理（</w:t>
            </w:r>
            <w:r>
              <w:rPr>
                <w:rFonts w:cs="Times New Roman" w:hAnsi="Times New Roman" w:eastAsia="Times New Roman" w:ascii="Times New Roman"/>
                <w:spacing w:val="-5"/>
                <w:w w:val="100"/>
                <w:position w:val="-1"/>
                <w:sz w:val="18"/>
                <w:szCs w:val="18"/>
              </w:rPr>
              <w:t>B</w:t>
            </w:r>
            <w:r>
              <w:rPr>
                <w:rFonts w:cs="Times New Roman" w:hAnsi="Times New Roman" w:eastAsia="Times New Roman" w:ascii="Times New Roman"/>
                <w:spacing w:val="-4"/>
                <w:w w:val="100"/>
                <w:position w:val="-1"/>
                <w:sz w:val="18"/>
                <w:szCs w:val="18"/>
              </w:rPr>
              <w:t>1</w:t>
            </w:r>
            <w:r>
              <w:rPr>
                <w:rFonts w:cs="Microsoft YaHei" w:hAnsi="Microsoft YaHei" w:eastAsia="Microsoft YaHei" w:ascii="Microsoft YaHei"/>
                <w:spacing w:val="0"/>
                <w:w w:val="100"/>
                <w:position w:val="-1"/>
                <w:sz w:val="18"/>
                <w:szCs w:val="18"/>
              </w:rPr>
              <w:t>）Ⅱ</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2</w:t>
            </w:r>
          </w:p>
        </w:tc>
        <w:tc>
          <w:tcPr>
            <w:tcW w:w="30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57"/>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64"/>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45"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00"/>
            </w:pPr>
            <w:r>
              <w:rPr>
                <w:rFonts w:cs="Times New Roman" w:hAnsi="Times New Roman" w:eastAsia="Times New Roman" w:ascii="Times New Roman"/>
                <w:spacing w:val="0"/>
                <w:w w:val="100"/>
                <w:sz w:val="18"/>
                <w:szCs w:val="18"/>
              </w:rPr>
              <w:t>3</w:t>
            </w:r>
          </w:p>
        </w:tc>
        <w:tc>
          <w:tcPr>
            <w:tcW w:w="288" w:type="dxa"/>
            <w:tcBorders>
              <w:top w:val="single" w:sz="4" w:space="0" w:color="000000"/>
              <w:left w:val="single" w:sz="4" w:space="0" w:color="000000"/>
              <w:bottom w:val="single" w:sz="4" w:space="0" w:color="000000"/>
              <w:right w:val="single" w:sz="4" w:space="0" w:color="000000"/>
            </w:tcBorders>
          </w:tcPr>
          <w:p/>
        </w:tc>
        <w:tc>
          <w:tcPr>
            <w:tcW w:w="195"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331" w:type="dxa"/>
            <w:vMerge w:val=""/>
            <w:tcBorders>
              <w:left w:val="single" w:sz="4" w:space="0" w:color="000000"/>
              <w:right w:val="single" w:sz="4" w:space="0" w:color="000000"/>
            </w:tcBorders>
          </w:tcPr>
          <w:p/>
        </w:tc>
        <w:tc>
          <w:tcPr>
            <w:tcW w:w="80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4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11"/>
                <w:w w:val="100"/>
                <w:sz w:val="18"/>
                <w:szCs w:val="18"/>
              </w:rPr>
              <w:t>1</w:t>
            </w:r>
            <w:r>
              <w:rPr>
                <w:rFonts w:cs="Times New Roman" w:hAnsi="Times New Roman" w:eastAsia="Times New Roman" w:ascii="Times New Roman"/>
                <w:spacing w:val="0"/>
                <w:w w:val="100"/>
                <w:sz w:val="18"/>
                <w:szCs w:val="18"/>
              </w:rPr>
              <w:t>1</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7"/>
            </w:pPr>
            <w:r>
              <w:rPr>
                <w:rFonts w:cs="Microsoft YaHei" w:hAnsi="Microsoft YaHei" w:eastAsia="Microsoft YaHei" w:ascii="Microsoft YaHei"/>
                <w:spacing w:val="0"/>
                <w:w w:val="100"/>
                <w:position w:val="-1"/>
                <w:sz w:val="18"/>
                <w:szCs w:val="18"/>
              </w:rPr>
              <w:t>物理实验Ⅰ</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1</w:t>
            </w: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64"/>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45"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195"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7" w:right="55"/>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31" w:type="dxa"/>
            <w:vMerge w:val=""/>
            <w:tcBorders>
              <w:left w:val="single" w:sz="4" w:space="0" w:color="000000"/>
              <w:right w:val="single" w:sz="4" w:space="0" w:color="000000"/>
            </w:tcBorders>
          </w:tcPr>
          <w:p/>
        </w:tc>
        <w:tc>
          <w:tcPr>
            <w:tcW w:w="80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4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2</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07"/>
            </w:pPr>
            <w:r>
              <w:rPr>
                <w:rFonts w:cs="Microsoft YaHei" w:hAnsi="Microsoft YaHei" w:eastAsia="Microsoft YaHei" w:ascii="Microsoft YaHei"/>
                <w:spacing w:val="0"/>
                <w:w w:val="100"/>
                <w:sz w:val="18"/>
                <w:szCs w:val="18"/>
              </w:rPr>
              <w:t>物理实验Ⅱ</w:t>
            </w:r>
          </w:p>
        </w:tc>
        <w:tc>
          <w:tcPr>
            <w:tcW w:w="3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1</w:t>
            </w: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64"/>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45"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195"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7" w:right="55"/>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331" w:type="dxa"/>
            <w:vMerge w:val=""/>
            <w:tcBorders>
              <w:left w:val="single" w:sz="4" w:space="0" w:color="000000"/>
              <w:right w:val="single" w:sz="4" w:space="0" w:color="000000"/>
            </w:tcBorders>
          </w:tcPr>
          <w:p/>
        </w:tc>
        <w:tc>
          <w:tcPr>
            <w:tcW w:w="80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43"/>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07"/>
            </w:pPr>
            <w:r>
              <w:rPr>
                <w:rFonts w:cs="Microsoft YaHei" w:hAnsi="Microsoft YaHei" w:eastAsia="Microsoft YaHei" w:ascii="Microsoft YaHei"/>
                <w:spacing w:val="0"/>
                <w:w w:val="100"/>
                <w:sz w:val="18"/>
                <w:szCs w:val="18"/>
              </w:rPr>
              <w:t>军事理论</w:t>
            </w:r>
          </w:p>
        </w:tc>
        <w:tc>
          <w:tcPr>
            <w:tcW w:w="3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1</w:t>
            </w:r>
          </w:p>
        </w:tc>
        <w:tc>
          <w:tcPr>
            <w:tcW w:w="30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45"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195"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7" w:right="55"/>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31" w:type="dxa"/>
            <w:vMerge w:val=""/>
            <w:tcBorders>
              <w:left w:val="single" w:sz="4" w:space="0" w:color="000000"/>
              <w:right w:val="single" w:sz="4" w:space="0" w:color="000000"/>
            </w:tcBorders>
          </w:tcPr>
          <w:p/>
        </w:tc>
        <w:tc>
          <w:tcPr>
            <w:tcW w:w="80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43"/>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7"/>
            </w:pPr>
            <w:r>
              <w:rPr>
                <w:rFonts w:cs="Microsoft YaHei" w:hAnsi="Microsoft YaHei" w:eastAsia="Microsoft YaHei" w:ascii="Microsoft YaHei"/>
                <w:spacing w:val="0"/>
                <w:w w:val="100"/>
                <w:position w:val="-1"/>
                <w:sz w:val="18"/>
                <w:szCs w:val="18"/>
              </w:rPr>
              <w:t>人文社科类通识选修课</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6</w:t>
            </w:r>
          </w:p>
        </w:tc>
        <w:tc>
          <w:tcPr>
            <w:tcW w:w="30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57"/>
            </w:pPr>
            <w:r>
              <w:rPr>
                <w:rFonts w:cs="Times New Roman" w:hAnsi="Times New Roman" w:eastAsia="Times New Roman" w:ascii="Times New Roman"/>
                <w:spacing w:val="-4"/>
                <w:w w:val="100"/>
                <w:sz w:val="18"/>
                <w:szCs w:val="18"/>
              </w:rPr>
              <w:t>96</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45"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19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49"/>
            </w:pPr>
            <w:r>
              <w:rPr>
                <w:rFonts w:cs="Times New Roman" w:hAnsi="Times New Roman" w:eastAsia="Times New Roman" w:ascii="Times New Roman"/>
                <w:spacing w:val="0"/>
                <w:w w:val="100"/>
                <w:sz w:val="18"/>
                <w:szCs w:val="18"/>
              </w:rPr>
              <w:t>4</w:t>
            </w: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8"/>
            </w:pPr>
            <w:r>
              <w:rPr>
                <w:rFonts w:cs="Times New Roman" w:hAnsi="Times New Roman" w:eastAsia="Times New Roman" w:ascii="Times New Roman"/>
                <w:spacing w:val="0"/>
                <w:w w:val="100"/>
                <w:sz w:val="18"/>
                <w:szCs w:val="18"/>
              </w:rPr>
              <w:t>2</w:t>
            </w: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31" w:type="dxa"/>
            <w:vMerge w:val=""/>
            <w:tcBorders>
              <w:left w:val="single" w:sz="4" w:space="0" w:color="000000"/>
              <w:right w:val="single" w:sz="4" w:space="0" w:color="000000"/>
            </w:tcBorders>
          </w:tcPr>
          <w:p/>
        </w:tc>
        <w:tc>
          <w:tcPr>
            <w:tcW w:w="80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43"/>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7"/>
            </w:pPr>
            <w:r>
              <w:rPr>
                <w:rFonts w:cs="Microsoft YaHei" w:hAnsi="Microsoft YaHei" w:eastAsia="Microsoft YaHei" w:ascii="Microsoft YaHei"/>
                <w:spacing w:val="0"/>
                <w:w w:val="100"/>
                <w:position w:val="-1"/>
                <w:sz w:val="18"/>
                <w:szCs w:val="18"/>
              </w:rPr>
              <w:t>经济管理类通识选修课</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2</w:t>
            </w:r>
          </w:p>
        </w:tc>
        <w:tc>
          <w:tcPr>
            <w:tcW w:w="30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57"/>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45"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195"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8"/>
            </w:pPr>
            <w:r>
              <w:rPr>
                <w:rFonts w:cs="Times New Roman" w:hAnsi="Times New Roman" w:eastAsia="Times New Roman" w:ascii="Times New Roman"/>
                <w:spacing w:val="0"/>
                <w:w w:val="100"/>
                <w:sz w:val="18"/>
                <w:szCs w:val="18"/>
              </w:rPr>
              <w:t>2</w:t>
            </w: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331" w:type="dxa"/>
            <w:vMerge w:val=""/>
            <w:tcBorders>
              <w:left w:val="single" w:sz="4" w:space="0" w:color="000000"/>
              <w:bottom w:val="single" w:sz="4" w:space="0" w:color="000000"/>
              <w:right w:val="single" w:sz="4" w:space="0" w:color="000000"/>
            </w:tcBorders>
          </w:tcPr>
          <w:p/>
        </w:tc>
        <w:tc>
          <w:tcPr>
            <w:tcW w:w="80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43"/>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12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07"/>
            </w:pPr>
            <w:r>
              <w:rPr>
                <w:rFonts w:cs="Microsoft YaHei" w:hAnsi="Microsoft YaHei" w:eastAsia="Microsoft YaHei" w:ascii="Microsoft YaHei"/>
                <w:spacing w:val="0"/>
                <w:w w:val="100"/>
                <w:position w:val="-1"/>
                <w:sz w:val="18"/>
                <w:szCs w:val="18"/>
              </w:rPr>
              <w:t>自然科学类通识选修课</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2</w:t>
            </w:r>
          </w:p>
        </w:tc>
        <w:tc>
          <w:tcPr>
            <w:tcW w:w="30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57"/>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45"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195"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85"/>
            </w:pPr>
            <w:r>
              <w:rPr>
                <w:rFonts w:cs="Times New Roman" w:hAnsi="Times New Roman" w:eastAsia="Times New Roman" w:ascii="Times New Roman"/>
                <w:spacing w:val="0"/>
                <w:w w:val="100"/>
                <w:sz w:val="18"/>
                <w:szCs w:val="18"/>
              </w:rPr>
              <w:t>2</w:t>
            </w: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 w:right="54"/>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4265" w:type="dxa"/>
            <w:gridSpan w:val="3"/>
            <w:tcBorders>
              <w:top w:val="nil" w:sz="6" w:space="0" w:color="auto"/>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before="3"/>
              <w:ind w:left="1651" w:right="1645"/>
            </w:pPr>
            <w:r>
              <w:rPr>
                <w:rFonts w:cs="Microsoft YaHei" w:hAnsi="Microsoft YaHei" w:eastAsia="Microsoft YaHei" w:ascii="Microsoft YaHei"/>
                <w:spacing w:val="0"/>
                <w:w w:val="100"/>
                <w:sz w:val="18"/>
                <w:szCs w:val="18"/>
              </w:rPr>
              <w:t>合</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2"/>
                <w:w w:val="100"/>
                <w:sz w:val="18"/>
                <w:szCs w:val="18"/>
              </w:rPr>
              <w:t> </w:t>
            </w:r>
            <w:r>
              <w:rPr>
                <w:rFonts w:cs="Microsoft YaHei" w:hAnsi="Microsoft YaHei" w:eastAsia="Microsoft YaHei" w:ascii="Microsoft YaHei"/>
                <w:spacing w:val="0"/>
                <w:w w:val="100"/>
                <w:sz w:val="18"/>
                <w:szCs w:val="18"/>
              </w:rPr>
              <w:t>计</w:t>
            </w:r>
          </w:p>
        </w:tc>
        <w:tc>
          <w:tcPr>
            <w:tcW w:w="3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4"/>
                <w:w w:val="100"/>
                <w:sz w:val="18"/>
                <w:szCs w:val="18"/>
              </w:rPr>
              <w:t>55</w:t>
            </w:r>
            <w:r>
              <w:rPr>
                <w:rFonts w:cs="Times New Roman" w:hAnsi="Times New Roman" w:eastAsia="Times New Roman" w:ascii="Times New Roman"/>
                <w:spacing w:val="0"/>
                <w:w w:val="100"/>
                <w:sz w:val="18"/>
                <w:szCs w:val="18"/>
              </w:rPr>
            </w:r>
          </w:p>
        </w:tc>
        <w:tc>
          <w:tcPr>
            <w:tcW w:w="30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3" w:right="-26"/>
            </w:pPr>
            <w:r>
              <w:rPr>
                <w:rFonts w:cs="Times New Roman" w:hAnsi="Times New Roman" w:eastAsia="Times New Roman" w:ascii="Times New Roman"/>
                <w:spacing w:val="-4"/>
                <w:w w:val="100"/>
                <w:sz w:val="18"/>
                <w:szCs w:val="18"/>
              </w:rPr>
              <w:t>932</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64"/>
            </w:pPr>
            <w:r>
              <w:rPr>
                <w:rFonts w:cs="Times New Roman" w:hAnsi="Times New Roman" w:eastAsia="Times New Roman" w:ascii="Times New Roman"/>
                <w:spacing w:val="-4"/>
                <w:w w:val="100"/>
                <w:sz w:val="18"/>
                <w:szCs w:val="18"/>
              </w:rPr>
              <w:t>70</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1" w:right="-26"/>
            </w:pPr>
            <w:r>
              <w:rPr>
                <w:rFonts w:cs="Times New Roman" w:hAnsi="Times New Roman" w:eastAsia="Times New Roman" w:ascii="Times New Roman"/>
                <w:spacing w:val="-4"/>
                <w:w w:val="100"/>
                <w:sz w:val="18"/>
                <w:szCs w:val="18"/>
              </w:rPr>
              <w:t>210</w:t>
            </w:r>
            <w:r>
              <w:rPr>
                <w:rFonts w:cs="Times New Roman" w:hAnsi="Times New Roman" w:eastAsia="Times New Roman" w:ascii="Times New Roman"/>
                <w:spacing w:val="0"/>
                <w:w w:val="100"/>
                <w:sz w:val="18"/>
                <w:szCs w:val="18"/>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4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8"/>
            </w:pPr>
            <w:r>
              <w:rPr>
                <w:rFonts w:cs="Times New Roman" w:hAnsi="Times New Roman" w:eastAsia="Times New Roman" w:ascii="Times New Roman"/>
                <w:spacing w:val="-4"/>
                <w:w w:val="100"/>
                <w:sz w:val="18"/>
                <w:szCs w:val="18"/>
              </w:rPr>
              <w:t>17</w:t>
            </w:r>
            <w:r>
              <w:rPr>
                <w:rFonts w:cs="Times New Roman" w:hAnsi="Times New Roman" w:eastAsia="Times New Roman" w:ascii="Times New Roman"/>
                <w:spacing w:val="0"/>
                <w:w w:val="100"/>
                <w:sz w:val="18"/>
                <w:szCs w:val="18"/>
              </w:rPr>
            </w:r>
          </w:p>
        </w:tc>
        <w:tc>
          <w:tcPr>
            <w:tcW w:w="281" w:type="dxa"/>
            <w:tcBorders>
              <w:top w:val="single" w:sz="4" w:space="0" w:color="000000"/>
              <w:left w:val="single" w:sz="4" w:space="0" w:color="000000"/>
              <w:bottom w:val="single" w:sz="4" w:space="0" w:color="000000"/>
              <w:right w:val="single" w:sz="4" w:space="0" w:color="000000"/>
            </w:tcBorders>
          </w:tcPr>
          <w:p>
            <w:pPr>
              <w:rPr>
                <w:sz w:val="16"/>
                <w:szCs w:val="16"/>
              </w:rPr>
              <w:jc w:val="left"/>
              <w:spacing w:before="6" w:lineRule="exact" w:line="160"/>
            </w:pPr>
            <w:r>
              <w:rPr>
                <w:sz w:val="16"/>
                <w:szCs w:val="16"/>
              </w:rPr>
            </w:r>
          </w:p>
          <w:p>
            <w:pPr>
              <w:rPr>
                <w:rFonts w:cs="Times New Roman" w:hAnsi="Times New Roman" w:eastAsia="Times New Roman" w:ascii="Times New Roman"/>
                <w:sz w:val="13"/>
                <w:szCs w:val="13"/>
              </w:rPr>
              <w:jc w:val="left"/>
              <w:ind w:left="21"/>
            </w:pPr>
            <w:r>
              <w:rPr>
                <w:rFonts w:cs="Times New Roman" w:hAnsi="Times New Roman" w:eastAsia="Times New Roman" w:ascii="Times New Roman"/>
                <w:spacing w:val="0"/>
                <w:w w:val="100"/>
                <w:sz w:val="13"/>
                <w:szCs w:val="13"/>
              </w:rPr>
              <w:t>22</w:t>
            </w:r>
            <w:r>
              <w:rPr>
                <w:rFonts w:cs="Times New Roman" w:hAnsi="Times New Roman" w:eastAsia="Times New Roman" w:ascii="Times New Roman"/>
                <w:spacing w:val="3"/>
                <w:w w:val="100"/>
                <w:sz w:val="13"/>
                <w:szCs w:val="13"/>
              </w:rPr>
              <w:t>.</w:t>
            </w:r>
            <w:r>
              <w:rPr>
                <w:rFonts w:cs="Times New Roman" w:hAnsi="Times New Roman" w:eastAsia="Times New Roman" w:ascii="Times New Roman"/>
                <w:spacing w:val="0"/>
                <w:w w:val="100"/>
                <w:sz w:val="13"/>
                <w:szCs w:val="13"/>
              </w:rPr>
              <w:t>5</w:t>
            </w:r>
            <w:r>
              <w:rPr>
                <w:rFonts w:cs="Times New Roman" w:hAnsi="Times New Roman" w:eastAsia="Times New Roman" w:ascii="Times New Roman"/>
                <w:spacing w:val="0"/>
                <w:w w:val="100"/>
                <w:sz w:val="13"/>
                <w:szCs w:val="13"/>
              </w:rPr>
            </w:r>
          </w:p>
        </w:tc>
        <w:tc>
          <w:tcPr>
            <w:tcW w:w="281" w:type="dxa"/>
            <w:tcBorders>
              <w:top w:val="single" w:sz="4" w:space="0" w:color="000000"/>
              <w:left w:val="single" w:sz="4" w:space="0" w:color="000000"/>
              <w:bottom w:val="single" w:sz="4" w:space="0" w:color="000000"/>
              <w:right w:val="single" w:sz="4" w:space="0" w:color="000000"/>
            </w:tcBorders>
          </w:tcPr>
          <w:p>
            <w:pPr>
              <w:rPr>
                <w:sz w:val="16"/>
                <w:szCs w:val="16"/>
              </w:rPr>
              <w:jc w:val="left"/>
              <w:spacing w:before="6" w:lineRule="exact" w:line="160"/>
            </w:pPr>
            <w:r>
              <w:rPr>
                <w:sz w:val="16"/>
                <w:szCs w:val="16"/>
              </w:rPr>
            </w:r>
          </w:p>
          <w:p>
            <w:pPr>
              <w:rPr>
                <w:rFonts w:cs="Times New Roman" w:hAnsi="Times New Roman" w:eastAsia="Times New Roman" w:ascii="Times New Roman"/>
                <w:sz w:val="13"/>
                <w:szCs w:val="13"/>
              </w:rPr>
              <w:jc w:val="left"/>
              <w:ind w:left="28" w:right="-26"/>
            </w:pPr>
            <w:r>
              <w:rPr>
                <w:rFonts w:cs="Times New Roman" w:hAnsi="Times New Roman" w:eastAsia="Times New Roman" w:ascii="Times New Roman"/>
                <w:spacing w:val="0"/>
                <w:w w:val="100"/>
                <w:sz w:val="13"/>
                <w:szCs w:val="13"/>
              </w:rPr>
              <w:t>16</w:t>
            </w:r>
            <w:r>
              <w:rPr>
                <w:rFonts w:cs="Times New Roman" w:hAnsi="Times New Roman" w:eastAsia="Times New Roman" w:ascii="Times New Roman"/>
                <w:spacing w:val="3"/>
                <w:w w:val="100"/>
                <w:sz w:val="13"/>
                <w:szCs w:val="13"/>
              </w:rPr>
              <w:t>.</w:t>
            </w:r>
            <w:r>
              <w:rPr>
                <w:rFonts w:cs="Times New Roman" w:hAnsi="Times New Roman" w:eastAsia="Times New Roman" w:ascii="Times New Roman"/>
                <w:spacing w:val="0"/>
                <w:w w:val="100"/>
                <w:sz w:val="13"/>
                <w:szCs w:val="13"/>
              </w:rPr>
              <w:t>5</w:t>
            </w:r>
            <w:r>
              <w:rPr>
                <w:rFonts w:cs="Times New Roman" w:hAnsi="Times New Roman" w:eastAsia="Times New Roman" w:ascii="Times New Roman"/>
                <w:spacing w:val="0"/>
                <w:w w:val="100"/>
                <w:sz w:val="13"/>
                <w:szCs w:val="13"/>
              </w:rPr>
            </w: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5</w:t>
            </w:r>
          </w:p>
        </w:tc>
        <w:tc>
          <w:tcPr>
            <w:tcW w:w="19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49"/>
            </w:pPr>
            <w:r>
              <w:rPr>
                <w:rFonts w:cs="Times New Roman" w:hAnsi="Times New Roman" w:eastAsia="Times New Roman" w:ascii="Times New Roman"/>
                <w:spacing w:val="0"/>
                <w:w w:val="100"/>
                <w:sz w:val="18"/>
                <w:szCs w:val="18"/>
              </w:rPr>
              <w:t>5</w:t>
            </w:r>
          </w:p>
        </w:tc>
        <w:tc>
          <w:tcPr>
            <w:tcW w:w="25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85"/>
            </w:pPr>
            <w:r>
              <w:rPr>
                <w:rFonts w:cs="Times New Roman" w:hAnsi="Times New Roman" w:eastAsia="Times New Roman" w:ascii="Times New Roman"/>
                <w:spacing w:val="0"/>
                <w:w w:val="100"/>
                <w:sz w:val="18"/>
                <w:szCs w:val="18"/>
              </w:rPr>
              <w:t>3</w:t>
            </w:r>
          </w:p>
        </w:tc>
        <w:tc>
          <w:tcPr>
            <w:tcW w:w="25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0"/>
                <w:w w:val="100"/>
                <w:sz w:val="18"/>
                <w:szCs w:val="18"/>
              </w:rPr>
              <w:t>4</w:t>
            </w: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r>
    </w:tbl>
    <w:p>
      <w:pPr>
        <w:rPr>
          <w:sz w:val="19"/>
          <w:szCs w:val="19"/>
        </w:rPr>
        <w:jc w:val="left"/>
        <w:spacing w:before="8" w:lineRule="exact" w:line="180"/>
      </w:pPr>
      <w:r>
        <w:rPr>
          <w:sz w:val="19"/>
          <w:szCs w:val="19"/>
        </w:rPr>
      </w:r>
    </w:p>
    <w:p>
      <w:pPr>
        <w:rPr>
          <w:rFonts w:cs="Microsoft YaHei" w:hAnsi="Microsoft YaHei" w:eastAsia="Microsoft YaHei" w:ascii="Microsoft YaHei"/>
          <w:sz w:val="18"/>
          <w:szCs w:val="18"/>
        </w:rPr>
        <w:jc w:val="left"/>
        <w:spacing w:lineRule="exact" w:line="260"/>
        <w:ind w:left="119"/>
      </w:pPr>
      <w:r>
        <w:rPr>
          <w:rFonts w:cs="Microsoft YaHei" w:hAnsi="Microsoft YaHei" w:eastAsia="Microsoft YaHei" w:ascii="Microsoft YaHei"/>
          <w:spacing w:val="0"/>
          <w:w w:val="100"/>
          <w:position w:val="-1"/>
          <w:sz w:val="18"/>
          <w:szCs w:val="18"/>
        </w:rPr>
        <w:t>注：</w:t>
      </w:r>
      <w:r>
        <w:rPr>
          <w:rFonts w:cs="Microsoft YaHei" w:hAnsi="Microsoft YaHei" w:eastAsia="Microsoft YaHei" w:ascii="Microsoft YaHei"/>
          <w:spacing w:val="33"/>
          <w:w w:val="100"/>
          <w:position w:val="-1"/>
          <w:sz w:val="18"/>
          <w:szCs w:val="18"/>
        </w:rPr>
        <w:t> </w:t>
      </w:r>
      <w:r>
        <w:rPr>
          <w:rFonts w:cs="Times New Roman" w:hAnsi="Times New Roman" w:eastAsia="Times New Roman" w:ascii="Times New Roman"/>
          <w:spacing w:val="-4"/>
          <w:w w:val="100"/>
          <w:position w:val="-1"/>
          <w:sz w:val="18"/>
          <w:szCs w:val="18"/>
        </w:rPr>
        <w:t>1</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1"/>
          <w:sz w:val="18"/>
          <w:szCs w:val="18"/>
        </w:rPr>
        <w:t> </w:t>
      </w:r>
      <w:r>
        <w:rPr>
          <w:rFonts w:cs="Times New Roman" w:hAnsi="Times New Roman" w:eastAsia="Times New Roman" w:ascii="Times New Roman"/>
          <w:spacing w:val="2"/>
          <w:w w:val="100"/>
          <w:position w:val="-1"/>
          <w:sz w:val="18"/>
          <w:szCs w:val="18"/>
        </w:rPr>
        <w:t> </w:t>
      </w:r>
      <w:r>
        <w:rPr>
          <w:rFonts w:cs="Microsoft YaHei" w:hAnsi="Microsoft YaHei" w:eastAsia="Microsoft YaHei" w:ascii="Microsoft YaHei"/>
          <w:spacing w:val="0"/>
          <w:w w:val="100"/>
          <w:position w:val="-1"/>
          <w:sz w:val="18"/>
          <w:szCs w:val="18"/>
        </w:rPr>
        <w:t>按学季开设课程</w:t>
      </w:r>
      <w:r>
        <w:rPr>
          <w:rFonts w:cs="Microsoft YaHei" w:hAnsi="Microsoft YaHei" w:eastAsia="Microsoft YaHei" w:ascii="Microsoft YaHei"/>
          <w:spacing w:val="1"/>
          <w:w w:val="100"/>
          <w:position w:val="-1"/>
          <w:sz w:val="18"/>
          <w:szCs w:val="18"/>
        </w:rPr>
        <w:t>用</w:t>
      </w:r>
      <w:r>
        <w:rPr>
          <w:rFonts w:cs="Times New Roman" w:hAnsi="Times New Roman" w:eastAsia="Times New Roman" w:ascii="Times New Roman"/>
          <w:spacing w:val="6"/>
          <w:w w:val="100"/>
          <w:position w:val="-1"/>
          <w:sz w:val="18"/>
          <w:szCs w:val="18"/>
        </w:rPr>
        <w:t>“</w:t>
      </w:r>
      <w:r>
        <w:rPr>
          <w:rFonts w:cs="Times New Roman" w:hAnsi="Times New Roman" w:eastAsia="Times New Roman" w:ascii="Times New Roman"/>
          <w:spacing w:val="0"/>
          <w:w w:val="100"/>
          <w:position w:val="-1"/>
          <w:sz w:val="18"/>
          <w:szCs w:val="18"/>
        </w:rPr>
        <w:t>/”</w:t>
      </w:r>
      <w:r>
        <w:rPr>
          <w:rFonts w:cs="Microsoft YaHei" w:hAnsi="Microsoft YaHei" w:eastAsia="Microsoft YaHei" w:ascii="Microsoft YaHei"/>
          <w:spacing w:val="0"/>
          <w:w w:val="100"/>
          <w:position w:val="-1"/>
          <w:sz w:val="18"/>
          <w:szCs w:val="18"/>
        </w:rPr>
        <w:t>区分，即：秋</w:t>
      </w:r>
      <w:r>
        <w:rPr>
          <w:rFonts w:cs="Times New Roman" w:hAnsi="Times New Roman" w:eastAsia="Times New Roman" w:ascii="Times New Roman"/>
          <w:spacing w:val="-1"/>
          <w:w w:val="100"/>
          <w:position w:val="-1"/>
          <w:sz w:val="18"/>
          <w:szCs w:val="18"/>
        </w:rPr>
        <w:t>∕</w:t>
      </w:r>
      <w:r>
        <w:rPr>
          <w:rFonts w:cs="Microsoft YaHei" w:hAnsi="Microsoft YaHei" w:eastAsia="Microsoft YaHei" w:ascii="Microsoft YaHei"/>
          <w:spacing w:val="0"/>
          <w:w w:val="100"/>
          <w:position w:val="-1"/>
          <w:sz w:val="18"/>
          <w:szCs w:val="18"/>
        </w:rPr>
        <w:t>冬，</w:t>
      </w:r>
      <w:r>
        <w:rPr>
          <w:rFonts w:cs="Microsoft YaHei" w:hAnsi="Microsoft YaHei" w:eastAsia="Microsoft YaHei" w:ascii="Microsoft YaHei"/>
          <w:spacing w:val="1"/>
          <w:w w:val="100"/>
          <w:position w:val="-1"/>
          <w:sz w:val="18"/>
          <w:szCs w:val="18"/>
        </w:rPr>
        <w:t>春</w:t>
      </w:r>
      <w:r>
        <w:rPr>
          <w:rFonts w:cs="Times New Roman" w:hAnsi="Times New Roman" w:eastAsia="Times New Roman" w:ascii="Times New Roman"/>
          <w:spacing w:val="-1"/>
          <w:w w:val="100"/>
          <w:position w:val="-1"/>
          <w:sz w:val="18"/>
          <w:szCs w:val="18"/>
        </w:rPr>
        <w:t>∕</w:t>
      </w:r>
      <w:r>
        <w:rPr>
          <w:rFonts w:cs="Microsoft YaHei" w:hAnsi="Microsoft YaHei" w:eastAsia="Microsoft YaHei" w:ascii="Microsoft YaHei"/>
          <w:spacing w:val="0"/>
          <w:w w:val="100"/>
          <w:position w:val="-1"/>
          <w:sz w:val="18"/>
          <w:szCs w:val="18"/>
        </w:rPr>
        <w:t>夏。无</w:t>
      </w:r>
      <w:r>
        <w:rPr>
          <w:rFonts w:cs="Times New Roman" w:hAnsi="Times New Roman" w:eastAsia="Times New Roman" w:ascii="Times New Roman"/>
          <w:spacing w:val="6"/>
          <w:w w:val="100"/>
          <w:position w:val="-1"/>
          <w:sz w:val="18"/>
          <w:szCs w:val="18"/>
        </w:rPr>
        <w:t>“</w:t>
      </w:r>
      <w:r>
        <w:rPr>
          <w:rFonts w:cs="Times New Roman" w:hAnsi="Times New Roman" w:eastAsia="Times New Roman" w:ascii="Times New Roman"/>
          <w:spacing w:val="0"/>
          <w:w w:val="100"/>
          <w:position w:val="-1"/>
          <w:sz w:val="18"/>
          <w:szCs w:val="18"/>
        </w:rPr>
        <w:t>/”</w:t>
      </w:r>
      <w:r>
        <w:rPr>
          <w:rFonts w:cs="Microsoft YaHei" w:hAnsi="Microsoft YaHei" w:eastAsia="Microsoft YaHei" w:ascii="Microsoft YaHei"/>
          <w:spacing w:val="0"/>
          <w:w w:val="100"/>
          <w:position w:val="-1"/>
          <w:sz w:val="18"/>
          <w:szCs w:val="18"/>
        </w:rPr>
        <w:t>表明按学期开设课程。</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left"/>
        <w:spacing w:before="9" w:lineRule="auto" w:line="247"/>
        <w:ind w:left="782" w:right="73" w:hanging="267"/>
        <w:sectPr>
          <w:pgMar w:header="0" w:footer="1105" w:top="1360" w:bottom="280" w:left="1300" w:right="1300"/>
          <w:pgSz w:w="11920" w:h="16860"/>
        </w:sectPr>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0"/>
          <w:w w:val="100"/>
          <w:sz w:val="18"/>
          <w:szCs w:val="18"/>
        </w:rPr>
        <w:t>.</w:t>
      </w:r>
      <w:r>
        <w:rPr>
          <w:rFonts w:cs="Times New Roman" w:hAnsi="Times New Roman" w:eastAsia="Times New Roman" w:ascii="Times New Roman"/>
          <w:spacing w:val="39"/>
          <w:w w:val="100"/>
          <w:sz w:val="18"/>
          <w:szCs w:val="18"/>
        </w:rPr>
        <w:t> </w:t>
      </w:r>
      <w:r>
        <w:rPr>
          <w:rFonts w:cs="Times New Roman" w:hAnsi="Times New Roman" w:eastAsia="Times New Roman" w:ascii="Times New Roman"/>
          <w:spacing w:val="7"/>
          <w:w w:val="100"/>
          <w:sz w:val="18"/>
          <w:szCs w:val="18"/>
        </w:rPr>
        <w:t>“</w:t>
      </w:r>
      <w:r>
        <w:rPr>
          <w:rFonts w:cs="Microsoft YaHei" w:hAnsi="Microsoft YaHei" w:eastAsia="Microsoft YaHei" w:ascii="Microsoft YaHei"/>
          <w:spacing w:val="0"/>
          <w:w w:val="100"/>
          <w:sz w:val="18"/>
          <w:szCs w:val="18"/>
        </w:rPr>
        <w:t>大学英</w:t>
      </w:r>
      <w:r>
        <w:rPr>
          <w:rFonts w:cs="Microsoft YaHei" w:hAnsi="Microsoft YaHei" w:eastAsia="Microsoft YaHei" w:ascii="Microsoft YaHei"/>
          <w:spacing w:val="1"/>
          <w:w w:val="100"/>
          <w:sz w:val="18"/>
          <w:szCs w:val="18"/>
        </w:rPr>
        <w:t>语</w:t>
      </w:r>
      <w:r>
        <w:rPr>
          <w:rFonts w:cs="Times New Roman" w:hAnsi="Times New Roman" w:eastAsia="Times New Roman" w:ascii="Times New Roman"/>
          <w:spacing w:val="-1"/>
          <w:w w:val="100"/>
          <w:sz w:val="18"/>
          <w:szCs w:val="18"/>
        </w:rPr>
        <w:t>”</w:t>
      </w:r>
      <w:r>
        <w:rPr>
          <w:rFonts w:cs="Microsoft YaHei" w:hAnsi="Microsoft YaHei" w:eastAsia="Microsoft YaHei" w:ascii="Microsoft YaHei"/>
          <w:spacing w:val="0"/>
          <w:w w:val="100"/>
          <w:sz w:val="18"/>
          <w:szCs w:val="18"/>
        </w:rPr>
        <w:t>课程实行分级教学，学生根据分级考试成绩分别推荐学</w:t>
      </w:r>
      <w:r>
        <w:rPr>
          <w:rFonts w:cs="Microsoft YaHei" w:hAnsi="Microsoft YaHei" w:eastAsia="Microsoft YaHei" w:ascii="Microsoft YaHei"/>
          <w:spacing w:val="3"/>
          <w:w w:val="100"/>
          <w:sz w:val="18"/>
          <w:szCs w:val="18"/>
        </w:rPr>
        <w:t>习</w:t>
      </w:r>
      <w:r>
        <w:rPr>
          <w:rFonts w:cs="Times New Roman" w:hAnsi="Times New Roman" w:eastAsia="Times New Roman" w:ascii="Times New Roman"/>
          <w:spacing w:val="6"/>
          <w:w w:val="100"/>
          <w:sz w:val="18"/>
          <w:szCs w:val="18"/>
        </w:rPr>
        <w:t>“</w:t>
      </w:r>
      <w:r>
        <w:rPr>
          <w:rFonts w:cs="Times New Roman" w:hAnsi="Times New Roman" w:eastAsia="Times New Roman" w:ascii="Times New Roman"/>
          <w:spacing w:val="0"/>
          <w:w w:val="100"/>
          <w:sz w:val="18"/>
          <w:szCs w:val="18"/>
        </w:rPr>
        <w:t>2</w:t>
      </w:r>
      <w:r>
        <w:rPr>
          <w:rFonts w:cs="Times New Roman" w:hAnsi="Times New Roman" w:eastAsia="Times New Roman" w:ascii="Times New Roman"/>
          <w:spacing w:val="2"/>
          <w:w w:val="100"/>
          <w:sz w:val="18"/>
          <w:szCs w:val="18"/>
        </w:rPr>
        <w:t> </w:t>
      </w:r>
      <w:r>
        <w:rPr>
          <w:rFonts w:cs="Microsoft YaHei" w:hAnsi="Microsoft YaHei" w:eastAsia="Microsoft YaHei" w:ascii="Microsoft YaHei"/>
          <w:spacing w:val="0"/>
          <w:w w:val="100"/>
          <w:sz w:val="18"/>
          <w:szCs w:val="18"/>
        </w:rPr>
        <w:t>级起点</w:t>
      </w:r>
      <w:r>
        <w:rPr>
          <w:rFonts w:cs="Times New Roman" w:hAnsi="Times New Roman" w:eastAsia="Times New Roman" w:ascii="Times New Roman"/>
          <w:spacing w:val="-1"/>
          <w:w w:val="100"/>
          <w:sz w:val="18"/>
          <w:szCs w:val="18"/>
        </w:rPr>
        <w:t>”</w:t>
      </w:r>
      <w:r>
        <w:rPr>
          <w:rFonts w:cs="Microsoft YaHei" w:hAnsi="Microsoft YaHei" w:eastAsia="Microsoft YaHei" w:ascii="Microsoft YaHei"/>
          <w:spacing w:val="0"/>
          <w:w w:val="100"/>
          <w:sz w:val="18"/>
          <w:szCs w:val="18"/>
        </w:rPr>
        <w:t>、</w:t>
      </w:r>
      <w:r>
        <w:rPr>
          <w:rFonts w:cs="Times New Roman" w:hAnsi="Times New Roman" w:eastAsia="Times New Roman" w:ascii="Times New Roman"/>
          <w:spacing w:val="6"/>
          <w:w w:val="100"/>
          <w:sz w:val="18"/>
          <w:szCs w:val="18"/>
        </w:rPr>
        <w:t>“</w:t>
      </w:r>
      <w:r>
        <w:rPr>
          <w:rFonts w:cs="Times New Roman" w:hAnsi="Times New Roman" w:eastAsia="Times New Roman" w:ascii="Times New Roman"/>
          <w:spacing w:val="0"/>
          <w:w w:val="100"/>
          <w:sz w:val="18"/>
          <w:szCs w:val="18"/>
        </w:rPr>
        <w:t>3</w:t>
      </w:r>
      <w:r>
        <w:rPr>
          <w:rFonts w:cs="Times New Roman" w:hAnsi="Times New Roman" w:eastAsia="Times New Roman" w:ascii="Times New Roman"/>
          <w:spacing w:val="2"/>
          <w:w w:val="100"/>
          <w:sz w:val="18"/>
          <w:szCs w:val="18"/>
        </w:rPr>
        <w:t> </w:t>
      </w:r>
      <w:r>
        <w:rPr>
          <w:rFonts w:cs="Microsoft YaHei" w:hAnsi="Microsoft YaHei" w:eastAsia="Microsoft YaHei" w:ascii="Microsoft YaHei"/>
          <w:spacing w:val="0"/>
          <w:w w:val="100"/>
          <w:sz w:val="18"/>
          <w:szCs w:val="18"/>
        </w:rPr>
        <w:t>级起</w:t>
      </w:r>
      <w:r>
        <w:rPr>
          <w:rFonts w:cs="Microsoft YaHei" w:hAnsi="Microsoft YaHei" w:eastAsia="Microsoft YaHei" w:ascii="Microsoft YaHei"/>
          <w:spacing w:val="1"/>
          <w:w w:val="100"/>
          <w:sz w:val="18"/>
          <w:szCs w:val="18"/>
        </w:rPr>
        <w:t>点</w:t>
      </w:r>
      <w:r>
        <w:rPr>
          <w:rFonts w:cs="Times New Roman" w:hAnsi="Times New Roman" w:eastAsia="Times New Roman" w:ascii="Times New Roman"/>
          <w:spacing w:val="-1"/>
          <w:w w:val="100"/>
          <w:sz w:val="18"/>
          <w:szCs w:val="18"/>
        </w:rPr>
        <w:t>”</w:t>
      </w:r>
      <w:r>
        <w:rPr>
          <w:rFonts w:cs="Microsoft YaHei" w:hAnsi="Microsoft YaHei" w:eastAsia="Microsoft YaHei" w:ascii="Microsoft YaHei"/>
          <w:spacing w:val="0"/>
          <w:w w:val="100"/>
          <w:sz w:val="18"/>
          <w:szCs w:val="18"/>
        </w:rPr>
        <w:t>或</w:t>
      </w:r>
      <w:r>
        <w:rPr>
          <w:rFonts w:cs="Times New Roman" w:hAnsi="Times New Roman" w:eastAsia="Times New Roman" w:ascii="Times New Roman"/>
          <w:spacing w:val="6"/>
          <w:w w:val="100"/>
          <w:sz w:val="18"/>
          <w:szCs w:val="18"/>
        </w:rPr>
        <w:t>“</w:t>
      </w:r>
      <w:r>
        <w:rPr>
          <w:rFonts w:cs="Times New Roman" w:hAnsi="Times New Roman" w:eastAsia="Times New Roman" w:ascii="Times New Roman"/>
          <w:spacing w:val="0"/>
          <w:w w:val="100"/>
          <w:sz w:val="18"/>
          <w:szCs w:val="18"/>
        </w:rPr>
        <w:t>4</w:t>
      </w:r>
      <w:r>
        <w:rPr>
          <w:rFonts w:cs="Times New Roman" w:hAnsi="Times New Roman" w:eastAsia="Times New Roman" w:ascii="Times New Roman"/>
          <w:spacing w:val="2"/>
          <w:w w:val="100"/>
          <w:sz w:val="18"/>
          <w:szCs w:val="18"/>
        </w:rPr>
        <w:t> </w:t>
      </w:r>
      <w:r>
        <w:rPr>
          <w:rFonts w:cs="Microsoft YaHei" w:hAnsi="Microsoft YaHei" w:eastAsia="Microsoft YaHei" w:ascii="Microsoft YaHei"/>
          <w:spacing w:val="0"/>
          <w:w w:val="100"/>
          <w:sz w:val="18"/>
          <w:szCs w:val="18"/>
        </w:rPr>
        <w:t>级起点</w:t>
      </w:r>
      <w:r>
        <w:rPr>
          <w:rFonts w:cs="Times New Roman" w:hAnsi="Times New Roman" w:eastAsia="Times New Roman" w:ascii="Times New Roman"/>
          <w:spacing w:val="-1"/>
          <w:w w:val="100"/>
          <w:sz w:val="18"/>
          <w:szCs w:val="18"/>
        </w:rPr>
        <w:t>”</w:t>
      </w:r>
      <w:r>
        <w:rPr>
          <w:rFonts w:cs="Microsoft YaHei" w:hAnsi="Microsoft YaHei" w:eastAsia="Microsoft YaHei" w:ascii="Microsoft YaHei"/>
          <w:spacing w:val="0"/>
          <w:w w:val="100"/>
          <w:sz w:val="18"/>
          <w:szCs w:val="18"/>
        </w:rPr>
        <w:t>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列课程，详</w:t>
      </w:r>
      <w:r>
        <w:rPr>
          <w:rFonts w:cs="Microsoft YaHei" w:hAnsi="Microsoft YaHei" w:eastAsia="Microsoft YaHei" w:ascii="Microsoft YaHei"/>
          <w:spacing w:val="1"/>
          <w:w w:val="100"/>
          <w:sz w:val="18"/>
          <w:szCs w:val="18"/>
        </w:rPr>
        <w:t>见</w:t>
      </w:r>
      <w:r>
        <w:rPr>
          <w:rFonts w:cs="Times New Roman" w:hAnsi="Times New Roman" w:eastAsia="Times New Roman" w:ascii="Times New Roman"/>
          <w:spacing w:val="6"/>
          <w:w w:val="100"/>
          <w:sz w:val="18"/>
          <w:szCs w:val="18"/>
        </w:rPr>
        <w:t>“</w:t>
      </w:r>
      <w:r>
        <w:rPr>
          <w:rFonts w:cs="Microsoft YaHei" w:hAnsi="Microsoft YaHei" w:eastAsia="Microsoft YaHei" w:ascii="Microsoft YaHei"/>
          <w:spacing w:val="0"/>
          <w:w w:val="100"/>
          <w:sz w:val="18"/>
          <w:szCs w:val="18"/>
        </w:rPr>
        <w:t>大学英语课程设置</w:t>
      </w:r>
      <w:r>
        <w:rPr>
          <w:rFonts w:cs="Microsoft YaHei" w:hAnsi="Microsoft YaHei" w:eastAsia="Microsoft YaHei" w:ascii="Microsoft YaHei"/>
          <w:spacing w:val="1"/>
          <w:w w:val="100"/>
          <w:sz w:val="18"/>
          <w:szCs w:val="18"/>
        </w:rPr>
        <w:t>表</w:t>
      </w:r>
      <w:r>
        <w:rPr>
          <w:rFonts w:cs="Times New Roman" w:hAnsi="Times New Roman" w:eastAsia="Times New Roman" w:ascii="Times New Roman"/>
          <w:spacing w:val="-1"/>
          <w:w w:val="100"/>
          <w:sz w:val="18"/>
          <w:szCs w:val="18"/>
        </w:rPr>
        <w:t>”</w:t>
      </w:r>
      <w:r>
        <w:rPr>
          <w:rFonts w:cs="Microsoft YaHei" w:hAnsi="Microsoft YaHei" w:eastAsia="Microsoft YaHei" w:ascii="Microsoft YaHei"/>
          <w:spacing w:val="0"/>
          <w:w w:val="100"/>
          <w:sz w:val="18"/>
          <w:szCs w:val="18"/>
        </w:rPr>
        <w:t>。</w:t>
      </w:r>
    </w:p>
    <w:p>
      <w:pPr>
        <w:rPr>
          <w:rFonts w:cs="Microsoft YaHei" w:hAnsi="Microsoft YaHei" w:eastAsia="Microsoft YaHei" w:ascii="Microsoft YaHei"/>
          <w:sz w:val="28"/>
          <w:szCs w:val="28"/>
        </w:rPr>
        <w:jc w:val="left"/>
        <w:spacing w:lineRule="exact" w:line="380"/>
        <w:ind w:left="2740"/>
      </w:pPr>
      <w:r>
        <w:pict>
          <v:group style="position:absolute;margin-left:62.328pt;margin-top:539.16pt;width:0pt;height:14.04pt;mso-position-horizontal-relative:page;mso-position-vertical-relative:page;z-index:-62854" coordorigin="1247,10783" coordsize="0,281">
            <v:shape style="position:absolute;left:1247;top:10783;width:0;height:281" coordorigin="1247,10783" coordsize="0,281" path="m1247,10783l1247,11064e" filled="f" stroked="t" strokeweight="0.82pt" strokecolor="#000000">
              <v:path arrowok="t"/>
            </v:shape>
            <w10:wrap type="none"/>
          </v:group>
        </w:pict>
      </w:r>
      <w:r>
        <w:pict>
          <v:group style="position:absolute;margin-left:61.918pt;margin-top:427.82pt;width:0.82pt;height:14.86pt;mso-position-horizontal-relative:page;mso-position-vertical-relative:page;z-index:-62855" coordorigin="1238,8556" coordsize="16,297">
            <v:shape style="position:absolute;left:1247;top:8565;width:0;height:281" coordorigin="1247,8565" coordsize="0,281" path="m1247,8565l1247,8845e" filled="f" stroked="t" strokeweight="0.82pt" strokecolor="#000000">
              <v:path arrowok="t"/>
            </v:shape>
            <v:shape style="position:absolute;left:1247;top:8565;width:0;height:281" coordorigin="1247,8565" coordsize="0,281" path="m1247,8565l1247,8845e" filled="f" stroked="t" strokeweight="0.82pt" strokecolor="#000000">
              <v:path arrowok="t"/>
            </v:shape>
            <w10:wrap type="none"/>
          </v:group>
        </w:pict>
      </w:r>
      <w:r>
        <w:pict>
          <v:group style="position:absolute;margin-left:62.328pt;margin-top:398.326pt;width:0pt;height:14.064pt;mso-position-horizontal-relative:page;mso-position-vertical-relative:page;z-index:-62856" coordorigin="1247,7967" coordsize="0,281">
            <v:shape style="position:absolute;left:1247;top:7967;width:0;height:281" coordorigin="1247,7967" coordsize="0,281" path="m1247,7967l1247,8248e" filled="f" stroked="t" strokeweight="0.82pt" strokecolor="#000000">
              <v:path arrowok="t"/>
            </v:shape>
            <w10:wrap type="none"/>
          </v:group>
        </w:pict>
      </w:r>
      <w:r>
        <w:rPr>
          <w:rFonts w:cs="Microsoft YaHei" w:hAnsi="Microsoft YaHei" w:eastAsia="Microsoft YaHei" w:ascii="Microsoft YaHei"/>
          <w:spacing w:val="0"/>
          <w:w w:val="100"/>
          <w:position w:val="-2"/>
          <w:sz w:val="28"/>
          <w:szCs w:val="28"/>
        </w:rPr>
        <w:t>指</w:t>
      </w:r>
      <w:r>
        <w:rPr>
          <w:rFonts w:cs="Microsoft YaHei" w:hAnsi="Microsoft YaHei" w:eastAsia="Microsoft YaHei" w:ascii="Microsoft YaHei"/>
          <w:spacing w:val="62"/>
          <w:w w:val="100"/>
          <w:position w:val="-2"/>
          <w:sz w:val="28"/>
          <w:szCs w:val="28"/>
        </w:rPr>
        <w:t> </w:t>
      </w:r>
      <w:r>
        <w:rPr>
          <w:rFonts w:cs="Microsoft YaHei" w:hAnsi="Microsoft YaHei" w:eastAsia="Microsoft YaHei" w:ascii="Microsoft YaHei"/>
          <w:spacing w:val="0"/>
          <w:w w:val="100"/>
          <w:position w:val="-2"/>
          <w:sz w:val="28"/>
          <w:szCs w:val="28"/>
        </w:rPr>
        <w:t>导</w:t>
      </w:r>
      <w:r>
        <w:rPr>
          <w:rFonts w:cs="Microsoft YaHei" w:hAnsi="Microsoft YaHei" w:eastAsia="Microsoft YaHei" w:ascii="Microsoft YaHei"/>
          <w:spacing w:val="55"/>
          <w:w w:val="100"/>
          <w:position w:val="-2"/>
          <w:sz w:val="28"/>
          <w:szCs w:val="28"/>
        </w:rPr>
        <w:t> </w:t>
      </w:r>
      <w:r>
        <w:rPr>
          <w:rFonts w:cs="Microsoft YaHei" w:hAnsi="Microsoft YaHei" w:eastAsia="Microsoft YaHei" w:ascii="Microsoft YaHei"/>
          <w:spacing w:val="0"/>
          <w:w w:val="100"/>
          <w:position w:val="-2"/>
          <w:sz w:val="28"/>
          <w:szCs w:val="28"/>
        </w:rPr>
        <w:t>性</w:t>
      </w:r>
      <w:r>
        <w:rPr>
          <w:rFonts w:cs="Microsoft YaHei" w:hAnsi="Microsoft YaHei" w:eastAsia="Microsoft YaHei" w:ascii="Microsoft YaHei"/>
          <w:spacing w:val="62"/>
          <w:w w:val="100"/>
          <w:position w:val="-2"/>
          <w:sz w:val="28"/>
          <w:szCs w:val="28"/>
        </w:rPr>
        <w:t> </w:t>
      </w:r>
      <w:r>
        <w:rPr>
          <w:rFonts w:cs="Microsoft YaHei" w:hAnsi="Microsoft YaHei" w:eastAsia="Microsoft YaHei" w:ascii="Microsoft YaHei"/>
          <w:spacing w:val="0"/>
          <w:w w:val="100"/>
          <w:position w:val="-2"/>
          <w:sz w:val="28"/>
          <w:szCs w:val="28"/>
        </w:rPr>
        <w:t>教</w:t>
      </w:r>
      <w:r>
        <w:rPr>
          <w:rFonts w:cs="Microsoft YaHei" w:hAnsi="Microsoft YaHei" w:eastAsia="Microsoft YaHei" w:ascii="Microsoft YaHei"/>
          <w:spacing w:val="55"/>
          <w:w w:val="100"/>
          <w:position w:val="-2"/>
          <w:sz w:val="28"/>
          <w:szCs w:val="28"/>
        </w:rPr>
        <w:t> </w:t>
      </w:r>
      <w:r>
        <w:rPr>
          <w:rFonts w:cs="Microsoft YaHei" w:hAnsi="Microsoft YaHei" w:eastAsia="Microsoft YaHei" w:ascii="Microsoft YaHei"/>
          <w:spacing w:val="0"/>
          <w:w w:val="100"/>
          <w:position w:val="-2"/>
          <w:sz w:val="28"/>
          <w:szCs w:val="28"/>
        </w:rPr>
        <w:t>学</w:t>
      </w:r>
      <w:r>
        <w:rPr>
          <w:rFonts w:cs="Microsoft YaHei" w:hAnsi="Microsoft YaHei" w:eastAsia="Microsoft YaHei" w:ascii="Microsoft YaHei"/>
          <w:spacing w:val="62"/>
          <w:w w:val="100"/>
          <w:position w:val="-2"/>
          <w:sz w:val="28"/>
          <w:szCs w:val="28"/>
        </w:rPr>
        <w:t> </w:t>
      </w:r>
      <w:r>
        <w:rPr>
          <w:rFonts w:cs="Microsoft YaHei" w:hAnsi="Microsoft YaHei" w:eastAsia="Microsoft YaHei" w:ascii="Microsoft YaHei"/>
          <w:spacing w:val="0"/>
          <w:w w:val="100"/>
          <w:position w:val="-2"/>
          <w:sz w:val="28"/>
          <w:szCs w:val="28"/>
        </w:rPr>
        <w:t>计</w:t>
      </w:r>
      <w:r>
        <w:rPr>
          <w:rFonts w:cs="Microsoft YaHei" w:hAnsi="Microsoft YaHei" w:eastAsia="Microsoft YaHei" w:ascii="Microsoft YaHei"/>
          <w:spacing w:val="55"/>
          <w:w w:val="100"/>
          <w:position w:val="-2"/>
          <w:sz w:val="28"/>
          <w:szCs w:val="28"/>
        </w:rPr>
        <w:t> </w:t>
      </w:r>
      <w:r>
        <w:rPr>
          <w:rFonts w:cs="Microsoft YaHei" w:hAnsi="Microsoft YaHei" w:eastAsia="Microsoft YaHei" w:ascii="Microsoft YaHei"/>
          <w:spacing w:val="0"/>
          <w:w w:val="100"/>
          <w:position w:val="-2"/>
          <w:sz w:val="28"/>
          <w:szCs w:val="28"/>
        </w:rPr>
        <w:t>划</w:t>
      </w:r>
      <w:r>
        <w:rPr>
          <w:rFonts w:cs="Microsoft YaHei" w:hAnsi="Microsoft YaHei" w:eastAsia="Microsoft YaHei" w:ascii="Microsoft YaHei"/>
          <w:spacing w:val="7"/>
          <w:w w:val="100"/>
          <w:position w:val="-2"/>
          <w:sz w:val="28"/>
          <w:szCs w:val="28"/>
        </w:rPr>
        <w:t>（</w:t>
      </w:r>
      <w:r>
        <w:rPr>
          <w:rFonts w:cs="Times New Roman" w:hAnsi="Times New Roman" w:eastAsia="Times New Roman" w:ascii="Times New Roman"/>
          <w:b/>
          <w:spacing w:val="-3"/>
          <w:w w:val="100"/>
          <w:position w:val="-2"/>
          <w:sz w:val="28"/>
          <w:szCs w:val="28"/>
        </w:rPr>
        <w:t>2</w:t>
      </w:r>
      <w:r>
        <w:rPr>
          <w:rFonts w:cs="Microsoft YaHei" w:hAnsi="Microsoft YaHei" w:eastAsia="Microsoft YaHei" w:ascii="Microsoft YaHei"/>
          <w:spacing w:val="0"/>
          <w:w w:val="100"/>
          <w:position w:val="-2"/>
          <w:sz w:val="28"/>
          <w:szCs w:val="28"/>
        </w:rPr>
        <w:t>）</w:t>
      </w:r>
      <w:r>
        <w:rPr>
          <w:rFonts w:cs="Microsoft YaHei" w:hAnsi="Microsoft YaHei" w:eastAsia="Microsoft YaHei" w:ascii="Microsoft YaHei"/>
          <w:spacing w:val="0"/>
          <w:w w:val="100"/>
          <w:position w:val="0"/>
          <w:sz w:val="28"/>
          <w:szCs w:val="28"/>
        </w:rPr>
      </w:r>
    </w:p>
    <w:p>
      <w:pPr>
        <w:rPr>
          <w:sz w:val="1"/>
          <w:szCs w:val="1"/>
        </w:rPr>
        <w:jc w:val="left"/>
        <w:spacing w:before="2" w:lineRule="exact" w:line="0"/>
      </w:pPr>
      <w:r>
        <w:rPr>
          <w:sz w:val="1"/>
          <w:szCs w:val="1"/>
        </w:rPr>
      </w:r>
    </w:p>
    <w:tbl>
      <w:tblPr>
        <w:tblW w:w="0" w:type="auto"/>
        <w:tblLook w:val="01E0"/>
        <w:jc w:val="left"/>
        <w:tblInd w:w="105" w:type="dxa"/>
        <w:tblLayout w:type="fixed"/>
        <w:tblCellMar>
          <w:top w:w="0" w:type="dxa"/>
          <w:left w:w="0" w:type="dxa"/>
          <w:bottom w:w="0" w:type="dxa"/>
          <w:right w:w="0" w:type="dxa"/>
        </w:tblCellMar>
      </w:tblPr>
      <w:tblGrid/>
      <w:tr>
        <w:trPr>
          <w:trHeight w:val="217" w:hRule="exact"/>
        </w:trPr>
        <w:tc>
          <w:tcPr>
            <w:tcW w:w="331" w:type="dxa"/>
            <w:vMerge w:val="restart"/>
            <w:tcBorders>
              <w:top w:val="single" w:sz="4" w:space="0" w:color="000000"/>
              <w:left w:val="single" w:sz="4" w:space="0" w:color="000000"/>
              <w:right w:val="single" w:sz="4" w:space="0" w:color="000000"/>
            </w:tcBorders>
          </w:tcPr>
          <w:p>
            <w:pPr>
              <w:rPr>
                <w:sz w:val="13"/>
                <w:szCs w:val="13"/>
              </w:rPr>
              <w:jc w:val="left"/>
              <w:spacing w:before="3" w:lineRule="exact" w:line="120"/>
            </w:pPr>
            <w:r>
              <w:rPr>
                <w:sz w:val="13"/>
                <w:szCs w:val="13"/>
              </w:rPr>
            </w:r>
          </w:p>
          <w:p>
            <w:pPr>
              <w:rPr>
                <w:rFonts w:cs="Microsoft YaHei" w:hAnsi="Microsoft YaHei" w:eastAsia="Microsoft YaHei" w:ascii="Microsoft YaHei"/>
                <w:sz w:val="18"/>
                <w:szCs w:val="18"/>
              </w:rPr>
              <w:jc w:val="both"/>
              <w:spacing w:lineRule="auto" w:line="155"/>
              <w:ind w:left="71" w:right="25"/>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型</w:t>
            </w:r>
          </w:p>
        </w:tc>
        <w:tc>
          <w:tcPr>
            <w:tcW w:w="807" w:type="dxa"/>
            <w:vMerge w:val="restart"/>
            <w:tcBorders>
              <w:top w:val="single" w:sz="4" w:space="0" w:color="000000"/>
              <w:left w:val="single" w:sz="4" w:space="0" w:color="000000"/>
              <w:right w:val="single" w:sz="4" w:space="0" w:color="000000"/>
            </w:tcBorders>
          </w:tcPr>
          <w:p>
            <w:pPr>
              <w:rPr>
                <w:sz w:val="13"/>
                <w:szCs w:val="13"/>
              </w:rPr>
              <w:jc w:val="left"/>
              <w:spacing w:before="9" w:lineRule="exact" w:line="120"/>
            </w:pPr>
            <w:r>
              <w:rPr>
                <w:sz w:val="13"/>
                <w:szCs w:val="13"/>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left"/>
              <w:spacing w:lineRule="auto" w:line="151"/>
              <w:ind w:left="179" w:right="126"/>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33"/>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编</w:t>
            </w:r>
            <w:r>
              <w:rPr>
                <w:rFonts w:cs="Microsoft YaHei" w:hAnsi="Microsoft YaHei" w:eastAsia="Microsoft YaHei" w:ascii="Microsoft YaHei"/>
                <w:spacing w:val="33"/>
                <w:w w:val="100"/>
                <w:sz w:val="18"/>
                <w:szCs w:val="18"/>
              </w:rPr>
              <w:t> </w:t>
            </w:r>
            <w:r>
              <w:rPr>
                <w:rFonts w:cs="Microsoft YaHei" w:hAnsi="Microsoft YaHei" w:eastAsia="Microsoft YaHei" w:ascii="Microsoft YaHei"/>
                <w:spacing w:val="0"/>
                <w:w w:val="100"/>
                <w:sz w:val="18"/>
                <w:szCs w:val="18"/>
              </w:rPr>
              <w:t>号</w:t>
            </w:r>
          </w:p>
        </w:tc>
        <w:tc>
          <w:tcPr>
            <w:tcW w:w="3083" w:type="dxa"/>
            <w:gridSpan w:val="2"/>
            <w:vMerge w:val="restart"/>
            <w:tcBorders>
              <w:top w:val="single" w:sz="4" w:space="0" w:color="000000"/>
              <w:left w:val="single" w:sz="4" w:space="0" w:color="000000"/>
              <w:right w:val="single" w:sz="4" w:space="0" w:color="000000"/>
            </w:tcBorders>
          </w:tcPr>
          <w:p>
            <w:pPr>
              <w:rPr>
                <w:sz w:val="13"/>
                <w:szCs w:val="13"/>
              </w:rPr>
              <w:jc w:val="left"/>
              <w:spacing w:before="7" w:lineRule="exact" w:line="120"/>
            </w:pPr>
            <w:r>
              <w:rPr>
                <w:sz w:val="13"/>
                <w:szCs w:val="13"/>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left"/>
              <w:ind w:left="705"/>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34"/>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1"/>
                <w:w w:val="100"/>
                <w:sz w:val="18"/>
                <w:szCs w:val="18"/>
              </w:rPr>
              <w:t> </w:t>
            </w:r>
            <w:r>
              <w:rPr>
                <w:rFonts w:cs="Microsoft YaHei" w:hAnsi="Microsoft YaHei" w:eastAsia="Microsoft YaHei" w:ascii="Microsoft YaHei"/>
                <w:spacing w:val="0"/>
                <w:w w:val="100"/>
                <w:sz w:val="18"/>
                <w:szCs w:val="18"/>
              </w:rPr>
              <w:t>名</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41"/>
                <w:w w:val="100"/>
                <w:sz w:val="18"/>
                <w:szCs w:val="18"/>
              </w:rPr>
              <w:t> </w:t>
            </w:r>
            <w:r>
              <w:rPr>
                <w:rFonts w:cs="Microsoft YaHei" w:hAnsi="Microsoft YaHei" w:eastAsia="Microsoft YaHei" w:ascii="Microsoft YaHei"/>
                <w:spacing w:val="0"/>
                <w:w w:val="100"/>
                <w:sz w:val="18"/>
                <w:szCs w:val="18"/>
              </w:rPr>
              <w:t>称</w:t>
            </w:r>
          </w:p>
        </w:tc>
        <w:tc>
          <w:tcPr>
            <w:tcW w:w="389" w:type="dxa"/>
            <w:vMerge w:val="restart"/>
            <w:tcBorders>
              <w:top w:val="single" w:sz="4" w:space="0" w:color="000000"/>
              <w:left w:val="single" w:sz="4" w:space="0" w:color="000000"/>
              <w:right w:val="single" w:sz="4" w:space="0" w:color="000000"/>
            </w:tcBorders>
          </w:tcPr>
          <w:p>
            <w:pPr>
              <w:rPr>
                <w:sz w:val="13"/>
                <w:szCs w:val="13"/>
              </w:rPr>
              <w:jc w:val="left"/>
              <w:spacing w:before="9" w:lineRule="exact" w:line="120"/>
            </w:pPr>
            <w:r>
              <w:rPr>
                <w:sz w:val="13"/>
                <w:szCs w:val="13"/>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left"/>
              <w:spacing w:lineRule="auto" w:line="151"/>
              <w:ind w:left="100" w:right="54"/>
            </w:pP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分</w:t>
            </w:r>
          </w:p>
        </w:tc>
        <w:tc>
          <w:tcPr>
            <w:tcW w:w="922" w:type="dxa"/>
            <w:gridSpan w:val="3"/>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00"/>
              <w:ind w:left="93"/>
            </w:pPr>
            <w:r>
              <w:rPr>
                <w:rFonts w:cs="Microsoft YaHei" w:hAnsi="Microsoft YaHei" w:eastAsia="Microsoft YaHei" w:ascii="Microsoft YaHei"/>
                <w:spacing w:val="0"/>
                <w:w w:val="100"/>
                <w:sz w:val="18"/>
                <w:szCs w:val="18"/>
              </w:rPr>
              <w:t>课内学时</w:t>
            </w:r>
          </w:p>
        </w:tc>
        <w:tc>
          <w:tcPr>
            <w:tcW w:w="303" w:type="dxa"/>
            <w:vMerge w:val="restart"/>
            <w:tcBorders>
              <w:top w:val="single" w:sz="4" w:space="0" w:color="000000"/>
              <w:left w:val="single" w:sz="4" w:space="0" w:color="000000"/>
              <w:right w:val="single" w:sz="4" w:space="0" w:color="000000"/>
            </w:tcBorders>
          </w:tcPr>
          <w:p>
            <w:pPr>
              <w:rPr>
                <w:sz w:val="13"/>
                <w:szCs w:val="13"/>
              </w:rPr>
              <w:jc w:val="left"/>
              <w:spacing w:before="3" w:lineRule="exact" w:line="120"/>
            </w:pPr>
            <w:r>
              <w:rPr>
                <w:sz w:val="13"/>
                <w:szCs w:val="13"/>
              </w:rPr>
            </w:r>
          </w:p>
          <w:p>
            <w:pPr>
              <w:rPr>
                <w:rFonts w:cs="Microsoft YaHei" w:hAnsi="Microsoft YaHei" w:eastAsia="Microsoft YaHei" w:ascii="Microsoft YaHei"/>
                <w:sz w:val="18"/>
                <w:szCs w:val="18"/>
              </w:rPr>
              <w:jc w:val="both"/>
              <w:spacing w:lineRule="auto" w:line="155"/>
              <w:ind w:left="57" w:right="11"/>
            </w:pPr>
            <w:r>
              <w:rPr>
                <w:rFonts w:cs="Microsoft YaHei" w:hAnsi="Microsoft YaHei" w:eastAsia="Microsoft YaHei" w:ascii="Microsoft YaHei"/>
                <w:spacing w:val="0"/>
                <w:w w:val="100"/>
                <w:sz w:val="18"/>
                <w:szCs w:val="18"/>
              </w:rPr>
              <w:t>上</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机</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10" w:type="dxa"/>
            <w:vMerge w:val="restart"/>
            <w:tcBorders>
              <w:top w:val="single" w:sz="4" w:space="0" w:color="000000"/>
              <w:left w:val="single" w:sz="4" w:space="0" w:color="000000"/>
              <w:right w:val="single" w:sz="4" w:space="0" w:color="000000"/>
            </w:tcBorders>
          </w:tcPr>
          <w:p>
            <w:pPr>
              <w:rPr>
                <w:sz w:val="13"/>
                <w:szCs w:val="13"/>
              </w:rPr>
              <w:jc w:val="left"/>
              <w:spacing w:before="3" w:lineRule="exact" w:line="120"/>
            </w:pPr>
            <w:r>
              <w:rPr>
                <w:sz w:val="13"/>
                <w:szCs w:val="13"/>
              </w:rPr>
            </w:r>
          </w:p>
          <w:p>
            <w:pPr>
              <w:rPr>
                <w:rFonts w:cs="Microsoft YaHei" w:hAnsi="Microsoft YaHei" w:eastAsia="Microsoft YaHei" w:ascii="Microsoft YaHei"/>
                <w:sz w:val="18"/>
                <w:szCs w:val="18"/>
              </w:rPr>
              <w:jc w:val="both"/>
              <w:spacing w:lineRule="auto" w:line="155"/>
              <w:ind w:left="64" w:right="11"/>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外</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2061" w:type="dxa"/>
            <w:gridSpan w:val="8"/>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00"/>
              <w:ind w:left="669"/>
            </w:pPr>
            <w:r>
              <w:rPr>
                <w:rFonts w:cs="Microsoft YaHei" w:hAnsi="Microsoft YaHei" w:eastAsia="Microsoft YaHei" w:ascii="Microsoft YaHei"/>
                <w:spacing w:val="0"/>
                <w:w w:val="100"/>
                <w:sz w:val="18"/>
                <w:szCs w:val="18"/>
              </w:rPr>
              <w:t>学时分配</w:t>
            </w:r>
          </w:p>
        </w:tc>
        <w:tc>
          <w:tcPr>
            <w:tcW w:w="252" w:type="dxa"/>
            <w:vMerge w:val="restart"/>
            <w:tcBorders>
              <w:top w:val="single" w:sz="4" w:space="0" w:color="000000"/>
              <w:left w:val="single" w:sz="4" w:space="0" w:color="000000"/>
              <w:right w:val="single" w:sz="4" w:space="0" w:color="000000"/>
            </w:tcBorders>
          </w:tcPr>
          <w:p>
            <w:pPr>
              <w:rPr>
                <w:sz w:val="13"/>
                <w:szCs w:val="13"/>
              </w:rPr>
              <w:jc w:val="left"/>
              <w:spacing w:before="3" w:lineRule="exact" w:line="120"/>
            </w:pPr>
            <w:r>
              <w:rPr>
                <w:sz w:val="13"/>
                <w:szCs w:val="13"/>
              </w:rPr>
            </w:r>
          </w:p>
          <w:p>
            <w:pPr>
              <w:rPr>
                <w:rFonts w:cs="Microsoft YaHei" w:hAnsi="Microsoft YaHei" w:eastAsia="Microsoft YaHei" w:ascii="Microsoft YaHei"/>
                <w:sz w:val="18"/>
                <w:szCs w:val="18"/>
              </w:rPr>
              <w:jc w:val="both"/>
              <w:spacing w:lineRule="auto" w:line="155"/>
              <w:ind w:left="28" w:right="-11"/>
            </w:pPr>
            <w:r>
              <w:rPr>
                <w:rFonts w:cs="Microsoft YaHei" w:hAnsi="Microsoft YaHei" w:eastAsia="Microsoft YaHei" w:ascii="Microsoft YaHei"/>
                <w:spacing w:val="0"/>
                <w:w w:val="100"/>
                <w:sz w:val="18"/>
                <w:szCs w:val="18"/>
              </w:rPr>
              <w:t>考</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核</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型</w:t>
            </w:r>
          </w:p>
        </w:tc>
        <w:tc>
          <w:tcPr>
            <w:tcW w:w="259" w:type="dxa"/>
            <w:vMerge w:val="restart"/>
            <w:tcBorders>
              <w:top w:val="single" w:sz="4" w:space="0" w:color="000000"/>
              <w:left w:val="single" w:sz="4" w:space="0" w:color="000000"/>
              <w:right w:val="single" w:sz="4" w:space="0" w:color="000000"/>
            </w:tcBorders>
          </w:tcPr>
          <w:p>
            <w:pPr>
              <w:rPr>
                <w:sz w:val="13"/>
                <w:szCs w:val="13"/>
              </w:rPr>
              <w:jc w:val="left"/>
              <w:spacing w:before="3" w:lineRule="exact" w:line="120"/>
            </w:pPr>
            <w:r>
              <w:rPr>
                <w:sz w:val="13"/>
                <w:szCs w:val="13"/>
              </w:rPr>
            </w:r>
          </w:p>
          <w:p>
            <w:pPr>
              <w:rPr>
                <w:rFonts w:cs="Microsoft YaHei" w:hAnsi="Microsoft YaHei" w:eastAsia="Microsoft YaHei" w:ascii="Microsoft YaHei"/>
                <w:sz w:val="18"/>
                <w:szCs w:val="18"/>
              </w:rPr>
              <w:jc w:val="both"/>
              <w:spacing w:lineRule="auto" w:line="155"/>
              <w:ind w:left="35" w:right="-11"/>
            </w:pPr>
            <w:r>
              <w:rPr>
                <w:rFonts w:cs="Microsoft YaHei" w:hAnsi="Microsoft YaHei" w:eastAsia="Microsoft YaHei" w:ascii="Microsoft YaHei"/>
                <w:spacing w:val="0"/>
                <w:w w:val="100"/>
                <w:sz w:val="18"/>
                <w:szCs w:val="18"/>
              </w:rPr>
              <w:t>选</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要</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求</w:t>
            </w:r>
          </w:p>
        </w:tc>
      </w:tr>
      <w:tr>
        <w:trPr>
          <w:trHeight w:val="245" w:hRule="exact"/>
        </w:trPr>
        <w:tc>
          <w:tcPr>
            <w:tcW w:w="331" w:type="dxa"/>
            <w:vMerge w:val=""/>
            <w:tcBorders>
              <w:left w:val="single" w:sz="4" w:space="0" w:color="000000"/>
              <w:right w:val="single" w:sz="4" w:space="0" w:color="000000"/>
            </w:tcBorders>
          </w:tcPr>
          <w:p/>
        </w:tc>
        <w:tc>
          <w:tcPr>
            <w:tcW w:w="807" w:type="dxa"/>
            <w:vMerge w:val=""/>
            <w:tcBorders>
              <w:left w:val="single" w:sz="4" w:space="0" w:color="000000"/>
              <w:right w:val="single" w:sz="4" w:space="0" w:color="000000"/>
            </w:tcBorders>
          </w:tcPr>
          <w:p/>
        </w:tc>
        <w:tc>
          <w:tcPr>
            <w:tcW w:w="3083" w:type="dxa"/>
            <w:gridSpan w:val="2"/>
            <w:vMerge w:val=""/>
            <w:tcBorders>
              <w:left w:val="single" w:sz="4" w:space="0" w:color="000000"/>
              <w:right w:val="single" w:sz="4" w:space="0" w:color="000000"/>
            </w:tcBorders>
          </w:tcPr>
          <w:p/>
        </w:tc>
        <w:tc>
          <w:tcPr>
            <w:tcW w:w="389" w:type="dxa"/>
            <w:vMerge w:val=""/>
            <w:tcBorders>
              <w:left w:val="single" w:sz="4" w:space="0" w:color="000000"/>
              <w:right w:val="single" w:sz="4" w:space="0" w:color="000000"/>
            </w:tcBorders>
          </w:tcPr>
          <w:p/>
        </w:tc>
        <w:tc>
          <w:tcPr>
            <w:tcW w:w="331"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before="15" w:lineRule="auto" w:line="157"/>
              <w:ind w:left="57" w:right="40"/>
            </w:pPr>
            <w:r>
              <w:rPr>
                <w:rFonts w:cs="Microsoft YaHei" w:hAnsi="Microsoft YaHei" w:eastAsia="Microsoft YaHei" w:ascii="Microsoft YaHei"/>
                <w:spacing w:val="0"/>
                <w:w w:val="100"/>
                <w:sz w:val="18"/>
                <w:szCs w:val="18"/>
              </w:rPr>
              <w:t>授</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281"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before="15" w:lineRule="auto" w:line="157"/>
              <w:ind w:left="35" w:right="11"/>
            </w:pPr>
            <w:r>
              <w:rPr>
                <w:rFonts w:cs="Microsoft YaHei" w:hAnsi="Microsoft YaHei" w:eastAsia="Microsoft YaHei" w:ascii="Microsoft YaHei"/>
                <w:spacing w:val="0"/>
                <w:w w:val="100"/>
                <w:sz w:val="18"/>
                <w:szCs w:val="18"/>
              </w:rPr>
              <w:t>实</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验</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10"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before="15" w:lineRule="auto" w:line="157"/>
              <w:ind w:left="64" w:right="11"/>
            </w:pPr>
            <w:r>
              <w:rPr>
                <w:rFonts w:cs="Microsoft YaHei" w:hAnsi="Microsoft YaHei" w:eastAsia="Microsoft YaHei" w:ascii="Microsoft YaHei"/>
                <w:spacing w:val="0"/>
                <w:w w:val="100"/>
                <w:sz w:val="18"/>
                <w:szCs w:val="18"/>
              </w:rPr>
              <w:t>讨</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论</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03" w:type="dxa"/>
            <w:vMerge w:val=""/>
            <w:tcBorders>
              <w:left w:val="single" w:sz="4" w:space="0" w:color="000000"/>
              <w:right w:val="single" w:sz="4" w:space="0" w:color="000000"/>
            </w:tcBorders>
          </w:tcPr>
          <w:p/>
        </w:tc>
        <w:tc>
          <w:tcPr>
            <w:tcW w:w="310" w:type="dxa"/>
            <w:vMerge w:val=""/>
            <w:tcBorders>
              <w:left w:val="single" w:sz="4" w:space="0" w:color="000000"/>
              <w:right w:val="single" w:sz="4" w:space="0" w:color="000000"/>
            </w:tcBorders>
          </w:tcPr>
          <w:p/>
        </w:tc>
        <w:tc>
          <w:tcPr>
            <w:tcW w:w="512"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00"/>
              <w:ind w:left="172"/>
            </w:pPr>
            <w:r>
              <w:rPr>
                <w:rFonts w:cs="Microsoft YaHei" w:hAnsi="Microsoft YaHei" w:eastAsia="Microsoft YaHei" w:ascii="Microsoft YaHei"/>
                <w:spacing w:val="0"/>
                <w:w w:val="100"/>
                <w:sz w:val="18"/>
                <w:szCs w:val="18"/>
              </w:rPr>
              <w:t>一</w:t>
            </w:r>
          </w:p>
        </w:tc>
        <w:tc>
          <w:tcPr>
            <w:tcW w:w="554"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00"/>
              <w:ind w:left="208"/>
            </w:pPr>
            <w:r>
              <w:rPr>
                <w:rFonts w:cs="Microsoft YaHei" w:hAnsi="Microsoft YaHei" w:eastAsia="Microsoft YaHei" w:ascii="Microsoft YaHei"/>
                <w:spacing w:val="0"/>
                <w:w w:val="100"/>
                <w:sz w:val="18"/>
                <w:szCs w:val="18"/>
              </w:rPr>
              <w:t>二</w:t>
            </w:r>
          </w:p>
        </w:tc>
        <w:tc>
          <w:tcPr>
            <w:tcW w:w="483"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00"/>
              <w:ind w:left="158"/>
            </w:pPr>
            <w:r>
              <w:rPr>
                <w:rFonts w:cs="Microsoft YaHei" w:hAnsi="Microsoft YaHei" w:eastAsia="Microsoft YaHei" w:ascii="Microsoft YaHei"/>
                <w:spacing w:val="0"/>
                <w:w w:val="100"/>
                <w:sz w:val="18"/>
                <w:szCs w:val="18"/>
              </w:rPr>
              <w:t>三</w:t>
            </w:r>
          </w:p>
        </w:tc>
        <w:tc>
          <w:tcPr>
            <w:tcW w:w="512"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00"/>
              <w:ind w:left="157"/>
            </w:pPr>
            <w:r>
              <w:rPr>
                <w:rFonts w:cs="Microsoft YaHei" w:hAnsi="Microsoft YaHei" w:eastAsia="Microsoft YaHei" w:ascii="Microsoft YaHei"/>
                <w:spacing w:val="0"/>
                <w:w w:val="100"/>
                <w:sz w:val="18"/>
                <w:szCs w:val="18"/>
              </w:rPr>
              <w:t>四</w:t>
            </w:r>
          </w:p>
        </w:tc>
        <w:tc>
          <w:tcPr>
            <w:tcW w:w="252" w:type="dxa"/>
            <w:vMerge w:val=""/>
            <w:tcBorders>
              <w:left w:val="single" w:sz="4" w:space="0" w:color="000000"/>
              <w:right w:val="single" w:sz="4" w:space="0" w:color="000000"/>
            </w:tcBorders>
          </w:tcPr>
          <w:p/>
        </w:tc>
        <w:tc>
          <w:tcPr>
            <w:tcW w:w="259" w:type="dxa"/>
            <w:vMerge w:val=""/>
            <w:tcBorders>
              <w:left w:val="single" w:sz="4" w:space="0" w:color="000000"/>
              <w:right w:val="single" w:sz="4" w:space="0" w:color="000000"/>
            </w:tcBorders>
          </w:tcPr>
          <w:p/>
        </w:tc>
      </w:tr>
      <w:tr>
        <w:trPr>
          <w:trHeight w:val="626" w:hRule="exact"/>
        </w:trPr>
        <w:tc>
          <w:tcPr>
            <w:tcW w:w="331" w:type="dxa"/>
            <w:vMerge w:val=""/>
            <w:tcBorders>
              <w:left w:val="single" w:sz="4" w:space="0" w:color="000000"/>
              <w:bottom w:val="single" w:sz="4" w:space="0" w:color="000000"/>
              <w:right w:val="single" w:sz="4" w:space="0" w:color="000000"/>
            </w:tcBorders>
          </w:tcPr>
          <w:p/>
        </w:tc>
        <w:tc>
          <w:tcPr>
            <w:tcW w:w="807" w:type="dxa"/>
            <w:vMerge w:val=""/>
            <w:tcBorders>
              <w:left w:val="single" w:sz="4" w:space="0" w:color="000000"/>
              <w:bottom w:val="single" w:sz="4" w:space="0" w:color="000000"/>
              <w:right w:val="single" w:sz="4" w:space="0" w:color="000000"/>
            </w:tcBorders>
          </w:tcPr>
          <w:p/>
        </w:tc>
        <w:tc>
          <w:tcPr>
            <w:tcW w:w="3083" w:type="dxa"/>
            <w:gridSpan w:val="2"/>
            <w:vMerge w:val=""/>
            <w:tcBorders>
              <w:left w:val="single" w:sz="4" w:space="0" w:color="000000"/>
              <w:bottom w:val="single" w:sz="4" w:space="0" w:color="000000"/>
              <w:right w:val="single" w:sz="4" w:space="0" w:color="000000"/>
            </w:tcBorders>
          </w:tcPr>
          <w:p/>
        </w:tc>
        <w:tc>
          <w:tcPr>
            <w:tcW w:w="389" w:type="dxa"/>
            <w:vMerge w:val=""/>
            <w:tcBorders>
              <w:left w:val="single" w:sz="4" w:space="0" w:color="000000"/>
              <w:bottom w:val="single" w:sz="4" w:space="0" w:color="000000"/>
              <w:right w:val="single" w:sz="4" w:space="0" w:color="000000"/>
            </w:tcBorders>
          </w:tcPr>
          <w:p/>
        </w:tc>
        <w:tc>
          <w:tcPr>
            <w:tcW w:w="331" w:type="dxa"/>
            <w:vMerge w:val=""/>
            <w:tcBorders>
              <w:left w:val="single" w:sz="4" w:space="0" w:color="000000"/>
              <w:bottom w:val="single" w:sz="4" w:space="0" w:color="000000"/>
              <w:right w:val="single" w:sz="4" w:space="0" w:color="000000"/>
            </w:tcBorders>
          </w:tcPr>
          <w:p/>
        </w:tc>
        <w:tc>
          <w:tcPr>
            <w:tcW w:w="281" w:type="dxa"/>
            <w:vMerge w:val=""/>
            <w:tcBorders>
              <w:left w:val="single" w:sz="4" w:space="0" w:color="000000"/>
              <w:bottom w:val="single" w:sz="4" w:space="0" w:color="000000"/>
              <w:right w:val="single" w:sz="4" w:space="0" w:color="000000"/>
            </w:tcBorders>
          </w:tcPr>
          <w:p/>
        </w:tc>
        <w:tc>
          <w:tcPr>
            <w:tcW w:w="310" w:type="dxa"/>
            <w:vMerge w:val=""/>
            <w:tcBorders>
              <w:left w:val="single" w:sz="4" w:space="0" w:color="000000"/>
              <w:bottom w:val="single" w:sz="4" w:space="0" w:color="000000"/>
              <w:right w:val="single" w:sz="4" w:space="0" w:color="000000"/>
            </w:tcBorders>
          </w:tcPr>
          <w:p/>
        </w:tc>
        <w:tc>
          <w:tcPr>
            <w:tcW w:w="303" w:type="dxa"/>
            <w:vMerge w:val=""/>
            <w:tcBorders>
              <w:left w:val="single" w:sz="4" w:space="0" w:color="000000"/>
              <w:bottom w:val="single" w:sz="4" w:space="0" w:color="000000"/>
              <w:right w:val="single" w:sz="4" w:space="0" w:color="000000"/>
            </w:tcBorders>
          </w:tcPr>
          <w:p/>
        </w:tc>
        <w:tc>
          <w:tcPr>
            <w:tcW w:w="310" w:type="dxa"/>
            <w:vMerge w:val=""/>
            <w:tcBorders>
              <w:left w:val="single" w:sz="4" w:space="0" w:color="000000"/>
              <w:bottom w:val="single" w:sz="4" w:space="0" w:color="000000"/>
              <w:right w:val="single" w:sz="4" w:space="0" w:color="000000"/>
            </w:tcBorders>
          </w:tcPr>
          <w:p/>
        </w:tc>
        <w:tc>
          <w:tcPr>
            <w:tcW w:w="270" w:type="dxa"/>
            <w:tcBorders>
              <w:top w:val="single" w:sz="4" w:space="0" w:color="000000"/>
              <w:left w:val="single" w:sz="4" w:space="0" w:color="000000"/>
              <w:bottom w:val="single" w:sz="4" w:space="0" w:color="000000"/>
              <w:right w:val="single" w:sz="4" w:space="0" w:color="000000"/>
            </w:tcBorders>
          </w:tcPr>
          <w:p>
            <w:pPr>
              <w:rPr>
                <w:sz w:val="19"/>
                <w:szCs w:val="19"/>
              </w:rPr>
              <w:jc w:val="left"/>
              <w:spacing w:before="8" w:lineRule="exact" w:line="180"/>
            </w:pPr>
            <w:r>
              <w:rPr>
                <w:sz w:val="19"/>
                <w:szCs w:val="19"/>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1</w:t>
            </w:r>
          </w:p>
        </w:tc>
        <w:tc>
          <w:tcPr>
            <w:tcW w:w="242" w:type="dxa"/>
            <w:tcBorders>
              <w:top w:val="single" w:sz="4" w:space="0" w:color="000000"/>
              <w:left w:val="single" w:sz="4" w:space="0" w:color="000000"/>
              <w:bottom w:val="single" w:sz="4" w:space="0" w:color="000000"/>
              <w:right w:val="single" w:sz="4" w:space="0" w:color="000000"/>
            </w:tcBorders>
          </w:tcPr>
          <w:p>
            <w:pPr>
              <w:rPr>
                <w:sz w:val="19"/>
                <w:szCs w:val="19"/>
              </w:rPr>
              <w:jc w:val="left"/>
              <w:spacing w:before="8" w:lineRule="exact" w:line="180"/>
            </w:pPr>
            <w:r>
              <w:rPr>
                <w:sz w:val="19"/>
                <w:szCs w:val="19"/>
              </w:rPr>
            </w:r>
          </w:p>
          <w:p>
            <w:pPr>
              <w:rPr>
                <w:rFonts w:cs="Times New Roman" w:hAnsi="Times New Roman" w:eastAsia="Times New Roman" w:ascii="Times New Roman"/>
                <w:sz w:val="18"/>
                <w:szCs w:val="18"/>
              </w:rPr>
              <w:jc w:val="left"/>
              <w:ind w:left="89"/>
            </w:pPr>
            <w:r>
              <w:rPr>
                <w:rFonts w:cs="Times New Roman" w:hAnsi="Times New Roman" w:eastAsia="Times New Roman" w:ascii="Times New Roman"/>
                <w:spacing w:val="0"/>
                <w:w w:val="100"/>
                <w:sz w:val="18"/>
                <w:szCs w:val="18"/>
              </w:rPr>
              <w:t>2</w:t>
            </w:r>
          </w:p>
        </w:tc>
        <w:tc>
          <w:tcPr>
            <w:tcW w:w="274" w:type="dxa"/>
            <w:tcBorders>
              <w:top w:val="single" w:sz="4" w:space="0" w:color="000000"/>
              <w:left w:val="single" w:sz="4" w:space="0" w:color="000000"/>
              <w:bottom w:val="single" w:sz="4" w:space="0" w:color="000000"/>
              <w:right w:val="single" w:sz="4" w:space="0" w:color="000000"/>
            </w:tcBorders>
          </w:tcPr>
          <w:p>
            <w:pPr>
              <w:rPr>
                <w:sz w:val="19"/>
                <w:szCs w:val="19"/>
              </w:rPr>
              <w:jc w:val="left"/>
              <w:spacing w:before="8" w:lineRule="exact" w:line="180"/>
            </w:pPr>
            <w:r>
              <w:rPr>
                <w:sz w:val="19"/>
                <w:szCs w:val="19"/>
              </w:rPr>
            </w:r>
          </w:p>
          <w:p>
            <w:pPr>
              <w:rPr>
                <w:rFonts w:cs="Times New Roman" w:hAnsi="Times New Roman" w:eastAsia="Times New Roman" w:ascii="Times New Roman"/>
                <w:sz w:val="18"/>
                <w:szCs w:val="18"/>
              </w:rPr>
              <w:jc w:val="left"/>
              <w:ind w:left="114"/>
            </w:pPr>
            <w:r>
              <w:rPr>
                <w:rFonts w:cs="Times New Roman" w:hAnsi="Times New Roman" w:eastAsia="Times New Roman" w:ascii="Times New Roman"/>
                <w:spacing w:val="0"/>
                <w:w w:val="100"/>
                <w:sz w:val="18"/>
                <w:szCs w:val="18"/>
              </w:rPr>
              <w:t>3</w:t>
            </w:r>
          </w:p>
        </w:tc>
        <w:tc>
          <w:tcPr>
            <w:tcW w:w="281" w:type="dxa"/>
            <w:tcBorders>
              <w:top w:val="single" w:sz="4" w:space="0" w:color="000000"/>
              <w:left w:val="single" w:sz="4" w:space="0" w:color="000000"/>
              <w:bottom w:val="single" w:sz="4" w:space="0" w:color="000000"/>
              <w:right w:val="single" w:sz="4" w:space="0" w:color="000000"/>
            </w:tcBorders>
          </w:tcPr>
          <w:p>
            <w:pPr>
              <w:rPr>
                <w:sz w:val="19"/>
                <w:szCs w:val="19"/>
              </w:rPr>
              <w:jc w:val="left"/>
              <w:spacing w:before="8" w:lineRule="exact" w:line="180"/>
            </w:pPr>
            <w:r>
              <w:rPr>
                <w:sz w:val="19"/>
                <w:szCs w:val="19"/>
              </w:rPr>
            </w:r>
          </w:p>
          <w:p>
            <w:pPr>
              <w:rPr>
                <w:rFonts w:cs="Times New Roman" w:hAnsi="Times New Roman" w:eastAsia="Times New Roman" w:ascii="Times New Roman"/>
                <w:sz w:val="18"/>
                <w:szCs w:val="18"/>
              </w:rPr>
              <w:jc w:val="left"/>
              <w:ind w:left="121"/>
            </w:pPr>
            <w:r>
              <w:rPr>
                <w:rFonts w:cs="Times New Roman" w:hAnsi="Times New Roman" w:eastAsia="Times New Roman" w:ascii="Times New Roman"/>
                <w:spacing w:val="0"/>
                <w:w w:val="100"/>
                <w:sz w:val="18"/>
                <w:szCs w:val="18"/>
              </w:rPr>
              <w:t>4</w:t>
            </w:r>
          </w:p>
        </w:tc>
        <w:tc>
          <w:tcPr>
            <w:tcW w:w="224" w:type="dxa"/>
            <w:tcBorders>
              <w:top w:val="single" w:sz="4" w:space="0" w:color="000000"/>
              <w:left w:val="single" w:sz="4" w:space="0" w:color="000000"/>
              <w:bottom w:val="single" w:sz="4" w:space="0" w:color="000000"/>
              <w:right w:val="single" w:sz="4" w:space="0" w:color="000000"/>
            </w:tcBorders>
          </w:tcPr>
          <w:p>
            <w:pPr>
              <w:rPr>
                <w:sz w:val="19"/>
                <w:szCs w:val="19"/>
              </w:rPr>
              <w:jc w:val="left"/>
              <w:spacing w:before="8" w:lineRule="exact" w:line="180"/>
            </w:pPr>
            <w:r>
              <w:rPr>
                <w:sz w:val="19"/>
                <w:szCs w:val="19"/>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0"/>
                <w:w w:val="100"/>
                <w:sz w:val="18"/>
                <w:szCs w:val="18"/>
              </w:rPr>
              <w:t>5</w:t>
            </w:r>
          </w:p>
        </w:tc>
        <w:tc>
          <w:tcPr>
            <w:tcW w:w="259" w:type="dxa"/>
            <w:tcBorders>
              <w:top w:val="single" w:sz="4" w:space="0" w:color="000000"/>
              <w:left w:val="single" w:sz="4" w:space="0" w:color="000000"/>
              <w:bottom w:val="single" w:sz="4" w:space="0" w:color="000000"/>
              <w:right w:val="single" w:sz="4" w:space="0" w:color="000000"/>
            </w:tcBorders>
          </w:tcPr>
          <w:p>
            <w:pPr>
              <w:rPr>
                <w:sz w:val="19"/>
                <w:szCs w:val="19"/>
              </w:rPr>
              <w:jc w:val="left"/>
              <w:spacing w:before="8" w:lineRule="exact" w:line="180"/>
            </w:pPr>
            <w:r>
              <w:rPr>
                <w:sz w:val="19"/>
                <w:szCs w:val="19"/>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6</w:t>
            </w:r>
          </w:p>
        </w:tc>
        <w:tc>
          <w:tcPr>
            <w:tcW w:w="252" w:type="dxa"/>
            <w:tcBorders>
              <w:top w:val="single" w:sz="4" w:space="0" w:color="000000"/>
              <w:left w:val="single" w:sz="4" w:space="0" w:color="000000"/>
              <w:bottom w:val="single" w:sz="4" w:space="0" w:color="000000"/>
              <w:right w:val="single" w:sz="4" w:space="0" w:color="000000"/>
            </w:tcBorders>
          </w:tcPr>
          <w:p>
            <w:pPr>
              <w:rPr>
                <w:sz w:val="19"/>
                <w:szCs w:val="19"/>
              </w:rPr>
              <w:jc w:val="left"/>
              <w:spacing w:before="8" w:lineRule="exact" w:line="180"/>
            </w:pPr>
            <w:r>
              <w:rPr>
                <w:sz w:val="19"/>
                <w:szCs w:val="19"/>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0"/>
                <w:w w:val="100"/>
                <w:sz w:val="18"/>
                <w:szCs w:val="18"/>
              </w:rPr>
              <w:t>7</w:t>
            </w:r>
          </w:p>
        </w:tc>
        <w:tc>
          <w:tcPr>
            <w:tcW w:w="260" w:type="dxa"/>
            <w:tcBorders>
              <w:top w:val="single" w:sz="4" w:space="0" w:color="000000"/>
              <w:left w:val="single" w:sz="4" w:space="0" w:color="000000"/>
              <w:bottom w:val="single" w:sz="4" w:space="0" w:color="000000"/>
              <w:right w:val="single" w:sz="4" w:space="0" w:color="000000"/>
            </w:tcBorders>
          </w:tcPr>
          <w:p>
            <w:pPr>
              <w:rPr>
                <w:sz w:val="19"/>
                <w:szCs w:val="19"/>
              </w:rPr>
              <w:jc w:val="left"/>
              <w:spacing w:before="8" w:lineRule="exact" w:line="180"/>
            </w:pPr>
            <w:r>
              <w:rPr>
                <w:sz w:val="19"/>
                <w:szCs w:val="19"/>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8</w:t>
            </w:r>
          </w:p>
        </w:tc>
        <w:tc>
          <w:tcPr>
            <w:tcW w:w="252" w:type="dxa"/>
            <w:vMerge w:val=""/>
            <w:tcBorders>
              <w:left w:val="single" w:sz="4" w:space="0" w:color="000000"/>
              <w:bottom w:val="single" w:sz="4" w:space="0" w:color="000000"/>
              <w:right w:val="single" w:sz="4" w:space="0" w:color="000000"/>
            </w:tcBorders>
          </w:tcPr>
          <w:p/>
        </w:tc>
        <w:tc>
          <w:tcPr>
            <w:tcW w:w="259" w:type="dxa"/>
            <w:vMerge w:val=""/>
            <w:tcBorders>
              <w:left w:val="single" w:sz="4" w:space="0" w:color="000000"/>
              <w:bottom w:val="single" w:sz="4" w:space="0" w:color="000000"/>
              <w:right w:val="single" w:sz="4" w:space="0" w:color="000000"/>
            </w:tcBorders>
          </w:tcPr>
          <w:p/>
        </w:tc>
      </w:tr>
      <w:tr>
        <w:trPr>
          <w:trHeight w:val="317" w:hRule="exact"/>
        </w:trPr>
        <w:tc>
          <w:tcPr>
            <w:tcW w:w="331" w:type="dxa"/>
            <w:vMerge w:val="restart"/>
            <w:tcBorders>
              <w:top w:val="single" w:sz="4" w:space="0" w:color="000000"/>
              <w:left w:val="single" w:sz="4" w:space="0" w:color="000000"/>
              <w:right w:val="single" w:sz="4" w:space="0" w:color="000000"/>
            </w:tcBorders>
          </w:tcPr>
          <w:p>
            <w:pPr>
              <w:rPr>
                <w:sz w:val="11"/>
                <w:szCs w:val="11"/>
              </w:rPr>
              <w:jc w:val="left"/>
              <w:spacing w:before="5" w:lineRule="exact" w:line="100"/>
            </w:pPr>
            <w:r>
              <w:rPr>
                <w:sz w:val="11"/>
                <w:szCs w:val="11"/>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both"/>
              <w:spacing w:lineRule="auto" w:line="250"/>
              <w:ind w:left="71" w:right="25"/>
            </w:pPr>
            <w:r>
              <w:rPr>
                <w:rFonts w:cs="Microsoft YaHei" w:hAnsi="Microsoft YaHei" w:eastAsia="Microsoft YaHei" w:ascii="Microsoft YaHei"/>
                <w:spacing w:val="0"/>
                <w:w w:val="100"/>
                <w:sz w:val="18"/>
                <w:szCs w:val="18"/>
              </w:rPr>
              <w:t>大</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科</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基</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础</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课</w:t>
            </w:r>
          </w:p>
        </w:tc>
        <w:tc>
          <w:tcPr>
            <w:tcW w:w="80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50"/>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11"/>
                <w:w w:val="100"/>
                <w:sz w:val="18"/>
                <w:szCs w:val="18"/>
              </w:rPr>
              <w:t>1</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0"/>
                <w:w w:val="100"/>
                <w:sz w:val="18"/>
                <w:szCs w:val="18"/>
              </w:rPr>
              <w:t>0</w:t>
            </w:r>
          </w:p>
        </w:tc>
        <w:tc>
          <w:tcPr>
            <w:tcW w:w="3083" w:type="dxa"/>
            <w:gridSpan w:val="2"/>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画法几何与</w:t>
            </w:r>
            <w:r>
              <w:rPr>
                <w:rFonts w:cs="Microsoft YaHei" w:hAnsi="Microsoft YaHei" w:eastAsia="Microsoft YaHei" w:ascii="Microsoft YaHei"/>
                <w:spacing w:val="-9"/>
                <w:w w:val="100"/>
                <w:position w:val="-1"/>
                <w:sz w:val="18"/>
                <w:szCs w:val="18"/>
              </w:rPr>
              <w:t> </w:t>
            </w:r>
            <w:r>
              <w:rPr>
                <w:rFonts w:cs="Times New Roman" w:hAnsi="Times New Roman" w:eastAsia="Times New Roman" w:ascii="Times New Roman"/>
                <w:spacing w:val="2"/>
                <w:w w:val="100"/>
                <w:position w:val="-1"/>
                <w:sz w:val="18"/>
                <w:szCs w:val="18"/>
              </w:rPr>
              <w:t>C</w:t>
            </w:r>
            <w:r>
              <w:rPr>
                <w:rFonts w:cs="Times New Roman" w:hAnsi="Times New Roman" w:eastAsia="Times New Roman" w:ascii="Times New Roman"/>
                <w:spacing w:val="0"/>
                <w:w w:val="100"/>
                <w:position w:val="-1"/>
                <w:sz w:val="18"/>
                <w:szCs w:val="18"/>
              </w:rPr>
              <w:t>AD</w:t>
            </w:r>
            <w:r>
              <w:rPr>
                <w:rFonts w:cs="Times New Roman" w:hAnsi="Times New Roman" w:eastAsia="Times New Roman" w:ascii="Times New Roman"/>
                <w:spacing w:val="-2"/>
                <w:w w:val="100"/>
                <w:position w:val="-1"/>
                <w:sz w:val="18"/>
                <w:szCs w:val="18"/>
              </w:rPr>
              <w:t> </w:t>
            </w:r>
            <w:r>
              <w:rPr>
                <w:rFonts w:cs="Microsoft YaHei" w:hAnsi="Microsoft YaHei" w:eastAsia="Microsoft YaHei" w:ascii="Microsoft YaHei"/>
                <w:spacing w:val="0"/>
                <w:w w:val="100"/>
                <w:position w:val="-1"/>
                <w:sz w:val="18"/>
                <w:szCs w:val="18"/>
              </w:rPr>
              <w:t>制图</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17" w:right="106"/>
            </w:pPr>
            <w:r>
              <w:rPr>
                <w:rFonts w:cs="Times New Roman" w:hAnsi="Times New Roman" w:eastAsia="Times New Roman" w:ascii="Times New Roman"/>
                <w:spacing w:val="0"/>
                <w:w w:val="100"/>
                <w:sz w:val="18"/>
                <w:szCs w:val="18"/>
              </w:rPr>
              <w:t>3</w:t>
            </w:r>
          </w:p>
        </w:tc>
        <w:tc>
          <w:tcPr>
            <w:tcW w:w="33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57"/>
            </w:pPr>
            <w:r>
              <w:rPr>
                <w:rFonts w:cs="Times New Roman" w:hAnsi="Times New Roman" w:eastAsia="Times New Roman" w:ascii="Times New Roman"/>
                <w:spacing w:val="-4"/>
                <w:w w:val="100"/>
                <w:sz w:val="18"/>
                <w:szCs w:val="18"/>
              </w:rPr>
              <w:t>40</w:t>
            </w:r>
            <w:r>
              <w:rPr>
                <w:rFonts w:cs="Times New Roman" w:hAnsi="Times New Roman" w:eastAsia="Times New Roman" w:ascii="Times New Roman"/>
                <w:spacing w:val="0"/>
                <w:w w:val="100"/>
                <w:sz w:val="18"/>
                <w:szCs w:val="18"/>
              </w:rPr>
            </w:r>
          </w:p>
        </w:tc>
        <w:tc>
          <w:tcPr>
            <w:tcW w:w="281"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64"/>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7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00"/>
            </w:pPr>
            <w:r>
              <w:rPr>
                <w:rFonts w:cs="Times New Roman" w:hAnsi="Times New Roman" w:eastAsia="Times New Roman" w:ascii="Times New Roman"/>
                <w:spacing w:val="0"/>
                <w:w w:val="100"/>
                <w:sz w:val="18"/>
                <w:szCs w:val="18"/>
              </w:rPr>
              <w:t>3</w:t>
            </w:r>
          </w:p>
        </w:tc>
        <w:tc>
          <w:tcPr>
            <w:tcW w:w="24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24"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331" w:type="dxa"/>
            <w:vMerge w:val=""/>
            <w:tcBorders>
              <w:left w:val="single" w:sz="4" w:space="0" w:color="000000"/>
              <w:right w:val="single" w:sz="4" w:space="0" w:color="000000"/>
            </w:tcBorders>
          </w:tcPr>
          <w:p/>
        </w:tc>
        <w:tc>
          <w:tcPr>
            <w:tcW w:w="80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4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4</w:t>
            </w:r>
          </w:p>
        </w:tc>
        <w:tc>
          <w:tcPr>
            <w:tcW w:w="3083"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60"/>
              <w:ind w:left="107"/>
            </w:pPr>
            <w:r>
              <w:rPr>
                <w:rFonts w:cs="Microsoft YaHei" w:hAnsi="Microsoft YaHei" w:eastAsia="Microsoft YaHei" w:ascii="Microsoft YaHei"/>
                <w:spacing w:val="0"/>
                <w:w w:val="100"/>
                <w:position w:val="-1"/>
                <w:sz w:val="18"/>
                <w:szCs w:val="18"/>
              </w:rPr>
              <w:t>理论力学</w:t>
            </w:r>
            <w:r>
              <w:rPr>
                <w:rFonts w:cs="Microsoft YaHei" w:hAnsi="Microsoft YaHei" w:eastAsia="Microsoft YaHei" w:ascii="Microsoft YaHei"/>
                <w:spacing w:val="-9"/>
                <w:w w:val="100"/>
                <w:position w:val="-1"/>
                <w:sz w:val="18"/>
                <w:szCs w:val="18"/>
              </w:rPr>
              <w:t> </w:t>
            </w:r>
            <w:r>
              <w:rPr>
                <w:rFonts w:cs="Times New Roman" w:hAnsi="Times New Roman" w:eastAsia="Times New Roman" w:ascii="Times New Roman"/>
                <w:spacing w:val="0"/>
                <w:w w:val="100"/>
                <w:position w:val="-1"/>
                <w:sz w:val="18"/>
                <w:szCs w:val="18"/>
              </w:rPr>
              <w:t>C</w:t>
            </w:r>
            <w:r>
              <w:rPr>
                <w:rFonts w:cs="Times New Roman" w:hAnsi="Times New Roman" w:eastAsia="Times New Roman" w:ascii="Times New Roman"/>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17" w:right="106"/>
            </w:pPr>
            <w:r>
              <w:rPr>
                <w:rFonts w:cs="Times New Roman" w:hAnsi="Times New Roman" w:eastAsia="Times New Roman" w:ascii="Times New Roman"/>
                <w:spacing w:val="0"/>
                <w:w w:val="100"/>
                <w:sz w:val="18"/>
                <w:szCs w:val="18"/>
              </w:rPr>
              <w:t>3</w:t>
            </w:r>
          </w:p>
        </w:tc>
        <w:tc>
          <w:tcPr>
            <w:tcW w:w="33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57"/>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281"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70" w:type="dxa"/>
            <w:tcBorders>
              <w:top w:val="single" w:sz="4" w:space="0" w:color="000000"/>
              <w:left w:val="single" w:sz="4" w:space="0" w:color="000000"/>
              <w:bottom w:val="single" w:sz="4" w:space="0" w:color="000000"/>
              <w:right w:val="single" w:sz="4" w:space="0" w:color="000000"/>
            </w:tcBorders>
          </w:tcPr>
          <w:p/>
        </w:tc>
        <w:tc>
          <w:tcPr>
            <w:tcW w:w="24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89"/>
            </w:pPr>
            <w:r>
              <w:rPr>
                <w:rFonts w:cs="Times New Roman" w:hAnsi="Times New Roman" w:eastAsia="Times New Roman" w:ascii="Times New Roman"/>
                <w:spacing w:val="0"/>
                <w:w w:val="100"/>
                <w:sz w:val="18"/>
                <w:szCs w:val="18"/>
              </w:rPr>
              <w:t>3</w:t>
            </w:r>
          </w:p>
        </w:tc>
        <w:tc>
          <w:tcPr>
            <w:tcW w:w="274"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24"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331" w:type="dxa"/>
            <w:vMerge w:val=""/>
            <w:tcBorders>
              <w:left w:val="single" w:sz="4" w:space="0" w:color="000000"/>
              <w:right w:val="single" w:sz="4" w:space="0" w:color="000000"/>
            </w:tcBorders>
          </w:tcPr>
          <w:p/>
        </w:tc>
        <w:tc>
          <w:tcPr>
            <w:tcW w:w="80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4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3</w:t>
            </w:r>
          </w:p>
        </w:tc>
        <w:tc>
          <w:tcPr>
            <w:tcW w:w="3083"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60"/>
              <w:ind w:left="107"/>
            </w:pPr>
            <w:r>
              <w:rPr>
                <w:rFonts w:cs="Microsoft YaHei" w:hAnsi="Microsoft YaHei" w:eastAsia="Microsoft YaHei" w:ascii="Microsoft YaHei"/>
                <w:spacing w:val="0"/>
                <w:w w:val="100"/>
                <w:position w:val="-1"/>
                <w:sz w:val="18"/>
                <w:szCs w:val="18"/>
              </w:rPr>
              <w:t>材料力学</w:t>
            </w:r>
            <w:r>
              <w:rPr>
                <w:rFonts w:cs="Microsoft YaHei" w:hAnsi="Microsoft YaHei" w:eastAsia="Microsoft YaHei" w:ascii="Microsoft YaHei"/>
                <w:spacing w:val="-9"/>
                <w:w w:val="100"/>
                <w:position w:val="-1"/>
                <w:sz w:val="18"/>
                <w:szCs w:val="18"/>
              </w:rPr>
              <w:t> </w:t>
            </w:r>
            <w:r>
              <w:rPr>
                <w:rFonts w:cs="Times New Roman" w:hAnsi="Times New Roman" w:eastAsia="Times New Roman" w:ascii="Times New Roman"/>
                <w:spacing w:val="0"/>
                <w:w w:val="100"/>
                <w:position w:val="-1"/>
                <w:sz w:val="18"/>
                <w:szCs w:val="18"/>
              </w:rPr>
              <w:t>C</w:t>
            </w:r>
            <w:r>
              <w:rPr>
                <w:rFonts w:cs="Times New Roman" w:hAnsi="Times New Roman" w:eastAsia="Times New Roman" w:ascii="Times New Roman"/>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8"/>
            </w:pP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57"/>
            </w:pPr>
            <w:r>
              <w:rPr>
                <w:rFonts w:cs="Times New Roman" w:hAnsi="Times New Roman" w:eastAsia="Times New Roman" w:ascii="Times New Roman"/>
                <w:spacing w:val="-4"/>
                <w:w w:val="100"/>
                <w:sz w:val="18"/>
                <w:szCs w:val="18"/>
              </w:rPr>
              <w:t>60</w:t>
            </w:r>
            <w:r>
              <w:rPr>
                <w:rFonts w:cs="Times New Roman" w:hAnsi="Times New Roman" w:eastAsia="Times New Roman" w:ascii="Times New Roman"/>
                <w:spacing w:val="0"/>
                <w:w w:val="100"/>
                <w:sz w:val="18"/>
                <w:szCs w:val="18"/>
              </w:rPr>
            </w:r>
          </w:p>
        </w:tc>
        <w:tc>
          <w:tcPr>
            <w:tcW w:w="28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9"/>
            </w:pPr>
            <w:r>
              <w:rPr>
                <w:rFonts w:cs="Times New Roman" w:hAnsi="Times New Roman" w:eastAsia="Times New Roman" w:ascii="Times New Roman"/>
                <w:spacing w:val="0"/>
                <w:w w:val="100"/>
                <w:sz w:val="18"/>
                <w:szCs w:val="18"/>
              </w:rPr>
              <w:t>8</w:t>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64"/>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70" w:type="dxa"/>
            <w:tcBorders>
              <w:top w:val="single" w:sz="4" w:space="0" w:color="000000"/>
              <w:left w:val="single" w:sz="4" w:space="0" w:color="000000"/>
              <w:bottom w:val="single" w:sz="4" w:space="0" w:color="000000"/>
              <w:right w:val="single" w:sz="4" w:space="0" w:color="000000"/>
            </w:tcBorders>
          </w:tcPr>
          <w:p/>
        </w:tc>
        <w:tc>
          <w:tcPr>
            <w:tcW w:w="24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42" w:right="-47"/>
            </w:pP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281" w:type="dxa"/>
            <w:tcBorders>
              <w:top w:val="single" w:sz="4" w:space="0" w:color="000000"/>
              <w:left w:val="single" w:sz="4" w:space="0" w:color="000000"/>
              <w:bottom w:val="single" w:sz="4" w:space="0" w:color="000000"/>
              <w:right w:val="single" w:sz="4" w:space="0" w:color="000000"/>
            </w:tcBorders>
          </w:tcPr>
          <w:p/>
        </w:tc>
        <w:tc>
          <w:tcPr>
            <w:tcW w:w="224"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r>
      <w:tr>
        <w:trPr>
          <w:trHeight w:val="368" w:hRule="exact"/>
        </w:trPr>
        <w:tc>
          <w:tcPr>
            <w:tcW w:w="331" w:type="dxa"/>
            <w:vMerge w:val=""/>
            <w:tcBorders>
              <w:left w:val="single" w:sz="4" w:space="0" w:color="000000"/>
              <w:right w:val="single" w:sz="4" w:space="0" w:color="000000"/>
            </w:tcBorders>
          </w:tcPr>
          <w:p/>
        </w:tc>
        <w:tc>
          <w:tcPr>
            <w:tcW w:w="80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83"/>
              <w:ind w:left="4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0"/>
                <w:w w:val="100"/>
                <w:sz w:val="18"/>
                <w:szCs w:val="18"/>
              </w:rPr>
              <w:t>0</w:t>
            </w:r>
          </w:p>
        </w:tc>
        <w:tc>
          <w:tcPr>
            <w:tcW w:w="3083" w:type="dxa"/>
            <w:gridSpan w:val="2"/>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80"/>
              <w:ind w:left="107"/>
            </w:pPr>
            <w:r>
              <w:rPr>
                <w:rFonts w:cs="Microsoft YaHei" w:hAnsi="Microsoft YaHei" w:eastAsia="Microsoft YaHei" w:ascii="Microsoft YaHei"/>
                <w:spacing w:val="0"/>
                <w:w w:val="100"/>
                <w:position w:val="-1"/>
                <w:sz w:val="18"/>
                <w:szCs w:val="18"/>
              </w:rPr>
              <w:t>交通运输导论（研讨）</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83"/>
              <w:ind w:left="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83"/>
              <w:ind w:left="57"/>
            </w:pPr>
            <w:r>
              <w:rPr>
                <w:rFonts w:cs="Times New Roman" w:hAnsi="Times New Roman" w:eastAsia="Times New Roman" w:ascii="Times New Roman"/>
                <w:spacing w:val="-4"/>
                <w:w w:val="100"/>
                <w:sz w:val="18"/>
                <w:szCs w:val="18"/>
              </w:rPr>
              <w:t>12</w:t>
            </w:r>
            <w:r>
              <w:rPr>
                <w:rFonts w:cs="Times New Roman" w:hAnsi="Times New Roman" w:eastAsia="Times New Roman" w:ascii="Times New Roman"/>
                <w:spacing w:val="0"/>
                <w:w w:val="100"/>
                <w:sz w:val="18"/>
                <w:szCs w:val="18"/>
              </w:rPr>
            </w:r>
          </w:p>
        </w:tc>
        <w:tc>
          <w:tcPr>
            <w:tcW w:w="281"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83"/>
              <w:ind w:left="64"/>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7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6"/>
                <w:szCs w:val="16"/>
              </w:rPr>
              <w:jc w:val="left"/>
              <w:spacing w:lineRule="exact" w:line="180"/>
              <w:ind w:left="64"/>
            </w:pPr>
            <w:r>
              <w:rPr>
                <w:rFonts w:cs="Microsoft YaHei" w:hAnsi="Microsoft YaHei" w:eastAsia="Microsoft YaHei" w:ascii="Microsoft YaHei"/>
                <w:spacing w:val="0"/>
                <w:w w:val="100"/>
                <w:sz w:val="16"/>
                <w:szCs w:val="16"/>
              </w:rPr>
              <w:t>秋</w:t>
            </w:r>
            <w:r>
              <w:rPr>
                <w:rFonts w:cs="Microsoft YaHei" w:hAnsi="Microsoft YaHei" w:eastAsia="Microsoft YaHei" w:ascii="Microsoft YaHei"/>
                <w:spacing w:val="0"/>
                <w:w w:val="100"/>
                <w:sz w:val="16"/>
                <w:szCs w:val="16"/>
              </w:rPr>
            </w:r>
          </w:p>
          <w:p>
            <w:pPr>
              <w:rPr>
                <w:rFonts w:cs="Times New Roman" w:hAnsi="Times New Roman" w:eastAsia="Times New Roman" w:ascii="Times New Roman"/>
                <w:sz w:val="16"/>
                <w:szCs w:val="16"/>
              </w:rPr>
              <w:jc w:val="left"/>
              <w:spacing w:lineRule="exact" w:line="160"/>
              <w:ind w:left="21" w:right="-60"/>
            </w:pPr>
            <w:r>
              <w:rPr>
                <w:rFonts w:cs="Times New Roman" w:hAnsi="Times New Roman" w:eastAsia="Times New Roman" w:ascii="Times New Roman"/>
                <w:spacing w:val="-1"/>
                <w:w w:val="100"/>
                <w:sz w:val="16"/>
                <w:szCs w:val="16"/>
              </w:rPr>
              <w:t>/</w:t>
            </w:r>
            <w:r>
              <w:rPr>
                <w:rFonts w:cs="Times New Roman" w:hAnsi="Times New Roman" w:eastAsia="Times New Roman" w:ascii="Times New Roman"/>
                <w:spacing w:val="0"/>
                <w:w w:val="100"/>
                <w:sz w:val="16"/>
                <w:szCs w:val="16"/>
              </w:rPr>
              <w:t>1</w:t>
            </w:r>
            <w:r>
              <w:rPr>
                <w:rFonts w:cs="Times New Roman" w:hAnsi="Times New Roman" w:eastAsia="Times New Roman" w:ascii="Times New Roman"/>
                <w:spacing w:val="3"/>
                <w:w w:val="100"/>
                <w:sz w:val="16"/>
                <w:szCs w:val="16"/>
              </w:rPr>
              <w:t>.</w:t>
            </w:r>
            <w:r>
              <w:rPr>
                <w:rFonts w:cs="Times New Roman" w:hAnsi="Times New Roman" w:eastAsia="Times New Roman" w:ascii="Times New Roman"/>
                <w:spacing w:val="0"/>
                <w:w w:val="100"/>
                <w:sz w:val="16"/>
                <w:szCs w:val="16"/>
              </w:rPr>
              <w:t>5</w:t>
            </w:r>
            <w:r>
              <w:rPr>
                <w:rFonts w:cs="Times New Roman" w:hAnsi="Times New Roman" w:eastAsia="Times New Roman" w:ascii="Times New Roman"/>
                <w:spacing w:val="0"/>
                <w:w w:val="100"/>
                <w:sz w:val="16"/>
                <w:szCs w:val="16"/>
              </w:rPr>
            </w:r>
          </w:p>
        </w:tc>
        <w:tc>
          <w:tcPr>
            <w:tcW w:w="24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24"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83"/>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331" w:type="dxa"/>
            <w:vMerge w:val=""/>
            <w:tcBorders>
              <w:left w:val="single" w:sz="4" w:space="0" w:color="000000"/>
              <w:right w:val="single" w:sz="4" w:space="0" w:color="000000"/>
            </w:tcBorders>
          </w:tcPr>
          <w:p/>
        </w:tc>
        <w:tc>
          <w:tcPr>
            <w:tcW w:w="80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43"/>
            </w:pPr>
            <w:r>
              <w:rPr>
                <w:rFonts w:cs="Times New Roman" w:hAnsi="Times New Roman" w:eastAsia="Times New Roman" w:ascii="Times New Roman"/>
                <w:spacing w:val="-4"/>
                <w:w w:val="100"/>
                <w:sz w:val="18"/>
                <w:szCs w:val="18"/>
              </w:rPr>
              <w:t>21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0</w:t>
            </w:r>
          </w:p>
        </w:tc>
        <w:tc>
          <w:tcPr>
            <w:tcW w:w="3083" w:type="dxa"/>
            <w:gridSpan w:val="2"/>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工程测量（研讨）</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57"/>
            </w:pPr>
            <w:r>
              <w:rPr>
                <w:rFonts w:cs="Times New Roman" w:hAnsi="Times New Roman" w:eastAsia="Times New Roman" w:ascii="Times New Roman"/>
                <w:spacing w:val="-4"/>
                <w:w w:val="100"/>
                <w:sz w:val="18"/>
                <w:szCs w:val="18"/>
              </w:rPr>
              <w:t>36</w:t>
            </w:r>
            <w:r>
              <w:rPr>
                <w:rFonts w:cs="Times New Roman" w:hAnsi="Times New Roman" w:eastAsia="Times New Roman" w:ascii="Times New Roman"/>
                <w:spacing w:val="0"/>
                <w:w w:val="100"/>
                <w:sz w:val="18"/>
                <w:szCs w:val="18"/>
              </w:rPr>
            </w:r>
          </w:p>
        </w:tc>
        <w:tc>
          <w:tcPr>
            <w:tcW w:w="28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9"/>
            </w:pPr>
            <w:r>
              <w:rPr>
                <w:rFonts w:cs="Times New Roman" w:hAnsi="Times New Roman" w:eastAsia="Times New Roman" w:ascii="Times New Roman"/>
                <w:spacing w:val="0"/>
                <w:w w:val="100"/>
                <w:sz w:val="18"/>
                <w:szCs w:val="18"/>
              </w:rPr>
              <w:t>8</w:t>
            </w: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70" w:type="dxa"/>
            <w:tcBorders>
              <w:top w:val="single" w:sz="4" w:space="0" w:color="000000"/>
              <w:left w:val="single" w:sz="4" w:space="0" w:color="000000"/>
              <w:bottom w:val="single" w:sz="4" w:space="0" w:color="000000"/>
              <w:right w:val="single" w:sz="4" w:space="0" w:color="000000"/>
            </w:tcBorders>
          </w:tcPr>
          <w:p/>
        </w:tc>
        <w:tc>
          <w:tcPr>
            <w:tcW w:w="24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73"/>
              <w:ind w:left="64" w:right="-37"/>
            </w:pPr>
            <w:r>
              <w:rPr>
                <w:rFonts w:cs="Times New Roman" w:hAnsi="Times New Roman" w:eastAsia="Times New Roman" w:ascii="Times New Roman"/>
                <w:spacing w:val="0"/>
                <w:w w:val="100"/>
                <w:sz w:val="16"/>
                <w:szCs w:val="16"/>
              </w:rPr>
              <w:t>2</w:t>
            </w:r>
            <w:r>
              <w:rPr>
                <w:rFonts w:cs="Times New Roman" w:hAnsi="Times New Roman" w:eastAsia="Times New Roman" w:ascii="Times New Roman"/>
                <w:spacing w:val="3"/>
                <w:w w:val="100"/>
                <w:sz w:val="16"/>
                <w:szCs w:val="16"/>
              </w:rPr>
              <w:t>.</w:t>
            </w:r>
            <w:r>
              <w:rPr>
                <w:rFonts w:cs="Times New Roman" w:hAnsi="Times New Roman" w:eastAsia="Times New Roman" w:ascii="Times New Roman"/>
                <w:spacing w:val="0"/>
                <w:w w:val="100"/>
                <w:sz w:val="16"/>
                <w:szCs w:val="16"/>
              </w:rPr>
              <w:t>5</w:t>
            </w:r>
            <w:r>
              <w:rPr>
                <w:rFonts w:cs="Times New Roman" w:hAnsi="Times New Roman" w:eastAsia="Times New Roman" w:ascii="Times New Roman"/>
                <w:spacing w:val="0"/>
                <w:w w:val="100"/>
                <w:sz w:val="16"/>
                <w:szCs w:val="16"/>
              </w:rPr>
            </w:r>
          </w:p>
        </w:tc>
        <w:tc>
          <w:tcPr>
            <w:tcW w:w="224"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331" w:type="dxa"/>
            <w:vMerge w:val=""/>
            <w:tcBorders>
              <w:left w:val="single" w:sz="4" w:space="0" w:color="000000"/>
              <w:right w:val="single" w:sz="4" w:space="0" w:color="000000"/>
            </w:tcBorders>
          </w:tcPr>
          <w:p/>
        </w:tc>
        <w:tc>
          <w:tcPr>
            <w:tcW w:w="80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4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083" w:type="dxa"/>
            <w:gridSpan w:val="2"/>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土木工程材料</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57"/>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28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35"/>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70" w:type="dxa"/>
            <w:tcBorders>
              <w:top w:val="single" w:sz="4" w:space="0" w:color="000000"/>
              <w:left w:val="single" w:sz="4" w:space="0" w:color="000000"/>
              <w:bottom w:val="single" w:sz="4" w:space="0" w:color="000000"/>
              <w:right w:val="single" w:sz="4" w:space="0" w:color="000000"/>
            </w:tcBorders>
          </w:tcPr>
          <w:p/>
        </w:tc>
        <w:tc>
          <w:tcPr>
            <w:tcW w:w="24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65"/>
              <w:ind w:left="64" w:right="-37"/>
            </w:pPr>
            <w:r>
              <w:rPr>
                <w:rFonts w:cs="Times New Roman" w:hAnsi="Times New Roman" w:eastAsia="Times New Roman" w:ascii="Times New Roman"/>
                <w:spacing w:val="0"/>
                <w:w w:val="100"/>
                <w:sz w:val="16"/>
                <w:szCs w:val="16"/>
              </w:rPr>
              <w:t>2</w:t>
            </w:r>
            <w:r>
              <w:rPr>
                <w:rFonts w:cs="Times New Roman" w:hAnsi="Times New Roman" w:eastAsia="Times New Roman" w:ascii="Times New Roman"/>
                <w:spacing w:val="3"/>
                <w:w w:val="100"/>
                <w:sz w:val="16"/>
                <w:szCs w:val="16"/>
              </w:rPr>
              <w:t>.</w:t>
            </w:r>
            <w:r>
              <w:rPr>
                <w:rFonts w:cs="Times New Roman" w:hAnsi="Times New Roman" w:eastAsia="Times New Roman" w:ascii="Times New Roman"/>
                <w:spacing w:val="0"/>
                <w:w w:val="100"/>
                <w:sz w:val="16"/>
                <w:szCs w:val="16"/>
              </w:rPr>
              <w:t>5</w:t>
            </w:r>
            <w:r>
              <w:rPr>
                <w:rFonts w:cs="Times New Roman" w:hAnsi="Times New Roman" w:eastAsia="Times New Roman" w:ascii="Times New Roman"/>
                <w:spacing w:val="0"/>
                <w:w w:val="100"/>
                <w:sz w:val="16"/>
                <w:szCs w:val="16"/>
              </w:rPr>
            </w:r>
          </w:p>
        </w:tc>
        <w:tc>
          <w:tcPr>
            <w:tcW w:w="224"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17" w:hRule="exact"/>
        </w:trPr>
        <w:tc>
          <w:tcPr>
            <w:tcW w:w="331" w:type="dxa"/>
            <w:vMerge w:val=""/>
            <w:tcBorders>
              <w:left w:val="single" w:sz="4" w:space="0" w:color="000000"/>
              <w:right w:val="single" w:sz="4" w:space="0" w:color="000000"/>
            </w:tcBorders>
          </w:tcPr>
          <w:p/>
        </w:tc>
        <w:tc>
          <w:tcPr>
            <w:tcW w:w="80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4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0</w:t>
            </w:r>
          </w:p>
        </w:tc>
        <w:tc>
          <w:tcPr>
            <w:tcW w:w="3083" w:type="dxa"/>
            <w:gridSpan w:val="2"/>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结构力学（Ⅰ）</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17" w:right="106"/>
            </w:pPr>
            <w:r>
              <w:rPr>
                <w:rFonts w:cs="Times New Roman" w:hAnsi="Times New Roman" w:eastAsia="Times New Roman" w:ascii="Times New Roman"/>
                <w:spacing w:val="0"/>
                <w:w w:val="100"/>
                <w:sz w:val="18"/>
                <w:szCs w:val="18"/>
              </w:rPr>
              <w:t>4</w:t>
            </w:r>
          </w:p>
        </w:tc>
        <w:tc>
          <w:tcPr>
            <w:tcW w:w="33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57"/>
            </w:pPr>
            <w:r>
              <w:rPr>
                <w:rFonts w:cs="Times New Roman" w:hAnsi="Times New Roman" w:eastAsia="Times New Roman" w:ascii="Times New Roman"/>
                <w:spacing w:val="-4"/>
                <w:w w:val="100"/>
                <w:sz w:val="18"/>
                <w:szCs w:val="18"/>
              </w:rPr>
              <w:t>64</w:t>
            </w:r>
            <w:r>
              <w:rPr>
                <w:rFonts w:cs="Times New Roman" w:hAnsi="Times New Roman" w:eastAsia="Times New Roman" w:ascii="Times New Roman"/>
                <w:spacing w:val="0"/>
                <w:w w:val="100"/>
                <w:sz w:val="18"/>
                <w:szCs w:val="18"/>
              </w:rPr>
            </w:r>
          </w:p>
        </w:tc>
        <w:tc>
          <w:tcPr>
            <w:tcW w:w="281"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70" w:type="dxa"/>
            <w:tcBorders>
              <w:top w:val="single" w:sz="4" w:space="0" w:color="000000"/>
              <w:left w:val="single" w:sz="4" w:space="0" w:color="000000"/>
              <w:bottom w:val="single" w:sz="4" w:space="0" w:color="000000"/>
              <w:right w:val="single" w:sz="4" w:space="0" w:color="000000"/>
            </w:tcBorders>
          </w:tcPr>
          <w:p/>
        </w:tc>
        <w:tc>
          <w:tcPr>
            <w:tcW w:w="24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65"/>
              <w:ind w:left="121"/>
            </w:pPr>
            <w:r>
              <w:rPr>
                <w:rFonts w:cs="Times New Roman" w:hAnsi="Times New Roman" w:eastAsia="Times New Roman" w:ascii="Times New Roman"/>
                <w:spacing w:val="0"/>
                <w:w w:val="100"/>
                <w:sz w:val="16"/>
                <w:szCs w:val="16"/>
              </w:rPr>
              <w:t>4</w:t>
            </w:r>
            <w:r>
              <w:rPr>
                <w:rFonts w:cs="Times New Roman" w:hAnsi="Times New Roman" w:eastAsia="Times New Roman" w:ascii="Times New Roman"/>
                <w:spacing w:val="0"/>
                <w:w w:val="100"/>
                <w:sz w:val="16"/>
                <w:szCs w:val="16"/>
              </w:rPr>
            </w:r>
          </w:p>
        </w:tc>
        <w:tc>
          <w:tcPr>
            <w:tcW w:w="224"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375" w:hRule="exact"/>
        </w:trPr>
        <w:tc>
          <w:tcPr>
            <w:tcW w:w="331" w:type="dxa"/>
            <w:vMerge w:val=""/>
            <w:tcBorders>
              <w:left w:val="single" w:sz="4" w:space="0" w:color="000000"/>
              <w:right w:val="single" w:sz="4" w:space="0" w:color="000000"/>
            </w:tcBorders>
          </w:tcPr>
          <w:p/>
        </w:tc>
        <w:tc>
          <w:tcPr>
            <w:tcW w:w="80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83"/>
              <w:ind w:left="4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3083" w:type="dxa"/>
            <w:gridSpan w:val="2"/>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80"/>
              <w:ind w:left="107"/>
            </w:pPr>
            <w:r>
              <w:rPr>
                <w:rFonts w:cs="Microsoft YaHei" w:hAnsi="Microsoft YaHei" w:eastAsia="Microsoft YaHei" w:ascii="Microsoft YaHei"/>
                <w:spacing w:val="0"/>
                <w:w w:val="100"/>
                <w:position w:val="-1"/>
                <w:sz w:val="18"/>
                <w:szCs w:val="18"/>
              </w:rPr>
              <w:t>工程地质</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83"/>
              <w:ind w:left="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83"/>
              <w:ind w:left="57"/>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281"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70" w:type="dxa"/>
            <w:tcBorders>
              <w:top w:val="single" w:sz="4" w:space="0" w:color="000000"/>
              <w:left w:val="single" w:sz="4" w:space="0" w:color="000000"/>
              <w:bottom w:val="single" w:sz="4" w:space="0" w:color="000000"/>
              <w:right w:val="single" w:sz="4" w:space="0" w:color="000000"/>
            </w:tcBorders>
          </w:tcPr>
          <w:p/>
        </w:tc>
        <w:tc>
          <w:tcPr>
            <w:tcW w:w="24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6"/>
                <w:szCs w:val="16"/>
              </w:rPr>
              <w:jc w:val="left"/>
              <w:spacing w:lineRule="exact" w:line="180"/>
              <w:ind w:left="85"/>
            </w:pPr>
            <w:r>
              <w:rPr>
                <w:rFonts w:cs="Microsoft YaHei" w:hAnsi="Microsoft YaHei" w:eastAsia="Microsoft YaHei" w:ascii="Microsoft YaHei"/>
                <w:spacing w:val="0"/>
                <w:w w:val="100"/>
                <w:sz w:val="16"/>
                <w:szCs w:val="16"/>
              </w:rPr>
              <w:t>春</w:t>
            </w:r>
            <w:r>
              <w:rPr>
                <w:rFonts w:cs="Microsoft YaHei" w:hAnsi="Microsoft YaHei" w:eastAsia="Microsoft YaHei" w:ascii="Microsoft YaHei"/>
                <w:spacing w:val="0"/>
                <w:w w:val="100"/>
                <w:sz w:val="16"/>
                <w:szCs w:val="16"/>
              </w:rPr>
            </w:r>
          </w:p>
          <w:p>
            <w:pPr>
              <w:rPr>
                <w:rFonts w:cs="Times New Roman" w:hAnsi="Times New Roman" w:eastAsia="Times New Roman" w:ascii="Times New Roman"/>
                <w:sz w:val="16"/>
                <w:szCs w:val="16"/>
              </w:rPr>
              <w:jc w:val="left"/>
              <w:spacing w:lineRule="exact" w:line="160"/>
              <w:ind w:left="42" w:right="-59"/>
            </w:pPr>
            <w:r>
              <w:rPr>
                <w:rFonts w:cs="Times New Roman" w:hAnsi="Times New Roman" w:eastAsia="Times New Roman" w:ascii="Times New Roman"/>
                <w:spacing w:val="-1"/>
                <w:w w:val="100"/>
                <w:sz w:val="16"/>
                <w:szCs w:val="16"/>
              </w:rPr>
              <w:t>/</w:t>
            </w:r>
            <w:r>
              <w:rPr>
                <w:rFonts w:cs="Times New Roman" w:hAnsi="Times New Roman" w:eastAsia="Times New Roman" w:ascii="Times New Roman"/>
                <w:spacing w:val="0"/>
                <w:w w:val="100"/>
                <w:sz w:val="16"/>
                <w:szCs w:val="16"/>
              </w:rPr>
              <w:t>1</w:t>
            </w:r>
            <w:r>
              <w:rPr>
                <w:rFonts w:cs="Times New Roman" w:hAnsi="Times New Roman" w:eastAsia="Times New Roman" w:ascii="Times New Roman"/>
                <w:spacing w:val="3"/>
                <w:w w:val="100"/>
                <w:sz w:val="16"/>
                <w:szCs w:val="16"/>
              </w:rPr>
              <w:t>.</w:t>
            </w:r>
            <w:r>
              <w:rPr>
                <w:rFonts w:cs="Times New Roman" w:hAnsi="Times New Roman" w:eastAsia="Times New Roman" w:ascii="Times New Roman"/>
                <w:spacing w:val="0"/>
                <w:w w:val="100"/>
                <w:sz w:val="16"/>
                <w:szCs w:val="16"/>
              </w:rPr>
              <w:t>5</w:t>
            </w:r>
            <w:r>
              <w:rPr>
                <w:rFonts w:cs="Times New Roman" w:hAnsi="Times New Roman" w:eastAsia="Times New Roman" w:ascii="Times New Roman"/>
                <w:spacing w:val="0"/>
                <w:w w:val="100"/>
                <w:sz w:val="16"/>
                <w:szCs w:val="16"/>
              </w:rPr>
            </w:r>
          </w:p>
        </w:tc>
        <w:tc>
          <w:tcPr>
            <w:tcW w:w="224"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83"/>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634" w:hRule="exact"/>
        </w:trPr>
        <w:tc>
          <w:tcPr>
            <w:tcW w:w="331" w:type="dxa"/>
            <w:vMerge w:val=""/>
            <w:tcBorders>
              <w:left w:val="single" w:sz="4" w:space="0" w:color="000000"/>
              <w:right w:val="single" w:sz="4" w:space="0" w:color="000000"/>
            </w:tcBorders>
          </w:tcPr>
          <w:p/>
        </w:tc>
        <w:tc>
          <w:tcPr>
            <w:tcW w:w="807" w:type="dxa"/>
            <w:tcBorders>
              <w:top w:val="single" w:sz="4" w:space="0" w:color="000000"/>
              <w:left w:val="single" w:sz="4" w:space="0" w:color="000000"/>
              <w:bottom w:val="single" w:sz="4" w:space="0" w:color="000000"/>
              <w:right w:val="single" w:sz="4" w:space="0" w:color="000000"/>
            </w:tcBorders>
          </w:tcPr>
          <w:p>
            <w:pPr>
              <w:rPr>
                <w:sz w:val="20"/>
                <w:szCs w:val="20"/>
              </w:rPr>
              <w:jc w:val="left"/>
              <w:spacing w:before="13" w:lineRule="exact" w:line="200"/>
            </w:pPr>
            <w:r>
              <w:rPr>
                <w:sz w:val="20"/>
                <w:szCs w:val="20"/>
              </w:rPr>
            </w:r>
          </w:p>
          <w:p>
            <w:pPr>
              <w:rPr>
                <w:rFonts w:cs="Times New Roman" w:hAnsi="Times New Roman" w:eastAsia="Times New Roman" w:ascii="Times New Roman"/>
                <w:sz w:val="18"/>
                <w:szCs w:val="18"/>
              </w:rPr>
              <w:jc w:val="left"/>
              <w:ind w:left="4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0"/>
                <w:w w:val="100"/>
                <w:sz w:val="18"/>
                <w:szCs w:val="18"/>
              </w:rPr>
              <w:t>0</w:t>
            </w:r>
          </w:p>
        </w:tc>
        <w:tc>
          <w:tcPr>
            <w:tcW w:w="3083"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3" w:lineRule="exact" w:line="100"/>
            </w:pPr>
            <w:r>
              <w:rPr>
                <w:sz w:val="11"/>
                <w:szCs w:val="11"/>
              </w:rPr>
            </w:r>
          </w:p>
          <w:p>
            <w:pPr>
              <w:rPr>
                <w:rFonts w:cs="Microsoft YaHei" w:hAnsi="Microsoft YaHei" w:eastAsia="Microsoft YaHei" w:ascii="Microsoft YaHei"/>
                <w:sz w:val="18"/>
                <w:szCs w:val="18"/>
              </w:rPr>
              <w:jc w:val="left"/>
              <w:ind w:left="107"/>
            </w:pPr>
            <w:r>
              <w:rPr>
                <w:rFonts w:cs="Microsoft YaHei" w:hAnsi="Microsoft YaHei" w:eastAsia="Microsoft YaHei" w:ascii="Microsoft YaHei"/>
                <w:spacing w:val="0"/>
                <w:w w:val="100"/>
                <w:sz w:val="18"/>
                <w:szCs w:val="18"/>
              </w:rPr>
              <w:t>交通工程基础</w:t>
            </w:r>
          </w:p>
        </w:tc>
        <w:tc>
          <w:tcPr>
            <w:tcW w:w="389" w:type="dxa"/>
            <w:tcBorders>
              <w:top w:val="single" w:sz="4" w:space="0" w:color="000000"/>
              <w:left w:val="single" w:sz="4" w:space="0" w:color="000000"/>
              <w:bottom w:val="single" w:sz="4" w:space="0" w:color="000000"/>
              <w:right w:val="single" w:sz="4" w:space="0" w:color="000000"/>
            </w:tcBorders>
          </w:tcPr>
          <w:p>
            <w:pPr>
              <w:rPr>
                <w:sz w:val="20"/>
                <w:szCs w:val="20"/>
              </w:rPr>
              <w:jc w:val="left"/>
              <w:spacing w:before="13" w:lineRule="exact" w:line="200"/>
            </w:pPr>
            <w:r>
              <w:rPr>
                <w:sz w:val="20"/>
                <w:szCs w:val="2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2</w:t>
            </w:r>
          </w:p>
        </w:tc>
        <w:tc>
          <w:tcPr>
            <w:tcW w:w="331" w:type="dxa"/>
            <w:tcBorders>
              <w:top w:val="single" w:sz="4" w:space="0" w:color="000000"/>
              <w:left w:val="single" w:sz="4" w:space="0" w:color="000000"/>
              <w:bottom w:val="single" w:sz="4" w:space="0" w:color="000000"/>
              <w:right w:val="single" w:sz="4" w:space="0" w:color="000000"/>
            </w:tcBorders>
          </w:tcPr>
          <w:p>
            <w:pPr>
              <w:rPr>
                <w:sz w:val="20"/>
                <w:szCs w:val="20"/>
              </w:rPr>
              <w:jc w:val="left"/>
              <w:spacing w:before="13" w:lineRule="exact" w:line="200"/>
            </w:pPr>
            <w:r>
              <w:rPr>
                <w:sz w:val="20"/>
                <w:szCs w:val="20"/>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281"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70" w:type="dxa"/>
            <w:tcBorders>
              <w:top w:val="single" w:sz="4" w:space="0" w:color="000000"/>
              <w:left w:val="single" w:sz="4" w:space="0" w:color="000000"/>
              <w:bottom w:val="single" w:sz="4" w:space="0" w:color="000000"/>
              <w:right w:val="single" w:sz="4" w:space="0" w:color="000000"/>
            </w:tcBorders>
          </w:tcPr>
          <w:p/>
        </w:tc>
        <w:tc>
          <w:tcPr>
            <w:tcW w:w="24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65"/>
              <w:ind w:left="93"/>
            </w:pPr>
            <w:r>
              <w:rPr>
                <w:rFonts w:cs="Times New Roman" w:hAnsi="Times New Roman" w:eastAsia="Times New Roman" w:ascii="Times New Roman"/>
                <w:spacing w:val="0"/>
                <w:w w:val="100"/>
                <w:sz w:val="16"/>
                <w:szCs w:val="16"/>
              </w:rPr>
              <w:t>2/</w:t>
            </w:r>
            <w:r>
              <w:rPr>
                <w:rFonts w:cs="Times New Roman" w:hAnsi="Times New Roman" w:eastAsia="Times New Roman" w:ascii="Times New Roman"/>
                <w:spacing w:val="0"/>
                <w:w w:val="100"/>
                <w:sz w:val="16"/>
                <w:szCs w:val="16"/>
              </w:rPr>
            </w:r>
          </w:p>
          <w:p>
            <w:pPr>
              <w:rPr>
                <w:rFonts w:cs="Microsoft YaHei" w:hAnsi="Microsoft YaHei" w:eastAsia="Microsoft YaHei" w:ascii="Microsoft YaHei"/>
                <w:sz w:val="16"/>
                <w:szCs w:val="16"/>
              </w:rPr>
              <w:jc w:val="left"/>
              <w:spacing w:before="51"/>
              <w:ind w:left="78" w:right="-30"/>
            </w:pPr>
            <w:r>
              <w:rPr>
                <w:rFonts w:cs="Microsoft YaHei" w:hAnsi="Microsoft YaHei" w:eastAsia="Microsoft YaHei" w:ascii="Microsoft YaHei"/>
                <w:spacing w:val="0"/>
                <w:w w:val="100"/>
                <w:sz w:val="16"/>
                <w:szCs w:val="16"/>
              </w:rPr>
              <w:t>冬</w:t>
            </w:r>
            <w:r>
              <w:rPr>
                <w:rFonts w:cs="Microsoft YaHei" w:hAnsi="Microsoft YaHei" w:eastAsia="Microsoft YaHei" w:ascii="Microsoft YaHei"/>
                <w:spacing w:val="0"/>
                <w:w w:val="100"/>
                <w:sz w:val="16"/>
                <w:szCs w:val="16"/>
              </w:rPr>
            </w:r>
          </w:p>
        </w:tc>
        <w:tc>
          <w:tcPr>
            <w:tcW w:w="281" w:type="dxa"/>
            <w:tcBorders>
              <w:top w:val="single" w:sz="4" w:space="0" w:color="000000"/>
              <w:left w:val="single" w:sz="4" w:space="0" w:color="000000"/>
              <w:bottom w:val="single" w:sz="4" w:space="0" w:color="000000"/>
              <w:right w:val="single" w:sz="4" w:space="0" w:color="000000"/>
            </w:tcBorders>
          </w:tcPr>
          <w:p/>
        </w:tc>
        <w:tc>
          <w:tcPr>
            <w:tcW w:w="224"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20"/>
                <w:szCs w:val="20"/>
              </w:rPr>
              <w:jc w:val="left"/>
              <w:spacing w:before="13" w:lineRule="exact" w:line="200"/>
            </w:pPr>
            <w:r>
              <w:rPr>
                <w:sz w:val="20"/>
                <w:szCs w:val="2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0"/>
                <w:w w:val="100"/>
                <w:sz w:val="18"/>
                <w:szCs w:val="18"/>
              </w:rPr>
              <w:t>+</w:t>
            </w:r>
          </w:p>
        </w:tc>
        <w:tc>
          <w:tcPr>
            <w:tcW w:w="259" w:type="dxa"/>
            <w:tcBorders>
              <w:top w:val="single" w:sz="4" w:space="0" w:color="000000"/>
              <w:left w:val="single" w:sz="4" w:space="0" w:color="000000"/>
              <w:bottom w:val="single" w:sz="4" w:space="0" w:color="000000"/>
              <w:right w:val="single" w:sz="4" w:space="0" w:color="000000"/>
            </w:tcBorders>
          </w:tcPr>
          <w:p/>
        </w:tc>
      </w:tr>
      <w:tr>
        <w:trPr>
          <w:trHeight w:val="296" w:hRule="exact"/>
        </w:trPr>
        <w:tc>
          <w:tcPr>
            <w:tcW w:w="331" w:type="dxa"/>
            <w:vMerge w:val=""/>
            <w:tcBorders>
              <w:left w:val="single" w:sz="4" w:space="0" w:color="000000"/>
              <w:right w:val="single" w:sz="4" w:space="0" w:color="000000"/>
            </w:tcBorders>
          </w:tcPr>
          <w:p/>
        </w:tc>
        <w:tc>
          <w:tcPr>
            <w:tcW w:w="807"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4"/>
              <w:ind w:left="4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0</w:t>
            </w:r>
          </w:p>
        </w:tc>
        <w:tc>
          <w:tcPr>
            <w:tcW w:w="2838"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lineRule="exact" w:line="260"/>
              <w:ind w:left="107"/>
            </w:pPr>
            <w:r>
              <w:rPr>
                <w:rFonts w:cs="Microsoft YaHei" w:hAnsi="Microsoft YaHei" w:eastAsia="Microsoft YaHei" w:ascii="Microsoft YaHei"/>
                <w:spacing w:val="0"/>
                <w:w w:val="100"/>
                <w:position w:val="-1"/>
                <w:sz w:val="18"/>
                <w:szCs w:val="18"/>
              </w:rPr>
              <w:t>水力学</w:t>
            </w:r>
            <w:r>
              <w:rPr>
                <w:rFonts w:cs="Times New Roman" w:hAnsi="Times New Roman" w:eastAsia="Times New Roman" w:ascii="Times New Roman"/>
                <w:spacing w:val="-2"/>
                <w:w w:val="100"/>
                <w:position w:val="-1"/>
                <w:sz w:val="18"/>
                <w:szCs w:val="18"/>
              </w:rPr>
              <w:t>(</w:t>
            </w:r>
            <w:r>
              <w:rPr>
                <w:rFonts w:cs="Times New Roman" w:hAnsi="Times New Roman" w:eastAsia="Times New Roman" w:ascii="Times New Roman"/>
                <w:spacing w:val="-4"/>
                <w:w w:val="100"/>
                <w:position w:val="-1"/>
                <w:sz w:val="18"/>
                <w:szCs w:val="18"/>
              </w:rPr>
              <w:t>1</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245"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80"/>
              <w:ind w:left="35" w:right="-26"/>
            </w:pPr>
            <w:r>
              <w:rPr>
                <w:rFonts w:cs="Microsoft YaHei" w:hAnsi="Microsoft YaHei" w:eastAsia="Microsoft YaHei" w:ascii="Microsoft YaHei"/>
                <w:spacing w:val="0"/>
                <w:w w:val="100"/>
                <w:position w:val="-1"/>
                <w:sz w:val="18"/>
                <w:szCs w:val="18"/>
              </w:rPr>
              <w:t>选</w:t>
            </w:r>
            <w:r>
              <w:rPr>
                <w:rFonts w:cs="Microsoft YaHei" w:hAnsi="Microsoft YaHei" w:eastAsia="Microsoft YaHei" w:ascii="Microsoft YaHei"/>
                <w:spacing w:val="0"/>
                <w:w w:val="100"/>
                <w:position w:val="0"/>
                <w:sz w:val="18"/>
                <w:szCs w:val="18"/>
              </w:rPr>
            </w:r>
          </w:p>
          <w:p>
            <w:pPr>
              <w:rPr>
                <w:rFonts w:cs="Times New Roman" w:hAnsi="Times New Roman" w:eastAsia="Times New Roman" w:ascii="Times New Roman"/>
                <w:sz w:val="18"/>
                <w:szCs w:val="18"/>
              </w:rPr>
              <w:jc w:val="left"/>
              <w:spacing w:before="65"/>
              <w:ind w:left="78"/>
            </w:pPr>
            <w:r>
              <w:rPr>
                <w:rFonts w:cs="Times New Roman" w:hAnsi="Times New Roman" w:eastAsia="Times New Roman" w:ascii="Times New Roman"/>
                <w:spacing w:val="0"/>
                <w:w w:val="100"/>
                <w:sz w:val="18"/>
                <w:szCs w:val="18"/>
              </w:rPr>
              <w:t>1</w:t>
            </w:r>
          </w:p>
        </w:tc>
        <w:tc>
          <w:tcPr>
            <w:tcW w:w="389" w:type="dxa"/>
            <w:vMerge w:val="restart"/>
            <w:tcBorders>
              <w:top w:val="single" w:sz="4" w:space="0" w:color="000000"/>
              <w:left w:val="single" w:sz="4" w:space="0" w:color="000000"/>
              <w:right w:val="single" w:sz="4" w:space="0" w:color="000000"/>
            </w:tcBorders>
          </w:tcPr>
          <w:p>
            <w:pPr>
              <w:rPr>
                <w:sz w:val="20"/>
                <w:szCs w:val="20"/>
              </w:rPr>
              <w:jc w:val="left"/>
              <w:spacing w:before="6" w:lineRule="exact" w:line="200"/>
            </w:pPr>
            <w:r>
              <w:rPr>
                <w:sz w:val="20"/>
                <w:szCs w:val="2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2</w:t>
            </w:r>
          </w:p>
        </w:tc>
        <w:tc>
          <w:tcPr>
            <w:tcW w:w="331"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4"/>
              <w:ind w:left="57"/>
            </w:pPr>
            <w:r>
              <w:rPr>
                <w:rFonts w:cs="Times New Roman" w:hAnsi="Times New Roman" w:eastAsia="Times New Roman" w:ascii="Times New Roman"/>
                <w:spacing w:val="-4"/>
                <w:w w:val="100"/>
                <w:sz w:val="18"/>
                <w:szCs w:val="18"/>
              </w:rPr>
              <w:t>28</w:t>
            </w:r>
            <w:r>
              <w:rPr>
                <w:rFonts w:cs="Times New Roman" w:hAnsi="Times New Roman" w:eastAsia="Times New Roman" w:ascii="Times New Roman"/>
                <w:spacing w:val="0"/>
                <w:w w:val="100"/>
                <w:sz w:val="18"/>
                <w:szCs w:val="18"/>
              </w:rPr>
            </w:r>
          </w:p>
        </w:tc>
        <w:tc>
          <w:tcPr>
            <w:tcW w:w="281"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4"/>
              <w:ind w:left="79"/>
            </w:pPr>
            <w:r>
              <w:rPr>
                <w:rFonts w:cs="Times New Roman" w:hAnsi="Times New Roman" w:eastAsia="Times New Roman" w:ascii="Times New Roman"/>
                <w:spacing w:val="0"/>
                <w:w w:val="100"/>
                <w:sz w:val="18"/>
                <w:szCs w:val="18"/>
              </w:rPr>
              <w:t>8</w:t>
            </w:r>
          </w:p>
        </w:tc>
        <w:tc>
          <w:tcPr>
            <w:tcW w:w="310" w:type="dxa"/>
            <w:tcBorders>
              <w:top w:val="single" w:sz="4" w:space="0" w:color="000000"/>
              <w:left w:val="single" w:sz="4" w:space="0" w:color="000000"/>
              <w:bottom w:val="single" w:sz="7" w:space="0" w:color="FFFFFF"/>
              <w:right w:val="single" w:sz="4" w:space="0" w:color="000000"/>
            </w:tcBorders>
          </w:tcPr>
          <w:p/>
        </w:tc>
        <w:tc>
          <w:tcPr>
            <w:tcW w:w="303" w:type="dxa"/>
            <w:tcBorders>
              <w:top w:val="single" w:sz="4" w:space="0" w:color="000000"/>
              <w:left w:val="single" w:sz="4" w:space="0" w:color="000000"/>
              <w:bottom w:val="single" w:sz="7" w:space="0" w:color="FFFFFF"/>
              <w:right w:val="single" w:sz="4" w:space="0" w:color="000000"/>
            </w:tcBorders>
          </w:tcPr>
          <w:p/>
        </w:tc>
        <w:tc>
          <w:tcPr>
            <w:tcW w:w="310" w:type="dxa"/>
            <w:tcBorders>
              <w:top w:val="single" w:sz="4" w:space="0" w:color="000000"/>
              <w:left w:val="single" w:sz="4" w:space="0" w:color="000000"/>
              <w:bottom w:val="single" w:sz="7" w:space="0" w:color="FFFFFF"/>
              <w:right w:val="single" w:sz="4" w:space="0" w:color="000000"/>
            </w:tcBorders>
          </w:tcPr>
          <w:p/>
        </w:tc>
        <w:tc>
          <w:tcPr>
            <w:tcW w:w="270" w:type="dxa"/>
            <w:tcBorders>
              <w:top w:val="single" w:sz="4" w:space="0" w:color="000000"/>
              <w:left w:val="single" w:sz="4" w:space="0" w:color="000000"/>
              <w:bottom w:val="single" w:sz="7" w:space="0" w:color="FFFFFF"/>
              <w:right w:val="single" w:sz="4" w:space="0" w:color="000000"/>
            </w:tcBorders>
          </w:tcPr>
          <w:p/>
        </w:tc>
        <w:tc>
          <w:tcPr>
            <w:tcW w:w="242" w:type="dxa"/>
            <w:tcBorders>
              <w:top w:val="single" w:sz="4" w:space="0" w:color="000000"/>
              <w:left w:val="single" w:sz="4" w:space="0" w:color="000000"/>
              <w:bottom w:val="single" w:sz="7" w:space="0" w:color="FFFFFF"/>
              <w:right w:val="single" w:sz="4" w:space="0" w:color="000000"/>
            </w:tcBorders>
          </w:tcPr>
          <w:p/>
        </w:tc>
        <w:tc>
          <w:tcPr>
            <w:tcW w:w="274" w:type="dxa"/>
            <w:tcBorders>
              <w:top w:val="single" w:sz="4" w:space="0" w:color="000000"/>
              <w:left w:val="single" w:sz="4" w:space="0" w:color="000000"/>
              <w:bottom w:val="single" w:sz="7" w:space="0" w:color="FFFFFF"/>
              <w:right w:val="single" w:sz="4" w:space="0" w:color="000000"/>
            </w:tcBorders>
          </w:tcPr>
          <w:p/>
        </w:tc>
        <w:tc>
          <w:tcPr>
            <w:tcW w:w="281" w:type="dxa"/>
            <w:vMerge w:val="restart"/>
            <w:tcBorders>
              <w:top w:val="single" w:sz="4" w:space="0" w:color="000000"/>
              <w:left w:val="single" w:sz="4" w:space="0" w:color="000000"/>
              <w:right w:val="single" w:sz="4" w:space="0" w:color="000000"/>
            </w:tcBorders>
          </w:tcPr>
          <w:p>
            <w:pPr>
              <w:rPr>
                <w:sz w:val="20"/>
                <w:szCs w:val="20"/>
              </w:rPr>
              <w:jc w:val="left"/>
              <w:spacing w:before="6" w:lineRule="exact" w:line="200"/>
            </w:pPr>
            <w:r>
              <w:rPr>
                <w:sz w:val="20"/>
                <w:szCs w:val="20"/>
              </w:rPr>
            </w:r>
          </w:p>
          <w:p>
            <w:pPr>
              <w:rPr>
                <w:rFonts w:cs="Times New Roman" w:hAnsi="Times New Roman" w:eastAsia="Times New Roman" w:ascii="Times New Roman"/>
                <w:sz w:val="18"/>
                <w:szCs w:val="18"/>
              </w:rPr>
              <w:jc w:val="left"/>
              <w:ind w:left="121"/>
            </w:pPr>
            <w:r>
              <w:rPr>
                <w:rFonts w:cs="Times New Roman" w:hAnsi="Times New Roman" w:eastAsia="Times New Roman" w:ascii="Times New Roman"/>
                <w:spacing w:val="0"/>
                <w:w w:val="100"/>
                <w:sz w:val="18"/>
                <w:szCs w:val="18"/>
              </w:rPr>
              <w:t>2</w:t>
            </w:r>
          </w:p>
        </w:tc>
        <w:tc>
          <w:tcPr>
            <w:tcW w:w="224" w:type="dxa"/>
            <w:tcBorders>
              <w:top w:val="single" w:sz="4" w:space="0" w:color="000000"/>
              <w:left w:val="single" w:sz="4" w:space="0" w:color="000000"/>
              <w:bottom w:val="single" w:sz="7" w:space="0" w:color="FFFFFF"/>
              <w:right w:val="single" w:sz="4" w:space="0" w:color="000000"/>
            </w:tcBorders>
          </w:tcPr>
          <w:p/>
        </w:tc>
        <w:tc>
          <w:tcPr>
            <w:tcW w:w="259" w:type="dxa"/>
            <w:tcBorders>
              <w:top w:val="single" w:sz="4" w:space="0" w:color="000000"/>
              <w:left w:val="single" w:sz="4" w:space="0" w:color="000000"/>
              <w:bottom w:val="single" w:sz="7" w:space="0" w:color="FFFFFF"/>
              <w:right w:val="single" w:sz="4" w:space="0" w:color="000000"/>
            </w:tcBorders>
          </w:tcPr>
          <w:p/>
        </w:tc>
        <w:tc>
          <w:tcPr>
            <w:tcW w:w="252" w:type="dxa"/>
            <w:tcBorders>
              <w:top w:val="single" w:sz="4" w:space="0" w:color="000000"/>
              <w:left w:val="single" w:sz="4" w:space="0" w:color="000000"/>
              <w:bottom w:val="single" w:sz="7" w:space="0" w:color="FFFFFF"/>
              <w:right w:val="single" w:sz="4" w:space="0" w:color="000000"/>
            </w:tcBorders>
          </w:tcPr>
          <w:p/>
        </w:tc>
        <w:tc>
          <w:tcPr>
            <w:tcW w:w="260" w:type="dxa"/>
            <w:tcBorders>
              <w:top w:val="single" w:sz="4" w:space="0" w:color="000000"/>
              <w:left w:val="single" w:sz="4" w:space="0" w:color="000000"/>
              <w:bottom w:val="single" w:sz="7" w:space="0" w:color="FFFFFF"/>
              <w:right w:val="single" w:sz="4" w:space="0" w:color="000000"/>
            </w:tcBorders>
          </w:tcPr>
          <w:p/>
        </w:tc>
        <w:tc>
          <w:tcPr>
            <w:tcW w:w="252" w:type="dxa"/>
            <w:tcBorders>
              <w:top w:val="single" w:sz="4" w:space="0" w:color="000000"/>
              <w:left w:val="single" w:sz="4" w:space="0" w:color="000000"/>
              <w:bottom w:val="single" w:sz="7" w:space="0" w:color="FFFFFF"/>
              <w:right w:val="single" w:sz="4" w:space="0" w:color="000000"/>
            </w:tcBorders>
          </w:tcPr>
          <w:p/>
        </w:tc>
        <w:tc>
          <w:tcPr>
            <w:tcW w:w="259" w:type="dxa"/>
            <w:tcBorders>
              <w:top w:val="single" w:sz="4" w:space="0" w:color="000000"/>
              <w:left w:val="single" w:sz="4" w:space="0" w:color="000000"/>
              <w:bottom w:val="single" w:sz="7" w:space="0" w:color="FFFFFF"/>
              <w:right w:val="single" w:sz="4" w:space="0" w:color="000000"/>
            </w:tcBorders>
          </w:tcPr>
          <w:p/>
        </w:tc>
      </w:tr>
      <w:tr>
        <w:trPr>
          <w:trHeight w:val="295" w:hRule="exact"/>
        </w:trPr>
        <w:tc>
          <w:tcPr>
            <w:tcW w:w="331" w:type="dxa"/>
            <w:vMerge w:val=""/>
            <w:tcBorders>
              <w:left w:val="single" w:sz="4" w:space="0" w:color="000000"/>
              <w:right w:val="single" w:sz="4" w:space="0" w:color="000000"/>
            </w:tcBorders>
          </w:tcPr>
          <w:p/>
        </w:tc>
        <w:tc>
          <w:tcPr>
            <w:tcW w:w="807"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7"/>
              <w:ind w:left="4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2838" w:type="dxa"/>
            <w:tcBorders>
              <w:top w:val="single" w:sz="7" w:space="0" w:color="FFFFFF"/>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运输经济学</w:t>
            </w:r>
            <w:r>
              <w:rPr>
                <w:rFonts w:cs="Microsoft YaHei" w:hAnsi="Microsoft YaHei" w:eastAsia="Microsoft YaHei" w:ascii="Microsoft YaHei"/>
                <w:spacing w:val="0"/>
                <w:w w:val="100"/>
                <w:position w:val="0"/>
                <w:sz w:val="18"/>
                <w:szCs w:val="18"/>
              </w:rPr>
            </w:r>
          </w:p>
        </w:tc>
        <w:tc>
          <w:tcPr>
            <w:tcW w:w="245" w:type="dxa"/>
            <w:vMerge w:val=""/>
            <w:tcBorders>
              <w:left w:val="single" w:sz="4" w:space="0" w:color="000000"/>
              <w:bottom w:val="single" w:sz="4" w:space="0" w:color="000000"/>
              <w:right w:val="single" w:sz="4" w:space="0" w:color="000000"/>
            </w:tcBorders>
          </w:tcPr>
          <w:p/>
        </w:tc>
        <w:tc>
          <w:tcPr>
            <w:tcW w:w="389" w:type="dxa"/>
            <w:vMerge w:val=""/>
            <w:tcBorders>
              <w:left w:val="single" w:sz="4" w:space="0" w:color="000000"/>
              <w:bottom w:val="single" w:sz="4" w:space="0" w:color="000000"/>
              <w:right w:val="single" w:sz="4" w:space="0" w:color="000000"/>
            </w:tcBorders>
          </w:tcPr>
          <w:p/>
        </w:tc>
        <w:tc>
          <w:tcPr>
            <w:tcW w:w="331"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7"/>
              <w:ind w:left="57"/>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281" w:type="dxa"/>
            <w:tcBorders>
              <w:top w:val="single" w:sz="7" w:space="0" w:color="FFFFFF"/>
              <w:left w:val="single" w:sz="4" w:space="0" w:color="000000"/>
              <w:bottom w:val="single" w:sz="4" w:space="0" w:color="000000"/>
              <w:right w:val="single" w:sz="4" w:space="0" w:color="000000"/>
            </w:tcBorders>
          </w:tcPr>
          <w:p/>
        </w:tc>
        <w:tc>
          <w:tcPr>
            <w:tcW w:w="310" w:type="dxa"/>
            <w:tcBorders>
              <w:top w:val="single" w:sz="7" w:space="0" w:color="FFFFFF"/>
              <w:left w:val="single" w:sz="4" w:space="0" w:color="000000"/>
              <w:bottom w:val="single" w:sz="4" w:space="0" w:color="000000"/>
              <w:right w:val="single" w:sz="4" w:space="0" w:color="000000"/>
            </w:tcBorders>
          </w:tcPr>
          <w:p/>
        </w:tc>
        <w:tc>
          <w:tcPr>
            <w:tcW w:w="303" w:type="dxa"/>
            <w:tcBorders>
              <w:top w:val="single" w:sz="7" w:space="0" w:color="FFFFFF"/>
              <w:left w:val="single" w:sz="4" w:space="0" w:color="000000"/>
              <w:bottom w:val="single" w:sz="4" w:space="0" w:color="000000"/>
              <w:right w:val="single" w:sz="4" w:space="0" w:color="000000"/>
            </w:tcBorders>
          </w:tcPr>
          <w:p/>
        </w:tc>
        <w:tc>
          <w:tcPr>
            <w:tcW w:w="310" w:type="dxa"/>
            <w:tcBorders>
              <w:top w:val="single" w:sz="7" w:space="0" w:color="FFFFFF"/>
              <w:left w:val="single" w:sz="4" w:space="0" w:color="000000"/>
              <w:bottom w:val="single" w:sz="4" w:space="0" w:color="000000"/>
              <w:right w:val="single" w:sz="4" w:space="0" w:color="000000"/>
            </w:tcBorders>
          </w:tcPr>
          <w:p/>
        </w:tc>
        <w:tc>
          <w:tcPr>
            <w:tcW w:w="270" w:type="dxa"/>
            <w:tcBorders>
              <w:top w:val="single" w:sz="7" w:space="0" w:color="FFFFFF"/>
              <w:left w:val="single" w:sz="4" w:space="0" w:color="000000"/>
              <w:bottom w:val="single" w:sz="4" w:space="0" w:color="000000"/>
              <w:right w:val="single" w:sz="4" w:space="0" w:color="000000"/>
            </w:tcBorders>
          </w:tcPr>
          <w:p/>
        </w:tc>
        <w:tc>
          <w:tcPr>
            <w:tcW w:w="242" w:type="dxa"/>
            <w:tcBorders>
              <w:top w:val="single" w:sz="7" w:space="0" w:color="FFFFFF"/>
              <w:left w:val="single" w:sz="4" w:space="0" w:color="000000"/>
              <w:bottom w:val="single" w:sz="4" w:space="0" w:color="000000"/>
              <w:right w:val="single" w:sz="4" w:space="0" w:color="000000"/>
            </w:tcBorders>
          </w:tcPr>
          <w:p/>
        </w:tc>
        <w:tc>
          <w:tcPr>
            <w:tcW w:w="274" w:type="dxa"/>
            <w:tcBorders>
              <w:top w:val="single" w:sz="7" w:space="0" w:color="FFFFFF"/>
              <w:left w:val="single" w:sz="4" w:space="0" w:color="000000"/>
              <w:bottom w:val="single" w:sz="4" w:space="0" w:color="000000"/>
              <w:right w:val="single" w:sz="4" w:space="0" w:color="000000"/>
            </w:tcBorders>
          </w:tcPr>
          <w:p/>
        </w:tc>
        <w:tc>
          <w:tcPr>
            <w:tcW w:w="281" w:type="dxa"/>
            <w:vMerge w:val=""/>
            <w:tcBorders>
              <w:left w:val="single" w:sz="4" w:space="0" w:color="000000"/>
              <w:bottom w:val="single" w:sz="4" w:space="0" w:color="000000"/>
              <w:right w:val="single" w:sz="4" w:space="0" w:color="000000"/>
            </w:tcBorders>
          </w:tcPr>
          <w:p/>
        </w:tc>
        <w:tc>
          <w:tcPr>
            <w:tcW w:w="224" w:type="dxa"/>
            <w:tcBorders>
              <w:top w:val="single" w:sz="7" w:space="0" w:color="FFFFFF"/>
              <w:left w:val="single" w:sz="4" w:space="0" w:color="000000"/>
              <w:bottom w:val="single" w:sz="4" w:space="0" w:color="000000"/>
              <w:right w:val="single" w:sz="4" w:space="0" w:color="000000"/>
            </w:tcBorders>
          </w:tcPr>
          <w:p/>
        </w:tc>
        <w:tc>
          <w:tcPr>
            <w:tcW w:w="259" w:type="dxa"/>
            <w:tcBorders>
              <w:top w:val="single" w:sz="7" w:space="0" w:color="FFFFFF"/>
              <w:left w:val="single" w:sz="4" w:space="0" w:color="000000"/>
              <w:bottom w:val="single" w:sz="4" w:space="0" w:color="000000"/>
              <w:right w:val="single" w:sz="4" w:space="0" w:color="000000"/>
            </w:tcBorders>
          </w:tcPr>
          <w:p/>
        </w:tc>
        <w:tc>
          <w:tcPr>
            <w:tcW w:w="252" w:type="dxa"/>
            <w:tcBorders>
              <w:top w:val="single" w:sz="7" w:space="0" w:color="FFFFFF"/>
              <w:left w:val="single" w:sz="4" w:space="0" w:color="000000"/>
              <w:bottom w:val="single" w:sz="4" w:space="0" w:color="000000"/>
              <w:right w:val="single" w:sz="4" w:space="0" w:color="000000"/>
            </w:tcBorders>
          </w:tcPr>
          <w:p/>
        </w:tc>
        <w:tc>
          <w:tcPr>
            <w:tcW w:w="260" w:type="dxa"/>
            <w:tcBorders>
              <w:top w:val="single" w:sz="7" w:space="0" w:color="FFFFFF"/>
              <w:left w:val="single" w:sz="4" w:space="0" w:color="000000"/>
              <w:bottom w:val="single" w:sz="4" w:space="0" w:color="000000"/>
              <w:right w:val="single" w:sz="4" w:space="0" w:color="000000"/>
            </w:tcBorders>
          </w:tcPr>
          <w:p/>
        </w:tc>
        <w:tc>
          <w:tcPr>
            <w:tcW w:w="252" w:type="dxa"/>
            <w:tcBorders>
              <w:top w:val="single" w:sz="7" w:space="0" w:color="FFFFFF"/>
              <w:left w:val="single" w:sz="4" w:space="0" w:color="000000"/>
              <w:bottom w:val="single" w:sz="4" w:space="0" w:color="000000"/>
              <w:right w:val="single" w:sz="4" w:space="0" w:color="000000"/>
            </w:tcBorders>
          </w:tcPr>
          <w:p/>
        </w:tc>
        <w:tc>
          <w:tcPr>
            <w:tcW w:w="259" w:type="dxa"/>
            <w:tcBorders>
              <w:top w:val="single" w:sz="7" w:space="0" w:color="FFFFFF"/>
              <w:left w:val="single" w:sz="4" w:space="0" w:color="000000"/>
              <w:bottom w:val="single" w:sz="4" w:space="0" w:color="000000"/>
              <w:right w:val="single" w:sz="4" w:space="0" w:color="000000"/>
            </w:tcBorders>
          </w:tcPr>
          <w:p/>
        </w:tc>
      </w:tr>
      <w:tr>
        <w:trPr>
          <w:trHeight w:val="295" w:hRule="exact"/>
        </w:trPr>
        <w:tc>
          <w:tcPr>
            <w:tcW w:w="331" w:type="dxa"/>
            <w:vMerge w:val=""/>
            <w:tcBorders>
              <w:left w:val="single" w:sz="4" w:space="0" w:color="000000"/>
              <w:right w:val="single" w:sz="4" w:space="0" w:color="000000"/>
            </w:tcBorders>
          </w:tcPr>
          <w:p/>
        </w:tc>
        <w:tc>
          <w:tcPr>
            <w:tcW w:w="807"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4"/>
              <w:ind w:left="4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0</w:t>
            </w:r>
          </w:p>
        </w:tc>
        <w:tc>
          <w:tcPr>
            <w:tcW w:w="2838"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lineRule="exact" w:line="260"/>
              <w:ind w:left="107"/>
            </w:pPr>
            <w:r>
              <w:rPr>
                <w:rFonts w:cs="Microsoft YaHei" w:hAnsi="Microsoft YaHei" w:eastAsia="Microsoft YaHei" w:ascii="Microsoft YaHei"/>
                <w:spacing w:val="0"/>
                <w:w w:val="100"/>
                <w:position w:val="-1"/>
                <w:sz w:val="18"/>
                <w:szCs w:val="18"/>
              </w:rPr>
              <w:t>土力学</w:t>
            </w:r>
            <w:r>
              <w:rPr>
                <w:rFonts w:cs="Times New Roman" w:hAnsi="Times New Roman" w:eastAsia="Times New Roman" w:ascii="Times New Roman"/>
                <w:spacing w:val="-2"/>
                <w:w w:val="100"/>
                <w:position w:val="-1"/>
                <w:sz w:val="18"/>
                <w:szCs w:val="18"/>
              </w:rPr>
              <w:t>(</w:t>
            </w:r>
            <w:r>
              <w:rPr>
                <w:rFonts w:cs="Microsoft YaHei" w:hAnsi="Microsoft YaHei" w:eastAsia="Microsoft YaHei" w:ascii="Microsoft YaHei"/>
                <w:spacing w:val="0"/>
                <w:w w:val="100"/>
                <w:position w:val="-1"/>
                <w:sz w:val="18"/>
                <w:szCs w:val="18"/>
              </w:rPr>
              <w:t>研讨</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245"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80"/>
              <w:ind w:left="35" w:right="-26"/>
            </w:pPr>
            <w:r>
              <w:rPr>
                <w:rFonts w:cs="Microsoft YaHei" w:hAnsi="Microsoft YaHei" w:eastAsia="Microsoft YaHei" w:ascii="Microsoft YaHei"/>
                <w:spacing w:val="0"/>
                <w:w w:val="100"/>
                <w:position w:val="-1"/>
                <w:sz w:val="18"/>
                <w:szCs w:val="18"/>
              </w:rPr>
              <w:t>选</w:t>
            </w:r>
            <w:r>
              <w:rPr>
                <w:rFonts w:cs="Microsoft YaHei" w:hAnsi="Microsoft YaHei" w:eastAsia="Microsoft YaHei" w:ascii="Microsoft YaHei"/>
                <w:spacing w:val="0"/>
                <w:w w:val="100"/>
                <w:position w:val="0"/>
                <w:sz w:val="18"/>
                <w:szCs w:val="18"/>
              </w:rPr>
            </w:r>
          </w:p>
          <w:p>
            <w:pPr>
              <w:rPr>
                <w:rFonts w:cs="Times New Roman" w:hAnsi="Times New Roman" w:eastAsia="Times New Roman" w:ascii="Times New Roman"/>
                <w:sz w:val="18"/>
                <w:szCs w:val="18"/>
              </w:rPr>
              <w:jc w:val="left"/>
              <w:spacing w:before="65"/>
              <w:ind w:left="78"/>
            </w:pPr>
            <w:r>
              <w:rPr>
                <w:rFonts w:cs="Times New Roman" w:hAnsi="Times New Roman" w:eastAsia="Times New Roman" w:ascii="Times New Roman"/>
                <w:spacing w:val="0"/>
                <w:w w:val="100"/>
                <w:sz w:val="18"/>
                <w:szCs w:val="18"/>
              </w:rPr>
              <w:t>1</w:t>
            </w:r>
          </w:p>
        </w:tc>
        <w:tc>
          <w:tcPr>
            <w:tcW w:w="389" w:type="dxa"/>
            <w:vMerge w:val="restart"/>
            <w:tcBorders>
              <w:top w:val="single" w:sz="4" w:space="0" w:color="000000"/>
              <w:left w:val="single" w:sz="4" w:space="0" w:color="000000"/>
              <w:right w:val="single" w:sz="4" w:space="0" w:color="000000"/>
            </w:tcBorders>
          </w:tcPr>
          <w:p>
            <w:pPr>
              <w:rPr>
                <w:sz w:val="20"/>
                <w:szCs w:val="20"/>
              </w:rPr>
              <w:jc w:val="left"/>
              <w:spacing w:before="5" w:lineRule="exact" w:line="200"/>
            </w:pPr>
            <w:r>
              <w:rPr>
                <w:sz w:val="20"/>
                <w:szCs w:val="2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1"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4"/>
              <w:ind w:left="57"/>
            </w:pPr>
            <w:r>
              <w:rPr>
                <w:rFonts w:cs="Times New Roman" w:hAnsi="Times New Roman" w:eastAsia="Times New Roman" w:ascii="Times New Roman"/>
                <w:spacing w:val="-4"/>
                <w:w w:val="100"/>
                <w:sz w:val="18"/>
                <w:szCs w:val="18"/>
              </w:rPr>
              <w:t>34</w:t>
            </w:r>
            <w:r>
              <w:rPr>
                <w:rFonts w:cs="Times New Roman" w:hAnsi="Times New Roman" w:eastAsia="Times New Roman" w:ascii="Times New Roman"/>
                <w:spacing w:val="0"/>
                <w:w w:val="100"/>
                <w:sz w:val="18"/>
                <w:szCs w:val="18"/>
              </w:rPr>
            </w:r>
          </w:p>
        </w:tc>
        <w:tc>
          <w:tcPr>
            <w:tcW w:w="281"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4"/>
              <w:ind w:left="35"/>
            </w:pPr>
            <w:r>
              <w:rPr>
                <w:rFonts w:cs="Times New Roman" w:hAnsi="Times New Roman" w:eastAsia="Times New Roman" w:ascii="Times New Roman"/>
                <w:spacing w:val="-4"/>
                <w:w w:val="100"/>
                <w:sz w:val="18"/>
                <w:szCs w:val="18"/>
              </w:rPr>
              <w:t>12</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7" w:space="0" w:color="FFFFFF"/>
              <w:right w:val="single" w:sz="4" w:space="0" w:color="000000"/>
            </w:tcBorders>
          </w:tcPr>
          <w:p/>
        </w:tc>
        <w:tc>
          <w:tcPr>
            <w:tcW w:w="303" w:type="dxa"/>
            <w:tcBorders>
              <w:top w:val="single" w:sz="4" w:space="0" w:color="000000"/>
              <w:left w:val="single" w:sz="4" w:space="0" w:color="000000"/>
              <w:bottom w:val="single" w:sz="7" w:space="0" w:color="FFFFFF"/>
              <w:right w:val="single" w:sz="4" w:space="0" w:color="000000"/>
            </w:tcBorders>
          </w:tcPr>
          <w:p/>
        </w:tc>
        <w:tc>
          <w:tcPr>
            <w:tcW w:w="310" w:type="dxa"/>
            <w:tcBorders>
              <w:top w:val="single" w:sz="4" w:space="0" w:color="000000"/>
              <w:left w:val="single" w:sz="4" w:space="0" w:color="000000"/>
              <w:bottom w:val="single" w:sz="7" w:space="0" w:color="FFFFFF"/>
              <w:right w:val="single" w:sz="4" w:space="0" w:color="000000"/>
            </w:tcBorders>
          </w:tcPr>
          <w:p/>
        </w:tc>
        <w:tc>
          <w:tcPr>
            <w:tcW w:w="270" w:type="dxa"/>
            <w:tcBorders>
              <w:top w:val="single" w:sz="4" w:space="0" w:color="000000"/>
              <w:left w:val="single" w:sz="4" w:space="0" w:color="000000"/>
              <w:bottom w:val="single" w:sz="7" w:space="0" w:color="FFFFFF"/>
              <w:right w:val="single" w:sz="4" w:space="0" w:color="000000"/>
            </w:tcBorders>
          </w:tcPr>
          <w:p/>
        </w:tc>
        <w:tc>
          <w:tcPr>
            <w:tcW w:w="242" w:type="dxa"/>
            <w:tcBorders>
              <w:top w:val="single" w:sz="4" w:space="0" w:color="000000"/>
              <w:left w:val="single" w:sz="4" w:space="0" w:color="000000"/>
              <w:bottom w:val="single" w:sz="7" w:space="0" w:color="FFFFFF"/>
              <w:right w:val="single" w:sz="4" w:space="0" w:color="000000"/>
            </w:tcBorders>
          </w:tcPr>
          <w:p/>
        </w:tc>
        <w:tc>
          <w:tcPr>
            <w:tcW w:w="274" w:type="dxa"/>
            <w:tcBorders>
              <w:top w:val="single" w:sz="4" w:space="0" w:color="000000"/>
              <w:left w:val="single" w:sz="4" w:space="0" w:color="000000"/>
              <w:bottom w:val="single" w:sz="7" w:space="0" w:color="FFFFFF"/>
              <w:right w:val="single" w:sz="4" w:space="0" w:color="000000"/>
            </w:tcBorders>
          </w:tcPr>
          <w:p/>
        </w:tc>
        <w:tc>
          <w:tcPr>
            <w:tcW w:w="281" w:type="dxa"/>
            <w:vMerge w:val="restart"/>
            <w:tcBorders>
              <w:top w:val="single" w:sz="4" w:space="0" w:color="000000"/>
              <w:left w:val="single" w:sz="4" w:space="0" w:color="000000"/>
              <w:right w:val="single" w:sz="4" w:space="0" w:color="000000"/>
            </w:tcBorders>
          </w:tcPr>
          <w:p>
            <w:pPr>
              <w:rPr>
                <w:sz w:val="20"/>
                <w:szCs w:val="20"/>
              </w:rPr>
              <w:jc w:val="left"/>
              <w:spacing w:before="5" w:lineRule="exact" w:line="200"/>
            </w:pPr>
            <w:r>
              <w:rPr>
                <w:sz w:val="20"/>
                <w:szCs w:val="20"/>
              </w:rPr>
            </w:r>
          </w:p>
          <w:p>
            <w:pPr>
              <w:rPr>
                <w:rFonts w:cs="Times New Roman" w:hAnsi="Times New Roman" w:eastAsia="Times New Roman" w:ascii="Times New Roman"/>
                <w:sz w:val="18"/>
                <w:szCs w:val="18"/>
              </w:rPr>
              <w:jc w:val="left"/>
              <w:ind w:left="49" w:right="-44"/>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224" w:type="dxa"/>
            <w:tcBorders>
              <w:top w:val="single" w:sz="4" w:space="0" w:color="000000"/>
              <w:left w:val="single" w:sz="4" w:space="0" w:color="000000"/>
              <w:bottom w:val="single" w:sz="7" w:space="0" w:color="FFFFFF"/>
              <w:right w:val="single" w:sz="4" w:space="0" w:color="000000"/>
            </w:tcBorders>
          </w:tcPr>
          <w:p/>
        </w:tc>
        <w:tc>
          <w:tcPr>
            <w:tcW w:w="259" w:type="dxa"/>
            <w:tcBorders>
              <w:top w:val="single" w:sz="4" w:space="0" w:color="000000"/>
              <w:left w:val="single" w:sz="4" w:space="0" w:color="000000"/>
              <w:bottom w:val="single" w:sz="7" w:space="0" w:color="FFFFFF"/>
              <w:right w:val="single" w:sz="4" w:space="0" w:color="000000"/>
            </w:tcBorders>
          </w:tcPr>
          <w:p/>
        </w:tc>
        <w:tc>
          <w:tcPr>
            <w:tcW w:w="252" w:type="dxa"/>
            <w:tcBorders>
              <w:top w:val="single" w:sz="4" w:space="0" w:color="000000"/>
              <w:left w:val="single" w:sz="4" w:space="0" w:color="000000"/>
              <w:bottom w:val="single" w:sz="7" w:space="0" w:color="FFFFFF"/>
              <w:right w:val="single" w:sz="4" w:space="0" w:color="000000"/>
            </w:tcBorders>
          </w:tcPr>
          <w:p/>
        </w:tc>
        <w:tc>
          <w:tcPr>
            <w:tcW w:w="260" w:type="dxa"/>
            <w:tcBorders>
              <w:top w:val="single" w:sz="4" w:space="0" w:color="000000"/>
              <w:left w:val="single" w:sz="4" w:space="0" w:color="000000"/>
              <w:bottom w:val="single" w:sz="7" w:space="0" w:color="FFFFFF"/>
              <w:right w:val="single" w:sz="4" w:space="0" w:color="000000"/>
            </w:tcBorders>
          </w:tcPr>
          <w:p/>
        </w:tc>
        <w:tc>
          <w:tcPr>
            <w:tcW w:w="252" w:type="dxa"/>
            <w:tcBorders>
              <w:top w:val="single" w:sz="4" w:space="0" w:color="000000"/>
              <w:left w:val="single" w:sz="4" w:space="0" w:color="000000"/>
              <w:bottom w:val="single" w:sz="7" w:space="0" w:color="FFFFFF"/>
              <w:right w:val="single" w:sz="4" w:space="0" w:color="000000"/>
            </w:tcBorders>
          </w:tcPr>
          <w:p/>
        </w:tc>
        <w:tc>
          <w:tcPr>
            <w:tcW w:w="259" w:type="dxa"/>
            <w:tcBorders>
              <w:top w:val="single" w:sz="4" w:space="0" w:color="000000"/>
              <w:left w:val="single" w:sz="4" w:space="0" w:color="000000"/>
              <w:bottom w:val="single" w:sz="7" w:space="0" w:color="FFFFFF"/>
              <w:right w:val="single" w:sz="4" w:space="0" w:color="000000"/>
            </w:tcBorders>
          </w:tcPr>
          <w:p/>
        </w:tc>
      </w:tr>
      <w:tr>
        <w:trPr>
          <w:trHeight w:val="295" w:hRule="exact"/>
        </w:trPr>
        <w:tc>
          <w:tcPr>
            <w:tcW w:w="331" w:type="dxa"/>
            <w:vMerge w:val=""/>
            <w:tcBorders>
              <w:left w:val="single" w:sz="4" w:space="0" w:color="000000"/>
              <w:bottom w:val="single" w:sz="4" w:space="0" w:color="000000"/>
              <w:right w:val="single" w:sz="4" w:space="0" w:color="000000"/>
            </w:tcBorders>
          </w:tcPr>
          <w:p/>
        </w:tc>
        <w:tc>
          <w:tcPr>
            <w:tcW w:w="807"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7"/>
              <w:ind w:left="4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0"/>
                <w:w w:val="100"/>
                <w:sz w:val="18"/>
                <w:szCs w:val="18"/>
              </w:rPr>
              <w:t>0</w:t>
            </w:r>
          </w:p>
        </w:tc>
        <w:tc>
          <w:tcPr>
            <w:tcW w:w="2838" w:type="dxa"/>
            <w:tcBorders>
              <w:top w:val="single" w:sz="7" w:space="0" w:color="FFFFFF"/>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管理学</w:t>
            </w:r>
            <w:r>
              <w:rPr>
                <w:rFonts w:cs="Microsoft YaHei" w:hAnsi="Microsoft YaHei" w:eastAsia="Microsoft YaHei" w:ascii="Microsoft YaHei"/>
                <w:spacing w:val="0"/>
                <w:w w:val="100"/>
                <w:position w:val="0"/>
                <w:sz w:val="18"/>
                <w:szCs w:val="18"/>
              </w:rPr>
            </w:r>
          </w:p>
        </w:tc>
        <w:tc>
          <w:tcPr>
            <w:tcW w:w="245" w:type="dxa"/>
            <w:vMerge w:val=""/>
            <w:tcBorders>
              <w:left w:val="single" w:sz="4" w:space="0" w:color="000000"/>
              <w:bottom w:val="single" w:sz="4" w:space="0" w:color="000000"/>
              <w:right w:val="single" w:sz="4" w:space="0" w:color="000000"/>
            </w:tcBorders>
          </w:tcPr>
          <w:p/>
        </w:tc>
        <w:tc>
          <w:tcPr>
            <w:tcW w:w="389" w:type="dxa"/>
            <w:vMerge w:val=""/>
            <w:tcBorders>
              <w:left w:val="single" w:sz="4" w:space="0" w:color="000000"/>
              <w:bottom w:val="single" w:sz="4" w:space="0" w:color="000000"/>
              <w:right w:val="single" w:sz="4" w:space="0" w:color="000000"/>
            </w:tcBorders>
          </w:tcPr>
          <w:p/>
        </w:tc>
        <w:tc>
          <w:tcPr>
            <w:tcW w:w="331"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7"/>
              <w:ind w:left="57"/>
            </w:pPr>
            <w:r>
              <w:rPr>
                <w:rFonts w:cs="Times New Roman" w:hAnsi="Times New Roman" w:eastAsia="Times New Roman" w:ascii="Times New Roman"/>
                <w:spacing w:val="-4"/>
                <w:w w:val="100"/>
                <w:sz w:val="18"/>
                <w:szCs w:val="18"/>
              </w:rPr>
              <w:t>40</w:t>
            </w:r>
            <w:r>
              <w:rPr>
                <w:rFonts w:cs="Times New Roman" w:hAnsi="Times New Roman" w:eastAsia="Times New Roman" w:ascii="Times New Roman"/>
                <w:spacing w:val="0"/>
                <w:w w:val="100"/>
                <w:sz w:val="18"/>
                <w:szCs w:val="18"/>
              </w:rPr>
            </w:r>
          </w:p>
        </w:tc>
        <w:tc>
          <w:tcPr>
            <w:tcW w:w="281" w:type="dxa"/>
            <w:tcBorders>
              <w:top w:val="single" w:sz="7" w:space="0" w:color="FFFFFF"/>
              <w:left w:val="single" w:sz="4" w:space="0" w:color="000000"/>
              <w:bottom w:val="single" w:sz="4" w:space="0" w:color="000000"/>
              <w:right w:val="single" w:sz="4" w:space="0" w:color="000000"/>
            </w:tcBorders>
          </w:tcPr>
          <w:p/>
        </w:tc>
        <w:tc>
          <w:tcPr>
            <w:tcW w:w="310" w:type="dxa"/>
            <w:tcBorders>
              <w:top w:val="single" w:sz="7" w:space="0" w:color="FFFFFF"/>
              <w:left w:val="single" w:sz="4" w:space="0" w:color="000000"/>
              <w:bottom w:val="single" w:sz="4" w:space="0" w:color="000000"/>
              <w:right w:val="single" w:sz="4" w:space="0" w:color="000000"/>
            </w:tcBorders>
          </w:tcPr>
          <w:p/>
        </w:tc>
        <w:tc>
          <w:tcPr>
            <w:tcW w:w="303" w:type="dxa"/>
            <w:tcBorders>
              <w:top w:val="single" w:sz="7" w:space="0" w:color="FFFFFF"/>
              <w:left w:val="single" w:sz="4" w:space="0" w:color="000000"/>
              <w:bottom w:val="single" w:sz="4" w:space="0" w:color="000000"/>
              <w:right w:val="single" w:sz="4" w:space="0" w:color="000000"/>
            </w:tcBorders>
          </w:tcPr>
          <w:p/>
        </w:tc>
        <w:tc>
          <w:tcPr>
            <w:tcW w:w="310" w:type="dxa"/>
            <w:tcBorders>
              <w:top w:val="single" w:sz="7" w:space="0" w:color="FFFFFF"/>
              <w:left w:val="single" w:sz="4" w:space="0" w:color="000000"/>
              <w:bottom w:val="single" w:sz="4" w:space="0" w:color="000000"/>
              <w:right w:val="single" w:sz="4" w:space="0" w:color="000000"/>
            </w:tcBorders>
          </w:tcPr>
          <w:p/>
        </w:tc>
        <w:tc>
          <w:tcPr>
            <w:tcW w:w="270" w:type="dxa"/>
            <w:tcBorders>
              <w:top w:val="single" w:sz="7" w:space="0" w:color="FFFFFF"/>
              <w:left w:val="single" w:sz="4" w:space="0" w:color="000000"/>
              <w:bottom w:val="single" w:sz="4" w:space="0" w:color="000000"/>
              <w:right w:val="single" w:sz="4" w:space="0" w:color="000000"/>
            </w:tcBorders>
          </w:tcPr>
          <w:p/>
        </w:tc>
        <w:tc>
          <w:tcPr>
            <w:tcW w:w="242" w:type="dxa"/>
            <w:tcBorders>
              <w:top w:val="single" w:sz="7" w:space="0" w:color="FFFFFF"/>
              <w:left w:val="single" w:sz="4" w:space="0" w:color="000000"/>
              <w:bottom w:val="single" w:sz="4" w:space="0" w:color="000000"/>
              <w:right w:val="single" w:sz="4" w:space="0" w:color="000000"/>
            </w:tcBorders>
          </w:tcPr>
          <w:p/>
        </w:tc>
        <w:tc>
          <w:tcPr>
            <w:tcW w:w="274" w:type="dxa"/>
            <w:tcBorders>
              <w:top w:val="single" w:sz="7" w:space="0" w:color="FFFFFF"/>
              <w:left w:val="single" w:sz="4" w:space="0" w:color="000000"/>
              <w:bottom w:val="single" w:sz="4" w:space="0" w:color="000000"/>
              <w:right w:val="single" w:sz="4" w:space="0" w:color="000000"/>
            </w:tcBorders>
          </w:tcPr>
          <w:p/>
        </w:tc>
        <w:tc>
          <w:tcPr>
            <w:tcW w:w="281" w:type="dxa"/>
            <w:vMerge w:val=""/>
            <w:tcBorders>
              <w:left w:val="single" w:sz="4" w:space="0" w:color="000000"/>
              <w:bottom w:val="single" w:sz="4" w:space="0" w:color="000000"/>
              <w:right w:val="single" w:sz="4" w:space="0" w:color="000000"/>
            </w:tcBorders>
          </w:tcPr>
          <w:p/>
        </w:tc>
        <w:tc>
          <w:tcPr>
            <w:tcW w:w="224" w:type="dxa"/>
            <w:tcBorders>
              <w:top w:val="single" w:sz="7" w:space="0" w:color="FFFFFF"/>
              <w:left w:val="single" w:sz="4" w:space="0" w:color="000000"/>
              <w:bottom w:val="single" w:sz="4" w:space="0" w:color="000000"/>
              <w:right w:val="single" w:sz="4" w:space="0" w:color="000000"/>
            </w:tcBorders>
          </w:tcPr>
          <w:p/>
        </w:tc>
        <w:tc>
          <w:tcPr>
            <w:tcW w:w="259" w:type="dxa"/>
            <w:tcBorders>
              <w:top w:val="single" w:sz="7" w:space="0" w:color="FFFFFF"/>
              <w:left w:val="single" w:sz="4" w:space="0" w:color="000000"/>
              <w:bottom w:val="single" w:sz="4" w:space="0" w:color="000000"/>
              <w:right w:val="single" w:sz="4" w:space="0" w:color="000000"/>
            </w:tcBorders>
          </w:tcPr>
          <w:p/>
        </w:tc>
        <w:tc>
          <w:tcPr>
            <w:tcW w:w="252" w:type="dxa"/>
            <w:tcBorders>
              <w:top w:val="single" w:sz="7" w:space="0" w:color="FFFFFF"/>
              <w:left w:val="single" w:sz="4" w:space="0" w:color="000000"/>
              <w:bottom w:val="single" w:sz="4" w:space="0" w:color="000000"/>
              <w:right w:val="single" w:sz="4" w:space="0" w:color="000000"/>
            </w:tcBorders>
          </w:tcPr>
          <w:p/>
        </w:tc>
        <w:tc>
          <w:tcPr>
            <w:tcW w:w="260" w:type="dxa"/>
            <w:tcBorders>
              <w:top w:val="single" w:sz="7" w:space="0" w:color="FFFFFF"/>
              <w:left w:val="single" w:sz="4" w:space="0" w:color="000000"/>
              <w:bottom w:val="single" w:sz="4" w:space="0" w:color="000000"/>
              <w:right w:val="single" w:sz="4" w:space="0" w:color="000000"/>
            </w:tcBorders>
          </w:tcPr>
          <w:p/>
        </w:tc>
        <w:tc>
          <w:tcPr>
            <w:tcW w:w="252" w:type="dxa"/>
            <w:tcBorders>
              <w:top w:val="single" w:sz="7" w:space="0" w:color="FFFFFF"/>
              <w:left w:val="single" w:sz="4" w:space="0" w:color="000000"/>
              <w:bottom w:val="single" w:sz="4" w:space="0" w:color="000000"/>
              <w:right w:val="single" w:sz="4" w:space="0" w:color="000000"/>
            </w:tcBorders>
          </w:tcPr>
          <w:p/>
        </w:tc>
        <w:tc>
          <w:tcPr>
            <w:tcW w:w="259" w:type="dxa"/>
            <w:tcBorders>
              <w:top w:val="single" w:sz="7" w:space="0" w:color="FFFFFF"/>
              <w:left w:val="single" w:sz="4" w:space="0" w:color="000000"/>
              <w:bottom w:val="single" w:sz="4" w:space="0" w:color="000000"/>
              <w:right w:val="single" w:sz="4" w:space="0" w:color="000000"/>
            </w:tcBorders>
          </w:tcPr>
          <w:p/>
        </w:tc>
      </w:tr>
      <w:tr>
        <w:trPr>
          <w:trHeight w:val="289" w:hRule="exact"/>
        </w:trPr>
        <w:tc>
          <w:tcPr>
            <w:tcW w:w="4222" w:type="dxa"/>
            <w:gridSpan w:val="4"/>
            <w:tcBorders>
              <w:top w:val="nil" w:sz="6" w:space="0" w:color="auto"/>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center"/>
              <w:spacing w:lineRule="exact" w:line="260"/>
              <w:ind w:left="1918" w:right="1867"/>
            </w:pPr>
            <w:r>
              <w:rPr>
                <w:rFonts w:cs="Microsoft YaHei" w:hAnsi="Microsoft YaHei" w:eastAsia="Microsoft YaHei" w:ascii="Microsoft YaHei"/>
                <w:spacing w:val="0"/>
                <w:w w:val="100"/>
                <w:position w:val="-1"/>
                <w:sz w:val="18"/>
                <w:szCs w:val="18"/>
              </w:rPr>
              <w:t>合计</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00"/>
            </w:pPr>
            <w:r>
              <w:rPr>
                <w:rFonts w:cs="Times New Roman" w:hAnsi="Times New Roman" w:eastAsia="Times New Roman" w:ascii="Times New Roman"/>
                <w:spacing w:val="-4"/>
                <w:w w:val="100"/>
                <w:sz w:val="18"/>
                <w:szCs w:val="18"/>
              </w:rPr>
              <w:t>29</w:t>
            </w:r>
            <w:r>
              <w:rPr>
                <w:rFonts w:cs="Times New Roman" w:hAnsi="Times New Roman" w:eastAsia="Times New Roman" w:ascii="Times New Roman"/>
                <w:spacing w:val="0"/>
                <w:w w:val="100"/>
                <w:sz w:val="18"/>
                <w:szCs w:val="18"/>
              </w:rPr>
            </w:r>
          </w:p>
        </w:tc>
        <w:tc>
          <w:tcPr>
            <w:tcW w:w="33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3"/>
            </w:pPr>
            <w:r>
              <w:rPr>
                <w:rFonts w:cs="Times New Roman" w:hAnsi="Times New Roman" w:eastAsia="Times New Roman" w:ascii="Times New Roman"/>
                <w:spacing w:val="-4"/>
                <w:w w:val="100"/>
                <w:sz w:val="18"/>
                <w:szCs w:val="18"/>
              </w:rPr>
              <w:t>424</w:t>
            </w:r>
            <w:r>
              <w:rPr>
                <w:rFonts w:cs="Times New Roman" w:hAnsi="Times New Roman" w:eastAsia="Times New Roman" w:ascii="Times New Roman"/>
                <w:spacing w:val="0"/>
                <w:w w:val="100"/>
                <w:sz w:val="18"/>
                <w:szCs w:val="18"/>
              </w:rPr>
            </w:r>
          </w:p>
        </w:tc>
        <w:tc>
          <w:tcPr>
            <w:tcW w:w="281"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3"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7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28" w:right="-34"/>
            </w:pP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24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89"/>
            </w:pPr>
            <w:r>
              <w:rPr>
                <w:rFonts w:cs="Times New Roman" w:hAnsi="Times New Roman" w:eastAsia="Times New Roman" w:ascii="Times New Roman"/>
                <w:spacing w:val="0"/>
                <w:w w:val="100"/>
                <w:sz w:val="18"/>
                <w:szCs w:val="18"/>
              </w:rPr>
              <w:t>3</w:t>
            </w:r>
          </w:p>
        </w:tc>
        <w:tc>
          <w:tcPr>
            <w:tcW w:w="27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42" w:right="-44"/>
            </w:pP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28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71" w:right="-21"/>
            </w:pPr>
            <w:r>
              <w:rPr>
                <w:rFonts w:cs="Times New Roman" w:hAnsi="Times New Roman" w:eastAsia="Times New Roman" w:ascii="Times New Roman"/>
                <w:spacing w:val="-4"/>
                <w:w w:val="100"/>
                <w:sz w:val="18"/>
                <w:szCs w:val="18"/>
              </w:rPr>
              <w:t>15</w:t>
            </w:r>
            <w:r>
              <w:rPr>
                <w:rFonts w:cs="Times New Roman" w:hAnsi="Times New Roman" w:eastAsia="Times New Roman" w:ascii="Times New Roman"/>
                <w:spacing w:val="0"/>
                <w:w w:val="100"/>
                <w:sz w:val="18"/>
                <w:szCs w:val="18"/>
              </w:rPr>
            </w:r>
          </w:p>
        </w:tc>
        <w:tc>
          <w:tcPr>
            <w:tcW w:w="224"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r>
      <w:tr>
        <w:trPr>
          <w:trHeight w:val="295" w:hRule="exact"/>
        </w:trPr>
        <w:tc>
          <w:tcPr>
            <w:tcW w:w="331" w:type="dxa"/>
            <w:vMerge w:val="restart"/>
            <w:tcBorders>
              <w:top w:val="single" w:sz="4" w:space="0" w:color="000000"/>
              <w:left w:val="single" w:sz="4" w:space="0" w:color="000000"/>
              <w:right w:val="single" w:sz="4" w:space="0" w:color="000000"/>
            </w:tcBorders>
          </w:tcPr>
          <w:p>
            <w:pPr>
              <w:rPr>
                <w:sz w:val="26"/>
                <w:szCs w:val="26"/>
              </w:rPr>
              <w:jc w:val="left"/>
              <w:spacing w:before="19" w:lineRule="exact" w:line="260"/>
            </w:pPr>
            <w:r>
              <w:rPr>
                <w:sz w:val="26"/>
                <w:szCs w:val="26"/>
              </w:rPr>
            </w:r>
          </w:p>
          <w:p>
            <w:pPr>
              <w:rPr>
                <w:rFonts w:cs="Microsoft YaHei" w:hAnsi="Microsoft YaHei" w:eastAsia="Microsoft YaHei" w:ascii="Microsoft YaHei"/>
                <w:sz w:val="18"/>
                <w:szCs w:val="18"/>
              </w:rPr>
              <w:jc w:val="both"/>
              <w:spacing w:lineRule="auto" w:line="233"/>
              <w:ind w:left="71" w:right="25"/>
            </w:pPr>
            <w:r>
              <w:rPr>
                <w:rFonts w:cs="Microsoft YaHei" w:hAnsi="Microsoft YaHei" w:eastAsia="Microsoft YaHei" w:ascii="Microsoft YaHei"/>
                <w:spacing w:val="0"/>
                <w:w w:val="100"/>
                <w:sz w:val="18"/>
                <w:szCs w:val="18"/>
              </w:rPr>
              <w:t>专</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业</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干</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课</w:t>
            </w:r>
          </w:p>
        </w:tc>
        <w:tc>
          <w:tcPr>
            <w:tcW w:w="807"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4"/>
              <w:ind w:left="100"/>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1</w:t>
            </w:r>
          </w:p>
        </w:tc>
        <w:tc>
          <w:tcPr>
            <w:tcW w:w="3083" w:type="dxa"/>
            <w:gridSpan w:val="2"/>
            <w:tcBorders>
              <w:top w:val="single" w:sz="4" w:space="0" w:color="000000"/>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结构力学（</w:t>
            </w:r>
            <w:r>
              <w:rPr>
                <w:rFonts w:cs="Times New Roman" w:hAnsi="Times New Roman" w:eastAsia="Times New Roman" w:ascii="Times New Roman"/>
                <w:spacing w:val="-2"/>
                <w:w w:val="100"/>
                <w:position w:val="-1"/>
                <w:sz w:val="18"/>
                <w:szCs w:val="18"/>
              </w:rPr>
              <w:t>II</w:t>
            </w:r>
            <w:r>
              <w:rPr>
                <w:rFonts w:cs="Microsoft YaHei" w:hAnsi="Microsoft YaHei" w:eastAsia="Microsoft YaHei" w:ascii="Microsoft YaHei"/>
                <w:spacing w:val="0"/>
                <w:w w:val="100"/>
                <w:position w:val="-1"/>
                <w:sz w:val="18"/>
                <w:szCs w:val="18"/>
              </w:rPr>
              <w:t>）</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4"/>
              <w:ind w:left="117" w:right="106"/>
            </w:pPr>
            <w:r>
              <w:rPr>
                <w:rFonts w:cs="Times New Roman" w:hAnsi="Times New Roman" w:eastAsia="Times New Roman" w:ascii="Times New Roman"/>
                <w:spacing w:val="0"/>
                <w:w w:val="100"/>
                <w:sz w:val="18"/>
                <w:szCs w:val="18"/>
              </w:rPr>
              <w:t>2</w:t>
            </w:r>
          </w:p>
        </w:tc>
        <w:tc>
          <w:tcPr>
            <w:tcW w:w="331"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4"/>
              <w:ind w:left="85"/>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281" w:type="dxa"/>
            <w:tcBorders>
              <w:top w:val="single" w:sz="4" w:space="0" w:color="000000"/>
              <w:left w:val="single" w:sz="4" w:space="0" w:color="000000"/>
              <w:bottom w:val="single" w:sz="7" w:space="0" w:color="FFFFFF"/>
              <w:right w:val="single" w:sz="4" w:space="0" w:color="000000"/>
            </w:tcBorders>
          </w:tcPr>
          <w:p/>
        </w:tc>
        <w:tc>
          <w:tcPr>
            <w:tcW w:w="310" w:type="dxa"/>
            <w:tcBorders>
              <w:top w:val="single" w:sz="4" w:space="0" w:color="000000"/>
              <w:left w:val="single" w:sz="4" w:space="0" w:color="000000"/>
              <w:bottom w:val="single" w:sz="7" w:space="0" w:color="FFFFFF"/>
              <w:right w:val="single" w:sz="4" w:space="0" w:color="000000"/>
            </w:tcBorders>
          </w:tcPr>
          <w:p/>
        </w:tc>
        <w:tc>
          <w:tcPr>
            <w:tcW w:w="303" w:type="dxa"/>
            <w:tcBorders>
              <w:top w:val="single" w:sz="4" w:space="0" w:color="000000"/>
              <w:left w:val="single" w:sz="4" w:space="0" w:color="000000"/>
              <w:bottom w:val="single" w:sz="7" w:space="0" w:color="FFFFFF"/>
              <w:right w:val="single" w:sz="4" w:space="0" w:color="000000"/>
            </w:tcBorders>
          </w:tcPr>
          <w:p/>
        </w:tc>
        <w:tc>
          <w:tcPr>
            <w:tcW w:w="310" w:type="dxa"/>
            <w:tcBorders>
              <w:top w:val="single" w:sz="4" w:space="0" w:color="000000"/>
              <w:left w:val="single" w:sz="4" w:space="0" w:color="000000"/>
              <w:bottom w:val="single" w:sz="7" w:space="0" w:color="FFFFFF"/>
              <w:right w:val="single" w:sz="4" w:space="0" w:color="000000"/>
            </w:tcBorders>
          </w:tcPr>
          <w:p/>
        </w:tc>
        <w:tc>
          <w:tcPr>
            <w:tcW w:w="270" w:type="dxa"/>
            <w:tcBorders>
              <w:top w:val="single" w:sz="4" w:space="0" w:color="000000"/>
              <w:left w:val="single" w:sz="4" w:space="0" w:color="000000"/>
              <w:bottom w:val="single" w:sz="7" w:space="0" w:color="FFFFFF"/>
              <w:right w:val="single" w:sz="4" w:space="0" w:color="000000"/>
            </w:tcBorders>
          </w:tcPr>
          <w:p/>
        </w:tc>
        <w:tc>
          <w:tcPr>
            <w:tcW w:w="242" w:type="dxa"/>
            <w:tcBorders>
              <w:top w:val="single" w:sz="4" w:space="0" w:color="000000"/>
              <w:left w:val="single" w:sz="4" w:space="0" w:color="000000"/>
              <w:bottom w:val="single" w:sz="7" w:space="0" w:color="FFFFFF"/>
              <w:right w:val="single" w:sz="4" w:space="0" w:color="000000"/>
            </w:tcBorders>
          </w:tcPr>
          <w:p/>
        </w:tc>
        <w:tc>
          <w:tcPr>
            <w:tcW w:w="274" w:type="dxa"/>
            <w:tcBorders>
              <w:top w:val="single" w:sz="4" w:space="0" w:color="000000"/>
              <w:left w:val="single" w:sz="4" w:space="0" w:color="000000"/>
              <w:bottom w:val="single" w:sz="7" w:space="0" w:color="FFFFFF"/>
              <w:right w:val="single" w:sz="4" w:space="0" w:color="000000"/>
            </w:tcBorders>
          </w:tcPr>
          <w:p/>
        </w:tc>
        <w:tc>
          <w:tcPr>
            <w:tcW w:w="281" w:type="dxa"/>
            <w:tcBorders>
              <w:top w:val="single" w:sz="4" w:space="0" w:color="000000"/>
              <w:left w:val="single" w:sz="4" w:space="0" w:color="000000"/>
              <w:bottom w:val="single" w:sz="7" w:space="0" w:color="FFFFFF"/>
              <w:right w:val="single" w:sz="4" w:space="0" w:color="000000"/>
            </w:tcBorders>
          </w:tcPr>
          <w:p/>
        </w:tc>
        <w:tc>
          <w:tcPr>
            <w:tcW w:w="224"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4"/>
              <w:ind w:left="57"/>
            </w:pPr>
            <w:r>
              <w:rPr>
                <w:rFonts w:cs="Times New Roman" w:hAnsi="Times New Roman" w:eastAsia="Times New Roman" w:ascii="Times New Roman"/>
                <w:spacing w:val="0"/>
                <w:w w:val="100"/>
                <w:sz w:val="18"/>
                <w:szCs w:val="18"/>
              </w:rPr>
              <w:t>2</w:t>
            </w:r>
          </w:p>
        </w:tc>
        <w:tc>
          <w:tcPr>
            <w:tcW w:w="259" w:type="dxa"/>
            <w:tcBorders>
              <w:top w:val="single" w:sz="4" w:space="0" w:color="000000"/>
              <w:left w:val="single" w:sz="4" w:space="0" w:color="000000"/>
              <w:bottom w:val="single" w:sz="7" w:space="0" w:color="FFFFFF"/>
              <w:right w:val="single" w:sz="4" w:space="0" w:color="000000"/>
            </w:tcBorders>
          </w:tcPr>
          <w:p/>
        </w:tc>
        <w:tc>
          <w:tcPr>
            <w:tcW w:w="252" w:type="dxa"/>
            <w:tcBorders>
              <w:top w:val="single" w:sz="4" w:space="0" w:color="000000"/>
              <w:left w:val="single" w:sz="4" w:space="0" w:color="000000"/>
              <w:bottom w:val="single" w:sz="7" w:space="0" w:color="FFFFFF"/>
              <w:right w:val="single" w:sz="4" w:space="0" w:color="000000"/>
            </w:tcBorders>
          </w:tcPr>
          <w:p/>
        </w:tc>
        <w:tc>
          <w:tcPr>
            <w:tcW w:w="260" w:type="dxa"/>
            <w:tcBorders>
              <w:top w:val="single" w:sz="4" w:space="0" w:color="000000"/>
              <w:left w:val="single" w:sz="4" w:space="0" w:color="000000"/>
              <w:bottom w:val="single" w:sz="7" w:space="0" w:color="FFFFFF"/>
              <w:right w:val="single" w:sz="4" w:space="0" w:color="000000"/>
            </w:tcBorders>
          </w:tcPr>
          <w:p/>
        </w:tc>
        <w:tc>
          <w:tcPr>
            <w:tcW w:w="252"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4"/>
              <w:ind w:left="71"/>
            </w:pPr>
            <w:r>
              <w:rPr>
                <w:rFonts w:cs="Times New Roman" w:hAnsi="Times New Roman" w:eastAsia="Times New Roman" w:ascii="Times New Roman"/>
                <w:spacing w:val="0"/>
                <w:w w:val="100"/>
                <w:sz w:val="18"/>
                <w:szCs w:val="18"/>
              </w:rPr>
              <w:t>+</w:t>
            </w:r>
          </w:p>
        </w:tc>
        <w:tc>
          <w:tcPr>
            <w:tcW w:w="259" w:type="dxa"/>
            <w:vMerge w:val="restart"/>
            <w:tcBorders>
              <w:top w:val="single" w:sz="4" w:space="0" w:color="000000"/>
              <w:left w:val="single" w:sz="4" w:space="0" w:color="000000"/>
              <w:right w:val="single" w:sz="4" w:space="0" w:color="000000"/>
            </w:tcBorders>
          </w:tcPr>
          <w:p>
            <w:pPr>
              <w:rPr>
                <w:sz w:val="14"/>
                <w:szCs w:val="14"/>
              </w:rPr>
              <w:jc w:val="left"/>
              <w:spacing w:before="4" w:lineRule="exact" w:line="140"/>
            </w:pPr>
            <w:r>
              <w:rPr>
                <w:sz w:val="14"/>
                <w:szCs w:val="14"/>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both"/>
              <w:spacing w:lineRule="exact" w:line="280"/>
              <w:ind w:left="35" w:right="-11"/>
            </w:pPr>
            <w:r>
              <w:rPr>
                <w:rFonts w:cs="Microsoft YaHei" w:hAnsi="Microsoft YaHei" w:eastAsia="Microsoft YaHei" w:ascii="Microsoft YaHei"/>
                <w:spacing w:val="0"/>
                <w:w w:val="100"/>
                <w:sz w:val="18"/>
                <w:szCs w:val="18"/>
              </w:rPr>
              <w:t>必</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修</w:t>
            </w:r>
          </w:p>
          <w:p>
            <w:pPr>
              <w:rPr>
                <w:rFonts w:cs="Microsoft YaHei" w:hAnsi="Microsoft YaHei" w:eastAsia="Microsoft YaHei" w:ascii="Microsoft YaHei"/>
                <w:sz w:val="18"/>
                <w:szCs w:val="18"/>
              </w:rPr>
              <w:jc w:val="both"/>
              <w:spacing w:before="64" w:lineRule="auto" w:line="219"/>
              <w:ind w:left="35" w:right="-11"/>
            </w:pPr>
            <w:r>
              <w:rPr>
                <w:rFonts w:cs="Times New Roman" w:hAnsi="Times New Roman" w:eastAsia="Times New Roman" w:ascii="Times New Roman"/>
                <w:spacing w:val="-4"/>
                <w:w w:val="100"/>
                <w:sz w:val="18"/>
                <w:szCs w:val="18"/>
              </w:rPr>
              <w:t>22</w:t>
            </w:r>
            <w:r>
              <w:rPr>
                <w:rFonts w:cs="Times New Roman" w:hAnsi="Times New Roman" w:eastAsia="Times New Roman" w:ascii="Times New Roman"/>
                <w:spacing w:val="-4"/>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分</w:t>
            </w:r>
          </w:p>
        </w:tc>
      </w:tr>
      <w:tr>
        <w:trPr>
          <w:trHeight w:val="302" w:hRule="exact"/>
        </w:trPr>
        <w:tc>
          <w:tcPr>
            <w:tcW w:w="331" w:type="dxa"/>
            <w:vMerge w:val=""/>
            <w:tcBorders>
              <w:left w:val="single" w:sz="4" w:space="0" w:color="000000"/>
              <w:right w:val="single" w:sz="4" w:space="0" w:color="000000"/>
            </w:tcBorders>
          </w:tcPr>
          <w:p/>
        </w:tc>
        <w:tc>
          <w:tcPr>
            <w:tcW w:w="807"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8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t>1</w:t>
            </w:r>
          </w:p>
        </w:tc>
        <w:tc>
          <w:tcPr>
            <w:tcW w:w="3083"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弹性力学</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7"/>
              <w:ind w:left="117" w:right="106"/>
            </w:pPr>
            <w:r>
              <w:rPr>
                <w:rFonts w:cs="Times New Roman" w:hAnsi="Times New Roman" w:eastAsia="Times New Roman" w:ascii="Times New Roman"/>
                <w:spacing w:val="0"/>
                <w:w w:val="100"/>
                <w:sz w:val="18"/>
                <w:szCs w:val="18"/>
              </w:rPr>
              <w:t>2</w:t>
            </w:r>
          </w:p>
        </w:tc>
        <w:tc>
          <w:tcPr>
            <w:tcW w:w="331"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85"/>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281"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70" w:type="dxa"/>
            <w:tcBorders>
              <w:top w:val="single" w:sz="7" w:space="0" w:color="FFFFFF"/>
              <w:left w:val="single" w:sz="4" w:space="0" w:color="000000"/>
              <w:bottom w:val="single" w:sz="7" w:space="0" w:color="FFFFFF"/>
              <w:right w:val="single" w:sz="4" w:space="0" w:color="000000"/>
            </w:tcBorders>
          </w:tcPr>
          <w:p/>
        </w:tc>
        <w:tc>
          <w:tcPr>
            <w:tcW w:w="24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24"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57"/>
            </w:pPr>
            <w:r>
              <w:rPr>
                <w:rFonts w:cs="Times New Roman" w:hAnsi="Times New Roman" w:eastAsia="Times New Roman" w:ascii="Times New Roman"/>
                <w:spacing w:val="0"/>
                <w:w w:val="100"/>
                <w:sz w:val="18"/>
                <w:szCs w:val="18"/>
              </w:rPr>
              <w:t>2</w:t>
            </w: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71"/>
            </w:pPr>
            <w:r>
              <w:rPr>
                <w:rFonts w:cs="Times New Roman" w:hAnsi="Times New Roman" w:eastAsia="Times New Roman" w:ascii="Times New Roman"/>
                <w:spacing w:val="0"/>
                <w:w w:val="100"/>
                <w:sz w:val="18"/>
                <w:szCs w:val="18"/>
              </w:rPr>
              <w:t>+</w:t>
            </w:r>
          </w:p>
        </w:tc>
        <w:tc>
          <w:tcPr>
            <w:tcW w:w="259" w:type="dxa"/>
            <w:vMerge w:val=""/>
            <w:tcBorders>
              <w:left w:val="single" w:sz="4" w:space="0" w:color="000000"/>
              <w:right w:val="single" w:sz="4" w:space="0" w:color="000000"/>
            </w:tcBorders>
          </w:tcPr>
          <w:p/>
        </w:tc>
      </w:tr>
      <w:tr>
        <w:trPr>
          <w:trHeight w:val="303" w:hRule="exact"/>
        </w:trPr>
        <w:tc>
          <w:tcPr>
            <w:tcW w:w="331" w:type="dxa"/>
            <w:vMerge w:val=""/>
            <w:tcBorders>
              <w:left w:val="single" w:sz="4" w:space="0" w:color="000000"/>
              <w:right w:val="single" w:sz="4" w:space="0" w:color="000000"/>
            </w:tcBorders>
          </w:tcPr>
          <w:p/>
        </w:tc>
        <w:tc>
          <w:tcPr>
            <w:tcW w:w="807"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8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t>8</w:t>
            </w:r>
          </w:p>
        </w:tc>
        <w:tc>
          <w:tcPr>
            <w:tcW w:w="3083"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结构设计原理</w:t>
            </w:r>
            <w:r>
              <w:rPr>
                <w:rFonts w:cs="Times New Roman" w:hAnsi="Times New Roman" w:eastAsia="Times New Roman" w:ascii="Times New Roman"/>
                <w:spacing w:val="-2"/>
                <w:w w:val="100"/>
                <w:position w:val="-1"/>
                <w:sz w:val="18"/>
                <w:szCs w:val="18"/>
              </w:rPr>
              <w:t>(</w:t>
            </w:r>
            <w:r>
              <w:rPr>
                <w:rFonts w:cs="Microsoft YaHei" w:hAnsi="Microsoft YaHei" w:eastAsia="Microsoft YaHei" w:ascii="Microsoft YaHei"/>
                <w:spacing w:val="0"/>
                <w:w w:val="100"/>
                <w:position w:val="-1"/>
                <w:sz w:val="18"/>
                <w:szCs w:val="18"/>
              </w:rPr>
              <w:t>研讨</w:t>
            </w:r>
            <w:r>
              <w:rPr>
                <w:rFonts w:cs="Times New Roman" w:hAnsi="Times New Roman" w:eastAsia="Times New Roman" w:ascii="Times New Roman"/>
                <w:spacing w:val="-2"/>
                <w:w w:val="100"/>
                <w:position w:val="-1"/>
                <w:sz w:val="18"/>
                <w:szCs w:val="18"/>
              </w:rPr>
              <w:t>)</w:t>
            </w:r>
            <w:r>
              <w:rPr>
                <w:rFonts w:cs="Microsoft YaHei" w:hAnsi="Microsoft YaHei" w:eastAsia="Microsoft YaHei" w:ascii="Microsoft YaHei"/>
                <w:spacing w:val="0"/>
                <w:w w:val="100"/>
                <w:position w:val="-1"/>
                <w:sz w:val="18"/>
                <w:szCs w:val="18"/>
              </w:rPr>
              <w:t>（双语）</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7"/>
              <w:ind w:left="117" w:right="106"/>
            </w:pPr>
            <w:r>
              <w:rPr>
                <w:rFonts w:cs="Times New Roman" w:hAnsi="Times New Roman" w:eastAsia="Times New Roman" w:ascii="Times New Roman"/>
                <w:spacing w:val="0"/>
                <w:w w:val="100"/>
                <w:sz w:val="18"/>
                <w:szCs w:val="18"/>
              </w:rPr>
              <w:t>5</w:t>
            </w:r>
          </w:p>
        </w:tc>
        <w:tc>
          <w:tcPr>
            <w:tcW w:w="331"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85"/>
            </w:pPr>
            <w:r>
              <w:rPr>
                <w:rFonts w:cs="Times New Roman" w:hAnsi="Times New Roman" w:eastAsia="Times New Roman" w:ascii="Times New Roman"/>
                <w:color w:val="FF0000"/>
                <w:sz w:val="18"/>
                <w:szCs w:val="18"/>
              </w:rPr>
            </w:r>
            <w:r>
              <w:rPr>
                <w:rFonts w:cs="Times New Roman" w:hAnsi="Times New Roman" w:eastAsia="Times New Roman" w:ascii="Times New Roman"/>
                <w:color w:val="FF0000"/>
                <w:spacing w:val="-4"/>
                <w:w w:val="100"/>
                <w:sz w:val="18"/>
                <w:szCs w:val="18"/>
                <w:u w:val="single" w:color="FF0000"/>
              </w:rPr>
              <w:t>80</w:t>
            </w:r>
            <w:r>
              <w:rPr>
                <w:rFonts w:cs="Times New Roman" w:hAnsi="Times New Roman" w:eastAsia="Times New Roman" w:ascii="Times New Roman"/>
                <w:color w:val="FF0000"/>
                <w:spacing w:val="-4"/>
                <w:w w:val="100"/>
                <w:sz w:val="18"/>
                <w:szCs w:val="18"/>
              </w:rPr>
            </w:r>
            <w:r>
              <w:rPr>
                <w:rFonts w:cs="Times New Roman" w:hAnsi="Times New Roman" w:eastAsia="Times New Roman" w:ascii="Times New Roman"/>
                <w:color w:val="000000"/>
                <w:spacing w:val="0"/>
                <w:w w:val="100"/>
                <w:sz w:val="18"/>
                <w:szCs w:val="18"/>
              </w:rPr>
            </w:r>
          </w:p>
        </w:tc>
        <w:tc>
          <w:tcPr>
            <w:tcW w:w="281"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107"/>
            </w:pPr>
            <w:r>
              <w:rPr>
                <w:rFonts w:cs="Times New Roman" w:hAnsi="Times New Roman" w:eastAsia="Times New Roman" w:ascii="Times New Roman"/>
                <w:spacing w:val="0"/>
                <w:w w:val="100"/>
                <w:sz w:val="18"/>
                <w:szCs w:val="18"/>
              </w:rPr>
              <w:t>2</w:t>
            </w:r>
          </w:p>
        </w:tc>
        <w:tc>
          <w:tcPr>
            <w:tcW w:w="31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64"/>
            </w:pPr>
            <w:r>
              <w:rPr>
                <w:rFonts w:cs="Times New Roman" w:hAnsi="Times New Roman" w:eastAsia="Times New Roman" w:ascii="Times New Roman"/>
                <w:spacing w:val="-4"/>
                <w:w w:val="100"/>
                <w:sz w:val="18"/>
                <w:szCs w:val="18"/>
              </w:rPr>
              <w:t>14</w:t>
            </w:r>
            <w:r>
              <w:rPr>
                <w:rFonts w:cs="Times New Roman" w:hAnsi="Times New Roman" w:eastAsia="Times New Roman" w:ascii="Times New Roman"/>
                <w:spacing w:val="0"/>
                <w:w w:val="100"/>
                <w:sz w:val="18"/>
                <w:szCs w:val="18"/>
              </w:rPr>
            </w: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70" w:type="dxa"/>
            <w:tcBorders>
              <w:top w:val="single" w:sz="7" w:space="0" w:color="FFFFFF"/>
              <w:left w:val="single" w:sz="4" w:space="0" w:color="000000"/>
              <w:bottom w:val="single" w:sz="7" w:space="0" w:color="FFFFFF"/>
              <w:right w:val="single" w:sz="4" w:space="0" w:color="000000"/>
            </w:tcBorders>
          </w:tcPr>
          <w:p/>
        </w:tc>
        <w:tc>
          <w:tcPr>
            <w:tcW w:w="24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24"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57"/>
            </w:pPr>
            <w:r>
              <w:rPr>
                <w:rFonts w:cs="Times New Roman" w:hAnsi="Times New Roman" w:eastAsia="Times New Roman" w:ascii="Times New Roman"/>
                <w:spacing w:val="0"/>
                <w:w w:val="100"/>
                <w:sz w:val="18"/>
                <w:szCs w:val="18"/>
              </w:rPr>
              <w:t>6</w:t>
            </w: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71"/>
            </w:pPr>
            <w:r>
              <w:rPr>
                <w:rFonts w:cs="Times New Roman" w:hAnsi="Times New Roman" w:eastAsia="Times New Roman" w:ascii="Times New Roman"/>
                <w:spacing w:val="0"/>
                <w:w w:val="100"/>
                <w:sz w:val="18"/>
                <w:szCs w:val="18"/>
              </w:rPr>
              <w:t>+</w:t>
            </w:r>
          </w:p>
        </w:tc>
        <w:tc>
          <w:tcPr>
            <w:tcW w:w="259" w:type="dxa"/>
            <w:vMerge w:val=""/>
            <w:tcBorders>
              <w:left w:val="single" w:sz="4" w:space="0" w:color="000000"/>
              <w:right w:val="single" w:sz="4" w:space="0" w:color="000000"/>
            </w:tcBorders>
          </w:tcPr>
          <w:p/>
        </w:tc>
      </w:tr>
      <w:tr>
        <w:trPr>
          <w:trHeight w:val="295" w:hRule="exact"/>
        </w:trPr>
        <w:tc>
          <w:tcPr>
            <w:tcW w:w="331" w:type="dxa"/>
            <w:vMerge w:val=""/>
            <w:tcBorders>
              <w:left w:val="single" w:sz="4" w:space="0" w:color="000000"/>
              <w:right w:val="single" w:sz="4" w:space="0" w:color="000000"/>
            </w:tcBorders>
          </w:tcPr>
          <w:p/>
        </w:tc>
        <w:tc>
          <w:tcPr>
            <w:tcW w:w="807"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0"/>
              <w:ind w:left="8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1</w:t>
            </w:r>
          </w:p>
        </w:tc>
        <w:tc>
          <w:tcPr>
            <w:tcW w:w="3083"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基础工程</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0"/>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1"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0"/>
              <w:ind w:left="85"/>
            </w:pPr>
            <w:r>
              <w:rPr>
                <w:rFonts w:cs="Times New Roman" w:hAnsi="Times New Roman" w:eastAsia="Times New Roman" w:ascii="Times New Roman"/>
                <w:spacing w:val="-4"/>
                <w:w w:val="100"/>
                <w:sz w:val="18"/>
                <w:szCs w:val="18"/>
              </w:rPr>
              <w:t>40</w:t>
            </w:r>
            <w:r>
              <w:rPr>
                <w:rFonts w:cs="Times New Roman" w:hAnsi="Times New Roman" w:eastAsia="Times New Roman" w:ascii="Times New Roman"/>
                <w:spacing w:val="0"/>
                <w:w w:val="100"/>
                <w:sz w:val="18"/>
                <w:szCs w:val="18"/>
              </w:rPr>
            </w:r>
          </w:p>
        </w:tc>
        <w:tc>
          <w:tcPr>
            <w:tcW w:w="281"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70" w:type="dxa"/>
            <w:tcBorders>
              <w:top w:val="single" w:sz="7" w:space="0" w:color="FFFFFF"/>
              <w:left w:val="single" w:sz="4" w:space="0" w:color="000000"/>
              <w:bottom w:val="single" w:sz="7" w:space="0" w:color="FFFFFF"/>
              <w:right w:val="single" w:sz="4" w:space="0" w:color="000000"/>
            </w:tcBorders>
          </w:tcPr>
          <w:p/>
        </w:tc>
        <w:tc>
          <w:tcPr>
            <w:tcW w:w="24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24"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0"/>
              <w:ind w:left="85"/>
            </w:pPr>
            <w:r>
              <w:rPr>
                <w:rFonts w:cs="Times New Roman" w:hAnsi="Times New Roman" w:eastAsia="Times New Roman" w:ascii="Times New Roman"/>
                <w:spacing w:val="0"/>
                <w:w w:val="100"/>
                <w:sz w:val="18"/>
                <w:szCs w:val="18"/>
              </w:rPr>
              <w:t>3</w:t>
            </w: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0"/>
              <w:ind w:left="71"/>
            </w:pPr>
            <w:r>
              <w:rPr>
                <w:rFonts w:cs="Times New Roman" w:hAnsi="Times New Roman" w:eastAsia="Times New Roman" w:ascii="Times New Roman"/>
                <w:spacing w:val="0"/>
                <w:w w:val="100"/>
                <w:sz w:val="18"/>
                <w:szCs w:val="18"/>
              </w:rPr>
              <w:t>+</w:t>
            </w:r>
          </w:p>
        </w:tc>
        <w:tc>
          <w:tcPr>
            <w:tcW w:w="259" w:type="dxa"/>
            <w:vMerge w:val=""/>
            <w:tcBorders>
              <w:left w:val="single" w:sz="4" w:space="0" w:color="000000"/>
              <w:right w:val="single" w:sz="4" w:space="0" w:color="000000"/>
            </w:tcBorders>
          </w:tcPr>
          <w:p/>
        </w:tc>
      </w:tr>
      <w:tr>
        <w:trPr>
          <w:trHeight w:val="302" w:hRule="exact"/>
        </w:trPr>
        <w:tc>
          <w:tcPr>
            <w:tcW w:w="331" w:type="dxa"/>
            <w:vMerge w:val=""/>
            <w:tcBorders>
              <w:left w:val="single" w:sz="4" w:space="0" w:color="000000"/>
              <w:right w:val="single" w:sz="4" w:space="0" w:color="000000"/>
            </w:tcBorders>
          </w:tcPr>
          <w:p/>
        </w:tc>
        <w:tc>
          <w:tcPr>
            <w:tcW w:w="807"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8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3</w:t>
            </w:r>
          </w:p>
        </w:tc>
        <w:tc>
          <w:tcPr>
            <w:tcW w:w="3083"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桥梁工程（研讨</w:t>
            </w:r>
            <w:r>
              <w:rPr>
                <w:rFonts w:cs="Microsoft YaHei" w:hAnsi="Microsoft YaHei" w:eastAsia="Microsoft YaHei" w:ascii="Microsoft YaHei"/>
                <w:spacing w:val="-86"/>
                <w:w w:val="100"/>
                <w:position w:val="-1"/>
                <w:sz w:val="18"/>
                <w:szCs w:val="18"/>
              </w:rPr>
              <w:t>）</w:t>
            </w:r>
            <w:r>
              <w:rPr>
                <w:rFonts w:cs="Microsoft YaHei" w:hAnsi="Microsoft YaHei" w:eastAsia="Microsoft YaHei" w:ascii="Microsoft YaHei"/>
                <w:spacing w:val="0"/>
                <w:w w:val="100"/>
                <w:position w:val="-1"/>
                <w:sz w:val="18"/>
                <w:szCs w:val="18"/>
              </w:rPr>
              <w:t>（双语）</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7"/>
              <w:ind w:left="117" w:right="106"/>
            </w:pPr>
            <w:r>
              <w:rPr>
                <w:rFonts w:cs="Times New Roman" w:hAnsi="Times New Roman" w:eastAsia="Times New Roman" w:ascii="Times New Roman"/>
                <w:spacing w:val="0"/>
                <w:w w:val="100"/>
                <w:sz w:val="18"/>
                <w:szCs w:val="18"/>
              </w:rPr>
              <w:t>4</w:t>
            </w:r>
          </w:p>
        </w:tc>
        <w:tc>
          <w:tcPr>
            <w:tcW w:w="331"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85"/>
            </w:pPr>
            <w:r>
              <w:rPr>
                <w:rFonts w:cs="Times New Roman" w:hAnsi="Times New Roman" w:eastAsia="Times New Roman" w:ascii="Times New Roman"/>
                <w:spacing w:val="-4"/>
                <w:w w:val="100"/>
                <w:sz w:val="18"/>
                <w:szCs w:val="18"/>
              </w:rPr>
              <w:t>64</w:t>
            </w:r>
            <w:r>
              <w:rPr>
                <w:rFonts w:cs="Times New Roman" w:hAnsi="Times New Roman" w:eastAsia="Times New Roman" w:ascii="Times New Roman"/>
                <w:spacing w:val="0"/>
                <w:w w:val="100"/>
                <w:sz w:val="18"/>
                <w:szCs w:val="18"/>
              </w:rPr>
            </w:r>
          </w:p>
        </w:tc>
        <w:tc>
          <w:tcPr>
            <w:tcW w:w="281"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107"/>
            </w:pPr>
            <w:r>
              <w:rPr>
                <w:rFonts w:cs="Times New Roman" w:hAnsi="Times New Roman" w:eastAsia="Times New Roman" w:ascii="Times New Roman"/>
                <w:color w:val="0000FF"/>
                <w:sz w:val="18"/>
                <w:szCs w:val="18"/>
              </w:rPr>
            </w:r>
            <w:r>
              <w:rPr>
                <w:rFonts w:cs="Times New Roman" w:hAnsi="Times New Roman" w:eastAsia="Times New Roman" w:ascii="Times New Roman"/>
                <w:color w:val="0000FF"/>
                <w:spacing w:val="0"/>
                <w:w w:val="100"/>
                <w:sz w:val="18"/>
                <w:szCs w:val="18"/>
                <w:u w:val="single" w:color="0000FF"/>
              </w:rPr>
              <w:t>2</w:t>
            </w:r>
            <w:r>
              <w:rPr>
                <w:rFonts w:cs="Times New Roman" w:hAnsi="Times New Roman" w:eastAsia="Times New Roman" w:ascii="Times New Roman"/>
                <w:color w:val="0000FF"/>
                <w:spacing w:val="0"/>
                <w:w w:val="100"/>
                <w:sz w:val="18"/>
                <w:szCs w:val="18"/>
              </w:rPr>
            </w:r>
            <w:r>
              <w:rPr>
                <w:rFonts w:cs="Times New Roman" w:hAnsi="Times New Roman" w:eastAsia="Times New Roman" w:ascii="Times New Roman"/>
                <w:color w:val="000000"/>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64"/>
            </w:pPr>
            <w:r>
              <w:rPr>
                <w:rFonts w:cs="Times New Roman" w:hAnsi="Times New Roman" w:eastAsia="Times New Roman" w:ascii="Times New Roman"/>
                <w:color w:val="0000FF"/>
                <w:sz w:val="18"/>
                <w:szCs w:val="18"/>
              </w:rPr>
            </w:r>
            <w:r>
              <w:rPr>
                <w:rFonts w:cs="Times New Roman" w:hAnsi="Times New Roman" w:eastAsia="Times New Roman" w:ascii="Times New Roman"/>
                <w:color w:val="0000FF"/>
                <w:spacing w:val="-4"/>
                <w:w w:val="100"/>
                <w:sz w:val="18"/>
                <w:szCs w:val="18"/>
                <w:u w:val="single" w:color="0000FF"/>
              </w:rPr>
              <w:t>14</w:t>
            </w:r>
            <w:r>
              <w:rPr>
                <w:rFonts w:cs="Times New Roman" w:hAnsi="Times New Roman" w:eastAsia="Times New Roman" w:ascii="Times New Roman"/>
                <w:color w:val="0000FF"/>
                <w:spacing w:val="-4"/>
                <w:w w:val="100"/>
                <w:sz w:val="18"/>
                <w:szCs w:val="18"/>
              </w:rPr>
            </w:r>
            <w:r>
              <w:rPr>
                <w:rFonts w:cs="Times New Roman" w:hAnsi="Times New Roman" w:eastAsia="Times New Roman" w:ascii="Times New Roman"/>
                <w:color w:val="000000"/>
                <w:spacing w:val="0"/>
                <w:w w:val="100"/>
                <w:sz w:val="18"/>
                <w:szCs w:val="18"/>
              </w:rPr>
            </w: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70" w:type="dxa"/>
            <w:tcBorders>
              <w:top w:val="single" w:sz="7" w:space="0" w:color="FFFFFF"/>
              <w:left w:val="single" w:sz="4" w:space="0" w:color="000000"/>
              <w:bottom w:val="single" w:sz="7" w:space="0" w:color="FFFFFF"/>
              <w:right w:val="single" w:sz="4" w:space="0" w:color="000000"/>
            </w:tcBorders>
          </w:tcPr>
          <w:p/>
        </w:tc>
        <w:tc>
          <w:tcPr>
            <w:tcW w:w="24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24"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85"/>
            </w:pPr>
            <w:r>
              <w:rPr>
                <w:rFonts w:cs="Times New Roman" w:hAnsi="Times New Roman" w:eastAsia="Times New Roman" w:ascii="Times New Roman"/>
                <w:spacing w:val="0"/>
                <w:w w:val="100"/>
                <w:sz w:val="18"/>
                <w:szCs w:val="18"/>
              </w:rPr>
              <w:t>5</w:t>
            </w: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71"/>
            </w:pPr>
            <w:r>
              <w:rPr>
                <w:rFonts w:cs="Times New Roman" w:hAnsi="Times New Roman" w:eastAsia="Times New Roman" w:ascii="Times New Roman"/>
                <w:spacing w:val="0"/>
                <w:w w:val="100"/>
                <w:sz w:val="18"/>
                <w:szCs w:val="18"/>
              </w:rPr>
              <w:t>+</w:t>
            </w:r>
          </w:p>
        </w:tc>
        <w:tc>
          <w:tcPr>
            <w:tcW w:w="259" w:type="dxa"/>
            <w:vMerge w:val=""/>
            <w:tcBorders>
              <w:left w:val="single" w:sz="4" w:space="0" w:color="000000"/>
              <w:right w:val="single" w:sz="4" w:space="0" w:color="000000"/>
            </w:tcBorders>
          </w:tcPr>
          <w:p/>
        </w:tc>
      </w:tr>
      <w:tr>
        <w:trPr>
          <w:trHeight w:val="302" w:hRule="exact"/>
        </w:trPr>
        <w:tc>
          <w:tcPr>
            <w:tcW w:w="331" w:type="dxa"/>
            <w:vMerge w:val=""/>
            <w:tcBorders>
              <w:left w:val="single" w:sz="4" w:space="0" w:color="000000"/>
              <w:right w:val="single" w:sz="4" w:space="0" w:color="000000"/>
            </w:tcBorders>
          </w:tcPr>
          <w:p/>
        </w:tc>
        <w:tc>
          <w:tcPr>
            <w:tcW w:w="807"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8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2</w:t>
            </w:r>
          </w:p>
        </w:tc>
        <w:tc>
          <w:tcPr>
            <w:tcW w:w="3083"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道路勘测设计（研讨</w:t>
            </w:r>
            <w:r>
              <w:rPr>
                <w:rFonts w:cs="Microsoft YaHei" w:hAnsi="Microsoft YaHei" w:eastAsia="Microsoft YaHei" w:ascii="Microsoft YaHei"/>
                <w:spacing w:val="-86"/>
                <w:w w:val="100"/>
                <w:position w:val="-1"/>
                <w:sz w:val="18"/>
                <w:szCs w:val="18"/>
              </w:rPr>
              <w:t>）</w:t>
            </w:r>
            <w:r>
              <w:rPr>
                <w:rFonts w:cs="Microsoft YaHei" w:hAnsi="Microsoft YaHei" w:eastAsia="Microsoft YaHei" w:ascii="Microsoft YaHei"/>
                <w:spacing w:val="0"/>
                <w:w w:val="100"/>
                <w:position w:val="-1"/>
                <w:sz w:val="18"/>
                <w:szCs w:val="18"/>
              </w:rPr>
              <w:t>（全英文）</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7"/>
              <w:ind w:left="117" w:right="106"/>
            </w:pPr>
            <w:r>
              <w:rPr>
                <w:rFonts w:cs="Times New Roman" w:hAnsi="Times New Roman" w:eastAsia="Times New Roman" w:ascii="Times New Roman"/>
                <w:spacing w:val="0"/>
                <w:w w:val="100"/>
                <w:sz w:val="18"/>
                <w:szCs w:val="18"/>
              </w:rPr>
              <w:t>3</w:t>
            </w:r>
          </w:p>
        </w:tc>
        <w:tc>
          <w:tcPr>
            <w:tcW w:w="331"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85"/>
            </w:pPr>
            <w:r>
              <w:rPr>
                <w:rFonts w:cs="Times New Roman" w:hAnsi="Times New Roman" w:eastAsia="Times New Roman" w:ascii="Times New Roman"/>
                <w:spacing w:val="-4"/>
                <w:w w:val="100"/>
                <w:sz w:val="18"/>
                <w:szCs w:val="18"/>
              </w:rPr>
              <w:t>40</w:t>
            </w:r>
            <w:r>
              <w:rPr>
                <w:rFonts w:cs="Times New Roman" w:hAnsi="Times New Roman" w:eastAsia="Times New Roman" w:ascii="Times New Roman"/>
                <w:spacing w:val="0"/>
                <w:w w:val="100"/>
                <w:sz w:val="18"/>
                <w:szCs w:val="18"/>
              </w:rPr>
            </w:r>
          </w:p>
        </w:tc>
        <w:tc>
          <w:tcPr>
            <w:tcW w:w="281"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64"/>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70" w:type="dxa"/>
            <w:tcBorders>
              <w:top w:val="single" w:sz="7" w:space="0" w:color="FFFFFF"/>
              <w:left w:val="single" w:sz="4" w:space="0" w:color="000000"/>
              <w:bottom w:val="single" w:sz="7" w:space="0" w:color="FFFFFF"/>
              <w:right w:val="single" w:sz="4" w:space="0" w:color="000000"/>
            </w:tcBorders>
          </w:tcPr>
          <w:p/>
        </w:tc>
        <w:tc>
          <w:tcPr>
            <w:tcW w:w="24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71"/>
            </w:pPr>
            <w:r>
              <w:rPr>
                <w:rFonts w:cs="Times New Roman" w:hAnsi="Times New Roman" w:eastAsia="Times New Roman" w:ascii="Times New Roman"/>
                <w:spacing w:val="0"/>
                <w:w w:val="100"/>
                <w:sz w:val="18"/>
                <w:szCs w:val="18"/>
              </w:rPr>
              <w:t>3</w:t>
            </w:r>
          </w:p>
        </w:tc>
        <w:tc>
          <w:tcPr>
            <w:tcW w:w="224"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71"/>
            </w:pPr>
            <w:r>
              <w:rPr>
                <w:rFonts w:cs="Times New Roman" w:hAnsi="Times New Roman" w:eastAsia="Times New Roman" w:ascii="Times New Roman"/>
                <w:spacing w:val="0"/>
                <w:w w:val="100"/>
                <w:sz w:val="18"/>
                <w:szCs w:val="18"/>
              </w:rPr>
              <w:t>+</w:t>
            </w:r>
          </w:p>
        </w:tc>
        <w:tc>
          <w:tcPr>
            <w:tcW w:w="259" w:type="dxa"/>
            <w:vMerge w:val=""/>
            <w:tcBorders>
              <w:left w:val="single" w:sz="4" w:space="0" w:color="000000"/>
              <w:right w:val="single" w:sz="4" w:space="0" w:color="000000"/>
            </w:tcBorders>
          </w:tcPr>
          <w:p/>
        </w:tc>
      </w:tr>
      <w:tr>
        <w:trPr>
          <w:trHeight w:val="289" w:hRule="exact"/>
        </w:trPr>
        <w:tc>
          <w:tcPr>
            <w:tcW w:w="331" w:type="dxa"/>
            <w:vMerge w:val=""/>
            <w:tcBorders>
              <w:left w:val="single" w:sz="4" w:space="0" w:color="000000"/>
              <w:bottom w:val="single" w:sz="4" w:space="0" w:color="000000"/>
              <w:right w:val="single" w:sz="4" w:space="0" w:color="000000"/>
            </w:tcBorders>
          </w:tcPr>
          <w:p/>
        </w:tc>
        <w:tc>
          <w:tcPr>
            <w:tcW w:w="807"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1"/>
              <w:ind w:left="8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1</w:t>
            </w:r>
          </w:p>
        </w:tc>
        <w:tc>
          <w:tcPr>
            <w:tcW w:w="3083" w:type="dxa"/>
            <w:gridSpan w:val="2"/>
            <w:tcBorders>
              <w:top w:val="single" w:sz="7" w:space="0" w:color="FFFFFF"/>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right="-107"/>
            </w:pPr>
            <w:r>
              <w:rPr>
                <w:rFonts w:cs="Microsoft YaHei" w:hAnsi="Microsoft YaHei" w:eastAsia="Microsoft YaHei" w:ascii="Microsoft YaHei"/>
                <w:spacing w:val="0"/>
                <w:w w:val="100"/>
                <w:position w:val="-1"/>
                <w:sz w:val="18"/>
                <w:szCs w:val="18"/>
              </w:rPr>
              <w:t>路基路面工程（研讨</w:t>
            </w:r>
            <w:r>
              <w:rPr>
                <w:rFonts w:cs="Microsoft YaHei" w:hAnsi="Microsoft YaHei" w:eastAsia="Microsoft YaHei" w:ascii="Microsoft YaHei"/>
                <w:spacing w:val="-86"/>
                <w:w w:val="100"/>
                <w:position w:val="-1"/>
                <w:sz w:val="18"/>
                <w:szCs w:val="18"/>
              </w:rPr>
              <w:t>）</w:t>
            </w:r>
            <w:r>
              <w:rPr>
                <w:rFonts w:cs="Microsoft YaHei" w:hAnsi="Microsoft YaHei" w:eastAsia="Microsoft YaHei" w:ascii="Microsoft YaHei"/>
                <w:spacing w:val="0"/>
                <w:w w:val="100"/>
                <w:position w:val="-1"/>
                <w:sz w:val="18"/>
                <w:szCs w:val="18"/>
              </w:rPr>
              <w:t>（全英</w:t>
            </w:r>
            <w:r>
              <w:rPr>
                <w:rFonts w:cs="Microsoft YaHei" w:hAnsi="Microsoft YaHei" w:eastAsia="Microsoft YaHei" w:ascii="Microsoft YaHei"/>
                <w:spacing w:val="1"/>
                <w:w w:val="100"/>
                <w:position w:val="-1"/>
                <w:sz w:val="18"/>
                <w:szCs w:val="18"/>
              </w:rPr>
              <w:t>文</w:t>
            </w:r>
            <w:r>
              <w:rPr>
                <w:rFonts w:cs="Times New Roman" w:hAnsi="Times New Roman" w:eastAsia="Times New Roman" w:ascii="Times New Roman"/>
                <w:spacing w:val="0"/>
                <w:w w:val="100"/>
                <w:position w:val="-1"/>
                <w:sz w:val="18"/>
                <w:szCs w:val="18"/>
              </w:rPr>
              <w:t>/</w:t>
            </w:r>
            <w:r>
              <w:rPr>
                <w:rFonts w:cs="Microsoft YaHei" w:hAnsi="Microsoft YaHei" w:eastAsia="Microsoft YaHei" w:ascii="Microsoft YaHei"/>
                <w:spacing w:val="0"/>
                <w:w w:val="100"/>
                <w:position w:val="-1"/>
                <w:sz w:val="18"/>
                <w:szCs w:val="18"/>
              </w:rPr>
              <w:t>双语）</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1"/>
              <w:ind w:left="78"/>
            </w:pP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1"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1"/>
              <w:ind w:left="85"/>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281" w:type="dxa"/>
            <w:tcBorders>
              <w:top w:val="single" w:sz="7" w:space="0" w:color="FFFFFF"/>
              <w:left w:val="single" w:sz="4" w:space="0" w:color="000000"/>
              <w:bottom w:val="single" w:sz="4" w:space="0" w:color="000000"/>
              <w:right w:val="single" w:sz="4" w:space="0" w:color="000000"/>
            </w:tcBorders>
          </w:tcPr>
          <w:p/>
        </w:tc>
        <w:tc>
          <w:tcPr>
            <w:tcW w:w="310"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1"/>
              <w:ind w:left="64"/>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03" w:type="dxa"/>
            <w:tcBorders>
              <w:top w:val="single" w:sz="7" w:space="0" w:color="FFFFFF"/>
              <w:left w:val="single" w:sz="4" w:space="0" w:color="000000"/>
              <w:bottom w:val="single" w:sz="4" w:space="0" w:color="000000"/>
              <w:right w:val="single" w:sz="4" w:space="0" w:color="000000"/>
            </w:tcBorders>
          </w:tcPr>
          <w:p/>
        </w:tc>
        <w:tc>
          <w:tcPr>
            <w:tcW w:w="310" w:type="dxa"/>
            <w:tcBorders>
              <w:top w:val="single" w:sz="7" w:space="0" w:color="FFFFFF"/>
              <w:left w:val="single" w:sz="4" w:space="0" w:color="000000"/>
              <w:bottom w:val="single" w:sz="4" w:space="0" w:color="000000"/>
              <w:right w:val="single" w:sz="4" w:space="0" w:color="000000"/>
            </w:tcBorders>
          </w:tcPr>
          <w:p/>
        </w:tc>
        <w:tc>
          <w:tcPr>
            <w:tcW w:w="270" w:type="dxa"/>
            <w:tcBorders>
              <w:top w:val="single" w:sz="7" w:space="0" w:color="FFFFFF"/>
              <w:left w:val="single" w:sz="4" w:space="0" w:color="000000"/>
              <w:bottom w:val="single" w:sz="4" w:space="0" w:color="000000"/>
              <w:right w:val="single" w:sz="4" w:space="0" w:color="000000"/>
            </w:tcBorders>
          </w:tcPr>
          <w:p/>
        </w:tc>
        <w:tc>
          <w:tcPr>
            <w:tcW w:w="242" w:type="dxa"/>
            <w:tcBorders>
              <w:top w:val="single" w:sz="7" w:space="0" w:color="FFFFFF"/>
              <w:left w:val="single" w:sz="4" w:space="0" w:color="000000"/>
              <w:bottom w:val="single" w:sz="4" w:space="0" w:color="000000"/>
              <w:right w:val="single" w:sz="4" w:space="0" w:color="000000"/>
            </w:tcBorders>
          </w:tcPr>
          <w:p/>
        </w:tc>
        <w:tc>
          <w:tcPr>
            <w:tcW w:w="274" w:type="dxa"/>
            <w:tcBorders>
              <w:top w:val="single" w:sz="7" w:space="0" w:color="FFFFFF"/>
              <w:left w:val="single" w:sz="4" w:space="0" w:color="000000"/>
              <w:bottom w:val="single" w:sz="4" w:space="0" w:color="000000"/>
              <w:right w:val="single" w:sz="4" w:space="0" w:color="000000"/>
            </w:tcBorders>
          </w:tcPr>
          <w:p/>
        </w:tc>
        <w:tc>
          <w:tcPr>
            <w:tcW w:w="281" w:type="dxa"/>
            <w:tcBorders>
              <w:top w:val="single" w:sz="7" w:space="0" w:color="FFFFFF"/>
              <w:left w:val="single" w:sz="4" w:space="0" w:color="000000"/>
              <w:bottom w:val="single" w:sz="4" w:space="0" w:color="000000"/>
              <w:right w:val="single" w:sz="4" w:space="0" w:color="000000"/>
            </w:tcBorders>
          </w:tcPr>
          <w:p/>
        </w:tc>
        <w:tc>
          <w:tcPr>
            <w:tcW w:w="224" w:type="dxa"/>
            <w:tcBorders>
              <w:top w:val="single" w:sz="7" w:space="0" w:color="FFFFFF"/>
              <w:left w:val="single" w:sz="4" w:space="0" w:color="000000"/>
              <w:bottom w:val="single" w:sz="4" w:space="0" w:color="000000"/>
              <w:right w:val="single" w:sz="4" w:space="0" w:color="000000"/>
            </w:tcBorders>
          </w:tcPr>
          <w:p/>
        </w:tc>
        <w:tc>
          <w:tcPr>
            <w:tcW w:w="259"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1"/>
              <w:ind w:left="85"/>
            </w:pPr>
            <w:r>
              <w:rPr>
                <w:rFonts w:cs="Times New Roman" w:hAnsi="Times New Roman" w:eastAsia="Times New Roman" w:ascii="Times New Roman"/>
                <w:spacing w:val="0"/>
                <w:w w:val="100"/>
                <w:sz w:val="18"/>
                <w:szCs w:val="18"/>
              </w:rPr>
              <w:t>4</w:t>
            </w:r>
          </w:p>
        </w:tc>
        <w:tc>
          <w:tcPr>
            <w:tcW w:w="252" w:type="dxa"/>
            <w:tcBorders>
              <w:top w:val="single" w:sz="7" w:space="0" w:color="FFFFFF"/>
              <w:left w:val="single" w:sz="4" w:space="0" w:color="000000"/>
              <w:bottom w:val="single" w:sz="4" w:space="0" w:color="000000"/>
              <w:right w:val="single" w:sz="4" w:space="0" w:color="000000"/>
            </w:tcBorders>
          </w:tcPr>
          <w:p/>
        </w:tc>
        <w:tc>
          <w:tcPr>
            <w:tcW w:w="260" w:type="dxa"/>
            <w:tcBorders>
              <w:top w:val="single" w:sz="7" w:space="0" w:color="FFFFFF"/>
              <w:left w:val="single" w:sz="4" w:space="0" w:color="000000"/>
              <w:bottom w:val="single" w:sz="4" w:space="0" w:color="000000"/>
              <w:right w:val="single" w:sz="4" w:space="0" w:color="000000"/>
            </w:tcBorders>
          </w:tcPr>
          <w:p/>
        </w:tc>
        <w:tc>
          <w:tcPr>
            <w:tcW w:w="252"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1"/>
              <w:ind w:left="71"/>
            </w:pPr>
            <w:r>
              <w:rPr>
                <w:rFonts w:cs="Times New Roman" w:hAnsi="Times New Roman" w:eastAsia="Times New Roman" w:ascii="Times New Roman"/>
                <w:spacing w:val="0"/>
                <w:w w:val="100"/>
                <w:sz w:val="18"/>
                <w:szCs w:val="18"/>
              </w:rPr>
              <w:t>+</w:t>
            </w:r>
          </w:p>
        </w:tc>
        <w:tc>
          <w:tcPr>
            <w:tcW w:w="259" w:type="dxa"/>
            <w:vMerge w:val=""/>
            <w:tcBorders>
              <w:left w:val="single" w:sz="4" w:space="0" w:color="000000"/>
              <w:bottom w:val="single" w:sz="4" w:space="0" w:color="000000"/>
              <w:right w:val="single" w:sz="4" w:space="0" w:color="000000"/>
            </w:tcBorders>
          </w:tcPr>
          <w:p/>
        </w:tc>
      </w:tr>
      <w:tr>
        <w:trPr>
          <w:trHeight w:val="353" w:hRule="exact"/>
        </w:trPr>
        <w:tc>
          <w:tcPr>
            <w:tcW w:w="4222" w:type="dxa"/>
            <w:gridSpan w:val="4"/>
            <w:tcBorders>
              <w:top w:val="nil" w:sz="6" w:space="0" w:color="auto"/>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center"/>
              <w:spacing w:before="2"/>
              <w:ind w:left="1918" w:right="1867"/>
            </w:pPr>
            <w:r>
              <w:rPr>
                <w:rFonts w:cs="Microsoft YaHei" w:hAnsi="Microsoft YaHei" w:eastAsia="Microsoft YaHei" w:ascii="Microsoft YaHei"/>
                <w:spacing w:val="0"/>
                <w:w w:val="100"/>
                <w:sz w:val="18"/>
                <w:szCs w:val="18"/>
              </w:rPr>
              <w:t>合计</w:t>
            </w:r>
          </w:p>
        </w:tc>
        <w:tc>
          <w:tcPr>
            <w:tcW w:w="3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90"/>
              <w:ind w:left="100"/>
            </w:pPr>
            <w:r>
              <w:rPr>
                <w:rFonts w:cs="Times New Roman" w:hAnsi="Times New Roman" w:eastAsia="Times New Roman" w:ascii="Times New Roman"/>
                <w:spacing w:val="-4"/>
                <w:w w:val="100"/>
                <w:sz w:val="18"/>
                <w:szCs w:val="18"/>
              </w:rPr>
              <w:t>22</w:t>
            </w:r>
            <w:r>
              <w:rPr>
                <w:rFonts w:cs="Times New Roman" w:hAnsi="Times New Roman" w:eastAsia="Times New Roman" w:ascii="Times New Roman"/>
                <w:spacing w:val="0"/>
                <w:w w:val="100"/>
                <w:sz w:val="18"/>
                <w:szCs w:val="18"/>
              </w:rPr>
            </w:r>
          </w:p>
        </w:tc>
        <w:tc>
          <w:tcPr>
            <w:tcW w:w="33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90"/>
              <w:ind w:left="42" w:right="-26"/>
            </w:pPr>
            <w:r>
              <w:rPr>
                <w:rFonts w:cs="Times New Roman" w:hAnsi="Times New Roman" w:eastAsia="Times New Roman" w:ascii="Times New Roman"/>
                <w:spacing w:val="-4"/>
                <w:w w:val="100"/>
                <w:sz w:val="18"/>
                <w:szCs w:val="18"/>
              </w:rPr>
              <w:t>336</w:t>
            </w:r>
            <w:r>
              <w:rPr>
                <w:rFonts w:cs="Times New Roman" w:hAnsi="Times New Roman" w:eastAsia="Times New Roman" w:ascii="Times New Roman"/>
                <w:spacing w:val="0"/>
                <w:w w:val="100"/>
                <w:sz w:val="18"/>
                <w:szCs w:val="18"/>
              </w:rPr>
            </w:r>
          </w:p>
        </w:tc>
        <w:tc>
          <w:tcPr>
            <w:tcW w:w="28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90"/>
              <w:ind w:left="107"/>
            </w:pPr>
            <w:r>
              <w:rPr>
                <w:rFonts w:cs="Times New Roman" w:hAnsi="Times New Roman" w:eastAsia="Times New Roman" w:ascii="Times New Roman"/>
                <w:spacing w:val="0"/>
                <w:w w:val="100"/>
                <w:sz w:val="18"/>
                <w:szCs w:val="18"/>
              </w:rPr>
              <w:t>4</w:t>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90"/>
              <w:ind w:left="64"/>
            </w:pPr>
            <w:r>
              <w:rPr>
                <w:rFonts w:cs="Times New Roman" w:hAnsi="Times New Roman" w:eastAsia="Times New Roman" w:ascii="Times New Roman"/>
                <w:spacing w:val="-4"/>
                <w:w w:val="100"/>
                <w:sz w:val="18"/>
                <w:szCs w:val="18"/>
              </w:rPr>
              <w:t>60</w:t>
            </w:r>
            <w:r>
              <w:rPr>
                <w:rFonts w:cs="Times New Roman" w:hAnsi="Times New Roman" w:eastAsia="Times New Roman" w:ascii="Times New Roman"/>
                <w:spacing w:val="0"/>
                <w:w w:val="100"/>
                <w:sz w:val="18"/>
                <w:szCs w:val="18"/>
              </w:rPr>
            </w:r>
          </w:p>
        </w:tc>
        <w:tc>
          <w:tcPr>
            <w:tcW w:w="30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90"/>
              <w:ind w:left="66" w:right="70"/>
            </w:pPr>
            <w:r>
              <w:rPr>
                <w:rFonts w:cs="Times New Roman" w:hAnsi="Times New Roman" w:eastAsia="Times New Roman" w:ascii="Times New Roman"/>
                <w:spacing w:val="0"/>
                <w:w w:val="100"/>
                <w:sz w:val="18"/>
                <w:szCs w:val="18"/>
              </w:rPr>
              <w:t>0</w:t>
            </w:r>
          </w:p>
        </w:tc>
        <w:tc>
          <w:tcPr>
            <w:tcW w:w="310" w:type="dxa"/>
            <w:tcBorders>
              <w:top w:val="single" w:sz="4" w:space="0" w:color="000000"/>
              <w:left w:val="single" w:sz="4" w:space="0" w:color="000000"/>
              <w:bottom w:val="single" w:sz="4" w:space="0" w:color="000000"/>
              <w:right w:val="single" w:sz="4" w:space="0" w:color="000000"/>
            </w:tcBorders>
          </w:tcPr>
          <w:p/>
        </w:tc>
        <w:tc>
          <w:tcPr>
            <w:tcW w:w="270" w:type="dxa"/>
            <w:tcBorders>
              <w:top w:val="single" w:sz="4" w:space="0" w:color="000000"/>
              <w:left w:val="single" w:sz="4" w:space="0" w:color="000000"/>
              <w:bottom w:val="single" w:sz="4" w:space="0" w:color="000000"/>
              <w:right w:val="single" w:sz="4" w:space="0" w:color="000000"/>
            </w:tcBorders>
          </w:tcPr>
          <w:p/>
        </w:tc>
        <w:tc>
          <w:tcPr>
            <w:tcW w:w="242"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90"/>
              <w:ind w:left="71"/>
            </w:pPr>
            <w:r>
              <w:rPr>
                <w:rFonts w:cs="Times New Roman" w:hAnsi="Times New Roman" w:eastAsia="Times New Roman" w:ascii="Times New Roman"/>
                <w:spacing w:val="0"/>
                <w:w w:val="100"/>
                <w:sz w:val="18"/>
                <w:szCs w:val="18"/>
              </w:rPr>
              <w:t>3</w:t>
            </w:r>
          </w:p>
        </w:tc>
        <w:tc>
          <w:tcPr>
            <w:tcW w:w="22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90"/>
              <w:ind w:left="6"/>
            </w:pPr>
            <w:r>
              <w:rPr>
                <w:rFonts w:cs="Times New Roman" w:hAnsi="Times New Roman" w:eastAsia="Times New Roman" w:ascii="Times New Roman"/>
                <w:spacing w:val="-4"/>
                <w:w w:val="100"/>
                <w:sz w:val="18"/>
                <w:szCs w:val="18"/>
              </w:rPr>
              <w:t>10</w:t>
            </w:r>
            <w:r>
              <w:rPr>
                <w:rFonts w:cs="Times New Roman" w:hAnsi="Times New Roman" w:eastAsia="Times New Roman" w:ascii="Times New Roman"/>
                <w:spacing w:val="0"/>
                <w:w w:val="100"/>
                <w:sz w:val="18"/>
                <w:szCs w:val="18"/>
              </w:rPr>
            </w:r>
          </w:p>
        </w:tc>
        <w:tc>
          <w:tcPr>
            <w:tcW w:w="25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90"/>
              <w:ind w:left="35"/>
            </w:pPr>
            <w:r>
              <w:rPr>
                <w:rFonts w:cs="Times New Roman" w:hAnsi="Times New Roman" w:eastAsia="Times New Roman" w:ascii="Times New Roman"/>
                <w:spacing w:val="-4"/>
                <w:w w:val="100"/>
                <w:sz w:val="18"/>
                <w:szCs w:val="18"/>
              </w:rPr>
              <w:t>12</w:t>
            </w:r>
            <w:r>
              <w:rPr>
                <w:rFonts w:cs="Times New Roman" w:hAnsi="Times New Roman" w:eastAsia="Times New Roman" w:ascii="Times New Roman"/>
                <w:spacing w:val="0"/>
                <w:w w:val="100"/>
                <w:sz w:val="18"/>
                <w:szCs w:val="18"/>
              </w:rPr>
            </w:r>
          </w:p>
        </w:tc>
        <w:tc>
          <w:tcPr>
            <w:tcW w:w="252"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r>
      <w:tr>
        <w:trPr>
          <w:trHeight w:val="374" w:hRule="exact"/>
        </w:trPr>
        <w:tc>
          <w:tcPr>
            <w:tcW w:w="331" w:type="dxa"/>
            <w:vMerge w:val="restart"/>
            <w:tcBorders>
              <w:top w:val="single" w:sz="4" w:space="0" w:color="000000"/>
              <w:left w:val="single" w:sz="4" w:space="0" w:color="000000"/>
              <w:right w:val="single" w:sz="4" w:space="0" w:color="000000"/>
            </w:tcBorders>
          </w:tcPr>
          <w:p>
            <w:pPr>
              <w:rPr>
                <w:sz w:val="11"/>
                <w:szCs w:val="11"/>
              </w:rPr>
              <w:jc w:val="left"/>
              <w:spacing w:before="5" w:lineRule="exact" w:line="100"/>
            </w:pPr>
            <w:r>
              <w:rPr>
                <w:sz w:val="11"/>
                <w:szCs w:val="11"/>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both"/>
              <w:spacing w:lineRule="auto" w:line="244"/>
              <w:ind w:left="71" w:right="25"/>
            </w:pPr>
            <w:r>
              <w:rPr>
                <w:rFonts w:cs="Microsoft YaHei" w:hAnsi="Microsoft YaHei" w:eastAsia="Microsoft YaHei" w:ascii="Microsoft YaHei"/>
                <w:spacing w:val="0"/>
                <w:w w:val="100"/>
                <w:sz w:val="18"/>
                <w:szCs w:val="18"/>
              </w:rPr>
              <w:t>专</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业</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及</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跨</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科</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选</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修</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课</w:t>
            </w:r>
          </w:p>
        </w:tc>
        <w:tc>
          <w:tcPr>
            <w:tcW w:w="807" w:type="dxa"/>
            <w:tcBorders>
              <w:top w:val="single" w:sz="4" w:space="0" w:color="000000"/>
              <w:left w:val="single" w:sz="4" w:space="0" w:color="000000"/>
              <w:bottom w:val="single" w:sz="7" w:space="0" w:color="FFFFFF"/>
              <w:right w:val="single" w:sz="4" w:space="0" w:color="000000"/>
            </w:tcBorders>
          </w:tcPr>
          <w:p>
            <w:pPr>
              <w:rPr>
                <w:sz w:val="12"/>
                <w:szCs w:val="12"/>
              </w:rPr>
              <w:jc w:val="left"/>
              <w:spacing w:before="6" w:lineRule="exact" w:line="120"/>
            </w:pPr>
            <w:r>
              <w:rPr>
                <w:sz w:val="12"/>
                <w:szCs w:val="12"/>
              </w:rPr>
            </w:r>
          </w:p>
          <w:p>
            <w:pPr>
              <w:rPr>
                <w:rFonts w:cs="Times New Roman" w:hAnsi="Times New Roman" w:eastAsia="Times New Roman" w:ascii="Times New Roman"/>
                <w:sz w:val="18"/>
                <w:szCs w:val="18"/>
              </w:rPr>
              <w:jc w:val="left"/>
              <w:ind w:left="8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5</w:t>
            </w:r>
          </w:p>
        </w:tc>
        <w:tc>
          <w:tcPr>
            <w:tcW w:w="3083" w:type="dxa"/>
            <w:gridSpan w:val="2"/>
            <w:tcBorders>
              <w:top w:val="single" w:sz="4" w:space="0" w:color="000000"/>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300"/>
              <w:ind w:left="107"/>
            </w:pPr>
            <w:r>
              <w:rPr>
                <w:rFonts w:cs="Microsoft YaHei" w:hAnsi="Microsoft YaHei" w:eastAsia="Microsoft YaHei" w:ascii="Microsoft YaHei"/>
                <w:spacing w:val="0"/>
                <w:w w:val="100"/>
                <w:position w:val="-1"/>
                <w:sz w:val="18"/>
                <w:szCs w:val="18"/>
              </w:rPr>
              <w:t>机场规划与设计（双语）</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0"/>
              <w:ind w:left="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1"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0"/>
              <w:ind w:left="85"/>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281" w:type="dxa"/>
            <w:tcBorders>
              <w:top w:val="single" w:sz="4" w:space="0" w:color="000000"/>
              <w:left w:val="single" w:sz="4" w:space="0" w:color="000000"/>
              <w:bottom w:val="single" w:sz="7" w:space="0" w:color="FFFFFF"/>
              <w:right w:val="single" w:sz="4" w:space="0" w:color="000000"/>
            </w:tcBorders>
          </w:tcPr>
          <w:p/>
        </w:tc>
        <w:tc>
          <w:tcPr>
            <w:tcW w:w="310"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90"/>
              <w:ind w:left="64"/>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03" w:type="dxa"/>
            <w:tcBorders>
              <w:top w:val="single" w:sz="4" w:space="0" w:color="000000"/>
              <w:left w:val="single" w:sz="4" w:space="0" w:color="000000"/>
              <w:bottom w:val="single" w:sz="7" w:space="0" w:color="FFFFFF"/>
              <w:right w:val="single" w:sz="4" w:space="0" w:color="000000"/>
            </w:tcBorders>
          </w:tcPr>
          <w:p/>
        </w:tc>
        <w:tc>
          <w:tcPr>
            <w:tcW w:w="310" w:type="dxa"/>
            <w:tcBorders>
              <w:top w:val="single" w:sz="4" w:space="0" w:color="000000"/>
              <w:left w:val="single" w:sz="4" w:space="0" w:color="000000"/>
              <w:bottom w:val="single" w:sz="7" w:space="0" w:color="FFFFFF"/>
              <w:right w:val="single" w:sz="4" w:space="0" w:color="000000"/>
            </w:tcBorders>
          </w:tcPr>
          <w:p/>
        </w:tc>
        <w:tc>
          <w:tcPr>
            <w:tcW w:w="270" w:type="dxa"/>
            <w:tcBorders>
              <w:top w:val="single" w:sz="4" w:space="0" w:color="000000"/>
              <w:left w:val="single" w:sz="4" w:space="0" w:color="000000"/>
              <w:bottom w:val="single" w:sz="7" w:space="0" w:color="FFFFFF"/>
              <w:right w:val="single" w:sz="4" w:space="0" w:color="000000"/>
            </w:tcBorders>
          </w:tcPr>
          <w:p/>
        </w:tc>
        <w:tc>
          <w:tcPr>
            <w:tcW w:w="242" w:type="dxa"/>
            <w:tcBorders>
              <w:top w:val="single" w:sz="4" w:space="0" w:color="000000"/>
              <w:left w:val="single" w:sz="4" w:space="0" w:color="000000"/>
              <w:bottom w:val="single" w:sz="7" w:space="0" w:color="FFFFFF"/>
              <w:right w:val="single" w:sz="4" w:space="0" w:color="000000"/>
            </w:tcBorders>
          </w:tcPr>
          <w:p/>
        </w:tc>
        <w:tc>
          <w:tcPr>
            <w:tcW w:w="274" w:type="dxa"/>
            <w:tcBorders>
              <w:top w:val="single" w:sz="4" w:space="0" w:color="000000"/>
              <w:left w:val="single" w:sz="4" w:space="0" w:color="000000"/>
              <w:bottom w:val="single" w:sz="7" w:space="0" w:color="FFFFFF"/>
              <w:right w:val="single" w:sz="4" w:space="0" w:color="000000"/>
            </w:tcBorders>
          </w:tcPr>
          <w:p/>
        </w:tc>
        <w:tc>
          <w:tcPr>
            <w:tcW w:w="281" w:type="dxa"/>
            <w:tcBorders>
              <w:top w:val="single" w:sz="4" w:space="0" w:color="000000"/>
              <w:left w:val="single" w:sz="4" w:space="0" w:color="000000"/>
              <w:bottom w:val="single" w:sz="7" w:space="0" w:color="FFFFFF"/>
              <w:right w:val="single" w:sz="4" w:space="0" w:color="000000"/>
            </w:tcBorders>
          </w:tcPr>
          <w:p/>
        </w:tc>
        <w:tc>
          <w:tcPr>
            <w:tcW w:w="224" w:type="dxa"/>
            <w:tcBorders>
              <w:top w:val="single" w:sz="4" w:space="0" w:color="000000"/>
              <w:left w:val="single" w:sz="4" w:space="0" w:color="000000"/>
              <w:bottom w:val="single" w:sz="7" w:space="0" w:color="FFFFFF"/>
              <w:right w:val="single" w:sz="4" w:space="0" w:color="000000"/>
            </w:tcBorders>
          </w:tcPr>
          <w:p/>
        </w:tc>
        <w:tc>
          <w:tcPr>
            <w:tcW w:w="259" w:type="dxa"/>
            <w:tcBorders>
              <w:top w:val="single" w:sz="4" w:space="0" w:color="000000"/>
              <w:left w:val="single" w:sz="4" w:space="0" w:color="000000"/>
              <w:bottom w:val="single" w:sz="7" w:space="0" w:color="FFFFFF"/>
              <w:right w:val="single" w:sz="4" w:space="0" w:color="000000"/>
            </w:tcBorders>
          </w:tcPr>
          <w:p>
            <w:pPr>
              <w:rPr>
                <w:rFonts w:cs="Microsoft YaHei" w:hAnsi="Microsoft YaHei" w:eastAsia="Microsoft YaHei" w:ascii="Microsoft YaHei"/>
                <w:sz w:val="16"/>
                <w:szCs w:val="16"/>
              </w:rPr>
              <w:jc w:val="left"/>
              <w:spacing w:lineRule="exact" w:line="180"/>
              <w:ind w:left="49"/>
            </w:pPr>
            <w:r>
              <w:rPr>
                <w:rFonts w:cs="Microsoft YaHei" w:hAnsi="Microsoft YaHei" w:eastAsia="Microsoft YaHei" w:ascii="Microsoft YaHei"/>
                <w:spacing w:val="0"/>
                <w:w w:val="100"/>
                <w:sz w:val="16"/>
                <w:szCs w:val="16"/>
              </w:rPr>
              <w:t>夏</w:t>
            </w:r>
            <w:r>
              <w:rPr>
                <w:rFonts w:cs="Microsoft YaHei" w:hAnsi="Microsoft YaHei" w:eastAsia="Microsoft YaHei" w:ascii="Microsoft YaHei"/>
                <w:spacing w:val="0"/>
                <w:w w:val="100"/>
                <w:sz w:val="16"/>
                <w:szCs w:val="16"/>
              </w:rPr>
            </w:r>
          </w:p>
          <w:p>
            <w:pPr>
              <w:rPr>
                <w:rFonts w:cs="Times New Roman" w:hAnsi="Times New Roman" w:eastAsia="Times New Roman" w:ascii="Times New Roman"/>
                <w:sz w:val="16"/>
                <w:szCs w:val="16"/>
              </w:rPr>
              <w:jc w:val="left"/>
              <w:spacing w:lineRule="exact" w:line="160"/>
              <w:ind w:left="64"/>
            </w:pPr>
            <w:r>
              <w:rPr>
                <w:rFonts w:cs="Times New Roman" w:hAnsi="Times New Roman" w:eastAsia="Times New Roman" w:ascii="Times New Roman"/>
                <w:spacing w:val="-1"/>
                <w:w w:val="100"/>
                <w:sz w:val="16"/>
                <w:szCs w:val="16"/>
              </w:rPr>
              <w:t>/2</w:t>
            </w:r>
            <w:r>
              <w:rPr>
                <w:rFonts w:cs="Times New Roman" w:hAnsi="Times New Roman" w:eastAsia="Times New Roman" w:ascii="Times New Roman"/>
                <w:spacing w:val="0"/>
                <w:w w:val="100"/>
                <w:sz w:val="16"/>
                <w:szCs w:val="16"/>
              </w:rPr>
            </w:r>
          </w:p>
        </w:tc>
        <w:tc>
          <w:tcPr>
            <w:tcW w:w="252" w:type="dxa"/>
            <w:tcBorders>
              <w:top w:val="single" w:sz="4" w:space="0" w:color="000000"/>
              <w:left w:val="single" w:sz="4" w:space="0" w:color="000000"/>
              <w:bottom w:val="single" w:sz="7" w:space="0" w:color="FFFFFF"/>
              <w:right w:val="single" w:sz="4" w:space="0" w:color="000000"/>
            </w:tcBorders>
          </w:tcPr>
          <w:p/>
        </w:tc>
        <w:tc>
          <w:tcPr>
            <w:tcW w:w="260" w:type="dxa"/>
            <w:tcBorders>
              <w:top w:val="single" w:sz="4" w:space="0" w:color="000000"/>
              <w:left w:val="single" w:sz="4" w:space="0" w:color="000000"/>
              <w:bottom w:val="single" w:sz="7" w:space="0" w:color="FFFFFF"/>
              <w:right w:val="single" w:sz="4" w:space="0" w:color="000000"/>
            </w:tcBorders>
          </w:tcPr>
          <w:p/>
        </w:tc>
        <w:tc>
          <w:tcPr>
            <w:tcW w:w="252"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90"/>
              <w:ind w:left="59" w:right="57"/>
            </w:pPr>
            <w:r>
              <w:rPr>
                <w:rFonts w:cs="Times New Roman" w:hAnsi="Times New Roman" w:eastAsia="Times New Roman" w:ascii="Times New Roman"/>
                <w:spacing w:val="0"/>
                <w:w w:val="100"/>
                <w:sz w:val="18"/>
                <w:szCs w:val="18"/>
              </w:rPr>
              <w:t>-</w:t>
            </w:r>
          </w:p>
        </w:tc>
        <w:tc>
          <w:tcPr>
            <w:tcW w:w="259" w:type="dxa"/>
            <w:vMerge w:val="restart"/>
            <w:tcBorders>
              <w:top w:val="single" w:sz="4" w:space="0" w:color="000000"/>
              <w:left w:val="single" w:sz="4" w:space="0" w:color="000000"/>
              <w:right w:val="single" w:sz="4" w:space="0" w:color="000000"/>
            </w:tcBorders>
          </w:tcPr>
          <w:p>
            <w:pPr>
              <w:rPr>
                <w:sz w:val="11"/>
                <w:szCs w:val="11"/>
              </w:rPr>
              <w:jc w:val="left"/>
              <w:spacing w:before="3" w:lineRule="exact" w:line="100"/>
            </w:pPr>
            <w:r>
              <w:rPr>
                <w:sz w:val="11"/>
                <w:szCs w:val="11"/>
              </w:rPr>
            </w:r>
          </w:p>
          <w:p>
            <w:pPr>
              <w:rPr>
                <w:rFonts w:cs="Microsoft YaHei" w:hAnsi="Microsoft YaHei" w:eastAsia="Microsoft YaHei" w:ascii="Microsoft YaHei"/>
                <w:sz w:val="18"/>
                <w:szCs w:val="18"/>
              </w:rPr>
              <w:jc w:val="both"/>
              <w:spacing w:lineRule="auto" w:line="244"/>
              <w:ind w:left="35" w:right="-11"/>
            </w:pPr>
            <w:r>
              <w:rPr>
                <w:rFonts w:cs="Microsoft YaHei" w:hAnsi="Microsoft YaHei" w:eastAsia="Microsoft YaHei" w:ascii="Microsoft YaHei"/>
                <w:spacing w:val="0"/>
                <w:w w:val="100"/>
                <w:sz w:val="18"/>
                <w:szCs w:val="18"/>
              </w:rPr>
              <w:t>道</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路</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至</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少</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选</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修</w:t>
            </w:r>
          </w:p>
          <w:p>
            <w:pPr>
              <w:rPr>
                <w:rFonts w:cs="Microsoft YaHei" w:hAnsi="Microsoft YaHei" w:eastAsia="Microsoft YaHei" w:ascii="Microsoft YaHei"/>
                <w:sz w:val="18"/>
                <w:szCs w:val="18"/>
              </w:rPr>
              <w:jc w:val="both"/>
              <w:spacing w:before="97" w:lineRule="auto" w:line="245"/>
              <w:ind w:left="35" w:right="-11" w:firstLine="7"/>
            </w:pPr>
            <w:r>
              <w:rPr>
                <w:rFonts w:cs="Times New Roman" w:hAnsi="Times New Roman" w:eastAsia="Times New Roman" w:ascii="Times New Roman"/>
                <w:spacing w:val="-11"/>
                <w:w w:val="100"/>
                <w:sz w:val="18"/>
                <w:szCs w:val="18"/>
              </w:rPr>
              <w:t>11</w:t>
            </w:r>
            <w:r>
              <w:rPr>
                <w:rFonts w:cs="Times New Roman" w:hAnsi="Times New Roman" w:eastAsia="Times New Roman" w:ascii="Times New Roman"/>
                <w:spacing w:val="-11"/>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分</w:t>
            </w:r>
          </w:p>
        </w:tc>
      </w:tr>
      <w:tr>
        <w:trPr>
          <w:trHeight w:val="303" w:hRule="exact"/>
        </w:trPr>
        <w:tc>
          <w:tcPr>
            <w:tcW w:w="331" w:type="dxa"/>
            <w:vMerge w:val=""/>
            <w:tcBorders>
              <w:left w:val="single" w:sz="4" w:space="0" w:color="000000"/>
              <w:right w:val="single" w:sz="4" w:space="0" w:color="000000"/>
            </w:tcBorders>
          </w:tcPr>
          <w:p/>
        </w:tc>
        <w:tc>
          <w:tcPr>
            <w:tcW w:w="807"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8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6</w:t>
            </w:r>
          </w:p>
        </w:tc>
        <w:tc>
          <w:tcPr>
            <w:tcW w:w="3083"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道路环境工程</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1"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85"/>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281"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64"/>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70" w:type="dxa"/>
            <w:tcBorders>
              <w:top w:val="single" w:sz="7" w:space="0" w:color="FFFFFF"/>
              <w:left w:val="single" w:sz="4" w:space="0" w:color="000000"/>
              <w:bottom w:val="single" w:sz="7" w:space="0" w:color="FFFFFF"/>
              <w:right w:val="single" w:sz="4" w:space="0" w:color="000000"/>
            </w:tcBorders>
          </w:tcPr>
          <w:p/>
        </w:tc>
        <w:tc>
          <w:tcPr>
            <w:tcW w:w="24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24"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85"/>
            </w:pPr>
            <w:r>
              <w:rPr>
                <w:rFonts w:cs="Times New Roman" w:hAnsi="Times New Roman" w:eastAsia="Times New Roman" w:ascii="Times New Roman"/>
                <w:spacing w:val="0"/>
                <w:w w:val="100"/>
                <w:sz w:val="18"/>
                <w:szCs w:val="18"/>
              </w:rPr>
              <w:t>2</w:t>
            </w: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7"/>
              <w:ind w:left="53" w:right="51"/>
            </w:pPr>
            <w:r>
              <w:rPr>
                <w:rFonts w:cs="Times New Roman" w:hAnsi="Times New Roman" w:eastAsia="Times New Roman" w:ascii="Times New Roman"/>
                <w:spacing w:val="0"/>
                <w:w w:val="100"/>
                <w:sz w:val="18"/>
                <w:szCs w:val="18"/>
              </w:rPr>
              <w:t>-</w:t>
            </w:r>
          </w:p>
        </w:tc>
        <w:tc>
          <w:tcPr>
            <w:tcW w:w="259" w:type="dxa"/>
            <w:vMerge w:val=""/>
            <w:tcBorders>
              <w:left w:val="single" w:sz="4" w:space="0" w:color="000000"/>
              <w:right w:val="single" w:sz="4" w:space="0" w:color="000000"/>
            </w:tcBorders>
          </w:tcPr>
          <w:p/>
        </w:tc>
      </w:tr>
      <w:tr>
        <w:trPr>
          <w:trHeight w:val="302" w:hRule="exact"/>
        </w:trPr>
        <w:tc>
          <w:tcPr>
            <w:tcW w:w="331" w:type="dxa"/>
            <w:vMerge w:val=""/>
            <w:tcBorders>
              <w:left w:val="single" w:sz="4" w:space="0" w:color="000000"/>
              <w:right w:val="single" w:sz="4" w:space="0" w:color="000000"/>
            </w:tcBorders>
          </w:tcPr>
          <w:p/>
        </w:tc>
        <w:tc>
          <w:tcPr>
            <w:tcW w:w="807"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8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7</w:t>
            </w:r>
          </w:p>
        </w:tc>
        <w:tc>
          <w:tcPr>
            <w:tcW w:w="3083"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地铁与轻轨</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1"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85"/>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281"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64"/>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70" w:type="dxa"/>
            <w:tcBorders>
              <w:top w:val="single" w:sz="7" w:space="0" w:color="FFFFFF"/>
              <w:left w:val="single" w:sz="4" w:space="0" w:color="000000"/>
              <w:bottom w:val="single" w:sz="7" w:space="0" w:color="FFFFFF"/>
              <w:right w:val="single" w:sz="4" w:space="0" w:color="000000"/>
            </w:tcBorders>
          </w:tcPr>
          <w:p/>
        </w:tc>
        <w:tc>
          <w:tcPr>
            <w:tcW w:w="24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24"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85"/>
            </w:pPr>
            <w:r>
              <w:rPr>
                <w:rFonts w:cs="Times New Roman" w:hAnsi="Times New Roman" w:eastAsia="Times New Roman" w:ascii="Times New Roman"/>
                <w:spacing w:val="0"/>
                <w:w w:val="100"/>
                <w:sz w:val="18"/>
                <w:szCs w:val="18"/>
              </w:rPr>
              <w:t>2</w:t>
            </w: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7"/>
              <w:ind w:left="52" w:right="50"/>
            </w:pPr>
            <w:r>
              <w:rPr>
                <w:rFonts w:cs="Times New Roman" w:hAnsi="Times New Roman" w:eastAsia="Times New Roman" w:ascii="Times New Roman"/>
                <w:spacing w:val="0"/>
                <w:w w:val="100"/>
                <w:sz w:val="18"/>
                <w:szCs w:val="18"/>
              </w:rPr>
              <w:t>-</w:t>
            </w:r>
          </w:p>
        </w:tc>
        <w:tc>
          <w:tcPr>
            <w:tcW w:w="259" w:type="dxa"/>
            <w:vMerge w:val=""/>
            <w:tcBorders>
              <w:left w:val="single" w:sz="4" w:space="0" w:color="000000"/>
              <w:right w:val="single" w:sz="4" w:space="0" w:color="000000"/>
            </w:tcBorders>
          </w:tcPr>
          <w:p/>
        </w:tc>
      </w:tr>
      <w:tr>
        <w:trPr>
          <w:trHeight w:val="295" w:hRule="exact"/>
        </w:trPr>
        <w:tc>
          <w:tcPr>
            <w:tcW w:w="331" w:type="dxa"/>
            <w:vMerge w:val=""/>
            <w:tcBorders>
              <w:left w:val="single" w:sz="4" w:space="0" w:color="000000"/>
              <w:right w:val="single" w:sz="4" w:space="0" w:color="000000"/>
            </w:tcBorders>
          </w:tcPr>
          <w:p/>
        </w:tc>
        <w:tc>
          <w:tcPr>
            <w:tcW w:w="807"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0"/>
              <w:ind w:left="8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1</w:t>
            </w:r>
          </w:p>
        </w:tc>
        <w:tc>
          <w:tcPr>
            <w:tcW w:w="3083" w:type="dxa"/>
            <w:gridSpan w:val="2"/>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lineRule="exact" w:line="260"/>
              <w:ind w:left="107"/>
            </w:pPr>
            <w:r>
              <w:rPr>
                <w:rFonts w:cs="Microsoft YaHei" w:hAnsi="Microsoft YaHei" w:eastAsia="Microsoft YaHei" w:ascii="Microsoft YaHei"/>
                <w:spacing w:val="0"/>
                <w:w w:val="100"/>
                <w:position w:val="-1"/>
                <w:sz w:val="18"/>
                <w:szCs w:val="18"/>
              </w:rPr>
              <w:t>功能路面结构与材料</w:t>
            </w:r>
            <w:r>
              <w:rPr>
                <w:rFonts w:cs="Microsoft YaHei" w:hAnsi="Microsoft YaHei" w:eastAsia="Microsoft YaHei" w:ascii="Microsoft YaHei"/>
                <w:spacing w:val="37"/>
                <w:w w:val="100"/>
                <w:position w:val="-1"/>
                <w:sz w:val="18"/>
                <w:szCs w:val="18"/>
                <w:u w:val="single" w:color="800080"/>
              </w:rPr>
              <w:t> </w:t>
            </w:r>
            <w:r>
              <w:rPr>
                <w:rFonts w:cs="Microsoft YaHei" w:hAnsi="Microsoft YaHei" w:eastAsia="Microsoft YaHei" w:ascii="Microsoft YaHei"/>
                <w:spacing w:val="37"/>
                <w:w w:val="100"/>
                <w:position w:val="-1"/>
                <w:sz w:val="18"/>
                <w:szCs w:val="18"/>
              </w:rPr>
            </w:r>
            <w:r>
              <w:rPr>
                <w:rFonts w:cs="Times New Roman" w:hAnsi="Times New Roman" w:eastAsia="Times New Roman" w:ascii="Times New Roman"/>
                <w:spacing w:val="-2"/>
                <w:w w:val="100"/>
                <w:position w:val="-1"/>
                <w:sz w:val="18"/>
                <w:szCs w:val="18"/>
              </w:rPr>
              <w:t>(</w:t>
            </w:r>
            <w:r>
              <w:rPr>
                <w:rFonts w:cs="Microsoft YaHei" w:hAnsi="Microsoft YaHei" w:eastAsia="Microsoft YaHei" w:ascii="Microsoft YaHei"/>
                <w:spacing w:val="0"/>
                <w:w w:val="100"/>
                <w:position w:val="-1"/>
                <w:sz w:val="18"/>
                <w:szCs w:val="18"/>
              </w:rPr>
              <w:t>本硕共</w:t>
            </w:r>
            <w:r>
              <w:rPr>
                <w:rFonts w:cs="Microsoft YaHei" w:hAnsi="Microsoft YaHei" w:eastAsia="Microsoft YaHei" w:ascii="Microsoft YaHei"/>
                <w:spacing w:val="1"/>
                <w:w w:val="100"/>
                <w:position w:val="-1"/>
                <w:sz w:val="18"/>
                <w:szCs w:val="18"/>
              </w:rPr>
              <w:t>享</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0"/>
              <w:ind w:left="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1"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0"/>
              <w:ind w:left="85"/>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281"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0"/>
              <w:ind w:left="74" w:right="70"/>
            </w:pPr>
            <w:r>
              <w:rPr>
                <w:rFonts w:cs="Times New Roman" w:hAnsi="Times New Roman" w:eastAsia="Times New Roman" w:ascii="Times New Roman"/>
                <w:spacing w:val="0"/>
                <w:w w:val="100"/>
                <w:sz w:val="18"/>
                <w:szCs w:val="18"/>
              </w:rPr>
              <w:t>8</w:t>
            </w: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70" w:type="dxa"/>
            <w:tcBorders>
              <w:top w:val="single" w:sz="7" w:space="0" w:color="FFFFFF"/>
              <w:left w:val="single" w:sz="4" w:space="0" w:color="000000"/>
              <w:bottom w:val="single" w:sz="7" w:space="0" w:color="FFFFFF"/>
              <w:right w:val="single" w:sz="4" w:space="0" w:color="000000"/>
            </w:tcBorders>
          </w:tcPr>
          <w:p/>
        </w:tc>
        <w:tc>
          <w:tcPr>
            <w:tcW w:w="24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24"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0"/>
              <w:ind w:left="57"/>
            </w:pPr>
            <w:r>
              <w:rPr>
                <w:rFonts w:cs="Times New Roman" w:hAnsi="Times New Roman" w:eastAsia="Times New Roman" w:ascii="Times New Roman"/>
                <w:spacing w:val="0"/>
                <w:w w:val="100"/>
                <w:sz w:val="18"/>
                <w:szCs w:val="18"/>
              </w:rPr>
              <w:t>2</w:t>
            </w: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0"/>
              <w:ind w:left="46" w:right="44"/>
            </w:pPr>
            <w:r>
              <w:rPr>
                <w:rFonts w:cs="Times New Roman" w:hAnsi="Times New Roman" w:eastAsia="Times New Roman" w:ascii="Times New Roman"/>
                <w:spacing w:val="0"/>
                <w:w w:val="100"/>
                <w:sz w:val="18"/>
                <w:szCs w:val="18"/>
              </w:rPr>
              <w:t>-</w:t>
            </w:r>
          </w:p>
        </w:tc>
        <w:tc>
          <w:tcPr>
            <w:tcW w:w="259" w:type="dxa"/>
            <w:vMerge w:val=""/>
            <w:tcBorders>
              <w:left w:val="single" w:sz="4" w:space="0" w:color="000000"/>
              <w:right w:val="single" w:sz="4" w:space="0" w:color="000000"/>
            </w:tcBorders>
          </w:tcPr>
          <w:p/>
        </w:tc>
      </w:tr>
      <w:tr>
        <w:trPr>
          <w:trHeight w:val="302" w:hRule="exact"/>
        </w:trPr>
        <w:tc>
          <w:tcPr>
            <w:tcW w:w="331" w:type="dxa"/>
            <w:vMerge w:val=""/>
            <w:tcBorders>
              <w:left w:val="single" w:sz="4" w:space="0" w:color="000000"/>
              <w:right w:val="single" w:sz="4" w:space="0" w:color="000000"/>
            </w:tcBorders>
          </w:tcPr>
          <w:p/>
        </w:tc>
        <w:tc>
          <w:tcPr>
            <w:tcW w:w="807"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8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4</w:t>
            </w:r>
          </w:p>
        </w:tc>
        <w:tc>
          <w:tcPr>
            <w:tcW w:w="3083" w:type="dxa"/>
            <w:gridSpan w:val="2"/>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lineRule="exact" w:line="260"/>
              <w:ind w:left="107"/>
            </w:pPr>
            <w:r>
              <w:rPr>
                <w:rFonts w:cs="Microsoft YaHei" w:hAnsi="Microsoft YaHei" w:eastAsia="Microsoft YaHei" w:ascii="Microsoft YaHei"/>
                <w:spacing w:val="0"/>
                <w:w w:val="100"/>
                <w:position w:val="-1"/>
                <w:sz w:val="18"/>
                <w:szCs w:val="18"/>
              </w:rPr>
              <w:t>道路工程管理与经</w:t>
            </w:r>
            <w:r>
              <w:rPr>
                <w:rFonts w:cs="Microsoft YaHei" w:hAnsi="Microsoft YaHei" w:eastAsia="Microsoft YaHei" w:ascii="Microsoft YaHei"/>
                <w:spacing w:val="1"/>
                <w:w w:val="100"/>
                <w:position w:val="-1"/>
                <w:sz w:val="18"/>
                <w:szCs w:val="18"/>
              </w:rPr>
              <w:t>济</w:t>
            </w:r>
            <w:r>
              <w:rPr>
                <w:rFonts w:cs="Times New Roman" w:hAnsi="Times New Roman" w:eastAsia="Times New Roman" w:ascii="Times New Roman"/>
                <w:spacing w:val="-2"/>
                <w:w w:val="100"/>
                <w:position w:val="-1"/>
                <w:sz w:val="18"/>
                <w:szCs w:val="18"/>
              </w:rPr>
              <w:t>(</w:t>
            </w:r>
            <w:r>
              <w:rPr>
                <w:rFonts w:cs="Microsoft YaHei" w:hAnsi="Microsoft YaHei" w:eastAsia="Microsoft YaHei" w:ascii="Microsoft YaHei"/>
                <w:spacing w:val="0"/>
                <w:w w:val="100"/>
                <w:position w:val="-1"/>
                <w:sz w:val="18"/>
                <w:szCs w:val="18"/>
              </w:rPr>
              <w:t>必选</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1"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85"/>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281"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64"/>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70" w:type="dxa"/>
            <w:tcBorders>
              <w:top w:val="single" w:sz="7" w:space="0" w:color="FFFFFF"/>
              <w:left w:val="single" w:sz="4" w:space="0" w:color="000000"/>
              <w:bottom w:val="single" w:sz="7" w:space="0" w:color="FFFFFF"/>
              <w:right w:val="single" w:sz="4" w:space="0" w:color="000000"/>
            </w:tcBorders>
          </w:tcPr>
          <w:p/>
        </w:tc>
        <w:tc>
          <w:tcPr>
            <w:tcW w:w="24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24"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78"/>
            </w:pPr>
            <w:r>
              <w:rPr>
                <w:rFonts w:cs="Times New Roman" w:hAnsi="Times New Roman" w:eastAsia="Times New Roman" w:ascii="Times New Roman"/>
                <w:spacing w:val="0"/>
                <w:w w:val="100"/>
                <w:sz w:val="18"/>
                <w:szCs w:val="18"/>
              </w:rPr>
              <w:t>2</w:t>
            </w: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7"/>
              <w:ind w:left="58" w:right="56"/>
            </w:pPr>
            <w:r>
              <w:rPr>
                <w:rFonts w:cs="Times New Roman" w:hAnsi="Times New Roman" w:eastAsia="Times New Roman" w:ascii="Times New Roman"/>
                <w:spacing w:val="0"/>
                <w:w w:val="100"/>
                <w:sz w:val="18"/>
                <w:szCs w:val="18"/>
              </w:rPr>
              <w:t>-</w:t>
            </w:r>
          </w:p>
        </w:tc>
        <w:tc>
          <w:tcPr>
            <w:tcW w:w="259" w:type="dxa"/>
            <w:vMerge w:val=""/>
            <w:tcBorders>
              <w:left w:val="single" w:sz="4" w:space="0" w:color="000000"/>
              <w:right w:val="single" w:sz="4" w:space="0" w:color="000000"/>
            </w:tcBorders>
          </w:tcPr>
          <w:p/>
        </w:tc>
      </w:tr>
      <w:tr>
        <w:trPr>
          <w:trHeight w:val="303" w:hRule="exact"/>
        </w:trPr>
        <w:tc>
          <w:tcPr>
            <w:tcW w:w="331" w:type="dxa"/>
            <w:vMerge w:val=""/>
            <w:tcBorders>
              <w:left w:val="single" w:sz="4" w:space="0" w:color="000000"/>
              <w:right w:val="single" w:sz="4" w:space="0" w:color="000000"/>
            </w:tcBorders>
          </w:tcPr>
          <w:p/>
        </w:tc>
        <w:tc>
          <w:tcPr>
            <w:tcW w:w="807"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8"/>
              <w:ind w:left="8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2</w:t>
            </w:r>
          </w:p>
        </w:tc>
        <w:tc>
          <w:tcPr>
            <w:tcW w:w="3083"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道路工程施工与监理</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8"/>
              <w:ind w:left="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1"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8"/>
              <w:ind w:left="85"/>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281"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8"/>
              <w:ind w:left="64"/>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70" w:type="dxa"/>
            <w:tcBorders>
              <w:top w:val="single" w:sz="7" w:space="0" w:color="FFFFFF"/>
              <w:left w:val="single" w:sz="4" w:space="0" w:color="000000"/>
              <w:bottom w:val="single" w:sz="7" w:space="0" w:color="FFFFFF"/>
              <w:right w:val="single" w:sz="4" w:space="0" w:color="000000"/>
            </w:tcBorders>
          </w:tcPr>
          <w:p/>
        </w:tc>
        <w:tc>
          <w:tcPr>
            <w:tcW w:w="24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24"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8"/>
              <w:ind w:left="78"/>
            </w:pPr>
            <w:r>
              <w:rPr>
                <w:rFonts w:cs="Times New Roman" w:hAnsi="Times New Roman" w:eastAsia="Times New Roman" w:ascii="Times New Roman"/>
                <w:spacing w:val="0"/>
                <w:w w:val="100"/>
                <w:sz w:val="18"/>
                <w:szCs w:val="18"/>
              </w:rPr>
              <w:t>2</w:t>
            </w: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8"/>
              <w:ind w:left="58" w:right="56"/>
            </w:pPr>
            <w:r>
              <w:rPr>
                <w:rFonts w:cs="Times New Roman" w:hAnsi="Times New Roman" w:eastAsia="Times New Roman" w:ascii="Times New Roman"/>
                <w:spacing w:val="0"/>
                <w:w w:val="100"/>
                <w:sz w:val="18"/>
                <w:szCs w:val="18"/>
              </w:rPr>
              <w:t>-</w:t>
            </w:r>
          </w:p>
        </w:tc>
        <w:tc>
          <w:tcPr>
            <w:tcW w:w="259" w:type="dxa"/>
            <w:vMerge w:val=""/>
            <w:tcBorders>
              <w:left w:val="single" w:sz="4" w:space="0" w:color="000000"/>
              <w:right w:val="single" w:sz="4" w:space="0" w:color="000000"/>
            </w:tcBorders>
          </w:tcPr>
          <w:p/>
        </w:tc>
      </w:tr>
      <w:tr>
        <w:trPr>
          <w:trHeight w:val="295" w:hRule="exact"/>
        </w:trPr>
        <w:tc>
          <w:tcPr>
            <w:tcW w:w="331" w:type="dxa"/>
            <w:vMerge w:val=""/>
            <w:tcBorders>
              <w:left w:val="single" w:sz="4" w:space="0" w:color="000000"/>
              <w:right w:val="single" w:sz="4" w:space="0" w:color="000000"/>
            </w:tcBorders>
          </w:tcPr>
          <w:p/>
        </w:tc>
        <w:tc>
          <w:tcPr>
            <w:tcW w:w="807"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0"/>
              <w:ind w:left="8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6</w:t>
            </w:r>
          </w:p>
        </w:tc>
        <w:tc>
          <w:tcPr>
            <w:tcW w:w="3083"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道路养护与管理</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0"/>
              <w:ind w:left="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1"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0"/>
              <w:ind w:left="85"/>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281"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0"/>
              <w:ind w:left="64"/>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70" w:type="dxa"/>
            <w:tcBorders>
              <w:top w:val="single" w:sz="7" w:space="0" w:color="FFFFFF"/>
              <w:left w:val="single" w:sz="4" w:space="0" w:color="000000"/>
              <w:bottom w:val="single" w:sz="7" w:space="0" w:color="FFFFFF"/>
              <w:right w:val="single" w:sz="4" w:space="0" w:color="000000"/>
            </w:tcBorders>
          </w:tcPr>
          <w:p/>
        </w:tc>
        <w:tc>
          <w:tcPr>
            <w:tcW w:w="24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24"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0"/>
              <w:ind w:left="78"/>
            </w:pPr>
            <w:r>
              <w:rPr>
                <w:rFonts w:cs="Times New Roman" w:hAnsi="Times New Roman" w:eastAsia="Times New Roman" w:ascii="Times New Roman"/>
                <w:spacing w:val="0"/>
                <w:w w:val="100"/>
                <w:sz w:val="18"/>
                <w:szCs w:val="18"/>
              </w:rPr>
              <w:t>2</w:t>
            </w: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0"/>
              <w:ind w:left="58" w:right="56"/>
            </w:pPr>
            <w:r>
              <w:rPr>
                <w:rFonts w:cs="Times New Roman" w:hAnsi="Times New Roman" w:eastAsia="Times New Roman" w:ascii="Times New Roman"/>
                <w:spacing w:val="0"/>
                <w:w w:val="100"/>
                <w:sz w:val="18"/>
                <w:szCs w:val="18"/>
              </w:rPr>
              <w:t>-</w:t>
            </w:r>
          </w:p>
        </w:tc>
        <w:tc>
          <w:tcPr>
            <w:tcW w:w="259" w:type="dxa"/>
            <w:vMerge w:val=""/>
            <w:tcBorders>
              <w:left w:val="single" w:sz="4" w:space="0" w:color="000000"/>
              <w:right w:val="single" w:sz="4" w:space="0" w:color="000000"/>
            </w:tcBorders>
          </w:tcPr>
          <w:p/>
        </w:tc>
      </w:tr>
      <w:tr>
        <w:trPr>
          <w:trHeight w:val="302" w:hRule="exact"/>
        </w:trPr>
        <w:tc>
          <w:tcPr>
            <w:tcW w:w="331" w:type="dxa"/>
            <w:vMerge w:val=""/>
            <w:tcBorders>
              <w:left w:val="single" w:sz="4" w:space="0" w:color="000000"/>
              <w:right w:val="single" w:sz="4" w:space="0" w:color="000000"/>
            </w:tcBorders>
          </w:tcPr>
          <w:p/>
        </w:tc>
        <w:tc>
          <w:tcPr>
            <w:tcW w:w="807"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8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3</w:t>
            </w:r>
          </w:p>
        </w:tc>
        <w:tc>
          <w:tcPr>
            <w:tcW w:w="3083"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城市道路设计</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1"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85"/>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281"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57"/>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270" w:type="dxa"/>
            <w:tcBorders>
              <w:top w:val="single" w:sz="7" w:space="0" w:color="FFFFFF"/>
              <w:left w:val="single" w:sz="4" w:space="0" w:color="000000"/>
              <w:bottom w:val="single" w:sz="7" w:space="0" w:color="FFFFFF"/>
              <w:right w:val="single" w:sz="4" w:space="0" w:color="000000"/>
            </w:tcBorders>
          </w:tcPr>
          <w:p/>
        </w:tc>
        <w:tc>
          <w:tcPr>
            <w:tcW w:w="24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24"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57"/>
            </w:pPr>
            <w:r>
              <w:rPr>
                <w:rFonts w:cs="Times New Roman" w:hAnsi="Times New Roman" w:eastAsia="Times New Roman" w:ascii="Times New Roman"/>
                <w:spacing w:val="0"/>
                <w:w w:val="100"/>
                <w:sz w:val="18"/>
                <w:szCs w:val="18"/>
              </w:rPr>
              <w:t>2</w:t>
            </w: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71"/>
            </w:pPr>
            <w:r>
              <w:rPr>
                <w:rFonts w:cs="Times New Roman" w:hAnsi="Times New Roman" w:eastAsia="Times New Roman" w:ascii="Times New Roman"/>
                <w:spacing w:val="0"/>
                <w:w w:val="100"/>
                <w:sz w:val="18"/>
                <w:szCs w:val="18"/>
              </w:rPr>
              <w:t>+</w:t>
            </w:r>
          </w:p>
        </w:tc>
        <w:tc>
          <w:tcPr>
            <w:tcW w:w="259" w:type="dxa"/>
            <w:vMerge w:val=""/>
            <w:tcBorders>
              <w:left w:val="single" w:sz="4" w:space="0" w:color="000000"/>
              <w:right w:val="single" w:sz="4" w:space="0" w:color="000000"/>
            </w:tcBorders>
          </w:tcPr>
          <w:p/>
        </w:tc>
      </w:tr>
      <w:tr>
        <w:trPr>
          <w:trHeight w:val="295" w:hRule="exact"/>
        </w:trPr>
        <w:tc>
          <w:tcPr>
            <w:tcW w:w="331" w:type="dxa"/>
            <w:vMerge w:val=""/>
            <w:tcBorders>
              <w:left w:val="single" w:sz="4" w:space="0" w:color="000000"/>
              <w:right w:val="single" w:sz="4" w:space="0" w:color="000000"/>
            </w:tcBorders>
          </w:tcPr>
          <w:p/>
        </w:tc>
        <w:tc>
          <w:tcPr>
            <w:tcW w:w="807" w:type="dxa"/>
            <w:tcBorders>
              <w:top w:val="single" w:sz="7" w:space="0" w:color="FFFFFF"/>
              <w:left w:val="single" w:sz="4" w:space="0" w:color="000000"/>
              <w:bottom w:val="single" w:sz="7" w:space="0" w:color="FFFFFF"/>
              <w:right w:val="single" w:sz="4" w:space="0" w:color="000000"/>
            </w:tcBorders>
          </w:tcPr>
          <w:p/>
        </w:tc>
        <w:tc>
          <w:tcPr>
            <w:tcW w:w="3083" w:type="dxa"/>
            <w:gridSpan w:val="2"/>
            <w:tcBorders>
              <w:top w:val="single" w:sz="7" w:space="0" w:color="FFFFFF"/>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道路安全技术</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1"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85"/>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281"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7"/>
              <w:ind w:left="74" w:right="70"/>
            </w:pPr>
            <w:r>
              <w:rPr>
                <w:rFonts w:cs="Times New Roman" w:hAnsi="Times New Roman" w:eastAsia="Times New Roman" w:ascii="Times New Roman"/>
                <w:spacing w:val="0"/>
                <w:w w:val="100"/>
                <w:sz w:val="18"/>
                <w:szCs w:val="18"/>
              </w:rPr>
              <w:t>8</w:t>
            </w: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70" w:type="dxa"/>
            <w:tcBorders>
              <w:top w:val="single" w:sz="7" w:space="0" w:color="FFFFFF"/>
              <w:left w:val="single" w:sz="4" w:space="0" w:color="000000"/>
              <w:bottom w:val="single" w:sz="7" w:space="0" w:color="FFFFFF"/>
              <w:right w:val="single" w:sz="4" w:space="0" w:color="000000"/>
            </w:tcBorders>
          </w:tcPr>
          <w:p/>
        </w:tc>
        <w:tc>
          <w:tcPr>
            <w:tcW w:w="24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24"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78"/>
            </w:pPr>
            <w:r>
              <w:rPr>
                <w:rFonts w:cs="Times New Roman" w:hAnsi="Times New Roman" w:eastAsia="Times New Roman" w:ascii="Times New Roman"/>
                <w:spacing w:val="0"/>
                <w:w w:val="100"/>
                <w:sz w:val="18"/>
                <w:szCs w:val="18"/>
              </w:rPr>
              <w:t>2</w:t>
            </w: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59" w:type="dxa"/>
            <w:vMerge w:val=""/>
            <w:tcBorders>
              <w:left w:val="single" w:sz="4" w:space="0" w:color="000000"/>
              <w:right w:val="single" w:sz="4" w:space="0" w:color="000000"/>
            </w:tcBorders>
          </w:tcPr>
          <w:p/>
        </w:tc>
      </w:tr>
      <w:tr>
        <w:trPr>
          <w:trHeight w:val="361" w:hRule="exact"/>
        </w:trPr>
        <w:tc>
          <w:tcPr>
            <w:tcW w:w="331" w:type="dxa"/>
            <w:vMerge w:val=""/>
            <w:tcBorders>
              <w:left w:val="single" w:sz="4" w:space="0" w:color="000000"/>
              <w:right w:val="single" w:sz="4" w:space="0" w:color="000000"/>
            </w:tcBorders>
          </w:tcPr>
          <w:p/>
        </w:tc>
        <w:tc>
          <w:tcPr>
            <w:tcW w:w="3890" w:type="dxa"/>
            <w:gridSpan w:val="3"/>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80"/>
              <w:ind w:left="1246"/>
            </w:pPr>
            <w:r>
              <w:rPr>
                <w:rFonts w:cs="Microsoft YaHei" w:hAnsi="Microsoft YaHei" w:eastAsia="Microsoft YaHei" w:ascii="Microsoft YaHei"/>
                <w:spacing w:val="0"/>
                <w:w w:val="100"/>
                <w:position w:val="-1"/>
                <w:sz w:val="18"/>
                <w:szCs w:val="18"/>
              </w:rPr>
              <w:t>道路方向</w:t>
            </w:r>
            <w:r>
              <w:rPr>
                <w:rFonts w:cs="Microsoft YaHei" w:hAnsi="Microsoft YaHei" w:eastAsia="Microsoft YaHei" w:ascii="Microsoft YaHei"/>
                <w:spacing w:val="7"/>
                <w:w w:val="100"/>
                <w:position w:val="-1"/>
                <w:sz w:val="18"/>
                <w:szCs w:val="18"/>
              </w:rPr>
              <w:t>选</w:t>
            </w:r>
            <w:r>
              <w:rPr>
                <w:rFonts w:cs="Microsoft YaHei" w:hAnsi="Microsoft YaHei" w:eastAsia="Microsoft YaHei" w:ascii="Microsoft YaHei"/>
                <w:spacing w:val="1"/>
                <w:w w:val="100"/>
                <w:position w:val="-1"/>
                <w:sz w:val="18"/>
                <w:szCs w:val="18"/>
              </w:rPr>
              <w:t>修</w:t>
            </w:r>
            <w:r>
              <w:rPr>
                <w:rFonts w:cs="Microsoft YaHei" w:hAnsi="Microsoft YaHei" w:eastAsia="Microsoft YaHei" w:ascii="Microsoft YaHei"/>
                <w:spacing w:val="0"/>
                <w:w w:val="100"/>
                <w:position w:val="-1"/>
                <w:sz w:val="18"/>
                <w:szCs w:val="18"/>
              </w:rPr>
              <w:t>合计</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107"/>
            </w:pPr>
            <w:r>
              <w:rPr>
                <w:rFonts w:cs="Times New Roman" w:hAnsi="Times New Roman" w:eastAsia="Times New Roman" w:ascii="Times New Roman"/>
                <w:spacing w:val="-11"/>
                <w:w w:val="100"/>
                <w:sz w:val="18"/>
                <w:szCs w:val="18"/>
              </w:rPr>
              <w:t>11</w:t>
            </w:r>
            <w:r>
              <w:rPr>
                <w:rFonts w:cs="Times New Roman" w:hAnsi="Times New Roman" w:eastAsia="Times New Roman" w:ascii="Times New Roman"/>
                <w:spacing w:val="0"/>
                <w:w w:val="100"/>
                <w:sz w:val="18"/>
                <w:szCs w:val="18"/>
              </w:rPr>
            </w:r>
          </w:p>
        </w:tc>
        <w:tc>
          <w:tcPr>
            <w:tcW w:w="331"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42" w:right="-26"/>
            </w:pPr>
            <w:r>
              <w:rPr>
                <w:rFonts w:cs="Times New Roman" w:hAnsi="Times New Roman" w:eastAsia="Times New Roman" w:ascii="Times New Roman"/>
                <w:spacing w:val="-4"/>
                <w:w w:val="100"/>
                <w:sz w:val="18"/>
                <w:szCs w:val="18"/>
              </w:rPr>
              <w:t>160</w:t>
            </w:r>
            <w:r>
              <w:rPr>
                <w:rFonts w:cs="Times New Roman" w:hAnsi="Times New Roman" w:eastAsia="Times New Roman" w:ascii="Times New Roman"/>
                <w:spacing w:val="0"/>
                <w:w w:val="100"/>
                <w:sz w:val="18"/>
                <w:szCs w:val="18"/>
              </w:rPr>
            </w:r>
          </w:p>
        </w:tc>
        <w:tc>
          <w:tcPr>
            <w:tcW w:w="281"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21" w:right="-30"/>
            </w:pPr>
            <w:r>
              <w:rPr>
                <w:rFonts w:cs="Times New Roman" w:hAnsi="Times New Roman" w:eastAsia="Times New Roman" w:ascii="Times New Roman"/>
                <w:spacing w:val="-11"/>
                <w:w w:val="100"/>
                <w:sz w:val="18"/>
                <w:szCs w:val="18"/>
              </w:rPr>
              <w:t>1</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2</w:t>
            </w:r>
          </w:p>
        </w:tc>
        <w:tc>
          <w:tcPr>
            <w:tcW w:w="303"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57"/>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270" w:type="dxa"/>
            <w:tcBorders>
              <w:top w:val="single" w:sz="7" w:space="0" w:color="FFFFFF"/>
              <w:left w:val="single" w:sz="4" w:space="0" w:color="000000"/>
              <w:bottom w:val="single" w:sz="7" w:space="0" w:color="FFFFFF"/>
              <w:right w:val="single" w:sz="4" w:space="0" w:color="000000"/>
            </w:tcBorders>
          </w:tcPr>
          <w:p/>
        </w:tc>
        <w:tc>
          <w:tcPr>
            <w:tcW w:w="24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71"/>
            </w:pPr>
            <w:r>
              <w:rPr>
                <w:rFonts w:cs="Times New Roman" w:hAnsi="Times New Roman" w:eastAsia="Times New Roman" w:ascii="Times New Roman"/>
                <w:spacing w:val="0"/>
                <w:w w:val="100"/>
                <w:sz w:val="18"/>
                <w:szCs w:val="18"/>
              </w:rPr>
              <w:t>2</w:t>
            </w:r>
          </w:p>
        </w:tc>
        <w:tc>
          <w:tcPr>
            <w:tcW w:w="224"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57"/>
            </w:pPr>
            <w:r>
              <w:rPr>
                <w:rFonts w:cs="Times New Roman" w:hAnsi="Times New Roman" w:eastAsia="Times New Roman" w:ascii="Times New Roman"/>
                <w:spacing w:val="0"/>
                <w:w w:val="100"/>
                <w:sz w:val="18"/>
                <w:szCs w:val="18"/>
              </w:rPr>
              <w:t>4</w:t>
            </w:r>
          </w:p>
        </w:tc>
        <w:tc>
          <w:tcPr>
            <w:tcW w:w="25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85"/>
            </w:pPr>
            <w:r>
              <w:rPr>
                <w:rFonts w:cs="Times New Roman" w:hAnsi="Times New Roman" w:eastAsia="Times New Roman" w:ascii="Times New Roman"/>
                <w:spacing w:val="0"/>
                <w:w w:val="100"/>
                <w:sz w:val="18"/>
                <w:szCs w:val="18"/>
              </w:rPr>
              <w:t>4</w:t>
            </w: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78"/>
            </w:pPr>
            <w:r>
              <w:rPr>
                <w:rFonts w:cs="Times New Roman" w:hAnsi="Times New Roman" w:eastAsia="Times New Roman" w:ascii="Times New Roman"/>
                <w:spacing w:val="0"/>
                <w:w w:val="100"/>
                <w:sz w:val="18"/>
                <w:szCs w:val="18"/>
              </w:rPr>
              <w:t>4</w:t>
            </w: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59" w:type="dxa"/>
            <w:vMerge w:val=""/>
            <w:tcBorders>
              <w:left w:val="single" w:sz="4" w:space="0" w:color="000000"/>
              <w:bottom w:val="single" w:sz="7" w:space="0" w:color="FFFFFF"/>
              <w:right w:val="single" w:sz="4" w:space="0" w:color="000000"/>
            </w:tcBorders>
          </w:tcPr>
          <w:p/>
        </w:tc>
      </w:tr>
      <w:tr>
        <w:trPr>
          <w:trHeight w:val="338" w:hRule="exact"/>
        </w:trPr>
        <w:tc>
          <w:tcPr>
            <w:tcW w:w="331" w:type="dxa"/>
            <w:vMerge w:val=""/>
            <w:tcBorders>
              <w:left w:val="single" w:sz="4" w:space="0" w:color="000000"/>
              <w:right w:val="single" w:sz="4" w:space="0" w:color="000000"/>
            </w:tcBorders>
          </w:tcPr>
          <w:p/>
        </w:tc>
        <w:tc>
          <w:tcPr>
            <w:tcW w:w="807"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9"/>
              <w:ind w:left="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083" w:type="dxa"/>
            <w:gridSpan w:val="2"/>
            <w:tcBorders>
              <w:top w:val="single" w:sz="4" w:space="0" w:color="000000"/>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80"/>
              <w:ind w:left="93"/>
            </w:pPr>
            <w:r>
              <w:rPr>
                <w:rFonts w:cs="Microsoft YaHei" w:hAnsi="Microsoft YaHei" w:eastAsia="Microsoft YaHei" w:ascii="Microsoft YaHei"/>
                <w:spacing w:val="0"/>
                <w:w w:val="100"/>
                <w:position w:val="-1"/>
                <w:sz w:val="18"/>
                <w:szCs w:val="18"/>
              </w:rPr>
              <w:t>桥梁钢</w:t>
            </w:r>
            <w:r>
              <w:rPr>
                <w:rFonts w:cs="Times New Roman" w:hAnsi="Times New Roman" w:eastAsia="Times New Roman" w:ascii="Times New Roman"/>
                <w:spacing w:val="-2"/>
                <w:w w:val="100"/>
                <w:position w:val="-1"/>
                <w:sz w:val="18"/>
                <w:szCs w:val="18"/>
              </w:rPr>
              <w:t>-</w:t>
            </w:r>
            <w:r>
              <w:rPr>
                <w:rFonts w:cs="Microsoft YaHei" w:hAnsi="Microsoft YaHei" w:eastAsia="Microsoft YaHei" w:ascii="Microsoft YaHei"/>
                <w:spacing w:val="0"/>
                <w:w w:val="100"/>
                <w:position w:val="-1"/>
                <w:sz w:val="18"/>
                <w:szCs w:val="18"/>
              </w:rPr>
              <w:t>混凝土组合结构（研讨）</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9"/>
              <w:ind w:left="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1"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9"/>
              <w:ind w:left="85"/>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281"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79"/>
              <w:ind w:left="74" w:right="70"/>
            </w:pPr>
            <w:r>
              <w:rPr>
                <w:rFonts w:cs="Times New Roman" w:hAnsi="Times New Roman" w:eastAsia="Times New Roman" w:ascii="Times New Roman"/>
                <w:spacing w:val="0"/>
                <w:w w:val="100"/>
                <w:sz w:val="18"/>
                <w:szCs w:val="18"/>
              </w:rPr>
              <w:t>8</w:t>
            </w: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70" w:type="dxa"/>
            <w:tcBorders>
              <w:top w:val="single" w:sz="7" w:space="0" w:color="FFFFFF"/>
              <w:left w:val="single" w:sz="4" w:space="0" w:color="000000"/>
              <w:bottom w:val="single" w:sz="7" w:space="0" w:color="FFFFFF"/>
              <w:right w:val="single" w:sz="4" w:space="0" w:color="000000"/>
            </w:tcBorders>
          </w:tcPr>
          <w:p/>
        </w:tc>
        <w:tc>
          <w:tcPr>
            <w:tcW w:w="24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24"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9"/>
              <w:ind w:left="85"/>
            </w:pPr>
            <w:r>
              <w:rPr>
                <w:rFonts w:cs="Times New Roman" w:hAnsi="Times New Roman" w:eastAsia="Times New Roman" w:ascii="Times New Roman"/>
                <w:spacing w:val="0"/>
                <w:w w:val="100"/>
                <w:sz w:val="18"/>
                <w:szCs w:val="18"/>
              </w:rPr>
              <w:t>4</w:t>
            </w: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21"/>
                <w:szCs w:val="21"/>
              </w:rPr>
              <w:jc w:val="center"/>
              <w:spacing w:before="37"/>
              <w:ind w:left="50" w:right="52"/>
            </w:pPr>
            <w:r>
              <w:rPr>
                <w:rFonts w:cs="Times New Roman" w:hAnsi="Times New Roman" w:eastAsia="Times New Roman" w:ascii="Times New Roman"/>
                <w:spacing w:val="0"/>
                <w:w w:val="99"/>
                <w:sz w:val="21"/>
                <w:szCs w:val="21"/>
              </w:rPr>
              <w:t>-</w:t>
            </w:r>
            <w:r>
              <w:rPr>
                <w:rFonts w:cs="Times New Roman" w:hAnsi="Times New Roman" w:eastAsia="Times New Roman" w:ascii="Times New Roman"/>
                <w:spacing w:val="0"/>
                <w:w w:val="100"/>
                <w:sz w:val="21"/>
                <w:szCs w:val="21"/>
              </w:rPr>
            </w:r>
          </w:p>
        </w:tc>
        <w:tc>
          <w:tcPr>
            <w:tcW w:w="259" w:type="dxa"/>
            <w:vMerge w:val="restart"/>
            <w:tcBorders>
              <w:top w:val="single" w:sz="7" w:space="0" w:color="FFFFFF"/>
              <w:left w:val="single" w:sz="4" w:space="0" w:color="000000"/>
              <w:right w:val="single" w:sz="4" w:space="0" w:color="000000"/>
            </w:tcBorders>
          </w:tcPr>
          <w:p>
            <w:pPr>
              <w:rPr>
                <w:rFonts w:cs="Microsoft YaHei" w:hAnsi="Microsoft YaHei" w:eastAsia="Microsoft YaHei" w:ascii="Microsoft YaHei"/>
                <w:sz w:val="18"/>
                <w:szCs w:val="18"/>
              </w:rPr>
              <w:jc w:val="both"/>
              <w:spacing w:before="23" w:lineRule="auto" w:line="243"/>
              <w:ind w:left="35" w:right="-11"/>
            </w:pPr>
            <w:r>
              <w:rPr>
                <w:rFonts w:cs="Microsoft YaHei" w:hAnsi="Microsoft YaHei" w:eastAsia="Microsoft YaHei" w:ascii="Microsoft YaHei"/>
                <w:spacing w:val="0"/>
                <w:w w:val="100"/>
                <w:sz w:val="18"/>
                <w:szCs w:val="18"/>
              </w:rPr>
              <w:t>桥</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梁</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方</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向</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至</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少</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选</w:t>
            </w:r>
          </w:p>
        </w:tc>
      </w:tr>
      <w:tr>
        <w:trPr>
          <w:trHeight w:val="331" w:hRule="exact"/>
        </w:trPr>
        <w:tc>
          <w:tcPr>
            <w:tcW w:w="331" w:type="dxa"/>
            <w:vMerge w:val=""/>
            <w:tcBorders>
              <w:left w:val="single" w:sz="4" w:space="0" w:color="000000"/>
              <w:right w:val="single" w:sz="4" w:space="0" w:color="000000"/>
            </w:tcBorders>
          </w:tcPr>
          <w:p/>
        </w:tc>
        <w:tc>
          <w:tcPr>
            <w:tcW w:w="807"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083"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80"/>
              <w:ind w:left="93"/>
            </w:pPr>
            <w:r>
              <w:rPr>
                <w:rFonts w:cs="Microsoft YaHei" w:hAnsi="Microsoft YaHei" w:eastAsia="Microsoft YaHei" w:ascii="Microsoft YaHei"/>
                <w:spacing w:val="0"/>
                <w:w w:val="100"/>
                <w:position w:val="-1"/>
                <w:sz w:val="18"/>
                <w:szCs w:val="18"/>
              </w:rPr>
              <w:t>钢结构与钢桥（研讨）</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1"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85"/>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281"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72"/>
              <w:ind w:left="74" w:right="70"/>
            </w:pPr>
            <w:r>
              <w:rPr>
                <w:rFonts w:cs="Times New Roman" w:hAnsi="Times New Roman" w:eastAsia="Times New Roman" w:ascii="Times New Roman"/>
                <w:spacing w:val="0"/>
                <w:w w:val="100"/>
                <w:sz w:val="18"/>
                <w:szCs w:val="18"/>
              </w:rPr>
              <w:t>8</w:t>
            </w: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70" w:type="dxa"/>
            <w:tcBorders>
              <w:top w:val="single" w:sz="7" w:space="0" w:color="FFFFFF"/>
              <w:left w:val="single" w:sz="4" w:space="0" w:color="000000"/>
              <w:bottom w:val="single" w:sz="7" w:space="0" w:color="FFFFFF"/>
              <w:right w:val="single" w:sz="4" w:space="0" w:color="000000"/>
            </w:tcBorders>
          </w:tcPr>
          <w:p/>
        </w:tc>
        <w:tc>
          <w:tcPr>
            <w:tcW w:w="24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24"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85"/>
            </w:pPr>
            <w:r>
              <w:rPr>
                <w:rFonts w:cs="Times New Roman" w:hAnsi="Times New Roman" w:eastAsia="Times New Roman" w:ascii="Times New Roman"/>
                <w:spacing w:val="0"/>
                <w:w w:val="100"/>
                <w:sz w:val="18"/>
                <w:szCs w:val="18"/>
              </w:rPr>
              <w:t>2</w:t>
            </w: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7"/>
              <w:ind w:left="58" w:right="55"/>
            </w:pPr>
            <w:r>
              <w:rPr>
                <w:rFonts w:cs="Times New Roman" w:hAnsi="Times New Roman" w:eastAsia="Times New Roman" w:ascii="Times New Roman"/>
                <w:spacing w:val="0"/>
                <w:w w:val="100"/>
                <w:sz w:val="18"/>
                <w:szCs w:val="18"/>
              </w:rPr>
              <w:t>-</w:t>
            </w:r>
          </w:p>
        </w:tc>
        <w:tc>
          <w:tcPr>
            <w:tcW w:w="259" w:type="dxa"/>
            <w:vMerge w:val=""/>
            <w:tcBorders>
              <w:left w:val="single" w:sz="4" w:space="0" w:color="000000"/>
              <w:right w:val="single" w:sz="4" w:space="0" w:color="000000"/>
            </w:tcBorders>
          </w:tcPr>
          <w:p/>
        </w:tc>
      </w:tr>
      <w:tr>
        <w:trPr>
          <w:trHeight w:val="332" w:hRule="exact"/>
        </w:trPr>
        <w:tc>
          <w:tcPr>
            <w:tcW w:w="331" w:type="dxa"/>
            <w:vMerge w:val=""/>
            <w:tcBorders>
              <w:left w:val="single" w:sz="4" w:space="0" w:color="000000"/>
              <w:right w:val="single" w:sz="4" w:space="0" w:color="000000"/>
            </w:tcBorders>
          </w:tcPr>
          <w:p/>
        </w:tc>
        <w:tc>
          <w:tcPr>
            <w:tcW w:w="807"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100"/>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t>2</w:t>
            </w:r>
          </w:p>
        </w:tc>
        <w:tc>
          <w:tcPr>
            <w:tcW w:w="3083"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80"/>
              <w:ind w:left="93"/>
            </w:pPr>
            <w:r>
              <w:rPr>
                <w:rFonts w:cs="Microsoft YaHei" w:hAnsi="Microsoft YaHei" w:eastAsia="Microsoft YaHei" w:ascii="Microsoft YaHei"/>
                <w:spacing w:val="0"/>
                <w:w w:val="100"/>
                <w:position w:val="-1"/>
                <w:sz w:val="18"/>
                <w:szCs w:val="18"/>
              </w:rPr>
              <w:t>大跨径桥梁（研讨）</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1"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85"/>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281"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72"/>
              <w:ind w:left="74" w:right="70"/>
            </w:pPr>
            <w:r>
              <w:rPr>
                <w:rFonts w:cs="Times New Roman" w:hAnsi="Times New Roman" w:eastAsia="Times New Roman" w:ascii="Times New Roman"/>
                <w:spacing w:val="0"/>
                <w:w w:val="100"/>
                <w:sz w:val="18"/>
                <w:szCs w:val="18"/>
              </w:rPr>
              <w:t>8</w:t>
            </w: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70" w:type="dxa"/>
            <w:tcBorders>
              <w:top w:val="single" w:sz="7" w:space="0" w:color="FFFFFF"/>
              <w:left w:val="single" w:sz="4" w:space="0" w:color="000000"/>
              <w:bottom w:val="single" w:sz="7" w:space="0" w:color="FFFFFF"/>
              <w:right w:val="single" w:sz="4" w:space="0" w:color="000000"/>
            </w:tcBorders>
          </w:tcPr>
          <w:p/>
        </w:tc>
        <w:tc>
          <w:tcPr>
            <w:tcW w:w="24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24"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78"/>
            </w:pPr>
            <w:r>
              <w:rPr>
                <w:rFonts w:cs="Times New Roman" w:hAnsi="Times New Roman" w:eastAsia="Times New Roman" w:ascii="Times New Roman"/>
                <w:spacing w:val="0"/>
                <w:w w:val="100"/>
                <w:sz w:val="18"/>
                <w:szCs w:val="18"/>
              </w:rPr>
              <w:t>2</w:t>
            </w: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8"/>
              <w:ind w:left="58" w:right="55"/>
            </w:pPr>
            <w:r>
              <w:rPr>
                <w:rFonts w:cs="Times New Roman" w:hAnsi="Times New Roman" w:eastAsia="Times New Roman" w:ascii="Times New Roman"/>
                <w:spacing w:val="0"/>
                <w:w w:val="100"/>
                <w:sz w:val="18"/>
                <w:szCs w:val="18"/>
              </w:rPr>
              <w:t>-</w:t>
            </w:r>
          </w:p>
        </w:tc>
        <w:tc>
          <w:tcPr>
            <w:tcW w:w="259" w:type="dxa"/>
            <w:vMerge w:val=""/>
            <w:tcBorders>
              <w:left w:val="single" w:sz="4" w:space="0" w:color="000000"/>
              <w:right w:val="single" w:sz="4" w:space="0" w:color="000000"/>
            </w:tcBorders>
          </w:tcPr>
          <w:p/>
        </w:tc>
      </w:tr>
      <w:tr>
        <w:trPr>
          <w:trHeight w:val="331" w:hRule="exact"/>
        </w:trPr>
        <w:tc>
          <w:tcPr>
            <w:tcW w:w="331" w:type="dxa"/>
            <w:vMerge w:val=""/>
            <w:tcBorders>
              <w:left w:val="single" w:sz="4" w:space="0" w:color="000000"/>
              <w:right w:val="single" w:sz="4" w:space="0" w:color="000000"/>
            </w:tcBorders>
          </w:tcPr>
          <w:p/>
        </w:tc>
        <w:tc>
          <w:tcPr>
            <w:tcW w:w="807"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93" w:right="-5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0</w:t>
            </w:r>
          </w:p>
        </w:tc>
        <w:tc>
          <w:tcPr>
            <w:tcW w:w="3083"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80"/>
              <w:ind w:left="93"/>
            </w:pPr>
            <w:r>
              <w:rPr>
                <w:rFonts w:cs="Microsoft YaHei" w:hAnsi="Microsoft YaHei" w:eastAsia="Microsoft YaHei" w:ascii="Microsoft YaHei"/>
                <w:spacing w:val="0"/>
                <w:w w:val="100"/>
                <w:position w:val="-1"/>
                <w:sz w:val="18"/>
                <w:szCs w:val="18"/>
              </w:rPr>
              <w:t>大型桥梁基础工程</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72"/>
              <w:ind w:left="117" w:right="106"/>
            </w:pPr>
            <w:r>
              <w:rPr>
                <w:rFonts w:cs="Times New Roman" w:hAnsi="Times New Roman" w:eastAsia="Times New Roman" w:ascii="Times New Roman"/>
                <w:spacing w:val="0"/>
                <w:w w:val="100"/>
                <w:sz w:val="18"/>
                <w:szCs w:val="18"/>
              </w:rPr>
              <w:t>1</w:t>
            </w:r>
          </w:p>
        </w:tc>
        <w:tc>
          <w:tcPr>
            <w:tcW w:w="331"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85"/>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281"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70" w:type="dxa"/>
            <w:tcBorders>
              <w:top w:val="single" w:sz="7" w:space="0" w:color="FFFFFF"/>
              <w:left w:val="single" w:sz="4" w:space="0" w:color="000000"/>
              <w:bottom w:val="single" w:sz="7" w:space="0" w:color="FFFFFF"/>
              <w:right w:val="single" w:sz="4" w:space="0" w:color="000000"/>
            </w:tcBorders>
          </w:tcPr>
          <w:p/>
        </w:tc>
        <w:tc>
          <w:tcPr>
            <w:tcW w:w="24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24"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85"/>
            </w:pPr>
            <w:r>
              <w:rPr>
                <w:rFonts w:cs="Times New Roman" w:hAnsi="Times New Roman" w:eastAsia="Times New Roman" w:ascii="Times New Roman"/>
                <w:spacing w:val="0"/>
                <w:w w:val="100"/>
                <w:sz w:val="18"/>
                <w:szCs w:val="18"/>
              </w:rPr>
              <w:t>2</w:t>
            </w: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7"/>
              <w:ind w:left="57" w:right="54"/>
            </w:pPr>
            <w:r>
              <w:rPr>
                <w:rFonts w:cs="Times New Roman" w:hAnsi="Times New Roman" w:eastAsia="Times New Roman" w:ascii="Times New Roman"/>
                <w:spacing w:val="0"/>
                <w:w w:val="100"/>
                <w:sz w:val="18"/>
                <w:szCs w:val="18"/>
              </w:rPr>
              <w:t>-</w:t>
            </w:r>
          </w:p>
        </w:tc>
        <w:tc>
          <w:tcPr>
            <w:tcW w:w="259" w:type="dxa"/>
            <w:vMerge w:val=""/>
            <w:tcBorders>
              <w:left w:val="single" w:sz="4" w:space="0" w:color="000000"/>
              <w:right w:val="single" w:sz="4" w:space="0" w:color="000000"/>
            </w:tcBorders>
          </w:tcPr>
          <w:p/>
        </w:tc>
      </w:tr>
      <w:tr>
        <w:trPr>
          <w:trHeight w:val="331" w:hRule="exact"/>
        </w:trPr>
        <w:tc>
          <w:tcPr>
            <w:tcW w:w="331" w:type="dxa"/>
            <w:vMerge w:val=""/>
            <w:tcBorders>
              <w:left w:val="single" w:sz="4" w:space="0" w:color="000000"/>
              <w:right w:val="single" w:sz="4" w:space="0" w:color="000000"/>
            </w:tcBorders>
          </w:tcPr>
          <w:p/>
        </w:tc>
        <w:tc>
          <w:tcPr>
            <w:tcW w:w="807"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9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2</w:t>
            </w:r>
          </w:p>
        </w:tc>
        <w:tc>
          <w:tcPr>
            <w:tcW w:w="3083"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80"/>
              <w:ind w:left="93"/>
            </w:pPr>
            <w:r>
              <w:rPr>
                <w:rFonts w:cs="Microsoft YaHei" w:hAnsi="Microsoft YaHei" w:eastAsia="Microsoft YaHei" w:ascii="Microsoft YaHei"/>
                <w:spacing w:val="0"/>
                <w:w w:val="100"/>
                <w:position w:val="-1"/>
                <w:sz w:val="18"/>
                <w:szCs w:val="18"/>
              </w:rPr>
              <w:t>桥涵水文</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1"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85"/>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281"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70" w:type="dxa"/>
            <w:tcBorders>
              <w:top w:val="single" w:sz="7" w:space="0" w:color="FFFFFF"/>
              <w:left w:val="single" w:sz="4" w:space="0" w:color="000000"/>
              <w:bottom w:val="single" w:sz="7" w:space="0" w:color="FFFFFF"/>
              <w:right w:val="single" w:sz="4" w:space="0" w:color="000000"/>
            </w:tcBorders>
          </w:tcPr>
          <w:p/>
        </w:tc>
        <w:tc>
          <w:tcPr>
            <w:tcW w:w="24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24"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57"/>
            </w:pPr>
            <w:r>
              <w:rPr>
                <w:rFonts w:cs="Times New Roman" w:hAnsi="Times New Roman" w:eastAsia="Times New Roman" w:ascii="Times New Roman"/>
                <w:spacing w:val="0"/>
                <w:w w:val="100"/>
                <w:sz w:val="18"/>
                <w:szCs w:val="18"/>
              </w:rPr>
              <w:t>2</w:t>
            </w: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7"/>
              <w:ind w:left="55" w:right="53"/>
            </w:pPr>
            <w:r>
              <w:rPr>
                <w:rFonts w:cs="Times New Roman" w:hAnsi="Times New Roman" w:eastAsia="Times New Roman" w:ascii="Times New Roman"/>
                <w:spacing w:val="0"/>
                <w:w w:val="100"/>
                <w:sz w:val="18"/>
                <w:szCs w:val="18"/>
              </w:rPr>
              <w:t>-</w:t>
            </w:r>
          </w:p>
        </w:tc>
        <w:tc>
          <w:tcPr>
            <w:tcW w:w="259" w:type="dxa"/>
            <w:vMerge w:val=""/>
            <w:tcBorders>
              <w:left w:val="single" w:sz="4" w:space="0" w:color="000000"/>
              <w:right w:val="single" w:sz="4" w:space="0" w:color="000000"/>
            </w:tcBorders>
          </w:tcPr>
          <w:p/>
        </w:tc>
      </w:tr>
      <w:tr>
        <w:trPr>
          <w:trHeight w:val="332" w:hRule="exact"/>
        </w:trPr>
        <w:tc>
          <w:tcPr>
            <w:tcW w:w="331" w:type="dxa"/>
            <w:vMerge w:val=""/>
            <w:tcBorders>
              <w:left w:val="single" w:sz="4" w:space="0" w:color="000000"/>
              <w:right w:val="single" w:sz="4" w:space="0" w:color="000000"/>
            </w:tcBorders>
          </w:tcPr>
          <w:p/>
        </w:tc>
        <w:tc>
          <w:tcPr>
            <w:tcW w:w="807"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9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4</w:t>
            </w:r>
          </w:p>
        </w:tc>
        <w:tc>
          <w:tcPr>
            <w:tcW w:w="3083" w:type="dxa"/>
            <w:gridSpan w:val="2"/>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80"/>
              <w:ind w:left="93"/>
            </w:pPr>
            <w:r>
              <w:rPr>
                <w:rFonts w:cs="Microsoft YaHei" w:hAnsi="Microsoft YaHei" w:eastAsia="Microsoft YaHei" w:ascii="Microsoft YaHei"/>
                <w:spacing w:val="0"/>
                <w:w w:val="100"/>
                <w:position w:val="-1"/>
                <w:sz w:val="18"/>
                <w:szCs w:val="18"/>
              </w:rPr>
              <w:t>桥梁施工与管理</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1"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85"/>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281"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70" w:type="dxa"/>
            <w:tcBorders>
              <w:top w:val="single" w:sz="7" w:space="0" w:color="FFFFFF"/>
              <w:left w:val="single" w:sz="4" w:space="0" w:color="000000"/>
              <w:bottom w:val="single" w:sz="7" w:space="0" w:color="FFFFFF"/>
              <w:right w:val="single" w:sz="4" w:space="0" w:color="000000"/>
            </w:tcBorders>
          </w:tcPr>
          <w:p/>
        </w:tc>
        <w:tc>
          <w:tcPr>
            <w:tcW w:w="24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81" w:type="dxa"/>
            <w:tcBorders>
              <w:top w:val="single" w:sz="7" w:space="0" w:color="FFFFFF"/>
              <w:left w:val="single" w:sz="4" w:space="0" w:color="000000"/>
              <w:bottom w:val="single" w:sz="7" w:space="0" w:color="FFFFFF"/>
              <w:right w:val="single" w:sz="4" w:space="0" w:color="000000"/>
            </w:tcBorders>
          </w:tcPr>
          <w:p/>
        </w:tc>
        <w:tc>
          <w:tcPr>
            <w:tcW w:w="224"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78"/>
            </w:pPr>
            <w:r>
              <w:rPr>
                <w:rFonts w:cs="Times New Roman" w:hAnsi="Times New Roman" w:eastAsia="Times New Roman" w:ascii="Times New Roman"/>
                <w:spacing w:val="0"/>
                <w:w w:val="100"/>
                <w:sz w:val="18"/>
                <w:szCs w:val="18"/>
              </w:rPr>
              <w:t>2</w:t>
            </w: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8"/>
              <w:ind w:left="53" w:right="51"/>
            </w:pPr>
            <w:r>
              <w:rPr>
                <w:rFonts w:cs="Times New Roman" w:hAnsi="Times New Roman" w:eastAsia="Times New Roman" w:ascii="Times New Roman"/>
                <w:spacing w:val="0"/>
                <w:w w:val="100"/>
                <w:sz w:val="18"/>
                <w:szCs w:val="18"/>
              </w:rPr>
              <w:t>-</w:t>
            </w:r>
          </w:p>
        </w:tc>
        <w:tc>
          <w:tcPr>
            <w:tcW w:w="259" w:type="dxa"/>
            <w:vMerge w:val=""/>
            <w:tcBorders>
              <w:left w:val="single" w:sz="4" w:space="0" w:color="000000"/>
              <w:right w:val="single" w:sz="4" w:space="0" w:color="000000"/>
            </w:tcBorders>
          </w:tcPr>
          <w:p/>
        </w:tc>
      </w:tr>
      <w:tr>
        <w:trPr>
          <w:trHeight w:val="331" w:hRule="exact"/>
        </w:trPr>
        <w:tc>
          <w:tcPr>
            <w:tcW w:w="331" w:type="dxa"/>
            <w:vMerge w:val=""/>
            <w:tcBorders>
              <w:left w:val="single" w:sz="4" w:space="0" w:color="000000"/>
              <w:bottom w:val="single" w:sz="7" w:space="0" w:color="000000"/>
              <w:right w:val="single" w:sz="4" w:space="0" w:color="000000"/>
            </w:tcBorders>
          </w:tcPr>
          <w:p/>
        </w:tc>
        <w:tc>
          <w:tcPr>
            <w:tcW w:w="807"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72"/>
              <w:ind w:left="9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5</w:t>
            </w:r>
          </w:p>
        </w:tc>
        <w:tc>
          <w:tcPr>
            <w:tcW w:w="3083" w:type="dxa"/>
            <w:gridSpan w:val="2"/>
            <w:tcBorders>
              <w:top w:val="single" w:sz="7" w:space="0" w:color="FFFFFF"/>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80"/>
              <w:ind w:left="93"/>
            </w:pPr>
            <w:r>
              <w:rPr>
                <w:rFonts w:cs="Microsoft YaHei" w:hAnsi="Microsoft YaHei" w:eastAsia="Microsoft YaHei" w:ascii="Microsoft YaHei"/>
                <w:spacing w:val="0"/>
                <w:w w:val="100"/>
                <w:position w:val="-1"/>
                <w:sz w:val="18"/>
                <w:szCs w:val="18"/>
              </w:rPr>
              <w:t>桥梁抗震设计</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72"/>
              <w:ind w:left="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1"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72"/>
              <w:ind w:left="85"/>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281" w:type="dxa"/>
            <w:tcBorders>
              <w:top w:val="single" w:sz="7" w:space="0" w:color="FFFFFF"/>
              <w:left w:val="single" w:sz="4" w:space="0" w:color="000000"/>
              <w:bottom w:val="single" w:sz="4" w:space="0" w:color="000000"/>
              <w:right w:val="single" w:sz="4" w:space="0" w:color="000000"/>
            </w:tcBorders>
          </w:tcPr>
          <w:p/>
        </w:tc>
        <w:tc>
          <w:tcPr>
            <w:tcW w:w="310" w:type="dxa"/>
            <w:tcBorders>
              <w:top w:val="single" w:sz="7" w:space="0" w:color="FFFFFF"/>
              <w:left w:val="single" w:sz="4" w:space="0" w:color="000000"/>
              <w:bottom w:val="single" w:sz="4" w:space="0" w:color="000000"/>
              <w:right w:val="single" w:sz="4" w:space="0" w:color="000000"/>
            </w:tcBorders>
          </w:tcPr>
          <w:p/>
        </w:tc>
        <w:tc>
          <w:tcPr>
            <w:tcW w:w="303" w:type="dxa"/>
            <w:tcBorders>
              <w:top w:val="single" w:sz="7" w:space="0" w:color="FFFFFF"/>
              <w:left w:val="single" w:sz="4" w:space="0" w:color="000000"/>
              <w:bottom w:val="single" w:sz="4" w:space="0" w:color="000000"/>
              <w:right w:val="single" w:sz="4" w:space="0" w:color="000000"/>
            </w:tcBorders>
          </w:tcPr>
          <w:p/>
        </w:tc>
        <w:tc>
          <w:tcPr>
            <w:tcW w:w="310" w:type="dxa"/>
            <w:tcBorders>
              <w:top w:val="single" w:sz="7" w:space="0" w:color="FFFFFF"/>
              <w:left w:val="single" w:sz="4" w:space="0" w:color="000000"/>
              <w:bottom w:val="single" w:sz="4" w:space="0" w:color="000000"/>
              <w:right w:val="single" w:sz="4" w:space="0" w:color="000000"/>
            </w:tcBorders>
          </w:tcPr>
          <w:p/>
        </w:tc>
        <w:tc>
          <w:tcPr>
            <w:tcW w:w="270" w:type="dxa"/>
            <w:tcBorders>
              <w:top w:val="single" w:sz="7" w:space="0" w:color="FFFFFF"/>
              <w:left w:val="single" w:sz="4" w:space="0" w:color="000000"/>
              <w:bottom w:val="single" w:sz="4" w:space="0" w:color="000000"/>
              <w:right w:val="single" w:sz="4" w:space="0" w:color="000000"/>
            </w:tcBorders>
          </w:tcPr>
          <w:p/>
        </w:tc>
        <w:tc>
          <w:tcPr>
            <w:tcW w:w="242" w:type="dxa"/>
            <w:tcBorders>
              <w:top w:val="single" w:sz="7" w:space="0" w:color="FFFFFF"/>
              <w:left w:val="single" w:sz="4" w:space="0" w:color="000000"/>
              <w:bottom w:val="single" w:sz="4" w:space="0" w:color="000000"/>
              <w:right w:val="single" w:sz="4" w:space="0" w:color="000000"/>
            </w:tcBorders>
          </w:tcPr>
          <w:p/>
        </w:tc>
        <w:tc>
          <w:tcPr>
            <w:tcW w:w="274" w:type="dxa"/>
            <w:tcBorders>
              <w:top w:val="single" w:sz="7" w:space="0" w:color="FFFFFF"/>
              <w:left w:val="single" w:sz="4" w:space="0" w:color="000000"/>
              <w:bottom w:val="single" w:sz="4" w:space="0" w:color="000000"/>
              <w:right w:val="single" w:sz="4" w:space="0" w:color="000000"/>
            </w:tcBorders>
          </w:tcPr>
          <w:p/>
        </w:tc>
        <w:tc>
          <w:tcPr>
            <w:tcW w:w="281" w:type="dxa"/>
            <w:tcBorders>
              <w:top w:val="single" w:sz="7" w:space="0" w:color="FFFFFF"/>
              <w:left w:val="single" w:sz="4" w:space="0" w:color="000000"/>
              <w:bottom w:val="single" w:sz="4" w:space="0" w:color="000000"/>
              <w:right w:val="single" w:sz="4" w:space="0" w:color="000000"/>
            </w:tcBorders>
          </w:tcPr>
          <w:p/>
        </w:tc>
        <w:tc>
          <w:tcPr>
            <w:tcW w:w="224" w:type="dxa"/>
            <w:tcBorders>
              <w:top w:val="single" w:sz="7" w:space="0" w:color="FFFFFF"/>
              <w:left w:val="single" w:sz="4" w:space="0" w:color="000000"/>
              <w:bottom w:val="single" w:sz="4" w:space="0" w:color="000000"/>
              <w:right w:val="single" w:sz="4" w:space="0" w:color="000000"/>
            </w:tcBorders>
          </w:tcPr>
          <w:p/>
        </w:tc>
        <w:tc>
          <w:tcPr>
            <w:tcW w:w="259" w:type="dxa"/>
            <w:tcBorders>
              <w:top w:val="single" w:sz="7" w:space="0" w:color="FFFFFF"/>
              <w:left w:val="single" w:sz="4" w:space="0" w:color="000000"/>
              <w:bottom w:val="single" w:sz="4" w:space="0" w:color="000000"/>
              <w:right w:val="single" w:sz="4" w:space="0" w:color="000000"/>
            </w:tcBorders>
          </w:tcPr>
          <w:p/>
        </w:tc>
        <w:tc>
          <w:tcPr>
            <w:tcW w:w="252"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72"/>
              <w:ind w:left="78"/>
            </w:pPr>
            <w:r>
              <w:rPr>
                <w:rFonts w:cs="Times New Roman" w:hAnsi="Times New Roman" w:eastAsia="Times New Roman" w:ascii="Times New Roman"/>
                <w:spacing w:val="0"/>
                <w:w w:val="100"/>
                <w:sz w:val="18"/>
                <w:szCs w:val="18"/>
              </w:rPr>
              <w:t>2</w:t>
            </w:r>
          </w:p>
        </w:tc>
        <w:tc>
          <w:tcPr>
            <w:tcW w:w="260" w:type="dxa"/>
            <w:tcBorders>
              <w:top w:val="single" w:sz="7" w:space="0" w:color="FFFFFF"/>
              <w:left w:val="single" w:sz="4" w:space="0" w:color="000000"/>
              <w:bottom w:val="single" w:sz="4" w:space="0" w:color="000000"/>
              <w:right w:val="single" w:sz="4" w:space="0" w:color="000000"/>
            </w:tcBorders>
          </w:tcPr>
          <w:p/>
        </w:tc>
        <w:tc>
          <w:tcPr>
            <w:tcW w:w="252"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7"/>
              <w:ind w:left="52" w:right="50"/>
            </w:pPr>
            <w:r>
              <w:rPr>
                <w:rFonts w:cs="Times New Roman" w:hAnsi="Times New Roman" w:eastAsia="Times New Roman" w:ascii="Times New Roman"/>
                <w:spacing w:val="0"/>
                <w:w w:val="100"/>
                <w:sz w:val="18"/>
                <w:szCs w:val="18"/>
              </w:rPr>
              <w:t>-</w:t>
            </w:r>
          </w:p>
        </w:tc>
        <w:tc>
          <w:tcPr>
            <w:tcW w:w="259" w:type="dxa"/>
            <w:vMerge w:val=""/>
            <w:tcBorders>
              <w:left w:val="single" w:sz="4" w:space="0" w:color="000000"/>
              <w:bottom w:val="single" w:sz="7" w:space="0" w:color="000000"/>
              <w:right w:val="single" w:sz="4" w:space="0" w:color="000000"/>
            </w:tcBorders>
          </w:tcPr>
          <w:p/>
        </w:tc>
      </w:tr>
    </w:tbl>
    <w:p>
      <w:pPr>
        <w:rPr>
          <w:sz w:val="11"/>
          <w:szCs w:val="11"/>
        </w:rPr>
        <w:jc w:val="left"/>
        <w:spacing w:before="5" w:lineRule="exact" w:line="100"/>
      </w:pPr>
      <w:r>
        <w:rPr>
          <w:sz w:val="11"/>
          <w:szCs w:val="11"/>
        </w:rPr>
      </w:r>
    </w:p>
    <w:p>
      <w:pPr>
        <w:rPr>
          <w:rFonts w:cs="Times New Roman" w:hAnsi="Times New Roman" w:eastAsia="Times New Roman" w:ascii="Times New Roman"/>
          <w:sz w:val="18"/>
          <w:szCs w:val="18"/>
        </w:rPr>
        <w:jc w:val="center"/>
        <w:spacing w:before="36"/>
        <w:ind w:left="4371" w:right="4378"/>
        <w:sectPr>
          <w:pgMar w:footer="0" w:header="0" w:top="1080" w:bottom="280" w:left="1460" w:right="1460"/>
          <w:footerReference w:type="default" r:id="rId17"/>
          <w:pgSz w:w="11920" w:h="16860"/>
        </w:sectPr>
      </w:pPr>
      <w:r>
        <w:rPr>
          <w:rFonts w:cs="Times New Roman" w:hAnsi="Times New Roman" w:eastAsia="Times New Roman" w:ascii="Times New Roman"/>
          <w:spacing w:val="-4"/>
          <w:w w:val="100"/>
          <w:sz w:val="18"/>
          <w:szCs w:val="18"/>
        </w:rPr>
        <w:t>65</w:t>
      </w:r>
      <w:r>
        <w:rPr>
          <w:rFonts w:cs="Times New Roman" w:hAnsi="Times New Roman" w:eastAsia="Times New Roman" w:ascii="Times New Roman"/>
          <w:spacing w:val="0"/>
          <w:w w:val="100"/>
          <w:sz w:val="18"/>
          <w:szCs w:val="18"/>
        </w:rPr>
      </w:r>
    </w:p>
    <w:p>
      <w:pPr>
        <w:rPr>
          <w:sz w:val="10"/>
          <w:szCs w:val="10"/>
        </w:rPr>
        <w:jc w:val="left"/>
        <w:spacing w:before="2" w:lineRule="exact" w:line="100"/>
      </w:pPr>
      <w:r>
        <w:rPr>
          <w:sz w:val="10"/>
          <w:szCs w:val="10"/>
        </w:rPr>
      </w:r>
    </w:p>
    <w:tbl>
      <w:tblPr>
        <w:tblW w:w="0" w:type="auto"/>
        <w:tblLook w:val="01E0"/>
        <w:jc w:val="left"/>
        <w:tblInd w:w="105" w:type="dxa"/>
        <w:tblLayout w:type="fixed"/>
        <w:tblCellMar>
          <w:top w:w="0" w:type="dxa"/>
          <w:left w:w="0" w:type="dxa"/>
          <w:bottom w:w="0" w:type="dxa"/>
          <w:right w:w="0" w:type="dxa"/>
        </w:tblCellMar>
      </w:tblPr>
      <w:tblGrid/>
      <w:tr>
        <w:trPr>
          <w:trHeight w:val="346" w:hRule="exact"/>
        </w:trPr>
        <w:tc>
          <w:tcPr>
            <w:tcW w:w="331" w:type="dxa"/>
            <w:vMerge w:val="restart"/>
            <w:tcBorders>
              <w:top w:val="single" w:sz="7" w:space="0" w:color="000000"/>
              <w:left w:val="single" w:sz="4" w:space="0" w:color="000000"/>
              <w:right w:val="single" w:sz="4" w:space="0" w:color="000000"/>
            </w:tcBorders>
          </w:tcPr>
          <w:p/>
        </w:tc>
        <w:tc>
          <w:tcPr>
            <w:tcW w:w="851"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9"/>
              <w:ind w:left="9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2</w:t>
            </w:r>
          </w:p>
        </w:tc>
        <w:tc>
          <w:tcPr>
            <w:tcW w:w="3083" w:type="dxa"/>
            <w:tcBorders>
              <w:top w:val="single" w:sz="4" w:space="0" w:color="000000"/>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80"/>
              <w:ind w:left="93"/>
            </w:pPr>
            <w:r>
              <w:rPr>
                <w:rFonts w:cs="Microsoft YaHei" w:hAnsi="Microsoft YaHei" w:eastAsia="Microsoft YaHei" w:ascii="Microsoft YaHei"/>
                <w:spacing w:val="0"/>
                <w:w w:val="100"/>
                <w:position w:val="-1"/>
                <w:sz w:val="18"/>
                <w:szCs w:val="18"/>
              </w:rPr>
              <w:t>隧道工程</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83"/>
              <w:ind w:left="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60"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83"/>
              <w:ind w:left="85"/>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252" w:type="dxa"/>
            <w:tcBorders>
              <w:top w:val="single" w:sz="4" w:space="0" w:color="000000"/>
              <w:left w:val="single" w:sz="4" w:space="0" w:color="000000"/>
              <w:bottom w:val="single" w:sz="7" w:space="0" w:color="FFFFFF"/>
              <w:right w:val="single" w:sz="4" w:space="0" w:color="000000"/>
            </w:tcBorders>
          </w:tcPr>
          <w:p/>
        </w:tc>
        <w:tc>
          <w:tcPr>
            <w:tcW w:w="310" w:type="dxa"/>
            <w:tcBorders>
              <w:top w:val="single" w:sz="4" w:space="0" w:color="000000"/>
              <w:left w:val="single" w:sz="4" w:space="0" w:color="000000"/>
              <w:bottom w:val="single" w:sz="7" w:space="0" w:color="FFFFFF"/>
              <w:right w:val="single" w:sz="4" w:space="0" w:color="000000"/>
            </w:tcBorders>
          </w:tcPr>
          <w:p/>
        </w:tc>
        <w:tc>
          <w:tcPr>
            <w:tcW w:w="303" w:type="dxa"/>
            <w:tcBorders>
              <w:top w:val="single" w:sz="4" w:space="0" w:color="000000"/>
              <w:left w:val="single" w:sz="4" w:space="0" w:color="000000"/>
              <w:bottom w:val="single" w:sz="7" w:space="0" w:color="FFFFFF"/>
              <w:right w:val="single" w:sz="4" w:space="0" w:color="000000"/>
            </w:tcBorders>
          </w:tcPr>
          <w:p/>
        </w:tc>
        <w:tc>
          <w:tcPr>
            <w:tcW w:w="310" w:type="dxa"/>
            <w:tcBorders>
              <w:top w:val="single" w:sz="4" w:space="0" w:color="000000"/>
              <w:left w:val="single" w:sz="4" w:space="0" w:color="000000"/>
              <w:bottom w:val="single" w:sz="7" w:space="0" w:color="FFFFFF"/>
              <w:right w:val="single" w:sz="4" w:space="0" w:color="000000"/>
            </w:tcBorders>
          </w:tcPr>
          <w:p/>
        </w:tc>
        <w:tc>
          <w:tcPr>
            <w:tcW w:w="252" w:type="dxa"/>
            <w:tcBorders>
              <w:top w:val="single" w:sz="4" w:space="0" w:color="000000"/>
              <w:left w:val="single" w:sz="4" w:space="0" w:color="000000"/>
              <w:bottom w:val="single" w:sz="7" w:space="0" w:color="FFFFFF"/>
              <w:right w:val="single" w:sz="4" w:space="0" w:color="000000"/>
            </w:tcBorders>
          </w:tcPr>
          <w:p/>
        </w:tc>
        <w:tc>
          <w:tcPr>
            <w:tcW w:w="260" w:type="dxa"/>
            <w:tcBorders>
              <w:top w:val="single" w:sz="4" w:space="0" w:color="000000"/>
              <w:left w:val="single" w:sz="4" w:space="0" w:color="000000"/>
              <w:bottom w:val="single" w:sz="7" w:space="0" w:color="FFFFFF"/>
              <w:right w:val="single" w:sz="4" w:space="0" w:color="000000"/>
            </w:tcBorders>
          </w:tcPr>
          <w:p/>
        </w:tc>
        <w:tc>
          <w:tcPr>
            <w:tcW w:w="252" w:type="dxa"/>
            <w:tcBorders>
              <w:top w:val="single" w:sz="4" w:space="0" w:color="000000"/>
              <w:left w:val="single" w:sz="4" w:space="0" w:color="000000"/>
              <w:bottom w:val="single" w:sz="7" w:space="0" w:color="FFFFFF"/>
              <w:right w:val="single" w:sz="4" w:space="0" w:color="000000"/>
            </w:tcBorders>
          </w:tcPr>
          <w:p/>
        </w:tc>
        <w:tc>
          <w:tcPr>
            <w:tcW w:w="274" w:type="dxa"/>
            <w:tcBorders>
              <w:top w:val="single" w:sz="4" w:space="0" w:color="000000"/>
              <w:left w:val="single" w:sz="4" w:space="0" w:color="000000"/>
              <w:bottom w:val="single" w:sz="7" w:space="0" w:color="FFFFFF"/>
              <w:right w:val="single" w:sz="4" w:space="0" w:color="000000"/>
            </w:tcBorders>
          </w:tcPr>
          <w:p/>
        </w:tc>
        <w:tc>
          <w:tcPr>
            <w:tcW w:w="253" w:type="dxa"/>
            <w:tcBorders>
              <w:top w:val="single" w:sz="4" w:space="0" w:color="000000"/>
              <w:left w:val="single" w:sz="4" w:space="0" w:color="000000"/>
              <w:bottom w:val="single" w:sz="7" w:space="0" w:color="FFFFFF"/>
              <w:right w:val="single" w:sz="4" w:space="0" w:color="000000"/>
            </w:tcBorders>
          </w:tcPr>
          <w:p/>
        </w:tc>
        <w:tc>
          <w:tcPr>
            <w:tcW w:w="259" w:type="dxa"/>
            <w:tcBorders>
              <w:top w:val="single" w:sz="4" w:space="0" w:color="000000"/>
              <w:left w:val="single" w:sz="4" w:space="0" w:color="000000"/>
              <w:bottom w:val="single" w:sz="7" w:space="0" w:color="FFFFFF"/>
              <w:right w:val="single" w:sz="4" w:space="0" w:color="000000"/>
            </w:tcBorders>
          </w:tcPr>
          <w:p/>
        </w:tc>
        <w:tc>
          <w:tcPr>
            <w:tcW w:w="252"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83"/>
              <w:ind w:left="78"/>
            </w:pPr>
            <w:r>
              <w:rPr>
                <w:rFonts w:cs="Times New Roman" w:hAnsi="Times New Roman" w:eastAsia="Times New Roman" w:ascii="Times New Roman"/>
                <w:spacing w:val="0"/>
                <w:w w:val="100"/>
                <w:sz w:val="18"/>
                <w:szCs w:val="18"/>
              </w:rPr>
              <w:t>2</w:t>
            </w:r>
          </w:p>
        </w:tc>
        <w:tc>
          <w:tcPr>
            <w:tcW w:w="260" w:type="dxa"/>
            <w:tcBorders>
              <w:top w:val="single" w:sz="4" w:space="0" w:color="000000"/>
              <w:left w:val="single" w:sz="4" w:space="0" w:color="000000"/>
              <w:bottom w:val="single" w:sz="7" w:space="0" w:color="FFFFFF"/>
              <w:right w:val="single" w:sz="4" w:space="0" w:color="000000"/>
            </w:tcBorders>
          </w:tcPr>
          <w:p/>
        </w:tc>
        <w:tc>
          <w:tcPr>
            <w:tcW w:w="252" w:type="dxa"/>
            <w:tcBorders>
              <w:top w:val="single" w:sz="4" w:space="0" w:color="000000"/>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68"/>
              <w:ind w:left="59" w:right="57"/>
            </w:pPr>
            <w:r>
              <w:rPr>
                <w:rFonts w:cs="Times New Roman" w:hAnsi="Times New Roman" w:eastAsia="Times New Roman" w:ascii="Times New Roman"/>
                <w:spacing w:val="0"/>
                <w:w w:val="100"/>
                <w:sz w:val="18"/>
                <w:szCs w:val="18"/>
              </w:rPr>
              <w:t>-</w:t>
            </w:r>
          </w:p>
        </w:tc>
        <w:tc>
          <w:tcPr>
            <w:tcW w:w="259" w:type="dxa"/>
            <w:vMerge w:val="restart"/>
            <w:tcBorders>
              <w:top w:val="single" w:sz="7"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lineRule="exact" w:line="260"/>
              <w:ind w:left="35" w:right="3"/>
            </w:pPr>
            <w:r>
              <w:rPr>
                <w:rFonts w:cs="Microsoft YaHei" w:hAnsi="Microsoft YaHei" w:eastAsia="Microsoft YaHei" w:ascii="Microsoft YaHei"/>
                <w:spacing w:val="0"/>
                <w:w w:val="100"/>
                <w:position w:val="-1"/>
                <w:sz w:val="18"/>
                <w:szCs w:val="18"/>
              </w:rPr>
              <w:t>修</w:t>
            </w:r>
            <w:r>
              <w:rPr>
                <w:rFonts w:cs="Microsoft YaHei" w:hAnsi="Microsoft YaHei" w:eastAsia="Microsoft YaHei" w:ascii="Microsoft YaHei"/>
                <w:spacing w:val="0"/>
                <w:w w:val="100"/>
                <w:position w:val="0"/>
                <w:sz w:val="18"/>
                <w:szCs w:val="18"/>
              </w:rPr>
            </w:r>
          </w:p>
          <w:p>
            <w:pPr>
              <w:rPr>
                <w:sz w:val="10"/>
                <w:szCs w:val="10"/>
              </w:rPr>
              <w:jc w:val="left"/>
              <w:spacing w:before="9" w:lineRule="exact" w:line="100"/>
            </w:pPr>
            <w:r>
              <w:rPr>
                <w:sz w:val="10"/>
                <w:szCs w:val="10"/>
              </w:rPr>
            </w:r>
          </w:p>
          <w:p>
            <w:pPr>
              <w:rPr>
                <w:rFonts w:cs="Microsoft YaHei" w:hAnsi="Microsoft YaHei" w:eastAsia="Microsoft YaHei" w:ascii="Microsoft YaHei"/>
                <w:sz w:val="18"/>
                <w:szCs w:val="18"/>
              </w:rPr>
              <w:jc w:val="both"/>
              <w:spacing w:lineRule="auto" w:line="242"/>
              <w:ind w:left="35" w:right="-11" w:firstLine="7"/>
            </w:pPr>
            <w:r>
              <w:rPr>
                <w:rFonts w:cs="Times New Roman" w:hAnsi="Times New Roman" w:eastAsia="Times New Roman" w:ascii="Times New Roman"/>
                <w:spacing w:val="-11"/>
                <w:w w:val="100"/>
                <w:sz w:val="18"/>
                <w:szCs w:val="18"/>
              </w:rPr>
              <w:t>11</w:t>
            </w:r>
            <w:r>
              <w:rPr>
                <w:rFonts w:cs="Times New Roman" w:hAnsi="Times New Roman" w:eastAsia="Times New Roman" w:ascii="Times New Roman"/>
                <w:spacing w:val="-11"/>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分</w:t>
            </w:r>
          </w:p>
        </w:tc>
      </w:tr>
      <w:tr>
        <w:trPr>
          <w:trHeight w:val="332" w:hRule="exact"/>
        </w:trPr>
        <w:tc>
          <w:tcPr>
            <w:tcW w:w="331" w:type="dxa"/>
            <w:vMerge w:val=""/>
            <w:tcBorders>
              <w:left w:val="single" w:sz="4" w:space="0" w:color="000000"/>
              <w:right w:val="single" w:sz="4" w:space="0" w:color="000000"/>
            </w:tcBorders>
          </w:tcPr>
          <w:p/>
        </w:tc>
        <w:tc>
          <w:tcPr>
            <w:tcW w:w="851"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9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7</w:t>
            </w:r>
          </w:p>
        </w:tc>
        <w:tc>
          <w:tcPr>
            <w:tcW w:w="3083"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80"/>
              <w:ind w:left="93"/>
            </w:pPr>
            <w:r>
              <w:rPr>
                <w:rFonts w:cs="Microsoft YaHei" w:hAnsi="Microsoft YaHei" w:eastAsia="Microsoft YaHei" w:ascii="Microsoft YaHei"/>
                <w:spacing w:val="0"/>
                <w:w w:val="100"/>
                <w:position w:val="-1"/>
                <w:sz w:val="18"/>
                <w:szCs w:val="18"/>
              </w:rPr>
              <w:t>桥梁结构力学</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6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85"/>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252"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85"/>
            </w:pPr>
            <w:r>
              <w:rPr>
                <w:rFonts w:cs="Times New Roman" w:hAnsi="Times New Roman" w:eastAsia="Times New Roman" w:ascii="Times New Roman"/>
                <w:spacing w:val="0"/>
                <w:w w:val="100"/>
                <w:sz w:val="18"/>
                <w:szCs w:val="18"/>
              </w:rPr>
              <w:t>2</w:t>
            </w: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59" w:type="dxa"/>
            <w:vMerge w:val=""/>
            <w:tcBorders>
              <w:left w:val="single" w:sz="4" w:space="0" w:color="000000"/>
              <w:right w:val="single" w:sz="4" w:space="0" w:color="000000"/>
            </w:tcBorders>
          </w:tcPr>
          <w:p/>
        </w:tc>
      </w:tr>
      <w:tr>
        <w:trPr>
          <w:trHeight w:val="324" w:hRule="exact"/>
        </w:trPr>
        <w:tc>
          <w:tcPr>
            <w:tcW w:w="331" w:type="dxa"/>
            <w:vMerge w:val=""/>
            <w:tcBorders>
              <w:left w:val="single" w:sz="4" w:space="0" w:color="000000"/>
              <w:right w:val="single" w:sz="4" w:space="0" w:color="000000"/>
            </w:tcBorders>
          </w:tcPr>
          <w:p/>
        </w:tc>
        <w:tc>
          <w:tcPr>
            <w:tcW w:w="851"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0</w:t>
            </w:r>
          </w:p>
        </w:tc>
        <w:tc>
          <w:tcPr>
            <w:tcW w:w="3083" w:type="dxa"/>
            <w:tcBorders>
              <w:top w:val="single" w:sz="7" w:space="0" w:color="FFFFFF"/>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80"/>
              <w:ind w:left="93"/>
            </w:pPr>
            <w:r>
              <w:rPr>
                <w:rFonts w:cs="Microsoft YaHei" w:hAnsi="Microsoft YaHei" w:eastAsia="Microsoft YaHei" w:ascii="Microsoft YaHei"/>
                <w:spacing w:val="0"/>
                <w:w w:val="100"/>
                <w:position w:val="-1"/>
                <w:sz w:val="18"/>
                <w:szCs w:val="18"/>
              </w:rPr>
              <w:t>桥梁评定与加固</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6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85"/>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252"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2"/>
              <w:ind w:left="78"/>
            </w:pPr>
            <w:r>
              <w:rPr>
                <w:rFonts w:cs="Times New Roman" w:hAnsi="Times New Roman" w:eastAsia="Times New Roman" w:ascii="Times New Roman"/>
                <w:spacing w:val="0"/>
                <w:w w:val="100"/>
                <w:sz w:val="18"/>
                <w:szCs w:val="18"/>
              </w:rPr>
              <w:t>2</w:t>
            </w: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59" w:type="dxa"/>
            <w:vMerge w:val=""/>
            <w:tcBorders>
              <w:left w:val="single" w:sz="4" w:space="0" w:color="000000"/>
              <w:right w:val="single" w:sz="4" w:space="0" w:color="000000"/>
            </w:tcBorders>
          </w:tcPr>
          <w:p/>
        </w:tc>
      </w:tr>
      <w:tr>
        <w:trPr>
          <w:trHeight w:val="360" w:hRule="exact"/>
        </w:trPr>
        <w:tc>
          <w:tcPr>
            <w:tcW w:w="331" w:type="dxa"/>
            <w:vMerge w:val=""/>
            <w:tcBorders>
              <w:left w:val="single" w:sz="4" w:space="0" w:color="000000"/>
              <w:right w:val="single" w:sz="4" w:space="0" w:color="000000"/>
            </w:tcBorders>
          </w:tcPr>
          <w:p/>
        </w:tc>
        <w:tc>
          <w:tcPr>
            <w:tcW w:w="3934" w:type="dxa"/>
            <w:gridSpan w:val="2"/>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80"/>
              <w:ind w:left="1246"/>
            </w:pPr>
            <w:r>
              <w:rPr>
                <w:rFonts w:cs="Microsoft YaHei" w:hAnsi="Microsoft YaHei" w:eastAsia="Microsoft YaHei" w:ascii="Microsoft YaHei"/>
                <w:spacing w:val="0"/>
                <w:w w:val="100"/>
                <w:position w:val="-1"/>
                <w:sz w:val="18"/>
                <w:szCs w:val="18"/>
              </w:rPr>
              <w:t>桥梁方向</w:t>
            </w:r>
            <w:r>
              <w:rPr>
                <w:rFonts w:cs="Microsoft YaHei" w:hAnsi="Microsoft YaHei" w:eastAsia="Microsoft YaHei" w:ascii="Microsoft YaHei"/>
                <w:spacing w:val="7"/>
                <w:w w:val="100"/>
                <w:position w:val="-1"/>
                <w:sz w:val="18"/>
                <w:szCs w:val="18"/>
              </w:rPr>
              <w:t>选</w:t>
            </w:r>
            <w:r>
              <w:rPr>
                <w:rFonts w:cs="Microsoft YaHei" w:hAnsi="Microsoft YaHei" w:eastAsia="Microsoft YaHei" w:ascii="Microsoft YaHei"/>
                <w:spacing w:val="0"/>
                <w:w w:val="100"/>
                <w:position w:val="-1"/>
                <w:sz w:val="18"/>
                <w:szCs w:val="18"/>
              </w:rPr>
              <w:t>修合计</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9"/>
              <w:ind w:left="107"/>
            </w:pPr>
            <w:r>
              <w:rPr>
                <w:rFonts w:cs="Times New Roman" w:hAnsi="Times New Roman" w:eastAsia="Times New Roman" w:ascii="Times New Roman"/>
                <w:spacing w:val="-11"/>
                <w:w w:val="100"/>
                <w:sz w:val="18"/>
                <w:szCs w:val="18"/>
              </w:rPr>
              <w:t>11</w:t>
            </w:r>
            <w:r>
              <w:rPr>
                <w:rFonts w:cs="Times New Roman" w:hAnsi="Times New Roman" w:eastAsia="Times New Roman" w:ascii="Times New Roman"/>
                <w:spacing w:val="0"/>
                <w:w w:val="100"/>
                <w:sz w:val="18"/>
                <w:szCs w:val="18"/>
              </w:rPr>
            </w:r>
          </w:p>
        </w:tc>
        <w:tc>
          <w:tcPr>
            <w:tcW w:w="36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9"/>
              <w:ind w:left="42"/>
            </w:pPr>
            <w:r>
              <w:rPr>
                <w:rFonts w:cs="Times New Roman" w:hAnsi="Times New Roman" w:eastAsia="Times New Roman" w:ascii="Times New Roman"/>
                <w:spacing w:val="-4"/>
                <w:w w:val="100"/>
                <w:sz w:val="18"/>
                <w:szCs w:val="18"/>
              </w:rPr>
              <w:t>240</w:t>
            </w:r>
            <w:r>
              <w:rPr>
                <w:rFonts w:cs="Times New Roman" w:hAnsi="Times New Roman" w:eastAsia="Times New Roman" w:ascii="Times New Roman"/>
                <w:spacing w:val="0"/>
                <w:w w:val="100"/>
                <w:sz w:val="18"/>
                <w:szCs w:val="18"/>
              </w:rPr>
            </w:r>
          </w:p>
        </w:tc>
        <w:tc>
          <w:tcPr>
            <w:tcW w:w="252"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9"/>
              <w:ind w:left="64"/>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9"/>
              <w:ind w:left="78"/>
            </w:pPr>
            <w:r>
              <w:rPr>
                <w:rFonts w:cs="Times New Roman" w:hAnsi="Times New Roman" w:eastAsia="Times New Roman" w:ascii="Times New Roman"/>
                <w:spacing w:val="0"/>
                <w:w w:val="100"/>
                <w:sz w:val="18"/>
                <w:szCs w:val="18"/>
              </w:rPr>
              <w:t>2</w:t>
            </w: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9"/>
              <w:ind w:left="85"/>
            </w:pPr>
            <w:r>
              <w:rPr>
                <w:rFonts w:cs="Times New Roman" w:hAnsi="Times New Roman" w:eastAsia="Times New Roman" w:ascii="Times New Roman"/>
                <w:spacing w:val="0"/>
                <w:w w:val="100"/>
                <w:sz w:val="18"/>
                <w:szCs w:val="18"/>
              </w:rPr>
              <w:t>2</w:t>
            </w:r>
          </w:p>
        </w:tc>
        <w:tc>
          <w:tcPr>
            <w:tcW w:w="25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9"/>
              <w:ind w:left="85"/>
            </w:pPr>
            <w:r>
              <w:rPr>
                <w:rFonts w:cs="Times New Roman" w:hAnsi="Times New Roman" w:eastAsia="Times New Roman" w:ascii="Times New Roman"/>
                <w:spacing w:val="0"/>
                <w:w w:val="100"/>
                <w:sz w:val="18"/>
                <w:szCs w:val="18"/>
              </w:rPr>
              <w:t>4</w:t>
            </w: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79"/>
              <w:ind w:left="78"/>
            </w:pPr>
            <w:r>
              <w:rPr>
                <w:rFonts w:cs="Times New Roman" w:hAnsi="Times New Roman" w:eastAsia="Times New Roman" w:ascii="Times New Roman"/>
                <w:spacing w:val="0"/>
                <w:w w:val="100"/>
                <w:sz w:val="18"/>
                <w:szCs w:val="18"/>
              </w:rPr>
              <w:t>2</w:t>
            </w: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59" w:type="dxa"/>
            <w:vMerge w:val=""/>
            <w:tcBorders>
              <w:left w:val="single" w:sz="4" w:space="0" w:color="000000"/>
              <w:bottom w:val="single" w:sz="7" w:space="0" w:color="FFFFFF"/>
              <w:right w:val="single" w:sz="4" w:space="0" w:color="000000"/>
            </w:tcBorders>
          </w:tcPr>
          <w:p/>
        </w:tc>
      </w:tr>
      <w:tr>
        <w:trPr>
          <w:trHeight w:val="346" w:hRule="exact"/>
        </w:trPr>
        <w:tc>
          <w:tcPr>
            <w:tcW w:w="331" w:type="dxa"/>
            <w:vMerge w:val=""/>
            <w:tcBorders>
              <w:left w:val="single" w:sz="4" w:space="0" w:color="000000"/>
              <w:right w:val="single" w:sz="4" w:space="0" w:color="000000"/>
            </w:tcBorders>
          </w:tcPr>
          <w:p/>
        </w:tc>
        <w:tc>
          <w:tcPr>
            <w:tcW w:w="851" w:type="dxa"/>
            <w:tcBorders>
              <w:top w:val="single" w:sz="7" w:space="0" w:color="FFFFFF"/>
              <w:left w:val="single" w:sz="4" w:space="0" w:color="000000"/>
              <w:bottom w:val="single" w:sz="7" w:space="0" w:color="FFFFFF"/>
              <w:right w:val="single" w:sz="4" w:space="0" w:color="000000"/>
            </w:tcBorders>
          </w:tcPr>
          <w:p>
            <w:pPr>
              <w:rPr>
                <w:sz w:val="11"/>
                <w:szCs w:val="11"/>
              </w:rPr>
              <w:jc w:val="left"/>
              <w:spacing w:before="6" w:lineRule="exact" w:line="100"/>
            </w:pPr>
            <w:r>
              <w:rPr>
                <w:sz w:val="11"/>
                <w:szCs w:val="11"/>
              </w:rPr>
            </w:r>
          </w:p>
          <w:p>
            <w:pPr>
              <w:rPr>
                <w:rFonts w:cs="Times New Roman" w:hAnsi="Times New Roman" w:eastAsia="Times New Roman" w:ascii="Times New Roman"/>
                <w:sz w:val="18"/>
                <w:szCs w:val="18"/>
              </w:rPr>
              <w:jc w:val="left"/>
              <w:ind w:left="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083" w:type="dxa"/>
            <w:tcBorders>
              <w:top w:val="single" w:sz="4" w:space="0" w:color="000000"/>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before="13"/>
              <w:ind w:left="93"/>
            </w:pPr>
            <w:r>
              <w:rPr>
                <w:rFonts w:cs="Microsoft YaHei" w:hAnsi="Microsoft YaHei" w:eastAsia="Microsoft YaHei" w:ascii="Microsoft YaHei"/>
                <w:spacing w:val="0"/>
                <w:w w:val="100"/>
                <w:sz w:val="18"/>
                <w:szCs w:val="18"/>
              </w:rPr>
              <w:t>现代物流基础</w:t>
            </w:r>
          </w:p>
        </w:tc>
        <w:tc>
          <w:tcPr>
            <w:tcW w:w="389" w:type="dxa"/>
            <w:tcBorders>
              <w:top w:val="single" w:sz="7" w:space="0" w:color="FFFFFF"/>
              <w:left w:val="single" w:sz="4" w:space="0" w:color="000000"/>
              <w:bottom w:val="single" w:sz="7" w:space="0" w:color="FFFFFF"/>
              <w:right w:val="single" w:sz="4" w:space="0" w:color="000000"/>
            </w:tcBorders>
          </w:tcPr>
          <w:p>
            <w:pPr>
              <w:rPr>
                <w:sz w:val="11"/>
                <w:szCs w:val="11"/>
              </w:rPr>
              <w:jc w:val="left"/>
              <w:spacing w:before="6" w:lineRule="exact" w:line="100"/>
            </w:pPr>
            <w:r>
              <w:rPr>
                <w:sz w:val="11"/>
                <w:szCs w:val="11"/>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2</w:t>
            </w:r>
          </w:p>
        </w:tc>
        <w:tc>
          <w:tcPr>
            <w:tcW w:w="360" w:type="dxa"/>
            <w:tcBorders>
              <w:top w:val="single" w:sz="7" w:space="0" w:color="FFFFFF"/>
              <w:left w:val="single" w:sz="4" w:space="0" w:color="000000"/>
              <w:bottom w:val="single" w:sz="7" w:space="0" w:color="FFFFFF"/>
              <w:right w:val="single" w:sz="4" w:space="0" w:color="000000"/>
            </w:tcBorders>
          </w:tcPr>
          <w:p>
            <w:pPr>
              <w:rPr>
                <w:sz w:val="11"/>
                <w:szCs w:val="11"/>
              </w:rPr>
              <w:jc w:val="left"/>
              <w:spacing w:before="6" w:lineRule="exact" w:line="100"/>
            </w:pPr>
            <w:r>
              <w:rPr>
                <w:sz w:val="11"/>
                <w:szCs w:val="11"/>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252"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85"/>
            </w:pPr>
            <w:r>
              <w:rPr>
                <w:rFonts w:cs="Times New Roman" w:hAnsi="Times New Roman" w:eastAsia="Times New Roman" w:ascii="Times New Roman"/>
                <w:spacing w:val="0"/>
                <w:w w:val="100"/>
                <w:sz w:val="18"/>
                <w:szCs w:val="18"/>
              </w:rPr>
              <w:t>2</w:t>
            </w: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21"/>
                <w:szCs w:val="21"/>
              </w:rPr>
              <w:jc w:val="center"/>
              <w:spacing w:before="44"/>
              <w:ind w:left="47" w:right="49"/>
            </w:pPr>
            <w:r>
              <w:rPr>
                <w:rFonts w:cs="Times New Roman" w:hAnsi="Times New Roman" w:eastAsia="Times New Roman" w:ascii="Times New Roman"/>
                <w:spacing w:val="0"/>
                <w:w w:val="99"/>
                <w:sz w:val="21"/>
                <w:szCs w:val="21"/>
              </w:rPr>
              <w:t>-</w:t>
            </w:r>
            <w:r>
              <w:rPr>
                <w:rFonts w:cs="Times New Roman" w:hAnsi="Times New Roman" w:eastAsia="Times New Roman" w:ascii="Times New Roman"/>
                <w:spacing w:val="0"/>
                <w:w w:val="100"/>
                <w:sz w:val="21"/>
                <w:szCs w:val="21"/>
              </w:rPr>
            </w:r>
          </w:p>
        </w:tc>
        <w:tc>
          <w:tcPr>
            <w:tcW w:w="259" w:type="dxa"/>
            <w:vMerge w:val="restart"/>
            <w:tcBorders>
              <w:top w:val="single" w:sz="7" w:space="0" w:color="FFFFFF"/>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8"/>
                <w:szCs w:val="28"/>
              </w:rPr>
              <w:jc w:val="left"/>
              <w:spacing w:before="19" w:lineRule="exact" w:line="280"/>
            </w:pPr>
            <w:r>
              <w:rPr>
                <w:sz w:val="28"/>
                <w:szCs w:val="28"/>
              </w:rPr>
            </w:r>
          </w:p>
          <w:p>
            <w:pPr>
              <w:rPr>
                <w:rFonts w:cs="Microsoft YaHei" w:hAnsi="Microsoft YaHei" w:eastAsia="Microsoft YaHei" w:ascii="Microsoft YaHei"/>
                <w:sz w:val="18"/>
                <w:szCs w:val="18"/>
              </w:rPr>
              <w:jc w:val="both"/>
              <w:spacing w:lineRule="auto" w:line="243"/>
              <w:ind w:left="35" w:right="-11"/>
            </w:pPr>
            <w:r>
              <w:rPr>
                <w:rFonts w:cs="Microsoft YaHei" w:hAnsi="Microsoft YaHei" w:eastAsia="Microsoft YaHei" w:ascii="Microsoft YaHei"/>
                <w:spacing w:val="0"/>
                <w:w w:val="100"/>
                <w:sz w:val="18"/>
                <w:szCs w:val="18"/>
              </w:rPr>
              <w:t>跨</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科</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选</w:t>
            </w:r>
          </w:p>
          <w:p>
            <w:pPr>
              <w:rPr>
                <w:sz w:val="10"/>
                <w:szCs w:val="10"/>
              </w:rPr>
              <w:jc w:val="left"/>
              <w:spacing w:before="5" w:lineRule="exact" w:line="100"/>
            </w:pPr>
            <w:r>
              <w:rPr>
                <w:sz w:val="10"/>
                <w:szCs w:val="10"/>
              </w:rPr>
            </w:r>
          </w:p>
          <w:p>
            <w:pPr>
              <w:rPr>
                <w:rFonts w:cs="Microsoft YaHei" w:hAnsi="Microsoft YaHei" w:eastAsia="Microsoft YaHei" w:ascii="Microsoft YaHei"/>
                <w:sz w:val="18"/>
                <w:szCs w:val="18"/>
              </w:rPr>
              <w:jc w:val="both"/>
              <w:spacing w:lineRule="auto" w:line="242"/>
              <w:ind w:left="35" w:right="-11" w:firstLine="50"/>
            </w:pPr>
            <w:r>
              <w:rPr>
                <w:rFonts w:cs="Times New Roman" w:hAnsi="Times New Roman" w:eastAsia="Times New Roman" w:ascii="Times New Roman"/>
                <w:spacing w:val="0"/>
                <w:w w:val="100"/>
                <w:sz w:val="18"/>
                <w:szCs w:val="18"/>
              </w:rPr>
              <w:t>6</w:t>
            </w:r>
            <w:r>
              <w:rPr>
                <w:rFonts w:cs="Times New Roman" w:hAnsi="Times New Roman" w:eastAsia="Times New Roman" w:ascii="Times New Roman"/>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分</w:t>
            </w:r>
          </w:p>
        </w:tc>
      </w:tr>
      <w:tr>
        <w:trPr>
          <w:trHeight w:val="338" w:hRule="exact"/>
        </w:trPr>
        <w:tc>
          <w:tcPr>
            <w:tcW w:w="331" w:type="dxa"/>
            <w:vMerge w:val=""/>
            <w:tcBorders>
              <w:left w:val="single" w:sz="4" w:space="0" w:color="000000"/>
              <w:right w:val="single" w:sz="4" w:space="0" w:color="000000"/>
            </w:tcBorders>
          </w:tcPr>
          <w:p/>
        </w:tc>
        <w:tc>
          <w:tcPr>
            <w:tcW w:w="851"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083"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before="1"/>
              <w:ind w:left="93"/>
            </w:pPr>
            <w:r>
              <w:rPr>
                <w:rFonts w:cs="Microsoft YaHei" w:hAnsi="Microsoft YaHei" w:eastAsia="Microsoft YaHei" w:ascii="Microsoft YaHei"/>
                <w:spacing w:val="0"/>
                <w:w w:val="100"/>
                <w:sz w:val="18"/>
                <w:szCs w:val="18"/>
              </w:rPr>
              <w:t>卫星定位技术</w:t>
            </w:r>
          </w:p>
        </w:tc>
        <w:tc>
          <w:tcPr>
            <w:tcW w:w="389"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2</w:t>
            </w:r>
          </w:p>
        </w:tc>
        <w:tc>
          <w:tcPr>
            <w:tcW w:w="360"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252"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0"/>
                <w:w w:val="100"/>
                <w:sz w:val="18"/>
                <w:szCs w:val="18"/>
              </w:rPr>
              <w:t>2</w:t>
            </w: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21"/>
                <w:szCs w:val="21"/>
              </w:rPr>
              <w:jc w:val="center"/>
              <w:spacing w:before="37"/>
              <w:ind w:left="47" w:right="49"/>
            </w:pPr>
            <w:r>
              <w:rPr>
                <w:rFonts w:cs="Times New Roman" w:hAnsi="Times New Roman" w:eastAsia="Times New Roman" w:ascii="Times New Roman"/>
                <w:spacing w:val="0"/>
                <w:w w:val="99"/>
                <w:sz w:val="21"/>
                <w:szCs w:val="21"/>
              </w:rPr>
              <w:t>-</w:t>
            </w:r>
            <w:r>
              <w:rPr>
                <w:rFonts w:cs="Times New Roman" w:hAnsi="Times New Roman" w:eastAsia="Times New Roman" w:ascii="Times New Roman"/>
                <w:spacing w:val="0"/>
                <w:w w:val="100"/>
                <w:sz w:val="21"/>
                <w:szCs w:val="21"/>
              </w:rPr>
            </w:r>
          </w:p>
        </w:tc>
        <w:tc>
          <w:tcPr>
            <w:tcW w:w="259" w:type="dxa"/>
            <w:vMerge w:val=""/>
            <w:tcBorders>
              <w:left w:val="single" w:sz="4" w:space="0" w:color="000000"/>
              <w:right w:val="single" w:sz="4" w:space="0" w:color="000000"/>
            </w:tcBorders>
          </w:tcPr>
          <w:p/>
        </w:tc>
      </w:tr>
      <w:tr>
        <w:trPr>
          <w:trHeight w:val="338" w:hRule="exact"/>
        </w:trPr>
        <w:tc>
          <w:tcPr>
            <w:tcW w:w="331" w:type="dxa"/>
            <w:vMerge w:val=""/>
            <w:tcBorders>
              <w:left w:val="single" w:sz="4" w:space="0" w:color="000000"/>
              <w:right w:val="single" w:sz="4" w:space="0" w:color="000000"/>
            </w:tcBorders>
          </w:tcPr>
          <w:p/>
        </w:tc>
        <w:tc>
          <w:tcPr>
            <w:tcW w:w="851"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083"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before="1"/>
              <w:ind w:left="93"/>
            </w:pPr>
            <w:r>
              <w:rPr>
                <w:rFonts w:cs="Times New Roman" w:hAnsi="Times New Roman" w:eastAsia="Times New Roman" w:ascii="Times New Roman"/>
                <w:spacing w:val="0"/>
                <w:w w:val="100"/>
                <w:sz w:val="18"/>
                <w:szCs w:val="18"/>
              </w:rPr>
              <w:t>G</w:t>
            </w:r>
            <w:r>
              <w:rPr>
                <w:rFonts w:cs="Times New Roman" w:hAnsi="Times New Roman" w:eastAsia="Times New Roman" w:ascii="Times New Roman"/>
                <w:spacing w:val="-3"/>
                <w:w w:val="100"/>
                <w:sz w:val="18"/>
                <w:szCs w:val="18"/>
              </w:rPr>
              <w:t>I</w:t>
            </w:r>
            <w:r>
              <w:rPr>
                <w:rFonts w:cs="Times New Roman" w:hAnsi="Times New Roman" w:eastAsia="Times New Roman" w:ascii="Times New Roman"/>
                <w:spacing w:val="0"/>
                <w:w w:val="100"/>
                <w:sz w:val="18"/>
                <w:szCs w:val="18"/>
              </w:rPr>
              <w:t>S</w:t>
            </w:r>
            <w:r>
              <w:rPr>
                <w:rFonts w:cs="Times New Roman" w:hAnsi="Times New Roman" w:eastAsia="Times New Roman" w:ascii="Times New Roman"/>
                <w:spacing w:val="-1"/>
                <w:w w:val="100"/>
                <w:sz w:val="18"/>
                <w:szCs w:val="18"/>
              </w:rPr>
              <w:t> </w:t>
            </w:r>
            <w:r>
              <w:rPr>
                <w:rFonts w:cs="Microsoft YaHei" w:hAnsi="Microsoft YaHei" w:eastAsia="Microsoft YaHei" w:ascii="Microsoft YaHei"/>
                <w:spacing w:val="0"/>
                <w:w w:val="100"/>
                <w:sz w:val="18"/>
                <w:szCs w:val="18"/>
              </w:rPr>
              <w:t>技术与应用</w:t>
            </w:r>
          </w:p>
        </w:tc>
        <w:tc>
          <w:tcPr>
            <w:tcW w:w="389"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3</w:t>
            </w:r>
          </w:p>
        </w:tc>
        <w:tc>
          <w:tcPr>
            <w:tcW w:w="360"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252"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0"/>
                <w:w w:val="100"/>
                <w:sz w:val="18"/>
                <w:szCs w:val="18"/>
              </w:rPr>
              <w:t>3</w:t>
            </w: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21"/>
                <w:szCs w:val="21"/>
              </w:rPr>
              <w:jc w:val="center"/>
              <w:spacing w:before="44"/>
              <w:ind w:left="47" w:right="50"/>
            </w:pPr>
            <w:r>
              <w:rPr>
                <w:rFonts w:cs="Times New Roman" w:hAnsi="Times New Roman" w:eastAsia="Times New Roman" w:ascii="Times New Roman"/>
                <w:spacing w:val="0"/>
                <w:w w:val="99"/>
                <w:sz w:val="21"/>
                <w:szCs w:val="21"/>
              </w:rPr>
              <w:t>-</w:t>
            </w:r>
            <w:r>
              <w:rPr>
                <w:rFonts w:cs="Times New Roman" w:hAnsi="Times New Roman" w:eastAsia="Times New Roman" w:ascii="Times New Roman"/>
                <w:spacing w:val="0"/>
                <w:w w:val="100"/>
                <w:sz w:val="21"/>
                <w:szCs w:val="21"/>
              </w:rPr>
            </w:r>
          </w:p>
        </w:tc>
        <w:tc>
          <w:tcPr>
            <w:tcW w:w="259" w:type="dxa"/>
            <w:vMerge w:val=""/>
            <w:tcBorders>
              <w:left w:val="single" w:sz="4" w:space="0" w:color="000000"/>
              <w:right w:val="single" w:sz="4" w:space="0" w:color="000000"/>
            </w:tcBorders>
          </w:tcPr>
          <w:p/>
        </w:tc>
      </w:tr>
      <w:tr>
        <w:trPr>
          <w:trHeight w:val="382" w:hRule="exact"/>
        </w:trPr>
        <w:tc>
          <w:tcPr>
            <w:tcW w:w="331" w:type="dxa"/>
            <w:vMerge w:val=""/>
            <w:tcBorders>
              <w:left w:val="single" w:sz="4" w:space="0" w:color="000000"/>
              <w:right w:val="single" w:sz="4" w:space="0" w:color="000000"/>
            </w:tcBorders>
          </w:tcPr>
          <w:p/>
        </w:tc>
        <w:tc>
          <w:tcPr>
            <w:tcW w:w="851" w:type="dxa"/>
            <w:tcBorders>
              <w:top w:val="single" w:sz="7" w:space="0" w:color="FFFFFF"/>
              <w:left w:val="single" w:sz="4" w:space="0" w:color="000000"/>
              <w:bottom w:val="single" w:sz="7" w:space="0" w:color="FFFFFF"/>
              <w:right w:val="single" w:sz="4" w:space="0" w:color="000000"/>
            </w:tcBorders>
          </w:tcPr>
          <w:p>
            <w:pPr>
              <w:rPr>
                <w:sz w:val="12"/>
                <w:szCs w:val="12"/>
              </w:rPr>
              <w:jc w:val="left"/>
              <w:spacing w:before="10" w:lineRule="exact" w:line="120"/>
            </w:pPr>
            <w:r>
              <w:rPr>
                <w:sz w:val="12"/>
                <w:szCs w:val="12"/>
              </w:rPr>
            </w:r>
          </w:p>
          <w:p>
            <w:pPr>
              <w:rPr>
                <w:rFonts w:cs="Times New Roman" w:hAnsi="Times New Roman" w:eastAsia="Times New Roman" w:ascii="Times New Roman"/>
                <w:sz w:val="18"/>
                <w:szCs w:val="18"/>
              </w:rPr>
              <w:jc w:val="left"/>
              <w:ind w:left="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0"/>
                <w:w w:val="100"/>
                <w:sz w:val="18"/>
                <w:szCs w:val="18"/>
              </w:rPr>
              <w:t>0</w:t>
            </w:r>
          </w:p>
        </w:tc>
        <w:tc>
          <w:tcPr>
            <w:tcW w:w="3083"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before="23"/>
              <w:ind w:left="93"/>
            </w:pPr>
            <w:r>
              <w:rPr>
                <w:rFonts w:cs="Microsoft YaHei" w:hAnsi="Microsoft YaHei" w:eastAsia="Microsoft YaHei" w:ascii="Microsoft YaHei"/>
                <w:spacing w:val="0"/>
                <w:w w:val="100"/>
                <w:sz w:val="18"/>
                <w:szCs w:val="18"/>
              </w:rPr>
              <w:t>交通规划</w:t>
            </w:r>
          </w:p>
        </w:tc>
        <w:tc>
          <w:tcPr>
            <w:tcW w:w="389" w:type="dxa"/>
            <w:tcBorders>
              <w:top w:val="single" w:sz="7" w:space="0" w:color="FFFFFF"/>
              <w:left w:val="single" w:sz="4" w:space="0" w:color="000000"/>
              <w:bottom w:val="single" w:sz="7" w:space="0" w:color="FFFFFF"/>
              <w:right w:val="single" w:sz="4" w:space="0" w:color="000000"/>
            </w:tcBorders>
          </w:tcPr>
          <w:p>
            <w:pPr>
              <w:rPr>
                <w:sz w:val="12"/>
                <w:szCs w:val="12"/>
              </w:rPr>
              <w:jc w:val="left"/>
              <w:spacing w:before="10" w:lineRule="exact" w:line="120"/>
            </w:pPr>
            <w:r>
              <w:rPr>
                <w:sz w:val="12"/>
                <w:szCs w:val="12"/>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2</w:t>
            </w:r>
          </w:p>
        </w:tc>
        <w:tc>
          <w:tcPr>
            <w:tcW w:w="360" w:type="dxa"/>
            <w:tcBorders>
              <w:top w:val="single" w:sz="7" w:space="0" w:color="FFFFFF"/>
              <w:left w:val="single" w:sz="4" w:space="0" w:color="000000"/>
              <w:bottom w:val="single" w:sz="7" w:space="0" w:color="FFFFFF"/>
              <w:right w:val="single" w:sz="4" w:space="0" w:color="000000"/>
            </w:tcBorders>
          </w:tcPr>
          <w:p>
            <w:pPr>
              <w:rPr>
                <w:sz w:val="12"/>
                <w:szCs w:val="12"/>
              </w:rPr>
              <w:jc w:val="left"/>
              <w:spacing w:before="10" w:lineRule="exact" w:line="120"/>
            </w:pPr>
            <w:r>
              <w:rPr>
                <w:sz w:val="12"/>
                <w:szCs w:val="12"/>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252"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6"/>
                <w:szCs w:val="16"/>
              </w:rPr>
              <w:jc w:val="left"/>
              <w:spacing w:lineRule="exact" w:line="180"/>
              <w:ind w:left="42"/>
            </w:pPr>
            <w:r>
              <w:rPr>
                <w:rFonts w:cs="Microsoft YaHei" w:hAnsi="Microsoft YaHei" w:eastAsia="Microsoft YaHei" w:ascii="Microsoft YaHei"/>
                <w:spacing w:val="0"/>
                <w:w w:val="100"/>
                <w:sz w:val="16"/>
                <w:szCs w:val="16"/>
              </w:rPr>
              <w:t>秋</w:t>
            </w:r>
            <w:r>
              <w:rPr>
                <w:rFonts w:cs="Microsoft YaHei" w:hAnsi="Microsoft YaHei" w:eastAsia="Microsoft YaHei" w:ascii="Microsoft YaHei"/>
                <w:spacing w:val="0"/>
                <w:w w:val="100"/>
                <w:sz w:val="16"/>
                <w:szCs w:val="16"/>
              </w:rPr>
            </w:r>
          </w:p>
          <w:p>
            <w:pPr>
              <w:rPr>
                <w:rFonts w:cs="Times New Roman" w:hAnsi="Times New Roman" w:eastAsia="Times New Roman" w:ascii="Times New Roman"/>
                <w:sz w:val="16"/>
                <w:szCs w:val="16"/>
              </w:rPr>
              <w:jc w:val="left"/>
              <w:spacing w:lineRule="exact" w:line="160"/>
              <w:ind w:left="57"/>
            </w:pPr>
            <w:r>
              <w:rPr>
                <w:rFonts w:cs="Times New Roman" w:hAnsi="Times New Roman" w:eastAsia="Times New Roman" w:ascii="Times New Roman"/>
                <w:spacing w:val="-1"/>
                <w:w w:val="100"/>
                <w:sz w:val="16"/>
                <w:szCs w:val="16"/>
              </w:rPr>
              <w:t>/2</w:t>
            </w:r>
            <w:r>
              <w:rPr>
                <w:rFonts w:cs="Times New Roman" w:hAnsi="Times New Roman" w:eastAsia="Times New Roman" w:ascii="Times New Roman"/>
                <w:spacing w:val="0"/>
                <w:w w:val="100"/>
                <w:sz w:val="16"/>
                <w:szCs w:val="16"/>
              </w:rPr>
            </w: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21"/>
                <w:szCs w:val="21"/>
              </w:rPr>
              <w:jc w:val="center"/>
              <w:spacing w:before="65"/>
              <w:ind w:left="46" w:right="48"/>
            </w:pPr>
            <w:r>
              <w:rPr>
                <w:rFonts w:cs="Times New Roman" w:hAnsi="Times New Roman" w:eastAsia="Times New Roman" w:ascii="Times New Roman"/>
                <w:spacing w:val="0"/>
                <w:w w:val="99"/>
                <w:sz w:val="21"/>
                <w:szCs w:val="21"/>
              </w:rPr>
              <w:t>-</w:t>
            </w:r>
            <w:r>
              <w:rPr>
                <w:rFonts w:cs="Times New Roman" w:hAnsi="Times New Roman" w:eastAsia="Times New Roman" w:ascii="Times New Roman"/>
                <w:spacing w:val="0"/>
                <w:w w:val="100"/>
                <w:sz w:val="21"/>
                <w:szCs w:val="21"/>
              </w:rPr>
            </w:r>
          </w:p>
        </w:tc>
        <w:tc>
          <w:tcPr>
            <w:tcW w:w="259" w:type="dxa"/>
            <w:vMerge w:val=""/>
            <w:tcBorders>
              <w:left w:val="single" w:sz="4" w:space="0" w:color="000000"/>
              <w:right w:val="single" w:sz="4" w:space="0" w:color="000000"/>
            </w:tcBorders>
          </w:tcPr>
          <w:p/>
        </w:tc>
      </w:tr>
      <w:tr>
        <w:trPr>
          <w:trHeight w:val="338" w:hRule="exact"/>
        </w:trPr>
        <w:tc>
          <w:tcPr>
            <w:tcW w:w="331" w:type="dxa"/>
            <w:vMerge w:val=""/>
            <w:tcBorders>
              <w:left w:val="single" w:sz="4" w:space="0" w:color="000000"/>
              <w:right w:val="single" w:sz="4" w:space="0" w:color="000000"/>
            </w:tcBorders>
          </w:tcPr>
          <w:p/>
        </w:tc>
        <w:tc>
          <w:tcPr>
            <w:tcW w:w="851"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083"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before="1"/>
              <w:ind w:left="93"/>
            </w:pPr>
            <w:r>
              <w:rPr>
                <w:rFonts w:cs="Microsoft YaHei" w:hAnsi="Microsoft YaHei" w:eastAsia="Microsoft YaHei" w:ascii="Microsoft YaHei"/>
                <w:spacing w:val="0"/>
                <w:w w:val="100"/>
                <w:sz w:val="18"/>
                <w:szCs w:val="18"/>
              </w:rPr>
              <w:t>地基处理</w:t>
            </w:r>
          </w:p>
        </w:tc>
        <w:tc>
          <w:tcPr>
            <w:tcW w:w="389"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2</w:t>
            </w:r>
          </w:p>
        </w:tc>
        <w:tc>
          <w:tcPr>
            <w:tcW w:w="360"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252"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0"/>
                <w:w w:val="100"/>
                <w:sz w:val="18"/>
                <w:szCs w:val="18"/>
              </w:rPr>
              <w:t>2</w:t>
            </w: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21"/>
                <w:szCs w:val="21"/>
              </w:rPr>
              <w:jc w:val="center"/>
              <w:spacing w:before="44"/>
              <w:ind w:left="47" w:right="50"/>
            </w:pPr>
            <w:r>
              <w:rPr>
                <w:rFonts w:cs="Times New Roman" w:hAnsi="Times New Roman" w:eastAsia="Times New Roman" w:ascii="Times New Roman"/>
                <w:spacing w:val="0"/>
                <w:w w:val="99"/>
                <w:sz w:val="21"/>
                <w:szCs w:val="21"/>
              </w:rPr>
              <w:t>-</w:t>
            </w:r>
            <w:r>
              <w:rPr>
                <w:rFonts w:cs="Times New Roman" w:hAnsi="Times New Roman" w:eastAsia="Times New Roman" w:ascii="Times New Roman"/>
                <w:spacing w:val="0"/>
                <w:w w:val="100"/>
                <w:sz w:val="21"/>
                <w:szCs w:val="21"/>
              </w:rPr>
            </w:r>
          </w:p>
        </w:tc>
        <w:tc>
          <w:tcPr>
            <w:tcW w:w="259" w:type="dxa"/>
            <w:vMerge w:val=""/>
            <w:tcBorders>
              <w:left w:val="single" w:sz="4" w:space="0" w:color="000000"/>
              <w:right w:val="single" w:sz="4" w:space="0" w:color="000000"/>
            </w:tcBorders>
          </w:tcPr>
          <w:p/>
        </w:tc>
      </w:tr>
      <w:tr>
        <w:trPr>
          <w:trHeight w:val="382" w:hRule="exact"/>
        </w:trPr>
        <w:tc>
          <w:tcPr>
            <w:tcW w:w="331" w:type="dxa"/>
            <w:vMerge w:val=""/>
            <w:tcBorders>
              <w:left w:val="single" w:sz="4" w:space="0" w:color="000000"/>
              <w:right w:val="single" w:sz="4" w:space="0" w:color="000000"/>
            </w:tcBorders>
          </w:tcPr>
          <w:p/>
        </w:tc>
        <w:tc>
          <w:tcPr>
            <w:tcW w:w="851" w:type="dxa"/>
            <w:tcBorders>
              <w:top w:val="single" w:sz="7" w:space="0" w:color="FFFFFF"/>
              <w:left w:val="single" w:sz="4" w:space="0" w:color="000000"/>
              <w:bottom w:val="single" w:sz="7" w:space="0" w:color="FFFFFF"/>
              <w:right w:val="single" w:sz="4" w:space="0" w:color="000000"/>
            </w:tcBorders>
          </w:tcPr>
          <w:p>
            <w:pPr>
              <w:rPr>
                <w:sz w:val="12"/>
                <w:szCs w:val="12"/>
              </w:rPr>
              <w:jc w:val="left"/>
              <w:spacing w:before="10" w:lineRule="exact" w:line="120"/>
            </w:pPr>
            <w:r>
              <w:rPr>
                <w:sz w:val="12"/>
                <w:szCs w:val="12"/>
              </w:rPr>
            </w:r>
          </w:p>
          <w:p>
            <w:pPr>
              <w:rPr>
                <w:rFonts w:cs="Times New Roman" w:hAnsi="Times New Roman" w:eastAsia="Times New Roman" w:ascii="Times New Roman"/>
                <w:sz w:val="18"/>
                <w:szCs w:val="18"/>
              </w:rPr>
              <w:jc w:val="left"/>
              <w:ind w:left="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1</w:t>
            </w:r>
          </w:p>
        </w:tc>
        <w:tc>
          <w:tcPr>
            <w:tcW w:w="3083"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before="23"/>
              <w:ind w:left="93"/>
            </w:pPr>
            <w:r>
              <w:rPr>
                <w:rFonts w:cs="Microsoft YaHei" w:hAnsi="Microsoft YaHei" w:eastAsia="Microsoft YaHei" w:ascii="Microsoft YaHei"/>
                <w:spacing w:val="0"/>
                <w:w w:val="100"/>
                <w:sz w:val="18"/>
                <w:szCs w:val="18"/>
              </w:rPr>
              <w:t>交通分析</w:t>
            </w:r>
          </w:p>
        </w:tc>
        <w:tc>
          <w:tcPr>
            <w:tcW w:w="389" w:type="dxa"/>
            <w:tcBorders>
              <w:top w:val="single" w:sz="7" w:space="0" w:color="FFFFFF"/>
              <w:left w:val="single" w:sz="4" w:space="0" w:color="000000"/>
              <w:bottom w:val="single" w:sz="7" w:space="0" w:color="FFFFFF"/>
              <w:right w:val="single" w:sz="4" w:space="0" w:color="000000"/>
            </w:tcBorders>
          </w:tcPr>
          <w:p>
            <w:pPr>
              <w:rPr>
                <w:sz w:val="12"/>
                <w:szCs w:val="12"/>
              </w:rPr>
              <w:jc w:val="left"/>
              <w:spacing w:before="10" w:lineRule="exact" w:line="120"/>
            </w:pPr>
            <w:r>
              <w:rPr>
                <w:sz w:val="12"/>
                <w:szCs w:val="12"/>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2</w:t>
            </w:r>
          </w:p>
        </w:tc>
        <w:tc>
          <w:tcPr>
            <w:tcW w:w="360" w:type="dxa"/>
            <w:tcBorders>
              <w:top w:val="single" w:sz="7" w:space="0" w:color="FFFFFF"/>
              <w:left w:val="single" w:sz="4" w:space="0" w:color="000000"/>
              <w:bottom w:val="single" w:sz="7" w:space="0" w:color="FFFFFF"/>
              <w:right w:val="single" w:sz="4" w:space="0" w:color="000000"/>
            </w:tcBorders>
          </w:tcPr>
          <w:p>
            <w:pPr>
              <w:rPr>
                <w:sz w:val="12"/>
                <w:szCs w:val="12"/>
              </w:rPr>
              <w:jc w:val="left"/>
              <w:spacing w:before="10" w:lineRule="exact" w:line="120"/>
            </w:pPr>
            <w:r>
              <w:rPr>
                <w:sz w:val="12"/>
                <w:szCs w:val="12"/>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252"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6"/>
                <w:szCs w:val="16"/>
              </w:rPr>
              <w:jc w:val="left"/>
              <w:spacing w:lineRule="exact" w:line="180"/>
              <w:ind w:left="49"/>
            </w:pPr>
            <w:r>
              <w:rPr>
                <w:rFonts w:cs="Microsoft YaHei" w:hAnsi="Microsoft YaHei" w:eastAsia="Microsoft YaHei" w:ascii="Microsoft YaHei"/>
                <w:spacing w:val="0"/>
                <w:w w:val="100"/>
                <w:sz w:val="16"/>
                <w:szCs w:val="16"/>
              </w:rPr>
              <w:t>秋</w:t>
            </w:r>
            <w:r>
              <w:rPr>
                <w:rFonts w:cs="Microsoft YaHei" w:hAnsi="Microsoft YaHei" w:eastAsia="Microsoft YaHei" w:ascii="Microsoft YaHei"/>
                <w:spacing w:val="0"/>
                <w:w w:val="100"/>
                <w:sz w:val="16"/>
                <w:szCs w:val="16"/>
              </w:rPr>
            </w:r>
          </w:p>
          <w:p>
            <w:pPr>
              <w:rPr>
                <w:rFonts w:cs="Times New Roman" w:hAnsi="Times New Roman" w:eastAsia="Times New Roman" w:ascii="Times New Roman"/>
                <w:sz w:val="16"/>
                <w:szCs w:val="16"/>
              </w:rPr>
              <w:jc w:val="left"/>
              <w:spacing w:lineRule="exact" w:line="160"/>
              <w:ind w:left="64"/>
            </w:pPr>
            <w:r>
              <w:rPr>
                <w:rFonts w:cs="Times New Roman" w:hAnsi="Times New Roman" w:eastAsia="Times New Roman" w:ascii="Times New Roman"/>
                <w:spacing w:val="-1"/>
                <w:w w:val="100"/>
                <w:sz w:val="16"/>
                <w:szCs w:val="16"/>
              </w:rPr>
              <w:t>/2</w:t>
            </w:r>
            <w:r>
              <w:rPr>
                <w:rFonts w:cs="Times New Roman" w:hAnsi="Times New Roman" w:eastAsia="Times New Roman" w:ascii="Times New Roman"/>
                <w:spacing w:val="0"/>
                <w:w w:val="100"/>
                <w:sz w:val="16"/>
                <w:szCs w:val="16"/>
              </w:rPr>
            </w: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21"/>
                <w:szCs w:val="21"/>
              </w:rPr>
              <w:jc w:val="center"/>
              <w:spacing w:before="65"/>
              <w:ind w:left="46" w:right="48"/>
            </w:pPr>
            <w:r>
              <w:rPr>
                <w:rFonts w:cs="Times New Roman" w:hAnsi="Times New Roman" w:eastAsia="Times New Roman" w:ascii="Times New Roman"/>
                <w:spacing w:val="0"/>
                <w:w w:val="99"/>
                <w:sz w:val="21"/>
                <w:szCs w:val="21"/>
              </w:rPr>
              <w:t>-</w:t>
            </w:r>
            <w:r>
              <w:rPr>
                <w:rFonts w:cs="Times New Roman" w:hAnsi="Times New Roman" w:eastAsia="Times New Roman" w:ascii="Times New Roman"/>
                <w:spacing w:val="0"/>
                <w:w w:val="100"/>
                <w:sz w:val="21"/>
                <w:szCs w:val="21"/>
              </w:rPr>
            </w:r>
          </w:p>
        </w:tc>
        <w:tc>
          <w:tcPr>
            <w:tcW w:w="259" w:type="dxa"/>
            <w:vMerge w:val=""/>
            <w:tcBorders>
              <w:left w:val="single" w:sz="4" w:space="0" w:color="000000"/>
              <w:right w:val="single" w:sz="4" w:space="0" w:color="000000"/>
            </w:tcBorders>
          </w:tcPr>
          <w:p/>
        </w:tc>
      </w:tr>
      <w:tr>
        <w:trPr>
          <w:trHeight w:val="339" w:hRule="exact"/>
        </w:trPr>
        <w:tc>
          <w:tcPr>
            <w:tcW w:w="331" w:type="dxa"/>
            <w:vMerge w:val=""/>
            <w:tcBorders>
              <w:left w:val="single" w:sz="4" w:space="0" w:color="000000"/>
              <w:right w:val="single" w:sz="4" w:space="0" w:color="000000"/>
            </w:tcBorders>
          </w:tcPr>
          <w:p/>
        </w:tc>
        <w:tc>
          <w:tcPr>
            <w:tcW w:w="851"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1</w:t>
            </w:r>
          </w:p>
        </w:tc>
        <w:tc>
          <w:tcPr>
            <w:tcW w:w="3083"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before="1"/>
              <w:ind w:left="93"/>
            </w:pPr>
            <w:r>
              <w:rPr>
                <w:rFonts w:cs="Microsoft YaHei" w:hAnsi="Microsoft YaHei" w:eastAsia="Microsoft YaHei" w:ascii="Microsoft YaHei"/>
                <w:spacing w:val="0"/>
                <w:w w:val="100"/>
                <w:sz w:val="18"/>
                <w:szCs w:val="18"/>
              </w:rPr>
              <w:t>智能运输系统</w:t>
            </w:r>
          </w:p>
        </w:tc>
        <w:tc>
          <w:tcPr>
            <w:tcW w:w="389"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2</w:t>
            </w:r>
          </w:p>
        </w:tc>
        <w:tc>
          <w:tcPr>
            <w:tcW w:w="360"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252"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6"/>
                <w:szCs w:val="16"/>
              </w:rPr>
              <w:jc w:val="center"/>
              <w:spacing w:before="69"/>
              <w:ind w:left="54" w:right="54"/>
            </w:pPr>
            <w:r>
              <w:rPr>
                <w:rFonts w:cs="Times New Roman" w:hAnsi="Times New Roman" w:eastAsia="Times New Roman" w:ascii="Times New Roman"/>
                <w:spacing w:val="0"/>
                <w:w w:val="98"/>
                <w:sz w:val="16"/>
                <w:szCs w:val="16"/>
              </w:rPr>
              <w:t>2</w:t>
            </w:r>
            <w:r>
              <w:rPr>
                <w:rFonts w:cs="Times New Roman" w:hAnsi="Times New Roman" w:eastAsia="Times New Roman" w:ascii="Times New Roman"/>
                <w:spacing w:val="0"/>
                <w:w w:val="100"/>
                <w:sz w:val="16"/>
                <w:szCs w:val="16"/>
              </w:rPr>
            </w: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21"/>
                <w:szCs w:val="21"/>
              </w:rPr>
              <w:jc w:val="center"/>
              <w:spacing w:before="44"/>
              <w:ind w:left="41" w:right="44"/>
            </w:pPr>
            <w:r>
              <w:rPr>
                <w:rFonts w:cs="Times New Roman" w:hAnsi="Times New Roman" w:eastAsia="Times New Roman" w:ascii="Times New Roman"/>
                <w:spacing w:val="0"/>
                <w:w w:val="99"/>
                <w:sz w:val="21"/>
                <w:szCs w:val="21"/>
              </w:rPr>
              <w:t>-</w:t>
            </w:r>
            <w:r>
              <w:rPr>
                <w:rFonts w:cs="Times New Roman" w:hAnsi="Times New Roman" w:eastAsia="Times New Roman" w:ascii="Times New Roman"/>
                <w:spacing w:val="0"/>
                <w:w w:val="100"/>
                <w:sz w:val="21"/>
                <w:szCs w:val="21"/>
              </w:rPr>
            </w:r>
          </w:p>
        </w:tc>
        <w:tc>
          <w:tcPr>
            <w:tcW w:w="259" w:type="dxa"/>
            <w:vMerge w:val=""/>
            <w:tcBorders>
              <w:left w:val="single" w:sz="4" w:space="0" w:color="000000"/>
              <w:right w:val="single" w:sz="4" w:space="0" w:color="000000"/>
            </w:tcBorders>
          </w:tcPr>
          <w:p/>
        </w:tc>
      </w:tr>
      <w:tr>
        <w:trPr>
          <w:trHeight w:val="382" w:hRule="exact"/>
        </w:trPr>
        <w:tc>
          <w:tcPr>
            <w:tcW w:w="331" w:type="dxa"/>
            <w:vMerge w:val=""/>
            <w:tcBorders>
              <w:left w:val="single" w:sz="4" w:space="0" w:color="000000"/>
              <w:right w:val="single" w:sz="4" w:space="0" w:color="000000"/>
            </w:tcBorders>
          </w:tcPr>
          <w:p/>
        </w:tc>
        <w:tc>
          <w:tcPr>
            <w:tcW w:w="851" w:type="dxa"/>
            <w:tcBorders>
              <w:top w:val="single" w:sz="7" w:space="0" w:color="FFFFFF"/>
              <w:left w:val="single" w:sz="4" w:space="0" w:color="000000"/>
              <w:bottom w:val="single" w:sz="7" w:space="0" w:color="FFFFFF"/>
              <w:right w:val="single" w:sz="4" w:space="0" w:color="000000"/>
            </w:tcBorders>
          </w:tcPr>
          <w:p>
            <w:pPr>
              <w:rPr>
                <w:sz w:val="12"/>
                <w:szCs w:val="12"/>
              </w:rPr>
              <w:jc w:val="left"/>
              <w:spacing w:before="10" w:lineRule="exact" w:line="120"/>
            </w:pPr>
            <w:r>
              <w:rPr>
                <w:sz w:val="12"/>
                <w:szCs w:val="12"/>
              </w:rPr>
            </w:r>
          </w:p>
          <w:p>
            <w:pPr>
              <w:rPr>
                <w:rFonts w:cs="Times New Roman" w:hAnsi="Times New Roman" w:eastAsia="Times New Roman" w:ascii="Times New Roman"/>
                <w:sz w:val="18"/>
                <w:szCs w:val="18"/>
              </w:rPr>
              <w:jc w:val="left"/>
              <w:ind w:left="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0</w:t>
            </w:r>
          </w:p>
        </w:tc>
        <w:tc>
          <w:tcPr>
            <w:tcW w:w="3083"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before="23"/>
              <w:ind w:left="93"/>
            </w:pPr>
            <w:r>
              <w:rPr>
                <w:rFonts w:cs="Microsoft YaHei" w:hAnsi="Microsoft YaHei" w:eastAsia="Microsoft YaHei" w:ascii="Microsoft YaHei"/>
                <w:spacing w:val="0"/>
                <w:w w:val="100"/>
                <w:sz w:val="18"/>
                <w:szCs w:val="18"/>
              </w:rPr>
              <w:t>交通控制与管理</w:t>
            </w:r>
          </w:p>
        </w:tc>
        <w:tc>
          <w:tcPr>
            <w:tcW w:w="389" w:type="dxa"/>
            <w:tcBorders>
              <w:top w:val="single" w:sz="7" w:space="0" w:color="FFFFFF"/>
              <w:left w:val="single" w:sz="4" w:space="0" w:color="000000"/>
              <w:bottom w:val="single" w:sz="7" w:space="0" w:color="FFFFFF"/>
              <w:right w:val="single" w:sz="4" w:space="0" w:color="000000"/>
            </w:tcBorders>
          </w:tcPr>
          <w:p>
            <w:pPr>
              <w:rPr>
                <w:sz w:val="12"/>
                <w:szCs w:val="12"/>
              </w:rPr>
              <w:jc w:val="left"/>
              <w:spacing w:before="10" w:lineRule="exact" w:line="120"/>
            </w:pPr>
            <w:r>
              <w:rPr>
                <w:sz w:val="12"/>
                <w:szCs w:val="12"/>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2</w:t>
            </w:r>
          </w:p>
        </w:tc>
        <w:tc>
          <w:tcPr>
            <w:tcW w:w="360" w:type="dxa"/>
            <w:tcBorders>
              <w:top w:val="single" w:sz="7" w:space="0" w:color="FFFFFF"/>
              <w:left w:val="single" w:sz="4" w:space="0" w:color="000000"/>
              <w:bottom w:val="single" w:sz="7" w:space="0" w:color="FFFFFF"/>
              <w:right w:val="single" w:sz="4" w:space="0" w:color="000000"/>
            </w:tcBorders>
          </w:tcPr>
          <w:p>
            <w:pPr>
              <w:rPr>
                <w:sz w:val="12"/>
                <w:szCs w:val="12"/>
              </w:rPr>
              <w:jc w:val="left"/>
              <w:spacing w:before="10" w:lineRule="exact" w:line="120"/>
            </w:pPr>
            <w:r>
              <w:rPr>
                <w:sz w:val="12"/>
                <w:szCs w:val="12"/>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252"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6"/>
                <w:szCs w:val="16"/>
              </w:rPr>
              <w:jc w:val="left"/>
              <w:spacing w:lineRule="exact" w:line="180"/>
              <w:ind w:left="42"/>
            </w:pPr>
            <w:r>
              <w:rPr>
                <w:rFonts w:cs="Microsoft YaHei" w:hAnsi="Microsoft YaHei" w:eastAsia="Microsoft YaHei" w:ascii="Microsoft YaHei"/>
                <w:spacing w:val="0"/>
                <w:w w:val="100"/>
                <w:sz w:val="16"/>
                <w:szCs w:val="16"/>
              </w:rPr>
              <w:t>秋</w:t>
            </w:r>
            <w:r>
              <w:rPr>
                <w:rFonts w:cs="Microsoft YaHei" w:hAnsi="Microsoft YaHei" w:eastAsia="Microsoft YaHei" w:ascii="Microsoft YaHei"/>
                <w:spacing w:val="0"/>
                <w:w w:val="100"/>
                <w:sz w:val="16"/>
                <w:szCs w:val="16"/>
              </w:rPr>
            </w:r>
          </w:p>
          <w:p>
            <w:pPr>
              <w:rPr>
                <w:rFonts w:cs="Times New Roman" w:hAnsi="Times New Roman" w:eastAsia="Times New Roman" w:ascii="Times New Roman"/>
                <w:sz w:val="16"/>
                <w:szCs w:val="16"/>
              </w:rPr>
              <w:jc w:val="left"/>
              <w:spacing w:lineRule="exact" w:line="160"/>
              <w:ind w:left="57"/>
            </w:pPr>
            <w:r>
              <w:rPr>
                <w:rFonts w:cs="Times New Roman" w:hAnsi="Times New Roman" w:eastAsia="Times New Roman" w:ascii="Times New Roman"/>
                <w:spacing w:val="-1"/>
                <w:w w:val="100"/>
                <w:sz w:val="16"/>
                <w:szCs w:val="16"/>
              </w:rPr>
              <w:t>/2</w:t>
            </w:r>
            <w:r>
              <w:rPr>
                <w:rFonts w:cs="Times New Roman" w:hAnsi="Times New Roman" w:eastAsia="Times New Roman" w:ascii="Times New Roman"/>
                <w:spacing w:val="0"/>
                <w:w w:val="100"/>
                <w:sz w:val="16"/>
                <w:szCs w:val="16"/>
              </w:rPr>
            </w: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21"/>
                <w:szCs w:val="21"/>
              </w:rPr>
              <w:jc w:val="center"/>
              <w:spacing w:before="65"/>
              <w:ind w:left="43" w:right="46"/>
            </w:pPr>
            <w:r>
              <w:rPr>
                <w:rFonts w:cs="Times New Roman" w:hAnsi="Times New Roman" w:eastAsia="Times New Roman" w:ascii="Times New Roman"/>
                <w:spacing w:val="0"/>
                <w:w w:val="99"/>
                <w:sz w:val="21"/>
                <w:szCs w:val="21"/>
              </w:rPr>
              <w:t>-</w:t>
            </w:r>
            <w:r>
              <w:rPr>
                <w:rFonts w:cs="Times New Roman" w:hAnsi="Times New Roman" w:eastAsia="Times New Roman" w:ascii="Times New Roman"/>
                <w:spacing w:val="0"/>
                <w:w w:val="100"/>
                <w:sz w:val="21"/>
                <w:szCs w:val="21"/>
              </w:rPr>
            </w:r>
          </w:p>
        </w:tc>
        <w:tc>
          <w:tcPr>
            <w:tcW w:w="259" w:type="dxa"/>
            <w:vMerge w:val=""/>
            <w:tcBorders>
              <w:left w:val="single" w:sz="4" w:space="0" w:color="000000"/>
              <w:right w:val="single" w:sz="4" w:space="0" w:color="000000"/>
            </w:tcBorders>
          </w:tcPr>
          <w:p/>
        </w:tc>
      </w:tr>
      <w:tr>
        <w:trPr>
          <w:trHeight w:val="338" w:hRule="exact"/>
        </w:trPr>
        <w:tc>
          <w:tcPr>
            <w:tcW w:w="331" w:type="dxa"/>
            <w:vMerge w:val=""/>
            <w:tcBorders>
              <w:left w:val="single" w:sz="4" w:space="0" w:color="000000"/>
              <w:right w:val="single" w:sz="4" w:space="0" w:color="000000"/>
            </w:tcBorders>
          </w:tcPr>
          <w:p/>
        </w:tc>
        <w:tc>
          <w:tcPr>
            <w:tcW w:w="851"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083"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before="1"/>
              <w:ind w:left="93"/>
            </w:pPr>
            <w:r>
              <w:rPr>
                <w:rFonts w:cs="Microsoft YaHei" w:hAnsi="Microsoft YaHei" w:eastAsia="Microsoft YaHei" w:ascii="Microsoft YaHei"/>
                <w:spacing w:val="0"/>
                <w:w w:val="100"/>
                <w:sz w:val="18"/>
                <w:szCs w:val="18"/>
              </w:rPr>
              <w:t>运输工程</w:t>
            </w:r>
          </w:p>
        </w:tc>
        <w:tc>
          <w:tcPr>
            <w:tcW w:w="389"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2</w:t>
            </w:r>
          </w:p>
        </w:tc>
        <w:tc>
          <w:tcPr>
            <w:tcW w:w="360"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252"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2</w:t>
            </w: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21"/>
                <w:szCs w:val="21"/>
              </w:rPr>
              <w:jc w:val="center"/>
              <w:spacing w:before="44"/>
              <w:ind w:left="47" w:right="50"/>
            </w:pPr>
            <w:r>
              <w:rPr>
                <w:rFonts w:cs="Times New Roman" w:hAnsi="Times New Roman" w:eastAsia="Times New Roman" w:ascii="Times New Roman"/>
                <w:spacing w:val="0"/>
                <w:w w:val="99"/>
                <w:sz w:val="21"/>
                <w:szCs w:val="21"/>
              </w:rPr>
              <w:t>-</w:t>
            </w:r>
            <w:r>
              <w:rPr>
                <w:rFonts w:cs="Times New Roman" w:hAnsi="Times New Roman" w:eastAsia="Times New Roman" w:ascii="Times New Roman"/>
                <w:spacing w:val="0"/>
                <w:w w:val="100"/>
                <w:sz w:val="21"/>
                <w:szCs w:val="21"/>
              </w:rPr>
            </w:r>
          </w:p>
        </w:tc>
        <w:tc>
          <w:tcPr>
            <w:tcW w:w="259" w:type="dxa"/>
            <w:vMerge w:val=""/>
            <w:tcBorders>
              <w:left w:val="single" w:sz="4" w:space="0" w:color="000000"/>
              <w:right w:val="single" w:sz="4" w:space="0" w:color="000000"/>
            </w:tcBorders>
          </w:tcPr>
          <w:p/>
        </w:tc>
      </w:tr>
      <w:tr>
        <w:trPr>
          <w:trHeight w:val="346" w:hRule="exact"/>
        </w:trPr>
        <w:tc>
          <w:tcPr>
            <w:tcW w:w="331" w:type="dxa"/>
            <w:vMerge w:val=""/>
            <w:tcBorders>
              <w:left w:val="single" w:sz="4" w:space="0" w:color="000000"/>
              <w:right w:val="single" w:sz="4" w:space="0" w:color="000000"/>
            </w:tcBorders>
          </w:tcPr>
          <w:p/>
        </w:tc>
        <w:tc>
          <w:tcPr>
            <w:tcW w:w="851"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3083"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before="1"/>
              <w:ind w:left="93"/>
            </w:pPr>
            <w:r>
              <w:rPr>
                <w:rFonts w:cs="Microsoft YaHei" w:hAnsi="Microsoft YaHei" w:eastAsia="Microsoft YaHei" w:ascii="Microsoft YaHei"/>
                <w:spacing w:val="0"/>
                <w:w w:val="100"/>
                <w:sz w:val="18"/>
                <w:szCs w:val="18"/>
              </w:rPr>
              <w:t>运载工具导航</w:t>
            </w:r>
          </w:p>
        </w:tc>
        <w:tc>
          <w:tcPr>
            <w:tcW w:w="389"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2</w:t>
            </w:r>
          </w:p>
        </w:tc>
        <w:tc>
          <w:tcPr>
            <w:tcW w:w="360"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252"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85"/>
            </w:pPr>
            <w:r>
              <w:rPr>
                <w:rFonts w:cs="Times New Roman" w:hAnsi="Times New Roman" w:eastAsia="Times New Roman" w:ascii="Times New Roman"/>
                <w:spacing w:val="0"/>
                <w:w w:val="100"/>
                <w:sz w:val="18"/>
                <w:szCs w:val="18"/>
              </w:rPr>
              <w:t>2</w:t>
            </w: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21"/>
                <w:szCs w:val="21"/>
              </w:rPr>
              <w:jc w:val="center"/>
              <w:spacing w:before="44"/>
              <w:ind w:left="47" w:right="50"/>
            </w:pPr>
            <w:r>
              <w:rPr>
                <w:rFonts w:cs="Times New Roman" w:hAnsi="Times New Roman" w:eastAsia="Times New Roman" w:ascii="Times New Roman"/>
                <w:spacing w:val="0"/>
                <w:w w:val="99"/>
                <w:sz w:val="21"/>
                <w:szCs w:val="21"/>
              </w:rPr>
              <w:t>-</w:t>
            </w:r>
            <w:r>
              <w:rPr>
                <w:rFonts w:cs="Times New Roman" w:hAnsi="Times New Roman" w:eastAsia="Times New Roman" w:ascii="Times New Roman"/>
                <w:spacing w:val="0"/>
                <w:w w:val="100"/>
                <w:sz w:val="21"/>
                <w:szCs w:val="21"/>
              </w:rPr>
            </w:r>
          </w:p>
        </w:tc>
        <w:tc>
          <w:tcPr>
            <w:tcW w:w="259" w:type="dxa"/>
            <w:vMerge w:val=""/>
            <w:tcBorders>
              <w:left w:val="single" w:sz="4" w:space="0" w:color="000000"/>
              <w:right w:val="single" w:sz="4" w:space="0" w:color="000000"/>
            </w:tcBorders>
          </w:tcPr>
          <w:p/>
        </w:tc>
      </w:tr>
      <w:tr>
        <w:trPr>
          <w:trHeight w:val="339" w:hRule="exact"/>
        </w:trPr>
        <w:tc>
          <w:tcPr>
            <w:tcW w:w="331" w:type="dxa"/>
            <w:vMerge w:val=""/>
            <w:tcBorders>
              <w:left w:val="single" w:sz="4" w:space="0" w:color="000000"/>
              <w:right w:val="single" w:sz="4" w:space="0" w:color="000000"/>
            </w:tcBorders>
          </w:tcPr>
          <w:p/>
        </w:tc>
        <w:tc>
          <w:tcPr>
            <w:tcW w:w="851"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1" w:lineRule="exact" w:line="100"/>
            </w:pPr>
            <w:r>
              <w:rPr>
                <w:sz w:val="10"/>
                <w:szCs w:val="10"/>
              </w:rPr>
            </w:r>
          </w:p>
          <w:p>
            <w:pPr>
              <w:rPr>
                <w:rFonts w:cs="Times New Roman" w:hAnsi="Times New Roman" w:eastAsia="Times New Roman" w:ascii="Times New Roman"/>
                <w:sz w:val="18"/>
                <w:szCs w:val="18"/>
              </w:rPr>
              <w:jc w:val="left"/>
              <w:ind w:left="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083"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300"/>
              <w:ind w:left="93"/>
            </w:pPr>
            <w:r>
              <w:rPr>
                <w:rFonts w:cs="Microsoft YaHei" w:hAnsi="Microsoft YaHei" w:eastAsia="Microsoft YaHei" w:ascii="Microsoft YaHei"/>
                <w:spacing w:val="0"/>
                <w:w w:val="100"/>
                <w:position w:val="-1"/>
                <w:sz w:val="18"/>
                <w:szCs w:val="18"/>
              </w:rPr>
              <w:t>港航工程</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1" w:lineRule="exact" w:line="100"/>
            </w:pPr>
            <w:r>
              <w:rPr>
                <w:sz w:val="10"/>
                <w:szCs w:val="1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2</w:t>
            </w:r>
          </w:p>
        </w:tc>
        <w:tc>
          <w:tcPr>
            <w:tcW w:w="360"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1"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252"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85"/>
            </w:pPr>
            <w:r>
              <w:rPr>
                <w:rFonts w:cs="Times New Roman" w:hAnsi="Times New Roman" w:eastAsia="Times New Roman" w:ascii="Times New Roman"/>
                <w:spacing w:val="0"/>
                <w:w w:val="100"/>
                <w:sz w:val="18"/>
                <w:szCs w:val="18"/>
              </w:rPr>
              <w:t>2</w:t>
            </w: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59" w:type="dxa"/>
            <w:vMerge w:val=""/>
            <w:tcBorders>
              <w:left w:val="single" w:sz="4" w:space="0" w:color="000000"/>
              <w:right w:val="single" w:sz="4" w:space="0" w:color="000000"/>
            </w:tcBorders>
          </w:tcPr>
          <w:p/>
        </w:tc>
      </w:tr>
      <w:tr>
        <w:trPr>
          <w:trHeight w:val="338" w:hRule="exact"/>
        </w:trPr>
        <w:tc>
          <w:tcPr>
            <w:tcW w:w="331" w:type="dxa"/>
            <w:vMerge w:val=""/>
            <w:tcBorders>
              <w:left w:val="single" w:sz="4" w:space="0" w:color="000000"/>
              <w:right w:val="single" w:sz="4" w:space="0" w:color="000000"/>
            </w:tcBorders>
          </w:tcPr>
          <w:p/>
        </w:tc>
        <w:tc>
          <w:tcPr>
            <w:tcW w:w="851"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0</w:t>
            </w:r>
          </w:p>
        </w:tc>
        <w:tc>
          <w:tcPr>
            <w:tcW w:w="3083"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before="1"/>
              <w:ind w:left="93"/>
            </w:pPr>
            <w:r>
              <w:rPr>
                <w:rFonts w:cs="Microsoft YaHei" w:hAnsi="Microsoft YaHei" w:eastAsia="Microsoft YaHei" w:ascii="Microsoft YaHei"/>
                <w:spacing w:val="0"/>
                <w:w w:val="100"/>
                <w:sz w:val="18"/>
                <w:szCs w:val="18"/>
              </w:rPr>
              <w:t>桥梁概论（英文）</w:t>
            </w:r>
          </w:p>
        </w:tc>
        <w:tc>
          <w:tcPr>
            <w:tcW w:w="389"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2</w:t>
            </w:r>
          </w:p>
        </w:tc>
        <w:tc>
          <w:tcPr>
            <w:tcW w:w="360"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252"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64"/>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2</w:t>
            </w: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59" w:type="dxa"/>
            <w:vMerge w:val=""/>
            <w:tcBorders>
              <w:left w:val="single" w:sz="4" w:space="0" w:color="000000"/>
              <w:right w:val="single" w:sz="4" w:space="0" w:color="000000"/>
            </w:tcBorders>
          </w:tcPr>
          <w:p/>
        </w:tc>
      </w:tr>
      <w:tr>
        <w:trPr>
          <w:trHeight w:val="338" w:hRule="exact"/>
        </w:trPr>
        <w:tc>
          <w:tcPr>
            <w:tcW w:w="331" w:type="dxa"/>
            <w:vMerge w:val=""/>
            <w:tcBorders>
              <w:left w:val="single" w:sz="4" w:space="0" w:color="000000"/>
              <w:right w:val="single" w:sz="4" w:space="0" w:color="000000"/>
            </w:tcBorders>
          </w:tcPr>
          <w:p/>
        </w:tc>
        <w:tc>
          <w:tcPr>
            <w:tcW w:w="851"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0"/>
                <w:w w:val="100"/>
                <w:sz w:val="18"/>
                <w:szCs w:val="18"/>
              </w:rPr>
              <w:t>0</w:t>
            </w:r>
          </w:p>
        </w:tc>
        <w:tc>
          <w:tcPr>
            <w:tcW w:w="3083"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before="1"/>
              <w:ind w:left="100"/>
            </w:pPr>
            <w:r>
              <w:rPr>
                <w:rFonts w:cs="Microsoft YaHei" w:hAnsi="Microsoft YaHei" w:eastAsia="Microsoft YaHei" w:ascii="Microsoft YaHei"/>
                <w:spacing w:val="0"/>
                <w:w w:val="100"/>
                <w:sz w:val="18"/>
                <w:szCs w:val="18"/>
              </w:rPr>
              <w:t>桥梁美学</w:t>
            </w:r>
          </w:p>
        </w:tc>
        <w:tc>
          <w:tcPr>
            <w:tcW w:w="389" w:type="dxa"/>
            <w:tcBorders>
              <w:top w:val="single" w:sz="7" w:space="0" w:color="FFFFFF"/>
              <w:left w:val="single" w:sz="4" w:space="0" w:color="000000"/>
              <w:bottom w:val="single" w:sz="4" w:space="0" w:color="000000"/>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1</w:t>
            </w:r>
          </w:p>
        </w:tc>
        <w:tc>
          <w:tcPr>
            <w:tcW w:w="360"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252"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85"/>
            </w:pPr>
            <w:r>
              <w:rPr>
                <w:rFonts w:cs="Times New Roman" w:hAnsi="Times New Roman" w:eastAsia="Times New Roman" w:ascii="Times New Roman"/>
                <w:spacing w:val="0"/>
                <w:w w:val="100"/>
                <w:sz w:val="18"/>
                <w:szCs w:val="18"/>
              </w:rPr>
              <w:t>2</w:t>
            </w: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21"/>
                <w:szCs w:val="21"/>
              </w:rPr>
              <w:jc w:val="center"/>
              <w:spacing w:before="37"/>
              <w:ind w:left="47" w:right="49"/>
            </w:pPr>
            <w:r>
              <w:rPr>
                <w:rFonts w:cs="Times New Roman" w:hAnsi="Times New Roman" w:eastAsia="Times New Roman" w:ascii="Times New Roman"/>
                <w:spacing w:val="0"/>
                <w:w w:val="99"/>
                <w:sz w:val="21"/>
                <w:szCs w:val="21"/>
              </w:rPr>
              <w:t>-</w:t>
            </w:r>
            <w:r>
              <w:rPr>
                <w:rFonts w:cs="Times New Roman" w:hAnsi="Times New Roman" w:eastAsia="Times New Roman" w:ascii="Times New Roman"/>
                <w:spacing w:val="0"/>
                <w:w w:val="100"/>
                <w:sz w:val="21"/>
                <w:szCs w:val="21"/>
              </w:rPr>
            </w:r>
          </w:p>
        </w:tc>
        <w:tc>
          <w:tcPr>
            <w:tcW w:w="259" w:type="dxa"/>
            <w:vMerge w:val=""/>
            <w:tcBorders>
              <w:left w:val="single" w:sz="4" w:space="0" w:color="000000"/>
              <w:right w:val="single" w:sz="4" w:space="0" w:color="000000"/>
            </w:tcBorders>
          </w:tcPr>
          <w:p/>
        </w:tc>
      </w:tr>
      <w:tr>
        <w:trPr>
          <w:trHeight w:val="339" w:hRule="exact"/>
        </w:trPr>
        <w:tc>
          <w:tcPr>
            <w:tcW w:w="331" w:type="dxa"/>
            <w:vMerge w:val=""/>
            <w:tcBorders>
              <w:left w:val="single" w:sz="4" w:space="0" w:color="000000"/>
              <w:right w:val="single" w:sz="4" w:space="0" w:color="000000"/>
            </w:tcBorders>
          </w:tcPr>
          <w:p/>
        </w:tc>
        <w:tc>
          <w:tcPr>
            <w:tcW w:w="851" w:type="dxa"/>
            <w:tcBorders>
              <w:top w:val="single" w:sz="7" w:space="0" w:color="FFFFFF"/>
              <w:left w:val="single" w:sz="4" w:space="0" w:color="000000"/>
              <w:bottom w:val="single" w:sz="7" w:space="0" w:color="FFFFFF"/>
              <w:right w:val="single" w:sz="4" w:space="0" w:color="000000"/>
            </w:tcBorders>
          </w:tcPr>
          <w:p/>
        </w:tc>
        <w:tc>
          <w:tcPr>
            <w:tcW w:w="3472" w:type="dxa"/>
            <w:gridSpan w:val="2"/>
            <w:tcBorders>
              <w:top w:val="single" w:sz="7" w:space="0" w:color="FFFFFF"/>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2"/>
              <w:ind w:left="100"/>
            </w:pPr>
            <w:r>
              <w:rPr>
                <w:rFonts w:cs="Microsoft YaHei" w:hAnsi="Microsoft YaHei" w:eastAsia="Microsoft YaHei" w:ascii="Microsoft YaHei"/>
                <w:spacing w:val="0"/>
                <w:w w:val="100"/>
                <w:sz w:val="18"/>
                <w:szCs w:val="18"/>
              </w:rPr>
              <w:t>学校开设的跨学科选修课</w:t>
            </w:r>
          </w:p>
        </w:tc>
        <w:tc>
          <w:tcPr>
            <w:tcW w:w="3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0"/>
                <w:w w:val="100"/>
                <w:sz w:val="18"/>
                <w:szCs w:val="18"/>
              </w:rPr>
              <w:t>√</w:t>
            </w:r>
          </w:p>
        </w:tc>
        <w:tc>
          <w:tcPr>
            <w:tcW w:w="260"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0"/>
                <w:w w:val="100"/>
                <w:sz w:val="18"/>
                <w:szCs w:val="18"/>
              </w:rPr>
              <w:t>√</w:t>
            </w:r>
          </w:p>
        </w:tc>
        <w:tc>
          <w:tcPr>
            <w:tcW w:w="252"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0"/>
                <w:w w:val="100"/>
                <w:sz w:val="18"/>
                <w:szCs w:val="18"/>
              </w:rPr>
              <w:t>√</w:t>
            </w:r>
          </w:p>
        </w:tc>
        <w:tc>
          <w:tcPr>
            <w:tcW w:w="274"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w:t>
            </w:r>
          </w:p>
        </w:tc>
        <w:tc>
          <w:tcPr>
            <w:tcW w:w="253"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0"/>
                <w:w w:val="100"/>
                <w:sz w:val="18"/>
                <w:szCs w:val="18"/>
              </w:rPr>
              <w:t>√</w:t>
            </w:r>
          </w:p>
        </w:tc>
        <w:tc>
          <w:tcPr>
            <w:tcW w:w="259"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0"/>
                <w:w w:val="100"/>
                <w:sz w:val="18"/>
                <w:szCs w:val="18"/>
              </w:rPr>
              <w:t>√</w:t>
            </w:r>
          </w:p>
        </w:tc>
        <w:tc>
          <w:tcPr>
            <w:tcW w:w="252"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0"/>
                <w:w w:val="100"/>
                <w:sz w:val="18"/>
                <w:szCs w:val="18"/>
              </w:rPr>
              <w:t>√</w:t>
            </w:r>
          </w:p>
        </w:tc>
        <w:tc>
          <w:tcPr>
            <w:tcW w:w="260"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0"/>
                <w:w w:val="100"/>
                <w:sz w:val="18"/>
                <w:szCs w:val="18"/>
              </w:rPr>
              <w:t>√</w:t>
            </w: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21"/>
                <w:szCs w:val="21"/>
              </w:rPr>
              <w:jc w:val="center"/>
              <w:spacing w:before="44"/>
              <w:ind w:left="47" w:right="50"/>
            </w:pPr>
            <w:r>
              <w:rPr>
                <w:rFonts w:cs="Times New Roman" w:hAnsi="Times New Roman" w:eastAsia="Times New Roman" w:ascii="Times New Roman"/>
                <w:spacing w:val="0"/>
                <w:w w:val="99"/>
                <w:sz w:val="21"/>
                <w:szCs w:val="21"/>
              </w:rPr>
              <w:t>-</w:t>
            </w:r>
            <w:r>
              <w:rPr>
                <w:rFonts w:cs="Times New Roman" w:hAnsi="Times New Roman" w:eastAsia="Times New Roman" w:ascii="Times New Roman"/>
                <w:spacing w:val="0"/>
                <w:w w:val="100"/>
                <w:sz w:val="21"/>
                <w:szCs w:val="21"/>
              </w:rPr>
            </w:r>
          </w:p>
        </w:tc>
        <w:tc>
          <w:tcPr>
            <w:tcW w:w="259" w:type="dxa"/>
            <w:vMerge w:val=""/>
            <w:tcBorders>
              <w:left w:val="single" w:sz="4" w:space="0" w:color="000000"/>
              <w:bottom w:val="single" w:sz="7" w:space="0" w:color="FFFFFF"/>
              <w:right w:val="single" w:sz="4" w:space="0" w:color="000000"/>
            </w:tcBorders>
          </w:tcPr>
          <w:p/>
        </w:tc>
      </w:tr>
      <w:tr>
        <w:trPr>
          <w:trHeight w:val="338" w:hRule="exact"/>
        </w:trPr>
        <w:tc>
          <w:tcPr>
            <w:tcW w:w="331" w:type="dxa"/>
            <w:vMerge w:val=""/>
            <w:tcBorders>
              <w:left w:val="single" w:sz="4" w:space="0" w:color="000000"/>
              <w:bottom w:val="single" w:sz="7" w:space="0" w:color="000000"/>
              <w:right w:val="single" w:sz="4" w:space="0" w:color="000000"/>
            </w:tcBorders>
          </w:tcPr>
          <w:p/>
        </w:tc>
        <w:tc>
          <w:tcPr>
            <w:tcW w:w="3934" w:type="dxa"/>
            <w:gridSpan w:val="2"/>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1753" w:right="1745"/>
            </w:pPr>
            <w:r>
              <w:rPr>
                <w:rFonts w:cs="Microsoft YaHei" w:hAnsi="Microsoft YaHei" w:eastAsia="Microsoft YaHei" w:ascii="Microsoft YaHei"/>
                <w:spacing w:val="0"/>
                <w:w w:val="100"/>
                <w:position w:val="-1"/>
                <w:sz w:val="18"/>
                <w:szCs w:val="18"/>
              </w:rPr>
              <w:t>合计</w:t>
            </w:r>
            <w:r>
              <w:rPr>
                <w:rFonts w:cs="Microsoft YaHei" w:hAnsi="Microsoft YaHei" w:eastAsia="Microsoft YaHei" w:ascii="Microsoft YaHei"/>
                <w:spacing w:val="0"/>
                <w:w w:val="100"/>
                <w:position w:val="0"/>
                <w:sz w:val="18"/>
                <w:szCs w:val="18"/>
              </w:rPr>
            </w:r>
          </w:p>
        </w:tc>
        <w:tc>
          <w:tcPr>
            <w:tcW w:w="389" w:type="dxa"/>
            <w:tcBorders>
              <w:top w:val="single" w:sz="4" w:space="0" w:color="000000"/>
              <w:left w:val="single" w:sz="4" w:space="0" w:color="000000"/>
              <w:bottom w:val="single" w:sz="7" w:space="0" w:color="FFFFFF"/>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4"/>
                <w:w w:val="100"/>
                <w:sz w:val="18"/>
                <w:szCs w:val="18"/>
              </w:rPr>
              <w:t>17</w:t>
            </w:r>
            <w:r>
              <w:rPr>
                <w:rFonts w:cs="Times New Roman" w:hAnsi="Times New Roman" w:eastAsia="Times New Roman" w:ascii="Times New Roman"/>
                <w:spacing w:val="0"/>
                <w:w w:val="100"/>
                <w:sz w:val="18"/>
                <w:szCs w:val="18"/>
              </w:rPr>
            </w:r>
          </w:p>
        </w:tc>
        <w:tc>
          <w:tcPr>
            <w:tcW w:w="360"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42"/>
            </w:pPr>
            <w:r>
              <w:rPr>
                <w:rFonts w:cs="Times New Roman" w:hAnsi="Times New Roman" w:eastAsia="Times New Roman" w:ascii="Times New Roman"/>
                <w:spacing w:val="-4"/>
                <w:w w:val="100"/>
                <w:sz w:val="18"/>
                <w:szCs w:val="18"/>
              </w:rPr>
              <w:t>186</w:t>
            </w:r>
            <w:r>
              <w:rPr>
                <w:rFonts w:cs="Times New Roman" w:hAnsi="Times New Roman" w:eastAsia="Times New Roman" w:ascii="Times New Roman"/>
                <w:spacing w:val="0"/>
                <w:w w:val="100"/>
                <w:sz w:val="18"/>
                <w:szCs w:val="18"/>
              </w:rPr>
            </w:r>
          </w:p>
        </w:tc>
        <w:tc>
          <w:tcPr>
            <w:tcW w:w="252"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r>
      <w:tr>
        <w:trPr>
          <w:trHeight w:val="389" w:hRule="exact"/>
        </w:trPr>
        <w:tc>
          <w:tcPr>
            <w:tcW w:w="331" w:type="dxa"/>
            <w:vMerge w:val="restart"/>
            <w:tcBorders>
              <w:top w:val="single" w:sz="7" w:space="0" w:color="000000"/>
              <w:left w:val="single" w:sz="4" w:space="0" w:color="000000"/>
              <w:right w:val="single" w:sz="4" w:space="0" w:color="000000"/>
            </w:tcBorders>
          </w:tcPr>
          <w:p>
            <w:pPr>
              <w:rPr>
                <w:sz w:val="10"/>
                <w:szCs w:val="10"/>
              </w:rPr>
              <w:jc w:val="left"/>
              <w:spacing w:before="9" w:lineRule="exact" w:line="100"/>
            </w:pPr>
            <w:r>
              <w:rPr>
                <w:sz w:val="10"/>
                <w:szCs w:val="1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both"/>
              <w:spacing w:lineRule="auto" w:line="249"/>
              <w:ind w:left="71" w:right="25"/>
            </w:pPr>
            <w:r>
              <w:rPr>
                <w:rFonts w:cs="Microsoft YaHei" w:hAnsi="Microsoft YaHei" w:eastAsia="Microsoft YaHei" w:ascii="Microsoft YaHei"/>
                <w:spacing w:val="0"/>
                <w:w w:val="100"/>
                <w:sz w:val="18"/>
                <w:szCs w:val="18"/>
              </w:rPr>
              <w:t>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列</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专</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题</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研</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讨</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课</w:t>
            </w:r>
          </w:p>
        </w:tc>
        <w:tc>
          <w:tcPr>
            <w:tcW w:w="851" w:type="dxa"/>
            <w:tcBorders>
              <w:top w:val="single" w:sz="7" w:space="0" w:color="FFFFFF"/>
              <w:left w:val="single" w:sz="4" w:space="0" w:color="000000"/>
              <w:bottom w:val="single" w:sz="7" w:space="0" w:color="FFFFFF"/>
              <w:right w:val="single" w:sz="4" w:space="0" w:color="000000"/>
            </w:tcBorders>
          </w:tcPr>
          <w:p>
            <w:pPr>
              <w:rPr>
                <w:sz w:val="12"/>
                <w:szCs w:val="12"/>
              </w:rPr>
              <w:jc w:val="left"/>
              <w:spacing w:before="10" w:lineRule="exact" w:line="120"/>
            </w:pPr>
            <w:r>
              <w:rPr>
                <w:sz w:val="12"/>
                <w:szCs w:val="12"/>
              </w:rPr>
            </w:r>
          </w:p>
          <w:p>
            <w:pPr>
              <w:rPr>
                <w:rFonts w:cs="Times New Roman" w:hAnsi="Times New Roman" w:eastAsia="Times New Roman" w:ascii="Times New Roman"/>
                <w:sz w:val="18"/>
                <w:szCs w:val="18"/>
              </w:rPr>
              <w:jc w:val="left"/>
              <w:ind w:left="11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1</w:t>
            </w:r>
          </w:p>
        </w:tc>
        <w:tc>
          <w:tcPr>
            <w:tcW w:w="3083" w:type="dxa"/>
            <w:tcBorders>
              <w:top w:val="single" w:sz="4" w:space="0" w:color="000000"/>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80"/>
              <w:ind w:left="114"/>
            </w:pPr>
            <w:r>
              <w:rPr>
                <w:rFonts w:cs="Microsoft YaHei" w:hAnsi="Microsoft YaHei" w:eastAsia="Microsoft YaHei" w:ascii="Microsoft YaHei"/>
                <w:spacing w:val="0"/>
                <w:w w:val="100"/>
                <w:position w:val="-1"/>
                <w:sz w:val="18"/>
                <w:szCs w:val="18"/>
              </w:rPr>
              <w:t>交通运输导论（研讨）</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86"/>
              <w:ind w:left="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6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86"/>
              <w:ind w:left="85"/>
            </w:pPr>
            <w:r>
              <w:rPr>
                <w:rFonts w:cs="Times New Roman" w:hAnsi="Times New Roman" w:eastAsia="Times New Roman" w:ascii="Times New Roman"/>
                <w:spacing w:val="-4"/>
                <w:w w:val="100"/>
                <w:sz w:val="18"/>
                <w:szCs w:val="18"/>
              </w:rPr>
              <w:t>12</w:t>
            </w:r>
            <w:r>
              <w:rPr>
                <w:rFonts w:cs="Times New Roman" w:hAnsi="Times New Roman" w:eastAsia="Times New Roman" w:ascii="Times New Roman"/>
                <w:spacing w:val="0"/>
                <w:w w:val="100"/>
                <w:sz w:val="18"/>
                <w:szCs w:val="18"/>
              </w:rPr>
            </w:r>
          </w:p>
        </w:tc>
        <w:tc>
          <w:tcPr>
            <w:tcW w:w="252"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86"/>
              <w:ind w:left="64"/>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6"/>
                <w:szCs w:val="16"/>
              </w:rPr>
              <w:jc w:val="left"/>
              <w:spacing w:lineRule="exact" w:line="180"/>
              <w:ind w:left="49"/>
            </w:pPr>
            <w:r>
              <w:rPr>
                <w:rFonts w:cs="Microsoft YaHei" w:hAnsi="Microsoft YaHei" w:eastAsia="Microsoft YaHei" w:ascii="Microsoft YaHei"/>
                <w:spacing w:val="0"/>
                <w:w w:val="100"/>
                <w:sz w:val="16"/>
                <w:szCs w:val="16"/>
              </w:rPr>
              <w:t>秋</w:t>
            </w:r>
            <w:r>
              <w:rPr>
                <w:rFonts w:cs="Microsoft YaHei" w:hAnsi="Microsoft YaHei" w:eastAsia="Microsoft YaHei" w:ascii="Microsoft YaHei"/>
                <w:spacing w:val="0"/>
                <w:w w:val="100"/>
                <w:sz w:val="16"/>
                <w:szCs w:val="16"/>
              </w:rPr>
            </w:r>
          </w:p>
          <w:p>
            <w:pPr>
              <w:rPr>
                <w:rFonts w:cs="Times New Roman" w:hAnsi="Times New Roman" w:eastAsia="Times New Roman" w:ascii="Times New Roman"/>
                <w:sz w:val="16"/>
                <w:szCs w:val="16"/>
              </w:rPr>
              <w:jc w:val="left"/>
              <w:spacing w:lineRule="exact" w:line="160"/>
              <w:ind w:left="6" w:right="-52"/>
            </w:pPr>
            <w:r>
              <w:rPr>
                <w:rFonts w:cs="Times New Roman" w:hAnsi="Times New Roman" w:eastAsia="Times New Roman" w:ascii="Times New Roman"/>
                <w:spacing w:val="-1"/>
                <w:w w:val="100"/>
                <w:sz w:val="16"/>
                <w:szCs w:val="16"/>
              </w:rPr>
              <w:t>/</w:t>
            </w:r>
            <w:r>
              <w:rPr>
                <w:rFonts w:cs="Times New Roman" w:hAnsi="Times New Roman" w:eastAsia="Times New Roman" w:ascii="Times New Roman"/>
                <w:spacing w:val="0"/>
                <w:w w:val="100"/>
                <w:sz w:val="16"/>
                <w:szCs w:val="16"/>
              </w:rPr>
              <w:t>1</w:t>
            </w:r>
            <w:r>
              <w:rPr>
                <w:rFonts w:cs="Times New Roman" w:hAnsi="Times New Roman" w:eastAsia="Times New Roman" w:ascii="Times New Roman"/>
                <w:spacing w:val="3"/>
                <w:w w:val="100"/>
                <w:sz w:val="16"/>
                <w:szCs w:val="16"/>
              </w:rPr>
              <w:t>.</w:t>
            </w:r>
            <w:r>
              <w:rPr>
                <w:rFonts w:cs="Times New Roman" w:hAnsi="Times New Roman" w:eastAsia="Times New Roman" w:ascii="Times New Roman"/>
                <w:spacing w:val="0"/>
                <w:w w:val="100"/>
                <w:sz w:val="16"/>
                <w:szCs w:val="16"/>
              </w:rPr>
              <w:t>5</w:t>
            </w:r>
            <w:r>
              <w:rPr>
                <w:rFonts w:cs="Times New Roman" w:hAnsi="Times New Roman" w:eastAsia="Times New Roman" w:ascii="Times New Roman"/>
                <w:spacing w:val="0"/>
                <w:w w:val="100"/>
                <w:sz w:val="16"/>
                <w:szCs w:val="16"/>
              </w:rPr>
            </w: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86"/>
              <w:ind w:left="71"/>
            </w:pPr>
            <w:r>
              <w:rPr>
                <w:rFonts w:cs="Times New Roman" w:hAnsi="Times New Roman" w:eastAsia="Times New Roman" w:ascii="Times New Roman"/>
                <w:spacing w:val="0"/>
                <w:w w:val="100"/>
                <w:sz w:val="18"/>
                <w:szCs w:val="18"/>
              </w:rPr>
              <w:t>+</w:t>
            </w:r>
          </w:p>
        </w:tc>
        <w:tc>
          <w:tcPr>
            <w:tcW w:w="259" w:type="dxa"/>
            <w:vMerge w:val="restart"/>
            <w:tcBorders>
              <w:top w:val="single" w:sz="7" w:space="0" w:color="FFFFFF"/>
              <w:left w:val="single" w:sz="4" w:space="0" w:color="000000"/>
              <w:right w:val="single" w:sz="4" w:space="0" w:color="000000"/>
            </w:tcBorders>
          </w:tcPr>
          <w:p>
            <w:pPr>
              <w:rPr>
                <w:sz w:val="11"/>
                <w:szCs w:val="11"/>
              </w:rPr>
              <w:jc w:val="left"/>
              <w:spacing w:before="3" w:lineRule="exact" w:line="100"/>
            </w:pPr>
            <w:r>
              <w:rPr>
                <w:sz w:val="11"/>
                <w:szCs w:val="11"/>
              </w:rPr>
            </w:r>
          </w:p>
          <w:p>
            <w:pPr>
              <w:rPr>
                <w:rFonts w:cs="Microsoft YaHei" w:hAnsi="Microsoft YaHei" w:eastAsia="Microsoft YaHei" w:ascii="Microsoft YaHei"/>
                <w:sz w:val="18"/>
                <w:szCs w:val="18"/>
              </w:rPr>
              <w:jc w:val="both"/>
              <w:spacing w:lineRule="auto" w:line="157"/>
              <w:ind w:left="35" w:right="-12"/>
            </w:pPr>
            <w:r>
              <w:rPr>
                <w:rFonts w:cs="Microsoft YaHei" w:hAnsi="Microsoft YaHei" w:eastAsia="Microsoft YaHei" w:ascii="Microsoft YaHei"/>
                <w:spacing w:val="0"/>
                <w:w w:val="100"/>
                <w:sz w:val="18"/>
                <w:szCs w:val="18"/>
              </w:rPr>
              <w:t>大</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基</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础</w:t>
            </w:r>
          </w:p>
        </w:tc>
      </w:tr>
      <w:tr>
        <w:trPr>
          <w:trHeight w:val="339" w:hRule="exact"/>
        </w:trPr>
        <w:tc>
          <w:tcPr>
            <w:tcW w:w="331" w:type="dxa"/>
            <w:vMerge w:val=""/>
            <w:tcBorders>
              <w:left w:val="single" w:sz="4" w:space="0" w:color="000000"/>
              <w:right w:val="single" w:sz="4" w:space="0" w:color="000000"/>
            </w:tcBorders>
          </w:tcPr>
          <w:p/>
        </w:tc>
        <w:tc>
          <w:tcPr>
            <w:tcW w:w="851"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1" w:lineRule="exact" w:line="100"/>
            </w:pPr>
            <w:r>
              <w:rPr>
                <w:sz w:val="10"/>
                <w:szCs w:val="10"/>
              </w:rPr>
            </w:r>
          </w:p>
          <w:p>
            <w:pPr>
              <w:rPr>
                <w:rFonts w:cs="Times New Roman" w:hAnsi="Times New Roman" w:eastAsia="Times New Roman" w:ascii="Times New Roman"/>
                <w:sz w:val="18"/>
                <w:szCs w:val="18"/>
              </w:rPr>
              <w:jc w:val="left"/>
              <w:ind w:left="11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5</w:t>
            </w:r>
          </w:p>
        </w:tc>
        <w:tc>
          <w:tcPr>
            <w:tcW w:w="3083"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114"/>
            </w:pPr>
            <w:r>
              <w:rPr>
                <w:rFonts w:cs="Microsoft YaHei" w:hAnsi="Microsoft YaHei" w:eastAsia="Microsoft YaHei" w:ascii="Microsoft YaHei"/>
                <w:spacing w:val="0"/>
                <w:w w:val="100"/>
                <w:position w:val="-1"/>
                <w:sz w:val="18"/>
                <w:szCs w:val="18"/>
              </w:rPr>
              <w:t>工程测量（研讨）</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8"/>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6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8"/>
              <w:ind w:left="85"/>
            </w:pPr>
            <w:r>
              <w:rPr>
                <w:rFonts w:cs="Times New Roman" w:hAnsi="Times New Roman" w:eastAsia="Times New Roman" w:ascii="Times New Roman"/>
                <w:spacing w:val="-4"/>
                <w:w w:val="100"/>
                <w:sz w:val="18"/>
                <w:szCs w:val="18"/>
              </w:rPr>
              <w:t>36</w:t>
            </w:r>
            <w:r>
              <w:rPr>
                <w:rFonts w:cs="Times New Roman" w:hAnsi="Times New Roman" w:eastAsia="Times New Roman" w:ascii="Times New Roman"/>
                <w:spacing w:val="0"/>
                <w:w w:val="100"/>
                <w:sz w:val="18"/>
                <w:szCs w:val="18"/>
              </w:rPr>
            </w: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8"/>
              <w:ind w:left="78"/>
            </w:pPr>
            <w:r>
              <w:rPr>
                <w:rFonts w:cs="Times New Roman" w:hAnsi="Times New Roman" w:eastAsia="Times New Roman" w:ascii="Times New Roman"/>
                <w:spacing w:val="0"/>
                <w:w w:val="100"/>
                <w:sz w:val="18"/>
                <w:szCs w:val="18"/>
              </w:rPr>
              <w:t>8</w:t>
            </w: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8"/>
              <w:ind w:left="21" w:right="-2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8"/>
              <w:ind w:left="71"/>
            </w:pPr>
            <w:r>
              <w:rPr>
                <w:rFonts w:cs="Times New Roman" w:hAnsi="Times New Roman" w:eastAsia="Times New Roman" w:ascii="Times New Roman"/>
                <w:spacing w:val="0"/>
                <w:w w:val="100"/>
                <w:sz w:val="18"/>
                <w:szCs w:val="18"/>
              </w:rPr>
              <w:t>+</w:t>
            </w:r>
          </w:p>
        </w:tc>
        <w:tc>
          <w:tcPr>
            <w:tcW w:w="259" w:type="dxa"/>
            <w:vMerge w:val=""/>
            <w:tcBorders>
              <w:left w:val="single" w:sz="4" w:space="0" w:color="000000"/>
              <w:right w:val="single" w:sz="4" w:space="0" w:color="000000"/>
            </w:tcBorders>
          </w:tcPr>
          <w:p/>
        </w:tc>
      </w:tr>
      <w:tr>
        <w:trPr>
          <w:trHeight w:val="338" w:hRule="exact"/>
        </w:trPr>
        <w:tc>
          <w:tcPr>
            <w:tcW w:w="331" w:type="dxa"/>
            <w:vMerge w:val=""/>
            <w:tcBorders>
              <w:left w:val="single" w:sz="4" w:space="0" w:color="000000"/>
              <w:right w:val="single" w:sz="4" w:space="0" w:color="000000"/>
            </w:tcBorders>
          </w:tcPr>
          <w:p/>
        </w:tc>
        <w:tc>
          <w:tcPr>
            <w:tcW w:w="851"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11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t>2</w:t>
            </w:r>
          </w:p>
        </w:tc>
        <w:tc>
          <w:tcPr>
            <w:tcW w:w="3083"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114"/>
            </w:pPr>
            <w:r>
              <w:rPr>
                <w:rFonts w:cs="Microsoft YaHei" w:hAnsi="Microsoft YaHei" w:eastAsia="Microsoft YaHei" w:ascii="Microsoft YaHei"/>
                <w:spacing w:val="0"/>
                <w:w w:val="100"/>
                <w:position w:val="-1"/>
                <w:sz w:val="18"/>
                <w:szCs w:val="18"/>
              </w:rPr>
              <w:t>土力学（研讨）</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6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85"/>
            </w:pPr>
            <w:r>
              <w:rPr>
                <w:rFonts w:cs="Times New Roman" w:hAnsi="Times New Roman" w:eastAsia="Times New Roman" w:ascii="Times New Roman"/>
                <w:spacing w:val="-4"/>
                <w:w w:val="100"/>
                <w:sz w:val="18"/>
                <w:szCs w:val="18"/>
              </w:rPr>
              <w:t>34</w:t>
            </w:r>
            <w:r>
              <w:rPr>
                <w:rFonts w:cs="Times New Roman" w:hAnsi="Times New Roman" w:eastAsia="Times New Roman" w:ascii="Times New Roman"/>
                <w:spacing w:val="0"/>
                <w:w w:val="100"/>
                <w:sz w:val="18"/>
                <w:szCs w:val="18"/>
              </w:rPr>
            </w: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28"/>
            </w:pPr>
            <w:r>
              <w:rPr>
                <w:rFonts w:cs="Times New Roman" w:hAnsi="Times New Roman" w:eastAsia="Times New Roman" w:ascii="Times New Roman"/>
                <w:spacing w:val="-4"/>
                <w:w w:val="100"/>
                <w:sz w:val="18"/>
                <w:szCs w:val="18"/>
              </w:rPr>
              <w:t>12</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0"/>
                <w:w w:val="100"/>
                <w:sz w:val="18"/>
                <w:szCs w:val="18"/>
              </w:rPr>
              <w:t>+</w:t>
            </w:r>
          </w:p>
        </w:tc>
        <w:tc>
          <w:tcPr>
            <w:tcW w:w="259" w:type="dxa"/>
            <w:vMerge w:val=""/>
            <w:tcBorders>
              <w:left w:val="single" w:sz="4" w:space="0" w:color="000000"/>
              <w:bottom w:val="single" w:sz="7" w:space="0" w:color="FFFFFF"/>
              <w:right w:val="single" w:sz="4" w:space="0" w:color="000000"/>
            </w:tcBorders>
          </w:tcPr>
          <w:p/>
        </w:tc>
      </w:tr>
      <w:tr>
        <w:trPr>
          <w:trHeight w:val="338" w:hRule="exact"/>
        </w:trPr>
        <w:tc>
          <w:tcPr>
            <w:tcW w:w="331" w:type="dxa"/>
            <w:vMerge w:val=""/>
            <w:tcBorders>
              <w:left w:val="single" w:sz="4" w:space="0" w:color="000000"/>
              <w:right w:val="single" w:sz="4" w:space="0" w:color="000000"/>
            </w:tcBorders>
          </w:tcPr>
          <w:p/>
        </w:tc>
        <w:tc>
          <w:tcPr>
            <w:tcW w:w="851"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11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t>8</w:t>
            </w:r>
          </w:p>
        </w:tc>
        <w:tc>
          <w:tcPr>
            <w:tcW w:w="3083"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lineRule="exact" w:line="260"/>
              <w:ind w:left="114"/>
            </w:pPr>
            <w:r>
              <w:rPr>
                <w:rFonts w:cs="Microsoft YaHei" w:hAnsi="Microsoft YaHei" w:eastAsia="Microsoft YaHei" w:ascii="Microsoft YaHei"/>
                <w:spacing w:val="0"/>
                <w:w w:val="100"/>
                <w:position w:val="-1"/>
                <w:sz w:val="18"/>
                <w:szCs w:val="18"/>
              </w:rPr>
              <w:t>结构设计原理</w:t>
            </w:r>
            <w:r>
              <w:rPr>
                <w:rFonts w:cs="Times New Roman" w:hAnsi="Times New Roman" w:eastAsia="Times New Roman" w:ascii="Times New Roman"/>
                <w:spacing w:val="-2"/>
                <w:w w:val="100"/>
                <w:position w:val="-1"/>
                <w:sz w:val="18"/>
                <w:szCs w:val="18"/>
              </w:rPr>
              <w:t>(</w:t>
            </w:r>
            <w:r>
              <w:rPr>
                <w:rFonts w:cs="Microsoft YaHei" w:hAnsi="Microsoft YaHei" w:eastAsia="Microsoft YaHei" w:ascii="Microsoft YaHei"/>
                <w:spacing w:val="0"/>
                <w:w w:val="100"/>
                <w:position w:val="-1"/>
                <w:sz w:val="18"/>
                <w:szCs w:val="18"/>
              </w:rPr>
              <w:t>研讨</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7"/>
              <w:ind w:left="117" w:right="106"/>
            </w:pPr>
            <w:r>
              <w:rPr>
                <w:rFonts w:cs="Times New Roman" w:hAnsi="Times New Roman" w:eastAsia="Times New Roman" w:ascii="Times New Roman"/>
                <w:spacing w:val="0"/>
                <w:w w:val="100"/>
                <w:sz w:val="18"/>
                <w:szCs w:val="18"/>
              </w:rPr>
              <w:t>5</w:t>
            </w:r>
          </w:p>
        </w:tc>
        <w:tc>
          <w:tcPr>
            <w:tcW w:w="36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85"/>
            </w:pPr>
            <w:r>
              <w:rPr>
                <w:rFonts w:cs="Times New Roman" w:hAnsi="Times New Roman" w:eastAsia="Times New Roman" w:ascii="Times New Roman"/>
                <w:spacing w:val="-4"/>
                <w:w w:val="100"/>
                <w:sz w:val="18"/>
                <w:szCs w:val="18"/>
              </w:rPr>
              <w:t>80</w:t>
            </w:r>
            <w:r>
              <w:rPr>
                <w:rFonts w:cs="Times New Roman" w:hAnsi="Times New Roman" w:eastAsia="Times New Roman" w:ascii="Times New Roman"/>
                <w:spacing w:val="0"/>
                <w:w w:val="100"/>
                <w:sz w:val="18"/>
                <w:szCs w:val="18"/>
              </w:rPr>
            </w: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78"/>
            </w:pPr>
            <w:r>
              <w:rPr>
                <w:rFonts w:cs="Times New Roman" w:hAnsi="Times New Roman" w:eastAsia="Times New Roman" w:ascii="Times New Roman"/>
                <w:spacing w:val="0"/>
                <w:w w:val="100"/>
                <w:sz w:val="18"/>
                <w:szCs w:val="18"/>
              </w:rPr>
              <w:t>2</w:t>
            </w:r>
          </w:p>
        </w:tc>
        <w:tc>
          <w:tcPr>
            <w:tcW w:w="31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64"/>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85"/>
            </w:pPr>
            <w:r>
              <w:rPr>
                <w:rFonts w:cs="Times New Roman" w:hAnsi="Times New Roman" w:eastAsia="Times New Roman" w:ascii="Times New Roman"/>
                <w:spacing w:val="0"/>
                <w:w w:val="100"/>
                <w:sz w:val="18"/>
                <w:szCs w:val="18"/>
              </w:rPr>
              <w:t>6</w:t>
            </w: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0"/>
                <w:w w:val="100"/>
                <w:sz w:val="18"/>
                <w:szCs w:val="18"/>
              </w:rPr>
              <w:t>+</w:t>
            </w:r>
          </w:p>
        </w:tc>
        <w:tc>
          <w:tcPr>
            <w:tcW w:w="259" w:type="dxa"/>
            <w:vMerge w:val="restart"/>
            <w:tcBorders>
              <w:top w:val="single" w:sz="7" w:space="0" w:color="FFFFFF"/>
              <w:left w:val="single" w:sz="4" w:space="0" w:color="000000"/>
              <w:right w:val="single" w:sz="4" w:space="0" w:color="000000"/>
            </w:tcBorders>
          </w:tcPr>
          <w:p>
            <w:pPr>
              <w:rPr>
                <w:rFonts w:cs="Microsoft YaHei" w:hAnsi="Microsoft YaHei" w:eastAsia="Microsoft YaHei" w:ascii="Microsoft YaHei"/>
                <w:sz w:val="18"/>
                <w:szCs w:val="18"/>
              </w:rPr>
              <w:jc w:val="both"/>
              <w:spacing w:before="1" w:lineRule="auto" w:line="243"/>
              <w:ind w:left="35" w:right="-11"/>
            </w:pPr>
            <w:r>
              <w:rPr>
                <w:rFonts w:cs="Microsoft YaHei" w:hAnsi="Microsoft YaHei" w:eastAsia="Microsoft YaHei" w:ascii="Microsoft YaHei"/>
                <w:spacing w:val="0"/>
                <w:w w:val="100"/>
                <w:sz w:val="18"/>
                <w:szCs w:val="18"/>
              </w:rPr>
              <w:t>专</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业</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干</w:t>
            </w:r>
          </w:p>
        </w:tc>
      </w:tr>
      <w:tr>
        <w:trPr>
          <w:trHeight w:val="339" w:hRule="exact"/>
        </w:trPr>
        <w:tc>
          <w:tcPr>
            <w:tcW w:w="331" w:type="dxa"/>
            <w:vMerge w:val=""/>
            <w:tcBorders>
              <w:left w:val="single" w:sz="4" w:space="0" w:color="000000"/>
              <w:right w:val="single" w:sz="4" w:space="0" w:color="000000"/>
            </w:tcBorders>
          </w:tcPr>
          <w:p/>
        </w:tc>
        <w:tc>
          <w:tcPr>
            <w:tcW w:w="851"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left"/>
              <w:ind w:left="11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3</w:t>
            </w:r>
          </w:p>
        </w:tc>
        <w:tc>
          <w:tcPr>
            <w:tcW w:w="3083"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114"/>
            </w:pPr>
            <w:r>
              <w:rPr>
                <w:rFonts w:cs="Microsoft YaHei" w:hAnsi="Microsoft YaHei" w:eastAsia="Microsoft YaHei" w:ascii="Microsoft YaHei"/>
                <w:spacing w:val="0"/>
                <w:w w:val="100"/>
                <w:position w:val="-1"/>
                <w:sz w:val="18"/>
                <w:szCs w:val="18"/>
              </w:rPr>
              <w:t>桥梁工程（研讨）</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65"/>
              <w:ind w:left="117" w:right="106"/>
            </w:pPr>
            <w:r>
              <w:rPr>
                <w:rFonts w:cs="Times New Roman" w:hAnsi="Times New Roman" w:eastAsia="Times New Roman" w:ascii="Times New Roman"/>
                <w:spacing w:val="0"/>
                <w:w w:val="100"/>
                <w:sz w:val="18"/>
                <w:szCs w:val="18"/>
              </w:rPr>
              <w:t>4</w:t>
            </w:r>
          </w:p>
        </w:tc>
        <w:tc>
          <w:tcPr>
            <w:tcW w:w="36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85"/>
            </w:pPr>
            <w:r>
              <w:rPr>
                <w:rFonts w:cs="Times New Roman" w:hAnsi="Times New Roman" w:eastAsia="Times New Roman" w:ascii="Times New Roman"/>
                <w:spacing w:val="-4"/>
                <w:w w:val="100"/>
                <w:sz w:val="18"/>
                <w:szCs w:val="18"/>
              </w:rPr>
              <w:t>64</w:t>
            </w:r>
            <w:r>
              <w:rPr>
                <w:rFonts w:cs="Times New Roman" w:hAnsi="Times New Roman" w:eastAsia="Times New Roman" w:ascii="Times New Roman"/>
                <w:spacing w:val="0"/>
                <w:w w:val="100"/>
                <w:sz w:val="18"/>
                <w:szCs w:val="18"/>
              </w:rPr>
            </w:r>
          </w:p>
        </w:tc>
        <w:tc>
          <w:tcPr>
            <w:tcW w:w="252"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64"/>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85"/>
            </w:pPr>
            <w:r>
              <w:rPr>
                <w:rFonts w:cs="Times New Roman" w:hAnsi="Times New Roman" w:eastAsia="Times New Roman" w:ascii="Times New Roman"/>
                <w:spacing w:val="0"/>
                <w:w w:val="100"/>
                <w:sz w:val="18"/>
                <w:szCs w:val="18"/>
              </w:rPr>
              <w:t>5</w:t>
            </w: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0"/>
                <w:w w:val="100"/>
                <w:sz w:val="18"/>
                <w:szCs w:val="18"/>
              </w:rPr>
              <w:t>+</w:t>
            </w:r>
          </w:p>
        </w:tc>
        <w:tc>
          <w:tcPr>
            <w:tcW w:w="259" w:type="dxa"/>
            <w:vMerge w:val=""/>
            <w:tcBorders>
              <w:left w:val="single" w:sz="4" w:space="0" w:color="000000"/>
              <w:right w:val="single" w:sz="4" w:space="0" w:color="000000"/>
            </w:tcBorders>
          </w:tcPr>
          <w:p/>
        </w:tc>
      </w:tr>
      <w:tr>
        <w:trPr>
          <w:trHeight w:val="346" w:hRule="exact"/>
        </w:trPr>
        <w:tc>
          <w:tcPr>
            <w:tcW w:w="331" w:type="dxa"/>
            <w:vMerge w:val=""/>
            <w:tcBorders>
              <w:left w:val="single" w:sz="4" w:space="0" w:color="000000"/>
              <w:right w:val="single" w:sz="4" w:space="0" w:color="000000"/>
            </w:tcBorders>
          </w:tcPr>
          <w:p/>
        </w:tc>
        <w:tc>
          <w:tcPr>
            <w:tcW w:w="851"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11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2</w:t>
            </w:r>
          </w:p>
        </w:tc>
        <w:tc>
          <w:tcPr>
            <w:tcW w:w="3083"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114"/>
            </w:pPr>
            <w:r>
              <w:rPr>
                <w:rFonts w:cs="Microsoft YaHei" w:hAnsi="Microsoft YaHei" w:eastAsia="Microsoft YaHei" w:ascii="Microsoft YaHei"/>
                <w:spacing w:val="0"/>
                <w:w w:val="100"/>
                <w:position w:val="-1"/>
                <w:sz w:val="18"/>
                <w:szCs w:val="18"/>
              </w:rPr>
              <w:t>道路勘测设计（研讨）</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65"/>
              <w:ind w:left="117" w:right="106"/>
            </w:pPr>
            <w:r>
              <w:rPr>
                <w:rFonts w:cs="Times New Roman" w:hAnsi="Times New Roman" w:eastAsia="Times New Roman" w:ascii="Times New Roman"/>
                <w:spacing w:val="0"/>
                <w:w w:val="100"/>
                <w:sz w:val="18"/>
                <w:szCs w:val="18"/>
              </w:rPr>
              <w:t>3</w:t>
            </w:r>
          </w:p>
        </w:tc>
        <w:tc>
          <w:tcPr>
            <w:tcW w:w="36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85"/>
            </w:pPr>
            <w:r>
              <w:rPr>
                <w:rFonts w:cs="Times New Roman" w:hAnsi="Times New Roman" w:eastAsia="Times New Roman" w:ascii="Times New Roman"/>
                <w:spacing w:val="-4"/>
                <w:w w:val="100"/>
                <w:sz w:val="18"/>
                <w:szCs w:val="18"/>
              </w:rPr>
              <w:t>40</w:t>
            </w:r>
            <w:r>
              <w:rPr>
                <w:rFonts w:cs="Times New Roman" w:hAnsi="Times New Roman" w:eastAsia="Times New Roman" w:ascii="Times New Roman"/>
                <w:spacing w:val="0"/>
                <w:w w:val="100"/>
                <w:sz w:val="18"/>
                <w:szCs w:val="18"/>
              </w:rPr>
            </w:r>
          </w:p>
        </w:tc>
        <w:tc>
          <w:tcPr>
            <w:tcW w:w="252"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64"/>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93"/>
            </w:pPr>
            <w:r>
              <w:rPr>
                <w:rFonts w:cs="Times New Roman" w:hAnsi="Times New Roman" w:eastAsia="Times New Roman" w:ascii="Times New Roman"/>
                <w:spacing w:val="0"/>
                <w:w w:val="100"/>
                <w:sz w:val="18"/>
                <w:szCs w:val="18"/>
              </w:rPr>
              <w:t>3</w:t>
            </w: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0"/>
                <w:w w:val="100"/>
                <w:sz w:val="18"/>
                <w:szCs w:val="18"/>
              </w:rPr>
              <w:t>+</w:t>
            </w:r>
          </w:p>
        </w:tc>
        <w:tc>
          <w:tcPr>
            <w:tcW w:w="259" w:type="dxa"/>
            <w:vMerge w:val=""/>
            <w:tcBorders>
              <w:left w:val="single" w:sz="4" w:space="0" w:color="000000"/>
              <w:right w:val="single" w:sz="4" w:space="0" w:color="000000"/>
            </w:tcBorders>
          </w:tcPr>
          <w:p/>
        </w:tc>
      </w:tr>
      <w:tr>
        <w:trPr>
          <w:trHeight w:val="338" w:hRule="exact"/>
        </w:trPr>
        <w:tc>
          <w:tcPr>
            <w:tcW w:w="331" w:type="dxa"/>
            <w:vMerge w:val=""/>
            <w:tcBorders>
              <w:left w:val="single" w:sz="4" w:space="0" w:color="000000"/>
              <w:right w:val="single" w:sz="4" w:space="0" w:color="000000"/>
            </w:tcBorders>
          </w:tcPr>
          <w:p/>
        </w:tc>
        <w:tc>
          <w:tcPr>
            <w:tcW w:w="851"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1" w:lineRule="exact" w:line="100"/>
            </w:pPr>
            <w:r>
              <w:rPr>
                <w:sz w:val="10"/>
                <w:szCs w:val="10"/>
              </w:rPr>
            </w:r>
          </w:p>
          <w:p>
            <w:pPr>
              <w:rPr>
                <w:rFonts w:cs="Times New Roman" w:hAnsi="Times New Roman" w:eastAsia="Times New Roman" w:ascii="Times New Roman"/>
                <w:sz w:val="18"/>
                <w:szCs w:val="18"/>
              </w:rPr>
              <w:jc w:val="left"/>
              <w:ind w:left="11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1</w:t>
            </w:r>
          </w:p>
        </w:tc>
        <w:tc>
          <w:tcPr>
            <w:tcW w:w="3083"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114"/>
            </w:pPr>
            <w:r>
              <w:rPr>
                <w:rFonts w:cs="Microsoft YaHei" w:hAnsi="Microsoft YaHei" w:eastAsia="Microsoft YaHei" w:ascii="Microsoft YaHei"/>
                <w:spacing w:val="0"/>
                <w:w w:val="100"/>
                <w:position w:val="-1"/>
                <w:sz w:val="18"/>
                <w:szCs w:val="18"/>
              </w:rPr>
              <w:t>路基路面工程（研讨）</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78"/>
            </w:pP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6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85"/>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252"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64"/>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85"/>
            </w:pPr>
            <w:r>
              <w:rPr>
                <w:rFonts w:cs="Times New Roman" w:hAnsi="Times New Roman" w:eastAsia="Times New Roman" w:ascii="Times New Roman"/>
                <w:spacing w:val="0"/>
                <w:w w:val="100"/>
                <w:sz w:val="18"/>
                <w:szCs w:val="18"/>
              </w:rPr>
              <w:t>4</w:t>
            </w: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1"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0"/>
                <w:w w:val="100"/>
                <w:sz w:val="18"/>
                <w:szCs w:val="18"/>
              </w:rPr>
              <w:t>+</w:t>
            </w:r>
          </w:p>
        </w:tc>
        <w:tc>
          <w:tcPr>
            <w:tcW w:w="259" w:type="dxa"/>
            <w:vMerge w:val=""/>
            <w:tcBorders>
              <w:left w:val="single" w:sz="4" w:space="0" w:color="000000"/>
              <w:bottom w:val="single" w:sz="7" w:space="0" w:color="FFFFFF"/>
              <w:right w:val="single" w:sz="4" w:space="0" w:color="000000"/>
            </w:tcBorders>
          </w:tcPr>
          <w:p/>
        </w:tc>
      </w:tr>
      <w:tr>
        <w:trPr>
          <w:trHeight w:val="620" w:hRule="exact"/>
        </w:trPr>
        <w:tc>
          <w:tcPr>
            <w:tcW w:w="331" w:type="dxa"/>
            <w:vMerge w:val=""/>
            <w:tcBorders>
              <w:left w:val="single" w:sz="4" w:space="0" w:color="000000"/>
              <w:right w:val="single" w:sz="4" w:space="0" w:color="000000"/>
            </w:tcBorders>
          </w:tcPr>
          <w:p/>
        </w:tc>
        <w:tc>
          <w:tcPr>
            <w:tcW w:w="851" w:type="dxa"/>
            <w:tcBorders>
              <w:top w:val="single" w:sz="7" w:space="0" w:color="FFFFFF"/>
              <w:left w:val="single" w:sz="4" w:space="0" w:color="000000"/>
              <w:bottom w:val="single" w:sz="7" w:space="0" w:color="FFFFFF"/>
              <w:right w:val="single" w:sz="4" w:space="0" w:color="000000"/>
            </w:tcBorders>
          </w:tcPr>
          <w:p>
            <w:pPr>
              <w:rPr>
                <w:sz w:val="24"/>
                <w:szCs w:val="24"/>
              </w:rPr>
              <w:jc w:val="left"/>
              <w:spacing w:before="5" w:lineRule="exact" w:line="240"/>
            </w:pPr>
            <w:r>
              <w:rPr>
                <w:sz w:val="24"/>
                <w:szCs w:val="24"/>
              </w:rPr>
            </w:r>
          </w:p>
          <w:p>
            <w:pPr>
              <w:rPr>
                <w:rFonts w:cs="Times New Roman" w:hAnsi="Times New Roman" w:eastAsia="Times New Roman" w:ascii="Times New Roman"/>
                <w:sz w:val="18"/>
                <w:szCs w:val="18"/>
              </w:rPr>
              <w:jc w:val="left"/>
              <w:ind w:left="11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t>9</w:t>
            </w:r>
          </w:p>
        </w:tc>
        <w:tc>
          <w:tcPr>
            <w:tcW w:w="3083"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3" w:lineRule="exact" w:line="100"/>
            </w:pPr>
            <w:r>
              <w:rPr>
                <w:sz w:val="10"/>
                <w:szCs w:val="10"/>
              </w:rPr>
            </w:r>
          </w:p>
          <w:p>
            <w:pPr>
              <w:rPr>
                <w:rFonts w:cs="Microsoft YaHei" w:hAnsi="Microsoft YaHei" w:eastAsia="Microsoft YaHei" w:ascii="Microsoft YaHei"/>
                <w:sz w:val="18"/>
                <w:szCs w:val="18"/>
              </w:rPr>
              <w:jc w:val="left"/>
              <w:ind w:left="114"/>
            </w:pPr>
            <w:r>
              <w:rPr>
                <w:rFonts w:cs="Microsoft YaHei" w:hAnsi="Microsoft YaHei" w:eastAsia="Microsoft YaHei" w:ascii="Microsoft YaHei"/>
                <w:spacing w:val="0"/>
                <w:w w:val="100"/>
                <w:sz w:val="18"/>
                <w:szCs w:val="18"/>
              </w:rPr>
              <w:t>道路桥梁工程案例分析（研讨）</w:t>
            </w:r>
          </w:p>
        </w:tc>
        <w:tc>
          <w:tcPr>
            <w:tcW w:w="389" w:type="dxa"/>
            <w:tcBorders>
              <w:top w:val="single" w:sz="7" w:space="0" w:color="FFFFFF"/>
              <w:left w:val="single" w:sz="4" w:space="0" w:color="000000"/>
              <w:bottom w:val="single" w:sz="7" w:space="0" w:color="FFFFFF"/>
              <w:right w:val="single" w:sz="4" w:space="0" w:color="000000"/>
            </w:tcBorders>
          </w:tcPr>
          <w:p>
            <w:pPr>
              <w:rPr>
                <w:sz w:val="20"/>
                <w:szCs w:val="20"/>
              </w:rPr>
              <w:jc w:val="left"/>
              <w:spacing w:before="2" w:lineRule="exact" w:line="200"/>
            </w:pPr>
            <w:r>
              <w:rPr>
                <w:sz w:val="20"/>
                <w:szCs w:val="2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1</w:t>
            </w:r>
          </w:p>
        </w:tc>
        <w:tc>
          <w:tcPr>
            <w:tcW w:w="360" w:type="dxa"/>
            <w:tcBorders>
              <w:top w:val="single" w:sz="7" w:space="0" w:color="FFFFFF"/>
              <w:left w:val="single" w:sz="4" w:space="0" w:color="000000"/>
              <w:bottom w:val="single" w:sz="7" w:space="0" w:color="FFFFFF"/>
              <w:right w:val="single" w:sz="4" w:space="0" w:color="000000"/>
            </w:tcBorders>
          </w:tcPr>
          <w:p>
            <w:pPr>
              <w:rPr>
                <w:sz w:val="20"/>
                <w:szCs w:val="20"/>
              </w:rPr>
              <w:jc w:val="left"/>
              <w:spacing w:before="2" w:lineRule="exact" w:line="200"/>
            </w:pPr>
            <w:r>
              <w:rPr>
                <w:sz w:val="20"/>
                <w:szCs w:val="20"/>
              </w:rPr>
            </w:r>
          </w:p>
          <w:p>
            <w:pPr>
              <w:rPr>
                <w:rFonts w:cs="Times New Roman" w:hAnsi="Times New Roman" w:eastAsia="Times New Roman" w:ascii="Times New Roman"/>
                <w:sz w:val="18"/>
                <w:szCs w:val="18"/>
              </w:rPr>
              <w:jc w:val="center"/>
              <w:ind w:left="95" w:right="99"/>
            </w:pPr>
            <w:r>
              <w:rPr>
                <w:rFonts w:cs="Times New Roman" w:hAnsi="Times New Roman" w:eastAsia="Times New Roman" w:ascii="Times New Roman"/>
                <w:spacing w:val="0"/>
                <w:w w:val="100"/>
                <w:sz w:val="18"/>
                <w:szCs w:val="18"/>
              </w:rPr>
              <w:t>8</w:t>
            </w:r>
          </w:p>
        </w:tc>
        <w:tc>
          <w:tcPr>
            <w:tcW w:w="252"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pPr>
              <w:rPr>
                <w:sz w:val="20"/>
                <w:szCs w:val="20"/>
              </w:rPr>
              <w:jc w:val="left"/>
              <w:spacing w:before="2" w:lineRule="exact" w:line="200"/>
            </w:pPr>
            <w:r>
              <w:rPr>
                <w:sz w:val="20"/>
                <w:szCs w:val="20"/>
              </w:rPr>
            </w:r>
          </w:p>
          <w:p>
            <w:pPr>
              <w:rPr>
                <w:rFonts w:cs="Times New Roman" w:hAnsi="Times New Roman" w:eastAsia="Times New Roman" w:ascii="Times New Roman"/>
                <w:sz w:val="18"/>
                <w:szCs w:val="18"/>
              </w:rPr>
              <w:jc w:val="left"/>
              <w:ind w:left="64"/>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sz w:val="20"/>
                <w:szCs w:val="20"/>
              </w:rPr>
              <w:jc w:val="left"/>
              <w:spacing w:before="2" w:lineRule="exact" w:line="200"/>
            </w:pPr>
            <w:r>
              <w:rPr>
                <w:sz w:val="20"/>
                <w:szCs w:val="2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0"/>
                <w:w w:val="100"/>
                <w:sz w:val="18"/>
                <w:szCs w:val="18"/>
              </w:rPr>
              <w:t>2</w:t>
            </w: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sz w:val="24"/>
                <w:szCs w:val="24"/>
              </w:rPr>
              <w:jc w:val="left"/>
              <w:spacing w:before="5" w:lineRule="exact" w:line="240"/>
            </w:pPr>
            <w:r>
              <w:rPr>
                <w:sz w:val="24"/>
                <w:szCs w:val="24"/>
              </w:rPr>
            </w:r>
          </w:p>
          <w:p>
            <w:pPr>
              <w:rPr>
                <w:rFonts w:cs="Times New Roman" w:hAnsi="Times New Roman" w:eastAsia="Times New Roman" w:ascii="Times New Roman"/>
                <w:sz w:val="18"/>
                <w:szCs w:val="18"/>
              </w:rPr>
              <w:jc w:val="center"/>
              <w:ind w:left="59" w:right="57"/>
            </w:pPr>
            <w:r>
              <w:rPr>
                <w:rFonts w:cs="Times New Roman" w:hAnsi="Times New Roman" w:eastAsia="Times New Roman" w:ascii="Times New Roman"/>
                <w:spacing w:val="0"/>
                <w:w w:val="100"/>
                <w:sz w:val="18"/>
                <w:szCs w:val="18"/>
              </w:rPr>
              <w:t>-</w:t>
            </w:r>
          </w:p>
        </w:tc>
        <w:tc>
          <w:tcPr>
            <w:tcW w:w="259"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6"/>
                <w:szCs w:val="16"/>
              </w:rPr>
              <w:jc w:val="left"/>
              <w:spacing w:lineRule="exact" w:line="180"/>
              <w:ind w:left="49"/>
            </w:pPr>
            <w:r>
              <w:rPr>
                <w:rFonts w:cs="Microsoft YaHei" w:hAnsi="Microsoft YaHei" w:eastAsia="Microsoft YaHei" w:ascii="Microsoft YaHei"/>
                <w:spacing w:val="0"/>
                <w:w w:val="100"/>
                <w:position w:val="-1"/>
                <w:sz w:val="16"/>
                <w:szCs w:val="16"/>
              </w:rPr>
              <w:t>实</w:t>
            </w:r>
            <w:r>
              <w:rPr>
                <w:rFonts w:cs="Microsoft YaHei" w:hAnsi="Microsoft YaHei" w:eastAsia="Microsoft YaHei" w:ascii="Microsoft YaHei"/>
                <w:spacing w:val="0"/>
                <w:w w:val="100"/>
                <w:position w:val="0"/>
                <w:sz w:val="16"/>
                <w:szCs w:val="16"/>
              </w:rPr>
            </w:r>
          </w:p>
          <w:p>
            <w:pPr>
              <w:rPr>
                <w:rFonts w:cs="Microsoft YaHei" w:hAnsi="Microsoft YaHei" w:eastAsia="Microsoft YaHei" w:ascii="Microsoft YaHei"/>
                <w:sz w:val="16"/>
                <w:szCs w:val="16"/>
              </w:rPr>
              <w:jc w:val="left"/>
              <w:spacing w:lineRule="exact" w:line="200"/>
              <w:ind w:left="49"/>
            </w:pPr>
            <w:r>
              <w:rPr>
                <w:rFonts w:cs="Microsoft YaHei" w:hAnsi="Microsoft YaHei" w:eastAsia="Microsoft YaHei" w:ascii="Microsoft YaHei"/>
                <w:spacing w:val="0"/>
                <w:w w:val="100"/>
                <w:sz w:val="16"/>
                <w:szCs w:val="16"/>
              </w:rPr>
              <w:t>践</w:t>
            </w:r>
            <w:r>
              <w:rPr>
                <w:rFonts w:cs="Microsoft YaHei" w:hAnsi="Microsoft YaHei" w:eastAsia="Microsoft YaHei" w:ascii="Microsoft YaHei"/>
                <w:spacing w:val="0"/>
                <w:w w:val="100"/>
                <w:sz w:val="16"/>
                <w:szCs w:val="16"/>
              </w:rPr>
            </w:r>
          </w:p>
          <w:p>
            <w:pPr>
              <w:rPr>
                <w:rFonts w:cs="Microsoft YaHei" w:hAnsi="Microsoft YaHei" w:eastAsia="Microsoft YaHei" w:ascii="Microsoft YaHei"/>
                <w:sz w:val="16"/>
                <w:szCs w:val="16"/>
              </w:rPr>
              <w:jc w:val="left"/>
              <w:spacing w:lineRule="exact" w:line="200"/>
              <w:ind w:left="49"/>
            </w:pPr>
            <w:r>
              <w:rPr>
                <w:rFonts w:cs="Microsoft YaHei" w:hAnsi="Microsoft YaHei" w:eastAsia="Microsoft YaHei" w:ascii="Microsoft YaHei"/>
                <w:spacing w:val="0"/>
                <w:w w:val="100"/>
                <w:sz w:val="16"/>
                <w:szCs w:val="16"/>
              </w:rPr>
              <w:t>课</w:t>
            </w:r>
            <w:r>
              <w:rPr>
                <w:rFonts w:cs="Microsoft YaHei" w:hAnsi="Microsoft YaHei" w:eastAsia="Microsoft YaHei" w:ascii="Microsoft YaHei"/>
                <w:spacing w:val="0"/>
                <w:w w:val="100"/>
                <w:sz w:val="16"/>
                <w:szCs w:val="16"/>
              </w:rPr>
            </w:r>
          </w:p>
        </w:tc>
      </w:tr>
      <w:tr>
        <w:trPr>
          <w:trHeight w:val="338" w:hRule="exact"/>
        </w:trPr>
        <w:tc>
          <w:tcPr>
            <w:tcW w:w="331" w:type="dxa"/>
            <w:vMerge w:val=""/>
            <w:tcBorders>
              <w:left w:val="single" w:sz="4" w:space="0" w:color="000000"/>
              <w:right w:val="single" w:sz="4" w:space="0" w:color="000000"/>
            </w:tcBorders>
          </w:tcPr>
          <w:p/>
        </w:tc>
        <w:tc>
          <w:tcPr>
            <w:tcW w:w="851"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64"/>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083"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114"/>
            </w:pPr>
            <w:r>
              <w:rPr>
                <w:rFonts w:cs="Microsoft YaHei" w:hAnsi="Microsoft YaHei" w:eastAsia="Microsoft YaHei" w:ascii="Microsoft YaHei"/>
                <w:spacing w:val="0"/>
                <w:w w:val="100"/>
                <w:position w:val="-1"/>
                <w:sz w:val="18"/>
                <w:szCs w:val="18"/>
              </w:rPr>
              <w:t>桥梁钢</w:t>
            </w:r>
            <w:r>
              <w:rPr>
                <w:rFonts w:cs="Times New Roman" w:hAnsi="Times New Roman" w:eastAsia="Times New Roman" w:ascii="Times New Roman"/>
                <w:spacing w:val="-2"/>
                <w:w w:val="100"/>
                <w:position w:val="-1"/>
                <w:sz w:val="18"/>
                <w:szCs w:val="18"/>
              </w:rPr>
              <w:t>-</w:t>
            </w:r>
            <w:r>
              <w:rPr>
                <w:rFonts w:cs="Microsoft YaHei" w:hAnsi="Microsoft YaHei" w:eastAsia="Microsoft YaHei" w:ascii="Microsoft YaHei"/>
                <w:spacing w:val="0"/>
                <w:w w:val="100"/>
                <w:position w:val="-1"/>
                <w:sz w:val="18"/>
                <w:szCs w:val="18"/>
              </w:rPr>
              <w:t>混凝土组合结构（研讨）</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6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85"/>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252"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7"/>
              <w:ind w:left="74" w:right="70"/>
            </w:pPr>
            <w:r>
              <w:rPr>
                <w:rFonts w:cs="Times New Roman" w:hAnsi="Times New Roman" w:eastAsia="Times New Roman" w:ascii="Times New Roman"/>
                <w:spacing w:val="0"/>
                <w:w w:val="100"/>
                <w:sz w:val="18"/>
                <w:szCs w:val="18"/>
              </w:rPr>
              <w:t>8</w:t>
            </w: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85"/>
            </w:pPr>
            <w:r>
              <w:rPr>
                <w:rFonts w:cs="Times New Roman" w:hAnsi="Times New Roman" w:eastAsia="Times New Roman" w:ascii="Times New Roman"/>
                <w:spacing w:val="0"/>
                <w:w w:val="100"/>
                <w:sz w:val="18"/>
                <w:szCs w:val="18"/>
              </w:rPr>
              <w:t>4</w:t>
            </w: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21"/>
                <w:szCs w:val="21"/>
              </w:rPr>
              <w:jc w:val="center"/>
              <w:spacing w:before="37"/>
              <w:ind w:left="50" w:right="52"/>
            </w:pPr>
            <w:r>
              <w:rPr>
                <w:rFonts w:cs="Times New Roman" w:hAnsi="Times New Roman" w:eastAsia="Times New Roman" w:ascii="Times New Roman"/>
                <w:spacing w:val="0"/>
                <w:w w:val="99"/>
                <w:sz w:val="21"/>
                <w:szCs w:val="21"/>
              </w:rPr>
              <w:t>-</w:t>
            </w:r>
            <w:r>
              <w:rPr>
                <w:rFonts w:cs="Times New Roman" w:hAnsi="Times New Roman" w:eastAsia="Times New Roman" w:ascii="Times New Roman"/>
                <w:spacing w:val="0"/>
                <w:w w:val="100"/>
                <w:sz w:val="21"/>
                <w:szCs w:val="21"/>
              </w:rPr>
            </w:r>
          </w:p>
        </w:tc>
        <w:tc>
          <w:tcPr>
            <w:tcW w:w="259" w:type="dxa"/>
            <w:vMerge w:val="restart"/>
            <w:tcBorders>
              <w:top w:val="single" w:sz="7" w:space="0" w:color="FFFFFF"/>
              <w:left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80"/>
              <w:ind w:left="35" w:right="-22"/>
            </w:pPr>
            <w:r>
              <w:rPr>
                <w:rFonts w:cs="Microsoft YaHei" w:hAnsi="Microsoft YaHei" w:eastAsia="Microsoft YaHei" w:ascii="Microsoft YaHei"/>
                <w:spacing w:val="0"/>
                <w:w w:val="100"/>
                <w:position w:val="-1"/>
                <w:sz w:val="18"/>
                <w:szCs w:val="18"/>
              </w:rPr>
              <w:t>选</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left"/>
              <w:spacing w:before="9"/>
              <w:ind w:left="35" w:right="-11"/>
            </w:pPr>
            <w:r>
              <w:rPr>
                <w:rFonts w:cs="Microsoft YaHei" w:hAnsi="Microsoft YaHei" w:eastAsia="Microsoft YaHei" w:ascii="Microsoft YaHei"/>
                <w:spacing w:val="0"/>
                <w:w w:val="100"/>
                <w:sz w:val="18"/>
                <w:szCs w:val="18"/>
              </w:rPr>
              <w:t>修</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课</w:t>
            </w:r>
          </w:p>
        </w:tc>
      </w:tr>
      <w:tr>
        <w:trPr>
          <w:trHeight w:val="338" w:hRule="exact"/>
        </w:trPr>
        <w:tc>
          <w:tcPr>
            <w:tcW w:w="331" w:type="dxa"/>
            <w:vMerge w:val=""/>
            <w:tcBorders>
              <w:left w:val="single" w:sz="4" w:space="0" w:color="000000"/>
              <w:right w:val="single" w:sz="4" w:space="0" w:color="000000"/>
            </w:tcBorders>
          </w:tcPr>
          <w:p/>
        </w:tc>
        <w:tc>
          <w:tcPr>
            <w:tcW w:w="851"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083"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114"/>
            </w:pPr>
            <w:r>
              <w:rPr>
                <w:rFonts w:cs="Microsoft YaHei" w:hAnsi="Microsoft YaHei" w:eastAsia="Microsoft YaHei" w:ascii="Microsoft YaHei"/>
                <w:spacing w:val="0"/>
                <w:w w:val="100"/>
                <w:position w:val="-1"/>
                <w:sz w:val="18"/>
                <w:szCs w:val="18"/>
              </w:rPr>
              <w:t>钢结构与钢桥（研讨）</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6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85"/>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252"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65"/>
              <w:ind w:left="74" w:right="70"/>
            </w:pPr>
            <w:r>
              <w:rPr>
                <w:rFonts w:cs="Times New Roman" w:hAnsi="Times New Roman" w:eastAsia="Times New Roman" w:ascii="Times New Roman"/>
                <w:spacing w:val="0"/>
                <w:w w:val="100"/>
                <w:sz w:val="18"/>
                <w:szCs w:val="18"/>
              </w:rPr>
              <w:t>8</w:t>
            </w: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85"/>
            </w:pPr>
            <w:r>
              <w:rPr>
                <w:rFonts w:cs="Times New Roman" w:hAnsi="Times New Roman" w:eastAsia="Times New Roman" w:ascii="Times New Roman"/>
                <w:spacing w:val="0"/>
                <w:w w:val="100"/>
                <w:sz w:val="18"/>
                <w:szCs w:val="18"/>
              </w:rPr>
              <w:t>2</w:t>
            </w: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65"/>
              <w:ind w:left="55" w:right="52"/>
            </w:pPr>
            <w:r>
              <w:rPr>
                <w:rFonts w:cs="Times New Roman" w:hAnsi="Times New Roman" w:eastAsia="Times New Roman" w:ascii="Times New Roman"/>
                <w:spacing w:val="0"/>
                <w:w w:val="100"/>
                <w:sz w:val="18"/>
                <w:szCs w:val="18"/>
              </w:rPr>
              <w:t>-</w:t>
            </w:r>
          </w:p>
        </w:tc>
        <w:tc>
          <w:tcPr>
            <w:tcW w:w="259" w:type="dxa"/>
            <w:vMerge w:val=""/>
            <w:tcBorders>
              <w:left w:val="single" w:sz="4" w:space="0" w:color="000000"/>
              <w:right w:val="single" w:sz="4" w:space="0" w:color="000000"/>
            </w:tcBorders>
          </w:tcPr>
          <w:p/>
        </w:tc>
      </w:tr>
      <w:tr>
        <w:trPr>
          <w:trHeight w:val="346" w:hRule="exact"/>
        </w:trPr>
        <w:tc>
          <w:tcPr>
            <w:tcW w:w="331" w:type="dxa"/>
            <w:vMerge w:val=""/>
            <w:tcBorders>
              <w:left w:val="single" w:sz="4" w:space="0" w:color="000000"/>
              <w:bottom w:val="single" w:sz="7" w:space="0" w:color="000000"/>
              <w:right w:val="single" w:sz="4" w:space="0" w:color="000000"/>
            </w:tcBorders>
          </w:tcPr>
          <w:p/>
        </w:tc>
        <w:tc>
          <w:tcPr>
            <w:tcW w:w="851"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left"/>
              <w:ind w:left="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083"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114"/>
            </w:pPr>
            <w:r>
              <w:rPr>
                <w:rFonts w:cs="Microsoft YaHei" w:hAnsi="Microsoft YaHei" w:eastAsia="Microsoft YaHei" w:ascii="Microsoft YaHei"/>
                <w:spacing w:val="0"/>
                <w:w w:val="100"/>
                <w:position w:val="-1"/>
                <w:sz w:val="18"/>
                <w:szCs w:val="18"/>
              </w:rPr>
              <w:t>大跨径桥梁（研讨）</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6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85"/>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252"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65"/>
              <w:ind w:left="74" w:right="70"/>
            </w:pPr>
            <w:r>
              <w:rPr>
                <w:rFonts w:cs="Times New Roman" w:hAnsi="Times New Roman" w:eastAsia="Times New Roman" w:ascii="Times New Roman"/>
                <w:spacing w:val="0"/>
                <w:w w:val="100"/>
                <w:sz w:val="18"/>
                <w:szCs w:val="18"/>
              </w:rPr>
              <w:t>8</w:t>
            </w: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78"/>
            </w:pPr>
            <w:r>
              <w:rPr>
                <w:rFonts w:cs="Times New Roman" w:hAnsi="Times New Roman" w:eastAsia="Times New Roman" w:ascii="Times New Roman"/>
                <w:spacing w:val="0"/>
                <w:w w:val="100"/>
                <w:sz w:val="18"/>
                <w:szCs w:val="18"/>
              </w:rPr>
              <w:t>2</w:t>
            </w: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65"/>
              <w:ind w:left="52" w:right="50"/>
            </w:pPr>
            <w:r>
              <w:rPr>
                <w:rFonts w:cs="Times New Roman" w:hAnsi="Times New Roman" w:eastAsia="Times New Roman" w:ascii="Times New Roman"/>
                <w:spacing w:val="0"/>
                <w:w w:val="100"/>
                <w:sz w:val="18"/>
                <w:szCs w:val="18"/>
              </w:rPr>
              <w:t>-</w:t>
            </w:r>
          </w:p>
        </w:tc>
        <w:tc>
          <w:tcPr>
            <w:tcW w:w="259" w:type="dxa"/>
            <w:vMerge w:val=""/>
            <w:tcBorders>
              <w:left w:val="single" w:sz="4" w:space="0" w:color="000000"/>
              <w:bottom w:val="single" w:sz="7" w:space="0" w:color="FFFFFF"/>
              <w:right w:val="single" w:sz="4" w:space="0" w:color="000000"/>
            </w:tcBorders>
          </w:tcPr>
          <w:p/>
        </w:tc>
      </w:tr>
      <w:tr>
        <w:trPr>
          <w:trHeight w:val="418" w:hRule="exact"/>
        </w:trPr>
        <w:tc>
          <w:tcPr>
            <w:tcW w:w="331" w:type="dxa"/>
            <w:vMerge w:val="restart"/>
            <w:tcBorders>
              <w:top w:val="single" w:sz="7" w:space="0" w:color="000000"/>
              <w:left w:val="single" w:sz="4" w:space="0" w:color="000000"/>
              <w:right w:val="single" w:sz="4" w:space="0" w:color="000000"/>
            </w:tcBorders>
          </w:tcPr>
          <w:p>
            <w:pPr>
              <w:rPr>
                <w:sz w:val="16"/>
                <w:szCs w:val="16"/>
              </w:rPr>
              <w:jc w:val="left"/>
              <w:spacing w:before="7" w:lineRule="exact" w:line="160"/>
            </w:pPr>
            <w:r>
              <w:rPr>
                <w:sz w:val="16"/>
                <w:szCs w:val="16"/>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Microsoft JhengHei" w:hAnsi="Microsoft JhengHei" w:eastAsia="Microsoft JhengHei" w:ascii="Microsoft JhengHei"/>
                <w:sz w:val="18"/>
                <w:szCs w:val="18"/>
              </w:rPr>
              <w:jc w:val="both"/>
              <w:spacing w:lineRule="auto" w:line="139"/>
              <w:ind w:left="46" w:right="50"/>
            </w:pPr>
            <w:r>
              <w:rPr>
                <w:rFonts w:cs="Microsoft JhengHei" w:hAnsi="Microsoft JhengHei" w:eastAsia="Microsoft JhengHei" w:ascii="Microsoft JhengHei"/>
                <w:spacing w:val="0"/>
                <w:w w:val="100"/>
                <w:sz w:val="18"/>
                <w:szCs w:val="18"/>
              </w:rPr>
              <w:t>实</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践</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环</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节</w:t>
            </w:r>
          </w:p>
          <w:p>
            <w:pPr>
              <w:rPr>
                <w:rFonts w:cs="Microsoft JhengHei" w:hAnsi="Microsoft JhengHei" w:eastAsia="Microsoft JhengHei" w:ascii="Microsoft JhengHei"/>
                <w:sz w:val="18"/>
                <w:szCs w:val="18"/>
              </w:rPr>
              <w:jc w:val="both"/>
              <w:spacing w:lineRule="auto" w:line="139"/>
              <w:ind w:left="46" w:right="50"/>
            </w:pPr>
            <w:r>
              <w:rPr>
                <w:rFonts w:cs="Microsoft JhengHei" w:hAnsi="Microsoft JhengHei" w:eastAsia="Microsoft JhengHei" w:ascii="Microsoft JhengHei"/>
                <w:spacing w:val="0"/>
                <w:w w:val="100"/>
                <w:sz w:val="18"/>
                <w:szCs w:val="18"/>
              </w:rPr>
              <w:t>（</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含</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课</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外</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实</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践</w:t>
            </w:r>
          </w:p>
          <w:p>
            <w:pPr>
              <w:rPr>
                <w:rFonts w:cs="Microsoft JhengHei" w:hAnsi="Microsoft JhengHei" w:eastAsia="Microsoft JhengHei" w:ascii="Microsoft JhengHei"/>
                <w:sz w:val="18"/>
                <w:szCs w:val="18"/>
              </w:rPr>
              <w:jc w:val="both"/>
              <w:spacing w:lineRule="exact" w:line="180"/>
              <w:ind w:left="46" w:right="69"/>
            </w:pPr>
            <w:r>
              <w:rPr>
                <w:rFonts w:cs="Microsoft JhengHei" w:hAnsi="Microsoft JhengHei" w:eastAsia="Microsoft JhengHei" w:ascii="Microsoft JhengHei"/>
                <w:spacing w:val="0"/>
                <w:w w:val="100"/>
                <w:position w:val="1"/>
                <w:sz w:val="18"/>
                <w:szCs w:val="18"/>
              </w:rPr>
              <w:t>）</w:t>
            </w:r>
            <w:r>
              <w:rPr>
                <w:rFonts w:cs="Microsoft JhengHei" w:hAnsi="Microsoft JhengHei" w:eastAsia="Microsoft JhengHei" w:ascii="Microsoft JhengHei"/>
                <w:spacing w:val="0"/>
                <w:w w:val="100"/>
                <w:position w:val="0"/>
                <w:sz w:val="18"/>
                <w:szCs w:val="18"/>
              </w:rPr>
            </w:r>
          </w:p>
        </w:tc>
        <w:tc>
          <w:tcPr>
            <w:tcW w:w="851" w:type="dxa"/>
            <w:tcBorders>
              <w:top w:val="single" w:sz="7" w:space="0" w:color="FFFFFF"/>
              <w:left w:val="single" w:sz="4" w:space="0" w:color="000000"/>
              <w:bottom w:val="single" w:sz="7" w:space="0" w:color="FFFFFF"/>
              <w:right w:val="single" w:sz="4" w:space="0" w:color="000000"/>
            </w:tcBorders>
          </w:tcPr>
          <w:p>
            <w:pPr>
              <w:rPr>
                <w:sz w:val="14"/>
                <w:szCs w:val="14"/>
              </w:rPr>
              <w:jc w:val="left"/>
              <w:spacing w:before="4" w:lineRule="exact" w:line="140"/>
            </w:pPr>
            <w:r>
              <w:rPr>
                <w:sz w:val="14"/>
                <w:szCs w:val="14"/>
              </w:rPr>
            </w:r>
          </w:p>
          <w:p>
            <w:pPr>
              <w:rPr>
                <w:rFonts w:cs="Times New Roman" w:hAnsi="Times New Roman" w:eastAsia="Times New Roman" w:ascii="Times New Roman"/>
                <w:sz w:val="18"/>
                <w:szCs w:val="18"/>
              </w:rPr>
              <w:jc w:val="left"/>
              <w:ind w:left="64"/>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3083"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before="1"/>
              <w:ind w:left="114"/>
            </w:pPr>
            <w:r>
              <w:rPr>
                <w:rFonts w:cs="Microsoft YaHei" w:hAnsi="Microsoft YaHei" w:eastAsia="Microsoft YaHei" w:ascii="Microsoft YaHei"/>
                <w:spacing w:val="0"/>
                <w:w w:val="100"/>
                <w:sz w:val="18"/>
                <w:szCs w:val="18"/>
              </w:rPr>
              <w:t>道路桥梁工程案例分析（研讨）</w:t>
            </w:r>
          </w:p>
        </w:tc>
        <w:tc>
          <w:tcPr>
            <w:tcW w:w="389"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1" w:lineRule="exact" w:line="100"/>
            </w:pPr>
            <w:r>
              <w:rPr>
                <w:sz w:val="10"/>
                <w:szCs w:val="1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1</w:t>
            </w:r>
          </w:p>
        </w:tc>
        <w:tc>
          <w:tcPr>
            <w:tcW w:w="360"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1" w:lineRule="exact" w:line="100"/>
            </w:pPr>
            <w:r>
              <w:rPr>
                <w:sz w:val="10"/>
                <w:szCs w:val="10"/>
              </w:rPr>
            </w:r>
          </w:p>
          <w:p>
            <w:pPr>
              <w:rPr>
                <w:rFonts w:cs="Times New Roman" w:hAnsi="Times New Roman" w:eastAsia="Times New Roman" w:ascii="Times New Roman"/>
                <w:sz w:val="18"/>
                <w:szCs w:val="18"/>
              </w:rPr>
              <w:jc w:val="center"/>
              <w:ind w:left="95" w:right="99"/>
            </w:pPr>
            <w:r>
              <w:rPr>
                <w:rFonts w:cs="Times New Roman" w:hAnsi="Times New Roman" w:eastAsia="Times New Roman" w:ascii="Times New Roman"/>
                <w:spacing w:val="0"/>
                <w:w w:val="100"/>
                <w:sz w:val="18"/>
                <w:szCs w:val="18"/>
              </w:rPr>
              <w:t>8</w:t>
            </w:r>
          </w:p>
        </w:tc>
        <w:tc>
          <w:tcPr>
            <w:tcW w:w="252"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1" w:lineRule="exact" w:line="100"/>
            </w:pPr>
            <w:r>
              <w:rPr>
                <w:sz w:val="10"/>
                <w:szCs w:val="10"/>
              </w:rPr>
            </w:r>
          </w:p>
          <w:p>
            <w:pPr>
              <w:rPr>
                <w:rFonts w:cs="Times New Roman" w:hAnsi="Times New Roman" w:eastAsia="Times New Roman" w:ascii="Times New Roman"/>
                <w:sz w:val="18"/>
                <w:szCs w:val="18"/>
              </w:rPr>
              <w:jc w:val="left"/>
              <w:ind w:left="64"/>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1"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0"/>
                <w:w w:val="100"/>
                <w:sz w:val="18"/>
                <w:szCs w:val="18"/>
              </w:rPr>
              <w:t>2</w:t>
            </w: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sz w:val="14"/>
                <w:szCs w:val="14"/>
              </w:rPr>
              <w:jc w:val="left"/>
              <w:spacing w:before="4" w:lineRule="exact" w:line="140"/>
            </w:pPr>
            <w:r>
              <w:rPr>
                <w:sz w:val="14"/>
                <w:szCs w:val="14"/>
              </w:rPr>
            </w:r>
          </w:p>
          <w:p>
            <w:pPr>
              <w:rPr>
                <w:rFonts w:cs="Times New Roman" w:hAnsi="Times New Roman" w:eastAsia="Times New Roman" w:ascii="Times New Roman"/>
                <w:sz w:val="18"/>
                <w:szCs w:val="18"/>
              </w:rPr>
              <w:jc w:val="center"/>
              <w:ind w:left="59" w:right="57"/>
            </w:pPr>
            <w:r>
              <w:rPr>
                <w:rFonts w:cs="Times New Roman" w:hAnsi="Times New Roman" w:eastAsia="Times New Roman" w:ascii="Times New Roman"/>
                <w:spacing w:val="0"/>
                <w:w w:val="100"/>
                <w:sz w:val="18"/>
                <w:szCs w:val="18"/>
              </w:rPr>
              <w:t>-</w:t>
            </w:r>
          </w:p>
        </w:tc>
        <w:tc>
          <w:tcPr>
            <w:tcW w:w="259"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6"/>
                <w:szCs w:val="16"/>
              </w:rPr>
              <w:jc w:val="left"/>
              <w:spacing w:lineRule="exact" w:line="180"/>
              <w:ind w:left="49"/>
            </w:pPr>
            <w:r>
              <w:rPr>
                <w:rFonts w:cs="Microsoft YaHei" w:hAnsi="Microsoft YaHei" w:eastAsia="Microsoft YaHei" w:ascii="Microsoft YaHei"/>
                <w:spacing w:val="0"/>
                <w:w w:val="100"/>
                <w:sz w:val="16"/>
                <w:szCs w:val="16"/>
              </w:rPr>
              <w:t>必</w:t>
            </w:r>
            <w:r>
              <w:rPr>
                <w:rFonts w:cs="Microsoft YaHei" w:hAnsi="Microsoft YaHei" w:eastAsia="Microsoft YaHei" w:ascii="Microsoft YaHei"/>
                <w:spacing w:val="0"/>
                <w:w w:val="100"/>
                <w:sz w:val="16"/>
                <w:szCs w:val="16"/>
              </w:rPr>
            </w:r>
          </w:p>
          <w:p>
            <w:pPr>
              <w:rPr>
                <w:rFonts w:cs="Microsoft YaHei" w:hAnsi="Microsoft YaHei" w:eastAsia="Microsoft YaHei" w:ascii="Microsoft YaHei"/>
                <w:sz w:val="16"/>
                <w:szCs w:val="16"/>
              </w:rPr>
              <w:jc w:val="left"/>
              <w:spacing w:lineRule="exact" w:line="200"/>
              <w:ind w:left="49"/>
            </w:pPr>
            <w:r>
              <w:rPr>
                <w:rFonts w:cs="Microsoft YaHei" w:hAnsi="Microsoft YaHei" w:eastAsia="Microsoft YaHei" w:ascii="Microsoft YaHei"/>
                <w:spacing w:val="0"/>
                <w:w w:val="100"/>
                <w:sz w:val="16"/>
                <w:szCs w:val="16"/>
              </w:rPr>
              <w:t>修</w:t>
            </w:r>
            <w:r>
              <w:rPr>
                <w:rFonts w:cs="Microsoft YaHei" w:hAnsi="Microsoft YaHei" w:eastAsia="Microsoft YaHei" w:ascii="Microsoft YaHei"/>
                <w:spacing w:val="0"/>
                <w:w w:val="100"/>
                <w:sz w:val="16"/>
                <w:szCs w:val="16"/>
              </w:rPr>
            </w:r>
          </w:p>
        </w:tc>
      </w:tr>
      <w:tr>
        <w:trPr>
          <w:trHeight w:val="338" w:hRule="exact"/>
        </w:trPr>
        <w:tc>
          <w:tcPr>
            <w:tcW w:w="331" w:type="dxa"/>
            <w:vMerge w:val=""/>
            <w:tcBorders>
              <w:left w:val="single" w:sz="4" w:space="0" w:color="000000"/>
              <w:right w:val="single" w:sz="4" w:space="0" w:color="000000"/>
            </w:tcBorders>
          </w:tcPr>
          <w:p/>
        </w:tc>
        <w:tc>
          <w:tcPr>
            <w:tcW w:w="851"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11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0"/>
                <w:w w:val="100"/>
                <w:sz w:val="18"/>
                <w:szCs w:val="18"/>
              </w:rPr>
              <w:t>2</w:t>
            </w:r>
          </w:p>
        </w:tc>
        <w:tc>
          <w:tcPr>
            <w:tcW w:w="3083"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lineRule="exact" w:line="260"/>
              <w:ind w:left="114"/>
            </w:pPr>
            <w:r>
              <w:rPr>
                <w:rFonts w:cs="Microsoft YaHei" w:hAnsi="Microsoft YaHei" w:eastAsia="Microsoft YaHei" w:ascii="Microsoft YaHei"/>
                <w:spacing w:val="0"/>
                <w:w w:val="100"/>
                <w:position w:val="-1"/>
                <w:sz w:val="18"/>
                <w:szCs w:val="18"/>
              </w:rPr>
              <w:t>桥梁计算机辅助设计</w:t>
            </w:r>
            <w:r>
              <w:rPr>
                <w:rFonts w:cs="Microsoft YaHei" w:hAnsi="Microsoft YaHei" w:eastAsia="Microsoft YaHei" w:ascii="Microsoft YaHei"/>
                <w:spacing w:val="-9"/>
                <w:w w:val="100"/>
                <w:position w:val="-1"/>
                <w:sz w:val="18"/>
                <w:szCs w:val="18"/>
              </w:rPr>
              <w:t> </w:t>
            </w:r>
            <w:r>
              <w:rPr>
                <w:rFonts w:cs="Times New Roman" w:hAnsi="Times New Roman" w:eastAsia="Times New Roman" w:ascii="Times New Roman"/>
                <w:spacing w:val="0"/>
                <w:w w:val="100"/>
                <w:position w:val="-1"/>
                <w:sz w:val="18"/>
                <w:szCs w:val="18"/>
              </w:rPr>
              <w:t>1</w:t>
            </w:r>
            <w:r>
              <w:rPr>
                <w:rFonts w:cs="Times New Roman" w:hAnsi="Times New Roman" w:eastAsia="Times New Roman" w:ascii="Times New Roman"/>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7"/>
              <w:ind w:left="117" w:right="106"/>
            </w:pPr>
            <w:r>
              <w:rPr>
                <w:rFonts w:cs="Times New Roman" w:hAnsi="Times New Roman" w:eastAsia="Times New Roman" w:ascii="Times New Roman"/>
                <w:spacing w:val="0"/>
                <w:w w:val="100"/>
                <w:sz w:val="18"/>
                <w:szCs w:val="18"/>
              </w:rPr>
              <w:t>1</w:t>
            </w:r>
          </w:p>
        </w:tc>
        <w:tc>
          <w:tcPr>
            <w:tcW w:w="36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57"/>
              <w:ind w:left="95" w:right="99"/>
            </w:pPr>
            <w:r>
              <w:rPr>
                <w:rFonts w:cs="Times New Roman" w:hAnsi="Times New Roman" w:eastAsia="Times New Roman" w:ascii="Times New Roman"/>
                <w:spacing w:val="0"/>
                <w:w w:val="100"/>
                <w:sz w:val="18"/>
                <w:szCs w:val="18"/>
              </w:rPr>
              <w:t>8</w:t>
            </w:r>
          </w:p>
        </w:tc>
        <w:tc>
          <w:tcPr>
            <w:tcW w:w="252"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57"/>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78"/>
            </w:pPr>
            <w:r>
              <w:rPr>
                <w:rFonts w:cs="Times New Roman" w:hAnsi="Times New Roman" w:eastAsia="Times New Roman" w:ascii="Times New Roman"/>
                <w:spacing w:val="0"/>
                <w:w w:val="100"/>
                <w:sz w:val="18"/>
                <w:szCs w:val="18"/>
              </w:rPr>
              <w:t>2</w:t>
            </w: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center"/>
              <w:ind w:left="59" w:right="57"/>
            </w:pPr>
            <w:r>
              <w:rPr>
                <w:rFonts w:cs="Times New Roman" w:hAnsi="Times New Roman" w:eastAsia="Times New Roman" w:ascii="Times New Roman"/>
                <w:spacing w:val="0"/>
                <w:w w:val="100"/>
                <w:sz w:val="18"/>
                <w:szCs w:val="18"/>
              </w:rPr>
              <w:t>-</w:t>
            </w:r>
          </w:p>
        </w:tc>
        <w:tc>
          <w:tcPr>
            <w:tcW w:w="259" w:type="dxa"/>
            <w:vMerge w:val="restart"/>
            <w:tcBorders>
              <w:top w:val="single" w:sz="7" w:space="0" w:color="FFFFFF"/>
              <w:left w:val="single" w:sz="4" w:space="0" w:color="000000"/>
              <w:right w:val="single" w:sz="4" w:space="0" w:color="000000"/>
            </w:tcBorders>
          </w:tcPr>
          <w:p>
            <w:pPr>
              <w:rPr>
                <w:sz w:val="13"/>
                <w:szCs w:val="13"/>
              </w:rPr>
              <w:jc w:val="left"/>
              <w:spacing w:before="1" w:lineRule="exact" w:line="120"/>
            </w:pPr>
            <w:r>
              <w:rPr>
                <w:sz w:val="13"/>
                <w:szCs w:val="13"/>
              </w:rPr>
            </w:r>
          </w:p>
          <w:p>
            <w:pPr>
              <w:rPr>
                <w:rFonts w:cs="Microsoft YaHei" w:hAnsi="Microsoft YaHei" w:eastAsia="Microsoft YaHei" w:ascii="Microsoft YaHei"/>
                <w:sz w:val="16"/>
                <w:szCs w:val="16"/>
              </w:rPr>
              <w:jc w:val="both"/>
              <w:spacing w:lineRule="auto" w:line="158"/>
              <w:ind w:left="49" w:right="1"/>
            </w:pPr>
            <w:r>
              <w:rPr>
                <w:rFonts w:cs="Microsoft YaHei" w:hAnsi="Microsoft YaHei" w:eastAsia="Microsoft YaHei" w:ascii="Microsoft YaHei"/>
                <w:spacing w:val="0"/>
                <w:w w:val="100"/>
                <w:sz w:val="16"/>
                <w:szCs w:val="16"/>
              </w:rPr>
              <w:t>道</w:t>
            </w:r>
            <w:r>
              <w:rPr>
                <w:rFonts w:cs="Microsoft YaHei" w:hAnsi="Microsoft YaHei" w:eastAsia="Microsoft YaHei" w:ascii="Microsoft YaHei"/>
                <w:spacing w:val="0"/>
                <w:w w:val="100"/>
                <w:sz w:val="16"/>
                <w:szCs w:val="16"/>
              </w:rPr>
              <w:t> </w:t>
            </w:r>
            <w:r>
              <w:rPr>
                <w:rFonts w:cs="Microsoft YaHei" w:hAnsi="Microsoft YaHei" w:eastAsia="Microsoft YaHei" w:ascii="Microsoft YaHei"/>
                <w:spacing w:val="0"/>
                <w:w w:val="100"/>
                <w:sz w:val="16"/>
                <w:szCs w:val="16"/>
              </w:rPr>
              <w:t>路</w:t>
            </w:r>
            <w:r>
              <w:rPr>
                <w:rFonts w:cs="Microsoft YaHei" w:hAnsi="Microsoft YaHei" w:eastAsia="Microsoft YaHei" w:ascii="Microsoft YaHei"/>
                <w:spacing w:val="0"/>
                <w:w w:val="100"/>
                <w:sz w:val="16"/>
                <w:szCs w:val="16"/>
              </w:rPr>
              <w:t> </w:t>
            </w:r>
            <w:r>
              <w:rPr>
                <w:rFonts w:cs="Microsoft YaHei" w:hAnsi="Microsoft YaHei" w:eastAsia="Microsoft YaHei" w:ascii="Microsoft YaHei"/>
                <w:spacing w:val="0"/>
                <w:w w:val="100"/>
                <w:sz w:val="16"/>
                <w:szCs w:val="16"/>
              </w:rPr>
              <w:t>必</w:t>
            </w:r>
            <w:r>
              <w:rPr>
                <w:rFonts w:cs="Microsoft YaHei" w:hAnsi="Microsoft YaHei" w:eastAsia="Microsoft YaHei" w:ascii="Microsoft YaHei"/>
                <w:spacing w:val="0"/>
                <w:w w:val="100"/>
                <w:sz w:val="16"/>
                <w:szCs w:val="16"/>
              </w:rPr>
              <w:t> </w:t>
            </w:r>
            <w:r>
              <w:rPr>
                <w:rFonts w:cs="Microsoft YaHei" w:hAnsi="Microsoft YaHei" w:eastAsia="Microsoft YaHei" w:ascii="Microsoft YaHei"/>
                <w:spacing w:val="0"/>
                <w:w w:val="100"/>
                <w:sz w:val="16"/>
                <w:szCs w:val="16"/>
              </w:rPr>
              <w:t>修</w:t>
            </w:r>
            <w:r>
              <w:rPr>
                <w:rFonts w:cs="Microsoft YaHei" w:hAnsi="Microsoft YaHei" w:eastAsia="Microsoft YaHei" w:ascii="Microsoft YaHei"/>
                <w:spacing w:val="0"/>
                <w:w w:val="100"/>
                <w:sz w:val="16"/>
                <w:szCs w:val="16"/>
              </w:rPr>
            </w:r>
          </w:p>
        </w:tc>
      </w:tr>
      <w:tr>
        <w:trPr>
          <w:trHeight w:val="339" w:hRule="exact"/>
        </w:trPr>
        <w:tc>
          <w:tcPr>
            <w:tcW w:w="331" w:type="dxa"/>
            <w:vMerge w:val=""/>
            <w:tcBorders>
              <w:left w:val="single" w:sz="4" w:space="0" w:color="000000"/>
              <w:right w:val="single" w:sz="4" w:space="0" w:color="000000"/>
            </w:tcBorders>
          </w:tcPr>
          <w:p/>
        </w:tc>
        <w:tc>
          <w:tcPr>
            <w:tcW w:w="851"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left"/>
              <w:ind w:left="64"/>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083"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93"/>
            </w:pPr>
            <w:r>
              <w:rPr>
                <w:rFonts w:cs="Microsoft YaHei" w:hAnsi="Microsoft YaHei" w:eastAsia="Microsoft YaHei" w:ascii="Microsoft YaHei"/>
                <w:spacing w:val="0"/>
                <w:w w:val="100"/>
                <w:position w:val="-1"/>
                <w:sz w:val="18"/>
                <w:szCs w:val="18"/>
              </w:rPr>
              <w:t>道路工程实验与检测</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65"/>
              <w:ind w:left="117" w:right="106"/>
            </w:pPr>
            <w:r>
              <w:rPr>
                <w:rFonts w:cs="Times New Roman" w:hAnsi="Times New Roman" w:eastAsia="Times New Roman" w:ascii="Times New Roman"/>
                <w:spacing w:val="0"/>
                <w:w w:val="100"/>
                <w:sz w:val="18"/>
                <w:szCs w:val="18"/>
              </w:rPr>
              <w:t>1</w:t>
            </w:r>
          </w:p>
        </w:tc>
        <w:tc>
          <w:tcPr>
            <w:tcW w:w="36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65"/>
              <w:ind w:left="95" w:right="99"/>
            </w:pPr>
            <w:r>
              <w:rPr>
                <w:rFonts w:cs="Times New Roman" w:hAnsi="Times New Roman" w:eastAsia="Times New Roman" w:ascii="Times New Roman"/>
                <w:spacing w:val="0"/>
                <w:w w:val="100"/>
                <w:sz w:val="18"/>
                <w:szCs w:val="18"/>
              </w:rPr>
              <w:t>8</w:t>
            </w: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2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78"/>
            </w:pPr>
            <w:r>
              <w:rPr>
                <w:rFonts w:cs="Times New Roman" w:hAnsi="Times New Roman" w:eastAsia="Times New Roman" w:ascii="Times New Roman"/>
                <w:spacing w:val="0"/>
                <w:w w:val="100"/>
                <w:sz w:val="18"/>
                <w:szCs w:val="18"/>
              </w:rPr>
              <w:t>2</w:t>
            </w: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center"/>
              <w:ind w:left="50" w:right="48"/>
            </w:pPr>
            <w:r>
              <w:rPr>
                <w:rFonts w:cs="Times New Roman" w:hAnsi="Times New Roman" w:eastAsia="Times New Roman" w:ascii="Times New Roman"/>
                <w:spacing w:val="0"/>
                <w:w w:val="100"/>
                <w:sz w:val="18"/>
                <w:szCs w:val="18"/>
              </w:rPr>
              <w:t>-</w:t>
            </w:r>
          </w:p>
        </w:tc>
        <w:tc>
          <w:tcPr>
            <w:tcW w:w="259" w:type="dxa"/>
            <w:vMerge w:val=""/>
            <w:tcBorders>
              <w:left w:val="single" w:sz="4" w:space="0" w:color="000000"/>
              <w:right w:val="single" w:sz="4" w:space="0" w:color="000000"/>
            </w:tcBorders>
          </w:tcPr>
          <w:p/>
        </w:tc>
      </w:tr>
      <w:tr>
        <w:trPr>
          <w:trHeight w:val="346" w:hRule="exact"/>
        </w:trPr>
        <w:tc>
          <w:tcPr>
            <w:tcW w:w="331" w:type="dxa"/>
            <w:vMerge w:val=""/>
            <w:tcBorders>
              <w:left w:val="single" w:sz="4" w:space="0" w:color="000000"/>
              <w:right w:val="single" w:sz="4" w:space="0" w:color="000000"/>
            </w:tcBorders>
          </w:tcPr>
          <w:p/>
        </w:tc>
        <w:tc>
          <w:tcPr>
            <w:tcW w:w="851"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64"/>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0</w:t>
            </w:r>
          </w:p>
        </w:tc>
        <w:tc>
          <w:tcPr>
            <w:tcW w:w="3083"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260"/>
              <w:ind w:left="114"/>
            </w:pPr>
            <w:r>
              <w:rPr>
                <w:rFonts w:cs="Microsoft YaHei" w:hAnsi="Microsoft YaHei" w:eastAsia="Microsoft YaHei" w:ascii="Microsoft YaHei"/>
                <w:spacing w:val="0"/>
                <w:w w:val="100"/>
                <w:position w:val="-1"/>
                <w:sz w:val="18"/>
                <w:szCs w:val="18"/>
              </w:rPr>
              <w:t>桥梁工程实验与检测</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center"/>
              <w:spacing w:before="65"/>
              <w:ind w:left="117" w:right="106"/>
            </w:pPr>
            <w:r>
              <w:rPr>
                <w:rFonts w:cs="Times New Roman" w:hAnsi="Times New Roman" w:eastAsia="Times New Roman" w:ascii="Times New Roman"/>
                <w:spacing w:val="0"/>
                <w:w w:val="100"/>
                <w:sz w:val="18"/>
                <w:szCs w:val="18"/>
              </w:rPr>
              <w:t>1</w:t>
            </w:r>
          </w:p>
        </w:tc>
        <w:tc>
          <w:tcPr>
            <w:tcW w:w="36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85"/>
            </w:pPr>
            <w:r>
              <w:rPr>
                <w:rFonts w:cs="Times New Roman" w:hAnsi="Times New Roman" w:eastAsia="Times New Roman" w:ascii="Times New Roman"/>
                <w:spacing w:val="-4"/>
                <w:w w:val="100"/>
                <w:sz w:val="18"/>
                <w:szCs w:val="18"/>
              </w:rPr>
              <w:t>12</w:t>
            </w:r>
            <w:r>
              <w:rPr>
                <w:rFonts w:cs="Times New Roman" w:hAnsi="Times New Roman" w:eastAsia="Times New Roman" w:ascii="Times New Roman"/>
                <w:spacing w:val="0"/>
                <w:w w:val="100"/>
                <w:sz w:val="18"/>
                <w:szCs w:val="18"/>
              </w:rPr>
            </w: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78"/>
            </w:pPr>
            <w:r>
              <w:rPr>
                <w:rFonts w:cs="Times New Roman" w:hAnsi="Times New Roman" w:eastAsia="Times New Roman" w:ascii="Times New Roman"/>
                <w:spacing w:val="0"/>
                <w:w w:val="100"/>
                <w:sz w:val="18"/>
                <w:szCs w:val="18"/>
              </w:rPr>
              <w:t>8</w:t>
            </w: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78"/>
            </w:pPr>
            <w:r>
              <w:rPr>
                <w:rFonts w:cs="Times New Roman" w:hAnsi="Times New Roman" w:eastAsia="Times New Roman" w:ascii="Times New Roman"/>
                <w:spacing w:val="0"/>
                <w:w w:val="100"/>
                <w:sz w:val="18"/>
                <w:szCs w:val="18"/>
              </w:rPr>
              <w:t>2</w:t>
            </w: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center"/>
              <w:ind w:left="49" w:right="46"/>
            </w:pPr>
            <w:r>
              <w:rPr>
                <w:rFonts w:cs="Times New Roman" w:hAnsi="Times New Roman" w:eastAsia="Times New Roman" w:ascii="Times New Roman"/>
                <w:spacing w:val="0"/>
                <w:w w:val="100"/>
                <w:sz w:val="18"/>
                <w:szCs w:val="18"/>
              </w:rPr>
              <w:t>-</w:t>
            </w:r>
          </w:p>
        </w:tc>
        <w:tc>
          <w:tcPr>
            <w:tcW w:w="259" w:type="dxa"/>
            <w:vMerge w:val=""/>
            <w:tcBorders>
              <w:left w:val="single" w:sz="4" w:space="0" w:color="000000"/>
              <w:bottom w:val="single" w:sz="7" w:space="0" w:color="000000"/>
              <w:right w:val="single" w:sz="4" w:space="0" w:color="000000"/>
            </w:tcBorders>
          </w:tcPr>
          <w:p/>
        </w:tc>
      </w:tr>
      <w:tr>
        <w:trPr>
          <w:trHeight w:val="338" w:hRule="exact"/>
        </w:trPr>
        <w:tc>
          <w:tcPr>
            <w:tcW w:w="331" w:type="dxa"/>
            <w:vMerge w:val=""/>
            <w:tcBorders>
              <w:left w:val="single" w:sz="4" w:space="0" w:color="000000"/>
              <w:right w:val="single" w:sz="4" w:space="0" w:color="000000"/>
            </w:tcBorders>
          </w:tcPr>
          <w:p/>
        </w:tc>
        <w:tc>
          <w:tcPr>
            <w:tcW w:w="851"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1" w:lineRule="exact" w:line="100"/>
            </w:pPr>
            <w:r>
              <w:rPr>
                <w:sz w:val="10"/>
                <w:szCs w:val="10"/>
              </w:rPr>
            </w:r>
          </w:p>
          <w:p>
            <w:pPr>
              <w:rPr>
                <w:rFonts w:cs="Times New Roman" w:hAnsi="Times New Roman" w:eastAsia="Times New Roman" w:ascii="Times New Roman"/>
                <w:sz w:val="18"/>
                <w:szCs w:val="18"/>
              </w:rPr>
              <w:jc w:val="left"/>
              <w:ind w:left="64"/>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0"/>
                <w:w w:val="100"/>
                <w:sz w:val="18"/>
                <w:szCs w:val="18"/>
              </w:rPr>
              <w:t>1</w:t>
            </w:r>
          </w:p>
        </w:tc>
        <w:tc>
          <w:tcPr>
            <w:tcW w:w="3083"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lineRule="exact" w:line="300"/>
              <w:ind w:left="100"/>
            </w:pPr>
            <w:r>
              <w:rPr>
                <w:rFonts w:cs="Microsoft YaHei" w:hAnsi="Microsoft YaHei" w:eastAsia="Microsoft YaHei" w:ascii="Microsoft YaHei"/>
                <w:spacing w:val="0"/>
                <w:w w:val="100"/>
                <w:position w:val="-1"/>
                <w:sz w:val="18"/>
                <w:szCs w:val="18"/>
              </w:rPr>
              <w:t>桥梁计算机辅助设计</w:t>
            </w:r>
            <w:r>
              <w:rPr>
                <w:rFonts w:cs="Microsoft YaHei" w:hAnsi="Microsoft YaHei" w:eastAsia="Microsoft YaHei" w:ascii="Microsoft YaHei"/>
                <w:spacing w:val="-9"/>
                <w:w w:val="100"/>
                <w:position w:val="-1"/>
                <w:sz w:val="18"/>
                <w:szCs w:val="18"/>
              </w:rPr>
              <w:t> </w:t>
            </w:r>
            <w:r>
              <w:rPr>
                <w:rFonts w:cs="Times New Roman" w:hAnsi="Times New Roman" w:eastAsia="Times New Roman" w:ascii="Times New Roman"/>
                <w:spacing w:val="0"/>
                <w:w w:val="100"/>
                <w:position w:val="-1"/>
                <w:sz w:val="18"/>
                <w:szCs w:val="18"/>
              </w:rPr>
              <w:t>2</w:t>
            </w:r>
            <w:r>
              <w:rPr>
                <w:rFonts w:cs="Times New Roman" w:hAnsi="Times New Roman" w:eastAsia="Times New Roman" w:ascii="Times New Roman"/>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1" w:lineRule="exact" w:line="100"/>
            </w:pPr>
            <w:r>
              <w:rPr>
                <w:sz w:val="10"/>
                <w:szCs w:val="1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2</w:t>
            </w:r>
          </w:p>
        </w:tc>
        <w:tc>
          <w:tcPr>
            <w:tcW w:w="36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85"/>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252"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57"/>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7"/>
              <w:ind w:left="78"/>
            </w:pPr>
            <w:r>
              <w:rPr>
                <w:rFonts w:cs="Times New Roman" w:hAnsi="Times New Roman" w:eastAsia="Times New Roman" w:ascii="Times New Roman"/>
                <w:spacing w:val="0"/>
                <w:w w:val="100"/>
                <w:sz w:val="18"/>
                <w:szCs w:val="18"/>
              </w:rPr>
              <w:t>2</w:t>
            </w: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1" w:lineRule="exact" w:line="100"/>
            </w:pPr>
            <w:r>
              <w:rPr>
                <w:sz w:val="10"/>
                <w:szCs w:val="10"/>
              </w:rPr>
            </w:r>
          </w:p>
          <w:p>
            <w:pPr>
              <w:rPr>
                <w:rFonts w:cs="Times New Roman" w:hAnsi="Times New Roman" w:eastAsia="Times New Roman" w:ascii="Times New Roman"/>
                <w:sz w:val="18"/>
                <w:szCs w:val="18"/>
              </w:rPr>
              <w:jc w:val="center"/>
              <w:ind w:left="59" w:right="57"/>
            </w:pPr>
            <w:r>
              <w:rPr>
                <w:rFonts w:cs="Times New Roman" w:hAnsi="Times New Roman" w:eastAsia="Times New Roman" w:ascii="Times New Roman"/>
                <w:spacing w:val="0"/>
                <w:w w:val="100"/>
                <w:sz w:val="18"/>
                <w:szCs w:val="18"/>
              </w:rPr>
              <w:t>-</w:t>
            </w:r>
          </w:p>
        </w:tc>
        <w:tc>
          <w:tcPr>
            <w:tcW w:w="259" w:type="dxa"/>
            <w:vMerge w:val="restart"/>
            <w:tcBorders>
              <w:top w:val="single" w:sz="7" w:space="0" w:color="000000"/>
              <w:left w:val="single" w:sz="4" w:space="0" w:color="000000"/>
              <w:right w:val="single" w:sz="4" w:space="0" w:color="000000"/>
            </w:tcBorders>
          </w:tcPr>
          <w:p>
            <w:pPr>
              <w:rPr>
                <w:rFonts w:cs="Microsoft YaHei" w:hAnsi="Microsoft YaHei" w:eastAsia="Microsoft YaHei" w:ascii="Microsoft YaHei"/>
                <w:sz w:val="16"/>
                <w:szCs w:val="16"/>
              </w:rPr>
              <w:jc w:val="left"/>
              <w:spacing w:lineRule="exact" w:line="180"/>
              <w:ind w:left="49" w:right="-23"/>
            </w:pPr>
            <w:r>
              <w:rPr>
                <w:rFonts w:cs="Microsoft YaHei" w:hAnsi="Microsoft YaHei" w:eastAsia="Microsoft YaHei" w:ascii="Microsoft YaHei"/>
                <w:spacing w:val="0"/>
                <w:w w:val="100"/>
                <w:position w:val="1"/>
                <w:sz w:val="16"/>
                <w:szCs w:val="16"/>
              </w:rPr>
              <w:t>桥</w:t>
            </w:r>
            <w:r>
              <w:rPr>
                <w:rFonts w:cs="Microsoft YaHei" w:hAnsi="Microsoft YaHei" w:eastAsia="Microsoft YaHei" w:ascii="Microsoft YaHei"/>
                <w:spacing w:val="0"/>
                <w:w w:val="100"/>
                <w:position w:val="0"/>
                <w:sz w:val="16"/>
                <w:szCs w:val="16"/>
              </w:rPr>
            </w:r>
          </w:p>
          <w:p>
            <w:pPr>
              <w:rPr>
                <w:rFonts w:cs="Microsoft YaHei" w:hAnsi="Microsoft YaHei" w:eastAsia="Microsoft YaHei" w:ascii="Microsoft YaHei"/>
                <w:sz w:val="16"/>
                <w:szCs w:val="16"/>
              </w:rPr>
              <w:jc w:val="left"/>
              <w:spacing w:lineRule="exact" w:line="180"/>
              <w:ind w:left="49"/>
            </w:pPr>
            <w:r>
              <w:rPr>
                <w:rFonts w:cs="Microsoft YaHei" w:hAnsi="Microsoft YaHei" w:eastAsia="Microsoft YaHei" w:ascii="Microsoft YaHei"/>
                <w:spacing w:val="0"/>
                <w:w w:val="100"/>
                <w:position w:val="1"/>
                <w:sz w:val="16"/>
                <w:szCs w:val="16"/>
              </w:rPr>
              <w:t>梁</w:t>
            </w:r>
            <w:r>
              <w:rPr>
                <w:rFonts w:cs="Microsoft YaHei" w:hAnsi="Microsoft YaHei" w:eastAsia="Microsoft YaHei" w:ascii="Microsoft YaHei"/>
                <w:spacing w:val="0"/>
                <w:w w:val="100"/>
                <w:position w:val="0"/>
                <w:sz w:val="16"/>
                <w:szCs w:val="16"/>
              </w:rPr>
            </w:r>
          </w:p>
          <w:p>
            <w:pPr>
              <w:rPr>
                <w:rFonts w:cs="Microsoft YaHei" w:hAnsi="Microsoft YaHei" w:eastAsia="Microsoft YaHei" w:ascii="Microsoft YaHei"/>
                <w:sz w:val="16"/>
                <w:szCs w:val="16"/>
              </w:rPr>
              <w:jc w:val="left"/>
              <w:spacing w:lineRule="exact" w:line="180"/>
              <w:ind w:left="49"/>
            </w:pPr>
            <w:r>
              <w:rPr>
                <w:rFonts w:cs="Microsoft YaHei" w:hAnsi="Microsoft YaHei" w:eastAsia="Microsoft YaHei" w:ascii="Microsoft YaHei"/>
                <w:spacing w:val="0"/>
                <w:w w:val="100"/>
                <w:position w:val="1"/>
                <w:sz w:val="16"/>
                <w:szCs w:val="16"/>
              </w:rPr>
              <w:t>必</w:t>
            </w:r>
            <w:r>
              <w:rPr>
                <w:rFonts w:cs="Microsoft YaHei" w:hAnsi="Microsoft YaHei" w:eastAsia="Microsoft YaHei" w:ascii="Microsoft YaHei"/>
                <w:spacing w:val="0"/>
                <w:w w:val="100"/>
                <w:position w:val="0"/>
                <w:sz w:val="16"/>
                <w:szCs w:val="16"/>
              </w:rPr>
            </w:r>
          </w:p>
          <w:p>
            <w:pPr>
              <w:rPr>
                <w:rFonts w:cs="Microsoft YaHei" w:hAnsi="Microsoft YaHei" w:eastAsia="Microsoft YaHei" w:ascii="Microsoft YaHei"/>
                <w:sz w:val="16"/>
                <w:szCs w:val="16"/>
              </w:rPr>
              <w:jc w:val="left"/>
              <w:spacing w:lineRule="exact" w:line="160"/>
              <w:ind w:left="49"/>
            </w:pPr>
            <w:r>
              <w:rPr>
                <w:rFonts w:cs="Microsoft YaHei" w:hAnsi="Microsoft YaHei" w:eastAsia="Microsoft YaHei" w:ascii="Microsoft YaHei"/>
                <w:spacing w:val="0"/>
                <w:w w:val="100"/>
                <w:sz w:val="16"/>
                <w:szCs w:val="16"/>
              </w:rPr>
              <w:t>修</w:t>
            </w:r>
            <w:r>
              <w:rPr>
                <w:rFonts w:cs="Microsoft YaHei" w:hAnsi="Microsoft YaHei" w:eastAsia="Microsoft YaHei" w:ascii="Microsoft YaHei"/>
                <w:spacing w:val="0"/>
                <w:w w:val="100"/>
                <w:sz w:val="16"/>
                <w:szCs w:val="16"/>
              </w:rPr>
            </w:r>
          </w:p>
        </w:tc>
      </w:tr>
      <w:tr>
        <w:trPr>
          <w:trHeight w:val="396" w:hRule="exact"/>
        </w:trPr>
        <w:tc>
          <w:tcPr>
            <w:tcW w:w="331" w:type="dxa"/>
            <w:vMerge w:val=""/>
            <w:tcBorders>
              <w:left w:val="single" w:sz="4" w:space="0" w:color="000000"/>
              <w:right w:val="single" w:sz="4" w:space="0" w:color="000000"/>
            </w:tcBorders>
          </w:tcPr>
          <w:p/>
        </w:tc>
        <w:tc>
          <w:tcPr>
            <w:tcW w:w="851" w:type="dxa"/>
            <w:tcBorders>
              <w:top w:val="single" w:sz="7" w:space="0" w:color="FFFFFF"/>
              <w:left w:val="single" w:sz="4" w:space="0" w:color="000000"/>
              <w:bottom w:val="single" w:sz="7" w:space="0" w:color="FFFFFF"/>
              <w:right w:val="single" w:sz="4" w:space="0" w:color="000000"/>
            </w:tcBorders>
          </w:tcPr>
          <w:p>
            <w:pPr>
              <w:rPr>
                <w:sz w:val="13"/>
                <w:szCs w:val="13"/>
              </w:rPr>
              <w:jc w:val="left"/>
              <w:spacing w:before="7" w:lineRule="exact" w:line="120"/>
            </w:pPr>
            <w:r>
              <w:rPr>
                <w:sz w:val="13"/>
                <w:szCs w:val="13"/>
              </w:rPr>
            </w:r>
          </w:p>
          <w:p>
            <w:pPr>
              <w:rPr>
                <w:rFonts w:cs="Times New Roman" w:hAnsi="Times New Roman" w:eastAsia="Times New Roman" w:ascii="Times New Roman"/>
                <w:sz w:val="18"/>
                <w:szCs w:val="18"/>
              </w:rPr>
              <w:jc w:val="left"/>
              <w:ind w:left="64"/>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0"/>
                <w:w w:val="100"/>
                <w:sz w:val="18"/>
                <w:szCs w:val="18"/>
              </w:rPr>
              <w:t>1</w:t>
            </w:r>
          </w:p>
        </w:tc>
        <w:tc>
          <w:tcPr>
            <w:tcW w:w="3083"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before="31"/>
              <w:ind w:left="93"/>
            </w:pPr>
            <w:r>
              <w:rPr>
                <w:rFonts w:cs="Microsoft YaHei" w:hAnsi="Microsoft YaHei" w:eastAsia="Microsoft YaHei" w:ascii="Microsoft YaHei"/>
                <w:spacing w:val="0"/>
                <w:w w:val="100"/>
                <w:sz w:val="18"/>
                <w:szCs w:val="18"/>
              </w:rPr>
              <w:t>桥梁工程实验与检测</w:t>
            </w:r>
          </w:p>
        </w:tc>
        <w:tc>
          <w:tcPr>
            <w:tcW w:w="389" w:type="dxa"/>
            <w:tcBorders>
              <w:top w:val="single" w:sz="7" w:space="0" w:color="FFFFFF"/>
              <w:left w:val="single" w:sz="4" w:space="0" w:color="000000"/>
              <w:bottom w:val="single" w:sz="7" w:space="0" w:color="FFFFFF"/>
              <w:right w:val="single" w:sz="4" w:space="0" w:color="000000"/>
            </w:tcBorders>
          </w:tcPr>
          <w:p>
            <w:pPr>
              <w:rPr>
                <w:sz w:val="13"/>
                <w:szCs w:val="13"/>
              </w:rPr>
              <w:jc w:val="left"/>
              <w:spacing w:before="7" w:lineRule="exact" w:line="120"/>
            </w:pPr>
            <w:r>
              <w:rPr>
                <w:sz w:val="13"/>
                <w:szCs w:val="13"/>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1</w:t>
            </w:r>
          </w:p>
        </w:tc>
        <w:tc>
          <w:tcPr>
            <w:tcW w:w="360" w:type="dxa"/>
            <w:tcBorders>
              <w:top w:val="single" w:sz="7" w:space="0" w:color="FFFFFF"/>
              <w:left w:val="single" w:sz="4" w:space="0" w:color="000000"/>
              <w:bottom w:val="single" w:sz="7" w:space="0" w:color="FFFFFF"/>
              <w:right w:val="single" w:sz="4" w:space="0" w:color="000000"/>
            </w:tcBorders>
          </w:tcPr>
          <w:p>
            <w:pPr>
              <w:rPr>
                <w:sz w:val="13"/>
                <w:szCs w:val="13"/>
              </w:rPr>
              <w:jc w:val="left"/>
              <w:spacing w:before="7" w:lineRule="exact" w:line="120"/>
            </w:pPr>
            <w:r>
              <w:rPr>
                <w:sz w:val="13"/>
                <w:szCs w:val="13"/>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12</w:t>
            </w:r>
            <w:r>
              <w:rPr>
                <w:rFonts w:cs="Times New Roman" w:hAnsi="Times New Roman" w:eastAsia="Times New Roman" w:ascii="Times New Roman"/>
                <w:spacing w:val="0"/>
                <w:w w:val="100"/>
                <w:sz w:val="18"/>
                <w:szCs w:val="18"/>
              </w:rPr>
            </w: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87"/>
              <w:ind w:left="78"/>
            </w:pPr>
            <w:r>
              <w:rPr>
                <w:rFonts w:cs="Times New Roman" w:hAnsi="Times New Roman" w:eastAsia="Times New Roman" w:ascii="Times New Roman"/>
                <w:spacing w:val="0"/>
                <w:w w:val="100"/>
                <w:sz w:val="18"/>
                <w:szCs w:val="18"/>
              </w:rPr>
              <w:t>8</w:t>
            </w: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87"/>
              <w:ind w:left="78"/>
            </w:pPr>
            <w:r>
              <w:rPr>
                <w:rFonts w:cs="Times New Roman" w:hAnsi="Times New Roman" w:eastAsia="Times New Roman" w:ascii="Times New Roman"/>
                <w:spacing w:val="0"/>
                <w:w w:val="100"/>
                <w:sz w:val="18"/>
                <w:szCs w:val="18"/>
              </w:rPr>
              <w:t>2</w:t>
            </w: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sz w:val="13"/>
                <w:szCs w:val="13"/>
              </w:rPr>
              <w:jc w:val="left"/>
              <w:spacing w:before="7" w:lineRule="exact" w:line="120"/>
            </w:pPr>
            <w:r>
              <w:rPr>
                <w:sz w:val="13"/>
                <w:szCs w:val="13"/>
              </w:rPr>
            </w:r>
          </w:p>
          <w:p>
            <w:pPr>
              <w:rPr>
                <w:rFonts w:cs="Times New Roman" w:hAnsi="Times New Roman" w:eastAsia="Times New Roman" w:ascii="Times New Roman"/>
                <w:sz w:val="18"/>
                <w:szCs w:val="18"/>
              </w:rPr>
              <w:jc w:val="center"/>
              <w:ind w:left="49" w:right="47"/>
            </w:pPr>
            <w:r>
              <w:rPr>
                <w:rFonts w:cs="Times New Roman" w:hAnsi="Times New Roman" w:eastAsia="Times New Roman" w:ascii="Times New Roman"/>
                <w:spacing w:val="0"/>
                <w:w w:val="100"/>
                <w:sz w:val="18"/>
                <w:szCs w:val="18"/>
              </w:rPr>
              <w:t>-</w:t>
            </w:r>
          </w:p>
        </w:tc>
        <w:tc>
          <w:tcPr>
            <w:tcW w:w="259" w:type="dxa"/>
            <w:vMerge w:val=""/>
            <w:tcBorders>
              <w:left w:val="single" w:sz="4" w:space="0" w:color="000000"/>
              <w:bottom w:val="single" w:sz="7" w:space="0" w:color="000000"/>
              <w:right w:val="single" w:sz="4" w:space="0" w:color="000000"/>
            </w:tcBorders>
          </w:tcPr>
          <w:p/>
        </w:tc>
      </w:tr>
      <w:tr>
        <w:trPr>
          <w:trHeight w:val="346" w:hRule="exact"/>
        </w:trPr>
        <w:tc>
          <w:tcPr>
            <w:tcW w:w="331" w:type="dxa"/>
            <w:vMerge w:val=""/>
            <w:tcBorders>
              <w:left w:val="single" w:sz="4" w:space="0" w:color="000000"/>
              <w:right w:val="single" w:sz="4" w:space="0" w:color="000000"/>
            </w:tcBorders>
          </w:tcPr>
          <w:p/>
        </w:tc>
        <w:tc>
          <w:tcPr>
            <w:tcW w:w="851"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64"/>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0</w:t>
            </w:r>
          </w:p>
        </w:tc>
        <w:tc>
          <w:tcPr>
            <w:tcW w:w="3083"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1"/>
              <w:ind w:left="100"/>
            </w:pPr>
            <w:r>
              <w:rPr>
                <w:rFonts w:cs="Microsoft YaHei" w:hAnsi="Microsoft YaHei" w:eastAsia="Microsoft YaHei" w:ascii="Microsoft YaHei"/>
                <w:spacing w:val="0"/>
                <w:w w:val="100"/>
                <w:sz w:val="18"/>
                <w:szCs w:val="18"/>
              </w:rPr>
              <w:t>工业系统认识</w:t>
            </w:r>
            <w:r>
              <w:rPr>
                <w:rFonts w:cs="Microsoft YaHei" w:hAnsi="Microsoft YaHei" w:eastAsia="Microsoft YaHei" w:ascii="Microsoft YaHei"/>
                <w:spacing w:val="-10"/>
                <w:w w:val="100"/>
                <w:sz w:val="18"/>
                <w:szCs w:val="18"/>
              </w:rPr>
              <w:t> </w:t>
            </w:r>
            <w:r>
              <w:rPr>
                <w:rFonts w:cs="Times New Roman" w:hAnsi="Times New Roman" w:eastAsia="Times New Roman" w:ascii="Times New Roman"/>
                <w:spacing w:val="0"/>
                <w:w w:val="100"/>
                <w:sz w:val="18"/>
                <w:szCs w:val="18"/>
              </w:rPr>
              <w:t>1</w:t>
            </w:r>
          </w:p>
        </w:tc>
        <w:tc>
          <w:tcPr>
            <w:tcW w:w="389"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65"/>
              <w:ind w:left="78"/>
            </w:pPr>
            <w:r>
              <w:rPr>
                <w:rFonts w:cs="Times New Roman" w:hAnsi="Times New Roman" w:eastAsia="Times New Roman" w:ascii="Times New Roman"/>
                <w:spacing w:val="0"/>
                <w:w w:val="100"/>
                <w:sz w:val="18"/>
                <w:szCs w:val="18"/>
              </w:rPr>
              <w:t>√</w:t>
            </w: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000000"/>
              <w:left w:val="single" w:sz="4" w:space="0" w:color="000000"/>
              <w:bottom w:val="single" w:sz="7" w:space="0" w:color="000000"/>
              <w:right w:val="single" w:sz="4" w:space="0" w:color="000000"/>
            </w:tcBorders>
          </w:tcPr>
          <w:p/>
        </w:tc>
      </w:tr>
      <w:tr>
        <w:trPr>
          <w:trHeight w:val="338" w:hRule="exact"/>
        </w:trPr>
        <w:tc>
          <w:tcPr>
            <w:tcW w:w="331" w:type="dxa"/>
            <w:vMerge w:val=""/>
            <w:tcBorders>
              <w:left w:val="single" w:sz="4" w:space="0" w:color="000000"/>
              <w:right w:val="single" w:sz="4" w:space="0" w:color="000000"/>
            </w:tcBorders>
          </w:tcPr>
          <w:p/>
        </w:tc>
        <w:tc>
          <w:tcPr>
            <w:tcW w:w="851"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1" w:lineRule="exact" w:line="100"/>
            </w:pPr>
            <w:r>
              <w:rPr>
                <w:sz w:val="10"/>
                <w:szCs w:val="10"/>
              </w:rPr>
            </w:r>
          </w:p>
          <w:p>
            <w:pPr>
              <w:rPr>
                <w:rFonts w:cs="Times New Roman" w:hAnsi="Times New Roman" w:eastAsia="Times New Roman" w:ascii="Times New Roman"/>
                <w:sz w:val="18"/>
                <w:szCs w:val="18"/>
              </w:rPr>
              <w:jc w:val="left"/>
              <w:ind w:left="64"/>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1</w:t>
            </w:r>
          </w:p>
        </w:tc>
        <w:tc>
          <w:tcPr>
            <w:tcW w:w="3083" w:type="dxa"/>
            <w:tcBorders>
              <w:top w:val="single" w:sz="7" w:space="0" w:color="FFFFFF"/>
              <w:left w:val="single" w:sz="4" w:space="0" w:color="000000"/>
              <w:bottom w:val="single" w:sz="7" w:space="0" w:color="FFFFFF"/>
              <w:right w:val="single" w:sz="4" w:space="0" w:color="000000"/>
            </w:tcBorders>
          </w:tcPr>
          <w:p>
            <w:pPr>
              <w:rPr>
                <w:rFonts w:cs="Microsoft YaHei" w:hAnsi="Microsoft YaHei" w:eastAsia="Microsoft YaHei" w:ascii="Microsoft YaHei"/>
                <w:sz w:val="18"/>
                <w:szCs w:val="18"/>
              </w:rPr>
              <w:jc w:val="left"/>
              <w:spacing w:lineRule="exact" w:line="300"/>
              <w:ind w:left="100"/>
            </w:pPr>
            <w:r>
              <w:rPr>
                <w:rFonts w:cs="Microsoft YaHei" w:hAnsi="Microsoft YaHei" w:eastAsia="Microsoft YaHei" w:ascii="Microsoft YaHei"/>
                <w:spacing w:val="0"/>
                <w:w w:val="100"/>
                <w:position w:val="-1"/>
                <w:sz w:val="18"/>
                <w:szCs w:val="18"/>
              </w:rPr>
              <w:t>课外实践</w:t>
            </w:r>
            <w:r>
              <w:rPr>
                <w:rFonts w:cs="Microsoft YaHei" w:hAnsi="Microsoft YaHei" w:eastAsia="Microsoft YaHei" w:ascii="Microsoft YaHei"/>
                <w:spacing w:val="0"/>
                <w:w w:val="100"/>
                <w:position w:val="0"/>
                <w:sz w:val="18"/>
                <w:szCs w:val="18"/>
              </w:rPr>
            </w:r>
          </w:p>
        </w:tc>
        <w:tc>
          <w:tcPr>
            <w:tcW w:w="389"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1" w:lineRule="exact" w:line="100"/>
            </w:pPr>
            <w:r>
              <w:rPr>
                <w:sz w:val="10"/>
                <w:szCs w:val="10"/>
              </w:rPr>
            </w:r>
          </w:p>
          <w:p>
            <w:pPr>
              <w:rPr>
                <w:rFonts w:cs="Times New Roman" w:hAnsi="Times New Roman" w:eastAsia="Times New Roman" w:ascii="Times New Roman"/>
                <w:sz w:val="18"/>
                <w:szCs w:val="18"/>
              </w:rPr>
              <w:jc w:val="center"/>
              <w:ind w:left="111" w:right="100"/>
            </w:pPr>
            <w:r>
              <w:rPr>
                <w:rFonts w:cs="Times New Roman" w:hAnsi="Times New Roman" w:eastAsia="Times New Roman" w:ascii="Times New Roman"/>
                <w:spacing w:val="0"/>
                <w:w w:val="100"/>
                <w:sz w:val="18"/>
                <w:szCs w:val="18"/>
              </w:rPr>
              <w:t>4</w:t>
            </w:r>
          </w:p>
        </w:tc>
        <w:tc>
          <w:tcPr>
            <w:tcW w:w="3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000000"/>
              <w:left w:val="single" w:sz="4" w:space="0" w:color="000000"/>
              <w:bottom w:val="single" w:sz="7" w:space="0" w:color="000000"/>
              <w:right w:val="single" w:sz="4" w:space="0" w:color="000000"/>
            </w:tcBorders>
          </w:tcPr>
          <w:p/>
        </w:tc>
      </w:tr>
      <w:tr>
        <w:trPr>
          <w:trHeight w:val="339" w:hRule="exact"/>
        </w:trPr>
        <w:tc>
          <w:tcPr>
            <w:tcW w:w="331" w:type="dxa"/>
            <w:vMerge w:val=""/>
            <w:tcBorders>
              <w:left w:val="single" w:sz="4" w:space="0" w:color="000000"/>
              <w:right w:val="single" w:sz="4" w:space="0" w:color="000000"/>
            </w:tcBorders>
          </w:tcPr>
          <w:p/>
        </w:tc>
        <w:tc>
          <w:tcPr>
            <w:tcW w:w="851"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left"/>
              <w:ind w:left="11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0"/>
                <w:w w:val="100"/>
                <w:sz w:val="18"/>
                <w:szCs w:val="18"/>
              </w:rPr>
              <w:t>7</w:t>
            </w:r>
          </w:p>
        </w:tc>
        <w:tc>
          <w:tcPr>
            <w:tcW w:w="3083" w:type="dxa"/>
            <w:tcBorders>
              <w:top w:val="single" w:sz="7" w:space="0" w:color="FFFFFF"/>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2"/>
              <w:ind w:left="114"/>
            </w:pPr>
            <w:r>
              <w:rPr>
                <w:rFonts w:cs="Microsoft YaHei" w:hAnsi="Microsoft YaHei" w:eastAsia="Microsoft YaHei" w:ascii="Microsoft YaHei"/>
                <w:spacing w:val="0"/>
                <w:w w:val="100"/>
                <w:sz w:val="18"/>
                <w:szCs w:val="18"/>
              </w:rPr>
              <w:t>毕业实习与毕业设计</w:t>
            </w:r>
          </w:p>
        </w:tc>
        <w:tc>
          <w:tcPr>
            <w:tcW w:w="389" w:type="dxa"/>
            <w:tcBorders>
              <w:top w:val="single" w:sz="7" w:space="0" w:color="FFFFFF"/>
              <w:left w:val="single" w:sz="4" w:space="0" w:color="000000"/>
              <w:bottom w:val="single" w:sz="7" w:space="0" w:color="FFFFFF"/>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center"/>
              <w:ind w:left="117" w:right="106"/>
            </w:pPr>
            <w:r>
              <w:rPr>
                <w:rFonts w:cs="Times New Roman" w:hAnsi="Times New Roman" w:eastAsia="Times New Roman" w:ascii="Times New Roman"/>
                <w:spacing w:val="0"/>
                <w:w w:val="100"/>
                <w:sz w:val="18"/>
                <w:szCs w:val="18"/>
              </w:rPr>
              <w:t>8</w:t>
            </w:r>
          </w:p>
        </w:tc>
        <w:tc>
          <w:tcPr>
            <w:tcW w:w="3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303" w:type="dxa"/>
            <w:tcBorders>
              <w:top w:val="single" w:sz="7" w:space="0" w:color="FFFFFF"/>
              <w:left w:val="single" w:sz="4" w:space="0" w:color="000000"/>
              <w:bottom w:val="single" w:sz="7" w:space="0" w:color="FFFFFF"/>
              <w:right w:val="single" w:sz="4" w:space="0" w:color="000000"/>
            </w:tcBorders>
          </w:tcPr>
          <w:p/>
        </w:tc>
        <w:tc>
          <w:tcPr>
            <w:tcW w:w="31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74" w:type="dxa"/>
            <w:tcBorders>
              <w:top w:val="single" w:sz="7" w:space="0" w:color="FFFFFF"/>
              <w:left w:val="single" w:sz="4" w:space="0" w:color="000000"/>
              <w:bottom w:val="single" w:sz="7" w:space="0" w:color="FFFFFF"/>
              <w:right w:val="single" w:sz="4" w:space="0" w:color="000000"/>
            </w:tcBorders>
          </w:tcPr>
          <w:p/>
        </w:tc>
        <w:tc>
          <w:tcPr>
            <w:tcW w:w="253"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FFFFFF"/>
              <w:left w:val="single" w:sz="4" w:space="0" w:color="000000"/>
              <w:bottom w:val="single" w:sz="7" w:space="0" w:color="FFFFFF"/>
              <w:right w:val="single" w:sz="4" w:space="0" w:color="000000"/>
            </w:tcBorders>
          </w:tcPr>
          <w:p/>
        </w:tc>
        <w:tc>
          <w:tcPr>
            <w:tcW w:w="252" w:type="dxa"/>
            <w:tcBorders>
              <w:top w:val="single" w:sz="7" w:space="0" w:color="FFFFFF"/>
              <w:left w:val="single" w:sz="4" w:space="0" w:color="000000"/>
              <w:bottom w:val="single" w:sz="7" w:space="0" w:color="FFFFFF"/>
              <w:right w:val="single" w:sz="4" w:space="0" w:color="000000"/>
            </w:tcBorders>
          </w:tcPr>
          <w:p/>
        </w:tc>
        <w:tc>
          <w:tcPr>
            <w:tcW w:w="260" w:type="dxa"/>
            <w:tcBorders>
              <w:top w:val="single" w:sz="7" w:space="0" w:color="FFFFFF"/>
              <w:left w:val="single" w:sz="4" w:space="0" w:color="000000"/>
              <w:bottom w:val="single" w:sz="7" w:space="0" w:color="FFFFFF"/>
              <w:right w:val="single" w:sz="4" w:space="0" w:color="000000"/>
            </w:tcBorders>
          </w:tcPr>
          <w:p>
            <w:pPr>
              <w:rPr>
                <w:rFonts w:cs="Times New Roman" w:hAnsi="Times New Roman" w:eastAsia="Times New Roman" w:ascii="Times New Roman"/>
                <w:sz w:val="18"/>
                <w:szCs w:val="18"/>
              </w:rPr>
              <w:jc w:val="left"/>
              <w:spacing w:before="58"/>
              <w:ind w:left="78"/>
            </w:pPr>
            <w:r>
              <w:rPr>
                <w:rFonts w:cs="Times New Roman" w:hAnsi="Times New Roman" w:eastAsia="Times New Roman" w:ascii="Times New Roman"/>
                <w:spacing w:val="0"/>
                <w:w w:val="100"/>
                <w:sz w:val="18"/>
                <w:szCs w:val="18"/>
              </w:rPr>
              <w:t>√</w:t>
            </w:r>
          </w:p>
        </w:tc>
        <w:tc>
          <w:tcPr>
            <w:tcW w:w="252" w:type="dxa"/>
            <w:tcBorders>
              <w:top w:val="single" w:sz="7" w:space="0" w:color="FFFFFF"/>
              <w:left w:val="single" w:sz="4" w:space="0" w:color="000000"/>
              <w:bottom w:val="single" w:sz="7" w:space="0" w:color="FFFFFF"/>
              <w:right w:val="single" w:sz="4" w:space="0" w:color="000000"/>
            </w:tcBorders>
          </w:tcPr>
          <w:p/>
        </w:tc>
        <w:tc>
          <w:tcPr>
            <w:tcW w:w="259" w:type="dxa"/>
            <w:tcBorders>
              <w:top w:val="single" w:sz="7" w:space="0" w:color="000000"/>
              <w:left w:val="single" w:sz="4" w:space="0" w:color="000000"/>
              <w:bottom w:val="single" w:sz="7" w:space="0" w:color="000000"/>
              <w:right w:val="single" w:sz="4" w:space="0" w:color="000000"/>
            </w:tcBorders>
          </w:tcPr>
          <w:p/>
        </w:tc>
      </w:tr>
      <w:tr>
        <w:trPr>
          <w:trHeight w:val="338" w:hRule="exact"/>
        </w:trPr>
        <w:tc>
          <w:tcPr>
            <w:tcW w:w="331" w:type="dxa"/>
            <w:vMerge w:val=""/>
            <w:tcBorders>
              <w:left w:val="single" w:sz="4" w:space="0" w:color="000000"/>
              <w:bottom w:val="single" w:sz="7" w:space="0" w:color="000000"/>
              <w:right w:val="single" w:sz="4" w:space="0" w:color="000000"/>
            </w:tcBorders>
          </w:tcPr>
          <w:p/>
        </w:tc>
        <w:tc>
          <w:tcPr>
            <w:tcW w:w="3934" w:type="dxa"/>
            <w:gridSpan w:val="2"/>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before="5"/>
              <w:ind w:left="1810" w:right="1688"/>
            </w:pPr>
            <w:r>
              <w:rPr>
                <w:rFonts w:cs="Microsoft YaHei" w:hAnsi="Microsoft YaHei" w:eastAsia="Microsoft YaHei" w:ascii="Microsoft YaHei"/>
                <w:spacing w:val="0"/>
                <w:w w:val="100"/>
                <w:sz w:val="18"/>
                <w:szCs w:val="18"/>
              </w:rPr>
              <w:t>合计</w:t>
            </w:r>
          </w:p>
        </w:tc>
        <w:tc>
          <w:tcPr>
            <w:tcW w:w="389" w:type="dxa"/>
            <w:tcBorders>
              <w:top w:val="single" w:sz="7" w:space="0" w:color="FFFFFF"/>
              <w:left w:val="single" w:sz="4" w:space="0" w:color="000000"/>
              <w:bottom w:val="single" w:sz="4" w:space="0" w:color="000000"/>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35"/>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0"/>
                <w:w w:val="100"/>
                <w:sz w:val="18"/>
                <w:szCs w:val="18"/>
              </w:rPr>
              <w:t>5</w:t>
            </w:r>
          </w:p>
        </w:tc>
        <w:tc>
          <w:tcPr>
            <w:tcW w:w="360" w:type="dxa"/>
            <w:tcBorders>
              <w:top w:val="single" w:sz="7" w:space="0" w:color="FFFFFF"/>
              <w:left w:val="single" w:sz="4" w:space="0" w:color="000000"/>
              <w:bottom w:val="single" w:sz="4" w:space="0" w:color="000000"/>
              <w:right w:val="single" w:sz="4" w:space="0" w:color="000000"/>
            </w:tcBorders>
          </w:tcPr>
          <w:p/>
        </w:tc>
        <w:tc>
          <w:tcPr>
            <w:tcW w:w="252" w:type="dxa"/>
            <w:tcBorders>
              <w:top w:val="single" w:sz="7" w:space="0" w:color="FFFFFF"/>
              <w:left w:val="single" w:sz="4" w:space="0" w:color="000000"/>
              <w:bottom w:val="single" w:sz="4" w:space="0" w:color="000000"/>
              <w:right w:val="single" w:sz="4" w:space="0" w:color="000000"/>
            </w:tcBorders>
          </w:tcPr>
          <w:p/>
        </w:tc>
        <w:tc>
          <w:tcPr>
            <w:tcW w:w="310" w:type="dxa"/>
            <w:tcBorders>
              <w:top w:val="single" w:sz="7" w:space="0" w:color="FFFFFF"/>
              <w:left w:val="single" w:sz="4" w:space="0" w:color="000000"/>
              <w:bottom w:val="single" w:sz="4" w:space="0" w:color="000000"/>
              <w:right w:val="single" w:sz="4" w:space="0" w:color="000000"/>
            </w:tcBorders>
          </w:tcPr>
          <w:p/>
        </w:tc>
        <w:tc>
          <w:tcPr>
            <w:tcW w:w="303" w:type="dxa"/>
            <w:tcBorders>
              <w:top w:val="single" w:sz="7" w:space="0" w:color="FFFFFF"/>
              <w:left w:val="single" w:sz="4" w:space="0" w:color="000000"/>
              <w:bottom w:val="single" w:sz="4" w:space="0" w:color="000000"/>
              <w:right w:val="single" w:sz="4" w:space="0" w:color="000000"/>
            </w:tcBorders>
          </w:tcPr>
          <w:p/>
        </w:tc>
        <w:tc>
          <w:tcPr>
            <w:tcW w:w="310" w:type="dxa"/>
            <w:tcBorders>
              <w:top w:val="single" w:sz="7" w:space="0" w:color="FFFFFF"/>
              <w:left w:val="single" w:sz="4" w:space="0" w:color="000000"/>
              <w:bottom w:val="single" w:sz="4" w:space="0" w:color="000000"/>
              <w:right w:val="single" w:sz="4" w:space="0" w:color="000000"/>
            </w:tcBorders>
          </w:tcPr>
          <w:p/>
        </w:tc>
        <w:tc>
          <w:tcPr>
            <w:tcW w:w="252" w:type="dxa"/>
            <w:tcBorders>
              <w:top w:val="single" w:sz="7" w:space="0" w:color="FFFFFF"/>
              <w:left w:val="single" w:sz="4" w:space="0" w:color="000000"/>
              <w:bottom w:val="single" w:sz="4" w:space="0" w:color="000000"/>
              <w:right w:val="single" w:sz="4" w:space="0" w:color="000000"/>
            </w:tcBorders>
          </w:tcPr>
          <w:p/>
        </w:tc>
        <w:tc>
          <w:tcPr>
            <w:tcW w:w="260" w:type="dxa"/>
            <w:tcBorders>
              <w:top w:val="single" w:sz="7" w:space="0" w:color="FFFFFF"/>
              <w:left w:val="single" w:sz="4" w:space="0" w:color="000000"/>
              <w:bottom w:val="single" w:sz="4" w:space="0" w:color="000000"/>
              <w:right w:val="single" w:sz="4" w:space="0" w:color="000000"/>
            </w:tcBorders>
          </w:tcPr>
          <w:p/>
        </w:tc>
        <w:tc>
          <w:tcPr>
            <w:tcW w:w="252" w:type="dxa"/>
            <w:tcBorders>
              <w:top w:val="single" w:sz="7" w:space="0" w:color="FFFFFF"/>
              <w:left w:val="single" w:sz="4" w:space="0" w:color="000000"/>
              <w:bottom w:val="single" w:sz="4" w:space="0" w:color="000000"/>
              <w:right w:val="single" w:sz="4" w:space="0" w:color="000000"/>
            </w:tcBorders>
          </w:tcPr>
          <w:p/>
        </w:tc>
        <w:tc>
          <w:tcPr>
            <w:tcW w:w="274" w:type="dxa"/>
            <w:tcBorders>
              <w:top w:val="single" w:sz="7" w:space="0" w:color="FFFFFF"/>
              <w:left w:val="single" w:sz="4" w:space="0" w:color="000000"/>
              <w:bottom w:val="single" w:sz="4" w:space="0" w:color="000000"/>
              <w:right w:val="single" w:sz="4" w:space="0" w:color="000000"/>
            </w:tcBorders>
          </w:tcPr>
          <w:p/>
        </w:tc>
        <w:tc>
          <w:tcPr>
            <w:tcW w:w="253" w:type="dxa"/>
            <w:tcBorders>
              <w:top w:val="single" w:sz="7" w:space="0" w:color="FFFFFF"/>
              <w:left w:val="single" w:sz="4" w:space="0" w:color="000000"/>
              <w:bottom w:val="single" w:sz="4" w:space="0" w:color="000000"/>
              <w:right w:val="single" w:sz="4" w:space="0" w:color="000000"/>
            </w:tcBorders>
          </w:tcPr>
          <w:p/>
        </w:tc>
        <w:tc>
          <w:tcPr>
            <w:tcW w:w="259" w:type="dxa"/>
            <w:tcBorders>
              <w:top w:val="single" w:sz="7" w:space="0" w:color="FFFFFF"/>
              <w:left w:val="single" w:sz="4" w:space="0" w:color="000000"/>
              <w:bottom w:val="single" w:sz="4" w:space="0" w:color="000000"/>
              <w:right w:val="single" w:sz="4" w:space="0" w:color="000000"/>
            </w:tcBorders>
          </w:tcPr>
          <w:p/>
        </w:tc>
        <w:tc>
          <w:tcPr>
            <w:tcW w:w="252" w:type="dxa"/>
            <w:tcBorders>
              <w:top w:val="single" w:sz="7" w:space="0" w:color="FFFFFF"/>
              <w:left w:val="single" w:sz="4" w:space="0" w:color="000000"/>
              <w:bottom w:val="single" w:sz="4" w:space="0" w:color="000000"/>
              <w:right w:val="single" w:sz="4" w:space="0" w:color="000000"/>
            </w:tcBorders>
          </w:tcPr>
          <w:p/>
        </w:tc>
        <w:tc>
          <w:tcPr>
            <w:tcW w:w="260" w:type="dxa"/>
            <w:tcBorders>
              <w:top w:val="single" w:sz="7" w:space="0" w:color="FFFFFF"/>
              <w:left w:val="single" w:sz="4" w:space="0" w:color="000000"/>
              <w:bottom w:val="single" w:sz="4" w:space="0" w:color="000000"/>
              <w:right w:val="single" w:sz="4" w:space="0" w:color="000000"/>
            </w:tcBorders>
          </w:tcPr>
          <w:p/>
        </w:tc>
        <w:tc>
          <w:tcPr>
            <w:tcW w:w="252" w:type="dxa"/>
            <w:tcBorders>
              <w:top w:val="single" w:sz="7" w:space="0" w:color="FFFFFF"/>
              <w:left w:val="single" w:sz="4" w:space="0" w:color="000000"/>
              <w:bottom w:val="single" w:sz="4" w:space="0" w:color="000000"/>
              <w:right w:val="single" w:sz="4" w:space="0" w:color="000000"/>
            </w:tcBorders>
          </w:tcPr>
          <w:p/>
        </w:tc>
        <w:tc>
          <w:tcPr>
            <w:tcW w:w="259" w:type="dxa"/>
            <w:tcBorders>
              <w:top w:val="single" w:sz="7" w:space="0" w:color="000000"/>
              <w:left w:val="single" w:sz="4" w:space="0" w:color="000000"/>
              <w:bottom w:val="single" w:sz="4" w:space="0" w:color="000000"/>
              <w:right w:val="single" w:sz="4" w:space="0" w:color="000000"/>
            </w:tcBorders>
          </w:tcPr>
          <w:p/>
        </w:tc>
      </w:tr>
    </w:tbl>
    <w:p>
      <w:pPr>
        <w:rPr>
          <w:rFonts w:cs="Times New Roman" w:hAnsi="Times New Roman" w:eastAsia="Times New Roman" w:ascii="Times New Roman"/>
          <w:sz w:val="18"/>
          <w:szCs w:val="18"/>
        </w:rPr>
        <w:jc w:val="center"/>
        <w:spacing w:before="90"/>
        <w:ind w:left="4371" w:right="4378"/>
        <w:sectPr>
          <w:pgMar w:footer="0" w:header="0" w:top="1020" w:bottom="280" w:left="1460" w:right="1460"/>
          <w:footerReference w:type="default" r:id="rId18"/>
          <w:pgSz w:w="11920" w:h="16860"/>
        </w:sectPr>
      </w:pPr>
      <w:r>
        <w:rPr>
          <w:rFonts w:cs="Times New Roman" w:hAnsi="Times New Roman" w:eastAsia="Times New Roman" w:ascii="Times New Roman"/>
          <w:spacing w:val="-4"/>
          <w:w w:val="100"/>
          <w:sz w:val="18"/>
          <w:szCs w:val="18"/>
        </w:rPr>
        <w:t>66</w:t>
      </w:r>
      <w:r>
        <w:rPr>
          <w:rFonts w:cs="Times New Roman" w:hAnsi="Times New Roman" w:eastAsia="Times New Roman" w:ascii="Times New Roman"/>
          <w:spacing w:val="0"/>
          <w:w w:val="100"/>
          <w:sz w:val="18"/>
          <w:szCs w:val="18"/>
        </w:rPr>
      </w:r>
    </w:p>
    <w:p>
      <w:pPr>
        <w:rPr>
          <w:rFonts w:cs="Microsoft YaHei" w:hAnsi="Microsoft YaHei" w:eastAsia="Microsoft YaHei" w:ascii="Microsoft YaHei"/>
          <w:sz w:val="28"/>
          <w:szCs w:val="28"/>
        </w:rPr>
        <w:jc w:val="left"/>
        <w:spacing w:lineRule="exact" w:line="360"/>
        <w:ind w:left="2347"/>
      </w:pPr>
      <w:r>
        <w:rPr>
          <w:rFonts w:cs="Microsoft YaHei" w:hAnsi="Microsoft YaHei" w:eastAsia="Microsoft YaHei" w:ascii="Microsoft YaHei"/>
          <w:spacing w:val="0"/>
          <w:w w:val="100"/>
          <w:position w:val="-3"/>
          <w:sz w:val="28"/>
          <w:szCs w:val="28"/>
        </w:rPr>
        <w:t>指</w:t>
      </w:r>
      <w:r>
        <w:rPr>
          <w:rFonts w:cs="Microsoft YaHei" w:hAnsi="Microsoft YaHei" w:eastAsia="Microsoft YaHei" w:ascii="Microsoft YaHei"/>
          <w:spacing w:val="62"/>
          <w:w w:val="100"/>
          <w:position w:val="-3"/>
          <w:sz w:val="28"/>
          <w:szCs w:val="28"/>
        </w:rPr>
        <w:t> </w:t>
      </w:r>
      <w:r>
        <w:rPr>
          <w:rFonts w:cs="Microsoft YaHei" w:hAnsi="Microsoft YaHei" w:eastAsia="Microsoft YaHei" w:ascii="Microsoft YaHei"/>
          <w:spacing w:val="0"/>
          <w:w w:val="100"/>
          <w:position w:val="-3"/>
          <w:sz w:val="28"/>
          <w:szCs w:val="28"/>
        </w:rPr>
        <w:t>导</w:t>
      </w:r>
      <w:r>
        <w:rPr>
          <w:rFonts w:cs="Microsoft YaHei" w:hAnsi="Microsoft YaHei" w:eastAsia="Microsoft YaHei" w:ascii="Microsoft YaHei"/>
          <w:spacing w:val="55"/>
          <w:w w:val="100"/>
          <w:position w:val="-3"/>
          <w:sz w:val="28"/>
          <w:szCs w:val="28"/>
        </w:rPr>
        <w:t> </w:t>
      </w:r>
      <w:r>
        <w:rPr>
          <w:rFonts w:cs="Microsoft YaHei" w:hAnsi="Microsoft YaHei" w:eastAsia="Microsoft YaHei" w:ascii="Microsoft YaHei"/>
          <w:spacing w:val="0"/>
          <w:w w:val="100"/>
          <w:position w:val="-3"/>
          <w:sz w:val="28"/>
          <w:szCs w:val="28"/>
        </w:rPr>
        <w:t>性</w:t>
      </w:r>
      <w:r>
        <w:rPr>
          <w:rFonts w:cs="Microsoft YaHei" w:hAnsi="Microsoft YaHei" w:eastAsia="Microsoft YaHei" w:ascii="Microsoft YaHei"/>
          <w:spacing w:val="62"/>
          <w:w w:val="100"/>
          <w:position w:val="-3"/>
          <w:sz w:val="28"/>
          <w:szCs w:val="28"/>
        </w:rPr>
        <w:t> </w:t>
      </w:r>
      <w:r>
        <w:rPr>
          <w:rFonts w:cs="Microsoft YaHei" w:hAnsi="Microsoft YaHei" w:eastAsia="Microsoft YaHei" w:ascii="Microsoft YaHei"/>
          <w:spacing w:val="0"/>
          <w:w w:val="100"/>
          <w:position w:val="-3"/>
          <w:sz w:val="28"/>
          <w:szCs w:val="28"/>
        </w:rPr>
        <w:t>教</w:t>
      </w:r>
      <w:r>
        <w:rPr>
          <w:rFonts w:cs="Microsoft YaHei" w:hAnsi="Microsoft YaHei" w:eastAsia="Microsoft YaHei" w:ascii="Microsoft YaHei"/>
          <w:spacing w:val="55"/>
          <w:w w:val="100"/>
          <w:position w:val="-3"/>
          <w:sz w:val="28"/>
          <w:szCs w:val="28"/>
        </w:rPr>
        <w:t> </w:t>
      </w:r>
      <w:r>
        <w:rPr>
          <w:rFonts w:cs="Microsoft YaHei" w:hAnsi="Microsoft YaHei" w:eastAsia="Microsoft YaHei" w:ascii="Microsoft YaHei"/>
          <w:spacing w:val="0"/>
          <w:w w:val="100"/>
          <w:position w:val="-3"/>
          <w:sz w:val="28"/>
          <w:szCs w:val="28"/>
        </w:rPr>
        <w:t>学</w:t>
      </w:r>
      <w:r>
        <w:rPr>
          <w:rFonts w:cs="Microsoft YaHei" w:hAnsi="Microsoft YaHei" w:eastAsia="Microsoft YaHei" w:ascii="Microsoft YaHei"/>
          <w:spacing w:val="62"/>
          <w:w w:val="100"/>
          <w:position w:val="-3"/>
          <w:sz w:val="28"/>
          <w:szCs w:val="28"/>
        </w:rPr>
        <w:t> </w:t>
      </w:r>
      <w:r>
        <w:rPr>
          <w:rFonts w:cs="Microsoft YaHei" w:hAnsi="Microsoft YaHei" w:eastAsia="Microsoft YaHei" w:ascii="Microsoft YaHei"/>
          <w:spacing w:val="0"/>
          <w:w w:val="100"/>
          <w:position w:val="-3"/>
          <w:sz w:val="28"/>
          <w:szCs w:val="28"/>
        </w:rPr>
        <w:t>计</w:t>
      </w:r>
      <w:r>
        <w:rPr>
          <w:rFonts w:cs="Microsoft YaHei" w:hAnsi="Microsoft YaHei" w:eastAsia="Microsoft YaHei" w:ascii="Microsoft YaHei"/>
          <w:spacing w:val="55"/>
          <w:w w:val="100"/>
          <w:position w:val="-3"/>
          <w:sz w:val="28"/>
          <w:szCs w:val="28"/>
        </w:rPr>
        <w:t> </w:t>
      </w:r>
      <w:r>
        <w:rPr>
          <w:rFonts w:cs="Microsoft YaHei" w:hAnsi="Microsoft YaHei" w:eastAsia="Microsoft YaHei" w:ascii="Microsoft YaHei"/>
          <w:spacing w:val="0"/>
          <w:w w:val="100"/>
          <w:position w:val="-3"/>
          <w:sz w:val="28"/>
          <w:szCs w:val="28"/>
        </w:rPr>
        <w:t>划（短学</w:t>
      </w:r>
      <w:r>
        <w:rPr>
          <w:rFonts w:cs="Microsoft YaHei" w:hAnsi="Microsoft YaHei" w:eastAsia="Microsoft YaHei" w:ascii="Microsoft YaHei"/>
          <w:spacing w:val="7"/>
          <w:w w:val="100"/>
          <w:position w:val="-3"/>
          <w:sz w:val="28"/>
          <w:szCs w:val="28"/>
        </w:rPr>
        <w:t>期</w:t>
      </w:r>
      <w:r>
        <w:rPr>
          <w:rFonts w:cs="Microsoft YaHei" w:hAnsi="Microsoft YaHei" w:eastAsia="Microsoft YaHei" w:ascii="Microsoft YaHei"/>
          <w:spacing w:val="0"/>
          <w:w w:val="100"/>
          <w:position w:val="-3"/>
          <w:sz w:val="28"/>
          <w:szCs w:val="28"/>
        </w:rPr>
        <w:t>）</w:t>
      </w:r>
      <w:r>
        <w:rPr>
          <w:rFonts w:cs="Microsoft YaHei" w:hAnsi="Microsoft YaHei" w:eastAsia="Microsoft YaHei" w:ascii="Microsoft YaHei"/>
          <w:spacing w:val="0"/>
          <w:w w:val="100"/>
          <w:position w:val="0"/>
          <w:sz w:val="28"/>
          <w:szCs w:val="28"/>
        </w:rPr>
      </w:r>
    </w:p>
    <w:p>
      <w:pPr>
        <w:rPr>
          <w:sz w:val="4"/>
          <w:szCs w:val="4"/>
        </w:rPr>
        <w:jc w:val="left"/>
        <w:spacing w:before="2" w:lineRule="exact" w:line="40"/>
      </w:pPr>
      <w:r>
        <w:rPr>
          <w:sz w:val="4"/>
          <w:szCs w:val="4"/>
        </w:rPr>
      </w:r>
    </w:p>
    <w:tbl>
      <w:tblPr>
        <w:tblW w:w="0" w:type="auto"/>
        <w:tblLook w:val="01E0"/>
        <w:jc w:val="left"/>
        <w:tblInd w:w="101" w:type="dxa"/>
        <w:tblLayout w:type="fixed"/>
        <w:tblCellMar>
          <w:top w:w="0" w:type="dxa"/>
          <w:left w:w="0" w:type="dxa"/>
          <w:bottom w:w="0" w:type="dxa"/>
          <w:right w:w="0" w:type="dxa"/>
        </w:tblCellMar>
      </w:tblPr>
      <w:tblGrid/>
      <w:tr>
        <w:trPr>
          <w:trHeight w:val="331" w:hRule="exact"/>
        </w:trPr>
        <w:tc>
          <w:tcPr>
            <w:tcW w:w="1102" w:type="dxa"/>
            <w:vMerge w:val="restart"/>
            <w:tcBorders>
              <w:top w:val="single" w:sz="4" w:space="0" w:color="000000"/>
              <w:left w:val="single" w:sz="4" w:space="0" w:color="000000"/>
              <w:right w:val="single" w:sz="4" w:space="0" w:color="000000"/>
            </w:tcBorders>
          </w:tcPr>
          <w:p>
            <w:pPr>
              <w:rPr>
                <w:sz w:val="12"/>
                <w:szCs w:val="12"/>
              </w:rPr>
              <w:jc w:val="left"/>
              <w:spacing w:before="9" w:lineRule="exact" w:line="120"/>
            </w:pPr>
            <w:r>
              <w:rPr>
                <w:sz w:val="12"/>
                <w:szCs w:val="12"/>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left"/>
              <w:spacing w:lineRule="auto" w:line="247"/>
              <w:ind w:left="280" w:right="227" w:firstLine="7"/>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14"/>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编</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14"/>
                <w:w w:val="100"/>
                <w:sz w:val="18"/>
                <w:szCs w:val="18"/>
              </w:rPr>
              <w:t> </w:t>
            </w:r>
            <w:r>
              <w:rPr>
                <w:rFonts w:cs="Microsoft YaHei" w:hAnsi="Microsoft YaHei" w:eastAsia="Microsoft YaHei" w:ascii="Microsoft YaHei"/>
                <w:spacing w:val="0"/>
                <w:w w:val="100"/>
                <w:sz w:val="18"/>
                <w:szCs w:val="18"/>
              </w:rPr>
              <w:t>号</w:t>
            </w:r>
          </w:p>
        </w:tc>
        <w:tc>
          <w:tcPr>
            <w:tcW w:w="3696"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8"/>
                <w:szCs w:val="28"/>
              </w:rPr>
              <w:jc w:val="left"/>
              <w:spacing w:before="8" w:lineRule="exact" w:line="280"/>
            </w:pPr>
            <w:r>
              <w:rPr>
                <w:sz w:val="28"/>
                <w:szCs w:val="28"/>
              </w:rPr>
            </w:r>
          </w:p>
          <w:p>
            <w:pPr>
              <w:rPr>
                <w:rFonts w:cs="Microsoft YaHei" w:hAnsi="Microsoft YaHei" w:eastAsia="Microsoft YaHei" w:ascii="Microsoft YaHei"/>
                <w:sz w:val="18"/>
                <w:szCs w:val="18"/>
              </w:rPr>
              <w:jc w:val="left"/>
              <w:ind w:left="943"/>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34"/>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42"/>
                <w:w w:val="100"/>
                <w:sz w:val="18"/>
                <w:szCs w:val="18"/>
              </w:rPr>
              <w:t> </w:t>
            </w:r>
            <w:r>
              <w:rPr>
                <w:rFonts w:cs="Microsoft YaHei" w:hAnsi="Microsoft YaHei" w:eastAsia="Microsoft YaHei" w:ascii="Microsoft YaHei"/>
                <w:spacing w:val="0"/>
                <w:w w:val="100"/>
                <w:sz w:val="18"/>
                <w:szCs w:val="18"/>
              </w:rPr>
              <w:t>名</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42"/>
                <w:w w:val="100"/>
                <w:sz w:val="18"/>
                <w:szCs w:val="18"/>
              </w:rPr>
              <w:t> </w:t>
            </w:r>
            <w:r>
              <w:rPr>
                <w:rFonts w:cs="Microsoft YaHei" w:hAnsi="Microsoft YaHei" w:eastAsia="Microsoft YaHei" w:ascii="Microsoft YaHei"/>
                <w:spacing w:val="0"/>
                <w:w w:val="100"/>
                <w:sz w:val="18"/>
                <w:szCs w:val="18"/>
              </w:rPr>
              <w:t>称</w:t>
            </w:r>
          </w:p>
        </w:tc>
        <w:tc>
          <w:tcPr>
            <w:tcW w:w="519" w:type="dxa"/>
            <w:vMerge w:val="restart"/>
            <w:tcBorders>
              <w:top w:val="single" w:sz="4" w:space="0" w:color="000000"/>
              <w:left w:val="single" w:sz="4" w:space="0" w:color="000000"/>
              <w:right w:val="single" w:sz="4" w:space="0" w:color="000000"/>
            </w:tcBorders>
          </w:tcPr>
          <w:p>
            <w:pPr>
              <w:rPr>
                <w:sz w:val="12"/>
                <w:szCs w:val="12"/>
              </w:rPr>
              <w:jc w:val="left"/>
              <w:spacing w:before="9" w:lineRule="exact" w:line="120"/>
            </w:pPr>
            <w:r>
              <w:rPr>
                <w:sz w:val="12"/>
                <w:szCs w:val="12"/>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left"/>
              <w:spacing w:lineRule="auto" w:line="247"/>
              <w:ind w:left="157" w:right="126"/>
            </w:pP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分</w:t>
            </w:r>
          </w:p>
        </w:tc>
        <w:tc>
          <w:tcPr>
            <w:tcW w:w="432" w:type="dxa"/>
            <w:vMerge w:val="restart"/>
            <w:tcBorders>
              <w:top w:val="single" w:sz="4" w:space="0" w:color="000000"/>
              <w:left w:val="single" w:sz="4" w:space="0" w:color="000000"/>
              <w:right w:val="single" w:sz="4" w:space="0" w:color="000000"/>
            </w:tcBorders>
          </w:tcPr>
          <w:p>
            <w:pPr>
              <w:rPr>
                <w:sz w:val="12"/>
                <w:szCs w:val="12"/>
              </w:rPr>
              <w:jc w:val="left"/>
              <w:spacing w:before="9" w:lineRule="exact" w:line="120"/>
            </w:pPr>
            <w:r>
              <w:rPr>
                <w:sz w:val="12"/>
                <w:szCs w:val="12"/>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left"/>
              <w:spacing w:lineRule="auto" w:line="247"/>
              <w:ind w:left="121" w:right="75"/>
            </w:pPr>
            <w:r>
              <w:rPr>
                <w:rFonts w:cs="Microsoft YaHei" w:hAnsi="Microsoft YaHei" w:eastAsia="Microsoft YaHei" w:ascii="Microsoft YaHei"/>
                <w:spacing w:val="0"/>
                <w:w w:val="100"/>
                <w:sz w:val="18"/>
                <w:szCs w:val="18"/>
              </w:rPr>
              <w:t>授</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课</w:t>
            </w:r>
          </w:p>
        </w:tc>
        <w:tc>
          <w:tcPr>
            <w:tcW w:w="432" w:type="dxa"/>
            <w:vMerge w:val="restart"/>
            <w:tcBorders>
              <w:top w:val="single" w:sz="4" w:space="0" w:color="000000"/>
              <w:left w:val="single" w:sz="4" w:space="0" w:color="000000"/>
              <w:right w:val="single" w:sz="4" w:space="0" w:color="000000"/>
            </w:tcBorders>
          </w:tcPr>
          <w:p>
            <w:pPr>
              <w:rPr>
                <w:sz w:val="12"/>
                <w:szCs w:val="12"/>
              </w:rPr>
              <w:jc w:val="left"/>
              <w:spacing w:before="9" w:lineRule="exact" w:line="120"/>
            </w:pPr>
            <w:r>
              <w:rPr>
                <w:sz w:val="12"/>
                <w:szCs w:val="12"/>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left"/>
              <w:spacing w:lineRule="auto" w:line="247"/>
              <w:ind w:left="122" w:right="75"/>
            </w:pPr>
            <w:r>
              <w:rPr>
                <w:rFonts w:cs="Microsoft YaHei" w:hAnsi="Microsoft YaHei" w:eastAsia="Microsoft YaHei" w:ascii="Microsoft YaHei"/>
                <w:spacing w:val="0"/>
                <w:w w:val="100"/>
                <w:sz w:val="18"/>
                <w:szCs w:val="18"/>
              </w:rPr>
              <w:t>周</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数</w:t>
            </w:r>
          </w:p>
        </w:tc>
        <w:tc>
          <w:tcPr>
            <w:tcW w:w="440" w:type="dxa"/>
            <w:vMerge w:val="restart"/>
            <w:tcBorders>
              <w:top w:val="single" w:sz="4" w:space="0" w:color="000000"/>
              <w:left w:val="single" w:sz="4" w:space="0" w:color="000000"/>
              <w:right w:val="single" w:sz="4" w:space="0" w:color="000000"/>
            </w:tcBorders>
          </w:tcPr>
          <w:p>
            <w:pPr>
              <w:rPr>
                <w:sz w:val="12"/>
                <w:szCs w:val="12"/>
              </w:rPr>
              <w:jc w:val="left"/>
              <w:spacing w:before="9" w:lineRule="exact" w:line="120"/>
            </w:pPr>
            <w:r>
              <w:rPr>
                <w:sz w:val="12"/>
                <w:szCs w:val="12"/>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left"/>
              <w:spacing w:lineRule="auto" w:line="247"/>
              <w:ind w:left="121" w:right="-11" w:hanging="86"/>
            </w:pPr>
            <w:r>
              <w:rPr>
                <w:rFonts w:cs="Microsoft YaHei" w:hAnsi="Microsoft YaHei" w:eastAsia="Microsoft YaHei" w:ascii="Microsoft YaHei"/>
                <w:spacing w:val="0"/>
                <w:w w:val="100"/>
                <w:sz w:val="18"/>
                <w:szCs w:val="18"/>
              </w:rPr>
              <w:t>天／</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周</w:t>
            </w:r>
          </w:p>
        </w:tc>
        <w:tc>
          <w:tcPr>
            <w:tcW w:w="2067" w:type="dxa"/>
            <w:gridSpan w:val="4"/>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300"/>
              <w:ind w:left="669"/>
            </w:pPr>
            <w:r>
              <w:rPr>
                <w:rFonts w:cs="Microsoft YaHei" w:hAnsi="Microsoft YaHei" w:eastAsia="Microsoft YaHei" w:ascii="Microsoft YaHei"/>
                <w:spacing w:val="0"/>
                <w:w w:val="100"/>
                <w:position w:val="-1"/>
                <w:sz w:val="18"/>
                <w:szCs w:val="18"/>
              </w:rPr>
              <w:t>学时分配</w:t>
            </w:r>
            <w:r>
              <w:rPr>
                <w:rFonts w:cs="Microsoft YaHei" w:hAnsi="Microsoft YaHei" w:eastAsia="Microsoft YaHei" w:ascii="Microsoft YaHei"/>
                <w:spacing w:val="0"/>
                <w:w w:val="100"/>
                <w:position w:val="0"/>
                <w:sz w:val="18"/>
                <w:szCs w:val="18"/>
              </w:rPr>
            </w:r>
          </w:p>
        </w:tc>
      </w:tr>
      <w:tr>
        <w:trPr>
          <w:trHeight w:val="980" w:hRule="exact"/>
        </w:trPr>
        <w:tc>
          <w:tcPr>
            <w:tcW w:w="1102" w:type="dxa"/>
            <w:vMerge w:val=""/>
            <w:tcBorders>
              <w:left w:val="single" w:sz="4" w:space="0" w:color="000000"/>
              <w:bottom w:val="single" w:sz="7" w:space="0" w:color="FFFFFF"/>
              <w:right w:val="single" w:sz="4" w:space="0" w:color="000000"/>
            </w:tcBorders>
          </w:tcPr>
          <w:p/>
        </w:tc>
        <w:tc>
          <w:tcPr>
            <w:tcW w:w="3696" w:type="dxa"/>
            <w:vMerge w:val=""/>
            <w:tcBorders>
              <w:left w:val="single" w:sz="4" w:space="0" w:color="000000"/>
              <w:bottom w:val="single" w:sz="7" w:space="0" w:color="FFFFFF"/>
              <w:right w:val="single" w:sz="4" w:space="0" w:color="000000"/>
            </w:tcBorders>
          </w:tcPr>
          <w:p/>
        </w:tc>
        <w:tc>
          <w:tcPr>
            <w:tcW w:w="519" w:type="dxa"/>
            <w:vMerge w:val=""/>
            <w:tcBorders>
              <w:left w:val="single" w:sz="4" w:space="0" w:color="000000"/>
              <w:bottom w:val="single" w:sz="7" w:space="0" w:color="FFFFFF"/>
              <w:right w:val="single" w:sz="4" w:space="0" w:color="000000"/>
            </w:tcBorders>
          </w:tcPr>
          <w:p/>
        </w:tc>
        <w:tc>
          <w:tcPr>
            <w:tcW w:w="432" w:type="dxa"/>
            <w:vMerge w:val=""/>
            <w:tcBorders>
              <w:left w:val="single" w:sz="4" w:space="0" w:color="000000"/>
              <w:bottom w:val="single" w:sz="7" w:space="0" w:color="FFFFFF"/>
              <w:right w:val="single" w:sz="4" w:space="0" w:color="000000"/>
            </w:tcBorders>
          </w:tcPr>
          <w:p/>
        </w:tc>
        <w:tc>
          <w:tcPr>
            <w:tcW w:w="432" w:type="dxa"/>
            <w:vMerge w:val=""/>
            <w:tcBorders>
              <w:left w:val="single" w:sz="4" w:space="0" w:color="000000"/>
              <w:bottom w:val="single" w:sz="7" w:space="0" w:color="FFFFFF"/>
              <w:right w:val="single" w:sz="4" w:space="0" w:color="000000"/>
            </w:tcBorders>
          </w:tcPr>
          <w:p/>
        </w:tc>
        <w:tc>
          <w:tcPr>
            <w:tcW w:w="440" w:type="dxa"/>
            <w:vMerge w:val=""/>
            <w:tcBorders>
              <w:left w:val="single" w:sz="4" w:space="0" w:color="000000"/>
              <w:bottom w:val="single" w:sz="7" w:space="0" w:color="FFFFFF"/>
              <w:right w:val="single" w:sz="4" w:space="0" w:color="000000"/>
            </w:tcBorders>
          </w:tcPr>
          <w:p/>
        </w:tc>
        <w:tc>
          <w:tcPr>
            <w:tcW w:w="554" w:type="dxa"/>
            <w:tcBorders>
              <w:top w:val="single" w:sz="7" w:space="0" w:color="FFFFFF"/>
              <w:left w:val="single" w:sz="4" w:space="0" w:color="000000"/>
              <w:bottom w:val="single" w:sz="7" w:space="0" w:color="FFFFFF"/>
              <w:right w:val="single" w:sz="4" w:space="0" w:color="000000"/>
            </w:tcBorders>
          </w:tcPr>
          <w:p>
            <w:pPr>
              <w:rPr>
                <w:sz w:val="12"/>
                <w:szCs w:val="12"/>
              </w:rPr>
              <w:jc w:val="left"/>
              <w:spacing w:before="6" w:lineRule="exact" w:line="120"/>
            </w:pPr>
            <w:r>
              <w:rPr>
                <w:sz w:val="12"/>
                <w:szCs w:val="12"/>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left"/>
              <w:ind w:left="114"/>
            </w:pPr>
            <w:r>
              <w:rPr>
                <w:rFonts w:cs="Times New Roman" w:hAnsi="Times New Roman" w:eastAsia="Times New Roman" w:ascii="Times New Roman"/>
                <w:spacing w:val="0"/>
                <w:w w:val="100"/>
                <w:sz w:val="18"/>
                <w:szCs w:val="18"/>
              </w:rPr>
              <w:t>1</w:t>
            </w:r>
            <w:r>
              <w:rPr>
                <w:rFonts w:cs="Times New Roman" w:hAnsi="Times New Roman" w:eastAsia="Times New Roman" w:ascii="Times New Roman"/>
                <w:spacing w:val="-5"/>
                <w:w w:val="100"/>
                <w:sz w:val="18"/>
                <w:szCs w:val="18"/>
              </w:rPr>
              <w:t> </w:t>
            </w:r>
            <w:r>
              <w:rPr>
                <w:rFonts w:cs="Microsoft YaHei" w:hAnsi="Microsoft YaHei" w:eastAsia="Microsoft YaHei" w:ascii="Microsoft YaHei"/>
                <w:spacing w:val="0"/>
                <w:w w:val="100"/>
                <w:sz w:val="18"/>
                <w:szCs w:val="18"/>
              </w:rPr>
              <w:t>短</w:t>
            </w:r>
          </w:p>
        </w:tc>
        <w:tc>
          <w:tcPr>
            <w:tcW w:w="497" w:type="dxa"/>
            <w:tcBorders>
              <w:top w:val="single" w:sz="4" w:space="0" w:color="000000"/>
              <w:left w:val="single" w:sz="4" w:space="0" w:color="000000"/>
              <w:bottom w:val="single" w:sz="7" w:space="0" w:color="000000"/>
              <w:right w:val="single" w:sz="4" w:space="0" w:color="000000"/>
            </w:tcBorders>
          </w:tcPr>
          <w:p>
            <w:pPr>
              <w:rPr>
                <w:sz w:val="12"/>
                <w:szCs w:val="12"/>
              </w:rPr>
              <w:jc w:val="left"/>
              <w:spacing w:before="9" w:lineRule="exact" w:line="120"/>
            </w:pPr>
            <w:r>
              <w:rPr>
                <w:sz w:val="12"/>
                <w:szCs w:val="12"/>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left"/>
              <w:ind w:left="85"/>
            </w:pPr>
            <w:r>
              <w:rPr>
                <w:rFonts w:cs="Times New Roman" w:hAnsi="Times New Roman" w:eastAsia="Times New Roman" w:ascii="Times New Roman"/>
                <w:spacing w:val="0"/>
                <w:w w:val="100"/>
                <w:sz w:val="18"/>
                <w:szCs w:val="18"/>
              </w:rPr>
              <w:t>2</w:t>
            </w:r>
            <w:r>
              <w:rPr>
                <w:rFonts w:cs="Times New Roman" w:hAnsi="Times New Roman" w:eastAsia="Times New Roman" w:ascii="Times New Roman"/>
                <w:spacing w:val="-5"/>
                <w:w w:val="100"/>
                <w:sz w:val="18"/>
                <w:szCs w:val="18"/>
              </w:rPr>
              <w:t> </w:t>
            </w:r>
            <w:r>
              <w:rPr>
                <w:rFonts w:cs="Microsoft YaHei" w:hAnsi="Microsoft YaHei" w:eastAsia="Microsoft YaHei" w:ascii="Microsoft YaHei"/>
                <w:spacing w:val="0"/>
                <w:w w:val="100"/>
                <w:sz w:val="18"/>
                <w:szCs w:val="18"/>
              </w:rPr>
              <w:t>短</w:t>
            </w:r>
          </w:p>
        </w:tc>
        <w:tc>
          <w:tcPr>
            <w:tcW w:w="548" w:type="dxa"/>
            <w:tcBorders>
              <w:top w:val="single" w:sz="4" w:space="0" w:color="000000"/>
              <w:left w:val="single" w:sz="4" w:space="0" w:color="000000"/>
              <w:bottom w:val="single" w:sz="7" w:space="0" w:color="000000"/>
              <w:right w:val="single" w:sz="4" w:space="0" w:color="000000"/>
            </w:tcBorders>
          </w:tcPr>
          <w:p>
            <w:pPr>
              <w:rPr>
                <w:sz w:val="12"/>
                <w:szCs w:val="12"/>
              </w:rPr>
              <w:jc w:val="left"/>
              <w:spacing w:before="9" w:lineRule="exact" w:line="120"/>
            </w:pPr>
            <w:r>
              <w:rPr>
                <w:sz w:val="12"/>
                <w:szCs w:val="12"/>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left"/>
              <w:ind w:left="114"/>
            </w:pPr>
            <w:r>
              <w:rPr>
                <w:rFonts w:cs="Times New Roman" w:hAnsi="Times New Roman" w:eastAsia="Times New Roman" w:ascii="Times New Roman"/>
                <w:spacing w:val="0"/>
                <w:w w:val="100"/>
                <w:sz w:val="18"/>
                <w:szCs w:val="18"/>
              </w:rPr>
              <w:t>3</w:t>
            </w:r>
            <w:r>
              <w:rPr>
                <w:rFonts w:cs="Times New Roman" w:hAnsi="Times New Roman" w:eastAsia="Times New Roman" w:ascii="Times New Roman"/>
                <w:spacing w:val="-5"/>
                <w:w w:val="100"/>
                <w:sz w:val="18"/>
                <w:szCs w:val="18"/>
              </w:rPr>
              <w:t> </w:t>
            </w:r>
            <w:r>
              <w:rPr>
                <w:rFonts w:cs="Microsoft YaHei" w:hAnsi="Microsoft YaHei" w:eastAsia="Microsoft YaHei" w:ascii="Microsoft YaHei"/>
                <w:spacing w:val="0"/>
                <w:w w:val="100"/>
                <w:sz w:val="18"/>
                <w:szCs w:val="18"/>
              </w:rPr>
              <w:t>短</w:t>
            </w:r>
          </w:p>
        </w:tc>
        <w:tc>
          <w:tcPr>
            <w:tcW w:w="468" w:type="dxa"/>
            <w:tcBorders>
              <w:top w:val="single" w:sz="4" w:space="0" w:color="000000"/>
              <w:left w:val="single" w:sz="4" w:space="0" w:color="000000"/>
              <w:bottom w:val="single" w:sz="7" w:space="0" w:color="000000"/>
              <w:right w:val="single" w:sz="4" w:space="0" w:color="000000"/>
            </w:tcBorders>
          </w:tcPr>
          <w:p>
            <w:pPr>
              <w:rPr>
                <w:sz w:val="12"/>
                <w:szCs w:val="12"/>
              </w:rPr>
              <w:jc w:val="left"/>
              <w:spacing w:before="9" w:lineRule="exact" w:line="120"/>
            </w:pPr>
            <w:r>
              <w:rPr>
                <w:sz w:val="12"/>
                <w:szCs w:val="12"/>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left"/>
              <w:ind w:left="71"/>
            </w:pPr>
            <w:r>
              <w:rPr>
                <w:rFonts w:cs="Times New Roman" w:hAnsi="Times New Roman" w:eastAsia="Times New Roman" w:ascii="Times New Roman"/>
                <w:spacing w:val="0"/>
                <w:w w:val="100"/>
                <w:sz w:val="18"/>
                <w:szCs w:val="18"/>
              </w:rPr>
              <w:t>4</w:t>
            </w:r>
            <w:r>
              <w:rPr>
                <w:rFonts w:cs="Times New Roman" w:hAnsi="Times New Roman" w:eastAsia="Times New Roman" w:ascii="Times New Roman"/>
                <w:spacing w:val="-5"/>
                <w:w w:val="100"/>
                <w:sz w:val="18"/>
                <w:szCs w:val="18"/>
              </w:rPr>
              <w:t> </w:t>
            </w:r>
            <w:r>
              <w:rPr>
                <w:rFonts w:cs="Microsoft YaHei" w:hAnsi="Microsoft YaHei" w:eastAsia="Microsoft YaHei" w:ascii="Microsoft YaHei"/>
                <w:spacing w:val="0"/>
                <w:w w:val="100"/>
                <w:sz w:val="18"/>
                <w:szCs w:val="18"/>
              </w:rPr>
              <w:t>短</w:t>
            </w:r>
          </w:p>
        </w:tc>
      </w:tr>
      <w:tr>
        <w:trPr>
          <w:trHeight w:val="338" w:hRule="exact"/>
        </w:trPr>
        <w:tc>
          <w:tcPr>
            <w:tcW w:w="1102" w:type="dxa"/>
            <w:tcBorders>
              <w:top w:val="single" w:sz="7" w:space="0" w:color="FFFFFF"/>
              <w:left w:val="single" w:sz="4" w:space="0" w:color="000000"/>
              <w:bottom w:val="single" w:sz="4" w:space="0" w:color="000000"/>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237"/>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2</w:t>
            </w:r>
          </w:p>
        </w:tc>
        <w:tc>
          <w:tcPr>
            <w:tcW w:w="3696" w:type="dxa"/>
            <w:tcBorders>
              <w:top w:val="single" w:sz="7" w:space="0" w:color="FFFFFF"/>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1"/>
              <w:ind w:left="114"/>
            </w:pPr>
            <w:r>
              <w:rPr>
                <w:rFonts w:cs="Microsoft YaHei" w:hAnsi="Microsoft YaHei" w:eastAsia="Microsoft YaHei" w:ascii="Microsoft YaHei"/>
                <w:spacing w:val="0"/>
                <w:w w:val="100"/>
                <w:sz w:val="18"/>
                <w:szCs w:val="18"/>
              </w:rPr>
              <w:t>军训</w:t>
            </w:r>
          </w:p>
        </w:tc>
        <w:tc>
          <w:tcPr>
            <w:tcW w:w="519" w:type="dxa"/>
            <w:tcBorders>
              <w:top w:val="single" w:sz="7" w:space="0" w:color="FFFFFF"/>
              <w:left w:val="single" w:sz="4" w:space="0" w:color="000000"/>
              <w:bottom w:val="single" w:sz="4" w:space="0" w:color="000000"/>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center"/>
              <w:ind w:left="175" w:right="178"/>
            </w:pPr>
            <w:r>
              <w:rPr>
                <w:rFonts w:cs="Times New Roman" w:hAnsi="Times New Roman" w:eastAsia="Times New Roman" w:ascii="Times New Roman"/>
                <w:spacing w:val="0"/>
                <w:w w:val="100"/>
                <w:sz w:val="18"/>
                <w:szCs w:val="18"/>
              </w:rPr>
              <w:t>2</w:t>
            </w:r>
          </w:p>
        </w:tc>
        <w:tc>
          <w:tcPr>
            <w:tcW w:w="432" w:type="dxa"/>
            <w:tcBorders>
              <w:top w:val="single" w:sz="7" w:space="0" w:color="FFFFFF"/>
              <w:left w:val="single" w:sz="4" w:space="0" w:color="000000"/>
              <w:bottom w:val="single" w:sz="4" w:space="0" w:color="000000"/>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left"/>
              <w:ind w:left="12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432" w:type="dxa"/>
            <w:tcBorders>
              <w:top w:val="single" w:sz="7" w:space="0" w:color="FFFFFF"/>
              <w:left w:val="single" w:sz="4" w:space="0" w:color="000000"/>
              <w:bottom w:val="single" w:sz="4" w:space="0" w:color="000000"/>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3</w:t>
            </w:r>
          </w:p>
        </w:tc>
        <w:tc>
          <w:tcPr>
            <w:tcW w:w="440" w:type="dxa"/>
            <w:tcBorders>
              <w:top w:val="single" w:sz="7" w:space="0" w:color="FFFFFF"/>
              <w:left w:val="single" w:sz="4" w:space="0" w:color="000000"/>
              <w:bottom w:val="single" w:sz="4" w:space="0" w:color="000000"/>
              <w:right w:val="single" w:sz="4" w:space="0" w:color="000000"/>
            </w:tcBorders>
          </w:tcPr>
          <w:p>
            <w:pPr>
              <w:rPr>
                <w:sz w:val="10"/>
                <w:szCs w:val="10"/>
              </w:rPr>
              <w:jc w:val="left"/>
              <w:spacing w:before="8" w:lineRule="exact" w:line="100"/>
            </w:pPr>
            <w:r>
              <w:rPr>
                <w:sz w:val="10"/>
                <w:szCs w:val="10"/>
              </w:rPr>
            </w:r>
          </w:p>
          <w:p>
            <w:pPr>
              <w:rPr>
                <w:rFonts w:cs="Times New Roman" w:hAnsi="Times New Roman" w:eastAsia="Times New Roman" w:ascii="Times New Roman"/>
                <w:sz w:val="18"/>
                <w:szCs w:val="18"/>
              </w:rPr>
              <w:jc w:val="center"/>
              <w:ind w:left="138" w:right="135"/>
            </w:pPr>
            <w:r>
              <w:rPr>
                <w:rFonts w:cs="Times New Roman" w:hAnsi="Times New Roman" w:eastAsia="Times New Roman" w:ascii="Times New Roman"/>
                <w:spacing w:val="0"/>
                <w:w w:val="100"/>
                <w:sz w:val="18"/>
                <w:szCs w:val="18"/>
              </w:rPr>
              <w:t>5</w:t>
            </w:r>
          </w:p>
        </w:tc>
        <w:tc>
          <w:tcPr>
            <w:tcW w:w="554"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5"/>
              <w:ind w:left="172"/>
            </w:pP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w:t>
            </w:r>
          </w:p>
        </w:tc>
        <w:tc>
          <w:tcPr>
            <w:tcW w:w="497" w:type="dxa"/>
            <w:tcBorders>
              <w:top w:val="single" w:sz="7" w:space="0" w:color="000000"/>
              <w:left w:val="single" w:sz="4" w:space="0" w:color="000000"/>
              <w:bottom w:val="single" w:sz="4" w:space="0" w:color="000000"/>
              <w:right w:val="single" w:sz="4" w:space="0" w:color="000000"/>
            </w:tcBorders>
          </w:tcPr>
          <w:p/>
        </w:tc>
        <w:tc>
          <w:tcPr>
            <w:tcW w:w="548" w:type="dxa"/>
            <w:tcBorders>
              <w:top w:val="single" w:sz="7" w:space="0" w:color="000000"/>
              <w:left w:val="single" w:sz="4" w:space="0" w:color="000000"/>
              <w:bottom w:val="single" w:sz="4" w:space="0" w:color="000000"/>
              <w:right w:val="single" w:sz="4" w:space="0" w:color="000000"/>
            </w:tcBorders>
          </w:tcPr>
          <w:p/>
        </w:tc>
        <w:tc>
          <w:tcPr>
            <w:tcW w:w="468" w:type="dxa"/>
            <w:tcBorders>
              <w:top w:val="single" w:sz="7" w:space="0" w:color="000000"/>
              <w:left w:val="single" w:sz="4" w:space="0" w:color="000000"/>
              <w:bottom w:val="single" w:sz="4" w:space="0" w:color="000000"/>
              <w:right w:val="single" w:sz="4" w:space="0" w:color="000000"/>
            </w:tcBorders>
          </w:tcPr>
          <w:p/>
        </w:tc>
      </w:tr>
      <w:tr>
        <w:trPr>
          <w:trHeight w:val="324" w:hRule="exact"/>
        </w:trPr>
        <w:tc>
          <w:tcPr>
            <w:tcW w:w="110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3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1</w:t>
            </w:r>
          </w:p>
        </w:tc>
        <w:tc>
          <w:tcPr>
            <w:tcW w:w="369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14"/>
            </w:pPr>
            <w:r>
              <w:rPr>
                <w:rFonts w:cs="Microsoft YaHei" w:hAnsi="Microsoft YaHei" w:eastAsia="Microsoft YaHei" w:ascii="Microsoft YaHei"/>
                <w:spacing w:val="0"/>
                <w:w w:val="100"/>
                <w:position w:val="-1"/>
                <w:sz w:val="18"/>
                <w:szCs w:val="18"/>
              </w:rPr>
              <w:t>计算机综合课程设计</w:t>
            </w:r>
            <w:r>
              <w:rPr>
                <w:rFonts w:cs="Microsoft YaHei" w:hAnsi="Microsoft YaHei" w:eastAsia="Microsoft YaHei" w:ascii="Microsoft YaHei"/>
                <w:spacing w:val="0"/>
                <w:w w:val="100"/>
                <w:position w:val="0"/>
                <w:sz w:val="18"/>
                <w:szCs w:val="18"/>
              </w:rPr>
            </w:r>
          </w:p>
        </w:tc>
        <w:tc>
          <w:tcPr>
            <w:tcW w:w="51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36"/>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2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432" w:type="dxa"/>
            <w:tcBorders>
              <w:top w:val="single" w:sz="4" w:space="0" w:color="000000"/>
              <w:left w:val="single" w:sz="4" w:space="0" w:color="000000"/>
              <w:bottom w:val="single" w:sz="4" w:space="0" w:color="000000"/>
              <w:right w:val="single" w:sz="4" w:space="0" w:color="000000"/>
            </w:tcBorders>
          </w:tcPr>
          <w:p/>
        </w:tc>
        <w:tc>
          <w:tcPr>
            <w:tcW w:w="440" w:type="dxa"/>
            <w:tcBorders>
              <w:top w:val="single" w:sz="4" w:space="0" w:color="000000"/>
              <w:left w:val="single" w:sz="4" w:space="0" w:color="000000"/>
              <w:bottom w:val="single" w:sz="4" w:space="0" w:color="000000"/>
              <w:right w:val="single" w:sz="4" w:space="0" w:color="000000"/>
            </w:tcBorders>
          </w:tcPr>
          <w:p/>
        </w:tc>
        <w:tc>
          <w:tcPr>
            <w:tcW w:w="554" w:type="dxa"/>
            <w:tcBorders>
              <w:top w:val="single" w:sz="4" w:space="0" w:color="000000"/>
              <w:left w:val="single" w:sz="4" w:space="0" w:color="000000"/>
              <w:bottom w:val="single" w:sz="4" w:space="0" w:color="000000"/>
              <w:right w:val="single" w:sz="4" w:space="0" w:color="000000"/>
            </w:tcBorders>
          </w:tcPr>
          <w:p/>
        </w:tc>
        <w:tc>
          <w:tcPr>
            <w:tcW w:w="49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0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w:t>
            </w:r>
            <w:r>
              <w:rPr>
                <w:rFonts w:cs="Times New Roman" w:hAnsi="Times New Roman" w:eastAsia="Times New Roman" w:ascii="Times New Roman"/>
                <w:spacing w:val="0"/>
                <w:w w:val="100"/>
                <w:sz w:val="18"/>
                <w:szCs w:val="18"/>
              </w:rPr>
              <w:t>8</w:t>
            </w:r>
          </w:p>
        </w:tc>
        <w:tc>
          <w:tcPr>
            <w:tcW w:w="548" w:type="dxa"/>
            <w:tcBorders>
              <w:top w:val="single" w:sz="4" w:space="0" w:color="000000"/>
              <w:left w:val="single" w:sz="4" w:space="0" w:color="000000"/>
              <w:bottom w:val="single" w:sz="4" w:space="0" w:color="000000"/>
              <w:right w:val="single" w:sz="4" w:space="0" w:color="000000"/>
            </w:tcBorders>
          </w:tcPr>
          <w:p/>
        </w:tc>
        <w:tc>
          <w:tcPr>
            <w:tcW w:w="468"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110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23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0"/>
                <w:w w:val="100"/>
                <w:sz w:val="18"/>
                <w:szCs w:val="18"/>
              </w:rPr>
              <w:t>1</w:t>
            </w:r>
          </w:p>
        </w:tc>
        <w:tc>
          <w:tcPr>
            <w:tcW w:w="369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6"/>
              <w:ind w:left="114"/>
            </w:pPr>
            <w:r>
              <w:rPr>
                <w:rFonts w:cs="Microsoft YaHei" w:hAnsi="Microsoft YaHei" w:eastAsia="Microsoft YaHei" w:ascii="Microsoft YaHei"/>
                <w:spacing w:val="0"/>
                <w:w w:val="100"/>
                <w:sz w:val="18"/>
                <w:szCs w:val="18"/>
              </w:rPr>
              <w:t>认识实习</w:t>
            </w:r>
          </w:p>
        </w:tc>
        <w:tc>
          <w:tcPr>
            <w:tcW w:w="51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75" w:right="178"/>
            </w:pPr>
            <w:r>
              <w:rPr>
                <w:rFonts w:cs="Times New Roman" w:hAnsi="Times New Roman" w:eastAsia="Times New Roman" w:ascii="Times New Roman"/>
                <w:spacing w:val="0"/>
                <w:w w:val="100"/>
                <w:sz w:val="18"/>
                <w:szCs w:val="18"/>
              </w:rPr>
              <w:t>1</w:t>
            </w:r>
          </w:p>
        </w:tc>
        <w:tc>
          <w:tcPr>
            <w:tcW w:w="432" w:type="dxa"/>
            <w:tcBorders>
              <w:top w:val="single" w:sz="4" w:space="0" w:color="000000"/>
              <w:left w:val="single" w:sz="4" w:space="0" w:color="000000"/>
              <w:bottom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2"/>
              <w:ind w:left="131" w:right="135"/>
            </w:pPr>
            <w:r>
              <w:rPr>
                <w:rFonts w:cs="Times New Roman" w:hAnsi="Times New Roman" w:eastAsia="Times New Roman" w:ascii="Times New Roman"/>
                <w:spacing w:val="0"/>
                <w:w w:val="100"/>
                <w:sz w:val="18"/>
                <w:szCs w:val="18"/>
              </w:rPr>
              <w:t>1</w:t>
            </w:r>
          </w:p>
        </w:tc>
        <w:tc>
          <w:tcPr>
            <w:tcW w:w="440" w:type="dxa"/>
            <w:tcBorders>
              <w:top w:val="single" w:sz="4" w:space="0" w:color="000000"/>
              <w:left w:val="single" w:sz="4" w:space="0" w:color="000000"/>
              <w:bottom w:val="single" w:sz="4" w:space="0" w:color="000000"/>
              <w:right w:val="single" w:sz="4" w:space="0" w:color="000000"/>
            </w:tcBorders>
          </w:tcPr>
          <w:p/>
        </w:tc>
        <w:tc>
          <w:tcPr>
            <w:tcW w:w="554" w:type="dxa"/>
            <w:tcBorders>
              <w:top w:val="single" w:sz="4" w:space="0" w:color="000000"/>
              <w:left w:val="single" w:sz="4" w:space="0" w:color="000000"/>
              <w:bottom w:val="single" w:sz="4" w:space="0" w:color="000000"/>
              <w:right w:val="single" w:sz="4" w:space="0" w:color="000000"/>
            </w:tcBorders>
          </w:tcPr>
          <w:p/>
        </w:tc>
        <w:tc>
          <w:tcPr>
            <w:tcW w:w="49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2"/>
              <w:ind w:left="164" w:right="160"/>
            </w:pPr>
            <w:r>
              <w:rPr>
                <w:rFonts w:cs="Times New Roman" w:hAnsi="Times New Roman" w:eastAsia="Times New Roman" w:ascii="Times New Roman"/>
                <w:spacing w:val="0"/>
                <w:w w:val="100"/>
                <w:sz w:val="18"/>
                <w:szCs w:val="18"/>
              </w:rPr>
              <w:t>1</w:t>
            </w:r>
          </w:p>
        </w:tc>
        <w:tc>
          <w:tcPr>
            <w:tcW w:w="548" w:type="dxa"/>
            <w:tcBorders>
              <w:top w:val="single" w:sz="4" w:space="0" w:color="000000"/>
              <w:left w:val="single" w:sz="4" w:space="0" w:color="000000"/>
              <w:bottom w:val="single" w:sz="4" w:space="0" w:color="000000"/>
              <w:right w:val="single" w:sz="4" w:space="0" w:color="000000"/>
            </w:tcBorders>
          </w:tcPr>
          <w:p/>
        </w:tc>
        <w:tc>
          <w:tcPr>
            <w:tcW w:w="468"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110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23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0"/>
                <w:w w:val="100"/>
                <w:sz w:val="18"/>
                <w:szCs w:val="18"/>
              </w:rPr>
              <w:t>1</w:t>
            </w:r>
          </w:p>
        </w:tc>
        <w:tc>
          <w:tcPr>
            <w:tcW w:w="369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14"/>
            </w:pPr>
            <w:r>
              <w:rPr>
                <w:rFonts w:cs="Microsoft YaHei" w:hAnsi="Microsoft YaHei" w:eastAsia="Microsoft YaHei" w:ascii="Microsoft YaHei"/>
                <w:spacing w:val="0"/>
                <w:w w:val="100"/>
                <w:sz w:val="18"/>
                <w:szCs w:val="18"/>
              </w:rPr>
              <w:t>工程地质实习</w:t>
            </w:r>
          </w:p>
        </w:tc>
        <w:tc>
          <w:tcPr>
            <w:tcW w:w="51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36"/>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432" w:type="dxa"/>
            <w:tcBorders>
              <w:top w:val="single" w:sz="4" w:space="0" w:color="000000"/>
              <w:left w:val="single" w:sz="4" w:space="0" w:color="000000"/>
              <w:bottom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31" w:right="135"/>
            </w:pPr>
            <w:r>
              <w:rPr>
                <w:rFonts w:cs="Times New Roman" w:hAnsi="Times New Roman" w:eastAsia="Times New Roman" w:ascii="Times New Roman"/>
                <w:spacing w:val="0"/>
                <w:w w:val="100"/>
                <w:sz w:val="18"/>
                <w:szCs w:val="18"/>
              </w:rPr>
              <w:t>1</w:t>
            </w:r>
          </w:p>
        </w:tc>
        <w:tc>
          <w:tcPr>
            <w:tcW w:w="440" w:type="dxa"/>
            <w:tcBorders>
              <w:top w:val="single" w:sz="4" w:space="0" w:color="000000"/>
              <w:left w:val="single" w:sz="4" w:space="0" w:color="000000"/>
              <w:bottom w:val="single" w:sz="4" w:space="0" w:color="000000"/>
              <w:right w:val="single" w:sz="4" w:space="0" w:color="000000"/>
            </w:tcBorders>
          </w:tcPr>
          <w:p/>
        </w:tc>
        <w:tc>
          <w:tcPr>
            <w:tcW w:w="554" w:type="dxa"/>
            <w:tcBorders>
              <w:top w:val="single" w:sz="4" w:space="0" w:color="000000"/>
              <w:left w:val="single" w:sz="4" w:space="0" w:color="000000"/>
              <w:bottom w:val="single" w:sz="4" w:space="0" w:color="000000"/>
              <w:right w:val="single" w:sz="4" w:space="0" w:color="000000"/>
            </w:tcBorders>
          </w:tcPr>
          <w:p/>
        </w:tc>
        <w:tc>
          <w:tcPr>
            <w:tcW w:w="497" w:type="dxa"/>
            <w:tcBorders>
              <w:top w:val="single" w:sz="4" w:space="0" w:color="000000"/>
              <w:left w:val="single" w:sz="4" w:space="0" w:color="000000"/>
              <w:bottom w:val="single" w:sz="4" w:space="0" w:color="000000"/>
              <w:right w:val="single" w:sz="4" w:space="0" w:color="000000"/>
            </w:tcBorders>
          </w:tcPr>
          <w:p/>
        </w:tc>
        <w:tc>
          <w:tcPr>
            <w:tcW w:w="54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85" w:right="180"/>
            </w:pPr>
            <w:r>
              <w:rPr>
                <w:rFonts w:cs="Times New Roman" w:hAnsi="Times New Roman" w:eastAsia="Times New Roman" w:ascii="Times New Roman"/>
                <w:spacing w:val="0"/>
                <w:w w:val="100"/>
                <w:sz w:val="18"/>
                <w:szCs w:val="18"/>
              </w:rPr>
              <w:t>√</w:t>
            </w:r>
          </w:p>
        </w:tc>
        <w:tc>
          <w:tcPr>
            <w:tcW w:w="468"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110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3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4"/>
                <w:w w:val="100"/>
                <w:sz w:val="18"/>
                <w:szCs w:val="18"/>
              </w:rPr>
              <w:t>92</w:t>
            </w:r>
            <w:r>
              <w:rPr>
                <w:rFonts w:cs="Times New Roman" w:hAnsi="Times New Roman" w:eastAsia="Times New Roman" w:ascii="Times New Roman"/>
                <w:spacing w:val="0"/>
                <w:w w:val="100"/>
                <w:sz w:val="18"/>
                <w:szCs w:val="18"/>
              </w:rPr>
            </w:r>
          </w:p>
        </w:tc>
        <w:tc>
          <w:tcPr>
            <w:tcW w:w="369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14"/>
            </w:pPr>
            <w:r>
              <w:rPr>
                <w:rFonts w:cs="Microsoft YaHei" w:hAnsi="Microsoft YaHei" w:eastAsia="Microsoft YaHei" w:ascii="Microsoft YaHei"/>
                <w:spacing w:val="0"/>
                <w:w w:val="100"/>
                <w:position w:val="-1"/>
                <w:sz w:val="18"/>
                <w:szCs w:val="18"/>
              </w:rPr>
              <w:t>工程测量实习</w:t>
            </w:r>
            <w:r>
              <w:rPr>
                <w:rFonts w:cs="Microsoft YaHei" w:hAnsi="Microsoft YaHei" w:eastAsia="Microsoft YaHei" w:ascii="Microsoft YaHei"/>
                <w:spacing w:val="0"/>
                <w:w w:val="100"/>
                <w:position w:val="0"/>
                <w:sz w:val="18"/>
                <w:szCs w:val="18"/>
              </w:rPr>
            </w:r>
          </w:p>
        </w:tc>
        <w:tc>
          <w:tcPr>
            <w:tcW w:w="51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75" w:right="178"/>
            </w:pPr>
            <w:r>
              <w:rPr>
                <w:rFonts w:cs="Times New Roman" w:hAnsi="Times New Roman" w:eastAsia="Times New Roman" w:ascii="Times New Roman"/>
                <w:spacing w:val="0"/>
                <w:w w:val="100"/>
                <w:sz w:val="18"/>
                <w:szCs w:val="18"/>
              </w:rPr>
              <w:t>1</w:t>
            </w:r>
          </w:p>
        </w:tc>
        <w:tc>
          <w:tcPr>
            <w:tcW w:w="432" w:type="dxa"/>
            <w:tcBorders>
              <w:top w:val="single" w:sz="4" w:space="0" w:color="000000"/>
              <w:left w:val="single" w:sz="4" w:space="0" w:color="000000"/>
              <w:bottom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31" w:right="135"/>
            </w:pPr>
            <w:r>
              <w:rPr>
                <w:rFonts w:cs="Times New Roman" w:hAnsi="Times New Roman" w:eastAsia="Times New Roman" w:ascii="Times New Roman"/>
                <w:spacing w:val="0"/>
                <w:w w:val="100"/>
                <w:sz w:val="18"/>
                <w:szCs w:val="18"/>
              </w:rPr>
              <w:t>2</w:t>
            </w:r>
          </w:p>
        </w:tc>
        <w:tc>
          <w:tcPr>
            <w:tcW w:w="440" w:type="dxa"/>
            <w:tcBorders>
              <w:top w:val="single" w:sz="4" w:space="0" w:color="000000"/>
              <w:left w:val="single" w:sz="4" w:space="0" w:color="000000"/>
              <w:bottom w:val="single" w:sz="4" w:space="0" w:color="000000"/>
              <w:right w:val="single" w:sz="4" w:space="0" w:color="000000"/>
            </w:tcBorders>
          </w:tcPr>
          <w:p/>
        </w:tc>
        <w:tc>
          <w:tcPr>
            <w:tcW w:w="554" w:type="dxa"/>
            <w:tcBorders>
              <w:top w:val="single" w:sz="4" w:space="0" w:color="000000"/>
              <w:left w:val="single" w:sz="4" w:space="0" w:color="000000"/>
              <w:bottom w:val="single" w:sz="4" w:space="0" w:color="000000"/>
              <w:right w:val="single" w:sz="4" w:space="0" w:color="000000"/>
            </w:tcBorders>
          </w:tcPr>
          <w:p/>
        </w:tc>
        <w:tc>
          <w:tcPr>
            <w:tcW w:w="49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51"/>
            </w:pPr>
            <w:r>
              <w:rPr>
                <w:rFonts w:cs="Microsoft YaHei" w:hAnsi="Microsoft YaHei" w:eastAsia="Microsoft YaHei" w:ascii="Microsoft YaHei"/>
                <w:spacing w:val="0"/>
                <w:w w:val="100"/>
                <w:position w:val="-1"/>
                <w:sz w:val="18"/>
                <w:szCs w:val="18"/>
              </w:rPr>
              <w:t>⑵</w:t>
            </w:r>
            <w:r>
              <w:rPr>
                <w:rFonts w:cs="Microsoft YaHei" w:hAnsi="Microsoft YaHei" w:eastAsia="Microsoft YaHei" w:ascii="Microsoft YaHei"/>
                <w:spacing w:val="0"/>
                <w:w w:val="100"/>
                <w:position w:val="0"/>
                <w:sz w:val="18"/>
                <w:szCs w:val="18"/>
              </w:rPr>
            </w:r>
          </w:p>
        </w:tc>
        <w:tc>
          <w:tcPr>
            <w:tcW w:w="548" w:type="dxa"/>
            <w:tcBorders>
              <w:top w:val="single" w:sz="4" w:space="0" w:color="000000"/>
              <w:left w:val="single" w:sz="4" w:space="0" w:color="000000"/>
              <w:bottom w:val="single" w:sz="4" w:space="0" w:color="000000"/>
              <w:right w:val="single" w:sz="4" w:space="0" w:color="000000"/>
            </w:tcBorders>
          </w:tcPr>
          <w:p/>
        </w:tc>
        <w:tc>
          <w:tcPr>
            <w:tcW w:w="468"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110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3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0"/>
                <w:w w:val="100"/>
                <w:sz w:val="18"/>
                <w:szCs w:val="18"/>
              </w:rPr>
              <w:t>0</w:t>
            </w:r>
          </w:p>
        </w:tc>
        <w:tc>
          <w:tcPr>
            <w:tcW w:w="369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14"/>
            </w:pPr>
            <w:r>
              <w:rPr>
                <w:rFonts w:cs="Microsoft YaHei" w:hAnsi="Microsoft YaHei" w:eastAsia="Microsoft YaHei" w:ascii="Microsoft YaHei"/>
                <w:spacing w:val="0"/>
                <w:w w:val="100"/>
                <w:position w:val="-1"/>
                <w:sz w:val="18"/>
                <w:szCs w:val="18"/>
              </w:rPr>
              <w:t>道路勘测设计课程设计</w:t>
            </w:r>
            <w:r>
              <w:rPr>
                <w:rFonts w:cs="Microsoft YaHei" w:hAnsi="Microsoft YaHei" w:eastAsia="Microsoft YaHei" w:ascii="Microsoft YaHei"/>
                <w:spacing w:val="0"/>
                <w:w w:val="100"/>
                <w:position w:val="0"/>
                <w:sz w:val="18"/>
                <w:szCs w:val="18"/>
              </w:rPr>
            </w:r>
          </w:p>
        </w:tc>
        <w:tc>
          <w:tcPr>
            <w:tcW w:w="51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75" w:right="178"/>
            </w:pPr>
            <w:r>
              <w:rPr>
                <w:rFonts w:cs="Times New Roman" w:hAnsi="Times New Roman" w:eastAsia="Times New Roman" w:ascii="Times New Roman"/>
                <w:spacing w:val="0"/>
                <w:w w:val="100"/>
                <w:sz w:val="18"/>
                <w:szCs w:val="18"/>
              </w:rPr>
              <w:t>1</w:t>
            </w:r>
          </w:p>
        </w:tc>
        <w:tc>
          <w:tcPr>
            <w:tcW w:w="432" w:type="dxa"/>
            <w:tcBorders>
              <w:top w:val="single" w:sz="4" w:space="0" w:color="000000"/>
              <w:left w:val="single" w:sz="4" w:space="0" w:color="000000"/>
              <w:bottom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31" w:right="135"/>
            </w:pPr>
            <w:r>
              <w:rPr>
                <w:rFonts w:cs="Times New Roman" w:hAnsi="Times New Roman" w:eastAsia="Times New Roman" w:ascii="Times New Roman"/>
                <w:spacing w:val="0"/>
                <w:w w:val="100"/>
                <w:sz w:val="18"/>
                <w:szCs w:val="18"/>
              </w:rPr>
              <w:t>3</w:t>
            </w:r>
          </w:p>
        </w:tc>
        <w:tc>
          <w:tcPr>
            <w:tcW w:w="440" w:type="dxa"/>
            <w:tcBorders>
              <w:top w:val="single" w:sz="4" w:space="0" w:color="000000"/>
              <w:left w:val="single" w:sz="4" w:space="0" w:color="000000"/>
              <w:bottom w:val="single" w:sz="4" w:space="0" w:color="000000"/>
              <w:right w:val="single" w:sz="4" w:space="0" w:color="000000"/>
            </w:tcBorders>
          </w:tcPr>
          <w:p/>
        </w:tc>
        <w:tc>
          <w:tcPr>
            <w:tcW w:w="554" w:type="dxa"/>
            <w:tcBorders>
              <w:top w:val="single" w:sz="4" w:space="0" w:color="000000"/>
              <w:left w:val="single" w:sz="4" w:space="0" w:color="000000"/>
              <w:bottom w:val="single" w:sz="4" w:space="0" w:color="000000"/>
              <w:right w:val="single" w:sz="4" w:space="0" w:color="000000"/>
            </w:tcBorders>
          </w:tcPr>
          <w:p/>
        </w:tc>
        <w:tc>
          <w:tcPr>
            <w:tcW w:w="497" w:type="dxa"/>
            <w:tcBorders>
              <w:top w:val="single" w:sz="4" w:space="0" w:color="000000"/>
              <w:left w:val="single" w:sz="4" w:space="0" w:color="000000"/>
              <w:bottom w:val="single" w:sz="4" w:space="0" w:color="000000"/>
              <w:right w:val="single" w:sz="4" w:space="0" w:color="000000"/>
            </w:tcBorders>
          </w:tcPr>
          <w:p/>
        </w:tc>
        <w:tc>
          <w:tcPr>
            <w:tcW w:w="54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85" w:right="181"/>
            </w:pPr>
            <w:r>
              <w:rPr>
                <w:rFonts w:cs="Times New Roman" w:hAnsi="Times New Roman" w:eastAsia="Times New Roman" w:ascii="Times New Roman"/>
                <w:spacing w:val="0"/>
                <w:w w:val="100"/>
                <w:sz w:val="18"/>
                <w:szCs w:val="18"/>
              </w:rPr>
              <w:t>√</w:t>
            </w:r>
          </w:p>
        </w:tc>
        <w:tc>
          <w:tcPr>
            <w:tcW w:w="468"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110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3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0"/>
                <w:w w:val="100"/>
                <w:sz w:val="18"/>
                <w:szCs w:val="18"/>
              </w:rPr>
              <w:t>2</w:t>
            </w:r>
          </w:p>
        </w:tc>
        <w:tc>
          <w:tcPr>
            <w:tcW w:w="369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14"/>
            </w:pPr>
            <w:r>
              <w:rPr>
                <w:rFonts w:cs="Microsoft YaHei" w:hAnsi="Microsoft YaHei" w:eastAsia="Microsoft YaHei" w:ascii="Microsoft YaHei"/>
                <w:spacing w:val="0"/>
                <w:w w:val="100"/>
                <w:position w:val="-1"/>
                <w:sz w:val="18"/>
                <w:szCs w:val="18"/>
              </w:rPr>
              <w:t>基础工程课程设计</w:t>
            </w:r>
            <w:r>
              <w:rPr>
                <w:rFonts w:cs="Microsoft YaHei" w:hAnsi="Microsoft YaHei" w:eastAsia="Microsoft YaHei" w:ascii="Microsoft YaHei"/>
                <w:spacing w:val="0"/>
                <w:w w:val="100"/>
                <w:position w:val="0"/>
                <w:sz w:val="18"/>
                <w:szCs w:val="18"/>
              </w:rPr>
            </w:r>
          </w:p>
        </w:tc>
        <w:tc>
          <w:tcPr>
            <w:tcW w:w="51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36"/>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432" w:type="dxa"/>
            <w:tcBorders>
              <w:top w:val="single" w:sz="4" w:space="0" w:color="000000"/>
              <w:left w:val="single" w:sz="4" w:space="0" w:color="000000"/>
              <w:bottom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00"/>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440" w:type="dxa"/>
            <w:tcBorders>
              <w:top w:val="single" w:sz="4" w:space="0" w:color="000000"/>
              <w:left w:val="single" w:sz="4" w:space="0" w:color="000000"/>
              <w:bottom w:val="single" w:sz="4" w:space="0" w:color="000000"/>
              <w:right w:val="single" w:sz="4" w:space="0" w:color="000000"/>
            </w:tcBorders>
          </w:tcPr>
          <w:p/>
        </w:tc>
        <w:tc>
          <w:tcPr>
            <w:tcW w:w="554" w:type="dxa"/>
            <w:tcBorders>
              <w:top w:val="single" w:sz="4" w:space="0" w:color="000000"/>
              <w:left w:val="single" w:sz="4" w:space="0" w:color="000000"/>
              <w:bottom w:val="single" w:sz="4" w:space="0" w:color="000000"/>
              <w:right w:val="single" w:sz="4" w:space="0" w:color="000000"/>
            </w:tcBorders>
          </w:tcPr>
          <w:p/>
        </w:tc>
        <w:tc>
          <w:tcPr>
            <w:tcW w:w="497" w:type="dxa"/>
            <w:tcBorders>
              <w:top w:val="single" w:sz="4" w:space="0" w:color="000000"/>
              <w:left w:val="single" w:sz="4" w:space="0" w:color="000000"/>
              <w:bottom w:val="single" w:sz="4" w:space="0" w:color="000000"/>
              <w:right w:val="single" w:sz="4" w:space="0" w:color="000000"/>
            </w:tcBorders>
          </w:tcPr>
          <w:p/>
        </w:tc>
        <w:tc>
          <w:tcPr>
            <w:tcW w:w="548" w:type="dxa"/>
            <w:tcBorders>
              <w:top w:val="single" w:sz="4" w:space="0" w:color="000000"/>
              <w:left w:val="single" w:sz="4" w:space="0" w:color="000000"/>
              <w:bottom w:val="single" w:sz="4" w:space="0" w:color="000000"/>
              <w:right w:val="single" w:sz="4" w:space="0" w:color="000000"/>
            </w:tcBorders>
          </w:tcPr>
          <w:p/>
        </w:tc>
        <w:tc>
          <w:tcPr>
            <w:tcW w:w="46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42" w:right="144"/>
            </w:pPr>
            <w:r>
              <w:rPr>
                <w:rFonts w:cs="Times New Roman" w:hAnsi="Times New Roman" w:eastAsia="Times New Roman" w:ascii="Times New Roman"/>
                <w:spacing w:val="0"/>
                <w:w w:val="100"/>
                <w:sz w:val="18"/>
                <w:szCs w:val="18"/>
              </w:rPr>
              <w:t>√</w:t>
            </w:r>
          </w:p>
        </w:tc>
      </w:tr>
      <w:tr>
        <w:trPr>
          <w:trHeight w:val="324" w:hRule="exact"/>
        </w:trPr>
        <w:tc>
          <w:tcPr>
            <w:tcW w:w="110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3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0"/>
                <w:w w:val="100"/>
                <w:sz w:val="18"/>
                <w:szCs w:val="18"/>
              </w:rPr>
              <w:t>4</w:t>
            </w:r>
          </w:p>
        </w:tc>
        <w:tc>
          <w:tcPr>
            <w:tcW w:w="369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14"/>
            </w:pPr>
            <w:r>
              <w:rPr>
                <w:rFonts w:cs="Microsoft YaHei" w:hAnsi="Microsoft YaHei" w:eastAsia="Microsoft YaHei" w:ascii="Microsoft YaHei"/>
                <w:spacing w:val="0"/>
                <w:w w:val="100"/>
                <w:position w:val="-1"/>
                <w:sz w:val="18"/>
                <w:szCs w:val="18"/>
              </w:rPr>
              <w:t>桥梁实习</w:t>
            </w:r>
            <w:r>
              <w:rPr>
                <w:rFonts w:cs="Microsoft YaHei" w:hAnsi="Microsoft YaHei" w:eastAsia="Microsoft YaHei" w:ascii="Microsoft YaHei"/>
                <w:spacing w:val="0"/>
                <w:w w:val="100"/>
                <w:position w:val="0"/>
                <w:sz w:val="18"/>
                <w:szCs w:val="18"/>
              </w:rPr>
            </w:r>
          </w:p>
        </w:tc>
        <w:tc>
          <w:tcPr>
            <w:tcW w:w="51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75" w:right="178"/>
            </w:pPr>
            <w:r>
              <w:rPr>
                <w:rFonts w:cs="Times New Roman" w:hAnsi="Times New Roman" w:eastAsia="Times New Roman" w:ascii="Times New Roman"/>
                <w:spacing w:val="0"/>
                <w:w w:val="100"/>
                <w:sz w:val="18"/>
                <w:szCs w:val="18"/>
              </w:rPr>
              <w:t>1</w:t>
            </w:r>
          </w:p>
        </w:tc>
        <w:tc>
          <w:tcPr>
            <w:tcW w:w="432" w:type="dxa"/>
            <w:tcBorders>
              <w:top w:val="single" w:sz="4" w:space="0" w:color="000000"/>
              <w:left w:val="single" w:sz="4" w:space="0" w:color="000000"/>
              <w:bottom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00"/>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440" w:type="dxa"/>
            <w:tcBorders>
              <w:top w:val="single" w:sz="4" w:space="0" w:color="000000"/>
              <w:left w:val="single" w:sz="4" w:space="0" w:color="000000"/>
              <w:bottom w:val="single" w:sz="4" w:space="0" w:color="000000"/>
              <w:right w:val="single" w:sz="4" w:space="0" w:color="000000"/>
            </w:tcBorders>
          </w:tcPr>
          <w:p/>
        </w:tc>
        <w:tc>
          <w:tcPr>
            <w:tcW w:w="554" w:type="dxa"/>
            <w:tcBorders>
              <w:top w:val="single" w:sz="4" w:space="0" w:color="000000"/>
              <w:left w:val="single" w:sz="4" w:space="0" w:color="000000"/>
              <w:bottom w:val="single" w:sz="4" w:space="0" w:color="000000"/>
              <w:right w:val="single" w:sz="4" w:space="0" w:color="000000"/>
            </w:tcBorders>
          </w:tcPr>
          <w:p/>
        </w:tc>
        <w:tc>
          <w:tcPr>
            <w:tcW w:w="497" w:type="dxa"/>
            <w:tcBorders>
              <w:top w:val="single" w:sz="4" w:space="0" w:color="000000"/>
              <w:left w:val="single" w:sz="4" w:space="0" w:color="000000"/>
              <w:bottom w:val="single" w:sz="4" w:space="0" w:color="000000"/>
              <w:right w:val="single" w:sz="4" w:space="0" w:color="000000"/>
            </w:tcBorders>
          </w:tcPr>
          <w:p/>
        </w:tc>
        <w:tc>
          <w:tcPr>
            <w:tcW w:w="548" w:type="dxa"/>
            <w:tcBorders>
              <w:top w:val="single" w:sz="4" w:space="0" w:color="000000"/>
              <w:left w:val="single" w:sz="4" w:space="0" w:color="000000"/>
              <w:bottom w:val="single" w:sz="4" w:space="0" w:color="000000"/>
              <w:right w:val="single" w:sz="4" w:space="0" w:color="000000"/>
            </w:tcBorders>
          </w:tcPr>
          <w:p/>
        </w:tc>
        <w:tc>
          <w:tcPr>
            <w:tcW w:w="46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42" w:right="144"/>
            </w:pPr>
            <w:r>
              <w:rPr>
                <w:rFonts w:cs="Times New Roman" w:hAnsi="Times New Roman" w:eastAsia="Times New Roman" w:ascii="Times New Roman"/>
                <w:spacing w:val="0"/>
                <w:w w:val="100"/>
                <w:sz w:val="18"/>
                <w:szCs w:val="18"/>
              </w:rPr>
              <w:t>√</w:t>
            </w:r>
          </w:p>
        </w:tc>
      </w:tr>
      <w:tr>
        <w:trPr>
          <w:trHeight w:val="332" w:hRule="exact"/>
        </w:trPr>
        <w:tc>
          <w:tcPr>
            <w:tcW w:w="110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23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0"/>
                <w:w w:val="100"/>
                <w:sz w:val="18"/>
                <w:szCs w:val="18"/>
              </w:rPr>
              <w:t>6</w:t>
            </w:r>
          </w:p>
        </w:tc>
        <w:tc>
          <w:tcPr>
            <w:tcW w:w="369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14"/>
            </w:pPr>
            <w:r>
              <w:rPr>
                <w:rFonts w:cs="Microsoft YaHei" w:hAnsi="Microsoft YaHei" w:eastAsia="Microsoft YaHei" w:ascii="Microsoft YaHei"/>
                <w:spacing w:val="0"/>
                <w:w w:val="100"/>
                <w:sz w:val="18"/>
                <w:szCs w:val="18"/>
              </w:rPr>
              <w:t>交通工程实习</w:t>
            </w:r>
          </w:p>
        </w:tc>
        <w:tc>
          <w:tcPr>
            <w:tcW w:w="51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75" w:right="178"/>
            </w:pPr>
            <w:r>
              <w:rPr>
                <w:rFonts w:cs="Times New Roman" w:hAnsi="Times New Roman" w:eastAsia="Times New Roman" w:ascii="Times New Roman"/>
                <w:spacing w:val="0"/>
                <w:w w:val="100"/>
                <w:sz w:val="18"/>
                <w:szCs w:val="18"/>
              </w:rPr>
              <w:t>1</w:t>
            </w:r>
          </w:p>
        </w:tc>
        <w:tc>
          <w:tcPr>
            <w:tcW w:w="432" w:type="dxa"/>
            <w:tcBorders>
              <w:top w:val="single" w:sz="4" w:space="0" w:color="000000"/>
              <w:left w:val="single" w:sz="4" w:space="0" w:color="000000"/>
              <w:bottom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31" w:right="135"/>
            </w:pPr>
            <w:r>
              <w:rPr>
                <w:rFonts w:cs="Times New Roman" w:hAnsi="Times New Roman" w:eastAsia="Times New Roman" w:ascii="Times New Roman"/>
                <w:spacing w:val="0"/>
                <w:w w:val="100"/>
                <w:sz w:val="18"/>
                <w:szCs w:val="18"/>
              </w:rPr>
              <w:t>1</w:t>
            </w:r>
          </w:p>
        </w:tc>
        <w:tc>
          <w:tcPr>
            <w:tcW w:w="440" w:type="dxa"/>
            <w:tcBorders>
              <w:top w:val="single" w:sz="4" w:space="0" w:color="000000"/>
              <w:left w:val="single" w:sz="4" w:space="0" w:color="000000"/>
              <w:bottom w:val="single" w:sz="4" w:space="0" w:color="000000"/>
              <w:right w:val="single" w:sz="4" w:space="0" w:color="000000"/>
            </w:tcBorders>
          </w:tcPr>
          <w:p/>
        </w:tc>
        <w:tc>
          <w:tcPr>
            <w:tcW w:w="554" w:type="dxa"/>
            <w:tcBorders>
              <w:top w:val="single" w:sz="4" w:space="0" w:color="000000"/>
              <w:left w:val="single" w:sz="4" w:space="0" w:color="000000"/>
              <w:bottom w:val="single" w:sz="4" w:space="0" w:color="000000"/>
              <w:right w:val="single" w:sz="4" w:space="0" w:color="000000"/>
            </w:tcBorders>
          </w:tcPr>
          <w:p/>
        </w:tc>
        <w:tc>
          <w:tcPr>
            <w:tcW w:w="497" w:type="dxa"/>
            <w:tcBorders>
              <w:top w:val="single" w:sz="4" w:space="0" w:color="000000"/>
              <w:left w:val="single" w:sz="4" w:space="0" w:color="000000"/>
              <w:bottom w:val="single" w:sz="4" w:space="0" w:color="000000"/>
              <w:right w:val="single" w:sz="4" w:space="0" w:color="000000"/>
            </w:tcBorders>
          </w:tcPr>
          <w:p/>
        </w:tc>
        <w:tc>
          <w:tcPr>
            <w:tcW w:w="548" w:type="dxa"/>
            <w:tcBorders>
              <w:top w:val="single" w:sz="4" w:space="0" w:color="000000"/>
              <w:left w:val="single" w:sz="4" w:space="0" w:color="000000"/>
              <w:bottom w:val="single" w:sz="4" w:space="0" w:color="000000"/>
              <w:right w:val="single" w:sz="4" w:space="0" w:color="000000"/>
            </w:tcBorders>
          </w:tcPr>
          <w:p/>
        </w:tc>
        <w:tc>
          <w:tcPr>
            <w:tcW w:w="46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42" w:right="144"/>
            </w:pPr>
            <w:r>
              <w:rPr>
                <w:rFonts w:cs="Times New Roman" w:hAnsi="Times New Roman" w:eastAsia="Times New Roman" w:ascii="Times New Roman"/>
                <w:spacing w:val="0"/>
                <w:w w:val="100"/>
                <w:sz w:val="18"/>
                <w:szCs w:val="18"/>
              </w:rPr>
              <w:t>√</w:t>
            </w:r>
          </w:p>
        </w:tc>
      </w:tr>
      <w:tr>
        <w:trPr>
          <w:trHeight w:val="331" w:hRule="exact"/>
        </w:trPr>
        <w:tc>
          <w:tcPr>
            <w:tcW w:w="110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23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0"/>
                <w:w w:val="100"/>
                <w:sz w:val="18"/>
                <w:szCs w:val="18"/>
              </w:rPr>
              <w:t>3</w:t>
            </w:r>
          </w:p>
        </w:tc>
        <w:tc>
          <w:tcPr>
            <w:tcW w:w="369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14"/>
            </w:pPr>
            <w:r>
              <w:rPr>
                <w:rFonts w:cs="Microsoft YaHei" w:hAnsi="Microsoft YaHei" w:eastAsia="Microsoft YaHei" w:ascii="Microsoft YaHei"/>
                <w:spacing w:val="0"/>
                <w:w w:val="100"/>
                <w:sz w:val="18"/>
                <w:szCs w:val="18"/>
              </w:rPr>
              <w:t>结构设计原理课程设计</w:t>
            </w:r>
          </w:p>
        </w:tc>
        <w:tc>
          <w:tcPr>
            <w:tcW w:w="51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36"/>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432" w:type="dxa"/>
            <w:tcBorders>
              <w:top w:val="single" w:sz="4" w:space="0" w:color="000000"/>
              <w:left w:val="single" w:sz="4" w:space="0" w:color="000000"/>
              <w:bottom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00"/>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440" w:type="dxa"/>
            <w:tcBorders>
              <w:top w:val="single" w:sz="4" w:space="0" w:color="000000"/>
              <w:left w:val="single" w:sz="4" w:space="0" w:color="000000"/>
              <w:bottom w:val="single" w:sz="4" w:space="0" w:color="000000"/>
              <w:right w:val="single" w:sz="4" w:space="0" w:color="000000"/>
            </w:tcBorders>
          </w:tcPr>
          <w:p/>
        </w:tc>
        <w:tc>
          <w:tcPr>
            <w:tcW w:w="554" w:type="dxa"/>
            <w:tcBorders>
              <w:top w:val="single" w:sz="4" w:space="0" w:color="000000"/>
              <w:left w:val="single" w:sz="4" w:space="0" w:color="000000"/>
              <w:bottom w:val="single" w:sz="4" w:space="0" w:color="000000"/>
              <w:right w:val="single" w:sz="4" w:space="0" w:color="000000"/>
            </w:tcBorders>
          </w:tcPr>
          <w:p/>
        </w:tc>
        <w:tc>
          <w:tcPr>
            <w:tcW w:w="497" w:type="dxa"/>
            <w:tcBorders>
              <w:top w:val="single" w:sz="4" w:space="0" w:color="000000"/>
              <w:left w:val="single" w:sz="4" w:space="0" w:color="000000"/>
              <w:bottom w:val="single" w:sz="4" w:space="0" w:color="000000"/>
              <w:right w:val="single" w:sz="4" w:space="0" w:color="000000"/>
            </w:tcBorders>
          </w:tcPr>
          <w:p/>
        </w:tc>
        <w:tc>
          <w:tcPr>
            <w:tcW w:w="548" w:type="dxa"/>
            <w:tcBorders>
              <w:top w:val="single" w:sz="4" w:space="0" w:color="000000"/>
              <w:left w:val="single" w:sz="4" w:space="0" w:color="000000"/>
              <w:bottom w:val="single" w:sz="4" w:space="0" w:color="000000"/>
              <w:right w:val="single" w:sz="4" w:space="0" w:color="000000"/>
            </w:tcBorders>
          </w:tcPr>
          <w:p/>
        </w:tc>
        <w:tc>
          <w:tcPr>
            <w:tcW w:w="46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42" w:right="144"/>
            </w:pPr>
            <w:r>
              <w:rPr>
                <w:rFonts w:cs="Times New Roman" w:hAnsi="Times New Roman" w:eastAsia="Times New Roman" w:ascii="Times New Roman"/>
                <w:spacing w:val="0"/>
                <w:w w:val="100"/>
                <w:sz w:val="18"/>
                <w:szCs w:val="18"/>
              </w:rPr>
              <w:t>√</w:t>
            </w:r>
          </w:p>
        </w:tc>
      </w:tr>
      <w:tr>
        <w:trPr>
          <w:trHeight w:val="331" w:hRule="exact"/>
        </w:trPr>
        <w:tc>
          <w:tcPr>
            <w:tcW w:w="110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3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0"/>
                <w:w w:val="100"/>
                <w:sz w:val="18"/>
                <w:szCs w:val="18"/>
              </w:rPr>
              <w:t>1</w:t>
            </w:r>
          </w:p>
        </w:tc>
        <w:tc>
          <w:tcPr>
            <w:tcW w:w="369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14"/>
            </w:pPr>
            <w:r>
              <w:rPr>
                <w:rFonts w:cs="Microsoft YaHei" w:hAnsi="Microsoft YaHei" w:eastAsia="Microsoft YaHei" w:ascii="Microsoft YaHei"/>
                <w:spacing w:val="0"/>
                <w:w w:val="100"/>
                <w:position w:val="-1"/>
                <w:sz w:val="18"/>
                <w:szCs w:val="18"/>
              </w:rPr>
              <w:t>桥梁工程课程设计</w:t>
            </w:r>
            <w:r>
              <w:rPr>
                <w:rFonts w:cs="Microsoft YaHei" w:hAnsi="Microsoft YaHei" w:eastAsia="Microsoft YaHei" w:ascii="Microsoft YaHei"/>
                <w:spacing w:val="0"/>
                <w:w w:val="100"/>
                <w:position w:val="0"/>
                <w:sz w:val="18"/>
                <w:szCs w:val="18"/>
              </w:rPr>
            </w:r>
          </w:p>
        </w:tc>
        <w:tc>
          <w:tcPr>
            <w:tcW w:w="51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36"/>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432" w:type="dxa"/>
            <w:tcBorders>
              <w:top w:val="single" w:sz="4" w:space="0" w:color="000000"/>
              <w:left w:val="single" w:sz="4" w:space="0" w:color="000000"/>
              <w:bottom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00"/>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440" w:type="dxa"/>
            <w:tcBorders>
              <w:top w:val="single" w:sz="4" w:space="0" w:color="000000"/>
              <w:left w:val="single" w:sz="4" w:space="0" w:color="000000"/>
              <w:bottom w:val="single" w:sz="4" w:space="0" w:color="000000"/>
              <w:right w:val="single" w:sz="4" w:space="0" w:color="000000"/>
            </w:tcBorders>
          </w:tcPr>
          <w:p/>
        </w:tc>
        <w:tc>
          <w:tcPr>
            <w:tcW w:w="554" w:type="dxa"/>
            <w:tcBorders>
              <w:top w:val="single" w:sz="4" w:space="0" w:color="000000"/>
              <w:left w:val="single" w:sz="4" w:space="0" w:color="000000"/>
              <w:bottom w:val="single" w:sz="4" w:space="0" w:color="000000"/>
              <w:right w:val="single" w:sz="4" w:space="0" w:color="000000"/>
            </w:tcBorders>
          </w:tcPr>
          <w:p/>
        </w:tc>
        <w:tc>
          <w:tcPr>
            <w:tcW w:w="497" w:type="dxa"/>
            <w:tcBorders>
              <w:top w:val="single" w:sz="4" w:space="0" w:color="000000"/>
              <w:left w:val="single" w:sz="4" w:space="0" w:color="000000"/>
              <w:bottom w:val="single" w:sz="4" w:space="0" w:color="000000"/>
              <w:right w:val="single" w:sz="4" w:space="0" w:color="000000"/>
            </w:tcBorders>
          </w:tcPr>
          <w:p/>
        </w:tc>
        <w:tc>
          <w:tcPr>
            <w:tcW w:w="548" w:type="dxa"/>
            <w:tcBorders>
              <w:top w:val="single" w:sz="4" w:space="0" w:color="000000"/>
              <w:left w:val="single" w:sz="4" w:space="0" w:color="000000"/>
              <w:bottom w:val="single" w:sz="4" w:space="0" w:color="000000"/>
              <w:right w:val="single" w:sz="4" w:space="0" w:color="000000"/>
            </w:tcBorders>
          </w:tcPr>
          <w:p/>
        </w:tc>
        <w:tc>
          <w:tcPr>
            <w:tcW w:w="46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42" w:right="144"/>
            </w:pPr>
            <w:r>
              <w:rPr>
                <w:rFonts w:cs="Times New Roman" w:hAnsi="Times New Roman" w:eastAsia="Times New Roman" w:ascii="Times New Roman"/>
                <w:spacing w:val="0"/>
                <w:w w:val="100"/>
                <w:sz w:val="18"/>
                <w:szCs w:val="18"/>
              </w:rPr>
              <w:t>√</w:t>
            </w:r>
          </w:p>
        </w:tc>
      </w:tr>
      <w:tr>
        <w:trPr>
          <w:trHeight w:val="331" w:hRule="exact"/>
        </w:trPr>
        <w:tc>
          <w:tcPr>
            <w:tcW w:w="110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3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0"/>
                <w:w w:val="100"/>
                <w:sz w:val="18"/>
                <w:szCs w:val="18"/>
              </w:rPr>
              <w:t>4</w:t>
            </w:r>
          </w:p>
        </w:tc>
        <w:tc>
          <w:tcPr>
            <w:tcW w:w="369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14"/>
            </w:pPr>
            <w:r>
              <w:rPr>
                <w:rFonts w:cs="Microsoft YaHei" w:hAnsi="Microsoft YaHei" w:eastAsia="Microsoft YaHei" w:ascii="Microsoft YaHei"/>
                <w:spacing w:val="0"/>
                <w:w w:val="100"/>
                <w:position w:val="-1"/>
                <w:sz w:val="18"/>
                <w:szCs w:val="18"/>
              </w:rPr>
              <w:t>路基路面工程实习</w:t>
            </w:r>
            <w:r>
              <w:rPr>
                <w:rFonts w:cs="Microsoft YaHei" w:hAnsi="Microsoft YaHei" w:eastAsia="Microsoft YaHei" w:ascii="Microsoft YaHei"/>
                <w:spacing w:val="0"/>
                <w:w w:val="100"/>
                <w:position w:val="0"/>
                <w:sz w:val="18"/>
                <w:szCs w:val="18"/>
              </w:rPr>
            </w:r>
          </w:p>
        </w:tc>
        <w:tc>
          <w:tcPr>
            <w:tcW w:w="51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36"/>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432" w:type="dxa"/>
            <w:tcBorders>
              <w:top w:val="single" w:sz="4" w:space="0" w:color="000000"/>
              <w:left w:val="single" w:sz="4" w:space="0" w:color="000000"/>
              <w:bottom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00"/>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440" w:type="dxa"/>
            <w:tcBorders>
              <w:top w:val="single" w:sz="4" w:space="0" w:color="000000"/>
              <w:left w:val="single" w:sz="4" w:space="0" w:color="000000"/>
              <w:bottom w:val="single" w:sz="4" w:space="0" w:color="000000"/>
              <w:right w:val="single" w:sz="4" w:space="0" w:color="000000"/>
            </w:tcBorders>
          </w:tcPr>
          <w:p/>
        </w:tc>
        <w:tc>
          <w:tcPr>
            <w:tcW w:w="554" w:type="dxa"/>
            <w:tcBorders>
              <w:top w:val="single" w:sz="4" w:space="0" w:color="000000"/>
              <w:left w:val="single" w:sz="4" w:space="0" w:color="000000"/>
              <w:bottom w:val="single" w:sz="4" w:space="0" w:color="000000"/>
              <w:right w:val="single" w:sz="4" w:space="0" w:color="000000"/>
            </w:tcBorders>
          </w:tcPr>
          <w:p/>
        </w:tc>
        <w:tc>
          <w:tcPr>
            <w:tcW w:w="497" w:type="dxa"/>
            <w:tcBorders>
              <w:top w:val="single" w:sz="4" w:space="0" w:color="000000"/>
              <w:left w:val="single" w:sz="4" w:space="0" w:color="000000"/>
              <w:bottom w:val="single" w:sz="4" w:space="0" w:color="000000"/>
              <w:right w:val="single" w:sz="4" w:space="0" w:color="000000"/>
            </w:tcBorders>
          </w:tcPr>
          <w:p/>
        </w:tc>
        <w:tc>
          <w:tcPr>
            <w:tcW w:w="548" w:type="dxa"/>
            <w:tcBorders>
              <w:top w:val="single" w:sz="4" w:space="0" w:color="000000"/>
              <w:left w:val="single" w:sz="4" w:space="0" w:color="000000"/>
              <w:bottom w:val="single" w:sz="4" w:space="0" w:color="000000"/>
              <w:right w:val="single" w:sz="4" w:space="0" w:color="000000"/>
            </w:tcBorders>
          </w:tcPr>
          <w:p/>
        </w:tc>
        <w:tc>
          <w:tcPr>
            <w:tcW w:w="46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42" w:right="144"/>
            </w:pPr>
            <w:r>
              <w:rPr>
                <w:rFonts w:cs="Times New Roman" w:hAnsi="Times New Roman" w:eastAsia="Times New Roman" w:ascii="Times New Roman"/>
                <w:spacing w:val="0"/>
                <w:w w:val="100"/>
                <w:sz w:val="18"/>
                <w:szCs w:val="18"/>
              </w:rPr>
              <w:t>√</w:t>
            </w:r>
          </w:p>
        </w:tc>
      </w:tr>
      <w:tr>
        <w:trPr>
          <w:trHeight w:val="332" w:hRule="exact"/>
        </w:trPr>
        <w:tc>
          <w:tcPr>
            <w:tcW w:w="110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3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0"/>
                <w:w w:val="100"/>
                <w:sz w:val="18"/>
                <w:szCs w:val="18"/>
              </w:rPr>
              <w:t>5</w:t>
            </w:r>
          </w:p>
        </w:tc>
        <w:tc>
          <w:tcPr>
            <w:tcW w:w="369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14"/>
            </w:pPr>
            <w:r>
              <w:rPr>
                <w:rFonts w:cs="Microsoft YaHei" w:hAnsi="Microsoft YaHei" w:eastAsia="Microsoft YaHei" w:ascii="Microsoft YaHei"/>
                <w:spacing w:val="0"/>
                <w:w w:val="100"/>
                <w:position w:val="-1"/>
                <w:sz w:val="18"/>
                <w:szCs w:val="18"/>
              </w:rPr>
              <w:t>路基路面工程课程设计</w:t>
            </w:r>
            <w:r>
              <w:rPr>
                <w:rFonts w:cs="Microsoft YaHei" w:hAnsi="Microsoft YaHei" w:eastAsia="Microsoft YaHei" w:ascii="Microsoft YaHei"/>
                <w:spacing w:val="0"/>
                <w:w w:val="100"/>
                <w:position w:val="0"/>
                <w:sz w:val="18"/>
                <w:szCs w:val="18"/>
              </w:rPr>
            </w:r>
          </w:p>
        </w:tc>
        <w:tc>
          <w:tcPr>
            <w:tcW w:w="51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36"/>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432" w:type="dxa"/>
            <w:tcBorders>
              <w:top w:val="single" w:sz="4" w:space="0" w:color="000000"/>
              <w:left w:val="single" w:sz="4" w:space="0" w:color="000000"/>
              <w:bottom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2"/>
              <w:ind w:left="100"/>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440" w:type="dxa"/>
            <w:tcBorders>
              <w:top w:val="single" w:sz="4" w:space="0" w:color="000000"/>
              <w:left w:val="single" w:sz="4" w:space="0" w:color="000000"/>
              <w:bottom w:val="single" w:sz="4" w:space="0" w:color="000000"/>
              <w:right w:val="single" w:sz="4" w:space="0" w:color="000000"/>
            </w:tcBorders>
          </w:tcPr>
          <w:p/>
        </w:tc>
        <w:tc>
          <w:tcPr>
            <w:tcW w:w="554" w:type="dxa"/>
            <w:tcBorders>
              <w:top w:val="single" w:sz="4" w:space="0" w:color="000000"/>
              <w:left w:val="single" w:sz="4" w:space="0" w:color="000000"/>
              <w:bottom w:val="single" w:sz="4" w:space="0" w:color="000000"/>
              <w:right w:val="single" w:sz="4" w:space="0" w:color="000000"/>
            </w:tcBorders>
          </w:tcPr>
          <w:p/>
        </w:tc>
        <w:tc>
          <w:tcPr>
            <w:tcW w:w="497" w:type="dxa"/>
            <w:tcBorders>
              <w:top w:val="single" w:sz="4" w:space="0" w:color="000000"/>
              <w:left w:val="single" w:sz="4" w:space="0" w:color="000000"/>
              <w:bottom w:val="single" w:sz="4" w:space="0" w:color="000000"/>
              <w:right w:val="single" w:sz="4" w:space="0" w:color="000000"/>
            </w:tcBorders>
          </w:tcPr>
          <w:p/>
        </w:tc>
        <w:tc>
          <w:tcPr>
            <w:tcW w:w="548" w:type="dxa"/>
            <w:tcBorders>
              <w:top w:val="single" w:sz="4" w:space="0" w:color="000000"/>
              <w:left w:val="single" w:sz="4" w:space="0" w:color="000000"/>
              <w:bottom w:val="single" w:sz="4" w:space="0" w:color="000000"/>
              <w:right w:val="single" w:sz="4" w:space="0" w:color="000000"/>
            </w:tcBorders>
          </w:tcPr>
          <w:p/>
        </w:tc>
        <w:tc>
          <w:tcPr>
            <w:tcW w:w="46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2"/>
              <w:ind w:left="142" w:right="144"/>
            </w:pPr>
            <w:r>
              <w:rPr>
                <w:rFonts w:cs="Times New Roman" w:hAnsi="Times New Roman" w:eastAsia="Times New Roman" w:ascii="Times New Roman"/>
                <w:spacing w:val="0"/>
                <w:w w:val="100"/>
                <w:sz w:val="18"/>
                <w:szCs w:val="18"/>
              </w:rPr>
              <w:t>√</w:t>
            </w:r>
          </w:p>
        </w:tc>
      </w:tr>
      <w:tr>
        <w:trPr>
          <w:trHeight w:val="324" w:hRule="exact"/>
        </w:trPr>
        <w:tc>
          <w:tcPr>
            <w:tcW w:w="4798" w:type="dxa"/>
            <w:gridSpan w:val="2"/>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300"/>
              <w:ind w:left="2235" w:right="2127"/>
            </w:pPr>
            <w:r>
              <w:rPr>
                <w:rFonts w:cs="Microsoft YaHei" w:hAnsi="Microsoft YaHei" w:eastAsia="Microsoft YaHei" w:ascii="Microsoft YaHei"/>
                <w:spacing w:val="0"/>
                <w:w w:val="100"/>
                <w:position w:val="-1"/>
                <w:sz w:val="18"/>
                <w:szCs w:val="18"/>
              </w:rPr>
              <w:t>合计</w:t>
            </w:r>
            <w:r>
              <w:rPr>
                <w:rFonts w:cs="Microsoft YaHei" w:hAnsi="Microsoft YaHei" w:eastAsia="Microsoft YaHei" w:ascii="Microsoft YaHei"/>
                <w:spacing w:val="0"/>
                <w:w w:val="100"/>
                <w:position w:val="0"/>
                <w:sz w:val="18"/>
                <w:szCs w:val="18"/>
              </w:rPr>
            </w:r>
          </w:p>
        </w:tc>
        <w:tc>
          <w:tcPr>
            <w:tcW w:w="51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0"/>
                <w:w w:val="100"/>
                <w:sz w:val="18"/>
                <w:szCs w:val="18"/>
              </w:rPr>
              <w:t>5</w:t>
            </w:r>
          </w:p>
        </w:tc>
        <w:tc>
          <w:tcPr>
            <w:tcW w:w="432" w:type="dxa"/>
            <w:tcBorders>
              <w:top w:val="single" w:sz="4" w:space="0" w:color="000000"/>
              <w:left w:val="single" w:sz="4" w:space="0" w:color="000000"/>
              <w:bottom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22"/>
            </w:pPr>
            <w:r>
              <w:rPr>
                <w:rFonts w:cs="Times New Roman" w:hAnsi="Times New Roman" w:eastAsia="Times New Roman" w:ascii="Times New Roman"/>
                <w:spacing w:val="-4"/>
                <w:w w:val="100"/>
                <w:sz w:val="18"/>
                <w:szCs w:val="18"/>
              </w:rPr>
              <w:t>30</w:t>
            </w:r>
            <w:r>
              <w:rPr>
                <w:rFonts w:cs="Times New Roman" w:hAnsi="Times New Roman" w:eastAsia="Times New Roman" w:ascii="Times New Roman"/>
                <w:spacing w:val="0"/>
                <w:w w:val="100"/>
                <w:sz w:val="18"/>
                <w:szCs w:val="18"/>
              </w:rPr>
            </w:r>
          </w:p>
        </w:tc>
        <w:tc>
          <w:tcPr>
            <w:tcW w:w="440" w:type="dxa"/>
            <w:tcBorders>
              <w:top w:val="single" w:sz="4" w:space="0" w:color="000000"/>
              <w:left w:val="single" w:sz="4" w:space="0" w:color="000000"/>
              <w:bottom w:val="single" w:sz="4" w:space="0" w:color="000000"/>
              <w:right w:val="single" w:sz="4" w:space="0" w:color="000000"/>
            </w:tcBorders>
          </w:tcPr>
          <w:p/>
        </w:tc>
        <w:tc>
          <w:tcPr>
            <w:tcW w:w="554" w:type="dxa"/>
            <w:tcBorders>
              <w:top w:val="single" w:sz="4" w:space="0" w:color="000000"/>
              <w:left w:val="single" w:sz="4" w:space="0" w:color="000000"/>
              <w:bottom w:val="single" w:sz="4" w:space="0" w:color="000000"/>
              <w:right w:val="single" w:sz="4" w:space="0" w:color="000000"/>
            </w:tcBorders>
          </w:tcPr>
          <w:p/>
        </w:tc>
        <w:tc>
          <w:tcPr>
            <w:tcW w:w="497" w:type="dxa"/>
            <w:tcBorders>
              <w:top w:val="single" w:sz="4" w:space="0" w:color="000000"/>
              <w:left w:val="single" w:sz="4" w:space="0" w:color="000000"/>
              <w:bottom w:val="single" w:sz="4" w:space="0" w:color="000000"/>
              <w:right w:val="single" w:sz="4" w:space="0" w:color="000000"/>
            </w:tcBorders>
          </w:tcPr>
          <w:p/>
        </w:tc>
        <w:tc>
          <w:tcPr>
            <w:tcW w:w="548" w:type="dxa"/>
            <w:tcBorders>
              <w:top w:val="single" w:sz="4" w:space="0" w:color="000000"/>
              <w:left w:val="single" w:sz="4" w:space="0" w:color="000000"/>
              <w:bottom w:val="single" w:sz="4" w:space="0" w:color="000000"/>
              <w:right w:val="single" w:sz="4" w:space="0" w:color="000000"/>
            </w:tcBorders>
          </w:tcPr>
          <w:p/>
        </w:tc>
        <w:tc>
          <w:tcPr>
            <w:tcW w:w="468" w:type="dxa"/>
            <w:tcBorders>
              <w:top w:val="single" w:sz="4" w:space="0" w:color="000000"/>
              <w:left w:val="single" w:sz="4" w:space="0" w:color="000000"/>
              <w:bottom w:val="single" w:sz="4" w:space="0" w:color="000000"/>
              <w:right w:val="single" w:sz="4" w:space="0" w:color="000000"/>
            </w:tcBorders>
          </w:tcPr>
          <w:p/>
        </w:tc>
      </w:tr>
      <w:tr>
        <w:trPr>
          <w:trHeight w:val="1581" w:hRule="exact"/>
        </w:trPr>
        <w:tc>
          <w:tcPr>
            <w:tcW w:w="8688" w:type="dxa"/>
            <w:gridSpan w:val="10"/>
            <w:tcBorders>
              <w:top w:val="nil" w:sz="6" w:space="0" w:color="auto"/>
              <w:left w:val="single" w:sz="4" w:space="0" w:color="000000"/>
              <w:bottom w:val="single" w:sz="7" w:space="0" w:color="000000"/>
              <w:right w:val="single" w:sz="4" w:space="0" w:color="000000"/>
            </w:tcBorders>
          </w:tcPr>
          <w:p>
            <w:pPr>
              <w:rPr>
                <w:rFonts w:cs="Microsoft YaHei" w:hAnsi="Microsoft YaHei" w:eastAsia="Microsoft YaHei" w:ascii="Microsoft YaHei"/>
                <w:sz w:val="18"/>
                <w:szCs w:val="18"/>
              </w:rPr>
              <w:jc w:val="left"/>
              <w:spacing w:lineRule="exact" w:line="260"/>
              <w:ind w:left="114"/>
            </w:pPr>
            <w:r>
              <w:rPr>
                <w:rFonts w:cs="Microsoft YaHei" w:hAnsi="Microsoft YaHei" w:eastAsia="Microsoft YaHei" w:ascii="Microsoft YaHei"/>
                <w:spacing w:val="0"/>
                <w:w w:val="100"/>
                <w:position w:val="-1"/>
                <w:sz w:val="18"/>
                <w:szCs w:val="18"/>
              </w:rPr>
              <w:t>说明：</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20"/>
                <w:szCs w:val="20"/>
              </w:rPr>
              <w:jc w:val="left"/>
              <w:spacing w:before="29" w:lineRule="exact" w:line="300"/>
              <w:ind w:left="114" w:right="2902"/>
            </w:pPr>
            <w:r>
              <w:rPr>
                <w:rFonts w:cs="Times New Roman" w:hAnsi="Times New Roman" w:eastAsia="Times New Roman" w:ascii="Times New Roman"/>
                <w:b/>
                <w:spacing w:val="0"/>
                <w:w w:val="100"/>
                <w:sz w:val="20"/>
                <w:szCs w:val="20"/>
              </w:rPr>
              <w:t>1.</w:t>
            </w:r>
            <w:r>
              <w:rPr>
                <w:rFonts w:cs="Microsoft YaHei" w:hAnsi="Microsoft YaHei" w:eastAsia="Microsoft YaHei" w:ascii="Microsoft YaHei"/>
                <w:spacing w:val="0"/>
                <w:w w:val="100"/>
                <w:sz w:val="20"/>
                <w:szCs w:val="20"/>
              </w:rPr>
              <w:t>通识类选修课程</w:t>
            </w:r>
            <w:r>
              <w:rPr>
                <w:rFonts w:cs="Microsoft YaHei" w:hAnsi="Microsoft YaHei" w:eastAsia="Microsoft YaHei" w:ascii="Microsoft YaHei"/>
                <w:spacing w:val="0"/>
                <w:w w:val="100"/>
                <w:sz w:val="20"/>
                <w:szCs w:val="20"/>
              </w:rPr>
              <w:t> </w:t>
            </w:r>
            <w:r>
              <w:rPr>
                <w:rFonts w:cs="Microsoft YaHei" w:hAnsi="Microsoft YaHei" w:eastAsia="Microsoft YaHei" w:ascii="Microsoft YaHei"/>
                <w:spacing w:val="0"/>
                <w:w w:val="100"/>
                <w:sz w:val="20"/>
                <w:szCs w:val="20"/>
              </w:rPr>
              <w:t>在学校教务</w:t>
            </w:r>
            <w:r>
              <w:rPr>
                <w:rFonts w:cs="Microsoft YaHei" w:hAnsi="Microsoft YaHei" w:eastAsia="Microsoft YaHei" w:ascii="Microsoft YaHei"/>
                <w:spacing w:val="-7"/>
                <w:w w:val="100"/>
                <w:sz w:val="20"/>
                <w:szCs w:val="20"/>
              </w:rPr>
              <w:t>处</w:t>
            </w:r>
            <w:r>
              <w:rPr>
                <w:rFonts w:cs="Microsoft YaHei" w:hAnsi="Microsoft YaHei" w:eastAsia="Microsoft YaHei" w:ascii="Microsoft YaHei"/>
                <w:spacing w:val="0"/>
                <w:w w:val="100"/>
                <w:sz w:val="20"/>
                <w:szCs w:val="20"/>
              </w:rPr>
              <w:t>提供的通</w:t>
            </w:r>
            <w:r>
              <w:rPr>
                <w:rFonts w:cs="Microsoft YaHei" w:hAnsi="Microsoft YaHei" w:eastAsia="Microsoft YaHei" w:ascii="Microsoft YaHei"/>
                <w:spacing w:val="-7"/>
                <w:w w:val="100"/>
                <w:sz w:val="20"/>
                <w:szCs w:val="20"/>
              </w:rPr>
              <w:t>识</w:t>
            </w:r>
            <w:r>
              <w:rPr>
                <w:rFonts w:cs="Microsoft YaHei" w:hAnsi="Microsoft YaHei" w:eastAsia="Microsoft YaHei" w:ascii="Microsoft YaHei"/>
                <w:spacing w:val="0"/>
                <w:w w:val="100"/>
                <w:sz w:val="20"/>
                <w:szCs w:val="20"/>
              </w:rPr>
              <w:t>类选修</w:t>
            </w:r>
            <w:r>
              <w:rPr>
                <w:rFonts w:cs="Microsoft YaHei" w:hAnsi="Microsoft YaHei" w:eastAsia="Microsoft YaHei" w:ascii="Microsoft YaHei"/>
                <w:spacing w:val="-7"/>
                <w:w w:val="100"/>
                <w:sz w:val="20"/>
                <w:szCs w:val="20"/>
              </w:rPr>
              <w:t>课</w:t>
            </w:r>
            <w:r>
              <w:rPr>
                <w:rFonts w:cs="Microsoft YaHei" w:hAnsi="Microsoft YaHei" w:eastAsia="Microsoft YaHei" w:ascii="Microsoft YaHei"/>
                <w:spacing w:val="0"/>
                <w:w w:val="100"/>
                <w:sz w:val="20"/>
                <w:szCs w:val="20"/>
              </w:rPr>
              <w:t>程库中</w:t>
            </w:r>
            <w:r>
              <w:rPr>
                <w:rFonts w:cs="Microsoft YaHei" w:hAnsi="Microsoft YaHei" w:eastAsia="Microsoft YaHei" w:ascii="Microsoft YaHei"/>
                <w:spacing w:val="-7"/>
                <w:w w:val="100"/>
                <w:sz w:val="20"/>
                <w:szCs w:val="20"/>
              </w:rPr>
              <w:t>选</w:t>
            </w:r>
            <w:r>
              <w:rPr>
                <w:rFonts w:cs="Microsoft YaHei" w:hAnsi="Microsoft YaHei" w:eastAsia="Microsoft YaHei" w:ascii="Microsoft YaHei"/>
                <w:spacing w:val="3"/>
                <w:w w:val="100"/>
                <w:sz w:val="20"/>
                <w:szCs w:val="20"/>
              </w:rPr>
              <w:t>择</w:t>
            </w:r>
            <w:r>
              <w:rPr>
                <w:rFonts w:cs="Microsoft YaHei" w:hAnsi="Microsoft YaHei" w:eastAsia="Microsoft YaHei" w:ascii="Microsoft YaHei"/>
                <w:spacing w:val="0"/>
                <w:w w:val="100"/>
                <w:sz w:val="20"/>
                <w:szCs w:val="20"/>
              </w:rPr>
              <w:t>，选课</w:t>
            </w:r>
            <w:r>
              <w:rPr>
                <w:rFonts w:cs="Microsoft YaHei" w:hAnsi="Microsoft YaHei" w:eastAsia="Microsoft YaHei" w:ascii="Microsoft YaHei"/>
                <w:spacing w:val="-7"/>
                <w:w w:val="100"/>
                <w:sz w:val="20"/>
                <w:szCs w:val="20"/>
              </w:rPr>
              <w:t>要</w:t>
            </w:r>
            <w:r>
              <w:rPr>
                <w:rFonts w:cs="Microsoft YaHei" w:hAnsi="Microsoft YaHei" w:eastAsia="Microsoft YaHei" w:ascii="Microsoft YaHei"/>
                <w:spacing w:val="0"/>
                <w:w w:val="100"/>
                <w:sz w:val="20"/>
                <w:szCs w:val="20"/>
              </w:rPr>
              <w:t>求如下：</w:t>
            </w:r>
          </w:p>
          <w:p>
            <w:pPr>
              <w:rPr>
                <w:rFonts w:cs="Microsoft YaHei" w:hAnsi="Microsoft YaHei" w:eastAsia="Microsoft YaHei" w:ascii="Microsoft YaHei"/>
                <w:sz w:val="20"/>
                <w:szCs w:val="20"/>
              </w:rPr>
              <w:jc w:val="left"/>
              <w:spacing w:before="6" w:lineRule="exact" w:line="300"/>
              <w:ind w:left="114" w:right="4511"/>
            </w:pPr>
            <w:r>
              <w:rPr>
                <w:rFonts w:cs="Times New Roman" w:hAnsi="Times New Roman" w:eastAsia="Times New Roman" w:ascii="Times New Roman"/>
                <w:b/>
                <w:spacing w:val="0"/>
                <w:w w:val="100"/>
                <w:sz w:val="20"/>
                <w:szCs w:val="20"/>
              </w:rPr>
              <w:t>2.</w:t>
            </w:r>
            <w:r>
              <w:rPr>
                <w:rFonts w:cs="Microsoft YaHei" w:hAnsi="Microsoft YaHei" w:eastAsia="Microsoft YaHei" w:ascii="Microsoft YaHei"/>
                <w:spacing w:val="0"/>
                <w:w w:val="100"/>
                <w:sz w:val="20"/>
                <w:szCs w:val="20"/>
              </w:rPr>
              <w:t>其它跨学科选修课</w:t>
            </w:r>
            <w:r>
              <w:rPr>
                <w:rFonts w:cs="Microsoft YaHei" w:hAnsi="Microsoft YaHei" w:eastAsia="Microsoft YaHei" w:ascii="Microsoft YaHei"/>
                <w:spacing w:val="0"/>
                <w:w w:val="100"/>
                <w:sz w:val="20"/>
                <w:szCs w:val="20"/>
              </w:rPr>
              <w:t> </w:t>
            </w:r>
            <w:r>
              <w:rPr>
                <w:rFonts w:cs="Microsoft YaHei" w:hAnsi="Microsoft YaHei" w:eastAsia="Microsoft YaHei" w:ascii="Microsoft YaHei"/>
                <w:spacing w:val="0"/>
                <w:w w:val="100"/>
                <w:sz w:val="20"/>
                <w:szCs w:val="20"/>
              </w:rPr>
              <w:t>在学校教务</w:t>
            </w:r>
            <w:r>
              <w:rPr>
                <w:rFonts w:cs="Microsoft YaHei" w:hAnsi="Microsoft YaHei" w:eastAsia="Microsoft YaHei" w:ascii="Microsoft YaHei"/>
                <w:spacing w:val="-7"/>
                <w:w w:val="100"/>
                <w:sz w:val="20"/>
                <w:szCs w:val="20"/>
              </w:rPr>
              <w:t>处</w:t>
            </w:r>
            <w:r>
              <w:rPr>
                <w:rFonts w:cs="Microsoft YaHei" w:hAnsi="Microsoft YaHei" w:eastAsia="Microsoft YaHei" w:ascii="Microsoft YaHei"/>
                <w:spacing w:val="0"/>
                <w:w w:val="100"/>
                <w:sz w:val="20"/>
                <w:szCs w:val="20"/>
              </w:rPr>
              <w:t>提供的跨</w:t>
            </w:r>
            <w:r>
              <w:rPr>
                <w:rFonts w:cs="Microsoft YaHei" w:hAnsi="Microsoft YaHei" w:eastAsia="Microsoft YaHei" w:ascii="Microsoft YaHei"/>
                <w:spacing w:val="-7"/>
                <w:w w:val="100"/>
                <w:sz w:val="20"/>
                <w:szCs w:val="20"/>
              </w:rPr>
              <w:t>学</w:t>
            </w:r>
            <w:r>
              <w:rPr>
                <w:rFonts w:cs="Microsoft YaHei" w:hAnsi="Microsoft YaHei" w:eastAsia="Microsoft YaHei" w:ascii="Microsoft YaHei"/>
                <w:spacing w:val="0"/>
                <w:w w:val="100"/>
                <w:sz w:val="20"/>
                <w:szCs w:val="20"/>
              </w:rPr>
              <w:t>科选修</w:t>
            </w:r>
            <w:r>
              <w:rPr>
                <w:rFonts w:cs="Microsoft YaHei" w:hAnsi="Microsoft YaHei" w:eastAsia="Microsoft YaHei" w:ascii="Microsoft YaHei"/>
                <w:spacing w:val="-7"/>
                <w:w w:val="100"/>
                <w:sz w:val="20"/>
                <w:szCs w:val="20"/>
              </w:rPr>
              <w:t>课</w:t>
            </w:r>
            <w:r>
              <w:rPr>
                <w:rFonts w:cs="Microsoft YaHei" w:hAnsi="Microsoft YaHei" w:eastAsia="Microsoft YaHei" w:ascii="Microsoft YaHei"/>
                <w:spacing w:val="0"/>
                <w:w w:val="100"/>
                <w:sz w:val="20"/>
                <w:szCs w:val="20"/>
              </w:rPr>
              <w:t>程库中</w:t>
            </w:r>
            <w:r>
              <w:rPr>
                <w:rFonts w:cs="Microsoft YaHei" w:hAnsi="Microsoft YaHei" w:eastAsia="Microsoft YaHei" w:ascii="Microsoft YaHei"/>
                <w:spacing w:val="-7"/>
                <w:w w:val="100"/>
                <w:sz w:val="20"/>
                <w:szCs w:val="20"/>
              </w:rPr>
              <w:t>选</w:t>
            </w:r>
            <w:r>
              <w:rPr>
                <w:rFonts w:cs="Microsoft YaHei" w:hAnsi="Microsoft YaHei" w:eastAsia="Microsoft YaHei" w:ascii="Microsoft YaHei"/>
                <w:spacing w:val="0"/>
                <w:w w:val="100"/>
                <w:sz w:val="20"/>
                <w:szCs w:val="20"/>
              </w:rPr>
              <w:t>择</w:t>
            </w:r>
          </w:p>
        </w:tc>
      </w:tr>
    </w:tbl>
    <w:p>
      <w:pPr>
        <w:rPr>
          <w:sz w:val="10"/>
          <w:szCs w:val="10"/>
        </w:rPr>
        <w:jc w:val="left"/>
        <w:spacing w:before="5" w:lineRule="exact" w:line="100"/>
      </w:pPr>
      <w:r>
        <w:rPr>
          <w:sz w:val="10"/>
          <w:szCs w:val="1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Microsoft YaHei" w:hAnsi="Microsoft YaHei" w:eastAsia="Microsoft YaHei" w:ascii="Microsoft YaHei"/>
          <w:sz w:val="28"/>
          <w:szCs w:val="28"/>
        </w:rPr>
        <w:jc w:val="left"/>
        <w:spacing w:lineRule="exact" w:line="360"/>
        <w:ind w:left="1922"/>
      </w:pPr>
      <w:r>
        <w:rPr>
          <w:rFonts w:cs="Microsoft YaHei" w:hAnsi="Microsoft YaHei" w:eastAsia="Microsoft YaHei" w:ascii="Microsoft YaHei"/>
          <w:spacing w:val="0"/>
          <w:w w:val="100"/>
          <w:sz w:val="28"/>
          <w:szCs w:val="28"/>
        </w:rPr>
        <w:t>指</w:t>
      </w:r>
      <w:r>
        <w:rPr>
          <w:rFonts w:cs="Microsoft YaHei" w:hAnsi="Microsoft YaHei" w:eastAsia="Microsoft YaHei" w:ascii="Microsoft YaHei"/>
          <w:spacing w:val="62"/>
          <w:w w:val="100"/>
          <w:sz w:val="28"/>
          <w:szCs w:val="28"/>
        </w:rPr>
        <w:t> </w:t>
      </w:r>
      <w:r>
        <w:rPr>
          <w:rFonts w:cs="Microsoft YaHei" w:hAnsi="Microsoft YaHei" w:eastAsia="Microsoft YaHei" w:ascii="Microsoft YaHei"/>
          <w:spacing w:val="0"/>
          <w:w w:val="100"/>
          <w:sz w:val="28"/>
          <w:szCs w:val="28"/>
        </w:rPr>
        <w:t>导</w:t>
      </w:r>
      <w:r>
        <w:rPr>
          <w:rFonts w:cs="Microsoft YaHei" w:hAnsi="Microsoft YaHei" w:eastAsia="Microsoft YaHei" w:ascii="Microsoft YaHei"/>
          <w:spacing w:val="55"/>
          <w:w w:val="100"/>
          <w:sz w:val="28"/>
          <w:szCs w:val="28"/>
        </w:rPr>
        <w:t> </w:t>
      </w:r>
      <w:r>
        <w:rPr>
          <w:rFonts w:cs="Microsoft YaHei" w:hAnsi="Microsoft YaHei" w:eastAsia="Microsoft YaHei" w:ascii="Microsoft YaHei"/>
          <w:spacing w:val="0"/>
          <w:w w:val="100"/>
          <w:sz w:val="28"/>
          <w:szCs w:val="28"/>
        </w:rPr>
        <w:t>性</w:t>
      </w:r>
      <w:r>
        <w:rPr>
          <w:rFonts w:cs="Microsoft YaHei" w:hAnsi="Microsoft YaHei" w:eastAsia="Microsoft YaHei" w:ascii="Microsoft YaHei"/>
          <w:spacing w:val="62"/>
          <w:w w:val="100"/>
          <w:sz w:val="28"/>
          <w:szCs w:val="28"/>
        </w:rPr>
        <w:t> </w:t>
      </w:r>
      <w:r>
        <w:rPr>
          <w:rFonts w:cs="Microsoft YaHei" w:hAnsi="Microsoft YaHei" w:eastAsia="Microsoft YaHei" w:ascii="Microsoft YaHei"/>
          <w:spacing w:val="0"/>
          <w:w w:val="100"/>
          <w:sz w:val="28"/>
          <w:szCs w:val="28"/>
        </w:rPr>
        <w:t>教</w:t>
      </w:r>
      <w:r>
        <w:rPr>
          <w:rFonts w:cs="Microsoft YaHei" w:hAnsi="Microsoft YaHei" w:eastAsia="Microsoft YaHei" w:ascii="Microsoft YaHei"/>
          <w:spacing w:val="55"/>
          <w:w w:val="100"/>
          <w:sz w:val="28"/>
          <w:szCs w:val="28"/>
        </w:rPr>
        <w:t> </w:t>
      </w:r>
      <w:r>
        <w:rPr>
          <w:rFonts w:cs="Microsoft YaHei" w:hAnsi="Microsoft YaHei" w:eastAsia="Microsoft YaHei" w:ascii="Microsoft YaHei"/>
          <w:spacing w:val="0"/>
          <w:w w:val="100"/>
          <w:sz w:val="28"/>
          <w:szCs w:val="28"/>
        </w:rPr>
        <w:t>学</w:t>
      </w:r>
      <w:r>
        <w:rPr>
          <w:rFonts w:cs="Microsoft YaHei" w:hAnsi="Microsoft YaHei" w:eastAsia="Microsoft YaHei" w:ascii="Microsoft YaHei"/>
          <w:spacing w:val="62"/>
          <w:w w:val="100"/>
          <w:sz w:val="28"/>
          <w:szCs w:val="28"/>
        </w:rPr>
        <w:t> </w:t>
      </w:r>
      <w:r>
        <w:rPr>
          <w:rFonts w:cs="Microsoft YaHei" w:hAnsi="Microsoft YaHei" w:eastAsia="Microsoft YaHei" w:ascii="Microsoft YaHei"/>
          <w:spacing w:val="0"/>
          <w:w w:val="100"/>
          <w:sz w:val="28"/>
          <w:szCs w:val="28"/>
        </w:rPr>
        <w:t>计</w:t>
      </w:r>
      <w:r>
        <w:rPr>
          <w:rFonts w:cs="Microsoft YaHei" w:hAnsi="Microsoft YaHei" w:eastAsia="Microsoft YaHei" w:ascii="Microsoft YaHei"/>
          <w:spacing w:val="55"/>
          <w:w w:val="100"/>
          <w:sz w:val="28"/>
          <w:szCs w:val="28"/>
        </w:rPr>
        <w:t> </w:t>
      </w:r>
      <w:r>
        <w:rPr>
          <w:rFonts w:cs="Microsoft YaHei" w:hAnsi="Microsoft YaHei" w:eastAsia="Microsoft YaHei" w:ascii="Microsoft YaHei"/>
          <w:spacing w:val="0"/>
          <w:w w:val="100"/>
          <w:sz w:val="28"/>
          <w:szCs w:val="28"/>
        </w:rPr>
        <w:t>划（课外</w:t>
      </w:r>
      <w:r>
        <w:rPr>
          <w:rFonts w:cs="Microsoft YaHei" w:hAnsi="Microsoft YaHei" w:eastAsia="Microsoft YaHei" w:ascii="Microsoft YaHei"/>
          <w:spacing w:val="7"/>
          <w:w w:val="100"/>
          <w:sz w:val="28"/>
          <w:szCs w:val="28"/>
        </w:rPr>
        <w:t>学</w:t>
      </w:r>
      <w:r>
        <w:rPr>
          <w:rFonts w:cs="Microsoft YaHei" w:hAnsi="Microsoft YaHei" w:eastAsia="Microsoft YaHei" w:ascii="Microsoft YaHei"/>
          <w:spacing w:val="0"/>
          <w:w w:val="100"/>
          <w:sz w:val="28"/>
          <w:szCs w:val="28"/>
        </w:rPr>
        <w:t>分安排）</w:t>
      </w:r>
    </w:p>
    <w:tbl>
      <w:tblPr>
        <w:tblW w:w="0" w:type="auto"/>
        <w:tblLook w:val="01E0"/>
        <w:jc w:val="left"/>
        <w:tblInd w:w="292" w:type="dxa"/>
        <w:tblLayout w:type="fixed"/>
        <w:tblCellMar>
          <w:top w:w="0" w:type="dxa"/>
          <w:left w:w="0" w:type="dxa"/>
          <w:bottom w:w="0" w:type="dxa"/>
          <w:right w:w="0" w:type="dxa"/>
        </w:tblCellMar>
      </w:tblPr>
      <w:tblGrid/>
      <w:tr>
        <w:trPr>
          <w:trHeight w:val="1091" w:hRule="exact"/>
        </w:trPr>
        <w:tc>
          <w:tcPr>
            <w:tcW w:w="1275" w:type="dxa"/>
            <w:tcBorders>
              <w:top w:val="single" w:sz="4" w:space="0" w:color="000000"/>
              <w:left w:val="single" w:sz="4" w:space="0" w:color="000000"/>
              <w:bottom w:val="single" w:sz="7" w:space="0" w:color="FFFFFF"/>
              <w:right w:val="single" w:sz="4" w:space="0" w:color="000000"/>
            </w:tcBorders>
          </w:tcPr>
          <w:p>
            <w:pPr>
              <w:rPr>
                <w:sz w:val="22"/>
                <w:szCs w:val="22"/>
              </w:rPr>
              <w:jc w:val="left"/>
              <w:spacing w:before="9" w:lineRule="exact" w:line="220"/>
            </w:pPr>
            <w:r>
              <w:rPr>
                <w:sz w:val="22"/>
                <w:szCs w:val="22"/>
              </w:rPr>
            </w:r>
          </w:p>
          <w:p>
            <w:pPr>
              <w:rPr>
                <w:rFonts w:cs="Microsoft YaHei" w:hAnsi="Microsoft YaHei" w:eastAsia="Microsoft YaHei" w:ascii="Microsoft YaHei"/>
                <w:sz w:val="21"/>
                <w:szCs w:val="21"/>
              </w:rPr>
              <w:jc w:val="left"/>
              <w:spacing w:lineRule="exact" w:line="300"/>
              <w:ind w:left="323" w:right="270"/>
            </w:pPr>
            <w:r>
              <w:rPr>
                <w:rFonts w:cs="Microsoft YaHei" w:hAnsi="Microsoft YaHei" w:eastAsia="Microsoft YaHei" w:ascii="Microsoft YaHei"/>
                <w:spacing w:val="0"/>
                <w:w w:val="100"/>
                <w:sz w:val="21"/>
                <w:szCs w:val="21"/>
              </w:rPr>
              <w:t>课</w:t>
            </w:r>
            <w:r>
              <w:rPr>
                <w:rFonts w:cs="Microsoft YaHei" w:hAnsi="Microsoft YaHei" w:eastAsia="Microsoft YaHei" w:ascii="Microsoft YaHei"/>
                <w:spacing w:val="0"/>
                <w:w w:val="100"/>
                <w:sz w:val="21"/>
                <w:szCs w:val="21"/>
              </w:rPr>
              <w:t>  </w:t>
            </w:r>
            <w:r>
              <w:rPr>
                <w:rFonts w:cs="Microsoft YaHei" w:hAnsi="Microsoft YaHei" w:eastAsia="Microsoft YaHei" w:ascii="Microsoft YaHei"/>
                <w:spacing w:val="14"/>
                <w:w w:val="100"/>
                <w:sz w:val="21"/>
                <w:szCs w:val="21"/>
              </w:rPr>
              <w:t> </w:t>
            </w:r>
            <w:r>
              <w:rPr>
                <w:rFonts w:cs="Microsoft YaHei" w:hAnsi="Microsoft YaHei" w:eastAsia="Microsoft YaHei" w:ascii="Microsoft YaHei"/>
                <w:spacing w:val="0"/>
                <w:w w:val="100"/>
                <w:sz w:val="21"/>
                <w:szCs w:val="21"/>
              </w:rPr>
              <w:t>程</w:t>
            </w:r>
            <w:r>
              <w:rPr>
                <w:rFonts w:cs="Microsoft YaHei" w:hAnsi="Microsoft YaHei" w:eastAsia="Microsoft YaHei" w:ascii="Microsoft YaHei"/>
                <w:spacing w:val="0"/>
                <w:w w:val="100"/>
                <w:sz w:val="21"/>
                <w:szCs w:val="21"/>
              </w:rPr>
              <w:t> </w:t>
            </w:r>
            <w:r>
              <w:rPr>
                <w:rFonts w:cs="Microsoft YaHei" w:hAnsi="Microsoft YaHei" w:eastAsia="Microsoft YaHei" w:ascii="Microsoft YaHei"/>
                <w:spacing w:val="0"/>
                <w:w w:val="100"/>
                <w:sz w:val="21"/>
                <w:szCs w:val="21"/>
              </w:rPr>
              <w:t>编</w:t>
            </w:r>
            <w:r>
              <w:rPr>
                <w:rFonts w:cs="Microsoft YaHei" w:hAnsi="Microsoft YaHei" w:eastAsia="Microsoft YaHei" w:ascii="Microsoft YaHei"/>
                <w:spacing w:val="0"/>
                <w:w w:val="100"/>
                <w:sz w:val="21"/>
                <w:szCs w:val="21"/>
              </w:rPr>
              <w:t>  </w:t>
            </w:r>
            <w:r>
              <w:rPr>
                <w:rFonts w:cs="Microsoft YaHei" w:hAnsi="Microsoft YaHei" w:eastAsia="Microsoft YaHei" w:ascii="Microsoft YaHei"/>
                <w:spacing w:val="14"/>
                <w:w w:val="100"/>
                <w:sz w:val="21"/>
                <w:szCs w:val="21"/>
              </w:rPr>
              <w:t> </w:t>
            </w:r>
            <w:r>
              <w:rPr>
                <w:rFonts w:cs="Microsoft YaHei" w:hAnsi="Microsoft YaHei" w:eastAsia="Microsoft YaHei" w:ascii="Microsoft YaHei"/>
                <w:spacing w:val="0"/>
                <w:w w:val="100"/>
                <w:sz w:val="21"/>
                <w:szCs w:val="21"/>
              </w:rPr>
              <w:t>号</w:t>
            </w:r>
            <w:r>
              <w:rPr>
                <w:rFonts w:cs="Microsoft YaHei" w:hAnsi="Microsoft YaHei" w:eastAsia="Microsoft YaHei" w:ascii="Microsoft YaHei"/>
                <w:spacing w:val="0"/>
                <w:w w:val="100"/>
                <w:sz w:val="21"/>
                <w:szCs w:val="21"/>
              </w:rPr>
            </w:r>
          </w:p>
        </w:tc>
        <w:tc>
          <w:tcPr>
            <w:tcW w:w="1938" w:type="dxa"/>
            <w:tcBorders>
              <w:top w:val="single" w:sz="4" w:space="0" w:color="000000"/>
              <w:left w:val="single" w:sz="4" w:space="0" w:color="000000"/>
              <w:bottom w:val="single" w:sz="7" w:space="0" w:color="FFFFFF"/>
              <w:right w:val="single" w:sz="4" w:space="0" w:color="000000"/>
            </w:tcBorders>
          </w:tcPr>
          <w:p>
            <w:pPr>
              <w:rPr>
                <w:sz w:val="22"/>
                <w:szCs w:val="22"/>
              </w:rPr>
              <w:jc w:val="left"/>
              <w:spacing w:before="9" w:lineRule="exact" w:line="220"/>
            </w:pPr>
            <w:r>
              <w:rPr>
                <w:sz w:val="22"/>
                <w:szCs w:val="22"/>
              </w:rPr>
            </w:r>
          </w:p>
          <w:p>
            <w:pPr>
              <w:rPr>
                <w:rFonts w:cs="Microsoft YaHei" w:hAnsi="Microsoft YaHei" w:eastAsia="Microsoft YaHei" w:ascii="Microsoft YaHei"/>
                <w:sz w:val="21"/>
                <w:szCs w:val="21"/>
              </w:rPr>
              <w:jc w:val="center"/>
              <w:spacing w:lineRule="exact" w:line="300"/>
              <w:ind w:left="628" w:right="628"/>
            </w:pPr>
            <w:r>
              <w:rPr>
                <w:rFonts w:cs="Microsoft YaHei" w:hAnsi="Microsoft YaHei" w:eastAsia="Microsoft YaHei" w:ascii="Microsoft YaHei"/>
                <w:spacing w:val="0"/>
                <w:w w:val="100"/>
                <w:sz w:val="21"/>
                <w:szCs w:val="21"/>
              </w:rPr>
              <w:t>课</w:t>
            </w:r>
            <w:r>
              <w:rPr>
                <w:rFonts w:cs="Microsoft YaHei" w:hAnsi="Microsoft YaHei" w:eastAsia="Microsoft YaHei" w:ascii="Microsoft YaHei"/>
                <w:spacing w:val="0"/>
                <w:w w:val="100"/>
                <w:sz w:val="21"/>
                <w:szCs w:val="21"/>
              </w:rPr>
              <w:t>  </w:t>
            </w:r>
            <w:r>
              <w:rPr>
                <w:rFonts w:cs="Microsoft YaHei" w:hAnsi="Microsoft YaHei" w:eastAsia="Microsoft YaHei" w:ascii="Microsoft YaHei"/>
                <w:spacing w:val="14"/>
                <w:w w:val="100"/>
                <w:sz w:val="21"/>
                <w:szCs w:val="21"/>
              </w:rPr>
              <w:t> </w:t>
            </w:r>
            <w:r>
              <w:rPr>
                <w:rFonts w:cs="Microsoft YaHei" w:hAnsi="Microsoft YaHei" w:eastAsia="Microsoft YaHei" w:ascii="Microsoft YaHei"/>
                <w:spacing w:val="0"/>
                <w:w w:val="99"/>
                <w:sz w:val="21"/>
                <w:szCs w:val="21"/>
              </w:rPr>
              <w:t>程</w:t>
            </w:r>
            <w:r>
              <w:rPr>
                <w:rFonts w:cs="Microsoft YaHei" w:hAnsi="Microsoft YaHei" w:eastAsia="Microsoft YaHei" w:ascii="Microsoft YaHei"/>
                <w:spacing w:val="0"/>
                <w:w w:val="99"/>
                <w:sz w:val="21"/>
                <w:szCs w:val="21"/>
              </w:rPr>
              <w:t> </w:t>
            </w:r>
            <w:r>
              <w:rPr>
                <w:rFonts w:cs="Microsoft YaHei" w:hAnsi="Microsoft YaHei" w:eastAsia="Microsoft YaHei" w:ascii="Microsoft YaHei"/>
                <w:spacing w:val="0"/>
                <w:w w:val="100"/>
                <w:sz w:val="21"/>
                <w:szCs w:val="21"/>
              </w:rPr>
              <w:t>名</w:t>
            </w:r>
            <w:r>
              <w:rPr>
                <w:rFonts w:cs="Microsoft YaHei" w:hAnsi="Microsoft YaHei" w:eastAsia="Microsoft YaHei" w:ascii="Microsoft YaHei"/>
                <w:spacing w:val="0"/>
                <w:w w:val="100"/>
                <w:sz w:val="21"/>
                <w:szCs w:val="21"/>
              </w:rPr>
              <w:t>  </w:t>
            </w:r>
            <w:r>
              <w:rPr>
                <w:rFonts w:cs="Microsoft YaHei" w:hAnsi="Microsoft YaHei" w:eastAsia="Microsoft YaHei" w:ascii="Microsoft YaHei"/>
                <w:spacing w:val="14"/>
                <w:w w:val="100"/>
                <w:sz w:val="21"/>
                <w:szCs w:val="21"/>
              </w:rPr>
              <w:t> </w:t>
            </w:r>
            <w:r>
              <w:rPr>
                <w:rFonts w:cs="Microsoft YaHei" w:hAnsi="Microsoft YaHei" w:eastAsia="Microsoft YaHei" w:ascii="Microsoft YaHei"/>
                <w:spacing w:val="0"/>
                <w:w w:val="99"/>
                <w:sz w:val="21"/>
                <w:szCs w:val="21"/>
              </w:rPr>
              <w:t>称</w:t>
            </w:r>
            <w:r>
              <w:rPr>
                <w:rFonts w:cs="Microsoft YaHei" w:hAnsi="Microsoft YaHei" w:eastAsia="Microsoft YaHei" w:ascii="Microsoft YaHei"/>
                <w:spacing w:val="0"/>
                <w:w w:val="100"/>
                <w:sz w:val="21"/>
                <w:szCs w:val="21"/>
              </w:rPr>
            </w:r>
          </w:p>
        </w:tc>
        <w:tc>
          <w:tcPr>
            <w:tcW w:w="505" w:type="dxa"/>
            <w:tcBorders>
              <w:top w:val="single" w:sz="4" w:space="0" w:color="000000"/>
              <w:left w:val="single" w:sz="4" w:space="0" w:color="000000"/>
              <w:bottom w:val="single" w:sz="7" w:space="0" w:color="FFFFFF"/>
              <w:right w:val="single" w:sz="4" w:space="0" w:color="000000"/>
            </w:tcBorders>
          </w:tcPr>
          <w:p>
            <w:pPr>
              <w:rPr>
                <w:sz w:val="22"/>
                <w:szCs w:val="22"/>
              </w:rPr>
              <w:jc w:val="left"/>
              <w:spacing w:before="9" w:lineRule="exact" w:line="220"/>
            </w:pPr>
            <w:r>
              <w:rPr>
                <w:sz w:val="22"/>
                <w:szCs w:val="22"/>
              </w:rPr>
            </w:r>
          </w:p>
          <w:p>
            <w:pPr>
              <w:rPr>
                <w:rFonts w:cs="Microsoft YaHei" w:hAnsi="Microsoft YaHei" w:eastAsia="Microsoft YaHei" w:ascii="Microsoft YaHei"/>
                <w:sz w:val="21"/>
                <w:szCs w:val="21"/>
              </w:rPr>
              <w:jc w:val="left"/>
              <w:spacing w:lineRule="exact" w:line="300"/>
              <w:ind w:left="144" w:right="89"/>
            </w:pPr>
            <w:r>
              <w:rPr>
                <w:rFonts w:cs="Microsoft YaHei" w:hAnsi="Microsoft YaHei" w:eastAsia="Microsoft YaHei" w:ascii="Microsoft YaHei"/>
                <w:spacing w:val="0"/>
                <w:w w:val="100"/>
                <w:sz w:val="21"/>
                <w:szCs w:val="21"/>
              </w:rPr>
              <w:t>学</w:t>
            </w:r>
            <w:r>
              <w:rPr>
                <w:rFonts w:cs="Microsoft YaHei" w:hAnsi="Microsoft YaHei" w:eastAsia="Microsoft YaHei" w:ascii="Microsoft YaHei"/>
                <w:spacing w:val="0"/>
                <w:w w:val="100"/>
                <w:sz w:val="21"/>
                <w:szCs w:val="21"/>
              </w:rPr>
              <w:t> </w:t>
            </w:r>
            <w:r>
              <w:rPr>
                <w:rFonts w:cs="Microsoft YaHei" w:hAnsi="Microsoft YaHei" w:eastAsia="Microsoft YaHei" w:ascii="Microsoft YaHei"/>
                <w:spacing w:val="0"/>
                <w:w w:val="100"/>
                <w:sz w:val="21"/>
                <w:szCs w:val="21"/>
              </w:rPr>
              <w:t>分</w:t>
            </w:r>
            <w:r>
              <w:rPr>
                <w:rFonts w:cs="Microsoft YaHei" w:hAnsi="Microsoft YaHei" w:eastAsia="Microsoft YaHei" w:ascii="Microsoft YaHei"/>
                <w:spacing w:val="0"/>
                <w:w w:val="100"/>
                <w:sz w:val="21"/>
                <w:szCs w:val="21"/>
              </w:rPr>
            </w:r>
          </w:p>
        </w:tc>
        <w:tc>
          <w:tcPr>
            <w:tcW w:w="4596" w:type="dxa"/>
            <w:tcBorders>
              <w:top w:val="single" w:sz="4" w:space="0" w:color="000000"/>
              <w:left w:val="single" w:sz="4" w:space="0" w:color="000000"/>
              <w:bottom w:val="single" w:sz="7" w:space="0" w:color="000000"/>
              <w:right w:val="single" w:sz="4" w:space="0" w:color="000000"/>
            </w:tcBorders>
          </w:tcPr>
          <w:p>
            <w:pPr>
              <w:rPr>
                <w:sz w:val="13"/>
                <w:szCs w:val="13"/>
              </w:rPr>
              <w:jc w:val="left"/>
              <w:spacing w:before="6" w:lineRule="exact" w:line="120"/>
            </w:pPr>
            <w:r>
              <w:rPr>
                <w:sz w:val="13"/>
                <w:szCs w:val="13"/>
              </w:rPr>
            </w:r>
          </w:p>
          <w:p>
            <w:pPr>
              <w:rPr>
                <w:sz w:val="20"/>
                <w:szCs w:val="20"/>
              </w:rPr>
              <w:jc w:val="left"/>
              <w:spacing w:lineRule="exact" w:line="200"/>
            </w:pPr>
            <w:r>
              <w:rPr>
                <w:sz w:val="20"/>
                <w:szCs w:val="20"/>
              </w:rPr>
            </w:r>
          </w:p>
          <w:p>
            <w:pPr>
              <w:rPr>
                <w:rFonts w:cs="Microsoft YaHei" w:hAnsi="Microsoft YaHei" w:eastAsia="Microsoft YaHei" w:ascii="Microsoft YaHei"/>
                <w:sz w:val="21"/>
                <w:szCs w:val="21"/>
              </w:rPr>
              <w:jc w:val="center"/>
              <w:ind w:left="1837" w:right="1844"/>
            </w:pPr>
            <w:r>
              <w:rPr>
                <w:rFonts w:cs="Microsoft YaHei" w:hAnsi="Microsoft YaHei" w:eastAsia="Microsoft YaHei" w:ascii="Microsoft YaHei"/>
                <w:spacing w:val="0"/>
                <w:w w:val="99"/>
                <w:sz w:val="21"/>
                <w:szCs w:val="21"/>
              </w:rPr>
              <w:t>安排说明</w:t>
            </w:r>
            <w:r>
              <w:rPr>
                <w:rFonts w:cs="Microsoft YaHei" w:hAnsi="Microsoft YaHei" w:eastAsia="Microsoft YaHei" w:ascii="Microsoft YaHei"/>
                <w:spacing w:val="0"/>
                <w:w w:val="100"/>
                <w:sz w:val="21"/>
                <w:szCs w:val="21"/>
              </w:rPr>
            </w:r>
          </w:p>
        </w:tc>
      </w:tr>
      <w:tr>
        <w:trPr>
          <w:trHeight w:val="299" w:hRule="exact"/>
        </w:trPr>
        <w:tc>
          <w:tcPr>
            <w:tcW w:w="1275"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280"/>
            </w:pPr>
            <w:r>
              <w:rPr>
                <w:rFonts w:cs="Times New Roman" w:hAnsi="Times New Roman" w:eastAsia="Times New Roman" w:ascii="Times New Roman"/>
                <w:spacing w:val="-4"/>
                <w:w w:val="100"/>
                <w:sz w:val="18"/>
                <w:szCs w:val="18"/>
              </w:rPr>
              <w:t>21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1938" w:type="dxa"/>
            <w:tcBorders>
              <w:top w:val="single" w:sz="7" w:space="0" w:color="FFFFFF"/>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14"/>
            </w:pPr>
            <w:r>
              <w:rPr>
                <w:rFonts w:cs="Microsoft YaHei" w:hAnsi="Microsoft YaHei" w:eastAsia="Microsoft YaHei" w:ascii="Microsoft YaHei"/>
                <w:spacing w:val="0"/>
                <w:w w:val="100"/>
                <w:position w:val="-1"/>
                <w:sz w:val="18"/>
                <w:szCs w:val="18"/>
              </w:rPr>
              <w:t>社会实践</w:t>
            </w:r>
            <w:r>
              <w:rPr>
                <w:rFonts w:cs="Microsoft YaHei" w:hAnsi="Microsoft YaHei" w:eastAsia="Microsoft YaHei" w:ascii="Microsoft YaHei"/>
                <w:spacing w:val="0"/>
                <w:w w:val="100"/>
                <w:position w:val="0"/>
                <w:sz w:val="18"/>
                <w:szCs w:val="18"/>
              </w:rPr>
            </w:r>
          </w:p>
        </w:tc>
        <w:tc>
          <w:tcPr>
            <w:tcW w:w="505"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75" w:right="163"/>
            </w:pPr>
            <w:r>
              <w:rPr>
                <w:rFonts w:cs="Times New Roman" w:hAnsi="Times New Roman" w:eastAsia="Times New Roman" w:ascii="Times New Roman"/>
                <w:spacing w:val="0"/>
                <w:w w:val="100"/>
                <w:sz w:val="18"/>
                <w:szCs w:val="18"/>
              </w:rPr>
              <w:t>1</w:t>
            </w:r>
          </w:p>
        </w:tc>
        <w:tc>
          <w:tcPr>
            <w:tcW w:w="4596" w:type="dxa"/>
            <w:tcBorders>
              <w:top w:val="single" w:sz="7"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由团委组织并考核。</w:t>
            </w:r>
            <w:r>
              <w:rPr>
                <w:rFonts w:cs="Microsoft YaHei" w:hAnsi="Microsoft YaHei" w:eastAsia="Microsoft YaHei" w:ascii="Microsoft YaHei"/>
                <w:spacing w:val="0"/>
                <w:w w:val="100"/>
                <w:position w:val="0"/>
                <w:sz w:val="18"/>
                <w:szCs w:val="18"/>
              </w:rPr>
            </w:r>
          </w:p>
        </w:tc>
      </w:tr>
      <w:tr>
        <w:trPr>
          <w:trHeight w:val="288" w:hRule="exact"/>
        </w:trPr>
        <w:tc>
          <w:tcPr>
            <w:tcW w:w="127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280"/>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193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14"/>
            </w:pPr>
            <w:r>
              <w:rPr>
                <w:rFonts w:cs="Microsoft YaHei" w:hAnsi="Microsoft YaHei" w:eastAsia="Microsoft YaHei" w:ascii="Microsoft YaHei"/>
                <w:spacing w:val="0"/>
                <w:w w:val="100"/>
                <w:position w:val="-1"/>
                <w:sz w:val="18"/>
                <w:szCs w:val="18"/>
              </w:rPr>
              <w:t>文化素质教育实践</w:t>
            </w:r>
            <w:r>
              <w:rPr>
                <w:rFonts w:cs="Microsoft YaHei" w:hAnsi="Microsoft YaHei" w:eastAsia="Microsoft YaHei" w:ascii="Microsoft YaHei"/>
                <w:spacing w:val="0"/>
                <w:w w:val="100"/>
                <w:position w:val="0"/>
                <w:sz w:val="18"/>
                <w:szCs w:val="18"/>
              </w:rPr>
            </w:r>
          </w:p>
        </w:tc>
        <w:tc>
          <w:tcPr>
            <w:tcW w:w="50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75" w:right="163"/>
            </w:pPr>
            <w:r>
              <w:rPr>
                <w:rFonts w:cs="Times New Roman" w:hAnsi="Times New Roman" w:eastAsia="Times New Roman" w:ascii="Times New Roman"/>
                <w:spacing w:val="0"/>
                <w:w w:val="100"/>
                <w:sz w:val="18"/>
                <w:szCs w:val="18"/>
              </w:rPr>
              <w:t>1</w:t>
            </w:r>
          </w:p>
        </w:tc>
        <w:tc>
          <w:tcPr>
            <w:tcW w:w="459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由文化素质教育中心组织</w:t>
            </w:r>
            <w:r>
              <w:rPr>
                <w:rFonts w:cs="Microsoft YaHei" w:hAnsi="Microsoft YaHei" w:eastAsia="Microsoft YaHei" w:ascii="Microsoft YaHei"/>
                <w:spacing w:val="0"/>
                <w:w w:val="100"/>
                <w:position w:val="0"/>
                <w:sz w:val="18"/>
                <w:szCs w:val="18"/>
              </w:rPr>
            </w:r>
          </w:p>
        </w:tc>
      </w:tr>
      <w:tr>
        <w:trPr>
          <w:trHeight w:val="850" w:hRule="exact"/>
        </w:trPr>
        <w:tc>
          <w:tcPr>
            <w:tcW w:w="1275" w:type="dxa"/>
            <w:tcBorders>
              <w:top w:val="single" w:sz="4" w:space="0" w:color="000000"/>
              <w:left w:val="single" w:sz="4" w:space="0" w:color="000000"/>
              <w:bottom w:val="single" w:sz="4" w:space="0" w:color="000000"/>
              <w:right w:val="single" w:sz="4" w:space="0" w:color="000000"/>
            </w:tcBorders>
          </w:tcPr>
          <w:p>
            <w:pPr>
              <w:rPr>
                <w:sz w:val="13"/>
                <w:szCs w:val="13"/>
              </w:rPr>
              <w:jc w:val="left"/>
              <w:spacing w:before="6" w:lineRule="exact" w:line="120"/>
            </w:pPr>
            <w:r>
              <w:rPr>
                <w:sz w:val="13"/>
                <w:szCs w:val="13"/>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left"/>
              <w:ind w:left="280"/>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1938" w:type="dxa"/>
            <w:tcBorders>
              <w:top w:val="single" w:sz="4" w:space="0" w:color="000000"/>
              <w:left w:val="single" w:sz="4" w:space="0" w:color="000000"/>
              <w:bottom w:val="single" w:sz="4" w:space="0" w:color="000000"/>
              <w:right w:val="single" w:sz="4" w:space="0" w:color="000000"/>
            </w:tcBorders>
          </w:tcPr>
          <w:p>
            <w:pPr>
              <w:rPr>
                <w:sz w:val="24"/>
                <w:szCs w:val="24"/>
              </w:rPr>
              <w:jc w:val="left"/>
              <w:spacing w:before="4" w:lineRule="exact" w:line="240"/>
            </w:pPr>
            <w:r>
              <w:rPr>
                <w:sz w:val="24"/>
                <w:szCs w:val="24"/>
              </w:rPr>
            </w:r>
          </w:p>
          <w:p>
            <w:pPr>
              <w:rPr>
                <w:rFonts w:cs="Microsoft YaHei" w:hAnsi="Microsoft YaHei" w:eastAsia="Microsoft YaHei" w:ascii="Microsoft YaHei"/>
                <w:sz w:val="18"/>
                <w:szCs w:val="18"/>
              </w:rPr>
              <w:jc w:val="left"/>
              <w:ind w:left="114"/>
            </w:pPr>
            <w:r>
              <w:rPr>
                <w:rFonts w:cs="Microsoft YaHei" w:hAnsi="Microsoft YaHei" w:eastAsia="Microsoft YaHei" w:ascii="Microsoft YaHei"/>
                <w:spacing w:val="0"/>
                <w:w w:val="100"/>
                <w:sz w:val="18"/>
                <w:szCs w:val="18"/>
              </w:rPr>
              <w:t>大学生课外研学</w:t>
            </w:r>
          </w:p>
        </w:tc>
        <w:tc>
          <w:tcPr>
            <w:tcW w:w="505" w:type="dxa"/>
            <w:tcBorders>
              <w:top w:val="single" w:sz="4" w:space="0" w:color="000000"/>
              <w:left w:val="single" w:sz="4" w:space="0" w:color="000000"/>
              <w:bottom w:val="single" w:sz="4" w:space="0" w:color="000000"/>
              <w:right w:val="single" w:sz="4" w:space="0" w:color="000000"/>
            </w:tcBorders>
          </w:tcPr>
          <w:p>
            <w:pPr>
              <w:rPr>
                <w:sz w:val="13"/>
                <w:szCs w:val="13"/>
              </w:rPr>
              <w:jc w:val="left"/>
              <w:spacing w:before="6" w:lineRule="exact" w:line="120"/>
            </w:pPr>
            <w:r>
              <w:rPr>
                <w:sz w:val="13"/>
                <w:szCs w:val="13"/>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center"/>
              <w:ind w:left="175" w:right="163"/>
            </w:pPr>
            <w:r>
              <w:rPr>
                <w:rFonts w:cs="Times New Roman" w:hAnsi="Times New Roman" w:eastAsia="Times New Roman" w:ascii="Times New Roman"/>
                <w:spacing w:val="0"/>
                <w:w w:val="100"/>
                <w:sz w:val="18"/>
                <w:szCs w:val="18"/>
              </w:rPr>
              <w:t>2</w:t>
            </w:r>
          </w:p>
        </w:tc>
        <w:tc>
          <w:tcPr>
            <w:tcW w:w="459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学生在</w:t>
            </w:r>
            <w:r>
              <w:rPr>
                <w:rFonts w:cs="Microsoft YaHei" w:hAnsi="Microsoft YaHei" w:eastAsia="Microsoft YaHei" w:ascii="Microsoft YaHei"/>
                <w:spacing w:val="7"/>
                <w:w w:val="100"/>
                <w:position w:val="-1"/>
                <w:sz w:val="18"/>
                <w:szCs w:val="18"/>
              </w:rPr>
              <w:t>校</w:t>
            </w:r>
            <w:r>
              <w:rPr>
                <w:rFonts w:cs="Microsoft YaHei" w:hAnsi="Microsoft YaHei" w:eastAsia="Microsoft YaHei" w:ascii="Microsoft YaHei"/>
                <w:spacing w:val="0"/>
                <w:w w:val="100"/>
                <w:position w:val="-1"/>
                <w:sz w:val="18"/>
                <w:szCs w:val="18"/>
              </w:rPr>
              <w:t>期间</w:t>
            </w:r>
            <w:r>
              <w:rPr>
                <w:rFonts w:cs="Microsoft YaHei" w:hAnsi="Microsoft YaHei" w:eastAsia="Microsoft YaHei" w:ascii="Microsoft YaHei"/>
                <w:spacing w:val="7"/>
                <w:w w:val="100"/>
                <w:position w:val="-1"/>
                <w:sz w:val="18"/>
                <w:szCs w:val="18"/>
              </w:rPr>
              <w:t>，</w:t>
            </w:r>
            <w:r>
              <w:rPr>
                <w:rFonts w:cs="Microsoft YaHei" w:hAnsi="Microsoft YaHei" w:eastAsia="Microsoft YaHei" w:ascii="Microsoft YaHei"/>
                <w:spacing w:val="0"/>
                <w:w w:val="100"/>
                <w:position w:val="-1"/>
                <w:sz w:val="18"/>
                <w:szCs w:val="18"/>
              </w:rPr>
              <w:t>通过</w:t>
            </w:r>
            <w:r>
              <w:rPr>
                <w:rFonts w:cs="Microsoft YaHei" w:hAnsi="Microsoft YaHei" w:eastAsia="Microsoft YaHei" w:ascii="Microsoft YaHei"/>
                <w:spacing w:val="7"/>
                <w:w w:val="100"/>
                <w:position w:val="-1"/>
                <w:sz w:val="18"/>
                <w:szCs w:val="18"/>
              </w:rPr>
              <w:t>科</w:t>
            </w:r>
            <w:r>
              <w:rPr>
                <w:rFonts w:cs="Microsoft YaHei" w:hAnsi="Microsoft YaHei" w:eastAsia="Microsoft YaHei" w:ascii="Microsoft YaHei"/>
                <w:spacing w:val="0"/>
                <w:w w:val="100"/>
                <w:position w:val="-1"/>
                <w:sz w:val="18"/>
                <w:szCs w:val="18"/>
              </w:rPr>
              <w:t>研实</w:t>
            </w:r>
            <w:r>
              <w:rPr>
                <w:rFonts w:cs="Microsoft YaHei" w:hAnsi="Microsoft YaHei" w:eastAsia="Microsoft YaHei" w:ascii="Microsoft YaHei"/>
                <w:spacing w:val="7"/>
                <w:w w:val="100"/>
                <w:position w:val="-1"/>
                <w:sz w:val="18"/>
                <w:szCs w:val="18"/>
              </w:rPr>
              <w:t>践</w:t>
            </w:r>
            <w:r>
              <w:rPr>
                <w:rFonts w:cs="Microsoft YaHei" w:hAnsi="Microsoft YaHei" w:eastAsia="Microsoft YaHei" w:ascii="Microsoft YaHei"/>
                <w:spacing w:val="0"/>
                <w:w w:val="100"/>
                <w:position w:val="-1"/>
                <w:sz w:val="18"/>
                <w:szCs w:val="18"/>
              </w:rPr>
              <w:t>、学科</w:t>
            </w:r>
            <w:r>
              <w:rPr>
                <w:rFonts w:cs="Microsoft YaHei" w:hAnsi="Microsoft YaHei" w:eastAsia="Microsoft YaHei" w:ascii="Microsoft YaHei"/>
                <w:spacing w:val="7"/>
                <w:w w:val="100"/>
                <w:position w:val="-1"/>
                <w:sz w:val="18"/>
                <w:szCs w:val="18"/>
              </w:rPr>
              <w:t>竞</w:t>
            </w:r>
            <w:r>
              <w:rPr>
                <w:rFonts w:cs="Microsoft YaHei" w:hAnsi="Microsoft YaHei" w:eastAsia="Microsoft YaHei" w:ascii="Microsoft YaHei"/>
                <w:spacing w:val="0"/>
                <w:w w:val="100"/>
                <w:position w:val="-1"/>
                <w:sz w:val="18"/>
                <w:szCs w:val="18"/>
              </w:rPr>
              <w:t>赛、</w:t>
            </w:r>
            <w:r>
              <w:rPr>
                <w:rFonts w:cs="Microsoft YaHei" w:hAnsi="Microsoft YaHei" w:eastAsia="Microsoft YaHei" w:ascii="Microsoft YaHei"/>
                <w:spacing w:val="7"/>
                <w:w w:val="100"/>
                <w:position w:val="-1"/>
                <w:sz w:val="18"/>
                <w:szCs w:val="18"/>
              </w:rPr>
              <w:t>创</w:t>
            </w:r>
            <w:r>
              <w:rPr>
                <w:rFonts w:cs="Microsoft YaHei" w:hAnsi="Microsoft YaHei" w:eastAsia="Microsoft YaHei" w:ascii="Microsoft YaHei"/>
                <w:spacing w:val="0"/>
                <w:w w:val="100"/>
                <w:position w:val="-1"/>
                <w:sz w:val="18"/>
                <w:szCs w:val="18"/>
              </w:rPr>
              <w:t>新实践等</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left"/>
              <w:spacing w:before="10" w:lineRule="exact" w:line="280"/>
              <w:ind w:left="107" w:right="63"/>
            </w:pPr>
            <w:r>
              <w:rPr>
                <w:rFonts w:cs="Microsoft YaHei" w:hAnsi="Microsoft YaHei" w:eastAsia="Microsoft YaHei" w:ascii="Microsoft YaHei"/>
                <w:spacing w:val="0"/>
                <w:w w:val="100"/>
                <w:sz w:val="18"/>
                <w:szCs w:val="18"/>
              </w:rPr>
              <w:t>活动取得</w:t>
            </w:r>
            <w:r>
              <w:rPr>
                <w:rFonts w:cs="Microsoft YaHei" w:hAnsi="Microsoft YaHei" w:eastAsia="Microsoft YaHei" w:ascii="Microsoft YaHei"/>
                <w:spacing w:val="19"/>
                <w:w w:val="100"/>
                <w:sz w:val="18"/>
                <w:szCs w:val="18"/>
              </w:rPr>
              <w:t> </w:t>
            </w:r>
            <w:r>
              <w:rPr>
                <w:rFonts w:cs="Times New Roman" w:hAnsi="Times New Roman" w:eastAsia="Times New Roman" w:ascii="Times New Roman"/>
                <w:spacing w:val="0"/>
                <w:w w:val="100"/>
                <w:sz w:val="18"/>
                <w:szCs w:val="18"/>
              </w:rPr>
              <w:t>2</w:t>
            </w:r>
            <w:r>
              <w:rPr>
                <w:rFonts w:cs="Times New Roman" w:hAnsi="Times New Roman" w:eastAsia="Times New Roman" w:ascii="Times New Roman"/>
                <w:spacing w:val="23"/>
                <w:w w:val="100"/>
                <w:sz w:val="18"/>
                <w:szCs w:val="18"/>
              </w:rPr>
              <w:t> </w:t>
            </w:r>
            <w:r>
              <w:rPr>
                <w:rFonts w:cs="Microsoft YaHei" w:hAnsi="Microsoft YaHei" w:eastAsia="Microsoft YaHei" w:ascii="Microsoft YaHei"/>
                <w:spacing w:val="0"/>
                <w:w w:val="100"/>
                <w:sz w:val="18"/>
                <w:szCs w:val="18"/>
              </w:rPr>
              <w:t>学分（请参见《东南大学本科生课外研学学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分认定办法</w:t>
            </w:r>
            <w:r>
              <w:rPr>
                <w:rFonts w:cs="Microsoft YaHei" w:hAnsi="Microsoft YaHei" w:eastAsia="Microsoft YaHei" w:ascii="Microsoft YaHei"/>
                <w:spacing w:val="-86"/>
                <w:w w:val="100"/>
                <w:sz w:val="18"/>
                <w:szCs w:val="18"/>
              </w:rPr>
              <w:t>》）</w:t>
            </w:r>
            <w:r>
              <w:rPr>
                <w:rFonts w:cs="Microsoft YaHei" w:hAnsi="Microsoft YaHei" w:eastAsia="Microsoft YaHei" w:ascii="Microsoft YaHei"/>
                <w:spacing w:val="0"/>
                <w:w w:val="100"/>
                <w:sz w:val="18"/>
                <w:szCs w:val="18"/>
              </w:rPr>
              <w:t>。</w:t>
            </w:r>
          </w:p>
        </w:tc>
      </w:tr>
      <w:tr>
        <w:trPr>
          <w:trHeight w:val="410" w:hRule="exact"/>
        </w:trPr>
        <w:tc>
          <w:tcPr>
            <w:tcW w:w="3213" w:type="dxa"/>
            <w:gridSpan w:val="2"/>
            <w:tcBorders>
              <w:top w:val="nil" w:sz="6" w:space="0" w:color="auto"/>
              <w:left w:val="single" w:sz="4" w:space="0" w:color="000000"/>
              <w:bottom w:val="single" w:sz="4" w:space="0" w:color="000000"/>
              <w:right w:val="single" w:sz="4" w:space="0" w:color="000000"/>
            </w:tcBorders>
          </w:tcPr>
          <w:p>
            <w:pPr>
              <w:rPr>
                <w:rFonts w:cs="Microsoft YaHei" w:hAnsi="Microsoft YaHei" w:eastAsia="Microsoft YaHei" w:ascii="Microsoft YaHei"/>
                <w:sz w:val="21"/>
                <w:szCs w:val="21"/>
              </w:rPr>
              <w:jc w:val="center"/>
              <w:spacing w:before="2"/>
              <w:ind w:left="1224" w:right="1383"/>
            </w:pPr>
            <w:r>
              <w:rPr>
                <w:rFonts w:cs="Microsoft YaHei" w:hAnsi="Microsoft YaHei" w:eastAsia="Microsoft YaHei" w:ascii="Microsoft YaHei"/>
                <w:spacing w:val="0"/>
                <w:w w:val="100"/>
                <w:sz w:val="21"/>
                <w:szCs w:val="21"/>
              </w:rPr>
              <w:t>合</w:t>
            </w:r>
            <w:r>
              <w:rPr>
                <w:rFonts w:cs="Microsoft YaHei" w:hAnsi="Microsoft YaHei" w:eastAsia="Microsoft YaHei" w:ascii="Microsoft YaHei"/>
                <w:spacing w:val="44"/>
                <w:w w:val="100"/>
                <w:sz w:val="21"/>
                <w:szCs w:val="21"/>
              </w:rPr>
              <w:t> </w:t>
            </w:r>
            <w:r>
              <w:rPr>
                <w:rFonts w:cs="Microsoft YaHei" w:hAnsi="Microsoft YaHei" w:eastAsia="Microsoft YaHei" w:ascii="Microsoft YaHei"/>
                <w:spacing w:val="0"/>
                <w:w w:val="99"/>
                <w:sz w:val="21"/>
                <w:szCs w:val="21"/>
              </w:rPr>
              <w:t>计</w:t>
            </w:r>
            <w:r>
              <w:rPr>
                <w:rFonts w:cs="Microsoft YaHei" w:hAnsi="Microsoft YaHei" w:eastAsia="Microsoft YaHei" w:ascii="Microsoft YaHei"/>
                <w:spacing w:val="0"/>
                <w:w w:val="100"/>
                <w:sz w:val="21"/>
                <w:szCs w:val="21"/>
              </w:rPr>
            </w:r>
          </w:p>
        </w:tc>
        <w:tc>
          <w:tcPr>
            <w:tcW w:w="50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21"/>
                <w:szCs w:val="21"/>
              </w:rPr>
              <w:jc w:val="center"/>
              <w:ind w:left="157" w:right="160"/>
            </w:pPr>
            <w:r>
              <w:rPr>
                <w:rFonts w:cs="Times New Roman" w:hAnsi="Times New Roman" w:eastAsia="Times New Roman" w:ascii="Times New Roman"/>
                <w:spacing w:val="0"/>
                <w:w w:val="99"/>
                <w:sz w:val="21"/>
                <w:szCs w:val="21"/>
              </w:rPr>
              <w:t>4</w:t>
            </w:r>
            <w:r>
              <w:rPr>
                <w:rFonts w:cs="Times New Roman" w:hAnsi="Times New Roman" w:eastAsia="Times New Roman" w:ascii="Times New Roman"/>
                <w:spacing w:val="0"/>
                <w:w w:val="100"/>
                <w:sz w:val="21"/>
                <w:szCs w:val="21"/>
              </w:rPr>
            </w:r>
          </w:p>
        </w:tc>
        <w:tc>
          <w:tcPr>
            <w:tcW w:w="4596" w:type="dxa"/>
            <w:tcBorders>
              <w:top w:val="single" w:sz="4" w:space="0" w:color="000000"/>
              <w:left w:val="single" w:sz="4" w:space="0" w:color="000000"/>
              <w:bottom w:val="single" w:sz="4" w:space="0" w:color="000000"/>
              <w:right w:val="single" w:sz="4" w:space="0" w:color="000000"/>
            </w:tcBorders>
          </w:tcPr>
          <w:p/>
        </w:tc>
      </w:tr>
    </w:tbl>
    <w:p>
      <w:pPr>
        <w:sectPr>
          <w:pgNumType w:start="67"/>
          <w:pgMar w:footer="1191" w:header="0" w:top="1360" w:bottom="280" w:left="1500" w:right="1500"/>
          <w:footerReference w:type="default" r:id="rId19"/>
          <w:pgSz w:w="11920" w:h="16860"/>
        </w:sectPr>
      </w:pPr>
    </w:p>
    <w:p>
      <w:pPr>
        <w:rPr>
          <w:rFonts w:cs="Microsoft YaHei" w:hAnsi="Microsoft YaHei" w:eastAsia="Microsoft YaHei" w:ascii="Microsoft YaHei"/>
          <w:sz w:val="28"/>
          <w:szCs w:val="28"/>
        </w:rPr>
        <w:jc w:val="center"/>
        <w:spacing w:lineRule="exact" w:line="380"/>
        <w:ind w:left="3590" w:right="3591"/>
      </w:pPr>
      <w:r>
        <w:pict>
          <v:group style="position:absolute;margin-left:62.328pt;margin-top:283.8pt;width:0pt;height:14.04pt;mso-position-horizontal-relative:page;mso-position-vertical-relative:page;z-index:-62853" coordorigin="1247,5676" coordsize="0,281">
            <v:shape style="position:absolute;left:1247;top:5676;width:0;height:281" coordorigin="1247,5676" coordsize="0,281" path="m1247,5676l1247,5957e" filled="f" stroked="t" strokeweight="0.82pt" strokecolor="#000000">
              <v:path arrowok="t"/>
            </v:shape>
            <w10:wrap type="none"/>
          </v:group>
        </w:pict>
      </w:r>
      <w:r>
        <w:rPr>
          <w:rFonts w:cs="Microsoft YaHei" w:hAnsi="Microsoft YaHei" w:eastAsia="Microsoft YaHei" w:ascii="Microsoft YaHei"/>
          <w:spacing w:val="0"/>
          <w:w w:val="100"/>
          <w:position w:val="-4"/>
          <w:sz w:val="28"/>
          <w:szCs w:val="28"/>
        </w:rPr>
        <w:t>双学位教学计划</w:t>
      </w:r>
      <w:r>
        <w:rPr>
          <w:rFonts w:cs="Microsoft YaHei" w:hAnsi="Microsoft YaHei" w:eastAsia="Microsoft YaHei" w:ascii="Microsoft YaHei"/>
          <w:spacing w:val="0"/>
          <w:w w:val="100"/>
          <w:position w:val="0"/>
          <w:sz w:val="28"/>
          <w:szCs w:val="28"/>
        </w:rPr>
      </w:r>
    </w:p>
    <w:p>
      <w:pPr>
        <w:rPr>
          <w:sz w:val="11"/>
          <w:szCs w:val="11"/>
        </w:rPr>
        <w:jc w:val="left"/>
        <w:spacing w:before="4" w:lineRule="exact" w:line="100"/>
      </w:pPr>
      <w:r>
        <w:rPr>
          <w:sz w:val="11"/>
          <w:szCs w:val="11"/>
        </w:rPr>
      </w:r>
    </w:p>
    <w:tbl>
      <w:tblPr>
        <w:tblW w:w="0" w:type="auto"/>
        <w:tblLook w:val="01E0"/>
        <w:jc w:val="left"/>
        <w:tblInd w:w="110" w:type="dxa"/>
        <w:tblLayout w:type="fixed"/>
        <w:tblCellMar>
          <w:top w:w="0" w:type="dxa"/>
          <w:left w:w="0" w:type="dxa"/>
          <w:bottom w:w="0" w:type="dxa"/>
          <w:right w:w="0" w:type="dxa"/>
        </w:tblCellMar>
      </w:tblPr>
      <w:tblGrid/>
      <w:tr>
        <w:trPr>
          <w:trHeight w:val="253" w:hRule="exact"/>
        </w:trPr>
        <w:tc>
          <w:tcPr>
            <w:tcW w:w="994" w:type="dxa"/>
            <w:vMerge w:val="restart"/>
            <w:tcBorders>
              <w:top w:val="single" w:sz="4" w:space="0" w:color="000000"/>
              <w:left w:val="single" w:sz="4" w:space="0" w:color="000000"/>
              <w:right w:val="single" w:sz="4" w:space="0" w:color="000000"/>
            </w:tcBorders>
          </w:tcPr>
          <w:p>
            <w:pPr>
              <w:rPr>
                <w:sz w:val="15"/>
                <w:szCs w:val="15"/>
              </w:rPr>
              <w:jc w:val="left"/>
              <w:spacing w:before="10" w:lineRule="exact" w:line="140"/>
            </w:pPr>
            <w:r>
              <w:rPr>
                <w:sz w:val="15"/>
                <w:szCs w:val="15"/>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left"/>
              <w:spacing w:lineRule="auto" w:line="185"/>
              <w:ind w:left="265" w:right="226"/>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34"/>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编</w:t>
            </w:r>
            <w:r>
              <w:rPr>
                <w:rFonts w:cs="Microsoft YaHei" w:hAnsi="Microsoft YaHei" w:eastAsia="Microsoft YaHei" w:ascii="Microsoft YaHei"/>
                <w:spacing w:val="34"/>
                <w:w w:val="100"/>
                <w:sz w:val="18"/>
                <w:szCs w:val="18"/>
              </w:rPr>
              <w:t> </w:t>
            </w:r>
            <w:r>
              <w:rPr>
                <w:rFonts w:cs="Microsoft YaHei" w:hAnsi="Microsoft YaHei" w:eastAsia="Microsoft YaHei" w:ascii="Microsoft YaHei"/>
                <w:spacing w:val="0"/>
                <w:w w:val="100"/>
                <w:sz w:val="18"/>
                <w:szCs w:val="18"/>
              </w:rPr>
              <w:t>号</w:t>
            </w:r>
          </w:p>
        </w:tc>
        <w:tc>
          <w:tcPr>
            <w:tcW w:w="3509"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4" w:lineRule="exact" w:line="220"/>
            </w:pPr>
            <w:r>
              <w:rPr>
                <w:sz w:val="22"/>
                <w:szCs w:val="22"/>
              </w:rPr>
            </w:r>
          </w:p>
          <w:p>
            <w:pPr>
              <w:rPr>
                <w:rFonts w:cs="Microsoft YaHei" w:hAnsi="Microsoft YaHei" w:eastAsia="Microsoft YaHei" w:ascii="Microsoft YaHei"/>
                <w:sz w:val="18"/>
                <w:szCs w:val="18"/>
              </w:rPr>
              <w:jc w:val="left"/>
              <w:ind w:left="892"/>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34"/>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1"/>
                <w:w w:val="100"/>
                <w:sz w:val="18"/>
                <w:szCs w:val="18"/>
              </w:rPr>
              <w:t> </w:t>
            </w:r>
            <w:r>
              <w:rPr>
                <w:rFonts w:cs="Microsoft YaHei" w:hAnsi="Microsoft YaHei" w:eastAsia="Microsoft YaHei" w:ascii="Microsoft YaHei"/>
                <w:spacing w:val="0"/>
                <w:w w:val="100"/>
                <w:sz w:val="18"/>
                <w:szCs w:val="18"/>
              </w:rPr>
              <w:t>名</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41"/>
                <w:w w:val="100"/>
                <w:sz w:val="18"/>
                <w:szCs w:val="18"/>
              </w:rPr>
              <w:t> </w:t>
            </w:r>
            <w:r>
              <w:rPr>
                <w:rFonts w:cs="Microsoft YaHei" w:hAnsi="Microsoft YaHei" w:eastAsia="Microsoft YaHei" w:ascii="Microsoft YaHei"/>
                <w:spacing w:val="0"/>
                <w:w w:val="100"/>
                <w:sz w:val="18"/>
                <w:szCs w:val="18"/>
              </w:rPr>
              <w:t>称</w:t>
            </w:r>
          </w:p>
        </w:tc>
        <w:tc>
          <w:tcPr>
            <w:tcW w:w="382" w:type="dxa"/>
            <w:vMerge w:val="restart"/>
            <w:tcBorders>
              <w:top w:val="single" w:sz="4" w:space="0" w:color="000000"/>
              <w:left w:val="single" w:sz="4" w:space="0" w:color="000000"/>
              <w:right w:val="single" w:sz="4" w:space="0" w:color="000000"/>
            </w:tcBorders>
          </w:tcPr>
          <w:p>
            <w:pPr>
              <w:rPr>
                <w:sz w:val="15"/>
                <w:szCs w:val="15"/>
              </w:rPr>
              <w:jc w:val="left"/>
              <w:spacing w:before="10" w:lineRule="exact" w:line="140"/>
            </w:pPr>
            <w:r>
              <w:rPr>
                <w:sz w:val="15"/>
                <w:szCs w:val="15"/>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left"/>
              <w:spacing w:lineRule="auto" w:line="185"/>
              <w:ind w:left="93" w:right="54"/>
            </w:pP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分</w:t>
            </w:r>
          </w:p>
        </w:tc>
        <w:tc>
          <w:tcPr>
            <w:tcW w:w="922" w:type="dxa"/>
            <w:gridSpan w:val="3"/>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40"/>
              <w:ind w:left="100"/>
            </w:pPr>
            <w:r>
              <w:rPr>
                <w:rFonts w:cs="Microsoft YaHei" w:hAnsi="Microsoft YaHei" w:eastAsia="Microsoft YaHei" w:ascii="Microsoft YaHei"/>
                <w:spacing w:val="0"/>
                <w:w w:val="100"/>
                <w:sz w:val="18"/>
                <w:szCs w:val="18"/>
              </w:rPr>
              <w:t>课内学时</w:t>
            </w:r>
          </w:p>
        </w:tc>
        <w:tc>
          <w:tcPr>
            <w:tcW w:w="310" w:type="dxa"/>
            <w:vMerge w:val="restart"/>
            <w:tcBorders>
              <w:top w:val="single" w:sz="4" w:space="0" w:color="000000"/>
              <w:left w:val="single" w:sz="4" w:space="0" w:color="000000"/>
              <w:right w:val="single" w:sz="4" w:space="0" w:color="000000"/>
            </w:tcBorders>
          </w:tcPr>
          <w:p>
            <w:pPr>
              <w:rPr>
                <w:sz w:val="12"/>
                <w:szCs w:val="12"/>
              </w:rPr>
              <w:jc w:val="left"/>
              <w:spacing w:lineRule="exact" w:line="120"/>
            </w:pPr>
            <w:r>
              <w:rPr>
                <w:sz w:val="12"/>
                <w:szCs w:val="12"/>
              </w:rPr>
            </w:r>
          </w:p>
          <w:p>
            <w:pPr>
              <w:rPr>
                <w:rFonts w:cs="Microsoft YaHei" w:hAnsi="Microsoft YaHei" w:eastAsia="Microsoft YaHei" w:ascii="Microsoft YaHei"/>
                <w:sz w:val="18"/>
                <w:szCs w:val="18"/>
              </w:rPr>
              <w:jc w:val="both"/>
              <w:spacing w:lineRule="auto" w:line="187"/>
              <w:ind w:left="64" w:right="11"/>
            </w:pPr>
            <w:r>
              <w:rPr>
                <w:rFonts w:cs="Microsoft YaHei" w:hAnsi="Microsoft YaHei" w:eastAsia="Microsoft YaHei" w:ascii="Microsoft YaHei"/>
                <w:spacing w:val="0"/>
                <w:w w:val="100"/>
                <w:sz w:val="18"/>
                <w:szCs w:val="18"/>
              </w:rPr>
              <w:t>上</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机</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02" w:type="dxa"/>
            <w:vMerge w:val="restart"/>
            <w:tcBorders>
              <w:top w:val="single" w:sz="4" w:space="0" w:color="000000"/>
              <w:left w:val="single" w:sz="4" w:space="0" w:color="000000"/>
              <w:right w:val="single" w:sz="4" w:space="0" w:color="000000"/>
            </w:tcBorders>
          </w:tcPr>
          <w:p>
            <w:pPr>
              <w:rPr>
                <w:sz w:val="12"/>
                <w:szCs w:val="12"/>
              </w:rPr>
              <w:jc w:val="left"/>
              <w:spacing w:lineRule="exact" w:line="120"/>
            </w:pPr>
            <w:r>
              <w:rPr>
                <w:sz w:val="12"/>
                <w:szCs w:val="12"/>
              </w:rPr>
            </w:r>
          </w:p>
          <w:p>
            <w:pPr>
              <w:rPr>
                <w:rFonts w:cs="Microsoft YaHei" w:hAnsi="Microsoft YaHei" w:eastAsia="Microsoft YaHei" w:ascii="Microsoft YaHei"/>
                <w:sz w:val="18"/>
                <w:szCs w:val="18"/>
              </w:rPr>
              <w:jc w:val="both"/>
              <w:spacing w:lineRule="auto" w:line="187"/>
              <w:ind w:left="57" w:right="11"/>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外</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2061" w:type="dxa"/>
            <w:gridSpan w:val="8"/>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40"/>
              <w:ind w:left="669"/>
            </w:pPr>
            <w:r>
              <w:rPr>
                <w:rFonts w:cs="Microsoft YaHei" w:hAnsi="Microsoft YaHei" w:eastAsia="Microsoft YaHei" w:ascii="Microsoft YaHei"/>
                <w:spacing w:val="0"/>
                <w:w w:val="100"/>
                <w:sz w:val="18"/>
                <w:szCs w:val="18"/>
              </w:rPr>
              <w:t>学时分配</w:t>
            </w:r>
          </w:p>
        </w:tc>
        <w:tc>
          <w:tcPr>
            <w:tcW w:w="252" w:type="dxa"/>
            <w:vMerge w:val="restart"/>
            <w:tcBorders>
              <w:top w:val="single" w:sz="4" w:space="0" w:color="000000"/>
              <w:left w:val="single" w:sz="4" w:space="0" w:color="000000"/>
              <w:right w:val="single" w:sz="4" w:space="0" w:color="000000"/>
            </w:tcBorders>
          </w:tcPr>
          <w:p>
            <w:pPr>
              <w:rPr>
                <w:sz w:val="12"/>
                <w:szCs w:val="12"/>
              </w:rPr>
              <w:jc w:val="left"/>
              <w:spacing w:lineRule="exact" w:line="120"/>
            </w:pPr>
            <w:r>
              <w:rPr>
                <w:sz w:val="12"/>
                <w:szCs w:val="12"/>
              </w:rPr>
            </w:r>
          </w:p>
          <w:p>
            <w:pPr>
              <w:rPr>
                <w:rFonts w:cs="Microsoft YaHei" w:hAnsi="Microsoft YaHei" w:eastAsia="Microsoft YaHei" w:ascii="Microsoft YaHei"/>
                <w:sz w:val="18"/>
                <w:szCs w:val="18"/>
              </w:rPr>
              <w:jc w:val="both"/>
              <w:spacing w:lineRule="auto" w:line="187"/>
              <w:ind w:left="35" w:right="-18"/>
            </w:pPr>
            <w:r>
              <w:rPr>
                <w:rFonts w:cs="Microsoft YaHei" w:hAnsi="Microsoft YaHei" w:eastAsia="Microsoft YaHei" w:ascii="Microsoft YaHei"/>
                <w:spacing w:val="0"/>
                <w:w w:val="100"/>
                <w:sz w:val="18"/>
                <w:szCs w:val="18"/>
              </w:rPr>
              <w:t>考</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核</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型</w:t>
            </w:r>
          </w:p>
        </w:tc>
        <w:tc>
          <w:tcPr>
            <w:tcW w:w="259" w:type="dxa"/>
            <w:vMerge w:val="restart"/>
            <w:tcBorders>
              <w:top w:val="single" w:sz="4" w:space="0" w:color="000000"/>
              <w:left w:val="single" w:sz="4" w:space="0" w:color="000000"/>
              <w:right w:val="single" w:sz="4" w:space="0" w:color="000000"/>
            </w:tcBorders>
          </w:tcPr>
          <w:p>
            <w:pPr>
              <w:rPr>
                <w:sz w:val="12"/>
                <w:szCs w:val="12"/>
              </w:rPr>
              <w:jc w:val="left"/>
              <w:spacing w:lineRule="exact" w:line="120"/>
            </w:pPr>
            <w:r>
              <w:rPr>
                <w:sz w:val="12"/>
                <w:szCs w:val="12"/>
              </w:rPr>
            </w:r>
          </w:p>
          <w:p>
            <w:pPr>
              <w:rPr>
                <w:rFonts w:cs="Microsoft YaHei" w:hAnsi="Microsoft YaHei" w:eastAsia="Microsoft YaHei" w:ascii="Microsoft YaHei"/>
                <w:sz w:val="18"/>
                <w:szCs w:val="18"/>
              </w:rPr>
              <w:jc w:val="both"/>
              <w:spacing w:lineRule="auto" w:line="187"/>
              <w:ind w:left="35" w:right="-11"/>
            </w:pPr>
            <w:r>
              <w:rPr>
                <w:rFonts w:cs="Microsoft YaHei" w:hAnsi="Microsoft YaHei" w:eastAsia="Microsoft YaHei" w:ascii="Microsoft YaHei"/>
                <w:spacing w:val="0"/>
                <w:w w:val="100"/>
                <w:sz w:val="18"/>
                <w:szCs w:val="18"/>
              </w:rPr>
              <w:t>选</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要</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求</w:t>
            </w:r>
          </w:p>
        </w:tc>
      </w:tr>
      <w:tr>
        <w:trPr>
          <w:trHeight w:val="245" w:hRule="exact"/>
        </w:trPr>
        <w:tc>
          <w:tcPr>
            <w:tcW w:w="994" w:type="dxa"/>
            <w:vMerge w:val=""/>
            <w:tcBorders>
              <w:left w:val="single" w:sz="4" w:space="0" w:color="000000"/>
              <w:right w:val="single" w:sz="4" w:space="0" w:color="000000"/>
            </w:tcBorders>
          </w:tcPr>
          <w:p/>
        </w:tc>
        <w:tc>
          <w:tcPr>
            <w:tcW w:w="3509" w:type="dxa"/>
            <w:vMerge w:val=""/>
            <w:tcBorders>
              <w:left w:val="single" w:sz="4" w:space="0" w:color="000000"/>
              <w:right w:val="single" w:sz="4" w:space="0" w:color="000000"/>
            </w:tcBorders>
          </w:tcPr>
          <w:p/>
        </w:tc>
        <w:tc>
          <w:tcPr>
            <w:tcW w:w="382" w:type="dxa"/>
            <w:vMerge w:val=""/>
            <w:tcBorders>
              <w:left w:val="single" w:sz="4" w:space="0" w:color="000000"/>
              <w:right w:val="single" w:sz="4" w:space="0" w:color="000000"/>
            </w:tcBorders>
          </w:tcPr>
          <w:p/>
        </w:tc>
        <w:tc>
          <w:tcPr>
            <w:tcW w:w="310"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40"/>
              <w:ind w:left="64"/>
            </w:pPr>
            <w:r>
              <w:rPr>
                <w:rFonts w:cs="Microsoft YaHei" w:hAnsi="Microsoft YaHei" w:eastAsia="Microsoft YaHei" w:ascii="Microsoft YaHei"/>
                <w:spacing w:val="0"/>
                <w:w w:val="100"/>
                <w:sz w:val="18"/>
                <w:szCs w:val="18"/>
              </w:rPr>
              <w:t>授</w:t>
            </w:r>
          </w:p>
          <w:p>
            <w:pPr>
              <w:rPr>
                <w:rFonts w:cs="Microsoft YaHei" w:hAnsi="Microsoft YaHei" w:eastAsia="Microsoft YaHei" w:ascii="Microsoft YaHei"/>
                <w:sz w:val="18"/>
                <w:szCs w:val="18"/>
              </w:rPr>
              <w:jc w:val="left"/>
              <w:spacing w:lineRule="exact" w:line="220"/>
              <w:ind w:left="64"/>
            </w:pPr>
            <w:r>
              <w:rPr>
                <w:rFonts w:cs="Microsoft YaHei" w:hAnsi="Microsoft YaHei" w:eastAsia="Microsoft YaHei" w:ascii="Microsoft YaHei"/>
                <w:spacing w:val="0"/>
                <w:w w:val="100"/>
                <w:sz w:val="18"/>
                <w:szCs w:val="18"/>
              </w:rPr>
              <w:t>课</w:t>
            </w:r>
          </w:p>
          <w:p>
            <w:pPr>
              <w:rPr>
                <w:rFonts w:cs="Microsoft YaHei" w:hAnsi="Microsoft YaHei" w:eastAsia="Microsoft YaHei" w:ascii="Microsoft YaHei"/>
                <w:sz w:val="18"/>
                <w:szCs w:val="18"/>
              </w:rPr>
              <w:jc w:val="left"/>
              <w:spacing w:lineRule="exact" w:line="240"/>
              <w:ind w:left="64"/>
            </w:pPr>
            <w:r>
              <w:rPr>
                <w:rFonts w:cs="Microsoft YaHei" w:hAnsi="Microsoft YaHei" w:eastAsia="Microsoft YaHei" w:ascii="Microsoft YaHei"/>
                <w:spacing w:val="0"/>
                <w:w w:val="100"/>
                <w:sz w:val="18"/>
                <w:szCs w:val="18"/>
              </w:rPr>
              <w:t>学</w:t>
            </w:r>
          </w:p>
          <w:p>
            <w:pPr>
              <w:rPr>
                <w:rFonts w:cs="Microsoft YaHei" w:hAnsi="Microsoft YaHei" w:eastAsia="Microsoft YaHei" w:ascii="Microsoft YaHei"/>
                <w:sz w:val="18"/>
                <w:szCs w:val="18"/>
              </w:rPr>
              <w:jc w:val="left"/>
              <w:spacing w:lineRule="exact" w:line="220"/>
              <w:ind w:left="64"/>
            </w:pPr>
            <w:r>
              <w:rPr>
                <w:rFonts w:cs="Microsoft YaHei" w:hAnsi="Microsoft YaHei" w:eastAsia="Microsoft YaHei" w:ascii="Microsoft YaHei"/>
                <w:spacing w:val="0"/>
                <w:w w:val="100"/>
                <w:sz w:val="18"/>
                <w:szCs w:val="18"/>
              </w:rPr>
              <w:t>时</w:t>
            </w:r>
          </w:p>
        </w:tc>
        <w:tc>
          <w:tcPr>
            <w:tcW w:w="302"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40"/>
              <w:ind w:left="57"/>
            </w:pPr>
            <w:r>
              <w:rPr>
                <w:rFonts w:cs="Microsoft YaHei" w:hAnsi="Microsoft YaHei" w:eastAsia="Microsoft YaHei" w:ascii="Microsoft YaHei"/>
                <w:spacing w:val="0"/>
                <w:w w:val="100"/>
                <w:sz w:val="18"/>
                <w:szCs w:val="18"/>
              </w:rPr>
              <w:t>实</w:t>
            </w:r>
          </w:p>
          <w:p>
            <w:pPr>
              <w:rPr>
                <w:rFonts w:cs="Microsoft YaHei" w:hAnsi="Microsoft YaHei" w:eastAsia="Microsoft YaHei" w:ascii="Microsoft YaHei"/>
                <w:sz w:val="18"/>
                <w:szCs w:val="18"/>
              </w:rPr>
              <w:jc w:val="left"/>
              <w:spacing w:lineRule="exact" w:line="220"/>
              <w:ind w:left="57"/>
            </w:pPr>
            <w:r>
              <w:rPr>
                <w:rFonts w:cs="Microsoft YaHei" w:hAnsi="Microsoft YaHei" w:eastAsia="Microsoft YaHei" w:ascii="Microsoft YaHei"/>
                <w:spacing w:val="0"/>
                <w:w w:val="100"/>
                <w:sz w:val="18"/>
                <w:szCs w:val="18"/>
              </w:rPr>
              <w:t>验</w:t>
            </w:r>
          </w:p>
          <w:p>
            <w:pPr>
              <w:rPr>
                <w:rFonts w:cs="Microsoft YaHei" w:hAnsi="Microsoft YaHei" w:eastAsia="Microsoft YaHei" w:ascii="Microsoft YaHei"/>
                <w:sz w:val="18"/>
                <w:szCs w:val="18"/>
              </w:rPr>
              <w:jc w:val="left"/>
              <w:spacing w:lineRule="exact" w:line="240"/>
              <w:ind w:left="57"/>
            </w:pPr>
            <w:r>
              <w:rPr>
                <w:rFonts w:cs="Microsoft YaHei" w:hAnsi="Microsoft YaHei" w:eastAsia="Microsoft YaHei" w:ascii="Microsoft YaHei"/>
                <w:spacing w:val="0"/>
                <w:w w:val="100"/>
                <w:sz w:val="18"/>
                <w:szCs w:val="18"/>
              </w:rPr>
              <w:t>学</w:t>
            </w:r>
          </w:p>
          <w:p>
            <w:pPr>
              <w:rPr>
                <w:rFonts w:cs="Microsoft YaHei" w:hAnsi="Microsoft YaHei" w:eastAsia="Microsoft YaHei" w:ascii="Microsoft YaHei"/>
                <w:sz w:val="18"/>
                <w:szCs w:val="18"/>
              </w:rPr>
              <w:jc w:val="left"/>
              <w:spacing w:lineRule="exact" w:line="220"/>
              <w:ind w:left="57"/>
            </w:pPr>
            <w:r>
              <w:rPr>
                <w:rFonts w:cs="Microsoft YaHei" w:hAnsi="Microsoft YaHei" w:eastAsia="Microsoft YaHei" w:ascii="Microsoft YaHei"/>
                <w:spacing w:val="0"/>
                <w:w w:val="100"/>
                <w:sz w:val="18"/>
                <w:szCs w:val="18"/>
              </w:rPr>
              <w:t>时</w:t>
            </w:r>
          </w:p>
        </w:tc>
        <w:tc>
          <w:tcPr>
            <w:tcW w:w="310"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40"/>
              <w:ind w:left="64"/>
            </w:pPr>
            <w:r>
              <w:rPr>
                <w:rFonts w:cs="Microsoft YaHei" w:hAnsi="Microsoft YaHei" w:eastAsia="Microsoft YaHei" w:ascii="Microsoft YaHei"/>
                <w:spacing w:val="0"/>
                <w:w w:val="100"/>
                <w:sz w:val="18"/>
                <w:szCs w:val="18"/>
              </w:rPr>
              <w:t>讨</w:t>
            </w:r>
          </w:p>
          <w:p>
            <w:pPr>
              <w:rPr>
                <w:rFonts w:cs="Microsoft YaHei" w:hAnsi="Microsoft YaHei" w:eastAsia="Microsoft YaHei" w:ascii="Microsoft YaHei"/>
                <w:sz w:val="18"/>
                <w:szCs w:val="18"/>
              </w:rPr>
              <w:jc w:val="left"/>
              <w:spacing w:lineRule="exact" w:line="220"/>
              <w:ind w:left="64"/>
            </w:pPr>
            <w:r>
              <w:rPr>
                <w:rFonts w:cs="Microsoft YaHei" w:hAnsi="Microsoft YaHei" w:eastAsia="Microsoft YaHei" w:ascii="Microsoft YaHei"/>
                <w:spacing w:val="0"/>
                <w:w w:val="100"/>
                <w:sz w:val="18"/>
                <w:szCs w:val="18"/>
              </w:rPr>
              <w:t>论</w:t>
            </w:r>
          </w:p>
          <w:p>
            <w:pPr>
              <w:rPr>
                <w:rFonts w:cs="Microsoft YaHei" w:hAnsi="Microsoft YaHei" w:eastAsia="Microsoft YaHei" w:ascii="Microsoft YaHei"/>
                <w:sz w:val="18"/>
                <w:szCs w:val="18"/>
              </w:rPr>
              <w:jc w:val="left"/>
              <w:spacing w:lineRule="exact" w:line="240"/>
              <w:ind w:left="64"/>
            </w:pPr>
            <w:r>
              <w:rPr>
                <w:rFonts w:cs="Microsoft YaHei" w:hAnsi="Microsoft YaHei" w:eastAsia="Microsoft YaHei" w:ascii="Microsoft YaHei"/>
                <w:spacing w:val="0"/>
                <w:w w:val="100"/>
                <w:sz w:val="18"/>
                <w:szCs w:val="18"/>
              </w:rPr>
              <w:t>学</w:t>
            </w:r>
          </w:p>
          <w:p>
            <w:pPr>
              <w:rPr>
                <w:rFonts w:cs="Microsoft YaHei" w:hAnsi="Microsoft YaHei" w:eastAsia="Microsoft YaHei" w:ascii="Microsoft YaHei"/>
                <w:sz w:val="18"/>
                <w:szCs w:val="18"/>
              </w:rPr>
              <w:jc w:val="left"/>
              <w:spacing w:lineRule="exact" w:line="220"/>
              <w:ind w:left="64"/>
            </w:pPr>
            <w:r>
              <w:rPr>
                <w:rFonts w:cs="Microsoft YaHei" w:hAnsi="Microsoft YaHei" w:eastAsia="Microsoft YaHei" w:ascii="Microsoft YaHei"/>
                <w:spacing w:val="0"/>
                <w:w w:val="100"/>
                <w:sz w:val="18"/>
                <w:szCs w:val="18"/>
              </w:rPr>
              <w:t>时</w:t>
            </w:r>
          </w:p>
        </w:tc>
        <w:tc>
          <w:tcPr>
            <w:tcW w:w="310" w:type="dxa"/>
            <w:vMerge w:val=""/>
            <w:tcBorders>
              <w:left w:val="single" w:sz="4" w:space="0" w:color="000000"/>
              <w:right w:val="single" w:sz="4" w:space="0" w:color="000000"/>
            </w:tcBorders>
          </w:tcPr>
          <w:p/>
        </w:tc>
        <w:tc>
          <w:tcPr>
            <w:tcW w:w="302" w:type="dxa"/>
            <w:vMerge w:val=""/>
            <w:tcBorders>
              <w:left w:val="single" w:sz="4" w:space="0" w:color="000000"/>
              <w:right w:val="single" w:sz="4" w:space="0" w:color="000000"/>
            </w:tcBorders>
          </w:tcPr>
          <w:p/>
        </w:tc>
        <w:tc>
          <w:tcPr>
            <w:tcW w:w="512"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40"/>
              <w:ind w:left="165"/>
            </w:pPr>
            <w:r>
              <w:rPr>
                <w:rFonts w:cs="Microsoft YaHei" w:hAnsi="Microsoft YaHei" w:eastAsia="Microsoft YaHei" w:ascii="Microsoft YaHei"/>
                <w:spacing w:val="0"/>
                <w:w w:val="100"/>
                <w:sz w:val="18"/>
                <w:szCs w:val="18"/>
              </w:rPr>
              <w:t>一</w:t>
            </w:r>
          </w:p>
        </w:tc>
        <w:tc>
          <w:tcPr>
            <w:tcW w:w="526"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40"/>
              <w:ind w:left="172"/>
            </w:pPr>
            <w:r>
              <w:rPr>
                <w:rFonts w:cs="Microsoft YaHei" w:hAnsi="Microsoft YaHei" w:eastAsia="Microsoft YaHei" w:ascii="Microsoft YaHei"/>
                <w:spacing w:val="0"/>
                <w:w w:val="100"/>
                <w:sz w:val="18"/>
                <w:szCs w:val="18"/>
              </w:rPr>
              <w:t>二</w:t>
            </w:r>
          </w:p>
        </w:tc>
        <w:tc>
          <w:tcPr>
            <w:tcW w:w="540"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40"/>
              <w:ind w:left="179"/>
            </w:pPr>
            <w:r>
              <w:rPr>
                <w:rFonts w:cs="Microsoft YaHei" w:hAnsi="Microsoft YaHei" w:eastAsia="Microsoft YaHei" w:ascii="Microsoft YaHei"/>
                <w:spacing w:val="0"/>
                <w:w w:val="100"/>
                <w:sz w:val="18"/>
                <w:szCs w:val="18"/>
              </w:rPr>
              <w:t>三</w:t>
            </w:r>
          </w:p>
        </w:tc>
        <w:tc>
          <w:tcPr>
            <w:tcW w:w="483"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40"/>
              <w:ind w:left="143"/>
            </w:pPr>
            <w:r>
              <w:rPr>
                <w:rFonts w:cs="Microsoft YaHei" w:hAnsi="Microsoft YaHei" w:eastAsia="Microsoft YaHei" w:ascii="Microsoft YaHei"/>
                <w:spacing w:val="0"/>
                <w:w w:val="100"/>
                <w:sz w:val="18"/>
                <w:szCs w:val="18"/>
              </w:rPr>
              <w:t>四</w:t>
            </w:r>
          </w:p>
        </w:tc>
        <w:tc>
          <w:tcPr>
            <w:tcW w:w="252" w:type="dxa"/>
            <w:vMerge w:val=""/>
            <w:tcBorders>
              <w:left w:val="single" w:sz="4" w:space="0" w:color="000000"/>
              <w:right w:val="single" w:sz="4" w:space="0" w:color="000000"/>
            </w:tcBorders>
          </w:tcPr>
          <w:p/>
        </w:tc>
        <w:tc>
          <w:tcPr>
            <w:tcW w:w="259" w:type="dxa"/>
            <w:vMerge w:val=""/>
            <w:tcBorders>
              <w:left w:val="single" w:sz="4" w:space="0" w:color="000000"/>
              <w:right w:val="single" w:sz="4" w:space="0" w:color="000000"/>
            </w:tcBorders>
          </w:tcPr>
          <w:p/>
        </w:tc>
      </w:tr>
      <w:tr>
        <w:trPr>
          <w:trHeight w:val="720" w:hRule="exact"/>
        </w:trPr>
        <w:tc>
          <w:tcPr>
            <w:tcW w:w="994" w:type="dxa"/>
            <w:vMerge w:val=""/>
            <w:tcBorders>
              <w:left w:val="single" w:sz="4" w:space="0" w:color="000000"/>
              <w:bottom w:val="single" w:sz="4" w:space="0" w:color="000000"/>
              <w:right w:val="single" w:sz="4" w:space="0" w:color="000000"/>
            </w:tcBorders>
          </w:tcPr>
          <w:p/>
        </w:tc>
        <w:tc>
          <w:tcPr>
            <w:tcW w:w="3509" w:type="dxa"/>
            <w:vMerge w:val=""/>
            <w:tcBorders>
              <w:left w:val="single" w:sz="4" w:space="0" w:color="000000"/>
              <w:bottom w:val="single" w:sz="4" w:space="0" w:color="000000"/>
              <w:right w:val="single" w:sz="4" w:space="0" w:color="000000"/>
            </w:tcBorders>
          </w:tcPr>
          <w:p/>
        </w:tc>
        <w:tc>
          <w:tcPr>
            <w:tcW w:w="382" w:type="dxa"/>
            <w:vMerge w:val=""/>
            <w:tcBorders>
              <w:left w:val="single" w:sz="4" w:space="0" w:color="000000"/>
              <w:bottom w:val="single" w:sz="4" w:space="0" w:color="000000"/>
              <w:right w:val="single" w:sz="4" w:space="0" w:color="000000"/>
            </w:tcBorders>
          </w:tcPr>
          <w:p/>
        </w:tc>
        <w:tc>
          <w:tcPr>
            <w:tcW w:w="310" w:type="dxa"/>
            <w:vMerge w:val=""/>
            <w:tcBorders>
              <w:left w:val="single" w:sz="4" w:space="0" w:color="000000"/>
              <w:bottom w:val="single" w:sz="4" w:space="0" w:color="000000"/>
              <w:right w:val="single" w:sz="4" w:space="0" w:color="000000"/>
            </w:tcBorders>
          </w:tcPr>
          <w:p/>
        </w:tc>
        <w:tc>
          <w:tcPr>
            <w:tcW w:w="302" w:type="dxa"/>
            <w:vMerge w:val=""/>
            <w:tcBorders>
              <w:left w:val="single" w:sz="4" w:space="0" w:color="000000"/>
              <w:bottom w:val="single" w:sz="4" w:space="0" w:color="000000"/>
              <w:right w:val="single" w:sz="4" w:space="0" w:color="000000"/>
            </w:tcBorders>
          </w:tcPr>
          <w:p/>
        </w:tc>
        <w:tc>
          <w:tcPr>
            <w:tcW w:w="310" w:type="dxa"/>
            <w:vMerge w:val=""/>
            <w:tcBorders>
              <w:left w:val="single" w:sz="4" w:space="0" w:color="000000"/>
              <w:bottom w:val="single" w:sz="4" w:space="0" w:color="000000"/>
              <w:right w:val="single" w:sz="4" w:space="0" w:color="000000"/>
            </w:tcBorders>
          </w:tcPr>
          <w:p/>
        </w:tc>
        <w:tc>
          <w:tcPr>
            <w:tcW w:w="310" w:type="dxa"/>
            <w:vMerge w:val=""/>
            <w:tcBorders>
              <w:left w:val="single" w:sz="4" w:space="0" w:color="000000"/>
              <w:bottom w:val="single" w:sz="4" w:space="0" w:color="000000"/>
              <w:right w:val="single" w:sz="4" w:space="0" w:color="000000"/>
            </w:tcBorders>
          </w:tcPr>
          <w:p/>
        </w:tc>
        <w:tc>
          <w:tcPr>
            <w:tcW w:w="302" w:type="dxa"/>
            <w:vMerge w:val=""/>
            <w:tcBorders>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3" w:lineRule="exact" w:line="260"/>
            </w:pPr>
            <w:r>
              <w:rPr>
                <w:sz w:val="26"/>
                <w:szCs w:val="26"/>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1</w:t>
            </w:r>
          </w:p>
        </w:tc>
        <w:tc>
          <w:tcPr>
            <w:tcW w:w="252"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3" w:lineRule="exact" w:line="260"/>
            </w:pPr>
            <w:r>
              <w:rPr>
                <w:sz w:val="26"/>
                <w:szCs w:val="26"/>
              </w:rPr>
            </w:r>
          </w:p>
          <w:p>
            <w:pPr>
              <w:rPr>
                <w:rFonts w:cs="Times New Roman" w:hAnsi="Times New Roman" w:eastAsia="Times New Roman" w:ascii="Times New Roman"/>
                <w:sz w:val="18"/>
                <w:szCs w:val="18"/>
              </w:rPr>
              <w:jc w:val="left"/>
              <w:ind w:left="79"/>
            </w:pPr>
            <w:r>
              <w:rPr>
                <w:rFonts w:cs="Times New Roman" w:hAnsi="Times New Roman" w:eastAsia="Times New Roman" w:ascii="Times New Roman"/>
                <w:spacing w:val="0"/>
                <w:w w:val="100"/>
                <w:sz w:val="18"/>
                <w:szCs w:val="18"/>
              </w:rPr>
              <w:t>2</w:t>
            </w:r>
          </w:p>
        </w:tc>
        <w:tc>
          <w:tcPr>
            <w:tcW w:w="259"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3" w:lineRule="exact" w:line="260"/>
            </w:pPr>
            <w:r>
              <w:rPr>
                <w:sz w:val="26"/>
                <w:szCs w:val="26"/>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3</w:t>
            </w:r>
          </w:p>
        </w:tc>
        <w:tc>
          <w:tcPr>
            <w:tcW w:w="267"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3" w:lineRule="exact" w:line="260"/>
            </w:pPr>
            <w:r>
              <w:rPr>
                <w:sz w:val="26"/>
                <w:szCs w:val="26"/>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4</w:t>
            </w:r>
          </w:p>
        </w:tc>
        <w:tc>
          <w:tcPr>
            <w:tcW w:w="260"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3" w:lineRule="exact" w:line="260"/>
            </w:pPr>
            <w:r>
              <w:rPr>
                <w:sz w:val="26"/>
                <w:szCs w:val="26"/>
              </w:rPr>
            </w:r>
          </w:p>
          <w:p>
            <w:pPr>
              <w:rPr>
                <w:rFonts w:cs="Times New Roman" w:hAnsi="Times New Roman" w:eastAsia="Times New Roman" w:ascii="Times New Roman"/>
                <w:sz w:val="18"/>
                <w:szCs w:val="18"/>
              </w:rPr>
              <w:jc w:val="left"/>
              <w:ind w:left="86"/>
            </w:pPr>
            <w:r>
              <w:rPr>
                <w:rFonts w:cs="Times New Roman" w:hAnsi="Times New Roman" w:eastAsia="Times New Roman" w:ascii="Times New Roman"/>
                <w:spacing w:val="0"/>
                <w:w w:val="100"/>
                <w:sz w:val="18"/>
                <w:szCs w:val="18"/>
              </w:rPr>
              <w:t>5</w:t>
            </w:r>
          </w:p>
        </w:tc>
        <w:tc>
          <w:tcPr>
            <w:tcW w:w="281"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3" w:lineRule="exact" w:line="260"/>
            </w:pPr>
            <w:r>
              <w:rPr>
                <w:sz w:val="26"/>
                <w:szCs w:val="26"/>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6</w:t>
            </w:r>
          </w:p>
        </w:tc>
        <w:tc>
          <w:tcPr>
            <w:tcW w:w="230"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3" w:lineRule="exact" w:line="260"/>
            </w:pPr>
            <w:r>
              <w:rPr>
                <w:sz w:val="26"/>
                <w:szCs w:val="26"/>
              </w:rPr>
            </w:r>
          </w:p>
          <w:p>
            <w:pPr>
              <w:rPr>
                <w:rFonts w:cs="Times New Roman" w:hAnsi="Times New Roman" w:eastAsia="Times New Roman" w:ascii="Times New Roman"/>
                <w:sz w:val="18"/>
                <w:szCs w:val="18"/>
              </w:rPr>
              <w:jc w:val="left"/>
              <w:ind w:left="64"/>
            </w:pPr>
            <w:r>
              <w:rPr>
                <w:rFonts w:cs="Times New Roman" w:hAnsi="Times New Roman" w:eastAsia="Times New Roman" w:ascii="Times New Roman"/>
                <w:spacing w:val="0"/>
                <w:w w:val="100"/>
                <w:sz w:val="18"/>
                <w:szCs w:val="18"/>
              </w:rPr>
              <w:t>7</w:t>
            </w:r>
          </w:p>
        </w:tc>
        <w:tc>
          <w:tcPr>
            <w:tcW w:w="252"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3" w:lineRule="exact" w:line="260"/>
            </w:pPr>
            <w:r>
              <w:rPr>
                <w:sz w:val="26"/>
                <w:szCs w:val="26"/>
              </w:rPr>
            </w:r>
          </w:p>
          <w:p>
            <w:pPr>
              <w:rPr>
                <w:rFonts w:cs="Times New Roman" w:hAnsi="Times New Roman" w:eastAsia="Times New Roman" w:ascii="Times New Roman"/>
                <w:sz w:val="18"/>
                <w:szCs w:val="18"/>
              </w:rPr>
              <w:jc w:val="left"/>
              <w:ind w:left="79"/>
            </w:pPr>
            <w:r>
              <w:rPr>
                <w:rFonts w:cs="Times New Roman" w:hAnsi="Times New Roman" w:eastAsia="Times New Roman" w:ascii="Times New Roman"/>
                <w:spacing w:val="0"/>
                <w:w w:val="100"/>
                <w:sz w:val="18"/>
                <w:szCs w:val="18"/>
              </w:rPr>
              <w:t>8</w:t>
            </w:r>
          </w:p>
        </w:tc>
        <w:tc>
          <w:tcPr>
            <w:tcW w:w="252" w:type="dxa"/>
            <w:vMerge w:val=""/>
            <w:tcBorders>
              <w:left w:val="single" w:sz="4" w:space="0" w:color="000000"/>
              <w:bottom w:val="single" w:sz="4" w:space="0" w:color="000000"/>
              <w:right w:val="single" w:sz="4" w:space="0" w:color="000000"/>
            </w:tcBorders>
          </w:tcPr>
          <w:p/>
        </w:tc>
        <w:tc>
          <w:tcPr>
            <w:tcW w:w="259" w:type="dxa"/>
            <w:vMerge w:val=""/>
            <w:tcBorders>
              <w:left w:val="single" w:sz="4" w:space="0" w:color="000000"/>
              <w:bottom w:val="single" w:sz="4" w:space="0" w:color="000000"/>
              <w:right w:val="single" w:sz="4" w:space="0" w:color="000000"/>
            </w:tcBorders>
          </w:tcPr>
          <w:p/>
        </w:tc>
      </w:tr>
      <w:tr>
        <w:trPr>
          <w:trHeight w:val="295" w:hRule="exact"/>
        </w:trPr>
        <w:tc>
          <w:tcPr>
            <w:tcW w:w="99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29"/>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4</w:t>
            </w:r>
          </w:p>
        </w:tc>
        <w:tc>
          <w:tcPr>
            <w:tcW w:w="350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60"/>
              <w:ind w:left="107"/>
            </w:pPr>
            <w:r>
              <w:rPr>
                <w:rFonts w:cs="Microsoft YaHei" w:hAnsi="Microsoft YaHei" w:eastAsia="Microsoft YaHei" w:ascii="Microsoft YaHei"/>
                <w:spacing w:val="0"/>
                <w:w w:val="100"/>
                <w:position w:val="-1"/>
                <w:sz w:val="18"/>
                <w:szCs w:val="18"/>
              </w:rPr>
              <w:t>理论力学</w:t>
            </w:r>
            <w:r>
              <w:rPr>
                <w:rFonts w:cs="Microsoft YaHei" w:hAnsi="Microsoft YaHei" w:eastAsia="Microsoft YaHei" w:ascii="Microsoft YaHei"/>
                <w:spacing w:val="-9"/>
                <w:w w:val="100"/>
                <w:position w:val="-1"/>
                <w:sz w:val="18"/>
                <w:szCs w:val="18"/>
              </w:rPr>
              <w:t> </w:t>
            </w:r>
            <w:r>
              <w:rPr>
                <w:rFonts w:cs="Times New Roman" w:hAnsi="Times New Roman" w:eastAsia="Times New Roman" w:ascii="Times New Roman"/>
                <w:spacing w:val="0"/>
                <w:w w:val="100"/>
                <w:position w:val="-1"/>
                <w:sz w:val="18"/>
                <w:szCs w:val="18"/>
              </w:rPr>
              <w:t>C</w:t>
            </w:r>
            <w:r>
              <w:rPr>
                <w:rFonts w:cs="Times New Roman" w:hAnsi="Times New Roman" w:eastAsia="Times New Roman" w:ascii="Times New Roman"/>
                <w:spacing w:val="0"/>
                <w:w w:val="100"/>
                <w:position w:val="0"/>
                <w:sz w:val="18"/>
                <w:szCs w:val="18"/>
              </w:rPr>
            </w:r>
          </w:p>
        </w:tc>
        <w:tc>
          <w:tcPr>
            <w:tcW w:w="38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10" w:right="106"/>
            </w:pPr>
            <w:r>
              <w:rPr>
                <w:rFonts w:cs="Times New Roman" w:hAnsi="Times New Roman" w:eastAsia="Times New Roman" w:ascii="Times New Roman"/>
                <w:spacing w:val="0"/>
                <w:w w:val="100"/>
                <w:sz w:val="18"/>
                <w:szCs w:val="18"/>
              </w:rPr>
              <w:t>3</w:t>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64"/>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9"/>
            </w:pPr>
            <w:r>
              <w:rPr>
                <w:rFonts w:cs="Times New Roman" w:hAnsi="Times New Roman" w:eastAsia="Times New Roman" w:ascii="Times New Roman"/>
                <w:spacing w:val="0"/>
                <w:w w:val="100"/>
                <w:sz w:val="18"/>
                <w:szCs w:val="18"/>
              </w:rPr>
              <w:t>3</w:t>
            </w:r>
          </w:p>
        </w:tc>
        <w:tc>
          <w:tcPr>
            <w:tcW w:w="259" w:type="dxa"/>
            <w:tcBorders>
              <w:top w:val="single" w:sz="4" w:space="0" w:color="000000"/>
              <w:left w:val="single" w:sz="4" w:space="0" w:color="000000"/>
              <w:bottom w:val="single" w:sz="4" w:space="0" w:color="000000"/>
              <w:right w:val="single" w:sz="4" w:space="0" w:color="000000"/>
            </w:tcBorders>
          </w:tcPr>
          <w:p/>
        </w:tc>
        <w:tc>
          <w:tcPr>
            <w:tcW w:w="267"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3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r>
      <w:tr>
        <w:trPr>
          <w:trHeight w:val="288" w:hRule="exact"/>
        </w:trPr>
        <w:tc>
          <w:tcPr>
            <w:tcW w:w="99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29"/>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3</w:t>
            </w:r>
          </w:p>
        </w:tc>
        <w:tc>
          <w:tcPr>
            <w:tcW w:w="350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60"/>
              <w:ind w:left="107"/>
            </w:pPr>
            <w:r>
              <w:rPr>
                <w:rFonts w:cs="Microsoft YaHei" w:hAnsi="Microsoft YaHei" w:eastAsia="Microsoft YaHei" w:ascii="Microsoft YaHei"/>
                <w:spacing w:val="0"/>
                <w:w w:val="100"/>
                <w:position w:val="-1"/>
                <w:sz w:val="18"/>
                <w:szCs w:val="18"/>
              </w:rPr>
              <w:t>材料力学</w:t>
            </w:r>
            <w:r>
              <w:rPr>
                <w:rFonts w:cs="Microsoft YaHei" w:hAnsi="Microsoft YaHei" w:eastAsia="Microsoft YaHei" w:ascii="Microsoft YaHei"/>
                <w:spacing w:val="-9"/>
                <w:w w:val="100"/>
                <w:position w:val="-1"/>
                <w:sz w:val="18"/>
                <w:szCs w:val="18"/>
              </w:rPr>
              <w:t> </w:t>
            </w:r>
            <w:r>
              <w:rPr>
                <w:rFonts w:cs="Times New Roman" w:hAnsi="Times New Roman" w:eastAsia="Times New Roman" w:ascii="Times New Roman"/>
                <w:spacing w:val="0"/>
                <w:w w:val="100"/>
                <w:position w:val="-1"/>
                <w:sz w:val="18"/>
                <w:szCs w:val="18"/>
              </w:rPr>
              <w:t>C</w:t>
            </w:r>
            <w:r>
              <w:rPr>
                <w:rFonts w:cs="Times New Roman" w:hAnsi="Times New Roman" w:eastAsia="Times New Roman" w:ascii="Times New Roman"/>
                <w:spacing w:val="0"/>
                <w:w w:val="100"/>
                <w:position w:val="0"/>
                <w:sz w:val="18"/>
                <w:szCs w:val="18"/>
              </w:rPr>
            </w:r>
          </w:p>
        </w:tc>
        <w:tc>
          <w:tcPr>
            <w:tcW w:w="38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71"/>
            </w:pP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64"/>
            </w:pPr>
            <w:r>
              <w:rPr>
                <w:rFonts w:cs="Times New Roman" w:hAnsi="Times New Roman" w:eastAsia="Times New Roman" w:ascii="Times New Roman"/>
                <w:spacing w:val="-4"/>
                <w:w w:val="100"/>
                <w:sz w:val="18"/>
                <w:szCs w:val="18"/>
              </w:rPr>
              <w:t>60</w:t>
            </w:r>
            <w:r>
              <w:rPr>
                <w:rFonts w:cs="Times New Roman" w:hAnsi="Times New Roman" w:eastAsia="Times New Roman" w:ascii="Times New Roman"/>
                <w:spacing w:val="0"/>
                <w:w w:val="100"/>
                <w:sz w:val="18"/>
                <w:szCs w:val="18"/>
              </w:rPr>
            </w:r>
          </w:p>
        </w:tc>
        <w:tc>
          <w:tcPr>
            <w:tcW w:w="30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66" w:right="70"/>
            </w:pPr>
            <w:r>
              <w:rPr>
                <w:rFonts w:cs="Times New Roman" w:hAnsi="Times New Roman" w:eastAsia="Times New Roman" w:ascii="Times New Roman"/>
                <w:spacing w:val="0"/>
                <w:w w:val="100"/>
                <w:sz w:val="18"/>
                <w:szCs w:val="18"/>
              </w:rPr>
              <w:t>8</w:t>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64"/>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3" w:right="-31"/>
            </w:pP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267"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3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r>
      <w:tr>
        <w:trPr>
          <w:trHeight w:val="288" w:hRule="exact"/>
        </w:trPr>
        <w:tc>
          <w:tcPr>
            <w:tcW w:w="99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72"/>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1</w:t>
            </w:r>
          </w:p>
        </w:tc>
        <w:tc>
          <w:tcPr>
            <w:tcW w:w="350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72"/>
            </w:pPr>
            <w:r>
              <w:rPr>
                <w:rFonts w:cs="Microsoft YaHei" w:hAnsi="Microsoft YaHei" w:eastAsia="Microsoft YaHei" w:ascii="Microsoft YaHei"/>
                <w:spacing w:val="0"/>
                <w:w w:val="100"/>
                <w:position w:val="-1"/>
                <w:sz w:val="18"/>
                <w:szCs w:val="18"/>
              </w:rPr>
              <w:t>土木工程材料</w:t>
            </w:r>
            <w:r>
              <w:rPr>
                <w:rFonts w:cs="Microsoft YaHei" w:hAnsi="Microsoft YaHei" w:eastAsia="Microsoft YaHei" w:ascii="Microsoft YaHei"/>
                <w:spacing w:val="0"/>
                <w:w w:val="100"/>
                <w:position w:val="0"/>
                <w:sz w:val="18"/>
                <w:szCs w:val="18"/>
              </w:rPr>
            </w:r>
          </w:p>
        </w:tc>
        <w:tc>
          <w:tcPr>
            <w:tcW w:w="38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71"/>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64"/>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0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57"/>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6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85"/>
            </w:pPr>
            <w:r>
              <w:rPr>
                <w:rFonts w:cs="Times New Roman" w:hAnsi="Times New Roman" w:eastAsia="Times New Roman" w:ascii="Times New Roman"/>
                <w:spacing w:val="0"/>
                <w:w w:val="100"/>
                <w:sz w:val="18"/>
                <w:szCs w:val="18"/>
              </w:rPr>
              <w:t>3</w:t>
            </w:r>
          </w:p>
        </w:tc>
        <w:tc>
          <w:tcPr>
            <w:tcW w:w="260"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3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r>
      <w:tr>
        <w:trPr>
          <w:trHeight w:val="289" w:hRule="exact"/>
        </w:trPr>
        <w:tc>
          <w:tcPr>
            <w:tcW w:w="99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2"/>
              <w:ind w:left="172"/>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1</w:t>
            </w:r>
          </w:p>
        </w:tc>
        <w:tc>
          <w:tcPr>
            <w:tcW w:w="350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72"/>
            </w:pPr>
            <w:r>
              <w:rPr>
                <w:rFonts w:cs="Microsoft YaHei" w:hAnsi="Microsoft YaHei" w:eastAsia="Microsoft YaHei" w:ascii="Microsoft YaHei"/>
                <w:spacing w:val="0"/>
                <w:w w:val="100"/>
                <w:position w:val="-1"/>
                <w:sz w:val="18"/>
                <w:szCs w:val="18"/>
              </w:rPr>
              <w:t>交通工程基础</w:t>
            </w:r>
            <w:r>
              <w:rPr>
                <w:rFonts w:cs="Microsoft YaHei" w:hAnsi="Microsoft YaHei" w:eastAsia="Microsoft YaHei" w:ascii="Microsoft YaHei"/>
                <w:spacing w:val="0"/>
                <w:w w:val="100"/>
                <w:position w:val="0"/>
                <w:sz w:val="18"/>
                <w:szCs w:val="18"/>
              </w:rPr>
            </w:r>
          </w:p>
        </w:tc>
        <w:tc>
          <w:tcPr>
            <w:tcW w:w="38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2"/>
              <w:ind w:left="110" w:right="106"/>
            </w:pPr>
            <w:r>
              <w:rPr>
                <w:rFonts w:cs="Times New Roman" w:hAnsi="Times New Roman" w:eastAsia="Times New Roman" w:ascii="Times New Roman"/>
                <w:spacing w:val="0"/>
                <w:w w:val="100"/>
                <w:sz w:val="18"/>
                <w:szCs w:val="18"/>
              </w:rPr>
              <w:t>2</w:t>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2"/>
              <w:ind w:left="64"/>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2"/>
              <w:ind w:left="85"/>
            </w:pPr>
            <w:r>
              <w:rPr>
                <w:rFonts w:cs="Times New Roman" w:hAnsi="Times New Roman" w:eastAsia="Times New Roman" w:ascii="Times New Roman"/>
                <w:spacing w:val="0"/>
                <w:w w:val="100"/>
                <w:sz w:val="18"/>
                <w:szCs w:val="18"/>
              </w:rPr>
              <w:t>2</w:t>
            </w:r>
          </w:p>
        </w:tc>
        <w:tc>
          <w:tcPr>
            <w:tcW w:w="267"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3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r>
      <w:tr>
        <w:trPr>
          <w:trHeight w:val="295" w:hRule="exact"/>
        </w:trPr>
        <w:tc>
          <w:tcPr>
            <w:tcW w:w="99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72"/>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1</w:t>
            </w:r>
          </w:p>
        </w:tc>
        <w:tc>
          <w:tcPr>
            <w:tcW w:w="350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72"/>
            </w:pPr>
            <w:r>
              <w:rPr>
                <w:rFonts w:cs="Microsoft YaHei" w:hAnsi="Microsoft YaHei" w:eastAsia="Microsoft YaHei" w:ascii="Microsoft YaHei"/>
                <w:spacing w:val="0"/>
                <w:w w:val="100"/>
                <w:position w:val="-1"/>
                <w:sz w:val="18"/>
                <w:szCs w:val="18"/>
              </w:rPr>
              <w:t>结构力学</w:t>
            </w:r>
            <w:r>
              <w:rPr>
                <w:rFonts w:cs="Microsoft YaHei" w:hAnsi="Microsoft YaHei" w:eastAsia="Microsoft YaHei" w:ascii="Microsoft YaHei"/>
                <w:spacing w:val="1"/>
                <w:w w:val="100"/>
                <w:position w:val="-1"/>
                <w:sz w:val="18"/>
                <w:szCs w:val="18"/>
              </w:rPr>
              <w:t>（</w:t>
            </w:r>
            <w:r>
              <w:rPr>
                <w:rFonts w:cs="Times New Roman" w:hAnsi="Times New Roman" w:eastAsia="Times New Roman" w:ascii="Times New Roman"/>
                <w:spacing w:val="-2"/>
                <w:w w:val="100"/>
                <w:position w:val="-1"/>
                <w:sz w:val="18"/>
                <w:szCs w:val="18"/>
              </w:rPr>
              <w:t>I</w:t>
            </w:r>
            <w:r>
              <w:rPr>
                <w:rFonts w:cs="Microsoft YaHei" w:hAnsi="Microsoft YaHei" w:eastAsia="Microsoft YaHei" w:ascii="Microsoft YaHei"/>
                <w:spacing w:val="0"/>
                <w:w w:val="100"/>
                <w:position w:val="-1"/>
                <w:sz w:val="18"/>
                <w:szCs w:val="18"/>
              </w:rPr>
              <w:t>）</w:t>
            </w:r>
            <w:r>
              <w:rPr>
                <w:rFonts w:cs="Microsoft YaHei" w:hAnsi="Microsoft YaHei" w:eastAsia="Microsoft YaHei" w:ascii="Microsoft YaHei"/>
                <w:spacing w:val="0"/>
                <w:w w:val="100"/>
                <w:position w:val="0"/>
                <w:sz w:val="18"/>
                <w:szCs w:val="18"/>
              </w:rPr>
            </w:r>
          </w:p>
        </w:tc>
        <w:tc>
          <w:tcPr>
            <w:tcW w:w="38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10" w:right="106"/>
            </w:pPr>
            <w:r>
              <w:rPr>
                <w:rFonts w:cs="Times New Roman" w:hAnsi="Times New Roman" w:eastAsia="Times New Roman" w:ascii="Times New Roman"/>
                <w:spacing w:val="0"/>
                <w:w w:val="100"/>
                <w:sz w:val="18"/>
                <w:szCs w:val="18"/>
              </w:rPr>
              <w:t>4</w:t>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64"/>
            </w:pPr>
            <w:r>
              <w:rPr>
                <w:rFonts w:cs="Times New Roman" w:hAnsi="Times New Roman" w:eastAsia="Times New Roman" w:ascii="Times New Roman"/>
                <w:spacing w:val="-4"/>
                <w:w w:val="100"/>
                <w:sz w:val="18"/>
                <w:szCs w:val="18"/>
              </w:rPr>
              <w:t>64</w:t>
            </w:r>
            <w:r>
              <w:rPr>
                <w:rFonts w:cs="Times New Roman" w:hAnsi="Times New Roman" w:eastAsia="Times New Roman" w:ascii="Times New Roman"/>
                <w:spacing w:val="0"/>
                <w:w w:val="100"/>
                <w:sz w:val="18"/>
                <w:szCs w:val="18"/>
              </w:rPr>
            </w: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6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85"/>
            </w:pPr>
            <w:r>
              <w:rPr>
                <w:rFonts w:cs="Times New Roman" w:hAnsi="Times New Roman" w:eastAsia="Times New Roman" w:ascii="Times New Roman"/>
                <w:spacing w:val="0"/>
                <w:w w:val="100"/>
                <w:sz w:val="18"/>
                <w:szCs w:val="18"/>
              </w:rPr>
              <w:t>4</w:t>
            </w:r>
          </w:p>
        </w:tc>
        <w:tc>
          <w:tcPr>
            <w:tcW w:w="260"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3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r>
      <w:tr>
        <w:trPr>
          <w:trHeight w:val="288" w:hRule="exact"/>
        </w:trPr>
        <w:tc>
          <w:tcPr>
            <w:tcW w:w="99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72"/>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t>2</w:t>
            </w:r>
          </w:p>
        </w:tc>
        <w:tc>
          <w:tcPr>
            <w:tcW w:w="350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72"/>
            </w:pPr>
            <w:r>
              <w:rPr>
                <w:rFonts w:cs="Microsoft YaHei" w:hAnsi="Microsoft YaHei" w:eastAsia="Microsoft YaHei" w:ascii="Microsoft YaHei"/>
                <w:spacing w:val="0"/>
                <w:w w:val="100"/>
                <w:position w:val="-1"/>
                <w:sz w:val="18"/>
                <w:szCs w:val="18"/>
              </w:rPr>
              <w:t>土力学</w:t>
            </w:r>
            <w:r>
              <w:rPr>
                <w:rFonts w:cs="Microsoft YaHei" w:hAnsi="Microsoft YaHei" w:eastAsia="Microsoft YaHei" w:ascii="Microsoft YaHei"/>
                <w:spacing w:val="0"/>
                <w:w w:val="100"/>
                <w:position w:val="0"/>
                <w:sz w:val="18"/>
                <w:szCs w:val="18"/>
              </w:rPr>
            </w:r>
          </w:p>
        </w:tc>
        <w:tc>
          <w:tcPr>
            <w:tcW w:w="38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71"/>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64"/>
            </w:pPr>
            <w:r>
              <w:rPr>
                <w:rFonts w:cs="Times New Roman" w:hAnsi="Times New Roman" w:eastAsia="Times New Roman" w:ascii="Times New Roman"/>
                <w:spacing w:val="-4"/>
                <w:w w:val="100"/>
                <w:sz w:val="18"/>
                <w:szCs w:val="18"/>
              </w:rPr>
              <w:t>34</w:t>
            </w:r>
            <w:r>
              <w:rPr>
                <w:rFonts w:cs="Times New Roman" w:hAnsi="Times New Roman" w:eastAsia="Times New Roman" w:ascii="Times New Roman"/>
                <w:spacing w:val="0"/>
                <w:w w:val="100"/>
                <w:sz w:val="18"/>
                <w:szCs w:val="18"/>
              </w:rPr>
            </w:r>
          </w:p>
        </w:tc>
        <w:tc>
          <w:tcPr>
            <w:tcW w:w="30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57"/>
            </w:pPr>
            <w:r>
              <w:rPr>
                <w:rFonts w:cs="Times New Roman" w:hAnsi="Times New Roman" w:eastAsia="Times New Roman" w:ascii="Times New Roman"/>
                <w:spacing w:val="-4"/>
                <w:w w:val="100"/>
                <w:sz w:val="18"/>
                <w:szCs w:val="18"/>
              </w:rPr>
              <w:t>12</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6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85"/>
            </w:pPr>
            <w:r>
              <w:rPr>
                <w:rFonts w:cs="Times New Roman" w:hAnsi="Times New Roman" w:eastAsia="Times New Roman" w:ascii="Times New Roman"/>
                <w:spacing w:val="0"/>
                <w:w w:val="100"/>
                <w:sz w:val="18"/>
                <w:szCs w:val="18"/>
              </w:rPr>
              <w:t>3</w:t>
            </w:r>
          </w:p>
        </w:tc>
        <w:tc>
          <w:tcPr>
            <w:tcW w:w="260"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3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r>
      <w:tr>
        <w:trPr>
          <w:trHeight w:val="288" w:hRule="exact"/>
        </w:trPr>
        <w:tc>
          <w:tcPr>
            <w:tcW w:w="99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72"/>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5</w:t>
            </w:r>
          </w:p>
        </w:tc>
        <w:tc>
          <w:tcPr>
            <w:tcW w:w="350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72"/>
            </w:pPr>
            <w:r>
              <w:rPr>
                <w:rFonts w:cs="Microsoft YaHei" w:hAnsi="Microsoft YaHei" w:eastAsia="Microsoft YaHei" w:ascii="Microsoft YaHei"/>
                <w:spacing w:val="0"/>
                <w:w w:val="100"/>
                <w:position w:val="-1"/>
                <w:sz w:val="18"/>
                <w:szCs w:val="18"/>
              </w:rPr>
              <w:t>工程测量</w:t>
            </w:r>
            <w:r>
              <w:rPr>
                <w:rFonts w:cs="Microsoft YaHei" w:hAnsi="Microsoft YaHei" w:eastAsia="Microsoft YaHei" w:ascii="Microsoft YaHei"/>
                <w:spacing w:val="0"/>
                <w:w w:val="100"/>
                <w:position w:val="0"/>
                <w:sz w:val="18"/>
                <w:szCs w:val="18"/>
              </w:rPr>
            </w:r>
          </w:p>
        </w:tc>
        <w:tc>
          <w:tcPr>
            <w:tcW w:w="38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71"/>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64"/>
            </w:pPr>
            <w:r>
              <w:rPr>
                <w:rFonts w:cs="Times New Roman" w:hAnsi="Times New Roman" w:eastAsia="Times New Roman" w:ascii="Times New Roman"/>
                <w:spacing w:val="-4"/>
                <w:w w:val="100"/>
                <w:sz w:val="18"/>
                <w:szCs w:val="18"/>
              </w:rPr>
              <w:t>40</w:t>
            </w:r>
            <w:r>
              <w:rPr>
                <w:rFonts w:cs="Times New Roman" w:hAnsi="Times New Roman" w:eastAsia="Times New Roman" w:ascii="Times New Roman"/>
                <w:spacing w:val="0"/>
                <w:w w:val="100"/>
                <w:sz w:val="18"/>
                <w:szCs w:val="18"/>
              </w:rPr>
            </w: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6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85"/>
            </w:pPr>
            <w:r>
              <w:rPr>
                <w:rFonts w:cs="Times New Roman" w:hAnsi="Times New Roman" w:eastAsia="Times New Roman" w:ascii="Times New Roman"/>
                <w:spacing w:val="0"/>
                <w:w w:val="100"/>
                <w:sz w:val="18"/>
                <w:szCs w:val="18"/>
              </w:rPr>
              <w:t>3</w:t>
            </w:r>
          </w:p>
        </w:tc>
        <w:tc>
          <w:tcPr>
            <w:tcW w:w="260"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3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r>
      <w:tr>
        <w:trPr>
          <w:trHeight w:val="296" w:hRule="exact"/>
        </w:trPr>
        <w:tc>
          <w:tcPr>
            <w:tcW w:w="99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72"/>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2</w:t>
            </w:r>
          </w:p>
        </w:tc>
        <w:tc>
          <w:tcPr>
            <w:tcW w:w="350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72"/>
            </w:pPr>
            <w:r>
              <w:rPr>
                <w:rFonts w:cs="Microsoft YaHei" w:hAnsi="Microsoft YaHei" w:eastAsia="Microsoft YaHei" w:ascii="Microsoft YaHei"/>
                <w:spacing w:val="0"/>
                <w:w w:val="100"/>
                <w:position w:val="-1"/>
                <w:sz w:val="18"/>
                <w:szCs w:val="18"/>
              </w:rPr>
              <w:t>道路勘测设计</w:t>
            </w:r>
            <w:r>
              <w:rPr>
                <w:rFonts w:cs="Microsoft YaHei" w:hAnsi="Microsoft YaHei" w:eastAsia="Microsoft YaHei" w:ascii="Microsoft YaHei"/>
                <w:spacing w:val="0"/>
                <w:w w:val="100"/>
                <w:position w:val="0"/>
                <w:sz w:val="18"/>
                <w:szCs w:val="18"/>
              </w:rPr>
            </w:r>
          </w:p>
        </w:tc>
        <w:tc>
          <w:tcPr>
            <w:tcW w:w="38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10" w:right="106"/>
            </w:pPr>
            <w:r>
              <w:rPr>
                <w:rFonts w:cs="Times New Roman" w:hAnsi="Times New Roman" w:eastAsia="Times New Roman" w:ascii="Times New Roman"/>
                <w:spacing w:val="0"/>
                <w:w w:val="100"/>
                <w:sz w:val="18"/>
                <w:szCs w:val="18"/>
              </w:rPr>
              <w:t>3</w:t>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64"/>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6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85"/>
            </w:pPr>
            <w:r>
              <w:rPr>
                <w:rFonts w:cs="Times New Roman" w:hAnsi="Times New Roman" w:eastAsia="Times New Roman" w:ascii="Times New Roman"/>
                <w:spacing w:val="0"/>
                <w:w w:val="100"/>
                <w:sz w:val="18"/>
                <w:szCs w:val="18"/>
              </w:rPr>
              <w:t>3</w:t>
            </w:r>
          </w:p>
        </w:tc>
        <w:tc>
          <w:tcPr>
            <w:tcW w:w="260"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3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r>
      <w:tr>
        <w:trPr>
          <w:trHeight w:val="288" w:hRule="exact"/>
        </w:trPr>
        <w:tc>
          <w:tcPr>
            <w:tcW w:w="99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72"/>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1</w:t>
            </w:r>
          </w:p>
        </w:tc>
        <w:tc>
          <w:tcPr>
            <w:tcW w:w="350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72"/>
            </w:pPr>
            <w:r>
              <w:rPr>
                <w:rFonts w:cs="Microsoft YaHei" w:hAnsi="Microsoft YaHei" w:eastAsia="Microsoft YaHei" w:ascii="Microsoft YaHei"/>
                <w:spacing w:val="0"/>
                <w:w w:val="100"/>
                <w:position w:val="-1"/>
                <w:sz w:val="18"/>
                <w:szCs w:val="18"/>
              </w:rPr>
              <w:t>路基路面工程</w:t>
            </w:r>
            <w:r>
              <w:rPr>
                <w:rFonts w:cs="Microsoft YaHei" w:hAnsi="Microsoft YaHei" w:eastAsia="Microsoft YaHei" w:ascii="Microsoft YaHei"/>
                <w:spacing w:val="0"/>
                <w:w w:val="100"/>
                <w:position w:val="0"/>
                <w:sz w:val="18"/>
                <w:szCs w:val="18"/>
              </w:rPr>
            </w:r>
          </w:p>
        </w:tc>
        <w:tc>
          <w:tcPr>
            <w:tcW w:w="38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71"/>
            </w:pP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64"/>
            </w:pPr>
            <w:r>
              <w:rPr>
                <w:rFonts w:cs="Times New Roman" w:hAnsi="Times New Roman" w:eastAsia="Times New Roman" w:ascii="Times New Roman"/>
                <w:spacing w:val="-4"/>
                <w:w w:val="100"/>
                <w:sz w:val="18"/>
                <w:szCs w:val="18"/>
              </w:rPr>
              <w:t>56</w:t>
            </w:r>
            <w:r>
              <w:rPr>
                <w:rFonts w:cs="Times New Roman" w:hAnsi="Times New Roman" w:eastAsia="Times New Roman" w:ascii="Times New Roman"/>
                <w:spacing w:val="0"/>
                <w:w w:val="100"/>
                <w:sz w:val="18"/>
                <w:szCs w:val="18"/>
              </w:rPr>
            </w: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67"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21"/>
            </w:pP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23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r>
      <w:tr>
        <w:trPr>
          <w:trHeight w:val="288" w:hRule="exact"/>
        </w:trPr>
        <w:tc>
          <w:tcPr>
            <w:tcW w:w="99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72"/>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1</w:t>
            </w:r>
          </w:p>
        </w:tc>
        <w:tc>
          <w:tcPr>
            <w:tcW w:w="350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72"/>
            </w:pPr>
            <w:r>
              <w:rPr>
                <w:rFonts w:cs="Microsoft YaHei" w:hAnsi="Microsoft YaHei" w:eastAsia="Microsoft YaHei" w:ascii="Microsoft YaHei"/>
                <w:spacing w:val="0"/>
                <w:w w:val="100"/>
                <w:position w:val="-1"/>
                <w:sz w:val="18"/>
                <w:szCs w:val="18"/>
              </w:rPr>
              <w:t>结构力学</w:t>
            </w:r>
            <w:r>
              <w:rPr>
                <w:rFonts w:cs="Microsoft YaHei" w:hAnsi="Microsoft YaHei" w:eastAsia="Microsoft YaHei" w:ascii="Microsoft YaHei"/>
                <w:spacing w:val="1"/>
                <w:w w:val="100"/>
                <w:position w:val="-1"/>
                <w:sz w:val="18"/>
                <w:szCs w:val="18"/>
              </w:rPr>
              <w:t>（</w:t>
            </w:r>
            <w:r>
              <w:rPr>
                <w:rFonts w:cs="Times New Roman" w:hAnsi="Times New Roman" w:eastAsia="Times New Roman" w:ascii="Times New Roman"/>
                <w:spacing w:val="5"/>
                <w:w w:val="100"/>
                <w:position w:val="-1"/>
                <w:sz w:val="18"/>
                <w:szCs w:val="18"/>
              </w:rPr>
              <w:t>I</w:t>
            </w:r>
            <w:r>
              <w:rPr>
                <w:rFonts w:cs="Times New Roman" w:hAnsi="Times New Roman" w:eastAsia="Times New Roman" w:ascii="Times New Roman"/>
                <w:spacing w:val="-2"/>
                <w:w w:val="100"/>
                <w:position w:val="-1"/>
                <w:sz w:val="18"/>
                <w:szCs w:val="18"/>
              </w:rPr>
              <w:t>I</w:t>
            </w:r>
            <w:r>
              <w:rPr>
                <w:rFonts w:cs="Microsoft YaHei" w:hAnsi="Microsoft YaHei" w:eastAsia="Microsoft YaHei" w:ascii="Microsoft YaHei"/>
                <w:spacing w:val="0"/>
                <w:w w:val="100"/>
                <w:position w:val="-1"/>
                <w:sz w:val="18"/>
                <w:szCs w:val="18"/>
              </w:rPr>
              <w:t>）</w:t>
            </w:r>
            <w:r>
              <w:rPr>
                <w:rFonts w:cs="Microsoft YaHei" w:hAnsi="Microsoft YaHei" w:eastAsia="Microsoft YaHei" w:ascii="Microsoft YaHei"/>
                <w:spacing w:val="0"/>
                <w:w w:val="100"/>
                <w:position w:val="0"/>
                <w:sz w:val="18"/>
                <w:szCs w:val="18"/>
              </w:rPr>
            </w:r>
          </w:p>
        </w:tc>
        <w:tc>
          <w:tcPr>
            <w:tcW w:w="38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10" w:right="106"/>
            </w:pPr>
            <w:r>
              <w:rPr>
                <w:rFonts w:cs="Times New Roman" w:hAnsi="Times New Roman" w:eastAsia="Times New Roman" w:ascii="Times New Roman"/>
                <w:spacing w:val="0"/>
                <w:w w:val="100"/>
                <w:sz w:val="18"/>
                <w:szCs w:val="18"/>
              </w:rPr>
              <w:t>2</w:t>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64"/>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67"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86"/>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tc>
        <w:tc>
          <w:tcPr>
            <w:tcW w:w="23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r>
      <w:tr>
        <w:trPr>
          <w:trHeight w:val="288" w:hRule="exact"/>
        </w:trPr>
        <w:tc>
          <w:tcPr>
            <w:tcW w:w="99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72"/>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t>8</w:t>
            </w:r>
          </w:p>
        </w:tc>
        <w:tc>
          <w:tcPr>
            <w:tcW w:w="350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72"/>
            </w:pPr>
            <w:r>
              <w:rPr>
                <w:rFonts w:cs="Microsoft YaHei" w:hAnsi="Microsoft YaHei" w:eastAsia="Microsoft YaHei" w:ascii="Microsoft YaHei"/>
                <w:spacing w:val="0"/>
                <w:w w:val="100"/>
                <w:position w:val="-1"/>
                <w:sz w:val="18"/>
                <w:szCs w:val="18"/>
              </w:rPr>
              <w:t>结构设计原理</w:t>
            </w:r>
            <w:r>
              <w:rPr>
                <w:rFonts w:cs="Microsoft YaHei" w:hAnsi="Microsoft YaHei" w:eastAsia="Microsoft YaHei" w:ascii="Microsoft YaHei"/>
                <w:spacing w:val="0"/>
                <w:w w:val="100"/>
                <w:position w:val="0"/>
                <w:sz w:val="18"/>
                <w:szCs w:val="18"/>
              </w:rPr>
            </w:r>
          </w:p>
        </w:tc>
        <w:tc>
          <w:tcPr>
            <w:tcW w:w="38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10" w:right="106"/>
            </w:pPr>
            <w:r>
              <w:rPr>
                <w:rFonts w:cs="Times New Roman" w:hAnsi="Times New Roman" w:eastAsia="Times New Roman" w:ascii="Times New Roman"/>
                <w:spacing w:val="0"/>
                <w:w w:val="100"/>
                <w:sz w:val="18"/>
                <w:szCs w:val="18"/>
              </w:rPr>
              <w:t>5</w:t>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64"/>
            </w:pPr>
            <w:r>
              <w:rPr>
                <w:rFonts w:cs="Times New Roman" w:hAnsi="Times New Roman" w:eastAsia="Times New Roman" w:ascii="Times New Roman"/>
                <w:spacing w:val="-4"/>
                <w:w w:val="100"/>
                <w:sz w:val="18"/>
                <w:szCs w:val="18"/>
              </w:rPr>
              <w:t>80</w:t>
            </w:r>
            <w:r>
              <w:rPr>
                <w:rFonts w:cs="Times New Roman" w:hAnsi="Times New Roman" w:eastAsia="Times New Roman" w:ascii="Times New Roman"/>
                <w:spacing w:val="0"/>
                <w:w w:val="100"/>
                <w:sz w:val="18"/>
                <w:szCs w:val="18"/>
              </w:rPr>
            </w:r>
          </w:p>
        </w:tc>
        <w:tc>
          <w:tcPr>
            <w:tcW w:w="30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66" w:right="70"/>
            </w:pPr>
            <w:r>
              <w:rPr>
                <w:rFonts w:cs="Times New Roman" w:hAnsi="Times New Roman" w:eastAsia="Times New Roman" w:ascii="Times New Roman"/>
                <w:color w:val="0000FF"/>
                <w:sz w:val="18"/>
                <w:szCs w:val="18"/>
              </w:rPr>
            </w:r>
            <w:r>
              <w:rPr>
                <w:rFonts w:cs="Times New Roman" w:hAnsi="Times New Roman" w:eastAsia="Times New Roman" w:ascii="Times New Roman"/>
                <w:color w:val="0000FF"/>
                <w:spacing w:val="0"/>
                <w:w w:val="100"/>
                <w:sz w:val="18"/>
                <w:szCs w:val="18"/>
                <w:u w:val="single" w:color="0000FF"/>
              </w:rPr>
              <w:t>2</w:t>
            </w:r>
            <w:r>
              <w:rPr>
                <w:rFonts w:cs="Times New Roman" w:hAnsi="Times New Roman" w:eastAsia="Times New Roman" w:ascii="Times New Roman"/>
                <w:color w:val="0000FF"/>
                <w:spacing w:val="0"/>
                <w:w w:val="100"/>
                <w:sz w:val="18"/>
                <w:szCs w:val="18"/>
              </w:rPr>
            </w:r>
            <w:r>
              <w:rPr>
                <w:rFonts w:cs="Times New Roman" w:hAnsi="Times New Roman" w:eastAsia="Times New Roman" w:ascii="Times New Roman"/>
                <w:color w:val="000000"/>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64"/>
            </w:pPr>
            <w:r>
              <w:rPr>
                <w:rFonts w:cs="Times New Roman" w:hAnsi="Times New Roman" w:eastAsia="Times New Roman" w:ascii="Times New Roman"/>
                <w:spacing w:val="-4"/>
                <w:w w:val="100"/>
                <w:sz w:val="18"/>
                <w:szCs w:val="18"/>
              </w:rPr>
              <w:t>14</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67"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86"/>
            </w:pPr>
            <w:r>
              <w:rPr>
                <w:rFonts w:cs="Times New Roman" w:hAnsi="Times New Roman" w:eastAsia="Times New Roman" w:ascii="Times New Roman"/>
                <w:spacing w:val="0"/>
                <w:w w:val="100"/>
                <w:sz w:val="18"/>
                <w:szCs w:val="18"/>
              </w:rPr>
              <w:t>6</w:t>
            </w:r>
          </w:p>
        </w:tc>
        <w:tc>
          <w:tcPr>
            <w:tcW w:w="281" w:type="dxa"/>
            <w:tcBorders>
              <w:top w:val="single" w:sz="4" w:space="0" w:color="000000"/>
              <w:left w:val="single" w:sz="4" w:space="0" w:color="000000"/>
              <w:bottom w:val="single" w:sz="4" w:space="0" w:color="000000"/>
              <w:right w:val="single" w:sz="4" w:space="0" w:color="000000"/>
            </w:tcBorders>
          </w:tcPr>
          <w:p/>
        </w:tc>
        <w:tc>
          <w:tcPr>
            <w:tcW w:w="23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r>
      <w:tr>
        <w:trPr>
          <w:trHeight w:val="296" w:hRule="exact"/>
        </w:trPr>
        <w:tc>
          <w:tcPr>
            <w:tcW w:w="99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72"/>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3</w:t>
            </w:r>
          </w:p>
        </w:tc>
        <w:tc>
          <w:tcPr>
            <w:tcW w:w="350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72"/>
            </w:pPr>
            <w:r>
              <w:rPr>
                <w:rFonts w:cs="Microsoft YaHei" w:hAnsi="Microsoft YaHei" w:eastAsia="Microsoft YaHei" w:ascii="Microsoft YaHei"/>
                <w:spacing w:val="0"/>
                <w:w w:val="100"/>
                <w:position w:val="-1"/>
                <w:sz w:val="18"/>
                <w:szCs w:val="18"/>
              </w:rPr>
              <w:t>桥梁工程</w:t>
            </w:r>
            <w:r>
              <w:rPr>
                <w:rFonts w:cs="Microsoft YaHei" w:hAnsi="Microsoft YaHei" w:eastAsia="Microsoft YaHei" w:ascii="Microsoft YaHei"/>
                <w:spacing w:val="0"/>
                <w:w w:val="100"/>
                <w:position w:val="0"/>
                <w:sz w:val="18"/>
                <w:szCs w:val="18"/>
              </w:rPr>
            </w:r>
          </w:p>
        </w:tc>
        <w:tc>
          <w:tcPr>
            <w:tcW w:w="38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10" w:right="106"/>
            </w:pPr>
            <w:r>
              <w:rPr>
                <w:rFonts w:cs="Times New Roman" w:hAnsi="Times New Roman" w:eastAsia="Times New Roman" w:ascii="Times New Roman"/>
                <w:spacing w:val="0"/>
                <w:w w:val="100"/>
                <w:sz w:val="18"/>
                <w:szCs w:val="18"/>
              </w:rPr>
              <w:t>4</w:t>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64"/>
            </w:pPr>
            <w:r>
              <w:rPr>
                <w:rFonts w:cs="Times New Roman" w:hAnsi="Times New Roman" w:eastAsia="Times New Roman" w:ascii="Times New Roman"/>
                <w:spacing w:val="-4"/>
                <w:w w:val="100"/>
                <w:sz w:val="18"/>
                <w:szCs w:val="18"/>
              </w:rPr>
              <w:t>64</w:t>
            </w:r>
            <w:r>
              <w:rPr>
                <w:rFonts w:cs="Times New Roman" w:hAnsi="Times New Roman" w:eastAsia="Times New Roman" w:ascii="Times New Roman"/>
                <w:spacing w:val="0"/>
                <w:w w:val="100"/>
                <w:sz w:val="18"/>
                <w:szCs w:val="18"/>
              </w:rPr>
            </w:r>
          </w:p>
        </w:tc>
        <w:tc>
          <w:tcPr>
            <w:tcW w:w="30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66" w:right="70"/>
            </w:pPr>
            <w:r>
              <w:rPr>
                <w:rFonts w:cs="Times New Roman" w:hAnsi="Times New Roman" w:eastAsia="Times New Roman" w:ascii="Times New Roman"/>
                <w:spacing w:val="0"/>
                <w:w w:val="100"/>
                <w:sz w:val="18"/>
                <w:szCs w:val="18"/>
              </w:rPr>
              <w:t>2</w:t>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64"/>
            </w:pPr>
            <w:r>
              <w:rPr>
                <w:rFonts w:cs="Times New Roman" w:hAnsi="Times New Roman" w:eastAsia="Times New Roman" w:ascii="Times New Roman"/>
                <w:spacing w:val="-4"/>
                <w:w w:val="100"/>
                <w:sz w:val="18"/>
                <w:szCs w:val="18"/>
              </w:rPr>
              <w:t>14</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67"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93"/>
            </w:pPr>
            <w:r>
              <w:rPr>
                <w:rFonts w:cs="Times New Roman" w:hAnsi="Times New Roman" w:eastAsia="Times New Roman" w:ascii="Times New Roman"/>
                <w:spacing w:val="0"/>
                <w:w w:val="100"/>
                <w:sz w:val="18"/>
                <w:szCs w:val="18"/>
              </w:rPr>
              <w:t>5</w:t>
            </w:r>
          </w:p>
        </w:tc>
        <w:tc>
          <w:tcPr>
            <w:tcW w:w="23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r>
      <w:tr>
        <w:trPr>
          <w:trHeight w:val="288" w:hRule="exact"/>
        </w:trPr>
        <w:tc>
          <w:tcPr>
            <w:tcW w:w="99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72"/>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0"/>
                <w:w w:val="100"/>
                <w:sz w:val="18"/>
                <w:szCs w:val="18"/>
              </w:rPr>
              <w:t>0</w:t>
            </w:r>
          </w:p>
        </w:tc>
        <w:tc>
          <w:tcPr>
            <w:tcW w:w="350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72"/>
            </w:pPr>
            <w:r>
              <w:rPr>
                <w:rFonts w:cs="Microsoft YaHei" w:hAnsi="Microsoft YaHei" w:eastAsia="Microsoft YaHei" w:ascii="Microsoft YaHei"/>
                <w:spacing w:val="0"/>
                <w:w w:val="100"/>
                <w:position w:val="-1"/>
                <w:sz w:val="18"/>
                <w:szCs w:val="18"/>
              </w:rPr>
              <w:t>道路勘测设计课程设计</w:t>
            </w:r>
            <w:r>
              <w:rPr>
                <w:rFonts w:cs="Microsoft YaHei" w:hAnsi="Microsoft YaHei" w:eastAsia="Microsoft YaHei" w:ascii="Microsoft YaHei"/>
                <w:spacing w:val="0"/>
                <w:w w:val="100"/>
                <w:position w:val="0"/>
                <w:sz w:val="18"/>
                <w:szCs w:val="18"/>
              </w:rPr>
            </w:r>
          </w:p>
        </w:tc>
        <w:tc>
          <w:tcPr>
            <w:tcW w:w="38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10" w:right="106"/>
            </w:pPr>
            <w:r>
              <w:rPr>
                <w:rFonts w:cs="Times New Roman" w:hAnsi="Times New Roman" w:eastAsia="Times New Roman" w:ascii="Times New Roman"/>
                <w:spacing w:val="0"/>
                <w:w w:val="100"/>
                <w:sz w:val="18"/>
                <w:szCs w:val="18"/>
              </w:rPr>
              <w:t>1</w:t>
            </w: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66" w:right="70"/>
            </w:pPr>
            <w:r>
              <w:rPr>
                <w:rFonts w:cs="Times New Roman" w:hAnsi="Times New Roman" w:eastAsia="Times New Roman" w:ascii="Times New Roman"/>
                <w:spacing w:val="0"/>
                <w:w w:val="100"/>
                <w:sz w:val="18"/>
                <w:szCs w:val="18"/>
              </w:rPr>
              <w:t>3</w:t>
            </w: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67"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86"/>
            </w:pPr>
            <w:r>
              <w:rPr>
                <w:rFonts w:cs="Times New Roman" w:hAnsi="Times New Roman" w:eastAsia="Times New Roman" w:ascii="Times New Roman"/>
                <w:spacing w:val="0"/>
                <w:w w:val="100"/>
                <w:sz w:val="18"/>
                <w:szCs w:val="18"/>
              </w:rPr>
              <w:t>3</w:t>
            </w:r>
          </w:p>
        </w:tc>
        <w:tc>
          <w:tcPr>
            <w:tcW w:w="281" w:type="dxa"/>
            <w:tcBorders>
              <w:top w:val="single" w:sz="4" w:space="0" w:color="000000"/>
              <w:left w:val="single" w:sz="4" w:space="0" w:color="000000"/>
              <w:bottom w:val="single" w:sz="4" w:space="0" w:color="000000"/>
              <w:right w:val="single" w:sz="4" w:space="0" w:color="000000"/>
            </w:tcBorders>
          </w:tcPr>
          <w:p/>
        </w:tc>
        <w:tc>
          <w:tcPr>
            <w:tcW w:w="23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r>
      <w:tr>
        <w:trPr>
          <w:trHeight w:val="288" w:hRule="exact"/>
        </w:trPr>
        <w:tc>
          <w:tcPr>
            <w:tcW w:w="99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72"/>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0"/>
                <w:w w:val="100"/>
                <w:sz w:val="18"/>
                <w:szCs w:val="18"/>
              </w:rPr>
              <w:t>2</w:t>
            </w:r>
          </w:p>
        </w:tc>
        <w:tc>
          <w:tcPr>
            <w:tcW w:w="350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72"/>
            </w:pPr>
            <w:r>
              <w:rPr>
                <w:rFonts w:cs="Microsoft YaHei" w:hAnsi="Microsoft YaHei" w:eastAsia="Microsoft YaHei" w:ascii="Microsoft YaHei"/>
                <w:spacing w:val="0"/>
                <w:w w:val="100"/>
                <w:position w:val="-1"/>
                <w:sz w:val="18"/>
                <w:szCs w:val="18"/>
              </w:rPr>
              <w:t>基础工程课程设计</w:t>
            </w:r>
            <w:r>
              <w:rPr>
                <w:rFonts w:cs="Microsoft YaHei" w:hAnsi="Microsoft YaHei" w:eastAsia="Microsoft YaHei" w:ascii="Microsoft YaHei"/>
                <w:spacing w:val="0"/>
                <w:w w:val="100"/>
                <w:position w:val="0"/>
                <w:sz w:val="18"/>
                <w:szCs w:val="18"/>
              </w:rPr>
            </w:r>
          </w:p>
        </w:tc>
        <w:tc>
          <w:tcPr>
            <w:tcW w:w="38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71"/>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35"/>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67"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21"/>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23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r>
      <w:tr>
        <w:trPr>
          <w:trHeight w:val="288" w:hRule="exact"/>
        </w:trPr>
        <w:tc>
          <w:tcPr>
            <w:tcW w:w="99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72"/>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0"/>
                <w:w w:val="100"/>
                <w:sz w:val="18"/>
                <w:szCs w:val="18"/>
              </w:rPr>
              <w:t>3</w:t>
            </w:r>
          </w:p>
        </w:tc>
        <w:tc>
          <w:tcPr>
            <w:tcW w:w="350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72"/>
            </w:pPr>
            <w:r>
              <w:rPr>
                <w:rFonts w:cs="Microsoft YaHei" w:hAnsi="Microsoft YaHei" w:eastAsia="Microsoft YaHei" w:ascii="Microsoft YaHei"/>
                <w:spacing w:val="0"/>
                <w:w w:val="100"/>
                <w:position w:val="-1"/>
                <w:sz w:val="18"/>
                <w:szCs w:val="18"/>
              </w:rPr>
              <w:t>结构设计原理课程设计</w:t>
            </w:r>
            <w:r>
              <w:rPr>
                <w:rFonts w:cs="Microsoft YaHei" w:hAnsi="Microsoft YaHei" w:eastAsia="Microsoft YaHei" w:ascii="Microsoft YaHei"/>
                <w:spacing w:val="0"/>
                <w:w w:val="100"/>
                <w:position w:val="0"/>
                <w:sz w:val="18"/>
                <w:szCs w:val="18"/>
              </w:rPr>
            </w:r>
          </w:p>
        </w:tc>
        <w:tc>
          <w:tcPr>
            <w:tcW w:w="38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1"/>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35"/>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67"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21"/>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23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r>
      <w:tr>
        <w:trPr>
          <w:trHeight w:val="296" w:hRule="exact"/>
        </w:trPr>
        <w:tc>
          <w:tcPr>
            <w:tcW w:w="99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2"/>
              <w:ind w:left="172"/>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0"/>
                <w:w w:val="100"/>
                <w:sz w:val="18"/>
                <w:szCs w:val="18"/>
              </w:rPr>
              <w:t>4</w:t>
            </w:r>
          </w:p>
        </w:tc>
        <w:tc>
          <w:tcPr>
            <w:tcW w:w="350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72"/>
            </w:pPr>
            <w:r>
              <w:rPr>
                <w:rFonts w:cs="Microsoft YaHei" w:hAnsi="Microsoft YaHei" w:eastAsia="Microsoft YaHei" w:ascii="Microsoft YaHei"/>
                <w:spacing w:val="0"/>
                <w:w w:val="100"/>
                <w:position w:val="-1"/>
                <w:sz w:val="18"/>
                <w:szCs w:val="18"/>
              </w:rPr>
              <w:t>桥梁实习</w:t>
            </w:r>
            <w:r>
              <w:rPr>
                <w:rFonts w:cs="Microsoft YaHei" w:hAnsi="Microsoft YaHei" w:eastAsia="Microsoft YaHei" w:ascii="Microsoft YaHei"/>
                <w:spacing w:val="0"/>
                <w:w w:val="100"/>
                <w:position w:val="0"/>
                <w:sz w:val="18"/>
                <w:szCs w:val="18"/>
              </w:rPr>
            </w:r>
          </w:p>
        </w:tc>
        <w:tc>
          <w:tcPr>
            <w:tcW w:w="38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2"/>
              <w:ind w:left="110" w:right="106"/>
            </w:pPr>
            <w:r>
              <w:rPr>
                <w:rFonts w:cs="Times New Roman" w:hAnsi="Times New Roman" w:eastAsia="Times New Roman" w:ascii="Times New Roman"/>
                <w:spacing w:val="0"/>
                <w:w w:val="100"/>
                <w:sz w:val="18"/>
                <w:szCs w:val="18"/>
              </w:rPr>
              <w:t>1</w:t>
            </w: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2"/>
              <w:ind w:left="35"/>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67"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2"/>
              <w:ind w:left="21"/>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23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r>
      <w:tr>
        <w:trPr>
          <w:trHeight w:val="288" w:hRule="exact"/>
        </w:trPr>
        <w:tc>
          <w:tcPr>
            <w:tcW w:w="99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72"/>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0"/>
                <w:w w:val="100"/>
                <w:sz w:val="18"/>
                <w:szCs w:val="18"/>
              </w:rPr>
              <w:t>1</w:t>
            </w:r>
          </w:p>
        </w:tc>
        <w:tc>
          <w:tcPr>
            <w:tcW w:w="350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72"/>
            </w:pPr>
            <w:r>
              <w:rPr>
                <w:rFonts w:cs="Microsoft YaHei" w:hAnsi="Microsoft YaHei" w:eastAsia="Microsoft YaHei" w:ascii="Microsoft YaHei"/>
                <w:spacing w:val="0"/>
                <w:w w:val="100"/>
                <w:position w:val="-1"/>
                <w:sz w:val="18"/>
                <w:szCs w:val="18"/>
              </w:rPr>
              <w:t>桥梁工程课程设计</w:t>
            </w:r>
            <w:r>
              <w:rPr>
                <w:rFonts w:cs="Microsoft YaHei" w:hAnsi="Microsoft YaHei" w:eastAsia="Microsoft YaHei" w:ascii="Microsoft YaHei"/>
                <w:spacing w:val="0"/>
                <w:w w:val="100"/>
                <w:position w:val="0"/>
                <w:sz w:val="18"/>
                <w:szCs w:val="18"/>
              </w:rPr>
            </w:r>
          </w:p>
        </w:tc>
        <w:tc>
          <w:tcPr>
            <w:tcW w:w="38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71"/>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35"/>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67"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21"/>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23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r>
      <w:tr>
        <w:trPr>
          <w:trHeight w:val="288" w:hRule="exact"/>
        </w:trPr>
        <w:tc>
          <w:tcPr>
            <w:tcW w:w="99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72"/>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0"/>
                <w:w w:val="100"/>
                <w:sz w:val="18"/>
                <w:szCs w:val="18"/>
              </w:rPr>
              <w:t>4</w:t>
            </w:r>
          </w:p>
        </w:tc>
        <w:tc>
          <w:tcPr>
            <w:tcW w:w="350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72"/>
            </w:pPr>
            <w:r>
              <w:rPr>
                <w:rFonts w:cs="Microsoft YaHei" w:hAnsi="Microsoft YaHei" w:eastAsia="Microsoft YaHei" w:ascii="Microsoft YaHei"/>
                <w:spacing w:val="0"/>
                <w:w w:val="100"/>
                <w:position w:val="-1"/>
                <w:sz w:val="18"/>
                <w:szCs w:val="18"/>
              </w:rPr>
              <w:t>路基路面工程实习</w:t>
            </w:r>
            <w:r>
              <w:rPr>
                <w:rFonts w:cs="Microsoft YaHei" w:hAnsi="Microsoft YaHei" w:eastAsia="Microsoft YaHei" w:ascii="Microsoft YaHei"/>
                <w:spacing w:val="0"/>
                <w:w w:val="100"/>
                <w:position w:val="0"/>
                <w:sz w:val="18"/>
                <w:szCs w:val="18"/>
              </w:rPr>
            </w:r>
          </w:p>
        </w:tc>
        <w:tc>
          <w:tcPr>
            <w:tcW w:w="38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71"/>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35"/>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67"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21"/>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23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r>
      <w:tr>
        <w:trPr>
          <w:trHeight w:val="296" w:hRule="exact"/>
        </w:trPr>
        <w:tc>
          <w:tcPr>
            <w:tcW w:w="99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72"/>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0"/>
                <w:w w:val="100"/>
                <w:sz w:val="18"/>
                <w:szCs w:val="18"/>
              </w:rPr>
              <w:t>5</w:t>
            </w:r>
          </w:p>
        </w:tc>
        <w:tc>
          <w:tcPr>
            <w:tcW w:w="350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72"/>
            </w:pPr>
            <w:r>
              <w:rPr>
                <w:rFonts w:cs="Microsoft YaHei" w:hAnsi="Microsoft YaHei" w:eastAsia="Microsoft YaHei" w:ascii="Microsoft YaHei"/>
                <w:spacing w:val="0"/>
                <w:w w:val="100"/>
                <w:position w:val="-1"/>
                <w:sz w:val="18"/>
                <w:szCs w:val="18"/>
              </w:rPr>
              <w:t>路基路面工程课程设计</w:t>
            </w:r>
            <w:r>
              <w:rPr>
                <w:rFonts w:cs="Microsoft YaHei" w:hAnsi="Microsoft YaHei" w:eastAsia="Microsoft YaHei" w:ascii="Microsoft YaHei"/>
                <w:spacing w:val="0"/>
                <w:w w:val="100"/>
                <w:position w:val="0"/>
                <w:sz w:val="18"/>
                <w:szCs w:val="18"/>
              </w:rPr>
            </w:r>
          </w:p>
        </w:tc>
        <w:tc>
          <w:tcPr>
            <w:tcW w:w="38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1"/>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35"/>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67"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21"/>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23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r>
      <w:tr>
        <w:trPr>
          <w:trHeight w:val="288" w:hRule="exact"/>
        </w:trPr>
        <w:tc>
          <w:tcPr>
            <w:tcW w:w="99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72"/>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0"/>
                <w:w w:val="100"/>
                <w:sz w:val="18"/>
                <w:szCs w:val="18"/>
              </w:rPr>
              <w:t>7</w:t>
            </w:r>
          </w:p>
        </w:tc>
        <w:tc>
          <w:tcPr>
            <w:tcW w:w="350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72"/>
            </w:pPr>
            <w:r>
              <w:rPr>
                <w:rFonts w:cs="Microsoft YaHei" w:hAnsi="Microsoft YaHei" w:eastAsia="Microsoft YaHei" w:ascii="Microsoft YaHei"/>
                <w:spacing w:val="0"/>
                <w:w w:val="100"/>
                <w:position w:val="-1"/>
                <w:sz w:val="18"/>
                <w:szCs w:val="18"/>
              </w:rPr>
              <w:t>毕业实习与毕业设计</w:t>
            </w:r>
            <w:r>
              <w:rPr>
                <w:rFonts w:cs="Microsoft YaHei" w:hAnsi="Microsoft YaHei" w:eastAsia="Microsoft YaHei" w:ascii="Microsoft YaHei"/>
                <w:spacing w:val="0"/>
                <w:w w:val="100"/>
                <w:position w:val="0"/>
                <w:sz w:val="18"/>
                <w:szCs w:val="18"/>
              </w:rPr>
            </w:r>
          </w:p>
        </w:tc>
        <w:tc>
          <w:tcPr>
            <w:tcW w:w="38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10" w:right="106"/>
            </w:pPr>
            <w:r>
              <w:rPr>
                <w:rFonts w:cs="Times New Roman" w:hAnsi="Times New Roman" w:eastAsia="Times New Roman" w:ascii="Times New Roman"/>
                <w:spacing w:val="0"/>
                <w:w w:val="100"/>
                <w:sz w:val="18"/>
                <w:szCs w:val="18"/>
              </w:rPr>
              <w:t>8</w:t>
            </w: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57"/>
            </w:pPr>
            <w:r>
              <w:rPr>
                <w:rFonts w:cs="Times New Roman" w:hAnsi="Times New Roman" w:eastAsia="Times New Roman" w:ascii="Times New Roman"/>
                <w:spacing w:val="-4"/>
                <w:w w:val="100"/>
                <w:sz w:val="18"/>
                <w:szCs w:val="18"/>
              </w:rPr>
              <w:t>15</w:t>
            </w:r>
            <w:r>
              <w:rPr>
                <w:rFonts w:cs="Times New Roman" w:hAnsi="Times New Roman" w:eastAsia="Times New Roman" w:ascii="Times New Roman"/>
                <w:spacing w:val="0"/>
                <w:w w:val="100"/>
                <w:sz w:val="18"/>
                <w:szCs w:val="18"/>
              </w:rPr>
            </w: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67"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3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71"/>
            </w:pPr>
            <w:r>
              <w:rPr>
                <w:rFonts w:cs="Times New Roman" w:hAnsi="Times New Roman" w:eastAsia="Times New Roman" w:ascii="Times New Roman"/>
                <w:spacing w:val="0"/>
                <w:w w:val="100"/>
                <w:sz w:val="18"/>
                <w:szCs w:val="18"/>
              </w:rPr>
              <w:t>√</w:t>
            </w: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r>
      <w:tr>
        <w:trPr>
          <w:trHeight w:val="288" w:hRule="exact"/>
        </w:trPr>
        <w:tc>
          <w:tcPr>
            <w:tcW w:w="4503" w:type="dxa"/>
            <w:gridSpan w:val="2"/>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1767" w:right="2300"/>
            </w:pPr>
            <w:r>
              <w:rPr>
                <w:rFonts w:cs="Microsoft YaHei" w:hAnsi="Microsoft YaHei" w:eastAsia="Microsoft YaHei" w:ascii="Microsoft YaHei"/>
                <w:spacing w:val="0"/>
                <w:w w:val="100"/>
                <w:position w:val="-1"/>
                <w:sz w:val="18"/>
                <w:szCs w:val="18"/>
              </w:rPr>
              <w:t>合计</w:t>
            </w:r>
            <w:r>
              <w:rPr>
                <w:rFonts w:cs="Microsoft YaHei" w:hAnsi="Microsoft YaHei" w:eastAsia="Microsoft YaHei" w:ascii="Microsoft YaHei"/>
                <w:spacing w:val="0"/>
                <w:w w:val="100"/>
                <w:position w:val="0"/>
                <w:sz w:val="18"/>
                <w:szCs w:val="18"/>
              </w:rPr>
            </w:r>
          </w:p>
        </w:tc>
        <w:tc>
          <w:tcPr>
            <w:tcW w:w="38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93"/>
            </w:pPr>
            <w:r>
              <w:rPr>
                <w:rFonts w:cs="Times New Roman" w:hAnsi="Times New Roman" w:eastAsia="Times New Roman" w:ascii="Times New Roman"/>
                <w:spacing w:val="-4"/>
                <w:w w:val="100"/>
                <w:sz w:val="18"/>
                <w:szCs w:val="18"/>
              </w:rPr>
              <w:t>52</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67" w:type="dxa"/>
            <w:tcBorders>
              <w:top w:val="single" w:sz="4" w:space="0" w:color="000000"/>
              <w:left w:val="single" w:sz="4" w:space="0" w:color="000000"/>
              <w:bottom w:val="single" w:sz="4" w:space="0" w:color="000000"/>
              <w:right w:val="single" w:sz="4" w:space="0" w:color="000000"/>
            </w:tcBorders>
          </w:tcPr>
          <w:p/>
        </w:tc>
        <w:tc>
          <w:tcPr>
            <w:tcW w:w="260"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3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r>
      <w:tr>
        <w:trPr>
          <w:trHeight w:val="659" w:hRule="exact"/>
        </w:trPr>
        <w:tc>
          <w:tcPr>
            <w:tcW w:w="8991" w:type="dxa"/>
            <w:gridSpan w:val="18"/>
            <w:tcBorders>
              <w:top w:val="nil" w:sz="6" w:space="0" w:color="auto"/>
              <w:left w:val="single" w:sz="4" w:space="0" w:color="000000"/>
              <w:bottom w:val="single" w:sz="7" w:space="0" w:color="000000"/>
              <w:right w:val="single" w:sz="4" w:space="0" w:color="000000"/>
            </w:tcBorders>
          </w:tcPr>
          <w:p>
            <w:pPr>
              <w:rPr>
                <w:rFonts w:cs="Microsoft YaHei" w:hAnsi="Microsoft YaHei" w:eastAsia="Microsoft YaHei" w:ascii="Microsoft YaHei"/>
                <w:sz w:val="18"/>
                <w:szCs w:val="18"/>
              </w:rPr>
              <w:jc w:val="left"/>
              <w:spacing w:before="69" w:lineRule="auto" w:line="191"/>
              <w:ind w:left="107" w:right="66"/>
            </w:pPr>
            <w:r>
              <w:rPr>
                <w:rFonts w:cs="Microsoft YaHei" w:hAnsi="Microsoft YaHei" w:eastAsia="Microsoft YaHei" w:ascii="Microsoft YaHei"/>
                <w:spacing w:val="0"/>
                <w:w w:val="100"/>
                <w:sz w:val="18"/>
                <w:szCs w:val="18"/>
              </w:rPr>
              <w:t>注：</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t>.</w:t>
            </w:r>
            <w:r>
              <w:rPr>
                <w:rFonts w:cs="Times New Roman" w:hAnsi="Times New Roman" w:eastAsia="Times New Roman" w:ascii="Times New Roman"/>
                <w:spacing w:val="0"/>
                <w:w w:val="100"/>
                <w:sz w:val="18"/>
                <w:szCs w:val="18"/>
              </w:rPr>
              <w:t> </w:t>
            </w:r>
            <w:r>
              <w:rPr>
                <w:rFonts w:cs="Times New Roman" w:hAnsi="Times New Roman" w:eastAsia="Times New Roman" w:ascii="Times New Roman"/>
                <w:spacing w:val="2"/>
                <w:w w:val="100"/>
                <w:sz w:val="18"/>
                <w:szCs w:val="18"/>
              </w:rPr>
              <w:t> </w:t>
            </w:r>
            <w:r>
              <w:rPr>
                <w:rFonts w:cs="Microsoft YaHei" w:hAnsi="Microsoft YaHei" w:eastAsia="Microsoft YaHei" w:ascii="Microsoft YaHei"/>
                <w:spacing w:val="0"/>
                <w:w w:val="100"/>
                <w:sz w:val="18"/>
                <w:szCs w:val="18"/>
              </w:rPr>
              <w:t>在</w:t>
            </w:r>
            <w:r>
              <w:rPr>
                <w:rFonts w:cs="Microsoft YaHei" w:hAnsi="Microsoft YaHei" w:eastAsia="Microsoft YaHei" w:ascii="Microsoft YaHei"/>
                <w:spacing w:val="7"/>
                <w:w w:val="100"/>
                <w:sz w:val="18"/>
                <w:szCs w:val="18"/>
              </w:rPr>
              <w:t>完</w:t>
            </w:r>
            <w:r>
              <w:rPr>
                <w:rFonts w:cs="Microsoft YaHei" w:hAnsi="Microsoft YaHei" w:eastAsia="Microsoft YaHei" w:ascii="Microsoft YaHei"/>
                <w:spacing w:val="0"/>
                <w:w w:val="100"/>
                <w:sz w:val="18"/>
                <w:szCs w:val="18"/>
              </w:rPr>
              <w:t>成第一</w:t>
            </w:r>
            <w:r>
              <w:rPr>
                <w:rFonts w:cs="Microsoft YaHei" w:hAnsi="Microsoft YaHei" w:eastAsia="Microsoft YaHei" w:ascii="Microsoft YaHei"/>
                <w:spacing w:val="7"/>
                <w:w w:val="100"/>
                <w:sz w:val="18"/>
                <w:szCs w:val="18"/>
              </w:rPr>
              <w:t>学</w:t>
            </w:r>
            <w:r>
              <w:rPr>
                <w:rFonts w:cs="Microsoft YaHei" w:hAnsi="Microsoft YaHei" w:eastAsia="Microsoft YaHei" w:ascii="Microsoft YaHei"/>
                <w:spacing w:val="0"/>
                <w:w w:val="100"/>
                <w:sz w:val="18"/>
                <w:szCs w:val="18"/>
              </w:rPr>
              <w:t>位学业</w:t>
            </w:r>
            <w:r>
              <w:rPr>
                <w:rFonts w:cs="Microsoft YaHei" w:hAnsi="Microsoft YaHei" w:eastAsia="Microsoft YaHei" w:ascii="Microsoft YaHei"/>
                <w:spacing w:val="7"/>
                <w:w w:val="100"/>
                <w:sz w:val="18"/>
                <w:szCs w:val="18"/>
              </w:rPr>
              <w:t>的</w:t>
            </w:r>
            <w:r>
              <w:rPr>
                <w:rFonts w:cs="Microsoft YaHei" w:hAnsi="Microsoft YaHei" w:eastAsia="Microsoft YaHei" w:ascii="Microsoft YaHei"/>
                <w:spacing w:val="0"/>
                <w:w w:val="100"/>
                <w:sz w:val="18"/>
                <w:szCs w:val="18"/>
              </w:rPr>
              <w:t>基础上，</w:t>
            </w:r>
            <w:r>
              <w:rPr>
                <w:rFonts w:cs="Microsoft YaHei" w:hAnsi="Microsoft YaHei" w:eastAsia="Microsoft YaHei" w:ascii="Microsoft YaHei"/>
                <w:spacing w:val="7"/>
                <w:w w:val="100"/>
                <w:sz w:val="18"/>
                <w:szCs w:val="18"/>
              </w:rPr>
              <w:t>完</w:t>
            </w:r>
            <w:r>
              <w:rPr>
                <w:rFonts w:cs="Microsoft YaHei" w:hAnsi="Microsoft YaHei" w:eastAsia="Microsoft YaHei" w:ascii="Microsoft YaHei"/>
                <w:spacing w:val="0"/>
                <w:w w:val="100"/>
                <w:sz w:val="18"/>
                <w:szCs w:val="18"/>
              </w:rPr>
              <w:t>成第二</w:t>
            </w:r>
            <w:r>
              <w:rPr>
                <w:rFonts w:cs="Microsoft YaHei" w:hAnsi="Microsoft YaHei" w:eastAsia="Microsoft YaHei" w:ascii="Microsoft YaHei"/>
                <w:spacing w:val="7"/>
                <w:w w:val="100"/>
                <w:sz w:val="18"/>
                <w:szCs w:val="18"/>
              </w:rPr>
              <w:t>专</w:t>
            </w:r>
            <w:r>
              <w:rPr>
                <w:rFonts w:cs="Microsoft YaHei" w:hAnsi="Microsoft YaHei" w:eastAsia="Microsoft YaHei" w:ascii="Microsoft YaHei"/>
                <w:spacing w:val="0"/>
                <w:w w:val="100"/>
                <w:sz w:val="18"/>
                <w:szCs w:val="18"/>
              </w:rPr>
              <w:t>业教学</w:t>
            </w:r>
            <w:r>
              <w:rPr>
                <w:rFonts w:cs="Microsoft YaHei" w:hAnsi="Microsoft YaHei" w:eastAsia="Microsoft YaHei" w:ascii="Microsoft YaHei"/>
                <w:spacing w:val="7"/>
                <w:w w:val="100"/>
                <w:sz w:val="18"/>
                <w:szCs w:val="18"/>
              </w:rPr>
              <w:t>计</w:t>
            </w:r>
            <w:r>
              <w:rPr>
                <w:rFonts w:cs="Microsoft YaHei" w:hAnsi="Microsoft YaHei" w:eastAsia="Microsoft YaHei" w:ascii="Microsoft YaHei"/>
                <w:spacing w:val="0"/>
                <w:w w:val="100"/>
                <w:sz w:val="18"/>
                <w:szCs w:val="18"/>
              </w:rPr>
              <w:t>划中规</w:t>
            </w:r>
            <w:r>
              <w:rPr>
                <w:rFonts w:cs="Microsoft YaHei" w:hAnsi="Microsoft YaHei" w:eastAsia="Microsoft YaHei" w:ascii="Microsoft YaHei"/>
                <w:spacing w:val="7"/>
                <w:w w:val="100"/>
                <w:sz w:val="18"/>
                <w:szCs w:val="18"/>
              </w:rPr>
              <w:t>定</w:t>
            </w:r>
            <w:r>
              <w:rPr>
                <w:rFonts w:cs="Microsoft YaHei" w:hAnsi="Microsoft YaHei" w:eastAsia="Microsoft YaHei" w:ascii="Microsoft YaHei"/>
                <w:spacing w:val="0"/>
                <w:w w:val="100"/>
                <w:sz w:val="18"/>
                <w:szCs w:val="18"/>
              </w:rPr>
              <w:t>的课程，</w:t>
            </w:r>
            <w:r>
              <w:rPr>
                <w:rFonts w:cs="Microsoft YaHei" w:hAnsi="Microsoft YaHei" w:eastAsia="Microsoft YaHei" w:ascii="Microsoft YaHei"/>
                <w:spacing w:val="7"/>
                <w:w w:val="100"/>
                <w:sz w:val="18"/>
                <w:szCs w:val="18"/>
              </w:rPr>
              <w:t>可</w:t>
            </w:r>
            <w:r>
              <w:rPr>
                <w:rFonts w:cs="Microsoft YaHei" w:hAnsi="Microsoft YaHei" w:eastAsia="Microsoft YaHei" w:ascii="Microsoft YaHei"/>
                <w:spacing w:val="0"/>
                <w:w w:val="100"/>
                <w:sz w:val="18"/>
                <w:szCs w:val="18"/>
              </w:rPr>
              <w:t>获得由</w:t>
            </w:r>
            <w:r>
              <w:rPr>
                <w:rFonts w:cs="Microsoft YaHei" w:hAnsi="Microsoft YaHei" w:eastAsia="Microsoft YaHei" w:ascii="Microsoft YaHei"/>
                <w:spacing w:val="7"/>
                <w:w w:val="100"/>
                <w:sz w:val="18"/>
                <w:szCs w:val="18"/>
              </w:rPr>
              <w:t>学</w:t>
            </w:r>
            <w:r>
              <w:rPr>
                <w:rFonts w:cs="Microsoft YaHei" w:hAnsi="Microsoft YaHei" w:eastAsia="Microsoft YaHei" w:ascii="Microsoft YaHei"/>
                <w:spacing w:val="7"/>
                <w:w w:val="100"/>
                <w:sz w:val="18"/>
                <w:szCs w:val="18"/>
              </w:rPr>
              <w:t>校</w:t>
            </w:r>
            <w:r>
              <w:rPr>
                <w:rFonts w:cs="Microsoft YaHei" w:hAnsi="Microsoft YaHei" w:eastAsia="Microsoft YaHei" w:ascii="Microsoft YaHei"/>
                <w:spacing w:val="0"/>
                <w:w w:val="100"/>
                <w:sz w:val="18"/>
                <w:szCs w:val="18"/>
              </w:rPr>
              <w:t>颁发的第二</w:t>
            </w:r>
            <w:r>
              <w:rPr>
                <w:rFonts w:cs="Microsoft YaHei" w:hAnsi="Microsoft YaHei" w:eastAsia="Microsoft YaHei" w:ascii="Microsoft YaHei"/>
                <w:spacing w:val="7"/>
                <w:w w:val="100"/>
                <w:sz w:val="18"/>
                <w:szCs w:val="18"/>
              </w:rPr>
              <w:t>专</w:t>
            </w:r>
            <w:r>
              <w:rPr>
                <w:rFonts w:cs="Microsoft YaHei" w:hAnsi="Microsoft YaHei" w:eastAsia="Microsoft YaHei" w:ascii="Microsoft YaHei"/>
                <w:spacing w:val="0"/>
                <w:w w:val="100"/>
                <w:sz w:val="18"/>
                <w:szCs w:val="18"/>
              </w:rPr>
              <w:t>业证</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书</w:t>
            </w:r>
            <w:r>
              <w:rPr>
                <w:rFonts w:cs="Microsoft YaHei" w:hAnsi="Microsoft YaHei" w:eastAsia="Microsoft YaHei" w:ascii="Microsoft YaHei"/>
                <w:spacing w:val="-29"/>
                <w:w w:val="100"/>
                <w:sz w:val="18"/>
                <w:szCs w:val="18"/>
              </w:rPr>
              <w:t>；</w:t>
            </w:r>
            <w:r>
              <w:rPr>
                <w:rFonts w:cs="Microsoft YaHei" w:hAnsi="Microsoft YaHei" w:eastAsia="Microsoft YaHei" w:ascii="Microsoft YaHei"/>
                <w:spacing w:val="0"/>
                <w:w w:val="100"/>
                <w:sz w:val="18"/>
                <w:szCs w:val="18"/>
              </w:rPr>
              <w:t>学分绩点达到学位授予条件且第一专业与第二专业属于不同学科门类</w:t>
            </w:r>
            <w:r>
              <w:rPr>
                <w:rFonts w:cs="Microsoft YaHei" w:hAnsi="Microsoft YaHei" w:eastAsia="Microsoft YaHei" w:ascii="Microsoft YaHei"/>
                <w:spacing w:val="-29"/>
                <w:w w:val="100"/>
                <w:sz w:val="18"/>
                <w:szCs w:val="18"/>
              </w:rPr>
              <w:t>，</w:t>
            </w:r>
            <w:r>
              <w:rPr>
                <w:rFonts w:cs="Microsoft YaHei" w:hAnsi="Microsoft YaHei" w:eastAsia="Microsoft YaHei" w:ascii="Microsoft YaHei"/>
                <w:spacing w:val="0"/>
                <w:w w:val="100"/>
                <w:sz w:val="18"/>
                <w:szCs w:val="18"/>
              </w:rPr>
              <w:t>可以获得由学校颁发的第二荣誉学位</w:t>
            </w:r>
          </w:p>
        </w:tc>
      </w:tr>
    </w:tbl>
    <w:p>
      <w:pPr>
        <w:rPr>
          <w:sz w:val="16"/>
          <w:szCs w:val="16"/>
        </w:rPr>
        <w:jc w:val="left"/>
        <w:spacing w:before="4" w:lineRule="exact" w:line="160"/>
      </w:pPr>
      <w:r>
        <w:rPr>
          <w:sz w:val="16"/>
          <w:szCs w:val="16"/>
        </w:rPr>
      </w:r>
    </w:p>
    <w:p>
      <w:pPr>
        <w:rPr>
          <w:sz w:val="20"/>
          <w:szCs w:val="20"/>
        </w:rPr>
        <w:jc w:val="left"/>
        <w:spacing w:lineRule="exact" w:line="200"/>
      </w:pPr>
      <w:r>
        <w:rPr>
          <w:sz w:val="20"/>
          <w:szCs w:val="20"/>
        </w:rPr>
      </w:r>
    </w:p>
    <w:p>
      <w:pPr>
        <w:rPr>
          <w:rFonts w:cs="Microsoft YaHei" w:hAnsi="Microsoft YaHei" w:eastAsia="Microsoft YaHei" w:ascii="Microsoft YaHei"/>
          <w:sz w:val="28"/>
          <w:szCs w:val="28"/>
        </w:rPr>
        <w:jc w:val="center"/>
        <w:spacing w:lineRule="exact" w:line="340"/>
        <w:ind w:left="3446" w:right="3455"/>
      </w:pPr>
      <w:r>
        <w:rPr>
          <w:rFonts w:cs="Microsoft YaHei" w:hAnsi="Microsoft YaHei" w:eastAsia="Microsoft YaHei" w:ascii="Microsoft YaHei"/>
          <w:spacing w:val="0"/>
          <w:w w:val="100"/>
          <w:position w:val="-3"/>
          <w:sz w:val="28"/>
          <w:szCs w:val="28"/>
        </w:rPr>
        <w:t>辅修专业教学计划</w:t>
      </w:r>
      <w:r>
        <w:rPr>
          <w:rFonts w:cs="Microsoft YaHei" w:hAnsi="Microsoft YaHei" w:eastAsia="Microsoft YaHei" w:ascii="Microsoft YaHei"/>
          <w:spacing w:val="0"/>
          <w:w w:val="100"/>
          <w:position w:val="0"/>
          <w:sz w:val="28"/>
          <w:szCs w:val="28"/>
        </w:rPr>
      </w:r>
    </w:p>
    <w:p>
      <w:pPr>
        <w:rPr>
          <w:sz w:val="11"/>
          <w:szCs w:val="11"/>
        </w:rPr>
        <w:jc w:val="left"/>
        <w:spacing w:before="4" w:lineRule="exact" w:line="100"/>
      </w:pPr>
      <w:r>
        <w:rPr>
          <w:sz w:val="11"/>
          <w:szCs w:val="11"/>
        </w:rPr>
      </w:r>
    </w:p>
    <w:tbl>
      <w:tblPr>
        <w:tblW w:w="0" w:type="auto"/>
        <w:tblLook w:val="01E0"/>
        <w:jc w:val="left"/>
        <w:tblInd w:w="182" w:type="dxa"/>
        <w:tblLayout w:type="fixed"/>
        <w:tblCellMar>
          <w:top w:w="0" w:type="dxa"/>
          <w:left w:w="0" w:type="dxa"/>
          <w:bottom w:w="0" w:type="dxa"/>
          <w:right w:w="0" w:type="dxa"/>
        </w:tblCellMar>
      </w:tblPr>
      <w:tblGrid/>
      <w:tr>
        <w:trPr>
          <w:trHeight w:val="209" w:hRule="exact"/>
        </w:trPr>
        <w:tc>
          <w:tcPr>
            <w:tcW w:w="922" w:type="dxa"/>
            <w:vMerge w:val="restart"/>
            <w:tcBorders>
              <w:top w:val="single" w:sz="4" w:space="0" w:color="000000"/>
              <w:left w:val="single" w:sz="4" w:space="0" w:color="000000"/>
              <w:right w:val="single" w:sz="4" w:space="0" w:color="000000"/>
            </w:tcBorders>
          </w:tcPr>
          <w:p>
            <w:pPr>
              <w:rPr>
                <w:sz w:val="16"/>
                <w:szCs w:val="16"/>
              </w:rPr>
              <w:jc w:val="left"/>
              <w:spacing w:before="2" w:lineRule="exact" w:line="160"/>
            </w:pPr>
            <w:r>
              <w:rPr>
                <w:sz w:val="16"/>
                <w:szCs w:val="16"/>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left"/>
              <w:spacing w:lineRule="auto" w:line="157"/>
              <w:ind w:left="229" w:right="191"/>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34"/>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编</w:t>
            </w:r>
            <w:r>
              <w:rPr>
                <w:rFonts w:cs="Microsoft YaHei" w:hAnsi="Microsoft YaHei" w:eastAsia="Microsoft YaHei" w:ascii="Microsoft YaHei"/>
                <w:spacing w:val="34"/>
                <w:w w:val="100"/>
                <w:sz w:val="18"/>
                <w:szCs w:val="18"/>
              </w:rPr>
              <w:t> </w:t>
            </w:r>
            <w:r>
              <w:rPr>
                <w:rFonts w:cs="Microsoft YaHei" w:hAnsi="Microsoft YaHei" w:eastAsia="Microsoft YaHei" w:ascii="Microsoft YaHei"/>
                <w:spacing w:val="0"/>
                <w:w w:val="100"/>
                <w:sz w:val="18"/>
                <w:szCs w:val="18"/>
              </w:rPr>
              <w:t>号</w:t>
            </w:r>
          </w:p>
        </w:tc>
        <w:tc>
          <w:tcPr>
            <w:tcW w:w="3437" w:type="dxa"/>
            <w:vMerge w:val="restart"/>
            <w:tcBorders>
              <w:top w:val="single" w:sz="4" w:space="0" w:color="000000"/>
              <w:left w:val="single" w:sz="4" w:space="0" w:color="000000"/>
              <w:right w:val="single" w:sz="4" w:space="0" w:color="000000"/>
            </w:tcBorders>
          </w:tcPr>
          <w:p>
            <w:pPr>
              <w:rPr>
                <w:sz w:val="17"/>
                <w:szCs w:val="17"/>
              </w:rPr>
              <w:jc w:val="left"/>
              <w:spacing w:before="3" w:lineRule="exact" w:line="160"/>
            </w:pPr>
            <w:r>
              <w:rPr>
                <w:sz w:val="17"/>
                <w:szCs w:val="17"/>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left"/>
              <w:ind w:left="856"/>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35"/>
                <w:w w:val="100"/>
                <w:sz w:val="18"/>
                <w:szCs w:val="18"/>
              </w:rPr>
              <w:t> </w:t>
            </w:r>
            <w:r>
              <w:rPr>
                <w:rFonts w:cs="Microsoft YaHei" w:hAnsi="Microsoft YaHei" w:eastAsia="Microsoft YaHei" w:ascii="Microsoft YaHei"/>
                <w:spacing w:val="0"/>
                <w:w w:val="100"/>
                <w:sz w:val="18"/>
                <w:szCs w:val="18"/>
              </w:rPr>
              <w:t>程</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1"/>
                <w:w w:val="100"/>
                <w:sz w:val="18"/>
                <w:szCs w:val="18"/>
              </w:rPr>
              <w:t> </w:t>
            </w:r>
            <w:r>
              <w:rPr>
                <w:rFonts w:cs="Microsoft YaHei" w:hAnsi="Microsoft YaHei" w:eastAsia="Microsoft YaHei" w:ascii="Microsoft YaHei"/>
                <w:spacing w:val="0"/>
                <w:w w:val="100"/>
                <w:sz w:val="18"/>
                <w:szCs w:val="18"/>
              </w:rPr>
              <w:t>名</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41"/>
                <w:w w:val="100"/>
                <w:sz w:val="18"/>
                <w:szCs w:val="18"/>
              </w:rPr>
              <w:t> </w:t>
            </w:r>
            <w:r>
              <w:rPr>
                <w:rFonts w:cs="Microsoft YaHei" w:hAnsi="Microsoft YaHei" w:eastAsia="Microsoft YaHei" w:ascii="Microsoft YaHei"/>
                <w:spacing w:val="0"/>
                <w:w w:val="100"/>
                <w:sz w:val="18"/>
                <w:szCs w:val="18"/>
              </w:rPr>
              <w:t>称</w:t>
            </w:r>
          </w:p>
        </w:tc>
        <w:tc>
          <w:tcPr>
            <w:tcW w:w="382" w:type="dxa"/>
            <w:vMerge w:val="restart"/>
            <w:tcBorders>
              <w:top w:val="single" w:sz="4" w:space="0" w:color="000000"/>
              <w:left w:val="single" w:sz="4" w:space="0" w:color="000000"/>
              <w:right w:val="single" w:sz="4" w:space="0" w:color="000000"/>
            </w:tcBorders>
          </w:tcPr>
          <w:p>
            <w:pPr>
              <w:rPr>
                <w:sz w:val="16"/>
                <w:szCs w:val="16"/>
              </w:rPr>
              <w:jc w:val="left"/>
              <w:spacing w:before="2" w:lineRule="exact" w:line="160"/>
            </w:pPr>
            <w:r>
              <w:rPr>
                <w:sz w:val="16"/>
                <w:szCs w:val="16"/>
              </w:rPr>
            </w:r>
          </w:p>
          <w:p>
            <w:pPr>
              <w:rPr>
                <w:sz w:val="20"/>
                <w:szCs w:val="20"/>
              </w:rPr>
              <w:jc w:val="left"/>
              <w:spacing w:lineRule="exact" w:line="200"/>
            </w:pPr>
            <w:r>
              <w:rPr>
                <w:sz w:val="20"/>
                <w:szCs w:val="20"/>
              </w:rPr>
            </w:r>
          </w:p>
          <w:p>
            <w:pPr>
              <w:rPr>
                <w:rFonts w:cs="Microsoft YaHei" w:hAnsi="Microsoft YaHei" w:eastAsia="Microsoft YaHei" w:ascii="Microsoft YaHei"/>
                <w:sz w:val="18"/>
                <w:szCs w:val="18"/>
              </w:rPr>
              <w:jc w:val="left"/>
              <w:spacing w:lineRule="auto" w:line="157"/>
              <w:ind w:left="93" w:right="54"/>
            </w:pP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分</w:t>
            </w:r>
          </w:p>
        </w:tc>
        <w:tc>
          <w:tcPr>
            <w:tcW w:w="922" w:type="dxa"/>
            <w:gridSpan w:val="3"/>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00"/>
              <w:ind w:left="100"/>
            </w:pPr>
            <w:r>
              <w:rPr>
                <w:rFonts w:cs="Microsoft YaHei" w:hAnsi="Microsoft YaHei" w:eastAsia="Microsoft YaHei" w:ascii="Microsoft YaHei"/>
                <w:spacing w:val="0"/>
                <w:w w:val="100"/>
                <w:position w:val="1"/>
                <w:sz w:val="18"/>
                <w:szCs w:val="18"/>
              </w:rPr>
              <w:t>课内学时</w:t>
            </w:r>
            <w:r>
              <w:rPr>
                <w:rFonts w:cs="Microsoft YaHei" w:hAnsi="Microsoft YaHei" w:eastAsia="Microsoft YaHei" w:ascii="Microsoft YaHei"/>
                <w:spacing w:val="0"/>
                <w:w w:val="100"/>
                <w:position w:val="0"/>
                <w:sz w:val="18"/>
                <w:szCs w:val="18"/>
              </w:rPr>
            </w:r>
          </w:p>
        </w:tc>
        <w:tc>
          <w:tcPr>
            <w:tcW w:w="310"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YaHei" w:hAnsi="Microsoft YaHei" w:eastAsia="Microsoft YaHei" w:ascii="Microsoft YaHei"/>
                <w:sz w:val="18"/>
                <w:szCs w:val="18"/>
              </w:rPr>
              <w:jc w:val="both"/>
              <w:spacing w:lineRule="auto" w:line="157"/>
              <w:ind w:left="64" w:right="11"/>
            </w:pPr>
            <w:r>
              <w:rPr>
                <w:rFonts w:cs="Microsoft YaHei" w:hAnsi="Microsoft YaHei" w:eastAsia="Microsoft YaHei" w:ascii="Microsoft YaHei"/>
                <w:spacing w:val="0"/>
                <w:w w:val="100"/>
                <w:sz w:val="18"/>
                <w:szCs w:val="18"/>
              </w:rPr>
              <w:t>上</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机</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10"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YaHei" w:hAnsi="Microsoft YaHei" w:eastAsia="Microsoft YaHei" w:ascii="Microsoft YaHei"/>
                <w:sz w:val="18"/>
                <w:szCs w:val="18"/>
              </w:rPr>
              <w:jc w:val="both"/>
              <w:spacing w:lineRule="auto" w:line="157"/>
              <w:ind w:left="57" w:right="18"/>
            </w:pP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外</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2053" w:type="dxa"/>
            <w:gridSpan w:val="8"/>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00"/>
              <w:ind w:left="662"/>
            </w:pPr>
            <w:r>
              <w:rPr>
                <w:rFonts w:cs="Microsoft YaHei" w:hAnsi="Microsoft YaHei" w:eastAsia="Microsoft YaHei" w:ascii="Microsoft YaHei"/>
                <w:spacing w:val="0"/>
                <w:w w:val="100"/>
                <w:position w:val="1"/>
                <w:sz w:val="18"/>
                <w:szCs w:val="18"/>
              </w:rPr>
              <w:t>学时分配</w:t>
            </w:r>
            <w:r>
              <w:rPr>
                <w:rFonts w:cs="Microsoft YaHei" w:hAnsi="Microsoft YaHei" w:eastAsia="Microsoft YaHei" w:ascii="Microsoft YaHei"/>
                <w:spacing w:val="0"/>
                <w:w w:val="100"/>
                <w:position w:val="0"/>
                <w:sz w:val="18"/>
                <w:szCs w:val="18"/>
              </w:rPr>
            </w:r>
          </w:p>
        </w:tc>
        <w:tc>
          <w:tcPr>
            <w:tcW w:w="259"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YaHei" w:hAnsi="Microsoft YaHei" w:eastAsia="Microsoft YaHei" w:ascii="Microsoft YaHei"/>
                <w:sz w:val="18"/>
                <w:szCs w:val="18"/>
              </w:rPr>
              <w:jc w:val="both"/>
              <w:spacing w:lineRule="auto" w:line="157"/>
              <w:ind w:left="35" w:right="-11"/>
            </w:pPr>
            <w:r>
              <w:rPr>
                <w:rFonts w:cs="Microsoft YaHei" w:hAnsi="Microsoft YaHei" w:eastAsia="Microsoft YaHei" w:ascii="Microsoft YaHei"/>
                <w:spacing w:val="0"/>
                <w:w w:val="100"/>
                <w:sz w:val="18"/>
                <w:szCs w:val="18"/>
              </w:rPr>
              <w:t>考</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核</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类</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型</w:t>
            </w:r>
          </w:p>
        </w:tc>
        <w:tc>
          <w:tcPr>
            <w:tcW w:w="252"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YaHei" w:hAnsi="Microsoft YaHei" w:eastAsia="Microsoft YaHei" w:ascii="Microsoft YaHei"/>
                <w:sz w:val="18"/>
                <w:szCs w:val="18"/>
              </w:rPr>
              <w:jc w:val="both"/>
              <w:spacing w:lineRule="auto" w:line="157"/>
              <w:ind w:left="28" w:right="-11"/>
            </w:pPr>
            <w:r>
              <w:rPr>
                <w:rFonts w:cs="Microsoft YaHei" w:hAnsi="Microsoft YaHei" w:eastAsia="Microsoft YaHei" w:ascii="Microsoft YaHei"/>
                <w:spacing w:val="0"/>
                <w:w w:val="100"/>
                <w:sz w:val="18"/>
                <w:szCs w:val="18"/>
              </w:rPr>
              <w:t>选</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要</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求</w:t>
            </w:r>
          </w:p>
        </w:tc>
      </w:tr>
      <w:tr>
        <w:trPr>
          <w:trHeight w:val="324" w:hRule="exact"/>
        </w:trPr>
        <w:tc>
          <w:tcPr>
            <w:tcW w:w="922" w:type="dxa"/>
            <w:vMerge w:val=""/>
            <w:tcBorders>
              <w:left w:val="single" w:sz="4" w:space="0" w:color="000000"/>
              <w:right w:val="single" w:sz="4" w:space="0" w:color="000000"/>
            </w:tcBorders>
          </w:tcPr>
          <w:p/>
        </w:tc>
        <w:tc>
          <w:tcPr>
            <w:tcW w:w="3437" w:type="dxa"/>
            <w:vMerge w:val=""/>
            <w:tcBorders>
              <w:left w:val="single" w:sz="4" w:space="0" w:color="000000"/>
              <w:right w:val="single" w:sz="4" w:space="0" w:color="000000"/>
            </w:tcBorders>
          </w:tcPr>
          <w:p/>
        </w:tc>
        <w:tc>
          <w:tcPr>
            <w:tcW w:w="382" w:type="dxa"/>
            <w:vMerge w:val=""/>
            <w:tcBorders>
              <w:left w:val="single" w:sz="4" w:space="0" w:color="000000"/>
              <w:right w:val="single" w:sz="4" w:space="0" w:color="000000"/>
            </w:tcBorders>
          </w:tcPr>
          <w:p/>
        </w:tc>
        <w:tc>
          <w:tcPr>
            <w:tcW w:w="310"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before="60" w:lineRule="auto" w:line="155"/>
              <w:ind w:left="64" w:right="11"/>
            </w:pPr>
            <w:r>
              <w:rPr>
                <w:rFonts w:cs="Microsoft YaHei" w:hAnsi="Microsoft YaHei" w:eastAsia="Microsoft YaHei" w:ascii="Microsoft YaHei"/>
                <w:spacing w:val="0"/>
                <w:w w:val="100"/>
                <w:sz w:val="18"/>
                <w:szCs w:val="18"/>
              </w:rPr>
              <w:t>授</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课</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10"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before="60" w:lineRule="auto" w:line="155"/>
              <w:ind w:left="64" w:right="11"/>
            </w:pPr>
            <w:r>
              <w:rPr>
                <w:rFonts w:cs="Microsoft YaHei" w:hAnsi="Microsoft YaHei" w:eastAsia="Microsoft YaHei" w:ascii="Microsoft YaHei"/>
                <w:spacing w:val="0"/>
                <w:w w:val="100"/>
                <w:sz w:val="18"/>
                <w:szCs w:val="18"/>
              </w:rPr>
              <w:t>实</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验</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02"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both"/>
              <w:spacing w:before="60" w:lineRule="auto" w:line="155"/>
              <w:ind w:left="57" w:right="11"/>
            </w:pPr>
            <w:r>
              <w:rPr>
                <w:rFonts w:cs="Microsoft YaHei" w:hAnsi="Microsoft YaHei" w:eastAsia="Microsoft YaHei" w:ascii="Microsoft YaHei"/>
                <w:spacing w:val="0"/>
                <w:w w:val="100"/>
                <w:sz w:val="18"/>
                <w:szCs w:val="18"/>
              </w:rPr>
              <w:t>讨</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论</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学</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时</w:t>
            </w:r>
          </w:p>
        </w:tc>
        <w:tc>
          <w:tcPr>
            <w:tcW w:w="310" w:type="dxa"/>
            <w:vMerge w:val=""/>
            <w:tcBorders>
              <w:left w:val="single" w:sz="4" w:space="0" w:color="000000"/>
              <w:right w:val="single" w:sz="4" w:space="0" w:color="000000"/>
            </w:tcBorders>
          </w:tcPr>
          <w:p/>
        </w:tc>
        <w:tc>
          <w:tcPr>
            <w:tcW w:w="310" w:type="dxa"/>
            <w:vMerge w:val=""/>
            <w:tcBorders>
              <w:left w:val="single" w:sz="4" w:space="0" w:color="000000"/>
              <w:right w:val="single" w:sz="4" w:space="0" w:color="000000"/>
            </w:tcBorders>
          </w:tcPr>
          <w:p/>
        </w:tc>
        <w:tc>
          <w:tcPr>
            <w:tcW w:w="504"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60"/>
              <w:ind w:left="157"/>
            </w:pPr>
            <w:r>
              <w:rPr>
                <w:rFonts w:cs="Microsoft YaHei" w:hAnsi="Microsoft YaHei" w:eastAsia="Microsoft YaHei" w:ascii="Microsoft YaHei"/>
                <w:spacing w:val="0"/>
                <w:w w:val="100"/>
                <w:position w:val="-1"/>
                <w:sz w:val="18"/>
                <w:szCs w:val="18"/>
              </w:rPr>
              <w:t>一</w:t>
            </w:r>
            <w:r>
              <w:rPr>
                <w:rFonts w:cs="Microsoft YaHei" w:hAnsi="Microsoft YaHei" w:eastAsia="Microsoft YaHei" w:ascii="Microsoft YaHei"/>
                <w:spacing w:val="0"/>
                <w:w w:val="100"/>
                <w:position w:val="0"/>
                <w:sz w:val="18"/>
                <w:szCs w:val="18"/>
              </w:rPr>
            </w:r>
          </w:p>
        </w:tc>
        <w:tc>
          <w:tcPr>
            <w:tcW w:w="533"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60"/>
              <w:ind w:left="172"/>
            </w:pPr>
            <w:r>
              <w:rPr>
                <w:rFonts w:cs="Microsoft YaHei" w:hAnsi="Microsoft YaHei" w:eastAsia="Microsoft YaHei" w:ascii="Microsoft YaHei"/>
                <w:spacing w:val="0"/>
                <w:w w:val="100"/>
                <w:position w:val="-1"/>
                <w:sz w:val="18"/>
                <w:szCs w:val="18"/>
              </w:rPr>
              <w:t>二</w:t>
            </w:r>
            <w:r>
              <w:rPr>
                <w:rFonts w:cs="Microsoft YaHei" w:hAnsi="Microsoft YaHei" w:eastAsia="Microsoft YaHei" w:ascii="Microsoft YaHei"/>
                <w:spacing w:val="0"/>
                <w:w w:val="100"/>
                <w:position w:val="0"/>
                <w:sz w:val="18"/>
                <w:szCs w:val="18"/>
              </w:rPr>
            </w:r>
          </w:p>
        </w:tc>
        <w:tc>
          <w:tcPr>
            <w:tcW w:w="548"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60"/>
              <w:ind w:left="180"/>
            </w:pPr>
            <w:r>
              <w:rPr>
                <w:rFonts w:cs="Microsoft YaHei" w:hAnsi="Microsoft YaHei" w:eastAsia="Microsoft YaHei" w:ascii="Microsoft YaHei"/>
                <w:spacing w:val="0"/>
                <w:w w:val="100"/>
                <w:position w:val="-1"/>
                <w:sz w:val="18"/>
                <w:szCs w:val="18"/>
              </w:rPr>
              <w:t>三</w:t>
            </w:r>
            <w:r>
              <w:rPr>
                <w:rFonts w:cs="Microsoft YaHei" w:hAnsi="Microsoft YaHei" w:eastAsia="Microsoft YaHei" w:ascii="Microsoft YaHei"/>
                <w:spacing w:val="0"/>
                <w:w w:val="100"/>
                <w:position w:val="0"/>
                <w:sz w:val="18"/>
                <w:szCs w:val="18"/>
              </w:rPr>
            </w:r>
          </w:p>
        </w:tc>
        <w:tc>
          <w:tcPr>
            <w:tcW w:w="468"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60"/>
              <w:ind w:left="143"/>
            </w:pPr>
            <w:r>
              <w:rPr>
                <w:rFonts w:cs="Microsoft YaHei" w:hAnsi="Microsoft YaHei" w:eastAsia="Microsoft YaHei" w:ascii="Microsoft YaHei"/>
                <w:spacing w:val="0"/>
                <w:w w:val="100"/>
                <w:position w:val="-1"/>
                <w:sz w:val="18"/>
                <w:szCs w:val="18"/>
              </w:rPr>
              <w:t>四</w:t>
            </w:r>
            <w:r>
              <w:rPr>
                <w:rFonts w:cs="Microsoft YaHei" w:hAnsi="Microsoft YaHei" w:eastAsia="Microsoft YaHei" w:ascii="Microsoft YaHei"/>
                <w:spacing w:val="0"/>
                <w:w w:val="100"/>
                <w:position w:val="0"/>
                <w:sz w:val="18"/>
                <w:szCs w:val="18"/>
              </w:rPr>
            </w:r>
          </w:p>
        </w:tc>
        <w:tc>
          <w:tcPr>
            <w:tcW w:w="259" w:type="dxa"/>
            <w:vMerge w:val=""/>
            <w:tcBorders>
              <w:left w:val="single" w:sz="4" w:space="0" w:color="000000"/>
              <w:right w:val="single" w:sz="4" w:space="0" w:color="000000"/>
            </w:tcBorders>
          </w:tcPr>
          <w:p/>
        </w:tc>
        <w:tc>
          <w:tcPr>
            <w:tcW w:w="252" w:type="dxa"/>
            <w:vMerge w:val=""/>
            <w:tcBorders>
              <w:left w:val="single" w:sz="4" w:space="0" w:color="000000"/>
              <w:right w:val="single" w:sz="4" w:space="0" w:color="000000"/>
            </w:tcBorders>
          </w:tcPr>
          <w:p/>
        </w:tc>
      </w:tr>
      <w:tr>
        <w:trPr>
          <w:trHeight w:val="627" w:hRule="exact"/>
        </w:trPr>
        <w:tc>
          <w:tcPr>
            <w:tcW w:w="922" w:type="dxa"/>
            <w:vMerge w:val=""/>
            <w:tcBorders>
              <w:left w:val="single" w:sz="4" w:space="0" w:color="000000"/>
              <w:bottom w:val="single" w:sz="4" w:space="0" w:color="000000"/>
              <w:right w:val="single" w:sz="4" w:space="0" w:color="000000"/>
            </w:tcBorders>
          </w:tcPr>
          <w:p/>
        </w:tc>
        <w:tc>
          <w:tcPr>
            <w:tcW w:w="3437" w:type="dxa"/>
            <w:vMerge w:val=""/>
            <w:tcBorders>
              <w:left w:val="single" w:sz="4" w:space="0" w:color="000000"/>
              <w:bottom w:val="single" w:sz="4" w:space="0" w:color="000000"/>
              <w:right w:val="single" w:sz="4" w:space="0" w:color="000000"/>
            </w:tcBorders>
          </w:tcPr>
          <w:p/>
        </w:tc>
        <w:tc>
          <w:tcPr>
            <w:tcW w:w="382" w:type="dxa"/>
            <w:vMerge w:val=""/>
            <w:tcBorders>
              <w:left w:val="single" w:sz="4" w:space="0" w:color="000000"/>
              <w:bottom w:val="single" w:sz="4" w:space="0" w:color="000000"/>
              <w:right w:val="single" w:sz="4" w:space="0" w:color="000000"/>
            </w:tcBorders>
          </w:tcPr>
          <w:p/>
        </w:tc>
        <w:tc>
          <w:tcPr>
            <w:tcW w:w="310" w:type="dxa"/>
            <w:vMerge w:val=""/>
            <w:tcBorders>
              <w:left w:val="single" w:sz="4" w:space="0" w:color="000000"/>
              <w:bottom w:val="single" w:sz="4" w:space="0" w:color="000000"/>
              <w:right w:val="single" w:sz="4" w:space="0" w:color="000000"/>
            </w:tcBorders>
          </w:tcPr>
          <w:p/>
        </w:tc>
        <w:tc>
          <w:tcPr>
            <w:tcW w:w="310" w:type="dxa"/>
            <w:vMerge w:val=""/>
            <w:tcBorders>
              <w:left w:val="single" w:sz="4" w:space="0" w:color="000000"/>
              <w:bottom w:val="single" w:sz="4" w:space="0" w:color="000000"/>
              <w:right w:val="single" w:sz="4" w:space="0" w:color="000000"/>
            </w:tcBorders>
          </w:tcPr>
          <w:p/>
        </w:tc>
        <w:tc>
          <w:tcPr>
            <w:tcW w:w="302" w:type="dxa"/>
            <w:vMerge w:val=""/>
            <w:tcBorders>
              <w:left w:val="single" w:sz="4" w:space="0" w:color="000000"/>
              <w:bottom w:val="single" w:sz="4" w:space="0" w:color="000000"/>
              <w:right w:val="single" w:sz="4" w:space="0" w:color="000000"/>
            </w:tcBorders>
          </w:tcPr>
          <w:p/>
        </w:tc>
        <w:tc>
          <w:tcPr>
            <w:tcW w:w="310" w:type="dxa"/>
            <w:vMerge w:val=""/>
            <w:tcBorders>
              <w:left w:val="single" w:sz="4" w:space="0" w:color="000000"/>
              <w:bottom w:val="single" w:sz="4" w:space="0" w:color="000000"/>
              <w:right w:val="single" w:sz="4" w:space="0" w:color="000000"/>
            </w:tcBorders>
          </w:tcPr>
          <w:p/>
        </w:tc>
        <w:tc>
          <w:tcPr>
            <w:tcW w:w="310" w:type="dxa"/>
            <w:vMerge w:val=""/>
            <w:tcBorders>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pPr>
              <w:rPr>
                <w:sz w:val="19"/>
                <w:szCs w:val="19"/>
              </w:rPr>
              <w:jc w:val="left"/>
              <w:spacing w:before="8" w:lineRule="exact" w:line="180"/>
            </w:pPr>
            <w:r>
              <w:rPr>
                <w:sz w:val="19"/>
                <w:szCs w:val="19"/>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0"/>
                <w:w w:val="100"/>
                <w:sz w:val="18"/>
                <w:szCs w:val="18"/>
              </w:rPr>
              <w:t>1</w:t>
            </w:r>
          </w:p>
        </w:tc>
        <w:tc>
          <w:tcPr>
            <w:tcW w:w="252" w:type="dxa"/>
            <w:tcBorders>
              <w:top w:val="single" w:sz="4" w:space="0" w:color="000000"/>
              <w:left w:val="single" w:sz="4" w:space="0" w:color="000000"/>
              <w:bottom w:val="single" w:sz="4" w:space="0" w:color="000000"/>
              <w:right w:val="single" w:sz="4" w:space="0" w:color="000000"/>
            </w:tcBorders>
          </w:tcPr>
          <w:p>
            <w:pPr>
              <w:rPr>
                <w:sz w:val="19"/>
                <w:szCs w:val="19"/>
              </w:rPr>
              <w:jc w:val="left"/>
              <w:spacing w:before="8" w:lineRule="exact" w:line="180"/>
            </w:pPr>
            <w:r>
              <w:rPr>
                <w:sz w:val="19"/>
                <w:szCs w:val="19"/>
              </w:rPr>
            </w:r>
          </w:p>
          <w:p>
            <w:pPr>
              <w:rPr>
                <w:rFonts w:cs="Times New Roman" w:hAnsi="Times New Roman" w:eastAsia="Times New Roman" w:ascii="Times New Roman"/>
                <w:sz w:val="18"/>
                <w:szCs w:val="18"/>
              </w:rPr>
              <w:jc w:val="left"/>
              <w:ind w:left="86"/>
            </w:pPr>
            <w:r>
              <w:rPr>
                <w:rFonts w:cs="Times New Roman" w:hAnsi="Times New Roman" w:eastAsia="Times New Roman" w:ascii="Times New Roman"/>
                <w:spacing w:val="0"/>
                <w:w w:val="100"/>
                <w:sz w:val="18"/>
                <w:szCs w:val="18"/>
              </w:rPr>
              <w:t>2</w:t>
            </w:r>
          </w:p>
        </w:tc>
        <w:tc>
          <w:tcPr>
            <w:tcW w:w="259" w:type="dxa"/>
            <w:tcBorders>
              <w:top w:val="single" w:sz="4" w:space="0" w:color="000000"/>
              <w:left w:val="single" w:sz="4" w:space="0" w:color="000000"/>
              <w:bottom w:val="single" w:sz="4" w:space="0" w:color="000000"/>
              <w:right w:val="single" w:sz="4" w:space="0" w:color="000000"/>
            </w:tcBorders>
          </w:tcPr>
          <w:p>
            <w:pPr>
              <w:rPr>
                <w:sz w:val="19"/>
                <w:szCs w:val="19"/>
              </w:rPr>
              <w:jc w:val="left"/>
              <w:spacing w:before="8" w:lineRule="exact" w:line="180"/>
            </w:pPr>
            <w:r>
              <w:rPr>
                <w:sz w:val="19"/>
                <w:szCs w:val="19"/>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3</w:t>
            </w:r>
          </w:p>
        </w:tc>
        <w:tc>
          <w:tcPr>
            <w:tcW w:w="274" w:type="dxa"/>
            <w:tcBorders>
              <w:top w:val="single" w:sz="4" w:space="0" w:color="000000"/>
              <w:left w:val="single" w:sz="4" w:space="0" w:color="000000"/>
              <w:bottom w:val="single" w:sz="4" w:space="0" w:color="000000"/>
              <w:right w:val="single" w:sz="4" w:space="0" w:color="000000"/>
            </w:tcBorders>
          </w:tcPr>
          <w:p>
            <w:pPr>
              <w:rPr>
                <w:sz w:val="19"/>
                <w:szCs w:val="19"/>
              </w:rPr>
              <w:jc w:val="left"/>
              <w:spacing w:before="8" w:lineRule="exact" w:line="180"/>
            </w:pPr>
            <w:r>
              <w:rPr>
                <w:sz w:val="19"/>
                <w:szCs w:val="19"/>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4</w:t>
            </w:r>
          </w:p>
        </w:tc>
        <w:tc>
          <w:tcPr>
            <w:tcW w:w="267" w:type="dxa"/>
            <w:tcBorders>
              <w:top w:val="single" w:sz="4" w:space="0" w:color="000000"/>
              <w:left w:val="single" w:sz="4" w:space="0" w:color="000000"/>
              <w:bottom w:val="single" w:sz="4" w:space="0" w:color="000000"/>
              <w:right w:val="single" w:sz="4" w:space="0" w:color="000000"/>
            </w:tcBorders>
          </w:tcPr>
          <w:p>
            <w:pPr>
              <w:rPr>
                <w:sz w:val="19"/>
                <w:szCs w:val="19"/>
              </w:rPr>
              <w:jc w:val="left"/>
              <w:spacing w:before="8" w:lineRule="exact" w:line="180"/>
            </w:pPr>
            <w:r>
              <w:rPr>
                <w:sz w:val="19"/>
                <w:szCs w:val="19"/>
              </w:rPr>
            </w:r>
          </w:p>
          <w:p>
            <w:pPr>
              <w:rPr>
                <w:rFonts w:cs="Times New Roman" w:hAnsi="Times New Roman" w:eastAsia="Times New Roman" w:ascii="Times New Roman"/>
                <w:sz w:val="18"/>
                <w:szCs w:val="18"/>
              </w:rPr>
              <w:jc w:val="left"/>
              <w:ind w:left="86"/>
            </w:pPr>
            <w:r>
              <w:rPr>
                <w:rFonts w:cs="Times New Roman" w:hAnsi="Times New Roman" w:eastAsia="Times New Roman" w:ascii="Times New Roman"/>
                <w:spacing w:val="0"/>
                <w:w w:val="100"/>
                <w:sz w:val="18"/>
                <w:szCs w:val="18"/>
              </w:rPr>
              <w:t>5</w:t>
            </w:r>
          </w:p>
        </w:tc>
        <w:tc>
          <w:tcPr>
            <w:tcW w:w="281" w:type="dxa"/>
            <w:tcBorders>
              <w:top w:val="single" w:sz="4" w:space="0" w:color="000000"/>
              <w:left w:val="single" w:sz="4" w:space="0" w:color="000000"/>
              <w:bottom w:val="single" w:sz="4" w:space="0" w:color="000000"/>
              <w:right w:val="single" w:sz="4" w:space="0" w:color="000000"/>
            </w:tcBorders>
          </w:tcPr>
          <w:p>
            <w:pPr>
              <w:rPr>
                <w:sz w:val="19"/>
                <w:szCs w:val="19"/>
              </w:rPr>
              <w:jc w:val="left"/>
              <w:spacing w:before="8" w:lineRule="exact" w:line="180"/>
            </w:pPr>
            <w:r>
              <w:rPr>
                <w:sz w:val="19"/>
                <w:szCs w:val="19"/>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6</w:t>
            </w:r>
          </w:p>
        </w:tc>
        <w:tc>
          <w:tcPr>
            <w:tcW w:w="216" w:type="dxa"/>
            <w:tcBorders>
              <w:top w:val="single" w:sz="4" w:space="0" w:color="000000"/>
              <w:left w:val="single" w:sz="4" w:space="0" w:color="000000"/>
              <w:bottom w:val="single" w:sz="4" w:space="0" w:color="000000"/>
              <w:right w:val="single" w:sz="4" w:space="0" w:color="000000"/>
            </w:tcBorders>
          </w:tcPr>
          <w:p>
            <w:pPr>
              <w:rPr>
                <w:sz w:val="19"/>
                <w:szCs w:val="19"/>
              </w:rPr>
              <w:jc w:val="left"/>
              <w:spacing w:before="8" w:lineRule="exact" w:line="180"/>
            </w:pPr>
            <w:r>
              <w:rPr>
                <w:sz w:val="19"/>
                <w:szCs w:val="19"/>
              </w:rPr>
            </w:r>
          </w:p>
          <w:p>
            <w:pPr>
              <w:rPr>
                <w:rFonts w:cs="Times New Roman" w:hAnsi="Times New Roman" w:eastAsia="Times New Roman" w:ascii="Times New Roman"/>
                <w:sz w:val="18"/>
                <w:szCs w:val="18"/>
              </w:rPr>
              <w:jc w:val="left"/>
              <w:ind w:left="64"/>
            </w:pPr>
            <w:r>
              <w:rPr>
                <w:rFonts w:cs="Times New Roman" w:hAnsi="Times New Roman" w:eastAsia="Times New Roman" w:ascii="Times New Roman"/>
                <w:spacing w:val="0"/>
                <w:w w:val="100"/>
                <w:sz w:val="18"/>
                <w:szCs w:val="18"/>
              </w:rPr>
              <w:t>7</w:t>
            </w:r>
          </w:p>
        </w:tc>
        <w:tc>
          <w:tcPr>
            <w:tcW w:w="252" w:type="dxa"/>
            <w:tcBorders>
              <w:top w:val="single" w:sz="4" w:space="0" w:color="000000"/>
              <w:left w:val="single" w:sz="4" w:space="0" w:color="000000"/>
              <w:bottom w:val="single" w:sz="4" w:space="0" w:color="000000"/>
              <w:right w:val="single" w:sz="4" w:space="0" w:color="000000"/>
            </w:tcBorders>
          </w:tcPr>
          <w:p>
            <w:pPr>
              <w:rPr>
                <w:sz w:val="19"/>
                <w:szCs w:val="19"/>
              </w:rPr>
              <w:jc w:val="left"/>
              <w:spacing w:before="8" w:lineRule="exact" w:line="180"/>
            </w:pPr>
            <w:r>
              <w:rPr>
                <w:sz w:val="19"/>
                <w:szCs w:val="19"/>
              </w:rPr>
            </w:r>
          </w:p>
          <w:p>
            <w:pPr>
              <w:rPr>
                <w:rFonts w:cs="Times New Roman" w:hAnsi="Times New Roman" w:eastAsia="Times New Roman" w:ascii="Times New Roman"/>
                <w:sz w:val="18"/>
                <w:szCs w:val="18"/>
              </w:rPr>
              <w:jc w:val="left"/>
              <w:ind w:left="79"/>
            </w:pPr>
            <w:r>
              <w:rPr>
                <w:rFonts w:cs="Times New Roman" w:hAnsi="Times New Roman" w:eastAsia="Times New Roman" w:ascii="Times New Roman"/>
                <w:spacing w:val="0"/>
                <w:w w:val="100"/>
                <w:sz w:val="18"/>
                <w:szCs w:val="18"/>
              </w:rPr>
              <w:t>8</w:t>
            </w:r>
          </w:p>
        </w:tc>
        <w:tc>
          <w:tcPr>
            <w:tcW w:w="259" w:type="dxa"/>
            <w:vMerge w:val=""/>
            <w:tcBorders>
              <w:left w:val="single" w:sz="4" w:space="0" w:color="000000"/>
              <w:bottom w:val="single" w:sz="4" w:space="0" w:color="000000"/>
              <w:right w:val="single" w:sz="4" w:space="0" w:color="000000"/>
            </w:tcBorders>
          </w:tcPr>
          <w:p/>
        </w:tc>
        <w:tc>
          <w:tcPr>
            <w:tcW w:w="252" w:type="dxa"/>
            <w:vMerge w:val=""/>
            <w:tcBorders>
              <w:left w:val="single" w:sz="4" w:space="0" w:color="000000"/>
              <w:bottom w:val="single" w:sz="4" w:space="0" w:color="000000"/>
              <w:right w:val="single" w:sz="4" w:space="0" w:color="000000"/>
            </w:tcBorders>
          </w:tcPr>
          <w:p/>
        </w:tc>
      </w:tr>
      <w:tr>
        <w:trPr>
          <w:trHeight w:val="288" w:hRule="exact"/>
        </w:trPr>
        <w:tc>
          <w:tcPr>
            <w:tcW w:w="92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4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1</w:t>
            </w:r>
          </w:p>
        </w:tc>
        <w:tc>
          <w:tcPr>
            <w:tcW w:w="343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72"/>
            </w:pPr>
            <w:r>
              <w:rPr>
                <w:rFonts w:cs="Microsoft YaHei" w:hAnsi="Microsoft YaHei" w:eastAsia="Microsoft YaHei" w:ascii="Microsoft YaHei"/>
                <w:spacing w:val="0"/>
                <w:w w:val="100"/>
                <w:position w:val="-1"/>
                <w:sz w:val="18"/>
                <w:szCs w:val="18"/>
              </w:rPr>
              <w:t>土木工程材料</w:t>
            </w:r>
            <w:r>
              <w:rPr>
                <w:rFonts w:cs="Microsoft YaHei" w:hAnsi="Microsoft YaHei" w:eastAsia="Microsoft YaHei" w:ascii="Microsoft YaHei"/>
                <w:spacing w:val="0"/>
                <w:w w:val="100"/>
                <w:position w:val="0"/>
                <w:sz w:val="18"/>
                <w:szCs w:val="18"/>
              </w:rPr>
            </w:r>
          </w:p>
        </w:tc>
        <w:tc>
          <w:tcPr>
            <w:tcW w:w="38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71"/>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64"/>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64"/>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85"/>
            </w:pPr>
            <w:r>
              <w:rPr>
                <w:rFonts w:cs="Times New Roman" w:hAnsi="Times New Roman" w:eastAsia="Times New Roman" w:ascii="Times New Roman"/>
                <w:spacing w:val="0"/>
                <w:w w:val="100"/>
                <w:sz w:val="18"/>
                <w:szCs w:val="18"/>
              </w:rPr>
              <w:t>3</w:t>
            </w:r>
          </w:p>
        </w:tc>
        <w:tc>
          <w:tcPr>
            <w:tcW w:w="267"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16"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r>
      <w:tr>
        <w:trPr>
          <w:trHeight w:val="288" w:hRule="exact"/>
        </w:trPr>
        <w:tc>
          <w:tcPr>
            <w:tcW w:w="92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4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5</w:t>
            </w:r>
          </w:p>
        </w:tc>
        <w:tc>
          <w:tcPr>
            <w:tcW w:w="343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72"/>
            </w:pPr>
            <w:r>
              <w:rPr>
                <w:rFonts w:cs="Microsoft YaHei" w:hAnsi="Microsoft YaHei" w:eastAsia="Microsoft YaHei" w:ascii="Microsoft YaHei"/>
                <w:spacing w:val="0"/>
                <w:w w:val="100"/>
                <w:position w:val="-1"/>
                <w:sz w:val="18"/>
                <w:szCs w:val="18"/>
              </w:rPr>
              <w:t>工程测量</w:t>
            </w:r>
            <w:r>
              <w:rPr>
                <w:rFonts w:cs="Microsoft YaHei" w:hAnsi="Microsoft YaHei" w:eastAsia="Microsoft YaHei" w:ascii="Microsoft YaHei"/>
                <w:spacing w:val="0"/>
                <w:w w:val="100"/>
                <w:position w:val="0"/>
                <w:sz w:val="18"/>
                <w:szCs w:val="18"/>
              </w:rPr>
            </w:r>
          </w:p>
        </w:tc>
        <w:tc>
          <w:tcPr>
            <w:tcW w:w="38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71"/>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64"/>
            </w:pPr>
            <w:r>
              <w:rPr>
                <w:rFonts w:cs="Times New Roman" w:hAnsi="Times New Roman" w:eastAsia="Times New Roman" w:ascii="Times New Roman"/>
                <w:spacing w:val="-4"/>
                <w:w w:val="100"/>
                <w:sz w:val="18"/>
                <w:szCs w:val="18"/>
              </w:rPr>
              <w:t>40</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85"/>
            </w:pPr>
            <w:r>
              <w:rPr>
                <w:rFonts w:cs="Times New Roman" w:hAnsi="Times New Roman" w:eastAsia="Times New Roman" w:ascii="Times New Roman"/>
                <w:spacing w:val="0"/>
                <w:w w:val="100"/>
                <w:sz w:val="18"/>
                <w:szCs w:val="18"/>
              </w:rPr>
              <w:t>3</w:t>
            </w:r>
          </w:p>
        </w:tc>
        <w:tc>
          <w:tcPr>
            <w:tcW w:w="267"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16"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r>
      <w:tr>
        <w:trPr>
          <w:trHeight w:val="295" w:hRule="exact"/>
        </w:trPr>
        <w:tc>
          <w:tcPr>
            <w:tcW w:w="92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4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5</w:t>
            </w:r>
          </w:p>
        </w:tc>
        <w:tc>
          <w:tcPr>
            <w:tcW w:w="343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72"/>
            </w:pPr>
            <w:r>
              <w:rPr>
                <w:rFonts w:cs="Microsoft YaHei" w:hAnsi="Microsoft YaHei" w:eastAsia="Microsoft YaHei" w:ascii="Microsoft YaHei"/>
                <w:spacing w:val="0"/>
                <w:w w:val="100"/>
                <w:position w:val="-1"/>
                <w:sz w:val="18"/>
                <w:szCs w:val="18"/>
              </w:rPr>
              <w:t>工程力学基础</w:t>
            </w:r>
            <w:r>
              <w:rPr>
                <w:rFonts w:cs="Microsoft YaHei" w:hAnsi="Microsoft YaHei" w:eastAsia="Microsoft YaHei" w:ascii="Microsoft YaHei"/>
                <w:spacing w:val="0"/>
                <w:w w:val="100"/>
                <w:position w:val="0"/>
                <w:sz w:val="18"/>
                <w:szCs w:val="18"/>
              </w:rPr>
            </w:r>
          </w:p>
        </w:tc>
        <w:tc>
          <w:tcPr>
            <w:tcW w:w="38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1"/>
            </w:pP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21" w:right="-30"/>
            </w:pPr>
            <w:r>
              <w:rPr>
                <w:rFonts w:cs="Times New Roman" w:hAnsi="Times New Roman" w:eastAsia="Times New Roman" w:ascii="Times New Roman"/>
                <w:spacing w:val="-11"/>
                <w:w w:val="100"/>
                <w:sz w:val="18"/>
                <w:szCs w:val="18"/>
              </w:rPr>
              <w:t>1</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2</w:t>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64"/>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80"/>
              <w:ind w:left="6" w:right="-23"/>
            </w:pPr>
            <w:r>
              <w:rPr>
                <w:rFonts w:cs="Times New Roman" w:hAnsi="Times New Roman" w:eastAsia="Times New Roman" w:ascii="Times New Roman"/>
                <w:spacing w:val="0"/>
                <w:w w:val="100"/>
                <w:sz w:val="16"/>
                <w:szCs w:val="16"/>
              </w:rPr>
              <w:t>6*8</w:t>
            </w:r>
            <w:r>
              <w:rPr>
                <w:rFonts w:cs="Times New Roman" w:hAnsi="Times New Roman" w:eastAsia="Times New Roman" w:ascii="Times New Roman"/>
                <w:spacing w:val="0"/>
                <w:w w:val="100"/>
                <w:sz w:val="16"/>
                <w:szCs w:val="16"/>
              </w:rPr>
            </w:r>
          </w:p>
        </w:tc>
        <w:tc>
          <w:tcPr>
            <w:tcW w:w="267"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00"/>
            </w:pPr>
            <w:r>
              <w:rPr>
                <w:rFonts w:cs="Times New Roman" w:hAnsi="Times New Roman" w:eastAsia="Times New Roman" w:ascii="Times New Roman"/>
                <w:spacing w:val="0"/>
                <w:w w:val="100"/>
                <w:sz w:val="18"/>
                <w:szCs w:val="18"/>
              </w:rPr>
              <w:t>5</w:t>
            </w:r>
          </w:p>
        </w:tc>
        <w:tc>
          <w:tcPr>
            <w:tcW w:w="216"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r>
      <w:tr>
        <w:trPr>
          <w:trHeight w:val="289" w:hRule="exact"/>
        </w:trPr>
        <w:tc>
          <w:tcPr>
            <w:tcW w:w="92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4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2</w:t>
            </w:r>
          </w:p>
        </w:tc>
        <w:tc>
          <w:tcPr>
            <w:tcW w:w="343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72"/>
            </w:pPr>
            <w:r>
              <w:rPr>
                <w:rFonts w:cs="Microsoft YaHei" w:hAnsi="Microsoft YaHei" w:eastAsia="Microsoft YaHei" w:ascii="Microsoft YaHei"/>
                <w:spacing w:val="0"/>
                <w:w w:val="100"/>
                <w:position w:val="-1"/>
                <w:sz w:val="18"/>
                <w:szCs w:val="18"/>
              </w:rPr>
              <w:t>道路勘测设计</w:t>
            </w:r>
            <w:r>
              <w:rPr>
                <w:rFonts w:cs="Microsoft YaHei" w:hAnsi="Microsoft YaHei" w:eastAsia="Microsoft YaHei" w:ascii="Microsoft YaHei"/>
                <w:spacing w:val="0"/>
                <w:w w:val="100"/>
                <w:position w:val="0"/>
                <w:sz w:val="18"/>
                <w:szCs w:val="18"/>
              </w:rPr>
            </w:r>
          </w:p>
        </w:tc>
        <w:tc>
          <w:tcPr>
            <w:tcW w:w="38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10" w:right="106"/>
            </w:pPr>
            <w:r>
              <w:rPr>
                <w:rFonts w:cs="Times New Roman" w:hAnsi="Times New Roman" w:eastAsia="Times New Roman" w:ascii="Times New Roman"/>
                <w:spacing w:val="0"/>
                <w:w w:val="100"/>
                <w:sz w:val="18"/>
                <w:szCs w:val="18"/>
              </w:rPr>
              <w:t>3</w:t>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64"/>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85"/>
            </w:pPr>
            <w:r>
              <w:rPr>
                <w:rFonts w:cs="Times New Roman" w:hAnsi="Times New Roman" w:eastAsia="Times New Roman" w:ascii="Times New Roman"/>
                <w:spacing w:val="0"/>
                <w:w w:val="100"/>
                <w:sz w:val="18"/>
                <w:szCs w:val="18"/>
              </w:rPr>
              <w:t>3</w:t>
            </w:r>
          </w:p>
        </w:tc>
        <w:tc>
          <w:tcPr>
            <w:tcW w:w="267"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16"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r>
      <w:tr>
        <w:trPr>
          <w:trHeight w:val="288" w:hRule="exact"/>
        </w:trPr>
        <w:tc>
          <w:tcPr>
            <w:tcW w:w="92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4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0"/>
                <w:w w:val="100"/>
                <w:sz w:val="18"/>
                <w:szCs w:val="18"/>
              </w:rPr>
              <w:t>0</w:t>
            </w:r>
          </w:p>
        </w:tc>
        <w:tc>
          <w:tcPr>
            <w:tcW w:w="343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72"/>
            </w:pPr>
            <w:r>
              <w:rPr>
                <w:rFonts w:cs="Microsoft YaHei" w:hAnsi="Microsoft YaHei" w:eastAsia="Microsoft YaHei" w:ascii="Microsoft YaHei"/>
                <w:spacing w:val="0"/>
                <w:w w:val="100"/>
                <w:position w:val="-1"/>
                <w:sz w:val="18"/>
                <w:szCs w:val="18"/>
              </w:rPr>
              <w:t>道路勘测设计课程设计</w:t>
            </w:r>
            <w:r>
              <w:rPr>
                <w:rFonts w:cs="Microsoft YaHei" w:hAnsi="Microsoft YaHei" w:eastAsia="Microsoft YaHei" w:ascii="Microsoft YaHei"/>
                <w:spacing w:val="0"/>
                <w:w w:val="100"/>
                <w:position w:val="0"/>
                <w:sz w:val="18"/>
                <w:szCs w:val="18"/>
              </w:rPr>
            </w:r>
          </w:p>
        </w:tc>
        <w:tc>
          <w:tcPr>
            <w:tcW w:w="38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10" w:right="106"/>
            </w:pPr>
            <w:r>
              <w:rPr>
                <w:rFonts w:cs="Times New Roman" w:hAnsi="Times New Roman" w:eastAsia="Times New Roman" w:ascii="Times New Roman"/>
                <w:spacing w:val="0"/>
                <w:w w:val="100"/>
                <w:sz w:val="18"/>
                <w:szCs w:val="18"/>
              </w:rPr>
              <w:t>1</w:t>
            </w: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6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3"/>
            </w:pPr>
            <w:r>
              <w:rPr>
                <w:rFonts w:cs="Times New Roman" w:hAnsi="Times New Roman" w:eastAsia="Times New Roman" w:ascii="Times New Roman"/>
                <w:spacing w:val="-4"/>
                <w:w w:val="100"/>
                <w:sz w:val="18"/>
                <w:szCs w:val="18"/>
              </w:rPr>
              <w:t>3w</w:t>
            </w:r>
            <w:r>
              <w:rPr>
                <w:rFonts w:cs="Times New Roman" w:hAnsi="Times New Roman" w:eastAsia="Times New Roman" w:ascii="Times New Roman"/>
                <w:spacing w:val="0"/>
                <w:w w:val="100"/>
                <w:sz w:val="18"/>
                <w:szCs w:val="18"/>
              </w:rPr>
            </w:r>
          </w:p>
        </w:tc>
        <w:tc>
          <w:tcPr>
            <w:tcW w:w="281" w:type="dxa"/>
            <w:tcBorders>
              <w:top w:val="single" w:sz="4" w:space="0" w:color="000000"/>
              <w:left w:val="single" w:sz="4" w:space="0" w:color="000000"/>
              <w:bottom w:val="single" w:sz="4" w:space="0" w:color="000000"/>
              <w:right w:val="single" w:sz="4" w:space="0" w:color="000000"/>
            </w:tcBorders>
          </w:tcPr>
          <w:p/>
        </w:tc>
        <w:tc>
          <w:tcPr>
            <w:tcW w:w="216"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r>
      <w:tr>
        <w:trPr>
          <w:trHeight w:val="288" w:hRule="exact"/>
        </w:trPr>
        <w:tc>
          <w:tcPr>
            <w:tcW w:w="92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4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1</w:t>
            </w:r>
          </w:p>
        </w:tc>
        <w:tc>
          <w:tcPr>
            <w:tcW w:w="343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72"/>
            </w:pPr>
            <w:r>
              <w:rPr>
                <w:rFonts w:cs="Microsoft YaHei" w:hAnsi="Microsoft YaHei" w:eastAsia="Microsoft YaHei" w:ascii="Microsoft YaHei"/>
                <w:spacing w:val="0"/>
                <w:w w:val="100"/>
                <w:position w:val="-1"/>
                <w:sz w:val="18"/>
                <w:szCs w:val="18"/>
              </w:rPr>
              <w:t>路基路面工程</w:t>
            </w:r>
            <w:r>
              <w:rPr>
                <w:rFonts w:cs="Microsoft YaHei" w:hAnsi="Microsoft YaHei" w:eastAsia="Microsoft YaHei" w:ascii="Microsoft YaHei"/>
                <w:spacing w:val="0"/>
                <w:w w:val="100"/>
                <w:position w:val="0"/>
                <w:sz w:val="18"/>
                <w:szCs w:val="18"/>
              </w:rPr>
            </w:r>
          </w:p>
        </w:tc>
        <w:tc>
          <w:tcPr>
            <w:tcW w:w="38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1"/>
            </w:pP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64"/>
            </w:pPr>
            <w:r>
              <w:rPr>
                <w:rFonts w:cs="Times New Roman" w:hAnsi="Times New Roman" w:eastAsia="Times New Roman" w:ascii="Times New Roman"/>
                <w:spacing w:val="-4"/>
                <w:w w:val="100"/>
                <w:sz w:val="18"/>
                <w:szCs w:val="18"/>
              </w:rPr>
              <w:t>56</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67"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28" w:right="-24"/>
            </w:pP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216"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r>
      <w:tr>
        <w:trPr>
          <w:trHeight w:val="295" w:hRule="exact"/>
        </w:trPr>
        <w:tc>
          <w:tcPr>
            <w:tcW w:w="92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4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t>8</w:t>
            </w:r>
          </w:p>
        </w:tc>
        <w:tc>
          <w:tcPr>
            <w:tcW w:w="343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72"/>
            </w:pPr>
            <w:r>
              <w:rPr>
                <w:rFonts w:cs="Microsoft YaHei" w:hAnsi="Microsoft YaHei" w:eastAsia="Microsoft YaHei" w:ascii="Microsoft YaHei"/>
                <w:spacing w:val="0"/>
                <w:w w:val="100"/>
                <w:position w:val="-1"/>
                <w:sz w:val="18"/>
                <w:szCs w:val="18"/>
              </w:rPr>
              <w:t>结构设计原理</w:t>
            </w:r>
            <w:r>
              <w:rPr>
                <w:rFonts w:cs="Microsoft YaHei" w:hAnsi="Microsoft YaHei" w:eastAsia="Microsoft YaHei" w:ascii="Microsoft YaHei"/>
                <w:spacing w:val="0"/>
                <w:w w:val="100"/>
                <w:position w:val="0"/>
                <w:sz w:val="18"/>
                <w:szCs w:val="18"/>
              </w:rPr>
            </w:r>
          </w:p>
        </w:tc>
        <w:tc>
          <w:tcPr>
            <w:tcW w:w="38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10" w:right="106"/>
            </w:pPr>
            <w:r>
              <w:rPr>
                <w:rFonts w:cs="Times New Roman" w:hAnsi="Times New Roman" w:eastAsia="Times New Roman" w:ascii="Times New Roman"/>
                <w:spacing w:val="0"/>
                <w:w w:val="100"/>
                <w:sz w:val="18"/>
                <w:szCs w:val="18"/>
              </w:rPr>
              <w:t>5</w:t>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64"/>
            </w:pPr>
            <w:r>
              <w:rPr>
                <w:rFonts w:cs="Times New Roman" w:hAnsi="Times New Roman" w:eastAsia="Times New Roman" w:ascii="Times New Roman"/>
                <w:spacing w:val="-4"/>
                <w:w w:val="100"/>
                <w:sz w:val="18"/>
                <w:szCs w:val="18"/>
              </w:rPr>
              <w:t>80</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74" w:right="70"/>
            </w:pPr>
            <w:r>
              <w:rPr>
                <w:rFonts w:cs="Times New Roman" w:hAnsi="Times New Roman" w:eastAsia="Times New Roman" w:ascii="Times New Roman"/>
                <w:spacing w:val="0"/>
                <w:w w:val="100"/>
                <w:sz w:val="18"/>
                <w:szCs w:val="18"/>
              </w:rPr>
              <w:t>2</w:t>
            </w:r>
          </w:p>
        </w:tc>
        <w:tc>
          <w:tcPr>
            <w:tcW w:w="30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57"/>
            </w:pPr>
            <w:r>
              <w:rPr>
                <w:rFonts w:cs="Times New Roman" w:hAnsi="Times New Roman" w:eastAsia="Times New Roman" w:ascii="Times New Roman"/>
                <w:spacing w:val="-4"/>
                <w:w w:val="100"/>
                <w:sz w:val="18"/>
                <w:szCs w:val="18"/>
              </w:rPr>
              <w:t>14</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6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86"/>
            </w:pPr>
            <w:r>
              <w:rPr>
                <w:rFonts w:cs="Times New Roman" w:hAnsi="Times New Roman" w:eastAsia="Times New Roman" w:ascii="Times New Roman"/>
                <w:spacing w:val="0"/>
                <w:w w:val="100"/>
                <w:sz w:val="18"/>
                <w:szCs w:val="18"/>
              </w:rPr>
              <w:t>6</w:t>
            </w:r>
          </w:p>
        </w:tc>
        <w:tc>
          <w:tcPr>
            <w:tcW w:w="281" w:type="dxa"/>
            <w:tcBorders>
              <w:top w:val="single" w:sz="4" w:space="0" w:color="000000"/>
              <w:left w:val="single" w:sz="4" w:space="0" w:color="000000"/>
              <w:bottom w:val="single" w:sz="4" w:space="0" w:color="000000"/>
              <w:right w:val="single" w:sz="4" w:space="0" w:color="000000"/>
            </w:tcBorders>
          </w:tcPr>
          <w:p/>
        </w:tc>
        <w:tc>
          <w:tcPr>
            <w:tcW w:w="216"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r>
      <w:tr>
        <w:trPr>
          <w:trHeight w:val="411" w:hRule="exact"/>
        </w:trPr>
        <w:tc>
          <w:tcPr>
            <w:tcW w:w="92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4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0"/>
                <w:w w:val="100"/>
                <w:sz w:val="18"/>
                <w:szCs w:val="18"/>
              </w:rPr>
              <w:t>4</w:t>
            </w:r>
          </w:p>
        </w:tc>
        <w:tc>
          <w:tcPr>
            <w:tcW w:w="343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20"/>
              <w:ind w:left="172"/>
            </w:pPr>
            <w:r>
              <w:rPr>
                <w:rFonts w:cs="Microsoft YaHei" w:hAnsi="Microsoft YaHei" w:eastAsia="Microsoft YaHei" w:ascii="Microsoft YaHei"/>
                <w:spacing w:val="0"/>
                <w:w w:val="100"/>
                <w:sz w:val="18"/>
                <w:szCs w:val="18"/>
              </w:rPr>
              <w:t>桥梁实习</w:t>
            </w:r>
          </w:p>
        </w:tc>
        <w:tc>
          <w:tcPr>
            <w:tcW w:w="38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6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8" w:lineRule="auto" w:line="263"/>
              <w:ind w:left="72" w:right="1" w:hanging="44"/>
            </w:pPr>
            <w:r>
              <w:rPr>
                <w:rFonts w:cs="Times New Roman" w:hAnsi="Times New Roman" w:eastAsia="Times New Roman" w:ascii="Times New Roman"/>
                <w:spacing w:val="0"/>
                <w:w w:val="100"/>
                <w:sz w:val="16"/>
                <w:szCs w:val="16"/>
              </w:rPr>
              <w:t>1</w:t>
            </w:r>
            <w:r>
              <w:rPr>
                <w:rFonts w:cs="Times New Roman" w:hAnsi="Times New Roman" w:eastAsia="Times New Roman" w:ascii="Times New Roman"/>
                <w:spacing w:val="3"/>
                <w:w w:val="100"/>
                <w:sz w:val="16"/>
                <w:szCs w:val="16"/>
              </w:rPr>
              <w:t>.</w:t>
            </w:r>
            <w:r>
              <w:rPr>
                <w:rFonts w:cs="Times New Roman" w:hAnsi="Times New Roman" w:eastAsia="Times New Roman" w:ascii="Times New Roman"/>
                <w:spacing w:val="0"/>
                <w:w w:val="100"/>
                <w:sz w:val="16"/>
                <w:szCs w:val="16"/>
              </w:rPr>
              <w:t>5</w:t>
            </w:r>
            <w:r>
              <w:rPr>
                <w:rFonts w:cs="Times New Roman" w:hAnsi="Times New Roman" w:eastAsia="Times New Roman" w:ascii="Times New Roman"/>
                <w:spacing w:val="0"/>
                <w:w w:val="100"/>
                <w:sz w:val="16"/>
                <w:szCs w:val="16"/>
              </w:rPr>
              <w:t> </w:t>
            </w:r>
            <w:r>
              <w:rPr>
                <w:rFonts w:cs="Times New Roman" w:hAnsi="Times New Roman" w:eastAsia="Times New Roman" w:ascii="Times New Roman"/>
                <w:spacing w:val="0"/>
                <w:w w:val="100"/>
                <w:sz w:val="16"/>
                <w:szCs w:val="16"/>
              </w:rPr>
              <w:t>w</w:t>
            </w:r>
            <w:r>
              <w:rPr>
                <w:rFonts w:cs="Times New Roman" w:hAnsi="Times New Roman" w:eastAsia="Times New Roman" w:ascii="Times New Roman"/>
                <w:spacing w:val="0"/>
                <w:w w:val="100"/>
                <w:sz w:val="16"/>
                <w:szCs w:val="16"/>
              </w:rPr>
            </w:r>
          </w:p>
        </w:tc>
        <w:tc>
          <w:tcPr>
            <w:tcW w:w="281" w:type="dxa"/>
            <w:tcBorders>
              <w:top w:val="single" w:sz="4" w:space="0" w:color="000000"/>
              <w:left w:val="single" w:sz="4" w:space="0" w:color="000000"/>
              <w:bottom w:val="single" w:sz="4" w:space="0" w:color="000000"/>
              <w:right w:val="single" w:sz="4" w:space="0" w:color="000000"/>
            </w:tcBorders>
          </w:tcPr>
          <w:p/>
        </w:tc>
        <w:tc>
          <w:tcPr>
            <w:tcW w:w="216"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r>
      <w:tr>
        <w:trPr>
          <w:trHeight w:val="288" w:hRule="exact"/>
        </w:trPr>
        <w:tc>
          <w:tcPr>
            <w:tcW w:w="92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4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3</w:t>
            </w:r>
          </w:p>
        </w:tc>
        <w:tc>
          <w:tcPr>
            <w:tcW w:w="343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72"/>
            </w:pPr>
            <w:r>
              <w:rPr>
                <w:rFonts w:cs="Microsoft YaHei" w:hAnsi="Microsoft YaHei" w:eastAsia="Microsoft YaHei" w:ascii="Microsoft YaHei"/>
                <w:spacing w:val="0"/>
                <w:w w:val="100"/>
                <w:position w:val="-1"/>
                <w:sz w:val="18"/>
                <w:szCs w:val="18"/>
              </w:rPr>
              <w:t>桥梁工程</w:t>
            </w:r>
            <w:r>
              <w:rPr>
                <w:rFonts w:cs="Microsoft YaHei" w:hAnsi="Microsoft YaHei" w:eastAsia="Microsoft YaHei" w:ascii="Microsoft YaHei"/>
                <w:spacing w:val="0"/>
                <w:w w:val="100"/>
                <w:position w:val="0"/>
                <w:sz w:val="18"/>
                <w:szCs w:val="18"/>
              </w:rPr>
            </w:r>
          </w:p>
        </w:tc>
        <w:tc>
          <w:tcPr>
            <w:tcW w:w="38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10" w:right="106"/>
            </w:pPr>
            <w:r>
              <w:rPr>
                <w:rFonts w:cs="Times New Roman" w:hAnsi="Times New Roman" w:eastAsia="Times New Roman" w:ascii="Times New Roman"/>
                <w:spacing w:val="0"/>
                <w:w w:val="100"/>
                <w:sz w:val="18"/>
                <w:szCs w:val="18"/>
              </w:rPr>
              <w:t>4</w:t>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64"/>
            </w:pPr>
            <w:r>
              <w:rPr>
                <w:rFonts w:cs="Times New Roman" w:hAnsi="Times New Roman" w:eastAsia="Times New Roman" w:ascii="Times New Roman"/>
                <w:spacing w:val="-4"/>
                <w:w w:val="100"/>
                <w:sz w:val="18"/>
                <w:szCs w:val="18"/>
              </w:rPr>
              <w:t>64</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74" w:right="70"/>
            </w:pPr>
            <w:r>
              <w:rPr>
                <w:rFonts w:cs="Times New Roman" w:hAnsi="Times New Roman" w:eastAsia="Times New Roman" w:ascii="Times New Roman"/>
                <w:spacing w:val="0"/>
                <w:w w:val="100"/>
                <w:sz w:val="18"/>
                <w:szCs w:val="18"/>
              </w:rPr>
              <w:t>2</w:t>
            </w:r>
          </w:p>
        </w:tc>
        <w:tc>
          <w:tcPr>
            <w:tcW w:w="30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57"/>
            </w:pPr>
            <w:r>
              <w:rPr>
                <w:rFonts w:cs="Times New Roman" w:hAnsi="Times New Roman" w:eastAsia="Times New Roman" w:ascii="Times New Roman"/>
                <w:spacing w:val="-4"/>
                <w:w w:val="100"/>
                <w:sz w:val="18"/>
                <w:szCs w:val="18"/>
              </w:rPr>
              <w:t>14</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67"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28" w:right="-24"/>
            </w:pP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216"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r>
      <w:tr>
        <w:trPr>
          <w:trHeight w:val="288" w:hRule="exact"/>
        </w:trPr>
        <w:tc>
          <w:tcPr>
            <w:tcW w:w="4359" w:type="dxa"/>
            <w:gridSpan w:val="2"/>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1961" w:right="1961"/>
            </w:pPr>
            <w:r>
              <w:rPr>
                <w:rFonts w:cs="Microsoft YaHei" w:hAnsi="Microsoft YaHei" w:eastAsia="Microsoft YaHei" w:ascii="Microsoft YaHei"/>
                <w:spacing w:val="0"/>
                <w:w w:val="100"/>
                <w:position w:val="-1"/>
                <w:sz w:val="18"/>
                <w:szCs w:val="18"/>
              </w:rPr>
              <w:t>合计</w:t>
            </w:r>
            <w:r>
              <w:rPr>
                <w:rFonts w:cs="Microsoft YaHei" w:hAnsi="Microsoft YaHei" w:eastAsia="Microsoft YaHei" w:ascii="Microsoft YaHei"/>
                <w:spacing w:val="0"/>
                <w:w w:val="100"/>
                <w:position w:val="0"/>
                <w:sz w:val="18"/>
                <w:szCs w:val="18"/>
              </w:rPr>
            </w:r>
          </w:p>
        </w:tc>
        <w:tc>
          <w:tcPr>
            <w:tcW w:w="38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28"/>
            </w:pP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0"/>
                <w:w w:val="100"/>
                <w:sz w:val="18"/>
                <w:szCs w:val="18"/>
              </w:rPr>
              <w:t>5</w:t>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21" w:right="-26"/>
            </w:pPr>
            <w:r>
              <w:rPr>
                <w:rFonts w:cs="Times New Roman" w:hAnsi="Times New Roman" w:eastAsia="Times New Roman" w:ascii="Times New Roman"/>
                <w:spacing w:val="-4"/>
                <w:w w:val="100"/>
                <w:sz w:val="18"/>
                <w:szCs w:val="18"/>
              </w:rPr>
              <w:t>432</w:t>
            </w:r>
            <w:r>
              <w:rPr>
                <w:rFonts w:cs="Times New Roman" w:hAnsi="Times New Roman" w:eastAsia="Times New Roman" w:ascii="Times New Roman"/>
                <w:spacing w:val="0"/>
                <w:w w:val="100"/>
                <w:sz w:val="18"/>
                <w:szCs w:val="18"/>
              </w:rPr>
            </w:r>
          </w:p>
        </w:tc>
        <w:tc>
          <w:tcPr>
            <w:tcW w:w="31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64"/>
            </w:pPr>
            <w:r>
              <w:rPr>
                <w:rFonts w:cs="Times New Roman" w:hAnsi="Times New Roman" w:eastAsia="Times New Roman" w:ascii="Times New Roman"/>
                <w:spacing w:val="-4"/>
                <w:w w:val="100"/>
                <w:sz w:val="18"/>
                <w:szCs w:val="18"/>
              </w:rPr>
              <w:t>56</w:t>
            </w:r>
            <w:r>
              <w:rPr>
                <w:rFonts w:cs="Times New Roman" w:hAnsi="Times New Roman" w:eastAsia="Times New Roman" w:ascii="Times New Roman"/>
                <w:spacing w:val="0"/>
                <w:w w:val="100"/>
                <w:sz w:val="18"/>
                <w:szCs w:val="18"/>
              </w:rPr>
            </w:r>
          </w:p>
        </w:tc>
        <w:tc>
          <w:tcPr>
            <w:tcW w:w="302"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310"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74" w:type="dxa"/>
            <w:tcBorders>
              <w:top w:val="single" w:sz="4" w:space="0" w:color="000000"/>
              <w:left w:val="single" w:sz="4" w:space="0" w:color="000000"/>
              <w:bottom w:val="single" w:sz="4" w:space="0" w:color="000000"/>
              <w:right w:val="single" w:sz="4" w:space="0" w:color="000000"/>
            </w:tcBorders>
          </w:tcPr>
          <w:p/>
        </w:tc>
        <w:tc>
          <w:tcPr>
            <w:tcW w:w="267"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16"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c>
          <w:tcPr>
            <w:tcW w:w="259" w:type="dxa"/>
            <w:tcBorders>
              <w:top w:val="single" w:sz="4" w:space="0" w:color="000000"/>
              <w:left w:val="single" w:sz="4" w:space="0" w:color="000000"/>
              <w:bottom w:val="single" w:sz="4" w:space="0" w:color="000000"/>
              <w:right w:val="single" w:sz="4" w:space="0" w:color="000000"/>
            </w:tcBorders>
          </w:tcPr>
          <w:p/>
        </w:tc>
        <w:tc>
          <w:tcPr>
            <w:tcW w:w="252" w:type="dxa"/>
            <w:tcBorders>
              <w:top w:val="single" w:sz="4" w:space="0" w:color="000000"/>
              <w:left w:val="single" w:sz="4" w:space="0" w:color="000000"/>
              <w:bottom w:val="single" w:sz="4" w:space="0" w:color="000000"/>
              <w:right w:val="single" w:sz="4" w:space="0" w:color="000000"/>
            </w:tcBorders>
          </w:tcPr>
          <w:p/>
        </w:tc>
      </w:tr>
      <w:tr>
        <w:trPr>
          <w:trHeight w:val="299" w:hRule="exact"/>
        </w:trPr>
        <w:tc>
          <w:tcPr>
            <w:tcW w:w="8847" w:type="dxa"/>
            <w:gridSpan w:val="18"/>
            <w:tcBorders>
              <w:top w:val="nil" w:sz="6" w:space="0" w:color="auto"/>
              <w:left w:val="single" w:sz="4" w:space="0" w:color="000000"/>
              <w:bottom w:val="single" w:sz="7" w:space="0" w:color="000000"/>
              <w:right w:val="single" w:sz="4" w:space="0" w:color="000000"/>
            </w:tcBorders>
          </w:tcPr>
          <w:p>
            <w:pPr>
              <w:rPr>
                <w:rFonts w:cs="Microsoft YaHei" w:hAnsi="Microsoft YaHei" w:eastAsia="Microsoft YaHei" w:ascii="Microsoft YaHei"/>
                <w:sz w:val="18"/>
                <w:szCs w:val="18"/>
              </w:rPr>
              <w:jc w:val="left"/>
              <w:spacing w:lineRule="exact" w:line="280"/>
              <w:ind w:left="1786"/>
            </w:pPr>
            <w:r>
              <w:rPr>
                <w:rFonts w:cs="Microsoft YaHei" w:hAnsi="Microsoft YaHei" w:eastAsia="Microsoft YaHei" w:ascii="Microsoft YaHei"/>
                <w:spacing w:val="0"/>
                <w:w w:val="100"/>
                <w:position w:val="-1"/>
                <w:sz w:val="18"/>
                <w:szCs w:val="18"/>
              </w:rPr>
              <w:t>注：学生按照本辅修专业教学计划修满</w:t>
            </w:r>
            <w:r>
              <w:rPr>
                <w:rFonts w:cs="Microsoft YaHei" w:hAnsi="Microsoft YaHei" w:eastAsia="Microsoft YaHei" w:ascii="Microsoft YaHei"/>
                <w:spacing w:val="0"/>
                <w:w w:val="100"/>
                <w:position w:val="-1"/>
                <w:sz w:val="18"/>
                <w:szCs w:val="18"/>
              </w:rPr>
              <w:t>  </w:t>
            </w:r>
            <w:r>
              <w:rPr>
                <w:rFonts w:cs="Microsoft YaHei" w:hAnsi="Microsoft YaHei" w:eastAsia="Microsoft YaHei" w:ascii="Microsoft YaHei"/>
                <w:spacing w:val="15"/>
                <w:w w:val="100"/>
                <w:position w:val="-1"/>
                <w:sz w:val="18"/>
                <w:szCs w:val="18"/>
              </w:rPr>
              <w:t> </w:t>
            </w:r>
            <w:r>
              <w:rPr>
                <w:rFonts w:cs="Times New Roman" w:hAnsi="Times New Roman" w:eastAsia="Times New Roman" w:ascii="Times New Roman"/>
                <w:spacing w:val="3"/>
                <w:w w:val="100"/>
                <w:position w:val="-1"/>
                <w:sz w:val="18"/>
                <w:szCs w:val="18"/>
              </w:rPr>
              <w:t>3</w:t>
            </w:r>
            <w:r>
              <w:rPr>
                <w:rFonts w:cs="Times New Roman" w:hAnsi="Times New Roman" w:eastAsia="Times New Roman" w:ascii="Times New Roman"/>
                <w:spacing w:val="-4"/>
                <w:w w:val="100"/>
                <w:position w:val="-1"/>
                <w:sz w:val="18"/>
                <w:szCs w:val="18"/>
              </w:rPr>
              <w:t>1</w:t>
            </w:r>
            <w:r>
              <w:rPr>
                <w:rFonts w:cs="Times New Roman" w:hAnsi="Times New Roman" w:eastAsia="Times New Roman" w:ascii="Times New Roman"/>
                <w:spacing w:val="5"/>
                <w:w w:val="100"/>
                <w:position w:val="-1"/>
                <w:sz w:val="18"/>
                <w:szCs w:val="18"/>
              </w:rPr>
              <w:t>.</w:t>
            </w:r>
            <w:r>
              <w:rPr>
                <w:rFonts w:cs="Times New Roman" w:hAnsi="Times New Roman" w:eastAsia="Times New Roman" w:ascii="Times New Roman"/>
                <w:spacing w:val="0"/>
                <w:w w:val="100"/>
                <w:position w:val="-1"/>
                <w:sz w:val="18"/>
                <w:szCs w:val="18"/>
              </w:rPr>
              <w:t>5</w:t>
            </w:r>
            <w:r>
              <w:rPr>
                <w:rFonts w:cs="Times New Roman" w:hAnsi="Times New Roman" w:eastAsia="Times New Roman" w:ascii="Times New Roman"/>
                <w:spacing w:val="39"/>
                <w:w w:val="100"/>
                <w:position w:val="-1"/>
                <w:sz w:val="18"/>
                <w:szCs w:val="18"/>
              </w:rPr>
              <w:t> </w:t>
            </w:r>
            <w:r>
              <w:rPr>
                <w:rFonts w:cs="Microsoft YaHei" w:hAnsi="Microsoft YaHei" w:eastAsia="Microsoft YaHei" w:ascii="Microsoft YaHei"/>
                <w:spacing w:val="0"/>
                <w:w w:val="100"/>
                <w:position w:val="-1"/>
                <w:sz w:val="18"/>
                <w:szCs w:val="18"/>
              </w:rPr>
              <w:t>学分可获得辅修证书</w:t>
            </w:r>
            <w:r>
              <w:rPr>
                <w:rFonts w:cs="Microsoft YaHei" w:hAnsi="Microsoft YaHei" w:eastAsia="Microsoft YaHei" w:ascii="Microsoft YaHei"/>
                <w:spacing w:val="0"/>
                <w:w w:val="100"/>
                <w:position w:val="0"/>
                <w:sz w:val="18"/>
                <w:szCs w:val="18"/>
              </w:rPr>
            </w:r>
          </w:p>
        </w:tc>
      </w:tr>
    </w:tbl>
    <w:p>
      <w:pPr>
        <w:rPr>
          <w:sz w:val="14"/>
          <w:szCs w:val="14"/>
        </w:rPr>
        <w:jc w:val="left"/>
        <w:spacing w:before="8" w:lineRule="exact" w:line="140"/>
      </w:pPr>
      <w:r>
        <w:rPr>
          <w:sz w:val="14"/>
          <w:szCs w:val="14"/>
        </w:rPr>
      </w:r>
    </w:p>
    <w:p>
      <w:pPr>
        <w:rPr>
          <w:rFonts w:cs="Microsoft YaHei" w:hAnsi="Microsoft YaHei" w:eastAsia="Microsoft YaHei" w:ascii="Microsoft YaHei"/>
          <w:sz w:val="18"/>
          <w:szCs w:val="18"/>
        </w:rPr>
        <w:jc w:val="left"/>
        <w:spacing w:lineRule="exact" w:line="260"/>
        <w:ind w:left="685"/>
        <w:sectPr>
          <w:pgMar w:header="0" w:footer="1191" w:top="1040" w:bottom="280" w:left="1340" w:right="1340"/>
          <w:pgSz w:w="11920" w:h="16860"/>
        </w:sectPr>
      </w:pPr>
      <w:r>
        <w:rPr>
          <w:rFonts w:cs="Microsoft YaHei" w:hAnsi="Microsoft YaHei" w:eastAsia="Microsoft YaHei" w:ascii="Microsoft YaHei"/>
          <w:spacing w:val="0"/>
          <w:w w:val="100"/>
          <w:position w:val="-1"/>
          <w:sz w:val="18"/>
          <w:szCs w:val="18"/>
        </w:rPr>
        <w:t>注：学生按照本辅修专业教学计划修满学分可以获得辅修专业证书。</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28"/>
          <w:szCs w:val="28"/>
        </w:rPr>
        <w:jc w:val="center"/>
        <w:spacing w:lineRule="exact" w:line="420"/>
        <w:ind w:left="3975" w:right="3968"/>
      </w:pPr>
      <w:r>
        <w:rPr>
          <w:rFonts w:cs="Microsoft YaHei" w:hAnsi="Microsoft YaHei" w:eastAsia="Microsoft YaHei" w:ascii="Microsoft YaHei"/>
          <w:spacing w:val="0"/>
          <w:w w:val="100"/>
          <w:position w:val="-1"/>
          <w:sz w:val="28"/>
          <w:szCs w:val="28"/>
        </w:rPr>
        <w:t>交通学院</w:t>
      </w:r>
      <w:r>
        <w:rPr>
          <w:rFonts w:cs="Microsoft YaHei" w:hAnsi="Microsoft YaHei" w:eastAsia="Microsoft YaHei" w:ascii="Microsoft YaHei"/>
          <w:spacing w:val="0"/>
          <w:w w:val="100"/>
          <w:position w:val="0"/>
          <w:sz w:val="28"/>
          <w:szCs w:val="28"/>
        </w:rPr>
      </w:r>
    </w:p>
    <w:p>
      <w:pPr>
        <w:rPr>
          <w:sz w:val="14"/>
          <w:szCs w:val="14"/>
        </w:rPr>
        <w:jc w:val="left"/>
        <w:spacing w:before="9" w:lineRule="exact" w:line="140"/>
      </w:pPr>
      <w:r>
        <w:rPr>
          <w:sz w:val="14"/>
          <w:szCs w:val="14"/>
        </w:rPr>
      </w:r>
    </w:p>
    <w:p>
      <w:pPr>
        <w:rPr>
          <w:rFonts w:cs="Microsoft YaHei" w:hAnsi="Microsoft YaHei" w:eastAsia="Microsoft YaHei" w:ascii="Microsoft YaHei"/>
          <w:sz w:val="28"/>
          <w:szCs w:val="28"/>
        </w:rPr>
        <w:jc w:val="center"/>
        <w:spacing w:lineRule="exact" w:line="440"/>
        <w:ind w:left="2145" w:right="2139"/>
      </w:pPr>
      <w:r>
        <w:rPr>
          <w:rFonts w:cs="Microsoft YaHei" w:hAnsi="Microsoft YaHei" w:eastAsia="Microsoft YaHei" w:ascii="Microsoft YaHei"/>
          <w:spacing w:val="0"/>
          <w:w w:val="100"/>
          <w:position w:val="-5"/>
          <w:sz w:val="28"/>
          <w:szCs w:val="28"/>
        </w:rPr>
        <w:t>道路桥梁与渡河工</w:t>
      </w:r>
      <w:r>
        <w:rPr>
          <w:rFonts w:cs="Microsoft YaHei" w:hAnsi="Microsoft YaHei" w:eastAsia="Microsoft YaHei" w:ascii="Microsoft YaHei"/>
          <w:spacing w:val="1"/>
          <w:w w:val="100"/>
          <w:position w:val="-5"/>
          <w:sz w:val="28"/>
          <w:szCs w:val="28"/>
        </w:rPr>
        <w:t>程</w:t>
      </w:r>
      <w:r>
        <w:rPr>
          <w:rFonts w:cs="Microsoft YaHei" w:hAnsi="Microsoft YaHei" w:eastAsia="Microsoft YaHei" w:ascii="Microsoft YaHei"/>
          <w:spacing w:val="0"/>
          <w:w w:val="100"/>
          <w:position w:val="-5"/>
          <w:sz w:val="28"/>
          <w:szCs w:val="28"/>
        </w:rPr>
        <w:t>学程安排</w:t>
      </w:r>
      <w:r>
        <w:rPr>
          <w:rFonts w:cs="Microsoft YaHei" w:hAnsi="Microsoft YaHei" w:eastAsia="Microsoft YaHei" w:ascii="Microsoft YaHei"/>
          <w:spacing w:val="7"/>
          <w:w w:val="100"/>
          <w:position w:val="-5"/>
          <w:sz w:val="28"/>
          <w:szCs w:val="28"/>
        </w:rPr>
        <w:t>示</w:t>
      </w:r>
      <w:r>
        <w:rPr>
          <w:rFonts w:cs="Microsoft YaHei" w:hAnsi="Microsoft YaHei" w:eastAsia="Microsoft YaHei" w:ascii="Microsoft YaHei"/>
          <w:spacing w:val="0"/>
          <w:w w:val="100"/>
          <w:position w:val="-5"/>
          <w:sz w:val="28"/>
          <w:szCs w:val="28"/>
        </w:rPr>
        <w:t>范指导</w:t>
      </w:r>
      <w:r>
        <w:rPr>
          <w:rFonts w:cs="Microsoft YaHei" w:hAnsi="Microsoft YaHei" w:eastAsia="Microsoft YaHei" w:ascii="Microsoft YaHei"/>
          <w:spacing w:val="0"/>
          <w:w w:val="100"/>
          <w:position w:val="0"/>
          <w:sz w:val="28"/>
          <w:szCs w:val="28"/>
        </w:rPr>
      </w:r>
    </w:p>
    <w:p>
      <w:pPr>
        <w:rPr>
          <w:sz w:val="20"/>
          <w:szCs w:val="20"/>
        </w:rPr>
        <w:jc w:val="left"/>
        <w:spacing w:lineRule="exact" w:line="200"/>
      </w:pPr>
      <w:r>
        <w:rPr>
          <w:sz w:val="20"/>
          <w:szCs w:val="20"/>
        </w:rPr>
      </w:r>
    </w:p>
    <w:p>
      <w:pPr>
        <w:rPr>
          <w:sz w:val="26"/>
          <w:szCs w:val="26"/>
        </w:rPr>
        <w:jc w:val="left"/>
        <w:spacing w:before="5" w:lineRule="exact" w:line="260"/>
        <w:sectPr>
          <w:pgMar w:header="0" w:footer="1191" w:top="1200" w:bottom="280" w:left="1380" w:right="1380"/>
          <w:pgSz w:w="11920" w:h="16860"/>
        </w:sectPr>
      </w:pPr>
      <w:r>
        <w:rPr>
          <w:sz w:val="26"/>
          <w:szCs w:val="26"/>
        </w:rPr>
      </w:r>
    </w:p>
    <w:p>
      <w:pPr>
        <w:rPr>
          <w:sz w:val="24"/>
          <w:szCs w:val="24"/>
        </w:rPr>
        <w:jc w:val="left"/>
        <w:spacing w:before="4" w:lineRule="exact" w:line="240"/>
      </w:pPr>
      <w:r>
        <w:rPr>
          <w:sz w:val="24"/>
          <w:szCs w:val="24"/>
        </w:rPr>
      </w:r>
    </w:p>
    <w:p>
      <w:pPr>
        <w:rPr>
          <w:rFonts w:cs="Times New Roman" w:hAnsi="Times New Roman" w:eastAsia="Times New Roman" w:ascii="Times New Roman"/>
          <w:sz w:val="22"/>
          <w:szCs w:val="22"/>
        </w:rPr>
        <w:jc w:val="left"/>
        <w:spacing w:lineRule="exact" w:line="360"/>
        <w:ind w:left="147" w:right="-55"/>
      </w:pPr>
      <w:r>
        <w:rPr>
          <w:rFonts w:cs="Microsoft YaHei" w:hAnsi="Microsoft YaHei" w:eastAsia="Microsoft YaHei" w:ascii="Microsoft YaHei"/>
          <w:spacing w:val="0"/>
          <w:w w:val="100"/>
          <w:position w:val="-3"/>
          <w:sz w:val="22"/>
          <w:szCs w:val="22"/>
        </w:rPr>
        <w:t>第</w:t>
      </w:r>
      <w:r>
        <w:rPr>
          <w:rFonts w:cs="Microsoft YaHei" w:hAnsi="Microsoft YaHei" w:eastAsia="Microsoft YaHei" w:ascii="Microsoft YaHei"/>
          <w:spacing w:val="45"/>
          <w:w w:val="100"/>
          <w:position w:val="-3"/>
          <w:sz w:val="22"/>
          <w:szCs w:val="22"/>
        </w:rPr>
        <w:t> </w:t>
      </w:r>
      <w:r>
        <w:rPr>
          <w:rFonts w:cs="Times New Roman" w:hAnsi="Times New Roman" w:eastAsia="Times New Roman" w:ascii="Times New Roman"/>
          <w:b/>
          <w:spacing w:val="0"/>
          <w:w w:val="100"/>
          <w:position w:val="-3"/>
          <w:sz w:val="22"/>
          <w:szCs w:val="22"/>
        </w:rPr>
        <w:t>1</w:t>
      </w:r>
      <w:r>
        <w:rPr>
          <w:rFonts w:cs="Times New Roman" w:hAnsi="Times New Roman" w:eastAsia="Times New Roman" w:ascii="Times New Roman"/>
          <w:b/>
          <w:spacing w:val="0"/>
          <w:w w:val="100"/>
          <w:position w:val="-3"/>
          <w:sz w:val="22"/>
          <w:szCs w:val="22"/>
        </w:rPr>
        <w:t> </w:t>
      </w:r>
      <w:r>
        <w:rPr>
          <w:rFonts w:cs="Times New Roman" w:hAnsi="Times New Roman" w:eastAsia="Times New Roman" w:ascii="Times New Roman"/>
          <w:b/>
          <w:spacing w:val="3"/>
          <w:w w:val="100"/>
          <w:position w:val="-3"/>
          <w:sz w:val="22"/>
          <w:szCs w:val="22"/>
        </w:rPr>
        <w:t> </w:t>
      </w:r>
      <w:r>
        <w:rPr>
          <w:rFonts w:cs="Microsoft YaHei" w:hAnsi="Microsoft YaHei" w:eastAsia="Microsoft YaHei" w:ascii="Microsoft YaHei"/>
          <w:spacing w:val="0"/>
          <w:w w:val="101"/>
          <w:position w:val="-3"/>
          <w:sz w:val="22"/>
          <w:szCs w:val="22"/>
        </w:rPr>
        <w:t>短学</w:t>
      </w:r>
      <w:r>
        <w:rPr>
          <w:rFonts w:cs="Microsoft YaHei" w:hAnsi="Microsoft YaHei" w:eastAsia="Microsoft YaHei" w:ascii="Microsoft YaHei"/>
          <w:spacing w:val="1"/>
          <w:w w:val="101"/>
          <w:position w:val="-3"/>
          <w:sz w:val="22"/>
          <w:szCs w:val="22"/>
        </w:rPr>
        <w:t>期</w:t>
      </w:r>
      <w:r>
        <w:rPr>
          <w:rFonts w:cs="Times New Roman" w:hAnsi="Times New Roman" w:eastAsia="Times New Roman" w:ascii="Times New Roman"/>
          <w:b/>
          <w:spacing w:val="0"/>
          <w:w w:val="101"/>
          <w:position w:val="-3"/>
          <w:sz w:val="22"/>
          <w:szCs w:val="22"/>
        </w:rPr>
        <w:t>:</w:t>
      </w:r>
      <w:r>
        <w:rPr>
          <w:rFonts w:cs="Times New Roman" w:hAnsi="Times New Roman" w:eastAsia="Times New Roman" w:ascii="Times New Roman"/>
          <w:spacing w:val="0"/>
          <w:w w:val="100"/>
          <w:position w:val="0"/>
          <w:sz w:val="22"/>
          <w:szCs w:val="22"/>
        </w:rPr>
      </w:r>
    </w:p>
    <w:p>
      <w:pPr>
        <w:rPr>
          <w:rFonts w:cs="Microsoft YaHei" w:hAnsi="Microsoft YaHei" w:eastAsia="Microsoft YaHei" w:ascii="Microsoft YaHei"/>
          <w:sz w:val="22"/>
          <w:szCs w:val="22"/>
        </w:rPr>
        <w:jc w:val="left"/>
        <w:spacing w:lineRule="exact" w:line="300"/>
        <w:sectPr>
          <w:type w:val="continuous"/>
          <w:pgSz w:w="11920" w:h="16860"/>
          <w:pgMar w:top="1280" w:bottom="280" w:left="1380" w:right="1380"/>
          <w:cols w:num="2" w:equalWidth="off">
            <w:col w:w="1447" w:space="2684"/>
            <w:col w:w="5029"/>
          </w:cols>
        </w:sectPr>
      </w:pPr>
      <w:r>
        <w:br w:type="column"/>
      </w:r>
      <w:r>
        <w:rPr>
          <w:rFonts w:cs="Microsoft YaHei" w:hAnsi="Microsoft YaHei" w:eastAsia="Microsoft YaHei" w:ascii="Microsoft YaHei"/>
          <w:spacing w:val="0"/>
          <w:w w:val="101"/>
          <w:sz w:val="22"/>
          <w:szCs w:val="22"/>
        </w:rPr>
        <w:t>第一学年</w:t>
      </w:r>
      <w:r>
        <w:rPr>
          <w:rFonts w:cs="Microsoft YaHei" w:hAnsi="Microsoft YaHei" w:eastAsia="Microsoft YaHei" w:ascii="Microsoft YaHei"/>
          <w:spacing w:val="0"/>
          <w:w w:val="100"/>
          <w:sz w:val="22"/>
          <w:szCs w:val="22"/>
        </w:rPr>
      </w:r>
    </w:p>
    <w:p>
      <w:pPr>
        <w:rPr>
          <w:sz w:val="11"/>
          <w:szCs w:val="11"/>
        </w:rPr>
        <w:jc w:val="left"/>
        <w:spacing w:lineRule="exact" w:line="100"/>
      </w:pPr>
      <w:r>
        <w:rPr>
          <w:sz w:val="11"/>
          <w:szCs w:val="11"/>
        </w:rPr>
      </w:r>
    </w:p>
    <w:tbl>
      <w:tblPr>
        <w:tblW w:w="0" w:type="auto"/>
        <w:tblLook w:val="01E0"/>
        <w:jc w:val="left"/>
        <w:tblInd w:w="304" w:type="dxa"/>
        <w:tblLayout w:type="fixed"/>
        <w:tblCellMar>
          <w:top w:w="0" w:type="dxa"/>
          <w:left w:w="0" w:type="dxa"/>
          <w:bottom w:w="0" w:type="dxa"/>
          <w:right w:w="0" w:type="dxa"/>
        </w:tblCellMar>
      </w:tblPr>
      <w:tblGrid/>
      <w:tr>
        <w:trPr>
          <w:trHeight w:val="331" w:hRule="exact"/>
        </w:trPr>
        <w:tc>
          <w:tcPr>
            <w:tcW w:w="110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86"/>
            </w:pPr>
            <w:r>
              <w:rPr>
                <w:rFonts w:cs="Microsoft YaHei" w:hAnsi="Microsoft YaHei" w:eastAsia="Microsoft YaHei" w:ascii="Microsoft YaHei"/>
                <w:spacing w:val="0"/>
                <w:w w:val="100"/>
                <w:position w:val="-1"/>
                <w:sz w:val="18"/>
                <w:szCs w:val="18"/>
              </w:rPr>
              <w:t>课程编号</w:t>
            </w:r>
            <w:r>
              <w:rPr>
                <w:rFonts w:cs="Microsoft YaHei" w:hAnsi="Microsoft YaHei" w:eastAsia="Microsoft YaHei" w:ascii="Microsoft YaHei"/>
                <w:spacing w:val="0"/>
                <w:w w:val="100"/>
                <w:position w:val="0"/>
                <w:sz w:val="18"/>
                <w:szCs w:val="18"/>
              </w:rPr>
            </w:r>
          </w:p>
        </w:tc>
        <w:tc>
          <w:tcPr>
            <w:tcW w:w="265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300"/>
              <w:ind w:left="931" w:right="924"/>
            </w:pPr>
            <w:r>
              <w:rPr>
                <w:rFonts w:cs="Microsoft YaHei" w:hAnsi="Microsoft YaHei" w:eastAsia="Microsoft YaHei" w:ascii="Microsoft YaHei"/>
                <w:spacing w:val="0"/>
                <w:w w:val="100"/>
                <w:position w:val="-1"/>
                <w:sz w:val="18"/>
                <w:szCs w:val="18"/>
              </w:rPr>
              <w:t>课程名称</w:t>
            </w:r>
            <w:r>
              <w:rPr>
                <w:rFonts w:cs="Microsoft YaHei" w:hAnsi="Microsoft YaHei" w:eastAsia="Microsoft YaHei" w:ascii="Microsoft YaHei"/>
                <w:spacing w:val="0"/>
                <w:w w:val="100"/>
                <w:position w:val="0"/>
                <w:sz w:val="18"/>
                <w:szCs w:val="18"/>
              </w:rPr>
            </w:r>
          </w:p>
        </w:tc>
        <w:tc>
          <w:tcPr>
            <w:tcW w:w="69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65"/>
            </w:pPr>
            <w:r>
              <w:rPr>
                <w:rFonts w:cs="Microsoft YaHei" w:hAnsi="Microsoft YaHei" w:eastAsia="Microsoft YaHei" w:ascii="Microsoft YaHei"/>
                <w:spacing w:val="0"/>
                <w:w w:val="100"/>
                <w:position w:val="-1"/>
                <w:sz w:val="18"/>
                <w:szCs w:val="18"/>
              </w:rPr>
              <w:t>学分</w:t>
            </w:r>
            <w:r>
              <w:rPr>
                <w:rFonts w:cs="Microsoft YaHei" w:hAnsi="Microsoft YaHei" w:eastAsia="Microsoft YaHei" w:ascii="Microsoft YaHei"/>
                <w:spacing w:val="0"/>
                <w:w w:val="100"/>
                <w:position w:val="0"/>
                <w:sz w:val="18"/>
                <w:szCs w:val="18"/>
              </w:rPr>
            </w:r>
          </w:p>
        </w:tc>
        <w:tc>
          <w:tcPr>
            <w:tcW w:w="98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15"/>
            </w:pPr>
            <w:r>
              <w:rPr>
                <w:rFonts w:cs="Microsoft YaHei" w:hAnsi="Microsoft YaHei" w:eastAsia="Microsoft YaHei" w:ascii="Microsoft YaHei"/>
                <w:spacing w:val="0"/>
                <w:w w:val="100"/>
                <w:position w:val="-1"/>
                <w:sz w:val="18"/>
                <w:szCs w:val="18"/>
              </w:rPr>
              <w:t>周学时</w:t>
            </w:r>
            <w:r>
              <w:rPr>
                <w:rFonts w:cs="Microsoft YaHei" w:hAnsi="Microsoft YaHei" w:eastAsia="Microsoft YaHei" w:ascii="Microsoft YaHei"/>
                <w:spacing w:val="0"/>
                <w:w w:val="100"/>
                <w:position w:val="0"/>
                <w:sz w:val="18"/>
                <w:szCs w:val="18"/>
              </w:rPr>
            </w:r>
          </w:p>
        </w:tc>
        <w:tc>
          <w:tcPr>
            <w:tcW w:w="96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14"/>
            </w:pPr>
            <w:r>
              <w:rPr>
                <w:rFonts w:cs="Microsoft YaHei" w:hAnsi="Microsoft YaHei" w:eastAsia="Microsoft YaHei" w:ascii="Microsoft YaHei"/>
                <w:spacing w:val="0"/>
                <w:w w:val="100"/>
                <w:position w:val="-1"/>
                <w:sz w:val="18"/>
                <w:szCs w:val="18"/>
              </w:rPr>
              <w:t>授课方式</w:t>
            </w:r>
            <w:r>
              <w:rPr>
                <w:rFonts w:cs="Microsoft YaHei" w:hAnsi="Microsoft YaHei" w:eastAsia="Microsoft YaHei" w:ascii="Microsoft YaHei"/>
                <w:spacing w:val="0"/>
                <w:w w:val="100"/>
                <w:position w:val="0"/>
                <w:sz w:val="18"/>
                <w:szCs w:val="18"/>
              </w:rPr>
            </w:r>
          </w:p>
        </w:tc>
        <w:tc>
          <w:tcPr>
            <w:tcW w:w="98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22"/>
            </w:pPr>
            <w:r>
              <w:rPr>
                <w:rFonts w:cs="Microsoft YaHei" w:hAnsi="Microsoft YaHei" w:eastAsia="Microsoft YaHei" w:ascii="Microsoft YaHei"/>
                <w:spacing w:val="0"/>
                <w:w w:val="100"/>
                <w:position w:val="-1"/>
                <w:sz w:val="18"/>
                <w:szCs w:val="18"/>
              </w:rPr>
              <w:t>考核方式</w:t>
            </w:r>
            <w:r>
              <w:rPr>
                <w:rFonts w:cs="Microsoft YaHei" w:hAnsi="Microsoft YaHei" w:eastAsia="Microsoft YaHei" w:ascii="Microsoft YaHei"/>
                <w:spacing w:val="0"/>
                <w:w w:val="100"/>
                <w:position w:val="0"/>
                <w:sz w:val="18"/>
                <w:szCs w:val="18"/>
              </w:rPr>
            </w:r>
          </w:p>
        </w:tc>
        <w:tc>
          <w:tcPr>
            <w:tcW w:w="116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300"/>
              <w:ind w:left="369" w:right="355"/>
            </w:pPr>
            <w:r>
              <w:rPr>
                <w:rFonts w:cs="Microsoft YaHei" w:hAnsi="Microsoft YaHei" w:eastAsia="Microsoft YaHei" w:ascii="Microsoft YaHei"/>
                <w:spacing w:val="0"/>
                <w:w w:val="100"/>
                <w:position w:val="-1"/>
                <w:sz w:val="18"/>
                <w:szCs w:val="18"/>
              </w:rPr>
              <w:t>说明</w:t>
            </w:r>
            <w:r>
              <w:rPr>
                <w:rFonts w:cs="Microsoft YaHei" w:hAnsi="Microsoft YaHei" w:eastAsia="Microsoft YaHei" w:ascii="Microsoft YaHei"/>
                <w:spacing w:val="0"/>
                <w:w w:val="100"/>
                <w:position w:val="0"/>
                <w:sz w:val="18"/>
                <w:szCs w:val="18"/>
              </w:rPr>
            </w:r>
          </w:p>
        </w:tc>
      </w:tr>
      <w:tr>
        <w:trPr>
          <w:trHeight w:val="332" w:hRule="exact"/>
        </w:trPr>
        <w:tc>
          <w:tcPr>
            <w:tcW w:w="110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29"/>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2</w:t>
            </w:r>
          </w:p>
        </w:tc>
        <w:tc>
          <w:tcPr>
            <w:tcW w:w="265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14"/>
            </w:pPr>
            <w:r>
              <w:rPr>
                <w:rFonts w:cs="Microsoft YaHei" w:hAnsi="Microsoft YaHei" w:eastAsia="Microsoft YaHei" w:ascii="Microsoft YaHei"/>
                <w:spacing w:val="0"/>
                <w:w w:val="100"/>
                <w:position w:val="-1"/>
                <w:sz w:val="18"/>
                <w:szCs w:val="18"/>
              </w:rPr>
              <w:t>军训</w:t>
            </w:r>
            <w:r>
              <w:rPr>
                <w:rFonts w:cs="Microsoft YaHei" w:hAnsi="Microsoft YaHei" w:eastAsia="Microsoft YaHei" w:ascii="Microsoft YaHei"/>
                <w:spacing w:val="0"/>
                <w:w w:val="100"/>
                <w:position w:val="0"/>
                <w:sz w:val="18"/>
                <w:szCs w:val="18"/>
              </w:rPr>
            </w:r>
          </w:p>
        </w:tc>
        <w:tc>
          <w:tcPr>
            <w:tcW w:w="69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268" w:right="258"/>
            </w:pPr>
            <w:r>
              <w:rPr>
                <w:rFonts w:cs="Times New Roman" w:hAnsi="Times New Roman" w:eastAsia="Times New Roman" w:ascii="Times New Roman"/>
                <w:spacing w:val="0"/>
                <w:w w:val="100"/>
                <w:sz w:val="18"/>
                <w:szCs w:val="18"/>
              </w:rPr>
              <w:t>2</w:t>
            </w:r>
          </w:p>
        </w:tc>
        <w:tc>
          <w:tcPr>
            <w:tcW w:w="98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323"/>
            </w:pPr>
            <w:r>
              <w:rPr>
                <w:rFonts w:cs="Times New Roman" w:hAnsi="Times New Roman" w:eastAsia="Times New Roman" w:ascii="Times New Roman"/>
                <w:spacing w:val="0"/>
                <w:w w:val="100"/>
                <w:position w:val="-1"/>
                <w:sz w:val="18"/>
                <w:szCs w:val="18"/>
              </w:rPr>
              <w:t>3</w:t>
            </w:r>
            <w:r>
              <w:rPr>
                <w:rFonts w:cs="Times New Roman" w:hAnsi="Times New Roman" w:eastAsia="Times New Roman" w:ascii="Times New Roman"/>
                <w:spacing w:val="-5"/>
                <w:w w:val="100"/>
                <w:position w:val="-1"/>
                <w:sz w:val="18"/>
                <w:szCs w:val="18"/>
              </w:rPr>
              <w:t> </w:t>
            </w:r>
            <w:r>
              <w:rPr>
                <w:rFonts w:cs="Microsoft YaHei" w:hAnsi="Microsoft YaHei" w:eastAsia="Microsoft YaHei" w:ascii="Microsoft YaHei"/>
                <w:spacing w:val="0"/>
                <w:w w:val="100"/>
                <w:position w:val="-1"/>
                <w:sz w:val="18"/>
                <w:szCs w:val="18"/>
              </w:rPr>
              <w:t>周</w:t>
            </w:r>
            <w:r>
              <w:rPr>
                <w:rFonts w:cs="Microsoft YaHei" w:hAnsi="Microsoft YaHei" w:eastAsia="Microsoft YaHei" w:ascii="Microsoft YaHei"/>
                <w:spacing w:val="0"/>
                <w:w w:val="100"/>
                <w:position w:val="0"/>
                <w:sz w:val="18"/>
                <w:szCs w:val="18"/>
              </w:rPr>
            </w:r>
          </w:p>
        </w:tc>
        <w:tc>
          <w:tcPr>
            <w:tcW w:w="965" w:type="dxa"/>
            <w:tcBorders>
              <w:top w:val="single" w:sz="4" w:space="0" w:color="000000"/>
              <w:left w:val="single" w:sz="4" w:space="0" w:color="000000"/>
              <w:bottom w:val="single" w:sz="4" w:space="0" w:color="000000"/>
              <w:right w:val="single" w:sz="4" w:space="0" w:color="000000"/>
            </w:tcBorders>
          </w:tcPr>
          <w:p/>
        </w:tc>
        <w:tc>
          <w:tcPr>
            <w:tcW w:w="98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302"/>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160"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1103" w:type="dxa"/>
            <w:tcBorders>
              <w:top w:val="single" w:sz="4" w:space="0" w:color="000000"/>
              <w:left w:val="single" w:sz="4" w:space="0" w:color="000000"/>
              <w:bottom w:val="single" w:sz="4" w:space="0" w:color="000000"/>
              <w:right w:val="single" w:sz="4" w:space="0" w:color="000000"/>
            </w:tcBorders>
          </w:tcPr>
          <w:p/>
        </w:tc>
        <w:tc>
          <w:tcPr>
            <w:tcW w:w="265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300"/>
              <w:ind w:left="1111" w:right="1104"/>
            </w:pPr>
            <w:r>
              <w:rPr>
                <w:rFonts w:cs="Microsoft YaHei" w:hAnsi="Microsoft YaHei" w:eastAsia="Microsoft YaHei" w:ascii="Microsoft YaHei"/>
                <w:spacing w:val="0"/>
                <w:w w:val="100"/>
                <w:position w:val="-1"/>
                <w:sz w:val="18"/>
                <w:szCs w:val="18"/>
              </w:rPr>
              <w:t>合计</w:t>
            </w:r>
            <w:r>
              <w:rPr>
                <w:rFonts w:cs="Microsoft YaHei" w:hAnsi="Microsoft YaHei" w:eastAsia="Microsoft YaHei" w:ascii="Microsoft YaHei"/>
                <w:spacing w:val="0"/>
                <w:w w:val="100"/>
                <w:position w:val="0"/>
                <w:sz w:val="18"/>
                <w:szCs w:val="18"/>
              </w:rPr>
            </w:r>
          </w:p>
        </w:tc>
        <w:tc>
          <w:tcPr>
            <w:tcW w:w="692" w:type="dxa"/>
            <w:tcBorders>
              <w:top w:val="single" w:sz="4" w:space="0" w:color="000000"/>
              <w:left w:val="single" w:sz="4" w:space="0" w:color="000000"/>
              <w:bottom w:val="single" w:sz="4" w:space="0" w:color="000000"/>
              <w:right w:val="single" w:sz="4" w:space="0" w:color="000000"/>
            </w:tcBorders>
          </w:tcPr>
          <w:p/>
        </w:tc>
        <w:tc>
          <w:tcPr>
            <w:tcW w:w="980" w:type="dxa"/>
            <w:tcBorders>
              <w:top w:val="single" w:sz="4" w:space="0" w:color="000000"/>
              <w:left w:val="single" w:sz="4" w:space="0" w:color="000000"/>
              <w:bottom w:val="single" w:sz="4" w:space="0" w:color="000000"/>
              <w:right w:val="single" w:sz="4" w:space="0" w:color="000000"/>
            </w:tcBorders>
          </w:tcPr>
          <w:p/>
        </w:tc>
        <w:tc>
          <w:tcPr>
            <w:tcW w:w="965" w:type="dxa"/>
            <w:tcBorders>
              <w:top w:val="single" w:sz="4" w:space="0" w:color="000000"/>
              <w:left w:val="single" w:sz="4" w:space="0" w:color="000000"/>
              <w:bottom w:val="single" w:sz="4" w:space="0" w:color="000000"/>
              <w:right w:val="single" w:sz="4" w:space="0" w:color="000000"/>
            </w:tcBorders>
          </w:tcPr>
          <w:p/>
        </w:tc>
        <w:tc>
          <w:tcPr>
            <w:tcW w:w="980" w:type="dxa"/>
            <w:tcBorders>
              <w:top w:val="single" w:sz="4" w:space="0" w:color="000000"/>
              <w:left w:val="single" w:sz="4" w:space="0" w:color="000000"/>
              <w:bottom w:val="single" w:sz="4" w:space="0" w:color="000000"/>
              <w:right w:val="single" w:sz="4" w:space="0" w:color="000000"/>
            </w:tcBorders>
          </w:tcPr>
          <w:p/>
        </w:tc>
        <w:tc>
          <w:tcPr>
            <w:tcW w:w="1160" w:type="dxa"/>
            <w:tcBorders>
              <w:top w:val="single" w:sz="4" w:space="0" w:color="000000"/>
              <w:left w:val="single" w:sz="4" w:space="0" w:color="000000"/>
              <w:bottom w:val="single" w:sz="4" w:space="0" w:color="000000"/>
              <w:right w:val="single" w:sz="4" w:space="0" w:color="000000"/>
            </w:tcBorders>
          </w:tcPr>
          <w:p/>
        </w:tc>
      </w:tr>
    </w:tbl>
    <w:p>
      <w:pPr>
        <w:rPr>
          <w:sz w:val="28"/>
          <w:szCs w:val="28"/>
        </w:rPr>
        <w:jc w:val="left"/>
        <w:spacing w:before="11" w:lineRule="exact" w:line="280"/>
      </w:pPr>
      <w:r>
        <w:rPr>
          <w:sz w:val="28"/>
          <w:szCs w:val="28"/>
        </w:rPr>
      </w:r>
    </w:p>
    <w:p>
      <w:pPr>
        <w:rPr>
          <w:rFonts w:cs="Times New Roman" w:hAnsi="Times New Roman" w:eastAsia="Times New Roman" w:ascii="Times New Roman"/>
          <w:sz w:val="22"/>
          <w:szCs w:val="22"/>
        </w:rPr>
        <w:jc w:val="left"/>
        <w:spacing w:lineRule="exact" w:line="280"/>
        <w:ind w:left="147"/>
      </w:pPr>
      <w:r>
        <w:rPr>
          <w:rFonts w:cs="Microsoft YaHei" w:hAnsi="Microsoft YaHei" w:eastAsia="Microsoft YaHei" w:ascii="Microsoft YaHei"/>
          <w:spacing w:val="0"/>
          <w:w w:val="101"/>
          <w:position w:val="-2"/>
          <w:sz w:val="22"/>
          <w:szCs w:val="22"/>
        </w:rPr>
        <w:t>第一学期</w:t>
      </w:r>
      <w:r>
        <w:rPr>
          <w:rFonts w:cs="Times New Roman" w:hAnsi="Times New Roman" w:eastAsia="Times New Roman" w:ascii="Times New Roman"/>
          <w:b/>
          <w:spacing w:val="0"/>
          <w:w w:val="101"/>
          <w:position w:val="-2"/>
          <w:sz w:val="22"/>
          <w:szCs w:val="22"/>
        </w:rPr>
        <w:t>:</w:t>
      </w:r>
      <w:r>
        <w:rPr>
          <w:rFonts w:cs="Times New Roman" w:hAnsi="Times New Roman" w:eastAsia="Times New Roman" w:ascii="Times New Roman"/>
          <w:spacing w:val="0"/>
          <w:w w:val="100"/>
          <w:position w:val="0"/>
          <w:sz w:val="22"/>
          <w:szCs w:val="22"/>
        </w:rPr>
      </w:r>
    </w:p>
    <w:p>
      <w:pPr>
        <w:rPr>
          <w:sz w:val="12"/>
          <w:szCs w:val="12"/>
        </w:rPr>
        <w:jc w:val="left"/>
        <w:spacing w:before="5" w:lineRule="exact" w:line="120"/>
      </w:pPr>
      <w:r>
        <w:rPr>
          <w:sz w:val="12"/>
          <w:szCs w:val="12"/>
        </w:rPr>
      </w:r>
    </w:p>
    <w:tbl>
      <w:tblPr>
        <w:tblW w:w="0" w:type="auto"/>
        <w:tblLook w:val="01E0"/>
        <w:jc w:val="left"/>
        <w:tblInd w:w="110" w:type="dxa"/>
        <w:tblLayout w:type="fixed"/>
        <w:tblCellMar>
          <w:top w:w="0" w:type="dxa"/>
          <w:left w:w="0" w:type="dxa"/>
          <w:bottom w:w="0" w:type="dxa"/>
          <w:right w:w="0" w:type="dxa"/>
        </w:tblCellMar>
      </w:tblPr>
      <w:tblGrid/>
      <w:tr>
        <w:trPr>
          <w:trHeight w:val="338" w:hRule="exact"/>
        </w:trPr>
        <w:tc>
          <w:tcPr>
            <w:tcW w:w="1044"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157"/>
            </w:pPr>
            <w:r>
              <w:rPr>
                <w:rFonts w:cs="Microsoft YaHei" w:hAnsi="Microsoft YaHei" w:eastAsia="Microsoft YaHei" w:ascii="Microsoft YaHei"/>
                <w:spacing w:val="0"/>
                <w:w w:val="100"/>
                <w:sz w:val="18"/>
                <w:szCs w:val="18"/>
              </w:rPr>
              <w:t>课程编号</w:t>
            </w:r>
          </w:p>
        </w:tc>
        <w:tc>
          <w:tcPr>
            <w:tcW w:w="2882"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center"/>
              <w:ind w:left="1046" w:right="1039"/>
            </w:pPr>
            <w:r>
              <w:rPr>
                <w:rFonts w:cs="Microsoft YaHei" w:hAnsi="Microsoft YaHei" w:eastAsia="Microsoft YaHei" w:ascii="Microsoft YaHei"/>
                <w:spacing w:val="0"/>
                <w:w w:val="100"/>
                <w:sz w:val="18"/>
                <w:szCs w:val="18"/>
              </w:rPr>
              <w:t>课程名称</w:t>
            </w:r>
          </w:p>
        </w:tc>
        <w:tc>
          <w:tcPr>
            <w:tcW w:w="735"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186"/>
            </w:pPr>
            <w:r>
              <w:rPr>
                <w:rFonts w:cs="Microsoft YaHei" w:hAnsi="Microsoft YaHei" w:eastAsia="Microsoft YaHei" w:ascii="Microsoft YaHei"/>
                <w:spacing w:val="0"/>
                <w:w w:val="100"/>
                <w:sz w:val="18"/>
                <w:szCs w:val="18"/>
              </w:rPr>
              <w:t>学分</w:t>
            </w:r>
          </w:p>
        </w:tc>
        <w:tc>
          <w:tcPr>
            <w:tcW w:w="1009"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60"/>
              <w:ind w:left="237"/>
            </w:pPr>
            <w:r>
              <w:rPr>
                <w:rFonts w:cs="Microsoft YaHei" w:hAnsi="Microsoft YaHei" w:eastAsia="Microsoft YaHei" w:ascii="Microsoft YaHei"/>
                <w:spacing w:val="0"/>
                <w:w w:val="100"/>
                <w:position w:val="-1"/>
                <w:sz w:val="18"/>
                <w:szCs w:val="18"/>
              </w:rPr>
              <w:t>周学时</w:t>
            </w:r>
            <w:r>
              <w:rPr>
                <w:rFonts w:cs="Microsoft YaHei" w:hAnsi="Microsoft YaHei" w:eastAsia="Microsoft YaHei" w:ascii="Microsoft YaHei"/>
                <w:spacing w:val="0"/>
                <w:w w:val="100"/>
                <w:position w:val="0"/>
                <w:sz w:val="18"/>
                <w:szCs w:val="18"/>
              </w:rPr>
            </w:r>
          </w:p>
        </w:tc>
        <w:tc>
          <w:tcPr>
            <w:tcW w:w="1009"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143"/>
            </w:pPr>
            <w:r>
              <w:rPr>
                <w:rFonts w:cs="Microsoft YaHei" w:hAnsi="Microsoft YaHei" w:eastAsia="Microsoft YaHei" w:ascii="Microsoft YaHei"/>
                <w:spacing w:val="0"/>
                <w:w w:val="100"/>
                <w:sz w:val="18"/>
                <w:szCs w:val="18"/>
              </w:rPr>
              <w:t>授课方式</w:t>
            </w:r>
          </w:p>
        </w:tc>
        <w:tc>
          <w:tcPr>
            <w:tcW w:w="1023"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150"/>
            </w:pPr>
            <w:r>
              <w:rPr>
                <w:rFonts w:cs="Microsoft YaHei" w:hAnsi="Microsoft YaHei" w:eastAsia="Microsoft YaHei" w:ascii="Microsoft YaHei"/>
                <w:spacing w:val="0"/>
                <w:w w:val="100"/>
                <w:sz w:val="18"/>
                <w:szCs w:val="18"/>
              </w:rPr>
              <w:t>考核方式</w:t>
            </w:r>
          </w:p>
        </w:tc>
        <w:tc>
          <w:tcPr>
            <w:tcW w:w="1217"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center"/>
              <w:ind w:left="388" w:right="388"/>
            </w:pPr>
            <w:r>
              <w:rPr>
                <w:rFonts w:cs="Microsoft YaHei" w:hAnsi="Microsoft YaHei" w:eastAsia="Microsoft YaHei" w:ascii="Microsoft YaHei"/>
                <w:spacing w:val="0"/>
                <w:w w:val="100"/>
                <w:sz w:val="18"/>
                <w:szCs w:val="18"/>
              </w:rPr>
              <w:t>说明</w:t>
            </w:r>
          </w:p>
        </w:tc>
      </w:tr>
      <w:tr>
        <w:trPr>
          <w:trHeight w:val="317" w:hRule="exact"/>
        </w:trPr>
        <w:tc>
          <w:tcPr>
            <w:tcW w:w="1044" w:type="dxa"/>
            <w:vMerge w:val=""/>
            <w:tcBorders>
              <w:left w:val="single" w:sz="4" w:space="0" w:color="000000"/>
              <w:bottom w:val="single" w:sz="4" w:space="0" w:color="000000"/>
              <w:right w:val="single" w:sz="4" w:space="0" w:color="000000"/>
            </w:tcBorders>
          </w:tcPr>
          <w:p/>
        </w:tc>
        <w:tc>
          <w:tcPr>
            <w:tcW w:w="2882" w:type="dxa"/>
            <w:vMerge w:val=""/>
            <w:tcBorders>
              <w:left w:val="single" w:sz="4" w:space="0" w:color="000000"/>
              <w:bottom w:val="single" w:sz="4" w:space="0" w:color="000000"/>
              <w:right w:val="single" w:sz="4" w:space="0" w:color="000000"/>
            </w:tcBorders>
          </w:tcPr>
          <w:p/>
        </w:tc>
        <w:tc>
          <w:tcPr>
            <w:tcW w:w="735" w:type="dxa"/>
            <w:vMerge w:val=""/>
            <w:tcBorders>
              <w:left w:val="single" w:sz="4" w:space="0" w:color="000000"/>
              <w:bottom w:val="single" w:sz="4" w:space="0" w:color="000000"/>
              <w:right w:val="single" w:sz="4" w:space="0" w:color="000000"/>
            </w:tcBorders>
          </w:tcPr>
          <w:p/>
        </w:tc>
        <w:tc>
          <w:tcPr>
            <w:tcW w:w="61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181" w:right="175"/>
            </w:pPr>
            <w:r>
              <w:rPr>
                <w:rFonts w:cs="Microsoft YaHei" w:hAnsi="Microsoft YaHei" w:eastAsia="Microsoft YaHei" w:ascii="Microsoft YaHei"/>
                <w:spacing w:val="0"/>
                <w:w w:val="100"/>
                <w:position w:val="-1"/>
                <w:sz w:val="18"/>
                <w:szCs w:val="18"/>
              </w:rPr>
              <w:t>秋</w:t>
            </w:r>
            <w:r>
              <w:rPr>
                <w:rFonts w:cs="Microsoft YaHei" w:hAnsi="Microsoft YaHei" w:eastAsia="Microsoft YaHei" w:ascii="Microsoft YaHei"/>
                <w:spacing w:val="0"/>
                <w:w w:val="100"/>
                <w:position w:val="0"/>
                <w:sz w:val="18"/>
                <w:szCs w:val="18"/>
              </w:rPr>
            </w:r>
          </w:p>
        </w:tc>
        <w:tc>
          <w:tcPr>
            <w:tcW w:w="39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冬</w:t>
            </w:r>
            <w:r>
              <w:rPr>
                <w:rFonts w:cs="Microsoft YaHei" w:hAnsi="Microsoft YaHei" w:eastAsia="Microsoft YaHei" w:ascii="Microsoft YaHei"/>
                <w:spacing w:val="0"/>
                <w:w w:val="100"/>
                <w:position w:val="0"/>
                <w:sz w:val="18"/>
                <w:szCs w:val="18"/>
              </w:rPr>
            </w:r>
          </w:p>
        </w:tc>
        <w:tc>
          <w:tcPr>
            <w:tcW w:w="1009" w:type="dxa"/>
            <w:vMerge w:val=""/>
            <w:tcBorders>
              <w:left w:val="single" w:sz="4" w:space="0" w:color="000000"/>
              <w:bottom w:val="single" w:sz="4" w:space="0" w:color="000000"/>
              <w:right w:val="single" w:sz="4" w:space="0" w:color="000000"/>
            </w:tcBorders>
          </w:tcPr>
          <w:p/>
        </w:tc>
        <w:tc>
          <w:tcPr>
            <w:tcW w:w="1023" w:type="dxa"/>
            <w:vMerge w:val=""/>
            <w:tcBorders>
              <w:left w:val="single" w:sz="4" w:space="0" w:color="000000"/>
              <w:bottom w:val="single" w:sz="4" w:space="0" w:color="000000"/>
              <w:right w:val="single" w:sz="4" w:space="0" w:color="000000"/>
            </w:tcBorders>
          </w:tcPr>
          <w:p/>
        </w:tc>
        <w:tc>
          <w:tcPr>
            <w:tcW w:w="1217" w:type="dxa"/>
            <w:vMerge w:val=""/>
            <w:tcBorders>
              <w:left w:val="single" w:sz="4" w:space="0" w:color="000000"/>
              <w:bottom w:val="single" w:sz="4" w:space="0" w:color="000000"/>
              <w:right w:val="single" w:sz="4" w:space="0" w:color="000000"/>
            </w:tcBorders>
          </w:tcPr>
          <w:p/>
        </w:tc>
      </w:tr>
      <w:tr>
        <w:trPr>
          <w:trHeight w:val="324" w:hRule="exact"/>
        </w:trPr>
        <w:tc>
          <w:tcPr>
            <w:tcW w:w="104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201"/>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2</w:t>
            </w:r>
          </w:p>
        </w:tc>
        <w:tc>
          <w:tcPr>
            <w:tcW w:w="288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14"/>
            </w:pPr>
            <w:r>
              <w:rPr>
                <w:rFonts w:cs="Microsoft YaHei" w:hAnsi="Microsoft YaHei" w:eastAsia="Microsoft YaHei" w:ascii="Microsoft YaHei"/>
                <w:spacing w:val="0"/>
                <w:w w:val="100"/>
                <w:position w:val="-1"/>
                <w:sz w:val="18"/>
                <w:szCs w:val="18"/>
              </w:rPr>
              <w:t>思想道德修养与法律基础</w:t>
            </w:r>
            <w:r>
              <w:rPr>
                <w:rFonts w:cs="Microsoft YaHei" w:hAnsi="Microsoft YaHei" w:eastAsia="Microsoft YaHei" w:ascii="Microsoft YaHei"/>
                <w:spacing w:val="0"/>
                <w:w w:val="100"/>
                <w:position w:val="0"/>
                <w:sz w:val="18"/>
                <w:szCs w:val="18"/>
              </w:rPr>
            </w:r>
          </w:p>
        </w:tc>
        <w:tc>
          <w:tcPr>
            <w:tcW w:w="73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289" w:right="279"/>
            </w:pPr>
            <w:r>
              <w:rPr>
                <w:rFonts w:cs="Times New Roman" w:hAnsi="Times New Roman" w:eastAsia="Times New Roman" w:ascii="Times New Roman"/>
                <w:spacing w:val="0"/>
                <w:w w:val="100"/>
                <w:sz w:val="18"/>
                <w:szCs w:val="18"/>
              </w:rPr>
              <w:t>3</w:t>
            </w:r>
          </w:p>
        </w:tc>
        <w:tc>
          <w:tcPr>
            <w:tcW w:w="61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81" w:right="182"/>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96" w:type="dxa"/>
            <w:tcBorders>
              <w:top w:val="single" w:sz="4" w:space="0" w:color="000000"/>
              <w:left w:val="single" w:sz="4" w:space="0" w:color="000000"/>
              <w:bottom w:val="single" w:sz="4" w:space="0" w:color="000000"/>
              <w:right w:val="single" w:sz="4" w:space="0" w:color="000000"/>
            </w:tcBorders>
          </w:tcPr>
          <w:p/>
        </w:tc>
        <w:tc>
          <w:tcPr>
            <w:tcW w:w="1009" w:type="dxa"/>
            <w:tcBorders>
              <w:top w:val="single" w:sz="4" w:space="0" w:color="000000"/>
              <w:left w:val="single" w:sz="4" w:space="0" w:color="000000"/>
              <w:bottom w:val="single" w:sz="4" w:space="0" w:color="000000"/>
              <w:right w:val="single" w:sz="4" w:space="0" w:color="000000"/>
            </w:tcBorders>
          </w:tcPr>
          <w:p/>
        </w:tc>
        <w:tc>
          <w:tcPr>
            <w:tcW w:w="10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30"/>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217"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4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57"/>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288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14"/>
            </w:pPr>
            <w:r>
              <w:rPr>
                <w:rFonts w:cs="Microsoft YaHei" w:hAnsi="Microsoft YaHei" w:eastAsia="Microsoft YaHei" w:ascii="Microsoft YaHei"/>
                <w:spacing w:val="0"/>
                <w:w w:val="100"/>
                <w:position w:val="-1"/>
                <w:sz w:val="18"/>
                <w:szCs w:val="18"/>
              </w:rPr>
              <w:t>大学英语</w:t>
            </w:r>
            <w:r>
              <w:rPr>
                <w:rFonts w:cs="Microsoft YaHei" w:hAnsi="Microsoft YaHei" w:eastAsia="Microsoft YaHei" w:ascii="Microsoft YaHei"/>
                <w:spacing w:val="0"/>
                <w:w w:val="100"/>
                <w:position w:val="0"/>
                <w:sz w:val="18"/>
                <w:szCs w:val="18"/>
              </w:rPr>
            </w:r>
          </w:p>
        </w:tc>
        <w:tc>
          <w:tcPr>
            <w:tcW w:w="73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289" w:right="279"/>
            </w:pPr>
            <w:r>
              <w:rPr>
                <w:rFonts w:cs="Times New Roman" w:hAnsi="Times New Roman" w:eastAsia="Times New Roman" w:ascii="Times New Roman"/>
                <w:spacing w:val="0"/>
                <w:w w:val="100"/>
                <w:sz w:val="18"/>
                <w:szCs w:val="18"/>
              </w:rPr>
              <w:t>2</w:t>
            </w:r>
          </w:p>
        </w:tc>
        <w:tc>
          <w:tcPr>
            <w:tcW w:w="61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81" w:right="182"/>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96" w:type="dxa"/>
            <w:tcBorders>
              <w:top w:val="single" w:sz="4" w:space="0" w:color="000000"/>
              <w:left w:val="single" w:sz="4" w:space="0" w:color="000000"/>
              <w:bottom w:val="single" w:sz="4" w:space="0" w:color="000000"/>
              <w:right w:val="single" w:sz="4" w:space="0" w:color="000000"/>
            </w:tcBorders>
          </w:tcPr>
          <w:p/>
        </w:tc>
        <w:tc>
          <w:tcPr>
            <w:tcW w:w="1009" w:type="dxa"/>
            <w:tcBorders>
              <w:top w:val="single" w:sz="4" w:space="0" w:color="000000"/>
              <w:left w:val="single" w:sz="4" w:space="0" w:color="000000"/>
              <w:bottom w:val="single" w:sz="4" w:space="0" w:color="000000"/>
              <w:right w:val="single" w:sz="4" w:space="0" w:color="000000"/>
            </w:tcBorders>
          </w:tcPr>
          <w:p/>
        </w:tc>
        <w:tc>
          <w:tcPr>
            <w:tcW w:w="10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30"/>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217"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4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57"/>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1</w:t>
            </w:r>
          </w:p>
        </w:tc>
        <w:tc>
          <w:tcPr>
            <w:tcW w:w="288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14"/>
            </w:pPr>
            <w:r>
              <w:rPr>
                <w:rFonts w:cs="Microsoft YaHei" w:hAnsi="Microsoft YaHei" w:eastAsia="Microsoft YaHei" w:ascii="Microsoft YaHei"/>
                <w:spacing w:val="0"/>
                <w:w w:val="100"/>
                <w:position w:val="-1"/>
                <w:sz w:val="18"/>
                <w:szCs w:val="18"/>
              </w:rPr>
              <w:t>体</w:t>
            </w:r>
            <w:r>
              <w:rPr>
                <w:rFonts w:cs="Microsoft YaHei" w:hAnsi="Microsoft YaHei" w:eastAsia="Microsoft YaHei" w:ascii="Microsoft YaHei"/>
                <w:spacing w:val="1"/>
                <w:w w:val="100"/>
                <w:position w:val="-1"/>
                <w:sz w:val="18"/>
                <w:szCs w:val="18"/>
              </w:rPr>
              <w:t>育</w:t>
            </w:r>
            <w:r>
              <w:rPr>
                <w:rFonts w:cs="Microsoft YaHei" w:hAnsi="Microsoft YaHei" w:eastAsia="Microsoft YaHei" w:ascii="Microsoft YaHei"/>
                <w:spacing w:val="0"/>
                <w:w w:val="100"/>
                <w:position w:val="-1"/>
                <w:sz w:val="18"/>
                <w:szCs w:val="18"/>
              </w:rPr>
              <w:t>Ⅰ</w:t>
            </w:r>
            <w:r>
              <w:rPr>
                <w:rFonts w:cs="Microsoft YaHei" w:hAnsi="Microsoft YaHei" w:eastAsia="Microsoft YaHei" w:ascii="Microsoft YaHei"/>
                <w:spacing w:val="0"/>
                <w:w w:val="100"/>
                <w:position w:val="0"/>
                <w:sz w:val="18"/>
                <w:szCs w:val="18"/>
              </w:rPr>
            </w:r>
          </w:p>
        </w:tc>
        <w:tc>
          <w:tcPr>
            <w:tcW w:w="73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217" w:right="221"/>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61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81" w:right="182"/>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96" w:type="dxa"/>
            <w:tcBorders>
              <w:top w:val="single" w:sz="4" w:space="0" w:color="000000"/>
              <w:left w:val="single" w:sz="4" w:space="0" w:color="000000"/>
              <w:bottom w:val="single" w:sz="4" w:space="0" w:color="000000"/>
              <w:right w:val="single" w:sz="4" w:space="0" w:color="000000"/>
            </w:tcBorders>
          </w:tcPr>
          <w:p/>
        </w:tc>
        <w:tc>
          <w:tcPr>
            <w:tcW w:w="1009" w:type="dxa"/>
            <w:tcBorders>
              <w:top w:val="single" w:sz="4" w:space="0" w:color="000000"/>
              <w:left w:val="single" w:sz="4" w:space="0" w:color="000000"/>
              <w:bottom w:val="single" w:sz="4" w:space="0" w:color="000000"/>
              <w:right w:val="single" w:sz="4" w:space="0" w:color="000000"/>
            </w:tcBorders>
          </w:tcPr>
          <w:p/>
        </w:tc>
        <w:tc>
          <w:tcPr>
            <w:tcW w:w="10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30"/>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217" w:type="dxa"/>
            <w:tcBorders>
              <w:top w:val="single" w:sz="4" w:space="0" w:color="000000"/>
              <w:left w:val="single" w:sz="4" w:space="0" w:color="000000"/>
              <w:bottom w:val="single" w:sz="4" w:space="0" w:color="000000"/>
              <w:right w:val="single" w:sz="4" w:space="0" w:color="000000"/>
            </w:tcBorders>
          </w:tcPr>
          <w:p/>
        </w:tc>
      </w:tr>
      <w:tr>
        <w:trPr>
          <w:trHeight w:val="317" w:hRule="exact"/>
        </w:trPr>
        <w:tc>
          <w:tcPr>
            <w:tcW w:w="104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201"/>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1</w:t>
            </w:r>
          </w:p>
        </w:tc>
        <w:tc>
          <w:tcPr>
            <w:tcW w:w="288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14"/>
            </w:pPr>
            <w:r>
              <w:rPr>
                <w:rFonts w:cs="Microsoft YaHei" w:hAnsi="Microsoft YaHei" w:eastAsia="Microsoft YaHei" w:ascii="Microsoft YaHei"/>
                <w:spacing w:val="0"/>
                <w:w w:val="100"/>
                <w:position w:val="-1"/>
                <w:sz w:val="18"/>
                <w:szCs w:val="18"/>
              </w:rPr>
              <w:t>军事理论</w:t>
            </w:r>
            <w:r>
              <w:rPr>
                <w:rFonts w:cs="Microsoft YaHei" w:hAnsi="Microsoft YaHei" w:eastAsia="Microsoft YaHei" w:ascii="Microsoft YaHei"/>
                <w:spacing w:val="0"/>
                <w:w w:val="100"/>
                <w:position w:val="0"/>
                <w:sz w:val="18"/>
                <w:szCs w:val="18"/>
              </w:rPr>
            </w:r>
          </w:p>
        </w:tc>
        <w:tc>
          <w:tcPr>
            <w:tcW w:w="73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289" w:right="279"/>
            </w:pPr>
            <w:r>
              <w:rPr>
                <w:rFonts w:cs="Times New Roman" w:hAnsi="Times New Roman" w:eastAsia="Times New Roman" w:ascii="Times New Roman"/>
                <w:spacing w:val="0"/>
                <w:w w:val="100"/>
                <w:sz w:val="18"/>
                <w:szCs w:val="18"/>
              </w:rPr>
              <w:t>1</w:t>
            </w:r>
          </w:p>
        </w:tc>
        <w:tc>
          <w:tcPr>
            <w:tcW w:w="61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81" w:right="182"/>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96" w:type="dxa"/>
            <w:tcBorders>
              <w:top w:val="single" w:sz="4" w:space="0" w:color="000000"/>
              <w:left w:val="single" w:sz="4" w:space="0" w:color="000000"/>
              <w:bottom w:val="single" w:sz="4" w:space="0" w:color="000000"/>
              <w:right w:val="single" w:sz="4" w:space="0" w:color="000000"/>
            </w:tcBorders>
          </w:tcPr>
          <w:p/>
        </w:tc>
        <w:tc>
          <w:tcPr>
            <w:tcW w:w="1009" w:type="dxa"/>
            <w:tcBorders>
              <w:top w:val="single" w:sz="4" w:space="0" w:color="000000"/>
              <w:left w:val="single" w:sz="4" w:space="0" w:color="000000"/>
              <w:bottom w:val="single" w:sz="4" w:space="0" w:color="000000"/>
              <w:right w:val="single" w:sz="4" w:space="0" w:color="000000"/>
            </w:tcBorders>
          </w:tcPr>
          <w:p/>
        </w:tc>
        <w:tc>
          <w:tcPr>
            <w:tcW w:w="10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30"/>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217" w:type="dxa"/>
            <w:tcBorders>
              <w:top w:val="single" w:sz="4" w:space="0" w:color="000000"/>
              <w:left w:val="single" w:sz="4" w:space="0" w:color="000000"/>
              <w:bottom w:val="single" w:sz="4" w:space="0" w:color="000000"/>
              <w:right w:val="single" w:sz="4" w:space="0" w:color="000000"/>
            </w:tcBorders>
          </w:tcPr>
          <w:p/>
        </w:tc>
      </w:tr>
      <w:tr>
        <w:trPr>
          <w:trHeight w:val="325" w:hRule="exact"/>
        </w:trPr>
        <w:tc>
          <w:tcPr>
            <w:tcW w:w="104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2"/>
              <w:ind w:left="157"/>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1</w:t>
            </w:r>
          </w:p>
        </w:tc>
        <w:tc>
          <w:tcPr>
            <w:tcW w:w="288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60"/>
              <w:ind w:left="114"/>
            </w:pPr>
            <w:r>
              <w:rPr>
                <w:rFonts w:cs="Microsoft YaHei" w:hAnsi="Microsoft YaHei" w:eastAsia="Microsoft YaHei" w:ascii="Microsoft YaHei"/>
                <w:spacing w:val="0"/>
                <w:w w:val="100"/>
                <w:position w:val="-1"/>
                <w:sz w:val="18"/>
                <w:szCs w:val="18"/>
              </w:rPr>
              <w:t>大学计算机基</w:t>
            </w:r>
            <w:r>
              <w:rPr>
                <w:rFonts w:cs="Microsoft YaHei" w:hAnsi="Microsoft YaHei" w:eastAsia="Microsoft YaHei" w:ascii="Microsoft YaHei"/>
                <w:spacing w:val="1"/>
                <w:w w:val="100"/>
                <w:position w:val="-1"/>
                <w:sz w:val="18"/>
                <w:szCs w:val="18"/>
              </w:rPr>
              <w:t>础</w:t>
            </w:r>
            <w:r>
              <w:rPr>
                <w:rFonts w:cs="Times New Roman" w:hAnsi="Times New Roman" w:eastAsia="Times New Roman" w:ascii="Times New Roman"/>
                <w:spacing w:val="-2"/>
                <w:w w:val="100"/>
                <w:position w:val="-1"/>
                <w:sz w:val="18"/>
                <w:szCs w:val="18"/>
              </w:rPr>
              <w:t>(</w:t>
            </w:r>
            <w:r>
              <w:rPr>
                <w:rFonts w:cs="Microsoft YaHei" w:hAnsi="Microsoft YaHei" w:eastAsia="Microsoft YaHei" w:ascii="Microsoft YaHei"/>
                <w:spacing w:val="0"/>
                <w:w w:val="100"/>
                <w:position w:val="-1"/>
                <w:sz w:val="18"/>
                <w:szCs w:val="18"/>
              </w:rPr>
              <w:t>理工医管</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73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2"/>
              <w:ind w:left="217" w:right="221"/>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61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2"/>
              <w:ind w:left="225" w:right="213"/>
            </w:pPr>
            <w:r>
              <w:rPr>
                <w:rFonts w:cs="Times New Roman" w:hAnsi="Times New Roman" w:eastAsia="Times New Roman" w:ascii="Times New Roman"/>
                <w:spacing w:val="0"/>
                <w:w w:val="100"/>
                <w:sz w:val="18"/>
                <w:szCs w:val="18"/>
              </w:rPr>
              <w:t>√</w:t>
            </w:r>
          </w:p>
        </w:tc>
        <w:tc>
          <w:tcPr>
            <w:tcW w:w="396" w:type="dxa"/>
            <w:tcBorders>
              <w:top w:val="single" w:sz="4" w:space="0" w:color="000000"/>
              <w:left w:val="single" w:sz="4" w:space="0" w:color="000000"/>
              <w:bottom w:val="single" w:sz="4" w:space="0" w:color="000000"/>
              <w:right w:val="single" w:sz="4" w:space="0" w:color="000000"/>
            </w:tcBorders>
          </w:tcPr>
          <w:p/>
        </w:tc>
        <w:tc>
          <w:tcPr>
            <w:tcW w:w="1009" w:type="dxa"/>
            <w:tcBorders>
              <w:top w:val="single" w:sz="4" w:space="0" w:color="000000"/>
              <w:left w:val="single" w:sz="4" w:space="0" w:color="000000"/>
              <w:bottom w:val="single" w:sz="4" w:space="0" w:color="000000"/>
              <w:right w:val="single" w:sz="4" w:space="0" w:color="000000"/>
            </w:tcBorders>
          </w:tcPr>
          <w:p/>
        </w:tc>
        <w:tc>
          <w:tcPr>
            <w:tcW w:w="10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30"/>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217"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4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57"/>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0"/>
                <w:w w:val="100"/>
                <w:sz w:val="18"/>
                <w:szCs w:val="18"/>
              </w:rPr>
              <w:t>1</w:t>
            </w:r>
          </w:p>
        </w:tc>
        <w:tc>
          <w:tcPr>
            <w:tcW w:w="288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14"/>
            </w:pPr>
            <w:r>
              <w:rPr>
                <w:rFonts w:cs="Microsoft YaHei" w:hAnsi="Microsoft YaHei" w:eastAsia="Microsoft YaHei" w:ascii="Microsoft YaHei"/>
                <w:spacing w:val="0"/>
                <w:w w:val="100"/>
                <w:position w:val="-1"/>
                <w:sz w:val="18"/>
                <w:szCs w:val="18"/>
              </w:rPr>
              <w:t>程序设计与算法语言</w:t>
            </w:r>
            <w:r>
              <w:rPr>
                <w:rFonts w:cs="Microsoft YaHei" w:hAnsi="Microsoft YaHei" w:eastAsia="Microsoft YaHei" w:ascii="Microsoft YaHei"/>
                <w:spacing w:val="1"/>
                <w:w w:val="100"/>
                <w:position w:val="-1"/>
                <w:sz w:val="18"/>
                <w:szCs w:val="18"/>
              </w:rPr>
              <w:t>（</w:t>
            </w:r>
            <w:r>
              <w:rPr>
                <w:rFonts w:cs="Microsoft YaHei" w:hAnsi="Microsoft YaHei" w:eastAsia="Microsoft YaHei" w:ascii="Microsoft YaHei"/>
                <w:spacing w:val="0"/>
                <w:w w:val="100"/>
                <w:position w:val="-1"/>
                <w:sz w:val="18"/>
                <w:szCs w:val="18"/>
              </w:rPr>
              <w:t>非电类</w:t>
            </w:r>
            <w:r>
              <w:rPr>
                <w:rFonts w:cs="Microsoft YaHei" w:hAnsi="Microsoft YaHei" w:eastAsia="Microsoft YaHei" w:ascii="Microsoft YaHei"/>
                <w:spacing w:val="1"/>
                <w:w w:val="100"/>
                <w:position w:val="-1"/>
                <w:sz w:val="18"/>
                <w:szCs w:val="18"/>
              </w:rPr>
              <w:t>）</w:t>
            </w:r>
            <w:r>
              <w:rPr>
                <w:rFonts w:cs="Microsoft YaHei" w:hAnsi="Microsoft YaHei" w:eastAsia="Microsoft YaHei" w:ascii="Microsoft YaHei"/>
                <w:spacing w:val="0"/>
                <w:w w:val="100"/>
                <w:position w:val="-1"/>
                <w:sz w:val="18"/>
                <w:szCs w:val="18"/>
              </w:rPr>
              <w:t>Ⅰ</w:t>
            </w:r>
            <w:r>
              <w:rPr>
                <w:rFonts w:cs="Microsoft YaHei" w:hAnsi="Microsoft YaHei" w:eastAsia="Microsoft YaHei" w:ascii="Microsoft YaHei"/>
                <w:spacing w:val="0"/>
                <w:w w:val="100"/>
                <w:position w:val="0"/>
                <w:sz w:val="18"/>
                <w:szCs w:val="18"/>
              </w:rPr>
            </w:r>
          </w:p>
        </w:tc>
        <w:tc>
          <w:tcPr>
            <w:tcW w:w="73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289" w:right="279"/>
            </w:pPr>
            <w:r>
              <w:rPr>
                <w:rFonts w:cs="Times New Roman" w:hAnsi="Times New Roman" w:eastAsia="Times New Roman" w:ascii="Times New Roman"/>
                <w:spacing w:val="0"/>
                <w:w w:val="100"/>
                <w:sz w:val="18"/>
                <w:szCs w:val="18"/>
              </w:rPr>
              <w:t>2</w:t>
            </w:r>
          </w:p>
        </w:tc>
        <w:tc>
          <w:tcPr>
            <w:tcW w:w="61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81" w:right="182"/>
            </w:pPr>
            <w:r>
              <w:rPr>
                <w:rFonts w:cs="Times New Roman" w:hAnsi="Times New Roman" w:eastAsia="Times New Roman" w:ascii="Times New Roman"/>
                <w:spacing w:val="-4"/>
                <w:w w:val="100"/>
                <w:sz w:val="18"/>
                <w:szCs w:val="18"/>
              </w:rPr>
              <w:t>40</w:t>
            </w:r>
            <w:r>
              <w:rPr>
                <w:rFonts w:cs="Times New Roman" w:hAnsi="Times New Roman" w:eastAsia="Times New Roman" w:ascii="Times New Roman"/>
                <w:spacing w:val="0"/>
                <w:w w:val="100"/>
                <w:sz w:val="18"/>
                <w:szCs w:val="18"/>
              </w:rPr>
            </w:r>
          </w:p>
        </w:tc>
        <w:tc>
          <w:tcPr>
            <w:tcW w:w="396" w:type="dxa"/>
            <w:tcBorders>
              <w:top w:val="single" w:sz="4" w:space="0" w:color="000000"/>
              <w:left w:val="single" w:sz="4" w:space="0" w:color="000000"/>
              <w:bottom w:val="single" w:sz="4" w:space="0" w:color="000000"/>
              <w:right w:val="single" w:sz="4" w:space="0" w:color="000000"/>
            </w:tcBorders>
          </w:tcPr>
          <w:p/>
        </w:tc>
        <w:tc>
          <w:tcPr>
            <w:tcW w:w="1009" w:type="dxa"/>
            <w:tcBorders>
              <w:top w:val="single" w:sz="4" w:space="0" w:color="000000"/>
              <w:left w:val="single" w:sz="4" w:space="0" w:color="000000"/>
              <w:bottom w:val="single" w:sz="4" w:space="0" w:color="000000"/>
              <w:right w:val="single" w:sz="4" w:space="0" w:color="000000"/>
            </w:tcBorders>
          </w:tcPr>
          <w:p/>
        </w:tc>
        <w:tc>
          <w:tcPr>
            <w:tcW w:w="10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30"/>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217"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4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201"/>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1</w:t>
            </w:r>
          </w:p>
        </w:tc>
        <w:tc>
          <w:tcPr>
            <w:tcW w:w="288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14"/>
            </w:pPr>
            <w:r>
              <w:rPr>
                <w:rFonts w:cs="Microsoft YaHei" w:hAnsi="Microsoft YaHei" w:eastAsia="Microsoft YaHei" w:ascii="Microsoft YaHei"/>
                <w:spacing w:val="0"/>
                <w:w w:val="100"/>
                <w:position w:val="-1"/>
                <w:sz w:val="18"/>
                <w:szCs w:val="18"/>
              </w:rPr>
              <w:t>高等数学</w:t>
            </w:r>
            <w:r>
              <w:rPr>
                <w:rFonts w:cs="Microsoft YaHei" w:hAnsi="Microsoft YaHei" w:eastAsia="Microsoft YaHei" w:ascii="Microsoft YaHei"/>
                <w:spacing w:val="1"/>
                <w:w w:val="100"/>
                <w:position w:val="-1"/>
                <w:sz w:val="18"/>
                <w:szCs w:val="18"/>
              </w:rPr>
              <w:t>（</w:t>
            </w:r>
            <w:r>
              <w:rPr>
                <w:rFonts w:cs="Times New Roman" w:hAnsi="Times New Roman" w:eastAsia="Times New Roman" w:ascii="Times New Roman"/>
                <w:spacing w:val="-5"/>
                <w:w w:val="100"/>
                <w:position w:val="-1"/>
                <w:sz w:val="18"/>
                <w:szCs w:val="18"/>
              </w:rPr>
              <w:t>B</w:t>
            </w:r>
            <w:r>
              <w:rPr>
                <w:rFonts w:cs="Microsoft YaHei" w:hAnsi="Microsoft YaHei" w:eastAsia="Microsoft YaHei" w:ascii="Microsoft YaHei"/>
                <w:spacing w:val="0"/>
                <w:w w:val="100"/>
                <w:position w:val="-1"/>
                <w:sz w:val="18"/>
                <w:szCs w:val="18"/>
              </w:rPr>
              <w:t>）</w:t>
            </w:r>
            <w:r>
              <w:rPr>
                <w:rFonts w:cs="Microsoft YaHei" w:hAnsi="Microsoft YaHei" w:eastAsia="Microsoft YaHei" w:ascii="Microsoft YaHei"/>
                <w:spacing w:val="0"/>
                <w:w w:val="100"/>
                <w:position w:val="0"/>
                <w:sz w:val="18"/>
                <w:szCs w:val="18"/>
              </w:rPr>
            </w:r>
          </w:p>
        </w:tc>
        <w:tc>
          <w:tcPr>
            <w:tcW w:w="73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289" w:right="279"/>
            </w:pPr>
            <w:r>
              <w:rPr>
                <w:rFonts w:cs="Times New Roman" w:hAnsi="Times New Roman" w:eastAsia="Times New Roman" w:ascii="Times New Roman"/>
                <w:spacing w:val="0"/>
                <w:w w:val="100"/>
                <w:sz w:val="18"/>
                <w:szCs w:val="18"/>
              </w:rPr>
              <w:t>5</w:t>
            </w:r>
          </w:p>
        </w:tc>
        <w:tc>
          <w:tcPr>
            <w:tcW w:w="61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81" w:right="182"/>
            </w:pPr>
            <w:r>
              <w:rPr>
                <w:rFonts w:cs="Times New Roman" w:hAnsi="Times New Roman" w:eastAsia="Times New Roman" w:ascii="Times New Roman"/>
                <w:spacing w:val="-4"/>
                <w:w w:val="100"/>
                <w:sz w:val="18"/>
                <w:szCs w:val="18"/>
              </w:rPr>
              <w:t>80</w:t>
            </w:r>
            <w:r>
              <w:rPr>
                <w:rFonts w:cs="Times New Roman" w:hAnsi="Times New Roman" w:eastAsia="Times New Roman" w:ascii="Times New Roman"/>
                <w:spacing w:val="0"/>
                <w:w w:val="100"/>
                <w:sz w:val="18"/>
                <w:szCs w:val="18"/>
              </w:rPr>
            </w:r>
          </w:p>
        </w:tc>
        <w:tc>
          <w:tcPr>
            <w:tcW w:w="396" w:type="dxa"/>
            <w:tcBorders>
              <w:top w:val="single" w:sz="4" w:space="0" w:color="000000"/>
              <w:left w:val="single" w:sz="4" w:space="0" w:color="000000"/>
              <w:bottom w:val="single" w:sz="4" w:space="0" w:color="000000"/>
              <w:right w:val="single" w:sz="4" w:space="0" w:color="000000"/>
            </w:tcBorders>
          </w:tcPr>
          <w:p/>
        </w:tc>
        <w:tc>
          <w:tcPr>
            <w:tcW w:w="1009" w:type="dxa"/>
            <w:tcBorders>
              <w:top w:val="single" w:sz="4" w:space="0" w:color="000000"/>
              <w:left w:val="single" w:sz="4" w:space="0" w:color="000000"/>
              <w:bottom w:val="single" w:sz="4" w:space="0" w:color="000000"/>
              <w:right w:val="single" w:sz="4" w:space="0" w:color="000000"/>
            </w:tcBorders>
          </w:tcPr>
          <w:p/>
        </w:tc>
        <w:tc>
          <w:tcPr>
            <w:tcW w:w="10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30"/>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217" w:type="dxa"/>
            <w:tcBorders>
              <w:top w:val="single" w:sz="4" w:space="0" w:color="000000"/>
              <w:left w:val="single" w:sz="4" w:space="0" w:color="000000"/>
              <w:bottom w:val="single" w:sz="4" w:space="0" w:color="000000"/>
              <w:right w:val="single" w:sz="4" w:space="0" w:color="000000"/>
            </w:tcBorders>
          </w:tcPr>
          <w:p/>
        </w:tc>
      </w:tr>
      <w:tr>
        <w:trPr>
          <w:trHeight w:val="317" w:hRule="exact"/>
        </w:trPr>
        <w:tc>
          <w:tcPr>
            <w:tcW w:w="104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57"/>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0"/>
                <w:w w:val="100"/>
                <w:sz w:val="18"/>
                <w:szCs w:val="18"/>
              </w:rPr>
              <w:t>0</w:t>
            </w:r>
          </w:p>
        </w:tc>
        <w:tc>
          <w:tcPr>
            <w:tcW w:w="288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14"/>
            </w:pPr>
            <w:r>
              <w:rPr>
                <w:rFonts w:cs="Microsoft YaHei" w:hAnsi="Microsoft YaHei" w:eastAsia="Microsoft YaHei" w:ascii="Microsoft YaHei"/>
                <w:spacing w:val="0"/>
                <w:w w:val="100"/>
                <w:position w:val="-1"/>
                <w:sz w:val="18"/>
                <w:szCs w:val="18"/>
              </w:rPr>
              <w:t>几何与代数</w:t>
            </w:r>
            <w:r>
              <w:rPr>
                <w:rFonts w:cs="Microsoft YaHei" w:hAnsi="Microsoft YaHei" w:eastAsia="Microsoft YaHei" w:ascii="Microsoft YaHei"/>
                <w:spacing w:val="1"/>
                <w:w w:val="100"/>
                <w:position w:val="-1"/>
                <w:sz w:val="18"/>
                <w:szCs w:val="18"/>
              </w:rPr>
              <w:t>（</w:t>
            </w:r>
            <w:r>
              <w:rPr>
                <w:rFonts w:cs="Times New Roman" w:hAnsi="Times New Roman" w:eastAsia="Times New Roman" w:ascii="Times New Roman"/>
                <w:spacing w:val="-5"/>
                <w:w w:val="100"/>
                <w:position w:val="-1"/>
                <w:sz w:val="18"/>
                <w:szCs w:val="18"/>
              </w:rPr>
              <w:t>B</w:t>
            </w:r>
            <w:r>
              <w:rPr>
                <w:rFonts w:cs="Microsoft YaHei" w:hAnsi="Microsoft YaHei" w:eastAsia="Microsoft YaHei" w:ascii="Microsoft YaHei"/>
                <w:spacing w:val="0"/>
                <w:w w:val="100"/>
                <w:position w:val="-1"/>
                <w:sz w:val="18"/>
                <w:szCs w:val="18"/>
              </w:rPr>
              <w:t>）</w:t>
            </w:r>
            <w:r>
              <w:rPr>
                <w:rFonts w:cs="Microsoft YaHei" w:hAnsi="Microsoft YaHei" w:eastAsia="Microsoft YaHei" w:ascii="Microsoft YaHei"/>
                <w:spacing w:val="0"/>
                <w:w w:val="100"/>
                <w:position w:val="0"/>
                <w:sz w:val="18"/>
                <w:szCs w:val="18"/>
              </w:rPr>
            </w:r>
          </w:p>
        </w:tc>
        <w:tc>
          <w:tcPr>
            <w:tcW w:w="73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289" w:right="279"/>
            </w:pPr>
            <w:r>
              <w:rPr>
                <w:rFonts w:cs="Times New Roman" w:hAnsi="Times New Roman" w:eastAsia="Times New Roman" w:ascii="Times New Roman"/>
                <w:spacing w:val="0"/>
                <w:w w:val="100"/>
                <w:sz w:val="18"/>
                <w:szCs w:val="18"/>
              </w:rPr>
              <w:t>3</w:t>
            </w:r>
          </w:p>
        </w:tc>
        <w:tc>
          <w:tcPr>
            <w:tcW w:w="61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81" w:right="182"/>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96" w:type="dxa"/>
            <w:tcBorders>
              <w:top w:val="single" w:sz="4" w:space="0" w:color="000000"/>
              <w:left w:val="single" w:sz="4" w:space="0" w:color="000000"/>
              <w:bottom w:val="single" w:sz="4" w:space="0" w:color="000000"/>
              <w:right w:val="single" w:sz="4" w:space="0" w:color="000000"/>
            </w:tcBorders>
          </w:tcPr>
          <w:p/>
        </w:tc>
        <w:tc>
          <w:tcPr>
            <w:tcW w:w="1009" w:type="dxa"/>
            <w:tcBorders>
              <w:top w:val="single" w:sz="4" w:space="0" w:color="000000"/>
              <w:left w:val="single" w:sz="4" w:space="0" w:color="000000"/>
              <w:bottom w:val="single" w:sz="4" w:space="0" w:color="000000"/>
              <w:right w:val="single" w:sz="4" w:space="0" w:color="000000"/>
            </w:tcBorders>
          </w:tcPr>
          <w:p/>
        </w:tc>
        <w:tc>
          <w:tcPr>
            <w:tcW w:w="10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30"/>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217"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4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201"/>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1</w:t>
            </w:r>
          </w:p>
        </w:tc>
        <w:tc>
          <w:tcPr>
            <w:tcW w:w="288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14"/>
            </w:pPr>
            <w:r>
              <w:rPr>
                <w:rFonts w:cs="Microsoft YaHei" w:hAnsi="Microsoft YaHei" w:eastAsia="Microsoft YaHei" w:ascii="Microsoft YaHei"/>
                <w:spacing w:val="0"/>
                <w:w w:val="100"/>
                <w:position w:val="-1"/>
                <w:sz w:val="18"/>
                <w:szCs w:val="18"/>
              </w:rPr>
              <w:t>交通运输导论</w:t>
            </w:r>
            <w:r>
              <w:rPr>
                <w:rFonts w:cs="Microsoft YaHei" w:hAnsi="Microsoft YaHei" w:eastAsia="Microsoft YaHei" w:ascii="Microsoft YaHei"/>
                <w:spacing w:val="0"/>
                <w:w w:val="100"/>
                <w:position w:val="0"/>
                <w:sz w:val="18"/>
                <w:szCs w:val="18"/>
              </w:rPr>
            </w:r>
          </w:p>
        </w:tc>
        <w:tc>
          <w:tcPr>
            <w:tcW w:w="73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217" w:right="221"/>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61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81" w:right="182"/>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96" w:type="dxa"/>
            <w:tcBorders>
              <w:top w:val="single" w:sz="4" w:space="0" w:color="000000"/>
              <w:left w:val="single" w:sz="4" w:space="0" w:color="000000"/>
              <w:bottom w:val="single" w:sz="4" w:space="0" w:color="000000"/>
              <w:right w:val="single" w:sz="4" w:space="0" w:color="000000"/>
            </w:tcBorders>
          </w:tcPr>
          <w:p/>
        </w:tc>
        <w:tc>
          <w:tcPr>
            <w:tcW w:w="1009" w:type="dxa"/>
            <w:tcBorders>
              <w:top w:val="single" w:sz="4" w:space="0" w:color="000000"/>
              <w:left w:val="single" w:sz="4" w:space="0" w:color="000000"/>
              <w:bottom w:val="single" w:sz="4" w:space="0" w:color="000000"/>
              <w:right w:val="single" w:sz="4" w:space="0" w:color="000000"/>
            </w:tcBorders>
          </w:tcPr>
          <w:p/>
        </w:tc>
        <w:tc>
          <w:tcPr>
            <w:tcW w:w="10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30"/>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217"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4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201"/>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6</w:t>
            </w:r>
          </w:p>
        </w:tc>
        <w:tc>
          <w:tcPr>
            <w:tcW w:w="288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60"/>
              <w:ind w:left="114"/>
            </w:pPr>
            <w:r>
              <w:rPr>
                <w:rFonts w:cs="Microsoft YaHei" w:hAnsi="Microsoft YaHei" w:eastAsia="Microsoft YaHei" w:ascii="Microsoft YaHei"/>
                <w:spacing w:val="0"/>
                <w:w w:val="100"/>
                <w:position w:val="-1"/>
                <w:sz w:val="18"/>
                <w:szCs w:val="18"/>
              </w:rPr>
              <w:t>工业系统认识</w:t>
            </w:r>
            <w:r>
              <w:rPr>
                <w:rFonts w:cs="Microsoft YaHei" w:hAnsi="Microsoft YaHei" w:eastAsia="Microsoft YaHei" w:ascii="Microsoft YaHei"/>
                <w:spacing w:val="-9"/>
                <w:w w:val="100"/>
                <w:position w:val="-1"/>
                <w:sz w:val="18"/>
                <w:szCs w:val="18"/>
              </w:rPr>
              <w:t> </w:t>
            </w:r>
            <w:r>
              <w:rPr>
                <w:rFonts w:cs="Times New Roman" w:hAnsi="Times New Roman" w:eastAsia="Times New Roman" w:ascii="Times New Roman"/>
                <w:spacing w:val="0"/>
                <w:w w:val="100"/>
                <w:position w:val="-1"/>
                <w:sz w:val="18"/>
                <w:szCs w:val="18"/>
              </w:rPr>
              <w:t>1</w:t>
            </w:r>
            <w:r>
              <w:rPr>
                <w:rFonts w:cs="Times New Roman" w:hAnsi="Times New Roman" w:eastAsia="Times New Roman" w:ascii="Times New Roman"/>
                <w:spacing w:val="0"/>
                <w:w w:val="100"/>
                <w:position w:val="0"/>
                <w:sz w:val="18"/>
                <w:szCs w:val="18"/>
              </w:rPr>
            </w:r>
          </w:p>
        </w:tc>
        <w:tc>
          <w:tcPr>
            <w:tcW w:w="73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217" w:right="221"/>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61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6"/>
                <w:szCs w:val="16"/>
              </w:rPr>
              <w:jc w:val="left"/>
              <w:spacing w:lineRule="exact" w:line="240"/>
              <w:ind w:left="107"/>
            </w:pPr>
            <w:r>
              <w:rPr>
                <w:rFonts w:cs="Times New Roman" w:hAnsi="Times New Roman" w:eastAsia="Times New Roman" w:ascii="Times New Roman"/>
                <w:spacing w:val="0"/>
                <w:w w:val="100"/>
                <w:position w:val="-1"/>
                <w:sz w:val="16"/>
                <w:szCs w:val="16"/>
              </w:rPr>
              <w:t>0</w:t>
            </w:r>
            <w:r>
              <w:rPr>
                <w:rFonts w:cs="Times New Roman" w:hAnsi="Times New Roman" w:eastAsia="Times New Roman" w:ascii="Times New Roman"/>
                <w:spacing w:val="3"/>
                <w:w w:val="100"/>
                <w:position w:val="-1"/>
                <w:sz w:val="16"/>
                <w:szCs w:val="16"/>
              </w:rPr>
              <w:t>.</w:t>
            </w:r>
            <w:r>
              <w:rPr>
                <w:rFonts w:cs="Times New Roman" w:hAnsi="Times New Roman" w:eastAsia="Times New Roman" w:ascii="Times New Roman"/>
                <w:spacing w:val="0"/>
                <w:w w:val="100"/>
                <w:position w:val="-1"/>
                <w:sz w:val="16"/>
                <w:szCs w:val="16"/>
              </w:rPr>
              <w:t>5</w:t>
            </w:r>
            <w:r>
              <w:rPr>
                <w:rFonts w:cs="Times New Roman" w:hAnsi="Times New Roman" w:eastAsia="Times New Roman" w:ascii="Times New Roman"/>
                <w:spacing w:val="1"/>
                <w:w w:val="100"/>
                <w:position w:val="-1"/>
                <w:sz w:val="16"/>
                <w:szCs w:val="16"/>
              </w:rPr>
              <w:t> </w:t>
            </w:r>
            <w:r>
              <w:rPr>
                <w:rFonts w:cs="Microsoft YaHei" w:hAnsi="Microsoft YaHei" w:eastAsia="Microsoft YaHei" w:ascii="Microsoft YaHei"/>
                <w:spacing w:val="0"/>
                <w:w w:val="100"/>
                <w:position w:val="-1"/>
                <w:sz w:val="16"/>
                <w:szCs w:val="16"/>
              </w:rPr>
              <w:t>周</w:t>
            </w:r>
            <w:r>
              <w:rPr>
                <w:rFonts w:cs="Microsoft YaHei" w:hAnsi="Microsoft YaHei" w:eastAsia="Microsoft YaHei" w:ascii="Microsoft YaHei"/>
                <w:spacing w:val="0"/>
                <w:w w:val="100"/>
                <w:position w:val="0"/>
                <w:sz w:val="16"/>
                <w:szCs w:val="16"/>
              </w:rPr>
            </w:r>
          </w:p>
        </w:tc>
        <w:tc>
          <w:tcPr>
            <w:tcW w:w="396" w:type="dxa"/>
            <w:tcBorders>
              <w:top w:val="single" w:sz="4" w:space="0" w:color="000000"/>
              <w:left w:val="single" w:sz="4" w:space="0" w:color="000000"/>
              <w:bottom w:val="single" w:sz="4" w:space="0" w:color="000000"/>
              <w:right w:val="single" w:sz="4" w:space="0" w:color="000000"/>
            </w:tcBorders>
          </w:tcPr>
          <w:p/>
        </w:tc>
        <w:tc>
          <w:tcPr>
            <w:tcW w:w="1009" w:type="dxa"/>
            <w:tcBorders>
              <w:top w:val="single" w:sz="4" w:space="0" w:color="000000"/>
              <w:left w:val="single" w:sz="4" w:space="0" w:color="000000"/>
              <w:bottom w:val="single" w:sz="4" w:space="0" w:color="000000"/>
              <w:right w:val="single" w:sz="4" w:space="0" w:color="000000"/>
            </w:tcBorders>
          </w:tcPr>
          <w:p/>
        </w:tc>
        <w:tc>
          <w:tcPr>
            <w:tcW w:w="10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30"/>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217" w:type="dxa"/>
            <w:tcBorders>
              <w:top w:val="single" w:sz="4" w:space="0" w:color="000000"/>
              <w:left w:val="single" w:sz="4" w:space="0" w:color="000000"/>
              <w:bottom w:val="single" w:sz="4" w:space="0" w:color="000000"/>
              <w:right w:val="single" w:sz="4" w:space="0" w:color="000000"/>
            </w:tcBorders>
          </w:tcPr>
          <w:p/>
        </w:tc>
      </w:tr>
      <w:tr>
        <w:trPr>
          <w:trHeight w:val="325" w:hRule="exact"/>
        </w:trPr>
        <w:tc>
          <w:tcPr>
            <w:tcW w:w="1044" w:type="dxa"/>
            <w:tcBorders>
              <w:top w:val="single" w:sz="4" w:space="0" w:color="000000"/>
              <w:left w:val="single" w:sz="4" w:space="0" w:color="000000"/>
              <w:bottom w:val="single" w:sz="4" w:space="0" w:color="000000"/>
              <w:right w:val="single" w:sz="4" w:space="0" w:color="000000"/>
            </w:tcBorders>
          </w:tcPr>
          <w:p/>
        </w:tc>
        <w:tc>
          <w:tcPr>
            <w:tcW w:w="288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1226" w:right="1219"/>
            </w:pPr>
            <w:r>
              <w:rPr>
                <w:rFonts w:cs="Microsoft YaHei" w:hAnsi="Microsoft YaHei" w:eastAsia="Microsoft YaHei" w:ascii="Microsoft YaHei"/>
                <w:spacing w:val="0"/>
                <w:w w:val="100"/>
                <w:position w:val="-1"/>
                <w:sz w:val="18"/>
                <w:szCs w:val="18"/>
              </w:rPr>
              <w:t>合计</w:t>
            </w:r>
            <w:r>
              <w:rPr>
                <w:rFonts w:cs="Microsoft YaHei" w:hAnsi="Microsoft YaHei" w:eastAsia="Microsoft YaHei" w:ascii="Microsoft YaHei"/>
                <w:spacing w:val="0"/>
                <w:w w:val="100"/>
                <w:position w:val="0"/>
                <w:sz w:val="18"/>
                <w:szCs w:val="18"/>
              </w:rPr>
            </w:r>
          </w:p>
        </w:tc>
        <w:tc>
          <w:tcPr>
            <w:tcW w:w="73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238" w:right="245"/>
            </w:pPr>
            <w:r>
              <w:rPr>
                <w:rFonts w:cs="Times New Roman" w:hAnsi="Times New Roman" w:eastAsia="Times New Roman" w:ascii="Times New Roman"/>
                <w:spacing w:val="-4"/>
                <w:w w:val="100"/>
                <w:sz w:val="18"/>
                <w:szCs w:val="18"/>
              </w:rPr>
              <w:t>19</w:t>
            </w:r>
            <w:r>
              <w:rPr>
                <w:rFonts w:cs="Times New Roman" w:hAnsi="Times New Roman" w:eastAsia="Times New Roman" w:ascii="Times New Roman"/>
                <w:spacing w:val="0"/>
                <w:w w:val="100"/>
                <w:sz w:val="18"/>
                <w:szCs w:val="18"/>
              </w:rPr>
            </w:r>
          </w:p>
        </w:tc>
        <w:tc>
          <w:tcPr>
            <w:tcW w:w="613" w:type="dxa"/>
            <w:tcBorders>
              <w:top w:val="single" w:sz="4" w:space="0" w:color="000000"/>
              <w:left w:val="single" w:sz="4" w:space="0" w:color="000000"/>
              <w:bottom w:val="single" w:sz="4" w:space="0" w:color="000000"/>
              <w:right w:val="single" w:sz="4" w:space="0" w:color="000000"/>
            </w:tcBorders>
          </w:tcPr>
          <w:p/>
        </w:tc>
        <w:tc>
          <w:tcPr>
            <w:tcW w:w="396" w:type="dxa"/>
            <w:tcBorders>
              <w:top w:val="single" w:sz="4" w:space="0" w:color="000000"/>
              <w:left w:val="single" w:sz="4" w:space="0" w:color="000000"/>
              <w:bottom w:val="single" w:sz="4" w:space="0" w:color="000000"/>
              <w:right w:val="single" w:sz="4" w:space="0" w:color="000000"/>
            </w:tcBorders>
          </w:tcPr>
          <w:p/>
        </w:tc>
        <w:tc>
          <w:tcPr>
            <w:tcW w:w="1009" w:type="dxa"/>
            <w:tcBorders>
              <w:top w:val="single" w:sz="4" w:space="0" w:color="000000"/>
              <w:left w:val="single" w:sz="4" w:space="0" w:color="000000"/>
              <w:bottom w:val="single" w:sz="4" w:space="0" w:color="000000"/>
              <w:right w:val="single" w:sz="4" w:space="0" w:color="000000"/>
            </w:tcBorders>
          </w:tcPr>
          <w:p/>
        </w:tc>
        <w:tc>
          <w:tcPr>
            <w:tcW w:w="1023" w:type="dxa"/>
            <w:tcBorders>
              <w:top w:val="single" w:sz="4" w:space="0" w:color="000000"/>
              <w:left w:val="single" w:sz="4" w:space="0" w:color="000000"/>
              <w:bottom w:val="single" w:sz="4" w:space="0" w:color="000000"/>
              <w:right w:val="single" w:sz="4" w:space="0" w:color="000000"/>
            </w:tcBorders>
          </w:tcPr>
          <w:p/>
        </w:tc>
        <w:tc>
          <w:tcPr>
            <w:tcW w:w="1217" w:type="dxa"/>
            <w:tcBorders>
              <w:top w:val="single" w:sz="4" w:space="0" w:color="000000"/>
              <w:left w:val="single" w:sz="4" w:space="0" w:color="000000"/>
              <w:bottom w:val="single" w:sz="4" w:space="0" w:color="000000"/>
              <w:right w:val="single" w:sz="4" w:space="0" w:color="000000"/>
            </w:tcBorders>
          </w:tcPr>
          <w:p/>
        </w:tc>
      </w:tr>
    </w:tbl>
    <w:p>
      <w:pPr>
        <w:rPr>
          <w:sz w:val="28"/>
          <w:szCs w:val="28"/>
        </w:rPr>
        <w:jc w:val="left"/>
        <w:spacing w:before="11" w:lineRule="exact" w:line="280"/>
      </w:pPr>
      <w:r>
        <w:rPr>
          <w:sz w:val="28"/>
          <w:szCs w:val="28"/>
        </w:rPr>
      </w:r>
    </w:p>
    <w:p>
      <w:pPr>
        <w:rPr>
          <w:rFonts w:cs="Times New Roman" w:hAnsi="Times New Roman" w:eastAsia="Times New Roman" w:ascii="Times New Roman"/>
          <w:sz w:val="22"/>
          <w:szCs w:val="22"/>
        </w:rPr>
        <w:jc w:val="left"/>
        <w:spacing w:lineRule="exact" w:line="300"/>
        <w:ind w:left="147"/>
      </w:pPr>
      <w:r>
        <w:rPr>
          <w:rFonts w:cs="Microsoft YaHei" w:hAnsi="Microsoft YaHei" w:eastAsia="Microsoft YaHei" w:ascii="Microsoft YaHei"/>
          <w:spacing w:val="0"/>
          <w:w w:val="101"/>
          <w:sz w:val="22"/>
          <w:szCs w:val="22"/>
        </w:rPr>
        <w:t>第二学期</w:t>
      </w:r>
      <w:r>
        <w:rPr>
          <w:rFonts w:cs="Times New Roman" w:hAnsi="Times New Roman" w:eastAsia="Times New Roman" w:ascii="Times New Roman"/>
          <w:b/>
          <w:spacing w:val="0"/>
          <w:w w:val="101"/>
          <w:sz w:val="22"/>
          <w:szCs w:val="22"/>
        </w:rPr>
        <w:t>:</w:t>
      </w:r>
      <w:r>
        <w:rPr>
          <w:rFonts w:cs="Times New Roman" w:hAnsi="Times New Roman" w:eastAsia="Times New Roman" w:ascii="Times New Roman"/>
          <w:spacing w:val="0"/>
          <w:w w:val="100"/>
          <w:sz w:val="22"/>
          <w:szCs w:val="22"/>
        </w:rPr>
      </w:r>
    </w:p>
    <w:p>
      <w:pPr>
        <w:rPr>
          <w:sz w:val="9"/>
          <w:szCs w:val="9"/>
        </w:rPr>
        <w:jc w:val="left"/>
        <w:spacing w:before="6" w:lineRule="exact" w:line="80"/>
      </w:pPr>
      <w:r>
        <w:rPr>
          <w:sz w:val="9"/>
          <w:szCs w:val="9"/>
        </w:rPr>
      </w:r>
    </w:p>
    <w:tbl>
      <w:tblPr>
        <w:tblW w:w="0" w:type="auto"/>
        <w:tblLook w:val="01E0"/>
        <w:jc w:val="left"/>
        <w:tblInd w:w="117" w:type="dxa"/>
        <w:tblLayout w:type="fixed"/>
        <w:tblCellMar>
          <w:top w:w="0" w:type="dxa"/>
          <w:left w:w="0" w:type="dxa"/>
          <w:bottom w:w="0" w:type="dxa"/>
          <w:right w:w="0" w:type="dxa"/>
        </w:tblCellMar>
      </w:tblPr>
      <w:tblGrid/>
      <w:tr>
        <w:trPr>
          <w:trHeight w:val="338" w:hRule="exact"/>
        </w:trPr>
        <w:tc>
          <w:tcPr>
            <w:tcW w:w="1059"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165"/>
            </w:pPr>
            <w:r>
              <w:rPr>
                <w:rFonts w:cs="Microsoft YaHei" w:hAnsi="Microsoft YaHei" w:eastAsia="Microsoft YaHei" w:ascii="Microsoft YaHei"/>
                <w:spacing w:val="0"/>
                <w:w w:val="100"/>
                <w:sz w:val="18"/>
                <w:szCs w:val="18"/>
              </w:rPr>
              <w:t>课程编号</w:t>
            </w:r>
          </w:p>
        </w:tc>
        <w:tc>
          <w:tcPr>
            <w:tcW w:w="2889"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center"/>
              <w:ind w:left="1054" w:right="1039"/>
            </w:pPr>
            <w:r>
              <w:rPr>
                <w:rFonts w:cs="Microsoft YaHei" w:hAnsi="Microsoft YaHei" w:eastAsia="Microsoft YaHei" w:ascii="Microsoft YaHei"/>
                <w:spacing w:val="0"/>
                <w:w w:val="100"/>
                <w:sz w:val="18"/>
                <w:szCs w:val="18"/>
              </w:rPr>
              <w:t>课程名称</w:t>
            </w:r>
          </w:p>
        </w:tc>
        <w:tc>
          <w:tcPr>
            <w:tcW w:w="706"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172"/>
            </w:pPr>
            <w:r>
              <w:rPr>
                <w:rFonts w:cs="Microsoft YaHei" w:hAnsi="Microsoft YaHei" w:eastAsia="Microsoft YaHei" w:ascii="Microsoft YaHei"/>
                <w:spacing w:val="0"/>
                <w:w w:val="100"/>
                <w:sz w:val="18"/>
                <w:szCs w:val="18"/>
              </w:rPr>
              <w:t>学分</w:t>
            </w:r>
          </w:p>
        </w:tc>
        <w:tc>
          <w:tcPr>
            <w:tcW w:w="994"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60"/>
              <w:ind w:left="229"/>
            </w:pPr>
            <w:r>
              <w:rPr>
                <w:rFonts w:cs="Microsoft YaHei" w:hAnsi="Microsoft YaHei" w:eastAsia="Microsoft YaHei" w:ascii="Microsoft YaHei"/>
                <w:spacing w:val="0"/>
                <w:w w:val="100"/>
                <w:position w:val="-1"/>
                <w:sz w:val="18"/>
                <w:szCs w:val="18"/>
              </w:rPr>
              <w:t>周学时</w:t>
            </w:r>
            <w:r>
              <w:rPr>
                <w:rFonts w:cs="Microsoft YaHei" w:hAnsi="Microsoft YaHei" w:eastAsia="Microsoft YaHei" w:ascii="Microsoft YaHei"/>
                <w:spacing w:val="0"/>
                <w:w w:val="100"/>
                <w:position w:val="0"/>
                <w:sz w:val="18"/>
                <w:szCs w:val="18"/>
              </w:rPr>
            </w:r>
          </w:p>
        </w:tc>
        <w:tc>
          <w:tcPr>
            <w:tcW w:w="994"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136"/>
            </w:pPr>
            <w:r>
              <w:rPr>
                <w:rFonts w:cs="Microsoft YaHei" w:hAnsi="Microsoft YaHei" w:eastAsia="Microsoft YaHei" w:ascii="Microsoft YaHei"/>
                <w:spacing w:val="0"/>
                <w:w w:val="100"/>
                <w:sz w:val="18"/>
                <w:szCs w:val="18"/>
              </w:rPr>
              <w:t>授课方式</w:t>
            </w:r>
          </w:p>
        </w:tc>
        <w:tc>
          <w:tcPr>
            <w:tcW w:w="1052"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165"/>
            </w:pPr>
            <w:r>
              <w:rPr>
                <w:rFonts w:cs="Microsoft YaHei" w:hAnsi="Microsoft YaHei" w:eastAsia="Microsoft YaHei" w:ascii="Microsoft YaHei"/>
                <w:spacing w:val="0"/>
                <w:w w:val="100"/>
                <w:sz w:val="18"/>
                <w:szCs w:val="18"/>
              </w:rPr>
              <w:t>考核方式</w:t>
            </w:r>
          </w:p>
        </w:tc>
        <w:tc>
          <w:tcPr>
            <w:tcW w:w="1203"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center"/>
              <w:ind w:left="388" w:right="374"/>
            </w:pPr>
            <w:r>
              <w:rPr>
                <w:rFonts w:cs="Microsoft YaHei" w:hAnsi="Microsoft YaHei" w:eastAsia="Microsoft YaHei" w:ascii="Microsoft YaHei"/>
                <w:spacing w:val="0"/>
                <w:w w:val="100"/>
                <w:sz w:val="18"/>
                <w:szCs w:val="18"/>
              </w:rPr>
              <w:t>说明</w:t>
            </w:r>
          </w:p>
        </w:tc>
      </w:tr>
      <w:tr>
        <w:trPr>
          <w:trHeight w:val="324" w:hRule="exact"/>
        </w:trPr>
        <w:tc>
          <w:tcPr>
            <w:tcW w:w="1059" w:type="dxa"/>
            <w:vMerge w:val=""/>
            <w:tcBorders>
              <w:left w:val="single" w:sz="4" w:space="0" w:color="000000"/>
              <w:bottom w:val="single" w:sz="4" w:space="0" w:color="000000"/>
              <w:right w:val="single" w:sz="4" w:space="0" w:color="000000"/>
            </w:tcBorders>
          </w:tcPr>
          <w:p/>
        </w:tc>
        <w:tc>
          <w:tcPr>
            <w:tcW w:w="2889" w:type="dxa"/>
            <w:vMerge w:val=""/>
            <w:tcBorders>
              <w:left w:val="single" w:sz="4" w:space="0" w:color="000000"/>
              <w:bottom w:val="single" w:sz="4" w:space="0" w:color="000000"/>
              <w:right w:val="single" w:sz="4" w:space="0" w:color="000000"/>
            </w:tcBorders>
          </w:tcPr>
          <w:p/>
        </w:tc>
        <w:tc>
          <w:tcPr>
            <w:tcW w:w="706" w:type="dxa"/>
            <w:vMerge w:val=""/>
            <w:tcBorders>
              <w:left w:val="single" w:sz="4" w:space="0" w:color="000000"/>
              <w:bottom w:val="single" w:sz="4" w:space="0" w:color="000000"/>
              <w:right w:val="single" w:sz="4" w:space="0" w:color="000000"/>
            </w:tcBorders>
          </w:tcPr>
          <w:p/>
        </w:tc>
        <w:tc>
          <w:tcPr>
            <w:tcW w:w="59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174" w:right="168"/>
            </w:pPr>
            <w:r>
              <w:rPr>
                <w:rFonts w:cs="Microsoft YaHei" w:hAnsi="Microsoft YaHei" w:eastAsia="Microsoft YaHei" w:ascii="Microsoft YaHei"/>
                <w:spacing w:val="0"/>
                <w:w w:val="100"/>
                <w:position w:val="-1"/>
                <w:sz w:val="18"/>
                <w:szCs w:val="18"/>
              </w:rPr>
              <w:t>春</w:t>
            </w:r>
            <w:r>
              <w:rPr>
                <w:rFonts w:cs="Microsoft YaHei" w:hAnsi="Microsoft YaHei" w:eastAsia="Microsoft YaHei" w:ascii="Microsoft YaHei"/>
                <w:spacing w:val="0"/>
                <w:w w:val="100"/>
                <w:position w:val="0"/>
                <w:sz w:val="18"/>
                <w:szCs w:val="18"/>
              </w:rPr>
            </w:r>
          </w:p>
        </w:tc>
        <w:tc>
          <w:tcPr>
            <w:tcW w:w="39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夏</w:t>
            </w:r>
            <w:r>
              <w:rPr>
                <w:rFonts w:cs="Microsoft YaHei" w:hAnsi="Microsoft YaHei" w:eastAsia="Microsoft YaHei" w:ascii="Microsoft YaHei"/>
                <w:spacing w:val="0"/>
                <w:w w:val="100"/>
                <w:position w:val="0"/>
                <w:sz w:val="18"/>
                <w:szCs w:val="18"/>
              </w:rPr>
            </w:r>
          </w:p>
        </w:tc>
        <w:tc>
          <w:tcPr>
            <w:tcW w:w="994" w:type="dxa"/>
            <w:vMerge w:val=""/>
            <w:tcBorders>
              <w:left w:val="single" w:sz="4" w:space="0" w:color="000000"/>
              <w:bottom w:val="single" w:sz="4" w:space="0" w:color="000000"/>
              <w:right w:val="single" w:sz="4" w:space="0" w:color="000000"/>
            </w:tcBorders>
          </w:tcPr>
          <w:p/>
        </w:tc>
        <w:tc>
          <w:tcPr>
            <w:tcW w:w="1052" w:type="dxa"/>
            <w:vMerge w:val=""/>
            <w:tcBorders>
              <w:left w:val="single" w:sz="4" w:space="0" w:color="000000"/>
              <w:bottom w:val="single" w:sz="4" w:space="0" w:color="000000"/>
              <w:right w:val="single" w:sz="4" w:space="0" w:color="000000"/>
            </w:tcBorders>
          </w:tcPr>
          <w:p/>
        </w:tc>
        <w:tc>
          <w:tcPr>
            <w:tcW w:w="1203" w:type="dxa"/>
            <w:vMerge w:val=""/>
            <w:tcBorders>
              <w:left w:val="single" w:sz="4" w:space="0" w:color="000000"/>
              <w:bottom w:val="single" w:sz="4" w:space="0" w:color="000000"/>
              <w:right w:val="single" w:sz="4" w:space="0" w:color="000000"/>
            </w:tcBorders>
          </w:tcPr>
          <w:p/>
        </w:tc>
      </w:tr>
      <w:tr>
        <w:trPr>
          <w:trHeight w:val="317" w:hRule="exact"/>
        </w:trPr>
        <w:tc>
          <w:tcPr>
            <w:tcW w:w="105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215"/>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7</w:t>
            </w:r>
          </w:p>
        </w:tc>
        <w:tc>
          <w:tcPr>
            <w:tcW w:w="288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14"/>
            </w:pPr>
            <w:r>
              <w:rPr>
                <w:rFonts w:cs="Microsoft YaHei" w:hAnsi="Microsoft YaHei" w:eastAsia="Microsoft YaHei" w:ascii="Microsoft YaHei"/>
                <w:spacing w:val="0"/>
                <w:w w:val="100"/>
                <w:position w:val="-1"/>
                <w:sz w:val="18"/>
                <w:szCs w:val="18"/>
              </w:rPr>
              <w:t>中国近代史纲要</w:t>
            </w:r>
            <w:r>
              <w:rPr>
                <w:rFonts w:cs="Microsoft YaHei" w:hAnsi="Microsoft YaHei" w:eastAsia="Microsoft YaHei" w:ascii="Microsoft YaHei"/>
                <w:spacing w:val="0"/>
                <w:w w:val="100"/>
                <w:position w:val="0"/>
                <w:sz w:val="18"/>
                <w:szCs w:val="18"/>
              </w:rPr>
            </w:r>
          </w:p>
        </w:tc>
        <w:tc>
          <w:tcPr>
            <w:tcW w:w="70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275" w:right="265"/>
            </w:pPr>
            <w:r>
              <w:rPr>
                <w:rFonts w:cs="Times New Roman" w:hAnsi="Times New Roman" w:eastAsia="Times New Roman" w:ascii="Times New Roman"/>
                <w:spacing w:val="0"/>
                <w:w w:val="100"/>
                <w:sz w:val="18"/>
                <w:szCs w:val="18"/>
              </w:rPr>
              <w:t>2</w:t>
            </w:r>
          </w:p>
        </w:tc>
        <w:tc>
          <w:tcPr>
            <w:tcW w:w="59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73" w:right="174"/>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96"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tc>
        <w:tc>
          <w:tcPr>
            <w:tcW w:w="1052" w:type="dxa"/>
            <w:tcBorders>
              <w:top w:val="single" w:sz="4" w:space="0" w:color="000000"/>
              <w:left w:val="single" w:sz="4" w:space="0" w:color="000000"/>
              <w:bottom w:val="single" w:sz="4" w:space="0" w:color="000000"/>
              <w:right w:val="single" w:sz="4" w:space="0" w:color="000000"/>
            </w:tcBorders>
          </w:tcPr>
          <w:p/>
        </w:tc>
        <w:tc>
          <w:tcPr>
            <w:tcW w:w="1203"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5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65"/>
            </w:pPr>
            <w:r>
              <w:rPr>
                <w:rFonts w:cs="Times New Roman" w:hAnsi="Times New Roman" w:eastAsia="Times New Roman" w:ascii="Times New Roman"/>
                <w:spacing w:val="-4"/>
                <w:w w:val="100"/>
                <w:sz w:val="18"/>
                <w:szCs w:val="18"/>
              </w:rPr>
              <w:t>17</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288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14"/>
            </w:pPr>
            <w:r>
              <w:rPr>
                <w:rFonts w:cs="Microsoft YaHei" w:hAnsi="Microsoft YaHei" w:eastAsia="Microsoft YaHei" w:ascii="Microsoft YaHei"/>
                <w:spacing w:val="0"/>
                <w:w w:val="100"/>
                <w:position w:val="-1"/>
                <w:sz w:val="18"/>
                <w:szCs w:val="18"/>
              </w:rPr>
              <w:t>大学英语</w:t>
            </w:r>
            <w:r>
              <w:rPr>
                <w:rFonts w:cs="Microsoft YaHei" w:hAnsi="Microsoft YaHei" w:eastAsia="Microsoft YaHei" w:ascii="Microsoft YaHei"/>
                <w:spacing w:val="0"/>
                <w:w w:val="100"/>
                <w:position w:val="0"/>
                <w:sz w:val="18"/>
                <w:szCs w:val="18"/>
              </w:rPr>
            </w:r>
          </w:p>
        </w:tc>
        <w:tc>
          <w:tcPr>
            <w:tcW w:w="70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275" w:right="265"/>
            </w:pPr>
            <w:r>
              <w:rPr>
                <w:rFonts w:cs="Times New Roman" w:hAnsi="Times New Roman" w:eastAsia="Times New Roman" w:ascii="Times New Roman"/>
                <w:spacing w:val="0"/>
                <w:w w:val="100"/>
                <w:sz w:val="18"/>
                <w:szCs w:val="18"/>
              </w:rPr>
              <w:t>2</w:t>
            </w:r>
          </w:p>
        </w:tc>
        <w:tc>
          <w:tcPr>
            <w:tcW w:w="59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74" w:right="175"/>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96"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tc>
        <w:tc>
          <w:tcPr>
            <w:tcW w:w="105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45"/>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203"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5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65"/>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2</w:t>
            </w:r>
          </w:p>
        </w:tc>
        <w:tc>
          <w:tcPr>
            <w:tcW w:w="288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14"/>
            </w:pPr>
            <w:r>
              <w:rPr>
                <w:rFonts w:cs="Microsoft YaHei" w:hAnsi="Microsoft YaHei" w:eastAsia="Microsoft YaHei" w:ascii="Microsoft YaHei"/>
                <w:spacing w:val="0"/>
                <w:w w:val="100"/>
                <w:position w:val="-1"/>
                <w:sz w:val="18"/>
                <w:szCs w:val="18"/>
              </w:rPr>
              <w:t>体</w:t>
            </w:r>
            <w:r>
              <w:rPr>
                <w:rFonts w:cs="Microsoft YaHei" w:hAnsi="Microsoft YaHei" w:eastAsia="Microsoft YaHei" w:ascii="Microsoft YaHei"/>
                <w:spacing w:val="1"/>
                <w:w w:val="100"/>
                <w:position w:val="-1"/>
                <w:sz w:val="18"/>
                <w:szCs w:val="18"/>
              </w:rPr>
              <w:t>育</w:t>
            </w:r>
            <w:r>
              <w:rPr>
                <w:rFonts w:cs="Microsoft YaHei" w:hAnsi="Microsoft YaHei" w:eastAsia="Microsoft YaHei" w:ascii="Microsoft YaHei"/>
                <w:spacing w:val="0"/>
                <w:w w:val="100"/>
                <w:position w:val="-1"/>
                <w:sz w:val="18"/>
                <w:szCs w:val="18"/>
              </w:rPr>
              <w:t>Ⅱ</w:t>
            </w:r>
            <w:r>
              <w:rPr>
                <w:rFonts w:cs="Microsoft YaHei" w:hAnsi="Microsoft YaHei" w:eastAsia="Microsoft YaHei" w:ascii="Microsoft YaHei"/>
                <w:spacing w:val="0"/>
                <w:w w:val="100"/>
                <w:position w:val="0"/>
                <w:sz w:val="18"/>
                <w:szCs w:val="18"/>
              </w:rPr>
            </w:r>
          </w:p>
        </w:tc>
        <w:tc>
          <w:tcPr>
            <w:tcW w:w="70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203" w:right="207"/>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59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74" w:right="175"/>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96"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tc>
        <w:tc>
          <w:tcPr>
            <w:tcW w:w="105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45"/>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203"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105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65"/>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0"/>
                <w:w w:val="100"/>
                <w:sz w:val="18"/>
                <w:szCs w:val="18"/>
              </w:rPr>
              <w:t>2</w:t>
            </w:r>
          </w:p>
        </w:tc>
        <w:tc>
          <w:tcPr>
            <w:tcW w:w="288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14"/>
            </w:pPr>
            <w:r>
              <w:rPr>
                <w:rFonts w:cs="Microsoft YaHei" w:hAnsi="Microsoft YaHei" w:eastAsia="Microsoft YaHei" w:ascii="Microsoft YaHei"/>
                <w:spacing w:val="0"/>
                <w:w w:val="100"/>
                <w:position w:val="-1"/>
                <w:sz w:val="18"/>
                <w:szCs w:val="18"/>
              </w:rPr>
              <w:t>程序设计与算法语言</w:t>
            </w:r>
            <w:r>
              <w:rPr>
                <w:rFonts w:cs="Microsoft YaHei" w:hAnsi="Microsoft YaHei" w:eastAsia="Microsoft YaHei" w:ascii="Microsoft YaHei"/>
                <w:spacing w:val="1"/>
                <w:w w:val="100"/>
                <w:position w:val="-1"/>
                <w:sz w:val="18"/>
                <w:szCs w:val="18"/>
              </w:rPr>
              <w:t>（</w:t>
            </w:r>
            <w:r>
              <w:rPr>
                <w:rFonts w:cs="Microsoft YaHei" w:hAnsi="Microsoft YaHei" w:eastAsia="Microsoft YaHei" w:ascii="Microsoft YaHei"/>
                <w:spacing w:val="0"/>
                <w:w w:val="100"/>
                <w:position w:val="-1"/>
                <w:sz w:val="18"/>
                <w:szCs w:val="18"/>
              </w:rPr>
              <w:t>非电类</w:t>
            </w:r>
            <w:r>
              <w:rPr>
                <w:rFonts w:cs="Microsoft YaHei" w:hAnsi="Microsoft YaHei" w:eastAsia="Microsoft YaHei" w:ascii="Microsoft YaHei"/>
                <w:spacing w:val="1"/>
                <w:w w:val="100"/>
                <w:position w:val="-1"/>
                <w:sz w:val="18"/>
                <w:szCs w:val="18"/>
              </w:rPr>
              <w:t>）</w:t>
            </w:r>
            <w:r>
              <w:rPr>
                <w:rFonts w:cs="Microsoft YaHei" w:hAnsi="Microsoft YaHei" w:eastAsia="Microsoft YaHei" w:ascii="Microsoft YaHei"/>
                <w:spacing w:val="0"/>
                <w:w w:val="100"/>
                <w:position w:val="-1"/>
                <w:sz w:val="18"/>
                <w:szCs w:val="18"/>
              </w:rPr>
              <w:t>Ⅱ</w:t>
            </w:r>
            <w:r>
              <w:rPr>
                <w:rFonts w:cs="Microsoft YaHei" w:hAnsi="Microsoft YaHei" w:eastAsia="Microsoft YaHei" w:ascii="Microsoft YaHei"/>
                <w:spacing w:val="0"/>
                <w:w w:val="100"/>
                <w:position w:val="0"/>
                <w:sz w:val="18"/>
                <w:szCs w:val="18"/>
              </w:rPr>
            </w:r>
          </w:p>
        </w:tc>
        <w:tc>
          <w:tcPr>
            <w:tcW w:w="70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275" w:right="265"/>
            </w:pPr>
            <w:r>
              <w:rPr>
                <w:rFonts w:cs="Times New Roman" w:hAnsi="Times New Roman" w:eastAsia="Times New Roman" w:ascii="Times New Roman"/>
                <w:spacing w:val="0"/>
                <w:w w:val="100"/>
                <w:sz w:val="18"/>
                <w:szCs w:val="18"/>
              </w:rPr>
              <w:t>2</w:t>
            </w:r>
          </w:p>
        </w:tc>
        <w:tc>
          <w:tcPr>
            <w:tcW w:w="59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74" w:right="175"/>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96"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tc>
        <w:tc>
          <w:tcPr>
            <w:tcW w:w="105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45"/>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203" w:type="dxa"/>
            <w:tcBorders>
              <w:top w:val="single" w:sz="4" w:space="0" w:color="000000"/>
              <w:left w:val="single" w:sz="4" w:space="0" w:color="000000"/>
              <w:bottom w:val="single" w:sz="4" w:space="0" w:color="000000"/>
              <w:right w:val="single" w:sz="4" w:space="0" w:color="000000"/>
            </w:tcBorders>
          </w:tcPr>
          <w:p/>
        </w:tc>
      </w:tr>
      <w:tr>
        <w:trPr>
          <w:trHeight w:val="317" w:hRule="exact"/>
        </w:trPr>
        <w:tc>
          <w:tcPr>
            <w:tcW w:w="105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215"/>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2</w:t>
            </w:r>
          </w:p>
        </w:tc>
        <w:tc>
          <w:tcPr>
            <w:tcW w:w="28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60"/>
              <w:ind w:left="114"/>
            </w:pPr>
            <w:r>
              <w:rPr>
                <w:rFonts w:cs="Microsoft YaHei" w:hAnsi="Microsoft YaHei" w:eastAsia="Microsoft YaHei" w:ascii="Microsoft YaHei"/>
                <w:spacing w:val="0"/>
                <w:w w:val="100"/>
                <w:position w:val="-1"/>
                <w:sz w:val="18"/>
                <w:szCs w:val="18"/>
              </w:rPr>
              <w:t>线性代</w:t>
            </w:r>
            <w:r>
              <w:rPr>
                <w:rFonts w:cs="Microsoft YaHei" w:hAnsi="Microsoft YaHei" w:eastAsia="Microsoft YaHei" w:ascii="Microsoft YaHei"/>
                <w:spacing w:val="1"/>
                <w:w w:val="100"/>
                <w:position w:val="-1"/>
                <w:sz w:val="18"/>
                <w:szCs w:val="18"/>
              </w:rPr>
              <w:t>数</w:t>
            </w:r>
            <w:r>
              <w:rPr>
                <w:rFonts w:cs="Times New Roman" w:hAnsi="Times New Roman" w:eastAsia="Times New Roman" w:ascii="Times New Roman"/>
                <w:spacing w:val="-2"/>
                <w:w w:val="100"/>
                <w:position w:val="-1"/>
                <w:sz w:val="18"/>
                <w:szCs w:val="18"/>
              </w:rPr>
              <w:t>(</w:t>
            </w:r>
            <w:r>
              <w:rPr>
                <w:rFonts w:cs="Times New Roman" w:hAnsi="Times New Roman" w:eastAsia="Times New Roman" w:ascii="Times New Roman"/>
                <w:spacing w:val="0"/>
                <w:w w:val="100"/>
                <w:position w:val="-1"/>
                <w:sz w:val="18"/>
                <w:szCs w:val="18"/>
              </w:rPr>
              <w:t>A)</w:t>
            </w:r>
            <w:r>
              <w:rPr>
                <w:rFonts w:cs="Times New Roman" w:hAnsi="Times New Roman" w:eastAsia="Times New Roman" w:ascii="Times New Roman"/>
                <w:spacing w:val="0"/>
                <w:w w:val="100"/>
                <w:position w:val="0"/>
                <w:sz w:val="18"/>
                <w:szCs w:val="18"/>
              </w:rPr>
            </w:r>
          </w:p>
        </w:tc>
        <w:tc>
          <w:tcPr>
            <w:tcW w:w="70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275" w:right="265"/>
            </w:pPr>
            <w:r>
              <w:rPr>
                <w:rFonts w:cs="Times New Roman" w:hAnsi="Times New Roman" w:eastAsia="Times New Roman" w:ascii="Times New Roman"/>
                <w:spacing w:val="0"/>
                <w:w w:val="100"/>
                <w:sz w:val="18"/>
                <w:szCs w:val="18"/>
              </w:rPr>
              <w:t>2</w:t>
            </w:r>
          </w:p>
        </w:tc>
        <w:tc>
          <w:tcPr>
            <w:tcW w:w="59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74" w:right="175"/>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96"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tc>
        <w:tc>
          <w:tcPr>
            <w:tcW w:w="105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45"/>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203" w:type="dxa"/>
            <w:tcBorders>
              <w:top w:val="single" w:sz="4" w:space="0" w:color="000000"/>
              <w:left w:val="single" w:sz="4" w:space="0" w:color="000000"/>
              <w:bottom w:val="single" w:sz="4" w:space="0" w:color="000000"/>
              <w:right w:val="single" w:sz="4" w:space="0" w:color="000000"/>
            </w:tcBorders>
          </w:tcPr>
          <w:p/>
        </w:tc>
      </w:tr>
      <w:tr>
        <w:trPr>
          <w:trHeight w:val="325" w:hRule="exact"/>
        </w:trPr>
        <w:tc>
          <w:tcPr>
            <w:tcW w:w="105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215"/>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7</w:t>
            </w:r>
          </w:p>
        </w:tc>
        <w:tc>
          <w:tcPr>
            <w:tcW w:w="28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60"/>
              <w:ind w:left="114"/>
            </w:pPr>
            <w:r>
              <w:rPr>
                <w:rFonts w:cs="Microsoft YaHei" w:hAnsi="Microsoft YaHei" w:eastAsia="Microsoft YaHei" w:ascii="Microsoft YaHei"/>
                <w:spacing w:val="0"/>
                <w:w w:val="100"/>
                <w:position w:val="-1"/>
                <w:sz w:val="18"/>
                <w:szCs w:val="18"/>
              </w:rPr>
              <w:t>物理实</w:t>
            </w:r>
            <w:r>
              <w:rPr>
                <w:rFonts w:cs="Microsoft YaHei" w:hAnsi="Microsoft YaHei" w:eastAsia="Microsoft YaHei" w:ascii="Microsoft YaHei"/>
                <w:spacing w:val="1"/>
                <w:w w:val="100"/>
                <w:position w:val="-1"/>
                <w:sz w:val="18"/>
                <w:szCs w:val="18"/>
              </w:rPr>
              <w:t>验</w:t>
            </w:r>
            <w:r>
              <w:rPr>
                <w:rFonts w:cs="Times New Roman" w:hAnsi="Times New Roman" w:eastAsia="Times New Roman" w:ascii="Times New Roman"/>
                <w:spacing w:val="-2"/>
                <w:w w:val="100"/>
                <w:position w:val="-1"/>
                <w:sz w:val="18"/>
                <w:szCs w:val="18"/>
              </w:rPr>
              <w:t>(</w:t>
            </w:r>
            <w:r>
              <w:rPr>
                <w:rFonts w:cs="Microsoft YaHei" w:hAnsi="Microsoft YaHei" w:eastAsia="Microsoft YaHei" w:ascii="Microsoft YaHei"/>
                <w:spacing w:val="0"/>
                <w:w w:val="100"/>
                <w:position w:val="-1"/>
                <w:sz w:val="18"/>
                <w:szCs w:val="18"/>
              </w:rPr>
              <w:t>理工</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70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275" w:right="265"/>
            </w:pPr>
            <w:r>
              <w:rPr>
                <w:rFonts w:cs="Times New Roman" w:hAnsi="Times New Roman" w:eastAsia="Times New Roman" w:ascii="Times New Roman"/>
                <w:spacing w:val="0"/>
                <w:w w:val="100"/>
                <w:sz w:val="18"/>
                <w:szCs w:val="18"/>
              </w:rPr>
              <w:t>1</w:t>
            </w:r>
          </w:p>
        </w:tc>
        <w:tc>
          <w:tcPr>
            <w:tcW w:w="59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74" w:right="175"/>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96"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tc>
        <w:tc>
          <w:tcPr>
            <w:tcW w:w="105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45"/>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203"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5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215"/>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1</w:t>
            </w:r>
          </w:p>
        </w:tc>
        <w:tc>
          <w:tcPr>
            <w:tcW w:w="288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60"/>
              <w:ind w:left="114"/>
            </w:pPr>
            <w:r>
              <w:rPr>
                <w:rFonts w:cs="Microsoft YaHei" w:hAnsi="Microsoft YaHei" w:eastAsia="Microsoft YaHei" w:ascii="Microsoft YaHei"/>
                <w:spacing w:val="0"/>
                <w:w w:val="100"/>
                <w:position w:val="-1"/>
                <w:sz w:val="18"/>
                <w:szCs w:val="18"/>
              </w:rPr>
              <w:t>大学物</w:t>
            </w:r>
            <w:r>
              <w:rPr>
                <w:rFonts w:cs="Microsoft YaHei" w:hAnsi="Microsoft YaHei" w:eastAsia="Microsoft YaHei" w:ascii="Microsoft YaHei"/>
                <w:spacing w:val="1"/>
                <w:w w:val="100"/>
                <w:position w:val="-1"/>
                <w:sz w:val="18"/>
                <w:szCs w:val="18"/>
              </w:rPr>
              <w:t>理</w:t>
            </w:r>
            <w:r>
              <w:rPr>
                <w:rFonts w:cs="Times New Roman" w:hAnsi="Times New Roman" w:eastAsia="Times New Roman" w:ascii="Times New Roman"/>
                <w:spacing w:val="-2"/>
                <w:w w:val="100"/>
                <w:position w:val="-1"/>
                <w:sz w:val="18"/>
                <w:szCs w:val="18"/>
              </w:rPr>
              <w:t>(</w:t>
            </w:r>
            <w:r>
              <w:rPr>
                <w:rFonts w:cs="Times New Roman" w:hAnsi="Times New Roman" w:eastAsia="Times New Roman" w:ascii="Times New Roman"/>
                <w:spacing w:val="-5"/>
                <w:w w:val="100"/>
                <w:position w:val="-1"/>
                <w:sz w:val="18"/>
                <w:szCs w:val="18"/>
              </w:rPr>
              <w:t>B</w:t>
            </w:r>
            <w:r>
              <w:rPr>
                <w:rFonts w:cs="Times New Roman" w:hAnsi="Times New Roman" w:eastAsia="Times New Roman" w:ascii="Times New Roman"/>
                <w:spacing w:val="3"/>
                <w:w w:val="100"/>
                <w:position w:val="-1"/>
                <w:sz w:val="18"/>
                <w:szCs w:val="18"/>
              </w:rPr>
              <w:t>1</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70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203" w:right="207"/>
            </w:pP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59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74" w:right="175"/>
            </w:pPr>
            <w:r>
              <w:rPr>
                <w:rFonts w:cs="Times New Roman" w:hAnsi="Times New Roman" w:eastAsia="Times New Roman" w:ascii="Times New Roman"/>
                <w:spacing w:val="-4"/>
                <w:w w:val="100"/>
                <w:sz w:val="18"/>
                <w:szCs w:val="18"/>
              </w:rPr>
              <w:t>56</w:t>
            </w:r>
            <w:r>
              <w:rPr>
                <w:rFonts w:cs="Times New Roman" w:hAnsi="Times New Roman" w:eastAsia="Times New Roman" w:ascii="Times New Roman"/>
                <w:spacing w:val="0"/>
                <w:w w:val="100"/>
                <w:sz w:val="18"/>
                <w:szCs w:val="18"/>
              </w:rPr>
            </w:r>
          </w:p>
        </w:tc>
        <w:tc>
          <w:tcPr>
            <w:tcW w:w="396"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tc>
        <w:tc>
          <w:tcPr>
            <w:tcW w:w="105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45"/>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203"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5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215"/>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1</w:t>
            </w:r>
          </w:p>
        </w:tc>
        <w:tc>
          <w:tcPr>
            <w:tcW w:w="288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14"/>
            </w:pPr>
            <w:r>
              <w:rPr>
                <w:rFonts w:cs="Microsoft YaHei" w:hAnsi="Microsoft YaHei" w:eastAsia="Microsoft YaHei" w:ascii="Microsoft YaHei"/>
                <w:spacing w:val="0"/>
                <w:w w:val="100"/>
                <w:position w:val="-1"/>
                <w:sz w:val="18"/>
                <w:szCs w:val="18"/>
              </w:rPr>
              <w:t>高等数学</w:t>
            </w:r>
            <w:r>
              <w:rPr>
                <w:rFonts w:cs="Microsoft YaHei" w:hAnsi="Microsoft YaHei" w:eastAsia="Microsoft YaHei" w:ascii="Microsoft YaHei"/>
                <w:spacing w:val="1"/>
                <w:w w:val="100"/>
                <w:position w:val="-1"/>
                <w:sz w:val="18"/>
                <w:szCs w:val="18"/>
              </w:rPr>
              <w:t>（</w:t>
            </w:r>
            <w:r>
              <w:rPr>
                <w:rFonts w:cs="Times New Roman" w:hAnsi="Times New Roman" w:eastAsia="Times New Roman" w:ascii="Times New Roman"/>
                <w:spacing w:val="-5"/>
                <w:w w:val="100"/>
                <w:position w:val="-1"/>
                <w:sz w:val="18"/>
                <w:szCs w:val="18"/>
              </w:rPr>
              <w:t>B</w:t>
            </w:r>
            <w:r>
              <w:rPr>
                <w:rFonts w:cs="Microsoft YaHei" w:hAnsi="Microsoft YaHei" w:eastAsia="Microsoft YaHei" w:ascii="Microsoft YaHei"/>
                <w:spacing w:val="0"/>
                <w:w w:val="100"/>
                <w:position w:val="-1"/>
                <w:sz w:val="18"/>
                <w:szCs w:val="18"/>
              </w:rPr>
              <w:t>）</w:t>
            </w:r>
            <w:r>
              <w:rPr>
                <w:rFonts w:cs="Microsoft YaHei" w:hAnsi="Microsoft YaHei" w:eastAsia="Microsoft YaHei" w:ascii="Microsoft YaHei"/>
                <w:spacing w:val="0"/>
                <w:w w:val="100"/>
                <w:position w:val="0"/>
                <w:sz w:val="18"/>
                <w:szCs w:val="18"/>
              </w:rPr>
            </w:r>
          </w:p>
        </w:tc>
        <w:tc>
          <w:tcPr>
            <w:tcW w:w="70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275" w:right="265"/>
            </w:pPr>
            <w:r>
              <w:rPr>
                <w:rFonts w:cs="Times New Roman" w:hAnsi="Times New Roman" w:eastAsia="Times New Roman" w:ascii="Times New Roman"/>
                <w:spacing w:val="0"/>
                <w:w w:val="100"/>
                <w:sz w:val="18"/>
                <w:szCs w:val="18"/>
              </w:rPr>
              <w:t>4</w:t>
            </w:r>
          </w:p>
        </w:tc>
        <w:tc>
          <w:tcPr>
            <w:tcW w:w="59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74" w:right="175"/>
            </w:pPr>
            <w:r>
              <w:rPr>
                <w:rFonts w:cs="Times New Roman" w:hAnsi="Times New Roman" w:eastAsia="Times New Roman" w:ascii="Times New Roman"/>
                <w:spacing w:val="-4"/>
                <w:w w:val="100"/>
                <w:sz w:val="18"/>
                <w:szCs w:val="18"/>
              </w:rPr>
              <w:t>80</w:t>
            </w:r>
            <w:r>
              <w:rPr>
                <w:rFonts w:cs="Times New Roman" w:hAnsi="Times New Roman" w:eastAsia="Times New Roman" w:ascii="Times New Roman"/>
                <w:spacing w:val="0"/>
                <w:w w:val="100"/>
                <w:sz w:val="18"/>
                <w:szCs w:val="18"/>
              </w:rPr>
            </w:r>
          </w:p>
        </w:tc>
        <w:tc>
          <w:tcPr>
            <w:tcW w:w="396"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tc>
        <w:tc>
          <w:tcPr>
            <w:tcW w:w="105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45"/>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203" w:type="dxa"/>
            <w:tcBorders>
              <w:top w:val="single" w:sz="4" w:space="0" w:color="000000"/>
              <w:left w:val="single" w:sz="4" w:space="0" w:color="000000"/>
              <w:bottom w:val="single" w:sz="4" w:space="0" w:color="000000"/>
              <w:right w:val="single" w:sz="4" w:space="0" w:color="000000"/>
            </w:tcBorders>
          </w:tcPr>
          <w:p/>
        </w:tc>
      </w:tr>
      <w:tr>
        <w:trPr>
          <w:trHeight w:val="317" w:hRule="exact"/>
        </w:trPr>
        <w:tc>
          <w:tcPr>
            <w:tcW w:w="105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65"/>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4</w:t>
            </w:r>
          </w:p>
        </w:tc>
        <w:tc>
          <w:tcPr>
            <w:tcW w:w="288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14"/>
            </w:pPr>
            <w:r>
              <w:rPr>
                <w:rFonts w:cs="Microsoft YaHei" w:hAnsi="Microsoft YaHei" w:eastAsia="Microsoft YaHei" w:ascii="Microsoft YaHei"/>
                <w:spacing w:val="0"/>
                <w:w w:val="100"/>
                <w:position w:val="-1"/>
                <w:sz w:val="18"/>
                <w:szCs w:val="18"/>
              </w:rPr>
              <w:t>理论力学</w:t>
            </w:r>
            <w:r>
              <w:rPr>
                <w:rFonts w:cs="Microsoft YaHei" w:hAnsi="Microsoft YaHei" w:eastAsia="Microsoft YaHei" w:ascii="Microsoft YaHei"/>
                <w:spacing w:val="0"/>
                <w:w w:val="100"/>
                <w:position w:val="0"/>
                <w:sz w:val="18"/>
                <w:szCs w:val="18"/>
              </w:rPr>
            </w:r>
          </w:p>
        </w:tc>
        <w:tc>
          <w:tcPr>
            <w:tcW w:w="70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275" w:right="265"/>
            </w:pPr>
            <w:r>
              <w:rPr>
                <w:rFonts w:cs="Times New Roman" w:hAnsi="Times New Roman" w:eastAsia="Times New Roman" w:ascii="Times New Roman"/>
                <w:spacing w:val="0"/>
                <w:w w:val="100"/>
                <w:sz w:val="18"/>
                <w:szCs w:val="18"/>
              </w:rPr>
              <w:t>3</w:t>
            </w:r>
          </w:p>
        </w:tc>
        <w:tc>
          <w:tcPr>
            <w:tcW w:w="59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74" w:right="175"/>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96"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tc>
        <w:tc>
          <w:tcPr>
            <w:tcW w:w="105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45"/>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203"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5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21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5</w:t>
            </w:r>
          </w:p>
        </w:tc>
        <w:tc>
          <w:tcPr>
            <w:tcW w:w="288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14"/>
            </w:pPr>
            <w:r>
              <w:rPr>
                <w:rFonts w:cs="Microsoft YaHei" w:hAnsi="Microsoft YaHei" w:eastAsia="Microsoft YaHei" w:ascii="Microsoft YaHei"/>
                <w:spacing w:val="0"/>
                <w:w w:val="100"/>
                <w:position w:val="-1"/>
                <w:sz w:val="18"/>
                <w:szCs w:val="18"/>
              </w:rPr>
              <w:t>工程测量</w:t>
            </w:r>
            <w:r>
              <w:rPr>
                <w:rFonts w:cs="Microsoft YaHei" w:hAnsi="Microsoft YaHei" w:eastAsia="Microsoft YaHei" w:ascii="Microsoft YaHei"/>
                <w:spacing w:val="0"/>
                <w:w w:val="100"/>
                <w:position w:val="0"/>
                <w:sz w:val="18"/>
                <w:szCs w:val="18"/>
              </w:rPr>
            </w:r>
          </w:p>
        </w:tc>
        <w:tc>
          <w:tcPr>
            <w:tcW w:w="70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203" w:right="20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59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74" w:right="175"/>
            </w:pPr>
            <w:r>
              <w:rPr>
                <w:rFonts w:cs="Times New Roman" w:hAnsi="Times New Roman" w:eastAsia="Times New Roman" w:ascii="Times New Roman"/>
                <w:spacing w:val="-4"/>
                <w:w w:val="100"/>
                <w:sz w:val="18"/>
                <w:szCs w:val="18"/>
              </w:rPr>
              <w:t>40</w:t>
            </w:r>
            <w:r>
              <w:rPr>
                <w:rFonts w:cs="Times New Roman" w:hAnsi="Times New Roman" w:eastAsia="Times New Roman" w:ascii="Times New Roman"/>
                <w:spacing w:val="0"/>
                <w:w w:val="100"/>
                <w:sz w:val="18"/>
                <w:szCs w:val="18"/>
              </w:rPr>
            </w:r>
          </w:p>
        </w:tc>
        <w:tc>
          <w:tcPr>
            <w:tcW w:w="396"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tc>
        <w:tc>
          <w:tcPr>
            <w:tcW w:w="105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45"/>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203"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59" w:type="dxa"/>
            <w:tcBorders>
              <w:top w:val="single" w:sz="4" w:space="0" w:color="000000"/>
              <w:left w:val="single" w:sz="4" w:space="0" w:color="000000"/>
              <w:bottom w:val="single" w:sz="4" w:space="0" w:color="000000"/>
              <w:right w:val="single" w:sz="4" w:space="0" w:color="000000"/>
            </w:tcBorders>
          </w:tcPr>
          <w:p/>
        </w:tc>
        <w:tc>
          <w:tcPr>
            <w:tcW w:w="288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1234" w:right="1219"/>
            </w:pPr>
            <w:r>
              <w:rPr>
                <w:rFonts w:cs="Microsoft YaHei" w:hAnsi="Microsoft YaHei" w:eastAsia="Microsoft YaHei" w:ascii="Microsoft YaHei"/>
                <w:spacing w:val="0"/>
                <w:w w:val="100"/>
                <w:position w:val="-1"/>
                <w:sz w:val="18"/>
                <w:szCs w:val="18"/>
              </w:rPr>
              <w:t>合计</w:t>
            </w:r>
            <w:r>
              <w:rPr>
                <w:rFonts w:cs="Microsoft YaHei" w:hAnsi="Microsoft YaHei" w:eastAsia="Microsoft YaHei" w:ascii="Microsoft YaHei"/>
                <w:spacing w:val="0"/>
                <w:w w:val="100"/>
                <w:position w:val="0"/>
                <w:sz w:val="18"/>
                <w:szCs w:val="18"/>
              </w:rPr>
            </w:r>
          </w:p>
        </w:tc>
        <w:tc>
          <w:tcPr>
            <w:tcW w:w="70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9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0"/>
                <w:w w:val="100"/>
                <w:sz w:val="18"/>
                <w:szCs w:val="18"/>
              </w:rPr>
              <w:t>5</w:t>
            </w:r>
          </w:p>
        </w:tc>
        <w:tc>
          <w:tcPr>
            <w:tcW w:w="598" w:type="dxa"/>
            <w:tcBorders>
              <w:top w:val="single" w:sz="4" w:space="0" w:color="000000"/>
              <w:left w:val="single" w:sz="4" w:space="0" w:color="000000"/>
              <w:bottom w:val="single" w:sz="4" w:space="0" w:color="000000"/>
              <w:right w:val="single" w:sz="4" w:space="0" w:color="000000"/>
            </w:tcBorders>
          </w:tcPr>
          <w:p/>
        </w:tc>
        <w:tc>
          <w:tcPr>
            <w:tcW w:w="396"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tc>
        <w:tc>
          <w:tcPr>
            <w:tcW w:w="1052" w:type="dxa"/>
            <w:tcBorders>
              <w:top w:val="single" w:sz="4" w:space="0" w:color="000000"/>
              <w:left w:val="single" w:sz="4" w:space="0" w:color="000000"/>
              <w:bottom w:val="single" w:sz="4" w:space="0" w:color="000000"/>
              <w:right w:val="single" w:sz="4" w:space="0" w:color="000000"/>
            </w:tcBorders>
          </w:tcPr>
          <w:p/>
        </w:tc>
        <w:tc>
          <w:tcPr>
            <w:tcW w:w="1203" w:type="dxa"/>
            <w:tcBorders>
              <w:top w:val="single" w:sz="4" w:space="0" w:color="000000"/>
              <w:left w:val="single" w:sz="4" w:space="0" w:color="000000"/>
              <w:bottom w:val="single" w:sz="4" w:space="0" w:color="000000"/>
              <w:right w:val="single" w:sz="4" w:space="0" w:color="000000"/>
            </w:tcBorders>
          </w:tcPr>
          <w:p/>
        </w:tc>
      </w:tr>
    </w:tbl>
    <w:p>
      <w:pPr>
        <w:sectPr>
          <w:type w:val="continuous"/>
          <w:pgSz w:w="11920" w:h="16860"/>
          <w:pgMar w:top="1280" w:bottom="280" w:left="1380" w:right="1380"/>
        </w:sectPr>
      </w:pPr>
    </w:p>
    <w:p>
      <w:pPr>
        <w:rPr>
          <w:sz w:val="28"/>
          <w:szCs w:val="28"/>
        </w:rPr>
        <w:jc w:val="left"/>
        <w:spacing w:before="7" w:lineRule="exact" w:line="280"/>
      </w:pPr>
      <w:r>
        <w:rPr>
          <w:sz w:val="28"/>
          <w:szCs w:val="28"/>
        </w:rPr>
      </w:r>
    </w:p>
    <w:p>
      <w:pPr>
        <w:rPr>
          <w:rFonts w:cs="Times New Roman" w:hAnsi="Times New Roman" w:eastAsia="Times New Roman" w:ascii="Times New Roman"/>
          <w:sz w:val="22"/>
          <w:szCs w:val="22"/>
        </w:rPr>
        <w:jc w:val="left"/>
        <w:spacing w:lineRule="exact" w:line="360"/>
        <w:ind w:left="107" w:right="-55"/>
      </w:pPr>
      <w:r>
        <w:rPr>
          <w:rFonts w:cs="Microsoft YaHei" w:hAnsi="Microsoft YaHei" w:eastAsia="Microsoft YaHei" w:ascii="Microsoft YaHei"/>
          <w:spacing w:val="0"/>
          <w:w w:val="100"/>
          <w:position w:val="-3"/>
          <w:sz w:val="22"/>
          <w:szCs w:val="22"/>
        </w:rPr>
        <w:t>第</w:t>
      </w:r>
      <w:r>
        <w:rPr>
          <w:rFonts w:cs="Microsoft YaHei" w:hAnsi="Microsoft YaHei" w:eastAsia="Microsoft YaHei" w:ascii="Microsoft YaHei"/>
          <w:spacing w:val="45"/>
          <w:w w:val="100"/>
          <w:position w:val="-3"/>
          <w:sz w:val="22"/>
          <w:szCs w:val="22"/>
        </w:rPr>
        <w:t> </w:t>
      </w:r>
      <w:r>
        <w:rPr>
          <w:rFonts w:cs="Times New Roman" w:hAnsi="Times New Roman" w:eastAsia="Times New Roman" w:ascii="Times New Roman"/>
          <w:b/>
          <w:spacing w:val="0"/>
          <w:w w:val="100"/>
          <w:position w:val="-3"/>
          <w:sz w:val="22"/>
          <w:szCs w:val="22"/>
        </w:rPr>
        <w:t>2</w:t>
      </w:r>
      <w:r>
        <w:rPr>
          <w:rFonts w:cs="Times New Roman" w:hAnsi="Times New Roman" w:eastAsia="Times New Roman" w:ascii="Times New Roman"/>
          <w:b/>
          <w:spacing w:val="0"/>
          <w:w w:val="100"/>
          <w:position w:val="-3"/>
          <w:sz w:val="22"/>
          <w:szCs w:val="22"/>
        </w:rPr>
        <w:t> </w:t>
      </w:r>
      <w:r>
        <w:rPr>
          <w:rFonts w:cs="Times New Roman" w:hAnsi="Times New Roman" w:eastAsia="Times New Roman" w:ascii="Times New Roman"/>
          <w:b/>
          <w:spacing w:val="3"/>
          <w:w w:val="100"/>
          <w:position w:val="-3"/>
          <w:sz w:val="22"/>
          <w:szCs w:val="22"/>
        </w:rPr>
        <w:t> </w:t>
      </w:r>
      <w:r>
        <w:rPr>
          <w:rFonts w:cs="Microsoft YaHei" w:hAnsi="Microsoft YaHei" w:eastAsia="Microsoft YaHei" w:ascii="Microsoft YaHei"/>
          <w:spacing w:val="0"/>
          <w:w w:val="101"/>
          <w:position w:val="-3"/>
          <w:sz w:val="22"/>
          <w:szCs w:val="22"/>
        </w:rPr>
        <w:t>短学</w:t>
      </w:r>
      <w:r>
        <w:rPr>
          <w:rFonts w:cs="Microsoft YaHei" w:hAnsi="Microsoft YaHei" w:eastAsia="Microsoft YaHei" w:ascii="Microsoft YaHei"/>
          <w:spacing w:val="1"/>
          <w:w w:val="101"/>
          <w:position w:val="-3"/>
          <w:sz w:val="22"/>
          <w:szCs w:val="22"/>
        </w:rPr>
        <w:t>期</w:t>
      </w:r>
      <w:r>
        <w:rPr>
          <w:rFonts w:cs="Times New Roman" w:hAnsi="Times New Roman" w:eastAsia="Times New Roman" w:ascii="Times New Roman"/>
          <w:b/>
          <w:spacing w:val="0"/>
          <w:w w:val="101"/>
          <w:position w:val="-3"/>
          <w:sz w:val="22"/>
          <w:szCs w:val="22"/>
        </w:rPr>
        <w:t>:</w:t>
      </w:r>
      <w:r>
        <w:rPr>
          <w:rFonts w:cs="Times New Roman" w:hAnsi="Times New Roman" w:eastAsia="Times New Roman" w:ascii="Times New Roman"/>
          <w:spacing w:val="0"/>
          <w:w w:val="100"/>
          <w:position w:val="0"/>
          <w:sz w:val="22"/>
          <w:szCs w:val="22"/>
        </w:rPr>
      </w:r>
    </w:p>
    <w:p>
      <w:pPr>
        <w:rPr>
          <w:rFonts w:cs="Microsoft YaHei" w:hAnsi="Microsoft YaHei" w:eastAsia="Microsoft YaHei" w:ascii="Microsoft YaHei"/>
          <w:sz w:val="22"/>
          <w:szCs w:val="22"/>
        </w:rPr>
        <w:jc w:val="left"/>
        <w:spacing w:lineRule="exact" w:line="340"/>
        <w:sectPr>
          <w:pgMar w:header="0" w:footer="1191" w:top="1080" w:bottom="280" w:left="1420" w:right="1420"/>
          <w:pgSz w:w="11920" w:h="16860"/>
          <w:cols w:num="2" w:equalWidth="off">
            <w:col w:w="1407" w:space="2684"/>
            <w:col w:w="4989"/>
          </w:cols>
        </w:sectPr>
      </w:pPr>
      <w:r>
        <w:br w:type="column"/>
      </w:r>
      <w:r>
        <w:rPr>
          <w:rFonts w:cs="Microsoft YaHei" w:hAnsi="Microsoft YaHei" w:eastAsia="Microsoft YaHei" w:ascii="Microsoft YaHei"/>
          <w:spacing w:val="0"/>
          <w:w w:val="101"/>
          <w:position w:val="-1"/>
          <w:sz w:val="22"/>
          <w:szCs w:val="22"/>
        </w:rPr>
        <w:t>第二学年</w:t>
      </w:r>
      <w:r>
        <w:rPr>
          <w:rFonts w:cs="Microsoft YaHei" w:hAnsi="Microsoft YaHei" w:eastAsia="Microsoft YaHei" w:ascii="Microsoft YaHei"/>
          <w:spacing w:val="0"/>
          <w:w w:val="100"/>
          <w:position w:val="0"/>
          <w:sz w:val="22"/>
          <w:szCs w:val="22"/>
        </w:rPr>
      </w:r>
    </w:p>
    <w:p>
      <w:pPr>
        <w:rPr>
          <w:sz w:val="10"/>
          <w:szCs w:val="10"/>
        </w:rPr>
        <w:jc w:val="left"/>
        <w:spacing w:before="3" w:lineRule="exact" w:line="100"/>
      </w:pPr>
      <w:r>
        <w:rPr>
          <w:sz w:val="10"/>
          <w:szCs w:val="10"/>
        </w:rPr>
      </w:r>
    </w:p>
    <w:tbl>
      <w:tblPr>
        <w:tblW w:w="0" w:type="auto"/>
        <w:tblLook w:val="01E0"/>
        <w:jc w:val="left"/>
        <w:tblInd w:w="264" w:type="dxa"/>
        <w:tblLayout w:type="fixed"/>
        <w:tblCellMar>
          <w:top w:w="0" w:type="dxa"/>
          <w:left w:w="0" w:type="dxa"/>
          <w:bottom w:w="0" w:type="dxa"/>
          <w:right w:w="0" w:type="dxa"/>
        </w:tblCellMar>
      </w:tblPr>
      <w:tblGrid/>
      <w:tr>
        <w:trPr>
          <w:trHeight w:val="382" w:hRule="exact"/>
        </w:trPr>
        <w:tc>
          <w:tcPr>
            <w:tcW w:w="108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12"/>
              <w:ind w:left="172"/>
            </w:pPr>
            <w:r>
              <w:rPr>
                <w:rFonts w:cs="Microsoft YaHei" w:hAnsi="Microsoft YaHei" w:eastAsia="Microsoft YaHei" w:ascii="Microsoft YaHei"/>
                <w:spacing w:val="0"/>
                <w:w w:val="100"/>
                <w:sz w:val="18"/>
                <w:szCs w:val="18"/>
              </w:rPr>
              <w:t>课程编号</w:t>
            </w:r>
          </w:p>
        </w:tc>
        <w:tc>
          <w:tcPr>
            <w:tcW w:w="275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before="12"/>
              <w:ind w:left="988" w:right="974"/>
            </w:pPr>
            <w:r>
              <w:rPr>
                <w:rFonts w:cs="Microsoft YaHei" w:hAnsi="Microsoft YaHei" w:eastAsia="Microsoft YaHei" w:ascii="Microsoft YaHei"/>
                <w:spacing w:val="0"/>
                <w:w w:val="100"/>
                <w:sz w:val="18"/>
                <w:szCs w:val="18"/>
              </w:rPr>
              <w:t>课程名称</w:t>
            </w:r>
          </w:p>
        </w:tc>
        <w:tc>
          <w:tcPr>
            <w:tcW w:w="69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12"/>
              <w:ind w:left="172"/>
            </w:pPr>
            <w:r>
              <w:rPr>
                <w:rFonts w:cs="Microsoft YaHei" w:hAnsi="Microsoft YaHei" w:eastAsia="Microsoft YaHei" w:ascii="Microsoft YaHei"/>
                <w:spacing w:val="0"/>
                <w:w w:val="100"/>
                <w:sz w:val="18"/>
                <w:szCs w:val="18"/>
              </w:rPr>
              <w:t>学分</w:t>
            </w:r>
          </w:p>
        </w:tc>
        <w:tc>
          <w:tcPr>
            <w:tcW w:w="95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12"/>
              <w:ind w:left="208"/>
            </w:pPr>
            <w:r>
              <w:rPr>
                <w:rFonts w:cs="Microsoft YaHei" w:hAnsi="Microsoft YaHei" w:eastAsia="Microsoft YaHei" w:ascii="Microsoft YaHei"/>
                <w:spacing w:val="0"/>
                <w:w w:val="100"/>
                <w:sz w:val="18"/>
                <w:szCs w:val="18"/>
              </w:rPr>
              <w:t>周学时</w:t>
            </w:r>
          </w:p>
        </w:tc>
        <w:tc>
          <w:tcPr>
            <w:tcW w:w="95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12"/>
              <w:ind w:left="114"/>
            </w:pPr>
            <w:r>
              <w:rPr>
                <w:rFonts w:cs="Microsoft YaHei" w:hAnsi="Microsoft YaHei" w:eastAsia="Microsoft YaHei" w:ascii="Microsoft YaHei"/>
                <w:spacing w:val="0"/>
                <w:w w:val="100"/>
                <w:sz w:val="18"/>
                <w:szCs w:val="18"/>
              </w:rPr>
              <w:t>授课方式</w:t>
            </w:r>
          </w:p>
        </w:tc>
        <w:tc>
          <w:tcPr>
            <w:tcW w:w="96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12"/>
              <w:ind w:left="115"/>
            </w:pPr>
            <w:r>
              <w:rPr>
                <w:rFonts w:cs="Microsoft YaHei" w:hAnsi="Microsoft YaHei" w:eastAsia="Microsoft YaHei" w:ascii="Microsoft YaHei"/>
                <w:spacing w:val="0"/>
                <w:w w:val="100"/>
                <w:sz w:val="18"/>
                <w:szCs w:val="18"/>
              </w:rPr>
              <w:t>考核方式</w:t>
            </w:r>
          </w:p>
        </w:tc>
        <w:tc>
          <w:tcPr>
            <w:tcW w:w="111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before="12"/>
              <w:ind w:left="340" w:right="340"/>
            </w:pPr>
            <w:r>
              <w:rPr>
                <w:rFonts w:cs="Microsoft YaHei" w:hAnsi="Microsoft YaHei" w:eastAsia="Microsoft YaHei" w:ascii="Microsoft YaHei"/>
                <w:spacing w:val="0"/>
                <w:w w:val="100"/>
                <w:sz w:val="18"/>
                <w:szCs w:val="18"/>
              </w:rPr>
              <w:t>说明</w:t>
            </w:r>
          </w:p>
        </w:tc>
      </w:tr>
      <w:tr>
        <w:trPr>
          <w:trHeight w:val="331" w:hRule="exact"/>
        </w:trPr>
        <w:tc>
          <w:tcPr>
            <w:tcW w:w="10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22"/>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8</w:t>
            </w:r>
          </w:p>
        </w:tc>
        <w:tc>
          <w:tcPr>
            <w:tcW w:w="275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14" w:right="-42"/>
            </w:pPr>
            <w:r>
              <w:rPr>
                <w:rFonts w:cs="Microsoft YaHei" w:hAnsi="Microsoft YaHei" w:eastAsia="Microsoft YaHei" w:ascii="Microsoft YaHei"/>
                <w:spacing w:val="0"/>
                <w:w w:val="100"/>
                <w:position w:val="-1"/>
                <w:sz w:val="18"/>
                <w:szCs w:val="18"/>
              </w:rPr>
              <w:t>计算机综合课程设计与</w:t>
            </w:r>
            <w:r>
              <w:rPr>
                <w:rFonts w:cs="Microsoft YaHei" w:hAnsi="Microsoft YaHei" w:eastAsia="Microsoft YaHei" w:ascii="Microsoft YaHei"/>
                <w:spacing w:val="-9"/>
                <w:w w:val="100"/>
                <w:position w:val="-1"/>
                <w:sz w:val="18"/>
                <w:szCs w:val="18"/>
              </w:rPr>
              <w:t> </w:t>
            </w:r>
            <w:r>
              <w:rPr>
                <w:rFonts w:cs="Times New Roman" w:hAnsi="Times New Roman" w:eastAsia="Times New Roman" w:ascii="Times New Roman"/>
                <w:spacing w:val="2"/>
                <w:w w:val="100"/>
                <w:position w:val="-1"/>
                <w:sz w:val="18"/>
                <w:szCs w:val="18"/>
              </w:rPr>
              <w:t>C</w:t>
            </w:r>
            <w:r>
              <w:rPr>
                <w:rFonts w:cs="Times New Roman" w:hAnsi="Times New Roman" w:eastAsia="Times New Roman" w:ascii="Times New Roman"/>
                <w:spacing w:val="0"/>
                <w:w w:val="100"/>
                <w:position w:val="-1"/>
                <w:sz w:val="18"/>
                <w:szCs w:val="18"/>
              </w:rPr>
              <w:t>AD</w:t>
            </w:r>
            <w:r>
              <w:rPr>
                <w:rFonts w:cs="Times New Roman" w:hAnsi="Times New Roman" w:eastAsia="Times New Roman" w:ascii="Times New Roman"/>
                <w:spacing w:val="-2"/>
                <w:w w:val="100"/>
                <w:position w:val="-1"/>
                <w:sz w:val="18"/>
                <w:szCs w:val="18"/>
              </w:rPr>
              <w:t> </w:t>
            </w:r>
            <w:r>
              <w:rPr>
                <w:rFonts w:cs="Microsoft YaHei" w:hAnsi="Microsoft YaHei" w:eastAsia="Microsoft YaHei" w:ascii="Microsoft YaHei"/>
                <w:spacing w:val="0"/>
                <w:w w:val="100"/>
                <w:position w:val="-1"/>
                <w:sz w:val="18"/>
                <w:szCs w:val="18"/>
              </w:rPr>
              <w:t>训练</w:t>
            </w:r>
            <w:r>
              <w:rPr>
                <w:rFonts w:cs="Microsoft YaHei" w:hAnsi="Microsoft YaHei" w:eastAsia="Microsoft YaHei" w:ascii="Microsoft YaHei"/>
                <w:spacing w:val="0"/>
                <w:w w:val="100"/>
                <w:position w:val="0"/>
                <w:sz w:val="18"/>
                <w:szCs w:val="18"/>
              </w:rPr>
            </w:r>
          </w:p>
        </w:tc>
        <w:tc>
          <w:tcPr>
            <w:tcW w:w="69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203" w:right="200"/>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95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282" w:right="282"/>
            </w:pPr>
            <w:r>
              <w:rPr>
                <w:rFonts w:cs="Times New Roman" w:hAnsi="Times New Roman" w:eastAsia="Times New Roman" w:ascii="Times New Roman"/>
                <w:spacing w:val="0"/>
                <w:w w:val="100"/>
                <w:position w:val="-1"/>
                <w:sz w:val="18"/>
                <w:szCs w:val="18"/>
              </w:rPr>
              <w:t>1</w:t>
            </w:r>
            <w:r>
              <w:rPr>
                <w:rFonts w:cs="Times New Roman" w:hAnsi="Times New Roman" w:eastAsia="Times New Roman" w:ascii="Times New Roman"/>
                <w:spacing w:val="-5"/>
                <w:w w:val="100"/>
                <w:position w:val="-1"/>
                <w:sz w:val="18"/>
                <w:szCs w:val="18"/>
              </w:rPr>
              <w:t> </w:t>
            </w:r>
            <w:r>
              <w:rPr>
                <w:rFonts w:cs="Microsoft YaHei" w:hAnsi="Microsoft YaHei" w:eastAsia="Microsoft YaHei" w:ascii="Microsoft YaHei"/>
                <w:spacing w:val="0"/>
                <w:w w:val="100"/>
                <w:position w:val="-1"/>
                <w:sz w:val="18"/>
                <w:szCs w:val="18"/>
              </w:rPr>
              <w:t>周</w:t>
            </w:r>
            <w:r>
              <w:rPr>
                <w:rFonts w:cs="Microsoft YaHei" w:hAnsi="Microsoft YaHei" w:eastAsia="Microsoft YaHei" w:ascii="Microsoft YaHei"/>
                <w:spacing w:val="0"/>
                <w:w w:val="100"/>
                <w:position w:val="0"/>
                <w:sz w:val="18"/>
                <w:szCs w:val="18"/>
              </w:rPr>
            </w:r>
          </w:p>
        </w:tc>
        <w:tc>
          <w:tcPr>
            <w:tcW w:w="958" w:type="dxa"/>
            <w:tcBorders>
              <w:top w:val="single" w:sz="4" w:space="0" w:color="000000"/>
              <w:left w:val="single" w:sz="4" w:space="0" w:color="000000"/>
              <w:bottom w:val="single" w:sz="4" w:space="0" w:color="000000"/>
              <w:right w:val="single" w:sz="4" w:space="0" w:color="000000"/>
            </w:tcBorders>
          </w:tcPr>
          <w:p/>
        </w:tc>
        <w:tc>
          <w:tcPr>
            <w:tcW w:w="96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95"/>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116"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10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22"/>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0</w:t>
            </w:r>
          </w:p>
        </w:tc>
        <w:tc>
          <w:tcPr>
            <w:tcW w:w="275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14"/>
            </w:pPr>
            <w:r>
              <w:rPr>
                <w:rFonts w:cs="Microsoft YaHei" w:hAnsi="Microsoft YaHei" w:eastAsia="Microsoft YaHei" w:ascii="Microsoft YaHei"/>
                <w:spacing w:val="0"/>
                <w:w w:val="100"/>
                <w:position w:val="-1"/>
                <w:sz w:val="18"/>
                <w:szCs w:val="18"/>
              </w:rPr>
              <w:t>认识实习</w:t>
            </w:r>
            <w:r>
              <w:rPr>
                <w:rFonts w:cs="Microsoft YaHei" w:hAnsi="Microsoft YaHei" w:eastAsia="Microsoft YaHei" w:ascii="Microsoft YaHei"/>
                <w:spacing w:val="0"/>
                <w:w w:val="100"/>
                <w:position w:val="0"/>
                <w:sz w:val="18"/>
                <w:szCs w:val="18"/>
              </w:rPr>
            </w:r>
          </w:p>
        </w:tc>
        <w:tc>
          <w:tcPr>
            <w:tcW w:w="69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275" w:right="257"/>
            </w:pPr>
            <w:r>
              <w:rPr>
                <w:rFonts w:cs="Times New Roman" w:hAnsi="Times New Roman" w:eastAsia="Times New Roman" w:ascii="Times New Roman"/>
                <w:spacing w:val="0"/>
                <w:w w:val="100"/>
                <w:sz w:val="18"/>
                <w:szCs w:val="18"/>
              </w:rPr>
              <w:t>1</w:t>
            </w:r>
          </w:p>
        </w:tc>
        <w:tc>
          <w:tcPr>
            <w:tcW w:w="95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282" w:right="282"/>
            </w:pPr>
            <w:r>
              <w:rPr>
                <w:rFonts w:cs="Times New Roman" w:hAnsi="Times New Roman" w:eastAsia="Times New Roman" w:ascii="Times New Roman"/>
                <w:spacing w:val="0"/>
                <w:w w:val="100"/>
                <w:position w:val="-1"/>
                <w:sz w:val="18"/>
                <w:szCs w:val="18"/>
              </w:rPr>
              <w:t>1</w:t>
            </w:r>
            <w:r>
              <w:rPr>
                <w:rFonts w:cs="Times New Roman" w:hAnsi="Times New Roman" w:eastAsia="Times New Roman" w:ascii="Times New Roman"/>
                <w:spacing w:val="-5"/>
                <w:w w:val="100"/>
                <w:position w:val="-1"/>
                <w:sz w:val="18"/>
                <w:szCs w:val="18"/>
              </w:rPr>
              <w:t> </w:t>
            </w:r>
            <w:r>
              <w:rPr>
                <w:rFonts w:cs="Microsoft YaHei" w:hAnsi="Microsoft YaHei" w:eastAsia="Microsoft YaHei" w:ascii="Microsoft YaHei"/>
                <w:spacing w:val="0"/>
                <w:w w:val="100"/>
                <w:position w:val="-1"/>
                <w:sz w:val="18"/>
                <w:szCs w:val="18"/>
              </w:rPr>
              <w:t>周</w:t>
            </w:r>
            <w:r>
              <w:rPr>
                <w:rFonts w:cs="Microsoft YaHei" w:hAnsi="Microsoft YaHei" w:eastAsia="Microsoft YaHei" w:ascii="Microsoft YaHei"/>
                <w:spacing w:val="0"/>
                <w:w w:val="100"/>
                <w:position w:val="0"/>
                <w:sz w:val="18"/>
                <w:szCs w:val="18"/>
              </w:rPr>
            </w:r>
          </w:p>
        </w:tc>
        <w:tc>
          <w:tcPr>
            <w:tcW w:w="958" w:type="dxa"/>
            <w:tcBorders>
              <w:top w:val="single" w:sz="4" w:space="0" w:color="000000"/>
              <w:left w:val="single" w:sz="4" w:space="0" w:color="000000"/>
              <w:bottom w:val="single" w:sz="4" w:space="0" w:color="000000"/>
              <w:right w:val="single" w:sz="4" w:space="0" w:color="000000"/>
            </w:tcBorders>
          </w:tcPr>
          <w:p/>
        </w:tc>
        <w:tc>
          <w:tcPr>
            <w:tcW w:w="96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95"/>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116"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10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22"/>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0"/>
                <w:w w:val="100"/>
                <w:sz w:val="18"/>
                <w:szCs w:val="18"/>
              </w:rPr>
              <w:t>2</w:t>
            </w:r>
          </w:p>
        </w:tc>
        <w:tc>
          <w:tcPr>
            <w:tcW w:w="275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14"/>
            </w:pPr>
            <w:r>
              <w:rPr>
                <w:rFonts w:cs="Microsoft YaHei" w:hAnsi="Microsoft YaHei" w:eastAsia="Microsoft YaHei" w:ascii="Microsoft YaHei"/>
                <w:spacing w:val="0"/>
                <w:w w:val="100"/>
                <w:position w:val="-1"/>
                <w:sz w:val="18"/>
                <w:szCs w:val="18"/>
              </w:rPr>
              <w:t>工程测量实习</w:t>
            </w:r>
            <w:r>
              <w:rPr>
                <w:rFonts w:cs="Microsoft YaHei" w:hAnsi="Microsoft YaHei" w:eastAsia="Microsoft YaHei" w:ascii="Microsoft YaHei"/>
                <w:spacing w:val="0"/>
                <w:w w:val="100"/>
                <w:position w:val="0"/>
                <w:sz w:val="18"/>
                <w:szCs w:val="18"/>
              </w:rPr>
            </w:r>
          </w:p>
        </w:tc>
        <w:tc>
          <w:tcPr>
            <w:tcW w:w="69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275" w:right="257"/>
            </w:pPr>
            <w:r>
              <w:rPr>
                <w:rFonts w:cs="Times New Roman" w:hAnsi="Times New Roman" w:eastAsia="Times New Roman" w:ascii="Times New Roman"/>
                <w:spacing w:val="0"/>
                <w:w w:val="100"/>
                <w:sz w:val="18"/>
                <w:szCs w:val="18"/>
              </w:rPr>
              <w:t>2</w:t>
            </w:r>
          </w:p>
        </w:tc>
        <w:tc>
          <w:tcPr>
            <w:tcW w:w="95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282" w:right="282"/>
            </w:pPr>
            <w:r>
              <w:rPr>
                <w:rFonts w:cs="Times New Roman" w:hAnsi="Times New Roman" w:eastAsia="Times New Roman" w:ascii="Times New Roman"/>
                <w:spacing w:val="0"/>
                <w:w w:val="100"/>
                <w:position w:val="-1"/>
                <w:sz w:val="18"/>
                <w:szCs w:val="18"/>
              </w:rPr>
              <w:t>2</w:t>
            </w:r>
            <w:r>
              <w:rPr>
                <w:rFonts w:cs="Times New Roman" w:hAnsi="Times New Roman" w:eastAsia="Times New Roman" w:ascii="Times New Roman"/>
                <w:spacing w:val="-5"/>
                <w:w w:val="100"/>
                <w:position w:val="-1"/>
                <w:sz w:val="18"/>
                <w:szCs w:val="18"/>
              </w:rPr>
              <w:t> </w:t>
            </w:r>
            <w:r>
              <w:rPr>
                <w:rFonts w:cs="Microsoft YaHei" w:hAnsi="Microsoft YaHei" w:eastAsia="Microsoft YaHei" w:ascii="Microsoft YaHei"/>
                <w:spacing w:val="0"/>
                <w:w w:val="100"/>
                <w:position w:val="-1"/>
                <w:sz w:val="18"/>
                <w:szCs w:val="18"/>
              </w:rPr>
              <w:t>周</w:t>
            </w:r>
            <w:r>
              <w:rPr>
                <w:rFonts w:cs="Microsoft YaHei" w:hAnsi="Microsoft YaHei" w:eastAsia="Microsoft YaHei" w:ascii="Microsoft YaHei"/>
                <w:spacing w:val="0"/>
                <w:w w:val="100"/>
                <w:position w:val="0"/>
                <w:sz w:val="18"/>
                <w:szCs w:val="18"/>
              </w:rPr>
            </w:r>
          </w:p>
        </w:tc>
        <w:tc>
          <w:tcPr>
            <w:tcW w:w="958" w:type="dxa"/>
            <w:tcBorders>
              <w:top w:val="single" w:sz="4" w:space="0" w:color="000000"/>
              <w:left w:val="single" w:sz="4" w:space="0" w:color="000000"/>
              <w:bottom w:val="single" w:sz="4" w:space="0" w:color="000000"/>
              <w:right w:val="single" w:sz="4" w:space="0" w:color="000000"/>
            </w:tcBorders>
          </w:tcPr>
          <w:p/>
        </w:tc>
        <w:tc>
          <w:tcPr>
            <w:tcW w:w="96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95"/>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116"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1081" w:type="dxa"/>
            <w:tcBorders>
              <w:top w:val="single" w:sz="4" w:space="0" w:color="000000"/>
              <w:left w:val="single" w:sz="4" w:space="0" w:color="000000"/>
              <w:bottom w:val="single" w:sz="4" w:space="0" w:color="000000"/>
              <w:right w:val="single" w:sz="4" w:space="0" w:color="000000"/>
            </w:tcBorders>
          </w:tcPr>
          <w:p/>
        </w:tc>
        <w:tc>
          <w:tcPr>
            <w:tcW w:w="275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300"/>
              <w:ind w:left="1168" w:right="1155"/>
            </w:pPr>
            <w:r>
              <w:rPr>
                <w:rFonts w:cs="Microsoft YaHei" w:hAnsi="Microsoft YaHei" w:eastAsia="Microsoft YaHei" w:ascii="Microsoft YaHei"/>
                <w:spacing w:val="0"/>
                <w:w w:val="100"/>
                <w:position w:val="-1"/>
                <w:sz w:val="18"/>
                <w:szCs w:val="18"/>
              </w:rPr>
              <w:t>合计</w:t>
            </w:r>
            <w:r>
              <w:rPr>
                <w:rFonts w:cs="Microsoft YaHei" w:hAnsi="Microsoft YaHei" w:eastAsia="Microsoft YaHei" w:ascii="Microsoft YaHei"/>
                <w:spacing w:val="0"/>
                <w:w w:val="100"/>
                <w:position w:val="0"/>
                <w:sz w:val="18"/>
                <w:szCs w:val="18"/>
              </w:rPr>
            </w:r>
          </w:p>
        </w:tc>
        <w:tc>
          <w:tcPr>
            <w:tcW w:w="699" w:type="dxa"/>
            <w:tcBorders>
              <w:top w:val="single" w:sz="4" w:space="0" w:color="000000"/>
              <w:left w:val="single" w:sz="4" w:space="0" w:color="000000"/>
              <w:bottom w:val="single" w:sz="4" w:space="0" w:color="000000"/>
              <w:right w:val="single" w:sz="4" w:space="0" w:color="000000"/>
            </w:tcBorders>
          </w:tcPr>
          <w:p/>
        </w:tc>
        <w:tc>
          <w:tcPr>
            <w:tcW w:w="951" w:type="dxa"/>
            <w:tcBorders>
              <w:top w:val="single" w:sz="4" w:space="0" w:color="000000"/>
              <w:left w:val="single" w:sz="4" w:space="0" w:color="000000"/>
              <w:bottom w:val="single" w:sz="4" w:space="0" w:color="000000"/>
              <w:right w:val="single" w:sz="4" w:space="0" w:color="000000"/>
            </w:tcBorders>
          </w:tcPr>
          <w:p/>
        </w:tc>
        <w:tc>
          <w:tcPr>
            <w:tcW w:w="958" w:type="dxa"/>
            <w:tcBorders>
              <w:top w:val="single" w:sz="4" w:space="0" w:color="000000"/>
              <w:left w:val="single" w:sz="4" w:space="0" w:color="000000"/>
              <w:bottom w:val="single" w:sz="4" w:space="0" w:color="000000"/>
              <w:right w:val="single" w:sz="4" w:space="0" w:color="000000"/>
            </w:tcBorders>
          </w:tcPr>
          <w:p/>
        </w:tc>
        <w:tc>
          <w:tcPr>
            <w:tcW w:w="966" w:type="dxa"/>
            <w:tcBorders>
              <w:top w:val="single" w:sz="4" w:space="0" w:color="000000"/>
              <w:left w:val="single" w:sz="4" w:space="0" w:color="000000"/>
              <w:bottom w:val="single" w:sz="4" w:space="0" w:color="000000"/>
              <w:right w:val="single" w:sz="4" w:space="0" w:color="000000"/>
            </w:tcBorders>
          </w:tcPr>
          <w:p/>
        </w:tc>
        <w:tc>
          <w:tcPr>
            <w:tcW w:w="1116" w:type="dxa"/>
            <w:tcBorders>
              <w:top w:val="single" w:sz="4" w:space="0" w:color="000000"/>
              <w:left w:val="single" w:sz="4" w:space="0" w:color="000000"/>
              <w:bottom w:val="single" w:sz="4" w:space="0" w:color="000000"/>
              <w:right w:val="single" w:sz="4" w:space="0" w:color="000000"/>
            </w:tcBorders>
          </w:tcPr>
          <w:p/>
        </w:tc>
      </w:tr>
    </w:tbl>
    <w:p>
      <w:pPr>
        <w:rPr>
          <w:sz w:val="28"/>
          <w:szCs w:val="28"/>
        </w:rPr>
        <w:jc w:val="left"/>
        <w:spacing w:before="11" w:lineRule="exact" w:line="280"/>
      </w:pPr>
      <w:r>
        <w:rPr>
          <w:sz w:val="28"/>
          <w:szCs w:val="28"/>
        </w:rPr>
      </w:r>
    </w:p>
    <w:p>
      <w:pPr>
        <w:rPr>
          <w:rFonts w:cs="Times New Roman" w:hAnsi="Times New Roman" w:eastAsia="Times New Roman" w:ascii="Times New Roman"/>
          <w:sz w:val="22"/>
          <w:szCs w:val="22"/>
        </w:rPr>
        <w:jc w:val="left"/>
        <w:spacing w:lineRule="exact" w:line="280"/>
        <w:ind w:left="143"/>
      </w:pPr>
      <w:r>
        <w:rPr>
          <w:rFonts w:cs="Microsoft YaHei" w:hAnsi="Microsoft YaHei" w:eastAsia="Microsoft YaHei" w:ascii="Microsoft YaHei"/>
          <w:spacing w:val="0"/>
          <w:w w:val="101"/>
          <w:position w:val="-2"/>
          <w:sz w:val="22"/>
          <w:szCs w:val="22"/>
        </w:rPr>
        <w:t>第三学期</w:t>
      </w:r>
      <w:r>
        <w:rPr>
          <w:rFonts w:cs="Times New Roman" w:hAnsi="Times New Roman" w:eastAsia="Times New Roman" w:ascii="Times New Roman"/>
          <w:b/>
          <w:spacing w:val="0"/>
          <w:w w:val="101"/>
          <w:position w:val="-2"/>
          <w:sz w:val="22"/>
          <w:szCs w:val="22"/>
        </w:rPr>
        <w:t>:</w:t>
      </w:r>
      <w:r>
        <w:rPr>
          <w:rFonts w:cs="Times New Roman" w:hAnsi="Times New Roman" w:eastAsia="Times New Roman" w:ascii="Times New Roman"/>
          <w:spacing w:val="0"/>
          <w:w w:val="100"/>
          <w:position w:val="0"/>
          <w:sz w:val="22"/>
          <w:szCs w:val="22"/>
        </w:rPr>
      </w:r>
    </w:p>
    <w:p>
      <w:pPr>
        <w:rPr>
          <w:sz w:val="11"/>
          <w:szCs w:val="11"/>
        </w:rPr>
        <w:jc w:val="left"/>
        <w:spacing w:lineRule="exact" w:line="100"/>
      </w:pPr>
      <w:r>
        <w:rPr>
          <w:sz w:val="11"/>
          <w:szCs w:val="11"/>
        </w:rPr>
      </w:r>
    </w:p>
    <w:tbl>
      <w:tblPr>
        <w:tblW w:w="0" w:type="auto"/>
        <w:tblLook w:val="01E0"/>
        <w:jc w:val="left"/>
        <w:tblInd w:w="113" w:type="dxa"/>
        <w:tblLayout w:type="fixed"/>
        <w:tblCellMar>
          <w:top w:w="0" w:type="dxa"/>
          <w:left w:w="0" w:type="dxa"/>
          <w:bottom w:w="0" w:type="dxa"/>
          <w:right w:w="0" w:type="dxa"/>
        </w:tblCellMar>
      </w:tblPr>
      <w:tblGrid/>
      <w:tr>
        <w:trPr>
          <w:trHeight w:val="338" w:hRule="exact"/>
        </w:trPr>
        <w:tc>
          <w:tcPr>
            <w:tcW w:w="1023"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143"/>
            </w:pPr>
            <w:r>
              <w:rPr>
                <w:rFonts w:cs="Microsoft YaHei" w:hAnsi="Microsoft YaHei" w:eastAsia="Microsoft YaHei" w:ascii="Microsoft YaHei"/>
                <w:spacing w:val="0"/>
                <w:w w:val="100"/>
                <w:sz w:val="18"/>
                <w:szCs w:val="18"/>
              </w:rPr>
              <w:t>课程编号</w:t>
            </w:r>
          </w:p>
        </w:tc>
        <w:tc>
          <w:tcPr>
            <w:tcW w:w="2954"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center"/>
              <w:ind w:left="1075" w:right="1082"/>
            </w:pPr>
            <w:r>
              <w:rPr>
                <w:rFonts w:cs="Microsoft YaHei" w:hAnsi="Microsoft YaHei" w:eastAsia="Microsoft YaHei" w:ascii="Microsoft YaHei"/>
                <w:spacing w:val="0"/>
                <w:w w:val="100"/>
                <w:sz w:val="18"/>
                <w:szCs w:val="18"/>
              </w:rPr>
              <w:t>课程名称</w:t>
            </w:r>
          </w:p>
        </w:tc>
        <w:tc>
          <w:tcPr>
            <w:tcW w:w="728"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179"/>
            </w:pPr>
            <w:r>
              <w:rPr>
                <w:rFonts w:cs="Microsoft YaHei" w:hAnsi="Microsoft YaHei" w:eastAsia="Microsoft YaHei" w:ascii="Microsoft YaHei"/>
                <w:spacing w:val="0"/>
                <w:w w:val="100"/>
                <w:sz w:val="18"/>
                <w:szCs w:val="18"/>
              </w:rPr>
              <w:t>学分</w:t>
            </w:r>
          </w:p>
        </w:tc>
        <w:tc>
          <w:tcPr>
            <w:tcW w:w="994"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60"/>
              <w:ind w:left="222"/>
            </w:pPr>
            <w:r>
              <w:rPr>
                <w:rFonts w:cs="Microsoft YaHei" w:hAnsi="Microsoft YaHei" w:eastAsia="Microsoft YaHei" w:ascii="Microsoft YaHei"/>
                <w:spacing w:val="0"/>
                <w:w w:val="100"/>
                <w:position w:val="-1"/>
                <w:sz w:val="18"/>
                <w:szCs w:val="18"/>
              </w:rPr>
              <w:t>周学时</w:t>
            </w:r>
            <w:r>
              <w:rPr>
                <w:rFonts w:cs="Microsoft YaHei" w:hAnsi="Microsoft YaHei" w:eastAsia="Microsoft YaHei" w:ascii="Microsoft YaHei"/>
                <w:spacing w:val="0"/>
                <w:w w:val="100"/>
                <w:position w:val="0"/>
                <w:sz w:val="18"/>
                <w:szCs w:val="18"/>
              </w:rPr>
            </w:r>
          </w:p>
        </w:tc>
        <w:tc>
          <w:tcPr>
            <w:tcW w:w="994"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136"/>
            </w:pPr>
            <w:r>
              <w:rPr>
                <w:rFonts w:cs="Microsoft YaHei" w:hAnsi="Microsoft YaHei" w:eastAsia="Microsoft YaHei" w:ascii="Microsoft YaHei"/>
                <w:spacing w:val="0"/>
                <w:w w:val="100"/>
                <w:sz w:val="18"/>
                <w:szCs w:val="18"/>
              </w:rPr>
              <w:t>授课方式</w:t>
            </w:r>
          </w:p>
        </w:tc>
        <w:tc>
          <w:tcPr>
            <w:tcW w:w="1009"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143"/>
            </w:pPr>
            <w:r>
              <w:rPr>
                <w:rFonts w:cs="Microsoft YaHei" w:hAnsi="Microsoft YaHei" w:eastAsia="Microsoft YaHei" w:ascii="Microsoft YaHei"/>
                <w:spacing w:val="0"/>
                <w:w w:val="100"/>
                <w:sz w:val="18"/>
                <w:szCs w:val="18"/>
              </w:rPr>
              <w:t>考核方式</w:t>
            </w:r>
          </w:p>
        </w:tc>
        <w:tc>
          <w:tcPr>
            <w:tcW w:w="1131"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center"/>
              <w:ind w:left="344" w:right="345"/>
            </w:pPr>
            <w:r>
              <w:rPr>
                <w:rFonts w:cs="Microsoft YaHei" w:hAnsi="Microsoft YaHei" w:eastAsia="Microsoft YaHei" w:ascii="Microsoft YaHei"/>
                <w:spacing w:val="0"/>
                <w:w w:val="100"/>
                <w:sz w:val="18"/>
                <w:szCs w:val="18"/>
              </w:rPr>
              <w:t>说明</w:t>
            </w:r>
          </w:p>
        </w:tc>
      </w:tr>
      <w:tr>
        <w:trPr>
          <w:trHeight w:val="324" w:hRule="exact"/>
        </w:trPr>
        <w:tc>
          <w:tcPr>
            <w:tcW w:w="1023" w:type="dxa"/>
            <w:vMerge w:val=""/>
            <w:tcBorders>
              <w:left w:val="single" w:sz="4" w:space="0" w:color="000000"/>
              <w:bottom w:val="single" w:sz="4" w:space="0" w:color="000000"/>
              <w:right w:val="single" w:sz="4" w:space="0" w:color="000000"/>
            </w:tcBorders>
          </w:tcPr>
          <w:p/>
        </w:tc>
        <w:tc>
          <w:tcPr>
            <w:tcW w:w="2954" w:type="dxa"/>
            <w:vMerge w:val=""/>
            <w:tcBorders>
              <w:left w:val="single" w:sz="4" w:space="0" w:color="000000"/>
              <w:bottom w:val="single" w:sz="4" w:space="0" w:color="000000"/>
              <w:right w:val="single" w:sz="4" w:space="0" w:color="000000"/>
            </w:tcBorders>
          </w:tcPr>
          <w:p/>
        </w:tc>
        <w:tc>
          <w:tcPr>
            <w:tcW w:w="728" w:type="dxa"/>
            <w:vMerge w:val=""/>
            <w:tcBorders>
              <w:left w:val="single" w:sz="4" w:space="0" w:color="000000"/>
              <w:bottom w:val="single" w:sz="4" w:space="0" w:color="000000"/>
              <w:right w:val="single" w:sz="4" w:space="0" w:color="000000"/>
            </w:tcBorders>
          </w:tcPr>
          <w:p/>
        </w:tc>
        <w:tc>
          <w:tcPr>
            <w:tcW w:w="55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86"/>
            </w:pPr>
            <w:r>
              <w:rPr>
                <w:rFonts w:cs="Microsoft YaHei" w:hAnsi="Microsoft YaHei" w:eastAsia="Microsoft YaHei" w:ascii="Microsoft YaHei"/>
                <w:spacing w:val="0"/>
                <w:w w:val="100"/>
                <w:position w:val="-1"/>
                <w:sz w:val="18"/>
                <w:szCs w:val="18"/>
              </w:rPr>
              <w:t>秋</w:t>
            </w:r>
            <w:r>
              <w:rPr>
                <w:rFonts w:cs="Microsoft YaHei" w:hAnsi="Microsoft YaHei" w:eastAsia="Microsoft YaHei" w:ascii="Microsoft YaHei"/>
                <w:spacing w:val="0"/>
                <w:w w:val="100"/>
                <w:position w:val="0"/>
                <w:sz w:val="18"/>
                <w:szCs w:val="18"/>
              </w:rPr>
            </w:r>
          </w:p>
        </w:tc>
        <w:tc>
          <w:tcPr>
            <w:tcW w:w="43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29"/>
            </w:pPr>
            <w:r>
              <w:rPr>
                <w:rFonts w:cs="Microsoft YaHei" w:hAnsi="Microsoft YaHei" w:eastAsia="Microsoft YaHei" w:ascii="Microsoft YaHei"/>
                <w:spacing w:val="0"/>
                <w:w w:val="100"/>
                <w:position w:val="-1"/>
                <w:sz w:val="18"/>
                <w:szCs w:val="18"/>
              </w:rPr>
              <w:t>冬</w:t>
            </w:r>
            <w:r>
              <w:rPr>
                <w:rFonts w:cs="Microsoft YaHei" w:hAnsi="Microsoft YaHei" w:eastAsia="Microsoft YaHei" w:ascii="Microsoft YaHei"/>
                <w:spacing w:val="0"/>
                <w:w w:val="100"/>
                <w:position w:val="0"/>
                <w:sz w:val="18"/>
                <w:szCs w:val="18"/>
              </w:rPr>
            </w:r>
          </w:p>
        </w:tc>
        <w:tc>
          <w:tcPr>
            <w:tcW w:w="994" w:type="dxa"/>
            <w:vMerge w:val=""/>
            <w:tcBorders>
              <w:left w:val="single" w:sz="4" w:space="0" w:color="000000"/>
              <w:bottom w:val="single" w:sz="4" w:space="0" w:color="000000"/>
              <w:right w:val="single" w:sz="4" w:space="0" w:color="000000"/>
            </w:tcBorders>
          </w:tcPr>
          <w:p/>
        </w:tc>
        <w:tc>
          <w:tcPr>
            <w:tcW w:w="1009" w:type="dxa"/>
            <w:vMerge w:val=""/>
            <w:tcBorders>
              <w:left w:val="single" w:sz="4" w:space="0" w:color="000000"/>
              <w:bottom w:val="single" w:sz="4" w:space="0" w:color="000000"/>
              <w:right w:val="single" w:sz="4" w:space="0" w:color="000000"/>
            </w:tcBorders>
          </w:tcPr>
          <w:p/>
        </w:tc>
        <w:tc>
          <w:tcPr>
            <w:tcW w:w="1131" w:type="dxa"/>
            <w:vMerge w:val=""/>
            <w:tcBorders>
              <w:left w:val="single" w:sz="4" w:space="0" w:color="000000"/>
              <w:bottom w:val="single" w:sz="4" w:space="0" w:color="000000"/>
              <w:right w:val="single" w:sz="4" w:space="0" w:color="000000"/>
            </w:tcBorders>
          </w:tcPr>
          <w:p/>
        </w:tc>
      </w:tr>
      <w:tr>
        <w:trPr>
          <w:trHeight w:val="317" w:hRule="exact"/>
        </w:trPr>
        <w:tc>
          <w:tcPr>
            <w:tcW w:w="102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9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1</w:t>
            </w:r>
          </w:p>
        </w:tc>
        <w:tc>
          <w:tcPr>
            <w:tcW w:w="295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马克思主义基本原理</w:t>
            </w:r>
            <w:r>
              <w:rPr>
                <w:rFonts w:cs="Microsoft YaHei" w:hAnsi="Microsoft YaHei" w:eastAsia="Microsoft YaHei" w:ascii="Microsoft YaHei"/>
                <w:spacing w:val="0"/>
                <w:w w:val="100"/>
                <w:position w:val="0"/>
                <w:sz w:val="18"/>
                <w:szCs w:val="18"/>
              </w:rPr>
            </w:r>
          </w:p>
        </w:tc>
        <w:tc>
          <w:tcPr>
            <w:tcW w:w="72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283" w:right="279"/>
            </w:pPr>
            <w:r>
              <w:rPr>
                <w:rFonts w:cs="Times New Roman" w:hAnsi="Times New Roman" w:eastAsia="Times New Roman" w:ascii="Times New Roman"/>
                <w:spacing w:val="0"/>
                <w:w w:val="100"/>
                <w:sz w:val="18"/>
                <w:szCs w:val="18"/>
              </w:rPr>
              <w:t>3</w:t>
            </w:r>
          </w:p>
        </w:tc>
        <w:tc>
          <w:tcPr>
            <w:tcW w:w="55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53" w:right="153"/>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439"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tc>
        <w:tc>
          <w:tcPr>
            <w:tcW w:w="100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23"/>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131"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2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4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295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大学英语</w:t>
            </w:r>
            <w:r>
              <w:rPr>
                <w:rFonts w:cs="Microsoft YaHei" w:hAnsi="Microsoft YaHei" w:eastAsia="Microsoft YaHei" w:ascii="Microsoft YaHei"/>
                <w:spacing w:val="0"/>
                <w:w w:val="100"/>
                <w:position w:val="0"/>
                <w:sz w:val="18"/>
                <w:szCs w:val="18"/>
              </w:rPr>
            </w:r>
          </w:p>
        </w:tc>
        <w:tc>
          <w:tcPr>
            <w:tcW w:w="72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283" w:right="279"/>
            </w:pPr>
            <w:r>
              <w:rPr>
                <w:rFonts w:cs="Times New Roman" w:hAnsi="Times New Roman" w:eastAsia="Times New Roman" w:ascii="Times New Roman"/>
                <w:spacing w:val="0"/>
                <w:w w:val="100"/>
                <w:sz w:val="18"/>
                <w:szCs w:val="18"/>
              </w:rPr>
              <w:t>2</w:t>
            </w:r>
          </w:p>
        </w:tc>
        <w:tc>
          <w:tcPr>
            <w:tcW w:w="55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53" w:right="150"/>
            </w:pP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0"/>
                <w:w w:val="100"/>
                <w:sz w:val="18"/>
                <w:szCs w:val="18"/>
              </w:rPr>
              <w:t>8</w:t>
            </w:r>
          </w:p>
        </w:tc>
        <w:tc>
          <w:tcPr>
            <w:tcW w:w="439"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tc>
        <w:tc>
          <w:tcPr>
            <w:tcW w:w="100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23"/>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131"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2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4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3</w:t>
            </w:r>
          </w:p>
        </w:tc>
        <w:tc>
          <w:tcPr>
            <w:tcW w:w="295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体</w:t>
            </w:r>
            <w:r>
              <w:rPr>
                <w:rFonts w:cs="Microsoft YaHei" w:hAnsi="Microsoft YaHei" w:eastAsia="Microsoft YaHei" w:ascii="Microsoft YaHei"/>
                <w:spacing w:val="1"/>
                <w:w w:val="100"/>
                <w:position w:val="-1"/>
                <w:sz w:val="18"/>
                <w:szCs w:val="18"/>
              </w:rPr>
              <w:t>育</w:t>
            </w:r>
            <w:r>
              <w:rPr>
                <w:rFonts w:cs="Microsoft YaHei" w:hAnsi="Microsoft YaHei" w:eastAsia="Microsoft YaHei" w:ascii="Microsoft YaHei"/>
                <w:spacing w:val="0"/>
                <w:w w:val="100"/>
                <w:position w:val="-1"/>
                <w:sz w:val="18"/>
                <w:szCs w:val="18"/>
              </w:rPr>
              <w:t>Ⅲ</w:t>
            </w:r>
            <w:r>
              <w:rPr>
                <w:rFonts w:cs="Microsoft YaHei" w:hAnsi="Microsoft YaHei" w:eastAsia="Microsoft YaHei" w:ascii="Microsoft YaHei"/>
                <w:spacing w:val="0"/>
                <w:w w:val="100"/>
                <w:position w:val="0"/>
                <w:sz w:val="18"/>
                <w:szCs w:val="18"/>
              </w:rPr>
            </w:r>
          </w:p>
        </w:tc>
        <w:tc>
          <w:tcPr>
            <w:tcW w:w="72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217" w:right="214"/>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55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53" w:right="153"/>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439"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tc>
        <w:tc>
          <w:tcPr>
            <w:tcW w:w="100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23"/>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131"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2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9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1</w:t>
            </w:r>
          </w:p>
        </w:tc>
        <w:tc>
          <w:tcPr>
            <w:tcW w:w="295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60"/>
              <w:ind w:left="107"/>
            </w:pPr>
            <w:r>
              <w:rPr>
                <w:rFonts w:cs="Microsoft YaHei" w:hAnsi="Microsoft YaHei" w:eastAsia="Microsoft YaHei" w:ascii="Microsoft YaHei"/>
                <w:spacing w:val="0"/>
                <w:w w:val="100"/>
                <w:position w:val="-1"/>
                <w:sz w:val="18"/>
                <w:szCs w:val="18"/>
              </w:rPr>
              <w:t>概率论与数理统计</w:t>
            </w:r>
            <w:r>
              <w:rPr>
                <w:rFonts w:cs="Microsoft YaHei" w:hAnsi="Microsoft YaHei" w:eastAsia="Microsoft YaHei" w:ascii="Microsoft YaHei"/>
                <w:spacing w:val="-9"/>
                <w:w w:val="100"/>
                <w:position w:val="-1"/>
                <w:sz w:val="18"/>
                <w:szCs w:val="18"/>
              </w:rPr>
              <w:t> </w:t>
            </w:r>
            <w:r>
              <w:rPr>
                <w:rFonts w:cs="Times New Roman" w:hAnsi="Times New Roman" w:eastAsia="Times New Roman" w:ascii="Times New Roman"/>
                <w:spacing w:val="0"/>
                <w:w w:val="100"/>
                <w:position w:val="-1"/>
                <w:sz w:val="18"/>
                <w:szCs w:val="18"/>
              </w:rPr>
              <w:t>A</w:t>
            </w:r>
            <w:r>
              <w:rPr>
                <w:rFonts w:cs="Times New Roman" w:hAnsi="Times New Roman" w:eastAsia="Times New Roman" w:ascii="Times New Roman"/>
                <w:spacing w:val="0"/>
                <w:w w:val="100"/>
                <w:position w:val="0"/>
                <w:sz w:val="18"/>
                <w:szCs w:val="18"/>
              </w:rPr>
            </w:r>
          </w:p>
        </w:tc>
        <w:tc>
          <w:tcPr>
            <w:tcW w:w="72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217" w:right="214"/>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55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53" w:right="153"/>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439"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tc>
        <w:tc>
          <w:tcPr>
            <w:tcW w:w="100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23"/>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131" w:type="dxa"/>
            <w:tcBorders>
              <w:top w:val="single" w:sz="4" w:space="0" w:color="000000"/>
              <w:left w:val="single" w:sz="4" w:space="0" w:color="000000"/>
              <w:bottom w:val="single" w:sz="4" w:space="0" w:color="000000"/>
              <w:right w:val="single" w:sz="4" w:space="0" w:color="000000"/>
            </w:tcBorders>
          </w:tcPr>
          <w:p/>
        </w:tc>
      </w:tr>
      <w:tr>
        <w:trPr>
          <w:trHeight w:val="317" w:hRule="exact"/>
        </w:trPr>
        <w:tc>
          <w:tcPr>
            <w:tcW w:w="102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9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7</w:t>
            </w:r>
          </w:p>
        </w:tc>
        <w:tc>
          <w:tcPr>
            <w:tcW w:w="295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60"/>
              <w:ind w:left="107"/>
            </w:pPr>
            <w:r>
              <w:rPr>
                <w:rFonts w:cs="Microsoft YaHei" w:hAnsi="Microsoft YaHei" w:eastAsia="Microsoft YaHei" w:ascii="Microsoft YaHei"/>
                <w:spacing w:val="0"/>
                <w:w w:val="100"/>
                <w:position w:val="-1"/>
                <w:sz w:val="18"/>
                <w:szCs w:val="18"/>
              </w:rPr>
              <w:t>物理实</w:t>
            </w:r>
            <w:r>
              <w:rPr>
                <w:rFonts w:cs="Microsoft YaHei" w:hAnsi="Microsoft YaHei" w:eastAsia="Microsoft YaHei" w:ascii="Microsoft YaHei"/>
                <w:spacing w:val="1"/>
                <w:w w:val="100"/>
                <w:position w:val="-1"/>
                <w:sz w:val="18"/>
                <w:szCs w:val="18"/>
              </w:rPr>
              <w:t>验</w:t>
            </w:r>
            <w:r>
              <w:rPr>
                <w:rFonts w:cs="Times New Roman" w:hAnsi="Times New Roman" w:eastAsia="Times New Roman" w:ascii="Times New Roman"/>
                <w:spacing w:val="-2"/>
                <w:w w:val="100"/>
                <w:position w:val="-1"/>
                <w:sz w:val="18"/>
                <w:szCs w:val="18"/>
              </w:rPr>
              <w:t>(</w:t>
            </w:r>
            <w:r>
              <w:rPr>
                <w:rFonts w:cs="Microsoft YaHei" w:hAnsi="Microsoft YaHei" w:eastAsia="Microsoft YaHei" w:ascii="Microsoft YaHei"/>
                <w:spacing w:val="0"/>
                <w:w w:val="100"/>
                <w:position w:val="-1"/>
                <w:sz w:val="18"/>
                <w:szCs w:val="18"/>
              </w:rPr>
              <w:t>理工</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72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283" w:right="279"/>
            </w:pPr>
            <w:r>
              <w:rPr>
                <w:rFonts w:cs="Times New Roman" w:hAnsi="Times New Roman" w:eastAsia="Times New Roman" w:ascii="Times New Roman"/>
                <w:spacing w:val="0"/>
                <w:w w:val="100"/>
                <w:sz w:val="18"/>
                <w:szCs w:val="18"/>
              </w:rPr>
              <w:t>1</w:t>
            </w:r>
          </w:p>
        </w:tc>
        <w:tc>
          <w:tcPr>
            <w:tcW w:w="55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53" w:right="153"/>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439"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tc>
        <w:tc>
          <w:tcPr>
            <w:tcW w:w="100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23"/>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131"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2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9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1</w:t>
            </w:r>
          </w:p>
        </w:tc>
        <w:tc>
          <w:tcPr>
            <w:tcW w:w="295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60"/>
              <w:ind w:left="107"/>
            </w:pPr>
            <w:r>
              <w:rPr>
                <w:rFonts w:cs="Microsoft YaHei" w:hAnsi="Microsoft YaHei" w:eastAsia="Microsoft YaHei" w:ascii="Microsoft YaHei"/>
                <w:spacing w:val="0"/>
                <w:w w:val="100"/>
                <w:position w:val="-1"/>
                <w:sz w:val="18"/>
                <w:szCs w:val="18"/>
              </w:rPr>
              <w:t>大学物</w:t>
            </w:r>
            <w:r>
              <w:rPr>
                <w:rFonts w:cs="Microsoft YaHei" w:hAnsi="Microsoft YaHei" w:eastAsia="Microsoft YaHei" w:ascii="Microsoft YaHei"/>
                <w:spacing w:val="1"/>
                <w:w w:val="100"/>
                <w:position w:val="-1"/>
                <w:sz w:val="18"/>
                <w:szCs w:val="18"/>
              </w:rPr>
              <w:t>理</w:t>
            </w:r>
            <w:r>
              <w:rPr>
                <w:rFonts w:cs="Times New Roman" w:hAnsi="Times New Roman" w:eastAsia="Times New Roman" w:ascii="Times New Roman"/>
                <w:spacing w:val="-2"/>
                <w:w w:val="100"/>
                <w:position w:val="-1"/>
                <w:sz w:val="18"/>
                <w:szCs w:val="18"/>
              </w:rPr>
              <w:t>(</w:t>
            </w:r>
            <w:r>
              <w:rPr>
                <w:rFonts w:cs="Times New Roman" w:hAnsi="Times New Roman" w:eastAsia="Times New Roman" w:ascii="Times New Roman"/>
                <w:spacing w:val="-5"/>
                <w:w w:val="100"/>
                <w:position w:val="-1"/>
                <w:sz w:val="18"/>
                <w:szCs w:val="18"/>
              </w:rPr>
              <w:t>B</w:t>
            </w:r>
            <w:r>
              <w:rPr>
                <w:rFonts w:cs="Times New Roman" w:hAnsi="Times New Roman" w:eastAsia="Times New Roman" w:ascii="Times New Roman"/>
                <w:spacing w:val="3"/>
                <w:w w:val="100"/>
                <w:position w:val="-1"/>
                <w:sz w:val="18"/>
                <w:szCs w:val="18"/>
              </w:rPr>
              <w:t>1</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72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217" w:right="214"/>
            </w:pP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55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53" w:right="153"/>
            </w:pPr>
            <w:r>
              <w:rPr>
                <w:rFonts w:cs="Times New Roman" w:hAnsi="Times New Roman" w:eastAsia="Times New Roman" w:ascii="Times New Roman"/>
                <w:spacing w:val="-4"/>
                <w:w w:val="100"/>
                <w:sz w:val="18"/>
                <w:szCs w:val="18"/>
              </w:rPr>
              <w:t>56</w:t>
            </w:r>
            <w:r>
              <w:rPr>
                <w:rFonts w:cs="Times New Roman" w:hAnsi="Times New Roman" w:eastAsia="Times New Roman" w:ascii="Times New Roman"/>
                <w:spacing w:val="0"/>
                <w:w w:val="100"/>
                <w:sz w:val="18"/>
                <w:szCs w:val="18"/>
              </w:rPr>
            </w:r>
          </w:p>
        </w:tc>
        <w:tc>
          <w:tcPr>
            <w:tcW w:w="439"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tc>
        <w:tc>
          <w:tcPr>
            <w:tcW w:w="100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23"/>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131" w:type="dxa"/>
            <w:tcBorders>
              <w:top w:val="single" w:sz="4" w:space="0" w:color="000000"/>
              <w:left w:val="single" w:sz="4" w:space="0" w:color="000000"/>
              <w:bottom w:val="single" w:sz="4" w:space="0" w:color="000000"/>
              <w:right w:val="single" w:sz="4" w:space="0" w:color="000000"/>
            </w:tcBorders>
          </w:tcPr>
          <w:p/>
        </w:tc>
      </w:tr>
      <w:tr>
        <w:trPr>
          <w:trHeight w:val="325" w:hRule="exact"/>
        </w:trPr>
        <w:tc>
          <w:tcPr>
            <w:tcW w:w="102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9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1</w:t>
            </w:r>
          </w:p>
        </w:tc>
        <w:tc>
          <w:tcPr>
            <w:tcW w:w="295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工程化学</w:t>
            </w:r>
            <w:r>
              <w:rPr>
                <w:rFonts w:cs="Microsoft YaHei" w:hAnsi="Microsoft YaHei" w:eastAsia="Microsoft YaHei" w:ascii="Microsoft YaHei"/>
                <w:spacing w:val="0"/>
                <w:w w:val="100"/>
                <w:position w:val="0"/>
                <w:sz w:val="18"/>
                <w:szCs w:val="18"/>
              </w:rPr>
            </w:r>
          </w:p>
        </w:tc>
        <w:tc>
          <w:tcPr>
            <w:tcW w:w="728" w:type="dxa"/>
            <w:vMerge w:val="restart"/>
            <w:tcBorders>
              <w:top w:val="single" w:sz="4" w:space="0" w:color="000000"/>
              <w:left w:val="single" w:sz="4" w:space="0" w:color="000000"/>
              <w:right w:val="single" w:sz="4" w:space="0" w:color="000000"/>
            </w:tcBorders>
          </w:tcPr>
          <w:p>
            <w:pPr>
              <w:rPr>
                <w:sz w:val="17"/>
                <w:szCs w:val="17"/>
              </w:rPr>
              <w:jc w:val="left"/>
              <w:spacing w:before="9" w:lineRule="exact" w:line="160"/>
            </w:pPr>
            <w:r>
              <w:rPr>
                <w:sz w:val="17"/>
                <w:szCs w:val="17"/>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center"/>
              <w:ind w:left="283" w:right="279"/>
            </w:pPr>
            <w:r>
              <w:rPr>
                <w:rFonts w:cs="Times New Roman" w:hAnsi="Times New Roman" w:eastAsia="Times New Roman" w:ascii="Times New Roman"/>
                <w:spacing w:val="0"/>
                <w:w w:val="100"/>
                <w:sz w:val="18"/>
                <w:szCs w:val="18"/>
              </w:rPr>
              <w:t>2</w:t>
            </w:r>
          </w:p>
        </w:tc>
        <w:tc>
          <w:tcPr>
            <w:tcW w:w="555" w:type="dxa"/>
            <w:vMerge w:val="restart"/>
            <w:tcBorders>
              <w:top w:val="single" w:sz="4" w:space="0" w:color="000000"/>
              <w:left w:val="single" w:sz="4" w:space="0" w:color="000000"/>
              <w:right w:val="single" w:sz="4" w:space="0" w:color="000000"/>
            </w:tcBorders>
          </w:tcPr>
          <w:p>
            <w:pPr>
              <w:rPr>
                <w:sz w:val="17"/>
                <w:szCs w:val="17"/>
              </w:rPr>
              <w:jc w:val="left"/>
              <w:spacing w:before="9" w:lineRule="exact" w:line="160"/>
            </w:pPr>
            <w:r>
              <w:rPr>
                <w:sz w:val="17"/>
                <w:szCs w:val="17"/>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center"/>
              <w:ind w:left="153" w:right="153"/>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439" w:type="dxa"/>
            <w:vMerge w:val="restart"/>
            <w:tcBorders>
              <w:top w:val="single" w:sz="4" w:space="0" w:color="000000"/>
              <w:left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129" w:right="125"/>
            </w:pPr>
            <w:r>
              <w:rPr>
                <w:rFonts w:cs="Times New Roman" w:hAnsi="Times New Roman" w:eastAsia="Times New Roman" w:ascii="Times New Roman"/>
                <w:spacing w:val="0"/>
                <w:w w:val="100"/>
                <w:sz w:val="18"/>
                <w:szCs w:val="18"/>
              </w:rPr>
              <w:t>3</w:t>
            </w:r>
          </w:p>
          <w:p>
            <w:pPr>
              <w:rPr>
                <w:rFonts w:cs="Microsoft YaHei" w:hAnsi="Microsoft YaHei" w:eastAsia="Microsoft YaHei" w:ascii="Microsoft YaHei"/>
                <w:sz w:val="18"/>
                <w:szCs w:val="18"/>
              </w:rPr>
              <w:jc w:val="center"/>
              <w:spacing w:before="4"/>
              <w:ind w:left="95" w:right="88"/>
            </w:pPr>
            <w:r>
              <w:rPr>
                <w:rFonts w:cs="Microsoft YaHei" w:hAnsi="Microsoft YaHei" w:eastAsia="Microsoft YaHei" w:ascii="Microsoft YaHei"/>
                <w:spacing w:val="0"/>
                <w:w w:val="100"/>
                <w:sz w:val="18"/>
                <w:szCs w:val="18"/>
              </w:rPr>
              <w:t>选</w:t>
            </w:r>
          </w:p>
          <w:p>
            <w:pPr>
              <w:rPr>
                <w:sz w:val="10"/>
                <w:szCs w:val="10"/>
              </w:rPr>
              <w:jc w:val="left"/>
              <w:spacing w:before="2" w:lineRule="exact" w:line="100"/>
            </w:pPr>
            <w:r>
              <w:rPr>
                <w:sz w:val="10"/>
                <w:szCs w:val="10"/>
              </w:rPr>
            </w:r>
          </w:p>
          <w:p>
            <w:pPr>
              <w:rPr>
                <w:rFonts w:cs="Times New Roman" w:hAnsi="Times New Roman" w:eastAsia="Times New Roman" w:ascii="Times New Roman"/>
                <w:sz w:val="18"/>
                <w:szCs w:val="18"/>
              </w:rPr>
              <w:jc w:val="center"/>
              <w:ind w:left="138" w:right="135"/>
            </w:pPr>
            <w:r>
              <w:rPr>
                <w:rFonts w:cs="Times New Roman" w:hAnsi="Times New Roman" w:eastAsia="Times New Roman" w:ascii="Times New Roman"/>
                <w:spacing w:val="0"/>
                <w:w w:val="100"/>
                <w:sz w:val="18"/>
                <w:szCs w:val="18"/>
              </w:rPr>
              <w:t>1</w:t>
            </w:r>
          </w:p>
        </w:tc>
        <w:tc>
          <w:tcPr>
            <w:tcW w:w="994" w:type="dxa"/>
            <w:tcBorders>
              <w:top w:val="single" w:sz="4" w:space="0" w:color="000000"/>
              <w:left w:val="single" w:sz="4" w:space="0" w:color="000000"/>
              <w:bottom w:val="single" w:sz="4" w:space="0" w:color="000000"/>
              <w:right w:val="single" w:sz="4" w:space="0" w:color="000000"/>
            </w:tcBorders>
          </w:tcPr>
          <w:p/>
        </w:tc>
        <w:tc>
          <w:tcPr>
            <w:tcW w:w="100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23"/>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131" w:type="dxa"/>
            <w:tcBorders>
              <w:top w:val="single" w:sz="4" w:space="0" w:color="000000"/>
              <w:left w:val="single" w:sz="4" w:space="0" w:color="000000"/>
              <w:bottom w:val="single" w:sz="4" w:space="0" w:color="000000"/>
              <w:right w:val="single" w:sz="4" w:space="0" w:color="000000"/>
            </w:tcBorders>
          </w:tcPr>
          <w:p/>
        </w:tc>
      </w:tr>
      <w:tr>
        <w:trPr>
          <w:trHeight w:val="317" w:hRule="exact"/>
        </w:trPr>
        <w:tc>
          <w:tcPr>
            <w:tcW w:w="102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9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0</w:t>
            </w:r>
          </w:p>
        </w:tc>
        <w:tc>
          <w:tcPr>
            <w:tcW w:w="295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60"/>
              <w:ind w:left="107"/>
            </w:pPr>
            <w:r>
              <w:rPr>
                <w:rFonts w:cs="Microsoft YaHei" w:hAnsi="Microsoft YaHei" w:eastAsia="Microsoft YaHei" w:ascii="Microsoft YaHei"/>
                <w:spacing w:val="0"/>
                <w:w w:val="100"/>
                <w:position w:val="-1"/>
                <w:sz w:val="18"/>
                <w:szCs w:val="18"/>
              </w:rPr>
              <w:t>环境保护与可持续发展导</w:t>
            </w:r>
            <w:r>
              <w:rPr>
                <w:rFonts w:cs="Microsoft YaHei" w:hAnsi="Microsoft YaHei" w:eastAsia="Microsoft YaHei" w:ascii="Microsoft YaHei"/>
                <w:spacing w:val="1"/>
                <w:w w:val="100"/>
                <w:position w:val="-1"/>
                <w:sz w:val="18"/>
                <w:szCs w:val="18"/>
              </w:rPr>
              <w:t>论</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728" w:type="dxa"/>
            <w:vMerge w:val=""/>
            <w:tcBorders>
              <w:left w:val="single" w:sz="4" w:space="0" w:color="000000"/>
              <w:right w:val="single" w:sz="4" w:space="0" w:color="000000"/>
            </w:tcBorders>
          </w:tcPr>
          <w:p/>
        </w:tc>
        <w:tc>
          <w:tcPr>
            <w:tcW w:w="555" w:type="dxa"/>
            <w:vMerge w:val=""/>
            <w:tcBorders>
              <w:left w:val="single" w:sz="4" w:space="0" w:color="000000"/>
              <w:right w:val="single" w:sz="4" w:space="0" w:color="000000"/>
            </w:tcBorders>
          </w:tcPr>
          <w:p/>
        </w:tc>
        <w:tc>
          <w:tcPr>
            <w:tcW w:w="439" w:type="dxa"/>
            <w:vMerge w:val=""/>
            <w:tcBorders>
              <w:left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tc>
        <w:tc>
          <w:tcPr>
            <w:tcW w:w="100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23"/>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131"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2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93"/>
            </w:pPr>
            <w:r>
              <w:rPr>
                <w:rFonts w:cs="Times New Roman" w:hAnsi="Times New Roman" w:eastAsia="Times New Roman" w:ascii="Times New Roman"/>
                <w:spacing w:val="-11"/>
                <w:w w:val="100"/>
                <w:sz w:val="18"/>
                <w:szCs w:val="18"/>
              </w:rPr>
              <w:t>1</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1</w:t>
            </w:r>
          </w:p>
        </w:tc>
        <w:tc>
          <w:tcPr>
            <w:tcW w:w="295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现代生命科学导论</w:t>
            </w:r>
            <w:r>
              <w:rPr>
                <w:rFonts w:cs="Microsoft YaHei" w:hAnsi="Microsoft YaHei" w:eastAsia="Microsoft YaHei" w:ascii="Microsoft YaHei"/>
                <w:spacing w:val="0"/>
                <w:w w:val="100"/>
                <w:position w:val="0"/>
                <w:sz w:val="18"/>
                <w:szCs w:val="18"/>
              </w:rPr>
            </w:r>
          </w:p>
        </w:tc>
        <w:tc>
          <w:tcPr>
            <w:tcW w:w="728" w:type="dxa"/>
            <w:vMerge w:val=""/>
            <w:tcBorders>
              <w:left w:val="single" w:sz="4" w:space="0" w:color="000000"/>
              <w:bottom w:val="single" w:sz="4" w:space="0" w:color="000000"/>
              <w:right w:val="single" w:sz="4" w:space="0" w:color="000000"/>
            </w:tcBorders>
          </w:tcPr>
          <w:p/>
        </w:tc>
        <w:tc>
          <w:tcPr>
            <w:tcW w:w="555" w:type="dxa"/>
            <w:vMerge w:val=""/>
            <w:tcBorders>
              <w:left w:val="single" w:sz="4" w:space="0" w:color="000000"/>
              <w:bottom w:val="single" w:sz="4" w:space="0" w:color="000000"/>
              <w:right w:val="single" w:sz="4" w:space="0" w:color="000000"/>
            </w:tcBorders>
          </w:tcPr>
          <w:p/>
        </w:tc>
        <w:tc>
          <w:tcPr>
            <w:tcW w:w="439" w:type="dxa"/>
            <w:vMerge w:val=""/>
            <w:tcBorders>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tc>
        <w:tc>
          <w:tcPr>
            <w:tcW w:w="100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23"/>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131"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2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4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3</w:t>
            </w:r>
          </w:p>
        </w:tc>
        <w:tc>
          <w:tcPr>
            <w:tcW w:w="295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材料力学</w:t>
            </w:r>
            <w:r>
              <w:rPr>
                <w:rFonts w:cs="Microsoft YaHei" w:hAnsi="Microsoft YaHei" w:eastAsia="Microsoft YaHei" w:ascii="Microsoft YaHei"/>
                <w:spacing w:val="0"/>
                <w:w w:val="100"/>
                <w:position w:val="0"/>
                <w:sz w:val="18"/>
                <w:szCs w:val="18"/>
              </w:rPr>
            </w:r>
          </w:p>
        </w:tc>
        <w:tc>
          <w:tcPr>
            <w:tcW w:w="72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217" w:right="214"/>
            </w:pP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55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53" w:right="153"/>
            </w:pPr>
            <w:r>
              <w:rPr>
                <w:rFonts w:cs="Times New Roman" w:hAnsi="Times New Roman" w:eastAsia="Times New Roman" w:ascii="Times New Roman"/>
                <w:spacing w:val="-4"/>
                <w:w w:val="100"/>
                <w:sz w:val="18"/>
                <w:szCs w:val="18"/>
              </w:rPr>
              <w:t>72</w:t>
            </w:r>
            <w:r>
              <w:rPr>
                <w:rFonts w:cs="Times New Roman" w:hAnsi="Times New Roman" w:eastAsia="Times New Roman" w:ascii="Times New Roman"/>
                <w:spacing w:val="0"/>
                <w:w w:val="100"/>
                <w:sz w:val="18"/>
                <w:szCs w:val="18"/>
              </w:rPr>
            </w:r>
          </w:p>
        </w:tc>
        <w:tc>
          <w:tcPr>
            <w:tcW w:w="439"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tc>
        <w:tc>
          <w:tcPr>
            <w:tcW w:w="100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23"/>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131"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2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9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1</w:t>
            </w:r>
          </w:p>
        </w:tc>
        <w:tc>
          <w:tcPr>
            <w:tcW w:w="295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交</w:t>
            </w:r>
            <w:r>
              <w:rPr>
                <w:rFonts w:cs="Microsoft YaHei" w:hAnsi="Microsoft YaHei" w:eastAsia="Microsoft YaHei" w:ascii="Microsoft YaHei"/>
                <w:spacing w:val="1"/>
                <w:w w:val="100"/>
                <w:position w:val="-1"/>
                <w:sz w:val="18"/>
                <w:szCs w:val="18"/>
              </w:rPr>
              <w:t>通</w:t>
            </w:r>
            <w:r>
              <w:rPr>
                <w:rFonts w:cs="Microsoft YaHei" w:hAnsi="Microsoft YaHei" w:eastAsia="Microsoft YaHei" w:ascii="Microsoft YaHei"/>
                <w:spacing w:val="0"/>
                <w:w w:val="100"/>
                <w:position w:val="-1"/>
                <w:sz w:val="18"/>
                <w:szCs w:val="18"/>
              </w:rPr>
              <w:t>工程基础</w:t>
            </w:r>
            <w:r>
              <w:rPr>
                <w:rFonts w:cs="Microsoft YaHei" w:hAnsi="Microsoft YaHei" w:eastAsia="Microsoft YaHei" w:ascii="Microsoft YaHei"/>
                <w:spacing w:val="0"/>
                <w:w w:val="100"/>
                <w:position w:val="0"/>
                <w:sz w:val="18"/>
                <w:szCs w:val="18"/>
              </w:rPr>
            </w:r>
          </w:p>
        </w:tc>
        <w:tc>
          <w:tcPr>
            <w:tcW w:w="72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283" w:right="279"/>
            </w:pPr>
            <w:r>
              <w:rPr>
                <w:rFonts w:cs="Times New Roman" w:hAnsi="Times New Roman" w:eastAsia="Times New Roman" w:ascii="Times New Roman"/>
                <w:spacing w:val="0"/>
                <w:w w:val="100"/>
                <w:sz w:val="18"/>
                <w:szCs w:val="18"/>
              </w:rPr>
              <w:t>2</w:t>
            </w:r>
          </w:p>
        </w:tc>
        <w:tc>
          <w:tcPr>
            <w:tcW w:w="555"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53" w:right="153"/>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439"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tc>
        <w:tc>
          <w:tcPr>
            <w:tcW w:w="100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23"/>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131"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23" w:type="dxa"/>
            <w:tcBorders>
              <w:top w:val="single" w:sz="4" w:space="0" w:color="000000"/>
              <w:left w:val="single" w:sz="4" w:space="0" w:color="000000"/>
              <w:bottom w:val="single" w:sz="4" w:space="0" w:color="000000"/>
              <w:right w:val="single" w:sz="4" w:space="0" w:color="000000"/>
            </w:tcBorders>
          </w:tcPr>
          <w:p/>
        </w:tc>
        <w:tc>
          <w:tcPr>
            <w:tcW w:w="295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1255" w:right="1262"/>
            </w:pPr>
            <w:r>
              <w:rPr>
                <w:rFonts w:cs="Microsoft YaHei" w:hAnsi="Microsoft YaHei" w:eastAsia="Microsoft YaHei" w:ascii="Microsoft YaHei"/>
                <w:spacing w:val="0"/>
                <w:w w:val="100"/>
                <w:position w:val="-1"/>
                <w:sz w:val="18"/>
                <w:szCs w:val="18"/>
              </w:rPr>
              <w:t>合计</w:t>
            </w:r>
            <w:r>
              <w:rPr>
                <w:rFonts w:cs="Microsoft YaHei" w:hAnsi="Microsoft YaHei" w:eastAsia="Microsoft YaHei" w:ascii="Microsoft YaHei"/>
                <w:spacing w:val="0"/>
                <w:w w:val="100"/>
                <w:position w:val="0"/>
                <w:sz w:val="18"/>
                <w:szCs w:val="18"/>
              </w:rPr>
            </w:r>
          </w:p>
        </w:tc>
        <w:tc>
          <w:tcPr>
            <w:tcW w:w="72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201"/>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0"/>
                <w:w w:val="100"/>
                <w:sz w:val="18"/>
                <w:szCs w:val="18"/>
              </w:rPr>
              <w:t>5</w:t>
            </w:r>
          </w:p>
        </w:tc>
        <w:tc>
          <w:tcPr>
            <w:tcW w:w="555" w:type="dxa"/>
            <w:tcBorders>
              <w:top w:val="single" w:sz="4" w:space="0" w:color="000000"/>
              <w:left w:val="single" w:sz="4" w:space="0" w:color="000000"/>
              <w:bottom w:val="single" w:sz="4" w:space="0" w:color="000000"/>
              <w:right w:val="single" w:sz="4" w:space="0" w:color="000000"/>
            </w:tcBorders>
          </w:tcPr>
          <w:p/>
        </w:tc>
        <w:tc>
          <w:tcPr>
            <w:tcW w:w="439"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tc>
        <w:tc>
          <w:tcPr>
            <w:tcW w:w="1009" w:type="dxa"/>
            <w:tcBorders>
              <w:top w:val="single" w:sz="4" w:space="0" w:color="000000"/>
              <w:left w:val="single" w:sz="4" w:space="0" w:color="000000"/>
              <w:bottom w:val="single" w:sz="4" w:space="0" w:color="000000"/>
              <w:right w:val="single" w:sz="4" w:space="0" w:color="000000"/>
            </w:tcBorders>
          </w:tcPr>
          <w:p/>
        </w:tc>
        <w:tc>
          <w:tcPr>
            <w:tcW w:w="1131" w:type="dxa"/>
            <w:tcBorders>
              <w:top w:val="single" w:sz="4" w:space="0" w:color="000000"/>
              <w:left w:val="single" w:sz="4" w:space="0" w:color="000000"/>
              <w:bottom w:val="single" w:sz="4" w:space="0" w:color="000000"/>
              <w:right w:val="single" w:sz="4" w:space="0" w:color="000000"/>
            </w:tcBorders>
          </w:tcPr>
          <w:p/>
        </w:tc>
      </w:tr>
    </w:tbl>
    <w:p>
      <w:pPr>
        <w:rPr>
          <w:sz w:val="28"/>
          <w:szCs w:val="28"/>
        </w:rPr>
        <w:jc w:val="left"/>
        <w:spacing w:before="11" w:lineRule="exact" w:line="280"/>
      </w:pPr>
      <w:r>
        <w:rPr>
          <w:sz w:val="28"/>
          <w:szCs w:val="28"/>
        </w:rPr>
      </w:r>
    </w:p>
    <w:p>
      <w:pPr>
        <w:rPr>
          <w:rFonts w:cs="Times New Roman" w:hAnsi="Times New Roman" w:eastAsia="Times New Roman" w:ascii="Times New Roman"/>
          <w:sz w:val="22"/>
          <w:szCs w:val="22"/>
        </w:rPr>
        <w:jc w:val="left"/>
        <w:spacing w:lineRule="exact" w:line="300"/>
        <w:ind w:left="143"/>
      </w:pPr>
      <w:r>
        <w:rPr>
          <w:rFonts w:cs="Microsoft YaHei" w:hAnsi="Microsoft YaHei" w:eastAsia="Microsoft YaHei" w:ascii="Microsoft YaHei"/>
          <w:spacing w:val="0"/>
          <w:w w:val="101"/>
          <w:sz w:val="22"/>
          <w:szCs w:val="22"/>
        </w:rPr>
        <w:t>第四学期</w:t>
      </w:r>
      <w:r>
        <w:rPr>
          <w:rFonts w:cs="Times New Roman" w:hAnsi="Times New Roman" w:eastAsia="Times New Roman" w:ascii="Times New Roman"/>
          <w:b/>
          <w:spacing w:val="0"/>
          <w:w w:val="101"/>
          <w:sz w:val="22"/>
          <w:szCs w:val="22"/>
        </w:rPr>
        <w:t>:</w:t>
      </w:r>
      <w:r>
        <w:rPr>
          <w:rFonts w:cs="Times New Roman" w:hAnsi="Times New Roman" w:eastAsia="Times New Roman" w:ascii="Times New Roman"/>
          <w:spacing w:val="0"/>
          <w:w w:val="100"/>
          <w:sz w:val="22"/>
          <w:szCs w:val="22"/>
        </w:rPr>
      </w:r>
    </w:p>
    <w:p>
      <w:pPr>
        <w:rPr>
          <w:sz w:val="9"/>
          <w:szCs w:val="9"/>
        </w:rPr>
        <w:jc w:val="left"/>
        <w:spacing w:before="6" w:lineRule="exact" w:line="80"/>
      </w:pPr>
      <w:r>
        <w:rPr>
          <w:sz w:val="9"/>
          <w:szCs w:val="9"/>
        </w:rPr>
      </w:r>
    </w:p>
    <w:tbl>
      <w:tblPr>
        <w:tblW w:w="0" w:type="auto"/>
        <w:tblLook w:val="01E0"/>
        <w:jc w:val="left"/>
        <w:tblInd w:w="106" w:type="dxa"/>
        <w:tblLayout w:type="fixed"/>
        <w:tblCellMar>
          <w:top w:w="0" w:type="dxa"/>
          <w:left w:w="0" w:type="dxa"/>
          <w:bottom w:w="0" w:type="dxa"/>
          <w:right w:w="0" w:type="dxa"/>
        </w:tblCellMar>
      </w:tblPr>
      <w:tblGrid/>
      <w:tr>
        <w:trPr>
          <w:trHeight w:val="338" w:hRule="exact"/>
        </w:trPr>
        <w:tc>
          <w:tcPr>
            <w:tcW w:w="1044" w:type="dxa"/>
            <w:vMerge w:val="restart"/>
            <w:tcBorders>
              <w:top w:val="single" w:sz="4" w:space="0" w:color="000000"/>
              <w:left w:val="single" w:sz="4" w:space="0" w:color="000000"/>
              <w:right w:val="single" w:sz="4" w:space="0" w:color="000000"/>
            </w:tcBorders>
          </w:tcPr>
          <w:p>
            <w:pPr>
              <w:rPr>
                <w:sz w:val="14"/>
                <w:szCs w:val="14"/>
              </w:rPr>
              <w:jc w:val="left"/>
              <w:spacing w:before="9" w:lineRule="exact" w:line="140"/>
            </w:pPr>
            <w:r>
              <w:rPr>
                <w:sz w:val="14"/>
                <w:szCs w:val="14"/>
              </w:rPr>
            </w:r>
          </w:p>
          <w:p>
            <w:pPr>
              <w:rPr>
                <w:rFonts w:cs="Microsoft YaHei" w:hAnsi="Microsoft YaHei" w:eastAsia="Microsoft YaHei" w:ascii="Microsoft YaHei"/>
                <w:sz w:val="18"/>
                <w:szCs w:val="18"/>
              </w:rPr>
              <w:jc w:val="left"/>
              <w:ind w:left="157"/>
            </w:pPr>
            <w:r>
              <w:rPr>
                <w:rFonts w:cs="Microsoft YaHei" w:hAnsi="Microsoft YaHei" w:eastAsia="Microsoft YaHei" w:ascii="Microsoft YaHei"/>
                <w:spacing w:val="0"/>
                <w:w w:val="100"/>
                <w:sz w:val="18"/>
                <w:szCs w:val="18"/>
              </w:rPr>
              <w:t>课程编号</w:t>
            </w:r>
          </w:p>
        </w:tc>
        <w:tc>
          <w:tcPr>
            <w:tcW w:w="2940" w:type="dxa"/>
            <w:vMerge w:val="restart"/>
            <w:tcBorders>
              <w:top w:val="single" w:sz="4" w:space="0" w:color="000000"/>
              <w:left w:val="single" w:sz="4" w:space="0" w:color="000000"/>
              <w:right w:val="single" w:sz="4" w:space="0" w:color="000000"/>
            </w:tcBorders>
          </w:tcPr>
          <w:p>
            <w:pPr>
              <w:rPr>
                <w:sz w:val="14"/>
                <w:szCs w:val="14"/>
              </w:rPr>
              <w:jc w:val="left"/>
              <w:spacing w:before="9" w:lineRule="exact" w:line="140"/>
            </w:pPr>
            <w:r>
              <w:rPr>
                <w:sz w:val="14"/>
                <w:szCs w:val="14"/>
              </w:rPr>
            </w:r>
          </w:p>
          <w:p>
            <w:pPr>
              <w:rPr>
                <w:rFonts w:cs="Microsoft YaHei" w:hAnsi="Microsoft YaHei" w:eastAsia="Microsoft YaHei" w:ascii="Microsoft YaHei"/>
                <w:sz w:val="18"/>
                <w:szCs w:val="18"/>
              </w:rPr>
              <w:jc w:val="center"/>
              <w:ind w:left="1075" w:right="1068"/>
            </w:pPr>
            <w:r>
              <w:rPr>
                <w:rFonts w:cs="Microsoft YaHei" w:hAnsi="Microsoft YaHei" w:eastAsia="Microsoft YaHei" w:ascii="Microsoft YaHei"/>
                <w:spacing w:val="0"/>
                <w:w w:val="100"/>
                <w:sz w:val="18"/>
                <w:szCs w:val="18"/>
              </w:rPr>
              <w:t>课程名称</w:t>
            </w:r>
          </w:p>
        </w:tc>
        <w:tc>
          <w:tcPr>
            <w:tcW w:w="771" w:type="dxa"/>
            <w:vMerge w:val="restart"/>
            <w:tcBorders>
              <w:top w:val="single" w:sz="4" w:space="0" w:color="000000"/>
              <w:left w:val="single" w:sz="4" w:space="0" w:color="000000"/>
              <w:right w:val="single" w:sz="4" w:space="0" w:color="000000"/>
            </w:tcBorders>
          </w:tcPr>
          <w:p>
            <w:pPr>
              <w:rPr>
                <w:sz w:val="14"/>
                <w:szCs w:val="14"/>
              </w:rPr>
              <w:jc w:val="left"/>
              <w:spacing w:before="9" w:lineRule="exact" w:line="140"/>
            </w:pPr>
            <w:r>
              <w:rPr>
                <w:sz w:val="14"/>
                <w:szCs w:val="14"/>
              </w:rPr>
            </w:r>
          </w:p>
          <w:p>
            <w:pPr>
              <w:rPr>
                <w:rFonts w:cs="Microsoft YaHei" w:hAnsi="Microsoft YaHei" w:eastAsia="Microsoft YaHei" w:ascii="Microsoft YaHei"/>
                <w:sz w:val="18"/>
                <w:szCs w:val="18"/>
              </w:rPr>
              <w:jc w:val="left"/>
              <w:ind w:left="201"/>
            </w:pPr>
            <w:r>
              <w:rPr>
                <w:rFonts w:cs="Microsoft YaHei" w:hAnsi="Microsoft YaHei" w:eastAsia="Microsoft YaHei" w:ascii="Microsoft YaHei"/>
                <w:spacing w:val="0"/>
                <w:w w:val="100"/>
                <w:sz w:val="18"/>
                <w:szCs w:val="18"/>
              </w:rPr>
              <w:t>学分</w:t>
            </w:r>
          </w:p>
        </w:tc>
        <w:tc>
          <w:tcPr>
            <w:tcW w:w="965"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80"/>
              <w:ind w:left="208"/>
            </w:pPr>
            <w:r>
              <w:rPr>
                <w:rFonts w:cs="Microsoft YaHei" w:hAnsi="Microsoft YaHei" w:eastAsia="Microsoft YaHei" w:ascii="Microsoft YaHei"/>
                <w:spacing w:val="0"/>
                <w:w w:val="100"/>
                <w:position w:val="-1"/>
                <w:sz w:val="18"/>
                <w:szCs w:val="18"/>
              </w:rPr>
              <w:t>周学时</w:t>
            </w:r>
            <w:r>
              <w:rPr>
                <w:rFonts w:cs="Microsoft YaHei" w:hAnsi="Microsoft YaHei" w:eastAsia="Microsoft YaHei" w:ascii="Microsoft YaHei"/>
                <w:spacing w:val="0"/>
                <w:w w:val="100"/>
                <w:position w:val="0"/>
                <w:sz w:val="18"/>
                <w:szCs w:val="18"/>
              </w:rPr>
            </w:r>
          </w:p>
        </w:tc>
        <w:tc>
          <w:tcPr>
            <w:tcW w:w="994" w:type="dxa"/>
            <w:vMerge w:val="restart"/>
            <w:tcBorders>
              <w:top w:val="single" w:sz="4" w:space="0" w:color="000000"/>
              <w:left w:val="single" w:sz="4" w:space="0" w:color="000000"/>
              <w:right w:val="single" w:sz="4" w:space="0" w:color="000000"/>
            </w:tcBorders>
          </w:tcPr>
          <w:p>
            <w:pPr>
              <w:rPr>
                <w:sz w:val="14"/>
                <w:szCs w:val="14"/>
              </w:rPr>
              <w:jc w:val="left"/>
              <w:spacing w:before="9" w:lineRule="exact" w:line="140"/>
            </w:pPr>
            <w:r>
              <w:rPr>
                <w:sz w:val="14"/>
                <w:szCs w:val="14"/>
              </w:rPr>
            </w:r>
          </w:p>
          <w:p>
            <w:pPr>
              <w:rPr>
                <w:rFonts w:cs="Microsoft YaHei" w:hAnsi="Microsoft YaHei" w:eastAsia="Microsoft YaHei" w:ascii="Microsoft YaHei"/>
                <w:sz w:val="18"/>
                <w:szCs w:val="18"/>
              </w:rPr>
              <w:jc w:val="left"/>
              <w:ind w:left="136"/>
            </w:pPr>
            <w:r>
              <w:rPr>
                <w:rFonts w:cs="Microsoft YaHei" w:hAnsi="Microsoft YaHei" w:eastAsia="Microsoft YaHei" w:ascii="Microsoft YaHei"/>
                <w:spacing w:val="0"/>
                <w:w w:val="100"/>
                <w:sz w:val="18"/>
                <w:szCs w:val="18"/>
              </w:rPr>
              <w:t>授课方式</w:t>
            </w:r>
          </w:p>
        </w:tc>
        <w:tc>
          <w:tcPr>
            <w:tcW w:w="980" w:type="dxa"/>
            <w:vMerge w:val="restart"/>
            <w:tcBorders>
              <w:top w:val="single" w:sz="4" w:space="0" w:color="000000"/>
              <w:left w:val="single" w:sz="4" w:space="0" w:color="000000"/>
              <w:right w:val="single" w:sz="4" w:space="0" w:color="000000"/>
            </w:tcBorders>
          </w:tcPr>
          <w:p>
            <w:pPr>
              <w:rPr>
                <w:sz w:val="14"/>
                <w:szCs w:val="14"/>
              </w:rPr>
              <w:jc w:val="left"/>
              <w:spacing w:before="9" w:lineRule="exact" w:line="140"/>
            </w:pPr>
            <w:r>
              <w:rPr>
                <w:sz w:val="14"/>
                <w:szCs w:val="14"/>
              </w:rPr>
            </w:r>
          </w:p>
          <w:p>
            <w:pPr>
              <w:rPr>
                <w:rFonts w:cs="Microsoft YaHei" w:hAnsi="Microsoft YaHei" w:eastAsia="Microsoft YaHei" w:ascii="Microsoft YaHei"/>
                <w:sz w:val="18"/>
                <w:szCs w:val="18"/>
              </w:rPr>
              <w:jc w:val="left"/>
              <w:ind w:left="129"/>
            </w:pPr>
            <w:r>
              <w:rPr>
                <w:rFonts w:cs="Microsoft YaHei" w:hAnsi="Microsoft YaHei" w:eastAsia="Microsoft YaHei" w:ascii="Microsoft YaHei"/>
                <w:spacing w:val="0"/>
                <w:w w:val="100"/>
                <w:sz w:val="18"/>
                <w:szCs w:val="18"/>
              </w:rPr>
              <w:t>考核方式</w:t>
            </w:r>
          </w:p>
        </w:tc>
        <w:tc>
          <w:tcPr>
            <w:tcW w:w="1145" w:type="dxa"/>
            <w:vMerge w:val="restart"/>
            <w:tcBorders>
              <w:top w:val="single" w:sz="4" w:space="0" w:color="000000"/>
              <w:left w:val="single" w:sz="4" w:space="0" w:color="000000"/>
              <w:right w:val="single" w:sz="4" w:space="0" w:color="000000"/>
            </w:tcBorders>
          </w:tcPr>
          <w:p>
            <w:pPr>
              <w:rPr>
                <w:sz w:val="14"/>
                <w:szCs w:val="14"/>
              </w:rPr>
              <w:jc w:val="left"/>
              <w:spacing w:before="9" w:lineRule="exact" w:line="140"/>
            </w:pPr>
            <w:r>
              <w:rPr>
                <w:sz w:val="14"/>
                <w:szCs w:val="14"/>
              </w:rPr>
            </w:r>
          </w:p>
          <w:p>
            <w:pPr>
              <w:rPr>
                <w:rFonts w:cs="Microsoft YaHei" w:hAnsi="Microsoft YaHei" w:eastAsia="Microsoft YaHei" w:ascii="Microsoft YaHei"/>
                <w:sz w:val="18"/>
                <w:szCs w:val="18"/>
              </w:rPr>
              <w:jc w:val="center"/>
              <w:ind w:left="354" w:right="355"/>
            </w:pPr>
            <w:r>
              <w:rPr>
                <w:rFonts w:cs="Microsoft YaHei" w:hAnsi="Microsoft YaHei" w:eastAsia="Microsoft YaHei" w:ascii="Microsoft YaHei"/>
                <w:spacing w:val="0"/>
                <w:w w:val="100"/>
                <w:sz w:val="18"/>
                <w:szCs w:val="18"/>
              </w:rPr>
              <w:t>说明</w:t>
            </w:r>
          </w:p>
        </w:tc>
      </w:tr>
      <w:tr>
        <w:trPr>
          <w:trHeight w:val="324" w:hRule="exact"/>
        </w:trPr>
        <w:tc>
          <w:tcPr>
            <w:tcW w:w="1044" w:type="dxa"/>
            <w:vMerge w:val=""/>
            <w:tcBorders>
              <w:left w:val="single" w:sz="4" w:space="0" w:color="000000"/>
              <w:bottom w:val="single" w:sz="4" w:space="0" w:color="000000"/>
              <w:right w:val="single" w:sz="4" w:space="0" w:color="000000"/>
            </w:tcBorders>
          </w:tcPr>
          <w:p/>
        </w:tc>
        <w:tc>
          <w:tcPr>
            <w:tcW w:w="2940" w:type="dxa"/>
            <w:vMerge w:val=""/>
            <w:tcBorders>
              <w:left w:val="single" w:sz="4" w:space="0" w:color="000000"/>
              <w:bottom w:val="single" w:sz="4" w:space="0" w:color="000000"/>
              <w:right w:val="single" w:sz="4" w:space="0" w:color="000000"/>
            </w:tcBorders>
          </w:tcPr>
          <w:p/>
        </w:tc>
        <w:tc>
          <w:tcPr>
            <w:tcW w:w="771" w:type="dxa"/>
            <w:vMerge w:val=""/>
            <w:tcBorders>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72"/>
            </w:pPr>
            <w:r>
              <w:rPr>
                <w:rFonts w:cs="Microsoft YaHei" w:hAnsi="Microsoft YaHei" w:eastAsia="Microsoft YaHei" w:ascii="Microsoft YaHei"/>
                <w:spacing w:val="0"/>
                <w:w w:val="100"/>
                <w:position w:val="-1"/>
                <w:sz w:val="18"/>
                <w:szCs w:val="18"/>
              </w:rPr>
              <w:t>春</w:t>
            </w:r>
            <w:r>
              <w:rPr>
                <w:rFonts w:cs="Microsoft YaHei" w:hAnsi="Microsoft YaHei" w:eastAsia="Microsoft YaHei" w:ascii="Microsoft YaHei"/>
                <w:spacing w:val="0"/>
                <w:w w:val="100"/>
                <w:position w:val="0"/>
                <w:sz w:val="18"/>
                <w:szCs w:val="18"/>
              </w:rPr>
            </w:r>
          </w:p>
        </w:tc>
        <w:tc>
          <w:tcPr>
            <w:tcW w:w="43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29"/>
            </w:pPr>
            <w:r>
              <w:rPr>
                <w:rFonts w:cs="Microsoft YaHei" w:hAnsi="Microsoft YaHei" w:eastAsia="Microsoft YaHei" w:ascii="Microsoft YaHei"/>
                <w:spacing w:val="0"/>
                <w:w w:val="100"/>
                <w:position w:val="-1"/>
                <w:sz w:val="18"/>
                <w:szCs w:val="18"/>
              </w:rPr>
              <w:t>夏</w:t>
            </w:r>
            <w:r>
              <w:rPr>
                <w:rFonts w:cs="Microsoft YaHei" w:hAnsi="Microsoft YaHei" w:eastAsia="Microsoft YaHei" w:ascii="Microsoft YaHei"/>
                <w:spacing w:val="0"/>
                <w:w w:val="100"/>
                <w:position w:val="0"/>
                <w:sz w:val="18"/>
                <w:szCs w:val="18"/>
              </w:rPr>
            </w:r>
          </w:p>
        </w:tc>
        <w:tc>
          <w:tcPr>
            <w:tcW w:w="994" w:type="dxa"/>
            <w:vMerge w:val=""/>
            <w:tcBorders>
              <w:left w:val="single" w:sz="4" w:space="0" w:color="000000"/>
              <w:bottom w:val="single" w:sz="4" w:space="0" w:color="000000"/>
              <w:right w:val="single" w:sz="4" w:space="0" w:color="000000"/>
            </w:tcBorders>
          </w:tcPr>
          <w:p/>
        </w:tc>
        <w:tc>
          <w:tcPr>
            <w:tcW w:w="980" w:type="dxa"/>
            <w:vMerge w:val=""/>
            <w:tcBorders>
              <w:left w:val="single" w:sz="4" w:space="0" w:color="000000"/>
              <w:bottom w:val="single" w:sz="4" w:space="0" w:color="000000"/>
              <w:right w:val="single" w:sz="4" w:space="0" w:color="000000"/>
            </w:tcBorders>
          </w:tcPr>
          <w:p/>
        </w:tc>
        <w:tc>
          <w:tcPr>
            <w:tcW w:w="1145" w:type="dxa"/>
            <w:vMerge w:val=""/>
            <w:tcBorders>
              <w:left w:val="single" w:sz="4" w:space="0" w:color="000000"/>
              <w:bottom w:val="single" w:sz="4" w:space="0" w:color="000000"/>
              <w:right w:val="single" w:sz="4" w:space="0" w:color="000000"/>
            </w:tcBorders>
          </w:tcPr>
          <w:p/>
        </w:tc>
      </w:tr>
      <w:tr>
        <w:trPr>
          <w:trHeight w:val="634" w:hRule="exact"/>
        </w:trPr>
        <w:tc>
          <w:tcPr>
            <w:tcW w:w="1044" w:type="dxa"/>
            <w:tcBorders>
              <w:top w:val="single" w:sz="4" w:space="0" w:color="000000"/>
              <w:left w:val="single" w:sz="4" w:space="0" w:color="000000"/>
              <w:bottom w:val="single" w:sz="4" w:space="0" w:color="000000"/>
              <w:right w:val="single" w:sz="4" w:space="0" w:color="000000"/>
            </w:tcBorders>
          </w:tcPr>
          <w:p>
            <w:pPr>
              <w:rPr>
                <w:sz w:val="20"/>
                <w:szCs w:val="20"/>
              </w:rPr>
              <w:jc w:val="left"/>
              <w:spacing w:before="13" w:lineRule="exact" w:line="200"/>
            </w:pPr>
            <w:r>
              <w:rPr>
                <w:sz w:val="20"/>
                <w:szCs w:val="20"/>
              </w:rPr>
            </w:r>
          </w:p>
          <w:p>
            <w:pPr>
              <w:rPr>
                <w:rFonts w:cs="Times New Roman" w:hAnsi="Times New Roman" w:eastAsia="Times New Roman" w:ascii="Times New Roman"/>
                <w:sz w:val="18"/>
                <w:szCs w:val="18"/>
              </w:rPr>
              <w:jc w:val="left"/>
              <w:ind w:left="201"/>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3</w:t>
            </w:r>
          </w:p>
        </w:tc>
        <w:tc>
          <w:tcPr>
            <w:tcW w:w="294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毛泽东思想</w:t>
            </w:r>
            <w:r>
              <w:rPr>
                <w:rFonts w:cs="Microsoft YaHei" w:hAnsi="Microsoft YaHei" w:eastAsia="Microsoft YaHei" w:ascii="Microsoft YaHei"/>
                <w:spacing w:val="7"/>
                <w:w w:val="100"/>
                <w:position w:val="-1"/>
                <w:sz w:val="18"/>
                <w:szCs w:val="18"/>
              </w:rPr>
              <w:t>和</w:t>
            </w:r>
            <w:r>
              <w:rPr>
                <w:rFonts w:cs="Microsoft YaHei" w:hAnsi="Microsoft YaHei" w:eastAsia="Microsoft YaHei" w:ascii="Microsoft YaHei"/>
                <w:spacing w:val="0"/>
                <w:w w:val="100"/>
                <w:position w:val="-1"/>
                <w:sz w:val="18"/>
                <w:szCs w:val="18"/>
              </w:rPr>
              <w:t>中国特色</w:t>
            </w:r>
            <w:r>
              <w:rPr>
                <w:rFonts w:cs="Microsoft YaHei" w:hAnsi="Microsoft YaHei" w:eastAsia="Microsoft YaHei" w:ascii="Microsoft YaHei"/>
                <w:spacing w:val="7"/>
                <w:w w:val="100"/>
                <w:position w:val="-1"/>
                <w:sz w:val="18"/>
                <w:szCs w:val="18"/>
              </w:rPr>
              <w:t>社</w:t>
            </w:r>
            <w:r>
              <w:rPr>
                <w:rFonts w:cs="Microsoft YaHei" w:hAnsi="Microsoft YaHei" w:eastAsia="Microsoft YaHei" w:ascii="Microsoft YaHei"/>
                <w:spacing w:val="0"/>
                <w:w w:val="100"/>
                <w:position w:val="-1"/>
                <w:sz w:val="18"/>
                <w:szCs w:val="18"/>
              </w:rPr>
              <w:t>会主义理</w:t>
            </w:r>
            <w:r>
              <w:rPr>
                <w:rFonts w:cs="Microsoft YaHei" w:hAnsi="Microsoft YaHei" w:eastAsia="Microsoft YaHei" w:ascii="Microsoft YaHei"/>
                <w:spacing w:val="0"/>
                <w:w w:val="100"/>
                <w:position w:val="0"/>
                <w:sz w:val="18"/>
                <w:szCs w:val="18"/>
              </w:rPr>
            </w:r>
          </w:p>
          <w:p>
            <w:pPr>
              <w:rPr>
                <w:rFonts w:cs="Microsoft YaHei" w:hAnsi="Microsoft YaHei" w:eastAsia="Microsoft YaHei" w:ascii="Microsoft YaHei"/>
                <w:sz w:val="18"/>
                <w:szCs w:val="18"/>
              </w:rPr>
              <w:jc w:val="left"/>
              <w:spacing w:before="3"/>
              <w:ind w:left="107"/>
            </w:pPr>
            <w:r>
              <w:rPr>
                <w:rFonts w:cs="Microsoft YaHei" w:hAnsi="Microsoft YaHei" w:eastAsia="Microsoft YaHei" w:ascii="Microsoft YaHei"/>
                <w:spacing w:val="0"/>
                <w:w w:val="100"/>
                <w:sz w:val="18"/>
                <w:szCs w:val="18"/>
              </w:rPr>
              <w:t>论体系概论</w:t>
            </w:r>
          </w:p>
        </w:tc>
        <w:tc>
          <w:tcPr>
            <w:tcW w:w="771" w:type="dxa"/>
            <w:tcBorders>
              <w:top w:val="single" w:sz="4" w:space="0" w:color="000000"/>
              <w:left w:val="single" w:sz="4" w:space="0" w:color="000000"/>
              <w:bottom w:val="single" w:sz="4" w:space="0" w:color="000000"/>
              <w:right w:val="single" w:sz="4" w:space="0" w:color="000000"/>
            </w:tcBorders>
          </w:tcPr>
          <w:p>
            <w:pPr>
              <w:rPr>
                <w:sz w:val="20"/>
                <w:szCs w:val="20"/>
              </w:rPr>
              <w:jc w:val="left"/>
              <w:spacing w:before="13" w:lineRule="exact" w:line="200"/>
            </w:pPr>
            <w:r>
              <w:rPr>
                <w:sz w:val="20"/>
                <w:szCs w:val="20"/>
              </w:rPr>
            </w:r>
          </w:p>
          <w:p>
            <w:pPr>
              <w:rPr>
                <w:rFonts w:cs="Times New Roman" w:hAnsi="Times New Roman" w:eastAsia="Times New Roman" w:ascii="Times New Roman"/>
                <w:sz w:val="18"/>
                <w:szCs w:val="18"/>
              </w:rPr>
              <w:jc w:val="center"/>
              <w:ind w:left="304" w:right="300"/>
            </w:pPr>
            <w:r>
              <w:rPr>
                <w:rFonts w:cs="Times New Roman" w:hAnsi="Times New Roman" w:eastAsia="Times New Roman" w:ascii="Times New Roman"/>
                <w:spacing w:val="0"/>
                <w:w w:val="100"/>
                <w:sz w:val="18"/>
                <w:szCs w:val="18"/>
              </w:rPr>
              <w:t>3</w:t>
            </w:r>
          </w:p>
        </w:tc>
        <w:tc>
          <w:tcPr>
            <w:tcW w:w="526" w:type="dxa"/>
            <w:tcBorders>
              <w:top w:val="single" w:sz="4" w:space="0" w:color="000000"/>
              <w:left w:val="single" w:sz="4" w:space="0" w:color="000000"/>
              <w:bottom w:val="single" w:sz="4" w:space="0" w:color="000000"/>
              <w:right w:val="single" w:sz="4" w:space="0" w:color="000000"/>
            </w:tcBorders>
          </w:tcPr>
          <w:p>
            <w:pPr>
              <w:rPr>
                <w:sz w:val="20"/>
                <w:szCs w:val="20"/>
              </w:rPr>
              <w:jc w:val="left"/>
              <w:spacing w:before="13" w:lineRule="exact" w:line="200"/>
            </w:pPr>
            <w:r>
              <w:rPr>
                <w:sz w:val="20"/>
                <w:szCs w:val="20"/>
              </w:rPr>
            </w:r>
          </w:p>
          <w:p>
            <w:pPr>
              <w:rPr>
                <w:rFonts w:cs="Times New Roman" w:hAnsi="Times New Roman" w:eastAsia="Times New Roman" w:ascii="Times New Roman"/>
                <w:sz w:val="18"/>
                <w:szCs w:val="18"/>
              </w:rPr>
              <w:jc w:val="left"/>
              <w:ind w:left="172"/>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439"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tc>
        <w:tc>
          <w:tcPr>
            <w:tcW w:w="980"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4" w:lineRule="exact" w:line="100"/>
            </w:pPr>
            <w:r>
              <w:rPr>
                <w:sz w:val="11"/>
                <w:szCs w:val="11"/>
              </w:rPr>
            </w:r>
          </w:p>
          <w:p>
            <w:pPr>
              <w:rPr>
                <w:rFonts w:cs="Microsoft YaHei" w:hAnsi="Microsoft YaHei" w:eastAsia="Microsoft YaHei" w:ascii="Microsoft YaHei"/>
                <w:sz w:val="18"/>
                <w:szCs w:val="18"/>
              </w:rPr>
              <w:jc w:val="left"/>
              <w:ind w:left="309"/>
            </w:pPr>
            <w:r>
              <w:rPr>
                <w:rFonts w:cs="Microsoft YaHei" w:hAnsi="Microsoft YaHei" w:eastAsia="Microsoft YaHei" w:ascii="Microsoft YaHei"/>
                <w:spacing w:val="0"/>
                <w:w w:val="100"/>
                <w:sz w:val="18"/>
                <w:szCs w:val="18"/>
              </w:rPr>
              <w:t>考试</w:t>
            </w:r>
          </w:p>
        </w:tc>
        <w:tc>
          <w:tcPr>
            <w:tcW w:w="1145" w:type="dxa"/>
            <w:tcBorders>
              <w:top w:val="single" w:sz="4" w:space="0" w:color="000000"/>
              <w:left w:val="single" w:sz="4" w:space="0" w:color="000000"/>
              <w:bottom w:val="single" w:sz="4" w:space="0" w:color="000000"/>
              <w:right w:val="single" w:sz="4" w:space="0" w:color="000000"/>
            </w:tcBorders>
          </w:tcPr>
          <w:p/>
        </w:tc>
      </w:tr>
      <w:tr>
        <w:trPr>
          <w:trHeight w:val="317" w:hRule="exact"/>
        </w:trPr>
        <w:tc>
          <w:tcPr>
            <w:tcW w:w="104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57"/>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4</w:t>
            </w:r>
          </w:p>
        </w:tc>
        <w:tc>
          <w:tcPr>
            <w:tcW w:w="294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体</w:t>
            </w:r>
            <w:r>
              <w:rPr>
                <w:rFonts w:cs="Microsoft YaHei" w:hAnsi="Microsoft YaHei" w:eastAsia="Microsoft YaHei" w:ascii="Microsoft YaHei"/>
                <w:spacing w:val="1"/>
                <w:w w:val="100"/>
                <w:position w:val="-1"/>
                <w:sz w:val="18"/>
                <w:szCs w:val="18"/>
              </w:rPr>
              <w:t>育</w:t>
            </w:r>
            <w:r>
              <w:rPr>
                <w:rFonts w:cs="Microsoft YaHei" w:hAnsi="Microsoft YaHei" w:eastAsia="Microsoft YaHei" w:ascii="Microsoft YaHei"/>
                <w:spacing w:val="0"/>
                <w:w w:val="100"/>
                <w:position w:val="-1"/>
                <w:sz w:val="18"/>
                <w:szCs w:val="18"/>
              </w:rPr>
              <w:t>Ⅳ</w:t>
            </w:r>
            <w:r>
              <w:rPr>
                <w:rFonts w:cs="Microsoft YaHei" w:hAnsi="Microsoft YaHei" w:eastAsia="Microsoft YaHei" w:ascii="Microsoft YaHei"/>
                <w:spacing w:val="0"/>
                <w:w w:val="100"/>
                <w:position w:val="0"/>
                <w:sz w:val="18"/>
                <w:szCs w:val="18"/>
              </w:rPr>
            </w:r>
          </w:p>
        </w:tc>
        <w:tc>
          <w:tcPr>
            <w:tcW w:w="77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239" w:right="236"/>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52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72"/>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439"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tc>
        <w:tc>
          <w:tcPr>
            <w:tcW w:w="98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09"/>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145"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44" w:type="dxa"/>
            <w:vMerge w:val="restart"/>
            <w:tcBorders>
              <w:top w:val="single" w:sz="4" w:space="0" w:color="000000"/>
              <w:left w:val="single" w:sz="4" w:space="0" w:color="000000"/>
              <w:right w:val="single" w:sz="4" w:space="0" w:color="000000"/>
            </w:tcBorders>
          </w:tcPr>
          <w:p/>
        </w:tc>
        <w:tc>
          <w:tcPr>
            <w:tcW w:w="294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人文社科类</w:t>
            </w:r>
            <w:r>
              <w:rPr>
                <w:rFonts w:cs="Microsoft YaHei" w:hAnsi="Microsoft YaHei" w:eastAsia="Microsoft YaHei" w:ascii="Microsoft YaHei"/>
                <w:spacing w:val="0"/>
                <w:w w:val="100"/>
                <w:position w:val="0"/>
                <w:sz w:val="18"/>
                <w:szCs w:val="18"/>
              </w:rPr>
            </w:r>
          </w:p>
        </w:tc>
        <w:tc>
          <w:tcPr>
            <w:tcW w:w="771" w:type="dxa"/>
            <w:vMerge w:val="restart"/>
            <w:tcBorders>
              <w:top w:val="single" w:sz="4" w:space="0" w:color="000000"/>
              <w:left w:val="single" w:sz="4" w:space="0" w:color="000000"/>
              <w:right w:val="single" w:sz="4" w:space="0" w:color="000000"/>
            </w:tcBorders>
          </w:tcPr>
          <w:p>
            <w:pPr>
              <w:rPr>
                <w:sz w:val="17"/>
                <w:szCs w:val="17"/>
              </w:rPr>
              <w:jc w:val="left"/>
              <w:spacing w:before="9" w:lineRule="exact" w:line="160"/>
            </w:pPr>
            <w:r>
              <w:rPr>
                <w:sz w:val="17"/>
                <w:szCs w:val="17"/>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center"/>
              <w:ind w:left="304" w:right="300"/>
            </w:pPr>
            <w:r>
              <w:rPr>
                <w:rFonts w:cs="Times New Roman" w:hAnsi="Times New Roman" w:eastAsia="Times New Roman" w:ascii="Times New Roman"/>
                <w:spacing w:val="0"/>
                <w:w w:val="100"/>
                <w:sz w:val="18"/>
                <w:szCs w:val="18"/>
              </w:rPr>
              <w:t>2</w:t>
            </w:r>
          </w:p>
        </w:tc>
        <w:tc>
          <w:tcPr>
            <w:tcW w:w="526" w:type="dxa"/>
            <w:vMerge w:val="restart"/>
            <w:tcBorders>
              <w:top w:val="single" w:sz="4" w:space="0" w:color="000000"/>
              <w:left w:val="single" w:sz="4" w:space="0" w:color="000000"/>
              <w:right w:val="single" w:sz="4" w:space="0" w:color="000000"/>
            </w:tcBorders>
          </w:tcPr>
          <w:p>
            <w:pPr>
              <w:rPr>
                <w:sz w:val="17"/>
                <w:szCs w:val="17"/>
              </w:rPr>
              <w:jc w:val="left"/>
              <w:spacing w:before="9" w:lineRule="exact" w:line="160"/>
            </w:pPr>
            <w:r>
              <w:rPr>
                <w:sz w:val="17"/>
                <w:szCs w:val="17"/>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left"/>
              <w:ind w:left="172"/>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439" w:type="dxa"/>
            <w:vMerge w:val="restart"/>
            <w:tcBorders>
              <w:top w:val="single" w:sz="4" w:space="0" w:color="000000"/>
              <w:left w:val="single" w:sz="4" w:space="0" w:color="000000"/>
              <w:right w:val="single" w:sz="4" w:space="0" w:color="000000"/>
            </w:tcBorders>
          </w:tcPr>
          <w:p/>
        </w:tc>
        <w:tc>
          <w:tcPr>
            <w:tcW w:w="994" w:type="dxa"/>
            <w:vMerge w:val="restart"/>
            <w:tcBorders>
              <w:top w:val="single" w:sz="4" w:space="0" w:color="000000"/>
              <w:left w:val="single" w:sz="4" w:space="0" w:color="000000"/>
              <w:right w:val="single" w:sz="4" w:space="0" w:color="000000"/>
            </w:tcBorders>
          </w:tcPr>
          <w:p/>
        </w:tc>
        <w:tc>
          <w:tcPr>
            <w:tcW w:w="980" w:type="dxa"/>
            <w:vMerge w:val="restart"/>
            <w:tcBorders>
              <w:top w:val="single" w:sz="4" w:space="0" w:color="000000"/>
              <w:left w:val="single" w:sz="4" w:space="0" w:color="000000"/>
              <w:right w:val="single" w:sz="4" w:space="0" w:color="000000"/>
            </w:tcBorders>
          </w:tcPr>
          <w:p>
            <w:pPr>
              <w:rPr>
                <w:sz w:val="26"/>
                <w:szCs w:val="26"/>
              </w:rPr>
              <w:jc w:val="left"/>
              <w:spacing w:before="19" w:lineRule="exact" w:line="260"/>
            </w:pPr>
            <w:r>
              <w:rPr>
                <w:sz w:val="26"/>
                <w:szCs w:val="26"/>
              </w:rPr>
            </w:r>
          </w:p>
          <w:p>
            <w:pPr>
              <w:rPr>
                <w:rFonts w:cs="Microsoft YaHei" w:hAnsi="Microsoft YaHei" w:eastAsia="Microsoft YaHei" w:ascii="Microsoft YaHei"/>
                <w:sz w:val="18"/>
                <w:szCs w:val="18"/>
              </w:rPr>
              <w:jc w:val="left"/>
              <w:ind w:left="309"/>
            </w:pPr>
            <w:r>
              <w:rPr>
                <w:rFonts w:cs="Microsoft YaHei" w:hAnsi="Microsoft YaHei" w:eastAsia="Microsoft YaHei" w:ascii="Microsoft YaHei"/>
                <w:spacing w:val="0"/>
                <w:w w:val="100"/>
                <w:sz w:val="18"/>
                <w:szCs w:val="18"/>
              </w:rPr>
              <w:t>考查</w:t>
            </w:r>
          </w:p>
        </w:tc>
        <w:tc>
          <w:tcPr>
            <w:tcW w:w="1145" w:type="dxa"/>
            <w:vMerge w:val="restart"/>
            <w:tcBorders>
              <w:top w:val="single" w:sz="4" w:space="0" w:color="000000"/>
              <w:left w:val="single" w:sz="4" w:space="0" w:color="000000"/>
              <w:right w:val="single" w:sz="4" w:space="0" w:color="000000"/>
            </w:tcBorders>
          </w:tcPr>
          <w:p/>
        </w:tc>
      </w:tr>
      <w:tr>
        <w:trPr>
          <w:trHeight w:val="324" w:hRule="exact"/>
        </w:trPr>
        <w:tc>
          <w:tcPr>
            <w:tcW w:w="1044" w:type="dxa"/>
            <w:vMerge w:val=""/>
            <w:tcBorders>
              <w:left w:val="single" w:sz="4" w:space="0" w:color="000000"/>
              <w:right w:val="single" w:sz="4" w:space="0" w:color="000000"/>
            </w:tcBorders>
          </w:tcPr>
          <w:p/>
        </w:tc>
        <w:tc>
          <w:tcPr>
            <w:tcW w:w="294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自然科学与技术类</w:t>
            </w:r>
            <w:r>
              <w:rPr>
                <w:rFonts w:cs="Microsoft YaHei" w:hAnsi="Microsoft YaHei" w:eastAsia="Microsoft YaHei" w:ascii="Microsoft YaHei"/>
                <w:spacing w:val="0"/>
                <w:w w:val="100"/>
                <w:position w:val="0"/>
                <w:sz w:val="18"/>
                <w:szCs w:val="18"/>
              </w:rPr>
            </w:r>
          </w:p>
        </w:tc>
        <w:tc>
          <w:tcPr>
            <w:tcW w:w="771" w:type="dxa"/>
            <w:vMerge w:val=""/>
            <w:tcBorders>
              <w:left w:val="single" w:sz="4" w:space="0" w:color="000000"/>
              <w:right w:val="single" w:sz="4" w:space="0" w:color="000000"/>
            </w:tcBorders>
          </w:tcPr>
          <w:p/>
        </w:tc>
        <w:tc>
          <w:tcPr>
            <w:tcW w:w="526" w:type="dxa"/>
            <w:vMerge w:val=""/>
            <w:tcBorders>
              <w:left w:val="single" w:sz="4" w:space="0" w:color="000000"/>
              <w:right w:val="single" w:sz="4" w:space="0" w:color="000000"/>
            </w:tcBorders>
          </w:tcPr>
          <w:p/>
        </w:tc>
        <w:tc>
          <w:tcPr>
            <w:tcW w:w="439" w:type="dxa"/>
            <w:vMerge w:val=""/>
            <w:tcBorders>
              <w:left w:val="single" w:sz="4" w:space="0" w:color="000000"/>
              <w:right w:val="single" w:sz="4" w:space="0" w:color="000000"/>
            </w:tcBorders>
          </w:tcPr>
          <w:p/>
        </w:tc>
        <w:tc>
          <w:tcPr>
            <w:tcW w:w="994" w:type="dxa"/>
            <w:vMerge w:val=""/>
            <w:tcBorders>
              <w:left w:val="single" w:sz="4" w:space="0" w:color="000000"/>
              <w:right w:val="single" w:sz="4" w:space="0" w:color="000000"/>
            </w:tcBorders>
          </w:tcPr>
          <w:p/>
        </w:tc>
        <w:tc>
          <w:tcPr>
            <w:tcW w:w="980" w:type="dxa"/>
            <w:vMerge w:val=""/>
            <w:tcBorders>
              <w:left w:val="single" w:sz="4" w:space="0" w:color="000000"/>
              <w:right w:val="single" w:sz="4" w:space="0" w:color="000000"/>
            </w:tcBorders>
          </w:tcPr>
          <w:p/>
        </w:tc>
        <w:tc>
          <w:tcPr>
            <w:tcW w:w="1145" w:type="dxa"/>
            <w:vMerge w:val=""/>
            <w:tcBorders>
              <w:left w:val="single" w:sz="4" w:space="0" w:color="000000"/>
              <w:right w:val="single" w:sz="4" w:space="0" w:color="000000"/>
            </w:tcBorders>
          </w:tcPr>
          <w:p/>
        </w:tc>
      </w:tr>
      <w:tr>
        <w:trPr>
          <w:trHeight w:val="317" w:hRule="exact"/>
        </w:trPr>
        <w:tc>
          <w:tcPr>
            <w:tcW w:w="1044" w:type="dxa"/>
            <w:vMerge w:val=""/>
            <w:tcBorders>
              <w:left w:val="single" w:sz="4" w:space="0" w:color="000000"/>
              <w:bottom w:val="single" w:sz="4" w:space="0" w:color="000000"/>
              <w:right w:val="single" w:sz="4" w:space="0" w:color="000000"/>
            </w:tcBorders>
          </w:tcPr>
          <w:p/>
        </w:tc>
        <w:tc>
          <w:tcPr>
            <w:tcW w:w="294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经济管理类</w:t>
            </w:r>
            <w:r>
              <w:rPr>
                <w:rFonts w:cs="Microsoft YaHei" w:hAnsi="Microsoft YaHei" w:eastAsia="Microsoft YaHei" w:ascii="Microsoft YaHei"/>
                <w:spacing w:val="0"/>
                <w:w w:val="100"/>
                <w:position w:val="0"/>
                <w:sz w:val="18"/>
                <w:szCs w:val="18"/>
              </w:rPr>
            </w:r>
          </w:p>
        </w:tc>
        <w:tc>
          <w:tcPr>
            <w:tcW w:w="771" w:type="dxa"/>
            <w:vMerge w:val=""/>
            <w:tcBorders>
              <w:left w:val="single" w:sz="4" w:space="0" w:color="000000"/>
              <w:bottom w:val="single" w:sz="4" w:space="0" w:color="000000"/>
              <w:right w:val="single" w:sz="4" w:space="0" w:color="000000"/>
            </w:tcBorders>
          </w:tcPr>
          <w:p/>
        </w:tc>
        <w:tc>
          <w:tcPr>
            <w:tcW w:w="526" w:type="dxa"/>
            <w:vMerge w:val=""/>
            <w:tcBorders>
              <w:left w:val="single" w:sz="4" w:space="0" w:color="000000"/>
              <w:bottom w:val="single" w:sz="4" w:space="0" w:color="000000"/>
              <w:right w:val="single" w:sz="4" w:space="0" w:color="000000"/>
            </w:tcBorders>
          </w:tcPr>
          <w:p/>
        </w:tc>
        <w:tc>
          <w:tcPr>
            <w:tcW w:w="439" w:type="dxa"/>
            <w:vMerge w:val=""/>
            <w:tcBorders>
              <w:left w:val="single" w:sz="4" w:space="0" w:color="000000"/>
              <w:bottom w:val="single" w:sz="4" w:space="0" w:color="000000"/>
              <w:right w:val="single" w:sz="4" w:space="0" w:color="000000"/>
            </w:tcBorders>
          </w:tcPr>
          <w:p/>
        </w:tc>
        <w:tc>
          <w:tcPr>
            <w:tcW w:w="994" w:type="dxa"/>
            <w:vMerge w:val=""/>
            <w:tcBorders>
              <w:left w:val="single" w:sz="4" w:space="0" w:color="000000"/>
              <w:bottom w:val="single" w:sz="4" w:space="0" w:color="000000"/>
              <w:right w:val="single" w:sz="4" w:space="0" w:color="000000"/>
            </w:tcBorders>
          </w:tcPr>
          <w:p/>
        </w:tc>
        <w:tc>
          <w:tcPr>
            <w:tcW w:w="980" w:type="dxa"/>
            <w:vMerge w:val=""/>
            <w:tcBorders>
              <w:left w:val="single" w:sz="4" w:space="0" w:color="000000"/>
              <w:bottom w:val="single" w:sz="4" w:space="0" w:color="000000"/>
              <w:right w:val="single" w:sz="4" w:space="0" w:color="000000"/>
            </w:tcBorders>
          </w:tcPr>
          <w:p/>
        </w:tc>
        <w:tc>
          <w:tcPr>
            <w:tcW w:w="1145" w:type="dxa"/>
            <w:vMerge w:val=""/>
            <w:tcBorders>
              <w:left w:val="single" w:sz="4" w:space="0" w:color="000000"/>
              <w:bottom w:val="single" w:sz="4" w:space="0" w:color="000000"/>
              <w:right w:val="single" w:sz="4" w:space="0" w:color="000000"/>
            </w:tcBorders>
          </w:tcPr>
          <w:p/>
        </w:tc>
      </w:tr>
      <w:tr>
        <w:trPr>
          <w:trHeight w:val="324" w:hRule="exact"/>
        </w:trPr>
        <w:tc>
          <w:tcPr>
            <w:tcW w:w="104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201"/>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1</w:t>
            </w:r>
          </w:p>
        </w:tc>
        <w:tc>
          <w:tcPr>
            <w:tcW w:w="294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土木工程材料</w:t>
            </w:r>
            <w:r>
              <w:rPr>
                <w:rFonts w:cs="Microsoft YaHei" w:hAnsi="Microsoft YaHei" w:eastAsia="Microsoft YaHei" w:ascii="Microsoft YaHei"/>
                <w:spacing w:val="0"/>
                <w:w w:val="100"/>
                <w:position w:val="0"/>
                <w:sz w:val="18"/>
                <w:szCs w:val="18"/>
              </w:rPr>
            </w:r>
          </w:p>
        </w:tc>
        <w:tc>
          <w:tcPr>
            <w:tcW w:w="77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239" w:right="23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52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72"/>
            </w:pPr>
            <w:r>
              <w:rPr>
                <w:rFonts w:cs="Times New Roman" w:hAnsi="Times New Roman" w:eastAsia="Times New Roman" w:ascii="Times New Roman"/>
                <w:spacing w:val="-4"/>
                <w:w w:val="100"/>
                <w:sz w:val="18"/>
                <w:szCs w:val="18"/>
              </w:rPr>
              <w:t>40</w:t>
            </w:r>
            <w:r>
              <w:rPr>
                <w:rFonts w:cs="Times New Roman" w:hAnsi="Times New Roman" w:eastAsia="Times New Roman" w:ascii="Times New Roman"/>
                <w:spacing w:val="0"/>
                <w:w w:val="100"/>
                <w:sz w:val="18"/>
                <w:szCs w:val="18"/>
              </w:rPr>
            </w:r>
          </w:p>
        </w:tc>
        <w:tc>
          <w:tcPr>
            <w:tcW w:w="439"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tc>
        <w:tc>
          <w:tcPr>
            <w:tcW w:w="98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09"/>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145" w:type="dxa"/>
            <w:tcBorders>
              <w:top w:val="single" w:sz="4" w:space="0" w:color="000000"/>
              <w:left w:val="single" w:sz="4" w:space="0" w:color="000000"/>
              <w:bottom w:val="single" w:sz="4" w:space="0" w:color="000000"/>
              <w:right w:val="single" w:sz="4" w:space="0" w:color="000000"/>
            </w:tcBorders>
          </w:tcPr>
          <w:p/>
        </w:tc>
      </w:tr>
      <w:tr>
        <w:trPr>
          <w:trHeight w:val="325" w:hRule="exact"/>
        </w:trPr>
        <w:tc>
          <w:tcPr>
            <w:tcW w:w="104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2"/>
              <w:ind w:left="201"/>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1</w:t>
            </w:r>
          </w:p>
        </w:tc>
        <w:tc>
          <w:tcPr>
            <w:tcW w:w="294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结构力学</w:t>
            </w:r>
            <w:r>
              <w:rPr>
                <w:rFonts w:cs="Microsoft YaHei" w:hAnsi="Microsoft YaHei" w:eastAsia="Microsoft YaHei" w:ascii="Microsoft YaHei"/>
                <w:spacing w:val="1"/>
                <w:w w:val="100"/>
                <w:position w:val="-1"/>
                <w:sz w:val="18"/>
                <w:szCs w:val="18"/>
              </w:rPr>
              <w:t>（</w:t>
            </w:r>
            <w:r>
              <w:rPr>
                <w:rFonts w:cs="Microsoft YaHei" w:hAnsi="Microsoft YaHei" w:eastAsia="Microsoft YaHei" w:ascii="Microsoft YaHei"/>
                <w:spacing w:val="0"/>
                <w:w w:val="100"/>
                <w:position w:val="-1"/>
                <w:sz w:val="18"/>
                <w:szCs w:val="18"/>
              </w:rPr>
              <w:t>Ⅰ）</w:t>
            </w:r>
            <w:r>
              <w:rPr>
                <w:rFonts w:cs="Microsoft YaHei" w:hAnsi="Microsoft YaHei" w:eastAsia="Microsoft YaHei" w:ascii="Microsoft YaHei"/>
                <w:spacing w:val="0"/>
                <w:w w:val="100"/>
                <w:position w:val="0"/>
                <w:sz w:val="18"/>
                <w:szCs w:val="18"/>
              </w:rPr>
            </w:r>
          </w:p>
        </w:tc>
        <w:tc>
          <w:tcPr>
            <w:tcW w:w="77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2"/>
              <w:ind w:left="304" w:right="300"/>
            </w:pPr>
            <w:r>
              <w:rPr>
                <w:rFonts w:cs="Times New Roman" w:hAnsi="Times New Roman" w:eastAsia="Times New Roman" w:ascii="Times New Roman"/>
                <w:spacing w:val="0"/>
                <w:w w:val="100"/>
                <w:sz w:val="18"/>
                <w:szCs w:val="18"/>
              </w:rPr>
              <w:t>4</w:t>
            </w:r>
          </w:p>
        </w:tc>
        <w:tc>
          <w:tcPr>
            <w:tcW w:w="52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2"/>
              <w:ind w:left="172"/>
            </w:pPr>
            <w:r>
              <w:rPr>
                <w:rFonts w:cs="Times New Roman" w:hAnsi="Times New Roman" w:eastAsia="Times New Roman" w:ascii="Times New Roman"/>
                <w:spacing w:val="-4"/>
                <w:w w:val="100"/>
                <w:sz w:val="18"/>
                <w:szCs w:val="18"/>
              </w:rPr>
              <w:t>64</w:t>
            </w:r>
            <w:r>
              <w:rPr>
                <w:rFonts w:cs="Times New Roman" w:hAnsi="Times New Roman" w:eastAsia="Times New Roman" w:ascii="Times New Roman"/>
                <w:spacing w:val="0"/>
                <w:w w:val="100"/>
                <w:sz w:val="18"/>
                <w:szCs w:val="18"/>
              </w:rPr>
            </w:r>
          </w:p>
        </w:tc>
        <w:tc>
          <w:tcPr>
            <w:tcW w:w="439"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tc>
        <w:tc>
          <w:tcPr>
            <w:tcW w:w="98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09"/>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145"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4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201"/>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2</w:t>
            </w:r>
          </w:p>
        </w:tc>
        <w:tc>
          <w:tcPr>
            <w:tcW w:w="294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工程地质</w:t>
            </w:r>
            <w:r>
              <w:rPr>
                <w:rFonts w:cs="Microsoft YaHei" w:hAnsi="Microsoft YaHei" w:eastAsia="Microsoft YaHei" w:ascii="Microsoft YaHei"/>
                <w:spacing w:val="0"/>
                <w:w w:val="100"/>
                <w:position w:val="0"/>
                <w:sz w:val="18"/>
                <w:szCs w:val="18"/>
              </w:rPr>
            </w:r>
          </w:p>
        </w:tc>
        <w:tc>
          <w:tcPr>
            <w:tcW w:w="77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239" w:right="236"/>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52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72"/>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439"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tc>
        <w:tc>
          <w:tcPr>
            <w:tcW w:w="98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09"/>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145" w:type="dxa"/>
            <w:tcBorders>
              <w:top w:val="single" w:sz="4" w:space="0" w:color="000000"/>
              <w:left w:val="single" w:sz="4" w:space="0" w:color="000000"/>
              <w:bottom w:val="single" w:sz="4" w:space="0" w:color="000000"/>
              <w:right w:val="single" w:sz="4" w:space="0" w:color="000000"/>
            </w:tcBorders>
          </w:tcPr>
          <w:p/>
        </w:tc>
      </w:tr>
      <w:tr>
        <w:trPr>
          <w:trHeight w:val="317" w:hRule="exact"/>
        </w:trPr>
        <w:tc>
          <w:tcPr>
            <w:tcW w:w="104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201"/>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6</w:t>
            </w:r>
          </w:p>
        </w:tc>
        <w:tc>
          <w:tcPr>
            <w:tcW w:w="294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水力学</w:t>
            </w:r>
            <w:r>
              <w:rPr>
                <w:rFonts w:cs="Microsoft YaHei" w:hAnsi="Microsoft YaHei" w:eastAsia="Microsoft YaHei" w:ascii="Microsoft YaHei"/>
                <w:spacing w:val="0"/>
                <w:w w:val="100"/>
                <w:position w:val="0"/>
                <w:sz w:val="18"/>
                <w:szCs w:val="18"/>
              </w:rPr>
            </w:r>
          </w:p>
        </w:tc>
        <w:tc>
          <w:tcPr>
            <w:tcW w:w="77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304" w:right="300"/>
            </w:pPr>
            <w:r>
              <w:rPr>
                <w:rFonts w:cs="Times New Roman" w:hAnsi="Times New Roman" w:eastAsia="Times New Roman" w:ascii="Times New Roman"/>
                <w:spacing w:val="0"/>
                <w:w w:val="100"/>
                <w:sz w:val="18"/>
                <w:szCs w:val="18"/>
              </w:rPr>
              <w:t>2</w:t>
            </w:r>
          </w:p>
        </w:tc>
        <w:tc>
          <w:tcPr>
            <w:tcW w:w="52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72"/>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439"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tc>
        <w:tc>
          <w:tcPr>
            <w:tcW w:w="98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09"/>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145"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4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201"/>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t>2</w:t>
            </w:r>
          </w:p>
        </w:tc>
        <w:tc>
          <w:tcPr>
            <w:tcW w:w="294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土力学</w:t>
            </w:r>
            <w:r>
              <w:rPr>
                <w:rFonts w:cs="Microsoft YaHei" w:hAnsi="Microsoft YaHei" w:eastAsia="Microsoft YaHei" w:ascii="Microsoft YaHei"/>
                <w:spacing w:val="0"/>
                <w:w w:val="100"/>
                <w:position w:val="0"/>
                <w:sz w:val="18"/>
                <w:szCs w:val="18"/>
              </w:rPr>
            </w:r>
          </w:p>
        </w:tc>
        <w:tc>
          <w:tcPr>
            <w:tcW w:w="77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239" w:right="236"/>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52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72"/>
            </w:pPr>
            <w:r>
              <w:rPr>
                <w:rFonts w:cs="Times New Roman" w:hAnsi="Times New Roman" w:eastAsia="Times New Roman" w:ascii="Times New Roman"/>
                <w:spacing w:val="-4"/>
                <w:w w:val="100"/>
                <w:sz w:val="18"/>
                <w:szCs w:val="18"/>
              </w:rPr>
              <w:t>40</w:t>
            </w:r>
            <w:r>
              <w:rPr>
                <w:rFonts w:cs="Times New Roman" w:hAnsi="Times New Roman" w:eastAsia="Times New Roman" w:ascii="Times New Roman"/>
                <w:spacing w:val="0"/>
                <w:w w:val="100"/>
                <w:sz w:val="18"/>
                <w:szCs w:val="18"/>
              </w:rPr>
            </w:r>
          </w:p>
        </w:tc>
        <w:tc>
          <w:tcPr>
            <w:tcW w:w="439"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tc>
        <w:tc>
          <w:tcPr>
            <w:tcW w:w="98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09"/>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145"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4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201"/>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2</w:t>
            </w:r>
          </w:p>
        </w:tc>
        <w:tc>
          <w:tcPr>
            <w:tcW w:w="294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道路勘测设计</w:t>
            </w:r>
            <w:r>
              <w:rPr>
                <w:rFonts w:cs="Microsoft YaHei" w:hAnsi="Microsoft YaHei" w:eastAsia="Microsoft YaHei" w:ascii="Microsoft YaHei"/>
                <w:spacing w:val="0"/>
                <w:w w:val="100"/>
                <w:position w:val="0"/>
                <w:sz w:val="18"/>
                <w:szCs w:val="18"/>
              </w:rPr>
            </w:r>
          </w:p>
        </w:tc>
        <w:tc>
          <w:tcPr>
            <w:tcW w:w="77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304" w:right="300"/>
            </w:pPr>
            <w:r>
              <w:rPr>
                <w:rFonts w:cs="Times New Roman" w:hAnsi="Times New Roman" w:eastAsia="Times New Roman" w:ascii="Times New Roman"/>
                <w:spacing w:val="0"/>
                <w:w w:val="100"/>
                <w:sz w:val="18"/>
                <w:szCs w:val="18"/>
              </w:rPr>
              <w:t>3</w:t>
            </w:r>
          </w:p>
        </w:tc>
        <w:tc>
          <w:tcPr>
            <w:tcW w:w="52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72"/>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439"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tc>
        <w:tc>
          <w:tcPr>
            <w:tcW w:w="98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09"/>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145"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44" w:type="dxa"/>
            <w:tcBorders>
              <w:top w:val="single" w:sz="4" w:space="0" w:color="000000"/>
              <w:left w:val="single" w:sz="4" w:space="0" w:color="000000"/>
              <w:bottom w:val="single" w:sz="4" w:space="0" w:color="000000"/>
              <w:right w:val="single" w:sz="4" w:space="0" w:color="000000"/>
            </w:tcBorders>
          </w:tcPr>
          <w:p/>
        </w:tc>
        <w:tc>
          <w:tcPr>
            <w:tcW w:w="2940"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1255" w:right="1248"/>
            </w:pPr>
            <w:r>
              <w:rPr>
                <w:rFonts w:cs="Microsoft YaHei" w:hAnsi="Microsoft YaHei" w:eastAsia="Microsoft YaHei" w:ascii="Microsoft YaHei"/>
                <w:spacing w:val="0"/>
                <w:w w:val="100"/>
                <w:position w:val="-1"/>
                <w:sz w:val="18"/>
                <w:szCs w:val="18"/>
              </w:rPr>
              <w:t>合计</w:t>
            </w:r>
            <w:r>
              <w:rPr>
                <w:rFonts w:cs="Microsoft YaHei" w:hAnsi="Microsoft YaHei" w:eastAsia="Microsoft YaHei" w:ascii="Microsoft YaHei"/>
                <w:spacing w:val="0"/>
                <w:w w:val="100"/>
                <w:position w:val="0"/>
                <w:sz w:val="18"/>
                <w:szCs w:val="18"/>
              </w:rPr>
            </w:r>
          </w:p>
        </w:tc>
        <w:tc>
          <w:tcPr>
            <w:tcW w:w="77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222"/>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0"/>
                <w:w w:val="100"/>
                <w:sz w:val="18"/>
                <w:szCs w:val="18"/>
              </w:rPr>
              <w:t>5</w:t>
            </w:r>
          </w:p>
        </w:tc>
        <w:tc>
          <w:tcPr>
            <w:tcW w:w="526" w:type="dxa"/>
            <w:tcBorders>
              <w:top w:val="single" w:sz="4" w:space="0" w:color="000000"/>
              <w:left w:val="single" w:sz="4" w:space="0" w:color="000000"/>
              <w:bottom w:val="single" w:sz="4" w:space="0" w:color="000000"/>
              <w:right w:val="single" w:sz="4" w:space="0" w:color="000000"/>
            </w:tcBorders>
          </w:tcPr>
          <w:p/>
        </w:tc>
        <w:tc>
          <w:tcPr>
            <w:tcW w:w="439" w:type="dxa"/>
            <w:tcBorders>
              <w:top w:val="single" w:sz="4" w:space="0" w:color="000000"/>
              <w:left w:val="single" w:sz="4" w:space="0" w:color="000000"/>
              <w:bottom w:val="single" w:sz="4" w:space="0" w:color="000000"/>
              <w:right w:val="single" w:sz="4" w:space="0" w:color="000000"/>
            </w:tcBorders>
          </w:tcPr>
          <w:p/>
        </w:tc>
        <w:tc>
          <w:tcPr>
            <w:tcW w:w="994" w:type="dxa"/>
            <w:tcBorders>
              <w:top w:val="single" w:sz="4" w:space="0" w:color="000000"/>
              <w:left w:val="single" w:sz="4" w:space="0" w:color="000000"/>
              <w:bottom w:val="single" w:sz="4" w:space="0" w:color="000000"/>
              <w:right w:val="single" w:sz="4" w:space="0" w:color="000000"/>
            </w:tcBorders>
          </w:tcPr>
          <w:p/>
        </w:tc>
        <w:tc>
          <w:tcPr>
            <w:tcW w:w="980" w:type="dxa"/>
            <w:tcBorders>
              <w:top w:val="single" w:sz="4" w:space="0" w:color="000000"/>
              <w:left w:val="single" w:sz="4" w:space="0" w:color="000000"/>
              <w:bottom w:val="single" w:sz="4" w:space="0" w:color="000000"/>
              <w:right w:val="single" w:sz="4" w:space="0" w:color="000000"/>
            </w:tcBorders>
          </w:tcPr>
          <w:p/>
        </w:tc>
        <w:tc>
          <w:tcPr>
            <w:tcW w:w="1145" w:type="dxa"/>
            <w:tcBorders>
              <w:top w:val="single" w:sz="4" w:space="0" w:color="000000"/>
              <w:left w:val="single" w:sz="4" w:space="0" w:color="000000"/>
              <w:bottom w:val="single" w:sz="4" w:space="0" w:color="000000"/>
              <w:right w:val="single" w:sz="4" w:space="0" w:color="000000"/>
            </w:tcBorders>
          </w:tcPr>
          <w:p/>
        </w:tc>
      </w:tr>
    </w:tbl>
    <w:p>
      <w:pPr>
        <w:sectPr>
          <w:type w:val="continuous"/>
          <w:pgSz w:w="11920" w:h="16860"/>
          <w:pgMar w:top="1280" w:bottom="280" w:left="1420" w:right="1420"/>
        </w:sectPr>
      </w:pPr>
    </w:p>
    <w:p>
      <w:pPr>
        <w:rPr>
          <w:sz w:val="26"/>
          <w:szCs w:val="26"/>
        </w:rPr>
        <w:jc w:val="left"/>
        <w:spacing w:before="13" w:lineRule="exact" w:line="260"/>
      </w:pPr>
      <w:r>
        <w:rPr>
          <w:sz w:val="26"/>
          <w:szCs w:val="26"/>
        </w:rPr>
      </w:r>
    </w:p>
    <w:p>
      <w:pPr>
        <w:rPr>
          <w:rFonts w:cs="Microsoft YaHei" w:hAnsi="Microsoft YaHei" w:eastAsia="Microsoft YaHei" w:ascii="Microsoft YaHei"/>
          <w:sz w:val="22"/>
          <w:szCs w:val="22"/>
        </w:rPr>
        <w:jc w:val="left"/>
        <w:spacing w:lineRule="exact" w:line="360"/>
        <w:ind w:left="127" w:right="-55"/>
      </w:pPr>
      <w:r>
        <w:rPr>
          <w:rFonts w:cs="Microsoft YaHei" w:hAnsi="Microsoft YaHei" w:eastAsia="Microsoft YaHei" w:ascii="Microsoft YaHei"/>
          <w:spacing w:val="0"/>
          <w:w w:val="100"/>
          <w:position w:val="-3"/>
          <w:sz w:val="22"/>
          <w:szCs w:val="22"/>
        </w:rPr>
        <w:t>第</w:t>
      </w:r>
      <w:r>
        <w:rPr>
          <w:rFonts w:cs="Microsoft YaHei" w:hAnsi="Microsoft YaHei" w:eastAsia="Microsoft YaHei" w:ascii="Microsoft YaHei"/>
          <w:spacing w:val="45"/>
          <w:w w:val="100"/>
          <w:position w:val="-3"/>
          <w:sz w:val="22"/>
          <w:szCs w:val="22"/>
        </w:rPr>
        <w:t> </w:t>
      </w:r>
      <w:r>
        <w:rPr>
          <w:rFonts w:cs="Times New Roman" w:hAnsi="Times New Roman" w:eastAsia="Times New Roman" w:ascii="Times New Roman"/>
          <w:b/>
          <w:spacing w:val="0"/>
          <w:w w:val="100"/>
          <w:position w:val="-3"/>
          <w:sz w:val="22"/>
          <w:szCs w:val="22"/>
        </w:rPr>
        <w:t>3</w:t>
      </w:r>
      <w:r>
        <w:rPr>
          <w:rFonts w:cs="Times New Roman" w:hAnsi="Times New Roman" w:eastAsia="Times New Roman" w:ascii="Times New Roman"/>
          <w:b/>
          <w:spacing w:val="0"/>
          <w:w w:val="100"/>
          <w:position w:val="-3"/>
          <w:sz w:val="22"/>
          <w:szCs w:val="22"/>
        </w:rPr>
        <w:t> </w:t>
      </w:r>
      <w:r>
        <w:rPr>
          <w:rFonts w:cs="Times New Roman" w:hAnsi="Times New Roman" w:eastAsia="Times New Roman" w:ascii="Times New Roman"/>
          <w:b/>
          <w:spacing w:val="3"/>
          <w:w w:val="100"/>
          <w:position w:val="-3"/>
          <w:sz w:val="22"/>
          <w:szCs w:val="22"/>
        </w:rPr>
        <w:t> </w:t>
      </w:r>
      <w:r>
        <w:rPr>
          <w:rFonts w:cs="Microsoft YaHei" w:hAnsi="Microsoft YaHei" w:eastAsia="Microsoft YaHei" w:ascii="Microsoft YaHei"/>
          <w:spacing w:val="0"/>
          <w:w w:val="101"/>
          <w:position w:val="-3"/>
          <w:sz w:val="22"/>
          <w:szCs w:val="22"/>
        </w:rPr>
        <w:t>短学期</w:t>
      </w:r>
      <w:r>
        <w:rPr>
          <w:rFonts w:cs="Microsoft YaHei" w:hAnsi="Microsoft YaHei" w:eastAsia="Microsoft YaHei" w:ascii="Microsoft YaHei"/>
          <w:spacing w:val="0"/>
          <w:w w:val="100"/>
          <w:position w:val="0"/>
          <w:sz w:val="22"/>
          <w:szCs w:val="22"/>
        </w:rPr>
      </w:r>
    </w:p>
    <w:p>
      <w:pPr>
        <w:rPr>
          <w:rFonts w:cs="Microsoft YaHei" w:hAnsi="Microsoft YaHei" w:eastAsia="Microsoft YaHei" w:ascii="Microsoft YaHei"/>
          <w:sz w:val="22"/>
          <w:szCs w:val="22"/>
        </w:rPr>
        <w:jc w:val="left"/>
        <w:spacing w:lineRule="exact" w:line="340"/>
        <w:sectPr>
          <w:pgMar w:header="0" w:footer="1191" w:top="1080" w:bottom="280" w:left="1400" w:right="1420"/>
          <w:pgSz w:w="11920" w:h="16860"/>
          <w:cols w:num="2" w:equalWidth="off">
            <w:col w:w="1352" w:space="2759"/>
            <w:col w:w="4989"/>
          </w:cols>
        </w:sectPr>
      </w:pPr>
      <w:r>
        <w:br w:type="column"/>
      </w:r>
      <w:r>
        <w:rPr>
          <w:rFonts w:cs="Microsoft YaHei" w:hAnsi="Microsoft YaHei" w:eastAsia="Microsoft YaHei" w:ascii="Microsoft YaHei"/>
          <w:spacing w:val="0"/>
          <w:w w:val="101"/>
          <w:position w:val="-1"/>
          <w:sz w:val="22"/>
          <w:szCs w:val="22"/>
        </w:rPr>
        <w:t>第三学年</w:t>
      </w:r>
      <w:r>
        <w:rPr>
          <w:rFonts w:cs="Microsoft YaHei" w:hAnsi="Microsoft YaHei" w:eastAsia="Microsoft YaHei" w:ascii="Microsoft YaHei"/>
          <w:spacing w:val="0"/>
          <w:w w:val="100"/>
          <w:position w:val="0"/>
          <w:sz w:val="22"/>
          <w:szCs w:val="22"/>
        </w:rPr>
      </w:r>
    </w:p>
    <w:p>
      <w:pPr>
        <w:rPr>
          <w:sz w:val="10"/>
          <w:szCs w:val="10"/>
        </w:rPr>
        <w:jc w:val="left"/>
        <w:spacing w:before="3" w:lineRule="exact" w:line="100"/>
      </w:pPr>
      <w:r>
        <w:rPr>
          <w:sz w:val="10"/>
          <w:szCs w:val="10"/>
        </w:rPr>
      </w:r>
    </w:p>
    <w:tbl>
      <w:tblPr>
        <w:tblW w:w="0" w:type="auto"/>
        <w:tblLook w:val="01E0"/>
        <w:jc w:val="left"/>
        <w:tblInd w:w="299" w:type="dxa"/>
        <w:tblLayout w:type="fixed"/>
        <w:tblCellMar>
          <w:top w:w="0" w:type="dxa"/>
          <w:left w:w="0" w:type="dxa"/>
          <w:bottom w:w="0" w:type="dxa"/>
          <w:right w:w="0" w:type="dxa"/>
        </w:tblCellMar>
      </w:tblPr>
      <w:tblGrid/>
      <w:tr>
        <w:trPr>
          <w:trHeight w:val="432" w:hRule="exact"/>
        </w:trPr>
        <w:tc>
          <w:tcPr>
            <w:tcW w:w="109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34"/>
              <w:ind w:left="186"/>
            </w:pPr>
            <w:r>
              <w:rPr>
                <w:rFonts w:cs="Microsoft YaHei" w:hAnsi="Microsoft YaHei" w:eastAsia="Microsoft YaHei" w:ascii="Microsoft YaHei"/>
                <w:spacing w:val="0"/>
                <w:w w:val="100"/>
                <w:sz w:val="18"/>
                <w:szCs w:val="18"/>
              </w:rPr>
              <w:t>课程编号</w:t>
            </w:r>
          </w:p>
        </w:tc>
        <w:tc>
          <w:tcPr>
            <w:tcW w:w="268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before="34"/>
              <w:ind w:left="945" w:right="946"/>
            </w:pPr>
            <w:r>
              <w:rPr>
                <w:rFonts w:cs="Microsoft YaHei" w:hAnsi="Microsoft YaHei" w:eastAsia="Microsoft YaHei" w:ascii="Microsoft YaHei"/>
                <w:spacing w:val="0"/>
                <w:w w:val="100"/>
                <w:sz w:val="18"/>
                <w:szCs w:val="18"/>
              </w:rPr>
              <w:t>课程名称</w:t>
            </w:r>
          </w:p>
        </w:tc>
        <w:tc>
          <w:tcPr>
            <w:tcW w:w="75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34"/>
              <w:ind w:left="193"/>
            </w:pPr>
            <w:r>
              <w:rPr>
                <w:rFonts w:cs="Microsoft YaHei" w:hAnsi="Microsoft YaHei" w:eastAsia="Microsoft YaHei" w:ascii="Microsoft YaHei"/>
                <w:spacing w:val="0"/>
                <w:w w:val="100"/>
                <w:sz w:val="18"/>
                <w:szCs w:val="18"/>
              </w:rPr>
              <w:t>学分</w:t>
            </w:r>
          </w:p>
        </w:tc>
        <w:tc>
          <w:tcPr>
            <w:tcW w:w="95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34"/>
              <w:ind w:left="208"/>
            </w:pPr>
            <w:r>
              <w:rPr>
                <w:rFonts w:cs="Microsoft YaHei" w:hAnsi="Microsoft YaHei" w:eastAsia="Microsoft YaHei" w:ascii="Microsoft YaHei"/>
                <w:spacing w:val="0"/>
                <w:w w:val="100"/>
                <w:sz w:val="18"/>
                <w:szCs w:val="18"/>
              </w:rPr>
              <w:t>周学时</w:t>
            </w:r>
          </w:p>
        </w:tc>
        <w:tc>
          <w:tcPr>
            <w:tcW w:w="97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34"/>
              <w:ind w:left="121"/>
            </w:pPr>
            <w:r>
              <w:rPr>
                <w:rFonts w:cs="Microsoft YaHei" w:hAnsi="Microsoft YaHei" w:eastAsia="Microsoft YaHei" w:ascii="Microsoft YaHei"/>
                <w:spacing w:val="0"/>
                <w:w w:val="100"/>
                <w:sz w:val="18"/>
                <w:szCs w:val="18"/>
              </w:rPr>
              <w:t>授课方式</w:t>
            </w:r>
          </w:p>
        </w:tc>
        <w:tc>
          <w:tcPr>
            <w:tcW w:w="96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34"/>
              <w:ind w:left="114"/>
            </w:pPr>
            <w:r>
              <w:rPr>
                <w:rFonts w:cs="Microsoft YaHei" w:hAnsi="Microsoft YaHei" w:eastAsia="Microsoft YaHei" w:ascii="Microsoft YaHei"/>
                <w:spacing w:val="0"/>
                <w:w w:val="100"/>
                <w:sz w:val="18"/>
                <w:szCs w:val="18"/>
              </w:rPr>
              <w:t>考核方式</w:t>
            </w:r>
          </w:p>
        </w:tc>
        <w:tc>
          <w:tcPr>
            <w:tcW w:w="106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34"/>
              <w:ind w:left="345"/>
            </w:pPr>
            <w:r>
              <w:rPr>
                <w:rFonts w:cs="Microsoft YaHei" w:hAnsi="Microsoft YaHei" w:eastAsia="Microsoft YaHei" w:ascii="Microsoft YaHei"/>
                <w:spacing w:val="0"/>
                <w:w w:val="100"/>
                <w:sz w:val="18"/>
                <w:szCs w:val="18"/>
              </w:rPr>
              <w:t>说明</w:t>
            </w:r>
          </w:p>
        </w:tc>
      </w:tr>
      <w:tr>
        <w:trPr>
          <w:trHeight w:val="331" w:hRule="exact"/>
        </w:trPr>
        <w:tc>
          <w:tcPr>
            <w:tcW w:w="1095"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22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0"/>
                <w:w w:val="100"/>
                <w:sz w:val="18"/>
                <w:szCs w:val="18"/>
              </w:rPr>
              <w:t>0</w:t>
            </w:r>
          </w:p>
        </w:tc>
        <w:tc>
          <w:tcPr>
            <w:tcW w:w="268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14"/>
            </w:pPr>
            <w:r>
              <w:rPr>
                <w:rFonts w:cs="Microsoft YaHei" w:hAnsi="Microsoft YaHei" w:eastAsia="Microsoft YaHei" w:ascii="Microsoft YaHei"/>
                <w:spacing w:val="0"/>
                <w:w w:val="100"/>
                <w:sz w:val="18"/>
                <w:szCs w:val="18"/>
              </w:rPr>
              <w:t>工程地质实习</w:t>
            </w:r>
          </w:p>
        </w:tc>
        <w:tc>
          <w:tcPr>
            <w:tcW w:w="75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225" w:right="236"/>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95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before="5"/>
              <w:ind w:left="282" w:right="282"/>
            </w:pPr>
            <w:r>
              <w:rPr>
                <w:rFonts w:cs="Times New Roman" w:hAnsi="Times New Roman" w:eastAsia="Times New Roman" w:ascii="Times New Roman"/>
                <w:spacing w:val="0"/>
                <w:w w:val="100"/>
                <w:sz w:val="18"/>
                <w:szCs w:val="18"/>
              </w:rPr>
              <w:t>1</w:t>
            </w:r>
            <w:r>
              <w:rPr>
                <w:rFonts w:cs="Times New Roman" w:hAnsi="Times New Roman" w:eastAsia="Times New Roman" w:ascii="Times New Roman"/>
                <w:spacing w:val="-5"/>
                <w:w w:val="100"/>
                <w:sz w:val="18"/>
                <w:szCs w:val="18"/>
              </w:rPr>
              <w:t> </w:t>
            </w:r>
            <w:r>
              <w:rPr>
                <w:rFonts w:cs="Microsoft YaHei" w:hAnsi="Microsoft YaHei" w:eastAsia="Microsoft YaHei" w:ascii="Microsoft YaHei"/>
                <w:spacing w:val="0"/>
                <w:w w:val="100"/>
                <w:sz w:val="18"/>
                <w:szCs w:val="18"/>
              </w:rPr>
              <w:t>周</w:t>
            </w:r>
          </w:p>
        </w:tc>
        <w:tc>
          <w:tcPr>
            <w:tcW w:w="973" w:type="dxa"/>
            <w:tcBorders>
              <w:top w:val="single" w:sz="4" w:space="0" w:color="000000"/>
              <w:left w:val="single" w:sz="4" w:space="0" w:color="000000"/>
              <w:bottom w:val="single" w:sz="4" w:space="0" w:color="000000"/>
              <w:right w:val="single" w:sz="4" w:space="0" w:color="000000"/>
            </w:tcBorders>
          </w:tcPr>
          <w:p/>
        </w:tc>
        <w:tc>
          <w:tcPr>
            <w:tcW w:w="96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294"/>
            </w:pPr>
            <w:r>
              <w:rPr>
                <w:rFonts w:cs="Microsoft YaHei" w:hAnsi="Microsoft YaHei" w:eastAsia="Microsoft YaHei" w:ascii="Microsoft YaHei"/>
                <w:spacing w:val="0"/>
                <w:w w:val="100"/>
                <w:sz w:val="18"/>
                <w:szCs w:val="18"/>
              </w:rPr>
              <w:t>考查</w:t>
            </w:r>
          </w:p>
        </w:tc>
        <w:tc>
          <w:tcPr>
            <w:tcW w:w="1066"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109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2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0"/>
                <w:w w:val="100"/>
                <w:sz w:val="18"/>
                <w:szCs w:val="18"/>
              </w:rPr>
              <w:t>0</w:t>
            </w:r>
          </w:p>
        </w:tc>
        <w:tc>
          <w:tcPr>
            <w:tcW w:w="2687"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14"/>
            </w:pPr>
            <w:r>
              <w:rPr>
                <w:rFonts w:cs="Microsoft YaHei" w:hAnsi="Microsoft YaHei" w:eastAsia="Microsoft YaHei" w:ascii="Microsoft YaHei"/>
                <w:spacing w:val="0"/>
                <w:w w:val="100"/>
                <w:position w:val="-1"/>
                <w:sz w:val="18"/>
                <w:szCs w:val="18"/>
              </w:rPr>
              <w:t>道路勘测设计课程设计</w:t>
            </w:r>
            <w:r>
              <w:rPr>
                <w:rFonts w:cs="Microsoft YaHei" w:hAnsi="Microsoft YaHei" w:eastAsia="Microsoft YaHei" w:ascii="Microsoft YaHei"/>
                <w:spacing w:val="0"/>
                <w:w w:val="100"/>
                <w:position w:val="0"/>
                <w:sz w:val="18"/>
                <w:szCs w:val="18"/>
              </w:rPr>
            </w:r>
          </w:p>
        </w:tc>
        <w:tc>
          <w:tcPr>
            <w:tcW w:w="75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297" w:right="293"/>
            </w:pPr>
            <w:r>
              <w:rPr>
                <w:rFonts w:cs="Times New Roman" w:hAnsi="Times New Roman" w:eastAsia="Times New Roman" w:ascii="Times New Roman"/>
                <w:spacing w:val="0"/>
                <w:w w:val="100"/>
                <w:sz w:val="18"/>
                <w:szCs w:val="18"/>
              </w:rPr>
              <w:t>1</w:t>
            </w:r>
          </w:p>
        </w:tc>
        <w:tc>
          <w:tcPr>
            <w:tcW w:w="95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300"/>
              <w:ind w:left="282" w:right="282"/>
            </w:pPr>
            <w:r>
              <w:rPr>
                <w:rFonts w:cs="Times New Roman" w:hAnsi="Times New Roman" w:eastAsia="Times New Roman" w:ascii="Times New Roman"/>
                <w:spacing w:val="0"/>
                <w:w w:val="100"/>
                <w:position w:val="-1"/>
                <w:sz w:val="18"/>
                <w:szCs w:val="18"/>
              </w:rPr>
              <w:t>3</w:t>
            </w:r>
            <w:r>
              <w:rPr>
                <w:rFonts w:cs="Times New Roman" w:hAnsi="Times New Roman" w:eastAsia="Times New Roman" w:ascii="Times New Roman"/>
                <w:spacing w:val="-5"/>
                <w:w w:val="100"/>
                <w:position w:val="-1"/>
                <w:sz w:val="18"/>
                <w:szCs w:val="18"/>
              </w:rPr>
              <w:t> </w:t>
            </w:r>
            <w:r>
              <w:rPr>
                <w:rFonts w:cs="Microsoft YaHei" w:hAnsi="Microsoft YaHei" w:eastAsia="Microsoft YaHei" w:ascii="Microsoft YaHei"/>
                <w:spacing w:val="0"/>
                <w:w w:val="100"/>
                <w:position w:val="-1"/>
                <w:sz w:val="18"/>
                <w:szCs w:val="18"/>
              </w:rPr>
              <w:t>周</w:t>
            </w:r>
            <w:r>
              <w:rPr>
                <w:rFonts w:cs="Microsoft YaHei" w:hAnsi="Microsoft YaHei" w:eastAsia="Microsoft YaHei" w:ascii="Microsoft YaHei"/>
                <w:spacing w:val="0"/>
                <w:w w:val="100"/>
                <w:position w:val="0"/>
                <w:sz w:val="18"/>
                <w:szCs w:val="18"/>
              </w:rPr>
            </w:r>
          </w:p>
        </w:tc>
        <w:tc>
          <w:tcPr>
            <w:tcW w:w="973" w:type="dxa"/>
            <w:tcBorders>
              <w:top w:val="single" w:sz="4" w:space="0" w:color="000000"/>
              <w:left w:val="single" w:sz="4" w:space="0" w:color="000000"/>
              <w:bottom w:val="single" w:sz="4" w:space="0" w:color="000000"/>
              <w:right w:val="single" w:sz="4" w:space="0" w:color="000000"/>
            </w:tcBorders>
          </w:tcPr>
          <w:p/>
        </w:tc>
        <w:tc>
          <w:tcPr>
            <w:tcW w:w="96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94"/>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066" w:type="dxa"/>
            <w:tcBorders>
              <w:top w:val="single" w:sz="4" w:space="0" w:color="000000"/>
              <w:left w:val="single" w:sz="4" w:space="0" w:color="000000"/>
              <w:bottom w:val="single" w:sz="4" w:space="0" w:color="000000"/>
              <w:right w:val="single" w:sz="4" w:space="0" w:color="000000"/>
            </w:tcBorders>
          </w:tcPr>
          <w:p/>
        </w:tc>
      </w:tr>
    </w:tbl>
    <w:p>
      <w:pPr>
        <w:rPr>
          <w:sz w:val="28"/>
          <w:szCs w:val="28"/>
        </w:rPr>
        <w:jc w:val="left"/>
        <w:spacing w:before="4" w:lineRule="exact" w:line="280"/>
      </w:pPr>
      <w:r>
        <w:rPr>
          <w:sz w:val="28"/>
          <w:szCs w:val="28"/>
        </w:rPr>
      </w:r>
    </w:p>
    <w:p>
      <w:pPr>
        <w:rPr>
          <w:rFonts w:cs="Times New Roman" w:hAnsi="Times New Roman" w:eastAsia="Times New Roman" w:ascii="Times New Roman"/>
          <w:sz w:val="22"/>
          <w:szCs w:val="22"/>
        </w:rPr>
        <w:jc w:val="left"/>
        <w:spacing w:lineRule="exact" w:line="280"/>
        <w:ind w:left="163"/>
      </w:pPr>
      <w:r>
        <w:rPr>
          <w:rFonts w:cs="Microsoft YaHei" w:hAnsi="Microsoft YaHei" w:eastAsia="Microsoft YaHei" w:ascii="Microsoft YaHei"/>
          <w:spacing w:val="0"/>
          <w:w w:val="101"/>
          <w:position w:val="-2"/>
          <w:sz w:val="22"/>
          <w:szCs w:val="22"/>
        </w:rPr>
        <w:t>第五学期</w:t>
      </w:r>
      <w:r>
        <w:rPr>
          <w:rFonts w:cs="Times New Roman" w:hAnsi="Times New Roman" w:eastAsia="Times New Roman" w:ascii="Times New Roman"/>
          <w:b/>
          <w:spacing w:val="0"/>
          <w:w w:val="101"/>
          <w:position w:val="-2"/>
          <w:sz w:val="22"/>
          <w:szCs w:val="22"/>
        </w:rPr>
        <w:t>:</w:t>
      </w:r>
      <w:r>
        <w:rPr>
          <w:rFonts w:cs="Times New Roman" w:hAnsi="Times New Roman" w:eastAsia="Times New Roman" w:ascii="Times New Roman"/>
          <w:spacing w:val="0"/>
          <w:w w:val="100"/>
          <w:position w:val="0"/>
          <w:sz w:val="22"/>
          <w:szCs w:val="22"/>
        </w:rPr>
      </w:r>
    </w:p>
    <w:p>
      <w:pPr>
        <w:rPr>
          <w:sz w:val="9"/>
          <w:szCs w:val="9"/>
        </w:rPr>
        <w:jc w:val="left"/>
        <w:spacing w:before="6" w:lineRule="exact" w:line="80"/>
      </w:pPr>
      <w:r>
        <w:rPr>
          <w:sz w:val="9"/>
          <w:szCs w:val="9"/>
        </w:rPr>
      </w:r>
    </w:p>
    <w:tbl>
      <w:tblPr>
        <w:tblW w:w="0" w:type="auto"/>
        <w:tblLook w:val="01E0"/>
        <w:jc w:val="left"/>
        <w:tblInd w:w="111" w:type="dxa"/>
        <w:tblLayout w:type="fixed"/>
        <w:tblCellMar>
          <w:top w:w="0" w:type="dxa"/>
          <w:left w:w="0" w:type="dxa"/>
          <w:bottom w:w="0" w:type="dxa"/>
          <w:right w:w="0" w:type="dxa"/>
        </w:tblCellMar>
      </w:tblPr>
      <w:tblGrid/>
      <w:tr>
        <w:trPr>
          <w:trHeight w:val="346" w:hRule="exact"/>
        </w:trPr>
        <w:tc>
          <w:tcPr>
            <w:tcW w:w="1037"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157"/>
            </w:pPr>
            <w:r>
              <w:rPr>
                <w:rFonts w:cs="Microsoft YaHei" w:hAnsi="Microsoft YaHei" w:eastAsia="Microsoft YaHei" w:ascii="Microsoft YaHei"/>
                <w:spacing w:val="0"/>
                <w:w w:val="100"/>
                <w:sz w:val="18"/>
                <w:szCs w:val="18"/>
              </w:rPr>
              <w:t>课程编号</w:t>
            </w:r>
          </w:p>
        </w:tc>
        <w:tc>
          <w:tcPr>
            <w:tcW w:w="2911"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center"/>
              <w:ind w:left="1061" w:right="1054"/>
            </w:pPr>
            <w:r>
              <w:rPr>
                <w:rFonts w:cs="Microsoft YaHei" w:hAnsi="Microsoft YaHei" w:eastAsia="Microsoft YaHei" w:ascii="Microsoft YaHei"/>
                <w:spacing w:val="0"/>
                <w:w w:val="100"/>
                <w:sz w:val="18"/>
                <w:szCs w:val="18"/>
              </w:rPr>
              <w:t>课程名称</w:t>
            </w:r>
          </w:p>
        </w:tc>
        <w:tc>
          <w:tcPr>
            <w:tcW w:w="792"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215"/>
            </w:pPr>
            <w:r>
              <w:rPr>
                <w:rFonts w:cs="Microsoft YaHei" w:hAnsi="Microsoft YaHei" w:eastAsia="Microsoft YaHei" w:ascii="Microsoft YaHei"/>
                <w:spacing w:val="0"/>
                <w:w w:val="100"/>
                <w:sz w:val="18"/>
                <w:szCs w:val="18"/>
              </w:rPr>
              <w:t>学分</w:t>
            </w:r>
          </w:p>
        </w:tc>
        <w:tc>
          <w:tcPr>
            <w:tcW w:w="1023"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60"/>
              <w:ind w:left="237"/>
            </w:pPr>
            <w:r>
              <w:rPr>
                <w:rFonts w:cs="Microsoft YaHei" w:hAnsi="Microsoft YaHei" w:eastAsia="Microsoft YaHei" w:ascii="Microsoft YaHei"/>
                <w:spacing w:val="0"/>
                <w:w w:val="100"/>
                <w:position w:val="-1"/>
                <w:sz w:val="18"/>
                <w:szCs w:val="18"/>
              </w:rPr>
              <w:t>周学时</w:t>
            </w:r>
            <w:r>
              <w:rPr>
                <w:rFonts w:cs="Microsoft YaHei" w:hAnsi="Microsoft YaHei" w:eastAsia="Microsoft YaHei" w:ascii="Microsoft YaHei"/>
                <w:spacing w:val="0"/>
                <w:w w:val="100"/>
                <w:position w:val="0"/>
                <w:sz w:val="18"/>
                <w:szCs w:val="18"/>
              </w:rPr>
            </w:r>
          </w:p>
        </w:tc>
        <w:tc>
          <w:tcPr>
            <w:tcW w:w="1009" w:type="dxa"/>
            <w:vMerge w:val="restart"/>
            <w:tcBorders>
              <w:top w:val="single" w:sz="4" w:space="0" w:color="000000"/>
              <w:left w:val="single" w:sz="4" w:space="0" w:color="000000"/>
              <w:right w:val="single" w:sz="4" w:space="0" w:color="000000"/>
            </w:tcBorders>
          </w:tcPr>
          <w:p>
            <w:pPr>
              <w:rPr>
                <w:sz w:val="17"/>
                <w:szCs w:val="17"/>
              </w:rPr>
              <w:jc w:val="left"/>
              <w:spacing w:before="2" w:lineRule="exact" w:line="160"/>
            </w:pPr>
            <w:r>
              <w:rPr>
                <w:sz w:val="17"/>
                <w:szCs w:val="17"/>
              </w:rPr>
            </w:r>
          </w:p>
          <w:p>
            <w:pPr>
              <w:rPr>
                <w:rFonts w:cs="Microsoft YaHei" w:hAnsi="Microsoft YaHei" w:eastAsia="Microsoft YaHei" w:ascii="Microsoft YaHei"/>
                <w:sz w:val="18"/>
                <w:szCs w:val="18"/>
              </w:rPr>
              <w:jc w:val="left"/>
              <w:ind w:left="143"/>
            </w:pPr>
            <w:r>
              <w:rPr>
                <w:rFonts w:cs="Microsoft YaHei" w:hAnsi="Microsoft YaHei" w:eastAsia="Microsoft YaHei" w:ascii="Microsoft YaHei"/>
                <w:spacing w:val="0"/>
                <w:w w:val="100"/>
                <w:sz w:val="18"/>
                <w:szCs w:val="18"/>
              </w:rPr>
              <w:t>授课方式</w:t>
            </w:r>
          </w:p>
        </w:tc>
        <w:tc>
          <w:tcPr>
            <w:tcW w:w="1001" w:type="dxa"/>
            <w:vMerge w:val="restart"/>
            <w:tcBorders>
              <w:top w:val="single" w:sz="4" w:space="0" w:color="000000"/>
              <w:left w:val="single" w:sz="4" w:space="0" w:color="000000"/>
              <w:right w:val="single" w:sz="4" w:space="0" w:color="000000"/>
            </w:tcBorders>
          </w:tcPr>
          <w:p>
            <w:pPr>
              <w:rPr>
                <w:sz w:val="17"/>
                <w:szCs w:val="17"/>
              </w:rPr>
              <w:jc w:val="left"/>
              <w:spacing w:before="2" w:lineRule="exact" w:line="160"/>
            </w:pPr>
            <w:r>
              <w:rPr>
                <w:sz w:val="17"/>
                <w:szCs w:val="17"/>
              </w:rPr>
            </w:r>
          </w:p>
          <w:p>
            <w:pPr>
              <w:rPr>
                <w:rFonts w:cs="Microsoft YaHei" w:hAnsi="Microsoft YaHei" w:eastAsia="Microsoft YaHei" w:ascii="Microsoft YaHei"/>
                <w:sz w:val="18"/>
                <w:szCs w:val="18"/>
              </w:rPr>
              <w:jc w:val="left"/>
              <w:ind w:left="136"/>
            </w:pPr>
            <w:r>
              <w:rPr>
                <w:rFonts w:cs="Microsoft YaHei" w:hAnsi="Microsoft YaHei" w:eastAsia="Microsoft YaHei" w:ascii="Microsoft YaHei"/>
                <w:spacing w:val="0"/>
                <w:w w:val="100"/>
                <w:sz w:val="18"/>
                <w:szCs w:val="18"/>
              </w:rPr>
              <w:t>考核方式</w:t>
            </w:r>
          </w:p>
        </w:tc>
        <w:tc>
          <w:tcPr>
            <w:tcW w:w="1095"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366"/>
            </w:pPr>
            <w:r>
              <w:rPr>
                <w:rFonts w:cs="Microsoft YaHei" w:hAnsi="Microsoft YaHei" w:eastAsia="Microsoft YaHei" w:ascii="Microsoft YaHei"/>
                <w:spacing w:val="0"/>
                <w:w w:val="100"/>
                <w:sz w:val="18"/>
                <w:szCs w:val="18"/>
              </w:rPr>
              <w:t>说明</w:t>
            </w:r>
          </w:p>
        </w:tc>
      </w:tr>
      <w:tr>
        <w:trPr>
          <w:trHeight w:val="317" w:hRule="exact"/>
        </w:trPr>
        <w:tc>
          <w:tcPr>
            <w:tcW w:w="1037" w:type="dxa"/>
            <w:vMerge w:val=""/>
            <w:tcBorders>
              <w:left w:val="single" w:sz="4" w:space="0" w:color="000000"/>
              <w:bottom w:val="single" w:sz="4" w:space="0" w:color="000000"/>
              <w:right w:val="single" w:sz="4" w:space="0" w:color="000000"/>
            </w:tcBorders>
          </w:tcPr>
          <w:p/>
        </w:tc>
        <w:tc>
          <w:tcPr>
            <w:tcW w:w="2911" w:type="dxa"/>
            <w:vMerge w:val=""/>
            <w:tcBorders>
              <w:left w:val="single" w:sz="4" w:space="0" w:color="000000"/>
              <w:bottom w:val="single" w:sz="4" w:space="0" w:color="000000"/>
              <w:right w:val="single" w:sz="4" w:space="0" w:color="000000"/>
            </w:tcBorders>
          </w:tcPr>
          <w:p/>
        </w:tc>
        <w:tc>
          <w:tcPr>
            <w:tcW w:w="792" w:type="dxa"/>
            <w:vMerge w:val=""/>
            <w:tcBorders>
              <w:left w:val="single" w:sz="4" w:space="0" w:color="000000"/>
              <w:bottom w:val="single" w:sz="4" w:space="0" w:color="000000"/>
              <w:right w:val="single" w:sz="4" w:space="0" w:color="000000"/>
            </w:tcBorders>
          </w:tcPr>
          <w:p/>
        </w:tc>
        <w:tc>
          <w:tcPr>
            <w:tcW w:w="54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79"/>
            </w:pPr>
            <w:r>
              <w:rPr>
                <w:rFonts w:cs="Microsoft YaHei" w:hAnsi="Microsoft YaHei" w:eastAsia="Microsoft YaHei" w:ascii="Microsoft YaHei"/>
                <w:spacing w:val="0"/>
                <w:w w:val="100"/>
                <w:position w:val="-1"/>
                <w:sz w:val="18"/>
                <w:szCs w:val="18"/>
              </w:rPr>
              <w:t>秋</w:t>
            </w:r>
            <w:r>
              <w:rPr>
                <w:rFonts w:cs="Microsoft YaHei" w:hAnsi="Microsoft YaHei" w:eastAsia="Microsoft YaHei" w:ascii="Microsoft YaHei"/>
                <w:spacing w:val="0"/>
                <w:w w:val="100"/>
                <w:position w:val="0"/>
                <w:sz w:val="18"/>
                <w:szCs w:val="18"/>
              </w:rPr>
            </w:r>
          </w:p>
        </w:tc>
        <w:tc>
          <w:tcPr>
            <w:tcW w:w="48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50"/>
            </w:pPr>
            <w:r>
              <w:rPr>
                <w:rFonts w:cs="Microsoft YaHei" w:hAnsi="Microsoft YaHei" w:eastAsia="Microsoft YaHei" w:ascii="Microsoft YaHei"/>
                <w:spacing w:val="0"/>
                <w:w w:val="100"/>
                <w:position w:val="-1"/>
                <w:sz w:val="18"/>
                <w:szCs w:val="18"/>
              </w:rPr>
              <w:t>冬</w:t>
            </w:r>
            <w:r>
              <w:rPr>
                <w:rFonts w:cs="Microsoft YaHei" w:hAnsi="Microsoft YaHei" w:eastAsia="Microsoft YaHei" w:ascii="Microsoft YaHei"/>
                <w:spacing w:val="0"/>
                <w:w w:val="100"/>
                <w:position w:val="0"/>
                <w:sz w:val="18"/>
                <w:szCs w:val="18"/>
              </w:rPr>
            </w:r>
          </w:p>
        </w:tc>
        <w:tc>
          <w:tcPr>
            <w:tcW w:w="1009" w:type="dxa"/>
            <w:vMerge w:val=""/>
            <w:tcBorders>
              <w:left w:val="single" w:sz="4" w:space="0" w:color="000000"/>
              <w:bottom w:val="single" w:sz="4" w:space="0" w:color="000000"/>
              <w:right w:val="single" w:sz="4" w:space="0" w:color="000000"/>
            </w:tcBorders>
          </w:tcPr>
          <w:p/>
        </w:tc>
        <w:tc>
          <w:tcPr>
            <w:tcW w:w="1001" w:type="dxa"/>
            <w:vMerge w:val=""/>
            <w:tcBorders>
              <w:left w:val="single" w:sz="4" w:space="0" w:color="000000"/>
              <w:bottom w:val="single" w:sz="4" w:space="0" w:color="000000"/>
              <w:right w:val="single" w:sz="4" w:space="0" w:color="000000"/>
            </w:tcBorders>
          </w:tcPr>
          <w:p/>
        </w:tc>
        <w:tc>
          <w:tcPr>
            <w:tcW w:w="1095" w:type="dxa"/>
            <w:vMerge w:val=""/>
            <w:tcBorders>
              <w:left w:val="single" w:sz="4" w:space="0" w:color="000000"/>
              <w:bottom w:val="single" w:sz="4" w:space="0" w:color="000000"/>
              <w:right w:val="single" w:sz="4" w:space="0" w:color="000000"/>
            </w:tcBorders>
          </w:tcPr>
          <w:p/>
        </w:tc>
      </w:tr>
      <w:tr>
        <w:trPr>
          <w:trHeight w:val="324" w:hRule="exact"/>
        </w:trPr>
        <w:tc>
          <w:tcPr>
            <w:tcW w:w="103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201"/>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3</w:t>
            </w:r>
          </w:p>
        </w:tc>
        <w:tc>
          <w:tcPr>
            <w:tcW w:w="291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形势与政策</w:t>
            </w:r>
            <w:r>
              <w:rPr>
                <w:rFonts w:cs="Microsoft YaHei" w:hAnsi="Microsoft YaHei" w:eastAsia="Microsoft YaHei" w:ascii="Microsoft YaHei"/>
                <w:spacing w:val="0"/>
                <w:w w:val="100"/>
                <w:position w:val="0"/>
                <w:sz w:val="18"/>
                <w:szCs w:val="18"/>
              </w:rPr>
            </w:r>
          </w:p>
        </w:tc>
        <w:tc>
          <w:tcPr>
            <w:tcW w:w="79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246" w:right="250"/>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54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89" w:right="186"/>
            </w:pPr>
            <w:r>
              <w:rPr>
                <w:rFonts w:cs="Times New Roman" w:hAnsi="Times New Roman" w:eastAsia="Times New Roman" w:ascii="Times New Roman"/>
                <w:spacing w:val="0"/>
                <w:w w:val="100"/>
                <w:sz w:val="18"/>
                <w:szCs w:val="18"/>
              </w:rPr>
              <w:t>8</w:t>
            </w:r>
          </w:p>
        </w:tc>
        <w:tc>
          <w:tcPr>
            <w:tcW w:w="482" w:type="dxa"/>
            <w:tcBorders>
              <w:top w:val="single" w:sz="4" w:space="0" w:color="000000"/>
              <w:left w:val="single" w:sz="4" w:space="0" w:color="000000"/>
              <w:bottom w:val="single" w:sz="4" w:space="0" w:color="000000"/>
              <w:right w:val="single" w:sz="4" w:space="0" w:color="000000"/>
            </w:tcBorders>
          </w:tcPr>
          <w:p/>
        </w:tc>
        <w:tc>
          <w:tcPr>
            <w:tcW w:w="1009" w:type="dxa"/>
            <w:tcBorders>
              <w:top w:val="single" w:sz="4" w:space="0" w:color="000000"/>
              <w:left w:val="single" w:sz="4" w:space="0" w:color="000000"/>
              <w:bottom w:val="single" w:sz="4" w:space="0" w:color="000000"/>
              <w:right w:val="single" w:sz="4" w:space="0" w:color="000000"/>
            </w:tcBorders>
          </w:tcPr>
          <w:p/>
        </w:tc>
        <w:tc>
          <w:tcPr>
            <w:tcW w:w="100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16"/>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095"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37" w:type="dxa"/>
            <w:vMerge w:val="restart"/>
            <w:tcBorders>
              <w:top w:val="single" w:sz="4" w:space="0" w:color="000000"/>
              <w:left w:val="single" w:sz="4" w:space="0" w:color="000000"/>
              <w:right w:val="single" w:sz="4" w:space="0" w:color="000000"/>
            </w:tcBorders>
          </w:tcPr>
          <w:p/>
        </w:tc>
        <w:tc>
          <w:tcPr>
            <w:tcW w:w="291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人文社科类</w:t>
            </w:r>
            <w:r>
              <w:rPr>
                <w:rFonts w:cs="Microsoft YaHei" w:hAnsi="Microsoft YaHei" w:eastAsia="Microsoft YaHei" w:ascii="Microsoft YaHei"/>
                <w:spacing w:val="0"/>
                <w:w w:val="100"/>
                <w:position w:val="0"/>
                <w:sz w:val="18"/>
                <w:szCs w:val="18"/>
              </w:rPr>
            </w:r>
          </w:p>
        </w:tc>
        <w:tc>
          <w:tcPr>
            <w:tcW w:w="792" w:type="dxa"/>
            <w:vMerge w:val="restart"/>
            <w:tcBorders>
              <w:top w:val="single" w:sz="4" w:space="0" w:color="000000"/>
              <w:left w:val="single" w:sz="4" w:space="0" w:color="000000"/>
              <w:right w:val="single" w:sz="4" w:space="0" w:color="000000"/>
            </w:tcBorders>
          </w:tcPr>
          <w:p>
            <w:pPr>
              <w:rPr>
                <w:sz w:val="17"/>
                <w:szCs w:val="17"/>
              </w:rPr>
              <w:jc w:val="left"/>
              <w:spacing w:before="9" w:lineRule="exact" w:line="160"/>
            </w:pPr>
            <w:r>
              <w:rPr>
                <w:sz w:val="17"/>
                <w:szCs w:val="17"/>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center"/>
              <w:ind w:left="319" w:right="308"/>
            </w:pPr>
            <w:r>
              <w:rPr>
                <w:rFonts w:cs="Times New Roman" w:hAnsi="Times New Roman" w:eastAsia="Times New Roman" w:ascii="Times New Roman"/>
                <w:spacing w:val="0"/>
                <w:w w:val="100"/>
                <w:sz w:val="18"/>
                <w:szCs w:val="18"/>
              </w:rPr>
              <w:t>2</w:t>
            </w:r>
          </w:p>
        </w:tc>
        <w:tc>
          <w:tcPr>
            <w:tcW w:w="541" w:type="dxa"/>
            <w:vMerge w:val="restart"/>
            <w:tcBorders>
              <w:top w:val="single" w:sz="4" w:space="0" w:color="000000"/>
              <w:left w:val="single" w:sz="4" w:space="0" w:color="000000"/>
              <w:right w:val="single" w:sz="4" w:space="0" w:color="000000"/>
            </w:tcBorders>
          </w:tcPr>
          <w:p>
            <w:pPr>
              <w:rPr>
                <w:sz w:val="17"/>
                <w:szCs w:val="17"/>
              </w:rPr>
              <w:jc w:val="left"/>
              <w:spacing w:before="9" w:lineRule="exact" w:line="160"/>
            </w:pPr>
            <w:r>
              <w:rPr>
                <w:sz w:val="17"/>
                <w:szCs w:val="17"/>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center"/>
              <w:ind w:left="145" w:right="146"/>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482" w:type="dxa"/>
            <w:vMerge w:val="restart"/>
            <w:tcBorders>
              <w:top w:val="single" w:sz="4" w:space="0" w:color="000000"/>
              <w:left w:val="single" w:sz="4" w:space="0" w:color="000000"/>
              <w:right w:val="single" w:sz="4" w:space="0" w:color="000000"/>
            </w:tcBorders>
          </w:tcPr>
          <w:p/>
        </w:tc>
        <w:tc>
          <w:tcPr>
            <w:tcW w:w="1009" w:type="dxa"/>
            <w:vMerge w:val="restart"/>
            <w:tcBorders>
              <w:top w:val="single" w:sz="4" w:space="0" w:color="000000"/>
              <w:left w:val="single" w:sz="4" w:space="0" w:color="000000"/>
              <w:right w:val="single" w:sz="4" w:space="0" w:color="000000"/>
            </w:tcBorders>
          </w:tcPr>
          <w:p/>
        </w:tc>
        <w:tc>
          <w:tcPr>
            <w:tcW w:w="1001" w:type="dxa"/>
            <w:vMerge w:val="restart"/>
            <w:tcBorders>
              <w:top w:val="single" w:sz="4" w:space="0" w:color="000000"/>
              <w:left w:val="single" w:sz="4" w:space="0" w:color="000000"/>
              <w:right w:val="single" w:sz="4" w:space="0" w:color="000000"/>
            </w:tcBorders>
          </w:tcPr>
          <w:p>
            <w:pPr>
              <w:rPr>
                <w:sz w:val="26"/>
                <w:szCs w:val="26"/>
              </w:rPr>
              <w:jc w:val="left"/>
              <w:spacing w:before="19" w:lineRule="exact" w:line="260"/>
            </w:pPr>
            <w:r>
              <w:rPr>
                <w:sz w:val="26"/>
                <w:szCs w:val="26"/>
              </w:rPr>
            </w:r>
          </w:p>
          <w:p>
            <w:pPr>
              <w:rPr>
                <w:rFonts w:cs="Microsoft YaHei" w:hAnsi="Microsoft YaHei" w:eastAsia="Microsoft YaHei" w:ascii="Microsoft YaHei"/>
                <w:sz w:val="18"/>
                <w:szCs w:val="18"/>
              </w:rPr>
              <w:jc w:val="left"/>
              <w:ind w:left="316"/>
            </w:pPr>
            <w:r>
              <w:rPr>
                <w:rFonts w:cs="Microsoft YaHei" w:hAnsi="Microsoft YaHei" w:eastAsia="Microsoft YaHei" w:ascii="Microsoft YaHei"/>
                <w:spacing w:val="0"/>
                <w:w w:val="100"/>
                <w:sz w:val="18"/>
                <w:szCs w:val="18"/>
              </w:rPr>
              <w:t>考查</w:t>
            </w:r>
          </w:p>
        </w:tc>
        <w:tc>
          <w:tcPr>
            <w:tcW w:w="1095" w:type="dxa"/>
            <w:vMerge w:val="restart"/>
            <w:tcBorders>
              <w:top w:val="single" w:sz="4" w:space="0" w:color="000000"/>
              <w:left w:val="single" w:sz="4" w:space="0" w:color="000000"/>
              <w:right w:val="single" w:sz="4" w:space="0" w:color="000000"/>
            </w:tcBorders>
          </w:tcPr>
          <w:p/>
        </w:tc>
      </w:tr>
      <w:tr>
        <w:trPr>
          <w:trHeight w:val="317" w:hRule="exact"/>
        </w:trPr>
        <w:tc>
          <w:tcPr>
            <w:tcW w:w="1037" w:type="dxa"/>
            <w:vMerge w:val=""/>
            <w:tcBorders>
              <w:left w:val="single" w:sz="4" w:space="0" w:color="000000"/>
              <w:right w:val="single" w:sz="4" w:space="0" w:color="000000"/>
            </w:tcBorders>
          </w:tcPr>
          <w:p/>
        </w:tc>
        <w:tc>
          <w:tcPr>
            <w:tcW w:w="291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经济管理类</w:t>
            </w:r>
            <w:r>
              <w:rPr>
                <w:rFonts w:cs="Microsoft YaHei" w:hAnsi="Microsoft YaHei" w:eastAsia="Microsoft YaHei" w:ascii="Microsoft YaHei"/>
                <w:spacing w:val="0"/>
                <w:w w:val="100"/>
                <w:position w:val="0"/>
                <w:sz w:val="18"/>
                <w:szCs w:val="18"/>
              </w:rPr>
            </w:r>
          </w:p>
        </w:tc>
        <w:tc>
          <w:tcPr>
            <w:tcW w:w="792" w:type="dxa"/>
            <w:vMerge w:val=""/>
            <w:tcBorders>
              <w:left w:val="single" w:sz="4" w:space="0" w:color="000000"/>
              <w:right w:val="single" w:sz="4" w:space="0" w:color="000000"/>
            </w:tcBorders>
          </w:tcPr>
          <w:p/>
        </w:tc>
        <w:tc>
          <w:tcPr>
            <w:tcW w:w="541" w:type="dxa"/>
            <w:vMerge w:val=""/>
            <w:tcBorders>
              <w:left w:val="single" w:sz="4" w:space="0" w:color="000000"/>
              <w:right w:val="single" w:sz="4" w:space="0" w:color="000000"/>
            </w:tcBorders>
          </w:tcPr>
          <w:p/>
        </w:tc>
        <w:tc>
          <w:tcPr>
            <w:tcW w:w="482" w:type="dxa"/>
            <w:vMerge w:val=""/>
            <w:tcBorders>
              <w:left w:val="single" w:sz="4" w:space="0" w:color="000000"/>
              <w:right w:val="single" w:sz="4" w:space="0" w:color="000000"/>
            </w:tcBorders>
          </w:tcPr>
          <w:p/>
        </w:tc>
        <w:tc>
          <w:tcPr>
            <w:tcW w:w="1009" w:type="dxa"/>
            <w:vMerge w:val=""/>
            <w:tcBorders>
              <w:left w:val="single" w:sz="4" w:space="0" w:color="000000"/>
              <w:right w:val="single" w:sz="4" w:space="0" w:color="000000"/>
            </w:tcBorders>
          </w:tcPr>
          <w:p/>
        </w:tc>
        <w:tc>
          <w:tcPr>
            <w:tcW w:w="1001" w:type="dxa"/>
            <w:vMerge w:val=""/>
            <w:tcBorders>
              <w:left w:val="single" w:sz="4" w:space="0" w:color="000000"/>
              <w:right w:val="single" w:sz="4" w:space="0" w:color="000000"/>
            </w:tcBorders>
          </w:tcPr>
          <w:p/>
        </w:tc>
        <w:tc>
          <w:tcPr>
            <w:tcW w:w="1095" w:type="dxa"/>
            <w:vMerge w:val=""/>
            <w:tcBorders>
              <w:left w:val="single" w:sz="4" w:space="0" w:color="000000"/>
              <w:right w:val="single" w:sz="4" w:space="0" w:color="000000"/>
            </w:tcBorders>
          </w:tcPr>
          <w:p/>
        </w:tc>
      </w:tr>
      <w:tr>
        <w:trPr>
          <w:trHeight w:val="324" w:hRule="exact"/>
        </w:trPr>
        <w:tc>
          <w:tcPr>
            <w:tcW w:w="1037" w:type="dxa"/>
            <w:vMerge w:val=""/>
            <w:tcBorders>
              <w:left w:val="single" w:sz="4" w:space="0" w:color="000000"/>
              <w:bottom w:val="single" w:sz="4" w:space="0" w:color="000000"/>
              <w:right w:val="single" w:sz="4" w:space="0" w:color="000000"/>
            </w:tcBorders>
          </w:tcPr>
          <w:p/>
        </w:tc>
        <w:tc>
          <w:tcPr>
            <w:tcW w:w="291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自然科学与技术类</w:t>
            </w:r>
            <w:r>
              <w:rPr>
                <w:rFonts w:cs="Microsoft YaHei" w:hAnsi="Microsoft YaHei" w:eastAsia="Microsoft YaHei" w:ascii="Microsoft YaHei"/>
                <w:spacing w:val="0"/>
                <w:w w:val="100"/>
                <w:position w:val="0"/>
                <w:sz w:val="18"/>
                <w:szCs w:val="18"/>
              </w:rPr>
            </w:r>
          </w:p>
        </w:tc>
        <w:tc>
          <w:tcPr>
            <w:tcW w:w="792" w:type="dxa"/>
            <w:vMerge w:val=""/>
            <w:tcBorders>
              <w:left w:val="single" w:sz="4" w:space="0" w:color="000000"/>
              <w:bottom w:val="single" w:sz="4" w:space="0" w:color="000000"/>
              <w:right w:val="single" w:sz="4" w:space="0" w:color="000000"/>
            </w:tcBorders>
          </w:tcPr>
          <w:p/>
        </w:tc>
        <w:tc>
          <w:tcPr>
            <w:tcW w:w="541" w:type="dxa"/>
            <w:vMerge w:val=""/>
            <w:tcBorders>
              <w:left w:val="single" w:sz="4" w:space="0" w:color="000000"/>
              <w:bottom w:val="single" w:sz="4" w:space="0" w:color="000000"/>
              <w:right w:val="single" w:sz="4" w:space="0" w:color="000000"/>
            </w:tcBorders>
          </w:tcPr>
          <w:p/>
        </w:tc>
        <w:tc>
          <w:tcPr>
            <w:tcW w:w="482" w:type="dxa"/>
            <w:vMerge w:val=""/>
            <w:tcBorders>
              <w:left w:val="single" w:sz="4" w:space="0" w:color="000000"/>
              <w:bottom w:val="single" w:sz="4" w:space="0" w:color="000000"/>
              <w:right w:val="single" w:sz="4" w:space="0" w:color="000000"/>
            </w:tcBorders>
          </w:tcPr>
          <w:p/>
        </w:tc>
        <w:tc>
          <w:tcPr>
            <w:tcW w:w="1009" w:type="dxa"/>
            <w:vMerge w:val=""/>
            <w:tcBorders>
              <w:left w:val="single" w:sz="4" w:space="0" w:color="000000"/>
              <w:bottom w:val="single" w:sz="4" w:space="0" w:color="000000"/>
              <w:right w:val="single" w:sz="4" w:space="0" w:color="000000"/>
            </w:tcBorders>
          </w:tcPr>
          <w:p/>
        </w:tc>
        <w:tc>
          <w:tcPr>
            <w:tcW w:w="1001" w:type="dxa"/>
            <w:vMerge w:val=""/>
            <w:tcBorders>
              <w:left w:val="single" w:sz="4" w:space="0" w:color="000000"/>
              <w:bottom w:val="single" w:sz="4" w:space="0" w:color="000000"/>
              <w:right w:val="single" w:sz="4" w:space="0" w:color="000000"/>
            </w:tcBorders>
          </w:tcPr>
          <w:p/>
        </w:tc>
        <w:tc>
          <w:tcPr>
            <w:tcW w:w="1095" w:type="dxa"/>
            <w:vMerge w:val=""/>
            <w:tcBorders>
              <w:left w:val="single" w:sz="4" w:space="0" w:color="000000"/>
              <w:bottom w:val="single" w:sz="4" w:space="0" w:color="000000"/>
              <w:right w:val="single" w:sz="4" w:space="0" w:color="000000"/>
            </w:tcBorders>
          </w:tcPr>
          <w:p/>
        </w:tc>
      </w:tr>
      <w:tr>
        <w:trPr>
          <w:trHeight w:val="324" w:hRule="exact"/>
        </w:trPr>
        <w:tc>
          <w:tcPr>
            <w:tcW w:w="103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244"/>
            </w:pP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1</w:t>
            </w:r>
          </w:p>
        </w:tc>
        <w:tc>
          <w:tcPr>
            <w:tcW w:w="291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结构力学</w:t>
            </w:r>
            <w:r>
              <w:rPr>
                <w:rFonts w:cs="Microsoft YaHei" w:hAnsi="Microsoft YaHei" w:eastAsia="Microsoft YaHei" w:ascii="Microsoft YaHei"/>
                <w:spacing w:val="1"/>
                <w:w w:val="100"/>
                <w:position w:val="-1"/>
                <w:sz w:val="18"/>
                <w:szCs w:val="18"/>
              </w:rPr>
              <w:t>（</w:t>
            </w:r>
            <w:r>
              <w:rPr>
                <w:rFonts w:cs="Times New Roman" w:hAnsi="Times New Roman" w:eastAsia="Times New Roman" w:ascii="Times New Roman"/>
                <w:spacing w:val="-2"/>
                <w:w w:val="100"/>
                <w:position w:val="-1"/>
                <w:sz w:val="18"/>
                <w:szCs w:val="18"/>
              </w:rPr>
              <w:t>II</w:t>
            </w:r>
            <w:r>
              <w:rPr>
                <w:rFonts w:cs="Microsoft YaHei" w:hAnsi="Microsoft YaHei" w:eastAsia="Microsoft YaHei" w:ascii="Microsoft YaHei"/>
                <w:spacing w:val="0"/>
                <w:w w:val="100"/>
                <w:position w:val="-1"/>
                <w:sz w:val="18"/>
                <w:szCs w:val="18"/>
              </w:rPr>
              <w:t>）</w:t>
            </w:r>
            <w:r>
              <w:rPr>
                <w:rFonts w:cs="Microsoft YaHei" w:hAnsi="Microsoft YaHei" w:eastAsia="Microsoft YaHei" w:ascii="Microsoft YaHei"/>
                <w:spacing w:val="0"/>
                <w:w w:val="100"/>
                <w:position w:val="0"/>
                <w:sz w:val="18"/>
                <w:szCs w:val="18"/>
              </w:rPr>
            </w:r>
          </w:p>
        </w:tc>
        <w:tc>
          <w:tcPr>
            <w:tcW w:w="79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319" w:right="308"/>
            </w:pPr>
            <w:r>
              <w:rPr>
                <w:rFonts w:cs="Times New Roman" w:hAnsi="Times New Roman" w:eastAsia="Times New Roman" w:ascii="Times New Roman"/>
                <w:spacing w:val="0"/>
                <w:w w:val="100"/>
                <w:sz w:val="18"/>
                <w:szCs w:val="18"/>
              </w:rPr>
              <w:t>2</w:t>
            </w:r>
          </w:p>
        </w:tc>
        <w:tc>
          <w:tcPr>
            <w:tcW w:w="54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145" w:right="146"/>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482" w:type="dxa"/>
            <w:tcBorders>
              <w:top w:val="single" w:sz="4" w:space="0" w:color="000000"/>
              <w:left w:val="single" w:sz="4" w:space="0" w:color="000000"/>
              <w:bottom w:val="single" w:sz="4" w:space="0" w:color="000000"/>
              <w:right w:val="single" w:sz="4" w:space="0" w:color="000000"/>
            </w:tcBorders>
          </w:tcPr>
          <w:p/>
        </w:tc>
        <w:tc>
          <w:tcPr>
            <w:tcW w:w="1009" w:type="dxa"/>
            <w:tcBorders>
              <w:top w:val="single" w:sz="4" w:space="0" w:color="000000"/>
              <w:left w:val="single" w:sz="4" w:space="0" w:color="000000"/>
              <w:bottom w:val="single" w:sz="4" w:space="0" w:color="000000"/>
              <w:right w:val="single" w:sz="4" w:space="0" w:color="000000"/>
            </w:tcBorders>
          </w:tcPr>
          <w:p/>
        </w:tc>
        <w:tc>
          <w:tcPr>
            <w:tcW w:w="100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16"/>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095"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3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201"/>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t>8</w:t>
            </w:r>
          </w:p>
        </w:tc>
        <w:tc>
          <w:tcPr>
            <w:tcW w:w="291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结构设计原理</w:t>
            </w:r>
            <w:r>
              <w:rPr>
                <w:rFonts w:cs="Microsoft YaHei" w:hAnsi="Microsoft YaHei" w:eastAsia="Microsoft YaHei" w:ascii="Microsoft YaHei"/>
                <w:spacing w:val="0"/>
                <w:w w:val="100"/>
                <w:position w:val="0"/>
                <w:sz w:val="18"/>
                <w:szCs w:val="18"/>
              </w:rPr>
            </w:r>
          </w:p>
        </w:tc>
        <w:tc>
          <w:tcPr>
            <w:tcW w:w="79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319" w:right="308"/>
            </w:pPr>
            <w:r>
              <w:rPr>
                <w:rFonts w:cs="Times New Roman" w:hAnsi="Times New Roman" w:eastAsia="Times New Roman" w:ascii="Times New Roman"/>
                <w:spacing w:val="0"/>
                <w:w w:val="100"/>
                <w:sz w:val="18"/>
                <w:szCs w:val="18"/>
              </w:rPr>
              <w:t>5</w:t>
            </w:r>
          </w:p>
        </w:tc>
        <w:tc>
          <w:tcPr>
            <w:tcW w:w="54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45" w:right="146"/>
            </w:pPr>
            <w:r>
              <w:rPr>
                <w:rFonts w:cs="Times New Roman" w:hAnsi="Times New Roman" w:eastAsia="Times New Roman" w:ascii="Times New Roman"/>
                <w:spacing w:val="-4"/>
                <w:w w:val="100"/>
                <w:sz w:val="18"/>
                <w:szCs w:val="18"/>
              </w:rPr>
              <w:t>96</w:t>
            </w:r>
            <w:r>
              <w:rPr>
                <w:rFonts w:cs="Times New Roman" w:hAnsi="Times New Roman" w:eastAsia="Times New Roman" w:ascii="Times New Roman"/>
                <w:spacing w:val="0"/>
                <w:w w:val="100"/>
                <w:sz w:val="18"/>
                <w:szCs w:val="18"/>
              </w:rPr>
            </w:r>
          </w:p>
        </w:tc>
        <w:tc>
          <w:tcPr>
            <w:tcW w:w="482" w:type="dxa"/>
            <w:tcBorders>
              <w:top w:val="single" w:sz="4" w:space="0" w:color="000000"/>
              <w:left w:val="single" w:sz="4" w:space="0" w:color="000000"/>
              <w:bottom w:val="single" w:sz="4" w:space="0" w:color="000000"/>
              <w:right w:val="single" w:sz="4" w:space="0" w:color="000000"/>
            </w:tcBorders>
          </w:tcPr>
          <w:p/>
        </w:tc>
        <w:tc>
          <w:tcPr>
            <w:tcW w:w="1009" w:type="dxa"/>
            <w:tcBorders>
              <w:top w:val="single" w:sz="4" w:space="0" w:color="000000"/>
              <w:left w:val="single" w:sz="4" w:space="0" w:color="000000"/>
              <w:bottom w:val="single" w:sz="4" w:space="0" w:color="000000"/>
              <w:right w:val="single" w:sz="4" w:space="0" w:color="000000"/>
            </w:tcBorders>
          </w:tcPr>
          <w:p/>
        </w:tc>
        <w:tc>
          <w:tcPr>
            <w:tcW w:w="100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16"/>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095" w:type="dxa"/>
            <w:tcBorders>
              <w:top w:val="single" w:sz="4" w:space="0" w:color="000000"/>
              <w:left w:val="single" w:sz="4" w:space="0" w:color="000000"/>
              <w:bottom w:val="single" w:sz="4" w:space="0" w:color="000000"/>
              <w:right w:val="single" w:sz="4" w:space="0" w:color="000000"/>
            </w:tcBorders>
          </w:tcPr>
          <w:p/>
        </w:tc>
      </w:tr>
      <w:tr>
        <w:trPr>
          <w:trHeight w:val="317" w:hRule="exact"/>
        </w:trPr>
        <w:tc>
          <w:tcPr>
            <w:tcW w:w="103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201"/>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t>1</w:t>
            </w:r>
          </w:p>
        </w:tc>
        <w:tc>
          <w:tcPr>
            <w:tcW w:w="291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弹性力学</w:t>
            </w:r>
            <w:r>
              <w:rPr>
                <w:rFonts w:cs="Microsoft YaHei" w:hAnsi="Microsoft YaHei" w:eastAsia="Microsoft YaHei" w:ascii="Microsoft YaHei"/>
                <w:spacing w:val="0"/>
                <w:w w:val="100"/>
                <w:position w:val="0"/>
                <w:sz w:val="18"/>
                <w:szCs w:val="18"/>
              </w:rPr>
            </w:r>
          </w:p>
        </w:tc>
        <w:tc>
          <w:tcPr>
            <w:tcW w:w="79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319" w:right="308"/>
            </w:pPr>
            <w:r>
              <w:rPr>
                <w:rFonts w:cs="Times New Roman" w:hAnsi="Times New Roman" w:eastAsia="Times New Roman" w:ascii="Times New Roman"/>
                <w:spacing w:val="0"/>
                <w:w w:val="100"/>
                <w:sz w:val="18"/>
                <w:szCs w:val="18"/>
              </w:rPr>
              <w:t>2</w:t>
            </w:r>
          </w:p>
        </w:tc>
        <w:tc>
          <w:tcPr>
            <w:tcW w:w="54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45" w:right="146"/>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482" w:type="dxa"/>
            <w:tcBorders>
              <w:top w:val="single" w:sz="4" w:space="0" w:color="000000"/>
              <w:left w:val="single" w:sz="4" w:space="0" w:color="000000"/>
              <w:bottom w:val="single" w:sz="4" w:space="0" w:color="000000"/>
              <w:right w:val="single" w:sz="4" w:space="0" w:color="000000"/>
            </w:tcBorders>
          </w:tcPr>
          <w:p/>
        </w:tc>
        <w:tc>
          <w:tcPr>
            <w:tcW w:w="1009" w:type="dxa"/>
            <w:tcBorders>
              <w:top w:val="single" w:sz="4" w:space="0" w:color="000000"/>
              <w:left w:val="single" w:sz="4" w:space="0" w:color="000000"/>
              <w:bottom w:val="single" w:sz="4" w:space="0" w:color="000000"/>
              <w:right w:val="single" w:sz="4" w:space="0" w:color="000000"/>
            </w:tcBorders>
          </w:tcPr>
          <w:p/>
        </w:tc>
        <w:tc>
          <w:tcPr>
            <w:tcW w:w="100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16"/>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095"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3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57"/>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5</w:t>
            </w:r>
          </w:p>
        </w:tc>
        <w:tc>
          <w:tcPr>
            <w:tcW w:w="291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体</w:t>
            </w:r>
            <w:r>
              <w:rPr>
                <w:rFonts w:cs="Microsoft YaHei" w:hAnsi="Microsoft YaHei" w:eastAsia="Microsoft YaHei" w:ascii="Microsoft YaHei"/>
                <w:spacing w:val="1"/>
                <w:w w:val="100"/>
                <w:position w:val="-1"/>
                <w:sz w:val="18"/>
                <w:szCs w:val="18"/>
              </w:rPr>
              <w:t>育</w:t>
            </w:r>
            <w:r>
              <w:rPr>
                <w:rFonts w:cs="Microsoft YaHei" w:hAnsi="Microsoft YaHei" w:eastAsia="Microsoft YaHei" w:ascii="Microsoft YaHei"/>
                <w:spacing w:val="0"/>
                <w:w w:val="100"/>
                <w:position w:val="-1"/>
                <w:sz w:val="18"/>
                <w:szCs w:val="18"/>
              </w:rPr>
              <w:t>Ⅴ</w:t>
            </w:r>
            <w:r>
              <w:rPr>
                <w:rFonts w:cs="Microsoft YaHei" w:hAnsi="Microsoft YaHei" w:eastAsia="Microsoft YaHei" w:ascii="Microsoft YaHei"/>
                <w:spacing w:val="0"/>
                <w:w w:val="100"/>
                <w:position w:val="0"/>
                <w:sz w:val="18"/>
                <w:szCs w:val="18"/>
              </w:rPr>
            </w:r>
          </w:p>
        </w:tc>
        <w:tc>
          <w:tcPr>
            <w:tcW w:w="792" w:type="dxa"/>
            <w:tcBorders>
              <w:top w:val="single" w:sz="4" w:space="0" w:color="000000"/>
              <w:left w:val="single" w:sz="4" w:space="0" w:color="000000"/>
              <w:bottom w:val="single" w:sz="4" w:space="0" w:color="000000"/>
              <w:right w:val="single" w:sz="4" w:space="0" w:color="000000"/>
            </w:tcBorders>
          </w:tcPr>
          <w:p/>
        </w:tc>
        <w:tc>
          <w:tcPr>
            <w:tcW w:w="541" w:type="dxa"/>
            <w:tcBorders>
              <w:top w:val="single" w:sz="4" w:space="0" w:color="000000"/>
              <w:left w:val="single" w:sz="4" w:space="0" w:color="000000"/>
              <w:bottom w:val="single" w:sz="4" w:space="0" w:color="000000"/>
              <w:right w:val="single" w:sz="4" w:space="0" w:color="000000"/>
            </w:tcBorders>
          </w:tcPr>
          <w:p/>
        </w:tc>
        <w:tc>
          <w:tcPr>
            <w:tcW w:w="482" w:type="dxa"/>
            <w:tcBorders>
              <w:top w:val="single" w:sz="4" w:space="0" w:color="000000"/>
              <w:left w:val="single" w:sz="4" w:space="0" w:color="000000"/>
              <w:bottom w:val="single" w:sz="4" w:space="0" w:color="000000"/>
              <w:right w:val="single" w:sz="4" w:space="0" w:color="000000"/>
            </w:tcBorders>
          </w:tcPr>
          <w:p/>
        </w:tc>
        <w:tc>
          <w:tcPr>
            <w:tcW w:w="1009" w:type="dxa"/>
            <w:tcBorders>
              <w:top w:val="single" w:sz="4" w:space="0" w:color="000000"/>
              <w:left w:val="single" w:sz="4" w:space="0" w:color="000000"/>
              <w:bottom w:val="single" w:sz="4" w:space="0" w:color="000000"/>
              <w:right w:val="single" w:sz="4" w:space="0" w:color="000000"/>
            </w:tcBorders>
          </w:tcPr>
          <w:p/>
        </w:tc>
        <w:tc>
          <w:tcPr>
            <w:tcW w:w="100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16"/>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095" w:type="dxa"/>
            <w:tcBorders>
              <w:top w:val="single" w:sz="4" w:space="0" w:color="000000"/>
              <w:left w:val="single" w:sz="4" w:space="0" w:color="000000"/>
              <w:bottom w:val="single" w:sz="4" w:space="0" w:color="000000"/>
              <w:right w:val="single" w:sz="4" w:space="0" w:color="000000"/>
            </w:tcBorders>
          </w:tcPr>
          <w:p/>
        </w:tc>
      </w:tr>
      <w:tr>
        <w:trPr>
          <w:trHeight w:val="325" w:hRule="exact"/>
        </w:trPr>
        <w:tc>
          <w:tcPr>
            <w:tcW w:w="1037" w:type="dxa"/>
            <w:tcBorders>
              <w:top w:val="single" w:sz="4" w:space="0" w:color="000000"/>
              <w:left w:val="single" w:sz="4" w:space="0" w:color="000000"/>
              <w:bottom w:val="single" w:sz="4" w:space="0" w:color="000000"/>
              <w:right w:val="single" w:sz="4" w:space="0" w:color="000000"/>
            </w:tcBorders>
          </w:tcPr>
          <w:p/>
        </w:tc>
        <w:tc>
          <w:tcPr>
            <w:tcW w:w="291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专业任选课</w:t>
            </w:r>
            <w:r>
              <w:rPr>
                <w:rFonts w:cs="Microsoft YaHei" w:hAnsi="Microsoft YaHei" w:eastAsia="Microsoft YaHei" w:ascii="Microsoft YaHei"/>
                <w:spacing w:val="0"/>
                <w:w w:val="100"/>
                <w:position w:val="0"/>
                <w:sz w:val="18"/>
                <w:szCs w:val="18"/>
              </w:rPr>
            </w:r>
          </w:p>
        </w:tc>
        <w:tc>
          <w:tcPr>
            <w:tcW w:w="79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319" w:right="308"/>
            </w:pPr>
            <w:r>
              <w:rPr>
                <w:rFonts w:cs="Times New Roman" w:hAnsi="Times New Roman" w:eastAsia="Times New Roman" w:ascii="Times New Roman"/>
                <w:spacing w:val="0"/>
                <w:w w:val="100"/>
                <w:sz w:val="18"/>
                <w:szCs w:val="18"/>
              </w:rPr>
              <w:t>2</w:t>
            </w:r>
          </w:p>
        </w:tc>
        <w:tc>
          <w:tcPr>
            <w:tcW w:w="54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45" w:right="146"/>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482" w:type="dxa"/>
            <w:tcBorders>
              <w:top w:val="single" w:sz="4" w:space="0" w:color="000000"/>
              <w:left w:val="single" w:sz="4" w:space="0" w:color="000000"/>
              <w:bottom w:val="single" w:sz="4" w:space="0" w:color="000000"/>
              <w:right w:val="single" w:sz="4" w:space="0" w:color="000000"/>
            </w:tcBorders>
          </w:tcPr>
          <w:p/>
        </w:tc>
        <w:tc>
          <w:tcPr>
            <w:tcW w:w="1009" w:type="dxa"/>
            <w:tcBorders>
              <w:top w:val="single" w:sz="4" w:space="0" w:color="000000"/>
              <w:left w:val="single" w:sz="4" w:space="0" w:color="000000"/>
              <w:bottom w:val="single" w:sz="4" w:space="0" w:color="000000"/>
              <w:right w:val="single" w:sz="4" w:space="0" w:color="000000"/>
            </w:tcBorders>
          </w:tcPr>
          <w:p/>
        </w:tc>
        <w:tc>
          <w:tcPr>
            <w:tcW w:w="100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16"/>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095"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37" w:type="dxa"/>
            <w:tcBorders>
              <w:top w:val="single" w:sz="4" w:space="0" w:color="000000"/>
              <w:left w:val="single" w:sz="4" w:space="0" w:color="000000"/>
              <w:bottom w:val="single" w:sz="4" w:space="0" w:color="000000"/>
              <w:right w:val="single" w:sz="4" w:space="0" w:color="000000"/>
            </w:tcBorders>
          </w:tcPr>
          <w:p/>
        </w:tc>
        <w:tc>
          <w:tcPr>
            <w:tcW w:w="291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跨学科任选课</w:t>
            </w:r>
            <w:r>
              <w:rPr>
                <w:rFonts w:cs="Microsoft YaHei" w:hAnsi="Microsoft YaHei" w:eastAsia="Microsoft YaHei" w:ascii="Microsoft YaHei"/>
                <w:spacing w:val="0"/>
                <w:w w:val="100"/>
                <w:position w:val="0"/>
                <w:sz w:val="18"/>
                <w:szCs w:val="18"/>
              </w:rPr>
            </w:r>
          </w:p>
        </w:tc>
        <w:tc>
          <w:tcPr>
            <w:tcW w:w="79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319" w:right="308"/>
            </w:pPr>
            <w:r>
              <w:rPr>
                <w:rFonts w:cs="Times New Roman" w:hAnsi="Times New Roman" w:eastAsia="Times New Roman" w:ascii="Times New Roman"/>
                <w:spacing w:val="0"/>
                <w:w w:val="100"/>
                <w:sz w:val="18"/>
                <w:szCs w:val="18"/>
              </w:rPr>
              <w:t>2</w:t>
            </w:r>
          </w:p>
        </w:tc>
        <w:tc>
          <w:tcPr>
            <w:tcW w:w="54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45" w:right="146"/>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482" w:type="dxa"/>
            <w:tcBorders>
              <w:top w:val="single" w:sz="4" w:space="0" w:color="000000"/>
              <w:left w:val="single" w:sz="4" w:space="0" w:color="000000"/>
              <w:bottom w:val="single" w:sz="4" w:space="0" w:color="000000"/>
              <w:right w:val="single" w:sz="4" w:space="0" w:color="000000"/>
            </w:tcBorders>
          </w:tcPr>
          <w:p/>
        </w:tc>
        <w:tc>
          <w:tcPr>
            <w:tcW w:w="1009" w:type="dxa"/>
            <w:tcBorders>
              <w:top w:val="single" w:sz="4" w:space="0" w:color="000000"/>
              <w:left w:val="single" w:sz="4" w:space="0" w:color="000000"/>
              <w:bottom w:val="single" w:sz="4" w:space="0" w:color="000000"/>
              <w:right w:val="single" w:sz="4" w:space="0" w:color="000000"/>
            </w:tcBorders>
          </w:tcPr>
          <w:p/>
        </w:tc>
        <w:tc>
          <w:tcPr>
            <w:tcW w:w="100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16"/>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095"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37" w:type="dxa"/>
            <w:tcBorders>
              <w:top w:val="single" w:sz="4" w:space="0" w:color="000000"/>
              <w:left w:val="single" w:sz="4" w:space="0" w:color="000000"/>
              <w:bottom w:val="single" w:sz="4" w:space="0" w:color="000000"/>
              <w:right w:val="single" w:sz="4" w:space="0" w:color="000000"/>
            </w:tcBorders>
          </w:tcPr>
          <w:p/>
        </w:tc>
        <w:tc>
          <w:tcPr>
            <w:tcW w:w="291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1241" w:right="1234"/>
            </w:pPr>
            <w:r>
              <w:rPr>
                <w:rFonts w:cs="Microsoft YaHei" w:hAnsi="Microsoft YaHei" w:eastAsia="Microsoft YaHei" w:ascii="Microsoft YaHei"/>
                <w:spacing w:val="0"/>
                <w:w w:val="100"/>
                <w:position w:val="-1"/>
                <w:sz w:val="18"/>
                <w:szCs w:val="18"/>
              </w:rPr>
              <w:t>合计</w:t>
            </w:r>
            <w:r>
              <w:rPr>
                <w:rFonts w:cs="Microsoft YaHei" w:hAnsi="Microsoft YaHei" w:eastAsia="Microsoft YaHei" w:ascii="Microsoft YaHei"/>
                <w:spacing w:val="0"/>
                <w:w w:val="100"/>
                <w:position w:val="0"/>
                <w:sz w:val="18"/>
                <w:szCs w:val="18"/>
              </w:rPr>
            </w:r>
          </w:p>
        </w:tc>
        <w:tc>
          <w:tcPr>
            <w:tcW w:w="79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237"/>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0"/>
                <w:w w:val="100"/>
                <w:sz w:val="18"/>
                <w:szCs w:val="18"/>
              </w:rPr>
              <w:t>5</w:t>
            </w:r>
          </w:p>
        </w:tc>
        <w:tc>
          <w:tcPr>
            <w:tcW w:w="541" w:type="dxa"/>
            <w:tcBorders>
              <w:top w:val="single" w:sz="4" w:space="0" w:color="000000"/>
              <w:left w:val="single" w:sz="4" w:space="0" w:color="000000"/>
              <w:bottom w:val="single" w:sz="4" w:space="0" w:color="000000"/>
              <w:right w:val="single" w:sz="4" w:space="0" w:color="000000"/>
            </w:tcBorders>
          </w:tcPr>
          <w:p/>
        </w:tc>
        <w:tc>
          <w:tcPr>
            <w:tcW w:w="482" w:type="dxa"/>
            <w:tcBorders>
              <w:top w:val="single" w:sz="4" w:space="0" w:color="000000"/>
              <w:left w:val="single" w:sz="4" w:space="0" w:color="000000"/>
              <w:bottom w:val="single" w:sz="4" w:space="0" w:color="000000"/>
              <w:right w:val="single" w:sz="4" w:space="0" w:color="000000"/>
            </w:tcBorders>
          </w:tcPr>
          <w:p/>
        </w:tc>
        <w:tc>
          <w:tcPr>
            <w:tcW w:w="1009" w:type="dxa"/>
            <w:tcBorders>
              <w:top w:val="single" w:sz="4" w:space="0" w:color="000000"/>
              <w:left w:val="single" w:sz="4" w:space="0" w:color="000000"/>
              <w:bottom w:val="single" w:sz="4" w:space="0" w:color="000000"/>
              <w:right w:val="single" w:sz="4" w:space="0" w:color="000000"/>
            </w:tcBorders>
          </w:tcPr>
          <w:p/>
        </w:tc>
        <w:tc>
          <w:tcPr>
            <w:tcW w:w="1001" w:type="dxa"/>
            <w:tcBorders>
              <w:top w:val="single" w:sz="4" w:space="0" w:color="000000"/>
              <w:left w:val="single" w:sz="4" w:space="0" w:color="000000"/>
              <w:bottom w:val="single" w:sz="4" w:space="0" w:color="000000"/>
              <w:right w:val="single" w:sz="4" w:space="0" w:color="000000"/>
            </w:tcBorders>
          </w:tcPr>
          <w:p/>
        </w:tc>
        <w:tc>
          <w:tcPr>
            <w:tcW w:w="1095" w:type="dxa"/>
            <w:tcBorders>
              <w:top w:val="single" w:sz="4" w:space="0" w:color="000000"/>
              <w:left w:val="single" w:sz="4" w:space="0" w:color="000000"/>
              <w:bottom w:val="single" w:sz="4" w:space="0" w:color="000000"/>
              <w:right w:val="single" w:sz="4" w:space="0" w:color="000000"/>
            </w:tcBorders>
          </w:tcPr>
          <w:p/>
        </w:tc>
      </w:tr>
    </w:tbl>
    <w:p>
      <w:pPr>
        <w:rPr>
          <w:sz w:val="26"/>
          <w:szCs w:val="26"/>
        </w:rPr>
        <w:jc w:val="left"/>
        <w:spacing w:before="17" w:lineRule="exact" w:line="260"/>
      </w:pPr>
      <w:r>
        <w:rPr>
          <w:sz w:val="26"/>
          <w:szCs w:val="26"/>
        </w:rPr>
      </w:r>
    </w:p>
    <w:p>
      <w:pPr>
        <w:rPr>
          <w:rFonts w:cs="Times New Roman" w:hAnsi="Times New Roman" w:eastAsia="Times New Roman" w:ascii="Times New Roman"/>
          <w:sz w:val="22"/>
          <w:szCs w:val="22"/>
        </w:rPr>
        <w:jc w:val="left"/>
        <w:spacing w:lineRule="exact" w:line="300"/>
        <w:ind w:left="163"/>
      </w:pPr>
      <w:r>
        <w:rPr>
          <w:rFonts w:cs="Microsoft YaHei" w:hAnsi="Microsoft YaHei" w:eastAsia="Microsoft YaHei" w:ascii="Microsoft YaHei"/>
          <w:spacing w:val="0"/>
          <w:w w:val="101"/>
          <w:sz w:val="22"/>
          <w:szCs w:val="22"/>
        </w:rPr>
        <w:t>第六学期</w:t>
      </w:r>
      <w:r>
        <w:rPr>
          <w:rFonts w:cs="Times New Roman" w:hAnsi="Times New Roman" w:eastAsia="Times New Roman" w:ascii="Times New Roman"/>
          <w:b/>
          <w:spacing w:val="0"/>
          <w:w w:val="101"/>
          <w:sz w:val="22"/>
          <w:szCs w:val="22"/>
        </w:rPr>
        <w:t>:</w:t>
      </w:r>
      <w:r>
        <w:rPr>
          <w:rFonts w:cs="Times New Roman" w:hAnsi="Times New Roman" w:eastAsia="Times New Roman" w:ascii="Times New Roman"/>
          <w:spacing w:val="0"/>
          <w:w w:val="100"/>
          <w:sz w:val="22"/>
          <w:szCs w:val="22"/>
        </w:rPr>
      </w:r>
    </w:p>
    <w:p>
      <w:pPr>
        <w:rPr>
          <w:sz w:val="8"/>
          <w:szCs w:val="8"/>
        </w:rPr>
        <w:jc w:val="left"/>
        <w:spacing w:before="9" w:lineRule="exact" w:line="80"/>
      </w:pPr>
      <w:r>
        <w:rPr>
          <w:sz w:val="8"/>
          <w:szCs w:val="8"/>
        </w:rPr>
      </w:r>
    </w:p>
    <w:tbl>
      <w:tblPr>
        <w:tblW w:w="0" w:type="auto"/>
        <w:tblLook w:val="01E0"/>
        <w:jc w:val="left"/>
        <w:tblInd w:w="140" w:type="dxa"/>
        <w:tblLayout w:type="fixed"/>
        <w:tblCellMar>
          <w:top w:w="0" w:type="dxa"/>
          <w:left w:w="0" w:type="dxa"/>
          <w:bottom w:w="0" w:type="dxa"/>
          <w:right w:w="0" w:type="dxa"/>
        </w:tblCellMar>
      </w:tblPr>
      <w:tblGrid/>
      <w:tr>
        <w:trPr>
          <w:trHeight w:val="338" w:hRule="exact"/>
        </w:trPr>
        <w:tc>
          <w:tcPr>
            <w:tcW w:w="1030"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150"/>
            </w:pPr>
            <w:r>
              <w:rPr>
                <w:rFonts w:cs="Microsoft YaHei" w:hAnsi="Microsoft YaHei" w:eastAsia="Microsoft YaHei" w:ascii="Microsoft YaHei"/>
                <w:spacing w:val="0"/>
                <w:w w:val="100"/>
                <w:sz w:val="18"/>
                <w:szCs w:val="18"/>
              </w:rPr>
              <w:t>课程编号</w:t>
            </w:r>
          </w:p>
        </w:tc>
        <w:tc>
          <w:tcPr>
            <w:tcW w:w="2558"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center"/>
              <w:ind w:left="881" w:right="881"/>
            </w:pPr>
            <w:r>
              <w:rPr>
                <w:rFonts w:cs="Microsoft YaHei" w:hAnsi="Microsoft YaHei" w:eastAsia="Microsoft YaHei" w:ascii="Microsoft YaHei"/>
                <w:spacing w:val="0"/>
                <w:w w:val="100"/>
                <w:sz w:val="18"/>
                <w:szCs w:val="18"/>
              </w:rPr>
              <w:t>课程名称</w:t>
            </w:r>
          </w:p>
        </w:tc>
        <w:tc>
          <w:tcPr>
            <w:tcW w:w="728"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179"/>
            </w:pPr>
            <w:r>
              <w:rPr>
                <w:rFonts w:cs="Microsoft YaHei" w:hAnsi="Microsoft YaHei" w:eastAsia="Microsoft YaHei" w:ascii="Microsoft YaHei"/>
                <w:spacing w:val="0"/>
                <w:w w:val="100"/>
                <w:sz w:val="18"/>
                <w:szCs w:val="18"/>
              </w:rPr>
              <w:t>学分</w:t>
            </w:r>
          </w:p>
        </w:tc>
        <w:tc>
          <w:tcPr>
            <w:tcW w:w="908"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60"/>
              <w:ind w:left="179"/>
            </w:pPr>
            <w:r>
              <w:rPr>
                <w:rFonts w:cs="Microsoft YaHei" w:hAnsi="Microsoft YaHei" w:eastAsia="Microsoft YaHei" w:ascii="Microsoft YaHei"/>
                <w:spacing w:val="0"/>
                <w:w w:val="100"/>
                <w:position w:val="-1"/>
                <w:sz w:val="18"/>
                <w:szCs w:val="18"/>
              </w:rPr>
              <w:t>周学时</w:t>
            </w:r>
            <w:r>
              <w:rPr>
                <w:rFonts w:cs="Microsoft YaHei" w:hAnsi="Microsoft YaHei" w:eastAsia="Microsoft YaHei" w:ascii="Microsoft YaHei"/>
                <w:spacing w:val="0"/>
                <w:w w:val="100"/>
                <w:position w:val="0"/>
                <w:sz w:val="18"/>
                <w:szCs w:val="18"/>
              </w:rPr>
            </w:r>
          </w:p>
        </w:tc>
        <w:tc>
          <w:tcPr>
            <w:tcW w:w="922"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left"/>
              <w:spacing w:before="5" w:lineRule="auto" w:line="247"/>
              <w:ind w:left="366" w:right="141" w:hanging="180"/>
            </w:pPr>
            <w:r>
              <w:rPr>
                <w:rFonts w:cs="Microsoft YaHei" w:hAnsi="Microsoft YaHei" w:eastAsia="Microsoft YaHei" w:ascii="Microsoft YaHei"/>
                <w:spacing w:val="0"/>
                <w:w w:val="100"/>
                <w:sz w:val="18"/>
                <w:szCs w:val="18"/>
              </w:rPr>
              <w:t>授课方</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式</w:t>
            </w:r>
          </w:p>
        </w:tc>
        <w:tc>
          <w:tcPr>
            <w:tcW w:w="929" w:type="dxa"/>
            <w:vMerge w:val="restart"/>
            <w:tcBorders>
              <w:top w:val="single" w:sz="4" w:space="0" w:color="000000"/>
              <w:left w:val="single" w:sz="4" w:space="0" w:color="000000"/>
              <w:right w:val="single" w:sz="4" w:space="0" w:color="000000"/>
            </w:tcBorders>
          </w:tcPr>
          <w:p>
            <w:pPr>
              <w:rPr>
                <w:rFonts w:cs="Microsoft YaHei" w:hAnsi="Microsoft YaHei" w:eastAsia="Microsoft YaHei" w:ascii="Microsoft YaHei"/>
                <w:sz w:val="18"/>
                <w:szCs w:val="18"/>
              </w:rPr>
              <w:jc w:val="left"/>
              <w:spacing w:before="5" w:lineRule="auto" w:line="247"/>
              <w:ind w:left="373" w:right="141" w:hanging="180"/>
            </w:pPr>
            <w:r>
              <w:rPr>
                <w:rFonts w:cs="Microsoft YaHei" w:hAnsi="Microsoft YaHei" w:eastAsia="Microsoft YaHei" w:ascii="Microsoft YaHei"/>
                <w:spacing w:val="0"/>
                <w:w w:val="100"/>
                <w:sz w:val="18"/>
                <w:szCs w:val="18"/>
              </w:rPr>
              <w:t>考核方</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式</w:t>
            </w:r>
          </w:p>
        </w:tc>
        <w:tc>
          <w:tcPr>
            <w:tcW w:w="1743"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center"/>
              <w:ind w:left="657" w:right="650"/>
            </w:pPr>
            <w:r>
              <w:rPr>
                <w:rFonts w:cs="Microsoft YaHei" w:hAnsi="Microsoft YaHei" w:eastAsia="Microsoft YaHei" w:ascii="Microsoft YaHei"/>
                <w:spacing w:val="0"/>
                <w:w w:val="100"/>
                <w:sz w:val="18"/>
                <w:szCs w:val="18"/>
              </w:rPr>
              <w:t>说明</w:t>
            </w:r>
          </w:p>
        </w:tc>
      </w:tr>
      <w:tr>
        <w:trPr>
          <w:trHeight w:val="324" w:hRule="exact"/>
        </w:trPr>
        <w:tc>
          <w:tcPr>
            <w:tcW w:w="1030" w:type="dxa"/>
            <w:vMerge w:val=""/>
            <w:tcBorders>
              <w:left w:val="single" w:sz="4" w:space="0" w:color="000000"/>
              <w:bottom w:val="single" w:sz="4" w:space="0" w:color="000000"/>
              <w:right w:val="single" w:sz="4" w:space="0" w:color="000000"/>
            </w:tcBorders>
          </w:tcPr>
          <w:p/>
        </w:tc>
        <w:tc>
          <w:tcPr>
            <w:tcW w:w="2558" w:type="dxa"/>
            <w:vMerge w:val=""/>
            <w:tcBorders>
              <w:left w:val="single" w:sz="4" w:space="0" w:color="000000"/>
              <w:bottom w:val="single" w:sz="4" w:space="0" w:color="000000"/>
              <w:right w:val="single" w:sz="4" w:space="0" w:color="000000"/>
            </w:tcBorders>
          </w:tcPr>
          <w:p/>
        </w:tc>
        <w:tc>
          <w:tcPr>
            <w:tcW w:w="728" w:type="dxa"/>
            <w:vMerge w:val=""/>
            <w:tcBorders>
              <w:left w:val="single" w:sz="4" w:space="0" w:color="000000"/>
              <w:bottom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21"/>
            </w:pPr>
            <w:r>
              <w:rPr>
                <w:rFonts w:cs="Microsoft YaHei" w:hAnsi="Microsoft YaHei" w:eastAsia="Microsoft YaHei" w:ascii="Microsoft YaHei"/>
                <w:spacing w:val="0"/>
                <w:w w:val="100"/>
                <w:position w:val="-1"/>
                <w:sz w:val="18"/>
                <w:szCs w:val="18"/>
              </w:rPr>
              <w:t>春</w:t>
            </w:r>
            <w:r>
              <w:rPr>
                <w:rFonts w:cs="Microsoft YaHei" w:hAnsi="Microsoft YaHei" w:eastAsia="Microsoft YaHei" w:ascii="Microsoft YaHei"/>
                <w:spacing w:val="0"/>
                <w:w w:val="100"/>
                <w:position w:val="0"/>
                <w:sz w:val="18"/>
                <w:szCs w:val="18"/>
              </w:rPr>
            </w:r>
          </w:p>
        </w:tc>
        <w:tc>
          <w:tcPr>
            <w:tcW w:w="47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36"/>
            </w:pPr>
            <w:r>
              <w:rPr>
                <w:rFonts w:cs="Microsoft YaHei" w:hAnsi="Microsoft YaHei" w:eastAsia="Microsoft YaHei" w:ascii="Microsoft YaHei"/>
                <w:spacing w:val="0"/>
                <w:w w:val="100"/>
                <w:position w:val="-1"/>
                <w:sz w:val="18"/>
                <w:szCs w:val="18"/>
              </w:rPr>
              <w:t>夏</w:t>
            </w:r>
            <w:r>
              <w:rPr>
                <w:rFonts w:cs="Microsoft YaHei" w:hAnsi="Microsoft YaHei" w:eastAsia="Microsoft YaHei" w:ascii="Microsoft YaHei"/>
                <w:spacing w:val="0"/>
                <w:w w:val="100"/>
                <w:position w:val="0"/>
                <w:sz w:val="18"/>
                <w:szCs w:val="18"/>
              </w:rPr>
            </w:r>
          </w:p>
        </w:tc>
        <w:tc>
          <w:tcPr>
            <w:tcW w:w="922" w:type="dxa"/>
            <w:vMerge w:val=""/>
            <w:tcBorders>
              <w:left w:val="single" w:sz="4" w:space="0" w:color="000000"/>
              <w:bottom w:val="single" w:sz="4" w:space="0" w:color="000000"/>
              <w:right w:val="single" w:sz="4" w:space="0" w:color="000000"/>
            </w:tcBorders>
          </w:tcPr>
          <w:p/>
        </w:tc>
        <w:tc>
          <w:tcPr>
            <w:tcW w:w="929" w:type="dxa"/>
            <w:vMerge w:val=""/>
            <w:tcBorders>
              <w:left w:val="single" w:sz="4" w:space="0" w:color="000000"/>
              <w:bottom w:val="single" w:sz="4" w:space="0" w:color="000000"/>
              <w:right w:val="single" w:sz="4" w:space="0" w:color="000000"/>
            </w:tcBorders>
          </w:tcPr>
          <w:p/>
        </w:tc>
        <w:tc>
          <w:tcPr>
            <w:tcW w:w="1743" w:type="dxa"/>
            <w:vMerge w:val=""/>
            <w:tcBorders>
              <w:left w:val="single" w:sz="4" w:space="0" w:color="000000"/>
              <w:bottom w:val="single" w:sz="4" w:space="0" w:color="000000"/>
              <w:right w:val="single" w:sz="4" w:space="0" w:color="000000"/>
            </w:tcBorders>
          </w:tcPr>
          <w:p/>
        </w:tc>
      </w:tr>
      <w:tr>
        <w:trPr>
          <w:trHeight w:val="317" w:hRule="exact"/>
        </w:trPr>
        <w:tc>
          <w:tcPr>
            <w:tcW w:w="1030" w:type="dxa"/>
            <w:vMerge w:val="restart"/>
            <w:tcBorders>
              <w:top w:val="single" w:sz="4" w:space="0" w:color="000000"/>
              <w:left w:val="single" w:sz="4" w:space="0" w:color="000000"/>
              <w:right w:val="single" w:sz="4" w:space="0" w:color="000000"/>
            </w:tcBorders>
          </w:tcPr>
          <w:p/>
        </w:tc>
        <w:tc>
          <w:tcPr>
            <w:tcW w:w="255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人文社科类</w:t>
            </w:r>
            <w:r>
              <w:rPr>
                <w:rFonts w:cs="Microsoft YaHei" w:hAnsi="Microsoft YaHei" w:eastAsia="Microsoft YaHei" w:ascii="Microsoft YaHei"/>
                <w:spacing w:val="0"/>
                <w:w w:val="100"/>
                <w:position w:val="0"/>
                <w:sz w:val="18"/>
                <w:szCs w:val="18"/>
              </w:rPr>
            </w:r>
          </w:p>
        </w:tc>
        <w:tc>
          <w:tcPr>
            <w:tcW w:w="728" w:type="dxa"/>
            <w:vMerge w:val="restart"/>
            <w:tcBorders>
              <w:top w:val="single" w:sz="4" w:space="0" w:color="000000"/>
              <w:left w:val="single" w:sz="4" w:space="0" w:color="000000"/>
              <w:right w:val="single" w:sz="4" w:space="0" w:color="000000"/>
            </w:tcBorders>
          </w:tcPr>
          <w:p>
            <w:pPr>
              <w:rPr>
                <w:sz w:val="17"/>
                <w:szCs w:val="17"/>
              </w:rPr>
              <w:jc w:val="left"/>
              <w:spacing w:before="9" w:lineRule="exact" w:line="160"/>
            </w:pPr>
            <w:r>
              <w:rPr>
                <w:sz w:val="17"/>
                <w:szCs w:val="17"/>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center"/>
              <w:ind w:left="282" w:right="279"/>
            </w:pPr>
            <w:r>
              <w:rPr>
                <w:rFonts w:cs="Times New Roman" w:hAnsi="Times New Roman" w:eastAsia="Times New Roman" w:ascii="Times New Roman"/>
                <w:spacing w:val="0"/>
                <w:w w:val="100"/>
                <w:sz w:val="18"/>
                <w:szCs w:val="18"/>
              </w:rPr>
              <w:t>2</w:t>
            </w:r>
          </w:p>
        </w:tc>
        <w:tc>
          <w:tcPr>
            <w:tcW w:w="432" w:type="dxa"/>
            <w:vMerge w:val="restart"/>
            <w:tcBorders>
              <w:top w:val="single" w:sz="4" w:space="0" w:color="000000"/>
              <w:left w:val="single" w:sz="4" w:space="0" w:color="000000"/>
              <w:right w:val="single" w:sz="4" w:space="0" w:color="000000"/>
            </w:tcBorders>
          </w:tcPr>
          <w:p>
            <w:pPr>
              <w:rPr>
                <w:sz w:val="17"/>
                <w:szCs w:val="17"/>
              </w:rPr>
              <w:jc w:val="left"/>
              <w:spacing w:before="9" w:lineRule="exact" w:line="160"/>
            </w:pPr>
            <w:r>
              <w:rPr>
                <w:sz w:val="17"/>
                <w:szCs w:val="17"/>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left"/>
              <w:ind w:left="12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476" w:type="dxa"/>
            <w:vMerge w:val="restart"/>
            <w:tcBorders>
              <w:top w:val="single" w:sz="4" w:space="0" w:color="000000"/>
              <w:left w:val="single" w:sz="4" w:space="0" w:color="000000"/>
              <w:right w:val="single" w:sz="4" w:space="0" w:color="000000"/>
            </w:tcBorders>
          </w:tcPr>
          <w:p/>
        </w:tc>
        <w:tc>
          <w:tcPr>
            <w:tcW w:w="922" w:type="dxa"/>
            <w:vMerge w:val="restart"/>
            <w:tcBorders>
              <w:top w:val="single" w:sz="4" w:space="0" w:color="000000"/>
              <w:left w:val="single" w:sz="4" w:space="0" w:color="000000"/>
              <w:right w:val="single" w:sz="4" w:space="0" w:color="000000"/>
            </w:tcBorders>
          </w:tcPr>
          <w:p/>
        </w:tc>
        <w:tc>
          <w:tcPr>
            <w:tcW w:w="929" w:type="dxa"/>
            <w:vMerge w:val="restart"/>
            <w:tcBorders>
              <w:top w:val="single" w:sz="4" w:space="0" w:color="000000"/>
              <w:left w:val="single" w:sz="4" w:space="0" w:color="000000"/>
              <w:right w:val="single" w:sz="4" w:space="0" w:color="000000"/>
            </w:tcBorders>
          </w:tcPr>
          <w:p>
            <w:pPr>
              <w:rPr>
                <w:sz w:val="26"/>
                <w:szCs w:val="26"/>
              </w:rPr>
              <w:jc w:val="left"/>
              <w:spacing w:before="20" w:lineRule="exact" w:line="260"/>
            </w:pPr>
            <w:r>
              <w:rPr>
                <w:sz w:val="26"/>
                <w:szCs w:val="26"/>
              </w:rPr>
            </w:r>
          </w:p>
          <w:p>
            <w:pPr>
              <w:rPr>
                <w:rFonts w:cs="Microsoft YaHei" w:hAnsi="Microsoft YaHei" w:eastAsia="Microsoft YaHei" w:ascii="Microsoft YaHei"/>
                <w:sz w:val="18"/>
                <w:szCs w:val="18"/>
              </w:rPr>
              <w:jc w:val="left"/>
              <w:ind w:left="280"/>
            </w:pPr>
            <w:r>
              <w:rPr>
                <w:rFonts w:cs="Microsoft YaHei" w:hAnsi="Microsoft YaHei" w:eastAsia="Microsoft YaHei" w:ascii="Microsoft YaHei"/>
                <w:spacing w:val="0"/>
                <w:w w:val="100"/>
                <w:sz w:val="18"/>
                <w:szCs w:val="18"/>
              </w:rPr>
              <w:t>考查</w:t>
            </w:r>
          </w:p>
        </w:tc>
        <w:tc>
          <w:tcPr>
            <w:tcW w:w="1743" w:type="dxa"/>
            <w:vMerge w:val="restart"/>
            <w:tcBorders>
              <w:top w:val="single" w:sz="4" w:space="0" w:color="000000"/>
              <w:left w:val="single" w:sz="4" w:space="0" w:color="000000"/>
              <w:right w:val="single" w:sz="4" w:space="0" w:color="000000"/>
            </w:tcBorders>
          </w:tcPr>
          <w:p/>
        </w:tc>
      </w:tr>
      <w:tr>
        <w:trPr>
          <w:trHeight w:val="324" w:hRule="exact"/>
        </w:trPr>
        <w:tc>
          <w:tcPr>
            <w:tcW w:w="1030" w:type="dxa"/>
            <w:vMerge w:val=""/>
            <w:tcBorders>
              <w:left w:val="single" w:sz="4" w:space="0" w:color="000000"/>
              <w:right w:val="single" w:sz="4" w:space="0" w:color="000000"/>
            </w:tcBorders>
          </w:tcPr>
          <w:p/>
        </w:tc>
        <w:tc>
          <w:tcPr>
            <w:tcW w:w="255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经济管理类</w:t>
            </w:r>
            <w:r>
              <w:rPr>
                <w:rFonts w:cs="Microsoft YaHei" w:hAnsi="Microsoft YaHei" w:eastAsia="Microsoft YaHei" w:ascii="Microsoft YaHei"/>
                <w:spacing w:val="0"/>
                <w:w w:val="100"/>
                <w:position w:val="0"/>
                <w:sz w:val="18"/>
                <w:szCs w:val="18"/>
              </w:rPr>
            </w:r>
          </w:p>
        </w:tc>
        <w:tc>
          <w:tcPr>
            <w:tcW w:w="728" w:type="dxa"/>
            <w:vMerge w:val=""/>
            <w:tcBorders>
              <w:left w:val="single" w:sz="4" w:space="0" w:color="000000"/>
              <w:right w:val="single" w:sz="4" w:space="0" w:color="000000"/>
            </w:tcBorders>
          </w:tcPr>
          <w:p/>
        </w:tc>
        <w:tc>
          <w:tcPr>
            <w:tcW w:w="432" w:type="dxa"/>
            <w:vMerge w:val=""/>
            <w:tcBorders>
              <w:left w:val="single" w:sz="4" w:space="0" w:color="000000"/>
              <w:right w:val="single" w:sz="4" w:space="0" w:color="000000"/>
            </w:tcBorders>
          </w:tcPr>
          <w:p/>
        </w:tc>
        <w:tc>
          <w:tcPr>
            <w:tcW w:w="476" w:type="dxa"/>
            <w:vMerge w:val=""/>
            <w:tcBorders>
              <w:left w:val="single" w:sz="4" w:space="0" w:color="000000"/>
              <w:right w:val="single" w:sz="4" w:space="0" w:color="000000"/>
            </w:tcBorders>
          </w:tcPr>
          <w:p/>
        </w:tc>
        <w:tc>
          <w:tcPr>
            <w:tcW w:w="922" w:type="dxa"/>
            <w:vMerge w:val=""/>
            <w:tcBorders>
              <w:left w:val="single" w:sz="4" w:space="0" w:color="000000"/>
              <w:right w:val="single" w:sz="4" w:space="0" w:color="000000"/>
            </w:tcBorders>
          </w:tcPr>
          <w:p/>
        </w:tc>
        <w:tc>
          <w:tcPr>
            <w:tcW w:w="929" w:type="dxa"/>
            <w:vMerge w:val=""/>
            <w:tcBorders>
              <w:left w:val="single" w:sz="4" w:space="0" w:color="000000"/>
              <w:right w:val="single" w:sz="4" w:space="0" w:color="000000"/>
            </w:tcBorders>
          </w:tcPr>
          <w:p/>
        </w:tc>
        <w:tc>
          <w:tcPr>
            <w:tcW w:w="1743" w:type="dxa"/>
            <w:vMerge w:val=""/>
            <w:tcBorders>
              <w:left w:val="single" w:sz="4" w:space="0" w:color="000000"/>
              <w:right w:val="single" w:sz="4" w:space="0" w:color="000000"/>
            </w:tcBorders>
          </w:tcPr>
          <w:p/>
        </w:tc>
      </w:tr>
      <w:tr>
        <w:trPr>
          <w:trHeight w:val="324" w:hRule="exact"/>
        </w:trPr>
        <w:tc>
          <w:tcPr>
            <w:tcW w:w="1030" w:type="dxa"/>
            <w:vMerge w:val=""/>
            <w:tcBorders>
              <w:left w:val="single" w:sz="4" w:space="0" w:color="000000"/>
              <w:bottom w:val="single" w:sz="4" w:space="0" w:color="000000"/>
              <w:right w:val="single" w:sz="4" w:space="0" w:color="000000"/>
            </w:tcBorders>
          </w:tcPr>
          <w:p/>
        </w:tc>
        <w:tc>
          <w:tcPr>
            <w:tcW w:w="255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自然科学与技术类</w:t>
            </w:r>
            <w:r>
              <w:rPr>
                <w:rFonts w:cs="Microsoft YaHei" w:hAnsi="Microsoft YaHei" w:eastAsia="Microsoft YaHei" w:ascii="Microsoft YaHei"/>
                <w:spacing w:val="0"/>
                <w:w w:val="100"/>
                <w:position w:val="0"/>
                <w:sz w:val="18"/>
                <w:szCs w:val="18"/>
              </w:rPr>
            </w:r>
          </w:p>
        </w:tc>
        <w:tc>
          <w:tcPr>
            <w:tcW w:w="728" w:type="dxa"/>
            <w:vMerge w:val=""/>
            <w:tcBorders>
              <w:left w:val="single" w:sz="4" w:space="0" w:color="000000"/>
              <w:bottom w:val="single" w:sz="4" w:space="0" w:color="000000"/>
              <w:right w:val="single" w:sz="4" w:space="0" w:color="000000"/>
            </w:tcBorders>
          </w:tcPr>
          <w:p/>
        </w:tc>
        <w:tc>
          <w:tcPr>
            <w:tcW w:w="432" w:type="dxa"/>
            <w:vMerge w:val=""/>
            <w:tcBorders>
              <w:left w:val="single" w:sz="4" w:space="0" w:color="000000"/>
              <w:bottom w:val="single" w:sz="4" w:space="0" w:color="000000"/>
              <w:right w:val="single" w:sz="4" w:space="0" w:color="000000"/>
            </w:tcBorders>
          </w:tcPr>
          <w:p/>
        </w:tc>
        <w:tc>
          <w:tcPr>
            <w:tcW w:w="476" w:type="dxa"/>
            <w:vMerge w:val=""/>
            <w:tcBorders>
              <w:left w:val="single" w:sz="4" w:space="0" w:color="000000"/>
              <w:bottom w:val="single" w:sz="4" w:space="0" w:color="000000"/>
              <w:right w:val="single" w:sz="4" w:space="0" w:color="000000"/>
            </w:tcBorders>
          </w:tcPr>
          <w:p/>
        </w:tc>
        <w:tc>
          <w:tcPr>
            <w:tcW w:w="922" w:type="dxa"/>
            <w:vMerge w:val=""/>
            <w:tcBorders>
              <w:left w:val="single" w:sz="4" w:space="0" w:color="000000"/>
              <w:bottom w:val="single" w:sz="4" w:space="0" w:color="000000"/>
              <w:right w:val="single" w:sz="4" w:space="0" w:color="000000"/>
            </w:tcBorders>
          </w:tcPr>
          <w:p/>
        </w:tc>
        <w:tc>
          <w:tcPr>
            <w:tcW w:w="929" w:type="dxa"/>
            <w:vMerge w:val=""/>
            <w:tcBorders>
              <w:left w:val="single" w:sz="4" w:space="0" w:color="000000"/>
              <w:bottom w:val="single" w:sz="4" w:space="0" w:color="000000"/>
              <w:right w:val="single" w:sz="4" w:space="0" w:color="000000"/>
            </w:tcBorders>
          </w:tcPr>
          <w:p/>
        </w:tc>
        <w:tc>
          <w:tcPr>
            <w:tcW w:w="1743" w:type="dxa"/>
            <w:vMerge w:val=""/>
            <w:tcBorders>
              <w:left w:val="single" w:sz="4" w:space="0" w:color="000000"/>
              <w:bottom w:val="single" w:sz="4" w:space="0" w:color="000000"/>
              <w:right w:val="single" w:sz="4" w:space="0" w:color="000000"/>
            </w:tcBorders>
          </w:tcPr>
          <w:p/>
        </w:tc>
      </w:tr>
      <w:tr>
        <w:trPr>
          <w:trHeight w:val="324" w:hRule="exact"/>
        </w:trPr>
        <w:tc>
          <w:tcPr>
            <w:tcW w:w="10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201"/>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1</w:t>
            </w:r>
          </w:p>
        </w:tc>
        <w:tc>
          <w:tcPr>
            <w:tcW w:w="255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路基路面工程</w:t>
            </w:r>
            <w:r>
              <w:rPr>
                <w:rFonts w:cs="Microsoft YaHei" w:hAnsi="Microsoft YaHei" w:eastAsia="Microsoft YaHei" w:ascii="Microsoft YaHei"/>
                <w:spacing w:val="0"/>
                <w:w w:val="100"/>
                <w:position w:val="0"/>
                <w:sz w:val="18"/>
                <w:szCs w:val="18"/>
              </w:rPr>
            </w:r>
          </w:p>
        </w:tc>
        <w:tc>
          <w:tcPr>
            <w:tcW w:w="72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282" w:right="279"/>
            </w:pPr>
            <w:r>
              <w:rPr>
                <w:rFonts w:cs="Times New Roman" w:hAnsi="Times New Roman" w:eastAsia="Times New Roman" w:ascii="Times New Roman"/>
                <w:spacing w:val="0"/>
                <w:w w:val="100"/>
                <w:sz w:val="18"/>
                <w:szCs w:val="18"/>
              </w:rPr>
              <w:t>3</w:t>
            </w:r>
          </w:p>
        </w:tc>
        <w:tc>
          <w:tcPr>
            <w:tcW w:w="43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21"/>
            </w:pPr>
            <w:r>
              <w:rPr>
                <w:rFonts w:cs="Times New Roman" w:hAnsi="Times New Roman" w:eastAsia="Times New Roman" w:ascii="Times New Roman"/>
                <w:spacing w:val="-4"/>
                <w:w w:val="100"/>
                <w:sz w:val="18"/>
                <w:szCs w:val="18"/>
              </w:rPr>
              <w:t>56</w:t>
            </w:r>
            <w:r>
              <w:rPr>
                <w:rFonts w:cs="Times New Roman" w:hAnsi="Times New Roman" w:eastAsia="Times New Roman" w:ascii="Times New Roman"/>
                <w:spacing w:val="0"/>
                <w:w w:val="100"/>
                <w:sz w:val="18"/>
                <w:szCs w:val="18"/>
              </w:rPr>
            </w:r>
          </w:p>
        </w:tc>
        <w:tc>
          <w:tcPr>
            <w:tcW w:w="476" w:type="dxa"/>
            <w:tcBorders>
              <w:top w:val="single" w:sz="4" w:space="0" w:color="000000"/>
              <w:left w:val="single" w:sz="4" w:space="0" w:color="000000"/>
              <w:bottom w:val="single" w:sz="4" w:space="0" w:color="000000"/>
              <w:right w:val="single" w:sz="4" w:space="0" w:color="000000"/>
            </w:tcBorders>
          </w:tcPr>
          <w:p/>
        </w:tc>
        <w:tc>
          <w:tcPr>
            <w:tcW w:w="922"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80"/>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743" w:type="dxa"/>
            <w:tcBorders>
              <w:top w:val="single" w:sz="4" w:space="0" w:color="000000"/>
              <w:left w:val="single" w:sz="4" w:space="0" w:color="000000"/>
              <w:bottom w:val="single" w:sz="4" w:space="0" w:color="000000"/>
              <w:right w:val="single" w:sz="4" w:space="0" w:color="000000"/>
            </w:tcBorders>
          </w:tcPr>
          <w:p/>
        </w:tc>
      </w:tr>
      <w:tr>
        <w:trPr>
          <w:trHeight w:val="317" w:hRule="exact"/>
        </w:trPr>
        <w:tc>
          <w:tcPr>
            <w:tcW w:w="10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201"/>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1</w:t>
            </w:r>
          </w:p>
        </w:tc>
        <w:tc>
          <w:tcPr>
            <w:tcW w:w="255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基础工程</w:t>
            </w:r>
            <w:r>
              <w:rPr>
                <w:rFonts w:cs="Microsoft YaHei" w:hAnsi="Microsoft YaHei" w:eastAsia="Microsoft YaHei" w:ascii="Microsoft YaHei"/>
                <w:spacing w:val="0"/>
                <w:w w:val="100"/>
                <w:position w:val="0"/>
                <w:sz w:val="18"/>
                <w:szCs w:val="18"/>
              </w:rPr>
            </w:r>
          </w:p>
        </w:tc>
        <w:tc>
          <w:tcPr>
            <w:tcW w:w="72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218" w:right="214"/>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43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21"/>
            </w:pPr>
            <w:r>
              <w:rPr>
                <w:rFonts w:cs="Times New Roman" w:hAnsi="Times New Roman" w:eastAsia="Times New Roman" w:ascii="Times New Roman"/>
                <w:spacing w:val="-4"/>
                <w:w w:val="100"/>
                <w:sz w:val="18"/>
                <w:szCs w:val="18"/>
              </w:rPr>
              <w:t>40</w:t>
            </w:r>
            <w:r>
              <w:rPr>
                <w:rFonts w:cs="Times New Roman" w:hAnsi="Times New Roman" w:eastAsia="Times New Roman" w:ascii="Times New Roman"/>
                <w:spacing w:val="0"/>
                <w:w w:val="100"/>
                <w:sz w:val="18"/>
                <w:szCs w:val="18"/>
              </w:rPr>
            </w:r>
          </w:p>
        </w:tc>
        <w:tc>
          <w:tcPr>
            <w:tcW w:w="476" w:type="dxa"/>
            <w:tcBorders>
              <w:top w:val="single" w:sz="4" w:space="0" w:color="000000"/>
              <w:left w:val="single" w:sz="4" w:space="0" w:color="000000"/>
              <w:bottom w:val="single" w:sz="4" w:space="0" w:color="000000"/>
              <w:right w:val="single" w:sz="4" w:space="0" w:color="000000"/>
            </w:tcBorders>
          </w:tcPr>
          <w:p/>
        </w:tc>
        <w:tc>
          <w:tcPr>
            <w:tcW w:w="922"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80"/>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743"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201"/>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3</w:t>
            </w:r>
          </w:p>
        </w:tc>
        <w:tc>
          <w:tcPr>
            <w:tcW w:w="255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桥梁工程</w:t>
            </w:r>
            <w:r>
              <w:rPr>
                <w:rFonts w:cs="Microsoft YaHei" w:hAnsi="Microsoft YaHei" w:eastAsia="Microsoft YaHei" w:ascii="Microsoft YaHei"/>
                <w:spacing w:val="0"/>
                <w:w w:val="100"/>
                <w:position w:val="0"/>
                <w:sz w:val="18"/>
                <w:szCs w:val="18"/>
              </w:rPr>
            </w:r>
          </w:p>
        </w:tc>
        <w:tc>
          <w:tcPr>
            <w:tcW w:w="72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282" w:right="279"/>
            </w:pPr>
            <w:r>
              <w:rPr>
                <w:rFonts w:cs="Times New Roman" w:hAnsi="Times New Roman" w:eastAsia="Times New Roman" w:ascii="Times New Roman"/>
                <w:spacing w:val="0"/>
                <w:w w:val="100"/>
                <w:sz w:val="18"/>
                <w:szCs w:val="18"/>
              </w:rPr>
              <w:t>4</w:t>
            </w:r>
          </w:p>
        </w:tc>
        <w:tc>
          <w:tcPr>
            <w:tcW w:w="43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21"/>
            </w:pPr>
            <w:r>
              <w:rPr>
                <w:rFonts w:cs="Times New Roman" w:hAnsi="Times New Roman" w:eastAsia="Times New Roman" w:ascii="Times New Roman"/>
                <w:spacing w:val="-4"/>
                <w:w w:val="100"/>
                <w:sz w:val="18"/>
                <w:szCs w:val="18"/>
              </w:rPr>
              <w:t>64</w:t>
            </w:r>
            <w:r>
              <w:rPr>
                <w:rFonts w:cs="Times New Roman" w:hAnsi="Times New Roman" w:eastAsia="Times New Roman" w:ascii="Times New Roman"/>
                <w:spacing w:val="0"/>
                <w:w w:val="100"/>
                <w:sz w:val="18"/>
                <w:szCs w:val="18"/>
              </w:rPr>
            </w:r>
          </w:p>
        </w:tc>
        <w:tc>
          <w:tcPr>
            <w:tcW w:w="476" w:type="dxa"/>
            <w:tcBorders>
              <w:top w:val="single" w:sz="4" w:space="0" w:color="000000"/>
              <w:left w:val="single" w:sz="4" w:space="0" w:color="000000"/>
              <w:bottom w:val="single" w:sz="4" w:space="0" w:color="000000"/>
              <w:right w:val="single" w:sz="4" w:space="0" w:color="000000"/>
            </w:tcBorders>
          </w:tcPr>
          <w:p/>
        </w:tc>
        <w:tc>
          <w:tcPr>
            <w:tcW w:w="922"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80"/>
            </w:pPr>
            <w:r>
              <w:rPr>
                <w:rFonts w:cs="Microsoft YaHei" w:hAnsi="Microsoft YaHei" w:eastAsia="Microsoft YaHei" w:ascii="Microsoft YaHei"/>
                <w:spacing w:val="0"/>
                <w:w w:val="100"/>
                <w:position w:val="-1"/>
                <w:sz w:val="18"/>
                <w:szCs w:val="18"/>
              </w:rPr>
              <w:t>考试</w:t>
            </w:r>
            <w:r>
              <w:rPr>
                <w:rFonts w:cs="Microsoft YaHei" w:hAnsi="Microsoft YaHei" w:eastAsia="Microsoft YaHei" w:ascii="Microsoft YaHei"/>
                <w:spacing w:val="0"/>
                <w:w w:val="100"/>
                <w:position w:val="0"/>
                <w:sz w:val="18"/>
                <w:szCs w:val="18"/>
              </w:rPr>
            </w:r>
          </w:p>
        </w:tc>
        <w:tc>
          <w:tcPr>
            <w:tcW w:w="1743"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07"/>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5</w:t>
            </w:r>
          </w:p>
        </w:tc>
        <w:tc>
          <w:tcPr>
            <w:tcW w:w="255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体</w:t>
            </w:r>
            <w:r>
              <w:rPr>
                <w:rFonts w:cs="Microsoft YaHei" w:hAnsi="Microsoft YaHei" w:eastAsia="Microsoft YaHei" w:ascii="Microsoft YaHei"/>
                <w:spacing w:val="1"/>
                <w:w w:val="100"/>
                <w:position w:val="-1"/>
                <w:sz w:val="18"/>
                <w:szCs w:val="18"/>
              </w:rPr>
              <w:t>育</w:t>
            </w:r>
            <w:r>
              <w:rPr>
                <w:rFonts w:cs="Microsoft YaHei" w:hAnsi="Microsoft YaHei" w:eastAsia="Microsoft YaHei" w:ascii="Microsoft YaHei"/>
                <w:spacing w:val="0"/>
                <w:w w:val="100"/>
                <w:position w:val="-1"/>
                <w:sz w:val="18"/>
                <w:szCs w:val="18"/>
              </w:rPr>
              <w:t>Ⅴ</w:t>
            </w:r>
            <w:r>
              <w:rPr>
                <w:rFonts w:cs="Microsoft YaHei" w:hAnsi="Microsoft YaHei" w:eastAsia="Microsoft YaHei" w:ascii="Microsoft YaHei"/>
                <w:spacing w:val="0"/>
                <w:w w:val="100"/>
                <w:position w:val="0"/>
                <w:sz w:val="18"/>
                <w:szCs w:val="18"/>
              </w:rPr>
            </w:r>
          </w:p>
        </w:tc>
        <w:tc>
          <w:tcPr>
            <w:tcW w:w="72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216" w:right="21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432" w:type="dxa"/>
            <w:tcBorders>
              <w:top w:val="single" w:sz="4" w:space="0" w:color="000000"/>
              <w:left w:val="single" w:sz="4" w:space="0" w:color="000000"/>
              <w:bottom w:val="single" w:sz="4" w:space="0" w:color="000000"/>
              <w:right w:val="single" w:sz="4" w:space="0" w:color="000000"/>
            </w:tcBorders>
          </w:tcPr>
          <w:p/>
        </w:tc>
        <w:tc>
          <w:tcPr>
            <w:tcW w:w="476" w:type="dxa"/>
            <w:tcBorders>
              <w:top w:val="single" w:sz="4" w:space="0" w:color="000000"/>
              <w:left w:val="single" w:sz="4" w:space="0" w:color="000000"/>
              <w:bottom w:val="single" w:sz="4" w:space="0" w:color="000000"/>
              <w:right w:val="single" w:sz="4" w:space="0" w:color="000000"/>
            </w:tcBorders>
          </w:tcPr>
          <w:p/>
        </w:tc>
        <w:tc>
          <w:tcPr>
            <w:tcW w:w="922"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1743"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30" w:type="dxa"/>
            <w:tcBorders>
              <w:top w:val="single" w:sz="4" w:space="0" w:color="000000"/>
              <w:left w:val="single" w:sz="4" w:space="0" w:color="000000"/>
              <w:bottom w:val="single" w:sz="4" w:space="0" w:color="000000"/>
              <w:right w:val="single" w:sz="4" w:space="0" w:color="000000"/>
            </w:tcBorders>
          </w:tcPr>
          <w:p/>
        </w:tc>
        <w:tc>
          <w:tcPr>
            <w:tcW w:w="255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专业任选课</w:t>
            </w:r>
            <w:r>
              <w:rPr>
                <w:rFonts w:cs="Microsoft YaHei" w:hAnsi="Microsoft YaHei" w:eastAsia="Microsoft YaHei" w:ascii="Microsoft YaHei"/>
                <w:spacing w:val="0"/>
                <w:w w:val="100"/>
                <w:position w:val="0"/>
                <w:sz w:val="18"/>
                <w:szCs w:val="18"/>
              </w:rPr>
            </w:r>
          </w:p>
        </w:tc>
        <w:tc>
          <w:tcPr>
            <w:tcW w:w="72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282" w:right="279"/>
            </w:pPr>
            <w:r>
              <w:rPr>
                <w:rFonts w:cs="Times New Roman" w:hAnsi="Times New Roman" w:eastAsia="Times New Roman" w:ascii="Times New Roman"/>
                <w:spacing w:val="0"/>
                <w:w w:val="100"/>
                <w:sz w:val="18"/>
                <w:szCs w:val="18"/>
              </w:rPr>
              <w:t>2</w:t>
            </w:r>
          </w:p>
        </w:tc>
        <w:tc>
          <w:tcPr>
            <w:tcW w:w="43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2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476" w:type="dxa"/>
            <w:tcBorders>
              <w:top w:val="single" w:sz="4" w:space="0" w:color="000000"/>
              <w:left w:val="single" w:sz="4" w:space="0" w:color="000000"/>
              <w:bottom w:val="single" w:sz="4" w:space="0" w:color="000000"/>
              <w:right w:val="single" w:sz="4" w:space="0" w:color="000000"/>
            </w:tcBorders>
          </w:tcPr>
          <w:p/>
        </w:tc>
        <w:tc>
          <w:tcPr>
            <w:tcW w:w="922"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80"/>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743" w:type="dxa"/>
            <w:tcBorders>
              <w:top w:val="single" w:sz="4" w:space="0" w:color="000000"/>
              <w:left w:val="single" w:sz="4" w:space="0" w:color="000000"/>
              <w:bottom w:val="single" w:sz="4" w:space="0" w:color="000000"/>
              <w:right w:val="single" w:sz="4" w:space="0" w:color="000000"/>
            </w:tcBorders>
          </w:tcPr>
          <w:p/>
        </w:tc>
      </w:tr>
      <w:tr>
        <w:trPr>
          <w:trHeight w:val="317" w:hRule="exact"/>
        </w:trPr>
        <w:tc>
          <w:tcPr>
            <w:tcW w:w="1030" w:type="dxa"/>
            <w:tcBorders>
              <w:top w:val="single" w:sz="4" w:space="0" w:color="000000"/>
              <w:left w:val="single" w:sz="4" w:space="0" w:color="000000"/>
              <w:bottom w:val="single" w:sz="4" w:space="0" w:color="000000"/>
              <w:right w:val="single" w:sz="4" w:space="0" w:color="000000"/>
            </w:tcBorders>
          </w:tcPr>
          <w:p/>
        </w:tc>
        <w:tc>
          <w:tcPr>
            <w:tcW w:w="255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跨学科任选课</w:t>
            </w:r>
            <w:r>
              <w:rPr>
                <w:rFonts w:cs="Microsoft YaHei" w:hAnsi="Microsoft YaHei" w:eastAsia="Microsoft YaHei" w:ascii="Microsoft YaHei"/>
                <w:spacing w:val="0"/>
                <w:w w:val="100"/>
                <w:position w:val="0"/>
                <w:sz w:val="18"/>
                <w:szCs w:val="18"/>
              </w:rPr>
            </w:r>
          </w:p>
        </w:tc>
        <w:tc>
          <w:tcPr>
            <w:tcW w:w="72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282" w:right="279"/>
            </w:pPr>
            <w:r>
              <w:rPr>
                <w:rFonts w:cs="Times New Roman" w:hAnsi="Times New Roman" w:eastAsia="Times New Roman" w:ascii="Times New Roman"/>
                <w:spacing w:val="0"/>
                <w:w w:val="100"/>
                <w:sz w:val="18"/>
                <w:szCs w:val="18"/>
              </w:rPr>
              <w:t>2</w:t>
            </w:r>
          </w:p>
        </w:tc>
        <w:tc>
          <w:tcPr>
            <w:tcW w:w="43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2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476" w:type="dxa"/>
            <w:tcBorders>
              <w:top w:val="single" w:sz="4" w:space="0" w:color="000000"/>
              <w:left w:val="single" w:sz="4" w:space="0" w:color="000000"/>
              <w:bottom w:val="single" w:sz="4" w:space="0" w:color="000000"/>
              <w:right w:val="single" w:sz="4" w:space="0" w:color="000000"/>
            </w:tcBorders>
          </w:tcPr>
          <w:p/>
        </w:tc>
        <w:tc>
          <w:tcPr>
            <w:tcW w:w="922"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80"/>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743"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030" w:type="dxa"/>
            <w:tcBorders>
              <w:top w:val="single" w:sz="4" w:space="0" w:color="000000"/>
              <w:left w:val="single" w:sz="4" w:space="0" w:color="000000"/>
              <w:bottom w:val="single" w:sz="4" w:space="0" w:color="000000"/>
              <w:right w:val="single" w:sz="4" w:space="0" w:color="000000"/>
            </w:tcBorders>
          </w:tcPr>
          <w:p/>
        </w:tc>
        <w:tc>
          <w:tcPr>
            <w:tcW w:w="255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1061" w:right="1061"/>
            </w:pPr>
            <w:r>
              <w:rPr>
                <w:rFonts w:cs="Microsoft YaHei" w:hAnsi="Microsoft YaHei" w:eastAsia="Microsoft YaHei" w:ascii="Microsoft YaHei"/>
                <w:spacing w:val="0"/>
                <w:w w:val="100"/>
                <w:position w:val="-1"/>
                <w:sz w:val="18"/>
                <w:szCs w:val="18"/>
              </w:rPr>
              <w:t>合计</w:t>
            </w:r>
            <w:r>
              <w:rPr>
                <w:rFonts w:cs="Microsoft YaHei" w:hAnsi="Microsoft YaHei" w:eastAsia="Microsoft YaHei" w:ascii="Microsoft YaHei"/>
                <w:spacing w:val="0"/>
                <w:w w:val="100"/>
                <w:position w:val="0"/>
                <w:sz w:val="18"/>
                <w:szCs w:val="18"/>
              </w:rPr>
            </w:r>
          </w:p>
        </w:tc>
        <w:tc>
          <w:tcPr>
            <w:tcW w:w="72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238" w:right="235"/>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t>7</w:t>
            </w:r>
          </w:p>
        </w:tc>
        <w:tc>
          <w:tcPr>
            <w:tcW w:w="432" w:type="dxa"/>
            <w:tcBorders>
              <w:top w:val="single" w:sz="4" w:space="0" w:color="000000"/>
              <w:left w:val="single" w:sz="4" w:space="0" w:color="000000"/>
              <w:bottom w:val="single" w:sz="4" w:space="0" w:color="000000"/>
              <w:right w:val="single" w:sz="4" w:space="0" w:color="000000"/>
            </w:tcBorders>
          </w:tcPr>
          <w:p/>
        </w:tc>
        <w:tc>
          <w:tcPr>
            <w:tcW w:w="476" w:type="dxa"/>
            <w:tcBorders>
              <w:top w:val="single" w:sz="4" w:space="0" w:color="000000"/>
              <w:left w:val="single" w:sz="4" w:space="0" w:color="000000"/>
              <w:bottom w:val="single" w:sz="4" w:space="0" w:color="000000"/>
              <w:right w:val="single" w:sz="4" w:space="0" w:color="000000"/>
            </w:tcBorders>
          </w:tcPr>
          <w:p/>
        </w:tc>
        <w:tc>
          <w:tcPr>
            <w:tcW w:w="922"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1743" w:type="dxa"/>
            <w:tcBorders>
              <w:top w:val="single" w:sz="4" w:space="0" w:color="000000"/>
              <w:left w:val="single" w:sz="4" w:space="0" w:color="000000"/>
              <w:bottom w:val="single" w:sz="4" w:space="0" w:color="000000"/>
              <w:right w:val="single" w:sz="4" w:space="0" w:color="000000"/>
            </w:tcBorders>
          </w:tcPr>
          <w:p/>
        </w:tc>
      </w:tr>
    </w:tbl>
    <w:p>
      <w:pPr>
        <w:sectPr>
          <w:type w:val="continuous"/>
          <w:pgSz w:w="11920" w:h="16860"/>
          <w:pgMar w:top="1280" w:bottom="280" w:left="1400" w:right="1420"/>
        </w:sectPr>
      </w:pPr>
    </w:p>
    <w:p>
      <w:pPr>
        <w:rPr>
          <w:sz w:val="26"/>
          <w:szCs w:val="26"/>
        </w:rPr>
        <w:jc w:val="left"/>
        <w:spacing w:before="13" w:lineRule="exact" w:line="260"/>
      </w:pPr>
      <w:r>
        <w:rPr>
          <w:sz w:val="26"/>
          <w:szCs w:val="26"/>
        </w:rPr>
      </w:r>
    </w:p>
    <w:p>
      <w:pPr>
        <w:rPr>
          <w:rFonts w:cs="Times New Roman" w:hAnsi="Times New Roman" w:eastAsia="Times New Roman" w:ascii="Times New Roman"/>
          <w:sz w:val="22"/>
          <w:szCs w:val="22"/>
        </w:rPr>
        <w:jc w:val="left"/>
        <w:spacing w:lineRule="exact" w:line="360"/>
        <w:ind w:left="143" w:right="-55"/>
      </w:pPr>
      <w:r>
        <w:rPr>
          <w:rFonts w:cs="Microsoft YaHei" w:hAnsi="Microsoft YaHei" w:eastAsia="Microsoft YaHei" w:ascii="Microsoft YaHei"/>
          <w:spacing w:val="0"/>
          <w:w w:val="100"/>
          <w:position w:val="-3"/>
          <w:sz w:val="22"/>
          <w:szCs w:val="22"/>
        </w:rPr>
        <w:t>第</w:t>
      </w:r>
      <w:r>
        <w:rPr>
          <w:rFonts w:cs="Microsoft YaHei" w:hAnsi="Microsoft YaHei" w:eastAsia="Microsoft YaHei" w:ascii="Microsoft YaHei"/>
          <w:spacing w:val="45"/>
          <w:w w:val="100"/>
          <w:position w:val="-3"/>
          <w:sz w:val="22"/>
          <w:szCs w:val="22"/>
        </w:rPr>
        <w:t> </w:t>
      </w:r>
      <w:r>
        <w:rPr>
          <w:rFonts w:cs="Times New Roman" w:hAnsi="Times New Roman" w:eastAsia="Times New Roman" w:ascii="Times New Roman"/>
          <w:b/>
          <w:spacing w:val="0"/>
          <w:w w:val="100"/>
          <w:position w:val="-3"/>
          <w:sz w:val="22"/>
          <w:szCs w:val="22"/>
        </w:rPr>
        <w:t>4</w:t>
      </w:r>
      <w:r>
        <w:rPr>
          <w:rFonts w:cs="Times New Roman" w:hAnsi="Times New Roman" w:eastAsia="Times New Roman" w:ascii="Times New Roman"/>
          <w:b/>
          <w:spacing w:val="0"/>
          <w:w w:val="100"/>
          <w:position w:val="-3"/>
          <w:sz w:val="22"/>
          <w:szCs w:val="22"/>
        </w:rPr>
        <w:t> </w:t>
      </w:r>
      <w:r>
        <w:rPr>
          <w:rFonts w:cs="Times New Roman" w:hAnsi="Times New Roman" w:eastAsia="Times New Roman" w:ascii="Times New Roman"/>
          <w:b/>
          <w:spacing w:val="3"/>
          <w:w w:val="100"/>
          <w:position w:val="-3"/>
          <w:sz w:val="22"/>
          <w:szCs w:val="22"/>
        </w:rPr>
        <w:t> </w:t>
      </w:r>
      <w:r>
        <w:rPr>
          <w:rFonts w:cs="Microsoft YaHei" w:hAnsi="Microsoft YaHei" w:eastAsia="Microsoft YaHei" w:ascii="Microsoft YaHei"/>
          <w:spacing w:val="0"/>
          <w:w w:val="101"/>
          <w:position w:val="-3"/>
          <w:sz w:val="22"/>
          <w:szCs w:val="22"/>
        </w:rPr>
        <w:t>短学</w:t>
      </w:r>
      <w:r>
        <w:rPr>
          <w:rFonts w:cs="Microsoft YaHei" w:hAnsi="Microsoft YaHei" w:eastAsia="Microsoft YaHei" w:ascii="Microsoft YaHei"/>
          <w:spacing w:val="1"/>
          <w:w w:val="101"/>
          <w:position w:val="-3"/>
          <w:sz w:val="22"/>
          <w:szCs w:val="22"/>
        </w:rPr>
        <w:t>期</w:t>
      </w:r>
      <w:r>
        <w:rPr>
          <w:rFonts w:cs="Times New Roman" w:hAnsi="Times New Roman" w:eastAsia="Times New Roman" w:ascii="Times New Roman"/>
          <w:b/>
          <w:spacing w:val="0"/>
          <w:w w:val="101"/>
          <w:position w:val="-3"/>
          <w:sz w:val="22"/>
          <w:szCs w:val="22"/>
        </w:rPr>
        <w:t>:</w:t>
      </w:r>
      <w:r>
        <w:rPr>
          <w:rFonts w:cs="Times New Roman" w:hAnsi="Times New Roman" w:eastAsia="Times New Roman" w:ascii="Times New Roman"/>
          <w:spacing w:val="0"/>
          <w:w w:val="100"/>
          <w:position w:val="0"/>
          <w:sz w:val="22"/>
          <w:szCs w:val="22"/>
        </w:rPr>
      </w:r>
    </w:p>
    <w:p>
      <w:pPr>
        <w:rPr>
          <w:rFonts w:cs="Microsoft YaHei" w:hAnsi="Microsoft YaHei" w:eastAsia="Microsoft YaHei" w:ascii="Microsoft YaHei"/>
          <w:sz w:val="22"/>
          <w:szCs w:val="22"/>
        </w:rPr>
        <w:jc w:val="left"/>
        <w:spacing w:lineRule="exact" w:line="340"/>
        <w:sectPr>
          <w:pgMar w:header="0" w:footer="1191" w:top="1080" w:bottom="280" w:left="1420" w:right="1420"/>
          <w:pgSz w:w="11920" w:h="16860"/>
          <w:cols w:num="2" w:equalWidth="off">
            <w:col w:w="1443" w:space="2648"/>
            <w:col w:w="4989"/>
          </w:cols>
        </w:sectPr>
      </w:pPr>
      <w:r>
        <w:br w:type="column"/>
      </w:r>
      <w:r>
        <w:rPr>
          <w:rFonts w:cs="Microsoft YaHei" w:hAnsi="Microsoft YaHei" w:eastAsia="Microsoft YaHei" w:ascii="Microsoft YaHei"/>
          <w:spacing w:val="0"/>
          <w:w w:val="101"/>
          <w:position w:val="-1"/>
          <w:sz w:val="22"/>
          <w:szCs w:val="22"/>
        </w:rPr>
        <w:t>第四学年</w:t>
      </w:r>
      <w:r>
        <w:rPr>
          <w:rFonts w:cs="Microsoft YaHei" w:hAnsi="Microsoft YaHei" w:eastAsia="Microsoft YaHei" w:ascii="Microsoft YaHei"/>
          <w:spacing w:val="0"/>
          <w:w w:val="100"/>
          <w:position w:val="0"/>
          <w:sz w:val="22"/>
          <w:szCs w:val="22"/>
        </w:rPr>
      </w:r>
    </w:p>
    <w:p>
      <w:pPr>
        <w:rPr>
          <w:sz w:val="10"/>
          <w:szCs w:val="10"/>
        </w:rPr>
        <w:jc w:val="left"/>
        <w:spacing w:before="3" w:lineRule="exact" w:line="100"/>
      </w:pPr>
      <w:r>
        <w:rPr>
          <w:sz w:val="10"/>
          <w:szCs w:val="10"/>
        </w:rPr>
      </w:r>
    </w:p>
    <w:tbl>
      <w:tblPr>
        <w:tblW w:w="0" w:type="auto"/>
        <w:tblLook w:val="01E0"/>
        <w:jc w:val="left"/>
        <w:tblInd w:w="286" w:type="dxa"/>
        <w:tblLayout w:type="fixed"/>
        <w:tblCellMar>
          <w:top w:w="0" w:type="dxa"/>
          <w:left w:w="0" w:type="dxa"/>
          <w:bottom w:w="0" w:type="dxa"/>
          <w:right w:w="0" w:type="dxa"/>
        </w:tblCellMar>
      </w:tblPr>
      <w:tblGrid/>
      <w:tr>
        <w:trPr>
          <w:trHeight w:val="324" w:hRule="exact"/>
        </w:trPr>
        <w:tc>
          <w:tcPr>
            <w:tcW w:w="107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72"/>
            </w:pPr>
            <w:r>
              <w:rPr>
                <w:rFonts w:cs="Microsoft YaHei" w:hAnsi="Microsoft YaHei" w:eastAsia="Microsoft YaHei" w:ascii="Microsoft YaHei"/>
                <w:spacing w:val="0"/>
                <w:w w:val="100"/>
                <w:position w:val="-1"/>
                <w:sz w:val="18"/>
                <w:szCs w:val="18"/>
              </w:rPr>
              <w:t>课程编号</w:t>
            </w:r>
            <w:r>
              <w:rPr>
                <w:rFonts w:cs="Microsoft YaHei" w:hAnsi="Microsoft YaHei" w:eastAsia="Microsoft YaHei" w:ascii="Microsoft YaHei"/>
                <w:spacing w:val="0"/>
                <w:w w:val="100"/>
                <w:position w:val="0"/>
                <w:sz w:val="18"/>
                <w:szCs w:val="18"/>
              </w:rPr>
            </w:r>
          </w:p>
        </w:tc>
        <w:tc>
          <w:tcPr>
            <w:tcW w:w="269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300"/>
              <w:ind w:left="952" w:right="946"/>
            </w:pPr>
            <w:r>
              <w:rPr>
                <w:rFonts w:cs="Microsoft YaHei" w:hAnsi="Microsoft YaHei" w:eastAsia="Microsoft YaHei" w:ascii="Microsoft YaHei"/>
                <w:spacing w:val="0"/>
                <w:w w:val="100"/>
                <w:position w:val="-1"/>
                <w:sz w:val="18"/>
                <w:szCs w:val="18"/>
              </w:rPr>
              <w:t>课程名称</w:t>
            </w:r>
            <w:r>
              <w:rPr>
                <w:rFonts w:cs="Microsoft YaHei" w:hAnsi="Microsoft YaHei" w:eastAsia="Microsoft YaHei" w:ascii="Microsoft YaHei"/>
                <w:spacing w:val="0"/>
                <w:w w:val="100"/>
                <w:position w:val="0"/>
                <w:sz w:val="18"/>
                <w:szCs w:val="18"/>
              </w:rPr>
            </w:r>
          </w:p>
        </w:tc>
        <w:tc>
          <w:tcPr>
            <w:tcW w:w="76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01"/>
            </w:pPr>
            <w:r>
              <w:rPr>
                <w:rFonts w:cs="Microsoft YaHei" w:hAnsi="Microsoft YaHei" w:eastAsia="Microsoft YaHei" w:ascii="Microsoft YaHei"/>
                <w:spacing w:val="0"/>
                <w:w w:val="100"/>
                <w:position w:val="-1"/>
                <w:sz w:val="18"/>
                <w:szCs w:val="18"/>
              </w:rPr>
              <w:t>学分</w:t>
            </w:r>
            <w:r>
              <w:rPr>
                <w:rFonts w:cs="Microsoft YaHei" w:hAnsi="Microsoft YaHei" w:eastAsia="Microsoft YaHei" w:ascii="Microsoft YaHei"/>
                <w:spacing w:val="0"/>
                <w:w w:val="100"/>
                <w:position w:val="0"/>
                <w:sz w:val="18"/>
                <w:szCs w:val="18"/>
              </w:rPr>
            </w:r>
          </w:p>
        </w:tc>
        <w:tc>
          <w:tcPr>
            <w:tcW w:w="96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215"/>
            </w:pPr>
            <w:r>
              <w:rPr>
                <w:rFonts w:cs="Microsoft YaHei" w:hAnsi="Microsoft YaHei" w:eastAsia="Microsoft YaHei" w:ascii="Microsoft YaHei"/>
                <w:spacing w:val="0"/>
                <w:w w:val="100"/>
                <w:position w:val="-1"/>
                <w:sz w:val="18"/>
                <w:szCs w:val="18"/>
              </w:rPr>
              <w:t>周学时</w:t>
            </w:r>
            <w:r>
              <w:rPr>
                <w:rFonts w:cs="Microsoft YaHei" w:hAnsi="Microsoft YaHei" w:eastAsia="Microsoft YaHei" w:ascii="Microsoft YaHei"/>
                <w:spacing w:val="0"/>
                <w:w w:val="100"/>
                <w:position w:val="0"/>
                <w:sz w:val="18"/>
                <w:szCs w:val="18"/>
              </w:rPr>
            </w:r>
          </w:p>
        </w:tc>
        <w:tc>
          <w:tcPr>
            <w:tcW w:w="96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21"/>
            </w:pPr>
            <w:r>
              <w:rPr>
                <w:rFonts w:cs="Microsoft YaHei" w:hAnsi="Microsoft YaHei" w:eastAsia="Microsoft YaHei" w:ascii="Microsoft YaHei"/>
                <w:spacing w:val="0"/>
                <w:w w:val="100"/>
                <w:position w:val="-1"/>
                <w:sz w:val="18"/>
                <w:szCs w:val="18"/>
              </w:rPr>
              <w:t>授课方式</w:t>
            </w:r>
            <w:r>
              <w:rPr>
                <w:rFonts w:cs="Microsoft YaHei" w:hAnsi="Microsoft YaHei" w:eastAsia="Microsoft YaHei" w:ascii="Microsoft YaHei"/>
                <w:spacing w:val="0"/>
                <w:w w:val="100"/>
                <w:position w:val="0"/>
                <w:sz w:val="18"/>
                <w:szCs w:val="18"/>
              </w:rPr>
            </w:r>
          </w:p>
        </w:tc>
        <w:tc>
          <w:tcPr>
            <w:tcW w:w="100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36"/>
            </w:pPr>
            <w:r>
              <w:rPr>
                <w:rFonts w:cs="Microsoft YaHei" w:hAnsi="Microsoft YaHei" w:eastAsia="Microsoft YaHei" w:ascii="Microsoft YaHei"/>
                <w:spacing w:val="0"/>
                <w:w w:val="100"/>
                <w:position w:val="-1"/>
                <w:sz w:val="18"/>
                <w:szCs w:val="18"/>
              </w:rPr>
              <w:t>考核方式</w:t>
            </w:r>
            <w:r>
              <w:rPr>
                <w:rFonts w:cs="Microsoft YaHei" w:hAnsi="Microsoft YaHei" w:eastAsia="Microsoft YaHei" w:ascii="Microsoft YaHei"/>
                <w:spacing w:val="0"/>
                <w:w w:val="100"/>
                <w:position w:val="0"/>
                <w:sz w:val="18"/>
                <w:szCs w:val="18"/>
              </w:rPr>
            </w:r>
          </w:p>
        </w:tc>
        <w:tc>
          <w:tcPr>
            <w:tcW w:w="102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323"/>
            </w:pPr>
            <w:r>
              <w:rPr>
                <w:rFonts w:cs="Microsoft YaHei" w:hAnsi="Microsoft YaHei" w:eastAsia="Microsoft YaHei" w:ascii="Microsoft YaHei"/>
                <w:spacing w:val="0"/>
                <w:w w:val="100"/>
                <w:position w:val="-1"/>
                <w:sz w:val="18"/>
                <w:szCs w:val="18"/>
              </w:rPr>
              <w:t>说明</w:t>
            </w:r>
            <w:r>
              <w:rPr>
                <w:rFonts w:cs="Microsoft YaHei" w:hAnsi="Microsoft YaHei" w:eastAsia="Microsoft YaHei" w:ascii="Microsoft YaHei"/>
                <w:spacing w:val="0"/>
                <w:w w:val="100"/>
                <w:position w:val="0"/>
                <w:sz w:val="18"/>
                <w:szCs w:val="18"/>
              </w:rPr>
            </w:r>
          </w:p>
        </w:tc>
      </w:tr>
      <w:tr>
        <w:trPr>
          <w:trHeight w:val="331" w:hRule="exact"/>
        </w:trPr>
        <w:tc>
          <w:tcPr>
            <w:tcW w:w="107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21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0"/>
                <w:w w:val="100"/>
                <w:sz w:val="18"/>
                <w:szCs w:val="18"/>
              </w:rPr>
              <w:t>1</w:t>
            </w:r>
          </w:p>
        </w:tc>
        <w:tc>
          <w:tcPr>
            <w:tcW w:w="269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14"/>
            </w:pPr>
            <w:r>
              <w:rPr>
                <w:rFonts w:cs="Microsoft YaHei" w:hAnsi="Microsoft YaHei" w:eastAsia="Microsoft YaHei" w:ascii="Microsoft YaHei"/>
                <w:spacing w:val="0"/>
                <w:w w:val="100"/>
                <w:sz w:val="18"/>
                <w:szCs w:val="18"/>
              </w:rPr>
              <w:t>桥梁工程课程设计</w:t>
            </w:r>
          </w:p>
        </w:tc>
        <w:tc>
          <w:tcPr>
            <w:tcW w:w="76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239" w:right="229"/>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96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58"/>
            </w:pPr>
            <w:r>
              <w:rPr>
                <w:rFonts w:cs="Times New Roman" w:hAnsi="Times New Roman" w:eastAsia="Times New Roman" w:ascii="Times New Roman"/>
                <w:spacing w:val="-4"/>
                <w:w w:val="100"/>
                <w:position w:val="-1"/>
                <w:sz w:val="18"/>
                <w:szCs w:val="18"/>
              </w:rPr>
              <w:t>0</w:t>
            </w:r>
            <w:r>
              <w:rPr>
                <w:rFonts w:cs="Times New Roman" w:hAnsi="Times New Roman" w:eastAsia="Times New Roman" w:ascii="Times New Roman"/>
                <w:spacing w:val="-2"/>
                <w:w w:val="100"/>
                <w:position w:val="-1"/>
                <w:sz w:val="18"/>
                <w:szCs w:val="18"/>
              </w:rPr>
              <w:t>.</w:t>
            </w:r>
            <w:r>
              <w:rPr>
                <w:rFonts w:cs="Times New Roman" w:hAnsi="Times New Roman" w:eastAsia="Times New Roman" w:ascii="Times New Roman"/>
                <w:spacing w:val="0"/>
                <w:w w:val="100"/>
                <w:position w:val="-1"/>
                <w:sz w:val="18"/>
                <w:szCs w:val="18"/>
              </w:rPr>
              <w:t>5</w:t>
            </w:r>
            <w:r>
              <w:rPr>
                <w:rFonts w:cs="Times New Roman" w:hAnsi="Times New Roman" w:eastAsia="Times New Roman" w:ascii="Times New Roman"/>
                <w:spacing w:val="-5"/>
                <w:w w:val="100"/>
                <w:position w:val="-1"/>
                <w:sz w:val="18"/>
                <w:szCs w:val="18"/>
              </w:rPr>
              <w:t> </w:t>
            </w:r>
            <w:r>
              <w:rPr>
                <w:rFonts w:cs="Microsoft YaHei" w:hAnsi="Microsoft YaHei" w:eastAsia="Microsoft YaHei" w:ascii="Microsoft YaHei"/>
                <w:spacing w:val="0"/>
                <w:w w:val="100"/>
                <w:position w:val="-1"/>
                <w:sz w:val="18"/>
                <w:szCs w:val="18"/>
              </w:rPr>
              <w:t>周</w:t>
            </w:r>
            <w:r>
              <w:rPr>
                <w:rFonts w:cs="Microsoft YaHei" w:hAnsi="Microsoft YaHei" w:eastAsia="Microsoft YaHei" w:ascii="Microsoft YaHei"/>
                <w:spacing w:val="0"/>
                <w:w w:val="100"/>
                <w:position w:val="0"/>
                <w:sz w:val="18"/>
                <w:szCs w:val="18"/>
              </w:rPr>
            </w:r>
          </w:p>
        </w:tc>
        <w:tc>
          <w:tcPr>
            <w:tcW w:w="966" w:type="dxa"/>
            <w:tcBorders>
              <w:top w:val="single" w:sz="4" w:space="0" w:color="000000"/>
              <w:left w:val="single" w:sz="4" w:space="0" w:color="000000"/>
              <w:bottom w:val="single" w:sz="4" w:space="0" w:color="000000"/>
              <w:right w:val="single" w:sz="4" w:space="0" w:color="000000"/>
            </w:tcBorders>
          </w:tcPr>
          <w:p/>
        </w:tc>
        <w:tc>
          <w:tcPr>
            <w:tcW w:w="100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316"/>
            </w:pPr>
            <w:r>
              <w:rPr>
                <w:rFonts w:cs="Microsoft YaHei" w:hAnsi="Microsoft YaHei" w:eastAsia="Microsoft YaHei" w:ascii="Microsoft YaHei"/>
                <w:spacing w:val="0"/>
                <w:w w:val="100"/>
                <w:sz w:val="18"/>
                <w:szCs w:val="18"/>
              </w:rPr>
              <w:t>考查</w:t>
            </w:r>
          </w:p>
        </w:tc>
        <w:tc>
          <w:tcPr>
            <w:tcW w:w="1023"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107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21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0"/>
                <w:w w:val="100"/>
                <w:sz w:val="18"/>
                <w:szCs w:val="18"/>
              </w:rPr>
              <w:t>5</w:t>
            </w:r>
          </w:p>
        </w:tc>
        <w:tc>
          <w:tcPr>
            <w:tcW w:w="269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14"/>
            </w:pPr>
            <w:r>
              <w:rPr>
                <w:rFonts w:cs="Microsoft YaHei" w:hAnsi="Microsoft YaHei" w:eastAsia="Microsoft YaHei" w:ascii="Microsoft YaHei"/>
                <w:spacing w:val="0"/>
                <w:w w:val="100"/>
                <w:sz w:val="18"/>
                <w:szCs w:val="18"/>
              </w:rPr>
              <w:t>路基路面工程课程设计</w:t>
            </w:r>
          </w:p>
        </w:tc>
        <w:tc>
          <w:tcPr>
            <w:tcW w:w="76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239" w:right="229"/>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96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58"/>
            </w:pPr>
            <w:r>
              <w:rPr>
                <w:rFonts w:cs="Times New Roman" w:hAnsi="Times New Roman" w:eastAsia="Times New Roman" w:ascii="Times New Roman"/>
                <w:spacing w:val="-4"/>
                <w:w w:val="100"/>
                <w:position w:val="-1"/>
                <w:sz w:val="18"/>
                <w:szCs w:val="18"/>
              </w:rPr>
              <w:t>0</w:t>
            </w:r>
            <w:r>
              <w:rPr>
                <w:rFonts w:cs="Times New Roman" w:hAnsi="Times New Roman" w:eastAsia="Times New Roman" w:ascii="Times New Roman"/>
                <w:spacing w:val="-2"/>
                <w:w w:val="100"/>
                <w:position w:val="-1"/>
                <w:sz w:val="18"/>
                <w:szCs w:val="18"/>
              </w:rPr>
              <w:t>.</w:t>
            </w:r>
            <w:r>
              <w:rPr>
                <w:rFonts w:cs="Times New Roman" w:hAnsi="Times New Roman" w:eastAsia="Times New Roman" w:ascii="Times New Roman"/>
                <w:spacing w:val="0"/>
                <w:w w:val="100"/>
                <w:position w:val="-1"/>
                <w:sz w:val="18"/>
                <w:szCs w:val="18"/>
              </w:rPr>
              <w:t>5</w:t>
            </w:r>
            <w:r>
              <w:rPr>
                <w:rFonts w:cs="Times New Roman" w:hAnsi="Times New Roman" w:eastAsia="Times New Roman" w:ascii="Times New Roman"/>
                <w:spacing w:val="-5"/>
                <w:w w:val="100"/>
                <w:position w:val="-1"/>
                <w:sz w:val="18"/>
                <w:szCs w:val="18"/>
              </w:rPr>
              <w:t> </w:t>
            </w:r>
            <w:r>
              <w:rPr>
                <w:rFonts w:cs="Microsoft YaHei" w:hAnsi="Microsoft YaHei" w:eastAsia="Microsoft YaHei" w:ascii="Microsoft YaHei"/>
                <w:spacing w:val="0"/>
                <w:w w:val="100"/>
                <w:position w:val="-1"/>
                <w:sz w:val="18"/>
                <w:szCs w:val="18"/>
              </w:rPr>
              <w:t>周</w:t>
            </w:r>
            <w:r>
              <w:rPr>
                <w:rFonts w:cs="Microsoft YaHei" w:hAnsi="Microsoft YaHei" w:eastAsia="Microsoft YaHei" w:ascii="Microsoft YaHei"/>
                <w:spacing w:val="0"/>
                <w:w w:val="100"/>
                <w:position w:val="0"/>
                <w:sz w:val="18"/>
                <w:szCs w:val="18"/>
              </w:rPr>
            </w:r>
          </w:p>
        </w:tc>
        <w:tc>
          <w:tcPr>
            <w:tcW w:w="966" w:type="dxa"/>
            <w:tcBorders>
              <w:top w:val="single" w:sz="4" w:space="0" w:color="000000"/>
              <w:left w:val="single" w:sz="4" w:space="0" w:color="000000"/>
              <w:bottom w:val="single" w:sz="4" w:space="0" w:color="000000"/>
              <w:right w:val="single" w:sz="4" w:space="0" w:color="000000"/>
            </w:tcBorders>
          </w:tcPr>
          <w:p/>
        </w:tc>
        <w:tc>
          <w:tcPr>
            <w:tcW w:w="100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316"/>
            </w:pPr>
            <w:r>
              <w:rPr>
                <w:rFonts w:cs="Microsoft YaHei" w:hAnsi="Microsoft YaHei" w:eastAsia="Microsoft YaHei" w:ascii="Microsoft YaHei"/>
                <w:spacing w:val="0"/>
                <w:w w:val="100"/>
                <w:sz w:val="18"/>
                <w:szCs w:val="18"/>
              </w:rPr>
              <w:t>考查</w:t>
            </w:r>
          </w:p>
        </w:tc>
        <w:tc>
          <w:tcPr>
            <w:tcW w:w="1023"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107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21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0"/>
                <w:w w:val="100"/>
                <w:sz w:val="18"/>
                <w:szCs w:val="18"/>
              </w:rPr>
              <w:t>4</w:t>
            </w:r>
          </w:p>
        </w:tc>
        <w:tc>
          <w:tcPr>
            <w:tcW w:w="269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114"/>
            </w:pPr>
            <w:r>
              <w:rPr>
                <w:rFonts w:cs="Microsoft YaHei" w:hAnsi="Microsoft YaHei" w:eastAsia="Microsoft YaHei" w:ascii="Microsoft YaHei"/>
                <w:spacing w:val="0"/>
                <w:w w:val="100"/>
                <w:sz w:val="18"/>
                <w:szCs w:val="18"/>
              </w:rPr>
              <w:t>桥梁实习</w:t>
            </w:r>
          </w:p>
        </w:tc>
        <w:tc>
          <w:tcPr>
            <w:tcW w:w="76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304" w:right="293"/>
            </w:pPr>
            <w:r>
              <w:rPr>
                <w:rFonts w:cs="Times New Roman" w:hAnsi="Times New Roman" w:eastAsia="Times New Roman" w:ascii="Times New Roman"/>
                <w:spacing w:val="0"/>
                <w:w w:val="100"/>
                <w:sz w:val="18"/>
                <w:szCs w:val="18"/>
              </w:rPr>
              <w:t>1</w:t>
            </w:r>
          </w:p>
        </w:tc>
        <w:tc>
          <w:tcPr>
            <w:tcW w:w="96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58"/>
            </w:pPr>
            <w:r>
              <w:rPr>
                <w:rFonts w:cs="Times New Roman" w:hAnsi="Times New Roman" w:eastAsia="Times New Roman" w:ascii="Times New Roman"/>
                <w:spacing w:val="-4"/>
                <w:w w:val="100"/>
                <w:position w:val="-1"/>
                <w:sz w:val="18"/>
                <w:szCs w:val="18"/>
              </w:rPr>
              <w:t>1</w:t>
            </w:r>
            <w:r>
              <w:rPr>
                <w:rFonts w:cs="Times New Roman" w:hAnsi="Times New Roman" w:eastAsia="Times New Roman" w:ascii="Times New Roman"/>
                <w:spacing w:val="-2"/>
                <w:w w:val="100"/>
                <w:position w:val="-1"/>
                <w:sz w:val="18"/>
                <w:szCs w:val="18"/>
              </w:rPr>
              <w:t>.</w:t>
            </w:r>
            <w:r>
              <w:rPr>
                <w:rFonts w:cs="Times New Roman" w:hAnsi="Times New Roman" w:eastAsia="Times New Roman" w:ascii="Times New Roman"/>
                <w:spacing w:val="0"/>
                <w:w w:val="100"/>
                <w:position w:val="-1"/>
                <w:sz w:val="18"/>
                <w:szCs w:val="18"/>
              </w:rPr>
              <w:t>5</w:t>
            </w:r>
            <w:r>
              <w:rPr>
                <w:rFonts w:cs="Times New Roman" w:hAnsi="Times New Roman" w:eastAsia="Times New Roman" w:ascii="Times New Roman"/>
                <w:spacing w:val="-5"/>
                <w:w w:val="100"/>
                <w:position w:val="-1"/>
                <w:sz w:val="18"/>
                <w:szCs w:val="18"/>
              </w:rPr>
              <w:t> </w:t>
            </w:r>
            <w:r>
              <w:rPr>
                <w:rFonts w:cs="Microsoft YaHei" w:hAnsi="Microsoft YaHei" w:eastAsia="Microsoft YaHei" w:ascii="Microsoft YaHei"/>
                <w:spacing w:val="0"/>
                <w:w w:val="100"/>
                <w:position w:val="-1"/>
                <w:sz w:val="18"/>
                <w:szCs w:val="18"/>
              </w:rPr>
              <w:t>周</w:t>
            </w:r>
            <w:r>
              <w:rPr>
                <w:rFonts w:cs="Microsoft YaHei" w:hAnsi="Microsoft YaHei" w:eastAsia="Microsoft YaHei" w:ascii="Microsoft YaHei"/>
                <w:spacing w:val="0"/>
                <w:w w:val="100"/>
                <w:position w:val="0"/>
                <w:sz w:val="18"/>
                <w:szCs w:val="18"/>
              </w:rPr>
            </w:r>
          </w:p>
        </w:tc>
        <w:tc>
          <w:tcPr>
            <w:tcW w:w="966" w:type="dxa"/>
            <w:tcBorders>
              <w:top w:val="single" w:sz="4" w:space="0" w:color="000000"/>
              <w:left w:val="single" w:sz="4" w:space="0" w:color="000000"/>
              <w:bottom w:val="single" w:sz="4" w:space="0" w:color="000000"/>
              <w:right w:val="single" w:sz="4" w:space="0" w:color="000000"/>
            </w:tcBorders>
          </w:tcPr>
          <w:p/>
        </w:tc>
        <w:tc>
          <w:tcPr>
            <w:tcW w:w="100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before="5"/>
              <w:ind w:left="316"/>
            </w:pPr>
            <w:r>
              <w:rPr>
                <w:rFonts w:cs="Microsoft YaHei" w:hAnsi="Microsoft YaHei" w:eastAsia="Microsoft YaHei" w:ascii="Microsoft YaHei"/>
                <w:spacing w:val="0"/>
                <w:w w:val="100"/>
                <w:sz w:val="18"/>
                <w:szCs w:val="18"/>
              </w:rPr>
              <w:t>考查</w:t>
            </w:r>
          </w:p>
        </w:tc>
        <w:tc>
          <w:tcPr>
            <w:tcW w:w="1023"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107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1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0"/>
                <w:w w:val="100"/>
                <w:sz w:val="18"/>
                <w:szCs w:val="18"/>
              </w:rPr>
              <w:t>2</w:t>
            </w:r>
          </w:p>
        </w:tc>
        <w:tc>
          <w:tcPr>
            <w:tcW w:w="269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14"/>
            </w:pPr>
            <w:r>
              <w:rPr>
                <w:rFonts w:cs="Microsoft YaHei" w:hAnsi="Microsoft YaHei" w:eastAsia="Microsoft YaHei" w:ascii="Microsoft YaHei"/>
                <w:spacing w:val="0"/>
                <w:w w:val="100"/>
                <w:position w:val="-1"/>
                <w:sz w:val="18"/>
                <w:szCs w:val="18"/>
              </w:rPr>
              <w:t>基础工程课程设计</w:t>
            </w:r>
            <w:r>
              <w:rPr>
                <w:rFonts w:cs="Microsoft YaHei" w:hAnsi="Microsoft YaHei" w:eastAsia="Microsoft YaHei" w:ascii="Microsoft YaHei"/>
                <w:spacing w:val="0"/>
                <w:w w:val="100"/>
                <w:position w:val="0"/>
                <w:sz w:val="18"/>
                <w:szCs w:val="18"/>
              </w:rPr>
            </w:r>
          </w:p>
        </w:tc>
        <w:tc>
          <w:tcPr>
            <w:tcW w:w="76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239" w:right="229"/>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96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58"/>
            </w:pPr>
            <w:r>
              <w:rPr>
                <w:rFonts w:cs="Times New Roman" w:hAnsi="Times New Roman" w:eastAsia="Times New Roman" w:ascii="Times New Roman"/>
                <w:spacing w:val="-4"/>
                <w:w w:val="100"/>
                <w:position w:val="-1"/>
                <w:sz w:val="18"/>
                <w:szCs w:val="18"/>
              </w:rPr>
              <w:t>0</w:t>
            </w:r>
            <w:r>
              <w:rPr>
                <w:rFonts w:cs="Times New Roman" w:hAnsi="Times New Roman" w:eastAsia="Times New Roman" w:ascii="Times New Roman"/>
                <w:spacing w:val="-2"/>
                <w:w w:val="100"/>
                <w:position w:val="-1"/>
                <w:sz w:val="18"/>
                <w:szCs w:val="18"/>
              </w:rPr>
              <w:t>.</w:t>
            </w:r>
            <w:r>
              <w:rPr>
                <w:rFonts w:cs="Times New Roman" w:hAnsi="Times New Roman" w:eastAsia="Times New Roman" w:ascii="Times New Roman"/>
                <w:spacing w:val="0"/>
                <w:w w:val="100"/>
                <w:position w:val="-1"/>
                <w:sz w:val="18"/>
                <w:szCs w:val="18"/>
              </w:rPr>
              <w:t>5</w:t>
            </w:r>
            <w:r>
              <w:rPr>
                <w:rFonts w:cs="Times New Roman" w:hAnsi="Times New Roman" w:eastAsia="Times New Roman" w:ascii="Times New Roman"/>
                <w:spacing w:val="-5"/>
                <w:w w:val="100"/>
                <w:position w:val="-1"/>
                <w:sz w:val="18"/>
                <w:szCs w:val="18"/>
              </w:rPr>
              <w:t> </w:t>
            </w:r>
            <w:r>
              <w:rPr>
                <w:rFonts w:cs="Microsoft YaHei" w:hAnsi="Microsoft YaHei" w:eastAsia="Microsoft YaHei" w:ascii="Microsoft YaHei"/>
                <w:spacing w:val="0"/>
                <w:w w:val="100"/>
                <w:position w:val="-1"/>
                <w:sz w:val="18"/>
                <w:szCs w:val="18"/>
              </w:rPr>
              <w:t>周</w:t>
            </w:r>
            <w:r>
              <w:rPr>
                <w:rFonts w:cs="Microsoft YaHei" w:hAnsi="Microsoft YaHei" w:eastAsia="Microsoft YaHei" w:ascii="Microsoft YaHei"/>
                <w:spacing w:val="0"/>
                <w:w w:val="100"/>
                <w:position w:val="0"/>
                <w:sz w:val="18"/>
                <w:szCs w:val="18"/>
              </w:rPr>
            </w:r>
          </w:p>
        </w:tc>
        <w:tc>
          <w:tcPr>
            <w:tcW w:w="966" w:type="dxa"/>
            <w:tcBorders>
              <w:top w:val="single" w:sz="4" w:space="0" w:color="000000"/>
              <w:left w:val="single" w:sz="4" w:space="0" w:color="000000"/>
              <w:bottom w:val="single" w:sz="4" w:space="0" w:color="000000"/>
              <w:right w:val="single" w:sz="4" w:space="0" w:color="000000"/>
            </w:tcBorders>
          </w:tcPr>
          <w:p/>
        </w:tc>
        <w:tc>
          <w:tcPr>
            <w:tcW w:w="100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316"/>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023"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107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1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0"/>
                <w:w w:val="100"/>
                <w:sz w:val="18"/>
                <w:szCs w:val="18"/>
              </w:rPr>
              <w:t>2</w:t>
            </w:r>
          </w:p>
        </w:tc>
        <w:tc>
          <w:tcPr>
            <w:tcW w:w="269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14"/>
            </w:pPr>
            <w:r>
              <w:rPr>
                <w:rFonts w:cs="Microsoft YaHei" w:hAnsi="Microsoft YaHei" w:eastAsia="Microsoft YaHei" w:ascii="Microsoft YaHei"/>
                <w:spacing w:val="0"/>
                <w:w w:val="100"/>
                <w:position w:val="-1"/>
                <w:sz w:val="18"/>
                <w:szCs w:val="18"/>
              </w:rPr>
              <w:t>结构设计原理课程设计</w:t>
            </w:r>
            <w:r>
              <w:rPr>
                <w:rFonts w:cs="Microsoft YaHei" w:hAnsi="Microsoft YaHei" w:eastAsia="Microsoft YaHei" w:ascii="Microsoft YaHei"/>
                <w:spacing w:val="0"/>
                <w:w w:val="100"/>
                <w:position w:val="0"/>
                <w:sz w:val="18"/>
                <w:szCs w:val="18"/>
              </w:rPr>
            </w:r>
          </w:p>
        </w:tc>
        <w:tc>
          <w:tcPr>
            <w:tcW w:w="76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239" w:right="229"/>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96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58"/>
            </w:pPr>
            <w:r>
              <w:rPr>
                <w:rFonts w:cs="Times New Roman" w:hAnsi="Times New Roman" w:eastAsia="Times New Roman" w:ascii="Times New Roman"/>
                <w:spacing w:val="-4"/>
                <w:w w:val="100"/>
                <w:position w:val="-1"/>
                <w:sz w:val="18"/>
                <w:szCs w:val="18"/>
              </w:rPr>
              <w:t>0</w:t>
            </w:r>
            <w:r>
              <w:rPr>
                <w:rFonts w:cs="Times New Roman" w:hAnsi="Times New Roman" w:eastAsia="Times New Roman" w:ascii="Times New Roman"/>
                <w:spacing w:val="-2"/>
                <w:w w:val="100"/>
                <w:position w:val="-1"/>
                <w:sz w:val="18"/>
                <w:szCs w:val="18"/>
              </w:rPr>
              <w:t>.</w:t>
            </w:r>
            <w:r>
              <w:rPr>
                <w:rFonts w:cs="Times New Roman" w:hAnsi="Times New Roman" w:eastAsia="Times New Roman" w:ascii="Times New Roman"/>
                <w:spacing w:val="0"/>
                <w:w w:val="100"/>
                <w:position w:val="-1"/>
                <w:sz w:val="18"/>
                <w:szCs w:val="18"/>
              </w:rPr>
              <w:t>5</w:t>
            </w:r>
            <w:r>
              <w:rPr>
                <w:rFonts w:cs="Times New Roman" w:hAnsi="Times New Roman" w:eastAsia="Times New Roman" w:ascii="Times New Roman"/>
                <w:spacing w:val="-5"/>
                <w:w w:val="100"/>
                <w:position w:val="-1"/>
                <w:sz w:val="18"/>
                <w:szCs w:val="18"/>
              </w:rPr>
              <w:t> </w:t>
            </w:r>
            <w:r>
              <w:rPr>
                <w:rFonts w:cs="Microsoft YaHei" w:hAnsi="Microsoft YaHei" w:eastAsia="Microsoft YaHei" w:ascii="Microsoft YaHei"/>
                <w:spacing w:val="0"/>
                <w:w w:val="100"/>
                <w:position w:val="-1"/>
                <w:sz w:val="18"/>
                <w:szCs w:val="18"/>
              </w:rPr>
              <w:t>周</w:t>
            </w:r>
            <w:r>
              <w:rPr>
                <w:rFonts w:cs="Microsoft YaHei" w:hAnsi="Microsoft YaHei" w:eastAsia="Microsoft YaHei" w:ascii="Microsoft YaHei"/>
                <w:spacing w:val="0"/>
                <w:w w:val="100"/>
                <w:position w:val="0"/>
                <w:sz w:val="18"/>
                <w:szCs w:val="18"/>
              </w:rPr>
            </w:r>
          </w:p>
        </w:tc>
        <w:tc>
          <w:tcPr>
            <w:tcW w:w="966" w:type="dxa"/>
            <w:tcBorders>
              <w:top w:val="single" w:sz="4" w:space="0" w:color="000000"/>
              <w:left w:val="single" w:sz="4" w:space="0" w:color="000000"/>
              <w:bottom w:val="single" w:sz="4" w:space="0" w:color="000000"/>
              <w:right w:val="single" w:sz="4" w:space="0" w:color="000000"/>
            </w:tcBorders>
          </w:tcPr>
          <w:p/>
        </w:tc>
        <w:tc>
          <w:tcPr>
            <w:tcW w:w="100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316"/>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023" w:type="dxa"/>
            <w:tcBorders>
              <w:top w:val="single" w:sz="4" w:space="0" w:color="000000"/>
              <w:left w:val="single" w:sz="4" w:space="0" w:color="000000"/>
              <w:bottom w:val="single" w:sz="4" w:space="0" w:color="000000"/>
              <w:right w:val="single" w:sz="4" w:space="0" w:color="000000"/>
            </w:tcBorders>
          </w:tcPr>
          <w:p/>
        </w:tc>
      </w:tr>
      <w:tr>
        <w:trPr>
          <w:trHeight w:val="325" w:hRule="exact"/>
        </w:trPr>
        <w:tc>
          <w:tcPr>
            <w:tcW w:w="107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15"/>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0"/>
                <w:w w:val="100"/>
                <w:sz w:val="18"/>
                <w:szCs w:val="18"/>
              </w:rPr>
              <w:t>4</w:t>
            </w:r>
          </w:p>
        </w:tc>
        <w:tc>
          <w:tcPr>
            <w:tcW w:w="269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114"/>
            </w:pPr>
            <w:r>
              <w:rPr>
                <w:rFonts w:cs="Microsoft YaHei" w:hAnsi="Microsoft YaHei" w:eastAsia="Microsoft YaHei" w:ascii="Microsoft YaHei"/>
                <w:spacing w:val="0"/>
                <w:w w:val="100"/>
                <w:position w:val="-1"/>
                <w:sz w:val="18"/>
                <w:szCs w:val="18"/>
              </w:rPr>
              <w:t>路基路面工程实习</w:t>
            </w:r>
            <w:r>
              <w:rPr>
                <w:rFonts w:cs="Microsoft YaHei" w:hAnsi="Microsoft YaHei" w:eastAsia="Microsoft YaHei" w:ascii="Microsoft YaHei"/>
                <w:spacing w:val="0"/>
                <w:w w:val="100"/>
                <w:position w:val="0"/>
                <w:sz w:val="18"/>
                <w:szCs w:val="18"/>
              </w:rPr>
            </w:r>
          </w:p>
        </w:tc>
        <w:tc>
          <w:tcPr>
            <w:tcW w:w="76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239" w:right="229"/>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965"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258"/>
            </w:pPr>
            <w:r>
              <w:rPr>
                <w:rFonts w:cs="Times New Roman" w:hAnsi="Times New Roman" w:eastAsia="Times New Roman" w:ascii="Times New Roman"/>
                <w:spacing w:val="-4"/>
                <w:w w:val="100"/>
                <w:position w:val="-1"/>
                <w:sz w:val="18"/>
                <w:szCs w:val="18"/>
              </w:rPr>
              <w:t>0</w:t>
            </w:r>
            <w:r>
              <w:rPr>
                <w:rFonts w:cs="Times New Roman" w:hAnsi="Times New Roman" w:eastAsia="Times New Roman" w:ascii="Times New Roman"/>
                <w:spacing w:val="-2"/>
                <w:w w:val="100"/>
                <w:position w:val="-1"/>
                <w:sz w:val="18"/>
                <w:szCs w:val="18"/>
              </w:rPr>
              <w:t>.</w:t>
            </w:r>
            <w:r>
              <w:rPr>
                <w:rFonts w:cs="Times New Roman" w:hAnsi="Times New Roman" w:eastAsia="Times New Roman" w:ascii="Times New Roman"/>
                <w:spacing w:val="0"/>
                <w:w w:val="100"/>
                <w:position w:val="-1"/>
                <w:sz w:val="18"/>
                <w:szCs w:val="18"/>
              </w:rPr>
              <w:t>5</w:t>
            </w:r>
            <w:r>
              <w:rPr>
                <w:rFonts w:cs="Times New Roman" w:hAnsi="Times New Roman" w:eastAsia="Times New Roman" w:ascii="Times New Roman"/>
                <w:spacing w:val="-5"/>
                <w:w w:val="100"/>
                <w:position w:val="-1"/>
                <w:sz w:val="18"/>
                <w:szCs w:val="18"/>
              </w:rPr>
              <w:t> </w:t>
            </w:r>
            <w:r>
              <w:rPr>
                <w:rFonts w:cs="Microsoft YaHei" w:hAnsi="Microsoft YaHei" w:eastAsia="Microsoft YaHei" w:ascii="Microsoft YaHei"/>
                <w:spacing w:val="0"/>
                <w:w w:val="100"/>
                <w:position w:val="-1"/>
                <w:sz w:val="18"/>
                <w:szCs w:val="18"/>
              </w:rPr>
              <w:t>周</w:t>
            </w:r>
            <w:r>
              <w:rPr>
                <w:rFonts w:cs="Microsoft YaHei" w:hAnsi="Microsoft YaHei" w:eastAsia="Microsoft YaHei" w:ascii="Microsoft YaHei"/>
                <w:spacing w:val="0"/>
                <w:w w:val="100"/>
                <w:position w:val="0"/>
                <w:sz w:val="18"/>
                <w:szCs w:val="18"/>
              </w:rPr>
            </w:r>
          </w:p>
        </w:tc>
        <w:tc>
          <w:tcPr>
            <w:tcW w:w="966" w:type="dxa"/>
            <w:tcBorders>
              <w:top w:val="single" w:sz="4" w:space="0" w:color="000000"/>
              <w:left w:val="single" w:sz="4" w:space="0" w:color="000000"/>
              <w:bottom w:val="single" w:sz="4" w:space="0" w:color="000000"/>
              <w:right w:val="single" w:sz="4" w:space="0" w:color="000000"/>
            </w:tcBorders>
          </w:tcPr>
          <w:p/>
        </w:tc>
        <w:tc>
          <w:tcPr>
            <w:tcW w:w="100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300"/>
              <w:ind w:left="316"/>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023" w:type="dxa"/>
            <w:tcBorders>
              <w:top w:val="single" w:sz="4" w:space="0" w:color="000000"/>
              <w:left w:val="single" w:sz="4" w:space="0" w:color="000000"/>
              <w:bottom w:val="single" w:sz="4" w:space="0" w:color="000000"/>
              <w:right w:val="single" w:sz="4" w:space="0" w:color="000000"/>
            </w:tcBorders>
          </w:tcPr>
          <w:p/>
        </w:tc>
      </w:tr>
      <w:tr>
        <w:trPr>
          <w:trHeight w:val="338" w:hRule="exact"/>
        </w:trPr>
        <w:tc>
          <w:tcPr>
            <w:tcW w:w="1074" w:type="dxa"/>
            <w:tcBorders>
              <w:top w:val="single" w:sz="4" w:space="0" w:color="000000"/>
              <w:left w:val="single" w:sz="4" w:space="0" w:color="000000"/>
              <w:bottom w:val="single" w:sz="4" w:space="0" w:color="000000"/>
              <w:right w:val="single" w:sz="4" w:space="0" w:color="000000"/>
            </w:tcBorders>
          </w:tcPr>
          <w:p/>
        </w:tc>
        <w:tc>
          <w:tcPr>
            <w:tcW w:w="269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before="5"/>
              <w:ind w:left="1132" w:right="1126"/>
            </w:pPr>
            <w:r>
              <w:rPr>
                <w:rFonts w:cs="Microsoft YaHei" w:hAnsi="Microsoft YaHei" w:eastAsia="Microsoft YaHei" w:ascii="Microsoft YaHei"/>
                <w:spacing w:val="0"/>
                <w:w w:val="100"/>
                <w:sz w:val="18"/>
                <w:szCs w:val="18"/>
              </w:rPr>
              <w:t>合计</w:t>
            </w:r>
          </w:p>
        </w:tc>
        <w:tc>
          <w:tcPr>
            <w:tcW w:w="764" w:type="dxa"/>
            <w:tcBorders>
              <w:top w:val="single" w:sz="4" w:space="0" w:color="000000"/>
              <w:left w:val="single" w:sz="4" w:space="0" w:color="000000"/>
              <w:bottom w:val="single" w:sz="4" w:space="0" w:color="000000"/>
              <w:right w:val="single" w:sz="4" w:space="0" w:color="000000"/>
            </w:tcBorders>
          </w:tcPr>
          <w:p/>
        </w:tc>
        <w:tc>
          <w:tcPr>
            <w:tcW w:w="965" w:type="dxa"/>
            <w:tcBorders>
              <w:top w:val="single" w:sz="4" w:space="0" w:color="000000"/>
              <w:left w:val="single" w:sz="4" w:space="0" w:color="000000"/>
              <w:bottom w:val="single" w:sz="4" w:space="0" w:color="000000"/>
              <w:right w:val="single" w:sz="4" w:space="0" w:color="000000"/>
            </w:tcBorders>
          </w:tcPr>
          <w:p/>
        </w:tc>
        <w:tc>
          <w:tcPr>
            <w:tcW w:w="966" w:type="dxa"/>
            <w:tcBorders>
              <w:top w:val="single" w:sz="4" w:space="0" w:color="000000"/>
              <w:left w:val="single" w:sz="4" w:space="0" w:color="000000"/>
              <w:bottom w:val="single" w:sz="4" w:space="0" w:color="000000"/>
              <w:right w:val="single" w:sz="4" w:space="0" w:color="000000"/>
            </w:tcBorders>
          </w:tcPr>
          <w:p/>
        </w:tc>
        <w:tc>
          <w:tcPr>
            <w:tcW w:w="1001" w:type="dxa"/>
            <w:tcBorders>
              <w:top w:val="single" w:sz="4" w:space="0" w:color="000000"/>
              <w:left w:val="single" w:sz="4" w:space="0" w:color="000000"/>
              <w:bottom w:val="single" w:sz="4" w:space="0" w:color="000000"/>
              <w:right w:val="single" w:sz="4" w:space="0" w:color="000000"/>
            </w:tcBorders>
          </w:tcPr>
          <w:p/>
        </w:tc>
        <w:tc>
          <w:tcPr>
            <w:tcW w:w="1023" w:type="dxa"/>
            <w:tcBorders>
              <w:top w:val="single" w:sz="4" w:space="0" w:color="000000"/>
              <w:left w:val="single" w:sz="4" w:space="0" w:color="000000"/>
              <w:bottom w:val="single" w:sz="4" w:space="0" w:color="000000"/>
              <w:right w:val="single" w:sz="4" w:space="0" w:color="000000"/>
            </w:tcBorders>
          </w:tcPr>
          <w:p/>
        </w:tc>
      </w:tr>
    </w:tbl>
    <w:p>
      <w:pPr>
        <w:rPr>
          <w:sz w:val="26"/>
          <w:szCs w:val="26"/>
        </w:rPr>
        <w:jc w:val="left"/>
        <w:spacing w:before="17" w:lineRule="exact" w:line="260"/>
      </w:pPr>
      <w:r>
        <w:rPr>
          <w:sz w:val="26"/>
          <w:szCs w:val="26"/>
        </w:rPr>
      </w:r>
    </w:p>
    <w:p>
      <w:pPr>
        <w:rPr>
          <w:rFonts w:cs="Times New Roman" w:hAnsi="Times New Roman" w:eastAsia="Times New Roman" w:ascii="Times New Roman"/>
          <w:sz w:val="22"/>
          <w:szCs w:val="22"/>
        </w:rPr>
        <w:jc w:val="left"/>
        <w:spacing w:lineRule="exact" w:line="280"/>
        <w:ind w:left="143"/>
      </w:pPr>
      <w:r>
        <w:rPr>
          <w:rFonts w:cs="Microsoft YaHei" w:hAnsi="Microsoft YaHei" w:eastAsia="Microsoft YaHei" w:ascii="Microsoft YaHei"/>
          <w:spacing w:val="0"/>
          <w:w w:val="101"/>
          <w:position w:val="-2"/>
          <w:sz w:val="22"/>
          <w:szCs w:val="22"/>
        </w:rPr>
        <w:t>第七学期</w:t>
      </w:r>
      <w:r>
        <w:rPr>
          <w:rFonts w:cs="Times New Roman" w:hAnsi="Times New Roman" w:eastAsia="Times New Roman" w:ascii="Times New Roman"/>
          <w:b/>
          <w:spacing w:val="0"/>
          <w:w w:val="101"/>
          <w:position w:val="-2"/>
          <w:sz w:val="22"/>
          <w:szCs w:val="22"/>
        </w:rPr>
        <w:t>:</w:t>
      </w:r>
      <w:r>
        <w:rPr>
          <w:rFonts w:cs="Times New Roman" w:hAnsi="Times New Roman" w:eastAsia="Times New Roman" w:ascii="Times New Roman"/>
          <w:spacing w:val="0"/>
          <w:w w:val="100"/>
          <w:position w:val="0"/>
          <w:sz w:val="22"/>
          <w:szCs w:val="22"/>
        </w:rPr>
      </w:r>
    </w:p>
    <w:p>
      <w:pPr>
        <w:rPr>
          <w:sz w:val="10"/>
          <w:szCs w:val="10"/>
        </w:rPr>
        <w:jc w:val="left"/>
        <w:spacing w:before="3" w:lineRule="exact" w:line="100"/>
      </w:pPr>
      <w:r>
        <w:rPr>
          <w:sz w:val="10"/>
          <w:szCs w:val="10"/>
        </w:rPr>
      </w:r>
    </w:p>
    <w:tbl>
      <w:tblPr>
        <w:tblW w:w="0" w:type="auto"/>
        <w:tblLook w:val="01E0"/>
        <w:jc w:val="left"/>
        <w:tblInd w:w="113" w:type="dxa"/>
        <w:tblLayout w:type="fixed"/>
        <w:tblCellMar>
          <w:top w:w="0" w:type="dxa"/>
          <w:left w:w="0" w:type="dxa"/>
          <w:bottom w:w="0" w:type="dxa"/>
          <w:right w:w="0" w:type="dxa"/>
        </w:tblCellMar>
      </w:tblPr>
      <w:tblGrid/>
      <w:tr>
        <w:trPr>
          <w:trHeight w:val="338" w:hRule="exact"/>
        </w:trPr>
        <w:tc>
          <w:tcPr>
            <w:tcW w:w="1109"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193"/>
            </w:pPr>
            <w:r>
              <w:rPr>
                <w:rFonts w:cs="Microsoft YaHei" w:hAnsi="Microsoft YaHei" w:eastAsia="Microsoft YaHei" w:ascii="Microsoft YaHei"/>
                <w:spacing w:val="0"/>
                <w:w w:val="100"/>
                <w:sz w:val="18"/>
                <w:szCs w:val="18"/>
              </w:rPr>
              <w:t>课程编号</w:t>
            </w:r>
          </w:p>
        </w:tc>
        <w:tc>
          <w:tcPr>
            <w:tcW w:w="2774"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center"/>
              <w:ind w:left="989" w:right="989"/>
            </w:pPr>
            <w:r>
              <w:rPr>
                <w:rFonts w:cs="Microsoft YaHei" w:hAnsi="Microsoft YaHei" w:eastAsia="Microsoft YaHei" w:ascii="Microsoft YaHei"/>
                <w:spacing w:val="0"/>
                <w:w w:val="100"/>
                <w:sz w:val="18"/>
                <w:szCs w:val="18"/>
              </w:rPr>
              <w:t>课程名称</w:t>
            </w:r>
          </w:p>
        </w:tc>
        <w:tc>
          <w:tcPr>
            <w:tcW w:w="936"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287"/>
            </w:pPr>
            <w:r>
              <w:rPr>
                <w:rFonts w:cs="Microsoft YaHei" w:hAnsi="Microsoft YaHei" w:eastAsia="Microsoft YaHei" w:ascii="Microsoft YaHei"/>
                <w:spacing w:val="0"/>
                <w:w w:val="100"/>
                <w:sz w:val="18"/>
                <w:szCs w:val="18"/>
              </w:rPr>
              <w:t>学分</w:t>
            </w:r>
          </w:p>
        </w:tc>
        <w:tc>
          <w:tcPr>
            <w:tcW w:w="980"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60"/>
              <w:ind w:left="215"/>
            </w:pPr>
            <w:r>
              <w:rPr>
                <w:rFonts w:cs="Microsoft YaHei" w:hAnsi="Microsoft YaHei" w:eastAsia="Microsoft YaHei" w:ascii="Microsoft YaHei"/>
                <w:spacing w:val="0"/>
                <w:w w:val="100"/>
                <w:position w:val="-1"/>
                <w:sz w:val="18"/>
                <w:szCs w:val="18"/>
              </w:rPr>
              <w:t>周学时</w:t>
            </w:r>
            <w:r>
              <w:rPr>
                <w:rFonts w:cs="Microsoft YaHei" w:hAnsi="Microsoft YaHei" w:eastAsia="Microsoft YaHei" w:ascii="Microsoft YaHei"/>
                <w:spacing w:val="0"/>
                <w:w w:val="100"/>
                <w:position w:val="0"/>
                <w:sz w:val="18"/>
                <w:szCs w:val="18"/>
              </w:rPr>
            </w:r>
          </w:p>
        </w:tc>
        <w:tc>
          <w:tcPr>
            <w:tcW w:w="980"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122"/>
            </w:pPr>
            <w:r>
              <w:rPr>
                <w:rFonts w:cs="Microsoft YaHei" w:hAnsi="Microsoft YaHei" w:eastAsia="Microsoft YaHei" w:ascii="Microsoft YaHei"/>
                <w:spacing w:val="0"/>
                <w:w w:val="100"/>
                <w:sz w:val="18"/>
                <w:szCs w:val="18"/>
              </w:rPr>
              <w:t>授课方式</w:t>
            </w:r>
          </w:p>
        </w:tc>
        <w:tc>
          <w:tcPr>
            <w:tcW w:w="1001"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136"/>
            </w:pPr>
            <w:r>
              <w:rPr>
                <w:rFonts w:cs="Microsoft YaHei" w:hAnsi="Microsoft YaHei" w:eastAsia="Microsoft YaHei" w:ascii="Microsoft YaHei"/>
                <w:spacing w:val="0"/>
                <w:w w:val="100"/>
                <w:sz w:val="18"/>
                <w:szCs w:val="18"/>
              </w:rPr>
              <w:t>考核方式</w:t>
            </w:r>
          </w:p>
        </w:tc>
        <w:tc>
          <w:tcPr>
            <w:tcW w:w="1052"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345"/>
            </w:pPr>
            <w:r>
              <w:rPr>
                <w:rFonts w:cs="Microsoft YaHei" w:hAnsi="Microsoft YaHei" w:eastAsia="Microsoft YaHei" w:ascii="Microsoft YaHei"/>
                <w:spacing w:val="0"/>
                <w:w w:val="100"/>
                <w:sz w:val="18"/>
                <w:szCs w:val="18"/>
              </w:rPr>
              <w:t>说明</w:t>
            </w:r>
          </w:p>
        </w:tc>
      </w:tr>
      <w:tr>
        <w:trPr>
          <w:trHeight w:val="324" w:hRule="exact"/>
        </w:trPr>
        <w:tc>
          <w:tcPr>
            <w:tcW w:w="1109" w:type="dxa"/>
            <w:vMerge w:val=""/>
            <w:tcBorders>
              <w:left w:val="single" w:sz="4" w:space="0" w:color="000000"/>
              <w:bottom w:val="single" w:sz="4" w:space="0" w:color="000000"/>
              <w:right w:val="single" w:sz="4" w:space="0" w:color="000000"/>
            </w:tcBorders>
          </w:tcPr>
          <w:p/>
        </w:tc>
        <w:tc>
          <w:tcPr>
            <w:tcW w:w="2774" w:type="dxa"/>
            <w:vMerge w:val=""/>
            <w:tcBorders>
              <w:left w:val="single" w:sz="4" w:space="0" w:color="000000"/>
              <w:bottom w:val="single" w:sz="4" w:space="0" w:color="000000"/>
              <w:right w:val="single" w:sz="4" w:space="0" w:color="000000"/>
            </w:tcBorders>
          </w:tcPr>
          <w:p/>
        </w:tc>
        <w:tc>
          <w:tcPr>
            <w:tcW w:w="936" w:type="dxa"/>
            <w:vMerge w:val=""/>
            <w:tcBorders>
              <w:left w:val="single" w:sz="4" w:space="0" w:color="000000"/>
              <w:bottom w:val="single" w:sz="4" w:space="0" w:color="000000"/>
              <w:right w:val="single" w:sz="4" w:space="0" w:color="000000"/>
            </w:tcBorders>
          </w:tcPr>
          <w:p/>
        </w:tc>
        <w:tc>
          <w:tcPr>
            <w:tcW w:w="53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72"/>
            </w:pPr>
            <w:r>
              <w:rPr>
                <w:rFonts w:cs="Microsoft YaHei" w:hAnsi="Microsoft YaHei" w:eastAsia="Microsoft YaHei" w:ascii="Microsoft YaHei"/>
                <w:spacing w:val="0"/>
                <w:w w:val="100"/>
                <w:position w:val="-1"/>
                <w:sz w:val="18"/>
                <w:szCs w:val="18"/>
              </w:rPr>
              <w:t>秋</w:t>
            </w:r>
            <w:r>
              <w:rPr>
                <w:rFonts w:cs="Microsoft YaHei" w:hAnsi="Microsoft YaHei" w:eastAsia="Microsoft YaHei" w:ascii="Microsoft YaHei"/>
                <w:spacing w:val="0"/>
                <w:w w:val="100"/>
                <w:position w:val="0"/>
                <w:sz w:val="18"/>
                <w:szCs w:val="18"/>
              </w:rPr>
            </w:r>
          </w:p>
        </w:tc>
        <w:tc>
          <w:tcPr>
            <w:tcW w:w="446"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29"/>
            </w:pPr>
            <w:r>
              <w:rPr>
                <w:rFonts w:cs="Microsoft YaHei" w:hAnsi="Microsoft YaHei" w:eastAsia="Microsoft YaHei" w:ascii="Microsoft YaHei"/>
                <w:spacing w:val="0"/>
                <w:w w:val="100"/>
                <w:position w:val="-1"/>
                <w:sz w:val="18"/>
                <w:szCs w:val="18"/>
              </w:rPr>
              <w:t>冬</w:t>
            </w:r>
            <w:r>
              <w:rPr>
                <w:rFonts w:cs="Microsoft YaHei" w:hAnsi="Microsoft YaHei" w:eastAsia="Microsoft YaHei" w:ascii="Microsoft YaHei"/>
                <w:spacing w:val="0"/>
                <w:w w:val="100"/>
                <w:position w:val="0"/>
                <w:sz w:val="18"/>
                <w:szCs w:val="18"/>
              </w:rPr>
            </w:r>
          </w:p>
        </w:tc>
        <w:tc>
          <w:tcPr>
            <w:tcW w:w="980" w:type="dxa"/>
            <w:vMerge w:val=""/>
            <w:tcBorders>
              <w:left w:val="single" w:sz="4" w:space="0" w:color="000000"/>
              <w:bottom w:val="single" w:sz="4" w:space="0" w:color="000000"/>
              <w:right w:val="single" w:sz="4" w:space="0" w:color="000000"/>
            </w:tcBorders>
          </w:tcPr>
          <w:p/>
        </w:tc>
        <w:tc>
          <w:tcPr>
            <w:tcW w:w="1001" w:type="dxa"/>
            <w:vMerge w:val=""/>
            <w:tcBorders>
              <w:left w:val="single" w:sz="4" w:space="0" w:color="000000"/>
              <w:bottom w:val="single" w:sz="4" w:space="0" w:color="000000"/>
              <w:right w:val="single" w:sz="4" w:space="0" w:color="000000"/>
            </w:tcBorders>
          </w:tcPr>
          <w:p/>
        </w:tc>
        <w:tc>
          <w:tcPr>
            <w:tcW w:w="1052" w:type="dxa"/>
            <w:vMerge w:val=""/>
            <w:tcBorders>
              <w:left w:val="single" w:sz="4" w:space="0" w:color="000000"/>
              <w:bottom w:val="single" w:sz="4" w:space="0" w:color="000000"/>
              <w:right w:val="single" w:sz="4" w:space="0" w:color="000000"/>
            </w:tcBorders>
          </w:tcPr>
          <w:p/>
        </w:tc>
      </w:tr>
      <w:tr>
        <w:trPr>
          <w:trHeight w:val="317" w:hRule="exact"/>
        </w:trPr>
        <w:tc>
          <w:tcPr>
            <w:tcW w:w="110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237"/>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1</w:t>
            </w:r>
          </w:p>
        </w:tc>
        <w:tc>
          <w:tcPr>
            <w:tcW w:w="277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8"/>
            </w:pPr>
            <w:r>
              <w:rPr>
                <w:rFonts w:cs="Microsoft YaHei" w:hAnsi="Microsoft YaHei" w:eastAsia="Microsoft YaHei" w:ascii="Microsoft YaHei"/>
                <w:spacing w:val="0"/>
                <w:w w:val="100"/>
                <w:position w:val="-1"/>
                <w:sz w:val="18"/>
                <w:szCs w:val="18"/>
              </w:rPr>
              <w:t>经济管理基础</w:t>
            </w:r>
            <w:r>
              <w:rPr>
                <w:rFonts w:cs="Microsoft YaHei" w:hAnsi="Microsoft YaHei" w:eastAsia="Microsoft YaHei" w:ascii="Microsoft YaHei"/>
                <w:spacing w:val="0"/>
                <w:w w:val="100"/>
                <w:position w:val="0"/>
                <w:sz w:val="18"/>
                <w:szCs w:val="18"/>
              </w:rPr>
            </w:r>
          </w:p>
        </w:tc>
        <w:tc>
          <w:tcPr>
            <w:tcW w:w="936" w:type="dxa"/>
            <w:vMerge w:val="restart"/>
            <w:tcBorders>
              <w:top w:val="single" w:sz="4" w:space="0" w:color="000000"/>
              <w:left w:val="single" w:sz="4" w:space="0" w:color="000000"/>
              <w:right w:val="single" w:sz="4" w:space="0" w:color="000000"/>
            </w:tcBorders>
          </w:tcPr>
          <w:p>
            <w:pPr>
              <w:rPr>
                <w:sz w:val="17"/>
                <w:szCs w:val="17"/>
              </w:rPr>
              <w:jc w:val="left"/>
              <w:spacing w:before="9" w:lineRule="exact" w:line="160"/>
            </w:pPr>
            <w:r>
              <w:rPr>
                <w:sz w:val="17"/>
                <w:szCs w:val="17"/>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center"/>
              <w:ind w:left="391" w:right="380"/>
            </w:pPr>
            <w:r>
              <w:rPr>
                <w:rFonts w:cs="Times New Roman" w:hAnsi="Times New Roman" w:eastAsia="Times New Roman" w:ascii="Times New Roman"/>
                <w:spacing w:val="0"/>
                <w:w w:val="100"/>
                <w:sz w:val="18"/>
                <w:szCs w:val="18"/>
              </w:rPr>
              <w:t>2</w:t>
            </w:r>
          </w:p>
        </w:tc>
        <w:tc>
          <w:tcPr>
            <w:tcW w:w="533" w:type="dxa"/>
            <w:vMerge w:val="restart"/>
            <w:tcBorders>
              <w:top w:val="single" w:sz="4" w:space="0" w:color="000000"/>
              <w:left w:val="single" w:sz="4" w:space="0" w:color="000000"/>
              <w:right w:val="single" w:sz="4" w:space="0" w:color="000000"/>
            </w:tcBorders>
          </w:tcPr>
          <w:p>
            <w:pPr>
              <w:rPr>
                <w:sz w:val="17"/>
                <w:szCs w:val="17"/>
              </w:rPr>
              <w:jc w:val="left"/>
              <w:spacing w:before="9" w:lineRule="exact" w:line="160"/>
            </w:pPr>
            <w:r>
              <w:rPr>
                <w:sz w:val="17"/>
                <w:szCs w:val="17"/>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left"/>
              <w:ind w:left="172"/>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446" w:type="dxa"/>
            <w:vMerge w:val="restart"/>
            <w:tcBorders>
              <w:top w:val="single" w:sz="4" w:space="0" w:color="000000"/>
              <w:left w:val="single" w:sz="4" w:space="0" w:color="000000"/>
              <w:right w:val="single" w:sz="4" w:space="0" w:color="000000"/>
            </w:tcBorders>
          </w:tcPr>
          <w:p>
            <w:pPr>
              <w:rPr>
                <w:sz w:val="12"/>
                <w:szCs w:val="12"/>
              </w:rPr>
              <w:jc w:val="left"/>
              <w:spacing w:before="1" w:lineRule="exact" w:line="120"/>
            </w:pPr>
            <w:r>
              <w:rPr>
                <w:sz w:val="12"/>
                <w:szCs w:val="12"/>
              </w:rPr>
            </w:r>
          </w:p>
          <w:p>
            <w:pPr>
              <w:rPr>
                <w:rFonts w:cs="Microsoft YaHei" w:hAnsi="Microsoft YaHei" w:eastAsia="Microsoft YaHei" w:ascii="Microsoft YaHei"/>
                <w:sz w:val="18"/>
                <w:szCs w:val="18"/>
              </w:rPr>
              <w:jc w:val="left"/>
              <w:spacing w:lineRule="auto" w:line="247"/>
              <w:ind w:left="129" w:right="83"/>
            </w:pPr>
            <w:r>
              <w:rPr>
                <w:rFonts w:cs="Microsoft YaHei" w:hAnsi="Microsoft YaHei" w:eastAsia="Microsoft YaHei" w:ascii="Microsoft YaHei"/>
                <w:spacing w:val="0"/>
                <w:w w:val="100"/>
                <w:sz w:val="18"/>
                <w:szCs w:val="18"/>
              </w:rPr>
              <w:t>选</w:t>
            </w:r>
            <w:r>
              <w:rPr>
                <w:rFonts w:cs="Microsoft YaHei" w:hAnsi="Microsoft YaHei" w:eastAsia="Microsoft YaHei" w:ascii="Microsoft YaHei"/>
                <w:spacing w:val="0"/>
                <w:w w:val="100"/>
                <w:sz w:val="18"/>
                <w:szCs w:val="18"/>
              </w:rPr>
              <w:t> </w:t>
            </w:r>
            <w:r>
              <w:rPr>
                <w:rFonts w:cs="Microsoft YaHei" w:hAnsi="Microsoft YaHei" w:eastAsia="Microsoft YaHei" w:ascii="Microsoft YaHei"/>
                <w:spacing w:val="0"/>
                <w:w w:val="100"/>
                <w:sz w:val="18"/>
                <w:szCs w:val="18"/>
              </w:rPr>
              <w:t>一</w:t>
            </w:r>
          </w:p>
        </w:tc>
        <w:tc>
          <w:tcPr>
            <w:tcW w:w="980" w:type="dxa"/>
            <w:tcBorders>
              <w:top w:val="single" w:sz="4" w:space="0" w:color="000000"/>
              <w:left w:val="single" w:sz="4" w:space="0" w:color="000000"/>
              <w:bottom w:val="single" w:sz="4" w:space="0" w:color="000000"/>
              <w:right w:val="single" w:sz="4" w:space="0" w:color="000000"/>
            </w:tcBorders>
          </w:tcPr>
          <w:p/>
        </w:tc>
        <w:tc>
          <w:tcPr>
            <w:tcW w:w="1001" w:type="dxa"/>
            <w:vMerge w:val="restart"/>
            <w:tcBorders>
              <w:top w:val="single" w:sz="4" w:space="0" w:color="000000"/>
              <w:left w:val="single" w:sz="4" w:space="0" w:color="000000"/>
              <w:right w:val="single" w:sz="4" w:space="0" w:color="000000"/>
            </w:tcBorders>
          </w:tcPr>
          <w:p>
            <w:pPr>
              <w:rPr>
                <w:sz w:val="26"/>
                <w:szCs w:val="26"/>
              </w:rPr>
              <w:jc w:val="left"/>
              <w:spacing w:before="19" w:lineRule="exact" w:line="260"/>
            </w:pPr>
            <w:r>
              <w:rPr>
                <w:sz w:val="26"/>
                <w:szCs w:val="26"/>
              </w:rPr>
            </w:r>
          </w:p>
          <w:p>
            <w:pPr>
              <w:rPr>
                <w:rFonts w:cs="Microsoft YaHei" w:hAnsi="Microsoft YaHei" w:eastAsia="Microsoft YaHei" w:ascii="Microsoft YaHei"/>
                <w:sz w:val="18"/>
                <w:szCs w:val="18"/>
              </w:rPr>
              <w:jc w:val="left"/>
              <w:ind w:left="316"/>
            </w:pPr>
            <w:r>
              <w:rPr>
                <w:rFonts w:cs="Microsoft YaHei" w:hAnsi="Microsoft YaHei" w:eastAsia="Microsoft YaHei" w:ascii="Microsoft YaHei"/>
                <w:spacing w:val="0"/>
                <w:w w:val="100"/>
                <w:sz w:val="18"/>
                <w:szCs w:val="18"/>
              </w:rPr>
              <w:t>考查</w:t>
            </w:r>
          </w:p>
        </w:tc>
        <w:tc>
          <w:tcPr>
            <w:tcW w:w="1052"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10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23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7</w:t>
            </w:r>
          </w:p>
        </w:tc>
        <w:tc>
          <w:tcPr>
            <w:tcW w:w="277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60"/>
              <w:ind w:left="108"/>
            </w:pPr>
            <w:r>
              <w:rPr>
                <w:rFonts w:cs="Microsoft YaHei" w:hAnsi="Microsoft YaHei" w:eastAsia="Microsoft YaHei" w:ascii="Microsoft YaHei"/>
                <w:spacing w:val="0"/>
                <w:w w:val="100"/>
                <w:position w:val="-1"/>
                <w:sz w:val="18"/>
                <w:szCs w:val="18"/>
              </w:rPr>
              <w:t>工程经济分析</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936" w:type="dxa"/>
            <w:vMerge w:val=""/>
            <w:tcBorders>
              <w:left w:val="single" w:sz="4" w:space="0" w:color="000000"/>
              <w:right w:val="single" w:sz="4" w:space="0" w:color="000000"/>
            </w:tcBorders>
          </w:tcPr>
          <w:p/>
        </w:tc>
        <w:tc>
          <w:tcPr>
            <w:tcW w:w="533" w:type="dxa"/>
            <w:vMerge w:val=""/>
            <w:tcBorders>
              <w:left w:val="single" w:sz="4" w:space="0" w:color="000000"/>
              <w:right w:val="single" w:sz="4" w:space="0" w:color="000000"/>
            </w:tcBorders>
          </w:tcPr>
          <w:p/>
        </w:tc>
        <w:tc>
          <w:tcPr>
            <w:tcW w:w="446" w:type="dxa"/>
            <w:vMerge w:val=""/>
            <w:tcBorders>
              <w:left w:val="single" w:sz="4" w:space="0" w:color="000000"/>
              <w:right w:val="single" w:sz="4" w:space="0" w:color="000000"/>
            </w:tcBorders>
          </w:tcPr>
          <w:p/>
        </w:tc>
        <w:tc>
          <w:tcPr>
            <w:tcW w:w="980" w:type="dxa"/>
            <w:tcBorders>
              <w:top w:val="single" w:sz="4" w:space="0" w:color="000000"/>
              <w:left w:val="single" w:sz="4" w:space="0" w:color="000000"/>
              <w:bottom w:val="single" w:sz="4" w:space="0" w:color="000000"/>
              <w:right w:val="single" w:sz="4" w:space="0" w:color="000000"/>
            </w:tcBorders>
          </w:tcPr>
          <w:p/>
        </w:tc>
        <w:tc>
          <w:tcPr>
            <w:tcW w:w="1001" w:type="dxa"/>
            <w:vMerge w:val=""/>
            <w:tcBorders>
              <w:left w:val="single" w:sz="4" w:space="0" w:color="000000"/>
              <w:right w:val="single" w:sz="4" w:space="0" w:color="000000"/>
            </w:tcBorders>
          </w:tcPr>
          <w:p/>
        </w:tc>
        <w:tc>
          <w:tcPr>
            <w:tcW w:w="1052"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10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237"/>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2</w:t>
            </w:r>
          </w:p>
        </w:tc>
        <w:tc>
          <w:tcPr>
            <w:tcW w:w="277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8"/>
            </w:pPr>
            <w:r>
              <w:rPr>
                <w:rFonts w:cs="Microsoft YaHei" w:hAnsi="Microsoft YaHei" w:eastAsia="Microsoft YaHei" w:ascii="Microsoft YaHei"/>
                <w:spacing w:val="0"/>
                <w:w w:val="100"/>
                <w:position w:val="-1"/>
                <w:sz w:val="18"/>
                <w:szCs w:val="18"/>
              </w:rPr>
              <w:t>财经概论</w:t>
            </w:r>
            <w:r>
              <w:rPr>
                <w:rFonts w:cs="Microsoft YaHei" w:hAnsi="Microsoft YaHei" w:eastAsia="Microsoft YaHei" w:ascii="Microsoft YaHei"/>
                <w:spacing w:val="0"/>
                <w:w w:val="100"/>
                <w:position w:val="0"/>
                <w:sz w:val="18"/>
                <w:szCs w:val="18"/>
              </w:rPr>
            </w:r>
          </w:p>
        </w:tc>
        <w:tc>
          <w:tcPr>
            <w:tcW w:w="936" w:type="dxa"/>
            <w:vMerge w:val=""/>
            <w:tcBorders>
              <w:left w:val="single" w:sz="4" w:space="0" w:color="000000"/>
              <w:bottom w:val="single" w:sz="4" w:space="0" w:color="000000"/>
              <w:right w:val="single" w:sz="4" w:space="0" w:color="000000"/>
            </w:tcBorders>
          </w:tcPr>
          <w:p/>
        </w:tc>
        <w:tc>
          <w:tcPr>
            <w:tcW w:w="533" w:type="dxa"/>
            <w:vMerge w:val=""/>
            <w:tcBorders>
              <w:left w:val="single" w:sz="4" w:space="0" w:color="000000"/>
              <w:bottom w:val="single" w:sz="4" w:space="0" w:color="000000"/>
              <w:right w:val="single" w:sz="4" w:space="0" w:color="000000"/>
            </w:tcBorders>
          </w:tcPr>
          <w:p/>
        </w:tc>
        <w:tc>
          <w:tcPr>
            <w:tcW w:w="446" w:type="dxa"/>
            <w:vMerge w:val=""/>
            <w:tcBorders>
              <w:left w:val="single" w:sz="4" w:space="0" w:color="000000"/>
              <w:bottom w:val="single" w:sz="4" w:space="0" w:color="000000"/>
              <w:right w:val="single" w:sz="4" w:space="0" w:color="000000"/>
            </w:tcBorders>
          </w:tcPr>
          <w:p/>
        </w:tc>
        <w:tc>
          <w:tcPr>
            <w:tcW w:w="980" w:type="dxa"/>
            <w:tcBorders>
              <w:top w:val="single" w:sz="4" w:space="0" w:color="000000"/>
              <w:left w:val="single" w:sz="4" w:space="0" w:color="000000"/>
              <w:bottom w:val="single" w:sz="4" w:space="0" w:color="000000"/>
              <w:right w:val="single" w:sz="4" w:space="0" w:color="000000"/>
            </w:tcBorders>
          </w:tcPr>
          <w:p/>
        </w:tc>
        <w:tc>
          <w:tcPr>
            <w:tcW w:w="1001" w:type="dxa"/>
            <w:vMerge w:val=""/>
            <w:tcBorders>
              <w:left w:val="single" w:sz="4" w:space="0" w:color="000000"/>
              <w:bottom w:val="single" w:sz="4" w:space="0" w:color="000000"/>
              <w:right w:val="single" w:sz="4" w:space="0" w:color="000000"/>
            </w:tcBorders>
          </w:tcPr>
          <w:p/>
        </w:tc>
        <w:tc>
          <w:tcPr>
            <w:tcW w:w="1052"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10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237"/>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1</w:t>
            </w:r>
          </w:p>
        </w:tc>
        <w:tc>
          <w:tcPr>
            <w:tcW w:w="277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8"/>
            </w:pPr>
            <w:r>
              <w:rPr>
                <w:rFonts w:cs="Microsoft YaHei" w:hAnsi="Microsoft YaHei" w:eastAsia="Microsoft YaHei" w:ascii="Microsoft YaHei"/>
                <w:spacing w:val="0"/>
                <w:w w:val="100"/>
                <w:position w:val="-1"/>
                <w:sz w:val="18"/>
                <w:szCs w:val="18"/>
              </w:rPr>
              <w:t>就业导论</w:t>
            </w:r>
            <w:r>
              <w:rPr>
                <w:rFonts w:cs="Microsoft YaHei" w:hAnsi="Microsoft YaHei" w:eastAsia="Microsoft YaHei" w:ascii="Microsoft YaHei"/>
                <w:spacing w:val="0"/>
                <w:w w:val="100"/>
                <w:position w:val="0"/>
                <w:sz w:val="18"/>
                <w:szCs w:val="18"/>
              </w:rPr>
            </w:r>
          </w:p>
        </w:tc>
        <w:tc>
          <w:tcPr>
            <w:tcW w:w="93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318" w:right="322"/>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53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189" w:right="178"/>
            </w:pPr>
            <w:r>
              <w:rPr>
                <w:rFonts w:cs="Times New Roman" w:hAnsi="Times New Roman" w:eastAsia="Times New Roman" w:ascii="Times New Roman"/>
                <w:spacing w:val="0"/>
                <w:w w:val="100"/>
                <w:sz w:val="18"/>
                <w:szCs w:val="18"/>
              </w:rPr>
              <w:t>8</w:t>
            </w:r>
          </w:p>
        </w:tc>
        <w:tc>
          <w:tcPr>
            <w:tcW w:w="446" w:type="dxa"/>
            <w:tcBorders>
              <w:top w:val="single" w:sz="4" w:space="0" w:color="000000"/>
              <w:left w:val="single" w:sz="4" w:space="0" w:color="000000"/>
              <w:bottom w:val="single" w:sz="4" w:space="0" w:color="000000"/>
              <w:right w:val="single" w:sz="4" w:space="0" w:color="000000"/>
            </w:tcBorders>
          </w:tcPr>
          <w:p/>
        </w:tc>
        <w:tc>
          <w:tcPr>
            <w:tcW w:w="980" w:type="dxa"/>
            <w:tcBorders>
              <w:top w:val="single" w:sz="4" w:space="0" w:color="000000"/>
              <w:left w:val="single" w:sz="4" w:space="0" w:color="000000"/>
              <w:bottom w:val="single" w:sz="4" w:space="0" w:color="000000"/>
              <w:right w:val="single" w:sz="4" w:space="0" w:color="000000"/>
            </w:tcBorders>
          </w:tcPr>
          <w:p/>
        </w:tc>
        <w:tc>
          <w:tcPr>
            <w:tcW w:w="100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16"/>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052" w:type="dxa"/>
            <w:tcBorders>
              <w:top w:val="single" w:sz="4" w:space="0" w:color="000000"/>
              <w:left w:val="single" w:sz="4" w:space="0" w:color="000000"/>
              <w:bottom w:val="single" w:sz="4" w:space="0" w:color="000000"/>
              <w:right w:val="single" w:sz="4" w:space="0" w:color="000000"/>
            </w:tcBorders>
          </w:tcPr>
          <w:p/>
        </w:tc>
      </w:tr>
      <w:tr>
        <w:trPr>
          <w:trHeight w:val="317" w:hRule="exact"/>
        </w:trPr>
        <w:tc>
          <w:tcPr>
            <w:tcW w:w="110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23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t>9</w:t>
            </w:r>
          </w:p>
        </w:tc>
        <w:tc>
          <w:tcPr>
            <w:tcW w:w="277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8"/>
            </w:pPr>
            <w:r>
              <w:rPr>
                <w:rFonts w:cs="Microsoft YaHei" w:hAnsi="Microsoft YaHei" w:eastAsia="Microsoft YaHei" w:ascii="Microsoft YaHei"/>
                <w:spacing w:val="0"/>
                <w:w w:val="100"/>
                <w:position w:val="-1"/>
                <w:sz w:val="18"/>
                <w:szCs w:val="18"/>
              </w:rPr>
              <w:t>道路桥梁工程案例分析</w:t>
            </w:r>
            <w:r>
              <w:rPr>
                <w:rFonts w:cs="Microsoft YaHei" w:hAnsi="Microsoft YaHei" w:eastAsia="Microsoft YaHei" w:ascii="Microsoft YaHei"/>
                <w:spacing w:val="0"/>
                <w:w w:val="100"/>
                <w:position w:val="0"/>
                <w:sz w:val="18"/>
                <w:szCs w:val="18"/>
              </w:rPr>
            </w:r>
          </w:p>
        </w:tc>
        <w:tc>
          <w:tcPr>
            <w:tcW w:w="93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391" w:right="380"/>
            </w:pPr>
            <w:r>
              <w:rPr>
                <w:rFonts w:cs="Times New Roman" w:hAnsi="Times New Roman" w:eastAsia="Times New Roman" w:ascii="Times New Roman"/>
                <w:spacing w:val="0"/>
                <w:w w:val="100"/>
                <w:sz w:val="18"/>
                <w:szCs w:val="18"/>
              </w:rPr>
              <w:t>1</w:t>
            </w:r>
          </w:p>
        </w:tc>
        <w:tc>
          <w:tcPr>
            <w:tcW w:w="53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72"/>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446" w:type="dxa"/>
            <w:tcBorders>
              <w:top w:val="single" w:sz="4" w:space="0" w:color="000000"/>
              <w:left w:val="single" w:sz="4" w:space="0" w:color="000000"/>
              <w:bottom w:val="single" w:sz="4" w:space="0" w:color="000000"/>
              <w:right w:val="single" w:sz="4" w:space="0" w:color="000000"/>
            </w:tcBorders>
          </w:tcPr>
          <w:p/>
        </w:tc>
        <w:tc>
          <w:tcPr>
            <w:tcW w:w="980" w:type="dxa"/>
            <w:tcBorders>
              <w:top w:val="single" w:sz="4" w:space="0" w:color="000000"/>
              <w:left w:val="single" w:sz="4" w:space="0" w:color="000000"/>
              <w:bottom w:val="single" w:sz="4" w:space="0" w:color="000000"/>
              <w:right w:val="single" w:sz="4" w:space="0" w:color="000000"/>
            </w:tcBorders>
          </w:tcPr>
          <w:p/>
        </w:tc>
        <w:tc>
          <w:tcPr>
            <w:tcW w:w="100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16"/>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052"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10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23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0"/>
                <w:w w:val="100"/>
                <w:sz w:val="18"/>
                <w:szCs w:val="18"/>
              </w:rPr>
              <w:t>9</w:t>
            </w:r>
          </w:p>
        </w:tc>
        <w:tc>
          <w:tcPr>
            <w:tcW w:w="277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8"/>
            </w:pPr>
            <w:r>
              <w:rPr>
                <w:rFonts w:cs="Microsoft YaHei" w:hAnsi="Microsoft YaHei" w:eastAsia="Microsoft YaHei" w:ascii="Microsoft YaHei"/>
                <w:spacing w:val="0"/>
                <w:w w:val="100"/>
                <w:position w:val="-1"/>
                <w:sz w:val="18"/>
                <w:szCs w:val="18"/>
              </w:rPr>
              <w:t>桥梁工程实验与检测</w:t>
            </w:r>
            <w:r>
              <w:rPr>
                <w:rFonts w:cs="Microsoft YaHei" w:hAnsi="Microsoft YaHei" w:eastAsia="Microsoft YaHei" w:ascii="Microsoft YaHei"/>
                <w:spacing w:val="0"/>
                <w:w w:val="100"/>
                <w:position w:val="0"/>
                <w:sz w:val="18"/>
                <w:szCs w:val="18"/>
              </w:rPr>
            </w:r>
          </w:p>
        </w:tc>
        <w:tc>
          <w:tcPr>
            <w:tcW w:w="93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391" w:right="380"/>
            </w:pPr>
            <w:r>
              <w:rPr>
                <w:rFonts w:cs="Times New Roman" w:hAnsi="Times New Roman" w:eastAsia="Times New Roman" w:ascii="Times New Roman"/>
                <w:spacing w:val="0"/>
                <w:w w:val="100"/>
                <w:sz w:val="18"/>
                <w:szCs w:val="18"/>
              </w:rPr>
              <w:t>1</w:t>
            </w:r>
          </w:p>
        </w:tc>
        <w:tc>
          <w:tcPr>
            <w:tcW w:w="53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72"/>
            </w:pPr>
            <w:r>
              <w:rPr>
                <w:rFonts w:cs="Times New Roman" w:hAnsi="Times New Roman" w:eastAsia="Times New Roman" w:ascii="Times New Roman"/>
                <w:spacing w:val="-4"/>
                <w:w w:val="100"/>
                <w:sz w:val="18"/>
                <w:szCs w:val="18"/>
              </w:rPr>
              <w:t>20</w:t>
            </w:r>
            <w:r>
              <w:rPr>
                <w:rFonts w:cs="Times New Roman" w:hAnsi="Times New Roman" w:eastAsia="Times New Roman" w:ascii="Times New Roman"/>
                <w:spacing w:val="0"/>
                <w:w w:val="100"/>
                <w:sz w:val="18"/>
                <w:szCs w:val="18"/>
              </w:rPr>
            </w:r>
          </w:p>
        </w:tc>
        <w:tc>
          <w:tcPr>
            <w:tcW w:w="446" w:type="dxa"/>
            <w:tcBorders>
              <w:top w:val="single" w:sz="4" w:space="0" w:color="000000"/>
              <w:left w:val="single" w:sz="4" w:space="0" w:color="000000"/>
              <w:bottom w:val="single" w:sz="4" w:space="0" w:color="000000"/>
              <w:right w:val="single" w:sz="4" w:space="0" w:color="000000"/>
            </w:tcBorders>
          </w:tcPr>
          <w:p/>
        </w:tc>
        <w:tc>
          <w:tcPr>
            <w:tcW w:w="980" w:type="dxa"/>
            <w:tcBorders>
              <w:top w:val="single" w:sz="4" w:space="0" w:color="000000"/>
              <w:left w:val="single" w:sz="4" w:space="0" w:color="000000"/>
              <w:bottom w:val="single" w:sz="4" w:space="0" w:color="000000"/>
              <w:right w:val="single" w:sz="4" w:space="0" w:color="000000"/>
            </w:tcBorders>
          </w:tcPr>
          <w:p/>
        </w:tc>
        <w:tc>
          <w:tcPr>
            <w:tcW w:w="100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16"/>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052"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10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9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277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8"/>
            </w:pPr>
            <w:r>
              <w:rPr>
                <w:rFonts w:cs="Microsoft YaHei" w:hAnsi="Microsoft YaHei" w:eastAsia="Microsoft YaHei" w:ascii="Microsoft YaHei"/>
                <w:spacing w:val="0"/>
                <w:w w:val="100"/>
                <w:position w:val="-1"/>
                <w:sz w:val="18"/>
                <w:szCs w:val="18"/>
              </w:rPr>
              <w:t>道路工程实验与检测</w:t>
            </w:r>
            <w:r>
              <w:rPr>
                <w:rFonts w:cs="Microsoft YaHei" w:hAnsi="Microsoft YaHei" w:eastAsia="Microsoft YaHei" w:ascii="Microsoft YaHei"/>
                <w:spacing w:val="0"/>
                <w:w w:val="100"/>
                <w:position w:val="0"/>
                <w:sz w:val="18"/>
                <w:szCs w:val="18"/>
              </w:rPr>
            </w:r>
          </w:p>
        </w:tc>
        <w:tc>
          <w:tcPr>
            <w:tcW w:w="93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391" w:right="380"/>
            </w:pPr>
            <w:r>
              <w:rPr>
                <w:rFonts w:cs="Times New Roman" w:hAnsi="Times New Roman" w:eastAsia="Times New Roman" w:ascii="Times New Roman"/>
                <w:spacing w:val="0"/>
                <w:w w:val="100"/>
                <w:sz w:val="18"/>
                <w:szCs w:val="18"/>
              </w:rPr>
              <w:t>1</w:t>
            </w:r>
          </w:p>
        </w:tc>
        <w:tc>
          <w:tcPr>
            <w:tcW w:w="53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72"/>
            </w:pPr>
            <w:r>
              <w:rPr>
                <w:rFonts w:cs="Times New Roman" w:hAnsi="Times New Roman" w:eastAsia="Times New Roman" w:ascii="Times New Roman"/>
                <w:spacing w:val="-4"/>
                <w:w w:val="100"/>
                <w:sz w:val="18"/>
                <w:szCs w:val="18"/>
              </w:rPr>
              <w:t>20</w:t>
            </w:r>
            <w:r>
              <w:rPr>
                <w:rFonts w:cs="Times New Roman" w:hAnsi="Times New Roman" w:eastAsia="Times New Roman" w:ascii="Times New Roman"/>
                <w:spacing w:val="0"/>
                <w:w w:val="100"/>
                <w:sz w:val="18"/>
                <w:szCs w:val="18"/>
              </w:rPr>
            </w:r>
          </w:p>
        </w:tc>
        <w:tc>
          <w:tcPr>
            <w:tcW w:w="446" w:type="dxa"/>
            <w:tcBorders>
              <w:top w:val="single" w:sz="4" w:space="0" w:color="000000"/>
              <w:left w:val="single" w:sz="4" w:space="0" w:color="000000"/>
              <w:bottom w:val="single" w:sz="4" w:space="0" w:color="000000"/>
              <w:right w:val="single" w:sz="4" w:space="0" w:color="000000"/>
            </w:tcBorders>
          </w:tcPr>
          <w:p/>
        </w:tc>
        <w:tc>
          <w:tcPr>
            <w:tcW w:w="980" w:type="dxa"/>
            <w:tcBorders>
              <w:top w:val="single" w:sz="4" w:space="0" w:color="000000"/>
              <w:left w:val="single" w:sz="4" w:space="0" w:color="000000"/>
              <w:bottom w:val="single" w:sz="4" w:space="0" w:color="000000"/>
              <w:right w:val="single" w:sz="4" w:space="0" w:color="000000"/>
            </w:tcBorders>
          </w:tcPr>
          <w:p/>
        </w:tc>
        <w:tc>
          <w:tcPr>
            <w:tcW w:w="100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16"/>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052" w:type="dxa"/>
            <w:vMerge w:val="restart"/>
            <w:tcBorders>
              <w:top w:val="single" w:sz="4" w:space="0" w:color="000000"/>
              <w:left w:val="single" w:sz="4" w:space="0" w:color="000000"/>
              <w:right w:val="single" w:sz="4" w:space="0" w:color="000000"/>
            </w:tcBorders>
          </w:tcPr>
          <w:p>
            <w:pPr>
              <w:rPr>
                <w:sz w:val="12"/>
                <w:szCs w:val="12"/>
              </w:rPr>
              <w:jc w:val="left"/>
              <w:spacing w:before="1" w:lineRule="exact" w:line="120"/>
            </w:pPr>
            <w:r>
              <w:rPr>
                <w:sz w:val="12"/>
                <w:szCs w:val="12"/>
              </w:rPr>
            </w:r>
          </w:p>
          <w:p>
            <w:pPr>
              <w:rPr>
                <w:rFonts w:cs="Microsoft YaHei" w:hAnsi="Microsoft YaHei" w:eastAsia="Microsoft YaHei" w:ascii="Microsoft YaHei"/>
                <w:sz w:val="18"/>
                <w:szCs w:val="18"/>
              </w:rPr>
              <w:jc w:val="left"/>
              <w:ind w:left="165"/>
            </w:pPr>
            <w:r>
              <w:rPr>
                <w:rFonts w:cs="Microsoft YaHei" w:hAnsi="Microsoft YaHei" w:eastAsia="Microsoft YaHei" w:ascii="Microsoft YaHei"/>
                <w:spacing w:val="0"/>
                <w:w w:val="100"/>
                <w:sz w:val="18"/>
                <w:szCs w:val="18"/>
              </w:rPr>
              <w:t>道路方向</w:t>
            </w:r>
          </w:p>
        </w:tc>
      </w:tr>
      <w:tr>
        <w:trPr>
          <w:trHeight w:val="324" w:hRule="exact"/>
        </w:trPr>
        <w:tc>
          <w:tcPr>
            <w:tcW w:w="110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23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0"/>
                <w:w w:val="100"/>
                <w:sz w:val="18"/>
                <w:szCs w:val="18"/>
              </w:rPr>
              <w:t>2</w:t>
            </w:r>
          </w:p>
        </w:tc>
        <w:tc>
          <w:tcPr>
            <w:tcW w:w="277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60"/>
              <w:ind w:left="108"/>
            </w:pPr>
            <w:r>
              <w:rPr>
                <w:rFonts w:cs="Microsoft YaHei" w:hAnsi="Microsoft YaHei" w:eastAsia="Microsoft YaHei" w:ascii="Microsoft YaHei"/>
                <w:spacing w:val="0"/>
                <w:w w:val="100"/>
                <w:position w:val="-1"/>
                <w:sz w:val="18"/>
                <w:szCs w:val="18"/>
              </w:rPr>
              <w:t>桥梁计算机辅助设计</w:t>
            </w:r>
            <w:r>
              <w:rPr>
                <w:rFonts w:cs="Microsoft YaHei" w:hAnsi="Microsoft YaHei" w:eastAsia="Microsoft YaHei" w:ascii="Microsoft YaHei"/>
                <w:spacing w:val="-9"/>
                <w:w w:val="100"/>
                <w:position w:val="-1"/>
                <w:sz w:val="18"/>
                <w:szCs w:val="18"/>
              </w:rPr>
              <w:t> </w:t>
            </w:r>
            <w:r>
              <w:rPr>
                <w:rFonts w:cs="Times New Roman" w:hAnsi="Times New Roman" w:eastAsia="Times New Roman" w:ascii="Times New Roman"/>
                <w:spacing w:val="0"/>
                <w:w w:val="100"/>
                <w:position w:val="-1"/>
                <w:sz w:val="18"/>
                <w:szCs w:val="18"/>
              </w:rPr>
              <w:t>1</w:t>
            </w:r>
            <w:r>
              <w:rPr>
                <w:rFonts w:cs="Times New Roman" w:hAnsi="Times New Roman" w:eastAsia="Times New Roman" w:ascii="Times New Roman"/>
                <w:spacing w:val="0"/>
                <w:w w:val="100"/>
                <w:position w:val="0"/>
                <w:sz w:val="18"/>
                <w:szCs w:val="18"/>
              </w:rPr>
            </w:r>
          </w:p>
        </w:tc>
        <w:tc>
          <w:tcPr>
            <w:tcW w:w="93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391" w:right="380"/>
            </w:pPr>
            <w:r>
              <w:rPr>
                <w:rFonts w:cs="Times New Roman" w:hAnsi="Times New Roman" w:eastAsia="Times New Roman" w:ascii="Times New Roman"/>
                <w:spacing w:val="0"/>
                <w:w w:val="100"/>
                <w:sz w:val="18"/>
                <w:szCs w:val="18"/>
              </w:rPr>
              <w:t>1</w:t>
            </w:r>
          </w:p>
        </w:tc>
        <w:tc>
          <w:tcPr>
            <w:tcW w:w="53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72"/>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446" w:type="dxa"/>
            <w:tcBorders>
              <w:top w:val="single" w:sz="4" w:space="0" w:color="000000"/>
              <w:left w:val="single" w:sz="4" w:space="0" w:color="000000"/>
              <w:bottom w:val="single" w:sz="4" w:space="0" w:color="000000"/>
              <w:right w:val="single" w:sz="4" w:space="0" w:color="000000"/>
            </w:tcBorders>
          </w:tcPr>
          <w:p/>
        </w:tc>
        <w:tc>
          <w:tcPr>
            <w:tcW w:w="980" w:type="dxa"/>
            <w:tcBorders>
              <w:top w:val="single" w:sz="4" w:space="0" w:color="000000"/>
              <w:left w:val="single" w:sz="4" w:space="0" w:color="000000"/>
              <w:bottom w:val="single" w:sz="4" w:space="0" w:color="000000"/>
              <w:right w:val="single" w:sz="4" w:space="0" w:color="000000"/>
            </w:tcBorders>
          </w:tcPr>
          <w:p/>
        </w:tc>
        <w:tc>
          <w:tcPr>
            <w:tcW w:w="100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16"/>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052" w:type="dxa"/>
            <w:vMerge w:val=""/>
            <w:tcBorders>
              <w:left w:val="single" w:sz="4" w:space="0" w:color="000000"/>
              <w:bottom w:val="single" w:sz="4" w:space="0" w:color="000000"/>
              <w:right w:val="single" w:sz="4" w:space="0" w:color="000000"/>
            </w:tcBorders>
          </w:tcPr>
          <w:p/>
        </w:tc>
      </w:tr>
      <w:tr>
        <w:trPr>
          <w:trHeight w:val="317" w:hRule="exact"/>
        </w:trPr>
        <w:tc>
          <w:tcPr>
            <w:tcW w:w="110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9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0"/>
                <w:w w:val="100"/>
                <w:sz w:val="18"/>
                <w:szCs w:val="18"/>
              </w:rPr>
              <w:t>1</w:t>
            </w:r>
          </w:p>
        </w:tc>
        <w:tc>
          <w:tcPr>
            <w:tcW w:w="277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60"/>
              <w:ind w:left="108"/>
            </w:pPr>
            <w:r>
              <w:rPr>
                <w:rFonts w:cs="Microsoft YaHei" w:hAnsi="Microsoft YaHei" w:eastAsia="Microsoft YaHei" w:ascii="Microsoft YaHei"/>
                <w:spacing w:val="0"/>
                <w:w w:val="100"/>
                <w:position w:val="-1"/>
                <w:sz w:val="18"/>
                <w:szCs w:val="18"/>
              </w:rPr>
              <w:t>桥梁计算机辅助设计</w:t>
            </w:r>
            <w:r>
              <w:rPr>
                <w:rFonts w:cs="Microsoft YaHei" w:hAnsi="Microsoft YaHei" w:eastAsia="Microsoft YaHei" w:ascii="Microsoft YaHei"/>
                <w:spacing w:val="-9"/>
                <w:w w:val="100"/>
                <w:position w:val="-1"/>
                <w:sz w:val="18"/>
                <w:szCs w:val="18"/>
              </w:rPr>
              <w:t> </w:t>
            </w:r>
            <w:r>
              <w:rPr>
                <w:rFonts w:cs="Times New Roman" w:hAnsi="Times New Roman" w:eastAsia="Times New Roman" w:ascii="Times New Roman"/>
                <w:spacing w:val="0"/>
                <w:w w:val="100"/>
                <w:position w:val="-1"/>
                <w:sz w:val="18"/>
                <w:szCs w:val="18"/>
              </w:rPr>
              <w:t>2</w:t>
            </w:r>
            <w:r>
              <w:rPr>
                <w:rFonts w:cs="Times New Roman" w:hAnsi="Times New Roman" w:eastAsia="Times New Roman" w:ascii="Times New Roman"/>
                <w:spacing w:val="0"/>
                <w:w w:val="100"/>
                <w:position w:val="0"/>
                <w:sz w:val="18"/>
                <w:szCs w:val="18"/>
              </w:rPr>
            </w:r>
          </w:p>
        </w:tc>
        <w:tc>
          <w:tcPr>
            <w:tcW w:w="93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391" w:right="380"/>
            </w:pPr>
            <w:r>
              <w:rPr>
                <w:rFonts w:cs="Times New Roman" w:hAnsi="Times New Roman" w:eastAsia="Times New Roman" w:ascii="Times New Roman"/>
                <w:spacing w:val="0"/>
                <w:w w:val="100"/>
                <w:sz w:val="18"/>
                <w:szCs w:val="18"/>
              </w:rPr>
              <w:t>2</w:t>
            </w:r>
          </w:p>
        </w:tc>
        <w:tc>
          <w:tcPr>
            <w:tcW w:w="53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72"/>
            </w:pPr>
            <w:r>
              <w:rPr>
                <w:rFonts w:cs="Times New Roman" w:hAnsi="Times New Roman" w:eastAsia="Times New Roman" w:ascii="Times New Roman"/>
                <w:spacing w:val="-4"/>
                <w:w w:val="100"/>
                <w:sz w:val="18"/>
                <w:szCs w:val="18"/>
              </w:rPr>
              <w:t>40</w:t>
            </w:r>
            <w:r>
              <w:rPr>
                <w:rFonts w:cs="Times New Roman" w:hAnsi="Times New Roman" w:eastAsia="Times New Roman" w:ascii="Times New Roman"/>
                <w:spacing w:val="0"/>
                <w:w w:val="100"/>
                <w:sz w:val="18"/>
                <w:szCs w:val="18"/>
              </w:rPr>
            </w:r>
          </w:p>
        </w:tc>
        <w:tc>
          <w:tcPr>
            <w:tcW w:w="446" w:type="dxa"/>
            <w:tcBorders>
              <w:top w:val="single" w:sz="4" w:space="0" w:color="000000"/>
              <w:left w:val="single" w:sz="4" w:space="0" w:color="000000"/>
              <w:bottom w:val="single" w:sz="4" w:space="0" w:color="000000"/>
              <w:right w:val="single" w:sz="4" w:space="0" w:color="000000"/>
            </w:tcBorders>
          </w:tcPr>
          <w:p/>
        </w:tc>
        <w:tc>
          <w:tcPr>
            <w:tcW w:w="980" w:type="dxa"/>
            <w:tcBorders>
              <w:top w:val="single" w:sz="4" w:space="0" w:color="000000"/>
              <w:left w:val="single" w:sz="4" w:space="0" w:color="000000"/>
              <w:bottom w:val="single" w:sz="4" w:space="0" w:color="000000"/>
              <w:right w:val="single" w:sz="4" w:space="0" w:color="000000"/>
            </w:tcBorders>
          </w:tcPr>
          <w:p/>
        </w:tc>
        <w:tc>
          <w:tcPr>
            <w:tcW w:w="100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16"/>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052"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65"/>
            </w:pPr>
            <w:r>
              <w:rPr>
                <w:rFonts w:cs="Microsoft YaHei" w:hAnsi="Microsoft YaHei" w:eastAsia="Microsoft YaHei" w:ascii="Microsoft YaHei"/>
                <w:spacing w:val="0"/>
                <w:w w:val="100"/>
                <w:position w:val="-1"/>
                <w:sz w:val="18"/>
                <w:szCs w:val="18"/>
              </w:rPr>
              <w:t>桥梁方向</w:t>
            </w:r>
            <w:r>
              <w:rPr>
                <w:rFonts w:cs="Microsoft YaHei" w:hAnsi="Microsoft YaHei" w:eastAsia="Microsoft YaHei" w:ascii="Microsoft YaHei"/>
                <w:spacing w:val="0"/>
                <w:w w:val="100"/>
                <w:position w:val="0"/>
                <w:sz w:val="18"/>
                <w:szCs w:val="18"/>
              </w:rPr>
            </w:r>
          </w:p>
        </w:tc>
      </w:tr>
      <w:tr>
        <w:trPr>
          <w:trHeight w:val="324" w:hRule="exact"/>
        </w:trPr>
        <w:tc>
          <w:tcPr>
            <w:tcW w:w="1109" w:type="dxa"/>
            <w:tcBorders>
              <w:top w:val="single" w:sz="4" w:space="0" w:color="000000"/>
              <w:left w:val="single" w:sz="4" w:space="0" w:color="000000"/>
              <w:bottom w:val="single" w:sz="4" w:space="0" w:color="000000"/>
              <w:right w:val="single" w:sz="4" w:space="0" w:color="000000"/>
            </w:tcBorders>
          </w:tcPr>
          <w:p/>
        </w:tc>
        <w:tc>
          <w:tcPr>
            <w:tcW w:w="277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8"/>
            </w:pPr>
            <w:r>
              <w:rPr>
                <w:rFonts w:cs="Microsoft YaHei" w:hAnsi="Microsoft YaHei" w:eastAsia="Microsoft YaHei" w:ascii="Microsoft YaHei"/>
                <w:spacing w:val="0"/>
                <w:w w:val="100"/>
                <w:position w:val="-1"/>
                <w:sz w:val="18"/>
                <w:szCs w:val="18"/>
              </w:rPr>
              <w:t>专业任选课</w:t>
            </w:r>
            <w:r>
              <w:rPr>
                <w:rFonts w:cs="Microsoft YaHei" w:hAnsi="Microsoft YaHei" w:eastAsia="Microsoft YaHei" w:ascii="Microsoft YaHei"/>
                <w:spacing w:val="0"/>
                <w:w w:val="100"/>
                <w:position w:val="0"/>
                <w:sz w:val="18"/>
                <w:szCs w:val="18"/>
              </w:rPr>
            </w:r>
          </w:p>
        </w:tc>
        <w:tc>
          <w:tcPr>
            <w:tcW w:w="93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391" w:right="380"/>
            </w:pPr>
            <w:r>
              <w:rPr>
                <w:rFonts w:cs="Times New Roman" w:hAnsi="Times New Roman" w:eastAsia="Times New Roman" w:ascii="Times New Roman"/>
                <w:spacing w:val="0"/>
                <w:w w:val="100"/>
                <w:sz w:val="18"/>
                <w:szCs w:val="18"/>
              </w:rPr>
              <w:t>2</w:t>
            </w:r>
          </w:p>
        </w:tc>
        <w:tc>
          <w:tcPr>
            <w:tcW w:w="53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72"/>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446" w:type="dxa"/>
            <w:tcBorders>
              <w:top w:val="single" w:sz="4" w:space="0" w:color="000000"/>
              <w:left w:val="single" w:sz="4" w:space="0" w:color="000000"/>
              <w:bottom w:val="single" w:sz="4" w:space="0" w:color="000000"/>
              <w:right w:val="single" w:sz="4" w:space="0" w:color="000000"/>
            </w:tcBorders>
          </w:tcPr>
          <w:p/>
        </w:tc>
        <w:tc>
          <w:tcPr>
            <w:tcW w:w="980" w:type="dxa"/>
            <w:tcBorders>
              <w:top w:val="single" w:sz="4" w:space="0" w:color="000000"/>
              <w:left w:val="single" w:sz="4" w:space="0" w:color="000000"/>
              <w:bottom w:val="single" w:sz="4" w:space="0" w:color="000000"/>
              <w:right w:val="single" w:sz="4" w:space="0" w:color="000000"/>
            </w:tcBorders>
          </w:tcPr>
          <w:p/>
        </w:tc>
        <w:tc>
          <w:tcPr>
            <w:tcW w:w="100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16"/>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052" w:type="dxa"/>
            <w:tcBorders>
              <w:top w:val="single" w:sz="4" w:space="0" w:color="000000"/>
              <w:left w:val="single" w:sz="4" w:space="0" w:color="000000"/>
              <w:bottom w:val="single" w:sz="4" w:space="0" w:color="000000"/>
              <w:right w:val="single" w:sz="4" w:space="0" w:color="000000"/>
            </w:tcBorders>
          </w:tcPr>
          <w:p/>
        </w:tc>
      </w:tr>
      <w:tr>
        <w:trPr>
          <w:trHeight w:val="325" w:hRule="exact"/>
        </w:trPr>
        <w:tc>
          <w:tcPr>
            <w:tcW w:w="1109" w:type="dxa"/>
            <w:tcBorders>
              <w:top w:val="single" w:sz="4" w:space="0" w:color="000000"/>
              <w:left w:val="single" w:sz="4" w:space="0" w:color="000000"/>
              <w:bottom w:val="single" w:sz="4" w:space="0" w:color="000000"/>
              <w:right w:val="single" w:sz="4" w:space="0" w:color="000000"/>
            </w:tcBorders>
          </w:tcPr>
          <w:p/>
        </w:tc>
        <w:tc>
          <w:tcPr>
            <w:tcW w:w="277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8"/>
            </w:pPr>
            <w:r>
              <w:rPr>
                <w:rFonts w:cs="Microsoft YaHei" w:hAnsi="Microsoft YaHei" w:eastAsia="Microsoft YaHei" w:ascii="Microsoft YaHei"/>
                <w:spacing w:val="0"/>
                <w:w w:val="100"/>
                <w:position w:val="-1"/>
                <w:sz w:val="18"/>
                <w:szCs w:val="18"/>
              </w:rPr>
              <w:t>跨学科任选课</w:t>
            </w:r>
            <w:r>
              <w:rPr>
                <w:rFonts w:cs="Microsoft YaHei" w:hAnsi="Microsoft YaHei" w:eastAsia="Microsoft YaHei" w:ascii="Microsoft YaHei"/>
                <w:spacing w:val="0"/>
                <w:w w:val="100"/>
                <w:position w:val="0"/>
                <w:sz w:val="18"/>
                <w:szCs w:val="18"/>
              </w:rPr>
            </w:r>
          </w:p>
        </w:tc>
        <w:tc>
          <w:tcPr>
            <w:tcW w:w="93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391" w:right="380"/>
            </w:pPr>
            <w:r>
              <w:rPr>
                <w:rFonts w:cs="Times New Roman" w:hAnsi="Times New Roman" w:eastAsia="Times New Roman" w:ascii="Times New Roman"/>
                <w:spacing w:val="0"/>
                <w:w w:val="100"/>
                <w:sz w:val="18"/>
                <w:szCs w:val="18"/>
              </w:rPr>
              <w:t>2</w:t>
            </w:r>
          </w:p>
        </w:tc>
        <w:tc>
          <w:tcPr>
            <w:tcW w:w="53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72"/>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446" w:type="dxa"/>
            <w:tcBorders>
              <w:top w:val="single" w:sz="4" w:space="0" w:color="000000"/>
              <w:left w:val="single" w:sz="4" w:space="0" w:color="000000"/>
              <w:bottom w:val="single" w:sz="4" w:space="0" w:color="000000"/>
              <w:right w:val="single" w:sz="4" w:space="0" w:color="000000"/>
            </w:tcBorders>
          </w:tcPr>
          <w:p/>
        </w:tc>
        <w:tc>
          <w:tcPr>
            <w:tcW w:w="980" w:type="dxa"/>
            <w:tcBorders>
              <w:top w:val="single" w:sz="4" w:space="0" w:color="000000"/>
              <w:left w:val="single" w:sz="4" w:space="0" w:color="000000"/>
              <w:bottom w:val="single" w:sz="4" w:space="0" w:color="000000"/>
              <w:right w:val="single" w:sz="4" w:space="0" w:color="000000"/>
            </w:tcBorders>
          </w:tcPr>
          <w:p/>
        </w:tc>
        <w:tc>
          <w:tcPr>
            <w:tcW w:w="100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16"/>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052"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109" w:type="dxa"/>
            <w:tcBorders>
              <w:top w:val="single" w:sz="4" w:space="0" w:color="000000"/>
              <w:left w:val="single" w:sz="4" w:space="0" w:color="000000"/>
              <w:bottom w:val="single" w:sz="4" w:space="0" w:color="000000"/>
              <w:right w:val="single" w:sz="4" w:space="0" w:color="000000"/>
            </w:tcBorders>
          </w:tcPr>
          <w:p/>
        </w:tc>
        <w:tc>
          <w:tcPr>
            <w:tcW w:w="277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lineRule="exact" w:line="260"/>
              <w:ind w:left="902" w:right="906"/>
            </w:pPr>
            <w:r>
              <w:rPr>
                <w:rFonts w:cs="Microsoft YaHei" w:hAnsi="Microsoft YaHei" w:eastAsia="Microsoft YaHei" w:ascii="Microsoft YaHei"/>
                <w:spacing w:val="0"/>
                <w:w w:val="100"/>
                <w:position w:val="-1"/>
                <w:sz w:val="18"/>
                <w:szCs w:val="18"/>
              </w:rPr>
              <w:t>合计</w:t>
            </w:r>
            <w:r>
              <w:rPr>
                <w:rFonts w:cs="Times New Roman" w:hAnsi="Times New Roman" w:eastAsia="Times New Roman" w:ascii="Times New Roman"/>
                <w:spacing w:val="-2"/>
                <w:w w:val="100"/>
                <w:position w:val="-1"/>
                <w:sz w:val="18"/>
                <w:szCs w:val="18"/>
              </w:rPr>
              <w:t>(</w:t>
            </w:r>
            <w:r>
              <w:rPr>
                <w:rFonts w:cs="Microsoft YaHei" w:hAnsi="Microsoft YaHei" w:eastAsia="Microsoft YaHei" w:ascii="Microsoft YaHei"/>
                <w:spacing w:val="0"/>
                <w:w w:val="100"/>
                <w:position w:val="-1"/>
                <w:sz w:val="18"/>
                <w:szCs w:val="18"/>
              </w:rPr>
              <w:t>路</w:t>
            </w:r>
            <w:r>
              <w:rPr>
                <w:rFonts w:cs="Times New Roman" w:hAnsi="Times New Roman" w:eastAsia="Times New Roman" w:ascii="Times New Roman"/>
                <w:spacing w:val="0"/>
                <w:w w:val="100"/>
                <w:position w:val="-1"/>
                <w:sz w:val="18"/>
                <w:szCs w:val="18"/>
              </w:rPr>
              <w:t>/</w:t>
            </w:r>
            <w:r>
              <w:rPr>
                <w:rFonts w:cs="Microsoft YaHei" w:hAnsi="Microsoft YaHei" w:eastAsia="Microsoft YaHei" w:ascii="Microsoft YaHei"/>
                <w:spacing w:val="0"/>
                <w:w w:val="100"/>
                <w:position w:val="-1"/>
                <w:sz w:val="18"/>
                <w:szCs w:val="18"/>
              </w:rPr>
              <w:t>桥</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93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29"/>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0"/>
                <w:w w:val="100"/>
                <w:sz w:val="18"/>
                <w:szCs w:val="18"/>
              </w:rPr>
              <w:t>/</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533" w:type="dxa"/>
            <w:tcBorders>
              <w:top w:val="single" w:sz="4" w:space="0" w:color="000000"/>
              <w:left w:val="single" w:sz="4" w:space="0" w:color="000000"/>
              <w:bottom w:val="single" w:sz="4" w:space="0" w:color="000000"/>
              <w:right w:val="single" w:sz="4" w:space="0" w:color="000000"/>
            </w:tcBorders>
          </w:tcPr>
          <w:p/>
        </w:tc>
        <w:tc>
          <w:tcPr>
            <w:tcW w:w="446" w:type="dxa"/>
            <w:tcBorders>
              <w:top w:val="single" w:sz="4" w:space="0" w:color="000000"/>
              <w:left w:val="single" w:sz="4" w:space="0" w:color="000000"/>
              <w:bottom w:val="single" w:sz="4" w:space="0" w:color="000000"/>
              <w:right w:val="single" w:sz="4" w:space="0" w:color="000000"/>
            </w:tcBorders>
          </w:tcPr>
          <w:p/>
        </w:tc>
        <w:tc>
          <w:tcPr>
            <w:tcW w:w="980" w:type="dxa"/>
            <w:tcBorders>
              <w:top w:val="single" w:sz="4" w:space="0" w:color="000000"/>
              <w:left w:val="single" w:sz="4" w:space="0" w:color="000000"/>
              <w:bottom w:val="single" w:sz="4" w:space="0" w:color="000000"/>
              <w:right w:val="single" w:sz="4" w:space="0" w:color="000000"/>
            </w:tcBorders>
          </w:tcPr>
          <w:p/>
        </w:tc>
        <w:tc>
          <w:tcPr>
            <w:tcW w:w="1001" w:type="dxa"/>
            <w:tcBorders>
              <w:top w:val="single" w:sz="4" w:space="0" w:color="000000"/>
              <w:left w:val="single" w:sz="4" w:space="0" w:color="000000"/>
              <w:bottom w:val="single" w:sz="4" w:space="0" w:color="000000"/>
              <w:right w:val="single" w:sz="4" w:space="0" w:color="000000"/>
            </w:tcBorders>
          </w:tcPr>
          <w:p/>
        </w:tc>
        <w:tc>
          <w:tcPr>
            <w:tcW w:w="1052" w:type="dxa"/>
            <w:tcBorders>
              <w:top w:val="single" w:sz="4" w:space="0" w:color="000000"/>
              <w:left w:val="single" w:sz="4" w:space="0" w:color="000000"/>
              <w:bottom w:val="single" w:sz="4" w:space="0" w:color="000000"/>
              <w:right w:val="single" w:sz="4" w:space="0" w:color="000000"/>
            </w:tcBorders>
          </w:tcPr>
          <w:p/>
        </w:tc>
      </w:tr>
    </w:tbl>
    <w:p>
      <w:pPr>
        <w:rPr>
          <w:sz w:val="26"/>
          <w:szCs w:val="26"/>
        </w:rPr>
        <w:jc w:val="left"/>
        <w:spacing w:before="16" w:lineRule="exact" w:line="260"/>
      </w:pPr>
      <w:r>
        <w:rPr>
          <w:sz w:val="26"/>
          <w:szCs w:val="26"/>
        </w:rPr>
      </w:r>
    </w:p>
    <w:p>
      <w:pPr>
        <w:rPr>
          <w:rFonts w:cs="Times New Roman" w:hAnsi="Times New Roman" w:eastAsia="Times New Roman" w:ascii="Times New Roman"/>
          <w:sz w:val="22"/>
          <w:szCs w:val="22"/>
        </w:rPr>
        <w:jc w:val="left"/>
        <w:spacing w:lineRule="exact" w:line="300"/>
        <w:ind w:left="143"/>
      </w:pPr>
      <w:r>
        <w:rPr>
          <w:rFonts w:cs="Microsoft YaHei" w:hAnsi="Microsoft YaHei" w:eastAsia="Microsoft YaHei" w:ascii="Microsoft YaHei"/>
          <w:spacing w:val="0"/>
          <w:w w:val="101"/>
          <w:sz w:val="22"/>
          <w:szCs w:val="22"/>
        </w:rPr>
        <w:t>第八学期</w:t>
      </w:r>
      <w:r>
        <w:rPr>
          <w:rFonts w:cs="Times New Roman" w:hAnsi="Times New Roman" w:eastAsia="Times New Roman" w:ascii="Times New Roman"/>
          <w:b/>
          <w:spacing w:val="0"/>
          <w:w w:val="101"/>
          <w:sz w:val="22"/>
          <w:szCs w:val="22"/>
        </w:rPr>
        <w:t>:</w:t>
      </w:r>
      <w:r>
        <w:rPr>
          <w:rFonts w:cs="Times New Roman" w:hAnsi="Times New Roman" w:eastAsia="Times New Roman" w:ascii="Times New Roman"/>
          <w:spacing w:val="0"/>
          <w:w w:val="100"/>
          <w:sz w:val="22"/>
          <w:szCs w:val="22"/>
        </w:rPr>
      </w:r>
    </w:p>
    <w:p>
      <w:pPr>
        <w:rPr>
          <w:sz w:val="8"/>
          <w:szCs w:val="8"/>
        </w:rPr>
        <w:jc w:val="left"/>
        <w:spacing w:before="9" w:lineRule="exact" w:line="80"/>
      </w:pPr>
      <w:r>
        <w:rPr>
          <w:sz w:val="8"/>
          <w:szCs w:val="8"/>
        </w:rPr>
      </w:r>
    </w:p>
    <w:tbl>
      <w:tblPr>
        <w:tblW w:w="0" w:type="auto"/>
        <w:tblLook w:val="01E0"/>
        <w:jc w:val="left"/>
        <w:tblInd w:w="113" w:type="dxa"/>
        <w:tblLayout w:type="fixed"/>
        <w:tblCellMar>
          <w:top w:w="0" w:type="dxa"/>
          <w:left w:w="0" w:type="dxa"/>
          <w:bottom w:w="0" w:type="dxa"/>
          <w:right w:w="0" w:type="dxa"/>
        </w:tblCellMar>
      </w:tblPr>
      <w:tblGrid/>
      <w:tr>
        <w:trPr>
          <w:trHeight w:val="339" w:hRule="exact"/>
        </w:trPr>
        <w:tc>
          <w:tcPr>
            <w:tcW w:w="987"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129"/>
            </w:pPr>
            <w:r>
              <w:rPr>
                <w:rFonts w:cs="Microsoft YaHei" w:hAnsi="Microsoft YaHei" w:eastAsia="Microsoft YaHei" w:ascii="Microsoft YaHei"/>
                <w:spacing w:val="0"/>
                <w:w w:val="100"/>
                <w:sz w:val="18"/>
                <w:szCs w:val="18"/>
              </w:rPr>
              <w:t>课程编号</w:t>
            </w:r>
          </w:p>
        </w:tc>
        <w:tc>
          <w:tcPr>
            <w:tcW w:w="2904"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center"/>
              <w:ind w:left="1054" w:right="1054"/>
            </w:pPr>
            <w:r>
              <w:rPr>
                <w:rFonts w:cs="Microsoft YaHei" w:hAnsi="Microsoft YaHei" w:eastAsia="Microsoft YaHei" w:ascii="Microsoft YaHei"/>
                <w:spacing w:val="0"/>
                <w:w w:val="100"/>
                <w:sz w:val="18"/>
                <w:szCs w:val="18"/>
              </w:rPr>
              <w:t>课程名称</w:t>
            </w:r>
          </w:p>
        </w:tc>
        <w:tc>
          <w:tcPr>
            <w:tcW w:w="857"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251"/>
            </w:pPr>
            <w:r>
              <w:rPr>
                <w:rFonts w:cs="Microsoft YaHei" w:hAnsi="Microsoft YaHei" w:eastAsia="Microsoft YaHei" w:ascii="Microsoft YaHei"/>
                <w:spacing w:val="0"/>
                <w:w w:val="100"/>
                <w:sz w:val="18"/>
                <w:szCs w:val="18"/>
              </w:rPr>
              <w:t>学分</w:t>
            </w:r>
          </w:p>
        </w:tc>
        <w:tc>
          <w:tcPr>
            <w:tcW w:w="1081" w:type="dxa"/>
            <w:gridSpan w:val="2"/>
            <w:tcBorders>
              <w:top w:val="single" w:sz="4" w:space="0" w:color="000000"/>
              <w:left w:val="single" w:sz="4" w:space="0" w:color="000000"/>
              <w:bottom w:val="nil" w:sz="6" w:space="0" w:color="auto"/>
              <w:right w:val="single" w:sz="4" w:space="0" w:color="000000"/>
            </w:tcBorders>
          </w:tcPr>
          <w:p>
            <w:pPr>
              <w:rPr>
                <w:rFonts w:cs="Microsoft YaHei" w:hAnsi="Microsoft YaHei" w:eastAsia="Microsoft YaHei" w:ascii="Microsoft YaHei"/>
                <w:sz w:val="18"/>
                <w:szCs w:val="18"/>
              </w:rPr>
              <w:jc w:val="left"/>
              <w:spacing w:lineRule="exact" w:line="260"/>
              <w:ind w:left="265"/>
            </w:pPr>
            <w:r>
              <w:rPr>
                <w:rFonts w:cs="Microsoft YaHei" w:hAnsi="Microsoft YaHei" w:eastAsia="Microsoft YaHei" w:ascii="Microsoft YaHei"/>
                <w:spacing w:val="0"/>
                <w:w w:val="100"/>
                <w:position w:val="-1"/>
                <w:sz w:val="18"/>
                <w:szCs w:val="18"/>
              </w:rPr>
              <w:t>周学时</w:t>
            </w:r>
            <w:r>
              <w:rPr>
                <w:rFonts w:cs="Microsoft YaHei" w:hAnsi="Microsoft YaHei" w:eastAsia="Microsoft YaHei" w:ascii="Microsoft YaHei"/>
                <w:spacing w:val="0"/>
                <w:w w:val="100"/>
                <w:position w:val="0"/>
                <w:sz w:val="18"/>
                <w:szCs w:val="18"/>
              </w:rPr>
            </w:r>
          </w:p>
        </w:tc>
        <w:tc>
          <w:tcPr>
            <w:tcW w:w="958"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107"/>
            </w:pPr>
            <w:r>
              <w:rPr>
                <w:rFonts w:cs="Microsoft YaHei" w:hAnsi="Microsoft YaHei" w:eastAsia="Microsoft YaHei" w:ascii="Microsoft YaHei"/>
                <w:spacing w:val="0"/>
                <w:w w:val="100"/>
                <w:sz w:val="18"/>
                <w:szCs w:val="18"/>
              </w:rPr>
              <w:t>授课方式</w:t>
            </w:r>
          </w:p>
        </w:tc>
        <w:tc>
          <w:tcPr>
            <w:tcW w:w="1001" w:type="dxa"/>
            <w:vMerge w:val="restart"/>
            <w:tcBorders>
              <w:top w:val="single" w:sz="4" w:space="0" w:color="000000"/>
              <w:left w:val="single" w:sz="4" w:space="0" w:color="000000"/>
              <w:right w:val="single" w:sz="4" w:space="0" w:color="000000"/>
            </w:tcBorders>
          </w:tcPr>
          <w:p>
            <w:pPr>
              <w:rPr>
                <w:sz w:val="16"/>
                <w:szCs w:val="16"/>
              </w:rPr>
              <w:jc w:val="left"/>
              <w:spacing w:before="4" w:lineRule="exact" w:line="160"/>
            </w:pPr>
            <w:r>
              <w:rPr>
                <w:sz w:val="16"/>
                <w:szCs w:val="16"/>
              </w:rPr>
            </w:r>
          </w:p>
          <w:p>
            <w:pPr>
              <w:rPr>
                <w:rFonts w:cs="Microsoft YaHei" w:hAnsi="Microsoft YaHei" w:eastAsia="Microsoft YaHei" w:ascii="Microsoft YaHei"/>
                <w:sz w:val="18"/>
                <w:szCs w:val="18"/>
              </w:rPr>
              <w:jc w:val="left"/>
              <w:ind w:left="136"/>
            </w:pPr>
            <w:r>
              <w:rPr>
                <w:rFonts w:cs="Microsoft YaHei" w:hAnsi="Microsoft YaHei" w:eastAsia="Microsoft YaHei" w:ascii="Microsoft YaHei"/>
                <w:spacing w:val="0"/>
                <w:w w:val="100"/>
                <w:sz w:val="18"/>
                <w:szCs w:val="18"/>
              </w:rPr>
              <w:t>考核方式</w:t>
            </w:r>
          </w:p>
        </w:tc>
        <w:tc>
          <w:tcPr>
            <w:tcW w:w="1044" w:type="dxa"/>
            <w:vMerge w:val="restart"/>
            <w:tcBorders>
              <w:top w:val="single" w:sz="4" w:space="0" w:color="000000"/>
              <w:left w:val="single" w:sz="4" w:space="0" w:color="000000"/>
              <w:right w:val="single" w:sz="4" w:space="0" w:color="000000"/>
            </w:tcBorders>
          </w:tcPr>
          <w:p>
            <w:pPr>
              <w:rPr>
                <w:sz w:val="12"/>
                <w:szCs w:val="12"/>
              </w:rPr>
              <w:jc w:val="left"/>
              <w:spacing w:before="8" w:lineRule="exact" w:line="120"/>
            </w:pPr>
            <w:r>
              <w:rPr>
                <w:sz w:val="12"/>
                <w:szCs w:val="12"/>
              </w:rPr>
            </w:r>
          </w:p>
          <w:p>
            <w:pPr>
              <w:rPr>
                <w:rFonts w:cs="Microsoft YaHei" w:hAnsi="Microsoft YaHei" w:eastAsia="Microsoft YaHei" w:ascii="Microsoft YaHei"/>
                <w:sz w:val="18"/>
                <w:szCs w:val="18"/>
              </w:rPr>
              <w:jc w:val="left"/>
              <w:ind w:left="337"/>
            </w:pPr>
            <w:r>
              <w:rPr>
                <w:rFonts w:cs="Microsoft YaHei" w:hAnsi="Microsoft YaHei" w:eastAsia="Microsoft YaHei" w:ascii="Microsoft YaHei"/>
                <w:spacing w:val="0"/>
                <w:w w:val="100"/>
                <w:sz w:val="18"/>
                <w:szCs w:val="18"/>
              </w:rPr>
              <w:t>说明</w:t>
            </w:r>
          </w:p>
        </w:tc>
      </w:tr>
      <w:tr>
        <w:trPr>
          <w:trHeight w:val="324" w:hRule="exact"/>
        </w:trPr>
        <w:tc>
          <w:tcPr>
            <w:tcW w:w="987" w:type="dxa"/>
            <w:vMerge w:val=""/>
            <w:tcBorders>
              <w:left w:val="single" w:sz="4" w:space="0" w:color="000000"/>
              <w:bottom w:val="single" w:sz="4" w:space="0" w:color="000000"/>
              <w:right w:val="single" w:sz="4" w:space="0" w:color="000000"/>
            </w:tcBorders>
          </w:tcPr>
          <w:p/>
        </w:tc>
        <w:tc>
          <w:tcPr>
            <w:tcW w:w="2904" w:type="dxa"/>
            <w:vMerge w:val=""/>
            <w:tcBorders>
              <w:left w:val="single" w:sz="4" w:space="0" w:color="000000"/>
              <w:bottom w:val="single" w:sz="4" w:space="0" w:color="000000"/>
              <w:right w:val="single" w:sz="4" w:space="0" w:color="000000"/>
            </w:tcBorders>
          </w:tcPr>
          <w:p/>
        </w:tc>
        <w:tc>
          <w:tcPr>
            <w:tcW w:w="857" w:type="dxa"/>
            <w:vMerge w:val=""/>
            <w:tcBorders>
              <w:left w:val="single" w:sz="4" w:space="0" w:color="000000"/>
              <w:bottom w:val="single" w:sz="4" w:space="0" w:color="000000"/>
              <w:right w:val="single" w:sz="4" w:space="0" w:color="000000"/>
            </w:tcBorders>
          </w:tcPr>
          <w:p/>
        </w:tc>
        <w:tc>
          <w:tcPr>
            <w:tcW w:w="66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203" w:right="204"/>
            </w:pPr>
            <w:r>
              <w:rPr>
                <w:rFonts w:cs="Microsoft YaHei" w:hAnsi="Microsoft YaHei" w:eastAsia="Microsoft YaHei" w:ascii="Microsoft YaHei"/>
                <w:spacing w:val="0"/>
                <w:w w:val="100"/>
                <w:position w:val="-1"/>
                <w:sz w:val="18"/>
                <w:szCs w:val="18"/>
              </w:rPr>
              <w:t>春</w:t>
            </w:r>
            <w:r>
              <w:rPr>
                <w:rFonts w:cs="Microsoft YaHei" w:hAnsi="Microsoft YaHei" w:eastAsia="Microsoft YaHei" w:ascii="Microsoft YaHei"/>
                <w:spacing w:val="0"/>
                <w:w w:val="100"/>
                <w:position w:val="0"/>
                <w:sz w:val="18"/>
                <w:szCs w:val="18"/>
              </w:rPr>
            </w:r>
          </w:p>
        </w:tc>
        <w:tc>
          <w:tcPr>
            <w:tcW w:w="418"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14"/>
            </w:pPr>
            <w:r>
              <w:rPr>
                <w:rFonts w:cs="Microsoft YaHei" w:hAnsi="Microsoft YaHei" w:eastAsia="Microsoft YaHei" w:ascii="Microsoft YaHei"/>
                <w:spacing w:val="0"/>
                <w:w w:val="100"/>
                <w:position w:val="-1"/>
                <w:sz w:val="18"/>
                <w:szCs w:val="18"/>
              </w:rPr>
              <w:t>夏</w:t>
            </w:r>
            <w:r>
              <w:rPr>
                <w:rFonts w:cs="Microsoft YaHei" w:hAnsi="Microsoft YaHei" w:eastAsia="Microsoft YaHei" w:ascii="Microsoft YaHei"/>
                <w:spacing w:val="0"/>
                <w:w w:val="100"/>
                <w:position w:val="0"/>
                <w:sz w:val="18"/>
                <w:szCs w:val="18"/>
              </w:rPr>
            </w:r>
          </w:p>
        </w:tc>
        <w:tc>
          <w:tcPr>
            <w:tcW w:w="958" w:type="dxa"/>
            <w:vMerge w:val=""/>
            <w:tcBorders>
              <w:left w:val="single" w:sz="4" w:space="0" w:color="000000"/>
              <w:bottom w:val="single" w:sz="4" w:space="0" w:color="000000"/>
              <w:right w:val="single" w:sz="4" w:space="0" w:color="000000"/>
            </w:tcBorders>
          </w:tcPr>
          <w:p/>
        </w:tc>
        <w:tc>
          <w:tcPr>
            <w:tcW w:w="1001" w:type="dxa"/>
            <w:vMerge w:val=""/>
            <w:tcBorders>
              <w:left w:val="single" w:sz="4" w:space="0" w:color="000000"/>
              <w:bottom w:val="single" w:sz="4" w:space="0" w:color="000000"/>
              <w:right w:val="single" w:sz="4" w:space="0" w:color="000000"/>
            </w:tcBorders>
          </w:tcPr>
          <w:p/>
        </w:tc>
        <w:tc>
          <w:tcPr>
            <w:tcW w:w="1044" w:type="dxa"/>
            <w:vMerge w:val=""/>
            <w:tcBorders>
              <w:left w:val="single" w:sz="4" w:space="0" w:color="000000"/>
              <w:bottom w:val="single" w:sz="4" w:space="0" w:color="000000"/>
              <w:right w:val="single" w:sz="4" w:space="0" w:color="000000"/>
            </w:tcBorders>
          </w:tcPr>
          <w:p/>
        </w:tc>
      </w:tr>
      <w:tr>
        <w:trPr>
          <w:trHeight w:val="324" w:hRule="exact"/>
        </w:trPr>
        <w:tc>
          <w:tcPr>
            <w:tcW w:w="98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7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0"/>
                <w:w w:val="100"/>
                <w:sz w:val="18"/>
                <w:szCs w:val="18"/>
              </w:rPr>
              <w:t>6</w:t>
            </w:r>
          </w:p>
        </w:tc>
        <w:tc>
          <w:tcPr>
            <w:tcW w:w="290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交通工程实习</w:t>
            </w:r>
            <w:r>
              <w:rPr>
                <w:rFonts w:cs="Microsoft YaHei" w:hAnsi="Microsoft YaHei" w:eastAsia="Microsoft YaHei" w:ascii="Microsoft YaHei"/>
                <w:spacing w:val="0"/>
                <w:w w:val="100"/>
                <w:position w:val="0"/>
                <w:sz w:val="18"/>
                <w:szCs w:val="18"/>
              </w:rPr>
            </w:r>
          </w:p>
        </w:tc>
        <w:tc>
          <w:tcPr>
            <w:tcW w:w="85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355" w:right="336"/>
            </w:pPr>
            <w:r>
              <w:rPr>
                <w:rFonts w:cs="Times New Roman" w:hAnsi="Times New Roman" w:eastAsia="Times New Roman" w:ascii="Times New Roman"/>
                <w:spacing w:val="0"/>
                <w:w w:val="100"/>
                <w:sz w:val="18"/>
                <w:szCs w:val="18"/>
              </w:rPr>
              <w:t>1</w:t>
            </w:r>
          </w:p>
        </w:tc>
        <w:tc>
          <w:tcPr>
            <w:tcW w:w="66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72"/>
            </w:pPr>
            <w:r>
              <w:rPr>
                <w:rFonts w:cs="Times New Roman" w:hAnsi="Times New Roman" w:eastAsia="Times New Roman" w:ascii="Times New Roman"/>
                <w:spacing w:val="0"/>
                <w:w w:val="100"/>
                <w:position w:val="-1"/>
                <w:sz w:val="18"/>
                <w:szCs w:val="18"/>
              </w:rPr>
              <w:t>1</w:t>
            </w:r>
            <w:r>
              <w:rPr>
                <w:rFonts w:cs="Times New Roman" w:hAnsi="Times New Roman" w:eastAsia="Times New Roman" w:ascii="Times New Roman"/>
                <w:spacing w:val="-5"/>
                <w:w w:val="100"/>
                <w:position w:val="-1"/>
                <w:sz w:val="18"/>
                <w:szCs w:val="18"/>
              </w:rPr>
              <w:t> </w:t>
            </w:r>
            <w:r>
              <w:rPr>
                <w:rFonts w:cs="Microsoft YaHei" w:hAnsi="Microsoft YaHei" w:eastAsia="Microsoft YaHei" w:ascii="Microsoft YaHei"/>
                <w:spacing w:val="0"/>
                <w:w w:val="100"/>
                <w:position w:val="-1"/>
                <w:sz w:val="18"/>
                <w:szCs w:val="18"/>
              </w:rPr>
              <w:t>周</w:t>
            </w:r>
            <w:r>
              <w:rPr>
                <w:rFonts w:cs="Microsoft YaHei" w:hAnsi="Microsoft YaHei" w:eastAsia="Microsoft YaHei" w:ascii="Microsoft YaHei"/>
                <w:spacing w:val="0"/>
                <w:w w:val="100"/>
                <w:position w:val="0"/>
                <w:sz w:val="18"/>
                <w:szCs w:val="18"/>
              </w:rPr>
            </w:r>
          </w:p>
        </w:tc>
        <w:tc>
          <w:tcPr>
            <w:tcW w:w="418" w:type="dxa"/>
            <w:tcBorders>
              <w:top w:val="single" w:sz="4" w:space="0" w:color="000000"/>
              <w:left w:val="single" w:sz="4" w:space="0" w:color="000000"/>
              <w:bottom w:val="single" w:sz="4" w:space="0" w:color="000000"/>
              <w:right w:val="single" w:sz="4" w:space="0" w:color="000000"/>
            </w:tcBorders>
          </w:tcPr>
          <w:p/>
        </w:tc>
        <w:tc>
          <w:tcPr>
            <w:tcW w:w="958" w:type="dxa"/>
            <w:tcBorders>
              <w:top w:val="single" w:sz="4" w:space="0" w:color="000000"/>
              <w:left w:val="single" w:sz="4" w:space="0" w:color="000000"/>
              <w:bottom w:val="single" w:sz="4" w:space="0" w:color="000000"/>
              <w:right w:val="single" w:sz="4" w:space="0" w:color="000000"/>
            </w:tcBorders>
          </w:tcPr>
          <w:p/>
        </w:tc>
        <w:tc>
          <w:tcPr>
            <w:tcW w:w="100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16"/>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044" w:type="dxa"/>
            <w:tcBorders>
              <w:top w:val="single" w:sz="4" w:space="0" w:color="000000"/>
              <w:left w:val="single" w:sz="4" w:space="0" w:color="000000"/>
              <w:bottom w:val="single" w:sz="4" w:space="0" w:color="000000"/>
              <w:right w:val="single" w:sz="4" w:space="0" w:color="000000"/>
            </w:tcBorders>
          </w:tcPr>
          <w:p/>
        </w:tc>
      </w:tr>
      <w:tr>
        <w:trPr>
          <w:trHeight w:val="317" w:hRule="exact"/>
        </w:trPr>
        <w:tc>
          <w:tcPr>
            <w:tcW w:w="98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79"/>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0"/>
                <w:w w:val="100"/>
                <w:sz w:val="18"/>
                <w:szCs w:val="18"/>
              </w:rPr>
              <w:t>7</w:t>
            </w:r>
          </w:p>
        </w:tc>
        <w:tc>
          <w:tcPr>
            <w:tcW w:w="290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毕业设计</w:t>
            </w:r>
            <w:r>
              <w:rPr>
                <w:rFonts w:cs="Microsoft YaHei" w:hAnsi="Microsoft YaHei" w:eastAsia="Microsoft YaHei" w:ascii="Microsoft YaHei"/>
                <w:spacing w:val="0"/>
                <w:w w:val="100"/>
                <w:position w:val="0"/>
                <w:sz w:val="18"/>
                <w:szCs w:val="18"/>
              </w:rPr>
            </w:r>
          </w:p>
        </w:tc>
        <w:tc>
          <w:tcPr>
            <w:tcW w:w="85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355" w:right="336"/>
            </w:pPr>
            <w:r>
              <w:rPr>
                <w:rFonts w:cs="Times New Roman" w:hAnsi="Times New Roman" w:eastAsia="Times New Roman" w:ascii="Times New Roman"/>
                <w:spacing w:val="0"/>
                <w:w w:val="100"/>
                <w:sz w:val="18"/>
                <w:szCs w:val="18"/>
              </w:rPr>
              <w:t>8</w:t>
            </w:r>
          </w:p>
        </w:tc>
        <w:tc>
          <w:tcPr>
            <w:tcW w:w="663"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6"/>
                <w:szCs w:val="16"/>
              </w:rPr>
              <w:jc w:val="left"/>
              <w:spacing w:lineRule="exact" w:line="240"/>
              <w:ind w:left="150"/>
            </w:pPr>
            <w:r>
              <w:rPr>
                <w:rFonts w:cs="Times New Roman" w:hAnsi="Times New Roman" w:eastAsia="Times New Roman" w:ascii="Times New Roman"/>
                <w:spacing w:val="0"/>
                <w:w w:val="100"/>
                <w:position w:val="-1"/>
                <w:sz w:val="16"/>
                <w:szCs w:val="16"/>
              </w:rPr>
              <w:t>15</w:t>
            </w:r>
            <w:r>
              <w:rPr>
                <w:rFonts w:cs="Times New Roman" w:hAnsi="Times New Roman" w:eastAsia="Times New Roman" w:ascii="Times New Roman"/>
                <w:spacing w:val="2"/>
                <w:w w:val="100"/>
                <w:position w:val="-1"/>
                <w:sz w:val="16"/>
                <w:szCs w:val="16"/>
              </w:rPr>
              <w:t> </w:t>
            </w:r>
            <w:r>
              <w:rPr>
                <w:rFonts w:cs="Microsoft YaHei" w:hAnsi="Microsoft YaHei" w:eastAsia="Microsoft YaHei" w:ascii="Microsoft YaHei"/>
                <w:spacing w:val="0"/>
                <w:w w:val="100"/>
                <w:position w:val="-1"/>
                <w:sz w:val="16"/>
                <w:szCs w:val="16"/>
              </w:rPr>
              <w:t>周</w:t>
            </w:r>
            <w:r>
              <w:rPr>
                <w:rFonts w:cs="Microsoft YaHei" w:hAnsi="Microsoft YaHei" w:eastAsia="Microsoft YaHei" w:ascii="Microsoft YaHei"/>
                <w:spacing w:val="0"/>
                <w:w w:val="100"/>
                <w:position w:val="0"/>
                <w:sz w:val="16"/>
                <w:szCs w:val="16"/>
              </w:rPr>
            </w:r>
          </w:p>
        </w:tc>
        <w:tc>
          <w:tcPr>
            <w:tcW w:w="418" w:type="dxa"/>
            <w:tcBorders>
              <w:top w:val="single" w:sz="4" w:space="0" w:color="000000"/>
              <w:left w:val="single" w:sz="4" w:space="0" w:color="000000"/>
              <w:bottom w:val="single" w:sz="4" w:space="0" w:color="000000"/>
              <w:right w:val="single" w:sz="4" w:space="0" w:color="000000"/>
            </w:tcBorders>
          </w:tcPr>
          <w:p/>
        </w:tc>
        <w:tc>
          <w:tcPr>
            <w:tcW w:w="958" w:type="dxa"/>
            <w:tcBorders>
              <w:top w:val="single" w:sz="4" w:space="0" w:color="000000"/>
              <w:left w:val="single" w:sz="4" w:space="0" w:color="000000"/>
              <w:bottom w:val="single" w:sz="4" w:space="0" w:color="000000"/>
              <w:right w:val="single" w:sz="4" w:space="0" w:color="000000"/>
            </w:tcBorders>
          </w:tcPr>
          <w:p/>
        </w:tc>
        <w:tc>
          <w:tcPr>
            <w:tcW w:w="100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16"/>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044"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98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79"/>
            </w:pP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1</w:t>
            </w:r>
          </w:p>
        </w:tc>
        <w:tc>
          <w:tcPr>
            <w:tcW w:w="290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社会实践</w:t>
            </w:r>
            <w:r>
              <w:rPr>
                <w:rFonts w:cs="Microsoft YaHei" w:hAnsi="Microsoft YaHei" w:eastAsia="Microsoft YaHei" w:ascii="Microsoft YaHei"/>
                <w:spacing w:val="0"/>
                <w:w w:val="100"/>
                <w:position w:val="0"/>
                <w:sz w:val="18"/>
                <w:szCs w:val="18"/>
              </w:rPr>
            </w:r>
          </w:p>
        </w:tc>
        <w:tc>
          <w:tcPr>
            <w:tcW w:w="85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1"/>
              <w:ind w:left="355" w:right="336"/>
            </w:pPr>
            <w:r>
              <w:rPr>
                <w:rFonts w:cs="Times New Roman" w:hAnsi="Times New Roman" w:eastAsia="Times New Roman" w:ascii="Times New Roman"/>
                <w:spacing w:val="0"/>
                <w:w w:val="100"/>
                <w:sz w:val="18"/>
                <w:szCs w:val="18"/>
              </w:rPr>
              <w:t>1</w:t>
            </w:r>
          </w:p>
        </w:tc>
        <w:tc>
          <w:tcPr>
            <w:tcW w:w="663" w:type="dxa"/>
            <w:tcBorders>
              <w:top w:val="single" w:sz="4" w:space="0" w:color="000000"/>
              <w:left w:val="single" w:sz="4" w:space="0" w:color="000000"/>
              <w:bottom w:val="single" w:sz="4" w:space="0" w:color="000000"/>
              <w:right w:val="single" w:sz="4" w:space="0" w:color="000000"/>
            </w:tcBorders>
          </w:tcPr>
          <w:p/>
        </w:tc>
        <w:tc>
          <w:tcPr>
            <w:tcW w:w="418" w:type="dxa"/>
            <w:tcBorders>
              <w:top w:val="single" w:sz="4" w:space="0" w:color="000000"/>
              <w:left w:val="single" w:sz="4" w:space="0" w:color="000000"/>
              <w:bottom w:val="single" w:sz="4" w:space="0" w:color="000000"/>
              <w:right w:val="single" w:sz="4" w:space="0" w:color="000000"/>
            </w:tcBorders>
          </w:tcPr>
          <w:p/>
        </w:tc>
        <w:tc>
          <w:tcPr>
            <w:tcW w:w="958" w:type="dxa"/>
            <w:tcBorders>
              <w:top w:val="single" w:sz="4" w:space="0" w:color="000000"/>
              <w:left w:val="single" w:sz="4" w:space="0" w:color="000000"/>
              <w:bottom w:val="single" w:sz="4" w:space="0" w:color="000000"/>
              <w:right w:val="single" w:sz="4" w:space="0" w:color="000000"/>
            </w:tcBorders>
          </w:tcPr>
          <w:p/>
        </w:tc>
        <w:tc>
          <w:tcPr>
            <w:tcW w:w="100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16"/>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044"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98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79"/>
            </w:pP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2</w:t>
            </w:r>
          </w:p>
        </w:tc>
        <w:tc>
          <w:tcPr>
            <w:tcW w:w="290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文化素质教育实践</w:t>
            </w:r>
            <w:r>
              <w:rPr>
                <w:rFonts w:cs="Microsoft YaHei" w:hAnsi="Microsoft YaHei" w:eastAsia="Microsoft YaHei" w:ascii="Microsoft YaHei"/>
                <w:spacing w:val="0"/>
                <w:w w:val="100"/>
                <w:position w:val="0"/>
                <w:sz w:val="18"/>
                <w:szCs w:val="18"/>
              </w:rPr>
            </w:r>
          </w:p>
        </w:tc>
        <w:tc>
          <w:tcPr>
            <w:tcW w:w="85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355" w:right="336"/>
            </w:pPr>
            <w:r>
              <w:rPr>
                <w:rFonts w:cs="Times New Roman" w:hAnsi="Times New Roman" w:eastAsia="Times New Roman" w:ascii="Times New Roman"/>
                <w:spacing w:val="0"/>
                <w:w w:val="100"/>
                <w:sz w:val="18"/>
                <w:szCs w:val="18"/>
              </w:rPr>
              <w:t>1</w:t>
            </w:r>
          </w:p>
        </w:tc>
        <w:tc>
          <w:tcPr>
            <w:tcW w:w="663" w:type="dxa"/>
            <w:tcBorders>
              <w:top w:val="single" w:sz="4" w:space="0" w:color="000000"/>
              <w:left w:val="single" w:sz="4" w:space="0" w:color="000000"/>
              <w:bottom w:val="single" w:sz="4" w:space="0" w:color="000000"/>
              <w:right w:val="single" w:sz="4" w:space="0" w:color="000000"/>
            </w:tcBorders>
          </w:tcPr>
          <w:p/>
        </w:tc>
        <w:tc>
          <w:tcPr>
            <w:tcW w:w="418" w:type="dxa"/>
            <w:tcBorders>
              <w:top w:val="single" w:sz="4" w:space="0" w:color="000000"/>
              <w:left w:val="single" w:sz="4" w:space="0" w:color="000000"/>
              <w:bottom w:val="single" w:sz="4" w:space="0" w:color="000000"/>
              <w:right w:val="single" w:sz="4" w:space="0" w:color="000000"/>
            </w:tcBorders>
          </w:tcPr>
          <w:p/>
        </w:tc>
        <w:tc>
          <w:tcPr>
            <w:tcW w:w="958" w:type="dxa"/>
            <w:tcBorders>
              <w:top w:val="single" w:sz="4" w:space="0" w:color="000000"/>
              <w:left w:val="single" w:sz="4" w:space="0" w:color="000000"/>
              <w:bottom w:val="single" w:sz="4" w:space="0" w:color="000000"/>
              <w:right w:val="single" w:sz="4" w:space="0" w:color="000000"/>
            </w:tcBorders>
          </w:tcPr>
          <w:p/>
        </w:tc>
        <w:tc>
          <w:tcPr>
            <w:tcW w:w="100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16"/>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044" w:type="dxa"/>
            <w:tcBorders>
              <w:top w:val="single" w:sz="4" w:space="0" w:color="000000"/>
              <w:left w:val="single" w:sz="4" w:space="0" w:color="000000"/>
              <w:bottom w:val="single" w:sz="4" w:space="0" w:color="000000"/>
              <w:right w:val="single" w:sz="4" w:space="0" w:color="000000"/>
            </w:tcBorders>
          </w:tcPr>
          <w:p/>
        </w:tc>
      </w:tr>
      <w:tr>
        <w:trPr>
          <w:trHeight w:val="325" w:hRule="exact"/>
        </w:trPr>
        <w:tc>
          <w:tcPr>
            <w:tcW w:w="98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79"/>
            </w:pP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3</w:t>
            </w:r>
          </w:p>
        </w:tc>
        <w:tc>
          <w:tcPr>
            <w:tcW w:w="290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107"/>
            </w:pPr>
            <w:r>
              <w:rPr>
                <w:rFonts w:cs="Microsoft YaHei" w:hAnsi="Microsoft YaHei" w:eastAsia="Microsoft YaHei" w:ascii="Microsoft YaHei"/>
                <w:spacing w:val="0"/>
                <w:w w:val="100"/>
                <w:position w:val="-1"/>
                <w:sz w:val="18"/>
                <w:szCs w:val="18"/>
              </w:rPr>
              <w:t>大学生课外研学</w:t>
            </w:r>
            <w:r>
              <w:rPr>
                <w:rFonts w:cs="Microsoft YaHei" w:hAnsi="Microsoft YaHei" w:eastAsia="Microsoft YaHei" w:ascii="Microsoft YaHei"/>
                <w:spacing w:val="0"/>
                <w:w w:val="100"/>
                <w:position w:val="0"/>
                <w:sz w:val="18"/>
                <w:szCs w:val="18"/>
              </w:rPr>
            </w:r>
          </w:p>
        </w:tc>
        <w:tc>
          <w:tcPr>
            <w:tcW w:w="85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355" w:right="336"/>
            </w:pPr>
            <w:r>
              <w:rPr>
                <w:rFonts w:cs="Times New Roman" w:hAnsi="Times New Roman" w:eastAsia="Times New Roman" w:ascii="Times New Roman"/>
                <w:spacing w:val="0"/>
                <w:w w:val="100"/>
                <w:sz w:val="18"/>
                <w:szCs w:val="18"/>
              </w:rPr>
              <w:t>2</w:t>
            </w:r>
          </w:p>
        </w:tc>
        <w:tc>
          <w:tcPr>
            <w:tcW w:w="663" w:type="dxa"/>
            <w:tcBorders>
              <w:top w:val="single" w:sz="4" w:space="0" w:color="000000"/>
              <w:left w:val="single" w:sz="4" w:space="0" w:color="000000"/>
              <w:bottom w:val="single" w:sz="4" w:space="0" w:color="000000"/>
              <w:right w:val="single" w:sz="4" w:space="0" w:color="000000"/>
            </w:tcBorders>
          </w:tcPr>
          <w:p/>
        </w:tc>
        <w:tc>
          <w:tcPr>
            <w:tcW w:w="418" w:type="dxa"/>
            <w:tcBorders>
              <w:top w:val="single" w:sz="4" w:space="0" w:color="000000"/>
              <w:left w:val="single" w:sz="4" w:space="0" w:color="000000"/>
              <w:bottom w:val="single" w:sz="4" w:space="0" w:color="000000"/>
              <w:right w:val="single" w:sz="4" w:space="0" w:color="000000"/>
            </w:tcBorders>
          </w:tcPr>
          <w:p/>
        </w:tc>
        <w:tc>
          <w:tcPr>
            <w:tcW w:w="958" w:type="dxa"/>
            <w:tcBorders>
              <w:top w:val="single" w:sz="4" w:space="0" w:color="000000"/>
              <w:left w:val="single" w:sz="4" w:space="0" w:color="000000"/>
              <w:bottom w:val="single" w:sz="4" w:space="0" w:color="000000"/>
              <w:right w:val="single" w:sz="4" w:space="0" w:color="000000"/>
            </w:tcBorders>
          </w:tcPr>
          <w:p/>
        </w:tc>
        <w:tc>
          <w:tcPr>
            <w:tcW w:w="1001"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left"/>
              <w:spacing w:lineRule="exact" w:line="260"/>
              <w:ind w:left="316"/>
            </w:pPr>
            <w:r>
              <w:rPr>
                <w:rFonts w:cs="Microsoft YaHei" w:hAnsi="Microsoft YaHei" w:eastAsia="Microsoft YaHei" w:ascii="Microsoft YaHei"/>
                <w:spacing w:val="0"/>
                <w:w w:val="100"/>
                <w:position w:val="-1"/>
                <w:sz w:val="18"/>
                <w:szCs w:val="18"/>
              </w:rPr>
              <w:t>考查</w:t>
            </w:r>
            <w:r>
              <w:rPr>
                <w:rFonts w:cs="Microsoft YaHei" w:hAnsi="Microsoft YaHei" w:eastAsia="Microsoft YaHei" w:ascii="Microsoft YaHei"/>
                <w:spacing w:val="0"/>
                <w:w w:val="100"/>
                <w:position w:val="0"/>
                <w:sz w:val="18"/>
                <w:szCs w:val="18"/>
              </w:rPr>
            </w:r>
          </w:p>
        </w:tc>
        <w:tc>
          <w:tcPr>
            <w:tcW w:w="1044"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987" w:type="dxa"/>
            <w:tcBorders>
              <w:top w:val="single" w:sz="4" w:space="0" w:color="000000"/>
              <w:left w:val="single" w:sz="4" w:space="0" w:color="000000"/>
              <w:bottom w:val="single" w:sz="4" w:space="0" w:color="000000"/>
              <w:right w:val="single" w:sz="4" w:space="0" w:color="000000"/>
            </w:tcBorders>
          </w:tcPr>
          <w:p/>
        </w:tc>
        <w:tc>
          <w:tcPr>
            <w:tcW w:w="2904" w:type="dxa"/>
            <w:tcBorders>
              <w:top w:val="single" w:sz="4" w:space="0" w:color="000000"/>
              <w:left w:val="single" w:sz="4" w:space="0" w:color="000000"/>
              <w:bottom w:val="single" w:sz="4" w:space="0" w:color="000000"/>
              <w:right w:val="single" w:sz="4" w:space="0" w:color="000000"/>
            </w:tcBorders>
          </w:tcPr>
          <w:p>
            <w:pPr>
              <w:rPr>
                <w:rFonts w:cs="Microsoft YaHei" w:hAnsi="Microsoft YaHei" w:eastAsia="Microsoft YaHei" w:ascii="Microsoft YaHei"/>
                <w:sz w:val="18"/>
                <w:szCs w:val="18"/>
              </w:rPr>
              <w:jc w:val="center"/>
              <w:spacing w:lineRule="exact" w:line="260"/>
              <w:ind w:left="1234" w:right="1234"/>
            </w:pPr>
            <w:r>
              <w:rPr>
                <w:rFonts w:cs="Microsoft YaHei" w:hAnsi="Microsoft YaHei" w:eastAsia="Microsoft YaHei" w:ascii="Microsoft YaHei"/>
                <w:spacing w:val="0"/>
                <w:w w:val="100"/>
                <w:position w:val="-1"/>
                <w:sz w:val="18"/>
                <w:szCs w:val="18"/>
              </w:rPr>
              <w:t>合计</w:t>
            </w:r>
            <w:r>
              <w:rPr>
                <w:rFonts w:cs="Microsoft YaHei" w:hAnsi="Microsoft YaHei" w:eastAsia="Microsoft YaHei" w:ascii="Microsoft YaHei"/>
                <w:spacing w:val="0"/>
                <w:w w:val="100"/>
                <w:position w:val="0"/>
                <w:sz w:val="18"/>
                <w:szCs w:val="18"/>
              </w:rPr>
            </w:r>
          </w:p>
        </w:tc>
        <w:tc>
          <w:tcPr>
            <w:tcW w:w="85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54"/>
              <w:ind w:left="303" w:right="303"/>
            </w:pPr>
            <w:r>
              <w:rPr>
                <w:rFonts w:cs="Times New Roman" w:hAnsi="Times New Roman" w:eastAsia="Times New Roman" w:ascii="Times New Roman"/>
                <w:spacing w:val="-4"/>
                <w:w w:val="100"/>
                <w:sz w:val="18"/>
                <w:szCs w:val="18"/>
              </w:rPr>
              <w:t>13</w:t>
            </w:r>
            <w:r>
              <w:rPr>
                <w:rFonts w:cs="Times New Roman" w:hAnsi="Times New Roman" w:eastAsia="Times New Roman" w:ascii="Times New Roman"/>
                <w:spacing w:val="0"/>
                <w:w w:val="100"/>
                <w:sz w:val="18"/>
                <w:szCs w:val="18"/>
              </w:rPr>
            </w:r>
          </w:p>
        </w:tc>
        <w:tc>
          <w:tcPr>
            <w:tcW w:w="663" w:type="dxa"/>
            <w:tcBorders>
              <w:top w:val="single" w:sz="4" w:space="0" w:color="000000"/>
              <w:left w:val="single" w:sz="4" w:space="0" w:color="000000"/>
              <w:bottom w:val="single" w:sz="4" w:space="0" w:color="000000"/>
              <w:right w:val="single" w:sz="4" w:space="0" w:color="000000"/>
            </w:tcBorders>
          </w:tcPr>
          <w:p/>
        </w:tc>
        <w:tc>
          <w:tcPr>
            <w:tcW w:w="418" w:type="dxa"/>
            <w:tcBorders>
              <w:top w:val="single" w:sz="4" w:space="0" w:color="000000"/>
              <w:left w:val="single" w:sz="4" w:space="0" w:color="000000"/>
              <w:bottom w:val="single" w:sz="4" w:space="0" w:color="000000"/>
              <w:right w:val="single" w:sz="4" w:space="0" w:color="000000"/>
            </w:tcBorders>
          </w:tcPr>
          <w:p/>
        </w:tc>
        <w:tc>
          <w:tcPr>
            <w:tcW w:w="958" w:type="dxa"/>
            <w:tcBorders>
              <w:top w:val="single" w:sz="4" w:space="0" w:color="000000"/>
              <w:left w:val="single" w:sz="4" w:space="0" w:color="000000"/>
              <w:bottom w:val="single" w:sz="4" w:space="0" w:color="000000"/>
              <w:right w:val="single" w:sz="4" w:space="0" w:color="000000"/>
            </w:tcBorders>
          </w:tcPr>
          <w:p/>
        </w:tc>
        <w:tc>
          <w:tcPr>
            <w:tcW w:w="1001" w:type="dxa"/>
            <w:tcBorders>
              <w:top w:val="single" w:sz="4" w:space="0" w:color="000000"/>
              <w:left w:val="single" w:sz="4" w:space="0" w:color="000000"/>
              <w:bottom w:val="single" w:sz="4" w:space="0" w:color="000000"/>
              <w:right w:val="single" w:sz="4" w:space="0" w:color="000000"/>
            </w:tcBorders>
          </w:tcPr>
          <w:p/>
        </w:tc>
        <w:tc>
          <w:tcPr>
            <w:tcW w:w="1044" w:type="dxa"/>
            <w:tcBorders>
              <w:top w:val="single" w:sz="4" w:space="0" w:color="000000"/>
              <w:left w:val="single" w:sz="4" w:space="0" w:color="000000"/>
              <w:bottom w:val="single" w:sz="4" w:space="0" w:color="000000"/>
              <w:right w:val="single" w:sz="4" w:space="0" w:color="000000"/>
            </w:tcBorders>
          </w:tcPr>
          <w:p/>
        </w:tc>
      </w:tr>
    </w:tbl>
    <w:p>
      <w:pPr>
        <w:sectPr>
          <w:type w:val="continuous"/>
          <w:pgSz w:w="11920" w:h="16860"/>
          <w:pgMar w:top="1280" w:bottom="280" w:left="1420" w:right="1420"/>
        </w:sectPr>
      </w:pP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before="9" w:lineRule="exact" w:line="200"/>
      </w:pPr>
      <w:r>
        <w:rPr>
          <w:sz w:val="20"/>
          <w:szCs w:val="20"/>
        </w:rPr>
      </w:r>
    </w:p>
    <w:p>
      <w:pPr>
        <w:rPr>
          <w:rFonts w:cs="Times New Roman" w:hAnsi="Times New Roman" w:eastAsia="Times New Roman" w:ascii="Times New Roman"/>
          <w:sz w:val="18"/>
          <w:szCs w:val="18"/>
        </w:rPr>
        <w:jc w:val="center"/>
        <w:spacing w:before="36"/>
        <w:ind w:left="4151" w:right="4158"/>
      </w:pPr>
      <w:r>
        <w:rPr>
          <w:rFonts w:cs="Times New Roman" w:hAnsi="Times New Roman" w:eastAsia="Times New Roman" w:ascii="Times New Roman"/>
          <w:spacing w:val="-4"/>
          <w:w w:val="100"/>
          <w:sz w:val="18"/>
          <w:szCs w:val="18"/>
        </w:rPr>
        <w:t>73</w:t>
      </w:r>
      <w:r>
        <w:rPr>
          <w:rFonts w:cs="Times New Roman" w:hAnsi="Times New Roman" w:eastAsia="Times New Roman" w:ascii="Times New Roman"/>
          <w:spacing w:val="0"/>
          <w:w w:val="100"/>
          <w:sz w:val="18"/>
          <w:szCs w:val="18"/>
        </w:rPr>
      </w:r>
    </w:p>
    <w:sectPr>
      <w:pgMar w:footer="0" w:header="0" w:top="1580" w:bottom="280" w:left="1680" w:right="1680"/>
      <w:footerReference w:type="default" r:id="rId20"/>
      <w:pgSz w:w="11920" w:h="16860"/>
    </w:sectPr>
  </w:body>
</w:document>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space="preserve">
  <w:p>
    <w:pPr>
      <w:rPr>
        <w:sz w:val="20"/>
        <w:szCs w:val="20"/>
      </w:rPr>
      <w:jc w:val="left"/>
      <w:spacing w:lineRule="exact" w:line="200"/>
    </w:pPr>
    <w:r>
      <w:pict>
        <v:shape type="#_x0000_t202" style="position:absolute;margin-left:293.75pt;margin-top:771.494pt;width:8.5pt;height:11pt;mso-position-horizontal-relative:page;mso-position-vertical-relative:page;z-index:-62860" filled="f" stroked="f">
          <v:textbox inset="0,0,0,0">
            <w:txbxContent>
              <w:p>
                <w:pPr>
                  <w:rPr>
                    <w:rFonts w:cs="Times New Roman" w:hAnsi="Times New Roman" w:eastAsia="Times New Roman" w:ascii="Times New Roman"/>
                    <w:sz w:val="18"/>
                    <w:szCs w:val="18"/>
                  </w:rPr>
                  <w:jc w:val="left"/>
                  <w:spacing w:lineRule="exact" w:line="200"/>
                  <w:ind w:left="40"/>
                </w:pPr>
                <w:r>
                  <w:rPr>
                    <w:rFonts w:cs="Times New Roman" w:hAnsi="Times New Roman" w:eastAsia="Times New Roman" w:ascii="Times New Roman"/>
                    <w:sz w:val="18"/>
                    <w:szCs w:val="18"/>
                  </w:rPr>
                </w:r>
                <w:r>
                  <w:fldChar w:fldCharType="begin"/>
                </w:r>
                <w:r>
                  <w:rPr>
                    <w:rFonts w:cs="Times New Roman" w:hAnsi="Times New Roman" w:eastAsia="Times New Roman" w:ascii="Times New Roman"/>
                    <w:spacing w:val="0"/>
                    <w:w w:val="100"/>
                    <w:sz w:val="18"/>
                    <w:szCs w:val="18"/>
                  </w:rPr>
                  <w:instrText> PAGE </w:instrText>
                </w:r>
                <w:r>
                  <w:fldChar w:fldCharType="separate"/>
                </w:r>
                <w:r>
                  <w:t>1</w:t>
                </w:r>
                <w:r>
                  <w:fldChar w:fldCharType="end"/>
                </w:r>
                <w:r>
                  <w:rPr>
                    <w:rFonts w:cs="Times New Roman" w:hAnsi="Times New Roman" w:eastAsia="Times New Roman" w:ascii="Times New Roman"/>
                    <w:spacing w:val="0"/>
                    <w:w w:val="100"/>
                    <w:sz w:val="18"/>
                    <w:szCs w:val="18"/>
                  </w:rPr>
                </w:r>
              </w:p>
            </w:txbxContent>
          </v:textbox>
          <w10:wrap type="none"/>
        </v:shape>
      </w:pict>
    </w:r>
    <w:r>
      <w:rPr>
        <w:sz w:val="20"/>
        <w:szCs w:val="20"/>
      </w:rPr>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space="preserve">
  <w:p>
    <w:pPr>
      <w:rPr>
        <w:sz w:val="6.42773"/>
        <w:szCs w:val="6.42773"/>
      </w:rPr>
      <w:jc w:val="left"/>
      <w:spacing w:lineRule="exact" w:line="60"/>
    </w:pPr>
    <w:r>
      <w:pict>
        <v:shape type="#_x0000_t202" style="position:absolute;margin-left:291.23pt;margin-top:771.494pt;width:12.64pt;height:11pt;mso-position-horizontal-relative:page;mso-position-vertical-relative:page;z-index:-62857" filled="f" stroked="f">
          <v:textbox inset="0,0,0,0">
            <w:txbxContent>
              <w:p>
                <w:pPr>
                  <w:rPr>
                    <w:rFonts w:cs="Times New Roman" w:hAnsi="Times New Roman" w:eastAsia="Times New Roman" w:ascii="Times New Roman"/>
                    <w:sz w:val="18"/>
                    <w:szCs w:val="18"/>
                  </w:rPr>
                  <w:jc w:val="left"/>
                  <w:spacing w:lineRule="exact" w:line="200"/>
                  <w:ind w:left="40"/>
                </w:pPr>
                <w:r>
                  <w:rPr>
                    <w:rFonts w:cs="Times New Roman" w:hAnsi="Times New Roman" w:eastAsia="Times New Roman" w:ascii="Times New Roman"/>
                    <w:sz w:val="18"/>
                    <w:szCs w:val="18"/>
                  </w:rPr>
                </w:r>
                <w:r>
                  <w:fldChar w:fldCharType="begin"/>
                </w:r>
                <w:r>
                  <w:rPr>
                    <w:rFonts w:cs="Times New Roman" w:hAnsi="Times New Roman" w:eastAsia="Times New Roman" w:ascii="Times New Roman"/>
                    <w:spacing w:val="0"/>
                    <w:w w:val="100"/>
                    <w:sz w:val="18"/>
                    <w:szCs w:val="18"/>
                  </w:rPr>
                  <w:instrText> PAGE </w:instrText>
                </w:r>
                <w:r>
                  <w:fldChar w:fldCharType="separate"/>
                </w:r>
                <w:r>
                  <w:t>27</w:t>
                </w:r>
                <w:r>
                  <w:fldChar w:fldCharType="end"/>
                </w:r>
                <w:r>
                  <w:rPr>
                    <w:rFonts w:cs="Times New Roman" w:hAnsi="Times New Roman" w:eastAsia="Times New Roman" w:ascii="Times New Roman"/>
                    <w:spacing w:val="-4"/>
                    <w:w w:val="100"/>
                    <w:sz w:val="18"/>
                    <w:szCs w:val="18"/>
                  </w:rPr>
                </w:r>
                <w:r>
                  <w:rPr>
                    <w:rFonts w:cs="Times New Roman" w:hAnsi="Times New Roman" w:eastAsia="Times New Roman" w:ascii="Times New Roman"/>
                    <w:spacing w:val="-4"/>
                    <w:w w:val="100"/>
                    <w:sz w:val="18"/>
                    <w:szCs w:val="18"/>
                  </w:rPr>
                </w:r>
                <w:r>
                  <w:rPr>
                    <w:rFonts w:cs="Times New Roman" w:hAnsi="Times New Roman" w:eastAsia="Times New Roman" w:ascii="Times New Roman"/>
                    <w:spacing w:val="0"/>
                    <w:w w:val="100"/>
                    <w:sz w:val="18"/>
                    <w:szCs w:val="18"/>
                  </w:rPr>
                </w:r>
              </w:p>
            </w:txbxContent>
          </v:textbox>
          <w10:wrap type="none"/>
        </v:shape>
      </w:pict>
    </w:r>
    <w:r>
      <w:rPr>
        <w:sz w:val="6.42773"/>
        <w:szCs w:val="6.42773"/>
      </w:rPr>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space="preserve">
  <w:p>
    <w:pPr>
      <w:rPr>
        <w:sz w:val="0"/>
        <w:szCs w:val="0"/>
      </w:rPr>
      <w:jc w:val="left"/>
      <w:spacing w:lineRule="exact" w:line="0"/>
    </w:pPr>
    <w:r>
      <w:rPr>
        <w:sz w:val="0"/>
        <w:szCs w:val="0"/>
      </w:rPr>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space="preserve">
  <w:p>
    <w:pPr>
      <w:rPr>
        <w:sz w:val="0"/>
        <w:szCs w:val="0"/>
      </w:rPr>
      <w:jc w:val="left"/>
      <w:spacing w:lineRule="exact" w:line="0"/>
    </w:pPr>
    <w:r>
      <w:rPr>
        <w:sz w:val="0"/>
        <w:szCs w:val="0"/>
      </w:rPr>
    </w: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space="preserve">
  <w:p>
    <w:pPr>
      <w:rPr>
        <w:sz w:val="11.3789"/>
        <w:szCs w:val="11.3789"/>
      </w:rPr>
      <w:jc w:val="left"/>
      <w:spacing w:lineRule="exact" w:line="100"/>
    </w:pPr>
    <w:r>
      <w:pict>
        <v:shape type="#_x0000_t202" style="position:absolute;margin-left:291.23pt;margin-top:771.494pt;width:12.64pt;height:11pt;mso-position-horizontal-relative:page;mso-position-vertical-relative:page;z-index:-62856" filled="f" stroked="f">
          <v:textbox inset="0,0,0,0">
            <w:txbxContent>
              <w:p>
                <w:pPr>
                  <w:rPr>
                    <w:rFonts w:cs="Times New Roman" w:hAnsi="Times New Roman" w:eastAsia="Times New Roman" w:ascii="Times New Roman"/>
                    <w:sz w:val="18"/>
                    <w:szCs w:val="18"/>
                  </w:rPr>
                  <w:jc w:val="left"/>
                  <w:spacing w:lineRule="exact" w:line="200"/>
                  <w:ind w:left="40"/>
                </w:pPr>
                <w:r>
                  <w:rPr>
                    <w:rFonts w:cs="Times New Roman" w:hAnsi="Times New Roman" w:eastAsia="Times New Roman" w:ascii="Times New Roman"/>
                    <w:sz w:val="18"/>
                    <w:szCs w:val="18"/>
                  </w:rPr>
                </w:r>
                <w:r>
                  <w:fldChar w:fldCharType="begin"/>
                </w:r>
                <w:r>
                  <w:rPr>
                    <w:rFonts w:cs="Times New Roman" w:hAnsi="Times New Roman" w:eastAsia="Times New Roman" w:ascii="Times New Roman"/>
                    <w:spacing w:val="0"/>
                    <w:w w:val="100"/>
                    <w:sz w:val="18"/>
                    <w:szCs w:val="18"/>
                  </w:rPr>
                  <w:instrText> PAGE </w:instrText>
                </w:r>
                <w:r>
                  <w:fldChar w:fldCharType="separate"/>
                </w:r>
                <w:r>
                  <w:t>47</w:t>
                </w:r>
                <w:r>
                  <w:fldChar w:fldCharType="end"/>
                </w:r>
                <w:r>
                  <w:rPr>
                    <w:rFonts w:cs="Times New Roman" w:hAnsi="Times New Roman" w:eastAsia="Times New Roman" w:ascii="Times New Roman"/>
                    <w:spacing w:val="-4"/>
                    <w:w w:val="100"/>
                    <w:sz w:val="18"/>
                    <w:szCs w:val="18"/>
                  </w:rPr>
                </w:r>
                <w:r>
                  <w:rPr>
                    <w:rFonts w:cs="Times New Roman" w:hAnsi="Times New Roman" w:eastAsia="Times New Roman" w:ascii="Times New Roman"/>
                    <w:spacing w:val="-4"/>
                    <w:w w:val="100"/>
                    <w:sz w:val="18"/>
                    <w:szCs w:val="18"/>
                  </w:rPr>
                </w:r>
                <w:r>
                  <w:rPr>
                    <w:rFonts w:cs="Times New Roman" w:hAnsi="Times New Roman" w:eastAsia="Times New Roman" w:ascii="Times New Roman"/>
                    <w:spacing w:val="0"/>
                    <w:w w:val="100"/>
                    <w:sz w:val="18"/>
                    <w:szCs w:val="18"/>
                  </w:rPr>
                </w:r>
              </w:p>
            </w:txbxContent>
          </v:textbox>
          <w10:wrap type="none"/>
        </v:shape>
      </w:pict>
    </w:r>
    <w:r>
      <w:rPr>
        <w:sz w:val="11.3789"/>
        <w:szCs w:val="11.3789"/>
      </w:rPr>
    </w: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space="preserve">
  <w:p>
    <w:pPr>
      <w:rPr>
        <w:sz w:val="0"/>
        <w:szCs w:val="0"/>
      </w:rPr>
      <w:jc w:val="left"/>
      <w:spacing w:lineRule="exact" w:line="0"/>
    </w:pPr>
    <w:r>
      <w:rPr>
        <w:sz w:val="0"/>
        <w:szCs w:val="0"/>
      </w:rPr>
    </w: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space="preserve">
  <w:p>
    <w:pPr>
      <w:rPr>
        <w:sz w:val="0"/>
        <w:szCs w:val="0"/>
      </w:rPr>
      <w:jc w:val="left"/>
      <w:spacing w:lineRule="exact" w:line="0"/>
    </w:pPr>
    <w:r>
      <w:rPr>
        <w:sz w:val="0"/>
        <w:szCs w:val="0"/>
      </w:rPr>
    </w: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space="preserve">
  <w:p>
    <w:pPr>
      <w:rPr>
        <w:sz w:val="20"/>
        <w:szCs w:val="20"/>
      </w:rPr>
      <w:jc w:val="left"/>
      <w:spacing w:lineRule="exact" w:line="200"/>
    </w:pPr>
    <w:r>
      <w:pict>
        <v:shape type="#_x0000_t202" style="position:absolute;margin-left:291.23pt;margin-top:771.494pt;width:12.82pt;height:11pt;mso-position-horizontal-relative:page;mso-position-vertical-relative:page;z-index:-62855" filled="f" stroked="f">
          <v:textbox inset="0,0,0,0">
            <w:txbxContent>
              <w:p>
                <w:pPr>
                  <w:rPr>
                    <w:rFonts w:cs="Times New Roman" w:hAnsi="Times New Roman" w:eastAsia="Times New Roman" w:ascii="Times New Roman"/>
                    <w:sz w:val="18"/>
                    <w:szCs w:val="18"/>
                  </w:rPr>
                  <w:jc w:val="left"/>
                  <w:spacing w:lineRule="exact" w:line="200"/>
                  <w:ind w:left="40"/>
                </w:pPr>
                <w:r>
                  <w:rPr>
                    <w:rFonts w:cs="Times New Roman" w:hAnsi="Times New Roman" w:eastAsia="Times New Roman" w:ascii="Times New Roman"/>
                    <w:sz w:val="18"/>
                    <w:szCs w:val="18"/>
                  </w:rPr>
                </w:r>
                <w:r>
                  <w:fldChar w:fldCharType="begin"/>
                </w:r>
                <w:r>
                  <w:rPr>
                    <w:rFonts w:cs="Times New Roman" w:hAnsi="Times New Roman" w:eastAsia="Times New Roman" w:ascii="Times New Roman"/>
                    <w:spacing w:val="0"/>
                    <w:w w:val="100"/>
                    <w:sz w:val="18"/>
                    <w:szCs w:val="18"/>
                  </w:rPr>
                  <w:instrText> PAGE </w:instrText>
                </w:r>
                <w:r>
                  <w:fldChar w:fldCharType="separate"/>
                </w:r>
                <w:r>
                  <w:t>7</w:t>
                </w:r>
                <w:r>
                  <w:fldChar w:fldCharType="end"/>
                </w:r>
                <w:r>
                  <w:rPr>
                    <w:rFonts w:cs="Times New Roman" w:hAnsi="Times New Roman" w:eastAsia="Times New Roman" w:ascii="Times New Roman"/>
                    <w:spacing w:val="-4"/>
                    <w:w w:val="100"/>
                    <w:sz w:val="18"/>
                    <w:szCs w:val="18"/>
                  </w:rPr>
                </w:r>
                <w:r>
                  <w:rPr>
                    <w:rFonts w:cs="Times New Roman" w:hAnsi="Times New Roman" w:eastAsia="Times New Roman" w:ascii="Times New Roman"/>
                    <w:spacing w:val="0"/>
                    <w:w w:val="100"/>
                    <w:sz w:val="18"/>
                    <w:szCs w:val="18"/>
                  </w:rPr>
                </w:r>
                <w:r>
                  <w:fldChar w:fldCharType="begin"/>
                </w:r>
                <w:r>
                  <w:rPr>
                    <w:rFonts w:cs="Times New Roman" w:hAnsi="Times New Roman" w:eastAsia="Times New Roman" w:ascii="Times New Roman"/>
                    <w:spacing w:val="0"/>
                    <w:w w:val="100"/>
                    <w:sz w:val="18"/>
                    <w:szCs w:val="18"/>
                  </w:rPr>
                  <w:instrText> PAGE </w:instrText>
                </w:r>
                <w:r>
                  <w:fldChar w:fldCharType="separate"/>
                </w:r>
                <w:r>
                  <w:t>1</w:t>
                </w:r>
                <w:r>
                  <w:fldChar w:fldCharType="end"/>
                </w:r>
                <w:r>
                  <w:rPr>
                    <w:rFonts w:cs="Times New Roman" w:hAnsi="Times New Roman" w:eastAsia="Times New Roman" w:ascii="Times New Roman"/>
                    <w:spacing w:val="0"/>
                    <w:w w:val="100"/>
                    <w:sz w:val="18"/>
                    <w:szCs w:val="18"/>
                  </w:rPr>
                </w:r>
              </w:p>
            </w:txbxContent>
          </v:textbox>
          <w10:wrap type="none"/>
        </v:shape>
      </w:pict>
    </w:r>
    <w:r>
      <w:rPr>
        <w:sz w:val="20"/>
        <w:szCs w:val="20"/>
      </w:rPr>
    </w: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space="preserve">
  <w:p>
    <w:pPr>
      <w:rPr>
        <w:sz w:val="0"/>
        <w:szCs w:val="0"/>
      </w:rPr>
      <w:jc w:val="left"/>
      <w:spacing w:lineRule="exact" w:line="0"/>
    </w:pPr>
    <w:r>
      <w:rPr>
        <w:sz w:val="0"/>
        <w:szCs w:val="0"/>
      </w:rPr>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space="preserve">
  <w:p>
    <w:pPr>
      <w:rPr>
        <w:sz w:val="0"/>
        <w:szCs w:val="0"/>
      </w:rPr>
      <w:jc w:val="left"/>
      <w:spacing w:lineRule="exact" w:line="0"/>
    </w:pPr>
    <w:r>
      <w:rPr>
        <w:sz w:val="0"/>
        <w:szCs w:val="0"/>
      </w:rPr>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space="preserve">
  <w:p>
    <w:pPr>
      <w:rPr>
        <w:sz w:val="0"/>
        <w:szCs w:val="0"/>
      </w:rPr>
      <w:jc w:val="left"/>
      <w:spacing w:lineRule="exact" w:line="0"/>
    </w:pPr>
    <w:r>
      <w:rPr>
        <w:sz w:val="0"/>
        <w:szCs w:val="0"/>
      </w:rPr>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space="preserve">
  <w:p>
    <w:pPr>
      <w:rPr>
        <w:sz w:val="0"/>
        <w:szCs w:val="0"/>
      </w:rPr>
      <w:jc w:val="left"/>
      <w:spacing w:lineRule="exact" w:line="0"/>
    </w:pPr>
    <w:r>
      <w:rPr>
        <w:sz w:val="0"/>
        <w:szCs w:val="0"/>
      </w:rPr>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space="preserve">
  <w:p>
    <w:pPr>
      <w:rPr>
        <w:sz w:val="20"/>
        <w:szCs w:val="20"/>
      </w:rPr>
      <w:jc w:val="left"/>
      <w:spacing w:lineRule="exact" w:line="200"/>
    </w:pPr>
    <w:r>
      <w:pict>
        <v:shape type="#_x0000_t202" style="position:absolute;margin-left:291.23pt;margin-top:771.494pt;width:12.64pt;height:11pt;mso-position-horizontal-relative:page;mso-position-vertical-relative:page;z-index:-62859" filled="f" stroked="f">
          <v:textbox inset="0,0,0,0">
            <w:txbxContent>
              <w:p>
                <w:pPr>
                  <w:rPr>
                    <w:rFonts w:cs="Times New Roman" w:hAnsi="Times New Roman" w:eastAsia="Times New Roman" w:ascii="Times New Roman"/>
                    <w:sz w:val="18"/>
                    <w:szCs w:val="18"/>
                  </w:rPr>
                  <w:jc w:val="left"/>
                  <w:spacing w:lineRule="exact" w:line="200"/>
                  <w:ind w:left="40"/>
                </w:pPr>
                <w:r>
                  <w:rPr>
                    <w:rFonts w:cs="Times New Roman" w:hAnsi="Times New Roman" w:eastAsia="Times New Roman" w:ascii="Times New Roman"/>
                    <w:sz w:val="18"/>
                    <w:szCs w:val="18"/>
                  </w:rPr>
                </w:r>
                <w:r>
                  <w:fldChar w:fldCharType="begin"/>
                </w:r>
                <w:r>
                  <w:rPr>
                    <w:rFonts w:cs="Times New Roman" w:hAnsi="Times New Roman" w:eastAsia="Times New Roman" w:ascii="Times New Roman"/>
                    <w:spacing w:val="0"/>
                    <w:w w:val="100"/>
                    <w:sz w:val="18"/>
                    <w:szCs w:val="18"/>
                  </w:rPr>
                  <w:instrText> PAGE </w:instrText>
                </w:r>
                <w:r>
                  <w:fldChar w:fldCharType="separate"/>
                </w:r>
                <w:r>
                  <w:t>10</w:t>
                </w:r>
                <w:r>
                  <w:fldChar w:fldCharType="end"/>
                </w:r>
                <w:r>
                  <w:rPr>
                    <w:rFonts w:cs="Times New Roman" w:hAnsi="Times New Roman" w:eastAsia="Times New Roman" w:ascii="Times New Roman"/>
                    <w:spacing w:val="-4"/>
                    <w:w w:val="100"/>
                    <w:sz w:val="18"/>
                    <w:szCs w:val="18"/>
                  </w:rPr>
                </w:r>
                <w:r>
                  <w:rPr>
                    <w:rFonts w:cs="Times New Roman" w:hAnsi="Times New Roman" w:eastAsia="Times New Roman" w:ascii="Times New Roman"/>
                    <w:spacing w:val="-4"/>
                    <w:w w:val="100"/>
                    <w:sz w:val="18"/>
                    <w:szCs w:val="18"/>
                  </w:rPr>
                </w:r>
                <w:r>
                  <w:rPr>
                    <w:rFonts w:cs="Times New Roman" w:hAnsi="Times New Roman" w:eastAsia="Times New Roman" w:ascii="Times New Roman"/>
                    <w:spacing w:val="0"/>
                    <w:w w:val="100"/>
                    <w:sz w:val="18"/>
                    <w:szCs w:val="18"/>
                  </w:rPr>
                </w:r>
              </w:p>
            </w:txbxContent>
          </v:textbox>
          <w10:wrap type="none"/>
        </v:shape>
      </w:pict>
    </w:r>
    <w:r>
      <w:rPr>
        <w:sz w:val="20"/>
        <w:szCs w:val="20"/>
      </w:rPr>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space="preserve">
  <w:p>
    <w:pPr>
      <w:rPr>
        <w:sz w:val="0"/>
        <w:szCs w:val="0"/>
      </w:rPr>
      <w:jc w:val="left"/>
      <w:spacing w:lineRule="exact" w:line="0"/>
    </w:pPr>
    <w:r>
      <w:rPr>
        <w:sz w:val="0"/>
        <w:szCs w:val="0"/>
      </w:rPr>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space="preserve">
  <w:p>
    <w:pPr>
      <w:rPr>
        <w:sz w:val="0"/>
        <w:szCs w:val="0"/>
      </w:rPr>
      <w:jc w:val="left"/>
      <w:spacing w:lineRule="exact" w:line="0"/>
    </w:pPr>
    <w:r>
      <w:rPr>
        <w:sz w:val="0"/>
        <w:szCs w:val="0"/>
      </w:rPr>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space="preserve">
  <w:p>
    <w:pPr>
      <w:rPr>
        <w:sz w:val="3.75586"/>
        <w:szCs w:val="3.75586"/>
      </w:rPr>
      <w:jc w:val="left"/>
      <w:spacing w:lineRule="exact" w:line="20"/>
    </w:pPr>
    <w:r>
      <w:pict>
        <v:shape type="#_x0000_t202" style="position:absolute;margin-left:291.23pt;margin-top:771.494pt;width:12.64pt;height:11pt;mso-position-horizontal-relative:page;mso-position-vertical-relative:page;z-index:-62858" filled="f" stroked="f">
          <v:textbox inset="0,0,0,0">
            <w:txbxContent>
              <w:p>
                <w:pPr>
                  <w:rPr>
                    <w:rFonts w:cs="Times New Roman" w:hAnsi="Times New Roman" w:eastAsia="Times New Roman" w:ascii="Times New Roman"/>
                    <w:sz w:val="18"/>
                    <w:szCs w:val="18"/>
                  </w:rPr>
                  <w:jc w:val="left"/>
                  <w:spacing w:lineRule="exact" w:line="200"/>
                  <w:ind w:left="40"/>
                </w:pPr>
                <w:r>
                  <w:rPr>
                    <w:rFonts w:cs="Times New Roman" w:hAnsi="Times New Roman" w:eastAsia="Times New Roman" w:ascii="Times New Roman"/>
                    <w:sz w:val="18"/>
                    <w:szCs w:val="18"/>
                  </w:rPr>
                </w:r>
                <w:r>
                  <w:fldChar w:fldCharType="begin"/>
                </w:r>
                <w:r>
                  <w:rPr>
                    <w:rFonts w:cs="Times New Roman" w:hAnsi="Times New Roman" w:eastAsia="Times New Roman" w:ascii="Times New Roman"/>
                    <w:spacing w:val="0"/>
                    <w:w w:val="100"/>
                    <w:sz w:val="18"/>
                    <w:szCs w:val="18"/>
                  </w:rPr>
                  <w:instrText> PAGE </w:instrText>
                </w:r>
                <w:r>
                  <w:fldChar w:fldCharType="separate"/>
                </w:r>
                <w:r>
                  <w:t>18</w:t>
                </w:r>
                <w:r>
                  <w:fldChar w:fldCharType="end"/>
                </w:r>
                <w:r>
                  <w:rPr>
                    <w:rFonts w:cs="Times New Roman" w:hAnsi="Times New Roman" w:eastAsia="Times New Roman" w:ascii="Times New Roman"/>
                    <w:spacing w:val="-4"/>
                    <w:w w:val="100"/>
                    <w:sz w:val="18"/>
                    <w:szCs w:val="18"/>
                  </w:rPr>
                </w:r>
                <w:r>
                  <w:rPr>
                    <w:rFonts w:cs="Times New Roman" w:hAnsi="Times New Roman" w:eastAsia="Times New Roman" w:ascii="Times New Roman"/>
                    <w:spacing w:val="-4"/>
                    <w:w w:val="100"/>
                    <w:sz w:val="18"/>
                    <w:szCs w:val="18"/>
                  </w:rPr>
                </w:r>
                <w:r>
                  <w:rPr>
                    <w:rFonts w:cs="Times New Roman" w:hAnsi="Times New Roman" w:eastAsia="Times New Roman" w:ascii="Times New Roman"/>
                    <w:spacing w:val="0"/>
                    <w:w w:val="100"/>
                    <w:sz w:val="18"/>
                    <w:szCs w:val="18"/>
                  </w:rPr>
                </w:r>
              </w:p>
            </w:txbxContent>
          </v:textbox>
          <w10:wrap type="none"/>
        </v:shape>
      </w:pict>
    </w:r>
    <w:r>
      <w:rPr>
        <w:sz w:val="3.75586"/>
        <w:szCs w:val="3.75586"/>
      </w:rPr>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space="preserve">
  <w:p>
    <w:pPr>
      <w:rPr>
        <w:sz w:val="0"/>
        <w:szCs w:val="0"/>
      </w:rPr>
      <w:jc w:val="left"/>
      <w:spacing w:lineRule="exact" w:line="0"/>
    </w:pPr>
    <w:r>
      <w:rPr>
        <w:sz w:val="0"/>
        <w:szCs w:val="0"/>
      </w:rPr>
    </w:r>
  </w:p>
</w:ftr>
</file>

<file path=word/settings.xml><?xml version="1.0" encoding="utf-8"?>
<w:settings xmlns:o="urn:schemas-microsoft-com:office:office" xmlns:r="http://schemas.openxmlformats.org/officeDocument/2006/relationships" xmlns:m="http://schemas.openxmlformats.org/officeDocument/2006/math" xmlns:v="urn:schemas-microsoft-com:vm" xmlns:w10="urn:schemas-microsoft-com:office:word" xmlns:w="http://schemas.openxmlformats.org/wordprocessingml/2006/main" xmlns:sl="http://schemas.openxmlformats.org/schemaLibrary/2006/main">
  <w:compat>
    <w:compatSetting w:name="compatibilityMode" w:uri="http://schemas.microsoft.com/office/word" w:val="15"/>
  </w:compat>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9"/>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9"/>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9"/>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9"/>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9"/>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9"/>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9"/>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9"/>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9"/>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theme" Target="theme/theme1.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footer" Target="footer3.xml"/><Relationship Id="rId7" Type="http://schemas.openxmlformats.org/officeDocument/2006/relationships/footer" Target="footer4.xml"/><Relationship Id="rId8" Type="http://schemas.openxmlformats.org/officeDocument/2006/relationships/footer" Target="footer5.xml"/><Relationship Id="rId9" Type="http://schemas.openxmlformats.org/officeDocument/2006/relationships/footer" Target="footer6.xml"/><Relationship Id="rId10" Type="http://schemas.openxmlformats.org/officeDocument/2006/relationships/footer" Target="footer7.xml"/><Relationship Id="rId11" Type="http://schemas.openxmlformats.org/officeDocument/2006/relationships/footer" Target="footer8.xml"/><Relationship Id="rId12" Type="http://schemas.openxmlformats.org/officeDocument/2006/relationships/footer" Target="footer9.xml"/><Relationship Id="rId13" Type="http://schemas.openxmlformats.org/officeDocument/2006/relationships/footer" Target="footer10.xml"/><Relationship Id="rId14" Type="http://schemas.openxmlformats.org/officeDocument/2006/relationships/footer" Target="footer11.xml"/><Relationship Id="rId15" Type="http://schemas.openxmlformats.org/officeDocument/2006/relationships/footer" Target="footer12.xml"/><Relationship Id="rId16" Type="http://schemas.openxmlformats.org/officeDocument/2006/relationships/footer" Target="footer13.xml"/><Relationship Id="rId17" Type="http://schemas.openxmlformats.org/officeDocument/2006/relationships/footer" Target="footer14.xml"/><Relationship Id="rId18" Type="http://schemas.openxmlformats.org/officeDocument/2006/relationships/footer" Target="footer15.xml"/><Relationship Id="rId19" Type="http://schemas.openxmlformats.org/officeDocument/2006/relationships/footer" Target="footer16.xml"/><Relationship Id="rId20" Type="http://schemas.openxmlformats.org/officeDocument/2006/relationships/footer" Target="footer1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Microsoft Office Word</Application>
  <DocSecurity>0</DocSecurity>
  <ScaleCrop>false</ScaleCrop>
  <LinksUpToDate>false</LinksUpToDate>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